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97" w:rsidRDefault="009E6A97" w:rsidP="009E6A97">
      <w:pPr>
        <w:jc w:val="center"/>
        <w:rPr>
          <w:rFonts w:cs="B Titr"/>
          <w:sz w:val="28"/>
          <w:szCs w:val="28"/>
          <w:rtl/>
        </w:rPr>
      </w:pPr>
      <w:r w:rsidRPr="00E926AC">
        <w:rPr>
          <w:rFonts w:cs="B Titr" w:hint="cs"/>
          <w:sz w:val="28"/>
          <w:szCs w:val="28"/>
          <w:rtl/>
        </w:rPr>
        <w:t xml:space="preserve">پرونده علمی : </w:t>
      </w:r>
      <w:r>
        <w:rPr>
          <w:rFonts w:cs="B Titr" w:hint="cs"/>
          <w:sz w:val="28"/>
          <w:szCs w:val="28"/>
          <w:rtl/>
        </w:rPr>
        <w:t>آرزو</w:t>
      </w:r>
    </w:p>
    <w:p w:rsidR="009E6A97" w:rsidRDefault="009E6A97" w:rsidP="009E6A97">
      <w:pPr>
        <w:jc w:val="center"/>
        <w:rPr>
          <w:rFonts w:cs="B Titr"/>
          <w:sz w:val="28"/>
          <w:szCs w:val="28"/>
          <w:rtl/>
        </w:rPr>
      </w:pPr>
      <w:r>
        <w:rPr>
          <w:rFonts w:cs="B Titr" w:hint="cs"/>
          <w:sz w:val="28"/>
          <w:szCs w:val="28"/>
          <w:rtl/>
        </w:rPr>
        <w:t xml:space="preserve">پژوهشگر : </w:t>
      </w:r>
    </w:p>
    <w:p w:rsidR="009E6A97" w:rsidRDefault="009E6A97" w:rsidP="009E6A97">
      <w:pPr>
        <w:jc w:val="center"/>
        <w:rPr>
          <w:rFonts w:cs="B Titr"/>
          <w:sz w:val="28"/>
          <w:szCs w:val="28"/>
          <w:rtl/>
        </w:rPr>
      </w:pPr>
      <w:r>
        <w:rPr>
          <w:rFonts w:cs="B Titr" w:hint="cs"/>
          <w:sz w:val="28"/>
          <w:szCs w:val="28"/>
          <w:rtl/>
        </w:rPr>
        <w:t>سید اسد الله موسوی عبادی</w:t>
      </w:r>
    </w:p>
    <w:p w:rsidR="009E6A97" w:rsidRDefault="009E6A97" w:rsidP="009E6A97">
      <w:pPr>
        <w:rPr>
          <w:rFonts w:cs="B Titr"/>
          <w:sz w:val="28"/>
          <w:szCs w:val="28"/>
          <w:rtl/>
        </w:rPr>
      </w:pPr>
    </w:p>
    <w:p w:rsidR="009E6A97" w:rsidRDefault="009E6A97" w:rsidP="009E6A97">
      <w:pPr>
        <w:rPr>
          <w:rtl/>
        </w:rPr>
        <w:sectPr w:rsidR="009E6A97"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9E6A97" w:rsidRDefault="009E6A97" w:rsidP="009E6A97">
      <w:pPr>
        <w:pStyle w:val="Heading2"/>
        <w:rPr>
          <w:rtl/>
        </w:rPr>
      </w:pPr>
      <w:r>
        <w:rPr>
          <w:rFonts w:hint="cs"/>
          <w:rtl/>
        </w:rPr>
        <w:lastRenderedPageBreak/>
        <w:t xml:space="preserve">آرامش در لغت </w:t>
      </w:r>
    </w:p>
    <w:p w:rsidR="009E6A97" w:rsidRDefault="009E6A97" w:rsidP="009E6A97">
      <w:pPr>
        <w:rPr>
          <w:rFonts w:cs="B Mitra"/>
          <w:sz w:val="28"/>
          <w:szCs w:val="28"/>
          <w:rtl/>
        </w:rPr>
      </w:pPr>
    </w:p>
    <w:p w:rsidR="009E6A97" w:rsidRDefault="009E6A97" w:rsidP="009E6A97">
      <w:pPr>
        <w:pStyle w:val="Heading3"/>
        <w:rPr>
          <w:rtl/>
        </w:rPr>
      </w:pPr>
      <w:r>
        <w:rPr>
          <w:rFonts w:hint="cs"/>
          <w:rtl/>
        </w:rPr>
        <w:t>آبادیس</w:t>
      </w:r>
    </w:p>
    <w:p w:rsidR="003D0282" w:rsidRDefault="009E6A97" w:rsidP="009E6A97">
      <w:pPr>
        <w:rPr>
          <w:rFonts w:cs="B Mitra"/>
          <w:sz w:val="28"/>
          <w:szCs w:val="28"/>
          <w:rtl/>
        </w:rPr>
      </w:pPr>
      <w:r>
        <w:rPr>
          <w:rFonts w:cs="B Mitra" w:hint="cs"/>
          <w:sz w:val="28"/>
          <w:szCs w:val="28"/>
          <w:rtl/>
        </w:rPr>
        <w:t xml:space="preserve">پایگاه لغت نامه های فارسی . در آدرس ذیل چند لغت نامه قابل مشاهده است. </w:t>
      </w:r>
    </w:p>
    <w:p w:rsidR="009E6A97" w:rsidRDefault="009E6A97" w:rsidP="009E6A97">
      <w:pPr>
        <w:rPr>
          <w:rFonts w:cs="B Mitra"/>
          <w:sz w:val="28"/>
          <w:szCs w:val="28"/>
          <w:rtl/>
        </w:rPr>
      </w:pPr>
    </w:p>
    <w:p w:rsidR="009850A0" w:rsidRDefault="009850A0" w:rsidP="009850A0">
      <w:pPr>
        <w:bidi w:val="0"/>
        <w:rPr>
          <w:rFonts w:cs="B Mitra"/>
          <w:sz w:val="28"/>
          <w:szCs w:val="28"/>
          <w:rtl/>
        </w:rPr>
      </w:pPr>
      <w:r w:rsidRPr="009850A0">
        <w:rPr>
          <w:rFonts w:cs="B Mitra"/>
          <w:sz w:val="28"/>
          <w:szCs w:val="28"/>
        </w:rPr>
        <w:t>https://abadis.ir/fatofa/%D</w:t>
      </w:r>
      <w:r w:rsidRPr="009850A0">
        <w:rPr>
          <w:rFonts w:cs="B Mitra"/>
          <w:sz w:val="28"/>
          <w:szCs w:val="28"/>
          <w:rtl/>
        </w:rPr>
        <w:t>8%</w:t>
      </w:r>
      <w:r w:rsidRPr="009850A0">
        <w:rPr>
          <w:rFonts w:cs="B Mitra"/>
          <w:sz w:val="28"/>
          <w:szCs w:val="28"/>
        </w:rPr>
        <w:t>A</w:t>
      </w:r>
      <w:r w:rsidRPr="009850A0">
        <w:rPr>
          <w:rFonts w:cs="B Mitra"/>
          <w:sz w:val="28"/>
          <w:szCs w:val="28"/>
          <w:rtl/>
        </w:rPr>
        <w:t>7%</w:t>
      </w:r>
      <w:r w:rsidRPr="009850A0">
        <w:rPr>
          <w:rFonts w:cs="B Mitra"/>
          <w:sz w:val="28"/>
          <w:szCs w:val="28"/>
        </w:rPr>
        <w:t>D</w:t>
      </w:r>
      <w:r w:rsidRPr="009850A0">
        <w:rPr>
          <w:rFonts w:cs="B Mitra"/>
          <w:sz w:val="28"/>
          <w:szCs w:val="28"/>
          <w:rtl/>
        </w:rPr>
        <w:t>8%</w:t>
      </w:r>
      <w:r w:rsidRPr="009850A0">
        <w:rPr>
          <w:rFonts w:cs="B Mitra"/>
          <w:sz w:val="28"/>
          <w:szCs w:val="28"/>
        </w:rPr>
        <w:t>B</w:t>
      </w:r>
      <w:r w:rsidRPr="009850A0">
        <w:rPr>
          <w:rFonts w:cs="B Mitra"/>
          <w:sz w:val="28"/>
          <w:szCs w:val="28"/>
          <w:rtl/>
        </w:rPr>
        <w:t>1%</w:t>
      </w:r>
      <w:r w:rsidRPr="009850A0">
        <w:rPr>
          <w:rFonts w:cs="B Mitra"/>
          <w:sz w:val="28"/>
          <w:szCs w:val="28"/>
        </w:rPr>
        <w:t>D</w:t>
      </w:r>
      <w:r w:rsidRPr="009850A0">
        <w:rPr>
          <w:rFonts w:cs="B Mitra"/>
          <w:sz w:val="28"/>
          <w:szCs w:val="28"/>
          <w:rtl/>
        </w:rPr>
        <w:t>8%</w:t>
      </w:r>
      <w:r w:rsidRPr="009850A0">
        <w:rPr>
          <w:rFonts w:cs="B Mitra"/>
          <w:sz w:val="28"/>
          <w:szCs w:val="28"/>
        </w:rPr>
        <w:t>B</w:t>
      </w:r>
      <w:r w:rsidRPr="009850A0">
        <w:rPr>
          <w:rFonts w:cs="B Mitra"/>
          <w:sz w:val="28"/>
          <w:szCs w:val="28"/>
          <w:rtl/>
        </w:rPr>
        <w:t>2%</w:t>
      </w:r>
      <w:r w:rsidRPr="009850A0">
        <w:rPr>
          <w:rFonts w:cs="B Mitra"/>
          <w:sz w:val="28"/>
          <w:szCs w:val="28"/>
        </w:rPr>
        <w:t>D</w:t>
      </w:r>
      <w:r w:rsidRPr="009850A0">
        <w:rPr>
          <w:rFonts w:cs="B Mitra"/>
          <w:sz w:val="28"/>
          <w:szCs w:val="28"/>
          <w:rtl/>
        </w:rPr>
        <w:t>9%88/</w:t>
      </w:r>
    </w:p>
    <w:p w:rsidR="009850A0" w:rsidRPr="009850A0" w:rsidRDefault="009850A0" w:rsidP="009850A0">
      <w:pPr>
        <w:pStyle w:val="Heading4"/>
        <w:rPr>
          <w:rtl/>
        </w:rPr>
      </w:pPr>
      <w:r w:rsidRPr="009850A0">
        <w:rPr>
          <w:rtl/>
        </w:rPr>
        <w:t>لغت نامه دهخدا</w:t>
      </w:r>
    </w:p>
    <w:p w:rsidR="009850A0" w:rsidRPr="009850A0" w:rsidRDefault="009850A0" w:rsidP="009850A0">
      <w:pPr>
        <w:rPr>
          <w:rFonts w:cs="B Mitra"/>
          <w:sz w:val="28"/>
          <w:szCs w:val="28"/>
          <w:rtl/>
        </w:rPr>
      </w:pPr>
      <w:r w:rsidRPr="009850A0">
        <w:rPr>
          <w:rFonts w:cs="B Mitra"/>
          <w:sz w:val="28"/>
          <w:szCs w:val="28"/>
          <w:rtl/>
        </w:rPr>
        <w:t>( آرزو ) آرزو. [ رِ ] ( اِ ) شهوت. ( ربنجن</w:t>
      </w:r>
      <w:r w:rsidRPr="009850A0">
        <w:rPr>
          <w:rFonts w:cs="B Mitra" w:hint="cs"/>
          <w:sz w:val="28"/>
          <w:szCs w:val="28"/>
          <w:rtl/>
        </w:rPr>
        <w:t>ی</w:t>
      </w:r>
      <w:r w:rsidRPr="009850A0">
        <w:rPr>
          <w:rFonts w:cs="B Mitra"/>
          <w:sz w:val="28"/>
          <w:szCs w:val="28"/>
          <w:rtl/>
        </w:rPr>
        <w:t xml:space="preserve"> ). اشتهاء. ( حب</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تفل</w:t>
      </w:r>
      <w:r w:rsidRPr="009850A0">
        <w:rPr>
          <w:rFonts w:cs="B Mitra" w:hint="cs"/>
          <w:sz w:val="28"/>
          <w:szCs w:val="28"/>
          <w:rtl/>
        </w:rPr>
        <w:t>ی</w:t>
      </w:r>
      <w:r w:rsidRPr="009850A0">
        <w:rPr>
          <w:rFonts w:cs="B Mitra" w:hint="eastAsia"/>
          <w:sz w:val="28"/>
          <w:szCs w:val="28"/>
          <w:rtl/>
        </w:rPr>
        <w:t>س</w:t>
      </w:r>
      <w:r w:rsidRPr="009850A0">
        <w:rPr>
          <w:rFonts w:cs="B Mitra" w:hint="cs"/>
          <w:sz w:val="28"/>
          <w:szCs w:val="28"/>
          <w:rtl/>
        </w:rPr>
        <w:t>ی</w:t>
      </w:r>
      <w:r w:rsidRPr="009850A0">
        <w:rPr>
          <w:rFonts w:cs="B Mitra"/>
          <w:sz w:val="28"/>
          <w:szCs w:val="28"/>
          <w:rtl/>
        </w:rPr>
        <w:t xml:space="preserve"> ). قوّت ِ جذب ملا</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هو</w:t>
      </w:r>
      <w:r w:rsidRPr="009850A0">
        <w:rPr>
          <w:rFonts w:cs="B Mitra" w:hint="cs"/>
          <w:sz w:val="28"/>
          <w:szCs w:val="28"/>
          <w:rtl/>
        </w:rPr>
        <w:t>ی</w:t>
      </w:r>
      <w:r w:rsidRPr="009850A0">
        <w:rPr>
          <w:rFonts w:cs="B Mitra"/>
          <w:sz w:val="28"/>
          <w:szCs w:val="28"/>
        </w:rPr>
        <w:t xml:space="preserve"> ̍</w:t>
      </w:r>
      <w:r w:rsidRPr="009850A0">
        <w:rPr>
          <w:rFonts w:cs="B Mitra"/>
          <w:sz w:val="28"/>
          <w:szCs w:val="28"/>
          <w:rtl/>
        </w:rPr>
        <w:t>. هوا :</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ز آرزو</w:t>
      </w:r>
      <w:r w:rsidRPr="009850A0">
        <w:rPr>
          <w:rFonts w:cs="B Mitra" w:hint="cs"/>
          <w:sz w:val="28"/>
          <w:szCs w:val="28"/>
          <w:rtl/>
        </w:rPr>
        <w:t>ی</w:t>
      </w:r>
      <w:r w:rsidRPr="009850A0">
        <w:rPr>
          <w:rFonts w:cs="B Mitra"/>
          <w:sz w:val="28"/>
          <w:szCs w:val="28"/>
          <w:rtl/>
        </w:rPr>
        <w:t>... -ر، خواجه را گه خوان</w:t>
      </w:r>
    </w:p>
    <w:p w:rsidR="009850A0" w:rsidRPr="009850A0" w:rsidRDefault="009850A0" w:rsidP="009850A0">
      <w:pPr>
        <w:rPr>
          <w:rFonts w:cs="B Mitra"/>
          <w:sz w:val="28"/>
          <w:szCs w:val="28"/>
          <w:rtl/>
        </w:rPr>
      </w:pPr>
      <w:r w:rsidRPr="009850A0">
        <w:rPr>
          <w:rFonts w:cs="B Mitra" w:hint="eastAsia"/>
          <w:sz w:val="28"/>
          <w:szCs w:val="28"/>
          <w:rtl/>
        </w:rPr>
        <w:t>بجز</w:t>
      </w:r>
      <w:r w:rsidRPr="009850A0">
        <w:rPr>
          <w:rFonts w:cs="B Mitra"/>
          <w:sz w:val="28"/>
          <w:szCs w:val="28"/>
          <w:rtl/>
        </w:rPr>
        <w:t xml:space="preserve"> زونج نباشد خورش بخوانش بر.</w:t>
      </w:r>
    </w:p>
    <w:p w:rsidR="009850A0" w:rsidRPr="009850A0" w:rsidRDefault="009850A0" w:rsidP="009850A0">
      <w:pPr>
        <w:rPr>
          <w:rFonts w:cs="B Mitra"/>
          <w:sz w:val="28"/>
          <w:szCs w:val="28"/>
          <w:rtl/>
        </w:rPr>
      </w:pPr>
      <w:r w:rsidRPr="009850A0">
        <w:rPr>
          <w:rFonts w:cs="B Mitra" w:hint="eastAsia"/>
          <w:sz w:val="28"/>
          <w:szCs w:val="28"/>
          <w:rtl/>
        </w:rPr>
        <w:t>معروف</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برِ</w:t>
      </w:r>
      <w:r w:rsidRPr="009850A0">
        <w:rPr>
          <w:rFonts w:cs="B Mitra"/>
          <w:sz w:val="28"/>
          <w:szCs w:val="28"/>
          <w:rtl/>
        </w:rPr>
        <w:t xml:space="preserve"> شاه مکران فرستاد و گفت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با شهر</w:t>
      </w:r>
      <w:r w:rsidRPr="009850A0">
        <w:rPr>
          <w:rFonts w:cs="B Mitra" w:hint="cs"/>
          <w:sz w:val="28"/>
          <w:szCs w:val="28"/>
          <w:rtl/>
        </w:rPr>
        <w:t>ی</w:t>
      </w:r>
      <w:r w:rsidRPr="009850A0">
        <w:rPr>
          <w:rFonts w:cs="B Mitra" w:hint="eastAsia"/>
          <w:sz w:val="28"/>
          <w:szCs w:val="28"/>
          <w:rtl/>
        </w:rPr>
        <w:t>اران</w:t>
      </w:r>
      <w:r w:rsidRPr="009850A0">
        <w:rPr>
          <w:rFonts w:cs="B Mitra"/>
          <w:sz w:val="28"/>
          <w:szCs w:val="28"/>
          <w:rtl/>
        </w:rPr>
        <w:t xml:space="preserve"> خرد باد جفت</w:t>
      </w:r>
    </w:p>
    <w:p w:rsidR="009850A0" w:rsidRPr="009850A0" w:rsidRDefault="009850A0" w:rsidP="009850A0">
      <w:pPr>
        <w:rPr>
          <w:rFonts w:cs="B Mitra"/>
          <w:sz w:val="28"/>
          <w:szCs w:val="28"/>
          <w:rtl/>
        </w:rPr>
      </w:pPr>
      <w:r w:rsidRPr="009850A0">
        <w:rPr>
          <w:rFonts w:cs="B Mitra" w:hint="eastAsia"/>
          <w:sz w:val="28"/>
          <w:szCs w:val="28"/>
          <w:rtl/>
        </w:rPr>
        <w:t>نگه</w:t>
      </w:r>
      <w:r w:rsidRPr="009850A0">
        <w:rPr>
          <w:rFonts w:cs="B Mitra"/>
          <w:sz w:val="28"/>
          <w:szCs w:val="28"/>
          <w:rtl/>
        </w:rPr>
        <w:t xml:space="preserve"> کن که ما از کجا رفته ا</w:t>
      </w:r>
      <w:r w:rsidRPr="009850A0">
        <w:rPr>
          <w:rFonts w:cs="B Mitra" w:hint="cs"/>
          <w:sz w:val="28"/>
          <w:szCs w:val="28"/>
          <w:rtl/>
        </w:rPr>
        <w:t>ی</w:t>
      </w:r>
      <w:r w:rsidRPr="009850A0">
        <w:rPr>
          <w:rFonts w:cs="B Mitra" w:hint="eastAsia"/>
          <w:sz w:val="28"/>
          <w:szCs w:val="28"/>
          <w:rtl/>
        </w:rPr>
        <w:t>م</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مست</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و بر آرزو خفته ا</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گر</w:t>
      </w:r>
      <w:r w:rsidRPr="009850A0">
        <w:rPr>
          <w:rFonts w:cs="B Mitra"/>
          <w:sz w:val="28"/>
          <w:szCs w:val="28"/>
          <w:rtl/>
        </w:rPr>
        <w:t xml:space="preserve"> زآنکه لکانه ست آرزو</w:t>
      </w:r>
      <w:r w:rsidRPr="009850A0">
        <w:rPr>
          <w:rFonts w:cs="B Mitra" w:hint="cs"/>
          <w:sz w:val="28"/>
          <w:szCs w:val="28"/>
          <w:rtl/>
        </w:rPr>
        <w:t>ی</w:t>
      </w:r>
      <w:r w:rsidRPr="009850A0">
        <w:rPr>
          <w:rFonts w:cs="B Mitra" w:hint="eastAsia"/>
          <w:sz w:val="28"/>
          <w:szCs w:val="28"/>
          <w:rtl/>
        </w:rPr>
        <w:t>ت</w:t>
      </w:r>
    </w:p>
    <w:p w:rsidR="009850A0" w:rsidRPr="009850A0" w:rsidRDefault="009850A0" w:rsidP="009850A0">
      <w:pPr>
        <w:rPr>
          <w:rFonts w:cs="B Mitra"/>
          <w:sz w:val="28"/>
          <w:szCs w:val="28"/>
          <w:rtl/>
        </w:rPr>
      </w:pPr>
      <w:r w:rsidRPr="009850A0">
        <w:rPr>
          <w:rFonts w:cs="B Mitra" w:hint="eastAsia"/>
          <w:sz w:val="28"/>
          <w:szCs w:val="28"/>
          <w:rtl/>
        </w:rPr>
        <w:t>ا</w:t>
      </w:r>
      <w:r w:rsidRPr="009850A0">
        <w:rPr>
          <w:rFonts w:cs="B Mitra" w:hint="cs"/>
          <w:sz w:val="28"/>
          <w:szCs w:val="28"/>
          <w:rtl/>
        </w:rPr>
        <w:t>ی</w:t>
      </w:r>
      <w:r w:rsidRPr="009850A0">
        <w:rPr>
          <w:rFonts w:cs="B Mitra" w:hint="eastAsia"/>
          <w:sz w:val="28"/>
          <w:szCs w:val="28"/>
          <w:rtl/>
        </w:rPr>
        <w:t>نک</w:t>
      </w:r>
      <w:r w:rsidRPr="009850A0">
        <w:rPr>
          <w:rFonts w:cs="B Mitra"/>
          <w:sz w:val="28"/>
          <w:szCs w:val="28"/>
          <w:rtl/>
        </w:rPr>
        <w:t xml:space="preserve"> بم</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ْران من لکانه.</w:t>
      </w:r>
    </w:p>
    <w:p w:rsidR="009850A0" w:rsidRPr="009850A0" w:rsidRDefault="009850A0" w:rsidP="009850A0">
      <w:pPr>
        <w:rPr>
          <w:rFonts w:cs="B Mitra"/>
          <w:sz w:val="28"/>
          <w:szCs w:val="28"/>
          <w:rtl/>
        </w:rPr>
      </w:pPr>
      <w:r w:rsidRPr="009850A0">
        <w:rPr>
          <w:rFonts w:cs="B Mitra" w:hint="eastAsia"/>
          <w:sz w:val="28"/>
          <w:szCs w:val="28"/>
          <w:rtl/>
        </w:rPr>
        <w:t>ط</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hint="eastAsia"/>
          <w:sz w:val="28"/>
          <w:szCs w:val="28"/>
          <w:rtl/>
        </w:rPr>
        <w:t>دون</w:t>
      </w:r>
      <w:r w:rsidRPr="009850A0">
        <w:rPr>
          <w:rFonts w:cs="B Mitra"/>
          <w:sz w:val="28"/>
          <w:szCs w:val="28"/>
          <w:rtl/>
        </w:rPr>
        <w:t xml:space="preserve"> پندها</w:t>
      </w:r>
      <w:r w:rsidRPr="009850A0">
        <w:rPr>
          <w:rFonts w:cs="B Mitra" w:hint="cs"/>
          <w:sz w:val="28"/>
          <w:szCs w:val="28"/>
          <w:rtl/>
        </w:rPr>
        <w:t>ی</w:t>
      </w:r>
      <w:r w:rsidRPr="009850A0">
        <w:rPr>
          <w:rFonts w:cs="B Mitra"/>
          <w:sz w:val="28"/>
          <w:szCs w:val="28"/>
          <w:rtl/>
        </w:rPr>
        <w:t xml:space="preserve"> پادشائ</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دو</w:t>
      </w:r>
      <w:r w:rsidRPr="009850A0">
        <w:rPr>
          <w:rFonts w:cs="B Mitra"/>
          <w:sz w:val="28"/>
          <w:szCs w:val="28"/>
          <w:rtl/>
        </w:rPr>
        <w:t xml:space="preserve"> بهره باشد اندر پارسائ</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بلهو</w:t>
      </w:r>
      <w:r w:rsidRPr="009850A0">
        <w:rPr>
          <w:rFonts w:cs="B Mitra"/>
          <w:sz w:val="28"/>
          <w:szCs w:val="28"/>
          <w:rtl/>
        </w:rPr>
        <w:t xml:space="preserve"> و آرزو مولع نبودن</w:t>
      </w:r>
    </w:p>
    <w:p w:rsidR="009850A0" w:rsidRPr="009850A0" w:rsidRDefault="009850A0" w:rsidP="009850A0">
      <w:pPr>
        <w:rPr>
          <w:rFonts w:cs="B Mitra"/>
          <w:sz w:val="28"/>
          <w:szCs w:val="28"/>
          <w:rtl/>
        </w:rPr>
      </w:pPr>
      <w:r w:rsidRPr="009850A0">
        <w:rPr>
          <w:rFonts w:cs="B Mitra" w:hint="eastAsia"/>
          <w:sz w:val="28"/>
          <w:szCs w:val="28"/>
          <w:rtl/>
        </w:rPr>
        <w:t>دل</w:t>
      </w:r>
      <w:r w:rsidRPr="009850A0">
        <w:rPr>
          <w:rFonts w:cs="B Mitra"/>
          <w:sz w:val="28"/>
          <w:szCs w:val="28"/>
          <w:rtl/>
        </w:rPr>
        <w:t xml:space="preserve"> هر کس به ن</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برگشودن.</w:t>
      </w:r>
    </w:p>
    <w:p w:rsidR="009850A0" w:rsidRPr="009850A0" w:rsidRDefault="009850A0" w:rsidP="009850A0">
      <w:pPr>
        <w:rPr>
          <w:rFonts w:cs="B Mitra"/>
          <w:sz w:val="28"/>
          <w:szCs w:val="28"/>
          <w:rtl/>
        </w:rPr>
      </w:pPr>
      <w:r w:rsidRPr="009850A0">
        <w:rPr>
          <w:rFonts w:cs="B Mitra"/>
          <w:sz w:val="28"/>
          <w:szCs w:val="28"/>
          <w:rtl/>
        </w:rPr>
        <w:t>( و</w:t>
      </w:r>
      <w:r w:rsidRPr="009850A0">
        <w:rPr>
          <w:rFonts w:cs="B Mitra" w:hint="cs"/>
          <w:sz w:val="28"/>
          <w:szCs w:val="28"/>
          <w:rtl/>
        </w:rPr>
        <w:t>ی</w:t>
      </w:r>
      <w:r w:rsidRPr="009850A0">
        <w:rPr>
          <w:rFonts w:cs="B Mitra" w:hint="eastAsia"/>
          <w:sz w:val="28"/>
          <w:szCs w:val="28"/>
          <w:rtl/>
        </w:rPr>
        <w:t>س</w:t>
      </w:r>
      <w:r w:rsidRPr="009850A0">
        <w:rPr>
          <w:rFonts w:cs="B Mitra"/>
          <w:sz w:val="28"/>
          <w:szCs w:val="28"/>
          <w:rtl/>
        </w:rPr>
        <w:t xml:space="preserve"> و رام</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اگر</w:t>
      </w:r>
      <w:r w:rsidRPr="009850A0">
        <w:rPr>
          <w:rFonts w:cs="B Mitra"/>
          <w:sz w:val="28"/>
          <w:szCs w:val="28"/>
          <w:rtl/>
        </w:rPr>
        <w:t xml:space="preserve"> آرزو و خشم نبا</w:t>
      </w:r>
      <w:r w:rsidRPr="009850A0">
        <w:rPr>
          <w:rFonts w:cs="B Mitra" w:hint="cs"/>
          <w:sz w:val="28"/>
          <w:szCs w:val="28"/>
          <w:rtl/>
        </w:rPr>
        <w:t>ی</w:t>
      </w:r>
      <w:r w:rsidRPr="009850A0">
        <w:rPr>
          <w:rFonts w:cs="B Mitra" w:hint="eastAsia"/>
          <w:sz w:val="28"/>
          <w:szCs w:val="28"/>
          <w:rtl/>
        </w:rPr>
        <w:t>ست</w:t>
      </w:r>
      <w:r w:rsidRPr="009850A0">
        <w:rPr>
          <w:rFonts w:cs="B Mitra" w:hint="cs"/>
          <w:sz w:val="28"/>
          <w:szCs w:val="28"/>
          <w:rtl/>
        </w:rPr>
        <w:t>ی</w:t>
      </w:r>
      <w:r w:rsidRPr="009850A0">
        <w:rPr>
          <w:rFonts w:cs="B Mitra"/>
          <w:sz w:val="28"/>
          <w:szCs w:val="28"/>
          <w:rtl/>
        </w:rPr>
        <w:t xml:space="preserve"> خدا</w:t>
      </w:r>
      <w:r w:rsidRPr="009850A0">
        <w:rPr>
          <w:rFonts w:cs="B Mitra" w:hint="cs"/>
          <w:sz w:val="28"/>
          <w:szCs w:val="28"/>
          <w:rtl/>
        </w:rPr>
        <w:t>ی</w:t>
      </w:r>
      <w:r w:rsidRPr="009850A0">
        <w:rPr>
          <w:rFonts w:cs="B Mitra"/>
          <w:sz w:val="28"/>
          <w:szCs w:val="28"/>
          <w:rtl/>
        </w:rPr>
        <w:t xml:space="preserve"> عزّ و جل در تن مردم ن</w:t>
      </w:r>
      <w:r w:rsidRPr="009850A0">
        <w:rPr>
          <w:rFonts w:cs="B Mitra" w:hint="cs"/>
          <w:sz w:val="28"/>
          <w:szCs w:val="28"/>
          <w:rtl/>
        </w:rPr>
        <w:t>ی</w:t>
      </w:r>
      <w:r w:rsidRPr="009850A0">
        <w:rPr>
          <w:rFonts w:cs="B Mitra" w:hint="eastAsia"/>
          <w:sz w:val="28"/>
          <w:szCs w:val="28"/>
          <w:rtl/>
        </w:rPr>
        <w:t>افر</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اگر آرزو</w:t>
      </w:r>
      <w:r w:rsidRPr="009850A0">
        <w:rPr>
          <w:rFonts w:cs="B Mitra" w:hint="cs"/>
          <w:sz w:val="28"/>
          <w:szCs w:val="28"/>
          <w:rtl/>
        </w:rPr>
        <w:t>ی</w:t>
      </w:r>
      <w:r w:rsidRPr="009850A0">
        <w:rPr>
          <w:rFonts w:cs="B Mitra"/>
          <w:sz w:val="28"/>
          <w:szCs w:val="28"/>
          <w:rtl/>
        </w:rPr>
        <w:t xml:space="preserve"> در دن</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افر</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xml:space="preserve"> کس سو</w:t>
      </w:r>
      <w:r w:rsidRPr="009850A0">
        <w:rPr>
          <w:rFonts w:cs="B Mitra" w:hint="cs"/>
          <w:sz w:val="28"/>
          <w:szCs w:val="28"/>
          <w:rtl/>
        </w:rPr>
        <w:t>ی</w:t>
      </w:r>
      <w:r w:rsidRPr="009850A0">
        <w:rPr>
          <w:rFonts w:cs="B Mitra"/>
          <w:sz w:val="28"/>
          <w:szCs w:val="28"/>
          <w:rtl/>
        </w:rPr>
        <w:t xml:space="preserve"> غذا... و سو</w:t>
      </w:r>
      <w:r w:rsidRPr="009850A0">
        <w:rPr>
          <w:rFonts w:cs="B Mitra" w:hint="cs"/>
          <w:sz w:val="28"/>
          <w:szCs w:val="28"/>
          <w:rtl/>
        </w:rPr>
        <w:t>ی</w:t>
      </w:r>
      <w:r w:rsidRPr="009850A0">
        <w:rPr>
          <w:rFonts w:cs="B Mitra"/>
          <w:sz w:val="28"/>
          <w:szCs w:val="28"/>
          <w:rtl/>
        </w:rPr>
        <w:t xml:space="preserve"> جفت ننگر</w:t>
      </w:r>
      <w:r w:rsidRPr="009850A0">
        <w:rPr>
          <w:rFonts w:cs="B Mitra" w:hint="cs"/>
          <w:sz w:val="28"/>
          <w:szCs w:val="28"/>
          <w:rtl/>
        </w:rPr>
        <w:t>ی</w:t>
      </w:r>
      <w:r w:rsidRPr="009850A0">
        <w:rPr>
          <w:rFonts w:cs="B Mitra" w:hint="eastAsia"/>
          <w:sz w:val="28"/>
          <w:szCs w:val="28"/>
          <w:rtl/>
        </w:rPr>
        <w:t>ست</w:t>
      </w:r>
      <w:r w:rsidRPr="009850A0">
        <w:rPr>
          <w:rFonts w:cs="B Mitra" w:hint="cs"/>
          <w:sz w:val="28"/>
          <w:szCs w:val="28"/>
          <w:rtl/>
        </w:rPr>
        <w:t>ی</w:t>
      </w:r>
      <w:r w:rsidRPr="009850A0">
        <w:rPr>
          <w:rFonts w:cs="B Mitra"/>
          <w:sz w:val="28"/>
          <w:szCs w:val="28"/>
          <w:rtl/>
        </w:rPr>
        <w:t>.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اگر طاعن</w:t>
      </w:r>
      <w:r w:rsidRPr="009850A0">
        <w:rPr>
          <w:rFonts w:cs="B Mitra" w:hint="cs"/>
          <w:sz w:val="28"/>
          <w:szCs w:val="28"/>
          <w:rtl/>
        </w:rPr>
        <w:t>ی</w:t>
      </w:r>
      <w:r w:rsidRPr="009850A0">
        <w:rPr>
          <w:rFonts w:cs="B Mitra"/>
          <w:sz w:val="28"/>
          <w:szCs w:val="28"/>
          <w:rtl/>
        </w:rPr>
        <w:t xml:space="preserve"> گو</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که اگر آرزوو خشم نبا</w:t>
      </w:r>
      <w:r w:rsidRPr="009850A0">
        <w:rPr>
          <w:rFonts w:cs="B Mitra" w:hint="cs"/>
          <w:sz w:val="28"/>
          <w:szCs w:val="28"/>
          <w:rtl/>
        </w:rPr>
        <w:t>ی</w:t>
      </w:r>
      <w:r w:rsidRPr="009850A0">
        <w:rPr>
          <w:rFonts w:cs="B Mitra" w:hint="eastAsia"/>
          <w:sz w:val="28"/>
          <w:szCs w:val="28"/>
          <w:rtl/>
        </w:rPr>
        <w:t>ست</w:t>
      </w:r>
      <w:r w:rsidRPr="009850A0">
        <w:rPr>
          <w:rFonts w:cs="B Mitra" w:hint="cs"/>
          <w:sz w:val="28"/>
          <w:szCs w:val="28"/>
          <w:rtl/>
        </w:rPr>
        <w:t>ی</w:t>
      </w:r>
      <w:r w:rsidRPr="009850A0">
        <w:rPr>
          <w:rFonts w:cs="B Mitra"/>
          <w:sz w:val="28"/>
          <w:szCs w:val="28"/>
          <w:rtl/>
        </w:rPr>
        <w:t xml:space="preserve"> خدا</w:t>
      </w:r>
      <w:r w:rsidRPr="009850A0">
        <w:rPr>
          <w:rFonts w:cs="B Mitra" w:hint="cs"/>
          <w:sz w:val="28"/>
          <w:szCs w:val="28"/>
          <w:rtl/>
        </w:rPr>
        <w:t>ی</w:t>
      </w:r>
      <w:r w:rsidRPr="009850A0">
        <w:rPr>
          <w:rFonts w:cs="B Mitra"/>
          <w:sz w:val="28"/>
          <w:szCs w:val="28"/>
          <w:rtl/>
        </w:rPr>
        <w:t xml:space="preserve"> تعال</w:t>
      </w:r>
      <w:r w:rsidRPr="009850A0">
        <w:rPr>
          <w:rFonts w:cs="B Mitra" w:hint="cs"/>
          <w:sz w:val="28"/>
          <w:szCs w:val="28"/>
          <w:rtl/>
        </w:rPr>
        <w:t>ی</w:t>
      </w:r>
      <w:r w:rsidRPr="009850A0">
        <w:rPr>
          <w:rFonts w:cs="B Mitra"/>
          <w:sz w:val="28"/>
          <w:szCs w:val="28"/>
          <w:rtl/>
        </w:rPr>
        <w:t>... در تن مردم ن</w:t>
      </w:r>
      <w:r w:rsidRPr="009850A0">
        <w:rPr>
          <w:rFonts w:cs="B Mitra" w:hint="cs"/>
          <w:sz w:val="28"/>
          <w:szCs w:val="28"/>
          <w:rtl/>
        </w:rPr>
        <w:t>ی</w:t>
      </w:r>
      <w:r w:rsidRPr="009850A0">
        <w:rPr>
          <w:rFonts w:cs="B Mitra" w:hint="eastAsia"/>
          <w:sz w:val="28"/>
          <w:szCs w:val="28"/>
          <w:rtl/>
        </w:rPr>
        <w:t>افر</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xml:space="preserve"> جواب آن است </w:t>
      </w:r>
      <w:r w:rsidRPr="009850A0">
        <w:rPr>
          <w:rFonts w:cs="B Mitra"/>
          <w:sz w:val="28"/>
          <w:szCs w:val="28"/>
          <w:rtl/>
        </w:rPr>
        <w:lastRenderedPageBreak/>
        <w:t>که...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چون مرد افتد با خردتمام ، و قوت خشم و قوت آرزو بر و</w:t>
      </w:r>
      <w:r w:rsidRPr="009850A0">
        <w:rPr>
          <w:rFonts w:cs="B Mitra" w:hint="cs"/>
          <w:sz w:val="28"/>
          <w:szCs w:val="28"/>
          <w:rtl/>
        </w:rPr>
        <w:t>ی</w:t>
      </w:r>
      <w:r w:rsidRPr="009850A0">
        <w:rPr>
          <w:rFonts w:cs="B Mitra"/>
          <w:sz w:val="28"/>
          <w:szCs w:val="28"/>
          <w:rtl/>
        </w:rPr>
        <w:t xml:space="preserve"> چ</w:t>
      </w:r>
      <w:r w:rsidRPr="009850A0">
        <w:rPr>
          <w:rFonts w:cs="B Mitra" w:hint="cs"/>
          <w:sz w:val="28"/>
          <w:szCs w:val="28"/>
          <w:rtl/>
        </w:rPr>
        <w:t>ی</w:t>
      </w:r>
      <w:r w:rsidRPr="009850A0">
        <w:rPr>
          <w:rFonts w:cs="B Mitra" w:hint="eastAsia"/>
          <w:sz w:val="28"/>
          <w:szCs w:val="28"/>
          <w:rtl/>
        </w:rPr>
        <w:t>ره</w:t>
      </w:r>
      <w:r w:rsidRPr="009850A0">
        <w:rPr>
          <w:rFonts w:cs="B Mitra"/>
          <w:sz w:val="28"/>
          <w:szCs w:val="28"/>
          <w:rtl/>
        </w:rPr>
        <w:t xml:space="preserve"> گردند، قوت خرد منهزم گردد.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آن کس</w:t>
      </w:r>
      <w:r w:rsidRPr="009850A0">
        <w:rPr>
          <w:rFonts w:cs="B Mitra" w:hint="cs"/>
          <w:sz w:val="28"/>
          <w:szCs w:val="28"/>
          <w:rtl/>
        </w:rPr>
        <w:t>ی</w:t>
      </w:r>
      <w:r w:rsidRPr="009850A0">
        <w:rPr>
          <w:rFonts w:cs="B Mitra"/>
          <w:sz w:val="28"/>
          <w:szCs w:val="28"/>
          <w:rtl/>
        </w:rPr>
        <w:t xml:space="preserve"> که آرزو</w:t>
      </w:r>
      <w:r w:rsidRPr="009850A0">
        <w:rPr>
          <w:rFonts w:cs="B Mitra" w:hint="cs"/>
          <w:sz w:val="28"/>
          <w:szCs w:val="28"/>
          <w:rtl/>
        </w:rPr>
        <w:t>ی</w:t>
      </w:r>
      <w:r w:rsidRPr="009850A0">
        <w:rPr>
          <w:rFonts w:cs="B Mitra"/>
          <w:sz w:val="28"/>
          <w:szCs w:val="28"/>
          <w:rtl/>
        </w:rPr>
        <w:t xml:space="preserve"> و</w:t>
      </w:r>
      <w:r w:rsidRPr="009850A0">
        <w:rPr>
          <w:rFonts w:cs="B Mitra" w:hint="cs"/>
          <w:sz w:val="28"/>
          <w:szCs w:val="28"/>
          <w:rtl/>
        </w:rPr>
        <w:t>ی</w:t>
      </w:r>
      <w:r w:rsidRPr="009850A0">
        <w:rPr>
          <w:rFonts w:cs="B Mitra"/>
          <w:sz w:val="28"/>
          <w:szCs w:val="28"/>
          <w:rtl/>
        </w:rPr>
        <w:t xml:space="preserve"> بتمام</w:t>
      </w:r>
      <w:r w:rsidRPr="009850A0">
        <w:rPr>
          <w:rFonts w:cs="B Mitra" w:hint="cs"/>
          <w:sz w:val="28"/>
          <w:szCs w:val="28"/>
          <w:rtl/>
        </w:rPr>
        <w:t>ی</w:t>
      </w:r>
      <w:r w:rsidRPr="009850A0">
        <w:rPr>
          <w:rFonts w:cs="B Mitra"/>
          <w:sz w:val="28"/>
          <w:szCs w:val="28"/>
          <w:rtl/>
        </w:rPr>
        <w:t xml:space="preserve"> چ</w:t>
      </w:r>
      <w:r w:rsidRPr="009850A0">
        <w:rPr>
          <w:rFonts w:cs="B Mitra" w:hint="cs"/>
          <w:sz w:val="28"/>
          <w:szCs w:val="28"/>
          <w:rtl/>
        </w:rPr>
        <w:t>ی</w:t>
      </w:r>
      <w:r w:rsidRPr="009850A0">
        <w:rPr>
          <w:rFonts w:cs="B Mitra" w:hint="eastAsia"/>
          <w:sz w:val="28"/>
          <w:szCs w:val="28"/>
          <w:rtl/>
        </w:rPr>
        <w:t>ره</w:t>
      </w:r>
      <w:r w:rsidRPr="009850A0">
        <w:rPr>
          <w:rFonts w:cs="B Mitra"/>
          <w:sz w:val="28"/>
          <w:szCs w:val="28"/>
          <w:rtl/>
        </w:rPr>
        <w:t xml:space="preserve"> تواند شد... چشم خردش ناب</w:t>
      </w:r>
      <w:r w:rsidRPr="009850A0">
        <w:rPr>
          <w:rFonts w:cs="B Mitra" w:hint="cs"/>
          <w:sz w:val="28"/>
          <w:szCs w:val="28"/>
          <w:rtl/>
        </w:rPr>
        <w:t>ی</w:t>
      </w:r>
      <w:r w:rsidRPr="009850A0">
        <w:rPr>
          <w:rFonts w:cs="B Mitra" w:hint="eastAsia"/>
          <w:sz w:val="28"/>
          <w:szCs w:val="28"/>
          <w:rtl/>
        </w:rPr>
        <w:t>نا</w:t>
      </w:r>
      <w:r w:rsidRPr="009850A0">
        <w:rPr>
          <w:rFonts w:cs="B Mitra"/>
          <w:sz w:val="28"/>
          <w:szCs w:val="28"/>
          <w:rtl/>
        </w:rPr>
        <w:t xml:space="preserve"> ماند.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در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تن سه قوه است ،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خرد... د</w:t>
      </w:r>
      <w:r w:rsidRPr="009850A0">
        <w:rPr>
          <w:rFonts w:cs="B Mitra" w:hint="cs"/>
          <w:sz w:val="28"/>
          <w:szCs w:val="28"/>
          <w:rtl/>
        </w:rPr>
        <w:t>ی</w:t>
      </w:r>
      <w:r w:rsidRPr="009850A0">
        <w:rPr>
          <w:rFonts w:cs="B Mitra" w:hint="eastAsia"/>
          <w:sz w:val="28"/>
          <w:szCs w:val="28"/>
          <w:rtl/>
        </w:rPr>
        <w:t>گر</w:t>
      </w:r>
      <w:r w:rsidRPr="009850A0">
        <w:rPr>
          <w:rFonts w:cs="B Mitra"/>
          <w:sz w:val="28"/>
          <w:szCs w:val="28"/>
          <w:rtl/>
        </w:rPr>
        <w:t xml:space="preserve"> خشم ، سه د</w:t>
      </w:r>
      <w:r w:rsidRPr="009850A0">
        <w:rPr>
          <w:rFonts w:cs="B Mitra" w:hint="cs"/>
          <w:sz w:val="28"/>
          <w:szCs w:val="28"/>
          <w:rtl/>
        </w:rPr>
        <w:t>ی</w:t>
      </w:r>
      <w:r w:rsidRPr="009850A0">
        <w:rPr>
          <w:rFonts w:cs="B Mitra" w:hint="eastAsia"/>
          <w:sz w:val="28"/>
          <w:szCs w:val="28"/>
          <w:rtl/>
        </w:rPr>
        <w:t>گر</w:t>
      </w:r>
      <w:r w:rsidRPr="009850A0">
        <w:rPr>
          <w:rFonts w:cs="B Mitra"/>
          <w:sz w:val="28"/>
          <w:szCs w:val="28"/>
          <w:rtl/>
        </w:rPr>
        <w:t xml:space="preserve"> آرزو.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خود</w:t>
      </w:r>
      <w:r w:rsidRPr="009850A0">
        <w:rPr>
          <w:rFonts w:cs="B Mitra"/>
          <w:sz w:val="28"/>
          <w:szCs w:val="28"/>
          <w:rtl/>
        </w:rPr>
        <w:t xml:space="preserve"> سپس ِ آرزو</w:t>
      </w:r>
      <w:r w:rsidRPr="009850A0">
        <w:rPr>
          <w:rFonts w:cs="B Mitra" w:hint="cs"/>
          <w:sz w:val="28"/>
          <w:szCs w:val="28"/>
          <w:rtl/>
        </w:rPr>
        <w:t>ی</w:t>
      </w:r>
      <w:r w:rsidRPr="009850A0">
        <w:rPr>
          <w:rFonts w:cs="B Mitra"/>
          <w:sz w:val="28"/>
          <w:szCs w:val="28"/>
          <w:rtl/>
        </w:rPr>
        <w:t xml:space="preserve"> تن مرو</w:t>
      </w:r>
    </w:p>
    <w:p w:rsidR="009850A0" w:rsidRPr="009850A0" w:rsidRDefault="009850A0" w:rsidP="009850A0">
      <w:pPr>
        <w:rPr>
          <w:rFonts w:cs="B Mitra"/>
          <w:sz w:val="28"/>
          <w:szCs w:val="28"/>
          <w:rtl/>
        </w:rPr>
      </w:pPr>
      <w:r w:rsidRPr="009850A0">
        <w:rPr>
          <w:rFonts w:cs="B Mitra" w:hint="eastAsia"/>
          <w:sz w:val="28"/>
          <w:szCs w:val="28"/>
          <w:rtl/>
        </w:rPr>
        <w:t>چون</w:t>
      </w:r>
      <w:r w:rsidRPr="009850A0">
        <w:rPr>
          <w:rFonts w:cs="B Mitra"/>
          <w:sz w:val="28"/>
          <w:szCs w:val="28"/>
          <w:rtl/>
        </w:rPr>
        <w:t xml:space="preserve"> خُرُه ِ نر ز پس ماک</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پادشا</w:t>
      </w:r>
      <w:r w:rsidRPr="009850A0">
        <w:rPr>
          <w:rFonts w:cs="B Mitra"/>
          <w:sz w:val="28"/>
          <w:szCs w:val="28"/>
          <w:rtl/>
        </w:rPr>
        <w:t xml:space="preserve"> گشت آرزو بر تو ز ب</w:t>
      </w:r>
      <w:r w:rsidRPr="009850A0">
        <w:rPr>
          <w:rFonts w:cs="B Mitra" w:hint="cs"/>
          <w:sz w:val="28"/>
          <w:szCs w:val="28"/>
          <w:rtl/>
        </w:rPr>
        <w:t>ی</w:t>
      </w:r>
      <w:r w:rsidRPr="009850A0">
        <w:rPr>
          <w:rFonts w:cs="B Mitra" w:hint="eastAsia"/>
          <w:sz w:val="28"/>
          <w:szCs w:val="28"/>
          <w:rtl/>
        </w:rPr>
        <w:t>باک</w:t>
      </w:r>
      <w:r w:rsidRPr="009850A0">
        <w:rPr>
          <w:rFonts w:cs="B Mitra" w:hint="cs"/>
          <w:sz w:val="28"/>
          <w:szCs w:val="28"/>
          <w:rtl/>
        </w:rPr>
        <w:t>ی</w:t>
      </w:r>
      <w:r w:rsidRPr="009850A0">
        <w:rPr>
          <w:rFonts w:cs="B Mitra"/>
          <w:sz w:val="28"/>
          <w:szCs w:val="28"/>
          <w:rtl/>
        </w:rPr>
        <w:t xml:space="preserve"> تو</w:t>
      </w:r>
    </w:p>
    <w:p w:rsidR="009850A0" w:rsidRPr="009850A0" w:rsidRDefault="009850A0" w:rsidP="009850A0">
      <w:pPr>
        <w:rPr>
          <w:rFonts w:cs="B Mitra"/>
          <w:sz w:val="28"/>
          <w:szCs w:val="28"/>
          <w:rtl/>
        </w:rPr>
      </w:pPr>
      <w:r w:rsidRPr="009850A0">
        <w:rPr>
          <w:rFonts w:cs="B Mitra" w:hint="eastAsia"/>
          <w:sz w:val="28"/>
          <w:szCs w:val="28"/>
          <w:rtl/>
        </w:rPr>
        <w:t>جان</w:t>
      </w:r>
      <w:r w:rsidRPr="009850A0">
        <w:rPr>
          <w:rFonts w:cs="B Mitra"/>
          <w:sz w:val="28"/>
          <w:szCs w:val="28"/>
          <w:rtl/>
        </w:rPr>
        <w:t xml:space="preserve"> و دل با</w:t>
      </w:r>
      <w:r w:rsidRPr="009850A0">
        <w:rPr>
          <w:rFonts w:cs="B Mitra" w:hint="cs"/>
          <w:sz w:val="28"/>
          <w:szCs w:val="28"/>
          <w:rtl/>
        </w:rPr>
        <w:t>ی</w:t>
      </w:r>
      <w:r w:rsidRPr="009850A0">
        <w:rPr>
          <w:rFonts w:cs="B Mitra" w:hint="eastAsia"/>
          <w:sz w:val="28"/>
          <w:szCs w:val="28"/>
          <w:rtl/>
        </w:rPr>
        <w:t>دْت</w:t>
      </w:r>
      <w:r w:rsidRPr="009850A0">
        <w:rPr>
          <w:rFonts w:cs="B Mitra"/>
          <w:sz w:val="28"/>
          <w:szCs w:val="28"/>
          <w:rtl/>
        </w:rPr>
        <w:t xml:space="preserve"> داد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پادشا را باژ و سا.</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پارسا</w:t>
      </w:r>
      <w:r w:rsidRPr="009850A0">
        <w:rPr>
          <w:rFonts w:cs="B Mitra"/>
          <w:sz w:val="28"/>
          <w:szCs w:val="28"/>
          <w:rtl/>
        </w:rPr>
        <w:t xml:space="preserve"> شو تا بباش</w:t>
      </w:r>
      <w:r w:rsidRPr="009850A0">
        <w:rPr>
          <w:rFonts w:cs="B Mitra" w:hint="cs"/>
          <w:sz w:val="28"/>
          <w:szCs w:val="28"/>
          <w:rtl/>
        </w:rPr>
        <w:t>ی</w:t>
      </w:r>
      <w:r w:rsidRPr="009850A0">
        <w:rPr>
          <w:rFonts w:cs="B Mitra"/>
          <w:sz w:val="28"/>
          <w:szCs w:val="28"/>
          <w:rtl/>
        </w:rPr>
        <w:t xml:space="preserve"> پادشا بر آرزو</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هرگز نباشد پادشا بر پارسا.</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ا</w:t>
      </w:r>
      <w:r w:rsidRPr="009850A0">
        <w:rPr>
          <w:rFonts w:cs="B Mitra" w:hint="cs"/>
          <w:sz w:val="28"/>
          <w:szCs w:val="28"/>
          <w:rtl/>
        </w:rPr>
        <w:t>ی</w:t>
      </w:r>
      <w:r w:rsidRPr="009850A0">
        <w:rPr>
          <w:rFonts w:cs="B Mitra"/>
          <w:sz w:val="28"/>
          <w:szCs w:val="28"/>
          <w:rtl/>
        </w:rPr>
        <w:t xml:space="preserve"> خواجه اژدهائ</w:t>
      </w:r>
      <w:r w:rsidRPr="009850A0">
        <w:rPr>
          <w:rFonts w:cs="B Mitra" w:hint="cs"/>
          <w:sz w:val="28"/>
          <w:szCs w:val="28"/>
          <w:rtl/>
        </w:rPr>
        <w:t>ی</w:t>
      </w:r>
      <w:r w:rsidRPr="009850A0">
        <w:rPr>
          <w:rFonts w:cs="B Mitra" w:hint="eastAsia"/>
          <w:sz w:val="28"/>
          <w:szCs w:val="28"/>
          <w:rtl/>
        </w:rPr>
        <w:t>ست</w:t>
      </w:r>
    </w:p>
    <w:p w:rsidR="009850A0" w:rsidRPr="009850A0" w:rsidRDefault="009850A0" w:rsidP="009850A0">
      <w:pPr>
        <w:rPr>
          <w:rFonts w:cs="B Mitra"/>
          <w:sz w:val="28"/>
          <w:szCs w:val="28"/>
          <w:rtl/>
        </w:rPr>
      </w:pPr>
      <w:r w:rsidRPr="009850A0">
        <w:rPr>
          <w:rFonts w:cs="B Mitra" w:hint="eastAsia"/>
          <w:sz w:val="28"/>
          <w:szCs w:val="28"/>
          <w:rtl/>
        </w:rPr>
        <w:t>بدخو</w:t>
      </w:r>
      <w:r w:rsidRPr="009850A0">
        <w:rPr>
          <w:rFonts w:cs="B Mitra"/>
          <w:sz w:val="28"/>
          <w:szCs w:val="28"/>
          <w:rtl/>
        </w:rPr>
        <w:t xml:space="preserve"> که از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بدتر اژدها ن</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درد</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 xml:space="preserve"> آرزو که به پره</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به شود</w:t>
      </w:r>
    </w:p>
    <w:p w:rsidR="009850A0" w:rsidRPr="009850A0" w:rsidRDefault="009850A0" w:rsidP="009850A0">
      <w:pPr>
        <w:rPr>
          <w:rFonts w:cs="B Mitra"/>
          <w:sz w:val="28"/>
          <w:szCs w:val="28"/>
          <w:rtl/>
        </w:rPr>
      </w:pPr>
      <w:r w:rsidRPr="009850A0">
        <w:rPr>
          <w:rFonts w:cs="B Mitra" w:hint="eastAsia"/>
          <w:sz w:val="28"/>
          <w:szCs w:val="28"/>
          <w:rtl/>
        </w:rPr>
        <w:t>پره</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خلق را سو</w:t>
      </w:r>
      <w:r w:rsidRPr="009850A0">
        <w:rPr>
          <w:rFonts w:cs="B Mitra" w:hint="cs"/>
          <w:sz w:val="28"/>
          <w:szCs w:val="28"/>
          <w:rtl/>
        </w:rPr>
        <w:t>ی</w:t>
      </w:r>
      <w:r w:rsidRPr="009850A0">
        <w:rPr>
          <w:rFonts w:cs="B Mitra"/>
          <w:sz w:val="28"/>
          <w:szCs w:val="28"/>
          <w:rtl/>
        </w:rPr>
        <w:t xml:space="preserve"> دانا به</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دواست.</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دو</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xml:space="preserve"> بس</w:t>
      </w:r>
      <w:r w:rsidRPr="009850A0">
        <w:rPr>
          <w:rFonts w:cs="B Mitra" w:hint="cs"/>
          <w:sz w:val="28"/>
          <w:szCs w:val="28"/>
          <w:rtl/>
        </w:rPr>
        <w:t>ی</w:t>
      </w:r>
      <w:r w:rsidRPr="009850A0">
        <w:rPr>
          <w:rFonts w:cs="B Mitra"/>
          <w:sz w:val="28"/>
          <w:szCs w:val="28"/>
          <w:rtl/>
        </w:rPr>
        <w:t xml:space="preserve"> از پس آرزوها</w:t>
      </w:r>
    </w:p>
    <w:p w:rsidR="009850A0" w:rsidRPr="009850A0" w:rsidRDefault="009850A0" w:rsidP="009850A0">
      <w:pPr>
        <w:rPr>
          <w:rFonts w:cs="B Mitra"/>
          <w:sz w:val="28"/>
          <w:szCs w:val="28"/>
          <w:rtl/>
        </w:rPr>
      </w:pPr>
      <w:r w:rsidRPr="009850A0">
        <w:rPr>
          <w:rFonts w:cs="B Mitra" w:hint="eastAsia"/>
          <w:sz w:val="28"/>
          <w:szCs w:val="28"/>
          <w:rtl/>
        </w:rPr>
        <w:t>بروز</w:t>
      </w:r>
      <w:r w:rsidRPr="009850A0">
        <w:rPr>
          <w:rFonts w:cs="B Mitra"/>
          <w:sz w:val="28"/>
          <w:szCs w:val="28"/>
          <w:rtl/>
        </w:rPr>
        <w:t xml:space="preserve"> جوان</w:t>
      </w:r>
      <w:r w:rsidRPr="009850A0">
        <w:rPr>
          <w:rFonts w:cs="B Mitra" w:hint="cs"/>
          <w:sz w:val="28"/>
          <w:szCs w:val="28"/>
          <w:rtl/>
        </w:rPr>
        <w:t>ی</w:t>
      </w:r>
      <w:r w:rsidRPr="009850A0">
        <w:rPr>
          <w:rFonts w:cs="B Mitra"/>
          <w:sz w:val="28"/>
          <w:szCs w:val="28"/>
          <w:rtl/>
        </w:rPr>
        <w:t xml:space="preserve"> چو گاو جوانه.</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آرزو</w:t>
      </w:r>
      <w:r w:rsidRPr="009850A0">
        <w:rPr>
          <w:rFonts w:cs="B Mitra" w:hint="cs"/>
          <w:sz w:val="28"/>
          <w:szCs w:val="28"/>
          <w:rtl/>
        </w:rPr>
        <w:t>ی</w:t>
      </w:r>
      <w:r w:rsidRPr="009850A0">
        <w:rPr>
          <w:rFonts w:cs="B Mitra"/>
          <w:sz w:val="28"/>
          <w:szCs w:val="28"/>
          <w:rtl/>
        </w:rPr>
        <w:t xml:space="preserve"> حسّ</w:t>
      </w:r>
      <w:r w:rsidRPr="009850A0">
        <w:rPr>
          <w:rFonts w:cs="B Mitra" w:hint="cs"/>
          <w:sz w:val="28"/>
          <w:szCs w:val="28"/>
          <w:rtl/>
        </w:rPr>
        <w:t>ی</w:t>
      </w:r>
      <w:r w:rsidRPr="009850A0">
        <w:rPr>
          <w:rFonts w:cs="B Mitra"/>
          <w:sz w:val="28"/>
          <w:szCs w:val="28"/>
          <w:rtl/>
        </w:rPr>
        <w:t xml:space="preserve"> پره</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کن</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hint="cs"/>
          <w:sz w:val="28"/>
          <w:szCs w:val="28"/>
          <w:rtl/>
        </w:rPr>
        <w:t>یی</w:t>
      </w:r>
      <w:r w:rsidRPr="009850A0">
        <w:rPr>
          <w:rFonts w:cs="B Mitra"/>
          <w:sz w:val="28"/>
          <w:szCs w:val="28"/>
          <w:rtl/>
        </w:rPr>
        <w:t xml:space="preserve"> را که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اژدها است.</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ترا</w:t>
      </w:r>
      <w:r w:rsidRPr="009850A0">
        <w:rPr>
          <w:rFonts w:cs="B Mitra"/>
          <w:sz w:val="28"/>
          <w:szCs w:val="28"/>
          <w:rtl/>
        </w:rPr>
        <w:t xml:space="preserve"> آرزوها چنان چون هم</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lastRenderedPageBreak/>
        <w:t>چو</w:t>
      </w:r>
      <w:r w:rsidRPr="009850A0">
        <w:rPr>
          <w:rFonts w:cs="B Mitra"/>
          <w:sz w:val="28"/>
          <w:szCs w:val="28"/>
          <w:rtl/>
        </w:rPr>
        <w:t xml:space="preserve"> کوران بجرّ و بجو</w:t>
      </w:r>
      <w:r w:rsidRPr="009850A0">
        <w:rPr>
          <w:rFonts w:cs="B Mitra" w:hint="cs"/>
          <w:sz w:val="28"/>
          <w:szCs w:val="28"/>
          <w:rtl/>
        </w:rPr>
        <w:t>ی</w:t>
      </w:r>
      <w:r w:rsidRPr="009850A0">
        <w:rPr>
          <w:rFonts w:cs="B Mitra"/>
          <w:sz w:val="28"/>
          <w:szCs w:val="28"/>
          <w:rtl/>
        </w:rPr>
        <w:t xml:space="preserve"> افکند.</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شراب</w:t>
      </w:r>
      <w:r w:rsidRPr="009850A0">
        <w:rPr>
          <w:rFonts w:cs="B Mitra" w:hint="cs"/>
          <w:sz w:val="28"/>
          <w:szCs w:val="28"/>
          <w:rtl/>
        </w:rPr>
        <w:t>ی</w:t>
      </w:r>
      <w:r w:rsidRPr="009850A0">
        <w:rPr>
          <w:rFonts w:cs="B Mitra"/>
          <w:sz w:val="28"/>
          <w:szCs w:val="28"/>
          <w:rtl/>
        </w:rPr>
        <w:t xml:space="preserve"> که بترش</w:t>
      </w:r>
      <w:r w:rsidRPr="009850A0">
        <w:rPr>
          <w:rFonts w:cs="B Mitra" w:hint="cs"/>
          <w:sz w:val="28"/>
          <w:szCs w:val="28"/>
          <w:rtl/>
        </w:rPr>
        <w:t>ی</w:t>
      </w:r>
      <w:r w:rsidRPr="009850A0">
        <w:rPr>
          <w:rFonts w:cs="B Mitra"/>
          <w:sz w:val="28"/>
          <w:szCs w:val="28"/>
          <w:rtl/>
        </w:rPr>
        <w:t xml:space="preserve"> زند... آرزو</w:t>
      </w:r>
      <w:r w:rsidRPr="009850A0">
        <w:rPr>
          <w:rFonts w:cs="B Mitra" w:hint="cs"/>
          <w:sz w:val="28"/>
          <w:szCs w:val="28"/>
          <w:rtl/>
        </w:rPr>
        <w:t>ی</w:t>
      </w:r>
      <w:r w:rsidRPr="009850A0">
        <w:rPr>
          <w:rFonts w:cs="B Mitra"/>
          <w:sz w:val="28"/>
          <w:szCs w:val="28"/>
          <w:rtl/>
        </w:rPr>
        <w:t xml:space="preserve"> مجامعت ببرد و پ</w:t>
      </w:r>
      <w:r w:rsidRPr="009850A0">
        <w:rPr>
          <w:rFonts w:cs="B Mitra" w:hint="cs"/>
          <w:sz w:val="28"/>
          <w:szCs w:val="28"/>
          <w:rtl/>
        </w:rPr>
        <w:t>ی</w:t>
      </w:r>
      <w:r w:rsidRPr="009850A0">
        <w:rPr>
          <w:rFonts w:cs="B Mitra"/>
          <w:sz w:val="28"/>
          <w:szCs w:val="28"/>
          <w:rtl/>
        </w:rPr>
        <w:t xml:space="preserve"> ها را سست کند. ( نوروزنامه ).</w:t>
      </w:r>
    </w:p>
    <w:p w:rsidR="009850A0" w:rsidRPr="009850A0" w:rsidRDefault="009850A0" w:rsidP="009850A0">
      <w:pPr>
        <w:rPr>
          <w:rFonts w:cs="B Mitra"/>
          <w:sz w:val="28"/>
          <w:szCs w:val="28"/>
          <w:rtl/>
        </w:rPr>
      </w:pPr>
      <w:r w:rsidRPr="009850A0">
        <w:rPr>
          <w:rFonts w:cs="B Mitra" w:hint="eastAsia"/>
          <w:sz w:val="28"/>
          <w:szCs w:val="28"/>
          <w:rtl/>
        </w:rPr>
        <w:t>زآرزو</w:t>
      </w:r>
      <w:r w:rsidRPr="009850A0">
        <w:rPr>
          <w:rFonts w:cs="B Mitra" w:hint="cs"/>
          <w:sz w:val="28"/>
          <w:szCs w:val="28"/>
          <w:rtl/>
        </w:rPr>
        <w:t>ی</w:t>
      </w:r>
      <w:r w:rsidRPr="009850A0">
        <w:rPr>
          <w:rFonts w:cs="B Mitra"/>
          <w:sz w:val="28"/>
          <w:szCs w:val="28"/>
          <w:rtl/>
        </w:rPr>
        <w:t xml:space="preserve"> آب دل پرخون کنم</w:t>
      </w:r>
    </w:p>
    <w:p w:rsidR="009850A0" w:rsidRPr="009850A0" w:rsidRDefault="009850A0" w:rsidP="009850A0">
      <w:pPr>
        <w:rPr>
          <w:rFonts w:cs="B Mitra"/>
          <w:sz w:val="28"/>
          <w:szCs w:val="28"/>
          <w:rtl/>
        </w:rPr>
      </w:pPr>
      <w:r w:rsidRPr="009850A0">
        <w:rPr>
          <w:rFonts w:cs="B Mitra" w:hint="eastAsia"/>
          <w:sz w:val="28"/>
          <w:szCs w:val="28"/>
          <w:rtl/>
        </w:rPr>
        <w:t>چون</w:t>
      </w:r>
      <w:r w:rsidRPr="009850A0">
        <w:rPr>
          <w:rFonts w:cs="B Mitra"/>
          <w:sz w:val="28"/>
          <w:szCs w:val="28"/>
          <w:rtl/>
        </w:rPr>
        <w:t xml:space="preserve"> در</w:t>
      </w:r>
      <w:r w:rsidRPr="009850A0">
        <w:rPr>
          <w:rFonts w:cs="B Mitra" w:hint="cs"/>
          <w:sz w:val="28"/>
          <w:szCs w:val="28"/>
          <w:rtl/>
        </w:rPr>
        <w:t>ی</w:t>
      </w:r>
      <w:r w:rsidRPr="009850A0">
        <w:rPr>
          <w:rFonts w:cs="B Mitra" w:hint="eastAsia"/>
          <w:sz w:val="28"/>
          <w:szCs w:val="28"/>
          <w:rtl/>
        </w:rPr>
        <w:t>غ</w:t>
      </w:r>
      <w:r w:rsidRPr="009850A0">
        <w:rPr>
          <w:rFonts w:cs="B Mitra"/>
          <w:sz w:val="28"/>
          <w:szCs w:val="28"/>
          <w:rtl/>
        </w:rPr>
        <w:t xml:space="preserve"> آ</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بخو</w:t>
      </w:r>
      <w:r w:rsidRPr="009850A0">
        <w:rPr>
          <w:rFonts w:cs="B Mitra" w:hint="cs"/>
          <w:sz w:val="28"/>
          <w:szCs w:val="28"/>
          <w:rtl/>
        </w:rPr>
        <w:t>ی</w:t>
      </w:r>
      <w:r w:rsidRPr="009850A0">
        <w:rPr>
          <w:rFonts w:cs="B Mitra" w:hint="eastAsia"/>
          <w:sz w:val="28"/>
          <w:szCs w:val="28"/>
          <w:rtl/>
        </w:rPr>
        <w:t>شم</w:t>
      </w:r>
      <w:r w:rsidRPr="009850A0">
        <w:rPr>
          <w:rFonts w:cs="B Mitra"/>
          <w:sz w:val="28"/>
          <w:szCs w:val="28"/>
          <w:rtl/>
        </w:rPr>
        <w:t xml:space="preserve"> چون کنم ؟</w:t>
      </w:r>
    </w:p>
    <w:p w:rsidR="009850A0" w:rsidRPr="009850A0" w:rsidRDefault="009850A0" w:rsidP="009850A0">
      <w:pPr>
        <w:rPr>
          <w:rFonts w:cs="B Mitra"/>
          <w:sz w:val="28"/>
          <w:szCs w:val="28"/>
          <w:rtl/>
        </w:rPr>
      </w:pPr>
      <w:r w:rsidRPr="009850A0">
        <w:rPr>
          <w:rFonts w:cs="B Mitra" w:hint="eastAsia"/>
          <w:sz w:val="28"/>
          <w:szCs w:val="28"/>
          <w:rtl/>
        </w:rPr>
        <w:t>عطار</w:t>
      </w:r>
      <w:r w:rsidRPr="009850A0">
        <w:rPr>
          <w:rFonts w:cs="B Mitra"/>
          <w:sz w:val="28"/>
          <w:szCs w:val="28"/>
          <w:rtl/>
        </w:rPr>
        <w:t xml:space="preserve"> ( منطق الط</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مرا صد آرزو و شهوت است</w:t>
      </w:r>
    </w:p>
    <w:p w:rsidR="009850A0" w:rsidRPr="009850A0" w:rsidRDefault="009850A0" w:rsidP="009850A0">
      <w:pPr>
        <w:rPr>
          <w:rFonts w:cs="B Mitra"/>
          <w:sz w:val="28"/>
          <w:szCs w:val="28"/>
          <w:rtl/>
        </w:rPr>
      </w:pPr>
      <w:r w:rsidRPr="009850A0">
        <w:rPr>
          <w:rFonts w:cs="B Mitra" w:hint="eastAsia"/>
          <w:sz w:val="28"/>
          <w:szCs w:val="28"/>
          <w:rtl/>
        </w:rPr>
        <w:t>دست</w:t>
      </w:r>
      <w:r w:rsidRPr="009850A0">
        <w:rPr>
          <w:rFonts w:cs="B Mitra"/>
          <w:sz w:val="28"/>
          <w:szCs w:val="28"/>
          <w:rtl/>
        </w:rPr>
        <w:t xml:space="preserve"> من بسته ز ب</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ه</w:t>
      </w:r>
      <w:r w:rsidRPr="009850A0">
        <w:rPr>
          <w:rFonts w:cs="B Mitra" w:hint="cs"/>
          <w:sz w:val="28"/>
          <w:szCs w:val="28"/>
          <w:rtl/>
        </w:rPr>
        <w:t>ی</w:t>
      </w:r>
      <w:r w:rsidRPr="009850A0">
        <w:rPr>
          <w:rFonts w:cs="B Mitra" w:hint="eastAsia"/>
          <w:sz w:val="28"/>
          <w:szCs w:val="28"/>
          <w:rtl/>
        </w:rPr>
        <w:t>بت</w:t>
      </w:r>
      <w:r w:rsidRPr="009850A0">
        <w:rPr>
          <w:rFonts w:cs="B Mitra"/>
          <w:sz w:val="28"/>
          <w:szCs w:val="28"/>
          <w:rtl/>
        </w:rPr>
        <w:t xml:space="preserve"> است.</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خواهش. کام. مراد. چ</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بغ</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مُن</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زردشت وارم آرزو</w:t>
      </w:r>
      <w:r w:rsidRPr="009850A0">
        <w:rPr>
          <w:rFonts w:cs="B Mitra" w:hint="cs"/>
          <w:sz w:val="28"/>
          <w:szCs w:val="28"/>
          <w:rtl/>
        </w:rPr>
        <w:t>ی</w:t>
      </w:r>
      <w:r w:rsidRPr="009850A0">
        <w:rPr>
          <w:rFonts w:cs="B Mitra" w:hint="eastAsia"/>
          <w:sz w:val="28"/>
          <w:szCs w:val="28"/>
          <w:rtl/>
        </w:rPr>
        <w:t>ست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پ</w:t>
      </w:r>
      <w:r w:rsidRPr="009850A0">
        <w:rPr>
          <w:rFonts w:cs="B Mitra" w:hint="cs"/>
          <w:sz w:val="28"/>
          <w:szCs w:val="28"/>
          <w:rtl/>
        </w:rPr>
        <w:t>ی</w:t>
      </w:r>
      <w:r w:rsidRPr="009850A0">
        <w:rPr>
          <w:rFonts w:cs="B Mitra" w:hint="eastAsia"/>
          <w:sz w:val="28"/>
          <w:szCs w:val="28"/>
          <w:rtl/>
        </w:rPr>
        <w:t>شت</w:t>
      </w:r>
      <w:r w:rsidRPr="009850A0">
        <w:rPr>
          <w:rFonts w:cs="B Mitra"/>
          <w:sz w:val="28"/>
          <w:szCs w:val="28"/>
          <w:rtl/>
        </w:rPr>
        <w:t xml:space="preserve"> زند را برخوانم از بر.</w:t>
      </w:r>
    </w:p>
    <w:p w:rsidR="009850A0" w:rsidRPr="009850A0" w:rsidRDefault="009850A0" w:rsidP="009850A0">
      <w:pPr>
        <w:rPr>
          <w:rFonts w:cs="B Mitra"/>
          <w:sz w:val="28"/>
          <w:szCs w:val="28"/>
          <w:rtl/>
        </w:rPr>
      </w:pPr>
      <w:r w:rsidRPr="009850A0">
        <w:rPr>
          <w:rFonts w:cs="B Mitra" w:hint="eastAsia"/>
          <w:sz w:val="28"/>
          <w:szCs w:val="28"/>
          <w:rtl/>
        </w:rPr>
        <w:t>دق</w:t>
      </w:r>
      <w:r w:rsidRPr="009850A0">
        <w:rPr>
          <w:rFonts w:cs="B Mitra" w:hint="cs"/>
          <w:sz w:val="28"/>
          <w:szCs w:val="28"/>
          <w:rtl/>
        </w:rPr>
        <w:t>ی</w:t>
      </w:r>
      <w:r w:rsidRPr="009850A0">
        <w:rPr>
          <w:rFonts w:cs="B Mitra" w:hint="eastAsia"/>
          <w:sz w:val="28"/>
          <w:szCs w:val="28"/>
          <w:rtl/>
        </w:rPr>
        <w:t>ق</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ابا</w:t>
      </w:r>
      <w:r w:rsidRPr="009850A0">
        <w:rPr>
          <w:rFonts w:cs="B Mitra"/>
          <w:sz w:val="28"/>
          <w:szCs w:val="28"/>
          <w:rtl/>
        </w:rPr>
        <w:t xml:space="preserve"> کرد</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گفت کز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چه</w:t>
      </w:r>
      <w:r w:rsidRPr="009850A0">
        <w:rPr>
          <w:rFonts w:cs="B Mitra"/>
          <w:sz w:val="28"/>
          <w:szCs w:val="28"/>
          <w:rtl/>
        </w:rPr>
        <w:t xml:space="preserve"> خواه</w:t>
      </w:r>
      <w:r w:rsidRPr="009850A0">
        <w:rPr>
          <w:rFonts w:cs="B Mitra" w:hint="cs"/>
          <w:sz w:val="28"/>
          <w:szCs w:val="28"/>
          <w:rtl/>
        </w:rPr>
        <w:t>ی</w:t>
      </w:r>
      <w:r w:rsidRPr="009850A0">
        <w:rPr>
          <w:rFonts w:cs="B Mitra"/>
          <w:sz w:val="28"/>
          <w:szCs w:val="28"/>
          <w:rtl/>
        </w:rPr>
        <w:t xml:space="preserve"> بگو</w:t>
      </w:r>
      <w:r w:rsidRPr="009850A0">
        <w:rPr>
          <w:rFonts w:cs="B Mitra" w:hint="cs"/>
          <w:sz w:val="28"/>
          <w:szCs w:val="28"/>
          <w:rtl/>
        </w:rPr>
        <w:t>ی</w:t>
      </w:r>
      <w:r w:rsidRPr="009850A0">
        <w:rPr>
          <w:rFonts w:cs="B Mitra"/>
          <w:sz w:val="28"/>
          <w:szCs w:val="28"/>
          <w:rtl/>
        </w:rPr>
        <w:t xml:space="preserve"> ا</w:t>
      </w:r>
      <w:r w:rsidRPr="009850A0">
        <w:rPr>
          <w:rFonts w:cs="B Mitra" w:hint="cs"/>
          <w:sz w:val="28"/>
          <w:szCs w:val="28"/>
          <w:rtl/>
        </w:rPr>
        <w:t>ی</w:t>
      </w:r>
      <w:r w:rsidRPr="009850A0">
        <w:rPr>
          <w:rFonts w:cs="B Mitra"/>
          <w:sz w:val="28"/>
          <w:szCs w:val="28"/>
          <w:rtl/>
        </w:rPr>
        <w:t xml:space="preserve"> زن 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مرادت</w:t>
      </w:r>
      <w:r w:rsidRPr="009850A0">
        <w:rPr>
          <w:rFonts w:cs="B Mitra"/>
          <w:sz w:val="28"/>
          <w:szCs w:val="28"/>
          <w:rtl/>
        </w:rPr>
        <w:t xml:space="preserve"> بد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کار گردد تمام</w:t>
      </w:r>
    </w:p>
    <w:p w:rsidR="009850A0" w:rsidRPr="009850A0" w:rsidRDefault="009850A0" w:rsidP="009850A0">
      <w:pPr>
        <w:rPr>
          <w:rFonts w:cs="B Mitra"/>
          <w:sz w:val="28"/>
          <w:szCs w:val="28"/>
          <w:rtl/>
        </w:rPr>
      </w:pPr>
      <w:r w:rsidRPr="009850A0">
        <w:rPr>
          <w:rFonts w:cs="B Mitra" w:hint="eastAsia"/>
          <w:sz w:val="28"/>
          <w:szCs w:val="28"/>
          <w:rtl/>
        </w:rPr>
        <w:t>بد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باشدت نام و کام.</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آرزو دارد اندر نهان</w:t>
      </w:r>
    </w:p>
    <w:p w:rsidR="009850A0" w:rsidRPr="009850A0" w:rsidRDefault="009850A0" w:rsidP="009850A0">
      <w:pPr>
        <w:rPr>
          <w:rFonts w:cs="B Mitra"/>
          <w:sz w:val="28"/>
          <w:szCs w:val="28"/>
          <w:rtl/>
        </w:rPr>
      </w:pPr>
      <w:r w:rsidRPr="009850A0">
        <w:rPr>
          <w:rFonts w:cs="B Mitra" w:hint="eastAsia"/>
          <w:sz w:val="28"/>
          <w:szCs w:val="28"/>
          <w:rtl/>
        </w:rPr>
        <w:t>ب</w:t>
      </w:r>
      <w:r w:rsidRPr="009850A0">
        <w:rPr>
          <w:rFonts w:cs="B Mitra" w:hint="cs"/>
          <w:sz w:val="28"/>
          <w:szCs w:val="28"/>
          <w:rtl/>
        </w:rPr>
        <w:t>ی</w:t>
      </w:r>
      <w:r w:rsidRPr="009850A0">
        <w:rPr>
          <w:rFonts w:cs="B Mitra" w:hint="eastAsia"/>
          <w:sz w:val="28"/>
          <w:szCs w:val="28"/>
          <w:rtl/>
        </w:rPr>
        <w:t>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بخواهد ز شاه جهان.</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هر کام و هر آرزو ب</w:t>
      </w:r>
      <w:r w:rsidRPr="009850A0">
        <w:rPr>
          <w:rFonts w:cs="B Mitra" w:hint="cs"/>
          <w:sz w:val="28"/>
          <w:szCs w:val="28"/>
          <w:rtl/>
        </w:rPr>
        <w:t>ی</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از</w:t>
      </w:r>
    </w:p>
    <w:p w:rsidR="009850A0" w:rsidRPr="009850A0" w:rsidRDefault="009850A0" w:rsidP="009850A0">
      <w:pPr>
        <w:rPr>
          <w:rFonts w:cs="B Mitra"/>
          <w:sz w:val="28"/>
          <w:szCs w:val="28"/>
          <w:rtl/>
        </w:rPr>
      </w:pPr>
      <w:r w:rsidRPr="009850A0">
        <w:rPr>
          <w:rFonts w:cs="B Mitra" w:hint="eastAsia"/>
          <w:sz w:val="28"/>
          <w:szCs w:val="28"/>
          <w:rtl/>
        </w:rPr>
        <w:t>بهر</w:t>
      </w:r>
      <w:r w:rsidRPr="009850A0">
        <w:rPr>
          <w:rFonts w:cs="B Mitra"/>
          <w:sz w:val="28"/>
          <w:szCs w:val="28"/>
          <w:rtl/>
        </w:rPr>
        <w:t xml:space="preserve"> آرزو دست ا</w:t>
      </w:r>
      <w:r w:rsidRPr="009850A0">
        <w:rPr>
          <w:rFonts w:cs="B Mitra" w:hint="cs"/>
          <w:sz w:val="28"/>
          <w:szCs w:val="28"/>
          <w:rtl/>
        </w:rPr>
        <w:t>ی</w:t>
      </w:r>
      <w:r w:rsidRPr="009850A0">
        <w:rPr>
          <w:rFonts w:cs="B Mitra" w:hint="eastAsia"/>
          <w:sz w:val="28"/>
          <w:szCs w:val="28"/>
          <w:rtl/>
        </w:rPr>
        <w:t>شان</w:t>
      </w:r>
      <w:r w:rsidRPr="009850A0">
        <w:rPr>
          <w:rFonts w:cs="B Mitra"/>
          <w:sz w:val="28"/>
          <w:szCs w:val="28"/>
          <w:rtl/>
        </w:rPr>
        <w:t xml:space="preserve"> دراز.</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lastRenderedPageBreak/>
        <w:t>گمانت</w:t>
      </w:r>
      <w:r w:rsidRPr="009850A0">
        <w:rPr>
          <w:rFonts w:cs="B Mitra"/>
          <w:sz w:val="28"/>
          <w:szCs w:val="28"/>
          <w:rtl/>
        </w:rPr>
        <w:t xml:space="preserve"> 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است کا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تاج و تخت</w:t>
      </w:r>
    </w:p>
    <w:p w:rsidR="009850A0" w:rsidRPr="009850A0" w:rsidRDefault="009850A0" w:rsidP="009850A0">
      <w:pPr>
        <w:rPr>
          <w:rFonts w:cs="B Mitra"/>
          <w:sz w:val="28"/>
          <w:szCs w:val="28"/>
          <w:rtl/>
        </w:rPr>
      </w:pPr>
      <w:r w:rsidRPr="009850A0">
        <w:rPr>
          <w:rFonts w:cs="B Mitra" w:hint="eastAsia"/>
          <w:sz w:val="28"/>
          <w:szCs w:val="28"/>
          <w:rtl/>
        </w:rPr>
        <w:t>سپاه</w:t>
      </w:r>
      <w:r w:rsidRPr="009850A0">
        <w:rPr>
          <w:rFonts w:cs="B Mitra"/>
          <w:sz w:val="28"/>
          <w:szCs w:val="28"/>
          <w:rtl/>
        </w:rPr>
        <w:t xml:space="preserve"> و فزون</w:t>
      </w:r>
      <w:r w:rsidRPr="009850A0">
        <w:rPr>
          <w:rFonts w:cs="B Mitra" w:hint="cs"/>
          <w:sz w:val="28"/>
          <w:szCs w:val="28"/>
          <w:rtl/>
        </w:rPr>
        <w:t>ی</w:t>
      </w:r>
      <w:r w:rsidRPr="009850A0">
        <w:rPr>
          <w:rFonts w:cs="B Mitra"/>
          <w:sz w:val="28"/>
          <w:szCs w:val="28"/>
          <w:rtl/>
        </w:rPr>
        <w:t xml:space="preserve"> و ن</w:t>
      </w:r>
      <w:r w:rsidRPr="009850A0">
        <w:rPr>
          <w:rFonts w:cs="B Mitra" w:hint="cs"/>
          <w:sz w:val="28"/>
          <w:szCs w:val="28"/>
          <w:rtl/>
        </w:rPr>
        <w:t>ی</w:t>
      </w:r>
      <w:r w:rsidRPr="009850A0">
        <w:rPr>
          <w:rFonts w:cs="B Mitra" w:hint="eastAsia"/>
          <w:sz w:val="28"/>
          <w:szCs w:val="28"/>
          <w:rtl/>
        </w:rPr>
        <w:t>رو</w:t>
      </w:r>
      <w:r w:rsidRPr="009850A0">
        <w:rPr>
          <w:rFonts w:cs="B Mitra" w:hint="cs"/>
          <w:sz w:val="28"/>
          <w:szCs w:val="28"/>
          <w:rtl/>
        </w:rPr>
        <w:t>ی</w:t>
      </w:r>
      <w:r w:rsidRPr="009850A0">
        <w:rPr>
          <w:rFonts w:cs="B Mitra"/>
          <w:sz w:val="28"/>
          <w:szCs w:val="28"/>
          <w:rtl/>
        </w:rPr>
        <w:t xml:space="preserve"> بخت</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گ</w:t>
      </w:r>
      <w:r w:rsidRPr="009850A0">
        <w:rPr>
          <w:rFonts w:cs="B Mitra" w:hint="cs"/>
          <w:sz w:val="28"/>
          <w:szCs w:val="28"/>
          <w:rtl/>
        </w:rPr>
        <w:t>ی</w:t>
      </w:r>
      <w:r w:rsidRPr="009850A0">
        <w:rPr>
          <w:rFonts w:cs="B Mitra" w:hint="eastAsia"/>
          <w:sz w:val="28"/>
          <w:szCs w:val="28"/>
          <w:rtl/>
        </w:rPr>
        <w:t>ت</w:t>
      </w:r>
      <w:r w:rsidRPr="009850A0">
        <w:rPr>
          <w:rFonts w:cs="B Mitra" w:hint="cs"/>
          <w:sz w:val="28"/>
          <w:szCs w:val="28"/>
          <w:rtl/>
        </w:rPr>
        <w:t>ی</w:t>
      </w:r>
      <w:r w:rsidRPr="009850A0">
        <w:rPr>
          <w:rFonts w:cs="B Mitra"/>
          <w:sz w:val="28"/>
          <w:szCs w:val="28"/>
          <w:rtl/>
        </w:rPr>
        <w:t xml:space="preserve"> کس</w:t>
      </w:r>
      <w:r w:rsidRPr="009850A0">
        <w:rPr>
          <w:rFonts w:cs="B Mitra" w:hint="cs"/>
          <w:sz w:val="28"/>
          <w:szCs w:val="28"/>
          <w:rtl/>
        </w:rPr>
        <w:t>ی</w:t>
      </w:r>
      <w:r w:rsidRPr="009850A0">
        <w:rPr>
          <w:rFonts w:cs="B Mitra"/>
          <w:sz w:val="28"/>
          <w:szCs w:val="28"/>
          <w:rtl/>
        </w:rPr>
        <w:t xml:space="preserve"> را نبد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از</w:t>
      </w:r>
      <w:r w:rsidRPr="009850A0">
        <w:rPr>
          <w:rFonts w:cs="B Mitra"/>
          <w:sz w:val="28"/>
          <w:szCs w:val="28"/>
          <w:rtl/>
        </w:rPr>
        <w:t xml:space="preserve"> آن نامداران آزاده خو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چرا</w:t>
      </w:r>
      <w:r w:rsidRPr="009850A0">
        <w:rPr>
          <w:rFonts w:cs="B Mitra"/>
          <w:sz w:val="28"/>
          <w:szCs w:val="28"/>
          <w:rtl/>
        </w:rPr>
        <w:t xml:space="preserve"> آمدست</w:t>
      </w:r>
      <w:r w:rsidRPr="009850A0">
        <w:rPr>
          <w:rFonts w:cs="B Mitra" w:hint="cs"/>
          <w:sz w:val="28"/>
          <w:szCs w:val="28"/>
          <w:rtl/>
        </w:rPr>
        <w:t>ی</w:t>
      </w:r>
      <w:r w:rsidRPr="009850A0">
        <w:rPr>
          <w:rFonts w:cs="B Mitra"/>
          <w:sz w:val="28"/>
          <w:szCs w:val="28"/>
          <w:rtl/>
        </w:rPr>
        <w:t xml:space="preserve"> بد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رزمگاه</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ما آرزو هرچه خواه</w:t>
      </w:r>
      <w:r w:rsidRPr="009850A0">
        <w:rPr>
          <w:rFonts w:cs="B Mitra" w:hint="cs"/>
          <w:sz w:val="28"/>
          <w:szCs w:val="28"/>
          <w:rtl/>
        </w:rPr>
        <w:t>ی</w:t>
      </w:r>
      <w:r w:rsidRPr="009850A0">
        <w:rPr>
          <w:rFonts w:cs="B Mitra"/>
          <w:sz w:val="28"/>
          <w:szCs w:val="28"/>
          <w:rtl/>
        </w:rPr>
        <w:t xml:space="preserve"> بخواه.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زدان</w:t>
      </w:r>
      <w:r w:rsidRPr="009850A0">
        <w:rPr>
          <w:rFonts w:cs="B Mitra"/>
          <w:sz w:val="28"/>
          <w:szCs w:val="28"/>
          <w:rtl/>
        </w:rPr>
        <w:t xml:space="preserve"> چو شاه آرزوها ب</w:t>
      </w:r>
      <w:r w:rsidRPr="009850A0">
        <w:rPr>
          <w:rFonts w:cs="B Mitra" w:hint="cs"/>
          <w:sz w:val="28"/>
          <w:szCs w:val="28"/>
          <w:rtl/>
        </w:rPr>
        <w:t>ی</w:t>
      </w:r>
      <w:r w:rsidRPr="009850A0">
        <w:rPr>
          <w:rFonts w:cs="B Mitra" w:hint="eastAsia"/>
          <w:sz w:val="28"/>
          <w:szCs w:val="28"/>
          <w:rtl/>
        </w:rPr>
        <w:t>افت</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در</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سو</w:t>
      </w:r>
      <w:r w:rsidRPr="009850A0">
        <w:rPr>
          <w:rFonts w:cs="B Mitra" w:hint="cs"/>
          <w:sz w:val="28"/>
          <w:szCs w:val="28"/>
          <w:rtl/>
        </w:rPr>
        <w:t>ی</w:t>
      </w:r>
      <w:r w:rsidRPr="009850A0">
        <w:rPr>
          <w:rFonts w:cs="B Mitra"/>
          <w:sz w:val="28"/>
          <w:szCs w:val="28"/>
          <w:rtl/>
        </w:rPr>
        <w:t xml:space="preserve"> خان آذر شتافت.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بموبد</w:t>
      </w:r>
      <w:r w:rsidRPr="009850A0">
        <w:rPr>
          <w:rFonts w:cs="B Mitra"/>
          <w:sz w:val="28"/>
          <w:szCs w:val="28"/>
          <w:rtl/>
        </w:rPr>
        <w:t xml:space="preserve"> 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گفت پ</w:t>
      </w:r>
      <w:r w:rsidRPr="009850A0">
        <w:rPr>
          <w:rFonts w:cs="B Mitra" w:hint="cs"/>
          <w:sz w:val="28"/>
          <w:szCs w:val="28"/>
          <w:rtl/>
        </w:rPr>
        <w:t>ی</w:t>
      </w:r>
      <w:r w:rsidRPr="009850A0">
        <w:rPr>
          <w:rFonts w:cs="B Mitra" w:hint="eastAsia"/>
          <w:sz w:val="28"/>
          <w:szCs w:val="28"/>
          <w:rtl/>
        </w:rPr>
        <w:t>روز</w:t>
      </w:r>
      <w:r w:rsidRPr="009850A0">
        <w:rPr>
          <w:rFonts w:cs="B Mitra"/>
          <w:sz w:val="28"/>
          <w:szCs w:val="28"/>
          <w:rtl/>
        </w:rPr>
        <w:t xml:space="preserve"> شاه</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خواهش ز </w:t>
      </w:r>
      <w:r w:rsidRPr="009850A0">
        <w:rPr>
          <w:rFonts w:cs="B Mitra" w:hint="cs"/>
          <w:sz w:val="28"/>
          <w:szCs w:val="28"/>
          <w:rtl/>
        </w:rPr>
        <w:t>ی</w:t>
      </w:r>
      <w:r w:rsidRPr="009850A0">
        <w:rPr>
          <w:rFonts w:cs="B Mitra" w:hint="eastAsia"/>
          <w:sz w:val="28"/>
          <w:szCs w:val="28"/>
          <w:rtl/>
        </w:rPr>
        <w:t>زدان</w:t>
      </w:r>
      <w:r w:rsidRPr="009850A0">
        <w:rPr>
          <w:rFonts w:cs="B Mitra"/>
          <w:sz w:val="28"/>
          <w:szCs w:val="28"/>
          <w:rtl/>
        </w:rPr>
        <w:t xml:space="preserve"> باندازه خواه</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خواهش ز اندازه ب</w:t>
      </w:r>
      <w:r w:rsidRPr="009850A0">
        <w:rPr>
          <w:rFonts w:cs="B Mitra" w:hint="cs"/>
          <w:sz w:val="28"/>
          <w:szCs w:val="28"/>
          <w:rtl/>
        </w:rPr>
        <w:t>ی</w:t>
      </w:r>
      <w:r w:rsidRPr="009850A0">
        <w:rPr>
          <w:rFonts w:cs="B Mitra" w:hint="eastAsia"/>
          <w:sz w:val="28"/>
          <w:szCs w:val="28"/>
          <w:rtl/>
        </w:rPr>
        <w:t>رون</w:t>
      </w:r>
      <w:r w:rsidRPr="009850A0">
        <w:rPr>
          <w:rFonts w:cs="B Mitra"/>
          <w:sz w:val="28"/>
          <w:szCs w:val="28"/>
          <w:rtl/>
        </w:rPr>
        <w:t xml:space="preserve"> شود</w:t>
      </w:r>
    </w:p>
    <w:p w:rsidR="009850A0" w:rsidRPr="009850A0" w:rsidRDefault="009850A0" w:rsidP="009850A0">
      <w:pPr>
        <w:rPr>
          <w:rFonts w:cs="B Mitra"/>
          <w:sz w:val="28"/>
          <w:szCs w:val="28"/>
          <w:rtl/>
        </w:rPr>
      </w:pPr>
      <w:r w:rsidRPr="009850A0">
        <w:rPr>
          <w:rFonts w:cs="B Mitra" w:hint="eastAsia"/>
          <w:sz w:val="28"/>
          <w:szCs w:val="28"/>
          <w:rtl/>
        </w:rPr>
        <w:t>از</w:t>
      </w:r>
      <w:r w:rsidRPr="009850A0">
        <w:rPr>
          <w:rFonts w:cs="B Mitra"/>
          <w:sz w:val="28"/>
          <w:szCs w:val="28"/>
          <w:rtl/>
        </w:rPr>
        <w:t xml:space="preserve"> آن آرزو دل پر از خون شود.</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زدان</w:t>
      </w:r>
      <w:r w:rsidRPr="009850A0">
        <w:rPr>
          <w:rFonts w:cs="B Mitra"/>
          <w:sz w:val="28"/>
          <w:szCs w:val="28"/>
          <w:rtl/>
        </w:rPr>
        <w:t xml:space="preserve"> همه آرزو </w:t>
      </w:r>
      <w:r w:rsidRPr="009850A0">
        <w:rPr>
          <w:rFonts w:cs="B Mitra" w:hint="cs"/>
          <w:sz w:val="28"/>
          <w:szCs w:val="28"/>
          <w:rtl/>
        </w:rPr>
        <w:t>ی</w:t>
      </w:r>
      <w:r w:rsidRPr="009850A0">
        <w:rPr>
          <w:rFonts w:cs="B Mitra" w:hint="eastAsia"/>
          <w:sz w:val="28"/>
          <w:szCs w:val="28"/>
          <w:rtl/>
        </w:rPr>
        <w:t>افتم</w:t>
      </w:r>
    </w:p>
    <w:p w:rsidR="009850A0" w:rsidRPr="009850A0" w:rsidRDefault="009850A0" w:rsidP="009850A0">
      <w:pPr>
        <w:rPr>
          <w:rFonts w:cs="B Mitra"/>
          <w:sz w:val="28"/>
          <w:szCs w:val="28"/>
          <w:rtl/>
        </w:rPr>
      </w:pPr>
      <w:r w:rsidRPr="009850A0">
        <w:rPr>
          <w:rFonts w:cs="B Mitra" w:hint="eastAsia"/>
          <w:sz w:val="28"/>
          <w:szCs w:val="28"/>
          <w:rtl/>
        </w:rPr>
        <w:t>وگر</w:t>
      </w:r>
      <w:r w:rsidRPr="009850A0">
        <w:rPr>
          <w:rFonts w:cs="B Mitra"/>
          <w:sz w:val="28"/>
          <w:szCs w:val="28"/>
          <w:rtl/>
        </w:rPr>
        <w:t xml:space="preserve"> دل همه سو</w:t>
      </w:r>
      <w:r w:rsidRPr="009850A0">
        <w:rPr>
          <w:rFonts w:cs="B Mitra" w:hint="cs"/>
          <w:sz w:val="28"/>
          <w:szCs w:val="28"/>
          <w:rtl/>
        </w:rPr>
        <w:t>ی</w:t>
      </w:r>
      <w:r w:rsidRPr="009850A0">
        <w:rPr>
          <w:rFonts w:cs="B Mitra"/>
          <w:sz w:val="28"/>
          <w:szCs w:val="28"/>
          <w:rtl/>
        </w:rPr>
        <w:t xml:space="preserve"> ک</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تافتم.</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پسر</w:t>
      </w:r>
      <w:r w:rsidRPr="009850A0">
        <w:rPr>
          <w:rFonts w:cs="B Mitra"/>
          <w:sz w:val="28"/>
          <w:szCs w:val="28"/>
          <w:rtl/>
        </w:rPr>
        <w:t xml:space="preserve"> گفت کا</w:t>
      </w:r>
      <w:r w:rsidRPr="009850A0">
        <w:rPr>
          <w:rFonts w:cs="B Mitra" w:hint="cs"/>
          <w:sz w:val="28"/>
          <w:szCs w:val="28"/>
          <w:rtl/>
        </w:rPr>
        <w:t>ی</w:t>
      </w:r>
      <w:r w:rsidRPr="009850A0">
        <w:rPr>
          <w:rFonts w:cs="B Mitra"/>
          <w:sz w:val="28"/>
          <w:szCs w:val="28"/>
          <w:rtl/>
        </w:rPr>
        <w:t xml:space="preserve"> مرد آزاده 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مرا</w:t>
      </w:r>
      <w:r w:rsidRPr="009850A0">
        <w:rPr>
          <w:rFonts w:cs="B Mitra"/>
          <w:sz w:val="28"/>
          <w:szCs w:val="28"/>
          <w:rtl/>
        </w:rPr>
        <w:t xml:space="preserve"> مرگ تو ک</w:t>
      </w:r>
      <w:r w:rsidRPr="009850A0">
        <w:rPr>
          <w:rFonts w:cs="B Mitra" w:hint="cs"/>
          <w:sz w:val="28"/>
          <w:szCs w:val="28"/>
          <w:rtl/>
        </w:rPr>
        <w:t>ی</w:t>
      </w:r>
      <w:r w:rsidRPr="009850A0">
        <w:rPr>
          <w:rFonts w:cs="B Mitra"/>
          <w:sz w:val="28"/>
          <w:szCs w:val="28"/>
          <w:rtl/>
        </w:rPr>
        <w:t xml:space="preserve"> بود آرزو</w:t>
      </w:r>
      <w:r w:rsidRPr="009850A0">
        <w:rPr>
          <w:rFonts w:cs="B Mitra" w:hint="cs"/>
          <w:sz w:val="28"/>
          <w:szCs w:val="28"/>
          <w:rtl/>
        </w:rPr>
        <w:t>ی</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شد بر جهان پادشاه</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راست</w:t>
      </w:r>
    </w:p>
    <w:p w:rsidR="009850A0" w:rsidRPr="009850A0" w:rsidRDefault="009850A0" w:rsidP="009850A0">
      <w:pPr>
        <w:rPr>
          <w:rFonts w:cs="B Mitra"/>
          <w:sz w:val="28"/>
          <w:szCs w:val="28"/>
          <w:rtl/>
        </w:rPr>
      </w:pPr>
      <w:r w:rsidRPr="009850A0">
        <w:rPr>
          <w:rFonts w:cs="B Mitra" w:hint="eastAsia"/>
          <w:sz w:val="28"/>
          <w:szCs w:val="28"/>
          <w:rtl/>
        </w:rPr>
        <w:t>بزرگ</w:t>
      </w:r>
      <w:r w:rsidRPr="009850A0">
        <w:rPr>
          <w:rFonts w:cs="B Mitra" w:hint="cs"/>
          <w:sz w:val="28"/>
          <w:szCs w:val="28"/>
          <w:rtl/>
        </w:rPr>
        <w:t>ی</w:t>
      </w:r>
      <w:r w:rsidRPr="009850A0">
        <w:rPr>
          <w:rFonts w:cs="B Mitra"/>
          <w:sz w:val="28"/>
          <w:szCs w:val="28"/>
          <w:rtl/>
        </w:rPr>
        <w:t xml:space="preserve"> فزون گشت و مهرش بکاست</w:t>
      </w:r>
    </w:p>
    <w:p w:rsidR="009850A0" w:rsidRPr="009850A0" w:rsidRDefault="009850A0" w:rsidP="009850A0">
      <w:pPr>
        <w:rPr>
          <w:rFonts w:cs="B Mitra"/>
          <w:sz w:val="28"/>
          <w:szCs w:val="28"/>
          <w:rtl/>
        </w:rPr>
      </w:pPr>
      <w:r w:rsidRPr="009850A0">
        <w:rPr>
          <w:rFonts w:cs="B Mitra" w:hint="eastAsia"/>
          <w:sz w:val="28"/>
          <w:szCs w:val="28"/>
          <w:rtl/>
        </w:rPr>
        <w:t>خردمند</w:t>
      </w:r>
      <w:r w:rsidRPr="009850A0">
        <w:rPr>
          <w:rFonts w:cs="B Mitra"/>
          <w:sz w:val="28"/>
          <w:szCs w:val="28"/>
          <w:rtl/>
        </w:rPr>
        <w:t xml:space="preserve"> نزد</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او خوار گشت</w:t>
      </w:r>
    </w:p>
    <w:p w:rsidR="009850A0" w:rsidRPr="009850A0" w:rsidRDefault="009850A0" w:rsidP="009850A0">
      <w:pPr>
        <w:rPr>
          <w:rFonts w:cs="B Mitra"/>
          <w:sz w:val="28"/>
          <w:szCs w:val="28"/>
          <w:rtl/>
        </w:rPr>
      </w:pPr>
      <w:r w:rsidRPr="009850A0">
        <w:rPr>
          <w:rFonts w:cs="B Mitra" w:hint="eastAsia"/>
          <w:sz w:val="28"/>
          <w:szCs w:val="28"/>
          <w:rtl/>
        </w:rPr>
        <w:lastRenderedPageBreak/>
        <w:t>همه</w:t>
      </w:r>
      <w:r w:rsidRPr="009850A0">
        <w:rPr>
          <w:rFonts w:cs="B Mitra"/>
          <w:sz w:val="28"/>
          <w:szCs w:val="28"/>
          <w:rtl/>
        </w:rPr>
        <w:t xml:space="preserve"> رسم شاه</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کار</w:t>
      </w:r>
      <w:r w:rsidRPr="009850A0">
        <w:rPr>
          <w:rFonts w:cs="B Mitra"/>
          <w:sz w:val="28"/>
          <w:szCs w:val="28"/>
          <w:rtl/>
        </w:rPr>
        <w:t xml:space="preserve"> گشت...</w:t>
      </w:r>
    </w:p>
    <w:p w:rsidR="009850A0" w:rsidRPr="009850A0" w:rsidRDefault="009850A0" w:rsidP="009850A0">
      <w:pPr>
        <w:rPr>
          <w:rFonts w:cs="B Mitra"/>
          <w:sz w:val="28"/>
          <w:szCs w:val="28"/>
          <w:rtl/>
        </w:rPr>
      </w:pPr>
      <w:r w:rsidRPr="009850A0">
        <w:rPr>
          <w:rFonts w:cs="B Mitra" w:hint="eastAsia"/>
          <w:sz w:val="28"/>
          <w:szCs w:val="28"/>
          <w:rtl/>
        </w:rPr>
        <w:t>سترگ</w:t>
      </w:r>
      <w:r w:rsidRPr="009850A0">
        <w:rPr>
          <w:rFonts w:cs="B Mitra" w:hint="cs"/>
          <w:sz w:val="28"/>
          <w:szCs w:val="28"/>
          <w:rtl/>
        </w:rPr>
        <w:t>ی</w:t>
      </w:r>
      <w:r w:rsidRPr="009850A0">
        <w:rPr>
          <w:rFonts w:cs="B Mitra"/>
          <w:sz w:val="28"/>
          <w:szCs w:val="28"/>
          <w:rtl/>
        </w:rPr>
        <w:t xml:space="preserve"> گرفت او نه مهر و نه داد</w:t>
      </w:r>
    </w:p>
    <w:p w:rsidR="009850A0" w:rsidRPr="009850A0" w:rsidRDefault="009850A0" w:rsidP="009850A0">
      <w:pPr>
        <w:rPr>
          <w:rFonts w:cs="B Mitra"/>
          <w:sz w:val="28"/>
          <w:szCs w:val="28"/>
          <w:rtl/>
        </w:rPr>
      </w:pPr>
      <w:r w:rsidRPr="009850A0">
        <w:rPr>
          <w:rFonts w:cs="B Mitra" w:hint="eastAsia"/>
          <w:sz w:val="28"/>
          <w:szCs w:val="28"/>
          <w:rtl/>
        </w:rPr>
        <w:t>به</w:t>
      </w:r>
      <w:r w:rsidRPr="009850A0">
        <w:rPr>
          <w:rFonts w:cs="B Mitra" w:hint="cs"/>
          <w:sz w:val="28"/>
          <w:szCs w:val="28"/>
          <w:rtl/>
        </w:rPr>
        <w:t>ی</w:t>
      </w:r>
      <w:r w:rsidRPr="009850A0">
        <w:rPr>
          <w:rFonts w:cs="B Mitra" w:hint="eastAsia"/>
          <w:sz w:val="28"/>
          <w:szCs w:val="28"/>
          <w:rtl/>
        </w:rPr>
        <w:t>چ</w:t>
      </w:r>
      <w:r w:rsidRPr="009850A0">
        <w:rPr>
          <w:rFonts w:cs="B Mitra"/>
          <w:sz w:val="28"/>
          <w:szCs w:val="28"/>
          <w:rtl/>
        </w:rPr>
        <w:t xml:space="preserve"> آرزو ن</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پاسخ نداد.</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پوش</w:t>
      </w:r>
      <w:r w:rsidRPr="009850A0">
        <w:rPr>
          <w:rFonts w:cs="B Mitra" w:hint="cs"/>
          <w:sz w:val="28"/>
          <w:szCs w:val="28"/>
          <w:rtl/>
        </w:rPr>
        <w:t>ی</w:t>
      </w:r>
      <w:r w:rsidRPr="009850A0">
        <w:rPr>
          <w:rFonts w:cs="B Mitra" w:hint="eastAsia"/>
          <w:sz w:val="28"/>
          <w:szCs w:val="28"/>
          <w:rtl/>
        </w:rPr>
        <w:t>ده</w:t>
      </w:r>
      <w:r w:rsidRPr="009850A0">
        <w:rPr>
          <w:rFonts w:cs="B Mitra"/>
          <w:sz w:val="28"/>
          <w:szCs w:val="28"/>
          <w:rtl/>
        </w:rPr>
        <w:t xml:space="preserve"> رو</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و فرزند من</w:t>
      </w:r>
    </w:p>
    <w:p w:rsidR="009850A0" w:rsidRPr="009850A0" w:rsidRDefault="009850A0" w:rsidP="009850A0">
      <w:pPr>
        <w:rPr>
          <w:rFonts w:cs="B Mitra"/>
          <w:sz w:val="28"/>
          <w:szCs w:val="28"/>
          <w:rtl/>
        </w:rPr>
      </w:pPr>
      <w:r w:rsidRPr="009850A0">
        <w:rPr>
          <w:rFonts w:cs="B Mitra" w:hint="eastAsia"/>
          <w:sz w:val="28"/>
          <w:szCs w:val="28"/>
          <w:rtl/>
        </w:rPr>
        <w:t>همان</w:t>
      </w:r>
      <w:r w:rsidRPr="009850A0">
        <w:rPr>
          <w:rFonts w:cs="B Mitra"/>
          <w:sz w:val="28"/>
          <w:szCs w:val="28"/>
          <w:rtl/>
        </w:rPr>
        <w:t xml:space="preserve"> خواهران را و پ</w:t>
      </w:r>
      <w:r w:rsidRPr="009850A0">
        <w:rPr>
          <w:rFonts w:cs="B Mitra" w:hint="cs"/>
          <w:sz w:val="28"/>
          <w:szCs w:val="28"/>
          <w:rtl/>
        </w:rPr>
        <w:t>ی</w:t>
      </w:r>
      <w:r w:rsidRPr="009850A0">
        <w:rPr>
          <w:rFonts w:cs="B Mitra" w:hint="eastAsia"/>
          <w:sz w:val="28"/>
          <w:szCs w:val="28"/>
          <w:rtl/>
        </w:rPr>
        <w:t>وند</w:t>
      </w:r>
      <w:r w:rsidRPr="009850A0">
        <w:rPr>
          <w:rFonts w:cs="B Mitra"/>
          <w:sz w:val="28"/>
          <w:szCs w:val="28"/>
          <w:rtl/>
        </w:rPr>
        <w:t xml:space="preserve"> من</w:t>
      </w:r>
    </w:p>
    <w:p w:rsidR="009850A0" w:rsidRPr="009850A0" w:rsidRDefault="009850A0" w:rsidP="009850A0">
      <w:pPr>
        <w:rPr>
          <w:rFonts w:cs="B Mitra"/>
          <w:sz w:val="28"/>
          <w:szCs w:val="28"/>
          <w:rtl/>
        </w:rPr>
      </w:pPr>
      <w:r w:rsidRPr="009850A0">
        <w:rPr>
          <w:rFonts w:cs="B Mitra" w:hint="eastAsia"/>
          <w:sz w:val="28"/>
          <w:szCs w:val="28"/>
          <w:rtl/>
        </w:rPr>
        <w:t>ببخش</w:t>
      </w:r>
      <w:r w:rsidRPr="009850A0">
        <w:rPr>
          <w:rFonts w:cs="B Mitra" w:hint="cs"/>
          <w:sz w:val="28"/>
          <w:szCs w:val="28"/>
          <w:rtl/>
        </w:rPr>
        <w:t>ی</w:t>
      </w:r>
      <w:r w:rsidRPr="009850A0">
        <w:rPr>
          <w:rFonts w:cs="B Mitra"/>
          <w:sz w:val="28"/>
          <w:szCs w:val="28"/>
          <w:rtl/>
        </w:rPr>
        <w:t xml:space="preserve"> بمن تا بتوران برم</w:t>
      </w:r>
    </w:p>
    <w:p w:rsidR="009850A0" w:rsidRPr="009850A0" w:rsidRDefault="009850A0" w:rsidP="009850A0">
      <w:pPr>
        <w:rPr>
          <w:rFonts w:cs="B Mitra"/>
          <w:sz w:val="28"/>
          <w:szCs w:val="28"/>
          <w:rtl/>
        </w:rPr>
      </w:pPr>
      <w:r w:rsidRPr="009850A0">
        <w:rPr>
          <w:rFonts w:cs="B Mitra" w:hint="eastAsia"/>
          <w:sz w:val="28"/>
          <w:szCs w:val="28"/>
          <w:rtl/>
        </w:rPr>
        <w:t>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را اگر درخورم</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بشن</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از او [ از جهن ] شهر</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سخُن</w:t>
      </w:r>
    </w:p>
    <w:p w:rsidR="009850A0" w:rsidRPr="009850A0" w:rsidRDefault="009850A0" w:rsidP="009850A0">
      <w:pPr>
        <w:rPr>
          <w:rFonts w:cs="B Mitra"/>
          <w:sz w:val="28"/>
          <w:szCs w:val="28"/>
          <w:rtl/>
        </w:rPr>
      </w:pPr>
      <w:r w:rsidRPr="009850A0">
        <w:rPr>
          <w:rFonts w:cs="B Mitra" w:hint="eastAsia"/>
          <w:sz w:val="28"/>
          <w:szCs w:val="28"/>
          <w:rtl/>
        </w:rPr>
        <w:t>بر</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پاسخ افکند بن.</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از</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مرز رفتن ترا رو</w:t>
      </w:r>
      <w:r w:rsidRPr="009850A0">
        <w:rPr>
          <w:rFonts w:cs="B Mitra" w:hint="cs"/>
          <w:sz w:val="28"/>
          <w:szCs w:val="28"/>
          <w:rtl/>
        </w:rPr>
        <w:t>ی</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ست</w:t>
      </w:r>
    </w:p>
    <w:p w:rsidR="009850A0" w:rsidRPr="009850A0" w:rsidRDefault="009850A0" w:rsidP="009850A0">
      <w:pPr>
        <w:rPr>
          <w:rFonts w:cs="B Mitra"/>
          <w:sz w:val="28"/>
          <w:szCs w:val="28"/>
          <w:rtl/>
        </w:rPr>
      </w:pPr>
      <w:r w:rsidRPr="009850A0">
        <w:rPr>
          <w:rFonts w:cs="B Mitra" w:hint="eastAsia"/>
          <w:sz w:val="28"/>
          <w:szCs w:val="28"/>
          <w:rtl/>
        </w:rPr>
        <w:t>مکن</w:t>
      </w:r>
      <w:r w:rsidRPr="009850A0">
        <w:rPr>
          <w:rFonts w:cs="B Mitra"/>
          <w:sz w:val="28"/>
          <w:szCs w:val="28"/>
          <w:rtl/>
        </w:rPr>
        <w:t xml:space="preserve"> گر ترا آرزو شو</w:t>
      </w:r>
      <w:r w:rsidRPr="009850A0">
        <w:rPr>
          <w:rFonts w:cs="B Mitra" w:hint="cs"/>
          <w:sz w:val="28"/>
          <w:szCs w:val="28"/>
          <w:rtl/>
        </w:rPr>
        <w:t>ی</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دگر</w:t>
      </w:r>
      <w:r w:rsidRPr="009850A0">
        <w:rPr>
          <w:rFonts w:cs="B Mitra"/>
          <w:sz w:val="28"/>
          <w:szCs w:val="28"/>
          <w:rtl/>
        </w:rPr>
        <w:t xml:space="preserve"> کِت بدار مس</w:t>
      </w:r>
      <w:r w:rsidRPr="009850A0">
        <w:rPr>
          <w:rFonts w:cs="B Mitra" w:hint="cs"/>
          <w:sz w:val="28"/>
          <w:szCs w:val="28"/>
          <w:rtl/>
        </w:rPr>
        <w:t>ی</w:t>
      </w:r>
      <w:r w:rsidRPr="009850A0">
        <w:rPr>
          <w:rFonts w:cs="B Mitra" w:hint="eastAsia"/>
          <w:sz w:val="28"/>
          <w:szCs w:val="28"/>
          <w:rtl/>
        </w:rPr>
        <w:t>حا</w:t>
      </w:r>
      <w:r w:rsidRPr="009850A0">
        <w:rPr>
          <w:rFonts w:cs="B Mitra"/>
          <w:sz w:val="28"/>
          <w:szCs w:val="28"/>
          <w:rtl/>
        </w:rPr>
        <w:t xml:space="preserve"> سخن</w:t>
      </w:r>
    </w:p>
    <w:p w:rsidR="009850A0" w:rsidRPr="009850A0" w:rsidRDefault="009850A0" w:rsidP="009850A0">
      <w:pPr>
        <w:rPr>
          <w:rFonts w:cs="B Mitra"/>
          <w:sz w:val="28"/>
          <w:szCs w:val="28"/>
          <w:rtl/>
        </w:rPr>
      </w:pPr>
      <w:r w:rsidRPr="009850A0">
        <w:rPr>
          <w:rFonts w:cs="B Mitra" w:hint="eastAsia"/>
          <w:sz w:val="28"/>
          <w:szCs w:val="28"/>
          <w:rtl/>
        </w:rPr>
        <w:t>ب</w:t>
      </w:r>
      <w:r w:rsidRPr="009850A0">
        <w:rPr>
          <w:rFonts w:cs="B Mitra" w:hint="cs"/>
          <w:sz w:val="28"/>
          <w:szCs w:val="28"/>
          <w:rtl/>
        </w:rPr>
        <w:t>ی</w:t>
      </w:r>
      <w:r w:rsidRPr="009850A0">
        <w:rPr>
          <w:rFonts w:cs="B Mitra" w:hint="eastAsia"/>
          <w:sz w:val="28"/>
          <w:szCs w:val="28"/>
          <w:rtl/>
        </w:rPr>
        <w:t>اد</w:t>
      </w:r>
      <w:r w:rsidRPr="009850A0">
        <w:rPr>
          <w:rFonts w:cs="B Mitra"/>
          <w:sz w:val="28"/>
          <w:szCs w:val="28"/>
          <w:rtl/>
        </w:rPr>
        <w:t xml:space="preserve"> آمد از روزگار کهن...</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چوب</w:t>
      </w:r>
      <w:r w:rsidRPr="009850A0">
        <w:rPr>
          <w:rFonts w:cs="B Mitra" w:hint="cs"/>
          <w:sz w:val="28"/>
          <w:szCs w:val="28"/>
          <w:rtl/>
        </w:rPr>
        <w:t>ی</w:t>
      </w:r>
      <w:r w:rsidRPr="009850A0">
        <w:rPr>
          <w:rFonts w:cs="B Mitra"/>
          <w:sz w:val="28"/>
          <w:szCs w:val="28"/>
          <w:rtl/>
        </w:rPr>
        <w:t xml:space="preserve"> از ا</w:t>
      </w:r>
      <w:r w:rsidRPr="009850A0">
        <w:rPr>
          <w:rFonts w:cs="B Mitra" w:hint="cs"/>
          <w:sz w:val="28"/>
          <w:szCs w:val="28"/>
          <w:rtl/>
        </w:rPr>
        <w:t>ی</w:t>
      </w:r>
      <w:r w:rsidRPr="009850A0">
        <w:rPr>
          <w:rFonts w:cs="B Mitra" w:hint="eastAsia"/>
          <w:sz w:val="28"/>
          <w:szCs w:val="28"/>
          <w:rtl/>
        </w:rPr>
        <w:t>ران</w:t>
      </w:r>
      <w:r w:rsidRPr="009850A0">
        <w:rPr>
          <w:rFonts w:cs="B Mitra"/>
          <w:sz w:val="28"/>
          <w:szCs w:val="28"/>
          <w:rtl/>
        </w:rPr>
        <w:t xml:space="preserve"> فرستم بروم</w:t>
      </w:r>
    </w:p>
    <w:p w:rsidR="009850A0" w:rsidRPr="009850A0" w:rsidRDefault="009850A0" w:rsidP="009850A0">
      <w:pPr>
        <w:rPr>
          <w:rFonts w:cs="B Mitra"/>
          <w:sz w:val="28"/>
          <w:szCs w:val="28"/>
          <w:rtl/>
        </w:rPr>
      </w:pPr>
      <w:r w:rsidRPr="009850A0">
        <w:rPr>
          <w:rFonts w:cs="B Mitra" w:hint="eastAsia"/>
          <w:sz w:val="28"/>
          <w:szCs w:val="28"/>
          <w:rtl/>
        </w:rPr>
        <w:t>بخندند</w:t>
      </w:r>
      <w:r w:rsidRPr="009850A0">
        <w:rPr>
          <w:rFonts w:cs="B Mitra"/>
          <w:sz w:val="28"/>
          <w:szCs w:val="28"/>
          <w:rtl/>
        </w:rPr>
        <w:t xml:space="preserve"> بر ما همه مرز و بوم</w:t>
      </w:r>
    </w:p>
    <w:p w:rsidR="009850A0" w:rsidRPr="009850A0" w:rsidRDefault="009850A0" w:rsidP="009850A0">
      <w:pPr>
        <w:rPr>
          <w:rFonts w:cs="B Mitra"/>
          <w:sz w:val="28"/>
          <w:szCs w:val="28"/>
          <w:rtl/>
        </w:rPr>
      </w:pPr>
      <w:r w:rsidRPr="009850A0">
        <w:rPr>
          <w:rFonts w:cs="B Mitra" w:hint="eastAsia"/>
          <w:sz w:val="28"/>
          <w:szCs w:val="28"/>
          <w:rtl/>
        </w:rPr>
        <w:t>دگر</w:t>
      </w:r>
      <w:r w:rsidRPr="009850A0">
        <w:rPr>
          <w:rFonts w:cs="B Mitra"/>
          <w:sz w:val="28"/>
          <w:szCs w:val="28"/>
          <w:rtl/>
        </w:rPr>
        <w:t xml:space="preserve"> آرزو هرچه با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بخواه</w:t>
      </w:r>
    </w:p>
    <w:p w:rsidR="009850A0" w:rsidRPr="009850A0" w:rsidRDefault="009850A0" w:rsidP="009850A0">
      <w:pPr>
        <w:rPr>
          <w:rFonts w:cs="B Mitra"/>
          <w:sz w:val="28"/>
          <w:szCs w:val="28"/>
          <w:rtl/>
        </w:rPr>
      </w:pPr>
      <w:r w:rsidRPr="009850A0">
        <w:rPr>
          <w:rFonts w:cs="B Mitra" w:hint="eastAsia"/>
          <w:sz w:val="28"/>
          <w:szCs w:val="28"/>
          <w:rtl/>
        </w:rPr>
        <w:t>شما</w:t>
      </w:r>
      <w:r w:rsidRPr="009850A0">
        <w:rPr>
          <w:rFonts w:cs="B Mitra"/>
          <w:sz w:val="28"/>
          <w:szCs w:val="28"/>
          <w:rtl/>
        </w:rPr>
        <w:t xml:space="preserve"> را سو</w:t>
      </w:r>
      <w:r w:rsidRPr="009850A0">
        <w:rPr>
          <w:rFonts w:cs="B Mitra" w:hint="cs"/>
          <w:sz w:val="28"/>
          <w:szCs w:val="28"/>
          <w:rtl/>
        </w:rPr>
        <w:t>ی</w:t>
      </w:r>
      <w:r w:rsidRPr="009850A0">
        <w:rPr>
          <w:rFonts w:cs="B Mitra"/>
          <w:sz w:val="28"/>
          <w:szCs w:val="28"/>
          <w:rtl/>
        </w:rPr>
        <w:t xml:space="preserve"> ما گشاده ست راه.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سخنها</w:t>
      </w:r>
      <w:r w:rsidRPr="009850A0">
        <w:rPr>
          <w:rFonts w:cs="B Mitra" w:hint="cs"/>
          <w:sz w:val="28"/>
          <w:szCs w:val="28"/>
          <w:rtl/>
        </w:rPr>
        <w:t>ی</w:t>
      </w:r>
      <w:r w:rsidRPr="009850A0">
        <w:rPr>
          <w:rFonts w:cs="B Mitra"/>
          <w:sz w:val="28"/>
          <w:szCs w:val="28"/>
          <w:rtl/>
        </w:rPr>
        <w:t xml:space="preserve"> ز</w:t>
      </w:r>
      <w:r w:rsidRPr="009850A0">
        <w:rPr>
          <w:rFonts w:cs="B Mitra" w:hint="cs"/>
          <w:sz w:val="28"/>
          <w:szCs w:val="28"/>
          <w:rtl/>
        </w:rPr>
        <w:t>ی</w:t>
      </w:r>
      <w:r w:rsidRPr="009850A0">
        <w:rPr>
          <w:rFonts w:cs="B Mitra" w:hint="eastAsia"/>
          <w:sz w:val="28"/>
          <w:szCs w:val="28"/>
          <w:rtl/>
        </w:rPr>
        <w:t>با</w:t>
      </w:r>
      <w:r w:rsidRPr="009850A0">
        <w:rPr>
          <w:rFonts w:cs="B Mitra"/>
          <w:sz w:val="28"/>
          <w:szCs w:val="28"/>
          <w:rtl/>
        </w:rPr>
        <w:t xml:space="preserve"> و خوش گو</w:t>
      </w:r>
      <w:r w:rsidRPr="009850A0">
        <w:rPr>
          <w:rFonts w:cs="B Mitra" w:hint="cs"/>
          <w:sz w:val="28"/>
          <w:szCs w:val="28"/>
          <w:rtl/>
        </w:rPr>
        <w:t>ی</w:t>
      </w:r>
      <w:r w:rsidRPr="009850A0">
        <w:rPr>
          <w:rFonts w:cs="B Mitra" w:hint="eastAsia"/>
          <w:sz w:val="28"/>
          <w:szCs w:val="28"/>
          <w:rtl/>
        </w:rPr>
        <w:t>شان</w:t>
      </w:r>
    </w:p>
    <w:p w:rsidR="009850A0" w:rsidRPr="009850A0" w:rsidRDefault="009850A0" w:rsidP="009850A0">
      <w:pPr>
        <w:rPr>
          <w:rFonts w:cs="B Mitra"/>
          <w:sz w:val="28"/>
          <w:szCs w:val="28"/>
          <w:rtl/>
        </w:rPr>
      </w:pPr>
      <w:r w:rsidRPr="009850A0">
        <w:rPr>
          <w:rFonts w:cs="B Mitra" w:hint="eastAsia"/>
          <w:sz w:val="28"/>
          <w:szCs w:val="28"/>
          <w:rtl/>
        </w:rPr>
        <w:t>مراد</w:t>
      </w:r>
      <w:r w:rsidRPr="009850A0">
        <w:rPr>
          <w:rFonts w:cs="B Mitra"/>
          <w:sz w:val="28"/>
          <w:szCs w:val="28"/>
          <w:rtl/>
        </w:rPr>
        <w:t xml:space="preserve"> دل و آرزو جو</w:t>
      </w:r>
      <w:r w:rsidRPr="009850A0">
        <w:rPr>
          <w:rFonts w:cs="B Mitra" w:hint="cs"/>
          <w:sz w:val="28"/>
          <w:szCs w:val="28"/>
          <w:rtl/>
        </w:rPr>
        <w:t>ی</w:t>
      </w:r>
      <w:r w:rsidRPr="009850A0">
        <w:rPr>
          <w:rFonts w:cs="B Mitra" w:hint="eastAsia"/>
          <w:sz w:val="28"/>
          <w:szCs w:val="28"/>
          <w:rtl/>
        </w:rPr>
        <w:t>شان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شمس</w:t>
      </w:r>
      <w:r w:rsidRPr="009850A0">
        <w:rPr>
          <w:rFonts w:cs="B Mitra" w:hint="cs"/>
          <w:sz w:val="28"/>
          <w:szCs w:val="28"/>
          <w:rtl/>
        </w:rPr>
        <w:t>ی</w:t>
      </w:r>
      <w:r w:rsidRPr="009850A0">
        <w:rPr>
          <w:rFonts w:cs="B Mitra"/>
          <w:sz w:val="28"/>
          <w:szCs w:val="28"/>
          <w:rtl/>
        </w:rPr>
        <w:t xml:space="preserve"> ( </w:t>
      </w:r>
      <w:r w:rsidRPr="009850A0">
        <w:rPr>
          <w:rFonts w:cs="B Mitra" w:hint="cs"/>
          <w:sz w:val="28"/>
          <w:szCs w:val="28"/>
          <w:rtl/>
        </w:rPr>
        <w:t>ی</w:t>
      </w:r>
      <w:r w:rsidRPr="009850A0">
        <w:rPr>
          <w:rFonts w:cs="B Mitra" w:hint="eastAsia"/>
          <w:sz w:val="28"/>
          <w:szCs w:val="28"/>
          <w:rtl/>
        </w:rPr>
        <w:t>وسف</w:t>
      </w:r>
      <w:r w:rsidRPr="009850A0">
        <w:rPr>
          <w:rFonts w:cs="B Mitra"/>
          <w:sz w:val="28"/>
          <w:szCs w:val="28"/>
          <w:rtl/>
        </w:rPr>
        <w:t xml:space="preserve"> و زل</w:t>
      </w:r>
      <w:r w:rsidRPr="009850A0">
        <w:rPr>
          <w:rFonts w:cs="B Mitra" w:hint="cs"/>
          <w:sz w:val="28"/>
          <w:szCs w:val="28"/>
          <w:rtl/>
        </w:rPr>
        <w:t>ی</w:t>
      </w:r>
      <w:r w:rsidRPr="009850A0">
        <w:rPr>
          <w:rFonts w:cs="B Mitra" w:hint="eastAsia"/>
          <w:sz w:val="28"/>
          <w:szCs w:val="28"/>
          <w:rtl/>
        </w:rPr>
        <w:t>خا</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hint="cs"/>
          <w:sz w:val="28"/>
          <w:szCs w:val="28"/>
          <w:rtl/>
        </w:rPr>
        <w:t>ی</w:t>
      </w:r>
      <w:r w:rsidRPr="009850A0">
        <w:rPr>
          <w:rFonts w:cs="B Mitra"/>
          <w:sz w:val="28"/>
          <w:szCs w:val="28"/>
          <w:rtl/>
        </w:rPr>
        <w:t xml:space="preserve">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ابد</w:t>
      </w:r>
      <w:r w:rsidRPr="009850A0">
        <w:rPr>
          <w:rFonts w:cs="B Mitra"/>
          <w:sz w:val="28"/>
          <w:szCs w:val="28"/>
          <w:rtl/>
        </w:rPr>
        <w:t xml:space="preserve"> در او</w:t>
      </w:r>
    </w:p>
    <w:p w:rsidR="009850A0" w:rsidRPr="009850A0" w:rsidRDefault="009850A0" w:rsidP="009850A0">
      <w:pPr>
        <w:rPr>
          <w:rFonts w:cs="B Mitra"/>
          <w:sz w:val="28"/>
          <w:szCs w:val="28"/>
          <w:rtl/>
        </w:rPr>
      </w:pPr>
      <w:r w:rsidRPr="009850A0">
        <w:rPr>
          <w:rFonts w:cs="B Mitra" w:hint="eastAsia"/>
          <w:sz w:val="28"/>
          <w:szCs w:val="28"/>
          <w:rtl/>
        </w:rPr>
        <w:lastRenderedPageBreak/>
        <w:t>هر</w:t>
      </w:r>
      <w:r w:rsidRPr="009850A0">
        <w:rPr>
          <w:rFonts w:cs="B Mitra"/>
          <w:sz w:val="28"/>
          <w:szCs w:val="28"/>
          <w:rtl/>
        </w:rPr>
        <w:t xml:space="preserve"> کس</w:t>
      </w:r>
      <w:r w:rsidRPr="009850A0">
        <w:rPr>
          <w:rFonts w:cs="B Mitra" w:hint="cs"/>
          <w:sz w:val="28"/>
          <w:szCs w:val="28"/>
          <w:rtl/>
        </w:rPr>
        <w:t>ی</w:t>
      </w:r>
      <w:r w:rsidRPr="009850A0">
        <w:rPr>
          <w:rFonts w:cs="B Mitra"/>
          <w:sz w:val="28"/>
          <w:szCs w:val="28"/>
          <w:rtl/>
        </w:rPr>
        <w:t xml:space="preserve"> از خلق کِه</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و مِه</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نخست</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قدح بدشخوار</w:t>
      </w:r>
      <w:r w:rsidRPr="009850A0">
        <w:rPr>
          <w:rFonts w:cs="B Mitra" w:hint="cs"/>
          <w:sz w:val="28"/>
          <w:szCs w:val="28"/>
          <w:rtl/>
        </w:rPr>
        <w:t>ی</w:t>
      </w:r>
      <w:r w:rsidRPr="009850A0">
        <w:rPr>
          <w:rFonts w:cs="B Mitra"/>
          <w:sz w:val="28"/>
          <w:szCs w:val="28"/>
          <w:rtl/>
        </w:rPr>
        <w:t xml:space="preserve"> خوردم که تلخ مزه بود چون در معده ام قرار گرفت طبعم آرزو</w:t>
      </w:r>
      <w:r w:rsidRPr="009850A0">
        <w:rPr>
          <w:rFonts w:cs="B Mitra" w:hint="cs"/>
          <w:sz w:val="28"/>
          <w:szCs w:val="28"/>
          <w:rtl/>
        </w:rPr>
        <w:t>ی</w:t>
      </w:r>
      <w:r w:rsidRPr="009850A0">
        <w:rPr>
          <w:rFonts w:cs="B Mitra"/>
          <w:sz w:val="28"/>
          <w:szCs w:val="28"/>
          <w:rtl/>
        </w:rPr>
        <w:t xml:space="preserve"> قدح د</w:t>
      </w:r>
      <w:r w:rsidRPr="009850A0">
        <w:rPr>
          <w:rFonts w:cs="B Mitra" w:hint="cs"/>
          <w:sz w:val="28"/>
          <w:szCs w:val="28"/>
          <w:rtl/>
        </w:rPr>
        <w:t>ی</w:t>
      </w:r>
      <w:r w:rsidRPr="009850A0">
        <w:rPr>
          <w:rFonts w:cs="B Mitra" w:hint="eastAsia"/>
          <w:sz w:val="28"/>
          <w:szCs w:val="28"/>
          <w:rtl/>
        </w:rPr>
        <w:t>گر</w:t>
      </w:r>
      <w:r w:rsidRPr="009850A0">
        <w:rPr>
          <w:rFonts w:cs="B Mitra"/>
          <w:sz w:val="28"/>
          <w:szCs w:val="28"/>
          <w:rtl/>
        </w:rPr>
        <w:t xml:space="preserve"> کرد. ( نوروزنامه ). و خردمند چگونه آرزو</w:t>
      </w:r>
      <w:r w:rsidRPr="009850A0">
        <w:rPr>
          <w:rFonts w:cs="B Mitra" w:hint="cs"/>
          <w:sz w:val="28"/>
          <w:szCs w:val="28"/>
          <w:rtl/>
        </w:rPr>
        <w:t>ی</w:t>
      </w:r>
      <w:r w:rsidRPr="009850A0">
        <w:rPr>
          <w:rFonts w:cs="B Mitra"/>
          <w:sz w:val="28"/>
          <w:szCs w:val="28"/>
          <w:rtl/>
        </w:rPr>
        <w:t xml:space="preserve"> چ</w:t>
      </w:r>
      <w:r w:rsidRPr="009850A0">
        <w:rPr>
          <w:rFonts w:cs="B Mitra" w:hint="cs"/>
          <w:sz w:val="28"/>
          <w:szCs w:val="28"/>
          <w:rtl/>
        </w:rPr>
        <w:t>ی</w:t>
      </w:r>
      <w:r w:rsidRPr="009850A0">
        <w:rPr>
          <w:rFonts w:cs="B Mitra" w:hint="eastAsia"/>
          <w:sz w:val="28"/>
          <w:szCs w:val="28"/>
          <w:rtl/>
        </w:rPr>
        <w:t>ز</w:t>
      </w:r>
      <w:r w:rsidRPr="009850A0">
        <w:rPr>
          <w:rFonts w:cs="B Mitra" w:hint="cs"/>
          <w:sz w:val="28"/>
          <w:szCs w:val="28"/>
          <w:rtl/>
        </w:rPr>
        <w:t>ی</w:t>
      </w:r>
      <w:r w:rsidRPr="009850A0">
        <w:rPr>
          <w:rFonts w:cs="B Mitra"/>
          <w:sz w:val="28"/>
          <w:szCs w:val="28"/>
          <w:rtl/>
        </w:rPr>
        <w:t xml:space="preserve"> کند که رنج و تعب آن بس</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باشد؟ ( کل</w:t>
      </w:r>
      <w:r w:rsidRPr="009850A0">
        <w:rPr>
          <w:rFonts w:cs="B Mitra" w:hint="cs"/>
          <w:sz w:val="28"/>
          <w:szCs w:val="28"/>
          <w:rtl/>
        </w:rPr>
        <w:t>ی</w:t>
      </w:r>
      <w:r w:rsidRPr="009850A0">
        <w:rPr>
          <w:rFonts w:cs="B Mitra" w:hint="eastAsia"/>
          <w:sz w:val="28"/>
          <w:szCs w:val="28"/>
          <w:rtl/>
        </w:rPr>
        <w:t>له</w:t>
      </w:r>
      <w:r w:rsidRPr="009850A0">
        <w:rPr>
          <w:rFonts w:cs="B Mitra"/>
          <w:sz w:val="28"/>
          <w:szCs w:val="28"/>
          <w:rtl/>
        </w:rPr>
        <w:t xml:space="preserve"> و دمنه ).</w:t>
      </w:r>
    </w:p>
    <w:p w:rsidR="009850A0" w:rsidRPr="009850A0" w:rsidRDefault="009850A0" w:rsidP="009850A0">
      <w:pPr>
        <w:rPr>
          <w:rFonts w:cs="B Mitra"/>
          <w:sz w:val="28"/>
          <w:szCs w:val="28"/>
          <w:rtl/>
        </w:rPr>
      </w:pPr>
      <w:r w:rsidRPr="009850A0">
        <w:rPr>
          <w:rFonts w:cs="B Mitra" w:hint="eastAsia"/>
          <w:sz w:val="28"/>
          <w:szCs w:val="28"/>
          <w:rtl/>
        </w:rPr>
        <w:t>چون</w:t>
      </w:r>
      <w:r w:rsidRPr="009850A0">
        <w:rPr>
          <w:rFonts w:cs="B Mitra"/>
          <w:sz w:val="28"/>
          <w:szCs w:val="28"/>
          <w:rtl/>
        </w:rPr>
        <w:t xml:space="preserve"> 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خواه</w:t>
      </w:r>
      <w:r w:rsidRPr="009850A0">
        <w:rPr>
          <w:rFonts w:cs="B Mitra" w:hint="cs"/>
          <w:sz w:val="28"/>
          <w:szCs w:val="28"/>
          <w:rtl/>
        </w:rPr>
        <w:t>ی</w:t>
      </w:r>
      <w:r w:rsidRPr="009850A0">
        <w:rPr>
          <w:rFonts w:cs="B Mitra"/>
          <w:sz w:val="28"/>
          <w:szCs w:val="28"/>
          <w:rtl/>
        </w:rPr>
        <w:t xml:space="preserve"> خدا خواهد چن</w:t>
      </w:r>
      <w:r w:rsidRPr="009850A0">
        <w:rPr>
          <w:rFonts w:cs="B Mitra" w:hint="cs"/>
          <w:sz w:val="28"/>
          <w:szCs w:val="28"/>
          <w:rtl/>
        </w:rPr>
        <w:t>ی</w:t>
      </w:r>
      <w:r w:rsidRPr="009850A0">
        <w:rPr>
          <w:rFonts w:cs="B Mitra" w:hint="eastAsia"/>
          <w:sz w:val="28"/>
          <w:szCs w:val="28"/>
          <w:rtl/>
        </w:rPr>
        <w:t>ن</w:t>
      </w:r>
    </w:p>
    <w:p w:rsidR="009850A0" w:rsidRPr="009850A0" w:rsidRDefault="009850A0" w:rsidP="009850A0">
      <w:pPr>
        <w:rPr>
          <w:rFonts w:cs="B Mitra"/>
          <w:sz w:val="28"/>
          <w:szCs w:val="28"/>
          <w:rtl/>
        </w:rPr>
      </w:pPr>
      <w:r w:rsidRPr="009850A0">
        <w:rPr>
          <w:rFonts w:cs="B Mitra" w:hint="eastAsia"/>
          <w:sz w:val="28"/>
          <w:szCs w:val="28"/>
          <w:rtl/>
        </w:rPr>
        <w:t>م</w:t>
      </w:r>
      <w:r w:rsidRPr="009850A0">
        <w:rPr>
          <w:rFonts w:cs="B Mitra" w:hint="cs"/>
          <w:sz w:val="28"/>
          <w:szCs w:val="28"/>
          <w:rtl/>
        </w:rPr>
        <w:t>ی</w:t>
      </w:r>
      <w:r w:rsidRPr="009850A0">
        <w:rPr>
          <w:rFonts w:cs="B Mitra" w:hint="eastAsia"/>
          <w:sz w:val="28"/>
          <w:szCs w:val="28"/>
          <w:rtl/>
        </w:rPr>
        <w:t>دهد</w:t>
      </w:r>
      <w:r w:rsidRPr="009850A0">
        <w:rPr>
          <w:rFonts w:cs="B Mitra"/>
          <w:sz w:val="28"/>
          <w:szCs w:val="28"/>
          <w:rtl/>
        </w:rPr>
        <w:t xml:space="preserve"> حق آرزو</w:t>
      </w:r>
      <w:r w:rsidRPr="009850A0">
        <w:rPr>
          <w:rFonts w:cs="B Mitra" w:hint="cs"/>
          <w:sz w:val="28"/>
          <w:szCs w:val="28"/>
          <w:rtl/>
        </w:rPr>
        <w:t>ی</w:t>
      </w:r>
      <w:r w:rsidRPr="009850A0">
        <w:rPr>
          <w:rFonts w:cs="B Mitra"/>
          <w:sz w:val="28"/>
          <w:szCs w:val="28"/>
          <w:rtl/>
        </w:rPr>
        <w:t xml:space="preserve"> متق</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خواستگار</w:t>
      </w:r>
      <w:r w:rsidRPr="009850A0">
        <w:rPr>
          <w:rFonts w:cs="B Mitra" w:hint="cs"/>
          <w:sz w:val="28"/>
          <w:szCs w:val="28"/>
          <w:rtl/>
        </w:rPr>
        <w:t>ی</w:t>
      </w:r>
      <w:r w:rsidRPr="009850A0">
        <w:rPr>
          <w:rFonts w:cs="B Mitra"/>
          <w:sz w:val="28"/>
          <w:szCs w:val="28"/>
          <w:rtl/>
        </w:rPr>
        <w:t>. خطبه. خواندن بتزو</w:t>
      </w:r>
      <w:r w:rsidRPr="009850A0">
        <w:rPr>
          <w:rFonts w:cs="B Mitra" w:hint="cs"/>
          <w:sz w:val="28"/>
          <w:szCs w:val="28"/>
          <w:rtl/>
        </w:rPr>
        <w:t>ی</w:t>
      </w:r>
      <w:r w:rsidRPr="009850A0">
        <w:rPr>
          <w:rFonts w:cs="B Mitra" w:hint="eastAsia"/>
          <w:sz w:val="28"/>
          <w:szCs w:val="28"/>
          <w:rtl/>
        </w:rPr>
        <w:t>ج</w:t>
      </w:r>
      <w:r w:rsidRPr="009850A0">
        <w:rPr>
          <w:rFonts w:cs="B Mitra"/>
          <w:sz w:val="28"/>
          <w:szCs w:val="28"/>
          <w:rtl/>
        </w:rPr>
        <w:t xml:space="preserve"> زن</w:t>
      </w:r>
      <w:r w:rsidRPr="009850A0">
        <w:rPr>
          <w:rFonts w:cs="B Mitra" w:hint="cs"/>
          <w:sz w:val="28"/>
          <w:szCs w:val="28"/>
          <w:rtl/>
        </w:rPr>
        <w:t>ی</w:t>
      </w:r>
      <w:r w:rsidRPr="009850A0">
        <w:rPr>
          <w:rFonts w:cs="B Mitra"/>
          <w:sz w:val="28"/>
          <w:szCs w:val="28"/>
          <w:rtl/>
        </w:rPr>
        <w:t xml:space="preserve"> را :</w:t>
      </w:r>
    </w:p>
    <w:p w:rsidR="009850A0" w:rsidRPr="009850A0" w:rsidRDefault="009850A0" w:rsidP="009850A0">
      <w:pPr>
        <w:rPr>
          <w:rFonts w:cs="B Mitra"/>
          <w:sz w:val="28"/>
          <w:szCs w:val="28"/>
          <w:rtl/>
        </w:rPr>
      </w:pPr>
      <w:r w:rsidRPr="009850A0">
        <w:rPr>
          <w:rFonts w:cs="B Mitra" w:hint="eastAsia"/>
          <w:sz w:val="28"/>
          <w:szCs w:val="28"/>
          <w:rtl/>
        </w:rPr>
        <w:t>دگر</w:t>
      </w:r>
      <w:r w:rsidRPr="009850A0">
        <w:rPr>
          <w:rFonts w:cs="B Mitra"/>
          <w:sz w:val="28"/>
          <w:szCs w:val="28"/>
          <w:rtl/>
        </w:rPr>
        <w:t xml:space="preserve"> آنکه از روشنک </w:t>
      </w:r>
      <w:r w:rsidRPr="009850A0">
        <w:rPr>
          <w:rFonts w:cs="B Mitra" w:hint="cs"/>
          <w:sz w:val="28"/>
          <w:szCs w:val="28"/>
          <w:rtl/>
        </w:rPr>
        <w:t>ی</w:t>
      </w:r>
      <w:r w:rsidRPr="009850A0">
        <w:rPr>
          <w:rFonts w:cs="B Mitra" w:hint="eastAsia"/>
          <w:sz w:val="28"/>
          <w:szCs w:val="28"/>
          <w:rtl/>
        </w:rPr>
        <w:t>اد</w:t>
      </w:r>
      <w:r w:rsidRPr="009850A0">
        <w:rPr>
          <w:rFonts w:cs="B Mitra"/>
          <w:sz w:val="28"/>
          <w:szCs w:val="28"/>
          <w:rtl/>
        </w:rPr>
        <w:t xml:space="preserve"> کرد</w:t>
      </w:r>
    </w:p>
    <w:p w:rsidR="009850A0" w:rsidRPr="009850A0" w:rsidRDefault="009850A0" w:rsidP="009850A0">
      <w:pPr>
        <w:rPr>
          <w:rFonts w:cs="B Mitra"/>
          <w:sz w:val="28"/>
          <w:szCs w:val="28"/>
          <w:rtl/>
        </w:rPr>
      </w:pPr>
      <w:r w:rsidRPr="009850A0">
        <w:rPr>
          <w:rFonts w:cs="B Mitra" w:hint="eastAsia"/>
          <w:sz w:val="28"/>
          <w:szCs w:val="28"/>
          <w:rtl/>
        </w:rPr>
        <w:t>دل</w:t>
      </w:r>
      <w:r w:rsidRPr="009850A0">
        <w:rPr>
          <w:rFonts w:cs="B Mitra"/>
          <w:sz w:val="28"/>
          <w:szCs w:val="28"/>
          <w:rtl/>
        </w:rPr>
        <w:t xml:space="preserve"> ما بدان آرزو شاد کرد.</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انتظار. توقع. ترصد. رجاء. امل.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تمن</w:t>
      </w:r>
      <w:r w:rsidRPr="009850A0">
        <w:rPr>
          <w:rFonts w:cs="B Mitra" w:hint="cs"/>
          <w:sz w:val="28"/>
          <w:szCs w:val="28"/>
          <w:rtl/>
        </w:rPr>
        <w:t>ی</w:t>
      </w:r>
      <w:r w:rsidRPr="009850A0">
        <w:rPr>
          <w:rFonts w:cs="B Mitra"/>
          <w:sz w:val="28"/>
          <w:szCs w:val="28"/>
          <w:rtl/>
        </w:rPr>
        <w:t>. اُمْن</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مُنْ</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شن</w:t>
      </w:r>
      <w:r w:rsidRPr="009850A0">
        <w:rPr>
          <w:rFonts w:cs="B Mitra" w:hint="cs"/>
          <w:sz w:val="28"/>
          <w:szCs w:val="28"/>
          <w:rtl/>
        </w:rPr>
        <w:t>ی</w:t>
      </w:r>
      <w:r w:rsidRPr="009850A0">
        <w:rPr>
          <w:rFonts w:cs="B Mitra" w:hint="eastAsia"/>
          <w:sz w:val="28"/>
          <w:szCs w:val="28"/>
          <w:rtl/>
        </w:rPr>
        <w:t>ده</w:t>
      </w:r>
      <w:r w:rsidRPr="009850A0">
        <w:rPr>
          <w:rFonts w:cs="B Mitra"/>
          <w:sz w:val="28"/>
          <w:szCs w:val="28"/>
          <w:rtl/>
        </w:rPr>
        <w:t xml:space="preserve"> ام که بهشت آن کس</w:t>
      </w:r>
      <w:r w:rsidRPr="009850A0">
        <w:rPr>
          <w:rFonts w:cs="B Mitra" w:hint="cs"/>
          <w:sz w:val="28"/>
          <w:szCs w:val="28"/>
          <w:rtl/>
        </w:rPr>
        <w:t>ی</w:t>
      </w:r>
      <w:r w:rsidRPr="009850A0">
        <w:rPr>
          <w:rFonts w:cs="B Mitra"/>
          <w:sz w:val="28"/>
          <w:szCs w:val="28"/>
          <w:rtl/>
        </w:rPr>
        <w:t xml:space="preserve"> تواند </w:t>
      </w:r>
      <w:r w:rsidRPr="009850A0">
        <w:rPr>
          <w:rFonts w:cs="B Mitra" w:hint="cs"/>
          <w:sz w:val="28"/>
          <w:szCs w:val="28"/>
          <w:rtl/>
        </w:rPr>
        <w:t>ی</w:t>
      </w:r>
      <w:r w:rsidRPr="009850A0">
        <w:rPr>
          <w:rFonts w:cs="B Mitra" w:hint="eastAsia"/>
          <w:sz w:val="28"/>
          <w:szCs w:val="28"/>
          <w:rtl/>
        </w:rPr>
        <w:t>افت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آرزو برساند به آرزومند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شه</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بلخ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کنون</w:t>
      </w:r>
      <w:r w:rsidRPr="009850A0">
        <w:rPr>
          <w:rFonts w:cs="B Mitra"/>
          <w:sz w:val="28"/>
          <w:szCs w:val="28"/>
          <w:rtl/>
        </w:rPr>
        <w:t xml:space="preserve"> آنچه اندرخور کار تست</w:t>
      </w:r>
    </w:p>
    <w:p w:rsidR="009850A0" w:rsidRPr="009850A0" w:rsidRDefault="009850A0" w:rsidP="009850A0">
      <w:pPr>
        <w:rPr>
          <w:rFonts w:cs="B Mitra"/>
          <w:sz w:val="28"/>
          <w:szCs w:val="28"/>
          <w:rtl/>
        </w:rPr>
      </w:pPr>
      <w:r w:rsidRPr="009850A0">
        <w:rPr>
          <w:rFonts w:cs="B Mitra" w:hint="eastAsia"/>
          <w:sz w:val="28"/>
          <w:szCs w:val="28"/>
          <w:rtl/>
        </w:rPr>
        <w:t>دلت</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افت</w:t>
      </w:r>
      <w:r w:rsidRPr="009850A0">
        <w:rPr>
          <w:rFonts w:cs="B Mitra"/>
          <w:sz w:val="28"/>
          <w:szCs w:val="28"/>
          <w:rtl/>
        </w:rPr>
        <w:t xml:space="preserve"> آن آرزوها که جست.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دل و صد آرزو بس مشکل است</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مرادت بس بود چون </w:t>
      </w:r>
      <w:r w:rsidRPr="009850A0">
        <w:rPr>
          <w:rFonts w:cs="B Mitra" w:hint="cs"/>
          <w:sz w:val="28"/>
          <w:szCs w:val="28"/>
          <w:rtl/>
        </w:rPr>
        <w:t>ی</w:t>
      </w:r>
      <w:r w:rsidRPr="009850A0">
        <w:rPr>
          <w:rFonts w:cs="B Mitra" w:hint="eastAsia"/>
          <w:sz w:val="28"/>
          <w:szCs w:val="28"/>
          <w:rtl/>
        </w:rPr>
        <w:t>کدل</w:t>
      </w:r>
      <w:r w:rsidRPr="009850A0">
        <w:rPr>
          <w:rFonts w:cs="B Mitra"/>
          <w:sz w:val="28"/>
          <w:szCs w:val="28"/>
          <w:rtl/>
        </w:rPr>
        <w:t xml:space="preserve"> است.</w:t>
      </w:r>
    </w:p>
    <w:p w:rsidR="009850A0" w:rsidRPr="009850A0" w:rsidRDefault="009850A0" w:rsidP="009850A0">
      <w:pPr>
        <w:rPr>
          <w:rFonts w:cs="B Mitra"/>
          <w:sz w:val="28"/>
          <w:szCs w:val="28"/>
          <w:rtl/>
        </w:rPr>
      </w:pPr>
      <w:r w:rsidRPr="009850A0">
        <w:rPr>
          <w:rFonts w:cs="B Mitra" w:hint="eastAsia"/>
          <w:sz w:val="28"/>
          <w:szCs w:val="28"/>
          <w:rtl/>
        </w:rPr>
        <w:t>ام</w:t>
      </w:r>
      <w:r w:rsidRPr="009850A0">
        <w:rPr>
          <w:rFonts w:cs="B Mitra" w:hint="cs"/>
          <w:sz w:val="28"/>
          <w:szCs w:val="28"/>
          <w:rtl/>
        </w:rPr>
        <w:t>ی</w:t>
      </w:r>
      <w:r w:rsidRPr="009850A0">
        <w:rPr>
          <w:rFonts w:cs="B Mitra" w:hint="eastAsia"/>
          <w:sz w:val="28"/>
          <w:szCs w:val="28"/>
          <w:rtl/>
        </w:rPr>
        <w:t>رحس</w:t>
      </w:r>
      <w:r w:rsidRPr="009850A0">
        <w:rPr>
          <w:rFonts w:cs="B Mitra" w:hint="cs"/>
          <w:sz w:val="28"/>
          <w:szCs w:val="28"/>
          <w:rtl/>
        </w:rPr>
        <w:t>ی</w:t>
      </w:r>
      <w:r w:rsidRPr="009850A0">
        <w:rPr>
          <w:rFonts w:cs="B Mitra" w:hint="eastAsia"/>
          <w:sz w:val="28"/>
          <w:szCs w:val="28"/>
          <w:rtl/>
        </w:rPr>
        <w:t>ن</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خسروابنده</w:t>
      </w:r>
      <w:r w:rsidRPr="009850A0">
        <w:rPr>
          <w:rFonts w:cs="B Mitra"/>
          <w:sz w:val="28"/>
          <w:szCs w:val="28"/>
          <w:rtl/>
        </w:rPr>
        <w:t xml:space="preserve"> را چو ده سال است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هم</w:t>
      </w:r>
      <w:r w:rsidRPr="009850A0">
        <w:rPr>
          <w:rFonts w:cs="B Mitra" w:hint="cs"/>
          <w:sz w:val="28"/>
          <w:szCs w:val="28"/>
          <w:rtl/>
        </w:rPr>
        <w:t>ی</w:t>
      </w:r>
      <w:r w:rsidRPr="009850A0">
        <w:rPr>
          <w:rFonts w:cs="B Mitra"/>
          <w:sz w:val="28"/>
          <w:szCs w:val="28"/>
          <w:rtl/>
        </w:rPr>
        <w:t xml:space="preserve"> آرزو</w:t>
      </w:r>
      <w:r w:rsidRPr="009850A0">
        <w:rPr>
          <w:rFonts w:cs="B Mitra" w:hint="cs"/>
          <w:sz w:val="28"/>
          <w:szCs w:val="28"/>
          <w:rtl/>
        </w:rPr>
        <w:t>ی</w:t>
      </w:r>
      <w:r w:rsidRPr="009850A0">
        <w:rPr>
          <w:rFonts w:cs="B Mitra"/>
          <w:sz w:val="28"/>
          <w:szCs w:val="28"/>
          <w:rtl/>
        </w:rPr>
        <w:t xml:space="preserve"> آن باشد</w:t>
      </w:r>
    </w:p>
    <w:p w:rsidR="009850A0" w:rsidRPr="009850A0" w:rsidRDefault="009850A0" w:rsidP="009850A0">
      <w:pPr>
        <w:rPr>
          <w:rFonts w:cs="B Mitra"/>
          <w:sz w:val="28"/>
          <w:szCs w:val="28"/>
          <w:rtl/>
        </w:rPr>
      </w:pPr>
      <w:r w:rsidRPr="009850A0">
        <w:rPr>
          <w:rFonts w:cs="B Mitra" w:hint="eastAsia"/>
          <w:sz w:val="28"/>
          <w:szCs w:val="28"/>
          <w:rtl/>
        </w:rPr>
        <w:t>کز</w:t>
      </w:r>
      <w:r w:rsidRPr="009850A0">
        <w:rPr>
          <w:rFonts w:cs="B Mitra"/>
          <w:sz w:val="28"/>
          <w:szCs w:val="28"/>
          <w:rtl/>
        </w:rPr>
        <w:t xml:space="preserve"> ند</w:t>
      </w:r>
      <w:r w:rsidRPr="009850A0">
        <w:rPr>
          <w:rFonts w:cs="B Mitra" w:hint="cs"/>
          <w:sz w:val="28"/>
          <w:szCs w:val="28"/>
          <w:rtl/>
        </w:rPr>
        <w:t>ی</w:t>
      </w:r>
      <w:r w:rsidRPr="009850A0">
        <w:rPr>
          <w:rFonts w:cs="B Mitra" w:hint="eastAsia"/>
          <w:sz w:val="28"/>
          <w:szCs w:val="28"/>
          <w:rtl/>
        </w:rPr>
        <w:t>مان</w:t>
      </w:r>
      <w:r w:rsidRPr="009850A0">
        <w:rPr>
          <w:rFonts w:cs="B Mitra"/>
          <w:sz w:val="28"/>
          <w:szCs w:val="28"/>
          <w:rtl/>
        </w:rPr>
        <w:t xml:space="preserve"> مجلس ار نشود</w:t>
      </w:r>
    </w:p>
    <w:p w:rsidR="009850A0" w:rsidRPr="009850A0" w:rsidRDefault="009850A0" w:rsidP="009850A0">
      <w:pPr>
        <w:rPr>
          <w:rFonts w:cs="B Mitra"/>
          <w:sz w:val="28"/>
          <w:szCs w:val="28"/>
          <w:rtl/>
        </w:rPr>
      </w:pPr>
      <w:r w:rsidRPr="009850A0">
        <w:rPr>
          <w:rFonts w:cs="B Mitra" w:hint="eastAsia"/>
          <w:sz w:val="28"/>
          <w:szCs w:val="28"/>
          <w:rtl/>
        </w:rPr>
        <w:t>از</w:t>
      </w:r>
      <w:r w:rsidRPr="009850A0">
        <w:rPr>
          <w:rFonts w:cs="B Mitra"/>
          <w:sz w:val="28"/>
          <w:szCs w:val="28"/>
          <w:rtl/>
        </w:rPr>
        <w:t xml:space="preserve"> مق</w:t>
      </w:r>
      <w:r w:rsidRPr="009850A0">
        <w:rPr>
          <w:rFonts w:cs="B Mitra" w:hint="cs"/>
          <w:sz w:val="28"/>
          <w:szCs w:val="28"/>
          <w:rtl/>
        </w:rPr>
        <w:t>ی</w:t>
      </w:r>
      <w:r w:rsidRPr="009850A0">
        <w:rPr>
          <w:rFonts w:cs="B Mitra" w:hint="eastAsia"/>
          <w:sz w:val="28"/>
          <w:szCs w:val="28"/>
          <w:rtl/>
        </w:rPr>
        <w:t>مان</w:t>
      </w:r>
      <w:r w:rsidRPr="009850A0">
        <w:rPr>
          <w:rFonts w:cs="B Mitra"/>
          <w:sz w:val="28"/>
          <w:szCs w:val="28"/>
          <w:rtl/>
        </w:rPr>
        <w:t xml:space="preserve"> آستان باشد</w:t>
      </w:r>
    </w:p>
    <w:p w:rsidR="009850A0" w:rsidRPr="009850A0" w:rsidRDefault="009850A0" w:rsidP="009850A0">
      <w:pPr>
        <w:rPr>
          <w:rFonts w:cs="B Mitra"/>
          <w:sz w:val="28"/>
          <w:szCs w:val="28"/>
          <w:rtl/>
        </w:rPr>
      </w:pPr>
      <w:r w:rsidRPr="009850A0">
        <w:rPr>
          <w:rFonts w:cs="B Mitra" w:hint="eastAsia"/>
          <w:sz w:val="28"/>
          <w:szCs w:val="28"/>
          <w:rtl/>
        </w:rPr>
        <w:lastRenderedPageBreak/>
        <w:t>بخرش</w:t>
      </w:r>
      <w:r w:rsidRPr="009850A0">
        <w:rPr>
          <w:rFonts w:cs="B Mitra"/>
          <w:sz w:val="28"/>
          <w:szCs w:val="28"/>
          <w:rtl/>
        </w:rPr>
        <w:t xml:space="preserve"> پ</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از آن که بشناس</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وآنگهت</w:t>
      </w:r>
      <w:r w:rsidRPr="009850A0">
        <w:rPr>
          <w:rFonts w:cs="B Mitra"/>
          <w:sz w:val="28"/>
          <w:szCs w:val="28"/>
          <w:rtl/>
        </w:rPr>
        <w:t xml:space="preserve"> را</w:t>
      </w:r>
      <w:r w:rsidRPr="009850A0">
        <w:rPr>
          <w:rFonts w:cs="B Mitra" w:hint="cs"/>
          <w:sz w:val="28"/>
          <w:szCs w:val="28"/>
          <w:rtl/>
        </w:rPr>
        <w:t>ی</w:t>
      </w:r>
      <w:r w:rsidRPr="009850A0">
        <w:rPr>
          <w:rFonts w:cs="B Mitra" w:hint="eastAsia"/>
          <w:sz w:val="28"/>
          <w:szCs w:val="28"/>
          <w:rtl/>
        </w:rPr>
        <w:t>گان</w:t>
      </w:r>
      <w:r w:rsidRPr="009850A0">
        <w:rPr>
          <w:rFonts w:cs="B Mitra"/>
          <w:sz w:val="28"/>
          <w:szCs w:val="28"/>
          <w:rtl/>
        </w:rPr>
        <w:t xml:space="preserve"> گران باشد.</w:t>
      </w:r>
    </w:p>
    <w:p w:rsidR="009850A0" w:rsidRPr="009850A0" w:rsidRDefault="009850A0" w:rsidP="009850A0">
      <w:pPr>
        <w:rPr>
          <w:rFonts w:cs="B Mitra"/>
          <w:sz w:val="28"/>
          <w:szCs w:val="28"/>
          <w:rtl/>
        </w:rPr>
      </w:pPr>
      <w:r w:rsidRPr="009850A0">
        <w:rPr>
          <w:rFonts w:cs="B Mitra" w:hint="eastAsia"/>
          <w:sz w:val="28"/>
          <w:szCs w:val="28"/>
          <w:rtl/>
        </w:rPr>
        <w:t>انور</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ور</w:t>
      </w:r>
      <w:r w:rsidRPr="009850A0">
        <w:rPr>
          <w:rFonts w:cs="B Mitra"/>
          <w:sz w:val="28"/>
          <w:szCs w:val="28"/>
          <w:rtl/>
        </w:rPr>
        <w:t xml:space="preserve"> بمرد</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عذر مابپذ</w:t>
      </w:r>
      <w:r w:rsidRPr="009850A0">
        <w:rPr>
          <w:rFonts w:cs="B Mitra" w:hint="cs"/>
          <w:sz w:val="28"/>
          <w:szCs w:val="28"/>
          <w:rtl/>
        </w:rPr>
        <w:t>ی</w:t>
      </w:r>
      <w:r w:rsidRPr="009850A0">
        <w:rPr>
          <w:rFonts w:cs="B Mitra" w:hint="eastAsia"/>
          <w:sz w:val="28"/>
          <w:szCs w:val="28"/>
          <w:rtl/>
        </w:rPr>
        <w:t>ر</w:t>
      </w:r>
    </w:p>
    <w:p w:rsidR="009850A0" w:rsidRPr="009850A0" w:rsidRDefault="009850A0" w:rsidP="009850A0">
      <w:pPr>
        <w:rPr>
          <w:rFonts w:cs="B Mitra"/>
          <w:sz w:val="28"/>
          <w:szCs w:val="28"/>
          <w:rtl/>
        </w:rPr>
      </w:pPr>
      <w:r w:rsidRPr="009850A0">
        <w:rPr>
          <w:rFonts w:cs="B Mitra" w:hint="eastAsia"/>
          <w:sz w:val="28"/>
          <w:szCs w:val="28"/>
          <w:rtl/>
        </w:rPr>
        <w:t>ا</w:t>
      </w:r>
      <w:r w:rsidRPr="009850A0">
        <w:rPr>
          <w:rFonts w:cs="B Mitra" w:hint="cs"/>
          <w:sz w:val="28"/>
          <w:szCs w:val="28"/>
          <w:rtl/>
        </w:rPr>
        <w:t>ی</w:t>
      </w:r>
      <w:r w:rsidRPr="009850A0">
        <w:rPr>
          <w:rFonts w:cs="B Mitra"/>
          <w:sz w:val="28"/>
          <w:szCs w:val="28"/>
          <w:rtl/>
        </w:rPr>
        <w:t xml:space="preserve"> بسا آرزو که خاک شده.</w:t>
      </w:r>
    </w:p>
    <w:p w:rsidR="009850A0" w:rsidRPr="009850A0" w:rsidRDefault="009850A0" w:rsidP="009850A0">
      <w:pPr>
        <w:rPr>
          <w:rFonts w:cs="B Mitra"/>
          <w:sz w:val="28"/>
          <w:szCs w:val="28"/>
          <w:rtl/>
        </w:rPr>
      </w:pPr>
      <w:r w:rsidRPr="009850A0">
        <w:rPr>
          <w:rFonts w:cs="B Mitra" w:hint="eastAsia"/>
          <w:sz w:val="28"/>
          <w:szCs w:val="28"/>
          <w:rtl/>
        </w:rPr>
        <w:t>سعد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شوق. اشت</w:t>
      </w:r>
      <w:r w:rsidRPr="009850A0">
        <w:rPr>
          <w:rFonts w:cs="B Mitra" w:hint="cs"/>
          <w:sz w:val="28"/>
          <w:szCs w:val="28"/>
          <w:rtl/>
        </w:rPr>
        <w:t>ی</w:t>
      </w:r>
      <w:r w:rsidRPr="009850A0">
        <w:rPr>
          <w:rFonts w:cs="B Mitra" w:hint="eastAsia"/>
          <w:sz w:val="28"/>
          <w:szCs w:val="28"/>
          <w:rtl/>
        </w:rPr>
        <w:t>اق</w:t>
      </w:r>
      <w:r w:rsidRPr="009850A0">
        <w:rPr>
          <w:rFonts w:cs="B Mitra"/>
          <w:sz w:val="28"/>
          <w:szCs w:val="28"/>
          <w:rtl/>
        </w:rPr>
        <w:t>. توق. ت</w:t>
      </w:r>
      <w:r w:rsidRPr="009850A0">
        <w:rPr>
          <w:rFonts w:cs="B Mitra" w:hint="cs"/>
          <w:sz w:val="28"/>
          <w:szCs w:val="28"/>
          <w:rtl/>
        </w:rPr>
        <w:t>ی</w:t>
      </w:r>
      <w:r w:rsidRPr="009850A0">
        <w:rPr>
          <w:rFonts w:cs="B Mitra" w:hint="eastAsia"/>
          <w:sz w:val="28"/>
          <w:szCs w:val="28"/>
          <w:rtl/>
        </w:rPr>
        <w:t>اقه</w:t>
      </w:r>
      <w:r w:rsidRPr="009850A0">
        <w:rPr>
          <w:rFonts w:cs="B Mitra"/>
          <w:sz w:val="28"/>
          <w:szCs w:val="28"/>
          <w:rtl/>
        </w:rPr>
        <w:t>. توقان. صبابت. حسرت. تلهف :</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نامه بنوشت با درد و خشم</w:t>
      </w:r>
    </w:p>
    <w:p w:rsidR="009850A0" w:rsidRPr="009850A0" w:rsidRDefault="009850A0" w:rsidP="009850A0">
      <w:pPr>
        <w:rPr>
          <w:rFonts w:cs="B Mitra"/>
          <w:sz w:val="28"/>
          <w:szCs w:val="28"/>
          <w:rtl/>
        </w:rPr>
      </w:pPr>
      <w:r w:rsidRPr="009850A0">
        <w:rPr>
          <w:rFonts w:cs="B Mitra" w:hint="eastAsia"/>
          <w:sz w:val="28"/>
          <w:szCs w:val="28"/>
          <w:rtl/>
        </w:rPr>
        <w:t>پر</w:t>
      </w:r>
      <w:r w:rsidRPr="009850A0">
        <w:rPr>
          <w:rFonts w:cs="B Mitra"/>
          <w:sz w:val="28"/>
          <w:szCs w:val="28"/>
          <w:rtl/>
        </w:rPr>
        <w:t xml:space="preserve"> از آرزو دل ، پر از آب چشم.</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چه</w:t>
      </w:r>
      <w:r w:rsidRPr="009850A0">
        <w:rPr>
          <w:rFonts w:cs="B Mitra"/>
          <w:sz w:val="28"/>
          <w:szCs w:val="28"/>
          <w:rtl/>
        </w:rPr>
        <w:t xml:space="preserve"> بر کام دل کامکار</w:t>
      </w:r>
      <w:r w:rsidRPr="009850A0">
        <w:rPr>
          <w:rFonts w:cs="B Mitra" w:hint="cs"/>
          <w:sz w:val="28"/>
          <w:szCs w:val="28"/>
          <w:rtl/>
        </w:rPr>
        <w:t>ی</w:t>
      </w:r>
      <w:r w:rsidRPr="009850A0">
        <w:rPr>
          <w:rFonts w:cs="B Mitra"/>
          <w:sz w:val="28"/>
          <w:szCs w:val="28"/>
          <w:rtl/>
        </w:rPr>
        <w:t xml:space="preserve"> بود</w:t>
      </w:r>
    </w:p>
    <w:p w:rsidR="009850A0" w:rsidRPr="009850A0" w:rsidRDefault="009850A0" w:rsidP="009850A0">
      <w:pPr>
        <w:rPr>
          <w:rFonts w:cs="B Mitra"/>
          <w:sz w:val="28"/>
          <w:szCs w:val="28"/>
          <w:rtl/>
        </w:rPr>
      </w:pPr>
      <w:r w:rsidRPr="009850A0">
        <w:rPr>
          <w:rFonts w:cs="B Mitra" w:hint="eastAsia"/>
          <w:sz w:val="28"/>
          <w:szCs w:val="28"/>
          <w:rtl/>
        </w:rPr>
        <w:t>چه</w:t>
      </w:r>
      <w:r w:rsidRPr="009850A0">
        <w:rPr>
          <w:rFonts w:cs="B Mitra"/>
          <w:sz w:val="28"/>
          <w:szCs w:val="28"/>
          <w:rtl/>
        </w:rPr>
        <w:t xml:space="preserve"> بر آرزو تن بخوار</w:t>
      </w:r>
      <w:r w:rsidRPr="009850A0">
        <w:rPr>
          <w:rFonts w:cs="B Mitra" w:hint="cs"/>
          <w:sz w:val="28"/>
          <w:szCs w:val="28"/>
          <w:rtl/>
        </w:rPr>
        <w:t>ی</w:t>
      </w:r>
      <w:r w:rsidRPr="009850A0">
        <w:rPr>
          <w:rFonts w:cs="B Mitra"/>
          <w:sz w:val="28"/>
          <w:szCs w:val="28"/>
          <w:rtl/>
        </w:rPr>
        <w:t xml:space="preserve"> بود</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شد اسپر</w:t>
      </w:r>
      <w:r w:rsidRPr="009850A0">
        <w:rPr>
          <w:rFonts w:cs="B Mitra" w:hint="cs"/>
          <w:sz w:val="28"/>
          <w:szCs w:val="28"/>
          <w:rtl/>
        </w:rPr>
        <w:t>ی</w:t>
      </w:r>
      <w:r w:rsidRPr="009850A0">
        <w:rPr>
          <w:rFonts w:cs="B Mitra"/>
          <w:sz w:val="28"/>
          <w:szCs w:val="28"/>
          <w:rtl/>
        </w:rPr>
        <w:t xml:space="preserve"> روز هر دو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hint="eastAsia"/>
          <w:sz w:val="28"/>
          <w:szCs w:val="28"/>
          <w:rtl/>
        </w:rPr>
        <w:t>ست</w:t>
      </w:r>
    </w:p>
    <w:p w:rsidR="009850A0" w:rsidRPr="009850A0" w:rsidRDefault="009850A0" w:rsidP="009850A0">
      <w:pPr>
        <w:rPr>
          <w:rFonts w:cs="B Mitra"/>
          <w:sz w:val="28"/>
          <w:szCs w:val="28"/>
          <w:rtl/>
        </w:rPr>
      </w:pPr>
      <w:r w:rsidRPr="009850A0">
        <w:rPr>
          <w:rFonts w:cs="B Mitra" w:hint="eastAsia"/>
          <w:sz w:val="28"/>
          <w:szCs w:val="28"/>
          <w:rtl/>
        </w:rPr>
        <w:t>گر</w:t>
      </w:r>
      <w:r w:rsidRPr="009850A0">
        <w:rPr>
          <w:rFonts w:cs="B Mitra"/>
          <w:sz w:val="28"/>
          <w:szCs w:val="28"/>
          <w:rtl/>
        </w:rPr>
        <w:t xml:space="preserve"> افزون بود سال و گر اندک</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جهانجو</w:t>
      </w:r>
      <w:r w:rsidRPr="009850A0">
        <w:rPr>
          <w:rFonts w:cs="B Mitra" w:hint="cs"/>
          <w:sz w:val="28"/>
          <w:szCs w:val="28"/>
          <w:rtl/>
        </w:rPr>
        <w:t>ی</w:t>
      </w:r>
      <w:r w:rsidRPr="009850A0">
        <w:rPr>
          <w:rFonts w:cs="B Mitra"/>
          <w:sz w:val="28"/>
          <w:szCs w:val="28"/>
          <w:rtl/>
        </w:rPr>
        <w:t xml:space="preserve"> را ن</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پاسخ نوشت</w:t>
      </w:r>
    </w:p>
    <w:p w:rsidR="009850A0" w:rsidRPr="009850A0" w:rsidRDefault="009850A0" w:rsidP="009850A0">
      <w:pPr>
        <w:rPr>
          <w:rFonts w:cs="B Mitra"/>
          <w:sz w:val="28"/>
          <w:szCs w:val="28"/>
          <w:rtl/>
        </w:rPr>
      </w:pPr>
      <w:r w:rsidRPr="009850A0">
        <w:rPr>
          <w:rFonts w:cs="B Mitra" w:hint="eastAsia"/>
          <w:sz w:val="28"/>
          <w:szCs w:val="28"/>
          <w:rtl/>
        </w:rPr>
        <w:t>پر</w:t>
      </w:r>
      <w:r w:rsidRPr="009850A0">
        <w:rPr>
          <w:rFonts w:cs="B Mitra"/>
          <w:sz w:val="28"/>
          <w:szCs w:val="28"/>
          <w:rtl/>
        </w:rPr>
        <w:t xml:space="preserve"> از آرزو نامه ا</w:t>
      </w:r>
      <w:r w:rsidRPr="009850A0">
        <w:rPr>
          <w:rFonts w:cs="B Mitra" w:hint="cs"/>
          <w:sz w:val="28"/>
          <w:szCs w:val="28"/>
          <w:rtl/>
        </w:rPr>
        <w:t>ی</w:t>
      </w:r>
      <w:r w:rsidRPr="009850A0">
        <w:rPr>
          <w:rFonts w:cs="B Mitra"/>
          <w:sz w:val="28"/>
          <w:szCs w:val="28"/>
          <w:rtl/>
        </w:rPr>
        <w:t xml:space="preserve"> چون بهشت.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بود</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هفته به نزد</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گانه</w:t>
      </w:r>
      <w:r w:rsidRPr="009850A0">
        <w:rPr>
          <w:rFonts w:cs="B Mitra"/>
          <w:sz w:val="28"/>
          <w:szCs w:val="28"/>
          <w:rtl/>
        </w:rPr>
        <w:t xml:space="preserve"> و خو</w:t>
      </w:r>
      <w:r w:rsidRPr="009850A0">
        <w:rPr>
          <w:rFonts w:cs="B Mitra" w:hint="cs"/>
          <w:sz w:val="28"/>
          <w:szCs w:val="28"/>
          <w:rtl/>
        </w:rPr>
        <w:t>ی</w:t>
      </w:r>
      <w:r w:rsidRPr="009850A0">
        <w:rPr>
          <w:rFonts w:cs="B Mitra" w:hint="eastAsia"/>
          <w:sz w:val="28"/>
          <w:szCs w:val="28"/>
          <w:rtl/>
        </w:rPr>
        <w:t>ش</w:t>
      </w:r>
    </w:p>
    <w:p w:rsidR="009850A0" w:rsidRPr="009850A0" w:rsidRDefault="009850A0" w:rsidP="009850A0">
      <w:pPr>
        <w:rPr>
          <w:rFonts w:cs="B Mitra"/>
          <w:sz w:val="28"/>
          <w:szCs w:val="28"/>
          <w:rtl/>
        </w:rPr>
      </w:pPr>
      <w:r w:rsidRPr="009850A0">
        <w:rPr>
          <w:rFonts w:cs="B Mitra" w:hint="eastAsia"/>
          <w:sz w:val="28"/>
          <w:szCs w:val="28"/>
          <w:rtl/>
        </w:rPr>
        <w:t>زآرزو</w:t>
      </w:r>
      <w:r w:rsidRPr="009850A0">
        <w:rPr>
          <w:rFonts w:cs="B Mitra" w:hint="cs"/>
          <w:sz w:val="28"/>
          <w:szCs w:val="28"/>
          <w:rtl/>
        </w:rPr>
        <w:t>ی</w:t>
      </w:r>
      <w:r w:rsidRPr="009850A0">
        <w:rPr>
          <w:rFonts w:cs="B Mitra"/>
          <w:sz w:val="28"/>
          <w:szCs w:val="28"/>
          <w:rtl/>
        </w:rPr>
        <w:t xml:space="preserve"> بچه رز دل او خسته و ر</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منوچهر</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گرْت</w:t>
      </w:r>
      <w:r w:rsidRPr="009850A0">
        <w:rPr>
          <w:rFonts w:cs="B Mitra"/>
          <w:sz w:val="28"/>
          <w:szCs w:val="28"/>
          <w:rtl/>
        </w:rPr>
        <w:t xml:space="preserve"> آرزوست صورت او د</w:t>
      </w:r>
      <w:r w:rsidRPr="009850A0">
        <w:rPr>
          <w:rFonts w:cs="B Mitra" w:hint="cs"/>
          <w:sz w:val="28"/>
          <w:szCs w:val="28"/>
          <w:rtl/>
        </w:rPr>
        <w:t>ی</w:t>
      </w:r>
      <w:r w:rsidRPr="009850A0">
        <w:rPr>
          <w:rFonts w:cs="B Mitra" w:hint="eastAsia"/>
          <w:sz w:val="28"/>
          <w:szCs w:val="28"/>
          <w:rtl/>
        </w:rPr>
        <w:t>دن</w:t>
      </w:r>
    </w:p>
    <w:p w:rsidR="009850A0" w:rsidRPr="009850A0" w:rsidRDefault="009850A0" w:rsidP="009850A0">
      <w:pPr>
        <w:rPr>
          <w:rFonts w:cs="B Mitra"/>
          <w:sz w:val="28"/>
          <w:szCs w:val="28"/>
          <w:rtl/>
        </w:rPr>
      </w:pPr>
      <w:r w:rsidRPr="009850A0">
        <w:rPr>
          <w:rFonts w:cs="B Mitra" w:hint="eastAsia"/>
          <w:sz w:val="28"/>
          <w:szCs w:val="28"/>
          <w:rtl/>
        </w:rPr>
        <w:t>وآن</w:t>
      </w:r>
      <w:r w:rsidRPr="009850A0">
        <w:rPr>
          <w:rFonts w:cs="B Mitra"/>
          <w:sz w:val="28"/>
          <w:szCs w:val="28"/>
          <w:rtl/>
        </w:rPr>
        <w:t xml:space="preserve"> منظر مبارک و آن مخبر.</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شعر</w:t>
      </w:r>
      <w:r w:rsidRPr="009850A0">
        <w:rPr>
          <w:rFonts w:cs="B Mitra"/>
          <w:sz w:val="28"/>
          <w:szCs w:val="28"/>
          <w:rtl/>
        </w:rPr>
        <w:t xml:space="preserve"> حجت با</w:t>
      </w:r>
      <w:r w:rsidRPr="009850A0">
        <w:rPr>
          <w:rFonts w:cs="B Mitra" w:hint="cs"/>
          <w:sz w:val="28"/>
          <w:szCs w:val="28"/>
          <w:rtl/>
        </w:rPr>
        <w:t>ی</w:t>
      </w:r>
      <w:r w:rsidRPr="009850A0">
        <w:rPr>
          <w:rFonts w:cs="B Mitra" w:hint="eastAsia"/>
          <w:sz w:val="28"/>
          <w:szCs w:val="28"/>
          <w:rtl/>
        </w:rPr>
        <w:t>دت</w:t>
      </w:r>
      <w:r w:rsidRPr="009850A0">
        <w:rPr>
          <w:rFonts w:cs="B Mitra"/>
          <w:sz w:val="28"/>
          <w:szCs w:val="28"/>
          <w:rtl/>
        </w:rPr>
        <w:t xml:space="preserve"> خواندن ترا گرْت آرزوست</w:t>
      </w:r>
    </w:p>
    <w:p w:rsidR="009850A0" w:rsidRPr="009850A0" w:rsidRDefault="009850A0" w:rsidP="009850A0">
      <w:pPr>
        <w:rPr>
          <w:rFonts w:cs="B Mitra"/>
          <w:sz w:val="28"/>
          <w:szCs w:val="28"/>
          <w:rtl/>
        </w:rPr>
      </w:pPr>
      <w:r w:rsidRPr="009850A0">
        <w:rPr>
          <w:rFonts w:cs="B Mitra" w:hint="eastAsia"/>
          <w:sz w:val="28"/>
          <w:szCs w:val="28"/>
          <w:rtl/>
        </w:rPr>
        <w:lastRenderedPageBreak/>
        <w:t>نظم</w:t>
      </w:r>
      <w:r w:rsidRPr="009850A0">
        <w:rPr>
          <w:rFonts w:cs="B Mitra"/>
          <w:sz w:val="28"/>
          <w:szCs w:val="28"/>
          <w:rtl/>
        </w:rPr>
        <w:t xml:space="preserve"> خوب و وزن خوب و لفظ خوش معنو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ذوق و قر</w:t>
      </w:r>
      <w:r w:rsidRPr="009850A0">
        <w:rPr>
          <w:rFonts w:cs="B Mitra" w:hint="cs"/>
          <w:sz w:val="28"/>
          <w:szCs w:val="28"/>
          <w:rtl/>
        </w:rPr>
        <w:t>ی</w:t>
      </w:r>
      <w:r w:rsidRPr="009850A0">
        <w:rPr>
          <w:rFonts w:cs="B Mitra" w:hint="eastAsia"/>
          <w:sz w:val="28"/>
          <w:szCs w:val="28"/>
          <w:rtl/>
        </w:rPr>
        <w:t>حه</w:t>
      </w:r>
      <w:r w:rsidRPr="009850A0">
        <w:rPr>
          <w:rFonts w:cs="B Mitra"/>
          <w:sz w:val="28"/>
          <w:szCs w:val="28"/>
          <w:rtl/>
        </w:rPr>
        <w:t xml:space="preserve"> انتخاب.</w:t>
      </w:r>
    </w:p>
    <w:p w:rsidR="009850A0" w:rsidRPr="009850A0" w:rsidRDefault="009850A0" w:rsidP="009850A0">
      <w:pPr>
        <w:rPr>
          <w:rFonts w:cs="B Mitra"/>
          <w:sz w:val="28"/>
          <w:szCs w:val="28"/>
          <w:rtl/>
        </w:rPr>
      </w:pPr>
      <w:r w:rsidRPr="009850A0">
        <w:rPr>
          <w:rFonts w:cs="B Mitra"/>
          <w:sz w:val="28"/>
          <w:szCs w:val="28"/>
          <w:rtl/>
        </w:rPr>
        <w:t>- خوش آرزو ؛ ن</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گز</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به گز</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 ر</w:t>
      </w:r>
      <w:r w:rsidRPr="009850A0">
        <w:rPr>
          <w:rFonts w:cs="B Mitra" w:hint="cs"/>
          <w:sz w:val="28"/>
          <w:szCs w:val="28"/>
          <w:rtl/>
        </w:rPr>
        <w:t>ی</w:t>
      </w:r>
      <w:r w:rsidRPr="009850A0">
        <w:rPr>
          <w:rFonts w:cs="B Mitra" w:hint="eastAsia"/>
          <w:sz w:val="28"/>
          <w:szCs w:val="28"/>
          <w:rtl/>
        </w:rPr>
        <w:t>دک</w:t>
      </w:r>
      <w:r w:rsidRPr="009850A0">
        <w:rPr>
          <w:rFonts w:cs="B Mitra"/>
          <w:sz w:val="28"/>
          <w:szCs w:val="28"/>
          <w:rtl/>
        </w:rPr>
        <w:t xml:space="preserve"> خوش آرزو.</w:t>
      </w:r>
    </w:p>
    <w:p w:rsidR="009850A0" w:rsidRPr="009850A0" w:rsidRDefault="009850A0" w:rsidP="009850A0">
      <w:pPr>
        <w:rPr>
          <w:rFonts w:cs="B Mitra"/>
          <w:sz w:val="28"/>
          <w:szCs w:val="28"/>
          <w:rtl/>
        </w:rPr>
      </w:pPr>
      <w:r w:rsidRPr="009850A0">
        <w:rPr>
          <w:rFonts w:cs="B Mitra"/>
          <w:sz w:val="28"/>
          <w:szCs w:val="28"/>
          <w:rtl/>
        </w:rPr>
        <w:t>|| هوس. م</w:t>
      </w:r>
      <w:r w:rsidRPr="009850A0">
        <w:rPr>
          <w:rFonts w:cs="B Mitra" w:hint="cs"/>
          <w:sz w:val="28"/>
          <w:szCs w:val="28"/>
          <w:rtl/>
        </w:rPr>
        <w:t>ی</w:t>
      </w:r>
      <w:r w:rsidRPr="009850A0">
        <w:rPr>
          <w:rFonts w:cs="B Mitra" w:hint="eastAsia"/>
          <w:sz w:val="28"/>
          <w:szCs w:val="28"/>
          <w:rtl/>
        </w:rPr>
        <w:t>ل</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د</w:t>
      </w:r>
      <w:r w:rsidRPr="009850A0">
        <w:rPr>
          <w:rFonts w:cs="B Mitra" w:hint="cs"/>
          <w:sz w:val="28"/>
          <w:szCs w:val="28"/>
          <w:rtl/>
        </w:rPr>
        <w:t>ی</w:t>
      </w:r>
      <w:r w:rsidRPr="009850A0">
        <w:rPr>
          <w:rFonts w:cs="B Mitra" w:hint="eastAsia"/>
          <w:sz w:val="28"/>
          <w:szCs w:val="28"/>
          <w:rtl/>
        </w:rPr>
        <w:t>دار</w:t>
      </w:r>
      <w:r w:rsidRPr="009850A0">
        <w:rPr>
          <w:rFonts w:cs="B Mitra"/>
          <w:sz w:val="28"/>
          <w:szCs w:val="28"/>
          <w:rtl/>
        </w:rPr>
        <w:t xml:space="preserve"> خ</w:t>
      </w:r>
      <w:r w:rsidRPr="009850A0">
        <w:rPr>
          <w:rFonts w:cs="B Mitra" w:hint="cs"/>
          <w:sz w:val="28"/>
          <w:szCs w:val="28"/>
          <w:rtl/>
        </w:rPr>
        <w:t>ی</w:t>
      </w:r>
      <w:r w:rsidRPr="009850A0">
        <w:rPr>
          <w:rFonts w:cs="B Mitra" w:hint="eastAsia"/>
          <w:sz w:val="28"/>
          <w:szCs w:val="28"/>
          <w:rtl/>
        </w:rPr>
        <w:t>زد</w:t>
      </w:r>
      <w:r w:rsidRPr="009850A0">
        <w:rPr>
          <w:rFonts w:cs="B Mitra"/>
          <w:sz w:val="28"/>
          <w:szCs w:val="28"/>
          <w:rtl/>
        </w:rPr>
        <w:t xml:space="preserve"> همه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چشم است گو</w:t>
      </w:r>
      <w:r w:rsidRPr="009850A0">
        <w:rPr>
          <w:rFonts w:cs="B Mitra" w:hint="cs"/>
          <w:sz w:val="28"/>
          <w:szCs w:val="28"/>
          <w:rtl/>
        </w:rPr>
        <w:t>ی</w:t>
      </w:r>
      <w:r w:rsidRPr="009850A0">
        <w:rPr>
          <w:rFonts w:cs="B Mitra" w:hint="eastAsia"/>
          <w:sz w:val="28"/>
          <w:szCs w:val="28"/>
          <w:rtl/>
        </w:rPr>
        <w:t>ند</w:t>
      </w:r>
      <w:r w:rsidRPr="009850A0">
        <w:rPr>
          <w:rFonts w:cs="B Mitra"/>
          <w:sz w:val="28"/>
          <w:szCs w:val="28"/>
          <w:rtl/>
        </w:rPr>
        <w:t xml:space="preserve"> رژد</w:t>
      </w:r>
      <w:r w:rsidRPr="009850A0">
        <w:rPr>
          <w:rFonts w:cs="B Mitra" w:hint="cs"/>
          <w:sz w:val="28"/>
          <w:szCs w:val="28"/>
          <w:rtl/>
        </w:rPr>
        <w:t>ی</w:t>
      </w:r>
      <w:r w:rsidRPr="009850A0">
        <w:rPr>
          <w:rFonts w:cs="B Mitra"/>
          <w:sz w:val="28"/>
          <w:szCs w:val="28"/>
          <w:rtl/>
        </w:rPr>
        <w:t xml:space="preserve"> گلو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ابوشکور</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چون</w:t>
      </w:r>
      <w:r w:rsidRPr="009850A0">
        <w:rPr>
          <w:rFonts w:cs="B Mitra"/>
          <w:sz w:val="28"/>
          <w:szCs w:val="28"/>
          <w:rtl/>
        </w:rPr>
        <w:t xml:space="preserve"> بچه کبوتر منقار سخت کرد</w:t>
      </w:r>
    </w:p>
    <w:p w:rsidR="009850A0" w:rsidRPr="009850A0" w:rsidRDefault="009850A0" w:rsidP="009850A0">
      <w:pPr>
        <w:rPr>
          <w:rFonts w:cs="B Mitra"/>
          <w:sz w:val="28"/>
          <w:szCs w:val="28"/>
          <w:rtl/>
        </w:rPr>
      </w:pPr>
      <w:r w:rsidRPr="009850A0">
        <w:rPr>
          <w:rFonts w:cs="B Mitra" w:hint="eastAsia"/>
          <w:sz w:val="28"/>
          <w:szCs w:val="28"/>
          <w:rtl/>
        </w:rPr>
        <w:t>هموار</w:t>
      </w:r>
      <w:r w:rsidRPr="009850A0">
        <w:rPr>
          <w:rFonts w:cs="B Mitra"/>
          <w:sz w:val="28"/>
          <w:szCs w:val="28"/>
          <w:rtl/>
        </w:rPr>
        <w:t xml:space="preserve"> کرد مو</w:t>
      </w:r>
      <w:r w:rsidRPr="009850A0">
        <w:rPr>
          <w:rFonts w:cs="B Mitra" w:hint="cs"/>
          <w:sz w:val="28"/>
          <w:szCs w:val="28"/>
          <w:rtl/>
        </w:rPr>
        <w:t>ی</w:t>
      </w:r>
      <w:r w:rsidRPr="009850A0">
        <w:rPr>
          <w:rFonts w:cs="B Mitra"/>
          <w:sz w:val="28"/>
          <w:szCs w:val="28"/>
          <w:rtl/>
        </w:rPr>
        <w:t xml:space="preserve"> و ب</w:t>
      </w:r>
      <w:r w:rsidRPr="009850A0">
        <w:rPr>
          <w:rFonts w:cs="B Mitra" w:hint="cs"/>
          <w:sz w:val="28"/>
          <w:szCs w:val="28"/>
          <w:rtl/>
        </w:rPr>
        <w:t>ی</w:t>
      </w:r>
      <w:r w:rsidRPr="009850A0">
        <w:rPr>
          <w:rFonts w:cs="B Mitra" w:hint="eastAsia"/>
          <w:sz w:val="28"/>
          <w:szCs w:val="28"/>
          <w:rtl/>
        </w:rPr>
        <w:t>وکند</w:t>
      </w:r>
      <w:r w:rsidRPr="009850A0">
        <w:rPr>
          <w:rFonts w:cs="B Mitra"/>
          <w:sz w:val="28"/>
          <w:szCs w:val="28"/>
          <w:rtl/>
        </w:rPr>
        <w:t xml:space="preserve"> مو</w:t>
      </w:r>
      <w:r w:rsidRPr="009850A0">
        <w:rPr>
          <w:rFonts w:cs="B Mitra" w:hint="cs"/>
          <w:sz w:val="28"/>
          <w:szCs w:val="28"/>
          <w:rtl/>
        </w:rPr>
        <w:t>ی</w:t>
      </w:r>
      <w:r w:rsidRPr="009850A0">
        <w:rPr>
          <w:rFonts w:cs="B Mitra"/>
          <w:sz w:val="28"/>
          <w:szCs w:val="28"/>
          <w:rtl/>
        </w:rPr>
        <w:t xml:space="preserve"> زرد</w:t>
      </w:r>
    </w:p>
    <w:p w:rsidR="009850A0" w:rsidRPr="009850A0" w:rsidRDefault="009850A0" w:rsidP="009850A0">
      <w:pPr>
        <w:rPr>
          <w:rFonts w:cs="B Mitra"/>
          <w:sz w:val="28"/>
          <w:szCs w:val="28"/>
          <w:rtl/>
        </w:rPr>
      </w:pPr>
      <w:r w:rsidRPr="009850A0">
        <w:rPr>
          <w:rFonts w:cs="B Mitra" w:hint="eastAsia"/>
          <w:sz w:val="28"/>
          <w:szCs w:val="28"/>
          <w:rtl/>
        </w:rPr>
        <w:t>کابوک</w:t>
      </w:r>
      <w:r w:rsidRPr="009850A0">
        <w:rPr>
          <w:rFonts w:cs="B Mitra"/>
          <w:sz w:val="28"/>
          <w:szCs w:val="28"/>
          <w:rtl/>
        </w:rPr>
        <w:t xml:space="preserve"> را نشا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و شاخ آرزو کند</w:t>
      </w:r>
    </w:p>
    <w:p w:rsidR="009850A0" w:rsidRPr="009850A0" w:rsidRDefault="009850A0" w:rsidP="009850A0">
      <w:pPr>
        <w:rPr>
          <w:rFonts w:cs="B Mitra"/>
          <w:sz w:val="28"/>
          <w:szCs w:val="28"/>
          <w:rtl/>
        </w:rPr>
      </w:pPr>
      <w:r w:rsidRPr="009850A0">
        <w:rPr>
          <w:rFonts w:cs="B Mitra" w:hint="eastAsia"/>
          <w:sz w:val="28"/>
          <w:szCs w:val="28"/>
          <w:rtl/>
        </w:rPr>
        <w:t>وز</w:t>
      </w:r>
      <w:r w:rsidRPr="009850A0">
        <w:rPr>
          <w:rFonts w:cs="B Mitra"/>
          <w:sz w:val="28"/>
          <w:szCs w:val="28"/>
          <w:rtl/>
        </w:rPr>
        <w:t xml:space="preserve"> شاخ سو</w:t>
      </w:r>
      <w:r w:rsidRPr="009850A0">
        <w:rPr>
          <w:rFonts w:cs="B Mitra" w:hint="cs"/>
          <w:sz w:val="28"/>
          <w:szCs w:val="28"/>
          <w:rtl/>
        </w:rPr>
        <w:t>ی</w:t>
      </w:r>
      <w:r w:rsidRPr="009850A0">
        <w:rPr>
          <w:rFonts w:cs="B Mitra"/>
          <w:sz w:val="28"/>
          <w:szCs w:val="28"/>
          <w:rtl/>
        </w:rPr>
        <w:t xml:space="preserve"> بام شود باز گردگرد.</w:t>
      </w:r>
    </w:p>
    <w:p w:rsidR="009850A0" w:rsidRPr="009850A0" w:rsidRDefault="009850A0" w:rsidP="009850A0">
      <w:pPr>
        <w:rPr>
          <w:rFonts w:cs="B Mitra"/>
          <w:sz w:val="28"/>
          <w:szCs w:val="28"/>
          <w:rtl/>
        </w:rPr>
      </w:pPr>
      <w:r w:rsidRPr="009850A0">
        <w:rPr>
          <w:rFonts w:cs="B Mitra" w:hint="eastAsia"/>
          <w:sz w:val="28"/>
          <w:szCs w:val="28"/>
          <w:rtl/>
        </w:rPr>
        <w:t>ابوشکور</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اگر</w:t>
      </w:r>
      <w:r w:rsidRPr="009850A0">
        <w:rPr>
          <w:rFonts w:cs="B Mitra"/>
          <w:sz w:val="28"/>
          <w:szCs w:val="28"/>
          <w:rtl/>
        </w:rPr>
        <w:t xml:space="preserve"> سال ن</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آرزو آمده ست</w:t>
      </w:r>
    </w:p>
    <w:p w:rsidR="009850A0" w:rsidRPr="009850A0" w:rsidRDefault="009850A0" w:rsidP="009850A0">
      <w:pPr>
        <w:rPr>
          <w:rFonts w:cs="B Mitra"/>
          <w:sz w:val="28"/>
          <w:szCs w:val="28"/>
          <w:rtl/>
        </w:rPr>
      </w:pPr>
      <w:r w:rsidRPr="009850A0">
        <w:rPr>
          <w:rFonts w:cs="B Mitra" w:hint="eastAsia"/>
          <w:sz w:val="28"/>
          <w:szCs w:val="28"/>
          <w:rtl/>
        </w:rPr>
        <w:t>نهم</w:t>
      </w:r>
      <w:r w:rsidRPr="009850A0">
        <w:rPr>
          <w:rFonts w:cs="B Mitra"/>
          <w:sz w:val="28"/>
          <w:szCs w:val="28"/>
          <w:rtl/>
        </w:rPr>
        <w:t xml:space="preserve"> سال و هشتاد با س</w:t>
      </w:r>
      <w:r w:rsidRPr="009850A0">
        <w:rPr>
          <w:rFonts w:cs="B Mitra" w:hint="cs"/>
          <w:sz w:val="28"/>
          <w:szCs w:val="28"/>
          <w:rtl/>
        </w:rPr>
        <w:t>ی</w:t>
      </w:r>
      <w:r w:rsidRPr="009850A0">
        <w:rPr>
          <w:rFonts w:cs="B Mitra" w:hint="eastAsia"/>
          <w:sz w:val="28"/>
          <w:szCs w:val="28"/>
          <w:rtl/>
        </w:rPr>
        <w:t>صد</w:t>
      </w:r>
      <w:r w:rsidRPr="009850A0">
        <w:rPr>
          <w:rFonts w:cs="B Mitra"/>
          <w:sz w:val="28"/>
          <w:szCs w:val="28"/>
          <w:rtl/>
        </w:rPr>
        <w:t xml:space="preserve"> است.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دو</w:t>
      </w:r>
      <w:r w:rsidRPr="009850A0">
        <w:rPr>
          <w:rFonts w:cs="B Mitra"/>
          <w:sz w:val="28"/>
          <w:szCs w:val="28"/>
          <w:rtl/>
        </w:rPr>
        <w:t xml:space="preserve"> پرخاشجو با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گرفتند</w:t>
      </w:r>
      <w:r w:rsidRPr="009850A0">
        <w:rPr>
          <w:rFonts w:cs="B Mitra"/>
          <w:sz w:val="28"/>
          <w:szCs w:val="28"/>
          <w:rtl/>
        </w:rPr>
        <w:t xml:space="preserve"> پرسش نه بر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چنان</w:t>
      </w:r>
      <w:r w:rsidRPr="009850A0">
        <w:rPr>
          <w:rFonts w:cs="B Mitra"/>
          <w:sz w:val="28"/>
          <w:szCs w:val="28"/>
          <w:rtl/>
        </w:rPr>
        <w:t xml:space="preserve"> بد که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روز پرو</w:t>
      </w:r>
      <w:r w:rsidRPr="009850A0">
        <w:rPr>
          <w:rFonts w:cs="B Mitra" w:hint="cs"/>
          <w:sz w:val="28"/>
          <w:szCs w:val="28"/>
          <w:rtl/>
        </w:rPr>
        <w:t>ی</w:t>
      </w:r>
      <w:r w:rsidRPr="009850A0">
        <w:rPr>
          <w:rFonts w:cs="B Mitra" w:hint="eastAsia"/>
          <w:sz w:val="28"/>
          <w:szCs w:val="28"/>
          <w:rtl/>
        </w:rPr>
        <w:t>زشاه</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آرزو کرد نخج</w:t>
      </w:r>
      <w:r w:rsidRPr="009850A0">
        <w:rPr>
          <w:rFonts w:cs="B Mitra" w:hint="cs"/>
          <w:sz w:val="28"/>
          <w:szCs w:val="28"/>
          <w:rtl/>
        </w:rPr>
        <w:t>ی</w:t>
      </w:r>
      <w:r w:rsidRPr="009850A0">
        <w:rPr>
          <w:rFonts w:cs="B Mitra" w:hint="eastAsia"/>
          <w:sz w:val="28"/>
          <w:szCs w:val="28"/>
          <w:rtl/>
        </w:rPr>
        <w:t>رگاه</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مرا</w:t>
      </w:r>
      <w:r w:rsidRPr="009850A0">
        <w:rPr>
          <w:rFonts w:cs="B Mitra"/>
          <w:sz w:val="28"/>
          <w:szCs w:val="28"/>
          <w:rtl/>
        </w:rPr>
        <w:t xml:space="preserve"> گرآرزوش آ</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انجمن خواند.</w:t>
      </w:r>
    </w:p>
    <w:p w:rsidR="009850A0" w:rsidRPr="009850A0" w:rsidRDefault="009850A0" w:rsidP="009850A0">
      <w:pPr>
        <w:rPr>
          <w:rFonts w:cs="B Mitra"/>
          <w:sz w:val="28"/>
          <w:szCs w:val="28"/>
          <w:rtl/>
        </w:rPr>
      </w:pPr>
      <w:r w:rsidRPr="009850A0">
        <w:rPr>
          <w:rFonts w:cs="B Mitra" w:hint="eastAsia"/>
          <w:sz w:val="28"/>
          <w:szCs w:val="28"/>
          <w:rtl/>
        </w:rPr>
        <w:t>فرخ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حاجب مر ترا گو</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که بنش</w:t>
      </w:r>
      <w:r w:rsidRPr="009850A0">
        <w:rPr>
          <w:rFonts w:cs="B Mitra" w:hint="cs"/>
          <w:sz w:val="28"/>
          <w:szCs w:val="28"/>
          <w:rtl/>
        </w:rPr>
        <w:t>ی</w:t>
      </w:r>
      <w:r w:rsidRPr="009850A0">
        <w:rPr>
          <w:rFonts w:cs="B Mitra" w:hint="eastAsia"/>
          <w:sz w:val="28"/>
          <w:szCs w:val="28"/>
          <w:rtl/>
        </w:rPr>
        <w:t>ن</w:t>
      </w:r>
    </w:p>
    <w:p w:rsidR="009850A0" w:rsidRPr="009850A0" w:rsidRDefault="009850A0" w:rsidP="009850A0">
      <w:pPr>
        <w:rPr>
          <w:rFonts w:cs="B Mitra"/>
          <w:sz w:val="28"/>
          <w:szCs w:val="28"/>
          <w:rtl/>
        </w:rPr>
      </w:pPr>
      <w:r w:rsidRPr="009850A0">
        <w:rPr>
          <w:rFonts w:cs="B Mitra" w:hint="eastAsia"/>
          <w:sz w:val="28"/>
          <w:szCs w:val="28"/>
          <w:rtl/>
        </w:rPr>
        <w:lastRenderedPageBreak/>
        <w:t>نه</w:t>
      </w:r>
      <w:r w:rsidRPr="009850A0">
        <w:rPr>
          <w:rFonts w:cs="B Mitra"/>
          <w:sz w:val="28"/>
          <w:szCs w:val="28"/>
          <w:rtl/>
        </w:rPr>
        <w:t xml:space="preserve"> دربان مر ترا گو</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که بگذر</w:t>
      </w:r>
    </w:p>
    <w:p w:rsidR="009850A0" w:rsidRPr="009850A0" w:rsidRDefault="009850A0" w:rsidP="009850A0">
      <w:pPr>
        <w:rPr>
          <w:rFonts w:cs="B Mitra"/>
          <w:sz w:val="28"/>
          <w:szCs w:val="28"/>
          <w:rtl/>
        </w:rPr>
      </w:pPr>
      <w:r w:rsidRPr="009850A0">
        <w:rPr>
          <w:rFonts w:cs="B Mitra" w:hint="eastAsia"/>
          <w:sz w:val="28"/>
          <w:szCs w:val="28"/>
          <w:rtl/>
        </w:rPr>
        <w:t>اگر</w:t>
      </w:r>
      <w:r w:rsidRPr="009850A0">
        <w:rPr>
          <w:rFonts w:cs="B Mitra"/>
          <w:sz w:val="28"/>
          <w:szCs w:val="28"/>
          <w:rtl/>
        </w:rPr>
        <w:t xml:space="preserve"> خواجه بود</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نه تو در قصر</w:t>
      </w:r>
    </w:p>
    <w:p w:rsidR="009850A0" w:rsidRPr="009850A0" w:rsidRDefault="009850A0" w:rsidP="009850A0">
      <w:pPr>
        <w:rPr>
          <w:rFonts w:cs="B Mitra"/>
          <w:sz w:val="28"/>
          <w:szCs w:val="28"/>
          <w:rtl/>
        </w:rPr>
      </w:pPr>
      <w:r w:rsidRPr="009850A0">
        <w:rPr>
          <w:rFonts w:cs="B Mitra" w:hint="eastAsia"/>
          <w:sz w:val="28"/>
          <w:szCs w:val="28"/>
          <w:rtl/>
        </w:rPr>
        <w:t>بباش</w:t>
      </w:r>
      <w:r w:rsidRPr="009850A0">
        <w:rPr>
          <w:rFonts w:cs="B Mitra"/>
          <w:sz w:val="28"/>
          <w:szCs w:val="28"/>
          <w:rtl/>
        </w:rPr>
        <w:t xml:space="preserve"> و آرزوها خواه درخور.</w:t>
      </w:r>
    </w:p>
    <w:p w:rsidR="009850A0" w:rsidRPr="009850A0" w:rsidRDefault="009850A0" w:rsidP="009850A0">
      <w:pPr>
        <w:rPr>
          <w:rFonts w:cs="B Mitra"/>
          <w:sz w:val="28"/>
          <w:szCs w:val="28"/>
          <w:rtl/>
        </w:rPr>
      </w:pPr>
      <w:r w:rsidRPr="009850A0">
        <w:rPr>
          <w:rFonts w:cs="B Mitra" w:hint="eastAsia"/>
          <w:sz w:val="28"/>
          <w:szCs w:val="28"/>
          <w:rtl/>
        </w:rPr>
        <w:t>فرخ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وگر</w:t>
      </w:r>
      <w:r w:rsidRPr="009850A0">
        <w:rPr>
          <w:rFonts w:cs="B Mitra"/>
          <w:sz w:val="28"/>
          <w:szCs w:val="28"/>
          <w:rtl/>
        </w:rPr>
        <w:t xml:space="preserve"> کر</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شود آرزوت نام و لقب</w:t>
      </w:r>
    </w:p>
    <w:p w:rsidR="009850A0" w:rsidRPr="009850A0" w:rsidRDefault="009850A0" w:rsidP="009850A0">
      <w:pPr>
        <w:rPr>
          <w:rFonts w:cs="B Mitra"/>
          <w:sz w:val="28"/>
          <w:szCs w:val="28"/>
          <w:rtl/>
        </w:rPr>
      </w:pPr>
      <w:r w:rsidRPr="009850A0">
        <w:rPr>
          <w:rFonts w:cs="B Mitra" w:hint="eastAsia"/>
          <w:sz w:val="28"/>
          <w:szCs w:val="28"/>
          <w:rtl/>
        </w:rPr>
        <w:t>کر</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وارت فعل کرام با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کرد.</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گفت</w:t>
      </w:r>
      <w:r w:rsidRPr="009850A0">
        <w:rPr>
          <w:rFonts w:cs="B Mitra"/>
          <w:sz w:val="28"/>
          <w:szCs w:val="28"/>
          <w:rtl/>
        </w:rPr>
        <w:t xml:space="preserve"> خواهم دو</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 xml:space="preserve"> چوب بر او</w:t>
      </w:r>
    </w:p>
    <w:p w:rsidR="009850A0" w:rsidRPr="009850A0" w:rsidRDefault="009850A0" w:rsidP="009850A0">
      <w:pPr>
        <w:rPr>
          <w:rFonts w:cs="B Mitra"/>
          <w:sz w:val="28"/>
          <w:szCs w:val="28"/>
          <w:rtl/>
        </w:rPr>
      </w:pPr>
      <w:r w:rsidRPr="009850A0">
        <w:rPr>
          <w:rFonts w:cs="B Mitra" w:hint="eastAsia"/>
          <w:sz w:val="28"/>
          <w:szCs w:val="28"/>
          <w:rtl/>
        </w:rPr>
        <w:t>گفت</w:t>
      </w:r>
      <w:r w:rsidRPr="009850A0">
        <w:rPr>
          <w:rFonts w:cs="B Mitra"/>
          <w:sz w:val="28"/>
          <w:szCs w:val="28"/>
          <w:rtl/>
        </w:rPr>
        <w:t xml:space="preserve"> چوبت چه آرزوست بگو.</w:t>
      </w:r>
    </w:p>
    <w:p w:rsidR="009850A0" w:rsidRPr="009850A0" w:rsidRDefault="009850A0" w:rsidP="009850A0">
      <w:pPr>
        <w:rPr>
          <w:rFonts w:cs="B Mitra"/>
          <w:sz w:val="28"/>
          <w:szCs w:val="28"/>
          <w:rtl/>
        </w:rPr>
      </w:pPr>
      <w:r w:rsidRPr="009850A0">
        <w:rPr>
          <w:rFonts w:cs="B Mitra" w:hint="eastAsia"/>
          <w:sz w:val="28"/>
          <w:szCs w:val="28"/>
          <w:rtl/>
        </w:rPr>
        <w:t>سنائ</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دختر</w:t>
      </w:r>
      <w:r w:rsidRPr="009850A0">
        <w:rPr>
          <w:rFonts w:cs="B Mitra" w:hint="cs"/>
          <w:sz w:val="28"/>
          <w:szCs w:val="28"/>
          <w:rtl/>
        </w:rPr>
        <w:t>ی</w:t>
      </w:r>
      <w:r w:rsidRPr="009850A0">
        <w:rPr>
          <w:rFonts w:cs="B Mitra"/>
          <w:sz w:val="28"/>
          <w:szCs w:val="28"/>
          <w:rtl/>
        </w:rPr>
        <w:t xml:space="preserve"> دارم لط</w:t>
      </w:r>
      <w:r w:rsidRPr="009850A0">
        <w:rPr>
          <w:rFonts w:cs="B Mitra" w:hint="cs"/>
          <w:sz w:val="28"/>
          <w:szCs w:val="28"/>
          <w:rtl/>
        </w:rPr>
        <w:t>ی</w:t>
      </w:r>
      <w:r w:rsidRPr="009850A0">
        <w:rPr>
          <w:rFonts w:cs="B Mitra" w:hint="eastAsia"/>
          <w:sz w:val="28"/>
          <w:szCs w:val="28"/>
          <w:rtl/>
        </w:rPr>
        <w:t>ف</w:t>
      </w:r>
      <w:r w:rsidRPr="009850A0">
        <w:rPr>
          <w:rFonts w:cs="B Mitra"/>
          <w:sz w:val="28"/>
          <w:szCs w:val="28"/>
          <w:rtl/>
        </w:rPr>
        <w:t xml:space="preserve"> و بس سن</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بود او را مو</w:t>
      </w:r>
      <w:r w:rsidRPr="009850A0">
        <w:rPr>
          <w:rFonts w:ascii="Times New Roman" w:hAnsi="Times New Roman" w:cs="Times New Roman" w:hint="cs"/>
          <w:sz w:val="28"/>
          <w:szCs w:val="28"/>
          <w:rtl/>
        </w:rPr>
        <w:t>ٔ</w:t>
      </w:r>
      <w:r w:rsidRPr="009850A0">
        <w:rPr>
          <w:rFonts w:cs="B Mitra" w:hint="cs"/>
          <w:sz w:val="28"/>
          <w:szCs w:val="28"/>
          <w:rtl/>
        </w:rPr>
        <w:t>منی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گفتم</w:t>
      </w:r>
      <w:r w:rsidRPr="009850A0">
        <w:rPr>
          <w:rFonts w:cs="B Mitra"/>
          <w:sz w:val="28"/>
          <w:szCs w:val="28"/>
          <w:rtl/>
        </w:rPr>
        <w:t xml:space="preserve"> که </w:t>
      </w:r>
      <w:r w:rsidRPr="009850A0">
        <w:rPr>
          <w:rFonts w:cs="B Mitra" w:hint="cs"/>
          <w:sz w:val="28"/>
          <w:szCs w:val="28"/>
          <w:rtl/>
        </w:rPr>
        <w:t>ی</w:t>
      </w:r>
      <w:r w:rsidRPr="009850A0">
        <w:rPr>
          <w:rFonts w:cs="B Mitra" w:hint="eastAsia"/>
          <w:sz w:val="28"/>
          <w:szCs w:val="28"/>
          <w:rtl/>
        </w:rPr>
        <w:t>افت</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نشود جسته ا</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ما</w:t>
      </w:r>
    </w:p>
    <w:p w:rsidR="009850A0" w:rsidRPr="009850A0" w:rsidRDefault="009850A0" w:rsidP="009850A0">
      <w:pPr>
        <w:rPr>
          <w:rFonts w:cs="B Mitra"/>
          <w:sz w:val="28"/>
          <w:szCs w:val="28"/>
          <w:rtl/>
        </w:rPr>
      </w:pPr>
      <w:r w:rsidRPr="009850A0">
        <w:rPr>
          <w:rFonts w:cs="B Mitra" w:hint="eastAsia"/>
          <w:sz w:val="28"/>
          <w:szCs w:val="28"/>
          <w:rtl/>
        </w:rPr>
        <w:t>گفت</w:t>
      </w:r>
      <w:r w:rsidRPr="009850A0">
        <w:rPr>
          <w:rFonts w:cs="B Mitra"/>
          <w:sz w:val="28"/>
          <w:szCs w:val="28"/>
          <w:rtl/>
        </w:rPr>
        <w:t xml:space="preserve"> آنکه </w:t>
      </w:r>
      <w:r w:rsidRPr="009850A0">
        <w:rPr>
          <w:rFonts w:cs="B Mitra" w:hint="cs"/>
          <w:sz w:val="28"/>
          <w:szCs w:val="28"/>
          <w:rtl/>
        </w:rPr>
        <w:t>ی</w:t>
      </w:r>
      <w:r w:rsidRPr="009850A0">
        <w:rPr>
          <w:rFonts w:cs="B Mitra" w:hint="eastAsia"/>
          <w:sz w:val="28"/>
          <w:szCs w:val="28"/>
          <w:rtl/>
        </w:rPr>
        <w:t>افت</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نشود آنم آرزوست.</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دست جام باده و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دست زلف </w:t>
      </w:r>
      <w:r w:rsidRPr="009850A0">
        <w:rPr>
          <w:rFonts w:cs="B Mitra" w:hint="cs"/>
          <w:sz w:val="28"/>
          <w:szCs w:val="28"/>
          <w:rtl/>
        </w:rPr>
        <w:t>ی</w:t>
      </w:r>
      <w:r w:rsidRPr="009850A0">
        <w:rPr>
          <w:rFonts w:cs="B Mitra" w:hint="eastAsia"/>
          <w:sz w:val="28"/>
          <w:szCs w:val="28"/>
          <w:rtl/>
        </w:rPr>
        <w:t>ار</w:t>
      </w:r>
    </w:p>
    <w:p w:rsidR="009850A0" w:rsidRPr="009850A0" w:rsidRDefault="009850A0" w:rsidP="009850A0">
      <w:pPr>
        <w:rPr>
          <w:rFonts w:cs="B Mitra"/>
          <w:sz w:val="28"/>
          <w:szCs w:val="28"/>
          <w:rtl/>
        </w:rPr>
      </w:pPr>
      <w:r w:rsidRPr="009850A0">
        <w:rPr>
          <w:rFonts w:cs="B Mitra" w:hint="eastAsia"/>
          <w:sz w:val="28"/>
          <w:szCs w:val="28"/>
          <w:rtl/>
        </w:rPr>
        <w:t>رقص</w:t>
      </w:r>
      <w:r w:rsidRPr="009850A0">
        <w:rPr>
          <w:rFonts w:cs="B Mitra" w:hint="cs"/>
          <w:sz w:val="28"/>
          <w:szCs w:val="28"/>
          <w:rtl/>
        </w:rPr>
        <w:t>ی</w:t>
      </w:r>
      <w:r w:rsidRPr="009850A0">
        <w:rPr>
          <w:rFonts w:cs="B Mitra"/>
          <w:sz w:val="28"/>
          <w:szCs w:val="28"/>
          <w:rtl/>
        </w:rPr>
        <w:t xml:space="preserve"> 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انه</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دانم</w:t>
      </w:r>
      <w:r w:rsidRPr="009850A0">
        <w:rPr>
          <w:rFonts w:cs="B Mitra"/>
          <w:sz w:val="28"/>
          <w:szCs w:val="28"/>
          <w:rtl/>
        </w:rPr>
        <w:t xml:space="preserve"> آرزوست.</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چ</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مطلوب. حاجت :</w:t>
      </w:r>
    </w:p>
    <w:p w:rsidR="009850A0" w:rsidRPr="009850A0" w:rsidRDefault="009850A0" w:rsidP="009850A0">
      <w:pPr>
        <w:rPr>
          <w:rFonts w:cs="B Mitra"/>
          <w:sz w:val="28"/>
          <w:szCs w:val="28"/>
          <w:rtl/>
        </w:rPr>
      </w:pPr>
      <w:r w:rsidRPr="009850A0">
        <w:rPr>
          <w:rFonts w:cs="B Mitra" w:hint="eastAsia"/>
          <w:sz w:val="28"/>
          <w:szCs w:val="28"/>
          <w:rtl/>
        </w:rPr>
        <w:t>بدو</w:t>
      </w:r>
      <w:r w:rsidRPr="009850A0">
        <w:rPr>
          <w:rFonts w:cs="B Mitra"/>
          <w:sz w:val="28"/>
          <w:szCs w:val="28"/>
          <w:rtl/>
        </w:rPr>
        <w:t xml:space="preserve"> گفت بنگر که تا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چه</w:t>
      </w:r>
      <w:r w:rsidRPr="009850A0">
        <w:rPr>
          <w:rFonts w:cs="B Mitra"/>
          <w:sz w:val="28"/>
          <w:szCs w:val="28"/>
          <w:rtl/>
        </w:rPr>
        <w:t xml:space="preserve"> خواه</w:t>
      </w:r>
      <w:r w:rsidRPr="009850A0">
        <w:rPr>
          <w:rFonts w:cs="B Mitra" w:hint="cs"/>
          <w:sz w:val="28"/>
          <w:szCs w:val="28"/>
          <w:rtl/>
        </w:rPr>
        <w:t>ی</w:t>
      </w:r>
      <w:r w:rsidRPr="009850A0">
        <w:rPr>
          <w:rFonts w:cs="B Mitra"/>
          <w:sz w:val="28"/>
          <w:szCs w:val="28"/>
          <w:rtl/>
        </w:rPr>
        <w:t xml:space="preserve"> بخواه از من ا</w:t>
      </w:r>
      <w:r w:rsidRPr="009850A0">
        <w:rPr>
          <w:rFonts w:cs="B Mitra" w:hint="cs"/>
          <w:sz w:val="28"/>
          <w:szCs w:val="28"/>
          <w:rtl/>
        </w:rPr>
        <w:t>ی</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آرزو خواهم از شهر</w:t>
      </w:r>
      <w:r w:rsidRPr="009850A0">
        <w:rPr>
          <w:rFonts w:cs="B Mitra" w:hint="cs"/>
          <w:sz w:val="28"/>
          <w:szCs w:val="28"/>
          <w:rtl/>
        </w:rPr>
        <w:t>ی</w:t>
      </w:r>
      <w:r w:rsidRPr="009850A0">
        <w:rPr>
          <w:rFonts w:cs="B Mitra" w:hint="eastAsia"/>
          <w:sz w:val="28"/>
          <w:szCs w:val="28"/>
          <w:rtl/>
        </w:rPr>
        <w:t>ار</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آن آرزو نزد او هست خوار</w:t>
      </w:r>
    </w:p>
    <w:p w:rsidR="009850A0" w:rsidRPr="009850A0" w:rsidRDefault="009850A0" w:rsidP="009850A0">
      <w:pPr>
        <w:rPr>
          <w:rFonts w:cs="B Mitra"/>
          <w:sz w:val="28"/>
          <w:szCs w:val="28"/>
          <w:rtl/>
        </w:rPr>
      </w:pPr>
      <w:r w:rsidRPr="009850A0">
        <w:rPr>
          <w:rFonts w:cs="B Mitra" w:hint="eastAsia"/>
          <w:sz w:val="28"/>
          <w:szCs w:val="28"/>
          <w:rtl/>
        </w:rPr>
        <w:lastRenderedPageBreak/>
        <w:t>که</w:t>
      </w:r>
      <w:r w:rsidRPr="009850A0">
        <w:rPr>
          <w:rFonts w:cs="B Mitra"/>
          <w:sz w:val="28"/>
          <w:szCs w:val="28"/>
          <w:rtl/>
        </w:rPr>
        <w:t xml:space="preserve"> دار مس</w:t>
      </w:r>
      <w:r w:rsidRPr="009850A0">
        <w:rPr>
          <w:rFonts w:cs="B Mitra" w:hint="cs"/>
          <w:sz w:val="28"/>
          <w:szCs w:val="28"/>
          <w:rtl/>
        </w:rPr>
        <w:t>ی</w:t>
      </w:r>
      <w:r w:rsidRPr="009850A0">
        <w:rPr>
          <w:rFonts w:cs="B Mitra" w:hint="eastAsia"/>
          <w:sz w:val="28"/>
          <w:szCs w:val="28"/>
          <w:rtl/>
        </w:rPr>
        <w:t>حا</w:t>
      </w:r>
      <w:r w:rsidRPr="009850A0">
        <w:rPr>
          <w:rFonts w:cs="B Mitra"/>
          <w:sz w:val="28"/>
          <w:szCs w:val="28"/>
          <w:rtl/>
        </w:rPr>
        <w:t xml:space="preserve"> بگنج شماست</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ن</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دار</w:t>
      </w:r>
      <w:r w:rsidRPr="009850A0">
        <w:rPr>
          <w:rFonts w:cs="B Mitra" w:hint="cs"/>
          <w:sz w:val="28"/>
          <w:szCs w:val="28"/>
          <w:rtl/>
        </w:rPr>
        <w:t>ی</w:t>
      </w:r>
      <w:r w:rsidRPr="009850A0">
        <w:rPr>
          <w:rFonts w:cs="B Mitra" w:hint="eastAsia"/>
          <w:sz w:val="28"/>
          <w:szCs w:val="28"/>
          <w:rtl/>
        </w:rPr>
        <w:t>دگفتار</w:t>
      </w:r>
      <w:r w:rsidRPr="009850A0">
        <w:rPr>
          <w:rFonts w:cs="B Mitra"/>
          <w:sz w:val="28"/>
          <w:szCs w:val="28"/>
          <w:rtl/>
        </w:rPr>
        <w:t xml:space="preserve"> راست</w:t>
      </w:r>
    </w:p>
    <w:p w:rsidR="009850A0" w:rsidRPr="009850A0" w:rsidRDefault="009850A0" w:rsidP="009850A0">
      <w:pPr>
        <w:rPr>
          <w:rFonts w:cs="B Mitra"/>
          <w:sz w:val="28"/>
          <w:szCs w:val="28"/>
          <w:rtl/>
        </w:rPr>
      </w:pPr>
      <w:r w:rsidRPr="009850A0">
        <w:rPr>
          <w:rFonts w:cs="B Mitra" w:hint="eastAsia"/>
          <w:sz w:val="28"/>
          <w:szCs w:val="28"/>
          <w:rtl/>
        </w:rPr>
        <w:t>برآمد</w:t>
      </w:r>
      <w:r w:rsidRPr="009850A0">
        <w:rPr>
          <w:rFonts w:cs="B Mitra"/>
          <w:sz w:val="28"/>
          <w:szCs w:val="28"/>
          <w:rtl/>
        </w:rPr>
        <w:t xml:space="preserve"> بر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روزگار دراز</w:t>
      </w:r>
    </w:p>
    <w:p w:rsidR="009850A0" w:rsidRPr="009850A0" w:rsidRDefault="009850A0" w:rsidP="009850A0">
      <w:pPr>
        <w:rPr>
          <w:rFonts w:cs="B Mitra"/>
          <w:sz w:val="28"/>
          <w:szCs w:val="28"/>
          <w:rtl/>
        </w:rPr>
      </w:pPr>
      <w:r w:rsidRPr="009850A0">
        <w:rPr>
          <w:rFonts w:cs="B Mitra" w:hint="eastAsia"/>
          <w:sz w:val="28"/>
          <w:szCs w:val="28"/>
          <w:rtl/>
        </w:rPr>
        <w:t>سزد</w:t>
      </w:r>
      <w:r w:rsidRPr="009850A0">
        <w:rPr>
          <w:rFonts w:cs="B Mitra"/>
          <w:sz w:val="28"/>
          <w:szCs w:val="28"/>
          <w:rtl/>
        </w:rPr>
        <w:t xml:space="preserve"> گر فرستد بما شاه باز.</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هر</w:t>
      </w:r>
      <w:r w:rsidRPr="009850A0">
        <w:rPr>
          <w:rFonts w:cs="B Mitra"/>
          <w:sz w:val="28"/>
          <w:szCs w:val="28"/>
          <w:rtl/>
        </w:rPr>
        <w:t xml:space="preserve"> آنگه که کار</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فرمود شاه</w:t>
      </w:r>
    </w:p>
    <w:p w:rsidR="009850A0" w:rsidRPr="009850A0" w:rsidRDefault="009850A0" w:rsidP="009850A0">
      <w:pPr>
        <w:rPr>
          <w:rFonts w:cs="B Mitra"/>
          <w:sz w:val="28"/>
          <w:szCs w:val="28"/>
          <w:rtl/>
        </w:rPr>
      </w:pPr>
      <w:r w:rsidRPr="009850A0">
        <w:rPr>
          <w:rFonts w:cs="B Mitra" w:hint="eastAsia"/>
          <w:sz w:val="28"/>
          <w:szCs w:val="28"/>
          <w:rtl/>
        </w:rPr>
        <w:t>در</w:t>
      </w:r>
      <w:r w:rsidRPr="009850A0">
        <w:rPr>
          <w:rFonts w:cs="B Mitra"/>
          <w:sz w:val="28"/>
          <w:szCs w:val="28"/>
          <w:rtl/>
        </w:rPr>
        <w:t xml:space="preserve"> آن وقت ه</w:t>
      </w:r>
      <w:r w:rsidRPr="009850A0">
        <w:rPr>
          <w:rFonts w:cs="B Mitra" w:hint="cs"/>
          <w:sz w:val="28"/>
          <w:szCs w:val="28"/>
          <w:rtl/>
        </w:rPr>
        <w:t>ی</w:t>
      </w:r>
      <w:r w:rsidRPr="009850A0">
        <w:rPr>
          <w:rFonts w:cs="B Mitra" w:hint="eastAsia"/>
          <w:sz w:val="28"/>
          <w:szCs w:val="28"/>
          <w:rtl/>
        </w:rPr>
        <w:t>چ</w:t>
      </w:r>
      <w:r w:rsidRPr="009850A0">
        <w:rPr>
          <w:rFonts w:cs="B Mitra"/>
          <w:sz w:val="28"/>
          <w:szCs w:val="28"/>
          <w:rtl/>
        </w:rPr>
        <w:t xml:space="preserve"> آرزو زو مخواه.</w:t>
      </w:r>
    </w:p>
    <w:p w:rsidR="009850A0" w:rsidRPr="009850A0" w:rsidRDefault="009850A0" w:rsidP="009850A0">
      <w:pPr>
        <w:rPr>
          <w:rFonts w:cs="B Mitra"/>
          <w:sz w:val="28"/>
          <w:szCs w:val="28"/>
          <w:rtl/>
        </w:rPr>
      </w:pPr>
      <w:r w:rsidRPr="009850A0">
        <w:rPr>
          <w:rFonts w:cs="B Mitra" w:hint="eastAsia"/>
          <w:sz w:val="28"/>
          <w:szCs w:val="28"/>
          <w:rtl/>
        </w:rPr>
        <w:t>اسد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خواه</w:t>
      </w:r>
      <w:r w:rsidRPr="009850A0">
        <w:rPr>
          <w:rFonts w:cs="B Mitra"/>
          <w:sz w:val="28"/>
          <w:szCs w:val="28"/>
          <w:rtl/>
        </w:rPr>
        <w:t xml:space="preserve"> ل</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اندازه خواه</w:t>
      </w:r>
    </w:p>
    <w:p w:rsidR="009850A0" w:rsidRPr="009850A0" w:rsidRDefault="009850A0" w:rsidP="009850A0">
      <w:pPr>
        <w:rPr>
          <w:rFonts w:cs="B Mitra"/>
          <w:sz w:val="28"/>
          <w:szCs w:val="28"/>
          <w:rtl/>
        </w:rPr>
      </w:pPr>
      <w:r w:rsidRPr="009850A0">
        <w:rPr>
          <w:rFonts w:cs="B Mitra" w:hint="eastAsia"/>
          <w:sz w:val="28"/>
          <w:szCs w:val="28"/>
          <w:rtl/>
        </w:rPr>
        <w:t>برنتابد</w:t>
      </w:r>
      <w:r w:rsidRPr="009850A0">
        <w:rPr>
          <w:rFonts w:cs="B Mitra"/>
          <w:sz w:val="28"/>
          <w:szCs w:val="28"/>
          <w:rtl/>
        </w:rPr>
        <w:t xml:space="preserve"> کوه را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برگ کاه.</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آز. حرص. ( دهار ).شره :</w:t>
      </w:r>
    </w:p>
    <w:p w:rsidR="009850A0" w:rsidRPr="009850A0" w:rsidRDefault="009850A0" w:rsidP="009850A0">
      <w:pPr>
        <w:rPr>
          <w:rFonts w:cs="B Mitra"/>
          <w:sz w:val="28"/>
          <w:szCs w:val="28"/>
          <w:rtl/>
        </w:rPr>
      </w:pPr>
      <w:r w:rsidRPr="009850A0">
        <w:rPr>
          <w:rFonts w:cs="B Mitra" w:hint="eastAsia"/>
          <w:sz w:val="28"/>
          <w:szCs w:val="28"/>
          <w:rtl/>
        </w:rPr>
        <w:t>کراآرزو</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ت</w:t>
      </w:r>
      <w:r w:rsidRPr="009850A0">
        <w:rPr>
          <w:rFonts w:cs="B Mitra" w:hint="cs"/>
          <w:sz w:val="28"/>
          <w:szCs w:val="28"/>
          <w:rtl/>
        </w:rPr>
        <w:t>ی</w:t>
      </w:r>
      <w:r w:rsidRPr="009850A0">
        <w:rPr>
          <w:rFonts w:cs="B Mitra" w:hint="eastAsia"/>
          <w:sz w:val="28"/>
          <w:szCs w:val="28"/>
          <w:rtl/>
        </w:rPr>
        <w:t>مار</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ش</w:t>
      </w:r>
    </w:p>
    <w:p w:rsidR="009850A0" w:rsidRPr="009850A0" w:rsidRDefault="009850A0" w:rsidP="009850A0">
      <w:pPr>
        <w:rPr>
          <w:rFonts w:cs="B Mitra"/>
          <w:sz w:val="28"/>
          <w:szCs w:val="28"/>
          <w:rtl/>
        </w:rPr>
      </w:pPr>
      <w:r w:rsidRPr="009850A0">
        <w:rPr>
          <w:rFonts w:cs="B Mitra" w:hint="eastAsia"/>
          <w:sz w:val="28"/>
          <w:szCs w:val="28"/>
          <w:rtl/>
        </w:rPr>
        <w:t>بکوش</w:t>
      </w:r>
      <w:r w:rsidRPr="009850A0">
        <w:rPr>
          <w:rFonts w:cs="B Mitra"/>
          <w:sz w:val="28"/>
          <w:szCs w:val="28"/>
          <w:rtl/>
        </w:rPr>
        <w:t xml:space="preserve"> و منه م</w:t>
      </w:r>
      <w:r w:rsidRPr="009850A0">
        <w:rPr>
          <w:rFonts w:cs="B Mitra" w:hint="cs"/>
          <w:sz w:val="28"/>
          <w:szCs w:val="28"/>
          <w:rtl/>
        </w:rPr>
        <w:t>ی</w:t>
      </w:r>
      <w:r w:rsidRPr="009850A0">
        <w:rPr>
          <w:rFonts w:cs="B Mitra" w:hint="eastAsia"/>
          <w:sz w:val="28"/>
          <w:szCs w:val="28"/>
          <w:rtl/>
        </w:rPr>
        <w:t>وه</w:t>
      </w:r>
      <w:r w:rsidRPr="009850A0">
        <w:rPr>
          <w:rFonts w:cs="B Mitra"/>
          <w:sz w:val="28"/>
          <w:szCs w:val="28"/>
          <w:rtl/>
        </w:rPr>
        <w:t xml:space="preserve"> آز پ</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جهان</w:t>
      </w:r>
      <w:r w:rsidRPr="009850A0">
        <w:rPr>
          <w:rFonts w:cs="B Mitra"/>
          <w:sz w:val="28"/>
          <w:szCs w:val="28"/>
          <w:rtl/>
        </w:rPr>
        <w:t xml:space="preserve"> خوش بود بر دل 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نگردد</w:t>
      </w:r>
      <w:r w:rsidRPr="009850A0">
        <w:rPr>
          <w:rFonts w:cs="B Mitra"/>
          <w:sz w:val="28"/>
          <w:szCs w:val="28"/>
          <w:rtl/>
        </w:rPr>
        <w:t xml:space="preserve"> بگرد درِ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را و حسد را مده اندر دل جا</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گر</w:t>
      </w:r>
      <w:r w:rsidRPr="009850A0">
        <w:rPr>
          <w:rFonts w:cs="B Mitra"/>
          <w:sz w:val="28"/>
          <w:szCs w:val="28"/>
          <w:rtl/>
        </w:rPr>
        <w:t xml:space="preserve"> هم</w:t>
      </w:r>
      <w:r w:rsidRPr="009850A0">
        <w:rPr>
          <w:rFonts w:cs="B Mitra" w:hint="cs"/>
          <w:sz w:val="28"/>
          <w:szCs w:val="28"/>
          <w:rtl/>
        </w:rPr>
        <w:t>ی</w:t>
      </w:r>
      <w:r w:rsidRPr="009850A0">
        <w:rPr>
          <w:rFonts w:cs="B Mitra"/>
          <w:sz w:val="28"/>
          <w:szCs w:val="28"/>
          <w:rtl/>
        </w:rPr>
        <w:t xml:space="preserve"> خواه</w:t>
      </w:r>
      <w:r w:rsidRPr="009850A0">
        <w:rPr>
          <w:rFonts w:cs="B Mitra" w:hint="cs"/>
          <w:sz w:val="28"/>
          <w:szCs w:val="28"/>
          <w:rtl/>
        </w:rPr>
        <w:t>ی</w:t>
      </w:r>
      <w:r w:rsidRPr="009850A0">
        <w:rPr>
          <w:rFonts w:cs="B Mitra"/>
          <w:sz w:val="28"/>
          <w:szCs w:val="28"/>
          <w:rtl/>
        </w:rPr>
        <w:t xml:space="preserve"> تا جانْت بماران نده</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تمن</w:t>
      </w:r>
      <w:r w:rsidRPr="009850A0">
        <w:rPr>
          <w:rFonts w:cs="B Mitra" w:hint="cs"/>
          <w:sz w:val="28"/>
          <w:szCs w:val="28"/>
          <w:rtl/>
        </w:rPr>
        <w:t>ی</w:t>
      </w:r>
      <w:r w:rsidRPr="009850A0">
        <w:rPr>
          <w:rFonts w:cs="B Mitra"/>
          <w:sz w:val="28"/>
          <w:szCs w:val="28"/>
          <w:rtl/>
        </w:rPr>
        <w:t>. ترج</w:t>
      </w:r>
      <w:r w:rsidRPr="009850A0">
        <w:rPr>
          <w:rFonts w:cs="B Mitra" w:hint="cs"/>
          <w:sz w:val="28"/>
          <w:szCs w:val="28"/>
          <w:rtl/>
        </w:rPr>
        <w:t>ی</w:t>
      </w:r>
      <w:r w:rsidRPr="009850A0">
        <w:rPr>
          <w:rFonts w:cs="B Mitra"/>
          <w:sz w:val="28"/>
          <w:szCs w:val="28"/>
          <w:rtl/>
        </w:rPr>
        <w:t>. دعا :</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لشکر و کشور آراست</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رزم را به آرزو خواست</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lastRenderedPageBreak/>
        <w:t>به</w:t>
      </w:r>
      <w:r w:rsidRPr="009850A0">
        <w:rPr>
          <w:rFonts w:cs="B Mitra"/>
          <w:sz w:val="28"/>
          <w:szCs w:val="28"/>
          <w:rtl/>
        </w:rPr>
        <w:t xml:space="preserve"> اخت</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کس از </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دور شود</w:t>
      </w:r>
    </w:p>
    <w:p w:rsidR="009850A0" w:rsidRPr="009850A0" w:rsidRDefault="009850A0" w:rsidP="009850A0">
      <w:pPr>
        <w:rPr>
          <w:rFonts w:cs="B Mitra"/>
          <w:sz w:val="28"/>
          <w:szCs w:val="28"/>
          <w:rtl/>
        </w:rPr>
      </w:pPr>
      <w:r w:rsidRPr="009850A0">
        <w:rPr>
          <w:rFonts w:cs="B Mitra" w:hint="eastAsia"/>
          <w:sz w:val="28"/>
          <w:szCs w:val="28"/>
          <w:rtl/>
        </w:rPr>
        <w:t>بروز</w:t>
      </w:r>
      <w:r w:rsidRPr="009850A0">
        <w:rPr>
          <w:rFonts w:cs="B Mitra"/>
          <w:sz w:val="28"/>
          <w:szCs w:val="28"/>
          <w:rtl/>
        </w:rPr>
        <w:t xml:space="preserve"> وصل کس</w:t>
      </w:r>
      <w:r w:rsidRPr="009850A0">
        <w:rPr>
          <w:rFonts w:cs="B Mitra" w:hint="cs"/>
          <w:sz w:val="28"/>
          <w:szCs w:val="28"/>
          <w:rtl/>
        </w:rPr>
        <w:t>ی</w:t>
      </w:r>
      <w:r w:rsidRPr="009850A0">
        <w:rPr>
          <w:rFonts w:cs="B Mitra"/>
          <w:sz w:val="28"/>
          <w:szCs w:val="28"/>
          <w:rtl/>
        </w:rPr>
        <w:t xml:space="preserve"> آرزو کند هجران ؟</w:t>
      </w:r>
    </w:p>
    <w:p w:rsidR="009850A0" w:rsidRPr="009850A0" w:rsidRDefault="009850A0" w:rsidP="009850A0">
      <w:pPr>
        <w:rPr>
          <w:rFonts w:cs="B Mitra"/>
          <w:sz w:val="28"/>
          <w:szCs w:val="28"/>
          <w:rtl/>
        </w:rPr>
      </w:pPr>
      <w:r w:rsidRPr="009850A0">
        <w:rPr>
          <w:rFonts w:cs="B Mitra" w:hint="eastAsia"/>
          <w:sz w:val="28"/>
          <w:szCs w:val="28"/>
          <w:rtl/>
        </w:rPr>
        <w:t>فرخ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وصال. قرب :</w:t>
      </w:r>
    </w:p>
    <w:p w:rsidR="009850A0" w:rsidRPr="009850A0" w:rsidRDefault="009850A0" w:rsidP="009850A0">
      <w:pPr>
        <w:rPr>
          <w:rFonts w:cs="B Mitra"/>
          <w:sz w:val="28"/>
          <w:szCs w:val="28"/>
          <w:rtl/>
        </w:rPr>
      </w:pPr>
      <w:r w:rsidRPr="009850A0">
        <w:rPr>
          <w:rFonts w:cs="B Mitra" w:hint="eastAsia"/>
          <w:sz w:val="28"/>
          <w:szCs w:val="28"/>
          <w:rtl/>
        </w:rPr>
        <w:t>گرفتند</w:t>
      </w:r>
      <w:r w:rsidRPr="009850A0">
        <w:rPr>
          <w:rFonts w:cs="B Mitra"/>
          <w:sz w:val="28"/>
          <w:szCs w:val="28"/>
          <w:rtl/>
        </w:rPr>
        <w:t xml:space="preserve"> مر </w:t>
      </w:r>
      <w:r w:rsidRPr="009850A0">
        <w:rPr>
          <w:rFonts w:cs="B Mitra" w:hint="cs"/>
          <w:sz w:val="28"/>
          <w:szCs w:val="28"/>
          <w:rtl/>
        </w:rPr>
        <w:t>ی</w:t>
      </w:r>
      <w:r w:rsidRPr="009850A0">
        <w:rPr>
          <w:rFonts w:cs="B Mitra" w:hint="eastAsia"/>
          <w:sz w:val="28"/>
          <w:szCs w:val="28"/>
          <w:rtl/>
        </w:rPr>
        <w:t>کدگر</w:t>
      </w:r>
      <w:r w:rsidRPr="009850A0">
        <w:rPr>
          <w:rFonts w:cs="B Mitra"/>
          <w:sz w:val="28"/>
          <w:szCs w:val="28"/>
          <w:rtl/>
        </w:rPr>
        <w:t xml:space="preserve"> را ببر</w:t>
      </w:r>
    </w:p>
    <w:p w:rsidR="009850A0" w:rsidRPr="009850A0" w:rsidRDefault="009850A0" w:rsidP="009850A0">
      <w:pPr>
        <w:rPr>
          <w:rFonts w:cs="B Mitra"/>
          <w:sz w:val="28"/>
          <w:szCs w:val="28"/>
          <w:rtl/>
        </w:rPr>
      </w:pPr>
      <w:r w:rsidRPr="009850A0">
        <w:rPr>
          <w:rFonts w:cs="B Mitra" w:hint="eastAsia"/>
          <w:sz w:val="28"/>
          <w:szCs w:val="28"/>
          <w:rtl/>
        </w:rPr>
        <w:t>بس</w:t>
      </w:r>
      <w:r w:rsidRPr="009850A0">
        <w:rPr>
          <w:rFonts w:cs="B Mitra" w:hint="cs"/>
          <w:sz w:val="28"/>
          <w:szCs w:val="28"/>
          <w:rtl/>
        </w:rPr>
        <w:t>ی</w:t>
      </w:r>
      <w:r w:rsidRPr="009850A0">
        <w:rPr>
          <w:rFonts w:cs="B Mitra"/>
          <w:sz w:val="28"/>
          <w:szCs w:val="28"/>
          <w:rtl/>
        </w:rPr>
        <w:t xml:space="preserve"> بوسه دادند بر رو</w:t>
      </w:r>
      <w:r w:rsidRPr="009850A0">
        <w:rPr>
          <w:rFonts w:cs="B Mitra" w:hint="cs"/>
          <w:sz w:val="28"/>
          <w:szCs w:val="28"/>
          <w:rtl/>
        </w:rPr>
        <w:t>ی</w:t>
      </w:r>
      <w:r w:rsidRPr="009850A0">
        <w:rPr>
          <w:rFonts w:cs="B Mitra"/>
          <w:sz w:val="28"/>
          <w:szCs w:val="28"/>
          <w:rtl/>
        </w:rPr>
        <w:t xml:space="preserve"> و سر</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هر دوان زار بگر</w:t>
      </w:r>
      <w:r w:rsidRPr="009850A0">
        <w:rPr>
          <w:rFonts w:cs="B Mitra" w:hint="cs"/>
          <w:sz w:val="28"/>
          <w:szCs w:val="28"/>
          <w:rtl/>
        </w:rPr>
        <w:t>ی</w:t>
      </w:r>
      <w:r w:rsidRPr="009850A0">
        <w:rPr>
          <w:rFonts w:cs="B Mitra" w:hint="eastAsia"/>
          <w:sz w:val="28"/>
          <w:szCs w:val="28"/>
          <w:rtl/>
        </w:rPr>
        <w:t>ستند</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کچند</w:t>
      </w:r>
      <w:r w:rsidRPr="009850A0">
        <w:rPr>
          <w:rFonts w:cs="B Mitra"/>
          <w:sz w:val="28"/>
          <w:szCs w:val="28"/>
          <w:rtl/>
        </w:rPr>
        <w:t xml:space="preserve"> ب</w:t>
      </w:r>
      <w:r w:rsidRPr="009850A0">
        <w:rPr>
          <w:rFonts w:cs="B Mitra" w:hint="cs"/>
          <w:sz w:val="28"/>
          <w:szCs w:val="28"/>
          <w:rtl/>
        </w:rPr>
        <w:t>ی</w:t>
      </w:r>
      <w:r w:rsidRPr="009850A0">
        <w:rPr>
          <w:rFonts w:cs="B Mitra"/>
          <w:sz w:val="28"/>
          <w:szCs w:val="28"/>
          <w:rtl/>
        </w:rPr>
        <w:t xml:space="preserve"> آرزو ز</w:t>
      </w:r>
      <w:r w:rsidRPr="009850A0">
        <w:rPr>
          <w:rFonts w:cs="B Mitra" w:hint="cs"/>
          <w:sz w:val="28"/>
          <w:szCs w:val="28"/>
          <w:rtl/>
        </w:rPr>
        <w:t>ی</w:t>
      </w:r>
      <w:r w:rsidRPr="009850A0">
        <w:rPr>
          <w:rFonts w:cs="B Mitra" w:hint="eastAsia"/>
          <w:sz w:val="28"/>
          <w:szCs w:val="28"/>
          <w:rtl/>
        </w:rPr>
        <w:t>ستند</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طمع. داع</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ش</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شتر خوردن و سوسمار</w:t>
      </w:r>
    </w:p>
    <w:p w:rsidR="009850A0" w:rsidRPr="009850A0" w:rsidRDefault="009850A0" w:rsidP="009850A0">
      <w:pPr>
        <w:rPr>
          <w:rFonts w:cs="B Mitra"/>
          <w:sz w:val="28"/>
          <w:szCs w:val="28"/>
          <w:rtl/>
        </w:rPr>
      </w:pPr>
      <w:r w:rsidRPr="009850A0">
        <w:rPr>
          <w:rFonts w:cs="B Mitra" w:hint="eastAsia"/>
          <w:sz w:val="28"/>
          <w:szCs w:val="28"/>
          <w:rtl/>
        </w:rPr>
        <w:t>عرب</w:t>
      </w:r>
      <w:r w:rsidRPr="009850A0">
        <w:rPr>
          <w:rFonts w:cs="B Mitra"/>
          <w:sz w:val="28"/>
          <w:szCs w:val="28"/>
          <w:rtl/>
        </w:rPr>
        <w:t xml:space="preserve"> را بجائ</w:t>
      </w:r>
      <w:r w:rsidRPr="009850A0">
        <w:rPr>
          <w:rFonts w:cs="B Mitra" w:hint="cs"/>
          <w:sz w:val="28"/>
          <w:szCs w:val="28"/>
          <w:rtl/>
        </w:rPr>
        <w:t>ی</w:t>
      </w:r>
      <w:r w:rsidRPr="009850A0">
        <w:rPr>
          <w:rFonts w:cs="B Mitra"/>
          <w:sz w:val="28"/>
          <w:szCs w:val="28"/>
          <w:rtl/>
        </w:rPr>
        <w:t xml:space="preserve"> رس</w:t>
      </w:r>
      <w:r w:rsidRPr="009850A0">
        <w:rPr>
          <w:rFonts w:cs="B Mitra" w:hint="cs"/>
          <w:sz w:val="28"/>
          <w:szCs w:val="28"/>
          <w:rtl/>
        </w:rPr>
        <w:t>ی</w:t>
      </w:r>
      <w:r w:rsidRPr="009850A0">
        <w:rPr>
          <w:rFonts w:cs="B Mitra" w:hint="eastAsia"/>
          <w:sz w:val="28"/>
          <w:szCs w:val="28"/>
          <w:rtl/>
        </w:rPr>
        <w:t>ده</w:t>
      </w:r>
      <w:r w:rsidRPr="009850A0">
        <w:rPr>
          <w:rFonts w:cs="B Mitra"/>
          <w:sz w:val="28"/>
          <w:szCs w:val="28"/>
          <w:rtl/>
        </w:rPr>
        <w:t xml:space="preserve"> ست کار</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تاج ک</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را کنند آرزو</w:t>
      </w:r>
    </w:p>
    <w:p w:rsidR="009850A0" w:rsidRPr="009850A0" w:rsidRDefault="009850A0" w:rsidP="009850A0">
      <w:pPr>
        <w:rPr>
          <w:rFonts w:cs="B Mitra"/>
          <w:sz w:val="28"/>
          <w:szCs w:val="28"/>
          <w:rtl/>
        </w:rPr>
      </w:pPr>
      <w:r w:rsidRPr="009850A0">
        <w:rPr>
          <w:rFonts w:cs="B Mitra" w:hint="eastAsia"/>
          <w:sz w:val="28"/>
          <w:szCs w:val="28"/>
          <w:rtl/>
        </w:rPr>
        <w:t>تفو</w:t>
      </w:r>
      <w:r w:rsidRPr="009850A0">
        <w:rPr>
          <w:rFonts w:cs="B Mitra"/>
          <w:sz w:val="28"/>
          <w:szCs w:val="28"/>
          <w:rtl/>
        </w:rPr>
        <w:t xml:space="preserve"> باد بر چرخ گردون تفو.</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چهر و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مهر و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راه و 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تخت و تاج آ</w:t>
      </w:r>
      <w:r w:rsidRPr="009850A0">
        <w:rPr>
          <w:rFonts w:cs="B Mitra" w:hint="cs"/>
          <w:sz w:val="28"/>
          <w:szCs w:val="28"/>
          <w:rtl/>
        </w:rPr>
        <w:t>ی</w:t>
      </w:r>
      <w:r w:rsidRPr="009850A0">
        <w:rPr>
          <w:rFonts w:cs="B Mitra" w:hint="eastAsia"/>
          <w:sz w:val="28"/>
          <w:szCs w:val="28"/>
          <w:rtl/>
        </w:rPr>
        <w:t>دت</w:t>
      </w:r>
      <w:r w:rsidRPr="009850A0">
        <w:rPr>
          <w:rFonts w:cs="B Mitra"/>
          <w:sz w:val="28"/>
          <w:szCs w:val="28"/>
          <w:rtl/>
        </w:rPr>
        <w:t xml:space="preserve">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ترا</w:t>
      </w:r>
      <w:r w:rsidRPr="009850A0">
        <w:rPr>
          <w:rFonts w:cs="B Mitra"/>
          <w:sz w:val="28"/>
          <w:szCs w:val="28"/>
          <w:rtl/>
        </w:rPr>
        <w:t xml:space="preserve"> آرزو کرد شاهنشه</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چنان</w:t>
      </w:r>
      <w:r w:rsidRPr="009850A0">
        <w:rPr>
          <w:rFonts w:cs="B Mitra"/>
          <w:sz w:val="28"/>
          <w:szCs w:val="28"/>
          <w:rtl/>
        </w:rPr>
        <w:t xml:space="preserve"> دان که گرد</w:t>
      </w:r>
      <w:r w:rsidRPr="009850A0">
        <w:rPr>
          <w:rFonts w:cs="B Mitra" w:hint="cs"/>
          <w:sz w:val="28"/>
          <w:szCs w:val="28"/>
          <w:rtl/>
        </w:rPr>
        <w:t>ی</w:t>
      </w:r>
      <w:r w:rsidRPr="009850A0">
        <w:rPr>
          <w:rFonts w:cs="B Mitra"/>
          <w:sz w:val="28"/>
          <w:szCs w:val="28"/>
          <w:rtl/>
        </w:rPr>
        <w:t xml:space="preserve"> تو از جان ته</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ند</w:t>
      </w:r>
      <w:r w:rsidRPr="009850A0">
        <w:rPr>
          <w:rFonts w:cs="B Mitra" w:hint="cs"/>
          <w:sz w:val="28"/>
          <w:szCs w:val="28"/>
          <w:rtl/>
        </w:rPr>
        <w:t>ی</w:t>
      </w:r>
      <w:r w:rsidRPr="009850A0">
        <w:rPr>
          <w:rFonts w:cs="B Mitra" w:hint="eastAsia"/>
          <w:sz w:val="28"/>
          <w:szCs w:val="28"/>
          <w:rtl/>
        </w:rPr>
        <w:t>دم</w:t>
      </w:r>
      <w:r w:rsidRPr="009850A0">
        <w:rPr>
          <w:rFonts w:cs="B Mitra"/>
          <w:sz w:val="28"/>
          <w:szCs w:val="28"/>
          <w:rtl/>
        </w:rPr>
        <w:t xml:space="preserve"> کس</w:t>
      </w:r>
      <w:r w:rsidRPr="009850A0">
        <w:rPr>
          <w:rFonts w:cs="B Mitra" w:hint="cs"/>
          <w:sz w:val="28"/>
          <w:szCs w:val="28"/>
          <w:rtl/>
        </w:rPr>
        <w:t>ی</w:t>
      </w:r>
      <w:r w:rsidRPr="009850A0">
        <w:rPr>
          <w:rFonts w:cs="B Mitra"/>
          <w:sz w:val="28"/>
          <w:szCs w:val="28"/>
          <w:rtl/>
        </w:rPr>
        <w:t xml:space="preserve"> کا</w:t>
      </w:r>
      <w:r w:rsidRPr="009850A0">
        <w:rPr>
          <w:rFonts w:cs="B Mitra" w:hint="cs"/>
          <w:sz w:val="28"/>
          <w:szCs w:val="28"/>
          <w:rtl/>
        </w:rPr>
        <w:t>ی</w:t>
      </w:r>
      <w:r w:rsidRPr="009850A0">
        <w:rPr>
          <w:rFonts w:cs="B Mitra" w:hint="eastAsia"/>
          <w:sz w:val="28"/>
          <w:szCs w:val="28"/>
          <w:rtl/>
        </w:rPr>
        <w:t>نچن</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زَهره داشت...</w:t>
      </w:r>
    </w:p>
    <w:p w:rsidR="009850A0" w:rsidRPr="009850A0" w:rsidRDefault="009850A0" w:rsidP="009850A0">
      <w:pPr>
        <w:rPr>
          <w:rFonts w:cs="B Mitra"/>
          <w:sz w:val="28"/>
          <w:szCs w:val="28"/>
          <w:rtl/>
        </w:rPr>
      </w:pPr>
      <w:r w:rsidRPr="009850A0">
        <w:rPr>
          <w:rFonts w:cs="B Mitra" w:hint="eastAsia"/>
          <w:sz w:val="28"/>
          <w:szCs w:val="28"/>
          <w:rtl/>
        </w:rPr>
        <w:t>کش</w:t>
      </w:r>
      <w:r w:rsidRPr="009850A0">
        <w:rPr>
          <w:rFonts w:cs="B Mitra"/>
          <w:sz w:val="28"/>
          <w:szCs w:val="28"/>
          <w:rtl/>
        </w:rPr>
        <w:t xml:space="preserve"> اند</w:t>
      </w:r>
      <w:r w:rsidRPr="009850A0">
        <w:rPr>
          <w:rFonts w:cs="B Mitra" w:hint="cs"/>
          <w:sz w:val="28"/>
          <w:szCs w:val="28"/>
          <w:rtl/>
        </w:rPr>
        <w:t>ی</w:t>
      </w:r>
      <w:r w:rsidRPr="009850A0">
        <w:rPr>
          <w:rFonts w:cs="B Mitra" w:hint="eastAsia"/>
          <w:sz w:val="28"/>
          <w:szCs w:val="28"/>
          <w:rtl/>
        </w:rPr>
        <w:t>شه</w:t>
      </w:r>
      <w:r w:rsidRPr="009850A0">
        <w:rPr>
          <w:rFonts w:cs="B Mitra"/>
          <w:sz w:val="28"/>
          <w:szCs w:val="28"/>
          <w:rtl/>
        </w:rPr>
        <w:t xml:space="preserve"> گاه او آمد</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وگرْش</w:t>
      </w:r>
      <w:r w:rsidRPr="009850A0">
        <w:rPr>
          <w:rFonts w:cs="B Mitra"/>
          <w:sz w:val="28"/>
          <w:szCs w:val="28"/>
          <w:rtl/>
        </w:rPr>
        <w:t xml:space="preserve"> آرزو جاه او آمد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lastRenderedPageBreak/>
        <w:t>عل</w:t>
      </w:r>
      <w:r w:rsidRPr="009850A0">
        <w:rPr>
          <w:rFonts w:cs="B Mitra" w:hint="cs"/>
          <w:sz w:val="28"/>
          <w:szCs w:val="28"/>
          <w:rtl/>
        </w:rPr>
        <w:t>ی</w:t>
      </w:r>
      <w:r w:rsidRPr="009850A0">
        <w:rPr>
          <w:rFonts w:cs="B Mitra"/>
          <w:sz w:val="28"/>
          <w:szCs w:val="28"/>
          <w:rtl/>
        </w:rPr>
        <w:t xml:space="preserve"> تک</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به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ناح</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بازنا</w:t>
      </w:r>
      <w:r w:rsidRPr="009850A0">
        <w:rPr>
          <w:rFonts w:cs="B Mitra" w:hint="cs"/>
          <w:sz w:val="28"/>
          <w:szCs w:val="28"/>
          <w:rtl/>
        </w:rPr>
        <w:t>ی</w:t>
      </w:r>
      <w:r w:rsidRPr="009850A0">
        <w:rPr>
          <w:rFonts w:cs="B Mitra" w:hint="eastAsia"/>
          <w:sz w:val="28"/>
          <w:szCs w:val="28"/>
          <w:rtl/>
        </w:rPr>
        <w:t>ستد</w:t>
      </w:r>
      <w:r w:rsidRPr="009850A0">
        <w:rPr>
          <w:rFonts w:cs="B Mitra"/>
          <w:sz w:val="28"/>
          <w:szCs w:val="28"/>
          <w:rtl/>
        </w:rPr>
        <w:t xml:space="preserve"> و و</w:t>
      </w:r>
      <w:r w:rsidRPr="009850A0">
        <w:rPr>
          <w:rFonts w:cs="B Mitra" w:hint="cs"/>
          <w:sz w:val="28"/>
          <w:szCs w:val="28"/>
          <w:rtl/>
        </w:rPr>
        <w:t>ی</w:t>
      </w:r>
      <w:r w:rsidRPr="009850A0">
        <w:rPr>
          <w:rFonts w:cs="B Mitra"/>
          <w:sz w:val="28"/>
          <w:szCs w:val="28"/>
          <w:rtl/>
        </w:rPr>
        <w:t xml:space="preserve"> را آرزوها</w:t>
      </w:r>
      <w:r w:rsidRPr="009850A0">
        <w:rPr>
          <w:rFonts w:cs="B Mitra" w:hint="cs"/>
          <w:sz w:val="28"/>
          <w:szCs w:val="28"/>
          <w:rtl/>
        </w:rPr>
        <w:t>ی</w:t>
      </w:r>
      <w:r w:rsidRPr="009850A0">
        <w:rPr>
          <w:rFonts w:cs="B Mitra"/>
          <w:sz w:val="28"/>
          <w:szCs w:val="28"/>
          <w:rtl/>
        </w:rPr>
        <w:t xml:space="preserve"> د</w:t>
      </w:r>
      <w:r w:rsidRPr="009850A0">
        <w:rPr>
          <w:rFonts w:cs="B Mitra" w:hint="cs"/>
          <w:sz w:val="28"/>
          <w:szCs w:val="28"/>
          <w:rtl/>
        </w:rPr>
        <w:t>ی</w:t>
      </w:r>
      <w:r w:rsidRPr="009850A0">
        <w:rPr>
          <w:rFonts w:cs="B Mitra" w:hint="eastAsia"/>
          <w:sz w:val="28"/>
          <w:szCs w:val="28"/>
          <w:rtl/>
        </w:rPr>
        <w:t>گر</w:t>
      </w:r>
      <w:r w:rsidRPr="009850A0">
        <w:rPr>
          <w:rFonts w:cs="B Mitra"/>
          <w:sz w:val="28"/>
          <w:szCs w:val="28"/>
          <w:rtl/>
        </w:rPr>
        <w:t xml:space="preserve"> خ</w:t>
      </w:r>
      <w:r w:rsidRPr="009850A0">
        <w:rPr>
          <w:rFonts w:cs="B Mitra" w:hint="cs"/>
          <w:sz w:val="28"/>
          <w:szCs w:val="28"/>
          <w:rtl/>
        </w:rPr>
        <w:t>ی</w:t>
      </w:r>
      <w:r w:rsidRPr="009850A0">
        <w:rPr>
          <w:rFonts w:cs="B Mitra" w:hint="eastAsia"/>
          <w:sz w:val="28"/>
          <w:szCs w:val="28"/>
          <w:rtl/>
        </w:rPr>
        <w:t>زد</w:t>
      </w:r>
      <w:r w:rsidRPr="009850A0">
        <w:rPr>
          <w:rFonts w:cs="B Mitra"/>
          <w:sz w:val="28"/>
          <w:szCs w:val="28"/>
          <w:rtl/>
        </w:rPr>
        <w:t>.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 || استبداد را</w:t>
      </w:r>
      <w:r w:rsidRPr="009850A0">
        <w:rPr>
          <w:rFonts w:cs="B Mitra" w:hint="cs"/>
          <w:sz w:val="28"/>
          <w:szCs w:val="28"/>
          <w:rtl/>
        </w:rPr>
        <w:t>ی</w:t>
      </w:r>
      <w:r w:rsidRPr="009850A0">
        <w:rPr>
          <w:rFonts w:cs="B Mitra"/>
          <w:sz w:val="28"/>
          <w:szCs w:val="28"/>
          <w:rtl/>
        </w:rPr>
        <w:t>. خودرائ</w:t>
      </w:r>
      <w:r w:rsidRPr="009850A0">
        <w:rPr>
          <w:rFonts w:cs="B Mitra" w:hint="cs"/>
          <w:sz w:val="28"/>
          <w:szCs w:val="28"/>
          <w:rtl/>
        </w:rPr>
        <w:t>ی</w:t>
      </w:r>
      <w:r w:rsidRPr="009850A0">
        <w:rPr>
          <w:rFonts w:cs="B Mitra"/>
          <w:sz w:val="28"/>
          <w:szCs w:val="28"/>
          <w:rtl/>
        </w:rPr>
        <w:t>. خودسر</w:t>
      </w:r>
      <w:r w:rsidRPr="009850A0">
        <w:rPr>
          <w:rFonts w:cs="B Mitra" w:hint="cs"/>
          <w:sz w:val="28"/>
          <w:szCs w:val="28"/>
          <w:rtl/>
        </w:rPr>
        <w:t>ی</w:t>
      </w:r>
      <w:r w:rsidRPr="009850A0">
        <w:rPr>
          <w:rFonts w:cs="B Mitra"/>
          <w:sz w:val="28"/>
          <w:szCs w:val="28"/>
          <w:rtl/>
        </w:rPr>
        <w:t>. م</w:t>
      </w:r>
      <w:r w:rsidRPr="009850A0">
        <w:rPr>
          <w:rFonts w:cs="B Mitra" w:hint="cs"/>
          <w:sz w:val="28"/>
          <w:szCs w:val="28"/>
          <w:rtl/>
        </w:rPr>
        <w:t>ی</w:t>
      </w:r>
      <w:r w:rsidRPr="009850A0">
        <w:rPr>
          <w:rFonts w:cs="B Mitra" w:hint="eastAsia"/>
          <w:sz w:val="28"/>
          <w:szCs w:val="28"/>
          <w:rtl/>
        </w:rPr>
        <w:t>ل</w:t>
      </w:r>
      <w:r w:rsidRPr="009850A0">
        <w:rPr>
          <w:rFonts w:cs="B Mitra"/>
          <w:sz w:val="28"/>
          <w:szCs w:val="28"/>
          <w:rtl/>
        </w:rPr>
        <w:t>. هو</w:t>
      </w:r>
      <w:r w:rsidRPr="009850A0">
        <w:rPr>
          <w:rFonts w:cs="B Mitra" w:hint="cs"/>
          <w:sz w:val="28"/>
          <w:szCs w:val="28"/>
          <w:rtl/>
        </w:rPr>
        <w:t>ی</w:t>
      </w:r>
      <w:r w:rsidRPr="009850A0">
        <w:rPr>
          <w:rFonts w:cs="B Mitra"/>
          <w:sz w:val="28"/>
          <w:szCs w:val="28"/>
        </w:rPr>
        <w:t xml:space="preserve"> ̍</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همه</w:t>
      </w:r>
      <w:r w:rsidRPr="009850A0">
        <w:rPr>
          <w:rFonts w:cs="B Mitra"/>
          <w:sz w:val="28"/>
          <w:szCs w:val="28"/>
          <w:rtl/>
        </w:rPr>
        <w:t xml:space="preserve"> به آرزو خواست</w:t>
      </w:r>
      <w:r w:rsidRPr="009850A0">
        <w:rPr>
          <w:rFonts w:cs="B Mitra" w:hint="cs"/>
          <w:sz w:val="28"/>
          <w:szCs w:val="28"/>
          <w:rtl/>
        </w:rPr>
        <w:t>ی</w:t>
      </w:r>
      <w:r w:rsidRPr="009850A0">
        <w:rPr>
          <w:rFonts w:cs="B Mitra"/>
          <w:sz w:val="28"/>
          <w:szCs w:val="28"/>
          <w:rtl/>
        </w:rPr>
        <w:t xml:space="preserve"> رسم و راه</w:t>
      </w:r>
    </w:p>
    <w:p w:rsidR="009850A0" w:rsidRPr="009850A0" w:rsidRDefault="009850A0" w:rsidP="009850A0">
      <w:pPr>
        <w:rPr>
          <w:rFonts w:cs="B Mitra"/>
          <w:sz w:val="28"/>
          <w:szCs w:val="28"/>
          <w:rtl/>
        </w:rPr>
      </w:pPr>
      <w:r w:rsidRPr="009850A0">
        <w:rPr>
          <w:rFonts w:cs="B Mitra" w:hint="eastAsia"/>
          <w:sz w:val="28"/>
          <w:szCs w:val="28"/>
          <w:rtl/>
        </w:rPr>
        <w:t>نکرد</w:t>
      </w:r>
      <w:r w:rsidRPr="009850A0">
        <w:rPr>
          <w:rFonts w:cs="B Mitra" w:hint="cs"/>
          <w:sz w:val="28"/>
          <w:szCs w:val="28"/>
          <w:rtl/>
        </w:rPr>
        <w:t>ی</w:t>
      </w:r>
      <w:r w:rsidRPr="009850A0">
        <w:rPr>
          <w:rFonts w:cs="B Mitra"/>
          <w:sz w:val="28"/>
          <w:szCs w:val="28"/>
          <w:rtl/>
        </w:rPr>
        <w:t xml:space="preserve"> بفرمان </w:t>
      </w:r>
      <w:r w:rsidRPr="009850A0">
        <w:rPr>
          <w:rFonts w:cs="B Mitra" w:hint="cs"/>
          <w:sz w:val="28"/>
          <w:szCs w:val="28"/>
          <w:rtl/>
        </w:rPr>
        <w:t>ی</w:t>
      </w:r>
      <w:r w:rsidRPr="009850A0">
        <w:rPr>
          <w:rFonts w:cs="B Mitra" w:hint="eastAsia"/>
          <w:sz w:val="28"/>
          <w:szCs w:val="28"/>
          <w:rtl/>
        </w:rPr>
        <w:t>زدان</w:t>
      </w:r>
      <w:r w:rsidRPr="009850A0">
        <w:rPr>
          <w:rFonts w:cs="B Mitra"/>
          <w:sz w:val="28"/>
          <w:szCs w:val="28"/>
          <w:rtl/>
        </w:rPr>
        <w:t xml:space="preserve"> نگاه.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عزم. قصد. مقصود. منظور :</w:t>
      </w:r>
    </w:p>
    <w:p w:rsidR="009850A0" w:rsidRPr="009850A0" w:rsidRDefault="009850A0" w:rsidP="009850A0">
      <w:pPr>
        <w:rPr>
          <w:rFonts w:cs="B Mitra"/>
          <w:sz w:val="28"/>
          <w:szCs w:val="28"/>
          <w:rtl/>
        </w:rPr>
      </w:pPr>
      <w:r w:rsidRPr="009850A0">
        <w:rPr>
          <w:rFonts w:cs="B Mitra" w:hint="eastAsia"/>
          <w:sz w:val="28"/>
          <w:szCs w:val="28"/>
          <w:rtl/>
        </w:rPr>
        <w:t>خردمندو</w:t>
      </w:r>
      <w:r w:rsidRPr="009850A0">
        <w:rPr>
          <w:rFonts w:cs="B Mitra"/>
          <w:sz w:val="28"/>
          <w:szCs w:val="28"/>
          <w:rtl/>
        </w:rPr>
        <w:t xml:space="preserve"> نام</w:t>
      </w:r>
      <w:r w:rsidRPr="009850A0">
        <w:rPr>
          <w:rFonts w:cs="B Mitra" w:hint="cs"/>
          <w:sz w:val="28"/>
          <w:szCs w:val="28"/>
          <w:rtl/>
        </w:rPr>
        <w:t>ی</w:t>
      </w:r>
      <w:r w:rsidRPr="009850A0">
        <w:rPr>
          <w:rFonts w:cs="B Mitra"/>
          <w:sz w:val="28"/>
          <w:szCs w:val="28"/>
          <w:rtl/>
        </w:rPr>
        <w:t xml:space="preserve"> و دانا بود</w:t>
      </w:r>
    </w:p>
    <w:p w:rsidR="009850A0" w:rsidRPr="009850A0" w:rsidRDefault="009850A0" w:rsidP="009850A0">
      <w:pPr>
        <w:rPr>
          <w:rFonts w:cs="B Mitra"/>
          <w:sz w:val="28"/>
          <w:szCs w:val="28"/>
          <w:rtl/>
        </w:rPr>
      </w:pPr>
      <w:r w:rsidRPr="009850A0">
        <w:rPr>
          <w:rFonts w:cs="B Mitra" w:hint="eastAsia"/>
          <w:sz w:val="28"/>
          <w:szCs w:val="28"/>
          <w:rtl/>
        </w:rPr>
        <w:t>بهر</w:t>
      </w:r>
      <w:r w:rsidRPr="009850A0">
        <w:rPr>
          <w:rFonts w:cs="B Mitra"/>
          <w:sz w:val="28"/>
          <w:szCs w:val="28"/>
          <w:rtl/>
        </w:rPr>
        <w:t xml:space="preserve"> آرزو بر توانا بود.</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نفس آرزو ؛ قُوّت شَهو</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نفس ح</w:t>
      </w:r>
      <w:r w:rsidRPr="009850A0">
        <w:rPr>
          <w:rFonts w:cs="B Mitra" w:hint="cs"/>
          <w:sz w:val="28"/>
          <w:szCs w:val="28"/>
          <w:rtl/>
        </w:rPr>
        <w:t>ی</w:t>
      </w:r>
      <w:r w:rsidRPr="009850A0">
        <w:rPr>
          <w:rFonts w:cs="B Mitra" w:hint="eastAsia"/>
          <w:sz w:val="28"/>
          <w:szCs w:val="28"/>
          <w:rtl/>
        </w:rPr>
        <w:t>وان</w:t>
      </w:r>
      <w:r w:rsidRPr="009850A0">
        <w:rPr>
          <w:rFonts w:cs="B Mitra" w:hint="cs"/>
          <w:sz w:val="28"/>
          <w:szCs w:val="28"/>
          <w:rtl/>
        </w:rPr>
        <w:t>ی</w:t>
      </w:r>
      <w:r w:rsidRPr="009850A0">
        <w:rPr>
          <w:rFonts w:cs="B Mitra"/>
          <w:sz w:val="28"/>
          <w:szCs w:val="28"/>
          <w:rtl/>
        </w:rPr>
        <w:t xml:space="preserve"> : نفس آرزو، به و</w:t>
      </w:r>
      <w:r w:rsidRPr="009850A0">
        <w:rPr>
          <w:rFonts w:cs="B Mitra" w:hint="cs"/>
          <w:sz w:val="28"/>
          <w:szCs w:val="28"/>
          <w:rtl/>
        </w:rPr>
        <w:t>ی</w:t>
      </w:r>
      <w:r w:rsidRPr="009850A0">
        <w:rPr>
          <w:rFonts w:cs="B Mitra"/>
          <w:sz w:val="28"/>
          <w:szCs w:val="28"/>
          <w:rtl/>
        </w:rPr>
        <w:t xml:space="preserve"> است دوست</w:t>
      </w:r>
      <w:r w:rsidRPr="009850A0">
        <w:rPr>
          <w:rFonts w:cs="B Mitra" w:hint="cs"/>
          <w:sz w:val="28"/>
          <w:szCs w:val="28"/>
          <w:rtl/>
        </w:rPr>
        <w:t>ی</w:t>
      </w:r>
      <w:r w:rsidRPr="009850A0">
        <w:rPr>
          <w:rFonts w:cs="B Mitra"/>
          <w:sz w:val="28"/>
          <w:szCs w:val="28"/>
          <w:rtl/>
        </w:rPr>
        <w:t xml:space="preserve"> طعام و شراب و د</w:t>
      </w:r>
      <w:r w:rsidRPr="009850A0">
        <w:rPr>
          <w:rFonts w:cs="B Mitra" w:hint="cs"/>
          <w:sz w:val="28"/>
          <w:szCs w:val="28"/>
          <w:rtl/>
        </w:rPr>
        <w:t>ی</w:t>
      </w:r>
      <w:r w:rsidRPr="009850A0">
        <w:rPr>
          <w:rFonts w:cs="B Mitra" w:hint="eastAsia"/>
          <w:sz w:val="28"/>
          <w:szCs w:val="28"/>
          <w:rtl/>
        </w:rPr>
        <w:t>گر</w:t>
      </w:r>
      <w:r w:rsidRPr="009850A0">
        <w:rPr>
          <w:rFonts w:cs="B Mitra"/>
          <w:sz w:val="28"/>
          <w:szCs w:val="28"/>
          <w:rtl/>
        </w:rPr>
        <w:t xml:space="preserve"> لذتها.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sz w:val="28"/>
          <w:szCs w:val="28"/>
          <w:rtl/>
        </w:rPr>
        <w:t>|| مقصد :</w:t>
      </w:r>
    </w:p>
    <w:p w:rsidR="009850A0" w:rsidRPr="009850A0" w:rsidRDefault="009850A0" w:rsidP="009850A0">
      <w:pPr>
        <w:rPr>
          <w:rFonts w:cs="B Mitra"/>
          <w:sz w:val="28"/>
          <w:szCs w:val="28"/>
          <w:rtl/>
        </w:rPr>
      </w:pPr>
      <w:r w:rsidRPr="009850A0">
        <w:rPr>
          <w:rFonts w:cs="B Mitra" w:hint="eastAsia"/>
          <w:sz w:val="28"/>
          <w:szCs w:val="28"/>
          <w:rtl/>
        </w:rPr>
        <w:t>سحرگه</w:t>
      </w:r>
      <w:r w:rsidRPr="009850A0">
        <w:rPr>
          <w:rFonts w:cs="B Mitra"/>
          <w:sz w:val="28"/>
          <w:szCs w:val="28"/>
          <w:rtl/>
        </w:rPr>
        <w:t xml:space="preserve"> چو از خواب برخاستند</w:t>
      </w:r>
    </w:p>
    <w:p w:rsidR="009850A0" w:rsidRPr="009850A0" w:rsidRDefault="009850A0" w:rsidP="009850A0">
      <w:pPr>
        <w:rPr>
          <w:rFonts w:cs="B Mitra"/>
          <w:sz w:val="28"/>
          <w:szCs w:val="28"/>
          <w:rtl/>
        </w:rPr>
      </w:pPr>
      <w:r w:rsidRPr="009850A0">
        <w:rPr>
          <w:rFonts w:cs="B Mitra" w:hint="eastAsia"/>
          <w:sz w:val="28"/>
          <w:szCs w:val="28"/>
          <w:rtl/>
        </w:rPr>
        <w:t>بر</w:t>
      </w:r>
      <w:r w:rsidRPr="009850A0">
        <w:rPr>
          <w:rFonts w:cs="B Mitra"/>
          <w:sz w:val="28"/>
          <w:szCs w:val="28"/>
          <w:rtl/>
        </w:rPr>
        <w:t xml:space="preserve"> آن آرزو رفتن آراستند.</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معشوق.محبوب. مطلوب :</w:t>
      </w:r>
    </w:p>
    <w:p w:rsidR="009850A0" w:rsidRPr="009850A0" w:rsidRDefault="009850A0" w:rsidP="009850A0">
      <w:pPr>
        <w:rPr>
          <w:rFonts w:cs="B Mitra"/>
          <w:sz w:val="28"/>
          <w:szCs w:val="28"/>
          <w:rtl/>
        </w:rPr>
      </w:pPr>
      <w:r w:rsidRPr="009850A0">
        <w:rPr>
          <w:rFonts w:cs="B Mitra" w:hint="eastAsia"/>
          <w:sz w:val="28"/>
          <w:szCs w:val="28"/>
          <w:rtl/>
        </w:rPr>
        <w:t>گر</w:t>
      </w:r>
      <w:r w:rsidRPr="009850A0">
        <w:rPr>
          <w:rFonts w:cs="B Mitra"/>
          <w:sz w:val="28"/>
          <w:szCs w:val="28"/>
          <w:rtl/>
        </w:rPr>
        <w:t xml:space="preserve"> تو مرا دست بازدار</w:t>
      </w:r>
      <w:r w:rsidRPr="009850A0">
        <w:rPr>
          <w:rFonts w:cs="B Mitra" w:hint="cs"/>
          <w:sz w:val="28"/>
          <w:szCs w:val="28"/>
          <w:rtl/>
        </w:rPr>
        <w:t>ی</w:t>
      </w:r>
      <w:r w:rsidRPr="009850A0">
        <w:rPr>
          <w:rFonts w:cs="B Mitra"/>
          <w:sz w:val="28"/>
          <w:szCs w:val="28"/>
          <w:rtl/>
        </w:rPr>
        <w:t xml:space="preserve"> ب</w:t>
      </w:r>
      <w:r w:rsidRPr="009850A0">
        <w:rPr>
          <w:rFonts w:cs="B Mitra" w:hint="cs"/>
          <w:sz w:val="28"/>
          <w:szCs w:val="28"/>
          <w:rtl/>
        </w:rPr>
        <w:t>ی</w:t>
      </w:r>
      <w:r w:rsidRPr="009850A0">
        <w:rPr>
          <w:rFonts w:cs="B Mitra"/>
          <w:sz w:val="28"/>
          <w:szCs w:val="28"/>
          <w:rtl/>
        </w:rPr>
        <w:t xml:space="preserve"> تو</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نباشد چو من بزرد</w:t>
      </w:r>
      <w:r w:rsidRPr="009850A0">
        <w:rPr>
          <w:rFonts w:cs="B Mitra" w:hint="cs"/>
          <w:sz w:val="28"/>
          <w:szCs w:val="28"/>
          <w:rtl/>
        </w:rPr>
        <w:t>ی</w:t>
      </w:r>
      <w:r w:rsidRPr="009850A0">
        <w:rPr>
          <w:rFonts w:cs="B Mitra"/>
          <w:sz w:val="28"/>
          <w:szCs w:val="28"/>
          <w:rtl/>
        </w:rPr>
        <w:t xml:space="preserve"> و زار</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م</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نگفته ست مر ترا که روا ن</w:t>
      </w:r>
      <w:r w:rsidRPr="009850A0">
        <w:rPr>
          <w:rFonts w:cs="B Mitra" w:hint="cs"/>
          <w:sz w:val="28"/>
          <w:szCs w:val="28"/>
          <w:rtl/>
        </w:rPr>
        <w:t>ی</w:t>
      </w:r>
      <w:r w:rsidRPr="009850A0">
        <w:rPr>
          <w:rFonts w:cs="B Mitra" w:hint="eastAsia"/>
          <w:sz w:val="28"/>
          <w:szCs w:val="28"/>
          <w:rtl/>
        </w:rPr>
        <w:t>ست</w:t>
      </w:r>
    </w:p>
    <w:p w:rsidR="009850A0" w:rsidRPr="009850A0" w:rsidRDefault="009850A0" w:rsidP="009850A0">
      <w:pPr>
        <w:rPr>
          <w:rFonts w:cs="B Mitra"/>
          <w:sz w:val="28"/>
          <w:szCs w:val="28"/>
          <w:rtl/>
        </w:rPr>
      </w:pPr>
      <w:r w:rsidRPr="009850A0">
        <w:rPr>
          <w:rFonts w:cs="B Mitra" w:hint="eastAsia"/>
          <w:sz w:val="28"/>
          <w:szCs w:val="28"/>
          <w:rtl/>
        </w:rPr>
        <w:t>کآرزو</w:t>
      </w:r>
      <w:r w:rsidRPr="009850A0">
        <w:rPr>
          <w:rFonts w:cs="B Mitra" w:hint="cs"/>
          <w:sz w:val="28"/>
          <w:szCs w:val="28"/>
          <w:rtl/>
        </w:rPr>
        <w:t>ی</w:t>
      </w:r>
      <w:r w:rsidRPr="009850A0">
        <w:rPr>
          <w:rFonts w:cs="B Mitra"/>
          <w:sz w:val="28"/>
          <w:szCs w:val="28"/>
          <w:rtl/>
        </w:rPr>
        <w:t xml:space="preserve">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را براه ب</w:t>
      </w:r>
      <w:r w:rsidRPr="009850A0">
        <w:rPr>
          <w:rFonts w:cs="B Mitra" w:hint="cs"/>
          <w:sz w:val="28"/>
          <w:szCs w:val="28"/>
          <w:rtl/>
        </w:rPr>
        <w:t>ی</w:t>
      </w:r>
      <w:r w:rsidRPr="009850A0">
        <w:rPr>
          <w:rFonts w:cs="B Mitra" w:hint="eastAsia"/>
          <w:sz w:val="28"/>
          <w:szCs w:val="28"/>
          <w:rtl/>
        </w:rPr>
        <w:t>ار</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راست</w:t>
      </w:r>
      <w:r w:rsidRPr="009850A0">
        <w:rPr>
          <w:rFonts w:cs="B Mitra"/>
          <w:sz w:val="28"/>
          <w:szCs w:val="28"/>
          <w:rtl/>
        </w:rPr>
        <w:t xml:space="preserve"> چو شب گاوگون شود بگر</w:t>
      </w:r>
      <w:r w:rsidRPr="009850A0">
        <w:rPr>
          <w:rFonts w:cs="B Mitra" w:hint="cs"/>
          <w:sz w:val="28"/>
          <w:szCs w:val="28"/>
          <w:rtl/>
        </w:rPr>
        <w:t>ی</w:t>
      </w:r>
      <w:r w:rsidRPr="009850A0">
        <w:rPr>
          <w:rFonts w:cs="B Mitra" w:hint="eastAsia"/>
          <w:sz w:val="28"/>
          <w:szCs w:val="28"/>
          <w:rtl/>
        </w:rPr>
        <w:t>زم</w:t>
      </w:r>
    </w:p>
    <w:p w:rsidR="009850A0" w:rsidRPr="009850A0" w:rsidRDefault="009850A0" w:rsidP="009850A0">
      <w:pPr>
        <w:rPr>
          <w:rFonts w:cs="B Mitra"/>
          <w:sz w:val="28"/>
          <w:szCs w:val="28"/>
          <w:rtl/>
        </w:rPr>
      </w:pPr>
      <w:r w:rsidRPr="009850A0">
        <w:rPr>
          <w:rFonts w:cs="B Mitra" w:hint="eastAsia"/>
          <w:sz w:val="28"/>
          <w:szCs w:val="28"/>
          <w:rtl/>
        </w:rPr>
        <w:t>گو</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تا در نگه کنند بمسمار</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hint="cs"/>
          <w:sz w:val="28"/>
          <w:szCs w:val="28"/>
          <w:rtl/>
        </w:rPr>
        <w:t>ی</w:t>
      </w:r>
      <w:r w:rsidRPr="009850A0">
        <w:rPr>
          <w:rFonts w:cs="B Mitra"/>
          <w:sz w:val="28"/>
          <w:szCs w:val="28"/>
          <w:rtl/>
        </w:rPr>
        <w:t xml:space="preserve">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را بخوانم و گو</w:t>
      </w:r>
      <w:r w:rsidRPr="009850A0">
        <w:rPr>
          <w:rFonts w:cs="B Mitra" w:hint="cs"/>
          <w:sz w:val="28"/>
          <w:szCs w:val="28"/>
          <w:rtl/>
        </w:rPr>
        <w:t>ی</w:t>
      </w:r>
      <w:r w:rsidRPr="009850A0">
        <w:rPr>
          <w:rFonts w:cs="B Mitra" w:hint="eastAsia"/>
          <w:sz w:val="28"/>
          <w:szCs w:val="28"/>
          <w:rtl/>
        </w:rPr>
        <w:t>م</w:t>
      </w:r>
    </w:p>
    <w:p w:rsidR="009850A0" w:rsidRPr="009850A0" w:rsidRDefault="009850A0" w:rsidP="009850A0">
      <w:pPr>
        <w:rPr>
          <w:rFonts w:cs="B Mitra"/>
          <w:sz w:val="28"/>
          <w:szCs w:val="28"/>
          <w:rtl/>
        </w:rPr>
      </w:pPr>
      <w:r w:rsidRPr="009850A0">
        <w:rPr>
          <w:rFonts w:cs="B Mitra" w:hint="eastAsia"/>
          <w:sz w:val="28"/>
          <w:szCs w:val="28"/>
          <w:rtl/>
        </w:rPr>
        <w:t>شب</w:t>
      </w:r>
      <w:r w:rsidRPr="009850A0">
        <w:rPr>
          <w:rFonts w:cs="B Mitra"/>
          <w:sz w:val="28"/>
          <w:szCs w:val="28"/>
          <w:rtl/>
        </w:rPr>
        <w:t xml:space="preserve"> همه بگذشت خ</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و دارو</w:t>
      </w:r>
      <w:r w:rsidRPr="009850A0">
        <w:rPr>
          <w:rFonts w:cs="B Mitra" w:hint="cs"/>
          <w:sz w:val="28"/>
          <w:szCs w:val="28"/>
          <w:rtl/>
        </w:rPr>
        <w:t>ی</w:t>
      </w:r>
      <w:r w:rsidRPr="009850A0">
        <w:rPr>
          <w:rFonts w:cs="B Mitra"/>
          <w:sz w:val="28"/>
          <w:szCs w:val="28"/>
          <w:rtl/>
        </w:rPr>
        <w:t xml:space="preserve"> خواب آر.</w:t>
      </w:r>
    </w:p>
    <w:p w:rsidR="009850A0" w:rsidRPr="009850A0" w:rsidRDefault="009850A0" w:rsidP="009850A0">
      <w:pPr>
        <w:rPr>
          <w:rFonts w:cs="B Mitra"/>
          <w:sz w:val="28"/>
          <w:szCs w:val="28"/>
          <w:rtl/>
        </w:rPr>
      </w:pPr>
      <w:r w:rsidRPr="009850A0">
        <w:rPr>
          <w:rFonts w:cs="B Mitra" w:hint="eastAsia"/>
          <w:sz w:val="28"/>
          <w:szCs w:val="28"/>
          <w:rtl/>
        </w:rPr>
        <w:t>فرخ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lastRenderedPageBreak/>
        <w:t>بپره</w:t>
      </w:r>
      <w:r w:rsidRPr="009850A0">
        <w:rPr>
          <w:rFonts w:cs="B Mitra" w:hint="cs"/>
          <w:sz w:val="28"/>
          <w:szCs w:val="28"/>
          <w:rtl/>
        </w:rPr>
        <w:t>ی</w:t>
      </w:r>
      <w:r w:rsidRPr="009850A0">
        <w:rPr>
          <w:rFonts w:cs="B Mitra" w:hint="eastAsia"/>
          <w:sz w:val="28"/>
          <w:szCs w:val="28"/>
          <w:rtl/>
        </w:rPr>
        <w:t>ز</w:t>
      </w:r>
      <w:r w:rsidRPr="009850A0">
        <w:rPr>
          <w:rFonts w:cs="B Mitra"/>
          <w:sz w:val="28"/>
          <w:szCs w:val="28"/>
          <w:rtl/>
        </w:rPr>
        <w:t xml:space="preserve"> از او بر بد آراستن</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sz w:val="28"/>
          <w:szCs w:val="28"/>
          <w:rtl/>
        </w:rPr>
        <w:t xml:space="preserve"> از آرزو</w:t>
      </w:r>
      <w:r w:rsidRPr="009850A0">
        <w:rPr>
          <w:rFonts w:cs="B Mitra" w:hint="cs"/>
          <w:sz w:val="28"/>
          <w:szCs w:val="28"/>
          <w:rtl/>
        </w:rPr>
        <w:t>ی</w:t>
      </w:r>
      <w:r w:rsidRPr="009850A0">
        <w:rPr>
          <w:rFonts w:cs="B Mitra"/>
          <w:sz w:val="28"/>
          <w:szCs w:val="28"/>
          <w:rtl/>
        </w:rPr>
        <w:t xml:space="preserve"> کسان خواستن.</w:t>
      </w:r>
    </w:p>
    <w:p w:rsidR="009850A0" w:rsidRPr="009850A0" w:rsidRDefault="009850A0" w:rsidP="009850A0">
      <w:pPr>
        <w:rPr>
          <w:rFonts w:cs="B Mitra"/>
          <w:sz w:val="28"/>
          <w:szCs w:val="28"/>
          <w:rtl/>
        </w:rPr>
      </w:pPr>
      <w:r w:rsidRPr="009850A0">
        <w:rPr>
          <w:rFonts w:cs="B Mitra" w:hint="eastAsia"/>
          <w:sz w:val="28"/>
          <w:szCs w:val="28"/>
          <w:rtl/>
        </w:rPr>
        <w:t>اسد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آرزو آمدن ؛ آرزو دست دادن. آرزو پ</w:t>
      </w:r>
      <w:r w:rsidRPr="009850A0">
        <w:rPr>
          <w:rFonts w:cs="B Mitra" w:hint="cs"/>
          <w:sz w:val="28"/>
          <w:szCs w:val="28"/>
          <w:rtl/>
        </w:rPr>
        <w:t>ی</w:t>
      </w:r>
      <w:r w:rsidRPr="009850A0">
        <w:rPr>
          <w:rFonts w:cs="B Mitra" w:hint="eastAsia"/>
          <w:sz w:val="28"/>
          <w:szCs w:val="28"/>
          <w:rtl/>
        </w:rPr>
        <w:t>دا</w:t>
      </w:r>
      <w:r w:rsidRPr="009850A0">
        <w:rPr>
          <w:rFonts w:cs="B Mitra"/>
          <w:sz w:val="28"/>
          <w:szCs w:val="28"/>
          <w:rtl/>
        </w:rPr>
        <w:t xml:space="preserve"> گشتن :</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نا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هم</w:t>
      </w:r>
      <w:r w:rsidRPr="009850A0">
        <w:rPr>
          <w:rFonts w:cs="B Mitra" w:hint="cs"/>
          <w:sz w:val="28"/>
          <w:szCs w:val="28"/>
          <w:rtl/>
        </w:rPr>
        <w:t>ی</w:t>
      </w:r>
      <w:r w:rsidRPr="009850A0">
        <w:rPr>
          <w:rFonts w:cs="B Mitra"/>
          <w:sz w:val="28"/>
          <w:szCs w:val="28"/>
          <w:rtl/>
        </w:rPr>
        <w:t xml:space="preserve"> بغداد</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را با تو شاه</w:t>
      </w:r>
    </w:p>
    <w:p w:rsidR="009850A0" w:rsidRPr="009850A0" w:rsidRDefault="009850A0" w:rsidP="009850A0">
      <w:pPr>
        <w:rPr>
          <w:rFonts w:cs="B Mitra"/>
          <w:sz w:val="28"/>
          <w:szCs w:val="28"/>
          <w:rtl/>
        </w:rPr>
      </w:pPr>
      <w:r w:rsidRPr="009850A0">
        <w:rPr>
          <w:rFonts w:cs="B Mitra" w:hint="eastAsia"/>
          <w:sz w:val="28"/>
          <w:szCs w:val="28"/>
          <w:rtl/>
        </w:rPr>
        <w:t>روزگار</w:t>
      </w:r>
      <w:r w:rsidRPr="009850A0">
        <w:rPr>
          <w:rFonts w:cs="B Mitra"/>
          <w:sz w:val="28"/>
          <w:szCs w:val="28"/>
          <w:rtl/>
        </w:rPr>
        <w:t xml:space="preserve"> معتصم </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روزگار مستع</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معز</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 اشتها. ( زوزن</w:t>
      </w:r>
      <w:r w:rsidRPr="009850A0">
        <w:rPr>
          <w:rFonts w:cs="B Mitra" w:hint="cs"/>
          <w:sz w:val="28"/>
          <w:szCs w:val="28"/>
          <w:rtl/>
        </w:rPr>
        <w:t>ی</w:t>
      </w:r>
      <w:r w:rsidRPr="009850A0">
        <w:rPr>
          <w:rFonts w:cs="B Mitra"/>
          <w:sz w:val="28"/>
          <w:szCs w:val="28"/>
          <w:rtl/>
        </w:rPr>
        <w:t xml:space="preserve"> ). حرص. ( دهار ).</w:t>
      </w:r>
    </w:p>
    <w:p w:rsidR="009850A0" w:rsidRPr="009850A0" w:rsidRDefault="009850A0" w:rsidP="009850A0">
      <w:pPr>
        <w:rPr>
          <w:rFonts w:cs="B Mitra"/>
          <w:sz w:val="28"/>
          <w:szCs w:val="28"/>
          <w:rtl/>
        </w:rPr>
      </w:pPr>
      <w:r w:rsidRPr="009850A0">
        <w:rPr>
          <w:rFonts w:cs="B Mitra"/>
          <w:sz w:val="28"/>
          <w:szCs w:val="28"/>
          <w:rtl/>
        </w:rPr>
        <w:t>- آرزو بردن ؛ آرزو کردن. تَمن</w:t>
      </w:r>
      <w:r w:rsidRPr="009850A0">
        <w:rPr>
          <w:rFonts w:cs="B Mitra" w:hint="cs"/>
          <w:sz w:val="28"/>
          <w:szCs w:val="28"/>
          <w:rtl/>
        </w:rPr>
        <w:t>ی</w:t>
      </w:r>
      <w:r w:rsidRPr="009850A0">
        <w:rPr>
          <w:rFonts w:cs="B Mitra"/>
          <w:sz w:val="28"/>
          <w:szCs w:val="28"/>
          <w:rtl/>
        </w:rPr>
        <w:t>. ( دهار ). غبطه. اغتباط :</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بر</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 xml:space="preserve"> چه تْوان کرد</w:t>
      </w:r>
    </w:p>
    <w:p w:rsidR="009850A0" w:rsidRPr="009850A0" w:rsidRDefault="009850A0" w:rsidP="009850A0">
      <w:pPr>
        <w:rPr>
          <w:rFonts w:cs="B Mitra"/>
          <w:sz w:val="28"/>
          <w:szCs w:val="28"/>
          <w:rtl/>
        </w:rPr>
      </w:pPr>
      <w:r w:rsidRPr="009850A0">
        <w:rPr>
          <w:rFonts w:cs="B Mitra" w:hint="eastAsia"/>
          <w:sz w:val="28"/>
          <w:szCs w:val="28"/>
          <w:rtl/>
        </w:rPr>
        <w:t>سود</w:t>
      </w:r>
      <w:r w:rsidRPr="009850A0">
        <w:rPr>
          <w:rFonts w:cs="B Mitra"/>
          <w:sz w:val="28"/>
          <w:szCs w:val="28"/>
          <w:rtl/>
        </w:rPr>
        <w:t xml:space="preserve"> ناکرده سخت بس</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است.</w:t>
      </w:r>
    </w:p>
    <w:p w:rsidR="009850A0" w:rsidRPr="009850A0" w:rsidRDefault="009850A0" w:rsidP="009850A0">
      <w:pPr>
        <w:rPr>
          <w:rFonts w:cs="B Mitra"/>
          <w:sz w:val="28"/>
          <w:szCs w:val="28"/>
          <w:rtl/>
        </w:rPr>
      </w:pPr>
      <w:r w:rsidRPr="009850A0">
        <w:rPr>
          <w:rFonts w:cs="B Mitra" w:hint="eastAsia"/>
          <w:sz w:val="28"/>
          <w:szCs w:val="28"/>
          <w:rtl/>
        </w:rPr>
        <w:t>انور</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آرزو پختن ؛ طمع خام کردن : و آرزو</w:t>
      </w:r>
      <w:r w:rsidRPr="009850A0">
        <w:rPr>
          <w:rFonts w:cs="B Mitra" w:hint="cs"/>
          <w:sz w:val="28"/>
          <w:szCs w:val="28"/>
          <w:rtl/>
        </w:rPr>
        <w:t>ی</w:t>
      </w:r>
      <w:r w:rsidRPr="009850A0">
        <w:rPr>
          <w:rFonts w:cs="B Mitra"/>
          <w:sz w:val="28"/>
          <w:szCs w:val="28"/>
          <w:rtl/>
        </w:rPr>
        <w:t xml:space="preserve"> ناممکن و محال پختن نشان خام</w:t>
      </w:r>
      <w:r w:rsidRPr="009850A0">
        <w:rPr>
          <w:rFonts w:cs="B Mitra" w:hint="cs"/>
          <w:sz w:val="28"/>
          <w:szCs w:val="28"/>
          <w:rtl/>
        </w:rPr>
        <w:t>ی</w:t>
      </w:r>
      <w:r w:rsidRPr="009850A0">
        <w:rPr>
          <w:rFonts w:cs="B Mitra"/>
          <w:sz w:val="28"/>
          <w:szCs w:val="28"/>
          <w:rtl/>
        </w:rPr>
        <w:t xml:space="preserve"> و دشمن کام</w:t>
      </w:r>
      <w:r w:rsidRPr="009850A0">
        <w:rPr>
          <w:rFonts w:cs="B Mitra" w:hint="cs"/>
          <w:sz w:val="28"/>
          <w:szCs w:val="28"/>
          <w:rtl/>
        </w:rPr>
        <w:t>ی</w:t>
      </w:r>
      <w:r w:rsidRPr="009850A0">
        <w:rPr>
          <w:rFonts w:cs="B Mitra"/>
          <w:sz w:val="28"/>
          <w:szCs w:val="28"/>
          <w:rtl/>
        </w:rPr>
        <w:t xml:space="preserve"> باشد. ( مرزبان نامه ).</w:t>
      </w:r>
    </w:p>
    <w:p w:rsidR="009850A0" w:rsidRPr="009850A0" w:rsidRDefault="009850A0" w:rsidP="009850A0">
      <w:pPr>
        <w:rPr>
          <w:rFonts w:cs="B Mitra"/>
          <w:sz w:val="28"/>
          <w:szCs w:val="28"/>
          <w:rtl/>
        </w:rPr>
      </w:pPr>
      <w:r w:rsidRPr="009850A0">
        <w:rPr>
          <w:rFonts w:cs="B Mitra"/>
          <w:sz w:val="28"/>
          <w:szCs w:val="28"/>
          <w:rtl/>
        </w:rPr>
        <w:t>- آرزو خاستن کس</w:t>
      </w:r>
      <w:r w:rsidRPr="009850A0">
        <w:rPr>
          <w:rFonts w:cs="B Mitra" w:hint="cs"/>
          <w:sz w:val="28"/>
          <w:szCs w:val="28"/>
          <w:rtl/>
        </w:rPr>
        <w:t>ی</w:t>
      </w:r>
      <w:r w:rsidRPr="009850A0">
        <w:rPr>
          <w:rFonts w:cs="B Mitra"/>
          <w:sz w:val="28"/>
          <w:szCs w:val="28"/>
          <w:rtl/>
        </w:rPr>
        <w:t xml:space="preserve"> چ</w:t>
      </w:r>
      <w:r w:rsidRPr="009850A0">
        <w:rPr>
          <w:rFonts w:cs="B Mitra" w:hint="cs"/>
          <w:sz w:val="28"/>
          <w:szCs w:val="28"/>
          <w:rtl/>
        </w:rPr>
        <w:t>ی</w:t>
      </w:r>
      <w:r w:rsidRPr="009850A0">
        <w:rPr>
          <w:rFonts w:cs="B Mitra" w:hint="eastAsia"/>
          <w:sz w:val="28"/>
          <w:szCs w:val="28"/>
          <w:rtl/>
        </w:rPr>
        <w:t>ز</w:t>
      </w:r>
      <w:r w:rsidRPr="009850A0">
        <w:rPr>
          <w:rFonts w:cs="B Mitra" w:hint="cs"/>
          <w:sz w:val="28"/>
          <w:szCs w:val="28"/>
          <w:rtl/>
        </w:rPr>
        <w:t>ی</w:t>
      </w:r>
      <w:r w:rsidRPr="009850A0">
        <w:rPr>
          <w:rFonts w:cs="B Mitra"/>
          <w:sz w:val="28"/>
          <w:szCs w:val="28"/>
          <w:rtl/>
        </w:rPr>
        <w:t xml:space="preserve"> را ؛ اشتهاء آن کردن.</w:t>
      </w:r>
    </w:p>
    <w:p w:rsidR="009850A0" w:rsidRPr="009850A0" w:rsidRDefault="009850A0" w:rsidP="009850A0">
      <w:pPr>
        <w:rPr>
          <w:rFonts w:cs="B Mitra"/>
          <w:sz w:val="28"/>
          <w:szCs w:val="28"/>
          <w:rtl/>
        </w:rPr>
      </w:pPr>
      <w:r w:rsidRPr="009850A0">
        <w:rPr>
          <w:rFonts w:cs="B Mitra"/>
          <w:sz w:val="28"/>
          <w:szCs w:val="28"/>
          <w:rtl/>
        </w:rPr>
        <w:t>- آرزو</w:t>
      </w:r>
      <w:r w:rsidRPr="009850A0">
        <w:rPr>
          <w:rFonts w:cs="B Mitra" w:hint="cs"/>
          <w:sz w:val="28"/>
          <w:szCs w:val="28"/>
          <w:rtl/>
        </w:rPr>
        <w:t>ی</w:t>
      </w:r>
      <w:r w:rsidRPr="009850A0">
        <w:rPr>
          <w:rFonts w:cs="B Mitra"/>
          <w:sz w:val="28"/>
          <w:szCs w:val="28"/>
          <w:rtl/>
        </w:rPr>
        <w:t xml:space="preserve"> خام ؛خواهش </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طمع</w:t>
      </w:r>
      <w:r w:rsidRPr="009850A0">
        <w:rPr>
          <w:rFonts w:cs="B Mitra" w:hint="cs"/>
          <w:sz w:val="28"/>
          <w:szCs w:val="28"/>
          <w:rtl/>
        </w:rPr>
        <w:t>ی</w:t>
      </w:r>
      <w:r w:rsidRPr="009850A0">
        <w:rPr>
          <w:rFonts w:cs="B Mitra"/>
          <w:sz w:val="28"/>
          <w:szCs w:val="28"/>
          <w:rtl/>
        </w:rPr>
        <w:t xml:space="preserve"> ناممکن.</w:t>
      </w:r>
    </w:p>
    <w:p w:rsidR="009850A0" w:rsidRPr="009850A0" w:rsidRDefault="009850A0" w:rsidP="009850A0">
      <w:pPr>
        <w:rPr>
          <w:rFonts w:cs="B Mitra"/>
          <w:sz w:val="28"/>
          <w:szCs w:val="28"/>
          <w:rtl/>
        </w:rPr>
      </w:pPr>
      <w:r w:rsidRPr="009850A0">
        <w:rPr>
          <w:rFonts w:cs="B Mitra"/>
          <w:sz w:val="28"/>
          <w:szCs w:val="28"/>
          <w:rtl/>
        </w:rPr>
        <w:t>- آرزو خواستن ، آرزو کردن ؛ خواهش کردن. درخواست. التماس مطلوب. حاجت طلب</w:t>
      </w:r>
      <w:r w:rsidRPr="009850A0">
        <w:rPr>
          <w:rFonts w:cs="B Mitra" w:hint="cs"/>
          <w:sz w:val="28"/>
          <w:szCs w:val="28"/>
          <w:rtl/>
        </w:rPr>
        <w:t>ی</w:t>
      </w:r>
      <w:r w:rsidRPr="009850A0">
        <w:rPr>
          <w:rFonts w:cs="B Mitra" w:hint="eastAsia"/>
          <w:sz w:val="28"/>
          <w:szCs w:val="28"/>
          <w:rtl/>
        </w:rPr>
        <w:t>دن</w:t>
      </w:r>
      <w:r w:rsidRPr="009850A0">
        <w:rPr>
          <w:rFonts w:cs="B Mitra"/>
          <w:sz w:val="28"/>
          <w:szCs w:val="28"/>
          <w:rtl/>
        </w:rPr>
        <w:t>. تمن</w:t>
      </w:r>
      <w:r w:rsidRPr="009850A0">
        <w:rPr>
          <w:rFonts w:cs="B Mitra" w:hint="cs"/>
          <w:sz w:val="28"/>
          <w:szCs w:val="28"/>
          <w:rtl/>
        </w:rPr>
        <w:t>ی</w:t>
      </w:r>
      <w:r w:rsidRPr="009850A0">
        <w:rPr>
          <w:rFonts w:cs="B Mitra"/>
          <w:sz w:val="28"/>
          <w:szCs w:val="28"/>
          <w:rtl/>
        </w:rPr>
        <w:t>. تقاض</w:t>
      </w:r>
      <w:r w:rsidRPr="009850A0">
        <w:rPr>
          <w:rFonts w:cs="B Mitra" w:hint="cs"/>
          <w:sz w:val="28"/>
          <w:szCs w:val="28"/>
          <w:rtl/>
        </w:rPr>
        <w:t>ی</w:t>
      </w:r>
      <w:r w:rsidRPr="009850A0">
        <w:rPr>
          <w:rFonts w:cs="B Mitra"/>
          <w:sz w:val="28"/>
          <w:szCs w:val="28"/>
          <w:rtl/>
        </w:rPr>
        <w:t>. ادعاء :</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من آب کرد آرزو آن سوار</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از دور د</w:t>
      </w:r>
      <w:r w:rsidRPr="009850A0">
        <w:rPr>
          <w:rFonts w:cs="B Mitra" w:hint="cs"/>
          <w:sz w:val="28"/>
          <w:szCs w:val="28"/>
          <w:rtl/>
        </w:rPr>
        <w:t>ی</w:t>
      </w:r>
      <w:r w:rsidRPr="009850A0">
        <w:rPr>
          <w:rFonts w:cs="B Mitra" w:hint="eastAsia"/>
          <w:sz w:val="28"/>
          <w:szCs w:val="28"/>
          <w:rtl/>
        </w:rPr>
        <w:t>دش</w:t>
      </w:r>
      <w:r w:rsidRPr="009850A0">
        <w:rPr>
          <w:rFonts w:cs="B Mitra"/>
          <w:sz w:val="28"/>
          <w:szCs w:val="28"/>
          <w:rtl/>
        </w:rPr>
        <w:t xml:space="preserve"> مرا نامدار.</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و</w:t>
      </w:r>
      <w:r w:rsidRPr="009850A0">
        <w:rPr>
          <w:rFonts w:cs="B Mitra"/>
          <w:sz w:val="28"/>
          <w:szCs w:val="28"/>
          <w:rtl/>
        </w:rPr>
        <w:t xml:space="preserve"> پ</w:t>
      </w:r>
      <w:r w:rsidRPr="009850A0">
        <w:rPr>
          <w:rFonts w:cs="B Mitra" w:hint="cs"/>
          <w:sz w:val="28"/>
          <w:szCs w:val="28"/>
          <w:rtl/>
        </w:rPr>
        <w:t>ی</w:t>
      </w:r>
      <w:r w:rsidRPr="009850A0">
        <w:rPr>
          <w:rFonts w:cs="B Mitra" w:hint="eastAsia"/>
          <w:sz w:val="28"/>
          <w:szCs w:val="28"/>
          <w:rtl/>
        </w:rPr>
        <w:t>غام</w:t>
      </w:r>
      <w:r w:rsidRPr="009850A0">
        <w:rPr>
          <w:rFonts w:cs="B Mitra"/>
          <w:sz w:val="28"/>
          <w:szCs w:val="28"/>
          <w:rtl/>
        </w:rPr>
        <w:t xml:space="preserve"> داد که عجب داشتم از کاردان</w:t>
      </w:r>
      <w:r w:rsidRPr="009850A0">
        <w:rPr>
          <w:rFonts w:cs="B Mitra" w:hint="cs"/>
          <w:sz w:val="28"/>
          <w:szCs w:val="28"/>
          <w:rtl/>
        </w:rPr>
        <w:t>ی</w:t>
      </w:r>
      <w:r w:rsidRPr="009850A0">
        <w:rPr>
          <w:rFonts w:cs="B Mitra"/>
          <w:sz w:val="28"/>
          <w:szCs w:val="28"/>
          <w:rtl/>
        </w:rPr>
        <w:t xml:space="preserve"> و عقل شما که بحکم همسا</w:t>
      </w:r>
      <w:r w:rsidRPr="009850A0">
        <w:rPr>
          <w:rFonts w:cs="B Mitra" w:hint="cs"/>
          <w:sz w:val="28"/>
          <w:szCs w:val="28"/>
          <w:rtl/>
        </w:rPr>
        <w:t>ی</w:t>
      </w:r>
      <w:r w:rsidRPr="009850A0">
        <w:rPr>
          <w:rFonts w:cs="B Mitra" w:hint="eastAsia"/>
          <w:sz w:val="28"/>
          <w:szCs w:val="28"/>
          <w:rtl/>
        </w:rPr>
        <w:t>گ</w:t>
      </w:r>
      <w:r w:rsidRPr="009850A0">
        <w:rPr>
          <w:rFonts w:cs="B Mitra" w:hint="cs"/>
          <w:sz w:val="28"/>
          <w:szCs w:val="28"/>
          <w:rtl/>
        </w:rPr>
        <w:t>ی</w:t>
      </w:r>
      <w:r w:rsidRPr="009850A0">
        <w:rPr>
          <w:rFonts w:cs="B Mitra"/>
          <w:sz w:val="28"/>
          <w:szCs w:val="28"/>
          <w:rtl/>
        </w:rPr>
        <w:t xml:space="preserve"> تا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غا</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از جانب ما التماس</w:t>
      </w:r>
      <w:r w:rsidRPr="009850A0">
        <w:rPr>
          <w:rFonts w:cs="B Mitra" w:hint="cs"/>
          <w:sz w:val="28"/>
          <w:szCs w:val="28"/>
          <w:rtl/>
        </w:rPr>
        <w:t>ی</w:t>
      </w:r>
      <w:r w:rsidRPr="009850A0">
        <w:rPr>
          <w:rFonts w:cs="B Mitra"/>
          <w:sz w:val="28"/>
          <w:szCs w:val="28"/>
          <w:rtl/>
        </w:rPr>
        <w:t xml:space="preserve"> نکرد</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و آرزوئ</w:t>
      </w:r>
      <w:r w:rsidRPr="009850A0">
        <w:rPr>
          <w:rFonts w:cs="B Mitra" w:hint="cs"/>
          <w:sz w:val="28"/>
          <w:szCs w:val="28"/>
          <w:rtl/>
        </w:rPr>
        <w:t>ی</w:t>
      </w:r>
      <w:r w:rsidRPr="009850A0">
        <w:rPr>
          <w:rFonts w:cs="B Mitra"/>
          <w:sz w:val="28"/>
          <w:szCs w:val="28"/>
          <w:rtl/>
        </w:rPr>
        <w:t xml:space="preserve"> نخواست</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 راحةالصدور ).</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آرزو خواهم از شهر</w:t>
      </w:r>
      <w:r w:rsidRPr="009850A0">
        <w:rPr>
          <w:rFonts w:cs="B Mitra" w:hint="cs"/>
          <w:sz w:val="28"/>
          <w:szCs w:val="28"/>
          <w:rtl/>
        </w:rPr>
        <w:t>ی</w:t>
      </w:r>
      <w:r w:rsidRPr="009850A0">
        <w:rPr>
          <w:rFonts w:cs="B Mitra" w:hint="eastAsia"/>
          <w:sz w:val="28"/>
          <w:szCs w:val="28"/>
          <w:rtl/>
        </w:rPr>
        <w:t>ار</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با من فرستد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استوار</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تا هر کس</w:t>
      </w:r>
      <w:r w:rsidRPr="009850A0">
        <w:rPr>
          <w:rFonts w:cs="B Mitra" w:hint="cs"/>
          <w:sz w:val="28"/>
          <w:szCs w:val="28"/>
          <w:rtl/>
        </w:rPr>
        <w:t>ی</w:t>
      </w:r>
      <w:r w:rsidRPr="009850A0">
        <w:rPr>
          <w:rFonts w:cs="B Mitra"/>
          <w:sz w:val="28"/>
          <w:szCs w:val="28"/>
          <w:rtl/>
        </w:rPr>
        <w:t xml:space="preserve"> کو نبرد آورد</w:t>
      </w:r>
    </w:p>
    <w:p w:rsidR="009850A0" w:rsidRPr="009850A0" w:rsidRDefault="009850A0" w:rsidP="009850A0">
      <w:pPr>
        <w:rPr>
          <w:rFonts w:cs="B Mitra"/>
          <w:sz w:val="28"/>
          <w:szCs w:val="28"/>
          <w:rtl/>
        </w:rPr>
      </w:pPr>
      <w:r w:rsidRPr="009850A0">
        <w:rPr>
          <w:rFonts w:cs="B Mitra" w:hint="eastAsia"/>
          <w:sz w:val="28"/>
          <w:szCs w:val="28"/>
          <w:rtl/>
        </w:rPr>
        <w:t>سر</w:t>
      </w:r>
      <w:r w:rsidRPr="009850A0">
        <w:rPr>
          <w:rFonts w:cs="B Mitra"/>
          <w:sz w:val="28"/>
          <w:szCs w:val="28"/>
          <w:rtl/>
        </w:rPr>
        <w:t xml:space="preserve"> دشمن</w:t>
      </w:r>
      <w:r w:rsidRPr="009850A0">
        <w:rPr>
          <w:rFonts w:cs="B Mitra" w:hint="cs"/>
          <w:sz w:val="28"/>
          <w:szCs w:val="28"/>
          <w:rtl/>
        </w:rPr>
        <w:t>ی</w:t>
      </w:r>
      <w:r w:rsidRPr="009850A0">
        <w:rPr>
          <w:rFonts w:cs="B Mitra"/>
          <w:sz w:val="28"/>
          <w:szCs w:val="28"/>
          <w:rtl/>
        </w:rPr>
        <w:t xml:space="preserve"> ز</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گرد آورد</w:t>
      </w:r>
    </w:p>
    <w:p w:rsidR="009850A0" w:rsidRPr="009850A0" w:rsidRDefault="009850A0" w:rsidP="009850A0">
      <w:pPr>
        <w:rPr>
          <w:rFonts w:cs="B Mitra"/>
          <w:sz w:val="28"/>
          <w:szCs w:val="28"/>
          <w:rtl/>
        </w:rPr>
      </w:pPr>
      <w:r w:rsidRPr="009850A0">
        <w:rPr>
          <w:rFonts w:cs="B Mitra" w:hint="eastAsia"/>
          <w:sz w:val="28"/>
          <w:szCs w:val="28"/>
          <w:rtl/>
        </w:rPr>
        <w:lastRenderedPageBreak/>
        <w:t>نو</w:t>
      </w:r>
      <w:r w:rsidRPr="009850A0">
        <w:rPr>
          <w:rFonts w:cs="B Mitra" w:hint="cs"/>
          <w:sz w:val="28"/>
          <w:szCs w:val="28"/>
          <w:rtl/>
        </w:rPr>
        <w:t>ی</w:t>
      </w:r>
      <w:r w:rsidRPr="009850A0">
        <w:rPr>
          <w:rFonts w:cs="B Mitra" w:hint="eastAsia"/>
          <w:sz w:val="28"/>
          <w:szCs w:val="28"/>
          <w:rtl/>
        </w:rPr>
        <w:t>سد</w:t>
      </w:r>
      <w:r w:rsidRPr="009850A0">
        <w:rPr>
          <w:rFonts w:cs="B Mitra"/>
          <w:sz w:val="28"/>
          <w:szCs w:val="28"/>
          <w:rtl/>
        </w:rPr>
        <w:t xml:space="preserve"> بنامه درون نام او</w:t>
      </w:r>
    </w:p>
    <w:p w:rsidR="009850A0" w:rsidRPr="009850A0" w:rsidRDefault="009850A0" w:rsidP="009850A0">
      <w:pPr>
        <w:rPr>
          <w:rFonts w:cs="B Mitra"/>
          <w:sz w:val="28"/>
          <w:szCs w:val="28"/>
          <w:rtl/>
        </w:rPr>
      </w:pPr>
      <w:r w:rsidRPr="009850A0">
        <w:rPr>
          <w:rFonts w:cs="B Mitra" w:hint="eastAsia"/>
          <w:sz w:val="28"/>
          <w:szCs w:val="28"/>
          <w:rtl/>
        </w:rPr>
        <w:t>رونده</w:t>
      </w:r>
      <w:r w:rsidRPr="009850A0">
        <w:rPr>
          <w:rFonts w:cs="B Mitra"/>
          <w:sz w:val="28"/>
          <w:szCs w:val="28"/>
          <w:rtl/>
        </w:rPr>
        <w:t xml:space="preserve"> شود در جهان کام او.</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غرور</w:t>
      </w:r>
      <w:r w:rsidRPr="009850A0">
        <w:rPr>
          <w:rFonts w:cs="B Mitra" w:hint="cs"/>
          <w:sz w:val="28"/>
          <w:szCs w:val="28"/>
          <w:rtl/>
        </w:rPr>
        <w:t>ی</w:t>
      </w:r>
      <w:r w:rsidRPr="009850A0">
        <w:rPr>
          <w:rFonts w:cs="B Mitra"/>
          <w:sz w:val="28"/>
          <w:szCs w:val="28"/>
          <w:rtl/>
        </w:rPr>
        <w:t xml:space="preserve"> چه با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برآراستن</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بر جا</w:t>
      </w:r>
      <w:r w:rsidRPr="009850A0">
        <w:rPr>
          <w:rFonts w:cs="B Mitra" w:hint="cs"/>
          <w:sz w:val="28"/>
          <w:szCs w:val="28"/>
          <w:rtl/>
        </w:rPr>
        <w:t>ی</w:t>
      </w:r>
      <w:r w:rsidRPr="009850A0">
        <w:rPr>
          <w:rFonts w:cs="B Mitra"/>
          <w:sz w:val="28"/>
          <w:szCs w:val="28"/>
          <w:rtl/>
        </w:rPr>
        <w:t xml:space="preserve">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آرزوخواستن ؟</w:t>
      </w:r>
    </w:p>
    <w:p w:rsidR="009850A0" w:rsidRPr="009850A0" w:rsidRDefault="009850A0" w:rsidP="009850A0">
      <w:pPr>
        <w:rPr>
          <w:rFonts w:cs="B Mitra"/>
          <w:sz w:val="28"/>
          <w:szCs w:val="28"/>
          <w:rtl/>
        </w:rPr>
      </w:pPr>
      <w:r w:rsidRPr="009850A0">
        <w:rPr>
          <w:rFonts w:cs="B Mitra" w:hint="eastAsia"/>
          <w:sz w:val="28"/>
          <w:szCs w:val="28"/>
          <w:rtl/>
        </w:rPr>
        <w:t>نظام</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خواه</w:t>
      </w:r>
      <w:r w:rsidRPr="009850A0">
        <w:rPr>
          <w:rFonts w:cs="B Mitra"/>
          <w:sz w:val="28"/>
          <w:szCs w:val="28"/>
          <w:rtl/>
        </w:rPr>
        <w:t xml:space="preserve"> ل</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اندازه خواه.</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آرزو داشتن ؛ آرزومند بودن :</w:t>
      </w:r>
    </w:p>
    <w:p w:rsidR="009850A0" w:rsidRPr="009850A0" w:rsidRDefault="009850A0" w:rsidP="009850A0">
      <w:pPr>
        <w:rPr>
          <w:rFonts w:cs="B Mitra"/>
          <w:sz w:val="28"/>
          <w:szCs w:val="28"/>
          <w:rtl/>
        </w:rPr>
      </w:pPr>
      <w:r w:rsidRPr="009850A0">
        <w:rPr>
          <w:rFonts w:cs="B Mitra" w:hint="eastAsia"/>
          <w:sz w:val="28"/>
          <w:szCs w:val="28"/>
          <w:rtl/>
        </w:rPr>
        <w:t>بدو</w:t>
      </w:r>
      <w:r w:rsidRPr="009850A0">
        <w:rPr>
          <w:rFonts w:cs="B Mitra"/>
          <w:sz w:val="28"/>
          <w:szCs w:val="28"/>
          <w:rtl/>
        </w:rPr>
        <w:t xml:space="preserve"> گفت کز کردگار جهان</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آرزو دارم اندر نهان</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ماند زتو نام تو </w:t>
      </w:r>
      <w:r w:rsidRPr="009850A0">
        <w:rPr>
          <w:rFonts w:cs="B Mitra" w:hint="cs"/>
          <w:sz w:val="28"/>
          <w:szCs w:val="28"/>
          <w:rtl/>
        </w:rPr>
        <w:t>ی</w:t>
      </w:r>
      <w:r w:rsidRPr="009850A0">
        <w:rPr>
          <w:rFonts w:cs="B Mitra" w:hint="eastAsia"/>
          <w:sz w:val="28"/>
          <w:szCs w:val="28"/>
          <w:rtl/>
        </w:rPr>
        <w:t>ادگار</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پشت تو آ</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شهر</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آرزو رساندن ؛ آرزو و حاجت کس</w:t>
      </w:r>
      <w:r w:rsidRPr="009850A0">
        <w:rPr>
          <w:rFonts w:cs="B Mitra" w:hint="cs"/>
          <w:sz w:val="28"/>
          <w:szCs w:val="28"/>
          <w:rtl/>
        </w:rPr>
        <w:t>ی</w:t>
      </w:r>
      <w:r w:rsidRPr="009850A0">
        <w:rPr>
          <w:rFonts w:cs="B Mitra"/>
          <w:sz w:val="28"/>
          <w:szCs w:val="28"/>
          <w:rtl/>
        </w:rPr>
        <w:t xml:space="preserve"> را برآوردن :</w:t>
      </w:r>
    </w:p>
    <w:p w:rsidR="009850A0" w:rsidRPr="009850A0" w:rsidRDefault="009850A0" w:rsidP="009850A0">
      <w:pPr>
        <w:rPr>
          <w:rFonts w:cs="B Mitra"/>
          <w:sz w:val="28"/>
          <w:szCs w:val="28"/>
          <w:rtl/>
        </w:rPr>
      </w:pPr>
      <w:r w:rsidRPr="009850A0">
        <w:rPr>
          <w:rFonts w:cs="B Mitra" w:hint="eastAsia"/>
          <w:sz w:val="28"/>
          <w:szCs w:val="28"/>
          <w:rtl/>
        </w:rPr>
        <w:t>شن</w:t>
      </w:r>
      <w:r w:rsidRPr="009850A0">
        <w:rPr>
          <w:rFonts w:cs="B Mitra" w:hint="cs"/>
          <w:sz w:val="28"/>
          <w:szCs w:val="28"/>
          <w:rtl/>
        </w:rPr>
        <w:t>ی</w:t>
      </w:r>
      <w:r w:rsidRPr="009850A0">
        <w:rPr>
          <w:rFonts w:cs="B Mitra" w:hint="eastAsia"/>
          <w:sz w:val="28"/>
          <w:szCs w:val="28"/>
          <w:rtl/>
        </w:rPr>
        <w:t>ده</w:t>
      </w:r>
      <w:r w:rsidRPr="009850A0">
        <w:rPr>
          <w:rFonts w:cs="B Mitra"/>
          <w:sz w:val="28"/>
          <w:szCs w:val="28"/>
          <w:rtl/>
        </w:rPr>
        <w:t xml:space="preserve"> ام که بهشت آن کس</w:t>
      </w:r>
      <w:r w:rsidRPr="009850A0">
        <w:rPr>
          <w:rFonts w:cs="B Mitra" w:hint="cs"/>
          <w:sz w:val="28"/>
          <w:szCs w:val="28"/>
          <w:rtl/>
        </w:rPr>
        <w:t>ی</w:t>
      </w:r>
      <w:r w:rsidRPr="009850A0">
        <w:rPr>
          <w:rFonts w:cs="B Mitra"/>
          <w:sz w:val="28"/>
          <w:szCs w:val="28"/>
          <w:rtl/>
        </w:rPr>
        <w:t xml:space="preserve"> تواند </w:t>
      </w:r>
      <w:r w:rsidRPr="009850A0">
        <w:rPr>
          <w:rFonts w:cs="B Mitra" w:hint="cs"/>
          <w:sz w:val="28"/>
          <w:szCs w:val="28"/>
          <w:rtl/>
        </w:rPr>
        <w:t>ی</w:t>
      </w:r>
      <w:r w:rsidRPr="009850A0">
        <w:rPr>
          <w:rFonts w:cs="B Mitra" w:hint="eastAsia"/>
          <w:sz w:val="28"/>
          <w:szCs w:val="28"/>
          <w:rtl/>
        </w:rPr>
        <w:t>افت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آرزو برساند به آرزومند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شه</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بلخ</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xml:space="preserve">- آرزو شکستن در دل ؛ </w:t>
      </w:r>
      <w:r w:rsidRPr="009850A0">
        <w:rPr>
          <w:rFonts w:cs="B Mitra" w:hint="cs"/>
          <w:sz w:val="28"/>
          <w:szCs w:val="28"/>
          <w:rtl/>
        </w:rPr>
        <w:t>ی</w:t>
      </w:r>
      <w:r w:rsidRPr="009850A0">
        <w:rPr>
          <w:rFonts w:cs="B Mitra" w:hint="eastAsia"/>
          <w:sz w:val="28"/>
          <w:szCs w:val="28"/>
          <w:rtl/>
        </w:rPr>
        <w:t>ا</w:t>
      </w:r>
      <w:r w:rsidRPr="009850A0">
        <w:rPr>
          <w:rFonts w:ascii="Times New Roman" w:hAnsi="Times New Roman" w:cs="Times New Roman" w:hint="cs"/>
          <w:sz w:val="28"/>
          <w:szCs w:val="28"/>
          <w:rtl/>
        </w:rPr>
        <w:t>ٔ</w:t>
      </w:r>
      <w:r w:rsidRPr="009850A0">
        <w:rPr>
          <w:rFonts w:cs="B Mitra" w:hint="cs"/>
          <w:sz w:val="28"/>
          <w:szCs w:val="28"/>
          <w:rtl/>
        </w:rPr>
        <w:t>س</w:t>
      </w:r>
      <w:r w:rsidRPr="009850A0">
        <w:rPr>
          <w:rFonts w:cs="B Mitra"/>
          <w:sz w:val="28"/>
          <w:szCs w:val="28"/>
          <w:rtl/>
        </w:rPr>
        <w:t xml:space="preserve"> و نوم</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xml:space="preserve"> از حصول مطلوب</w:t>
      </w:r>
      <w:r w:rsidRPr="009850A0">
        <w:rPr>
          <w:rFonts w:cs="B Mitra" w:hint="cs"/>
          <w:sz w:val="28"/>
          <w:szCs w:val="28"/>
          <w:rtl/>
        </w:rPr>
        <w:t>ی</w:t>
      </w:r>
      <w:r w:rsidRPr="009850A0">
        <w:rPr>
          <w:rFonts w:cs="B Mitra"/>
          <w:sz w:val="28"/>
          <w:szCs w:val="28"/>
          <w:rtl/>
        </w:rPr>
        <w:t xml:space="preserve"> حاصل آمدن :</w:t>
      </w:r>
    </w:p>
    <w:p w:rsidR="009850A0" w:rsidRPr="009850A0" w:rsidRDefault="009850A0" w:rsidP="009850A0">
      <w:pPr>
        <w:rPr>
          <w:rFonts w:cs="B Mitra"/>
          <w:sz w:val="28"/>
          <w:szCs w:val="28"/>
          <w:rtl/>
        </w:rPr>
      </w:pPr>
      <w:r w:rsidRPr="009850A0">
        <w:rPr>
          <w:rFonts w:cs="B Mitra" w:hint="eastAsia"/>
          <w:sz w:val="28"/>
          <w:szCs w:val="28"/>
          <w:rtl/>
        </w:rPr>
        <w:t>آخر</w:t>
      </w:r>
      <w:r w:rsidRPr="009850A0">
        <w:rPr>
          <w:rFonts w:cs="B Mitra"/>
          <w:sz w:val="28"/>
          <w:szCs w:val="28"/>
          <w:rtl/>
        </w:rPr>
        <w:t xml:space="preserve"> ا</w:t>
      </w:r>
      <w:r w:rsidRPr="009850A0">
        <w:rPr>
          <w:rFonts w:cs="B Mitra" w:hint="cs"/>
          <w:sz w:val="28"/>
          <w:szCs w:val="28"/>
          <w:rtl/>
        </w:rPr>
        <w:t>ی</w:t>
      </w:r>
      <w:r w:rsidRPr="009850A0">
        <w:rPr>
          <w:rFonts w:cs="B Mitra"/>
          <w:sz w:val="28"/>
          <w:szCs w:val="28"/>
          <w:rtl/>
        </w:rPr>
        <w:t xml:space="preserve"> آرزو</w:t>
      </w:r>
      <w:r w:rsidRPr="009850A0">
        <w:rPr>
          <w:rFonts w:cs="B Mitra" w:hint="cs"/>
          <w:sz w:val="28"/>
          <w:szCs w:val="28"/>
          <w:rtl/>
        </w:rPr>
        <w:t>ی</w:t>
      </w:r>
      <w:r w:rsidRPr="009850A0">
        <w:rPr>
          <w:rFonts w:cs="B Mitra"/>
          <w:sz w:val="28"/>
          <w:szCs w:val="28"/>
          <w:rtl/>
        </w:rPr>
        <w:t xml:space="preserve"> دل تا ک</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در</w:t>
      </w:r>
      <w:r w:rsidRPr="009850A0">
        <w:rPr>
          <w:rFonts w:cs="B Mitra"/>
          <w:sz w:val="28"/>
          <w:szCs w:val="28"/>
          <w:rtl/>
        </w:rPr>
        <w:t xml:space="preserve"> دل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فروشکنم ؟</w:t>
      </w:r>
    </w:p>
    <w:p w:rsidR="009850A0" w:rsidRPr="009850A0" w:rsidRDefault="009850A0" w:rsidP="009850A0">
      <w:pPr>
        <w:rPr>
          <w:rFonts w:cs="B Mitra"/>
          <w:sz w:val="28"/>
          <w:szCs w:val="28"/>
          <w:rtl/>
        </w:rPr>
      </w:pPr>
      <w:r w:rsidRPr="009850A0">
        <w:rPr>
          <w:rFonts w:cs="B Mitra" w:hint="eastAsia"/>
          <w:sz w:val="28"/>
          <w:szCs w:val="28"/>
          <w:rtl/>
        </w:rPr>
        <w:t>حسن</w:t>
      </w:r>
      <w:r w:rsidRPr="009850A0">
        <w:rPr>
          <w:rFonts w:cs="B Mitra"/>
          <w:sz w:val="28"/>
          <w:szCs w:val="28"/>
          <w:rtl/>
        </w:rPr>
        <w:t xml:space="preserve"> غزنو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آرزو شکستن ْ کس</w:t>
      </w:r>
      <w:r w:rsidRPr="009850A0">
        <w:rPr>
          <w:rFonts w:cs="B Mitra" w:hint="cs"/>
          <w:sz w:val="28"/>
          <w:szCs w:val="28"/>
          <w:rtl/>
        </w:rPr>
        <w:t>ی</w:t>
      </w:r>
      <w:r w:rsidRPr="009850A0">
        <w:rPr>
          <w:rFonts w:cs="B Mitra"/>
          <w:sz w:val="28"/>
          <w:szCs w:val="28"/>
          <w:rtl/>
        </w:rPr>
        <w:t xml:space="preserve"> و خاصه ب</w:t>
      </w:r>
      <w:r w:rsidRPr="009850A0">
        <w:rPr>
          <w:rFonts w:cs="B Mitra" w:hint="cs"/>
          <w:sz w:val="28"/>
          <w:szCs w:val="28"/>
          <w:rtl/>
        </w:rPr>
        <w:t>ی</w:t>
      </w:r>
      <w:r w:rsidRPr="009850A0">
        <w:rPr>
          <w:rFonts w:cs="B Mitra" w:hint="eastAsia"/>
          <w:sz w:val="28"/>
          <w:szCs w:val="28"/>
          <w:rtl/>
        </w:rPr>
        <w:t>مار</w:t>
      </w:r>
      <w:r w:rsidRPr="009850A0">
        <w:rPr>
          <w:rFonts w:cs="B Mitra" w:hint="cs"/>
          <w:sz w:val="28"/>
          <w:szCs w:val="28"/>
          <w:rtl/>
        </w:rPr>
        <w:t>ی</w:t>
      </w:r>
      <w:r w:rsidRPr="009850A0">
        <w:rPr>
          <w:rFonts w:cs="B Mitra"/>
          <w:sz w:val="28"/>
          <w:szCs w:val="28"/>
          <w:rtl/>
        </w:rPr>
        <w:t xml:space="preserve"> را ؛ بمزوَّره ا</w:t>
      </w:r>
      <w:r w:rsidRPr="009850A0">
        <w:rPr>
          <w:rFonts w:cs="B Mitra" w:hint="cs"/>
          <w:sz w:val="28"/>
          <w:szCs w:val="28"/>
          <w:rtl/>
        </w:rPr>
        <w:t>ی</w:t>
      </w:r>
      <w:r w:rsidRPr="009850A0">
        <w:rPr>
          <w:rFonts w:cs="B Mitra"/>
          <w:sz w:val="28"/>
          <w:szCs w:val="28"/>
          <w:rtl/>
        </w:rPr>
        <w:t xml:space="preserve"> او را خوشدل کردن </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با بو</w:t>
      </w:r>
      <w:r w:rsidRPr="009850A0">
        <w:rPr>
          <w:rFonts w:cs="B Mitra" w:hint="cs"/>
          <w:sz w:val="28"/>
          <w:szCs w:val="28"/>
          <w:rtl/>
        </w:rPr>
        <w:t>ی</w:t>
      </w:r>
      <w:r w:rsidRPr="009850A0">
        <w:rPr>
          <w:rFonts w:cs="B Mitra"/>
          <w:sz w:val="28"/>
          <w:szCs w:val="28"/>
          <w:rtl/>
        </w:rPr>
        <w:t xml:space="preserve"> کباب و مانند آن او را تسل</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دادن :</w:t>
      </w:r>
    </w:p>
    <w:p w:rsidR="009850A0" w:rsidRPr="009850A0" w:rsidRDefault="009850A0" w:rsidP="009850A0">
      <w:pPr>
        <w:rPr>
          <w:rFonts w:cs="B Mitra"/>
          <w:sz w:val="28"/>
          <w:szCs w:val="28"/>
          <w:rtl/>
        </w:rPr>
      </w:pPr>
      <w:r w:rsidRPr="009850A0">
        <w:rPr>
          <w:rFonts w:cs="B Mitra" w:hint="eastAsia"/>
          <w:sz w:val="28"/>
          <w:szCs w:val="28"/>
          <w:rtl/>
        </w:rPr>
        <w:t>بر</w:t>
      </w:r>
      <w:r w:rsidRPr="009850A0">
        <w:rPr>
          <w:rFonts w:cs="B Mitra"/>
          <w:sz w:val="28"/>
          <w:szCs w:val="28"/>
          <w:rtl/>
        </w:rPr>
        <w:t xml:space="preserve"> آتش ستم جگرم زآن کباب کرد</w:t>
      </w:r>
    </w:p>
    <w:p w:rsidR="009850A0" w:rsidRPr="009850A0" w:rsidRDefault="009850A0" w:rsidP="009850A0">
      <w:pPr>
        <w:rPr>
          <w:rFonts w:cs="B Mitra"/>
          <w:sz w:val="28"/>
          <w:szCs w:val="28"/>
          <w:rtl/>
        </w:rPr>
      </w:pPr>
      <w:r w:rsidRPr="009850A0">
        <w:rPr>
          <w:rFonts w:cs="B Mitra" w:hint="eastAsia"/>
          <w:sz w:val="28"/>
          <w:szCs w:val="28"/>
          <w:rtl/>
        </w:rPr>
        <w:t>تا</w:t>
      </w:r>
      <w:r w:rsidRPr="009850A0">
        <w:rPr>
          <w:rFonts w:cs="B Mitra"/>
          <w:sz w:val="28"/>
          <w:szCs w:val="28"/>
          <w:rtl/>
        </w:rPr>
        <w:t xml:space="preserve"> آرزو</w:t>
      </w:r>
      <w:r w:rsidRPr="009850A0">
        <w:rPr>
          <w:rFonts w:cs="B Mitra" w:hint="cs"/>
          <w:sz w:val="28"/>
          <w:szCs w:val="28"/>
          <w:rtl/>
        </w:rPr>
        <w:t>ی</w:t>
      </w:r>
      <w:r w:rsidRPr="009850A0">
        <w:rPr>
          <w:rFonts w:cs="B Mitra"/>
          <w:sz w:val="28"/>
          <w:szCs w:val="28"/>
          <w:rtl/>
        </w:rPr>
        <w:t xml:space="preserve"> نرگس ب</w:t>
      </w:r>
      <w:r w:rsidRPr="009850A0">
        <w:rPr>
          <w:rFonts w:cs="B Mitra" w:hint="cs"/>
          <w:sz w:val="28"/>
          <w:szCs w:val="28"/>
          <w:rtl/>
        </w:rPr>
        <w:t>ی</w:t>
      </w:r>
      <w:r w:rsidRPr="009850A0">
        <w:rPr>
          <w:rFonts w:cs="B Mitra" w:hint="eastAsia"/>
          <w:sz w:val="28"/>
          <w:szCs w:val="28"/>
          <w:rtl/>
        </w:rPr>
        <w:t>مار</w:t>
      </w:r>
      <w:r w:rsidRPr="009850A0">
        <w:rPr>
          <w:rFonts w:cs="B Mitra"/>
          <w:sz w:val="28"/>
          <w:szCs w:val="28"/>
          <w:rtl/>
        </w:rPr>
        <w:t xml:space="preserve"> بشکند.</w:t>
      </w:r>
    </w:p>
    <w:p w:rsidR="009850A0" w:rsidRPr="009850A0" w:rsidRDefault="009850A0" w:rsidP="009850A0">
      <w:pPr>
        <w:rPr>
          <w:rFonts w:cs="B Mitra"/>
          <w:sz w:val="28"/>
          <w:szCs w:val="28"/>
          <w:rtl/>
        </w:rPr>
      </w:pPr>
      <w:r w:rsidRPr="009850A0">
        <w:rPr>
          <w:rFonts w:cs="B Mitra" w:hint="eastAsia"/>
          <w:sz w:val="28"/>
          <w:szCs w:val="28"/>
          <w:rtl/>
        </w:rPr>
        <w:lastRenderedPageBreak/>
        <w:t>کمال</w:t>
      </w:r>
      <w:r w:rsidRPr="009850A0">
        <w:rPr>
          <w:rFonts w:cs="B Mitra"/>
          <w:sz w:val="28"/>
          <w:szCs w:val="28"/>
          <w:rtl/>
        </w:rPr>
        <w:t xml:space="preserve"> خجند.</w:t>
      </w:r>
    </w:p>
    <w:p w:rsidR="009850A0" w:rsidRPr="009850A0" w:rsidRDefault="009850A0" w:rsidP="009850A0">
      <w:pPr>
        <w:rPr>
          <w:rFonts w:cs="B Mitra"/>
          <w:sz w:val="28"/>
          <w:szCs w:val="28"/>
          <w:rtl/>
        </w:rPr>
      </w:pPr>
      <w:r w:rsidRPr="009850A0">
        <w:rPr>
          <w:rFonts w:cs="B Mitra"/>
          <w:sz w:val="28"/>
          <w:szCs w:val="28"/>
          <w:rtl/>
        </w:rPr>
        <w:t>- آرزو کردن ؛ تمن</w:t>
      </w:r>
      <w:r w:rsidRPr="009850A0">
        <w:rPr>
          <w:rFonts w:cs="B Mitra" w:hint="cs"/>
          <w:sz w:val="28"/>
          <w:szCs w:val="28"/>
          <w:rtl/>
        </w:rPr>
        <w:t>ی</w:t>
      </w:r>
      <w:r w:rsidRPr="009850A0">
        <w:rPr>
          <w:rFonts w:cs="B Mitra"/>
          <w:sz w:val="28"/>
          <w:szCs w:val="28"/>
          <w:rtl/>
        </w:rPr>
        <w:t>. تشه</w:t>
      </w:r>
      <w:r w:rsidRPr="009850A0">
        <w:rPr>
          <w:rFonts w:cs="B Mitra" w:hint="cs"/>
          <w:sz w:val="28"/>
          <w:szCs w:val="28"/>
          <w:rtl/>
        </w:rPr>
        <w:t>ی</w:t>
      </w:r>
      <w:r w:rsidRPr="009850A0">
        <w:rPr>
          <w:rFonts w:cs="B Mitra"/>
          <w:sz w:val="28"/>
          <w:szCs w:val="28"/>
          <w:rtl/>
        </w:rPr>
        <w:t>. ( زوزن</w:t>
      </w:r>
      <w:r w:rsidRPr="009850A0">
        <w:rPr>
          <w:rFonts w:cs="B Mitra" w:hint="cs"/>
          <w:sz w:val="28"/>
          <w:szCs w:val="28"/>
          <w:rtl/>
        </w:rPr>
        <w:t>ی</w:t>
      </w:r>
      <w:r w:rsidRPr="009850A0">
        <w:rPr>
          <w:rFonts w:cs="B Mitra"/>
          <w:sz w:val="28"/>
          <w:szCs w:val="28"/>
          <w:rtl/>
        </w:rPr>
        <w:t xml:space="preserve"> ) :</w:t>
      </w:r>
    </w:p>
    <w:p w:rsidR="009850A0" w:rsidRPr="009850A0" w:rsidRDefault="009850A0" w:rsidP="009850A0">
      <w:pPr>
        <w:rPr>
          <w:rFonts w:cs="B Mitra"/>
          <w:sz w:val="28"/>
          <w:szCs w:val="28"/>
          <w:rtl/>
        </w:rPr>
      </w:pPr>
      <w:r w:rsidRPr="009850A0">
        <w:rPr>
          <w:rFonts w:cs="B Mitra" w:hint="eastAsia"/>
          <w:sz w:val="28"/>
          <w:szCs w:val="28"/>
          <w:rtl/>
        </w:rPr>
        <w:t>کشک</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نانت نکند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نان</w:t>
      </w:r>
      <w:r w:rsidRPr="009850A0">
        <w:rPr>
          <w:rFonts w:cs="B Mitra"/>
          <w:sz w:val="28"/>
          <w:szCs w:val="28"/>
          <w:rtl/>
        </w:rPr>
        <w:t xml:space="preserve"> و سمن خواه</w:t>
      </w:r>
      <w:r w:rsidRPr="009850A0">
        <w:rPr>
          <w:rFonts w:cs="B Mitra" w:hint="cs"/>
          <w:sz w:val="28"/>
          <w:szCs w:val="28"/>
          <w:rtl/>
        </w:rPr>
        <w:t>ی</w:t>
      </w:r>
      <w:r w:rsidRPr="009850A0">
        <w:rPr>
          <w:rFonts w:cs="B Mitra"/>
          <w:sz w:val="28"/>
          <w:szCs w:val="28"/>
          <w:rtl/>
        </w:rPr>
        <w:t xml:space="preserve"> گرد و کلان.</w:t>
      </w:r>
    </w:p>
    <w:p w:rsidR="009850A0" w:rsidRPr="009850A0" w:rsidRDefault="009850A0" w:rsidP="009850A0">
      <w:pPr>
        <w:rPr>
          <w:rFonts w:cs="B Mitra"/>
          <w:sz w:val="28"/>
          <w:szCs w:val="28"/>
          <w:rtl/>
        </w:rPr>
      </w:pPr>
      <w:r w:rsidRPr="009850A0">
        <w:rPr>
          <w:rFonts w:cs="B Mitra" w:hint="eastAsia"/>
          <w:sz w:val="28"/>
          <w:szCs w:val="28"/>
          <w:rtl/>
        </w:rPr>
        <w:t>رودک</w:t>
      </w:r>
      <w:r w:rsidRPr="009850A0">
        <w:rPr>
          <w:rFonts w:cs="B Mitra" w:hint="cs"/>
          <w:sz w:val="28"/>
          <w:szCs w:val="28"/>
          <w:rtl/>
        </w:rPr>
        <w:t>ی</w:t>
      </w:r>
      <w:r w:rsidRPr="009850A0">
        <w:rPr>
          <w:rFonts w:cs="B Mitra"/>
          <w:sz w:val="28"/>
          <w:szCs w:val="28"/>
          <w:rtl/>
        </w:rPr>
        <w:t xml:space="preserve"> ( کذا ).</w:t>
      </w:r>
    </w:p>
    <w:p w:rsidR="009850A0" w:rsidRPr="009850A0" w:rsidRDefault="009850A0" w:rsidP="009850A0">
      <w:pPr>
        <w:rPr>
          <w:rFonts w:cs="B Mitra"/>
          <w:sz w:val="28"/>
          <w:szCs w:val="28"/>
          <w:rtl/>
        </w:rPr>
      </w:pPr>
      <w:r w:rsidRPr="009850A0">
        <w:rPr>
          <w:rFonts w:cs="B Mitra" w:hint="eastAsia"/>
          <w:sz w:val="28"/>
          <w:szCs w:val="28"/>
          <w:rtl/>
        </w:rPr>
        <w:t>مسک</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خرک آرزو</w:t>
      </w:r>
      <w:r w:rsidRPr="009850A0">
        <w:rPr>
          <w:rFonts w:cs="B Mitra" w:hint="cs"/>
          <w:sz w:val="28"/>
          <w:szCs w:val="28"/>
          <w:rtl/>
        </w:rPr>
        <w:t>ی</w:t>
      </w:r>
      <w:r w:rsidRPr="009850A0">
        <w:rPr>
          <w:rFonts w:cs="B Mitra"/>
          <w:sz w:val="28"/>
          <w:szCs w:val="28"/>
          <w:rtl/>
        </w:rPr>
        <w:t xml:space="preserve"> دم کرد</w:t>
      </w:r>
    </w:p>
    <w:p w:rsidR="009850A0" w:rsidRPr="009850A0" w:rsidRDefault="009850A0" w:rsidP="009850A0">
      <w:pPr>
        <w:rPr>
          <w:rFonts w:cs="B Mitra"/>
          <w:sz w:val="28"/>
          <w:szCs w:val="28"/>
          <w:rtl/>
        </w:rPr>
      </w:pPr>
      <w:r w:rsidRPr="009850A0">
        <w:rPr>
          <w:rFonts w:cs="B Mitra" w:hint="eastAsia"/>
          <w:sz w:val="28"/>
          <w:szCs w:val="28"/>
          <w:rtl/>
        </w:rPr>
        <w:t>نا</w:t>
      </w:r>
      <w:r w:rsidRPr="009850A0">
        <w:rPr>
          <w:rFonts w:cs="B Mitra" w:hint="cs"/>
          <w:sz w:val="28"/>
          <w:szCs w:val="28"/>
          <w:rtl/>
        </w:rPr>
        <w:t>ی</w:t>
      </w:r>
      <w:r w:rsidRPr="009850A0">
        <w:rPr>
          <w:rFonts w:cs="B Mitra" w:hint="eastAsia"/>
          <w:sz w:val="28"/>
          <w:szCs w:val="28"/>
          <w:rtl/>
        </w:rPr>
        <w:t>افته</w:t>
      </w:r>
      <w:r w:rsidRPr="009850A0">
        <w:rPr>
          <w:rFonts w:cs="B Mitra"/>
          <w:sz w:val="28"/>
          <w:szCs w:val="28"/>
          <w:rtl/>
        </w:rPr>
        <w:t xml:space="preserve"> دم دو گوش گم کرد.</w:t>
      </w:r>
    </w:p>
    <w:p w:rsidR="009850A0" w:rsidRPr="009850A0" w:rsidRDefault="009850A0" w:rsidP="009850A0">
      <w:pPr>
        <w:rPr>
          <w:rFonts w:cs="B Mitra"/>
          <w:sz w:val="28"/>
          <w:szCs w:val="28"/>
          <w:rtl/>
        </w:rPr>
      </w:pPr>
      <w:r w:rsidRPr="009850A0">
        <w:rPr>
          <w:rFonts w:cs="B Mitra"/>
          <w:sz w:val="28"/>
          <w:szCs w:val="28"/>
          <w:rtl/>
        </w:rPr>
        <w:t xml:space="preserve">( از </w:t>
      </w:r>
      <w:r w:rsidRPr="009850A0">
        <w:rPr>
          <w:rFonts w:cs="B Mitra" w:hint="cs"/>
          <w:sz w:val="28"/>
          <w:szCs w:val="28"/>
          <w:rtl/>
        </w:rPr>
        <w:t>ی</w:t>
      </w:r>
      <w:r w:rsidRPr="009850A0">
        <w:rPr>
          <w:rFonts w:cs="B Mitra" w:hint="eastAsia"/>
          <w:sz w:val="28"/>
          <w:szCs w:val="28"/>
          <w:rtl/>
        </w:rPr>
        <w:t>ادداشت</w:t>
      </w:r>
      <w:r w:rsidRPr="009850A0">
        <w:rPr>
          <w:rFonts w:cs="B Mitra"/>
          <w:sz w:val="28"/>
          <w:szCs w:val="28"/>
          <w:rtl/>
        </w:rPr>
        <w:t xml:space="preserve"> به خط مرحوم دهخدا ).</w:t>
      </w:r>
    </w:p>
    <w:p w:rsidR="009850A0" w:rsidRPr="009850A0" w:rsidRDefault="009850A0" w:rsidP="009850A0">
      <w:pPr>
        <w:rPr>
          <w:rFonts w:cs="B Mitra"/>
          <w:sz w:val="28"/>
          <w:szCs w:val="28"/>
          <w:rtl/>
        </w:rPr>
      </w:pPr>
      <w:r w:rsidRPr="009850A0">
        <w:rPr>
          <w:rFonts w:cs="B Mitra"/>
          <w:sz w:val="28"/>
          <w:szCs w:val="28"/>
          <w:rtl/>
        </w:rPr>
        <w:t>- || خواستن. خواهان شدن. هوس کردن :</w:t>
      </w:r>
    </w:p>
    <w:p w:rsidR="009850A0" w:rsidRPr="009850A0" w:rsidRDefault="009850A0" w:rsidP="009850A0">
      <w:pPr>
        <w:rPr>
          <w:rFonts w:cs="B Mitra"/>
          <w:sz w:val="28"/>
          <w:szCs w:val="28"/>
          <w:rtl/>
        </w:rPr>
      </w:pPr>
      <w:r w:rsidRPr="009850A0">
        <w:rPr>
          <w:rFonts w:cs="B Mitra" w:hint="eastAsia"/>
          <w:sz w:val="28"/>
          <w:szCs w:val="28"/>
          <w:rtl/>
        </w:rPr>
        <w:t>برآراست</w:t>
      </w:r>
      <w:r w:rsidRPr="009850A0">
        <w:rPr>
          <w:rFonts w:cs="B Mitra"/>
          <w:sz w:val="28"/>
          <w:szCs w:val="28"/>
          <w:rtl/>
        </w:rPr>
        <w:t xml:space="preserve"> رستم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جشنگاه</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بزم آرزو کرد خورش</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و ماه.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پدرْت</w:t>
      </w:r>
      <w:r w:rsidRPr="009850A0">
        <w:rPr>
          <w:rFonts w:cs="B Mitra"/>
          <w:sz w:val="28"/>
          <w:szCs w:val="28"/>
          <w:rtl/>
        </w:rPr>
        <w:t xml:space="preserve"> آن گرانما</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نکرد</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چ</w:t>
      </w:r>
      <w:r w:rsidRPr="009850A0">
        <w:rPr>
          <w:rFonts w:cs="B Mitra"/>
          <w:sz w:val="28"/>
          <w:szCs w:val="28"/>
          <w:rtl/>
        </w:rPr>
        <w:t xml:space="preserve"> از تخت او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تاج بااو بد و مهر شاه</w:t>
      </w:r>
    </w:p>
    <w:p w:rsidR="009850A0" w:rsidRPr="009850A0" w:rsidRDefault="009850A0" w:rsidP="009850A0">
      <w:pPr>
        <w:rPr>
          <w:rFonts w:cs="B Mitra"/>
          <w:sz w:val="28"/>
          <w:szCs w:val="28"/>
          <w:rtl/>
        </w:rPr>
      </w:pPr>
      <w:r w:rsidRPr="009850A0">
        <w:rPr>
          <w:rFonts w:cs="B Mitra" w:hint="eastAsia"/>
          <w:sz w:val="28"/>
          <w:szCs w:val="28"/>
          <w:rtl/>
        </w:rPr>
        <w:t>شبانزاده</w:t>
      </w:r>
      <w:r w:rsidRPr="009850A0">
        <w:rPr>
          <w:rFonts w:cs="B Mitra"/>
          <w:sz w:val="28"/>
          <w:szCs w:val="28"/>
          <w:rtl/>
        </w:rPr>
        <w:t xml:space="preserve"> را آرزو کرد گاه.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تو</w:t>
      </w:r>
      <w:r w:rsidRPr="009850A0">
        <w:rPr>
          <w:rFonts w:cs="B Mitra"/>
          <w:sz w:val="28"/>
          <w:szCs w:val="28"/>
          <w:rtl/>
        </w:rPr>
        <w:t xml:space="preserve"> چون اهرمن د</w:t>
      </w:r>
      <w:r w:rsidRPr="009850A0">
        <w:rPr>
          <w:rFonts w:cs="B Mitra" w:hint="cs"/>
          <w:sz w:val="28"/>
          <w:szCs w:val="28"/>
          <w:rtl/>
        </w:rPr>
        <w:t>ی</w:t>
      </w:r>
      <w:r w:rsidRPr="009850A0">
        <w:rPr>
          <w:rFonts w:cs="B Mitra" w:hint="eastAsia"/>
          <w:sz w:val="28"/>
          <w:szCs w:val="28"/>
          <w:rtl/>
        </w:rPr>
        <w:t>و</w:t>
      </w:r>
      <w:r w:rsidRPr="009850A0">
        <w:rPr>
          <w:rFonts w:cs="B Mitra" w:hint="cs"/>
          <w:sz w:val="28"/>
          <w:szCs w:val="28"/>
          <w:rtl/>
        </w:rPr>
        <w:t>ی</w:t>
      </w:r>
      <w:r w:rsidRPr="009850A0">
        <w:rPr>
          <w:rFonts w:cs="B Mitra"/>
          <w:sz w:val="28"/>
          <w:szCs w:val="28"/>
          <w:rtl/>
        </w:rPr>
        <w:t xml:space="preserve"> ا</w:t>
      </w:r>
      <w:r w:rsidRPr="009850A0">
        <w:rPr>
          <w:rFonts w:cs="B Mitra" w:hint="cs"/>
          <w:sz w:val="28"/>
          <w:szCs w:val="28"/>
          <w:rtl/>
        </w:rPr>
        <w:t>ی</w:t>
      </w:r>
      <w:r w:rsidRPr="009850A0">
        <w:rPr>
          <w:rFonts w:cs="B Mitra"/>
          <w:sz w:val="28"/>
          <w:szCs w:val="28"/>
          <w:rtl/>
        </w:rPr>
        <w:t xml:space="preserve"> خاک رو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کند</w:t>
      </w:r>
      <w:r w:rsidRPr="009850A0">
        <w:rPr>
          <w:rFonts w:cs="B Mitra"/>
          <w:sz w:val="28"/>
          <w:szCs w:val="28"/>
          <w:rtl/>
        </w:rPr>
        <w:t xml:space="preserve"> تاج و تخت شهانْت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ند</w:t>
      </w:r>
      <w:r w:rsidRPr="009850A0">
        <w:rPr>
          <w:rFonts w:cs="B Mitra" w:hint="cs"/>
          <w:sz w:val="28"/>
          <w:szCs w:val="28"/>
          <w:rtl/>
        </w:rPr>
        <w:t>ی</w:t>
      </w:r>
      <w:r w:rsidRPr="009850A0">
        <w:rPr>
          <w:rFonts w:cs="B Mitra" w:hint="eastAsia"/>
          <w:sz w:val="28"/>
          <w:szCs w:val="28"/>
          <w:rtl/>
        </w:rPr>
        <w:t>د</w:t>
      </w:r>
      <w:r w:rsidRPr="009850A0">
        <w:rPr>
          <w:rFonts w:cs="B Mitra" w:hint="cs"/>
          <w:sz w:val="28"/>
          <w:szCs w:val="28"/>
          <w:rtl/>
        </w:rPr>
        <w:t>ی</w:t>
      </w:r>
      <w:r w:rsidRPr="009850A0">
        <w:rPr>
          <w:rFonts w:cs="B Mitra"/>
          <w:sz w:val="28"/>
          <w:szCs w:val="28"/>
          <w:rtl/>
        </w:rPr>
        <w:t xml:space="preserve"> چو ن</w:t>
      </w:r>
      <w:r w:rsidRPr="009850A0">
        <w:rPr>
          <w:rFonts w:cs="B Mitra" w:hint="cs"/>
          <w:sz w:val="28"/>
          <w:szCs w:val="28"/>
          <w:rtl/>
        </w:rPr>
        <w:t>ی</w:t>
      </w:r>
      <w:r w:rsidRPr="009850A0">
        <w:rPr>
          <w:rFonts w:cs="B Mitra" w:hint="eastAsia"/>
          <w:sz w:val="28"/>
          <w:szCs w:val="28"/>
          <w:rtl/>
        </w:rPr>
        <w:t>رو</w:t>
      </w:r>
      <w:r w:rsidRPr="009850A0">
        <w:rPr>
          <w:rFonts w:cs="B Mitra" w:hint="cs"/>
          <w:sz w:val="28"/>
          <w:szCs w:val="28"/>
          <w:rtl/>
        </w:rPr>
        <w:t>ی</w:t>
      </w:r>
      <w:r w:rsidRPr="009850A0">
        <w:rPr>
          <w:rFonts w:cs="B Mitra"/>
          <w:sz w:val="28"/>
          <w:szCs w:val="28"/>
          <w:rtl/>
        </w:rPr>
        <w:t xml:space="preserve"> بخت مرا</w:t>
      </w:r>
    </w:p>
    <w:p w:rsidR="009850A0" w:rsidRPr="009850A0" w:rsidRDefault="009850A0" w:rsidP="009850A0">
      <w:pPr>
        <w:rPr>
          <w:rFonts w:cs="B Mitra"/>
          <w:sz w:val="28"/>
          <w:szCs w:val="28"/>
          <w:rtl/>
        </w:rPr>
      </w:pPr>
      <w:r w:rsidRPr="009850A0">
        <w:rPr>
          <w:rFonts w:cs="B Mitra" w:hint="eastAsia"/>
          <w:sz w:val="28"/>
          <w:szCs w:val="28"/>
          <w:rtl/>
        </w:rPr>
        <w:t>دلت</w:t>
      </w:r>
      <w:r w:rsidRPr="009850A0">
        <w:rPr>
          <w:rFonts w:cs="B Mitra"/>
          <w:sz w:val="28"/>
          <w:szCs w:val="28"/>
          <w:rtl/>
        </w:rPr>
        <w:t xml:space="preserve"> آرزو کرد تخت مرا.</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بسان</w:t>
      </w:r>
      <w:r w:rsidRPr="009850A0">
        <w:rPr>
          <w:rFonts w:cs="B Mitra"/>
          <w:sz w:val="28"/>
          <w:szCs w:val="28"/>
          <w:rtl/>
        </w:rPr>
        <w:t xml:space="preserve"> گوزنان بسر بر سُرو</w:t>
      </w:r>
    </w:p>
    <w:p w:rsidR="009850A0" w:rsidRPr="009850A0" w:rsidRDefault="009850A0" w:rsidP="009850A0">
      <w:pPr>
        <w:rPr>
          <w:rFonts w:cs="B Mitra"/>
          <w:sz w:val="28"/>
          <w:szCs w:val="28"/>
          <w:rtl/>
        </w:rPr>
      </w:pPr>
      <w:r w:rsidRPr="009850A0">
        <w:rPr>
          <w:rFonts w:cs="B Mitra" w:hint="eastAsia"/>
          <w:sz w:val="28"/>
          <w:szCs w:val="28"/>
          <w:rtl/>
        </w:rPr>
        <w:lastRenderedPageBreak/>
        <w:t>هم</w:t>
      </w:r>
      <w:r w:rsidRPr="009850A0">
        <w:rPr>
          <w:rFonts w:cs="B Mitra" w:hint="cs"/>
          <w:sz w:val="28"/>
          <w:szCs w:val="28"/>
          <w:rtl/>
        </w:rPr>
        <w:t>ی</w:t>
      </w:r>
      <w:r w:rsidRPr="009850A0">
        <w:rPr>
          <w:rFonts w:cs="B Mitra"/>
          <w:sz w:val="28"/>
          <w:szCs w:val="28"/>
          <w:rtl/>
        </w:rPr>
        <w:t xml:space="preserve"> رزم ش</w:t>
      </w:r>
      <w:r w:rsidRPr="009850A0">
        <w:rPr>
          <w:rFonts w:cs="B Mitra" w:hint="cs"/>
          <w:sz w:val="28"/>
          <w:szCs w:val="28"/>
          <w:rtl/>
        </w:rPr>
        <w:t>ی</w:t>
      </w:r>
      <w:r w:rsidRPr="009850A0">
        <w:rPr>
          <w:rFonts w:cs="B Mitra" w:hint="eastAsia"/>
          <w:sz w:val="28"/>
          <w:szCs w:val="28"/>
          <w:rtl/>
        </w:rPr>
        <w:t>ران</w:t>
      </w:r>
      <w:r w:rsidRPr="009850A0">
        <w:rPr>
          <w:rFonts w:cs="B Mitra"/>
          <w:sz w:val="28"/>
          <w:szCs w:val="28"/>
          <w:rtl/>
        </w:rPr>
        <w:t xml:space="preserve"> کنند آرزو.</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آباد شد زو همه مرز و بوم</w:t>
      </w:r>
    </w:p>
    <w:p w:rsidR="009850A0" w:rsidRPr="009850A0" w:rsidRDefault="009850A0" w:rsidP="009850A0">
      <w:pPr>
        <w:rPr>
          <w:rFonts w:cs="B Mitra"/>
          <w:sz w:val="28"/>
          <w:szCs w:val="28"/>
          <w:rtl/>
        </w:rPr>
      </w:pPr>
      <w:r w:rsidRPr="009850A0">
        <w:rPr>
          <w:rFonts w:cs="B Mitra" w:hint="eastAsia"/>
          <w:sz w:val="28"/>
          <w:szCs w:val="28"/>
          <w:rtl/>
        </w:rPr>
        <w:t>چنان</w:t>
      </w:r>
      <w:r w:rsidRPr="009850A0">
        <w:rPr>
          <w:rFonts w:cs="B Mitra"/>
          <w:sz w:val="28"/>
          <w:szCs w:val="28"/>
          <w:rtl/>
        </w:rPr>
        <w:t xml:space="preserve"> آرزو کرد کآ</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بروم.</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ت</w:t>
      </w:r>
      <w:r w:rsidRPr="009850A0">
        <w:rPr>
          <w:rFonts w:cs="B Mitra" w:hint="cs"/>
          <w:sz w:val="28"/>
          <w:szCs w:val="28"/>
          <w:rtl/>
        </w:rPr>
        <w:t>ی</w:t>
      </w:r>
      <w:r w:rsidRPr="009850A0">
        <w:rPr>
          <w:rFonts w:cs="B Mitra" w:hint="eastAsia"/>
          <w:sz w:val="28"/>
          <w:szCs w:val="28"/>
          <w:rtl/>
        </w:rPr>
        <w:t>ر</w:t>
      </w:r>
      <w:r w:rsidRPr="009850A0">
        <w:rPr>
          <w:rFonts w:cs="B Mitra"/>
          <w:sz w:val="28"/>
          <w:szCs w:val="28"/>
          <w:rtl/>
        </w:rPr>
        <w:t xml:space="preserve"> و چوگان کنند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چه</w:t>
      </w:r>
      <w:r w:rsidRPr="009850A0">
        <w:rPr>
          <w:rFonts w:cs="B Mitra"/>
          <w:sz w:val="28"/>
          <w:szCs w:val="28"/>
          <w:rtl/>
        </w:rPr>
        <w:t xml:space="preserve"> فرمان دهد شاه آزاده خو</w:t>
      </w:r>
      <w:r w:rsidRPr="009850A0">
        <w:rPr>
          <w:rFonts w:cs="B Mitra" w:hint="cs"/>
          <w:sz w:val="28"/>
          <w:szCs w:val="28"/>
          <w:rtl/>
        </w:rPr>
        <w:t>ی</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و</w:t>
      </w:r>
      <w:r w:rsidRPr="009850A0">
        <w:rPr>
          <w:rFonts w:cs="B Mitra"/>
          <w:sz w:val="28"/>
          <w:szCs w:val="28"/>
          <w:rtl/>
        </w:rPr>
        <w:t xml:space="preserve"> از آن پ</w:t>
      </w:r>
      <w:r w:rsidRPr="009850A0">
        <w:rPr>
          <w:rFonts w:cs="B Mitra" w:hint="cs"/>
          <w:sz w:val="28"/>
          <w:szCs w:val="28"/>
          <w:rtl/>
        </w:rPr>
        <w:t>ی</w:t>
      </w:r>
      <w:r w:rsidRPr="009850A0">
        <w:rPr>
          <w:rFonts w:cs="B Mitra" w:hint="eastAsia"/>
          <w:sz w:val="28"/>
          <w:szCs w:val="28"/>
          <w:rtl/>
        </w:rPr>
        <w:t>ره</w:t>
      </w:r>
      <w:r w:rsidRPr="009850A0">
        <w:rPr>
          <w:rFonts w:cs="B Mitra"/>
          <w:sz w:val="28"/>
          <w:szCs w:val="28"/>
          <w:rtl/>
        </w:rPr>
        <w:t xml:space="preserve"> زن حلواها و خوردن</w:t>
      </w:r>
      <w:r w:rsidRPr="009850A0">
        <w:rPr>
          <w:rFonts w:cs="B Mitra" w:hint="cs"/>
          <w:sz w:val="28"/>
          <w:szCs w:val="28"/>
          <w:rtl/>
        </w:rPr>
        <w:t>ی</w:t>
      </w:r>
      <w:r w:rsidRPr="009850A0">
        <w:rPr>
          <w:rFonts w:cs="B Mitra" w:hint="eastAsia"/>
          <w:sz w:val="28"/>
          <w:szCs w:val="28"/>
          <w:rtl/>
        </w:rPr>
        <w:t>ها</w:t>
      </w:r>
      <w:r w:rsidRPr="009850A0">
        <w:rPr>
          <w:rFonts w:cs="B Mitra"/>
          <w:sz w:val="28"/>
          <w:szCs w:val="28"/>
          <w:rtl/>
        </w:rPr>
        <w:t xml:space="preserve"> آرزو کردند</w:t>
      </w:r>
      <w:r w:rsidRPr="009850A0">
        <w:rPr>
          <w:rFonts w:cs="B Mitra" w:hint="cs"/>
          <w:sz w:val="28"/>
          <w:szCs w:val="28"/>
          <w:rtl/>
        </w:rPr>
        <w:t>ی</w:t>
      </w:r>
      <w:r w:rsidRPr="009850A0">
        <w:rPr>
          <w:rFonts w:cs="B Mitra"/>
          <w:sz w:val="28"/>
          <w:szCs w:val="28"/>
          <w:rtl/>
        </w:rPr>
        <w:t xml:space="preserve"> و و</w:t>
      </w:r>
      <w:r w:rsidRPr="009850A0">
        <w:rPr>
          <w:rFonts w:cs="B Mitra" w:hint="cs"/>
          <w:sz w:val="28"/>
          <w:szCs w:val="28"/>
          <w:rtl/>
        </w:rPr>
        <w:t>ی</w:t>
      </w:r>
      <w:r w:rsidRPr="009850A0">
        <w:rPr>
          <w:rFonts w:cs="B Mitra"/>
          <w:sz w:val="28"/>
          <w:szCs w:val="28"/>
          <w:rtl/>
        </w:rPr>
        <w:t xml:space="preserve"> اندر آن تنوق کرد</w:t>
      </w:r>
      <w:r w:rsidRPr="009850A0">
        <w:rPr>
          <w:rFonts w:cs="B Mitra" w:hint="cs"/>
          <w:sz w:val="28"/>
          <w:szCs w:val="28"/>
          <w:rtl/>
        </w:rPr>
        <w:t>ی</w:t>
      </w:r>
      <w:r w:rsidRPr="009850A0">
        <w:rPr>
          <w:rFonts w:cs="B Mitra"/>
          <w:sz w:val="28"/>
          <w:szCs w:val="28"/>
          <w:rtl/>
        </w:rPr>
        <w:t xml:space="preserve"> تا سخت ن</w:t>
      </w:r>
      <w:r w:rsidRPr="009850A0">
        <w:rPr>
          <w:rFonts w:cs="B Mitra" w:hint="cs"/>
          <w:sz w:val="28"/>
          <w:szCs w:val="28"/>
          <w:rtl/>
        </w:rPr>
        <w:t>ی</w:t>
      </w:r>
      <w:r w:rsidRPr="009850A0">
        <w:rPr>
          <w:rFonts w:cs="B Mitra" w:hint="eastAsia"/>
          <w:sz w:val="28"/>
          <w:szCs w:val="28"/>
          <w:rtl/>
        </w:rPr>
        <w:t>کو</w:t>
      </w:r>
      <w:r w:rsidRPr="009850A0">
        <w:rPr>
          <w:rFonts w:cs="B Mitra"/>
          <w:sz w:val="28"/>
          <w:szCs w:val="28"/>
          <w:rtl/>
        </w:rPr>
        <w:t xml:space="preserve"> آمد</w:t>
      </w:r>
      <w:r w:rsidRPr="009850A0">
        <w:rPr>
          <w:rFonts w:cs="B Mitra" w:hint="cs"/>
          <w:sz w:val="28"/>
          <w:szCs w:val="28"/>
          <w:rtl/>
        </w:rPr>
        <w:t>ی</w:t>
      </w:r>
      <w:r w:rsidRPr="009850A0">
        <w:rPr>
          <w:rFonts w:cs="B Mitra"/>
          <w:sz w:val="28"/>
          <w:szCs w:val="28"/>
          <w:rtl/>
        </w:rPr>
        <w:t>. ( تار</w:t>
      </w:r>
      <w:r w:rsidRPr="009850A0">
        <w:rPr>
          <w:rFonts w:cs="B Mitra" w:hint="cs"/>
          <w:sz w:val="28"/>
          <w:szCs w:val="28"/>
          <w:rtl/>
        </w:rPr>
        <w:t>ی</w:t>
      </w:r>
      <w:r w:rsidRPr="009850A0">
        <w:rPr>
          <w:rFonts w:cs="B Mitra" w:hint="eastAsia"/>
          <w:sz w:val="28"/>
          <w:szCs w:val="28"/>
          <w:rtl/>
        </w:rPr>
        <w:t>خ</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هق</w:t>
      </w:r>
      <w:r w:rsidRPr="009850A0">
        <w:rPr>
          <w:rFonts w:cs="B Mitra" w:hint="cs"/>
          <w:sz w:val="28"/>
          <w:szCs w:val="28"/>
          <w:rtl/>
        </w:rPr>
        <w:t>ی</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کندم با تو دم</w:t>
      </w:r>
      <w:r w:rsidRPr="009850A0">
        <w:rPr>
          <w:rFonts w:cs="B Mitra" w:hint="cs"/>
          <w:sz w:val="28"/>
          <w:szCs w:val="28"/>
          <w:rtl/>
        </w:rPr>
        <w:t>ی</w:t>
      </w:r>
      <w:r w:rsidRPr="009850A0">
        <w:rPr>
          <w:rFonts w:cs="B Mitra"/>
          <w:sz w:val="28"/>
          <w:szCs w:val="28"/>
          <w:rtl/>
        </w:rPr>
        <w:t xml:space="preserve"> در بستان</w:t>
      </w:r>
    </w:p>
    <w:p w:rsidR="009850A0" w:rsidRPr="009850A0" w:rsidRDefault="009850A0" w:rsidP="009850A0">
      <w:pPr>
        <w:rPr>
          <w:rFonts w:cs="B Mitra"/>
          <w:sz w:val="28"/>
          <w:szCs w:val="28"/>
          <w:rtl/>
        </w:rPr>
      </w:pP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بهر گوشه که باشد، که تو خود بستان</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سعد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sz w:val="28"/>
          <w:szCs w:val="28"/>
          <w:rtl/>
        </w:rPr>
        <w:t xml:space="preserve"> کندم شمعصفت پ</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وجودت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سراپا</w:t>
      </w:r>
      <w:r w:rsidRPr="009850A0">
        <w:rPr>
          <w:rFonts w:cs="B Mitra" w:hint="cs"/>
          <w:sz w:val="28"/>
          <w:szCs w:val="28"/>
          <w:rtl/>
        </w:rPr>
        <w:t>ی</w:t>
      </w:r>
      <w:r w:rsidRPr="009850A0">
        <w:rPr>
          <w:rFonts w:cs="B Mitra"/>
          <w:sz w:val="28"/>
          <w:szCs w:val="28"/>
          <w:rtl/>
        </w:rPr>
        <w:t xml:space="preserve"> بسوزند من ب</w:t>
      </w:r>
      <w:r w:rsidRPr="009850A0">
        <w:rPr>
          <w:rFonts w:cs="B Mitra" w:hint="cs"/>
          <w:sz w:val="28"/>
          <w:szCs w:val="28"/>
          <w:rtl/>
        </w:rPr>
        <w:t>ی</w:t>
      </w:r>
      <w:r w:rsidRPr="009850A0">
        <w:rPr>
          <w:rFonts w:cs="B Mitra"/>
          <w:sz w:val="28"/>
          <w:szCs w:val="28"/>
          <w:rtl/>
        </w:rPr>
        <w:t xml:space="preserve"> سروپا را.</w:t>
      </w:r>
    </w:p>
    <w:p w:rsidR="009850A0" w:rsidRPr="009850A0" w:rsidRDefault="009850A0" w:rsidP="009850A0">
      <w:pPr>
        <w:rPr>
          <w:rFonts w:cs="B Mitra"/>
          <w:sz w:val="28"/>
          <w:szCs w:val="28"/>
          <w:rtl/>
        </w:rPr>
      </w:pPr>
      <w:r w:rsidRPr="009850A0">
        <w:rPr>
          <w:rFonts w:cs="B Mitra" w:hint="eastAsia"/>
          <w:sz w:val="28"/>
          <w:szCs w:val="28"/>
          <w:rtl/>
        </w:rPr>
        <w:t>سعد</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 انتخاب کردن. گز</w:t>
      </w:r>
      <w:r w:rsidRPr="009850A0">
        <w:rPr>
          <w:rFonts w:cs="B Mitra" w:hint="cs"/>
          <w:sz w:val="28"/>
          <w:szCs w:val="28"/>
          <w:rtl/>
        </w:rPr>
        <w:t>ی</w:t>
      </w:r>
      <w:r w:rsidRPr="009850A0">
        <w:rPr>
          <w:rFonts w:cs="B Mitra" w:hint="eastAsia"/>
          <w:sz w:val="28"/>
          <w:szCs w:val="28"/>
          <w:rtl/>
        </w:rPr>
        <w:t>دن</w:t>
      </w:r>
      <w:r w:rsidRPr="009850A0">
        <w:rPr>
          <w:rFonts w:cs="B Mitra"/>
          <w:sz w:val="28"/>
          <w:szCs w:val="28"/>
          <w:rtl/>
        </w:rPr>
        <w:t>. اخت</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کردن :</w:t>
      </w:r>
    </w:p>
    <w:p w:rsidR="009850A0" w:rsidRPr="009850A0" w:rsidRDefault="009850A0" w:rsidP="009850A0">
      <w:pPr>
        <w:rPr>
          <w:rFonts w:cs="B Mitra"/>
          <w:sz w:val="28"/>
          <w:szCs w:val="28"/>
          <w:rtl/>
        </w:rPr>
      </w:pPr>
      <w:r w:rsidRPr="009850A0">
        <w:rPr>
          <w:rFonts w:cs="B Mitra" w:hint="eastAsia"/>
          <w:sz w:val="28"/>
          <w:szCs w:val="28"/>
          <w:rtl/>
        </w:rPr>
        <w:t>مرا</w:t>
      </w:r>
      <w:r w:rsidRPr="009850A0">
        <w:rPr>
          <w:rFonts w:cs="B Mitra"/>
          <w:sz w:val="28"/>
          <w:szCs w:val="28"/>
          <w:rtl/>
        </w:rPr>
        <w:t xml:space="preserve"> خواست</w:t>
      </w:r>
      <w:r w:rsidRPr="009850A0">
        <w:rPr>
          <w:rFonts w:cs="B Mitra" w:hint="cs"/>
          <w:sz w:val="28"/>
          <w:szCs w:val="28"/>
          <w:rtl/>
        </w:rPr>
        <w:t>ی</w:t>
      </w:r>
      <w:r w:rsidRPr="009850A0">
        <w:rPr>
          <w:rFonts w:cs="B Mitra"/>
          <w:sz w:val="28"/>
          <w:szCs w:val="28"/>
          <w:rtl/>
        </w:rPr>
        <w:t xml:space="preserve"> [ بجنگ ] کس نبود</w:t>
      </w:r>
      <w:r w:rsidRPr="009850A0">
        <w:rPr>
          <w:rFonts w:cs="B Mitra" w:hint="cs"/>
          <w:sz w:val="28"/>
          <w:szCs w:val="28"/>
          <w:rtl/>
        </w:rPr>
        <w:t>ی</w:t>
      </w:r>
      <w:r w:rsidRPr="009850A0">
        <w:rPr>
          <w:rFonts w:cs="B Mitra"/>
          <w:sz w:val="28"/>
          <w:szCs w:val="28"/>
          <w:rtl/>
        </w:rPr>
        <w:t xml:space="preserve"> روا</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پ</w:t>
      </w:r>
      <w:r w:rsidRPr="009850A0">
        <w:rPr>
          <w:rFonts w:cs="B Mitra" w:hint="cs"/>
          <w:sz w:val="28"/>
          <w:szCs w:val="28"/>
          <w:rtl/>
        </w:rPr>
        <w:t>ی</w:t>
      </w:r>
      <w:r w:rsidRPr="009850A0">
        <w:rPr>
          <w:rFonts w:cs="B Mitra" w:hint="eastAsia"/>
          <w:sz w:val="28"/>
          <w:szCs w:val="28"/>
          <w:rtl/>
        </w:rPr>
        <w:t>شت</w:t>
      </w:r>
      <w:r w:rsidRPr="009850A0">
        <w:rPr>
          <w:rFonts w:cs="B Mitra"/>
          <w:sz w:val="28"/>
          <w:szCs w:val="28"/>
          <w:rtl/>
        </w:rPr>
        <w:t xml:space="preserve"> فرستادم</w:t>
      </w:r>
      <w:r w:rsidRPr="009850A0">
        <w:rPr>
          <w:rFonts w:cs="B Mitra" w:hint="cs"/>
          <w:sz w:val="28"/>
          <w:szCs w:val="28"/>
          <w:rtl/>
        </w:rPr>
        <w:t>ی</w:t>
      </w:r>
      <w:r w:rsidRPr="009850A0">
        <w:rPr>
          <w:rFonts w:cs="B Mitra"/>
          <w:sz w:val="28"/>
          <w:szCs w:val="28"/>
          <w:rtl/>
        </w:rPr>
        <w:t xml:space="preserve"> ناسزا</w:t>
      </w:r>
    </w:p>
    <w:p w:rsidR="009850A0" w:rsidRPr="009850A0" w:rsidRDefault="009850A0" w:rsidP="009850A0">
      <w:pPr>
        <w:rPr>
          <w:rFonts w:cs="B Mitra"/>
          <w:sz w:val="28"/>
          <w:szCs w:val="28"/>
          <w:rtl/>
        </w:rPr>
      </w:pPr>
      <w:r w:rsidRPr="009850A0">
        <w:rPr>
          <w:rFonts w:cs="B Mitra" w:hint="eastAsia"/>
          <w:sz w:val="28"/>
          <w:szCs w:val="28"/>
          <w:rtl/>
        </w:rPr>
        <w:t>کنون</w:t>
      </w:r>
      <w:r w:rsidRPr="009850A0">
        <w:rPr>
          <w:rFonts w:cs="B Mitra"/>
          <w:sz w:val="28"/>
          <w:szCs w:val="28"/>
          <w:rtl/>
        </w:rPr>
        <w:t xml:space="preserve"> آرزو کن </w:t>
      </w:r>
      <w:r w:rsidRPr="009850A0">
        <w:rPr>
          <w:rFonts w:cs="B Mitra" w:hint="cs"/>
          <w:sz w:val="28"/>
          <w:szCs w:val="28"/>
          <w:rtl/>
        </w:rPr>
        <w:t>ی</w:t>
      </w:r>
      <w:r w:rsidRPr="009850A0">
        <w:rPr>
          <w:rFonts w:cs="B Mitra" w:hint="eastAsia"/>
          <w:sz w:val="28"/>
          <w:szCs w:val="28"/>
          <w:rtl/>
        </w:rPr>
        <w:t>ک</w:t>
      </w:r>
      <w:r w:rsidRPr="009850A0">
        <w:rPr>
          <w:rFonts w:cs="B Mitra" w:hint="cs"/>
          <w:sz w:val="28"/>
          <w:szCs w:val="28"/>
          <w:rtl/>
        </w:rPr>
        <w:t>ی</w:t>
      </w:r>
      <w:r w:rsidRPr="009850A0">
        <w:rPr>
          <w:rFonts w:cs="B Mitra"/>
          <w:sz w:val="28"/>
          <w:szCs w:val="28"/>
          <w:rtl/>
        </w:rPr>
        <w:t xml:space="preserve"> رزمگاه</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باشد بدور از م</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سپاه.</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برآرزو</w:t>
      </w:r>
      <w:r w:rsidRPr="009850A0">
        <w:rPr>
          <w:rFonts w:cs="B Mitra" w:hint="cs"/>
          <w:sz w:val="28"/>
          <w:szCs w:val="28"/>
          <w:rtl/>
        </w:rPr>
        <w:t>ی</w:t>
      </w:r>
      <w:r w:rsidRPr="009850A0">
        <w:rPr>
          <w:rFonts w:cs="B Mitra"/>
          <w:sz w:val="28"/>
          <w:szCs w:val="28"/>
          <w:rtl/>
        </w:rPr>
        <w:t xml:space="preserve"> ،به آرزو</w:t>
      </w:r>
      <w:r w:rsidRPr="009850A0">
        <w:rPr>
          <w:rFonts w:cs="B Mitra" w:hint="cs"/>
          <w:sz w:val="28"/>
          <w:szCs w:val="28"/>
          <w:rtl/>
        </w:rPr>
        <w:t>ی</w:t>
      </w:r>
      <w:r w:rsidRPr="009850A0">
        <w:rPr>
          <w:rFonts w:cs="B Mitra"/>
          <w:sz w:val="28"/>
          <w:szCs w:val="28"/>
          <w:rtl/>
        </w:rPr>
        <w:t xml:space="preserve"> ؛ به اراده. به اخت</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طوعاً. به م</w:t>
      </w:r>
      <w:r w:rsidRPr="009850A0">
        <w:rPr>
          <w:rFonts w:cs="B Mitra" w:hint="cs"/>
          <w:sz w:val="28"/>
          <w:szCs w:val="28"/>
          <w:rtl/>
        </w:rPr>
        <w:t>ی</w:t>
      </w:r>
      <w:r w:rsidRPr="009850A0">
        <w:rPr>
          <w:rFonts w:cs="B Mitra" w:hint="eastAsia"/>
          <w:sz w:val="28"/>
          <w:szCs w:val="28"/>
          <w:rtl/>
        </w:rPr>
        <w:t>ل</w:t>
      </w:r>
      <w:r w:rsidRPr="009850A0">
        <w:rPr>
          <w:rFonts w:cs="B Mitra"/>
          <w:sz w:val="28"/>
          <w:szCs w:val="28"/>
          <w:rtl/>
        </w:rPr>
        <w:t>. به مراد. به دلخواه :</w:t>
      </w:r>
    </w:p>
    <w:p w:rsidR="009850A0" w:rsidRPr="009850A0" w:rsidRDefault="009850A0" w:rsidP="009850A0">
      <w:pPr>
        <w:rPr>
          <w:rFonts w:cs="B Mitra"/>
          <w:sz w:val="28"/>
          <w:szCs w:val="28"/>
          <w:rtl/>
        </w:rPr>
      </w:pPr>
      <w:r w:rsidRPr="009850A0">
        <w:rPr>
          <w:rFonts w:cs="B Mitra" w:hint="eastAsia"/>
          <w:sz w:val="28"/>
          <w:szCs w:val="28"/>
          <w:rtl/>
        </w:rPr>
        <w:t>نب</w:t>
      </w:r>
      <w:r w:rsidRPr="009850A0">
        <w:rPr>
          <w:rFonts w:cs="B Mitra" w:hint="cs"/>
          <w:sz w:val="28"/>
          <w:szCs w:val="28"/>
          <w:rtl/>
        </w:rPr>
        <w:t>ی</w:t>
      </w:r>
      <w:r w:rsidRPr="009850A0">
        <w:rPr>
          <w:rFonts w:cs="B Mitra" w:hint="eastAsia"/>
          <w:sz w:val="28"/>
          <w:szCs w:val="28"/>
          <w:rtl/>
        </w:rPr>
        <w:t>ند</w:t>
      </w:r>
      <w:r w:rsidRPr="009850A0">
        <w:rPr>
          <w:rFonts w:cs="B Mitra"/>
          <w:sz w:val="28"/>
          <w:szCs w:val="28"/>
          <w:rtl/>
        </w:rPr>
        <w:t xml:space="preserve"> هم</w:t>
      </w:r>
      <w:r w:rsidRPr="009850A0">
        <w:rPr>
          <w:rFonts w:cs="B Mitra" w:hint="cs"/>
          <w:sz w:val="28"/>
          <w:szCs w:val="28"/>
          <w:rtl/>
        </w:rPr>
        <w:t>ی</w:t>
      </w:r>
      <w:r w:rsidRPr="009850A0">
        <w:rPr>
          <w:rFonts w:cs="B Mitra"/>
          <w:sz w:val="28"/>
          <w:szCs w:val="28"/>
          <w:rtl/>
        </w:rPr>
        <w:t xml:space="preserve"> دشمن از ه</w:t>
      </w:r>
      <w:r w:rsidRPr="009850A0">
        <w:rPr>
          <w:rFonts w:cs="B Mitra" w:hint="cs"/>
          <w:sz w:val="28"/>
          <w:szCs w:val="28"/>
          <w:rtl/>
        </w:rPr>
        <w:t>ی</w:t>
      </w:r>
      <w:r w:rsidRPr="009850A0">
        <w:rPr>
          <w:rFonts w:cs="B Mitra" w:hint="eastAsia"/>
          <w:sz w:val="28"/>
          <w:szCs w:val="28"/>
          <w:rtl/>
        </w:rPr>
        <w:t>چ</w:t>
      </w:r>
      <w:r w:rsidRPr="009850A0">
        <w:rPr>
          <w:rFonts w:cs="B Mitra"/>
          <w:sz w:val="28"/>
          <w:szCs w:val="28"/>
          <w:rtl/>
        </w:rPr>
        <w:t xml:space="preserve"> سو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بسندش</w:t>
      </w:r>
      <w:r w:rsidRPr="009850A0">
        <w:rPr>
          <w:rFonts w:cs="B Mitra"/>
          <w:sz w:val="28"/>
          <w:szCs w:val="28"/>
          <w:rtl/>
        </w:rPr>
        <w:t xml:space="preserve"> بود ز</w:t>
      </w:r>
      <w:r w:rsidRPr="009850A0">
        <w:rPr>
          <w:rFonts w:cs="B Mitra" w:hint="cs"/>
          <w:sz w:val="28"/>
          <w:szCs w:val="28"/>
          <w:rtl/>
        </w:rPr>
        <w:t>ی</w:t>
      </w:r>
      <w:r w:rsidRPr="009850A0">
        <w:rPr>
          <w:rFonts w:cs="B Mitra" w:hint="eastAsia"/>
          <w:sz w:val="28"/>
          <w:szCs w:val="28"/>
          <w:rtl/>
        </w:rPr>
        <w:t>ستن</w:t>
      </w:r>
      <w:r w:rsidRPr="009850A0">
        <w:rPr>
          <w:rFonts w:cs="B Mitra"/>
          <w:sz w:val="28"/>
          <w:szCs w:val="28"/>
          <w:rtl/>
        </w:rPr>
        <w:t xml:space="preserve"> به 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lastRenderedPageBreak/>
        <w:t>کنون</w:t>
      </w:r>
      <w:r w:rsidRPr="009850A0">
        <w:rPr>
          <w:rFonts w:cs="B Mitra"/>
          <w:sz w:val="28"/>
          <w:szCs w:val="28"/>
          <w:rtl/>
        </w:rPr>
        <w:t xml:space="preserve"> سال</w:t>
      </w:r>
      <w:r w:rsidRPr="009850A0">
        <w:rPr>
          <w:rFonts w:cs="B Mitra" w:hint="cs"/>
          <w:sz w:val="28"/>
          <w:szCs w:val="28"/>
          <w:rtl/>
        </w:rPr>
        <w:t>ی</w:t>
      </w:r>
      <w:r w:rsidRPr="009850A0">
        <w:rPr>
          <w:rFonts w:cs="B Mitra" w:hint="eastAsia"/>
          <w:sz w:val="28"/>
          <w:szCs w:val="28"/>
          <w:rtl/>
        </w:rPr>
        <w:t>ان</w:t>
      </w:r>
      <w:r w:rsidRPr="009850A0">
        <w:rPr>
          <w:rFonts w:cs="B Mitra"/>
          <w:sz w:val="28"/>
          <w:szCs w:val="28"/>
          <w:rtl/>
        </w:rPr>
        <w:t xml:space="preserve"> اندرآمد به هشت</w:t>
      </w:r>
    </w:p>
    <w:p w:rsidR="009850A0" w:rsidRPr="009850A0" w:rsidRDefault="009850A0" w:rsidP="009850A0">
      <w:pPr>
        <w:rPr>
          <w:rFonts w:cs="B Mitra"/>
          <w:sz w:val="28"/>
          <w:szCs w:val="28"/>
          <w:rtl/>
        </w:rPr>
      </w:pPr>
      <w:r w:rsidRPr="009850A0">
        <w:rPr>
          <w:rFonts w:cs="B Mitra" w:hint="eastAsia"/>
          <w:sz w:val="28"/>
          <w:szCs w:val="28"/>
          <w:rtl/>
        </w:rPr>
        <w:t>که</w:t>
      </w:r>
      <w:r w:rsidRPr="009850A0">
        <w:rPr>
          <w:rFonts w:cs="B Mitra"/>
          <w:sz w:val="28"/>
          <w:szCs w:val="28"/>
          <w:rtl/>
        </w:rPr>
        <w:t xml:space="preserve"> جز به آرزو چرخ بر ما نگشت.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w:t>
      </w:r>
      <w:r w:rsidRPr="009850A0">
        <w:rPr>
          <w:rFonts w:cs="B Mitra" w:hint="cs"/>
          <w:sz w:val="28"/>
          <w:szCs w:val="28"/>
          <w:rtl/>
        </w:rPr>
        <w:t>ی</w:t>
      </w:r>
      <w:r w:rsidRPr="009850A0">
        <w:rPr>
          <w:rFonts w:cs="B Mitra"/>
          <w:sz w:val="28"/>
          <w:szCs w:val="28"/>
          <w:rtl/>
        </w:rPr>
        <w:t xml:space="preserve"> اندازه بردند چ</w:t>
      </w:r>
      <w:r w:rsidRPr="009850A0">
        <w:rPr>
          <w:rFonts w:cs="B Mitra" w:hint="cs"/>
          <w:sz w:val="28"/>
          <w:szCs w:val="28"/>
          <w:rtl/>
        </w:rPr>
        <w:t>ی</w:t>
      </w:r>
      <w:r w:rsidRPr="009850A0">
        <w:rPr>
          <w:rFonts w:cs="B Mitra" w:hint="eastAsia"/>
          <w:sz w:val="28"/>
          <w:szCs w:val="28"/>
          <w:rtl/>
        </w:rPr>
        <w:t>ز</w:t>
      </w:r>
      <w:r w:rsidRPr="009850A0">
        <w:rPr>
          <w:rFonts w:cs="B Mitra" w:hint="cs"/>
          <w:sz w:val="28"/>
          <w:szCs w:val="28"/>
          <w:rtl/>
        </w:rPr>
        <w:t>ی</w:t>
      </w:r>
      <w:r w:rsidRPr="009850A0">
        <w:rPr>
          <w:rFonts w:cs="B Mitra"/>
          <w:sz w:val="28"/>
          <w:szCs w:val="28"/>
          <w:rtl/>
        </w:rPr>
        <w:t xml:space="preserve"> که خواست</w:t>
      </w:r>
    </w:p>
    <w:p w:rsidR="009850A0" w:rsidRPr="009850A0" w:rsidRDefault="009850A0" w:rsidP="009850A0">
      <w:pPr>
        <w:rPr>
          <w:rFonts w:cs="B Mitra"/>
          <w:sz w:val="28"/>
          <w:szCs w:val="28"/>
          <w:rtl/>
        </w:rPr>
      </w:pPr>
      <w:r w:rsidRPr="009850A0">
        <w:rPr>
          <w:rFonts w:cs="B Mitra" w:hint="eastAsia"/>
          <w:sz w:val="28"/>
          <w:szCs w:val="28"/>
          <w:rtl/>
        </w:rPr>
        <w:t>چو</w:t>
      </w:r>
      <w:r w:rsidRPr="009850A0">
        <w:rPr>
          <w:rFonts w:cs="B Mitra"/>
          <w:sz w:val="28"/>
          <w:szCs w:val="28"/>
          <w:rtl/>
        </w:rPr>
        <w:t xml:space="preserve"> شد کار برآرزو کرده راست...</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بدو</w:t>
      </w:r>
      <w:r w:rsidRPr="009850A0">
        <w:rPr>
          <w:rFonts w:cs="B Mitra"/>
          <w:sz w:val="28"/>
          <w:szCs w:val="28"/>
          <w:rtl/>
        </w:rPr>
        <w:t xml:space="preserve"> گفت کا</w:t>
      </w:r>
      <w:r w:rsidRPr="009850A0">
        <w:rPr>
          <w:rFonts w:cs="B Mitra" w:hint="cs"/>
          <w:sz w:val="28"/>
          <w:szCs w:val="28"/>
          <w:rtl/>
        </w:rPr>
        <w:t>ی</w:t>
      </w:r>
      <w:r w:rsidRPr="009850A0">
        <w:rPr>
          <w:rFonts w:cs="B Mitra"/>
          <w:sz w:val="28"/>
          <w:szCs w:val="28"/>
          <w:rtl/>
        </w:rPr>
        <w:t xml:space="preserve"> مادرن</w:t>
      </w:r>
      <w:r w:rsidRPr="009850A0">
        <w:rPr>
          <w:rFonts w:cs="B Mitra" w:hint="cs"/>
          <w:sz w:val="28"/>
          <w:szCs w:val="28"/>
          <w:rtl/>
        </w:rPr>
        <w:t>ی</w:t>
      </w:r>
      <w:r w:rsidRPr="009850A0">
        <w:rPr>
          <w:rFonts w:cs="B Mitra" w:hint="eastAsia"/>
          <w:sz w:val="28"/>
          <w:szCs w:val="28"/>
          <w:rtl/>
        </w:rPr>
        <w:t>کخو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بگز</w:t>
      </w:r>
      <w:r w:rsidRPr="009850A0">
        <w:rPr>
          <w:rFonts w:cs="B Mitra" w:hint="cs"/>
          <w:sz w:val="28"/>
          <w:szCs w:val="28"/>
          <w:rtl/>
        </w:rPr>
        <w:t>ی</w:t>
      </w:r>
      <w:r w:rsidRPr="009850A0">
        <w:rPr>
          <w:rFonts w:cs="B Mitra" w:hint="eastAsia"/>
          <w:sz w:val="28"/>
          <w:szCs w:val="28"/>
          <w:rtl/>
        </w:rPr>
        <w:t>نم</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راه برآرزو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سپاه</w:t>
      </w:r>
      <w:r w:rsidRPr="009850A0">
        <w:rPr>
          <w:rFonts w:cs="B Mitra" w:hint="cs"/>
          <w:sz w:val="28"/>
          <w:szCs w:val="28"/>
          <w:rtl/>
        </w:rPr>
        <w:t>ی</w:t>
      </w:r>
      <w:r w:rsidRPr="009850A0">
        <w:rPr>
          <w:rFonts w:cs="B Mitra"/>
          <w:sz w:val="28"/>
          <w:szCs w:val="28"/>
          <w:rtl/>
        </w:rPr>
        <w:t xml:space="preserve"> بد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رزمگاه آمد</w:t>
      </w:r>
      <w:r w:rsidRPr="009850A0">
        <w:rPr>
          <w:rFonts w:cs="B Mitra" w:hint="cs"/>
          <w:sz w:val="28"/>
          <w:szCs w:val="28"/>
          <w:rtl/>
        </w:rPr>
        <w:t>ی</w:t>
      </w:r>
      <w:r w:rsidRPr="009850A0">
        <w:rPr>
          <w:rFonts w:cs="B Mitra" w:hint="eastAsia"/>
          <w:sz w:val="28"/>
          <w:szCs w:val="28"/>
          <w:rtl/>
        </w:rPr>
        <w:t>م</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برآرزو، ک</w:t>
      </w:r>
      <w:r w:rsidRPr="009850A0">
        <w:rPr>
          <w:rFonts w:cs="B Mitra" w:hint="cs"/>
          <w:sz w:val="28"/>
          <w:szCs w:val="28"/>
          <w:rtl/>
        </w:rPr>
        <w:t>ی</w:t>
      </w:r>
      <w:r w:rsidRPr="009850A0">
        <w:rPr>
          <w:rFonts w:cs="B Mitra" w:hint="eastAsia"/>
          <w:sz w:val="28"/>
          <w:szCs w:val="28"/>
          <w:rtl/>
        </w:rPr>
        <w:t>نه</w:t>
      </w:r>
      <w:r w:rsidRPr="009850A0">
        <w:rPr>
          <w:rFonts w:cs="B Mitra"/>
          <w:sz w:val="28"/>
          <w:szCs w:val="28"/>
          <w:rtl/>
        </w:rPr>
        <w:t xml:space="preserve"> خواه آمد</w:t>
      </w:r>
      <w:r w:rsidRPr="009850A0">
        <w:rPr>
          <w:rFonts w:cs="B Mitra" w:hint="cs"/>
          <w:sz w:val="28"/>
          <w:szCs w:val="28"/>
          <w:rtl/>
        </w:rPr>
        <w:t>ی</w:t>
      </w:r>
      <w:r w:rsidRPr="009850A0">
        <w:rPr>
          <w:rFonts w:cs="B Mitra" w:hint="eastAsia"/>
          <w:sz w:val="28"/>
          <w:szCs w:val="28"/>
          <w:rtl/>
        </w:rPr>
        <w:t>م</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هم</w:t>
      </w:r>
      <w:r w:rsidRPr="009850A0">
        <w:rPr>
          <w:rFonts w:cs="B Mitra" w:hint="cs"/>
          <w:sz w:val="28"/>
          <w:szCs w:val="28"/>
          <w:rtl/>
        </w:rPr>
        <w:t>ی</w:t>
      </w:r>
      <w:r w:rsidRPr="009850A0">
        <w:rPr>
          <w:rFonts w:cs="B Mitra"/>
          <w:sz w:val="28"/>
          <w:szCs w:val="28"/>
          <w:rtl/>
        </w:rPr>
        <w:t xml:space="preserve"> بود جشن</w:t>
      </w:r>
      <w:r w:rsidRPr="009850A0">
        <w:rPr>
          <w:rFonts w:cs="B Mitra" w:hint="cs"/>
          <w:sz w:val="28"/>
          <w:szCs w:val="28"/>
          <w:rtl/>
        </w:rPr>
        <w:t>ی</w:t>
      </w:r>
      <w:r w:rsidRPr="009850A0">
        <w:rPr>
          <w:rFonts w:cs="B Mitra"/>
          <w:sz w:val="28"/>
          <w:szCs w:val="28"/>
          <w:rtl/>
        </w:rPr>
        <w:t xml:space="preserve"> نه برآرزو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ز</w:t>
      </w:r>
      <w:r w:rsidRPr="009850A0">
        <w:rPr>
          <w:rFonts w:cs="B Mitra"/>
          <w:sz w:val="28"/>
          <w:szCs w:val="28"/>
          <w:rtl/>
        </w:rPr>
        <w:t xml:space="preserve"> ت</w:t>
      </w:r>
      <w:r w:rsidRPr="009850A0">
        <w:rPr>
          <w:rFonts w:cs="B Mitra" w:hint="cs"/>
          <w:sz w:val="28"/>
          <w:szCs w:val="28"/>
          <w:rtl/>
        </w:rPr>
        <w:t>ی</w:t>
      </w:r>
      <w:r w:rsidRPr="009850A0">
        <w:rPr>
          <w:rFonts w:cs="B Mitra" w:hint="eastAsia"/>
          <w:sz w:val="28"/>
          <w:szCs w:val="28"/>
          <w:rtl/>
        </w:rPr>
        <w:t>مار</w:t>
      </w:r>
      <w:r w:rsidRPr="009850A0">
        <w:rPr>
          <w:rFonts w:cs="B Mitra"/>
          <w:sz w:val="28"/>
          <w:szCs w:val="28"/>
          <w:rtl/>
        </w:rPr>
        <w:t xml:space="preserve"> پ</w:t>
      </w:r>
      <w:r w:rsidRPr="009850A0">
        <w:rPr>
          <w:rFonts w:cs="B Mitra" w:hint="cs"/>
          <w:sz w:val="28"/>
          <w:szCs w:val="28"/>
          <w:rtl/>
        </w:rPr>
        <w:t>ی</w:t>
      </w:r>
      <w:r w:rsidRPr="009850A0">
        <w:rPr>
          <w:rFonts w:cs="B Mitra" w:hint="eastAsia"/>
          <w:sz w:val="28"/>
          <w:szCs w:val="28"/>
          <w:rtl/>
        </w:rPr>
        <w:t>روز</w:t>
      </w:r>
      <w:r w:rsidRPr="009850A0">
        <w:rPr>
          <w:rFonts w:cs="B Mitra"/>
          <w:sz w:val="28"/>
          <w:szCs w:val="28"/>
          <w:rtl/>
        </w:rPr>
        <w:t xml:space="preserve"> آزاده خو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به آرزو آوردن ؛ تشو</w:t>
      </w:r>
      <w:r w:rsidRPr="009850A0">
        <w:rPr>
          <w:rFonts w:cs="B Mitra" w:hint="cs"/>
          <w:sz w:val="28"/>
          <w:szCs w:val="28"/>
          <w:rtl/>
        </w:rPr>
        <w:t>ی</w:t>
      </w:r>
      <w:r w:rsidRPr="009850A0">
        <w:rPr>
          <w:rFonts w:cs="B Mitra" w:hint="eastAsia"/>
          <w:sz w:val="28"/>
          <w:szCs w:val="28"/>
          <w:rtl/>
        </w:rPr>
        <w:t>ق</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غا</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آرزو ؛ منتها</w:t>
      </w:r>
      <w:r w:rsidRPr="009850A0">
        <w:rPr>
          <w:rFonts w:cs="B Mitra" w:hint="cs"/>
          <w:sz w:val="28"/>
          <w:szCs w:val="28"/>
          <w:rtl/>
        </w:rPr>
        <w:t>ی</w:t>
      </w:r>
      <w:r w:rsidRPr="009850A0">
        <w:rPr>
          <w:rFonts w:cs="B Mitra"/>
          <w:sz w:val="28"/>
          <w:szCs w:val="28"/>
          <w:rtl/>
        </w:rPr>
        <w:t xml:space="preserve"> اَمَل. کمال مطلوب :</w:t>
      </w:r>
    </w:p>
    <w:p w:rsidR="009850A0" w:rsidRPr="009850A0" w:rsidRDefault="009850A0" w:rsidP="009850A0">
      <w:pPr>
        <w:rPr>
          <w:rFonts w:cs="B Mitra"/>
          <w:sz w:val="28"/>
          <w:szCs w:val="28"/>
          <w:rtl/>
        </w:rPr>
      </w:pPr>
      <w:r w:rsidRPr="009850A0">
        <w:rPr>
          <w:rFonts w:cs="B Mitra" w:hint="eastAsia"/>
          <w:sz w:val="28"/>
          <w:szCs w:val="28"/>
          <w:rtl/>
        </w:rPr>
        <w:t>غا</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آرزو چو دست نداد</w:t>
      </w:r>
    </w:p>
    <w:p w:rsidR="009850A0" w:rsidRPr="009850A0" w:rsidRDefault="009850A0" w:rsidP="009850A0">
      <w:pPr>
        <w:rPr>
          <w:rFonts w:cs="B Mitra"/>
          <w:sz w:val="28"/>
          <w:szCs w:val="28"/>
          <w:rtl/>
        </w:rPr>
      </w:pPr>
      <w:r w:rsidRPr="009850A0">
        <w:rPr>
          <w:rFonts w:cs="B Mitra" w:hint="eastAsia"/>
          <w:sz w:val="28"/>
          <w:szCs w:val="28"/>
          <w:rtl/>
        </w:rPr>
        <w:t>پشت</w:t>
      </w:r>
      <w:r w:rsidRPr="009850A0">
        <w:rPr>
          <w:rFonts w:cs="B Mitra"/>
          <w:sz w:val="28"/>
          <w:szCs w:val="28"/>
          <w:rtl/>
        </w:rPr>
        <w:t xml:space="preserve"> پائ</w:t>
      </w:r>
      <w:r w:rsidRPr="009850A0">
        <w:rPr>
          <w:rFonts w:cs="B Mitra" w:hint="cs"/>
          <w:sz w:val="28"/>
          <w:szCs w:val="28"/>
          <w:rtl/>
        </w:rPr>
        <w:t>ی</w:t>
      </w:r>
      <w:r w:rsidRPr="009850A0">
        <w:rPr>
          <w:rFonts w:cs="B Mitra"/>
          <w:sz w:val="28"/>
          <w:szCs w:val="28"/>
          <w:rtl/>
        </w:rPr>
        <w:t xml:space="preserve"> زدم برآسودم.</w:t>
      </w:r>
    </w:p>
    <w:p w:rsidR="009850A0" w:rsidRPr="009850A0" w:rsidRDefault="009850A0" w:rsidP="009850A0">
      <w:pPr>
        <w:rPr>
          <w:rFonts w:cs="B Mitra"/>
          <w:sz w:val="28"/>
          <w:szCs w:val="28"/>
          <w:rtl/>
        </w:rPr>
      </w:pPr>
      <w:r w:rsidRPr="009850A0">
        <w:rPr>
          <w:rFonts w:cs="B Mitra" w:hint="eastAsia"/>
          <w:sz w:val="28"/>
          <w:szCs w:val="28"/>
          <w:rtl/>
        </w:rPr>
        <w:t>ابن</w:t>
      </w:r>
      <w:r w:rsidRPr="009850A0">
        <w:rPr>
          <w:rFonts w:cs="B Mitra"/>
          <w:sz w:val="28"/>
          <w:szCs w:val="28"/>
          <w:rtl/>
        </w:rPr>
        <w:t xml:space="preserve"> </w:t>
      </w:r>
      <w:r w:rsidRPr="009850A0">
        <w:rPr>
          <w:rFonts w:cs="B Mitra" w:hint="cs"/>
          <w:sz w:val="28"/>
          <w:szCs w:val="28"/>
          <w:rtl/>
        </w:rPr>
        <w:t>ی</w:t>
      </w:r>
      <w:r w:rsidRPr="009850A0">
        <w:rPr>
          <w:rFonts w:cs="B Mitra" w:hint="eastAsia"/>
          <w:sz w:val="28"/>
          <w:szCs w:val="28"/>
          <w:rtl/>
        </w:rPr>
        <w:t>م</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امثال :</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بجوانان ع</w:t>
      </w:r>
      <w:r w:rsidRPr="009850A0">
        <w:rPr>
          <w:rFonts w:cs="B Mitra" w:hint="cs"/>
          <w:sz w:val="28"/>
          <w:szCs w:val="28"/>
          <w:rtl/>
        </w:rPr>
        <w:t>ی</w:t>
      </w:r>
      <w:r w:rsidRPr="009850A0">
        <w:rPr>
          <w:rFonts w:cs="B Mitra" w:hint="eastAsia"/>
          <w:sz w:val="28"/>
          <w:szCs w:val="28"/>
          <w:rtl/>
        </w:rPr>
        <w:t>ب</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 xml:space="preserve"> ؛ بمزاح ،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ب</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از حد تست.</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را</w:t>
      </w:r>
      <w:r w:rsidRPr="009850A0">
        <w:rPr>
          <w:rFonts w:ascii="Times New Roman" w:hAnsi="Times New Roman" w:cs="Times New Roman" w:hint="cs"/>
          <w:sz w:val="28"/>
          <w:szCs w:val="28"/>
          <w:rtl/>
        </w:rPr>
        <w:t>ٔ</w:t>
      </w:r>
      <w:r w:rsidRPr="009850A0">
        <w:rPr>
          <w:rFonts w:cs="B Mitra" w:hint="cs"/>
          <w:sz w:val="28"/>
          <w:szCs w:val="28"/>
          <w:rtl/>
        </w:rPr>
        <w:t>س</w:t>
      </w:r>
      <w:r w:rsidRPr="009850A0">
        <w:rPr>
          <w:rFonts w:cs="B Mitra"/>
          <w:sz w:val="28"/>
          <w:szCs w:val="28"/>
          <w:rtl/>
        </w:rPr>
        <w:t xml:space="preserve"> </w:t>
      </w:r>
      <w:r w:rsidRPr="009850A0">
        <w:rPr>
          <w:rFonts w:cs="B Mitra" w:hint="cs"/>
          <w:sz w:val="28"/>
          <w:szCs w:val="28"/>
          <w:rtl/>
        </w:rPr>
        <w:t>مال</w:t>
      </w:r>
      <w:r w:rsidRPr="009850A0">
        <w:rPr>
          <w:rFonts w:cs="B Mitra"/>
          <w:sz w:val="28"/>
          <w:szCs w:val="28"/>
          <w:rtl/>
        </w:rPr>
        <w:t xml:space="preserve"> </w:t>
      </w:r>
      <w:r w:rsidRPr="009850A0">
        <w:rPr>
          <w:rFonts w:cs="B Mitra" w:hint="cs"/>
          <w:sz w:val="28"/>
          <w:szCs w:val="28"/>
          <w:rtl/>
        </w:rPr>
        <w:t>مفلس</w:t>
      </w:r>
      <w:r w:rsidRPr="009850A0">
        <w:rPr>
          <w:rFonts w:cs="B Mitra"/>
          <w:sz w:val="28"/>
          <w:szCs w:val="28"/>
          <w:rtl/>
        </w:rPr>
        <w:t xml:space="preserve"> </w:t>
      </w:r>
      <w:r w:rsidRPr="009850A0">
        <w:rPr>
          <w:rFonts w:cs="B Mitra" w:hint="cs"/>
          <w:sz w:val="28"/>
          <w:szCs w:val="28"/>
          <w:rtl/>
        </w:rPr>
        <w:t>دان</w:t>
      </w:r>
      <w:r w:rsidRPr="009850A0">
        <w:rPr>
          <w:rFonts w:cs="B Mitra"/>
          <w:sz w:val="28"/>
          <w:szCs w:val="28"/>
          <w:rtl/>
        </w:rPr>
        <w:t xml:space="preserve"> .</w:t>
      </w:r>
    </w:p>
    <w:p w:rsidR="009850A0" w:rsidRPr="009850A0" w:rsidRDefault="009850A0" w:rsidP="009850A0">
      <w:pPr>
        <w:rPr>
          <w:rFonts w:cs="B Mitra"/>
          <w:sz w:val="28"/>
          <w:szCs w:val="28"/>
          <w:rtl/>
        </w:rPr>
      </w:pPr>
      <w:r w:rsidRPr="009850A0">
        <w:rPr>
          <w:rFonts w:cs="B Mitra" w:hint="eastAsia"/>
          <w:sz w:val="28"/>
          <w:szCs w:val="28"/>
          <w:rtl/>
        </w:rPr>
        <w:t>سنائ</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سرما</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w:t>
      </w:r>
      <w:r w:rsidRPr="009850A0">
        <w:rPr>
          <w:rFonts w:ascii="Times New Roman" w:hAnsi="Times New Roman" w:cs="Times New Roman" w:hint="cs"/>
          <w:sz w:val="28"/>
          <w:szCs w:val="28"/>
          <w:rtl/>
        </w:rPr>
        <w:t>ٔ</w:t>
      </w:r>
      <w:r w:rsidRPr="009850A0">
        <w:rPr>
          <w:rFonts w:cs="B Mitra" w:hint="cs"/>
          <w:sz w:val="28"/>
          <w:szCs w:val="28"/>
          <w:rtl/>
        </w:rPr>
        <w:t>مفلس</w:t>
      </w:r>
      <w:r w:rsidRPr="009850A0">
        <w:rPr>
          <w:rFonts w:cs="B Mitra"/>
          <w:sz w:val="28"/>
          <w:szCs w:val="28"/>
          <w:rtl/>
        </w:rPr>
        <w:t xml:space="preserve"> </w:t>
      </w:r>
      <w:r w:rsidRPr="009850A0">
        <w:rPr>
          <w:rFonts w:cs="B Mitra" w:hint="cs"/>
          <w:sz w:val="28"/>
          <w:szCs w:val="28"/>
          <w:rtl/>
        </w:rPr>
        <w:t>است</w:t>
      </w:r>
      <w:r w:rsidRPr="009850A0">
        <w:rPr>
          <w:rFonts w:cs="B Mitra"/>
          <w:sz w:val="28"/>
          <w:szCs w:val="28"/>
          <w:rtl/>
        </w:rPr>
        <w:t xml:space="preserve"> </w:t>
      </w:r>
      <w:r w:rsidRPr="009850A0">
        <w:rPr>
          <w:rFonts w:cs="B Mitra" w:hint="cs"/>
          <w:sz w:val="28"/>
          <w:szCs w:val="28"/>
          <w:rtl/>
        </w:rPr>
        <w:t>؛</w:t>
      </w:r>
      <w:r w:rsidRPr="009850A0">
        <w:rPr>
          <w:rFonts w:cs="B Mitra"/>
          <w:sz w:val="28"/>
          <w:szCs w:val="28"/>
          <w:rtl/>
        </w:rPr>
        <w:t xml:space="preserve"> </w:t>
      </w:r>
      <w:r w:rsidRPr="009850A0">
        <w:rPr>
          <w:rFonts w:cs="B Mitra" w:hint="cs"/>
          <w:sz w:val="28"/>
          <w:szCs w:val="28"/>
          <w:rtl/>
        </w:rPr>
        <w:t>فقی</w:t>
      </w:r>
      <w:r w:rsidRPr="009850A0">
        <w:rPr>
          <w:rFonts w:cs="B Mitra" w:hint="eastAsia"/>
          <w:sz w:val="28"/>
          <w:szCs w:val="28"/>
          <w:rtl/>
        </w:rPr>
        <w:t>ر</w:t>
      </w:r>
      <w:r w:rsidRPr="009850A0">
        <w:rPr>
          <w:rFonts w:cs="B Mitra"/>
          <w:sz w:val="28"/>
          <w:szCs w:val="28"/>
          <w:rtl/>
        </w:rPr>
        <w:t xml:space="preserve"> با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دل خو</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خوش دارد.</w:t>
      </w:r>
    </w:p>
    <w:p w:rsidR="009850A0" w:rsidRPr="009850A0" w:rsidRDefault="009850A0" w:rsidP="009850A0">
      <w:pPr>
        <w:rPr>
          <w:rFonts w:cs="B Mitra"/>
          <w:sz w:val="28"/>
          <w:szCs w:val="28"/>
          <w:rtl/>
        </w:rPr>
      </w:pPr>
      <w:r w:rsidRPr="009850A0">
        <w:rPr>
          <w:rFonts w:cs="B Mitra" w:hint="eastAsia"/>
          <w:sz w:val="28"/>
          <w:szCs w:val="28"/>
          <w:rtl/>
        </w:rPr>
        <w:lastRenderedPageBreak/>
        <w:t>آرزو</w:t>
      </w:r>
      <w:r w:rsidRPr="009850A0">
        <w:rPr>
          <w:rFonts w:cs="B Mitra"/>
          <w:sz w:val="28"/>
          <w:szCs w:val="28"/>
          <w:rtl/>
        </w:rPr>
        <w:t xml:space="preserve"> ع</w:t>
      </w:r>
      <w:r w:rsidRPr="009850A0">
        <w:rPr>
          <w:rFonts w:cs="B Mitra" w:hint="cs"/>
          <w:sz w:val="28"/>
          <w:szCs w:val="28"/>
          <w:rtl/>
        </w:rPr>
        <w:t>ی</w:t>
      </w:r>
      <w:r w:rsidRPr="009850A0">
        <w:rPr>
          <w:rFonts w:cs="B Mitra" w:hint="eastAsia"/>
          <w:sz w:val="28"/>
          <w:szCs w:val="28"/>
          <w:rtl/>
        </w:rPr>
        <w:t>ب</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 xml:space="preserve"> ؛ به استهزاء،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آرزو برتر از مرتبه و مقام تست.</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م</w:t>
      </w:r>
      <w:r w:rsidRPr="009850A0">
        <w:rPr>
          <w:rFonts w:cs="B Mitra" w:hint="cs"/>
          <w:sz w:val="28"/>
          <w:szCs w:val="28"/>
          <w:rtl/>
        </w:rPr>
        <w:t>ی</w:t>
      </w:r>
      <w:r w:rsidRPr="009850A0">
        <w:rPr>
          <w:rFonts w:cs="B Mitra" w:hint="eastAsia"/>
          <w:sz w:val="28"/>
          <w:szCs w:val="28"/>
          <w:rtl/>
        </w:rPr>
        <w:t>خواه</w:t>
      </w:r>
      <w:r w:rsidRPr="009850A0">
        <w:rPr>
          <w:rFonts w:cs="B Mitra"/>
          <w:sz w:val="28"/>
          <w:szCs w:val="28"/>
          <w:rtl/>
        </w:rPr>
        <w:t xml:space="preserve"> ل</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اندازه خواه</w:t>
      </w:r>
    </w:p>
    <w:p w:rsidR="009850A0" w:rsidRPr="009850A0" w:rsidRDefault="009850A0" w:rsidP="009850A0">
      <w:pPr>
        <w:rPr>
          <w:rFonts w:cs="B Mitra"/>
          <w:sz w:val="28"/>
          <w:szCs w:val="28"/>
          <w:rtl/>
        </w:rPr>
      </w:pPr>
      <w:r w:rsidRPr="009850A0">
        <w:rPr>
          <w:rFonts w:cs="B Mitra" w:hint="eastAsia"/>
          <w:sz w:val="28"/>
          <w:szCs w:val="28"/>
          <w:rtl/>
        </w:rPr>
        <w:t>برنتابد</w:t>
      </w:r>
      <w:r w:rsidRPr="009850A0">
        <w:rPr>
          <w:rFonts w:cs="B Mitra"/>
          <w:sz w:val="28"/>
          <w:szCs w:val="28"/>
          <w:rtl/>
        </w:rPr>
        <w:t xml:space="preserve"> کوه را </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برگ کاه.</w:t>
      </w:r>
    </w:p>
    <w:p w:rsidR="009850A0" w:rsidRPr="009850A0" w:rsidRDefault="009850A0" w:rsidP="009850A0">
      <w:pPr>
        <w:rPr>
          <w:rFonts w:cs="B Mitra"/>
          <w:sz w:val="28"/>
          <w:szCs w:val="28"/>
          <w:rtl/>
        </w:rPr>
      </w:pPr>
      <w:r w:rsidRPr="009850A0">
        <w:rPr>
          <w:rFonts w:cs="B Mitra" w:hint="eastAsia"/>
          <w:sz w:val="28"/>
          <w:szCs w:val="28"/>
          <w:rtl/>
        </w:rPr>
        <w:t>مولو</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xml:space="preserve"> هرگز نباشد پادشا بر پارسا.</w:t>
      </w:r>
    </w:p>
    <w:p w:rsidR="009850A0" w:rsidRPr="009850A0" w:rsidRDefault="009850A0" w:rsidP="009850A0">
      <w:pPr>
        <w:rPr>
          <w:rFonts w:cs="B Mitra"/>
          <w:sz w:val="28"/>
          <w:szCs w:val="28"/>
          <w:rtl/>
        </w:rPr>
      </w:pPr>
      <w:r w:rsidRPr="009850A0">
        <w:rPr>
          <w:rFonts w:cs="B Mitra" w:hint="eastAsia"/>
          <w:sz w:val="28"/>
          <w:szCs w:val="28"/>
          <w:rtl/>
        </w:rPr>
        <w:t>ناصرخسرو</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هو</w:t>
      </w:r>
      <w:r w:rsidRPr="009850A0">
        <w:rPr>
          <w:rFonts w:cs="B Mitra" w:hint="cs"/>
          <w:sz w:val="28"/>
          <w:szCs w:val="28"/>
          <w:rtl/>
        </w:rPr>
        <w:t>ی</w:t>
      </w:r>
      <w:r w:rsidRPr="009850A0">
        <w:rPr>
          <w:rFonts w:cs="B Mitra"/>
          <w:sz w:val="28"/>
          <w:szCs w:val="28"/>
        </w:rPr>
        <w:t xml:space="preserve"> ̍</w:t>
      </w:r>
      <w:r w:rsidRPr="009850A0">
        <w:rPr>
          <w:rFonts w:cs="B Mitra"/>
          <w:sz w:val="28"/>
          <w:szCs w:val="28"/>
          <w:rtl/>
        </w:rPr>
        <w:t xml:space="preserve"> و هوس بر زاهد و پره</w:t>
      </w:r>
      <w:r w:rsidRPr="009850A0">
        <w:rPr>
          <w:rFonts w:cs="B Mitra" w:hint="cs"/>
          <w:sz w:val="28"/>
          <w:szCs w:val="28"/>
          <w:rtl/>
        </w:rPr>
        <w:t>ی</w:t>
      </w:r>
      <w:r w:rsidRPr="009850A0">
        <w:rPr>
          <w:rFonts w:cs="B Mitra" w:hint="eastAsia"/>
          <w:sz w:val="28"/>
          <w:szCs w:val="28"/>
          <w:rtl/>
        </w:rPr>
        <w:t>زکار</w:t>
      </w:r>
      <w:r w:rsidRPr="009850A0">
        <w:rPr>
          <w:rFonts w:cs="B Mitra"/>
          <w:sz w:val="28"/>
          <w:szCs w:val="28"/>
          <w:rtl/>
        </w:rPr>
        <w:t xml:space="preserve"> دست ن</w:t>
      </w:r>
      <w:r w:rsidRPr="009850A0">
        <w:rPr>
          <w:rFonts w:cs="B Mitra" w:hint="cs"/>
          <w:sz w:val="28"/>
          <w:szCs w:val="28"/>
          <w:rtl/>
        </w:rPr>
        <w:t>ی</w:t>
      </w:r>
      <w:r w:rsidRPr="009850A0">
        <w:rPr>
          <w:rFonts w:cs="B Mitra" w:hint="eastAsia"/>
          <w:sz w:val="28"/>
          <w:szCs w:val="28"/>
          <w:rtl/>
        </w:rPr>
        <w:t>ابد</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انسان</w:t>
      </w:r>
      <w:r w:rsidRPr="009850A0">
        <w:rPr>
          <w:rFonts w:cs="B Mitra"/>
          <w:sz w:val="28"/>
          <w:szCs w:val="28"/>
          <w:rtl/>
        </w:rPr>
        <w:t xml:space="preserve"> ( آدم</w:t>
      </w:r>
      <w:r w:rsidRPr="009850A0">
        <w:rPr>
          <w:rFonts w:cs="B Mitra" w:hint="cs"/>
          <w:sz w:val="28"/>
          <w:szCs w:val="28"/>
          <w:rtl/>
        </w:rPr>
        <w:t>ی</w:t>
      </w:r>
      <w:r w:rsidRPr="009850A0">
        <w:rPr>
          <w:rFonts w:cs="B Mitra"/>
          <w:sz w:val="28"/>
          <w:szCs w:val="28"/>
          <w:rtl/>
        </w:rPr>
        <w:t xml:space="preserve"> ) به آرزو زنده است ؛ ما</w:t>
      </w:r>
      <w:r w:rsidRPr="009850A0">
        <w:rPr>
          <w:rFonts w:cs="B Mitra" w:hint="cs"/>
          <w:sz w:val="28"/>
          <w:szCs w:val="28"/>
          <w:rtl/>
        </w:rPr>
        <w:t>ی</w:t>
      </w:r>
      <w:r w:rsidRPr="009850A0">
        <w:rPr>
          <w:rFonts w:cs="B Mitra" w:hint="eastAsia"/>
          <w:sz w:val="28"/>
          <w:szCs w:val="28"/>
          <w:rtl/>
        </w:rPr>
        <w:t>ه</w:t>
      </w:r>
      <w:r w:rsidRPr="009850A0">
        <w:rPr>
          <w:rFonts w:cs="B Mitra"/>
          <w:sz w:val="28"/>
          <w:szCs w:val="28"/>
          <w:rtl/>
        </w:rPr>
        <w:t xml:space="preserve"> سع</w:t>
      </w:r>
      <w:r w:rsidRPr="009850A0">
        <w:rPr>
          <w:rFonts w:cs="B Mitra" w:hint="cs"/>
          <w:sz w:val="28"/>
          <w:szCs w:val="28"/>
          <w:rtl/>
        </w:rPr>
        <w:t>ی</w:t>
      </w:r>
      <w:r w:rsidRPr="009850A0">
        <w:rPr>
          <w:rFonts w:cs="B Mitra"/>
          <w:sz w:val="28"/>
          <w:szCs w:val="28"/>
          <w:rtl/>
        </w:rPr>
        <w:t xml:space="preserve"> و جهد مردم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باشد.</w:t>
      </w:r>
    </w:p>
    <w:p w:rsidR="009850A0" w:rsidRPr="009850A0" w:rsidRDefault="009850A0" w:rsidP="009850A0">
      <w:pPr>
        <w:rPr>
          <w:rFonts w:cs="B Mitra"/>
          <w:sz w:val="28"/>
          <w:szCs w:val="28"/>
          <w:rtl/>
        </w:rPr>
      </w:pPr>
      <w:r w:rsidRPr="009850A0">
        <w:rPr>
          <w:rFonts w:cs="B Mitra" w:hint="eastAsia"/>
          <w:sz w:val="28"/>
          <w:szCs w:val="28"/>
          <w:rtl/>
        </w:rPr>
        <w:t>حاضربجنگ</w:t>
      </w:r>
      <w:r w:rsidRPr="009850A0">
        <w:rPr>
          <w:rFonts w:cs="B Mitra"/>
          <w:sz w:val="28"/>
          <w:szCs w:val="28"/>
          <w:rtl/>
        </w:rPr>
        <w:t xml:space="preserve"> باش اگر صلحت آرزوست ؛ برا</w:t>
      </w:r>
      <w:r w:rsidRPr="009850A0">
        <w:rPr>
          <w:rFonts w:cs="B Mitra" w:hint="cs"/>
          <w:sz w:val="28"/>
          <w:szCs w:val="28"/>
          <w:rtl/>
        </w:rPr>
        <w:t>ی</w:t>
      </w:r>
      <w:r w:rsidRPr="009850A0">
        <w:rPr>
          <w:rFonts w:cs="B Mitra"/>
          <w:sz w:val="28"/>
          <w:szCs w:val="28"/>
          <w:rtl/>
        </w:rPr>
        <w:t xml:space="preserve"> حفظ صلح و آشت</w:t>
      </w:r>
      <w:r w:rsidRPr="009850A0">
        <w:rPr>
          <w:rFonts w:cs="B Mitra" w:hint="cs"/>
          <w:sz w:val="28"/>
          <w:szCs w:val="28"/>
          <w:rtl/>
        </w:rPr>
        <w:t>ی</w:t>
      </w:r>
      <w:r w:rsidRPr="009850A0">
        <w:rPr>
          <w:rFonts w:cs="B Mitra"/>
          <w:sz w:val="28"/>
          <w:szCs w:val="28"/>
          <w:rtl/>
        </w:rPr>
        <w:t xml:space="preserve"> با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قو</w:t>
      </w:r>
      <w:r w:rsidRPr="009850A0">
        <w:rPr>
          <w:rFonts w:cs="B Mitra" w:hint="cs"/>
          <w:sz w:val="28"/>
          <w:szCs w:val="28"/>
          <w:rtl/>
        </w:rPr>
        <w:t>ی</w:t>
      </w:r>
      <w:r w:rsidRPr="009850A0">
        <w:rPr>
          <w:rFonts w:cs="B Mitra"/>
          <w:sz w:val="28"/>
          <w:szCs w:val="28"/>
          <w:rtl/>
        </w:rPr>
        <w:t xml:space="preserve"> و مسلح بود( و ا</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سفسطه ا</w:t>
      </w:r>
      <w:r w:rsidRPr="009850A0">
        <w:rPr>
          <w:rFonts w:cs="B Mitra" w:hint="cs"/>
          <w:sz w:val="28"/>
          <w:szCs w:val="28"/>
          <w:rtl/>
        </w:rPr>
        <w:t>ی</w:t>
      </w:r>
      <w:r w:rsidRPr="009850A0">
        <w:rPr>
          <w:rFonts w:cs="B Mitra"/>
          <w:sz w:val="28"/>
          <w:szCs w:val="28"/>
          <w:rtl/>
        </w:rPr>
        <w:t xml:space="preserve"> است که نت</w:t>
      </w:r>
      <w:r w:rsidRPr="009850A0">
        <w:rPr>
          <w:rFonts w:cs="B Mitra" w:hint="cs"/>
          <w:sz w:val="28"/>
          <w:szCs w:val="28"/>
          <w:rtl/>
        </w:rPr>
        <w:t>ی</w:t>
      </w:r>
      <w:r w:rsidRPr="009850A0">
        <w:rPr>
          <w:rFonts w:cs="B Mitra" w:hint="eastAsia"/>
          <w:sz w:val="28"/>
          <w:szCs w:val="28"/>
          <w:rtl/>
        </w:rPr>
        <w:t>جه</w:t>
      </w:r>
      <w:r w:rsidRPr="009850A0">
        <w:rPr>
          <w:rFonts w:cs="B Mitra"/>
          <w:sz w:val="28"/>
          <w:szCs w:val="28"/>
          <w:rtl/>
        </w:rPr>
        <w:t xml:space="preserve"> آن خراب</w:t>
      </w:r>
      <w:r w:rsidRPr="009850A0">
        <w:rPr>
          <w:rFonts w:cs="B Mitra" w:hint="cs"/>
          <w:sz w:val="28"/>
          <w:szCs w:val="28"/>
          <w:rtl/>
        </w:rPr>
        <w:t>ی</w:t>
      </w:r>
      <w:r w:rsidRPr="009850A0">
        <w:rPr>
          <w:rFonts w:cs="B Mitra"/>
          <w:sz w:val="28"/>
          <w:szCs w:val="28"/>
          <w:rtl/>
        </w:rPr>
        <w:t xml:space="preserve"> جهانست ).</w:t>
      </w:r>
    </w:p>
    <w:p w:rsidR="009850A0" w:rsidRPr="009850A0" w:rsidRDefault="009850A0" w:rsidP="009850A0">
      <w:pPr>
        <w:rPr>
          <w:rFonts w:cs="B Mitra"/>
          <w:sz w:val="28"/>
          <w:szCs w:val="28"/>
          <w:rtl/>
        </w:rPr>
      </w:pPr>
      <w:r w:rsidRPr="009850A0">
        <w:rPr>
          <w:rFonts w:cs="B Mitra" w:hint="eastAsia"/>
          <w:sz w:val="28"/>
          <w:szCs w:val="28"/>
          <w:rtl/>
        </w:rPr>
        <w:t>کرا</w:t>
      </w:r>
      <w:r w:rsidRPr="009850A0">
        <w:rPr>
          <w:rFonts w:cs="B Mitra"/>
          <w:sz w:val="28"/>
          <w:szCs w:val="28"/>
          <w:rtl/>
        </w:rPr>
        <w:t xml:space="preserve"> آرزو ب</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ت</w:t>
      </w:r>
      <w:r w:rsidRPr="009850A0">
        <w:rPr>
          <w:rFonts w:cs="B Mitra" w:hint="cs"/>
          <w:sz w:val="28"/>
          <w:szCs w:val="28"/>
          <w:rtl/>
        </w:rPr>
        <w:t>ی</w:t>
      </w:r>
      <w:r w:rsidRPr="009850A0">
        <w:rPr>
          <w:rFonts w:cs="B Mitra" w:hint="eastAsia"/>
          <w:sz w:val="28"/>
          <w:szCs w:val="28"/>
          <w:rtl/>
        </w:rPr>
        <w:t>مار</w:t>
      </w:r>
      <w:r w:rsidRPr="009850A0">
        <w:rPr>
          <w:rFonts w:cs="B Mitra"/>
          <w:sz w:val="28"/>
          <w:szCs w:val="28"/>
          <w:rtl/>
        </w:rPr>
        <w:t xml:space="preserve"> ب</w:t>
      </w:r>
      <w:r w:rsidRPr="009850A0">
        <w:rPr>
          <w:rFonts w:cs="B Mitra" w:hint="cs"/>
          <w:sz w:val="28"/>
          <w:szCs w:val="28"/>
          <w:rtl/>
        </w:rPr>
        <w:t>ی</w:t>
      </w:r>
      <w:r w:rsidRPr="009850A0">
        <w:rPr>
          <w:rFonts w:cs="B Mitra" w:hint="eastAsia"/>
          <w:sz w:val="28"/>
          <w:szCs w:val="28"/>
          <w:rtl/>
        </w:rPr>
        <w:t>ش</w:t>
      </w:r>
      <w:r w:rsidRPr="009850A0">
        <w:rPr>
          <w:rFonts w:cs="B Mitra"/>
          <w:sz w:val="28"/>
          <w:szCs w:val="28"/>
          <w:rtl/>
        </w:rPr>
        <w:t xml:space="preserve"> ؛ هرکه را خواهش و اشتها بس</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بود غم و رنج بس</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است.</w:t>
      </w:r>
    </w:p>
    <w:p w:rsidR="009850A0" w:rsidRPr="009850A0" w:rsidRDefault="009850A0" w:rsidP="009850A0">
      <w:pPr>
        <w:rPr>
          <w:rFonts w:cs="B Mitra"/>
          <w:sz w:val="28"/>
          <w:szCs w:val="28"/>
          <w:rtl/>
        </w:rPr>
      </w:pPr>
      <w:r w:rsidRPr="009850A0">
        <w:rPr>
          <w:rFonts w:cs="B Mitra" w:hint="eastAsia"/>
          <w:sz w:val="28"/>
          <w:szCs w:val="28"/>
          <w:rtl/>
        </w:rPr>
        <w:t>نه</w:t>
      </w:r>
      <w:r w:rsidRPr="009850A0">
        <w:rPr>
          <w:rFonts w:cs="B Mitra"/>
          <w:sz w:val="28"/>
          <w:szCs w:val="28"/>
          <w:rtl/>
        </w:rPr>
        <w:t xml:space="preserve"> هر آرزو آ</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آسان بدست ؛ برا</w:t>
      </w:r>
      <w:r w:rsidRPr="009850A0">
        <w:rPr>
          <w:rFonts w:cs="B Mitra" w:hint="cs"/>
          <w:sz w:val="28"/>
          <w:szCs w:val="28"/>
          <w:rtl/>
        </w:rPr>
        <w:t>ی</w:t>
      </w:r>
      <w:r w:rsidRPr="009850A0">
        <w:rPr>
          <w:rFonts w:cs="B Mitra"/>
          <w:sz w:val="28"/>
          <w:szCs w:val="28"/>
          <w:rtl/>
        </w:rPr>
        <w:t xml:space="preserve"> رس</w:t>
      </w:r>
      <w:r w:rsidRPr="009850A0">
        <w:rPr>
          <w:rFonts w:cs="B Mitra" w:hint="cs"/>
          <w:sz w:val="28"/>
          <w:szCs w:val="28"/>
          <w:rtl/>
        </w:rPr>
        <w:t>ی</w:t>
      </w:r>
      <w:r w:rsidRPr="009850A0">
        <w:rPr>
          <w:rFonts w:cs="B Mitra" w:hint="eastAsia"/>
          <w:sz w:val="28"/>
          <w:szCs w:val="28"/>
          <w:rtl/>
        </w:rPr>
        <w:t>دن</w:t>
      </w:r>
      <w:r w:rsidRPr="009850A0">
        <w:rPr>
          <w:rFonts w:cs="B Mitra"/>
          <w:sz w:val="28"/>
          <w:szCs w:val="28"/>
          <w:rtl/>
        </w:rPr>
        <w:t xml:space="preserve"> به مطلوب تحمل تعب با</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 رِ ] ( اِخ ) نام زن سلم :</w:t>
      </w:r>
    </w:p>
    <w:p w:rsidR="009850A0" w:rsidRPr="009850A0" w:rsidRDefault="009850A0" w:rsidP="009850A0">
      <w:pPr>
        <w:rPr>
          <w:rFonts w:cs="B Mitra"/>
          <w:sz w:val="28"/>
          <w:szCs w:val="28"/>
          <w:rtl/>
        </w:rPr>
      </w:pPr>
      <w:r w:rsidRPr="009850A0">
        <w:rPr>
          <w:rFonts w:cs="B Mitra" w:hint="eastAsia"/>
          <w:sz w:val="28"/>
          <w:szCs w:val="28"/>
          <w:rtl/>
        </w:rPr>
        <w:t>زن</w:t>
      </w:r>
      <w:r w:rsidRPr="009850A0">
        <w:rPr>
          <w:rFonts w:cs="B Mitra"/>
          <w:sz w:val="28"/>
          <w:szCs w:val="28"/>
          <w:rtl/>
        </w:rPr>
        <w:t xml:space="preserve"> سلم را کرد نام آرزو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زن</w:t>
      </w:r>
      <w:r w:rsidRPr="009850A0">
        <w:rPr>
          <w:rFonts w:cs="B Mitra"/>
          <w:sz w:val="28"/>
          <w:szCs w:val="28"/>
          <w:rtl/>
        </w:rPr>
        <w:t xml:space="preserve"> تور را نام آزاده خو</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زن</w:t>
      </w:r>
      <w:r w:rsidRPr="009850A0">
        <w:rPr>
          <w:rFonts w:cs="B Mitra"/>
          <w:sz w:val="28"/>
          <w:szCs w:val="28"/>
          <w:rtl/>
        </w:rPr>
        <w:t xml:space="preserve"> ا</w:t>
      </w:r>
      <w:r w:rsidRPr="009850A0">
        <w:rPr>
          <w:rFonts w:cs="B Mitra" w:hint="cs"/>
          <w:sz w:val="28"/>
          <w:szCs w:val="28"/>
          <w:rtl/>
        </w:rPr>
        <w:t>ی</w:t>
      </w:r>
      <w:r w:rsidRPr="009850A0">
        <w:rPr>
          <w:rFonts w:cs="B Mitra" w:hint="eastAsia"/>
          <w:sz w:val="28"/>
          <w:szCs w:val="28"/>
          <w:rtl/>
        </w:rPr>
        <w:t>رج</w:t>
      </w:r>
      <w:r w:rsidRPr="009850A0">
        <w:rPr>
          <w:rFonts w:cs="B Mitra"/>
          <w:sz w:val="28"/>
          <w:szCs w:val="28"/>
          <w:rtl/>
        </w:rPr>
        <w:t xml:space="preserve"> ن</w:t>
      </w:r>
      <w:r w:rsidRPr="009850A0">
        <w:rPr>
          <w:rFonts w:cs="B Mitra" w:hint="cs"/>
          <w:sz w:val="28"/>
          <w:szCs w:val="28"/>
          <w:rtl/>
        </w:rPr>
        <w:t>ی</w:t>
      </w:r>
      <w:r w:rsidRPr="009850A0">
        <w:rPr>
          <w:rFonts w:cs="B Mitra" w:hint="eastAsia"/>
          <w:sz w:val="28"/>
          <w:szCs w:val="28"/>
          <w:rtl/>
        </w:rPr>
        <w:t>ک</w:t>
      </w:r>
      <w:r w:rsidRPr="009850A0">
        <w:rPr>
          <w:rFonts w:cs="B Mitra"/>
          <w:sz w:val="28"/>
          <w:szCs w:val="28"/>
          <w:rtl/>
        </w:rPr>
        <w:t xml:space="preserve"> پ</w:t>
      </w:r>
      <w:r w:rsidRPr="009850A0">
        <w:rPr>
          <w:rFonts w:cs="B Mitra" w:hint="cs"/>
          <w:sz w:val="28"/>
          <w:szCs w:val="28"/>
          <w:rtl/>
        </w:rPr>
        <w:t>ی</w:t>
      </w:r>
      <w:r w:rsidRPr="009850A0">
        <w:rPr>
          <w:rFonts w:cs="B Mitra"/>
          <w:sz w:val="28"/>
          <w:szCs w:val="28"/>
          <w:rtl/>
        </w:rPr>
        <w:t xml:space="preserve"> را سه</w:t>
      </w:r>
      <w:r w:rsidRPr="009850A0">
        <w:rPr>
          <w:rFonts w:cs="B Mitra" w:hint="cs"/>
          <w:sz w:val="28"/>
          <w:szCs w:val="28"/>
          <w:rtl/>
        </w:rPr>
        <w:t>ی</w:t>
      </w:r>
    </w:p>
    <w:p w:rsidR="009850A0" w:rsidRPr="009850A0" w:rsidRDefault="009850A0" w:rsidP="009850A0">
      <w:pPr>
        <w:rPr>
          <w:rFonts w:cs="B Mitra"/>
          <w:sz w:val="28"/>
          <w:szCs w:val="28"/>
          <w:rtl/>
        </w:rPr>
      </w:pPr>
      <w:r w:rsidRPr="009850A0">
        <w:rPr>
          <w:rFonts w:cs="B Mitra" w:hint="eastAsia"/>
          <w:sz w:val="28"/>
          <w:szCs w:val="28"/>
          <w:rtl/>
        </w:rPr>
        <w:t>کجا</w:t>
      </w:r>
      <w:r w:rsidRPr="009850A0">
        <w:rPr>
          <w:rFonts w:cs="B Mitra"/>
          <w:sz w:val="28"/>
          <w:szCs w:val="28"/>
          <w:rtl/>
        </w:rPr>
        <w:t xml:space="preserve"> بد سه</w:t>
      </w:r>
      <w:r w:rsidRPr="009850A0">
        <w:rPr>
          <w:rFonts w:cs="B Mitra" w:hint="cs"/>
          <w:sz w:val="28"/>
          <w:szCs w:val="28"/>
          <w:rtl/>
        </w:rPr>
        <w:t>ی</w:t>
      </w:r>
      <w:r w:rsidRPr="009850A0">
        <w:rPr>
          <w:rFonts w:cs="B Mitra" w:hint="eastAsia"/>
          <w:sz w:val="28"/>
          <w:szCs w:val="28"/>
          <w:rtl/>
        </w:rPr>
        <w:t>لش</w:t>
      </w:r>
      <w:r w:rsidRPr="009850A0">
        <w:rPr>
          <w:rFonts w:cs="B Mitra"/>
          <w:sz w:val="28"/>
          <w:szCs w:val="28"/>
          <w:rtl/>
        </w:rPr>
        <w:t xml:space="preserve"> بخوب</w:t>
      </w:r>
      <w:r w:rsidRPr="009850A0">
        <w:rPr>
          <w:rFonts w:cs="B Mitra" w:hint="cs"/>
          <w:sz w:val="28"/>
          <w:szCs w:val="28"/>
          <w:rtl/>
        </w:rPr>
        <w:t>ی</w:t>
      </w:r>
      <w:r w:rsidRPr="009850A0">
        <w:rPr>
          <w:rFonts w:cs="B Mitra"/>
          <w:sz w:val="28"/>
          <w:szCs w:val="28"/>
          <w:rtl/>
        </w:rPr>
        <w:t xml:space="preserve"> ره</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hint="eastAsia"/>
          <w:sz w:val="28"/>
          <w:szCs w:val="28"/>
          <w:rtl/>
        </w:rPr>
        <w:t>فردوس</w:t>
      </w:r>
      <w:r w:rsidRPr="009850A0">
        <w:rPr>
          <w:rFonts w:cs="B Mitra" w:hint="cs"/>
          <w:sz w:val="28"/>
          <w:szCs w:val="28"/>
          <w:rtl/>
        </w:rPr>
        <w:t>ی</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 نام دختر ماه</w:t>
      </w:r>
      <w:r w:rsidRPr="009850A0">
        <w:rPr>
          <w:rFonts w:cs="B Mitra" w:hint="cs"/>
          <w:sz w:val="28"/>
          <w:szCs w:val="28"/>
          <w:rtl/>
        </w:rPr>
        <w:t>ی</w:t>
      </w:r>
      <w:r w:rsidRPr="009850A0">
        <w:rPr>
          <w:rFonts w:cs="B Mitra" w:hint="eastAsia"/>
          <w:sz w:val="28"/>
          <w:szCs w:val="28"/>
          <w:rtl/>
        </w:rPr>
        <w:t>ار</w:t>
      </w:r>
      <w:r w:rsidRPr="009850A0">
        <w:rPr>
          <w:rFonts w:cs="B Mitra"/>
          <w:sz w:val="28"/>
          <w:szCs w:val="28"/>
          <w:rtl/>
        </w:rPr>
        <w:t xml:space="preserve"> که بهرام گور او را بزن</w:t>
      </w:r>
      <w:r w:rsidRPr="009850A0">
        <w:rPr>
          <w:rFonts w:cs="B Mitra" w:hint="cs"/>
          <w:sz w:val="28"/>
          <w:szCs w:val="28"/>
          <w:rtl/>
        </w:rPr>
        <w:t>ی</w:t>
      </w:r>
      <w:r w:rsidRPr="009850A0">
        <w:rPr>
          <w:rFonts w:cs="B Mitra"/>
          <w:sz w:val="28"/>
          <w:szCs w:val="28"/>
          <w:rtl/>
        </w:rPr>
        <w:t xml:space="preserve"> کرد.</w:t>
      </w:r>
    </w:p>
    <w:p w:rsidR="009E6A97" w:rsidRDefault="009850A0" w:rsidP="009850A0">
      <w:pPr>
        <w:rPr>
          <w:rFonts w:cs="B Mitra"/>
          <w:sz w:val="28"/>
          <w:szCs w:val="28"/>
          <w:rtl/>
        </w:rPr>
      </w:pPr>
      <w:r w:rsidRPr="009850A0">
        <w:rPr>
          <w:rFonts w:cs="B Mitra" w:hint="eastAsia"/>
          <w:sz w:val="28"/>
          <w:szCs w:val="28"/>
          <w:rtl/>
        </w:rPr>
        <w:t>آرزو</w:t>
      </w:r>
      <w:r w:rsidRPr="009850A0">
        <w:rPr>
          <w:rFonts w:cs="B Mitra"/>
          <w:sz w:val="28"/>
          <w:szCs w:val="28"/>
          <w:rtl/>
        </w:rPr>
        <w:t>. [ رِ ] ( اِخ ) سراج الد</w:t>
      </w:r>
      <w:r w:rsidRPr="009850A0">
        <w:rPr>
          <w:rFonts w:cs="B Mitra" w:hint="cs"/>
          <w:sz w:val="28"/>
          <w:szCs w:val="28"/>
          <w:rtl/>
        </w:rPr>
        <w:t>ی</w:t>
      </w:r>
      <w:r w:rsidRPr="009850A0">
        <w:rPr>
          <w:rFonts w:cs="B Mitra" w:hint="eastAsia"/>
          <w:sz w:val="28"/>
          <w:szCs w:val="28"/>
          <w:rtl/>
        </w:rPr>
        <w:t>ن</w:t>
      </w:r>
      <w:r w:rsidRPr="009850A0">
        <w:rPr>
          <w:rFonts w:cs="B Mitra"/>
          <w:sz w:val="28"/>
          <w:szCs w:val="28"/>
          <w:rtl/>
        </w:rPr>
        <w:t xml:space="preserve"> عل</w:t>
      </w:r>
      <w:r w:rsidRPr="009850A0">
        <w:rPr>
          <w:rFonts w:cs="B Mitra" w:hint="cs"/>
          <w:sz w:val="28"/>
          <w:szCs w:val="28"/>
          <w:rtl/>
        </w:rPr>
        <w:t>ی</w:t>
      </w:r>
      <w:r w:rsidRPr="009850A0">
        <w:rPr>
          <w:rFonts w:cs="B Mitra"/>
          <w:sz w:val="28"/>
          <w:szCs w:val="28"/>
          <w:rtl/>
        </w:rPr>
        <w:t xml:space="preserve"> شاه. شاعر فارس</w:t>
      </w:r>
      <w:r w:rsidRPr="009850A0">
        <w:rPr>
          <w:rFonts w:cs="B Mitra" w:hint="cs"/>
          <w:sz w:val="28"/>
          <w:szCs w:val="28"/>
          <w:rtl/>
        </w:rPr>
        <w:t>ی</w:t>
      </w:r>
      <w:r w:rsidRPr="009850A0">
        <w:rPr>
          <w:rFonts w:cs="B Mitra"/>
          <w:sz w:val="28"/>
          <w:szCs w:val="28"/>
          <w:rtl/>
        </w:rPr>
        <w:t xml:space="preserve"> زبان ا</w:t>
      </w:r>
      <w:r w:rsidRPr="009850A0">
        <w:rPr>
          <w:rFonts w:cs="B Mitra" w:hint="cs"/>
          <w:sz w:val="28"/>
          <w:szCs w:val="28"/>
          <w:rtl/>
        </w:rPr>
        <w:t>ی</w:t>
      </w:r>
      <w:r w:rsidRPr="009850A0">
        <w:rPr>
          <w:rFonts w:cs="B Mitra" w:hint="eastAsia"/>
          <w:sz w:val="28"/>
          <w:szCs w:val="28"/>
          <w:rtl/>
        </w:rPr>
        <w:t>ران</w:t>
      </w:r>
      <w:r w:rsidRPr="009850A0">
        <w:rPr>
          <w:rFonts w:cs="B Mitra" w:hint="cs"/>
          <w:sz w:val="28"/>
          <w:szCs w:val="28"/>
          <w:rtl/>
        </w:rPr>
        <w:t>ی</w:t>
      </w:r>
      <w:r w:rsidRPr="009850A0">
        <w:rPr>
          <w:rFonts w:cs="B Mitra"/>
          <w:sz w:val="28"/>
          <w:szCs w:val="28"/>
          <w:rtl/>
        </w:rPr>
        <w:t xml:space="preserve"> متوطن هند. وفات 1169 هَ. ق. مو</w:t>
      </w:r>
      <w:r w:rsidRPr="009850A0">
        <w:rPr>
          <w:rFonts w:ascii="Times New Roman" w:hAnsi="Times New Roman" w:cs="Times New Roman" w:hint="cs"/>
          <w:sz w:val="28"/>
          <w:szCs w:val="28"/>
          <w:rtl/>
        </w:rPr>
        <w:t>ٔ</w:t>
      </w:r>
      <w:r w:rsidRPr="009850A0">
        <w:rPr>
          <w:rFonts w:cs="B Mitra" w:hint="cs"/>
          <w:sz w:val="28"/>
          <w:szCs w:val="28"/>
          <w:rtl/>
        </w:rPr>
        <w:t>لف</w:t>
      </w:r>
      <w:r w:rsidRPr="009850A0">
        <w:rPr>
          <w:rFonts w:cs="B Mitra"/>
          <w:sz w:val="28"/>
          <w:szCs w:val="28"/>
          <w:rtl/>
        </w:rPr>
        <w:t xml:space="preserve"> </w:t>
      </w:r>
      <w:r w:rsidRPr="009850A0">
        <w:rPr>
          <w:rFonts w:cs="B Mitra" w:hint="cs"/>
          <w:sz w:val="28"/>
          <w:szCs w:val="28"/>
          <w:rtl/>
        </w:rPr>
        <w:t>تذکره</w:t>
      </w:r>
      <w:r w:rsidRPr="009850A0">
        <w:rPr>
          <w:rFonts w:cs="B Mitra"/>
          <w:sz w:val="28"/>
          <w:szCs w:val="28"/>
          <w:rtl/>
        </w:rPr>
        <w:t xml:space="preserve"> </w:t>
      </w:r>
      <w:r w:rsidRPr="009850A0">
        <w:rPr>
          <w:rFonts w:cs="B Mitra" w:hint="cs"/>
          <w:sz w:val="28"/>
          <w:szCs w:val="28"/>
          <w:rtl/>
        </w:rPr>
        <w:t>موسوم</w:t>
      </w:r>
      <w:r w:rsidRPr="009850A0">
        <w:rPr>
          <w:rFonts w:cs="B Mitra"/>
          <w:sz w:val="28"/>
          <w:szCs w:val="28"/>
          <w:rtl/>
        </w:rPr>
        <w:t xml:space="preserve"> </w:t>
      </w:r>
      <w:r w:rsidRPr="009850A0">
        <w:rPr>
          <w:rFonts w:cs="B Mitra" w:hint="cs"/>
          <w:sz w:val="28"/>
          <w:szCs w:val="28"/>
          <w:rtl/>
        </w:rPr>
        <w:t>به</w:t>
      </w:r>
      <w:r w:rsidRPr="009850A0">
        <w:rPr>
          <w:rFonts w:cs="B Mitra"/>
          <w:sz w:val="28"/>
          <w:szCs w:val="28"/>
          <w:rtl/>
        </w:rPr>
        <w:t xml:space="preserve"> </w:t>
      </w:r>
      <w:r w:rsidRPr="009850A0">
        <w:rPr>
          <w:rFonts w:cs="B Mitra" w:hint="cs"/>
          <w:sz w:val="28"/>
          <w:szCs w:val="28"/>
          <w:rtl/>
        </w:rPr>
        <w:t>تحفةالنفائس</w:t>
      </w:r>
      <w:r w:rsidRPr="009850A0">
        <w:rPr>
          <w:rFonts w:cs="B Mitra"/>
          <w:sz w:val="28"/>
          <w:szCs w:val="28"/>
          <w:rtl/>
        </w:rPr>
        <w:t xml:space="preserve"> </w:t>
      </w:r>
      <w:r w:rsidRPr="009850A0">
        <w:rPr>
          <w:rFonts w:cs="B Mitra" w:hint="cs"/>
          <w:sz w:val="28"/>
          <w:szCs w:val="28"/>
          <w:rtl/>
        </w:rPr>
        <w:t>،</w:t>
      </w:r>
      <w:r w:rsidRPr="009850A0">
        <w:rPr>
          <w:rFonts w:cs="B Mitra"/>
          <w:sz w:val="28"/>
          <w:szCs w:val="28"/>
          <w:rtl/>
        </w:rPr>
        <w:t xml:space="preserve"> </w:t>
      </w:r>
      <w:r w:rsidRPr="009850A0">
        <w:rPr>
          <w:rFonts w:cs="B Mitra" w:hint="cs"/>
          <w:sz w:val="28"/>
          <w:szCs w:val="28"/>
          <w:rtl/>
        </w:rPr>
        <w:t>معروف</w:t>
      </w:r>
      <w:r w:rsidRPr="009850A0">
        <w:rPr>
          <w:rFonts w:cs="B Mitra"/>
          <w:sz w:val="28"/>
          <w:szCs w:val="28"/>
          <w:rtl/>
        </w:rPr>
        <w:t xml:space="preserve"> </w:t>
      </w:r>
      <w:r w:rsidRPr="009850A0">
        <w:rPr>
          <w:rFonts w:cs="B Mitra" w:hint="cs"/>
          <w:sz w:val="28"/>
          <w:szCs w:val="28"/>
          <w:rtl/>
        </w:rPr>
        <w:t>به</w:t>
      </w:r>
      <w:r w:rsidRPr="009850A0">
        <w:rPr>
          <w:rFonts w:cs="B Mitra"/>
          <w:sz w:val="28"/>
          <w:szCs w:val="28"/>
          <w:rtl/>
        </w:rPr>
        <w:t xml:space="preserve"> </w:t>
      </w:r>
      <w:r w:rsidRPr="009850A0">
        <w:rPr>
          <w:rFonts w:cs="B Mitra" w:hint="cs"/>
          <w:sz w:val="28"/>
          <w:szCs w:val="28"/>
          <w:rtl/>
        </w:rPr>
        <w:t>تذکره</w:t>
      </w:r>
      <w:r w:rsidRPr="009850A0">
        <w:rPr>
          <w:rFonts w:cs="B Mitra"/>
          <w:sz w:val="28"/>
          <w:szCs w:val="28"/>
          <w:rtl/>
        </w:rPr>
        <w:t xml:space="preserve"> </w:t>
      </w:r>
      <w:r w:rsidRPr="009850A0">
        <w:rPr>
          <w:rFonts w:cs="B Mitra" w:hint="cs"/>
          <w:sz w:val="28"/>
          <w:szCs w:val="28"/>
          <w:rtl/>
        </w:rPr>
        <w:t>آرزو</w:t>
      </w:r>
      <w:r w:rsidRPr="009850A0">
        <w:rPr>
          <w:rFonts w:cs="B Mitra"/>
          <w:sz w:val="28"/>
          <w:szCs w:val="28"/>
          <w:rtl/>
        </w:rPr>
        <w:t xml:space="preserve"> </w:t>
      </w:r>
      <w:r w:rsidRPr="009850A0">
        <w:rPr>
          <w:rFonts w:cs="B Mitra" w:hint="cs"/>
          <w:sz w:val="28"/>
          <w:szCs w:val="28"/>
          <w:rtl/>
        </w:rPr>
        <w:t>و</w:t>
      </w:r>
      <w:r w:rsidRPr="009850A0">
        <w:rPr>
          <w:rFonts w:cs="B Mitra"/>
          <w:sz w:val="28"/>
          <w:szCs w:val="28"/>
          <w:rtl/>
        </w:rPr>
        <w:t xml:space="preserve"> </w:t>
      </w:r>
      <w:r w:rsidRPr="009850A0">
        <w:rPr>
          <w:rFonts w:cs="B Mitra" w:hint="cs"/>
          <w:sz w:val="28"/>
          <w:szCs w:val="28"/>
          <w:rtl/>
        </w:rPr>
        <w:t>سراج</w:t>
      </w:r>
      <w:r w:rsidRPr="009850A0">
        <w:rPr>
          <w:rFonts w:cs="B Mitra"/>
          <w:sz w:val="28"/>
          <w:szCs w:val="28"/>
          <w:rtl/>
        </w:rPr>
        <w:t xml:space="preserve"> </w:t>
      </w:r>
      <w:r w:rsidRPr="009850A0">
        <w:rPr>
          <w:rFonts w:cs="B Mitra" w:hint="cs"/>
          <w:sz w:val="28"/>
          <w:szCs w:val="28"/>
          <w:rtl/>
        </w:rPr>
        <w:t>اللغات</w:t>
      </w:r>
      <w:r w:rsidRPr="009850A0">
        <w:rPr>
          <w:rFonts w:cs="B Mitra"/>
          <w:sz w:val="28"/>
          <w:szCs w:val="28"/>
          <w:rtl/>
        </w:rPr>
        <w:t xml:space="preserve"> </w:t>
      </w:r>
      <w:r w:rsidRPr="009850A0">
        <w:rPr>
          <w:rFonts w:cs="B Mitra" w:hint="cs"/>
          <w:sz w:val="28"/>
          <w:szCs w:val="28"/>
          <w:rtl/>
        </w:rPr>
        <w:t>و</w:t>
      </w:r>
      <w:r w:rsidRPr="009850A0">
        <w:rPr>
          <w:rFonts w:cs="B Mitra"/>
          <w:sz w:val="28"/>
          <w:szCs w:val="28"/>
          <w:rtl/>
        </w:rPr>
        <w:t xml:space="preserve"> </w:t>
      </w:r>
      <w:r w:rsidRPr="009850A0">
        <w:rPr>
          <w:rFonts w:cs="B Mitra" w:hint="cs"/>
          <w:sz w:val="28"/>
          <w:szCs w:val="28"/>
          <w:rtl/>
        </w:rPr>
        <w:t>غرائب</w:t>
      </w:r>
      <w:r w:rsidRPr="009850A0">
        <w:rPr>
          <w:rFonts w:cs="B Mitra"/>
          <w:sz w:val="28"/>
          <w:szCs w:val="28"/>
          <w:rtl/>
        </w:rPr>
        <w:t xml:space="preserve"> </w:t>
      </w:r>
      <w:r w:rsidRPr="009850A0">
        <w:rPr>
          <w:rFonts w:cs="B Mitra" w:hint="cs"/>
          <w:sz w:val="28"/>
          <w:szCs w:val="28"/>
          <w:rtl/>
        </w:rPr>
        <w:t>اللغات</w:t>
      </w:r>
      <w:r w:rsidRPr="009850A0">
        <w:rPr>
          <w:rFonts w:cs="B Mitra"/>
          <w:sz w:val="28"/>
          <w:szCs w:val="28"/>
          <w:rtl/>
        </w:rPr>
        <w:t xml:space="preserve"> </w:t>
      </w:r>
      <w:r w:rsidRPr="009850A0">
        <w:rPr>
          <w:rFonts w:cs="B Mitra" w:hint="cs"/>
          <w:sz w:val="28"/>
          <w:szCs w:val="28"/>
          <w:rtl/>
        </w:rPr>
        <w:t>و</w:t>
      </w:r>
      <w:r w:rsidRPr="009850A0">
        <w:rPr>
          <w:rFonts w:cs="B Mitra"/>
          <w:sz w:val="28"/>
          <w:szCs w:val="28"/>
          <w:rtl/>
        </w:rPr>
        <w:t xml:space="preserve"> </w:t>
      </w:r>
      <w:r w:rsidRPr="009850A0">
        <w:rPr>
          <w:rFonts w:cs="B Mitra" w:hint="cs"/>
          <w:sz w:val="28"/>
          <w:szCs w:val="28"/>
          <w:rtl/>
        </w:rPr>
        <w:t>مصطلحات</w:t>
      </w:r>
      <w:r w:rsidRPr="009850A0">
        <w:rPr>
          <w:rFonts w:cs="B Mitra"/>
          <w:sz w:val="28"/>
          <w:szCs w:val="28"/>
          <w:rtl/>
        </w:rPr>
        <w:t xml:space="preserve"> </w:t>
      </w:r>
      <w:r w:rsidRPr="009850A0">
        <w:rPr>
          <w:rFonts w:cs="B Mitra" w:hint="cs"/>
          <w:sz w:val="28"/>
          <w:szCs w:val="28"/>
          <w:rtl/>
        </w:rPr>
        <w:t>الشعراء</w:t>
      </w:r>
      <w:r w:rsidRPr="009850A0">
        <w:rPr>
          <w:rFonts w:cs="B Mitra"/>
          <w:sz w:val="28"/>
          <w:szCs w:val="28"/>
          <w:rtl/>
        </w:rPr>
        <w:t xml:space="preserve"> </w:t>
      </w:r>
      <w:r w:rsidRPr="009850A0">
        <w:rPr>
          <w:rFonts w:cs="B Mitra" w:hint="cs"/>
          <w:sz w:val="28"/>
          <w:szCs w:val="28"/>
          <w:rtl/>
        </w:rPr>
        <w:t>و</w:t>
      </w:r>
      <w:r w:rsidRPr="009850A0">
        <w:rPr>
          <w:rFonts w:cs="B Mitra"/>
          <w:sz w:val="28"/>
          <w:szCs w:val="28"/>
          <w:rtl/>
        </w:rPr>
        <w:t xml:space="preserve"> </w:t>
      </w:r>
      <w:r w:rsidRPr="009850A0">
        <w:rPr>
          <w:rFonts w:cs="B Mitra" w:hint="cs"/>
          <w:sz w:val="28"/>
          <w:szCs w:val="28"/>
          <w:rtl/>
        </w:rPr>
        <w:t>شرح</w:t>
      </w:r>
      <w:r w:rsidRPr="009850A0">
        <w:rPr>
          <w:rFonts w:cs="B Mitra"/>
          <w:sz w:val="28"/>
          <w:szCs w:val="28"/>
          <w:rtl/>
        </w:rPr>
        <w:t xml:space="preserve"> </w:t>
      </w:r>
      <w:r w:rsidRPr="009850A0">
        <w:rPr>
          <w:rFonts w:cs="B Mitra" w:hint="cs"/>
          <w:sz w:val="28"/>
          <w:szCs w:val="28"/>
          <w:rtl/>
        </w:rPr>
        <w:t>اسکندرنامه</w:t>
      </w:r>
      <w:r w:rsidRPr="009850A0">
        <w:rPr>
          <w:rFonts w:cs="B Mitra"/>
          <w:sz w:val="28"/>
          <w:szCs w:val="28"/>
          <w:rtl/>
        </w:rPr>
        <w:t xml:space="preserve"> </w:t>
      </w:r>
      <w:r w:rsidRPr="009850A0">
        <w:rPr>
          <w:rFonts w:cs="B Mitra" w:hint="cs"/>
          <w:sz w:val="28"/>
          <w:szCs w:val="28"/>
          <w:rtl/>
        </w:rPr>
        <w:t>نظامی</w:t>
      </w:r>
      <w:r w:rsidRPr="009850A0">
        <w:rPr>
          <w:rFonts w:cs="B Mitra"/>
          <w:sz w:val="28"/>
          <w:szCs w:val="28"/>
          <w:rtl/>
        </w:rPr>
        <w:t xml:space="preserve"> و غ</w:t>
      </w:r>
      <w:r w:rsidRPr="009850A0">
        <w:rPr>
          <w:rFonts w:cs="B Mitra" w:hint="cs"/>
          <w:sz w:val="28"/>
          <w:szCs w:val="28"/>
          <w:rtl/>
        </w:rPr>
        <w:t>ی</w:t>
      </w:r>
      <w:r w:rsidRPr="009850A0">
        <w:rPr>
          <w:rFonts w:cs="B Mitra" w:hint="eastAsia"/>
          <w:sz w:val="28"/>
          <w:szCs w:val="28"/>
          <w:rtl/>
        </w:rPr>
        <w:t>ره</w:t>
      </w:r>
      <w:r w:rsidRPr="009850A0">
        <w:rPr>
          <w:rFonts w:cs="B Mitra"/>
          <w:sz w:val="28"/>
          <w:szCs w:val="28"/>
          <w:rtl/>
        </w:rPr>
        <w:t>.ارزو. [ اَ رِزْ زُ ] ( اِخ ) ولا</w:t>
      </w:r>
      <w:r w:rsidRPr="009850A0">
        <w:rPr>
          <w:rFonts w:cs="B Mitra" w:hint="cs"/>
          <w:sz w:val="28"/>
          <w:szCs w:val="28"/>
          <w:rtl/>
        </w:rPr>
        <w:t>ی</w:t>
      </w:r>
      <w:r w:rsidRPr="009850A0">
        <w:rPr>
          <w:rFonts w:cs="B Mitra" w:hint="eastAsia"/>
          <w:sz w:val="28"/>
          <w:szCs w:val="28"/>
          <w:rtl/>
        </w:rPr>
        <w:t>ت</w:t>
      </w:r>
      <w:r w:rsidRPr="009850A0">
        <w:rPr>
          <w:rFonts w:cs="B Mitra" w:hint="cs"/>
          <w:sz w:val="28"/>
          <w:szCs w:val="28"/>
          <w:rtl/>
        </w:rPr>
        <w:t>ی</w:t>
      </w:r>
      <w:r w:rsidRPr="009850A0">
        <w:rPr>
          <w:rFonts w:cs="B Mitra"/>
          <w:sz w:val="28"/>
          <w:szCs w:val="28"/>
          <w:rtl/>
        </w:rPr>
        <w:t xml:space="preserve"> در ا</w:t>
      </w:r>
      <w:r w:rsidRPr="009850A0">
        <w:rPr>
          <w:rFonts w:cs="B Mitra" w:hint="cs"/>
          <w:sz w:val="28"/>
          <w:szCs w:val="28"/>
          <w:rtl/>
        </w:rPr>
        <w:t>ی</w:t>
      </w:r>
      <w:r w:rsidRPr="009850A0">
        <w:rPr>
          <w:rFonts w:cs="B Mitra" w:hint="eastAsia"/>
          <w:sz w:val="28"/>
          <w:szCs w:val="28"/>
          <w:rtl/>
        </w:rPr>
        <w:t>طال</w:t>
      </w:r>
      <w:r w:rsidRPr="009850A0">
        <w:rPr>
          <w:rFonts w:cs="B Mitra" w:hint="cs"/>
          <w:sz w:val="28"/>
          <w:szCs w:val="28"/>
          <w:rtl/>
        </w:rPr>
        <w:t>ی</w:t>
      </w:r>
      <w:r w:rsidRPr="009850A0">
        <w:rPr>
          <w:rFonts w:cs="B Mitra" w:hint="eastAsia"/>
          <w:sz w:val="28"/>
          <w:szCs w:val="28"/>
          <w:rtl/>
        </w:rPr>
        <w:t>ا</w:t>
      </w:r>
      <w:r w:rsidRPr="009850A0">
        <w:rPr>
          <w:rFonts w:cs="B Mitra"/>
          <w:sz w:val="28"/>
          <w:szCs w:val="28"/>
          <w:rtl/>
        </w:rPr>
        <w:t xml:space="preserve"> ( تسکان )، مساحت آن 1276 م</w:t>
      </w:r>
      <w:r w:rsidRPr="009850A0">
        <w:rPr>
          <w:rFonts w:cs="B Mitra" w:hint="cs"/>
          <w:sz w:val="28"/>
          <w:szCs w:val="28"/>
          <w:rtl/>
        </w:rPr>
        <w:t>ی</w:t>
      </w:r>
      <w:r w:rsidRPr="009850A0">
        <w:rPr>
          <w:rFonts w:cs="B Mitra" w:hint="eastAsia"/>
          <w:sz w:val="28"/>
          <w:szCs w:val="28"/>
          <w:rtl/>
        </w:rPr>
        <w:t>ل</w:t>
      </w:r>
      <w:r w:rsidRPr="009850A0">
        <w:rPr>
          <w:rFonts w:cs="B Mitra"/>
          <w:sz w:val="28"/>
          <w:szCs w:val="28"/>
          <w:rtl/>
        </w:rPr>
        <w:t xml:space="preserve"> مربع، دارا</w:t>
      </w:r>
      <w:r w:rsidRPr="009850A0">
        <w:rPr>
          <w:rFonts w:cs="B Mitra" w:hint="cs"/>
          <w:sz w:val="28"/>
          <w:szCs w:val="28"/>
          <w:rtl/>
        </w:rPr>
        <w:t>ی</w:t>
      </w:r>
      <w:r w:rsidRPr="009850A0">
        <w:rPr>
          <w:rFonts w:cs="B Mitra"/>
          <w:sz w:val="28"/>
          <w:szCs w:val="28"/>
          <w:rtl/>
        </w:rPr>
        <w:t xml:space="preserve"> 60000 تن سکنه. || نام کرس</w:t>
      </w:r>
      <w:r w:rsidRPr="009850A0">
        <w:rPr>
          <w:rFonts w:cs="B Mitra" w:hint="cs"/>
          <w:sz w:val="28"/>
          <w:szCs w:val="28"/>
          <w:rtl/>
        </w:rPr>
        <w:t>ی</w:t>
      </w:r>
      <w:r w:rsidRPr="009850A0">
        <w:rPr>
          <w:rFonts w:cs="B Mitra"/>
          <w:sz w:val="28"/>
          <w:szCs w:val="28"/>
          <w:rtl/>
        </w:rPr>
        <w:t xml:space="preserve"> ولا</w:t>
      </w:r>
      <w:r w:rsidRPr="009850A0">
        <w:rPr>
          <w:rFonts w:cs="B Mitra" w:hint="cs"/>
          <w:sz w:val="28"/>
          <w:szCs w:val="28"/>
          <w:rtl/>
        </w:rPr>
        <w:t>ی</w:t>
      </w:r>
      <w:r w:rsidRPr="009850A0">
        <w:rPr>
          <w:rFonts w:cs="B Mitra" w:hint="eastAsia"/>
          <w:sz w:val="28"/>
          <w:szCs w:val="28"/>
          <w:rtl/>
        </w:rPr>
        <w:t>ت</w:t>
      </w:r>
      <w:r w:rsidRPr="009850A0">
        <w:rPr>
          <w:rFonts w:cs="B Mitra"/>
          <w:sz w:val="28"/>
          <w:szCs w:val="28"/>
          <w:rtl/>
        </w:rPr>
        <w:t xml:space="preserve"> مزبور که موقع آن در واد</w:t>
      </w:r>
      <w:r w:rsidRPr="009850A0">
        <w:rPr>
          <w:rFonts w:cs="B Mitra" w:hint="cs"/>
          <w:sz w:val="28"/>
          <w:szCs w:val="28"/>
          <w:rtl/>
        </w:rPr>
        <w:t>ی</w:t>
      </w:r>
      <w:r w:rsidRPr="009850A0">
        <w:rPr>
          <w:rFonts w:cs="B Mitra"/>
          <w:sz w:val="28"/>
          <w:szCs w:val="28"/>
          <w:rtl/>
        </w:rPr>
        <w:t xml:space="preserve"> حاصلخ</w:t>
      </w:r>
      <w:r w:rsidRPr="009850A0">
        <w:rPr>
          <w:rFonts w:cs="B Mitra" w:hint="cs"/>
          <w:sz w:val="28"/>
          <w:szCs w:val="28"/>
          <w:rtl/>
        </w:rPr>
        <w:t>ی</w:t>
      </w:r>
      <w:r w:rsidRPr="009850A0">
        <w:rPr>
          <w:rFonts w:cs="B Mitra" w:hint="eastAsia"/>
          <w:sz w:val="28"/>
          <w:szCs w:val="28"/>
          <w:rtl/>
        </w:rPr>
        <w:t>ز</w:t>
      </w:r>
      <w:r w:rsidRPr="009850A0">
        <w:rPr>
          <w:rFonts w:cs="B Mitra" w:hint="cs"/>
          <w:sz w:val="28"/>
          <w:szCs w:val="28"/>
          <w:rtl/>
        </w:rPr>
        <w:t>ی</w:t>
      </w:r>
      <w:r w:rsidRPr="009850A0">
        <w:rPr>
          <w:rFonts w:cs="B Mitra" w:hint="eastAsia"/>
          <w:sz w:val="28"/>
          <w:szCs w:val="28"/>
          <w:rtl/>
        </w:rPr>
        <w:t>ست</w:t>
      </w:r>
      <w:r w:rsidRPr="009850A0">
        <w:rPr>
          <w:rFonts w:cs="B Mitra"/>
          <w:sz w:val="28"/>
          <w:szCs w:val="28"/>
          <w:rtl/>
        </w:rPr>
        <w:t xml:space="preserve"> بمسافت 36 م</w:t>
      </w:r>
      <w:r w:rsidRPr="009850A0">
        <w:rPr>
          <w:rFonts w:cs="B Mitra" w:hint="cs"/>
          <w:sz w:val="28"/>
          <w:szCs w:val="28"/>
          <w:rtl/>
        </w:rPr>
        <w:t>ی</w:t>
      </w:r>
      <w:r w:rsidRPr="009850A0">
        <w:rPr>
          <w:rFonts w:cs="B Mitra" w:hint="eastAsia"/>
          <w:sz w:val="28"/>
          <w:szCs w:val="28"/>
          <w:rtl/>
        </w:rPr>
        <w:t>ل</w:t>
      </w:r>
      <w:r w:rsidRPr="009850A0">
        <w:rPr>
          <w:rFonts w:cs="B Mitra" w:hint="cs"/>
          <w:sz w:val="28"/>
          <w:szCs w:val="28"/>
          <w:rtl/>
        </w:rPr>
        <w:t>ی</w:t>
      </w:r>
      <w:r w:rsidRPr="009850A0">
        <w:rPr>
          <w:rFonts w:cs="B Mitra"/>
          <w:sz w:val="28"/>
          <w:szCs w:val="28"/>
          <w:rtl/>
        </w:rPr>
        <w:t xml:space="preserve"> جنوب فلورانس شرق</w:t>
      </w:r>
      <w:r w:rsidRPr="009850A0">
        <w:rPr>
          <w:rFonts w:cs="B Mitra" w:hint="cs"/>
          <w:sz w:val="28"/>
          <w:szCs w:val="28"/>
          <w:rtl/>
        </w:rPr>
        <w:t>ی</w:t>
      </w:r>
      <w:r w:rsidRPr="009850A0">
        <w:rPr>
          <w:rFonts w:cs="B Mitra"/>
          <w:sz w:val="28"/>
          <w:szCs w:val="28"/>
          <w:rtl/>
        </w:rPr>
        <w:t>. آنرا ارتسو ن</w:t>
      </w:r>
      <w:r w:rsidRPr="009850A0">
        <w:rPr>
          <w:rFonts w:cs="B Mitra" w:hint="cs"/>
          <w:sz w:val="28"/>
          <w:szCs w:val="28"/>
          <w:rtl/>
        </w:rPr>
        <w:t>ی</w:t>
      </w:r>
      <w:r w:rsidRPr="009850A0">
        <w:rPr>
          <w:rFonts w:cs="B Mitra" w:hint="eastAsia"/>
          <w:sz w:val="28"/>
          <w:szCs w:val="28"/>
          <w:rtl/>
        </w:rPr>
        <w:t>زگفته</w:t>
      </w:r>
      <w:r w:rsidRPr="009850A0">
        <w:rPr>
          <w:rFonts w:cs="B Mitra"/>
          <w:sz w:val="28"/>
          <w:szCs w:val="28"/>
          <w:rtl/>
        </w:rPr>
        <w:t xml:space="preserve"> اند. رجوع بضم</w:t>
      </w:r>
      <w:r w:rsidRPr="009850A0">
        <w:rPr>
          <w:rFonts w:cs="B Mitra" w:hint="cs"/>
          <w:sz w:val="28"/>
          <w:szCs w:val="28"/>
          <w:rtl/>
        </w:rPr>
        <w:t>ی</w:t>
      </w:r>
      <w:r w:rsidRPr="009850A0">
        <w:rPr>
          <w:rFonts w:cs="B Mitra" w:hint="eastAsia"/>
          <w:sz w:val="28"/>
          <w:szCs w:val="28"/>
          <w:rtl/>
        </w:rPr>
        <w:t>مه</w:t>
      </w:r>
      <w:r w:rsidRPr="009850A0">
        <w:rPr>
          <w:rFonts w:cs="B Mitra"/>
          <w:sz w:val="28"/>
          <w:szCs w:val="28"/>
          <w:rtl/>
        </w:rPr>
        <w:t xml:space="preserve"> معجم البلدان ( ارتسو ) شود.</w:t>
      </w:r>
    </w:p>
    <w:p w:rsidR="009850A0" w:rsidRPr="009850A0" w:rsidRDefault="009850A0" w:rsidP="009850A0">
      <w:pPr>
        <w:pStyle w:val="Heading3"/>
        <w:rPr>
          <w:rtl/>
        </w:rPr>
      </w:pPr>
      <w:r w:rsidRPr="009850A0">
        <w:rPr>
          <w:rtl/>
        </w:rPr>
        <w:t>فرهنگ مع</w:t>
      </w:r>
      <w:r w:rsidRPr="009850A0">
        <w:rPr>
          <w:rFonts w:hint="cs"/>
          <w:rtl/>
        </w:rPr>
        <w:t>ی</w:t>
      </w:r>
      <w:r w:rsidRPr="009850A0">
        <w:rPr>
          <w:rFonts w:hint="eastAsia"/>
          <w:rtl/>
        </w:rPr>
        <w:t>ن</w:t>
      </w:r>
    </w:p>
    <w:p w:rsidR="009E6A97" w:rsidRDefault="009850A0" w:rsidP="009850A0">
      <w:pPr>
        <w:rPr>
          <w:rFonts w:cs="B Mitra"/>
          <w:sz w:val="28"/>
          <w:szCs w:val="28"/>
          <w:rtl/>
        </w:rPr>
      </w:pPr>
      <w:r w:rsidRPr="009850A0">
        <w:rPr>
          <w:rFonts w:cs="B Mitra"/>
          <w:sz w:val="28"/>
          <w:szCs w:val="28"/>
          <w:rtl/>
        </w:rPr>
        <w:t>( آرزو ) (رِ ) [ په . ] ( اِ. )۱ - خواهش ، کام . ۲ -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 xml:space="preserve"> چشمداشت . ۳ - شوق ، اشت</w:t>
      </w:r>
      <w:r w:rsidRPr="009850A0">
        <w:rPr>
          <w:rFonts w:cs="B Mitra" w:hint="cs"/>
          <w:sz w:val="28"/>
          <w:szCs w:val="28"/>
          <w:rtl/>
        </w:rPr>
        <w:t>ی</w:t>
      </w:r>
      <w:r w:rsidRPr="009850A0">
        <w:rPr>
          <w:rFonts w:cs="B Mitra" w:hint="eastAsia"/>
          <w:sz w:val="28"/>
          <w:szCs w:val="28"/>
          <w:rtl/>
        </w:rPr>
        <w:t>اق</w:t>
      </w:r>
      <w:r w:rsidRPr="009850A0">
        <w:rPr>
          <w:rFonts w:cs="B Mitra"/>
          <w:sz w:val="28"/>
          <w:szCs w:val="28"/>
          <w:rtl/>
        </w:rPr>
        <w:t xml:space="preserve"> .</w:t>
      </w:r>
    </w:p>
    <w:p w:rsidR="009850A0" w:rsidRPr="009850A0" w:rsidRDefault="009850A0" w:rsidP="009850A0">
      <w:pPr>
        <w:pStyle w:val="Heading4"/>
        <w:rPr>
          <w:rtl/>
        </w:rPr>
      </w:pPr>
      <w:r w:rsidRPr="009850A0">
        <w:rPr>
          <w:rtl/>
        </w:rPr>
        <w:lastRenderedPageBreak/>
        <w:t>فرهنگ عم</w:t>
      </w:r>
      <w:r w:rsidRPr="009850A0">
        <w:rPr>
          <w:rFonts w:hint="cs"/>
          <w:rtl/>
        </w:rPr>
        <w:t>ی</w:t>
      </w:r>
      <w:r w:rsidRPr="009850A0">
        <w:rPr>
          <w:rFonts w:hint="eastAsia"/>
          <w:rtl/>
        </w:rPr>
        <w:t>د</w:t>
      </w:r>
    </w:p>
    <w:p w:rsidR="009850A0" w:rsidRPr="009850A0" w:rsidRDefault="009850A0" w:rsidP="009850A0">
      <w:pPr>
        <w:rPr>
          <w:rFonts w:cs="B Mitra"/>
          <w:sz w:val="28"/>
          <w:szCs w:val="28"/>
          <w:rtl/>
        </w:rPr>
      </w:pPr>
      <w:r w:rsidRPr="009850A0">
        <w:rPr>
          <w:rFonts w:cs="B Mitra"/>
          <w:sz w:val="28"/>
          <w:szCs w:val="28"/>
          <w:rtl/>
        </w:rPr>
        <w:t>( آرزو ) ۱. ام</w:t>
      </w:r>
      <w:r w:rsidRPr="009850A0">
        <w:rPr>
          <w:rFonts w:cs="B Mitra" w:hint="cs"/>
          <w:sz w:val="28"/>
          <w:szCs w:val="28"/>
          <w:rtl/>
        </w:rPr>
        <w:t>ی</w:t>
      </w:r>
      <w:r w:rsidRPr="009850A0">
        <w:rPr>
          <w:rFonts w:cs="B Mitra" w:hint="eastAsia"/>
          <w:sz w:val="28"/>
          <w:szCs w:val="28"/>
          <w:rtl/>
        </w:rPr>
        <w:t>د</w:t>
      </w:r>
      <w:r w:rsidRPr="009850A0">
        <w:rPr>
          <w:rFonts w:cs="B Mitra"/>
          <w:sz w:val="28"/>
          <w:szCs w:val="28"/>
          <w:rtl/>
        </w:rPr>
        <w:t>.</w:t>
      </w:r>
    </w:p>
    <w:p w:rsidR="009850A0" w:rsidRPr="009850A0" w:rsidRDefault="009850A0" w:rsidP="009850A0">
      <w:pPr>
        <w:rPr>
          <w:rFonts w:cs="B Mitra"/>
          <w:sz w:val="28"/>
          <w:szCs w:val="28"/>
          <w:rtl/>
        </w:rPr>
      </w:pPr>
      <w:r w:rsidRPr="009850A0">
        <w:rPr>
          <w:rFonts w:cs="B Mitra"/>
          <w:sz w:val="28"/>
          <w:szCs w:val="28"/>
          <w:rtl/>
        </w:rPr>
        <w:t>۲. چشمداشت. ۳ آرمان.</w:t>
      </w:r>
    </w:p>
    <w:p w:rsidR="009850A0" w:rsidRPr="009850A0" w:rsidRDefault="009850A0" w:rsidP="009850A0">
      <w:pPr>
        <w:rPr>
          <w:rFonts w:cs="B Mitra"/>
          <w:sz w:val="28"/>
          <w:szCs w:val="28"/>
          <w:rtl/>
        </w:rPr>
      </w:pPr>
      <w:r w:rsidRPr="009850A0">
        <w:rPr>
          <w:rFonts w:cs="B Mitra"/>
          <w:sz w:val="28"/>
          <w:szCs w:val="28"/>
          <w:rtl/>
        </w:rPr>
        <w:t>۴. خواهش، درخواست.</w:t>
      </w:r>
    </w:p>
    <w:p w:rsidR="009850A0" w:rsidRPr="009850A0" w:rsidRDefault="009850A0" w:rsidP="009850A0">
      <w:pPr>
        <w:rPr>
          <w:rFonts w:cs="B Mitra"/>
          <w:sz w:val="28"/>
          <w:szCs w:val="28"/>
          <w:rtl/>
        </w:rPr>
      </w:pPr>
      <w:r w:rsidRPr="009850A0">
        <w:rPr>
          <w:rFonts w:cs="B Mitra"/>
          <w:sz w:val="28"/>
          <w:szCs w:val="28"/>
          <w:rtl/>
        </w:rPr>
        <w:t>۵. کام.</w:t>
      </w:r>
    </w:p>
    <w:p w:rsidR="009850A0" w:rsidRPr="009850A0" w:rsidRDefault="009850A0" w:rsidP="009850A0">
      <w:pPr>
        <w:rPr>
          <w:rFonts w:cs="B Mitra"/>
          <w:sz w:val="28"/>
          <w:szCs w:val="28"/>
          <w:rtl/>
        </w:rPr>
      </w:pPr>
      <w:r w:rsidRPr="009850A0">
        <w:rPr>
          <w:rFonts w:cs="B Mitra"/>
          <w:sz w:val="28"/>
          <w:szCs w:val="28"/>
          <w:rtl/>
        </w:rPr>
        <w:t>۶. هوس، اشتها.</w:t>
      </w:r>
    </w:p>
    <w:p w:rsidR="009E6A97" w:rsidRDefault="009850A0" w:rsidP="009850A0">
      <w:pPr>
        <w:rPr>
          <w:rFonts w:cs="B Mitra"/>
          <w:sz w:val="28"/>
          <w:szCs w:val="28"/>
          <w:rtl/>
        </w:rPr>
      </w:pPr>
      <w:r w:rsidRPr="009850A0">
        <w:rPr>
          <w:rFonts w:cs="B Mitra"/>
          <w:sz w:val="28"/>
          <w:szCs w:val="28"/>
          <w:rtl/>
        </w:rPr>
        <w:t>۷. تما</w:t>
      </w:r>
      <w:r w:rsidRPr="009850A0">
        <w:rPr>
          <w:rFonts w:cs="B Mitra" w:hint="cs"/>
          <w:sz w:val="28"/>
          <w:szCs w:val="28"/>
          <w:rtl/>
        </w:rPr>
        <w:t>ی</w:t>
      </w:r>
      <w:r w:rsidRPr="009850A0">
        <w:rPr>
          <w:rFonts w:cs="B Mitra" w:hint="eastAsia"/>
          <w:sz w:val="28"/>
          <w:szCs w:val="28"/>
          <w:rtl/>
        </w:rPr>
        <w:t>ل</w:t>
      </w:r>
      <w:r w:rsidRPr="009850A0">
        <w:rPr>
          <w:rFonts w:cs="B Mitra"/>
          <w:sz w:val="28"/>
          <w:szCs w:val="28"/>
          <w:rtl/>
        </w:rPr>
        <w:t>.</w:t>
      </w:r>
    </w:p>
    <w:p w:rsidR="009E6A97" w:rsidRDefault="009E6A97" w:rsidP="009E6A97">
      <w:pPr>
        <w:rPr>
          <w:rFonts w:cs="B Mitra"/>
          <w:sz w:val="28"/>
          <w:szCs w:val="28"/>
          <w:rtl/>
        </w:rPr>
      </w:pPr>
    </w:p>
    <w:p w:rsidR="00394456" w:rsidRPr="00394456" w:rsidRDefault="00394456" w:rsidP="00394456">
      <w:pPr>
        <w:pStyle w:val="Heading3"/>
        <w:rPr>
          <w:rtl/>
        </w:rPr>
      </w:pPr>
      <w:r w:rsidRPr="00394456">
        <w:rPr>
          <w:rtl/>
        </w:rPr>
        <w:t>المعان</w:t>
      </w:r>
      <w:r w:rsidRPr="00394456">
        <w:rPr>
          <w:rFonts w:hint="cs"/>
          <w:rtl/>
        </w:rPr>
        <w:t>ی</w:t>
      </w:r>
      <w:r w:rsidRPr="00394456">
        <w:rPr>
          <w:rtl/>
        </w:rPr>
        <w:t xml:space="preserve"> </w:t>
      </w:r>
    </w:p>
    <w:p w:rsidR="00394456" w:rsidRPr="00394456" w:rsidRDefault="00D03F5D" w:rsidP="00394456">
      <w:pPr>
        <w:rPr>
          <w:rFonts w:cs="B Mitra"/>
          <w:sz w:val="28"/>
          <w:szCs w:val="28"/>
          <w:rtl/>
        </w:rPr>
      </w:pPr>
      <w:r>
        <w:rPr>
          <w:rFonts w:cs="B Mitra" w:hint="cs"/>
          <w:sz w:val="28"/>
          <w:szCs w:val="28"/>
          <w:rtl/>
        </w:rPr>
        <w:t xml:space="preserve">لغت نامه های عربی به عربی </w:t>
      </w:r>
    </w:p>
    <w:p w:rsidR="009E6A97" w:rsidRDefault="005A1798" w:rsidP="00D03F5D">
      <w:pPr>
        <w:jc w:val="right"/>
        <w:rPr>
          <w:rFonts w:cs="B Mitra"/>
          <w:sz w:val="28"/>
          <w:szCs w:val="28"/>
          <w:rtl/>
        </w:rPr>
      </w:pPr>
      <w:hyperlink r:id="rId9" w:history="1">
        <w:r w:rsidR="00D03F5D" w:rsidRPr="00401529">
          <w:rPr>
            <w:rStyle w:val="Hyperlink"/>
            <w:rFonts w:cs="B Mitra"/>
            <w:sz w:val="28"/>
            <w:szCs w:val="28"/>
          </w:rPr>
          <w:t>https://www.almaany.com/ar/dict/ar-ar/%D8%A7%D9%85%D9%84</w:t>
        </w:r>
      </w:hyperlink>
      <w:r w:rsidR="00D03F5D" w:rsidRPr="00D03F5D">
        <w:rPr>
          <w:rFonts w:cs="B Mitra"/>
          <w:sz w:val="28"/>
          <w:szCs w:val="28"/>
          <w:rtl/>
        </w:rPr>
        <w:t>/</w:t>
      </w:r>
    </w:p>
    <w:p w:rsidR="00D03F5D" w:rsidRPr="00D03F5D" w:rsidRDefault="00D03F5D" w:rsidP="00D03F5D">
      <w:pPr>
        <w:pStyle w:val="Heading4"/>
        <w:rPr>
          <w:rtl/>
        </w:rPr>
      </w:pPr>
      <w:r w:rsidRPr="00D03F5D">
        <w:rPr>
          <w:rtl/>
        </w:rPr>
        <w:t>تعريف و معنى امل في معجم المعاني الجامع - معجم عربي عربي</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آمال : (اسم) </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آمال : جمع أَمَلُ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تأمَّلَ : (فعل)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تأمَّلَ / تأمَّلَ في يتأمَّل ، تأمُّلاً ، فهو متأمِّل ، والمفعول متأمَّل</w:t>
      </w:r>
    </w:p>
    <w:p w:rsidR="00D03F5D" w:rsidRPr="00D03F5D" w:rsidRDefault="00D03F5D" w:rsidP="00D03F5D">
      <w:pPr>
        <w:rPr>
          <w:rFonts w:cs="B Mitra"/>
          <w:sz w:val="28"/>
          <w:szCs w:val="28"/>
          <w:rtl/>
        </w:rPr>
      </w:pPr>
      <w:r w:rsidRPr="00D03F5D">
        <w:rPr>
          <w:rFonts w:cs="B Mitra"/>
          <w:sz w:val="28"/>
          <w:szCs w:val="28"/>
          <w:rtl/>
        </w:rPr>
        <w:t xml:space="preserve">    تَأَمَّلَ : تلَّبث في الأمر والنظر</w:t>
      </w:r>
    </w:p>
    <w:p w:rsidR="00D03F5D" w:rsidRPr="00D03F5D" w:rsidRDefault="00D03F5D" w:rsidP="00D03F5D">
      <w:pPr>
        <w:rPr>
          <w:rFonts w:cs="B Mitra"/>
          <w:sz w:val="28"/>
          <w:szCs w:val="28"/>
          <w:rtl/>
        </w:rPr>
      </w:pPr>
      <w:r w:rsidRPr="00D03F5D">
        <w:rPr>
          <w:rFonts w:cs="B Mitra"/>
          <w:sz w:val="28"/>
          <w:szCs w:val="28"/>
          <w:rtl/>
        </w:rPr>
        <w:t xml:space="preserve">    تَأَمَّلَ الشيءَ، وفيه: تدبره وأَعاد النظر فيه مرة بعد أخرى لِيَسْتَيْقِنَه</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تأمُّل :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الجمع : تأمُّلات</w:t>
      </w:r>
    </w:p>
    <w:p w:rsidR="00D03F5D" w:rsidRPr="00D03F5D" w:rsidRDefault="00D03F5D" w:rsidP="00D03F5D">
      <w:pPr>
        <w:rPr>
          <w:rFonts w:cs="B Mitra"/>
          <w:sz w:val="28"/>
          <w:szCs w:val="28"/>
          <w:rtl/>
        </w:rPr>
      </w:pPr>
      <w:r w:rsidRPr="00D03F5D">
        <w:rPr>
          <w:rFonts w:cs="B Mitra"/>
          <w:sz w:val="28"/>
          <w:szCs w:val="28"/>
          <w:rtl/>
        </w:rPr>
        <w:lastRenderedPageBreak/>
        <w:t xml:space="preserve">    مصدر تأمَّلَ/ تأمَّلَ في</w:t>
      </w:r>
    </w:p>
    <w:p w:rsidR="00D03F5D" w:rsidRPr="00D03F5D" w:rsidRDefault="00D03F5D" w:rsidP="00D03F5D">
      <w:pPr>
        <w:rPr>
          <w:rFonts w:cs="B Mitra"/>
          <w:sz w:val="28"/>
          <w:szCs w:val="28"/>
          <w:rtl/>
        </w:rPr>
      </w:pPr>
      <w:r w:rsidRPr="00D03F5D">
        <w:rPr>
          <w:rFonts w:cs="B Mitra"/>
          <w:sz w:val="28"/>
          <w:szCs w:val="28"/>
          <w:rtl/>
        </w:rPr>
        <w:t xml:space="preserve">    (علوم النفس) استغراق ذهنيّ أو حالة يستسلم فيها الإنسان لما يمرّ في خاطره من معانٍ وأفكار، تفكير متعمِّق في موضوع يتطلّب تركيز الذهن والانتباه يقضي بعض أوقاته في التأمُّل</w:t>
      </w:r>
    </w:p>
    <w:p w:rsidR="00D03F5D" w:rsidRPr="00D03F5D" w:rsidRDefault="00D03F5D" w:rsidP="00D03F5D">
      <w:pPr>
        <w:rPr>
          <w:rFonts w:cs="B Mitra"/>
          <w:sz w:val="28"/>
          <w:szCs w:val="28"/>
          <w:rtl/>
        </w:rPr>
      </w:pPr>
      <w:r w:rsidRPr="00D03F5D">
        <w:rPr>
          <w:rFonts w:cs="B Mitra"/>
          <w:sz w:val="28"/>
          <w:szCs w:val="28"/>
          <w:rtl/>
        </w:rPr>
        <w:t xml:space="preserve">    تأمُّلات فلسفيَّة: حالة ذهنيَّة واعية يكون فيها الفكر مستسلمًا لذكريات وصور مُبهمة</w:t>
      </w:r>
    </w:p>
    <w:p w:rsidR="00D03F5D" w:rsidRPr="00D03F5D" w:rsidRDefault="00D03F5D" w:rsidP="00D03F5D">
      <w:pPr>
        <w:rPr>
          <w:rFonts w:cs="B Mitra"/>
          <w:sz w:val="28"/>
          <w:szCs w:val="28"/>
          <w:rtl/>
        </w:rPr>
      </w:pPr>
      <w:r w:rsidRPr="00D03F5D">
        <w:rPr>
          <w:rFonts w:cs="B Mitra"/>
          <w:sz w:val="28"/>
          <w:szCs w:val="28"/>
          <w:rtl/>
        </w:rPr>
        <w:t xml:space="preserve">    تأمُّل باطنيّ أو ذاتيّ: (علوم النفس) استبطان؛ وهو الملاحظة الداخليّة للحالات الشعوريّة أو الانفعاليّة التي يحسّ بها الفرد</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مَلاّ: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مَلاّ : جمع مَلاة</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مَلاَّ: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المَلاَ : الصحراءُ</w:t>
      </w:r>
    </w:p>
    <w:p w:rsidR="00D03F5D" w:rsidRPr="00D03F5D" w:rsidRDefault="00D03F5D" w:rsidP="00D03F5D">
      <w:pPr>
        <w:rPr>
          <w:rFonts w:cs="B Mitra"/>
          <w:sz w:val="28"/>
          <w:szCs w:val="28"/>
          <w:rtl/>
        </w:rPr>
      </w:pPr>
      <w:r w:rsidRPr="00D03F5D">
        <w:rPr>
          <w:rFonts w:cs="B Mitra"/>
          <w:sz w:val="28"/>
          <w:szCs w:val="28"/>
          <w:rtl/>
        </w:rPr>
        <w:t xml:space="preserve">    المَلاَ :القطعةُ من الزَّمَن</w:t>
      </w:r>
    </w:p>
    <w:p w:rsidR="00D03F5D" w:rsidRPr="00D03F5D" w:rsidRDefault="00D03F5D" w:rsidP="00D03F5D">
      <w:pPr>
        <w:rPr>
          <w:rFonts w:cs="B Mitra"/>
          <w:sz w:val="28"/>
          <w:szCs w:val="28"/>
          <w:rtl/>
        </w:rPr>
      </w:pPr>
      <w:r w:rsidRPr="00D03F5D">
        <w:rPr>
          <w:rFonts w:cs="B Mitra"/>
          <w:sz w:val="28"/>
          <w:szCs w:val="28"/>
          <w:rtl/>
        </w:rPr>
        <w:t xml:space="preserve">    مَرَّ مَلاَّ من اللْيل: ما بين أَوّله إِلى ثلثه، أو قطعةٌ منه</w:t>
      </w:r>
    </w:p>
    <w:p w:rsidR="00D03F5D" w:rsidRPr="00D03F5D" w:rsidRDefault="00D03F5D" w:rsidP="00D03F5D">
      <w:pPr>
        <w:rPr>
          <w:rFonts w:cs="B Mitra"/>
          <w:sz w:val="28"/>
          <w:szCs w:val="28"/>
          <w:rtl/>
        </w:rPr>
      </w:pPr>
      <w:r w:rsidRPr="00D03F5D">
        <w:rPr>
          <w:rFonts w:cs="B Mitra"/>
          <w:sz w:val="28"/>
          <w:szCs w:val="28"/>
          <w:rtl/>
        </w:rPr>
        <w:t xml:space="preserve">    المَلاَ: متَّسعٌ من الأَرض</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مَلّا: (فعل)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مَلّاهُ اللهُ العيشَ: أَملاه</w:t>
      </w:r>
    </w:p>
    <w:p w:rsidR="00D03F5D" w:rsidRPr="00D03F5D" w:rsidRDefault="00D03F5D" w:rsidP="00D03F5D">
      <w:pPr>
        <w:rPr>
          <w:rFonts w:cs="B Mitra"/>
          <w:sz w:val="28"/>
          <w:szCs w:val="28"/>
          <w:rtl/>
        </w:rPr>
      </w:pPr>
      <w:r w:rsidRPr="00D03F5D">
        <w:rPr>
          <w:rFonts w:cs="B Mitra"/>
          <w:sz w:val="28"/>
          <w:szCs w:val="28"/>
          <w:rtl/>
        </w:rPr>
        <w:t xml:space="preserve">    ومَلاَّك اللهُ حبيبَكَ: أَمتَعكَ به وأعاشك معه طويلاً</w:t>
      </w:r>
    </w:p>
    <w:p w:rsidR="00D03F5D" w:rsidRPr="00D03F5D" w:rsidRDefault="00D03F5D" w:rsidP="00D03F5D">
      <w:pPr>
        <w:rPr>
          <w:rFonts w:cs="B Mitra"/>
          <w:sz w:val="28"/>
          <w:szCs w:val="28"/>
          <w:rtl/>
        </w:rPr>
      </w:pPr>
      <w:r w:rsidRPr="00D03F5D">
        <w:rPr>
          <w:rFonts w:cs="B Mitra"/>
          <w:sz w:val="28"/>
          <w:szCs w:val="28"/>
          <w:rtl/>
        </w:rPr>
        <w:t xml:space="preserve">    مَلأَ الإناءَ: مبالغة في مَلأَهُ</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أماليّ: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lastRenderedPageBreak/>
        <w:t xml:space="preserve">    أماليّ : جمع إِملاء</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اِستملى: (فعل)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استملى يَستملِي ، اسْتَمْلِ ، استِملاءً ، فهو مُستملٍ ، والمفعول مُسْتملًى</w:t>
      </w:r>
    </w:p>
    <w:p w:rsidR="00D03F5D" w:rsidRPr="00D03F5D" w:rsidRDefault="00D03F5D" w:rsidP="00D03F5D">
      <w:pPr>
        <w:rPr>
          <w:rFonts w:cs="B Mitra"/>
          <w:sz w:val="28"/>
          <w:szCs w:val="28"/>
          <w:rtl/>
        </w:rPr>
      </w:pPr>
      <w:r w:rsidRPr="00D03F5D">
        <w:rPr>
          <w:rFonts w:cs="B Mitra"/>
          <w:sz w:val="28"/>
          <w:szCs w:val="28"/>
          <w:rtl/>
        </w:rPr>
        <w:t xml:space="preserve">    استملاه الكتابَ: طلب منه أن يقرأه له فيكتب</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 : فاعل من لوَّى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 : فاعل من أَلوَى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إِملاء: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الجمع : أمالٍ و أماليّ</w:t>
      </w:r>
    </w:p>
    <w:p w:rsidR="00D03F5D" w:rsidRPr="00D03F5D" w:rsidRDefault="00D03F5D" w:rsidP="00D03F5D">
      <w:pPr>
        <w:rPr>
          <w:rFonts w:cs="B Mitra"/>
          <w:sz w:val="28"/>
          <w:szCs w:val="28"/>
          <w:rtl/>
        </w:rPr>
      </w:pPr>
      <w:r w:rsidRPr="00D03F5D">
        <w:rPr>
          <w:rFonts w:cs="B Mitra"/>
          <w:sz w:val="28"/>
          <w:szCs w:val="28"/>
          <w:rtl/>
        </w:rPr>
        <w:t xml:space="preserve">    تمرين مدرسيّ يُختبَرُ فيه التلاميذُ في رسم الحروف والكتابة بصورة صحيحة اختبار/ حصَّة/ غلطة إملاء،</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 : مصدر مَلأَ</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إِملاء: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إملاء : مصدر أَملى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مُسْتملى: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مُسْتملى : اسم المفعول من إِستملى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مَالُونَ: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مَالُونَ : جمع مَالُ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مَلوة: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مَلوة، مُلوة</w:t>
      </w:r>
    </w:p>
    <w:p w:rsidR="00D03F5D" w:rsidRPr="00D03F5D" w:rsidRDefault="00D03F5D" w:rsidP="00D03F5D">
      <w:pPr>
        <w:rPr>
          <w:rFonts w:cs="B Mitra"/>
          <w:sz w:val="28"/>
          <w:szCs w:val="28"/>
          <w:rtl/>
        </w:rPr>
      </w:pPr>
      <w:r w:rsidRPr="00D03F5D">
        <w:rPr>
          <w:rFonts w:cs="B Mitra"/>
          <w:sz w:val="28"/>
          <w:szCs w:val="28"/>
          <w:rtl/>
        </w:rPr>
        <w:t xml:space="preserve">    المَلْوَةُ : الملاوةُ، أقام عنده مَلْوَةٌ من الدَّهر</w:t>
      </w:r>
    </w:p>
    <w:p w:rsidR="00D03F5D" w:rsidRPr="00D03F5D" w:rsidRDefault="00D03F5D" w:rsidP="00D03F5D">
      <w:pPr>
        <w:rPr>
          <w:rFonts w:cs="B Mitra"/>
          <w:sz w:val="28"/>
          <w:szCs w:val="28"/>
          <w:rtl/>
        </w:rPr>
      </w:pPr>
      <w:r w:rsidRPr="00D03F5D">
        <w:rPr>
          <w:rFonts w:cs="B Mitra"/>
          <w:sz w:val="28"/>
          <w:szCs w:val="28"/>
          <w:rtl/>
        </w:rPr>
        <w:t xml:space="preserve">    المَلْوَةُ :مِكيالٌ مِصريُّ تكال به الحبوب، ومقدارُه ربعُ كيلة، أو ثلاثةُ كيلوجرامات، أو نحو أقتين ونصف أقة</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مُمالاة: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مصدر مَالأَ</w:t>
      </w:r>
    </w:p>
    <w:p w:rsidR="00D03F5D" w:rsidRPr="00D03F5D" w:rsidRDefault="00D03F5D" w:rsidP="00D03F5D">
      <w:pPr>
        <w:rPr>
          <w:rFonts w:cs="B Mitra"/>
          <w:sz w:val="28"/>
          <w:szCs w:val="28"/>
          <w:rtl/>
        </w:rPr>
      </w:pPr>
      <w:r w:rsidRPr="00D03F5D">
        <w:rPr>
          <w:rFonts w:cs="B Mitra"/>
          <w:sz w:val="28"/>
          <w:szCs w:val="28"/>
          <w:rtl/>
        </w:rPr>
        <w:t xml:space="preserve">    مُمَالَأَةُ الصَّاحِبِ : مُمَاشَاتُهُ، مُسَاعَدَتُهُ، مُسَايَرَتُهُ</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مُمتَلّ: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مُمتَلّ : فاعل من إِمتَلَّ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مُمتَلّ: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مُمتَلّ : اسم المفعول من إِمتَلَّ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مَلَوانِ: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المَلَوَانِ : اللَّيلُ والنهار، أَو طَرَفا النهار</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مَلْوًى: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مَلْوًى : جمع مَلاَو</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مَلْوِيّ: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مَلْوِيّ : اسم المفعول من لَوَى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مُسْتمَلّ: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مُسْتمَلّ : اسم المفعول من إِستملَّ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مُسْتمِلّ: (اسم)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مُسْتمِلّ : فاعل من إِستملَّ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lastRenderedPageBreak/>
        <w:t>مُستملٍ: (اسم)</w:t>
      </w:r>
    </w:p>
    <w:p w:rsidR="00D03F5D" w:rsidRDefault="00D03F5D" w:rsidP="00D03F5D">
      <w:pPr>
        <w:rPr>
          <w:rFonts w:cs="B Mitra"/>
          <w:sz w:val="28"/>
          <w:szCs w:val="28"/>
          <w:rtl/>
        </w:rPr>
      </w:pPr>
      <w:r w:rsidRPr="00D03F5D">
        <w:rPr>
          <w:rFonts w:cs="B Mitra"/>
          <w:sz w:val="28"/>
          <w:szCs w:val="28"/>
          <w:rtl/>
        </w:rPr>
        <w:t xml:space="preserve">    مُستملٍ : فاعل من إِستملى</w:t>
      </w:r>
    </w:p>
    <w:p w:rsidR="00D03F5D" w:rsidRPr="00D03F5D" w:rsidRDefault="00D03F5D" w:rsidP="00D03F5D">
      <w:pPr>
        <w:pStyle w:val="Heading4"/>
        <w:rPr>
          <w:rtl/>
        </w:rPr>
      </w:pPr>
      <w:r w:rsidRPr="00D03F5D">
        <w:rPr>
          <w:rtl/>
        </w:rPr>
        <w:t>تعريف و معنى امل في قاموس الكل. قاموس عربي عربي</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مَلاَ</w:t>
      </w:r>
    </w:p>
    <w:p w:rsidR="00D03F5D" w:rsidRPr="00D03F5D" w:rsidRDefault="00D03F5D" w:rsidP="00D03F5D">
      <w:pPr>
        <w:rPr>
          <w:rFonts w:cs="B Mitra"/>
          <w:sz w:val="28"/>
          <w:szCs w:val="28"/>
          <w:rtl/>
        </w:rPr>
      </w:pPr>
      <w:r w:rsidRPr="00D03F5D">
        <w:rPr>
          <w:rFonts w:cs="B Mitra"/>
          <w:sz w:val="28"/>
          <w:szCs w:val="28"/>
          <w:rtl/>
        </w:rPr>
        <w:t xml:space="preserve">        ـ مَلاَ يَمْلُو مَلْواً: سارَ شديداً، أوْ عَدَا.</w:t>
      </w:r>
    </w:p>
    <w:p w:rsidR="00D03F5D" w:rsidRPr="00D03F5D" w:rsidRDefault="00D03F5D" w:rsidP="00D03F5D">
      <w:pPr>
        <w:rPr>
          <w:rFonts w:cs="B Mitra"/>
          <w:sz w:val="28"/>
          <w:szCs w:val="28"/>
          <w:rtl/>
        </w:rPr>
      </w:pPr>
      <w:r w:rsidRPr="00D03F5D">
        <w:rPr>
          <w:rFonts w:cs="B Mitra"/>
          <w:sz w:val="28"/>
          <w:szCs w:val="28"/>
          <w:rtl/>
        </w:rPr>
        <w:t xml:space="preserve">        ـ مَلاَّكَ اللّهُ حَبِيبَكَ تَمْلِيَةً: مَتَّعَكَ به، وأعاشَكَ مَعَهُ طويلاً.</w:t>
      </w:r>
    </w:p>
    <w:p w:rsidR="00D03F5D" w:rsidRPr="00D03F5D" w:rsidRDefault="00D03F5D" w:rsidP="00D03F5D">
      <w:pPr>
        <w:rPr>
          <w:rFonts w:cs="B Mitra"/>
          <w:sz w:val="28"/>
          <w:szCs w:val="28"/>
          <w:rtl/>
        </w:rPr>
      </w:pPr>
      <w:r w:rsidRPr="00D03F5D">
        <w:rPr>
          <w:rFonts w:cs="B Mitra"/>
          <w:sz w:val="28"/>
          <w:szCs w:val="28"/>
          <w:rtl/>
        </w:rPr>
        <w:t xml:space="preserve">        ـ تَمَلَّى عُمْرَهُ، ومُلِّيَهُ: اسْتَمْتَعَ منه. وأمْلاهُ اللّه إيَّاهُ.</w:t>
      </w:r>
    </w:p>
    <w:p w:rsidR="00D03F5D" w:rsidRPr="00D03F5D" w:rsidRDefault="00D03F5D" w:rsidP="00D03F5D">
      <w:pPr>
        <w:rPr>
          <w:rFonts w:cs="B Mitra"/>
          <w:sz w:val="28"/>
          <w:szCs w:val="28"/>
          <w:rtl/>
        </w:rPr>
      </w:pPr>
      <w:r w:rsidRPr="00D03F5D">
        <w:rPr>
          <w:rFonts w:cs="B Mitra"/>
          <w:sz w:val="28"/>
          <w:szCs w:val="28"/>
          <w:rtl/>
        </w:rPr>
        <w:t xml:space="preserve">        ـ مَلاوةٌ من الدَّهْرِ، ومُلاوةٌ ومِلاوةٌ ومَلْوَةٌ ومُلْوَةٌ ومِلْوَةٌ: بُرْهَةٌ منه.</w:t>
      </w:r>
    </w:p>
    <w:p w:rsidR="00D03F5D" w:rsidRPr="00D03F5D" w:rsidRDefault="00D03F5D" w:rsidP="00D03F5D">
      <w:pPr>
        <w:rPr>
          <w:rFonts w:cs="B Mitra"/>
          <w:sz w:val="28"/>
          <w:szCs w:val="28"/>
          <w:rtl/>
        </w:rPr>
      </w:pPr>
      <w:r w:rsidRPr="00D03F5D">
        <w:rPr>
          <w:rFonts w:cs="B Mitra"/>
          <w:sz w:val="28"/>
          <w:szCs w:val="28"/>
          <w:rtl/>
        </w:rPr>
        <w:t xml:space="preserve">        ـ مَلِيُّ: الهَوِيُّ من الدَّهْرِ، والساعةُ الطَّويلَةُ من النَّهارِ.</w:t>
      </w:r>
    </w:p>
    <w:p w:rsidR="00D03F5D" w:rsidRPr="00D03F5D" w:rsidRDefault="00D03F5D" w:rsidP="00D03F5D">
      <w:pPr>
        <w:rPr>
          <w:rFonts w:cs="B Mitra"/>
          <w:sz w:val="28"/>
          <w:szCs w:val="28"/>
          <w:rtl/>
        </w:rPr>
      </w:pPr>
      <w:r w:rsidRPr="00D03F5D">
        <w:rPr>
          <w:rFonts w:cs="B Mitra"/>
          <w:sz w:val="28"/>
          <w:szCs w:val="28"/>
          <w:rtl/>
        </w:rPr>
        <w:t xml:space="preserve">        ـ مَلاَ: الصَّحْراءُ.</w:t>
      </w:r>
    </w:p>
    <w:p w:rsidR="00D03F5D" w:rsidRPr="00D03F5D" w:rsidRDefault="00D03F5D" w:rsidP="00D03F5D">
      <w:pPr>
        <w:rPr>
          <w:rFonts w:cs="B Mitra"/>
          <w:sz w:val="28"/>
          <w:szCs w:val="28"/>
          <w:rtl/>
        </w:rPr>
      </w:pPr>
      <w:r w:rsidRPr="00D03F5D">
        <w:rPr>
          <w:rFonts w:cs="B Mitra"/>
          <w:sz w:val="28"/>
          <w:szCs w:val="28"/>
          <w:rtl/>
        </w:rPr>
        <w:t xml:space="preserve">        ـ مَلَوانِ: اللَّيْلُ والنهارُ، أو طَرَفَاهُما.</w:t>
      </w:r>
    </w:p>
    <w:p w:rsidR="00D03F5D" w:rsidRPr="00D03F5D" w:rsidRDefault="00D03F5D" w:rsidP="00D03F5D">
      <w:pPr>
        <w:rPr>
          <w:rFonts w:cs="B Mitra"/>
          <w:sz w:val="28"/>
          <w:szCs w:val="28"/>
          <w:rtl/>
        </w:rPr>
      </w:pPr>
      <w:r w:rsidRPr="00D03F5D">
        <w:rPr>
          <w:rFonts w:cs="B Mitra"/>
          <w:sz w:val="28"/>
          <w:szCs w:val="28"/>
          <w:rtl/>
        </w:rPr>
        <w:t xml:space="preserve">        ـ أمْلَيْتُ له في غَيِّهِ: أطَلْتُ،</w:t>
      </w:r>
    </w:p>
    <w:p w:rsidR="00D03F5D" w:rsidRPr="00D03F5D" w:rsidRDefault="00D03F5D" w:rsidP="00D03F5D">
      <w:pPr>
        <w:rPr>
          <w:rFonts w:cs="B Mitra"/>
          <w:sz w:val="28"/>
          <w:szCs w:val="28"/>
          <w:rtl/>
        </w:rPr>
      </w:pPr>
      <w:r w:rsidRPr="00D03F5D">
        <w:rPr>
          <w:rFonts w:cs="B Mitra"/>
          <w:sz w:val="28"/>
          <w:szCs w:val="28"/>
          <w:rtl/>
        </w:rPr>
        <w:t xml:space="preserve">        ـ أمْلَيْتُ البعيرَ...</w:t>
      </w:r>
    </w:p>
    <w:p w:rsidR="00D03F5D" w:rsidRPr="00D03F5D" w:rsidRDefault="00D03F5D" w:rsidP="00D03F5D">
      <w:pPr>
        <w:rPr>
          <w:rFonts w:cs="B Mitra"/>
          <w:sz w:val="28"/>
          <w:szCs w:val="28"/>
          <w:rtl/>
        </w:rPr>
      </w:pPr>
      <w:r w:rsidRPr="00D03F5D">
        <w:rPr>
          <w:rFonts w:cs="B Mitra"/>
          <w:sz w:val="28"/>
          <w:szCs w:val="28"/>
          <w:rtl/>
        </w:rPr>
        <w:t xml:space="preserve">        المزيد</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القاموس المحيط</w:t>
      </w:r>
    </w:p>
    <w:p w:rsidR="00D03F5D" w:rsidRPr="00D03F5D" w:rsidRDefault="00D03F5D" w:rsidP="00D03F5D">
      <w:pPr>
        <w:rPr>
          <w:rFonts w:cs="B Mitra"/>
          <w:sz w:val="28"/>
          <w:szCs w:val="28"/>
          <w:rtl/>
        </w:rPr>
      </w:pPr>
      <w:r w:rsidRPr="00D03F5D">
        <w:rPr>
          <w:rFonts w:cs="B Mitra"/>
          <w:sz w:val="28"/>
          <w:szCs w:val="28"/>
          <w:rtl/>
        </w:rPr>
        <w:t xml:space="preserve">    ملا</w:t>
      </w:r>
    </w:p>
    <w:p w:rsidR="00D03F5D" w:rsidRPr="00D03F5D" w:rsidRDefault="00D03F5D" w:rsidP="00D03F5D">
      <w:pPr>
        <w:rPr>
          <w:rFonts w:cs="B Mitra"/>
          <w:sz w:val="28"/>
          <w:szCs w:val="28"/>
          <w:rtl/>
        </w:rPr>
      </w:pPr>
      <w:r w:rsidRPr="00D03F5D">
        <w:rPr>
          <w:rFonts w:cs="B Mitra"/>
          <w:sz w:val="28"/>
          <w:szCs w:val="28"/>
          <w:rtl/>
        </w:rPr>
        <w:t xml:space="preserve">        المِلاوةُ والمُلاوةُ والمَلاوةُ والمَلا والمَلِيُّ، كله: مَدَّ العيش</w:t>
      </w:r>
    </w:p>
    <w:p w:rsidR="00D03F5D" w:rsidRPr="00D03F5D" w:rsidRDefault="00D03F5D" w:rsidP="00D03F5D">
      <w:pPr>
        <w:rPr>
          <w:rFonts w:cs="B Mitra"/>
          <w:sz w:val="28"/>
          <w:szCs w:val="28"/>
          <w:rtl/>
        </w:rPr>
      </w:pPr>
      <w:r w:rsidRPr="00D03F5D">
        <w:rPr>
          <w:rFonts w:cs="B Mitra"/>
          <w:sz w:val="28"/>
          <w:szCs w:val="28"/>
          <w:rtl/>
        </w:rPr>
        <w:t xml:space="preserve">        وقد تَمَلَّى العَيْشَ ومُلِّيَه وأَمْلاه الله إِياه ومَلاَّه وأَمْلى اللهُ له: أَمْهلَه وطوَّلَ له</w:t>
      </w:r>
    </w:p>
    <w:p w:rsidR="00D03F5D" w:rsidRPr="00D03F5D" w:rsidRDefault="00D03F5D" w:rsidP="00D03F5D">
      <w:pPr>
        <w:rPr>
          <w:rFonts w:cs="B Mitra"/>
          <w:sz w:val="28"/>
          <w:szCs w:val="28"/>
          <w:rtl/>
        </w:rPr>
      </w:pPr>
      <w:r w:rsidRPr="00D03F5D">
        <w:rPr>
          <w:rFonts w:cs="B Mitra"/>
          <w:sz w:val="28"/>
          <w:szCs w:val="28"/>
          <w:rtl/>
        </w:rPr>
        <w:t xml:space="preserve">        وفي الحديث: إنَّ اللهَ لَيُمْل للظالم؛ الإِمْلاء: الإِمْهالُ والتأْخير وإِطالةُ العُمُر</w:t>
      </w:r>
    </w:p>
    <w:p w:rsidR="00D03F5D" w:rsidRPr="00D03F5D" w:rsidRDefault="00D03F5D" w:rsidP="00D03F5D">
      <w:pPr>
        <w:rPr>
          <w:rFonts w:cs="B Mitra"/>
          <w:sz w:val="28"/>
          <w:szCs w:val="28"/>
          <w:rtl/>
        </w:rPr>
      </w:pPr>
      <w:r w:rsidRPr="00D03F5D">
        <w:rPr>
          <w:rFonts w:cs="B Mitra"/>
          <w:sz w:val="28"/>
          <w:szCs w:val="28"/>
          <w:rtl/>
        </w:rPr>
        <w:t xml:space="preserve">        وتَمَلَّ إِخْوانَه: مُتِّعَ بهم</w:t>
      </w:r>
    </w:p>
    <w:p w:rsidR="00D03F5D" w:rsidRPr="00D03F5D" w:rsidRDefault="00D03F5D" w:rsidP="00D03F5D">
      <w:pPr>
        <w:rPr>
          <w:rFonts w:cs="B Mitra"/>
          <w:sz w:val="28"/>
          <w:szCs w:val="28"/>
          <w:rtl/>
        </w:rPr>
      </w:pPr>
      <w:r w:rsidRPr="00D03F5D">
        <w:rPr>
          <w:rFonts w:cs="B Mitra"/>
          <w:sz w:val="28"/>
          <w:szCs w:val="28"/>
          <w:rtl/>
        </w:rPr>
        <w:t xml:space="preserve">        يقال: مَلاَّك الله حَبيبَك أَي مَتَّعَك ب وأَعاشَك معه طويلاً؛ قال التميمي في يزيد بن مِزْيد الشَّيْباني وقد كنتُ أَرْجُو أَنْ أُمَلاَّك حِقْبةً فحالَ قَضاءُ اللهِ دُونَ رَجائِي أَلا فَلْيَمُتْ من شاء بَ...</w:t>
      </w:r>
    </w:p>
    <w:p w:rsidR="00D03F5D" w:rsidRPr="00D03F5D" w:rsidRDefault="00D03F5D" w:rsidP="00D03F5D">
      <w:pPr>
        <w:rPr>
          <w:rFonts w:cs="B Mitra"/>
          <w:sz w:val="28"/>
          <w:szCs w:val="28"/>
          <w:rtl/>
        </w:rPr>
      </w:pPr>
      <w:r w:rsidRPr="00D03F5D">
        <w:rPr>
          <w:rFonts w:cs="B Mitra"/>
          <w:sz w:val="28"/>
          <w:szCs w:val="28"/>
          <w:rtl/>
        </w:rPr>
        <w:t xml:space="preserve">        المزيد</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لسان العرب</w:t>
      </w:r>
    </w:p>
    <w:p w:rsidR="00D03F5D" w:rsidRPr="00D03F5D" w:rsidRDefault="00D03F5D" w:rsidP="00D03F5D">
      <w:pPr>
        <w:rPr>
          <w:rFonts w:cs="B Mitra"/>
          <w:sz w:val="28"/>
          <w:szCs w:val="28"/>
          <w:rtl/>
        </w:rPr>
      </w:pPr>
      <w:r w:rsidRPr="00D03F5D">
        <w:rPr>
          <w:rFonts w:cs="B Mitra"/>
          <w:sz w:val="28"/>
          <w:szCs w:val="28"/>
          <w:rtl/>
        </w:rPr>
        <w:t xml:space="preserve">    استملى</w:t>
      </w:r>
    </w:p>
    <w:p w:rsidR="00D03F5D" w:rsidRPr="00D03F5D" w:rsidRDefault="00D03F5D" w:rsidP="00D03F5D">
      <w:pPr>
        <w:rPr>
          <w:rFonts w:cs="B Mitra"/>
          <w:sz w:val="28"/>
          <w:szCs w:val="28"/>
          <w:rtl/>
        </w:rPr>
      </w:pPr>
      <w:r w:rsidRPr="00D03F5D">
        <w:rPr>
          <w:rFonts w:cs="B Mitra"/>
          <w:sz w:val="28"/>
          <w:szCs w:val="28"/>
          <w:rtl/>
        </w:rPr>
        <w:t xml:space="preserve">        استملى يَستملِي ، اسْتَمْلِ ، استِملاءً ، فهو مُستملٍ ، والمفعول مُسْتملًى :-</w:t>
      </w:r>
    </w:p>
    <w:p w:rsidR="00D03F5D" w:rsidRPr="00D03F5D" w:rsidRDefault="00D03F5D" w:rsidP="00D03F5D">
      <w:pPr>
        <w:rPr>
          <w:rFonts w:cs="B Mitra"/>
          <w:sz w:val="28"/>
          <w:szCs w:val="28"/>
          <w:rtl/>
        </w:rPr>
      </w:pPr>
      <w:r w:rsidRPr="00D03F5D">
        <w:rPr>
          <w:rFonts w:cs="B Mitra"/>
          <w:sz w:val="28"/>
          <w:szCs w:val="28"/>
          <w:rtl/>
        </w:rPr>
        <w:t xml:space="preserve">        </w:t>
      </w:r>
      <w:r w:rsidRPr="00D03F5D">
        <w:rPr>
          <w:rFonts w:ascii="Times New Roman" w:hAnsi="Times New Roman" w:cs="Times New Roman" w:hint="cs"/>
          <w:sz w:val="28"/>
          <w:szCs w:val="28"/>
          <w:rtl/>
        </w:rPr>
        <w:t>•</w:t>
      </w:r>
      <w:r w:rsidRPr="00D03F5D">
        <w:rPr>
          <w:rFonts w:cs="B Mitra"/>
          <w:sz w:val="28"/>
          <w:szCs w:val="28"/>
          <w:rtl/>
        </w:rPr>
        <w:t xml:space="preserve"> </w:t>
      </w:r>
      <w:r w:rsidRPr="00D03F5D">
        <w:rPr>
          <w:rFonts w:cs="B Mitra" w:hint="cs"/>
          <w:sz w:val="28"/>
          <w:szCs w:val="28"/>
          <w:rtl/>
        </w:rPr>
        <w:t>استملاه</w:t>
      </w:r>
      <w:r w:rsidRPr="00D03F5D">
        <w:rPr>
          <w:rFonts w:cs="B Mitra"/>
          <w:sz w:val="28"/>
          <w:szCs w:val="28"/>
          <w:rtl/>
        </w:rPr>
        <w:t xml:space="preserve"> </w:t>
      </w:r>
      <w:r w:rsidRPr="00D03F5D">
        <w:rPr>
          <w:rFonts w:cs="B Mitra" w:hint="cs"/>
          <w:sz w:val="28"/>
          <w:szCs w:val="28"/>
          <w:rtl/>
        </w:rPr>
        <w:t>الكتابَ</w:t>
      </w:r>
      <w:r w:rsidRPr="00D03F5D">
        <w:rPr>
          <w:rFonts w:cs="B Mitra"/>
          <w:sz w:val="28"/>
          <w:szCs w:val="28"/>
          <w:rtl/>
        </w:rPr>
        <w:t xml:space="preserve"> </w:t>
      </w:r>
      <w:r w:rsidRPr="00D03F5D">
        <w:rPr>
          <w:rFonts w:cs="B Mitra" w:hint="cs"/>
          <w:sz w:val="28"/>
          <w:szCs w:val="28"/>
          <w:rtl/>
        </w:rPr>
        <w:t>طلب</w:t>
      </w:r>
      <w:r w:rsidRPr="00D03F5D">
        <w:rPr>
          <w:rFonts w:cs="B Mitra"/>
          <w:sz w:val="28"/>
          <w:szCs w:val="28"/>
          <w:rtl/>
        </w:rPr>
        <w:t xml:space="preserve"> </w:t>
      </w:r>
      <w:r w:rsidRPr="00D03F5D">
        <w:rPr>
          <w:rFonts w:cs="B Mitra" w:hint="cs"/>
          <w:sz w:val="28"/>
          <w:szCs w:val="28"/>
          <w:rtl/>
        </w:rPr>
        <w:t>منه</w:t>
      </w:r>
      <w:r w:rsidRPr="00D03F5D">
        <w:rPr>
          <w:rFonts w:cs="B Mitra"/>
          <w:sz w:val="28"/>
          <w:szCs w:val="28"/>
          <w:rtl/>
        </w:rPr>
        <w:t xml:space="preserve"> </w:t>
      </w:r>
      <w:r w:rsidRPr="00D03F5D">
        <w:rPr>
          <w:rFonts w:cs="B Mitra" w:hint="cs"/>
          <w:sz w:val="28"/>
          <w:szCs w:val="28"/>
          <w:rtl/>
        </w:rPr>
        <w:t>أن</w:t>
      </w:r>
      <w:r w:rsidRPr="00D03F5D">
        <w:rPr>
          <w:rFonts w:cs="B Mitra"/>
          <w:sz w:val="28"/>
          <w:szCs w:val="28"/>
          <w:rtl/>
        </w:rPr>
        <w:t xml:space="preserve"> </w:t>
      </w:r>
      <w:r w:rsidRPr="00D03F5D">
        <w:rPr>
          <w:rFonts w:cs="B Mitra" w:hint="cs"/>
          <w:sz w:val="28"/>
          <w:szCs w:val="28"/>
          <w:rtl/>
        </w:rPr>
        <w:t>يقرأه</w:t>
      </w:r>
      <w:r w:rsidRPr="00D03F5D">
        <w:rPr>
          <w:rFonts w:cs="B Mitra"/>
          <w:sz w:val="28"/>
          <w:szCs w:val="28"/>
          <w:rtl/>
        </w:rPr>
        <w:t xml:space="preserve"> </w:t>
      </w:r>
      <w:r w:rsidRPr="00D03F5D">
        <w:rPr>
          <w:rFonts w:cs="B Mitra" w:hint="cs"/>
          <w:sz w:val="28"/>
          <w:szCs w:val="28"/>
          <w:rtl/>
        </w:rPr>
        <w:t>له</w:t>
      </w:r>
      <w:r w:rsidRPr="00D03F5D">
        <w:rPr>
          <w:rFonts w:cs="B Mitra"/>
          <w:sz w:val="28"/>
          <w:szCs w:val="28"/>
          <w:rtl/>
        </w:rPr>
        <w:t xml:space="preserve"> فيكتب.</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اللغة العربية المعاصر</w:t>
      </w:r>
    </w:p>
    <w:p w:rsidR="00D03F5D" w:rsidRPr="00D03F5D" w:rsidRDefault="00D03F5D" w:rsidP="00D03F5D">
      <w:pPr>
        <w:rPr>
          <w:rFonts w:cs="B Mitra"/>
          <w:sz w:val="28"/>
          <w:szCs w:val="28"/>
          <w:rtl/>
        </w:rPr>
      </w:pPr>
      <w:r w:rsidRPr="00D03F5D">
        <w:rPr>
          <w:rFonts w:cs="B Mitra"/>
          <w:sz w:val="28"/>
          <w:szCs w:val="28"/>
          <w:rtl/>
        </w:rPr>
        <w:t xml:space="preserve">    أملّه الأمر/ أملّ عليه الأمر</w:t>
      </w:r>
    </w:p>
    <w:p w:rsidR="00D03F5D" w:rsidRPr="00D03F5D" w:rsidRDefault="00D03F5D" w:rsidP="00D03F5D">
      <w:pPr>
        <w:rPr>
          <w:rFonts w:cs="B Mitra"/>
          <w:sz w:val="28"/>
          <w:szCs w:val="28"/>
          <w:rtl/>
        </w:rPr>
      </w:pPr>
      <w:r w:rsidRPr="00D03F5D">
        <w:rPr>
          <w:rFonts w:cs="B Mitra"/>
          <w:sz w:val="28"/>
          <w:szCs w:val="28"/>
          <w:rtl/>
        </w:rPr>
        <w:t xml:space="preserve">        سبّب له المَلَلَ، شقَّ عليه وأضجره، ضايقه وأبرمه :-أملَّه الحديثُ- أمَلَّه تأجيل الحكم في القضيّة- أملّ عليه السّفرُ- حديث مُمِلّ- أمَلّ عليه بمطالبه وتوسُّلاته</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عربي عامة</w:t>
      </w:r>
    </w:p>
    <w:p w:rsidR="00D03F5D" w:rsidRPr="00D03F5D" w:rsidRDefault="00D03F5D" w:rsidP="00D03F5D">
      <w:pPr>
        <w:rPr>
          <w:rFonts w:cs="B Mitra"/>
          <w:sz w:val="28"/>
          <w:szCs w:val="28"/>
          <w:rtl/>
        </w:rPr>
      </w:pPr>
      <w:r w:rsidRPr="00D03F5D">
        <w:rPr>
          <w:rFonts w:cs="B Mitra"/>
          <w:sz w:val="28"/>
          <w:szCs w:val="28"/>
          <w:rtl/>
        </w:rPr>
        <w:t xml:space="preserve">    مَلاً</w:t>
      </w:r>
    </w:p>
    <w:p w:rsidR="00D03F5D" w:rsidRPr="00D03F5D" w:rsidRDefault="00D03F5D" w:rsidP="00D03F5D">
      <w:pPr>
        <w:rPr>
          <w:rFonts w:cs="B Mitra"/>
          <w:sz w:val="28"/>
          <w:szCs w:val="28"/>
          <w:rtl/>
        </w:rPr>
      </w:pPr>
      <w:r w:rsidRPr="00D03F5D">
        <w:rPr>
          <w:rFonts w:cs="B Mitra"/>
          <w:sz w:val="28"/>
          <w:szCs w:val="28"/>
          <w:rtl/>
        </w:rPr>
        <w:t xml:space="preserve">        ملا - يملو ، ملوا</w:t>
      </w:r>
    </w:p>
    <w:p w:rsidR="00D03F5D" w:rsidRPr="00D03F5D" w:rsidRDefault="00D03F5D" w:rsidP="00D03F5D">
      <w:pPr>
        <w:rPr>
          <w:rFonts w:cs="B Mitra"/>
          <w:sz w:val="28"/>
          <w:szCs w:val="28"/>
          <w:rtl/>
        </w:rPr>
      </w:pPr>
      <w:r w:rsidRPr="00D03F5D">
        <w:rPr>
          <w:rFonts w:cs="B Mitra"/>
          <w:sz w:val="28"/>
          <w:szCs w:val="28"/>
          <w:rtl/>
        </w:rPr>
        <w:t xml:space="preserve">        1-عدا، ركض</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الرائد</w:t>
      </w:r>
    </w:p>
    <w:p w:rsidR="00D03F5D" w:rsidRPr="00D03F5D" w:rsidRDefault="00D03F5D" w:rsidP="00D03F5D">
      <w:pPr>
        <w:rPr>
          <w:rFonts w:cs="B Mitra"/>
          <w:sz w:val="28"/>
          <w:szCs w:val="28"/>
          <w:rtl/>
        </w:rPr>
      </w:pPr>
      <w:r w:rsidRPr="00D03F5D">
        <w:rPr>
          <w:rFonts w:cs="B Mitra"/>
          <w:sz w:val="28"/>
          <w:szCs w:val="28"/>
          <w:rtl/>
        </w:rPr>
        <w:t xml:space="preserve">    المَلَوَانِ</w:t>
      </w:r>
    </w:p>
    <w:p w:rsidR="00D03F5D" w:rsidRPr="00D03F5D" w:rsidRDefault="00D03F5D" w:rsidP="00D03F5D">
      <w:pPr>
        <w:rPr>
          <w:rFonts w:cs="B Mitra"/>
          <w:sz w:val="28"/>
          <w:szCs w:val="28"/>
          <w:rtl/>
        </w:rPr>
      </w:pPr>
      <w:r w:rsidRPr="00D03F5D">
        <w:rPr>
          <w:rFonts w:cs="B Mitra"/>
          <w:sz w:val="28"/>
          <w:szCs w:val="28"/>
          <w:rtl/>
        </w:rPr>
        <w:t xml:space="preserve">        المَلَوَانِ : اللَّيلُ والنهار، أَو طَرَفا النهار.</w:t>
      </w:r>
    </w:p>
    <w:p w:rsidR="00D03F5D" w:rsidRPr="00D03F5D" w:rsidRDefault="00D03F5D" w:rsidP="00D03F5D">
      <w:pPr>
        <w:rPr>
          <w:rFonts w:cs="B Mitra"/>
          <w:sz w:val="28"/>
          <w:szCs w:val="28"/>
          <w:rtl/>
        </w:rPr>
      </w:pPr>
      <w:r w:rsidRPr="00D03F5D">
        <w:rPr>
          <w:rFonts w:cs="B Mitra"/>
          <w:sz w:val="28"/>
          <w:szCs w:val="28"/>
          <w:rtl/>
        </w:rPr>
        <w:t xml:space="preserve">        يقال: لا أَفعله ما اختلفَ المَلَوانِ .</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المعجم الوسيط</w:t>
      </w:r>
    </w:p>
    <w:p w:rsidR="00D03F5D" w:rsidRPr="00D03F5D" w:rsidRDefault="00D03F5D" w:rsidP="00D03F5D">
      <w:pPr>
        <w:rPr>
          <w:rFonts w:cs="B Mitra"/>
          <w:sz w:val="28"/>
          <w:szCs w:val="28"/>
          <w:rtl/>
        </w:rPr>
      </w:pPr>
      <w:r w:rsidRPr="00D03F5D">
        <w:rPr>
          <w:rFonts w:cs="B Mitra"/>
          <w:sz w:val="28"/>
          <w:szCs w:val="28"/>
          <w:rtl/>
        </w:rPr>
        <w:t xml:space="preserve">    المَلْوَةُ</w:t>
      </w:r>
    </w:p>
    <w:p w:rsidR="00D03F5D" w:rsidRPr="00D03F5D" w:rsidRDefault="00D03F5D" w:rsidP="00D03F5D">
      <w:pPr>
        <w:rPr>
          <w:rFonts w:cs="B Mitra"/>
          <w:sz w:val="28"/>
          <w:szCs w:val="28"/>
          <w:rtl/>
        </w:rPr>
      </w:pPr>
      <w:r w:rsidRPr="00D03F5D">
        <w:rPr>
          <w:rFonts w:cs="B Mitra"/>
          <w:sz w:val="28"/>
          <w:szCs w:val="28"/>
          <w:rtl/>
        </w:rPr>
        <w:t xml:space="preserve">        المَلْوَةُ : الملاوةُ، يقال: أقام عنده مَلْوَةٌ من الدَّهر.</w:t>
      </w:r>
    </w:p>
    <w:p w:rsidR="00D03F5D" w:rsidRPr="00D03F5D" w:rsidRDefault="00D03F5D" w:rsidP="00D03F5D">
      <w:pPr>
        <w:rPr>
          <w:rFonts w:cs="B Mitra"/>
          <w:sz w:val="28"/>
          <w:szCs w:val="28"/>
          <w:rtl/>
        </w:rPr>
      </w:pPr>
      <w:r w:rsidRPr="00D03F5D">
        <w:rPr>
          <w:rFonts w:cs="B Mitra"/>
          <w:sz w:val="28"/>
          <w:szCs w:val="28"/>
          <w:rtl/>
        </w:rPr>
        <w:t xml:space="preserve">        و المَلْوَةُ مِكيالٌ مِصريُّ تكال به الحبوب، ومقدارُه ربعُ كيلة، أو ثلاثةُ كيلوجرامات، أو نحو أقتين ونصف أقة.</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المعجم الوسيط</w:t>
      </w:r>
    </w:p>
    <w:p w:rsidR="00D03F5D" w:rsidRPr="00D03F5D" w:rsidRDefault="00D03F5D" w:rsidP="00D03F5D">
      <w:pPr>
        <w:rPr>
          <w:rFonts w:cs="B Mitra"/>
          <w:sz w:val="28"/>
          <w:szCs w:val="28"/>
          <w:rtl/>
        </w:rPr>
      </w:pPr>
      <w:r w:rsidRPr="00D03F5D">
        <w:rPr>
          <w:rFonts w:cs="B Mitra"/>
          <w:sz w:val="28"/>
          <w:szCs w:val="28"/>
          <w:rtl/>
        </w:rPr>
        <w:t xml:space="preserve">    المُلْوَةُ</w:t>
      </w:r>
    </w:p>
    <w:p w:rsidR="00D03F5D" w:rsidRPr="00D03F5D" w:rsidRDefault="00D03F5D" w:rsidP="00D03F5D">
      <w:pPr>
        <w:rPr>
          <w:rFonts w:cs="B Mitra"/>
          <w:sz w:val="28"/>
          <w:szCs w:val="28"/>
          <w:rtl/>
        </w:rPr>
      </w:pPr>
      <w:r w:rsidRPr="00D03F5D">
        <w:rPr>
          <w:rFonts w:cs="B Mitra"/>
          <w:sz w:val="28"/>
          <w:szCs w:val="28"/>
          <w:rtl/>
        </w:rPr>
        <w:t xml:space="preserve">        المُلْوَةُ :المُلآوة.</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المعجم الوسيط</w:t>
      </w:r>
    </w:p>
    <w:p w:rsidR="00D03F5D" w:rsidRPr="00D03F5D" w:rsidRDefault="00D03F5D" w:rsidP="00D03F5D">
      <w:pPr>
        <w:rPr>
          <w:rFonts w:cs="B Mitra"/>
          <w:sz w:val="28"/>
          <w:szCs w:val="28"/>
          <w:rtl/>
        </w:rPr>
      </w:pPr>
      <w:r w:rsidRPr="00D03F5D">
        <w:rPr>
          <w:rFonts w:cs="B Mitra"/>
          <w:sz w:val="28"/>
          <w:szCs w:val="28"/>
          <w:rtl/>
        </w:rPr>
        <w:t xml:space="preserve">    إملاء</w:t>
      </w:r>
    </w:p>
    <w:p w:rsidR="00D03F5D" w:rsidRPr="00D03F5D" w:rsidRDefault="00D03F5D" w:rsidP="00D03F5D">
      <w:pPr>
        <w:rPr>
          <w:rFonts w:cs="B Mitra"/>
          <w:sz w:val="28"/>
          <w:szCs w:val="28"/>
          <w:rtl/>
        </w:rPr>
      </w:pPr>
      <w:r w:rsidRPr="00D03F5D">
        <w:rPr>
          <w:rFonts w:cs="B Mitra"/>
          <w:sz w:val="28"/>
          <w:szCs w:val="28"/>
          <w:rtl/>
        </w:rPr>
        <w:t xml:space="preserve">        إملاء - ج، أمال وأمالي</w:t>
      </w:r>
    </w:p>
    <w:p w:rsidR="00D03F5D" w:rsidRPr="00D03F5D" w:rsidRDefault="00D03F5D" w:rsidP="00D03F5D">
      <w:pPr>
        <w:rPr>
          <w:rFonts w:cs="B Mitra"/>
          <w:sz w:val="28"/>
          <w:szCs w:val="28"/>
          <w:rtl/>
        </w:rPr>
      </w:pPr>
      <w:r w:rsidRPr="00D03F5D">
        <w:rPr>
          <w:rFonts w:cs="B Mitra"/>
          <w:sz w:val="28"/>
          <w:szCs w:val="28"/>
          <w:rtl/>
        </w:rPr>
        <w:t xml:space="preserve">        1- مصدر أملأ وأملى. 2- ما يملى من الدروس أو الكتب أو نحوها. 3- إمهال وتأخير.</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الرائد</w:t>
      </w:r>
    </w:p>
    <w:p w:rsidR="00D03F5D" w:rsidRPr="00D03F5D" w:rsidRDefault="00D03F5D" w:rsidP="00D03F5D">
      <w:pPr>
        <w:rPr>
          <w:rFonts w:cs="B Mitra"/>
          <w:sz w:val="28"/>
          <w:szCs w:val="28"/>
          <w:rtl/>
        </w:rPr>
      </w:pPr>
      <w:r w:rsidRPr="00D03F5D">
        <w:rPr>
          <w:rFonts w:cs="B Mitra"/>
          <w:sz w:val="28"/>
          <w:szCs w:val="28"/>
          <w:rtl/>
        </w:rPr>
        <w:t xml:space="preserve">    ملا</w:t>
      </w:r>
    </w:p>
    <w:p w:rsidR="00D03F5D" w:rsidRPr="00D03F5D" w:rsidRDefault="00D03F5D" w:rsidP="00D03F5D">
      <w:pPr>
        <w:rPr>
          <w:rFonts w:cs="B Mitra"/>
          <w:sz w:val="28"/>
          <w:szCs w:val="28"/>
          <w:rtl/>
        </w:rPr>
      </w:pPr>
      <w:r w:rsidRPr="00D03F5D">
        <w:rPr>
          <w:rFonts w:cs="B Mitra"/>
          <w:sz w:val="28"/>
          <w:szCs w:val="28"/>
          <w:rtl/>
        </w:rPr>
        <w:t xml:space="preserve">        م ل ا: يُقال مَلاَّكَ الله حبيبك تَمْلِيةً أي متعك به وأعاشك معه طويلا و تَمَلَّيْتُ عُمري استمتعت منه و المَلِيُّ الزمان الطويل ومنه قوله تعالى {واهجرني مَلِياً} و المَلَوَانِ الليل والنهار الواحد مَلاً مقصور و أَمْلَى له في غِيه أطال له وأملى الله له أمهله وطوَّل له وأملى الكتاب و أمَلَّهُ لغتان جيدتان جاء بهما القُرآن قلت أراد به قوله تعالى {فهي تُمْلَى عليه} وقوله تعالى {وليُمْلِلِ الذي عليه الحق} و اسْتِمْلاَهُ الكتاب سأله أن يُمليه عليه</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مختار الصحاح</w:t>
      </w:r>
    </w:p>
    <w:p w:rsidR="00D03F5D" w:rsidRPr="00D03F5D" w:rsidRDefault="00D03F5D" w:rsidP="00D03F5D">
      <w:pPr>
        <w:rPr>
          <w:rFonts w:cs="B Mitra"/>
          <w:sz w:val="28"/>
          <w:szCs w:val="28"/>
          <w:rtl/>
        </w:rPr>
      </w:pPr>
      <w:r w:rsidRPr="00D03F5D">
        <w:rPr>
          <w:rFonts w:cs="B Mitra"/>
          <w:sz w:val="28"/>
          <w:szCs w:val="28"/>
          <w:rtl/>
        </w:rPr>
        <w:t xml:space="preserve">    اِمْتِلاءٌ</w:t>
      </w:r>
    </w:p>
    <w:p w:rsidR="00D03F5D" w:rsidRPr="00D03F5D" w:rsidRDefault="00D03F5D" w:rsidP="00D03F5D">
      <w:pPr>
        <w:rPr>
          <w:rFonts w:cs="B Mitra"/>
          <w:sz w:val="28"/>
          <w:szCs w:val="28"/>
          <w:rtl/>
        </w:rPr>
      </w:pPr>
      <w:r w:rsidRPr="00D03F5D">
        <w:rPr>
          <w:rFonts w:cs="B Mitra"/>
          <w:sz w:val="28"/>
          <w:szCs w:val="28"/>
          <w:rtl/>
        </w:rPr>
        <w:t xml:space="preserve">        [م ل أ]. (مصدر اِمْتَلأَ). :-عَرَفَتِ القَاعَةُ امْتِلاءً لَمْ يَسْبِقْ لَهُ مَثِيلٌ :- : اِكْتِظَاظٌ، اِزْدِحَامٌ.</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الغني</w:t>
      </w:r>
    </w:p>
    <w:p w:rsidR="00D03F5D" w:rsidRPr="00D03F5D" w:rsidRDefault="00D03F5D" w:rsidP="00D03F5D">
      <w:pPr>
        <w:rPr>
          <w:rFonts w:cs="B Mitra"/>
          <w:sz w:val="28"/>
          <w:szCs w:val="28"/>
          <w:rtl/>
        </w:rPr>
      </w:pPr>
      <w:r w:rsidRPr="00D03F5D">
        <w:rPr>
          <w:rFonts w:cs="B Mitra"/>
          <w:sz w:val="28"/>
          <w:szCs w:val="28"/>
          <w:rtl/>
        </w:rPr>
        <w:t xml:space="preserve">    مُلَوِّنٌ</w:t>
      </w:r>
    </w:p>
    <w:p w:rsidR="00D03F5D" w:rsidRPr="00D03F5D" w:rsidRDefault="00D03F5D" w:rsidP="00D03F5D">
      <w:pPr>
        <w:rPr>
          <w:rFonts w:cs="B Mitra"/>
          <w:sz w:val="28"/>
          <w:szCs w:val="28"/>
          <w:rtl/>
        </w:rPr>
      </w:pPr>
      <w:r w:rsidRPr="00D03F5D">
        <w:rPr>
          <w:rFonts w:cs="B Mitra"/>
          <w:sz w:val="28"/>
          <w:szCs w:val="28"/>
          <w:rtl/>
        </w:rPr>
        <w:t xml:space="preserve">        [م ل ن]. (فاعل من لَوَّنَ). :-قَلَمٌ مُلَوِّنٌ :- : أَيْ يَحْتَوِي عَلَى مَادَّةٍ صِبَاغِيَّةٍ .</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lastRenderedPageBreak/>
        <w:t xml:space="preserve">    المعجم: الغني</w:t>
      </w:r>
    </w:p>
    <w:p w:rsidR="00D03F5D" w:rsidRPr="00D03F5D" w:rsidRDefault="00D03F5D" w:rsidP="00D03F5D">
      <w:pPr>
        <w:rPr>
          <w:rFonts w:cs="B Mitra"/>
          <w:sz w:val="28"/>
          <w:szCs w:val="28"/>
          <w:rtl/>
        </w:rPr>
      </w:pPr>
      <w:r w:rsidRPr="00D03F5D">
        <w:rPr>
          <w:rFonts w:cs="B Mitra"/>
          <w:sz w:val="28"/>
          <w:szCs w:val="28"/>
          <w:rtl/>
        </w:rPr>
        <w:t xml:space="preserve">    إِمْلاءٌ</w:t>
      </w:r>
    </w:p>
    <w:p w:rsidR="00D03F5D" w:rsidRPr="00D03F5D" w:rsidRDefault="00D03F5D" w:rsidP="00D03F5D">
      <w:pPr>
        <w:rPr>
          <w:rFonts w:cs="B Mitra"/>
          <w:sz w:val="28"/>
          <w:szCs w:val="28"/>
          <w:rtl/>
        </w:rPr>
      </w:pPr>
      <w:r w:rsidRPr="00D03F5D">
        <w:rPr>
          <w:rFonts w:cs="B Mitra"/>
          <w:sz w:val="28"/>
          <w:szCs w:val="28"/>
          <w:rtl/>
        </w:rPr>
        <w:t xml:space="preserve">        جمع: الأمالي. [م ل و]. (مصدر أَمْلى). :-لاَ يَرْتَكِبُ أَخْطاءً في الإمْلاءِ :- : ما يُمْلَى مِنْ كَلامٍ لِيُكْتَبَ مُباشَرَةً.</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الغني</w:t>
      </w:r>
    </w:p>
    <w:p w:rsidR="00D03F5D" w:rsidRPr="00D03F5D" w:rsidRDefault="00D03F5D" w:rsidP="00D03F5D">
      <w:pPr>
        <w:rPr>
          <w:rFonts w:cs="B Mitra"/>
          <w:sz w:val="28"/>
          <w:szCs w:val="28"/>
          <w:rtl/>
        </w:rPr>
      </w:pPr>
      <w:r w:rsidRPr="00D03F5D">
        <w:rPr>
          <w:rFonts w:cs="B Mitra"/>
          <w:sz w:val="28"/>
          <w:szCs w:val="28"/>
          <w:rtl/>
        </w:rPr>
        <w:t xml:space="preserve">    مِلْيُونٌ</w:t>
      </w:r>
    </w:p>
    <w:p w:rsidR="00D03F5D" w:rsidRPr="00D03F5D" w:rsidRDefault="00D03F5D" w:rsidP="00D03F5D">
      <w:pPr>
        <w:rPr>
          <w:rFonts w:cs="B Mitra"/>
          <w:sz w:val="28"/>
          <w:szCs w:val="28"/>
          <w:rtl/>
        </w:rPr>
      </w:pPr>
      <w:r w:rsidRPr="00D03F5D">
        <w:rPr>
          <w:rFonts w:cs="B Mitra"/>
          <w:sz w:val="28"/>
          <w:szCs w:val="28"/>
          <w:rtl/>
        </w:rPr>
        <w:t xml:space="preserve">        جمع: مَلاَيِينُ. :-مِلْيُونُ دِرْهَمٍ :- : أَلْفٌ أَلْفَ مَرَّةٍ. :-مِلْيُونُ نَسَمَةٍ :- :-عَشَرَةُ مَلاَيِينَ مِنَ السُّكَّانِ.</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الغني</w:t>
      </w:r>
    </w:p>
    <w:p w:rsidR="00D03F5D" w:rsidRPr="00D03F5D" w:rsidRDefault="00D03F5D" w:rsidP="00D03F5D">
      <w:pPr>
        <w:rPr>
          <w:rFonts w:cs="B Mitra"/>
          <w:sz w:val="28"/>
          <w:szCs w:val="28"/>
          <w:rtl/>
        </w:rPr>
      </w:pPr>
      <w:r w:rsidRPr="00D03F5D">
        <w:rPr>
          <w:rFonts w:cs="B Mitra"/>
          <w:sz w:val="28"/>
          <w:szCs w:val="28"/>
          <w:rtl/>
        </w:rPr>
        <w:t xml:space="preserve">    مُلَوَّنٌ</w:t>
      </w:r>
    </w:p>
    <w:p w:rsidR="00D03F5D" w:rsidRPr="00D03F5D" w:rsidRDefault="00D03F5D" w:rsidP="00D03F5D">
      <w:pPr>
        <w:rPr>
          <w:rFonts w:cs="B Mitra"/>
          <w:sz w:val="28"/>
          <w:szCs w:val="28"/>
          <w:rtl/>
        </w:rPr>
      </w:pPr>
      <w:r w:rsidRPr="00D03F5D">
        <w:rPr>
          <w:rFonts w:cs="B Mitra"/>
          <w:sz w:val="28"/>
          <w:szCs w:val="28"/>
          <w:rtl/>
        </w:rPr>
        <w:t xml:space="preserve">        جمع: ــون، ـات. [ل و ن]. (مفعول من لَوَّنَ).</w:t>
      </w:r>
    </w:p>
    <w:p w:rsidR="00D03F5D" w:rsidRPr="00D03F5D" w:rsidRDefault="00D03F5D" w:rsidP="00D03F5D">
      <w:pPr>
        <w:rPr>
          <w:rFonts w:cs="B Mitra"/>
          <w:sz w:val="28"/>
          <w:szCs w:val="28"/>
          <w:rtl/>
        </w:rPr>
      </w:pPr>
      <w:r w:rsidRPr="00D03F5D">
        <w:rPr>
          <w:rFonts w:cs="B Mitra"/>
          <w:sz w:val="28"/>
          <w:szCs w:val="28"/>
          <w:rtl/>
        </w:rPr>
        <w:t xml:space="preserve">        1. :-تِلْفَازٌ مُلَوَّنٌ :- : يُقَدِّمُ الصُّوَرَ بِأَلْوَانٍ مُخْتَلِفَةٍ. :-صُوَرٌ مُلَوَّنَةٌ.</w:t>
      </w:r>
    </w:p>
    <w:p w:rsidR="00D03F5D" w:rsidRPr="00D03F5D" w:rsidRDefault="00D03F5D" w:rsidP="00D03F5D">
      <w:pPr>
        <w:rPr>
          <w:rFonts w:cs="B Mitra"/>
          <w:sz w:val="28"/>
          <w:szCs w:val="28"/>
          <w:rtl/>
        </w:rPr>
      </w:pPr>
      <w:r w:rsidRPr="00D03F5D">
        <w:rPr>
          <w:rFonts w:cs="B Mitra"/>
          <w:sz w:val="28"/>
          <w:szCs w:val="28"/>
          <w:rtl/>
        </w:rPr>
        <w:t xml:space="preserve">        2. :-رَجُلٌ مُلَوَّنٌ :- : مَنْ كَانَ نَسْلُهُ مُخْتَلِطاً مِنْ غَيْرِ البِيضِ.</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الغني</w:t>
      </w:r>
    </w:p>
    <w:p w:rsidR="00D03F5D" w:rsidRPr="00D03F5D" w:rsidRDefault="00D03F5D" w:rsidP="00D03F5D">
      <w:pPr>
        <w:rPr>
          <w:rFonts w:cs="B Mitra"/>
          <w:sz w:val="28"/>
          <w:szCs w:val="28"/>
          <w:rtl/>
        </w:rPr>
      </w:pPr>
      <w:r w:rsidRPr="00D03F5D">
        <w:rPr>
          <w:rFonts w:cs="B Mitra"/>
          <w:sz w:val="28"/>
          <w:szCs w:val="28"/>
          <w:rtl/>
        </w:rPr>
        <w:t xml:space="preserve">    مُلَوَّن</w:t>
      </w:r>
    </w:p>
    <w:p w:rsidR="00D03F5D" w:rsidRPr="00D03F5D" w:rsidRDefault="00D03F5D" w:rsidP="00D03F5D">
      <w:pPr>
        <w:rPr>
          <w:rFonts w:cs="B Mitra"/>
          <w:sz w:val="28"/>
          <w:szCs w:val="28"/>
          <w:rtl/>
        </w:rPr>
      </w:pPr>
      <w:r w:rsidRPr="00D03F5D">
        <w:rPr>
          <w:rFonts w:cs="B Mitra"/>
          <w:sz w:val="28"/>
          <w:szCs w:val="28"/>
          <w:rtl/>
        </w:rPr>
        <w:t xml:space="preserve">        مُلَوَّن :-</w:t>
      </w:r>
    </w:p>
    <w:p w:rsidR="00D03F5D" w:rsidRPr="00D03F5D" w:rsidRDefault="00D03F5D" w:rsidP="00D03F5D">
      <w:pPr>
        <w:rPr>
          <w:rFonts w:cs="B Mitra"/>
          <w:sz w:val="28"/>
          <w:szCs w:val="28"/>
          <w:rtl/>
        </w:rPr>
      </w:pPr>
      <w:r w:rsidRPr="00D03F5D">
        <w:rPr>
          <w:rFonts w:cs="B Mitra"/>
          <w:sz w:val="28"/>
          <w:szCs w:val="28"/>
          <w:rtl/>
        </w:rPr>
        <w:t xml:space="preserve">        اسم مفعول من لوَّنَ.</w:t>
      </w:r>
    </w:p>
    <w:p w:rsidR="00D03F5D" w:rsidRPr="00D03F5D" w:rsidRDefault="00D03F5D" w:rsidP="00D03F5D">
      <w:pPr>
        <w:rPr>
          <w:rFonts w:cs="B Mitra"/>
          <w:sz w:val="28"/>
          <w:szCs w:val="28"/>
          <w:rtl/>
        </w:rPr>
      </w:pPr>
      <w:r w:rsidRPr="00D03F5D">
        <w:rPr>
          <w:rFonts w:cs="B Mitra"/>
          <w:sz w:val="28"/>
          <w:szCs w:val="28"/>
          <w:rtl/>
        </w:rPr>
        <w:t xml:space="preserve">        </w:t>
      </w:r>
      <w:r w:rsidRPr="00D03F5D">
        <w:rPr>
          <w:rFonts w:ascii="Times New Roman" w:hAnsi="Times New Roman" w:cs="Times New Roman" w:hint="cs"/>
          <w:sz w:val="28"/>
          <w:szCs w:val="28"/>
          <w:rtl/>
        </w:rPr>
        <w:t>•</w:t>
      </w:r>
      <w:r w:rsidRPr="00D03F5D">
        <w:rPr>
          <w:rFonts w:cs="B Mitra"/>
          <w:sz w:val="28"/>
          <w:szCs w:val="28"/>
          <w:rtl/>
        </w:rPr>
        <w:t xml:space="preserve"> </w:t>
      </w:r>
      <w:r w:rsidRPr="00D03F5D">
        <w:rPr>
          <w:rFonts w:cs="B Mitra" w:hint="cs"/>
          <w:sz w:val="28"/>
          <w:szCs w:val="28"/>
          <w:rtl/>
        </w:rPr>
        <w:t>المُلَوَّن</w:t>
      </w:r>
      <w:r w:rsidRPr="00D03F5D">
        <w:rPr>
          <w:rFonts w:cs="B Mitra"/>
          <w:sz w:val="28"/>
          <w:szCs w:val="28"/>
          <w:rtl/>
        </w:rPr>
        <w:t xml:space="preserve"> </w:t>
      </w:r>
      <w:r w:rsidRPr="00D03F5D">
        <w:rPr>
          <w:rFonts w:cs="B Mitra" w:hint="cs"/>
          <w:sz w:val="28"/>
          <w:szCs w:val="28"/>
          <w:rtl/>
        </w:rPr>
        <w:t>من</w:t>
      </w:r>
      <w:r w:rsidRPr="00D03F5D">
        <w:rPr>
          <w:rFonts w:cs="B Mitra"/>
          <w:sz w:val="28"/>
          <w:szCs w:val="28"/>
          <w:rtl/>
        </w:rPr>
        <w:t xml:space="preserve"> </w:t>
      </w:r>
      <w:r w:rsidRPr="00D03F5D">
        <w:rPr>
          <w:rFonts w:cs="B Mitra" w:hint="cs"/>
          <w:sz w:val="28"/>
          <w:szCs w:val="28"/>
          <w:rtl/>
        </w:rPr>
        <w:t>النَّاس</w:t>
      </w:r>
      <w:r w:rsidRPr="00D03F5D">
        <w:rPr>
          <w:rFonts w:cs="B Mitra"/>
          <w:sz w:val="28"/>
          <w:szCs w:val="28"/>
          <w:rtl/>
        </w:rPr>
        <w:t xml:space="preserve">: </w:t>
      </w:r>
      <w:r w:rsidRPr="00D03F5D">
        <w:rPr>
          <w:rFonts w:cs="B Mitra" w:hint="cs"/>
          <w:sz w:val="28"/>
          <w:szCs w:val="28"/>
          <w:rtl/>
        </w:rPr>
        <w:t>مَنْ</w:t>
      </w:r>
      <w:r w:rsidRPr="00D03F5D">
        <w:rPr>
          <w:rFonts w:cs="B Mitra"/>
          <w:sz w:val="28"/>
          <w:szCs w:val="28"/>
          <w:rtl/>
        </w:rPr>
        <w:t xml:space="preserve"> </w:t>
      </w:r>
      <w:r w:rsidRPr="00D03F5D">
        <w:rPr>
          <w:rFonts w:cs="B Mitra" w:hint="cs"/>
          <w:sz w:val="28"/>
          <w:szCs w:val="28"/>
          <w:rtl/>
        </w:rPr>
        <w:t>كان</w:t>
      </w:r>
      <w:r w:rsidRPr="00D03F5D">
        <w:rPr>
          <w:rFonts w:cs="B Mitra"/>
          <w:sz w:val="28"/>
          <w:szCs w:val="28"/>
          <w:rtl/>
        </w:rPr>
        <w:t xml:space="preserve"> </w:t>
      </w:r>
      <w:r w:rsidRPr="00D03F5D">
        <w:rPr>
          <w:rFonts w:cs="B Mitra" w:hint="cs"/>
          <w:sz w:val="28"/>
          <w:szCs w:val="28"/>
          <w:rtl/>
        </w:rPr>
        <w:t>من</w:t>
      </w:r>
      <w:r w:rsidRPr="00D03F5D">
        <w:rPr>
          <w:rFonts w:cs="B Mitra"/>
          <w:sz w:val="28"/>
          <w:szCs w:val="28"/>
          <w:rtl/>
        </w:rPr>
        <w:t xml:space="preserve"> </w:t>
      </w:r>
      <w:r w:rsidRPr="00D03F5D">
        <w:rPr>
          <w:rFonts w:cs="B Mitra" w:hint="cs"/>
          <w:sz w:val="28"/>
          <w:szCs w:val="28"/>
          <w:rtl/>
        </w:rPr>
        <w:t>نسل</w:t>
      </w:r>
      <w:r w:rsidRPr="00D03F5D">
        <w:rPr>
          <w:rFonts w:cs="B Mitra"/>
          <w:sz w:val="28"/>
          <w:szCs w:val="28"/>
          <w:rtl/>
        </w:rPr>
        <w:t xml:space="preserve"> </w:t>
      </w:r>
      <w:r w:rsidRPr="00D03F5D">
        <w:rPr>
          <w:rFonts w:cs="B Mitra" w:hint="cs"/>
          <w:sz w:val="28"/>
          <w:szCs w:val="28"/>
          <w:rtl/>
        </w:rPr>
        <w:t>التَّزاوج</w:t>
      </w:r>
      <w:r w:rsidRPr="00D03F5D">
        <w:rPr>
          <w:rFonts w:cs="B Mitra"/>
          <w:sz w:val="28"/>
          <w:szCs w:val="28"/>
          <w:rtl/>
        </w:rPr>
        <w:t xml:space="preserve"> </w:t>
      </w:r>
      <w:r w:rsidRPr="00D03F5D">
        <w:rPr>
          <w:rFonts w:cs="B Mitra" w:hint="cs"/>
          <w:sz w:val="28"/>
          <w:szCs w:val="28"/>
          <w:rtl/>
        </w:rPr>
        <w:t>بين</w:t>
      </w:r>
      <w:r w:rsidRPr="00D03F5D">
        <w:rPr>
          <w:rFonts w:cs="B Mitra"/>
          <w:sz w:val="28"/>
          <w:szCs w:val="28"/>
          <w:rtl/>
        </w:rPr>
        <w:t xml:space="preserve"> </w:t>
      </w:r>
      <w:r w:rsidRPr="00D03F5D">
        <w:rPr>
          <w:rFonts w:cs="B Mitra" w:hint="cs"/>
          <w:sz w:val="28"/>
          <w:szCs w:val="28"/>
          <w:rtl/>
        </w:rPr>
        <w:t>غير</w:t>
      </w:r>
      <w:r w:rsidRPr="00D03F5D">
        <w:rPr>
          <w:rFonts w:cs="B Mitra"/>
          <w:sz w:val="28"/>
          <w:szCs w:val="28"/>
          <w:rtl/>
        </w:rPr>
        <w:t xml:space="preserve"> </w:t>
      </w:r>
      <w:r w:rsidRPr="00D03F5D">
        <w:rPr>
          <w:rFonts w:cs="B Mitra" w:hint="cs"/>
          <w:sz w:val="28"/>
          <w:szCs w:val="28"/>
          <w:rtl/>
        </w:rPr>
        <w:t>البِيض</w:t>
      </w:r>
      <w:r w:rsidRPr="00D03F5D">
        <w:rPr>
          <w:rFonts w:cs="B Mitra"/>
          <w:sz w:val="28"/>
          <w:szCs w:val="28"/>
          <w:rtl/>
        </w:rPr>
        <w:t xml:space="preserve"> </w:t>
      </w:r>
      <w:r w:rsidRPr="00D03F5D">
        <w:rPr>
          <w:rFonts w:cs="B Mitra" w:hint="cs"/>
          <w:sz w:val="28"/>
          <w:szCs w:val="28"/>
          <w:rtl/>
        </w:rPr>
        <w:t>الخُلَّص</w:t>
      </w:r>
      <w:r w:rsidRPr="00D03F5D">
        <w:rPr>
          <w:rFonts w:cs="B Mitra"/>
          <w:sz w:val="28"/>
          <w:szCs w:val="28"/>
          <w:rtl/>
        </w:rPr>
        <w:t>.</w:t>
      </w:r>
    </w:p>
    <w:p w:rsidR="00D03F5D" w:rsidRPr="00D03F5D" w:rsidRDefault="00D03F5D" w:rsidP="00D03F5D">
      <w:pPr>
        <w:rPr>
          <w:rFonts w:cs="B Mitra"/>
          <w:sz w:val="28"/>
          <w:szCs w:val="28"/>
          <w:rtl/>
        </w:rPr>
      </w:pPr>
      <w:r w:rsidRPr="00D03F5D">
        <w:rPr>
          <w:rFonts w:cs="B Mitra"/>
          <w:sz w:val="28"/>
          <w:szCs w:val="28"/>
          <w:rtl/>
        </w:rPr>
        <w:t xml:space="preserve">        </w:t>
      </w:r>
      <w:r w:rsidRPr="00D03F5D">
        <w:rPr>
          <w:rFonts w:ascii="Times New Roman" w:hAnsi="Times New Roman" w:cs="Times New Roman" w:hint="cs"/>
          <w:sz w:val="28"/>
          <w:szCs w:val="28"/>
          <w:rtl/>
        </w:rPr>
        <w:t>•</w:t>
      </w:r>
      <w:r w:rsidRPr="00D03F5D">
        <w:rPr>
          <w:rFonts w:cs="B Mitra"/>
          <w:sz w:val="28"/>
          <w:szCs w:val="28"/>
          <w:rtl/>
        </w:rPr>
        <w:t xml:space="preserve"> </w:t>
      </w:r>
      <w:r w:rsidRPr="00D03F5D">
        <w:rPr>
          <w:rFonts w:cs="B Mitra" w:hint="cs"/>
          <w:sz w:val="28"/>
          <w:szCs w:val="28"/>
          <w:rtl/>
        </w:rPr>
        <w:t>زُجاج</w:t>
      </w:r>
      <w:r w:rsidRPr="00D03F5D">
        <w:rPr>
          <w:rFonts w:cs="B Mitra"/>
          <w:sz w:val="28"/>
          <w:szCs w:val="28"/>
          <w:rtl/>
        </w:rPr>
        <w:t xml:space="preserve"> مُلَوَّن: زجاج يلون بخلط الصبغات مع الزجاج أو صهر الأكاسيد المعدنيّة الملوّنة مع الزجاج أو طبع الألوان الشفّافة على سطح الزُّجاج.</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اللغة العربية المعاصر</w:t>
      </w:r>
    </w:p>
    <w:p w:rsidR="00D03F5D" w:rsidRPr="00D03F5D" w:rsidRDefault="00D03F5D" w:rsidP="00D03F5D">
      <w:pPr>
        <w:rPr>
          <w:rFonts w:cs="B Mitra"/>
          <w:sz w:val="28"/>
          <w:szCs w:val="28"/>
          <w:rtl/>
        </w:rPr>
      </w:pPr>
      <w:r w:rsidRPr="00D03F5D">
        <w:rPr>
          <w:rFonts w:cs="B Mitra"/>
          <w:sz w:val="28"/>
          <w:szCs w:val="28"/>
          <w:rtl/>
        </w:rPr>
        <w:t xml:space="preserve">    استملاء</w:t>
      </w:r>
    </w:p>
    <w:p w:rsidR="00D03F5D" w:rsidRPr="00D03F5D" w:rsidRDefault="00D03F5D" w:rsidP="00D03F5D">
      <w:pPr>
        <w:rPr>
          <w:rFonts w:cs="B Mitra"/>
          <w:sz w:val="28"/>
          <w:szCs w:val="28"/>
          <w:rtl/>
        </w:rPr>
      </w:pPr>
      <w:r w:rsidRPr="00D03F5D">
        <w:rPr>
          <w:rFonts w:cs="B Mitra"/>
          <w:sz w:val="28"/>
          <w:szCs w:val="28"/>
          <w:rtl/>
        </w:rPr>
        <w:t xml:space="preserve">        استملاء :-</w:t>
      </w:r>
    </w:p>
    <w:p w:rsidR="00D03F5D" w:rsidRPr="00D03F5D" w:rsidRDefault="00D03F5D" w:rsidP="00D03F5D">
      <w:pPr>
        <w:rPr>
          <w:rFonts w:cs="B Mitra"/>
          <w:sz w:val="28"/>
          <w:szCs w:val="28"/>
          <w:rtl/>
        </w:rPr>
      </w:pPr>
      <w:r w:rsidRPr="00D03F5D">
        <w:rPr>
          <w:rFonts w:cs="B Mitra"/>
          <w:sz w:val="28"/>
          <w:szCs w:val="28"/>
          <w:rtl/>
        </w:rPr>
        <w:lastRenderedPageBreak/>
        <w:t xml:space="preserve">        مصدر استملى.</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اللغة العربية المعاصر</w:t>
      </w:r>
    </w:p>
    <w:p w:rsidR="00D03F5D" w:rsidRPr="00D03F5D" w:rsidRDefault="00D03F5D" w:rsidP="00D03F5D">
      <w:pPr>
        <w:rPr>
          <w:rFonts w:cs="B Mitra"/>
          <w:sz w:val="28"/>
          <w:szCs w:val="28"/>
          <w:rtl/>
        </w:rPr>
      </w:pPr>
      <w:r w:rsidRPr="00D03F5D">
        <w:rPr>
          <w:rFonts w:cs="B Mitra"/>
          <w:sz w:val="28"/>
          <w:szCs w:val="28"/>
          <w:rtl/>
        </w:rPr>
        <w:t xml:space="preserve">    إملاء</w:t>
      </w:r>
    </w:p>
    <w:p w:rsidR="00D03F5D" w:rsidRPr="00D03F5D" w:rsidRDefault="00D03F5D" w:rsidP="00D03F5D">
      <w:pPr>
        <w:rPr>
          <w:rFonts w:cs="B Mitra"/>
          <w:sz w:val="28"/>
          <w:szCs w:val="28"/>
          <w:rtl/>
        </w:rPr>
      </w:pPr>
      <w:r w:rsidRPr="00D03F5D">
        <w:rPr>
          <w:rFonts w:cs="B Mitra"/>
          <w:sz w:val="28"/>
          <w:szCs w:val="28"/>
          <w:rtl/>
        </w:rPr>
        <w:t xml:space="preserve">        إملاء :-</w:t>
      </w:r>
    </w:p>
    <w:p w:rsidR="00D03F5D" w:rsidRPr="00D03F5D" w:rsidRDefault="00D03F5D" w:rsidP="00D03F5D">
      <w:pPr>
        <w:rPr>
          <w:rFonts w:cs="B Mitra"/>
          <w:sz w:val="28"/>
          <w:szCs w:val="28"/>
          <w:rtl/>
        </w:rPr>
      </w:pPr>
      <w:r w:rsidRPr="00D03F5D">
        <w:rPr>
          <w:rFonts w:cs="B Mitra"/>
          <w:sz w:val="28"/>
          <w:szCs w:val="28"/>
          <w:rtl/>
        </w:rPr>
        <w:t xml:space="preserve">        جمع أمالٍ (لغير المصدر) وأماليّ (لغير المصدر):</w:t>
      </w:r>
    </w:p>
    <w:p w:rsidR="00D03F5D" w:rsidRPr="00D03F5D" w:rsidRDefault="00D03F5D" w:rsidP="00D03F5D">
      <w:pPr>
        <w:rPr>
          <w:rFonts w:cs="B Mitra"/>
          <w:sz w:val="28"/>
          <w:szCs w:val="28"/>
          <w:rtl/>
        </w:rPr>
      </w:pPr>
      <w:r w:rsidRPr="00D03F5D">
        <w:rPr>
          <w:rFonts w:cs="B Mitra"/>
          <w:sz w:val="28"/>
          <w:szCs w:val="28"/>
          <w:rtl/>
        </w:rPr>
        <w:t xml:space="preserve">        1 - مصدر أملى/ أملى لـ.</w:t>
      </w:r>
    </w:p>
    <w:p w:rsidR="00D03F5D" w:rsidRPr="00D03F5D" w:rsidRDefault="00D03F5D" w:rsidP="00D03F5D">
      <w:pPr>
        <w:rPr>
          <w:rFonts w:cs="B Mitra"/>
          <w:sz w:val="28"/>
          <w:szCs w:val="28"/>
          <w:rtl/>
        </w:rPr>
      </w:pPr>
      <w:r w:rsidRPr="00D03F5D">
        <w:rPr>
          <w:rFonts w:cs="B Mitra"/>
          <w:sz w:val="28"/>
          <w:szCs w:val="28"/>
          <w:rtl/>
        </w:rPr>
        <w:t xml:space="preserve">        2 - تمرين مدرسيّ يُختبَرُ فيه التلاميذُ في رسم الحروف والكتابة بصورة صحيحة :-اختبار/ حصَّة/ غلطة إملاء، - إملاء فيه أخطاء كثيرة.</w:t>
      </w:r>
    </w:p>
    <w:p w:rsidR="00D03F5D" w:rsidRPr="00D03F5D" w:rsidRDefault="00D03F5D" w:rsidP="00D03F5D">
      <w:pPr>
        <w:rPr>
          <w:rFonts w:cs="B Mitra"/>
          <w:sz w:val="28"/>
          <w:szCs w:val="28"/>
          <w:rtl/>
        </w:rPr>
      </w:pPr>
      <w:r w:rsidRPr="00D03F5D">
        <w:rPr>
          <w:rFonts w:cs="B Mitra"/>
          <w:sz w:val="28"/>
          <w:szCs w:val="28"/>
          <w:rtl/>
        </w:rPr>
        <w:t xml:space="preserve">        3 - ما يُملَى من الأقوال أو مُلخّصها.</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اللغة العربية المعاصر</w:t>
      </w:r>
    </w:p>
    <w:p w:rsidR="00D03F5D" w:rsidRPr="00D03F5D" w:rsidRDefault="00D03F5D" w:rsidP="00D03F5D">
      <w:pPr>
        <w:rPr>
          <w:rFonts w:cs="B Mitra"/>
          <w:sz w:val="28"/>
          <w:szCs w:val="28"/>
          <w:rtl/>
        </w:rPr>
      </w:pPr>
      <w:r w:rsidRPr="00D03F5D">
        <w:rPr>
          <w:rFonts w:cs="B Mitra"/>
          <w:sz w:val="28"/>
          <w:szCs w:val="28"/>
          <w:rtl/>
        </w:rPr>
        <w:t xml:space="preserve">    مَلْيون</w:t>
      </w:r>
    </w:p>
    <w:p w:rsidR="00D03F5D" w:rsidRPr="00D03F5D" w:rsidRDefault="00D03F5D" w:rsidP="00D03F5D">
      <w:pPr>
        <w:rPr>
          <w:rFonts w:cs="B Mitra"/>
          <w:sz w:val="28"/>
          <w:szCs w:val="28"/>
          <w:rtl/>
        </w:rPr>
      </w:pPr>
      <w:r w:rsidRPr="00D03F5D">
        <w:rPr>
          <w:rFonts w:cs="B Mitra"/>
          <w:sz w:val="28"/>
          <w:szCs w:val="28"/>
          <w:rtl/>
        </w:rPr>
        <w:t xml:space="preserve">        مَلْيون / مِلْيُون :-</w:t>
      </w:r>
    </w:p>
    <w:p w:rsidR="00D03F5D" w:rsidRPr="00D03F5D" w:rsidRDefault="00D03F5D" w:rsidP="00D03F5D">
      <w:pPr>
        <w:rPr>
          <w:rFonts w:cs="B Mitra"/>
          <w:sz w:val="28"/>
          <w:szCs w:val="28"/>
          <w:rtl/>
        </w:rPr>
      </w:pPr>
      <w:r w:rsidRPr="00D03F5D">
        <w:rPr>
          <w:rFonts w:cs="B Mitra"/>
          <w:sz w:val="28"/>
          <w:szCs w:val="28"/>
          <w:rtl/>
        </w:rPr>
        <w:t xml:space="preserve">        جمع ملايينُ: ألف ألف :-في العاصمة مليون نسمة، - التُّجّار أصحابُ الملايين: مالكوها.</w:t>
      </w:r>
    </w:p>
    <w:p w:rsidR="00D03F5D" w:rsidRPr="00D03F5D" w:rsidRDefault="00D03F5D" w:rsidP="00D03F5D">
      <w:pPr>
        <w:rPr>
          <w:rFonts w:cs="B Mitra"/>
          <w:sz w:val="28"/>
          <w:szCs w:val="28"/>
          <w:rtl/>
        </w:rPr>
      </w:pPr>
      <w:r w:rsidRPr="00D03F5D">
        <w:rPr>
          <w:rFonts w:cs="B Mitra"/>
          <w:sz w:val="28"/>
          <w:szCs w:val="28"/>
          <w:rtl/>
        </w:rPr>
        <w:t xml:space="preserve">        </w:t>
      </w:r>
      <w:r w:rsidRPr="00D03F5D">
        <w:rPr>
          <w:rFonts w:ascii="Times New Roman" w:hAnsi="Times New Roman" w:cs="Times New Roman" w:hint="cs"/>
          <w:sz w:val="28"/>
          <w:szCs w:val="28"/>
          <w:rtl/>
        </w:rPr>
        <w:t>•</w:t>
      </w:r>
      <w:r w:rsidRPr="00D03F5D">
        <w:rPr>
          <w:rFonts w:cs="B Mitra"/>
          <w:sz w:val="28"/>
          <w:szCs w:val="28"/>
          <w:rtl/>
        </w:rPr>
        <w:t xml:space="preserve"> </w:t>
      </w:r>
      <w:r w:rsidRPr="00D03F5D">
        <w:rPr>
          <w:rFonts w:cs="B Mitra" w:hint="cs"/>
          <w:sz w:val="28"/>
          <w:szCs w:val="28"/>
          <w:rtl/>
        </w:rPr>
        <w:t>ملايين</w:t>
      </w:r>
      <w:r w:rsidRPr="00D03F5D">
        <w:rPr>
          <w:rFonts w:cs="B Mitra"/>
          <w:sz w:val="28"/>
          <w:szCs w:val="28"/>
          <w:rtl/>
        </w:rPr>
        <w:t xml:space="preserve"> </w:t>
      </w:r>
      <w:r w:rsidRPr="00D03F5D">
        <w:rPr>
          <w:rFonts w:cs="B Mitra" w:hint="cs"/>
          <w:sz w:val="28"/>
          <w:szCs w:val="28"/>
          <w:rtl/>
        </w:rPr>
        <w:t>من</w:t>
      </w:r>
      <w:r w:rsidRPr="00D03F5D">
        <w:rPr>
          <w:rFonts w:cs="B Mitra"/>
          <w:sz w:val="28"/>
          <w:szCs w:val="28"/>
          <w:rtl/>
        </w:rPr>
        <w:t xml:space="preserve"> </w:t>
      </w:r>
      <w:r w:rsidRPr="00D03F5D">
        <w:rPr>
          <w:rFonts w:cs="B Mitra" w:hint="cs"/>
          <w:sz w:val="28"/>
          <w:szCs w:val="28"/>
          <w:rtl/>
        </w:rPr>
        <w:t>كذا</w:t>
      </w:r>
      <w:r w:rsidRPr="00D03F5D">
        <w:rPr>
          <w:rFonts w:cs="B Mitra"/>
          <w:sz w:val="28"/>
          <w:szCs w:val="28"/>
          <w:rtl/>
        </w:rPr>
        <w:t xml:space="preserve">: </w:t>
      </w:r>
      <w:r w:rsidRPr="00D03F5D">
        <w:rPr>
          <w:rFonts w:cs="B Mitra" w:hint="cs"/>
          <w:sz w:val="28"/>
          <w:szCs w:val="28"/>
          <w:rtl/>
        </w:rPr>
        <w:t>عدد</w:t>
      </w:r>
      <w:r w:rsidRPr="00D03F5D">
        <w:rPr>
          <w:rFonts w:cs="B Mitra"/>
          <w:sz w:val="28"/>
          <w:szCs w:val="28"/>
          <w:rtl/>
        </w:rPr>
        <w:t xml:space="preserve"> </w:t>
      </w:r>
      <w:r w:rsidRPr="00D03F5D">
        <w:rPr>
          <w:rFonts w:cs="B Mitra" w:hint="cs"/>
          <w:sz w:val="28"/>
          <w:szCs w:val="28"/>
          <w:rtl/>
        </w:rPr>
        <w:t>كبير</w:t>
      </w:r>
      <w:r w:rsidRPr="00D03F5D">
        <w:rPr>
          <w:rFonts w:cs="B Mitra"/>
          <w:sz w:val="28"/>
          <w:szCs w:val="28"/>
          <w:rtl/>
        </w:rPr>
        <w:t xml:space="preserve"> </w:t>
      </w:r>
      <w:r w:rsidRPr="00D03F5D">
        <w:rPr>
          <w:rFonts w:cs="B Mitra" w:hint="cs"/>
          <w:sz w:val="28"/>
          <w:szCs w:val="28"/>
          <w:rtl/>
        </w:rPr>
        <w:t>منه</w:t>
      </w:r>
      <w:r w:rsidRPr="00D03F5D">
        <w:rPr>
          <w:rFonts w:cs="B Mitra"/>
          <w:sz w:val="28"/>
          <w:szCs w:val="28"/>
          <w:rtl/>
        </w:rPr>
        <w:t xml:space="preserve"> :-</w:t>
      </w:r>
      <w:r w:rsidRPr="00D03F5D">
        <w:rPr>
          <w:rFonts w:cs="B Mitra" w:hint="cs"/>
          <w:sz w:val="28"/>
          <w:szCs w:val="28"/>
          <w:rtl/>
        </w:rPr>
        <w:t>ملايين</w:t>
      </w:r>
      <w:r w:rsidRPr="00D03F5D">
        <w:rPr>
          <w:rFonts w:cs="B Mitra"/>
          <w:sz w:val="28"/>
          <w:szCs w:val="28"/>
          <w:rtl/>
        </w:rPr>
        <w:t>ُ من الناخبين يتوجّهون إلى صناديق الاقتراع.</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اللغة العربية المعاصر</w:t>
      </w:r>
    </w:p>
    <w:p w:rsidR="00D03F5D" w:rsidRPr="00D03F5D" w:rsidRDefault="00D03F5D" w:rsidP="00D03F5D">
      <w:pPr>
        <w:rPr>
          <w:rFonts w:cs="B Mitra"/>
          <w:sz w:val="28"/>
          <w:szCs w:val="28"/>
          <w:rtl/>
        </w:rPr>
      </w:pPr>
      <w:r w:rsidRPr="00D03F5D">
        <w:rPr>
          <w:rFonts w:cs="B Mitra"/>
          <w:sz w:val="28"/>
          <w:szCs w:val="28"/>
          <w:rtl/>
        </w:rPr>
        <w:t xml:space="preserve">    ‏الإملاء‏</w:t>
      </w:r>
    </w:p>
    <w:p w:rsidR="00D03F5D" w:rsidRPr="00D03F5D" w:rsidRDefault="00D03F5D" w:rsidP="00D03F5D">
      <w:pPr>
        <w:rPr>
          <w:rFonts w:cs="B Mitra"/>
          <w:sz w:val="28"/>
          <w:szCs w:val="28"/>
          <w:rtl/>
        </w:rPr>
      </w:pPr>
      <w:r w:rsidRPr="00D03F5D">
        <w:rPr>
          <w:rFonts w:cs="B Mitra"/>
          <w:sz w:val="28"/>
          <w:szCs w:val="28"/>
          <w:rtl/>
        </w:rPr>
        <w:t xml:space="preserve">        ‏هي أن يقوم الشيخ بإملاء تلاميذه ما يقوله كي يحتفظوا به ويرجعوا إليه متى شاءوا . ‏</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مصطلحات فقهية</w:t>
      </w:r>
    </w:p>
    <w:p w:rsidR="00D03F5D" w:rsidRPr="00D03F5D" w:rsidRDefault="00D03F5D" w:rsidP="00D03F5D">
      <w:pPr>
        <w:rPr>
          <w:rFonts w:cs="B Mitra"/>
          <w:sz w:val="28"/>
          <w:szCs w:val="28"/>
          <w:rtl/>
        </w:rPr>
      </w:pPr>
      <w:r w:rsidRPr="00D03F5D">
        <w:rPr>
          <w:rFonts w:cs="B Mitra"/>
          <w:sz w:val="28"/>
          <w:szCs w:val="28"/>
          <w:rtl/>
        </w:rPr>
        <w:t xml:space="preserve">    ‏التحديث من غير إملاء‏</w:t>
      </w:r>
    </w:p>
    <w:p w:rsidR="00D03F5D" w:rsidRPr="00D03F5D" w:rsidRDefault="00D03F5D" w:rsidP="00D03F5D">
      <w:pPr>
        <w:rPr>
          <w:rFonts w:cs="B Mitra"/>
          <w:sz w:val="28"/>
          <w:szCs w:val="28"/>
          <w:rtl/>
        </w:rPr>
      </w:pPr>
      <w:r w:rsidRPr="00D03F5D">
        <w:rPr>
          <w:rFonts w:cs="B Mitra"/>
          <w:sz w:val="28"/>
          <w:szCs w:val="28"/>
          <w:rtl/>
        </w:rPr>
        <w:t xml:space="preserve">        ‏هو أن يقوم الشيخ بذكر الرواية دون إمهال التلاميذ لأن يقوموا بالتسجيل لما يقول كتابة . ‏</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lastRenderedPageBreak/>
        <w:t xml:space="preserve">    المعجم: مصطلحات فقهية</w:t>
      </w:r>
    </w:p>
    <w:p w:rsidR="00D03F5D" w:rsidRPr="00D03F5D" w:rsidRDefault="00D03F5D" w:rsidP="00D03F5D">
      <w:pPr>
        <w:rPr>
          <w:rFonts w:cs="B Mitra"/>
          <w:sz w:val="28"/>
          <w:szCs w:val="28"/>
          <w:rtl/>
        </w:rPr>
      </w:pPr>
      <w:r w:rsidRPr="00D03F5D">
        <w:rPr>
          <w:rFonts w:cs="B Mitra"/>
          <w:sz w:val="28"/>
          <w:szCs w:val="28"/>
          <w:rtl/>
        </w:rPr>
        <w:t xml:space="preserve">    أمليت لها</w:t>
      </w:r>
    </w:p>
    <w:p w:rsidR="00D03F5D" w:rsidRPr="00D03F5D" w:rsidRDefault="00D03F5D" w:rsidP="00D03F5D">
      <w:pPr>
        <w:rPr>
          <w:rFonts w:cs="B Mitra"/>
          <w:sz w:val="28"/>
          <w:szCs w:val="28"/>
          <w:rtl/>
        </w:rPr>
      </w:pPr>
      <w:r w:rsidRPr="00D03F5D">
        <w:rPr>
          <w:rFonts w:cs="B Mitra"/>
          <w:sz w:val="28"/>
          <w:szCs w:val="28"/>
          <w:rtl/>
        </w:rPr>
        <w:t xml:space="preserve">        أمْـهَـلـتـُـها</w:t>
      </w:r>
    </w:p>
    <w:p w:rsidR="00D03F5D" w:rsidRPr="00D03F5D" w:rsidRDefault="00D03F5D" w:rsidP="00D03F5D">
      <w:pPr>
        <w:rPr>
          <w:rFonts w:cs="B Mitra"/>
          <w:sz w:val="28"/>
          <w:szCs w:val="28"/>
          <w:rtl/>
        </w:rPr>
      </w:pPr>
      <w:r w:rsidRPr="00D03F5D">
        <w:rPr>
          <w:rFonts w:cs="B Mitra"/>
          <w:sz w:val="28"/>
          <w:szCs w:val="28"/>
          <w:rtl/>
        </w:rPr>
        <w:t xml:space="preserve">        سورة :الحج، آية رقم :48</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قرآن - انظر التحليل و التفسير المفصل</w:t>
      </w:r>
    </w:p>
    <w:p w:rsidR="00D03F5D" w:rsidRPr="00D03F5D" w:rsidRDefault="00D03F5D" w:rsidP="00D03F5D">
      <w:pPr>
        <w:rPr>
          <w:rFonts w:cs="B Mitra"/>
          <w:sz w:val="28"/>
          <w:szCs w:val="28"/>
          <w:rtl/>
        </w:rPr>
      </w:pPr>
      <w:r w:rsidRPr="00D03F5D">
        <w:rPr>
          <w:rFonts w:cs="B Mitra"/>
          <w:sz w:val="28"/>
          <w:szCs w:val="28"/>
          <w:rtl/>
        </w:rPr>
        <w:t xml:space="preserve">    فأمليتُ للكافرين</w:t>
      </w:r>
    </w:p>
    <w:p w:rsidR="00D03F5D" w:rsidRPr="00D03F5D" w:rsidRDefault="00D03F5D" w:rsidP="00D03F5D">
      <w:pPr>
        <w:rPr>
          <w:rFonts w:cs="B Mitra"/>
          <w:sz w:val="28"/>
          <w:szCs w:val="28"/>
          <w:rtl/>
        </w:rPr>
      </w:pPr>
      <w:r w:rsidRPr="00D03F5D">
        <w:rPr>
          <w:rFonts w:cs="B Mitra"/>
          <w:sz w:val="28"/>
          <w:szCs w:val="28"/>
          <w:rtl/>
        </w:rPr>
        <w:t xml:space="preserve">        أمهلتهم وأخـّـرت عقوبتهمْ</w:t>
      </w:r>
    </w:p>
    <w:p w:rsidR="00D03F5D" w:rsidRPr="00D03F5D" w:rsidRDefault="00D03F5D" w:rsidP="00D03F5D">
      <w:pPr>
        <w:rPr>
          <w:rFonts w:cs="B Mitra"/>
          <w:sz w:val="28"/>
          <w:szCs w:val="28"/>
          <w:rtl/>
        </w:rPr>
      </w:pPr>
      <w:r w:rsidRPr="00D03F5D">
        <w:rPr>
          <w:rFonts w:cs="B Mitra"/>
          <w:sz w:val="28"/>
          <w:szCs w:val="28"/>
          <w:rtl/>
        </w:rPr>
        <w:t xml:space="preserve">        سورة :الحج، آية رقم :44</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قرآن - انظر التحليل و التفسير المفصل</w:t>
      </w:r>
    </w:p>
    <w:p w:rsidR="00D03F5D" w:rsidRPr="00D03F5D" w:rsidRDefault="00D03F5D" w:rsidP="00D03F5D">
      <w:pPr>
        <w:rPr>
          <w:rFonts w:cs="B Mitra"/>
          <w:sz w:val="28"/>
          <w:szCs w:val="28"/>
          <w:rtl/>
        </w:rPr>
      </w:pPr>
      <w:r w:rsidRPr="00D03F5D">
        <w:rPr>
          <w:rFonts w:cs="B Mitra"/>
          <w:sz w:val="28"/>
          <w:szCs w:val="28"/>
          <w:rtl/>
        </w:rPr>
        <w:t xml:space="preserve">    فأمليتُ...</w:t>
      </w:r>
    </w:p>
    <w:p w:rsidR="00D03F5D" w:rsidRPr="00D03F5D" w:rsidRDefault="00D03F5D" w:rsidP="00D03F5D">
      <w:pPr>
        <w:rPr>
          <w:rFonts w:cs="B Mitra"/>
          <w:sz w:val="28"/>
          <w:szCs w:val="28"/>
          <w:rtl/>
        </w:rPr>
      </w:pPr>
      <w:r w:rsidRPr="00D03F5D">
        <w:rPr>
          <w:rFonts w:cs="B Mitra"/>
          <w:sz w:val="28"/>
          <w:szCs w:val="28"/>
          <w:rtl/>
        </w:rPr>
        <w:t xml:space="preserve">        أمهلت و أطلت في أمن و الدّعة</w:t>
      </w:r>
    </w:p>
    <w:p w:rsidR="00D03F5D" w:rsidRPr="00D03F5D" w:rsidRDefault="00D03F5D" w:rsidP="00D03F5D">
      <w:pPr>
        <w:rPr>
          <w:rFonts w:cs="B Mitra"/>
          <w:sz w:val="28"/>
          <w:szCs w:val="28"/>
          <w:rtl/>
        </w:rPr>
      </w:pPr>
      <w:r w:rsidRPr="00D03F5D">
        <w:rPr>
          <w:rFonts w:cs="B Mitra"/>
          <w:sz w:val="28"/>
          <w:szCs w:val="28"/>
          <w:rtl/>
        </w:rPr>
        <w:t xml:space="preserve">        سورة :الرعد، آية رقم :32</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قرآن - انظر التحليل و التفسير المفصل</w:t>
      </w:r>
    </w:p>
    <w:p w:rsidR="00D03F5D" w:rsidRPr="00D03F5D" w:rsidRDefault="00D03F5D" w:rsidP="00D03F5D">
      <w:pPr>
        <w:rPr>
          <w:rFonts w:cs="B Mitra"/>
          <w:sz w:val="28"/>
          <w:szCs w:val="28"/>
          <w:rtl/>
        </w:rPr>
      </w:pPr>
      <w:r w:rsidRPr="00D03F5D">
        <w:rPr>
          <w:rFonts w:cs="B Mitra"/>
          <w:sz w:val="28"/>
          <w:szCs w:val="28"/>
          <w:rtl/>
        </w:rPr>
        <w:t xml:space="preserve">    ملا ممْدودا</w:t>
      </w:r>
    </w:p>
    <w:p w:rsidR="00D03F5D" w:rsidRPr="00D03F5D" w:rsidRDefault="00D03F5D" w:rsidP="00D03F5D">
      <w:pPr>
        <w:rPr>
          <w:rFonts w:cs="B Mitra"/>
          <w:sz w:val="28"/>
          <w:szCs w:val="28"/>
          <w:rtl/>
        </w:rPr>
      </w:pPr>
      <w:r w:rsidRPr="00D03F5D">
        <w:rPr>
          <w:rFonts w:cs="B Mitra"/>
          <w:sz w:val="28"/>
          <w:szCs w:val="28"/>
          <w:rtl/>
        </w:rPr>
        <w:t xml:space="preserve">        كثيرا دائما غير منقطع عنه</w:t>
      </w:r>
    </w:p>
    <w:p w:rsidR="00D03F5D" w:rsidRPr="00D03F5D" w:rsidRDefault="00D03F5D" w:rsidP="00D03F5D">
      <w:pPr>
        <w:rPr>
          <w:rFonts w:cs="B Mitra"/>
          <w:sz w:val="28"/>
          <w:szCs w:val="28"/>
          <w:rtl/>
        </w:rPr>
      </w:pPr>
      <w:r w:rsidRPr="00D03F5D">
        <w:rPr>
          <w:rFonts w:cs="B Mitra"/>
          <w:sz w:val="28"/>
          <w:szCs w:val="28"/>
          <w:rtl/>
        </w:rPr>
        <w:t xml:space="preserve">        سورة :المدثر، آية رقم :12</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sz w:val="28"/>
          <w:szCs w:val="28"/>
          <w:rtl/>
        </w:rPr>
        <w:t xml:space="preserve">    المعجم: قرآن - انظر التحليل و التفسير المفصل</w:t>
      </w:r>
    </w:p>
    <w:p w:rsidR="00D03F5D" w:rsidRDefault="00D03F5D" w:rsidP="00D03F5D">
      <w:pPr>
        <w:rPr>
          <w:rFonts w:cs="B Mitra"/>
          <w:sz w:val="28"/>
          <w:szCs w:val="28"/>
          <w:rtl/>
        </w:rPr>
      </w:pPr>
    </w:p>
    <w:p w:rsidR="00D03F5D" w:rsidRDefault="00D03F5D" w:rsidP="00D03F5D">
      <w:pPr>
        <w:rPr>
          <w:rFonts w:cs="B Mitra"/>
          <w:sz w:val="28"/>
          <w:szCs w:val="28"/>
          <w:rtl/>
        </w:rPr>
      </w:pPr>
    </w:p>
    <w:p w:rsidR="00394456" w:rsidRPr="00394456" w:rsidRDefault="00394456" w:rsidP="00394456">
      <w:pPr>
        <w:pStyle w:val="Heading3"/>
        <w:rPr>
          <w:rtl/>
        </w:rPr>
      </w:pPr>
      <w:r w:rsidRPr="00394456">
        <w:rPr>
          <w:rtl/>
        </w:rPr>
        <w:t xml:space="preserve">لغت نامه قاموس نور </w:t>
      </w:r>
    </w:p>
    <w:p w:rsidR="009E6A97" w:rsidRDefault="009E6A97" w:rsidP="009E6A97">
      <w:pPr>
        <w:rPr>
          <w:rFonts w:cs="B Mitra"/>
          <w:sz w:val="28"/>
          <w:szCs w:val="28"/>
          <w:rtl/>
        </w:rPr>
      </w:pPr>
    </w:p>
    <w:p w:rsidR="00CB1BC2" w:rsidRDefault="00CB1BC2" w:rsidP="00CB1BC2">
      <w:pPr>
        <w:pStyle w:val="Heading4"/>
        <w:rPr>
          <w:rtl/>
        </w:rPr>
      </w:pPr>
      <w:r>
        <w:rPr>
          <w:rFonts w:hint="cs"/>
          <w:rtl/>
        </w:rPr>
        <w:lastRenderedPageBreak/>
        <w:t>لغت نامه های فارسی به فارسی در قاموس نور</w:t>
      </w:r>
    </w:p>
    <w:p w:rsidR="00CB1BC2" w:rsidRDefault="00CB1BC2" w:rsidP="00CB1BC2">
      <w:pPr>
        <w:bidi w:val="0"/>
        <w:rPr>
          <w:rFonts w:cs="B Mitra"/>
          <w:sz w:val="28"/>
          <w:szCs w:val="28"/>
          <w:rtl/>
        </w:rPr>
      </w:pPr>
      <w:r w:rsidRPr="00CB1BC2">
        <w:rPr>
          <w:rFonts w:cs="B Mitra"/>
          <w:sz w:val="28"/>
          <w:szCs w:val="28"/>
        </w:rPr>
        <w:t>http://qamus.inoor.ir/fa/search?query=%D</w:t>
      </w:r>
      <w:r w:rsidRPr="00CB1BC2">
        <w:rPr>
          <w:rFonts w:cs="B Mitra"/>
          <w:sz w:val="28"/>
          <w:szCs w:val="28"/>
          <w:rtl/>
        </w:rPr>
        <w:t>8%</w:t>
      </w:r>
      <w:r w:rsidRPr="00CB1BC2">
        <w:rPr>
          <w:rFonts w:cs="B Mitra"/>
          <w:sz w:val="28"/>
          <w:szCs w:val="28"/>
        </w:rPr>
        <w:t>A</w:t>
      </w:r>
      <w:r w:rsidRPr="00CB1BC2">
        <w:rPr>
          <w:rFonts w:cs="B Mitra"/>
          <w:sz w:val="28"/>
          <w:szCs w:val="28"/>
          <w:rtl/>
        </w:rPr>
        <w:t>2%</w:t>
      </w:r>
      <w:r w:rsidRPr="00CB1BC2">
        <w:rPr>
          <w:rFonts w:cs="B Mitra"/>
          <w:sz w:val="28"/>
          <w:szCs w:val="28"/>
        </w:rPr>
        <w:t>D</w:t>
      </w:r>
      <w:r w:rsidRPr="00CB1BC2">
        <w:rPr>
          <w:rFonts w:cs="B Mitra"/>
          <w:sz w:val="28"/>
          <w:szCs w:val="28"/>
          <w:rtl/>
        </w:rPr>
        <w:t>8%</w:t>
      </w:r>
      <w:r w:rsidRPr="00CB1BC2">
        <w:rPr>
          <w:rFonts w:cs="B Mitra"/>
          <w:sz w:val="28"/>
          <w:szCs w:val="28"/>
        </w:rPr>
        <w:t>B</w:t>
      </w:r>
      <w:r w:rsidRPr="00CB1BC2">
        <w:rPr>
          <w:rFonts w:cs="B Mitra"/>
          <w:sz w:val="28"/>
          <w:szCs w:val="28"/>
          <w:rtl/>
        </w:rPr>
        <w:t>1%</w:t>
      </w:r>
      <w:r w:rsidRPr="00CB1BC2">
        <w:rPr>
          <w:rFonts w:cs="B Mitra"/>
          <w:sz w:val="28"/>
          <w:szCs w:val="28"/>
        </w:rPr>
        <w:t>D</w:t>
      </w:r>
      <w:r w:rsidRPr="00CB1BC2">
        <w:rPr>
          <w:rFonts w:cs="B Mitra"/>
          <w:sz w:val="28"/>
          <w:szCs w:val="28"/>
          <w:rtl/>
        </w:rPr>
        <w:t>8%</w:t>
      </w:r>
      <w:r w:rsidRPr="00CB1BC2">
        <w:rPr>
          <w:rFonts w:cs="B Mitra"/>
          <w:sz w:val="28"/>
          <w:szCs w:val="28"/>
        </w:rPr>
        <w:t>B</w:t>
      </w:r>
      <w:r w:rsidRPr="00CB1BC2">
        <w:rPr>
          <w:rFonts w:cs="B Mitra"/>
          <w:sz w:val="28"/>
          <w:szCs w:val="28"/>
          <w:rtl/>
        </w:rPr>
        <w:t>2%</w:t>
      </w:r>
      <w:r w:rsidRPr="00CB1BC2">
        <w:rPr>
          <w:rFonts w:cs="B Mitra"/>
          <w:sz w:val="28"/>
          <w:szCs w:val="28"/>
        </w:rPr>
        <w:t>D</w:t>
      </w:r>
      <w:r w:rsidRPr="00CB1BC2">
        <w:rPr>
          <w:rFonts w:cs="B Mitra"/>
          <w:sz w:val="28"/>
          <w:szCs w:val="28"/>
          <w:rtl/>
        </w:rPr>
        <w:t>9%88</w:t>
      </w:r>
      <w:r w:rsidRPr="00CB1BC2">
        <w:rPr>
          <w:rFonts w:cs="B Mitra"/>
          <w:sz w:val="28"/>
          <w:szCs w:val="28"/>
        </w:rPr>
        <w:t>&amp;langOptionsId=</w:t>
      </w:r>
      <w:r w:rsidRPr="00CB1BC2">
        <w:rPr>
          <w:rFonts w:cs="B Mitra"/>
          <w:sz w:val="28"/>
          <w:szCs w:val="28"/>
          <w:rtl/>
        </w:rPr>
        <w:t>3</w:t>
      </w:r>
      <w:r w:rsidRPr="00CB1BC2">
        <w:rPr>
          <w:rFonts w:cs="B Mitra"/>
          <w:sz w:val="28"/>
          <w:szCs w:val="28"/>
        </w:rPr>
        <w:t>&amp;searchDepth=root</w:t>
      </w:r>
    </w:p>
    <w:p w:rsidR="00394456" w:rsidRPr="00394456" w:rsidRDefault="00394456" w:rsidP="00394456">
      <w:pPr>
        <w:rPr>
          <w:rFonts w:cs="B Mitra"/>
          <w:sz w:val="28"/>
          <w:szCs w:val="28"/>
          <w:rtl/>
        </w:rPr>
      </w:pPr>
      <w:r w:rsidRPr="00394456">
        <w:rPr>
          <w:rFonts w:cs="B Mitra"/>
          <w:sz w:val="28"/>
          <w:szCs w:val="28"/>
          <w:rtl/>
        </w:rPr>
        <w:t>1. آرزو</w:t>
      </w:r>
    </w:p>
    <w:p w:rsidR="00394456" w:rsidRPr="00394456" w:rsidRDefault="00394456" w:rsidP="00394456">
      <w:pPr>
        <w:rPr>
          <w:rFonts w:cs="B Mitra"/>
          <w:sz w:val="28"/>
          <w:szCs w:val="28"/>
          <w:rtl/>
        </w:rPr>
      </w:pPr>
      <w:r w:rsidRPr="00394456">
        <w:rPr>
          <w:rFonts w:cs="B Mitra"/>
          <w:sz w:val="28"/>
          <w:szCs w:val="28"/>
          <w:rtl/>
        </w:rPr>
        <w:t xml:space="preserve">آرزو [ </w:t>
      </w:r>
      <w:r w:rsidRPr="00394456">
        <w:rPr>
          <w:rFonts w:cs="B Mitra"/>
          <w:sz w:val="28"/>
          <w:szCs w:val="28"/>
        </w:rPr>
        <w:t>ārzu</w:t>
      </w:r>
      <w:r w:rsidRPr="00394456">
        <w:rPr>
          <w:rFonts w:cs="B Mitra"/>
          <w:sz w:val="28"/>
          <w:szCs w:val="28"/>
          <w:rtl/>
        </w:rPr>
        <w:t xml:space="preserve"> ]</w:t>
      </w:r>
    </w:p>
    <w:p w:rsidR="00394456" w:rsidRPr="00394456" w:rsidRDefault="00394456" w:rsidP="00394456">
      <w:pPr>
        <w:rPr>
          <w:rFonts w:cs="B Mitra"/>
          <w:sz w:val="28"/>
          <w:szCs w:val="28"/>
          <w:rtl/>
        </w:rPr>
      </w:pPr>
      <w:r w:rsidRPr="00394456">
        <w:rPr>
          <w:rFonts w:cs="B Mitra"/>
          <w:sz w:val="28"/>
          <w:szCs w:val="28"/>
          <w:rtl/>
        </w:rPr>
        <w:t>معروف و آرزوينده بمعنى آرزوكننده آمده كه آن را آرزومند نيز كويند (فرهنگ انجمن آرا</w:t>
      </w:r>
      <w:r w:rsidRPr="00394456">
        <w:rPr>
          <w:rFonts w:cs="B Mitra" w:hint="cs"/>
          <w:sz w:val="28"/>
          <w:szCs w:val="28"/>
          <w:rtl/>
        </w:rPr>
        <w:t>ی</w:t>
      </w:r>
      <w:r w:rsidRPr="00394456">
        <w:rPr>
          <w:rFonts w:cs="B Mitra"/>
          <w:sz w:val="28"/>
          <w:szCs w:val="28"/>
          <w:rtl/>
        </w:rPr>
        <w:t xml:space="preserve"> ناصر</w:t>
      </w:r>
      <w:r w:rsidRPr="00394456">
        <w:rPr>
          <w:rFonts w:cs="B Mitra" w:hint="cs"/>
          <w:sz w:val="28"/>
          <w:szCs w:val="28"/>
          <w:rtl/>
        </w:rPr>
        <w:t>ی</w:t>
      </w:r>
      <w:r w:rsidRPr="00394456">
        <w:rPr>
          <w:rFonts w:cs="B Mitra"/>
          <w:sz w:val="28"/>
          <w:szCs w:val="28"/>
          <w:rtl/>
        </w:rPr>
        <w:t xml:space="preserve"> , ج1 , ص89)</w:t>
      </w:r>
    </w:p>
    <w:p w:rsidR="00394456" w:rsidRPr="00394456" w:rsidRDefault="00394456" w:rsidP="00394456">
      <w:pPr>
        <w:rPr>
          <w:rFonts w:cs="B Mitra"/>
          <w:sz w:val="28"/>
          <w:szCs w:val="28"/>
          <w:rtl/>
        </w:rPr>
      </w:pPr>
      <w:r w:rsidRPr="00394456">
        <w:rPr>
          <w:rFonts w:cs="B Mitra" w:hint="eastAsia"/>
          <w:sz w:val="28"/>
          <w:szCs w:val="28"/>
          <w:rtl/>
        </w:rPr>
        <w:t>حريص</w:t>
      </w:r>
      <w:r w:rsidRPr="00394456">
        <w:rPr>
          <w:rFonts w:cs="B Mitra"/>
          <w:sz w:val="28"/>
          <w:szCs w:val="28"/>
          <w:rtl/>
        </w:rPr>
        <w:t xml:space="preserve"> باشد. (صحاح الفرس , ج1 , ص97)</w:t>
      </w:r>
    </w:p>
    <w:p w:rsidR="00394456" w:rsidRDefault="00394456" w:rsidP="00394456">
      <w:pPr>
        <w:rPr>
          <w:rFonts w:cs="B Mitra"/>
          <w:sz w:val="28"/>
          <w:szCs w:val="28"/>
          <w:rtl/>
        </w:rPr>
      </w:pPr>
      <w:r w:rsidRPr="00394456">
        <w:rPr>
          <w:rFonts w:cs="B Mitra"/>
          <w:sz w:val="28"/>
          <w:szCs w:val="28"/>
          <w:rtl/>
        </w:rPr>
        <w:t>[اسم‏][فارس</w:t>
      </w:r>
      <w:r w:rsidRPr="00394456">
        <w:rPr>
          <w:rFonts w:cs="B Mitra" w:hint="cs"/>
          <w:sz w:val="28"/>
          <w:szCs w:val="28"/>
          <w:rtl/>
        </w:rPr>
        <w:t>ی‏</w:t>
      </w:r>
      <w:r w:rsidRPr="00394456">
        <w:rPr>
          <w:rFonts w:cs="B Mitra"/>
          <w:sz w:val="28"/>
          <w:szCs w:val="28"/>
          <w:rtl/>
        </w:rPr>
        <w:t>]اميد و انتظار و خواهش و كام و مراد و مقصود.و رغبت.و اراده و قصد و عزم.و ميل.و عشق و محبت و اشتها. (فرهنگ نف</w:t>
      </w:r>
      <w:r w:rsidRPr="00394456">
        <w:rPr>
          <w:rFonts w:cs="B Mitra" w:hint="cs"/>
          <w:sz w:val="28"/>
          <w:szCs w:val="28"/>
          <w:rtl/>
        </w:rPr>
        <w:t>ی</w:t>
      </w:r>
      <w:r w:rsidRPr="00394456">
        <w:rPr>
          <w:rFonts w:cs="B Mitra" w:hint="eastAsia"/>
          <w:sz w:val="28"/>
          <w:szCs w:val="28"/>
          <w:rtl/>
        </w:rPr>
        <w:t>س</w:t>
      </w:r>
      <w:r w:rsidRPr="00394456">
        <w:rPr>
          <w:rFonts w:cs="B Mitra" w:hint="cs"/>
          <w:sz w:val="28"/>
          <w:szCs w:val="28"/>
          <w:rtl/>
        </w:rPr>
        <w:t>ی</w:t>
      </w:r>
      <w:r w:rsidRPr="00394456">
        <w:rPr>
          <w:rFonts w:cs="B Mitra"/>
          <w:sz w:val="28"/>
          <w:szCs w:val="28"/>
          <w:rtl/>
        </w:rPr>
        <w:t xml:space="preserve"> , ج1 , ص21)</w:t>
      </w:r>
    </w:p>
    <w:p w:rsidR="00CB1BC2" w:rsidRPr="00CB1BC2" w:rsidRDefault="00CB1BC2" w:rsidP="00CB1BC2">
      <w:pPr>
        <w:rPr>
          <w:rFonts w:cs="B Mitra"/>
          <w:sz w:val="28"/>
          <w:szCs w:val="28"/>
          <w:rtl/>
        </w:rPr>
      </w:pPr>
      <w:r w:rsidRPr="00CB1BC2">
        <w:rPr>
          <w:rFonts w:cs="B Mitra"/>
          <w:sz w:val="28"/>
          <w:szCs w:val="28"/>
          <w:rtl/>
        </w:rPr>
        <w:t xml:space="preserve">آرزو [ </w:t>
      </w:r>
      <w:r w:rsidRPr="00CB1BC2">
        <w:rPr>
          <w:rFonts w:cs="B Mitra"/>
          <w:sz w:val="28"/>
          <w:szCs w:val="28"/>
        </w:rPr>
        <w:t>ārzu</w:t>
      </w:r>
      <w:r w:rsidRPr="00CB1BC2">
        <w:rPr>
          <w:rFonts w:cs="B Mitra"/>
          <w:sz w:val="28"/>
          <w:szCs w:val="28"/>
          <w:rtl/>
        </w:rPr>
        <w:t xml:space="preserve"> ]</w:t>
      </w:r>
    </w:p>
    <w:p w:rsidR="00CB1BC2" w:rsidRPr="00CB1BC2" w:rsidRDefault="00CB1BC2" w:rsidP="00CB1BC2">
      <w:pPr>
        <w:rPr>
          <w:rFonts w:cs="B Mitra"/>
          <w:sz w:val="28"/>
          <w:szCs w:val="28"/>
          <w:rtl/>
        </w:rPr>
      </w:pPr>
      <w:r w:rsidRPr="00CB1BC2">
        <w:rPr>
          <w:rFonts w:cs="B Mitra"/>
          <w:sz w:val="28"/>
          <w:szCs w:val="28"/>
          <w:rtl/>
        </w:rPr>
        <w:t>آرزو: انتظار حصول امرى محبوب در آينده. از آن به مناسبت در باب طهارت سخن رفته است. آرزوهاى طولانى و دور در امور دنيوى كه نتيج</w:t>
      </w:r>
      <w:r w:rsidRPr="00CB1BC2">
        <w:rPr>
          <w:rFonts w:cs="B Mitra" w:hint="cs"/>
          <w:sz w:val="28"/>
          <w:szCs w:val="28"/>
          <w:rtl/>
        </w:rPr>
        <w:t>ۀ</w:t>
      </w:r>
      <w:r w:rsidRPr="00CB1BC2">
        <w:rPr>
          <w:rFonts w:cs="B Mitra"/>
          <w:sz w:val="28"/>
          <w:szCs w:val="28"/>
          <w:rtl/>
        </w:rPr>
        <w:t xml:space="preserve"> آن غافل شدن از مرگ است، كراهت دارد.(1)آرزو كردن مرگ حتى در سختى‌ها مكروه است.(2) (1) مجمع الفائدة 364/12 و العروة الوثقى 376/1. (2) العروة الوثقى 376/1. (فرهنگ فقه مطابق مذهب اهل ب</w:t>
      </w:r>
      <w:r w:rsidRPr="00CB1BC2">
        <w:rPr>
          <w:rFonts w:cs="B Mitra" w:hint="cs"/>
          <w:sz w:val="28"/>
          <w:szCs w:val="28"/>
          <w:rtl/>
        </w:rPr>
        <w:t>ی</w:t>
      </w:r>
      <w:r w:rsidRPr="00CB1BC2">
        <w:rPr>
          <w:rFonts w:cs="B Mitra" w:hint="eastAsia"/>
          <w:sz w:val="28"/>
          <w:szCs w:val="28"/>
          <w:rtl/>
        </w:rPr>
        <w:t>ت</w:t>
      </w:r>
      <w:r w:rsidRPr="00CB1BC2">
        <w:rPr>
          <w:rFonts w:cs="B Mitra"/>
          <w:sz w:val="28"/>
          <w:szCs w:val="28"/>
          <w:rtl/>
        </w:rPr>
        <w:t xml:space="preserve"> عل</w:t>
      </w:r>
      <w:r w:rsidRPr="00CB1BC2">
        <w:rPr>
          <w:rFonts w:cs="B Mitra" w:hint="cs"/>
          <w:sz w:val="28"/>
          <w:szCs w:val="28"/>
          <w:rtl/>
        </w:rPr>
        <w:t>ی</w:t>
      </w:r>
      <w:r w:rsidRPr="00CB1BC2">
        <w:rPr>
          <w:rFonts w:cs="B Mitra" w:hint="eastAsia"/>
          <w:sz w:val="28"/>
          <w:szCs w:val="28"/>
          <w:rtl/>
        </w:rPr>
        <w:t>هم</w:t>
      </w:r>
      <w:r w:rsidRPr="00CB1BC2">
        <w:rPr>
          <w:rFonts w:cs="B Mitra"/>
          <w:sz w:val="28"/>
          <w:szCs w:val="28"/>
          <w:rtl/>
        </w:rPr>
        <w:t xml:space="preserve"> السلام , ج1 , ص115)</w:t>
      </w:r>
    </w:p>
    <w:p w:rsidR="00CB1BC2" w:rsidRPr="00394456" w:rsidRDefault="00CB1BC2" w:rsidP="00CB1BC2">
      <w:pPr>
        <w:rPr>
          <w:rFonts w:cs="B Mitra"/>
          <w:sz w:val="28"/>
          <w:szCs w:val="28"/>
          <w:rtl/>
        </w:rPr>
      </w:pPr>
      <w:r w:rsidRPr="00CB1BC2">
        <w:rPr>
          <w:rFonts w:cs="B Mitra" w:hint="eastAsia"/>
          <w:sz w:val="28"/>
          <w:szCs w:val="28"/>
          <w:rtl/>
        </w:rPr>
        <w:t>آنچه</w:t>
      </w:r>
      <w:r w:rsidRPr="00CB1BC2">
        <w:rPr>
          <w:rFonts w:cs="B Mitra"/>
          <w:sz w:val="28"/>
          <w:szCs w:val="28"/>
          <w:rtl/>
        </w:rPr>
        <w:t xml:space="preserve"> انسان بدان اميدوار و خواهان آن است.آرزو در كلمات عارفان،ميل به اصل خود است با اندك آگاهى و علم به بعض از اصول و مقصد . (فرهنگ لغات و اصطلاحات و تعب</w:t>
      </w:r>
      <w:r w:rsidRPr="00CB1BC2">
        <w:rPr>
          <w:rFonts w:cs="B Mitra" w:hint="cs"/>
          <w:sz w:val="28"/>
          <w:szCs w:val="28"/>
          <w:rtl/>
        </w:rPr>
        <w:t>ی</w:t>
      </w:r>
      <w:r w:rsidRPr="00CB1BC2">
        <w:rPr>
          <w:rFonts w:cs="B Mitra" w:hint="eastAsia"/>
          <w:sz w:val="28"/>
          <w:szCs w:val="28"/>
          <w:rtl/>
        </w:rPr>
        <w:t>رات</w:t>
      </w:r>
      <w:r w:rsidRPr="00CB1BC2">
        <w:rPr>
          <w:rFonts w:cs="B Mitra"/>
          <w:sz w:val="28"/>
          <w:szCs w:val="28"/>
          <w:rtl/>
        </w:rPr>
        <w:t xml:space="preserve"> عرفان</w:t>
      </w:r>
      <w:r w:rsidRPr="00CB1BC2">
        <w:rPr>
          <w:rFonts w:cs="B Mitra" w:hint="cs"/>
          <w:sz w:val="28"/>
          <w:szCs w:val="28"/>
          <w:rtl/>
        </w:rPr>
        <w:t>ی</w:t>
      </w:r>
      <w:r w:rsidRPr="00CB1BC2">
        <w:rPr>
          <w:rFonts w:cs="B Mitra"/>
          <w:sz w:val="28"/>
          <w:szCs w:val="28"/>
          <w:rtl/>
        </w:rPr>
        <w:t xml:space="preserve"> , ج1 , ص41)</w:t>
      </w:r>
    </w:p>
    <w:p w:rsidR="00394456" w:rsidRPr="00394456" w:rsidRDefault="00394456" w:rsidP="00394456">
      <w:pPr>
        <w:rPr>
          <w:rFonts w:cs="B Mitra"/>
          <w:sz w:val="28"/>
          <w:szCs w:val="28"/>
          <w:rtl/>
        </w:rPr>
      </w:pPr>
      <w:r w:rsidRPr="00394456">
        <w:rPr>
          <w:rFonts w:cs="B Mitra"/>
          <w:sz w:val="28"/>
          <w:szCs w:val="28"/>
          <w:rtl/>
        </w:rPr>
        <w:t>2. آرزو داشتن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داشتن [رِ تَ‌]</w:t>
      </w:r>
    </w:p>
    <w:p w:rsidR="00394456" w:rsidRPr="00394456" w:rsidRDefault="00394456" w:rsidP="00394456">
      <w:pPr>
        <w:rPr>
          <w:rFonts w:cs="B Mitra"/>
          <w:sz w:val="28"/>
          <w:szCs w:val="28"/>
          <w:rtl/>
        </w:rPr>
      </w:pPr>
      <w:r w:rsidRPr="00394456">
        <w:rPr>
          <w:rFonts w:cs="B Mitra"/>
          <w:sz w:val="28"/>
          <w:szCs w:val="28"/>
          <w:rtl/>
        </w:rPr>
        <w:t>(مص مر) آرزومند بودن. (لغت نامه دهخدا , ج1 , ص29)</w:t>
      </w:r>
    </w:p>
    <w:p w:rsidR="00394456" w:rsidRPr="00394456" w:rsidRDefault="00394456" w:rsidP="00394456">
      <w:pPr>
        <w:rPr>
          <w:rFonts w:cs="B Mitra"/>
          <w:sz w:val="28"/>
          <w:szCs w:val="28"/>
          <w:rtl/>
        </w:rPr>
      </w:pPr>
      <w:r w:rsidRPr="00394456">
        <w:rPr>
          <w:rFonts w:cs="B Mitra"/>
          <w:sz w:val="28"/>
          <w:szCs w:val="28"/>
          <w:rtl/>
        </w:rPr>
        <w:t>3. غايت آرزو</w:t>
      </w:r>
    </w:p>
    <w:p w:rsidR="00394456" w:rsidRPr="00394456" w:rsidRDefault="00394456" w:rsidP="00394456">
      <w:pPr>
        <w:rPr>
          <w:rFonts w:cs="B Mitra"/>
          <w:sz w:val="28"/>
          <w:szCs w:val="28"/>
          <w:rtl/>
        </w:rPr>
      </w:pPr>
      <w:r w:rsidRPr="00394456">
        <w:rPr>
          <w:rFonts w:cs="B Mitra" w:hint="eastAsia"/>
          <w:sz w:val="28"/>
          <w:szCs w:val="28"/>
          <w:rtl/>
        </w:rPr>
        <w:t>غايت</w:t>
      </w:r>
      <w:r w:rsidRPr="00394456">
        <w:rPr>
          <w:rFonts w:cs="B Mitra"/>
          <w:sz w:val="28"/>
          <w:szCs w:val="28"/>
          <w:rtl/>
        </w:rPr>
        <w:t xml:space="preserve"> آرزو</w:t>
      </w:r>
    </w:p>
    <w:p w:rsidR="00394456" w:rsidRPr="00394456" w:rsidRDefault="00394456" w:rsidP="00394456">
      <w:pPr>
        <w:rPr>
          <w:rFonts w:cs="B Mitra"/>
          <w:sz w:val="28"/>
          <w:szCs w:val="28"/>
          <w:rtl/>
        </w:rPr>
      </w:pPr>
      <w:r w:rsidRPr="00394456">
        <w:rPr>
          <w:rFonts w:cs="B Mitra" w:hint="eastAsia"/>
          <w:sz w:val="28"/>
          <w:szCs w:val="28"/>
          <w:rtl/>
        </w:rPr>
        <w:t>منتهاى</w:t>
      </w:r>
      <w:r w:rsidRPr="00394456">
        <w:rPr>
          <w:rFonts w:cs="B Mitra"/>
          <w:sz w:val="28"/>
          <w:szCs w:val="28"/>
          <w:rtl/>
        </w:rPr>
        <w:t xml:space="preserve"> اَمَل. كمال مطلوب. (لغت نامه دهخدا , ج1 , ص28)</w:t>
      </w:r>
    </w:p>
    <w:p w:rsidR="00394456" w:rsidRPr="00394456" w:rsidRDefault="00394456" w:rsidP="00394456">
      <w:pPr>
        <w:rPr>
          <w:rFonts w:cs="B Mitra"/>
          <w:sz w:val="28"/>
          <w:szCs w:val="28"/>
          <w:rtl/>
        </w:rPr>
      </w:pPr>
      <w:r w:rsidRPr="00394456">
        <w:rPr>
          <w:rFonts w:cs="B Mitra"/>
          <w:sz w:val="28"/>
          <w:szCs w:val="28"/>
          <w:rtl/>
        </w:rPr>
        <w:t>4. برحسب آرزو</w:t>
      </w:r>
    </w:p>
    <w:p w:rsidR="00394456" w:rsidRPr="00394456" w:rsidRDefault="00394456" w:rsidP="00394456">
      <w:pPr>
        <w:rPr>
          <w:rFonts w:cs="B Mitra"/>
          <w:sz w:val="28"/>
          <w:szCs w:val="28"/>
          <w:rtl/>
        </w:rPr>
      </w:pPr>
      <w:r w:rsidRPr="00394456">
        <w:rPr>
          <w:rFonts w:cs="B Mitra" w:hint="eastAsia"/>
          <w:sz w:val="28"/>
          <w:szCs w:val="28"/>
          <w:rtl/>
        </w:rPr>
        <w:t>برحسب</w:t>
      </w:r>
      <w:r w:rsidRPr="00394456">
        <w:rPr>
          <w:rFonts w:cs="B Mitra"/>
          <w:sz w:val="28"/>
          <w:szCs w:val="28"/>
          <w:rtl/>
        </w:rPr>
        <w:t xml:space="preserve"> آرزو</w:t>
      </w:r>
    </w:p>
    <w:p w:rsidR="00394456" w:rsidRPr="00394456" w:rsidRDefault="00394456" w:rsidP="00394456">
      <w:pPr>
        <w:rPr>
          <w:rFonts w:cs="B Mitra"/>
          <w:sz w:val="28"/>
          <w:szCs w:val="28"/>
          <w:rtl/>
        </w:rPr>
      </w:pPr>
      <w:r w:rsidRPr="00394456">
        <w:rPr>
          <w:rFonts w:cs="B Mitra" w:hint="eastAsia"/>
          <w:sz w:val="28"/>
          <w:szCs w:val="28"/>
          <w:rtl/>
        </w:rPr>
        <w:t>مطابق</w:t>
      </w:r>
      <w:r w:rsidRPr="00394456">
        <w:rPr>
          <w:rFonts w:cs="B Mitra"/>
          <w:sz w:val="28"/>
          <w:szCs w:val="28"/>
          <w:rtl/>
        </w:rPr>
        <w:t xml:space="preserve"> و موافق آن. (لغت نامه دهخدا , ج1 , ص389)</w:t>
      </w:r>
    </w:p>
    <w:p w:rsidR="00394456" w:rsidRPr="00394456" w:rsidRDefault="00394456" w:rsidP="00394456">
      <w:pPr>
        <w:rPr>
          <w:rFonts w:cs="B Mitra"/>
          <w:sz w:val="28"/>
          <w:szCs w:val="28"/>
          <w:rtl/>
        </w:rPr>
      </w:pPr>
      <w:r w:rsidRPr="00394456">
        <w:rPr>
          <w:rFonts w:cs="B Mitra"/>
          <w:sz w:val="28"/>
          <w:szCs w:val="28"/>
          <w:rtl/>
        </w:rPr>
        <w:t>5. آرزو كشيدن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كشيدن [رِ كَ‌/كِ‌ دَ]</w:t>
      </w:r>
    </w:p>
    <w:p w:rsidR="00394456" w:rsidRPr="00394456" w:rsidRDefault="00394456" w:rsidP="00394456">
      <w:pPr>
        <w:rPr>
          <w:rFonts w:cs="B Mitra"/>
          <w:sz w:val="28"/>
          <w:szCs w:val="28"/>
          <w:rtl/>
        </w:rPr>
      </w:pPr>
      <w:r w:rsidRPr="00394456">
        <w:rPr>
          <w:rFonts w:cs="B Mitra"/>
          <w:sz w:val="28"/>
          <w:szCs w:val="28"/>
          <w:rtl/>
        </w:rPr>
        <w:lastRenderedPageBreak/>
        <w:t xml:space="preserve">(مص مر) </w:t>
      </w:r>
      <w:r w:rsidRPr="00394456">
        <w:rPr>
          <w:rFonts w:ascii="Times New Roman" w:hAnsi="Times New Roman" w:cs="Times New Roman" w:hint="cs"/>
          <w:sz w:val="28"/>
          <w:szCs w:val="28"/>
          <w:rtl/>
        </w:rPr>
        <w:t>←</w:t>
      </w:r>
      <w:r w:rsidRPr="00394456">
        <w:rPr>
          <w:rFonts w:cs="B Mitra"/>
          <w:sz w:val="28"/>
          <w:szCs w:val="28"/>
          <w:rtl/>
        </w:rPr>
        <w:t xml:space="preserve"> </w:t>
      </w:r>
      <w:r w:rsidRPr="00394456">
        <w:rPr>
          <w:rFonts w:cs="B Mitra" w:hint="cs"/>
          <w:sz w:val="28"/>
          <w:szCs w:val="28"/>
          <w:rtl/>
        </w:rPr>
        <w:t>آرزو</w:t>
      </w:r>
      <w:r w:rsidRPr="00394456">
        <w:rPr>
          <w:rFonts w:cs="B Mitra"/>
          <w:sz w:val="28"/>
          <w:szCs w:val="28"/>
          <w:rtl/>
        </w:rPr>
        <w:t xml:space="preserve"> </w:t>
      </w:r>
      <w:r w:rsidRPr="00394456">
        <w:rPr>
          <w:rFonts w:cs="B Mitra" w:hint="cs"/>
          <w:sz w:val="28"/>
          <w:szCs w:val="28"/>
          <w:rtl/>
        </w:rPr>
        <w:t>بردن</w:t>
      </w:r>
      <w:r w:rsidRPr="00394456">
        <w:rPr>
          <w:rFonts w:cs="B Mitra"/>
          <w:sz w:val="28"/>
          <w:szCs w:val="28"/>
          <w:rtl/>
        </w:rPr>
        <w:t>. (</w:t>
      </w:r>
      <w:r w:rsidRPr="00394456">
        <w:rPr>
          <w:rFonts w:cs="B Mitra" w:hint="cs"/>
          <w:sz w:val="28"/>
          <w:szCs w:val="28"/>
          <w:rtl/>
        </w:rPr>
        <w:t>لغت</w:t>
      </w:r>
      <w:r w:rsidRPr="00394456">
        <w:rPr>
          <w:rFonts w:cs="B Mitra"/>
          <w:sz w:val="28"/>
          <w:szCs w:val="28"/>
          <w:rtl/>
        </w:rPr>
        <w:t xml:space="preserve"> </w:t>
      </w:r>
      <w:r w:rsidRPr="00394456">
        <w:rPr>
          <w:rFonts w:cs="B Mitra" w:hint="cs"/>
          <w:sz w:val="28"/>
          <w:szCs w:val="28"/>
          <w:rtl/>
        </w:rPr>
        <w:t>نامه</w:t>
      </w:r>
      <w:r w:rsidRPr="00394456">
        <w:rPr>
          <w:rFonts w:cs="B Mitra"/>
          <w:sz w:val="28"/>
          <w:szCs w:val="28"/>
          <w:rtl/>
        </w:rPr>
        <w:t xml:space="preserve"> </w:t>
      </w:r>
      <w:r w:rsidRPr="00394456">
        <w:rPr>
          <w:rFonts w:cs="B Mitra" w:hint="cs"/>
          <w:sz w:val="28"/>
          <w:szCs w:val="28"/>
          <w:rtl/>
        </w:rPr>
        <w:t>دهخدا</w:t>
      </w:r>
      <w:r w:rsidRPr="00394456">
        <w:rPr>
          <w:rFonts w:cs="B Mitra"/>
          <w:sz w:val="28"/>
          <w:szCs w:val="28"/>
          <w:rtl/>
        </w:rPr>
        <w:t xml:space="preserve"> , </w:t>
      </w:r>
      <w:r w:rsidRPr="00394456">
        <w:rPr>
          <w:rFonts w:cs="B Mitra" w:hint="cs"/>
          <w:sz w:val="28"/>
          <w:szCs w:val="28"/>
          <w:rtl/>
        </w:rPr>
        <w:t>ج</w:t>
      </w:r>
      <w:r w:rsidRPr="00394456">
        <w:rPr>
          <w:rFonts w:cs="B Mitra"/>
          <w:sz w:val="28"/>
          <w:szCs w:val="28"/>
          <w:rtl/>
        </w:rPr>
        <w:t xml:space="preserve">1 , </w:t>
      </w:r>
      <w:r w:rsidRPr="00394456">
        <w:rPr>
          <w:rFonts w:cs="B Mitra" w:hint="cs"/>
          <w:sz w:val="28"/>
          <w:szCs w:val="28"/>
          <w:rtl/>
        </w:rPr>
        <w:t>ص</w:t>
      </w:r>
      <w:r w:rsidRPr="00394456">
        <w:rPr>
          <w:rFonts w:cs="B Mitra"/>
          <w:sz w:val="28"/>
          <w:szCs w:val="28"/>
          <w:rtl/>
        </w:rPr>
        <w:t>29)</w:t>
      </w:r>
    </w:p>
    <w:p w:rsidR="00394456" w:rsidRPr="00394456" w:rsidRDefault="00394456" w:rsidP="00394456">
      <w:pPr>
        <w:rPr>
          <w:rFonts w:cs="B Mitra"/>
          <w:sz w:val="28"/>
          <w:szCs w:val="28"/>
          <w:rtl/>
        </w:rPr>
      </w:pPr>
      <w:r w:rsidRPr="00394456">
        <w:rPr>
          <w:rFonts w:cs="B Mitra"/>
          <w:sz w:val="28"/>
          <w:szCs w:val="28"/>
          <w:rtl/>
        </w:rPr>
        <w:t>6. آرزو شكستن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شكستن</w:t>
      </w:r>
    </w:p>
    <w:p w:rsidR="00394456" w:rsidRPr="00394456" w:rsidRDefault="00394456" w:rsidP="00394456">
      <w:pPr>
        <w:rPr>
          <w:rFonts w:cs="B Mitra"/>
          <w:sz w:val="28"/>
          <w:szCs w:val="28"/>
          <w:rtl/>
        </w:rPr>
      </w:pPr>
      <w:r w:rsidRPr="00394456">
        <w:rPr>
          <w:rFonts w:cs="B Mitra"/>
          <w:sz w:val="28"/>
          <w:szCs w:val="28"/>
          <w:rtl/>
        </w:rPr>
        <w:t>[فعل لازم و متعدى‏] شكستن خيال خود و برهم زدن قصد و آرزو كردن [فعل متعدى‏]:ميل كردن و خواهش نمودن (فرهنگ نف</w:t>
      </w:r>
      <w:r w:rsidRPr="00394456">
        <w:rPr>
          <w:rFonts w:cs="B Mitra" w:hint="cs"/>
          <w:sz w:val="28"/>
          <w:szCs w:val="28"/>
          <w:rtl/>
        </w:rPr>
        <w:t>ی</w:t>
      </w:r>
      <w:r w:rsidRPr="00394456">
        <w:rPr>
          <w:rFonts w:cs="B Mitra" w:hint="eastAsia"/>
          <w:sz w:val="28"/>
          <w:szCs w:val="28"/>
          <w:rtl/>
        </w:rPr>
        <w:t>س</w:t>
      </w:r>
      <w:r w:rsidRPr="00394456">
        <w:rPr>
          <w:rFonts w:cs="B Mitra" w:hint="cs"/>
          <w:sz w:val="28"/>
          <w:szCs w:val="28"/>
          <w:rtl/>
        </w:rPr>
        <w:t>ی</w:t>
      </w:r>
      <w:r w:rsidRPr="00394456">
        <w:rPr>
          <w:rFonts w:cs="B Mitra"/>
          <w:sz w:val="28"/>
          <w:szCs w:val="28"/>
          <w:rtl/>
        </w:rPr>
        <w:t xml:space="preserve"> , ج1 , ص21)</w:t>
      </w:r>
    </w:p>
    <w:p w:rsidR="00394456" w:rsidRPr="00394456" w:rsidRDefault="00394456" w:rsidP="00394456">
      <w:pPr>
        <w:rPr>
          <w:rFonts w:cs="B Mitra"/>
          <w:sz w:val="28"/>
          <w:szCs w:val="28"/>
          <w:rtl/>
        </w:rPr>
      </w:pPr>
      <w:r w:rsidRPr="00394456">
        <w:rPr>
          <w:rFonts w:cs="B Mitra"/>
          <w:sz w:val="28"/>
          <w:szCs w:val="28"/>
          <w:rtl/>
        </w:rPr>
        <w:t>7. آرزو خواستن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خواستن [رِ خوا/خا تَ‌]</w:t>
      </w:r>
    </w:p>
    <w:p w:rsidR="00394456" w:rsidRPr="00394456" w:rsidRDefault="00394456" w:rsidP="00394456">
      <w:pPr>
        <w:rPr>
          <w:rFonts w:cs="B Mitra"/>
          <w:sz w:val="28"/>
          <w:szCs w:val="28"/>
          <w:rtl/>
        </w:rPr>
      </w:pPr>
      <w:r w:rsidRPr="00394456">
        <w:rPr>
          <w:rFonts w:cs="B Mitra"/>
          <w:sz w:val="28"/>
          <w:szCs w:val="28"/>
          <w:rtl/>
        </w:rPr>
        <w:t>(مص مر) آرزو كردن. خواهش كردن. التماس مطلوب. حاجت طلبيدن. (لغت نامه دهخدا , ج1 , ص29)</w:t>
      </w:r>
    </w:p>
    <w:p w:rsidR="00394456" w:rsidRPr="00394456" w:rsidRDefault="00394456" w:rsidP="00394456">
      <w:pPr>
        <w:rPr>
          <w:rFonts w:cs="B Mitra"/>
          <w:sz w:val="28"/>
          <w:szCs w:val="28"/>
          <w:rtl/>
        </w:rPr>
      </w:pPr>
      <w:r w:rsidRPr="00394456">
        <w:rPr>
          <w:rFonts w:cs="B Mitra"/>
          <w:sz w:val="28"/>
          <w:szCs w:val="28"/>
          <w:rtl/>
        </w:rPr>
        <w:t>8. آرزو شكست</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شكست [ </w:t>
      </w:r>
      <w:r w:rsidRPr="00394456">
        <w:rPr>
          <w:rFonts w:cs="B Mitra"/>
          <w:sz w:val="28"/>
          <w:szCs w:val="28"/>
        </w:rPr>
        <w:t>ārzu-cekast</w:t>
      </w:r>
      <w:r w:rsidRPr="00394456">
        <w:rPr>
          <w:rFonts w:cs="B Mitra"/>
          <w:sz w:val="28"/>
          <w:szCs w:val="28"/>
          <w:rtl/>
        </w:rPr>
        <w:t xml:space="preserve"> ]</w:t>
      </w:r>
    </w:p>
    <w:p w:rsidR="00394456" w:rsidRPr="00394456" w:rsidRDefault="00394456" w:rsidP="00394456">
      <w:pPr>
        <w:rPr>
          <w:rFonts w:cs="B Mitra"/>
          <w:sz w:val="28"/>
          <w:szCs w:val="28"/>
          <w:rtl/>
        </w:rPr>
      </w:pPr>
      <w:r w:rsidRPr="00394456">
        <w:rPr>
          <w:rFonts w:cs="B Mitra"/>
          <w:sz w:val="28"/>
          <w:szCs w:val="28"/>
          <w:rtl/>
        </w:rPr>
        <w:t>[اسم‏][فارس</w:t>
      </w:r>
      <w:r w:rsidRPr="00394456">
        <w:rPr>
          <w:rFonts w:cs="B Mitra" w:hint="cs"/>
          <w:sz w:val="28"/>
          <w:szCs w:val="28"/>
          <w:rtl/>
        </w:rPr>
        <w:t>ی‏</w:t>
      </w:r>
      <w:r w:rsidRPr="00394456">
        <w:rPr>
          <w:rFonts w:cs="B Mitra"/>
          <w:sz w:val="28"/>
          <w:szCs w:val="28"/>
          <w:rtl/>
        </w:rPr>
        <w:t>] فسخ عزيمت و انصراف رأى. (فرهنگ نف</w:t>
      </w:r>
      <w:r w:rsidRPr="00394456">
        <w:rPr>
          <w:rFonts w:cs="B Mitra" w:hint="cs"/>
          <w:sz w:val="28"/>
          <w:szCs w:val="28"/>
          <w:rtl/>
        </w:rPr>
        <w:t>ی</w:t>
      </w:r>
      <w:r w:rsidRPr="00394456">
        <w:rPr>
          <w:rFonts w:cs="B Mitra" w:hint="eastAsia"/>
          <w:sz w:val="28"/>
          <w:szCs w:val="28"/>
          <w:rtl/>
        </w:rPr>
        <w:t>س</w:t>
      </w:r>
      <w:r w:rsidRPr="00394456">
        <w:rPr>
          <w:rFonts w:cs="B Mitra" w:hint="cs"/>
          <w:sz w:val="28"/>
          <w:szCs w:val="28"/>
          <w:rtl/>
        </w:rPr>
        <w:t>ی</w:t>
      </w:r>
      <w:r w:rsidRPr="00394456">
        <w:rPr>
          <w:rFonts w:cs="B Mitra"/>
          <w:sz w:val="28"/>
          <w:szCs w:val="28"/>
          <w:rtl/>
        </w:rPr>
        <w:t xml:space="preserve"> , ج1 , ص21)</w:t>
      </w:r>
    </w:p>
    <w:p w:rsidR="00394456" w:rsidRPr="00394456" w:rsidRDefault="00394456" w:rsidP="00394456">
      <w:pPr>
        <w:rPr>
          <w:rFonts w:cs="B Mitra"/>
          <w:sz w:val="28"/>
          <w:szCs w:val="28"/>
          <w:rtl/>
        </w:rPr>
      </w:pPr>
      <w:r w:rsidRPr="00394456">
        <w:rPr>
          <w:rFonts w:cs="B Mitra"/>
          <w:sz w:val="28"/>
          <w:szCs w:val="28"/>
          <w:rtl/>
        </w:rPr>
        <w:t>9. آرزو كردن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كردن [رِ كَ‌ دَ]</w:t>
      </w:r>
    </w:p>
    <w:p w:rsidR="00394456" w:rsidRPr="00394456" w:rsidRDefault="00394456" w:rsidP="00394456">
      <w:pPr>
        <w:rPr>
          <w:rFonts w:cs="B Mitra"/>
          <w:sz w:val="28"/>
          <w:szCs w:val="28"/>
          <w:rtl/>
        </w:rPr>
      </w:pPr>
      <w:r w:rsidRPr="00394456">
        <w:rPr>
          <w:rFonts w:cs="B Mitra"/>
          <w:sz w:val="28"/>
          <w:szCs w:val="28"/>
          <w:rtl/>
        </w:rPr>
        <w:t xml:space="preserve">(مص مر) خواستن. خواهان شدن. هوس كردن. تمنى. تشهى. </w:t>
      </w:r>
      <w:r w:rsidRPr="00394456">
        <w:rPr>
          <w:rFonts w:ascii="Cambria" w:hAnsi="Cambria" w:cs="Cambria" w:hint="cs"/>
          <w:sz w:val="28"/>
          <w:szCs w:val="28"/>
          <w:rtl/>
        </w:rPr>
        <w:t>¦¦</w:t>
      </w:r>
      <w:r w:rsidRPr="00394456">
        <w:rPr>
          <w:rFonts w:cs="B Mitra" w:hint="cs"/>
          <w:sz w:val="28"/>
          <w:szCs w:val="28"/>
          <w:rtl/>
        </w:rPr>
        <w:t>انتخاب</w:t>
      </w:r>
      <w:r w:rsidRPr="00394456">
        <w:rPr>
          <w:rFonts w:cs="B Mitra"/>
          <w:sz w:val="28"/>
          <w:szCs w:val="28"/>
          <w:rtl/>
        </w:rPr>
        <w:t xml:space="preserve"> </w:t>
      </w:r>
      <w:r w:rsidRPr="00394456">
        <w:rPr>
          <w:rFonts w:cs="B Mitra" w:hint="cs"/>
          <w:sz w:val="28"/>
          <w:szCs w:val="28"/>
          <w:rtl/>
        </w:rPr>
        <w:t>كردن</w:t>
      </w:r>
      <w:r w:rsidRPr="00394456">
        <w:rPr>
          <w:rFonts w:cs="B Mitra"/>
          <w:sz w:val="28"/>
          <w:szCs w:val="28"/>
          <w:rtl/>
        </w:rPr>
        <w:t xml:space="preserve">. </w:t>
      </w:r>
      <w:r w:rsidRPr="00394456">
        <w:rPr>
          <w:rFonts w:cs="B Mitra" w:hint="cs"/>
          <w:sz w:val="28"/>
          <w:szCs w:val="28"/>
          <w:rtl/>
        </w:rPr>
        <w:t>گزيدن</w:t>
      </w:r>
      <w:r w:rsidRPr="00394456">
        <w:rPr>
          <w:rFonts w:cs="B Mitra"/>
          <w:sz w:val="28"/>
          <w:szCs w:val="28"/>
          <w:rtl/>
        </w:rPr>
        <w:t xml:space="preserve">. </w:t>
      </w:r>
      <w:r w:rsidRPr="00394456">
        <w:rPr>
          <w:rFonts w:cs="B Mitra" w:hint="cs"/>
          <w:sz w:val="28"/>
          <w:szCs w:val="28"/>
          <w:rtl/>
        </w:rPr>
        <w:t>اختيار</w:t>
      </w:r>
      <w:r w:rsidRPr="00394456">
        <w:rPr>
          <w:rFonts w:cs="B Mitra"/>
          <w:sz w:val="28"/>
          <w:szCs w:val="28"/>
          <w:rtl/>
        </w:rPr>
        <w:t xml:space="preserve"> </w:t>
      </w:r>
      <w:r w:rsidRPr="00394456">
        <w:rPr>
          <w:rFonts w:cs="B Mitra" w:hint="cs"/>
          <w:sz w:val="28"/>
          <w:szCs w:val="28"/>
          <w:rtl/>
        </w:rPr>
        <w:t>كردن</w:t>
      </w:r>
      <w:r w:rsidRPr="00394456">
        <w:rPr>
          <w:rFonts w:cs="B Mitra"/>
          <w:sz w:val="28"/>
          <w:szCs w:val="28"/>
          <w:rtl/>
        </w:rPr>
        <w:t>. (</w:t>
      </w:r>
      <w:r w:rsidRPr="00394456">
        <w:rPr>
          <w:rFonts w:cs="B Mitra" w:hint="cs"/>
          <w:sz w:val="28"/>
          <w:szCs w:val="28"/>
          <w:rtl/>
        </w:rPr>
        <w:t>لغت</w:t>
      </w:r>
      <w:r w:rsidRPr="00394456">
        <w:rPr>
          <w:rFonts w:cs="B Mitra"/>
          <w:sz w:val="28"/>
          <w:szCs w:val="28"/>
          <w:rtl/>
        </w:rPr>
        <w:t xml:space="preserve"> </w:t>
      </w:r>
      <w:r w:rsidRPr="00394456">
        <w:rPr>
          <w:rFonts w:cs="B Mitra" w:hint="cs"/>
          <w:sz w:val="28"/>
          <w:szCs w:val="28"/>
          <w:rtl/>
        </w:rPr>
        <w:t>نامه</w:t>
      </w:r>
      <w:r w:rsidRPr="00394456">
        <w:rPr>
          <w:rFonts w:cs="B Mitra"/>
          <w:sz w:val="28"/>
          <w:szCs w:val="28"/>
          <w:rtl/>
        </w:rPr>
        <w:t xml:space="preserve"> </w:t>
      </w:r>
      <w:r w:rsidRPr="00394456">
        <w:rPr>
          <w:rFonts w:cs="B Mitra" w:hint="cs"/>
          <w:sz w:val="28"/>
          <w:szCs w:val="28"/>
          <w:rtl/>
        </w:rPr>
        <w:t>دهخدا</w:t>
      </w:r>
      <w:r w:rsidRPr="00394456">
        <w:rPr>
          <w:rFonts w:cs="B Mitra"/>
          <w:sz w:val="28"/>
          <w:szCs w:val="28"/>
          <w:rtl/>
        </w:rPr>
        <w:t xml:space="preserve"> , </w:t>
      </w:r>
      <w:r w:rsidRPr="00394456">
        <w:rPr>
          <w:rFonts w:cs="B Mitra" w:hint="cs"/>
          <w:sz w:val="28"/>
          <w:szCs w:val="28"/>
          <w:rtl/>
        </w:rPr>
        <w:t>ج</w:t>
      </w:r>
      <w:r w:rsidRPr="00394456">
        <w:rPr>
          <w:rFonts w:cs="B Mitra"/>
          <w:sz w:val="28"/>
          <w:szCs w:val="28"/>
          <w:rtl/>
        </w:rPr>
        <w:t xml:space="preserve">1 , </w:t>
      </w:r>
      <w:r w:rsidRPr="00394456">
        <w:rPr>
          <w:rFonts w:cs="B Mitra" w:hint="cs"/>
          <w:sz w:val="28"/>
          <w:szCs w:val="28"/>
          <w:rtl/>
        </w:rPr>
        <w:t>ص</w:t>
      </w:r>
      <w:r w:rsidRPr="00394456">
        <w:rPr>
          <w:rFonts w:cs="B Mitra"/>
          <w:sz w:val="28"/>
          <w:szCs w:val="28"/>
          <w:rtl/>
        </w:rPr>
        <w:t>29)</w:t>
      </w:r>
    </w:p>
    <w:p w:rsidR="00394456" w:rsidRPr="00394456" w:rsidRDefault="00394456" w:rsidP="00394456">
      <w:pPr>
        <w:rPr>
          <w:rFonts w:cs="B Mitra"/>
          <w:sz w:val="28"/>
          <w:szCs w:val="28"/>
          <w:rtl/>
        </w:rPr>
      </w:pPr>
      <w:r w:rsidRPr="00394456">
        <w:rPr>
          <w:rFonts w:cs="B Mitra"/>
          <w:sz w:val="28"/>
          <w:szCs w:val="28"/>
          <w:rtl/>
        </w:rPr>
        <w:t>10. آرزو آمدن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آمدن [رِ مَ‌ دَ]</w:t>
      </w:r>
    </w:p>
    <w:p w:rsidR="00394456" w:rsidRPr="00394456" w:rsidRDefault="00394456" w:rsidP="00394456">
      <w:pPr>
        <w:rPr>
          <w:rFonts w:cs="B Mitra"/>
          <w:sz w:val="28"/>
          <w:szCs w:val="28"/>
          <w:rtl/>
        </w:rPr>
      </w:pPr>
      <w:r w:rsidRPr="00394456">
        <w:rPr>
          <w:rFonts w:cs="B Mitra"/>
          <w:sz w:val="28"/>
          <w:szCs w:val="28"/>
          <w:rtl/>
        </w:rPr>
        <w:t xml:space="preserve">(مص مر) آرزو دست دادن. آرزو پيدا گشتن. </w:t>
      </w:r>
      <w:r w:rsidRPr="00394456">
        <w:rPr>
          <w:rFonts w:ascii="Cambria" w:hAnsi="Cambria" w:cs="Cambria" w:hint="cs"/>
          <w:sz w:val="28"/>
          <w:szCs w:val="28"/>
          <w:rtl/>
        </w:rPr>
        <w:t>¦¦</w:t>
      </w:r>
      <w:r w:rsidRPr="00394456">
        <w:rPr>
          <w:rFonts w:cs="B Mitra" w:hint="cs"/>
          <w:sz w:val="28"/>
          <w:szCs w:val="28"/>
          <w:rtl/>
        </w:rPr>
        <w:t>پيداشدن</w:t>
      </w:r>
      <w:r w:rsidRPr="00394456">
        <w:rPr>
          <w:rFonts w:cs="B Mitra"/>
          <w:sz w:val="28"/>
          <w:szCs w:val="28"/>
          <w:rtl/>
        </w:rPr>
        <w:t xml:space="preserve"> </w:t>
      </w:r>
      <w:r w:rsidRPr="00394456">
        <w:rPr>
          <w:rFonts w:cs="B Mitra" w:hint="cs"/>
          <w:sz w:val="28"/>
          <w:szCs w:val="28"/>
          <w:rtl/>
        </w:rPr>
        <w:t>اشتها</w:t>
      </w:r>
      <w:r w:rsidRPr="00394456">
        <w:rPr>
          <w:rFonts w:cs="B Mitra"/>
          <w:sz w:val="28"/>
          <w:szCs w:val="28"/>
          <w:rtl/>
        </w:rPr>
        <w:t xml:space="preserve"> </w:t>
      </w:r>
      <w:r w:rsidRPr="00394456">
        <w:rPr>
          <w:rFonts w:cs="B Mitra" w:hint="cs"/>
          <w:sz w:val="28"/>
          <w:szCs w:val="28"/>
          <w:rtl/>
        </w:rPr>
        <w:t>و</w:t>
      </w:r>
      <w:r w:rsidRPr="00394456">
        <w:rPr>
          <w:rFonts w:cs="B Mitra"/>
          <w:sz w:val="28"/>
          <w:szCs w:val="28"/>
          <w:rtl/>
        </w:rPr>
        <w:t xml:space="preserve"> </w:t>
      </w:r>
      <w:r w:rsidRPr="00394456">
        <w:rPr>
          <w:rFonts w:cs="B Mitra" w:hint="cs"/>
          <w:sz w:val="28"/>
          <w:szCs w:val="28"/>
          <w:rtl/>
        </w:rPr>
        <w:t>حرص</w:t>
      </w:r>
      <w:r w:rsidRPr="00394456">
        <w:rPr>
          <w:rFonts w:cs="B Mitra"/>
          <w:sz w:val="28"/>
          <w:szCs w:val="28"/>
          <w:rtl/>
        </w:rPr>
        <w:t>. (</w:t>
      </w:r>
      <w:r w:rsidRPr="00394456">
        <w:rPr>
          <w:rFonts w:cs="B Mitra" w:hint="cs"/>
          <w:sz w:val="28"/>
          <w:szCs w:val="28"/>
          <w:rtl/>
        </w:rPr>
        <w:t>لغت</w:t>
      </w:r>
      <w:r w:rsidRPr="00394456">
        <w:rPr>
          <w:rFonts w:cs="B Mitra"/>
          <w:sz w:val="28"/>
          <w:szCs w:val="28"/>
          <w:rtl/>
        </w:rPr>
        <w:t xml:space="preserve"> </w:t>
      </w:r>
      <w:r w:rsidRPr="00394456">
        <w:rPr>
          <w:rFonts w:cs="B Mitra" w:hint="cs"/>
          <w:sz w:val="28"/>
          <w:szCs w:val="28"/>
          <w:rtl/>
        </w:rPr>
        <w:t>نامه</w:t>
      </w:r>
      <w:r w:rsidRPr="00394456">
        <w:rPr>
          <w:rFonts w:cs="B Mitra"/>
          <w:sz w:val="28"/>
          <w:szCs w:val="28"/>
          <w:rtl/>
        </w:rPr>
        <w:t xml:space="preserve"> </w:t>
      </w:r>
      <w:r w:rsidRPr="00394456">
        <w:rPr>
          <w:rFonts w:cs="B Mitra" w:hint="cs"/>
          <w:sz w:val="28"/>
          <w:szCs w:val="28"/>
          <w:rtl/>
        </w:rPr>
        <w:t>دهخدا</w:t>
      </w:r>
      <w:r w:rsidRPr="00394456">
        <w:rPr>
          <w:rFonts w:cs="B Mitra"/>
          <w:sz w:val="28"/>
          <w:szCs w:val="28"/>
          <w:rtl/>
        </w:rPr>
        <w:t xml:space="preserve"> , </w:t>
      </w:r>
      <w:r w:rsidRPr="00394456">
        <w:rPr>
          <w:rFonts w:cs="B Mitra" w:hint="cs"/>
          <w:sz w:val="28"/>
          <w:szCs w:val="28"/>
          <w:rtl/>
        </w:rPr>
        <w:t>ج</w:t>
      </w:r>
      <w:r w:rsidRPr="00394456">
        <w:rPr>
          <w:rFonts w:cs="B Mitra"/>
          <w:sz w:val="28"/>
          <w:szCs w:val="28"/>
          <w:rtl/>
        </w:rPr>
        <w:t xml:space="preserve">1 , </w:t>
      </w:r>
      <w:r w:rsidRPr="00394456">
        <w:rPr>
          <w:rFonts w:cs="B Mitra" w:hint="cs"/>
          <w:sz w:val="28"/>
          <w:szCs w:val="28"/>
          <w:rtl/>
        </w:rPr>
        <w:t>ص</w:t>
      </w:r>
      <w:r w:rsidRPr="00394456">
        <w:rPr>
          <w:rFonts w:cs="B Mitra"/>
          <w:sz w:val="28"/>
          <w:szCs w:val="28"/>
          <w:rtl/>
        </w:rPr>
        <w:t>29)</w:t>
      </w:r>
    </w:p>
    <w:p w:rsidR="00394456" w:rsidRPr="00394456" w:rsidRDefault="00394456" w:rsidP="00394456">
      <w:pPr>
        <w:rPr>
          <w:rFonts w:cs="B Mitra"/>
          <w:sz w:val="28"/>
          <w:szCs w:val="28"/>
          <w:rtl/>
        </w:rPr>
      </w:pPr>
      <w:r w:rsidRPr="00394456">
        <w:rPr>
          <w:rFonts w:cs="B Mitra"/>
          <w:sz w:val="28"/>
          <w:szCs w:val="28"/>
          <w:rtl/>
        </w:rPr>
        <w:t>11. آرزو خوردن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خوردن [رِ خوَرْ/خُرْ دَ]</w:t>
      </w:r>
    </w:p>
    <w:p w:rsidR="00394456" w:rsidRPr="00394456" w:rsidRDefault="00394456" w:rsidP="00394456">
      <w:pPr>
        <w:rPr>
          <w:rFonts w:cs="B Mitra"/>
          <w:sz w:val="28"/>
          <w:szCs w:val="28"/>
          <w:rtl/>
        </w:rPr>
      </w:pPr>
      <w:r w:rsidRPr="00394456">
        <w:rPr>
          <w:rFonts w:cs="B Mitra"/>
          <w:sz w:val="28"/>
          <w:szCs w:val="28"/>
          <w:rtl/>
        </w:rPr>
        <w:t xml:space="preserve">(مص مر) كنايه است از ترك آرزو كردن. </w:t>
      </w:r>
      <w:r w:rsidRPr="00394456">
        <w:rPr>
          <w:rFonts w:ascii="Cambria" w:hAnsi="Cambria" w:cs="Cambria" w:hint="cs"/>
          <w:sz w:val="28"/>
          <w:szCs w:val="28"/>
          <w:rtl/>
        </w:rPr>
        <w:t>¦¦</w:t>
      </w:r>
      <w:r w:rsidRPr="00394456">
        <w:rPr>
          <w:rFonts w:cs="B Mitra" w:hint="cs"/>
          <w:sz w:val="28"/>
          <w:szCs w:val="28"/>
          <w:rtl/>
        </w:rPr>
        <w:t>كنايه</w:t>
      </w:r>
      <w:r w:rsidRPr="00394456">
        <w:rPr>
          <w:rFonts w:cs="B Mitra"/>
          <w:sz w:val="28"/>
          <w:szCs w:val="28"/>
          <w:rtl/>
        </w:rPr>
        <w:t xml:space="preserve"> </w:t>
      </w:r>
      <w:r w:rsidRPr="00394456">
        <w:rPr>
          <w:rFonts w:cs="B Mitra" w:hint="cs"/>
          <w:sz w:val="28"/>
          <w:szCs w:val="28"/>
          <w:rtl/>
        </w:rPr>
        <w:t>است</w:t>
      </w:r>
      <w:r w:rsidRPr="00394456">
        <w:rPr>
          <w:rFonts w:cs="B Mitra"/>
          <w:sz w:val="28"/>
          <w:szCs w:val="28"/>
          <w:rtl/>
        </w:rPr>
        <w:t xml:space="preserve"> </w:t>
      </w:r>
      <w:r w:rsidRPr="00394456">
        <w:rPr>
          <w:rFonts w:cs="B Mitra" w:hint="cs"/>
          <w:sz w:val="28"/>
          <w:szCs w:val="28"/>
          <w:rtl/>
        </w:rPr>
        <w:t>از</w:t>
      </w:r>
      <w:r w:rsidRPr="00394456">
        <w:rPr>
          <w:rFonts w:cs="B Mitra"/>
          <w:sz w:val="28"/>
          <w:szCs w:val="28"/>
          <w:rtl/>
        </w:rPr>
        <w:t xml:space="preserve"> </w:t>
      </w:r>
      <w:r w:rsidRPr="00394456">
        <w:rPr>
          <w:rFonts w:cs="B Mitra" w:hint="cs"/>
          <w:sz w:val="28"/>
          <w:szCs w:val="28"/>
          <w:rtl/>
        </w:rPr>
        <w:t>كام</w:t>
      </w:r>
      <w:r w:rsidRPr="00394456">
        <w:rPr>
          <w:rFonts w:cs="B Mitra"/>
          <w:sz w:val="28"/>
          <w:szCs w:val="28"/>
          <w:rtl/>
        </w:rPr>
        <w:t xml:space="preserve"> </w:t>
      </w:r>
      <w:r w:rsidRPr="00394456">
        <w:rPr>
          <w:rFonts w:cs="B Mitra" w:hint="cs"/>
          <w:sz w:val="28"/>
          <w:szCs w:val="28"/>
          <w:rtl/>
        </w:rPr>
        <w:t>و</w:t>
      </w:r>
      <w:r w:rsidRPr="00394456">
        <w:rPr>
          <w:rFonts w:cs="B Mitra"/>
          <w:sz w:val="28"/>
          <w:szCs w:val="28"/>
          <w:rtl/>
        </w:rPr>
        <w:t xml:space="preserve"> </w:t>
      </w:r>
      <w:r w:rsidRPr="00394456">
        <w:rPr>
          <w:rFonts w:cs="B Mitra" w:hint="cs"/>
          <w:sz w:val="28"/>
          <w:szCs w:val="28"/>
          <w:rtl/>
        </w:rPr>
        <w:t>مراد</w:t>
      </w:r>
      <w:r w:rsidRPr="00394456">
        <w:rPr>
          <w:rFonts w:cs="B Mitra"/>
          <w:sz w:val="28"/>
          <w:szCs w:val="28"/>
          <w:rtl/>
        </w:rPr>
        <w:t xml:space="preserve"> </w:t>
      </w:r>
      <w:r w:rsidRPr="00394456">
        <w:rPr>
          <w:rFonts w:cs="B Mitra" w:hint="cs"/>
          <w:sz w:val="28"/>
          <w:szCs w:val="28"/>
          <w:rtl/>
        </w:rPr>
        <w:t>يافتن</w:t>
      </w:r>
      <w:r w:rsidRPr="00394456">
        <w:rPr>
          <w:rFonts w:cs="B Mitra"/>
          <w:sz w:val="28"/>
          <w:szCs w:val="28"/>
          <w:rtl/>
        </w:rPr>
        <w:t>. (</w:t>
      </w:r>
      <w:r w:rsidRPr="00394456">
        <w:rPr>
          <w:rFonts w:cs="B Mitra" w:hint="cs"/>
          <w:sz w:val="28"/>
          <w:szCs w:val="28"/>
          <w:rtl/>
        </w:rPr>
        <w:t>لغت</w:t>
      </w:r>
      <w:r w:rsidRPr="00394456">
        <w:rPr>
          <w:rFonts w:cs="B Mitra"/>
          <w:sz w:val="28"/>
          <w:szCs w:val="28"/>
          <w:rtl/>
        </w:rPr>
        <w:t xml:space="preserve"> </w:t>
      </w:r>
      <w:r w:rsidRPr="00394456">
        <w:rPr>
          <w:rFonts w:cs="B Mitra" w:hint="cs"/>
          <w:sz w:val="28"/>
          <w:szCs w:val="28"/>
          <w:rtl/>
        </w:rPr>
        <w:t>نامه</w:t>
      </w:r>
      <w:r w:rsidRPr="00394456">
        <w:rPr>
          <w:rFonts w:cs="B Mitra"/>
          <w:sz w:val="28"/>
          <w:szCs w:val="28"/>
          <w:rtl/>
        </w:rPr>
        <w:t xml:space="preserve"> </w:t>
      </w:r>
      <w:r w:rsidRPr="00394456">
        <w:rPr>
          <w:rFonts w:cs="B Mitra" w:hint="cs"/>
          <w:sz w:val="28"/>
          <w:szCs w:val="28"/>
          <w:rtl/>
        </w:rPr>
        <w:t>دهخدا</w:t>
      </w:r>
      <w:r w:rsidRPr="00394456">
        <w:rPr>
          <w:rFonts w:cs="B Mitra"/>
          <w:sz w:val="28"/>
          <w:szCs w:val="28"/>
          <w:rtl/>
        </w:rPr>
        <w:t xml:space="preserve"> , </w:t>
      </w:r>
      <w:r w:rsidRPr="00394456">
        <w:rPr>
          <w:rFonts w:cs="B Mitra" w:hint="cs"/>
          <w:sz w:val="28"/>
          <w:szCs w:val="28"/>
          <w:rtl/>
        </w:rPr>
        <w:t>ج</w:t>
      </w:r>
      <w:r w:rsidRPr="00394456">
        <w:rPr>
          <w:rFonts w:cs="B Mitra"/>
          <w:sz w:val="28"/>
          <w:szCs w:val="28"/>
          <w:rtl/>
        </w:rPr>
        <w:t xml:space="preserve">1 , </w:t>
      </w:r>
      <w:r w:rsidRPr="00394456">
        <w:rPr>
          <w:rFonts w:cs="B Mitra" w:hint="cs"/>
          <w:sz w:val="28"/>
          <w:szCs w:val="28"/>
          <w:rtl/>
        </w:rPr>
        <w:t>ص</w:t>
      </w:r>
      <w:r w:rsidRPr="00394456">
        <w:rPr>
          <w:rFonts w:cs="B Mitra"/>
          <w:sz w:val="28"/>
          <w:szCs w:val="28"/>
          <w:rtl/>
        </w:rPr>
        <w:t>29)</w:t>
      </w:r>
    </w:p>
    <w:p w:rsidR="00394456" w:rsidRPr="00394456" w:rsidRDefault="00394456" w:rsidP="00394456">
      <w:pPr>
        <w:rPr>
          <w:rFonts w:cs="B Mitra"/>
          <w:sz w:val="28"/>
          <w:szCs w:val="28"/>
          <w:rtl/>
        </w:rPr>
      </w:pPr>
      <w:r w:rsidRPr="00394456">
        <w:rPr>
          <w:rFonts w:cs="B Mitra"/>
          <w:sz w:val="28"/>
          <w:szCs w:val="28"/>
          <w:rtl/>
        </w:rPr>
        <w:t>12. آرزو رساندن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رساندن [رِ رَ/رِ دَ]</w:t>
      </w:r>
    </w:p>
    <w:p w:rsidR="00394456" w:rsidRPr="00394456" w:rsidRDefault="00394456" w:rsidP="00394456">
      <w:pPr>
        <w:rPr>
          <w:rFonts w:cs="B Mitra"/>
          <w:sz w:val="28"/>
          <w:szCs w:val="28"/>
          <w:rtl/>
        </w:rPr>
      </w:pPr>
      <w:r w:rsidRPr="00394456">
        <w:rPr>
          <w:rFonts w:cs="B Mitra"/>
          <w:sz w:val="28"/>
          <w:szCs w:val="28"/>
          <w:rtl/>
        </w:rPr>
        <w:t>(مص مر) آرزو و حاجت كسى را برآوردن. (لغت نامه دهخدا , ج1 , ص29)</w:t>
      </w:r>
    </w:p>
    <w:p w:rsidR="00394456" w:rsidRPr="00394456" w:rsidRDefault="00394456" w:rsidP="00394456">
      <w:pPr>
        <w:rPr>
          <w:rFonts w:cs="B Mitra"/>
          <w:sz w:val="28"/>
          <w:szCs w:val="28"/>
          <w:rtl/>
        </w:rPr>
      </w:pPr>
      <w:r w:rsidRPr="00394456">
        <w:rPr>
          <w:rFonts w:cs="B Mitra"/>
          <w:sz w:val="28"/>
          <w:szCs w:val="28"/>
          <w:rtl/>
        </w:rPr>
        <w:t>13. آرزو پختن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پختن [رِ پُ‌ تَ‌]</w:t>
      </w:r>
    </w:p>
    <w:p w:rsidR="00394456" w:rsidRPr="00394456" w:rsidRDefault="00394456" w:rsidP="00394456">
      <w:pPr>
        <w:rPr>
          <w:rFonts w:cs="B Mitra"/>
          <w:sz w:val="28"/>
          <w:szCs w:val="28"/>
          <w:rtl/>
        </w:rPr>
      </w:pPr>
      <w:r w:rsidRPr="00394456">
        <w:rPr>
          <w:rFonts w:cs="B Mitra"/>
          <w:sz w:val="28"/>
          <w:szCs w:val="28"/>
          <w:rtl/>
        </w:rPr>
        <w:lastRenderedPageBreak/>
        <w:t>(مص مر) طمع خام كردن. تمناى چيزى دور از دسترس داشتن. (لغت نامه دهخدا , ج1 , ص29)</w:t>
      </w:r>
    </w:p>
    <w:p w:rsidR="00394456" w:rsidRPr="00394456" w:rsidRDefault="00394456" w:rsidP="00394456">
      <w:pPr>
        <w:rPr>
          <w:rFonts w:cs="B Mitra"/>
          <w:sz w:val="28"/>
          <w:szCs w:val="28"/>
          <w:rtl/>
        </w:rPr>
      </w:pPr>
      <w:r w:rsidRPr="00394456">
        <w:rPr>
          <w:rFonts w:cs="B Mitra"/>
          <w:sz w:val="28"/>
          <w:szCs w:val="28"/>
          <w:rtl/>
        </w:rPr>
        <w:t>14. آرزو بردن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بردن [رِ بُ‌ دَ]</w:t>
      </w:r>
    </w:p>
    <w:p w:rsidR="00394456" w:rsidRPr="00394456" w:rsidRDefault="00394456" w:rsidP="00394456">
      <w:pPr>
        <w:rPr>
          <w:rFonts w:cs="B Mitra"/>
          <w:sz w:val="28"/>
          <w:szCs w:val="28"/>
          <w:rtl/>
        </w:rPr>
      </w:pPr>
      <w:r w:rsidRPr="00394456">
        <w:rPr>
          <w:rFonts w:cs="B Mitra"/>
          <w:sz w:val="28"/>
          <w:szCs w:val="28"/>
          <w:rtl/>
        </w:rPr>
        <w:t>(مص مر) آرزو كردن. تَمنى داشتن. خواهان بودن. (لغت نامه دهخدا , ج1 , ص29)</w:t>
      </w:r>
    </w:p>
    <w:p w:rsidR="00394456" w:rsidRPr="00394456" w:rsidRDefault="00394456" w:rsidP="00394456">
      <w:pPr>
        <w:rPr>
          <w:rFonts w:cs="B Mitra"/>
          <w:sz w:val="28"/>
          <w:szCs w:val="28"/>
          <w:rtl/>
        </w:rPr>
      </w:pPr>
      <w:r w:rsidRPr="00394456">
        <w:rPr>
          <w:rFonts w:cs="B Mitra"/>
          <w:sz w:val="28"/>
          <w:szCs w:val="28"/>
          <w:rtl/>
        </w:rPr>
        <w:t>15. آرزو گاه</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گاه [ </w:t>
      </w:r>
      <w:r w:rsidRPr="00394456">
        <w:rPr>
          <w:rFonts w:cs="B Mitra"/>
          <w:sz w:val="28"/>
          <w:szCs w:val="28"/>
        </w:rPr>
        <w:t>ārzu-gāh</w:t>
      </w:r>
      <w:r w:rsidRPr="00394456">
        <w:rPr>
          <w:rFonts w:cs="B Mitra"/>
          <w:sz w:val="28"/>
          <w:szCs w:val="28"/>
          <w:rtl/>
        </w:rPr>
        <w:t xml:space="preserve"> ]</w:t>
      </w:r>
    </w:p>
    <w:p w:rsidR="00394456" w:rsidRPr="00394456" w:rsidRDefault="00394456" w:rsidP="00394456">
      <w:pPr>
        <w:rPr>
          <w:rFonts w:cs="B Mitra"/>
          <w:sz w:val="28"/>
          <w:szCs w:val="28"/>
          <w:rtl/>
        </w:rPr>
      </w:pPr>
      <w:r w:rsidRPr="00394456">
        <w:rPr>
          <w:rFonts w:cs="B Mitra"/>
          <w:sz w:val="28"/>
          <w:szCs w:val="28"/>
          <w:rtl/>
        </w:rPr>
        <w:t>[اسم‏][فارس</w:t>
      </w:r>
      <w:r w:rsidRPr="00394456">
        <w:rPr>
          <w:rFonts w:cs="B Mitra" w:hint="cs"/>
          <w:sz w:val="28"/>
          <w:szCs w:val="28"/>
          <w:rtl/>
        </w:rPr>
        <w:t>ی‏</w:t>
      </w:r>
      <w:r w:rsidRPr="00394456">
        <w:rPr>
          <w:rFonts w:cs="B Mitra"/>
          <w:sz w:val="28"/>
          <w:szCs w:val="28"/>
          <w:rtl/>
        </w:rPr>
        <w:t>]جايى كه در آن هر چيز كه از وى انتظار مى‌كشند و آرزوى آن را دارند حاضر گردد. (فرهنگ نف</w:t>
      </w:r>
      <w:r w:rsidRPr="00394456">
        <w:rPr>
          <w:rFonts w:cs="B Mitra" w:hint="cs"/>
          <w:sz w:val="28"/>
          <w:szCs w:val="28"/>
          <w:rtl/>
        </w:rPr>
        <w:t>ی</w:t>
      </w:r>
      <w:r w:rsidRPr="00394456">
        <w:rPr>
          <w:rFonts w:cs="B Mitra" w:hint="eastAsia"/>
          <w:sz w:val="28"/>
          <w:szCs w:val="28"/>
          <w:rtl/>
        </w:rPr>
        <w:t>س</w:t>
      </w:r>
      <w:r w:rsidRPr="00394456">
        <w:rPr>
          <w:rFonts w:cs="B Mitra" w:hint="cs"/>
          <w:sz w:val="28"/>
          <w:szCs w:val="28"/>
          <w:rtl/>
        </w:rPr>
        <w:t>ی</w:t>
      </w:r>
      <w:r w:rsidRPr="00394456">
        <w:rPr>
          <w:rFonts w:cs="B Mitra"/>
          <w:sz w:val="28"/>
          <w:szCs w:val="28"/>
          <w:rtl/>
        </w:rPr>
        <w:t xml:space="preserve"> , ج1 , ص21)</w:t>
      </w:r>
    </w:p>
    <w:p w:rsidR="00394456" w:rsidRPr="00394456" w:rsidRDefault="00394456" w:rsidP="00394456">
      <w:pPr>
        <w:rPr>
          <w:rFonts w:cs="B Mitra"/>
          <w:sz w:val="28"/>
          <w:szCs w:val="28"/>
          <w:rtl/>
        </w:rPr>
      </w:pPr>
      <w:r w:rsidRPr="00394456">
        <w:rPr>
          <w:rFonts w:cs="B Mitra"/>
          <w:sz w:val="28"/>
          <w:szCs w:val="28"/>
          <w:rtl/>
        </w:rPr>
        <w:t>16. شكستن (درشكستن) آرزو</w:t>
      </w:r>
    </w:p>
    <w:p w:rsidR="00394456" w:rsidRPr="00394456" w:rsidRDefault="00394456" w:rsidP="00394456">
      <w:pPr>
        <w:rPr>
          <w:rFonts w:cs="B Mitra"/>
          <w:sz w:val="28"/>
          <w:szCs w:val="28"/>
          <w:rtl/>
        </w:rPr>
      </w:pPr>
      <w:r w:rsidRPr="00394456">
        <w:rPr>
          <w:rFonts w:cs="B Mitra" w:hint="eastAsia"/>
          <w:sz w:val="28"/>
          <w:szCs w:val="28"/>
          <w:rtl/>
        </w:rPr>
        <w:t>شكستن</w:t>
      </w:r>
      <w:r w:rsidRPr="00394456">
        <w:rPr>
          <w:rFonts w:cs="B Mitra"/>
          <w:sz w:val="28"/>
          <w:szCs w:val="28"/>
          <w:rtl/>
        </w:rPr>
        <w:t xml:space="preserve"> (درشكستن) آرزو</w:t>
      </w:r>
    </w:p>
    <w:p w:rsidR="00394456" w:rsidRPr="00394456" w:rsidRDefault="00394456" w:rsidP="00394456">
      <w:pPr>
        <w:rPr>
          <w:rFonts w:cs="B Mitra"/>
          <w:sz w:val="28"/>
          <w:szCs w:val="28"/>
          <w:rtl/>
        </w:rPr>
      </w:pPr>
      <w:r w:rsidRPr="00394456">
        <w:rPr>
          <w:rFonts w:cs="B Mitra" w:hint="eastAsia"/>
          <w:sz w:val="28"/>
          <w:szCs w:val="28"/>
          <w:rtl/>
        </w:rPr>
        <w:t>برآورده</w:t>
      </w:r>
      <w:r w:rsidRPr="00394456">
        <w:rPr>
          <w:rFonts w:cs="B Mitra"/>
          <w:sz w:val="28"/>
          <w:szCs w:val="28"/>
          <w:rtl/>
        </w:rPr>
        <w:t xml:space="preserve"> شدن آن. </w:t>
      </w:r>
      <w:r w:rsidRPr="00394456">
        <w:rPr>
          <w:rFonts w:ascii="Cambria" w:hAnsi="Cambria" w:cs="Cambria" w:hint="cs"/>
          <w:sz w:val="28"/>
          <w:szCs w:val="28"/>
          <w:rtl/>
        </w:rPr>
        <w:t>¦¦</w:t>
      </w:r>
      <w:r w:rsidRPr="00394456">
        <w:rPr>
          <w:rFonts w:cs="B Mitra" w:hint="cs"/>
          <w:sz w:val="28"/>
          <w:szCs w:val="28"/>
          <w:rtl/>
        </w:rPr>
        <w:t>برآوردن</w:t>
      </w:r>
      <w:r w:rsidRPr="00394456">
        <w:rPr>
          <w:rFonts w:cs="B Mitra"/>
          <w:sz w:val="28"/>
          <w:szCs w:val="28"/>
          <w:rtl/>
        </w:rPr>
        <w:t xml:space="preserve"> </w:t>
      </w:r>
      <w:r w:rsidRPr="00394456">
        <w:rPr>
          <w:rFonts w:cs="B Mitra" w:hint="cs"/>
          <w:sz w:val="28"/>
          <w:szCs w:val="28"/>
          <w:rtl/>
        </w:rPr>
        <w:t>آن</w:t>
      </w:r>
      <w:r w:rsidRPr="00394456">
        <w:rPr>
          <w:rFonts w:cs="B Mitra"/>
          <w:sz w:val="28"/>
          <w:szCs w:val="28"/>
          <w:rtl/>
        </w:rPr>
        <w:t xml:space="preserve">. </w:t>
      </w:r>
      <w:r w:rsidRPr="00394456">
        <w:rPr>
          <w:rFonts w:cs="B Mitra" w:hint="cs"/>
          <w:sz w:val="28"/>
          <w:szCs w:val="28"/>
          <w:rtl/>
        </w:rPr>
        <w:t>انجاح</w:t>
      </w:r>
      <w:r w:rsidRPr="00394456">
        <w:rPr>
          <w:rFonts w:cs="B Mitra"/>
          <w:sz w:val="28"/>
          <w:szCs w:val="28"/>
          <w:rtl/>
        </w:rPr>
        <w:t xml:space="preserve"> </w:t>
      </w:r>
      <w:r w:rsidRPr="00394456">
        <w:rPr>
          <w:rFonts w:cs="B Mitra" w:hint="cs"/>
          <w:sz w:val="28"/>
          <w:szCs w:val="28"/>
          <w:rtl/>
        </w:rPr>
        <w:t>آن</w:t>
      </w:r>
      <w:r w:rsidRPr="00394456">
        <w:rPr>
          <w:rFonts w:cs="B Mitra"/>
          <w:sz w:val="28"/>
          <w:szCs w:val="28"/>
          <w:rtl/>
        </w:rPr>
        <w:t>. (</w:t>
      </w:r>
      <w:r w:rsidRPr="00394456">
        <w:rPr>
          <w:rFonts w:cs="B Mitra" w:hint="cs"/>
          <w:sz w:val="28"/>
          <w:szCs w:val="28"/>
          <w:rtl/>
        </w:rPr>
        <w:t>لغت</w:t>
      </w:r>
      <w:r w:rsidRPr="00394456">
        <w:rPr>
          <w:rFonts w:cs="B Mitra"/>
          <w:sz w:val="28"/>
          <w:szCs w:val="28"/>
          <w:rtl/>
        </w:rPr>
        <w:t xml:space="preserve"> </w:t>
      </w:r>
      <w:r w:rsidRPr="00394456">
        <w:rPr>
          <w:rFonts w:cs="B Mitra" w:hint="cs"/>
          <w:sz w:val="28"/>
          <w:szCs w:val="28"/>
          <w:rtl/>
        </w:rPr>
        <w:t>نامه</w:t>
      </w:r>
      <w:r w:rsidRPr="00394456">
        <w:rPr>
          <w:rFonts w:cs="B Mitra"/>
          <w:sz w:val="28"/>
          <w:szCs w:val="28"/>
          <w:rtl/>
        </w:rPr>
        <w:t xml:space="preserve"> </w:t>
      </w:r>
      <w:r w:rsidRPr="00394456">
        <w:rPr>
          <w:rFonts w:cs="B Mitra" w:hint="cs"/>
          <w:sz w:val="28"/>
          <w:szCs w:val="28"/>
          <w:rtl/>
        </w:rPr>
        <w:t>دهخدا</w:t>
      </w:r>
      <w:r w:rsidRPr="00394456">
        <w:rPr>
          <w:rFonts w:cs="B Mitra"/>
          <w:sz w:val="28"/>
          <w:szCs w:val="28"/>
          <w:rtl/>
        </w:rPr>
        <w:t xml:space="preserve"> , </w:t>
      </w:r>
      <w:r w:rsidRPr="00394456">
        <w:rPr>
          <w:rFonts w:cs="B Mitra" w:hint="cs"/>
          <w:sz w:val="28"/>
          <w:szCs w:val="28"/>
          <w:rtl/>
        </w:rPr>
        <w:t>ج</w:t>
      </w:r>
      <w:r w:rsidRPr="00394456">
        <w:rPr>
          <w:rFonts w:cs="B Mitra"/>
          <w:sz w:val="28"/>
          <w:szCs w:val="28"/>
          <w:rtl/>
        </w:rPr>
        <w:t xml:space="preserve">2 , </w:t>
      </w:r>
      <w:r w:rsidRPr="00394456">
        <w:rPr>
          <w:rFonts w:cs="B Mitra" w:hint="cs"/>
          <w:sz w:val="28"/>
          <w:szCs w:val="28"/>
          <w:rtl/>
        </w:rPr>
        <w:t>ص</w:t>
      </w:r>
      <w:r w:rsidRPr="00394456">
        <w:rPr>
          <w:rFonts w:cs="B Mitra"/>
          <w:sz w:val="28"/>
          <w:szCs w:val="28"/>
          <w:rtl/>
        </w:rPr>
        <w:t>1821)</w:t>
      </w:r>
    </w:p>
    <w:p w:rsidR="00394456" w:rsidRPr="00394456" w:rsidRDefault="00394456" w:rsidP="00394456">
      <w:pPr>
        <w:rPr>
          <w:rFonts w:cs="B Mitra"/>
          <w:sz w:val="28"/>
          <w:szCs w:val="28"/>
          <w:rtl/>
        </w:rPr>
      </w:pPr>
      <w:r w:rsidRPr="00394456">
        <w:rPr>
          <w:rFonts w:cs="B Mitra"/>
          <w:sz w:val="28"/>
          <w:szCs w:val="28"/>
          <w:rtl/>
        </w:rPr>
        <w:t>17. آرزو به دل ماندن</w:t>
      </w:r>
    </w:p>
    <w:p w:rsidR="00394456" w:rsidRPr="00394456" w:rsidRDefault="00394456" w:rsidP="00394456">
      <w:pPr>
        <w:rPr>
          <w:rFonts w:cs="B Mitra"/>
          <w:sz w:val="28"/>
          <w:szCs w:val="28"/>
          <w:rtl/>
        </w:rPr>
      </w:pPr>
      <w:r w:rsidRPr="00394456">
        <w:rPr>
          <w:rFonts w:cs="B Mitra" w:hint="eastAsia"/>
          <w:sz w:val="28"/>
          <w:szCs w:val="28"/>
          <w:rtl/>
        </w:rPr>
        <w:t>رزو</w:t>
      </w:r>
      <w:r w:rsidRPr="00394456">
        <w:rPr>
          <w:rFonts w:cs="B Mitra"/>
          <w:sz w:val="28"/>
          <w:szCs w:val="28"/>
          <w:rtl/>
        </w:rPr>
        <w:t xml:space="preserve"> به دل ماندن</w:t>
      </w:r>
    </w:p>
    <w:p w:rsidR="00394456" w:rsidRPr="00394456" w:rsidRDefault="00394456" w:rsidP="00394456">
      <w:pPr>
        <w:rPr>
          <w:rFonts w:cs="B Mitra"/>
          <w:sz w:val="28"/>
          <w:szCs w:val="28"/>
          <w:rtl/>
        </w:rPr>
      </w:pPr>
      <w:r w:rsidRPr="00394456">
        <w:rPr>
          <w:rFonts w:cs="B Mitra" w:hint="eastAsia"/>
          <w:sz w:val="28"/>
          <w:szCs w:val="28"/>
          <w:rtl/>
        </w:rPr>
        <w:t>برآورده</w:t>
      </w:r>
      <w:r w:rsidRPr="00394456">
        <w:rPr>
          <w:rFonts w:cs="B Mitra"/>
          <w:sz w:val="28"/>
          <w:szCs w:val="28"/>
          <w:rtl/>
        </w:rPr>
        <w:t xml:space="preserve"> نشدن آرزو. (لغت نامه دهخدا , ج1 , ص28)</w:t>
      </w:r>
    </w:p>
    <w:p w:rsidR="00394456" w:rsidRPr="00394456" w:rsidRDefault="00394456" w:rsidP="00394456">
      <w:pPr>
        <w:rPr>
          <w:rFonts w:cs="B Mitra"/>
          <w:sz w:val="28"/>
          <w:szCs w:val="28"/>
          <w:rtl/>
        </w:rPr>
      </w:pPr>
      <w:r w:rsidRPr="00394456">
        <w:rPr>
          <w:rFonts w:cs="B Mitra"/>
          <w:sz w:val="28"/>
          <w:szCs w:val="28"/>
          <w:rtl/>
        </w:rPr>
        <w:t>18. آرزو شكستن در دل</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شكستن در دل</w:t>
      </w:r>
    </w:p>
    <w:p w:rsidR="00394456" w:rsidRPr="00394456" w:rsidRDefault="00394456" w:rsidP="00394456">
      <w:pPr>
        <w:rPr>
          <w:rFonts w:cs="B Mitra"/>
          <w:sz w:val="28"/>
          <w:szCs w:val="28"/>
          <w:rtl/>
        </w:rPr>
      </w:pPr>
      <w:r w:rsidRPr="00394456">
        <w:rPr>
          <w:rFonts w:cs="B Mitra" w:hint="eastAsia"/>
          <w:sz w:val="28"/>
          <w:szCs w:val="28"/>
          <w:rtl/>
        </w:rPr>
        <w:t>يأس</w:t>
      </w:r>
      <w:r w:rsidRPr="00394456">
        <w:rPr>
          <w:rFonts w:cs="B Mitra"/>
          <w:sz w:val="28"/>
          <w:szCs w:val="28"/>
          <w:rtl/>
        </w:rPr>
        <w:t xml:space="preserve"> و نوميدى از حصول مطلوبى حاصل آمدن. (لغت نامه دهخدا , ج1 , ص28)</w:t>
      </w:r>
    </w:p>
    <w:p w:rsidR="00394456" w:rsidRPr="00394456" w:rsidRDefault="00394456" w:rsidP="00394456">
      <w:pPr>
        <w:rPr>
          <w:rFonts w:cs="B Mitra"/>
          <w:sz w:val="28"/>
          <w:szCs w:val="28"/>
          <w:rtl/>
        </w:rPr>
      </w:pPr>
      <w:r w:rsidRPr="00394456">
        <w:rPr>
          <w:rFonts w:cs="B Mitra"/>
          <w:sz w:val="28"/>
          <w:szCs w:val="28"/>
          <w:rtl/>
        </w:rPr>
        <w:t>19. آرزو به گور بردن</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به گور بردن</w:t>
      </w:r>
    </w:p>
    <w:p w:rsidR="00394456" w:rsidRPr="00394456" w:rsidRDefault="00394456" w:rsidP="00394456">
      <w:pPr>
        <w:rPr>
          <w:rFonts w:cs="B Mitra"/>
          <w:sz w:val="28"/>
          <w:szCs w:val="28"/>
          <w:rtl/>
        </w:rPr>
      </w:pPr>
      <w:r w:rsidRPr="00394456">
        <w:rPr>
          <w:rFonts w:cs="B Mitra" w:hint="eastAsia"/>
          <w:sz w:val="28"/>
          <w:szCs w:val="28"/>
          <w:rtl/>
        </w:rPr>
        <w:t>به</w:t>
      </w:r>
      <w:r w:rsidRPr="00394456">
        <w:rPr>
          <w:rFonts w:cs="B Mitra"/>
          <w:sz w:val="28"/>
          <w:szCs w:val="28"/>
          <w:rtl/>
        </w:rPr>
        <w:t xml:space="preserve"> آرزوى خود نرسيدن و مردن. (لغت نامه دهخدا , ج2 , ص1027)</w:t>
      </w:r>
    </w:p>
    <w:p w:rsidR="00394456" w:rsidRPr="00394456" w:rsidRDefault="00394456" w:rsidP="00394456">
      <w:pPr>
        <w:rPr>
          <w:rFonts w:cs="B Mitra"/>
          <w:sz w:val="28"/>
          <w:szCs w:val="28"/>
          <w:rtl/>
        </w:rPr>
      </w:pPr>
      <w:r w:rsidRPr="00394456">
        <w:rPr>
          <w:rFonts w:cs="B Mitra"/>
          <w:sz w:val="28"/>
          <w:szCs w:val="28"/>
          <w:rtl/>
        </w:rPr>
        <w:t>20. آرزو خاستن كسى چيزى را</w:t>
      </w:r>
    </w:p>
    <w:p w:rsidR="00394456" w:rsidRPr="00394456" w:rsidRDefault="00394456" w:rsidP="00394456">
      <w:pPr>
        <w:rPr>
          <w:rFonts w:cs="B Mitra"/>
          <w:sz w:val="28"/>
          <w:szCs w:val="28"/>
          <w:rtl/>
        </w:rPr>
      </w:pPr>
      <w:r w:rsidRPr="00394456">
        <w:rPr>
          <w:rFonts w:cs="B Mitra" w:hint="eastAsia"/>
          <w:sz w:val="28"/>
          <w:szCs w:val="28"/>
          <w:rtl/>
        </w:rPr>
        <w:t>آرزو</w:t>
      </w:r>
      <w:r w:rsidRPr="00394456">
        <w:rPr>
          <w:rFonts w:cs="B Mitra"/>
          <w:sz w:val="28"/>
          <w:szCs w:val="28"/>
          <w:rtl/>
        </w:rPr>
        <w:t xml:space="preserve"> خاستن كسى چيزى را</w:t>
      </w:r>
    </w:p>
    <w:p w:rsidR="00394456" w:rsidRPr="00394456" w:rsidRDefault="00394456" w:rsidP="00394456">
      <w:pPr>
        <w:rPr>
          <w:rFonts w:cs="B Mitra"/>
          <w:sz w:val="28"/>
          <w:szCs w:val="28"/>
          <w:rtl/>
        </w:rPr>
      </w:pPr>
      <w:r w:rsidRPr="00394456">
        <w:rPr>
          <w:rFonts w:cs="B Mitra" w:hint="eastAsia"/>
          <w:sz w:val="28"/>
          <w:szCs w:val="28"/>
          <w:rtl/>
        </w:rPr>
        <w:t>اشتهاى</w:t>
      </w:r>
      <w:r w:rsidRPr="00394456">
        <w:rPr>
          <w:rFonts w:cs="B Mitra"/>
          <w:sz w:val="28"/>
          <w:szCs w:val="28"/>
          <w:rtl/>
        </w:rPr>
        <w:t xml:space="preserve"> آن كردن. (لغت نامه دهخدا , ج1 , ص28)</w:t>
      </w:r>
    </w:p>
    <w:p w:rsidR="00394456" w:rsidRPr="00394456" w:rsidRDefault="00394456" w:rsidP="00394456">
      <w:pPr>
        <w:rPr>
          <w:rFonts w:cs="B Mitra"/>
          <w:sz w:val="28"/>
          <w:szCs w:val="28"/>
          <w:rtl/>
        </w:rPr>
      </w:pPr>
      <w:r w:rsidRPr="00394456">
        <w:rPr>
          <w:rFonts w:cs="B Mitra"/>
          <w:sz w:val="28"/>
          <w:szCs w:val="28"/>
          <w:rtl/>
        </w:rPr>
        <w:t>21. به كام (آرزو، مراد، مقصود) رسيدن</w:t>
      </w:r>
    </w:p>
    <w:p w:rsidR="00394456" w:rsidRPr="00394456" w:rsidRDefault="00394456" w:rsidP="00394456">
      <w:pPr>
        <w:rPr>
          <w:rFonts w:cs="B Mitra"/>
          <w:sz w:val="28"/>
          <w:szCs w:val="28"/>
          <w:rtl/>
        </w:rPr>
      </w:pPr>
      <w:r w:rsidRPr="00394456">
        <w:rPr>
          <w:rFonts w:cs="B Mitra" w:hint="eastAsia"/>
          <w:sz w:val="28"/>
          <w:szCs w:val="28"/>
          <w:rtl/>
        </w:rPr>
        <w:t>به</w:t>
      </w:r>
      <w:r w:rsidRPr="00394456">
        <w:rPr>
          <w:rFonts w:cs="B Mitra"/>
          <w:sz w:val="28"/>
          <w:szCs w:val="28"/>
          <w:rtl/>
        </w:rPr>
        <w:t xml:space="preserve"> كام (آرزو، مراد، مقصود) رسيدن</w:t>
      </w:r>
    </w:p>
    <w:p w:rsidR="00394456" w:rsidRPr="00394456" w:rsidRDefault="00394456" w:rsidP="00394456">
      <w:pPr>
        <w:rPr>
          <w:rFonts w:cs="B Mitra"/>
          <w:sz w:val="28"/>
          <w:szCs w:val="28"/>
          <w:rtl/>
        </w:rPr>
      </w:pPr>
      <w:r w:rsidRPr="00394456">
        <w:rPr>
          <w:rFonts w:cs="B Mitra" w:hint="eastAsia"/>
          <w:sz w:val="28"/>
          <w:szCs w:val="28"/>
          <w:rtl/>
        </w:rPr>
        <w:t>نايل</w:t>
      </w:r>
      <w:r w:rsidRPr="00394456">
        <w:rPr>
          <w:rFonts w:cs="B Mitra"/>
          <w:sz w:val="28"/>
          <w:szCs w:val="28"/>
          <w:rtl/>
        </w:rPr>
        <w:t xml:space="preserve"> آمدن بدان. موفق شدن به آن. دست يافتن بدان. به دست آوردن آن. (لغت نامه دهخدا , ج1 , ص1471)</w:t>
      </w:r>
    </w:p>
    <w:p w:rsidR="00394456" w:rsidRPr="00394456" w:rsidRDefault="00394456" w:rsidP="00394456">
      <w:pPr>
        <w:rPr>
          <w:rFonts w:cs="B Mitra"/>
          <w:sz w:val="28"/>
          <w:szCs w:val="28"/>
          <w:rtl/>
        </w:rPr>
      </w:pPr>
      <w:r w:rsidRPr="00394456">
        <w:rPr>
          <w:rFonts w:cs="B Mitra"/>
          <w:sz w:val="28"/>
          <w:szCs w:val="28"/>
          <w:rtl/>
        </w:rPr>
        <w:lastRenderedPageBreak/>
        <w:t>22. نمك در (به) ديگ سودا (آرزو، تمنا) كردن (افكندن)</w:t>
      </w:r>
    </w:p>
    <w:p w:rsidR="00394456" w:rsidRPr="00394456" w:rsidRDefault="00394456" w:rsidP="00394456">
      <w:pPr>
        <w:rPr>
          <w:rFonts w:cs="B Mitra"/>
          <w:sz w:val="28"/>
          <w:szCs w:val="28"/>
          <w:rtl/>
        </w:rPr>
      </w:pPr>
      <w:r w:rsidRPr="00394456">
        <w:rPr>
          <w:rFonts w:cs="B Mitra" w:hint="eastAsia"/>
          <w:sz w:val="28"/>
          <w:szCs w:val="28"/>
          <w:rtl/>
        </w:rPr>
        <w:t>نمك</w:t>
      </w:r>
      <w:r w:rsidRPr="00394456">
        <w:rPr>
          <w:rFonts w:cs="B Mitra"/>
          <w:sz w:val="28"/>
          <w:szCs w:val="28"/>
          <w:rtl/>
        </w:rPr>
        <w:t xml:space="preserve"> در (به) ديگ سودا (آرزو، تمنا) كردن (افكندن)</w:t>
      </w:r>
    </w:p>
    <w:p w:rsidR="00394456" w:rsidRPr="00394456" w:rsidRDefault="00394456" w:rsidP="00394456">
      <w:pPr>
        <w:rPr>
          <w:rFonts w:cs="B Mitra"/>
          <w:sz w:val="28"/>
          <w:szCs w:val="28"/>
          <w:rtl/>
        </w:rPr>
      </w:pPr>
      <w:r w:rsidRPr="00394456">
        <w:rPr>
          <w:rFonts w:cs="B Mitra" w:hint="eastAsia"/>
          <w:sz w:val="28"/>
          <w:szCs w:val="28"/>
          <w:rtl/>
        </w:rPr>
        <w:t>كنايه</w:t>
      </w:r>
      <w:r w:rsidRPr="00394456">
        <w:rPr>
          <w:rFonts w:cs="B Mitra"/>
          <w:sz w:val="28"/>
          <w:szCs w:val="28"/>
          <w:rtl/>
        </w:rPr>
        <w:t xml:space="preserve"> است از به آن دامن زدن. به آن بها دادن. (لغت نامه دهخدا , ج2 , ص3043)</w:t>
      </w:r>
    </w:p>
    <w:p w:rsidR="00394456" w:rsidRPr="00394456" w:rsidRDefault="00394456" w:rsidP="00394456">
      <w:pPr>
        <w:rPr>
          <w:rFonts w:cs="B Mitra"/>
          <w:sz w:val="28"/>
          <w:szCs w:val="28"/>
          <w:rtl/>
        </w:rPr>
      </w:pPr>
      <w:r w:rsidRPr="00394456">
        <w:rPr>
          <w:rFonts w:cs="B Mitra"/>
          <w:sz w:val="28"/>
          <w:szCs w:val="28"/>
          <w:rtl/>
        </w:rPr>
        <w:t>23. برآوردن آرزو (اميد، حاجت، مراد، كار، كام و غيره)</w:t>
      </w:r>
    </w:p>
    <w:p w:rsidR="00394456" w:rsidRPr="00394456" w:rsidRDefault="00394456" w:rsidP="00394456">
      <w:pPr>
        <w:rPr>
          <w:rFonts w:cs="B Mitra"/>
          <w:sz w:val="28"/>
          <w:szCs w:val="28"/>
          <w:rtl/>
        </w:rPr>
      </w:pPr>
      <w:r w:rsidRPr="00394456">
        <w:rPr>
          <w:rFonts w:cs="B Mitra" w:hint="eastAsia"/>
          <w:sz w:val="28"/>
          <w:szCs w:val="28"/>
          <w:rtl/>
        </w:rPr>
        <w:t>برآوردن</w:t>
      </w:r>
      <w:r w:rsidRPr="00394456">
        <w:rPr>
          <w:rFonts w:cs="B Mitra"/>
          <w:sz w:val="28"/>
          <w:szCs w:val="28"/>
          <w:rtl/>
        </w:rPr>
        <w:t xml:space="preserve"> آرزو (اميد، حاجت، مراد، كار، كام و غيره)</w:t>
      </w:r>
    </w:p>
    <w:p w:rsidR="009E6A97" w:rsidRDefault="00394456" w:rsidP="00394456">
      <w:pPr>
        <w:rPr>
          <w:rFonts w:cs="B Mitra"/>
          <w:sz w:val="28"/>
          <w:szCs w:val="28"/>
          <w:rtl/>
        </w:rPr>
      </w:pPr>
      <w:r w:rsidRPr="00394456">
        <w:rPr>
          <w:rFonts w:cs="B Mitra" w:hint="eastAsia"/>
          <w:sz w:val="28"/>
          <w:szCs w:val="28"/>
          <w:rtl/>
        </w:rPr>
        <w:t>قضا</w:t>
      </w:r>
      <w:r w:rsidRPr="00394456">
        <w:rPr>
          <w:rFonts w:cs="B Mitra"/>
          <w:sz w:val="28"/>
          <w:szCs w:val="28"/>
          <w:rtl/>
        </w:rPr>
        <w:t xml:space="preserve"> كردن آن. روا كردن آن. (لغت نامه دهخدا , ج1 , ص380)</w:t>
      </w:r>
    </w:p>
    <w:p w:rsidR="009E6A97" w:rsidRDefault="009E6A97" w:rsidP="009E6A97">
      <w:pPr>
        <w:rPr>
          <w:rFonts w:cs="B Mitra"/>
          <w:sz w:val="28"/>
          <w:szCs w:val="28"/>
          <w:rtl/>
        </w:rPr>
      </w:pPr>
    </w:p>
    <w:p w:rsidR="00CB1BC2" w:rsidRDefault="00CB1BC2" w:rsidP="00CB1BC2">
      <w:pPr>
        <w:pStyle w:val="Heading4"/>
        <w:rPr>
          <w:rtl/>
        </w:rPr>
      </w:pPr>
      <w:r>
        <w:rPr>
          <w:rFonts w:hint="cs"/>
          <w:rtl/>
        </w:rPr>
        <w:t>لغت نامه های عربی به عربی در قاموس نور</w:t>
      </w:r>
    </w:p>
    <w:p w:rsidR="009E6A97" w:rsidRDefault="009E6A97" w:rsidP="009E6A97">
      <w:pPr>
        <w:rPr>
          <w:rFonts w:cs="B Mitra"/>
          <w:sz w:val="28"/>
          <w:szCs w:val="28"/>
          <w:rtl/>
        </w:rPr>
      </w:pPr>
    </w:p>
    <w:p w:rsidR="00D03F5D" w:rsidRDefault="00D03F5D" w:rsidP="00D03F5D">
      <w:pPr>
        <w:bidi w:val="0"/>
        <w:rPr>
          <w:rFonts w:cs="B Mitra"/>
          <w:sz w:val="28"/>
          <w:szCs w:val="28"/>
          <w:rtl/>
        </w:rPr>
      </w:pPr>
      <w:r w:rsidRPr="00D03F5D">
        <w:rPr>
          <w:rFonts w:cs="B Mitra"/>
          <w:sz w:val="28"/>
          <w:szCs w:val="28"/>
        </w:rPr>
        <w:t>http://qamus.inoor.ir/fa/search?query=%D</w:t>
      </w:r>
      <w:r w:rsidRPr="00D03F5D">
        <w:rPr>
          <w:rFonts w:cs="B Mitra"/>
          <w:sz w:val="28"/>
          <w:szCs w:val="28"/>
          <w:rtl/>
        </w:rPr>
        <w:t>8%</w:t>
      </w:r>
      <w:r w:rsidRPr="00D03F5D">
        <w:rPr>
          <w:rFonts w:cs="B Mitra"/>
          <w:sz w:val="28"/>
          <w:szCs w:val="28"/>
        </w:rPr>
        <w:t>A</w:t>
      </w:r>
      <w:r w:rsidRPr="00D03F5D">
        <w:rPr>
          <w:rFonts w:cs="B Mitra"/>
          <w:sz w:val="28"/>
          <w:szCs w:val="28"/>
          <w:rtl/>
        </w:rPr>
        <w:t>2%</w:t>
      </w:r>
      <w:r w:rsidRPr="00D03F5D">
        <w:rPr>
          <w:rFonts w:cs="B Mitra"/>
          <w:sz w:val="28"/>
          <w:szCs w:val="28"/>
        </w:rPr>
        <w:t>D</w:t>
      </w:r>
      <w:r w:rsidRPr="00D03F5D">
        <w:rPr>
          <w:rFonts w:cs="B Mitra"/>
          <w:sz w:val="28"/>
          <w:szCs w:val="28"/>
          <w:rtl/>
        </w:rPr>
        <w:t>9%85%</w:t>
      </w:r>
      <w:r w:rsidRPr="00D03F5D">
        <w:rPr>
          <w:rFonts w:cs="B Mitra"/>
          <w:sz w:val="28"/>
          <w:szCs w:val="28"/>
        </w:rPr>
        <w:t>D</w:t>
      </w:r>
      <w:r w:rsidRPr="00D03F5D">
        <w:rPr>
          <w:rFonts w:cs="B Mitra"/>
          <w:sz w:val="28"/>
          <w:szCs w:val="28"/>
          <w:rtl/>
        </w:rPr>
        <w:t>8%</w:t>
      </w:r>
      <w:r w:rsidRPr="00D03F5D">
        <w:rPr>
          <w:rFonts w:cs="B Mitra"/>
          <w:sz w:val="28"/>
          <w:szCs w:val="28"/>
        </w:rPr>
        <w:t>A</w:t>
      </w:r>
      <w:r w:rsidRPr="00D03F5D">
        <w:rPr>
          <w:rFonts w:cs="B Mitra"/>
          <w:sz w:val="28"/>
          <w:szCs w:val="28"/>
          <w:rtl/>
        </w:rPr>
        <w:t>7%</w:t>
      </w:r>
      <w:r w:rsidRPr="00D03F5D">
        <w:rPr>
          <w:rFonts w:cs="B Mitra"/>
          <w:sz w:val="28"/>
          <w:szCs w:val="28"/>
        </w:rPr>
        <w:t>D</w:t>
      </w:r>
      <w:r w:rsidRPr="00D03F5D">
        <w:rPr>
          <w:rFonts w:cs="B Mitra"/>
          <w:sz w:val="28"/>
          <w:szCs w:val="28"/>
          <w:rtl/>
        </w:rPr>
        <w:t>9%84</w:t>
      </w:r>
      <w:r w:rsidRPr="00D03F5D">
        <w:rPr>
          <w:rFonts w:cs="B Mitra"/>
          <w:sz w:val="28"/>
          <w:szCs w:val="28"/>
        </w:rPr>
        <w:t>&amp;langOptionsId=</w:t>
      </w:r>
      <w:r w:rsidRPr="00D03F5D">
        <w:rPr>
          <w:rFonts w:cs="B Mitra"/>
          <w:sz w:val="28"/>
          <w:szCs w:val="28"/>
          <w:rtl/>
        </w:rPr>
        <w:t>2</w:t>
      </w:r>
      <w:r w:rsidRPr="00D03F5D">
        <w:rPr>
          <w:rFonts w:cs="B Mitra"/>
          <w:sz w:val="28"/>
          <w:szCs w:val="28"/>
        </w:rPr>
        <w:t>&amp;searchDepth=root</w:t>
      </w:r>
    </w:p>
    <w:p w:rsidR="00D03F5D" w:rsidRPr="00D03F5D" w:rsidRDefault="00D03F5D" w:rsidP="00D03F5D">
      <w:pPr>
        <w:rPr>
          <w:rFonts w:cs="B Mitra"/>
          <w:sz w:val="28"/>
          <w:szCs w:val="28"/>
          <w:rtl/>
        </w:rPr>
      </w:pPr>
      <w:r w:rsidRPr="00D03F5D">
        <w:rPr>
          <w:rFonts w:cs="B Mitra"/>
          <w:sz w:val="28"/>
          <w:szCs w:val="28"/>
          <w:rtl/>
        </w:rPr>
        <w:t>1. أَمَالَ [ م ي ل , م و ل ] فعل ماض</w:t>
      </w:r>
      <w:r w:rsidRPr="00D03F5D">
        <w:rPr>
          <w:rFonts w:cs="B Mitra" w:hint="cs"/>
          <w:sz w:val="28"/>
          <w:szCs w:val="28"/>
          <w:rtl/>
        </w:rPr>
        <w:t>ی</w:t>
      </w:r>
      <w:r w:rsidRPr="00D03F5D">
        <w:rPr>
          <w:rFonts w:cs="B Mitra"/>
          <w:sz w:val="28"/>
          <w:szCs w:val="28"/>
          <w:rtl/>
        </w:rPr>
        <w:t xml:space="preserve"> ثلاث</w:t>
      </w:r>
      <w:r w:rsidRPr="00D03F5D">
        <w:rPr>
          <w:rFonts w:cs="B Mitra" w:hint="cs"/>
          <w:sz w:val="28"/>
          <w:szCs w:val="28"/>
          <w:rtl/>
        </w:rPr>
        <w:t>ی</w:t>
      </w:r>
      <w:r w:rsidRPr="00D03F5D">
        <w:rPr>
          <w:rFonts w:cs="B Mitra"/>
          <w:sz w:val="28"/>
          <w:szCs w:val="28"/>
          <w:rtl/>
        </w:rPr>
        <w:t xml:space="preserve"> مز</w:t>
      </w:r>
      <w:r w:rsidRPr="00D03F5D">
        <w:rPr>
          <w:rFonts w:cs="B Mitra" w:hint="cs"/>
          <w:sz w:val="28"/>
          <w:szCs w:val="28"/>
          <w:rtl/>
        </w:rPr>
        <w:t>ی</w:t>
      </w:r>
      <w:r w:rsidRPr="00D03F5D">
        <w:rPr>
          <w:rFonts w:cs="B Mitra" w:hint="eastAsia"/>
          <w:sz w:val="28"/>
          <w:szCs w:val="28"/>
          <w:rtl/>
        </w:rPr>
        <w:t>د</w:t>
      </w:r>
      <w:r w:rsidRPr="00D03F5D">
        <w:rPr>
          <w:rFonts w:cs="B Mitra"/>
          <w:sz w:val="28"/>
          <w:szCs w:val="28"/>
          <w:rtl/>
        </w:rPr>
        <w:t xml:space="preserve"> باب إفعال/فعل مضارع ثلاث</w:t>
      </w:r>
      <w:r w:rsidRPr="00D03F5D">
        <w:rPr>
          <w:rFonts w:cs="B Mitra" w:hint="cs"/>
          <w:sz w:val="28"/>
          <w:szCs w:val="28"/>
          <w:rtl/>
        </w:rPr>
        <w:t>ی</w:t>
      </w:r>
      <w:r w:rsidRPr="00D03F5D">
        <w:rPr>
          <w:rFonts w:cs="B Mitra"/>
          <w:sz w:val="28"/>
          <w:szCs w:val="28"/>
          <w:rtl/>
        </w:rPr>
        <w:t xml:space="preserve"> مجرد باب فعِل </w:t>
      </w:r>
      <w:r w:rsidRPr="00D03F5D">
        <w:rPr>
          <w:rFonts w:cs="B Mitra" w:hint="cs"/>
          <w:sz w:val="28"/>
          <w:szCs w:val="28"/>
          <w:rtl/>
        </w:rPr>
        <w:t>ی</w:t>
      </w:r>
      <w:r w:rsidRPr="00D03F5D">
        <w:rPr>
          <w:rFonts w:cs="B Mitra" w:hint="eastAsia"/>
          <w:sz w:val="28"/>
          <w:szCs w:val="28"/>
          <w:rtl/>
        </w:rPr>
        <w:t>فعَل</w:t>
      </w:r>
    </w:p>
    <w:p w:rsidR="00D03F5D" w:rsidRPr="00D03F5D" w:rsidRDefault="00D03F5D" w:rsidP="00D03F5D">
      <w:pPr>
        <w:rPr>
          <w:rFonts w:cs="B Mitra"/>
          <w:sz w:val="28"/>
          <w:szCs w:val="28"/>
          <w:rtl/>
        </w:rPr>
      </w:pPr>
      <w:r w:rsidRPr="00D03F5D">
        <w:rPr>
          <w:rFonts w:cs="B Mitra" w:hint="eastAsia"/>
          <w:sz w:val="28"/>
          <w:szCs w:val="28"/>
          <w:rtl/>
        </w:rPr>
        <w:t>وَ</w:t>
      </w:r>
      <w:r w:rsidRPr="00D03F5D">
        <w:rPr>
          <w:rFonts w:cs="B Mitra"/>
          <w:sz w:val="28"/>
          <w:szCs w:val="28"/>
          <w:rtl/>
        </w:rPr>
        <w:t xml:space="preserve"> مَا أَنْتُمْ بِرُكْنٍ يُمَالُ بِكُمْ</w:t>
      </w:r>
    </w:p>
    <w:p w:rsidR="00D03F5D" w:rsidRPr="00D03F5D" w:rsidRDefault="00D03F5D" w:rsidP="00D03F5D">
      <w:pPr>
        <w:rPr>
          <w:rFonts w:cs="B Mitra"/>
          <w:sz w:val="28"/>
          <w:szCs w:val="28"/>
          <w:rtl/>
        </w:rPr>
      </w:pPr>
      <w:r w:rsidRPr="00D03F5D">
        <w:rPr>
          <w:rFonts w:cs="B Mitra" w:hint="eastAsia"/>
          <w:sz w:val="28"/>
          <w:szCs w:val="28"/>
          <w:rtl/>
        </w:rPr>
        <w:t>يمال</w:t>
      </w:r>
      <w:r w:rsidRPr="00D03F5D">
        <w:rPr>
          <w:rFonts w:cs="B Mitra"/>
          <w:sz w:val="28"/>
          <w:szCs w:val="28"/>
          <w:rtl/>
        </w:rPr>
        <w:t xml:space="preserve"> على العدو بعزكم و قوتكم (نهج البلاغة (صبح</w:t>
      </w:r>
      <w:r w:rsidRPr="00D03F5D">
        <w:rPr>
          <w:rFonts w:cs="B Mitra" w:hint="cs"/>
          <w:sz w:val="28"/>
          <w:szCs w:val="28"/>
          <w:rtl/>
        </w:rPr>
        <w:t>ی</w:t>
      </w:r>
      <w:r w:rsidRPr="00D03F5D">
        <w:rPr>
          <w:rFonts w:cs="B Mitra"/>
          <w:sz w:val="28"/>
          <w:szCs w:val="28"/>
          <w:rtl/>
        </w:rPr>
        <w:t xml:space="preserve"> صالح) , ج1 , ص1)</w:t>
      </w:r>
    </w:p>
    <w:p w:rsidR="00D03F5D" w:rsidRPr="00D03F5D" w:rsidRDefault="00D03F5D" w:rsidP="00D03F5D">
      <w:pPr>
        <w:rPr>
          <w:rFonts w:cs="B Mitra"/>
          <w:sz w:val="28"/>
          <w:szCs w:val="28"/>
          <w:rtl/>
        </w:rPr>
      </w:pPr>
      <w:r w:rsidRPr="00D03F5D">
        <w:rPr>
          <w:rFonts w:cs="B Mitra"/>
          <w:sz w:val="28"/>
          <w:szCs w:val="28"/>
          <w:rtl/>
        </w:rPr>
        <w:t>2. أَمَلَّ [ م ل ل ] فعل ماض</w:t>
      </w:r>
      <w:r w:rsidRPr="00D03F5D">
        <w:rPr>
          <w:rFonts w:cs="B Mitra" w:hint="cs"/>
          <w:sz w:val="28"/>
          <w:szCs w:val="28"/>
          <w:rtl/>
        </w:rPr>
        <w:t>ی</w:t>
      </w:r>
      <w:r w:rsidRPr="00D03F5D">
        <w:rPr>
          <w:rFonts w:cs="B Mitra"/>
          <w:sz w:val="28"/>
          <w:szCs w:val="28"/>
          <w:rtl/>
        </w:rPr>
        <w:t xml:space="preserve"> ثلاث</w:t>
      </w:r>
      <w:r w:rsidRPr="00D03F5D">
        <w:rPr>
          <w:rFonts w:cs="B Mitra" w:hint="cs"/>
          <w:sz w:val="28"/>
          <w:szCs w:val="28"/>
          <w:rtl/>
        </w:rPr>
        <w:t>ی</w:t>
      </w:r>
      <w:r w:rsidRPr="00D03F5D">
        <w:rPr>
          <w:rFonts w:cs="B Mitra"/>
          <w:sz w:val="28"/>
          <w:szCs w:val="28"/>
          <w:rtl/>
        </w:rPr>
        <w:t xml:space="preserve"> مز</w:t>
      </w:r>
      <w:r w:rsidRPr="00D03F5D">
        <w:rPr>
          <w:rFonts w:cs="B Mitra" w:hint="cs"/>
          <w:sz w:val="28"/>
          <w:szCs w:val="28"/>
          <w:rtl/>
        </w:rPr>
        <w:t>ی</w:t>
      </w:r>
      <w:r w:rsidRPr="00D03F5D">
        <w:rPr>
          <w:rFonts w:cs="B Mitra" w:hint="eastAsia"/>
          <w:sz w:val="28"/>
          <w:szCs w:val="28"/>
          <w:rtl/>
        </w:rPr>
        <w:t>د</w:t>
      </w:r>
      <w:r w:rsidRPr="00D03F5D">
        <w:rPr>
          <w:rFonts w:cs="B Mitra"/>
          <w:sz w:val="28"/>
          <w:szCs w:val="28"/>
          <w:rtl/>
        </w:rPr>
        <w:t xml:space="preserve"> باب إفعال/فعل مضارع ثلاث</w:t>
      </w:r>
      <w:r w:rsidRPr="00D03F5D">
        <w:rPr>
          <w:rFonts w:cs="B Mitra" w:hint="cs"/>
          <w:sz w:val="28"/>
          <w:szCs w:val="28"/>
          <w:rtl/>
        </w:rPr>
        <w:t>ی</w:t>
      </w:r>
      <w:r w:rsidRPr="00D03F5D">
        <w:rPr>
          <w:rFonts w:cs="B Mitra"/>
          <w:sz w:val="28"/>
          <w:szCs w:val="28"/>
          <w:rtl/>
        </w:rPr>
        <w:t xml:space="preserve"> مجرد باب فعِل </w:t>
      </w:r>
      <w:r w:rsidRPr="00D03F5D">
        <w:rPr>
          <w:rFonts w:cs="B Mitra" w:hint="cs"/>
          <w:sz w:val="28"/>
          <w:szCs w:val="28"/>
          <w:rtl/>
        </w:rPr>
        <w:t>ی</w:t>
      </w:r>
      <w:r w:rsidRPr="00D03F5D">
        <w:rPr>
          <w:rFonts w:cs="B Mitra" w:hint="eastAsia"/>
          <w:sz w:val="28"/>
          <w:szCs w:val="28"/>
          <w:rtl/>
        </w:rPr>
        <w:t>فعَل</w:t>
      </w:r>
      <w:r w:rsidRPr="00D03F5D">
        <w:rPr>
          <w:rFonts w:cs="B Mitra"/>
          <w:sz w:val="28"/>
          <w:szCs w:val="28"/>
          <w:rtl/>
        </w:rPr>
        <w:t>/مشتق ثلاث</w:t>
      </w:r>
      <w:r w:rsidRPr="00D03F5D">
        <w:rPr>
          <w:rFonts w:cs="B Mitra" w:hint="cs"/>
          <w:sz w:val="28"/>
          <w:szCs w:val="28"/>
          <w:rtl/>
        </w:rPr>
        <w:t>ی</w:t>
      </w:r>
      <w:r w:rsidRPr="00D03F5D">
        <w:rPr>
          <w:rFonts w:cs="B Mitra"/>
          <w:sz w:val="28"/>
          <w:szCs w:val="28"/>
          <w:rtl/>
        </w:rPr>
        <w:t xml:space="preserve"> مجرد</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hint="eastAsia"/>
          <w:sz w:val="28"/>
          <w:szCs w:val="28"/>
          <w:rtl/>
        </w:rPr>
        <w:t>أَمَلَّ</w:t>
      </w:r>
    </w:p>
    <w:p w:rsidR="00D03F5D" w:rsidRPr="00D03F5D" w:rsidRDefault="00D03F5D" w:rsidP="00D03F5D">
      <w:pPr>
        <w:rPr>
          <w:rFonts w:cs="B Mitra"/>
          <w:sz w:val="28"/>
          <w:szCs w:val="28"/>
          <w:rtl/>
        </w:rPr>
      </w:pPr>
      <w:r w:rsidRPr="00D03F5D">
        <w:rPr>
          <w:rFonts w:cs="B Mitra" w:hint="eastAsia"/>
          <w:sz w:val="28"/>
          <w:szCs w:val="28"/>
          <w:rtl/>
        </w:rPr>
        <w:t>أَبْرَم</w:t>
      </w:r>
      <w:r w:rsidRPr="00D03F5D">
        <w:rPr>
          <w:rFonts w:cs="B Mitra"/>
          <w:sz w:val="28"/>
          <w:szCs w:val="28"/>
          <w:rtl/>
        </w:rPr>
        <w:t xml:space="preserve"> و أَكْثَر في الطَّلَب حتّى صار شاقًّا،سبَّب مُضايقةً‌:«أَمَلَّه بمَطالِبه و توسُّلاته» (المنجد في اللغة العرب</w:t>
      </w:r>
      <w:r w:rsidRPr="00D03F5D">
        <w:rPr>
          <w:rFonts w:cs="B Mitra" w:hint="cs"/>
          <w:sz w:val="28"/>
          <w:szCs w:val="28"/>
          <w:rtl/>
        </w:rPr>
        <w:t>ی</w:t>
      </w:r>
      <w:r w:rsidRPr="00D03F5D">
        <w:rPr>
          <w:rFonts w:cs="B Mitra" w:hint="eastAsia"/>
          <w:sz w:val="28"/>
          <w:szCs w:val="28"/>
          <w:rtl/>
        </w:rPr>
        <w:t>ة</w:t>
      </w:r>
      <w:r w:rsidRPr="00D03F5D">
        <w:rPr>
          <w:rFonts w:cs="B Mitra"/>
          <w:sz w:val="28"/>
          <w:szCs w:val="28"/>
          <w:rtl/>
        </w:rPr>
        <w:t xml:space="preserve"> المعاصرة , ج1 , ص1358)</w:t>
      </w:r>
    </w:p>
    <w:p w:rsidR="00D03F5D" w:rsidRPr="00D03F5D" w:rsidRDefault="00D03F5D" w:rsidP="00D03F5D">
      <w:pPr>
        <w:rPr>
          <w:rFonts w:cs="B Mitra"/>
          <w:sz w:val="28"/>
          <w:szCs w:val="28"/>
          <w:rtl/>
        </w:rPr>
      </w:pPr>
      <w:r w:rsidRPr="00D03F5D">
        <w:rPr>
          <w:rFonts w:cs="B Mitra" w:hint="eastAsia"/>
          <w:sz w:val="28"/>
          <w:szCs w:val="28"/>
          <w:rtl/>
        </w:rPr>
        <w:t>أَراد</w:t>
      </w:r>
      <w:r w:rsidRPr="00D03F5D">
        <w:rPr>
          <w:rFonts w:cs="B Mitra"/>
          <w:sz w:val="28"/>
          <w:szCs w:val="28"/>
          <w:rtl/>
        </w:rPr>
        <w:t xml:space="preserve"> تشكُو الناقة وجَى أَظَلَّيْها، و هما باطِنا مَنْسِمَيها، و تشكو ظهرَها الذي أَمَلَّه الركوب أَي أَدْبَرَه و جَزَّ وبَره و هَزَله. و هذا من أَمَلَّ، و في التنزيل أَيضاً: فَهِيَ تُمْلى</w:t>
      </w:r>
      <w:r w:rsidRPr="00D03F5D">
        <w:rPr>
          <w:rFonts w:ascii="Times New Roman" w:hAnsi="Times New Roman" w:cs="Times New Roman" w:hint="cs"/>
          <w:sz w:val="28"/>
          <w:szCs w:val="28"/>
          <w:rtl/>
        </w:rPr>
        <w:t>ٰ</w:t>
      </w:r>
      <w:r w:rsidRPr="00D03F5D">
        <w:rPr>
          <w:rFonts w:cs="B Mitra"/>
          <w:sz w:val="28"/>
          <w:szCs w:val="28"/>
          <w:rtl/>
        </w:rPr>
        <w:t xml:space="preserve"> </w:t>
      </w:r>
      <w:r w:rsidRPr="00D03F5D">
        <w:rPr>
          <w:rFonts w:cs="B Mitra" w:hint="cs"/>
          <w:sz w:val="28"/>
          <w:szCs w:val="28"/>
          <w:rtl/>
        </w:rPr>
        <w:t>عَلَيْهِ</w:t>
      </w:r>
      <w:r w:rsidRPr="00D03F5D">
        <w:rPr>
          <w:rFonts w:cs="B Mitra"/>
          <w:sz w:val="28"/>
          <w:szCs w:val="28"/>
          <w:rtl/>
        </w:rPr>
        <w:t xml:space="preserve"> </w:t>
      </w:r>
      <w:r w:rsidRPr="00D03F5D">
        <w:rPr>
          <w:rFonts w:cs="B Mitra" w:hint="cs"/>
          <w:sz w:val="28"/>
          <w:szCs w:val="28"/>
          <w:rtl/>
        </w:rPr>
        <w:t>بُكْرَةً</w:t>
      </w:r>
      <w:r w:rsidRPr="00D03F5D">
        <w:rPr>
          <w:rFonts w:cs="B Mitra"/>
          <w:sz w:val="28"/>
          <w:szCs w:val="28"/>
          <w:rtl/>
        </w:rPr>
        <w:t xml:space="preserve"> </w:t>
      </w:r>
      <w:r w:rsidRPr="00D03F5D">
        <w:rPr>
          <w:rFonts w:cs="B Mitra" w:hint="cs"/>
          <w:sz w:val="28"/>
          <w:szCs w:val="28"/>
          <w:rtl/>
        </w:rPr>
        <w:t>وَ</w:t>
      </w:r>
      <w:r w:rsidRPr="00D03F5D">
        <w:rPr>
          <w:rFonts w:cs="B Mitra"/>
          <w:sz w:val="28"/>
          <w:szCs w:val="28"/>
          <w:rtl/>
        </w:rPr>
        <w:t xml:space="preserve"> </w:t>
      </w:r>
      <w:r w:rsidRPr="00D03F5D">
        <w:rPr>
          <w:rFonts w:cs="B Mitra" w:hint="cs"/>
          <w:sz w:val="28"/>
          <w:szCs w:val="28"/>
          <w:rtl/>
        </w:rPr>
        <w:t>أَصِيلاً</w:t>
      </w:r>
      <w:r w:rsidRPr="00D03F5D">
        <w:rPr>
          <w:rFonts w:cs="B Mitra"/>
          <w:sz w:val="28"/>
          <w:szCs w:val="28"/>
          <w:rtl/>
        </w:rPr>
        <w:t>:; (</w:t>
      </w:r>
      <w:r w:rsidRPr="00D03F5D">
        <w:rPr>
          <w:rFonts w:cs="B Mitra" w:hint="cs"/>
          <w:sz w:val="28"/>
          <w:szCs w:val="28"/>
          <w:rtl/>
        </w:rPr>
        <w:t>لسان</w:t>
      </w:r>
      <w:r w:rsidRPr="00D03F5D">
        <w:rPr>
          <w:rFonts w:cs="B Mitra"/>
          <w:sz w:val="28"/>
          <w:szCs w:val="28"/>
          <w:rtl/>
        </w:rPr>
        <w:t xml:space="preserve"> </w:t>
      </w:r>
      <w:r w:rsidRPr="00D03F5D">
        <w:rPr>
          <w:rFonts w:cs="B Mitra" w:hint="cs"/>
          <w:sz w:val="28"/>
          <w:szCs w:val="28"/>
          <w:rtl/>
        </w:rPr>
        <w:t>العرب</w:t>
      </w:r>
      <w:r w:rsidRPr="00D03F5D">
        <w:rPr>
          <w:rFonts w:cs="B Mitra"/>
          <w:sz w:val="28"/>
          <w:szCs w:val="28"/>
          <w:rtl/>
        </w:rPr>
        <w:t xml:space="preserve"> , </w:t>
      </w:r>
      <w:r w:rsidRPr="00D03F5D">
        <w:rPr>
          <w:rFonts w:cs="B Mitra" w:hint="cs"/>
          <w:sz w:val="28"/>
          <w:szCs w:val="28"/>
          <w:rtl/>
        </w:rPr>
        <w:t>ج</w:t>
      </w:r>
      <w:r w:rsidRPr="00D03F5D">
        <w:rPr>
          <w:rFonts w:cs="B Mitra"/>
          <w:sz w:val="28"/>
          <w:szCs w:val="28"/>
          <w:rtl/>
        </w:rPr>
        <w:t xml:space="preserve">11 , </w:t>
      </w:r>
      <w:r w:rsidRPr="00D03F5D">
        <w:rPr>
          <w:rFonts w:cs="B Mitra" w:hint="cs"/>
          <w:sz w:val="28"/>
          <w:szCs w:val="28"/>
          <w:rtl/>
        </w:rPr>
        <w:t>ص</w:t>
      </w:r>
      <w:r w:rsidRPr="00D03F5D">
        <w:rPr>
          <w:rFonts w:cs="B Mitra"/>
          <w:sz w:val="28"/>
          <w:szCs w:val="28"/>
          <w:rtl/>
        </w:rPr>
        <w:t>631)</w:t>
      </w:r>
    </w:p>
    <w:p w:rsidR="00D03F5D" w:rsidRPr="00D03F5D" w:rsidRDefault="00D03F5D" w:rsidP="00D03F5D">
      <w:pPr>
        <w:rPr>
          <w:rFonts w:cs="B Mitra"/>
          <w:sz w:val="28"/>
          <w:szCs w:val="28"/>
          <w:rtl/>
        </w:rPr>
      </w:pPr>
      <w:r w:rsidRPr="00D03F5D">
        <w:rPr>
          <w:rFonts w:cs="B Mitra" w:hint="eastAsia"/>
          <w:sz w:val="28"/>
          <w:szCs w:val="28"/>
          <w:rtl/>
        </w:rPr>
        <w:t>أمْلَلْتُه</w:t>
      </w:r>
    </w:p>
    <w:p w:rsidR="00D03F5D" w:rsidRPr="00D03F5D" w:rsidRDefault="00D03F5D" w:rsidP="00D03F5D">
      <w:pPr>
        <w:rPr>
          <w:rFonts w:cs="B Mitra"/>
          <w:sz w:val="28"/>
          <w:szCs w:val="28"/>
          <w:rtl/>
        </w:rPr>
      </w:pPr>
      <w:r w:rsidRPr="00D03F5D">
        <w:rPr>
          <w:rFonts w:cs="B Mitra" w:hint="eastAsia"/>
          <w:sz w:val="28"/>
          <w:szCs w:val="28"/>
          <w:rtl/>
        </w:rPr>
        <w:t>أي</w:t>
      </w:r>
      <w:r w:rsidRPr="00D03F5D">
        <w:rPr>
          <w:rFonts w:cs="B Mitra"/>
          <w:sz w:val="28"/>
          <w:szCs w:val="28"/>
          <w:rtl/>
        </w:rPr>
        <w:t xml:space="preserve"> أحْرَقْته (المح</w:t>
      </w:r>
      <w:r w:rsidRPr="00D03F5D">
        <w:rPr>
          <w:rFonts w:cs="B Mitra" w:hint="cs"/>
          <w:sz w:val="28"/>
          <w:szCs w:val="28"/>
          <w:rtl/>
        </w:rPr>
        <w:t>ی</w:t>
      </w:r>
      <w:r w:rsidRPr="00D03F5D">
        <w:rPr>
          <w:rFonts w:cs="B Mitra" w:hint="eastAsia"/>
          <w:sz w:val="28"/>
          <w:szCs w:val="28"/>
          <w:rtl/>
        </w:rPr>
        <w:t>ط</w:t>
      </w:r>
      <w:r w:rsidRPr="00D03F5D">
        <w:rPr>
          <w:rFonts w:cs="B Mitra"/>
          <w:sz w:val="28"/>
          <w:szCs w:val="28"/>
          <w:rtl/>
        </w:rPr>
        <w:t xml:space="preserve"> في اللغة , ج10 , ص318)</w:t>
      </w:r>
    </w:p>
    <w:p w:rsidR="00D03F5D" w:rsidRPr="00D03F5D" w:rsidRDefault="00D03F5D" w:rsidP="00D03F5D">
      <w:pPr>
        <w:rPr>
          <w:rFonts w:cs="B Mitra"/>
          <w:sz w:val="28"/>
          <w:szCs w:val="28"/>
          <w:rtl/>
        </w:rPr>
      </w:pPr>
      <w:r w:rsidRPr="00D03F5D">
        <w:rPr>
          <w:rFonts w:cs="B Mitra" w:hint="eastAsia"/>
          <w:sz w:val="28"/>
          <w:szCs w:val="28"/>
          <w:rtl/>
        </w:rPr>
        <w:t>فأَمَلَّ</w:t>
      </w:r>
    </w:p>
    <w:p w:rsidR="00D03F5D" w:rsidRPr="00D03F5D" w:rsidRDefault="00D03F5D" w:rsidP="00D03F5D">
      <w:pPr>
        <w:rPr>
          <w:rFonts w:cs="B Mitra"/>
          <w:sz w:val="28"/>
          <w:szCs w:val="28"/>
          <w:rtl/>
        </w:rPr>
      </w:pPr>
      <w:r w:rsidRPr="00D03F5D">
        <w:rPr>
          <w:rFonts w:cs="B Mitra" w:hint="eastAsia"/>
          <w:sz w:val="28"/>
          <w:szCs w:val="28"/>
          <w:rtl/>
        </w:rPr>
        <w:t>أَدَلَّ</w:t>
      </w:r>
      <w:r w:rsidRPr="00D03F5D">
        <w:rPr>
          <w:rFonts w:cs="B Mitra"/>
          <w:sz w:val="28"/>
          <w:szCs w:val="28"/>
          <w:rtl/>
        </w:rPr>
        <w:t xml:space="preserve"> فأَمَلَّ (‏لسان اللسان , ج2 , ص574)</w:t>
      </w:r>
    </w:p>
    <w:p w:rsidR="00D03F5D" w:rsidRPr="00D03F5D" w:rsidRDefault="00D03F5D" w:rsidP="00D03F5D">
      <w:pPr>
        <w:rPr>
          <w:rFonts w:cs="B Mitra"/>
          <w:sz w:val="28"/>
          <w:szCs w:val="28"/>
          <w:rtl/>
        </w:rPr>
      </w:pPr>
      <w:r w:rsidRPr="00D03F5D">
        <w:rPr>
          <w:rFonts w:cs="B Mitra" w:hint="eastAsia"/>
          <w:sz w:val="28"/>
          <w:szCs w:val="28"/>
          <w:rtl/>
        </w:rPr>
        <w:t>ب</w:t>
      </w:r>
      <w:r w:rsidRPr="00D03F5D">
        <w:rPr>
          <w:rFonts w:cs="B Mitra" w:hint="cs"/>
          <w:sz w:val="28"/>
          <w:szCs w:val="28"/>
          <w:rtl/>
        </w:rPr>
        <w:t>ی</w:t>
      </w:r>
      <w:r w:rsidRPr="00D03F5D">
        <w:rPr>
          <w:rFonts w:cs="B Mitra" w:hint="eastAsia"/>
          <w:sz w:val="28"/>
          <w:szCs w:val="28"/>
          <w:rtl/>
        </w:rPr>
        <w:t>شتر</w:t>
      </w:r>
    </w:p>
    <w:p w:rsidR="00D03F5D" w:rsidRPr="00D03F5D" w:rsidRDefault="00D03F5D" w:rsidP="00D03F5D">
      <w:pPr>
        <w:rPr>
          <w:rFonts w:cs="B Mitra"/>
          <w:sz w:val="28"/>
          <w:szCs w:val="28"/>
          <w:rtl/>
        </w:rPr>
      </w:pPr>
      <w:r w:rsidRPr="00D03F5D">
        <w:rPr>
          <w:rFonts w:cs="B Mitra"/>
          <w:sz w:val="28"/>
          <w:szCs w:val="28"/>
          <w:rtl/>
        </w:rPr>
        <w:t xml:space="preserve">3. أَمَلَ </w:t>
      </w:r>
      <w:r w:rsidRPr="00D03F5D">
        <w:rPr>
          <w:rFonts w:cs="B Mitra" w:hint="cs"/>
          <w:sz w:val="28"/>
          <w:szCs w:val="28"/>
          <w:rtl/>
        </w:rPr>
        <w:t>ی</w:t>
      </w:r>
      <w:r w:rsidRPr="00D03F5D">
        <w:rPr>
          <w:rFonts w:cs="B Mitra" w:hint="eastAsia"/>
          <w:sz w:val="28"/>
          <w:szCs w:val="28"/>
          <w:rtl/>
        </w:rPr>
        <w:t>أمُل</w:t>
      </w:r>
      <w:r w:rsidRPr="00D03F5D">
        <w:rPr>
          <w:rFonts w:cs="B Mitra"/>
          <w:sz w:val="28"/>
          <w:szCs w:val="28"/>
          <w:rtl/>
        </w:rPr>
        <w:t xml:space="preserve"> [ ء م ل ] فعل ماض</w:t>
      </w:r>
      <w:r w:rsidRPr="00D03F5D">
        <w:rPr>
          <w:rFonts w:cs="B Mitra" w:hint="cs"/>
          <w:sz w:val="28"/>
          <w:szCs w:val="28"/>
          <w:rtl/>
        </w:rPr>
        <w:t>ی</w:t>
      </w:r>
      <w:r w:rsidRPr="00D03F5D">
        <w:rPr>
          <w:rFonts w:cs="B Mitra"/>
          <w:sz w:val="28"/>
          <w:szCs w:val="28"/>
          <w:rtl/>
        </w:rPr>
        <w:t xml:space="preserve"> ثلاث</w:t>
      </w:r>
      <w:r w:rsidRPr="00D03F5D">
        <w:rPr>
          <w:rFonts w:cs="B Mitra" w:hint="cs"/>
          <w:sz w:val="28"/>
          <w:szCs w:val="28"/>
          <w:rtl/>
        </w:rPr>
        <w:t>ی</w:t>
      </w:r>
      <w:r w:rsidRPr="00D03F5D">
        <w:rPr>
          <w:rFonts w:cs="B Mitra"/>
          <w:sz w:val="28"/>
          <w:szCs w:val="28"/>
          <w:rtl/>
        </w:rPr>
        <w:t xml:space="preserve"> مجرد باب فعَل </w:t>
      </w:r>
      <w:r w:rsidRPr="00D03F5D">
        <w:rPr>
          <w:rFonts w:cs="B Mitra" w:hint="cs"/>
          <w:sz w:val="28"/>
          <w:szCs w:val="28"/>
          <w:rtl/>
        </w:rPr>
        <w:t>ی</w:t>
      </w:r>
      <w:r w:rsidRPr="00D03F5D">
        <w:rPr>
          <w:rFonts w:cs="B Mitra" w:hint="eastAsia"/>
          <w:sz w:val="28"/>
          <w:szCs w:val="28"/>
          <w:rtl/>
        </w:rPr>
        <w:t>فعُل</w:t>
      </w:r>
    </w:p>
    <w:p w:rsidR="00D03F5D" w:rsidRPr="00D03F5D" w:rsidRDefault="00D03F5D" w:rsidP="00D03F5D">
      <w:pPr>
        <w:rPr>
          <w:rFonts w:cs="B Mitra"/>
          <w:sz w:val="28"/>
          <w:szCs w:val="28"/>
          <w:rtl/>
        </w:rPr>
      </w:pPr>
    </w:p>
    <w:p w:rsidR="00D03F5D" w:rsidRPr="00D03F5D" w:rsidRDefault="00D03F5D" w:rsidP="00D03F5D">
      <w:pPr>
        <w:rPr>
          <w:rFonts w:cs="B Mitra"/>
          <w:sz w:val="28"/>
          <w:szCs w:val="28"/>
          <w:rtl/>
        </w:rPr>
      </w:pPr>
      <w:r w:rsidRPr="00D03F5D">
        <w:rPr>
          <w:rFonts w:cs="B Mitra" w:hint="eastAsia"/>
          <w:sz w:val="28"/>
          <w:szCs w:val="28"/>
          <w:rtl/>
        </w:rPr>
        <w:t>شهداؤنا</w:t>
      </w:r>
      <w:r w:rsidRPr="00D03F5D">
        <w:rPr>
          <w:rFonts w:cs="B Mitra"/>
          <w:sz w:val="28"/>
          <w:szCs w:val="28"/>
          <w:rtl/>
        </w:rPr>
        <w:t xml:space="preserve"> الأبرار يَأْمُلُونَ اللحوقَ بشهداءِ الحسينِ عليه السّلام</w:t>
      </w:r>
    </w:p>
    <w:p w:rsidR="00D03F5D" w:rsidRPr="00D03F5D" w:rsidRDefault="00D03F5D" w:rsidP="00D03F5D">
      <w:pPr>
        <w:rPr>
          <w:rFonts w:cs="B Mitra"/>
          <w:sz w:val="28"/>
          <w:szCs w:val="28"/>
          <w:rtl/>
        </w:rPr>
      </w:pPr>
      <w:r w:rsidRPr="00D03F5D">
        <w:rPr>
          <w:rFonts w:cs="B Mitra" w:hint="eastAsia"/>
          <w:sz w:val="28"/>
          <w:szCs w:val="28"/>
          <w:rtl/>
        </w:rPr>
        <w:t>يرجون</w:t>
      </w:r>
      <w:r w:rsidRPr="00D03F5D">
        <w:rPr>
          <w:rFonts w:cs="B Mitra"/>
          <w:sz w:val="28"/>
          <w:szCs w:val="28"/>
          <w:rtl/>
        </w:rPr>
        <w:t xml:space="preserve"> (معجم الأفعال المتداولة و مواطن استعمالها , ج1 , ص29)</w:t>
      </w:r>
    </w:p>
    <w:p w:rsidR="00D03F5D" w:rsidRPr="00D03F5D" w:rsidRDefault="00D03F5D" w:rsidP="00D03F5D">
      <w:pPr>
        <w:rPr>
          <w:rFonts w:cs="B Mitra"/>
          <w:sz w:val="28"/>
          <w:szCs w:val="28"/>
          <w:rtl/>
        </w:rPr>
      </w:pPr>
      <w:r w:rsidRPr="00D03F5D">
        <w:rPr>
          <w:rFonts w:cs="B Mitra" w:hint="eastAsia"/>
          <w:sz w:val="28"/>
          <w:szCs w:val="28"/>
          <w:rtl/>
        </w:rPr>
        <w:t>يَأْمُلُ</w:t>
      </w:r>
      <w:r w:rsidRPr="00D03F5D">
        <w:rPr>
          <w:rFonts w:cs="B Mitra"/>
          <w:sz w:val="28"/>
          <w:szCs w:val="28"/>
          <w:rtl/>
        </w:rPr>
        <w:t xml:space="preserve"> زيدٌ أن يذهب هذه السنة الى مكّة المكرمة</w:t>
      </w:r>
    </w:p>
    <w:p w:rsidR="00D03F5D" w:rsidRPr="00D03F5D" w:rsidRDefault="00D03F5D" w:rsidP="00D03F5D">
      <w:pPr>
        <w:rPr>
          <w:rFonts w:cs="B Mitra"/>
          <w:sz w:val="28"/>
          <w:szCs w:val="28"/>
          <w:rtl/>
        </w:rPr>
      </w:pPr>
      <w:r w:rsidRPr="00D03F5D">
        <w:rPr>
          <w:rFonts w:cs="B Mitra" w:hint="eastAsia"/>
          <w:sz w:val="28"/>
          <w:szCs w:val="28"/>
          <w:rtl/>
        </w:rPr>
        <w:t>يرجو</w:t>
      </w:r>
      <w:r w:rsidRPr="00D03F5D">
        <w:rPr>
          <w:rFonts w:cs="B Mitra"/>
          <w:sz w:val="28"/>
          <w:szCs w:val="28"/>
          <w:rtl/>
        </w:rPr>
        <w:t xml:space="preserve"> و يترقب (معجم الأفعال المتداولة و مواطن استعمالها , ج1 , ص29)</w:t>
      </w:r>
    </w:p>
    <w:p w:rsidR="00D03F5D" w:rsidRPr="00D03F5D" w:rsidRDefault="00D03F5D" w:rsidP="00D03F5D">
      <w:pPr>
        <w:rPr>
          <w:rFonts w:cs="B Mitra"/>
          <w:sz w:val="28"/>
          <w:szCs w:val="28"/>
          <w:rtl/>
        </w:rPr>
      </w:pPr>
      <w:r w:rsidRPr="00D03F5D">
        <w:rPr>
          <w:rFonts w:cs="B Mitra" w:hint="eastAsia"/>
          <w:sz w:val="28"/>
          <w:szCs w:val="28"/>
          <w:rtl/>
        </w:rPr>
        <w:t>اَمَلَهُ</w:t>
      </w:r>
      <w:r w:rsidRPr="00D03F5D">
        <w:rPr>
          <w:rFonts w:cs="B Mitra"/>
          <w:sz w:val="28"/>
          <w:szCs w:val="28"/>
          <w:rtl/>
        </w:rPr>
        <w:t xml:space="preserve"> اَمَلا</w:t>
      </w:r>
    </w:p>
    <w:p w:rsidR="00D03F5D" w:rsidRPr="00D03F5D" w:rsidRDefault="00D03F5D" w:rsidP="00D03F5D">
      <w:pPr>
        <w:rPr>
          <w:rFonts w:cs="B Mitra"/>
          <w:sz w:val="28"/>
          <w:szCs w:val="28"/>
          <w:rtl/>
        </w:rPr>
      </w:pPr>
      <w:r w:rsidRPr="00D03F5D">
        <w:rPr>
          <w:rFonts w:cs="B Mitra" w:hint="eastAsia"/>
          <w:sz w:val="28"/>
          <w:szCs w:val="28"/>
          <w:rtl/>
        </w:rPr>
        <w:t>رجاهُ</w:t>
      </w:r>
      <w:r w:rsidRPr="00D03F5D">
        <w:rPr>
          <w:rFonts w:cs="B Mitra"/>
          <w:sz w:val="28"/>
          <w:szCs w:val="28"/>
          <w:rtl/>
        </w:rPr>
        <w:t>. (أقرب الموارد في فصح العربية و الشوارد , ج1 , ص70)</w:t>
      </w:r>
    </w:p>
    <w:p w:rsidR="00D03F5D" w:rsidRPr="00D03F5D" w:rsidRDefault="00D03F5D" w:rsidP="00D03F5D">
      <w:pPr>
        <w:rPr>
          <w:rFonts w:cs="B Mitra"/>
          <w:sz w:val="28"/>
          <w:szCs w:val="28"/>
          <w:rtl/>
        </w:rPr>
      </w:pPr>
      <w:r w:rsidRPr="00D03F5D">
        <w:rPr>
          <w:rFonts w:cs="B Mitra" w:hint="eastAsia"/>
          <w:sz w:val="28"/>
          <w:szCs w:val="28"/>
          <w:rtl/>
        </w:rPr>
        <w:t>أَمَلَ</w:t>
      </w:r>
      <w:r w:rsidRPr="00D03F5D">
        <w:rPr>
          <w:rFonts w:cs="B Mitra"/>
          <w:sz w:val="28"/>
          <w:szCs w:val="28"/>
          <w:rtl/>
        </w:rPr>
        <w:t xml:space="preserve"> في</w:t>
      </w:r>
    </w:p>
    <w:p w:rsidR="00D03F5D" w:rsidRPr="00D03F5D" w:rsidRDefault="00D03F5D" w:rsidP="00D03F5D">
      <w:pPr>
        <w:rPr>
          <w:rFonts w:cs="B Mitra"/>
          <w:sz w:val="28"/>
          <w:szCs w:val="28"/>
          <w:rtl/>
        </w:rPr>
      </w:pPr>
      <w:r w:rsidRPr="00D03F5D">
        <w:rPr>
          <w:rFonts w:cs="B Mitra"/>
          <w:sz w:val="28"/>
          <w:szCs w:val="28"/>
          <w:rtl/>
        </w:rPr>
        <w:t>-أَمَلاً: وضَع اتِّكالَه على شَيْ‌ء و كانتْ‌ عنده ثِقةٌ‌ به،ترقَّب منه خيرًا:«أَمَلَ‌ بالمُسْتقبَل» (المنجد في اللغة العرب</w:t>
      </w:r>
      <w:r w:rsidRPr="00D03F5D">
        <w:rPr>
          <w:rFonts w:cs="B Mitra" w:hint="cs"/>
          <w:sz w:val="28"/>
          <w:szCs w:val="28"/>
          <w:rtl/>
        </w:rPr>
        <w:t>ی</w:t>
      </w:r>
      <w:r w:rsidRPr="00D03F5D">
        <w:rPr>
          <w:rFonts w:cs="B Mitra" w:hint="eastAsia"/>
          <w:sz w:val="28"/>
          <w:szCs w:val="28"/>
          <w:rtl/>
        </w:rPr>
        <w:t>ة</w:t>
      </w:r>
      <w:r w:rsidRPr="00D03F5D">
        <w:rPr>
          <w:rFonts w:cs="B Mitra"/>
          <w:sz w:val="28"/>
          <w:szCs w:val="28"/>
          <w:rtl/>
        </w:rPr>
        <w:t xml:space="preserve"> المعاصرة , ج1 , ص42)</w:t>
      </w:r>
    </w:p>
    <w:p w:rsidR="00D03F5D" w:rsidRPr="00D03F5D" w:rsidRDefault="00D03F5D" w:rsidP="00D03F5D">
      <w:pPr>
        <w:rPr>
          <w:rFonts w:cs="B Mitra"/>
          <w:sz w:val="28"/>
          <w:szCs w:val="28"/>
          <w:rtl/>
        </w:rPr>
      </w:pPr>
      <w:r w:rsidRPr="00D03F5D">
        <w:rPr>
          <w:rFonts w:cs="B Mitra" w:hint="eastAsia"/>
          <w:sz w:val="28"/>
          <w:szCs w:val="28"/>
          <w:rtl/>
        </w:rPr>
        <w:t>أَمَلْتُه</w:t>
      </w:r>
    </w:p>
    <w:p w:rsidR="00D03F5D" w:rsidRPr="00D03F5D" w:rsidRDefault="00D03F5D" w:rsidP="00D03F5D">
      <w:pPr>
        <w:rPr>
          <w:rFonts w:cs="B Mitra"/>
          <w:sz w:val="28"/>
          <w:szCs w:val="28"/>
          <w:rtl/>
        </w:rPr>
      </w:pPr>
      <w:r w:rsidRPr="00D03F5D">
        <w:rPr>
          <w:rFonts w:cs="B Mitra" w:hint="eastAsia"/>
          <w:sz w:val="28"/>
          <w:szCs w:val="28"/>
          <w:rtl/>
        </w:rPr>
        <w:t>بمَعْنى</w:t>
      </w:r>
      <w:r w:rsidRPr="00D03F5D">
        <w:rPr>
          <w:rFonts w:ascii="Times New Roman" w:hAnsi="Times New Roman" w:cs="Times New Roman" w:hint="cs"/>
          <w:sz w:val="28"/>
          <w:szCs w:val="28"/>
          <w:rtl/>
        </w:rPr>
        <w:t>ٰ</w:t>
      </w:r>
      <w:r w:rsidRPr="00D03F5D">
        <w:rPr>
          <w:rFonts w:cs="B Mitra" w:hint="cs"/>
          <w:sz w:val="28"/>
          <w:szCs w:val="28"/>
          <w:rtl/>
        </w:rPr>
        <w:t>‌</w:t>
      </w:r>
      <w:r w:rsidRPr="00D03F5D">
        <w:rPr>
          <w:rFonts w:cs="B Mitra"/>
          <w:sz w:val="28"/>
          <w:szCs w:val="28"/>
          <w:rtl/>
        </w:rPr>
        <w:t xml:space="preserve"> مَوَّلْتُه أي مَوَّلْتُه (المح</w:t>
      </w:r>
      <w:r w:rsidRPr="00D03F5D">
        <w:rPr>
          <w:rFonts w:cs="B Mitra" w:hint="cs"/>
          <w:sz w:val="28"/>
          <w:szCs w:val="28"/>
          <w:rtl/>
        </w:rPr>
        <w:t>ی</w:t>
      </w:r>
      <w:r w:rsidRPr="00D03F5D">
        <w:rPr>
          <w:rFonts w:cs="B Mitra" w:hint="eastAsia"/>
          <w:sz w:val="28"/>
          <w:szCs w:val="28"/>
          <w:rtl/>
        </w:rPr>
        <w:t>ط</w:t>
      </w:r>
      <w:r w:rsidRPr="00D03F5D">
        <w:rPr>
          <w:rFonts w:cs="B Mitra"/>
          <w:sz w:val="28"/>
          <w:szCs w:val="28"/>
          <w:rtl/>
        </w:rPr>
        <w:t xml:space="preserve"> في اللغة , ج10 , ص358)</w:t>
      </w:r>
    </w:p>
    <w:p w:rsidR="00D03F5D" w:rsidRPr="00D03F5D" w:rsidRDefault="00D03F5D" w:rsidP="00D03F5D">
      <w:pPr>
        <w:rPr>
          <w:rFonts w:cs="B Mitra"/>
          <w:sz w:val="28"/>
          <w:szCs w:val="28"/>
          <w:rtl/>
        </w:rPr>
      </w:pPr>
      <w:r w:rsidRPr="00D03F5D">
        <w:rPr>
          <w:rFonts w:cs="B Mitra" w:hint="eastAsia"/>
          <w:sz w:val="28"/>
          <w:szCs w:val="28"/>
          <w:rtl/>
        </w:rPr>
        <w:t>أَمَلَهُ</w:t>
      </w:r>
    </w:p>
    <w:p w:rsidR="00D03F5D" w:rsidRPr="00D03F5D" w:rsidRDefault="00D03F5D" w:rsidP="00D03F5D">
      <w:pPr>
        <w:rPr>
          <w:rFonts w:cs="B Mitra"/>
          <w:sz w:val="28"/>
          <w:szCs w:val="28"/>
          <w:rtl/>
        </w:rPr>
      </w:pPr>
      <w:r w:rsidRPr="00D03F5D">
        <w:rPr>
          <w:rFonts w:cs="B Mitra" w:hint="eastAsia"/>
          <w:sz w:val="28"/>
          <w:szCs w:val="28"/>
          <w:rtl/>
        </w:rPr>
        <w:t>رجاهُ</w:t>
      </w:r>
      <w:r w:rsidRPr="00D03F5D">
        <w:rPr>
          <w:rFonts w:cs="B Mitra"/>
          <w:sz w:val="28"/>
          <w:szCs w:val="28"/>
          <w:rtl/>
        </w:rPr>
        <w:t xml:space="preserve"> (المنجد ف</w:t>
      </w:r>
      <w:r w:rsidRPr="00D03F5D">
        <w:rPr>
          <w:rFonts w:cs="B Mitra" w:hint="cs"/>
          <w:sz w:val="28"/>
          <w:szCs w:val="28"/>
          <w:rtl/>
        </w:rPr>
        <w:t>ی</w:t>
      </w:r>
      <w:r w:rsidRPr="00D03F5D">
        <w:rPr>
          <w:rFonts w:cs="B Mitra"/>
          <w:sz w:val="28"/>
          <w:szCs w:val="28"/>
          <w:rtl/>
        </w:rPr>
        <w:t xml:space="preserve"> اللغة , ج1 , ص18)</w:t>
      </w:r>
    </w:p>
    <w:p w:rsidR="00D03F5D" w:rsidRPr="00D03F5D" w:rsidRDefault="00D03F5D" w:rsidP="00D03F5D">
      <w:pPr>
        <w:rPr>
          <w:rFonts w:cs="B Mitra"/>
          <w:sz w:val="28"/>
          <w:szCs w:val="28"/>
          <w:rtl/>
        </w:rPr>
      </w:pPr>
      <w:r w:rsidRPr="00D03F5D">
        <w:rPr>
          <w:rFonts w:cs="B Mitra" w:hint="eastAsia"/>
          <w:sz w:val="28"/>
          <w:szCs w:val="28"/>
          <w:rtl/>
        </w:rPr>
        <w:t>أَمْلاً،</w:t>
      </w:r>
      <w:r w:rsidRPr="00D03F5D">
        <w:rPr>
          <w:rFonts w:cs="B Mitra"/>
          <w:sz w:val="28"/>
          <w:szCs w:val="28"/>
          <w:rtl/>
        </w:rPr>
        <w:t xml:space="preserve"> و أَمَلاً، و إِمْلاً:رَجَاهُ‌ وَ تَرَقَّبَهُ‌. (المعجم الوسيط , ج1 , ص27)</w:t>
      </w:r>
    </w:p>
    <w:p w:rsidR="00D03F5D" w:rsidRPr="00D03F5D" w:rsidRDefault="00D03F5D" w:rsidP="00D03F5D">
      <w:pPr>
        <w:rPr>
          <w:rFonts w:cs="B Mitra"/>
          <w:sz w:val="28"/>
          <w:szCs w:val="28"/>
          <w:rtl/>
        </w:rPr>
      </w:pPr>
      <w:r w:rsidRPr="00D03F5D">
        <w:rPr>
          <w:rFonts w:cs="B Mitra" w:hint="eastAsia"/>
          <w:sz w:val="28"/>
          <w:szCs w:val="28"/>
          <w:rtl/>
        </w:rPr>
        <w:t>أمَل</w:t>
      </w:r>
      <w:r w:rsidRPr="00D03F5D">
        <w:rPr>
          <w:rFonts w:cs="B Mitra"/>
          <w:sz w:val="28"/>
          <w:szCs w:val="28"/>
          <w:rtl/>
        </w:rPr>
        <w:t xml:space="preserve"> ب</w:t>
      </w:r>
    </w:p>
    <w:p w:rsidR="00D03F5D" w:rsidRPr="00D03F5D" w:rsidRDefault="00D03F5D" w:rsidP="00D03F5D">
      <w:pPr>
        <w:rPr>
          <w:rFonts w:cs="B Mitra"/>
          <w:sz w:val="28"/>
          <w:szCs w:val="28"/>
          <w:rtl/>
        </w:rPr>
      </w:pPr>
      <w:r w:rsidRPr="00D03F5D">
        <w:rPr>
          <w:rFonts w:cs="B Mitra" w:hint="eastAsia"/>
          <w:sz w:val="28"/>
          <w:szCs w:val="28"/>
          <w:rtl/>
        </w:rPr>
        <w:t>أَمَلاً</w:t>
      </w:r>
      <w:r w:rsidRPr="00D03F5D">
        <w:rPr>
          <w:rFonts w:cs="B Mitra"/>
          <w:sz w:val="28"/>
          <w:szCs w:val="28"/>
          <w:rtl/>
        </w:rPr>
        <w:t>: وضَع اتِّكالَه على شَيْ‌ء و كانتْ‌ عنده ثِقةٌ‌ به،ترقَّب منه خيرًا:«أَمَلَ‌ بالمُسْتقبَل» (المنجد في اللغة العرب</w:t>
      </w:r>
      <w:r w:rsidRPr="00D03F5D">
        <w:rPr>
          <w:rFonts w:cs="B Mitra" w:hint="cs"/>
          <w:sz w:val="28"/>
          <w:szCs w:val="28"/>
          <w:rtl/>
        </w:rPr>
        <w:t>ی</w:t>
      </w:r>
      <w:r w:rsidRPr="00D03F5D">
        <w:rPr>
          <w:rFonts w:cs="B Mitra" w:hint="eastAsia"/>
          <w:sz w:val="28"/>
          <w:szCs w:val="28"/>
          <w:rtl/>
        </w:rPr>
        <w:t>ة</w:t>
      </w:r>
      <w:r w:rsidRPr="00D03F5D">
        <w:rPr>
          <w:rFonts w:cs="B Mitra"/>
          <w:sz w:val="28"/>
          <w:szCs w:val="28"/>
          <w:rtl/>
        </w:rPr>
        <w:t xml:space="preserve"> المعاصرة , ج1 , ص42)</w:t>
      </w:r>
    </w:p>
    <w:p w:rsidR="00D03F5D" w:rsidRPr="00D03F5D" w:rsidRDefault="00D03F5D" w:rsidP="00D03F5D">
      <w:pPr>
        <w:rPr>
          <w:rFonts w:cs="B Mitra"/>
          <w:sz w:val="28"/>
          <w:szCs w:val="28"/>
          <w:rtl/>
        </w:rPr>
      </w:pPr>
      <w:r w:rsidRPr="00D03F5D">
        <w:rPr>
          <w:rFonts w:cs="B Mitra" w:hint="eastAsia"/>
          <w:sz w:val="28"/>
          <w:szCs w:val="28"/>
          <w:rtl/>
        </w:rPr>
        <w:t>أَمَلَ</w:t>
      </w:r>
    </w:p>
    <w:p w:rsidR="00D03F5D" w:rsidRPr="00D03F5D" w:rsidRDefault="00D03F5D" w:rsidP="00D03F5D">
      <w:pPr>
        <w:rPr>
          <w:rFonts w:cs="B Mitra"/>
          <w:sz w:val="28"/>
          <w:szCs w:val="28"/>
          <w:rtl/>
        </w:rPr>
      </w:pPr>
      <w:r w:rsidRPr="00D03F5D">
        <w:rPr>
          <w:rFonts w:cs="B Mitra"/>
          <w:sz w:val="28"/>
          <w:szCs w:val="28"/>
          <w:rtl/>
        </w:rPr>
        <w:t>-أَمْلاً و أَمَلاً:رجا شيئًا و تَمنَّاه،تَوقَّع الحصول على شيء،انتظر:«أَمَل النَّجاح»،«أمَل أن أعود» (المنجد في اللغة العرب</w:t>
      </w:r>
      <w:r w:rsidRPr="00D03F5D">
        <w:rPr>
          <w:rFonts w:cs="B Mitra" w:hint="cs"/>
          <w:sz w:val="28"/>
          <w:szCs w:val="28"/>
          <w:rtl/>
        </w:rPr>
        <w:t>ی</w:t>
      </w:r>
      <w:r w:rsidRPr="00D03F5D">
        <w:rPr>
          <w:rFonts w:cs="B Mitra" w:hint="eastAsia"/>
          <w:sz w:val="28"/>
          <w:szCs w:val="28"/>
          <w:rtl/>
        </w:rPr>
        <w:t>ة</w:t>
      </w:r>
      <w:r w:rsidRPr="00D03F5D">
        <w:rPr>
          <w:rFonts w:cs="B Mitra"/>
          <w:sz w:val="28"/>
          <w:szCs w:val="28"/>
          <w:rtl/>
        </w:rPr>
        <w:t xml:space="preserve"> المعاصرة , ج1 , ص41)</w:t>
      </w:r>
    </w:p>
    <w:p w:rsidR="00D03F5D" w:rsidRPr="00D03F5D" w:rsidRDefault="00D03F5D" w:rsidP="00D03F5D">
      <w:pPr>
        <w:rPr>
          <w:rFonts w:cs="B Mitra"/>
          <w:sz w:val="28"/>
          <w:szCs w:val="28"/>
          <w:rtl/>
        </w:rPr>
      </w:pPr>
      <w:r w:rsidRPr="00D03F5D">
        <w:rPr>
          <w:rFonts w:cs="B Mitra" w:hint="eastAsia"/>
          <w:sz w:val="28"/>
          <w:szCs w:val="28"/>
          <w:rtl/>
        </w:rPr>
        <w:t>أَمَلَ</w:t>
      </w:r>
      <w:r w:rsidRPr="00D03F5D">
        <w:rPr>
          <w:rFonts w:cs="B Mitra"/>
          <w:sz w:val="28"/>
          <w:szCs w:val="28"/>
          <w:rtl/>
        </w:rPr>
        <w:t xml:space="preserve"> </w:t>
      </w:r>
      <w:r w:rsidRPr="00D03F5D">
        <w:rPr>
          <w:rFonts w:cs="B Mitra" w:hint="cs"/>
          <w:sz w:val="28"/>
          <w:szCs w:val="28"/>
          <w:rtl/>
        </w:rPr>
        <w:t>ی</w:t>
      </w:r>
      <w:r w:rsidRPr="00D03F5D">
        <w:rPr>
          <w:rFonts w:cs="B Mitra" w:hint="eastAsia"/>
          <w:sz w:val="28"/>
          <w:szCs w:val="28"/>
          <w:rtl/>
        </w:rPr>
        <w:t>أمُل</w:t>
      </w:r>
    </w:p>
    <w:p w:rsidR="009E6A97" w:rsidRDefault="00D03F5D" w:rsidP="00D03F5D">
      <w:pPr>
        <w:rPr>
          <w:rFonts w:cs="B Mitra"/>
          <w:sz w:val="28"/>
          <w:szCs w:val="28"/>
          <w:rtl/>
        </w:rPr>
      </w:pPr>
      <w:r w:rsidRPr="00D03F5D">
        <w:rPr>
          <w:rFonts w:cs="B Mitra" w:hint="eastAsia"/>
          <w:sz w:val="28"/>
          <w:szCs w:val="28"/>
          <w:rtl/>
        </w:rPr>
        <w:t>المصدر</w:t>
      </w:r>
      <w:r w:rsidRPr="00D03F5D">
        <w:rPr>
          <w:rFonts w:cs="B Mitra"/>
          <w:sz w:val="28"/>
          <w:szCs w:val="28"/>
          <w:rtl/>
        </w:rPr>
        <w:t xml:space="preserve"> عن ابن جني، و أَمَّلَه تَأْمِيلاً، و يقال أَمَلَ خَيْرَه يَأْمُلُه أَمْلاً، و ما أَطول إِمْلَته، من الأَمَل أَي أَمَله، و إِنه لَطويلُ الإِمْلَة أَي التأْميل; ماش</w:t>
      </w:r>
      <w:r w:rsidRPr="00D03F5D">
        <w:rPr>
          <w:rFonts w:cs="B Mitra" w:hint="cs"/>
          <w:sz w:val="28"/>
          <w:szCs w:val="28"/>
          <w:rtl/>
        </w:rPr>
        <w:t>ی</w:t>
      </w:r>
      <w:r w:rsidRPr="00D03F5D">
        <w:rPr>
          <w:rFonts w:cs="B Mitra" w:hint="eastAsia"/>
          <w:sz w:val="28"/>
          <w:szCs w:val="28"/>
          <w:rtl/>
        </w:rPr>
        <w:t>ن</w:t>
      </w:r>
      <w:r w:rsidRPr="00D03F5D">
        <w:rPr>
          <w:rFonts w:cs="B Mitra" w:hint="cs"/>
          <w:sz w:val="28"/>
          <w:szCs w:val="28"/>
          <w:rtl/>
        </w:rPr>
        <w:t>ی</w:t>
      </w:r>
      <w:r w:rsidRPr="00D03F5D">
        <w:rPr>
          <w:rFonts w:cs="B Mitra"/>
          <w:sz w:val="28"/>
          <w:szCs w:val="28"/>
          <w:rtl/>
        </w:rPr>
        <w:t xml:space="preserve"> (لسان العرب , ج11</w:t>
      </w:r>
    </w:p>
    <w:p w:rsidR="009E6A97" w:rsidRDefault="009E6A97" w:rsidP="009E6A97">
      <w:pPr>
        <w:rPr>
          <w:rFonts w:cs="B Mitra"/>
          <w:sz w:val="28"/>
          <w:szCs w:val="28"/>
        </w:rPr>
      </w:pPr>
    </w:p>
    <w:p w:rsidR="009E6A97" w:rsidRDefault="00913BBA" w:rsidP="00913BBA">
      <w:pPr>
        <w:pStyle w:val="Heading3"/>
        <w:rPr>
          <w:rtl/>
        </w:rPr>
      </w:pPr>
      <w:r>
        <w:rPr>
          <w:rFonts w:hint="cs"/>
          <w:rtl/>
        </w:rPr>
        <w:t xml:space="preserve">نرم افزار قاموس نور </w:t>
      </w:r>
    </w:p>
    <w:p w:rsidR="00913BBA" w:rsidRDefault="00913BBA" w:rsidP="009E6A97">
      <w:pPr>
        <w:rPr>
          <w:rFonts w:cs="B Mitra"/>
          <w:sz w:val="28"/>
          <w:szCs w:val="28"/>
          <w:rtl/>
        </w:rPr>
      </w:pPr>
    </w:p>
    <w:p w:rsidR="009E6A97" w:rsidRDefault="009E6A97"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lastRenderedPageBreak/>
        <w:t>كتاب العين ؛ ج‏8 ؛ ص347</w:t>
      </w:r>
    </w:p>
    <w:p w:rsidR="00913BBA" w:rsidRDefault="00913BBA" w:rsidP="00913BBA">
      <w:pPr>
        <w:pStyle w:val="NormalWeb"/>
        <w:bidi/>
        <w:rPr>
          <w:rtl/>
        </w:rPr>
      </w:pPr>
      <w:r>
        <w:rPr>
          <w:rFonts w:cs="Traditional Arabic" w:hint="cs"/>
          <w:color w:val="7800FA"/>
          <w:sz w:val="30"/>
          <w:szCs w:val="30"/>
          <w:rtl/>
        </w:rPr>
        <w:t>الْأَمَلُ‏</w:t>
      </w:r>
      <w:r>
        <w:rPr>
          <w:rFonts w:cs="Traditional Arabic" w:hint="cs"/>
          <w:color w:val="000000"/>
          <w:sz w:val="30"/>
          <w:szCs w:val="30"/>
          <w:rtl/>
        </w:rPr>
        <w:t>: الرجاء، تقول:</w:t>
      </w:r>
      <w:r>
        <w:rPr>
          <w:rFonts w:cs="Traditional Arabic" w:hint="cs"/>
          <w:color w:val="7800FA"/>
          <w:sz w:val="30"/>
          <w:szCs w:val="30"/>
          <w:rtl/>
        </w:rPr>
        <w:t xml:space="preserve"> أَمَلْتُهُ‏ آمُلُهُ‏</w:t>
      </w:r>
      <w:r>
        <w:rPr>
          <w:rFonts w:cs="Traditional Arabic" w:hint="cs"/>
          <w:color w:val="000000"/>
          <w:sz w:val="30"/>
          <w:szCs w:val="30"/>
          <w:rtl/>
        </w:rPr>
        <w:t>، و</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التَّأَمُّلُ‏</w:t>
      </w:r>
      <w:r>
        <w:rPr>
          <w:rFonts w:cs="Traditional Arabic" w:hint="cs"/>
          <w:color w:val="000000"/>
          <w:sz w:val="30"/>
          <w:szCs w:val="30"/>
          <w:rtl/>
        </w:rPr>
        <w:t>: التثبت في النظر، قال‏</w:t>
      </w:r>
      <w:r>
        <w:rPr>
          <w:rStyle w:val="FootnoteReference"/>
          <w:rFonts w:eastAsiaTheme="majorEastAsia" w:cs="Traditional Arabic"/>
          <w:color w:val="000000"/>
          <w:sz w:val="30"/>
          <w:szCs w:val="30"/>
          <w:rtl/>
        </w:rPr>
        <w:footnoteReference w:id="1"/>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الْأَمِيلُ‏</w:t>
      </w:r>
      <w:r>
        <w:rPr>
          <w:rFonts w:cs="Traditional Arabic" w:hint="cs"/>
          <w:color w:val="000000"/>
          <w:sz w:val="30"/>
          <w:szCs w:val="30"/>
          <w:rtl/>
        </w:rPr>
        <w:t>: حبل من الرمل معتزل، على تقدير فعيل، قال‏</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يصف الثور:</w:t>
      </w:r>
      <w:r>
        <w:rPr>
          <w:rStyle w:val="FootnoteReference"/>
          <w:rFonts w:eastAsiaTheme="majorEastAsia" w:cs="Traditional Arabic"/>
          <w:color w:val="000000"/>
          <w:sz w:val="30"/>
          <w:szCs w:val="30"/>
          <w:rtl/>
        </w:rPr>
        <w:footnoteReference w:id="3"/>
      </w:r>
    </w:p>
    <w:p w:rsidR="00D03F5D" w:rsidRPr="00D03F5D" w:rsidRDefault="00D03F5D" w:rsidP="00D03F5D">
      <w:pPr>
        <w:rPr>
          <w:rFonts w:cs="B Mitra"/>
          <w:sz w:val="28"/>
          <w:szCs w:val="28"/>
        </w:rPr>
      </w:pPr>
      <w:r w:rsidRPr="00D03F5D">
        <w:rPr>
          <w:rFonts w:cs="B Mitra"/>
          <w:sz w:val="28"/>
          <w:szCs w:val="28"/>
          <w:rtl/>
        </w:rPr>
        <w:t>تَأَمَّلْ‏ خليلي هل ترى من ظعائن‏</w:t>
      </w:r>
      <w:r w:rsidRPr="00D03F5D">
        <w:rPr>
          <w:rFonts w:cs="B Mitra"/>
          <w:sz w:val="28"/>
          <w:szCs w:val="28"/>
          <w:rtl/>
        </w:rPr>
        <w:tab/>
      </w:r>
      <w:r w:rsidRPr="00D03F5D">
        <w:rPr>
          <w:rFonts w:cs="B Mitra"/>
          <w:sz w:val="28"/>
          <w:szCs w:val="28"/>
          <w:rtl/>
        </w:rPr>
        <w:tab/>
        <w:t>تحملن بالعلياء من فوق جرثم‏</w:t>
      </w:r>
    </w:p>
    <w:p w:rsidR="00D03F5D" w:rsidRPr="00D03F5D" w:rsidRDefault="00D03F5D" w:rsidP="00D03F5D">
      <w:pPr>
        <w:rPr>
          <w:rFonts w:cs="B Mitra"/>
          <w:sz w:val="28"/>
          <w:szCs w:val="28"/>
        </w:rPr>
      </w:pPr>
      <w:r w:rsidRPr="00D03F5D">
        <w:rPr>
          <w:rFonts w:cs="B Mitra"/>
          <w:sz w:val="28"/>
          <w:szCs w:val="28"/>
          <w:rtl/>
        </w:rPr>
        <w:tab/>
      </w:r>
      <w:r w:rsidRPr="00D03F5D">
        <w:rPr>
          <w:rFonts w:cs="B Mitra"/>
          <w:sz w:val="28"/>
          <w:szCs w:val="28"/>
          <w:rtl/>
        </w:rPr>
        <w:tab/>
      </w:r>
    </w:p>
    <w:p w:rsidR="00D03F5D" w:rsidRPr="00D03F5D" w:rsidRDefault="00D03F5D" w:rsidP="00D03F5D">
      <w:pPr>
        <w:rPr>
          <w:rFonts w:cs="B Mitra"/>
          <w:sz w:val="28"/>
          <w:szCs w:val="28"/>
        </w:rPr>
      </w:pPr>
      <w:r w:rsidRPr="00D03F5D">
        <w:rPr>
          <w:rFonts w:cs="B Mitra"/>
          <w:sz w:val="28"/>
          <w:szCs w:val="28"/>
          <w:rtl/>
        </w:rPr>
        <w:tab/>
      </w:r>
      <w:r w:rsidRPr="00D03F5D">
        <w:rPr>
          <w:rFonts w:cs="B Mitra"/>
          <w:sz w:val="28"/>
          <w:szCs w:val="28"/>
          <w:rtl/>
        </w:rPr>
        <w:tab/>
      </w:r>
    </w:p>
    <w:p w:rsidR="00913BBA" w:rsidRDefault="00D03F5D" w:rsidP="00D03F5D">
      <w:pPr>
        <w:rPr>
          <w:rFonts w:ascii="Times New Roman" w:hAnsi="Times New Roman" w:cs="Times New Roman"/>
          <w:sz w:val="24"/>
          <w:szCs w:val="24"/>
        </w:rPr>
      </w:pPr>
      <w:r w:rsidRPr="00D03F5D">
        <w:rPr>
          <w:rFonts w:cs="B Mitra"/>
          <w:sz w:val="28"/>
          <w:szCs w:val="28"/>
          <w:rtl/>
        </w:rPr>
        <w:tab/>
      </w:r>
      <w:r w:rsidRPr="00D03F5D">
        <w:rPr>
          <w:rFonts w:cs="B Mitra"/>
          <w:sz w:val="28"/>
          <w:szCs w:val="28"/>
          <w:rtl/>
        </w:rPr>
        <w:tab/>
      </w:r>
      <w:r w:rsidR="00913BBA">
        <w:rPr>
          <w:rFonts w:cs="Traditional Arabic" w:hint="cs"/>
          <w:b/>
          <w:bCs/>
          <w:color w:val="552B2B"/>
          <w:sz w:val="32"/>
          <w:szCs w:val="32"/>
          <w:rtl/>
        </w:rPr>
        <w:t>تهذيب اللغة ؛ ج‏15 ؛ ص284</w:t>
      </w:r>
    </w:p>
    <w:p w:rsidR="00913BBA" w:rsidRDefault="00913BBA" w:rsidP="00913BBA">
      <w:pPr>
        <w:pStyle w:val="NormalWeb"/>
        <w:bidi/>
        <w:rPr>
          <w:rtl/>
        </w:rPr>
      </w:pPr>
      <w:r>
        <w:rPr>
          <w:rFonts w:cs="Traditional Arabic" w:hint="cs"/>
          <w:color w:val="000000"/>
          <w:sz w:val="30"/>
          <w:szCs w:val="30"/>
          <w:rtl/>
        </w:rPr>
        <w:t>الليث:</w:t>
      </w:r>
      <w:r>
        <w:rPr>
          <w:rFonts w:cs="Traditional Arabic" w:hint="cs"/>
          <w:color w:val="7800FA"/>
          <w:sz w:val="30"/>
          <w:szCs w:val="30"/>
          <w:rtl/>
        </w:rPr>
        <w:t xml:space="preserve"> الأَمَل‏</w:t>
      </w:r>
      <w:r>
        <w:rPr>
          <w:rFonts w:cs="Traditional Arabic" w:hint="cs"/>
          <w:color w:val="000000"/>
          <w:sz w:val="30"/>
          <w:szCs w:val="30"/>
          <w:rtl/>
        </w:rPr>
        <w:t>: الرَّجاء.</w:t>
      </w:r>
    </w:p>
    <w:p w:rsidR="00913BBA" w:rsidRDefault="00913BBA" w:rsidP="00913BBA">
      <w:pPr>
        <w:pStyle w:val="NormalWeb"/>
        <w:bidi/>
        <w:rPr>
          <w:rtl/>
        </w:rPr>
      </w:pPr>
      <w:r>
        <w:rPr>
          <w:rFonts w:cs="Traditional Arabic" w:hint="cs"/>
          <w:color w:val="000000"/>
          <w:sz w:val="30"/>
          <w:szCs w:val="30"/>
          <w:rtl/>
        </w:rPr>
        <w:t>و يقال:</w:t>
      </w:r>
      <w:r>
        <w:rPr>
          <w:rFonts w:cs="Traditional Arabic" w:hint="cs"/>
          <w:color w:val="7800FA"/>
          <w:sz w:val="30"/>
          <w:szCs w:val="30"/>
          <w:rtl/>
        </w:rPr>
        <w:t xml:space="preserve"> أَمَلْته‏ آمُله‏</w:t>
      </w:r>
      <w:r>
        <w:rPr>
          <w:rFonts w:cs="Traditional Arabic" w:hint="cs"/>
          <w:color w:val="000000"/>
          <w:sz w:val="30"/>
          <w:szCs w:val="30"/>
          <w:rtl/>
        </w:rPr>
        <w:t>، و</w:t>
      </w:r>
      <w:r>
        <w:rPr>
          <w:rFonts w:cs="Traditional Arabic" w:hint="cs"/>
          <w:color w:val="7800FA"/>
          <w:sz w:val="30"/>
          <w:szCs w:val="30"/>
          <w:rtl/>
        </w:rPr>
        <w:t xml:space="preserve"> أَمَله‏ يأْمُله‏</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التّأمُّل‏</w:t>
      </w:r>
      <w:r>
        <w:rPr>
          <w:rFonts w:cs="Traditional Arabic" w:hint="cs"/>
          <w:color w:val="000000"/>
          <w:sz w:val="30"/>
          <w:szCs w:val="30"/>
          <w:rtl/>
        </w:rPr>
        <w:t>: التَّثبُّت.</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الأَمِيل‏</w:t>
      </w:r>
      <w:r>
        <w:rPr>
          <w:rFonts w:cs="Traditional Arabic" w:hint="cs"/>
          <w:color w:val="000000"/>
          <w:sz w:val="30"/>
          <w:szCs w:val="30"/>
          <w:rtl/>
        </w:rPr>
        <w:t>: حَبل من الرَّمْل مُعْتَزل عن مُعْظَمه؛ على تقدير مِيل؛ و أَنْشد: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Pr>
              <w:t xml:space="preserve">* </w:t>
            </w:r>
            <w:r>
              <w:rPr>
                <w:rFonts w:cs="Traditional Arabic"/>
                <w:color w:val="7800FA"/>
                <w:sz w:val="30"/>
                <w:szCs w:val="30"/>
                <w:rtl/>
              </w:rPr>
              <w:t>كالبَرْق يَجْتَاز</w:t>
            </w:r>
            <w:r>
              <w:rPr>
                <w:rFonts w:cs="Traditional Arabic"/>
                <w:color w:val="7800FA"/>
                <w:sz w:val="30"/>
                <w:szCs w:val="30"/>
              </w:rPr>
              <w:t xml:space="preserve"> </w:t>
            </w:r>
            <w:r>
              <w:rPr>
                <w:rFonts w:cs="Traditional Arabic"/>
                <w:color w:val="7800FA"/>
                <w:sz w:val="30"/>
                <w:szCs w:val="30"/>
                <w:rtl/>
              </w:rPr>
              <w:t>أَمِيلًا</w:t>
            </w:r>
            <w:r>
              <w:rPr>
                <w:rFonts w:cs="Traditional Arabic"/>
                <w:color w:val="7800FA"/>
                <w:sz w:val="30"/>
                <w:szCs w:val="30"/>
              </w:rPr>
              <w:t xml:space="preserve"> </w:t>
            </w:r>
            <w:r>
              <w:rPr>
                <w:rFonts w:cs="Traditional Arabic"/>
                <w:color w:val="7800FA"/>
                <w:sz w:val="30"/>
                <w:szCs w:val="30"/>
                <w:rtl/>
              </w:rPr>
              <w:t>أَعْرَفَا</w:t>
            </w:r>
            <w:r>
              <w:rPr>
                <w:rFonts w:cs="Traditional Arabic"/>
                <w:color w:val="7800FA"/>
                <w:sz w:val="30"/>
                <w:szCs w:val="30"/>
              </w:rPr>
              <w:t>*</w:t>
            </w: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و جمعه:</w:t>
      </w:r>
      <w:r>
        <w:rPr>
          <w:rFonts w:cs="Traditional Arabic" w:hint="cs"/>
          <w:color w:val="7800FA"/>
          <w:sz w:val="30"/>
          <w:szCs w:val="30"/>
          <w:rtl/>
        </w:rPr>
        <w:t xml:space="preserve"> أُمُل‏</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أبو عُبيد، عن الأصمعي:</w:t>
      </w:r>
      <w:r>
        <w:rPr>
          <w:rFonts w:cs="Traditional Arabic" w:hint="cs"/>
          <w:color w:val="7800FA"/>
          <w:sz w:val="30"/>
          <w:szCs w:val="30"/>
          <w:rtl/>
        </w:rPr>
        <w:t xml:space="preserve"> الأَمِيل‏</w:t>
      </w:r>
      <w:r>
        <w:rPr>
          <w:rFonts w:cs="Traditional Arabic" w:hint="cs"/>
          <w:color w:val="000000"/>
          <w:sz w:val="30"/>
          <w:szCs w:val="30"/>
          <w:rtl/>
        </w:rPr>
        <w:t>: حَبْل من الرَّمْل يكون عَرْضه نحواً من مِيل.</w:t>
      </w:r>
    </w:p>
    <w:p w:rsidR="00913BBA" w:rsidRDefault="00913BBA" w:rsidP="00913BBA">
      <w:pPr>
        <w:pStyle w:val="NormalWeb"/>
        <w:bidi/>
        <w:rPr>
          <w:rtl/>
        </w:rPr>
      </w:pPr>
      <w:r>
        <w:rPr>
          <w:rFonts w:cs="Traditional Arabic" w:hint="cs"/>
          <w:color w:val="000000"/>
          <w:sz w:val="30"/>
          <w:szCs w:val="30"/>
          <w:rtl/>
        </w:rPr>
        <w:t>قلت: و ليس قولُ مَن زعم أنهم أرادوا به‏</w:t>
      </w:r>
      <w:r>
        <w:rPr>
          <w:rFonts w:cs="Traditional Arabic" w:hint="cs"/>
          <w:color w:val="7800FA"/>
          <w:sz w:val="30"/>
          <w:szCs w:val="30"/>
          <w:rtl/>
        </w:rPr>
        <w:t xml:space="preserve"> الأَميل‏</w:t>
      </w:r>
      <w:r>
        <w:rPr>
          <w:rFonts w:cs="Traditional Arabic" w:hint="cs"/>
          <w:color w:val="000000"/>
          <w:sz w:val="30"/>
          <w:szCs w:val="30"/>
          <w:rtl/>
        </w:rPr>
        <w:t xml:space="preserve"> من الرمل:</w:t>
      </w:r>
      <w:r>
        <w:rPr>
          <w:rFonts w:cs="Traditional Arabic" w:hint="cs"/>
          <w:color w:val="7800FA"/>
          <w:sz w:val="30"/>
          <w:szCs w:val="30"/>
          <w:rtl/>
        </w:rPr>
        <w:t xml:space="preserve"> الأمْيل‏</w:t>
      </w:r>
      <w:r>
        <w:rPr>
          <w:rFonts w:cs="Traditional Arabic" w:hint="cs"/>
          <w:color w:val="000000"/>
          <w:sz w:val="30"/>
          <w:szCs w:val="30"/>
          <w:rtl/>
        </w:rPr>
        <w:t>، فخُفِّف، بشي‏ء، و لا نَعلم في كلامهم ما يشبه هذا.</w:t>
      </w:r>
    </w:p>
    <w:p w:rsidR="00913BBA" w:rsidRDefault="00913BBA" w:rsidP="00913BBA">
      <w:pPr>
        <w:pStyle w:val="NormalWeb"/>
        <w:bidi/>
        <w:rPr>
          <w:rtl/>
        </w:rPr>
      </w:pPr>
      <w:r>
        <w:rPr>
          <w:rFonts w:cs="Traditional Arabic" w:hint="cs"/>
          <w:color w:val="000000"/>
          <w:sz w:val="30"/>
          <w:szCs w:val="30"/>
          <w:rtl/>
        </w:rPr>
        <w:t>و يقال: ما أَطول‏</w:t>
      </w:r>
      <w:r>
        <w:rPr>
          <w:rFonts w:cs="Traditional Arabic" w:hint="cs"/>
          <w:color w:val="7800FA"/>
          <w:sz w:val="30"/>
          <w:szCs w:val="30"/>
          <w:rtl/>
        </w:rPr>
        <w:t xml:space="preserve"> إمْلته‏</w:t>
      </w:r>
      <w:r>
        <w:rPr>
          <w:rFonts w:cs="Traditional Arabic" w:hint="cs"/>
          <w:color w:val="000000"/>
          <w:sz w:val="30"/>
          <w:szCs w:val="30"/>
          <w:rtl/>
        </w:rPr>
        <w:t>! من‏</w:t>
      </w:r>
      <w:r>
        <w:rPr>
          <w:rFonts w:cs="Traditional Arabic" w:hint="cs"/>
          <w:color w:val="7800FA"/>
          <w:sz w:val="30"/>
          <w:szCs w:val="30"/>
          <w:rtl/>
        </w:rPr>
        <w:t xml:space="preserve"> الأَمل‏</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ابن الأعرابي:</w:t>
      </w:r>
      <w:r>
        <w:rPr>
          <w:rFonts w:cs="Traditional Arabic" w:hint="cs"/>
          <w:color w:val="7800FA"/>
          <w:sz w:val="30"/>
          <w:szCs w:val="30"/>
          <w:rtl/>
        </w:rPr>
        <w:t xml:space="preserve"> الأَمَلة</w:t>
      </w:r>
      <w:r>
        <w:rPr>
          <w:rFonts w:cs="Traditional Arabic" w:hint="cs"/>
          <w:color w:val="000000"/>
          <w:sz w:val="30"/>
          <w:szCs w:val="30"/>
          <w:rtl/>
        </w:rPr>
        <w:t>: أعوان الرَّجُل.</w:t>
      </w:r>
    </w:p>
    <w:p w:rsidR="00913BBA" w:rsidRDefault="00913BBA" w:rsidP="00913BBA">
      <w:pPr>
        <w:pStyle w:val="NormalWeb"/>
        <w:bidi/>
        <w:rPr>
          <w:rtl/>
        </w:rPr>
      </w:pPr>
      <w:r>
        <w:rPr>
          <w:rFonts w:cs="Traditional Arabic" w:hint="cs"/>
          <w:color w:val="000000"/>
          <w:sz w:val="30"/>
          <w:szCs w:val="30"/>
          <w:rtl/>
        </w:rPr>
        <w:t>واحدهم:</w:t>
      </w:r>
      <w:r>
        <w:rPr>
          <w:rFonts w:cs="Traditional Arabic" w:hint="cs"/>
          <w:color w:val="7800FA"/>
          <w:sz w:val="30"/>
          <w:szCs w:val="30"/>
          <w:rtl/>
        </w:rPr>
        <w:t xml:space="preserve"> آمِل‏</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lastRenderedPageBreak/>
        <w:t>المحيط في اللغة ؛ ج‏10 ؛ ص358</w:t>
      </w:r>
    </w:p>
    <w:p w:rsidR="00913BBA" w:rsidRDefault="00913BBA" w:rsidP="00913BBA">
      <w:pPr>
        <w:pStyle w:val="NormalWeb"/>
        <w:bidi/>
        <w:rPr>
          <w:rtl/>
        </w:rPr>
      </w:pPr>
      <w:r>
        <w:rPr>
          <w:rFonts w:cs="Traditional Arabic" w:hint="cs"/>
          <w:color w:val="7800FA"/>
          <w:sz w:val="30"/>
          <w:szCs w:val="30"/>
          <w:rtl/>
        </w:rPr>
        <w:t>الأَمَلُ‏</w:t>
      </w:r>
      <w:r>
        <w:rPr>
          <w:rFonts w:cs="Traditional Arabic" w:hint="cs"/>
          <w:color w:val="000000"/>
          <w:sz w:val="30"/>
          <w:szCs w:val="30"/>
          <w:rtl/>
        </w:rPr>
        <w:t>: الرَّجَاءُ،</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أَمَلَ‏ يَأْمُلُ‏ أمَلًا</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التَّأَمُّلُ‏</w:t>
      </w:r>
      <w:r>
        <w:rPr>
          <w:rFonts w:cs="Traditional Arabic" w:hint="cs"/>
          <w:color w:val="000000"/>
          <w:sz w:val="30"/>
          <w:szCs w:val="30"/>
          <w:rtl/>
        </w:rPr>
        <w:t>: التَّثَبُّتُ في النَّظَرِ.</w:t>
      </w:r>
    </w:p>
    <w:p w:rsidR="00913BBA" w:rsidRDefault="00913BBA" w:rsidP="00913BBA">
      <w:pPr>
        <w:pStyle w:val="NormalWeb"/>
        <w:bidi/>
        <w:rPr>
          <w:rtl/>
        </w:rPr>
      </w:pPr>
      <w:r>
        <w:rPr>
          <w:rFonts w:cs="Traditional Arabic" w:hint="cs"/>
          <w:color w:val="000000"/>
          <w:sz w:val="30"/>
          <w:szCs w:val="30"/>
          <w:rtl/>
        </w:rPr>
        <w:t>و الثامِنُ من الخَيْلِ في الحَلْبَةِ:</w:t>
      </w:r>
      <w:r>
        <w:rPr>
          <w:rFonts w:cs="Traditional Arabic" w:hint="cs"/>
          <w:color w:val="7800FA"/>
          <w:sz w:val="30"/>
          <w:szCs w:val="30"/>
          <w:rtl/>
        </w:rPr>
        <w:t xml:space="preserve"> المُؤَمَّلُ‏</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الأَمِيْلُ‏</w:t>
      </w:r>
      <w:r>
        <w:rPr>
          <w:rFonts w:cs="Traditional Arabic" w:hint="cs"/>
          <w:color w:val="000000"/>
          <w:sz w:val="30"/>
          <w:szCs w:val="30"/>
          <w:rtl/>
        </w:rPr>
        <w:t>: جَبَلٌ‏</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من الرَّمْلِ مُعْتَزِلٌ عن مُعْظَمِ الرَّمْلِ.</w:t>
      </w:r>
      <w:r>
        <w:rPr>
          <w:rStyle w:val="FootnoteReference"/>
          <w:rFonts w:eastAsiaTheme="majorEastAsia" w:cs="Traditional Arabic"/>
          <w:color w:val="000000"/>
          <w:sz w:val="30"/>
          <w:szCs w:val="30"/>
          <w:rtl/>
        </w:rPr>
        <w:footnoteReference w:id="6"/>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t>الصحاح ؛ ج‏4 ؛ ص1627</w:t>
      </w:r>
    </w:p>
    <w:p w:rsidR="00913BBA" w:rsidRDefault="00913BBA" w:rsidP="00913BBA">
      <w:pPr>
        <w:pStyle w:val="NormalWeb"/>
        <w:bidi/>
        <w:rPr>
          <w:rtl/>
        </w:rPr>
      </w:pPr>
      <w:r>
        <w:rPr>
          <w:rFonts w:cs="Traditional Arabic" w:hint="cs"/>
          <w:color w:val="7800FA"/>
          <w:sz w:val="30"/>
          <w:szCs w:val="30"/>
          <w:rtl/>
        </w:rPr>
        <w:t>الأَمَلُ‏</w:t>
      </w:r>
      <w:r>
        <w:rPr>
          <w:rFonts w:cs="Traditional Arabic" w:hint="cs"/>
          <w:color w:val="000000"/>
          <w:sz w:val="30"/>
          <w:szCs w:val="30"/>
          <w:rtl/>
        </w:rPr>
        <w:t>: الرجاءُ. يقال:</w:t>
      </w:r>
      <w:r>
        <w:rPr>
          <w:rFonts w:cs="Traditional Arabic" w:hint="cs"/>
          <w:color w:val="7800FA"/>
          <w:sz w:val="30"/>
          <w:szCs w:val="30"/>
          <w:rtl/>
        </w:rPr>
        <w:t xml:space="preserve"> أَمَلَ‏</w:t>
      </w:r>
      <w:r>
        <w:rPr>
          <w:rFonts w:cs="Traditional Arabic" w:hint="cs"/>
          <w:color w:val="000000"/>
          <w:sz w:val="30"/>
          <w:szCs w:val="30"/>
          <w:rtl/>
        </w:rPr>
        <w:t xml:space="preserve"> خَيْرَهُ‏</w:t>
      </w:r>
      <w:r>
        <w:rPr>
          <w:rFonts w:cs="Traditional Arabic" w:hint="cs"/>
          <w:color w:val="7800FA"/>
          <w:sz w:val="30"/>
          <w:szCs w:val="30"/>
          <w:rtl/>
        </w:rPr>
        <w:t xml:space="preserve"> يَأْمُلُه‏</w:t>
      </w:r>
      <w:r>
        <w:rPr>
          <w:rFonts w:cs="Traditional Arabic" w:hint="cs"/>
          <w:color w:val="000000"/>
          <w:sz w:val="30"/>
          <w:szCs w:val="30"/>
          <w:rtl/>
        </w:rPr>
        <w:t xml:space="preserve"> أَمْلًا، و كذلك‏</w:t>
      </w:r>
      <w:r>
        <w:rPr>
          <w:rFonts w:cs="Traditional Arabic" w:hint="cs"/>
          <w:color w:val="7800FA"/>
          <w:sz w:val="30"/>
          <w:szCs w:val="30"/>
          <w:rtl/>
        </w:rPr>
        <w:t xml:space="preserve"> التَأْمِيلُ‏</w:t>
      </w:r>
      <w:r>
        <w:rPr>
          <w:rFonts w:cs="Traditional Arabic" w:hint="cs"/>
          <w:color w:val="000000"/>
          <w:sz w:val="30"/>
          <w:szCs w:val="30"/>
          <w:rtl/>
        </w:rPr>
        <w:t>.</w:t>
      </w:r>
    </w:p>
    <w:p w:rsidR="00913BBA" w:rsidRDefault="00913BBA" w:rsidP="00913BBA">
      <w:pPr>
        <w:pStyle w:val="NormalWeb"/>
        <w:bidi/>
        <w:rPr>
          <w:rtl/>
        </w:rPr>
      </w:pPr>
      <w:r>
        <w:rPr>
          <w:rFonts w:cs="Traditional Arabic" w:hint="cs"/>
          <w:color w:val="000000"/>
          <w:sz w:val="30"/>
          <w:szCs w:val="30"/>
          <w:rtl/>
        </w:rPr>
        <w:t>و قولهم: ما أَطْوَلَ‏</w:t>
      </w:r>
      <w:r>
        <w:rPr>
          <w:rFonts w:cs="Traditional Arabic" w:hint="cs"/>
          <w:color w:val="7800FA"/>
          <w:sz w:val="30"/>
          <w:szCs w:val="30"/>
          <w:rtl/>
        </w:rPr>
        <w:t xml:space="preserve"> إمْلَتَهُ‏</w:t>
      </w:r>
      <w:r>
        <w:rPr>
          <w:rFonts w:cs="Traditional Arabic" w:hint="cs"/>
          <w:color w:val="000000"/>
          <w:sz w:val="30"/>
          <w:szCs w:val="30"/>
          <w:rtl/>
        </w:rPr>
        <w:t>، أى‏</w:t>
      </w:r>
      <w:r>
        <w:rPr>
          <w:rFonts w:cs="Traditional Arabic" w:hint="cs"/>
          <w:color w:val="7800FA"/>
          <w:sz w:val="30"/>
          <w:szCs w:val="30"/>
          <w:rtl/>
        </w:rPr>
        <w:t xml:space="preserve"> أَمَلَهُ‏</w:t>
      </w:r>
      <w:r>
        <w:rPr>
          <w:rFonts w:cs="Traditional Arabic" w:hint="cs"/>
          <w:color w:val="000000"/>
          <w:sz w:val="30"/>
          <w:szCs w:val="30"/>
          <w:rtl/>
        </w:rPr>
        <w:t>، و هو كالجِلسة و الرِكبة.</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تَأَمَّلْتُ‏</w:t>
      </w:r>
      <w:r>
        <w:rPr>
          <w:rFonts w:cs="Traditional Arabic" w:hint="cs"/>
          <w:color w:val="000000"/>
          <w:sz w:val="30"/>
          <w:szCs w:val="30"/>
          <w:rtl/>
        </w:rPr>
        <w:t xml:space="preserve"> الشئ، أى نظرت إليه مستبيناً له.</w:t>
      </w:r>
    </w:p>
    <w:p w:rsidR="00913BBA" w:rsidRDefault="00913BBA" w:rsidP="00913BBA">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الأَمِيلُ‏</w:t>
      </w:r>
      <w:r>
        <w:rPr>
          <w:rFonts w:cs="Traditional Arabic" w:hint="cs"/>
          <w:color w:val="000000"/>
          <w:sz w:val="30"/>
          <w:szCs w:val="30"/>
          <w:rtl/>
        </w:rPr>
        <w:t>، على فَعِيلٍ: حبْلٌ من الرمل يكون عرضُه نحواً من مِيل، و اسمُ موضعٍ أيضاً.</w:t>
      </w:r>
      <w:r>
        <w:rPr>
          <w:rStyle w:val="FootnoteReference"/>
          <w:rFonts w:eastAsiaTheme="majorEastAsia" w:cs="Traditional Arabic"/>
          <w:color w:val="000000"/>
          <w:sz w:val="30"/>
          <w:szCs w:val="30"/>
          <w:rtl/>
        </w:rPr>
        <w:footnoteReference w:id="7"/>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t>الفروق في اللغة ؛ ص240</w:t>
      </w:r>
    </w:p>
    <w:p w:rsidR="00913BBA" w:rsidRDefault="00913BBA" w:rsidP="00913BBA">
      <w:pPr>
        <w:pStyle w:val="NormalWeb"/>
        <w:bidi/>
        <w:rPr>
          <w:rtl/>
        </w:rPr>
      </w:pPr>
      <w:r>
        <w:rPr>
          <w:rFonts w:cs="Traditional Arabic" w:hint="cs"/>
          <w:color w:val="465BFF"/>
          <w:sz w:val="30"/>
          <w:szCs w:val="30"/>
          <w:rtl/>
        </w:rPr>
        <w:t>(الفرق) بين‏</w:t>
      </w:r>
      <w:r>
        <w:rPr>
          <w:rFonts w:cs="Traditional Arabic" w:hint="cs"/>
          <w:color w:val="7800FA"/>
          <w:sz w:val="30"/>
          <w:szCs w:val="30"/>
          <w:rtl/>
        </w:rPr>
        <w:t xml:space="preserve"> الوجل‏</w:t>
      </w:r>
      <w:r>
        <w:rPr>
          <w:rFonts w:cs="Traditional Arabic" w:hint="cs"/>
          <w:color w:val="465BFF"/>
          <w:sz w:val="30"/>
          <w:szCs w:val="30"/>
          <w:rtl/>
        </w:rPr>
        <w:t xml:space="preserve"> و</w:t>
      </w:r>
      <w:r>
        <w:rPr>
          <w:rFonts w:cs="Traditional Arabic" w:hint="cs"/>
          <w:color w:val="7800FA"/>
          <w:sz w:val="30"/>
          <w:szCs w:val="30"/>
          <w:rtl/>
        </w:rPr>
        <w:t xml:space="preserve"> الأمل‏</w:t>
      </w:r>
    </w:p>
    <w:p w:rsidR="00913BBA" w:rsidRDefault="00913BBA" w:rsidP="00913BBA">
      <w:pPr>
        <w:pStyle w:val="NormalWeb"/>
        <w:bidi/>
        <w:rPr>
          <w:rtl/>
        </w:rPr>
      </w:pPr>
      <w:r>
        <w:rPr>
          <w:rFonts w:cs="Traditional Arabic" w:hint="cs"/>
          <w:color w:val="000000"/>
          <w:sz w:val="30"/>
          <w:szCs w:val="30"/>
          <w:rtl/>
        </w:rPr>
        <w:t>أن الأمل رجاء يستمر فلأجل هذا قيل للنظر في الشي‏ء اذا استمر و طال تأمل، و أصله من الأميل و هو الرمل المستطيل.</w:t>
      </w:r>
      <w:r>
        <w:rPr>
          <w:rStyle w:val="FootnoteReference"/>
          <w:rFonts w:eastAsiaTheme="majorEastAsia" w:cs="Traditional Arabic"/>
          <w:color w:val="000000"/>
          <w:sz w:val="30"/>
          <w:szCs w:val="30"/>
          <w:rtl/>
        </w:rPr>
        <w:footnoteReference w:id="8"/>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t>معجم مقاييس اللغه ؛ ج‏1 ؛ ص140</w:t>
      </w:r>
    </w:p>
    <w:p w:rsidR="00913BBA" w:rsidRDefault="00913BBA" w:rsidP="00913BBA">
      <w:pPr>
        <w:pStyle w:val="NormalWeb"/>
        <w:bidi/>
        <w:rPr>
          <w:rtl/>
        </w:rPr>
      </w:pPr>
      <w:r>
        <w:rPr>
          <w:rFonts w:cs="Traditional Arabic" w:hint="cs"/>
          <w:color w:val="6D0033"/>
          <w:sz w:val="30"/>
          <w:szCs w:val="30"/>
          <w:rtl/>
        </w:rPr>
        <w:t>أمل‏</w:t>
      </w:r>
    </w:p>
    <w:p w:rsidR="00913BBA" w:rsidRDefault="00913BBA" w:rsidP="00913BBA">
      <w:pPr>
        <w:pStyle w:val="NormalWeb"/>
        <w:bidi/>
        <w:rPr>
          <w:rtl/>
        </w:rPr>
      </w:pPr>
      <w:r>
        <w:rPr>
          <w:rFonts w:cs="Traditional Arabic" w:hint="cs"/>
          <w:color w:val="000000"/>
          <w:sz w:val="30"/>
          <w:szCs w:val="30"/>
          <w:rtl/>
        </w:rPr>
        <w:t>الهمزة و الميم و اللام أصلان: الأول التثبُّت و الانتظار، و الثانى الحَبْل من الرَّمل. فأمّا الأول فقال الخليل:</w:t>
      </w:r>
      <w:r>
        <w:rPr>
          <w:rFonts w:cs="Traditional Arabic" w:hint="cs"/>
          <w:color w:val="7800FA"/>
          <w:sz w:val="30"/>
          <w:szCs w:val="30"/>
          <w:rtl/>
        </w:rPr>
        <w:t xml:space="preserve"> الأمل‏</w:t>
      </w:r>
      <w:r>
        <w:rPr>
          <w:rFonts w:cs="Traditional Arabic" w:hint="cs"/>
          <w:color w:val="000000"/>
          <w:sz w:val="30"/>
          <w:szCs w:val="30"/>
          <w:rtl/>
        </w:rPr>
        <w:t xml:space="preserve"> الرَّجاء، فتقول‏</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أَمَلْتُه‏ آمُلُه‏ أَمْلًا</w:t>
      </w:r>
      <w:r>
        <w:rPr>
          <w:rFonts w:cs="Traditional Arabic" w:hint="cs"/>
          <w:color w:val="000000"/>
          <w:sz w:val="30"/>
          <w:szCs w:val="30"/>
          <w:rtl/>
        </w:rPr>
        <w:t xml:space="preserve"> و</w:t>
      </w:r>
      <w:r>
        <w:rPr>
          <w:rFonts w:cs="Traditional Arabic" w:hint="cs"/>
          <w:color w:val="7800FA"/>
          <w:sz w:val="30"/>
          <w:szCs w:val="30"/>
          <w:rtl/>
        </w:rPr>
        <w:t xml:space="preserve"> إمْلَةً</w:t>
      </w:r>
      <w:r>
        <w:rPr>
          <w:rFonts w:cs="Traditional Arabic" w:hint="cs"/>
          <w:color w:val="000000"/>
          <w:sz w:val="30"/>
          <w:szCs w:val="30"/>
          <w:rtl/>
        </w:rPr>
        <w:t xml:space="preserve"> على بناء جِلْسَة. و هذا فيه بعضُ الانتظار.</w:t>
      </w:r>
    </w:p>
    <w:p w:rsidR="00913BBA" w:rsidRDefault="00913BBA" w:rsidP="00913BBA">
      <w:pPr>
        <w:pStyle w:val="NormalWeb"/>
        <w:bidi/>
        <w:rPr>
          <w:rtl/>
        </w:rPr>
      </w:pPr>
      <w:r>
        <w:rPr>
          <w:rFonts w:cs="Traditional Arabic" w:hint="cs"/>
          <w:color w:val="000000"/>
          <w:sz w:val="30"/>
          <w:szCs w:val="30"/>
          <w:rtl/>
        </w:rPr>
        <w:lastRenderedPageBreak/>
        <w:t>و قال أيضاً:</w:t>
      </w:r>
      <w:r>
        <w:rPr>
          <w:rFonts w:cs="Traditional Arabic" w:hint="cs"/>
          <w:color w:val="7800FA"/>
          <w:sz w:val="30"/>
          <w:szCs w:val="30"/>
          <w:rtl/>
        </w:rPr>
        <w:t xml:space="preserve"> التأمُّل‏</w:t>
      </w:r>
      <w:r>
        <w:rPr>
          <w:rFonts w:cs="Traditional Arabic" w:hint="cs"/>
          <w:color w:val="000000"/>
          <w:sz w:val="30"/>
          <w:szCs w:val="30"/>
          <w:rtl/>
        </w:rPr>
        <w:t xml:space="preserve"> التثبّت فى النّظر. قال‏</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t>تَأَمَّلْ‏</w:t>
            </w:r>
            <w:r>
              <w:rPr>
                <w:rFonts w:cs="Traditional Arabic"/>
                <w:color w:val="7800FA"/>
                <w:sz w:val="30"/>
                <w:szCs w:val="30"/>
              </w:rPr>
              <w:t xml:space="preserve"> </w:t>
            </w:r>
            <w:r>
              <w:rPr>
                <w:rFonts w:cs="Traditional Arabic"/>
                <w:color w:val="7800FA"/>
                <w:sz w:val="30"/>
                <w:szCs w:val="30"/>
                <w:rtl/>
              </w:rPr>
              <w:t>خَليلِى هَلْ تَرَى مِن ظعائنٍ‏</w:t>
            </w:r>
          </w:p>
        </w:tc>
        <w:tc>
          <w:tcPr>
            <w:tcW w:w="500" w:type="pct"/>
            <w:vAlign w:val="center"/>
            <w:hideMark/>
          </w:tcPr>
          <w:p w:rsidR="00913BBA" w:rsidRDefault="00913BBA">
            <w:pPr>
              <w:jc w:val="center"/>
            </w:pPr>
          </w:p>
        </w:tc>
        <w:tc>
          <w:tcPr>
            <w:tcW w:w="2250" w:type="pct"/>
            <w:vAlign w:val="center"/>
            <w:hideMark/>
          </w:tcPr>
          <w:p w:rsidR="00913BBA" w:rsidRDefault="00913BBA">
            <w:pPr>
              <w:jc w:val="center"/>
              <w:rPr>
                <w:sz w:val="24"/>
                <w:szCs w:val="24"/>
              </w:rPr>
            </w:pPr>
            <w:r>
              <w:rPr>
                <w:rFonts w:cs="Traditional Arabic"/>
                <w:color w:val="7800FA"/>
                <w:sz w:val="30"/>
                <w:szCs w:val="30"/>
                <w:rtl/>
              </w:rPr>
              <w:t>تَحَمَّلْنَ بالعَلياءِ من فوق جُرْثُم‏</w:t>
            </w:r>
          </w:p>
        </w:tc>
      </w:tr>
      <w:tr w:rsidR="00913BBA" w:rsidTr="00913BBA">
        <w:trPr>
          <w:tblCellSpacing w:w="0" w:type="dxa"/>
          <w:jc w:val="center"/>
        </w:trPr>
        <w:tc>
          <w:tcPr>
            <w:tcW w:w="2250" w:type="pct"/>
            <w:vAlign w:val="center"/>
            <w:hideMark/>
          </w:tcPr>
          <w:p w:rsidR="00913BBA" w:rsidRDefault="00913BBA">
            <w:pPr>
              <w:jc w:val="center"/>
            </w:pPr>
          </w:p>
        </w:tc>
        <w:tc>
          <w:tcPr>
            <w:tcW w:w="0" w:type="auto"/>
            <w:vAlign w:val="center"/>
            <w:hideMark/>
          </w:tcPr>
          <w:p w:rsidR="00913BBA" w:rsidRDefault="00913BBA">
            <w:pPr>
              <w:rPr>
                <w:sz w:val="20"/>
                <w:szCs w:val="20"/>
              </w:rPr>
            </w:pPr>
          </w:p>
        </w:tc>
        <w:tc>
          <w:tcPr>
            <w:tcW w:w="0" w:type="auto"/>
            <w:vAlign w:val="center"/>
            <w:hideMark/>
          </w:tcPr>
          <w:p w:rsidR="00913BBA" w:rsidRDefault="00913BBA">
            <w:pPr>
              <w:rPr>
                <w:sz w:val="20"/>
                <w:szCs w:val="20"/>
              </w:rPr>
            </w:pP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و قال المرار: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t>تَأَمَّلْ‏</w:t>
            </w:r>
            <w:r>
              <w:rPr>
                <w:rFonts w:cs="Traditional Arabic"/>
                <w:color w:val="7800FA"/>
                <w:sz w:val="30"/>
                <w:szCs w:val="30"/>
              </w:rPr>
              <w:t xml:space="preserve"> </w:t>
            </w:r>
            <w:r>
              <w:rPr>
                <w:rFonts w:cs="Traditional Arabic"/>
                <w:color w:val="7800FA"/>
                <w:sz w:val="30"/>
                <w:szCs w:val="30"/>
                <w:rtl/>
              </w:rPr>
              <w:t>ما تَقُولُ و كُنْتَ قِدْماً</w:t>
            </w:r>
          </w:p>
        </w:tc>
        <w:tc>
          <w:tcPr>
            <w:tcW w:w="500" w:type="pct"/>
            <w:vAlign w:val="center"/>
            <w:hideMark/>
          </w:tcPr>
          <w:p w:rsidR="00913BBA" w:rsidRDefault="00913BBA">
            <w:pPr>
              <w:jc w:val="center"/>
            </w:pPr>
          </w:p>
        </w:tc>
        <w:tc>
          <w:tcPr>
            <w:tcW w:w="2250" w:type="pct"/>
            <w:vAlign w:val="center"/>
            <w:hideMark/>
          </w:tcPr>
          <w:p w:rsidR="00913BBA" w:rsidRDefault="00913BBA">
            <w:pPr>
              <w:jc w:val="center"/>
              <w:rPr>
                <w:sz w:val="24"/>
                <w:szCs w:val="24"/>
              </w:rPr>
            </w:pPr>
            <w:r>
              <w:rPr>
                <w:rFonts w:cs="Traditional Arabic"/>
                <w:color w:val="7800FA"/>
                <w:sz w:val="30"/>
                <w:szCs w:val="30"/>
                <w:rtl/>
              </w:rPr>
              <w:t>قُطَامِيًّا</w:t>
            </w:r>
            <w:r>
              <w:rPr>
                <w:rFonts w:cs="Traditional Arabic"/>
                <w:color w:val="7800FA"/>
                <w:sz w:val="30"/>
                <w:szCs w:val="30"/>
              </w:rPr>
              <w:t xml:space="preserve"> </w:t>
            </w:r>
            <w:r>
              <w:rPr>
                <w:rFonts w:cs="Traditional Arabic"/>
                <w:color w:val="7800FA"/>
                <w:sz w:val="30"/>
                <w:szCs w:val="30"/>
                <w:rtl/>
              </w:rPr>
              <w:t>تأمُّلُهُ‏</w:t>
            </w:r>
            <w:r>
              <w:rPr>
                <w:rFonts w:cs="Traditional Arabic"/>
                <w:color w:val="7800FA"/>
                <w:sz w:val="30"/>
                <w:szCs w:val="30"/>
              </w:rPr>
              <w:t xml:space="preserve"> </w:t>
            </w:r>
            <w:r>
              <w:rPr>
                <w:rFonts w:cs="Traditional Arabic"/>
                <w:color w:val="7800FA"/>
                <w:sz w:val="30"/>
                <w:szCs w:val="30"/>
                <w:rtl/>
              </w:rPr>
              <w:t>قليلُ‏</w:t>
            </w:r>
            <w:r>
              <w:rPr>
                <w:rStyle w:val="FootnoteReference"/>
                <w:rFonts w:cs="Traditional Arabic"/>
                <w:color w:val="7800FA"/>
                <w:sz w:val="30"/>
                <w:szCs w:val="30"/>
              </w:rPr>
              <w:footnoteReference w:id="10"/>
            </w:r>
          </w:p>
        </w:tc>
      </w:tr>
      <w:tr w:rsidR="00913BBA" w:rsidTr="00913BBA">
        <w:trPr>
          <w:tblCellSpacing w:w="0" w:type="dxa"/>
          <w:jc w:val="center"/>
        </w:trPr>
        <w:tc>
          <w:tcPr>
            <w:tcW w:w="2250" w:type="pct"/>
            <w:vAlign w:val="center"/>
            <w:hideMark/>
          </w:tcPr>
          <w:p w:rsidR="00913BBA" w:rsidRDefault="00913BBA">
            <w:pPr>
              <w:jc w:val="center"/>
            </w:pPr>
          </w:p>
        </w:tc>
        <w:tc>
          <w:tcPr>
            <w:tcW w:w="0" w:type="auto"/>
            <w:vAlign w:val="center"/>
            <w:hideMark/>
          </w:tcPr>
          <w:p w:rsidR="00913BBA" w:rsidRDefault="00913BBA">
            <w:pPr>
              <w:rPr>
                <w:sz w:val="20"/>
                <w:szCs w:val="20"/>
              </w:rPr>
            </w:pPr>
          </w:p>
        </w:tc>
        <w:tc>
          <w:tcPr>
            <w:tcW w:w="0" w:type="auto"/>
            <w:vAlign w:val="center"/>
            <w:hideMark/>
          </w:tcPr>
          <w:p w:rsidR="00913BBA" w:rsidRDefault="00913BBA">
            <w:pPr>
              <w:rPr>
                <w:sz w:val="20"/>
                <w:szCs w:val="20"/>
              </w:rPr>
            </w:pP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القُطَامىّ: الصَّقْر، و هو مُكتَفٍ بنظرةٍ واحدة.</w:t>
      </w:r>
    </w:p>
    <w:p w:rsidR="00913BBA" w:rsidRDefault="00913BBA" w:rsidP="00913BBA">
      <w:pPr>
        <w:pStyle w:val="NormalWeb"/>
        <w:bidi/>
        <w:rPr>
          <w:rtl/>
        </w:rPr>
      </w:pPr>
      <w:r>
        <w:rPr>
          <w:rFonts w:cs="Traditional Arabic" w:hint="cs"/>
          <w:color w:val="000000"/>
          <w:sz w:val="30"/>
          <w:szCs w:val="30"/>
          <w:rtl/>
        </w:rPr>
        <w:t>و الأصل الثانى قال الخليل: و</w:t>
      </w:r>
      <w:r>
        <w:rPr>
          <w:rFonts w:cs="Traditional Arabic" w:hint="cs"/>
          <w:color w:val="7800FA"/>
          <w:sz w:val="30"/>
          <w:szCs w:val="30"/>
          <w:rtl/>
        </w:rPr>
        <w:t xml:space="preserve"> الأمِيلُ‏</w:t>
      </w:r>
      <w:r>
        <w:rPr>
          <w:rFonts w:cs="Traditional Arabic" w:hint="cs"/>
          <w:color w:val="000000"/>
          <w:sz w:val="30"/>
          <w:szCs w:val="30"/>
          <w:rtl/>
        </w:rPr>
        <w:t xml:space="preserve"> حبْلٌ من الرمل معتزِلٌ معْظَمَ الرّمل:</w:t>
      </w:r>
    </w:p>
    <w:p w:rsidR="00913BBA" w:rsidRDefault="00913BBA" w:rsidP="00913BBA">
      <w:pPr>
        <w:pStyle w:val="NormalWeb"/>
        <w:bidi/>
        <w:rPr>
          <w:rtl/>
        </w:rPr>
      </w:pPr>
      <w:r>
        <w:rPr>
          <w:rFonts w:cs="Traditional Arabic" w:hint="cs"/>
          <w:color w:val="000000"/>
          <w:sz w:val="30"/>
          <w:szCs w:val="30"/>
          <w:rtl/>
        </w:rPr>
        <w:t>و هو على تقدير فَعِيل، و جمْعُه‏</w:t>
      </w:r>
      <w:r>
        <w:rPr>
          <w:rFonts w:cs="Traditional Arabic" w:hint="cs"/>
          <w:color w:val="7800FA"/>
          <w:sz w:val="30"/>
          <w:szCs w:val="30"/>
          <w:rtl/>
        </w:rPr>
        <w:t xml:space="preserve"> أُمْل‏</w:t>
      </w:r>
      <w:r>
        <w:rPr>
          <w:rFonts w:cs="Traditional Arabic" w:hint="cs"/>
          <w:color w:val="000000"/>
          <w:sz w:val="30"/>
          <w:szCs w:val="30"/>
          <w:rtl/>
        </w:rPr>
        <w:t>. أنشد ابنُ الأعرابىِّ:</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Pr>
              <w:t xml:space="preserve">* </w:t>
            </w:r>
            <w:r>
              <w:rPr>
                <w:rFonts w:cs="Traditional Arabic"/>
                <w:color w:val="7800FA"/>
                <w:sz w:val="30"/>
                <w:szCs w:val="30"/>
                <w:rtl/>
              </w:rPr>
              <w:t>و قد تجشَّمت أمِيلَ الامْلِ</w:t>
            </w:r>
            <w:r>
              <w:rPr>
                <w:rFonts w:cs="Traditional Arabic"/>
                <w:color w:val="7800FA"/>
                <w:sz w:val="30"/>
                <w:szCs w:val="30"/>
              </w:rPr>
              <w:t>*</w:t>
            </w:r>
            <w:r>
              <w:rPr>
                <w:rStyle w:val="FootnoteReference"/>
                <w:rFonts w:cs="Traditional Arabic"/>
                <w:color w:val="7800FA"/>
                <w:sz w:val="30"/>
                <w:szCs w:val="30"/>
              </w:rPr>
              <w:footnoteReference w:id="11"/>
            </w:r>
          </w:p>
        </w:tc>
      </w:tr>
    </w:tbl>
    <w:p w:rsidR="00913BBA" w:rsidRDefault="00913BBA" w:rsidP="00913BBA">
      <w:pPr>
        <w:pStyle w:val="NormalWeb"/>
        <w:bidi/>
      </w:pPr>
    </w:p>
    <w:p w:rsidR="00913BBA" w:rsidRDefault="00913BBA" w:rsidP="00913BBA">
      <w:pPr>
        <w:pStyle w:val="NormalWeb"/>
        <w:bidi/>
        <w:rPr>
          <w:rtl/>
        </w:rPr>
      </w:pPr>
      <w:r>
        <w:rPr>
          <w:rFonts w:cs="Traditional Arabic" w:hint="cs"/>
          <w:color w:val="7800FA"/>
          <w:sz w:val="30"/>
          <w:szCs w:val="30"/>
          <w:rtl/>
        </w:rPr>
        <w:t>تجشَّمت‏</w:t>
      </w:r>
      <w:r>
        <w:rPr>
          <w:rFonts w:cs="Traditional Arabic" w:hint="cs"/>
          <w:color w:val="000000"/>
          <w:sz w:val="30"/>
          <w:szCs w:val="30"/>
          <w:rtl/>
        </w:rPr>
        <w:t>: تعسَّفت. و أمِيل‏</w:t>
      </w:r>
      <w:r>
        <w:rPr>
          <w:rFonts w:cs="Traditional Arabic" w:hint="cs"/>
          <w:color w:val="7800FA"/>
          <w:sz w:val="30"/>
          <w:szCs w:val="30"/>
          <w:rtl/>
        </w:rPr>
        <w:t xml:space="preserve"> الأُمُلِ‏</w:t>
      </w:r>
      <w:r>
        <w:rPr>
          <w:rFonts w:cs="Traditional Arabic" w:hint="cs"/>
          <w:color w:val="000000"/>
          <w:sz w:val="30"/>
          <w:szCs w:val="30"/>
          <w:rtl/>
        </w:rPr>
        <w:t>: أعظَمُها. و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t>فانصاعَ مذْعُوراً و ما تَصَدَّفَا</w:t>
            </w:r>
          </w:p>
        </w:tc>
        <w:tc>
          <w:tcPr>
            <w:tcW w:w="500" w:type="pct"/>
            <w:vAlign w:val="center"/>
            <w:hideMark/>
          </w:tcPr>
          <w:p w:rsidR="00913BBA" w:rsidRDefault="00913BBA">
            <w:pPr>
              <w:jc w:val="center"/>
            </w:pPr>
          </w:p>
        </w:tc>
        <w:tc>
          <w:tcPr>
            <w:tcW w:w="2250" w:type="pct"/>
            <w:vAlign w:val="center"/>
            <w:hideMark/>
          </w:tcPr>
          <w:p w:rsidR="00913BBA" w:rsidRDefault="00913BBA">
            <w:pPr>
              <w:jc w:val="center"/>
              <w:rPr>
                <w:sz w:val="24"/>
                <w:szCs w:val="24"/>
              </w:rPr>
            </w:pPr>
            <w:r>
              <w:rPr>
                <w:rFonts w:cs="Traditional Arabic"/>
                <w:color w:val="7800FA"/>
                <w:sz w:val="30"/>
                <w:szCs w:val="30"/>
                <w:rtl/>
              </w:rPr>
              <w:t>كالبَرْقِ يجتازُ أَمِيلًا أَعْرَفَا</w:t>
            </w:r>
            <w:r>
              <w:rPr>
                <w:rStyle w:val="FootnoteReference"/>
                <w:rFonts w:cs="Traditional Arabic"/>
                <w:color w:val="7800FA"/>
                <w:sz w:val="30"/>
                <w:szCs w:val="30"/>
              </w:rPr>
              <w:footnoteReference w:id="12"/>
            </w:r>
          </w:p>
        </w:tc>
      </w:tr>
      <w:tr w:rsidR="00913BBA" w:rsidTr="00913BBA">
        <w:trPr>
          <w:tblCellSpacing w:w="0" w:type="dxa"/>
          <w:jc w:val="center"/>
        </w:trPr>
        <w:tc>
          <w:tcPr>
            <w:tcW w:w="2250" w:type="pct"/>
            <w:vAlign w:val="center"/>
            <w:hideMark/>
          </w:tcPr>
          <w:p w:rsidR="00913BBA" w:rsidRDefault="00913BBA">
            <w:pPr>
              <w:jc w:val="center"/>
            </w:pPr>
          </w:p>
        </w:tc>
        <w:tc>
          <w:tcPr>
            <w:tcW w:w="0" w:type="auto"/>
            <w:vAlign w:val="center"/>
            <w:hideMark/>
          </w:tcPr>
          <w:p w:rsidR="00913BBA" w:rsidRDefault="00913BBA">
            <w:pPr>
              <w:rPr>
                <w:sz w:val="20"/>
                <w:szCs w:val="20"/>
              </w:rPr>
            </w:pPr>
          </w:p>
        </w:tc>
        <w:tc>
          <w:tcPr>
            <w:tcW w:w="0" w:type="auto"/>
            <w:vAlign w:val="center"/>
            <w:hideMark/>
          </w:tcPr>
          <w:p w:rsidR="00913BBA" w:rsidRDefault="00913BBA">
            <w:pPr>
              <w:rPr>
                <w:sz w:val="20"/>
                <w:szCs w:val="20"/>
              </w:rPr>
            </w:pP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قال الأصمعىّ: فى المثل:</w:t>
      </w:r>
      <w:r>
        <w:rPr>
          <w:rFonts w:cs="Traditional Arabic" w:hint="cs"/>
          <w:color w:val="845B19"/>
          <w:sz w:val="30"/>
          <w:szCs w:val="30"/>
          <w:rtl/>
        </w:rPr>
        <w:t xml:space="preserve"> «قد كان بينَ الأميلَين مَحَلّ»</w:t>
      </w:r>
      <w:r>
        <w:rPr>
          <w:rFonts w:cs="Traditional Arabic" w:hint="cs"/>
          <w:color w:val="000000"/>
          <w:sz w:val="30"/>
          <w:szCs w:val="30"/>
          <w:rtl/>
        </w:rPr>
        <w:t>، يُراد قد كان فى الأرض متّسَعٌ.</w:t>
      </w:r>
      <w:r>
        <w:rPr>
          <w:rStyle w:val="FootnoteReference"/>
          <w:rFonts w:eastAsiaTheme="majorEastAsia" w:cs="Traditional Arabic"/>
          <w:color w:val="000000"/>
          <w:sz w:val="30"/>
          <w:szCs w:val="30"/>
          <w:rtl/>
        </w:rPr>
        <w:footnoteReference w:id="13"/>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t>لسان العرب ؛ ج‏11 ؛ ص27</w:t>
      </w:r>
    </w:p>
    <w:p w:rsidR="00913BBA" w:rsidRDefault="00913BBA" w:rsidP="00913BBA">
      <w:pPr>
        <w:pStyle w:val="NormalWeb"/>
        <w:bidi/>
        <w:rPr>
          <w:rtl/>
        </w:rPr>
      </w:pPr>
      <w:r>
        <w:rPr>
          <w:rFonts w:cs="Traditional Arabic" w:hint="cs"/>
          <w:color w:val="7800FA"/>
          <w:sz w:val="30"/>
          <w:szCs w:val="30"/>
          <w:rtl/>
        </w:rPr>
        <w:lastRenderedPageBreak/>
        <w:t>الأَمَل‏</w:t>
      </w:r>
      <w:r>
        <w:rPr>
          <w:rFonts w:cs="Traditional Arabic" w:hint="cs"/>
          <w:color w:val="000000"/>
          <w:sz w:val="30"/>
          <w:szCs w:val="30"/>
          <w:rtl/>
        </w:rPr>
        <w:t xml:space="preserve"> و</w:t>
      </w:r>
      <w:r>
        <w:rPr>
          <w:rFonts w:cs="Traditional Arabic" w:hint="cs"/>
          <w:color w:val="7800FA"/>
          <w:sz w:val="30"/>
          <w:szCs w:val="30"/>
          <w:rtl/>
        </w:rPr>
        <w:t xml:space="preserve"> الأَمْل‏</w:t>
      </w:r>
      <w:r>
        <w:rPr>
          <w:rFonts w:cs="Traditional Arabic" w:hint="cs"/>
          <w:color w:val="000000"/>
          <w:sz w:val="30"/>
          <w:szCs w:val="30"/>
          <w:rtl/>
        </w:rPr>
        <w:t xml:space="preserve"> و</w:t>
      </w:r>
      <w:r>
        <w:rPr>
          <w:rFonts w:cs="Traditional Arabic" w:hint="cs"/>
          <w:color w:val="7800FA"/>
          <w:sz w:val="30"/>
          <w:szCs w:val="30"/>
          <w:rtl/>
        </w:rPr>
        <w:t xml:space="preserve"> الإِمْل‏</w:t>
      </w:r>
      <w:r>
        <w:rPr>
          <w:rFonts w:cs="Traditional Arabic" w:hint="cs"/>
          <w:color w:val="000000"/>
          <w:sz w:val="30"/>
          <w:szCs w:val="30"/>
          <w:rtl/>
        </w:rPr>
        <w:t>: الرَّجاء؛ الأَخيرة عن ابن جني، و الجمع‏</w:t>
      </w:r>
      <w:r>
        <w:rPr>
          <w:rFonts w:cs="Traditional Arabic" w:hint="cs"/>
          <w:color w:val="7800FA"/>
          <w:sz w:val="30"/>
          <w:szCs w:val="30"/>
          <w:rtl/>
        </w:rPr>
        <w:t xml:space="preserve"> آمَال‏</w:t>
      </w:r>
      <w:r>
        <w:rPr>
          <w:rFonts w:cs="Traditional Arabic" w:hint="cs"/>
          <w:color w:val="000000"/>
          <w:sz w:val="30"/>
          <w:szCs w:val="30"/>
          <w:rtl/>
        </w:rPr>
        <w:t>. و</w:t>
      </w:r>
      <w:r>
        <w:rPr>
          <w:rFonts w:cs="Traditional Arabic" w:hint="cs"/>
          <w:color w:val="7800FA"/>
          <w:sz w:val="30"/>
          <w:szCs w:val="30"/>
          <w:rtl/>
        </w:rPr>
        <w:t xml:space="preserve"> أَمَلْتُه‏ آمُلُه‏</w:t>
      </w:r>
      <w:r>
        <w:rPr>
          <w:rFonts w:cs="Traditional Arabic" w:hint="cs"/>
          <w:color w:val="000000"/>
          <w:sz w:val="30"/>
          <w:szCs w:val="30"/>
          <w:rtl/>
        </w:rPr>
        <w:t xml:space="preserve"> و قد</w:t>
      </w:r>
      <w:r>
        <w:rPr>
          <w:rFonts w:cs="Traditional Arabic" w:hint="cs"/>
          <w:color w:val="7800FA"/>
          <w:sz w:val="30"/>
          <w:szCs w:val="30"/>
          <w:rtl/>
        </w:rPr>
        <w:t xml:space="preserve"> أَمَلَه‏ يَأْمُلُه‏ أَمْلًا</w:t>
      </w:r>
      <w:r>
        <w:rPr>
          <w:rFonts w:cs="Traditional Arabic" w:hint="cs"/>
          <w:color w:val="000000"/>
          <w:sz w:val="30"/>
          <w:szCs w:val="30"/>
          <w:rtl/>
        </w:rPr>
        <w:t>؛ المصدر عن ابن جني، و</w:t>
      </w:r>
      <w:r>
        <w:rPr>
          <w:rFonts w:cs="Traditional Arabic" w:hint="cs"/>
          <w:color w:val="7800FA"/>
          <w:sz w:val="30"/>
          <w:szCs w:val="30"/>
          <w:rtl/>
        </w:rPr>
        <w:t xml:space="preserve"> أَمَّلَه‏ تَأْمِيلًا</w:t>
      </w:r>
      <w:r>
        <w:rPr>
          <w:rFonts w:cs="Traditional Arabic" w:hint="cs"/>
          <w:color w:val="000000"/>
          <w:sz w:val="30"/>
          <w:szCs w:val="30"/>
          <w:rtl/>
        </w:rPr>
        <w:t>، و يقال‏</w:t>
      </w:r>
      <w:r>
        <w:rPr>
          <w:rFonts w:cs="Traditional Arabic" w:hint="cs"/>
          <w:color w:val="7800FA"/>
          <w:sz w:val="30"/>
          <w:szCs w:val="30"/>
          <w:rtl/>
        </w:rPr>
        <w:t xml:space="preserve"> أَمَلَ‏</w:t>
      </w:r>
      <w:r>
        <w:rPr>
          <w:rFonts w:cs="Traditional Arabic" w:hint="cs"/>
          <w:color w:val="000000"/>
          <w:sz w:val="30"/>
          <w:szCs w:val="30"/>
          <w:rtl/>
        </w:rPr>
        <w:t xml:space="preserve"> خَيْرَه‏</w:t>
      </w:r>
      <w:r>
        <w:rPr>
          <w:rFonts w:cs="Traditional Arabic" w:hint="cs"/>
          <w:color w:val="7800FA"/>
          <w:sz w:val="30"/>
          <w:szCs w:val="30"/>
          <w:rtl/>
        </w:rPr>
        <w:t xml:space="preserve"> يَأْمُلُه‏ أَمْلًا</w:t>
      </w:r>
      <w:r>
        <w:rPr>
          <w:rFonts w:cs="Traditional Arabic" w:hint="cs"/>
          <w:color w:val="000000"/>
          <w:sz w:val="30"/>
          <w:szCs w:val="30"/>
          <w:rtl/>
        </w:rPr>
        <w:t>، و ما أَطول‏</w:t>
      </w:r>
      <w:r>
        <w:rPr>
          <w:rFonts w:cs="Traditional Arabic" w:hint="cs"/>
          <w:color w:val="7800FA"/>
          <w:sz w:val="30"/>
          <w:szCs w:val="30"/>
          <w:rtl/>
        </w:rPr>
        <w:t xml:space="preserve"> إِمْلَته‏</w:t>
      </w:r>
      <w:r>
        <w:rPr>
          <w:rFonts w:cs="Traditional Arabic" w:hint="cs"/>
          <w:color w:val="000000"/>
          <w:sz w:val="30"/>
          <w:szCs w:val="30"/>
          <w:rtl/>
        </w:rPr>
        <w:t>، من الأَمَل أَي أَمَله، و إِنه لَطويلُ‏</w:t>
      </w:r>
      <w:r>
        <w:rPr>
          <w:rFonts w:cs="Traditional Arabic" w:hint="cs"/>
          <w:color w:val="7800FA"/>
          <w:sz w:val="30"/>
          <w:szCs w:val="30"/>
          <w:rtl/>
        </w:rPr>
        <w:t xml:space="preserve"> الإِمْلَة</w:t>
      </w:r>
      <w:r>
        <w:rPr>
          <w:rFonts w:cs="Traditional Arabic" w:hint="cs"/>
          <w:color w:val="000000"/>
          <w:sz w:val="30"/>
          <w:szCs w:val="30"/>
          <w:rtl/>
        </w:rPr>
        <w:t xml:space="preserve"> أَي التأْميل؛ عن اللحياني، مثل الجِلسة و الرِّكبة. و</w:t>
      </w:r>
      <w:r>
        <w:rPr>
          <w:rFonts w:cs="Traditional Arabic" w:hint="cs"/>
          <w:color w:val="7800FA"/>
          <w:sz w:val="30"/>
          <w:szCs w:val="30"/>
          <w:rtl/>
        </w:rPr>
        <w:t xml:space="preserve"> التَّأَمُّلُ‏</w:t>
      </w:r>
      <w:r>
        <w:rPr>
          <w:rFonts w:cs="Traditional Arabic" w:hint="cs"/>
          <w:color w:val="000000"/>
          <w:sz w:val="30"/>
          <w:szCs w:val="30"/>
          <w:rtl/>
        </w:rPr>
        <w:t>: التَّثَبُّت. و</w:t>
      </w:r>
      <w:r>
        <w:rPr>
          <w:rFonts w:cs="Traditional Arabic" w:hint="cs"/>
          <w:color w:val="7800FA"/>
          <w:sz w:val="30"/>
          <w:szCs w:val="30"/>
          <w:rtl/>
        </w:rPr>
        <w:t xml:space="preserve"> تأَمَّلْتُ‏</w:t>
      </w:r>
      <w:r>
        <w:rPr>
          <w:rFonts w:cs="Traditional Arabic" w:hint="cs"/>
          <w:color w:val="000000"/>
          <w:sz w:val="30"/>
          <w:szCs w:val="30"/>
          <w:rtl/>
        </w:rPr>
        <w:t xml:space="preserve"> الشي‏ءَ أَي نظرت إِليه مُستثْبِتاً له. و</w:t>
      </w:r>
      <w:r>
        <w:rPr>
          <w:rFonts w:cs="Traditional Arabic" w:hint="cs"/>
          <w:color w:val="7800FA"/>
          <w:sz w:val="30"/>
          <w:szCs w:val="30"/>
          <w:rtl/>
        </w:rPr>
        <w:t xml:space="preserve"> تَأَمَّلَ‏</w:t>
      </w:r>
      <w:r>
        <w:rPr>
          <w:rFonts w:cs="Traditional Arabic" w:hint="cs"/>
          <w:color w:val="000000"/>
          <w:sz w:val="30"/>
          <w:szCs w:val="30"/>
          <w:rtl/>
        </w:rPr>
        <w:t xml:space="preserve"> الرجلُ: تَثَبَّت في الأَمر و النظر. و</w:t>
      </w:r>
      <w:r>
        <w:rPr>
          <w:rFonts w:cs="Traditional Arabic" w:hint="cs"/>
          <w:color w:val="7800FA"/>
          <w:sz w:val="30"/>
          <w:szCs w:val="30"/>
          <w:rtl/>
        </w:rPr>
        <w:t xml:space="preserve"> الأَمِيلُ‏</w:t>
      </w:r>
      <w:r>
        <w:rPr>
          <w:rFonts w:cs="Traditional Arabic" w:hint="cs"/>
          <w:color w:val="000000"/>
          <w:sz w:val="30"/>
          <w:szCs w:val="30"/>
          <w:rtl/>
        </w:rPr>
        <w:t xml:space="preserve"> على فَعيل: حَبْلٌ من الرمل معتزل عن معظمه على تقدير مِيل؛ و أَنشد: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t>كالبَرْق يَجْتاز</w:t>
            </w:r>
            <w:r>
              <w:rPr>
                <w:rFonts w:cs="Traditional Arabic"/>
                <w:color w:val="7800FA"/>
                <w:sz w:val="30"/>
                <w:szCs w:val="30"/>
              </w:rPr>
              <w:t xml:space="preserve"> </w:t>
            </w:r>
            <w:r>
              <w:rPr>
                <w:rFonts w:cs="Traditional Arabic"/>
                <w:color w:val="7800FA"/>
                <w:sz w:val="30"/>
                <w:szCs w:val="30"/>
                <w:rtl/>
              </w:rPr>
              <w:t>أَمِيلًا</w:t>
            </w:r>
            <w:r>
              <w:rPr>
                <w:rFonts w:cs="Traditional Arabic"/>
                <w:color w:val="7800FA"/>
                <w:sz w:val="30"/>
                <w:szCs w:val="30"/>
              </w:rPr>
              <w:t xml:space="preserve"> </w:t>
            </w:r>
            <w:r>
              <w:rPr>
                <w:rFonts w:cs="Traditional Arabic"/>
                <w:color w:val="7800FA"/>
                <w:sz w:val="30"/>
                <w:szCs w:val="30"/>
                <w:rtl/>
              </w:rPr>
              <w:t>أَعْرَفا</w:t>
            </w: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قال ابن سيدة:</w:t>
      </w:r>
      <w:r>
        <w:rPr>
          <w:rFonts w:cs="Traditional Arabic" w:hint="cs"/>
          <w:color w:val="7800FA"/>
          <w:sz w:val="30"/>
          <w:szCs w:val="30"/>
          <w:rtl/>
        </w:rPr>
        <w:t xml:space="preserve"> الأَمِيل‏</w:t>
      </w:r>
      <w:r>
        <w:rPr>
          <w:rFonts w:cs="Traditional Arabic" w:hint="cs"/>
          <w:color w:val="000000"/>
          <w:sz w:val="30"/>
          <w:szCs w:val="30"/>
          <w:rtl/>
        </w:rPr>
        <w:t xml:space="preserve"> حَبْل من الرمل يكون عَرْضه نحواً من مِيل، و قيل: يكون عرضه مِيلًا و طوله مسيرة يوم، و قيل مسيرة يومين، و قيل عرضه نصف يوم، و قيل‏</w:t>
      </w:r>
      <w:r>
        <w:rPr>
          <w:rFonts w:cs="Traditional Arabic" w:hint="cs"/>
          <w:color w:val="7800FA"/>
          <w:sz w:val="30"/>
          <w:szCs w:val="30"/>
          <w:rtl/>
        </w:rPr>
        <w:t xml:space="preserve"> الأَمِيل‏</w:t>
      </w:r>
      <w:r>
        <w:rPr>
          <w:rFonts w:cs="Traditional Arabic" w:hint="cs"/>
          <w:color w:val="000000"/>
          <w:sz w:val="30"/>
          <w:szCs w:val="30"/>
          <w:rtl/>
        </w:rPr>
        <w:t xml:space="preserve"> ما ارتفع من الرمل من غير أَن يحدّ. الجوهري:</w:t>
      </w:r>
      <w:r>
        <w:rPr>
          <w:rFonts w:cs="Traditional Arabic" w:hint="cs"/>
          <w:color w:val="7800FA"/>
          <w:sz w:val="30"/>
          <w:szCs w:val="30"/>
          <w:rtl/>
        </w:rPr>
        <w:t xml:space="preserve"> الأَمِيل‏</w:t>
      </w:r>
      <w:r>
        <w:rPr>
          <w:rFonts w:cs="Traditional Arabic" w:hint="cs"/>
          <w:color w:val="000000"/>
          <w:sz w:val="30"/>
          <w:szCs w:val="30"/>
          <w:rtl/>
        </w:rPr>
        <w:t xml:space="preserve"> اسم موضع أَيضاً، قال ابن بري: و منه قول الفرزدق:</w:t>
      </w:r>
    </w:p>
    <w:p w:rsidR="00913BBA" w:rsidRDefault="00913BBA" w:rsidP="00913BBA">
      <w:pPr>
        <w:pStyle w:val="NormalWeb"/>
        <w:bidi/>
        <w:jc w:val="center"/>
        <w:rPr>
          <w:rFonts w:cs="Traditional Arabic"/>
          <w:color w:val="000000"/>
          <w:sz w:val="30"/>
          <w:szCs w:val="30"/>
          <w:rtl/>
        </w:rPr>
      </w:pPr>
      <w:r>
        <w:rPr>
          <w:rFonts w:cs="Traditional Arabic" w:hint="cs"/>
          <w:color w:val="2A415C"/>
          <w:sz w:val="30"/>
          <w:szCs w:val="30"/>
          <w:rtl/>
        </w:rPr>
        <w:t>لسان العرب، ج‏11، ص: 28</w:t>
      </w:r>
    </w:p>
    <w:p w:rsidR="00913BBA" w:rsidRDefault="00913BBA" w:rsidP="00913BBA">
      <w:pPr>
        <w:rPr>
          <w:rFonts w:cs="Traditional Arabic"/>
          <w:color w:val="000000"/>
          <w:sz w:val="30"/>
          <w:szCs w:val="30"/>
          <w:rtl/>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913BBA" w:rsidTr="00913BBA">
        <w:trPr>
          <w:tblCellSpacing w:w="0" w:type="dxa"/>
          <w:jc w:val="center"/>
        </w:trPr>
        <w:tc>
          <w:tcPr>
            <w:tcW w:w="2250" w:type="pct"/>
            <w:vAlign w:val="center"/>
            <w:hideMark/>
          </w:tcPr>
          <w:p w:rsidR="00913BBA" w:rsidRDefault="00913BBA">
            <w:pPr>
              <w:jc w:val="center"/>
              <w:rPr>
                <w:rFonts w:cs="Times New Roman"/>
                <w:sz w:val="24"/>
                <w:szCs w:val="24"/>
                <w:rtl/>
              </w:rPr>
            </w:pPr>
            <w:r>
              <w:rPr>
                <w:rFonts w:cs="Traditional Arabic"/>
                <w:color w:val="7800FA"/>
                <w:sz w:val="30"/>
                <w:szCs w:val="30"/>
                <w:rtl/>
              </w:rPr>
              <w:t>و هُمُ على هَدَبِ‏</w:t>
            </w:r>
            <w:r>
              <w:rPr>
                <w:rFonts w:cs="Traditional Arabic"/>
                <w:color w:val="7800FA"/>
                <w:sz w:val="30"/>
                <w:szCs w:val="30"/>
              </w:rPr>
              <w:t xml:space="preserve"> </w:t>
            </w:r>
            <w:r>
              <w:rPr>
                <w:rFonts w:cs="Traditional Arabic"/>
                <w:color w:val="7800FA"/>
                <w:sz w:val="30"/>
                <w:szCs w:val="30"/>
                <w:rtl/>
              </w:rPr>
              <w:t>الأَمِيل‏</w:t>
            </w:r>
            <w:r>
              <w:rPr>
                <w:rFonts w:cs="Traditional Arabic"/>
                <w:color w:val="7800FA"/>
                <w:sz w:val="30"/>
                <w:szCs w:val="30"/>
              </w:rPr>
              <w:t xml:space="preserve"> </w:t>
            </w:r>
            <w:r>
              <w:rPr>
                <w:rFonts w:cs="Traditional Arabic"/>
                <w:color w:val="7800FA"/>
                <w:sz w:val="30"/>
                <w:szCs w:val="30"/>
                <w:rtl/>
              </w:rPr>
              <w:t>تَداركوا</w:t>
            </w:r>
          </w:p>
        </w:tc>
        <w:tc>
          <w:tcPr>
            <w:tcW w:w="500" w:type="pct"/>
            <w:vAlign w:val="center"/>
            <w:hideMark/>
          </w:tcPr>
          <w:p w:rsidR="00913BBA" w:rsidRDefault="00913BBA">
            <w:pPr>
              <w:jc w:val="center"/>
            </w:pPr>
          </w:p>
        </w:tc>
        <w:tc>
          <w:tcPr>
            <w:tcW w:w="2250" w:type="pct"/>
            <w:vAlign w:val="center"/>
            <w:hideMark/>
          </w:tcPr>
          <w:p w:rsidR="00913BBA" w:rsidRDefault="00913BBA">
            <w:pPr>
              <w:jc w:val="center"/>
              <w:rPr>
                <w:sz w:val="24"/>
                <w:szCs w:val="24"/>
              </w:rPr>
            </w:pPr>
            <w:r>
              <w:rPr>
                <w:rFonts w:cs="Traditional Arabic"/>
                <w:color w:val="7800FA"/>
                <w:sz w:val="30"/>
                <w:szCs w:val="30"/>
                <w:rtl/>
              </w:rPr>
              <w:t>نَعَماً، تُشَلُّ إِلى الرَّئيس و تُعْكَل‏</w:t>
            </w:r>
            <w:r>
              <w:rPr>
                <w:rStyle w:val="FootnoteReference"/>
                <w:rFonts w:cs="Traditional Arabic"/>
                <w:color w:val="7800FA"/>
                <w:sz w:val="30"/>
                <w:szCs w:val="30"/>
              </w:rPr>
              <w:footnoteReference w:id="14"/>
            </w:r>
            <w:r>
              <w:rPr>
                <w:rFonts w:cs="Traditional Arabic"/>
                <w:color w:val="7800FA"/>
                <w:sz w:val="30"/>
                <w:szCs w:val="30"/>
              </w:rPr>
              <w:t>.</w:t>
            </w:r>
          </w:p>
        </w:tc>
      </w:tr>
      <w:tr w:rsidR="00913BBA" w:rsidTr="00913BBA">
        <w:trPr>
          <w:tblCellSpacing w:w="0" w:type="dxa"/>
          <w:jc w:val="center"/>
        </w:trPr>
        <w:tc>
          <w:tcPr>
            <w:tcW w:w="2250" w:type="pct"/>
            <w:vAlign w:val="center"/>
            <w:hideMark/>
          </w:tcPr>
          <w:p w:rsidR="00913BBA" w:rsidRDefault="00913BBA">
            <w:pPr>
              <w:jc w:val="center"/>
            </w:pPr>
          </w:p>
        </w:tc>
        <w:tc>
          <w:tcPr>
            <w:tcW w:w="0" w:type="auto"/>
            <w:vAlign w:val="center"/>
            <w:hideMark/>
          </w:tcPr>
          <w:p w:rsidR="00913BBA" w:rsidRDefault="00913BBA">
            <w:pPr>
              <w:rPr>
                <w:sz w:val="20"/>
                <w:szCs w:val="20"/>
              </w:rPr>
            </w:pPr>
          </w:p>
        </w:tc>
        <w:tc>
          <w:tcPr>
            <w:tcW w:w="0" w:type="auto"/>
            <w:vAlign w:val="center"/>
            <w:hideMark/>
          </w:tcPr>
          <w:p w:rsidR="00913BBA" w:rsidRDefault="00913BBA">
            <w:pPr>
              <w:rPr>
                <w:sz w:val="20"/>
                <w:szCs w:val="20"/>
              </w:rPr>
            </w:pPr>
          </w:p>
        </w:tc>
      </w:tr>
    </w:tbl>
    <w:p w:rsidR="00913BBA" w:rsidRDefault="00913BBA" w:rsidP="00913BBA">
      <w:pPr>
        <w:rPr>
          <w:rFonts w:cs="Times New Roman"/>
          <w:sz w:val="24"/>
          <w:szCs w:val="24"/>
        </w:rPr>
      </w:pPr>
    </w:p>
    <w:p w:rsidR="00913BBA" w:rsidRDefault="00913BBA" w:rsidP="00913BBA">
      <w:pPr>
        <w:pStyle w:val="NormalWeb"/>
        <w:bidi/>
        <w:rPr>
          <w:rtl/>
        </w:rPr>
      </w:pPr>
      <w:r>
        <w:rPr>
          <w:rFonts w:cs="Traditional Arabic" w:hint="cs"/>
          <w:color w:val="000000"/>
          <w:sz w:val="30"/>
          <w:szCs w:val="30"/>
          <w:rtl/>
        </w:rPr>
        <w:t>قال أَبو منصور: و ليس قول من زعم أَنهم أَرادوا</w:t>
      </w:r>
      <w:r>
        <w:rPr>
          <w:rFonts w:cs="Traditional Arabic" w:hint="cs"/>
          <w:color w:val="7800FA"/>
          <w:sz w:val="30"/>
          <w:szCs w:val="30"/>
          <w:rtl/>
        </w:rPr>
        <w:t xml:space="preserve"> بالأَمِيلِ‏</w:t>
      </w:r>
      <w:r>
        <w:rPr>
          <w:rFonts w:cs="Traditional Arabic" w:hint="cs"/>
          <w:color w:val="000000"/>
          <w:sz w:val="30"/>
          <w:szCs w:val="30"/>
          <w:rtl/>
        </w:rPr>
        <w:t xml:space="preserve"> من الرمل الأَمْيَلَ فَخُفِّف بشي‏ء؛ قال: و لا يعلم من كلامهم ما يشبه هذا، و جمع‏</w:t>
      </w:r>
      <w:r>
        <w:rPr>
          <w:rFonts w:cs="Traditional Arabic" w:hint="cs"/>
          <w:color w:val="7800FA"/>
          <w:sz w:val="30"/>
          <w:szCs w:val="30"/>
          <w:rtl/>
        </w:rPr>
        <w:t xml:space="preserve"> الأَمِيلِ‏</w:t>
      </w:r>
      <w:r>
        <w:rPr>
          <w:rFonts w:cs="Traditional Arabic" w:hint="cs"/>
          <w:color w:val="000000"/>
          <w:sz w:val="30"/>
          <w:szCs w:val="30"/>
          <w:rtl/>
        </w:rPr>
        <w:t xml:space="preserve"> ما ارتفع من الرمل:</w:t>
      </w:r>
      <w:r>
        <w:rPr>
          <w:rFonts w:cs="Traditional Arabic" w:hint="cs"/>
          <w:color w:val="7800FA"/>
          <w:sz w:val="30"/>
          <w:szCs w:val="30"/>
          <w:rtl/>
        </w:rPr>
        <w:t xml:space="preserve"> أُمُل‏</w:t>
      </w:r>
      <w:r>
        <w:rPr>
          <w:rFonts w:cs="Traditional Arabic" w:hint="cs"/>
          <w:color w:val="000000"/>
          <w:sz w:val="30"/>
          <w:szCs w:val="30"/>
          <w:rtl/>
        </w:rPr>
        <w:t>؛ قال سيبويه: لا يُكَسَّر على غير ذلك. و</w:t>
      </w:r>
      <w:r>
        <w:rPr>
          <w:rFonts w:cs="Traditional Arabic" w:hint="cs"/>
          <w:color w:val="7800FA"/>
          <w:sz w:val="30"/>
          <w:szCs w:val="30"/>
          <w:rtl/>
        </w:rPr>
        <w:t xml:space="preserve"> أَمُول‏</w:t>
      </w:r>
      <w:r>
        <w:rPr>
          <w:rFonts w:cs="Traditional Arabic" w:hint="cs"/>
          <w:color w:val="000000"/>
          <w:sz w:val="30"/>
          <w:szCs w:val="30"/>
          <w:rtl/>
        </w:rPr>
        <w:t>: موضع؛ قال الهذلي: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t>رِجالُ بني زُبَيْدٍ غَيَّبَتْهم‏</w:t>
            </w:r>
          </w:p>
        </w:tc>
        <w:tc>
          <w:tcPr>
            <w:tcW w:w="500" w:type="pct"/>
            <w:vAlign w:val="center"/>
            <w:hideMark/>
          </w:tcPr>
          <w:p w:rsidR="00913BBA" w:rsidRDefault="00913BBA">
            <w:pPr>
              <w:jc w:val="center"/>
            </w:pPr>
          </w:p>
        </w:tc>
        <w:tc>
          <w:tcPr>
            <w:tcW w:w="2250" w:type="pct"/>
            <w:vAlign w:val="center"/>
            <w:hideMark/>
          </w:tcPr>
          <w:p w:rsidR="00913BBA" w:rsidRDefault="00913BBA">
            <w:pPr>
              <w:jc w:val="center"/>
              <w:rPr>
                <w:sz w:val="24"/>
                <w:szCs w:val="24"/>
              </w:rPr>
            </w:pPr>
            <w:r>
              <w:rPr>
                <w:rFonts w:cs="Traditional Arabic"/>
                <w:color w:val="7800FA"/>
                <w:sz w:val="30"/>
                <w:szCs w:val="30"/>
                <w:rtl/>
              </w:rPr>
              <w:t>جِبالُ‏</w:t>
            </w:r>
            <w:r>
              <w:rPr>
                <w:rFonts w:cs="Traditional Arabic"/>
                <w:color w:val="7800FA"/>
                <w:sz w:val="30"/>
                <w:szCs w:val="30"/>
              </w:rPr>
              <w:t xml:space="preserve"> </w:t>
            </w:r>
            <w:r>
              <w:rPr>
                <w:rFonts w:cs="Traditional Arabic"/>
                <w:color w:val="7800FA"/>
                <w:sz w:val="30"/>
                <w:szCs w:val="30"/>
                <w:rtl/>
              </w:rPr>
              <w:t>أَمُولَ‏، لا سُقِيَتْ‏</w:t>
            </w:r>
            <w:r>
              <w:rPr>
                <w:rFonts w:cs="Traditional Arabic"/>
                <w:color w:val="7800FA"/>
                <w:sz w:val="30"/>
                <w:szCs w:val="30"/>
              </w:rPr>
              <w:t xml:space="preserve"> </w:t>
            </w:r>
            <w:r>
              <w:rPr>
                <w:rFonts w:cs="Traditional Arabic"/>
                <w:color w:val="7800FA"/>
                <w:sz w:val="30"/>
                <w:szCs w:val="30"/>
                <w:rtl/>
              </w:rPr>
              <w:t>أَمُولُ‏</w:t>
            </w:r>
          </w:p>
        </w:tc>
      </w:tr>
      <w:tr w:rsidR="00913BBA" w:rsidTr="00913BBA">
        <w:trPr>
          <w:tblCellSpacing w:w="0" w:type="dxa"/>
          <w:jc w:val="center"/>
        </w:trPr>
        <w:tc>
          <w:tcPr>
            <w:tcW w:w="2250" w:type="pct"/>
            <w:vAlign w:val="center"/>
            <w:hideMark/>
          </w:tcPr>
          <w:p w:rsidR="00913BBA" w:rsidRDefault="00913BBA">
            <w:pPr>
              <w:jc w:val="center"/>
            </w:pPr>
          </w:p>
        </w:tc>
        <w:tc>
          <w:tcPr>
            <w:tcW w:w="0" w:type="auto"/>
            <w:vAlign w:val="center"/>
            <w:hideMark/>
          </w:tcPr>
          <w:p w:rsidR="00913BBA" w:rsidRDefault="00913BBA">
            <w:pPr>
              <w:rPr>
                <w:sz w:val="20"/>
                <w:szCs w:val="20"/>
              </w:rPr>
            </w:pPr>
          </w:p>
        </w:tc>
        <w:tc>
          <w:tcPr>
            <w:tcW w:w="0" w:type="auto"/>
            <w:vAlign w:val="center"/>
            <w:hideMark/>
          </w:tcPr>
          <w:p w:rsidR="00913BBA" w:rsidRDefault="00913BBA">
            <w:pPr>
              <w:rPr>
                <w:sz w:val="20"/>
                <w:szCs w:val="20"/>
              </w:rPr>
            </w:pP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ابن الأَعرابي:</w:t>
      </w:r>
      <w:r>
        <w:rPr>
          <w:rFonts w:cs="Traditional Arabic" w:hint="cs"/>
          <w:color w:val="7800FA"/>
          <w:sz w:val="30"/>
          <w:szCs w:val="30"/>
          <w:rtl/>
        </w:rPr>
        <w:t xml:space="preserve"> الأَمَلَة</w:t>
      </w:r>
      <w:r>
        <w:rPr>
          <w:rFonts w:cs="Traditional Arabic" w:hint="cs"/>
          <w:color w:val="000000"/>
          <w:sz w:val="30"/>
          <w:szCs w:val="30"/>
          <w:rtl/>
        </w:rPr>
        <w:t xml:space="preserve"> أَعوان الرجل، واحدهم‏</w:t>
      </w:r>
      <w:r>
        <w:rPr>
          <w:rFonts w:cs="Traditional Arabic" w:hint="cs"/>
          <w:color w:val="7800FA"/>
          <w:sz w:val="30"/>
          <w:szCs w:val="30"/>
          <w:rtl/>
        </w:rPr>
        <w:t xml:space="preserve"> آمل‏</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
      </w:r>
    </w:p>
    <w:p w:rsidR="00913BBA" w:rsidRDefault="00913BBA" w:rsidP="009E6A97">
      <w:pPr>
        <w:rPr>
          <w:rFonts w:cs="B Mitra"/>
          <w:sz w:val="28"/>
          <w:szCs w:val="28"/>
          <w:rtl/>
        </w:rPr>
      </w:pPr>
    </w:p>
    <w:p w:rsidR="00913BBA" w:rsidRDefault="00913BBA" w:rsidP="00913BBA">
      <w:pPr>
        <w:pStyle w:val="NormalWeb"/>
        <w:bidi/>
        <w:jc w:val="center"/>
      </w:pPr>
      <w:r>
        <w:rPr>
          <w:rFonts w:cs="Traditional Arabic" w:hint="cs"/>
          <w:b/>
          <w:bCs/>
          <w:color w:val="552B2B"/>
          <w:sz w:val="32"/>
          <w:szCs w:val="32"/>
          <w:rtl/>
        </w:rPr>
        <w:t>المصباح المنير فى غريب الشرح الكبير للرافعى ؛ ج‏1 ؛ ص22</w:t>
      </w:r>
    </w:p>
    <w:p w:rsidR="00913BBA" w:rsidRDefault="00913BBA" w:rsidP="00913BBA">
      <w:pPr>
        <w:pStyle w:val="NormalWeb"/>
        <w:bidi/>
        <w:rPr>
          <w:rtl/>
        </w:rPr>
      </w:pPr>
      <w:r>
        <w:rPr>
          <w:rFonts w:cs="Traditional Arabic" w:hint="cs"/>
          <w:color w:val="7800FA"/>
          <w:sz w:val="30"/>
          <w:szCs w:val="30"/>
          <w:rtl/>
        </w:rPr>
        <w:t>أملْتُهُ‏</w:t>
      </w:r>
      <w:r>
        <w:rPr>
          <w:rFonts w:cs="Traditional Arabic" w:hint="cs"/>
          <w:color w:val="000000"/>
          <w:sz w:val="30"/>
          <w:szCs w:val="30"/>
          <w:rtl/>
        </w:rPr>
        <w:t>:</w:t>
      </w:r>
      <w:r>
        <w:rPr>
          <w:rFonts w:cs="Traditional Arabic" w:hint="cs"/>
          <w:color w:val="7800FA"/>
          <w:sz w:val="30"/>
          <w:szCs w:val="30"/>
          <w:rtl/>
        </w:rPr>
        <w:t xml:space="preserve"> أَملًا</w:t>
      </w:r>
      <w:r>
        <w:rPr>
          <w:rFonts w:cs="Traditional Arabic" w:hint="cs"/>
          <w:color w:val="000000"/>
          <w:sz w:val="30"/>
          <w:szCs w:val="30"/>
          <w:rtl/>
        </w:rPr>
        <w:t xml:space="preserve"> مِنْ بابِ طَلَب تَرَقَّبْتُه و أكْثَرُ ما يُسْتَعْمَلُ‏</w:t>
      </w:r>
      <w:r>
        <w:rPr>
          <w:rFonts w:cs="Traditional Arabic" w:hint="cs"/>
          <w:color w:val="7800FA"/>
          <w:sz w:val="30"/>
          <w:szCs w:val="30"/>
          <w:rtl/>
        </w:rPr>
        <w:t xml:space="preserve"> الأَملُ‏</w:t>
      </w:r>
      <w:r>
        <w:rPr>
          <w:rFonts w:cs="Traditional Arabic" w:hint="cs"/>
          <w:color w:val="000000"/>
          <w:sz w:val="30"/>
          <w:szCs w:val="30"/>
          <w:rtl/>
        </w:rPr>
        <w:t xml:space="preserve"> فِيما يُسْتَبْعَدُ حصولُه قال زهير</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913BBA" w:rsidTr="00913BBA">
        <w:trPr>
          <w:tblCellSpacing w:w="0" w:type="dxa"/>
          <w:jc w:val="center"/>
        </w:trPr>
        <w:tc>
          <w:tcPr>
            <w:tcW w:w="2250" w:type="pct"/>
            <w:vAlign w:val="center"/>
            <w:hideMark/>
          </w:tcPr>
          <w:p w:rsidR="00913BBA" w:rsidRDefault="00913BBA">
            <w:pPr>
              <w:jc w:val="center"/>
              <w:rPr>
                <w:rtl/>
              </w:rPr>
            </w:pPr>
            <w:r>
              <w:rPr>
                <w:rFonts w:cs="Traditional Arabic"/>
                <w:color w:val="7800FA"/>
                <w:sz w:val="30"/>
                <w:szCs w:val="30"/>
                <w:rtl/>
              </w:rPr>
              <w:lastRenderedPageBreak/>
              <w:t>أرجُو و آمُل أن تدنو مودّتها</w:t>
            </w:r>
          </w:p>
        </w:tc>
      </w:tr>
    </w:tbl>
    <w:p w:rsidR="00913BBA" w:rsidRDefault="00913BBA" w:rsidP="00913BBA">
      <w:pPr>
        <w:pStyle w:val="NormalWeb"/>
        <w:bidi/>
      </w:pPr>
    </w:p>
    <w:p w:rsidR="00913BBA" w:rsidRDefault="00913BBA" w:rsidP="00913BBA">
      <w:pPr>
        <w:pStyle w:val="NormalWeb"/>
        <w:bidi/>
        <w:rPr>
          <w:rtl/>
        </w:rPr>
      </w:pPr>
      <w:r>
        <w:rPr>
          <w:rFonts w:cs="Traditional Arabic" w:hint="cs"/>
          <w:color w:val="000000"/>
          <w:sz w:val="30"/>
          <w:szCs w:val="30"/>
          <w:rtl/>
        </w:rPr>
        <w:t>و مَنْ عَزم عَلَى السَّفَرِ إلَى بَلَدٍ بَعيدٍ يقول (</w:t>
      </w:r>
      <w:r>
        <w:rPr>
          <w:rFonts w:cs="Traditional Arabic" w:hint="cs"/>
          <w:color w:val="7800FA"/>
          <w:sz w:val="30"/>
          <w:szCs w:val="30"/>
          <w:rtl/>
        </w:rPr>
        <w:t>أَمَلْتُ‏</w:t>
      </w:r>
      <w:r>
        <w:rPr>
          <w:rFonts w:cs="Traditional Arabic" w:hint="cs"/>
          <w:color w:val="000000"/>
          <w:sz w:val="30"/>
          <w:szCs w:val="30"/>
          <w:rtl/>
        </w:rPr>
        <w:t>) الوصُول و لا يَقُولُ طَمِعْتُ إِلَّا إِذا قَرُبَ مِنْها فإِنَّ الطَّمَعَ لا يَكُونُ إِلّا فِيمَا قَرُبَ حصُولُه و الرجاءُ بين الأَمَلِ و الطَّمَعِ فَإنَّ الرَّاجِىَ قَدْ يَخَافُ أَنْ لَا يَحْصُلَ مَأْمُولُهُ و لهذا يُسْتَعْمَلُ بِمَعْنَى الخَوْفِ فَإِذَا قَوِىَ الخوفُ اسْتُعْمِلَ اسْتِعْمَالَ الأَمَلِ و عَلَيْه بَيتُ زهيرٍ</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و إِلَّا اسْتُعْمِلَ بِمَعْنَى الطَّمَعِ فأنا (</w:t>
      </w:r>
      <w:r>
        <w:rPr>
          <w:rFonts w:cs="Traditional Arabic" w:hint="cs"/>
          <w:color w:val="7800FA"/>
          <w:sz w:val="30"/>
          <w:szCs w:val="30"/>
          <w:rtl/>
        </w:rPr>
        <w:t>آمِلٌ‏</w:t>
      </w:r>
      <w:r>
        <w:rPr>
          <w:rFonts w:cs="Traditional Arabic" w:hint="cs"/>
          <w:color w:val="000000"/>
          <w:sz w:val="30"/>
          <w:szCs w:val="30"/>
          <w:rtl/>
        </w:rPr>
        <w:t>) و هو (</w:t>
      </w:r>
      <w:r>
        <w:rPr>
          <w:rFonts w:cs="Traditional Arabic" w:hint="cs"/>
          <w:color w:val="7800FA"/>
          <w:sz w:val="30"/>
          <w:szCs w:val="30"/>
          <w:rtl/>
        </w:rPr>
        <w:t>مَأْمُولٌ‏</w:t>
      </w:r>
      <w:r>
        <w:rPr>
          <w:rFonts w:cs="Traditional Arabic" w:hint="cs"/>
          <w:color w:val="000000"/>
          <w:sz w:val="30"/>
          <w:szCs w:val="30"/>
          <w:rtl/>
        </w:rPr>
        <w:t>) عَلَى فَاعِلٍ و مَفْعُولٍ و (</w:t>
      </w:r>
      <w:r>
        <w:rPr>
          <w:rFonts w:cs="Traditional Arabic" w:hint="cs"/>
          <w:color w:val="7800FA"/>
          <w:sz w:val="30"/>
          <w:szCs w:val="30"/>
          <w:rtl/>
        </w:rPr>
        <w:t>أمَّلْتُهُ‏</w:t>
      </w:r>
      <w:r>
        <w:rPr>
          <w:rFonts w:cs="Traditional Arabic" w:hint="cs"/>
          <w:color w:val="000000"/>
          <w:sz w:val="30"/>
          <w:szCs w:val="30"/>
          <w:rtl/>
        </w:rPr>
        <w:t>) (</w:t>
      </w:r>
      <w:r>
        <w:rPr>
          <w:rFonts w:cs="Traditional Arabic" w:hint="cs"/>
          <w:color w:val="7800FA"/>
          <w:sz w:val="30"/>
          <w:szCs w:val="30"/>
          <w:rtl/>
        </w:rPr>
        <w:t>تَأْمِيلًا</w:t>
      </w:r>
      <w:r>
        <w:rPr>
          <w:rFonts w:cs="Traditional Arabic" w:hint="cs"/>
          <w:color w:val="000000"/>
          <w:sz w:val="30"/>
          <w:szCs w:val="30"/>
          <w:rtl/>
        </w:rPr>
        <w:t>) مُبَالَغَةً و تَكْثِيراً و هو أكْثَرُ مِنِ اسْتِعْمَالِ المُخَفَّفِ و يُقَالُ لِمَا فِى الْقَلْبِ مِمَّا</w:t>
      </w:r>
      <w:r>
        <w:rPr>
          <w:rStyle w:val="FootnoteReference"/>
          <w:rFonts w:eastAsiaTheme="majorEastAsia" w:cs="Traditional Arabic"/>
          <w:color w:val="000000"/>
          <w:sz w:val="30"/>
          <w:szCs w:val="30"/>
          <w:rtl/>
        </w:rPr>
        <w:footnoteReference w:id="18"/>
      </w:r>
    </w:p>
    <w:p w:rsidR="00584606" w:rsidRPr="00584606" w:rsidRDefault="00584606" w:rsidP="00584606">
      <w:pPr>
        <w:pStyle w:val="Heading2"/>
        <w:rPr>
          <w:rtl/>
        </w:rPr>
      </w:pPr>
      <w:r w:rsidRPr="00584606">
        <w:rPr>
          <w:rtl/>
        </w:rPr>
        <w:t xml:space="preserve">فرهنگ نامه ها </w:t>
      </w:r>
      <w:r w:rsidRPr="00584606">
        <w:rPr>
          <w:rFonts w:hint="cs"/>
          <w:rtl/>
        </w:rPr>
        <w:t>ی</w:t>
      </w:r>
      <w:r w:rsidRPr="00584606">
        <w:rPr>
          <w:rtl/>
        </w:rPr>
        <w:t xml:space="preserve"> موضوع</w:t>
      </w:r>
      <w:r w:rsidRPr="00584606">
        <w:rPr>
          <w:rFonts w:hint="cs"/>
          <w:rtl/>
        </w:rPr>
        <w:t>ی</w:t>
      </w:r>
    </w:p>
    <w:p w:rsidR="00584606" w:rsidRPr="00584606" w:rsidRDefault="00584606" w:rsidP="00584606">
      <w:pPr>
        <w:pStyle w:val="Heading3"/>
        <w:rPr>
          <w:rtl/>
        </w:rPr>
      </w:pPr>
      <w:r w:rsidRPr="00584606">
        <w:rPr>
          <w:rFonts w:hint="eastAsia"/>
          <w:rtl/>
        </w:rPr>
        <w:t>فرهنگ</w:t>
      </w:r>
      <w:r w:rsidRPr="00584606">
        <w:rPr>
          <w:rtl/>
        </w:rPr>
        <w:t xml:space="preserve"> قرآن </w:t>
      </w:r>
    </w:p>
    <w:p w:rsidR="009E6A97" w:rsidRDefault="00584606" w:rsidP="00584606">
      <w:pPr>
        <w:rPr>
          <w:rFonts w:cs="B Mitra"/>
          <w:sz w:val="28"/>
          <w:szCs w:val="28"/>
        </w:rPr>
      </w:pPr>
      <w:r w:rsidRPr="00584606">
        <w:rPr>
          <w:rFonts w:cs="B Mitra" w:hint="eastAsia"/>
          <w:sz w:val="28"/>
          <w:szCs w:val="28"/>
          <w:rtl/>
        </w:rPr>
        <w:t>بزرگتر</w:t>
      </w:r>
      <w:r w:rsidRPr="00584606">
        <w:rPr>
          <w:rFonts w:cs="B Mitra" w:hint="cs"/>
          <w:sz w:val="28"/>
          <w:szCs w:val="28"/>
          <w:rtl/>
        </w:rPr>
        <w:t>ی</w:t>
      </w:r>
      <w:r w:rsidRPr="00584606">
        <w:rPr>
          <w:rFonts w:cs="B Mitra" w:hint="eastAsia"/>
          <w:sz w:val="28"/>
          <w:szCs w:val="28"/>
          <w:rtl/>
        </w:rPr>
        <w:t>ن</w:t>
      </w:r>
      <w:r w:rsidRPr="00584606">
        <w:rPr>
          <w:rFonts w:cs="B Mitra"/>
          <w:sz w:val="28"/>
          <w:szCs w:val="28"/>
          <w:rtl/>
        </w:rPr>
        <w:t xml:space="preserve"> فرهنگ موضوع</w:t>
      </w:r>
      <w:r w:rsidRPr="00584606">
        <w:rPr>
          <w:rFonts w:cs="B Mitra" w:hint="cs"/>
          <w:sz w:val="28"/>
          <w:szCs w:val="28"/>
          <w:rtl/>
        </w:rPr>
        <w:t>ی</w:t>
      </w:r>
      <w:r w:rsidRPr="00584606">
        <w:rPr>
          <w:rFonts w:cs="B Mitra"/>
          <w:sz w:val="28"/>
          <w:szCs w:val="28"/>
          <w:rtl/>
        </w:rPr>
        <w:t xml:space="preserve"> قرآن در 33 جلد</w:t>
      </w:r>
      <w:r>
        <w:rPr>
          <w:rFonts w:cs="B Mitra" w:hint="cs"/>
          <w:sz w:val="28"/>
          <w:szCs w:val="28"/>
          <w:rtl/>
        </w:rPr>
        <w:t xml:space="preserve">. اطلاعات ذیل از نرم افزار جامع التفاسیر نور می باشد </w:t>
      </w:r>
    </w:p>
    <w:p w:rsidR="009E6A97" w:rsidRDefault="00584606" w:rsidP="009E6A97">
      <w:pPr>
        <w:rPr>
          <w:rFonts w:cs="B Mitra"/>
          <w:sz w:val="28"/>
          <w:szCs w:val="28"/>
          <w:rtl/>
        </w:rPr>
      </w:pPr>
      <w:r>
        <w:rPr>
          <w:rFonts w:cs="B Mitra" w:hint="cs"/>
          <w:sz w:val="28"/>
          <w:szCs w:val="28"/>
          <w:rtl/>
        </w:rPr>
        <w:t>و در این آدرس نیز اطلاعات موجود است.</w:t>
      </w:r>
    </w:p>
    <w:p w:rsidR="00584606" w:rsidRDefault="00584606" w:rsidP="00584606">
      <w:pPr>
        <w:bidi w:val="0"/>
        <w:rPr>
          <w:rFonts w:cs="B Mitra"/>
          <w:sz w:val="28"/>
          <w:szCs w:val="28"/>
          <w:rtl/>
        </w:rPr>
      </w:pPr>
      <w:r w:rsidRPr="00584606">
        <w:rPr>
          <w:rFonts w:cs="B Mitra"/>
          <w:sz w:val="28"/>
          <w:szCs w:val="28"/>
        </w:rPr>
        <w:t>https://quran.isca.ac.ir/fa/Qurantopic/</w:t>
      </w:r>
      <w:r w:rsidRPr="00584606">
        <w:rPr>
          <w:rFonts w:cs="B Mitra"/>
          <w:sz w:val="28"/>
          <w:szCs w:val="28"/>
          <w:rtl/>
        </w:rPr>
        <w:t>239/337203</w:t>
      </w:r>
    </w:p>
    <w:p w:rsidR="00584606" w:rsidRDefault="00584606" w:rsidP="009E6A97">
      <w:pPr>
        <w:rPr>
          <w:rFonts w:cs="B Mitra"/>
          <w:sz w:val="28"/>
          <w:szCs w:val="28"/>
          <w:rtl/>
        </w:rPr>
      </w:pPr>
    </w:p>
    <w:p w:rsidR="00584606" w:rsidRDefault="00584606" w:rsidP="00584606">
      <w:pPr>
        <w:pStyle w:val="NormalWeb"/>
        <w:bidi/>
        <w:jc w:val="center"/>
      </w:pPr>
      <w:r>
        <w:rPr>
          <w:rFonts w:cs="Traditional Arabic" w:hint="cs"/>
          <w:b/>
          <w:bCs/>
          <w:color w:val="552B2B"/>
          <w:sz w:val="32"/>
          <w:szCs w:val="32"/>
          <w:rtl/>
        </w:rPr>
        <w:t>فرهنگ قرآن    ج‏1    241</w:t>
      </w:r>
    </w:p>
    <w:p w:rsidR="00584606" w:rsidRDefault="00584606" w:rsidP="00584606">
      <w:pPr>
        <w:pStyle w:val="NormalWeb"/>
        <w:bidi/>
        <w:jc w:val="center"/>
        <w:rPr>
          <w:rFonts w:cs="Traditional Arabic"/>
          <w:color w:val="465BFF"/>
          <w:sz w:val="30"/>
          <w:szCs w:val="30"/>
          <w:rtl/>
        </w:rPr>
      </w:pPr>
      <w:r>
        <w:rPr>
          <w:rFonts w:cs="Traditional Arabic" w:hint="cs"/>
          <w:color w:val="465BFF"/>
          <w:sz w:val="30"/>
          <w:szCs w:val="30"/>
          <w:rtl/>
        </w:rPr>
        <w:t>آرزو</w:t>
      </w:r>
    </w:p>
    <w:p w:rsidR="00584606" w:rsidRDefault="00584606" w:rsidP="00584606">
      <w:pPr>
        <w:rPr>
          <w:rFonts w:cs="Times New Roman"/>
          <w:sz w:val="24"/>
          <w:szCs w:val="24"/>
          <w:rtl/>
        </w:rPr>
      </w:pPr>
    </w:p>
    <w:p w:rsidR="00584606" w:rsidRDefault="00584606" w:rsidP="00584606">
      <w:pPr>
        <w:pStyle w:val="NormalWeb"/>
        <w:bidi/>
        <w:rPr>
          <w:rtl/>
        </w:rPr>
      </w:pPr>
      <w:r>
        <w:rPr>
          <w:rFonts w:cs="Traditional Arabic" w:hint="cs"/>
          <w:color w:val="000000"/>
          <w:sz w:val="30"/>
          <w:szCs w:val="30"/>
          <w:rtl/>
        </w:rPr>
        <w:t>آرزو، خواست قلبى براى وقوع امرى در گذشته يا آينده است كه تحقّقش سخت يا ناشدنى است. آرزو با اميد، طمع و حسرت تفاوت دارد؛ اميد، در امور ممكن، و طمع در چيزهاى قريب‏الوقوع به‏كار مى‏رود</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و حسرت، افسوس بر گذشته است، به‏گونه‏اى كه قابل جبران نيست.</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xml:space="preserve"> در اين مدخل از واژه‏هاى «امانى»، «امل»، «تمنّى»، «لو»، «ليت»، «ودّوا لو» و ... استفاده شده است.</w:t>
      </w:r>
    </w:p>
    <w:p w:rsidR="00584606" w:rsidRDefault="00584606" w:rsidP="00584606">
      <w:pPr>
        <w:pStyle w:val="NormalWeb"/>
        <w:bidi/>
        <w:rPr>
          <w:rtl/>
        </w:rPr>
      </w:pPr>
      <w:r>
        <w:rPr>
          <w:rFonts w:cs="Traditional Arabic" w:hint="cs"/>
          <w:color w:val="000000"/>
          <w:sz w:val="30"/>
          <w:szCs w:val="30"/>
          <w:rtl/>
        </w:rPr>
        <w:t>اهمّ عناوين: آثار آرزو، آرزوهاى انبيا، آرزوهاى انسان، آرزوى پسنديده، آرزوى ناپسند، بهترين آرزو، زمينه‏هاى آرزو.</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242</w:t>
      </w:r>
    </w:p>
    <w:p w:rsidR="00584606" w:rsidRDefault="00584606" w:rsidP="00584606">
      <w:pPr>
        <w:rPr>
          <w:rFonts w:cs="Times New Roman"/>
          <w:sz w:val="24"/>
          <w:szCs w:val="24"/>
          <w:rtl/>
        </w:rPr>
      </w:pPr>
      <w:r>
        <w:rPr>
          <w:rFonts w:cs="Traditional Arabic" w:hint="cs"/>
          <w:color w:val="465BFF"/>
          <w:sz w:val="30"/>
          <w:szCs w:val="30"/>
          <w:rtl/>
        </w:rPr>
        <w:t>آثار آرزو</w:t>
      </w:r>
    </w:p>
    <w:p w:rsidR="00584606" w:rsidRDefault="00584606" w:rsidP="00584606">
      <w:pPr>
        <w:pStyle w:val="NormalWeb"/>
        <w:bidi/>
        <w:rPr>
          <w:rtl/>
        </w:rPr>
      </w:pPr>
      <w:r>
        <w:rPr>
          <w:rFonts w:cs="Traditional Arabic" w:hint="cs"/>
          <w:color w:val="465BFF"/>
          <w:sz w:val="30"/>
          <w:szCs w:val="30"/>
          <w:rtl/>
        </w:rPr>
        <w:lastRenderedPageBreak/>
        <w:t>1. تحريف دين‏</w:t>
      </w:r>
    </w:p>
    <w:p w:rsidR="00584606" w:rsidRDefault="00584606" w:rsidP="00584606">
      <w:pPr>
        <w:pStyle w:val="NormalWeb"/>
        <w:bidi/>
        <w:rPr>
          <w:rtl/>
        </w:rPr>
      </w:pPr>
      <w:r>
        <w:rPr>
          <w:rFonts w:cs="Traditional Arabic" w:hint="cs"/>
          <w:color w:val="7800FA"/>
          <w:sz w:val="30"/>
          <w:szCs w:val="30"/>
          <w:rtl/>
        </w:rPr>
        <w:t>1 تغيير دين خدا بر اثر آرزوهاى القا شده از سوى شيطان:</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نساء (4) 119</w:t>
      </w:r>
    </w:p>
    <w:p w:rsidR="00584606" w:rsidRDefault="00584606" w:rsidP="00584606">
      <w:pPr>
        <w:pStyle w:val="NormalWeb"/>
        <w:bidi/>
        <w:rPr>
          <w:rtl/>
        </w:rPr>
      </w:pPr>
      <w:r>
        <w:rPr>
          <w:rFonts w:cs="Traditional Arabic" w:hint="cs"/>
          <w:color w:val="465BFF"/>
          <w:sz w:val="30"/>
          <w:szCs w:val="30"/>
          <w:rtl/>
        </w:rPr>
        <w:t>2. تغيير ناروا در طبيعت‏</w:t>
      </w:r>
    </w:p>
    <w:p w:rsidR="00584606" w:rsidRDefault="00584606" w:rsidP="00584606">
      <w:pPr>
        <w:pStyle w:val="NormalWeb"/>
        <w:bidi/>
        <w:rPr>
          <w:rtl/>
        </w:rPr>
      </w:pPr>
      <w:r>
        <w:rPr>
          <w:rFonts w:cs="Traditional Arabic" w:hint="cs"/>
          <w:color w:val="7800FA"/>
          <w:sz w:val="30"/>
          <w:szCs w:val="30"/>
          <w:rtl/>
        </w:rPr>
        <w:t>2 تغيير در خلقت طبيعى موجودات با انگيزه‏هاى خرافى، از آثار آرزوهاى شيطانى:</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و من يتخذ الشيطان ولياً ... فقد خسر خسراناً مبيناً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xml:space="preserve"> نساء (4) 119</w:t>
      </w:r>
    </w:p>
    <w:p w:rsidR="00584606" w:rsidRDefault="00584606" w:rsidP="00584606">
      <w:pPr>
        <w:pStyle w:val="NormalWeb"/>
        <w:bidi/>
        <w:rPr>
          <w:rtl/>
        </w:rPr>
      </w:pPr>
      <w:r>
        <w:rPr>
          <w:rFonts w:cs="Traditional Arabic" w:hint="cs"/>
          <w:color w:val="465BFF"/>
          <w:sz w:val="30"/>
          <w:szCs w:val="30"/>
          <w:rtl/>
        </w:rPr>
        <w:t>3. جدايى از صف مؤمنان‏</w:t>
      </w:r>
    </w:p>
    <w:p w:rsidR="00584606" w:rsidRDefault="00584606" w:rsidP="00584606">
      <w:pPr>
        <w:pStyle w:val="NormalWeb"/>
        <w:bidi/>
        <w:rPr>
          <w:rtl/>
        </w:rPr>
      </w:pPr>
      <w:r>
        <w:rPr>
          <w:rFonts w:cs="Traditional Arabic" w:hint="cs"/>
          <w:color w:val="7800FA"/>
          <w:sz w:val="30"/>
          <w:szCs w:val="30"/>
          <w:rtl/>
        </w:rPr>
        <w:t>3 جدا شدن منافقان از صف مؤمنان در قيامت، پيامد مغرور شدن آنان به آرزوهايشان:</w:t>
      </w:r>
    </w:p>
    <w:p w:rsidR="00584606" w:rsidRDefault="00584606" w:rsidP="00584606">
      <w:pPr>
        <w:pStyle w:val="NormalWeb"/>
        <w:bidi/>
        <w:rPr>
          <w:rtl/>
        </w:rPr>
      </w:pPr>
      <w:r>
        <w:rPr>
          <w:rFonts w:cs="Traditional Arabic" w:hint="cs"/>
          <w:color w:val="006A0F"/>
          <w:sz w:val="30"/>
          <w:szCs w:val="30"/>
          <w:rtl/>
        </w:rPr>
        <w:t>يوم يقول المنفقون و المنفقات للّذين امنوا انظرونا نقتبس من نوركم ... فضرب بينهم بسور له باب باطنه فيه الرّحمة ... ينادونهم ألم نكن معكم قالوا بلى‏ و لكنّكم فتنتم أنفسكم و تربّصتم و ارتبتم و غرّتكم الأمانىّ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465BFF"/>
          <w:sz w:val="30"/>
          <w:szCs w:val="30"/>
          <w:rtl/>
        </w:rPr>
        <w:t>4. غفلت‏</w:t>
      </w:r>
    </w:p>
    <w:p w:rsidR="00584606" w:rsidRDefault="00584606" w:rsidP="00584606">
      <w:pPr>
        <w:pStyle w:val="NormalWeb"/>
        <w:bidi/>
        <w:rPr>
          <w:rtl/>
        </w:rPr>
      </w:pPr>
      <w:r>
        <w:rPr>
          <w:rFonts w:cs="Traditional Arabic" w:hint="cs"/>
          <w:color w:val="7800FA"/>
          <w:sz w:val="30"/>
          <w:szCs w:val="30"/>
          <w:rtl/>
        </w:rPr>
        <w:t>4 آرزو و آمال كافران، سبب غفلت آنان از حقايق:</w:t>
      </w:r>
    </w:p>
    <w:p w:rsidR="00584606" w:rsidRDefault="00584606" w:rsidP="00584606">
      <w:pPr>
        <w:pStyle w:val="NormalWeb"/>
        <w:bidi/>
        <w:rPr>
          <w:rtl/>
        </w:rPr>
      </w:pPr>
      <w:r>
        <w:rPr>
          <w:rFonts w:cs="Traditional Arabic" w:hint="cs"/>
          <w:color w:val="006A0F"/>
          <w:sz w:val="30"/>
          <w:szCs w:val="30"/>
          <w:rtl/>
        </w:rPr>
        <w:t>ذرهم يأكلوا و يتمتّعوا و يلههم الأمل فسوف يعلمون‏</w:t>
      </w:r>
      <w:r>
        <w:rPr>
          <w:rFonts w:cs="Traditional Arabic" w:hint="cs"/>
          <w:color w:val="000000"/>
          <w:sz w:val="30"/>
          <w:szCs w:val="30"/>
          <w:rtl/>
        </w:rPr>
        <w:t>. حجر (15) 3</w:t>
      </w:r>
    </w:p>
    <w:p w:rsidR="00584606" w:rsidRDefault="00584606" w:rsidP="00584606">
      <w:pPr>
        <w:pStyle w:val="NormalWeb"/>
        <w:bidi/>
        <w:rPr>
          <w:rtl/>
        </w:rPr>
      </w:pPr>
      <w:r>
        <w:rPr>
          <w:rFonts w:cs="Traditional Arabic" w:hint="cs"/>
          <w:color w:val="465BFF"/>
          <w:sz w:val="30"/>
          <w:szCs w:val="30"/>
          <w:rtl/>
        </w:rPr>
        <w:t>5. فريب‏</w:t>
      </w:r>
    </w:p>
    <w:p w:rsidR="00584606" w:rsidRDefault="00584606" w:rsidP="00584606">
      <w:pPr>
        <w:pStyle w:val="NormalWeb"/>
        <w:bidi/>
        <w:rPr>
          <w:rtl/>
        </w:rPr>
      </w:pPr>
      <w:r>
        <w:rPr>
          <w:rFonts w:cs="Traditional Arabic" w:hint="cs"/>
          <w:color w:val="7800FA"/>
          <w:sz w:val="30"/>
          <w:szCs w:val="30"/>
          <w:rtl/>
        </w:rPr>
        <w:t>5 آرزوهاى منافقان، عامل فريب آنان در دنيا:</w:t>
      </w:r>
    </w:p>
    <w:p w:rsidR="00584606" w:rsidRDefault="00584606" w:rsidP="00584606">
      <w:pPr>
        <w:pStyle w:val="NormalWeb"/>
        <w:bidi/>
        <w:rPr>
          <w:rtl/>
        </w:rPr>
      </w:pPr>
      <w:r>
        <w:rPr>
          <w:rFonts w:cs="Traditional Arabic" w:hint="cs"/>
          <w:color w:val="006A0F"/>
          <w:sz w:val="30"/>
          <w:szCs w:val="30"/>
          <w:rtl/>
        </w:rPr>
        <w:t>ينادونهم ألم نكن معكم قالوا بلى‏ و لكنّكم فتنتم أنفسكم و تربّصتم و ارتبتم و غرّتكم الأمانىّ ...</w:t>
      </w:r>
      <w:r>
        <w:rPr>
          <w:rFonts w:cs="Traditional Arabic" w:hint="cs"/>
          <w:color w:val="000000"/>
          <w:sz w:val="30"/>
          <w:szCs w:val="30"/>
          <w:rtl/>
        </w:rPr>
        <w:t>. حديد (57) 14</w:t>
      </w:r>
    </w:p>
    <w:p w:rsidR="00584606" w:rsidRDefault="00584606" w:rsidP="00584606">
      <w:pPr>
        <w:pStyle w:val="NormalWeb"/>
        <w:bidi/>
        <w:rPr>
          <w:rtl/>
        </w:rPr>
      </w:pPr>
      <w:r>
        <w:rPr>
          <w:rFonts w:cs="Traditional Arabic" w:hint="cs"/>
          <w:color w:val="465BFF"/>
          <w:sz w:val="30"/>
          <w:szCs w:val="30"/>
          <w:rtl/>
        </w:rPr>
        <w:t>6. قبول ولايت شيطان‏</w:t>
      </w:r>
    </w:p>
    <w:p w:rsidR="00584606" w:rsidRDefault="00584606" w:rsidP="00584606">
      <w:pPr>
        <w:pStyle w:val="NormalWeb"/>
        <w:bidi/>
        <w:rPr>
          <w:rtl/>
        </w:rPr>
      </w:pPr>
      <w:r>
        <w:rPr>
          <w:rFonts w:cs="Traditional Arabic" w:hint="cs"/>
          <w:color w:val="7800FA"/>
          <w:sz w:val="30"/>
          <w:szCs w:val="30"/>
          <w:rtl/>
        </w:rPr>
        <w:t>6 آرزوى القا شده از جانب شيطان، زمينه‏ساز پذيرش ولايت وى:</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و من يتّخذ الشيطان وليّاً فقد خسر خسراناً مبيناً</w:t>
      </w:r>
      <w:r>
        <w:rPr>
          <w:rFonts w:cs="Traditional Arabic" w:hint="cs"/>
          <w:color w:val="000000"/>
          <w:sz w:val="30"/>
          <w:szCs w:val="30"/>
          <w:rtl/>
        </w:rPr>
        <w:t>. نساء (4) 119</w:t>
      </w:r>
    </w:p>
    <w:p w:rsidR="00584606" w:rsidRDefault="00584606" w:rsidP="00584606">
      <w:pPr>
        <w:pStyle w:val="NormalWeb"/>
        <w:bidi/>
        <w:rPr>
          <w:rtl/>
        </w:rPr>
      </w:pPr>
      <w:r>
        <w:rPr>
          <w:rFonts w:cs="Traditional Arabic" w:hint="cs"/>
          <w:color w:val="465BFF"/>
          <w:sz w:val="30"/>
          <w:szCs w:val="30"/>
          <w:rtl/>
        </w:rPr>
        <w:t>7. محروميّت از رحمت خدا</w:t>
      </w:r>
    </w:p>
    <w:p w:rsidR="00584606" w:rsidRDefault="00584606" w:rsidP="00584606">
      <w:pPr>
        <w:pStyle w:val="NormalWeb"/>
        <w:bidi/>
        <w:rPr>
          <w:rtl/>
        </w:rPr>
      </w:pPr>
      <w:r>
        <w:rPr>
          <w:rFonts w:cs="Traditional Arabic" w:hint="cs"/>
          <w:color w:val="7800FA"/>
          <w:sz w:val="30"/>
          <w:szCs w:val="30"/>
          <w:rtl/>
        </w:rPr>
        <w:lastRenderedPageBreak/>
        <w:t>7 محروم شدن منافقان از رحمت الهى در قيامت، به دليل مغرور شدن به آرزوهايشان در دنيا:</w:t>
      </w:r>
    </w:p>
    <w:p w:rsidR="00584606" w:rsidRDefault="00584606" w:rsidP="00584606">
      <w:pPr>
        <w:pStyle w:val="NormalWeb"/>
        <w:bidi/>
        <w:rPr>
          <w:rtl/>
        </w:rPr>
      </w:pPr>
      <w:r>
        <w:rPr>
          <w:rFonts w:cs="Traditional Arabic" w:hint="cs"/>
          <w:color w:val="006A0F"/>
          <w:sz w:val="30"/>
          <w:szCs w:val="30"/>
          <w:rtl/>
        </w:rPr>
        <w:t>يوم يقول المنفقون و المنفقات للّذين امنوا انظرونا نقتبس من نوركم ... فضرب بينهم بسور له باب باطنه فيه الرّحمة ... ينادونهم ألم نكن معكم قالوا بلى‏ و لكنّكم فتنتم أنفسكم و تربّصتم و ارتبتم و غرّتكم الأمانىّ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465BFF"/>
          <w:sz w:val="30"/>
          <w:szCs w:val="30"/>
          <w:rtl/>
        </w:rPr>
        <w:t>8. منع از ايمان‏</w:t>
      </w:r>
    </w:p>
    <w:p w:rsidR="00584606" w:rsidRDefault="00584606" w:rsidP="00584606">
      <w:pPr>
        <w:pStyle w:val="NormalWeb"/>
        <w:bidi/>
        <w:rPr>
          <w:rtl/>
        </w:rPr>
      </w:pPr>
      <w:r>
        <w:rPr>
          <w:rFonts w:cs="Traditional Arabic" w:hint="cs"/>
          <w:color w:val="7800FA"/>
          <w:sz w:val="30"/>
          <w:szCs w:val="30"/>
          <w:rtl/>
        </w:rPr>
        <w:t>8 آرزوهاى كافران، مانع ايمان آوردن آنان:</w:t>
      </w:r>
    </w:p>
    <w:p w:rsidR="00584606" w:rsidRDefault="00584606" w:rsidP="00584606">
      <w:pPr>
        <w:pStyle w:val="NormalWeb"/>
        <w:bidi/>
        <w:rPr>
          <w:rtl/>
        </w:rPr>
      </w:pPr>
      <w:r>
        <w:rPr>
          <w:rFonts w:cs="Traditional Arabic" w:hint="cs"/>
          <w:color w:val="006A0F"/>
          <w:sz w:val="30"/>
          <w:szCs w:val="30"/>
          <w:rtl/>
        </w:rPr>
        <w:t>ربما يودّ الّذين كفروا لو كانوا مسلمين ذرهم يأكلوا و يتمتّعوا و يلههم الأمل فسوف يعلمون‏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xml:space="preserve"> حجر (15) 2 و 3</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243</w:t>
      </w:r>
    </w:p>
    <w:p w:rsidR="00584606" w:rsidRDefault="00584606" w:rsidP="00584606">
      <w:pPr>
        <w:rPr>
          <w:rFonts w:cs="Times New Roman"/>
          <w:sz w:val="24"/>
          <w:szCs w:val="24"/>
          <w:rtl/>
        </w:rPr>
      </w:pPr>
      <w:r>
        <w:rPr>
          <w:rFonts w:cs="Traditional Arabic" w:hint="cs"/>
          <w:color w:val="465BFF"/>
          <w:sz w:val="30"/>
          <w:szCs w:val="30"/>
          <w:rtl/>
        </w:rPr>
        <w:t>9. موعظه‏ناپذيرى‏</w:t>
      </w:r>
    </w:p>
    <w:p w:rsidR="00584606" w:rsidRDefault="00584606" w:rsidP="00584606">
      <w:pPr>
        <w:pStyle w:val="NormalWeb"/>
        <w:bidi/>
        <w:rPr>
          <w:rtl/>
        </w:rPr>
      </w:pPr>
      <w:r>
        <w:rPr>
          <w:rFonts w:cs="Traditional Arabic" w:hint="cs"/>
          <w:color w:val="7800FA"/>
          <w:sz w:val="30"/>
          <w:szCs w:val="30"/>
          <w:rtl/>
        </w:rPr>
        <w:t>9 آرزوهاى دنيايى، مانع اثربخشى موعظه و احتجاج:</w:t>
      </w:r>
    </w:p>
    <w:p w:rsidR="00584606" w:rsidRDefault="00584606" w:rsidP="00584606">
      <w:pPr>
        <w:pStyle w:val="NormalWeb"/>
        <w:bidi/>
        <w:rPr>
          <w:rtl/>
        </w:rPr>
      </w:pPr>
      <w:r>
        <w:rPr>
          <w:rFonts w:cs="Traditional Arabic" w:hint="cs"/>
          <w:color w:val="006A0F"/>
          <w:sz w:val="30"/>
          <w:szCs w:val="30"/>
          <w:rtl/>
        </w:rPr>
        <w:t>ذرهم يأكلوا و يتمتّعوا و يلههم الأمل فسوف يعلمون‏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حجر (15) 3</w:t>
      </w:r>
    </w:p>
    <w:p w:rsidR="00584606" w:rsidRDefault="00584606" w:rsidP="00584606">
      <w:pPr>
        <w:pStyle w:val="NormalWeb"/>
        <w:bidi/>
        <w:rPr>
          <w:rtl/>
        </w:rPr>
      </w:pPr>
      <w:r>
        <w:rPr>
          <w:rFonts w:cs="Traditional Arabic" w:hint="cs"/>
          <w:color w:val="465BFF"/>
          <w:sz w:val="30"/>
          <w:szCs w:val="30"/>
          <w:rtl/>
        </w:rPr>
        <w:t>آرزو در برزخ‏</w:t>
      </w:r>
    </w:p>
    <w:p w:rsidR="00584606" w:rsidRDefault="00584606" w:rsidP="00584606">
      <w:pPr>
        <w:pStyle w:val="NormalWeb"/>
        <w:bidi/>
        <w:rPr>
          <w:rtl/>
        </w:rPr>
      </w:pPr>
      <w:r>
        <w:rPr>
          <w:rFonts w:cs="Traditional Arabic" w:hint="cs"/>
          <w:color w:val="7800FA"/>
          <w:sz w:val="30"/>
          <w:szCs w:val="30"/>
          <w:rtl/>
        </w:rPr>
        <w:t>10 حبيب نجّار در عالم برزخ، آرزومند آگاهى يافتن قومش از مقام وى:</w:t>
      </w:r>
    </w:p>
    <w:p w:rsidR="00584606" w:rsidRDefault="00584606" w:rsidP="00584606">
      <w:pPr>
        <w:pStyle w:val="NormalWeb"/>
        <w:bidi/>
        <w:rPr>
          <w:rtl/>
        </w:rPr>
      </w:pPr>
      <w:r>
        <w:rPr>
          <w:rFonts w:cs="Traditional Arabic" w:hint="cs"/>
          <w:color w:val="006A0F"/>
          <w:sz w:val="30"/>
          <w:szCs w:val="30"/>
          <w:rtl/>
        </w:rPr>
        <w:t>و جاء من أقصا المدينة رجل يسعى‏ قال يقوم اتّبعوا المرسلين قيل ادخل الجنّة قال يليت قومى يعلمون بما غفر لى ربى و جعلنى من المكرمين‏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يس (36) 20 و 26 و 27</w:t>
      </w:r>
    </w:p>
    <w:p w:rsidR="00584606" w:rsidRDefault="00584606" w:rsidP="00584606">
      <w:pPr>
        <w:pStyle w:val="NormalWeb"/>
        <w:bidi/>
        <w:rPr>
          <w:rtl/>
        </w:rPr>
      </w:pPr>
      <w:r>
        <w:rPr>
          <w:rFonts w:cs="Traditional Arabic" w:hint="cs"/>
          <w:color w:val="465BFF"/>
          <w:sz w:val="30"/>
          <w:szCs w:val="30"/>
          <w:rtl/>
        </w:rPr>
        <w:t>آرزوكنندگان در قيامت‏</w:t>
      </w:r>
    </w:p>
    <w:p w:rsidR="00584606" w:rsidRDefault="00584606" w:rsidP="00584606">
      <w:pPr>
        <w:pStyle w:val="NormalWeb"/>
        <w:bidi/>
        <w:rPr>
          <w:rtl/>
        </w:rPr>
      </w:pPr>
      <w:r>
        <w:rPr>
          <w:rFonts w:cs="Traditional Arabic" w:hint="cs"/>
          <w:color w:val="465BFF"/>
          <w:sz w:val="30"/>
          <w:szCs w:val="30"/>
          <w:rtl/>
        </w:rPr>
        <w:t>1. اعراض كنندگان‏</w:t>
      </w:r>
    </w:p>
    <w:p w:rsidR="00584606" w:rsidRDefault="00584606" w:rsidP="00584606">
      <w:pPr>
        <w:pStyle w:val="NormalWeb"/>
        <w:bidi/>
        <w:rPr>
          <w:rtl/>
        </w:rPr>
      </w:pPr>
      <w:r>
        <w:rPr>
          <w:rFonts w:cs="Traditional Arabic" w:hint="cs"/>
          <w:color w:val="7800FA"/>
          <w:sz w:val="30"/>
          <w:szCs w:val="30"/>
          <w:rtl/>
        </w:rPr>
        <w:t>11 اعراض كنندگان از ياد خدا، آرزومند داشتن فاصله‏اى طولانى بين خود و شيطان در قيامت:</w:t>
      </w:r>
    </w:p>
    <w:p w:rsidR="00584606" w:rsidRDefault="00584606" w:rsidP="00584606">
      <w:pPr>
        <w:pStyle w:val="NormalWeb"/>
        <w:bidi/>
        <w:rPr>
          <w:rtl/>
        </w:rPr>
      </w:pPr>
      <w:r>
        <w:rPr>
          <w:rFonts w:cs="Traditional Arabic" w:hint="cs"/>
          <w:color w:val="006A0F"/>
          <w:sz w:val="30"/>
          <w:szCs w:val="30"/>
          <w:rtl/>
        </w:rPr>
        <w:t>و من يعش عن ذكر الرحمن نقيّض له شيطنا فهو له قرين حتّى‏ إذا جاءنا قال يليت بينى و بينك بعد المشرقين ...</w:t>
      </w:r>
      <w:r>
        <w:rPr>
          <w:rFonts w:cs="Traditional Arabic" w:hint="cs"/>
          <w:color w:val="000000"/>
          <w:sz w:val="30"/>
          <w:szCs w:val="30"/>
          <w:rtl/>
        </w:rPr>
        <w:t>. زخرف (43) 36 و 38</w:t>
      </w:r>
    </w:p>
    <w:p w:rsidR="00584606" w:rsidRDefault="00584606" w:rsidP="00584606">
      <w:pPr>
        <w:pStyle w:val="NormalWeb"/>
        <w:bidi/>
        <w:rPr>
          <w:rtl/>
        </w:rPr>
      </w:pPr>
      <w:r>
        <w:rPr>
          <w:rFonts w:cs="Traditional Arabic" w:hint="cs"/>
          <w:color w:val="465BFF"/>
          <w:sz w:val="30"/>
          <w:szCs w:val="30"/>
          <w:rtl/>
        </w:rPr>
        <w:t>2. انسان‏ها</w:t>
      </w:r>
    </w:p>
    <w:p w:rsidR="00584606" w:rsidRDefault="00584606" w:rsidP="00584606">
      <w:pPr>
        <w:pStyle w:val="NormalWeb"/>
        <w:bidi/>
        <w:rPr>
          <w:rtl/>
        </w:rPr>
      </w:pPr>
      <w:r>
        <w:rPr>
          <w:rFonts w:cs="Traditional Arabic" w:hint="cs"/>
          <w:color w:val="7800FA"/>
          <w:sz w:val="30"/>
          <w:szCs w:val="30"/>
          <w:rtl/>
        </w:rPr>
        <w:t>12 انسان‏ها در قيامت، آرزومند انجام عمل صالح در دنيا براى حيات آخرتى خود:</w:t>
      </w:r>
    </w:p>
    <w:p w:rsidR="00584606" w:rsidRDefault="00584606" w:rsidP="00584606">
      <w:pPr>
        <w:pStyle w:val="NormalWeb"/>
        <w:bidi/>
        <w:rPr>
          <w:rtl/>
        </w:rPr>
      </w:pPr>
      <w:r>
        <w:rPr>
          <w:rFonts w:cs="Traditional Arabic" w:hint="cs"/>
          <w:color w:val="006A0F"/>
          <w:sz w:val="30"/>
          <w:szCs w:val="30"/>
          <w:rtl/>
        </w:rPr>
        <w:lastRenderedPageBreak/>
        <w:t>و جى‏ء يومئذ بجهنّم يومئذ يتذكّر الإنسن و أنّى‏ له الذكرى‏ يقول يليتنى قدّمت لحياتى‏</w:t>
      </w:r>
      <w:r>
        <w:rPr>
          <w:rFonts w:cs="Traditional Arabic" w:hint="cs"/>
          <w:color w:val="000000"/>
          <w:sz w:val="30"/>
          <w:szCs w:val="30"/>
          <w:rtl/>
        </w:rPr>
        <w:t>. فجر (89) 23 و 24</w:t>
      </w:r>
    </w:p>
    <w:p w:rsidR="00584606" w:rsidRDefault="00584606" w:rsidP="00584606">
      <w:pPr>
        <w:pStyle w:val="NormalWeb"/>
        <w:bidi/>
        <w:rPr>
          <w:rtl/>
        </w:rPr>
      </w:pPr>
      <w:r>
        <w:rPr>
          <w:rFonts w:cs="Traditional Arabic" w:hint="cs"/>
          <w:color w:val="465BFF"/>
          <w:sz w:val="30"/>
          <w:szCs w:val="30"/>
          <w:rtl/>
        </w:rPr>
        <w:t>3. ظالمان‏</w:t>
      </w:r>
    </w:p>
    <w:p w:rsidR="00584606" w:rsidRDefault="00584606" w:rsidP="00584606">
      <w:pPr>
        <w:pStyle w:val="NormalWeb"/>
        <w:bidi/>
        <w:rPr>
          <w:rtl/>
        </w:rPr>
      </w:pPr>
      <w:r>
        <w:rPr>
          <w:rFonts w:cs="Traditional Arabic" w:hint="cs"/>
          <w:color w:val="7800FA"/>
          <w:sz w:val="30"/>
          <w:szCs w:val="30"/>
          <w:rtl/>
        </w:rPr>
        <w:t>13 آرزوى ستمگران در قيامت مبنى بر پيروى از پيامبر اسلام (ص) در دنيا:</w:t>
      </w:r>
    </w:p>
    <w:p w:rsidR="00584606" w:rsidRDefault="00584606" w:rsidP="00584606">
      <w:pPr>
        <w:pStyle w:val="NormalWeb"/>
        <w:bidi/>
        <w:rPr>
          <w:rtl/>
        </w:rPr>
      </w:pPr>
      <w:r>
        <w:rPr>
          <w:rFonts w:cs="Traditional Arabic" w:hint="cs"/>
          <w:color w:val="006A0F"/>
          <w:sz w:val="30"/>
          <w:szCs w:val="30"/>
          <w:rtl/>
        </w:rPr>
        <w:t>و يوم يعضّ الظالم على‏ يديه يقول يليتنى اتّخذت مع الرسول سبيلا</w:t>
      </w:r>
      <w:r>
        <w:rPr>
          <w:rFonts w:cs="Traditional Arabic" w:hint="cs"/>
          <w:color w:val="000000"/>
          <w:sz w:val="30"/>
          <w:szCs w:val="30"/>
          <w:rtl/>
        </w:rPr>
        <w:t>. فرقان (25) 27</w:t>
      </w:r>
    </w:p>
    <w:p w:rsidR="00584606" w:rsidRDefault="00584606" w:rsidP="00584606">
      <w:pPr>
        <w:pStyle w:val="NormalWeb"/>
        <w:bidi/>
        <w:rPr>
          <w:rtl/>
        </w:rPr>
      </w:pPr>
      <w:r>
        <w:rPr>
          <w:rFonts w:cs="Traditional Arabic" w:hint="cs"/>
          <w:color w:val="7800FA"/>
          <w:sz w:val="30"/>
          <w:szCs w:val="30"/>
          <w:rtl/>
        </w:rPr>
        <w:t>14 ستمگران در قيامت، آرزومند دوست نگرفتن از گمراه‏كنندگان:</w:t>
      </w:r>
    </w:p>
    <w:p w:rsidR="00584606" w:rsidRDefault="00584606" w:rsidP="00584606">
      <w:pPr>
        <w:pStyle w:val="NormalWeb"/>
        <w:bidi/>
        <w:rPr>
          <w:rtl/>
        </w:rPr>
      </w:pPr>
      <w:r>
        <w:rPr>
          <w:rFonts w:cs="Traditional Arabic" w:hint="cs"/>
          <w:color w:val="006A0F"/>
          <w:sz w:val="30"/>
          <w:szCs w:val="30"/>
          <w:rtl/>
        </w:rPr>
        <w:t>و يوم يعضّ الظالم على‏ يديه ... يويلتى ليتنى لم أتّخذ فلانا خليلا لقد أضلّنى عن الذكر بعد إذ جاءنى ...</w:t>
      </w:r>
      <w:r>
        <w:rPr>
          <w:rFonts w:cs="Traditional Arabic" w:hint="cs"/>
          <w:color w:val="000000"/>
          <w:sz w:val="30"/>
          <w:szCs w:val="30"/>
          <w:rtl/>
        </w:rPr>
        <w:t>. فرقان (25) 27- 29</w:t>
      </w:r>
    </w:p>
    <w:p w:rsidR="00584606" w:rsidRDefault="00584606" w:rsidP="00584606">
      <w:pPr>
        <w:pStyle w:val="NormalWeb"/>
        <w:bidi/>
        <w:rPr>
          <w:rtl/>
        </w:rPr>
      </w:pPr>
      <w:r>
        <w:rPr>
          <w:rFonts w:cs="Traditional Arabic" w:hint="cs"/>
          <w:color w:val="7800FA"/>
          <w:sz w:val="30"/>
          <w:szCs w:val="30"/>
          <w:rtl/>
        </w:rPr>
        <w:t>15 ستمگران در قيامت، آرزومند يافتن راهى براى گريز از عذاب:</w:t>
      </w:r>
    </w:p>
    <w:p w:rsidR="00584606" w:rsidRDefault="00584606" w:rsidP="00584606">
      <w:pPr>
        <w:pStyle w:val="NormalWeb"/>
        <w:bidi/>
        <w:rPr>
          <w:rtl/>
        </w:rPr>
      </w:pPr>
      <w:r>
        <w:rPr>
          <w:rFonts w:cs="Traditional Arabic" w:hint="cs"/>
          <w:color w:val="006A0F"/>
          <w:sz w:val="30"/>
          <w:szCs w:val="30"/>
          <w:rtl/>
        </w:rPr>
        <w:t>... و ترى الظلمين لمّا رأوا العذاب يقولون هل إلى‏ مردّ من سبيل‏</w:t>
      </w:r>
      <w:r>
        <w:rPr>
          <w:rFonts w:cs="Traditional Arabic" w:hint="cs"/>
          <w:color w:val="000000"/>
          <w:sz w:val="30"/>
          <w:szCs w:val="30"/>
          <w:rtl/>
        </w:rPr>
        <w:t>. شورى (42) 44</w:t>
      </w:r>
    </w:p>
    <w:p w:rsidR="00584606" w:rsidRDefault="00584606" w:rsidP="00584606">
      <w:pPr>
        <w:pStyle w:val="NormalWeb"/>
        <w:bidi/>
        <w:rPr>
          <w:rtl/>
        </w:rPr>
      </w:pPr>
      <w:r>
        <w:rPr>
          <w:rFonts w:cs="Traditional Arabic" w:hint="cs"/>
          <w:color w:val="7800FA"/>
          <w:sz w:val="30"/>
          <w:szCs w:val="30"/>
          <w:rtl/>
        </w:rPr>
        <w:t>16 ستمگران، آرزومند داشتن فاصله‏اى طولانى بين خود و شيطان در قيامت:</w:t>
      </w:r>
    </w:p>
    <w:p w:rsidR="00584606" w:rsidRDefault="00584606" w:rsidP="00584606">
      <w:pPr>
        <w:pStyle w:val="NormalWeb"/>
        <w:bidi/>
        <w:rPr>
          <w:rtl/>
        </w:rPr>
      </w:pPr>
      <w:r>
        <w:rPr>
          <w:rFonts w:cs="Traditional Arabic" w:hint="cs"/>
          <w:color w:val="006A0F"/>
          <w:sz w:val="30"/>
          <w:szCs w:val="30"/>
          <w:rtl/>
        </w:rPr>
        <w:t>و من يعش عن ذكر الرحمن نقيّض له شيطنا فهو له قرين حتّى‏ إذا جاءنا قال يليت بينى و بينك بعد المشرقين ... ولن ينفعكم اليوم إذ ظّلمتم أنّكم فى العذاب مشتركون.</w:t>
      </w:r>
      <w:r>
        <w:rPr>
          <w:rFonts w:cs="Traditional Arabic" w:hint="cs"/>
          <w:color w:val="000000"/>
          <w:sz w:val="30"/>
          <w:szCs w:val="30"/>
          <w:rtl/>
        </w:rPr>
        <w:t xml:space="preserve"> زخرف (43) 36 و 38 و 39</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244</w:t>
      </w:r>
    </w:p>
    <w:p w:rsidR="00584606" w:rsidRDefault="00584606" w:rsidP="00584606">
      <w:pPr>
        <w:rPr>
          <w:rFonts w:cs="Times New Roman"/>
          <w:sz w:val="24"/>
          <w:szCs w:val="24"/>
          <w:rtl/>
        </w:rPr>
      </w:pPr>
      <w:r>
        <w:rPr>
          <w:rFonts w:cs="Traditional Arabic" w:hint="cs"/>
          <w:color w:val="465BFF"/>
          <w:sz w:val="30"/>
          <w:szCs w:val="30"/>
          <w:rtl/>
        </w:rPr>
        <w:t>4. فراموش كنندگان قيامت‏</w:t>
      </w:r>
    </w:p>
    <w:p w:rsidR="00584606" w:rsidRDefault="00584606" w:rsidP="00584606">
      <w:pPr>
        <w:pStyle w:val="NormalWeb"/>
        <w:bidi/>
        <w:rPr>
          <w:rtl/>
        </w:rPr>
      </w:pPr>
      <w:r>
        <w:rPr>
          <w:rFonts w:cs="Traditional Arabic" w:hint="cs"/>
          <w:color w:val="7800FA"/>
          <w:sz w:val="30"/>
          <w:szCs w:val="30"/>
          <w:rtl/>
        </w:rPr>
        <w:t>17 فراموش كنندگان قيامت، پس از برپايى قيامت، آرزومند بازگشت به دنيا:</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 فهل لنا من شفعاء فيشفعوا لنا أو نردّ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7800FA"/>
          <w:sz w:val="30"/>
          <w:szCs w:val="30"/>
          <w:rtl/>
        </w:rPr>
        <w:t>18 فراموش كنندگان قيامت، پس از برپايى قيامت، آرزومند بهره‏مندى از شفاعت شفيعان:</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 فهل لنا من شفعاء فيشفعوا لنا أو نردّ ...</w:t>
      </w:r>
      <w:r>
        <w:rPr>
          <w:rFonts w:cs="Traditional Arabic" w:hint="cs"/>
          <w:color w:val="000000"/>
          <w:sz w:val="30"/>
          <w:szCs w:val="30"/>
          <w:rtl/>
        </w:rPr>
        <w:t>. اعراف (7) 53</w:t>
      </w:r>
    </w:p>
    <w:p w:rsidR="00584606" w:rsidRDefault="00584606" w:rsidP="00584606">
      <w:pPr>
        <w:pStyle w:val="NormalWeb"/>
        <w:bidi/>
        <w:rPr>
          <w:rtl/>
        </w:rPr>
      </w:pPr>
      <w:r>
        <w:rPr>
          <w:rFonts w:cs="Traditional Arabic" w:hint="cs"/>
          <w:color w:val="465BFF"/>
          <w:sz w:val="30"/>
          <w:szCs w:val="30"/>
          <w:rtl/>
        </w:rPr>
        <w:t>5. كافران‏</w:t>
      </w:r>
    </w:p>
    <w:p w:rsidR="00584606" w:rsidRDefault="00584606" w:rsidP="00584606">
      <w:pPr>
        <w:pStyle w:val="NormalWeb"/>
        <w:bidi/>
        <w:rPr>
          <w:rtl/>
        </w:rPr>
      </w:pPr>
      <w:r>
        <w:rPr>
          <w:rFonts w:cs="Traditional Arabic" w:hint="cs"/>
          <w:color w:val="7800FA"/>
          <w:sz w:val="30"/>
          <w:szCs w:val="30"/>
          <w:rtl/>
        </w:rPr>
        <w:t>19 كافران، در آرزوى بازگشت به دنيا و ايمان به خدا:</w:t>
      </w:r>
    </w:p>
    <w:p w:rsidR="00584606" w:rsidRDefault="00584606" w:rsidP="00584606">
      <w:pPr>
        <w:pStyle w:val="NormalWeb"/>
        <w:bidi/>
        <w:rPr>
          <w:rtl/>
        </w:rPr>
      </w:pPr>
      <w:r>
        <w:rPr>
          <w:rFonts w:cs="Traditional Arabic" w:hint="cs"/>
          <w:color w:val="006A0F"/>
          <w:sz w:val="30"/>
          <w:szCs w:val="30"/>
          <w:rtl/>
        </w:rPr>
        <w:t>... يقول الّذين كفروا ... و لو ترى إذ وقفوا على النار فقالوا يليتنا نردّ و لانكذّب بايت ربّنا و نكون من المؤمنين‏</w:t>
      </w:r>
      <w:r>
        <w:rPr>
          <w:rFonts w:cs="Traditional Arabic" w:hint="cs"/>
          <w:color w:val="000000"/>
          <w:sz w:val="30"/>
          <w:szCs w:val="30"/>
          <w:rtl/>
        </w:rPr>
        <w:t>. انعام (6) 25 و 27</w:t>
      </w:r>
    </w:p>
    <w:p w:rsidR="00584606" w:rsidRDefault="00584606" w:rsidP="00584606">
      <w:pPr>
        <w:pStyle w:val="NormalWeb"/>
        <w:bidi/>
        <w:rPr>
          <w:rtl/>
        </w:rPr>
      </w:pPr>
      <w:r>
        <w:rPr>
          <w:rFonts w:cs="Traditional Arabic" w:hint="cs"/>
          <w:color w:val="7800FA"/>
          <w:sz w:val="30"/>
          <w:szCs w:val="30"/>
          <w:rtl/>
        </w:rPr>
        <w:t>20 كافران در قيامت، آرزومند فرو رفتن در زمين و يك‏سان شدن با خاك:</w:t>
      </w:r>
    </w:p>
    <w:p w:rsidR="00584606" w:rsidRDefault="00584606" w:rsidP="00584606">
      <w:pPr>
        <w:pStyle w:val="NormalWeb"/>
        <w:bidi/>
        <w:rPr>
          <w:rtl/>
        </w:rPr>
      </w:pPr>
      <w:r>
        <w:rPr>
          <w:rFonts w:cs="Traditional Arabic" w:hint="cs"/>
          <w:color w:val="006A0F"/>
          <w:sz w:val="30"/>
          <w:szCs w:val="30"/>
          <w:rtl/>
        </w:rPr>
        <w:lastRenderedPageBreak/>
        <w:t>يومئذ يودّ الّذين كفروا و عصوا الرسول لو تسوّى‏ بهم الأرض ...</w:t>
      </w:r>
      <w:r>
        <w:rPr>
          <w:rFonts w:cs="Traditional Arabic" w:hint="cs"/>
          <w:color w:val="000000"/>
          <w:sz w:val="30"/>
          <w:szCs w:val="30"/>
          <w:rtl/>
        </w:rPr>
        <w:t>. نساء (4) 42</w:t>
      </w:r>
    </w:p>
    <w:p w:rsidR="00584606" w:rsidRDefault="00584606" w:rsidP="00584606">
      <w:pPr>
        <w:pStyle w:val="NormalWeb"/>
        <w:bidi/>
        <w:rPr>
          <w:rtl/>
        </w:rPr>
      </w:pPr>
      <w:r>
        <w:rPr>
          <w:rFonts w:cs="Traditional Arabic" w:hint="cs"/>
          <w:color w:val="7800FA"/>
          <w:sz w:val="30"/>
          <w:szCs w:val="30"/>
          <w:rtl/>
        </w:rPr>
        <w:t>21 كافران در قيامت، آرزومند خاك بودن (و محشور نشدن براى حسابرسى):</w:t>
      </w:r>
    </w:p>
    <w:p w:rsidR="00584606" w:rsidRDefault="00584606" w:rsidP="00584606">
      <w:pPr>
        <w:pStyle w:val="NormalWeb"/>
        <w:bidi/>
        <w:rPr>
          <w:rtl/>
        </w:rPr>
      </w:pPr>
      <w:r>
        <w:rPr>
          <w:rFonts w:cs="Traditional Arabic" w:hint="cs"/>
          <w:color w:val="006A0F"/>
          <w:sz w:val="30"/>
          <w:szCs w:val="30"/>
          <w:rtl/>
        </w:rPr>
        <w:t>... يوم ينظر المرء ما قدّمت يداه و يقول الكافر يليتنى كنت تربا</w:t>
      </w:r>
      <w:r>
        <w:rPr>
          <w:rFonts w:cs="Traditional Arabic" w:hint="cs"/>
          <w:color w:val="000000"/>
          <w:sz w:val="30"/>
          <w:szCs w:val="30"/>
          <w:rtl/>
        </w:rPr>
        <w:t>. نبأ (78) 40</w:t>
      </w:r>
    </w:p>
    <w:p w:rsidR="00584606" w:rsidRDefault="00584606" w:rsidP="00584606">
      <w:pPr>
        <w:pStyle w:val="NormalWeb"/>
        <w:bidi/>
        <w:rPr>
          <w:rtl/>
        </w:rPr>
      </w:pPr>
      <w:r>
        <w:rPr>
          <w:rFonts w:cs="Traditional Arabic" w:hint="cs"/>
          <w:color w:val="7800FA"/>
          <w:sz w:val="30"/>
          <w:szCs w:val="30"/>
          <w:rtl/>
        </w:rPr>
        <w:t>22 تقاضا و آرزوى كافران در قيامت، براى بازگشت به دنيا و نيكوكار شدن:</w:t>
      </w:r>
    </w:p>
    <w:p w:rsidR="00584606" w:rsidRDefault="00584606" w:rsidP="00584606">
      <w:pPr>
        <w:pStyle w:val="NormalWeb"/>
        <w:bidi/>
        <w:rPr>
          <w:rtl/>
        </w:rPr>
      </w:pPr>
      <w:r>
        <w:rPr>
          <w:rFonts w:cs="Traditional Arabic" w:hint="cs"/>
          <w:color w:val="006A0F"/>
          <w:sz w:val="30"/>
          <w:szCs w:val="30"/>
          <w:rtl/>
        </w:rPr>
        <w:t>أو تقول حين ترى العذاب لو أنّ لى كرّة فأكون من المحسنين‏</w:t>
      </w:r>
      <w:r>
        <w:rPr>
          <w:rFonts w:cs="Traditional Arabic" w:hint="cs"/>
          <w:color w:val="000000"/>
          <w:sz w:val="30"/>
          <w:szCs w:val="30"/>
          <w:rtl/>
        </w:rPr>
        <w:t>. زمر (39) 58</w:t>
      </w:r>
    </w:p>
    <w:p w:rsidR="00584606" w:rsidRDefault="00584606" w:rsidP="00584606">
      <w:pPr>
        <w:pStyle w:val="NormalWeb"/>
        <w:bidi/>
        <w:rPr>
          <w:rtl/>
        </w:rPr>
      </w:pPr>
      <w:r>
        <w:rPr>
          <w:rFonts w:cs="Traditional Arabic" w:hint="cs"/>
          <w:color w:val="7800FA"/>
          <w:sz w:val="30"/>
          <w:szCs w:val="30"/>
          <w:rtl/>
        </w:rPr>
        <w:t>23 كافران در قيامت، آرزومند مسلمان بودن در دنيا:</w:t>
      </w:r>
    </w:p>
    <w:p w:rsidR="00584606" w:rsidRDefault="00584606" w:rsidP="00584606">
      <w:pPr>
        <w:pStyle w:val="NormalWeb"/>
        <w:bidi/>
        <w:rPr>
          <w:rtl/>
        </w:rPr>
      </w:pPr>
      <w:r>
        <w:rPr>
          <w:rFonts w:cs="Traditional Arabic" w:hint="cs"/>
          <w:color w:val="006A0F"/>
          <w:sz w:val="30"/>
          <w:szCs w:val="30"/>
          <w:rtl/>
        </w:rPr>
        <w:t>... يقول الّذين كفروا ... و لو ترى إذ وقفوا على النار فقالوا يليتنا نردّ و لانكذّب بايت ربّنا و نكون من المؤمنين‏</w:t>
      </w:r>
      <w:r>
        <w:rPr>
          <w:rFonts w:cs="Traditional Arabic" w:hint="cs"/>
          <w:color w:val="000000"/>
          <w:sz w:val="30"/>
          <w:szCs w:val="30"/>
          <w:rtl/>
        </w:rPr>
        <w:t>. انعام (6) 25 و 27</w:t>
      </w:r>
    </w:p>
    <w:p w:rsidR="00584606" w:rsidRDefault="00584606" w:rsidP="00584606">
      <w:pPr>
        <w:pStyle w:val="NormalWeb"/>
        <w:bidi/>
        <w:rPr>
          <w:rtl/>
        </w:rPr>
      </w:pPr>
      <w:r>
        <w:rPr>
          <w:rFonts w:cs="Traditional Arabic" w:hint="cs"/>
          <w:color w:val="006A0F"/>
          <w:sz w:val="30"/>
          <w:szCs w:val="30"/>
          <w:rtl/>
        </w:rPr>
        <w:t>ربما يودّ الّذين كفروا لو كانوا مسلمين‏</w:t>
      </w:r>
      <w:r>
        <w:rPr>
          <w:rFonts w:cs="Traditional Arabic" w:hint="cs"/>
          <w:color w:val="000000"/>
          <w:sz w:val="30"/>
          <w:szCs w:val="30"/>
          <w:rtl/>
        </w:rPr>
        <w:t>. حجر (15) 2</w:t>
      </w:r>
    </w:p>
    <w:p w:rsidR="00584606" w:rsidRDefault="00584606" w:rsidP="00584606">
      <w:pPr>
        <w:pStyle w:val="NormalWeb"/>
        <w:bidi/>
        <w:rPr>
          <w:rtl/>
        </w:rPr>
      </w:pPr>
      <w:r>
        <w:rPr>
          <w:rFonts w:cs="Traditional Arabic" w:hint="cs"/>
          <w:color w:val="006A0F"/>
          <w:sz w:val="30"/>
          <w:szCs w:val="30"/>
          <w:rtl/>
        </w:rPr>
        <w:t>الملك يومئذ الحقّ للرّحمن وكان يوما على الكفرين عسيرا و يوم يعضّ الظالم على‏ يديه يقول يليتنى اتّخذت مع الرسول سبيلا</w:t>
      </w:r>
      <w:r>
        <w:rPr>
          <w:rFonts w:cs="Traditional Arabic" w:hint="cs"/>
          <w:color w:val="000000"/>
          <w:sz w:val="30"/>
          <w:szCs w:val="30"/>
          <w:rtl/>
        </w:rPr>
        <w:t>. فرقان (25) 26- 27</w:t>
      </w:r>
    </w:p>
    <w:p w:rsidR="00584606" w:rsidRDefault="00584606" w:rsidP="00584606">
      <w:pPr>
        <w:pStyle w:val="NormalWeb"/>
        <w:bidi/>
        <w:rPr>
          <w:rtl/>
        </w:rPr>
      </w:pPr>
      <w:r>
        <w:rPr>
          <w:rFonts w:cs="Traditional Arabic" w:hint="cs"/>
          <w:color w:val="465BFF"/>
          <w:sz w:val="30"/>
          <w:szCs w:val="30"/>
          <w:rtl/>
        </w:rPr>
        <w:t>6. گمراهان‏</w:t>
      </w:r>
    </w:p>
    <w:p w:rsidR="00584606" w:rsidRDefault="00584606" w:rsidP="00584606">
      <w:pPr>
        <w:pStyle w:val="NormalWeb"/>
        <w:bidi/>
        <w:rPr>
          <w:rtl/>
        </w:rPr>
      </w:pPr>
      <w:r>
        <w:rPr>
          <w:rFonts w:cs="Traditional Arabic" w:hint="cs"/>
          <w:color w:val="7800FA"/>
          <w:sz w:val="30"/>
          <w:szCs w:val="30"/>
          <w:rtl/>
        </w:rPr>
        <w:t>24 آرزوى گمراهان مشرك براى بازگشت به دنيا، جهت ايمان آوردن به خدا:</w:t>
      </w:r>
    </w:p>
    <w:p w:rsidR="00584606" w:rsidRDefault="00584606" w:rsidP="00584606">
      <w:pPr>
        <w:pStyle w:val="NormalWeb"/>
        <w:bidi/>
        <w:rPr>
          <w:rtl/>
        </w:rPr>
      </w:pPr>
      <w:r>
        <w:rPr>
          <w:rFonts w:cs="Traditional Arabic" w:hint="cs"/>
          <w:color w:val="006A0F"/>
          <w:sz w:val="30"/>
          <w:szCs w:val="30"/>
          <w:rtl/>
        </w:rPr>
        <w:t>و برّزت الجحيم للغاوين و قيل لهم أين ما كنتم تعبدون من دون اللّه ... فلو أنّ لنا كرّة فنكون من المؤمنين‏</w:t>
      </w:r>
      <w:r>
        <w:rPr>
          <w:rFonts w:cs="Traditional Arabic" w:hint="cs"/>
          <w:color w:val="000000"/>
          <w:sz w:val="30"/>
          <w:szCs w:val="30"/>
          <w:rtl/>
        </w:rPr>
        <w:t>. شعراء (26) 91- 93 و 102</w:t>
      </w:r>
    </w:p>
    <w:p w:rsidR="00584606" w:rsidRDefault="00584606" w:rsidP="00584606">
      <w:pPr>
        <w:pStyle w:val="NormalWeb"/>
        <w:bidi/>
        <w:rPr>
          <w:rtl/>
        </w:rPr>
      </w:pPr>
      <w:r>
        <w:rPr>
          <w:rFonts w:cs="Traditional Arabic" w:hint="cs"/>
          <w:color w:val="465BFF"/>
          <w:sz w:val="30"/>
          <w:szCs w:val="30"/>
          <w:rtl/>
        </w:rPr>
        <w:t>7. گناه‏كاران‏</w:t>
      </w:r>
    </w:p>
    <w:p w:rsidR="00584606" w:rsidRDefault="00584606" w:rsidP="00584606">
      <w:pPr>
        <w:pStyle w:val="NormalWeb"/>
        <w:bidi/>
        <w:rPr>
          <w:rtl/>
        </w:rPr>
      </w:pPr>
      <w:r>
        <w:rPr>
          <w:rFonts w:cs="Traditional Arabic" w:hint="cs"/>
          <w:color w:val="7800FA"/>
          <w:sz w:val="30"/>
          <w:szCs w:val="30"/>
          <w:rtl/>
        </w:rPr>
        <w:t>25 آرزوى گناه‏كاران در قيامت براى داشتن فاصله طولانى بين خويش و اعمالشان:</w:t>
      </w:r>
    </w:p>
    <w:p w:rsidR="00584606" w:rsidRDefault="00584606" w:rsidP="00584606">
      <w:pPr>
        <w:pStyle w:val="NormalWeb"/>
        <w:bidi/>
        <w:rPr>
          <w:rtl/>
        </w:rPr>
      </w:pPr>
      <w:r>
        <w:rPr>
          <w:rFonts w:cs="Traditional Arabic" w:hint="cs"/>
          <w:color w:val="006A0F"/>
          <w:sz w:val="30"/>
          <w:szCs w:val="30"/>
          <w:rtl/>
        </w:rPr>
        <w:t>يوم تجد كلّ نفس ما عملت من خير محضرا و ما عملت من سوء تودّ لو أنّ بينها و بينه أمدا بعيدا ...</w:t>
      </w:r>
      <w:r>
        <w:rPr>
          <w:rFonts w:cs="Traditional Arabic" w:hint="cs"/>
          <w:color w:val="000000"/>
          <w:sz w:val="30"/>
          <w:szCs w:val="30"/>
          <w:rtl/>
        </w:rPr>
        <w:t>. آل‏عمران (3) 30</w:t>
      </w:r>
    </w:p>
    <w:p w:rsidR="00584606" w:rsidRDefault="00584606" w:rsidP="00584606">
      <w:pPr>
        <w:pStyle w:val="NormalWeb"/>
        <w:bidi/>
        <w:rPr>
          <w:rtl/>
        </w:rPr>
      </w:pPr>
      <w:r>
        <w:rPr>
          <w:rFonts w:cs="Traditional Arabic" w:hint="cs"/>
          <w:color w:val="7800FA"/>
          <w:sz w:val="30"/>
          <w:szCs w:val="30"/>
          <w:rtl/>
        </w:rPr>
        <w:t>26 آرزوى گناه‏كاران براى رهايى از عذاب در قيامت با پرداخت فديه:</w:t>
      </w:r>
    </w:p>
    <w:p w:rsidR="00584606" w:rsidRDefault="00584606" w:rsidP="00584606">
      <w:pPr>
        <w:pStyle w:val="NormalWeb"/>
        <w:bidi/>
        <w:rPr>
          <w:rtl/>
        </w:rPr>
      </w:pPr>
      <w:r>
        <w:rPr>
          <w:rFonts w:cs="Traditional Arabic" w:hint="cs"/>
          <w:color w:val="006A0F"/>
          <w:sz w:val="30"/>
          <w:szCs w:val="30"/>
          <w:rtl/>
        </w:rPr>
        <w:t>... يودّ المجرم لويفتدى من عذاب يومئذ ببنيه.</w:t>
      </w:r>
      <w:r>
        <w:rPr>
          <w:rFonts w:cs="Traditional Arabic" w:hint="cs"/>
          <w:color w:val="000000"/>
          <w:sz w:val="30"/>
          <w:szCs w:val="30"/>
          <w:rtl/>
        </w:rPr>
        <w:t xml:space="preserve"> معارج (70) 11</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245</w:t>
      </w:r>
    </w:p>
    <w:p w:rsidR="00584606" w:rsidRDefault="00584606" w:rsidP="00584606">
      <w:pPr>
        <w:rPr>
          <w:rFonts w:cs="Times New Roman"/>
          <w:sz w:val="24"/>
          <w:szCs w:val="24"/>
          <w:rtl/>
        </w:rPr>
      </w:pPr>
      <w:r>
        <w:rPr>
          <w:rFonts w:cs="Traditional Arabic" w:hint="cs"/>
          <w:color w:val="465BFF"/>
          <w:sz w:val="30"/>
          <w:szCs w:val="30"/>
          <w:rtl/>
        </w:rPr>
        <w:t>8. مشركان‏</w:t>
      </w:r>
    </w:p>
    <w:p w:rsidR="00584606" w:rsidRDefault="00584606" w:rsidP="00584606">
      <w:pPr>
        <w:pStyle w:val="NormalWeb"/>
        <w:bidi/>
        <w:rPr>
          <w:rtl/>
        </w:rPr>
      </w:pPr>
      <w:r>
        <w:rPr>
          <w:rFonts w:cs="Traditional Arabic" w:hint="cs"/>
          <w:color w:val="7800FA"/>
          <w:sz w:val="30"/>
          <w:szCs w:val="30"/>
          <w:rtl/>
        </w:rPr>
        <w:t>27 آرزوى مشركان در قيامت براى بازگشت به دنيا جهت تبرّى از رهبرانشان:</w:t>
      </w:r>
    </w:p>
    <w:p w:rsidR="00584606" w:rsidRDefault="00584606" w:rsidP="00584606">
      <w:pPr>
        <w:pStyle w:val="NormalWeb"/>
        <w:bidi/>
        <w:rPr>
          <w:rtl/>
        </w:rPr>
      </w:pPr>
      <w:r>
        <w:rPr>
          <w:rFonts w:cs="Traditional Arabic" w:hint="cs"/>
          <w:color w:val="006A0F"/>
          <w:sz w:val="30"/>
          <w:szCs w:val="30"/>
          <w:rtl/>
        </w:rPr>
        <w:lastRenderedPageBreak/>
        <w:t>إذ تبرّأ الّذين اتّبعوا من الّذين اتّبعوا و رأوا العذاب و تقطّعت بهم الأسباب و قال الّذين اتّبعوا لو أنّ لنا كرّة فنتبرّأ منهم كما تبرّءوا منّا ...</w:t>
      </w:r>
      <w:r>
        <w:rPr>
          <w:rFonts w:cs="Traditional Arabic" w:hint="cs"/>
          <w:color w:val="000000"/>
          <w:sz w:val="30"/>
          <w:szCs w:val="30"/>
          <w:rtl/>
        </w:rPr>
        <w:t>. بقره (2) 166 و 167</w:t>
      </w:r>
    </w:p>
    <w:p w:rsidR="00584606" w:rsidRDefault="00584606" w:rsidP="00584606">
      <w:pPr>
        <w:pStyle w:val="NormalWeb"/>
        <w:bidi/>
        <w:rPr>
          <w:rtl/>
        </w:rPr>
      </w:pPr>
      <w:r>
        <w:rPr>
          <w:rFonts w:cs="Traditional Arabic" w:hint="cs"/>
          <w:color w:val="465BFF"/>
          <w:sz w:val="30"/>
          <w:szCs w:val="30"/>
          <w:rtl/>
        </w:rPr>
        <w:t>9. مكذّبان‏</w:t>
      </w:r>
    </w:p>
    <w:p w:rsidR="00584606" w:rsidRDefault="00584606" w:rsidP="00584606">
      <w:pPr>
        <w:pStyle w:val="NormalWeb"/>
        <w:bidi/>
        <w:rPr>
          <w:rtl/>
        </w:rPr>
      </w:pPr>
      <w:r>
        <w:rPr>
          <w:rFonts w:cs="Traditional Arabic" w:hint="cs"/>
          <w:color w:val="7800FA"/>
          <w:sz w:val="30"/>
          <w:szCs w:val="30"/>
          <w:rtl/>
        </w:rPr>
        <w:t>28 تكذيب‏كنندگان آيات الهى در قيامت، آرزومند بازگشت به دنيا براى جبران عمل خويش:</w:t>
      </w:r>
    </w:p>
    <w:p w:rsidR="00584606" w:rsidRDefault="00584606" w:rsidP="00584606">
      <w:pPr>
        <w:pStyle w:val="NormalWeb"/>
        <w:bidi/>
        <w:rPr>
          <w:rtl/>
        </w:rPr>
      </w:pPr>
      <w:r>
        <w:rPr>
          <w:rFonts w:cs="Traditional Arabic" w:hint="cs"/>
          <w:color w:val="006A0F"/>
          <w:sz w:val="30"/>
          <w:szCs w:val="30"/>
          <w:rtl/>
        </w:rPr>
        <w:t>و لو ترى إذ وقفوا على النار فقالوا يليتنا نردّ و لانكذّب بايت ربّنا و نكون من المؤمنين‏</w:t>
      </w:r>
      <w:r>
        <w:rPr>
          <w:rFonts w:cs="Traditional Arabic" w:hint="cs"/>
          <w:color w:val="000000"/>
          <w:sz w:val="30"/>
          <w:szCs w:val="30"/>
          <w:rtl/>
        </w:rPr>
        <w:t>. انعام (6) 27</w:t>
      </w:r>
    </w:p>
    <w:p w:rsidR="00584606" w:rsidRDefault="00584606" w:rsidP="00584606">
      <w:pPr>
        <w:pStyle w:val="NormalWeb"/>
        <w:bidi/>
        <w:rPr>
          <w:rtl/>
        </w:rPr>
      </w:pPr>
      <w:r>
        <w:rPr>
          <w:rFonts w:cs="Traditional Arabic" w:hint="cs"/>
          <w:color w:val="465BFF"/>
          <w:sz w:val="30"/>
          <w:szCs w:val="30"/>
          <w:rtl/>
        </w:rPr>
        <w:t>10. منكران‏</w:t>
      </w:r>
    </w:p>
    <w:p w:rsidR="00584606" w:rsidRDefault="00584606" w:rsidP="00584606">
      <w:pPr>
        <w:pStyle w:val="NormalWeb"/>
        <w:bidi/>
        <w:rPr>
          <w:rtl/>
        </w:rPr>
      </w:pPr>
      <w:r>
        <w:rPr>
          <w:rFonts w:cs="Traditional Arabic" w:hint="cs"/>
          <w:color w:val="7800FA"/>
          <w:sz w:val="30"/>
          <w:szCs w:val="30"/>
          <w:rtl/>
        </w:rPr>
        <w:t>29 منكران قرآن در قيامت، آرزومند بازگشت به دنيا براى جبران عمل خويش:</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7800FA"/>
          <w:sz w:val="30"/>
          <w:szCs w:val="30"/>
          <w:rtl/>
        </w:rPr>
        <w:t>30 آرزوى منكران قيامت براى يافتن شفيع در آن روز:</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000000"/>
          <w:sz w:val="30"/>
          <w:szCs w:val="30"/>
          <w:rtl/>
        </w:rPr>
        <w:t>نيز همين مدخل، آرزوهاى اصحاب شمال‏</w:t>
      </w:r>
    </w:p>
    <w:p w:rsidR="00584606" w:rsidRDefault="00584606" w:rsidP="00584606">
      <w:pPr>
        <w:pStyle w:val="NormalWeb"/>
        <w:bidi/>
        <w:rPr>
          <w:rtl/>
        </w:rPr>
      </w:pPr>
      <w:r>
        <w:rPr>
          <w:rFonts w:cs="Traditional Arabic" w:hint="cs"/>
          <w:color w:val="465BFF"/>
          <w:sz w:val="30"/>
          <w:szCs w:val="30"/>
          <w:rtl/>
        </w:rPr>
        <w:t>آرزوهاى آدم (ع)</w:t>
      </w:r>
    </w:p>
    <w:p w:rsidR="00584606" w:rsidRDefault="00584606" w:rsidP="00584606">
      <w:pPr>
        <w:pStyle w:val="NormalWeb"/>
        <w:bidi/>
        <w:rPr>
          <w:rtl/>
        </w:rPr>
      </w:pPr>
      <w:r>
        <w:rPr>
          <w:rFonts w:cs="Traditional Arabic" w:hint="cs"/>
          <w:color w:val="7800FA"/>
          <w:sz w:val="30"/>
          <w:szCs w:val="30"/>
          <w:rtl/>
        </w:rPr>
        <w:t>31 داشتن فرزند صالح از آرزوهاى آدم (ع):</w:t>
      </w:r>
    </w:p>
    <w:p w:rsidR="00584606" w:rsidRDefault="00584606" w:rsidP="00584606">
      <w:pPr>
        <w:pStyle w:val="NormalWeb"/>
        <w:bidi/>
        <w:rPr>
          <w:rtl/>
        </w:rPr>
      </w:pPr>
      <w:r>
        <w:rPr>
          <w:rFonts w:cs="Traditional Arabic" w:hint="cs"/>
          <w:color w:val="006A0F"/>
          <w:sz w:val="30"/>
          <w:szCs w:val="30"/>
          <w:rtl/>
        </w:rPr>
        <w:t>هو الَّذى خلقكم مّن نَّفس وحدة وجعل منها زوجها ليسكن إليها فلمّا تغشّيها حملت حملا خفيفا فمرّت به فلمّآ أثقلت دّعوا اللّه ربّهما لئن ءاتيتنا صلحا لّنكوننّ من الشَّكرين‏</w:t>
      </w:r>
      <w:r>
        <w:rPr>
          <w:rFonts w:cs="Traditional Arabic" w:hint="cs"/>
          <w:color w:val="000000"/>
          <w:sz w:val="30"/>
          <w:szCs w:val="30"/>
          <w:rtl/>
        </w:rPr>
        <w:t>. اعراف (7) 189</w:t>
      </w:r>
    </w:p>
    <w:p w:rsidR="00584606" w:rsidRDefault="00584606" w:rsidP="00584606">
      <w:pPr>
        <w:pStyle w:val="NormalWeb"/>
        <w:bidi/>
        <w:rPr>
          <w:rtl/>
        </w:rPr>
      </w:pPr>
      <w:r>
        <w:rPr>
          <w:rFonts w:cs="Traditional Arabic" w:hint="cs"/>
          <w:color w:val="465BFF"/>
          <w:sz w:val="30"/>
          <w:szCs w:val="30"/>
          <w:rtl/>
        </w:rPr>
        <w:t>آرزوهاى اصحاب شمال‏</w:t>
      </w:r>
    </w:p>
    <w:p w:rsidR="00584606" w:rsidRDefault="00584606" w:rsidP="00584606">
      <w:pPr>
        <w:pStyle w:val="NormalWeb"/>
        <w:bidi/>
        <w:rPr>
          <w:rtl/>
        </w:rPr>
      </w:pPr>
      <w:r>
        <w:rPr>
          <w:rFonts w:cs="Traditional Arabic" w:hint="cs"/>
          <w:color w:val="7800FA"/>
          <w:sz w:val="30"/>
          <w:szCs w:val="30"/>
          <w:rtl/>
        </w:rPr>
        <w:t>32 اصحاب شمال در قيامت، آرزومند نديدن نامه اعمالشان:</w:t>
      </w:r>
    </w:p>
    <w:p w:rsidR="00584606" w:rsidRDefault="00584606" w:rsidP="00584606">
      <w:pPr>
        <w:pStyle w:val="NormalWeb"/>
        <w:bidi/>
        <w:rPr>
          <w:rtl/>
        </w:rPr>
      </w:pPr>
      <w:r>
        <w:rPr>
          <w:rFonts w:cs="Traditional Arabic" w:hint="cs"/>
          <w:color w:val="006A0F"/>
          <w:sz w:val="30"/>
          <w:szCs w:val="30"/>
          <w:rtl/>
        </w:rPr>
        <w:t>و أمّا من أوتى كتبه بشماله فيقول يليتنى لم أوت كتبيه‏</w:t>
      </w:r>
      <w:r>
        <w:rPr>
          <w:rFonts w:cs="Traditional Arabic" w:hint="cs"/>
          <w:color w:val="000000"/>
          <w:sz w:val="30"/>
          <w:szCs w:val="30"/>
          <w:rtl/>
        </w:rPr>
        <w:t>. حاقه (69) 25</w:t>
      </w:r>
    </w:p>
    <w:p w:rsidR="00584606" w:rsidRDefault="00584606" w:rsidP="00584606">
      <w:pPr>
        <w:pStyle w:val="NormalWeb"/>
        <w:bidi/>
        <w:rPr>
          <w:rtl/>
        </w:rPr>
      </w:pPr>
      <w:r>
        <w:rPr>
          <w:rFonts w:cs="Traditional Arabic" w:hint="cs"/>
          <w:color w:val="7800FA"/>
          <w:sz w:val="30"/>
          <w:szCs w:val="30"/>
          <w:rtl/>
        </w:rPr>
        <w:t>33 اصحاب شمال در قيامت، آرزومند زنده‏نشدن خود پس از مرگ:</w:t>
      </w:r>
    </w:p>
    <w:p w:rsidR="00584606" w:rsidRDefault="00584606" w:rsidP="00584606">
      <w:pPr>
        <w:pStyle w:val="NormalWeb"/>
        <w:bidi/>
        <w:rPr>
          <w:rtl/>
        </w:rPr>
      </w:pPr>
      <w:r>
        <w:rPr>
          <w:rFonts w:cs="Traditional Arabic" w:hint="cs"/>
          <w:color w:val="006A0F"/>
          <w:sz w:val="30"/>
          <w:szCs w:val="30"/>
          <w:rtl/>
        </w:rPr>
        <w:t>و أمّا من أوتى كتبه بشماله فيقول ... يليتها كانت القاضية</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حاقه (69) 25 و 27</w:t>
      </w:r>
    </w:p>
    <w:p w:rsidR="00584606" w:rsidRDefault="00584606" w:rsidP="00584606">
      <w:pPr>
        <w:pStyle w:val="NormalWeb"/>
        <w:bidi/>
        <w:rPr>
          <w:rtl/>
        </w:rPr>
      </w:pPr>
      <w:r>
        <w:rPr>
          <w:rFonts w:cs="Traditional Arabic" w:hint="cs"/>
          <w:color w:val="7800FA"/>
          <w:sz w:val="30"/>
          <w:szCs w:val="30"/>
          <w:rtl/>
        </w:rPr>
        <w:lastRenderedPageBreak/>
        <w:t>34 آگاهى اصحاب شمال از اعمال زشت خود در قيامت، سبب آرزوى مرگ از سوى آنان:</w:t>
      </w:r>
    </w:p>
    <w:p w:rsidR="00584606" w:rsidRDefault="00584606" w:rsidP="00584606">
      <w:pPr>
        <w:pStyle w:val="NormalWeb"/>
        <w:bidi/>
        <w:rPr>
          <w:rtl/>
        </w:rPr>
      </w:pPr>
      <w:r>
        <w:rPr>
          <w:rFonts w:cs="Traditional Arabic" w:hint="cs"/>
          <w:color w:val="006A0F"/>
          <w:sz w:val="30"/>
          <w:szCs w:val="30"/>
          <w:rtl/>
        </w:rPr>
        <w:t>و أمّا من أوتى كتبه بشماله فيقول ... يليتها كانت القاضية</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حاقه (69) 25 و 27</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246</w:t>
      </w:r>
    </w:p>
    <w:p w:rsidR="00584606" w:rsidRDefault="00584606" w:rsidP="00584606">
      <w:pPr>
        <w:rPr>
          <w:rFonts w:cs="Times New Roman"/>
          <w:sz w:val="24"/>
          <w:szCs w:val="24"/>
          <w:rtl/>
        </w:rPr>
      </w:pPr>
      <w:r>
        <w:rPr>
          <w:rFonts w:cs="Traditional Arabic" w:hint="cs"/>
          <w:color w:val="7800FA"/>
          <w:sz w:val="30"/>
          <w:szCs w:val="30"/>
          <w:rtl/>
        </w:rPr>
        <w:t>35 آگاهى يافتن اصحاب شمال از كردارهاى زشت خود، باعث آرزوى زنده نشدن پس از مرگ:</w:t>
      </w:r>
    </w:p>
    <w:p w:rsidR="00584606" w:rsidRDefault="00584606" w:rsidP="00584606">
      <w:pPr>
        <w:pStyle w:val="NormalWeb"/>
        <w:bidi/>
        <w:rPr>
          <w:rtl/>
        </w:rPr>
      </w:pPr>
      <w:r>
        <w:rPr>
          <w:rFonts w:cs="Traditional Arabic" w:hint="cs"/>
          <w:color w:val="006A0F"/>
          <w:sz w:val="30"/>
          <w:szCs w:val="30"/>
          <w:rtl/>
        </w:rPr>
        <w:t>و أمّا من أوتى كتبه بشماله فيقول ... يليتها كانت القاضية</w:t>
      </w:r>
      <w:r>
        <w:rPr>
          <w:rFonts w:cs="Traditional Arabic" w:hint="cs"/>
          <w:color w:val="000000"/>
          <w:sz w:val="30"/>
          <w:szCs w:val="30"/>
          <w:rtl/>
        </w:rPr>
        <w:t>. حاقه (69) 25 و 27</w:t>
      </w:r>
    </w:p>
    <w:p w:rsidR="00584606" w:rsidRDefault="00584606" w:rsidP="00584606">
      <w:pPr>
        <w:pStyle w:val="NormalWeb"/>
        <w:bidi/>
        <w:rPr>
          <w:rtl/>
        </w:rPr>
      </w:pPr>
      <w:r>
        <w:rPr>
          <w:rFonts w:cs="Traditional Arabic" w:hint="cs"/>
          <w:color w:val="7800FA"/>
          <w:sz w:val="30"/>
          <w:szCs w:val="30"/>
          <w:rtl/>
        </w:rPr>
        <w:t>36 آگاهى يافتن اصحاب شمال از نتيجه اعمال خود، سبب آرزومندى آنان به آگاه نشدن از حساب اعمال خود:</w:t>
      </w:r>
    </w:p>
    <w:p w:rsidR="00584606" w:rsidRDefault="00584606" w:rsidP="00584606">
      <w:pPr>
        <w:pStyle w:val="NormalWeb"/>
        <w:bidi/>
        <w:rPr>
          <w:rtl/>
        </w:rPr>
      </w:pPr>
      <w:r>
        <w:rPr>
          <w:rFonts w:cs="Traditional Arabic" w:hint="cs"/>
          <w:color w:val="006A0F"/>
          <w:sz w:val="30"/>
          <w:szCs w:val="30"/>
          <w:rtl/>
        </w:rPr>
        <w:t>و أمّا من أوتى كتبه بشماله فيقول يليتنى لم أوت كتبيه و لم أدر ما حسابيه‏</w:t>
      </w:r>
      <w:r>
        <w:rPr>
          <w:rFonts w:cs="Traditional Arabic" w:hint="cs"/>
          <w:color w:val="000000"/>
          <w:sz w:val="30"/>
          <w:szCs w:val="30"/>
          <w:rtl/>
        </w:rPr>
        <w:t>. حاقه (69) 25 و 26</w:t>
      </w:r>
    </w:p>
    <w:p w:rsidR="00584606" w:rsidRDefault="00584606" w:rsidP="00584606">
      <w:pPr>
        <w:pStyle w:val="NormalWeb"/>
        <w:bidi/>
        <w:rPr>
          <w:rtl/>
        </w:rPr>
      </w:pPr>
      <w:r>
        <w:rPr>
          <w:rFonts w:cs="Traditional Arabic" w:hint="cs"/>
          <w:color w:val="465BFF"/>
          <w:sz w:val="30"/>
          <w:szCs w:val="30"/>
          <w:rtl/>
        </w:rPr>
        <w:t>آرزوهاى انبيا</w:t>
      </w:r>
    </w:p>
    <w:p w:rsidR="00584606" w:rsidRDefault="00584606" w:rsidP="00584606">
      <w:pPr>
        <w:pStyle w:val="NormalWeb"/>
        <w:bidi/>
        <w:rPr>
          <w:rtl/>
        </w:rPr>
      </w:pPr>
      <w:r>
        <w:rPr>
          <w:rFonts w:cs="Traditional Arabic" w:hint="cs"/>
          <w:color w:val="7800FA"/>
          <w:sz w:val="30"/>
          <w:szCs w:val="30"/>
          <w:rtl/>
        </w:rPr>
        <w:t>37 آرزوهاى انبيا (در هدايت مردم)، مورد عناد و دشمنى شيطان:</w:t>
      </w:r>
    </w:p>
    <w:p w:rsidR="00584606" w:rsidRDefault="00584606" w:rsidP="00584606">
      <w:pPr>
        <w:pStyle w:val="NormalWeb"/>
        <w:bidi/>
        <w:rPr>
          <w:rtl/>
        </w:rPr>
      </w:pPr>
      <w:r>
        <w:rPr>
          <w:rFonts w:cs="Traditional Arabic" w:hint="cs"/>
          <w:color w:val="006A0F"/>
          <w:sz w:val="30"/>
          <w:szCs w:val="30"/>
          <w:rtl/>
        </w:rPr>
        <w:t>و ما أرسلنا من قبلك من رسول و لا نبىّ إلّاإذا تمنّى‏ ألقى الشيطن فى أمنيّته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حج (22) 52</w:t>
      </w:r>
    </w:p>
    <w:p w:rsidR="00584606" w:rsidRDefault="00584606" w:rsidP="00584606">
      <w:pPr>
        <w:pStyle w:val="NormalWeb"/>
        <w:bidi/>
        <w:rPr>
          <w:rtl/>
        </w:rPr>
      </w:pPr>
      <w:r>
        <w:rPr>
          <w:rFonts w:cs="Traditional Arabic" w:hint="cs"/>
          <w:color w:val="465BFF"/>
          <w:sz w:val="30"/>
          <w:szCs w:val="30"/>
          <w:rtl/>
        </w:rPr>
        <w:t>آرزوهاى انسان‏</w:t>
      </w:r>
    </w:p>
    <w:p w:rsidR="00584606" w:rsidRDefault="00584606" w:rsidP="00584606">
      <w:pPr>
        <w:pStyle w:val="NormalWeb"/>
        <w:bidi/>
        <w:rPr>
          <w:rtl/>
        </w:rPr>
      </w:pPr>
      <w:r>
        <w:rPr>
          <w:rFonts w:cs="Traditional Arabic" w:hint="cs"/>
          <w:color w:val="7800FA"/>
          <w:sz w:val="30"/>
          <w:szCs w:val="30"/>
          <w:rtl/>
        </w:rPr>
        <w:t>38 دست يافتن انسان به تمام آرزوهاى خود، امرى غير ممكن:</w:t>
      </w:r>
    </w:p>
    <w:p w:rsidR="00584606" w:rsidRDefault="00584606" w:rsidP="00584606">
      <w:pPr>
        <w:pStyle w:val="NormalWeb"/>
        <w:bidi/>
        <w:rPr>
          <w:rtl/>
        </w:rPr>
      </w:pPr>
      <w:r>
        <w:rPr>
          <w:rFonts w:cs="Traditional Arabic" w:hint="cs"/>
          <w:color w:val="006A0F"/>
          <w:sz w:val="30"/>
          <w:szCs w:val="30"/>
          <w:rtl/>
        </w:rPr>
        <w:t>أم للإنسن ما تمنّى‏</w:t>
      </w:r>
      <w:r>
        <w:rPr>
          <w:rFonts w:cs="Traditional Arabic" w:hint="cs"/>
          <w:color w:val="000000"/>
          <w:sz w:val="30"/>
          <w:szCs w:val="30"/>
          <w:rtl/>
        </w:rPr>
        <w:t>. نجم (53) 24</w:t>
      </w:r>
    </w:p>
    <w:p w:rsidR="00584606" w:rsidRDefault="00584606" w:rsidP="00584606">
      <w:pPr>
        <w:pStyle w:val="NormalWeb"/>
        <w:bidi/>
        <w:rPr>
          <w:rtl/>
        </w:rPr>
      </w:pPr>
      <w:r>
        <w:rPr>
          <w:rFonts w:cs="Traditional Arabic" w:hint="cs"/>
          <w:color w:val="7800FA"/>
          <w:sz w:val="30"/>
          <w:szCs w:val="30"/>
          <w:rtl/>
        </w:rPr>
        <w:t>39 فرجام يافتن آرزوهاى انسان، وابسته به اراده و مشيّت الهى:</w:t>
      </w:r>
    </w:p>
    <w:p w:rsidR="00584606" w:rsidRDefault="00584606" w:rsidP="00584606">
      <w:pPr>
        <w:pStyle w:val="NormalWeb"/>
        <w:bidi/>
        <w:rPr>
          <w:rtl/>
        </w:rPr>
      </w:pPr>
      <w:r>
        <w:rPr>
          <w:rFonts w:cs="Traditional Arabic" w:hint="cs"/>
          <w:color w:val="006A0F"/>
          <w:sz w:val="30"/>
          <w:szCs w:val="30"/>
          <w:rtl/>
        </w:rPr>
        <w:t>أم للإنسن ما تمنّى‏ فللّه الأخرة والأولى‏</w:t>
      </w:r>
      <w:r>
        <w:rPr>
          <w:rFonts w:cs="Traditional Arabic" w:hint="cs"/>
          <w:color w:val="000000"/>
          <w:sz w:val="30"/>
          <w:szCs w:val="30"/>
          <w:rtl/>
        </w:rPr>
        <w:t>. نجم (53) 24 و 25</w:t>
      </w:r>
    </w:p>
    <w:p w:rsidR="00584606" w:rsidRDefault="00584606" w:rsidP="00584606">
      <w:pPr>
        <w:pStyle w:val="NormalWeb"/>
        <w:bidi/>
        <w:rPr>
          <w:rtl/>
        </w:rPr>
      </w:pPr>
      <w:r>
        <w:rPr>
          <w:rFonts w:cs="Traditional Arabic" w:hint="cs"/>
          <w:color w:val="7800FA"/>
          <w:sz w:val="30"/>
          <w:szCs w:val="30"/>
          <w:rtl/>
        </w:rPr>
        <w:t>40 انسان‏ها آرزومند دورى از اعمال بد خويش در قيامت:</w:t>
      </w:r>
    </w:p>
    <w:p w:rsidR="00584606" w:rsidRDefault="00584606" w:rsidP="00584606">
      <w:pPr>
        <w:pStyle w:val="NormalWeb"/>
        <w:bidi/>
        <w:rPr>
          <w:rtl/>
        </w:rPr>
      </w:pPr>
      <w:r>
        <w:rPr>
          <w:rFonts w:cs="Traditional Arabic" w:hint="cs"/>
          <w:color w:val="006A0F"/>
          <w:sz w:val="30"/>
          <w:szCs w:val="30"/>
          <w:rtl/>
        </w:rPr>
        <w:t>يوم تجد كلّ نفس ما عملت من خير محضرا و ما عملت من سوء تودّ لو أنّ بينها و بينه أمدا بعيدا ...</w:t>
      </w:r>
      <w:r>
        <w:rPr>
          <w:rFonts w:cs="Traditional Arabic" w:hint="cs"/>
          <w:color w:val="000000"/>
          <w:sz w:val="30"/>
          <w:szCs w:val="30"/>
          <w:rtl/>
        </w:rPr>
        <w:t>. آل‏عمران (3) 30</w:t>
      </w:r>
    </w:p>
    <w:p w:rsidR="00584606" w:rsidRDefault="00584606" w:rsidP="00584606">
      <w:pPr>
        <w:pStyle w:val="NormalWeb"/>
        <w:bidi/>
        <w:rPr>
          <w:rtl/>
        </w:rPr>
      </w:pPr>
      <w:r>
        <w:rPr>
          <w:rFonts w:cs="Traditional Arabic" w:hint="cs"/>
          <w:color w:val="7800FA"/>
          <w:sz w:val="30"/>
          <w:szCs w:val="30"/>
          <w:rtl/>
        </w:rPr>
        <w:t>41 ملاك نبودن آرزوهاى انسان براى حسابرسى و كيفر اعمال از سوى خدا در آخرت:</w:t>
      </w:r>
    </w:p>
    <w:p w:rsidR="00584606" w:rsidRDefault="00584606" w:rsidP="00584606">
      <w:pPr>
        <w:pStyle w:val="NormalWeb"/>
        <w:bidi/>
        <w:rPr>
          <w:rtl/>
        </w:rPr>
      </w:pPr>
      <w:r>
        <w:rPr>
          <w:rFonts w:cs="Traditional Arabic" w:hint="cs"/>
          <w:color w:val="006A0F"/>
          <w:sz w:val="30"/>
          <w:szCs w:val="30"/>
          <w:rtl/>
        </w:rPr>
        <w:t>ليس بأمانيّكم و لا أمانىّ أهل الكتب من يعمل سوءا يجز به ...</w:t>
      </w:r>
      <w:r>
        <w:rPr>
          <w:rFonts w:cs="Traditional Arabic" w:hint="cs"/>
          <w:color w:val="000000"/>
          <w:sz w:val="30"/>
          <w:szCs w:val="30"/>
          <w:rtl/>
        </w:rPr>
        <w:t>. نساء (4) 123</w:t>
      </w:r>
    </w:p>
    <w:p w:rsidR="00584606" w:rsidRDefault="00584606" w:rsidP="00584606">
      <w:pPr>
        <w:pStyle w:val="NormalWeb"/>
        <w:bidi/>
        <w:rPr>
          <w:rtl/>
        </w:rPr>
      </w:pPr>
      <w:r>
        <w:rPr>
          <w:rFonts w:cs="Traditional Arabic" w:hint="cs"/>
          <w:color w:val="000000"/>
          <w:sz w:val="30"/>
          <w:szCs w:val="30"/>
          <w:rtl/>
        </w:rPr>
        <w:t>نيز همين مدخل، آرزوكنندگان در قيامت، انسان‏ها</w:t>
      </w:r>
    </w:p>
    <w:p w:rsidR="00584606" w:rsidRDefault="00584606" w:rsidP="00584606">
      <w:pPr>
        <w:pStyle w:val="NormalWeb"/>
        <w:bidi/>
        <w:rPr>
          <w:rtl/>
        </w:rPr>
      </w:pPr>
      <w:r>
        <w:rPr>
          <w:rFonts w:cs="Traditional Arabic" w:hint="cs"/>
          <w:color w:val="465BFF"/>
          <w:sz w:val="30"/>
          <w:szCs w:val="30"/>
          <w:rtl/>
        </w:rPr>
        <w:lastRenderedPageBreak/>
        <w:t>آرزوهاى اهل‏كتاب‏</w:t>
      </w:r>
    </w:p>
    <w:p w:rsidR="00584606" w:rsidRDefault="00584606" w:rsidP="00584606">
      <w:pPr>
        <w:pStyle w:val="NormalWeb"/>
        <w:bidi/>
        <w:rPr>
          <w:rtl/>
        </w:rPr>
      </w:pPr>
      <w:r>
        <w:rPr>
          <w:rFonts w:cs="Traditional Arabic" w:hint="cs"/>
          <w:color w:val="7800FA"/>
          <w:sz w:val="30"/>
          <w:szCs w:val="30"/>
          <w:rtl/>
        </w:rPr>
        <w:t>42 گروهى از گناه‏كاران اهل‏كتاب، آرزومند كيفر نديدن در قيامت و ورود بى‏حساب به بهشت:</w:t>
      </w:r>
    </w:p>
    <w:p w:rsidR="00584606" w:rsidRDefault="00584606" w:rsidP="00584606">
      <w:pPr>
        <w:pStyle w:val="NormalWeb"/>
        <w:bidi/>
        <w:rPr>
          <w:rtl/>
        </w:rPr>
      </w:pPr>
      <w:r>
        <w:rPr>
          <w:rFonts w:cs="Traditional Arabic" w:hint="cs"/>
          <w:color w:val="006A0F"/>
          <w:sz w:val="30"/>
          <w:szCs w:val="30"/>
          <w:rtl/>
        </w:rPr>
        <w:t>ليس بأمانيّكم و لا أمانىّ أهل الكتب من يعمل سوءا يجز به ... و من يعمل من الصلحت من ذكر أو أنثى‏ و هو مؤمن فأولئك يدخلون الجنّة ...</w:t>
      </w:r>
      <w:r>
        <w:rPr>
          <w:rFonts w:cs="Traditional Arabic" w:hint="cs"/>
          <w:color w:val="000000"/>
          <w:sz w:val="30"/>
          <w:szCs w:val="30"/>
          <w:rtl/>
        </w:rPr>
        <w:t>. نساء (4) 123 و 124</w:t>
      </w:r>
    </w:p>
    <w:p w:rsidR="00584606" w:rsidRDefault="00584606" w:rsidP="00584606">
      <w:pPr>
        <w:pStyle w:val="NormalWeb"/>
        <w:bidi/>
        <w:rPr>
          <w:rtl/>
        </w:rPr>
      </w:pPr>
      <w:r>
        <w:rPr>
          <w:rFonts w:cs="Traditional Arabic" w:hint="cs"/>
          <w:color w:val="7800FA"/>
          <w:sz w:val="30"/>
          <w:szCs w:val="30"/>
          <w:rtl/>
        </w:rPr>
        <w:t>43 گروهى از اهل‏كتاب، در آرزوى گمراهى مسلمانان:</w:t>
      </w:r>
    </w:p>
    <w:p w:rsidR="00584606" w:rsidRDefault="00584606" w:rsidP="00584606">
      <w:pPr>
        <w:pStyle w:val="NormalWeb"/>
        <w:bidi/>
        <w:rPr>
          <w:rtl/>
        </w:rPr>
      </w:pPr>
      <w:r>
        <w:rPr>
          <w:rFonts w:cs="Traditional Arabic" w:hint="cs"/>
          <w:color w:val="006A0F"/>
          <w:sz w:val="30"/>
          <w:szCs w:val="30"/>
          <w:rtl/>
        </w:rPr>
        <w:t>ودّت طائفة من أهل الكتب لو يضلّونكم ...</w:t>
      </w:r>
      <w:r>
        <w:rPr>
          <w:rFonts w:cs="Traditional Arabic" w:hint="cs"/>
          <w:color w:val="000000"/>
          <w:sz w:val="30"/>
          <w:szCs w:val="30"/>
          <w:rtl/>
        </w:rPr>
        <w:t>. آل‏عمران (3) 69</w:t>
      </w:r>
    </w:p>
    <w:p w:rsidR="00584606" w:rsidRDefault="00584606" w:rsidP="00584606">
      <w:pPr>
        <w:pStyle w:val="NormalWeb"/>
        <w:bidi/>
        <w:rPr>
          <w:rtl/>
        </w:rPr>
      </w:pPr>
      <w:r>
        <w:rPr>
          <w:rFonts w:cs="Traditional Arabic" w:hint="cs"/>
          <w:color w:val="7800FA"/>
          <w:sz w:val="30"/>
          <w:szCs w:val="30"/>
          <w:rtl/>
        </w:rPr>
        <w:t>44 بسيارى از اهل‏كتاب آرزومند ارتداد مسلمانان:</w:t>
      </w:r>
    </w:p>
    <w:p w:rsidR="00584606" w:rsidRDefault="00584606" w:rsidP="00584606">
      <w:pPr>
        <w:pStyle w:val="NormalWeb"/>
        <w:bidi/>
        <w:rPr>
          <w:rtl/>
        </w:rPr>
      </w:pPr>
      <w:r>
        <w:rPr>
          <w:rFonts w:cs="Traditional Arabic" w:hint="cs"/>
          <w:color w:val="006A0F"/>
          <w:sz w:val="30"/>
          <w:szCs w:val="30"/>
          <w:rtl/>
        </w:rPr>
        <w:t>ودّ كثير مّن أهل الكتب لو يردّونكم مّن بعد إيمنكم كفّارا ...</w:t>
      </w:r>
      <w:r>
        <w:rPr>
          <w:rFonts w:cs="Traditional Arabic" w:hint="cs"/>
          <w:color w:val="000000"/>
          <w:sz w:val="30"/>
          <w:szCs w:val="30"/>
          <w:rtl/>
        </w:rPr>
        <w:t>. بقره (2) 109</w:t>
      </w:r>
    </w:p>
    <w:p w:rsidR="00584606" w:rsidRDefault="00584606" w:rsidP="00584606">
      <w:pPr>
        <w:pStyle w:val="NormalWeb"/>
        <w:bidi/>
        <w:rPr>
          <w:rtl/>
        </w:rPr>
      </w:pPr>
      <w:r>
        <w:rPr>
          <w:rFonts w:cs="Traditional Arabic" w:hint="cs"/>
          <w:color w:val="7800FA"/>
          <w:sz w:val="30"/>
          <w:szCs w:val="30"/>
          <w:rtl/>
        </w:rPr>
        <w:t>45 حسادت، منشأ علاقه و آرزوى بسيارى از اهل كتاب به بازگرداندن اهل ايمان از اسلام:</w:t>
      </w:r>
    </w:p>
    <w:p w:rsidR="00584606" w:rsidRDefault="00584606" w:rsidP="00584606">
      <w:pPr>
        <w:pStyle w:val="NormalWeb"/>
        <w:bidi/>
        <w:rPr>
          <w:rtl/>
        </w:rPr>
      </w:pPr>
      <w:r>
        <w:rPr>
          <w:rFonts w:cs="Traditional Arabic" w:hint="cs"/>
          <w:color w:val="006A0F"/>
          <w:sz w:val="30"/>
          <w:szCs w:val="30"/>
          <w:rtl/>
        </w:rPr>
        <w:t>ودّ كثير مّن أهل الكتب لو يردّونكم مّن بعد إيمنكم كفّارا حسدا مّن عند أنفسهم مّن بعد ما تبيّن لهم‏الحقّ ...</w:t>
      </w:r>
      <w:r>
        <w:rPr>
          <w:rFonts w:cs="Traditional Arabic" w:hint="cs"/>
          <w:color w:val="000000"/>
          <w:sz w:val="30"/>
          <w:szCs w:val="30"/>
          <w:rtl/>
        </w:rPr>
        <w:t>. بقره (2) 109</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247</w:t>
      </w:r>
    </w:p>
    <w:p w:rsidR="00584606" w:rsidRDefault="00584606" w:rsidP="00584606">
      <w:pPr>
        <w:rPr>
          <w:rFonts w:cs="Times New Roman"/>
          <w:sz w:val="24"/>
          <w:szCs w:val="24"/>
          <w:rtl/>
        </w:rPr>
      </w:pPr>
      <w:r>
        <w:rPr>
          <w:rFonts w:cs="Traditional Arabic" w:hint="cs"/>
          <w:color w:val="465BFF"/>
          <w:sz w:val="30"/>
          <w:szCs w:val="30"/>
          <w:rtl/>
        </w:rPr>
        <w:t>آرزوهاى بنى‏اسرائيل همين مدخل، آرزوهاى دنياطلبان‏</w:t>
      </w:r>
    </w:p>
    <w:p w:rsidR="00584606" w:rsidRDefault="00584606" w:rsidP="00584606">
      <w:pPr>
        <w:pStyle w:val="NormalWeb"/>
        <w:bidi/>
        <w:rPr>
          <w:rtl/>
        </w:rPr>
      </w:pPr>
      <w:r>
        <w:rPr>
          <w:rFonts w:cs="Traditional Arabic" w:hint="cs"/>
          <w:color w:val="465BFF"/>
          <w:sz w:val="30"/>
          <w:szCs w:val="30"/>
          <w:rtl/>
        </w:rPr>
        <w:t>آرزوهاى جهنّميان‏</w:t>
      </w:r>
    </w:p>
    <w:p w:rsidR="00584606" w:rsidRDefault="00584606" w:rsidP="00584606">
      <w:pPr>
        <w:pStyle w:val="NormalWeb"/>
        <w:bidi/>
        <w:rPr>
          <w:rtl/>
        </w:rPr>
      </w:pPr>
      <w:r>
        <w:rPr>
          <w:rFonts w:cs="Traditional Arabic" w:hint="cs"/>
          <w:color w:val="7800FA"/>
          <w:sz w:val="30"/>
          <w:szCs w:val="30"/>
          <w:rtl/>
        </w:rPr>
        <w:t>46 دوزخيان، آرزومند بازگشت به دنيا و قرار گرفتن در زمره مؤمنان:</w:t>
      </w:r>
    </w:p>
    <w:p w:rsidR="00584606" w:rsidRDefault="00584606" w:rsidP="00584606">
      <w:pPr>
        <w:pStyle w:val="NormalWeb"/>
        <w:bidi/>
        <w:rPr>
          <w:rtl/>
        </w:rPr>
      </w:pPr>
      <w:r>
        <w:rPr>
          <w:rFonts w:cs="Traditional Arabic" w:hint="cs"/>
          <w:color w:val="006A0F"/>
          <w:sz w:val="30"/>
          <w:szCs w:val="30"/>
          <w:rtl/>
        </w:rPr>
        <w:t>و لو ترى إذ وقفوا على النار فقالوا يليتنا نردّ و لانكذّب بايت ربّنا و نكون من المؤمنين‏</w:t>
      </w:r>
      <w:r>
        <w:rPr>
          <w:rFonts w:cs="Traditional Arabic" w:hint="cs"/>
          <w:color w:val="000000"/>
          <w:sz w:val="30"/>
          <w:szCs w:val="30"/>
          <w:rtl/>
        </w:rPr>
        <w:t>. انعام (6) 27</w:t>
      </w:r>
    </w:p>
    <w:p w:rsidR="00584606" w:rsidRDefault="00584606" w:rsidP="00584606">
      <w:pPr>
        <w:pStyle w:val="NormalWeb"/>
        <w:bidi/>
        <w:rPr>
          <w:rtl/>
        </w:rPr>
      </w:pPr>
      <w:r>
        <w:rPr>
          <w:rFonts w:cs="Traditional Arabic" w:hint="cs"/>
          <w:color w:val="006A0F"/>
          <w:sz w:val="30"/>
          <w:szCs w:val="30"/>
          <w:rtl/>
        </w:rPr>
        <w:t>و برّزت الجحيم للغاوين فلو أنّ لنا كرّة فنكون من المؤمنين‏</w:t>
      </w:r>
      <w:r>
        <w:rPr>
          <w:rFonts w:cs="Traditional Arabic" w:hint="cs"/>
          <w:color w:val="000000"/>
          <w:sz w:val="30"/>
          <w:szCs w:val="30"/>
          <w:rtl/>
        </w:rPr>
        <w:t>. شعراء (26) 91 و 102</w:t>
      </w:r>
    </w:p>
    <w:p w:rsidR="00584606" w:rsidRDefault="00584606" w:rsidP="00584606">
      <w:pPr>
        <w:pStyle w:val="NormalWeb"/>
        <w:bidi/>
        <w:rPr>
          <w:rtl/>
        </w:rPr>
      </w:pPr>
      <w:r>
        <w:rPr>
          <w:rFonts w:cs="Traditional Arabic" w:hint="cs"/>
          <w:color w:val="7800FA"/>
          <w:sz w:val="30"/>
          <w:szCs w:val="30"/>
          <w:rtl/>
        </w:rPr>
        <w:t>47 دوزخيان، آرزومند بازگشت به دنيا و نيكوكار شدن:</w:t>
      </w:r>
    </w:p>
    <w:p w:rsidR="00584606" w:rsidRDefault="00584606" w:rsidP="00584606">
      <w:pPr>
        <w:pStyle w:val="NormalWeb"/>
        <w:bidi/>
        <w:rPr>
          <w:rtl/>
        </w:rPr>
      </w:pPr>
      <w:r>
        <w:rPr>
          <w:rFonts w:cs="Traditional Arabic" w:hint="cs"/>
          <w:color w:val="006A0F"/>
          <w:sz w:val="30"/>
          <w:szCs w:val="30"/>
          <w:rtl/>
        </w:rPr>
        <w:t>أو تقول حين ترى العذاب لو أنّ لى كرّة فأكون من المحسنين ... أليس فى جهنّم مثوى للمتكبّرين‏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 xml:space="preserve"> زمر (39) 58 و 60</w:t>
      </w:r>
    </w:p>
    <w:p w:rsidR="00584606" w:rsidRDefault="00584606" w:rsidP="00584606">
      <w:pPr>
        <w:pStyle w:val="NormalWeb"/>
        <w:bidi/>
        <w:rPr>
          <w:rtl/>
        </w:rPr>
      </w:pPr>
      <w:r>
        <w:rPr>
          <w:rFonts w:cs="Traditional Arabic" w:hint="cs"/>
          <w:color w:val="7800FA"/>
          <w:sz w:val="30"/>
          <w:szCs w:val="30"/>
          <w:rtl/>
        </w:rPr>
        <w:t>48 جهنّميان آرزومند پيش فرستادن توشه‏اى براى عالم آخرت:</w:t>
      </w:r>
    </w:p>
    <w:p w:rsidR="00584606" w:rsidRDefault="00584606" w:rsidP="00584606">
      <w:pPr>
        <w:pStyle w:val="NormalWeb"/>
        <w:bidi/>
        <w:rPr>
          <w:rtl/>
        </w:rPr>
      </w:pPr>
      <w:r>
        <w:rPr>
          <w:rFonts w:cs="Traditional Arabic" w:hint="cs"/>
          <w:color w:val="006A0F"/>
          <w:sz w:val="30"/>
          <w:szCs w:val="30"/>
          <w:rtl/>
        </w:rPr>
        <w:t>و جى‏ء يومئذ بجهنّم يومئذ يتذكّر الإنسن و أنّى‏ له الذكرى‏ يقول يليتنى قدّمت لحياتى‏</w:t>
      </w:r>
      <w:r>
        <w:rPr>
          <w:rFonts w:cs="Traditional Arabic" w:hint="cs"/>
          <w:color w:val="000000"/>
          <w:sz w:val="30"/>
          <w:szCs w:val="30"/>
          <w:rtl/>
        </w:rPr>
        <w:t>. فجر (89) 23 و 24</w:t>
      </w:r>
    </w:p>
    <w:p w:rsidR="00584606" w:rsidRDefault="00584606" w:rsidP="00584606">
      <w:pPr>
        <w:pStyle w:val="NormalWeb"/>
        <w:bidi/>
        <w:rPr>
          <w:rtl/>
        </w:rPr>
      </w:pPr>
      <w:r>
        <w:rPr>
          <w:rFonts w:cs="Traditional Arabic" w:hint="cs"/>
          <w:color w:val="7800FA"/>
          <w:sz w:val="30"/>
          <w:szCs w:val="30"/>
          <w:rtl/>
        </w:rPr>
        <w:t>49 جهنّميان، آرزومند پيروى از خدا و رسول در دنيا:</w:t>
      </w:r>
    </w:p>
    <w:p w:rsidR="00584606" w:rsidRDefault="00584606" w:rsidP="00584606">
      <w:pPr>
        <w:pStyle w:val="NormalWeb"/>
        <w:bidi/>
        <w:rPr>
          <w:rtl/>
        </w:rPr>
      </w:pPr>
      <w:r>
        <w:rPr>
          <w:rFonts w:cs="Traditional Arabic" w:hint="cs"/>
          <w:color w:val="006A0F"/>
          <w:sz w:val="30"/>
          <w:szCs w:val="30"/>
          <w:rtl/>
        </w:rPr>
        <w:lastRenderedPageBreak/>
        <w:t>يومَ تُقلّبُ وجوههم فى‏النّار يقولون يليتنا اطعنا اللَّه و اطعنا الرّسولا</w:t>
      </w:r>
      <w:r>
        <w:rPr>
          <w:rFonts w:cs="Traditional Arabic" w:hint="cs"/>
          <w:color w:val="000000"/>
          <w:sz w:val="30"/>
          <w:szCs w:val="30"/>
          <w:rtl/>
        </w:rPr>
        <w:t>. احزاب (33) 66</w:t>
      </w:r>
    </w:p>
    <w:p w:rsidR="00584606" w:rsidRDefault="00584606" w:rsidP="00584606">
      <w:pPr>
        <w:pStyle w:val="NormalWeb"/>
        <w:bidi/>
        <w:rPr>
          <w:rtl/>
        </w:rPr>
      </w:pPr>
      <w:r>
        <w:rPr>
          <w:rFonts w:cs="Traditional Arabic" w:hint="cs"/>
          <w:color w:val="465BFF"/>
          <w:sz w:val="30"/>
          <w:szCs w:val="30"/>
          <w:rtl/>
        </w:rPr>
        <w:t>آرزوهاى حبيب نجّار</w:t>
      </w:r>
    </w:p>
    <w:p w:rsidR="00584606" w:rsidRDefault="00584606" w:rsidP="00584606">
      <w:pPr>
        <w:pStyle w:val="NormalWeb"/>
        <w:bidi/>
        <w:rPr>
          <w:rtl/>
        </w:rPr>
      </w:pPr>
      <w:r>
        <w:rPr>
          <w:rFonts w:cs="Traditional Arabic" w:hint="cs"/>
          <w:color w:val="7800FA"/>
          <w:sz w:val="30"/>
          <w:szCs w:val="30"/>
          <w:rtl/>
        </w:rPr>
        <w:t>50 حبيب نجّار، آرزومند آگاهى قومش از جايگاه بهشتى وى:</w:t>
      </w:r>
    </w:p>
    <w:p w:rsidR="00584606" w:rsidRDefault="00584606" w:rsidP="00584606">
      <w:pPr>
        <w:pStyle w:val="NormalWeb"/>
        <w:bidi/>
        <w:rPr>
          <w:rtl/>
        </w:rPr>
      </w:pPr>
      <w:r>
        <w:rPr>
          <w:rFonts w:cs="Traditional Arabic" w:hint="cs"/>
          <w:color w:val="006A0F"/>
          <w:sz w:val="30"/>
          <w:szCs w:val="30"/>
          <w:rtl/>
        </w:rPr>
        <w:t>قيل ادخل الجنّة قال يليت قومى يعلمون‏</w:t>
      </w:r>
      <w:r>
        <w:rPr>
          <w:rFonts w:cs="Traditional Arabic" w:hint="cs"/>
          <w:color w:val="000000"/>
          <w:sz w:val="30"/>
          <w:szCs w:val="30"/>
          <w:rtl/>
        </w:rPr>
        <w:t>. يس (36) 26</w:t>
      </w:r>
    </w:p>
    <w:p w:rsidR="00584606" w:rsidRDefault="00584606" w:rsidP="00584606">
      <w:pPr>
        <w:pStyle w:val="NormalWeb"/>
        <w:bidi/>
        <w:rPr>
          <w:rtl/>
        </w:rPr>
      </w:pPr>
      <w:r>
        <w:rPr>
          <w:rFonts w:cs="Traditional Arabic" w:hint="cs"/>
          <w:color w:val="7800FA"/>
          <w:sz w:val="30"/>
          <w:szCs w:val="30"/>
          <w:rtl/>
        </w:rPr>
        <w:t>51 مشاهده مقام برزخى از سوى حبيب نجّار، باعث آرزومندى وى براى آگاهى قومش از جايگاه و گرامى‏داشت او:</w:t>
      </w:r>
    </w:p>
    <w:p w:rsidR="00584606" w:rsidRDefault="00584606" w:rsidP="00584606">
      <w:pPr>
        <w:pStyle w:val="NormalWeb"/>
        <w:bidi/>
        <w:rPr>
          <w:rtl/>
        </w:rPr>
      </w:pPr>
      <w:r>
        <w:rPr>
          <w:rFonts w:cs="Traditional Arabic" w:hint="cs"/>
          <w:color w:val="006A0F"/>
          <w:sz w:val="30"/>
          <w:szCs w:val="30"/>
          <w:rtl/>
        </w:rPr>
        <w:t>و جاء من أقصا المدينة رجل يسعى‏ قال يقوم اتّبعوا المرسلين قيل ادخل الجنّة قال يليت قومى يعلمون بما غفر لى ربى و جعلنى من المكرمين‏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يس (36) 20 و 26 و 27</w:t>
      </w:r>
    </w:p>
    <w:p w:rsidR="00584606" w:rsidRDefault="00584606" w:rsidP="00584606">
      <w:pPr>
        <w:pStyle w:val="NormalWeb"/>
        <w:bidi/>
        <w:rPr>
          <w:rtl/>
        </w:rPr>
      </w:pPr>
      <w:r>
        <w:rPr>
          <w:rFonts w:cs="Traditional Arabic" w:hint="cs"/>
          <w:color w:val="465BFF"/>
          <w:sz w:val="30"/>
          <w:szCs w:val="30"/>
          <w:rtl/>
        </w:rPr>
        <w:t>آرزوهاى دنياطلبان‏</w:t>
      </w:r>
    </w:p>
    <w:p w:rsidR="00584606" w:rsidRDefault="00584606" w:rsidP="00584606">
      <w:pPr>
        <w:pStyle w:val="NormalWeb"/>
        <w:bidi/>
        <w:rPr>
          <w:rtl/>
        </w:rPr>
      </w:pPr>
      <w:r>
        <w:rPr>
          <w:rFonts w:cs="Traditional Arabic" w:hint="cs"/>
          <w:color w:val="7800FA"/>
          <w:sz w:val="30"/>
          <w:szCs w:val="30"/>
          <w:rtl/>
        </w:rPr>
        <w:t>52 آرزوهاى دنيايى، مانع اثربخشى موعظه و احتجاج:</w:t>
      </w:r>
    </w:p>
    <w:p w:rsidR="00584606" w:rsidRDefault="00584606" w:rsidP="00584606">
      <w:pPr>
        <w:pStyle w:val="NormalWeb"/>
        <w:bidi/>
        <w:rPr>
          <w:rtl/>
        </w:rPr>
      </w:pPr>
      <w:r>
        <w:rPr>
          <w:rFonts w:cs="Traditional Arabic" w:hint="cs"/>
          <w:color w:val="006A0F"/>
          <w:sz w:val="30"/>
          <w:szCs w:val="30"/>
          <w:rtl/>
        </w:rPr>
        <w:t>ذرهم يأكلوا و يتمتّعوا و يلههم الأمل فسوف يعلمون‏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حجر (15) 3</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248</w:t>
      </w:r>
    </w:p>
    <w:p w:rsidR="00584606" w:rsidRDefault="00584606" w:rsidP="00584606">
      <w:pPr>
        <w:rPr>
          <w:rFonts w:cs="Times New Roman"/>
          <w:sz w:val="24"/>
          <w:szCs w:val="24"/>
          <w:rtl/>
        </w:rPr>
      </w:pPr>
      <w:r>
        <w:rPr>
          <w:rFonts w:cs="Traditional Arabic" w:hint="cs"/>
          <w:color w:val="7800FA"/>
          <w:sz w:val="30"/>
          <w:szCs w:val="30"/>
          <w:rtl/>
        </w:rPr>
        <w:t>53 دنياطلبان بنى‏اسرائيل، آرزومند ثروت و قدرت قارون:</w:t>
      </w:r>
    </w:p>
    <w:p w:rsidR="00584606" w:rsidRDefault="00584606" w:rsidP="00584606">
      <w:pPr>
        <w:pStyle w:val="NormalWeb"/>
        <w:bidi/>
        <w:rPr>
          <w:rtl/>
        </w:rPr>
      </w:pPr>
      <w:r>
        <w:rPr>
          <w:rFonts w:cs="Traditional Arabic" w:hint="cs"/>
          <w:color w:val="006A0F"/>
          <w:sz w:val="30"/>
          <w:szCs w:val="30"/>
          <w:rtl/>
        </w:rPr>
        <w:t>... قال الّذين يريدون الحيوة الدّنيا يليت لنا مثل ما اوتى قرون ...</w:t>
      </w:r>
      <w:r>
        <w:rPr>
          <w:rFonts w:cs="Traditional Arabic" w:hint="cs"/>
          <w:color w:val="000000"/>
          <w:sz w:val="30"/>
          <w:szCs w:val="30"/>
          <w:rtl/>
        </w:rPr>
        <w:t>. قصص (28) 79</w:t>
      </w:r>
    </w:p>
    <w:p w:rsidR="00584606" w:rsidRDefault="00584606" w:rsidP="00584606">
      <w:pPr>
        <w:pStyle w:val="NormalWeb"/>
        <w:bidi/>
        <w:rPr>
          <w:rtl/>
        </w:rPr>
      </w:pPr>
      <w:r>
        <w:rPr>
          <w:rFonts w:cs="Traditional Arabic" w:hint="cs"/>
          <w:color w:val="7800FA"/>
          <w:sz w:val="30"/>
          <w:szCs w:val="30"/>
          <w:rtl/>
        </w:rPr>
        <w:t>54 دنياطلبى، زمينه آرزو كردن ثروت و تجمّلاتى مانند قارون:</w:t>
      </w:r>
    </w:p>
    <w:p w:rsidR="00584606" w:rsidRDefault="00584606" w:rsidP="00584606">
      <w:pPr>
        <w:pStyle w:val="NormalWeb"/>
        <w:bidi/>
        <w:rPr>
          <w:rtl/>
        </w:rPr>
      </w:pPr>
      <w:r>
        <w:rPr>
          <w:rFonts w:cs="Traditional Arabic" w:hint="cs"/>
          <w:color w:val="006A0F"/>
          <w:sz w:val="30"/>
          <w:szCs w:val="30"/>
          <w:rtl/>
        </w:rPr>
        <w:t>... قال الّذين يريدون الحيوة الدّنيا يليت لنا مثل ما اوتى قرون انه لذو حظ عظيم‏</w:t>
      </w:r>
      <w:r>
        <w:rPr>
          <w:rFonts w:cs="Traditional Arabic" w:hint="cs"/>
          <w:color w:val="000000"/>
          <w:sz w:val="30"/>
          <w:szCs w:val="30"/>
          <w:rtl/>
        </w:rPr>
        <w:t>. قصص (28) 79</w:t>
      </w:r>
    </w:p>
    <w:p w:rsidR="00584606" w:rsidRDefault="00584606" w:rsidP="00584606">
      <w:pPr>
        <w:pStyle w:val="NormalWeb"/>
        <w:bidi/>
        <w:rPr>
          <w:rtl/>
        </w:rPr>
      </w:pPr>
      <w:r>
        <w:rPr>
          <w:rFonts w:cs="Traditional Arabic" w:hint="cs"/>
          <w:color w:val="465BFF"/>
          <w:sz w:val="30"/>
          <w:szCs w:val="30"/>
          <w:rtl/>
        </w:rPr>
        <w:t>آرزوهاى ظالمان همين مدخل، آرزوكنندگان در قيامت: ظالمان‏</w:t>
      </w:r>
    </w:p>
    <w:p w:rsidR="00584606" w:rsidRDefault="00584606" w:rsidP="00584606">
      <w:pPr>
        <w:pStyle w:val="NormalWeb"/>
        <w:bidi/>
        <w:rPr>
          <w:rtl/>
        </w:rPr>
      </w:pPr>
      <w:r>
        <w:rPr>
          <w:rFonts w:cs="Traditional Arabic" w:hint="cs"/>
          <w:color w:val="465BFF"/>
          <w:sz w:val="30"/>
          <w:szCs w:val="30"/>
          <w:rtl/>
        </w:rPr>
        <w:t>آرزوهاى فراموش‏كنندگان قيامت همين مدخل، آرزوكنندگان در قيامت: فراموش‏كنندگان قيامت‏</w:t>
      </w:r>
    </w:p>
    <w:p w:rsidR="00584606" w:rsidRDefault="00584606" w:rsidP="00584606">
      <w:pPr>
        <w:pStyle w:val="NormalWeb"/>
        <w:bidi/>
        <w:rPr>
          <w:rtl/>
        </w:rPr>
      </w:pPr>
      <w:r>
        <w:rPr>
          <w:rFonts w:cs="Traditional Arabic" w:hint="cs"/>
          <w:color w:val="465BFF"/>
          <w:sz w:val="30"/>
          <w:szCs w:val="30"/>
          <w:rtl/>
        </w:rPr>
        <w:t>آرزوهاى كافران‏</w:t>
      </w:r>
    </w:p>
    <w:p w:rsidR="00584606" w:rsidRDefault="00584606" w:rsidP="00584606">
      <w:pPr>
        <w:pStyle w:val="NormalWeb"/>
        <w:bidi/>
        <w:rPr>
          <w:rtl/>
        </w:rPr>
      </w:pPr>
      <w:r>
        <w:rPr>
          <w:rFonts w:cs="Traditional Arabic" w:hint="cs"/>
          <w:color w:val="7800FA"/>
          <w:sz w:val="30"/>
          <w:szCs w:val="30"/>
          <w:rtl/>
        </w:rPr>
        <w:t>55 كافران، در آرزوى ارتداد مسلمانان در صورت پيروزى‏شان بر مسلمانان:</w:t>
      </w:r>
    </w:p>
    <w:p w:rsidR="00584606" w:rsidRDefault="00584606" w:rsidP="00584606">
      <w:pPr>
        <w:pStyle w:val="NormalWeb"/>
        <w:bidi/>
        <w:rPr>
          <w:rtl/>
        </w:rPr>
      </w:pPr>
      <w:r>
        <w:rPr>
          <w:rFonts w:cs="Traditional Arabic" w:hint="cs"/>
          <w:color w:val="006A0F"/>
          <w:sz w:val="30"/>
          <w:szCs w:val="30"/>
          <w:rtl/>
        </w:rPr>
        <w:t>إن يثقفوكم يكونوا لكم أعداء و يبسطوا إليكم أيديهم و ألسنتهم بالسوء و ودّوا لو تكفرون‏</w:t>
      </w:r>
      <w:r>
        <w:rPr>
          <w:rFonts w:cs="Traditional Arabic" w:hint="cs"/>
          <w:color w:val="000000"/>
          <w:sz w:val="30"/>
          <w:szCs w:val="30"/>
          <w:rtl/>
        </w:rPr>
        <w:t>. ممتحنه (60) 2</w:t>
      </w:r>
    </w:p>
    <w:p w:rsidR="00584606" w:rsidRDefault="00584606" w:rsidP="00584606">
      <w:pPr>
        <w:pStyle w:val="NormalWeb"/>
        <w:bidi/>
        <w:rPr>
          <w:rtl/>
        </w:rPr>
      </w:pPr>
      <w:r>
        <w:rPr>
          <w:rFonts w:cs="Traditional Arabic" w:hint="cs"/>
          <w:color w:val="7800FA"/>
          <w:sz w:val="30"/>
          <w:szCs w:val="30"/>
          <w:rtl/>
        </w:rPr>
        <w:lastRenderedPageBreak/>
        <w:t>56 آرزو و آمال سبب غفلت كافران از حقايق:</w:t>
      </w:r>
    </w:p>
    <w:p w:rsidR="00584606" w:rsidRDefault="00584606" w:rsidP="00584606">
      <w:pPr>
        <w:pStyle w:val="NormalWeb"/>
        <w:bidi/>
        <w:rPr>
          <w:rtl/>
        </w:rPr>
      </w:pPr>
      <w:r>
        <w:rPr>
          <w:rFonts w:cs="Traditional Arabic" w:hint="cs"/>
          <w:color w:val="006A0F"/>
          <w:sz w:val="30"/>
          <w:szCs w:val="30"/>
          <w:rtl/>
        </w:rPr>
        <w:t>ربّما يودّ الّذين كفروا ... ذرهم يأكلوا و يتمتّعوا ويلههم الأمل فسوف يعلمون‏</w:t>
      </w:r>
      <w:r>
        <w:rPr>
          <w:rFonts w:cs="Traditional Arabic" w:hint="cs"/>
          <w:color w:val="000000"/>
          <w:sz w:val="30"/>
          <w:szCs w:val="30"/>
          <w:rtl/>
        </w:rPr>
        <w:t>. حجر (15) 2 و 3</w:t>
      </w:r>
    </w:p>
    <w:p w:rsidR="00584606" w:rsidRDefault="00584606" w:rsidP="00584606">
      <w:pPr>
        <w:pStyle w:val="NormalWeb"/>
        <w:bidi/>
        <w:rPr>
          <w:rtl/>
        </w:rPr>
      </w:pPr>
      <w:r>
        <w:rPr>
          <w:rFonts w:cs="Traditional Arabic" w:hint="cs"/>
          <w:color w:val="7800FA"/>
          <w:sz w:val="30"/>
          <w:szCs w:val="30"/>
          <w:rtl/>
        </w:rPr>
        <w:t>57 كافران، آرزومند غفلت مسلمانان و در پى ضربه زدن به آنان:</w:t>
      </w:r>
    </w:p>
    <w:p w:rsidR="00584606" w:rsidRDefault="00584606" w:rsidP="00584606">
      <w:pPr>
        <w:pStyle w:val="NormalWeb"/>
        <w:bidi/>
        <w:rPr>
          <w:rtl/>
        </w:rPr>
      </w:pPr>
      <w:r>
        <w:rPr>
          <w:rFonts w:cs="Traditional Arabic" w:hint="cs"/>
          <w:color w:val="006A0F"/>
          <w:sz w:val="30"/>
          <w:szCs w:val="30"/>
          <w:rtl/>
        </w:rPr>
        <w:t>... ودّ الّذين كفروا لو تغفلون عن أسلحتكم و أمتعتكم فيميلون عليكم ميلة وحدة ...</w:t>
      </w:r>
      <w:r>
        <w:rPr>
          <w:rFonts w:cs="Traditional Arabic" w:hint="cs"/>
          <w:color w:val="000000"/>
          <w:sz w:val="30"/>
          <w:szCs w:val="30"/>
          <w:rtl/>
        </w:rPr>
        <w:t>. نساء (4) 102</w:t>
      </w:r>
    </w:p>
    <w:p w:rsidR="00584606" w:rsidRDefault="00584606" w:rsidP="00584606">
      <w:pPr>
        <w:pStyle w:val="NormalWeb"/>
        <w:bidi/>
        <w:rPr>
          <w:rtl/>
        </w:rPr>
      </w:pPr>
      <w:r>
        <w:rPr>
          <w:rFonts w:cs="Traditional Arabic" w:hint="cs"/>
          <w:color w:val="7800FA"/>
          <w:sz w:val="30"/>
          <w:szCs w:val="30"/>
          <w:rtl/>
        </w:rPr>
        <w:t>58 آرزوهاى كافران، باز دارنده آنان از ايمان:</w:t>
      </w:r>
    </w:p>
    <w:p w:rsidR="00584606" w:rsidRDefault="00584606" w:rsidP="00584606">
      <w:pPr>
        <w:pStyle w:val="NormalWeb"/>
        <w:bidi/>
        <w:rPr>
          <w:rtl/>
        </w:rPr>
      </w:pPr>
      <w:r>
        <w:rPr>
          <w:rFonts w:cs="Traditional Arabic" w:hint="cs"/>
          <w:color w:val="006A0F"/>
          <w:sz w:val="30"/>
          <w:szCs w:val="30"/>
          <w:rtl/>
        </w:rPr>
        <w:t>ربما يودّ الّذين كفروا لو كانوا مسلمين ذرهم يأكلوا و يتمتّعوا و يلههم الأمل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5"/>
      </w:r>
      <w:r>
        <w:rPr>
          <w:rFonts w:cs="Traditional Arabic" w:hint="cs"/>
          <w:color w:val="000000"/>
          <w:sz w:val="30"/>
          <w:szCs w:val="30"/>
          <w:rtl/>
        </w:rPr>
        <w:t xml:space="preserve"> حجر (15) 2 و 3</w:t>
      </w:r>
    </w:p>
    <w:p w:rsidR="00584606" w:rsidRDefault="00584606" w:rsidP="00584606">
      <w:pPr>
        <w:pStyle w:val="NormalWeb"/>
        <w:bidi/>
        <w:rPr>
          <w:rtl/>
        </w:rPr>
      </w:pPr>
      <w:r>
        <w:rPr>
          <w:rFonts w:cs="Traditional Arabic" w:hint="cs"/>
          <w:color w:val="7800FA"/>
          <w:sz w:val="30"/>
          <w:szCs w:val="30"/>
          <w:rtl/>
        </w:rPr>
        <w:t>59 كافران در قيامت، آرزومند بازگشت به دنيا:</w:t>
      </w:r>
    </w:p>
    <w:p w:rsidR="00584606" w:rsidRDefault="00584606" w:rsidP="00584606">
      <w:pPr>
        <w:pStyle w:val="NormalWeb"/>
        <w:bidi/>
        <w:rPr>
          <w:rtl/>
        </w:rPr>
      </w:pPr>
      <w:r>
        <w:rPr>
          <w:rFonts w:cs="Traditional Arabic" w:hint="cs"/>
          <w:color w:val="006A0F"/>
          <w:sz w:val="30"/>
          <w:szCs w:val="30"/>
          <w:rtl/>
        </w:rPr>
        <w:t>إنّ الّذين كفروا ينادون لمقت اللّه أكبر من مّقتكم أنفسكم إذ تدعون إلى الإيمن فتكفرون قالوا ربّنا أمتّنا اثنتين و أحييتنا اثنتين فاعترفنا بذنوبنا فهل إلى‏ خروج من سبيل‏</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غافر (40) 10 و 11</w:t>
      </w:r>
    </w:p>
    <w:p w:rsidR="00584606" w:rsidRDefault="00584606" w:rsidP="00584606">
      <w:pPr>
        <w:pStyle w:val="NormalWeb"/>
        <w:bidi/>
        <w:rPr>
          <w:rtl/>
        </w:rPr>
      </w:pPr>
      <w:r>
        <w:rPr>
          <w:rFonts w:cs="Traditional Arabic" w:hint="cs"/>
          <w:color w:val="7800FA"/>
          <w:sz w:val="30"/>
          <w:szCs w:val="30"/>
          <w:rtl/>
        </w:rPr>
        <w:t>60 كافران، در اسارت آرزوهاى خويش:</w:t>
      </w:r>
    </w:p>
    <w:p w:rsidR="00584606" w:rsidRDefault="00584606" w:rsidP="00584606">
      <w:pPr>
        <w:pStyle w:val="NormalWeb"/>
        <w:bidi/>
        <w:rPr>
          <w:rtl/>
        </w:rPr>
      </w:pPr>
      <w:r>
        <w:rPr>
          <w:rFonts w:cs="Traditional Arabic" w:hint="cs"/>
          <w:color w:val="006A0F"/>
          <w:sz w:val="30"/>
          <w:szCs w:val="30"/>
          <w:rtl/>
        </w:rPr>
        <w:t>رّبما يودّ الّذين كفروا لو كانوا مسلمين ذرهم يأكلوا ويتمتّعوا ويلههم‏الأمل فسوف يعلمون‏</w:t>
      </w:r>
      <w:r>
        <w:rPr>
          <w:rFonts w:cs="Traditional Arabic" w:hint="cs"/>
          <w:color w:val="000000"/>
          <w:sz w:val="30"/>
          <w:szCs w:val="30"/>
          <w:rtl/>
        </w:rPr>
        <w:t>. حجر (15) 2 و 3</w:t>
      </w:r>
    </w:p>
    <w:p w:rsidR="00584606" w:rsidRDefault="00584606" w:rsidP="00584606">
      <w:pPr>
        <w:pStyle w:val="NormalWeb"/>
        <w:bidi/>
        <w:rPr>
          <w:rtl/>
        </w:rPr>
      </w:pPr>
      <w:r>
        <w:rPr>
          <w:rFonts w:cs="Traditional Arabic" w:hint="cs"/>
          <w:color w:val="7800FA"/>
          <w:sz w:val="30"/>
          <w:szCs w:val="30"/>
          <w:rtl/>
        </w:rPr>
        <w:t>61 تجسّم اعمال كافران در قيامت، برانگيزاننده آنان به آرزوى خاك بودن:</w:t>
      </w:r>
    </w:p>
    <w:p w:rsidR="00584606" w:rsidRDefault="00584606" w:rsidP="00584606">
      <w:pPr>
        <w:pStyle w:val="NormalWeb"/>
        <w:bidi/>
        <w:rPr>
          <w:rtl/>
        </w:rPr>
      </w:pPr>
      <w:r>
        <w:rPr>
          <w:rFonts w:cs="Traditional Arabic" w:hint="cs"/>
          <w:color w:val="006A0F"/>
          <w:sz w:val="30"/>
          <w:szCs w:val="30"/>
          <w:rtl/>
        </w:rPr>
        <w:t>... يوم ينظر المرء ما قدّمت يداه و يقول الكافر يليتنى كنت تربا</w:t>
      </w:r>
      <w:r>
        <w:rPr>
          <w:rFonts w:cs="Traditional Arabic" w:hint="cs"/>
          <w:color w:val="000000"/>
          <w:sz w:val="30"/>
          <w:szCs w:val="30"/>
          <w:rtl/>
        </w:rPr>
        <w:t>. نبأ (78) 40</w:t>
      </w:r>
    </w:p>
    <w:p w:rsidR="00584606" w:rsidRDefault="00584606" w:rsidP="00584606">
      <w:pPr>
        <w:pStyle w:val="NormalWeb"/>
        <w:bidi/>
        <w:rPr>
          <w:rtl/>
        </w:rPr>
      </w:pPr>
      <w:r>
        <w:rPr>
          <w:rFonts w:cs="Traditional Arabic" w:hint="cs"/>
          <w:color w:val="7800FA"/>
          <w:sz w:val="30"/>
          <w:szCs w:val="30"/>
          <w:rtl/>
        </w:rPr>
        <w:t>62 اعتراف كافران به گناه خود و آرزومند رهايى خويش از تنگناى گرفتار آمده در آن:</w:t>
      </w:r>
    </w:p>
    <w:p w:rsidR="00584606" w:rsidRDefault="00584606" w:rsidP="00584606">
      <w:pPr>
        <w:pStyle w:val="NormalWeb"/>
        <w:bidi/>
        <w:rPr>
          <w:rtl/>
        </w:rPr>
      </w:pPr>
      <w:r>
        <w:rPr>
          <w:rFonts w:cs="Traditional Arabic" w:hint="cs"/>
          <w:color w:val="006A0F"/>
          <w:sz w:val="30"/>
          <w:szCs w:val="30"/>
          <w:rtl/>
        </w:rPr>
        <w:t>قالوا ربّنا أمتّنا اثنتين و أحييتنا اثنتين فاعترفنا بذنوبنا فهل إلى‏ خروج من سبيل.</w:t>
      </w:r>
      <w:r>
        <w:rPr>
          <w:rFonts w:cs="Traditional Arabic" w:hint="cs"/>
          <w:color w:val="000000"/>
          <w:sz w:val="30"/>
          <w:szCs w:val="30"/>
          <w:rtl/>
        </w:rPr>
        <w:t xml:space="preserve"> غافر (40) 11</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249</w:t>
      </w:r>
    </w:p>
    <w:p w:rsidR="00584606" w:rsidRDefault="00584606" w:rsidP="00584606">
      <w:pPr>
        <w:rPr>
          <w:rFonts w:cs="Times New Roman"/>
          <w:sz w:val="24"/>
          <w:szCs w:val="24"/>
          <w:rtl/>
        </w:rPr>
      </w:pPr>
      <w:r>
        <w:rPr>
          <w:rFonts w:cs="Traditional Arabic" w:hint="cs"/>
          <w:color w:val="7800FA"/>
          <w:sz w:val="30"/>
          <w:szCs w:val="30"/>
          <w:rtl/>
        </w:rPr>
        <w:t>63 گواهى شاهدان و ظهور اعمال در قيامت، سبب آرزوى مرگ و يك‏سان شدن با خاك از سوى كافران:</w:t>
      </w:r>
    </w:p>
    <w:p w:rsidR="00584606" w:rsidRDefault="00584606" w:rsidP="00584606">
      <w:pPr>
        <w:pStyle w:val="NormalWeb"/>
        <w:bidi/>
        <w:rPr>
          <w:rtl/>
        </w:rPr>
      </w:pPr>
      <w:r>
        <w:rPr>
          <w:rFonts w:cs="Traditional Arabic" w:hint="cs"/>
          <w:color w:val="006A0F"/>
          <w:sz w:val="30"/>
          <w:szCs w:val="30"/>
          <w:rtl/>
        </w:rPr>
        <w:t>فكيف إذا جِئنا مِن كلِّ أُمّة بِشهيد و جِئنابِك عَلى‏ هولاء شهيدا يومئذ يودّ الّذين كفروا و عصوا الرسول لو تسوّى‏ بهم الأرض و لايكتمون الله حديثاً</w:t>
      </w:r>
      <w:r>
        <w:rPr>
          <w:rFonts w:cs="Traditional Arabic" w:hint="cs"/>
          <w:color w:val="000000"/>
          <w:sz w:val="30"/>
          <w:szCs w:val="30"/>
          <w:rtl/>
        </w:rPr>
        <w:t>. نساء (4) 41 و 42</w:t>
      </w:r>
    </w:p>
    <w:p w:rsidR="00584606" w:rsidRDefault="00584606" w:rsidP="00584606">
      <w:pPr>
        <w:pStyle w:val="NormalWeb"/>
        <w:bidi/>
        <w:rPr>
          <w:rtl/>
        </w:rPr>
      </w:pPr>
      <w:r>
        <w:rPr>
          <w:rFonts w:cs="Traditional Arabic" w:hint="cs"/>
          <w:color w:val="7800FA"/>
          <w:sz w:val="30"/>
          <w:szCs w:val="30"/>
          <w:rtl/>
        </w:rPr>
        <w:t>64 آتش جهنّم، باعث آرزوى كافران به پيروى از خدا و رسول در دنيا:</w:t>
      </w:r>
    </w:p>
    <w:p w:rsidR="00584606" w:rsidRDefault="00584606" w:rsidP="00584606">
      <w:pPr>
        <w:pStyle w:val="NormalWeb"/>
        <w:bidi/>
        <w:rPr>
          <w:rtl/>
        </w:rPr>
      </w:pPr>
      <w:r>
        <w:rPr>
          <w:rFonts w:cs="Traditional Arabic" w:hint="cs"/>
          <w:color w:val="006A0F"/>
          <w:sz w:val="30"/>
          <w:szCs w:val="30"/>
          <w:rtl/>
        </w:rPr>
        <w:t>يومَ تُقلّبُ وجوههم فى‏النّار يقولون يليتنا اطعنا اللَّه و اطعنا الرّسولا</w:t>
      </w:r>
      <w:r>
        <w:rPr>
          <w:rFonts w:cs="Traditional Arabic" w:hint="cs"/>
          <w:color w:val="000000"/>
          <w:sz w:val="30"/>
          <w:szCs w:val="30"/>
          <w:rtl/>
        </w:rPr>
        <w:t>. احزاب (33) 66</w:t>
      </w:r>
    </w:p>
    <w:p w:rsidR="00584606" w:rsidRDefault="00584606" w:rsidP="00584606">
      <w:pPr>
        <w:pStyle w:val="NormalWeb"/>
        <w:bidi/>
        <w:rPr>
          <w:rtl/>
        </w:rPr>
      </w:pPr>
      <w:r>
        <w:rPr>
          <w:rFonts w:cs="Traditional Arabic" w:hint="cs"/>
          <w:color w:val="7800FA"/>
          <w:sz w:val="30"/>
          <w:szCs w:val="30"/>
          <w:rtl/>
        </w:rPr>
        <w:t>65 گرفتارى كافران به عذاب قيامت، زمينه آرزومندى آنان به رهايى از آن:</w:t>
      </w:r>
    </w:p>
    <w:p w:rsidR="00584606" w:rsidRDefault="00584606" w:rsidP="00584606">
      <w:pPr>
        <w:pStyle w:val="NormalWeb"/>
        <w:bidi/>
        <w:rPr>
          <w:rtl/>
        </w:rPr>
      </w:pPr>
      <w:r>
        <w:rPr>
          <w:rFonts w:cs="Traditional Arabic" w:hint="cs"/>
          <w:color w:val="006A0F"/>
          <w:sz w:val="30"/>
          <w:szCs w:val="30"/>
          <w:rtl/>
        </w:rPr>
        <w:lastRenderedPageBreak/>
        <w:t>إنّ الّذين كفروا ينادون لمقت اللّه أكبر من مّقتكم أنفسكم إذ تدعون إلى الإيمن فتكفرون قالوا ربّنا أمتّنا اثنتين و أحييتنا اثنتين فاعترفنا بذنوبنا فهل إلى‏ خروج من سبيل‏</w:t>
      </w:r>
      <w:r>
        <w:rPr>
          <w:rFonts w:cs="Traditional Arabic" w:hint="cs"/>
          <w:color w:val="000000"/>
          <w:sz w:val="30"/>
          <w:szCs w:val="30"/>
          <w:rtl/>
        </w:rPr>
        <w:t>. غافر (40) 10 و 11</w:t>
      </w:r>
    </w:p>
    <w:p w:rsidR="00584606" w:rsidRDefault="00584606" w:rsidP="00584606">
      <w:pPr>
        <w:pStyle w:val="NormalWeb"/>
        <w:bidi/>
        <w:rPr>
          <w:rtl/>
        </w:rPr>
      </w:pPr>
      <w:r>
        <w:rPr>
          <w:rFonts w:cs="Traditional Arabic" w:hint="cs"/>
          <w:color w:val="000000"/>
          <w:sz w:val="30"/>
          <w:szCs w:val="30"/>
          <w:rtl/>
        </w:rPr>
        <w:t>نيز همين مدخل، آرزوكنندگان در قيامت، كافران‏</w:t>
      </w:r>
    </w:p>
    <w:p w:rsidR="00584606" w:rsidRDefault="00584606" w:rsidP="00584606">
      <w:pPr>
        <w:pStyle w:val="NormalWeb"/>
        <w:bidi/>
        <w:rPr>
          <w:rtl/>
        </w:rPr>
      </w:pPr>
      <w:r>
        <w:rPr>
          <w:rFonts w:cs="Traditional Arabic" w:hint="cs"/>
          <w:color w:val="465BFF"/>
          <w:sz w:val="30"/>
          <w:szCs w:val="30"/>
          <w:rtl/>
        </w:rPr>
        <w:t>آرزوهاى گمراهان همين مدخل، آرزوكنندگان در قيامت: گمراهان‏</w:t>
      </w:r>
    </w:p>
    <w:p w:rsidR="00584606" w:rsidRDefault="00584606" w:rsidP="00584606">
      <w:pPr>
        <w:pStyle w:val="NormalWeb"/>
        <w:bidi/>
        <w:rPr>
          <w:rtl/>
        </w:rPr>
      </w:pPr>
      <w:r>
        <w:rPr>
          <w:rFonts w:cs="Traditional Arabic" w:hint="cs"/>
          <w:color w:val="465BFF"/>
          <w:sz w:val="30"/>
          <w:szCs w:val="30"/>
          <w:rtl/>
        </w:rPr>
        <w:t>آرزوهاى گناه‏كاران‏</w:t>
      </w:r>
    </w:p>
    <w:p w:rsidR="00584606" w:rsidRDefault="00584606" w:rsidP="00584606">
      <w:pPr>
        <w:pStyle w:val="NormalWeb"/>
        <w:bidi/>
        <w:rPr>
          <w:rtl/>
        </w:rPr>
      </w:pPr>
      <w:r>
        <w:rPr>
          <w:rFonts w:cs="Traditional Arabic" w:hint="cs"/>
          <w:color w:val="7800FA"/>
          <w:sz w:val="30"/>
          <w:szCs w:val="30"/>
          <w:rtl/>
        </w:rPr>
        <w:t>66 تجسّم اعمال گناه‏كاران درقيامت، باعث آرزومندى آنان براى داشتن فاصله‏اى طولانى بين آنان و اعمالشان:</w:t>
      </w:r>
    </w:p>
    <w:p w:rsidR="00584606" w:rsidRDefault="00584606" w:rsidP="00584606">
      <w:pPr>
        <w:pStyle w:val="NormalWeb"/>
        <w:bidi/>
        <w:rPr>
          <w:rtl/>
        </w:rPr>
      </w:pPr>
      <w:r>
        <w:rPr>
          <w:rFonts w:cs="Traditional Arabic" w:hint="cs"/>
          <w:color w:val="006A0F"/>
          <w:sz w:val="30"/>
          <w:szCs w:val="30"/>
          <w:rtl/>
        </w:rPr>
        <w:t>يوم تجد كلّ نفس ما عملت من خير محضرا و ما عملت من سوء تودّ لو أنّ بينها و بينه أمدا بعيدا ...</w:t>
      </w:r>
      <w:r>
        <w:rPr>
          <w:rFonts w:cs="Traditional Arabic" w:hint="cs"/>
          <w:color w:val="000000"/>
          <w:sz w:val="30"/>
          <w:szCs w:val="30"/>
          <w:rtl/>
        </w:rPr>
        <w:t>. آل‏عمران (3) 30</w:t>
      </w:r>
    </w:p>
    <w:p w:rsidR="00584606" w:rsidRDefault="00584606" w:rsidP="00584606">
      <w:pPr>
        <w:pStyle w:val="NormalWeb"/>
        <w:bidi/>
        <w:rPr>
          <w:rtl/>
        </w:rPr>
      </w:pPr>
      <w:r>
        <w:rPr>
          <w:rFonts w:cs="Traditional Arabic" w:hint="cs"/>
          <w:color w:val="7800FA"/>
          <w:sz w:val="30"/>
          <w:szCs w:val="30"/>
          <w:rtl/>
        </w:rPr>
        <w:t>67 گناه كاران در روز محشر، آرزومند رهايى خويش از عذاب الهى با پرداخت فديه:</w:t>
      </w:r>
    </w:p>
    <w:p w:rsidR="00584606" w:rsidRDefault="00584606" w:rsidP="00584606">
      <w:pPr>
        <w:pStyle w:val="NormalWeb"/>
        <w:bidi/>
        <w:rPr>
          <w:rtl/>
        </w:rPr>
      </w:pPr>
      <w:r>
        <w:rPr>
          <w:rFonts w:cs="Traditional Arabic" w:hint="cs"/>
          <w:color w:val="006A0F"/>
          <w:sz w:val="30"/>
          <w:szCs w:val="30"/>
          <w:rtl/>
        </w:rPr>
        <w:t>يبصّرونهم يودّ المجرم لو يفتدى من عذاب يومئذ ببنيه‏</w:t>
      </w:r>
      <w:r>
        <w:rPr>
          <w:rFonts w:cs="Traditional Arabic" w:hint="cs"/>
          <w:color w:val="000000"/>
          <w:sz w:val="30"/>
          <w:szCs w:val="30"/>
          <w:rtl/>
        </w:rPr>
        <w:t>. معارج (70) 11</w:t>
      </w:r>
    </w:p>
    <w:p w:rsidR="00584606" w:rsidRDefault="00584606" w:rsidP="00584606">
      <w:pPr>
        <w:pStyle w:val="NormalWeb"/>
        <w:bidi/>
        <w:rPr>
          <w:rtl/>
        </w:rPr>
      </w:pPr>
      <w:r>
        <w:rPr>
          <w:rFonts w:cs="Traditional Arabic" w:hint="cs"/>
          <w:color w:val="7800FA"/>
          <w:sz w:val="30"/>
          <w:szCs w:val="30"/>
          <w:rtl/>
        </w:rPr>
        <w:t>68 رهايى گناه‏كاران از عذاب با پرداخت فديه آرزويى ناممكن:</w:t>
      </w:r>
    </w:p>
    <w:p w:rsidR="00584606" w:rsidRDefault="00584606" w:rsidP="00584606">
      <w:pPr>
        <w:pStyle w:val="NormalWeb"/>
        <w:bidi/>
        <w:rPr>
          <w:rtl/>
        </w:rPr>
      </w:pPr>
      <w:r>
        <w:rPr>
          <w:rFonts w:cs="Traditional Arabic" w:hint="cs"/>
          <w:color w:val="006A0F"/>
          <w:sz w:val="30"/>
          <w:szCs w:val="30"/>
          <w:rtl/>
        </w:rPr>
        <w:t>يبصّرونهم يودّ المجرم لو يفتدى من عذاب يومئذ ببنيه كلّا إنّها لظى‏</w:t>
      </w:r>
      <w:r>
        <w:rPr>
          <w:rFonts w:cs="Traditional Arabic" w:hint="cs"/>
          <w:color w:val="000000"/>
          <w:sz w:val="30"/>
          <w:szCs w:val="30"/>
          <w:rtl/>
        </w:rPr>
        <w:t>. معارج (70) 11 و 15</w:t>
      </w:r>
    </w:p>
    <w:p w:rsidR="00584606" w:rsidRDefault="00584606" w:rsidP="00584606">
      <w:pPr>
        <w:pStyle w:val="NormalWeb"/>
        <w:bidi/>
        <w:rPr>
          <w:rtl/>
        </w:rPr>
      </w:pPr>
      <w:r>
        <w:rPr>
          <w:rFonts w:cs="Traditional Arabic" w:hint="cs"/>
          <w:color w:val="7800FA"/>
          <w:sz w:val="30"/>
          <w:szCs w:val="30"/>
          <w:rtl/>
        </w:rPr>
        <w:t>69 گرفتارى گناه‏كاران به عذاب در قيامت، زمينه‏ساز آرزومندى آنان به فديه دادن جهت رهايى از آن:</w:t>
      </w:r>
    </w:p>
    <w:p w:rsidR="00584606" w:rsidRDefault="00584606" w:rsidP="00584606">
      <w:pPr>
        <w:pStyle w:val="NormalWeb"/>
        <w:bidi/>
        <w:rPr>
          <w:rtl/>
        </w:rPr>
      </w:pPr>
      <w:r>
        <w:rPr>
          <w:rFonts w:cs="Traditional Arabic" w:hint="cs"/>
          <w:color w:val="006A0F"/>
          <w:sz w:val="30"/>
          <w:szCs w:val="30"/>
          <w:rtl/>
        </w:rPr>
        <w:t>... يودّ المجرم لويفتدى من عذاب يومئذ ببنيه و صحبته و أخيه و فصيلته الّتى تئويه و مَن فى‏الارض جميعا ثّم ينجيه‏</w:t>
      </w:r>
      <w:r>
        <w:rPr>
          <w:rFonts w:cs="Traditional Arabic" w:hint="cs"/>
          <w:color w:val="000000"/>
          <w:sz w:val="30"/>
          <w:szCs w:val="30"/>
          <w:rtl/>
        </w:rPr>
        <w:t>. معارج (70) 11- 14</w:t>
      </w:r>
    </w:p>
    <w:p w:rsidR="00584606" w:rsidRDefault="00584606" w:rsidP="00584606">
      <w:pPr>
        <w:pStyle w:val="NormalWeb"/>
        <w:bidi/>
        <w:rPr>
          <w:rtl/>
        </w:rPr>
      </w:pPr>
      <w:r>
        <w:rPr>
          <w:rFonts w:cs="Traditional Arabic" w:hint="cs"/>
          <w:color w:val="000000"/>
          <w:sz w:val="30"/>
          <w:szCs w:val="30"/>
          <w:rtl/>
        </w:rPr>
        <w:t>نيز همين مدخل، آرزوكنندگان در قيامت، گناه‏كاران‏</w:t>
      </w:r>
    </w:p>
    <w:p w:rsidR="00584606" w:rsidRDefault="00584606" w:rsidP="00584606">
      <w:pPr>
        <w:pStyle w:val="NormalWeb"/>
        <w:bidi/>
        <w:rPr>
          <w:rtl/>
        </w:rPr>
      </w:pPr>
      <w:r>
        <w:rPr>
          <w:rFonts w:cs="Traditional Arabic" w:hint="cs"/>
          <w:color w:val="465BFF"/>
          <w:sz w:val="30"/>
          <w:szCs w:val="30"/>
          <w:rtl/>
        </w:rPr>
        <w:t>آرزوهاى لوط (ع)</w:t>
      </w:r>
    </w:p>
    <w:p w:rsidR="00584606" w:rsidRDefault="00584606" w:rsidP="00584606">
      <w:pPr>
        <w:pStyle w:val="NormalWeb"/>
        <w:bidi/>
        <w:rPr>
          <w:rtl/>
        </w:rPr>
      </w:pPr>
      <w:r>
        <w:rPr>
          <w:rFonts w:cs="Traditional Arabic" w:hint="cs"/>
          <w:color w:val="7800FA"/>
          <w:sz w:val="30"/>
          <w:szCs w:val="30"/>
          <w:rtl/>
        </w:rPr>
        <w:t>70 آرزوى لوط (ع) به داشتن نيرويى براى مقابله با تبه‏كاران و دفاع از ميهمانان خويش در برابر آنان:</w:t>
      </w:r>
    </w:p>
    <w:p w:rsidR="00584606" w:rsidRDefault="00584606" w:rsidP="00584606">
      <w:pPr>
        <w:pStyle w:val="NormalWeb"/>
        <w:bidi/>
        <w:rPr>
          <w:rtl/>
        </w:rPr>
      </w:pPr>
      <w:r>
        <w:rPr>
          <w:rFonts w:cs="Traditional Arabic" w:hint="cs"/>
          <w:color w:val="006A0F"/>
          <w:sz w:val="30"/>
          <w:szCs w:val="30"/>
          <w:rtl/>
        </w:rPr>
        <w:t>وجآءه قومه يهرعون إليه ... قال لو أنّ لى بكم قوّة أو ءاوى إلى‏ ركن شديد</w:t>
      </w:r>
      <w:r>
        <w:rPr>
          <w:rFonts w:cs="Traditional Arabic" w:hint="cs"/>
          <w:color w:val="000000"/>
          <w:sz w:val="30"/>
          <w:szCs w:val="30"/>
          <w:rtl/>
        </w:rPr>
        <w:t>. هود (11) 78 و 80</w:t>
      </w:r>
    </w:p>
    <w:p w:rsidR="00584606" w:rsidRDefault="00584606" w:rsidP="00584606">
      <w:pPr>
        <w:pStyle w:val="NormalWeb"/>
        <w:bidi/>
        <w:rPr>
          <w:rtl/>
        </w:rPr>
      </w:pPr>
      <w:r>
        <w:rPr>
          <w:rFonts w:cs="Traditional Arabic" w:hint="cs"/>
          <w:color w:val="7800FA"/>
          <w:sz w:val="30"/>
          <w:szCs w:val="30"/>
          <w:rtl/>
        </w:rPr>
        <w:t>71 آرزوى لوط به داشتن پناهگاهى مطمئن براى در امان ماندن مهمانانش از تعرّض تبه‏كاران:</w:t>
      </w:r>
    </w:p>
    <w:p w:rsidR="00584606" w:rsidRDefault="00584606" w:rsidP="00584606">
      <w:pPr>
        <w:pStyle w:val="NormalWeb"/>
        <w:bidi/>
        <w:rPr>
          <w:rtl/>
        </w:rPr>
      </w:pPr>
      <w:r>
        <w:rPr>
          <w:rFonts w:cs="Traditional Arabic" w:hint="cs"/>
          <w:color w:val="006A0F"/>
          <w:sz w:val="30"/>
          <w:szCs w:val="30"/>
          <w:rtl/>
        </w:rPr>
        <w:t>وجآءه قومه يهرعون إليه ... قال لو أنّ لى بكم قوّة أو ءاوى إلى‏ ركن شديد</w:t>
      </w:r>
      <w:r>
        <w:rPr>
          <w:rFonts w:cs="Traditional Arabic" w:hint="cs"/>
          <w:color w:val="000000"/>
          <w:sz w:val="30"/>
          <w:szCs w:val="30"/>
          <w:rtl/>
        </w:rPr>
        <w:t>. هود (11) 78 و 80</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250</w:t>
      </w:r>
    </w:p>
    <w:p w:rsidR="00584606" w:rsidRDefault="00584606" w:rsidP="00584606">
      <w:pPr>
        <w:rPr>
          <w:rFonts w:cs="Times New Roman"/>
          <w:sz w:val="24"/>
          <w:szCs w:val="24"/>
          <w:rtl/>
        </w:rPr>
      </w:pPr>
      <w:r>
        <w:rPr>
          <w:rFonts w:cs="Traditional Arabic" w:hint="cs"/>
          <w:color w:val="465BFF"/>
          <w:sz w:val="30"/>
          <w:szCs w:val="30"/>
          <w:rtl/>
        </w:rPr>
        <w:t>آرزوهاى متخلّفان از جهاد</w:t>
      </w:r>
    </w:p>
    <w:p w:rsidR="00584606" w:rsidRDefault="00584606" w:rsidP="00584606">
      <w:pPr>
        <w:pStyle w:val="NormalWeb"/>
        <w:bidi/>
        <w:rPr>
          <w:rtl/>
        </w:rPr>
      </w:pPr>
      <w:r>
        <w:rPr>
          <w:rFonts w:cs="Traditional Arabic" w:hint="cs"/>
          <w:color w:val="7800FA"/>
          <w:sz w:val="30"/>
          <w:szCs w:val="30"/>
          <w:rtl/>
        </w:rPr>
        <w:t>72 متخلّفان از جهاد، آرزومند همراهى با مجاهدان پس از مشاهده آثار پيروزى آنان:</w:t>
      </w:r>
    </w:p>
    <w:p w:rsidR="00584606" w:rsidRDefault="00584606" w:rsidP="00584606">
      <w:pPr>
        <w:pStyle w:val="NormalWeb"/>
        <w:bidi/>
        <w:rPr>
          <w:rtl/>
        </w:rPr>
      </w:pPr>
      <w:r>
        <w:rPr>
          <w:rFonts w:cs="Traditional Arabic" w:hint="cs"/>
          <w:color w:val="006A0F"/>
          <w:sz w:val="30"/>
          <w:szCs w:val="30"/>
          <w:rtl/>
        </w:rPr>
        <w:lastRenderedPageBreak/>
        <w:t>و إنّ منكم لمن ليبطّئنّ ... و لئن أصبكم فضل من اللَّه ليقولنّ ... يليتنى كنت معهم فأفوز فوزا عظيما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نساء (4) 72 و 73</w:t>
      </w:r>
    </w:p>
    <w:p w:rsidR="00584606" w:rsidRDefault="00584606" w:rsidP="00584606">
      <w:pPr>
        <w:pStyle w:val="NormalWeb"/>
        <w:bidi/>
        <w:rPr>
          <w:rtl/>
        </w:rPr>
      </w:pPr>
      <w:r>
        <w:rPr>
          <w:rFonts w:cs="Traditional Arabic" w:hint="cs"/>
          <w:color w:val="465BFF"/>
          <w:sz w:val="30"/>
          <w:szCs w:val="30"/>
          <w:rtl/>
        </w:rPr>
        <w:t>آرزوهاى مجاهدان‏</w:t>
      </w:r>
    </w:p>
    <w:p w:rsidR="00584606" w:rsidRDefault="00584606" w:rsidP="00584606">
      <w:pPr>
        <w:pStyle w:val="NormalWeb"/>
        <w:bidi/>
        <w:rPr>
          <w:rtl/>
        </w:rPr>
      </w:pPr>
      <w:r>
        <w:rPr>
          <w:rFonts w:cs="Traditional Arabic" w:hint="cs"/>
          <w:color w:val="7800FA"/>
          <w:sz w:val="30"/>
          <w:szCs w:val="30"/>
          <w:rtl/>
        </w:rPr>
        <w:t>73 تبديل شدن آرزوى شهادت برخى از مجاهدان به نگرانى در غزوه احد:</w:t>
      </w:r>
    </w:p>
    <w:p w:rsidR="00584606" w:rsidRDefault="00584606" w:rsidP="00584606">
      <w:pPr>
        <w:pStyle w:val="NormalWeb"/>
        <w:bidi/>
        <w:rPr>
          <w:rtl/>
        </w:rPr>
      </w:pPr>
      <w:r>
        <w:rPr>
          <w:rFonts w:cs="Traditional Arabic" w:hint="cs"/>
          <w:color w:val="006A0F"/>
          <w:sz w:val="30"/>
          <w:szCs w:val="30"/>
          <w:rtl/>
        </w:rPr>
        <w:t>ولقد كنتم تمنّون الموت من قبل أن تلقوه فقد رأيتموه وأنتم تنظرون‏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آل‏عمران (3) 143</w:t>
      </w:r>
    </w:p>
    <w:p w:rsidR="00584606" w:rsidRDefault="00584606" w:rsidP="00584606">
      <w:pPr>
        <w:pStyle w:val="NormalWeb"/>
        <w:bidi/>
        <w:rPr>
          <w:rtl/>
        </w:rPr>
      </w:pPr>
      <w:r>
        <w:rPr>
          <w:rFonts w:cs="Traditional Arabic" w:hint="cs"/>
          <w:color w:val="465BFF"/>
          <w:sz w:val="30"/>
          <w:szCs w:val="30"/>
          <w:rtl/>
        </w:rPr>
        <w:t>آرزوهاى مريم (س)</w:t>
      </w:r>
    </w:p>
    <w:p w:rsidR="00584606" w:rsidRDefault="00584606" w:rsidP="00584606">
      <w:pPr>
        <w:pStyle w:val="NormalWeb"/>
        <w:bidi/>
        <w:rPr>
          <w:rtl/>
        </w:rPr>
      </w:pPr>
      <w:r>
        <w:rPr>
          <w:rFonts w:cs="Traditional Arabic" w:hint="cs"/>
          <w:color w:val="7800FA"/>
          <w:sz w:val="30"/>
          <w:szCs w:val="30"/>
          <w:rtl/>
        </w:rPr>
        <w:t>74 ترس از آبروريزى، علّت آرزوى مرگ از سوى مريم (س) هنگام زايمان:</w:t>
      </w:r>
    </w:p>
    <w:p w:rsidR="00584606" w:rsidRDefault="00584606" w:rsidP="00584606">
      <w:pPr>
        <w:pStyle w:val="NormalWeb"/>
        <w:bidi/>
        <w:rPr>
          <w:rtl/>
        </w:rPr>
      </w:pPr>
      <w:r>
        <w:rPr>
          <w:rFonts w:cs="Traditional Arabic" w:hint="cs"/>
          <w:color w:val="006A0F"/>
          <w:sz w:val="30"/>
          <w:szCs w:val="30"/>
          <w:rtl/>
        </w:rPr>
        <w:t>قالت إنّى اعوذ بالرّحمن منك إن كنت تقيّا فأجاءها المخاض إلى‏ جذع النخلة قالت يليتنى متّ قبل هذا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مريم (19) 18 و 23</w:t>
      </w:r>
    </w:p>
    <w:p w:rsidR="00584606" w:rsidRDefault="00584606" w:rsidP="00584606">
      <w:pPr>
        <w:pStyle w:val="NormalWeb"/>
        <w:bidi/>
        <w:rPr>
          <w:rtl/>
        </w:rPr>
      </w:pPr>
      <w:r>
        <w:rPr>
          <w:rFonts w:cs="Traditional Arabic" w:hint="cs"/>
          <w:color w:val="7800FA"/>
          <w:sz w:val="30"/>
          <w:szCs w:val="30"/>
          <w:rtl/>
        </w:rPr>
        <w:t>75 مريم (س)، آرزومند مرگ خود هنگام درد زايمان:</w:t>
      </w:r>
    </w:p>
    <w:p w:rsidR="00584606" w:rsidRDefault="00584606" w:rsidP="00584606">
      <w:pPr>
        <w:pStyle w:val="NormalWeb"/>
        <w:bidi/>
        <w:rPr>
          <w:rtl/>
        </w:rPr>
      </w:pPr>
      <w:r>
        <w:rPr>
          <w:rFonts w:cs="Traditional Arabic" w:hint="cs"/>
          <w:color w:val="006A0F"/>
          <w:sz w:val="30"/>
          <w:szCs w:val="30"/>
          <w:rtl/>
        </w:rPr>
        <w:t>فأجاءها المخاض إلى‏ جذع النخلة قالت يليتنى متّ قبل هذا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مريم (19) 23</w:t>
      </w:r>
    </w:p>
    <w:p w:rsidR="00584606" w:rsidRDefault="00584606" w:rsidP="00584606">
      <w:pPr>
        <w:pStyle w:val="NormalWeb"/>
        <w:bidi/>
        <w:rPr>
          <w:rtl/>
        </w:rPr>
      </w:pPr>
      <w:r>
        <w:rPr>
          <w:rFonts w:cs="Traditional Arabic" w:hint="cs"/>
          <w:color w:val="7800FA"/>
          <w:sz w:val="30"/>
          <w:szCs w:val="30"/>
          <w:rtl/>
        </w:rPr>
        <w:t>76 مريم (س)، در آرزوى به فراموشى كامل سپرده شدن خود هنگام درد زايمان:</w:t>
      </w:r>
    </w:p>
    <w:p w:rsidR="00584606" w:rsidRDefault="00584606" w:rsidP="00584606">
      <w:pPr>
        <w:pStyle w:val="NormalWeb"/>
        <w:bidi/>
        <w:rPr>
          <w:rtl/>
        </w:rPr>
      </w:pPr>
      <w:r>
        <w:rPr>
          <w:rFonts w:cs="Traditional Arabic" w:hint="cs"/>
          <w:color w:val="006A0F"/>
          <w:sz w:val="30"/>
          <w:szCs w:val="30"/>
          <w:rtl/>
        </w:rPr>
        <w:t>فأجاءها المخاض إلى‏ جذع النخلة قالت يليتنى متّ قبل هذا و كنت نسياً منسياً</w:t>
      </w:r>
      <w:r>
        <w:rPr>
          <w:rFonts w:cs="Traditional Arabic" w:hint="cs"/>
          <w:color w:val="000000"/>
          <w:sz w:val="30"/>
          <w:szCs w:val="30"/>
          <w:rtl/>
        </w:rPr>
        <w:t>. مريم (19) 23</w:t>
      </w:r>
    </w:p>
    <w:p w:rsidR="00584606" w:rsidRDefault="00584606" w:rsidP="00584606">
      <w:pPr>
        <w:pStyle w:val="NormalWeb"/>
        <w:bidi/>
        <w:rPr>
          <w:rtl/>
        </w:rPr>
      </w:pPr>
      <w:r>
        <w:rPr>
          <w:rFonts w:cs="Traditional Arabic" w:hint="cs"/>
          <w:color w:val="465BFF"/>
          <w:sz w:val="30"/>
          <w:szCs w:val="30"/>
          <w:rtl/>
        </w:rPr>
        <w:t>آرزوهاى مسلمانان‏</w:t>
      </w:r>
    </w:p>
    <w:p w:rsidR="00584606" w:rsidRDefault="00584606" w:rsidP="00584606">
      <w:pPr>
        <w:pStyle w:val="NormalWeb"/>
        <w:bidi/>
        <w:rPr>
          <w:rtl/>
        </w:rPr>
      </w:pPr>
      <w:r>
        <w:rPr>
          <w:rFonts w:cs="Traditional Arabic" w:hint="cs"/>
          <w:color w:val="7800FA"/>
          <w:sz w:val="30"/>
          <w:szCs w:val="30"/>
          <w:rtl/>
        </w:rPr>
        <w:t>77 آرزوى گزاف برخى از مسلمانان در معاف بودن از جزاى اعمال زشت خويش:</w:t>
      </w:r>
    </w:p>
    <w:p w:rsidR="00584606" w:rsidRDefault="00584606" w:rsidP="00584606">
      <w:pPr>
        <w:pStyle w:val="NormalWeb"/>
        <w:bidi/>
        <w:rPr>
          <w:rtl/>
        </w:rPr>
      </w:pPr>
      <w:r>
        <w:rPr>
          <w:rFonts w:cs="Traditional Arabic" w:hint="cs"/>
          <w:color w:val="006A0F"/>
          <w:sz w:val="30"/>
          <w:szCs w:val="30"/>
          <w:rtl/>
        </w:rPr>
        <w:t>لّيس بأمانيّكم ولا أمانىّ أهل الكتب من يعمل سوءا يجز به ولايجد له من دون اللّه وليًّا ولا نصيرا</w:t>
      </w:r>
      <w:r>
        <w:rPr>
          <w:rFonts w:cs="Traditional Arabic" w:hint="cs"/>
          <w:color w:val="000000"/>
          <w:sz w:val="30"/>
          <w:szCs w:val="30"/>
          <w:rtl/>
        </w:rPr>
        <w:t>. نساء (4) 123</w:t>
      </w:r>
    </w:p>
    <w:p w:rsidR="00584606" w:rsidRDefault="00584606" w:rsidP="00584606">
      <w:pPr>
        <w:pStyle w:val="NormalWeb"/>
        <w:bidi/>
        <w:rPr>
          <w:rtl/>
        </w:rPr>
      </w:pPr>
      <w:r>
        <w:rPr>
          <w:rFonts w:cs="Traditional Arabic" w:hint="cs"/>
          <w:color w:val="7800FA"/>
          <w:sz w:val="30"/>
          <w:szCs w:val="30"/>
          <w:rtl/>
        </w:rPr>
        <w:t>78 برخى از مسلمانان، در آرزوى شهادت پس از رخداد غزوه بدر:</w:t>
      </w:r>
    </w:p>
    <w:p w:rsidR="00584606" w:rsidRDefault="00584606" w:rsidP="00584606">
      <w:pPr>
        <w:pStyle w:val="NormalWeb"/>
        <w:bidi/>
        <w:rPr>
          <w:rtl/>
        </w:rPr>
      </w:pPr>
      <w:r>
        <w:rPr>
          <w:rFonts w:cs="Traditional Arabic" w:hint="cs"/>
          <w:color w:val="006A0F"/>
          <w:sz w:val="30"/>
          <w:szCs w:val="30"/>
          <w:rtl/>
        </w:rPr>
        <w:t>ولقد كنتم تمنّون الموت من قبل أن تلقوه فقد رأيتموه وأنتم تنظرون‏</w:t>
      </w:r>
      <w:r>
        <w:rPr>
          <w:rFonts w:cs="Traditional Arabic" w:hint="cs"/>
          <w:color w:val="000000"/>
          <w:sz w:val="30"/>
          <w:szCs w:val="30"/>
          <w:rtl/>
        </w:rPr>
        <w:t>. آل‏عمران (3) 143</w:t>
      </w:r>
    </w:p>
    <w:p w:rsidR="00584606" w:rsidRDefault="00584606" w:rsidP="00584606">
      <w:pPr>
        <w:pStyle w:val="NormalWeb"/>
        <w:bidi/>
        <w:rPr>
          <w:rtl/>
        </w:rPr>
      </w:pPr>
      <w:r>
        <w:rPr>
          <w:rFonts w:cs="Traditional Arabic" w:hint="cs"/>
          <w:color w:val="465BFF"/>
          <w:sz w:val="30"/>
          <w:szCs w:val="30"/>
          <w:rtl/>
        </w:rPr>
        <w:t>آرزوهاى مسيحيان‏</w:t>
      </w:r>
    </w:p>
    <w:p w:rsidR="00584606" w:rsidRDefault="00584606" w:rsidP="00584606">
      <w:pPr>
        <w:pStyle w:val="NormalWeb"/>
        <w:bidi/>
        <w:rPr>
          <w:rtl/>
        </w:rPr>
      </w:pPr>
      <w:r>
        <w:rPr>
          <w:rFonts w:cs="Traditional Arabic" w:hint="cs"/>
          <w:color w:val="7800FA"/>
          <w:sz w:val="30"/>
          <w:szCs w:val="30"/>
          <w:rtl/>
        </w:rPr>
        <w:t>79 آرزوى واهى مسيحيان مبنى بر ورود انحصارى‏شان به بهشت:</w:t>
      </w:r>
    </w:p>
    <w:p w:rsidR="00584606" w:rsidRDefault="00584606" w:rsidP="00584606">
      <w:pPr>
        <w:pStyle w:val="NormalWeb"/>
        <w:bidi/>
        <w:rPr>
          <w:rtl/>
        </w:rPr>
      </w:pPr>
      <w:r>
        <w:rPr>
          <w:rFonts w:cs="Traditional Arabic" w:hint="cs"/>
          <w:color w:val="006A0F"/>
          <w:sz w:val="30"/>
          <w:szCs w:val="30"/>
          <w:rtl/>
        </w:rPr>
        <w:t>و قالوا لن يدخل الجنّة إلّامن كان هودا أو نصرى‏ تلك أمانيّهم ...</w:t>
      </w:r>
      <w:r>
        <w:rPr>
          <w:rFonts w:cs="Traditional Arabic" w:hint="cs"/>
          <w:color w:val="000000"/>
          <w:sz w:val="30"/>
          <w:szCs w:val="30"/>
          <w:rtl/>
        </w:rPr>
        <w:t>. بقره (2) 111</w:t>
      </w:r>
    </w:p>
    <w:p w:rsidR="00584606" w:rsidRDefault="00584606" w:rsidP="00584606">
      <w:pPr>
        <w:pStyle w:val="NormalWeb"/>
        <w:bidi/>
        <w:rPr>
          <w:rtl/>
        </w:rPr>
      </w:pPr>
      <w:r>
        <w:rPr>
          <w:rFonts w:cs="Traditional Arabic" w:hint="cs"/>
          <w:color w:val="465BFF"/>
          <w:sz w:val="30"/>
          <w:szCs w:val="30"/>
          <w:rtl/>
        </w:rPr>
        <w:lastRenderedPageBreak/>
        <w:t>آرزوهاى مشركان‏</w:t>
      </w:r>
    </w:p>
    <w:p w:rsidR="00584606" w:rsidRDefault="00584606" w:rsidP="00584606">
      <w:pPr>
        <w:pStyle w:val="NormalWeb"/>
        <w:bidi/>
        <w:rPr>
          <w:rtl/>
        </w:rPr>
      </w:pPr>
      <w:r>
        <w:rPr>
          <w:rFonts w:cs="Traditional Arabic" w:hint="cs"/>
          <w:color w:val="7800FA"/>
          <w:sz w:val="30"/>
          <w:szCs w:val="30"/>
          <w:rtl/>
        </w:rPr>
        <w:t>80 مشركان، آرزومند عمر طولانى:</w:t>
      </w:r>
    </w:p>
    <w:p w:rsidR="00584606" w:rsidRDefault="00584606" w:rsidP="00584606">
      <w:pPr>
        <w:pStyle w:val="NormalWeb"/>
        <w:bidi/>
        <w:rPr>
          <w:rtl/>
        </w:rPr>
      </w:pPr>
      <w:r>
        <w:rPr>
          <w:rFonts w:cs="Traditional Arabic" w:hint="cs"/>
          <w:color w:val="006A0F"/>
          <w:sz w:val="30"/>
          <w:szCs w:val="30"/>
          <w:rtl/>
        </w:rPr>
        <w:t>... و من الّذين أشركوا يودّ أحدهم‏</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251</w:t>
      </w:r>
    </w:p>
    <w:p w:rsidR="00584606" w:rsidRDefault="00584606" w:rsidP="00584606">
      <w:pPr>
        <w:rPr>
          <w:rFonts w:cs="Times New Roman"/>
          <w:sz w:val="24"/>
          <w:szCs w:val="24"/>
          <w:rtl/>
        </w:rPr>
      </w:pPr>
      <w:r>
        <w:rPr>
          <w:rFonts w:cs="Traditional Arabic" w:hint="cs"/>
          <w:color w:val="006A0F"/>
          <w:sz w:val="30"/>
          <w:szCs w:val="30"/>
          <w:rtl/>
        </w:rPr>
        <w:t>لو يعمّر ألف سنة ...</w:t>
      </w:r>
      <w:r>
        <w:rPr>
          <w:rFonts w:cs="Traditional Arabic" w:hint="cs"/>
          <w:color w:val="000000"/>
          <w:sz w:val="30"/>
          <w:szCs w:val="30"/>
          <w:rtl/>
        </w:rPr>
        <w:t>.</w:t>
      </w:r>
      <w:r>
        <w:rPr>
          <w:rStyle w:val="FootnoteReference"/>
          <w:rFonts w:cs="Traditional Arabic"/>
          <w:color w:val="000000"/>
          <w:sz w:val="30"/>
          <w:szCs w:val="30"/>
          <w:rtl/>
        </w:rPr>
        <w:footnoteReference w:id="41"/>
      </w:r>
      <w:r>
        <w:rPr>
          <w:rFonts w:cs="Traditional Arabic" w:hint="cs"/>
          <w:color w:val="000000"/>
          <w:sz w:val="30"/>
          <w:szCs w:val="30"/>
          <w:rtl/>
        </w:rPr>
        <w:t xml:space="preserve"> بقره (2) 96</w:t>
      </w:r>
    </w:p>
    <w:p w:rsidR="00584606" w:rsidRDefault="00584606" w:rsidP="00584606">
      <w:pPr>
        <w:pStyle w:val="NormalWeb"/>
        <w:bidi/>
        <w:rPr>
          <w:rtl/>
        </w:rPr>
      </w:pPr>
      <w:r>
        <w:rPr>
          <w:rFonts w:cs="Traditional Arabic" w:hint="cs"/>
          <w:color w:val="7800FA"/>
          <w:sz w:val="30"/>
          <w:szCs w:val="30"/>
          <w:rtl/>
        </w:rPr>
        <w:t>81 مشركان، آرزومند سازشكارى پيامبر (ص) با آن‏ها:</w:t>
      </w:r>
    </w:p>
    <w:p w:rsidR="00584606" w:rsidRDefault="00584606" w:rsidP="00584606">
      <w:pPr>
        <w:pStyle w:val="NormalWeb"/>
        <w:bidi/>
        <w:rPr>
          <w:rtl/>
        </w:rPr>
      </w:pPr>
      <w:r>
        <w:rPr>
          <w:rFonts w:cs="Traditional Arabic" w:hint="cs"/>
          <w:color w:val="006A0F"/>
          <w:sz w:val="30"/>
          <w:szCs w:val="30"/>
          <w:rtl/>
        </w:rPr>
        <w:t>ودّوا لو تدهن فيدهنون‏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قلم (68) 9</w:t>
      </w:r>
    </w:p>
    <w:p w:rsidR="00584606" w:rsidRDefault="00584606" w:rsidP="00584606">
      <w:pPr>
        <w:pStyle w:val="NormalWeb"/>
        <w:bidi/>
        <w:rPr>
          <w:rtl/>
        </w:rPr>
      </w:pPr>
      <w:r>
        <w:rPr>
          <w:rFonts w:cs="Traditional Arabic" w:hint="cs"/>
          <w:color w:val="7800FA"/>
          <w:sz w:val="30"/>
          <w:szCs w:val="30"/>
          <w:rtl/>
        </w:rPr>
        <w:t>82 نابودى اموال مشرك، عامل حسرت و آرزومندى عدم شرك:</w:t>
      </w:r>
    </w:p>
    <w:p w:rsidR="00584606" w:rsidRDefault="00584606" w:rsidP="00584606">
      <w:pPr>
        <w:pStyle w:val="NormalWeb"/>
        <w:bidi/>
        <w:rPr>
          <w:rtl/>
        </w:rPr>
      </w:pPr>
      <w:r>
        <w:rPr>
          <w:rFonts w:cs="Traditional Arabic" w:hint="cs"/>
          <w:color w:val="006A0F"/>
          <w:sz w:val="30"/>
          <w:szCs w:val="30"/>
          <w:rtl/>
        </w:rPr>
        <w:t>وأحيط بثمره فأصبح يقلّب كفّيه على‏ مآ أنفق فيها وهى خاوية على‏ عروشها ويقول يليتنى لم أشرك بربّى أحدا</w:t>
      </w:r>
      <w:r>
        <w:rPr>
          <w:rFonts w:cs="Traditional Arabic" w:hint="cs"/>
          <w:color w:val="000000"/>
          <w:sz w:val="30"/>
          <w:szCs w:val="30"/>
          <w:rtl/>
        </w:rPr>
        <w:t>. كهف (18) 42</w:t>
      </w:r>
    </w:p>
    <w:p w:rsidR="00584606" w:rsidRDefault="00584606" w:rsidP="00584606">
      <w:pPr>
        <w:pStyle w:val="NormalWeb"/>
        <w:bidi/>
        <w:rPr>
          <w:rtl/>
        </w:rPr>
      </w:pPr>
      <w:r>
        <w:rPr>
          <w:rFonts w:cs="Traditional Arabic" w:hint="cs"/>
          <w:color w:val="000000"/>
          <w:sz w:val="30"/>
          <w:szCs w:val="30"/>
          <w:rtl/>
        </w:rPr>
        <w:t>نيز همين مدخل، آرزوكنندگان در قيامت، مشركان‏</w:t>
      </w:r>
    </w:p>
    <w:p w:rsidR="00584606" w:rsidRDefault="00584606" w:rsidP="00584606">
      <w:pPr>
        <w:pStyle w:val="NormalWeb"/>
        <w:bidi/>
        <w:rPr>
          <w:rtl/>
        </w:rPr>
      </w:pPr>
      <w:r>
        <w:rPr>
          <w:rFonts w:cs="Traditional Arabic" w:hint="cs"/>
          <w:color w:val="465BFF"/>
          <w:sz w:val="30"/>
          <w:szCs w:val="30"/>
          <w:rtl/>
        </w:rPr>
        <w:t>آرزوهاى مكذّبان‏</w:t>
      </w:r>
    </w:p>
    <w:p w:rsidR="00584606" w:rsidRDefault="00584606" w:rsidP="00584606">
      <w:pPr>
        <w:pStyle w:val="NormalWeb"/>
        <w:bidi/>
        <w:rPr>
          <w:rtl/>
        </w:rPr>
      </w:pPr>
      <w:r>
        <w:rPr>
          <w:rFonts w:cs="Traditional Arabic" w:hint="cs"/>
          <w:color w:val="7800FA"/>
          <w:sz w:val="30"/>
          <w:szCs w:val="30"/>
          <w:rtl/>
        </w:rPr>
        <w:t>83 تكذيب‏كنندگان، در آرزوى سازش پيامبر (ص) با آنان:</w:t>
      </w:r>
    </w:p>
    <w:p w:rsidR="00584606" w:rsidRDefault="00584606" w:rsidP="00584606">
      <w:pPr>
        <w:pStyle w:val="NormalWeb"/>
        <w:bidi/>
        <w:rPr>
          <w:rtl/>
        </w:rPr>
      </w:pPr>
      <w:r>
        <w:rPr>
          <w:rFonts w:cs="Traditional Arabic" w:hint="cs"/>
          <w:color w:val="006A0F"/>
          <w:sz w:val="30"/>
          <w:szCs w:val="30"/>
          <w:rtl/>
        </w:rPr>
        <w:t>فلاتطع المكذّبين ودّوا لو تدهن فيدهنون‏</w:t>
      </w:r>
      <w:r>
        <w:rPr>
          <w:rFonts w:cs="Traditional Arabic" w:hint="cs"/>
          <w:color w:val="000000"/>
          <w:sz w:val="30"/>
          <w:szCs w:val="30"/>
          <w:rtl/>
        </w:rPr>
        <w:t>. قلم (68) 8 و 9</w:t>
      </w:r>
    </w:p>
    <w:p w:rsidR="00584606" w:rsidRDefault="00584606" w:rsidP="00584606">
      <w:pPr>
        <w:pStyle w:val="NormalWeb"/>
        <w:bidi/>
        <w:rPr>
          <w:rtl/>
        </w:rPr>
      </w:pPr>
      <w:r>
        <w:rPr>
          <w:rFonts w:cs="Traditional Arabic" w:hint="cs"/>
          <w:color w:val="000000"/>
          <w:sz w:val="30"/>
          <w:szCs w:val="30"/>
          <w:rtl/>
        </w:rPr>
        <w:t>نيز همين مدخل، آرزوكنندگان در قيامت، مكذّبان‏</w:t>
      </w:r>
    </w:p>
    <w:p w:rsidR="00584606" w:rsidRDefault="00584606" w:rsidP="00584606">
      <w:pPr>
        <w:pStyle w:val="NormalWeb"/>
        <w:bidi/>
        <w:rPr>
          <w:rtl/>
        </w:rPr>
      </w:pPr>
      <w:r>
        <w:rPr>
          <w:rFonts w:cs="Traditional Arabic" w:hint="cs"/>
          <w:color w:val="465BFF"/>
          <w:sz w:val="30"/>
          <w:szCs w:val="30"/>
          <w:rtl/>
        </w:rPr>
        <w:t>آرزوهاى منافقان‏</w:t>
      </w:r>
    </w:p>
    <w:p w:rsidR="00584606" w:rsidRDefault="00584606" w:rsidP="00584606">
      <w:pPr>
        <w:pStyle w:val="NormalWeb"/>
        <w:bidi/>
        <w:rPr>
          <w:rtl/>
        </w:rPr>
      </w:pPr>
      <w:r>
        <w:rPr>
          <w:rFonts w:cs="Traditional Arabic" w:hint="cs"/>
          <w:color w:val="7800FA"/>
          <w:sz w:val="30"/>
          <w:szCs w:val="30"/>
          <w:rtl/>
        </w:rPr>
        <w:t>84 آرزوهاى منافقان، عامل فريب خوردن آنان در دنيا:</w:t>
      </w:r>
    </w:p>
    <w:p w:rsidR="00584606" w:rsidRDefault="00584606" w:rsidP="00584606">
      <w:pPr>
        <w:pStyle w:val="NormalWeb"/>
        <w:bidi/>
        <w:rPr>
          <w:rtl/>
        </w:rPr>
      </w:pPr>
      <w:r>
        <w:rPr>
          <w:rFonts w:cs="Traditional Arabic" w:hint="cs"/>
          <w:color w:val="006A0F"/>
          <w:sz w:val="30"/>
          <w:szCs w:val="30"/>
          <w:rtl/>
        </w:rPr>
        <w:t>يوم يقول المنفقون و المنفقات ... ينادونهم ألم نكن معكم قالوا بلى‏ و لكنّكم فتنتم أنفسكم و تربّصتم و ارتبتم و غرّتكم الأمانىّ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7800FA"/>
          <w:sz w:val="30"/>
          <w:szCs w:val="30"/>
          <w:rtl/>
        </w:rPr>
        <w:t>85 محروم شدن منافقان از رحمت الهى در قيامت، به دليل مغرور شدن به آرزوهايشان در دنيا:</w:t>
      </w:r>
    </w:p>
    <w:p w:rsidR="00584606" w:rsidRDefault="00584606" w:rsidP="00584606">
      <w:pPr>
        <w:pStyle w:val="NormalWeb"/>
        <w:bidi/>
        <w:rPr>
          <w:rtl/>
        </w:rPr>
      </w:pPr>
      <w:r>
        <w:rPr>
          <w:rFonts w:cs="Traditional Arabic" w:hint="cs"/>
          <w:color w:val="006A0F"/>
          <w:sz w:val="30"/>
          <w:szCs w:val="30"/>
          <w:rtl/>
        </w:rPr>
        <w:t>يوم يقول المنفقون و المنفقات للّذين امنوا انظرونا نقتبس من نوركم ... فضرب بسور له باب باطنه فيه الرّحمة وظاهره من قبله العذاب ينادونهم ألم نكن معكم قالوا بلى‏ و لكنّكم فتنتم أنفسكم و تربّصتم و ارتبتم و غرّتكم الأمانىّ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7800FA"/>
          <w:sz w:val="30"/>
          <w:szCs w:val="30"/>
          <w:rtl/>
        </w:rPr>
        <w:lastRenderedPageBreak/>
        <w:t>86 فريفته شدن به آرزوها، عامل جدايى صفوف منافقان از مؤمنان در قيامت:</w:t>
      </w:r>
    </w:p>
    <w:p w:rsidR="00584606" w:rsidRDefault="00584606" w:rsidP="00584606">
      <w:pPr>
        <w:pStyle w:val="NormalWeb"/>
        <w:bidi/>
        <w:rPr>
          <w:rtl/>
        </w:rPr>
      </w:pPr>
      <w:r>
        <w:rPr>
          <w:rFonts w:cs="Traditional Arabic" w:hint="cs"/>
          <w:color w:val="006A0F"/>
          <w:sz w:val="30"/>
          <w:szCs w:val="30"/>
          <w:rtl/>
        </w:rPr>
        <w:t>يوم يقول المنفقون و المنفقات للّذين امنوا انظرونا نقتبس من نوركم ... فضرب بسور بينهم له باب باطنه فيه الرّحمة ... ينادونهم ألم نكن معكم قالوا بلى‏ و لكنّكم فتنتم أنفسكم و تربّصتم و ارتبتم و غرّتكم الأمانىّ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7800FA"/>
          <w:sz w:val="30"/>
          <w:szCs w:val="30"/>
          <w:rtl/>
        </w:rPr>
        <w:t>87 منافقان، در آرزوى بازگشت مسلمانان از اسلام:</w:t>
      </w:r>
    </w:p>
    <w:p w:rsidR="00584606" w:rsidRDefault="00584606" w:rsidP="00584606">
      <w:pPr>
        <w:pStyle w:val="NormalWeb"/>
        <w:bidi/>
        <w:rPr>
          <w:rtl/>
        </w:rPr>
      </w:pPr>
      <w:r>
        <w:rPr>
          <w:rFonts w:cs="Traditional Arabic" w:hint="cs"/>
          <w:color w:val="006A0F"/>
          <w:sz w:val="30"/>
          <w:szCs w:val="30"/>
          <w:rtl/>
        </w:rPr>
        <w:t>فما لكم فى المنفقين فِئتين و اللّه اركسهم بما كسبوُا أتُريدون أن تهدُوا من أضلّ اللّهُ و من يُضلل اللّهُ فلن تجدَ لهُ سبيلا ودّوا لوتكفرون كما كفروا فتكونون سواء ...</w:t>
      </w:r>
      <w:r>
        <w:rPr>
          <w:rFonts w:cs="Traditional Arabic" w:hint="cs"/>
          <w:color w:val="000000"/>
          <w:sz w:val="30"/>
          <w:szCs w:val="30"/>
          <w:rtl/>
        </w:rPr>
        <w:t>. نساء (4) 88 و 89</w:t>
      </w:r>
    </w:p>
    <w:p w:rsidR="00584606" w:rsidRDefault="00584606" w:rsidP="00584606">
      <w:pPr>
        <w:pStyle w:val="NormalWeb"/>
        <w:bidi/>
        <w:rPr>
          <w:rtl/>
        </w:rPr>
      </w:pPr>
      <w:r>
        <w:rPr>
          <w:rFonts w:cs="Traditional Arabic" w:hint="cs"/>
          <w:color w:val="7800FA"/>
          <w:sz w:val="30"/>
          <w:szCs w:val="30"/>
          <w:rtl/>
        </w:rPr>
        <w:t>88 آرزوى منافقان براى حضور نداشتن بين مسلمانان، در صورت بازگشت احزاب به جنگ در واقعه خندق:</w:t>
      </w:r>
    </w:p>
    <w:p w:rsidR="00584606" w:rsidRDefault="00584606" w:rsidP="00584606">
      <w:pPr>
        <w:pStyle w:val="NormalWeb"/>
        <w:bidi/>
        <w:rPr>
          <w:rtl/>
        </w:rPr>
      </w:pPr>
      <w:r>
        <w:rPr>
          <w:rFonts w:cs="Traditional Arabic" w:hint="cs"/>
          <w:color w:val="006A0F"/>
          <w:sz w:val="30"/>
          <w:szCs w:val="30"/>
          <w:rtl/>
        </w:rPr>
        <w:t>يحسبون الأحزاب لم يذهبوا و إن يأت الأحزاب يودّوا لو أنّهم بادون فى الأعراب يسئلون عن أنبائكم ...</w:t>
      </w:r>
      <w:r>
        <w:rPr>
          <w:rFonts w:cs="Traditional Arabic" w:hint="cs"/>
          <w:color w:val="000000"/>
          <w:sz w:val="30"/>
          <w:szCs w:val="30"/>
          <w:rtl/>
        </w:rPr>
        <w:t>. احزاب (33) 20</w:t>
      </w:r>
    </w:p>
    <w:p w:rsidR="00584606" w:rsidRDefault="00584606" w:rsidP="00584606">
      <w:pPr>
        <w:pStyle w:val="NormalWeb"/>
        <w:bidi/>
        <w:rPr>
          <w:rtl/>
        </w:rPr>
      </w:pPr>
      <w:r>
        <w:rPr>
          <w:rFonts w:cs="Traditional Arabic" w:hint="cs"/>
          <w:color w:val="7800FA"/>
          <w:sz w:val="30"/>
          <w:szCs w:val="30"/>
          <w:rtl/>
        </w:rPr>
        <w:t>89 آرزوهاى منافقان، عامل غفلت آنان از قيامت:</w:t>
      </w:r>
    </w:p>
    <w:p w:rsidR="00584606" w:rsidRDefault="00584606" w:rsidP="00584606">
      <w:pPr>
        <w:pStyle w:val="NormalWeb"/>
        <w:bidi/>
        <w:rPr>
          <w:rtl/>
        </w:rPr>
      </w:pPr>
      <w:r>
        <w:rPr>
          <w:rFonts w:cs="Traditional Arabic" w:hint="cs"/>
          <w:color w:val="006A0F"/>
          <w:sz w:val="30"/>
          <w:szCs w:val="30"/>
          <w:rtl/>
        </w:rPr>
        <w:t>يوم يقول المنفقون والمنفقت ... ... و</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252</w:t>
      </w:r>
    </w:p>
    <w:p w:rsidR="00584606" w:rsidRDefault="00584606" w:rsidP="00584606">
      <w:pPr>
        <w:rPr>
          <w:rFonts w:cs="Times New Roman"/>
          <w:sz w:val="24"/>
          <w:szCs w:val="24"/>
          <w:rtl/>
        </w:rPr>
      </w:pPr>
      <w:r>
        <w:rPr>
          <w:rFonts w:cs="Traditional Arabic" w:hint="cs"/>
          <w:color w:val="006A0F"/>
          <w:sz w:val="30"/>
          <w:szCs w:val="30"/>
          <w:rtl/>
        </w:rPr>
        <w:t>غرّتكم الأمانىّ حتّى‏ جاء أمر اللَّه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7800FA"/>
          <w:sz w:val="30"/>
          <w:szCs w:val="30"/>
          <w:rtl/>
        </w:rPr>
        <w:t>90 منافقان، آرزومند همراهى با مجاهدان پس از مشاهده پيروزى آنان:</w:t>
      </w:r>
    </w:p>
    <w:p w:rsidR="00584606" w:rsidRDefault="00584606" w:rsidP="00584606">
      <w:pPr>
        <w:pStyle w:val="NormalWeb"/>
        <w:bidi/>
        <w:rPr>
          <w:rtl/>
        </w:rPr>
      </w:pPr>
      <w:r>
        <w:rPr>
          <w:rFonts w:cs="Traditional Arabic" w:hint="cs"/>
          <w:color w:val="006A0F"/>
          <w:sz w:val="30"/>
          <w:szCs w:val="30"/>
          <w:rtl/>
        </w:rPr>
        <w:t>و إنّ منكم لمن ليبطّئنّ ... و لئن أصبكم فضل من اللَّه ليقولنّ ... يليتنى كنت معهم فأفوز فوزا عظيما</w:t>
      </w:r>
      <w:r>
        <w:rPr>
          <w:rFonts w:cs="Traditional Arabic" w:hint="cs"/>
          <w:color w:val="000000"/>
          <w:sz w:val="30"/>
          <w:szCs w:val="30"/>
          <w:rtl/>
        </w:rPr>
        <w:t>. نساء (4) 72 و 73</w:t>
      </w:r>
    </w:p>
    <w:p w:rsidR="00584606" w:rsidRDefault="00584606" w:rsidP="00584606">
      <w:pPr>
        <w:pStyle w:val="NormalWeb"/>
        <w:bidi/>
        <w:rPr>
          <w:rtl/>
        </w:rPr>
      </w:pPr>
      <w:r>
        <w:rPr>
          <w:rFonts w:cs="Traditional Arabic" w:hint="cs"/>
          <w:color w:val="7800FA"/>
          <w:sz w:val="30"/>
          <w:szCs w:val="30"/>
          <w:rtl/>
        </w:rPr>
        <w:t>91 منافقان، فريب خوردگان آرزوهاى بيجا:</w:t>
      </w:r>
    </w:p>
    <w:p w:rsidR="00584606" w:rsidRDefault="00584606" w:rsidP="00584606">
      <w:pPr>
        <w:pStyle w:val="NormalWeb"/>
        <w:bidi/>
        <w:rPr>
          <w:rtl/>
        </w:rPr>
      </w:pPr>
      <w:r>
        <w:rPr>
          <w:rFonts w:cs="Traditional Arabic" w:hint="cs"/>
          <w:color w:val="006A0F"/>
          <w:sz w:val="30"/>
          <w:szCs w:val="30"/>
          <w:rtl/>
        </w:rPr>
        <w:t>يوم يقول المنفقون والمنفقت ... ... و غرّتكم الأمانىّ حتّى‏ جاء أمر اللَّه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465BFF"/>
          <w:sz w:val="30"/>
          <w:szCs w:val="30"/>
          <w:rtl/>
        </w:rPr>
        <w:t>آرزوهاى منكران همين مدخل، آرزوكنندگان در قيامت: منكران‏</w:t>
      </w:r>
    </w:p>
    <w:p w:rsidR="00584606" w:rsidRDefault="00584606" w:rsidP="00584606">
      <w:pPr>
        <w:pStyle w:val="NormalWeb"/>
        <w:bidi/>
        <w:rPr>
          <w:rtl/>
        </w:rPr>
      </w:pPr>
      <w:r>
        <w:rPr>
          <w:rFonts w:cs="Traditional Arabic" w:hint="cs"/>
          <w:color w:val="465BFF"/>
          <w:sz w:val="30"/>
          <w:szCs w:val="30"/>
          <w:rtl/>
        </w:rPr>
        <w:t>آرزوهاى يهود</w:t>
      </w:r>
    </w:p>
    <w:p w:rsidR="00584606" w:rsidRDefault="00584606" w:rsidP="00584606">
      <w:pPr>
        <w:pStyle w:val="NormalWeb"/>
        <w:bidi/>
        <w:rPr>
          <w:rtl/>
        </w:rPr>
      </w:pPr>
      <w:r>
        <w:rPr>
          <w:rFonts w:cs="Traditional Arabic" w:hint="cs"/>
          <w:color w:val="7800FA"/>
          <w:sz w:val="30"/>
          <w:szCs w:val="30"/>
          <w:rtl/>
        </w:rPr>
        <w:t>92 گروهى از يهوديان در آرزوى داشتن عمر هزار ساله:</w:t>
      </w:r>
    </w:p>
    <w:p w:rsidR="00584606" w:rsidRDefault="00584606" w:rsidP="00584606">
      <w:pPr>
        <w:pStyle w:val="NormalWeb"/>
        <w:bidi/>
        <w:rPr>
          <w:rtl/>
        </w:rPr>
      </w:pPr>
      <w:r>
        <w:rPr>
          <w:rFonts w:cs="Traditional Arabic" w:hint="cs"/>
          <w:color w:val="006A0F"/>
          <w:sz w:val="30"/>
          <w:szCs w:val="30"/>
          <w:rtl/>
        </w:rPr>
        <w:t>و لتجدنّهم أحرص الناس على‏ حيوة ... يودّ أحدهم لو يعمّر ألف سنة ...</w:t>
      </w:r>
      <w:r>
        <w:rPr>
          <w:rFonts w:cs="Traditional Arabic" w:hint="cs"/>
          <w:color w:val="000000"/>
          <w:sz w:val="30"/>
          <w:szCs w:val="30"/>
          <w:rtl/>
        </w:rPr>
        <w:t>. بقره (2) 96</w:t>
      </w:r>
    </w:p>
    <w:p w:rsidR="00584606" w:rsidRDefault="00584606" w:rsidP="00584606">
      <w:pPr>
        <w:pStyle w:val="NormalWeb"/>
        <w:bidi/>
        <w:rPr>
          <w:rtl/>
        </w:rPr>
      </w:pPr>
      <w:r>
        <w:rPr>
          <w:rFonts w:cs="Traditional Arabic" w:hint="cs"/>
          <w:color w:val="7800FA"/>
          <w:sz w:val="30"/>
          <w:szCs w:val="30"/>
          <w:rtl/>
        </w:rPr>
        <w:t>93 آرزوى يهوديان، مبنى بر ورود انحصارى‏شان به بهشت:</w:t>
      </w:r>
    </w:p>
    <w:p w:rsidR="00584606" w:rsidRDefault="00584606" w:rsidP="00584606">
      <w:pPr>
        <w:pStyle w:val="NormalWeb"/>
        <w:bidi/>
        <w:rPr>
          <w:rtl/>
        </w:rPr>
      </w:pPr>
      <w:r>
        <w:rPr>
          <w:rFonts w:cs="Traditional Arabic" w:hint="cs"/>
          <w:color w:val="006A0F"/>
          <w:sz w:val="30"/>
          <w:szCs w:val="30"/>
          <w:rtl/>
        </w:rPr>
        <w:t>و قالوا لن يدخل الجنّة إلّامن كان هودا أو نصرى‏ تلك أمانيّهم ...</w:t>
      </w:r>
      <w:r>
        <w:rPr>
          <w:rFonts w:cs="Traditional Arabic" w:hint="cs"/>
          <w:color w:val="000000"/>
          <w:sz w:val="30"/>
          <w:szCs w:val="30"/>
          <w:rtl/>
        </w:rPr>
        <w:t>. بقره (2) 111</w:t>
      </w:r>
    </w:p>
    <w:p w:rsidR="00584606" w:rsidRDefault="00584606" w:rsidP="00584606">
      <w:pPr>
        <w:pStyle w:val="NormalWeb"/>
        <w:bidi/>
        <w:rPr>
          <w:rtl/>
        </w:rPr>
      </w:pPr>
      <w:r>
        <w:rPr>
          <w:rFonts w:cs="Traditional Arabic" w:hint="cs"/>
          <w:color w:val="7800FA"/>
          <w:sz w:val="30"/>
          <w:szCs w:val="30"/>
          <w:rtl/>
        </w:rPr>
        <w:lastRenderedPageBreak/>
        <w:t>94 ترك آرزوى مرگ از سوى يهود به دليل اعمال زشت:</w:t>
      </w:r>
    </w:p>
    <w:p w:rsidR="00584606" w:rsidRDefault="00584606" w:rsidP="00584606">
      <w:pPr>
        <w:pStyle w:val="NormalWeb"/>
        <w:bidi/>
        <w:rPr>
          <w:rtl/>
        </w:rPr>
      </w:pPr>
      <w:r>
        <w:rPr>
          <w:rFonts w:cs="Traditional Arabic" w:hint="cs"/>
          <w:color w:val="006A0F"/>
          <w:sz w:val="30"/>
          <w:szCs w:val="30"/>
          <w:rtl/>
        </w:rPr>
        <w:t>قل إن كانت لكم الدّار الأخرة عند اللّه خالصة مّن دون النّاس فتمنّوا الموت إن كنتم صدقين‏</w:t>
      </w:r>
      <w:r>
        <w:rPr>
          <w:rFonts w:cs="Traditional Arabic" w:hint="cs"/>
          <w:color w:val="000000"/>
          <w:sz w:val="30"/>
          <w:szCs w:val="30"/>
          <w:rtl/>
        </w:rPr>
        <w:t>. بقره (2) 94</w:t>
      </w:r>
    </w:p>
    <w:p w:rsidR="00584606" w:rsidRDefault="00584606" w:rsidP="00584606">
      <w:pPr>
        <w:pStyle w:val="NormalWeb"/>
        <w:bidi/>
        <w:rPr>
          <w:rtl/>
        </w:rPr>
      </w:pPr>
      <w:r>
        <w:rPr>
          <w:rFonts w:cs="Traditional Arabic" w:hint="cs"/>
          <w:color w:val="006A0F"/>
          <w:sz w:val="30"/>
          <w:szCs w:val="30"/>
          <w:rtl/>
        </w:rPr>
        <w:t>و لن يتمنّوه ابدا بما قدّمت ايديهم ...</w:t>
      </w:r>
      <w:r>
        <w:rPr>
          <w:rFonts w:cs="Traditional Arabic" w:hint="cs"/>
          <w:color w:val="000000"/>
          <w:sz w:val="30"/>
          <w:szCs w:val="30"/>
          <w:rtl/>
        </w:rPr>
        <w:t>. بقره (2) 95</w:t>
      </w:r>
    </w:p>
    <w:p w:rsidR="00584606" w:rsidRDefault="00584606" w:rsidP="00584606">
      <w:pPr>
        <w:pStyle w:val="NormalWeb"/>
        <w:bidi/>
        <w:rPr>
          <w:rtl/>
        </w:rPr>
      </w:pPr>
      <w:r>
        <w:rPr>
          <w:rFonts w:cs="Traditional Arabic" w:hint="cs"/>
          <w:color w:val="006A0F"/>
          <w:sz w:val="30"/>
          <w:szCs w:val="30"/>
          <w:rtl/>
        </w:rPr>
        <w:t>قل يا ايها الّذين هادوا ... فتمنّوا الموت ان كنتم صادقين و لا يتمنّونه ابدا بما قدّمت ايديهم ...</w:t>
      </w:r>
      <w:r>
        <w:rPr>
          <w:rFonts w:cs="Traditional Arabic" w:hint="cs"/>
          <w:color w:val="000000"/>
          <w:sz w:val="30"/>
          <w:szCs w:val="30"/>
          <w:rtl/>
        </w:rPr>
        <w:t>. جمعه (62) 6 و 7</w:t>
      </w:r>
    </w:p>
    <w:p w:rsidR="00584606" w:rsidRDefault="00584606" w:rsidP="00584606">
      <w:pPr>
        <w:pStyle w:val="NormalWeb"/>
        <w:bidi/>
        <w:rPr>
          <w:rtl/>
        </w:rPr>
      </w:pPr>
      <w:r>
        <w:rPr>
          <w:rFonts w:cs="Traditional Arabic" w:hint="cs"/>
          <w:color w:val="7800FA"/>
          <w:sz w:val="30"/>
          <w:szCs w:val="30"/>
          <w:rtl/>
        </w:rPr>
        <w:t>95 صداقت يهود در ادّعا و اطمينان آنان به اختصاص داشتن آخرت (بهشت) به خود، مستلزم آرزوى مرگ:</w:t>
      </w:r>
    </w:p>
    <w:p w:rsidR="00584606" w:rsidRDefault="00584606" w:rsidP="00584606">
      <w:pPr>
        <w:pStyle w:val="NormalWeb"/>
        <w:bidi/>
        <w:rPr>
          <w:rtl/>
        </w:rPr>
      </w:pPr>
      <w:r>
        <w:rPr>
          <w:rFonts w:cs="Traditional Arabic" w:hint="cs"/>
          <w:color w:val="006A0F"/>
          <w:sz w:val="30"/>
          <w:szCs w:val="30"/>
          <w:rtl/>
        </w:rPr>
        <w:t>قل إن كانت لكم الدار الأخرة عند اللَّه خالصة من دون الناس فتمنّوا الموت إن كنتم صدقين‏</w:t>
      </w:r>
      <w:r>
        <w:rPr>
          <w:rFonts w:cs="Traditional Arabic" w:hint="cs"/>
          <w:color w:val="000000"/>
          <w:sz w:val="30"/>
          <w:szCs w:val="30"/>
          <w:rtl/>
        </w:rPr>
        <w:t>. بقره (2) 94</w:t>
      </w:r>
    </w:p>
    <w:p w:rsidR="00584606" w:rsidRDefault="00584606" w:rsidP="00584606">
      <w:pPr>
        <w:pStyle w:val="NormalWeb"/>
        <w:bidi/>
        <w:rPr>
          <w:rtl/>
        </w:rPr>
      </w:pPr>
      <w:r>
        <w:rPr>
          <w:rFonts w:cs="Traditional Arabic" w:hint="cs"/>
          <w:color w:val="7800FA"/>
          <w:sz w:val="30"/>
          <w:szCs w:val="30"/>
          <w:rtl/>
        </w:rPr>
        <w:t>96 صداقت در ادّعاى دوستى با خدا، مقتضى استقبال از مرگ و آرزوى آن از سوى يهود:</w:t>
      </w:r>
    </w:p>
    <w:p w:rsidR="00584606" w:rsidRDefault="00584606" w:rsidP="00584606">
      <w:pPr>
        <w:pStyle w:val="NormalWeb"/>
        <w:bidi/>
        <w:rPr>
          <w:rtl/>
        </w:rPr>
      </w:pPr>
      <w:r>
        <w:rPr>
          <w:rFonts w:cs="Traditional Arabic" w:hint="cs"/>
          <w:color w:val="006A0F"/>
          <w:sz w:val="30"/>
          <w:szCs w:val="30"/>
          <w:rtl/>
        </w:rPr>
        <w:t>قل يأيّها الّذين هادوا إن زعمتم أنّكم أولياء للَّه‏من دون الناس فتمنّوا الموت إن كنتم صدقين‏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جمعه (62) 6</w:t>
      </w:r>
    </w:p>
    <w:p w:rsidR="00584606" w:rsidRDefault="00584606" w:rsidP="00584606">
      <w:pPr>
        <w:pStyle w:val="NormalWeb"/>
        <w:bidi/>
        <w:rPr>
          <w:rtl/>
        </w:rPr>
      </w:pPr>
      <w:r>
        <w:rPr>
          <w:rFonts w:cs="Traditional Arabic" w:hint="cs"/>
          <w:color w:val="465BFF"/>
          <w:sz w:val="30"/>
          <w:szCs w:val="30"/>
          <w:rtl/>
        </w:rPr>
        <w:t>آرزوى احسان‏</w:t>
      </w:r>
    </w:p>
    <w:p w:rsidR="00584606" w:rsidRDefault="00584606" w:rsidP="00584606">
      <w:pPr>
        <w:pStyle w:val="NormalWeb"/>
        <w:bidi/>
        <w:rPr>
          <w:rtl/>
        </w:rPr>
      </w:pPr>
      <w:r>
        <w:rPr>
          <w:rFonts w:cs="Traditional Arabic" w:hint="cs"/>
          <w:color w:val="7800FA"/>
          <w:sz w:val="30"/>
          <w:szCs w:val="30"/>
          <w:rtl/>
        </w:rPr>
        <w:t>97 كافران، در آخرت، آرزومند بازگشت به دنيا براى احسان:</w:t>
      </w:r>
    </w:p>
    <w:p w:rsidR="00584606" w:rsidRDefault="00584606" w:rsidP="00584606">
      <w:pPr>
        <w:pStyle w:val="NormalWeb"/>
        <w:bidi/>
        <w:rPr>
          <w:rtl/>
        </w:rPr>
      </w:pPr>
      <w:r>
        <w:rPr>
          <w:rFonts w:cs="Traditional Arabic" w:hint="cs"/>
          <w:color w:val="006A0F"/>
          <w:sz w:val="30"/>
          <w:szCs w:val="30"/>
          <w:rtl/>
        </w:rPr>
        <w:t>أو تقول حين ترى العذاب لو أنّ لى كرّة فأكون من المحسنين‏</w:t>
      </w:r>
      <w:r>
        <w:rPr>
          <w:rFonts w:cs="Traditional Arabic" w:hint="cs"/>
          <w:color w:val="000000"/>
          <w:sz w:val="30"/>
          <w:szCs w:val="30"/>
          <w:rtl/>
        </w:rPr>
        <w:t>. زمر (39) 58</w:t>
      </w:r>
    </w:p>
    <w:p w:rsidR="00584606" w:rsidRDefault="00584606" w:rsidP="00584606">
      <w:pPr>
        <w:pStyle w:val="NormalWeb"/>
        <w:bidi/>
        <w:rPr>
          <w:rtl/>
        </w:rPr>
      </w:pPr>
      <w:r>
        <w:rPr>
          <w:rFonts w:cs="Traditional Arabic" w:hint="cs"/>
          <w:color w:val="465BFF"/>
          <w:sz w:val="30"/>
          <w:szCs w:val="30"/>
          <w:rtl/>
        </w:rPr>
        <w:t>آرزوى ارتداد</w:t>
      </w:r>
    </w:p>
    <w:p w:rsidR="00584606" w:rsidRDefault="00584606" w:rsidP="00584606">
      <w:pPr>
        <w:pStyle w:val="NormalWeb"/>
        <w:bidi/>
        <w:rPr>
          <w:rtl/>
        </w:rPr>
      </w:pPr>
      <w:r>
        <w:rPr>
          <w:rFonts w:cs="Traditional Arabic" w:hint="cs"/>
          <w:color w:val="7800FA"/>
          <w:sz w:val="30"/>
          <w:szCs w:val="30"/>
          <w:rtl/>
        </w:rPr>
        <w:t>98 بسيارى از اهل‏كتاب، آرزومند ارتداد مسلمانان:</w:t>
      </w:r>
    </w:p>
    <w:p w:rsidR="00584606" w:rsidRDefault="00584606" w:rsidP="00584606">
      <w:pPr>
        <w:pStyle w:val="NormalWeb"/>
        <w:bidi/>
        <w:rPr>
          <w:rtl/>
        </w:rPr>
      </w:pPr>
      <w:r>
        <w:rPr>
          <w:rFonts w:cs="Traditional Arabic" w:hint="cs"/>
          <w:color w:val="006A0F"/>
          <w:sz w:val="30"/>
          <w:szCs w:val="30"/>
          <w:rtl/>
        </w:rPr>
        <w:t>ودّ كثير مّن أهل الكتب لو يردّونكم مّن بعد إيمنكم كفّارا ...</w:t>
      </w:r>
      <w:r>
        <w:rPr>
          <w:rFonts w:cs="Traditional Arabic" w:hint="cs"/>
          <w:color w:val="000000"/>
          <w:sz w:val="30"/>
          <w:szCs w:val="30"/>
          <w:rtl/>
        </w:rPr>
        <w:t>. بقره (2) 109</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253</w:t>
      </w:r>
    </w:p>
    <w:p w:rsidR="00584606" w:rsidRDefault="00584606" w:rsidP="00584606">
      <w:pPr>
        <w:rPr>
          <w:rFonts w:cs="Times New Roman"/>
          <w:sz w:val="24"/>
          <w:szCs w:val="24"/>
          <w:rtl/>
        </w:rPr>
      </w:pPr>
      <w:r>
        <w:rPr>
          <w:rFonts w:cs="Traditional Arabic" w:hint="cs"/>
          <w:color w:val="006A0F"/>
          <w:sz w:val="30"/>
          <w:szCs w:val="30"/>
          <w:rtl/>
        </w:rPr>
        <w:t>ودّت طّآئِفة مّن أهل الكتب لو يضلّونكم وما يضلّون إلّاأنفسهم وما يشعرون‏</w:t>
      </w:r>
      <w:r>
        <w:rPr>
          <w:rFonts w:cs="Traditional Arabic" w:hint="cs"/>
          <w:color w:val="000000"/>
          <w:sz w:val="30"/>
          <w:szCs w:val="30"/>
          <w:rtl/>
        </w:rPr>
        <w:t>.</w:t>
      </w:r>
      <w:r>
        <w:rPr>
          <w:rStyle w:val="FootnoteReference"/>
          <w:rFonts w:cs="Traditional Arabic"/>
          <w:color w:val="000000"/>
          <w:sz w:val="30"/>
          <w:szCs w:val="30"/>
          <w:rtl/>
        </w:rPr>
        <w:footnoteReference w:id="44"/>
      </w:r>
      <w:r>
        <w:rPr>
          <w:rFonts w:cs="Traditional Arabic" w:hint="cs"/>
          <w:color w:val="000000"/>
          <w:sz w:val="30"/>
          <w:szCs w:val="30"/>
          <w:rtl/>
        </w:rPr>
        <w:t xml:space="preserve"> آل‏عمران (3) 69</w:t>
      </w:r>
    </w:p>
    <w:p w:rsidR="00584606" w:rsidRDefault="00584606" w:rsidP="00584606">
      <w:pPr>
        <w:pStyle w:val="NormalWeb"/>
        <w:bidi/>
        <w:rPr>
          <w:rtl/>
        </w:rPr>
      </w:pPr>
      <w:r>
        <w:rPr>
          <w:rFonts w:cs="Traditional Arabic" w:hint="cs"/>
          <w:color w:val="7800FA"/>
          <w:sz w:val="30"/>
          <w:szCs w:val="30"/>
          <w:rtl/>
        </w:rPr>
        <w:t>99 كافران، آرزومند ارتداد مسلمانان:</w:t>
      </w:r>
    </w:p>
    <w:p w:rsidR="00584606" w:rsidRDefault="00584606" w:rsidP="00584606">
      <w:pPr>
        <w:pStyle w:val="NormalWeb"/>
        <w:bidi/>
        <w:rPr>
          <w:rtl/>
        </w:rPr>
      </w:pPr>
      <w:r>
        <w:rPr>
          <w:rFonts w:cs="Traditional Arabic" w:hint="cs"/>
          <w:color w:val="006A0F"/>
          <w:sz w:val="30"/>
          <w:szCs w:val="30"/>
          <w:rtl/>
        </w:rPr>
        <w:t>إن يثقفوكم يكونوا لكم أعداء ويبسطوا إليكم أيديهم وألسنتهم بالسّوء وودّوا لو تكفرون‏</w:t>
      </w:r>
      <w:r>
        <w:rPr>
          <w:rFonts w:cs="Traditional Arabic" w:hint="cs"/>
          <w:color w:val="000000"/>
          <w:sz w:val="30"/>
          <w:szCs w:val="30"/>
          <w:rtl/>
        </w:rPr>
        <w:t>. ممتحنه (60) 2</w:t>
      </w:r>
    </w:p>
    <w:p w:rsidR="00584606" w:rsidRDefault="00584606" w:rsidP="00584606">
      <w:pPr>
        <w:pStyle w:val="NormalWeb"/>
        <w:bidi/>
        <w:rPr>
          <w:rtl/>
        </w:rPr>
      </w:pPr>
      <w:r>
        <w:rPr>
          <w:rFonts w:cs="Traditional Arabic" w:hint="cs"/>
          <w:color w:val="465BFF"/>
          <w:sz w:val="30"/>
          <w:szCs w:val="30"/>
          <w:rtl/>
        </w:rPr>
        <w:t>آرزوى اسلام‏</w:t>
      </w:r>
    </w:p>
    <w:p w:rsidR="00584606" w:rsidRDefault="00584606" w:rsidP="00584606">
      <w:pPr>
        <w:pStyle w:val="NormalWeb"/>
        <w:bidi/>
        <w:rPr>
          <w:rtl/>
        </w:rPr>
      </w:pPr>
      <w:r>
        <w:rPr>
          <w:rFonts w:cs="Traditional Arabic" w:hint="cs"/>
          <w:color w:val="7800FA"/>
          <w:sz w:val="30"/>
          <w:szCs w:val="30"/>
          <w:rtl/>
        </w:rPr>
        <w:t>100 آرزو و علاقه كافران به مسلمان بودن، هنگام از دست دادن فرصت اسلام آوردن:</w:t>
      </w:r>
    </w:p>
    <w:p w:rsidR="00584606" w:rsidRDefault="00584606" w:rsidP="00584606">
      <w:pPr>
        <w:pStyle w:val="NormalWeb"/>
        <w:bidi/>
        <w:rPr>
          <w:rtl/>
        </w:rPr>
      </w:pPr>
      <w:r>
        <w:rPr>
          <w:rFonts w:cs="Traditional Arabic" w:hint="cs"/>
          <w:color w:val="006A0F"/>
          <w:sz w:val="30"/>
          <w:szCs w:val="30"/>
          <w:rtl/>
        </w:rPr>
        <w:lastRenderedPageBreak/>
        <w:t>رّبما يودّ الّذين كفروا لو كانوا مسلمين‏</w:t>
      </w:r>
      <w:r>
        <w:rPr>
          <w:rFonts w:cs="Traditional Arabic" w:hint="cs"/>
          <w:color w:val="000000"/>
          <w:sz w:val="30"/>
          <w:szCs w:val="30"/>
          <w:rtl/>
        </w:rPr>
        <w:t>. حجر (15) 2</w:t>
      </w:r>
    </w:p>
    <w:p w:rsidR="00584606" w:rsidRDefault="00584606" w:rsidP="00584606">
      <w:pPr>
        <w:pStyle w:val="NormalWeb"/>
        <w:bidi/>
        <w:rPr>
          <w:rtl/>
        </w:rPr>
      </w:pPr>
      <w:r>
        <w:rPr>
          <w:rFonts w:cs="Traditional Arabic" w:hint="cs"/>
          <w:color w:val="465BFF"/>
          <w:sz w:val="30"/>
          <w:szCs w:val="30"/>
          <w:rtl/>
        </w:rPr>
        <w:t>آرزوى ايمان‏</w:t>
      </w:r>
    </w:p>
    <w:p w:rsidR="00584606" w:rsidRDefault="00584606" w:rsidP="00584606">
      <w:pPr>
        <w:pStyle w:val="NormalWeb"/>
        <w:bidi/>
        <w:rPr>
          <w:rtl/>
        </w:rPr>
      </w:pPr>
      <w:r>
        <w:rPr>
          <w:rFonts w:cs="Traditional Arabic" w:hint="cs"/>
          <w:color w:val="7800FA"/>
          <w:sz w:val="30"/>
          <w:szCs w:val="30"/>
          <w:rtl/>
        </w:rPr>
        <w:t>101 بازگشت به دنيا و مؤمن شدن، از آرزوهاى كافران هنگام ديدن عذاب:</w:t>
      </w:r>
    </w:p>
    <w:p w:rsidR="00584606" w:rsidRDefault="00584606" w:rsidP="00584606">
      <w:pPr>
        <w:pStyle w:val="NormalWeb"/>
        <w:bidi/>
        <w:rPr>
          <w:rtl/>
        </w:rPr>
      </w:pPr>
      <w:r>
        <w:rPr>
          <w:rFonts w:cs="Traditional Arabic" w:hint="cs"/>
          <w:color w:val="006A0F"/>
          <w:sz w:val="30"/>
          <w:szCs w:val="30"/>
          <w:rtl/>
        </w:rPr>
        <w:t>... يقول الَّذين كفروا ... ولو ترى‏ إذ وقفوا على النّار فقالوا يليتنا نردّ ... ونكون من المؤمنين‏</w:t>
      </w:r>
      <w:r>
        <w:rPr>
          <w:rFonts w:cs="Traditional Arabic" w:hint="cs"/>
          <w:color w:val="000000"/>
          <w:sz w:val="30"/>
          <w:szCs w:val="30"/>
          <w:rtl/>
        </w:rPr>
        <w:t>. انعام (6) 25 و 27</w:t>
      </w:r>
    </w:p>
    <w:p w:rsidR="00584606" w:rsidRDefault="00584606" w:rsidP="00584606">
      <w:pPr>
        <w:pStyle w:val="NormalWeb"/>
        <w:bidi/>
        <w:rPr>
          <w:rtl/>
        </w:rPr>
      </w:pPr>
      <w:r>
        <w:rPr>
          <w:rFonts w:cs="Traditional Arabic" w:hint="cs"/>
          <w:color w:val="7800FA"/>
          <w:sz w:val="30"/>
          <w:szCs w:val="30"/>
          <w:rtl/>
        </w:rPr>
        <w:t>102 دوزخيان، آرزومند بازگشت به دنيا و قرار گرفتن در زمره مؤمنان:</w:t>
      </w:r>
    </w:p>
    <w:p w:rsidR="00584606" w:rsidRDefault="00584606" w:rsidP="00584606">
      <w:pPr>
        <w:pStyle w:val="NormalWeb"/>
        <w:bidi/>
        <w:rPr>
          <w:rtl/>
        </w:rPr>
      </w:pPr>
      <w:r>
        <w:rPr>
          <w:rFonts w:cs="Traditional Arabic" w:hint="cs"/>
          <w:color w:val="006A0F"/>
          <w:sz w:val="30"/>
          <w:szCs w:val="30"/>
          <w:rtl/>
        </w:rPr>
        <w:t>وبرّزت الجحيم للغاوين فلو أنّ لنا كرّة فنكون من المؤمنين‏</w:t>
      </w:r>
      <w:r>
        <w:rPr>
          <w:rFonts w:cs="Traditional Arabic" w:hint="cs"/>
          <w:color w:val="000000"/>
          <w:sz w:val="30"/>
          <w:szCs w:val="30"/>
          <w:rtl/>
        </w:rPr>
        <w:t>. شعراء (26) 91 و 102</w:t>
      </w:r>
    </w:p>
    <w:p w:rsidR="00584606" w:rsidRDefault="00584606" w:rsidP="00584606">
      <w:pPr>
        <w:pStyle w:val="NormalWeb"/>
        <w:bidi/>
        <w:rPr>
          <w:rtl/>
        </w:rPr>
      </w:pPr>
      <w:r>
        <w:rPr>
          <w:rFonts w:cs="Traditional Arabic" w:hint="cs"/>
          <w:color w:val="465BFF"/>
          <w:sz w:val="30"/>
          <w:szCs w:val="30"/>
          <w:rtl/>
        </w:rPr>
        <w:t>آرزوى بازگشت به دنيا</w:t>
      </w:r>
    </w:p>
    <w:p w:rsidR="00584606" w:rsidRDefault="00584606" w:rsidP="00584606">
      <w:pPr>
        <w:pStyle w:val="NormalWeb"/>
        <w:bidi/>
        <w:rPr>
          <w:rtl/>
        </w:rPr>
      </w:pPr>
      <w:r>
        <w:rPr>
          <w:rFonts w:cs="Traditional Arabic" w:hint="cs"/>
          <w:color w:val="7800FA"/>
          <w:sz w:val="30"/>
          <w:szCs w:val="30"/>
          <w:rtl/>
        </w:rPr>
        <w:t>103 مشركان پيرو، آرزومند بازگشت به دنيا:</w:t>
      </w:r>
    </w:p>
    <w:p w:rsidR="00584606" w:rsidRDefault="00584606" w:rsidP="00584606">
      <w:pPr>
        <w:pStyle w:val="NormalWeb"/>
        <w:bidi/>
        <w:rPr>
          <w:rtl/>
        </w:rPr>
      </w:pPr>
      <w:r>
        <w:rPr>
          <w:rFonts w:cs="Traditional Arabic" w:hint="cs"/>
          <w:color w:val="006A0F"/>
          <w:sz w:val="30"/>
          <w:szCs w:val="30"/>
          <w:rtl/>
        </w:rPr>
        <w:t>وقال الّذين اتّبعوا لو أنّ لنا كرّة فنتبرّأ منهم كما تبرّءوا منّا ...</w:t>
      </w:r>
      <w:r>
        <w:rPr>
          <w:rFonts w:cs="Traditional Arabic" w:hint="cs"/>
          <w:color w:val="000000"/>
          <w:sz w:val="30"/>
          <w:szCs w:val="30"/>
          <w:rtl/>
        </w:rPr>
        <w:t>. بقره (2) 167</w:t>
      </w:r>
    </w:p>
    <w:p w:rsidR="00584606" w:rsidRDefault="00584606" w:rsidP="00584606">
      <w:pPr>
        <w:pStyle w:val="NormalWeb"/>
        <w:bidi/>
        <w:rPr>
          <w:rtl/>
        </w:rPr>
      </w:pPr>
      <w:r>
        <w:rPr>
          <w:rFonts w:cs="Traditional Arabic" w:hint="cs"/>
          <w:color w:val="7800FA"/>
          <w:sz w:val="30"/>
          <w:szCs w:val="30"/>
          <w:rtl/>
        </w:rPr>
        <w:t>104 بازگشت به دنيا، از آرزوهاى دوزخيان:</w:t>
      </w:r>
    </w:p>
    <w:p w:rsidR="00584606" w:rsidRDefault="00584606" w:rsidP="00584606">
      <w:pPr>
        <w:pStyle w:val="NormalWeb"/>
        <w:bidi/>
        <w:rPr>
          <w:rtl/>
        </w:rPr>
      </w:pPr>
      <w:r>
        <w:rPr>
          <w:rFonts w:cs="Traditional Arabic" w:hint="cs"/>
          <w:color w:val="006A0F"/>
          <w:sz w:val="30"/>
          <w:szCs w:val="30"/>
          <w:rtl/>
        </w:rPr>
        <w:t>و لو ترى إذ وقفوا على النار فقالوا يليتنا نردّ ...</w:t>
      </w:r>
      <w:r>
        <w:rPr>
          <w:rFonts w:cs="Traditional Arabic" w:hint="cs"/>
          <w:color w:val="000000"/>
          <w:sz w:val="30"/>
          <w:szCs w:val="30"/>
          <w:rtl/>
        </w:rPr>
        <w:t>. انعام (6) 27</w:t>
      </w:r>
    </w:p>
    <w:p w:rsidR="00584606" w:rsidRDefault="00584606" w:rsidP="00584606">
      <w:pPr>
        <w:pStyle w:val="NormalWeb"/>
        <w:bidi/>
        <w:rPr>
          <w:rtl/>
        </w:rPr>
      </w:pPr>
      <w:r>
        <w:rPr>
          <w:rFonts w:cs="Traditional Arabic" w:hint="cs"/>
          <w:color w:val="006A0F"/>
          <w:sz w:val="30"/>
          <w:szCs w:val="30"/>
          <w:rtl/>
        </w:rPr>
        <w:t>و برّزت الجحيم للغاوين فلو أن لنا كرّة ...</w:t>
      </w:r>
      <w:r>
        <w:rPr>
          <w:rFonts w:cs="Traditional Arabic" w:hint="cs"/>
          <w:color w:val="000000"/>
          <w:sz w:val="30"/>
          <w:szCs w:val="30"/>
          <w:rtl/>
        </w:rPr>
        <w:t>. شعراء (26) 91 و 102</w:t>
      </w:r>
    </w:p>
    <w:p w:rsidR="00584606" w:rsidRDefault="00584606" w:rsidP="00584606">
      <w:pPr>
        <w:pStyle w:val="NormalWeb"/>
        <w:bidi/>
        <w:rPr>
          <w:rtl/>
        </w:rPr>
      </w:pPr>
      <w:r>
        <w:rPr>
          <w:rFonts w:cs="Traditional Arabic" w:hint="cs"/>
          <w:color w:val="006A0F"/>
          <w:sz w:val="30"/>
          <w:szCs w:val="30"/>
          <w:rtl/>
        </w:rPr>
        <w:t>أو تقول حين ترى العذاب لو أنّ لى كرّة فأكون من المحسنين‏</w:t>
      </w:r>
      <w:r>
        <w:rPr>
          <w:rFonts w:cs="Traditional Arabic" w:hint="cs"/>
          <w:color w:val="000000"/>
          <w:sz w:val="30"/>
          <w:szCs w:val="30"/>
          <w:rtl/>
        </w:rPr>
        <w:t>. زمر (39) 58</w:t>
      </w:r>
    </w:p>
    <w:p w:rsidR="00584606" w:rsidRDefault="00584606" w:rsidP="00584606">
      <w:pPr>
        <w:pStyle w:val="NormalWeb"/>
        <w:bidi/>
        <w:rPr>
          <w:rtl/>
        </w:rPr>
      </w:pPr>
      <w:r>
        <w:rPr>
          <w:rFonts w:cs="Traditional Arabic" w:hint="cs"/>
          <w:color w:val="7800FA"/>
          <w:sz w:val="30"/>
          <w:szCs w:val="30"/>
          <w:rtl/>
        </w:rPr>
        <w:t>105 بازگشت به دنيا، آرزوى فراموش كنندگان آخرت در قيامت:</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 فهل لنا من شفعاء فيشفعوا لنا أو نردّ ...</w:t>
      </w:r>
      <w:r>
        <w:rPr>
          <w:rFonts w:cs="Traditional Arabic" w:hint="cs"/>
          <w:color w:val="000000"/>
          <w:sz w:val="30"/>
          <w:szCs w:val="30"/>
          <w:rtl/>
        </w:rPr>
        <w:t>. اعراف (7) 53</w:t>
      </w:r>
    </w:p>
    <w:p w:rsidR="00584606" w:rsidRDefault="00584606" w:rsidP="00584606">
      <w:pPr>
        <w:pStyle w:val="NormalWeb"/>
        <w:bidi/>
        <w:rPr>
          <w:rtl/>
        </w:rPr>
      </w:pPr>
      <w:r>
        <w:rPr>
          <w:rFonts w:cs="Traditional Arabic" w:hint="cs"/>
          <w:color w:val="7800FA"/>
          <w:sz w:val="30"/>
          <w:szCs w:val="30"/>
          <w:rtl/>
        </w:rPr>
        <w:t>106 مشاهده عذاب قيامت، زمينه‏ساز آرزوى بازگشت به دنيا:</w:t>
      </w:r>
    </w:p>
    <w:p w:rsidR="00584606" w:rsidRDefault="00584606" w:rsidP="00584606">
      <w:pPr>
        <w:pStyle w:val="NormalWeb"/>
        <w:bidi/>
        <w:rPr>
          <w:rtl/>
        </w:rPr>
      </w:pPr>
      <w:r>
        <w:rPr>
          <w:rFonts w:cs="Traditional Arabic" w:hint="cs"/>
          <w:color w:val="006A0F"/>
          <w:sz w:val="30"/>
          <w:szCs w:val="30"/>
          <w:rtl/>
        </w:rPr>
        <w:t>إذ تبرّأالّذين اتّبعوا من‏الّذين اتّبعوا ورأوا العذاب ... و قال الّذين اتّبعُوا لو أنّ لنا كرّة فنتبرّأ منهم كما تبرّءوا منّا كذلِك يُريهِمُ اللَّه أعملهم حسرت عليهم و ماهُم بخرجين منَ النّار</w:t>
      </w:r>
      <w:r>
        <w:rPr>
          <w:rFonts w:cs="Traditional Arabic" w:hint="cs"/>
          <w:color w:val="000000"/>
          <w:sz w:val="30"/>
          <w:szCs w:val="30"/>
          <w:rtl/>
        </w:rPr>
        <w:t>. بقره (2) 166 و 167</w:t>
      </w:r>
    </w:p>
    <w:p w:rsidR="00584606" w:rsidRDefault="00584606" w:rsidP="00584606">
      <w:pPr>
        <w:pStyle w:val="NormalWeb"/>
        <w:bidi/>
        <w:rPr>
          <w:rtl/>
        </w:rPr>
      </w:pPr>
      <w:r>
        <w:rPr>
          <w:rFonts w:cs="Traditional Arabic" w:hint="cs"/>
          <w:color w:val="006A0F"/>
          <w:sz w:val="30"/>
          <w:szCs w:val="30"/>
          <w:rtl/>
        </w:rPr>
        <w:t>و لو ترى إذ وقفوا على النار فقالوا يليتنا نردّ و لانكذّب بات ربّنا و نكون من المؤمنين‏</w:t>
      </w:r>
      <w:r>
        <w:rPr>
          <w:rFonts w:cs="Traditional Arabic" w:hint="cs"/>
          <w:color w:val="000000"/>
          <w:sz w:val="30"/>
          <w:szCs w:val="30"/>
          <w:rtl/>
        </w:rPr>
        <w:t>. انعام (6) 27</w:t>
      </w:r>
    </w:p>
    <w:p w:rsidR="00584606" w:rsidRDefault="00584606" w:rsidP="00584606">
      <w:pPr>
        <w:pStyle w:val="NormalWeb"/>
        <w:bidi/>
        <w:rPr>
          <w:rtl/>
        </w:rPr>
      </w:pPr>
      <w:r>
        <w:rPr>
          <w:rFonts w:cs="Traditional Arabic" w:hint="cs"/>
          <w:color w:val="006A0F"/>
          <w:sz w:val="30"/>
          <w:szCs w:val="30"/>
          <w:rtl/>
        </w:rPr>
        <w:t>و برّزت الجحيم للغاوين فلو أنّ لنا كرّة فنكون من المؤمنين‏</w:t>
      </w:r>
      <w:r>
        <w:rPr>
          <w:rFonts w:cs="Traditional Arabic" w:hint="cs"/>
          <w:color w:val="000000"/>
          <w:sz w:val="30"/>
          <w:szCs w:val="30"/>
          <w:rtl/>
        </w:rPr>
        <w:t>. شعراء (26) 91 و 102</w:t>
      </w:r>
    </w:p>
    <w:p w:rsidR="00584606" w:rsidRDefault="00584606" w:rsidP="00584606">
      <w:pPr>
        <w:pStyle w:val="NormalWeb"/>
        <w:bidi/>
        <w:rPr>
          <w:rtl/>
        </w:rPr>
      </w:pPr>
      <w:r>
        <w:rPr>
          <w:rFonts w:cs="Traditional Arabic" w:hint="cs"/>
          <w:color w:val="006A0F"/>
          <w:sz w:val="30"/>
          <w:szCs w:val="30"/>
          <w:rtl/>
        </w:rPr>
        <w:t>أو تقول حين ترى العذاب‏لو أنّ لى كرّة فأكون من المحسنين.</w:t>
      </w:r>
      <w:r>
        <w:rPr>
          <w:rFonts w:cs="Traditional Arabic" w:hint="cs"/>
          <w:color w:val="000000"/>
          <w:sz w:val="30"/>
          <w:szCs w:val="30"/>
          <w:rtl/>
        </w:rPr>
        <w:t xml:space="preserve"> زمر (39) 58</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254</w:t>
      </w:r>
    </w:p>
    <w:p w:rsidR="00584606" w:rsidRDefault="00584606" w:rsidP="00584606">
      <w:pPr>
        <w:rPr>
          <w:rFonts w:cs="Times New Roman"/>
          <w:sz w:val="24"/>
          <w:szCs w:val="24"/>
          <w:rtl/>
        </w:rPr>
      </w:pPr>
      <w:r>
        <w:rPr>
          <w:rFonts w:cs="Traditional Arabic" w:hint="cs"/>
          <w:color w:val="006A0F"/>
          <w:sz w:val="30"/>
          <w:szCs w:val="30"/>
          <w:rtl/>
        </w:rPr>
        <w:t>... و ترى الظلمين لمّا رأوا العذاب يقولون هل إلى‏ مردّ من سبيل‏</w:t>
      </w:r>
      <w:r>
        <w:rPr>
          <w:rFonts w:cs="Traditional Arabic" w:hint="cs"/>
          <w:color w:val="000000"/>
          <w:sz w:val="30"/>
          <w:szCs w:val="30"/>
          <w:rtl/>
        </w:rPr>
        <w:t>. شورى (42) 44</w:t>
      </w:r>
    </w:p>
    <w:p w:rsidR="00584606" w:rsidRDefault="00584606" w:rsidP="00584606">
      <w:pPr>
        <w:pStyle w:val="NormalWeb"/>
        <w:bidi/>
        <w:rPr>
          <w:rtl/>
        </w:rPr>
      </w:pPr>
      <w:r>
        <w:rPr>
          <w:rFonts w:cs="Traditional Arabic" w:hint="cs"/>
          <w:color w:val="7800FA"/>
          <w:sz w:val="30"/>
          <w:szCs w:val="30"/>
          <w:rtl/>
        </w:rPr>
        <w:lastRenderedPageBreak/>
        <w:t>107 فراموش‏كنندگان قرآن پس از كشف حقيقت آن در قيامت، آرزومند شفاعت يا بازگشت به دنيا:</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465BFF"/>
          <w:sz w:val="30"/>
          <w:szCs w:val="30"/>
          <w:rtl/>
        </w:rPr>
        <w:t>آرزوى پسنديده‏</w:t>
      </w:r>
    </w:p>
    <w:p w:rsidR="00584606" w:rsidRDefault="00584606" w:rsidP="00584606">
      <w:pPr>
        <w:pStyle w:val="NormalWeb"/>
        <w:bidi/>
        <w:rPr>
          <w:rtl/>
        </w:rPr>
      </w:pPr>
      <w:r>
        <w:rPr>
          <w:rFonts w:cs="Traditional Arabic" w:hint="cs"/>
          <w:color w:val="7800FA"/>
          <w:sz w:val="30"/>
          <w:szCs w:val="30"/>
          <w:rtl/>
        </w:rPr>
        <w:t>108 باقيات‏صالحات، بهترين آرمان و آرزو:</w:t>
      </w:r>
    </w:p>
    <w:p w:rsidR="00584606" w:rsidRDefault="00584606" w:rsidP="00584606">
      <w:pPr>
        <w:pStyle w:val="NormalWeb"/>
        <w:bidi/>
        <w:rPr>
          <w:rtl/>
        </w:rPr>
      </w:pPr>
      <w:r>
        <w:rPr>
          <w:rFonts w:cs="Traditional Arabic" w:hint="cs"/>
          <w:color w:val="006A0F"/>
          <w:sz w:val="30"/>
          <w:szCs w:val="30"/>
          <w:rtl/>
        </w:rPr>
        <w:t>... و البقيت الصلحت خير عند ربّك ثوابا و خير أملا</w:t>
      </w:r>
      <w:r>
        <w:rPr>
          <w:rFonts w:cs="Traditional Arabic" w:hint="cs"/>
          <w:color w:val="000000"/>
          <w:sz w:val="30"/>
          <w:szCs w:val="30"/>
          <w:rtl/>
        </w:rPr>
        <w:t>. كهف (18) 46</w:t>
      </w:r>
    </w:p>
    <w:p w:rsidR="00584606" w:rsidRDefault="00584606" w:rsidP="00584606">
      <w:pPr>
        <w:pStyle w:val="NormalWeb"/>
        <w:bidi/>
        <w:rPr>
          <w:rtl/>
        </w:rPr>
      </w:pPr>
      <w:r>
        <w:rPr>
          <w:rFonts w:cs="Traditional Arabic" w:hint="cs"/>
          <w:color w:val="465BFF"/>
          <w:sz w:val="30"/>
          <w:szCs w:val="30"/>
          <w:rtl/>
        </w:rPr>
        <w:t>آرزوى ثروت همين مدخل، آرزوهاى دنياطلبان‏</w:t>
      </w:r>
    </w:p>
    <w:p w:rsidR="00584606" w:rsidRDefault="00584606" w:rsidP="00584606">
      <w:pPr>
        <w:pStyle w:val="NormalWeb"/>
        <w:bidi/>
        <w:rPr>
          <w:rtl/>
        </w:rPr>
      </w:pPr>
      <w:r>
        <w:rPr>
          <w:rFonts w:cs="Traditional Arabic" w:hint="cs"/>
          <w:color w:val="465BFF"/>
          <w:sz w:val="30"/>
          <w:szCs w:val="30"/>
          <w:rtl/>
        </w:rPr>
        <w:t>آرزوى خاك بودن‏</w:t>
      </w:r>
    </w:p>
    <w:p w:rsidR="00584606" w:rsidRDefault="00584606" w:rsidP="00584606">
      <w:pPr>
        <w:pStyle w:val="NormalWeb"/>
        <w:bidi/>
        <w:rPr>
          <w:rtl/>
        </w:rPr>
      </w:pPr>
      <w:r>
        <w:rPr>
          <w:rFonts w:cs="Traditional Arabic" w:hint="cs"/>
          <w:color w:val="7800FA"/>
          <w:sz w:val="30"/>
          <w:szCs w:val="30"/>
          <w:rtl/>
        </w:rPr>
        <w:t>109 كافران، در قيامت، آرزومند خاك بودن:</w:t>
      </w:r>
    </w:p>
    <w:p w:rsidR="00584606" w:rsidRDefault="00584606" w:rsidP="00584606">
      <w:pPr>
        <w:pStyle w:val="NormalWeb"/>
        <w:bidi/>
        <w:rPr>
          <w:rtl/>
        </w:rPr>
      </w:pPr>
      <w:r>
        <w:rPr>
          <w:rFonts w:cs="Traditional Arabic" w:hint="cs"/>
          <w:color w:val="006A0F"/>
          <w:sz w:val="30"/>
          <w:szCs w:val="30"/>
          <w:rtl/>
        </w:rPr>
        <w:t>إنّا أنذرنكم عذابا قريبا يوم ينظر المرء ما قدّمت يداه و يقول الكافر يليتنى كنت تربا</w:t>
      </w:r>
      <w:r>
        <w:rPr>
          <w:rFonts w:cs="Traditional Arabic" w:hint="cs"/>
          <w:color w:val="000000"/>
          <w:sz w:val="30"/>
          <w:szCs w:val="30"/>
          <w:rtl/>
        </w:rPr>
        <w:t>. نباء (78) 40</w:t>
      </w:r>
    </w:p>
    <w:p w:rsidR="00584606" w:rsidRDefault="00584606" w:rsidP="00584606">
      <w:pPr>
        <w:pStyle w:val="NormalWeb"/>
        <w:bidi/>
        <w:rPr>
          <w:rtl/>
        </w:rPr>
      </w:pPr>
      <w:r>
        <w:rPr>
          <w:rFonts w:cs="Traditional Arabic" w:hint="cs"/>
          <w:color w:val="465BFF"/>
          <w:sz w:val="30"/>
          <w:szCs w:val="30"/>
          <w:rtl/>
        </w:rPr>
        <w:t>آرزوى شفاعت‏</w:t>
      </w:r>
    </w:p>
    <w:p w:rsidR="00584606" w:rsidRDefault="00584606" w:rsidP="00584606">
      <w:pPr>
        <w:pStyle w:val="NormalWeb"/>
        <w:bidi/>
        <w:rPr>
          <w:rtl/>
        </w:rPr>
      </w:pPr>
      <w:r>
        <w:rPr>
          <w:rFonts w:cs="Traditional Arabic" w:hint="cs"/>
          <w:color w:val="7800FA"/>
          <w:sz w:val="30"/>
          <w:szCs w:val="30"/>
          <w:rtl/>
        </w:rPr>
        <w:t>110 فراموش‏كنندگان قرآن پس از كشف حقيقت آن در قيامت، آرزومند شفاعت يا بازگشت به دنيا:</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 اعراف (7) 53</w:t>
      </w:r>
    </w:p>
    <w:p w:rsidR="00584606" w:rsidRDefault="00584606" w:rsidP="00584606">
      <w:pPr>
        <w:pStyle w:val="NormalWeb"/>
        <w:bidi/>
        <w:rPr>
          <w:rtl/>
        </w:rPr>
      </w:pPr>
      <w:r>
        <w:rPr>
          <w:rFonts w:cs="Traditional Arabic" w:hint="cs"/>
          <w:color w:val="465BFF"/>
          <w:sz w:val="30"/>
          <w:szCs w:val="30"/>
          <w:rtl/>
        </w:rPr>
        <w:t>آرزوى شهادت‏</w:t>
      </w:r>
    </w:p>
    <w:p w:rsidR="00584606" w:rsidRDefault="00584606" w:rsidP="00584606">
      <w:pPr>
        <w:pStyle w:val="NormalWeb"/>
        <w:bidi/>
        <w:rPr>
          <w:rtl/>
        </w:rPr>
      </w:pPr>
      <w:r>
        <w:rPr>
          <w:rFonts w:cs="Traditional Arabic" w:hint="cs"/>
          <w:color w:val="7800FA"/>
          <w:sz w:val="30"/>
          <w:szCs w:val="30"/>
          <w:rtl/>
        </w:rPr>
        <w:t>111 برخى مسلمانان در آرزوى شهادت، پس از رخداد غزوه بدر:</w:t>
      </w:r>
    </w:p>
    <w:p w:rsidR="00584606" w:rsidRDefault="00584606" w:rsidP="00584606">
      <w:pPr>
        <w:pStyle w:val="NormalWeb"/>
        <w:bidi/>
        <w:rPr>
          <w:rtl/>
        </w:rPr>
      </w:pPr>
      <w:r>
        <w:rPr>
          <w:rFonts w:cs="Traditional Arabic" w:hint="cs"/>
          <w:color w:val="006A0F"/>
          <w:sz w:val="30"/>
          <w:szCs w:val="30"/>
          <w:rtl/>
        </w:rPr>
        <w:t>و لقد كنتم تمنّون الموت من قبل أن تلقوه فقد رأيتموه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آل‏عمران (3) 143</w:t>
      </w:r>
    </w:p>
    <w:p w:rsidR="00584606" w:rsidRDefault="00584606" w:rsidP="00584606">
      <w:pPr>
        <w:pStyle w:val="NormalWeb"/>
        <w:bidi/>
        <w:rPr>
          <w:rtl/>
        </w:rPr>
      </w:pPr>
      <w:r>
        <w:rPr>
          <w:rFonts w:cs="Traditional Arabic" w:hint="cs"/>
          <w:color w:val="7800FA"/>
          <w:sz w:val="30"/>
          <w:szCs w:val="30"/>
          <w:rtl/>
        </w:rPr>
        <w:t>112 تبديل شدن آرزوى شهادت برخى مجاهدان به نگرانى در غزوه احد:</w:t>
      </w:r>
    </w:p>
    <w:p w:rsidR="00584606" w:rsidRDefault="00584606" w:rsidP="00584606">
      <w:pPr>
        <w:pStyle w:val="NormalWeb"/>
        <w:bidi/>
        <w:rPr>
          <w:rtl/>
        </w:rPr>
      </w:pPr>
      <w:r>
        <w:rPr>
          <w:rFonts w:cs="Traditional Arabic" w:hint="cs"/>
          <w:color w:val="006A0F"/>
          <w:sz w:val="30"/>
          <w:szCs w:val="30"/>
          <w:rtl/>
        </w:rPr>
        <w:t>و لقد كنتم تمنّون الموت من قبل أن تلقوه فقد رأيتموه و أنتم تنظرون‏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آل‏عمران (3) 143</w:t>
      </w:r>
    </w:p>
    <w:p w:rsidR="00584606" w:rsidRDefault="00584606" w:rsidP="00584606">
      <w:pPr>
        <w:pStyle w:val="NormalWeb"/>
        <w:bidi/>
        <w:rPr>
          <w:rtl/>
        </w:rPr>
      </w:pPr>
      <w:r>
        <w:rPr>
          <w:rFonts w:cs="Traditional Arabic" w:hint="cs"/>
          <w:color w:val="465BFF"/>
          <w:sz w:val="30"/>
          <w:szCs w:val="30"/>
          <w:rtl/>
        </w:rPr>
        <w:t>آرزوى شيطانى‏</w:t>
      </w:r>
    </w:p>
    <w:p w:rsidR="00584606" w:rsidRDefault="00584606" w:rsidP="00584606">
      <w:pPr>
        <w:pStyle w:val="NormalWeb"/>
        <w:bidi/>
        <w:rPr>
          <w:rtl/>
        </w:rPr>
      </w:pPr>
      <w:r>
        <w:rPr>
          <w:rFonts w:cs="Traditional Arabic" w:hint="cs"/>
          <w:color w:val="7800FA"/>
          <w:sz w:val="30"/>
          <w:szCs w:val="30"/>
          <w:rtl/>
        </w:rPr>
        <w:t>113 قبول آرزوى شيطانى، زمينه تسلّط شيطان بر انسان:</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نساء (4) 119</w:t>
      </w:r>
    </w:p>
    <w:p w:rsidR="00584606" w:rsidRDefault="00584606" w:rsidP="00584606">
      <w:pPr>
        <w:pStyle w:val="NormalWeb"/>
        <w:bidi/>
        <w:rPr>
          <w:rtl/>
        </w:rPr>
      </w:pPr>
      <w:r>
        <w:rPr>
          <w:rFonts w:cs="Traditional Arabic" w:hint="cs"/>
          <w:color w:val="7800FA"/>
          <w:sz w:val="30"/>
          <w:szCs w:val="30"/>
          <w:rtl/>
        </w:rPr>
        <w:lastRenderedPageBreak/>
        <w:t>114 وعده‏هاى دروغين شيطان، زمينه بر انگيختن آرزوهاى پوچ در انسان:</w:t>
      </w:r>
    </w:p>
    <w:p w:rsidR="00584606" w:rsidRDefault="00584606" w:rsidP="00584606">
      <w:pPr>
        <w:pStyle w:val="NormalWeb"/>
        <w:bidi/>
        <w:rPr>
          <w:rtl/>
        </w:rPr>
      </w:pPr>
      <w:r>
        <w:rPr>
          <w:rFonts w:cs="Traditional Arabic" w:hint="cs"/>
          <w:color w:val="006A0F"/>
          <w:sz w:val="30"/>
          <w:szCs w:val="30"/>
          <w:rtl/>
        </w:rPr>
        <w:t>يعدهم و يمنّيهم و ما يعدهم الشيطن إلّاغرورا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نساء (4) 120</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255</w:t>
      </w:r>
    </w:p>
    <w:p w:rsidR="00584606" w:rsidRDefault="00584606" w:rsidP="00584606">
      <w:pPr>
        <w:rPr>
          <w:rFonts w:cs="Times New Roman"/>
          <w:sz w:val="24"/>
          <w:szCs w:val="24"/>
          <w:rtl/>
        </w:rPr>
      </w:pPr>
      <w:r>
        <w:rPr>
          <w:rFonts w:cs="Traditional Arabic" w:hint="cs"/>
          <w:color w:val="465BFF"/>
          <w:sz w:val="30"/>
          <w:szCs w:val="30"/>
          <w:rtl/>
        </w:rPr>
        <w:t>آرزوى عمر طولانى‏</w:t>
      </w:r>
    </w:p>
    <w:p w:rsidR="00584606" w:rsidRDefault="00584606" w:rsidP="00584606">
      <w:pPr>
        <w:pStyle w:val="NormalWeb"/>
        <w:bidi/>
        <w:rPr>
          <w:rtl/>
        </w:rPr>
      </w:pPr>
      <w:r>
        <w:rPr>
          <w:rFonts w:cs="Traditional Arabic" w:hint="cs"/>
          <w:color w:val="7800FA"/>
          <w:sz w:val="30"/>
          <w:szCs w:val="30"/>
          <w:rtl/>
        </w:rPr>
        <w:t>115 يكايك يهود، آرزومند عمر طولانى هزار ساله:</w:t>
      </w:r>
    </w:p>
    <w:p w:rsidR="00584606" w:rsidRDefault="00584606" w:rsidP="00584606">
      <w:pPr>
        <w:pStyle w:val="NormalWeb"/>
        <w:bidi/>
        <w:rPr>
          <w:rtl/>
        </w:rPr>
      </w:pPr>
      <w:r>
        <w:rPr>
          <w:rFonts w:cs="Traditional Arabic" w:hint="cs"/>
          <w:color w:val="006A0F"/>
          <w:sz w:val="30"/>
          <w:szCs w:val="30"/>
          <w:rtl/>
        </w:rPr>
        <w:t>ولتجدنّهم أحرص النّاس على‏ حيوة ومن الّذين أشركوا يودّ أحدهم لو يعمّر ألف سنة ...</w:t>
      </w:r>
      <w:r>
        <w:rPr>
          <w:rFonts w:cs="Traditional Arabic" w:hint="cs"/>
          <w:color w:val="000000"/>
          <w:sz w:val="30"/>
          <w:szCs w:val="30"/>
          <w:rtl/>
        </w:rPr>
        <w:t>. بقره (2) 96</w:t>
      </w:r>
    </w:p>
    <w:p w:rsidR="00584606" w:rsidRDefault="00584606" w:rsidP="00584606">
      <w:pPr>
        <w:pStyle w:val="NormalWeb"/>
        <w:bidi/>
        <w:rPr>
          <w:rtl/>
        </w:rPr>
      </w:pPr>
      <w:r>
        <w:rPr>
          <w:rFonts w:cs="Traditional Arabic" w:hint="cs"/>
          <w:color w:val="465BFF"/>
          <w:sz w:val="30"/>
          <w:szCs w:val="30"/>
          <w:rtl/>
        </w:rPr>
        <w:t>آرزوى فراموش‏كنندگان قرآن‏</w:t>
      </w:r>
    </w:p>
    <w:p w:rsidR="00584606" w:rsidRDefault="00584606" w:rsidP="00584606">
      <w:pPr>
        <w:pStyle w:val="NormalWeb"/>
        <w:bidi/>
        <w:rPr>
          <w:rtl/>
        </w:rPr>
      </w:pPr>
      <w:r>
        <w:rPr>
          <w:rFonts w:cs="Traditional Arabic" w:hint="cs"/>
          <w:color w:val="7800FA"/>
          <w:sz w:val="30"/>
          <w:szCs w:val="30"/>
          <w:rtl/>
        </w:rPr>
        <w:t>116 فراموش‏كنندگان قرآن پس از كشف حقيقت آن در قيامت، آرزومند شفاعت يا بازگشت به دنيا:</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465BFF"/>
          <w:sz w:val="30"/>
          <w:szCs w:val="30"/>
          <w:rtl/>
        </w:rPr>
        <w:t>آرزوى گمراهى‏</w:t>
      </w:r>
    </w:p>
    <w:p w:rsidR="00584606" w:rsidRDefault="00584606" w:rsidP="00584606">
      <w:pPr>
        <w:pStyle w:val="NormalWeb"/>
        <w:bidi/>
        <w:rPr>
          <w:rtl/>
        </w:rPr>
      </w:pPr>
      <w:r>
        <w:rPr>
          <w:rFonts w:cs="Traditional Arabic" w:hint="cs"/>
          <w:color w:val="7800FA"/>
          <w:sz w:val="30"/>
          <w:szCs w:val="30"/>
          <w:rtl/>
        </w:rPr>
        <w:t>117 گروهى از اهل كتاب، در آرزوى گمراهى مسلمانان:</w:t>
      </w:r>
    </w:p>
    <w:p w:rsidR="00584606" w:rsidRDefault="00584606" w:rsidP="00584606">
      <w:pPr>
        <w:pStyle w:val="NormalWeb"/>
        <w:bidi/>
        <w:rPr>
          <w:rtl/>
        </w:rPr>
      </w:pPr>
      <w:r>
        <w:rPr>
          <w:rFonts w:cs="Traditional Arabic" w:hint="cs"/>
          <w:color w:val="006A0F"/>
          <w:sz w:val="30"/>
          <w:szCs w:val="30"/>
          <w:rtl/>
        </w:rPr>
        <w:t>ودّت طّآئِفة مّن أهل الكتب لو يضلّونكم وما يضلّون إلّاأنفسهم وما يشعرون‏</w:t>
      </w:r>
      <w:r>
        <w:rPr>
          <w:rFonts w:cs="Traditional Arabic" w:hint="cs"/>
          <w:color w:val="000000"/>
          <w:sz w:val="30"/>
          <w:szCs w:val="30"/>
          <w:rtl/>
        </w:rPr>
        <w:t>. آل‏عمران (3) 69</w:t>
      </w:r>
    </w:p>
    <w:p w:rsidR="00584606" w:rsidRDefault="00584606" w:rsidP="00584606">
      <w:pPr>
        <w:pStyle w:val="NormalWeb"/>
        <w:bidi/>
        <w:rPr>
          <w:rtl/>
        </w:rPr>
      </w:pPr>
      <w:r>
        <w:rPr>
          <w:rFonts w:cs="Traditional Arabic" w:hint="cs"/>
          <w:color w:val="465BFF"/>
          <w:sz w:val="30"/>
          <w:szCs w:val="30"/>
          <w:rtl/>
        </w:rPr>
        <w:t>آرزوى متخلّفان از جهاد</w:t>
      </w:r>
    </w:p>
    <w:p w:rsidR="00584606" w:rsidRDefault="00584606" w:rsidP="00584606">
      <w:pPr>
        <w:pStyle w:val="NormalWeb"/>
        <w:bidi/>
        <w:rPr>
          <w:rtl/>
        </w:rPr>
      </w:pPr>
      <w:r>
        <w:rPr>
          <w:rFonts w:cs="Traditional Arabic" w:hint="cs"/>
          <w:color w:val="7800FA"/>
          <w:sz w:val="30"/>
          <w:szCs w:val="30"/>
          <w:rtl/>
        </w:rPr>
        <w:t>118 دستيابى مؤمنان به غنايم جنگى، زمينه‏ساز آرزوى متخلّفان براى همراهى با آنان:</w:t>
      </w:r>
    </w:p>
    <w:p w:rsidR="00584606" w:rsidRDefault="00584606" w:rsidP="00584606">
      <w:pPr>
        <w:pStyle w:val="NormalWeb"/>
        <w:bidi/>
        <w:rPr>
          <w:rtl/>
        </w:rPr>
      </w:pPr>
      <w:r>
        <w:rPr>
          <w:rFonts w:cs="Traditional Arabic" w:hint="cs"/>
          <w:color w:val="006A0F"/>
          <w:sz w:val="30"/>
          <w:szCs w:val="30"/>
          <w:rtl/>
        </w:rPr>
        <w:t>و إنّ منكم لمن ليبطّئنّ فإن أصبتكم مصيبة ... و لئن أصبكم فضل من اللَّه ليقولنّ كأن لم تكن بينكم و بينه مودّة يليتنى كنت معهم فأفوز فوزا عظيما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نساء (4) 72 و 73</w:t>
      </w:r>
    </w:p>
    <w:p w:rsidR="00584606" w:rsidRDefault="00584606" w:rsidP="00584606">
      <w:pPr>
        <w:pStyle w:val="NormalWeb"/>
        <w:bidi/>
        <w:rPr>
          <w:rtl/>
        </w:rPr>
      </w:pPr>
      <w:r>
        <w:rPr>
          <w:rFonts w:cs="Traditional Arabic" w:hint="cs"/>
          <w:color w:val="465BFF"/>
          <w:sz w:val="30"/>
          <w:szCs w:val="30"/>
          <w:rtl/>
        </w:rPr>
        <w:t>آرزوى مرگ‏</w:t>
      </w:r>
    </w:p>
    <w:p w:rsidR="00584606" w:rsidRDefault="00584606" w:rsidP="00584606">
      <w:pPr>
        <w:pStyle w:val="NormalWeb"/>
        <w:bidi/>
        <w:rPr>
          <w:rtl/>
        </w:rPr>
      </w:pPr>
      <w:r>
        <w:rPr>
          <w:rFonts w:cs="Traditional Arabic" w:hint="cs"/>
          <w:color w:val="7800FA"/>
          <w:sz w:val="30"/>
          <w:szCs w:val="30"/>
          <w:rtl/>
        </w:rPr>
        <w:t>119 دعوت خداوند از يهود، به تمنّاى مرگ در صورت صداقت در اختصاص داشتن بهشت به آنان:</w:t>
      </w:r>
    </w:p>
    <w:p w:rsidR="00584606" w:rsidRDefault="00584606" w:rsidP="00584606">
      <w:pPr>
        <w:pStyle w:val="NormalWeb"/>
        <w:bidi/>
        <w:rPr>
          <w:rtl/>
        </w:rPr>
      </w:pPr>
      <w:r>
        <w:rPr>
          <w:rFonts w:cs="Traditional Arabic" w:hint="cs"/>
          <w:color w:val="006A0F"/>
          <w:sz w:val="30"/>
          <w:szCs w:val="30"/>
          <w:rtl/>
        </w:rPr>
        <w:t>قل إن كانت لكم الدار الأخرة عند اللَّه خالصة من دون الناس فتمنّوا الموت إن كنتم صدقين‏</w:t>
      </w:r>
      <w:r>
        <w:rPr>
          <w:rFonts w:cs="Traditional Arabic" w:hint="cs"/>
          <w:color w:val="000000"/>
          <w:sz w:val="30"/>
          <w:szCs w:val="30"/>
          <w:rtl/>
        </w:rPr>
        <w:t>. بقره (2) 94</w:t>
      </w:r>
    </w:p>
    <w:p w:rsidR="00584606" w:rsidRDefault="00584606" w:rsidP="00584606">
      <w:pPr>
        <w:pStyle w:val="NormalWeb"/>
        <w:bidi/>
        <w:rPr>
          <w:rtl/>
        </w:rPr>
      </w:pPr>
      <w:r>
        <w:rPr>
          <w:rFonts w:cs="Traditional Arabic" w:hint="cs"/>
          <w:color w:val="7800FA"/>
          <w:sz w:val="30"/>
          <w:szCs w:val="30"/>
          <w:rtl/>
        </w:rPr>
        <w:t>120 دعوت خداوند از يهود، به تمنّا كردن مرگ در صورت اولياءاللَّه بودن:</w:t>
      </w:r>
    </w:p>
    <w:p w:rsidR="00584606" w:rsidRDefault="00584606" w:rsidP="00584606">
      <w:pPr>
        <w:pStyle w:val="NormalWeb"/>
        <w:bidi/>
        <w:rPr>
          <w:rtl/>
        </w:rPr>
      </w:pPr>
      <w:r>
        <w:rPr>
          <w:rFonts w:cs="Traditional Arabic" w:hint="cs"/>
          <w:color w:val="006A0F"/>
          <w:sz w:val="30"/>
          <w:szCs w:val="30"/>
          <w:rtl/>
        </w:rPr>
        <w:t>قل يأيّها الّذين هادوا إن زعمتم أنّكم أولياء للَّه‏من دون الناس فتمنّوا الموت إن كنتم صدقين‏</w:t>
      </w:r>
      <w:r>
        <w:rPr>
          <w:rFonts w:cs="Traditional Arabic" w:hint="cs"/>
          <w:color w:val="000000"/>
          <w:sz w:val="30"/>
          <w:szCs w:val="30"/>
          <w:rtl/>
        </w:rPr>
        <w:t>. جمعه (62) 6</w:t>
      </w:r>
    </w:p>
    <w:p w:rsidR="00584606" w:rsidRDefault="00584606" w:rsidP="00584606">
      <w:pPr>
        <w:pStyle w:val="NormalWeb"/>
        <w:bidi/>
        <w:rPr>
          <w:rtl/>
        </w:rPr>
      </w:pPr>
      <w:r>
        <w:rPr>
          <w:rFonts w:cs="Traditional Arabic" w:hint="cs"/>
          <w:color w:val="7800FA"/>
          <w:sz w:val="30"/>
          <w:szCs w:val="30"/>
          <w:rtl/>
        </w:rPr>
        <w:lastRenderedPageBreak/>
        <w:t>121 خوددارى يهوديان از آرزوى مرگ، به دليل اعمال زشت خويش:</w:t>
      </w:r>
    </w:p>
    <w:p w:rsidR="00584606" w:rsidRDefault="00584606" w:rsidP="00584606">
      <w:pPr>
        <w:pStyle w:val="NormalWeb"/>
        <w:bidi/>
        <w:rPr>
          <w:rtl/>
        </w:rPr>
      </w:pPr>
      <w:r>
        <w:rPr>
          <w:rFonts w:cs="Traditional Arabic" w:hint="cs"/>
          <w:color w:val="006A0F"/>
          <w:sz w:val="30"/>
          <w:szCs w:val="30"/>
          <w:rtl/>
        </w:rPr>
        <w:t>و لن يتمنّوه أبدا بما قدّمت أيديهم ...</w:t>
      </w:r>
      <w:r>
        <w:rPr>
          <w:rFonts w:cs="Traditional Arabic" w:hint="cs"/>
          <w:color w:val="000000"/>
          <w:sz w:val="30"/>
          <w:szCs w:val="30"/>
          <w:rtl/>
        </w:rPr>
        <w:t>. بقره (2) 95</w:t>
      </w:r>
    </w:p>
    <w:p w:rsidR="00584606" w:rsidRDefault="00584606" w:rsidP="00584606">
      <w:pPr>
        <w:pStyle w:val="NormalWeb"/>
        <w:bidi/>
        <w:rPr>
          <w:rtl/>
        </w:rPr>
      </w:pPr>
      <w:r>
        <w:rPr>
          <w:rFonts w:cs="Traditional Arabic" w:hint="cs"/>
          <w:color w:val="006A0F"/>
          <w:sz w:val="30"/>
          <w:szCs w:val="30"/>
          <w:rtl/>
        </w:rPr>
        <w:t>قل يا ايها الّذين هادوا ... فتمنوا الموت ان كنتم صادقين و لا يتمنونه ابدا بما قدمت ايديهم ...</w:t>
      </w:r>
      <w:r>
        <w:rPr>
          <w:rFonts w:cs="Traditional Arabic" w:hint="cs"/>
          <w:color w:val="000000"/>
          <w:sz w:val="30"/>
          <w:szCs w:val="30"/>
          <w:rtl/>
        </w:rPr>
        <w:t>. جمعه (62) 6 و 7</w:t>
      </w:r>
    </w:p>
    <w:p w:rsidR="00584606" w:rsidRDefault="00584606" w:rsidP="00584606">
      <w:pPr>
        <w:pStyle w:val="NormalWeb"/>
        <w:bidi/>
        <w:rPr>
          <w:rtl/>
        </w:rPr>
      </w:pPr>
      <w:r>
        <w:rPr>
          <w:rFonts w:cs="Traditional Arabic" w:hint="cs"/>
          <w:color w:val="7800FA"/>
          <w:sz w:val="30"/>
          <w:szCs w:val="30"/>
          <w:rtl/>
        </w:rPr>
        <w:t>122 تبديل شدن آرزوى شهادت برخى از مجاهدان به نگرانى در غزوه احد:</w:t>
      </w:r>
    </w:p>
    <w:p w:rsidR="00584606" w:rsidRDefault="00584606" w:rsidP="00584606">
      <w:pPr>
        <w:pStyle w:val="NormalWeb"/>
        <w:bidi/>
        <w:rPr>
          <w:rtl/>
        </w:rPr>
      </w:pPr>
      <w:r>
        <w:rPr>
          <w:rFonts w:cs="Traditional Arabic" w:hint="cs"/>
          <w:color w:val="006A0F"/>
          <w:sz w:val="30"/>
          <w:szCs w:val="30"/>
          <w:rtl/>
        </w:rPr>
        <w:t>و لقد كنتم تمنّون الموت من قبل أن تلقوه فقد رأيتموه و أنتم تنظرون.</w:t>
      </w:r>
      <w:r>
        <w:rPr>
          <w:rFonts w:cs="Traditional Arabic" w:hint="cs"/>
          <w:color w:val="000000"/>
          <w:sz w:val="30"/>
          <w:szCs w:val="30"/>
          <w:rtl/>
        </w:rPr>
        <w:t xml:space="preserve"> آل‏عمران (3) 143</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256</w:t>
      </w:r>
    </w:p>
    <w:p w:rsidR="00584606" w:rsidRDefault="00584606" w:rsidP="00584606">
      <w:pPr>
        <w:rPr>
          <w:rFonts w:cs="Times New Roman"/>
          <w:sz w:val="24"/>
          <w:szCs w:val="24"/>
          <w:rtl/>
        </w:rPr>
      </w:pPr>
      <w:r>
        <w:rPr>
          <w:rFonts w:cs="Traditional Arabic" w:hint="cs"/>
          <w:color w:val="7800FA"/>
          <w:sz w:val="30"/>
          <w:szCs w:val="30"/>
          <w:rtl/>
        </w:rPr>
        <w:t>123 آرزوى مرگ از طرف حضرت مريم (س) هنگام درد زايمان:</w:t>
      </w:r>
    </w:p>
    <w:p w:rsidR="00584606" w:rsidRDefault="00584606" w:rsidP="00584606">
      <w:pPr>
        <w:pStyle w:val="NormalWeb"/>
        <w:bidi/>
        <w:rPr>
          <w:rtl/>
        </w:rPr>
      </w:pPr>
      <w:r>
        <w:rPr>
          <w:rFonts w:cs="Traditional Arabic" w:hint="cs"/>
          <w:color w:val="006A0F"/>
          <w:sz w:val="30"/>
          <w:szCs w:val="30"/>
          <w:rtl/>
        </w:rPr>
        <w:t>فأجاءها المخاض إلى‏ جذع النخلة قالت يليتنى متّ قبل هذا ...</w:t>
      </w:r>
      <w:r>
        <w:rPr>
          <w:rFonts w:cs="Traditional Arabic" w:hint="cs"/>
          <w:color w:val="000000"/>
          <w:sz w:val="30"/>
          <w:szCs w:val="30"/>
          <w:rtl/>
        </w:rPr>
        <w:t>. مريم (19) 23</w:t>
      </w:r>
    </w:p>
    <w:p w:rsidR="00584606" w:rsidRDefault="00584606" w:rsidP="00584606">
      <w:pPr>
        <w:pStyle w:val="NormalWeb"/>
        <w:bidi/>
        <w:rPr>
          <w:rtl/>
        </w:rPr>
      </w:pPr>
      <w:r>
        <w:rPr>
          <w:rFonts w:cs="Traditional Arabic" w:hint="cs"/>
          <w:color w:val="465BFF"/>
          <w:sz w:val="30"/>
          <w:szCs w:val="30"/>
          <w:rtl/>
        </w:rPr>
        <w:t>آرزوى ناپسند</w:t>
      </w:r>
    </w:p>
    <w:p w:rsidR="00584606" w:rsidRDefault="00584606" w:rsidP="00584606">
      <w:pPr>
        <w:pStyle w:val="NormalWeb"/>
        <w:bidi/>
        <w:rPr>
          <w:rtl/>
        </w:rPr>
      </w:pPr>
      <w:r>
        <w:rPr>
          <w:rFonts w:cs="Traditional Arabic" w:hint="cs"/>
          <w:color w:val="7800FA"/>
          <w:sz w:val="30"/>
          <w:szCs w:val="30"/>
          <w:rtl/>
        </w:rPr>
        <w:t>124 آرزوى عمر طولانى هزار ساله از جانب مشركان:</w:t>
      </w:r>
    </w:p>
    <w:p w:rsidR="00584606" w:rsidRDefault="00584606" w:rsidP="00584606">
      <w:pPr>
        <w:pStyle w:val="NormalWeb"/>
        <w:bidi/>
        <w:rPr>
          <w:rtl/>
        </w:rPr>
      </w:pPr>
      <w:r>
        <w:rPr>
          <w:rFonts w:cs="Traditional Arabic" w:hint="cs"/>
          <w:color w:val="006A0F"/>
          <w:sz w:val="30"/>
          <w:szCs w:val="30"/>
          <w:rtl/>
        </w:rPr>
        <w:t>و لتجدنّهم أحرص الناس على‏ حيوة و من الّذين أشركوا يودّ أحدهم لو يعمّر ألف سنة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 xml:space="preserve"> بقره (2) 96</w:t>
      </w:r>
    </w:p>
    <w:p w:rsidR="00584606" w:rsidRDefault="00584606" w:rsidP="00584606">
      <w:pPr>
        <w:pStyle w:val="NormalWeb"/>
        <w:bidi/>
        <w:rPr>
          <w:rtl/>
        </w:rPr>
      </w:pPr>
      <w:r>
        <w:rPr>
          <w:rFonts w:cs="Traditional Arabic" w:hint="cs"/>
          <w:color w:val="7800FA"/>
          <w:sz w:val="30"/>
          <w:szCs w:val="30"/>
          <w:rtl/>
        </w:rPr>
        <w:t>125 يهود به گزاف، در آرزوى عمر هزار ساله:</w:t>
      </w:r>
    </w:p>
    <w:p w:rsidR="00584606" w:rsidRDefault="00584606" w:rsidP="00584606">
      <w:pPr>
        <w:pStyle w:val="NormalWeb"/>
        <w:bidi/>
        <w:rPr>
          <w:rtl/>
        </w:rPr>
      </w:pPr>
      <w:r>
        <w:rPr>
          <w:rFonts w:cs="Traditional Arabic" w:hint="cs"/>
          <w:color w:val="006A0F"/>
          <w:sz w:val="30"/>
          <w:szCs w:val="30"/>
          <w:rtl/>
        </w:rPr>
        <w:t>ولتجدنّهم أحرص النّاس على‏ حيوة ومن الّذين أشركوا يودّ أحدهم لو يعمّر ألف سنة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xml:space="preserve"> بقره (2) 96</w:t>
      </w:r>
    </w:p>
    <w:p w:rsidR="00584606" w:rsidRDefault="00584606" w:rsidP="00584606">
      <w:pPr>
        <w:pStyle w:val="NormalWeb"/>
        <w:bidi/>
        <w:rPr>
          <w:rtl/>
        </w:rPr>
      </w:pPr>
      <w:r>
        <w:rPr>
          <w:rFonts w:cs="Traditional Arabic" w:hint="cs"/>
          <w:color w:val="7800FA"/>
          <w:sz w:val="30"/>
          <w:szCs w:val="30"/>
          <w:rtl/>
        </w:rPr>
        <w:t>126 آرزوى اختصاص داشتن بهشت به اهل‏كتاب، آرزويى گزاف:</w:t>
      </w:r>
    </w:p>
    <w:p w:rsidR="00584606" w:rsidRDefault="00584606" w:rsidP="00584606">
      <w:pPr>
        <w:pStyle w:val="NormalWeb"/>
        <w:bidi/>
        <w:rPr>
          <w:rtl/>
        </w:rPr>
      </w:pPr>
      <w:r>
        <w:rPr>
          <w:rFonts w:cs="Traditional Arabic" w:hint="cs"/>
          <w:color w:val="006A0F"/>
          <w:sz w:val="30"/>
          <w:szCs w:val="30"/>
          <w:rtl/>
        </w:rPr>
        <w:t>و قالوا لن يدخل الجنّة إلّامن كان هودا أو نصرى‏ تلك أمانيّهم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4"/>
      </w:r>
      <w:r>
        <w:rPr>
          <w:rFonts w:cs="Traditional Arabic" w:hint="cs"/>
          <w:color w:val="000000"/>
          <w:sz w:val="30"/>
          <w:szCs w:val="30"/>
          <w:rtl/>
        </w:rPr>
        <w:t xml:space="preserve"> بقره (2) 111</w:t>
      </w:r>
    </w:p>
    <w:p w:rsidR="00584606" w:rsidRDefault="00584606" w:rsidP="00584606">
      <w:pPr>
        <w:pStyle w:val="NormalWeb"/>
        <w:bidi/>
        <w:rPr>
          <w:rtl/>
        </w:rPr>
      </w:pPr>
      <w:r>
        <w:rPr>
          <w:rFonts w:cs="Traditional Arabic" w:hint="cs"/>
          <w:color w:val="7800FA"/>
          <w:sz w:val="30"/>
          <w:szCs w:val="30"/>
          <w:rtl/>
        </w:rPr>
        <w:t>127 آرزوى اهل‏كتاب براى بازگشت مسلمانان از ايمان، برخاسته از حسادت و بدون ريشه دينى:</w:t>
      </w:r>
    </w:p>
    <w:p w:rsidR="00584606" w:rsidRDefault="00584606" w:rsidP="00584606">
      <w:pPr>
        <w:pStyle w:val="NormalWeb"/>
        <w:bidi/>
        <w:rPr>
          <w:rtl/>
        </w:rPr>
      </w:pPr>
      <w:r>
        <w:rPr>
          <w:rFonts w:cs="Traditional Arabic" w:hint="cs"/>
          <w:color w:val="006A0F"/>
          <w:sz w:val="30"/>
          <w:szCs w:val="30"/>
          <w:rtl/>
        </w:rPr>
        <w:t>ودّ كثير من أهل الكتب لو يردّونكم من بعد إيمنكم كفّارا حسدا من عند أنفسهم من بعد ما تبيّن لهم الحقّ ...</w:t>
      </w:r>
      <w:r>
        <w:rPr>
          <w:rFonts w:cs="Traditional Arabic" w:hint="cs"/>
          <w:color w:val="000000"/>
          <w:sz w:val="30"/>
          <w:szCs w:val="30"/>
          <w:rtl/>
        </w:rPr>
        <w:t>. بقره (2) 109</w:t>
      </w:r>
    </w:p>
    <w:p w:rsidR="00584606" w:rsidRDefault="00584606" w:rsidP="00584606">
      <w:pPr>
        <w:pStyle w:val="NormalWeb"/>
        <w:bidi/>
        <w:rPr>
          <w:rtl/>
        </w:rPr>
      </w:pPr>
      <w:r>
        <w:rPr>
          <w:rFonts w:cs="Traditional Arabic" w:hint="cs"/>
          <w:color w:val="7800FA"/>
          <w:sz w:val="30"/>
          <w:szCs w:val="30"/>
          <w:rtl/>
        </w:rPr>
        <w:t>128 آرزوى ناپسند منافقان به همراهى و همسانى مؤمنان با آنان در كفر:</w:t>
      </w:r>
    </w:p>
    <w:p w:rsidR="00584606" w:rsidRDefault="00584606" w:rsidP="00584606">
      <w:pPr>
        <w:pStyle w:val="NormalWeb"/>
        <w:bidi/>
        <w:rPr>
          <w:rtl/>
        </w:rPr>
      </w:pPr>
      <w:r>
        <w:rPr>
          <w:rFonts w:cs="Traditional Arabic" w:hint="cs"/>
          <w:color w:val="006A0F"/>
          <w:sz w:val="30"/>
          <w:szCs w:val="30"/>
          <w:rtl/>
        </w:rPr>
        <w:t>فما لكم فى المنفقين ... ودّوا لوتكفرون كما كفروا فتكونون سواء ...</w:t>
      </w:r>
      <w:r>
        <w:rPr>
          <w:rFonts w:cs="Traditional Arabic" w:hint="cs"/>
          <w:color w:val="000000"/>
          <w:sz w:val="30"/>
          <w:szCs w:val="30"/>
          <w:rtl/>
        </w:rPr>
        <w:t>. نساء (4) 88 و 89</w:t>
      </w:r>
    </w:p>
    <w:p w:rsidR="00584606" w:rsidRDefault="00584606" w:rsidP="00584606">
      <w:pPr>
        <w:pStyle w:val="NormalWeb"/>
        <w:bidi/>
        <w:rPr>
          <w:rtl/>
        </w:rPr>
      </w:pPr>
      <w:r>
        <w:rPr>
          <w:rFonts w:cs="Traditional Arabic" w:hint="cs"/>
          <w:color w:val="7800FA"/>
          <w:sz w:val="30"/>
          <w:szCs w:val="30"/>
          <w:rtl/>
        </w:rPr>
        <w:t>129 اهل‏كتاب، در آرزوى گمراه شدن مسلمانان:</w:t>
      </w:r>
    </w:p>
    <w:p w:rsidR="00584606" w:rsidRDefault="00584606" w:rsidP="00584606">
      <w:pPr>
        <w:pStyle w:val="NormalWeb"/>
        <w:bidi/>
        <w:rPr>
          <w:rtl/>
        </w:rPr>
      </w:pPr>
      <w:r>
        <w:rPr>
          <w:rFonts w:cs="Traditional Arabic" w:hint="cs"/>
          <w:color w:val="006A0F"/>
          <w:sz w:val="30"/>
          <w:szCs w:val="30"/>
          <w:rtl/>
        </w:rPr>
        <w:lastRenderedPageBreak/>
        <w:t>ودّت طائفة من أهل الكتب لو يضلّونكم و ما يضلّون إلّاأنفسهم ...</w:t>
      </w:r>
      <w:r>
        <w:rPr>
          <w:rFonts w:cs="Traditional Arabic" w:hint="cs"/>
          <w:color w:val="000000"/>
          <w:sz w:val="30"/>
          <w:szCs w:val="30"/>
          <w:rtl/>
        </w:rPr>
        <w:t>. آل‏عمران (3) 69</w:t>
      </w:r>
    </w:p>
    <w:p w:rsidR="00584606" w:rsidRDefault="00584606" w:rsidP="00584606">
      <w:pPr>
        <w:pStyle w:val="NormalWeb"/>
        <w:bidi/>
        <w:rPr>
          <w:rtl/>
        </w:rPr>
      </w:pPr>
      <w:r>
        <w:rPr>
          <w:rFonts w:cs="Traditional Arabic" w:hint="cs"/>
          <w:color w:val="7800FA"/>
          <w:sz w:val="30"/>
          <w:szCs w:val="30"/>
          <w:rtl/>
        </w:rPr>
        <w:t>130 شيطان، القا كننده آرزوى ناروا، پس از گمراه كردن انسان‏ها:</w:t>
      </w:r>
    </w:p>
    <w:p w:rsidR="00584606" w:rsidRDefault="00584606" w:rsidP="00584606">
      <w:pPr>
        <w:pStyle w:val="NormalWeb"/>
        <w:bidi/>
        <w:rPr>
          <w:rtl/>
        </w:rPr>
      </w:pPr>
      <w:r>
        <w:rPr>
          <w:rFonts w:cs="Traditional Arabic" w:hint="cs"/>
          <w:color w:val="006A0F"/>
          <w:sz w:val="30"/>
          <w:szCs w:val="30"/>
          <w:rtl/>
        </w:rPr>
        <w:t>و لأضلّنّهم و لأمنّينّهم ... يعدهم و يمنّيهم و ما يعدهم الشيطن إلّاغرورا</w:t>
      </w:r>
      <w:r>
        <w:rPr>
          <w:rFonts w:cs="Traditional Arabic" w:hint="cs"/>
          <w:color w:val="000000"/>
          <w:sz w:val="30"/>
          <w:szCs w:val="30"/>
          <w:rtl/>
        </w:rPr>
        <w:t>. نساء (4) 119 و 120</w:t>
      </w:r>
    </w:p>
    <w:p w:rsidR="00584606" w:rsidRDefault="00584606" w:rsidP="00584606">
      <w:pPr>
        <w:pStyle w:val="NormalWeb"/>
        <w:bidi/>
        <w:rPr>
          <w:rtl/>
        </w:rPr>
      </w:pPr>
      <w:r>
        <w:rPr>
          <w:rFonts w:cs="Traditional Arabic" w:hint="cs"/>
          <w:color w:val="7800FA"/>
          <w:sz w:val="30"/>
          <w:szCs w:val="30"/>
          <w:rtl/>
        </w:rPr>
        <w:t>131 وعده‏هاى پوچ شيطان، زمينه فراهم آمدن آرزوى ناروا:</w:t>
      </w:r>
    </w:p>
    <w:p w:rsidR="00584606" w:rsidRDefault="00584606" w:rsidP="00584606">
      <w:pPr>
        <w:pStyle w:val="NormalWeb"/>
        <w:bidi/>
        <w:rPr>
          <w:rtl/>
        </w:rPr>
      </w:pPr>
      <w:r>
        <w:rPr>
          <w:rFonts w:cs="Traditional Arabic" w:hint="cs"/>
          <w:color w:val="006A0F"/>
          <w:sz w:val="30"/>
          <w:szCs w:val="30"/>
          <w:rtl/>
        </w:rPr>
        <w:t>يعدهم و يمنّيهم و ما يعدهم الشيطن إلّاغرورا</w:t>
      </w:r>
      <w:r>
        <w:rPr>
          <w:rFonts w:cs="Traditional Arabic" w:hint="cs"/>
          <w:color w:val="000000"/>
          <w:sz w:val="30"/>
          <w:szCs w:val="30"/>
          <w:rtl/>
        </w:rPr>
        <w:t>. نساء (4) 120</w:t>
      </w:r>
    </w:p>
    <w:p w:rsidR="00584606" w:rsidRDefault="00584606" w:rsidP="00584606">
      <w:pPr>
        <w:pStyle w:val="NormalWeb"/>
        <w:bidi/>
        <w:rPr>
          <w:rtl/>
        </w:rPr>
      </w:pPr>
      <w:r>
        <w:rPr>
          <w:rFonts w:cs="Traditional Arabic" w:hint="cs"/>
          <w:color w:val="7800FA"/>
          <w:sz w:val="30"/>
          <w:szCs w:val="30"/>
          <w:rtl/>
        </w:rPr>
        <w:t>132 چشمداشت به نعمت‏هاى خدادادى ديگران و آرزوى دستيابى به آن، امرى ناپسند:</w:t>
      </w:r>
    </w:p>
    <w:p w:rsidR="00584606" w:rsidRDefault="00584606" w:rsidP="00584606">
      <w:pPr>
        <w:pStyle w:val="NormalWeb"/>
        <w:bidi/>
        <w:rPr>
          <w:rtl/>
        </w:rPr>
      </w:pPr>
      <w:r>
        <w:rPr>
          <w:rFonts w:cs="Traditional Arabic" w:hint="cs"/>
          <w:color w:val="006A0F"/>
          <w:sz w:val="30"/>
          <w:szCs w:val="30"/>
          <w:rtl/>
        </w:rPr>
        <w:t>و لاتتمنّوا ما فضّل اللَّه به بعضكم على بعض ...</w:t>
      </w:r>
      <w:r>
        <w:rPr>
          <w:rFonts w:cs="Traditional Arabic" w:hint="cs"/>
          <w:color w:val="000000"/>
          <w:sz w:val="30"/>
          <w:szCs w:val="30"/>
          <w:rtl/>
        </w:rPr>
        <w:t>. نساء (4) 32</w:t>
      </w:r>
    </w:p>
    <w:p w:rsidR="00584606" w:rsidRDefault="00584606" w:rsidP="00584606">
      <w:pPr>
        <w:pStyle w:val="NormalWeb"/>
        <w:bidi/>
        <w:rPr>
          <w:rtl/>
        </w:rPr>
      </w:pPr>
      <w:r>
        <w:rPr>
          <w:rFonts w:cs="Traditional Arabic" w:hint="cs"/>
          <w:color w:val="7800FA"/>
          <w:sz w:val="30"/>
          <w:szCs w:val="30"/>
          <w:rtl/>
        </w:rPr>
        <w:t>133 آرزوى ورود به بهشت و رهايى از جهنّم به‏صرف انتساب به اديان الهى آرزويى ناروا:</w:t>
      </w:r>
    </w:p>
    <w:p w:rsidR="00584606" w:rsidRDefault="00584606" w:rsidP="00584606">
      <w:pPr>
        <w:pStyle w:val="NormalWeb"/>
        <w:bidi/>
        <w:rPr>
          <w:rtl/>
        </w:rPr>
      </w:pPr>
      <w:r>
        <w:rPr>
          <w:rFonts w:cs="Traditional Arabic" w:hint="cs"/>
          <w:color w:val="006A0F"/>
          <w:sz w:val="30"/>
          <w:szCs w:val="30"/>
          <w:rtl/>
        </w:rPr>
        <w:t>و الّذين ءامنوا و عملوا الصلحت سندخلهم جنَّت تجرى من تحتها الأنهر ... ليس بأمانيّكم و لا أمانىّ أهل الكتب من يعمل سوءا يجز به ...</w:t>
      </w:r>
      <w:r>
        <w:rPr>
          <w:rFonts w:cs="Traditional Arabic" w:hint="cs"/>
          <w:color w:val="000000"/>
          <w:sz w:val="30"/>
          <w:szCs w:val="30"/>
          <w:rtl/>
        </w:rPr>
        <w:t>. نساء (4) 122 و 123</w:t>
      </w:r>
    </w:p>
    <w:p w:rsidR="00584606" w:rsidRDefault="00584606" w:rsidP="00584606">
      <w:pPr>
        <w:pStyle w:val="NormalWeb"/>
        <w:bidi/>
        <w:rPr>
          <w:rtl/>
        </w:rPr>
      </w:pPr>
      <w:r>
        <w:rPr>
          <w:rFonts w:cs="Traditional Arabic" w:hint="cs"/>
          <w:color w:val="7800FA"/>
          <w:sz w:val="30"/>
          <w:szCs w:val="30"/>
          <w:rtl/>
        </w:rPr>
        <w:t>134 دنياطلبان، آرزومند داشتن اموال و امكاناتى به اندازه قارون:</w:t>
      </w:r>
    </w:p>
    <w:p w:rsidR="00584606" w:rsidRDefault="00584606" w:rsidP="00584606">
      <w:pPr>
        <w:pStyle w:val="NormalWeb"/>
        <w:bidi/>
        <w:rPr>
          <w:rtl/>
        </w:rPr>
      </w:pPr>
      <w:r>
        <w:rPr>
          <w:rFonts w:cs="Traditional Arabic" w:hint="cs"/>
          <w:color w:val="006A0F"/>
          <w:sz w:val="30"/>
          <w:szCs w:val="30"/>
          <w:rtl/>
        </w:rPr>
        <w:t>... قال الّذين يريدون الحيوة الدّنيا يليت لنا مثل ما اوتى قرون ...</w:t>
      </w:r>
      <w:r>
        <w:rPr>
          <w:rFonts w:cs="Traditional Arabic" w:hint="cs"/>
          <w:color w:val="000000"/>
          <w:sz w:val="30"/>
          <w:szCs w:val="30"/>
          <w:rtl/>
        </w:rPr>
        <w:t>. قصص (28) 79</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257</w:t>
      </w:r>
    </w:p>
    <w:p w:rsidR="00584606" w:rsidRDefault="00584606" w:rsidP="00584606">
      <w:pPr>
        <w:rPr>
          <w:rFonts w:cs="Times New Roman"/>
          <w:sz w:val="24"/>
          <w:szCs w:val="24"/>
          <w:rtl/>
        </w:rPr>
      </w:pPr>
      <w:r>
        <w:rPr>
          <w:rFonts w:cs="Traditional Arabic" w:hint="cs"/>
          <w:color w:val="7800FA"/>
          <w:sz w:val="30"/>
          <w:szCs w:val="30"/>
          <w:rtl/>
        </w:rPr>
        <w:t>135 كافران، آرزومند بازگشت مسلمانان از اسلام به كفر:</w:t>
      </w:r>
    </w:p>
    <w:p w:rsidR="00584606" w:rsidRDefault="00584606" w:rsidP="00584606">
      <w:pPr>
        <w:pStyle w:val="NormalWeb"/>
        <w:bidi/>
        <w:rPr>
          <w:rtl/>
        </w:rPr>
      </w:pPr>
      <w:r>
        <w:rPr>
          <w:rFonts w:cs="Traditional Arabic" w:hint="cs"/>
          <w:color w:val="006A0F"/>
          <w:sz w:val="30"/>
          <w:szCs w:val="30"/>
          <w:rtl/>
        </w:rPr>
        <w:t>إن يثقفوكم يكونوا لكم أعداء و يبسطوا إليكم أيديهم و ألسنتهم بالسوء و ودّوا لو تكفرون‏</w:t>
      </w:r>
      <w:r>
        <w:rPr>
          <w:rFonts w:cs="Traditional Arabic" w:hint="cs"/>
          <w:color w:val="000000"/>
          <w:sz w:val="30"/>
          <w:szCs w:val="30"/>
          <w:rtl/>
        </w:rPr>
        <w:t>. ممتحنه (60) 2</w:t>
      </w:r>
    </w:p>
    <w:p w:rsidR="00584606" w:rsidRDefault="00584606" w:rsidP="00584606">
      <w:pPr>
        <w:pStyle w:val="NormalWeb"/>
        <w:bidi/>
        <w:rPr>
          <w:rtl/>
        </w:rPr>
      </w:pPr>
      <w:r>
        <w:rPr>
          <w:rFonts w:cs="Traditional Arabic" w:hint="cs"/>
          <w:color w:val="7800FA"/>
          <w:sz w:val="30"/>
          <w:szCs w:val="30"/>
          <w:rtl/>
        </w:rPr>
        <w:t>136 تكذيب‏كنندگان، در آرزوى سازش پيامبر (ص) با آنان:</w:t>
      </w:r>
    </w:p>
    <w:p w:rsidR="00584606" w:rsidRDefault="00584606" w:rsidP="00584606">
      <w:pPr>
        <w:pStyle w:val="NormalWeb"/>
        <w:bidi/>
        <w:rPr>
          <w:rtl/>
        </w:rPr>
      </w:pPr>
      <w:r>
        <w:rPr>
          <w:rFonts w:cs="Traditional Arabic" w:hint="cs"/>
          <w:color w:val="006A0F"/>
          <w:sz w:val="30"/>
          <w:szCs w:val="30"/>
          <w:rtl/>
        </w:rPr>
        <w:t>فلاتطع المكذّبين ودّوا لو تدهن فيدهنون‏</w:t>
      </w:r>
      <w:r>
        <w:rPr>
          <w:rFonts w:cs="Traditional Arabic" w:hint="cs"/>
          <w:color w:val="000000"/>
          <w:sz w:val="30"/>
          <w:szCs w:val="30"/>
          <w:rtl/>
        </w:rPr>
        <w:t>. قلم (68) 8 و 9</w:t>
      </w:r>
    </w:p>
    <w:p w:rsidR="00584606" w:rsidRDefault="00584606" w:rsidP="00584606">
      <w:pPr>
        <w:pStyle w:val="NormalWeb"/>
        <w:bidi/>
        <w:rPr>
          <w:rtl/>
        </w:rPr>
      </w:pPr>
      <w:r>
        <w:rPr>
          <w:rFonts w:cs="Traditional Arabic" w:hint="cs"/>
          <w:color w:val="7800FA"/>
          <w:sz w:val="30"/>
          <w:szCs w:val="30"/>
          <w:rtl/>
        </w:rPr>
        <w:t>137 آرزوى نارواى متخلّفان از صحنه جنگ، براى بهره‏مند بودن از غنايم:</w:t>
      </w:r>
    </w:p>
    <w:p w:rsidR="00584606" w:rsidRDefault="00584606" w:rsidP="00584606">
      <w:pPr>
        <w:pStyle w:val="NormalWeb"/>
        <w:bidi/>
        <w:rPr>
          <w:rtl/>
        </w:rPr>
      </w:pPr>
      <w:r>
        <w:rPr>
          <w:rFonts w:cs="Traditional Arabic" w:hint="cs"/>
          <w:color w:val="006A0F"/>
          <w:sz w:val="30"/>
          <w:szCs w:val="30"/>
          <w:rtl/>
        </w:rPr>
        <w:t>و إنّ منكم لمن ليبطّئنّ فإن أصبتكم مصيبة ... و لئن أصبكم فضل من اللَّه ليقولنّ كأن لم تكن بينكم و بينه مودّة يليتنى كنت معهم فأفوز فوزا عظيما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xml:space="preserve"> نساء (4) 72 و 73</w:t>
      </w:r>
    </w:p>
    <w:p w:rsidR="00584606" w:rsidRDefault="00584606" w:rsidP="00584606">
      <w:pPr>
        <w:pStyle w:val="NormalWeb"/>
        <w:bidi/>
        <w:rPr>
          <w:rtl/>
        </w:rPr>
      </w:pPr>
      <w:r>
        <w:rPr>
          <w:rFonts w:cs="Traditional Arabic" w:hint="cs"/>
          <w:color w:val="465BFF"/>
          <w:sz w:val="30"/>
          <w:szCs w:val="30"/>
          <w:rtl/>
        </w:rPr>
        <w:t>كيفر آرزوى ناپسند</w:t>
      </w:r>
    </w:p>
    <w:p w:rsidR="00584606" w:rsidRDefault="00584606" w:rsidP="00584606">
      <w:pPr>
        <w:pStyle w:val="NormalWeb"/>
        <w:bidi/>
        <w:rPr>
          <w:rtl/>
        </w:rPr>
      </w:pPr>
      <w:r>
        <w:rPr>
          <w:rFonts w:cs="Traditional Arabic" w:hint="cs"/>
          <w:color w:val="7800FA"/>
          <w:sz w:val="30"/>
          <w:szCs w:val="30"/>
          <w:rtl/>
        </w:rPr>
        <w:t>138 آرزوى شيطانى، درپى‏دارنده عذاب جهنّم:</w:t>
      </w:r>
    </w:p>
    <w:p w:rsidR="00584606" w:rsidRDefault="00584606" w:rsidP="00584606">
      <w:pPr>
        <w:pStyle w:val="NormalWeb"/>
        <w:bidi/>
        <w:rPr>
          <w:rtl/>
        </w:rPr>
      </w:pPr>
      <w:r>
        <w:rPr>
          <w:rFonts w:cs="Traditional Arabic" w:hint="cs"/>
          <w:color w:val="006A0F"/>
          <w:sz w:val="30"/>
          <w:szCs w:val="30"/>
          <w:rtl/>
        </w:rPr>
        <w:lastRenderedPageBreak/>
        <w:t>و لأضلّنّهم و لأمنّينّهم ... يعدهم و يمنّيهم و ما يعدهم الشيطن إلّاغرورا أولئك مأويهم جهنّم و لايجدون عنها محيصا</w:t>
      </w:r>
      <w:r>
        <w:rPr>
          <w:rFonts w:cs="Traditional Arabic" w:hint="cs"/>
          <w:color w:val="000000"/>
          <w:sz w:val="30"/>
          <w:szCs w:val="30"/>
          <w:rtl/>
        </w:rPr>
        <w:t>. نساء (4) 119- 121</w:t>
      </w:r>
    </w:p>
    <w:p w:rsidR="00584606" w:rsidRDefault="00584606" w:rsidP="00584606">
      <w:pPr>
        <w:pStyle w:val="NormalWeb"/>
        <w:bidi/>
        <w:rPr>
          <w:rtl/>
        </w:rPr>
      </w:pPr>
      <w:r>
        <w:rPr>
          <w:rFonts w:cs="Traditional Arabic" w:hint="cs"/>
          <w:color w:val="7800FA"/>
          <w:sz w:val="30"/>
          <w:szCs w:val="30"/>
          <w:rtl/>
        </w:rPr>
        <w:t>139 آرزوى ناپسند، به دنبال دارنده فرجامى ناخوشايند:</w:t>
      </w:r>
    </w:p>
    <w:p w:rsidR="00584606" w:rsidRDefault="00584606" w:rsidP="00584606">
      <w:pPr>
        <w:pStyle w:val="NormalWeb"/>
        <w:bidi/>
        <w:rPr>
          <w:rtl/>
        </w:rPr>
      </w:pPr>
      <w:r>
        <w:rPr>
          <w:rFonts w:cs="Traditional Arabic" w:hint="cs"/>
          <w:color w:val="006A0F"/>
          <w:sz w:val="30"/>
          <w:szCs w:val="30"/>
          <w:rtl/>
        </w:rPr>
        <w:t>ذرهم يأكلوا و يتمتّعوا و يلههم الأمل فسوف يعلمون‏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6"/>
      </w:r>
      <w:r>
        <w:rPr>
          <w:rFonts w:cs="Traditional Arabic" w:hint="cs"/>
          <w:color w:val="000000"/>
          <w:sz w:val="30"/>
          <w:szCs w:val="30"/>
          <w:rtl/>
        </w:rPr>
        <w:t xml:space="preserve"> حجر (15) 3</w:t>
      </w:r>
    </w:p>
    <w:p w:rsidR="00584606" w:rsidRDefault="00584606" w:rsidP="00584606">
      <w:pPr>
        <w:pStyle w:val="NormalWeb"/>
        <w:bidi/>
        <w:rPr>
          <w:rtl/>
        </w:rPr>
      </w:pPr>
      <w:r>
        <w:rPr>
          <w:rFonts w:cs="Traditional Arabic" w:hint="cs"/>
          <w:color w:val="7800FA"/>
          <w:sz w:val="30"/>
          <w:szCs w:val="30"/>
          <w:rtl/>
        </w:rPr>
        <w:t>140 فريفته شدن به آرزوها، از جمله عوامل گرفتار شدن منافقان به عذاب:</w:t>
      </w:r>
    </w:p>
    <w:p w:rsidR="00584606" w:rsidRDefault="00584606" w:rsidP="00584606">
      <w:pPr>
        <w:pStyle w:val="NormalWeb"/>
        <w:bidi/>
        <w:rPr>
          <w:rtl/>
        </w:rPr>
      </w:pPr>
      <w:r>
        <w:rPr>
          <w:rFonts w:cs="Traditional Arabic" w:hint="cs"/>
          <w:color w:val="006A0F"/>
          <w:sz w:val="30"/>
          <w:szCs w:val="30"/>
          <w:rtl/>
        </w:rPr>
        <w:t>يوم يقول المنافقون و المنافقات للذين امنوا انظرونا ... وظاهره من قبله العذاب ينادونهم ألم نكن معكم قالوا بلى‏ و لكنّكم فتنتم أنفسكم و تربّصتم و ارتبتم و غرّتكم الأمانىّ حتّى‏ جاء أمر اللَّه ...</w:t>
      </w:r>
      <w:r>
        <w:rPr>
          <w:rFonts w:cs="Traditional Arabic" w:hint="cs"/>
          <w:color w:val="000000"/>
          <w:sz w:val="30"/>
          <w:szCs w:val="30"/>
          <w:rtl/>
        </w:rPr>
        <w:t>. حديد (57) 13 و 14</w:t>
      </w:r>
    </w:p>
    <w:p w:rsidR="00584606" w:rsidRDefault="00584606" w:rsidP="00584606">
      <w:pPr>
        <w:pStyle w:val="NormalWeb"/>
        <w:bidi/>
        <w:rPr>
          <w:rtl/>
        </w:rPr>
      </w:pPr>
      <w:r>
        <w:rPr>
          <w:rFonts w:cs="Traditional Arabic" w:hint="cs"/>
          <w:color w:val="465BFF"/>
          <w:sz w:val="30"/>
          <w:szCs w:val="30"/>
          <w:rtl/>
        </w:rPr>
        <w:t>بهترين آرزو</w:t>
      </w:r>
    </w:p>
    <w:p w:rsidR="00584606" w:rsidRDefault="00584606" w:rsidP="00584606">
      <w:pPr>
        <w:pStyle w:val="NormalWeb"/>
        <w:bidi/>
        <w:rPr>
          <w:rtl/>
        </w:rPr>
      </w:pPr>
      <w:r>
        <w:rPr>
          <w:rFonts w:cs="Traditional Arabic" w:hint="cs"/>
          <w:color w:val="7800FA"/>
          <w:sz w:val="30"/>
          <w:szCs w:val="30"/>
          <w:rtl/>
        </w:rPr>
        <w:t>141 باقيات‏الصالحات، بهترين ثواب و آرزو در پيشگاه خداوند:</w:t>
      </w:r>
    </w:p>
    <w:p w:rsidR="00584606" w:rsidRDefault="00584606" w:rsidP="00584606">
      <w:pPr>
        <w:pStyle w:val="NormalWeb"/>
        <w:bidi/>
        <w:rPr>
          <w:rtl/>
        </w:rPr>
      </w:pPr>
      <w:r>
        <w:rPr>
          <w:rFonts w:cs="Traditional Arabic" w:hint="cs"/>
          <w:color w:val="006A0F"/>
          <w:sz w:val="30"/>
          <w:szCs w:val="30"/>
          <w:rtl/>
        </w:rPr>
        <w:t>المال والبنون زينة الحيوة الدّنيا والبقيت الصَّلحت خير عند ربّك ثوابا وخير أملا</w:t>
      </w:r>
      <w:r>
        <w:rPr>
          <w:rFonts w:cs="Traditional Arabic" w:hint="cs"/>
          <w:color w:val="000000"/>
          <w:sz w:val="30"/>
          <w:szCs w:val="30"/>
          <w:rtl/>
        </w:rPr>
        <w:t>. كهف (18) 46</w:t>
      </w:r>
    </w:p>
    <w:p w:rsidR="00584606" w:rsidRDefault="00584606" w:rsidP="00584606">
      <w:pPr>
        <w:pStyle w:val="NormalWeb"/>
        <w:bidi/>
        <w:rPr>
          <w:rtl/>
        </w:rPr>
      </w:pPr>
      <w:r>
        <w:rPr>
          <w:rFonts w:cs="Traditional Arabic" w:hint="cs"/>
          <w:color w:val="465BFF"/>
          <w:sz w:val="30"/>
          <w:szCs w:val="30"/>
          <w:rtl/>
        </w:rPr>
        <w:t>پشيمانى از آرزو</w:t>
      </w:r>
    </w:p>
    <w:p w:rsidR="00584606" w:rsidRDefault="00584606" w:rsidP="00584606">
      <w:pPr>
        <w:pStyle w:val="NormalWeb"/>
        <w:bidi/>
        <w:rPr>
          <w:rtl/>
        </w:rPr>
      </w:pPr>
      <w:r>
        <w:rPr>
          <w:rFonts w:cs="Traditional Arabic" w:hint="cs"/>
          <w:color w:val="7800FA"/>
          <w:sz w:val="30"/>
          <w:szCs w:val="30"/>
          <w:rtl/>
        </w:rPr>
        <w:t>142 پشيمان شدن قوم قارون از آرزوى داشتن ثروت قارون، پس از مشاهده فرو رفتن او در زمين:</w:t>
      </w:r>
    </w:p>
    <w:p w:rsidR="00584606" w:rsidRDefault="00584606" w:rsidP="00584606">
      <w:pPr>
        <w:pStyle w:val="NormalWeb"/>
        <w:bidi/>
        <w:rPr>
          <w:rtl/>
        </w:rPr>
      </w:pPr>
      <w:r>
        <w:rPr>
          <w:rFonts w:cs="Traditional Arabic" w:hint="cs"/>
          <w:color w:val="006A0F"/>
          <w:sz w:val="30"/>
          <w:szCs w:val="30"/>
          <w:rtl/>
        </w:rPr>
        <w:t>... قال الّذين يريدون الحيوة الدّنيا يليت لنا مثل ما اوتى قرون ... و قال الّذين اوتوا العلم ويلكم ثواب اللَّه خير ... فخسفنا به و بداره الأرض ... و اصبح الّذين تمنّوا مكانه بالأمس يقولون و يكانّ اللَّه يبسط الرّزق لمن يشاء ...</w:t>
      </w:r>
      <w:r>
        <w:rPr>
          <w:rFonts w:cs="Traditional Arabic" w:hint="cs"/>
          <w:color w:val="000000"/>
          <w:sz w:val="30"/>
          <w:szCs w:val="30"/>
          <w:rtl/>
        </w:rPr>
        <w:t>. قصص (28) 79- 82</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258</w:t>
      </w:r>
    </w:p>
    <w:p w:rsidR="00584606" w:rsidRDefault="00584606" w:rsidP="00584606">
      <w:pPr>
        <w:rPr>
          <w:rFonts w:cs="Times New Roman"/>
          <w:sz w:val="24"/>
          <w:szCs w:val="24"/>
          <w:rtl/>
        </w:rPr>
      </w:pPr>
      <w:r>
        <w:rPr>
          <w:rFonts w:cs="Traditional Arabic" w:hint="cs"/>
          <w:color w:val="465BFF"/>
          <w:sz w:val="30"/>
          <w:szCs w:val="30"/>
          <w:rtl/>
        </w:rPr>
        <w:t>زمينه‏هاى آرزو</w:t>
      </w:r>
    </w:p>
    <w:p w:rsidR="00584606" w:rsidRDefault="00584606" w:rsidP="00584606">
      <w:pPr>
        <w:pStyle w:val="NormalWeb"/>
        <w:bidi/>
        <w:rPr>
          <w:rtl/>
        </w:rPr>
      </w:pPr>
      <w:r>
        <w:rPr>
          <w:rFonts w:cs="Traditional Arabic" w:hint="cs"/>
          <w:color w:val="465BFF"/>
          <w:sz w:val="30"/>
          <w:szCs w:val="30"/>
          <w:rtl/>
        </w:rPr>
        <w:t>1. آخرت‏طلبى‏</w:t>
      </w:r>
    </w:p>
    <w:p w:rsidR="00584606" w:rsidRDefault="00584606" w:rsidP="00584606">
      <w:pPr>
        <w:pStyle w:val="NormalWeb"/>
        <w:bidi/>
        <w:rPr>
          <w:rtl/>
        </w:rPr>
      </w:pPr>
      <w:r>
        <w:rPr>
          <w:rFonts w:cs="Traditional Arabic" w:hint="cs"/>
          <w:color w:val="7800FA"/>
          <w:sz w:val="30"/>
          <w:szCs w:val="30"/>
          <w:rtl/>
        </w:rPr>
        <w:t>143 صداقت در ادّعاى اختصاص داشتن آخرت (بهشت) به خود، مستلزم نهراسيدن از آرزوى مرگ:</w:t>
      </w:r>
    </w:p>
    <w:p w:rsidR="00584606" w:rsidRDefault="00584606" w:rsidP="00584606">
      <w:pPr>
        <w:pStyle w:val="NormalWeb"/>
        <w:bidi/>
        <w:rPr>
          <w:rtl/>
        </w:rPr>
      </w:pPr>
      <w:r>
        <w:rPr>
          <w:rFonts w:cs="Traditional Arabic" w:hint="cs"/>
          <w:color w:val="006A0F"/>
          <w:sz w:val="30"/>
          <w:szCs w:val="30"/>
          <w:rtl/>
        </w:rPr>
        <w:t>قل إن كانت لكم الدار الأخرة عند اللَّه خالصة من دون الناس فتمنّوا الموت إن كنتم صدقين‏</w:t>
      </w:r>
      <w:r>
        <w:rPr>
          <w:rFonts w:cs="Traditional Arabic" w:hint="cs"/>
          <w:color w:val="000000"/>
          <w:sz w:val="30"/>
          <w:szCs w:val="30"/>
          <w:rtl/>
        </w:rPr>
        <w:t>. بقره (2) 94</w:t>
      </w:r>
    </w:p>
    <w:p w:rsidR="00584606" w:rsidRDefault="00584606" w:rsidP="00584606">
      <w:pPr>
        <w:pStyle w:val="NormalWeb"/>
        <w:bidi/>
        <w:rPr>
          <w:rtl/>
        </w:rPr>
      </w:pPr>
      <w:r>
        <w:rPr>
          <w:rFonts w:cs="Traditional Arabic" w:hint="cs"/>
          <w:color w:val="465BFF"/>
          <w:sz w:val="30"/>
          <w:szCs w:val="30"/>
          <w:rtl/>
        </w:rPr>
        <w:t>2. پيروزى‏</w:t>
      </w:r>
    </w:p>
    <w:p w:rsidR="00584606" w:rsidRDefault="00584606" w:rsidP="00584606">
      <w:pPr>
        <w:pStyle w:val="NormalWeb"/>
        <w:bidi/>
        <w:rPr>
          <w:rtl/>
        </w:rPr>
      </w:pPr>
      <w:r>
        <w:rPr>
          <w:rFonts w:cs="Traditional Arabic" w:hint="cs"/>
          <w:color w:val="7800FA"/>
          <w:sz w:val="30"/>
          <w:szCs w:val="30"/>
          <w:rtl/>
        </w:rPr>
        <w:t>144 پيروزى مؤمنان در جهاد، زمينه‏ساز آرزوى متخلّفان از جهاد به همراهى با آنان:</w:t>
      </w:r>
    </w:p>
    <w:p w:rsidR="00584606" w:rsidRDefault="00584606" w:rsidP="00584606">
      <w:pPr>
        <w:pStyle w:val="NormalWeb"/>
        <w:bidi/>
        <w:rPr>
          <w:rtl/>
        </w:rPr>
      </w:pPr>
      <w:r>
        <w:rPr>
          <w:rFonts w:cs="Traditional Arabic" w:hint="cs"/>
          <w:color w:val="006A0F"/>
          <w:sz w:val="30"/>
          <w:szCs w:val="30"/>
          <w:rtl/>
        </w:rPr>
        <w:t>و إنّ منكم لمن ليبطّئنّ فإن أصبتكم مصيبة ... و لئن أصبكم فضل من اللَّه ليقولنّ كأن لم تكن بينكم و بينه مودّة يليتنى كنت معهم فأفوز فوزا عظيما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نساء (4) 72 و 73</w:t>
      </w:r>
    </w:p>
    <w:p w:rsidR="00584606" w:rsidRDefault="00584606" w:rsidP="00584606">
      <w:pPr>
        <w:pStyle w:val="NormalWeb"/>
        <w:bidi/>
        <w:rPr>
          <w:rtl/>
        </w:rPr>
      </w:pPr>
      <w:r>
        <w:rPr>
          <w:rFonts w:cs="Traditional Arabic" w:hint="cs"/>
          <w:color w:val="7800FA"/>
          <w:sz w:val="30"/>
          <w:szCs w:val="30"/>
          <w:rtl/>
        </w:rPr>
        <w:lastRenderedPageBreak/>
        <w:t>145 كافران، در آرزوى ارتداد مسلمانان در صورت پيروزى‏شان بر مسلمانان:</w:t>
      </w:r>
    </w:p>
    <w:p w:rsidR="00584606" w:rsidRDefault="00584606" w:rsidP="00584606">
      <w:pPr>
        <w:pStyle w:val="NormalWeb"/>
        <w:bidi/>
        <w:rPr>
          <w:rtl/>
        </w:rPr>
      </w:pPr>
      <w:r>
        <w:rPr>
          <w:rFonts w:cs="Traditional Arabic" w:hint="cs"/>
          <w:color w:val="006A0F"/>
          <w:sz w:val="30"/>
          <w:szCs w:val="30"/>
          <w:rtl/>
        </w:rPr>
        <w:t>إن يثقفوكم يكونوا لكم أعداء و يبسطوا إليكم أيديهم و ألسنتهم بالسوء و ودّوا لو تكفرون‏</w:t>
      </w:r>
      <w:r>
        <w:rPr>
          <w:rFonts w:cs="Traditional Arabic" w:hint="cs"/>
          <w:color w:val="000000"/>
          <w:sz w:val="30"/>
          <w:szCs w:val="30"/>
          <w:rtl/>
        </w:rPr>
        <w:t>. ممتحنه (60) 2</w:t>
      </w:r>
    </w:p>
    <w:p w:rsidR="00584606" w:rsidRDefault="00584606" w:rsidP="00584606">
      <w:pPr>
        <w:pStyle w:val="NormalWeb"/>
        <w:bidi/>
        <w:rPr>
          <w:rtl/>
        </w:rPr>
      </w:pPr>
      <w:r>
        <w:rPr>
          <w:rFonts w:cs="Traditional Arabic" w:hint="cs"/>
          <w:color w:val="465BFF"/>
          <w:sz w:val="30"/>
          <w:szCs w:val="30"/>
          <w:rtl/>
        </w:rPr>
        <w:t>3. تجسّم عمل‏</w:t>
      </w:r>
    </w:p>
    <w:p w:rsidR="00584606" w:rsidRDefault="00584606" w:rsidP="00584606">
      <w:pPr>
        <w:pStyle w:val="NormalWeb"/>
        <w:bidi/>
        <w:rPr>
          <w:rtl/>
        </w:rPr>
      </w:pPr>
      <w:r>
        <w:rPr>
          <w:rFonts w:cs="Traditional Arabic" w:hint="cs"/>
          <w:color w:val="7800FA"/>
          <w:sz w:val="30"/>
          <w:szCs w:val="30"/>
          <w:rtl/>
        </w:rPr>
        <w:t>146 تجسّم اعمال گناه‏كاران درقيامت، باعث آرزومندى آنان براى داشتن فاصله‏اى طولانى بين آنان و اعمالشان:</w:t>
      </w:r>
    </w:p>
    <w:p w:rsidR="00584606" w:rsidRDefault="00584606" w:rsidP="00584606">
      <w:pPr>
        <w:pStyle w:val="NormalWeb"/>
        <w:bidi/>
        <w:rPr>
          <w:rtl/>
        </w:rPr>
      </w:pPr>
      <w:r>
        <w:rPr>
          <w:rFonts w:cs="Traditional Arabic" w:hint="cs"/>
          <w:color w:val="006A0F"/>
          <w:sz w:val="30"/>
          <w:szCs w:val="30"/>
          <w:rtl/>
        </w:rPr>
        <w:t>يوم تجد كلّ نفس ما عملت من خير محضرا و ما عملت من سوء تودّ لو أنّ بينها و بينه أمدا بعيدا ...</w:t>
      </w:r>
      <w:r>
        <w:rPr>
          <w:rFonts w:cs="Traditional Arabic" w:hint="cs"/>
          <w:color w:val="000000"/>
          <w:sz w:val="30"/>
          <w:szCs w:val="30"/>
          <w:rtl/>
        </w:rPr>
        <w:t>. آل‏عمران (3) 30</w:t>
      </w:r>
    </w:p>
    <w:p w:rsidR="00584606" w:rsidRDefault="00584606" w:rsidP="00584606">
      <w:pPr>
        <w:pStyle w:val="NormalWeb"/>
        <w:bidi/>
        <w:rPr>
          <w:rtl/>
        </w:rPr>
      </w:pPr>
      <w:r>
        <w:rPr>
          <w:rFonts w:cs="Traditional Arabic" w:hint="cs"/>
          <w:color w:val="7800FA"/>
          <w:sz w:val="30"/>
          <w:szCs w:val="30"/>
          <w:rtl/>
        </w:rPr>
        <w:t>147 تجسّم اعمال كافران در قيامت، برانگيزاننده آنان به آرزوى خاك بودن:</w:t>
      </w:r>
    </w:p>
    <w:p w:rsidR="00584606" w:rsidRDefault="00584606" w:rsidP="00584606">
      <w:pPr>
        <w:pStyle w:val="NormalWeb"/>
        <w:bidi/>
        <w:rPr>
          <w:rtl/>
        </w:rPr>
      </w:pPr>
      <w:r>
        <w:rPr>
          <w:rFonts w:cs="Traditional Arabic" w:hint="cs"/>
          <w:color w:val="006A0F"/>
          <w:sz w:val="30"/>
          <w:szCs w:val="30"/>
          <w:rtl/>
        </w:rPr>
        <w:t>... يوم ينظر المرء ما قدّمت يداه و يقول الكافر يليتنى كنت تربا</w:t>
      </w:r>
      <w:r>
        <w:rPr>
          <w:rFonts w:cs="Traditional Arabic" w:hint="cs"/>
          <w:color w:val="000000"/>
          <w:sz w:val="30"/>
          <w:szCs w:val="30"/>
          <w:rtl/>
        </w:rPr>
        <w:t>. نبأ (78) 40</w:t>
      </w:r>
    </w:p>
    <w:p w:rsidR="00584606" w:rsidRDefault="00584606" w:rsidP="00584606">
      <w:pPr>
        <w:pStyle w:val="NormalWeb"/>
        <w:bidi/>
        <w:rPr>
          <w:rtl/>
        </w:rPr>
      </w:pPr>
      <w:r>
        <w:rPr>
          <w:rFonts w:cs="Traditional Arabic" w:hint="cs"/>
          <w:color w:val="465BFF"/>
          <w:sz w:val="30"/>
          <w:szCs w:val="30"/>
          <w:rtl/>
        </w:rPr>
        <w:t>4. تحصيل غنيمت‏</w:t>
      </w:r>
    </w:p>
    <w:p w:rsidR="00584606" w:rsidRDefault="00584606" w:rsidP="00584606">
      <w:pPr>
        <w:pStyle w:val="NormalWeb"/>
        <w:bidi/>
        <w:rPr>
          <w:rtl/>
        </w:rPr>
      </w:pPr>
      <w:r>
        <w:rPr>
          <w:rFonts w:cs="Traditional Arabic" w:hint="cs"/>
          <w:color w:val="7800FA"/>
          <w:sz w:val="30"/>
          <w:szCs w:val="30"/>
          <w:rtl/>
        </w:rPr>
        <w:t>148 دستيابى مؤمنان به غنايم جنگى، زمينه‏ساز آرزوى متخلّفان براى همراهى با آنان:</w:t>
      </w:r>
    </w:p>
    <w:p w:rsidR="00584606" w:rsidRDefault="00584606" w:rsidP="00584606">
      <w:pPr>
        <w:pStyle w:val="NormalWeb"/>
        <w:bidi/>
        <w:rPr>
          <w:rtl/>
        </w:rPr>
      </w:pPr>
      <w:r>
        <w:rPr>
          <w:rFonts w:cs="Traditional Arabic" w:hint="cs"/>
          <w:color w:val="006A0F"/>
          <w:sz w:val="30"/>
          <w:szCs w:val="30"/>
          <w:rtl/>
        </w:rPr>
        <w:t>و إنّ منكم لمن ليبطّئنّ فإن أصبتكم مصيبة ... و لئن أصبكم فضل من اللَّه ليقولنّ كأن لم تكن بينكم و بينه مودّة يليتنى كنت معهم فأفوز فوزا عظيما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نساء (4) 72 و 73</w:t>
      </w:r>
    </w:p>
    <w:p w:rsidR="00584606" w:rsidRDefault="00584606" w:rsidP="00584606">
      <w:pPr>
        <w:pStyle w:val="NormalWeb"/>
        <w:bidi/>
        <w:rPr>
          <w:rtl/>
        </w:rPr>
      </w:pPr>
      <w:r>
        <w:rPr>
          <w:rFonts w:cs="Traditional Arabic" w:hint="cs"/>
          <w:color w:val="465BFF"/>
          <w:sz w:val="30"/>
          <w:szCs w:val="30"/>
          <w:rtl/>
        </w:rPr>
        <w:t>5. ترس از آبروريزى‏</w:t>
      </w:r>
    </w:p>
    <w:p w:rsidR="00584606" w:rsidRDefault="00584606" w:rsidP="00584606">
      <w:pPr>
        <w:pStyle w:val="NormalWeb"/>
        <w:bidi/>
        <w:rPr>
          <w:rtl/>
        </w:rPr>
      </w:pPr>
      <w:r>
        <w:rPr>
          <w:rFonts w:cs="Traditional Arabic" w:hint="cs"/>
          <w:color w:val="7800FA"/>
          <w:sz w:val="30"/>
          <w:szCs w:val="30"/>
          <w:rtl/>
        </w:rPr>
        <w:t>149 ترس از آبروريزى، علّت آرزوى مرگ از سوى مريم (س) هنگام زايمان:</w:t>
      </w:r>
    </w:p>
    <w:p w:rsidR="00584606" w:rsidRDefault="00584606" w:rsidP="00584606">
      <w:pPr>
        <w:pStyle w:val="NormalWeb"/>
        <w:bidi/>
        <w:rPr>
          <w:rtl/>
        </w:rPr>
      </w:pPr>
      <w:r>
        <w:rPr>
          <w:rFonts w:cs="Traditional Arabic" w:hint="cs"/>
          <w:color w:val="006A0F"/>
          <w:sz w:val="30"/>
          <w:szCs w:val="30"/>
          <w:rtl/>
        </w:rPr>
        <w:t>قالت إنّى اعوذ بالرّحمن منك إن كنت تقيّا فأجاءها المخاض إلى‏ جذع النخلة قالت يليتنى متّ قبل هذا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9"/>
      </w:r>
      <w:r>
        <w:rPr>
          <w:rFonts w:cs="Traditional Arabic" w:hint="cs"/>
          <w:color w:val="000000"/>
          <w:sz w:val="30"/>
          <w:szCs w:val="30"/>
          <w:rtl/>
        </w:rPr>
        <w:t xml:space="preserve"> مريم (19) 18 و 23</w:t>
      </w:r>
    </w:p>
    <w:p w:rsidR="00584606" w:rsidRDefault="00584606" w:rsidP="00584606">
      <w:pPr>
        <w:pStyle w:val="NormalWeb"/>
        <w:bidi/>
        <w:rPr>
          <w:rtl/>
        </w:rPr>
      </w:pPr>
      <w:r>
        <w:rPr>
          <w:rFonts w:cs="Traditional Arabic" w:hint="cs"/>
          <w:color w:val="465BFF"/>
          <w:sz w:val="30"/>
          <w:szCs w:val="30"/>
          <w:rtl/>
        </w:rPr>
        <w:t>6. حبّ خدا</w:t>
      </w:r>
    </w:p>
    <w:p w:rsidR="00584606" w:rsidRDefault="00584606" w:rsidP="00584606">
      <w:pPr>
        <w:pStyle w:val="NormalWeb"/>
        <w:bidi/>
        <w:rPr>
          <w:rtl/>
        </w:rPr>
      </w:pPr>
      <w:r>
        <w:rPr>
          <w:rFonts w:cs="Traditional Arabic" w:hint="cs"/>
          <w:color w:val="7800FA"/>
          <w:sz w:val="30"/>
          <w:szCs w:val="30"/>
          <w:rtl/>
        </w:rPr>
        <w:t>150 صداقت در ادّعاى دوستى با خدا، عامل استقبال از مرگ و آرزوى آن:</w:t>
      </w:r>
    </w:p>
    <w:p w:rsidR="00584606" w:rsidRDefault="00584606" w:rsidP="00584606">
      <w:pPr>
        <w:pStyle w:val="NormalWeb"/>
        <w:bidi/>
        <w:rPr>
          <w:rtl/>
        </w:rPr>
      </w:pPr>
      <w:r>
        <w:rPr>
          <w:rFonts w:cs="Traditional Arabic" w:hint="cs"/>
          <w:color w:val="006A0F"/>
          <w:sz w:val="30"/>
          <w:szCs w:val="30"/>
          <w:rtl/>
        </w:rPr>
        <w:t>قل يأيّها الّذين هادوا إن زعمتم أنّكم أولياء للَّه‏من دون الناس فتمنّوا الموت إن كنتم صدقين‏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 xml:space="preserve"> جمعه (62) 6</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259</w:t>
      </w:r>
    </w:p>
    <w:p w:rsidR="00584606" w:rsidRDefault="00584606" w:rsidP="00584606">
      <w:pPr>
        <w:rPr>
          <w:rFonts w:cs="Times New Roman"/>
          <w:sz w:val="24"/>
          <w:szCs w:val="24"/>
          <w:rtl/>
        </w:rPr>
      </w:pPr>
      <w:r>
        <w:rPr>
          <w:rFonts w:cs="Traditional Arabic" w:hint="cs"/>
          <w:color w:val="465BFF"/>
          <w:sz w:val="30"/>
          <w:szCs w:val="30"/>
          <w:rtl/>
        </w:rPr>
        <w:t>7. دنياطلبى‏</w:t>
      </w:r>
    </w:p>
    <w:p w:rsidR="00584606" w:rsidRDefault="00584606" w:rsidP="00584606">
      <w:pPr>
        <w:pStyle w:val="NormalWeb"/>
        <w:bidi/>
        <w:rPr>
          <w:rtl/>
        </w:rPr>
      </w:pPr>
      <w:r>
        <w:rPr>
          <w:rFonts w:cs="Traditional Arabic" w:hint="cs"/>
          <w:color w:val="7800FA"/>
          <w:sz w:val="30"/>
          <w:szCs w:val="30"/>
          <w:rtl/>
        </w:rPr>
        <w:lastRenderedPageBreak/>
        <w:t>151 دنياطلبى، زمينه ثروت‏خواهى و تجمّل‏پرستى همانند قارون:</w:t>
      </w:r>
    </w:p>
    <w:p w:rsidR="00584606" w:rsidRDefault="00584606" w:rsidP="00584606">
      <w:pPr>
        <w:pStyle w:val="NormalWeb"/>
        <w:bidi/>
        <w:rPr>
          <w:rtl/>
        </w:rPr>
      </w:pPr>
      <w:r>
        <w:rPr>
          <w:rFonts w:cs="Traditional Arabic" w:hint="cs"/>
          <w:color w:val="006A0F"/>
          <w:sz w:val="30"/>
          <w:szCs w:val="30"/>
          <w:rtl/>
        </w:rPr>
        <w:t>... قال الّذين يريدون الحيوة الدّنيا يليت لنا مثل ما اوتى قرون انه لذو حظ عظيم‏</w:t>
      </w:r>
      <w:r>
        <w:rPr>
          <w:rFonts w:cs="Traditional Arabic" w:hint="cs"/>
          <w:color w:val="000000"/>
          <w:sz w:val="30"/>
          <w:szCs w:val="30"/>
          <w:rtl/>
        </w:rPr>
        <w:t>. قصص (28) 79</w:t>
      </w:r>
    </w:p>
    <w:p w:rsidR="00584606" w:rsidRDefault="00584606" w:rsidP="00584606">
      <w:pPr>
        <w:pStyle w:val="NormalWeb"/>
        <w:bidi/>
        <w:rPr>
          <w:rtl/>
        </w:rPr>
      </w:pPr>
      <w:r>
        <w:rPr>
          <w:rFonts w:cs="Traditional Arabic" w:hint="cs"/>
          <w:color w:val="465BFF"/>
          <w:sz w:val="30"/>
          <w:szCs w:val="30"/>
          <w:rtl/>
        </w:rPr>
        <w:t>8. رسوايى‏</w:t>
      </w:r>
    </w:p>
    <w:p w:rsidR="00584606" w:rsidRDefault="00584606" w:rsidP="00584606">
      <w:pPr>
        <w:pStyle w:val="NormalWeb"/>
        <w:bidi/>
        <w:rPr>
          <w:rtl/>
        </w:rPr>
      </w:pPr>
      <w:r>
        <w:rPr>
          <w:rFonts w:cs="Traditional Arabic" w:hint="cs"/>
          <w:color w:val="7800FA"/>
          <w:sz w:val="30"/>
          <w:szCs w:val="30"/>
          <w:rtl/>
        </w:rPr>
        <w:t>152 گواهى شاهدان و ظهور اعمال در قيامت، سبب آرزوى مرگ و يك‏سان شدن با خاك از سوى كافران:</w:t>
      </w:r>
    </w:p>
    <w:p w:rsidR="00584606" w:rsidRDefault="00584606" w:rsidP="00584606">
      <w:pPr>
        <w:pStyle w:val="NormalWeb"/>
        <w:bidi/>
        <w:rPr>
          <w:rtl/>
        </w:rPr>
      </w:pPr>
      <w:r>
        <w:rPr>
          <w:rFonts w:cs="Traditional Arabic" w:hint="cs"/>
          <w:color w:val="006A0F"/>
          <w:sz w:val="30"/>
          <w:szCs w:val="30"/>
          <w:rtl/>
        </w:rPr>
        <w:t>فكيف إذا جِئنا مِن كلِّ أُمّة بِشهيد و جِئنابِك عَلى‏ هولاء شهيدا يومئذ يودّ الّذين كفروا و عصوا الرسول لو تسوّى‏ بهم الأرض ...</w:t>
      </w:r>
      <w:r>
        <w:rPr>
          <w:rFonts w:cs="Traditional Arabic" w:hint="cs"/>
          <w:color w:val="000000"/>
          <w:sz w:val="30"/>
          <w:szCs w:val="30"/>
          <w:rtl/>
        </w:rPr>
        <w:t>. نساء (4) 41 و 42</w:t>
      </w:r>
    </w:p>
    <w:p w:rsidR="00584606" w:rsidRDefault="00584606" w:rsidP="00584606">
      <w:pPr>
        <w:pStyle w:val="NormalWeb"/>
        <w:bidi/>
        <w:rPr>
          <w:rtl/>
        </w:rPr>
      </w:pPr>
      <w:r>
        <w:rPr>
          <w:rFonts w:cs="Traditional Arabic" w:hint="cs"/>
          <w:color w:val="465BFF"/>
          <w:sz w:val="30"/>
          <w:szCs w:val="30"/>
          <w:rtl/>
        </w:rPr>
        <w:t>9. سختى‏</w:t>
      </w:r>
    </w:p>
    <w:p w:rsidR="00584606" w:rsidRDefault="00584606" w:rsidP="00584606">
      <w:pPr>
        <w:pStyle w:val="NormalWeb"/>
        <w:bidi/>
        <w:rPr>
          <w:rtl/>
        </w:rPr>
      </w:pPr>
      <w:r>
        <w:rPr>
          <w:rFonts w:cs="Traditional Arabic" w:hint="cs"/>
          <w:color w:val="7800FA"/>
          <w:sz w:val="30"/>
          <w:szCs w:val="30"/>
          <w:rtl/>
        </w:rPr>
        <w:t>153 سختى‏هاى قيامت، زمينه‏ساز آرزوى پيروى از پيامبر (ص) در دنيا از سوى ستمگران:</w:t>
      </w:r>
    </w:p>
    <w:p w:rsidR="00584606" w:rsidRDefault="00584606" w:rsidP="00584606">
      <w:pPr>
        <w:pStyle w:val="NormalWeb"/>
        <w:bidi/>
        <w:rPr>
          <w:rtl/>
        </w:rPr>
      </w:pPr>
      <w:r>
        <w:rPr>
          <w:rFonts w:cs="Traditional Arabic" w:hint="cs"/>
          <w:color w:val="006A0F"/>
          <w:sz w:val="30"/>
          <w:szCs w:val="30"/>
          <w:rtl/>
        </w:rPr>
        <w:t>الملك يومئذ الحقّ للرّحمن و كان يوما على‏ الكافرين عسيرا و يوم يعضّ الظالم على‏ يديه يقول يليتنى اتّخذت مع الرّسول سبيلا</w:t>
      </w:r>
      <w:r>
        <w:rPr>
          <w:rFonts w:cs="Traditional Arabic" w:hint="cs"/>
          <w:color w:val="000000"/>
          <w:sz w:val="30"/>
          <w:szCs w:val="30"/>
          <w:rtl/>
        </w:rPr>
        <w:t>. فرقان (25) 26 و 27</w:t>
      </w:r>
    </w:p>
    <w:p w:rsidR="00584606" w:rsidRDefault="00584606" w:rsidP="00584606">
      <w:pPr>
        <w:pStyle w:val="NormalWeb"/>
        <w:bidi/>
        <w:rPr>
          <w:rtl/>
        </w:rPr>
      </w:pPr>
      <w:r>
        <w:rPr>
          <w:rFonts w:cs="Traditional Arabic" w:hint="cs"/>
          <w:color w:val="7800FA"/>
          <w:sz w:val="30"/>
          <w:szCs w:val="30"/>
          <w:rtl/>
        </w:rPr>
        <w:t>154 سختى قيامت، باعث آرزومندى ستمگران به دوست نگرفتن گمراهان در دنيا:</w:t>
      </w:r>
    </w:p>
    <w:p w:rsidR="00584606" w:rsidRDefault="00584606" w:rsidP="00584606">
      <w:pPr>
        <w:pStyle w:val="NormalWeb"/>
        <w:bidi/>
        <w:rPr>
          <w:rtl/>
        </w:rPr>
      </w:pPr>
      <w:r>
        <w:rPr>
          <w:rFonts w:cs="Traditional Arabic" w:hint="cs"/>
          <w:color w:val="006A0F"/>
          <w:sz w:val="30"/>
          <w:szCs w:val="30"/>
          <w:rtl/>
        </w:rPr>
        <w:t>الملك يومئذ الحقّ للرّحمن و كان يوما على‏ الكافرين عسيرا و يوم يعضّ الظالم على‏ يديه يقول يليتنى اتّخذت مع الرّسول سبيلا يويلتى ليتنى لم أتّخذ فلانا خليلا لقد أضلّنى عن الذكر بعد إذ جاءنى ...</w:t>
      </w:r>
      <w:r>
        <w:rPr>
          <w:rFonts w:cs="Traditional Arabic" w:hint="cs"/>
          <w:color w:val="000000"/>
          <w:sz w:val="30"/>
          <w:szCs w:val="30"/>
          <w:rtl/>
        </w:rPr>
        <w:t>. فرقان (25) 26- 29</w:t>
      </w:r>
    </w:p>
    <w:p w:rsidR="00584606" w:rsidRDefault="00584606" w:rsidP="00584606">
      <w:pPr>
        <w:pStyle w:val="NormalWeb"/>
        <w:bidi/>
        <w:rPr>
          <w:rtl/>
        </w:rPr>
      </w:pPr>
      <w:r>
        <w:rPr>
          <w:rFonts w:cs="Traditional Arabic" w:hint="cs"/>
          <w:color w:val="465BFF"/>
          <w:sz w:val="30"/>
          <w:szCs w:val="30"/>
          <w:rtl/>
        </w:rPr>
        <w:t>10. ظاهربينى‏</w:t>
      </w:r>
    </w:p>
    <w:p w:rsidR="00584606" w:rsidRDefault="00584606" w:rsidP="00584606">
      <w:pPr>
        <w:pStyle w:val="NormalWeb"/>
        <w:bidi/>
        <w:rPr>
          <w:rtl/>
        </w:rPr>
      </w:pPr>
      <w:r>
        <w:rPr>
          <w:rFonts w:cs="Traditional Arabic" w:hint="cs"/>
          <w:color w:val="7800FA"/>
          <w:sz w:val="30"/>
          <w:szCs w:val="30"/>
          <w:rtl/>
        </w:rPr>
        <w:t>155 ظاهربينى دنياطلبان، زمينه‏ساز آرزوىِ داشتن تجمّلاتى همانند قارون:</w:t>
      </w:r>
    </w:p>
    <w:p w:rsidR="00584606" w:rsidRDefault="00584606" w:rsidP="00584606">
      <w:pPr>
        <w:pStyle w:val="NormalWeb"/>
        <w:bidi/>
        <w:rPr>
          <w:rtl/>
        </w:rPr>
      </w:pPr>
      <w:r>
        <w:rPr>
          <w:rFonts w:cs="Traditional Arabic" w:hint="cs"/>
          <w:color w:val="006A0F"/>
          <w:sz w:val="30"/>
          <w:szCs w:val="30"/>
          <w:rtl/>
        </w:rPr>
        <w:t>فخرج على‏ قومه فى زينته قال الّذين يريدون الحيوة الدّنيا يليت لنا مثل ما اوتى قرون انه لذو حظ عظيم‏</w:t>
      </w:r>
      <w:r>
        <w:rPr>
          <w:rFonts w:cs="Traditional Arabic" w:hint="cs"/>
          <w:color w:val="000000"/>
          <w:sz w:val="30"/>
          <w:szCs w:val="30"/>
          <w:rtl/>
        </w:rPr>
        <w:t>. قصص (28) 79</w:t>
      </w:r>
    </w:p>
    <w:p w:rsidR="00584606" w:rsidRDefault="00584606" w:rsidP="00584606">
      <w:pPr>
        <w:pStyle w:val="NormalWeb"/>
        <w:bidi/>
        <w:rPr>
          <w:rtl/>
        </w:rPr>
      </w:pPr>
      <w:r>
        <w:rPr>
          <w:rFonts w:cs="Traditional Arabic" w:hint="cs"/>
          <w:color w:val="465BFF"/>
          <w:sz w:val="30"/>
          <w:szCs w:val="30"/>
          <w:rtl/>
        </w:rPr>
        <w:t>11. عذاب‏</w:t>
      </w:r>
    </w:p>
    <w:p w:rsidR="00584606" w:rsidRDefault="00584606" w:rsidP="00584606">
      <w:pPr>
        <w:pStyle w:val="NormalWeb"/>
        <w:bidi/>
        <w:rPr>
          <w:rtl/>
        </w:rPr>
      </w:pPr>
      <w:r>
        <w:rPr>
          <w:rFonts w:cs="Traditional Arabic" w:hint="cs"/>
          <w:color w:val="7800FA"/>
          <w:sz w:val="30"/>
          <w:szCs w:val="30"/>
          <w:rtl/>
        </w:rPr>
        <w:t>156 گرفتار شدن كافران به آتش جهنّم، باعث آرزوى آنان به پيروى از خدا و رسول در دنيا:</w:t>
      </w:r>
    </w:p>
    <w:p w:rsidR="00584606" w:rsidRDefault="00584606" w:rsidP="00584606">
      <w:pPr>
        <w:pStyle w:val="NormalWeb"/>
        <w:bidi/>
        <w:rPr>
          <w:rtl/>
        </w:rPr>
      </w:pPr>
      <w:r>
        <w:rPr>
          <w:rFonts w:cs="Traditional Arabic" w:hint="cs"/>
          <w:color w:val="006A0F"/>
          <w:sz w:val="30"/>
          <w:szCs w:val="30"/>
          <w:rtl/>
        </w:rPr>
        <w:t>يومَ تُقلّبُ وجوههم فى‏النّار يقولون يليتنا اطعنا اللَّه و اطعنا الرّسولا</w:t>
      </w:r>
      <w:r>
        <w:rPr>
          <w:rFonts w:cs="Traditional Arabic" w:hint="cs"/>
          <w:color w:val="000000"/>
          <w:sz w:val="30"/>
          <w:szCs w:val="30"/>
          <w:rtl/>
        </w:rPr>
        <w:t>. احزاب (33) 66</w:t>
      </w:r>
    </w:p>
    <w:p w:rsidR="00584606" w:rsidRDefault="00584606" w:rsidP="00584606">
      <w:pPr>
        <w:pStyle w:val="NormalWeb"/>
        <w:bidi/>
        <w:rPr>
          <w:rtl/>
        </w:rPr>
      </w:pPr>
      <w:r>
        <w:rPr>
          <w:rFonts w:cs="Traditional Arabic" w:hint="cs"/>
          <w:color w:val="7800FA"/>
          <w:sz w:val="30"/>
          <w:szCs w:val="30"/>
          <w:rtl/>
        </w:rPr>
        <w:t>157 مشاهده عذاب قيامت، زمينه‏ساز آرزوى بازگشت به دنيا:</w:t>
      </w:r>
    </w:p>
    <w:p w:rsidR="00584606" w:rsidRDefault="00584606" w:rsidP="00584606">
      <w:pPr>
        <w:pStyle w:val="NormalWeb"/>
        <w:bidi/>
        <w:rPr>
          <w:rtl/>
        </w:rPr>
      </w:pPr>
      <w:r>
        <w:rPr>
          <w:rFonts w:cs="Traditional Arabic" w:hint="cs"/>
          <w:color w:val="006A0F"/>
          <w:sz w:val="30"/>
          <w:szCs w:val="30"/>
          <w:rtl/>
        </w:rPr>
        <w:t>إذ تبرّأالّذين اتّبعوا من‏الّذين اتّبعوا ورأوا العذاب ... و قال الّذين اتّبعُوا لو أنّ لنا كرّة فنتبرّأ منهم كما تبرّءوا منّا كذلِك يُريهِمُ اللَّه أعملهم حسرت عليهم و ماهُم بخرجين منَ النّار</w:t>
      </w:r>
      <w:r>
        <w:rPr>
          <w:rFonts w:cs="Traditional Arabic" w:hint="cs"/>
          <w:color w:val="000000"/>
          <w:sz w:val="30"/>
          <w:szCs w:val="30"/>
          <w:rtl/>
        </w:rPr>
        <w:t>. بقره (2) 166 و 167</w:t>
      </w:r>
    </w:p>
    <w:p w:rsidR="00584606" w:rsidRDefault="00584606" w:rsidP="00584606">
      <w:pPr>
        <w:pStyle w:val="NormalWeb"/>
        <w:bidi/>
        <w:rPr>
          <w:rtl/>
        </w:rPr>
      </w:pPr>
      <w:r>
        <w:rPr>
          <w:rFonts w:cs="Traditional Arabic" w:hint="cs"/>
          <w:color w:val="006A0F"/>
          <w:sz w:val="30"/>
          <w:szCs w:val="30"/>
          <w:rtl/>
        </w:rPr>
        <w:t>و لو ترى إذ وقفوا على النار فقالوا يليتنا نردّ و لانكذّب بات ربّنا و نكون من المؤمنين‏</w:t>
      </w:r>
      <w:r>
        <w:rPr>
          <w:rFonts w:cs="Traditional Arabic" w:hint="cs"/>
          <w:color w:val="000000"/>
          <w:sz w:val="30"/>
          <w:szCs w:val="30"/>
          <w:rtl/>
        </w:rPr>
        <w:t>. انعام (6) 27</w:t>
      </w:r>
    </w:p>
    <w:p w:rsidR="00584606" w:rsidRDefault="00584606" w:rsidP="00584606">
      <w:pPr>
        <w:pStyle w:val="NormalWeb"/>
        <w:bidi/>
        <w:rPr>
          <w:rtl/>
        </w:rPr>
      </w:pPr>
      <w:r>
        <w:rPr>
          <w:rFonts w:cs="Traditional Arabic" w:hint="cs"/>
          <w:color w:val="006A0F"/>
          <w:sz w:val="30"/>
          <w:szCs w:val="30"/>
          <w:rtl/>
        </w:rPr>
        <w:t>و برّزت الجحيم للغاوين فلو أنّ لنا كرّة فنكون من المؤمنين‏</w:t>
      </w:r>
      <w:r>
        <w:rPr>
          <w:rFonts w:cs="Traditional Arabic" w:hint="cs"/>
          <w:color w:val="000000"/>
          <w:sz w:val="30"/>
          <w:szCs w:val="30"/>
          <w:rtl/>
        </w:rPr>
        <w:t>. شعراء (26) 91 و 102</w:t>
      </w:r>
    </w:p>
    <w:p w:rsidR="00584606" w:rsidRDefault="00584606" w:rsidP="00584606">
      <w:pPr>
        <w:pStyle w:val="NormalWeb"/>
        <w:bidi/>
        <w:rPr>
          <w:rtl/>
        </w:rPr>
      </w:pPr>
      <w:r>
        <w:rPr>
          <w:rFonts w:cs="Traditional Arabic" w:hint="cs"/>
          <w:color w:val="006A0F"/>
          <w:sz w:val="30"/>
          <w:szCs w:val="30"/>
          <w:rtl/>
        </w:rPr>
        <w:lastRenderedPageBreak/>
        <w:t>أو تقول حين ترى العذاب‏لو أنّ لى كرّة فأكون من المحسنين‏</w:t>
      </w:r>
      <w:r>
        <w:rPr>
          <w:rFonts w:cs="Traditional Arabic" w:hint="cs"/>
          <w:color w:val="000000"/>
          <w:sz w:val="30"/>
          <w:szCs w:val="30"/>
          <w:rtl/>
        </w:rPr>
        <w:t>. زمر (39) 58</w:t>
      </w:r>
    </w:p>
    <w:p w:rsidR="00584606" w:rsidRDefault="00584606" w:rsidP="00584606">
      <w:pPr>
        <w:pStyle w:val="NormalWeb"/>
        <w:bidi/>
        <w:rPr>
          <w:rtl/>
        </w:rPr>
      </w:pPr>
      <w:r>
        <w:rPr>
          <w:rFonts w:cs="Traditional Arabic" w:hint="cs"/>
          <w:color w:val="006A0F"/>
          <w:sz w:val="30"/>
          <w:szCs w:val="30"/>
          <w:rtl/>
        </w:rPr>
        <w:t>... و ترى الظلمين لمّا رأوا العذاب يقولون هل إلى‏ مردّ من سبيل‏</w:t>
      </w:r>
      <w:r>
        <w:rPr>
          <w:rFonts w:cs="Traditional Arabic" w:hint="cs"/>
          <w:color w:val="000000"/>
          <w:sz w:val="30"/>
          <w:szCs w:val="30"/>
          <w:rtl/>
        </w:rPr>
        <w:t>. شورى (42) 44</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260</w:t>
      </w:r>
    </w:p>
    <w:p w:rsidR="00584606" w:rsidRDefault="00584606" w:rsidP="00584606">
      <w:pPr>
        <w:rPr>
          <w:rFonts w:cs="Times New Roman"/>
          <w:sz w:val="24"/>
          <w:szCs w:val="24"/>
          <w:rtl/>
        </w:rPr>
      </w:pPr>
      <w:r>
        <w:rPr>
          <w:rFonts w:cs="Traditional Arabic" w:hint="cs"/>
          <w:color w:val="7800FA"/>
          <w:sz w:val="30"/>
          <w:szCs w:val="30"/>
          <w:rtl/>
        </w:rPr>
        <w:t>158 گرفتارى كافران به عذاب قيامت، زمينه آرزومندى آنان به رهايى از آن:</w:t>
      </w:r>
    </w:p>
    <w:p w:rsidR="00584606" w:rsidRDefault="00584606" w:rsidP="00584606">
      <w:pPr>
        <w:pStyle w:val="NormalWeb"/>
        <w:bidi/>
        <w:rPr>
          <w:rtl/>
        </w:rPr>
      </w:pPr>
      <w:r>
        <w:rPr>
          <w:rFonts w:cs="Traditional Arabic" w:hint="cs"/>
          <w:color w:val="006A0F"/>
          <w:sz w:val="30"/>
          <w:szCs w:val="30"/>
          <w:rtl/>
        </w:rPr>
        <w:t>قالوا ربّنا أمتّنا اثنتين و أحييتنا اثنتين فاعترفنا بذنوبنا فهل إلى‏ خروج من سبيل‏</w:t>
      </w:r>
      <w:r>
        <w:rPr>
          <w:rFonts w:cs="Traditional Arabic" w:hint="cs"/>
          <w:color w:val="000000"/>
          <w:sz w:val="30"/>
          <w:szCs w:val="30"/>
          <w:rtl/>
        </w:rPr>
        <w:t>. غافر (40) 11</w:t>
      </w:r>
    </w:p>
    <w:p w:rsidR="00584606" w:rsidRDefault="00584606" w:rsidP="00584606">
      <w:pPr>
        <w:pStyle w:val="NormalWeb"/>
        <w:bidi/>
        <w:rPr>
          <w:rtl/>
        </w:rPr>
      </w:pPr>
      <w:r>
        <w:rPr>
          <w:rFonts w:cs="Traditional Arabic" w:hint="cs"/>
          <w:color w:val="7800FA"/>
          <w:sz w:val="30"/>
          <w:szCs w:val="30"/>
          <w:rtl/>
        </w:rPr>
        <w:t>159 گرفتارى گناه‏كاران به عذاب در قيامت، زمينه‏ساز آرزومندى آنان به فديه دادن جهت رهايى از آن:</w:t>
      </w:r>
    </w:p>
    <w:p w:rsidR="00584606" w:rsidRDefault="00584606" w:rsidP="00584606">
      <w:pPr>
        <w:pStyle w:val="NormalWeb"/>
        <w:bidi/>
        <w:rPr>
          <w:rtl/>
        </w:rPr>
      </w:pPr>
      <w:r>
        <w:rPr>
          <w:rFonts w:cs="Traditional Arabic" w:hint="cs"/>
          <w:color w:val="006A0F"/>
          <w:sz w:val="30"/>
          <w:szCs w:val="30"/>
          <w:rtl/>
        </w:rPr>
        <w:t>... يودّ المجرم لويفتدى من عذاب يومئذ ببنيه و صحبته و أخيه و فصيلته الّتى تئويه و مَن فى الارض جميعا ثّم ينجيه‏</w:t>
      </w:r>
      <w:r>
        <w:rPr>
          <w:rFonts w:cs="Traditional Arabic" w:hint="cs"/>
          <w:color w:val="000000"/>
          <w:sz w:val="30"/>
          <w:szCs w:val="30"/>
          <w:rtl/>
        </w:rPr>
        <w:t>. معارج (70) 11- 14</w:t>
      </w:r>
    </w:p>
    <w:p w:rsidR="00584606" w:rsidRDefault="00584606" w:rsidP="00584606">
      <w:pPr>
        <w:pStyle w:val="NormalWeb"/>
        <w:bidi/>
        <w:rPr>
          <w:rtl/>
        </w:rPr>
      </w:pPr>
      <w:r>
        <w:rPr>
          <w:rFonts w:cs="Traditional Arabic" w:hint="cs"/>
          <w:color w:val="7800FA"/>
          <w:sz w:val="30"/>
          <w:szCs w:val="30"/>
          <w:rtl/>
        </w:rPr>
        <w:t>160 مشاهده جهنّم، زمينه‏ساز آرزومندى انسان به فراهم ساختن توشه‏اى در دنيا براى حيات آخرتى خود:</w:t>
      </w:r>
    </w:p>
    <w:p w:rsidR="00584606" w:rsidRDefault="00584606" w:rsidP="00584606">
      <w:pPr>
        <w:pStyle w:val="NormalWeb"/>
        <w:bidi/>
        <w:rPr>
          <w:rtl/>
        </w:rPr>
      </w:pPr>
      <w:r>
        <w:rPr>
          <w:rFonts w:cs="Traditional Arabic" w:hint="cs"/>
          <w:color w:val="006A0F"/>
          <w:sz w:val="30"/>
          <w:szCs w:val="30"/>
          <w:rtl/>
        </w:rPr>
        <w:t>و جى‏ء يومئذ بجهنّم يومئذ يتذكّر الإنسن و أنّى‏ له الذكرى‏ يقول يليتنى قدّمت لحياتى‏</w:t>
      </w:r>
      <w:r>
        <w:rPr>
          <w:rFonts w:cs="Traditional Arabic" w:hint="cs"/>
          <w:color w:val="000000"/>
          <w:sz w:val="30"/>
          <w:szCs w:val="30"/>
          <w:rtl/>
        </w:rPr>
        <w:t>. فجر (89) 23 و 24</w:t>
      </w:r>
    </w:p>
    <w:p w:rsidR="00584606" w:rsidRDefault="00584606" w:rsidP="00584606">
      <w:pPr>
        <w:pStyle w:val="NormalWeb"/>
        <w:bidi/>
        <w:rPr>
          <w:rtl/>
        </w:rPr>
      </w:pPr>
      <w:r>
        <w:rPr>
          <w:rFonts w:cs="Traditional Arabic" w:hint="cs"/>
          <w:color w:val="465BFF"/>
          <w:sz w:val="30"/>
          <w:szCs w:val="30"/>
          <w:rtl/>
        </w:rPr>
        <w:t>12. علم به نتيجه عمل‏</w:t>
      </w:r>
    </w:p>
    <w:p w:rsidR="00584606" w:rsidRDefault="00584606" w:rsidP="00584606">
      <w:pPr>
        <w:pStyle w:val="NormalWeb"/>
        <w:bidi/>
        <w:rPr>
          <w:rtl/>
        </w:rPr>
      </w:pPr>
      <w:r>
        <w:rPr>
          <w:rFonts w:cs="Traditional Arabic" w:hint="cs"/>
          <w:color w:val="7800FA"/>
          <w:sz w:val="30"/>
          <w:szCs w:val="30"/>
          <w:rtl/>
        </w:rPr>
        <w:t>161 آگاهى اصحاب شمال از اعمال زشت خود در قيامت، سبب آرزوى مرگ از سوى آنان:</w:t>
      </w:r>
    </w:p>
    <w:p w:rsidR="00584606" w:rsidRDefault="00584606" w:rsidP="00584606">
      <w:pPr>
        <w:pStyle w:val="NormalWeb"/>
        <w:bidi/>
        <w:rPr>
          <w:rtl/>
        </w:rPr>
      </w:pPr>
      <w:r>
        <w:rPr>
          <w:rFonts w:cs="Traditional Arabic" w:hint="cs"/>
          <w:color w:val="006A0F"/>
          <w:sz w:val="30"/>
          <w:szCs w:val="30"/>
          <w:rtl/>
        </w:rPr>
        <w:t>و أمّا من أوتى كتبه بشماله فيقول ... يليتها كانت القاضية</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xml:space="preserve"> حاقه (69) 25 و 27</w:t>
      </w:r>
    </w:p>
    <w:p w:rsidR="00584606" w:rsidRDefault="00584606" w:rsidP="00584606">
      <w:pPr>
        <w:pStyle w:val="NormalWeb"/>
        <w:bidi/>
        <w:rPr>
          <w:rtl/>
        </w:rPr>
      </w:pPr>
      <w:r>
        <w:rPr>
          <w:rFonts w:cs="Traditional Arabic" w:hint="cs"/>
          <w:color w:val="7800FA"/>
          <w:sz w:val="30"/>
          <w:szCs w:val="30"/>
          <w:rtl/>
        </w:rPr>
        <w:t>162 آگاهى يافتن اصحاب شمال از كردارهاى زشت خود، باعث آرزوى زنده نشدن پس از مرگ:</w:t>
      </w:r>
    </w:p>
    <w:p w:rsidR="00584606" w:rsidRDefault="00584606" w:rsidP="00584606">
      <w:pPr>
        <w:pStyle w:val="NormalWeb"/>
        <w:bidi/>
        <w:rPr>
          <w:rtl/>
        </w:rPr>
      </w:pPr>
      <w:r>
        <w:rPr>
          <w:rFonts w:cs="Traditional Arabic" w:hint="cs"/>
          <w:color w:val="006A0F"/>
          <w:sz w:val="30"/>
          <w:szCs w:val="30"/>
          <w:rtl/>
        </w:rPr>
        <w:t>و أمّا من أوتى كتبه بشماله فيقول ... يليتها كانت القاضية</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2"/>
      </w:r>
      <w:r>
        <w:rPr>
          <w:rFonts w:cs="Traditional Arabic" w:hint="cs"/>
          <w:color w:val="000000"/>
          <w:sz w:val="30"/>
          <w:szCs w:val="30"/>
          <w:rtl/>
        </w:rPr>
        <w:t xml:space="preserve"> حاقه (69) 25 و 27</w:t>
      </w:r>
    </w:p>
    <w:p w:rsidR="00584606" w:rsidRDefault="00584606" w:rsidP="00584606">
      <w:pPr>
        <w:pStyle w:val="NormalWeb"/>
        <w:bidi/>
        <w:rPr>
          <w:rtl/>
        </w:rPr>
      </w:pPr>
      <w:r>
        <w:rPr>
          <w:rFonts w:cs="Traditional Arabic" w:hint="cs"/>
          <w:color w:val="7800FA"/>
          <w:sz w:val="30"/>
          <w:szCs w:val="30"/>
          <w:rtl/>
        </w:rPr>
        <w:t>163 آگاهى يافتن اصحاب شمال از نتيجه اعمال خود، سبب آرزومندى آنان به آگاه نشدن از حساب اعمال خود:</w:t>
      </w:r>
    </w:p>
    <w:p w:rsidR="00584606" w:rsidRDefault="00584606" w:rsidP="00584606">
      <w:pPr>
        <w:pStyle w:val="NormalWeb"/>
        <w:bidi/>
        <w:rPr>
          <w:rtl/>
        </w:rPr>
      </w:pPr>
      <w:r>
        <w:rPr>
          <w:rFonts w:cs="Traditional Arabic" w:hint="cs"/>
          <w:color w:val="006A0F"/>
          <w:sz w:val="30"/>
          <w:szCs w:val="30"/>
          <w:rtl/>
        </w:rPr>
        <w:t>و أمّا من أوتى كتبه بشماله فيقول يليتنى لم أوت كتبيه و لم أدر ما حسابيه‏</w:t>
      </w:r>
      <w:r>
        <w:rPr>
          <w:rFonts w:cs="Traditional Arabic" w:hint="cs"/>
          <w:color w:val="000000"/>
          <w:sz w:val="30"/>
          <w:szCs w:val="30"/>
          <w:rtl/>
        </w:rPr>
        <w:t>. حاقه (69) 25 و 26</w:t>
      </w:r>
    </w:p>
    <w:p w:rsidR="00584606" w:rsidRDefault="00584606" w:rsidP="00584606">
      <w:pPr>
        <w:pStyle w:val="NormalWeb"/>
        <w:bidi/>
        <w:rPr>
          <w:rtl/>
        </w:rPr>
      </w:pPr>
      <w:r>
        <w:rPr>
          <w:rFonts w:cs="Traditional Arabic" w:hint="cs"/>
          <w:color w:val="465BFF"/>
          <w:sz w:val="30"/>
          <w:szCs w:val="30"/>
          <w:rtl/>
        </w:rPr>
        <w:t>13. كشف حقايق‏</w:t>
      </w:r>
    </w:p>
    <w:p w:rsidR="00584606" w:rsidRDefault="00584606" w:rsidP="00584606">
      <w:pPr>
        <w:pStyle w:val="NormalWeb"/>
        <w:bidi/>
        <w:rPr>
          <w:rtl/>
        </w:rPr>
      </w:pPr>
      <w:r>
        <w:rPr>
          <w:rFonts w:cs="Traditional Arabic" w:hint="cs"/>
          <w:color w:val="7800FA"/>
          <w:sz w:val="30"/>
          <w:szCs w:val="30"/>
          <w:rtl/>
        </w:rPr>
        <w:t>164 حاضر شدن گمراهان نزد خدا و كشف حقايق در قيامت، سبب آرزومندى آنان به داشتن فاصله‏اى طولانى با شيطان:</w:t>
      </w:r>
    </w:p>
    <w:p w:rsidR="00584606" w:rsidRDefault="00584606" w:rsidP="00584606">
      <w:pPr>
        <w:pStyle w:val="NormalWeb"/>
        <w:bidi/>
        <w:rPr>
          <w:rtl/>
        </w:rPr>
      </w:pPr>
      <w:r>
        <w:rPr>
          <w:rFonts w:cs="Traditional Arabic" w:hint="cs"/>
          <w:color w:val="006A0F"/>
          <w:sz w:val="30"/>
          <w:szCs w:val="30"/>
          <w:rtl/>
        </w:rPr>
        <w:t>و من يعش عن ذكر الرحمن نقيّض له شيطنا فهو له قرين حتّى‏ إذا جاءنا قال يليت بينى و بينك بعد المشرقين ...</w:t>
      </w:r>
      <w:r>
        <w:rPr>
          <w:rFonts w:cs="Traditional Arabic" w:hint="cs"/>
          <w:color w:val="000000"/>
          <w:sz w:val="30"/>
          <w:szCs w:val="30"/>
          <w:rtl/>
        </w:rPr>
        <w:t>. زخرف (43) 36 و 38</w:t>
      </w:r>
    </w:p>
    <w:p w:rsidR="00584606" w:rsidRDefault="00584606" w:rsidP="00584606">
      <w:pPr>
        <w:pStyle w:val="NormalWeb"/>
        <w:bidi/>
        <w:rPr>
          <w:rtl/>
        </w:rPr>
      </w:pPr>
      <w:r>
        <w:rPr>
          <w:rFonts w:cs="Traditional Arabic" w:hint="cs"/>
          <w:color w:val="7800FA"/>
          <w:sz w:val="30"/>
          <w:szCs w:val="30"/>
          <w:rtl/>
        </w:rPr>
        <w:lastRenderedPageBreak/>
        <w:t>165 فراموش‏كنندگان قرآن پس از كشف حقيقت آن در قيامت، آرزومند شفاعت يا بازگشت به دنيا:</w:t>
      </w:r>
    </w:p>
    <w:p w:rsidR="00584606" w:rsidRDefault="00584606" w:rsidP="00584606">
      <w:pPr>
        <w:pStyle w:val="NormalWeb"/>
        <w:bidi/>
        <w:rPr>
          <w:rtl/>
        </w:rPr>
      </w:pPr>
      <w:r>
        <w:rPr>
          <w:rFonts w:cs="Traditional Arabic" w:hint="cs"/>
          <w:color w:val="006A0F"/>
          <w:sz w:val="30"/>
          <w:szCs w:val="30"/>
          <w:rtl/>
        </w:rPr>
        <w:t>... يوم يأتى تأويله يقول الّذين نسوه من قبل قد جاءت رسل ربّنا بالحقّ فهل لنا من شفعاء فيشفعوا لنا أو نردّ فنعمل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3"/>
      </w:r>
      <w:r>
        <w:rPr>
          <w:rFonts w:cs="Traditional Arabic" w:hint="cs"/>
          <w:color w:val="000000"/>
          <w:sz w:val="30"/>
          <w:szCs w:val="30"/>
          <w:rtl/>
        </w:rPr>
        <w:t xml:space="preserve"> اعراف (7) 53</w:t>
      </w:r>
    </w:p>
    <w:p w:rsidR="00584606" w:rsidRDefault="00584606" w:rsidP="00584606">
      <w:pPr>
        <w:pStyle w:val="NormalWeb"/>
        <w:bidi/>
        <w:rPr>
          <w:rtl/>
        </w:rPr>
      </w:pPr>
      <w:r>
        <w:rPr>
          <w:rFonts w:cs="Traditional Arabic" w:hint="cs"/>
          <w:color w:val="465BFF"/>
          <w:sz w:val="30"/>
          <w:szCs w:val="30"/>
          <w:rtl/>
        </w:rPr>
        <w:t>14. مشاهده جايگاه برزخى‏</w:t>
      </w:r>
    </w:p>
    <w:p w:rsidR="00584606" w:rsidRDefault="00584606" w:rsidP="00584606">
      <w:pPr>
        <w:pStyle w:val="NormalWeb"/>
        <w:bidi/>
        <w:rPr>
          <w:rtl/>
        </w:rPr>
      </w:pPr>
      <w:r>
        <w:rPr>
          <w:rFonts w:cs="Traditional Arabic" w:hint="cs"/>
          <w:color w:val="7800FA"/>
          <w:sz w:val="30"/>
          <w:szCs w:val="30"/>
          <w:rtl/>
        </w:rPr>
        <w:t>166 مشاهده مقام برزخى از سوى حبيب نجّار، باعث آرزومندى وى براى آگاهى قومش از جايگاه و گرامى‏داشت او:</w:t>
      </w:r>
    </w:p>
    <w:p w:rsidR="00584606" w:rsidRDefault="00584606" w:rsidP="00584606">
      <w:pPr>
        <w:pStyle w:val="NormalWeb"/>
        <w:bidi/>
        <w:rPr>
          <w:rtl/>
        </w:rPr>
      </w:pPr>
      <w:r>
        <w:rPr>
          <w:rFonts w:cs="Traditional Arabic" w:hint="cs"/>
          <w:color w:val="006A0F"/>
          <w:sz w:val="30"/>
          <w:szCs w:val="30"/>
          <w:rtl/>
        </w:rPr>
        <w:t>و جاء من أقصا المدينة رجل يسعى‏ قال يقوم اتّبعوا المرسلين قيل ادخل الجنّة قال يليت قومى يعلمون بما غفر لى ربى و جعلنى من المكرمين‏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4"/>
      </w:r>
      <w:r>
        <w:rPr>
          <w:rFonts w:cs="Traditional Arabic" w:hint="cs"/>
          <w:color w:val="000000"/>
          <w:sz w:val="30"/>
          <w:szCs w:val="30"/>
          <w:rtl/>
        </w:rPr>
        <w:t xml:space="preserve"> يس (36) 20 و 26 و 27</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قرآن، ج‏1، ص: 261</w:t>
      </w:r>
    </w:p>
    <w:p w:rsidR="00584606" w:rsidRDefault="00584606" w:rsidP="00584606">
      <w:pPr>
        <w:rPr>
          <w:rFonts w:cs="Times New Roman"/>
          <w:sz w:val="24"/>
          <w:szCs w:val="24"/>
          <w:rtl/>
        </w:rPr>
      </w:pPr>
      <w:r>
        <w:rPr>
          <w:rFonts w:cs="Traditional Arabic" w:hint="cs"/>
          <w:color w:val="465BFF"/>
          <w:sz w:val="30"/>
          <w:szCs w:val="30"/>
          <w:rtl/>
        </w:rPr>
        <w:t>شيطان و آرزوها</w:t>
      </w:r>
    </w:p>
    <w:p w:rsidR="00584606" w:rsidRDefault="00584606" w:rsidP="00584606">
      <w:pPr>
        <w:pStyle w:val="NormalWeb"/>
        <w:bidi/>
        <w:rPr>
          <w:rtl/>
        </w:rPr>
      </w:pPr>
      <w:r>
        <w:rPr>
          <w:rFonts w:cs="Traditional Arabic" w:hint="cs"/>
          <w:color w:val="7800FA"/>
          <w:sz w:val="30"/>
          <w:szCs w:val="30"/>
          <w:rtl/>
        </w:rPr>
        <w:t>167 تغيير دين خدا، بر اثر آرزوهاى القا شده از سوى شيطان:</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5"/>
      </w:r>
      <w:r>
        <w:rPr>
          <w:rFonts w:cs="Traditional Arabic" w:hint="cs"/>
          <w:color w:val="000000"/>
          <w:sz w:val="30"/>
          <w:szCs w:val="30"/>
          <w:rtl/>
        </w:rPr>
        <w:t xml:space="preserve"> نساء (4) 119</w:t>
      </w:r>
    </w:p>
    <w:p w:rsidR="00584606" w:rsidRDefault="00584606" w:rsidP="00584606">
      <w:pPr>
        <w:pStyle w:val="NormalWeb"/>
        <w:bidi/>
        <w:rPr>
          <w:rtl/>
        </w:rPr>
      </w:pPr>
      <w:r>
        <w:rPr>
          <w:rFonts w:cs="Traditional Arabic" w:hint="cs"/>
          <w:color w:val="7800FA"/>
          <w:sz w:val="30"/>
          <w:szCs w:val="30"/>
          <w:rtl/>
        </w:rPr>
        <w:t>168 تغيير در آفرينش طبيعى موجودات با انگيزه‏هاى خرافى، از آثار آرزوهاى القا شده به وسيله شيطان:</w:t>
      </w:r>
    </w:p>
    <w:p w:rsidR="00584606" w:rsidRDefault="00584606" w:rsidP="00584606">
      <w:pPr>
        <w:pStyle w:val="NormalWeb"/>
        <w:bidi/>
        <w:rPr>
          <w:rtl/>
        </w:rPr>
      </w:pPr>
      <w:r>
        <w:rPr>
          <w:rFonts w:cs="Traditional Arabic" w:hint="cs"/>
          <w:color w:val="006A0F"/>
          <w:sz w:val="30"/>
          <w:szCs w:val="30"/>
          <w:rtl/>
        </w:rPr>
        <w:t>... و لأمنّينّهم و لأمرنّهم فليبتّكنّ ءاذان الأنعم و لأمرنّهم فليغيّرنّ خلق اللَّه و من يتخذ الشيطان ولياً فقد خسر خسراناً مبيناً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6"/>
      </w:r>
      <w:r>
        <w:rPr>
          <w:rFonts w:cs="Traditional Arabic" w:hint="cs"/>
          <w:color w:val="000000"/>
          <w:sz w:val="30"/>
          <w:szCs w:val="30"/>
          <w:rtl/>
        </w:rPr>
        <w:t xml:space="preserve"> نساء (4) 119</w:t>
      </w:r>
    </w:p>
    <w:p w:rsidR="00584606" w:rsidRDefault="00584606" w:rsidP="00584606">
      <w:pPr>
        <w:pStyle w:val="NormalWeb"/>
        <w:bidi/>
        <w:rPr>
          <w:rtl/>
        </w:rPr>
      </w:pPr>
      <w:r>
        <w:rPr>
          <w:rFonts w:cs="Traditional Arabic" w:hint="cs"/>
          <w:color w:val="7800FA"/>
          <w:sz w:val="30"/>
          <w:szCs w:val="30"/>
          <w:rtl/>
        </w:rPr>
        <w:t>169 آرزوهاى انبيا (در هدايت مردم)، مورد عناد و دشمنى شيطان:</w:t>
      </w:r>
    </w:p>
    <w:p w:rsidR="00584606" w:rsidRDefault="00584606" w:rsidP="00584606">
      <w:pPr>
        <w:pStyle w:val="NormalWeb"/>
        <w:bidi/>
        <w:rPr>
          <w:rtl/>
        </w:rPr>
      </w:pPr>
      <w:r>
        <w:rPr>
          <w:rFonts w:cs="Traditional Arabic" w:hint="cs"/>
          <w:color w:val="006A0F"/>
          <w:sz w:val="30"/>
          <w:szCs w:val="30"/>
          <w:rtl/>
        </w:rPr>
        <w:t>و ما أرسلنا من قبلك من رسول و لا نبىّ إلّاإذا تمنّى‏ ألقى الشيطن فى أمنيّته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 xml:space="preserve"> حج (22) 52</w:t>
      </w:r>
    </w:p>
    <w:p w:rsidR="00584606" w:rsidRDefault="00584606" w:rsidP="00584606">
      <w:pPr>
        <w:pStyle w:val="NormalWeb"/>
        <w:bidi/>
        <w:rPr>
          <w:rtl/>
        </w:rPr>
      </w:pPr>
      <w:r>
        <w:rPr>
          <w:rFonts w:cs="Traditional Arabic" w:hint="cs"/>
          <w:color w:val="7800FA"/>
          <w:sz w:val="30"/>
          <w:szCs w:val="30"/>
          <w:rtl/>
        </w:rPr>
        <w:t>170 گزينش گروهى از مردم از سوى شيطان و اسير آرزوهاى پوچ كردن آن‏ها:</w:t>
      </w:r>
    </w:p>
    <w:p w:rsidR="00584606" w:rsidRDefault="00584606" w:rsidP="00584606">
      <w:pPr>
        <w:pStyle w:val="NormalWeb"/>
        <w:bidi/>
        <w:rPr>
          <w:rtl/>
        </w:rPr>
      </w:pPr>
      <w:r>
        <w:rPr>
          <w:rFonts w:cs="Traditional Arabic" w:hint="cs"/>
          <w:color w:val="006A0F"/>
          <w:sz w:val="30"/>
          <w:szCs w:val="30"/>
          <w:rtl/>
        </w:rPr>
        <w:t>... و قال لاتخذنّ من عبادك نصيبا مفروضا و لأضلّنّهم و لأمنّينّهم ... و من يتّخذ الشيطن وليّا من دون اللَّه فقد خسر خسرانا مبينا</w:t>
      </w:r>
      <w:r>
        <w:rPr>
          <w:rFonts w:cs="Traditional Arabic" w:hint="cs"/>
          <w:color w:val="000000"/>
          <w:sz w:val="30"/>
          <w:szCs w:val="30"/>
          <w:rtl/>
        </w:rPr>
        <w:t>. نساء (4) 118 و 119</w:t>
      </w:r>
    </w:p>
    <w:p w:rsidR="00584606" w:rsidRDefault="00584606" w:rsidP="00584606">
      <w:pPr>
        <w:pStyle w:val="NormalWeb"/>
        <w:bidi/>
        <w:rPr>
          <w:rtl/>
        </w:rPr>
      </w:pPr>
      <w:r>
        <w:rPr>
          <w:rFonts w:cs="Traditional Arabic" w:hint="cs"/>
          <w:color w:val="7800FA"/>
          <w:sz w:val="30"/>
          <w:szCs w:val="30"/>
          <w:rtl/>
        </w:rPr>
        <w:t>171 وعده‏هاى دروغين شيطان، زمينه برانگيختن آرزوهاى پوچ در انسان:</w:t>
      </w:r>
    </w:p>
    <w:p w:rsidR="00584606" w:rsidRDefault="00584606" w:rsidP="00584606">
      <w:pPr>
        <w:pStyle w:val="NormalWeb"/>
        <w:bidi/>
      </w:pPr>
      <w:r>
        <w:rPr>
          <w:rFonts w:cs="Traditional Arabic" w:hint="cs"/>
          <w:color w:val="006A0F"/>
          <w:sz w:val="30"/>
          <w:szCs w:val="30"/>
          <w:rtl/>
        </w:rPr>
        <w:t>يعدهم و يمنّيهم و ما يعدهم الشيطن إلّاغرورا</w:t>
      </w:r>
      <w:r>
        <w:rPr>
          <w:rFonts w:cs="Traditional Arabic" w:hint="cs"/>
          <w:color w:val="000000"/>
          <w:sz w:val="30"/>
          <w:szCs w:val="30"/>
          <w:rtl/>
        </w:rPr>
        <w:t>. نساء (4) 120</w:t>
      </w:r>
    </w:p>
    <w:p w:rsidR="00584606" w:rsidRDefault="00584606" w:rsidP="009E6A97">
      <w:pPr>
        <w:rPr>
          <w:rFonts w:cs="B Mitra"/>
          <w:sz w:val="28"/>
          <w:szCs w:val="28"/>
          <w:rtl/>
        </w:rPr>
      </w:pPr>
    </w:p>
    <w:p w:rsidR="00584606" w:rsidRDefault="00584606" w:rsidP="00584606">
      <w:pPr>
        <w:pStyle w:val="Heading3"/>
        <w:rPr>
          <w:rtl/>
        </w:rPr>
      </w:pPr>
      <w:r>
        <w:rPr>
          <w:rFonts w:hint="cs"/>
          <w:rtl/>
        </w:rPr>
        <w:t xml:space="preserve">فرهنگ موضوعی تفاسیر </w:t>
      </w:r>
    </w:p>
    <w:p w:rsidR="00584606" w:rsidRPr="00584606" w:rsidRDefault="00584606" w:rsidP="00584606">
      <w:pPr>
        <w:rPr>
          <w:rFonts w:cs="B Mitra"/>
          <w:sz w:val="28"/>
          <w:szCs w:val="28"/>
          <w:rtl/>
        </w:rPr>
      </w:pPr>
      <w:r>
        <w:rPr>
          <w:rFonts w:cs="B Mitra" w:hint="cs"/>
          <w:sz w:val="28"/>
          <w:szCs w:val="28"/>
          <w:rtl/>
        </w:rPr>
        <w:t>طبقه بندی موضوعی 20 دوره تفسیر شیعه و سنی</w:t>
      </w:r>
      <w:r w:rsidRPr="00584606">
        <w:rPr>
          <w:rFonts w:cs="B Mitra"/>
          <w:sz w:val="28"/>
          <w:szCs w:val="28"/>
          <w:rtl/>
        </w:rPr>
        <w:t>. اطلاعات ذ</w:t>
      </w:r>
      <w:r w:rsidRPr="00584606">
        <w:rPr>
          <w:rFonts w:cs="B Mitra" w:hint="cs"/>
          <w:sz w:val="28"/>
          <w:szCs w:val="28"/>
          <w:rtl/>
        </w:rPr>
        <w:t>ی</w:t>
      </w:r>
      <w:r w:rsidRPr="00584606">
        <w:rPr>
          <w:rFonts w:cs="B Mitra" w:hint="eastAsia"/>
          <w:sz w:val="28"/>
          <w:szCs w:val="28"/>
          <w:rtl/>
        </w:rPr>
        <w:t>ل</w:t>
      </w:r>
      <w:r w:rsidRPr="00584606">
        <w:rPr>
          <w:rFonts w:cs="B Mitra"/>
          <w:sz w:val="28"/>
          <w:szCs w:val="28"/>
          <w:rtl/>
        </w:rPr>
        <w:t xml:space="preserve"> از نرم افزار جامع التفاس</w:t>
      </w:r>
      <w:r w:rsidRPr="00584606">
        <w:rPr>
          <w:rFonts w:cs="B Mitra" w:hint="cs"/>
          <w:sz w:val="28"/>
          <w:szCs w:val="28"/>
          <w:rtl/>
        </w:rPr>
        <w:t>ی</w:t>
      </w:r>
      <w:r w:rsidRPr="00584606">
        <w:rPr>
          <w:rFonts w:cs="B Mitra" w:hint="eastAsia"/>
          <w:sz w:val="28"/>
          <w:szCs w:val="28"/>
          <w:rtl/>
        </w:rPr>
        <w:t>ر</w:t>
      </w:r>
      <w:r w:rsidRPr="00584606">
        <w:rPr>
          <w:rFonts w:cs="B Mitra"/>
          <w:sz w:val="28"/>
          <w:szCs w:val="28"/>
          <w:rtl/>
        </w:rPr>
        <w:t xml:space="preserve"> نور م</w:t>
      </w:r>
      <w:r w:rsidRPr="00584606">
        <w:rPr>
          <w:rFonts w:cs="B Mitra" w:hint="cs"/>
          <w:sz w:val="28"/>
          <w:szCs w:val="28"/>
          <w:rtl/>
        </w:rPr>
        <w:t>ی</w:t>
      </w:r>
      <w:r w:rsidRPr="00584606">
        <w:rPr>
          <w:rFonts w:cs="B Mitra"/>
          <w:sz w:val="28"/>
          <w:szCs w:val="28"/>
          <w:rtl/>
        </w:rPr>
        <w:t xml:space="preserve"> باشد </w:t>
      </w:r>
    </w:p>
    <w:p w:rsidR="00584606" w:rsidRDefault="00584606" w:rsidP="00584606">
      <w:pPr>
        <w:rPr>
          <w:rFonts w:cs="B Mitra"/>
          <w:sz w:val="28"/>
          <w:szCs w:val="28"/>
          <w:rtl/>
        </w:rPr>
      </w:pPr>
      <w:r w:rsidRPr="00584606">
        <w:rPr>
          <w:rFonts w:cs="B Mitra" w:hint="eastAsia"/>
          <w:sz w:val="28"/>
          <w:szCs w:val="28"/>
          <w:rtl/>
        </w:rPr>
        <w:t>و</w:t>
      </w:r>
      <w:r w:rsidRPr="00584606">
        <w:rPr>
          <w:rFonts w:cs="B Mitra"/>
          <w:sz w:val="28"/>
          <w:szCs w:val="28"/>
          <w:rtl/>
        </w:rPr>
        <w:t xml:space="preserve"> در ا</w:t>
      </w:r>
      <w:r w:rsidRPr="00584606">
        <w:rPr>
          <w:rFonts w:cs="B Mitra" w:hint="cs"/>
          <w:sz w:val="28"/>
          <w:szCs w:val="28"/>
          <w:rtl/>
        </w:rPr>
        <w:t>ی</w:t>
      </w:r>
      <w:r w:rsidRPr="00584606">
        <w:rPr>
          <w:rFonts w:cs="B Mitra" w:hint="eastAsia"/>
          <w:sz w:val="28"/>
          <w:szCs w:val="28"/>
          <w:rtl/>
        </w:rPr>
        <w:t>ن</w:t>
      </w:r>
      <w:r w:rsidRPr="00584606">
        <w:rPr>
          <w:rFonts w:cs="B Mitra"/>
          <w:sz w:val="28"/>
          <w:szCs w:val="28"/>
          <w:rtl/>
        </w:rPr>
        <w:t xml:space="preserve"> آدرس ن</w:t>
      </w:r>
      <w:r w:rsidRPr="00584606">
        <w:rPr>
          <w:rFonts w:cs="B Mitra" w:hint="cs"/>
          <w:sz w:val="28"/>
          <w:szCs w:val="28"/>
          <w:rtl/>
        </w:rPr>
        <w:t>ی</w:t>
      </w:r>
      <w:r w:rsidRPr="00584606">
        <w:rPr>
          <w:rFonts w:cs="B Mitra" w:hint="eastAsia"/>
          <w:sz w:val="28"/>
          <w:szCs w:val="28"/>
          <w:rtl/>
        </w:rPr>
        <w:t>ز</w:t>
      </w:r>
      <w:r w:rsidRPr="00584606">
        <w:rPr>
          <w:rFonts w:cs="B Mitra"/>
          <w:sz w:val="28"/>
          <w:szCs w:val="28"/>
          <w:rtl/>
        </w:rPr>
        <w:t xml:space="preserve"> اطلاعات موجود است.</w:t>
      </w:r>
    </w:p>
    <w:p w:rsidR="00584606" w:rsidRDefault="00584606" w:rsidP="00584606">
      <w:pPr>
        <w:bidi w:val="0"/>
        <w:rPr>
          <w:rFonts w:cs="B Mitra"/>
          <w:sz w:val="28"/>
          <w:szCs w:val="28"/>
          <w:rtl/>
        </w:rPr>
      </w:pPr>
      <w:r w:rsidRPr="00584606">
        <w:rPr>
          <w:rFonts w:cs="B Mitra"/>
          <w:sz w:val="28"/>
          <w:szCs w:val="28"/>
        </w:rPr>
        <w:t>https://quran.isca.ac.ir/fa/Book/Detail/</w:t>
      </w:r>
      <w:r w:rsidRPr="00584606">
        <w:rPr>
          <w:rFonts w:cs="B Mitra"/>
          <w:sz w:val="28"/>
          <w:szCs w:val="28"/>
          <w:rtl/>
        </w:rPr>
        <w:t>187</w:t>
      </w:r>
      <w:r w:rsidRPr="00584606">
        <w:rPr>
          <w:rFonts w:cs="B Mitra"/>
          <w:sz w:val="28"/>
          <w:szCs w:val="28"/>
        </w:rPr>
        <w:t>/%D</w:t>
      </w:r>
      <w:r w:rsidRPr="00584606">
        <w:rPr>
          <w:rFonts w:cs="B Mitra"/>
          <w:sz w:val="28"/>
          <w:szCs w:val="28"/>
          <w:rtl/>
        </w:rPr>
        <w:t>9%81%</w:t>
      </w:r>
      <w:r w:rsidRPr="00584606">
        <w:rPr>
          <w:rFonts w:cs="B Mitra"/>
          <w:sz w:val="28"/>
          <w:szCs w:val="28"/>
        </w:rPr>
        <w:t>D</w:t>
      </w:r>
      <w:r w:rsidRPr="00584606">
        <w:rPr>
          <w:rFonts w:cs="B Mitra"/>
          <w:sz w:val="28"/>
          <w:szCs w:val="28"/>
          <w:rtl/>
        </w:rPr>
        <w:t>8%</w:t>
      </w:r>
      <w:r w:rsidRPr="00584606">
        <w:rPr>
          <w:rFonts w:cs="B Mitra"/>
          <w:sz w:val="28"/>
          <w:szCs w:val="28"/>
        </w:rPr>
        <w:t>B</w:t>
      </w:r>
      <w:r w:rsidRPr="00584606">
        <w:rPr>
          <w:rFonts w:cs="B Mitra"/>
          <w:sz w:val="28"/>
          <w:szCs w:val="28"/>
          <w:rtl/>
        </w:rPr>
        <w:t>1%</w:t>
      </w:r>
      <w:r w:rsidRPr="00584606">
        <w:rPr>
          <w:rFonts w:cs="B Mitra"/>
          <w:sz w:val="28"/>
          <w:szCs w:val="28"/>
        </w:rPr>
        <w:t>D</w:t>
      </w:r>
      <w:r w:rsidRPr="00584606">
        <w:rPr>
          <w:rFonts w:cs="B Mitra"/>
          <w:sz w:val="28"/>
          <w:szCs w:val="28"/>
          <w:rtl/>
        </w:rPr>
        <w:t>9%87%</w:t>
      </w:r>
      <w:r w:rsidRPr="00584606">
        <w:rPr>
          <w:rFonts w:cs="B Mitra"/>
          <w:sz w:val="28"/>
          <w:szCs w:val="28"/>
        </w:rPr>
        <w:t>D</w:t>
      </w:r>
      <w:r w:rsidRPr="00584606">
        <w:rPr>
          <w:rFonts w:cs="B Mitra"/>
          <w:sz w:val="28"/>
          <w:szCs w:val="28"/>
          <w:rtl/>
        </w:rPr>
        <w:t>9%86%</w:t>
      </w:r>
      <w:r w:rsidRPr="00584606">
        <w:rPr>
          <w:rFonts w:cs="B Mitra"/>
          <w:sz w:val="28"/>
          <w:szCs w:val="28"/>
        </w:rPr>
        <w:t>DA%AF-%D</w:t>
      </w:r>
      <w:r w:rsidRPr="00584606">
        <w:rPr>
          <w:rFonts w:cs="B Mitra"/>
          <w:sz w:val="28"/>
          <w:szCs w:val="28"/>
          <w:rtl/>
        </w:rPr>
        <w:t>9%85%</w:t>
      </w:r>
      <w:r w:rsidRPr="00584606">
        <w:rPr>
          <w:rFonts w:cs="B Mitra"/>
          <w:sz w:val="28"/>
          <w:szCs w:val="28"/>
        </w:rPr>
        <w:t>D</w:t>
      </w:r>
      <w:r w:rsidRPr="00584606">
        <w:rPr>
          <w:rFonts w:cs="B Mitra"/>
          <w:sz w:val="28"/>
          <w:szCs w:val="28"/>
          <w:rtl/>
        </w:rPr>
        <w:t>9%88%</w:t>
      </w:r>
      <w:r w:rsidRPr="00584606">
        <w:rPr>
          <w:rFonts w:cs="B Mitra"/>
          <w:sz w:val="28"/>
          <w:szCs w:val="28"/>
        </w:rPr>
        <w:t>D</w:t>
      </w:r>
      <w:r w:rsidRPr="00584606">
        <w:rPr>
          <w:rFonts w:cs="B Mitra"/>
          <w:sz w:val="28"/>
          <w:szCs w:val="28"/>
          <w:rtl/>
        </w:rPr>
        <w:t>8%</w:t>
      </w:r>
      <w:r w:rsidRPr="00584606">
        <w:rPr>
          <w:rFonts w:cs="B Mitra"/>
          <w:sz w:val="28"/>
          <w:szCs w:val="28"/>
        </w:rPr>
        <w:t>B</w:t>
      </w:r>
      <w:r w:rsidRPr="00584606">
        <w:rPr>
          <w:rFonts w:cs="B Mitra"/>
          <w:sz w:val="28"/>
          <w:szCs w:val="28"/>
          <w:rtl/>
        </w:rPr>
        <w:t>6%</w:t>
      </w:r>
      <w:r w:rsidRPr="00584606">
        <w:rPr>
          <w:rFonts w:cs="B Mitra"/>
          <w:sz w:val="28"/>
          <w:szCs w:val="28"/>
        </w:rPr>
        <w:t>D</w:t>
      </w:r>
      <w:r w:rsidRPr="00584606">
        <w:rPr>
          <w:rFonts w:cs="B Mitra"/>
          <w:sz w:val="28"/>
          <w:szCs w:val="28"/>
          <w:rtl/>
        </w:rPr>
        <w:t>9%88%</w:t>
      </w:r>
      <w:r w:rsidRPr="00584606">
        <w:rPr>
          <w:rFonts w:cs="B Mitra"/>
          <w:sz w:val="28"/>
          <w:szCs w:val="28"/>
        </w:rPr>
        <w:t>D</w:t>
      </w:r>
      <w:r w:rsidRPr="00584606">
        <w:rPr>
          <w:rFonts w:cs="B Mitra"/>
          <w:sz w:val="28"/>
          <w:szCs w:val="28"/>
          <w:rtl/>
        </w:rPr>
        <w:t>8%</w:t>
      </w:r>
      <w:r w:rsidRPr="00584606">
        <w:rPr>
          <w:rFonts w:cs="B Mitra"/>
          <w:sz w:val="28"/>
          <w:szCs w:val="28"/>
        </w:rPr>
        <w:t>B</w:t>
      </w:r>
      <w:r w:rsidRPr="00584606">
        <w:rPr>
          <w:rFonts w:cs="B Mitra"/>
          <w:sz w:val="28"/>
          <w:szCs w:val="28"/>
          <w:rtl/>
        </w:rPr>
        <w:t>9%</w:t>
      </w:r>
      <w:r w:rsidRPr="00584606">
        <w:rPr>
          <w:rFonts w:cs="B Mitra"/>
          <w:sz w:val="28"/>
          <w:szCs w:val="28"/>
        </w:rPr>
        <w:t>DB</w:t>
      </w:r>
      <w:r w:rsidRPr="00584606">
        <w:rPr>
          <w:rFonts w:cs="B Mitra"/>
          <w:sz w:val="28"/>
          <w:szCs w:val="28"/>
          <w:rtl/>
        </w:rPr>
        <w:t>%8</w:t>
      </w:r>
      <w:r w:rsidRPr="00584606">
        <w:rPr>
          <w:rFonts w:cs="B Mitra"/>
          <w:sz w:val="28"/>
          <w:szCs w:val="28"/>
        </w:rPr>
        <w:t>C-%D</w:t>
      </w:r>
      <w:r w:rsidRPr="00584606">
        <w:rPr>
          <w:rFonts w:cs="B Mitra"/>
          <w:sz w:val="28"/>
          <w:szCs w:val="28"/>
          <w:rtl/>
        </w:rPr>
        <w:t>8%</w:t>
      </w:r>
      <w:r w:rsidRPr="00584606">
        <w:rPr>
          <w:rFonts w:cs="B Mitra"/>
          <w:sz w:val="28"/>
          <w:szCs w:val="28"/>
        </w:rPr>
        <w:t>AA%D</w:t>
      </w:r>
      <w:r w:rsidRPr="00584606">
        <w:rPr>
          <w:rFonts w:cs="B Mitra"/>
          <w:sz w:val="28"/>
          <w:szCs w:val="28"/>
          <w:rtl/>
        </w:rPr>
        <w:t>9%81%</w:t>
      </w:r>
      <w:r w:rsidRPr="00584606">
        <w:rPr>
          <w:rFonts w:cs="B Mitra"/>
          <w:sz w:val="28"/>
          <w:szCs w:val="28"/>
        </w:rPr>
        <w:t>D</w:t>
      </w:r>
      <w:r w:rsidRPr="00584606">
        <w:rPr>
          <w:rFonts w:cs="B Mitra"/>
          <w:sz w:val="28"/>
          <w:szCs w:val="28"/>
          <w:rtl/>
        </w:rPr>
        <w:t>8%</w:t>
      </w:r>
      <w:r w:rsidRPr="00584606">
        <w:rPr>
          <w:rFonts w:cs="B Mitra"/>
          <w:sz w:val="28"/>
          <w:szCs w:val="28"/>
        </w:rPr>
        <w:t>A</w:t>
      </w:r>
      <w:r w:rsidRPr="00584606">
        <w:rPr>
          <w:rFonts w:cs="B Mitra"/>
          <w:sz w:val="28"/>
          <w:szCs w:val="28"/>
          <w:rtl/>
        </w:rPr>
        <w:t>7%</w:t>
      </w:r>
      <w:r w:rsidRPr="00584606">
        <w:rPr>
          <w:rFonts w:cs="B Mitra"/>
          <w:sz w:val="28"/>
          <w:szCs w:val="28"/>
        </w:rPr>
        <w:t>D</w:t>
      </w:r>
      <w:r w:rsidRPr="00584606">
        <w:rPr>
          <w:rFonts w:cs="B Mitra"/>
          <w:sz w:val="28"/>
          <w:szCs w:val="28"/>
          <w:rtl/>
        </w:rPr>
        <w:t>8%</w:t>
      </w:r>
      <w:r w:rsidRPr="00584606">
        <w:rPr>
          <w:rFonts w:cs="B Mitra"/>
          <w:sz w:val="28"/>
          <w:szCs w:val="28"/>
        </w:rPr>
        <w:t>B</w:t>
      </w:r>
      <w:r w:rsidRPr="00584606">
        <w:rPr>
          <w:rFonts w:cs="B Mitra"/>
          <w:sz w:val="28"/>
          <w:szCs w:val="28"/>
          <w:rtl/>
        </w:rPr>
        <w:t>3%</w:t>
      </w:r>
      <w:r w:rsidRPr="00584606">
        <w:rPr>
          <w:rFonts w:cs="B Mitra"/>
          <w:sz w:val="28"/>
          <w:szCs w:val="28"/>
        </w:rPr>
        <w:t>DB</w:t>
      </w:r>
      <w:r w:rsidRPr="00584606">
        <w:rPr>
          <w:rFonts w:cs="B Mitra"/>
          <w:sz w:val="28"/>
          <w:szCs w:val="28"/>
          <w:rtl/>
        </w:rPr>
        <w:t>%8</w:t>
      </w:r>
      <w:r w:rsidRPr="00584606">
        <w:rPr>
          <w:rFonts w:cs="B Mitra"/>
          <w:sz w:val="28"/>
          <w:szCs w:val="28"/>
        </w:rPr>
        <w:t>C%D</w:t>
      </w:r>
      <w:r w:rsidRPr="00584606">
        <w:rPr>
          <w:rFonts w:cs="B Mitra"/>
          <w:sz w:val="28"/>
          <w:szCs w:val="28"/>
          <w:rtl/>
        </w:rPr>
        <w:t>8%</w:t>
      </w:r>
      <w:r w:rsidRPr="00584606">
        <w:rPr>
          <w:rFonts w:cs="B Mitra"/>
          <w:sz w:val="28"/>
          <w:szCs w:val="28"/>
        </w:rPr>
        <w:t>B</w:t>
      </w:r>
      <w:r w:rsidRPr="00584606">
        <w:rPr>
          <w:rFonts w:cs="B Mitra"/>
          <w:sz w:val="28"/>
          <w:szCs w:val="28"/>
          <w:rtl/>
        </w:rPr>
        <w:t>1#</w:t>
      </w:r>
    </w:p>
    <w:p w:rsidR="00584606" w:rsidRDefault="00584606" w:rsidP="00584606">
      <w:pPr>
        <w:pStyle w:val="NormalWeb"/>
        <w:bidi/>
        <w:jc w:val="center"/>
      </w:pPr>
      <w:r>
        <w:rPr>
          <w:rFonts w:cs="Traditional Arabic" w:hint="cs"/>
          <w:b/>
          <w:bCs/>
          <w:color w:val="552B2B"/>
          <w:sz w:val="32"/>
          <w:szCs w:val="32"/>
          <w:rtl/>
        </w:rPr>
        <w:t>فرهنگ موضوعى تفاسير    ج‏1    39</w:t>
      </w:r>
    </w:p>
    <w:p w:rsidR="00584606" w:rsidRDefault="00584606" w:rsidP="00584606">
      <w:pPr>
        <w:pStyle w:val="NormalWeb"/>
        <w:bidi/>
        <w:jc w:val="center"/>
        <w:rPr>
          <w:rFonts w:cs="Traditional Arabic"/>
          <w:color w:val="465BFF"/>
          <w:sz w:val="30"/>
          <w:szCs w:val="30"/>
          <w:rtl/>
        </w:rPr>
      </w:pPr>
      <w:r>
        <w:rPr>
          <w:rFonts w:cs="Traditional Arabic" w:hint="cs"/>
          <w:color w:val="465BFF"/>
          <w:sz w:val="30"/>
          <w:szCs w:val="30"/>
          <w:rtl/>
        </w:rPr>
        <w:t>آرزو</w:t>
      </w:r>
    </w:p>
    <w:p w:rsidR="00584606" w:rsidRDefault="00584606" w:rsidP="00584606">
      <w:pPr>
        <w:rPr>
          <w:rFonts w:cs="Times New Roman"/>
          <w:sz w:val="24"/>
          <w:szCs w:val="24"/>
          <w:rtl/>
        </w:rPr>
      </w:pPr>
    </w:p>
    <w:p w:rsidR="00584606" w:rsidRDefault="00584606" w:rsidP="00584606">
      <w:pPr>
        <w:pStyle w:val="NormalWeb"/>
        <w:bidi/>
        <w:rPr>
          <w:rtl/>
        </w:rPr>
      </w:pPr>
      <w:r>
        <w:rPr>
          <w:rFonts w:cs="Traditional Arabic" w:hint="cs"/>
          <w:color w:val="64287E"/>
          <w:sz w:val="30"/>
          <w:szCs w:val="30"/>
          <w:rtl/>
        </w:rPr>
        <w:t>آثار آرزو</w:t>
      </w:r>
    </w:p>
    <w:p w:rsidR="00584606" w:rsidRDefault="00584606" w:rsidP="00584606">
      <w:pPr>
        <w:pStyle w:val="NormalWeb"/>
        <w:bidi/>
        <w:rPr>
          <w:rtl/>
        </w:rPr>
      </w:pPr>
      <w:r>
        <w:rPr>
          <w:rFonts w:cs="Traditional Arabic" w:hint="cs"/>
          <w:color w:val="000000"/>
          <w:sz w:val="30"/>
          <w:szCs w:val="30"/>
          <w:rtl/>
        </w:rPr>
        <w:t>نقش آرزو در زندگانى انسان‏</w:t>
      </w:r>
    </w:p>
    <w:p w:rsidR="00584606" w:rsidRDefault="00584606" w:rsidP="00584606">
      <w:pPr>
        <w:pStyle w:val="NormalWeb"/>
        <w:bidi/>
        <w:rPr>
          <w:rtl/>
        </w:rPr>
      </w:pPr>
      <w:r>
        <w:rPr>
          <w:rFonts w:cs="Traditional Arabic" w:hint="cs"/>
          <w:color w:val="000000"/>
          <w:sz w:val="30"/>
          <w:szCs w:val="30"/>
          <w:rtl/>
        </w:rPr>
        <w:t>(ح) نمونه 1111 حجر 2</w:t>
      </w:r>
    </w:p>
    <w:p w:rsidR="00584606" w:rsidRDefault="00584606" w:rsidP="00584606">
      <w:pPr>
        <w:pStyle w:val="NormalWeb"/>
        <w:bidi/>
        <w:rPr>
          <w:rtl/>
        </w:rPr>
      </w:pPr>
      <w:r>
        <w:rPr>
          <w:rFonts w:cs="Traditional Arabic" w:hint="cs"/>
          <w:color w:val="64287E"/>
          <w:sz w:val="30"/>
          <w:szCs w:val="30"/>
          <w:rtl/>
        </w:rPr>
        <w:t>آرزو در جهنّم‏</w:t>
      </w:r>
    </w:p>
    <w:p w:rsidR="00584606" w:rsidRDefault="00584606" w:rsidP="00584606">
      <w:pPr>
        <w:pStyle w:val="NormalWeb"/>
        <w:bidi/>
        <w:rPr>
          <w:rtl/>
        </w:rPr>
      </w:pPr>
      <w:r>
        <w:rPr>
          <w:rFonts w:cs="Traditional Arabic" w:hint="cs"/>
          <w:color w:val="000000"/>
          <w:sz w:val="30"/>
          <w:szCs w:val="30"/>
          <w:rtl/>
        </w:rPr>
        <w:t>آرزوى كافران در جهنّم‏</w:t>
      </w:r>
    </w:p>
    <w:p w:rsidR="00584606" w:rsidRDefault="00584606" w:rsidP="00584606">
      <w:pPr>
        <w:pStyle w:val="NormalWeb"/>
        <w:bidi/>
        <w:rPr>
          <w:rtl/>
        </w:rPr>
      </w:pPr>
      <w:r>
        <w:rPr>
          <w:rFonts w:cs="Traditional Arabic" w:hint="cs"/>
          <w:color w:val="000000"/>
          <w:sz w:val="30"/>
          <w:szCs w:val="30"/>
          <w:rtl/>
        </w:rPr>
        <w:t>(ح) ابن‏كثير 8452 حجر 2</w:t>
      </w:r>
    </w:p>
    <w:p w:rsidR="00584606" w:rsidRDefault="00584606" w:rsidP="00584606">
      <w:pPr>
        <w:pStyle w:val="NormalWeb"/>
        <w:bidi/>
        <w:rPr>
          <w:rtl/>
        </w:rPr>
      </w:pPr>
      <w:r>
        <w:rPr>
          <w:rFonts w:cs="Traditional Arabic" w:hint="cs"/>
          <w:color w:val="000000"/>
          <w:sz w:val="30"/>
          <w:szCs w:val="30"/>
          <w:rtl/>
        </w:rPr>
        <w:t>(ح) جامع‏البيان 314 ... 2</w:t>
      </w:r>
    </w:p>
    <w:p w:rsidR="00584606" w:rsidRDefault="00584606" w:rsidP="00584606">
      <w:pPr>
        <w:pStyle w:val="NormalWeb"/>
        <w:bidi/>
        <w:rPr>
          <w:rtl/>
        </w:rPr>
      </w:pPr>
      <w:r>
        <w:rPr>
          <w:rFonts w:cs="Traditional Arabic" w:hint="cs"/>
          <w:color w:val="000000"/>
          <w:sz w:val="30"/>
          <w:szCs w:val="30"/>
          <w:rtl/>
        </w:rPr>
        <w:t>كبيرفخر 15419 ... 2</w:t>
      </w:r>
    </w:p>
    <w:p w:rsidR="00584606" w:rsidRDefault="00584606" w:rsidP="00584606">
      <w:pPr>
        <w:pStyle w:val="NormalWeb"/>
        <w:bidi/>
        <w:rPr>
          <w:rtl/>
        </w:rPr>
      </w:pPr>
      <w:r>
        <w:rPr>
          <w:rFonts w:cs="Traditional Arabic" w:hint="cs"/>
          <w:color w:val="000000"/>
          <w:sz w:val="30"/>
          <w:szCs w:val="30"/>
          <w:rtl/>
        </w:rPr>
        <w:t>كشف‏الاسرار 2915 ... 2</w:t>
      </w:r>
    </w:p>
    <w:p w:rsidR="00584606" w:rsidRDefault="00584606" w:rsidP="00584606">
      <w:pPr>
        <w:pStyle w:val="NormalWeb"/>
        <w:bidi/>
        <w:rPr>
          <w:rtl/>
        </w:rPr>
      </w:pPr>
      <w:r>
        <w:rPr>
          <w:rFonts w:cs="Traditional Arabic" w:hint="cs"/>
          <w:color w:val="000000"/>
          <w:sz w:val="30"/>
          <w:szCs w:val="30"/>
          <w:rtl/>
        </w:rPr>
        <w:t>مراغى 414 ... 2</w:t>
      </w:r>
    </w:p>
    <w:p w:rsidR="00584606" w:rsidRDefault="00584606" w:rsidP="00584606">
      <w:pPr>
        <w:pStyle w:val="NormalWeb"/>
        <w:bidi/>
        <w:rPr>
          <w:rtl/>
        </w:rPr>
      </w:pPr>
      <w:r>
        <w:rPr>
          <w:rFonts w:cs="Traditional Arabic" w:hint="cs"/>
          <w:color w:val="000000"/>
          <w:sz w:val="30"/>
          <w:szCs w:val="30"/>
          <w:rtl/>
        </w:rPr>
        <w:t>المنير 1014 ... 2</w:t>
      </w:r>
    </w:p>
    <w:p w:rsidR="00584606" w:rsidRDefault="00584606" w:rsidP="00584606">
      <w:pPr>
        <w:pStyle w:val="NormalWeb"/>
        <w:bidi/>
        <w:rPr>
          <w:rtl/>
        </w:rPr>
      </w:pPr>
      <w:r>
        <w:rPr>
          <w:rFonts w:cs="Traditional Arabic" w:hint="cs"/>
          <w:color w:val="000000"/>
          <w:sz w:val="30"/>
          <w:szCs w:val="30"/>
          <w:rtl/>
        </w:rPr>
        <w:t>(ح) الميزان 10212 ... 2</w:t>
      </w:r>
    </w:p>
    <w:p w:rsidR="00584606" w:rsidRDefault="00584606" w:rsidP="00584606">
      <w:pPr>
        <w:pStyle w:val="NormalWeb"/>
        <w:bidi/>
        <w:rPr>
          <w:rtl/>
        </w:rPr>
      </w:pPr>
      <w:r>
        <w:rPr>
          <w:rFonts w:cs="Traditional Arabic" w:hint="cs"/>
          <w:color w:val="000000"/>
          <w:sz w:val="30"/>
          <w:szCs w:val="30"/>
          <w:rtl/>
        </w:rPr>
        <w:t>نمونه 711 ... 2</w:t>
      </w:r>
    </w:p>
    <w:p w:rsidR="00584606" w:rsidRDefault="00584606" w:rsidP="00584606">
      <w:pPr>
        <w:pStyle w:val="NormalWeb"/>
        <w:bidi/>
        <w:rPr>
          <w:rtl/>
        </w:rPr>
      </w:pPr>
      <w:r>
        <w:rPr>
          <w:rFonts w:cs="Traditional Arabic" w:hint="cs"/>
          <w:color w:val="64287E"/>
          <w:sz w:val="30"/>
          <w:szCs w:val="30"/>
          <w:rtl/>
        </w:rPr>
        <w:t>آرزو در عالم‏برزخ‏</w:t>
      </w:r>
    </w:p>
    <w:p w:rsidR="00584606" w:rsidRDefault="00584606" w:rsidP="00584606">
      <w:pPr>
        <w:pStyle w:val="NormalWeb"/>
        <w:bidi/>
        <w:rPr>
          <w:rtl/>
        </w:rPr>
      </w:pPr>
      <w:r>
        <w:rPr>
          <w:rFonts w:cs="Traditional Arabic" w:hint="cs"/>
          <w:color w:val="000000"/>
          <w:sz w:val="30"/>
          <w:szCs w:val="30"/>
          <w:rtl/>
        </w:rPr>
        <w:t>آرزوى اسلام از سوى كافران در عالم‏برزخ‏</w:t>
      </w:r>
    </w:p>
    <w:p w:rsidR="00584606" w:rsidRDefault="00584606" w:rsidP="00584606">
      <w:pPr>
        <w:pStyle w:val="NormalWeb"/>
        <w:bidi/>
        <w:rPr>
          <w:rtl/>
        </w:rPr>
      </w:pPr>
      <w:r>
        <w:rPr>
          <w:rFonts w:cs="Traditional Arabic" w:hint="cs"/>
          <w:color w:val="000000"/>
          <w:sz w:val="30"/>
          <w:szCs w:val="30"/>
          <w:rtl/>
        </w:rPr>
        <w:lastRenderedPageBreak/>
        <w:t>احسن‏الحديث 3295 حجر 2</w:t>
      </w:r>
    </w:p>
    <w:p w:rsidR="00584606" w:rsidRDefault="00584606" w:rsidP="00584606">
      <w:pPr>
        <w:pStyle w:val="NormalWeb"/>
        <w:bidi/>
        <w:rPr>
          <w:rtl/>
        </w:rPr>
      </w:pPr>
      <w:r>
        <w:rPr>
          <w:rFonts w:cs="Traditional Arabic" w:hint="cs"/>
          <w:color w:val="000000"/>
          <w:sz w:val="30"/>
          <w:szCs w:val="30"/>
          <w:rtl/>
        </w:rPr>
        <w:t>فتح‏القدير 1213 ... 2</w:t>
      </w:r>
    </w:p>
    <w:p w:rsidR="00584606" w:rsidRDefault="00584606" w:rsidP="00584606">
      <w:pPr>
        <w:pStyle w:val="NormalWeb"/>
        <w:bidi/>
        <w:rPr>
          <w:rtl/>
        </w:rPr>
      </w:pPr>
      <w:r>
        <w:rPr>
          <w:rFonts w:cs="Traditional Arabic" w:hint="cs"/>
          <w:color w:val="000000"/>
          <w:sz w:val="30"/>
          <w:szCs w:val="30"/>
          <w:rtl/>
        </w:rPr>
        <w:t>كشف‏الاسرار 2905 ... 2</w:t>
      </w:r>
    </w:p>
    <w:p w:rsidR="00584606" w:rsidRDefault="00584606" w:rsidP="00584606">
      <w:pPr>
        <w:pStyle w:val="NormalWeb"/>
        <w:bidi/>
        <w:rPr>
          <w:rtl/>
        </w:rPr>
      </w:pPr>
      <w:r>
        <w:rPr>
          <w:rFonts w:cs="Traditional Arabic" w:hint="cs"/>
          <w:color w:val="000000"/>
          <w:sz w:val="30"/>
          <w:szCs w:val="30"/>
          <w:rtl/>
        </w:rPr>
        <w:t>مراغى 514 ... 2</w:t>
      </w:r>
    </w:p>
    <w:p w:rsidR="00584606" w:rsidRDefault="00584606" w:rsidP="00584606">
      <w:pPr>
        <w:pStyle w:val="NormalWeb"/>
        <w:bidi/>
        <w:rPr>
          <w:rtl/>
        </w:rPr>
      </w:pPr>
      <w:r>
        <w:rPr>
          <w:rFonts w:cs="Traditional Arabic" w:hint="cs"/>
          <w:color w:val="000000"/>
          <w:sz w:val="30"/>
          <w:szCs w:val="30"/>
          <w:rtl/>
        </w:rPr>
        <w:t>الميزان 9712 ... 2</w:t>
      </w:r>
    </w:p>
    <w:p w:rsidR="00584606" w:rsidRDefault="00584606" w:rsidP="00584606">
      <w:pPr>
        <w:pStyle w:val="NormalWeb"/>
        <w:bidi/>
        <w:rPr>
          <w:rtl/>
        </w:rPr>
      </w:pPr>
      <w:r>
        <w:rPr>
          <w:rFonts w:cs="Traditional Arabic" w:hint="cs"/>
          <w:color w:val="000000"/>
          <w:sz w:val="30"/>
          <w:szCs w:val="30"/>
          <w:rtl/>
        </w:rPr>
        <w:t>نمونه 711 ... 2</w:t>
      </w:r>
    </w:p>
    <w:p w:rsidR="00584606" w:rsidRDefault="00584606" w:rsidP="00584606">
      <w:pPr>
        <w:pStyle w:val="NormalWeb"/>
        <w:bidi/>
        <w:rPr>
          <w:rtl/>
        </w:rPr>
      </w:pPr>
      <w:r>
        <w:rPr>
          <w:rFonts w:cs="Traditional Arabic" w:hint="cs"/>
          <w:color w:val="64287E"/>
          <w:sz w:val="30"/>
          <w:szCs w:val="30"/>
          <w:rtl/>
        </w:rPr>
        <w:t>آرزو در قيامت‏</w:t>
      </w:r>
    </w:p>
    <w:p w:rsidR="00584606" w:rsidRDefault="00584606" w:rsidP="00584606">
      <w:pPr>
        <w:pStyle w:val="NormalWeb"/>
        <w:bidi/>
        <w:rPr>
          <w:rtl/>
        </w:rPr>
      </w:pPr>
      <w:r>
        <w:rPr>
          <w:rFonts w:cs="Traditional Arabic" w:hint="cs"/>
          <w:color w:val="000000"/>
          <w:sz w:val="30"/>
          <w:szCs w:val="30"/>
          <w:rtl/>
        </w:rPr>
        <w:t>آرزوى اسلام از سوى كافران در قيامت‏</w:t>
      </w:r>
    </w:p>
    <w:p w:rsidR="00584606" w:rsidRDefault="00584606" w:rsidP="00584606">
      <w:pPr>
        <w:pStyle w:val="NormalWeb"/>
        <w:bidi/>
        <w:rPr>
          <w:rtl/>
        </w:rPr>
      </w:pPr>
      <w:r>
        <w:rPr>
          <w:rFonts w:cs="Traditional Arabic" w:hint="cs"/>
          <w:color w:val="000000"/>
          <w:sz w:val="30"/>
          <w:szCs w:val="30"/>
          <w:rtl/>
        </w:rPr>
        <w:t>(ح) جامع‏البيان 214 حجر 2</w:t>
      </w:r>
    </w:p>
    <w:p w:rsidR="00584606" w:rsidRDefault="00584606" w:rsidP="00584606">
      <w:pPr>
        <w:pStyle w:val="NormalWeb"/>
        <w:bidi/>
        <w:rPr>
          <w:rtl/>
        </w:rPr>
      </w:pPr>
      <w:r>
        <w:rPr>
          <w:rFonts w:cs="Traditional Arabic" w:hint="cs"/>
          <w:color w:val="000000"/>
          <w:sz w:val="30"/>
          <w:szCs w:val="30"/>
          <w:rtl/>
        </w:rPr>
        <w:t>كبيرفخر 15419 ... 2</w:t>
      </w:r>
    </w:p>
    <w:p w:rsidR="00584606" w:rsidRDefault="00584606" w:rsidP="00584606">
      <w:pPr>
        <w:pStyle w:val="NormalWeb"/>
        <w:bidi/>
        <w:rPr>
          <w:rtl/>
        </w:rPr>
      </w:pPr>
      <w:r>
        <w:rPr>
          <w:rFonts w:cs="Traditional Arabic" w:hint="cs"/>
          <w:color w:val="000000"/>
          <w:sz w:val="30"/>
          <w:szCs w:val="30"/>
          <w:rtl/>
        </w:rPr>
        <w:t>المنير 1014 ... 2</w:t>
      </w:r>
    </w:p>
    <w:p w:rsidR="00584606" w:rsidRDefault="00584606" w:rsidP="00584606">
      <w:pPr>
        <w:pStyle w:val="NormalWeb"/>
        <w:bidi/>
        <w:rPr>
          <w:rtl/>
        </w:rPr>
      </w:pPr>
      <w:r>
        <w:rPr>
          <w:rFonts w:cs="Traditional Arabic" w:hint="cs"/>
          <w:color w:val="000000"/>
          <w:sz w:val="30"/>
          <w:szCs w:val="30"/>
          <w:rtl/>
        </w:rPr>
        <w:t>... 1114 ... 2</w:t>
      </w:r>
    </w:p>
    <w:p w:rsidR="00584606" w:rsidRDefault="00584606" w:rsidP="00584606">
      <w:pPr>
        <w:pStyle w:val="NormalWeb"/>
        <w:bidi/>
        <w:rPr>
          <w:rtl/>
        </w:rPr>
      </w:pPr>
      <w:r>
        <w:rPr>
          <w:rFonts w:cs="Traditional Arabic" w:hint="cs"/>
          <w:color w:val="000000"/>
          <w:sz w:val="30"/>
          <w:szCs w:val="30"/>
          <w:rtl/>
        </w:rPr>
        <w:t>نمونه 711 ... 2</w:t>
      </w:r>
    </w:p>
    <w:p w:rsidR="00584606" w:rsidRDefault="00584606" w:rsidP="00584606">
      <w:pPr>
        <w:pStyle w:val="NormalWeb"/>
        <w:bidi/>
        <w:rPr>
          <w:rtl/>
        </w:rPr>
      </w:pPr>
      <w:r>
        <w:rPr>
          <w:rFonts w:cs="Traditional Arabic" w:hint="cs"/>
          <w:color w:val="000000"/>
          <w:sz w:val="30"/>
          <w:szCs w:val="30"/>
          <w:rtl/>
        </w:rPr>
        <w:t>آرزوى كافران براى‏بازگشت‏به دنيادر قيامت‏</w:t>
      </w:r>
    </w:p>
    <w:p w:rsidR="00584606" w:rsidRDefault="00584606" w:rsidP="00584606">
      <w:pPr>
        <w:pStyle w:val="NormalWeb"/>
        <w:bidi/>
        <w:rPr>
          <w:rtl/>
        </w:rPr>
      </w:pPr>
      <w:r>
        <w:rPr>
          <w:rFonts w:cs="Traditional Arabic" w:hint="cs"/>
          <w:color w:val="000000"/>
          <w:sz w:val="30"/>
          <w:szCs w:val="30"/>
          <w:rtl/>
        </w:rPr>
        <w:t>تبيان 1094 انعام 27</w:t>
      </w:r>
    </w:p>
    <w:p w:rsidR="00584606" w:rsidRDefault="00584606" w:rsidP="00584606">
      <w:pPr>
        <w:pStyle w:val="NormalWeb"/>
        <w:bidi/>
        <w:rPr>
          <w:rtl/>
        </w:rPr>
      </w:pPr>
      <w:r>
        <w:rPr>
          <w:rFonts w:cs="Traditional Arabic" w:hint="cs"/>
          <w:color w:val="000000"/>
          <w:sz w:val="30"/>
          <w:szCs w:val="30"/>
          <w:rtl/>
        </w:rPr>
        <w:t>كبيرفخر 19312 ... 27</w:t>
      </w:r>
    </w:p>
    <w:p w:rsidR="00584606" w:rsidRDefault="00584606" w:rsidP="00584606">
      <w:pPr>
        <w:pStyle w:val="NormalWeb"/>
        <w:bidi/>
        <w:rPr>
          <w:rtl/>
        </w:rPr>
      </w:pPr>
      <w:r>
        <w:rPr>
          <w:rFonts w:cs="Traditional Arabic" w:hint="cs"/>
          <w:color w:val="000000"/>
          <w:sz w:val="30"/>
          <w:szCs w:val="30"/>
          <w:rtl/>
        </w:rPr>
        <w:t>مراغى 1017 ... 27</w:t>
      </w:r>
    </w:p>
    <w:p w:rsidR="00584606" w:rsidRDefault="00584606" w:rsidP="00584606">
      <w:pPr>
        <w:pStyle w:val="NormalWeb"/>
        <w:bidi/>
        <w:rPr>
          <w:rtl/>
        </w:rPr>
      </w:pPr>
      <w:r>
        <w:rPr>
          <w:rFonts w:cs="Traditional Arabic" w:hint="cs"/>
          <w:color w:val="000000"/>
          <w:sz w:val="30"/>
          <w:szCs w:val="30"/>
          <w:rtl/>
        </w:rPr>
        <w:t>المنار 3527 ... 27</w:t>
      </w:r>
    </w:p>
    <w:p w:rsidR="00584606" w:rsidRDefault="00584606" w:rsidP="00584606">
      <w:pPr>
        <w:pStyle w:val="NormalWeb"/>
        <w:bidi/>
        <w:rPr>
          <w:rtl/>
        </w:rPr>
      </w:pPr>
      <w:r>
        <w:rPr>
          <w:rFonts w:cs="Traditional Arabic" w:hint="cs"/>
          <w:color w:val="000000"/>
          <w:sz w:val="30"/>
          <w:szCs w:val="30"/>
          <w:rtl/>
        </w:rPr>
        <w:t>المنير 1747 ... 27</w:t>
      </w:r>
    </w:p>
    <w:p w:rsidR="00584606" w:rsidRDefault="00584606" w:rsidP="00584606">
      <w:pPr>
        <w:pStyle w:val="NormalWeb"/>
        <w:bidi/>
        <w:rPr>
          <w:rtl/>
        </w:rPr>
      </w:pPr>
      <w:r>
        <w:rPr>
          <w:rFonts w:cs="Traditional Arabic" w:hint="cs"/>
          <w:color w:val="000000"/>
          <w:sz w:val="30"/>
          <w:szCs w:val="30"/>
          <w:rtl/>
        </w:rPr>
        <w:t>الميزان 527 ... 27</w:t>
      </w:r>
    </w:p>
    <w:p w:rsidR="00584606" w:rsidRDefault="00584606" w:rsidP="00584606">
      <w:pPr>
        <w:pStyle w:val="NormalWeb"/>
        <w:bidi/>
        <w:rPr>
          <w:rtl/>
        </w:rPr>
      </w:pPr>
      <w:r>
        <w:rPr>
          <w:rFonts w:cs="Traditional Arabic" w:hint="cs"/>
          <w:color w:val="000000"/>
          <w:sz w:val="30"/>
          <w:szCs w:val="30"/>
          <w:rtl/>
        </w:rPr>
        <w:t>... 28317 زمر 59</w:t>
      </w:r>
    </w:p>
    <w:p w:rsidR="00584606" w:rsidRDefault="00584606" w:rsidP="00584606">
      <w:pPr>
        <w:pStyle w:val="NormalWeb"/>
        <w:bidi/>
        <w:rPr>
          <w:rtl/>
        </w:rPr>
      </w:pPr>
      <w:r>
        <w:rPr>
          <w:rFonts w:cs="Traditional Arabic" w:hint="cs"/>
          <w:color w:val="000000"/>
          <w:sz w:val="30"/>
          <w:szCs w:val="30"/>
          <w:rtl/>
        </w:rPr>
        <w:t>آرزوى كافران در قيامت‏</w:t>
      </w:r>
    </w:p>
    <w:p w:rsidR="00584606" w:rsidRDefault="00584606" w:rsidP="00584606">
      <w:pPr>
        <w:pStyle w:val="NormalWeb"/>
        <w:bidi/>
        <w:rPr>
          <w:rtl/>
        </w:rPr>
      </w:pPr>
      <w:r>
        <w:rPr>
          <w:rFonts w:cs="Traditional Arabic" w:hint="cs"/>
          <w:color w:val="000000"/>
          <w:sz w:val="30"/>
          <w:szCs w:val="30"/>
          <w:rtl/>
        </w:rPr>
        <w:t>الجديد 3057 نبأ 40</w:t>
      </w:r>
    </w:p>
    <w:p w:rsidR="00584606" w:rsidRDefault="00584606" w:rsidP="00584606">
      <w:pPr>
        <w:pStyle w:val="NormalWeb"/>
        <w:bidi/>
        <w:rPr>
          <w:rtl/>
        </w:rPr>
      </w:pPr>
      <w:r>
        <w:rPr>
          <w:rFonts w:cs="Traditional Arabic" w:hint="cs"/>
          <w:color w:val="000000"/>
          <w:sz w:val="30"/>
          <w:szCs w:val="30"/>
          <w:rtl/>
        </w:rPr>
        <w:lastRenderedPageBreak/>
        <w:t>مجمع‏البيان 783 نساء 42</w:t>
      </w:r>
    </w:p>
    <w:p w:rsidR="00584606" w:rsidRDefault="00584606" w:rsidP="00584606">
      <w:pPr>
        <w:pStyle w:val="NormalWeb"/>
        <w:bidi/>
        <w:rPr>
          <w:rtl/>
        </w:rPr>
      </w:pPr>
      <w:r>
        <w:rPr>
          <w:rFonts w:cs="Traditional Arabic" w:hint="cs"/>
          <w:color w:val="000000"/>
          <w:sz w:val="30"/>
          <w:szCs w:val="30"/>
          <w:rtl/>
        </w:rPr>
        <w:t>(ح) نمونه 3933 ... 42</w:t>
      </w:r>
    </w:p>
    <w:p w:rsidR="00584606" w:rsidRDefault="00584606" w:rsidP="00584606">
      <w:pPr>
        <w:pStyle w:val="NormalWeb"/>
        <w:bidi/>
        <w:rPr>
          <w:rtl/>
        </w:rPr>
      </w:pPr>
      <w:r>
        <w:rPr>
          <w:rFonts w:cs="Traditional Arabic" w:hint="cs"/>
          <w:color w:val="000000"/>
          <w:sz w:val="30"/>
          <w:szCs w:val="30"/>
          <w:rtl/>
        </w:rPr>
        <w:t>فلسفه آرزوى خاك شدن كافران در قيامت‏</w:t>
      </w:r>
    </w:p>
    <w:p w:rsidR="00584606" w:rsidRDefault="00584606" w:rsidP="00584606">
      <w:pPr>
        <w:pStyle w:val="NormalWeb"/>
        <w:bidi/>
        <w:rPr>
          <w:rtl/>
        </w:rPr>
      </w:pPr>
      <w:r>
        <w:rPr>
          <w:rFonts w:cs="Traditional Arabic" w:hint="cs"/>
          <w:color w:val="000000"/>
          <w:sz w:val="30"/>
          <w:szCs w:val="30"/>
          <w:rtl/>
        </w:rPr>
        <w:t>ابن‏كثير 7314 نبأ 40</w:t>
      </w:r>
    </w:p>
    <w:p w:rsidR="00584606" w:rsidRDefault="00584606" w:rsidP="00584606">
      <w:pPr>
        <w:pStyle w:val="NormalWeb"/>
        <w:bidi/>
        <w:rPr>
          <w:rtl/>
        </w:rPr>
      </w:pPr>
      <w:r>
        <w:rPr>
          <w:rFonts w:cs="Traditional Arabic" w:hint="cs"/>
          <w:color w:val="000000"/>
          <w:sz w:val="30"/>
          <w:szCs w:val="30"/>
          <w:rtl/>
        </w:rPr>
        <w:t>(ح) جامع‏البيان 2530 ... 40</w:t>
      </w:r>
    </w:p>
    <w:p w:rsidR="00584606" w:rsidRDefault="00584606" w:rsidP="00584606">
      <w:pPr>
        <w:pStyle w:val="NormalWeb"/>
        <w:bidi/>
        <w:rPr>
          <w:rtl/>
        </w:rPr>
      </w:pPr>
      <w:r>
        <w:rPr>
          <w:rFonts w:cs="Traditional Arabic" w:hint="cs"/>
          <w:color w:val="000000"/>
          <w:sz w:val="30"/>
          <w:szCs w:val="30"/>
          <w:rtl/>
        </w:rPr>
        <w:t>الجديد 3057 ... 40</w:t>
      </w:r>
    </w:p>
    <w:p w:rsidR="00584606" w:rsidRDefault="00584606" w:rsidP="00584606">
      <w:pPr>
        <w:pStyle w:val="NormalWeb"/>
        <w:bidi/>
        <w:rPr>
          <w:rtl/>
        </w:rPr>
      </w:pPr>
      <w:r>
        <w:rPr>
          <w:rFonts w:cs="Traditional Arabic" w:hint="cs"/>
          <w:color w:val="000000"/>
          <w:sz w:val="30"/>
          <w:szCs w:val="30"/>
          <w:rtl/>
        </w:rPr>
        <w:t>(ح) كبيرفخر 2631 ... 40</w:t>
      </w:r>
    </w:p>
    <w:p w:rsidR="00584606" w:rsidRDefault="00584606" w:rsidP="00584606">
      <w:pPr>
        <w:pStyle w:val="NormalWeb"/>
        <w:bidi/>
        <w:rPr>
          <w:rtl/>
        </w:rPr>
      </w:pPr>
      <w:r>
        <w:rPr>
          <w:rFonts w:cs="Traditional Arabic" w:hint="cs"/>
          <w:color w:val="000000"/>
          <w:sz w:val="30"/>
          <w:szCs w:val="30"/>
          <w:rtl/>
        </w:rPr>
        <w:t>(ح) كشف‏الاسرار 35910 ... 40</w:t>
      </w:r>
    </w:p>
    <w:p w:rsidR="00584606" w:rsidRDefault="00584606" w:rsidP="00584606">
      <w:pPr>
        <w:pStyle w:val="NormalWeb"/>
        <w:bidi/>
        <w:rPr>
          <w:rtl/>
        </w:rPr>
      </w:pPr>
      <w:r>
        <w:rPr>
          <w:rFonts w:cs="Traditional Arabic" w:hint="cs"/>
          <w:color w:val="000000"/>
          <w:sz w:val="30"/>
          <w:szCs w:val="30"/>
          <w:rtl/>
        </w:rPr>
        <w:t>مجمع‏البيان 64710 ... 40</w:t>
      </w:r>
    </w:p>
    <w:p w:rsidR="00584606" w:rsidRDefault="00584606" w:rsidP="00584606">
      <w:pPr>
        <w:pStyle w:val="NormalWeb"/>
        <w:bidi/>
        <w:rPr>
          <w:rtl/>
        </w:rPr>
      </w:pPr>
      <w:r>
        <w:rPr>
          <w:rFonts w:cs="Traditional Arabic" w:hint="cs"/>
          <w:color w:val="000000"/>
          <w:sz w:val="30"/>
          <w:szCs w:val="30"/>
          <w:rtl/>
        </w:rPr>
        <w:t>المنير 2830 ... 40</w:t>
      </w:r>
    </w:p>
    <w:p w:rsidR="00584606" w:rsidRDefault="00584606" w:rsidP="00584606">
      <w:pPr>
        <w:pStyle w:val="NormalWeb"/>
        <w:bidi/>
        <w:rPr>
          <w:rtl/>
        </w:rPr>
      </w:pPr>
      <w:r>
        <w:rPr>
          <w:rFonts w:cs="Traditional Arabic" w:hint="cs"/>
          <w:color w:val="64287E"/>
          <w:sz w:val="30"/>
          <w:szCs w:val="30"/>
          <w:rtl/>
        </w:rPr>
        <w:t>آرزوى اسلام‏</w:t>
      </w:r>
      <w:r>
        <w:rPr>
          <w:rFonts w:cs="Traditional Arabic" w:hint="cs"/>
          <w:color w:val="000000"/>
          <w:sz w:val="30"/>
          <w:szCs w:val="30"/>
          <w:rtl/>
        </w:rPr>
        <w:t>---)</w:t>
      </w:r>
      <w:r>
        <w:rPr>
          <w:rFonts w:cs="Traditional Arabic" w:hint="cs"/>
          <w:color w:val="64287E"/>
          <w:sz w:val="30"/>
          <w:szCs w:val="30"/>
          <w:rtl/>
        </w:rPr>
        <w:t xml:space="preserve"> «آرزو» در عالم برزخ‏</w:t>
      </w:r>
    </w:p>
    <w:p w:rsidR="00584606" w:rsidRDefault="00584606" w:rsidP="00584606">
      <w:pPr>
        <w:pStyle w:val="NormalWeb"/>
        <w:bidi/>
        <w:rPr>
          <w:rtl/>
        </w:rPr>
      </w:pPr>
      <w:r>
        <w:rPr>
          <w:rFonts w:cs="Traditional Arabic" w:hint="cs"/>
          <w:color w:val="64287E"/>
          <w:sz w:val="30"/>
          <w:szCs w:val="30"/>
          <w:rtl/>
        </w:rPr>
        <w:t>آرزوى اسلام‏</w:t>
      </w:r>
      <w:r>
        <w:rPr>
          <w:rFonts w:cs="Traditional Arabic" w:hint="cs"/>
          <w:color w:val="000000"/>
          <w:sz w:val="30"/>
          <w:szCs w:val="30"/>
          <w:rtl/>
        </w:rPr>
        <w:t>---)</w:t>
      </w:r>
      <w:r>
        <w:rPr>
          <w:rFonts w:cs="Traditional Arabic" w:hint="cs"/>
          <w:color w:val="64287E"/>
          <w:sz w:val="30"/>
          <w:szCs w:val="30"/>
          <w:rtl/>
        </w:rPr>
        <w:t xml:space="preserve"> «آرزو» در قيامت‏</w:t>
      </w:r>
    </w:p>
    <w:p w:rsidR="00584606" w:rsidRDefault="00584606" w:rsidP="00584606">
      <w:pPr>
        <w:pStyle w:val="NormalWeb"/>
        <w:bidi/>
        <w:rPr>
          <w:rFonts w:cs="Traditional Arabic"/>
          <w:color w:val="000000"/>
          <w:sz w:val="30"/>
          <w:szCs w:val="30"/>
          <w:rtl/>
        </w:rPr>
      </w:pP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ج‏1، ص: 40</w:t>
      </w:r>
    </w:p>
    <w:p w:rsidR="00584606" w:rsidRDefault="00584606" w:rsidP="00584606">
      <w:pPr>
        <w:rPr>
          <w:rFonts w:cs="Times New Roman"/>
          <w:sz w:val="24"/>
          <w:szCs w:val="24"/>
          <w:rtl/>
        </w:rPr>
      </w:pPr>
      <w:r>
        <w:rPr>
          <w:rFonts w:cs="Traditional Arabic" w:hint="cs"/>
          <w:color w:val="64287E"/>
          <w:sz w:val="30"/>
          <w:szCs w:val="30"/>
          <w:rtl/>
        </w:rPr>
        <w:t>آرزوى بازگشت به دنيا</w:t>
      </w:r>
      <w:r>
        <w:rPr>
          <w:rFonts w:cs="Traditional Arabic" w:hint="cs"/>
          <w:color w:val="000000"/>
          <w:sz w:val="30"/>
          <w:szCs w:val="30"/>
          <w:rtl/>
        </w:rPr>
        <w:t>---)</w:t>
      </w:r>
      <w:r>
        <w:rPr>
          <w:rFonts w:cs="Traditional Arabic" w:hint="cs"/>
          <w:color w:val="64287E"/>
          <w:sz w:val="30"/>
          <w:szCs w:val="30"/>
          <w:rtl/>
        </w:rPr>
        <w:t xml:space="preserve"> «آرزو» در قيامت‏</w:t>
      </w:r>
    </w:p>
    <w:p w:rsidR="00584606" w:rsidRDefault="00584606" w:rsidP="00584606">
      <w:pPr>
        <w:pStyle w:val="NormalWeb"/>
        <w:bidi/>
        <w:rPr>
          <w:rtl/>
        </w:rPr>
      </w:pPr>
      <w:r>
        <w:rPr>
          <w:rFonts w:cs="Traditional Arabic" w:hint="cs"/>
          <w:color w:val="64287E"/>
          <w:sz w:val="30"/>
          <w:szCs w:val="30"/>
          <w:rtl/>
        </w:rPr>
        <w:t>آرزوى كافران‏</w:t>
      </w:r>
      <w:r>
        <w:rPr>
          <w:rFonts w:cs="Traditional Arabic" w:hint="cs"/>
          <w:color w:val="000000"/>
          <w:sz w:val="30"/>
          <w:szCs w:val="30"/>
          <w:rtl/>
        </w:rPr>
        <w:t>---)</w:t>
      </w:r>
      <w:r>
        <w:rPr>
          <w:rFonts w:cs="Traditional Arabic" w:hint="cs"/>
          <w:color w:val="64287E"/>
          <w:sz w:val="30"/>
          <w:szCs w:val="30"/>
          <w:rtl/>
        </w:rPr>
        <w:t xml:space="preserve"> «آرزو» در جهنّم‏</w:t>
      </w:r>
    </w:p>
    <w:p w:rsidR="00584606" w:rsidRDefault="00584606" w:rsidP="00584606">
      <w:pPr>
        <w:pStyle w:val="NormalWeb"/>
        <w:bidi/>
        <w:rPr>
          <w:rtl/>
        </w:rPr>
      </w:pPr>
      <w:r>
        <w:rPr>
          <w:rFonts w:cs="Traditional Arabic" w:hint="cs"/>
          <w:color w:val="64287E"/>
          <w:sz w:val="30"/>
          <w:szCs w:val="30"/>
          <w:rtl/>
        </w:rPr>
        <w:t>آرزوى كافران‏</w:t>
      </w:r>
      <w:r>
        <w:rPr>
          <w:rFonts w:cs="Traditional Arabic" w:hint="cs"/>
          <w:color w:val="000000"/>
          <w:sz w:val="30"/>
          <w:szCs w:val="30"/>
          <w:rtl/>
        </w:rPr>
        <w:t>---)</w:t>
      </w:r>
      <w:r>
        <w:rPr>
          <w:rFonts w:cs="Traditional Arabic" w:hint="cs"/>
          <w:color w:val="64287E"/>
          <w:sz w:val="30"/>
          <w:szCs w:val="30"/>
          <w:rtl/>
        </w:rPr>
        <w:t xml:space="preserve"> «آرزو» در قيامت‏</w:t>
      </w:r>
    </w:p>
    <w:p w:rsidR="00584606" w:rsidRDefault="00584606" w:rsidP="00584606">
      <w:pPr>
        <w:pStyle w:val="NormalWeb"/>
        <w:bidi/>
        <w:rPr>
          <w:rtl/>
        </w:rPr>
      </w:pPr>
      <w:r>
        <w:rPr>
          <w:rFonts w:cs="Traditional Arabic" w:hint="cs"/>
          <w:color w:val="64287E"/>
          <w:sz w:val="30"/>
          <w:szCs w:val="30"/>
          <w:rtl/>
        </w:rPr>
        <w:t>آرزوى امتيازات ديگران‏</w:t>
      </w:r>
    </w:p>
    <w:p w:rsidR="00584606" w:rsidRDefault="00584606" w:rsidP="00584606">
      <w:pPr>
        <w:pStyle w:val="NormalWeb"/>
        <w:bidi/>
        <w:rPr>
          <w:rtl/>
        </w:rPr>
      </w:pPr>
      <w:r>
        <w:rPr>
          <w:rFonts w:cs="Traditional Arabic" w:hint="cs"/>
          <w:color w:val="000000"/>
          <w:sz w:val="30"/>
          <w:szCs w:val="30"/>
          <w:rtl/>
        </w:rPr>
        <w:t>فلسفه حرمت آرزوى امتيازات ديگران‏</w:t>
      </w:r>
    </w:p>
    <w:p w:rsidR="00584606" w:rsidRDefault="00584606" w:rsidP="00584606">
      <w:pPr>
        <w:pStyle w:val="NormalWeb"/>
        <w:bidi/>
        <w:rPr>
          <w:rtl/>
        </w:rPr>
      </w:pPr>
      <w:r>
        <w:rPr>
          <w:rFonts w:cs="Traditional Arabic" w:hint="cs"/>
          <w:color w:val="000000"/>
          <w:sz w:val="30"/>
          <w:szCs w:val="30"/>
          <w:rtl/>
        </w:rPr>
        <w:t>تبيان 1843 نساء 32</w:t>
      </w:r>
    </w:p>
    <w:p w:rsidR="00584606" w:rsidRDefault="00584606" w:rsidP="00584606">
      <w:pPr>
        <w:pStyle w:val="NormalWeb"/>
        <w:bidi/>
        <w:rPr>
          <w:rtl/>
        </w:rPr>
      </w:pPr>
      <w:r>
        <w:rPr>
          <w:rFonts w:cs="Traditional Arabic" w:hint="cs"/>
          <w:color w:val="000000"/>
          <w:sz w:val="30"/>
          <w:szCs w:val="30"/>
          <w:rtl/>
        </w:rPr>
        <w:t>التحرير 305 ... 32</w:t>
      </w:r>
    </w:p>
    <w:p w:rsidR="00584606" w:rsidRDefault="00584606" w:rsidP="00584606">
      <w:pPr>
        <w:pStyle w:val="NormalWeb"/>
        <w:bidi/>
        <w:rPr>
          <w:rtl/>
        </w:rPr>
      </w:pPr>
      <w:r>
        <w:rPr>
          <w:rFonts w:cs="Traditional Arabic" w:hint="cs"/>
          <w:color w:val="000000"/>
          <w:sz w:val="30"/>
          <w:szCs w:val="30"/>
          <w:rtl/>
        </w:rPr>
        <w:t>كشاف 5041 ... 32</w:t>
      </w:r>
    </w:p>
    <w:p w:rsidR="00584606" w:rsidRDefault="00584606" w:rsidP="00584606">
      <w:pPr>
        <w:pStyle w:val="NormalWeb"/>
        <w:bidi/>
        <w:rPr>
          <w:rtl/>
        </w:rPr>
      </w:pPr>
      <w:r>
        <w:rPr>
          <w:rFonts w:cs="Traditional Arabic" w:hint="cs"/>
          <w:color w:val="000000"/>
          <w:sz w:val="30"/>
          <w:szCs w:val="30"/>
          <w:rtl/>
        </w:rPr>
        <w:t>المنير 435 ... 32</w:t>
      </w:r>
    </w:p>
    <w:p w:rsidR="00584606" w:rsidRDefault="00584606" w:rsidP="00584606">
      <w:pPr>
        <w:pStyle w:val="NormalWeb"/>
        <w:bidi/>
        <w:rPr>
          <w:rtl/>
        </w:rPr>
      </w:pPr>
      <w:r>
        <w:rPr>
          <w:rFonts w:cs="Traditional Arabic" w:hint="cs"/>
          <w:color w:val="000000"/>
          <w:sz w:val="30"/>
          <w:szCs w:val="30"/>
          <w:rtl/>
        </w:rPr>
        <w:lastRenderedPageBreak/>
        <w:t>الميزان 3364 ... 32</w:t>
      </w:r>
    </w:p>
    <w:p w:rsidR="00584606" w:rsidRDefault="00584606" w:rsidP="00584606">
      <w:pPr>
        <w:pStyle w:val="NormalWeb"/>
        <w:bidi/>
        <w:rPr>
          <w:rtl/>
        </w:rPr>
      </w:pPr>
      <w:r>
        <w:rPr>
          <w:rFonts w:cs="Traditional Arabic" w:hint="cs"/>
          <w:color w:val="64287E"/>
          <w:sz w:val="30"/>
          <w:szCs w:val="30"/>
          <w:rtl/>
        </w:rPr>
        <w:t>آرزوى انسان‏</w:t>
      </w:r>
    </w:p>
    <w:p w:rsidR="00584606" w:rsidRDefault="00584606" w:rsidP="00584606">
      <w:pPr>
        <w:pStyle w:val="NormalWeb"/>
        <w:bidi/>
        <w:rPr>
          <w:rtl/>
        </w:rPr>
      </w:pPr>
      <w:r>
        <w:rPr>
          <w:rFonts w:cs="Traditional Arabic" w:hint="cs"/>
          <w:color w:val="000000"/>
          <w:sz w:val="30"/>
          <w:szCs w:val="30"/>
          <w:rtl/>
        </w:rPr>
        <w:t>تبيان 4299 نجم 24</w:t>
      </w:r>
    </w:p>
    <w:p w:rsidR="00584606" w:rsidRDefault="00584606" w:rsidP="00584606">
      <w:pPr>
        <w:pStyle w:val="NormalWeb"/>
        <w:bidi/>
        <w:rPr>
          <w:rtl/>
        </w:rPr>
      </w:pPr>
      <w:r>
        <w:rPr>
          <w:rFonts w:cs="Traditional Arabic" w:hint="cs"/>
          <w:color w:val="000000"/>
          <w:sz w:val="30"/>
          <w:szCs w:val="30"/>
          <w:rtl/>
        </w:rPr>
        <w:t>التحرير 11227 ... 24</w:t>
      </w:r>
    </w:p>
    <w:p w:rsidR="00584606" w:rsidRDefault="00584606" w:rsidP="00584606">
      <w:pPr>
        <w:pStyle w:val="NormalWeb"/>
        <w:bidi/>
        <w:rPr>
          <w:rtl/>
        </w:rPr>
      </w:pPr>
      <w:r>
        <w:rPr>
          <w:rFonts w:cs="Traditional Arabic" w:hint="cs"/>
          <w:color w:val="000000"/>
          <w:sz w:val="30"/>
          <w:szCs w:val="30"/>
          <w:rtl/>
        </w:rPr>
        <w:t>مجمع‏البيان 2689 ... 24</w:t>
      </w:r>
    </w:p>
    <w:p w:rsidR="00584606" w:rsidRDefault="00584606" w:rsidP="00584606">
      <w:pPr>
        <w:pStyle w:val="NormalWeb"/>
        <w:bidi/>
        <w:rPr>
          <w:rtl/>
        </w:rPr>
      </w:pPr>
      <w:r>
        <w:rPr>
          <w:rFonts w:cs="Traditional Arabic" w:hint="cs"/>
          <w:color w:val="000000"/>
          <w:sz w:val="30"/>
          <w:szCs w:val="30"/>
          <w:rtl/>
        </w:rPr>
        <w:t>المنير 11127 ... 24</w:t>
      </w:r>
    </w:p>
    <w:p w:rsidR="00584606" w:rsidRDefault="00584606" w:rsidP="00584606">
      <w:pPr>
        <w:pStyle w:val="NormalWeb"/>
        <w:bidi/>
        <w:rPr>
          <w:rtl/>
        </w:rPr>
      </w:pPr>
      <w:r>
        <w:rPr>
          <w:rFonts w:cs="Traditional Arabic" w:hint="cs"/>
          <w:color w:val="000000"/>
          <w:sz w:val="30"/>
          <w:szCs w:val="30"/>
          <w:rtl/>
        </w:rPr>
        <w:t>الميزان 3919 ... 24</w:t>
      </w:r>
    </w:p>
    <w:p w:rsidR="00584606" w:rsidRDefault="00584606" w:rsidP="00584606">
      <w:pPr>
        <w:pStyle w:val="NormalWeb"/>
        <w:bidi/>
        <w:rPr>
          <w:rtl/>
        </w:rPr>
      </w:pPr>
      <w:r>
        <w:rPr>
          <w:rFonts w:cs="Traditional Arabic" w:hint="cs"/>
          <w:color w:val="000000"/>
          <w:sz w:val="30"/>
          <w:szCs w:val="30"/>
          <w:rtl/>
        </w:rPr>
        <w:t>(ح) نمونه 52722 ... 24</w:t>
      </w:r>
    </w:p>
    <w:p w:rsidR="00584606" w:rsidRDefault="00584606" w:rsidP="00584606">
      <w:pPr>
        <w:pStyle w:val="NormalWeb"/>
        <w:bidi/>
        <w:rPr>
          <w:rtl/>
        </w:rPr>
      </w:pPr>
      <w:r>
        <w:rPr>
          <w:rFonts w:cs="Traditional Arabic" w:hint="cs"/>
          <w:color w:val="64287E"/>
          <w:sz w:val="30"/>
          <w:szCs w:val="30"/>
          <w:rtl/>
        </w:rPr>
        <w:t>آرزوى ثروت‏</w:t>
      </w:r>
    </w:p>
    <w:p w:rsidR="00584606" w:rsidRDefault="00584606" w:rsidP="00584606">
      <w:pPr>
        <w:pStyle w:val="NormalWeb"/>
        <w:bidi/>
        <w:rPr>
          <w:rtl/>
        </w:rPr>
      </w:pPr>
      <w:r>
        <w:rPr>
          <w:rFonts w:cs="Traditional Arabic" w:hint="cs"/>
          <w:color w:val="000000"/>
          <w:sz w:val="30"/>
          <w:szCs w:val="30"/>
          <w:rtl/>
        </w:rPr>
        <w:t>كشف‏الاسرار 3467 قصص 79</w:t>
      </w:r>
    </w:p>
    <w:p w:rsidR="00584606" w:rsidRDefault="00584606" w:rsidP="00584606">
      <w:pPr>
        <w:pStyle w:val="NormalWeb"/>
        <w:bidi/>
        <w:rPr>
          <w:rtl/>
        </w:rPr>
      </w:pPr>
      <w:r>
        <w:rPr>
          <w:rFonts w:cs="Traditional Arabic" w:hint="cs"/>
          <w:color w:val="000000"/>
          <w:sz w:val="30"/>
          <w:szCs w:val="30"/>
          <w:rtl/>
        </w:rPr>
        <w:t>سرزنش آرزوى ثروت كافران‏</w:t>
      </w:r>
    </w:p>
    <w:p w:rsidR="00584606" w:rsidRDefault="00584606" w:rsidP="00584606">
      <w:pPr>
        <w:pStyle w:val="NormalWeb"/>
        <w:bidi/>
        <w:rPr>
          <w:rtl/>
        </w:rPr>
      </w:pPr>
      <w:r>
        <w:rPr>
          <w:rFonts w:cs="Traditional Arabic" w:hint="cs"/>
          <w:color w:val="000000"/>
          <w:sz w:val="30"/>
          <w:szCs w:val="30"/>
          <w:rtl/>
        </w:rPr>
        <w:t>تبيان 3536 حجر 88</w:t>
      </w:r>
    </w:p>
    <w:p w:rsidR="00584606" w:rsidRDefault="00584606" w:rsidP="00584606">
      <w:pPr>
        <w:pStyle w:val="NormalWeb"/>
        <w:bidi/>
        <w:rPr>
          <w:rtl/>
        </w:rPr>
      </w:pPr>
      <w:r>
        <w:rPr>
          <w:rFonts w:cs="Traditional Arabic" w:hint="cs"/>
          <w:color w:val="000000"/>
          <w:sz w:val="30"/>
          <w:szCs w:val="30"/>
          <w:rtl/>
        </w:rPr>
        <w:t>كشاف 5882 ... 88</w:t>
      </w:r>
    </w:p>
    <w:p w:rsidR="00584606" w:rsidRDefault="00584606" w:rsidP="00584606">
      <w:pPr>
        <w:pStyle w:val="NormalWeb"/>
        <w:bidi/>
        <w:rPr>
          <w:rtl/>
        </w:rPr>
      </w:pPr>
      <w:r>
        <w:rPr>
          <w:rFonts w:cs="Traditional Arabic" w:hint="cs"/>
          <w:color w:val="000000"/>
          <w:sz w:val="30"/>
          <w:szCs w:val="30"/>
          <w:rtl/>
        </w:rPr>
        <w:t>مجمع‏البيان 5316 ... 88</w:t>
      </w:r>
    </w:p>
    <w:p w:rsidR="00584606" w:rsidRDefault="00584606" w:rsidP="00584606">
      <w:pPr>
        <w:pStyle w:val="NormalWeb"/>
        <w:bidi/>
        <w:rPr>
          <w:rtl/>
        </w:rPr>
      </w:pPr>
      <w:r>
        <w:rPr>
          <w:rFonts w:cs="Traditional Arabic" w:hint="cs"/>
          <w:color w:val="000000"/>
          <w:sz w:val="30"/>
          <w:szCs w:val="30"/>
          <w:rtl/>
        </w:rPr>
        <w:t>الميزان 19212 ... 88</w:t>
      </w:r>
    </w:p>
    <w:p w:rsidR="00584606" w:rsidRDefault="00584606" w:rsidP="00584606">
      <w:pPr>
        <w:pStyle w:val="NormalWeb"/>
        <w:bidi/>
        <w:rPr>
          <w:rtl/>
        </w:rPr>
      </w:pPr>
      <w:r>
        <w:rPr>
          <w:rFonts w:cs="Traditional Arabic" w:hint="cs"/>
          <w:color w:val="64287E"/>
          <w:sz w:val="30"/>
          <w:szCs w:val="30"/>
          <w:rtl/>
        </w:rPr>
        <w:t>آرزوى شفاعت بت‏ها</w:t>
      </w:r>
    </w:p>
    <w:p w:rsidR="00584606" w:rsidRDefault="00584606" w:rsidP="00584606">
      <w:pPr>
        <w:pStyle w:val="NormalWeb"/>
        <w:bidi/>
        <w:rPr>
          <w:rtl/>
        </w:rPr>
      </w:pPr>
      <w:r>
        <w:rPr>
          <w:rFonts w:cs="Traditional Arabic" w:hint="cs"/>
          <w:color w:val="000000"/>
          <w:sz w:val="30"/>
          <w:szCs w:val="30"/>
          <w:rtl/>
        </w:rPr>
        <w:t>آرزوى شفاعت بت‏ها از سوى مشركان‏</w:t>
      </w:r>
    </w:p>
    <w:p w:rsidR="00584606" w:rsidRDefault="00584606" w:rsidP="00584606">
      <w:pPr>
        <w:pStyle w:val="NormalWeb"/>
        <w:bidi/>
        <w:rPr>
          <w:rtl/>
        </w:rPr>
      </w:pPr>
      <w:r>
        <w:rPr>
          <w:rFonts w:cs="Traditional Arabic" w:hint="cs"/>
          <w:color w:val="000000"/>
          <w:sz w:val="30"/>
          <w:szCs w:val="30"/>
          <w:rtl/>
        </w:rPr>
        <w:t>التحرير 11127 نجم 24</w:t>
      </w:r>
    </w:p>
    <w:p w:rsidR="00584606" w:rsidRDefault="00584606" w:rsidP="00584606">
      <w:pPr>
        <w:pStyle w:val="NormalWeb"/>
        <w:bidi/>
        <w:rPr>
          <w:rtl/>
        </w:rPr>
      </w:pPr>
      <w:r>
        <w:rPr>
          <w:rFonts w:cs="Traditional Arabic" w:hint="cs"/>
          <w:color w:val="000000"/>
          <w:sz w:val="30"/>
          <w:szCs w:val="30"/>
          <w:rtl/>
        </w:rPr>
        <w:t>المنير 11127 ... 24</w:t>
      </w:r>
    </w:p>
    <w:p w:rsidR="00584606" w:rsidRDefault="00584606" w:rsidP="00584606">
      <w:pPr>
        <w:pStyle w:val="NormalWeb"/>
        <w:bidi/>
        <w:rPr>
          <w:rtl/>
        </w:rPr>
      </w:pPr>
      <w:r>
        <w:rPr>
          <w:rFonts w:cs="Traditional Arabic" w:hint="cs"/>
          <w:color w:val="000000"/>
          <w:sz w:val="30"/>
          <w:szCs w:val="30"/>
          <w:rtl/>
        </w:rPr>
        <w:t>الميزان 3919 ... 24</w:t>
      </w:r>
    </w:p>
    <w:p w:rsidR="00584606" w:rsidRDefault="00584606" w:rsidP="00584606">
      <w:pPr>
        <w:pStyle w:val="NormalWeb"/>
        <w:bidi/>
        <w:rPr>
          <w:rtl/>
        </w:rPr>
      </w:pPr>
      <w:r>
        <w:rPr>
          <w:rFonts w:cs="Traditional Arabic" w:hint="cs"/>
          <w:color w:val="000000"/>
          <w:sz w:val="30"/>
          <w:szCs w:val="30"/>
          <w:rtl/>
        </w:rPr>
        <w:t>نمونه 52422 نجم 24</w:t>
      </w:r>
    </w:p>
    <w:p w:rsidR="00584606" w:rsidRDefault="00584606" w:rsidP="00584606">
      <w:pPr>
        <w:pStyle w:val="NormalWeb"/>
        <w:bidi/>
        <w:rPr>
          <w:rtl/>
        </w:rPr>
      </w:pPr>
      <w:r>
        <w:rPr>
          <w:rFonts w:cs="Traditional Arabic" w:hint="cs"/>
          <w:color w:val="64287E"/>
          <w:sz w:val="30"/>
          <w:szCs w:val="30"/>
          <w:rtl/>
        </w:rPr>
        <w:t>آرزوى شهادت‏</w:t>
      </w:r>
    </w:p>
    <w:p w:rsidR="00584606" w:rsidRDefault="00584606" w:rsidP="00584606">
      <w:pPr>
        <w:pStyle w:val="NormalWeb"/>
        <w:bidi/>
        <w:rPr>
          <w:rtl/>
        </w:rPr>
      </w:pPr>
      <w:r>
        <w:rPr>
          <w:rFonts w:cs="Traditional Arabic" w:hint="cs"/>
          <w:color w:val="000000"/>
          <w:sz w:val="30"/>
          <w:szCs w:val="30"/>
          <w:rtl/>
        </w:rPr>
        <w:t>(ح) المنار 1584 آل‏عمران 143</w:t>
      </w:r>
    </w:p>
    <w:p w:rsidR="00584606" w:rsidRDefault="00584606" w:rsidP="00584606">
      <w:pPr>
        <w:pStyle w:val="NormalWeb"/>
        <w:bidi/>
        <w:rPr>
          <w:rtl/>
        </w:rPr>
      </w:pPr>
      <w:r>
        <w:rPr>
          <w:rFonts w:cs="Traditional Arabic" w:hint="cs"/>
          <w:color w:val="000000"/>
          <w:sz w:val="30"/>
          <w:szCs w:val="30"/>
          <w:rtl/>
        </w:rPr>
        <w:lastRenderedPageBreak/>
        <w:t>آرزوى شهادت اصحاب محمّد صلى الله عليه و آله‏</w:t>
      </w:r>
    </w:p>
    <w:p w:rsidR="00584606" w:rsidRDefault="00584606" w:rsidP="00584606">
      <w:pPr>
        <w:pStyle w:val="NormalWeb"/>
        <w:bidi/>
        <w:rPr>
          <w:rtl/>
        </w:rPr>
      </w:pPr>
      <w:r>
        <w:rPr>
          <w:rFonts w:cs="Traditional Arabic" w:hint="cs"/>
          <w:color w:val="000000"/>
          <w:sz w:val="30"/>
          <w:szCs w:val="30"/>
          <w:rtl/>
        </w:rPr>
        <w:t>المنير 1094 آل‏عمران 143</w:t>
      </w:r>
    </w:p>
    <w:p w:rsidR="00584606" w:rsidRDefault="00584606" w:rsidP="00584606">
      <w:pPr>
        <w:pStyle w:val="NormalWeb"/>
        <w:bidi/>
        <w:rPr>
          <w:rtl/>
        </w:rPr>
      </w:pPr>
      <w:r>
        <w:rPr>
          <w:rFonts w:cs="Traditional Arabic" w:hint="cs"/>
          <w:color w:val="000000"/>
          <w:sz w:val="30"/>
          <w:szCs w:val="30"/>
          <w:rtl/>
        </w:rPr>
        <w:t>فلسفه جواز آرزوى شهادت‏</w:t>
      </w:r>
    </w:p>
    <w:p w:rsidR="00584606" w:rsidRDefault="00584606" w:rsidP="00584606">
      <w:pPr>
        <w:pStyle w:val="NormalWeb"/>
        <w:bidi/>
        <w:rPr>
          <w:rtl/>
        </w:rPr>
      </w:pPr>
      <w:r>
        <w:rPr>
          <w:rFonts w:cs="Traditional Arabic" w:hint="cs"/>
          <w:color w:val="000000"/>
          <w:sz w:val="30"/>
          <w:szCs w:val="30"/>
          <w:rtl/>
        </w:rPr>
        <w:t>كشاف 4211 آل‏عمران 143</w:t>
      </w:r>
    </w:p>
    <w:p w:rsidR="00584606" w:rsidRDefault="00584606" w:rsidP="00584606">
      <w:pPr>
        <w:pStyle w:val="NormalWeb"/>
        <w:bidi/>
        <w:rPr>
          <w:rtl/>
        </w:rPr>
      </w:pPr>
      <w:r>
        <w:rPr>
          <w:rFonts w:cs="Traditional Arabic" w:hint="cs"/>
          <w:color w:val="64287E"/>
          <w:sz w:val="30"/>
          <w:szCs w:val="30"/>
          <w:rtl/>
        </w:rPr>
        <w:t>آرزوى طولانى‏</w:t>
      </w:r>
    </w:p>
    <w:p w:rsidR="00584606" w:rsidRDefault="00584606" w:rsidP="00584606">
      <w:pPr>
        <w:pStyle w:val="NormalWeb"/>
        <w:bidi/>
        <w:rPr>
          <w:rtl/>
        </w:rPr>
      </w:pPr>
      <w:r>
        <w:rPr>
          <w:rFonts w:cs="Traditional Arabic" w:hint="cs"/>
          <w:color w:val="000000"/>
          <w:sz w:val="30"/>
          <w:szCs w:val="30"/>
          <w:rtl/>
        </w:rPr>
        <w:t>سرزنش آرزوى طولانى‏</w:t>
      </w:r>
    </w:p>
    <w:p w:rsidR="00584606" w:rsidRDefault="00584606" w:rsidP="00584606">
      <w:pPr>
        <w:pStyle w:val="NormalWeb"/>
        <w:bidi/>
        <w:rPr>
          <w:rtl/>
        </w:rPr>
      </w:pPr>
      <w:r>
        <w:rPr>
          <w:rFonts w:cs="Traditional Arabic" w:hint="cs"/>
          <w:color w:val="000000"/>
          <w:sz w:val="30"/>
          <w:szCs w:val="30"/>
          <w:rtl/>
        </w:rPr>
        <w:t>احسن‏الحديث 3305 حجر 3</w:t>
      </w:r>
    </w:p>
    <w:p w:rsidR="00584606" w:rsidRDefault="00584606" w:rsidP="00584606">
      <w:pPr>
        <w:pStyle w:val="NormalWeb"/>
        <w:bidi/>
        <w:rPr>
          <w:rtl/>
        </w:rPr>
      </w:pPr>
      <w:r>
        <w:rPr>
          <w:rFonts w:cs="Traditional Arabic" w:hint="cs"/>
          <w:color w:val="000000"/>
          <w:sz w:val="30"/>
          <w:szCs w:val="30"/>
          <w:rtl/>
        </w:rPr>
        <w:t>الجديد 1794 ... 3</w:t>
      </w:r>
    </w:p>
    <w:p w:rsidR="00584606" w:rsidRDefault="00584606" w:rsidP="00584606">
      <w:pPr>
        <w:pStyle w:val="NormalWeb"/>
        <w:bidi/>
        <w:rPr>
          <w:rtl/>
        </w:rPr>
      </w:pPr>
      <w:r>
        <w:rPr>
          <w:rFonts w:cs="Traditional Arabic" w:hint="cs"/>
          <w:color w:val="000000"/>
          <w:sz w:val="30"/>
          <w:szCs w:val="30"/>
          <w:rtl/>
        </w:rPr>
        <w:t>كبيرفخر 15519 ... 3</w:t>
      </w:r>
    </w:p>
    <w:p w:rsidR="00584606" w:rsidRDefault="00584606" w:rsidP="00584606">
      <w:pPr>
        <w:pStyle w:val="NormalWeb"/>
        <w:bidi/>
        <w:rPr>
          <w:rtl/>
        </w:rPr>
      </w:pPr>
      <w:r>
        <w:rPr>
          <w:rFonts w:cs="Traditional Arabic" w:hint="cs"/>
          <w:color w:val="000000"/>
          <w:sz w:val="30"/>
          <w:szCs w:val="30"/>
          <w:rtl/>
        </w:rPr>
        <w:t>المنير 1214 ... 3</w:t>
      </w:r>
    </w:p>
    <w:p w:rsidR="00584606" w:rsidRDefault="00584606" w:rsidP="00584606">
      <w:pPr>
        <w:pStyle w:val="NormalWeb"/>
        <w:bidi/>
        <w:rPr>
          <w:rtl/>
        </w:rPr>
      </w:pPr>
      <w:r>
        <w:rPr>
          <w:rFonts w:cs="Traditional Arabic" w:hint="cs"/>
          <w:color w:val="000000"/>
          <w:sz w:val="30"/>
          <w:szCs w:val="30"/>
          <w:rtl/>
        </w:rPr>
        <w:t>نمونه 1111 ... 3</w:t>
      </w:r>
    </w:p>
    <w:p w:rsidR="00584606" w:rsidRDefault="00584606" w:rsidP="00584606">
      <w:pPr>
        <w:pStyle w:val="NormalWeb"/>
        <w:bidi/>
        <w:rPr>
          <w:rtl/>
        </w:rPr>
      </w:pPr>
      <w:r>
        <w:rPr>
          <w:rFonts w:cs="Traditional Arabic" w:hint="cs"/>
          <w:color w:val="64287E"/>
          <w:sz w:val="30"/>
          <w:szCs w:val="30"/>
          <w:rtl/>
        </w:rPr>
        <w:t>آرزوى مرگ‏</w:t>
      </w:r>
    </w:p>
    <w:p w:rsidR="00584606" w:rsidRDefault="00584606" w:rsidP="00584606">
      <w:pPr>
        <w:pStyle w:val="NormalWeb"/>
        <w:bidi/>
        <w:rPr>
          <w:rtl/>
        </w:rPr>
      </w:pPr>
      <w:r>
        <w:rPr>
          <w:rFonts w:cs="Traditional Arabic" w:hint="cs"/>
          <w:color w:val="000000"/>
          <w:sz w:val="30"/>
          <w:szCs w:val="30"/>
          <w:rtl/>
        </w:rPr>
        <w:t>حكم آرزوى مرگ‏</w:t>
      </w:r>
    </w:p>
    <w:p w:rsidR="00584606" w:rsidRDefault="00584606" w:rsidP="00584606">
      <w:pPr>
        <w:pStyle w:val="NormalWeb"/>
        <w:bidi/>
        <w:rPr>
          <w:rtl/>
        </w:rPr>
      </w:pPr>
      <w:r>
        <w:rPr>
          <w:rFonts w:cs="Traditional Arabic" w:hint="cs"/>
          <w:color w:val="000000"/>
          <w:sz w:val="30"/>
          <w:szCs w:val="30"/>
          <w:rtl/>
        </w:rPr>
        <w:t>(ح) ابن‏كثير 7612 يوسف 101</w:t>
      </w:r>
    </w:p>
    <w:p w:rsidR="00584606" w:rsidRDefault="00584606" w:rsidP="00584606">
      <w:pPr>
        <w:pStyle w:val="NormalWeb"/>
        <w:bidi/>
        <w:rPr>
          <w:rtl/>
        </w:rPr>
      </w:pPr>
      <w:r>
        <w:rPr>
          <w:rFonts w:cs="Traditional Arabic" w:hint="cs"/>
          <w:color w:val="000000"/>
          <w:sz w:val="30"/>
          <w:szCs w:val="30"/>
          <w:rtl/>
        </w:rPr>
        <w:t>التحرير 21628 جمعه 6</w:t>
      </w:r>
    </w:p>
    <w:p w:rsidR="00584606" w:rsidRDefault="00584606" w:rsidP="00584606">
      <w:pPr>
        <w:pStyle w:val="NormalWeb"/>
        <w:bidi/>
        <w:rPr>
          <w:rtl/>
        </w:rPr>
      </w:pPr>
      <w:r>
        <w:rPr>
          <w:rFonts w:cs="Traditional Arabic" w:hint="cs"/>
          <w:color w:val="000000"/>
          <w:sz w:val="30"/>
          <w:szCs w:val="30"/>
          <w:rtl/>
        </w:rPr>
        <w:t>كبيرفخر 1903 بقره 94</w:t>
      </w:r>
    </w:p>
    <w:p w:rsidR="00584606" w:rsidRDefault="00584606" w:rsidP="00584606">
      <w:pPr>
        <w:pStyle w:val="NormalWeb"/>
        <w:bidi/>
        <w:rPr>
          <w:rtl/>
        </w:rPr>
      </w:pPr>
      <w:r>
        <w:rPr>
          <w:rFonts w:cs="Traditional Arabic" w:hint="cs"/>
          <w:color w:val="000000"/>
          <w:sz w:val="30"/>
          <w:szCs w:val="30"/>
          <w:rtl/>
        </w:rPr>
        <w:t>(ح) ... 21918 يوسف 101</w:t>
      </w:r>
    </w:p>
    <w:p w:rsidR="00584606" w:rsidRDefault="00584606" w:rsidP="00584606">
      <w:pPr>
        <w:pStyle w:val="NormalWeb"/>
        <w:bidi/>
        <w:rPr>
          <w:rtl/>
        </w:rPr>
      </w:pPr>
      <w:r>
        <w:rPr>
          <w:rFonts w:cs="Traditional Arabic" w:hint="cs"/>
          <w:color w:val="000000"/>
          <w:sz w:val="30"/>
          <w:szCs w:val="30"/>
          <w:rtl/>
        </w:rPr>
        <w:t>مجمع‏البيان 3191 بقره 94</w:t>
      </w:r>
    </w:p>
    <w:p w:rsidR="00584606" w:rsidRDefault="00584606" w:rsidP="00584606">
      <w:pPr>
        <w:pStyle w:val="NormalWeb"/>
        <w:bidi/>
        <w:rPr>
          <w:rtl/>
        </w:rPr>
      </w:pPr>
      <w:r>
        <w:rPr>
          <w:rFonts w:cs="Traditional Arabic" w:hint="cs"/>
          <w:color w:val="000000"/>
          <w:sz w:val="30"/>
          <w:szCs w:val="30"/>
          <w:rtl/>
        </w:rPr>
        <w:t>(ح) ملّاصدرا 2037 جمعه 7</w:t>
      </w:r>
    </w:p>
    <w:p w:rsidR="00584606" w:rsidRDefault="00584606" w:rsidP="00584606">
      <w:pPr>
        <w:pStyle w:val="NormalWeb"/>
        <w:bidi/>
        <w:rPr>
          <w:rtl/>
        </w:rPr>
      </w:pPr>
      <w:r>
        <w:rPr>
          <w:rFonts w:cs="Traditional Arabic" w:hint="cs"/>
          <w:color w:val="000000"/>
          <w:sz w:val="30"/>
          <w:szCs w:val="30"/>
          <w:rtl/>
        </w:rPr>
        <w:t>المنير 7613 يوسف 101</w:t>
      </w:r>
    </w:p>
    <w:p w:rsidR="00584606" w:rsidRDefault="00584606" w:rsidP="00584606">
      <w:pPr>
        <w:pStyle w:val="NormalWeb"/>
        <w:bidi/>
        <w:rPr>
          <w:rtl/>
        </w:rPr>
      </w:pPr>
      <w:r>
        <w:rPr>
          <w:rFonts w:cs="Traditional Arabic" w:hint="cs"/>
          <w:color w:val="000000"/>
          <w:sz w:val="30"/>
          <w:szCs w:val="30"/>
          <w:rtl/>
        </w:rPr>
        <w:t>حكم آرزوى مرگ براى كافران‏</w:t>
      </w:r>
    </w:p>
    <w:p w:rsidR="00584606" w:rsidRDefault="00584606" w:rsidP="00584606">
      <w:pPr>
        <w:pStyle w:val="NormalWeb"/>
        <w:bidi/>
        <w:rPr>
          <w:rtl/>
        </w:rPr>
      </w:pPr>
      <w:r>
        <w:rPr>
          <w:rFonts w:cs="Traditional Arabic" w:hint="cs"/>
          <w:color w:val="000000"/>
          <w:sz w:val="30"/>
          <w:szCs w:val="30"/>
          <w:rtl/>
        </w:rPr>
        <w:t>الميزان 11014 مريم 84</w:t>
      </w:r>
    </w:p>
    <w:p w:rsidR="00584606" w:rsidRDefault="00584606" w:rsidP="00584606">
      <w:pPr>
        <w:pStyle w:val="NormalWeb"/>
        <w:bidi/>
        <w:rPr>
          <w:rtl/>
        </w:rPr>
      </w:pPr>
      <w:r>
        <w:rPr>
          <w:rFonts w:cs="Traditional Arabic" w:hint="cs"/>
          <w:color w:val="000000"/>
          <w:sz w:val="30"/>
          <w:szCs w:val="30"/>
          <w:rtl/>
        </w:rPr>
        <w:t>فلسفه آرزوى مرگ مريم عليها السلام‏</w:t>
      </w:r>
    </w:p>
    <w:p w:rsidR="00584606" w:rsidRDefault="00584606" w:rsidP="00584606">
      <w:pPr>
        <w:pStyle w:val="NormalWeb"/>
        <w:bidi/>
        <w:rPr>
          <w:rtl/>
        </w:rPr>
      </w:pPr>
      <w:r>
        <w:rPr>
          <w:rFonts w:cs="Traditional Arabic" w:hint="cs"/>
          <w:color w:val="000000"/>
          <w:sz w:val="30"/>
          <w:szCs w:val="30"/>
          <w:rtl/>
        </w:rPr>
        <w:lastRenderedPageBreak/>
        <w:t>كبيرفخر 20321 مريم 23</w:t>
      </w:r>
    </w:p>
    <w:p w:rsidR="00584606" w:rsidRDefault="00584606" w:rsidP="00584606">
      <w:pPr>
        <w:pStyle w:val="NormalWeb"/>
        <w:bidi/>
        <w:rPr>
          <w:rtl/>
        </w:rPr>
      </w:pPr>
      <w:r>
        <w:rPr>
          <w:rFonts w:cs="Traditional Arabic" w:hint="cs"/>
          <w:color w:val="000000"/>
          <w:sz w:val="30"/>
          <w:szCs w:val="30"/>
          <w:rtl/>
        </w:rPr>
        <w:t>كشاف 123 ... 23</w:t>
      </w:r>
    </w:p>
    <w:p w:rsidR="00584606" w:rsidRDefault="00584606" w:rsidP="00584606">
      <w:pPr>
        <w:pStyle w:val="NormalWeb"/>
        <w:bidi/>
        <w:rPr>
          <w:rtl/>
        </w:rPr>
      </w:pPr>
      <w:r>
        <w:rPr>
          <w:rFonts w:cs="Traditional Arabic" w:hint="cs"/>
          <w:color w:val="000000"/>
          <w:sz w:val="30"/>
          <w:szCs w:val="30"/>
          <w:rtl/>
        </w:rPr>
        <w:t>المنير 7716 ... 23</w:t>
      </w:r>
    </w:p>
    <w:p w:rsidR="00584606" w:rsidRDefault="00584606" w:rsidP="00584606">
      <w:pPr>
        <w:pStyle w:val="NormalWeb"/>
        <w:bidi/>
        <w:rPr>
          <w:rtl/>
        </w:rPr>
      </w:pPr>
      <w:r>
        <w:rPr>
          <w:rFonts w:cs="Traditional Arabic" w:hint="cs"/>
          <w:color w:val="000000"/>
          <w:sz w:val="30"/>
          <w:szCs w:val="30"/>
          <w:rtl/>
        </w:rPr>
        <w:t>(ح) نمونه 4413 ... 23</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ج‏1، ص: 41</w:t>
      </w:r>
    </w:p>
    <w:p w:rsidR="00584606" w:rsidRDefault="00584606" w:rsidP="00584606">
      <w:pPr>
        <w:rPr>
          <w:rFonts w:cs="Times New Roman"/>
          <w:sz w:val="24"/>
          <w:szCs w:val="24"/>
          <w:rtl/>
        </w:rPr>
      </w:pPr>
      <w:r>
        <w:rPr>
          <w:rFonts w:cs="Traditional Arabic" w:hint="cs"/>
          <w:color w:val="000000"/>
          <w:sz w:val="30"/>
          <w:szCs w:val="30"/>
          <w:rtl/>
        </w:rPr>
        <w:t>فلسفه عدم آرزوى مرگ از سوى يهود</w:t>
      </w:r>
    </w:p>
    <w:p w:rsidR="00584606" w:rsidRDefault="00584606" w:rsidP="00584606">
      <w:pPr>
        <w:pStyle w:val="NormalWeb"/>
        <w:bidi/>
        <w:rPr>
          <w:rtl/>
        </w:rPr>
      </w:pPr>
      <w:r>
        <w:rPr>
          <w:rFonts w:cs="Traditional Arabic" w:hint="cs"/>
          <w:color w:val="000000"/>
          <w:sz w:val="30"/>
          <w:szCs w:val="30"/>
          <w:rtl/>
        </w:rPr>
        <w:t>(ح) ابن‏كثير 1901 بقره 95</w:t>
      </w:r>
    </w:p>
    <w:p w:rsidR="00584606" w:rsidRDefault="00584606" w:rsidP="00584606">
      <w:pPr>
        <w:pStyle w:val="NormalWeb"/>
        <w:bidi/>
        <w:rPr>
          <w:rtl/>
        </w:rPr>
      </w:pPr>
      <w:r>
        <w:rPr>
          <w:rFonts w:cs="Traditional Arabic" w:hint="cs"/>
          <w:color w:val="000000"/>
          <w:sz w:val="30"/>
          <w:szCs w:val="30"/>
          <w:rtl/>
        </w:rPr>
        <w:t>التحرير 6161 ... 95</w:t>
      </w:r>
    </w:p>
    <w:p w:rsidR="00584606" w:rsidRDefault="00584606" w:rsidP="00584606">
      <w:pPr>
        <w:pStyle w:val="NormalWeb"/>
        <w:bidi/>
        <w:rPr>
          <w:rtl/>
        </w:rPr>
      </w:pPr>
      <w:r>
        <w:rPr>
          <w:rFonts w:cs="Traditional Arabic" w:hint="cs"/>
          <w:color w:val="000000"/>
          <w:sz w:val="30"/>
          <w:szCs w:val="30"/>
          <w:rtl/>
        </w:rPr>
        <w:t>(ح) جامع‏البيان 4261 ... 95</w:t>
      </w:r>
    </w:p>
    <w:p w:rsidR="00584606" w:rsidRDefault="00584606" w:rsidP="00584606">
      <w:pPr>
        <w:pStyle w:val="NormalWeb"/>
        <w:bidi/>
        <w:rPr>
          <w:rtl/>
        </w:rPr>
      </w:pPr>
      <w:r>
        <w:rPr>
          <w:rFonts w:cs="Traditional Arabic" w:hint="cs"/>
          <w:color w:val="000000"/>
          <w:sz w:val="30"/>
          <w:szCs w:val="30"/>
          <w:rtl/>
        </w:rPr>
        <w:t>كبيرفخر 1913 ... 95</w:t>
      </w:r>
    </w:p>
    <w:p w:rsidR="00584606" w:rsidRDefault="00584606" w:rsidP="00584606">
      <w:pPr>
        <w:pStyle w:val="NormalWeb"/>
        <w:bidi/>
        <w:rPr>
          <w:rtl/>
        </w:rPr>
      </w:pPr>
      <w:r>
        <w:rPr>
          <w:rFonts w:cs="Traditional Arabic" w:hint="cs"/>
          <w:color w:val="000000"/>
          <w:sz w:val="30"/>
          <w:szCs w:val="30"/>
          <w:rtl/>
        </w:rPr>
        <w:t>كشاف 1671 ... 95</w:t>
      </w:r>
    </w:p>
    <w:p w:rsidR="00584606" w:rsidRDefault="00584606" w:rsidP="00584606">
      <w:pPr>
        <w:pStyle w:val="NormalWeb"/>
        <w:bidi/>
        <w:rPr>
          <w:rtl/>
        </w:rPr>
      </w:pPr>
      <w:r>
        <w:rPr>
          <w:rFonts w:cs="Traditional Arabic" w:hint="cs"/>
          <w:color w:val="000000"/>
          <w:sz w:val="30"/>
          <w:szCs w:val="30"/>
          <w:rtl/>
        </w:rPr>
        <w:t>(ح) مجمع‏البيان 3211 ... 95</w:t>
      </w:r>
    </w:p>
    <w:p w:rsidR="00584606" w:rsidRDefault="00584606" w:rsidP="00584606">
      <w:pPr>
        <w:pStyle w:val="NormalWeb"/>
        <w:bidi/>
        <w:rPr>
          <w:rtl/>
        </w:rPr>
      </w:pPr>
      <w:r>
        <w:rPr>
          <w:rFonts w:cs="Traditional Arabic" w:hint="cs"/>
          <w:color w:val="000000"/>
          <w:sz w:val="30"/>
          <w:szCs w:val="30"/>
          <w:rtl/>
        </w:rPr>
        <w:t>المنير 2311 ... 95</w:t>
      </w:r>
    </w:p>
    <w:p w:rsidR="00584606" w:rsidRDefault="00584606" w:rsidP="00584606">
      <w:pPr>
        <w:pStyle w:val="NormalWeb"/>
        <w:bidi/>
        <w:rPr>
          <w:rtl/>
        </w:rPr>
      </w:pPr>
      <w:r>
        <w:rPr>
          <w:rFonts w:cs="Traditional Arabic" w:hint="cs"/>
          <w:color w:val="000000"/>
          <w:sz w:val="30"/>
          <w:szCs w:val="30"/>
          <w:rtl/>
        </w:rPr>
        <w:t>نمونه 3561 ... 95</w:t>
      </w:r>
    </w:p>
    <w:p w:rsidR="00584606" w:rsidRDefault="00584606" w:rsidP="00584606">
      <w:pPr>
        <w:pStyle w:val="NormalWeb"/>
        <w:bidi/>
        <w:rPr>
          <w:rtl/>
        </w:rPr>
      </w:pPr>
      <w:r>
        <w:rPr>
          <w:rFonts w:cs="Traditional Arabic" w:hint="cs"/>
          <w:color w:val="64287E"/>
          <w:sz w:val="30"/>
          <w:szCs w:val="30"/>
          <w:rtl/>
        </w:rPr>
        <w:t>آرزوى مريم عليها السلام‏</w:t>
      </w:r>
      <w:r>
        <w:rPr>
          <w:rFonts w:cs="Traditional Arabic" w:hint="cs"/>
          <w:color w:val="000000"/>
          <w:sz w:val="30"/>
          <w:szCs w:val="30"/>
          <w:rtl/>
        </w:rPr>
        <w:t>---)</w:t>
      </w:r>
      <w:r>
        <w:rPr>
          <w:rFonts w:cs="Traditional Arabic" w:hint="cs"/>
          <w:color w:val="64287E"/>
          <w:sz w:val="30"/>
          <w:szCs w:val="30"/>
          <w:rtl/>
        </w:rPr>
        <w:t xml:space="preserve"> «آرزوى» مرگ‏</w:t>
      </w:r>
    </w:p>
    <w:p w:rsidR="00584606" w:rsidRDefault="00584606" w:rsidP="00584606">
      <w:pPr>
        <w:pStyle w:val="NormalWeb"/>
        <w:bidi/>
        <w:rPr>
          <w:rtl/>
        </w:rPr>
      </w:pPr>
      <w:r>
        <w:rPr>
          <w:rFonts w:cs="Traditional Arabic" w:hint="cs"/>
          <w:color w:val="64287E"/>
          <w:sz w:val="30"/>
          <w:szCs w:val="30"/>
          <w:rtl/>
        </w:rPr>
        <w:t>آرزوى يهود</w:t>
      </w:r>
      <w:r>
        <w:rPr>
          <w:rFonts w:cs="Traditional Arabic" w:hint="cs"/>
          <w:color w:val="000000"/>
          <w:sz w:val="30"/>
          <w:szCs w:val="30"/>
          <w:rtl/>
        </w:rPr>
        <w:t>---)</w:t>
      </w:r>
      <w:r>
        <w:rPr>
          <w:rFonts w:cs="Traditional Arabic" w:hint="cs"/>
          <w:color w:val="64287E"/>
          <w:sz w:val="30"/>
          <w:szCs w:val="30"/>
          <w:rtl/>
        </w:rPr>
        <w:t xml:space="preserve"> «آرزوى» مرگ‏</w:t>
      </w:r>
    </w:p>
    <w:p w:rsidR="00584606" w:rsidRDefault="00584606" w:rsidP="00584606">
      <w:pPr>
        <w:pStyle w:val="NormalWeb"/>
        <w:bidi/>
        <w:rPr>
          <w:rtl/>
        </w:rPr>
      </w:pPr>
      <w:r>
        <w:rPr>
          <w:rFonts w:cs="Traditional Arabic" w:hint="cs"/>
          <w:color w:val="64287E"/>
          <w:sz w:val="30"/>
          <w:szCs w:val="30"/>
          <w:rtl/>
        </w:rPr>
        <w:t>احكام آرزو</w:t>
      </w:r>
    </w:p>
    <w:p w:rsidR="00584606" w:rsidRDefault="00584606" w:rsidP="00584606">
      <w:pPr>
        <w:pStyle w:val="NormalWeb"/>
        <w:bidi/>
        <w:rPr>
          <w:rtl/>
        </w:rPr>
      </w:pPr>
      <w:r>
        <w:rPr>
          <w:rFonts w:cs="Traditional Arabic" w:hint="cs"/>
          <w:color w:val="000000"/>
          <w:sz w:val="30"/>
          <w:szCs w:val="30"/>
          <w:rtl/>
        </w:rPr>
        <w:t>تبيان 1843 نساء 32</w:t>
      </w:r>
    </w:p>
    <w:p w:rsidR="00584606" w:rsidRDefault="00584606" w:rsidP="00584606">
      <w:pPr>
        <w:pStyle w:val="NormalWeb"/>
        <w:bidi/>
        <w:rPr>
          <w:rtl/>
        </w:rPr>
      </w:pPr>
      <w:r>
        <w:rPr>
          <w:rFonts w:cs="Traditional Arabic" w:hint="cs"/>
          <w:color w:val="000000"/>
          <w:sz w:val="30"/>
          <w:szCs w:val="30"/>
          <w:rtl/>
        </w:rPr>
        <w:t>(ح) التحرير 305 ... 32</w:t>
      </w:r>
    </w:p>
    <w:p w:rsidR="00584606" w:rsidRDefault="00584606" w:rsidP="00584606">
      <w:pPr>
        <w:pStyle w:val="NormalWeb"/>
        <w:bidi/>
        <w:rPr>
          <w:rtl/>
        </w:rPr>
      </w:pPr>
      <w:r>
        <w:rPr>
          <w:rFonts w:cs="Traditional Arabic" w:hint="cs"/>
          <w:color w:val="000000"/>
          <w:sz w:val="30"/>
          <w:szCs w:val="30"/>
          <w:rtl/>
        </w:rPr>
        <w:t>كبيرفخر 8110 ... 32</w:t>
      </w:r>
    </w:p>
    <w:p w:rsidR="00584606" w:rsidRDefault="00584606" w:rsidP="00584606">
      <w:pPr>
        <w:pStyle w:val="NormalWeb"/>
        <w:bidi/>
        <w:rPr>
          <w:rtl/>
        </w:rPr>
      </w:pPr>
      <w:r>
        <w:rPr>
          <w:rFonts w:cs="Traditional Arabic" w:hint="cs"/>
          <w:color w:val="000000"/>
          <w:sz w:val="30"/>
          <w:szCs w:val="30"/>
          <w:rtl/>
        </w:rPr>
        <w:t>مجمع‏البيان 643 ... 32</w:t>
      </w:r>
    </w:p>
    <w:p w:rsidR="00584606" w:rsidRDefault="00584606" w:rsidP="00584606">
      <w:pPr>
        <w:pStyle w:val="NormalWeb"/>
        <w:bidi/>
        <w:rPr>
          <w:rtl/>
        </w:rPr>
      </w:pPr>
      <w:r>
        <w:rPr>
          <w:rFonts w:cs="Traditional Arabic" w:hint="cs"/>
          <w:color w:val="000000"/>
          <w:sz w:val="30"/>
          <w:szCs w:val="30"/>
          <w:rtl/>
        </w:rPr>
        <w:t>المنير 455 ... 32</w:t>
      </w:r>
    </w:p>
    <w:p w:rsidR="00584606" w:rsidRDefault="00584606" w:rsidP="00584606">
      <w:pPr>
        <w:pStyle w:val="NormalWeb"/>
        <w:bidi/>
        <w:rPr>
          <w:rtl/>
        </w:rPr>
      </w:pPr>
      <w:r>
        <w:rPr>
          <w:rFonts w:cs="Traditional Arabic" w:hint="cs"/>
          <w:color w:val="64287E"/>
          <w:sz w:val="30"/>
          <w:szCs w:val="30"/>
          <w:rtl/>
        </w:rPr>
        <w:t>اقسام آرزو</w:t>
      </w:r>
    </w:p>
    <w:p w:rsidR="00584606" w:rsidRDefault="00584606" w:rsidP="00584606">
      <w:pPr>
        <w:pStyle w:val="NormalWeb"/>
        <w:bidi/>
        <w:rPr>
          <w:rtl/>
        </w:rPr>
      </w:pPr>
      <w:r>
        <w:rPr>
          <w:rFonts w:cs="Traditional Arabic" w:hint="cs"/>
          <w:color w:val="000000"/>
          <w:sz w:val="30"/>
          <w:szCs w:val="30"/>
          <w:rtl/>
        </w:rPr>
        <w:lastRenderedPageBreak/>
        <w:t>ابن‏كثير 7371 نساء 32</w:t>
      </w:r>
    </w:p>
    <w:p w:rsidR="00584606" w:rsidRDefault="00584606" w:rsidP="00584606">
      <w:pPr>
        <w:pStyle w:val="NormalWeb"/>
        <w:bidi/>
        <w:rPr>
          <w:rtl/>
        </w:rPr>
      </w:pPr>
      <w:r>
        <w:rPr>
          <w:rFonts w:cs="Traditional Arabic" w:hint="cs"/>
          <w:color w:val="000000"/>
          <w:sz w:val="30"/>
          <w:szCs w:val="30"/>
          <w:rtl/>
        </w:rPr>
        <w:t>التحرير 295 ... 32</w:t>
      </w:r>
    </w:p>
    <w:p w:rsidR="00584606" w:rsidRDefault="00584606" w:rsidP="00584606">
      <w:pPr>
        <w:pStyle w:val="NormalWeb"/>
        <w:bidi/>
        <w:rPr>
          <w:rtl/>
        </w:rPr>
      </w:pPr>
      <w:r>
        <w:rPr>
          <w:rFonts w:cs="Traditional Arabic" w:hint="cs"/>
          <w:color w:val="000000"/>
          <w:sz w:val="30"/>
          <w:szCs w:val="30"/>
          <w:rtl/>
        </w:rPr>
        <w:t>كبيرفخر 8110 ... 32</w:t>
      </w:r>
    </w:p>
    <w:p w:rsidR="00584606" w:rsidRDefault="00584606" w:rsidP="00584606">
      <w:pPr>
        <w:pStyle w:val="NormalWeb"/>
        <w:bidi/>
        <w:rPr>
          <w:rtl/>
        </w:rPr>
      </w:pPr>
      <w:r>
        <w:rPr>
          <w:rFonts w:cs="Traditional Arabic" w:hint="cs"/>
          <w:color w:val="000000"/>
          <w:sz w:val="30"/>
          <w:szCs w:val="30"/>
          <w:rtl/>
        </w:rPr>
        <w:t>مجمع‏البيان 643 ... 32</w:t>
      </w:r>
    </w:p>
    <w:p w:rsidR="00584606" w:rsidRDefault="00584606" w:rsidP="00584606">
      <w:pPr>
        <w:pStyle w:val="NormalWeb"/>
        <w:bidi/>
        <w:rPr>
          <w:rtl/>
        </w:rPr>
      </w:pPr>
      <w:r>
        <w:rPr>
          <w:rFonts w:cs="Traditional Arabic" w:hint="cs"/>
          <w:color w:val="000000"/>
          <w:sz w:val="30"/>
          <w:szCs w:val="30"/>
          <w:rtl/>
        </w:rPr>
        <w:t>المنير 455 ... 32</w:t>
      </w:r>
    </w:p>
    <w:p w:rsidR="00584606" w:rsidRDefault="00584606" w:rsidP="00584606">
      <w:pPr>
        <w:pStyle w:val="NormalWeb"/>
        <w:bidi/>
        <w:rPr>
          <w:rtl/>
        </w:rPr>
      </w:pPr>
      <w:r>
        <w:rPr>
          <w:rFonts w:cs="Traditional Arabic" w:hint="cs"/>
          <w:color w:val="64287E"/>
          <w:sz w:val="30"/>
          <w:szCs w:val="30"/>
          <w:rtl/>
        </w:rPr>
        <w:t>تحريم آرزو</w:t>
      </w:r>
      <w:r>
        <w:rPr>
          <w:rFonts w:cs="Traditional Arabic" w:hint="cs"/>
          <w:color w:val="000000"/>
          <w:sz w:val="30"/>
          <w:szCs w:val="30"/>
          <w:rtl/>
        </w:rPr>
        <w:t>---)</w:t>
      </w:r>
      <w:r>
        <w:rPr>
          <w:rFonts w:cs="Traditional Arabic" w:hint="cs"/>
          <w:color w:val="64287E"/>
          <w:sz w:val="30"/>
          <w:szCs w:val="30"/>
          <w:rtl/>
        </w:rPr>
        <w:t xml:space="preserve"> «آرزوى» امتيازات ديگران‏</w:t>
      </w:r>
    </w:p>
    <w:p w:rsidR="00584606" w:rsidRDefault="00584606" w:rsidP="00584606">
      <w:pPr>
        <w:pStyle w:val="NormalWeb"/>
        <w:bidi/>
        <w:rPr>
          <w:rtl/>
        </w:rPr>
      </w:pPr>
      <w:r>
        <w:rPr>
          <w:rFonts w:cs="Traditional Arabic" w:hint="cs"/>
          <w:color w:val="64287E"/>
          <w:sz w:val="30"/>
          <w:szCs w:val="30"/>
          <w:rtl/>
        </w:rPr>
        <w:t>كنترل آرزو</w:t>
      </w:r>
    </w:p>
    <w:p w:rsidR="00584606" w:rsidRDefault="00584606" w:rsidP="00584606">
      <w:pPr>
        <w:pStyle w:val="NormalWeb"/>
        <w:bidi/>
        <w:rPr>
          <w:rtl/>
        </w:rPr>
      </w:pPr>
      <w:r>
        <w:rPr>
          <w:rFonts w:cs="Traditional Arabic" w:hint="cs"/>
          <w:color w:val="000000"/>
          <w:sz w:val="30"/>
          <w:szCs w:val="30"/>
          <w:rtl/>
        </w:rPr>
        <w:t>اختيار انسان در كنترل آرزو</w:t>
      </w:r>
    </w:p>
    <w:p w:rsidR="00584606" w:rsidRDefault="00584606" w:rsidP="00584606">
      <w:pPr>
        <w:pStyle w:val="NormalWeb"/>
        <w:bidi/>
        <w:rPr>
          <w:rtl/>
        </w:rPr>
      </w:pPr>
      <w:r>
        <w:rPr>
          <w:rFonts w:cs="Traditional Arabic" w:hint="cs"/>
          <w:color w:val="000000"/>
          <w:sz w:val="30"/>
          <w:szCs w:val="30"/>
          <w:rtl/>
        </w:rPr>
        <w:t>المنار 595 نساء 32</w:t>
      </w:r>
    </w:p>
    <w:p w:rsidR="00584606" w:rsidRDefault="00584606" w:rsidP="00584606">
      <w:pPr>
        <w:pStyle w:val="NormalWeb"/>
        <w:bidi/>
        <w:rPr>
          <w:rtl/>
        </w:rPr>
      </w:pPr>
      <w:r>
        <w:rPr>
          <w:rFonts w:cs="Traditional Arabic" w:hint="cs"/>
          <w:color w:val="000000"/>
          <w:sz w:val="30"/>
          <w:szCs w:val="30"/>
          <w:rtl/>
        </w:rPr>
        <w:t>نيز---) اميدوارى‏</w:t>
      </w:r>
      <w:r>
        <w:rPr>
          <w:rStyle w:val="FootnoteReference"/>
          <w:rFonts w:eastAsiaTheme="majorEastAsia" w:cs="Traditional Arabic"/>
          <w:color w:val="000000"/>
          <w:sz w:val="30"/>
          <w:szCs w:val="30"/>
          <w:rtl/>
        </w:rPr>
        <w:footnoteReference w:id="68"/>
      </w:r>
    </w:p>
    <w:p w:rsidR="00584606" w:rsidRDefault="00584606" w:rsidP="009E6A97">
      <w:pPr>
        <w:rPr>
          <w:rFonts w:cs="B Mitra"/>
          <w:sz w:val="28"/>
          <w:szCs w:val="28"/>
          <w:rtl/>
        </w:rPr>
      </w:pPr>
    </w:p>
    <w:p w:rsidR="00584606" w:rsidRPr="00584606" w:rsidRDefault="00584606" w:rsidP="00584606">
      <w:pPr>
        <w:pStyle w:val="Heading2"/>
        <w:rPr>
          <w:rtl/>
        </w:rPr>
      </w:pPr>
      <w:r>
        <w:rPr>
          <w:rFonts w:hint="cs"/>
          <w:rtl/>
        </w:rPr>
        <w:t xml:space="preserve">آرزو در </w:t>
      </w:r>
      <w:r w:rsidRPr="00584606">
        <w:rPr>
          <w:rtl/>
        </w:rPr>
        <w:t xml:space="preserve">دائره المعارف ها: </w:t>
      </w:r>
    </w:p>
    <w:p w:rsidR="00584606" w:rsidRPr="00584606" w:rsidRDefault="00584606" w:rsidP="00584606">
      <w:pPr>
        <w:pStyle w:val="Heading3"/>
        <w:rPr>
          <w:rtl/>
        </w:rPr>
      </w:pPr>
      <w:r w:rsidRPr="00584606">
        <w:rPr>
          <w:rtl/>
        </w:rPr>
        <w:t>دائره المعارف قرآن کر</w:t>
      </w:r>
      <w:r w:rsidRPr="00584606">
        <w:rPr>
          <w:rFonts w:hint="cs"/>
          <w:rtl/>
        </w:rPr>
        <w:t>ی</w:t>
      </w:r>
      <w:r w:rsidRPr="00584606">
        <w:rPr>
          <w:rFonts w:hint="eastAsia"/>
          <w:rtl/>
        </w:rPr>
        <w:t>م</w:t>
      </w:r>
      <w:r w:rsidRPr="00584606">
        <w:rPr>
          <w:rtl/>
        </w:rPr>
        <w:t xml:space="preserve"> </w:t>
      </w:r>
    </w:p>
    <w:p w:rsidR="00E47A08" w:rsidRPr="00E47A08" w:rsidRDefault="00E47A08" w:rsidP="00E47A08">
      <w:pPr>
        <w:rPr>
          <w:rFonts w:cs="B Mitra"/>
          <w:sz w:val="28"/>
          <w:szCs w:val="28"/>
          <w:rtl/>
        </w:rPr>
      </w:pPr>
      <w:r>
        <w:rPr>
          <w:rFonts w:cs="B Mitra" w:hint="cs"/>
          <w:sz w:val="28"/>
          <w:szCs w:val="28"/>
          <w:rtl/>
        </w:rPr>
        <w:t xml:space="preserve">دائره المعارف قرآن کریم </w:t>
      </w:r>
      <w:r w:rsidRPr="00E47A08">
        <w:rPr>
          <w:rFonts w:cs="B Mitra"/>
          <w:sz w:val="28"/>
          <w:szCs w:val="28"/>
          <w:rtl/>
        </w:rPr>
        <w:t>. اطلاعات ذ</w:t>
      </w:r>
      <w:r w:rsidRPr="00E47A08">
        <w:rPr>
          <w:rFonts w:cs="B Mitra" w:hint="cs"/>
          <w:sz w:val="28"/>
          <w:szCs w:val="28"/>
          <w:rtl/>
        </w:rPr>
        <w:t>ی</w:t>
      </w:r>
      <w:r w:rsidRPr="00E47A08">
        <w:rPr>
          <w:rFonts w:cs="B Mitra" w:hint="eastAsia"/>
          <w:sz w:val="28"/>
          <w:szCs w:val="28"/>
          <w:rtl/>
        </w:rPr>
        <w:t>ل</w:t>
      </w:r>
      <w:r w:rsidRPr="00E47A08">
        <w:rPr>
          <w:rFonts w:cs="B Mitra"/>
          <w:sz w:val="28"/>
          <w:szCs w:val="28"/>
          <w:rtl/>
        </w:rPr>
        <w:t xml:space="preserve"> از نرم افزار جامع التفاس</w:t>
      </w:r>
      <w:r w:rsidRPr="00E47A08">
        <w:rPr>
          <w:rFonts w:cs="B Mitra" w:hint="cs"/>
          <w:sz w:val="28"/>
          <w:szCs w:val="28"/>
          <w:rtl/>
        </w:rPr>
        <w:t>ی</w:t>
      </w:r>
      <w:r w:rsidRPr="00E47A08">
        <w:rPr>
          <w:rFonts w:cs="B Mitra" w:hint="eastAsia"/>
          <w:sz w:val="28"/>
          <w:szCs w:val="28"/>
          <w:rtl/>
        </w:rPr>
        <w:t>ر</w:t>
      </w:r>
      <w:r w:rsidRPr="00E47A08">
        <w:rPr>
          <w:rFonts w:cs="B Mitra"/>
          <w:sz w:val="28"/>
          <w:szCs w:val="28"/>
          <w:rtl/>
        </w:rPr>
        <w:t xml:space="preserve"> نور م</w:t>
      </w:r>
      <w:r w:rsidRPr="00E47A08">
        <w:rPr>
          <w:rFonts w:cs="B Mitra" w:hint="cs"/>
          <w:sz w:val="28"/>
          <w:szCs w:val="28"/>
          <w:rtl/>
        </w:rPr>
        <w:t>ی</w:t>
      </w:r>
      <w:r w:rsidRPr="00E47A08">
        <w:rPr>
          <w:rFonts w:cs="B Mitra"/>
          <w:sz w:val="28"/>
          <w:szCs w:val="28"/>
          <w:rtl/>
        </w:rPr>
        <w:t xml:space="preserve"> باشد </w:t>
      </w:r>
    </w:p>
    <w:p w:rsidR="009E6A97" w:rsidRDefault="00E47A08" w:rsidP="00E47A08">
      <w:pPr>
        <w:rPr>
          <w:rFonts w:cs="B Mitra"/>
          <w:sz w:val="28"/>
          <w:szCs w:val="28"/>
          <w:rtl/>
        </w:rPr>
      </w:pPr>
      <w:r w:rsidRPr="00E47A08">
        <w:rPr>
          <w:rFonts w:cs="B Mitra" w:hint="eastAsia"/>
          <w:sz w:val="28"/>
          <w:szCs w:val="28"/>
          <w:rtl/>
        </w:rPr>
        <w:t>و</w:t>
      </w:r>
      <w:r w:rsidRPr="00E47A08">
        <w:rPr>
          <w:rFonts w:cs="B Mitra"/>
          <w:sz w:val="28"/>
          <w:szCs w:val="28"/>
          <w:rtl/>
        </w:rPr>
        <w:t xml:space="preserve"> در ا</w:t>
      </w:r>
      <w:r w:rsidRPr="00E47A08">
        <w:rPr>
          <w:rFonts w:cs="B Mitra" w:hint="cs"/>
          <w:sz w:val="28"/>
          <w:szCs w:val="28"/>
          <w:rtl/>
        </w:rPr>
        <w:t>ی</w:t>
      </w:r>
      <w:r w:rsidRPr="00E47A08">
        <w:rPr>
          <w:rFonts w:cs="B Mitra" w:hint="eastAsia"/>
          <w:sz w:val="28"/>
          <w:szCs w:val="28"/>
          <w:rtl/>
        </w:rPr>
        <w:t>ن</w:t>
      </w:r>
      <w:r w:rsidRPr="00E47A08">
        <w:rPr>
          <w:rFonts w:cs="B Mitra"/>
          <w:sz w:val="28"/>
          <w:szCs w:val="28"/>
          <w:rtl/>
        </w:rPr>
        <w:t xml:space="preserve"> آدرس ن</w:t>
      </w:r>
      <w:r w:rsidRPr="00E47A08">
        <w:rPr>
          <w:rFonts w:cs="B Mitra" w:hint="cs"/>
          <w:sz w:val="28"/>
          <w:szCs w:val="28"/>
          <w:rtl/>
        </w:rPr>
        <w:t>ی</w:t>
      </w:r>
      <w:r w:rsidRPr="00E47A08">
        <w:rPr>
          <w:rFonts w:cs="B Mitra" w:hint="eastAsia"/>
          <w:sz w:val="28"/>
          <w:szCs w:val="28"/>
          <w:rtl/>
        </w:rPr>
        <w:t>ز</w:t>
      </w:r>
      <w:r w:rsidRPr="00E47A08">
        <w:rPr>
          <w:rFonts w:cs="B Mitra"/>
          <w:sz w:val="28"/>
          <w:szCs w:val="28"/>
          <w:rtl/>
        </w:rPr>
        <w:t xml:space="preserve"> اطلاعات موجود است.</w:t>
      </w:r>
    </w:p>
    <w:p w:rsidR="009E6A97" w:rsidRDefault="00E47A08" w:rsidP="00E47A08">
      <w:pPr>
        <w:bidi w:val="0"/>
        <w:rPr>
          <w:rFonts w:cs="B Mitra"/>
          <w:sz w:val="28"/>
          <w:szCs w:val="28"/>
          <w:rtl/>
        </w:rPr>
      </w:pPr>
      <w:r w:rsidRPr="00E47A08">
        <w:rPr>
          <w:rFonts w:cs="B Mitra"/>
          <w:sz w:val="28"/>
          <w:szCs w:val="28"/>
        </w:rPr>
        <w:t>https://quran.isca.ac.ir/fa/Cyclopedia/</w:t>
      </w:r>
      <w:r w:rsidRPr="00E47A08">
        <w:rPr>
          <w:rFonts w:cs="B Mitra"/>
          <w:sz w:val="28"/>
          <w:szCs w:val="28"/>
          <w:rtl/>
        </w:rPr>
        <w:t>240/60738</w:t>
      </w:r>
    </w:p>
    <w:p w:rsidR="00584606" w:rsidRDefault="00584606" w:rsidP="00584606">
      <w:pPr>
        <w:pStyle w:val="NormalWeb"/>
        <w:bidi/>
        <w:jc w:val="center"/>
      </w:pPr>
      <w:r>
        <w:rPr>
          <w:rFonts w:cs="Traditional Arabic" w:hint="cs"/>
          <w:b/>
          <w:bCs/>
          <w:color w:val="552B2B"/>
          <w:sz w:val="32"/>
          <w:szCs w:val="32"/>
          <w:rtl/>
        </w:rPr>
        <w:t>دايرة المعارف قرآن كريم    ج‏1    168</w:t>
      </w:r>
    </w:p>
    <w:p w:rsidR="00584606" w:rsidRDefault="00584606" w:rsidP="00584606">
      <w:pPr>
        <w:pStyle w:val="NormalWeb"/>
        <w:bidi/>
        <w:jc w:val="center"/>
        <w:rPr>
          <w:rFonts w:cs="Traditional Arabic"/>
          <w:color w:val="465BFF"/>
          <w:sz w:val="30"/>
          <w:szCs w:val="30"/>
          <w:rtl/>
        </w:rPr>
      </w:pPr>
      <w:r>
        <w:rPr>
          <w:rFonts w:cs="Traditional Arabic" w:hint="cs"/>
          <w:color w:val="E01B83"/>
          <w:sz w:val="30"/>
          <w:szCs w:val="30"/>
          <w:rtl/>
        </w:rPr>
        <w:t>آرزو</w:t>
      </w:r>
      <w:r>
        <w:rPr>
          <w:rFonts w:cs="Traditional Arabic" w:hint="cs"/>
          <w:color w:val="465BFF"/>
          <w:sz w:val="30"/>
          <w:szCs w:val="30"/>
          <w:rtl/>
        </w:rPr>
        <w:t>:</w:t>
      </w:r>
    </w:p>
    <w:p w:rsidR="00584606" w:rsidRDefault="00584606" w:rsidP="00584606">
      <w:pPr>
        <w:rPr>
          <w:rFonts w:cs="Times New Roman"/>
          <w:sz w:val="24"/>
          <w:szCs w:val="24"/>
          <w:rtl/>
        </w:rPr>
      </w:pPr>
    </w:p>
    <w:p w:rsidR="00584606" w:rsidRDefault="00584606" w:rsidP="00584606">
      <w:pPr>
        <w:pStyle w:val="NormalWeb"/>
        <w:bidi/>
        <w:rPr>
          <w:rtl/>
        </w:rPr>
      </w:pPr>
      <w:r>
        <w:rPr>
          <w:rFonts w:cs="Traditional Arabic" w:hint="cs"/>
          <w:color w:val="64287E"/>
          <w:sz w:val="30"/>
          <w:szCs w:val="30"/>
          <w:rtl/>
        </w:rPr>
        <w:t>خواهش چيزى كه دست‏يابى به آن محال يا دور از انتظار است.</w:t>
      </w:r>
    </w:p>
    <w:p w:rsidR="00584606" w:rsidRDefault="00584606" w:rsidP="00584606">
      <w:pPr>
        <w:pStyle w:val="NormalWeb"/>
        <w:bidi/>
        <w:rPr>
          <w:rtl/>
        </w:rPr>
      </w:pPr>
      <w:r>
        <w:rPr>
          <w:rFonts w:cs="Traditional Arabic" w:hint="cs"/>
          <w:color w:val="000000"/>
          <w:sz w:val="30"/>
          <w:szCs w:val="30"/>
          <w:rtl/>
        </w:rPr>
        <w:t>آرمان نيز به معناى آرزو، ولى داراى كاربرد محدودترى است و گويا فقط بر آن دسته از آرزوهاى‏كلان‏كه براى شخص، محترم و مقدّس و قابل دست‏يابى است، اطلاق مى‏شود. (ظ آرزوى پيامبران، همين مقاله) آرزو در فارسى با «كاش و اى كاش» و در قرآن با واژه‏هاى گوناگونى ادا مى‏شود كه عبارتند از: 1. ليت: اين واژه كه 14 بار در قرآن كريم به كار رفته و از حروف مشبّهة بالفعل است،</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xml:space="preserve"> اصلى‏ترين و رايج‏ترين </w:t>
      </w:r>
      <w:r>
        <w:rPr>
          <w:rFonts w:cs="Traditional Arabic" w:hint="cs"/>
          <w:color w:val="000000"/>
          <w:sz w:val="30"/>
          <w:szCs w:val="30"/>
          <w:rtl/>
        </w:rPr>
        <w:lastRenderedPageBreak/>
        <w:t>كاربرد را براى آرزو دارد:</w:t>
      </w:r>
      <w:r>
        <w:rPr>
          <w:rFonts w:cs="Traditional Arabic" w:hint="cs"/>
          <w:color w:val="006A0F"/>
          <w:sz w:val="30"/>
          <w:szCs w:val="30"/>
          <w:rtl/>
        </w:rPr>
        <w:t xml:space="preserve"> «قالَ يا لَيْتَ بَيْنِي وَ بَيْنَكَ بُعْدَ الْمَشْرِقَيْنِ فَبِئْسَ الْقَرِينُ‏</w:t>
      </w:r>
      <w:r>
        <w:rPr>
          <w:rFonts w:cs="Traditional Arabic" w:hint="cs"/>
          <w:color w:val="000000"/>
          <w:sz w:val="30"/>
          <w:szCs w:val="30"/>
          <w:rtl/>
        </w:rPr>
        <w:t xml:space="preserve"> گفت: اى كاش ميان من و تو دورى خاور و باختر بود!» (زخرف/ 43، 38) 2. لو: اين واژه كه در اصل براى شرط، وضع شده، گاهى در معناى آرزو به‏كار مى‏رود</w:t>
      </w:r>
      <w:r>
        <w:rPr>
          <w:rStyle w:val="FootnoteReference"/>
          <w:rFonts w:eastAsiaTheme="majorEastAsia" w:cs="Traditional Arabic"/>
          <w:color w:val="000000"/>
          <w:sz w:val="30"/>
          <w:szCs w:val="30"/>
          <w:rtl/>
        </w:rPr>
        <w:footnoteReference w:id="70"/>
      </w:r>
      <w:r>
        <w:rPr>
          <w:rFonts w:cs="Traditional Arabic" w:hint="cs"/>
          <w:color w:val="006A0F"/>
          <w:sz w:val="30"/>
          <w:szCs w:val="30"/>
          <w:rtl/>
        </w:rPr>
        <w:t>: «فَلَوْ أَنَّ لَنا كَرَّةً فَنَكُونَ مِنَ الْمُؤْمِنِينَ‏</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169</w:t>
      </w:r>
    </w:p>
    <w:p w:rsidR="00584606" w:rsidRDefault="00584606" w:rsidP="00584606">
      <w:pPr>
        <w:rPr>
          <w:rFonts w:cs="Times New Roman"/>
          <w:sz w:val="24"/>
          <w:szCs w:val="24"/>
          <w:rtl/>
        </w:rPr>
      </w:pPr>
      <w:r>
        <w:rPr>
          <w:rFonts w:cs="Traditional Arabic" w:hint="cs"/>
          <w:color w:val="000000"/>
          <w:sz w:val="30"/>
          <w:szCs w:val="30"/>
          <w:rtl/>
        </w:rPr>
        <w:t>اى كاش بازگشتى براى مابود واز مؤمنان مى‏شديم!» (شعراء/ 26، 102) نيز زمر/ 39، 58؛ بقره/ 2، 167. 3. هل: اين واژه نيز كه اصل ساختارش براى پرسش است، در مواردى براى بيان آرزو به كار مى‏رود</w:t>
      </w:r>
      <w:r>
        <w:rPr>
          <w:rStyle w:val="FootnoteReference"/>
          <w:rFonts w:cs="Traditional Arabic"/>
          <w:color w:val="000000"/>
          <w:sz w:val="30"/>
          <w:szCs w:val="30"/>
          <w:rtl/>
        </w:rPr>
        <w:footnoteReference w:id="71"/>
      </w:r>
      <w:r>
        <w:rPr>
          <w:rFonts w:cs="Traditional Arabic" w:hint="cs"/>
          <w:color w:val="000000"/>
          <w:sz w:val="30"/>
          <w:szCs w:val="30"/>
          <w:rtl/>
        </w:rPr>
        <w:t>:</w:t>
      </w:r>
      <w:r>
        <w:rPr>
          <w:rFonts w:cs="Traditional Arabic" w:hint="cs"/>
          <w:color w:val="006A0F"/>
          <w:sz w:val="30"/>
          <w:szCs w:val="30"/>
          <w:rtl/>
        </w:rPr>
        <w:t xml:space="preserve"> «فَهَلْ لَنا مِنْ شُفَعاءَ فَيَشْفَعُوا لَنا</w:t>
      </w:r>
      <w:r>
        <w:rPr>
          <w:rFonts w:cs="Traditional Arabic" w:hint="cs"/>
          <w:color w:val="000000"/>
          <w:sz w:val="30"/>
          <w:szCs w:val="30"/>
          <w:rtl/>
        </w:rPr>
        <w:t xml:space="preserve"> كاش‏براى‏ما شفيعانى باشد كه براى ما شفاعت* كنند!» (اعراف/ 7، 53) نيزشورى/ 42، 44؛ غافر/ 40، 11. 4. لعل: برخى بر اساس قواعد نحوى در آيه 36 غافر/ 40 اين واژه را كه كاربرد اصلى‏اش براى اظهار اميد است،</w:t>
      </w:r>
      <w:r>
        <w:rPr>
          <w:rStyle w:val="FootnoteReference"/>
          <w:rFonts w:cs="Traditional Arabic"/>
          <w:color w:val="000000"/>
          <w:sz w:val="30"/>
          <w:szCs w:val="30"/>
          <w:rtl/>
        </w:rPr>
        <w:footnoteReference w:id="72"/>
      </w:r>
      <w:r>
        <w:rPr>
          <w:rFonts w:cs="Traditional Arabic" w:hint="cs"/>
          <w:color w:val="000000"/>
          <w:sz w:val="30"/>
          <w:szCs w:val="30"/>
          <w:rtl/>
        </w:rPr>
        <w:t xml:space="preserve"> به معناى آرزو دانسته‏اند</w:t>
      </w:r>
      <w:r>
        <w:rPr>
          <w:rStyle w:val="FootnoteReference"/>
          <w:rFonts w:cs="Traditional Arabic"/>
          <w:color w:val="000000"/>
          <w:sz w:val="30"/>
          <w:szCs w:val="30"/>
          <w:rtl/>
        </w:rPr>
        <w:footnoteReference w:id="73"/>
      </w:r>
      <w:r>
        <w:rPr>
          <w:rFonts w:cs="Traditional Arabic" w:hint="cs"/>
          <w:color w:val="000000"/>
          <w:sz w:val="30"/>
          <w:szCs w:val="30"/>
          <w:rtl/>
        </w:rPr>
        <w:t>:</w:t>
      </w:r>
      <w:r>
        <w:rPr>
          <w:rFonts w:cs="Traditional Arabic" w:hint="cs"/>
          <w:color w:val="006A0F"/>
          <w:sz w:val="30"/>
          <w:szCs w:val="30"/>
          <w:rtl/>
        </w:rPr>
        <w:t xml:space="preserve"> «وَ قالَ فِرْعَوْنُ يا هامانُ ابْنِ لِي صَرْحاً لَعَلِّي أَبْلُغُ الْأَسْبابَ‏</w:t>
      </w:r>
      <w:r>
        <w:rPr>
          <w:rFonts w:cs="Traditional Arabic" w:hint="cs"/>
          <w:color w:val="000000"/>
          <w:sz w:val="30"/>
          <w:szCs w:val="30"/>
          <w:rtl/>
        </w:rPr>
        <w:t xml:space="preserve"> و فرعون گفت:</w:t>
      </w:r>
    </w:p>
    <w:p w:rsidR="00584606" w:rsidRDefault="00584606" w:rsidP="00584606">
      <w:pPr>
        <w:pStyle w:val="NormalWeb"/>
        <w:bidi/>
        <w:rPr>
          <w:rtl/>
        </w:rPr>
      </w:pPr>
      <w:r>
        <w:rPr>
          <w:rFonts w:cs="Traditional Arabic" w:hint="cs"/>
          <w:color w:val="000000"/>
          <w:sz w:val="30"/>
          <w:szCs w:val="30"/>
          <w:rtl/>
        </w:rPr>
        <w:t>اى هامان! براى من برجى افراشته بساز؛ شايد به درهاى آسمان برسم». دانشمندان علوم بلاغت، كاربرد اين چهار واژه را متفاوت دانسته، برآنند كه «هل» و «لعل» حاكى از اميد آرزوكننده به تحقّق آرزو است؛ در حالى كه «لو» از نااميدى حكايت دارد و «ليت» به معناى مطلق آرزو و از هر دو ويژگى خالى است.</w:t>
      </w:r>
      <w:r>
        <w:rPr>
          <w:rStyle w:val="FootnoteReference"/>
          <w:rFonts w:eastAsiaTheme="majorEastAsia" w:cs="Traditional Arabic"/>
          <w:color w:val="000000"/>
          <w:sz w:val="30"/>
          <w:szCs w:val="30"/>
          <w:rtl/>
        </w:rPr>
        <w:footnoteReference w:id="74"/>
      </w:r>
      <w:r>
        <w:rPr>
          <w:rFonts w:cs="Traditional Arabic" w:hint="cs"/>
          <w:color w:val="000000"/>
          <w:sz w:val="30"/>
          <w:szCs w:val="30"/>
          <w:rtl/>
        </w:rPr>
        <w:t xml:space="preserve"> 5. تمنّى: اين واژه، از ريشه (م ن- ى) حالت خبرى داشته، براى گزارش از آرزوى خود يا ديگرى به‏كار مى‏رود. معناى اصلى آن تقدير و اندازه‏گيرى، و هنگامى كه به باب تَفَعُّل مى‏رود، به معناى آرزويى است كه شخص آن را در ذهن خود فرض مى‏كند و اندازه مى‏گيرد.</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xml:space="preserve"> ابن‏اثير آن را به معناى ميل داشتن به تحقّق چيزى محبوب دانسته است؛</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xml:space="preserve"> ولى صاحب‏</w:t>
      </w:r>
      <w:r>
        <w:rPr>
          <w:rFonts w:cs="Traditional Arabic" w:hint="cs"/>
          <w:color w:val="64287E"/>
          <w:sz w:val="30"/>
          <w:szCs w:val="30"/>
          <w:rtl/>
        </w:rPr>
        <w:t xml:space="preserve"> التحقيق‏</w:t>
      </w:r>
      <w:r>
        <w:rPr>
          <w:rFonts w:cs="Traditional Arabic" w:hint="cs"/>
          <w:color w:val="000000"/>
          <w:sz w:val="30"/>
          <w:szCs w:val="30"/>
          <w:rtl/>
        </w:rPr>
        <w:t xml:space="preserve"> بر آن است كه تمنّى در اصل هر دو معنا را دارا است؛ يعنى «مُنى‏» در اصل به معناى ميل داشتن به حصول چيزى، همراه با اندازه گرفتن آن است‏</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xml:space="preserve"> و راغب، تمنّى را به گونه‏اى معنا كرده كه با كذب رابطه نزديكى دارد.</w:t>
      </w:r>
    </w:p>
    <w:p w:rsidR="00584606" w:rsidRDefault="00584606" w:rsidP="00584606">
      <w:pPr>
        <w:pStyle w:val="NormalWeb"/>
        <w:bidi/>
        <w:rPr>
          <w:rtl/>
        </w:rPr>
      </w:pPr>
      <w:r>
        <w:rPr>
          <w:rFonts w:cs="Traditional Arabic" w:hint="cs"/>
          <w:color w:val="000000"/>
          <w:sz w:val="30"/>
          <w:szCs w:val="30"/>
          <w:rtl/>
        </w:rPr>
        <w:t>او مى‏گويد تمنّى عبارت است از تصوّر چيزى در نفس و اين گاهى از روى فكر است؛ ولى بيش‏تر حدسى است؛ از اين رو بيش‏تر آرزوها تصوّر كردن امور حدسى است كه حقيقت نداشته، كاذبند.</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لغويان، معانى ديگرى نيز براى تمنّى ياد كرده‏اند كه با معناى آرزو ارتباط دارد و از جمله، تلاوت كردن را بر آن تطبيق داده‏اند. ابومنصور، وجه نام‏گذارى تلاوت به امنيّه را اين دانسته كه وقتى تلاوت‏كننده قرآن به آيه رحمت برمى‏خورد، آن را تمنّا دارد و چون به آيه عذاب مى‏رسد، رهايى از آن را آرزو مى‏كند.</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برخى مفسّران، تمنّى در آيه 52 حج/ 22 و امانى در آيه 78 بقره/ 2 را بر همين معنا حمل كرده‏اند.</w:t>
      </w:r>
      <w:r>
        <w:rPr>
          <w:rStyle w:val="FootnoteReference"/>
          <w:rFonts w:eastAsiaTheme="majorEastAsia" w:cs="Traditional Arabic"/>
          <w:color w:val="000000"/>
          <w:sz w:val="30"/>
          <w:szCs w:val="30"/>
          <w:rtl/>
        </w:rPr>
        <w:footnoteReference w:id="80"/>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170</w:t>
      </w:r>
    </w:p>
    <w:p w:rsidR="00584606" w:rsidRDefault="00584606" w:rsidP="00584606">
      <w:pPr>
        <w:rPr>
          <w:rFonts w:cs="Times New Roman"/>
          <w:sz w:val="24"/>
          <w:szCs w:val="24"/>
          <w:rtl/>
        </w:rPr>
      </w:pPr>
      <w:r>
        <w:rPr>
          <w:rFonts w:cs="Traditional Arabic" w:hint="cs"/>
          <w:color w:val="000000"/>
          <w:sz w:val="30"/>
          <w:szCs w:val="30"/>
          <w:rtl/>
        </w:rPr>
        <w:lastRenderedPageBreak/>
        <w:t>«امنيّه» از همين مادّه يك‏بار، و جمع آن «امانى» پنج بار در قرآن ديده مى‏شود كه نام شى‏ء مورد آرزو است.</w:t>
      </w:r>
      <w:r>
        <w:rPr>
          <w:rStyle w:val="FootnoteReference"/>
          <w:rFonts w:cs="Traditional Arabic"/>
          <w:color w:val="000000"/>
          <w:sz w:val="30"/>
          <w:szCs w:val="30"/>
          <w:rtl/>
        </w:rPr>
        <w:footnoteReference w:id="81"/>
      </w:r>
      <w:r>
        <w:rPr>
          <w:rFonts w:cs="Traditional Arabic" w:hint="cs"/>
          <w:color w:val="000000"/>
          <w:sz w:val="30"/>
          <w:szCs w:val="30"/>
          <w:rtl/>
        </w:rPr>
        <w:t xml:space="preserve"> به عبارت ديگر، آن صورت خيالى آرزو است كه نفس انسان از آن لذّت مى‏برد.</w:t>
      </w:r>
      <w:r>
        <w:rPr>
          <w:rStyle w:val="FootnoteReference"/>
          <w:rFonts w:cs="Traditional Arabic"/>
          <w:color w:val="000000"/>
          <w:sz w:val="30"/>
          <w:szCs w:val="30"/>
          <w:rtl/>
        </w:rPr>
        <w:footnoteReference w:id="82"/>
      </w:r>
      <w:r>
        <w:rPr>
          <w:rFonts w:cs="Traditional Arabic" w:hint="cs"/>
          <w:color w:val="000000"/>
          <w:sz w:val="30"/>
          <w:szCs w:val="30"/>
          <w:rtl/>
        </w:rPr>
        <w:t xml:space="preserve"> به نظر راغب، امنيّه صورت نفسانى آرزو است كه در ذهن آرزوكننده ايجاد مى‏شود.</w:t>
      </w:r>
    </w:p>
    <w:p w:rsidR="00584606" w:rsidRDefault="00584606" w:rsidP="00584606">
      <w:pPr>
        <w:pStyle w:val="NormalWeb"/>
        <w:bidi/>
        <w:rPr>
          <w:rtl/>
        </w:rPr>
      </w:pPr>
      <w:r>
        <w:rPr>
          <w:rFonts w:cs="Traditional Arabic" w:hint="cs"/>
          <w:color w:val="000000"/>
          <w:sz w:val="30"/>
          <w:szCs w:val="30"/>
          <w:rtl/>
        </w:rPr>
        <w:t>وى درباره ارتباط آرزو با دروغ مى‏گويد: آرزو مبدأ دروغ است؛ زيرا هيچ يك از آن دو حقيقت ندارد؛ از اين رو مى‏توان از دروغ به آرزو تعبير كرد.</w:t>
      </w:r>
    </w:p>
    <w:p w:rsidR="00584606" w:rsidRDefault="00584606" w:rsidP="00584606">
      <w:pPr>
        <w:pStyle w:val="NormalWeb"/>
        <w:bidi/>
        <w:rPr>
          <w:rtl/>
        </w:rPr>
      </w:pPr>
      <w:r>
        <w:rPr>
          <w:rFonts w:cs="Traditional Arabic" w:hint="cs"/>
          <w:color w:val="000000"/>
          <w:sz w:val="30"/>
          <w:szCs w:val="30"/>
          <w:rtl/>
        </w:rPr>
        <w:t>راغب، تفسير مجاهد و ابن‏عبّاس را</w:t>
      </w:r>
      <w:r>
        <w:rPr>
          <w:rStyle w:val="FootnoteReference"/>
          <w:rFonts w:eastAsiaTheme="majorEastAsia" w:cs="Traditional Arabic"/>
          <w:color w:val="000000"/>
          <w:sz w:val="30"/>
          <w:szCs w:val="30"/>
          <w:rtl/>
        </w:rPr>
        <w:footnoteReference w:id="83"/>
      </w:r>
      <w:r>
        <w:rPr>
          <w:rFonts w:cs="Traditional Arabic" w:hint="cs"/>
          <w:color w:val="000000"/>
          <w:sz w:val="30"/>
          <w:szCs w:val="30"/>
          <w:rtl/>
        </w:rPr>
        <w:t xml:space="preserve"> از واژه «امانى» به دروغ در آيه 78 بقره/ 2</w:t>
      </w:r>
      <w:r>
        <w:rPr>
          <w:rFonts w:cs="Traditional Arabic" w:hint="cs"/>
          <w:color w:val="006A0F"/>
          <w:sz w:val="30"/>
          <w:szCs w:val="30"/>
          <w:rtl/>
        </w:rPr>
        <w:t xml:space="preserve"> (وَ مِنْهُمْ أُمِّيُّونَ لا يَعْلَمُونَ الْكِتابَ إِلَّا أَمانِيَّ)</w:t>
      </w:r>
      <w:r>
        <w:rPr>
          <w:rFonts w:cs="Traditional Arabic" w:hint="cs"/>
          <w:color w:val="000000"/>
          <w:sz w:val="30"/>
          <w:szCs w:val="30"/>
          <w:rtl/>
        </w:rPr>
        <w:t xml:space="preserve"> شاهد بر اين استنباط گرفته است؛</w:t>
      </w:r>
      <w:r>
        <w:rPr>
          <w:rStyle w:val="FootnoteReference"/>
          <w:rFonts w:eastAsiaTheme="majorEastAsia" w:cs="Traditional Arabic"/>
          <w:color w:val="000000"/>
          <w:sz w:val="30"/>
          <w:szCs w:val="30"/>
          <w:rtl/>
        </w:rPr>
        <w:footnoteReference w:id="84"/>
      </w:r>
      <w:r>
        <w:rPr>
          <w:rFonts w:cs="Traditional Arabic" w:hint="cs"/>
          <w:color w:val="000000"/>
          <w:sz w:val="30"/>
          <w:szCs w:val="30"/>
          <w:rtl/>
        </w:rPr>
        <w:t xml:space="preserve"> ولى برخى ديگر از مفسّران و لغويان، دروغ را يكى از معانى تمنّى دانسته‏اند.</w:t>
      </w:r>
      <w:r>
        <w:rPr>
          <w:rStyle w:val="FootnoteReference"/>
          <w:rFonts w:eastAsiaTheme="majorEastAsia" w:cs="Traditional Arabic"/>
          <w:color w:val="000000"/>
          <w:sz w:val="30"/>
          <w:szCs w:val="30"/>
          <w:rtl/>
        </w:rPr>
        <w:footnoteReference w:id="85"/>
      </w:r>
      <w:r>
        <w:rPr>
          <w:rFonts w:cs="Traditional Arabic" w:hint="cs"/>
          <w:color w:val="000000"/>
          <w:sz w:val="30"/>
          <w:szCs w:val="30"/>
          <w:rtl/>
        </w:rPr>
        <w:t xml:space="preserve"> 6. وَدَّ: مضارع آن «يَوَدّ» از ديگر واژه‏هايى است كه افزون بر معناى دوست داشتن، به معناى آرزو كردن نيز آمده است.</w:t>
      </w:r>
      <w:r>
        <w:rPr>
          <w:rStyle w:val="FootnoteReference"/>
          <w:rFonts w:eastAsiaTheme="majorEastAsia" w:cs="Traditional Arabic"/>
          <w:color w:val="000000"/>
          <w:sz w:val="30"/>
          <w:szCs w:val="30"/>
          <w:rtl/>
        </w:rPr>
        <w:footnoteReference w:id="86"/>
      </w:r>
      <w:r>
        <w:rPr>
          <w:rFonts w:cs="Traditional Arabic" w:hint="cs"/>
          <w:color w:val="000000"/>
          <w:sz w:val="30"/>
          <w:szCs w:val="30"/>
          <w:rtl/>
        </w:rPr>
        <w:t xml:space="preserve"> راغب علّت‏</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171</w:t>
      </w:r>
    </w:p>
    <w:p w:rsidR="00584606" w:rsidRDefault="00584606" w:rsidP="00584606">
      <w:pPr>
        <w:rPr>
          <w:rFonts w:cs="Times New Roman"/>
          <w:sz w:val="24"/>
          <w:szCs w:val="24"/>
          <w:rtl/>
        </w:rPr>
      </w:pPr>
      <w:r>
        <w:rPr>
          <w:rFonts w:cs="Traditional Arabic" w:hint="cs"/>
          <w:color w:val="000000"/>
          <w:sz w:val="30"/>
          <w:szCs w:val="30"/>
          <w:rtl/>
        </w:rPr>
        <w:t>كاربرد اين واژه در معناى آرزو را اين دانسته كه در هر آرزويى دوست داشتن نهفته است.</w:t>
      </w:r>
      <w:r>
        <w:rPr>
          <w:rStyle w:val="FootnoteReference"/>
          <w:rFonts w:cs="Traditional Arabic"/>
          <w:color w:val="000000"/>
          <w:sz w:val="30"/>
          <w:szCs w:val="30"/>
          <w:rtl/>
        </w:rPr>
        <w:footnoteReference w:id="87"/>
      </w:r>
      <w:r>
        <w:rPr>
          <w:rFonts w:cs="Traditional Arabic" w:hint="cs"/>
          <w:color w:val="000000"/>
          <w:sz w:val="30"/>
          <w:szCs w:val="30"/>
          <w:rtl/>
        </w:rPr>
        <w:t xml:space="preserve"> صاحب‏</w:t>
      </w:r>
      <w:r>
        <w:rPr>
          <w:rFonts w:cs="Traditional Arabic" w:hint="cs"/>
          <w:color w:val="64287E"/>
          <w:sz w:val="30"/>
          <w:szCs w:val="30"/>
          <w:rtl/>
        </w:rPr>
        <w:t xml:space="preserve"> التحقيق‏</w:t>
      </w:r>
      <w:r>
        <w:rPr>
          <w:rFonts w:cs="Traditional Arabic" w:hint="cs"/>
          <w:color w:val="000000"/>
          <w:sz w:val="30"/>
          <w:szCs w:val="30"/>
          <w:rtl/>
        </w:rPr>
        <w:t xml:space="preserve"> در جهت پيوند اين دو معنا بر آن است كه معناى اصلى اين واژه در اصل، ميل داشتن، يعنى مرتبه ضعيفى از محبّت است‏</w:t>
      </w:r>
      <w:r>
        <w:rPr>
          <w:rStyle w:val="FootnoteReference"/>
          <w:rFonts w:cs="Traditional Arabic"/>
          <w:color w:val="000000"/>
          <w:sz w:val="30"/>
          <w:szCs w:val="30"/>
          <w:rtl/>
        </w:rPr>
        <w:footnoteReference w:id="88"/>
      </w:r>
      <w:r>
        <w:rPr>
          <w:rFonts w:cs="Traditional Arabic" w:hint="cs"/>
          <w:color w:val="000000"/>
          <w:sz w:val="30"/>
          <w:szCs w:val="30"/>
          <w:rtl/>
        </w:rPr>
        <w:t xml:space="preserve"> كه در آرزو نيز وجود دارد. از سوى ديگر، ابن‏فارس براى تمايز بين اين دو معنا، به اختلاف مبدأ اشتقاق تمسّك جسته، مى‏گويد: وَدّ به معناى دوست داشتن از مصدر «وُدّ» و به معناى آرزو كردن از مصدر «ودادة» است.</w:t>
      </w:r>
      <w:r>
        <w:rPr>
          <w:rStyle w:val="FootnoteReference"/>
          <w:rFonts w:cs="Traditional Arabic"/>
          <w:color w:val="000000"/>
          <w:sz w:val="30"/>
          <w:szCs w:val="30"/>
          <w:rtl/>
        </w:rPr>
        <w:footnoteReference w:id="89"/>
      </w:r>
      <w:r>
        <w:rPr>
          <w:rFonts w:cs="Traditional Arabic" w:hint="cs"/>
          <w:color w:val="000000"/>
          <w:sz w:val="30"/>
          <w:szCs w:val="30"/>
          <w:rtl/>
        </w:rPr>
        <w:t xml:space="preserve"> به طور كلى، بررسى كاربرد واژه وَدَّ نشان مى‏دهد در همه مواردى كه به معناى آرزو كردن آمده، مفعول آن، جمله، و آن‏جا كه به معناى دوست داشتن است، مفعولش مفرد است؛</w:t>
      </w:r>
      <w:r>
        <w:rPr>
          <w:rStyle w:val="FootnoteReference"/>
          <w:rFonts w:cs="Traditional Arabic"/>
          <w:color w:val="000000"/>
          <w:sz w:val="30"/>
          <w:szCs w:val="30"/>
          <w:rtl/>
        </w:rPr>
        <w:footnoteReference w:id="90"/>
      </w:r>
      <w:r>
        <w:rPr>
          <w:rFonts w:cs="Traditional Arabic" w:hint="cs"/>
          <w:color w:val="000000"/>
          <w:sz w:val="30"/>
          <w:szCs w:val="30"/>
          <w:rtl/>
        </w:rPr>
        <w:t xml:space="preserve"> چنان‏كه برخى مفسّران با توجّه به موارد قرآنى، به اين تفاوت تصريح كرده‏اند.</w:t>
      </w:r>
      <w:r>
        <w:rPr>
          <w:rStyle w:val="FootnoteReference"/>
          <w:rFonts w:cs="Traditional Arabic"/>
          <w:color w:val="000000"/>
          <w:sz w:val="30"/>
          <w:szCs w:val="30"/>
          <w:rtl/>
        </w:rPr>
        <w:footnoteReference w:id="91"/>
      </w:r>
      <w:r>
        <w:rPr>
          <w:rFonts w:cs="Traditional Arabic" w:hint="cs"/>
          <w:color w:val="000000"/>
          <w:sz w:val="30"/>
          <w:szCs w:val="30"/>
          <w:rtl/>
        </w:rPr>
        <w:t xml:space="preserve"> موارد قرآنى نيز همين را تأييد مى‏كند. 7. برخى واژه «امل» را نيز به آرزو معنا كرده‏اند. صاحب‏</w:t>
      </w:r>
      <w:r>
        <w:rPr>
          <w:rFonts w:cs="Traditional Arabic" w:hint="cs"/>
          <w:color w:val="64287E"/>
          <w:sz w:val="30"/>
          <w:szCs w:val="30"/>
          <w:rtl/>
        </w:rPr>
        <w:t xml:space="preserve"> التحقيق‏</w:t>
      </w:r>
      <w:r>
        <w:rPr>
          <w:rFonts w:cs="Traditional Arabic" w:hint="cs"/>
          <w:color w:val="000000"/>
          <w:sz w:val="30"/>
          <w:szCs w:val="30"/>
          <w:rtl/>
        </w:rPr>
        <w:t xml:space="preserve"> مى‏نويسد: معناى حقيقى امل، اميد دور داشتن و انتظار كشيدن چيزى است كه حصول آن بعيد است و در فارسى به آن آرزو گفته مى‏شود؛</w:t>
      </w:r>
      <w:r>
        <w:rPr>
          <w:rStyle w:val="FootnoteReference"/>
          <w:rFonts w:cs="Traditional Arabic"/>
          <w:color w:val="000000"/>
          <w:sz w:val="30"/>
          <w:szCs w:val="30"/>
          <w:rtl/>
        </w:rPr>
        <w:footnoteReference w:id="92"/>
      </w:r>
      <w:r>
        <w:rPr>
          <w:rFonts w:cs="Traditional Arabic" w:hint="cs"/>
          <w:color w:val="000000"/>
          <w:sz w:val="30"/>
          <w:szCs w:val="30"/>
          <w:rtl/>
        </w:rPr>
        <w:t xml:space="preserve"> ولى از سوى هيچ يك از مفسّران پيشين، اين واژه بر آرزو (تمنّى) تطبيق داده نشده است. خليل، امل را به اميد</w:t>
      </w:r>
      <w:r>
        <w:rPr>
          <w:rStyle w:val="FootnoteReference"/>
          <w:rFonts w:cs="Traditional Arabic"/>
          <w:color w:val="000000"/>
          <w:sz w:val="30"/>
          <w:szCs w:val="30"/>
          <w:rtl/>
        </w:rPr>
        <w:footnoteReference w:id="93"/>
      </w:r>
      <w:r>
        <w:rPr>
          <w:rFonts w:cs="Traditional Arabic" w:hint="cs"/>
          <w:color w:val="000000"/>
          <w:sz w:val="30"/>
          <w:szCs w:val="30"/>
          <w:rtl/>
        </w:rPr>
        <w:t xml:space="preserve"> و ابن‏فارس، به تثبّت و انتظار معنا كرده‏اند</w:t>
      </w:r>
      <w:r>
        <w:rPr>
          <w:rStyle w:val="FootnoteReference"/>
          <w:rFonts w:cs="Traditional Arabic"/>
          <w:color w:val="000000"/>
          <w:sz w:val="30"/>
          <w:szCs w:val="30"/>
          <w:rtl/>
        </w:rPr>
        <w:footnoteReference w:id="94"/>
      </w:r>
      <w:r>
        <w:rPr>
          <w:rFonts w:cs="Traditional Arabic" w:hint="cs"/>
          <w:color w:val="000000"/>
          <w:sz w:val="30"/>
          <w:szCs w:val="30"/>
          <w:rtl/>
        </w:rPr>
        <w:t xml:space="preserve"> و چون در هر انتظارى، اميد هم نهفته است، اين واژه در معناى اميد به‏كار مى‏رود.</w:t>
      </w:r>
    </w:p>
    <w:p w:rsidR="00584606" w:rsidRDefault="00584606" w:rsidP="00584606">
      <w:pPr>
        <w:pStyle w:val="NormalWeb"/>
        <w:bidi/>
        <w:rPr>
          <w:rtl/>
        </w:rPr>
      </w:pPr>
      <w:r>
        <w:rPr>
          <w:rFonts w:cs="Traditional Arabic" w:hint="cs"/>
          <w:color w:val="000000"/>
          <w:sz w:val="30"/>
          <w:szCs w:val="30"/>
          <w:rtl/>
        </w:rPr>
        <w:t>بررسى كاربرد اين واژه نشان مى‏دهد كه امل، غير از آرزو است؛ زيرا امل برخلاف آرزو به امور محال تعلّق نمى‏گيرد؛</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 xml:space="preserve"> هم‏چنين آرزو در باره امور گذشته و آينده به كار مى‏رود؛</w:t>
      </w:r>
      <w:r>
        <w:rPr>
          <w:rStyle w:val="FootnoteReference"/>
          <w:rFonts w:eastAsiaTheme="majorEastAsia" w:cs="Traditional Arabic"/>
          <w:color w:val="000000"/>
          <w:sz w:val="30"/>
          <w:szCs w:val="30"/>
          <w:rtl/>
        </w:rPr>
        <w:footnoteReference w:id="96"/>
      </w:r>
      <w:r>
        <w:rPr>
          <w:rFonts w:cs="Traditional Arabic" w:hint="cs"/>
          <w:color w:val="000000"/>
          <w:sz w:val="30"/>
          <w:szCs w:val="30"/>
          <w:rtl/>
        </w:rPr>
        <w:t xml:space="preserve"> در حالى‏كه امل درباره گذشته به كار نمى‏رود؛ البتّه امل در برخى موارد، معنايى نزديك به آرزو دارد و آن جايى است كه مورد آرزو </w:t>
      </w:r>
      <w:r>
        <w:rPr>
          <w:rFonts w:cs="Traditional Arabic" w:hint="cs"/>
          <w:color w:val="000000"/>
          <w:sz w:val="30"/>
          <w:szCs w:val="30"/>
          <w:rtl/>
        </w:rPr>
        <w:lastRenderedPageBreak/>
        <w:t>امرى محال نبوده، مربوط به آينده باشد؛ بنابراين، امل، با آرمان، سازگارى و تطابق بيش‏ترى دارد. اين واژه كه دو بار در قرآن آمده، يك بار امرى نكوهيده معرّفى شده:</w:t>
      </w:r>
      <w:r>
        <w:rPr>
          <w:rFonts w:cs="Traditional Arabic" w:hint="cs"/>
          <w:color w:val="006A0F"/>
          <w:sz w:val="30"/>
          <w:szCs w:val="30"/>
          <w:rtl/>
        </w:rPr>
        <w:t xml:space="preserve"> «ذَرْهُمْ يَأْكُلُوا وَ يَتَمَتَّعُوا وَ يُلْهِهِمُ الْأَمَلُ فَسَوْفَ يَعْلَمُونَ‏</w:t>
      </w:r>
      <w:r>
        <w:rPr>
          <w:rFonts w:cs="Traditional Arabic" w:hint="cs"/>
          <w:color w:val="000000"/>
          <w:sz w:val="30"/>
          <w:szCs w:val="30"/>
          <w:rtl/>
        </w:rPr>
        <w:t xml:space="preserve"> بگذارشان تا بخورند و بهره گيرند و آرزوها سرگرمشان كند و به زودى خواهند دانست» (حجر/ 15، 3) و بار ديگر، اعمال صالح انسان، املى بهتر و صادق‏تر از مال و فرزندان كه زينت دنيا است، دانسته شده است:</w:t>
      </w:r>
      <w:r>
        <w:rPr>
          <w:rFonts w:cs="Traditional Arabic" w:hint="cs"/>
          <w:color w:val="006A0F"/>
          <w:sz w:val="30"/>
          <w:szCs w:val="30"/>
          <w:rtl/>
        </w:rPr>
        <w:t xml:space="preserve"> «وَ الْباقِياتُ الصَّالِحاتُ خَيْرٌ عِنْدَ رَبِّكَ ثَواباً وَ خَيْرٌ أَمَلًا».</w:t>
      </w:r>
    </w:p>
    <w:p w:rsidR="00584606" w:rsidRDefault="00584606" w:rsidP="00584606">
      <w:pPr>
        <w:pStyle w:val="NormalWeb"/>
        <w:bidi/>
        <w:rPr>
          <w:rtl/>
        </w:rPr>
      </w:pPr>
      <w:r>
        <w:rPr>
          <w:rFonts w:cs="Traditional Arabic" w:hint="cs"/>
          <w:color w:val="000000"/>
          <w:sz w:val="30"/>
          <w:szCs w:val="30"/>
          <w:rtl/>
        </w:rPr>
        <w:t>(كهف/ 18، 46) اين آيات نشان مى‏دهد كه «امل» مى‏تواند در مواردى ستوده باشد.</w:t>
      </w:r>
    </w:p>
    <w:p w:rsidR="00584606" w:rsidRDefault="00584606" w:rsidP="00584606">
      <w:pPr>
        <w:pStyle w:val="NormalWeb"/>
        <w:bidi/>
        <w:rPr>
          <w:rtl/>
        </w:rPr>
      </w:pPr>
      <w:r>
        <w:rPr>
          <w:rFonts w:cs="Traditional Arabic" w:hint="cs"/>
          <w:color w:val="465BFF"/>
          <w:sz w:val="30"/>
          <w:szCs w:val="30"/>
          <w:rtl/>
        </w:rPr>
        <w:t>حقيقت آرزو:</w:t>
      </w:r>
    </w:p>
    <w:p w:rsidR="00584606" w:rsidRDefault="00584606" w:rsidP="00584606">
      <w:pPr>
        <w:pStyle w:val="NormalWeb"/>
        <w:bidi/>
        <w:rPr>
          <w:rtl/>
        </w:rPr>
      </w:pPr>
      <w:r>
        <w:rPr>
          <w:rFonts w:cs="Traditional Arabic" w:hint="cs"/>
          <w:color w:val="000000"/>
          <w:sz w:val="30"/>
          <w:szCs w:val="30"/>
          <w:rtl/>
        </w:rPr>
        <w:t>در رواياتى چند از پيامبر صلى الله عليه و آله و امامان عليهم السلام مؤمنان از املِ دور و دراز،</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172</w:t>
      </w:r>
    </w:p>
    <w:p w:rsidR="00584606" w:rsidRDefault="00584606" w:rsidP="00584606">
      <w:pPr>
        <w:rPr>
          <w:rFonts w:cs="Times New Roman"/>
          <w:sz w:val="24"/>
          <w:szCs w:val="24"/>
          <w:rtl/>
        </w:rPr>
      </w:pPr>
      <w:r>
        <w:rPr>
          <w:rFonts w:cs="Traditional Arabic" w:hint="cs"/>
          <w:color w:val="000000"/>
          <w:sz w:val="30"/>
          <w:szCs w:val="30"/>
          <w:rtl/>
        </w:rPr>
        <w:t>نهى شده‏اند؛ چرا كه موجب فراموشى قيامت مى‏شود.</w:t>
      </w:r>
      <w:r>
        <w:rPr>
          <w:rStyle w:val="FootnoteReference"/>
          <w:rFonts w:cs="Traditional Arabic"/>
          <w:color w:val="000000"/>
          <w:sz w:val="30"/>
          <w:szCs w:val="30"/>
          <w:rtl/>
        </w:rPr>
        <w:footnoteReference w:id="97"/>
      </w:r>
      <w:r>
        <w:rPr>
          <w:rFonts w:cs="Traditional Arabic" w:hint="cs"/>
          <w:color w:val="000000"/>
          <w:sz w:val="30"/>
          <w:szCs w:val="30"/>
          <w:rtl/>
        </w:rPr>
        <w:t xml:space="preserve"> در رواياتى نيز به كوتاه كردن امل سفارش شده است.</w:t>
      </w:r>
      <w:r>
        <w:rPr>
          <w:rStyle w:val="FootnoteReference"/>
          <w:rFonts w:cs="Traditional Arabic"/>
          <w:color w:val="000000"/>
          <w:sz w:val="30"/>
          <w:szCs w:val="30"/>
          <w:rtl/>
        </w:rPr>
        <w:footnoteReference w:id="98"/>
      </w:r>
      <w:r>
        <w:rPr>
          <w:rFonts w:cs="Traditional Arabic" w:hint="cs"/>
          <w:color w:val="000000"/>
          <w:sz w:val="30"/>
          <w:szCs w:val="30"/>
          <w:rtl/>
        </w:rPr>
        <w:t xml:space="preserve"> مفسّران در اين‏باره كه آرزو امرى زبانى است يا قلبى، دو دسته‏اند: طبرسى‏به بيش‏تر متكلّمان نسبت مى‏دهد كه آرزو را از مقوله گفتار مى‏دانند؛ يعنى انسان براى چيزى كه نبوده است، بگويد كاش مى‏بود يا براى چيزى كه هست، بگويد كاش نمى‏بود؛ ولى جُبّائى از متكلّمان معتزلى، آرزو را از مقوله معنا و امرى قلبى دانسته است؛ با اين توضيح كه آرزو نه از قبيل اراده است؛ زيرا اراده، فقط به امور ممكن تعلّق مى‏گيرد و نه از قبيل ميل و خواهش؛ زيرا ميل و خواهش به گذشته تعلّق نمى‏گيرد؛ در حالى كه آرزو، هم به امور ناممكن و هم به امور گذشته تعلّق مى‏گيرد.</w:t>
      </w:r>
      <w:r>
        <w:rPr>
          <w:rStyle w:val="FootnoteReference"/>
          <w:rFonts w:cs="Traditional Arabic"/>
          <w:color w:val="000000"/>
          <w:sz w:val="30"/>
          <w:szCs w:val="30"/>
          <w:rtl/>
        </w:rPr>
        <w:footnoteReference w:id="99"/>
      </w:r>
      <w:r>
        <w:rPr>
          <w:rFonts w:cs="Traditional Arabic" w:hint="cs"/>
          <w:color w:val="000000"/>
          <w:sz w:val="30"/>
          <w:szCs w:val="30"/>
          <w:rtl/>
        </w:rPr>
        <w:t xml:space="preserve"> فخر رازى نظر نخست را به معتزله نسبت داده و ضمن بعيد دانستن آن مى‏گويد: به نظر اشاعره، آرزو عبارت از خواستن چيزى است كه به تحقّق نيافتن آن يقين يا گمان دارد؛</w:t>
      </w:r>
      <w:r>
        <w:rPr>
          <w:rStyle w:val="FootnoteReference"/>
          <w:rFonts w:cs="Traditional Arabic"/>
          <w:color w:val="000000"/>
          <w:sz w:val="30"/>
          <w:szCs w:val="30"/>
          <w:rtl/>
        </w:rPr>
        <w:footnoteReference w:id="100"/>
      </w:r>
      <w:r>
        <w:rPr>
          <w:rFonts w:cs="Traditional Arabic" w:hint="cs"/>
          <w:color w:val="000000"/>
          <w:sz w:val="30"/>
          <w:szCs w:val="30"/>
          <w:rtl/>
        </w:rPr>
        <w:t xml:space="preserve"> افزون بر اين، آرزو از نوع انشا است كه به‏سان جمله‏هاى‏گزارشى، به صدق ياكذب وصف نمى‏شود؛ ولى در آيات 27 و 28 انعام/ 6 خداوند پس از نقل آرزوى كافران هنگام مشاهده عذاب* كه مى‏گويند: كاش به دنيا باز گردانده مى‏شديم و [ديگر] آيات پروردگارمان را تكذيب نمى‏كرديم و از مؤمنان مى‏شديم، آن‏ها را دروغ‏گو مى‏شمارد:</w:t>
      </w:r>
      <w:r>
        <w:rPr>
          <w:rFonts w:cs="Traditional Arabic" w:hint="cs"/>
          <w:color w:val="006A0F"/>
          <w:sz w:val="30"/>
          <w:szCs w:val="30"/>
          <w:rtl/>
        </w:rPr>
        <w:t xml:space="preserve"> «وَ لَوْ تَرى‏ إِذْ وُقِفُوا عَلَى النَّارِ فَقالُوا يا لَيْتَنا نُرَدُّ وَ لا نُكَذِّبَ بِآياتِ رَبِّنا وَ نَكُونَ مِنَ الْمُؤْمِنِينَ‏</w:t>
      </w:r>
      <w:r>
        <w:rPr>
          <w:rFonts w:cs="Traditional Arabic" w:hint="cs"/>
          <w:color w:val="000000"/>
          <w:sz w:val="30"/>
          <w:szCs w:val="30"/>
          <w:rtl/>
        </w:rPr>
        <w:t>* ...</w:t>
      </w:r>
      <w:r>
        <w:rPr>
          <w:rFonts w:cs="Traditional Arabic" w:hint="cs"/>
          <w:color w:val="006A0F"/>
          <w:sz w:val="30"/>
          <w:szCs w:val="30"/>
          <w:rtl/>
        </w:rPr>
        <w:t xml:space="preserve"> وَ إِنَّهُمْ لَكاذِبُونَ»</w:t>
      </w:r>
      <w:r>
        <w:rPr>
          <w:rFonts w:cs="Traditional Arabic" w:hint="cs"/>
          <w:color w:val="000000"/>
          <w:sz w:val="30"/>
          <w:szCs w:val="30"/>
          <w:rtl/>
        </w:rPr>
        <w:t>.</w:t>
      </w:r>
    </w:p>
    <w:p w:rsidR="00584606" w:rsidRDefault="00584606" w:rsidP="00584606">
      <w:pPr>
        <w:pStyle w:val="NormalWeb"/>
        <w:bidi/>
        <w:rPr>
          <w:rtl/>
        </w:rPr>
      </w:pPr>
      <w:r>
        <w:rPr>
          <w:rFonts w:cs="Traditional Arabic" w:hint="cs"/>
          <w:color w:val="000000"/>
          <w:sz w:val="30"/>
          <w:szCs w:val="30"/>
          <w:rtl/>
        </w:rPr>
        <w:t>طبرسى، سه پاسخ را نقل مى‏كند: 1. كذب در آيه، به سخن ديگرِ آن‏ها كه مى‏گويند: ما در دنيا اعتقاد حق و درست داشتيم، نسبت داده شده، نه به آرزوى آن‏ها؛ 2. آرزوى آن‏ها دربردارنده يك جمله گزارشى ضمنى با اين مفاد است: هرگاه به دنيا برگرديم، ايمان مى‏آوريم و كذب به اين جمله بر مى‏گردد؛ 3. مى‏توان كذب را به معناى تحقّق نيافتن آن آرزو گرفت، نه به معناى حقيقى‏اش كه دروغ باشد؛ بنابراين، خداوند در</w:t>
      </w:r>
      <w:r>
        <w:rPr>
          <w:rFonts w:cs="Traditional Arabic" w:hint="cs"/>
          <w:color w:val="006A0F"/>
          <w:sz w:val="30"/>
          <w:szCs w:val="30"/>
          <w:rtl/>
        </w:rPr>
        <w:t xml:space="preserve"> «وَ إِنَّهُمْ لَكاذِبُونَ»</w:t>
      </w:r>
      <w:r>
        <w:rPr>
          <w:rFonts w:cs="Traditional Arabic" w:hint="cs"/>
          <w:color w:val="000000"/>
          <w:sz w:val="30"/>
          <w:szCs w:val="30"/>
          <w:rtl/>
        </w:rPr>
        <w:t xml:space="preserve"> خبر مى‏دهد كه آرزوى آن‏ها تحقّق نيافتنى است.</w:t>
      </w:r>
      <w:r>
        <w:rPr>
          <w:rStyle w:val="FootnoteReference"/>
          <w:rFonts w:eastAsiaTheme="majorEastAsia" w:cs="Traditional Arabic"/>
          <w:color w:val="000000"/>
          <w:sz w:val="30"/>
          <w:szCs w:val="30"/>
          <w:rtl/>
        </w:rPr>
        <w:footnoteReference w:id="101"/>
      </w:r>
    </w:p>
    <w:p w:rsidR="00584606" w:rsidRDefault="00584606" w:rsidP="00584606">
      <w:pPr>
        <w:pStyle w:val="NormalWeb"/>
        <w:bidi/>
        <w:rPr>
          <w:rtl/>
        </w:rPr>
      </w:pPr>
      <w:r>
        <w:rPr>
          <w:rFonts w:cs="Traditional Arabic" w:hint="cs"/>
          <w:color w:val="465BFF"/>
          <w:sz w:val="30"/>
          <w:szCs w:val="30"/>
          <w:rtl/>
        </w:rPr>
        <w:t>آرزوهاى ناروا:</w:t>
      </w:r>
    </w:p>
    <w:p w:rsidR="00584606" w:rsidRDefault="00584606" w:rsidP="00584606">
      <w:pPr>
        <w:pStyle w:val="NormalWeb"/>
        <w:bidi/>
        <w:rPr>
          <w:rtl/>
        </w:rPr>
      </w:pPr>
      <w:r>
        <w:rPr>
          <w:rFonts w:cs="Traditional Arabic" w:hint="cs"/>
          <w:color w:val="000000"/>
          <w:sz w:val="30"/>
          <w:szCs w:val="30"/>
          <w:rtl/>
        </w:rPr>
        <w:t xml:space="preserve">در بين مفسّران، طنطاوى آرزو را غريزه‏اى دانسته كه براى تشويق انسان به تحصيل كمال، در او به وديعه نهاده شده؛ بنابراين هرگاه آرزو در جهت نابودى آن‏چه ديگران دارند يا بازداشتن شخص از تحصيل كمال </w:t>
      </w:r>
      <w:r>
        <w:rPr>
          <w:rFonts w:cs="Traditional Arabic" w:hint="cs"/>
          <w:color w:val="000000"/>
          <w:sz w:val="30"/>
          <w:szCs w:val="30"/>
          <w:rtl/>
        </w:rPr>
        <w:lastRenderedPageBreak/>
        <w:t>باشد، ناروا خواهد بود.</w:t>
      </w:r>
      <w:r>
        <w:rPr>
          <w:rStyle w:val="FootnoteReference"/>
          <w:rFonts w:eastAsiaTheme="majorEastAsia" w:cs="Traditional Arabic"/>
          <w:color w:val="000000"/>
          <w:sz w:val="30"/>
          <w:szCs w:val="30"/>
          <w:rtl/>
        </w:rPr>
        <w:footnoteReference w:id="102"/>
      </w:r>
      <w:r>
        <w:rPr>
          <w:rFonts w:cs="Traditional Arabic" w:hint="cs"/>
          <w:color w:val="000000"/>
          <w:sz w:val="30"/>
          <w:szCs w:val="30"/>
          <w:rtl/>
        </w:rPr>
        <w:t xml:space="preserve"> آياتى از قرآن به طور صريح يا اشاره، مؤمنان را از برخى آرزوها بازداشته است. در آيه 32 نساء/ 4 مؤمنان از آرزو كردن چيزى كه برخى بندگان به آن برترى يافته‏اند، نهى شده‏اند:</w:t>
      </w:r>
    </w:p>
    <w:p w:rsidR="00584606" w:rsidRDefault="00584606" w:rsidP="00584606">
      <w:pPr>
        <w:pStyle w:val="NormalWeb"/>
        <w:bidi/>
        <w:rPr>
          <w:rtl/>
        </w:rPr>
      </w:pPr>
      <w:r>
        <w:rPr>
          <w:rFonts w:cs="Traditional Arabic" w:hint="cs"/>
          <w:color w:val="006A0F"/>
          <w:sz w:val="30"/>
          <w:szCs w:val="30"/>
          <w:rtl/>
        </w:rPr>
        <w:t>«وَ لا تَتَمَنَّوْا ما فَضَّلَ اللَّهُ بِهِ بَعْضَكُمْ عَلى‏ بَعْضٍ».</w:t>
      </w:r>
    </w:p>
    <w:p w:rsidR="00584606" w:rsidRDefault="00584606" w:rsidP="00584606">
      <w:pPr>
        <w:pStyle w:val="NormalWeb"/>
        <w:bidi/>
        <w:rPr>
          <w:rtl/>
        </w:rPr>
      </w:pPr>
      <w:r>
        <w:rPr>
          <w:rFonts w:cs="Traditional Arabic" w:hint="cs"/>
          <w:color w:val="000000"/>
          <w:sz w:val="30"/>
          <w:szCs w:val="30"/>
          <w:rtl/>
        </w:rPr>
        <w:t>در رواياتى كه سبب نزول اين آيه را بيان كرده‏اند، مواردى از آرزوهاى ناروا بيان شده است. بنابه نقل مجاهد، امّ‏سلمه به پيامبر صلى الله عليه و آله گفت: اى رسول‏خدا! مردان به جهاد مى‏روند؛ ولى زنان نمى‏روند و ما نصف مردان ارث مى‏بريم. كاش ما نيز مرد بوديم؛ به جهاد مى‏رفتيم و به ديگر فضايل مردان نايل مى‏شديم. در پى اين سخنان، آيه پيشين نازل شد و مؤمنان را از چنين آرزوهايى بازداشت.</w:t>
      </w:r>
      <w:r>
        <w:rPr>
          <w:rStyle w:val="FootnoteReference"/>
          <w:rFonts w:eastAsiaTheme="majorEastAsia" w:cs="Traditional Arabic"/>
          <w:color w:val="000000"/>
          <w:sz w:val="30"/>
          <w:szCs w:val="30"/>
          <w:rtl/>
        </w:rPr>
        <w:footnoteReference w:id="103"/>
      </w:r>
      <w:r>
        <w:rPr>
          <w:rFonts w:cs="Traditional Arabic" w:hint="cs"/>
          <w:color w:val="000000"/>
          <w:sz w:val="30"/>
          <w:szCs w:val="30"/>
          <w:rtl/>
        </w:rPr>
        <w:t xml:space="preserve"> در نقل ديگرى از قتاده و سُدّى، پس از نزول آيه ميراث كه براى مردان دو برابر زنان ارث قرار داد، مردان آرزو كردند كه در آخرت نيز دو برابر زنان پاداش بگيرند و زنان نيز آرزو كردند كه گناهانشان نصف گناه مردان محاسبه شود.</w:t>
      </w:r>
      <w:r>
        <w:rPr>
          <w:rStyle w:val="FootnoteReference"/>
          <w:rFonts w:eastAsiaTheme="majorEastAsia" w:cs="Traditional Arabic"/>
          <w:color w:val="000000"/>
          <w:sz w:val="30"/>
          <w:szCs w:val="30"/>
          <w:rtl/>
        </w:rPr>
        <w:footnoteReference w:id="104"/>
      </w:r>
      <w:r>
        <w:rPr>
          <w:rFonts w:cs="Traditional Arabic" w:hint="cs"/>
          <w:color w:val="000000"/>
          <w:sz w:val="30"/>
          <w:szCs w:val="30"/>
          <w:rtl/>
        </w:rPr>
        <w:t xml:space="preserve"> آلوسى با استناد به ادامه آيه‏</w:t>
      </w:r>
      <w:r>
        <w:rPr>
          <w:rFonts w:cs="Traditional Arabic" w:hint="cs"/>
          <w:color w:val="006A0F"/>
          <w:sz w:val="30"/>
          <w:szCs w:val="30"/>
          <w:rtl/>
        </w:rPr>
        <w:t xml:space="preserve"> (لِلرِّجالِ نَصِيبٌ مِمَّا اكْتَسَبُوا وَ لِلنِّساءِ نَصِيبٌ مِمَّا اكْتَسَبْنَ)</w:t>
      </w:r>
      <w:r>
        <w:rPr>
          <w:rFonts w:cs="Traditional Arabic" w:hint="cs"/>
          <w:color w:val="000000"/>
          <w:sz w:val="30"/>
          <w:szCs w:val="30"/>
          <w:rtl/>
        </w:rPr>
        <w:t xml:space="preserve"> مى‏گويد: آرزوى برترى‏هاى يك‏ديگر ميان دو گروه از زنان و مردان بوده است.</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xml:space="preserve"> در روايت ديگرى از امام‏صادق و امام‏باقر عليهما السلام نيز آمده است كه اين آيه در شأن على عليه السلام نازل شده؛</w:t>
      </w:r>
      <w:r>
        <w:rPr>
          <w:rStyle w:val="FootnoteReference"/>
          <w:rFonts w:eastAsiaTheme="majorEastAsia" w:cs="Traditional Arabic"/>
          <w:color w:val="000000"/>
          <w:sz w:val="30"/>
          <w:szCs w:val="30"/>
          <w:rtl/>
        </w:rPr>
        <w:footnoteReference w:id="106"/>
      </w:r>
      <w:r>
        <w:rPr>
          <w:rFonts w:cs="Traditional Arabic" w:hint="cs"/>
          <w:color w:val="000000"/>
          <w:sz w:val="30"/>
          <w:szCs w:val="30"/>
          <w:rtl/>
        </w:rPr>
        <w:t xml:space="preserve"> به اين معنا كه مردم از آرزو كردن منزلت وى نهى شده‏اند؛ ولى اين، تطبيق آيه بر حضرت شمرده شده است.</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xml:space="preserve"> بر پايه روايتى از امام صادق عليه السلام در تفسير آيه، مردان از آرزوى مال، نعمت و همسر نيكويى كه خداوند به ديگران‏</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173</w:t>
      </w:r>
    </w:p>
    <w:p w:rsidR="00584606" w:rsidRDefault="00584606" w:rsidP="00584606">
      <w:pPr>
        <w:rPr>
          <w:rFonts w:cs="Times New Roman"/>
          <w:sz w:val="24"/>
          <w:szCs w:val="24"/>
          <w:rtl/>
        </w:rPr>
      </w:pPr>
      <w:r>
        <w:rPr>
          <w:rFonts w:cs="Traditional Arabic" w:hint="cs"/>
          <w:color w:val="000000"/>
          <w:sz w:val="30"/>
          <w:szCs w:val="30"/>
          <w:rtl/>
        </w:rPr>
        <w:t>عطا كرده، نهى شده‏اند؛ ولى آنان مى‏توانند مانند اين‏ها را براى خود آرزو كنند.</w:t>
      </w:r>
      <w:r>
        <w:rPr>
          <w:rStyle w:val="FootnoteReference"/>
          <w:rFonts w:cs="Traditional Arabic"/>
          <w:color w:val="000000"/>
          <w:sz w:val="30"/>
          <w:szCs w:val="30"/>
          <w:rtl/>
        </w:rPr>
        <w:footnoteReference w:id="108"/>
      </w:r>
      <w:r>
        <w:rPr>
          <w:rFonts w:cs="Traditional Arabic" w:hint="cs"/>
          <w:color w:val="000000"/>
          <w:sz w:val="30"/>
          <w:szCs w:val="30"/>
          <w:rtl/>
        </w:rPr>
        <w:t xml:space="preserve"> مفسّرانى چون طبرى و طبرسى، براساس اين روايات گفته‏اند:</w:t>
      </w:r>
    </w:p>
    <w:p w:rsidR="00584606" w:rsidRDefault="00584606" w:rsidP="00584606">
      <w:pPr>
        <w:pStyle w:val="NormalWeb"/>
        <w:bidi/>
        <w:rPr>
          <w:rtl/>
        </w:rPr>
      </w:pPr>
      <w:r>
        <w:rPr>
          <w:rFonts w:cs="Traditional Arabic" w:hint="cs"/>
          <w:color w:val="000000"/>
          <w:sz w:val="30"/>
          <w:szCs w:val="30"/>
          <w:rtl/>
        </w:rPr>
        <w:t>هيچ‏كس نبايد آن‏چه را خداوند به ديگران داده، براى خود آرزو كند؛ زيرا چنين آرزويى مايه اندوه و گناه است.</w:t>
      </w:r>
      <w:r>
        <w:rPr>
          <w:rStyle w:val="FootnoteReference"/>
          <w:rFonts w:eastAsiaTheme="majorEastAsia" w:cs="Traditional Arabic"/>
          <w:color w:val="000000"/>
          <w:sz w:val="30"/>
          <w:szCs w:val="30"/>
          <w:rtl/>
        </w:rPr>
        <w:footnoteReference w:id="109"/>
      </w:r>
      <w:r>
        <w:rPr>
          <w:rFonts w:cs="Traditional Arabic" w:hint="cs"/>
          <w:color w:val="000000"/>
          <w:sz w:val="30"/>
          <w:szCs w:val="30"/>
          <w:rtl/>
        </w:rPr>
        <w:t xml:space="preserve"> برخى مفسّران اين آيه را در نهى از حسدورزى‏</w:t>
      </w:r>
      <w:r>
        <w:rPr>
          <w:rStyle w:val="FootnoteReference"/>
          <w:rFonts w:eastAsiaTheme="majorEastAsia" w:cs="Traditional Arabic"/>
          <w:color w:val="000000"/>
          <w:sz w:val="30"/>
          <w:szCs w:val="30"/>
          <w:rtl/>
        </w:rPr>
        <w:footnoteReference w:id="110"/>
      </w:r>
      <w:r>
        <w:rPr>
          <w:rFonts w:cs="Traditional Arabic" w:hint="cs"/>
          <w:color w:val="000000"/>
          <w:sz w:val="30"/>
          <w:szCs w:val="30"/>
          <w:rtl/>
        </w:rPr>
        <w:t xml:space="preserve"> و برخى، حسدورزى را نتيجه آن آرزوها دانسته‏اند. فخررازى در اين زمينه مى‏گويد:</w:t>
      </w:r>
    </w:p>
    <w:p w:rsidR="00584606" w:rsidRDefault="00584606" w:rsidP="00584606">
      <w:pPr>
        <w:pStyle w:val="NormalWeb"/>
        <w:bidi/>
        <w:rPr>
          <w:rtl/>
        </w:rPr>
      </w:pPr>
      <w:r>
        <w:rPr>
          <w:rFonts w:cs="Traditional Arabic" w:hint="cs"/>
          <w:color w:val="000000"/>
          <w:sz w:val="30"/>
          <w:szCs w:val="30"/>
          <w:rtl/>
        </w:rPr>
        <w:t>هنگامى كه انسان برخوردارى ديگران از انواع فضايل را ببيند، در حالى كه خود فاقد آن‏ها است، ناراحت و مشوّش مى‏شود و يكى از دو حالت به او دست مى‏دهد: يا زوال آن فضايل را از شخص مزبور آرزو مى‏كند يا حصول آن را براى خود نيز مى‏خواهد. حالت اوّل حسد* و چون اعتراض به خداوند است، به كفر منتهى و موجب فساد دين و دنياى او مى‏شود، و حالت دوم، غبطه است كه بعضى آن را روا و برخى ناروا دانسته‏اند.</w:t>
      </w:r>
      <w:r>
        <w:rPr>
          <w:rStyle w:val="FootnoteReference"/>
          <w:rFonts w:eastAsiaTheme="majorEastAsia" w:cs="Traditional Arabic"/>
          <w:color w:val="000000"/>
          <w:sz w:val="30"/>
          <w:szCs w:val="30"/>
          <w:rtl/>
        </w:rPr>
        <w:footnoteReference w:id="111"/>
      </w:r>
      <w:r>
        <w:rPr>
          <w:rFonts w:cs="Traditional Arabic" w:hint="cs"/>
          <w:color w:val="000000"/>
          <w:sz w:val="30"/>
          <w:szCs w:val="30"/>
          <w:rtl/>
        </w:rPr>
        <w:t xml:space="preserve"> در آيات 80 تا 82 قصص/ 28 به‏گونه‏اى روشن‏تر از آرزوى داشتن اموال و منزلت ديگران نهى شده است. در اين آيات كه نهى از زياده‏خواهى ثروت و مقام است، هنگامى‏كه عدّه‏اى سطحى‏نگر، ثروت و جاى‏گاه قارون را آرزو كردند، مؤمنان دانشمند به آنان اعتراض كردند. خداوند در ادامه خبر </w:t>
      </w:r>
      <w:r>
        <w:rPr>
          <w:rFonts w:cs="Traditional Arabic" w:hint="cs"/>
          <w:color w:val="000000"/>
          <w:sz w:val="30"/>
          <w:szCs w:val="30"/>
          <w:rtl/>
        </w:rPr>
        <w:lastRenderedPageBreak/>
        <w:t>مى‏دهد كه پس از فرو رفتن قارون با ثروتش در زمين، همان كسانى كه تا ديروز، جاى‏گاه او را آرزو مى‏كردند، با اظهار پشيمانى از آرزوى خود، تحقّق نيافتن آن را نعمتى بس بزرگ ياد كردند:</w:t>
      </w:r>
    </w:p>
    <w:p w:rsidR="00584606" w:rsidRDefault="00584606" w:rsidP="00584606">
      <w:pPr>
        <w:pStyle w:val="NormalWeb"/>
        <w:bidi/>
        <w:rPr>
          <w:rtl/>
        </w:rPr>
      </w:pPr>
      <w:r>
        <w:rPr>
          <w:rFonts w:cs="Traditional Arabic" w:hint="cs"/>
          <w:color w:val="006A0F"/>
          <w:sz w:val="30"/>
          <w:szCs w:val="30"/>
          <w:rtl/>
        </w:rPr>
        <w:t>«وَ أَصْبَحَ الَّذِينَ تَمَنَّوْا مَكانَهُ بِالْأَمْسِ يَقُولُونَ وَيْكَأَنَّ اللَّهَ يَبْسُطُ الرِّزْقَ لِمَنْ يَشاءُ مِنْ عِبادِهِ وَ يَقْدِرُ لَوْ لا أَنْ مَنَّ اللَّهُ عَلَيْنا لَخَسَفَ بِنا.»</w:t>
      </w:r>
    </w:p>
    <w:p w:rsidR="00584606" w:rsidRDefault="00584606" w:rsidP="00584606">
      <w:pPr>
        <w:pStyle w:val="NormalWeb"/>
        <w:bidi/>
        <w:rPr>
          <w:rtl/>
        </w:rPr>
      </w:pPr>
      <w:r>
        <w:rPr>
          <w:rFonts w:cs="Traditional Arabic" w:hint="cs"/>
          <w:color w:val="000000"/>
          <w:sz w:val="30"/>
          <w:szCs w:val="30"/>
          <w:rtl/>
        </w:rPr>
        <w:t>زمخشرى اين آرزو را از نوع غبطه دانسته است؛</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xml:space="preserve"> ولى در آيه، امرى نكوهيده تلقّى شده كه با غبطه چندان سازگار نيست. خداوند سبحان در ادامه آيه 32 نساء/ 4 پس از نهى از طمع‏ورزى به نعمت‏هاى ديگران، دارايى آنان را نتيجه كوشش و قابليّتشان معرّفى كرده تا زمينه آرزوهاى منفى از ميان برود</w:t>
      </w:r>
      <w:r>
        <w:rPr>
          <w:rStyle w:val="FootnoteReference"/>
          <w:rFonts w:eastAsiaTheme="majorEastAsia" w:cs="Traditional Arabic"/>
          <w:color w:val="000000"/>
          <w:sz w:val="30"/>
          <w:szCs w:val="30"/>
          <w:rtl/>
        </w:rPr>
        <w:footnoteReference w:id="113"/>
      </w:r>
      <w:r>
        <w:rPr>
          <w:rFonts w:cs="Traditional Arabic" w:hint="cs"/>
          <w:color w:val="000000"/>
          <w:sz w:val="30"/>
          <w:szCs w:val="30"/>
          <w:rtl/>
        </w:rPr>
        <w:t>:</w:t>
      </w:r>
      <w:r>
        <w:rPr>
          <w:rFonts w:cs="Traditional Arabic" w:hint="cs"/>
          <w:color w:val="006A0F"/>
          <w:sz w:val="30"/>
          <w:szCs w:val="30"/>
          <w:rtl/>
        </w:rPr>
        <w:t xml:space="preserve"> «لِلرِّجالِ نَصِيبٌ مِمَّا اكْتَسَبُوا وَ لِلنِّساءِ نَصِيبٌ مِمَّا اكْتَسَبْنَ»</w:t>
      </w:r>
      <w:r>
        <w:rPr>
          <w:rFonts w:cs="Traditional Arabic" w:hint="cs"/>
          <w:color w:val="000000"/>
          <w:sz w:val="30"/>
          <w:szCs w:val="30"/>
          <w:rtl/>
        </w:rPr>
        <w:t>؛ سپس بهترين راهِ پرهيز از آرزوهاى ناروا و دست‏اندازى به نعمت‏هاى ديگران، يعنى درخواست مثل آن از خداوند براى خود را پيش پاى مؤمنان مى‏گذارد:</w:t>
      </w:r>
    </w:p>
    <w:p w:rsidR="00584606" w:rsidRDefault="00584606" w:rsidP="00584606">
      <w:pPr>
        <w:pStyle w:val="NormalWeb"/>
        <w:bidi/>
        <w:rPr>
          <w:rtl/>
        </w:rPr>
      </w:pPr>
      <w:r>
        <w:rPr>
          <w:rFonts w:cs="Traditional Arabic" w:hint="cs"/>
          <w:color w:val="006A0F"/>
          <w:sz w:val="30"/>
          <w:szCs w:val="30"/>
          <w:rtl/>
        </w:rPr>
        <w:t>«وَ سْئَلُوا اللَّهَ مِنْ فَضْلِهِ».</w:t>
      </w:r>
    </w:p>
    <w:p w:rsidR="00584606" w:rsidRDefault="00584606" w:rsidP="00584606">
      <w:pPr>
        <w:pStyle w:val="NormalWeb"/>
        <w:bidi/>
        <w:rPr>
          <w:rtl/>
        </w:rPr>
      </w:pPr>
      <w:r>
        <w:rPr>
          <w:rFonts w:cs="Traditional Arabic" w:hint="cs"/>
          <w:color w:val="465BFF"/>
          <w:sz w:val="30"/>
          <w:szCs w:val="30"/>
          <w:rtl/>
        </w:rPr>
        <w:t>نقش شيطان در ايجاد آرزو:</w:t>
      </w:r>
    </w:p>
    <w:p w:rsidR="00584606" w:rsidRDefault="00584606" w:rsidP="00584606">
      <w:pPr>
        <w:pStyle w:val="NormalWeb"/>
        <w:bidi/>
        <w:rPr>
          <w:rtl/>
        </w:rPr>
      </w:pPr>
      <w:r>
        <w:rPr>
          <w:rFonts w:cs="Traditional Arabic" w:hint="cs"/>
          <w:color w:val="000000"/>
          <w:sz w:val="30"/>
          <w:szCs w:val="30"/>
          <w:rtl/>
        </w:rPr>
        <w:t>براساس آيه 118 و 119 نساء/ 4 شيطان* تأكيد كرده است كه گروهى از مردم را گمراه، و در دل آنان آرزو ايجاد مى‏كند:</w:t>
      </w:r>
      <w:r>
        <w:rPr>
          <w:rFonts w:cs="Traditional Arabic" w:hint="cs"/>
          <w:color w:val="006A0F"/>
          <w:sz w:val="30"/>
          <w:szCs w:val="30"/>
          <w:rtl/>
        </w:rPr>
        <w:t xml:space="preserve"> «... وَ قالَ لَأَتَّخِذَنَّ مِنْ عِبادِكَ نَصِيباً مَفْرُوضاً* وَ لَأُضِلَّنَّهُمْ وَ لَأُمَنِّيَنَّهُمْ ...».</w:t>
      </w:r>
      <w:r>
        <w:rPr>
          <w:rFonts w:cs="Traditional Arabic" w:hint="cs"/>
          <w:color w:val="000000"/>
          <w:sz w:val="30"/>
          <w:szCs w:val="30"/>
          <w:rtl/>
        </w:rPr>
        <w:t xml:space="preserve"> عمده‏ترين كار شيطان ايجاد آرزو در</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174</w:t>
      </w:r>
    </w:p>
    <w:p w:rsidR="00584606" w:rsidRDefault="00584606" w:rsidP="00584606">
      <w:pPr>
        <w:rPr>
          <w:rFonts w:cs="Times New Roman"/>
          <w:sz w:val="24"/>
          <w:szCs w:val="24"/>
          <w:rtl/>
        </w:rPr>
      </w:pPr>
      <w:r>
        <w:rPr>
          <w:rFonts w:cs="Traditional Arabic" w:hint="cs"/>
          <w:color w:val="000000"/>
          <w:sz w:val="30"/>
          <w:szCs w:val="30"/>
          <w:rtl/>
        </w:rPr>
        <w:t>دل‏</w:t>
      </w:r>
      <w:r>
        <w:rPr>
          <w:rStyle w:val="FootnoteReference"/>
          <w:rFonts w:cs="Traditional Arabic"/>
          <w:color w:val="000000"/>
          <w:sz w:val="30"/>
          <w:szCs w:val="30"/>
          <w:rtl/>
        </w:rPr>
        <w:footnoteReference w:id="114"/>
      </w:r>
      <w:r>
        <w:rPr>
          <w:rFonts w:cs="Traditional Arabic" w:hint="cs"/>
          <w:color w:val="000000"/>
          <w:sz w:val="30"/>
          <w:szCs w:val="30"/>
          <w:rtl/>
        </w:rPr>
        <w:t xml:space="preserve"> و مشغول كردن آن‏ها به آرزو است. از پيام‏هاى روشن آيه اين است كه انسان پس از گمراهى، زمينه بيش‏ترى براى ابتلا به آرزوها دارد و آرزو، ابزارى شيطانى براى دورنگه‏داشتن انسان از خداوند و نافرمانى از او است؛ ازاين‏رو ابتلا به آرزوها مى‏تواند نشانه سلطه شيطان بر انسان باشد.</w:t>
      </w:r>
      <w:r>
        <w:rPr>
          <w:rStyle w:val="FootnoteReference"/>
          <w:rFonts w:cs="Traditional Arabic"/>
          <w:color w:val="000000"/>
          <w:sz w:val="30"/>
          <w:szCs w:val="30"/>
          <w:rtl/>
        </w:rPr>
        <w:footnoteReference w:id="115"/>
      </w:r>
      <w:r>
        <w:rPr>
          <w:rFonts w:cs="Traditional Arabic" w:hint="cs"/>
          <w:color w:val="000000"/>
          <w:sz w:val="30"/>
          <w:szCs w:val="30"/>
          <w:rtl/>
        </w:rPr>
        <w:t xml:space="preserve"> براساس آيه بعد، شيطان به عدّه‏اى وعده مى‏دهد و آن‏ها را به آرزو وامى‏دارد. آلوسى، وعده و آرزو را قوى‏ترين وسايل شيطان براى گمراه كردن انسان دانسته است؛</w:t>
      </w:r>
      <w:r>
        <w:rPr>
          <w:rStyle w:val="FootnoteReference"/>
          <w:rFonts w:cs="Traditional Arabic"/>
          <w:color w:val="000000"/>
          <w:sz w:val="30"/>
          <w:szCs w:val="30"/>
          <w:rtl/>
        </w:rPr>
        <w:footnoteReference w:id="116"/>
      </w:r>
      <w:r>
        <w:rPr>
          <w:rFonts w:cs="Traditional Arabic" w:hint="cs"/>
          <w:color w:val="000000"/>
          <w:sz w:val="30"/>
          <w:szCs w:val="30"/>
          <w:rtl/>
        </w:rPr>
        <w:t xml:space="preserve"> هم‏چنين در ادامه آيه 119 نساء/ 4 اقدام مشركان به بريدن گوش‏هاى برخى حيوانات و ايجاد نقص در آفريدگان خداوند از آثار آرزوهاى شيطانى شمرده شده و خداوند براى پيش‏گيرى از اين آرزوها، به انسان آگاهى مى‏دهد كه آرزوها پى‏آمدى جز فريب ندارند.</w:t>
      </w:r>
      <w:r>
        <w:rPr>
          <w:rStyle w:val="FootnoteReference"/>
          <w:rFonts w:cs="Traditional Arabic"/>
          <w:color w:val="000000"/>
          <w:sz w:val="30"/>
          <w:szCs w:val="30"/>
          <w:rtl/>
        </w:rPr>
        <w:footnoteReference w:id="117"/>
      </w:r>
    </w:p>
    <w:p w:rsidR="00584606" w:rsidRDefault="00584606" w:rsidP="00584606">
      <w:pPr>
        <w:pStyle w:val="NormalWeb"/>
        <w:bidi/>
        <w:rPr>
          <w:rtl/>
        </w:rPr>
      </w:pPr>
      <w:r>
        <w:rPr>
          <w:rFonts w:cs="Traditional Arabic" w:hint="cs"/>
          <w:color w:val="465BFF"/>
          <w:sz w:val="30"/>
          <w:szCs w:val="30"/>
          <w:rtl/>
        </w:rPr>
        <w:t>دست‏يابى به آرزو:</w:t>
      </w:r>
    </w:p>
    <w:p w:rsidR="00584606" w:rsidRDefault="00584606" w:rsidP="00584606">
      <w:pPr>
        <w:pStyle w:val="NormalWeb"/>
        <w:bidi/>
        <w:rPr>
          <w:rtl/>
        </w:rPr>
      </w:pPr>
      <w:r>
        <w:rPr>
          <w:rFonts w:cs="Traditional Arabic" w:hint="cs"/>
          <w:color w:val="000000"/>
          <w:sz w:val="30"/>
          <w:szCs w:val="30"/>
          <w:rtl/>
        </w:rPr>
        <w:t>آرزو از غرايزى است كه انسان را به تحصيل كمالات تشويق مى‏كند؛</w:t>
      </w:r>
      <w:r>
        <w:rPr>
          <w:rStyle w:val="FootnoteReference"/>
          <w:rFonts w:eastAsiaTheme="majorEastAsia" w:cs="Traditional Arabic"/>
          <w:color w:val="000000"/>
          <w:sz w:val="30"/>
          <w:szCs w:val="30"/>
          <w:rtl/>
        </w:rPr>
        <w:footnoteReference w:id="118"/>
      </w:r>
      <w:r>
        <w:rPr>
          <w:rFonts w:cs="Traditional Arabic" w:hint="cs"/>
          <w:color w:val="000000"/>
          <w:sz w:val="30"/>
          <w:szCs w:val="30"/>
          <w:rtl/>
        </w:rPr>
        <w:t xml:space="preserve"> ولى خداوند دست‏يابى به چيزى را به صرف آرزو كردن نفى كرده است؛ زيرا مالك دنيا و آخرت، فقط خداوند است و تحقّق آرزوها نيز به اراده او انجام مى‏پذيرد</w:t>
      </w:r>
      <w:r>
        <w:rPr>
          <w:rStyle w:val="FootnoteReference"/>
          <w:rFonts w:eastAsiaTheme="majorEastAsia" w:cs="Traditional Arabic"/>
          <w:color w:val="000000"/>
          <w:sz w:val="30"/>
          <w:szCs w:val="30"/>
          <w:rtl/>
        </w:rPr>
        <w:footnoteReference w:id="119"/>
      </w:r>
      <w:r>
        <w:rPr>
          <w:rFonts w:cs="Traditional Arabic" w:hint="cs"/>
          <w:color w:val="000000"/>
          <w:sz w:val="30"/>
          <w:szCs w:val="30"/>
          <w:rtl/>
        </w:rPr>
        <w:t>:</w:t>
      </w:r>
      <w:r>
        <w:rPr>
          <w:rFonts w:cs="Traditional Arabic" w:hint="cs"/>
          <w:color w:val="006A0F"/>
          <w:sz w:val="30"/>
          <w:szCs w:val="30"/>
          <w:rtl/>
        </w:rPr>
        <w:t xml:space="preserve"> «أَمْ لِلْإِنْسانِ ما تَمَنَّى* فَلِلَّهِ الْآخِرَةُ وَ الْأُولى‏</w:t>
      </w:r>
      <w:r>
        <w:rPr>
          <w:rFonts w:cs="Traditional Arabic" w:hint="cs"/>
          <w:color w:val="000000"/>
          <w:sz w:val="30"/>
          <w:szCs w:val="30"/>
          <w:rtl/>
        </w:rPr>
        <w:t xml:space="preserve"> مگر انسان به آن‏چه آرزو كند، دست </w:t>
      </w:r>
      <w:r>
        <w:rPr>
          <w:rFonts w:cs="Traditional Arabic" w:hint="cs"/>
          <w:color w:val="000000"/>
          <w:sz w:val="30"/>
          <w:szCs w:val="30"/>
          <w:rtl/>
        </w:rPr>
        <w:lastRenderedPageBreak/>
        <w:t>مى‏يازد؟ آن سرا و اين سرا از آنِ خدا است.» (نجم/ 53، 24 و 25) قراين موجود در آيات اين سوره نشان مى‏دهد كه خداوند آرزوى كافران را درباره شفاعت بت‏هايشان رد كرده؛</w:t>
      </w:r>
      <w:r>
        <w:rPr>
          <w:rStyle w:val="FootnoteReference"/>
          <w:rFonts w:eastAsiaTheme="majorEastAsia" w:cs="Traditional Arabic"/>
          <w:color w:val="000000"/>
          <w:sz w:val="30"/>
          <w:szCs w:val="30"/>
          <w:rtl/>
        </w:rPr>
        <w:footnoteReference w:id="120"/>
      </w:r>
      <w:r>
        <w:rPr>
          <w:rFonts w:cs="Traditional Arabic" w:hint="cs"/>
          <w:color w:val="000000"/>
          <w:sz w:val="30"/>
          <w:szCs w:val="30"/>
          <w:rtl/>
        </w:rPr>
        <w:t xml:space="preserve"> ولى آيه به طور كلّى در مورد ردّ دست‏يابى به هر آرزويى قابل تفسير است.</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ابن‏زيد در نگاهى ديگر به آيه، آن را چنين تفسير كرده است: اگر پيامبر صلى الله عليه و آله كرامتى را آرزو كند، برايش حاصل مى‏شود.</w:t>
      </w:r>
      <w:r>
        <w:rPr>
          <w:rStyle w:val="FootnoteReference"/>
          <w:rFonts w:eastAsiaTheme="majorEastAsia" w:cs="Traditional Arabic"/>
          <w:color w:val="000000"/>
          <w:sz w:val="30"/>
          <w:szCs w:val="30"/>
          <w:rtl/>
        </w:rPr>
        <w:footnoteReference w:id="122"/>
      </w:r>
      <w:r>
        <w:rPr>
          <w:rFonts w:cs="Traditional Arabic" w:hint="cs"/>
          <w:color w:val="000000"/>
          <w:sz w:val="30"/>
          <w:szCs w:val="30"/>
          <w:rtl/>
        </w:rPr>
        <w:t xml:space="preserve"> نظير اين مطلب در آيه 123 نساء/ 4 ديده مى‏شود كه مى‏گويد: فضيلت و برترى بر ديگران و در پى آن، پاداش خداوند، نه به آرزوى شما و نه به آرزوى اهل‏كتاب است و هر كس بدى كند، در برابر آن كيفر مى‏بيند:</w:t>
      </w:r>
      <w:r>
        <w:rPr>
          <w:rFonts w:cs="Traditional Arabic" w:hint="cs"/>
          <w:color w:val="006A0F"/>
          <w:sz w:val="30"/>
          <w:szCs w:val="30"/>
          <w:rtl/>
        </w:rPr>
        <w:t xml:space="preserve"> «لَيْسَ بِأَمانِيِّكُمْ وَ لا أَمانِيِّ أَهْلِ الْكِتابِ مَنْ يَعْمَلْ سُوءاً يُجْزَ بِهِ»</w:t>
      </w:r>
      <w:r>
        <w:rPr>
          <w:rFonts w:cs="Traditional Arabic" w:hint="cs"/>
          <w:color w:val="000000"/>
          <w:sz w:val="30"/>
          <w:szCs w:val="30"/>
          <w:rtl/>
        </w:rPr>
        <w:t>. با اين‏كه در شأن نزول آيه، رواياتى ناظر به موارد خاص از مفسّران تابعان نقل شده، آيه دلالت دارد كه دست‏يابى به‏نعمت‏هاى خداوند، به عمل انسان بستگى دارد، نه آرزوى او.</w:t>
      </w:r>
      <w:r>
        <w:rPr>
          <w:rStyle w:val="FootnoteReference"/>
          <w:rFonts w:eastAsiaTheme="majorEastAsia" w:cs="Traditional Arabic"/>
          <w:color w:val="000000"/>
          <w:sz w:val="30"/>
          <w:szCs w:val="30"/>
          <w:rtl/>
        </w:rPr>
        <w:footnoteReference w:id="123"/>
      </w:r>
      <w:r>
        <w:rPr>
          <w:rFonts w:cs="Traditional Arabic" w:hint="cs"/>
          <w:color w:val="000000"/>
          <w:sz w:val="30"/>
          <w:szCs w:val="30"/>
          <w:rtl/>
        </w:rPr>
        <w:t xml:space="preserve"> در نقلى از مسروق و قتاده، سبب نزول آيه تفاخر ميان گروهى از مسلمانان با اهل‏كتاب بيان شده كه هر يك از اين دو گروه، خود را از ديگرى برتر مى‏دانست.</w:t>
      </w:r>
      <w:r>
        <w:rPr>
          <w:rStyle w:val="FootnoteReference"/>
          <w:rFonts w:eastAsiaTheme="majorEastAsia" w:cs="Traditional Arabic"/>
          <w:color w:val="000000"/>
          <w:sz w:val="30"/>
          <w:szCs w:val="30"/>
          <w:rtl/>
        </w:rPr>
        <w:footnoteReference w:id="124"/>
      </w:r>
      <w:r>
        <w:rPr>
          <w:rFonts w:cs="Traditional Arabic" w:hint="cs"/>
          <w:color w:val="000000"/>
          <w:sz w:val="30"/>
          <w:szCs w:val="30"/>
          <w:rtl/>
        </w:rPr>
        <w:t xml:space="preserve"> در نقل‏هايى از سُدّى، ابن‏عبّاس، ضحّاك و ابى‏صالح،</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175</w:t>
      </w:r>
    </w:p>
    <w:p w:rsidR="00584606" w:rsidRDefault="00584606" w:rsidP="00584606">
      <w:pPr>
        <w:rPr>
          <w:rFonts w:cs="Times New Roman"/>
          <w:sz w:val="24"/>
          <w:szCs w:val="24"/>
          <w:rtl/>
        </w:rPr>
      </w:pPr>
      <w:r>
        <w:rPr>
          <w:rFonts w:cs="Traditional Arabic" w:hint="cs"/>
          <w:color w:val="000000"/>
          <w:sz w:val="30"/>
          <w:szCs w:val="30"/>
          <w:rtl/>
        </w:rPr>
        <w:t>به جاى اهل‏كتاب، به يهود و نصارا تعبير شده كه در تفاخر با مسلمانان هر يك از اين سه گروه، دين، كتاب و پيامبر خود را برتر از گروه‏هاى ديگر مى‏دانست.</w:t>
      </w:r>
      <w:r>
        <w:rPr>
          <w:rStyle w:val="FootnoteReference"/>
          <w:rFonts w:cs="Traditional Arabic"/>
          <w:color w:val="000000"/>
          <w:sz w:val="30"/>
          <w:szCs w:val="30"/>
          <w:rtl/>
        </w:rPr>
        <w:footnoteReference w:id="125"/>
      </w:r>
      <w:r>
        <w:rPr>
          <w:rFonts w:cs="Traditional Arabic" w:hint="cs"/>
          <w:color w:val="000000"/>
          <w:sz w:val="30"/>
          <w:szCs w:val="30"/>
          <w:rtl/>
        </w:rPr>
        <w:t xml:space="preserve"> ضحّاك، مجوس و كافران عرب را نيز در كنار آن سه گروه ياد كرده‏</w:t>
      </w:r>
      <w:r>
        <w:rPr>
          <w:rStyle w:val="FootnoteReference"/>
          <w:rFonts w:cs="Traditional Arabic"/>
          <w:color w:val="000000"/>
          <w:sz w:val="30"/>
          <w:szCs w:val="30"/>
          <w:rtl/>
        </w:rPr>
        <w:footnoteReference w:id="126"/>
      </w:r>
      <w:r>
        <w:rPr>
          <w:rFonts w:cs="Traditional Arabic" w:hint="cs"/>
          <w:color w:val="000000"/>
          <w:sz w:val="30"/>
          <w:szCs w:val="30"/>
          <w:rtl/>
        </w:rPr>
        <w:t xml:space="preserve"> كه خداوند تفاخر آن‏ها را آرزويى بيش ندانسته، بيان مى‏دارد كه ثواب الهى با آن، قابل دست‏يابى نيست. در مقابل روايات پيشين، مجاهد اين تفاخر را ميان مشركان و اهل‏كتاب، يا قريش و كعب بن اشرف يكى از دانشمندان يهود، دانسته است.</w:t>
      </w:r>
      <w:r>
        <w:rPr>
          <w:rStyle w:val="FootnoteReference"/>
          <w:rFonts w:cs="Traditional Arabic"/>
          <w:color w:val="000000"/>
          <w:sz w:val="30"/>
          <w:szCs w:val="30"/>
          <w:rtl/>
        </w:rPr>
        <w:footnoteReference w:id="127"/>
      </w:r>
      <w:r>
        <w:rPr>
          <w:rFonts w:cs="Traditional Arabic" w:hint="cs"/>
          <w:color w:val="000000"/>
          <w:sz w:val="30"/>
          <w:szCs w:val="30"/>
          <w:rtl/>
        </w:rPr>
        <w:t xml:space="preserve"> در ظاهر نظر اخير با سياق آيات، مناسبت بيش‏ترى دارد.</w:t>
      </w:r>
      <w:r>
        <w:rPr>
          <w:rStyle w:val="FootnoteReference"/>
          <w:rFonts w:cs="Traditional Arabic"/>
          <w:color w:val="000000"/>
          <w:sz w:val="30"/>
          <w:szCs w:val="30"/>
          <w:rtl/>
        </w:rPr>
        <w:footnoteReference w:id="128"/>
      </w:r>
    </w:p>
    <w:p w:rsidR="00584606" w:rsidRDefault="00584606" w:rsidP="00584606">
      <w:pPr>
        <w:pStyle w:val="NormalWeb"/>
        <w:bidi/>
        <w:rPr>
          <w:rtl/>
        </w:rPr>
      </w:pPr>
      <w:r>
        <w:rPr>
          <w:rFonts w:cs="Traditional Arabic" w:hint="cs"/>
          <w:color w:val="465BFF"/>
          <w:sz w:val="30"/>
          <w:szCs w:val="30"/>
          <w:rtl/>
        </w:rPr>
        <w:t>آرزوهاى كافران:</w:t>
      </w:r>
    </w:p>
    <w:p w:rsidR="00584606" w:rsidRDefault="00584606" w:rsidP="00584606">
      <w:pPr>
        <w:pStyle w:val="NormalWeb"/>
        <w:bidi/>
        <w:rPr>
          <w:rtl/>
        </w:rPr>
      </w:pPr>
      <w:r>
        <w:rPr>
          <w:rFonts w:cs="Traditional Arabic" w:hint="cs"/>
          <w:color w:val="000000"/>
          <w:sz w:val="30"/>
          <w:szCs w:val="30"/>
          <w:rtl/>
        </w:rPr>
        <w:t>1. سازش مؤمنان با كافران: خداوند در آياتى چند، از آرزوهاى كافران خبر مى‏دهد كه بيش‏تر آن‏ها فراتر از آرزوهاى شخصى، و بر ضدّ جامعه اسلامى و مسلمانان است. در سوره قلم پس از نهى پيامبر صلى الله عليه و آله از پيروى تكذيب كنندگان، خبر مى‏دهد كه آنان آرزو دارند حضرت در مقابل عبادت بتان از خود نرمش نشان دهد تا آنان نيز در برابر اسلام نرمى كنند</w:t>
      </w:r>
      <w:r>
        <w:rPr>
          <w:rStyle w:val="FootnoteReference"/>
          <w:rFonts w:eastAsiaTheme="majorEastAsia" w:cs="Traditional Arabic"/>
          <w:color w:val="000000"/>
          <w:sz w:val="30"/>
          <w:szCs w:val="30"/>
          <w:rtl/>
        </w:rPr>
        <w:footnoteReference w:id="129"/>
      </w:r>
      <w:r>
        <w:rPr>
          <w:rFonts w:cs="Traditional Arabic" w:hint="cs"/>
          <w:color w:val="000000"/>
          <w:sz w:val="30"/>
          <w:szCs w:val="30"/>
          <w:rtl/>
        </w:rPr>
        <w:t>:</w:t>
      </w:r>
      <w:r>
        <w:rPr>
          <w:rFonts w:cs="Traditional Arabic" w:hint="cs"/>
          <w:color w:val="006A0F"/>
          <w:sz w:val="30"/>
          <w:szCs w:val="30"/>
          <w:rtl/>
        </w:rPr>
        <w:t xml:space="preserve"> «وَدُّوا لَوْ تُدْهِنُ فَيُدْهِنُونَ».</w:t>
      </w:r>
      <w:r>
        <w:rPr>
          <w:rFonts w:cs="Traditional Arabic" w:hint="cs"/>
          <w:color w:val="000000"/>
          <w:sz w:val="30"/>
          <w:szCs w:val="30"/>
          <w:rtl/>
        </w:rPr>
        <w:t xml:space="preserve"> (قلم/ 68، 9) 2. كفرورزى مؤمنان: در آيه 1 و 2 ممتحنه/ 60 خداوند درون كافران را براى مؤمنان آشكار مى‏سازد كه آرزو دارند مؤمنان، هم‏چون آنان كفر ورزند؛ از اين رو مؤمنان را از دوستى با كافران نهى مى‏كند</w:t>
      </w:r>
      <w:r>
        <w:rPr>
          <w:rStyle w:val="FootnoteReference"/>
          <w:rFonts w:eastAsiaTheme="majorEastAsia" w:cs="Traditional Arabic"/>
          <w:color w:val="000000"/>
          <w:sz w:val="30"/>
          <w:szCs w:val="30"/>
          <w:rtl/>
        </w:rPr>
        <w:footnoteReference w:id="130"/>
      </w:r>
      <w:r>
        <w:rPr>
          <w:rFonts w:cs="Traditional Arabic" w:hint="cs"/>
          <w:color w:val="000000"/>
          <w:sz w:val="30"/>
          <w:szCs w:val="30"/>
          <w:rtl/>
        </w:rPr>
        <w:t>:</w:t>
      </w:r>
    </w:p>
    <w:p w:rsidR="00584606" w:rsidRDefault="00584606" w:rsidP="00584606">
      <w:pPr>
        <w:pStyle w:val="NormalWeb"/>
        <w:bidi/>
        <w:rPr>
          <w:rtl/>
        </w:rPr>
      </w:pPr>
      <w:r>
        <w:rPr>
          <w:rFonts w:cs="Traditional Arabic" w:hint="cs"/>
          <w:color w:val="006A0F"/>
          <w:sz w:val="30"/>
          <w:szCs w:val="30"/>
          <w:rtl/>
        </w:rPr>
        <w:t>«يا أَيُّهَا الَّذِينَ آمَنُوا لا تَتَّخِذُوا عَدُوِّي وَ عَدُوَّكُمْ أَوْلِياءَ تُلْقُونَ إِلَيْهِمْ بِالْمَوَدَّةِ وَ قَدْ كَفَرُوا بِما جاءَكُمْ مِنَ الْحَقِ‏</w:t>
      </w:r>
      <w:r>
        <w:rPr>
          <w:rFonts w:cs="Traditional Arabic" w:hint="cs"/>
          <w:color w:val="000000"/>
          <w:sz w:val="30"/>
          <w:szCs w:val="30"/>
          <w:rtl/>
        </w:rPr>
        <w:t xml:space="preserve"> ...</w:t>
      </w:r>
      <w:r>
        <w:rPr>
          <w:rFonts w:cs="Traditional Arabic" w:hint="cs"/>
          <w:color w:val="006A0F"/>
          <w:sz w:val="30"/>
          <w:szCs w:val="30"/>
          <w:rtl/>
        </w:rPr>
        <w:t xml:space="preserve"> وَ وَدُّوا لَوْ تَكْفُرُونَ».</w:t>
      </w:r>
      <w:r>
        <w:rPr>
          <w:rFonts w:cs="Traditional Arabic" w:hint="cs"/>
          <w:color w:val="000000"/>
          <w:sz w:val="30"/>
          <w:szCs w:val="30"/>
          <w:rtl/>
        </w:rPr>
        <w:t xml:space="preserve"> 3.</w:t>
      </w:r>
    </w:p>
    <w:p w:rsidR="00584606" w:rsidRDefault="00584606" w:rsidP="00584606">
      <w:pPr>
        <w:pStyle w:val="NormalWeb"/>
        <w:bidi/>
        <w:rPr>
          <w:rtl/>
        </w:rPr>
      </w:pPr>
      <w:r>
        <w:rPr>
          <w:rFonts w:cs="Traditional Arabic" w:hint="cs"/>
          <w:color w:val="000000"/>
          <w:sz w:val="30"/>
          <w:szCs w:val="30"/>
          <w:rtl/>
        </w:rPr>
        <w:lastRenderedPageBreak/>
        <w:t>رنج مؤمنان: خداوند در سوره آل‏عمران، ضمن نهى مؤمنان از اين‏كه مشركان را همراز خود قرار داده، اسرار خود را براى آنان بازگويند، راز آن را چنين بيان داشته است‏</w:t>
      </w:r>
      <w:r>
        <w:rPr>
          <w:rStyle w:val="FootnoteReference"/>
          <w:rFonts w:eastAsiaTheme="majorEastAsia" w:cs="Traditional Arabic"/>
          <w:color w:val="000000"/>
          <w:sz w:val="30"/>
          <w:szCs w:val="30"/>
          <w:rtl/>
        </w:rPr>
        <w:footnoteReference w:id="131"/>
      </w:r>
      <w:r>
        <w:rPr>
          <w:rFonts w:cs="Traditional Arabic" w:hint="cs"/>
          <w:color w:val="000000"/>
          <w:sz w:val="30"/>
          <w:szCs w:val="30"/>
          <w:rtl/>
        </w:rPr>
        <w:t>:</w:t>
      </w:r>
      <w:r>
        <w:rPr>
          <w:rFonts w:cs="Traditional Arabic" w:hint="cs"/>
          <w:color w:val="006A0F"/>
          <w:sz w:val="30"/>
          <w:szCs w:val="30"/>
          <w:rtl/>
        </w:rPr>
        <w:t xml:space="preserve"> «وَدُّوا ما عَنِتُّمْ‏</w:t>
      </w:r>
      <w:r>
        <w:rPr>
          <w:rFonts w:cs="Traditional Arabic" w:hint="cs"/>
          <w:color w:val="000000"/>
          <w:sz w:val="30"/>
          <w:szCs w:val="30"/>
          <w:rtl/>
        </w:rPr>
        <w:t xml:space="preserve"> آرزو دارند كه در رنج بيفتيد». (آل‏عمران/ 3، 118) سُدّى در تفسيرآيه گفته است: آن‏هاآرزو دارندكه‏مؤمنان، از دين خدا گمراه شوند.</w:t>
      </w:r>
      <w:r>
        <w:rPr>
          <w:rStyle w:val="FootnoteReference"/>
          <w:rFonts w:eastAsiaTheme="majorEastAsia" w:cs="Traditional Arabic"/>
          <w:color w:val="000000"/>
          <w:sz w:val="30"/>
          <w:szCs w:val="30"/>
          <w:rtl/>
        </w:rPr>
        <w:footnoteReference w:id="132"/>
      </w:r>
      <w:r>
        <w:rPr>
          <w:rFonts w:cs="Traditional Arabic" w:hint="cs"/>
          <w:color w:val="000000"/>
          <w:sz w:val="30"/>
          <w:szCs w:val="30"/>
          <w:rtl/>
        </w:rPr>
        <w:t xml:space="preserve"> 4. غفلت مؤمنان در ميدان جنگ: از ديگر آرزوهاى كافران اين بوده كه مؤمنان، هنگام‏جنگ، اسلحه و وسايل جنگى را از خوددوركنند تايك‏باره برآن‏ها هجوم برند؛ از اين‏رو خداوند به آنان دستور مى‏دهد كه در ميدان جنگ در حال نماز نيز سلاح برگيرند.</w:t>
      </w:r>
    </w:p>
    <w:p w:rsidR="00584606" w:rsidRDefault="00584606" w:rsidP="00584606">
      <w:pPr>
        <w:pStyle w:val="NormalWeb"/>
        <w:bidi/>
        <w:rPr>
          <w:rtl/>
        </w:rPr>
      </w:pPr>
      <w:r>
        <w:rPr>
          <w:rFonts w:cs="Traditional Arabic" w:hint="cs"/>
          <w:color w:val="000000"/>
          <w:sz w:val="30"/>
          <w:szCs w:val="30"/>
          <w:rtl/>
        </w:rPr>
        <w:t>(نساء/ 4، 102) 5. شرك نورزيدن: در سوره كهف، مناظره مردى كافر كه داراى دو تاكستان بود، با مؤمنى آمده است. در اين مناظره، مرد كافر به فراوانى ثروت و نيرومندى كسانش تفاخر مى‏كرد و مى‏گفت: گمان نمى‏كنم اين باغ هرگز از ميان برود.</w:t>
      </w:r>
    </w:p>
    <w:p w:rsidR="00584606" w:rsidRDefault="00584606" w:rsidP="00584606">
      <w:pPr>
        <w:pStyle w:val="NormalWeb"/>
        <w:bidi/>
        <w:rPr>
          <w:rtl/>
        </w:rPr>
      </w:pPr>
      <w:r>
        <w:rPr>
          <w:rFonts w:cs="Traditional Arabic" w:hint="cs"/>
          <w:color w:val="000000"/>
          <w:sz w:val="30"/>
          <w:szCs w:val="30"/>
          <w:rtl/>
        </w:rPr>
        <w:t>خداوند خبر مى‏دهد كه ميوه و درختان آن باغ با عذاب الهى نابود شد و آن كافر با تأسف از هزينه‏اى كه صرف كرده بود و اكنون نابود شده، آرزو مى‏كند: اى كاش كسى را شريك پروردگارم‏</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176</w:t>
      </w:r>
    </w:p>
    <w:p w:rsidR="00584606" w:rsidRDefault="00584606" w:rsidP="00584606">
      <w:pPr>
        <w:rPr>
          <w:rFonts w:cs="Times New Roman"/>
          <w:sz w:val="24"/>
          <w:szCs w:val="24"/>
          <w:rtl/>
        </w:rPr>
      </w:pPr>
      <w:r>
        <w:rPr>
          <w:rFonts w:cs="Traditional Arabic" w:hint="cs"/>
          <w:color w:val="000000"/>
          <w:sz w:val="30"/>
          <w:szCs w:val="30"/>
          <w:rtl/>
        </w:rPr>
        <w:t>نساخته بودم:</w:t>
      </w:r>
      <w:r>
        <w:rPr>
          <w:rFonts w:cs="Traditional Arabic" w:hint="cs"/>
          <w:color w:val="006A0F"/>
          <w:sz w:val="30"/>
          <w:szCs w:val="30"/>
          <w:rtl/>
        </w:rPr>
        <w:t xml:space="preserve"> «وَ أُحِيطَ بِثَمَرِهِ فَأَصْبَحَ يُقَلِّبُ كَفَّيْهِ عَلى‏ ما أَنْفَقَ فِيها وَ هِيَ خاوِيَةٌ عَلى‏ عُرُوشِها وَ يَقُولُ يا لَيْتَنِي لَمْ أُشْرِكْ بِرَبِّي أَحَداً».</w:t>
      </w:r>
    </w:p>
    <w:p w:rsidR="00584606" w:rsidRDefault="00584606" w:rsidP="00584606">
      <w:pPr>
        <w:pStyle w:val="NormalWeb"/>
        <w:bidi/>
        <w:rPr>
          <w:rtl/>
        </w:rPr>
      </w:pPr>
      <w:r>
        <w:rPr>
          <w:rFonts w:cs="Traditional Arabic" w:hint="cs"/>
          <w:color w:val="000000"/>
          <w:sz w:val="30"/>
          <w:szCs w:val="30"/>
          <w:rtl/>
        </w:rPr>
        <w:t>(كهف/ 18، 42)</w:t>
      </w:r>
    </w:p>
    <w:p w:rsidR="00584606" w:rsidRDefault="00584606" w:rsidP="00584606">
      <w:pPr>
        <w:pStyle w:val="NormalWeb"/>
        <w:bidi/>
        <w:rPr>
          <w:rtl/>
        </w:rPr>
      </w:pPr>
      <w:r>
        <w:rPr>
          <w:rFonts w:cs="Traditional Arabic" w:hint="cs"/>
          <w:color w:val="465BFF"/>
          <w:sz w:val="30"/>
          <w:szCs w:val="30"/>
          <w:rtl/>
        </w:rPr>
        <w:t>آرزوهاى اهل‏كتاب:</w:t>
      </w:r>
    </w:p>
    <w:p w:rsidR="00584606" w:rsidRDefault="00584606" w:rsidP="00584606">
      <w:pPr>
        <w:pStyle w:val="NormalWeb"/>
        <w:bidi/>
        <w:rPr>
          <w:rtl/>
        </w:rPr>
      </w:pPr>
      <w:r>
        <w:rPr>
          <w:rFonts w:cs="Traditional Arabic" w:hint="cs"/>
          <w:color w:val="000000"/>
          <w:sz w:val="30"/>
          <w:szCs w:val="30"/>
          <w:rtl/>
        </w:rPr>
        <w:t>خداوند در بيش از يازده آيه، از آرزوهاى گوناگون اهل* كتاب كه بيش‏تر در باره دين اسلام و جامعه مسلمانان است، خبر مى‏دهد. 1. براساس آيه 111 بقره/ 2 يهودونصارا مى‏گويند: فقط هم‏كيشان آنان اهل بهشتند؛ ولى خداوند مى‏گويد: اين، فقط آرزوهاى آن‏ها است:</w:t>
      </w:r>
      <w:r>
        <w:rPr>
          <w:rFonts w:cs="Traditional Arabic" w:hint="cs"/>
          <w:color w:val="006A0F"/>
          <w:sz w:val="30"/>
          <w:szCs w:val="30"/>
          <w:rtl/>
        </w:rPr>
        <w:t xml:space="preserve"> «وَ قالُوا لَنْ يَدْخُلَ الْجَنَّةَ إِلَّا مَنْ كانَ هُوداً أَوْ نَصارى‏ تِلْكَ أَمانِيُّهُمْ ...».</w:t>
      </w:r>
      <w:r>
        <w:rPr>
          <w:rFonts w:cs="Traditional Arabic" w:hint="cs"/>
          <w:color w:val="000000"/>
          <w:sz w:val="30"/>
          <w:szCs w:val="30"/>
          <w:rtl/>
        </w:rPr>
        <w:t xml:space="preserve"> در آيه 94 همين سوره، خداوند به يهوديان كه سراى آخرت را ويژه خود دانسته، هيچ سهمى براى ديگران قائل نيستند، مى‏گويد: اگر راست مى‏گوييد و اگر شما فرزندان خداييد و او شما را عذاب نمى‏كند،</w:t>
      </w:r>
      <w:r>
        <w:rPr>
          <w:rStyle w:val="FootnoteReference"/>
          <w:rFonts w:eastAsiaTheme="majorEastAsia" w:cs="Traditional Arabic"/>
          <w:color w:val="000000"/>
          <w:sz w:val="30"/>
          <w:szCs w:val="30"/>
          <w:rtl/>
        </w:rPr>
        <w:footnoteReference w:id="133"/>
      </w:r>
      <w:r>
        <w:rPr>
          <w:rFonts w:cs="Traditional Arabic" w:hint="cs"/>
          <w:color w:val="000000"/>
          <w:sz w:val="30"/>
          <w:szCs w:val="30"/>
          <w:rtl/>
        </w:rPr>
        <w:t xml:space="preserve"> آرزوى مرگ كنيد:</w:t>
      </w:r>
      <w:r>
        <w:rPr>
          <w:rFonts w:cs="Traditional Arabic" w:hint="cs"/>
          <w:color w:val="006A0F"/>
          <w:sz w:val="30"/>
          <w:szCs w:val="30"/>
          <w:rtl/>
        </w:rPr>
        <w:t xml:space="preserve"> «قُلْ إِنْ كانَتْ لَكُمُ الدَّارُ الْآخِرَةُ عِنْدَ اللَّهِ خالِصَةً مِنْ دُونِ النَّاسِ فَتَمَنَّوُا الْمَوْتَ إِنْ كُنْتُمْ صادِقِينَ»</w:t>
      </w:r>
      <w:r>
        <w:rPr>
          <w:rFonts w:cs="Traditional Arabic" w:hint="cs"/>
          <w:color w:val="000000"/>
          <w:sz w:val="30"/>
          <w:szCs w:val="30"/>
          <w:rtl/>
        </w:rPr>
        <w:t>؛ آن‏گاه خبر مى‏دهد كه يهوديان، بر اثر تبه‏كارى‏هايشان هرگز آرزوى مرگ نخواهند كرد:</w:t>
      </w:r>
      <w:r>
        <w:rPr>
          <w:rFonts w:cs="Traditional Arabic" w:hint="cs"/>
          <w:color w:val="006A0F"/>
          <w:sz w:val="30"/>
          <w:szCs w:val="30"/>
          <w:rtl/>
        </w:rPr>
        <w:t xml:space="preserve"> «وَ لَنْ يَتَمَنَّوْهُ أَبَداً بِما قَدَّمَتْ أَيْدِيهِمْ».</w:t>
      </w:r>
      <w:r>
        <w:rPr>
          <w:rFonts w:cs="Traditional Arabic" w:hint="cs"/>
          <w:color w:val="000000"/>
          <w:sz w:val="30"/>
          <w:szCs w:val="30"/>
          <w:rtl/>
        </w:rPr>
        <w:t xml:space="preserve"> (بقره/ 2، 95) رأى مفسّران درباره چگونگى اين پيشنهاد به يهود، گوناگون است. در روايت سعيدبن‏جبير يا عكرمه از ابن‏عباس آمده است كه اين پيشنهاد به طريق دعا و نفرين بود؛ يعنى يهود از خداوند براى گروهى كه دروغ گويند، درخواست مرگ مى‏كنند. ديگر مفسّران برآنند كه پيشنهاد به صورت آرزوى مرگ براى خودشان بود.</w:t>
      </w:r>
      <w:r>
        <w:rPr>
          <w:rStyle w:val="FootnoteReference"/>
          <w:rFonts w:eastAsiaTheme="majorEastAsia" w:cs="Traditional Arabic"/>
          <w:color w:val="000000"/>
          <w:sz w:val="30"/>
          <w:szCs w:val="30"/>
          <w:rtl/>
        </w:rPr>
        <w:footnoteReference w:id="134"/>
      </w:r>
      <w:r>
        <w:rPr>
          <w:rFonts w:cs="Traditional Arabic" w:hint="cs"/>
          <w:color w:val="000000"/>
          <w:sz w:val="30"/>
          <w:szCs w:val="30"/>
          <w:rtl/>
        </w:rPr>
        <w:t xml:space="preserve"> فخررازى نظر دوم را با لفظ تمنّى در آيه، سازگارتر دانسته است.</w:t>
      </w:r>
      <w:r>
        <w:rPr>
          <w:rStyle w:val="FootnoteReference"/>
          <w:rFonts w:eastAsiaTheme="majorEastAsia" w:cs="Traditional Arabic"/>
          <w:color w:val="000000"/>
          <w:sz w:val="30"/>
          <w:szCs w:val="30"/>
          <w:rtl/>
        </w:rPr>
        <w:footnoteReference w:id="135"/>
      </w:r>
    </w:p>
    <w:p w:rsidR="00584606" w:rsidRDefault="00584606" w:rsidP="00584606">
      <w:pPr>
        <w:pStyle w:val="NormalWeb"/>
        <w:bidi/>
        <w:rPr>
          <w:rtl/>
        </w:rPr>
      </w:pPr>
      <w:r>
        <w:rPr>
          <w:rFonts w:cs="Traditional Arabic" w:hint="cs"/>
          <w:color w:val="000000"/>
          <w:sz w:val="30"/>
          <w:szCs w:val="30"/>
          <w:rtl/>
        </w:rPr>
        <w:t>پيشنهاد آرزوى مرگ* به يهود در آيه 6 و 7 جمعه/ 62 نيز كه پس از بقره نازل شده، با اندكى تفاوت ديده مى‏شود. على بن ابراهيم قمى در ذيل آيات سوره جمعه، از امام‏صادق عليه السلام نقل مى‏كند: در</w:t>
      </w:r>
      <w:r>
        <w:rPr>
          <w:rFonts w:cs="Traditional Arabic" w:hint="cs"/>
          <w:color w:val="64287E"/>
          <w:sz w:val="30"/>
          <w:szCs w:val="30"/>
          <w:rtl/>
        </w:rPr>
        <w:t xml:space="preserve"> تورات‏</w:t>
      </w:r>
      <w:r>
        <w:rPr>
          <w:rFonts w:cs="Traditional Arabic" w:hint="cs"/>
          <w:color w:val="000000"/>
          <w:sz w:val="30"/>
          <w:szCs w:val="30"/>
          <w:rtl/>
        </w:rPr>
        <w:t xml:space="preserve"> </w:t>
      </w:r>
      <w:r>
        <w:rPr>
          <w:rFonts w:cs="Traditional Arabic" w:hint="cs"/>
          <w:color w:val="000000"/>
          <w:sz w:val="30"/>
          <w:szCs w:val="30"/>
          <w:rtl/>
        </w:rPr>
        <w:lastRenderedPageBreak/>
        <w:t>آمده كه اولياى خدا آرزوى مرگ مى‏كنند.</w:t>
      </w:r>
      <w:r>
        <w:rPr>
          <w:rStyle w:val="FootnoteReference"/>
          <w:rFonts w:eastAsiaTheme="majorEastAsia" w:cs="Traditional Arabic"/>
          <w:color w:val="000000"/>
          <w:sz w:val="30"/>
          <w:szCs w:val="30"/>
          <w:rtl/>
        </w:rPr>
        <w:footnoteReference w:id="136"/>
      </w:r>
      <w:r>
        <w:rPr>
          <w:rFonts w:cs="Traditional Arabic" w:hint="cs"/>
          <w:color w:val="000000"/>
          <w:sz w:val="30"/>
          <w:szCs w:val="30"/>
          <w:rtl/>
        </w:rPr>
        <w:t xml:space="preserve"> آيات 95 و 96 بقره/ 2 پس از آن‏كه خبر مى‏دهد يهود* يان هرگز آرزوى مرگ نمى‏كنند، مى‏گويد:</w:t>
      </w:r>
    </w:p>
    <w:p w:rsidR="00584606" w:rsidRDefault="00584606" w:rsidP="00584606">
      <w:pPr>
        <w:pStyle w:val="NormalWeb"/>
        <w:bidi/>
        <w:rPr>
          <w:rtl/>
        </w:rPr>
      </w:pPr>
      <w:r>
        <w:rPr>
          <w:rFonts w:cs="Traditional Arabic" w:hint="cs"/>
          <w:color w:val="000000"/>
          <w:sz w:val="30"/>
          <w:szCs w:val="30"/>
          <w:rtl/>
        </w:rPr>
        <w:t>آن‏ها از همه مردم، حتّى از مشركان براى زندگى در دنيا* آزمندترند و هر يك از آن‏ها عمر هزار ساله را آرزو مى‏كند:</w:t>
      </w:r>
      <w:r>
        <w:rPr>
          <w:rFonts w:cs="Traditional Arabic" w:hint="cs"/>
          <w:color w:val="006A0F"/>
          <w:sz w:val="30"/>
          <w:szCs w:val="30"/>
          <w:rtl/>
        </w:rPr>
        <w:t xml:space="preserve"> «وَ لَتَجِدَنَّهُمْ أَحْرَصَ النَّاسِ عَلى‏ حَياةٍ وَ مِنَ الَّذِينَ أَشْرَكُوا يَوَدُّ أَحَدُهُمْ لَوْ يُعَمَّرُ أَلْفَ سَنَةٍ».</w:t>
      </w:r>
      <w:r>
        <w:rPr>
          <w:rFonts w:cs="Traditional Arabic" w:hint="cs"/>
          <w:color w:val="000000"/>
          <w:sz w:val="30"/>
          <w:szCs w:val="30"/>
          <w:rtl/>
        </w:rPr>
        <w:t xml:space="preserve"> در باره علّت ذكر هزار سال گفته شده: آن نهايت عمرى است كه مجوسيان براى يك‏ديگر دعا مى‏كنند (عِش الف نوروز/ هزارسال بزى).</w:t>
      </w:r>
      <w:r>
        <w:rPr>
          <w:rStyle w:val="FootnoteReference"/>
          <w:rFonts w:eastAsiaTheme="majorEastAsia" w:cs="Traditional Arabic"/>
          <w:color w:val="000000"/>
          <w:sz w:val="30"/>
          <w:szCs w:val="30"/>
          <w:rtl/>
        </w:rPr>
        <w:footnoteReference w:id="137"/>
      </w:r>
      <w:r>
        <w:rPr>
          <w:rFonts w:cs="Traditional Arabic" w:hint="cs"/>
          <w:color w:val="000000"/>
          <w:sz w:val="30"/>
          <w:szCs w:val="30"/>
          <w:rtl/>
        </w:rPr>
        <w:t xml:space="preserve"> 2. خداوند آرزوى ديگر اهل‏كتاب (يهود) را در آيه 78 بقره/ 2 بيان كرده است:</w:t>
      </w:r>
      <w:r>
        <w:rPr>
          <w:rFonts w:cs="Traditional Arabic" w:hint="cs"/>
          <w:color w:val="006A0F"/>
          <w:sz w:val="30"/>
          <w:szCs w:val="30"/>
          <w:rtl/>
        </w:rPr>
        <w:t xml:space="preserve"> «وَ مِنْهُمْ أُمِّيُّونَ لا يَعْلَمُونَ الْكِتابَ إِلَّا أَمانِيَّ»</w:t>
      </w:r>
      <w:r>
        <w:rPr>
          <w:rFonts w:cs="Traditional Arabic" w:hint="cs"/>
          <w:color w:val="000000"/>
          <w:sz w:val="30"/>
          <w:szCs w:val="30"/>
          <w:rtl/>
        </w:rPr>
        <w:t>. آراى نقل شده در تفسير اين آيه، نشان‏</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177</w:t>
      </w:r>
    </w:p>
    <w:p w:rsidR="00584606" w:rsidRDefault="00584606" w:rsidP="00584606">
      <w:pPr>
        <w:rPr>
          <w:rFonts w:cs="Times New Roman"/>
          <w:sz w:val="24"/>
          <w:szCs w:val="24"/>
          <w:rtl/>
        </w:rPr>
      </w:pPr>
      <w:r>
        <w:rPr>
          <w:rFonts w:cs="Traditional Arabic" w:hint="cs"/>
          <w:color w:val="000000"/>
          <w:sz w:val="30"/>
          <w:szCs w:val="30"/>
          <w:rtl/>
        </w:rPr>
        <w:t>دهنده اختلاف مفسّران نخستين در اين‏باره است.</w:t>
      </w:r>
    </w:p>
    <w:p w:rsidR="00584606" w:rsidRDefault="00584606" w:rsidP="00584606">
      <w:pPr>
        <w:pStyle w:val="NormalWeb"/>
        <w:bidi/>
        <w:rPr>
          <w:rtl/>
        </w:rPr>
      </w:pPr>
      <w:r>
        <w:rPr>
          <w:rFonts w:cs="Traditional Arabic" w:hint="cs"/>
          <w:color w:val="000000"/>
          <w:sz w:val="30"/>
          <w:szCs w:val="30"/>
          <w:rtl/>
        </w:rPr>
        <w:t>به جز ابن‏عبّاس (به نقل ضحّاك) و مجاهد كه امانى را به سخنان دروغ تفسير كرده‏اند، ديگر مفسّران چون قتاده، ابن‏زيد، ابى‏العاليه آن را به آرزو تفسير كرده‏اند.</w:t>
      </w:r>
      <w:r>
        <w:rPr>
          <w:rStyle w:val="FootnoteReference"/>
          <w:rFonts w:eastAsiaTheme="majorEastAsia" w:cs="Traditional Arabic"/>
          <w:color w:val="000000"/>
          <w:sz w:val="30"/>
          <w:szCs w:val="30"/>
          <w:rtl/>
        </w:rPr>
        <w:footnoteReference w:id="138"/>
      </w:r>
      <w:r>
        <w:rPr>
          <w:rFonts w:cs="Traditional Arabic" w:hint="cs"/>
          <w:color w:val="000000"/>
          <w:sz w:val="30"/>
          <w:szCs w:val="30"/>
          <w:rtl/>
        </w:rPr>
        <w:t xml:space="preserve"> مفسّران بعدى نيز تحت تأثير اين اختلاف، آراى گوناگونى را ارائه كرده‏اند؛ در حالى‏كه طبرى و طبرسى رأى نخست را ترجيح داده‏اند.</w:t>
      </w:r>
      <w:r>
        <w:rPr>
          <w:rStyle w:val="FootnoteReference"/>
          <w:rFonts w:eastAsiaTheme="majorEastAsia" w:cs="Traditional Arabic"/>
          <w:color w:val="000000"/>
          <w:sz w:val="30"/>
          <w:szCs w:val="30"/>
          <w:rtl/>
        </w:rPr>
        <w:footnoteReference w:id="139"/>
      </w:r>
      <w:r>
        <w:rPr>
          <w:rFonts w:cs="Traditional Arabic" w:hint="cs"/>
          <w:color w:val="000000"/>
          <w:sz w:val="30"/>
          <w:szCs w:val="30"/>
          <w:rtl/>
        </w:rPr>
        <w:t xml:space="preserve"> زمخشرى در تفسير آيه مى‏گويد:</w:t>
      </w:r>
    </w:p>
    <w:p w:rsidR="00584606" w:rsidRDefault="00584606" w:rsidP="00584606">
      <w:pPr>
        <w:pStyle w:val="NormalWeb"/>
        <w:bidi/>
        <w:rPr>
          <w:rtl/>
        </w:rPr>
      </w:pPr>
      <w:r>
        <w:rPr>
          <w:rFonts w:cs="Traditional Arabic" w:hint="cs"/>
          <w:color w:val="000000"/>
          <w:sz w:val="30"/>
          <w:szCs w:val="30"/>
          <w:rtl/>
        </w:rPr>
        <w:t>يهوديان، آرزوهايى داشتند؛ مانند اين‏كه خداوند از آن‏ها مى‏گذرد و بر اثر خطاهايشان مؤاخذه نمى‏شوند. پدرانشان پيامبر بودند و براى آن‏ها شفاعت خواهند كرد. دانشمندانشان نيز آرزوهايى را به آن‏ها القا مى‏كردند؛ مانند اين‏كه عذاب الهى جز چند روزى اندك به آن‏ها نمى‏رسد، و مى‏پنداشتند</w:t>
      </w:r>
      <w:r>
        <w:rPr>
          <w:rFonts w:cs="Traditional Arabic" w:hint="cs"/>
          <w:color w:val="64287E"/>
          <w:sz w:val="30"/>
          <w:szCs w:val="30"/>
          <w:rtl/>
        </w:rPr>
        <w:t xml:space="preserve"> تورات‏</w:t>
      </w:r>
      <w:r>
        <w:rPr>
          <w:rFonts w:cs="Traditional Arabic" w:hint="cs"/>
          <w:color w:val="000000"/>
          <w:sz w:val="30"/>
          <w:szCs w:val="30"/>
          <w:rtl/>
        </w:rPr>
        <w:t>، جز آرزوها و خيالات آن‏ها نيست.</w:t>
      </w:r>
      <w:r>
        <w:rPr>
          <w:rStyle w:val="FootnoteReference"/>
          <w:rFonts w:eastAsiaTheme="majorEastAsia" w:cs="Traditional Arabic"/>
          <w:color w:val="000000"/>
          <w:sz w:val="30"/>
          <w:szCs w:val="30"/>
          <w:rtl/>
        </w:rPr>
        <w:footnoteReference w:id="140"/>
      </w:r>
      <w:r>
        <w:rPr>
          <w:rFonts w:cs="Traditional Arabic" w:hint="cs"/>
          <w:color w:val="000000"/>
          <w:sz w:val="30"/>
          <w:szCs w:val="30"/>
          <w:rtl/>
        </w:rPr>
        <w:t xml:space="preserve"> 3. آيه 109 بقره/ 2 از آرزوى گروهى ديگر از اهل‏كتاب درباره مسلمانان خبر مى‏دهد كه بسيارى از آنان آرزو دارند، پس از آن‏كه به پيامبر صلى الله عليه و آله ايمان آورديد، شما را از روى حسد به كفر بازگردانند:</w:t>
      </w:r>
      <w:r>
        <w:rPr>
          <w:rFonts w:cs="Traditional Arabic" w:hint="cs"/>
          <w:color w:val="006A0F"/>
          <w:sz w:val="30"/>
          <w:szCs w:val="30"/>
          <w:rtl/>
        </w:rPr>
        <w:t xml:space="preserve"> «وَدَّ كَثِيرٌ مِنْ أَهْلِ الْكِتابِ لَوْ يَرُدُّونَكُمْ مِنْ بَعْدِ إِيمانِكُمْ كُفَّاراً حَسَداً مِنْ عِنْدِ أَنْفُسِهِمْ».</w:t>
      </w:r>
      <w:r>
        <w:rPr>
          <w:rFonts w:cs="Traditional Arabic" w:hint="cs"/>
          <w:color w:val="000000"/>
          <w:sz w:val="30"/>
          <w:szCs w:val="30"/>
          <w:rtl/>
        </w:rPr>
        <w:t xml:space="preserve"> آيه 69 آل‏عمران/ 3 مى‏گويد: گروهى از اهل‏كتاب آرزو مى‏كنند كه اى كاش شما را گمراه مى‏كردند</w:t>
      </w:r>
      <w:r>
        <w:rPr>
          <w:rStyle w:val="FootnoteReference"/>
          <w:rFonts w:eastAsiaTheme="majorEastAsia" w:cs="Traditional Arabic"/>
          <w:color w:val="000000"/>
          <w:sz w:val="30"/>
          <w:szCs w:val="30"/>
          <w:rtl/>
        </w:rPr>
        <w:footnoteReference w:id="141"/>
      </w:r>
      <w:r>
        <w:rPr>
          <w:rFonts w:cs="Traditional Arabic" w:hint="cs"/>
          <w:color w:val="006A0F"/>
          <w:sz w:val="30"/>
          <w:szCs w:val="30"/>
          <w:rtl/>
        </w:rPr>
        <w:t>: «وَدَّتْ طائِفَةٌ مِنْ أَهْلِ الْكِتابِ لَوْ يُضِلُّونَكُمْ».</w:t>
      </w:r>
      <w:r>
        <w:rPr>
          <w:rFonts w:cs="Traditional Arabic" w:hint="cs"/>
          <w:color w:val="000000"/>
          <w:sz w:val="30"/>
          <w:szCs w:val="30"/>
          <w:rtl/>
        </w:rPr>
        <w:t xml:space="preserve"> برخى مفسّران، اهل‏كتاب در اين آيه را يهود و نصارا و برخى ديگر، آنان را فقط يهوديان دانسته‏اند.</w:t>
      </w:r>
      <w:r>
        <w:rPr>
          <w:rStyle w:val="FootnoteReference"/>
          <w:rFonts w:eastAsiaTheme="majorEastAsia" w:cs="Traditional Arabic"/>
          <w:color w:val="000000"/>
          <w:sz w:val="30"/>
          <w:szCs w:val="30"/>
          <w:rtl/>
        </w:rPr>
        <w:footnoteReference w:id="142"/>
      </w:r>
    </w:p>
    <w:p w:rsidR="00584606" w:rsidRDefault="00584606" w:rsidP="00584606">
      <w:pPr>
        <w:pStyle w:val="NormalWeb"/>
        <w:bidi/>
        <w:rPr>
          <w:rtl/>
        </w:rPr>
      </w:pPr>
      <w:r>
        <w:rPr>
          <w:rFonts w:cs="Traditional Arabic" w:hint="cs"/>
          <w:color w:val="465BFF"/>
          <w:sz w:val="30"/>
          <w:szCs w:val="30"/>
          <w:rtl/>
        </w:rPr>
        <w:t>آرزوهاى منافقان:</w:t>
      </w:r>
    </w:p>
    <w:p w:rsidR="00584606" w:rsidRDefault="00584606" w:rsidP="00584606">
      <w:pPr>
        <w:pStyle w:val="NormalWeb"/>
        <w:bidi/>
        <w:rPr>
          <w:rtl/>
        </w:rPr>
      </w:pPr>
      <w:r>
        <w:rPr>
          <w:rFonts w:cs="Traditional Arabic" w:hint="cs"/>
          <w:color w:val="000000"/>
          <w:sz w:val="30"/>
          <w:szCs w:val="30"/>
          <w:rtl/>
        </w:rPr>
        <w:t>از اين آرزوها در چهار آيه ياد شده‏است: 1. دست‏يابى‏به غنايم: در آيه 73 نساء/ 4 از گروهى سخن به ميان آمده كه براى شركت در جنگ، كندى مى‏كردند؛ ولى هنگام پيروزى مؤمنان و كسب غنايم، آرزوى شركت در جهاد و دست‏يابى‏به غنايم را داشتند.</w:t>
      </w:r>
    </w:p>
    <w:p w:rsidR="00584606" w:rsidRDefault="00584606" w:rsidP="00584606">
      <w:pPr>
        <w:pStyle w:val="NormalWeb"/>
        <w:bidi/>
        <w:rPr>
          <w:rtl/>
        </w:rPr>
      </w:pPr>
      <w:r>
        <w:rPr>
          <w:rFonts w:cs="Traditional Arabic" w:hint="cs"/>
          <w:color w:val="000000"/>
          <w:sz w:val="30"/>
          <w:szCs w:val="30"/>
          <w:rtl/>
        </w:rPr>
        <w:t>برخى مفسّران اين آيه را درباره گروهى از مؤمنان دانسته‏اند؛</w:t>
      </w:r>
      <w:r>
        <w:rPr>
          <w:rStyle w:val="FootnoteReference"/>
          <w:rFonts w:eastAsiaTheme="majorEastAsia" w:cs="Traditional Arabic"/>
          <w:color w:val="000000"/>
          <w:sz w:val="30"/>
          <w:szCs w:val="30"/>
          <w:rtl/>
        </w:rPr>
        <w:footnoteReference w:id="143"/>
      </w:r>
      <w:r>
        <w:rPr>
          <w:rFonts w:cs="Traditional Arabic" w:hint="cs"/>
          <w:color w:val="000000"/>
          <w:sz w:val="30"/>
          <w:szCs w:val="30"/>
          <w:rtl/>
        </w:rPr>
        <w:t xml:space="preserve"> ولى بيش‏تر آن‏ها معتقدند كه درباره منافقان نازل شده است.</w:t>
      </w:r>
      <w:r>
        <w:rPr>
          <w:rStyle w:val="FootnoteReference"/>
          <w:rFonts w:eastAsiaTheme="majorEastAsia" w:cs="Traditional Arabic"/>
          <w:color w:val="000000"/>
          <w:sz w:val="30"/>
          <w:szCs w:val="30"/>
          <w:rtl/>
        </w:rPr>
        <w:footnoteReference w:id="144"/>
      </w:r>
      <w:r>
        <w:rPr>
          <w:rFonts w:cs="Traditional Arabic" w:hint="cs"/>
          <w:color w:val="000000"/>
          <w:sz w:val="30"/>
          <w:szCs w:val="30"/>
          <w:rtl/>
        </w:rPr>
        <w:t xml:space="preserve"> 2. ارتداد مؤمنان: در آيه 89 همين سوره، گروهى ديگر از منافقان ياد شده‏اند كه </w:t>
      </w:r>
      <w:r>
        <w:rPr>
          <w:rFonts w:cs="Traditional Arabic" w:hint="cs"/>
          <w:color w:val="000000"/>
          <w:sz w:val="30"/>
          <w:szCs w:val="30"/>
          <w:rtl/>
        </w:rPr>
        <w:lastRenderedPageBreak/>
        <w:t>كافر شدن مؤمنان را آرزو داشتند تا همگى در كفر مساوى باشند:</w:t>
      </w:r>
      <w:r>
        <w:rPr>
          <w:rFonts w:cs="Traditional Arabic" w:hint="cs"/>
          <w:color w:val="006A0F"/>
          <w:sz w:val="30"/>
          <w:szCs w:val="30"/>
          <w:rtl/>
        </w:rPr>
        <w:t xml:space="preserve"> «وَدُّوا لَوْ تَكْفُرُونَ كَما كَفَرُوا فَتَكُونُونَ سَواءً».</w:t>
      </w:r>
      <w:r>
        <w:rPr>
          <w:rFonts w:cs="Traditional Arabic" w:hint="cs"/>
          <w:color w:val="000000"/>
          <w:sz w:val="30"/>
          <w:szCs w:val="30"/>
          <w:rtl/>
        </w:rPr>
        <w:t xml:space="preserve"> 3. خداوند در سوره احزاب از گروهى منافق خبر مى‏دهد كه در جنگ احزاب به كارشكنى، فرار از جنگ، تضعيف روحيّه افراد ضعيف‏الإيمان و زخم زبان به مسلمانان مى‏پرداختند. در آيه 20 احزاب/ 33 حال آنان چنين وصف شده است: منافقان مى‏پندارند احزابى كه به جنگ پيامبر صلى الله عليه و آله آمده‏اند، از ادامه جنگ منصرف‏</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178</w:t>
      </w:r>
    </w:p>
    <w:p w:rsidR="00584606" w:rsidRDefault="00584606" w:rsidP="00584606">
      <w:pPr>
        <w:rPr>
          <w:rFonts w:cs="Times New Roman"/>
          <w:sz w:val="24"/>
          <w:szCs w:val="24"/>
          <w:rtl/>
        </w:rPr>
      </w:pPr>
      <w:r>
        <w:rPr>
          <w:rFonts w:cs="Traditional Arabic" w:hint="cs"/>
          <w:color w:val="000000"/>
          <w:sz w:val="30"/>
          <w:szCs w:val="30"/>
          <w:rtl/>
        </w:rPr>
        <w:t>نشده‏اند و اگر دوباره براى جنگ بازگردند، اين منافقان آرزو مى‏كنند كه اى كاش با باديه‏نشينان بودند و به جاى آن‏كه با شما باشند، از اخبار شما مى‏پرسيدند:</w:t>
      </w:r>
      <w:r>
        <w:rPr>
          <w:rFonts w:cs="Traditional Arabic" w:hint="cs"/>
          <w:color w:val="006A0F"/>
          <w:sz w:val="30"/>
          <w:szCs w:val="30"/>
          <w:rtl/>
        </w:rPr>
        <w:t xml:space="preserve"> «يَحْسَبُونَ الْأَحْزابَ لَمْ يَذْهَبُوا وَ إِنْ يَأْتِ الْأَحْزابُ يَوَدُّوا لَوْ أَنَّهُمْ بادُونَ فِي الْأَعْرابِ يَسْئَلُونَ عَنْ أَنْبائِكُمْ».</w:t>
      </w:r>
      <w:r>
        <w:rPr>
          <w:rFonts w:cs="Traditional Arabic" w:hint="cs"/>
          <w:color w:val="000000"/>
          <w:sz w:val="30"/>
          <w:szCs w:val="30"/>
          <w:rtl/>
        </w:rPr>
        <w:t xml:space="preserve"> 4. آيه 14 حديد/ 57 نيز از گفت‏وگوى منافقان با مؤمنان در قيامت خبر مى‏دهد كه مؤمنان، آنان را به فريب خوردن از آرزوها در دنيا متّهم مى‏كنند:</w:t>
      </w:r>
      <w:r>
        <w:rPr>
          <w:rFonts w:cs="Traditional Arabic" w:hint="cs"/>
          <w:color w:val="006A0F"/>
          <w:sz w:val="30"/>
          <w:szCs w:val="30"/>
          <w:rtl/>
        </w:rPr>
        <w:t xml:space="preserve"> «يُنادُونَهُمْ أَ لَمْ نَكُنْ مَعَكُمْ قالُوا بَلى‏ وَ لكِنَّكُمْ فَتَنْتُمْ أَنْفُسَكُمْ‏</w:t>
      </w:r>
      <w:r>
        <w:rPr>
          <w:rFonts w:cs="Traditional Arabic" w:hint="cs"/>
          <w:color w:val="000000"/>
          <w:sz w:val="30"/>
          <w:szCs w:val="30"/>
          <w:rtl/>
        </w:rPr>
        <w:t xml:space="preserve"> ...</w:t>
      </w:r>
      <w:r>
        <w:rPr>
          <w:rFonts w:cs="Traditional Arabic" w:hint="cs"/>
          <w:color w:val="006A0F"/>
          <w:sz w:val="30"/>
          <w:szCs w:val="30"/>
          <w:rtl/>
        </w:rPr>
        <w:t xml:space="preserve"> وَ غَرَّتْكُمُ الْأَمانِيُّ».</w:t>
      </w:r>
      <w:r>
        <w:rPr>
          <w:rFonts w:cs="Traditional Arabic" w:hint="cs"/>
          <w:color w:val="000000"/>
          <w:sz w:val="30"/>
          <w:szCs w:val="30"/>
          <w:rtl/>
        </w:rPr>
        <w:t xml:space="preserve"> از سوى برخى، آرزوى آن‏ها وارد شدن مصيبت به مؤمنان دانسته شده‏</w:t>
      </w:r>
      <w:r>
        <w:rPr>
          <w:rStyle w:val="FootnoteReference"/>
          <w:rFonts w:cs="Traditional Arabic"/>
          <w:color w:val="000000"/>
          <w:sz w:val="30"/>
          <w:szCs w:val="30"/>
          <w:rtl/>
        </w:rPr>
        <w:footnoteReference w:id="145"/>
      </w:r>
      <w:r>
        <w:rPr>
          <w:rFonts w:cs="Traditional Arabic" w:hint="cs"/>
          <w:color w:val="000000"/>
          <w:sz w:val="30"/>
          <w:szCs w:val="30"/>
          <w:rtl/>
        </w:rPr>
        <w:t xml:space="preserve"> و همچنين به آرزوهاى بلند و آرزوى طول عمر براى خودشان تفسير شده؛</w:t>
      </w:r>
      <w:r>
        <w:rPr>
          <w:rStyle w:val="FootnoteReference"/>
          <w:rFonts w:cs="Traditional Arabic"/>
          <w:color w:val="000000"/>
          <w:sz w:val="30"/>
          <w:szCs w:val="30"/>
          <w:rtl/>
        </w:rPr>
        <w:footnoteReference w:id="146"/>
      </w:r>
      <w:r>
        <w:rPr>
          <w:rFonts w:cs="Traditional Arabic" w:hint="cs"/>
          <w:color w:val="000000"/>
          <w:sz w:val="30"/>
          <w:szCs w:val="30"/>
          <w:rtl/>
        </w:rPr>
        <w:t xml:space="preserve"> ولى در آيه به مصداق خاصّى اشاره نشده است.</w:t>
      </w:r>
    </w:p>
    <w:p w:rsidR="00584606" w:rsidRDefault="00584606" w:rsidP="00584606">
      <w:pPr>
        <w:pStyle w:val="NormalWeb"/>
        <w:bidi/>
        <w:rPr>
          <w:rtl/>
        </w:rPr>
      </w:pPr>
      <w:r>
        <w:rPr>
          <w:rFonts w:cs="Traditional Arabic" w:hint="cs"/>
          <w:color w:val="465BFF"/>
          <w:sz w:val="30"/>
          <w:szCs w:val="30"/>
          <w:rtl/>
        </w:rPr>
        <w:t>آرزوهاى مؤمنان:</w:t>
      </w:r>
    </w:p>
    <w:p w:rsidR="00584606" w:rsidRDefault="00584606" w:rsidP="00584606">
      <w:pPr>
        <w:pStyle w:val="NormalWeb"/>
        <w:bidi/>
        <w:rPr>
          <w:rtl/>
        </w:rPr>
      </w:pPr>
      <w:r>
        <w:rPr>
          <w:rFonts w:cs="Traditional Arabic" w:hint="cs"/>
          <w:color w:val="000000"/>
          <w:sz w:val="30"/>
          <w:szCs w:val="30"/>
          <w:rtl/>
        </w:rPr>
        <w:t>قرآن به برخى از آرزوهاى مؤمنان در جاى‏گاه‏هاى گوناگون اشاره كرده است: 1. آيه 79 قصص/ 28 از گروهى دنياطلب درزمان حضرت موسى عليه السلام خبرمى‏دهد كه با مشاهده قارون* و ثروت بسيارش گفتند: اى كاش مانند آن‏چه به قارون داده شده، ما نيز مى‏داشتيم؛ زيرا او از نعمت‏هاى دنيا بهره فراوانى دارد:</w:t>
      </w:r>
    </w:p>
    <w:p w:rsidR="00584606" w:rsidRDefault="00584606" w:rsidP="00584606">
      <w:pPr>
        <w:pStyle w:val="NormalWeb"/>
        <w:bidi/>
        <w:rPr>
          <w:rtl/>
        </w:rPr>
      </w:pPr>
      <w:r>
        <w:rPr>
          <w:rFonts w:cs="Traditional Arabic" w:hint="cs"/>
          <w:color w:val="006A0F"/>
          <w:sz w:val="30"/>
          <w:szCs w:val="30"/>
          <w:rtl/>
        </w:rPr>
        <w:t>«فَخَرَجَ عَلى‏ قَوْمِهِ فِي زِينَتِهِ قالَ الَّذِينَ يُرِيدُونَ الْحَياةَ الدُّنْيا يا لَيْتَ لَنا مِثْلَ ما أُوتِيَ قارُونُ إِنَّهُ لَذُو حَظٍّ عَظِيمٍ».</w:t>
      </w:r>
      <w:r>
        <w:rPr>
          <w:rFonts w:cs="Traditional Arabic" w:hint="cs"/>
          <w:color w:val="000000"/>
          <w:sz w:val="30"/>
          <w:szCs w:val="30"/>
          <w:rtl/>
        </w:rPr>
        <w:t xml:space="preserve"> طبرسى مى‏گويد: آنان؛ كافران، منافقان و افراد ضعيف الايمان بودند؛</w:t>
      </w:r>
      <w:r>
        <w:rPr>
          <w:rStyle w:val="FootnoteReference"/>
          <w:rFonts w:eastAsiaTheme="majorEastAsia" w:cs="Traditional Arabic"/>
          <w:color w:val="000000"/>
          <w:sz w:val="30"/>
          <w:szCs w:val="30"/>
          <w:rtl/>
        </w:rPr>
        <w:footnoteReference w:id="147"/>
      </w:r>
      <w:r>
        <w:rPr>
          <w:rFonts w:cs="Traditional Arabic" w:hint="cs"/>
          <w:color w:val="000000"/>
          <w:sz w:val="30"/>
          <w:szCs w:val="30"/>
          <w:rtl/>
        </w:rPr>
        <w:t xml:space="preserve"> ولى به نظر زمخشرى، آرزو كنندگان، گروهى مؤمن بودند و آرزوى آن‏ها برخاسته از تمايل به رفاه و ثروت بود؛ چنان‏كه اين تمايل به طور معمول در انسان وجود دارد. وى از قتاده نيز نقل مى‏كند كه آرزوى آن‏ها از آن رو بود كه مى‏خواستند با انفاق آن دارايى‏ها در راه خير، به خداوند تقرّب جويند؛</w:t>
      </w:r>
      <w:r>
        <w:rPr>
          <w:rStyle w:val="FootnoteReference"/>
          <w:rFonts w:eastAsiaTheme="majorEastAsia" w:cs="Traditional Arabic"/>
          <w:color w:val="000000"/>
          <w:sz w:val="30"/>
          <w:szCs w:val="30"/>
          <w:rtl/>
        </w:rPr>
        <w:footnoteReference w:id="148"/>
      </w:r>
      <w:r>
        <w:rPr>
          <w:rFonts w:cs="Traditional Arabic" w:hint="cs"/>
          <w:color w:val="000000"/>
          <w:sz w:val="30"/>
          <w:szCs w:val="30"/>
          <w:rtl/>
        </w:rPr>
        <w:t xml:space="preserve"> امّا مفسّران بعدى، تفسير قتاده را كه با ظاهر آيه ناسازگار است، تأييد نكردند؛ زيرا در آيه بعد، مؤمنان دانشمند، آن گروه را بر اثر آرزويشان توبيخ كرده، ثواب خداوند را براى مؤمن، بهتر از دارايى قارون دانسته‏اند. 2. آيه 7 انفال/ 8 ضمن اشاره به خروج پيامبر از مدينه براى جنگ بدر، خبر مى‏دهد كه خداوند به پيامبر صلى الله عليه و آله وعده داده بود: يكى از دو گروه، يعنى كاروان تجارتى قريش به سرپرستى ابوسفيان كه از شام عازم مكه بود يا سپاه مشركان را نصيب مسلمانان كند. بر اساس اين آيه، مسلمانان آرزو مى‏كردند دارايى‏هاى كاروان تجارتى كه مشقّت جنگ را ندارد، نصيبشان شود؛ ولى خداوند برخلاف خواسته و آرزوى آنان، اراده كرد؛ يعنى حق را تثبيت، باطل را نابود و كافران را به دست مسلمانان ذليل گرداند:</w:t>
      </w:r>
      <w:r>
        <w:rPr>
          <w:rFonts w:cs="Traditional Arabic" w:hint="cs"/>
          <w:color w:val="006A0F"/>
          <w:sz w:val="30"/>
          <w:szCs w:val="30"/>
          <w:rtl/>
        </w:rPr>
        <w:t xml:space="preserve"> «وَ إِذْ يَعِدُكُمُ اللَّهُ إِحْدَى الطَّائِفَتَيْنِ أَنَّها لَكُمْ وَ تَوَدُّونَ أَنَّ غَيْرَ ذاتِ الشَّوْكَةِ تَكُونُ لَكُمْ وَ يُرِيدُ اللَّهُ أَنْ يُحِقَّ الْحَقَّ بِكَلِماتِهِ وَ يَقْطَعَ دابِرَ الْكافِرِينَ».</w:t>
      </w:r>
      <w:r>
        <w:rPr>
          <w:rFonts w:cs="Traditional Arabic" w:hint="cs"/>
          <w:color w:val="000000"/>
          <w:sz w:val="30"/>
          <w:szCs w:val="30"/>
          <w:rtl/>
        </w:rPr>
        <w:t xml:space="preserve"> 3. آيه 143</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179</w:t>
      </w:r>
    </w:p>
    <w:p w:rsidR="00584606" w:rsidRDefault="00584606" w:rsidP="00584606">
      <w:pPr>
        <w:rPr>
          <w:rFonts w:cs="Times New Roman"/>
          <w:sz w:val="24"/>
          <w:szCs w:val="24"/>
          <w:rtl/>
        </w:rPr>
      </w:pPr>
      <w:r>
        <w:rPr>
          <w:rFonts w:cs="Traditional Arabic" w:hint="cs"/>
          <w:color w:val="000000"/>
          <w:sz w:val="30"/>
          <w:szCs w:val="30"/>
          <w:rtl/>
        </w:rPr>
        <w:lastRenderedPageBreak/>
        <w:t>آل‏عمران/ 3 خطاب به گروهى از اصحاب پيامبر صلى الله عليه و آله است كه مى‏گويد: شما پيش از آن‏كه با مرگ روبه‏رو شويد، آرزويش را داشتيد:</w:t>
      </w:r>
      <w:r>
        <w:rPr>
          <w:rFonts w:cs="Traditional Arabic" w:hint="cs"/>
          <w:color w:val="006A0F"/>
          <w:sz w:val="30"/>
          <w:szCs w:val="30"/>
          <w:rtl/>
        </w:rPr>
        <w:t xml:space="preserve"> «وَ لَقَدْ كُنْتُمْ تَمَنَّوْنَ الْمَوْتَ مِنْ قَبْلِ أَنْ تَلْقَوْهُ».</w:t>
      </w:r>
      <w:r>
        <w:rPr>
          <w:rFonts w:cs="Traditional Arabic" w:hint="cs"/>
          <w:color w:val="000000"/>
          <w:sz w:val="30"/>
          <w:szCs w:val="30"/>
          <w:rtl/>
        </w:rPr>
        <w:t xml:space="preserve"> اين آيه كه درباره جنگ احد نازل شده، آن گروه از مؤمنان را نكوهيده كه براى آرزوى پيروزى و دست‏يابى به غنايم، با اصرار خود سبب خروج پيامبر از مدينه و رويارويى با مشركان در احد شدند؛ ولى هنگامى كه مرگ را پيش روى خود ديدند، ناپايدارى كردند.</w:t>
      </w:r>
      <w:r>
        <w:rPr>
          <w:rStyle w:val="FootnoteReference"/>
          <w:rFonts w:cs="Traditional Arabic"/>
          <w:color w:val="000000"/>
          <w:sz w:val="30"/>
          <w:szCs w:val="30"/>
          <w:rtl/>
        </w:rPr>
        <w:footnoteReference w:id="149"/>
      </w:r>
      <w:r>
        <w:rPr>
          <w:rFonts w:cs="Traditional Arabic" w:hint="cs"/>
          <w:color w:val="000000"/>
          <w:sz w:val="30"/>
          <w:szCs w:val="30"/>
          <w:rtl/>
        </w:rPr>
        <w:t xml:space="preserve"> زمخشرى در پاسخ به اين پرسش كه هركس آرزوى شهادت كند، به طور ضمنى، آرزوى غلبه كافران بر مسلمانان را نيز دارد، مى‏گويد: قصد چنين شخصى رسيدن به كرامت شهيدان است؛ بدون آن‏كه به جنبه ديگر آن توجّه داشته باشد.</w:t>
      </w:r>
      <w:r>
        <w:rPr>
          <w:rStyle w:val="FootnoteReference"/>
          <w:rFonts w:cs="Traditional Arabic"/>
          <w:color w:val="000000"/>
          <w:sz w:val="30"/>
          <w:szCs w:val="30"/>
          <w:rtl/>
        </w:rPr>
        <w:footnoteReference w:id="150"/>
      </w:r>
    </w:p>
    <w:p w:rsidR="00584606" w:rsidRDefault="00584606" w:rsidP="00584606">
      <w:pPr>
        <w:pStyle w:val="NormalWeb"/>
        <w:bidi/>
        <w:rPr>
          <w:rtl/>
        </w:rPr>
      </w:pPr>
      <w:r>
        <w:rPr>
          <w:rFonts w:cs="Traditional Arabic" w:hint="cs"/>
          <w:color w:val="465BFF"/>
          <w:sz w:val="30"/>
          <w:szCs w:val="30"/>
          <w:rtl/>
        </w:rPr>
        <w:t>آرزوى پيامبران:</w:t>
      </w:r>
    </w:p>
    <w:p w:rsidR="00584606" w:rsidRDefault="00584606" w:rsidP="00584606">
      <w:pPr>
        <w:pStyle w:val="NormalWeb"/>
        <w:bidi/>
        <w:rPr>
          <w:rtl/>
        </w:rPr>
      </w:pPr>
      <w:r>
        <w:rPr>
          <w:rFonts w:cs="Traditional Arabic" w:hint="cs"/>
          <w:color w:val="000000"/>
          <w:sz w:val="30"/>
          <w:szCs w:val="30"/>
          <w:rtl/>
        </w:rPr>
        <w:t>آيه 52 حج/ 22 از آرزو كردن پيامبران خبر مى‏دهد و اين‏كه هرگاه آنان آرزو مى‏كردند، شيطان در آرزوى آنان وسوسه كرده، درصدد جلوگيرى از تحقّق آن برمى‏آمد؛ امّا خداى دانا و حكيم القائات شيطان را از ميان مى‏بُرد؛ آن‏گاه، آيات خود را محكم و تثبيت مى‏كرد:</w:t>
      </w:r>
      <w:r>
        <w:rPr>
          <w:rFonts w:cs="Traditional Arabic" w:hint="cs"/>
          <w:color w:val="006A0F"/>
          <w:sz w:val="30"/>
          <w:szCs w:val="30"/>
          <w:rtl/>
        </w:rPr>
        <w:t xml:space="preserve"> «وَ ما أَرْسَلْنا مِنْ قَبْلِكَ مِنْ رَسُولٍ وَ لا نَبِيٍّ إِلَّا إِذا تَمَنَّى أَلْقَى الشَّيْطانُ فِي أُمْنِيَّتِهِ فَيَنْسَخُ اللَّهُ ما يُلْقِي الشَّيْطانُ ثُمَّ يُحْكِمُ اللَّهُ آياتِهِ وَ اللَّهُ عَلِيمٌ حَكِيمٌ».</w:t>
      </w:r>
      <w:r>
        <w:rPr>
          <w:rFonts w:cs="Traditional Arabic" w:hint="cs"/>
          <w:color w:val="000000"/>
          <w:sz w:val="30"/>
          <w:szCs w:val="30"/>
          <w:rtl/>
        </w:rPr>
        <w:t xml:space="preserve"> طبق اين آيه، هيچ يك از پيامبران پيشين از آرزو كردنى كه مورد اشاره آيه است، بى‏بهره نبوده است و شيطان نيز هميشه در اين نوع آرزوها وسوسه* مى‏كرده؛ با اين حال، موارد آرزوى پيامبران در آيه بيان نشده است. قراين موجود در آيه، مانند القاى وسوسه از سوى شيطان و ازاله آن وسوسه‏ها از طرف خداوند، نشان مى‏دهد كه آرزوهاى مورد اشاره آيه، فراتر از آرزوهاى فردى و احياناً پوچ و منفى است؛ بلكه همان‏گونه كه برخى مفسّران توجّه داده‏اند، آرمان‏هاى والايى بوده است كه انبياى الهى در جهت تحقّق بخشيدن به آن‏ها و در نتيجه، تحقّق دين الهى در جامعه از هيچ كوششى فروگذار نمى‏كرده‏اند. علّامه طباطبايى بر آن است كه اين آرزوها، همراهى و مساعدت علل و عوامل مادّى در جهت تبليغ دين خدا و اقبال مردم به آن بود، و شيطان، همواره با وسوسه مردم و ترغيب مفسدان به فسادورزى، سعى در ناكام گذاشتن آرزوى پيامبران داشته؛ امّا خداوند با از بين بردن القائات شيطانى و تثبيت آيات خود، كوشش پيامبران را به نتيجه مى‏رسانده است.</w:t>
      </w:r>
      <w:r>
        <w:rPr>
          <w:rStyle w:val="FootnoteReference"/>
          <w:rFonts w:eastAsiaTheme="majorEastAsia" w:cs="Traditional Arabic"/>
          <w:color w:val="000000"/>
          <w:sz w:val="30"/>
          <w:szCs w:val="30"/>
          <w:rtl/>
        </w:rPr>
        <w:footnoteReference w:id="151"/>
      </w:r>
      <w:r>
        <w:rPr>
          <w:rFonts w:cs="Traditional Arabic" w:hint="cs"/>
          <w:color w:val="000000"/>
          <w:sz w:val="30"/>
          <w:szCs w:val="30"/>
          <w:rtl/>
        </w:rPr>
        <w:t xml:space="preserve"> سيدقطب- احتمالًا با الهام از برخى روايات مورد ترديد كه خود با صراحت، بعضى را انكار كرده- معتقد است:</w:t>
      </w:r>
    </w:p>
    <w:p w:rsidR="00584606" w:rsidRDefault="00584606" w:rsidP="00584606">
      <w:pPr>
        <w:pStyle w:val="NormalWeb"/>
        <w:bidi/>
        <w:rPr>
          <w:rtl/>
        </w:rPr>
      </w:pPr>
      <w:r>
        <w:rPr>
          <w:rFonts w:cs="Traditional Arabic" w:hint="cs"/>
          <w:color w:val="000000"/>
          <w:sz w:val="30"/>
          <w:szCs w:val="30"/>
          <w:rtl/>
        </w:rPr>
        <w:t>پيامبران از يك سو با توجّه به رسالتى كه به عهده دارند و از سوى ديگر با توجّه به محدوديّت عمر خود، آرزو مى‏كردند كه مردم در سريع‏ترين زمان و از نزديك‏ترين راه به دين الهى جذب شوند؛ از اين رو تمايل داشتند در برابر برخى عادت‏ها و رسوم‏</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180</w:t>
      </w:r>
    </w:p>
    <w:p w:rsidR="00584606" w:rsidRDefault="00584606" w:rsidP="00584606">
      <w:pPr>
        <w:rPr>
          <w:rFonts w:cs="Times New Roman"/>
          <w:sz w:val="24"/>
          <w:szCs w:val="24"/>
          <w:rtl/>
        </w:rPr>
      </w:pPr>
      <w:r>
        <w:rPr>
          <w:rFonts w:cs="Traditional Arabic" w:hint="cs"/>
          <w:color w:val="000000"/>
          <w:sz w:val="30"/>
          <w:szCs w:val="30"/>
          <w:rtl/>
        </w:rPr>
        <w:t>نادرست مردم، به طور موقّت سكوت كنند؛ به اين اميد كه پس از گردن نهادن مردم به دين، اندك اندك آنان را به راه درست هدايت كنند و شيطان با مكر و تصرّفاتش و ايجاد شبهه در دل مردم، در پى آن بوده كه آرزوى پيامبران را از مسير حق و درست منحرف سازد؛ امّا خدا با آشكار كردن تصرّفات شيطان، مانع حيله‏هاى او شده، كوشش پيامبران را به نتيجه مى‏رساند؛</w:t>
      </w:r>
      <w:r>
        <w:rPr>
          <w:rStyle w:val="FootnoteReference"/>
          <w:rFonts w:cs="Traditional Arabic"/>
          <w:color w:val="000000"/>
          <w:sz w:val="30"/>
          <w:szCs w:val="30"/>
          <w:rtl/>
        </w:rPr>
        <w:footnoteReference w:id="152"/>
      </w:r>
      <w:r>
        <w:rPr>
          <w:rFonts w:cs="Traditional Arabic" w:hint="cs"/>
          <w:color w:val="000000"/>
          <w:sz w:val="30"/>
          <w:szCs w:val="30"/>
          <w:rtl/>
        </w:rPr>
        <w:t xml:space="preserve"> جز اين، در بين آياتى كه دعا* هاى انبيا را حكايت كرده مى‏توان نشانى از آرزوهاى آرمانى آنان را جست كه البتّه اين آيات به واقع مى‏تواند گامى در جهت اصلاح خواسته‏ها و آرزوهاى مردم و جهت دادن آنان به آرمان‏هاى برتر در زندگى باشد؛ به طور مثال هنگامى كه ابراهيم* عليه السلام فرزندش اسماعيل را همراه با هاجر در سرزمين خشك مكّه تنها </w:t>
      </w:r>
      <w:r>
        <w:rPr>
          <w:rFonts w:cs="Traditional Arabic" w:hint="cs"/>
          <w:color w:val="000000"/>
          <w:sz w:val="30"/>
          <w:szCs w:val="30"/>
          <w:rtl/>
        </w:rPr>
        <w:lastRenderedPageBreak/>
        <w:t>مى‏گذارد، از خدا مى‏خواهد كه دل‏هاى مردم را به آن‏ها متوجّه و متمايل و از محصولات متنوّع برخوردارشان سازد و آرزوى او آن است كه نسل وى شكرگزار خداوند شوند:</w:t>
      </w:r>
      <w:r>
        <w:rPr>
          <w:rFonts w:cs="Traditional Arabic" w:hint="cs"/>
          <w:color w:val="006A0F"/>
          <w:sz w:val="30"/>
          <w:szCs w:val="30"/>
          <w:rtl/>
        </w:rPr>
        <w:t xml:space="preserve"> «رَبَّنا إِنِّي أَسْكَنْتُ مِنْ ذُرِّيَّتِي بِوادٍ غَيْرِ ذِي زَرْعٍ عِنْدَ بَيْتِكَ الْمُحَرَّمِ رَبَّنا لِيُقِيمُوا الصَّلاةَ فَاجْعَلْ أَفْئِدَةً مِنَ النَّاسِ تَهْوِي إِلَيْهِمْ وَ ارْزُقْهُمْ مِنَ الثَّمَراتِ»</w:t>
      </w:r>
      <w:r>
        <w:rPr>
          <w:rFonts w:cs="Traditional Arabic" w:hint="cs"/>
          <w:color w:val="000000"/>
          <w:sz w:val="30"/>
          <w:szCs w:val="30"/>
          <w:rtl/>
        </w:rPr>
        <w:t xml:space="preserve"> (ابراهيم/ 14، 37) ياهنگام ساختن بناى كعبه همراه‏بااسماعيل، از خدا مى‏خواهند كه از ذرّيه‏شان، امّتى مسلمان و فرمان بردار خداوندقرار دهد:</w:t>
      </w:r>
      <w:r>
        <w:rPr>
          <w:rFonts w:cs="Traditional Arabic" w:hint="cs"/>
          <w:color w:val="006A0F"/>
          <w:sz w:val="30"/>
          <w:szCs w:val="30"/>
          <w:rtl/>
        </w:rPr>
        <w:t xml:space="preserve"> «رَبَّنا وَ اجْعَلْنا مُسْلِمَيْنِ لَكَ وَ مِنْ ذُرِّيَّتِنا أُمَّةً مُسْلِمَةً لَكَ»</w:t>
      </w:r>
      <w:r>
        <w:rPr>
          <w:rFonts w:cs="Traditional Arabic" w:hint="cs"/>
          <w:color w:val="000000"/>
          <w:sz w:val="30"/>
          <w:szCs w:val="30"/>
          <w:rtl/>
        </w:rPr>
        <w:t xml:space="preserve"> (بقره/ 2، 128) و نيز مى‏خواهد كه در ميان آن‏ها پيامبرى از خودشان برانگيزد تا آيات الهى را بر آنان تلاوت كند؛ كتاب و حكمت به ايشان بياموزد و تزكيه‏شان سازد:</w:t>
      </w:r>
      <w:r>
        <w:rPr>
          <w:rFonts w:cs="Traditional Arabic" w:hint="cs"/>
          <w:color w:val="006A0F"/>
          <w:sz w:val="30"/>
          <w:szCs w:val="30"/>
          <w:rtl/>
        </w:rPr>
        <w:t xml:space="preserve"> «رَبَّنا وَ ابْعَثْ فِيهِمْ رَسُولًا مِنْهُمْ يَتْلُوا عَلَيْهِمْ آياتِكَ وَ يُعَلِّمُهُمُ الْكِتابَ وَ الْحِكْمَةَ وَ يُزَكِّيهِمْ إِنَّكَ أَنْتَ الْعَزِيزُ الْحَكِيمُ».</w:t>
      </w:r>
    </w:p>
    <w:p w:rsidR="00584606" w:rsidRDefault="00584606" w:rsidP="00584606">
      <w:pPr>
        <w:pStyle w:val="NormalWeb"/>
        <w:bidi/>
        <w:rPr>
          <w:rtl/>
        </w:rPr>
      </w:pPr>
      <w:r>
        <w:rPr>
          <w:rFonts w:cs="Traditional Arabic" w:hint="cs"/>
          <w:color w:val="000000"/>
          <w:sz w:val="30"/>
          <w:szCs w:val="30"/>
          <w:rtl/>
        </w:rPr>
        <w:t>(بقره/ 2، 129) اين آيات و آياتى ديگر به طور ضمنى از آرمان‏هاى ابراهيم عليه السلام خبر مى‏دهد؛ البتّه اين‏آرمان‏ها، چنان‏كه ازبعضى آيات به‏دست‏مى‏آيد، گاه جنبه سلبى هم دارد؛ براى مثال براساس آيه 88 يونس/ 10 موسى عليه السلام از خدا مى‏خواهد كه اموال و دارايى‏هاى فرعون و درباريانش را نابود كند؛ به اين دليل كه از آن در جهت گمراهى مردم از راه خدا استفاده مى‏كردند:</w:t>
      </w:r>
      <w:r>
        <w:rPr>
          <w:rFonts w:cs="Traditional Arabic" w:hint="cs"/>
          <w:color w:val="006A0F"/>
          <w:sz w:val="30"/>
          <w:szCs w:val="30"/>
          <w:rtl/>
        </w:rPr>
        <w:t xml:space="preserve"> «وَ قالَ مُوسى‏ رَبَّنا إِنَّكَ آتَيْتَ فِرْعَوْنَ وَ مَلَأَهُ زِينَةً وَ أَمْوالًا فِي الْحَياةِ الدُّنْيا رَبَّنا لِيُضِلُّوا عَنْ سَبِيلِكَ رَبَّنَا اطْمِسْ عَلى‏ أَمْوالِهِمْ وَ اشْدُدْ عَلى‏ قُلُوبِهِمْ»</w:t>
      </w:r>
      <w:r>
        <w:rPr>
          <w:rFonts w:cs="Traditional Arabic" w:hint="cs"/>
          <w:color w:val="000000"/>
          <w:sz w:val="30"/>
          <w:szCs w:val="30"/>
          <w:rtl/>
        </w:rPr>
        <w:t xml:space="preserve"> يا اين‏كه اولى* الالباب از خدا مى‏خواهند كه در روز قيامت، خوارشان نگرداند:</w:t>
      </w:r>
      <w:r>
        <w:rPr>
          <w:rFonts w:cs="Traditional Arabic" w:hint="cs"/>
          <w:color w:val="006A0F"/>
          <w:sz w:val="30"/>
          <w:szCs w:val="30"/>
          <w:rtl/>
        </w:rPr>
        <w:t xml:space="preserve"> «وَ لا تُخْزِنا يَوْمَ الْقِيامَةِ.»</w:t>
      </w:r>
      <w:r>
        <w:rPr>
          <w:rFonts w:cs="Traditional Arabic" w:hint="cs"/>
          <w:color w:val="000000"/>
          <w:sz w:val="30"/>
          <w:szCs w:val="30"/>
          <w:rtl/>
        </w:rPr>
        <w:t xml:space="preserve"> (آل‏عمران/ 3، 194) از سويى ديگر فقط ويژه انبيا هم نيست؛ چنان‏كه آيه 193 آل‏عمران/ 3 درخواست مرگ با ابرار و محشور شدن در زمره آنان را از ويژگى‏هاى اولى‏الالباب شمرده است:</w:t>
      </w:r>
    </w:p>
    <w:p w:rsidR="00584606" w:rsidRDefault="00584606" w:rsidP="00584606">
      <w:pPr>
        <w:pStyle w:val="NormalWeb"/>
        <w:bidi/>
        <w:rPr>
          <w:rtl/>
        </w:rPr>
      </w:pPr>
      <w:r>
        <w:rPr>
          <w:rFonts w:cs="Traditional Arabic" w:hint="cs"/>
          <w:color w:val="006A0F"/>
          <w:sz w:val="30"/>
          <w:szCs w:val="30"/>
          <w:rtl/>
        </w:rPr>
        <w:t>«وَ تَوَفَّنا مَعَ الْأَبْرارِ».</w:t>
      </w:r>
      <w:r>
        <w:rPr>
          <w:rFonts w:cs="Traditional Arabic" w:hint="cs"/>
          <w:color w:val="000000"/>
          <w:sz w:val="30"/>
          <w:szCs w:val="30"/>
          <w:rtl/>
        </w:rPr>
        <w:t xml:space="preserve"> آيه 10 حشر/ 59 نيز به مؤمنان مى‏آموزد كه خواسته و آرزوشان را در جهت بنا نهادن جامعه‏اى براساس رأفت و رحمت‏</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181</w:t>
      </w:r>
    </w:p>
    <w:p w:rsidR="00584606" w:rsidRDefault="00584606" w:rsidP="00584606">
      <w:pPr>
        <w:rPr>
          <w:rFonts w:cs="Times New Roman"/>
          <w:sz w:val="24"/>
          <w:szCs w:val="24"/>
          <w:rtl/>
        </w:rPr>
      </w:pPr>
      <w:r>
        <w:rPr>
          <w:rFonts w:cs="Traditional Arabic" w:hint="cs"/>
          <w:color w:val="000000"/>
          <w:sz w:val="30"/>
          <w:szCs w:val="30"/>
          <w:rtl/>
        </w:rPr>
        <w:t>ميان برادران ايمانى و خالى از هرگونه كينه و دشمنى قرار دهند:</w:t>
      </w:r>
      <w:r>
        <w:rPr>
          <w:rFonts w:cs="Traditional Arabic" w:hint="cs"/>
          <w:color w:val="006A0F"/>
          <w:sz w:val="30"/>
          <w:szCs w:val="30"/>
          <w:rtl/>
        </w:rPr>
        <w:t xml:space="preserve"> «رَبَّنَا اغْفِرْ لَنا وَ لِإِخْوانِنَا الَّذِينَ سَبَقُونا بِالْإِيمانِ وَ لا تَجْعَلْ فِي قُلُوبِنا غِلًّا لِلَّذِينَ آمَنُوا رَبَّنا إِنَّكَ رَؤُفٌ رَحِيمٌ».</w:t>
      </w:r>
    </w:p>
    <w:p w:rsidR="00584606" w:rsidRDefault="00584606" w:rsidP="00584606">
      <w:pPr>
        <w:pStyle w:val="NormalWeb"/>
        <w:bidi/>
        <w:rPr>
          <w:rtl/>
        </w:rPr>
      </w:pPr>
      <w:r>
        <w:rPr>
          <w:rFonts w:cs="Traditional Arabic" w:hint="cs"/>
          <w:color w:val="465BFF"/>
          <w:sz w:val="30"/>
          <w:szCs w:val="30"/>
          <w:rtl/>
        </w:rPr>
        <w:t>آرزوهاى پس از مرگ:</w:t>
      </w:r>
    </w:p>
    <w:p w:rsidR="00584606" w:rsidRDefault="00584606" w:rsidP="00584606">
      <w:pPr>
        <w:pStyle w:val="NormalWeb"/>
        <w:bidi/>
        <w:rPr>
          <w:rtl/>
        </w:rPr>
      </w:pPr>
      <w:r>
        <w:rPr>
          <w:rFonts w:cs="Traditional Arabic" w:hint="cs"/>
          <w:color w:val="000000"/>
          <w:sz w:val="30"/>
          <w:szCs w:val="30"/>
          <w:rtl/>
        </w:rPr>
        <w:t>در نُه سوره كه به جز دو سوره، همه مكّى هستند، خداوند از آرزوى گروهى خبر مى‏دهد كه در قيامت مستحق عذابند: 1. آرزوى پيش فرستادن نيكى: بر اساس آيه 24 فجر/ 89 هنگامى كه در قيامت، جهنّم براى انسان حاضر مى‏شود، مى‏گويد: اى كاش براى زندگى ابدى خويش چيزى مى‏فرستادم:</w:t>
      </w:r>
    </w:p>
    <w:p w:rsidR="00584606" w:rsidRDefault="00584606" w:rsidP="00584606">
      <w:pPr>
        <w:pStyle w:val="NormalWeb"/>
        <w:bidi/>
        <w:rPr>
          <w:rtl/>
        </w:rPr>
      </w:pPr>
      <w:r>
        <w:rPr>
          <w:rFonts w:cs="Traditional Arabic" w:hint="cs"/>
          <w:color w:val="006A0F"/>
          <w:sz w:val="30"/>
          <w:szCs w:val="30"/>
          <w:rtl/>
        </w:rPr>
        <w:t>«يَقُولُ يا لَيْتَنِي قَدَّمْتُ لِحَياتِي».</w:t>
      </w:r>
      <w:r>
        <w:rPr>
          <w:rFonts w:cs="Traditional Arabic" w:hint="cs"/>
          <w:color w:val="000000"/>
          <w:sz w:val="30"/>
          <w:szCs w:val="30"/>
          <w:rtl/>
        </w:rPr>
        <w:t xml:space="preserve"> 2. آرزوى همراهى با پيامبر: آيه 27 فرقان/ 25 از روزى خبر مى‏دهد كه ستم‏كار دو دست خود را به دندان گزيده، مى‏گويد: اى كاش از پيامبر پيروى مى‏كردم:</w:t>
      </w:r>
    </w:p>
    <w:p w:rsidR="00584606" w:rsidRDefault="00584606" w:rsidP="00584606">
      <w:pPr>
        <w:pStyle w:val="NormalWeb"/>
        <w:bidi/>
        <w:rPr>
          <w:rtl/>
        </w:rPr>
      </w:pPr>
      <w:r>
        <w:rPr>
          <w:rFonts w:cs="Traditional Arabic" w:hint="cs"/>
          <w:color w:val="006A0F"/>
          <w:sz w:val="30"/>
          <w:szCs w:val="30"/>
          <w:rtl/>
        </w:rPr>
        <w:t>«يَوْمَ يَعَضُّ الظَّالِمُ عَلى‏ يَدَيْهِ يَقُولُ يا لَيْتَنِي اتَّخَذْتُ مَعَ الرَّسُولِ سَبِيلًا»</w:t>
      </w:r>
      <w:r>
        <w:rPr>
          <w:rFonts w:cs="Traditional Arabic" w:hint="cs"/>
          <w:color w:val="000000"/>
          <w:sz w:val="30"/>
          <w:szCs w:val="30"/>
          <w:rtl/>
        </w:rPr>
        <w:t>. 3. آرزوى دورى از دوست و هم‏نشين بد: در آيه 28 فرقان/ 25 از آرزوى ديگر آن شخص خبر مى‏دهد كه مى‏گويد:</w:t>
      </w:r>
    </w:p>
    <w:p w:rsidR="00584606" w:rsidRDefault="00584606" w:rsidP="00584606">
      <w:pPr>
        <w:pStyle w:val="NormalWeb"/>
        <w:bidi/>
        <w:rPr>
          <w:rtl/>
        </w:rPr>
      </w:pPr>
      <w:r>
        <w:rPr>
          <w:rFonts w:cs="Traditional Arabic" w:hint="cs"/>
          <w:color w:val="000000"/>
          <w:sz w:val="30"/>
          <w:szCs w:val="30"/>
          <w:rtl/>
        </w:rPr>
        <w:t>اى كاش فلان را دوست نگرفته بودم:</w:t>
      </w:r>
      <w:r>
        <w:rPr>
          <w:rFonts w:cs="Traditional Arabic" w:hint="cs"/>
          <w:color w:val="006A0F"/>
          <w:sz w:val="30"/>
          <w:szCs w:val="30"/>
          <w:rtl/>
        </w:rPr>
        <w:t xml:space="preserve"> «يا وَيْلَتى‏ لَيْتَنِي لَمْ أَتَّخِذْ فُلاناً خَلِيلًا»</w:t>
      </w:r>
      <w:r>
        <w:rPr>
          <w:rFonts w:cs="Traditional Arabic" w:hint="cs"/>
          <w:color w:val="000000"/>
          <w:sz w:val="30"/>
          <w:szCs w:val="30"/>
          <w:rtl/>
        </w:rPr>
        <w:t>. «فلانا» به كسى‏كه انسان را از دين گمراه مى‏كند، تفسير شده است.</w:t>
      </w:r>
      <w:r>
        <w:rPr>
          <w:rStyle w:val="FootnoteReference"/>
          <w:rFonts w:eastAsiaTheme="majorEastAsia" w:cs="Traditional Arabic"/>
          <w:color w:val="000000"/>
          <w:sz w:val="30"/>
          <w:szCs w:val="30"/>
          <w:rtl/>
        </w:rPr>
        <w:footnoteReference w:id="153"/>
      </w:r>
      <w:r>
        <w:rPr>
          <w:rFonts w:cs="Traditional Arabic" w:hint="cs"/>
          <w:color w:val="000000"/>
          <w:sz w:val="30"/>
          <w:szCs w:val="30"/>
          <w:rtl/>
        </w:rPr>
        <w:t xml:space="preserve"> علّامه طباطبايى مى‏گويد: بعضى «فلانا» را كنايه از شيطان </w:t>
      </w:r>
      <w:r>
        <w:rPr>
          <w:rFonts w:cs="Traditional Arabic" w:hint="cs"/>
          <w:color w:val="000000"/>
          <w:sz w:val="30"/>
          <w:szCs w:val="30"/>
          <w:rtl/>
        </w:rPr>
        <w:lastRenderedPageBreak/>
        <w:t>دانسته‏اند؛ ولى سياق آيات، آن را يارى نمى‏كند.</w:t>
      </w:r>
      <w:r>
        <w:rPr>
          <w:rStyle w:val="FootnoteReference"/>
          <w:rFonts w:eastAsiaTheme="majorEastAsia" w:cs="Traditional Arabic"/>
          <w:color w:val="000000"/>
          <w:sz w:val="30"/>
          <w:szCs w:val="30"/>
          <w:rtl/>
        </w:rPr>
        <w:footnoteReference w:id="154"/>
      </w:r>
      <w:r>
        <w:rPr>
          <w:rFonts w:cs="Traditional Arabic" w:hint="cs"/>
          <w:color w:val="000000"/>
          <w:sz w:val="30"/>
          <w:szCs w:val="30"/>
          <w:rtl/>
        </w:rPr>
        <w:t xml:space="preserve"> آيه 38 زخرف/ 43 خبر مى‏دهد كه كافر در روز قيامت، به هم‏نشينش كه در دنيا باعث گمراهى او شده، مى‏گويد: اى كاش ميان من و تو به دورى مشرق و مغرب فاصله بود:</w:t>
      </w:r>
      <w:r>
        <w:rPr>
          <w:rFonts w:cs="Traditional Arabic" w:hint="cs"/>
          <w:color w:val="006A0F"/>
          <w:sz w:val="30"/>
          <w:szCs w:val="30"/>
          <w:rtl/>
        </w:rPr>
        <w:t xml:space="preserve"> «حَتَّى إِذا جاءَنا قالَ يا لَيْتَ بَيْنِي وَ بَيْنَكَ بُعْدَ الْمَشْرِقَيْنِ فَبِئْسَ الْقَرِينُ».</w:t>
      </w:r>
      <w:r>
        <w:rPr>
          <w:rFonts w:cs="Traditional Arabic" w:hint="cs"/>
          <w:color w:val="000000"/>
          <w:sz w:val="30"/>
          <w:szCs w:val="30"/>
          <w:rtl/>
        </w:rPr>
        <w:t xml:space="preserve"> 4. آرزوى مسلمان بودن: اين آرزو در آيه 2 حجر/ 15 بيان شده است:</w:t>
      </w:r>
      <w:r>
        <w:rPr>
          <w:rFonts w:cs="Traditional Arabic" w:hint="cs"/>
          <w:color w:val="006A0F"/>
          <w:sz w:val="30"/>
          <w:szCs w:val="30"/>
          <w:rtl/>
        </w:rPr>
        <w:t xml:space="preserve"> «رُبَما يَوَدُّ الَّذِينَ كَفَرُوا لَوْ كانُوا مُسْلِمِينَ‏</w:t>
      </w:r>
      <w:r>
        <w:rPr>
          <w:rFonts w:cs="Traditional Arabic" w:hint="cs"/>
          <w:color w:val="000000"/>
          <w:sz w:val="30"/>
          <w:szCs w:val="30"/>
          <w:rtl/>
        </w:rPr>
        <w:t xml:space="preserve"> چه بسا كسانى‏كه كافر شدند، آرزو كنند كه كاش مسلمان بودند». مفسّران، زمان اين آرزو را هنگام مرگ يا در آخرت دانسته‏اند.</w:t>
      </w:r>
      <w:r>
        <w:rPr>
          <w:rStyle w:val="FootnoteReference"/>
          <w:rFonts w:eastAsiaTheme="majorEastAsia" w:cs="Traditional Arabic"/>
          <w:color w:val="000000"/>
          <w:sz w:val="30"/>
          <w:szCs w:val="30"/>
          <w:rtl/>
        </w:rPr>
        <w:footnoteReference w:id="155"/>
      </w:r>
      <w:r>
        <w:rPr>
          <w:rFonts w:cs="Traditional Arabic" w:hint="cs"/>
          <w:color w:val="000000"/>
          <w:sz w:val="30"/>
          <w:szCs w:val="30"/>
          <w:rtl/>
        </w:rPr>
        <w:t xml:space="preserve"> 5. آرزوى بازگشت به دنيا و تكذيب نكردن آيات: براساس آيه 27 انعام/ 6 هنگامى كه كافران بر روى آتش نگه داشته مى‏شوند، آرزو مى‏كنند به دنيا برگردند تا آيات الهى (كتاب‏هاى پيامبران و آن‏چه بر آنان نازل شده‏</w:t>
      </w:r>
      <w:r>
        <w:rPr>
          <w:rStyle w:val="FootnoteReference"/>
          <w:rFonts w:eastAsiaTheme="majorEastAsia" w:cs="Traditional Arabic"/>
          <w:color w:val="000000"/>
          <w:sz w:val="30"/>
          <w:szCs w:val="30"/>
          <w:rtl/>
        </w:rPr>
        <w:footnoteReference w:id="156"/>
      </w:r>
      <w:r>
        <w:rPr>
          <w:rFonts w:cs="Traditional Arabic" w:hint="cs"/>
          <w:color w:val="000000"/>
          <w:sz w:val="30"/>
          <w:szCs w:val="30"/>
          <w:rtl/>
        </w:rPr>
        <w:t>) را تكذيب نكنند:</w:t>
      </w:r>
      <w:r>
        <w:rPr>
          <w:rFonts w:cs="Traditional Arabic" w:hint="cs"/>
          <w:color w:val="006A0F"/>
          <w:sz w:val="30"/>
          <w:szCs w:val="30"/>
          <w:rtl/>
        </w:rPr>
        <w:t xml:space="preserve"> «فَقالُوا يا لَيْتَنا نُرَدُّ وَ لا نُكَذِّبَ بِآياتِ رَبِّنا وَ نَكُونَ مِنَ الْمُؤْمِنِينَ»</w:t>
      </w:r>
      <w:r>
        <w:rPr>
          <w:rFonts w:cs="Traditional Arabic" w:hint="cs"/>
          <w:color w:val="000000"/>
          <w:sz w:val="30"/>
          <w:szCs w:val="30"/>
          <w:rtl/>
        </w:rPr>
        <w:t>.</w:t>
      </w:r>
    </w:p>
    <w:p w:rsidR="00584606" w:rsidRDefault="00584606" w:rsidP="00584606">
      <w:pPr>
        <w:pStyle w:val="NormalWeb"/>
        <w:bidi/>
        <w:rPr>
          <w:rtl/>
        </w:rPr>
      </w:pPr>
      <w:r>
        <w:rPr>
          <w:rFonts w:cs="Traditional Arabic" w:hint="cs"/>
          <w:color w:val="000000"/>
          <w:sz w:val="30"/>
          <w:szCs w:val="30"/>
          <w:rtl/>
        </w:rPr>
        <w:t>آياتى ديگر چون 102 شعراء/ 26؛ 58 زمر/ 39؛ 53 اعراف/ 7 نيز مؤيّد همين معنا است. 6. آرزوى مرگ و دريافت نكردن نامه* عمل: آيات 25 تا 27 حاقه/ 69 از كسانى كه نامه عمل آنان به دست چپشان داده مى‏شود، خبر مى‏دهد كه هر يك با مشاهده آن مى‏گويد: اى كاش نامه عملم به من داده نشده بود و از حساب* خود خبردار نشده بودم! اى كاش مرگ كار را تمام مى‏كرد:</w:t>
      </w:r>
      <w:r>
        <w:rPr>
          <w:rFonts w:cs="Traditional Arabic" w:hint="cs"/>
          <w:color w:val="006A0F"/>
          <w:sz w:val="30"/>
          <w:szCs w:val="30"/>
          <w:rtl/>
        </w:rPr>
        <w:t xml:space="preserve"> «وَ أَمَّا مَنْ‏</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182</w:t>
      </w:r>
    </w:p>
    <w:p w:rsidR="00584606" w:rsidRDefault="00584606" w:rsidP="00584606">
      <w:pPr>
        <w:rPr>
          <w:rFonts w:cs="Times New Roman"/>
          <w:sz w:val="24"/>
          <w:szCs w:val="24"/>
          <w:rtl/>
        </w:rPr>
      </w:pPr>
      <w:r>
        <w:rPr>
          <w:rFonts w:cs="Traditional Arabic" w:hint="cs"/>
          <w:color w:val="006A0F"/>
          <w:sz w:val="30"/>
          <w:szCs w:val="30"/>
          <w:rtl/>
        </w:rPr>
        <w:t>أُوتِيَ كِتابَهُ بِشِمالِهِ فَيَقُولُ يا لَيْتَنِي لَمْ أُوتَ كِتابِيَهْ* وَ لَمْ أَدْرِ ما حِسابِيَهْ* يا لَيْتَها كانَتِ الْقاضِيَةَ»</w:t>
      </w:r>
      <w:r>
        <w:rPr>
          <w:rFonts w:cs="Traditional Arabic" w:hint="cs"/>
          <w:color w:val="000000"/>
          <w:sz w:val="30"/>
          <w:szCs w:val="30"/>
          <w:rtl/>
        </w:rPr>
        <w:t>. گفته شده كه اين افراد، با مشاهده اعمال زشت و روسياهى خود، آرزو مى‏كنند كه اى كاش با همان مرگى كه در دنيا بود، كار به پايان مى‏رسيد و پس از آن زنده نمى‏شدند؛</w:t>
      </w:r>
      <w:r>
        <w:rPr>
          <w:rStyle w:val="FootnoteReference"/>
          <w:rFonts w:cs="Traditional Arabic"/>
          <w:color w:val="000000"/>
          <w:sz w:val="30"/>
          <w:szCs w:val="30"/>
          <w:rtl/>
        </w:rPr>
        <w:footnoteReference w:id="157"/>
      </w:r>
      <w:r>
        <w:rPr>
          <w:rFonts w:cs="Traditional Arabic" w:hint="cs"/>
          <w:color w:val="000000"/>
          <w:sz w:val="30"/>
          <w:szCs w:val="30"/>
          <w:rtl/>
        </w:rPr>
        <w:t xml:space="preserve"> ولى قتاده گفته است: آن شخص در قيامت آرزوى مرگ مى‏كند.</w:t>
      </w:r>
      <w:r>
        <w:rPr>
          <w:rStyle w:val="FootnoteReference"/>
          <w:rFonts w:cs="Traditional Arabic"/>
          <w:color w:val="000000"/>
          <w:sz w:val="30"/>
          <w:szCs w:val="30"/>
          <w:rtl/>
        </w:rPr>
        <w:footnoteReference w:id="158"/>
      </w:r>
      <w:r>
        <w:rPr>
          <w:rFonts w:cs="Traditional Arabic" w:hint="cs"/>
          <w:color w:val="000000"/>
          <w:sz w:val="30"/>
          <w:szCs w:val="30"/>
          <w:rtl/>
        </w:rPr>
        <w:t xml:space="preserve"> 7. آرزوى خاك* شدن:</w:t>
      </w:r>
      <w:r>
        <w:rPr>
          <w:rFonts w:cs="Traditional Arabic" w:hint="cs"/>
          <w:color w:val="006A0F"/>
          <w:sz w:val="30"/>
          <w:szCs w:val="30"/>
          <w:rtl/>
        </w:rPr>
        <w:t xml:space="preserve"> «وَ يَقُولُ الْكافِرُ يا لَيْتَنِي كُنْتُ تُراباً.»</w:t>
      </w:r>
      <w:r>
        <w:rPr>
          <w:rFonts w:cs="Traditional Arabic" w:hint="cs"/>
          <w:color w:val="000000"/>
          <w:sz w:val="30"/>
          <w:szCs w:val="30"/>
          <w:rtl/>
        </w:rPr>
        <w:t xml:space="preserve"> (نبأ/ 78، 40) مفسّران در تفسير اين آيه، آراى گوناگونى دارند كه منشأ برخى از آن‏ها رواياتى منقول از پيامبر صلى الله عليه و آله و صحابه است.</w:t>
      </w:r>
    </w:p>
    <w:p w:rsidR="00584606" w:rsidRDefault="00584606" w:rsidP="00584606">
      <w:pPr>
        <w:pStyle w:val="NormalWeb"/>
        <w:bidi/>
        <w:rPr>
          <w:rtl/>
        </w:rPr>
      </w:pPr>
      <w:r>
        <w:rPr>
          <w:rFonts w:cs="Traditional Arabic" w:hint="cs"/>
          <w:color w:val="000000"/>
          <w:sz w:val="30"/>
          <w:szCs w:val="30"/>
          <w:rtl/>
        </w:rPr>
        <w:t>به نظر زجّاج، كافر آرزو مى‏كند كه اى‏كاش پس از مرگ، ديگر بار زنده نمى‏شد؛</w:t>
      </w:r>
      <w:r>
        <w:rPr>
          <w:rStyle w:val="FootnoteReference"/>
          <w:rFonts w:eastAsiaTheme="majorEastAsia" w:cs="Traditional Arabic"/>
          <w:color w:val="000000"/>
          <w:sz w:val="30"/>
          <w:szCs w:val="30"/>
          <w:rtl/>
        </w:rPr>
        <w:footnoteReference w:id="159"/>
      </w:r>
      <w:r>
        <w:rPr>
          <w:rFonts w:cs="Traditional Arabic" w:hint="cs"/>
          <w:color w:val="000000"/>
          <w:sz w:val="30"/>
          <w:szCs w:val="30"/>
          <w:rtl/>
        </w:rPr>
        <w:t xml:space="preserve"> ولى زمخشرى احتمال داده كه آرزو مى‏كند در دنيا خاك مى‏بود و به صورت آدمى آفريده نمى‏شد.</w:t>
      </w:r>
      <w:r>
        <w:rPr>
          <w:rStyle w:val="FootnoteReference"/>
          <w:rFonts w:eastAsiaTheme="majorEastAsia" w:cs="Traditional Arabic"/>
          <w:color w:val="000000"/>
          <w:sz w:val="30"/>
          <w:szCs w:val="30"/>
          <w:rtl/>
        </w:rPr>
        <w:footnoteReference w:id="160"/>
      </w:r>
      <w:r>
        <w:rPr>
          <w:rFonts w:cs="Traditional Arabic" w:hint="cs"/>
          <w:color w:val="000000"/>
          <w:sz w:val="30"/>
          <w:szCs w:val="30"/>
          <w:rtl/>
        </w:rPr>
        <w:t xml:space="preserve"> طبرى مى‏گويد:</w:t>
      </w:r>
    </w:p>
    <w:p w:rsidR="00584606" w:rsidRDefault="00584606" w:rsidP="00584606">
      <w:pPr>
        <w:pStyle w:val="NormalWeb"/>
        <w:bidi/>
        <w:rPr>
          <w:rtl/>
        </w:rPr>
      </w:pPr>
      <w:r>
        <w:rPr>
          <w:rFonts w:cs="Traditional Arabic" w:hint="cs"/>
          <w:color w:val="000000"/>
          <w:sz w:val="30"/>
          <w:szCs w:val="30"/>
          <w:rtl/>
        </w:rPr>
        <w:t>آرزوى كافر اين است كه اى‏كاش چون حيوانات به خاك تبديل مى‏شد! منشأ اين تفسير، روايتى از پيامبر صلى الله عليه و آله است كه مى‏فرمايد: خداوند در روز قيامت حيوانات را زنده مى‏كند و پس از آن‏كه بعضى از آن‏ها را كه به حيوانات ديگر ظلم كرده‏اند، قصاص كرد، به آنان امر مى‏كند خاك شوند. در اين هنگام كافر آرزو مى‏كند كه اى كاش خاك مى‏بود!</w:t>
      </w:r>
      <w:r>
        <w:rPr>
          <w:rStyle w:val="FootnoteReference"/>
          <w:rFonts w:eastAsiaTheme="majorEastAsia" w:cs="Traditional Arabic"/>
          <w:color w:val="000000"/>
          <w:sz w:val="30"/>
          <w:szCs w:val="30"/>
          <w:rtl/>
        </w:rPr>
        <w:footnoteReference w:id="161"/>
      </w:r>
      <w:r>
        <w:rPr>
          <w:rFonts w:cs="Traditional Arabic" w:hint="cs"/>
          <w:color w:val="000000"/>
          <w:sz w:val="30"/>
          <w:szCs w:val="30"/>
          <w:rtl/>
        </w:rPr>
        <w:t xml:space="preserve"> برخى گفته‏اند: مراد كافر از آرزوى خاك بودن، خضوع در برابر خدا و نافرمانى نكردن از او است؛</w:t>
      </w:r>
      <w:r>
        <w:rPr>
          <w:rStyle w:val="FootnoteReference"/>
          <w:rFonts w:eastAsiaTheme="majorEastAsia" w:cs="Traditional Arabic"/>
          <w:color w:val="000000"/>
          <w:sz w:val="30"/>
          <w:szCs w:val="30"/>
          <w:rtl/>
        </w:rPr>
        <w:footnoteReference w:id="162"/>
      </w:r>
      <w:r>
        <w:rPr>
          <w:rFonts w:cs="Traditional Arabic" w:hint="cs"/>
          <w:color w:val="000000"/>
          <w:sz w:val="30"/>
          <w:szCs w:val="30"/>
          <w:rtl/>
        </w:rPr>
        <w:t xml:space="preserve"> هم‏چنين گفته شده: مراد از كافر، ابليس است كه با مشاهده كرامت آدم و فرزندان مؤمن او، آرزو مى‏كند: اى كاش چون آدم از خاك آفريده شده بودم!</w:t>
      </w:r>
      <w:r>
        <w:rPr>
          <w:rStyle w:val="FootnoteReference"/>
          <w:rFonts w:eastAsiaTheme="majorEastAsia" w:cs="Traditional Arabic"/>
          <w:color w:val="000000"/>
          <w:sz w:val="30"/>
          <w:szCs w:val="30"/>
          <w:rtl/>
        </w:rPr>
        <w:footnoteReference w:id="163"/>
      </w:r>
      <w:r>
        <w:rPr>
          <w:rFonts w:cs="Traditional Arabic" w:hint="cs"/>
          <w:color w:val="000000"/>
          <w:sz w:val="30"/>
          <w:szCs w:val="30"/>
          <w:rtl/>
        </w:rPr>
        <w:t xml:space="preserve"> آلوسى، اين تفسير را نيكو شمرده؛ ولى آن را از سياق آيات دور دانسته است.</w:t>
      </w:r>
      <w:r>
        <w:rPr>
          <w:rStyle w:val="FootnoteReference"/>
          <w:rFonts w:eastAsiaTheme="majorEastAsia" w:cs="Traditional Arabic"/>
          <w:color w:val="000000"/>
          <w:sz w:val="30"/>
          <w:szCs w:val="30"/>
          <w:rtl/>
        </w:rPr>
        <w:footnoteReference w:id="164"/>
      </w:r>
      <w:r>
        <w:rPr>
          <w:rFonts w:cs="Traditional Arabic" w:hint="cs"/>
          <w:color w:val="000000"/>
          <w:sz w:val="30"/>
          <w:szCs w:val="30"/>
          <w:rtl/>
        </w:rPr>
        <w:t xml:space="preserve"> ابن‏عبّاس در حديث ديگرى مى‏گويد: از رسول‏خدا صلى الله عليه و آله شنيدم: هنگامى كه كافر، ثواب و كرامت شيعيان على عليه السلام را در روز </w:t>
      </w:r>
      <w:r>
        <w:rPr>
          <w:rFonts w:cs="Traditional Arabic" w:hint="cs"/>
          <w:color w:val="000000"/>
          <w:sz w:val="30"/>
          <w:szCs w:val="30"/>
          <w:rtl/>
        </w:rPr>
        <w:lastRenderedPageBreak/>
        <w:t>قيامت ببيند، مى‏گويد: اى كاش شيعه على بودم!</w:t>
      </w:r>
      <w:r>
        <w:rPr>
          <w:rStyle w:val="FootnoteReference"/>
          <w:rFonts w:eastAsiaTheme="majorEastAsia" w:cs="Traditional Arabic"/>
          <w:color w:val="000000"/>
          <w:sz w:val="30"/>
          <w:szCs w:val="30"/>
          <w:rtl/>
        </w:rPr>
        <w:footnoteReference w:id="165"/>
      </w:r>
      <w:r>
        <w:rPr>
          <w:rFonts w:cs="Traditional Arabic" w:hint="cs"/>
          <w:color w:val="000000"/>
          <w:sz w:val="30"/>
          <w:szCs w:val="30"/>
          <w:rtl/>
        </w:rPr>
        <w:t xml:space="preserve"> تطبيق تراب بر شيعه حضرت على عليه السلام از آن رو است كه كنيه حضرت ابوتراب بوده است. همانند آيه نبأ، در نساء 4/ 42 نيز آمده و از روزى خبر مى‏دهد كه كافران و كسانى كه پيامبر را نافرمانى كردند، آرزو مى‏كنند: اى كاش با زمين يك‏سان مى‏شدند! 8.</w:t>
      </w:r>
    </w:p>
    <w:p w:rsidR="00584606" w:rsidRDefault="00584606" w:rsidP="00584606">
      <w:pPr>
        <w:pStyle w:val="NormalWeb"/>
        <w:bidi/>
        <w:rPr>
          <w:rtl/>
        </w:rPr>
      </w:pPr>
      <w:r>
        <w:rPr>
          <w:rFonts w:cs="Traditional Arabic" w:hint="cs"/>
          <w:color w:val="000000"/>
          <w:sz w:val="30"/>
          <w:szCs w:val="30"/>
          <w:rtl/>
        </w:rPr>
        <w:t>آرزوى پيروى از خدا و رسول:</w:t>
      </w:r>
      <w:r>
        <w:rPr>
          <w:rFonts w:cs="Traditional Arabic" w:hint="cs"/>
          <w:color w:val="006A0F"/>
          <w:sz w:val="30"/>
          <w:szCs w:val="30"/>
          <w:rtl/>
        </w:rPr>
        <w:t xml:space="preserve"> «يَوْمَ تُقَلَّبُ وُجُوهُهُمْ فِي النَّارِ يَقُولُونَ يا لَيْتَنا أَطَعْنَا اللَّهَ وَ أَطَعْنَا الرَّسُولَا</w:t>
      </w:r>
      <w:r>
        <w:rPr>
          <w:rFonts w:cs="Traditional Arabic" w:hint="cs"/>
          <w:color w:val="000000"/>
          <w:sz w:val="30"/>
          <w:szCs w:val="30"/>
          <w:rtl/>
        </w:rPr>
        <w:t xml:space="preserve"> روزى كه چهره‏هايشان در آتش زير و رو مى‏شود، مى‏گويند: اى كاش از خدا فرمان مى‏برديم و پيامبر را اطاعت مى‏كرديم!» (احزاب/ 33، 66) 9. آرزوى شفاعت:</w:t>
      </w:r>
      <w:r>
        <w:rPr>
          <w:rFonts w:cs="Traditional Arabic" w:hint="cs"/>
          <w:color w:val="006A0F"/>
          <w:sz w:val="30"/>
          <w:szCs w:val="30"/>
          <w:rtl/>
        </w:rPr>
        <w:t xml:space="preserve"> «فَهَلْ لَنا مِنْ شُفَعاءَ فَيَشْفَعُوا لَنا</w:t>
      </w:r>
      <w:r>
        <w:rPr>
          <w:rFonts w:cs="Traditional Arabic" w:hint="cs"/>
          <w:color w:val="000000"/>
          <w:sz w:val="30"/>
          <w:szCs w:val="30"/>
          <w:rtl/>
        </w:rPr>
        <w:t xml:space="preserve"> اى كاش براى ما</w:t>
      </w:r>
    </w:p>
    <w:p w:rsidR="00584606" w:rsidRDefault="00584606" w:rsidP="00584606">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183</w:t>
      </w:r>
    </w:p>
    <w:p w:rsidR="00584606" w:rsidRDefault="00584606" w:rsidP="00584606">
      <w:pPr>
        <w:rPr>
          <w:rFonts w:cs="Times New Roman"/>
          <w:sz w:val="24"/>
          <w:szCs w:val="24"/>
          <w:rtl/>
        </w:rPr>
      </w:pPr>
      <w:r>
        <w:rPr>
          <w:rFonts w:cs="Traditional Arabic" w:hint="cs"/>
          <w:color w:val="000000"/>
          <w:sz w:val="30"/>
          <w:szCs w:val="30"/>
          <w:rtl/>
        </w:rPr>
        <w:t>شفاعت‏كنندگانى باشند كه شفاعتمان كنند!» (اعراف 7/ 53) 10. آرزوى رهايى از آتش:</w:t>
      </w:r>
      <w:r>
        <w:rPr>
          <w:rFonts w:cs="Traditional Arabic" w:hint="cs"/>
          <w:color w:val="006A0F"/>
          <w:sz w:val="30"/>
          <w:szCs w:val="30"/>
          <w:rtl/>
        </w:rPr>
        <w:t xml:space="preserve"> «فَهَلْ إِلى‏ خُرُوجٍ مِنْ سَبِيلٍ‏</w:t>
      </w:r>
      <w:r>
        <w:rPr>
          <w:rFonts w:cs="Traditional Arabic" w:hint="cs"/>
          <w:color w:val="000000"/>
          <w:sz w:val="30"/>
          <w:szCs w:val="30"/>
          <w:rtl/>
        </w:rPr>
        <w:t xml:space="preserve"> اى كاش راه بيرون شدنى [از آتش‏] باشد!» (غافر/ 40، 11)</w:t>
      </w:r>
    </w:p>
    <w:p w:rsidR="00584606" w:rsidRDefault="00584606" w:rsidP="00584606">
      <w:pPr>
        <w:pStyle w:val="NormalWeb"/>
        <w:bidi/>
        <w:rPr>
          <w:rtl/>
        </w:rPr>
      </w:pPr>
      <w:r>
        <w:rPr>
          <w:rFonts w:cs="Traditional Arabic" w:hint="cs"/>
          <w:color w:val="000000"/>
          <w:sz w:val="30"/>
          <w:szCs w:val="30"/>
          <w:rtl/>
        </w:rPr>
        <w:t>آرزوى مؤمن* آل‏ياسين، نمونه ديگرى از آرزوهاى پس از مرگ است كه در سوره «يس» گزارش شده و برخلاف موارد پيش‏گفته كه از آينده خبر مى‏دهد، در اين سوره از گذشته خبر مى‏دهد.</w:t>
      </w:r>
    </w:p>
    <w:p w:rsidR="00584606" w:rsidRDefault="00584606" w:rsidP="00584606">
      <w:pPr>
        <w:pStyle w:val="NormalWeb"/>
        <w:bidi/>
        <w:rPr>
          <w:rtl/>
        </w:rPr>
      </w:pPr>
      <w:r>
        <w:rPr>
          <w:rFonts w:cs="Traditional Arabic" w:hint="cs"/>
          <w:color w:val="000000"/>
          <w:sz w:val="30"/>
          <w:szCs w:val="30"/>
          <w:rtl/>
        </w:rPr>
        <w:t>براساس آن، مردى مؤمن كه در برخى روايات حبيب نجّار ناميده شده،</w:t>
      </w:r>
      <w:r>
        <w:rPr>
          <w:rStyle w:val="FootnoteReference"/>
          <w:rFonts w:eastAsiaTheme="majorEastAsia" w:cs="Traditional Arabic"/>
          <w:color w:val="000000"/>
          <w:sz w:val="30"/>
          <w:szCs w:val="30"/>
          <w:rtl/>
        </w:rPr>
        <w:footnoteReference w:id="166"/>
      </w:r>
      <w:r>
        <w:rPr>
          <w:rFonts w:cs="Traditional Arabic" w:hint="cs"/>
          <w:color w:val="000000"/>
          <w:sz w:val="30"/>
          <w:szCs w:val="30"/>
          <w:rtl/>
        </w:rPr>
        <w:t xml:space="preserve"> پس از مرگ، به بهشت درآمده وگفته‏است:</w:t>
      </w:r>
      <w:r>
        <w:rPr>
          <w:rFonts w:cs="Traditional Arabic" w:hint="cs"/>
          <w:color w:val="006A0F"/>
          <w:sz w:val="30"/>
          <w:szCs w:val="30"/>
          <w:rtl/>
        </w:rPr>
        <w:t xml:space="preserve"> «يا لَيْتَ قَوْمِي يَعْلَمُونَ* بِما غَفَرَ لِي رَبِّي وَ جَعَلَنِي مِنَ الْمُكْرَمِينَ‏</w:t>
      </w:r>
      <w:r>
        <w:rPr>
          <w:rFonts w:cs="Traditional Arabic" w:hint="cs"/>
          <w:color w:val="000000"/>
          <w:sz w:val="30"/>
          <w:szCs w:val="30"/>
          <w:rtl/>
        </w:rPr>
        <w:t xml:space="preserve"> اى كاش قوم من مى‏دانستند كه پروردگار من مرا آمرزيده، از گرامى داشتگانم قرار داد». (يس/ 36، 26 و 27) مفسّران، علّت آرزوى اين مرد را تشويق قومش به ايمان و رسيدن به كرامت وى‏</w:t>
      </w:r>
      <w:r>
        <w:rPr>
          <w:rStyle w:val="FootnoteReference"/>
          <w:rFonts w:eastAsiaTheme="majorEastAsia" w:cs="Traditional Arabic"/>
          <w:color w:val="000000"/>
          <w:sz w:val="30"/>
          <w:szCs w:val="30"/>
          <w:rtl/>
        </w:rPr>
        <w:footnoteReference w:id="167"/>
      </w:r>
      <w:r>
        <w:rPr>
          <w:rFonts w:cs="Traditional Arabic" w:hint="cs"/>
          <w:color w:val="000000"/>
          <w:sz w:val="30"/>
          <w:szCs w:val="30"/>
          <w:rtl/>
        </w:rPr>
        <w:t xml:space="preserve"> و برخى خيرخواهى او براى قومش حتّى پس از مرگ دانسته‏اند.</w:t>
      </w:r>
      <w:r>
        <w:rPr>
          <w:rStyle w:val="FootnoteReference"/>
          <w:rFonts w:eastAsiaTheme="majorEastAsia" w:cs="Traditional Arabic"/>
          <w:color w:val="000000"/>
          <w:sz w:val="30"/>
          <w:szCs w:val="30"/>
          <w:rtl/>
        </w:rPr>
        <w:footnoteReference w:id="168"/>
      </w:r>
    </w:p>
    <w:p w:rsidR="00584606" w:rsidRDefault="00584606" w:rsidP="00584606">
      <w:pPr>
        <w:pStyle w:val="NormalWeb"/>
        <w:bidi/>
        <w:rPr>
          <w:rtl/>
        </w:rPr>
      </w:pPr>
      <w:r>
        <w:rPr>
          <w:rFonts w:cs="Traditional Arabic" w:hint="cs"/>
          <w:color w:val="000000"/>
          <w:sz w:val="30"/>
          <w:szCs w:val="30"/>
          <w:rtl/>
        </w:rPr>
        <w:t>منابع-</w:t>
      </w:r>
    </w:p>
    <w:p w:rsidR="00584606" w:rsidRDefault="00584606" w:rsidP="00E47A08">
      <w:pPr>
        <w:rPr>
          <w:rtl/>
        </w:rPr>
      </w:pPr>
      <w:r>
        <w:rPr>
          <w:rFonts w:cs="Traditional Arabic" w:hint="cs"/>
          <w:color w:val="000000"/>
          <w:sz w:val="30"/>
          <w:szCs w:val="30"/>
          <w:rtl/>
        </w:rPr>
        <w:t>الامالى، طوسى؛ بحارالانوار؛ البرهان فى تفسير القرآن؛ التبيان فى تفسير القرآن؛ التحقيق فى كلمات القرآن الكريم؛ ترتيب كتاب العين؛ تفسيرالتحرير والتنوير؛ تفسير راهنما؛ تفسير العياشى؛ تفسير القمى؛ التفسير الكبير؛ جامع‏البيان عن تأويل آى القرآن؛ الجامع لأحكام القرآن، قرطبى؛ الجواهر فى تفسير القرآن؛ روح‏المعانى فى تفسير القرآن العظيم؛ شرح المختصر؛ علل‏الشرايع؛ الفرقان فى تفسير القرآن؛ فى ظلال القرآن؛ الكافى؛ كتاب الخصال؛ كتاب المطوّل؛ الكشّاف؛ كشف‏الاسرار و عدةالابرار؛ لسان‏العرب؛ مجمع‏البيان فى‏تفسير القرآن؛ معترك الاقران؛ معجم الفروق اللغويه؛ معجم مقاييس‏اللغه؛ مغنى‏اللبيب؛ مفردات الفاظ القرآن؛ الميزان فى تفسير القرآن؛ النهايه، ابن‏اثير.</w:t>
      </w:r>
      <w:r w:rsidR="00E47A08" w:rsidRPr="00E47A08">
        <w:rPr>
          <w:rStyle w:val="FootnoteReference"/>
          <w:rFonts w:cs="Traditional Arabic"/>
          <w:color w:val="000000"/>
          <w:sz w:val="30"/>
          <w:szCs w:val="30"/>
          <w:rtl/>
        </w:rPr>
        <w:t xml:space="preserve"> </w:t>
      </w:r>
      <w:r w:rsidR="00E47A08">
        <w:rPr>
          <w:rStyle w:val="FootnoteReference"/>
          <w:rFonts w:cs="Traditional Arabic"/>
          <w:color w:val="000000"/>
          <w:sz w:val="30"/>
          <w:szCs w:val="30"/>
          <w:rtl/>
        </w:rPr>
        <w:footnoteReference w:id="169"/>
      </w:r>
    </w:p>
    <w:p w:rsidR="00584606" w:rsidRDefault="00584606" w:rsidP="00584606">
      <w:pPr>
        <w:pStyle w:val="NormalWeb"/>
        <w:bidi/>
        <w:jc w:val="right"/>
        <w:rPr>
          <w:rFonts w:cs="Traditional Arabic"/>
          <w:color w:val="000000"/>
          <w:sz w:val="30"/>
          <w:szCs w:val="30"/>
          <w:rtl/>
        </w:rPr>
      </w:pPr>
      <w:r>
        <w:rPr>
          <w:rFonts w:cs="Traditional Arabic" w:hint="cs"/>
          <w:color w:val="000000"/>
          <w:sz w:val="30"/>
          <w:szCs w:val="30"/>
          <w:rtl/>
        </w:rPr>
        <w:t>سيدمحمود دشتى‏</w:t>
      </w:r>
    </w:p>
    <w:p w:rsidR="00584606" w:rsidRDefault="00584606" w:rsidP="009E6A97">
      <w:pPr>
        <w:rPr>
          <w:rFonts w:cs="B Mitra"/>
          <w:sz w:val="28"/>
          <w:szCs w:val="28"/>
          <w:rtl/>
        </w:rPr>
      </w:pPr>
    </w:p>
    <w:p w:rsidR="00E47A08" w:rsidRDefault="00E47A08" w:rsidP="00E47A08">
      <w:pPr>
        <w:pStyle w:val="Heading3"/>
        <w:rPr>
          <w:rtl/>
        </w:rPr>
      </w:pPr>
      <w:r>
        <w:rPr>
          <w:rFonts w:hint="cs"/>
          <w:rtl/>
        </w:rPr>
        <w:lastRenderedPageBreak/>
        <w:t>سایت دائره المعارف طهور</w:t>
      </w:r>
    </w:p>
    <w:p w:rsidR="00E47A08" w:rsidRPr="00E47A08" w:rsidRDefault="00E47A08" w:rsidP="00E47A08">
      <w:pPr>
        <w:rPr>
          <w:rFonts w:cs="B Mitra"/>
          <w:sz w:val="28"/>
          <w:szCs w:val="28"/>
          <w:rtl/>
        </w:rPr>
      </w:pPr>
    </w:p>
    <w:p w:rsidR="00E47A08" w:rsidRPr="00E47A08" w:rsidRDefault="00E47A08" w:rsidP="008232C8">
      <w:pPr>
        <w:rPr>
          <w:rFonts w:cs="B Mitra"/>
          <w:sz w:val="28"/>
          <w:szCs w:val="28"/>
          <w:rtl/>
        </w:rPr>
      </w:pPr>
      <w:r w:rsidRPr="00E47A08">
        <w:rPr>
          <w:rFonts w:cs="B Mitra" w:hint="cs"/>
          <w:sz w:val="28"/>
          <w:szCs w:val="28"/>
          <w:rtl/>
        </w:rPr>
        <w:t>مقالات ذیل در این آ</w:t>
      </w:r>
      <w:r w:rsidR="008232C8">
        <w:rPr>
          <w:rFonts w:cs="B Mitra" w:hint="cs"/>
          <w:sz w:val="28"/>
          <w:szCs w:val="28"/>
          <w:rtl/>
        </w:rPr>
        <w:t>درس می باش</w:t>
      </w:r>
      <w:r w:rsidRPr="00E47A08">
        <w:rPr>
          <w:rFonts w:cs="B Mitra" w:hint="cs"/>
          <w:sz w:val="28"/>
          <w:szCs w:val="28"/>
          <w:rtl/>
        </w:rPr>
        <w:t>د</w:t>
      </w:r>
    </w:p>
    <w:p w:rsidR="009E6A97" w:rsidRDefault="008232C8" w:rsidP="008232C8">
      <w:pPr>
        <w:bidi w:val="0"/>
        <w:rPr>
          <w:rFonts w:cs="B Mitra"/>
          <w:sz w:val="28"/>
          <w:szCs w:val="28"/>
          <w:rtl/>
        </w:rPr>
      </w:pPr>
      <w:r w:rsidRPr="008232C8">
        <w:rPr>
          <w:rFonts w:cs="B Mitra"/>
          <w:sz w:val="28"/>
          <w:szCs w:val="28"/>
        </w:rPr>
        <w:t>http://tahoor.com/fa/Home/Search?term=%D</w:t>
      </w:r>
      <w:r w:rsidRPr="008232C8">
        <w:rPr>
          <w:rFonts w:cs="B Mitra"/>
          <w:sz w:val="28"/>
          <w:szCs w:val="28"/>
          <w:rtl/>
        </w:rPr>
        <w:t>8%</w:t>
      </w:r>
      <w:r w:rsidRPr="008232C8">
        <w:rPr>
          <w:rFonts w:cs="B Mitra"/>
          <w:sz w:val="28"/>
          <w:szCs w:val="28"/>
        </w:rPr>
        <w:t>A</w:t>
      </w:r>
      <w:r w:rsidRPr="008232C8">
        <w:rPr>
          <w:rFonts w:cs="B Mitra"/>
          <w:sz w:val="28"/>
          <w:szCs w:val="28"/>
          <w:rtl/>
        </w:rPr>
        <w:t>2%</w:t>
      </w:r>
      <w:r w:rsidRPr="008232C8">
        <w:rPr>
          <w:rFonts w:cs="B Mitra"/>
          <w:sz w:val="28"/>
          <w:szCs w:val="28"/>
        </w:rPr>
        <w:t>D</w:t>
      </w:r>
      <w:r w:rsidRPr="008232C8">
        <w:rPr>
          <w:rFonts w:cs="B Mitra"/>
          <w:sz w:val="28"/>
          <w:szCs w:val="28"/>
          <w:rtl/>
        </w:rPr>
        <w:t>8%</w:t>
      </w:r>
      <w:r w:rsidRPr="008232C8">
        <w:rPr>
          <w:rFonts w:cs="B Mitra"/>
          <w:sz w:val="28"/>
          <w:szCs w:val="28"/>
        </w:rPr>
        <w:t>B</w:t>
      </w:r>
      <w:r w:rsidRPr="008232C8">
        <w:rPr>
          <w:rFonts w:cs="B Mitra"/>
          <w:sz w:val="28"/>
          <w:szCs w:val="28"/>
          <w:rtl/>
        </w:rPr>
        <w:t>1%</w:t>
      </w:r>
      <w:r w:rsidRPr="008232C8">
        <w:rPr>
          <w:rFonts w:cs="B Mitra"/>
          <w:sz w:val="28"/>
          <w:szCs w:val="28"/>
        </w:rPr>
        <w:t>D</w:t>
      </w:r>
      <w:r w:rsidRPr="008232C8">
        <w:rPr>
          <w:rFonts w:cs="B Mitra"/>
          <w:sz w:val="28"/>
          <w:szCs w:val="28"/>
          <w:rtl/>
        </w:rPr>
        <w:t>8%</w:t>
      </w:r>
      <w:r w:rsidRPr="008232C8">
        <w:rPr>
          <w:rFonts w:cs="B Mitra"/>
          <w:sz w:val="28"/>
          <w:szCs w:val="28"/>
        </w:rPr>
        <w:t>B</w:t>
      </w:r>
      <w:r w:rsidRPr="008232C8">
        <w:rPr>
          <w:rFonts w:cs="B Mitra"/>
          <w:sz w:val="28"/>
          <w:szCs w:val="28"/>
          <w:rtl/>
        </w:rPr>
        <w:t>2%</w:t>
      </w:r>
      <w:r w:rsidRPr="008232C8">
        <w:rPr>
          <w:rFonts w:cs="B Mitra"/>
          <w:sz w:val="28"/>
          <w:szCs w:val="28"/>
        </w:rPr>
        <w:t>D</w:t>
      </w:r>
      <w:r w:rsidRPr="008232C8">
        <w:rPr>
          <w:rFonts w:cs="B Mitra"/>
          <w:sz w:val="28"/>
          <w:szCs w:val="28"/>
          <w:rtl/>
        </w:rPr>
        <w:t>9%88</w:t>
      </w:r>
      <w:r w:rsidRPr="008232C8">
        <w:rPr>
          <w:rFonts w:cs="B Mitra"/>
          <w:sz w:val="28"/>
          <w:szCs w:val="28"/>
        </w:rPr>
        <w:t>&amp;title=true&amp;sources</w:t>
      </w:r>
      <w:r w:rsidRPr="008232C8">
        <w:rPr>
          <w:rFonts w:cs="B Mitra"/>
          <w:sz w:val="28"/>
          <w:szCs w:val="28"/>
          <w:rtl/>
        </w:rPr>
        <w:t>=</w:t>
      </w:r>
    </w:p>
    <w:p w:rsidR="008232C8" w:rsidRPr="008232C8" w:rsidRDefault="008232C8" w:rsidP="008232C8">
      <w:pPr>
        <w:rPr>
          <w:rFonts w:cs="B Mitra"/>
          <w:sz w:val="28"/>
          <w:szCs w:val="28"/>
          <w:rtl/>
        </w:rPr>
      </w:pPr>
      <w:r w:rsidRPr="008232C8">
        <w:rPr>
          <w:rFonts w:cs="B Mitra"/>
          <w:sz w:val="28"/>
          <w:szCs w:val="28"/>
          <w:rtl/>
        </w:rPr>
        <w:t xml:space="preserve">    رابطه عمل و آرزو در زندگ</w:t>
      </w:r>
      <w:r w:rsidRPr="008232C8">
        <w:rPr>
          <w:rFonts w:cs="B Mitra" w:hint="cs"/>
          <w:sz w:val="28"/>
          <w:szCs w:val="28"/>
          <w:rtl/>
        </w:rPr>
        <w:t>ی</w:t>
      </w:r>
    </w:p>
    <w:p w:rsidR="008232C8" w:rsidRPr="008232C8" w:rsidRDefault="008232C8" w:rsidP="008232C8">
      <w:pPr>
        <w:rPr>
          <w:rFonts w:cs="B Mitra"/>
          <w:sz w:val="28"/>
          <w:szCs w:val="28"/>
          <w:rtl/>
        </w:rPr>
      </w:pPr>
      <w:r w:rsidRPr="008232C8">
        <w:rPr>
          <w:rFonts w:cs="B Mitra"/>
          <w:sz w:val="28"/>
          <w:szCs w:val="28"/>
          <w:rtl/>
        </w:rPr>
        <w:t xml:space="preserve">    نسبت ا</w:t>
      </w:r>
      <w:r w:rsidRPr="008232C8">
        <w:rPr>
          <w:rFonts w:cs="B Mitra" w:hint="cs"/>
          <w:sz w:val="28"/>
          <w:szCs w:val="28"/>
          <w:rtl/>
        </w:rPr>
        <w:t>ی</w:t>
      </w:r>
      <w:r w:rsidRPr="008232C8">
        <w:rPr>
          <w:rFonts w:cs="B Mitra" w:hint="eastAsia"/>
          <w:sz w:val="28"/>
          <w:szCs w:val="28"/>
          <w:rtl/>
        </w:rPr>
        <w:t>مان</w:t>
      </w:r>
      <w:r w:rsidRPr="008232C8">
        <w:rPr>
          <w:rFonts w:cs="B Mitra"/>
          <w:sz w:val="28"/>
          <w:szCs w:val="28"/>
          <w:rtl/>
        </w:rPr>
        <w:t xml:space="preserve"> و آرزو با مرگ</w:t>
      </w:r>
    </w:p>
    <w:p w:rsidR="008232C8" w:rsidRPr="008232C8" w:rsidRDefault="008232C8" w:rsidP="008232C8">
      <w:pPr>
        <w:rPr>
          <w:rFonts w:cs="B Mitra"/>
          <w:sz w:val="28"/>
          <w:szCs w:val="28"/>
          <w:rtl/>
        </w:rPr>
      </w:pPr>
      <w:r w:rsidRPr="008232C8">
        <w:rPr>
          <w:rFonts w:cs="B Mitra"/>
          <w:sz w:val="28"/>
          <w:szCs w:val="28"/>
          <w:rtl/>
        </w:rPr>
        <w:t xml:space="preserve">    ضرورت آرزو و ترک نااُم</w:t>
      </w:r>
      <w:r w:rsidRPr="008232C8">
        <w:rPr>
          <w:rFonts w:cs="B Mitra" w:hint="cs"/>
          <w:sz w:val="28"/>
          <w:szCs w:val="28"/>
          <w:rtl/>
        </w:rPr>
        <w:t>ی</w:t>
      </w:r>
      <w:r w:rsidRPr="008232C8">
        <w:rPr>
          <w:rFonts w:cs="B Mitra" w:hint="eastAsia"/>
          <w:sz w:val="28"/>
          <w:szCs w:val="28"/>
          <w:rtl/>
        </w:rPr>
        <w:t>د</w:t>
      </w:r>
      <w:r w:rsidRPr="008232C8">
        <w:rPr>
          <w:rFonts w:cs="B Mitra" w:hint="cs"/>
          <w:sz w:val="28"/>
          <w:szCs w:val="28"/>
          <w:rtl/>
        </w:rPr>
        <w:t>ی</w:t>
      </w:r>
      <w:r w:rsidRPr="008232C8">
        <w:rPr>
          <w:rFonts w:cs="B Mitra"/>
          <w:sz w:val="28"/>
          <w:szCs w:val="28"/>
          <w:rtl/>
        </w:rPr>
        <w:t xml:space="preserve"> در انسان</w:t>
      </w:r>
    </w:p>
    <w:p w:rsidR="008232C8" w:rsidRPr="008232C8" w:rsidRDefault="008232C8" w:rsidP="008232C8">
      <w:pPr>
        <w:rPr>
          <w:rFonts w:cs="B Mitra"/>
          <w:sz w:val="28"/>
          <w:szCs w:val="28"/>
          <w:rtl/>
        </w:rPr>
      </w:pPr>
      <w:r w:rsidRPr="008232C8">
        <w:rPr>
          <w:rFonts w:cs="B Mitra"/>
          <w:sz w:val="28"/>
          <w:szCs w:val="28"/>
          <w:rtl/>
        </w:rPr>
        <w:t xml:space="preserve">    و</w:t>
      </w:r>
      <w:r w:rsidRPr="008232C8">
        <w:rPr>
          <w:rFonts w:cs="B Mitra" w:hint="cs"/>
          <w:sz w:val="28"/>
          <w:szCs w:val="28"/>
          <w:rtl/>
        </w:rPr>
        <w:t>ی</w:t>
      </w:r>
      <w:r w:rsidRPr="008232C8">
        <w:rPr>
          <w:rFonts w:cs="B Mitra" w:hint="eastAsia"/>
          <w:sz w:val="28"/>
          <w:szCs w:val="28"/>
          <w:rtl/>
        </w:rPr>
        <w:t>ژگ</w:t>
      </w:r>
      <w:r w:rsidRPr="008232C8">
        <w:rPr>
          <w:rFonts w:cs="B Mitra" w:hint="cs"/>
          <w:sz w:val="28"/>
          <w:szCs w:val="28"/>
          <w:rtl/>
        </w:rPr>
        <w:t>ی</w:t>
      </w:r>
      <w:r w:rsidRPr="008232C8">
        <w:rPr>
          <w:rFonts w:cs="B Mitra"/>
          <w:sz w:val="28"/>
          <w:szCs w:val="28"/>
          <w:rtl/>
        </w:rPr>
        <w:t xml:space="preserve"> ها</w:t>
      </w:r>
      <w:r w:rsidRPr="008232C8">
        <w:rPr>
          <w:rFonts w:cs="B Mitra" w:hint="cs"/>
          <w:sz w:val="28"/>
          <w:szCs w:val="28"/>
          <w:rtl/>
        </w:rPr>
        <w:t>ی</w:t>
      </w:r>
      <w:r w:rsidRPr="008232C8">
        <w:rPr>
          <w:rFonts w:cs="B Mitra"/>
          <w:sz w:val="28"/>
          <w:szCs w:val="28"/>
          <w:rtl/>
        </w:rPr>
        <w:t xml:space="preserve"> آرزو با توجه به روا</w:t>
      </w:r>
      <w:r w:rsidRPr="008232C8">
        <w:rPr>
          <w:rFonts w:cs="B Mitra" w:hint="cs"/>
          <w:sz w:val="28"/>
          <w:szCs w:val="28"/>
          <w:rtl/>
        </w:rPr>
        <w:t>ی</w:t>
      </w:r>
      <w:r w:rsidRPr="008232C8">
        <w:rPr>
          <w:rFonts w:cs="B Mitra" w:hint="eastAsia"/>
          <w:sz w:val="28"/>
          <w:szCs w:val="28"/>
          <w:rtl/>
        </w:rPr>
        <w:t>ات</w:t>
      </w:r>
    </w:p>
    <w:p w:rsidR="008232C8" w:rsidRPr="008232C8" w:rsidRDefault="008232C8" w:rsidP="008232C8">
      <w:pPr>
        <w:rPr>
          <w:rFonts w:cs="B Mitra"/>
          <w:sz w:val="28"/>
          <w:szCs w:val="28"/>
          <w:rtl/>
        </w:rPr>
      </w:pPr>
      <w:r w:rsidRPr="008232C8">
        <w:rPr>
          <w:rFonts w:cs="B Mitra"/>
          <w:sz w:val="28"/>
          <w:szCs w:val="28"/>
          <w:rtl/>
        </w:rPr>
        <w:t xml:space="preserve">    بزرگتر</w:t>
      </w:r>
      <w:r w:rsidRPr="008232C8">
        <w:rPr>
          <w:rFonts w:cs="B Mitra" w:hint="cs"/>
          <w:sz w:val="28"/>
          <w:szCs w:val="28"/>
          <w:rtl/>
        </w:rPr>
        <w:t>ی</w:t>
      </w:r>
      <w:r w:rsidRPr="008232C8">
        <w:rPr>
          <w:rFonts w:cs="B Mitra" w:hint="eastAsia"/>
          <w:sz w:val="28"/>
          <w:szCs w:val="28"/>
          <w:rtl/>
        </w:rPr>
        <w:t>ن</w:t>
      </w:r>
      <w:r w:rsidRPr="008232C8">
        <w:rPr>
          <w:rFonts w:cs="B Mitra"/>
          <w:sz w:val="28"/>
          <w:szCs w:val="28"/>
          <w:rtl/>
        </w:rPr>
        <w:t xml:space="preserve"> آرزو در آ</w:t>
      </w:r>
      <w:r w:rsidRPr="008232C8">
        <w:rPr>
          <w:rFonts w:cs="B Mitra" w:hint="cs"/>
          <w:sz w:val="28"/>
          <w:szCs w:val="28"/>
          <w:rtl/>
        </w:rPr>
        <w:t>ی</w:t>
      </w:r>
      <w:r w:rsidRPr="008232C8">
        <w:rPr>
          <w:rFonts w:cs="B Mitra" w:hint="eastAsia"/>
          <w:sz w:val="28"/>
          <w:szCs w:val="28"/>
          <w:rtl/>
        </w:rPr>
        <w:t>ات</w:t>
      </w:r>
      <w:r w:rsidRPr="008232C8">
        <w:rPr>
          <w:rFonts w:cs="B Mitra"/>
          <w:sz w:val="28"/>
          <w:szCs w:val="28"/>
          <w:rtl/>
        </w:rPr>
        <w:t xml:space="preserve"> و روا</w:t>
      </w:r>
      <w:r w:rsidRPr="008232C8">
        <w:rPr>
          <w:rFonts w:cs="B Mitra" w:hint="cs"/>
          <w:sz w:val="28"/>
          <w:szCs w:val="28"/>
          <w:rtl/>
        </w:rPr>
        <w:t>ی</w:t>
      </w:r>
      <w:r w:rsidRPr="008232C8">
        <w:rPr>
          <w:rFonts w:cs="B Mitra" w:hint="eastAsia"/>
          <w:sz w:val="28"/>
          <w:szCs w:val="28"/>
          <w:rtl/>
        </w:rPr>
        <w:t>ات</w:t>
      </w:r>
    </w:p>
    <w:p w:rsidR="009E6A97" w:rsidRDefault="008232C8" w:rsidP="008232C8">
      <w:pPr>
        <w:rPr>
          <w:rFonts w:cs="B Mitra"/>
          <w:sz w:val="28"/>
          <w:szCs w:val="28"/>
          <w:rtl/>
        </w:rPr>
      </w:pPr>
      <w:r w:rsidRPr="008232C8">
        <w:rPr>
          <w:rFonts w:cs="B Mitra"/>
          <w:sz w:val="28"/>
          <w:szCs w:val="28"/>
          <w:rtl/>
        </w:rPr>
        <w:t xml:space="preserve">    آرزو و خ</w:t>
      </w:r>
      <w:r w:rsidRPr="008232C8">
        <w:rPr>
          <w:rFonts w:cs="B Mitra" w:hint="cs"/>
          <w:sz w:val="28"/>
          <w:szCs w:val="28"/>
          <w:rtl/>
        </w:rPr>
        <w:t>ی</w:t>
      </w:r>
      <w:r w:rsidRPr="008232C8">
        <w:rPr>
          <w:rFonts w:cs="B Mitra" w:hint="eastAsia"/>
          <w:sz w:val="28"/>
          <w:szCs w:val="28"/>
          <w:rtl/>
        </w:rPr>
        <w:t>ال</w:t>
      </w:r>
      <w:r w:rsidRPr="008232C8">
        <w:rPr>
          <w:rFonts w:cs="B Mitra"/>
          <w:sz w:val="28"/>
          <w:szCs w:val="28"/>
          <w:rtl/>
        </w:rPr>
        <w:t xml:space="preserve"> پرداز</w:t>
      </w:r>
      <w:r w:rsidRPr="008232C8">
        <w:rPr>
          <w:rFonts w:cs="B Mitra" w:hint="cs"/>
          <w:sz w:val="28"/>
          <w:szCs w:val="28"/>
          <w:rtl/>
        </w:rPr>
        <w:t>ی</w:t>
      </w:r>
      <w:r w:rsidRPr="008232C8">
        <w:rPr>
          <w:rFonts w:cs="B Mitra" w:hint="eastAsia"/>
          <w:sz w:val="28"/>
          <w:szCs w:val="28"/>
          <w:rtl/>
        </w:rPr>
        <w:t>،</w:t>
      </w:r>
      <w:r w:rsidRPr="008232C8">
        <w:rPr>
          <w:rFonts w:cs="B Mitra"/>
          <w:sz w:val="28"/>
          <w:szCs w:val="28"/>
          <w:rtl/>
        </w:rPr>
        <w:t xml:space="preserve"> </w:t>
      </w:r>
      <w:r w:rsidRPr="008232C8">
        <w:rPr>
          <w:rFonts w:cs="B Mitra" w:hint="cs"/>
          <w:sz w:val="28"/>
          <w:szCs w:val="28"/>
          <w:rtl/>
        </w:rPr>
        <w:t>ی</w:t>
      </w:r>
      <w:r w:rsidRPr="008232C8">
        <w:rPr>
          <w:rFonts w:cs="B Mitra" w:hint="eastAsia"/>
          <w:sz w:val="28"/>
          <w:szCs w:val="28"/>
          <w:rtl/>
        </w:rPr>
        <w:t>ک</w:t>
      </w:r>
      <w:r w:rsidRPr="008232C8">
        <w:rPr>
          <w:rFonts w:cs="B Mitra" w:hint="cs"/>
          <w:sz w:val="28"/>
          <w:szCs w:val="28"/>
          <w:rtl/>
        </w:rPr>
        <w:t>ی</w:t>
      </w:r>
      <w:r w:rsidRPr="008232C8">
        <w:rPr>
          <w:rFonts w:cs="B Mitra"/>
          <w:sz w:val="28"/>
          <w:szCs w:val="28"/>
          <w:rtl/>
        </w:rPr>
        <w:t xml:space="preserve"> از موانع معرفت و شناخت حق</w:t>
      </w:r>
      <w:r w:rsidRPr="008232C8">
        <w:rPr>
          <w:rFonts w:cs="B Mitra" w:hint="cs"/>
          <w:sz w:val="28"/>
          <w:szCs w:val="28"/>
          <w:rtl/>
        </w:rPr>
        <w:t>ی</w:t>
      </w:r>
      <w:r w:rsidRPr="008232C8">
        <w:rPr>
          <w:rFonts w:cs="B Mitra" w:hint="eastAsia"/>
          <w:sz w:val="28"/>
          <w:szCs w:val="28"/>
          <w:rtl/>
        </w:rPr>
        <w:t>قت</w:t>
      </w:r>
      <w:r w:rsidRPr="008232C8">
        <w:rPr>
          <w:rFonts w:cs="B Mitra"/>
          <w:sz w:val="28"/>
          <w:szCs w:val="28"/>
          <w:rtl/>
        </w:rPr>
        <w:t xml:space="preserve"> در قرآن</w:t>
      </w:r>
    </w:p>
    <w:p w:rsidR="008232C8" w:rsidRDefault="008232C8" w:rsidP="008232C8">
      <w:pPr>
        <w:rPr>
          <w:rFonts w:cs="B Mitra"/>
          <w:sz w:val="28"/>
          <w:szCs w:val="28"/>
          <w:rtl/>
        </w:rPr>
      </w:pPr>
    </w:p>
    <w:p w:rsidR="005A1798" w:rsidRPr="005A1798" w:rsidRDefault="005A1798" w:rsidP="005A1798">
      <w:pPr>
        <w:pStyle w:val="Heading2"/>
        <w:rPr>
          <w:rtl/>
        </w:rPr>
      </w:pPr>
      <w:r>
        <w:rPr>
          <w:rFonts w:hint="cs"/>
          <w:rtl/>
        </w:rPr>
        <w:t xml:space="preserve">آرزو در </w:t>
      </w:r>
      <w:r w:rsidRPr="005A1798">
        <w:rPr>
          <w:rtl/>
        </w:rPr>
        <w:t>و</w:t>
      </w:r>
      <w:r w:rsidRPr="005A1798">
        <w:rPr>
          <w:rFonts w:hint="cs"/>
          <w:rtl/>
        </w:rPr>
        <w:t>ی</w:t>
      </w:r>
      <w:r w:rsidRPr="005A1798">
        <w:rPr>
          <w:rFonts w:hint="eastAsia"/>
          <w:rtl/>
        </w:rPr>
        <w:t>ک</w:t>
      </w:r>
      <w:r w:rsidRPr="005A1798">
        <w:rPr>
          <w:rFonts w:hint="cs"/>
          <w:rtl/>
        </w:rPr>
        <w:t>ی</w:t>
      </w:r>
      <w:r w:rsidRPr="005A1798">
        <w:rPr>
          <w:rFonts w:hint="eastAsia"/>
          <w:rtl/>
        </w:rPr>
        <w:t>ها</w:t>
      </w:r>
      <w:r w:rsidRPr="005A1798">
        <w:rPr>
          <w:rtl/>
        </w:rPr>
        <w:t xml:space="preserve"> </w:t>
      </w:r>
    </w:p>
    <w:p w:rsidR="005A1798" w:rsidRPr="005A1798" w:rsidRDefault="005A1798" w:rsidP="005A1798">
      <w:pPr>
        <w:pStyle w:val="Heading3"/>
        <w:rPr>
          <w:rtl/>
        </w:rPr>
      </w:pPr>
      <w:r w:rsidRPr="005A1798">
        <w:rPr>
          <w:rFonts w:hint="eastAsia"/>
          <w:rtl/>
        </w:rPr>
        <w:t>و</w:t>
      </w:r>
      <w:r w:rsidRPr="005A1798">
        <w:rPr>
          <w:rFonts w:hint="cs"/>
          <w:rtl/>
        </w:rPr>
        <w:t>ی</w:t>
      </w:r>
      <w:r w:rsidRPr="005A1798">
        <w:rPr>
          <w:rFonts w:hint="eastAsia"/>
          <w:rtl/>
        </w:rPr>
        <w:t>ک</w:t>
      </w:r>
      <w:r w:rsidRPr="005A1798">
        <w:rPr>
          <w:rFonts w:hint="cs"/>
          <w:rtl/>
        </w:rPr>
        <w:t>ی</w:t>
      </w:r>
      <w:r>
        <w:rPr>
          <w:rtl/>
        </w:rPr>
        <w:t xml:space="preserve"> </w:t>
      </w:r>
      <w:r>
        <w:rPr>
          <w:rFonts w:hint="cs"/>
          <w:rtl/>
        </w:rPr>
        <w:t>فقه</w:t>
      </w:r>
    </w:p>
    <w:p w:rsidR="005A1798" w:rsidRDefault="005A1798" w:rsidP="008232C8">
      <w:pPr>
        <w:rPr>
          <w:rFonts w:cs="B Mitra"/>
          <w:sz w:val="28"/>
          <w:szCs w:val="28"/>
          <w:rtl/>
        </w:rPr>
      </w:pPr>
      <w:r>
        <w:rPr>
          <w:rFonts w:cs="B Mitra" w:hint="cs"/>
          <w:sz w:val="28"/>
          <w:szCs w:val="28"/>
          <w:rtl/>
        </w:rPr>
        <w:t>در نوار جستجوی ویکی فقه عبارت آرزو تایپ شود تعداد زیادی مقاله با عنوان آرزو وجود دارد ملاحظه گردد</w:t>
      </w:r>
    </w:p>
    <w:p w:rsidR="008232C8" w:rsidRDefault="005A1798" w:rsidP="008232C8">
      <w:pPr>
        <w:rPr>
          <w:rFonts w:cs="B Mitra" w:hint="cs"/>
          <w:sz w:val="28"/>
          <w:szCs w:val="28"/>
          <w:rtl/>
        </w:rPr>
      </w:pPr>
      <w:r>
        <w:rPr>
          <w:rFonts w:cs="B Mitra" w:hint="cs"/>
          <w:sz w:val="28"/>
          <w:szCs w:val="28"/>
          <w:rtl/>
        </w:rPr>
        <w:t xml:space="preserve">آرزو در قرآن در آدرس ذیل </w:t>
      </w:r>
    </w:p>
    <w:p w:rsidR="005A1798" w:rsidRDefault="005A1798" w:rsidP="005A1798">
      <w:pPr>
        <w:bidi w:val="0"/>
        <w:rPr>
          <w:rFonts w:cs="B Mitra"/>
          <w:sz w:val="28"/>
          <w:szCs w:val="28"/>
          <w:rtl/>
        </w:rPr>
      </w:pPr>
      <w:r w:rsidRPr="005A1798">
        <w:rPr>
          <w:rFonts w:cs="B Mitra"/>
          <w:sz w:val="28"/>
          <w:szCs w:val="28"/>
        </w:rPr>
        <w:t>http://fa.wikifeqh.ir/%D</w:t>
      </w:r>
      <w:r w:rsidRPr="005A1798">
        <w:rPr>
          <w:rFonts w:cs="B Mitra"/>
          <w:sz w:val="28"/>
          <w:szCs w:val="28"/>
          <w:rtl/>
        </w:rPr>
        <w:t>8%</w:t>
      </w:r>
      <w:r w:rsidRPr="005A1798">
        <w:rPr>
          <w:rFonts w:cs="B Mitra"/>
          <w:sz w:val="28"/>
          <w:szCs w:val="28"/>
        </w:rPr>
        <w:t>A</w:t>
      </w:r>
      <w:r w:rsidRPr="005A1798">
        <w:rPr>
          <w:rFonts w:cs="B Mitra"/>
          <w:sz w:val="28"/>
          <w:szCs w:val="28"/>
          <w:rtl/>
        </w:rPr>
        <w:t>2%</w:t>
      </w:r>
      <w:r w:rsidRPr="005A1798">
        <w:rPr>
          <w:rFonts w:cs="B Mitra"/>
          <w:sz w:val="28"/>
          <w:szCs w:val="28"/>
        </w:rPr>
        <w:t>D</w:t>
      </w:r>
      <w:r w:rsidRPr="005A1798">
        <w:rPr>
          <w:rFonts w:cs="B Mitra"/>
          <w:sz w:val="28"/>
          <w:szCs w:val="28"/>
          <w:rtl/>
        </w:rPr>
        <w:t>8%</w:t>
      </w:r>
      <w:r w:rsidRPr="005A1798">
        <w:rPr>
          <w:rFonts w:cs="B Mitra"/>
          <w:sz w:val="28"/>
          <w:szCs w:val="28"/>
        </w:rPr>
        <w:t>B</w:t>
      </w:r>
      <w:r w:rsidRPr="005A1798">
        <w:rPr>
          <w:rFonts w:cs="B Mitra"/>
          <w:sz w:val="28"/>
          <w:szCs w:val="28"/>
          <w:rtl/>
        </w:rPr>
        <w:t>1%</w:t>
      </w:r>
      <w:r w:rsidRPr="005A1798">
        <w:rPr>
          <w:rFonts w:cs="B Mitra"/>
          <w:sz w:val="28"/>
          <w:szCs w:val="28"/>
        </w:rPr>
        <w:t>D</w:t>
      </w:r>
      <w:r w:rsidRPr="005A1798">
        <w:rPr>
          <w:rFonts w:cs="B Mitra"/>
          <w:sz w:val="28"/>
          <w:szCs w:val="28"/>
          <w:rtl/>
        </w:rPr>
        <w:t>8%</w:t>
      </w:r>
      <w:r w:rsidRPr="005A1798">
        <w:rPr>
          <w:rFonts w:cs="B Mitra"/>
          <w:sz w:val="28"/>
          <w:szCs w:val="28"/>
        </w:rPr>
        <w:t>B</w:t>
      </w:r>
      <w:r w:rsidRPr="005A1798">
        <w:rPr>
          <w:rFonts w:cs="B Mitra"/>
          <w:sz w:val="28"/>
          <w:szCs w:val="28"/>
          <w:rtl/>
        </w:rPr>
        <w:t>2%</w:t>
      </w:r>
      <w:r w:rsidRPr="005A1798">
        <w:rPr>
          <w:rFonts w:cs="B Mitra"/>
          <w:sz w:val="28"/>
          <w:szCs w:val="28"/>
        </w:rPr>
        <w:t>D</w:t>
      </w:r>
      <w:r w:rsidRPr="005A1798">
        <w:rPr>
          <w:rFonts w:cs="B Mitra"/>
          <w:sz w:val="28"/>
          <w:szCs w:val="28"/>
          <w:rtl/>
        </w:rPr>
        <w:t>9%88</w:t>
      </w:r>
      <w:r w:rsidRPr="005A1798">
        <w:rPr>
          <w:rFonts w:cs="B Mitra"/>
          <w:sz w:val="28"/>
          <w:szCs w:val="28"/>
        </w:rPr>
        <w:t>_(%D</w:t>
      </w:r>
      <w:r w:rsidRPr="005A1798">
        <w:rPr>
          <w:rFonts w:cs="B Mitra"/>
          <w:sz w:val="28"/>
          <w:szCs w:val="28"/>
          <w:rtl/>
        </w:rPr>
        <w:t>9%82%</w:t>
      </w:r>
      <w:r w:rsidRPr="005A1798">
        <w:rPr>
          <w:rFonts w:cs="B Mitra"/>
          <w:sz w:val="28"/>
          <w:szCs w:val="28"/>
        </w:rPr>
        <w:t>D</w:t>
      </w:r>
      <w:r w:rsidRPr="005A1798">
        <w:rPr>
          <w:rFonts w:cs="B Mitra"/>
          <w:sz w:val="28"/>
          <w:szCs w:val="28"/>
          <w:rtl/>
        </w:rPr>
        <w:t>8%</w:t>
      </w:r>
      <w:r w:rsidRPr="005A1798">
        <w:rPr>
          <w:rFonts w:cs="B Mitra"/>
          <w:sz w:val="28"/>
          <w:szCs w:val="28"/>
        </w:rPr>
        <w:t>B</w:t>
      </w:r>
      <w:r w:rsidRPr="005A1798">
        <w:rPr>
          <w:rFonts w:cs="B Mitra"/>
          <w:sz w:val="28"/>
          <w:szCs w:val="28"/>
          <w:rtl/>
        </w:rPr>
        <w:t>1%</w:t>
      </w:r>
      <w:r w:rsidRPr="005A1798">
        <w:rPr>
          <w:rFonts w:cs="B Mitra"/>
          <w:sz w:val="28"/>
          <w:szCs w:val="28"/>
        </w:rPr>
        <w:t>D</w:t>
      </w:r>
      <w:r w:rsidRPr="005A1798">
        <w:rPr>
          <w:rFonts w:cs="B Mitra"/>
          <w:sz w:val="28"/>
          <w:szCs w:val="28"/>
          <w:rtl/>
        </w:rPr>
        <w:t>8%</w:t>
      </w:r>
      <w:r w:rsidRPr="005A1798">
        <w:rPr>
          <w:rFonts w:cs="B Mitra"/>
          <w:sz w:val="28"/>
          <w:szCs w:val="28"/>
        </w:rPr>
        <w:t>A</w:t>
      </w:r>
      <w:r w:rsidRPr="005A1798">
        <w:rPr>
          <w:rFonts w:cs="B Mitra"/>
          <w:sz w:val="28"/>
          <w:szCs w:val="28"/>
          <w:rtl/>
        </w:rPr>
        <w:t>2%</w:t>
      </w:r>
      <w:r w:rsidRPr="005A1798">
        <w:rPr>
          <w:rFonts w:cs="B Mitra"/>
          <w:sz w:val="28"/>
          <w:szCs w:val="28"/>
        </w:rPr>
        <w:t>D</w:t>
      </w:r>
      <w:r w:rsidRPr="005A1798">
        <w:rPr>
          <w:rFonts w:cs="B Mitra"/>
          <w:sz w:val="28"/>
          <w:szCs w:val="28"/>
          <w:rtl/>
        </w:rPr>
        <w:t>9%86</w:t>
      </w:r>
      <w:r w:rsidRPr="005A1798">
        <w:rPr>
          <w:rFonts w:cs="B Mitra"/>
          <w:sz w:val="28"/>
          <w:szCs w:val="28"/>
        </w:rPr>
        <w:t>)</w:t>
      </w:r>
    </w:p>
    <w:p w:rsidR="005A1798" w:rsidRPr="005A1798" w:rsidRDefault="005A1798" w:rsidP="005A1798">
      <w:pPr>
        <w:rPr>
          <w:rFonts w:cs="B Mitra"/>
          <w:sz w:val="28"/>
          <w:szCs w:val="28"/>
          <w:rtl/>
        </w:rPr>
      </w:pPr>
      <w:r w:rsidRPr="005A1798">
        <w:rPr>
          <w:rFonts w:cs="B Mitra"/>
          <w:sz w:val="28"/>
          <w:szCs w:val="28"/>
          <w:rtl/>
        </w:rPr>
        <w:t>آرزو (قرآن)</w:t>
      </w:r>
    </w:p>
    <w:p w:rsidR="005A1798" w:rsidRPr="005A1798" w:rsidRDefault="005A1798" w:rsidP="005A1798">
      <w:pPr>
        <w:rPr>
          <w:rFonts w:cs="B Mitra"/>
          <w:sz w:val="28"/>
          <w:szCs w:val="28"/>
          <w:rtl/>
        </w:rPr>
      </w:pPr>
      <w:r w:rsidRPr="005A1798">
        <w:rPr>
          <w:rFonts w:cs="B Mitra" w:hint="eastAsia"/>
          <w:sz w:val="28"/>
          <w:szCs w:val="28"/>
          <w:rtl/>
        </w:rPr>
        <w:t>فهرست</w:t>
      </w:r>
      <w:r w:rsidRPr="005A1798">
        <w:rPr>
          <w:rFonts w:cs="B Mitra"/>
          <w:sz w:val="28"/>
          <w:szCs w:val="28"/>
          <w:rtl/>
        </w:rPr>
        <w:t xml:space="preserve"> مندرجات</w:t>
      </w:r>
    </w:p>
    <w:p w:rsidR="005A1798" w:rsidRPr="005A1798" w:rsidRDefault="005A1798" w:rsidP="005A1798">
      <w:pPr>
        <w:rPr>
          <w:rFonts w:cs="B Mitra"/>
          <w:sz w:val="28"/>
          <w:szCs w:val="28"/>
          <w:rtl/>
        </w:rPr>
      </w:pPr>
      <w:r w:rsidRPr="005A1798">
        <w:rPr>
          <w:rFonts w:cs="B Mitra"/>
          <w:sz w:val="28"/>
          <w:szCs w:val="28"/>
          <w:rtl/>
        </w:rPr>
        <w:t>۱ - معنا</w:t>
      </w:r>
      <w:r w:rsidRPr="005A1798">
        <w:rPr>
          <w:rFonts w:cs="B Mitra" w:hint="cs"/>
          <w:sz w:val="28"/>
          <w:szCs w:val="28"/>
          <w:rtl/>
        </w:rPr>
        <w:t>ی</w:t>
      </w:r>
      <w:r w:rsidRPr="005A1798">
        <w:rPr>
          <w:rFonts w:cs="B Mitra"/>
          <w:sz w:val="28"/>
          <w:szCs w:val="28"/>
          <w:rtl/>
        </w:rPr>
        <w:t xml:space="preserve"> آرزو</w:t>
      </w:r>
    </w:p>
    <w:p w:rsidR="005A1798" w:rsidRPr="005A1798" w:rsidRDefault="005A1798" w:rsidP="005A1798">
      <w:pPr>
        <w:rPr>
          <w:rFonts w:cs="B Mitra"/>
          <w:sz w:val="28"/>
          <w:szCs w:val="28"/>
          <w:rtl/>
        </w:rPr>
      </w:pPr>
      <w:r w:rsidRPr="005A1798">
        <w:rPr>
          <w:rFonts w:cs="B Mitra"/>
          <w:sz w:val="28"/>
          <w:szCs w:val="28"/>
          <w:rtl/>
        </w:rPr>
        <w:t>۲ - عناو</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مرتبط</w:t>
      </w:r>
    </w:p>
    <w:p w:rsidR="005A1798" w:rsidRPr="005A1798" w:rsidRDefault="005A1798" w:rsidP="005A1798">
      <w:pPr>
        <w:rPr>
          <w:rFonts w:cs="B Mitra"/>
          <w:sz w:val="28"/>
          <w:szCs w:val="28"/>
          <w:rtl/>
        </w:rPr>
      </w:pPr>
      <w:r w:rsidRPr="005A1798">
        <w:rPr>
          <w:rFonts w:cs="B Mitra"/>
          <w:sz w:val="28"/>
          <w:szCs w:val="28"/>
          <w:rtl/>
        </w:rPr>
        <w:t>۳ - 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r w:rsidRPr="005A1798">
        <w:rPr>
          <w:rFonts w:cs="B Mitra"/>
          <w:sz w:val="28"/>
          <w:szCs w:val="28"/>
          <w:rtl/>
        </w:rPr>
        <w:t>۴ - منبع</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۱ - معنا</w:t>
      </w:r>
      <w:r w:rsidRPr="005A1798">
        <w:rPr>
          <w:rFonts w:cs="B Mitra" w:hint="cs"/>
          <w:sz w:val="28"/>
          <w:szCs w:val="28"/>
          <w:rtl/>
        </w:rPr>
        <w:t>ی</w:t>
      </w:r>
      <w:r w:rsidRPr="005A1798">
        <w:rPr>
          <w:rFonts w:cs="B Mitra"/>
          <w:sz w:val="28"/>
          <w:szCs w:val="28"/>
          <w:rtl/>
        </w:rPr>
        <w:t xml:space="preserve"> آرزو</w:t>
      </w:r>
    </w:p>
    <w:p w:rsidR="005A1798" w:rsidRPr="005A1798" w:rsidRDefault="005A1798" w:rsidP="005A1798">
      <w:pPr>
        <w:rPr>
          <w:rFonts w:cs="B Mitra"/>
          <w:sz w:val="28"/>
          <w:szCs w:val="28"/>
          <w:rtl/>
        </w:rPr>
      </w:pPr>
      <w:r w:rsidRPr="005A1798">
        <w:rPr>
          <w:rFonts w:cs="B Mitra" w:hint="eastAsia"/>
          <w:sz w:val="28"/>
          <w:szCs w:val="28"/>
          <w:rtl/>
        </w:rPr>
        <w:lastRenderedPageBreak/>
        <w:t>آرزو،</w:t>
      </w:r>
      <w:r w:rsidRPr="005A1798">
        <w:rPr>
          <w:rFonts w:cs="B Mitra"/>
          <w:sz w:val="28"/>
          <w:szCs w:val="28"/>
          <w:rtl/>
        </w:rPr>
        <w:t xml:space="preserve"> خواست قلب</w:t>
      </w:r>
      <w:r w:rsidRPr="005A1798">
        <w:rPr>
          <w:rFonts w:cs="B Mitra" w:hint="cs"/>
          <w:sz w:val="28"/>
          <w:szCs w:val="28"/>
          <w:rtl/>
        </w:rPr>
        <w:t>ی</w:t>
      </w:r>
      <w:r w:rsidRPr="005A1798">
        <w:rPr>
          <w:rFonts w:cs="B Mitra"/>
          <w:sz w:val="28"/>
          <w:szCs w:val="28"/>
          <w:rtl/>
        </w:rPr>
        <w:t xml:space="preserve"> برا</w:t>
      </w:r>
      <w:r w:rsidRPr="005A1798">
        <w:rPr>
          <w:rFonts w:cs="B Mitra" w:hint="cs"/>
          <w:sz w:val="28"/>
          <w:szCs w:val="28"/>
          <w:rtl/>
        </w:rPr>
        <w:t>ی</w:t>
      </w:r>
      <w:r w:rsidRPr="005A1798">
        <w:rPr>
          <w:rFonts w:cs="B Mitra"/>
          <w:sz w:val="28"/>
          <w:szCs w:val="28"/>
          <w:rtl/>
        </w:rPr>
        <w:t xml:space="preserve"> وقوع امر</w:t>
      </w:r>
      <w:r w:rsidRPr="005A1798">
        <w:rPr>
          <w:rFonts w:cs="B Mitra" w:hint="cs"/>
          <w:sz w:val="28"/>
          <w:szCs w:val="28"/>
          <w:rtl/>
        </w:rPr>
        <w:t>ی</w:t>
      </w:r>
      <w:r w:rsidRPr="005A1798">
        <w:rPr>
          <w:rFonts w:cs="B Mitra"/>
          <w:sz w:val="28"/>
          <w:szCs w:val="28"/>
          <w:rtl/>
        </w:rPr>
        <w:t xml:space="preserve"> در گذشته </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آ</w:t>
      </w:r>
      <w:r w:rsidRPr="005A1798">
        <w:rPr>
          <w:rFonts w:cs="B Mitra" w:hint="cs"/>
          <w:sz w:val="28"/>
          <w:szCs w:val="28"/>
          <w:rtl/>
        </w:rPr>
        <w:t>ی</w:t>
      </w:r>
      <w:r w:rsidRPr="005A1798">
        <w:rPr>
          <w:rFonts w:cs="B Mitra" w:hint="eastAsia"/>
          <w:sz w:val="28"/>
          <w:szCs w:val="28"/>
          <w:rtl/>
        </w:rPr>
        <w:t>نده</w:t>
      </w:r>
      <w:r w:rsidRPr="005A1798">
        <w:rPr>
          <w:rFonts w:cs="B Mitra"/>
          <w:sz w:val="28"/>
          <w:szCs w:val="28"/>
          <w:rtl/>
        </w:rPr>
        <w:t xml:space="preserve"> است که تحققش سخت </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ناشدن</w:t>
      </w:r>
      <w:r w:rsidRPr="005A1798">
        <w:rPr>
          <w:rFonts w:cs="B Mitra" w:hint="cs"/>
          <w:sz w:val="28"/>
          <w:szCs w:val="28"/>
          <w:rtl/>
        </w:rPr>
        <w:t>ی</w:t>
      </w:r>
      <w:r w:rsidRPr="005A1798">
        <w:rPr>
          <w:rFonts w:cs="B Mitra"/>
          <w:sz w:val="28"/>
          <w:szCs w:val="28"/>
          <w:rtl/>
        </w:rPr>
        <w:t xml:space="preserve"> است. آرزو با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طمع و حسرت تفاوت دارد؛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در امور ممکن، و طمع در چ</w:t>
      </w:r>
      <w:r w:rsidRPr="005A1798">
        <w:rPr>
          <w:rFonts w:cs="B Mitra" w:hint="cs"/>
          <w:sz w:val="28"/>
          <w:szCs w:val="28"/>
          <w:rtl/>
        </w:rPr>
        <w:t>ی</w:t>
      </w:r>
      <w:r w:rsidRPr="005A1798">
        <w:rPr>
          <w:rFonts w:cs="B Mitra" w:hint="eastAsia"/>
          <w:sz w:val="28"/>
          <w:szCs w:val="28"/>
          <w:rtl/>
        </w:rPr>
        <w:t>زها</w:t>
      </w:r>
      <w:r w:rsidRPr="005A1798">
        <w:rPr>
          <w:rFonts w:cs="B Mitra" w:hint="cs"/>
          <w:sz w:val="28"/>
          <w:szCs w:val="28"/>
          <w:rtl/>
        </w:rPr>
        <w:t>ی</w:t>
      </w:r>
      <w:r w:rsidRPr="005A1798">
        <w:rPr>
          <w:rFonts w:cs="B Mitra"/>
          <w:sz w:val="28"/>
          <w:szCs w:val="28"/>
          <w:rtl/>
        </w:rPr>
        <w:t xml:space="preserve"> قر</w:t>
      </w:r>
      <w:r w:rsidRPr="005A1798">
        <w:rPr>
          <w:rFonts w:cs="B Mitra" w:hint="cs"/>
          <w:sz w:val="28"/>
          <w:szCs w:val="28"/>
          <w:rtl/>
        </w:rPr>
        <w:t>ی</w:t>
      </w:r>
      <w:r w:rsidRPr="005A1798">
        <w:rPr>
          <w:rFonts w:cs="B Mitra" w:hint="eastAsia"/>
          <w:sz w:val="28"/>
          <w:szCs w:val="28"/>
          <w:rtl/>
        </w:rPr>
        <w:t>ب</w:t>
      </w:r>
      <w:r w:rsidRPr="005A1798">
        <w:rPr>
          <w:rFonts w:cs="B Mitra"/>
          <w:sz w:val="28"/>
          <w:szCs w:val="28"/>
          <w:rtl/>
        </w:rPr>
        <w:t xml:space="preserve"> الوقوع به کار م</w:t>
      </w:r>
      <w:r w:rsidRPr="005A1798">
        <w:rPr>
          <w:rFonts w:cs="B Mitra" w:hint="cs"/>
          <w:sz w:val="28"/>
          <w:szCs w:val="28"/>
          <w:rtl/>
        </w:rPr>
        <w:t>ی‌</w:t>
      </w:r>
      <w:r w:rsidRPr="005A1798">
        <w:rPr>
          <w:rFonts w:cs="B Mitra" w:hint="eastAsia"/>
          <w:sz w:val="28"/>
          <w:szCs w:val="28"/>
          <w:rtl/>
        </w:rPr>
        <w:t>رود</w:t>
      </w:r>
      <w:r w:rsidRPr="005A1798">
        <w:rPr>
          <w:rFonts w:cs="B Mitra"/>
          <w:sz w:val="28"/>
          <w:szCs w:val="28"/>
          <w:rtl/>
        </w:rPr>
        <w:t xml:space="preserve"> [۱]</w:t>
      </w:r>
    </w:p>
    <w:p w:rsidR="005A1798" w:rsidRPr="005A1798" w:rsidRDefault="005A1798" w:rsidP="005A1798">
      <w:pPr>
        <w:rPr>
          <w:rFonts w:cs="B Mitra"/>
          <w:sz w:val="28"/>
          <w:szCs w:val="28"/>
          <w:rtl/>
        </w:rPr>
      </w:pPr>
      <w:r w:rsidRPr="005A1798">
        <w:rPr>
          <w:rFonts w:cs="B Mitra" w:hint="eastAsia"/>
          <w:sz w:val="28"/>
          <w:szCs w:val="28"/>
          <w:rtl/>
        </w:rPr>
        <w:t>و</w:t>
      </w:r>
      <w:r w:rsidRPr="005A1798">
        <w:rPr>
          <w:rFonts w:cs="B Mitra"/>
          <w:sz w:val="28"/>
          <w:szCs w:val="28"/>
          <w:rtl/>
        </w:rPr>
        <w:t xml:space="preserve"> حسرت، افسوس بر گذشته است، به گونه‌ا</w:t>
      </w:r>
      <w:r w:rsidRPr="005A1798">
        <w:rPr>
          <w:rFonts w:cs="B Mitra" w:hint="cs"/>
          <w:sz w:val="28"/>
          <w:szCs w:val="28"/>
          <w:rtl/>
        </w:rPr>
        <w:t>ی</w:t>
      </w:r>
      <w:r w:rsidRPr="005A1798">
        <w:rPr>
          <w:rFonts w:cs="B Mitra"/>
          <w:sz w:val="28"/>
          <w:szCs w:val="28"/>
          <w:rtl/>
        </w:rPr>
        <w:t xml:space="preserve"> که قابل جبران ن</w:t>
      </w:r>
      <w:r w:rsidRPr="005A1798">
        <w:rPr>
          <w:rFonts w:cs="B Mitra" w:hint="cs"/>
          <w:sz w:val="28"/>
          <w:szCs w:val="28"/>
          <w:rtl/>
        </w:rPr>
        <w:t>ی</w:t>
      </w:r>
      <w:r w:rsidRPr="005A1798">
        <w:rPr>
          <w:rFonts w:cs="B Mitra" w:hint="eastAsia"/>
          <w:sz w:val="28"/>
          <w:szCs w:val="28"/>
          <w:rtl/>
        </w:rPr>
        <w:t>ست</w:t>
      </w:r>
      <w:r w:rsidRPr="005A1798">
        <w:rPr>
          <w:rFonts w:cs="B Mitra"/>
          <w:sz w:val="28"/>
          <w:szCs w:val="28"/>
          <w:rtl/>
        </w:rPr>
        <w:t>. [۲]</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در</w:t>
      </w:r>
      <w:r w:rsidRPr="005A1798">
        <w:rPr>
          <w:rFonts w:cs="B Mitra"/>
          <w:sz w:val="28"/>
          <w:szCs w:val="28"/>
          <w:rtl/>
        </w:rPr>
        <w:t xml:space="preserve"> ا</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مقاله آ</w:t>
      </w:r>
      <w:r w:rsidRPr="005A1798">
        <w:rPr>
          <w:rFonts w:cs="B Mitra" w:hint="cs"/>
          <w:sz w:val="28"/>
          <w:szCs w:val="28"/>
          <w:rtl/>
        </w:rPr>
        <w:t>ی</w:t>
      </w:r>
      <w:r w:rsidRPr="005A1798">
        <w:rPr>
          <w:rFonts w:cs="B Mitra" w:hint="eastAsia"/>
          <w:sz w:val="28"/>
          <w:szCs w:val="28"/>
          <w:rtl/>
        </w:rPr>
        <w:t>ات</w:t>
      </w:r>
      <w:r w:rsidRPr="005A1798">
        <w:rPr>
          <w:rFonts w:cs="B Mitra" w:hint="cs"/>
          <w:sz w:val="28"/>
          <w:szCs w:val="28"/>
          <w:rtl/>
        </w:rPr>
        <w:t>ی</w:t>
      </w:r>
      <w:r w:rsidRPr="005A1798">
        <w:rPr>
          <w:rFonts w:cs="B Mitra"/>
          <w:sz w:val="28"/>
          <w:szCs w:val="28"/>
          <w:rtl/>
        </w:rPr>
        <w:t xml:space="preserve"> معرف</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شوند</w:t>
      </w:r>
      <w:r w:rsidRPr="005A1798">
        <w:rPr>
          <w:rFonts w:cs="B Mitra"/>
          <w:sz w:val="28"/>
          <w:szCs w:val="28"/>
          <w:rtl/>
        </w:rPr>
        <w:t xml:space="preserve"> که در آن‌ها از واژه‌ها</w:t>
      </w:r>
      <w:r w:rsidRPr="005A1798">
        <w:rPr>
          <w:rFonts w:cs="B Mitra" w:hint="cs"/>
          <w:sz w:val="28"/>
          <w:szCs w:val="28"/>
          <w:rtl/>
        </w:rPr>
        <w:t>ی</w:t>
      </w:r>
      <w:r w:rsidRPr="005A1798">
        <w:rPr>
          <w:rFonts w:cs="B Mitra"/>
          <w:sz w:val="28"/>
          <w:szCs w:val="28"/>
          <w:rtl/>
        </w:rPr>
        <w:t xml:space="preserve"> «امان</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«امل»، «تمن</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«لو»، «ل</w:t>
      </w:r>
      <w:r w:rsidRPr="005A1798">
        <w:rPr>
          <w:rFonts w:cs="B Mitra" w:hint="cs"/>
          <w:sz w:val="28"/>
          <w:szCs w:val="28"/>
          <w:rtl/>
        </w:rPr>
        <w:t>ی</w:t>
      </w:r>
      <w:r w:rsidRPr="005A1798">
        <w:rPr>
          <w:rFonts w:cs="B Mitra" w:hint="eastAsia"/>
          <w:sz w:val="28"/>
          <w:szCs w:val="28"/>
          <w:rtl/>
        </w:rPr>
        <w:t>ت»،</w:t>
      </w:r>
      <w:r w:rsidRPr="005A1798">
        <w:rPr>
          <w:rFonts w:cs="B Mitra"/>
          <w:sz w:val="28"/>
          <w:szCs w:val="28"/>
          <w:rtl/>
        </w:rPr>
        <w:t xml:space="preserve"> «ودوا لو» و... استفاده شده است.</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۲ - عناو</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مرتبط</w:t>
      </w:r>
    </w:p>
    <w:p w:rsidR="005A1798" w:rsidRPr="005A1798" w:rsidRDefault="005A1798" w:rsidP="005A1798">
      <w:pPr>
        <w:rPr>
          <w:rFonts w:cs="B Mitra"/>
          <w:sz w:val="28"/>
          <w:szCs w:val="28"/>
          <w:rtl/>
        </w:rPr>
      </w:pPr>
      <w:r w:rsidRPr="005A1798">
        <w:rPr>
          <w:rFonts w:cs="B Mitra" w:hint="eastAsia"/>
          <w:sz w:val="28"/>
          <w:szCs w:val="28"/>
          <w:rtl/>
        </w:rPr>
        <w:t>آثار</w:t>
      </w:r>
      <w:r w:rsidRPr="005A1798">
        <w:rPr>
          <w:rFonts w:cs="B Mitra"/>
          <w:sz w:val="28"/>
          <w:szCs w:val="28"/>
          <w:rtl/>
        </w:rPr>
        <w:t xml:space="preserve"> آرزو (قرآن)، آرزو در برزخ (قرآن)، آرزوکنندگان در ق</w:t>
      </w:r>
      <w:r w:rsidRPr="005A1798">
        <w:rPr>
          <w:rFonts w:cs="B Mitra" w:hint="cs"/>
          <w:sz w:val="28"/>
          <w:szCs w:val="28"/>
          <w:rtl/>
        </w:rPr>
        <w:t>ی</w:t>
      </w:r>
      <w:r w:rsidRPr="005A1798">
        <w:rPr>
          <w:rFonts w:cs="B Mitra" w:hint="eastAsia"/>
          <w:sz w:val="28"/>
          <w:szCs w:val="28"/>
          <w:rtl/>
        </w:rPr>
        <w:t>امت</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آدم (قرآن)، آرزوها</w:t>
      </w:r>
      <w:r w:rsidRPr="005A1798">
        <w:rPr>
          <w:rFonts w:cs="B Mitra" w:hint="cs"/>
          <w:sz w:val="28"/>
          <w:szCs w:val="28"/>
          <w:rtl/>
        </w:rPr>
        <w:t>ی</w:t>
      </w:r>
      <w:r w:rsidRPr="005A1798">
        <w:rPr>
          <w:rFonts w:cs="B Mitra"/>
          <w:sz w:val="28"/>
          <w:szCs w:val="28"/>
          <w:rtl/>
        </w:rPr>
        <w:t xml:space="preserve"> اصحاب شمال (قرآن)، آرزوها</w:t>
      </w:r>
      <w:r w:rsidRPr="005A1798">
        <w:rPr>
          <w:rFonts w:cs="B Mitra" w:hint="cs"/>
          <w:sz w:val="28"/>
          <w:szCs w:val="28"/>
          <w:rtl/>
        </w:rPr>
        <w:t>ی</w:t>
      </w:r>
      <w:r w:rsidRPr="005A1798">
        <w:rPr>
          <w:rFonts w:cs="B Mitra"/>
          <w:sz w:val="28"/>
          <w:szCs w:val="28"/>
          <w:rtl/>
        </w:rPr>
        <w:t xml:space="preserve"> انب</w:t>
      </w:r>
      <w:r w:rsidRPr="005A1798">
        <w:rPr>
          <w:rFonts w:cs="B Mitra" w:hint="cs"/>
          <w:sz w:val="28"/>
          <w:szCs w:val="28"/>
          <w:rtl/>
        </w:rPr>
        <w:t>ی</w:t>
      </w:r>
      <w:r w:rsidRPr="005A1798">
        <w:rPr>
          <w:rFonts w:cs="B Mitra" w:hint="eastAsia"/>
          <w:sz w:val="28"/>
          <w:szCs w:val="28"/>
          <w:rtl/>
        </w:rPr>
        <w:t>اء</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انسان (قرآن)، آرزوها</w:t>
      </w:r>
      <w:r w:rsidRPr="005A1798">
        <w:rPr>
          <w:rFonts w:cs="B Mitra" w:hint="cs"/>
          <w:sz w:val="28"/>
          <w:szCs w:val="28"/>
          <w:rtl/>
        </w:rPr>
        <w:t>ی</w:t>
      </w:r>
      <w:r w:rsidRPr="005A1798">
        <w:rPr>
          <w:rFonts w:cs="B Mitra"/>
          <w:sz w:val="28"/>
          <w:szCs w:val="28"/>
          <w:rtl/>
        </w:rPr>
        <w:t xml:space="preserve"> اهل کتاب (قرآن)، آرزوها</w:t>
      </w:r>
      <w:r w:rsidRPr="005A1798">
        <w:rPr>
          <w:rFonts w:cs="B Mitra" w:hint="cs"/>
          <w:sz w:val="28"/>
          <w:szCs w:val="28"/>
          <w:rtl/>
        </w:rPr>
        <w:t>ی</w:t>
      </w:r>
      <w:r w:rsidRPr="005A1798">
        <w:rPr>
          <w:rFonts w:cs="B Mitra"/>
          <w:sz w:val="28"/>
          <w:szCs w:val="28"/>
          <w:rtl/>
        </w:rPr>
        <w:t xml:space="preserve"> بن</w:t>
      </w:r>
      <w:r w:rsidRPr="005A1798">
        <w:rPr>
          <w:rFonts w:cs="B Mitra" w:hint="cs"/>
          <w:sz w:val="28"/>
          <w:szCs w:val="28"/>
          <w:rtl/>
        </w:rPr>
        <w:t>ی‌</w:t>
      </w:r>
      <w:r w:rsidRPr="005A1798">
        <w:rPr>
          <w:rFonts w:cs="B Mitra" w:hint="eastAsia"/>
          <w:sz w:val="28"/>
          <w:szCs w:val="28"/>
          <w:rtl/>
        </w:rPr>
        <w:t>اسرائ</w:t>
      </w:r>
      <w:r w:rsidRPr="005A1798">
        <w:rPr>
          <w:rFonts w:cs="B Mitra" w:hint="cs"/>
          <w:sz w:val="28"/>
          <w:szCs w:val="28"/>
          <w:rtl/>
        </w:rPr>
        <w:t>ی</w:t>
      </w:r>
      <w:r w:rsidRPr="005A1798">
        <w:rPr>
          <w:rFonts w:cs="B Mitra" w:hint="eastAsia"/>
          <w:sz w:val="28"/>
          <w:szCs w:val="28"/>
          <w:rtl/>
        </w:rPr>
        <w:t>ل</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جهنم</w:t>
      </w:r>
      <w:r w:rsidRPr="005A1798">
        <w:rPr>
          <w:rFonts w:cs="B Mitra" w:hint="cs"/>
          <w:sz w:val="28"/>
          <w:szCs w:val="28"/>
          <w:rtl/>
        </w:rPr>
        <w:t>ی</w:t>
      </w:r>
      <w:r w:rsidRPr="005A1798">
        <w:rPr>
          <w:rFonts w:cs="B Mitra" w:hint="eastAsia"/>
          <w:sz w:val="28"/>
          <w:szCs w:val="28"/>
          <w:rtl/>
        </w:rPr>
        <w:t>ان</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حب</w:t>
      </w:r>
      <w:r w:rsidRPr="005A1798">
        <w:rPr>
          <w:rFonts w:cs="B Mitra" w:hint="cs"/>
          <w:sz w:val="28"/>
          <w:szCs w:val="28"/>
          <w:rtl/>
        </w:rPr>
        <w:t>ی</w:t>
      </w:r>
      <w:r w:rsidRPr="005A1798">
        <w:rPr>
          <w:rFonts w:cs="B Mitra" w:hint="eastAsia"/>
          <w:sz w:val="28"/>
          <w:szCs w:val="28"/>
          <w:rtl/>
        </w:rPr>
        <w:t>ب</w:t>
      </w:r>
      <w:r w:rsidRPr="005A1798">
        <w:rPr>
          <w:rFonts w:cs="B Mitra"/>
          <w:sz w:val="28"/>
          <w:szCs w:val="28"/>
          <w:rtl/>
        </w:rPr>
        <w:t xml:space="preserve"> نجار (</w:t>
      </w:r>
      <w:r w:rsidRPr="005A1798">
        <w:rPr>
          <w:rFonts w:cs="B Mitra" w:hint="eastAsia"/>
          <w:sz w:val="28"/>
          <w:szCs w:val="28"/>
          <w:rtl/>
        </w:rPr>
        <w:t>قرآن</w:t>
      </w:r>
      <w:r w:rsidRPr="005A1798">
        <w:rPr>
          <w:rFonts w:cs="B Mitra"/>
          <w:sz w:val="28"/>
          <w:szCs w:val="28"/>
          <w:rtl/>
        </w:rPr>
        <w:t>)، آرزوها</w:t>
      </w:r>
      <w:r w:rsidRPr="005A1798">
        <w:rPr>
          <w:rFonts w:cs="B Mitra" w:hint="cs"/>
          <w:sz w:val="28"/>
          <w:szCs w:val="28"/>
          <w:rtl/>
        </w:rPr>
        <w:t>ی</w:t>
      </w:r>
      <w:r w:rsidRPr="005A1798">
        <w:rPr>
          <w:rFonts w:cs="B Mitra"/>
          <w:sz w:val="28"/>
          <w:szCs w:val="28"/>
          <w:rtl/>
        </w:rPr>
        <w:t xml:space="preserve"> دن</w:t>
      </w:r>
      <w:r w:rsidRPr="005A1798">
        <w:rPr>
          <w:rFonts w:cs="B Mitra" w:hint="cs"/>
          <w:sz w:val="28"/>
          <w:szCs w:val="28"/>
          <w:rtl/>
        </w:rPr>
        <w:t>ی</w:t>
      </w:r>
      <w:r w:rsidRPr="005A1798">
        <w:rPr>
          <w:rFonts w:cs="B Mitra" w:hint="eastAsia"/>
          <w:sz w:val="28"/>
          <w:szCs w:val="28"/>
          <w:rtl/>
        </w:rPr>
        <w:t>اطلبان</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ظالمان (قرآن)، آرزوها</w:t>
      </w:r>
      <w:r w:rsidRPr="005A1798">
        <w:rPr>
          <w:rFonts w:cs="B Mitra" w:hint="cs"/>
          <w:sz w:val="28"/>
          <w:szCs w:val="28"/>
          <w:rtl/>
        </w:rPr>
        <w:t>ی</w:t>
      </w:r>
      <w:r w:rsidRPr="005A1798">
        <w:rPr>
          <w:rFonts w:cs="B Mitra"/>
          <w:sz w:val="28"/>
          <w:szCs w:val="28"/>
          <w:rtl/>
        </w:rPr>
        <w:t xml:space="preserve"> فراموش‌کنندگان ق</w:t>
      </w:r>
      <w:r w:rsidRPr="005A1798">
        <w:rPr>
          <w:rFonts w:cs="B Mitra" w:hint="cs"/>
          <w:sz w:val="28"/>
          <w:szCs w:val="28"/>
          <w:rtl/>
        </w:rPr>
        <w:t>ی</w:t>
      </w:r>
      <w:r w:rsidRPr="005A1798">
        <w:rPr>
          <w:rFonts w:cs="B Mitra" w:hint="eastAsia"/>
          <w:sz w:val="28"/>
          <w:szCs w:val="28"/>
          <w:rtl/>
        </w:rPr>
        <w:t>امت</w:t>
      </w:r>
      <w:r w:rsidRPr="005A1798">
        <w:rPr>
          <w:rFonts w:cs="B Mitra"/>
          <w:sz w:val="28"/>
          <w:szCs w:val="28"/>
          <w:rtl/>
        </w:rPr>
        <w:t xml:space="preserve"> (قرآن) ، آرزوها</w:t>
      </w:r>
      <w:r w:rsidRPr="005A1798">
        <w:rPr>
          <w:rFonts w:cs="B Mitra" w:hint="cs"/>
          <w:sz w:val="28"/>
          <w:szCs w:val="28"/>
          <w:rtl/>
        </w:rPr>
        <w:t>ی</w:t>
      </w:r>
      <w:r w:rsidRPr="005A1798">
        <w:rPr>
          <w:rFonts w:cs="B Mitra"/>
          <w:sz w:val="28"/>
          <w:szCs w:val="28"/>
          <w:rtl/>
        </w:rPr>
        <w:t xml:space="preserve"> کافران (قرآن)، آرزوها</w:t>
      </w:r>
      <w:r w:rsidRPr="005A1798">
        <w:rPr>
          <w:rFonts w:cs="B Mitra" w:hint="cs"/>
          <w:sz w:val="28"/>
          <w:szCs w:val="28"/>
          <w:rtl/>
        </w:rPr>
        <w:t>ی</w:t>
      </w:r>
      <w:r w:rsidRPr="005A1798">
        <w:rPr>
          <w:rFonts w:cs="B Mitra"/>
          <w:sz w:val="28"/>
          <w:szCs w:val="28"/>
          <w:rtl/>
        </w:rPr>
        <w:t xml:space="preserve"> گمراهان (قرآن)، آرزوها</w:t>
      </w:r>
      <w:r w:rsidRPr="005A1798">
        <w:rPr>
          <w:rFonts w:cs="B Mitra" w:hint="cs"/>
          <w:sz w:val="28"/>
          <w:szCs w:val="28"/>
          <w:rtl/>
        </w:rPr>
        <w:t>ی</w:t>
      </w:r>
      <w:r w:rsidRPr="005A1798">
        <w:rPr>
          <w:rFonts w:cs="B Mitra"/>
          <w:sz w:val="28"/>
          <w:szCs w:val="28"/>
          <w:rtl/>
        </w:rPr>
        <w:t xml:space="preserve"> گناه‌کاران (قرآن)، آرزوها</w:t>
      </w:r>
      <w:r w:rsidRPr="005A1798">
        <w:rPr>
          <w:rFonts w:cs="B Mitra" w:hint="cs"/>
          <w:sz w:val="28"/>
          <w:szCs w:val="28"/>
          <w:rtl/>
        </w:rPr>
        <w:t>ی</w:t>
      </w:r>
      <w:r w:rsidRPr="005A1798">
        <w:rPr>
          <w:rFonts w:cs="B Mitra"/>
          <w:sz w:val="28"/>
          <w:szCs w:val="28"/>
          <w:rtl/>
        </w:rPr>
        <w:t xml:space="preserve"> لوط (قرآن)، آرزوها</w:t>
      </w:r>
      <w:r w:rsidRPr="005A1798">
        <w:rPr>
          <w:rFonts w:cs="B Mitra" w:hint="cs"/>
          <w:sz w:val="28"/>
          <w:szCs w:val="28"/>
          <w:rtl/>
        </w:rPr>
        <w:t>ی</w:t>
      </w:r>
      <w:r w:rsidRPr="005A1798">
        <w:rPr>
          <w:rFonts w:cs="B Mitra"/>
          <w:sz w:val="28"/>
          <w:szCs w:val="28"/>
          <w:rtl/>
        </w:rPr>
        <w:t xml:space="preserve"> متخلفان از جهاد (قرآن)، آرزوها</w:t>
      </w:r>
      <w:r w:rsidRPr="005A1798">
        <w:rPr>
          <w:rFonts w:cs="B Mitra" w:hint="cs"/>
          <w:sz w:val="28"/>
          <w:szCs w:val="28"/>
          <w:rtl/>
        </w:rPr>
        <w:t>ی</w:t>
      </w:r>
      <w:r w:rsidRPr="005A1798">
        <w:rPr>
          <w:rFonts w:cs="B Mitra"/>
          <w:sz w:val="28"/>
          <w:szCs w:val="28"/>
          <w:rtl/>
        </w:rPr>
        <w:t xml:space="preserve"> مجاهدان (قرآن)، آرزوها</w:t>
      </w:r>
      <w:r w:rsidRPr="005A1798">
        <w:rPr>
          <w:rFonts w:cs="B Mitra" w:hint="cs"/>
          <w:sz w:val="28"/>
          <w:szCs w:val="28"/>
          <w:rtl/>
        </w:rPr>
        <w:t>ی</w:t>
      </w:r>
      <w:r w:rsidRPr="005A1798">
        <w:rPr>
          <w:rFonts w:cs="B Mitra"/>
          <w:sz w:val="28"/>
          <w:szCs w:val="28"/>
          <w:rtl/>
        </w:rPr>
        <w:t xml:space="preserve"> مر</w:t>
      </w:r>
      <w:r w:rsidRPr="005A1798">
        <w:rPr>
          <w:rFonts w:cs="B Mitra" w:hint="cs"/>
          <w:sz w:val="28"/>
          <w:szCs w:val="28"/>
          <w:rtl/>
        </w:rPr>
        <w:t>ی</w:t>
      </w:r>
      <w:r w:rsidRPr="005A1798">
        <w:rPr>
          <w:rFonts w:cs="B Mitra" w:hint="eastAsia"/>
          <w:sz w:val="28"/>
          <w:szCs w:val="28"/>
          <w:rtl/>
        </w:rPr>
        <w:t>م</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مسلمانان (قرآن)، آرزوها</w:t>
      </w:r>
      <w:r w:rsidRPr="005A1798">
        <w:rPr>
          <w:rFonts w:cs="B Mitra" w:hint="cs"/>
          <w:sz w:val="28"/>
          <w:szCs w:val="28"/>
          <w:rtl/>
        </w:rPr>
        <w:t>ی</w:t>
      </w:r>
      <w:r w:rsidRPr="005A1798">
        <w:rPr>
          <w:rFonts w:cs="B Mitra"/>
          <w:sz w:val="28"/>
          <w:szCs w:val="28"/>
          <w:rtl/>
        </w:rPr>
        <w:t xml:space="preserve"> مس</w:t>
      </w:r>
      <w:r w:rsidRPr="005A1798">
        <w:rPr>
          <w:rFonts w:cs="B Mitra" w:hint="cs"/>
          <w:sz w:val="28"/>
          <w:szCs w:val="28"/>
          <w:rtl/>
        </w:rPr>
        <w:t>ی</w:t>
      </w:r>
      <w:r w:rsidRPr="005A1798">
        <w:rPr>
          <w:rFonts w:cs="B Mitra" w:hint="eastAsia"/>
          <w:sz w:val="28"/>
          <w:szCs w:val="28"/>
          <w:rtl/>
        </w:rPr>
        <w:t>ح</w:t>
      </w:r>
      <w:r w:rsidRPr="005A1798">
        <w:rPr>
          <w:rFonts w:cs="B Mitra" w:hint="cs"/>
          <w:sz w:val="28"/>
          <w:szCs w:val="28"/>
          <w:rtl/>
        </w:rPr>
        <w:t>ی</w:t>
      </w:r>
      <w:r w:rsidRPr="005A1798">
        <w:rPr>
          <w:rFonts w:cs="B Mitra" w:hint="eastAsia"/>
          <w:sz w:val="28"/>
          <w:szCs w:val="28"/>
          <w:rtl/>
        </w:rPr>
        <w:t>ان</w:t>
      </w:r>
      <w:r w:rsidRPr="005A1798">
        <w:rPr>
          <w:rFonts w:cs="B Mitra"/>
          <w:sz w:val="28"/>
          <w:szCs w:val="28"/>
          <w:rtl/>
        </w:rPr>
        <w:t xml:space="preserve"> (قرآن)، آرزوها</w:t>
      </w:r>
      <w:r w:rsidRPr="005A1798">
        <w:rPr>
          <w:rFonts w:cs="B Mitra" w:hint="cs"/>
          <w:sz w:val="28"/>
          <w:szCs w:val="28"/>
          <w:rtl/>
        </w:rPr>
        <w:t>ی</w:t>
      </w:r>
      <w:r w:rsidRPr="005A1798">
        <w:rPr>
          <w:rFonts w:cs="B Mitra"/>
          <w:sz w:val="28"/>
          <w:szCs w:val="28"/>
          <w:rtl/>
        </w:rPr>
        <w:t xml:space="preserve"> مشرکان (قرآن)، آرزوها</w:t>
      </w:r>
      <w:r w:rsidRPr="005A1798">
        <w:rPr>
          <w:rFonts w:cs="B Mitra" w:hint="cs"/>
          <w:sz w:val="28"/>
          <w:szCs w:val="28"/>
          <w:rtl/>
        </w:rPr>
        <w:t>ی</w:t>
      </w:r>
      <w:r w:rsidRPr="005A1798">
        <w:rPr>
          <w:rFonts w:cs="B Mitra"/>
          <w:sz w:val="28"/>
          <w:szCs w:val="28"/>
          <w:rtl/>
        </w:rPr>
        <w:t xml:space="preserve"> مکذبان (قرآن)، آرزوها</w:t>
      </w:r>
      <w:r w:rsidRPr="005A1798">
        <w:rPr>
          <w:rFonts w:cs="B Mitra" w:hint="cs"/>
          <w:sz w:val="28"/>
          <w:szCs w:val="28"/>
          <w:rtl/>
        </w:rPr>
        <w:t>ی</w:t>
      </w:r>
      <w:r w:rsidRPr="005A1798">
        <w:rPr>
          <w:rFonts w:cs="B Mitra"/>
          <w:sz w:val="28"/>
          <w:szCs w:val="28"/>
          <w:rtl/>
        </w:rPr>
        <w:t xml:space="preserve"> منافقان (قرآن)، آرزوها</w:t>
      </w:r>
      <w:r w:rsidRPr="005A1798">
        <w:rPr>
          <w:rFonts w:cs="B Mitra" w:hint="cs"/>
          <w:sz w:val="28"/>
          <w:szCs w:val="28"/>
          <w:rtl/>
        </w:rPr>
        <w:t>ی</w:t>
      </w:r>
      <w:r w:rsidRPr="005A1798">
        <w:rPr>
          <w:rFonts w:cs="B Mitra"/>
          <w:sz w:val="28"/>
          <w:szCs w:val="28"/>
          <w:rtl/>
        </w:rPr>
        <w:t xml:space="preserve"> منکران (قرآن)، آرزوها</w:t>
      </w:r>
      <w:r w:rsidRPr="005A1798">
        <w:rPr>
          <w:rFonts w:cs="B Mitra" w:hint="cs"/>
          <w:sz w:val="28"/>
          <w:szCs w:val="28"/>
          <w:rtl/>
        </w:rPr>
        <w:t>ی</w:t>
      </w:r>
      <w:r w:rsidRPr="005A1798">
        <w:rPr>
          <w:rFonts w:cs="B Mitra"/>
          <w:sz w:val="28"/>
          <w:szCs w:val="28"/>
          <w:rtl/>
        </w:rPr>
        <w:t xml:space="preserve"> </w:t>
      </w:r>
      <w:r w:rsidRPr="005A1798">
        <w:rPr>
          <w:rFonts w:cs="B Mitra" w:hint="cs"/>
          <w:sz w:val="28"/>
          <w:szCs w:val="28"/>
          <w:rtl/>
        </w:rPr>
        <w:t>ی</w:t>
      </w:r>
      <w:r w:rsidRPr="005A1798">
        <w:rPr>
          <w:rFonts w:cs="B Mitra" w:hint="eastAsia"/>
          <w:sz w:val="28"/>
          <w:szCs w:val="28"/>
          <w:rtl/>
        </w:rPr>
        <w:t>هود</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احسان (قرآن)، آرزو</w:t>
      </w:r>
      <w:r w:rsidRPr="005A1798">
        <w:rPr>
          <w:rFonts w:cs="B Mitra" w:hint="cs"/>
          <w:sz w:val="28"/>
          <w:szCs w:val="28"/>
          <w:rtl/>
        </w:rPr>
        <w:t>ی</w:t>
      </w:r>
      <w:r w:rsidRPr="005A1798">
        <w:rPr>
          <w:rFonts w:cs="B Mitra"/>
          <w:sz w:val="28"/>
          <w:szCs w:val="28"/>
          <w:rtl/>
        </w:rPr>
        <w:t xml:space="preserve"> ارتداد (قرآن)، آرزو</w:t>
      </w:r>
      <w:r w:rsidRPr="005A1798">
        <w:rPr>
          <w:rFonts w:cs="B Mitra" w:hint="cs"/>
          <w:sz w:val="28"/>
          <w:szCs w:val="28"/>
          <w:rtl/>
        </w:rPr>
        <w:t>ی</w:t>
      </w:r>
      <w:r w:rsidRPr="005A1798">
        <w:rPr>
          <w:rFonts w:cs="B Mitra"/>
          <w:sz w:val="28"/>
          <w:szCs w:val="28"/>
          <w:rtl/>
        </w:rPr>
        <w:t xml:space="preserve"> اسلام (قرآن)، آرزو</w:t>
      </w:r>
      <w:r w:rsidRPr="005A1798">
        <w:rPr>
          <w:rFonts w:cs="B Mitra" w:hint="cs"/>
          <w:sz w:val="28"/>
          <w:szCs w:val="28"/>
          <w:rtl/>
        </w:rPr>
        <w:t>ی</w:t>
      </w:r>
      <w:r w:rsidRPr="005A1798">
        <w:rPr>
          <w:rFonts w:cs="B Mitra"/>
          <w:sz w:val="28"/>
          <w:szCs w:val="28"/>
          <w:rtl/>
        </w:rPr>
        <w:t xml:space="preserve"> ا</w:t>
      </w:r>
      <w:r w:rsidRPr="005A1798">
        <w:rPr>
          <w:rFonts w:cs="B Mitra" w:hint="cs"/>
          <w:sz w:val="28"/>
          <w:szCs w:val="28"/>
          <w:rtl/>
        </w:rPr>
        <w:t>ی</w:t>
      </w:r>
      <w:r w:rsidRPr="005A1798">
        <w:rPr>
          <w:rFonts w:cs="B Mitra" w:hint="eastAsia"/>
          <w:sz w:val="28"/>
          <w:szCs w:val="28"/>
          <w:rtl/>
        </w:rPr>
        <w:t>مان</w:t>
      </w:r>
      <w:r w:rsidRPr="005A1798">
        <w:rPr>
          <w:rFonts w:cs="B Mitra"/>
          <w:sz w:val="28"/>
          <w:szCs w:val="28"/>
          <w:rtl/>
        </w:rPr>
        <w:t xml:space="preserve"> (قرآن)، آرز</w:t>
      </w:r>
      <w:r w:rsidRPr="005A1798">
        <w:rPr>
          <w:rFonts w:cs="B Mitra" w:hint="eastAsia"/>
          <w:sz w:val="28"/>
          <w:szCs w:val="28"/>
          <w:rtl/>
        </w:rPr>
        <w:t>و</w:t>
      </w:r>
      <w:r w:rsidRPr="005A1798">
        <w:rPr>
          <w:rFonts w:cs="B Mitra" w:hint="cs"/>
          <w:sz w:val="28"/>
          <w:szCs w:val="28"/>
          <w:rtl/>
        </w:rPr>
        <w:t>ی</w:t>
      </w:r>
      <w:r w:rsidRPr="005A1798">
        <w:rPr>
          <w:rFonts w:cs="B Mitra"/>
          <w:sz w:val="28"/>
          <w:szCs w:val="28"/>
          <w:rtl/>
        </w:rPr>
        <w:t xml:space="preserve"> بازگشت به دن</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پسند</w:t>
      </w:r>
      <w:r w:rsidRPr="005A1798">
        <w:rPr>
          <w:rFonts w:cs="B Mitra" w:hint="cs"/>
          <w:sz w:val="28"/>
          <w:szCs w:val="28"/>
          <w:rtl/>
        </w:rPr>
        <w:t>ی</w:t>
      </w:r>
      <w:r w:rsidRPr="005A1798">
        <w:rPr>
          <w:rFonts w:cs="B Mitra" w:hint="eastAsia"/>
          <w:sz w:val="28"/>
          <w:szCs w:val="28"/>
          <w:rtl/>
        </w:rPr>
        <w:t>ده</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ثروت (قرآن)، آرزو</w:t>
      </w:r>
      <w:r w:rsidRPr="005A1798">
        <w:rPr>
          <w:rFonts w:cs="B Mitra" w:hint="cs"/>
          <w:sz w:val="28"/>
          <w:szCs w:val="28"/>
          <w:rtl/>
        </w:rPr>
        <w:t>ی</w:t>
      </w:r>
      <w:r w:rsidRPr="005A1798">
        <w:rPr>
          <w:rFonts w:cs="B Mitra"/>
          <w:sz w:val="28"/>
          <w:szCs w:val="28"/>
          <w:rtl/>
        </w:rPr>
        <w:t xml:space="preserve"> خاک بودن (قرآن)، آرزو</w:t>
      </w:r>
      <w:r w:rsidRPr="005A1798">
        <w:rPr>
          <w:rFonts w:cs="B Mitra" w:hint="cs"/>
          <w:sz w:val="28"/>
          <w:szCs w:val="28"/>
          <w:rtl/>
        </w:rPr>
        <w:t>ی</w:t>
      </w:r>
      <w:r w:rsidRPr="005A1798">
        <w:rPr>
          <w:rFonts w:cs="B Mitra"/>
          <w:sz w:val="28"/>
          <w:szCs w:val="28"/>
          <w:rtl/>
        </w:rPr>
        <w:t xml:space="preserve"> شفاعت (قرآن)، آرزو</w:t>
      </w:r>
      <w:r w:rsidRPr="005A1798">
        <w:rPr>
          <w:rFonts w:cs="B Mitra" w:hint="cs"/>
          <w:sz w:val="28"/>
          <w:szCs w:val="28"/>
          <w:rtl/>
        </w:rPr>
        <w:t>ی</w:t>
      </w:r>
      <w:r w:rsidRPr="005A1798">
        <w:rPr>
          <w:rFonts w:cs="B Mitra"/>
          <w:sz w:val="28"/>
          <w:szCs w:val="28"/>
          <w:rtl/>
        </w:rPr>
        <w:t xml:space="preserve"> شهادت (قرآن)، آرزو</w:t>
      </w:r>
      <w:r w:rsidRPr="005A1798">
        <w:rPr>
          <w:rFonts w:cs="B Mitra" w:hint="cs"/>
          <w:sz w:val="28"/>
          <w:szCs w:val="28"/>
          <w:rtl/>
        </w:rPr>
        <w:t>ی</w:t>
      </w:r>
      <w:r w:rsidRPr="005A1798">
        <w:rPr>
          <w:rFonts w:cs="B Mitra"/>
          <w:sz w:val="28"/>
          <w:szCs w:val="28"/>
          <w:rtl/>
        </w:rPr>
        <w:t xml:space="preserve"> ش</w:t>
      </w:r>
      <w:r w:rsidRPr="005A1798">
        <w:rPr>
          <w:rFonts w:cs="B Mitra" w:hint="cs"/>
          <w:sz w:val="28"/>
          <w:szCs w:val="28"/>
          <w:rtl/>
        </w:rPr>
        <w:t>ی</w:t>
      </w:r>
      <w:r w:rsidRPr="005A1798">
        <w:rPr>
          <w:rFonts w:cs="B Mitra" w:hint="eastAsia"/>
          <w:sz w:val="28"/>
          <w:szCs w:val="28"/>
          <w:rtl/>
        </w:rPr>
        <w:t>طان</w:t>
      </w:r>
      <w:r w:rsidRPr="005A1798">
        <w:rPr>
          <w:rFonts w:cs="B Mitra" w:hint="cs"/>
          <w:sz w:val="28"/>
          <w:szCs w:val="28"/>
          <w:rtl/>
        </w:rPr>
        <w:t>ی</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عمر طولان</w:t>
      </w:r>
      <w:r w:rsidRPr="005A1798">
        <w:rPr>
          <w:rFonts w:cs="B Mitra" w:hint="cs"/>
          <w:sz w:val="28"/>
          <w:szCs w:val="28"/>
          <w:rtl/>
        </w:rPr>
        <w:t>ی</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فراموش‌کنندگان قرآن (قرآن)، آرزو</w:t>
      </w:r>
      <w:r w:rsidRPr="005A1798">
        <w:rPr>
          <w:rFonts w:cs="B Mitra" w:hint="cs"/>
          <w:sz w:val="28"/>
          <w:szCs w:val="28"/>
          <w:rtl/>
        </w:rPr>
        <w:t>ی</w:t>
      </w:r>
      <w:r w:rsidRPr="005A1798">
        <w:rPr>
          <w:rFonts w:cs="B Mitra"/>
          <w:sz w:val="28"/>
          <w:szCs w:val="28"/>
          <w:rtl/>
        </w:rPr>
        <w:t xml:space="preserve"> گمراه</w:t>
      </w:r>
      <w:r w:rsidRPr="005A1798">
        <w:rPr>
          <w:rFonts w:cs="B Mitra" w:hint="cs"/>
          <w:sz w:val="28"/>
          <w:szCs w:val="28"/>
          <w:rtl/>
        </w:rPr>
        <w:t>ی</w:t>
      </w:r>
      <w:r w:rsidRPr="005A1798">
        <w:rPr>
          <w:rFonts w:cs="B Mitra"/>
          <w:sz w:val="28"/>
          <w:szCs w:val="28"/>
          <w:rtl/>
        </w:rPr>
        <w:t xml:space="preserve"> (قرآن)، آرزو</w:t>
      </w:r>
      <w:r w:rsidRPr="005A1798">
        <w:rPr>
          <w:rFonts w:cs="B Mitra" w:hint="cs"/>
          <w:sz w:val="28"/>
          <w:szCs w:val="28"/>
          <w:rtl/>
        </w:rPr>
        <w:t>ی</w:t>
      </w:r>
      <w:r w:rsidRPr="005A1798">
        <w:rPr>
          <w:rFonts w:cs="B Mitra"/>
          <w:sz w:val="28"/>
          <w:szCs w:val="28"/>
          <w:rtl/>
        </w:rPr>
        <w:t xml:space="preserve"> متخلفان از جهاد (قر</w:t>
      </w:r>
      <w:r w:rsidRPr="005A1798">
        <w:rPr>
          <w:rFonts w:cs="B Mitra" w:hint="eastAsia"/>
          <w:sz w:val="28"/>
          <w:szCs w:val="28"/>
          <w:rtl/>
        </w:rPr>
        <w:t>آن</w:t>
      </w:r>
      <w:r w:rsidRPr="005A1798">
        <w:rPr>
          <w:rFonts w:cs="B Mitra"/>
          <w:sz w:val="28"/>
          <w:szCs w:val="28"/>
          <w:rtl/>
        </w:rPr>
        <w:t>)، آرزو</w:t>
      </w:r>
      <w:r w:rsidRPr="005A1798">
        <w:rPr>
          <w:rFonts w:cs="B Mitra" w:hint="cs"/>
          <w:sz w:val="28"/>
          <w:szCs w:val="28"/>
          <w:rtl/>
        </w:rPr>
        <w:t>ی</w:t>
      </w:r>
      <w:r w:rsidRPr="005A1798">
        <w:rPr>
          <w:rFonts w:cs="B Mitra"/>
          <w:sz w:val="28"/>
          <w:szCs w:val="28"/>
          <w:rtl/>
        </w:rPr>
        <w:t xml:space="preserve"> مرگ (قرآن)، آرزو</w:t>
      </w:r>
      <w:r w:rsidRPr="005A1798">
        <w:rPr>
          <w:rFonts w:cs="B Mitra" w:hint="cs"/>
          <w:sz w:val="28"/>
          <w:szCs w:val="28"/>
          <w:rtl/>
        </w:rPr>
        <w:t>ی</w:t>
      </w:r>
      <w:r w:rsidRPr="005A1798">
        <w:rPr>
          <w:rFonts w:cs="B Mitra"/>
          <w:sz w:val="28"/>
          <w:szCs w:val="28"/>
          <w:rtl/>
        </w:rPr>
        <w:t xml:space="preserve"> ناپسند (قرآن)، بهتر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آرزو (قرآن)، پش</w:t>
      </w:r>
      <w:r w:rsidRPr="005A1798">
        <w:rPr>
          <w:rFonts w:cs="B Mitra" w:hint="cs"/>
          <w:sz w:val="28"/>
          <w:szCs w:val="28"/>
          <w:rtl/>
        </w:rPr>
        <w:t>ی</w:t>
      </w:r>
      <w:r w:rsidRPr="005A1798">
        <w:rPr>
          <w:rFonts w:cs="B Mitra" w:hint="eastAsia"/>
          <w:sz w:val="28"/>
          <w:szCs w:val="28"/>
          <w:rtl/>
        </w:rPr>
        <w:t>مان</w:t>
      </w:r>
      <w:r w:rsidRPr="005A1798">
        <w:rPr>
          <w:rFonts w:cs="B Mitra" w:hint="cs"/>
          <w:sz w:val="28"/>
          <w:szCs w:val="28"/>
          <w:rtl/>
        </w:rPr>
        <w:t>ی</w:t>
      </w:r>
      <w:r w:rsidRPr="005A1798">
        <w:rPr>
          <w:rFonts w:cs="B Mitra"/>
          <w:sz w:val="28"/>
          <w:szCs w:val="28"/>
          <w:rtl/>
        </w:rPr>
        <w:t xml:space="preserve"> از آرزو (قرآن)، زم</w:t>
      </w:r>
      <w:r w:rsidRPr="005A1798">
        <w:rPr>
          <w:rFonts w:cs="B Mitra" w:hint="cs"/>
          <w:sz w:val="28"/>
          <w:szCs w:val="28"/>
          <w:rtl/>
        </w:rPr>
        <w:t>ی</w:t>
      </w:r>
      <w:r w:rsidRPr="005A1798">
        <w:rPr>
          <w:rFonts w:cs="B Mitra" w:hint="eastAsia"/>
          <w:sz w:val="28"/>
          <w:szCs w:val="28"/>
          <w:rtl/>
        </w:rPr>
        <w:t>نه‌ها</w:t>
      </w:r>
      <w:r w:rsidRPr="005A1798">
        <w:rPr>
          <w:rFonts w:cs="B Mitra" w:hint="cs"/>
          <w:sz w:val="28"/>
          <w:szCs w:val="28"/>
          <w:rtl/>
        </w:rPr>
        <w:t>ی</w:t>
      </w:r>
      <w:r w:rsidRPr="005A1798">
        <w:rPr>
          <w:rFonts w:cs="B Mitra"/>
          <w:sz w:val="28"/>
          <w:szCs w:val="28"/>
          <w:rtl/>
        </w:rPr>
        <w:t xml:space="preserve"> آرزو (قرآن)، ش</w:t>
      </w:r>
      <w:r w:rsidRPr="005A1798">
        <w:rPr>
          <w:rFonts w:cs="B Mitra" w:hint="cs"/>
          <w:sz w:val="28"/>
          <w:szCs w:val="28"/>
          <w:rtl/>
        </w:rPr>
        <w:t>ی</w:t>
      </w:r>
      <w:r w:rsidRPr="005A1798">
        <w:rPr>
          <w:rFonts w:cs="B Mitra" w:hint="eastAsia"/>
          <w:sz w:val="28"/>
          <w:szCs w:val="28"/>
          <w:rtl/>
        </w:rPr>
        <w:t>طان</w:t>
      </w:r>
      <w:r w:rsidRPr="005A1798">
        <w:rPr>
          <w:rFonts w:cs="B Mitra"/>
          <w:sz w:val="28"/>
          <w:szCs w:val="28"/>
          <w:rtl/>
        </w:rPr>
        <w:t xml:space="preserve"> و آرزوها (قرآن).</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۳ - 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r w:rsidRPr="005A1798">
        <w:rPr>
          <w:rFonts w:cs="B Mitra"/>
          <w:sz w:val="28"/>
          <w:szCs w:val="28"/>
          <w:rtl/>
        </w:rPr>
        <w:t>۱.</w:t>
      </w:r>
      <w:r w:rsidRPr="005A1798">
        <w:rPr>
          <w:rFonts w:cs="B Mitra"/>
          <w:sz w:val="28"/>
          <w:szCs w:val="28"/>
          <w:rtl/>
        </w:rPr>
        <w:tab/>
      </w:r>
      <w:r w:rsidRPr="005A1798">
        <w:rPr>
          <w:rFonts w:ascii="Times New Roman" w:hAnsi="Times New Roman" w:cs="Times New Roman" w:hint="cs"/>
          <w:sz w:val="28"/>
          <w:szCs w:val="28"/>
          <w:rtl/>
        </w:rPr>
        <w:t>↑</w:t>
      </w:r>
      <w:r w:rsidRPr="005A1798">
        <w:rPr>
          <w:rFonts w:cs="B Mitra"/>
          <w:sz w:val="28"/>
          <w:szCs w:val="28"/>
          <w:rtl/>
        </w:rPr>
        <w:t xml:space="preserve"> </w:t>
      </w:r>
      <w:r w:rsidRPr="005A1798">
        <w:rPr>
          <w:rFonts w:cs="B Mitra" w:hint="cs"/>
          <w:sz w:val="28"/>
          <w:szCs w:val="28"/>
          <w:rtl/>
        </w:rPr>
        <w:t>مصطفوی</w:t>
      </w:r>
      <w:r w:rsidRPr="005A1798">
        <w:rPr>
          <w:rFonts w:cs="B Mitra" w:hint="eastAsia"/>
          <w:sz w:val="28"/>
          <w:szCs w:val="28"/>
          <w:rtl/>
        </w:rPr>
        <w:t>،</w:t>
      </w:r>
      <w:r w:rsidRPr="005A1798">
        <w:rPr>
          <w:rFonts w:cs="B Mitra"/>
          <w:sz w:val="28"/>
          <w:szCs w:val="28"/>
          <w:rtl/>
        </w:rPr>
        <w:t xml:space="preserve"> حسن، التحق</w:t>
      </w:r>
      <w:r w:rsidRPr="005A1798">
        <w:rPr>
          <w:rFonts w:cs="B Mitra" w:hint="cs"/>
          <w:sz w:val="28"/>
          <w:szCs w:val="28"/>
          <w:rtl/>
        </w:rPr>
        <w:t>ی</w:t>
      </w:r>
      <w:r w:rsidRPr="005A1798">
        <w:rPr>
          <w:rFonts w:cs="B Mitra" w:hint="eastAsia"/>
          <w:sz w:val="28"/>
          <w:szCs w:val="28"/>
          <w:rtl/>
        </w:rPr>
        <w:t>ق</w:t>
      </w:r>
      <w:r w:rsidRPr="005A1798">
        <w:rPr>
          <w:rFonts w:cs="B Mitra"/>
          <w:sz w:val="28"/>
          <w:szCs w:val="28"/>
          <w:rtl/>
        </w:rPr>
        <w:t xml:space="preserve"> ف</w:t>
      </w:r>
      <w:r w:rsidRPr="005A1798">
        <w:rPr>
          <w:rFonts w:cs="B Mitra" w:hint="cs"/>
          <w:sz w:val="28"/>
          <w:szCs w:val="28"/>
          <w:rtl/>
        </w:rPr>
        <w:t>ی</w:t>
      </w:r>
      <w:r w:rsidRPr="005A1798">
        <w:rPr>
          <w:rFonts w:cs="B Mitra"/>
          <w:sz w:val="28"/>
          <w:szCs w:val="28"/>
          <w:rtl/>
        </w:rPr>
        <w:t xml:space="preserve"> کلمات القرآن، ج۱، ص۱۴۸.    </w:t>
      </w:r>
    </w:p>
    <w:p w:rsidR="008232C8" w:rsidRDefault="005A1798" w:rsidP="005A1798">
      <w:pPr>
        <w:rPr>
          <w:rFonts w:cs="B Mitra"/>
          <w:sz w:val="28"/>
          <w:szCs w:val="28"/>
          <w:rtl/>
        </w:rPr>
      </w:pPr>
      <w:r w:rsidRPr="005A1798">
        <w:rPr>
          <w:rFonts w:cs="B Mitra"/>
          <w:sz w:val="28"/>
          <w:szCs w:val="28"/>
          <w:rtl/>
        </w:rPr>
        <w:t>۲.</w:t>
      </w:r>
      <w:r w:rsidRPr="005A1798">
        <w:rPr>
          <w:rFonts w:cs="B Mitra"/>
          <w:sz w:val="28"/>
          <w:szCs w:val="28"/>
          <w:rtl/>
        </w:rPr>
        <w:tab/>
      </w:r>
      <w:r w:rsidRPr="005A1798">
        <w:rPr>
          <w:rFonts w:ascii="Times New Roman" w:hAnsi="Times New Roman" w:cs="Times New Roman" w:hint="cs"/>
          <w:sz w:val="28"/>
          <w:szCs w:val="28"/>
          <w:rtl/>
        </w:rPr>
        <w:t>↑</w:t>
      </w:r>
      <w:r w:rsidRPr="005A1798">
        <w:rPr>
          <w:rFonts w:cs="B Mitra"/>
          <w:sz w:val="28"/>
          <w:szCs w:val="28"/>
          <w:rtl/>
        </w:rPr>
        <w:t xml:space="preserve"> </w:t>
      </w:r>
      <w:r w:rsidRPr="005A1798">
        <w:rPr>
          <w:rFonts w:cs="B Mitra" w:hint="cs"/>
          <w:sz w:val="28"/>
          <w:szCs w:val="28"/>
          <w:rtl/>
        </w:rPr>
        <w:t>مصطفوی</w:t>
      </w:r>
      <w:r w:rsidRPr="005A1798">
        <w:rPr>
          <w:rFonts w:cs="B Mitra" w:hint="eastAsia"/>
          <w:sz w:val="28"/>
          <w:szCs w:val="28"/>
          <w:rtl/>
        </w:rPr>
        <w:t>،</w:t>
      </w:r>
      <w:r w:rsidRPr="005A1798">
        <w:rPr>
          <w:rFonts w:cs="B Mitra"/>
          <w:sz w:val="28"/>
          <w:szCs w:val="28"/>
          <w:rtl/>
        </w:rPr>
        <w:t xml:space="preserve"> حسن، التحق</w:t>
      </w:r>
      <w:r w:rsidRPr="005A1798">
        <w:rPr>
          <w:rFonts w:cs="B Mitra" w:hint="cs"/>
          <w:sz w:val="28"/>
          <w:szCs w:val="28"/>
          <w:rtl/>
        </w:rPr>
        <w:t>ی</w:t>
      </w:r>
      <w:r w:rsidRPr="005A1798">
        <w:rPr>
          <w:rFonts w:cs="B Mitra" w:hint="eastAsia"/>
          <w:sz w:val="28"/>
          <w:szCs w:val="28"/>
          <w:rtl/>
        </w:rPr>
        <w:t>ق</w:t>
      </w:r>
      <w:r w:rsidRPr="005A1798">
        <w:rPr>
          <w:rFonts w:cs="B Mitra"/>
          <w:sz w:val="28"/>
          <w:szCs w:val="28"/>
          <w:rtl/>
        </w:rPr>
        <w:t xml:space="preserve"> ف</w:t>
      </w:r>
      <w:r w:rsidRPr="005A1798">
        <w:rPr>
          <w:rFonts w:cs="B Mitra" w:hint="cs"/>
          <w:sz w:val="28"/>
          <w:szCs w:val="28"/>
          <w:rtl/>
        </w:rPr>
        <w:t>ی</w:t>
      </w:r>
      <w:r w:rsidRPr="005A1798">
        <w:rPr>
          <w:rFonts w:cs="B Mitra"/>
          <w:sz w:val="28"/>
          <w:szCs w:val="28"/>
          <w:rtl/>
        </w:rPr>
        <w:t xml:space="preserve"> کلمات القرآن، ج۲، ص۲۱۵.    </w:t>
      </w:r>
    </w:p>
    <w:p w:rsidR="008232C8" w:rsidRDefault="008232C8" w:rsidP="008232C8">
      <w:pPr>
        <w:rPr>
          <w:rFonts w:cs="B Mitra"/>
          <w:sz w:val="28"/>
          <w:szCs w:val="28"/>
          <w:rtl/>
        </w:rPr>
      </w:pPr>
    </w:p>
    <w:p w:rsidR="008232C8" w:rsidRDefault="005A1798" w:rsidP="005A1798">
      <w:pPr>
        <w:pStyle w:val="Heading3"/>
        <w:rPr>
          <w:rFonts w:hint="cs"/>
          <w:rtl/>
        </w:rPr>
      </w:pPr>
      <w:r>
        <w:rPr>
          <w:rFonts w:hint="cs"/>
          <w:rtl/>
        </w:rPr>
        <w:t>دانشنامه امامت پدیا</w:t>
      </w:r>
    </w:p>
    <w:p w:rsidR="005A1798" w:rsidRDefault="005A1798" w:rsidP="005A1798">
      <w:pPr>
        <w:bidi w:val="0"/>
        <w:rPr>
          <w:rFonts w:cs="B Mitra"/>
          <w:sz w:val="28"/>
          <w:szCs w:val="28"/>
          <w:rtl/>
        </w:rPr>
      </w:pPr>
      <w:r w:rsidRPr="005A1798">
        <w:rPr>
          <w:rFonts w:cs="B Mitra"/>
          <w:sz w:val="28"/>
          <w:szCs w:val="28"/>
        </w:rPr>
        <w:t>https://fa.imamatpedia.com/wiki/%D</w:t>
      </w:r>
      <w:r w:rsidRPr="005A1798">
        <w:rPr>
          <w:rFonts w:cs="B Mitra"/>
          <w:sz w:val="28"/>
          <w:szCs w:val="28"/>
          <w:rtl/>
        </w:rPr>
        <w:t>8%</w:t>
      </w:r>
      <w:r w:rsidRPr="005A1798">
        <w:rPr>
          <w:rFonts w:cs="B Mitra"/>
          <w:sz w:val="28"/>
          <w:szCs w:val="28"/>
        </w:rPr>
        <w:t>A</w:t>
      </w:r>
      <w:r w:rsidRPr="005A1798">
        <w:rPr>
          <w:rFonts w:cs="B Mitra"/>
          <w:sz w:val="28"/>
          <w:szCs w:val="28"/>
          <w:rtl/>
        </w:rPr>
        <w:t>2%</w:t>
      </w:r>
      <w:r w:rsidRPr="005A1798">
        <w:rPr>
          <w:rFonts w:cs="B Mitra"/>
          <w:sz w:val="28"/>
          <w:szCs w:val="28"/>
        </w:rPr>
        <w:t>D</w:t>
      </w:r>
      <w:r w:rsidRPr="005A1798">
        <w:rPr>
          <w:rFonts w:cs="B Mitra"/>
          <w:sz w:val="28"/>
          <w:szCs w:val="28"/>
          <w:rtl/>
        </w:rPr>
        <w:t>8%</w:t>
      </w:r>
      <w:r w:rsidRPr="005A1798">
        <w:rPr>
          <w:rFonts w:cs="B Mitra"/>
          <w:sz w:val="28"/>
          <w:szCs w:val="28"/>
        </w:rPr>
        <w:t>B</w:t>
      </w:r>
      <w:r w:rsidRPr="005A1798">
        <w:rPr>
          <w:rFonts w:cs="B Mitra"/>
          <w:sz w:val="28"/>
          <w:szCs w:val="28"/>
          <w:rtl/>
        </w:rPr>
        <w:t>1%</w:t>
      </w:r>
      <w:r w:rsidRPr="005A1798">
        <w:rPr>
          <w:rFonts w:cs="B Mitra"/>
          <w:sz w:val="28"/>
          <w:szCs w:val="28"/>
        </w:rPr>
        <w:t>D</w:t>
      </w:r>
      <w:r w:rsidRPr="005A1798">
        <w:rPr>
          <w:rFonts w:cs="B Mitra"/>
          <w:sz w:val="28"/>
          <w:szCs w:val="28"/>
          <w:rtl/>
        </w:rPr>
        <w:t>8%</w:t>
      </w:r>
      <w:r w:rsidRPr="005A1798">
        <w:rPr>
          <w:rFonts w:cs="B Mitra"/>
          <w:sz w:val="28"/>
          <w:szCs w:val="28"/>
        </w:rPr>
        <w:t>B</w:t>
      </w:r>
      <w:r w:rsidRPr="005A1798">
        <w:rPr>
          <w:rFonts w:cs="B Mitra"/>
          <w:sz w:val="28"/>
          <w:szCs w:val="28"/>
          <w:rtl/>
        </w:rPr>
        <w:t>2%</w:t>
      </w:r>
      <w:r w:rsidRPr="005A1798">
        <w:rPr>
          <w:rFonts w:cs="B Mitra"/>
          <w:sz w:val="28"/>
          <w:szCs w:val="28"/>
        </w:rPr>
        <w:t>D</w:t>
      </w:r>
      <w:r w:rsidRPr="005A1798">
        <w:rPr>
          <w:rFonts w:cs="B Mitra"/>
          <w:sz w:val="28"/>
          <w:szCs w:val="28"/>
          <w:rtl/>
        </w:rPr>
        <w:t>9%88</w:t>
      </w:r>
    </w:p>
    <w:p w:rsidR="005A1798" w:rsidRPr="005A1798" w:rsidRDefault="005A1798" w:rsidP="005A1798">
      <w:pPr>
        <w:rPr>
          <w:rFonts w:cs="B Mitra"/>
          <w:sz w:val="28"/>
          <w:szCs w:val="28"/>
          <w:rtl/>
        </w:rPr>
      </w:pPr>
      <w:r w:rsidRPr="005A1798">
        <w:rPr>
          <w:rFonts w:cs="B Mitra"/>
          <w:sz w:val="28"/>
          <w:szCs w:val="28"/>
          <w:rtl/>
        </w:rPr>
        <w:t>آرزو</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Pr>
        <w:lastRenderedPageBreak/>
        <w:t>Logo disambig-rtl.svg</w:t>
      </w:r>
      <w:r w:rsidRPr="005A1798">
        <w:rPr>
          <w:rFonts w:cs="B Mitra"/>
          <w:sz w:val="28"/>
          <w:szCs w:val="28"/>
          <w:rtl/>
        </w:rPr>
        <w:t xml:space="preserve"> آرزو از چند منظر متفاوت، بررس</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آرزو در قرآن - آرزو در حد</w:t>
      </w:r>
      <w:r w:rsidRPr="005A1798">
        <w:rPr>
          <w:rFonts w:cs="B Mitra" w:hint="cs"/>
          <w:sz w:val="28"/>
          <w:szCs w:val="28"/>
          <w:rtl/>
        </w:rPr>
        <w:t>ی</w:t>
      </w:r>
      <w:r w:rsidRPr="005A1798">
        <w:rPr>
          <w:rFonts w:cs="B Mitra" w:hint="eastAsia"/>
          <w:sz w:val="28"/>
          <w:szCs w:val="28"/>
          <w:rtl/>
        </w:rPr>
        <w:t>ث</w:t>
      </w:r>
      <w:r w:rsidRPr="005A1798">
        <w:rPr>
          <w:rFonts w:cs="B Mitra"/>
          <w:sz w:val="28"/>
          <w:szCs w:val="28"/>
          <w:rtl/>
        </w:rPr>
        <w:t xml:space="preserve"> - آرزو در نهج البلاغه - آرزو در کلام اسلام</w:t>
      </w:r>
      <w:r w:rsidRPr="005A1798">
        <w:rPr>
          <w:rFonts w:cs="B Mitra" w:hint="cs"/>
          <w:sz w:val="28"/>
          <w:szCs w:val="28"/>
          <w:rtl/>
        </w:rPr>
        <w:t>ی</w:t>
      </w:r>
      <w:r w:rsidRPr="005A1798">
        <w:rPr>
          <w:rFonts w:cs="B Mitra"/>
          <w:sz w:val="28"/>
          <w:szCs w:val="28"/>
          <w:rtl/>
        </w:rPr>
        <w:t xml:space="preserve"> - آرزو در معارف و س</w:t>
      </w:r>
      <w:r w:rsidRPr="005A1798">
        <w:rPr>
          <w:rFonts w:cs="B Mitra" w:hint="cs"/>
          <w:sz w:val="28"/>
          <w:szCs w:val="28"/>
          <w:rtl/>
        </w:rPr>
        <w:t>ی</w:t>
      </w:r>
      <w:r w:rsidRPr="005A1798">
        <w:rPr>
          <w:rFonts w:cs="B Mitra" w:hint="eastAsia"/>
          <w:sz w:val="28"/>
          <w:szCs w:val="28"/>
          <w:rtl/>
        </w:rPr>
        <w:t>ره</w:t>
      </w:r>
      <w:r w:rsidRPr="005A1798">
        <w:rPr>
          <w:rFonts w:cs="B Mitra"/>
          <w:sz w:val="28"/>
          <w:szCs w:val="28"/>
          <w:rtl/>
        </w:rPr>
        <w:t xml:space="preserve"> نبو</w:t>
      </w:r>
      <w:r w:rsidRPr="005A1798">
        <w:rPr>
          <w:rFonts w:cs="B Mitra" w:hint="cs"/>
          <w:sz w:val="28"/>
          <w:szCs w:val="28"/>
          <w:rtl/>
        </w:rPr>
        <w:t>ی</w:t>
      </w:r>
      <w:r w:rsidRPr="005A1798">
        <w:rPr>
          <w:rFonts w:cs="B Mitra"/>
          <w:sz w:val="28"/>
          <w:szCs w:val="28"/>
          <w:rtl/>
        </w:rPr>
        <w:t xml:space="preserve"> - آرزو در معارف دعا و ز</w:t>
      </w:r>
      <w:r w:rsidRPr="005A1798">
        <w:rPr>
          <w:rFonts w:cs="B Mitra" w:hint="cs"/>
          <w:sz w:val="28"/>
          <w:szCs w:val="28"/>
          <w:rtl/>
        </w:rPr>
        <w:t>ی</w:t>
      </w:r>
      <w:r w:rsidRPr="005A1798">
        <w:rPr>
          <w:rFonts w:cs="B Mitra" w:hint="eastAsia"/>
          <w:sz w:val="28"/>
          <w:szCs w:val="28"/>
          <w:rtl/>
        </w:rPr>
        <w:t>ارات</w:t>
      </w:r>
      <w:r w:rsidRPr="005A1798">
        <w:rPr>
          <w:rFonts w:cs="B Mitra"/>
          <w:sz w:val="28"/>
          <w:szCs w:val="28"/>
          <w:rtl/>
        </w:rPr>
        <w:t xml:space="preserve"> - آرزو در معارف و س</w:t>
      </w:r>
      <w:r w:rsidRPr="005A1798">
        <w:rPr>
          <w:rFonts w:cs="B Mitra" w:hint="cs"/>
          <w:sz w:val="28"/>
          <w:szCs w:val="28"/>
          <w:rtl/>
        </w:rPr>
        <w:t>ی</w:t>
      </w:r>
      <w:r w:rsidRPr="005A1798">
        <w:rPr>
          <w:rFonts w:cs="B Mitra" w:hint="eastAsia"/>
          <w:sz w:val="28"/>
          <w:szCs w:val="28"/>
          <w:rtl/>
        </w:rPr>
        <w:t>ره</w:t>
      </w:r>
      <w:r w:rsidRPr="005A1798">
        <w:rPr>
          <w:rFonts w:cs="B Mitra"/>
          <w:sz w:val="28"/>
          <w:szCs w:val="28"/>
          <w:rtl/>
        </w:rPr>
        <w:t xml:space="preserve"> سجاد</w:t>
      </w:r>
      <w:r w:rsidRPr="005A1798">
        <w:rPr>
          <w:rFonts w:cs="B Mitra" w:hint="cs"/>
          <w:sz w:val="28"/>
          <w:szCs w:val="28"/>
          <w:rtl/>
        </w:rPr>
        <w:t>ی</w:t>
      </w:r>
      <w:r w:rsidRPr="005A1798">
        <w:rPr>
          <w:rFonts w:cs="B Mitra"/>
          <w:sz w:val="28"/>
          <w:szCs w:val="28"/>
          <w:rtl/>
        </w:rPr>
        <w:t xml:space="preserve"> - آرزو در معارف و س</w:t>
      </w:r>
      <w:r w:rsidRPr="005A1798">
        <w:rPr>
          <w:rFonts w:cs="B Mitra" w:hint="cs"/>
          <w:sz w:val="28"/>
          <w:szCs w:val="28"/>
          <w:rtl/>
        </w:rPr>
        <w:t>ی</w:t>
      </w:r>
      <w:r w:rsidRPr="005A1798">
        <w:rPr>
          <w:rFonts w:cs="B Mitra" w:hint="eastAsia"/>
          <w:sz w:val="28"/>
          <w:szCs w:val="28"/>
          <w:rtl/>
        </w:rPr>
        <w:t>ره</w:t>
      </w:r>
      <w:r w:rsidRPr="005A1798">
        <w:rPr>
          <w:rFonts w:cs="B Mitra"/>
          <w:sz w:val="28"/>
          <w:szCs w:val="28"/>
          <w:rtl/>
        </w:rPr>
        <w:t xml:space="preserve"> رضو</w:t>
      </w:r>
      <w:r w:rsidRPr="005A1798">
        <w:rPr>
          <w:rFonts w:cs="B Mitra" w:hint="cs"/>
          <w:sz w:val="28"/>
          <w:szCs w:val="28"/>
          <w:rtl/>
        </w:rPr>
        <w:t>ی</w:t>
      </w:r>
    </w:p>
    <w:p w:rsidR="005A1798" w:rsidRPr="005A1798" w:rsidRDefault="005A1798" w:rsidP="005A1798">
      <w:pPr>
        <w:rPr>
          <w:rFonts w:cs="B Mitra"/>
          <w:sz w:val="28"/>
          <w:szCs w:val="28"/>
          <w:rtl/>
        </w:rPr>
      </w:pPr>
      <w:r w:rsidRPr="005A1798">
        <w:rPr>
          <w:rFonts w:cs="B Mitra" w:hint="eastAsia"/>
          <w:sz w:val="28"/>
          <w:szCs w:val="28"/>
          <w:rtl/>
        </w:rPr>
        <w:t>فهرست</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 xml:space="preserve">    ۱ مقدمه</w:t>
      </w:r>
    </w:p>
    <w:p w:rsidR="005A1798" w:rsidRPr="005A1798" w:rsidRDefault="005A1798" w:rsidP="005A1798">
      <w:pPr>
        <w:rPr>
          <w:rFonts w:cs="B Mitra"/>
          <w:sz w:val="28"/>
          <w:szCs w:val="28"/>
          <w:rtl/>
        </w:rPr>
      </w:pPr>
      <w:r w:rsidRPr="005A1798">
        <w:rPr>
          <w:rFonts w:cs="B Mitra"/>
          <w:sz w:val="28"/>
          <w:szCs w:val="28"/>
          <w:rtl/>
        </w:rPr>
        <w:t xml:space="preserve">    ۲ آرزو</w:t>
      </w:r>
      <w:r w:rsidRPr="005A1798">
        <w:rPr>
          <w:rFonts w:cs="B Mitra" w:hint="cs"/>
          <w:sz w:val="28"/>
          <w:szCs w:val="28"/>
          <w:rtl/>
        </w:rPr>
        <w:t>ی</w:t>
      </w:r>
      <w:r w:rsidRPr="005A1798">
        <w:rPr>
          <w:rFonts w:cs="B Mitra"/>
          <w:sz w:val="28"/>
          <w:szCs w:val="28"/>
          <w:rtl/>
        </w:rPr>
        <w:t xml:space="preserve"> پ</w:t>
      </w:r>
      <w:r w:rsidRPr="005A1798">
        <w:rPr>
          <w:rFonts w:cs="B Mitra" w:hint="cs"/>
          <w:sz w:val="28"/>
          <w:szCs w:val="28"/>
          <w:rtl/>
        </w:rPr>
        <w:t>ی</w:t>
      </w:r>
      <w:r w:rsidRPr="005A1798">
        <w:rPr>
          <w:rFonts w:cs="B Mitra" w:hint="eastAsia"/>
          <w:sz w:val="28"/>
          <w:szCs w:val="28"/>
          <w:rtl/>
        </w:rPr>
        <w:t>امبر</w:t>
      </w:r>
    </w:p>
    <w:p w:rsidR="005A1798" w:rsidRPr="005A1798" w:rsidRDefault="005A1798" w:rsidP="005A1798">
      <w:pPr>
        <w:rPr>
          <w:rFonts w:cs="B Mitra"/>
          <w:sz w:val="28"/>
          <w:szCs w:val="28"/>
          <w:rtl/>
        </w:rPr>
      </w:pPr>
      <w:r w:rsidRPr="005A1798">
        <w:rPr>
          <w:rFonts w:cs="B Mitra"/>
          <w:sz w:val="28"/>
          <w:szCs w:val="28"/>
          <w:rtl/>
        </w:rPr>
        <w:t xml:space="preserve">    ۳ آرزوها</w:t>
      </w:r>
      <w:r w:rsidRPr="005A1798">
        <w:rPr>
          <w:rFonts w:cs="B Mitra" w:hint="cs"/>
          <w:sz w:val="28"/>
          <w:szCs w:val="28"/>
          <w:rtl/>
        </w:rPr>
        <w:t>ی</w:t>
      </w:r>
      <w:r w:rsidRPr="005A1798">
        <w:rPr>
          <w:rFonts w:cs="B Mitra"/>
          <w:sz w:val="28"/>
          <w:szCs w:val="28"/>
          <w:rtl/>
        </w:rPr>
        <w:t xml:space="preserve"> ش</w:t>
      </w:r>
      <w:r w:rsidRPr="005A1798">
        <w:rPr>
          <w:rFonts w:cs="B Mitra" w:hint="cs"/>
          <w:sz w:val="28"/>
          <w:szCs w:val="28"/>
          <w:rtl/>
        </w:rPr>
        <w:t>ی</w:t>
      </w:r>
      <w:r w:rsidRPr="005A1798">
        <w:rPr>
          <w:rFonts w:cs="B Mitra" w:hint="eastAsia"/>
          <w:sz w:val="28"/>
          <w:szCs w:val="28"/>
          <w:rtl/>
        </w:rPr>
        <w:t>طان</w:t>
      </w:r>
      <w:r w:rsidRPr="005A1798">
        <w:rPr>
          <w:rFonts w:cs="B Mitra" w:hint="cs"/>
          <w:sz w:val="28"/>
          <w:szCs w:val="28"/>
          <w:rtl/>
        </w:rPr>
        <w:t>ی</w:t>
      </w:r>
    </w:p>
    <w:p w:rsidR="005A1798" w:rsidRPr="005A1798" w:rsidRDefault="005A1798" w:rsidP="005A1798">
      <w:pPr>
        <w:rPr>
          <w:rFonts w:cs="B Mitra"/>
          <w:sz w:val="28"/>
          <w:szCs w:val="28"/>
          <w:rtl/>
        </w:rPr>
      </w:pPr>
      <w:r w:rsidRPr="005A1798">
        <w:rPr>
          <w:rFonts w:cs="B Mitra"/>
          <w:sz w:val="28"/>
          <w:szCs w:val="28"/>
          <w:rtl/>
        </w:rPr>
        <w:t xml:space="preserve">    ۴ منابع</w:t>
      </w:r>
    </w:p>
    <w:p w:rsidR="005A1798" w:rsidRPr="005A1798" w:rsidRDefault="005A1798" w:rsidP="005A1798">
      <w:pPr>
        <w:rPr>
          <w:rFonts w:cs="B Mitra"/>
          <w:sz w:val="28"/>
          <w:szCs w:val="28"/>
          <w:rtl/>
        </w:rPr>
      </w:pPr>
      <w:r w:rsidRPr="005A1798">
        <w:rPr>
          <w:rFonts w:cs="B Mitra"/>
          <w:sz w:val="28"/>
          <w:szCs w:val="28"/>
          <w:rtl/>
        </w:rPr>
        <w:t xml:space="preserve">    ۵ 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مقدمه</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امل</w:t>
      </w:r>
      <w:r w:rsidRPr="005A1798">
        <w:rPr>
          <w:rFonts w:cs="B Mitra"/>
          <w:sz w:val="28"/>
          <w:szCs w:val="28"/>
          <w:rtl/>
        </w:rPr>
        <w:t xml:space="preserve"> و آرزو از و</w:t>
      </w:r>
      <w:r w:rsidRPr="005A1798">
        <w:rPr>
          <w:rFonts w:cs="B Mitra" w:hint="cs"/>
          <w:sz w:val="28"/>
          <w:szCs w:val="28"/>
          <w:rtl/>
        </w:rPr>
        <w:t>ی</w:t>
      </w:r>
      <w:r w:rsidRPr="005A1798">
        <w:rPr>
          <w:rFonts w:cs="B Mitra" w:hint="eastAsia"/>
          <w:sz w:val="28"/>
          <w:szCs w:val="28"/>
          <w:rtl/>
        </w:rPr>
        <w:t>ژگ</w:t>
      </w:r>
      <w:r w:rsidRPr="005A1798">
        <w:rPr>
          <w:rFonts w:cs="B Mitra" w:hint="cs"/>
          <w:sz w:val="28"/>
          <w:szCs w:val="28"/>
          <w:rtl/>
        </w:rPr>
        <w:t>ی‌</w:t>
      </w:r>
      <w:r w:rsidRPr="005A1798">
        <w:rPr>
          <w:rFonts w:cs="B Mitra" w:hint="eastAsia"/>
          <w:sz w:val="28"/>
          <w:szCs w:val="28"/>
          <w:rtl/>
        </w:rPr>
        <w:t>ها</w:t>
      </w:r>
      <w:r w:rsidRPr="005A1798">
        <w:rPr>
          <w:rFonts w:cs="B Mitra" w:hint="cs"/>
          <w:sz w:val="28"/>
          <w:szCs w:val="28"/>
          <w:rtl/>
        </w:rPr>
        <w:t>ی</w:t>
      </w:r>
      <w:r w:rsidRPr="005A1798">
        <w:rPr>
          <w:rFonts w:cs="B Mitra"/>
          <w:sz w:val="28"/>
          <w:szCs w:val="28"/>
          <w:rtl/>
        </w:rPr>
        <w:t xml:space="preserve"> انسان است. آرزو به معنا</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ل</w:t>
      </w:r>
      <w:r w:rsidRPr="005A1798">
        <w:rPr>
          <w:rFonts w:cs="B Mitra"/>
          <w:sz w:val="28"/>
          <w:szCs w:val="28"/>
          <w:rtl/>
        </w:rPr>
        <w:t xml:space="preserve"> و اشت</w:t>
      </w:r>
      <w:r w:rsidRPr="005A1798">
        <w:rPr>
          <w:rFonts w:cs="B Mitra" w:hint="cs"/>
          <w:sz w:val="28"/>
          <w:szCs w:val="28"/>
          <w:rtl/>
        </w:rPr>
        <w:t>ی</w:t>
      </w:r>
      <w:r w:rsidRPr="005A1798">
        <w:rPr>
          <w:rFonts w:cs="B Mitra" w:hint="eastAsia"/>
          <w:sz w:val="28"/>
          <w:szCs w:val="28"/>
          <w:rtl/>
        </w:rPr>
        <w:t>اق</w:t>
      </w:r>
      <w:r w:rsidRPr="005A1798">
        <w:rPr>
          <w:rFonts w:cs="B Mitra"/>
          <w:sz w:val="28"/>
          <w:szCs w:val="28"/>
          <w:rtl/>
        </w:rPr>
        <w:t xml:space="preserve"> برا</w:t>
      </w:r>
      <w:r w:rsidRPr="005A1798">
        <w:rPr>
          <w:rFonts w:cs="B Mitra" w:hint="cs"/>
          <w:sz w:val="28"/>
          <w:szCs w:val="28"/>
          <w:rtl/>
        </w:rPr>
        <w:t>ی</w:t>
      </w:r>
      <w:r w:rsidRPr="005A1798">
        <w:rPr>
          <w:rFonts w:cs="B Mitra"/>
          <w:sz w:val="28"/>
          <w:szCs w:val="28"/>
          <w:rtl/>
        </w:rPr>
        <w:t xml:space="preserve"> رس</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به مقصود</w:t>
      </w:r>
      <w:r w:rsidRPr="005A1798">
        <w:rPr>
          <w:rFonts w:cs="B Mitra" w:hint="cs"/>
          <w:sz w:val="28"/>
          <w:szCs w:val="28"/>
          <w:rtl/>
        </w:rPr>
        <w:t>ی</w:t>
      </w:r>
      <w:r w:rsidRPr="005A1798">
        <w:rPr>
          <w:rFonts w:cs="B Mitra"/>
          <w:sz w:val="28"/>
          <w:szCs w:val="28"/>
          <w:rtl/>
        </w:rPr>
        <w:t xml:space="preserve"> در آ</w:t>
      </w:r>
      <w:r w:rsidRPr="005A1798">
        <w:rPr>
          <w:rFonts w:cs="B Mitra" w:hint="cs"/>
          <w:sz w:val="28"/>
          <w:szCs w:val="28"/>
          <w:rtl/>
        </w:rPr>
        <w:t>ی</w:t>
      </w:r>
      <w:r w:rsidRPr="005A1798">
        <w:rPr>
          <w:rFonts w:cs="B Mitra" w:hint="eastAsia"/>
          <w:sz w:val="28"/>
          <w:szCs w:val="28"/>
          <w:rtl/>
        </w:rPr>
        <w:t>نده</w:t>
      </w:r>
      <w:r w:rsidRPr="005A1798">
        <w:rPr>
          <w:rFonts w:cs="B Mitra"/>
          <w:sz w:val="28"/>
          <w:szCs w:val="28"/>
          <w:rtl/>
        </w:rPr>
        <w:t xml:space="preserve"> است. وجود آرزو و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انگ</w:t>
      </w:r>
      <w:r w:rsidRPr="005A1798">
        <w:rPr>
          <w:rFonts w:cs="B Mitra" w:hint="cs"/>
          <w:sz w:val="28"/>
          <w:szCs w:val="28"/>
          <w:rtl/>
        </w:rPr>
        <w:t>ی</w:t>
      </w:r>
      <w:r w:rsidRPr="005A1798">
        <w:rPr>
          <w:rFonts w:cs="B Mitra" w:hint="eastAsia"/>
          <w:sz w:val="28"/>
          <w:szCs w:val="28"/>
          <w:rtl/>
        </w:rPr>
        <w:t>زه</w:t>
      </w:r>
      <w:r w:rsidRPr="005A1798">
        <w:rPr>
          <w:rFonts w:cs="B Mitra"/>
          <w:sz w:val="28"/>
          <w:szCs w:val="28"/>
          <w:rtl/>
        </w:rPr>
        <w:t xml:space="preserve"> حرکت و تلاش انسان‌ها به‌سو</w:t>
      </w:r>
      <w:r w:rsidRPr="005A1798">
        <w:rPr>
          <w:rFonts w:cs="B Mitra" w:hint="cs"/>
          <w:sz w:val="28"/>
          <w:szCs w:val="28"/>
          <w:rtl/>
        </w:rPr>
        <w:t>ی</w:t>
      </w:r>
      <w:r w:rsidRPr="005A1798">
        <w:rPr>
          <w:rFonts w:cs="B Mitra"/>
          <w:sz w:val="28"/>
          <w:szCs w:val="28"/>
          <w:rtl/>
        </w:rPr>
        <w:t xml:space="preserve"> آ</w:t>
      </w:r>
      <w:r w:rsidRPr="005A1798">
        <w:rPr>
          <w:rFonts w:cs="B Mitra" w:hint="cs"/>
          <w:sz w:val="28"/>
          <w:szCs w:val="28"/>
          <w:rtl/>
        </w:rPr>
        <w:t>ی</w:t>
      </w:r>
      <w:r w:rsidRPr="005A1798">
        <w:rPr>
          <w:rFonts w:cs="B Mitra" w:hint="eastAsia"/>
          <w:sz w:val="28"/>
          <w:szCs w:val="28"/>
          <w:rtl/>
        </w:rPr>
        <w:t>نده</w:t>
      </w:r>
      <w:r w:rsidRPr="005A1798">
        <w:rPr>
          <w:rFonts w:cs="B Mitra"/>
          <w:sz w:val="28"/>
          <w:szCs w:val="28"/>
          <w:rtl/>
        </w:rPr>
        <w:t xml:space="preserve"> را شکل م</w:t>
      </w:r>
      <w:r w:rsidRPr="005A1798">
        <w:rPr>
          <w:rFonts w:cs="B Mitra" w:hint="cs"/>
          <w:sz w:val="28"/>
          <w:szCs w:val="28"/>
          <w:rtl/>
        </w:rPr>
        <w:t>ی‌</w:t>
      </w:r>
      <w:r w:rsidRPr="005A1798">
        <w:rPr>
          <w:rFonts w:cs="B Mitra" w:hint="eastAsia"/>
          <w:sz w:val="28"/>
          <w:szCs w:val="28"/>
          <w:rtl/>
        </w:rPr>
        <w:t>دهد</w:t>
      </w:r>
      <w:r w:rsidRPr="005A1798">
        <w:rPr>
          <w:rFonts w:cs="B Mitra"/>
          <w:sz w:val="28"/>
          <w:szCs w:val="28"/>
          <w:rtl/>
        </w:rPr>
        <w:t>. پ</w:t>
      </w:r>
      <w:r w:rsidRPr="005A1798">
        <w:rPr>
          <w:rFonts w:cs="B Mitra" w:hint="cs"/>
          <w:sz w:val="28"/>
          <w:szCs w:val="28"/>
          <w:rtl/>
        </w:rPr>
        <w:t>ی</w:t>
      </w:r>
      <w:r w:rsidRPr="005A1798">
        <w:rPr>
          <w:rFonts w:cs="B Mitra" w:hint="eastAsia"/>
          <w:sz w:val="28"/>
          <w:szCs w:val="28"/>
          <w:rtl/>
        </w:rPr>
        <w:t>امبر</w:t>
      </w:r>
      <w:r w:rsidRPr="005A1798">
        <w:rPr>
          <w:rFonts w:cs="B Mitra"/>
          <w:sz w:val="28"/>
          <w:szCs w:val="28"/>
          <w:rtl/>
        </w:rPr>
        <w:t xml:space="preserve"> (ص) در کلام</w:t>
      </w:r>
      <w:r w:rsidRPr="005A1798">
        <w:rPr>
          <w:rFonts w:cs="B Mitra" w:hint="cs"/>
          <w:sz w:val="28"/>
          <w:szCs w:val="28"/>
          <w:rtl/>
        </w:rPr>
        <w:t>ی</w:t>
      </w:r>
      <w:r w:rsidRPr="005A1798">
        <w:rPr>
          <w:rFonts w:cs="B Mitra"/>
          <w:sz w:val="28"/>
          <w:szCs w:val="28"/>
          <w:rtl/>
        </w:rPr>
        <w:t xml:space="preserve">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به آ</w:t>
      </w:r>
      <w:r w:rsidRPr="005A1798">
        <w:rPr>
          <w:rFonts w:cs="B Mitra" w:hint="cs"/>
          <w:sz w:val="28"/>
          <w:szCs w:val="28"/>
          <w:rtl/>
        </w:rPr>
        <w:t>ی</w:t>
      </w:r>
      <w:r w:rsidRPr="005A1798">
        <w:rPr>
          <w:rFonts w:cs="B Mitra" w:hint="eastAsia"/>
          <w:sz w:val="28"/>
          <w:szCs w:val="28"/>
          <w:rtl/>
        </w:rPr>
        <w:t>نده</w:t>
      </w:r>
      <w:r w:rsidRPr="005A1798">
        <w:rPr>
          <w:rFonts w:cs="B Mitra"/>
          <w:sz w:val="28"/>
          <w:szCs w:val="28"/>
          <w:rtl/>
        </w:rPr>
        <w:t xml:space="preserve"> و آرزو را ما</w:t>
      </w:r>
      <w:r w:rsidRPr="005A1798">
        <w:rPr>
          <w:rFonts w:cs="B Mitra" w:hint="cs"/>
          <w:sz w:val="28"/>
          <w:szCs w:val="28"/>
          <w:rtl/>
        </w:rPr>
        <w:t>ی</w:t>
      </w:r>
      <w:r w:rsidRPr="005A1798">
        <w:rPr>
          <w:rFonts w:cs="B Mitra" w:hint="eastAsia"/>
          <w:sz w:val="28"/>
          <w:szCs w:val="28"/>
          <w:rtl/>
        </w:rPr>
        <w:t>ه</w:t>
      </w:r>
      <w:r w:rsidRPr="005A1798">
        <w:rPr>
          <w:rFonts w:cs="B Mitra"/>
          <w:sz w:val="28"/>
          <w:szCs w:val="28"/>
          <w:rtl/>
        </w:rPr>
        <w:t xml:space="preserve"> رحمت برا</w:t>
      </w:r>
      <w:r w:rsidRPr="005A1798">
        <w:rPr>
          <w:rFonts w:cs="B Mitra" w:hint="cs"/>
          <w:sz w:val="28"/>
          <w:szCs w:val="28"/>
          <w:rtl/>
        </w:rPr>
        <w:t>ی</w:t>
      </w:r>
      <w:r w:rsidRPr="005A1798">
        <w:rPr>
          <w:rFonts w:cs="B Mitra"/>
          <w:sz w:val="28"/>
          <w:szCs w:val="28"/>
          <w:rtl/>
        </w:rPr>
        <w:t xml:space="preserve"> امّت خود م</w:t>
      </w:r>
      <w:r w:rsidRPr="005A1798">
        <w:rPr>
          <w:rFonts w:cs="B Mitra" w:hint="cs"/>
          <w:sz w:val="28"/>
          <w:szCs w:val="28"/>
          <w:rtl/>
        </w:rPr>
        <w:t>ی‌</w:t>
      </w:r>
      <w:r w:rsidRPr="005A1798">
        <w:rPr>
          <w:rFonts w:cs="B Mitra" w:hint="eastAsia"/>
          <w:sz w:val="28"/>
          <w:szCs w:val="28"/>
          <w:rtl/>
        </w:rPr>
        <w:t>داند</w:t>
      </w:r>
      <w:r w:rsidRPr="005A1798">
        <w:rPr>
          <w:rFonts w:cs="B Mitra"/>
          <w:sz w:val="28"/>
          <w:szCs w:val="28"/>
          <w:rtl/>
        </w:rPr>
        <w:t xml:space="preserve"> و م</w:t>
      </w:r>
      <w:r w:rsidRPr="005A1798">
        <w:rPr>
          <w:rFonts w:cs="B Mitra" w:hint="cs"/>
          <w:sz w:val="28"/>
          <w:szCs w:val="28"/>
          <w:rtl/>
        </w:rPr>
        <w:t>ی‌</w:t>
      </w:r>
      <w:r w:rsidRPr="005A1798">
        <w:rPr>
          <w:rFonts w:cs="B Mitra" w:hint="eastAsia"/>
          <w:sz w:val="28"/>
          <w:szCs w:val="28"/>
          <w:rtl/>
        </w:rPr>
        <w:t>فرما</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"اگر نور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نبود، ه</w:t>
      </w:r>
      <w:r w:rsidRPr="005A1798">
        <w:rPr>
          <w:rFonts w:cs="B Mitra" w:hint="cs"/>
          <w:sz w:val="28"/>
          <w:szCs w:val="28"/>
          <w:rtl/>
        </w:rPr>
        <w:t>ی</w:t>
      </w:r>
      <w:r w:rsidRPr="005A1798">
        <w:rPr>
          <w:rFonts w:cs="B Mitra" w:hint="eastAsia"/>
          <w:sz w:val="28"/>
          <w:szCs w:val="28"/>
          <w:rtl/>
        </w:rPr>
        <w:t>چ</w:t>
      </w:r>
      <w:r w:rsidRPr="005A1798">
        <w:rPr>
          <w:rFonts w:cs="B Mitra"/>
          <w:sz w:val="28"/>
          <w:szCs w:val="28"/>
          <w:rtl/>
        </w:rPr>
        <w:t xml:space="preserve"> مادر</w:t>
      </w:r>
      <w:r w:rsidRPr="005A1798">
        <w:rPr>
          <w:rFonts w:cs="B Mitra" w:hint="cs"/>
          <w:sz w:val="28"/>
          <w:szCs w:val="28"/>
          <w:rtl/>
        </w:rPr>
        <w:t>ی</w:t>
      </w:r>
      <w:r w:rsidRPr="005A1798">
        <w:rPr>
          <w:rFonts w:cs="B Mitra"/>
          <w:sz w:val="28"/>
          <w:szCs w:val="28"/>
          <w:rtl/>
        </w:rPr>
        <w:t xml:space="preserve"> فرزندش را ش</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نم</w:t>
      </w:r>
      <w:r w:rsidRPr="005A1798">
        <w:rPr>
          <w:rFonts w:cs="B Mitra" w:hint="cs"/>
          <w:sz w:val="28"/>
          <w:szCs w:val="28"/>
          <w:rtl/>
        </w:rPr>
        <w:t>ی‌</w:t>
      </w:r>
      <w:r w:rsidRPr="005A1798">
        <w:rPr>
          <w:rFonts w:cs="B Mitra" w:hint="eastAsia"/>
          <w:sz w:val="28"/>
          <w:szCs w:val="28"/>
          <w:rtl/>
        </w:rPr>
        <w:t>داد</w:t>
      </w:r>
      <w:r w:rsidRPr="005A1798">
        <w:rPr>
          <w:rFonts w:cs="B Mitra"/>
          <w:sz w:val="28"/>
          <w:szCs w:val="28"/>
          <w:rtl/>
        </w:rPr>
        <w:t xml:space="preserve"> و ه</w:t>
      </w:r>
      <w:r w:rsidRPr="005A1798">
        <w:rPr>
          <w:rFonts w:cs="B Mitra" w:hint="cs"/>
          <w:sz w:val="28"/>
          <w:szCs w:val="28"/>
          <w:rtl/>
        </w:rPr>
        <w:t>ی</w:t>
      </w:r>
      <w:r w:rsidRPr="005A1798">
        <w:rPr>
          <w:rFonts w:cs="B Mitra" w:hint="eastAsia"/>
          <w:sz w:val="28"/>
          <w:szCs w:val="28"/>
          <w:rtl/>
        </w:rPr>
        <w:t>چ</w:t>
      </w:r>
      <w:r w:rsidRPr="005A1798">
        <w:rPr>
          <w:rFonts w:cs="B Mitra"/>
          <w:sz w:val="28"/>
          <w:szCs w:val="28"/>
          <w:rtl/>
        </w:rPr>
        <w:t xml:space="preserve"> باغبان</w:t>
      </w:r>
      <w:r w:rsidRPr="005A1798">
        <w:rPr>
          <w:rFonts w:cs="B Mitra" w:hint="cs"/>
          <w:sz w:val="28"/>
          <w:szCs w:val="28"/>
          <w:rtl/>
        </w:rPr>
        <w:t>ی</w:t>
      </w:r>
      <w:r w:rsidRPr="005A1798">
        <w:rPr>
          <w:rFonts w:cs="B Mitra"/>
          <w:sz w:val="28"/>
          <w:szCs w:val="28"/>
          <w:rtl/>
        </w:rPr>
        <w:t xml:space="preserve"> نهال</w:t>
      </w:r>
      <w:r w:rsidRPr="005A1798">
        <w:rPr>
          <w:rFonts w:cs="B Mitra" w:hint="cs"/>
          <w:sz w:val="28"/>
          <w:szCs w:val="28"/>
          <w:rtl/>
        </w:rPr>
        <w:t>ی</w:t>
      </w:r>
      <w:r w:rsidRPr="005A1798">
        <w:rPr>
          <w:rFonts w:cs="B Mitra"/>
          <w:sz w:val="28"/>
          <w:szCs w:val="28"/>
          <w:rtl/>
        </w:rPr>
        <w:t xml:space="preserve"> نم</w:t>
      </w:r>
      <w:r w:rsidRPr="005A1798">
        <w:rPr>
          <w:rFonts w:cs="B Mitra" w:hint="cs"/>
          <w:sz w:val="28"/>
          <w:szCs w:val="28"/>
          <w:rtl/>
        </w:rPr>
        <w:t>ی‌</w:t>
      </w:r>
      <w:r w:rsidRPr="005A1798">
        <w:rPr>
          <w:rFonts w:cs="B Mitra" w:hint="eastAsia"/>
          <w:sz w:val="28"/>
          <w:szCs w:val="28"/>
          <w:rtl/>
        </w:rPr>
        <w:t>کاشت</w:t>
      </w:r>
      <w:r w:rsidRPr="005A1798">
        <w:rPr>
          <w:rFonts w:cs="B Mitra"/>
          <w:sz w:val="28"/>
          <w:szCs w:val="28"/>
          <w:rtl/>
        </w:rPr>
        <w:t xml:space="preserve">." </w:t>
      </w:r>
      <w:r w:rsidRPr="005A1798">
        <w:rPr>
          <w:rFonts w:cs="B Mitra" w:hint="cs"/>
          <w:sz w:val="28"/>
          <w:szCs w:val="28"/>
          <w:rtl/>
        </w:rPr>
        <w:t>ی</w:t>
      </w:r>
      <w:r w:rsidRPr="005A1798">
        <w:rPr>
          <w:rFonts w:cs="B Mitra" w:hint="eastAsia"/>
          <w:sz w:val="28"/>
          <w:szCs w:val="28"/>
          <w:rtl/>
        </w:rPr>
        <w:t>عن</w:t>
      </w:r>
      <w:r w:rsidRPr="005A1798">
        <w:rPr>
          <w:rFonts w:cs="B Mitra" w:hint="cs"/>
          <w:sz w:val="28"/>
          <w:szCs w:val="28"/>
          <w:rtl/>
        </w:rPr>
        <w:t>ی</w:t>
      </w:r>
      <w:r w:rsidRPr="005A1798">
        <w:rPr>
          <w:rFonts w:cs="B Mitra"/>
          <w:sz w:val="28"/>
          <w:szCs w:val="28"/>
          <w:rtl/>
        </w:rPr>
        <w:t xml:space="preserve"> حرکت‌ها</w:t>
      </w:r>
      <w:r w:rsidRPr="005A1798">
        <w:rPr>
          <w:rFonts w:cs="B Mitra" w:hint="cs"/>
          <w:sz w:val="28"/>
          <w:szCs w:val="28"/>
          <w:rtl/>
        </w:rPr>
        <w:t>ی</w:t>
      </w:r>
      <w:r w:rsidRPr="005A1798">
        <w:rPr>
          <w:rFonts w:cs="B Mitra"/>
          <w:sz w:val="28"/>
          <w:szCs w:val="28"/>
          <w:rtl/>
        </w:rPr>
        <w:t xml:space="preserve"> انسان</w:t>
      </w:r>
      <w:r w:rsidRPr="005A1798">
        <w:rPr>
          <w:rFonts w:cs="B Mitra" w:hint="cs"/>
          <w:sz w:val="28"/>
          <w:szCs w:val="28"/>
          <w:rtl/>
        </w:rPr>
        <w:t>ی</w:t>
      </w:r>
      <w:r w:rsidRPr="005A1798">
        <w:rPr>
          <w:rFonts w:cs="B Mitra"/>
          <w:sz w:val="28"/>
          <w:szCs w:val="28"/>
          <w:rtl/>
        </w:rPr>
        <w:t xml:space="preserve"> مفهوم</w:t>
      </w:r>
      <w:r w:rsidRPr="005A1798">
        <w:rPr>
          <w:rFonts w:cs="B Mitra" w:hint="cs"/>
          <w:sz w:val="28"/>
          <w:szCs w:val="28"/>
          <w:rtl/>
        </w:rPr>
        <w:t>ی</w:t>
      </w:r>
      <w:r w:rsidRPr="005A1798">
        <w:rPr>
          <w:rFonts w:cs="B Mitra"/>
          <w:sz w:val="28"/>
          <w:szCs w:val="28"/>
          <w:rtl/>
        </w:rPr>
        <w:t xml:space="preserve"> نداشت. جنبه مثبت آرزو، که از آن به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ن</w:t>
      </w:r>
      <w:r w:rsidRPr="005A1798">
        <w:rPr>
          <w:rFonts w:cs="B Mitra" w:hint="cs"/>
          <w:sz w:val="28"/>
          <w:szCs w:val="28"/>
          <w:rtl/>
        </w:rPr>
        <w:t>ی</w:t>
      </w:r>
      <w:r w:rsidRPr="005A1798">
        <w:rPr>
          <w:rFonts w:cs="B Mitra" w:hint="eastAsia"/>
          <w:sz w:val="28"/>
          <w:szCs w:val="28"/>
          <w:rtl/>
        </w:rPr>
        <w:t>ز</w:t>
      </w:r>
      <w:r w:rsidRPr="005A1798">
        <w:rPr>
          <w:rFonts w:cs="B Mitra"/>
          <w:sz w:val="28"/>
          <w:szCs w:val="28"/>
          <w:rtl/>
        </w:rPr>
        <w:t xml:space="preserve"> تعب</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xml:space="preserve"> امر</w:t>
      </w:r>
      <w:r w:rsidRPr="005A1798">
        <w:rPr>
          <w:rFonts w:cs="B Mitra" w:hint="cs"/>
          <w:sz w:val="28"/>
          <w:szCs w:val="28"/>
          <w:rtl/>
        </w:rPr>
        <w:t>ی</w:t>
      </w:r>
      <w:r w:rsidRPr="005A1798">
        <w:rPr>
          <w:rFonts w:cs="B Mitra"/>
          <w:sz w:val="28"/>
          <w:szCs w:val="28"/>
          <w:rtl/>
        </w:rPr>
        <w:t xml:space="preserve"> بس</w:t>
      </w:r>
      <w:r w:rsidRPr="005A1798">
        <w:rPr>
          <w:rFonts w:cs="B Mitra" w:hint="cs"/>
          <w:sz w:val="28"/>
          <w:szCs w:val="28"/>
          <w:rtl/>
        </w:rPr>
        <w:t>ی</w:t>
      </w:r>
      <w:r w:rsidRPr="005A1798">
        <w:rPr>
          <w:rFonts w:cs="B Mitra" w:hint="eastAsia"/>
          <w:sz w:val="28"/>
          <w:szCs w:val="28"/>
          <w:rtl/>
        </w:rPr>
        <w:t>ار</w:t>
      </w:r>
      <w:r w:rsidRPr="005A1798">
        <w:rPr>
          <w:rFonts w:cs="B Mitra"/>
          <w:sz w:val="28"/>
          <w:szCs w:val="28"/>
          <w:rtl/>
        </w:rPr>
        <w:t xml:space="preserve"> سازنده، مف</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پسند</w:t>
      </w:r>
      <w:r w:rsidRPr="005A1798">
        <w:rPr>
          <w:rFonts w:cs="B Mitra" w:hint="cs"/>
          <w:sz w:val="28"/>
          <w:szCs w:val="28"/>
          <w:rtl/>
        </w:rPr>
        <w:t>ی</w:t>
      </w:r>
      <w:r w:rsidRPr="005A1798">
        <w:rPr>
          <w:rFonts w:cs="B Mitra" w:hint="eastAsia"/>
          <w:sz w:val="28"/>
          <w:szCs w:val="28"/>
          <w:rtl/>
        </w:rPr>
        <w:t>ده</w:t>
      </w:r>
      <w:r w:rsidRPr="005A1798">
        <w:rPr>
          <w:rFonts w:cs="B Mitra"/>
          <w:sz w:val="28"/>
          <w:szCs w:val="28"/>
          <w:rtl/>
        </w:rPr>
        <w:t xml:space="preserve"> است. اما اگر اراده انسان بر انجام کارها</w:t>
      </w:r>
      <w:r w:rsidRPr="005A1798">
        <w:rPr>
          <w:rFonts w:cs="B Mitra" w:hint="cs"/>
          <w:sz w:val="28"/>
          <w:szCs w:val="28"/>
          <w:rtl/>
        </w:rPr>
        <w:t>ی</w:t>
      </w:r>
      <w:r w:rsidRPr="005A1798">
        <w:rPr>
          <w:rFonts w:cs="B Mitra"/>
          <w:sz w:val="28"/>
          <w:szCs w:val="28"/>
          <w:rtl/>
        </w:rPr>
        <w:t xml:space="preserve"> دن</w:t>
      </w:r>
      <w:r w:rsidRPr="005A1798">
        <w:rPr>
          <w:rFonts w:cs="B Mitra" w:hint="cs"/>
          <w:sz w:val="28"/>
          <w:szCs w:val="28"/>
          <w:rtl/>
        </w:rPr>
        <w:t>ی</w:t>
      </w:r>
      <w:r w:rsidRPr="005A1798">
        <w:rPr>
          <w:rFonts w:cs="B Mitra" w:hint="eastAsia"/>
          <w:sz w:val="28"/>
          <w:szCs w:val="28"/>
          <w:rtl/>
        </w:rPr>
        <w:t>و</w:t>
      </w:r>
      <w:r w:rsidRPr="005A1798">
        <w:rPr>
          <w:rFonts w:cs="B Mitra" w:hint="cs"/>
          <w:sz w:val="28"/>
          <w:szCs w:val="28"/>
          <w:rtl/>
        </w:rPr>
        <w:t>ی</w:t>
      </w:r>
      <w:r w:rsidRPr="005A1798">
        <w:rPr>
          <w:rFonts w:cs="B Mitra"/>
          <w:sz w:val="28"/>
          <w:szCs w:val="28"/>
          <w:rtl/>
        </w:rPr>
        <w:t xml:space="preserve"> و </w:t>
      </w:r>
      <w:r w:rsidRPr="005A1798">
        <w:rPr>
          <w:rFonts w:cs="B Mitra" w:hint="eastAsia"/>
          <w:sz w:val="28"/>
          <w:szCs w:val="28"/>
          <w:rtl/>
        </w:rPr>
        <w:t>بهره</w:t>
      </w:r>
      <w:r w:rsidRPr="005A1798">
        <w:rPr>
          <w:rFonts w:cs="B Mitra"/>
          <w:sz w:val="28"/>
          <w:szCs w:val="28"/>
          <w:rtl/>
        </w:rPr>
        <w:t xml:space="preserve"> بردن از خوش</w:t>
      </w:r>
      <w:r w:rsidRPr="005A1798">
        <w:rPr>
          <w:rFonts w:cs="B Mitra" w:hint="cs"/>
          <w:sz w:val="28"/>
          <w:szCs w:val="28"/>
          <w:rtl/>
        </w:rPr>
        <w:t>ی‌</w:t>
      </w:r>
      <w:r w:rsidRPr="005A1798">
        <w:rPr>
          <w:rFonts w:cs="B Mitra" w:hint="eastAsia"/>
          <w:sz w:val="28"/>
          <w:szCs w:val="28"/>
          <w:rtl/>
        </w:rPr>
        <w:t>ها</w:t>
      </w:r>
      <w:r w:rsidRPr="005A1798">
        <w:rPr>
          <w:rFonts w:cs="B Mitra" w:hint="cs"/>
          <w:sz w:val="28"/>
          <w:szCs w:val="28"/>
          <w:rtl/>
        </w:rPr>
        <w:t>ی</w:t>
      </w:r>
      <w:r w:rsidRPr="005A1798">
        <w:rPr>
          <w:rFonts w:cs="B Mitra"/>
          <w:sz w:val="28"/>
          <w:szCs w:val="28"/>
          <w:rtl/>
        </w:rPr>
        <w:t xml:space="preserve"> زندگ</w:t>
      </w:r>
      <w:r w:rsidRPr="005A1798">
        <w:rPr>
          <w:rFonts w:cs="B Mitra" w:hint="cs"/>
          <w:sz w:val="28"/>
          <w:szCs w:val="28"/>
          <w:rtl/>
        </w:rPr>
        <w:t>ی</w:t>
      </w:r>
      <w:r w:rsidRPr="005A1798">
        <w:rPr>
          <w:rFonts w:cs="B Mitra"/>
          <w:sz w:val="28"/>
          <w:szCs w:val="28"/>
          <w:rtl/>
        </w:rPr>
        <w:t xml:space="preserve"> به خ</w:t>
      </w:r>
      <w:r w:rsidRPr="005A1798">
        <w:rPr>
          <w:rFonts w:cs="B Mitra" w:hint="cs"/>
          <w:sz w:val="28"/>
          <w:szCs w:val="28"/>
          <w:rtl/>
        </w:rPr>
        <w:t>ی</w:t>
      </w:r>
      <w:r w:rsidRPr="005A1798">
        <w:rPr>
          <w:rFonts w:cs="B Mitra" w:hint="eastAsia"/>
          <w:sz w:val="28"/>
          <w:szCs w:val="28"/>
          <w:rtl/>
        </w:rPr>
        <w:t>ال</w:t>
      </w:r>
      <w:r w:rsidRPr="005A1798">
        <w:rPr>
          <w:rFonts w:cs="B Mitra"/>
          <w:sz w:val="28"/>
          <w:szCs w:val="28"/>
          <w:rtl/>
        </w:rPr>
        <w:t xml:space="preserve"> عمر طولان</w:t>
      </w:r>
      <w:r w:rsidRPr="005A1798">
        <w:rPr>
          <w:rFonts w:cs="B Mitra" w:hint="cs"/>
          <w:sz w:val="28"/>
          <w:szCs w:val="28"/>
          <w:rtl/>
        </w:rPr>
        <w:t>ی</w:t>
      </w:r>
      <w:r w:rsidRPr="005A1798">
        <w:rPr>
          <w:rFonts w:cs="B Mitra"/>
          <w:sz w:val="28"/>
          <w:szCs w:val="28"/>
          <w:rtl/>
        </w:rPr>
        <w:t xml:space="preserve"> معطوف شود، توجه انسان غرق در امور دن</w:t>
      </w:r>
      <w:r w:rsidRPr="005A1798">
        <w:rPr>
          <w:rFonts w:cs="B Mitra" w:hint="cs"/>
          <w:sz w:val="28"/>
          <w:szCs w:val="28"/>
          <w:rtl/>
        </w:rPr>
        <w:t>ی</w:t>
      </w:r>
      <w:r w:rsidRPr="005A1798">
        <w:rPr>
          <w:rFonts w:cs="B Mitra" w:hint="eastAsia"/>
          <w:sz w:val="28"/>
          <w:szCs w:val="28"/>
          <w:rtl/>
        </w:rPr>
        <w:t>و</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گرداند</w:t>
      </w:r>
      <w:r w:rsidRPr="005A1798">
        <w:rPr>
          <w:rFonts w:cs="B Mitra"/>
          <w:sz w:val="28"/>
          <w:szCs w:val="28"/>
          <w:rtl/>
        </w:rPr>
        <w:t xml:space="preserve"> و در نت</w:t>
      </w:r>
      <w:r w:rsidRPr="005A1798">
        <w:rPr>
          <w:rFonts w:cs="B Mitra" w:hint="cs"/>
          <w:sz w:val="28"/>
          <w:szCs w:val="28"/>
          <w:rtl/>
        </w:rPr>
        <w:t>ی</w:t>
      </w:r>
      <w:r w:rsidRPr="005A1798">
        <w:rPr>
          <w:rFonts w:cs="B Mitra" w:hint="eastAsia"/>
          <w:sz w:val="28"/>
          <w:szCs w:val="28"/>
          <w:rtl/>
        </w:rPr>
        <w:t>جه</w:t>
      </w:r>
      <w:r w:rsidRPr="005A1798">
        <w:rPr>
          <w:rFonts w:cs="B Mitra"/>
          <w:sz w:val="28"/>
          <w:szCs w:val="28"/>
          <w:rtl/>
        </w:rPr>
        <w:t xml:space="preserve"> فکر و اند</w:t>
      </w:r>
      <w:r w:rsidRPr="005A1798">
        <w:rPr>
          <w:rFonts w:cs="B Mitra" w:hint="cs"/>
          <w:sz w:val="28"/>
          <w:szCs w:val="28"/>
          <w:rtl/>
        </w:rPr>
        <w:t>ی</w:t>
      </w:r>
      <w:r w:rsidRPr="005A1798">
        <w:rPr>
          <w:rFonts w:cs="B Mitra" w:hint="eastAsia"/>
          <w:sz w:val="28"/>
          <w:szCs w:val="28"/>
          <w:rtl/>
        </w:rPr>
        <w:t>شه</w:t>
      </w:r>
      <w:r w:rsidRPr="005A1798">
        <w:rPr>
          <w:rFonts w:cs="B Mitra"/>
          <w:sz w:val="28"/>
          <w:szCs w:val="28"/>
          <w:rtl/>
        </w:rPr>
        <w:t xml:space="preserve"> انسان را از اصل و هدف آفر</w:t>
      </w:r>
      <w:r w:rsidRPr="005A1798">
        <w:rPr>
          <w:rFonts w:cs="B Mitra" w:hint="cs"/>
          <w:sz w:val="28"/>
          <w:szCs w:val="28"/>
          <w:rtl/>
        </w:rPr>
        <w:t>ی</w:t>
      </w:r>
      <w:r w:rsidRPr="005A1798">
        <w:rPr>
          <w:rFonts w:cs="B Mitra" w:hint="eastAsia"/>
          <w:sz w:val="28"/>
          <w:szCs w:val="28"/>
          <w:rtl/>
        </w:rPr>
        <w:t>نش</w:t>
      </w:r>
      <w:r w:rsidRPr="005A1798">
        <w:rPr>
          <w:rFonts w:cs="B Mitra"/>
          <w:sz w:val="28"/>
          <w:szCs w:val="28"/>
          <w:rtl/>
        </w:rPr>
        <w:t xml:space="preserve"> که رس</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به کمال مطلق است، بازم</w:t>
      </w:r>
      <w:r w:rsidRPr="005A1798">
        <w:rPr>
          <w:rFonts w:cs="B Mitra" w:hint="cs"/>
          <w:sz w:val="28"/>
          <w:szCs w:val="28"/>
          <w:rtl/>
        </w:rPr>
        <w:t>ی‌</w:t>
      </w:r>
      <w:r w:rsidRPr="005A1798">
        <w:rPr>
          <w:rFonts w:cs="B Mitra" w:hint="eastAsia"/>
          <w:sz w:val="28"/>
          <w:szCs w:val="28"/>
          <w:rtl/>
        </w:rPr>
        <w:t>دارد</w:t>
      </w:r>
      <w:r w:rsidRPr="005A1798">
        <w:rPr>
          <w:rFonts w:cs="B Mitra"/>
          <w:sz w:val="28"/>
          <w:szCs w:val="28"/>
          <w:rtl/>
        </w:rPr>
        <w:t>. در فرهنگ د</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از ا</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امر تعب</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به "آرزو</w:t>
      </w:r>
      <w:r w:rsidRPr="005A1798">
        <w:rPr>
          <w:rFonts w:cs="B Mitra" w:hint="cs"/>
          <w:sz w:val="28"/>
          <w:szCs w:val="28"/>
          <w:rtl/>
        </w:rPr>
        <w:t>ی</w:t>
      </w:r>
      <w:r w:rsidRPr="005A1798">
        <w:rPr>
          <w:rFonts w:cs="B Mitra"/>
          <w:sz w:val="28"/>
          <w:szCs w:val="28"/>
          <w:rtl/>
        </w:rPr>
        <w:t xml:space="preserve"> دراز" </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"طول امل" شده است </w:t>
      </w:r>
      <w:r w:rsidRPr="005A1798">
        <w:rPr>
          <w:rFonts w:cs="B Mitra" w:hint="eastAsia"/>
          <w:sz w:val="28"/>
          <w:szCs w:val="28"/>
          <w:rtl/>
        </w:rPr>
        <w:t>که</w:t>
      </w:r>
      <w:r w:rsidRPr="005A1798">
        <w:rPr>
          <w:rFonts w:cs="B Mitra"/>
          <w:sz w:val="28"/>
          <w:szCs w:val="28"/>
          <w:rtl/>
        </w:rPr>
        <w:t xml:space="preserve"> آن‌را امر</w:t>
      </w:r>
      <w:r w:rsidRPr="005A1798">
        <w:rPr>
          <w:rFonts w:cs="B Mitra" w:hint="cs"/>
          <w:sz w:val="28"/>
          <w:szCs w:val="28"/>
          <w:rtl/>
        </w:rPr>
        <w:t>ی</w:t>
      </w:r>
      <w:r w:rsidRPr="005A1798">
        <w:rPr>
          <w:rFonts w:cs="B Mitra"/>
          <w:sz w:val="28"/>
          <w:szCs w:val="28"/>
          <w:rtl/>
        </w:rPr>
        <w:t xml:space="preserve"> نکوه</w:t>
      </w:r>
      <w:r w:rsidRPr="005A1798">
        <w:rPr>
          <w:rFonts w:cs="B Mitra" w:hint="cs"/>
          <w:sz w:val="28"/>
          <w:szCs w:val="28"/>
          <w:rtl/>
        </w:rPr>
        <w:t>ی</w:t>
      </w:r>
      <w:r w:rsidRPr="005A1798">
        <w:rPr>
          <w:rFonts w:cs="B Mitra" w:hint="eastAsia"/>
          <w:sz w:val="28"/>
          <w:szCs w:val="28"/>
          <w:rtl/>
        </w:rPr>
        <w:t>ده</w:t>
      </w:r>
      <w:r w:rsidRPr="005A1798">
        <w:rPr>
          <w:rFonts w:cs="B Mitra"/>
          <w:sz w:val="28"/>
          <w:szCs w:val="28"/>
          <w:rtl/>
        </w:rPr>
        <w:t xml:space="preserve"> برشمرده‌اند. امام عل</w:t>
      </w:r>
      <w:r w:rsidRPr="005A1798">
        <w:rPr>
          <w:rFonts w:cs="B Mitra" w:hint="cs"/>
          <w:sz w:val="28"/>
          <w:szCs w:val="28"/>
          <w:rtl/>
        </w:rPr>
        <w:t>ی</w:t>
      </w:r>
      <w:r w:rsidRPr="005A1798">
        <w:rPr>
          <w:rFonts w:cs="B Mitra"/>
          <w:sz w:val="28"/>
          <w:szCs w:val="28"/>
          <w:rtl/>
        </w:rPr>
        <w:t xml:space="preserve"> (ع) آرزو</w:t>
      </w:r>
      <w:r w:rsidRPr="005A1798">
        <w:rPr>
          <w:rFonts w:cs="B Mitra" w:hint="cs"/>
          <w:sz w:val="28"/>
          <w:szCs w:val="28"/>
          <w:rtl/>
        </w:rPr>
        <w:t>ی</w:t>
      </w:r>
      <w:r w:rsidRPr="005A1798">
        <w:rPr>
          <w:rFonts w:cs="B Mitra"/>
          <w:sz w:val="28"/>
          <w:szCs w:val="28"/>
          <w:rtl/>
        </w:rPr>
        <w:t xml:space="preserve"> دراز را نکوهش کرده و در ۱۶ مورد با تعاب</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گوناگون در نهج البلاغه از آن </w:t>
      </w:r>
      <w:r w:rsidRPr="005A1798">
        <w:rPr>
          <w:rFonts w:cs="B Mitra" w:hint="cs"/>
          <w:sz w:val="28"/>
          <w:szCs w:val="28"/>
          <w:rtl/>
        </w:rPr>
        <w:t>ی</w:t>
      </w:r>
      <w:r w:rsidRPr="005A1798">
        <w:rPr>
          <w:rFonts w:cs="B Mitra" w:hint="eastAsia"/>
          <w:sz w:val="28"/>
          <w:szCs w:val="28"/>
          <w:rtl/>
        </w:rPr>
        <w:t>اد</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کند</w:t>
      </w:r>
      <w:r w:rsidRPr="005A1798">
        <w:rPr>
          <w:rFonts w:cs="B Mitra"/>
          <w:sz w:val="28"/>
          <w:szCs w:val="28"/>
          <w:rtl/>
        </w:rPr>
        <w:t xml:space="preserve"> و مردمان را متوجه دور</w:t>
      </w:r>
      <w:r w:rsidRPr="005A1798">
        <w:rPr>
          <w:rFonts w:cs="B Mitra" w:hint="cs"/>
          <w:sz w:val="28"/>
          <w:szCs w:val="28"/>
          <w:rtl/>
        </w:rPr>
        <w:t>ی</w:t>
      </w:r>
      <w:r w:rsidRPr="005A1798">
        <w:rPr>
          <w:rFonts w:cs="B Mitra"/>
          <w:sz w:val="28"/>
          <w:szCs w:val="28"/>
          <w:rtl/>
        </w:rPr>
        <w:t xml:space="preserve"> از آرزوها</w:t>
      </w:r>
      <w:r w:rsidRPr="005A1798">
        <w:rPr>
          <w:rFonts w:cs="B Mitra" w:hint="cs"/>
          <w:sz w:val="28"/>
          <w:szCs w:val="28"/>
          <w:rtl/>
        </w:rPr>
        <w:t>ی</w:t>
      </w:r>
      <w:r w:rsidRPr="005A1798">
        <w:rPr>
          <w:rFonts w:cs="B Mitra"/>
          <w:sz w:val="28"/>
          <w:szCs w:val="28"/>
          <w:rtl/>
        </w:rPr>
        <w:t xml:space="preserve"> دراز و دست ن</w:t>
      </w:r>
      <w:r w:rsidRPr="005A1798">
        <w:rPr>
          <w:rFonts w:cs="B Mitra" w:hint="cs"/>
          <w:sz w:val="28"/>
          <w:szCs w:val="28"/>
          <w:rtl/>
        </w:rPr>
        <w:t>ی</w:t>
      </w:r>
      <w:r w:rsidRPr="005A1798">
        <w:rPr>
          <w:rFonts w:cs="B Mitra" w:hint="eastAsia"/>
          <w:sz w:val="28"/>
          <w:szCs w:val="28"/>
          <w:rtl/>
        </w:rPr>
        <w:t>افتن</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کند</w:t>
      </w:r>
      <w:r w:rsidRPr="005A1798">
        <w:rPr>
          <w:rFonts w:cs="B Mitra"/>
          <w:sz w:val="28"/>
          <w:szCs w:val="28"/>
          <w:rtl/>
        </w:rPr>
        <w:t>[۱].</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hint="cs"/>
          <w:sz w:val="28"/>
          <w:szCs w:val="28"/>
          <w:rtl/>
        </w:rPr>
        <w:t>ی</w:t>
      </w:r>
      <w:r w:rsidRPr="005A1798">
        <w:rPr>
          <w:rFonts w:cs="B Mitra"/>
          <w:sz w:val="28"/>
          <w:szCs w:val="28"/>
          <w:rtl/>
        </w:rPr>
        <w:t xml:space="preserve"> دراز موجب فراموش</w:t>
      </w:r>
      <w:r w:rsidRPr="005A1798">
        <w:rPr>
          <w:rFonts w:cs="B Mitra" w:hint="cs"/>
          <w:sz w:val="28"/>
          <w:szCs w:val="28"/>
          <w:rtl/>
        </w:rPr>
        <w:t>ی</w:t>
      </w:r>
      <w:r w:rsidRPr="005A1798">
        <w:rPr>
          <w:rFonts w:cs="B Mitra"/>
          <w:sz w:val="28"/>
          <w:szCs w:val="28"/>
          <w:rtl/>
        </w:rPr>
        <w:t xml:space="preserve"> مرگ است[۲]؛ آرزو</w:t>
      </w:r>
      <w:r w:rsidRPr="005A1798">
        <w:rPr>
          <w:rFonts w:cs="B Mitra" w:hint="cs"/>
          <w:sz w:val="28"/>
          <w:szCs w:val="28"/>
          <w:rtl/>
        </w:rPr>
        <w:t>ی</w:t>
      </w:r>
      <w:r w:rsidRPr="005A1798">
        <w:rPr>
          <w:rFonts w:cs="B Mitra"/>
          <w:sz w:val="28"/>
          <w:szCs w:val="28"/>
          <w:rtl/>
        </w:rPr>
        <w:t xml:space="preserve"> دراز موجب غفلت و فراموش</w:t>
      </w:r>
      <w:r w:rsidRPr="005A1798">
        <w:rPr>
          <w:rFonts w:cs="B Mitra" w:hint="cs"/>
          <w:sz w:val="28"/>
          <w:szCs w:val="28"/>
          <w:rtl/>
        </w:rPr>
        <w:t>ی</w:t>
      </w:r>
      <w:r w:rsidRPr="005A1798">
        <w:rPr>
          <w:rFonts w:cs="B Mitra"/>
          <w:sz w:val="28"/>
          <w:szCs w:val="28"/>
          <w:rtl/>
        </w:rPr>
        <w:t xml:space="preserve"> است[۳]؛ آرزو</w:t>
      </w:r>
      <w:r w:rsidRPr="005A1798">
        <w:rPr>
          <w:rFonts w:cs="B Mitra" w:hint="cs"/>
          <w:sz w:val="28"/>
          <w:szCs w:val="28"/>
          <w:rtl/>
        </w:rPr>
        <w:t>ی</w:t>
      </w:r>
      <w:r w:rsidRPr="005A1798">
        <w:rPr>
          <w:rFonts w:cs="B Mitra"/>
          <w:sz w:val="28"/>
          <w:szCs w:val="28"/>
          <w:rtl/>
        </w:rPr>
        <w:t xml:space="preserve"> دراز موجب دل‌بستگ</w:t>
      </w:r>
      <w:r w:rsidRPr="005A1798">
        <w:rPr>
          <w:rFonts w:cs="B Mitra" w:hint="cs"/>
          <w:sz w:val="28"/>
          <w:szCs w:val="28"/>
          <w:rtl/>
        </w:rPr>
        <w:t>ی</w:t>
      </w:r>
      <w:r w:rsidRPr="005A1798">
        <w:rPr>
          <w:rFonts w:cs="B Mitra"/>
          <w:sz w:val="28"/>
          <w:szCs w:val="28"/>
          <w:rtl/>
        </w:rPr>
        <w:t xml:space="preserve"> به دن</w:t>
      </w:r>
      <w:r w:rsidRPr="005A1798">
        <w:rPr>
          <w:rFonts w:cs="B Mitra" w:hint="cs"/>
          <w:sz w:val="28"/>
          <w:szCs w:val="28"/>
          <w:rtl/>
        </w:rPr>
        <w:t>ی</w:t>
      </w:r>
      <w:r w:rsidRPr="005A1798">
        <w:rPr>
          <w:rFonts w:cs="B Mitra" w:hint="eastAsia"/>
          <w:sz w:val="28"/>
          <w:szCs w:val="28"/>
          <w:rtl/>
        </w:rPr>
        <w:t>است</w:t>
      </w:r>
      <w:r w:rsidRPr="005A1798">
        <w:rPr>
          <w:rFonts w:cs="B Mitra"/>
          <w:sz w:val="28"/>
          <w:szCs w:val="28"/>
          <w:rtl/>
        </w:rPr>
        <w:t>[۴]؛ آرزو</w:t>
      </w:r>
      <w:r w:rsidRPr="005A1798">
        <w:rPr>
          <w:rFonts w:cs="B Mitra" w:hint="cs"/>
          <w:sz w:val="28"/>
          <w:szCs w:val="28"/>
          <w:rtl/>
        </w:rPr>
        <w:t>ی</w:t>
      </w:r>
      <w:r w:rsidRPr="005A1798">
        <w:rPr>
          <w:rFonts w:cs="B Mitra"/>
          <w:sz w:val="28"/>
          <w:szCs w:val="28"/>
          <w:rtl/>
        </w:rPr>
        <w:t xml:space="preserve"> دراز برآورده نم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[۵]؛ اند</w:t>
      </w:r>
      <w:r w:rsidRPr="005A1798">
        <w:rPr>
          <w:rFonts w:cs="B Mitra" w:hint="cs"/>
          <w:sz w:val="28"/>
          <w:szCs w:val="28"/>
          <w:rtl/>
        </w:rPr>
        <w:t>ی</w:t>
      </w:r>
      <w:r w:rsidRPr="005A1798">
        <w:rPr>
          <w:rFonts w:cs="B Mitra" w:hint="eastAsia"/>
          <w:sz w:val="28"/>
          <w:szCs w:val="28"/>
          <w:rtl/>
        </w:rPr>
        <w:t>شه</w:t>
      </w:r>
      <w:r w:rsidRPr="005A1798">
        <w:rPr>
          <w:rFonts w:cs="B Mitra"/>
          <w:sz w:val="28"/>
          <w:szCs w:val="28"/>
          <w:rtl/>
        </w:rPr>
        <w:t xml:space="preserve"> را تباه م</w:t>
      </w:r>
      <w:r w:rsidRPr="005A1798">
        <w:rPr>
          <w:rFonts w:cs="B Mitra" w:hint="cs"/>
          <w:sz w:val="28"/>
          <w:szCs w:val="28"/>
          <w:rtl/>
        </w:rPr>
        <w:t>ی‌</w:t>
      </w:r>
      <w:r w:rsidRPr="005A1798">
        <w:rPr>
          <w:rFonts w:cs="B Mitra" w:hint="eastAsia"/>
          <w:sz w:val="28"/>
          <w:szCs w:val="28"/>
          <w:rtl/>
        </w:rPr>
        <w:t>کند؛</w:t>
      </w:r>
      <w:r w:rsidRPr="005A1798">
        <w:rPr>
          <w:rFonts w:cs="B Mitra"/>
          <w:sz w:val="28"/>
          <w:szCs w:val="28"/>
          <w:rtl/>
        </w:rPr>
        <w:t xml:space="preserve"> موجب فراموش</w:t>
      </w:r>
      <w:r w:rsidRPr="005A1798">
        <w:rPr>
          <w:rFonts w:cs="B Mitra" w:hint="cs"/>
          <w:sz w:val="28"/>
          <w:szCs w:val="28"/>
          <w:rtl/>
        </w:rPr>
        <w:t>ی</w:t>
      </w:r>
      <w:r w:rsidRPr="005A1798">
        <w:rPr>
          <w:rFonts w:cs="B Mitra"/>
          <w:sz w:val="28"/>
          <w:szCs w:val="28"/>
          <w:rtl/>
        </w:rPr>
        <w:t xml:space="preserve"> </w:t>
      </w:r>
      <w:r w:rsidRPr="005A1798">
        <w:rPr>
          <w:rFonts w:cs="B Mitra" w:hint="cs"/>
          <w:sz w:val="28"/>
          <w:szCs w:val="28"/>
          <w:rtl/>
        </w:rPr>
        <w:t>ی</w:t>
      </w:r>
      <w:r w:rsidRPr="005A1798">
        <w:rPr>
          <w:rFonts w:cs="B Mitra" w:hint="eastAsia"/>
          <w:sz w:val="28"/>
          <w:szCs w:val="28"/>
          <w:rtl/>
        </w:rPr>
        <w:t>اد</w:t>
      </w:r>
      <w:r w:rsidRPr="005A1798">
        <w:rPr>
          <w:rFonts w:cs="B Mitra"/>
          <w:sz w:val="28"/>
          <w:szCs w:val="28"/>
          <w:rtl/>
        </w:rPr>
        <w:t xml:space="preserve"> خدا 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xml:space="preserve"> و انسان را فر</w:t>
      </w:r>
      <w:r w:rsidRPr="005A1798">
        <w:rPr>
          <w:rFonts w:cs="B Mitra" w:hint="cs"/>
          <w:sz w:val="28"/>
          <w:szCs w:val="28"/>
          <w:rtl/>
        </w:rPr>
        <w:t>ی</w:t>
      </w:r>
      <w:r w:rsidRPr="005A1798">
        <w:rPr>
          <w:rFonts w:cs="B Mitra" w:hint="eastAsia"/>
          <w:sz w:val="28"/>
          <w:szCs w:val="28"/>
          <w:rtl/>
        </w:rPr>
        <w:t>ب</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دهد</w:t>
      </w:r>
      <w:r w:rsidRPr="005A1798">
        <w:rPr>
          <w:rFonts w:cs="B Mitra"/>
          <w:sz w:val="28"/>
          <w:szCs w:val="28"/>
          <w:rtl/>
        </w:rPr>
        <w:t>[۶]؛ موجب زوال اخلاق است[۷]؛ توبه را ب</w:t>
      </w:r>
      <w:r w:rsidRPr="005A1798">
        <w:rPr>
          <w:rFonts w:cs="B Mitra" w:hint="eastAsia"/>
          <w:sz w:val="28"/>
          <w:szCs w:val="28"/>
          <w:rtl/>
        </w:rPr>
        <w:t>ه</w:t>
      </w:r>
      <w:r w:rsidRPr="005A1798">
        <w:rPr>
          <w:rFonts w:cs="B Mitra"/>
          <w:sz w:val="28"/>
          <w:szCs w:val="28"/>
          <w:rtl/>
        </w:rPr>
        <w:t xml:space="preserve"> تأخ</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اندازد</w:t>
      </w:r>
      <w:r w:rsidRPr="005A1798">
        <w:rPr>
          <w:rFonts w:cs="B Mitra"/>
          <w:sz w:val="28"/>
          <w:szCs w:val="28"/>
          <w:rtl/>
        </w:rPr>
        <w:t>[۸].امام (ع) در تعب</w:t>
      </w:r>
      <w:r w:rsidRPr="005A1798">
        <w:rPr>
          <w:rFonts w:cs="B Mitra" w:hint="cs"/>
          <w:sz w:val="28"/>
          <w:szCs w:val="28"/>
          <w:rtl/>
        </w:rPr>
        <w:t>ی</w:t>
      </w:r>
      <w:r w:rsidRPr="005A1798">
        <w:rPr>
          <w:rFonts w:cs="B Mitra" w:hint="eastAsia"/>
          <w:sz w:val="28"/>
          <w:szCs w:val="28"/>
          <w:rtl/>
        </w:rPr>
        <w:t>ر</w:t>
      </w:r>
      <w:r w:rsidRPr="005A1798">
        <w:rPr>
          <w:rFonts w:cs="B Mitra" w:hint="cs"/>
          <w:sz w:val="28"/>
          <w:szCs w:val="28"/>
          <w:rtl/>
        </w:rPr>
        <w:t>ی</w:t>
      </w:r>
      <w:r w:rsidRPr="005A1798">
        <w:rPr>
          <w:rFonts w:cs="B Mitra"/>
          <w:sz w:val="28"/>
          <w:szCs w:val="28"/>
          <w:rtl/>
        </w:rPr>
        <w:t xml:space="preserve"> آرزو</w:t>
      </w:r>
      <w:r w:rsidRPr="005A1798">
        <w:rPr>
          <w:rFonts w:cs="B Mitra" w:hint="cs"/>
          <w:sz w:val="28"/>
          <w:szCs w:val="28"/>
          <w:rtl/>
        </w:rPr>
        <w:t>ی</w:t>
      </w:r>
      <w:r w:rsidRPr="005A1798">
        <w:rPr>
          <w:rFonts w:cs="B Mitra"/>
          <w:sz w:val="28"/>
          <w:szCs w:val="28"/>
          <w:rtl/>
        </w:rPr>
        <w:t xml:space="preserve"> دراز را به سراب مانند کرده‌اند که ب</w:t>
      </w:r>
      <w:r w:rsidRPr="005A1798">
        <w:rPr>
          <w:rFonts w:cs="B Mitra" w:hint="cs"/>
          <w:sz w:val="28"/>
          <w:szCs w:val="28"/>
          <w:rtl/>
        </w:rPr>
        <w:t>ی</w:t>
      </w:r>
      <w:r w:rsidRPr="005A1798">
        <w:rPr>
          <w:rFonts w:cs="B Mitra" w:hint="eastAsia"/>
          <w:sz w:val="28"/>
          <w:szCs w:val="28"/>
          <w:rtl/>
        </w:rPr>
        <w:t>ننده‌اش</w:t>
      </w:r>
      <w:r w:rsidRPr="005A1798">
        <w:rPr>
          <w:rFonts w:cs="B Mitra"/>
          <w:sz w:val="28"/>
          <w:szCs w:val="28"/>
          <w:rtl/>
        </w:rPr>
        <w:t xml:space="preserve"> را م</w:t>
      </w:r>
      <w:r w:rsidRPr="005A1798">
        <w:rPr>
          <w:rFonts w:cs="B Mitra" w:hint="cs"/>
          <w:sz w:val="28"/>
          <w:szCs w:val="28"/>
          <w:rtl/>
        </w:rPr>
        <w:t>ی‌</w:t>
      </w:r>
      <w:r w:rsidRPr="005A1798">
        <w:rPr>
          <w:rFonts w:cs="B Mitra" w:hint="eastAsia"/>
          <w:sz w:val="28"/>
          <w:szCs w:val="28"/>
          <w:rtl/>
        </w:rPr>
        <w:t>فر</w:t>
      </w:r>
      <w:r w:rsidRPr="005A1798">
        <w:rPr>
          <w:rFonts w:cs="B Mitra" w:hint="cs"/>
          <w:sz w:val="28"/>
          <w:szCs w:val="28"/>
          <w:rtl/>
        </w:rPr>
        <w:t>ی</w:t>
      </w:r>
      <w:r w:rsidRPr="005A1798">
        <w:rPr>
          <w:rFonts w:cs="B Mitra" w:hint="eastAsia"/>
          <w:sz w:val="28"/>
          <w:szCs w:val="28"/>
          <w:rtl/>
        </w:rPr>
        <w:t>بد</w:t>
      </w:r>
      <w:r w:rsidRPr="005A1798">
        <w:rPr>
          <w:rFonts w:cs="B Mitra"/>
          <w:sz w:val="28"/>
          <w:szCs w:val="28"/>
          <w:rtl/>
        </w:rPr>
        <w:t>[۹].</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lastRenderedPageBreak/>
        <w:t>دامنه</w:t>
      </w:r>
      <w:r w:rsidRPr="005A1798">
        <w:rPr>
          <w:rFonts w:cs="B Mitra"/>
          <w:sz w:val="28"/>
          <w:szCs w:val="28"/>
          <w:rtl/>
        </w:rPr>
        <w:t xml:space="preserve"> آرزوها</w:t>
      </w:r>
      <w:r w:rsidRPr="005A1798">
        <w:rPr>
          <w:rFonts w:cs="B Mitra" w:hint="cs"/>
          <w:sz w:val="28"/>
          <w:szCs w:val="28"/>
          <w:rtl/>
        </w:rPr>
        <w:t>ی</w:t>
      </w:r>
      <w:r w:rsidRPr="005A1798">
        <w:rPr>
          <w:rFonts w:cs="B Mitra"/>
          <w:sz w:val="28"/>
          <w:szCs w:val="28"/>
          <w:rtl/>
        </w:rPr>
        <w:t xml:space="preserve"> آدم</w:t>
      </w:r>
      <w:r w:rsidRPr="005A1798">
        <w:rPr>
          <w:rFonts w:cs="B Mitra" w:hint="cs"/>
          <w:sz w:val="28"/>
          <w:szCs w:val="28"/>
          <w:rtl/>
        </w:rPr>
        <w:t>ی</w:t>
      </w:r>
      <w:r w:rsidRPr="005A1798">
        <w:rPr>
          <w:rFonts w:cs="B Mitra"/>
          <w:sz w:val="28"/>
          <w:szCs w:val="28"/>
          <w:rtl/>
        </w:rPr>
        <w:t xml:space="preserve"> هرگز محدود نم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xml:space="preserve"> و هرگاه به </w:t>
      </w:r>
      <w:r w:rsidRPr="005A1798">
        <w:rPr>
          <w:rFonts w:cs="B Mitra" w:hint="cs"/>
          <w:sz w:val="28"/>
          <w:szCs w:val="28"/>
          <w:rtl/>
        </w:rPr>
        <w:t>ی</w:t>
      </w:r>
      <w:r w:rsidRPr="005A1798">
        <w:rPr>
          <w:rFonts w:cs="B Mitra" w:hint="eastAsia"/>
          <w:sz w:val="28"/>
          <w:szCs w:val="28"/>
          <w:rtl/>
        </w:rPr>
        <w:t>ک</w:t>
      </w:r>
      <w:r w:rsidRPr="005A1798">
        <w:rPr>
          <w:rFonts w:cs="B Mitra" w:hint="cs"/>
          <w:sz w:val="28"/>
          <w:szCs w:val="28"/>
          <w:rtl/>
        </w:rPr>
        <w:t>ی</w:t>
      </w:r>
      <w:r w:rsidRPr="005A1798">
        <w:rPr>
          <w:rFonts w:cs="B Mitra"/>
          <w:sz w:val="28"/>
          <w:szCs w:val="28"/>
          <w:rtl/>
        </w:rPr>
        <w:t xml:space="preserve"> از آرزوها</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برسد، آتش آرزو</w:t>
      </w:r>
      <w:r w:rsidRPr="005A1798">
        <w:rPr>
          <w:rFonts w:cs="B Mitra" w:hint="cs"/>
          <w:sz w:val="28"/>
          <w:szCs w:val="28"/>
          <w:rtl/>
        </w:rPr>
        <w:t>ی</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گر</w:t>
      </w:r>
      <w:r w:rsidRPr="005A1798">
        <w:rPr>
          <w:rFonts w:cs="B Mitra"/>
          <w:sz w:val="28"/>
          <w:szCs w:val="28"/>
          <w:rtl/>
        </w:rPr>
        <w:t xml:space="preserve"> در دل او زبانه م</w:t>
      </w:r>
      <w:r w:rsidRPr="005A1798">
        <w:rPr>
          <w:rFonts w:cs="B Mitra" w:hint="cs"/>
          <w:sz w:val="28"/>
          <w:szCs w:val="28"/>
          <w:rtl/>
        </w:rPr>
        <w:t>ی‌</w:t>
      </w:r>
      <w:r w:rsidRPr="005A1798">
        <w:rPr>
          <w:rFonts w:cs="B Mitra" w:hint="eastAsia"/>
          <w:sz w:val="28"/>
          <w:szCs w:val="28"/>
          <w:rtl/>
        </w:rPr>
        <w:t>کشد</w:t>
      </w:r>
      <w:r w:rsidRPr="005A1798">
        <w:rPr>
          <w:rFonts w:cs="B Mitra"/>
          <w:sz w:val="28"/>
          <w:szCs w:val="28"/>
          <w:rtl/>
        </w:rPr>
        <w:t xml:space="preserve"> و ن</w:t>
      </w:r>
      <w:r w:rsidRPr="005A1798">
        <w:rPr>
          <w:rFonts w:cs="B Mitra" w:hint="cs"/>
          <w:sz w:val="28"/>
          <w:szCs w:val="28"/>
          <w:rtl/>
        </w:rPr>
        <w:t>ی</w:t>
      </w:r>
      <w:r w:rsidRPr="005A1798">
        <w:rPr>
          <w:rFonts w:cs="B Mitra" w:hint="eastAsia"/>
          <w:sz w:val="28"/>
          <w:szCs w:val="28"/>
          <w:rtl/>
        </w:rPr>
        <w:t>روها</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را برا</w:t>
      </w:r>
      <w:r w:rsidRPr="005A1798">
        <w:rPr>
          <w:rFonts w:cs="B Mitra" w:hint="cs"/>
          <w:sz w:val="28"/>
          <w:szCs w:val="28"/>
          <w:rtl/>
        </w:rPr>
        <w:t>ی</w:t>
      </w:r>
      <w:r w:rsidRPr="005A1798">
        <w:rPr>
          <w:rFonts w:cs="B Mitra"/>
          <w:sz w:val="28"/>
          <w:szCs w:val="28"/>
          <w:rtl/>
        </w:rPr>
        <w:t xml:space="preserve"> وصول به آن بس</w:t>
      </w:r>
      <w:r w:rsidRPr="005A1798">
        <w:rPr>
          <w:rFonts w:cs="B Mitra" w:hint="cs"/>
          <w:sz w:val="28"/>
          <w:szCs w:val="28"/>
          <w:rtl/>
        </w:rPr>
        <w:t>ی</w:t>
      </w:r>
      <w:r w:rsidRPr="005A1798">
        <w:rPr>
          <w:rFonts w:cs="B Mitra" w:hint="eastAsia"/>
          <w:sz w:val="28"/>
          <w:szCs w:val="28"/>
          <w:rtl/>
        </w:rPr>
        <w:t>ج</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کند،</w:t>
      </w:r>
      <w:r w:rsidRPr="005A1798">
        <w:rPr>
          <w:rFonts w:cs="B Mitra"/>
          <w:sz w:val="28"/>
          <w:szCs w:val="28"/>
          <w:rtl/>
        </w:rPr>
        <w:t xml:space="preserve"> بلکه گاه رس</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به </w:t>
      </w:r>
      <w:r w:rsidRPr="005A1798">
        <w:rPr>
          <w:rFonts w:cs="B Mitra" w:hint="cs"/>
          <w:sz w:val="28"/>
          <w:szCs w:val="28"/>
          <w:rtl/>
        </w:rPr>
        <w:t>ی</w:t>
      </w:r>
      <w:r w:rsidRPr="005A1798">
        <w:rPr>
          <w:rFonts w:cs="B Mitra" w:hint="eastAsia"/>
          <w:sz w:val="28"/>
          <w:szCs w:val="28"/>
          <w:rtl/>
        </w:rPr>
        <w:t>ک</w:t>
      </w:r>
      <w:r w:rsidRPr="005A1798">
        <w:rPr>
          <w:rFonts w:cs="B Mitra"/>
          <w:sz w:val="28"/>
          <w:szCs w:val="28"/>
          <w:rtl/>
        </w:rPr>
        <w:t xml:space="preserve"> آرزو سبب دل‌بستگ</w:t>
      </w:r>
      <w:r w:rsidRPr="005A1798">
        <w:rPr>
          <w:rFonts w:cs="B Mitra" w:hint="cs"/>
          <w:sz w:val="28"/>
          <w:szCs w:val="28"/>
          <w:rtl/>
        </w:rPr>
        <w:t>ی</w:t>
      </w:r>
      <w:r w:rsidRPr="005A1798">
        <w:rPr>
          <w:rFonts w:cs="B Mitra"/>
          <w:sz w:val="28"/>
          <w:szCs w:val="28"/>
          <w:rtl/>
        </w:rPr>
        <w:t xml:space="preserve"> به چند آرزو</w:t>
      </w:r>
      <w:r w:rsidRPr="005A1798">
        <w:rPr>
          <w:rFonts w:cs="B Mitra" w:hint="cs"/>
          <w:sz w:val="28"/>
          <w:szCs w:val="28"/>
          <w:rtl/>
        </w:rPr>
        <w:t>ی</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گر</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xml:space="preserve"> ز</w:t>
      </w:r>
      <w:r w:rsidRPr="005A1798">
        <w:rPr>
          <w:rFonts w:cs="B Mitra" w:hint="cs"/>
          <w:sz w:val="28"/>
          <w:szCs w:val="28"/>
          <w:rtl/>
        </w:rPr>
        <w:t>ی</w:t>
      </w:r>
      <w:r w:rsidRPr="005A1798">
        <w:rPr>
          <w:rFonts w:cs="B Mitra" w:hint="eastAsia"/>
          <w:sz w:val="28"/>
          <w:szCs w:val="28"/>
          <w:rtl/>
        </w:rPr>
        <w:t>را</w:t>
      </w:r>
      <w:r w:rsidRPr="005A1798">
        <w:rPr>
          <w:rFonts w:cs="B Mitra"/>
          <w:sz w:val="28"/>
          <w:szCs w:val="28"/>
          <w:rtl/>
        </w:rPr>
        <w:t xml:space="preserve"> معمولاً آرزوها به </w:t>
      </w:r>
      <w:r w:rsidRPr="005A1798">
        <w:rPr>
          <w:rFonts w:cs="B Mitra" w:hint="cs"/>
          <w:sz w:val="28"/>
          <w:szCs w:val="28"/>
          <w:rtl/>
        </w:rPr>
        <w:t>ی</w:t>
      </w:r>
      <w:r w:rsidRPr="005A1798">
        <w:rPr>
          <w:rFonts w:cs="B Mitra" w:hint="eastAsia"/>
          <w:sz w:val="28"/>
          <w:szCs w:val="28"/>
          <w:rtl/>
        </w:rPr>
        <w:t>کد</w:t>
      </w:r>
      <w:r w:rsidRPr="005A1798">
        <w:rPr>
          <w:rFonts w:cs="B Mitra" w:hint="cs"/>
          <w:sz w:val="28"/>
          <w:szCs w:val="28"/>
          <w:rtl/>
        </w:rPr>
        <w:t>ی</w:t>
      </w:r>
      <w:r w:rsidRPr="005A1798">
        <w:rPr>
          <w:rFonts w:cs="B Mitra" w:hint="eastAsia"/>
          <w:sz w:val="28"/>
          <w:szCs w:val="28"/>
          <w:rtl/>
        </w:rPr>
        <w:t>گر</w:t>
      </w:r>
      <w:r w:rsidRPr="005A1798">
        <w:rPr>
          <w:rFonts w:cs="B Mitra"/>
          <w:sz w:val="28"/>
          <w:szCs w:val="28"/>
          <w:rtl/>
        </w:rPr>
        <w:t xml:space="preserve"> پ</w:t>
      </w:r>
      <w:r w:rsidRPr="005A1798">
        <w:rPr>
          <w:rFonts w:cs="B Mitra" w:hint="cs"/>
          <w:sz w:val="28"/>
          <w:szCs w:val="28"/>
          <w:rtl/>
        </w:rPr>
        <w:t>ی</w:t>
      </w:r>
      <w:r w:rsidRPr="005A1798">
        <w:rPr>
          <w:rFonts w:cs="B Mitra" w:hint="eastAsia"/>
          <w:sz w:val="28"/>
          <w:szCs w:val="28"/>
          <w:rtl/>
        </w:rPr>
        <w:t>وند</w:t>
      </w:r>
      <w:r w:rsidRPr="005A1798">
        <w:rPr>
          <w:rFonts w:cs="B Mitra"/>
          <w:sz w:val="28"/>
          <w:szCs w:val="28"/>
          <w:rtl/>
        </w:rPr>
        <w:t xml:space="preserve"> خورد</w:t>
      </w:r>
      <w:r w:rsidRPr="005A1798">
        <w:rPr>
          <w:rFonts w:cs="B Mitra" w:hint="eastAsia"/>
          <w:sz w:val="28"/>
          <w:szCs w:val="28"/>
          <w:rtl/>
        </w:rPr>
        <w:t>ه‌اند</w:t>
      </w:r>
      <w:r w:rsidRPr="005A1798">
        <w:rPr>
          <w:rFonts w:cs="B Mitra"/>
          <w:sz w:val="28"/>
          <w:szCs w:val="28"/>
          <w:rtl/>
        </w:rPr>
        <w:t>. با توجه به ا</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واقع</w:t>
      </w:r>
      <w:r w:rsidRPr="005A1798">
        <w:rPr>
          <w:rFonts w:cs="B Mitra" w:hint="cs"/>
          <w:sz w:val="28"/>
          <w:szCs w:val="28"/>
          <w:rtl/>
        </w:rPr>
        <w:t>ی</w:t>
      </w:r>
      <w:r w:rsidRPr="005A1798">
        <w:rPr>
          <w:rFonts w:cs="B Mitra" w:hint="eastAsia"/>
          <w:sz w:val="28"/>
          <w:szCs w:val="28"/>
          <w:rtl/>
        </w:rPr>
        <w:t>ت‌ها،</w:t>
      </w:r>
      <w:r w:rsidRPr="005A1798">
        <w:rPr>
          <w:rFonts w:cs="B Mitra"/>
          <w:sz w:val="28"/>
          <w:szCs w:val="28"/>
          <w:rtl/>
        </w:rPr>
        <w:t xml:space="preserve"> نه فرصت</w:t>
      </w:r>
      <w:r w:rsidRPr="005A1798">
        <w:rPr>
          <w:rFonts w:cs="B Mitra" w:hint="cs"/>
          <w:sz w:val="28"/>
          <w:szCs w:val="28"/>
          <w:rtl/>
        </w:rPr>
        <w:t>ی</w:t>
      </w:r>
      <w:r w:rsidRPr="005A1798">
        <w:rPr>
          <w:rFonts w:cs="B Mitra"/>
          <w:sz w:val="28"/>
          <w:szCs w:val="28"/>
          <w:rtl/>
        </w:rPr>
        <w:t xml:space="preserve"> برا</w:t>
      </w:r>
      <w:r w:rsidRPr="005A1798">
        <w:rPr>
          <w:rFonts w:cs="B Mitra" w:hint="cs"/>
          <w:sz w:val="28"/>
          <w:szCs w:val="28"/>
          <w:rtl/>
        </w:rPr>
        <w:t>ی</w:t>
      </w:r>
      <w:r w:rsidRPr="005A1798">
        <w:rPr>
          <w:rFonts w:cs="B Mitra"/>
          <w:sz w:val="28"/>
          <w:szCs w:val="28"/>
          <w:rtl/>
        </w:rPr>
        <w:t xml:space="preserve"> او باق</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ماند</w:t>
      </w:r>
      <w:r w:rsidRPr="005A1798">
        <w:rPr>
          <w:rFonts w:cs="B Mitra"/>
          <w:sz w:val="28"/>
          <w:szCs w:val="28"/>
          <w:rtl/>
        </w:rPr>
        <w:t xml:space="preserve"> و نه ن</w:t>
      </w:r>
      <w:r w:rsidRPr="005A1798">
        <w:rPr>
          <w:rFonts w:cs="B Mitra" w:hint="cs"/>
          <w:sz w:val="28"/>
          <w:szCs w:val="28"/>
          <w:rtl/>
        </w:rPr>
        <w:t>ی</w:t>
      </w:r>
      <w:r w:rsidRPr="005A1798">
        <w:rPr>
          <w:rFonts w:cs="B Mitra" w:hint="eastAsia"/>
          <w:sz w:val="28"/>
          <w:szCs w:val="28"/>
          <w:rtl/>
        </w:rPr>
        <w:t>رو</w:t>
      </w:r>
      <w:r w:rsidRPr="005A1798">
        <w:rPr>
          <w:rFonts w:cs="B Mitra"/>
          <w:sz w:val="28"/>
          <w:szCs w:val="28"/>
          <w:rtl/>
        </w:rPr>
        <w:t xml:space="preserve"> و امکان</w:t>
      </w:r>
      <w:r w:rsidRPr="005A1798">
        <w:rPr>
          <w:rFonts w:cs="B Mitra" w:hint="cs"/>
          <w:sz w:val="28"/>
          <w:szCs w:val="28"/>
          <w:rtl/>
        </w:rPr>
        <w:t>ی</w:t>
      </w:r>
      <w:r w:rsidRPr="005A1798">
        <w:rPr>
          <w:rFonts w:cs="B Mitra"/>
          <w:sz w:val="28"/>
          <w:szCs w:val="28"/>
          <w:rtl/>
        </w:rPr>
        <w:t xml:space="preserve"> تا به آخرت توجه</w:t>
      </w:r>
      <w:r w:rsidRPr="005A1798">
        <w:rPr>
          <w:rFonts w:cs="B Mitra" w:hint="cs"/>
          <w:sz w:val="28"/>
          <w:szCs w:val="28"/>
          <w:rtl/>
        </w:rPr>
        <w:t>ی</w:t>
      </w:r>
      <w:r w:rsidRPr="005A1798">
        <w:rPr>
          <w:rFonts w:cs="B Mitra"/>
          <w:sz w:val="28"/>
          <w:szCs w:val="28"/>
          <w:rtl/>
        </w:rPr>
        <w:t xml:space="preserve"> نشان دهد. از ا</w:t>
      </w:r>
      <w:r w:rsidRPr="005A1798">
        <w:rPr>
          <w:rFonts w:cs="B Mitra" w:hint="cs"/>
          <w:sz w:val="28"/>
          <w:szCs w:val="28"/>
          <w:rtl/>
        </w:rPr>
        <w:t>ی</w:t>
      </w:r>
      <w:r w:rsidRPr="005A1798">
        <w:rPr>
          <w:rFonts w:cs="B Mitra" w:hint="eastAsia"/>
          <w:sz w:val="28"/>
          <w:szCs w:val="28"/>
          <w:rtl/>
        </w:rPr>
        <w:t>ن‌رو</w:t>
      </w:r>
      <w:r w:rsidRPr="005A1798">
        <w:rPr>
          <w:rFonts w:cs="B Mitra"/>
          <w:sz w:val="28"/>
          <w:szCs w:val="28"/>
          <w:rtl/>
        </w:rPr>
        <w:t xml:space="preserve"> گرچه آرزو و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در حد معقول برا</w:t>
      </w:r>
      <w:r w:rsidRPr="005A1798">
        <w:rPr>
          <w:rFonts w:cs="B Mitra" w:hint="cs"/>
          <w:sz w:val="28"/>
          <w:szCs w:val="28"/>
          <w:rtl/>
        </w:rPr>
        <w:t>ی</w:t>
      </w:r>
      <w:r w:rsidRPr="005A1798">
        <w:rPr>
          <w:rFonts w:cs="B Mitra"/>
          <w:sz w:val="28"/>
          <w:szCs w:val="28"/>
          <w:rtl/>
        </w:rPr>
        <w:t xml:space="preserve"> زندگ</w:t>
      </w:r>
      <w:r w:rsidRPr="005A1798">
        <w:rPr>
          <w:rFonts w:cs="B Mitra" w:hint="cs"/>
          <w:sz w:val="28"/>
          <w:szCs w:val="28"/>
          <w:rtl/>
        </w:rPr>
        <w:t>ی</w:t>
      </w:r>
      <w:r w:rsidRPr="005A1798">
        <w:rPr>
          <w:rFonts w:cs="B Mitra"/>
          <w:sz w:val="28"/>
          <w:szCs w:val="28"/>
          <w:rtl/>
        </w:rPr>
        <w:t xml:space="preserve"> انسان امر</w:t>
      </w:r>
      <w:r w:rsidRPr="005A1798">
        <w:rPr>
          <w:rFonts w:cs="B Mitra" w:hint="cs"/>
          <w:sz w:val="28"/>
          <w:szCs w:val="28"/>
          <w:rtl/>
        </w:rPr>
        <w:t>ی</w:t>
      </w:r>
      <w:r w:rsidRPr="005A1798">
        <w:rPr>
          <w:rFonts w:cs="B Mitra"/>
          <w:sz w:val="28"/>
          <w:szCs w:val="28"/>
          <w:rtl/>
        </w:rPr>
        <w:t xml:space="preserve"> مهم و مف</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است، اما از آن‌جا که تن دادن به خواسته‌ها</w:t>
      </w:r>
      <w:r w:rsidRPr="005A1798">
        <w:rPr>
          <w:rFonts w:cs="B Mitra" w:hint="cs"/>
          <w:sz w:val="28"/>
          <w:szCs w:val="28"/>
          <w:rtl/>
        </w:rPr>
        <w:t>ی</w:t>
      </w:r>
      <w:r w:rsidRPr="005A1798">
        <w:rPr>
          <w:rFonts w:cs="B Mitra"/>
          <w:sz w:val="28"/>
          <w:szCs w:val="28"/>
          <w:rtl/>
        </w:rPr>
        <w:t xml:space="preserve"> نفس موجب آرزوها</w:t>
      </w:r>
      <w:r w:rsidRPr="005A1798">
        <w:rPr>
          <w:rFonts w:cs="B Mitra" w:hint="cs"/>
          <w:sz w:val="28"/>
          <w:szCs w:val="28"/>
          <w:rtl/>
        </w:rPr>
        <w:t>ی</w:t>
      </w:r>
      <w:r w:rsidRPr="005A1798">
        <w:rPr>
          <w:rFonts w:cs="B Mitra"/>
          <w:sz w:val="28"/>
          <w:szCs w:val="28"/>
          <w:rtl/>
        </w:rPr>
        <w:t xml:space="preserve"> دراز و دست‌ن</w:t>
      </w:r>
      <w:r w:rsidRPr="005A1798">
        <w:rPr>
          <w:rFonts w:cs="B Mitra" w:hint="cs"/>
          <w:sz w:val="28"/>
          <w:szCs w:val="28"/>
          <w:rtl/>
        </w:rPr>
        <w:t>ی</w:t>
      </w:r>
      <w:r w:rsidRPr="005A1798">
        <w:rPr>
          <w:rFonts w:cs="B Mitra" w:hint="eastAsia"/>
          <w:sz w:val="28"/>
          <w:szCs w:val="28"/>
          <w:rtl/>
        </w:rPr>
        <w:t>افتن</w:t>
      </w:r>
      <w:r w:rsidRPr="005A1798">
        <w:rPr>
          <w:rFonts w:cs="B Mitra" w:hint="cs"/>
          <w:sz w:val="28"/>
          <w:szCs w:val="28"/>
          <w:rtl/>
        </w:rPr>
        <w:t>ی</w:t>
      </w:r>
      <w:r w:rsidRPr="005A1798">
        <w:rPr>
          <w:rFonts w:cs="B Mitra"/>
          <w:sz w:val="28"/>
          <w:szCs w:val="28"/>
          <w:rtl/>
        </w:rPr>
        <w:t xml:space="preserve"> و اسارت انسان در دام دن</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و دن</w:t>
      </w:r>
      <w:r w:rsidRPr="005A1798">
        <w:rPr>
          <w:rFonts w:cs="B Mitra" w:hint="cs"/>
          <w:sz w:val="28"/>
          <w:szCs w:val="28"/>
          <w:rtl/>
        </w:rPr>
        <w:t>ی</w:t>
      </w:r>
      <w:r w:rsidRPr="005A1798">
        <w:rPr>
          <w:rFonts w:cs="B Mitra" w:hint="eastAsia"/>
          <w:sz w:val="28"/>
          <w:szCs w:val="28"/>
          <w:rtl/>
        </w:rPr>
        <w:t>اطلب</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شود،</w:t>
      </w:r>
      <w:r w:rsidRPr="005A1798">
        <w:rPr>
          <w:rFonts w:cs="B Mitra"/>
          <w:sz w:val="28"/>
          <w:szCs w:val="28"/>
          <w:rtl/>
        </w:rPr>
        <w:t xml:space="preserve"> امام (ع) انسان‌ها را از دل سپردن به آرزوها</w:t>
      </w:r>
      <w:r w:rsidRPr="005A1798">
        <w:rPr>
          <w:rFonts w:cs="B Mitra" w:hint="cs"/>
          <w:sz w:val="28"/>
          <w:szCs w:val="28"/>
          <w:rtl/>
        </w:rPr>
        <w:t>ی</w:t>
      </w:r>
      <w:r w:rsidRPr="005A1798">
        <w:rPr>
          <w:rFonts w:cs="B Mitra"/>
          <w:sz w:val="28"/>
          <w:szCs w:val="28"/>
          <w:rtl/>
        </w:rPr>
        <w:t xml:space="preserve"> دراز منع کرده‌اند و ضمن توجه‌دادنِ آنان به زمان حال در عبارت</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فرما</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به‌ راست</w:t>
      </w:r>
      <w:r w:rsidRPr="005A1798">
        <w:rPr>
          <w:rFonts w:cs="B Mitra" w:hint="cs"/>
          <w:sz w:val="28"/>
          <w:szCs w:val="28"/>
          <w:rtl/>
        </w:rPr>
        <w:t>ی</w:t>
      </w:r>
      <w:r w:rsidRPr="005A1798">
        <w:rPr>
          <w:rFonts w:cs="B Mitra"/>
          <w:sz w:val="28"/>
          <w:szCs w:val="28"/>
          <w:rtl/>
        </w:rPr>
        <w:t xml:space="preserve"> که عمر تو را در گرو اجل و آ</w:t>
      </w:r>
      <w:r w:rsidRPr="005A1798">
        <w:rPr>
          <w:rFonts w:cs="B Mitra" w:hint="cs"/>
          <w:sz w:val="28"/>
          <w:szCs w:val="28"/>
          <w:rtl/>
        </w:rPr>
        <w:t>ی</w:t>
      </w:r>
      <w:r w:rsidRPr="005A1798">
        <w:rPr>
          <w:rFonts w:cs="B Mitra" w:hint="eastAsia"/>
          <w:sz w:val="28"/>
          <w:szCs w:val="28"/>
          <w:rtl/>
        </w:rPr>
        <w:t>نده‌ات</w:t>
      </w:r>
      <w:r w:rsidRPr="005A1798">
        <w:rPr>
          <w:rFonts w:cs="B Mitra"/>
          <w:sz w:val="28"/>
          <w:szCs w:val="28"/>
          <w:rtl/>
        </w:rPr>
        <w:t xml:space="preserve"> در گرو آرزوست، امّا هنگام</w:t>
      </w:r>
      <w:r w:rsidRPr="005A1798">
        <w:rPr>
          <w:rFonts w:cs="B Mitra" w:hint="cs"/>
          <w:sz w:val="28"/>
          <w:szCs w:val="28"/>
          <w:rtl/>
        </w:rPr>
        <w:t>ی</w:t>
      </w:r>
      <w:r w:rsidRPr="005A1798">
        <w:rPr>
          <w:rFonts w:cs="B Mitra"/>
          <w:sz w:val="28"/>
          <w:szCs w:val="28"/>
          <w:rtl/>
        </w:rPr>
        <w:t xml:space="preserve"> که در آن به سر م</w:t>
      </w:r>
      <w:r w:rsidRPr="005A1798">
        <w:rPr>
          <w:rFonts w:cs="B Mitra" w:hint="cs"/>
          <w:sz w:val="28"/>
          <w:szCs w:val="28"/>
          <w:rtl/>
        </w:rPr>
        <w:t>ی‌</w:t>
      </w:r>
      <w:r w:rsidRPr="005A1798">
        <w:rPr>
          <w:rFonts w:cs="B Mitra"/>
          <w:sz w:val="28"/>
          <w:szCs w:val="28"/>
          <w:rtl/>
        </w:rPr>
        <w:t>بر</w:t>
      </w:r>
      <w:r w:rsidRPr="005A1798">
        <w:rPr>
          <w:rFonts w:cs="B Mitra" w:hint="cs"/>
          <w:sz w:val="28"/>
          <w:szCs w:val="28"/>
          <w:rtl/>
        </w:rPr>
        <w:t>ی</w:t>
      </w:r>
      <w:r w:rsidRPr="005A1798">
        <w:rPr>
          <w:rFonts w:cs="B Mitra"/>
          <w:sz w:val="28"/>
          <w:szCs w:val="28"/>
          <w:rtl/>
        </w:rPr>
        <w:t xml:space="preserve"> هنگام کار است (پس فرصت را از دست مده و کار</w:t>
      </w:r>
      <w:r w:rsidRPr="005A1798">
        <w:rPr>
          <w:rFonts w:cs="B Mitra" w:hint="cs"/>
          <w:sz w:val="28"/>
          <w:szCs w:val="28"/>
          <w:rtl/>
        </w:rPr>
        <w:t>ی</w:t>
      </w:r>
      <w:r w:rsidRPr="005A1798">
        <w:rPr>
          <w:rFonts w:cs="B Mitra"/>
          <w:sz w:val="28"/>
          <w:szCs w:val="28"/>
          <w:rtl/>
        </w:rPr>
        <w:t xml:space="preserve"> کن)[۱۰].</w:t>
      </w: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hint="cs"/>
          <w:sz w:val="28"/>
          <w:szCs w:val="28"/>
          <w:rtl/>
        </w:rPr>
        <w:t>ی</w:t>
      </w:r>
      <w:r w:rsidRPr="005A1798">
        <w:rPr>
          <w:rFonts w:cs="B Mitra"/>
          <w:sz w:val="28"/>
          <w:szCs w:val="28"/>
          <w:rtl/>
        </w:rPr>
        <w:t xml:space="preserve"> پ</w:t>
      </w:r>
      <w:r w:rsidRPr="005A1798">
        <w:rPr>
          <w:rFonts w:cs="B Mitra" w:hint="cs"/>
          <w:sz w:val="28"/>
          <w:szCs w:val="28"/>
          <w:rtl/>
        </w:rPr>
        <w:t>ی</w:t>
      </w:r>
      <w:r w:rsidRPr="005A1798">
        <w:rPr>
          <w:rFonts w:cs="B Mitra" w:hint="eastAsia"/>
          <w:sz w:val="28"/>
          <w:szCs w:val="28"/>
          <w:rtl/>
        </w:rPr>
        <w:t>امبر</w:t>
      </w:r>
    </w:p>
    <w:p w:rsidR="005A1798" w:rsidRPr="005A1798" w:rsidRDefault="005A1798" w:rsidP="005A1798">
      <w:pPr>
        <w:rPr>
          <w:rFonts w:cs="B Mitra"/>
          <w:sz w:val="28"/>
          <w:szCs w:val="28"/>
          <w:rtl/>
        </w:rPr>
      </w:pPr>
      <w:r w:rsidRPr="005A1798">
        <w:rPr>
          <w:rFonts w:cs="B Mitra" w:hint="eastAsia"/>
          <w:sz w:val="28"/>
          <w:szCs w:val="28"/>
          <w:rtl/>
        </w:rPr>
        <w:t>آرزوها</w:t>
      </w:r>
      <w:r w:rsidRPr="005A1798">
        <w:rPr>
          <w:rFonts w:cs="B Mitra" w:hint="cs"/>
          <w:sz w:val="28"/>
          <w:szCs w:val="28"/>
          <w:rtl/>
        </w:rPr>
        <w:t>ی</w:t>
      </w:r>
      <w:r w:rsidRPr="005A1798">
        <w:rPr>
          <w:rFonts w:cs="B Mitra"/>
          <w:sz w:val="28"/>
          <w:szCs w:val="28"/>
          <w:rtl/>
        </w:rPr>
        <w:t xml:space="preserve"> ش</w:t>
      </w:r>
      <w:r w:rsidRPr="005A1798">
        <w:rPr>
          <w:rFonts w:cs="B Mitra" w:hint="cs"/>
          <w:sz w:val="28"/>
          <w:szCs w:val="28"/>
          <w:rtl/>
        </w:rPr>
        <w:t>ی</w:t>
      </w:r>
      <w:r w:rsidRPr="005A1798">
        <w:rPr>
          <w:rFonts w:cs="B Mitra" w:hint="eastAsia"/>
          <w:sz w:val="28"/>
          <w:szCs w:val="28"/>
          <w:rtl/>
        </w:rPr>
        <w:t>طان</w:t>
      </w:r>
      <w:r w:rsidRPr="005A1798">
        <w:rPr>
          <w:rFonts w:cs="B Mitra" w:hint="cs"/>
          <w:sz w:val="28"/>
          <w:szCs w:val="28"/>
          <w:rtl/>
        </w:rPr>
        <w:t>ی</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آرزوها</w:t>
      </w:r>
      <w:r w:rsidRPr="005A1798">
        <w:rPr>
          <w:rFonts w:cs="B Mitra" w:hint="cs"/>
          <w:sz w:val="28"/>
          <w:szCs w:val="28"/>
          <w:rtl/>
        </w:rPr>
        <w:t>ی</w:t>
      </w:r>
      <w:r w:rsidRPr="005A1798">
        <w:rPr>
          <w:rFonts w:cs="B Mitra"/>
          <w:sz w:val="28"/>
          <w:szCs w:val="28"/>
          <w:rtl/>
        </w:rPr>
        <w:t xml:space="preserve"> ب</w:t>
      </w:r>
      <w:r w:rsidRPr="005A1798">
        <w:rPr>
          <w:rFonts w:cs="B Mitra" w:hint="cs"/>
          <w:sz w:val="28"/>
          <w:szCs w:val="28"/>
          <w:rtl/>
        </w:rPr>
        <w:t>ی‌</w:t>
      </w:r>
      <w:r w:rsidRPr="005A1798">
        <w:rPr>
          <w:rFonts w:cs="B Mitra" w:hint="eastAsia"/>
          <w:sz w:val="28"/>
          <w:szCs w:val="28"/>
          <w:rtl/>
        </w:rPr>
        <w:t>نظم</w:t>
      </w:r>
      <w:r w:rsidRPr="005A1798">
        <w:rPr>
          <w:rFonts w:cs="B Mitra"/>
          <w:sz w:val="28"/>
          <w:szCs w:val="28"/>
          <w:rtl/>
        </w:rPr>
        <w:t xml:space="preserve"> و قاعده همان‌هاست که در زبان د</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“آمال ش</w:t>
      </w:r>
      <w:r w:rsidRPr="005A1798">
        <w:rPr>
          <w:rFonts w:cs="B Mitra" w:hint="cs"/>
          <w:sz w:val="28"/>
          <w:szCs w:val="28"/>
          <w:rtl/>
        </w:rPr>
        <w:t>ی</w:t>
      </w:r>
      <w:r w:rsidRPr="005A1798">
        <w:rPr>
          <w:rFonts w:cs="B Mitra" w:hint="eastAsia"/>
          <w:sz w:val="28"/>
          <w:szCs w:val="28"/>
          <w:rtl/>
        </w:rPr>
        <w:t>طان</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نام</w:t>
      </w:r>
      <w:r w:rsidRPr="005A1798">
        <w:rPr>
          <w:rFonts w:cs="B Mitra" w:hint="cs"/>
          <w:sz w:val="28"/>
          <w:szCs w:val="28"/>
          <w:rtl/>
        </w:rPr>
        <w:t>ی</w:t>
      </w:r>
      <w:r w:rsidRPr="005A1798">
        <w:rPr>
          <w:rFonts w:cs="B Mitra" w:hint="eastAsia"/>
          <w:sz w:val="28"/>
          <w:szCs w:val="28"/>
          <w:rtl/>
        </w:rPr>
        <w:t>ده</w:t>
      </w:r>
      <w:r w:rsidRPr="005A1798">
        <w:rPr>
          <w:rFonts w:cs="B Mitra"/>
          <w:sz w:val="28"/>
          <w:szCs w:val="28"/>
          <w:rtl/>
        </w:rPr>
        <w:t xml:space="preserve"> شده‌اند، همان‌هاست که آدم</w:t>
      </w:r>
      <w:r w:rsidRPr="005A1798">
        <w:rPr>
          <w:rFonts w:cs="B Mitra" w:hint="cs"/>
          <w:sz w:val="28"/>
          <w:szCs w:val="28"/>
          <w:rtl/>
        </w:rPr>
        <w:t>ی</w:t>
      </w:r>
      <w:r w:rsidRPr="005A1798">
        <w:rPr>
          <w:rFonts w:cs="B Mitra"/>
          <w:sz w:val="28"/>
          <w:szCs w:val="28"/>
          <w:rtl/>
        </w:rPr>
        <w:t xml:space="preserve"> را م</w:t>
      </w:r>
      <w:r w:rsidRPr="005A1798">
        <w:rPr>
          <w:rFonts w:cs="B Mitra" w:hint="cs"/>
          <w:sz w:val="28"/>
          <w:szCs w:val="28"/>
          <w:rtl/>
        </w:rPr>
        <w:t>ی‌</w:t>
      </w:r>
      <w:r w:rsidRPr="005A1798">
        <w:rPr>
          <w:rFonts w:cs="B Mitra" w:hint="eastAsia"/>
          <w:sz w:val="28"/>
          <w:szCs w:val="28"/>
          <w:rtl/>
        </w:rPr>
        <w:t>فر</w:t>
      </w:r>
      <w:r w:rsidRPr="005A1798">
        <w:rPr>
          <w:rFonts w:cs="B Mitra" w:hint="cs"/>
          <w:sz w:val="28"/>
          <w:szCs w:val="28"/>
          <w:rtl/>
        </w:rPr>
        <w:t>ی</w:t>
      </w:r>
      <w:r w:rsidRPr="005A1798">
        <w:rPr>
          <w:rFonts w:cs="B Mitra" w:hint="eastAsia"/>
          <w:sz w:val="28"/>
          <w:szCs w:val="28"/>
          <w:rtl/>
        </w:rPr>
        <w:t>بد</w:t>
      </w:r>
      <w:r w:rsidRPr="005A1798">
        <w:rPr>
          <w:rFonts w:cs="B Mitra"/>
          <w:sz w:val="28"/>
          <w:szCs w:val="28"/>
          <w:rtl/>
        </w:rPr>
        <w:t xml:space="preserve"> و وقت و عمر او را تباه م</w:t>
      </w:r>
      <w:r w:rsidRPr="005A1798">
        <w:rPr>
          <w:rFonts w:cs="B Mitra" w:hint="cs"/>
          <w:sz w:val="28"/>
          <w:szCs w:val="28"/>
          <w:rtl/>
        </w:rPr>
        <w:t>ی‌</w:t>
      </w:r>
      <w:r w:rsidRPr="005A1798">
        <w:rPr>
          <w:rFonts w:cs="B Mitra" w:hint="eastAsia"/>
          <w:sz w:val="28"/>
          <w:szCs w:val="28"/>
          <w:rtl/>
        </w:rPr>
        <w:t>سازد</w:t>
      </w:r>
      <w:r w:rsidRPr="005A1798">
        <w:rPr>
          <w:rFonts w:cs="B Mitra"/>
          <w:sz w:val="28"/>
          <w:szCs w:val="28"/>
          <w:rtl/>
        </w:rPr>
        <w:t>[۱۱][۱۲]</w:t>
      </w:r>
    </w:p>
    <w:p w:rsidR="005A1798" w:rsidRPr="005A1798" w:rsidRDefault="005A1798" w:rsidP="005A1798">
      <w:pPr>
        <w:rPr>
          <w:rFonts w:cs="B Mitra"/>
          <w:sz w:val="28"/>
          <w:szCs w:val="28"/>
          <w:rtl/>
        </w:rPr>
      </w:pPr>
      <w:r w:rsidRPr="005A1798">
        <w:rPr>
          <w:rFonts w:cs="B Mitra" w:hint="eastAsia"/>
          <w:sz w:val="28"/>
          <w:szCs w:val="28"/>
          <w:rtl/>
        </w:rPr>
        <w:t>منابع</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 xml:space="preserve">    13681048.</w:t>
      </w:r>
      <w:r w:rsidRPr="005A1798">
        <w:rPr>
          <w:rFonts w:cs="B Mitra"/>
          <w:sz w:val="28"/>
          <w:szCs w:val="28"/>
        </w:rPr>
        <w:t>jpg</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ن‌پرور،</w:t>
      </w:r>
      <w:r w:rsidRPr="005A1798">
        <w:rPr>
          <w:rFonts w:cs="B Mitra"/>
          <w:sz w:val="28"/>
          <w:szCs w:val="28"/>
          <w:rtl/>
        </w:rPr>
        <w:t xml:space="preserve"> س</w:t>
      </w:r>
      <w:r w:rsidRPr="005A1798">
        <w:rPr>
          <w:rFonts w:cs="B Mitra" w:hint="cs"/>
          <w:sz w:val="28"/>
          <w:szCs w:val="28"/>
          <w:rtl/>
        </w:rPr>
        <w:t>ی</w:t>
      </w:r>
      <w:r w:rsidRPr="005A1798">
        <w:rPr>
          <w:rFonts w:cs="B Mitra" w:hint="eastAsia"/>
          <w:sz w:val="28"/>
          <w:szCs w:val="28"/>
          <w:rtl/>
        </w:rPr>
        <w:t>دجمال‌الد</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دانشنامه نهج البلاغه ج۱</w:t>
      </w:r>
    </w:p>
    <w:p w:rsidR="005A1798" w:rsidRPr="005A1798" w:rsidRDefault="005A1798" w:rsidP="005A1798">
      <w:pPr>
        <w:rPr>
          <w:rFonts w:cs="B Mitra"/>
          <w:sz w:val="28"/>
          <w:szCs w:val="28"/>
          <w:rtl/>
        </w:rPr>
      </w:pPr>
      <w:r w:rsidRPr="005A1798">
        <w:rPr>
          <w:rFonts w:cs="B Mitra"/>
          <w:sz w:val="28"/>
          <w:szCs w:val="28"/>
          <w:rtl/>
        </w:rPr>
        <w:t xml:space="preserve">    1100662.</w:t>
      </w:r>
      <w:r w:rsidRPr="005A1798">
        <w:rPr>
          <w:rFonts w:cs="B Mitra"/>
          <w:sz w:val="28"/>
          <w:szCs w:val="28"/>
        </w:rPr>
        <w:t>jpg</w:t>
      </w:r>
      <w:r w:rsidRPr="005A1798">
        <w:rPr>
          <w:rFonts w:cs="B Mitra"/>
          <w:sz w:val="28"/>
          <w:szCs w:val="28"/>
          <w:rtl/>
        </w:rPr>
        <w:t xml:space="preserve"> زکر</w:t>
      </w:r>
      <w:r w:rsidRPr="005A1798">
        <w:rPr>
          <w:rFonts w:cs="B Mitra" w:hint="cs"/>
          <w:sz w:val="28"/>
          <w:szCs w:val="28"/>
          <w:rtl/>
        </w:rPr>
        <w:t>ی</w:t>
      </w:r>
      <w:r w:rsidRPr="005A1798">
        <w:rPr>
          <w:rFonts w:cs="B Mitra" w:hint="eastAsia"/>
          <w:sz w:val="28"/>
          <w:szCs w:val="28"/>
          <w:rtl/>
        </w:rPr>
        <w:t>ا</w:t>
      </w:r>
      <w:r w:rsidRPr="005A1798">
        <w:rPr>
          <w:rFonts w:cs="B Mitra" w:hint="cs"/>
          <w:sz w:val="28"/>
          <w:szCs w:val="28"/>
          <w:rtl/>
        </w:rPr>
        <w:t>یی</w:t>
      </w:r>
      <w:r w:rsidRPr="005A1798">
        <w:rPr>
          <w:rFonts w:cs="B Mitra" w:hint="eastAsia"/>
          <w:sz w:val="28"/>
          <w:szCs w:val="28"/>
          <w:rtl/>
        </w:rPr>
        <w:t>،</w:t>
      </w:r>
      <w:r w:rsidRPr="005A1798">
        <w:rPr>
          <w:rFonts w:cs="B Mitra"/>
          <w:sz w:val="28"/>
          <w:szCs w:val="28"/>
          <w:rtl/>
        </w:rPr>
        <w:t xml:space="preserve"> محمد عل</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فرهنگ مطهر</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دانشنامه</w:t>
      </w:r>
      <w:r w:rsidRPr="005A1798">
        <w:rPr>
          <w:rFonts w:cs="B Mitra"/>
          <w:sz w:val="28"/>
          <w:szCs w:val="28"/>
          <w:rtl/>
        </w:rPr>
        <w:t xml:space="preserve"> نهج البلاغه، ج۱، ص 45- 46.</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خطبه‌ها</w:t>
      </w:r>
      <w:r w:rsidRPr="005A1798">
        <w:rPr>
          <w:rFonts w:cs="B Mitra" w:hint="cs"/>
          <w:sz w:val="28"/>
          <w:szCs w:val="28"/>
          <w:rtl/>
        </w:rPr>
        <w:t>ی</w:t>
      </w:r>
      <w:r w:rsidRPr="005A1798">
        <w:rPr>
          <w:rFonts w:cs="B Mitra"/>
          <w:sz w:val="28"/>
          <w:szCs w:val="28"/>
          <w:rtl/>
        </w:rPr>
        <w:t xml:space="preserve"> ۲۸ و ۴۲</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خطبه ۱۳۲</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حکمت ۲۲۸</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حکمت ۲۲۸</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خطبه ۸۵</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حکمت ۳۵</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نهج</w:t>
      </w:r>
      <w:r w:rsidRPr="005A1798">
        <w:rPr>
          <w:rFonts w:cs="B Mitra"/>
          <w:sz w:val="28"/>
          <w:szCs w:val="28"/>
          <w:rtl/>
        </w:rPr>
        <w:t xml:space="preserve"> البلاغه، خطبه ۲۸</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دانشنامه</w:t>
      </w:r>
      <w:r w:rsidRPr="005A1798">
        <w:rPr>
          <w:rFonts w:cs="B Mitra"/>
          <w:sz w:val="28"/>
          <w:szCs w:val="28"/>
          <w:rtl/>
        </w:rPr>
        <w:t xml:space="preserve"> نهج البلاغه، ج۱، ص 46.</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دانشنامه</w:t>
      </w:r>
      <w:r w:rsidRPr="005A1798">
        <w:rPr>
          <w:rFonts w:cs="B Mitra"/>
          <w:sz w:val="28"/>
          <w:szCs w:val="28"/>
          <w:rtl/>
        </w:rPr>
        <w:t xml:space="preserve"> نهج البلاغه، ج۱، ص 46.</w:t>
      </w:r>
    </w:p>
    <w:p w:rsidR="005A179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lastRenderedPageBreak/>
        <w:t>حکمت‌ها</w:t>
      </w:r>
      <w:r w:rsidRPr="005A1798">
        <w:rPr>
          <w:rFonts w:cs="B Mitra"/>
          <w:sz w:val="28"/>
          <w:szCs w:val="28"/>
          <w:rtl/>
        </w:rPr>
        <w:t xml:space="preserve"> و اندرزها، ص۱۷۸.</w:t>
      </w:r>
    </w:p>
    <w:p w:rsidR="008232C8" w:rsidRPr="005A1798" w:rsidRDefault="005A1798" w:rsidP="005A1798">
      <w:pPr>
        <w:pStyle w:val="ListParagraph"/>
        <w:numPr>
          <w:ilvl w:val="0"/>
          <w:numId w:val="5"/>
        </w:numPr>
        <w:rPr>
          <w:rFonts w:cs="B Mitra"/>
          <w:sz w:val="28"/>
          <w:szCs w:val="28"/>
          <w:rtl/>
        </w:rPr>
      </w:pPr>
      <w:r w:rsidRPr="005A1798">
        <w:rPr>
          <w:rFonts w:cs="B Mitra" w:hint="eastAsia"/>
          <w:sz w:val="28"/>
          <w:szCs w:val="28"/>
          <w:rtl/>
        </w:rPr>
        <w:t>زکر</w:t>
      </w:r>
      <w:r w:rsidRPr="005A1798">
        <w:rPr>
          <w:rFonts w:cs="B Mitra" w:hint="cs"/>
          <w:sz w:val="28"/>
          <w:szCs w:val="28"/>
          <w:rtl/>
        </w:rPr>
        <w:t>ی</w:t>
      </w:r>
      <w:r w:rsidRPr="005A1798">
        <w:rPr>
          <w:rFonts w:cs="B Mitra" w:hint="eastAsia"/>
          <w:sz w:val="28"/>
          <w:szCs w:val="28"/>
          <w:rtl/>
        </w:rPr>
        <w:t>ا</w:t>
      </w:r>
      <w:r w:rsidRPr="005A1798">
        <w:rPr>
          <w:rFonts w:cs="B Mitra" w:hint="cs"/>
          <w:sz w:val="28"/>
          <w:szCs w:val="28"/>
          <w:rtl/>
        </w:rPr>
        <w:t>یی</w:t>
      </w:r>
      <w:r w:rsidRPr="005A1798">
        <w:rPr>
          <w:rFonts w:cs="B Mitra" w:hint="eastAsia"/>
          <w:sz w:val="28"/>
          <w:szCs w:val="28"/>
          <w:rtl/>
        </w:rPr>
        <w:t>،</w:t>
      </w:r>
      <w:r w:rsidRPr="005A1798">
        <w:rPr>
          <w:rFonts w:cs="B Mitra"/>
          <w:sz w:val="28"/>
          <w:szCs w:val="28"/>
          <w:rtl/>
        </w:rPr>
        <w:t xml:space="preserve"> محمد عل</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فرهنگ مطهر، ص ۴۶.</w:t>
      </w:r>
    </w:p>
    <w:p w:rsidR="008232C8" w:rsidRDefault="008232C8" w:rsidP="008232C8">
      <w:pPr>
        <w:rPr>
          <w:rFonts w:cs="B Mitra"/>
          <w:sz w:val="28"/>
          <w:szCs w:val="28"/>
          <w:rtl/>
        </w:rPr>
      </w:pPr>
    </w:p>
    <w:p w:rsidR="005A1798" w:rsidRDefault="005A1798" w:rsidP="005A1798">
      <w:pPr>
        <w:pStyle w:val="Heading3"/>
        <w:rPr>
          <w:rFonts w:hint="cs"/>
          <w:rtl/>
        </w:rPr>
      </w:pPr>
      <w:r>
        <w:rPr>
          <w:rFonts w:hint="cs"/>
          <w:rtl/>
        </w:rPr>
        <w:t xml:space="preserve">دانشنامه اسلامی </w:t>
      </w:r>
      <w:r w:rsidR="00F64271">
        <w:rPr>
          <w:rFonts w:hint="cs"/>
          <w:rtl/>
        </w:rPr>
        <w:t>ویکی اهل بیت علیهم السلام</w:t>
      </w:r>
    </w:p>
    <w:p w:rsidR="005A1798" w:rsidRDefault="00F64271" w:rsidP="00F64271">
      <w:pPr>
        <w:bidi w:val="0"/>
        <w:rPr>
          <w:rFonts w:cs="B Mitra"/>
          <w:sz w:val="28"/>
          <w:szCs w:val="28"/>
          <w:rtl/>
        </w:rPr>
      </w:pPr>
      <w:r w:rsidRPr="00F64271">
        <w:rPr>
          <w:rFonts w:cs="B Mitra"/>
          <w:sz w:val="28"/>
          <w:szCs w:val="28"/>
        </w:rPr>
        <w:t>https://wiki.ahlolbait.com/%D</w:t>
      </w:r>
      <w:r w:rsidRPr="00F64271">
        <w:rPr>
          <w:rFonts w:cs="B Mitra"/>
          <w:sz w:val="28"/>
          <w:szCs w:val="28"/>
          <w:rtl/>
        </w:rPr>
        <w:t>8%</w:t>
      </w:r>
      <w:r w:rsidRPr="00F64271">
        <w:rPr>
          <w:rFonts w:cs="B Mitra"/>
          <w:sz w:val="28"/>
          <w:szCs w:val="28"/>
        </w:rPr>
        <w:t>A</w:t>
      </w:r>
      <w:r w:rsidRPr="00F64271">
        <w:rPr>
          <w:rFonts w:cs="B Mitra"/>
          <w:sz w:val="28"/>
          <w:szCs w:val="28"/>
          <w:rtl/>
        </w:rPr>
        <w:t>2%</w:t>
      </w:r>
      <w:r w:rsidRPr="00F64271">
        <w:rPr>
          <w:rFonts w:cs="B Mitra"/>
          <w:sz w:val="28"/>
          <w:szCs w:val="28"/>
        </w:rPr>
        <w:t>D</w:t>
      </w:r>
      <w:r w:rsidRPr="00F64271">
        <w:rPr>
          <w:rFonts w:cs="B Mitra"/>
          <w:sz w:val="28"/>
          <w:szCs w:val="28"/>
          <w:rtl/>
        </w:rPr>
        <w:t>8%</w:t>
      </w:r>
      <w:r w:rsidRPr="00F64271">
        <w:rPr>
          <w:rFonts w:cs="B Mitra"/>
          <w:sz w:val="28"/>
          <w:szCs w:val="28"/>
        </w:rPr>
        <w:t>B</w:t>
      </w:r>
      <w:r w:rsidRPr="00F64271">
        <w:rPr>
          <w:rFonts w:cs="B Mitra"/>
          <w:sz w:val="28"/>
          <w:szCs w:val="28"/>
          <w:rtl/>
        </w:rPr>
        <w:t>1%</w:t>
      </w:r>
      <w:r w:rsidRPr="00F64271">
        <w:rPr>
          <w:rFonts w:cs="B Mitra"/>
          <w:sz w:val="28"/>
          <w:szCs w:val="28"/>
        </w:rPr>
        <w:t>D</w:t>
      </w:r>
      <w:r w:rsidRPr="00F64271">
        <w:rPr>
          <w:rFonts w:cs="B Mitra"/>
          <w:sz w:val="28"/>
          <w:szCs w:val="28"/>
          <w:rtl/>
        </w:rPr>
        <w:t>8%</w:t>
      </w:r>
      <w:r w:rsidRPr="00F64271">
        <w:rPr>
          <w:rFonts w:cs="B Mitra"/>
          <w:sz w:val="28"/>
          <w:szCs w:val="28"/>
        </w:rPr>
        <w:t>B</w:t>
      </w:r>
      <w:r w:rsidRPr="00F64271">
        <w:rPr>
          <w:rFonts w:cs="B Mitra"/>
          <w:sz w:val="28"/>
          <w:szCs w:val="28"/>
          <w:rtl/>
        </w:rPr>
        <w:t>2%</w:t>
      </w:r>
      <w:r w:rsidRPr="00F64271">
        <w:rPr>
          <w:rFonts w:cs="B Mitra"/>
          <w:sz w:val="28"/>
          <w:szCs w:val="28"/>
        </w:rPr>
        <w:t>D</w:t>
      </w:r>
      <w:r w:rsidRPr="00F64271">
        <w:rPr>
          <w:rFonts w:cs="B Mitra"/>
          <w:sz w:val="28"/>
          <w:szCs w:val="28"/>
          <w:rtl/>
        </w:rPr>
        <w:t>9%88</w:t>
      </w:r>
    </w:p>
    <w:p w:rsidR="005A1798" w:rsidRPr="005A1798" w:rsidRDefault="005A1798" w:rsidP="005A1798">
      <w:pPr>
        <w:rPr>
          <w:rFonts w:cs="B Mitra"/>
          <w:sz w:val="28"/>
          <w:szCs w:val="28"/>
          <w:rtl/>
        </w:rPr>
      </w:pPr>
      <w:r w:rsidRPr="005A1798">
        <w:rPr>
          <w:rFonts w:cs="B Mitra"/>
          <w:sz w:val="28"/>
          <w:szCs w:val="28"/>
          <w:rtl/>
        </w:rPr>
        <w:t>آرزو</w:t>
      </w:r>
    </w:p>
    <w:p w:rsidR="005A1798" w:rsidRPr="005A1798" w:rsidRDefault="005A1798" w:rsidP="005A1798">
      <w:pPr>
        <w:rPr>
          <w:rFonts w:cs="B Mitra"/>
          <w:sz w:val="28"/>
          <w:szCs w:val="28"/>
          <w:rtl/>
        </w:rPr>
      </w:pPr>
      <w:r w:rsidRPr="005A1798">
        <w:rPr>
          <w:rFonts w:cs="B Mitra"/>
          <w:sz w:val="28"/>
          <w:szCs w:val="28"/>
          <w:rtl/>
        </w:rPr>
        <w:t>پرش به ناوبر</w:t>
      </w:r>
      <w:r w:rsidRPr="005A1798">
        <w:rPr>
          <w:rFonts w:cs="B Mitra" w:hint="cs"/>
          <w:sz w:val="28"/>
          <w:szCs w:val="28"/>
          <w:rtl/>
        </w:rPr>
        <w:t>ی</w:t>
      </w:r>
    </w:p>
    <w:p w:rsidR="005A1798" w:rsidRPr="005A1798" w:rsidRDefault="005A1798" w:rsidP="005A1798">
      <w:pPr>
        <w:rPr>
          <w:rFonts w:cs="B Mitra"/>
          <w:sz w:val="28"/>
          <w:szCs w:val="28"/>
          <w:rtl/>
        </w:rPr>
      </w:pPr>
      <w:r w:rsidRPr="005A1798">
        <w:rPr>
          <w:rFonts w:cs="B Mitra" w:hint="eastAsia"/>
          <w:sz w:val="28"/>
          <w:szCs w:val="28"/>
          <w:rtl/>
        </w:rPr>
        <w:t>پرش</w:t>
      </w:r>
      <w:r w:rsidRPr="005A1798">
        <w:rPr>
          <w:rFonts w:cs="B Mitra"/>
          <w:sz w:val="28"/>
          <w:szCs w:val="28"/>
          <w:rtl/>
        </w:rPr>
        <w:t xml:space="preserve"> به جستجو</w:t>
      </w:r>
    </w:p>
    <w:p w:rsidR="005A1798" w:rsidRPr="005A1798" w:rsidRDefault="005A1798" w:rsidP="005A1798">
      <w:pPr>
        <w:rPr>
          <w:rFonts w:cs="B Mitra"/>
          <w:sz w:val="28"/>
          <w:szCs w:val="28"/>
          <w:rtl/>
        </w:rPr>
      </w:pPr>
    </w:p>
    <w:p w:rsidR="005A1798" w:rsidRPr="005A1798" w:rsidRDefault="005A1798" w:rsidP="005A1798">
      <w:pPr>
        <w:rPr>
          <w:rFonts w:cs="B Mitra"/>
          <w:sz w:val="28"/>
          <w:szCs w:val="28"/>
        </w:rPr>
      </w:pPr>
      <w:r w:rsidRPr="005A1798">
        <w:rPr>
          <w:rFonts w:cs="B Mitra"/>
          <w:sz w:val="28"/>
          <w:szCs w:val="28"/>
        </w:rPr>
        <w:t>Confirm</w:t>
      </w:r>
      <w:r w:rsidRPr="005A1798">
        <w:rPr>
          <w:rFonts w:cs="B Mitra"/>
          <w:sz w:val="28"/>
          <w:szCs w:val="28"/>
          <w:rtl/>
        </w:rPr>
        <w:t>3</w:t>
      </w:r>
      <w:r w:rsidRPr="005A1798">
        <w:rPr>
          <w:rFonts w:cs="B Mitra"/>
          <w:sz w:val="28"/>
          <w:szCs w:val="28"/>
        </w:rPr>
        <w:t>.jpg</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sz w:val="28"/>
          <w:szCs w:val="28"/>
          <w:rtl/>
        </w:rPr>
        <w:t xml:space="preserve"> زمان</w:t>
      </w:r>
      <w:r w:rsidRPr="005A1798">
        <w:rPr>
          <w:rFonts w:cs="B Mitra" w:hint="cs"/>
          <w:sz w:val="28"/>
          <w:szCs w:val="28"/>
          <w:rtl/>
        </w:rPr>
        <w:t>ی</w:t>
      </w:r>
      <w:r w:rsidRPr="005A1798">
        <w:rPr>
          <w:rFonts w:cs="B Mitra"/>
          <w:sz w:val="28"/>
          <w:szCs w:val="28"/>
          <w:rtl/>
        </w:rPr>
        <w:t xml:space="preserve"> که در جهت</w:t>
      </w:r>
      <w:r w:rsidRPr="005A1798">
        <w:rPr>
          <w:rFonts w:cs="B Mitra" w:hint="cs"/>
          <w:sz w:val="28"/>
          <w:szCs w:val="28"/>
          <w:rtl/>
        </w:rPr>
        <w:t>ی</w:t>
      </w:r>
      <w:r w:rsidRPr="005A1798">
        <w:rPr>
          <w:rFonts w:cs="B Mitra"/>
          <w:sz w:val="28"/>
          <w:szCs w:val="28"/>
          <w:rtl/>
        </w:rPr>
        <w:t xml:space="preserve"> مف</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مثبت باشد نقش بسيار مهمى در حركت چرخ هاى زندگى و پيشرفت در جنبه هاى مادى و معنوى بشر دارد اما اگر انسان درگ</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آرزوها</w:t>
      </w:r>
      <w:r w:rsidRPr="005A1798">
        <w:rPr>
          <w:rFonts w:cs="B Mitra" w:hint="cs"/>
          <w:sz w:val="28"/>
          <w:szCs w:val="28"/>
          <w:rtl/>
        </w:rPr>
        <w:t>ی</w:t>
      </w:r>
      <w:r w:rsidRPr="005A1798">
        <w:rPr>
          <w:rFonts w:cs="B Mitra"/>
          <w:sz w:val="28"/>
          <w:szCs w:val="28"/>
          <w:rtl/>
        </w:rPr>
        <w:t xml:space="preserve"> پوچ و ب</w:t>
      </w:r>
      <w:r w:rsidRPr="005A1798">
        <w:rPr>
          <w:rFonts w:cs="B Mitra" w:hint="cs"/>
          <w:sz w:val="28"/>
          <w:szCs w:val="28"/>
          <w:rtl/>
        </w:rPr>
        <w:t>ی</w:t>
      </w:r>
      <w:r w:rsidRPr="005A1798">
        <w:rPr>
          <w:rFonts w:cs="B Mitra"/>
          <w:sz w:val="28"/>
          <w:szCs w:val="28"/>
          <w:rtl/>
        </w:rPr>
        <w:t xml:space="preserve"> ارزش شود همه زندگ</w:t>
      </w:r>
      <w:r w:rsidRPr="005A1798">
        <w:rPr>
          <w:rFonts w:cs="B Mitra" w:hint="cs"/>
          <w:sz w:val="28"/>
          <w:szCs w:val="28"/>
          <w:rtl/>
        </w:rPr>
        <w:t>ی</w:t>
      </w:r>
      <w:r w:rsidRPr="005A1798">
        <w:rPr>
          <w:rFonts w:cs="B Mitra"/>
          <w:sz w:val="28"/>
          <w:szCs w:val="28"/>
          <w:rtl/>
        </w:rPr>
        <w:t xml:space="preserve"> اش را برا</w:t>
      </w:r>
      <w:r w:rsidRPr="005A1798">
        <w:rPr>
          <w:rFonts w:cs="B Mitra" w:hint="cs"/>
          <w:sz w:val="28"/>
          <w:szCs w:val="28"/>
          <w:rtl/>
        </w:rPr>
        <w:t>ی</w:t>
      </w:r>
      <w:r w:rsidRPr="005A1798">
        <w:rPr>
          <w:rFonts w:cs="B Mitra"/>
          <w:sz w:val="28"/>
          <w:szCs w:val="28"/>
          <w:rtl/>
        </w:rPr>
        <w:t xml:space="preserve"> هدف</w:t>
      </w:r>
      <w:r w:rsidRPr="005A1798">
        <w:rPr>
          <w:rFonts w:cs="B Mitra" w:hint="cs"/>
          <w:sz w:val="28"/>
          <w:szCs w:val="28"/>
          <w:rtl/>
        </w:rPr>
        <w:t>ی</w:t>
      </w:r>
      <w:r w:rsidRPr="005A1798">
        <w:rPr>
          <w:rFonts w:cs="B Mitra"/>
          <w:sz w:val="28"/>
          <w:szCs w:val="28"/>
          <w:rtl/>
        </w:rPr>
        <w:t xml:space="preserve"> ب</w:t>
      </w:r>
      <w:r w:rsidRPr="005A1798">
        <w:rPr>
          <w:rFonts w:cs="B Mitra" w:hint="cs"/>
          <w:sz w:val="28"/>
          <w:szCs w:val="28"/>
          <w:rtl/>
        </w:rPr>
        <w:t>ی</w:t>
      </w:r>
      <w:r w:rsidRPr="005A1798">
        <w:rPr>
          <w:rFonts w:cs="B Mitra"/>
          <w:sz w:val="28"/>
          <w:szCs w:val="28"/>
          <w:rtl/>
        </w:rPr>
        <w:t xml:space="preserve"> ارزش فان</w:t>
      </w:r>
      <w:r w:rsidRPr="005A1798">
        <w:rPr>
          <w:rFonts w:cs="B Mitra" w:hint="cs"/>
          <w:sz w:val="28"/>
          <w:szCs w:val="28"/>
          <w:rtl/>
        </w:rPr>
        <w:t>ی</w:t>
      </w:r>
      <w:r w:rsidRPr="005A1798">
        <w:rPr>
          <w:rFonts w:cs="B Mitra"/>
          <w:sz w:val="28"/>
          <w:szCs w:val="28"/>
          <w:rtl/>
        </w:rPr>
        <w:t xml:space="preserve"> خواهد کرد.</w:t>
      </w:r>
    </w:p>
    <w:p w:rsidR="005A1798" w:rsidRPr="005A1798" w:rsidRDefault="005A1798" w:rsidP="005A1798">
      <w:pPr>
        <w:rPr>
          <w:rFonts w:cs="B Mitra"/>
          <w:sz w:val="28"/>
          <w:szCs w:val="28"/>
          <w:rtl/>
        </w:rPr>
      </w:pPr>
      <w:r w:rsidRPr="005A1798">
        <w:rPr>
          <w:rFonts w:cs="B Mitra" w:hint="eastAsia"/>
          <w:sz w:val="28"/>
          <w:szCs w:val="28"/>
          <w:rtl/>
        </w:rPr>
        <w:t>محتو</w:t>
      </w:r>
      <w:r w:rsidRPr="005A1798">
        <w:rPr>
          <w:rFonts w:cs="B Mitra" w:hint="cs"/>
          <w:sz w:val="28"/>
          <w:szCs w:val="28"/>
          <w:rtl/>
        </w:rPr>
        <w:t>ی</w:t>
      </w:r>
      <w:r w:rsidRPr="005A1798">
        <w:rPr>
          <w:rFonts w:cs="B Mitra" w:hint="eastAsia"/>
          <w:sz w:val="28"/>
          <w:szCs w:val="28"/>
          <w:rtl/>
        </w:rPr>
        <w:t>ات</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 xml:space="preserve">    ۱ آرزو</w:t>
      </w:r>
    </w:p>
    <w:p w:rsidR="005A1798" w:rsidRPr="005A1798" w:rsidRDefault="005A1798" w:rsidP="005A1798">
      <w:pPr>
        <w:rPr>
          <w:rFonts w:cs="B Mitra"/>
          <w:sz w:val="28"/>
          <w:szCs w:val="28"/>
          <w:rtl/>
        </w:rPr>
      </w:pPr>
      <w:r w:rsidRPr="005A1798">
        <w:rPr>
          <w:rFonts w:cs="B Mitra"/>
          <w:sz w:val="28"/>
          <w:szCs w:val="28"/>
          <w:rtl/>
        </w:rPr>
        <w:t xml:space="preserve">    ۲ آرزوها</w:t>
      </w:r>
      <w:r w:rsidRPr="005A1798">
        <w:rPr>
          <w:rFonts w:cs="B Mitra" w:hint="cs"/>
          <w:sz w:val="28"/>
          <w:szCs w:val="28"/>
          <w:rtl/>
        </w:rPr>
        <w:t>ی</w:t>
      </w:r>
      <w:r w:rsidRPr="005A1798">
        <w:rPr>
          <w:rFonts w:cs="B Mitra"/>
          <w:sz w:val="28"/>
          <w:szCs w:val="28"/>
          <w:rtl/>
        </w:rPr>
        <w:t xml:space="preserve"> دراز</w:t>
      </w:r>
    </w:p>
    <w:p w:rsidR="005A1798" w:rsidRPr="005A1798" w:rsidRDefault="005A1798" w:rsidP="005A1798">
      <w:pPr>
        <w:rPr>
          <w:rFonts w:cs="B Mitra"/>
          <w:sz w:val="28"/>
          <w:szCs w:val="28"/>
          <w:rtl/>
        </w:rPr>
      </w:pPr>
      <w:r w:rsidRPr="005A1798">
        <w:rPr>
          <w:rFonts w:cs="B Mitra"/>
          <w:sz w:val="28"/>
          <w:szCs w:val="28"/>
          <w:rtl/>
        </w:rPr>
        <w:t xml:space="preserve">        ۲.۱ آرزو</w:t>
      </w:r>
      <w:r w:rsidRPr="005A1798">
        <w:rPr>
          <w:rFonts w:cs="B Mitra" w:hint="cs"/>
          <w:sz w:val="28"/>
          <w:szCs w:val="28"/>
          <w:rtl/>
        </w:rPr>
        <w:t>ی</w:t>
      </w:r>
      <w:r w:rsidRPr="005A1798">
        <w:rPr>
          <w:rFonts w:cs="B Mitra"/>
          <w:sz w:val="28"/>
          <w:szCs w:val="28"/>
          <w:rtl/>
        </w:rPr>
        <w:t xml:space="preserve"> دراز و محبت دن</w:t>
      </w:r>
      <w:r w:rsidRPr="005A1798">
        <w:rPr>
          <w:rFonts w:cs="B Mitra" w:hint="cs"/>
          <w:sz w:val="28"/>
          <w:szCs w:val="28"/>
          <w:rtl/>
        </w:rPr>
        <w:t>ی</w:t>
      </w:r>
      <w:r w:rsidRPr="005A1798">
        <w:rPr>
          <w:rFonts w:cs="B Mitra" w:hint="eastAsia"/>
          <w:sz w:val="28"/>
          <w:szCs w:val="28"/>
          <w:rtl/>
        </w:rPr>
        <w:t>ا</w:t>
      </w:r>
    </w:p>
    <w:p w:rsidR="005A1798" w:rsidRPr="005A1798" w:rsidRDefault="005A1798" w:rsidP="005A1798">
      <w:pPr>
        <w:rPr>
          <w:rFonts w:cs="B Mitra"/>
          <w:sz w:val="28"/>
          <w:szCs w:val="28"/>
          <w:rtl/>
        </w:rPr>
      </w:pPr>
      <w:r w:rsidRPr="005A1798">
        <w:rPr>
          <w:rFonts w:cs="B Mitra"/>
          <w:sz w:val="28"/>
          <w:szCs w:val="28"/>
          <w:rtl/>
        </w:rPr>
        <w:t xml:space="preserve">        ۲.۲ غفلت از مرگ و آخرت</w:t>
      </w:r>
    </w:p>
    <w:p w:rsidR="005A1798" w:rsidRPr="005A1798" w:rsidRDefault="005A1798" w:rsidP="005A1798">
      <w:pPr>
        <w:rPr>
          <w:rFonts w:cs="B Mitra"/>
          <w:sz w:val="28"/>
          <w:szCs w:val="28"/>
          <w:rtl/>
        </w:rPr>
      </w:pPr>
      <w:r w:rsidRPr="005A1798">
        <w:rPr>
          <w:rFonts w:cs="B Mitra"/>
          <w:sz w:val="28"/>
          <w:szCs w:val="28"/>
          <w:rtl/>
        </w:rPr>
        <w:t xml:space="preserve">        ۲.۳ آرزو</w:t>
      </w:r>
      <w:r w:rsidRPr="005A1798">
        <w:rPr>
          <w:rFonts w:cs="B Mitra" w:hint="cs"/>
          <w:sz w:val="28"/>
          <w:szCs w:val="28"/>
          <w:rtl/>
        </w:rPr>
        <w:t>ی</w:t>
      </w:r>
      <w:r w:rsidRPr="005A1798">
        <w:rPr>
          <w:rFonts w:cs="B Mitra"/>
          <w:sz w:val="28"/>
          <w:szCs w:val="28"/>
          <w:rtl/>
        </w:rPr>
        <w:t xml:space="preserve"> دراز و گناه</w:t>
      </w:r>
    </w:p>
    <w:p w:rsidR="005A1798" w:rsidRPr="005A1798" w:rsidRDefault="005A1798" w:rsidP="005A1798">
      <w:pPr>
        <w:rPr>
          <w:rFonts w:cs="B Mitra"/>
          <w:sz w:val="28"/>
          <w:szCs w:val="28"/>
          <w:rtl/>
        </w:rPr>
      </w:pPr>
      <w:r w:rsidRPr="005A1798">
        <w:rPr>
          <w:rFonts w:cs="B Mitra"/>
          <w:sz w:val="28"/>
          <w:szCs w:val="28"/>
          <w:rtl/>
        </w:rPr>
        <w:t xml:space="preserve">        ۲.۴ قساوت قلب</w:t>
      </w:r>
    </w:p>
    <w:p w:rsidR="005A1798" w:rsidRPr="005A1798" w:rsidRDefault="005A1798" w:rsidP="005A1798">
      <w:pPr>
        <w:rPr>
          <w:rFonts w:cs="B Mitra"/>
          <w:sz w:val="28"/>
          <w:szCs w:val="28"/>
          <w:rtl/>
        </w:rPr>
      </w:pPr>
      <w:r w:rsidRPr="005A1798">
        <w:rPr>
          <w:rFonts w:cs="B Mitra"/>
          <w:sz w:val="28"/>
          <w:szCs w:val="28"/>
          <w:rtl/>
        </w:rPr>
        <w:t xml:space="preserve">        ۲.۵ کفران نعمت</w:t>
      </w:r>
    </w:p>
    <w:p w:rsidR="005A1798" w:rsidRPr="005A1798" w:rsidRDefault="005A1798" w:rsidP="005A1798">
      <w:pPr>
        <w:rPr>
          <w:rFonts w:cs="B Mitra"/>
          <w:sz w:val="28"/>
          <w:szCs w:val="28"/>
          <w:rtl/>
        </w:rPr>
      </w:pPr>
      <w:r w:rsidRPr="005A1798">
        <w:rPr>
          <w:rFonts w:cs="B Mitra"/>
          <w:sz w:val="28"/>
          <w:szCs w:val="28"/>
          <w:rtl/>
        </w:rPr>
        <w:t xml:space="preserve">        ۲.۶ محروم بودن از درک حقا</w:t>
      </w:r>
      <w:r w:rsidRPr="005A1798">
        <w:rPr>
          <w:rFonts w:cs="B Mitra" w:hint="cs"/>
          <w:sz w:val="28"/>
          <w:szCs w:val="28"/>
          <w:rtl/>
        </w:rPr>
        <w:t>ی</w:t>
      </w:r>
      <w:r w:rsidRPr="005A1798">
        <w:rPr>
          <w:rFonts w:cs="B Mitra" w:hint="eastAsia"/>
          <w:sz w:val="28"/>
          <w:szCs w:val="28"/>
          <w:rtl/>
        </w:rPr>
        <w:t>ق</w:t>
      </w:r>
    </w:p>
    <w:p w:rsidR="005A1798" w:rsidRPr="005A1798" w:rsidRDefault="005A1798" w:rsidP="005A1798">
      <w:pPr>
        <w:rPr>
          <w:rFonts w:cs="B Mitra"/>
          <w:sz w:val="28"/>
          <w:szCs w:val="28"/>
          <w:rtl/>
        </w:rPr>
      </w:pPr>
      <w:r w:rsidRPr="005A1798">
        <w:rPr>
          <w:rFonts w:cs="B Mitra"/>
          <w:sz w:val="28"/>
          <w:szCs w:val="28"/>
          <w:rtl/>
        </w:rPr>
        <w:t xml:space="preserve">    ۳ 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r w:rsidRPr="005A1798">
        <w:rPr>
          <w:rFonts w:cs="B Mitra"/>
          <w:sz w:val="28"/>
          <w:szCs w:val="28"/>
          <w:rtl/>
        </w:rPr>
        <w:t xml:space="preserve">    ۴ منابع</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sz w:val="28"/>
          <w:szCs w:val="28"/>
          <w:rtl/>
        </w:rPr>
        <w:t xml:space="preserve"> نقش بسيار مهمى در حركت چرخ هاى زندگى و پيشرفت در جنبه هاى مادى و معنوى بشر دارد. در حد</w:t>
      </w:r>
      <w:r w:rsidRPr="005A1798">
        <w:rPr>
          <w:rFonts w:cs="B Mitra" w:hint="cs"/>
          <w:sz w:val="28"/>
          <w:szCs w:val="28"/>
          <w:rtl/>
        </w:rPr>
        <w:t>ی</w:t>
      </w:r>
      <w:r w:rsidRPr="005A1798">
        <w:rPr>
          <w:rFonts w:cs="B Mitra" w:hint="eastAsia"/>
          <w:sz w:val="28"/>
          <w:szCs w:val="28"/>
          <w:rtl/>
        </w:rPr>
        <w:t>ث</w:t>
      </w:r>
      <w:r w:rsidRPr="005A1798">
        <w:rPr>
          <w:rFonts w:cs="B Mitra"/>
          <w:sz w:val="28"/>
          <w:szCs w:val="28"/>
          <w:rtl/>
        </w:rPr>
        <w:t xml:space="preserve"> پ</w:t>
      </w:r>
      <w:r w:rsidRPr="005A1798">
        <w:rPr>
          <w:rFonts w:cs="B Mitra" w:hint="cs"/>
          <w:sz w:val="28"/>
          <w:szCs w:val="28"/>
          <w:rtl/>
        </w:rPr>
        <w:t>ی</w:t>
      </w:r>
      <w:r w:rsidRPr="005A1798">
        <w:rPr>
          <w:rFonts w:cs="B Mitra" w:hint="eastAsia"/>
          <w:sz w:val="28"/>
          <w:szCs w:val="28"/>
          <w:rtl/>
        </w:rPr>
        <w:t>امبر</w:t>
      </w:r>
      <w:r w:rsidRPr="005A1798">
        <w:rPr>
          <w:rFonts w:cs="B Mitra"/>
          <w:sz w:val="28"/>
          <w:szCs w:val="28"/>
          <w:rtl/>
        </w:rPr>
        <w:t xml:space="preserve"> صل</w:t>
      </w:r>
      <w:r w:rsidRPr="005A1798">
        <w:rPr>
          <w:rFonts w:cs="B Mitra" w:hint="cs"/>
          <w:sz w:val="28"/>
          <w:szCs w:val="28"/>
          <w:rtl/>
        </w:rPr>
        <w:t>ی</w:t>
      </w:r>
      <w:r w:rsidRPr="005A1798">
        <w:rPr>
          <w:rFonts w:cs="B Mitra"/>
          <w:sz w:val="28"/>
          <w:szCs w:val="28"/>
          <w:rtl/>
        </w:rPr>
        <w:t xml:space="preserve"> الله عل</w:t>
      </w:r>
      <w:r w:rsidRPr="005A1798">
        <w:rPr>
          <w:rFonts w:cs="B Mitra" w:hint="cs"/>
          <w:sz w:val="28"/>
          <w:szCs w:val="28"/>
          <w:rtl/>
        </w:rPr>
        <w:t>ی</w:t>
      </w:r>
      <w:r w:rsidRPr="005A1798">
        <w:rPr>
          <w:rFonts w:cs="B Mitra" w:hint="eastAsia"/>
          <w:sz w:val="28"/>
          <w:szCs w:val="28"/>
          <w:rtl/>
        </w:rPr>
        <w:t>ه</w:t>
      </w:r>
      <w:r w:rsidRPr="005A1798">
        <w:rPr>
          <w:rFonts w:cs="B Mitra"/>
          <w:sz w:val="28"/>
          <w:szCs w:val="28"/>
          <w:rtl/>
        </w:rPr>
        <w:t xml:space="preserve"> و اله آمده است:«الْأَمَلُ رَحْمَةٌ لِأُمَّتِ</w:t>
      </w:r>
      <w:r w:rsidRPr="005A1798">
        <w:rPr>
          <w:rFonts w:cs="B Mitra" w:hint="cs"/>
          <w:sz w:val="28"/>
          <w:szCs w:val="28"/>
          <w:rtl/>
        </w:rPr>
        <w:t>ی</w:t>
      </w:r>
      <w:r w:rsidRPr="005A1798">
        <w:rPr>
          <w:rFonts w:cs="B Mitra"/>
          <w:sz w:val="28"/>
          <w:szCs w:val="28"/>
          <w:rtl/>
        </w:rPr>
        <w:t xml:space="preserve"> وَلَوْلَا الْأَمَلُ مَا رَضَعَتْ وَالِدَةٌ وَلَدَهَا وَلَا غَرَسَ غَارِسٌ شَجَرا»؛[۱]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آر</w:t>
      </w:r>
      <w:r w:rsidRPr="005A1798">
        <w:rPr>
          <w:rFonts w:cs="B Mitra" w:hint="eastAsia"/>
          <w:sz w:val="28"/>
          <w:szCs w:val="28"/>
          <w:rtl/>
        </w:rPr>
        <w:t>زو،</w:t>
      </w:r>
      <w:r w:rsidRPr="005A1798">
        <w:rPr>
          <w:rFonts w:cs="B Mitra"/>
          <w:sz w:val="28"/>
          <w:szCs w:val="28"/>
          <w:rtl/>
        </w:rPr>
        <w:t xml:space="preserve"> برا</w:t>
      </w:r>
      <w:r w:rsidRPr="005A1798">
        <w:rPr>
          <w:rFonts w:cs="B Mitra" w:hint="cs"/>
          <w:sz w:val="28"/>
          <w:szCs w:val="28"/>
          <w:rtl/>
        </w:rPr>
        <w:t>ی</w:t>
      </w:r>
      <w:r w:rsidRPr="005A1798">
        <w:rPr>
          <w:rFonts w:cs="B Mitra"/>
          <w:sz w:val="28"/>
          <w:szCs w:val="28"/>
          <w:rtl/>
        </w:rPr>
        <w:t xml:space="preserve"> امت من رحمت است و اگر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آروز نبود ه</w:t>
      </w:r>
      <w:r w:rsidRPr="005A1798">
        <w:rPr>
          <w:rFonts w:cs="B Mitra" w:hint="cs"/>
          <w:sz w:val="28"/>
          <w:szCs w:val="28"/>
          <w:rtl/>
        </w:rPr>
        <w:t>ی</w:t>
      </w:r>
      <w:r w:rsidRPr="005A1798">
        <w:rPr>
          <w:rFonts w:cs="B Mitra" w:hint="eastAsia"/>
          <w:sz w:val="28"/>
          <w:szCs w:val="28"/>
          <w:rtl/>
        </w:rPr>
        <w:t>چ</w:t>
      </w:r>
      <w:r w:rsidRPr="005A1798">
        <w:rPr>
          <w:rFonts w:cs="B Mitra"/>
          <w:sz w:val="28"/>
          <w:szCs w:val="28"/>
          <w:rtl/>
        </w:rPr>
        <w:t xml:space="preserve"> مادر</w:t>
      </w:r>
      <w:r w:rsidRPr="005A1798">
        <w:rPr>
          <w:rFonts w:cs="B Mitra" w:hint="cs"/>
          <w:sz w:val="28"/>
          <w:szCs w:val="28"/>
          <w:rtl/>
        </w:rPr>
        <w:t>ی</w:t>
      </w:r>
      <w:r w:rsidRPr="005A1798">
        <w:rPr>
          <w:rFonts w:cs="B Mitra"/>
          <w:sz w:val="28"/>
          <w:szCs w:val="28"/>
          <w:rtl/>
        </w:rPr>
        <w:t xml:space="preserve"> فرزندش را ش</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نم</w:t>
      </w:r>
      <w:r w:rsidRPr="005A1798">
        <w:rPr>
          <w:rFonts w:cs="B Mitra" w:hint="cs"/>
          <w:sz w:val="28"/>
          <w:szCs w:val="28"/>
          <w:rtl/>
        </w:rPr>
        <w:t>ی‌</w:t>
      </w:r>
      <w:r w:rsidRPr="005A1798">
        <w:rPr>
          <w:rFonts w:cs="B Mitra" w:hint="eastAsia"/>
          <w:sz w:val="28"/>
          <w:szCs w:val="28"/>
          <w:rtl/>
        </w:rPr>
        <w:t>داد</w:t>
      </w:r>
      <w:r w:rsidRPr="005A1798">
        <w:rPr>
          <w:rFonts w:cs="B Mitra"/>
          <w:sz w:val="28"/>
          <w:szCs w:val="28"/>
          <w:rtl/>
        </w:rPr>
        <w:t xml:space="preserve"> و ه</w:t>
      </w:r>
      <w:r w:rsidRPr="005A1798">
        <w:rPr>
          <w:rFonts w:cs="B Mitra" w:hint="cs"/>
          <w:sz w:val="28"/>
          <w:szCs w:val="28"/>
          <w:rtl/>
        </w:rPr>
        <w:t>ی</w:t>
      </w:r>
      <w:r w:rsidRPr="005A1798">
        <w:rPr>
          <w:rFonts w:cs="B Mitra" w:hint="eastAsia"/>
          <w:sz w:val="28"/>
          <w:szCs w:val="28"/>
          <w:rtl/>
        </w:rPr>
        <w:t>چ</w:t>
      </w:r>
      <w:r w:rsidRPr="005A1798">
        <w:rPr>
          <w:rFonts w:cs="B Mitra"/>
          <w:sz w:val="28"/>
          <w:szCs w:val="28"/>
          <w:rtl/>
        </w:rPr>
        <w:t xml:space="preserve"> باغبان</w:t>
      </w:r>
      <w:r w:rsidRPr="005A1798">
        <w:rPr>
          <w:rFonts w:cs="B Mitra" w:hint="cs"/>
          <w:sz w:val="28"/>
          <w:szCs w:val="28"/>
          <w:rtl/>
        </w:rPr>
        <w:t>ی</w:t>
      </w:r>
      <w:r w:rsidRPr="005A1798">
        <w:rPr>
          <w:rFonts w:cs="B Mitra"/>
          <w:sz w:val="28"/>
          <w:szCs w:val="28"/>
          <w:rtl/>
        </w:rPr>
        <w:t xml:space="preserve"> نهال</w:t>
      </w:r>
      <w:r w:rsidRPr="005A1798">
        <w:rPr>
          <w:rFonts w:cs="B Mitra" w:hint="cs"/>
          <w:sz w:val="28"/>
          <w:szCs w:val="28"/>
          <w:rtl/>
        </w:rPr>
        <w:t>ی</w:t>
      </w:r>
      <w:r w:rsidRPr="005A1798">
        <w:rPr>
          <w:rFonts w:cs="B Mitra"/>
          <w:sz w:val="28"/>
          <w:szCs w:val="28"/>
          <w:rtl/>
        </w:rPr>
        <w:t xml:space="preserve"> نم</w:t>
      </w:r>
      <w:r w:rsidRPr="005A1798">
        <w:rPr>
          <w:rFonts w:cs="B Mitra" w:hint="cs"/>
          <w:sz w:val="28"/>
          <w:szCs w:val="28"/>
          <w:rtl/>
        </w:rPr>
        <w:t>ی‌</w:t>
      </w:r>
      <w:r w:rsidRPr="005A1798">
        <w:rPr>
          <w:rFonts w:cs="B Mitra" w:hint="eastAsia"/>
          <w:sz w:val="28"/>
          <w:szCs w:val="28"/>
          <w:rtl/>
        </w:rPr>
        <w:t>كاشت»</w:t>
      </w:r>
      <w:r w:rsidRPr="005A1798">
        <w:rPr>
          <w:rFonts w:cs="B Mitra"/>
          <w:sz w:val="28"/>
          <w:szCs w:val="28"/>
          <w:rtl/>
        </w:rPr>
        <w:t>. در ا</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صورت بدون شک‌، ام</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آرزو عامل حرکت چرخ‌ها</w:t>
      </w:r>
      <w:r w:rsidRPr="005A1798">
        <w:rPr>
          <w:rFonts w:cs="B Mitra" w:hint="cs"/>
          <w:sz w:val="28"/>
          <w:szCs w:val="28"/>
          <w:rtl/>
        </w:rPr>
        <w:t>ی</w:t>
      </w:r>
      <w:r w:rsidRPr="005A1798">
        <w:rPr>
          <w:rFonts w:cs="B Mitra"/>
          <w:sz w:val="28"/>
          <w:szCs w:val="28"/>
          <w:rtl/>
        </w:rPr>
        <w:t xml:space="preserve"> زندگ</w:t>
      </w:r>
      <w:r w:rsidRPr="005A1798">
        <w:rPr>
          <w:rFonts w:cs="B Mitra" w:hint="cs"/>
          <w:sz w:val="28"/>
          <w:szCs w:val="28"/>
          <w:rtl/>
        </w:rPr>
        <w:t>ی</w:t>
      </w:r>
      <w:r w:rsidRPr="005A1798">
        <w:rPr>
          <w:rFonts w:cs="B Mitra"/>
          <w:sz w:val="28"/>
          <w:szCs w:val="28"/>
          <w:rtl/>
        </w:rPr>
        <w:t xml:space="preserve"> انسان‌ها است‌ که حت</w:t>
      </w:r>
      <w:r w:rsidRPr="005A1798">
        <w:rPr>
          <w:rFonts w:cs="B Mitra" w:hint="cs"/>
          <w:sz w:val="28"/>
          <w:szCs w:val="28"/>
          <w:rtl/>
        </w:rPr>
        <w:t>ی</w:t>
      </w:r>
      <w:r w:rsidRPr="005A1798">
        <w:rPr>
          <w:rFonts w:cs="B Mitra"/>
          <w:sz w:val="28"/>
          <w:szCs w:val="28"/>
          <w:rtl/>
        </w:rPr>
        <w:t xml:space="preserve"> اگر </w:t>
      </w:r>
      <w:r w:rsidRPr="005A1798">
        <w:rPr>
          <w:rFonts w:cs="B Mitra" w:hint="cs"/>
          <w:sz w:val="28"/>
          <w:szCs w:val="28"/>
          <w:rtl/>
        </w:rPr>
        <w:t>ی</w:t>
      </w:r>
      <w:r w:rsidRPr="005A1798">
        <w:rPr>
          <w:rFonts w:cs="B Mitra" w:hint="eastAsia"/>
          <w:sz w:val="28"/>
          <w:szCs w:val="28"/>
          <w:rtl/>
        </w:rPr>
        <w:t>ک</w:t>
      </w:r>
      <w:r w:rsidRPr="005A1798">
        <w:rPr>
          <w:rFonts w:cs="B Mitra"/>
          <w:sz w:val="28"/>
          <w:szCs w:val="28"/>
          <w:rtl/>
        </w:rPr>
        <w:t xml:space="preserve"> روز از دل‌ها</w:t>
      </w:r>
      <w:r w:rsidRPr="005A1798">
        <w:rPr>
          <w:rFonts w:cs="B Mitra" w:hint="cs"/>
          <w:sz w:val="28"/>
          <w:szCs w:val="28"/>
          <w:rtl/>
        </w:rPr>
        <w:t>ی</w:t>
      </w:r>
      <w:r w:rsidRPr="005A1798">
        <w:rPr>
          <w:rFonts w:cs="B Mitra"/>
          <w:sz w:val="28"/>
          <w:szCs w:val="28"/>
          <w:rtl/>
        </w:rPr>
        <w:t xml:space="preserve"> مردم جهان برداشته شود نظام زندگ</w:t>
      </w:r>
      <w:r w:rsidRPr="005A1798">
        <w:rPr>
          <w:rFonts w:cs="B Mitra" w:hint="cs"/>
          <w:sz w:val="28"/>
          <w:szCs w:val="28"/>
          <w:rtl/>
        </w:rPr>
        <w:t>ی</w:t>
      </w:r>
      <w:r w:rsidRPr="005A1798">
        <w:rPr>
          <w:rFonts w:cs="B Mitra"/>
          <w:sz w:val="28"/>
          <w:szCs w:val="28"/>
          <w:rtl/>
        </w:rPr>
        <w:t xml:space="preserve"> به هم م</w:t>
      </w:r>
      <w:r w:rsidRPr="005A1798">
        <w:rPr>
          <w:rFonts w:cs="B Mitra" w:hint="cs"/>
          <w:sz w:val="28"/>
          <w:szCs w:val="28"/>
          <w:rtl/>
        </w:rPr>
        <w:t>ی‌</w:t>
      </w:r>
      <w:r w:rsidRPr="005A1798">
        <w:rPr>
          <w:rFonts w:cs="B Mitra" w:hint="eastAsia"/>
          <w:sz w:val="28"/>
          <w:szCs w:val="28"/>
          <w:rtl/>
        </w:rPr>
        <w:t>ر</w:t>
      </w:r>
      <w:r w:rsidRPr="005A1798">
        <w:rPr>
          <w:rFonts w:cs="B Mitra" w:hint="cs"/>
          <w:sz w:val="28"/>
          <w:szCs w:val="28"/>
          <w:rtl/>
        </w:rPr>
        <w:t>ی</w:t>
      </w:r>
      <w:r w:rsidRPr="005A1798">
        <w:rPr>
          <w:rFonts w:cs="B Mitra" w:hint="eastAsia"/>
          <w:sz w:val="28"/>
          <w:szCs w:val="28"/>
          <w:rtl/>
        </w:rPr>
        <w:t>زد</w:t>
      </w:r>
      <w:r w:rsidRPr="005A1798">
        <w:rPr>
          <w:rFonts w:cs="B Mitra"/>
          <w:sz w:val="28"/>
          <w:szCs w:val="28"/>
          <w:rtl/>
        </w:rPr>
        <w:t xml:space="preserve"> و کمتر کس</w:t>
      </w:r>
      <w:r w:rsidRPr="005A1798">
        <w:rPr>
          <w:rFonts w:cs="B Mitra" w:hint="cs"/>
          <w:sz w:val="28"/>
          <w:szCs w:val="28"/>
          <w:rtl/>
        </w:rPr>
        <w:t>ی</w:t>
      </w:r>
      <w:r w:rsidRPr="005A1798">
        <w:rPr>
          <w:rFonts w:cs="B Mitra"/>
          <w:sz w:val="28"/>
          <w:szCs w:val="28"/>
          <w:rtl/>
        </w:rPr>
        <w:t xml:space="preserve"> دل</w:t>
      </w:r>
      <w:r w:rsidRPr="005A1798">
        <w:rPr>
          <w:rFonts w:cs="B Mitra" w:hint="cs"/>
          <w:sz w:val="28"/>
          <w:szCs w:val="28"/>
          <w:rtl/>
        </w:rPr>
        <w:t>ی</w:t>
      </w:r>
      <w:r w:rsidRPr="005A1798">
        <w:rPr>
          <w:rFonts w:cs="B Mitra" w:hint="eastAsia"/>
          <w:sz w:val="28"/>
          <w:szCs w:val="28"/>
          <w:rtl/>
        </w:rPr>
        <w:t>ل</w:t>
      </w:r>
      <w:r w:rsidRPr="005A1798">
        <w:rPr>
          <w:rFonts w:cs="B Mitra" w:hint="cs"/>
          <w:sz w:val="28"/>
          <w:szCs w:val="28"/>
          <w:rtl/>
        </w:rPr>
        <w:t>ی</w:t>
      </w:r>
      <w:r w:rsidRPr="005A1798">
        <w:rPr>
          <w:rFonts w:cs="B Mitra"/>
          <w:sz w:val="28"/>
          <w:szCs w:val="28"/>
          <w:rtl/>
        </w:rPr>
        <w:t xml:space="preserve"> بر فعال</w:t>
      </w:r>
      <w:r w:rsidRPr="005A1798">
        <w:rPr>
          <w:rFonts w:cs="B Mitra" w:hint="cs"/>
          <w:sz w:val="28"/>
          <w:szCs w:val="28"/>
          <w:rtl/>
        </w:rPr>
        <w:t>ی</w:t>
      </w:r>
      <w:r w:rsidRPr="005A1798">
        <w:rPr>
          <w:rFonts w:cs="B Mitra" w:hint="eastAsia"/>
          <w:sz w:val="28"/>
          <w:szCs w:val="28"/>
          <w:rtl/>
        </w:rPr>
        <w:t>ت</w:t>
      </w:r>
      <w:r w:rsidRPr="005A1798">
        <w:rPr>
          <w:rFonts w:cs="B Mitra"/>
          <w:sz w:val="28"/>
          <w:szCs w:val="28"/>
          <w:rtl/>
        </w:rPr>
        <w:t xml:space="preserve"> و تلاش و جنب و جوش خود پ</w:t>
      </w:r>
      <w:r w:rsidRPr="005A1798">
        <w:rPr>
          <w:rFonts w:cs="B Mitra" w:hint="cs"/>
          <w:sz w:val="28"/>
          <w:szCs w:val="28"/>
          <w:rtl/>
        </w:rPr>
        <w:t>ی</w:t>
      </w:r>
      <w:r w:rsidRPr="005A1798">
        <w:rPr>
          <w:rFonts w:cs="B Mitra" w:hint="eastAsia"/>
          <w:sz w:val="28"/>
          <w:szCs w:val="28"/>
          <w:rtl/>
        </w:rPr>
        <w:t>دا</w:t>
      </w:r>
      <w:r w:rsidRPr="005A1798">
        <w:rPr>
          <w:rFonts w:cs="B Mitra"/>
          <w:sz w:val="28"/>
          <w:szCs w:val="28"/>
          <w:rtl/>
        </w:rPr>
        <w:t xml:space="preserve"> م</w:t>
      </w:r>
      <w:r w:rsidRPr="005A1798">
        <w:rPr>
          <w:rFonts w:cs="B Mitra" w:hint="cs"/>
          <w:sz w:val="28"/>
          <w:szCs w:val="28"/>
          <w:rtl/>
        </w:rPr>
        <w:t>ی‌</w:t>
      </w:r>
      <w:r w:rsidRPr="005A1798">
        <w:rPr>
          <w:rFonts w:cs="B Mitra" w:hint="eastAsia"/>
          <w:sz w:val="28"/>
          <w:szCs w:val="28"/>
          <w:rtl/>
        </w:rPr>
        <w:t>کند</w:t>
      </w:r>
      <w:r w:rsidRPr="005A1798">
        <w:rPr>
          <w:rFonts w:cs="B Mitra"/>
          <w:sz w:val="28"/>
          <w:szCs w:val="28"/>
          <w:rtl/>
        </w:rPr>
        <w:t>. آرزوها</w:t>
      </w:r>
      <w:r w:rsidRPr="005A1798">
        <w:rPr>
          <w:rFonts w:cs="B Mitra" w:hint="cs"/>
          <w:sz w:val="28"/>
          <w:szCs w:val="28"/>
          <w:rtl/>
        </w:rPr>
        <w:t>ی</w:t>
      </w:r>
      <w:r w:rsidRPr="005A1798">
        <w:rPr>
          <w:rFonts w:cs="B Mitra"/>
          <w:sz w:val="28"/>
          <w:szCs w:val="28"/>
          <w:rtl/>
        </w:rPr>
        <w:t xml:space="preserve"> انسان در جهت گ</w:t>
      </w:r>
      <w:r w:rsidRPr="005A1798">
        <w:rPr>
          <w:rFonts w:cs="B Mitra" w:hint="cs"/>
          <w:sz w:val="28"/>
          <w:szCs w:val="28"/>
          <w:rtl/>
        </w:rPr>
        <w:t>ی</w:t>
      </w:r>
      <w:r w:rsidRPr="005A1798">
        <w:rPr>
          <w:rFonts w:cs="B Mitra" w:hint="eastAsia"/>
          <w:sz w:val="28"/>
          <w:szCs w:val="28"/>
          <w:rtl/>
        </w:rPr>
        <w:t>ر</w:t>
      </w:r>
      <w:r w:rsidRPr="005A1798">
        <w:rPr>
          <w:rFonts w:cs="B Mitra" w:hint="cs"/>
          <w:sz w:val="28"/>
          <w:szCs w:val="28"/>
          <w:rtl/>
        </w:rPr>
        <w:t>ی</w:t>
      </w:r>
      <w:r w:rsidRPr="005A1798">
        <w:rPr>
          <w:rFonts w:cs="B Mitra"/>
          <w:sz w:val="28"/>
          <w:szCs w:val="28"/>
          <w:rtl/>
        </w:rPr>
        <w:t xml:space="preserve"> صح</w:t>
      </w:r>
      <w:r w:rsidRPr="005A1798">
        <w:rPr>
          <w:rFonts w:cs="B Mitra" w:hint="cs"/>
          <w:sz w:val="28"/>
          <w:szCs w:val="28"/>
          <w:rtl/>
        </w:rPr>
        <w:t>ی</w:t>
      </w:r>
      <w:r w:rsidRPr="005A1798">
        <w:rPr>
          <w:rFonts w:cs="B Mitra" w:hint="eastAsia"/>
          <w:sz w:val="28"/>
          <w:szCs w:val="28"/>
          <w:rtl/>
        </w:rPr>
        <w:t>ح</w:t>
      </w:r>
      <w:r w:rsidRPr="005A1798">
        <w:rPr>
          <w:rFonts w:cs="B Mitra"/>
          <w:sz w:val="28"/>
          <w:szCs w:val="28"/>
          <w:rtl/>
        </w:rPr>
        <w:t xml:space="preserve"> </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غلط زندگ</w:t>
      </w:r>
      <w:r w:rsidRPr="005A1798">
        <w:rPr>
          <w:rFonts w:cs="B Mitra" w:hint="cs"/>
          <w:sz w:val="28"/>
          <w:szCs w:val="28"/>
          <w:rtl/>
        </w:rPr>
        <w:t>ی</w:t>
      </w:r>
      <w:r w:rsidRPr="005A1798">
        <w:rPr>
          <w:rFonts w:cs="B Mitra"/>
          <w:sz w:val="28"/>
          <w:szCs w:val="28"/>
          <w:rtl/>
        </w:rPr>
        <w:t xml:space="preserve"> او بس</w:t>
      </w:r>
      <w:r w:rsidRPr="005A1798">
        <w:rPr>
          <w:rFonts w:cs="B Mitra" w:hint="cs"/>
          <w:sz w:val="28"/>
          <w:szCs w:val="28"/>
          <w:rtl/>
        </w:rPr>
        <w:t>ی</w:t>
      </w:r>
      <w:r w:rsidRPr="005A1798">
        <w:rPr>
          <w:rFonts w:cs="B Mitra" w:hint="eastAsia"/>
          <w:sz w:val="28"/>
          <w:szCs w:val="28"/>
          <w:rtl/>
        </w:rPr>
        <w:t>ار</w:t>
      </w:r>
      <w:r w:rsidRPr="005A1798">
        <w:rPr>
          <w:rFonts w:cs="B Mitra"/>
          <w:sz w:val="28"/>
          <w:szCs w:val="28"/>
          <w:rtl/>
        </w:rPr>
        <w:t xml:space="preserve"> اهم</w:t>
      </w:r>
      <w:r w:rsidRPr="005A1798">
        <w:rPr>
          <w:rFonts w:cs="B Mitra" w:hint="cs"/>
          <w:sz w:val="28"/>
          <w:szCs w:val="28"/>
          <w:rtl/>
        </w:rPr>
        <w:t>ی</w:t>
      </w:r>
      <w:r w:rsidRPr="005A1798">
        <w:rPr>
          <w:rFonts w:cs="B Mitra" w:hint="eastAsia"/>
          <w:sz w:val="28"/>
          <w:szCs w:val="28"/>
          <w:rtl/>
        </w:rPr>
        <w:t>ت</w:t>
      </w:r>
      <w:r w:rsidRPr="005A1798">
        <w:rPr>
          <w:rFonts w:cs="B Mitra"/>
          <w:sz w:val="28"/>
          <w:szCs w:val="28"/>
          <w:rtl/>
        </w:rPr>
        <w:t xml:space="preserve"> دارد ز</w:t>
      </w:r>
      <w:r w:rsidRPr="005A1798">
        <w:rPr>
          <w:rFonts w:cs="B Mitra" w:hint="cs"/>
          <w:sz w:val="28"/>
          <w:szCs w:val="28"/>
          <w:rtl/>
        </w:rPr>
        <w:t>ی</w:t>
      </w:r>
      <w:r w:rsidRPr="005A1798">
        <w:rPr>
          <w:rFonts w:cs="B Mitra" w:hint="eastAsia"/>
          <w:sz w:val="28"/>
          <w:szCs w:val="28"/>
          <w:rtl/>
        </w:rPr>
        <w:t>را</w:t>
      </w:r>
      <w:r w:rsidRPr="005A1798">
        <w:rPr>
          <w:rFonts w:cs="B Mitra"/>
          <w:sz w:val="28"/>
          <w:szCs w:val="28"/>
          <w:rtl/>
        </w:rPr>
        <w:t xml:space="preserve"> همه همت انسان در زندگ</w:t>
      </w:r>
      <w:r w:rsidRPr="005A1798">
        <w:rPr>
          <w:rFonts w:cs="B Mitra" w:hint="cs"/>
          <w:sz w:val="28"/>
          <w:szCs w:val="28"/>
          <w:rtl/>
        </w:rPr>
        <w:t>ی</w:t>
      </w:r>
      <w:r w:rsidRPr="005A1798">
        <w:rPr>
          <w:rFonts w:cs="B Mitra"/>
          <w:sz w:val="28"/>
          <w:szCs w:val="28"/>
          <w:rtl/>
        </w:rPr>
        <w:t xml:space="preserve"> صرف رس</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به آرزوها</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م</w:t>
      </w:r>
      <w:r w:rsidRPr="005A1798">
        <w:rPr>
          <w:rFonts w:cs="B Mitra" w:hint="cs"/>
          <w:sz w:val="28"/>
          <w:szCs w:val="28"/>
          <w:rtl/>
        </w:rPr>
        <w:t>ی</w:t>
      </w:r>
      <w:r w:rsidRPr="005A1798">
        <w:rPr>
          <w:rFonts w:cs="B Mitra"/>
          <w:sz w:val="28"/>
          <w:szCs w:val="28"/>
          <w:rtl/>
        </w:rPr>
        <w:t xml:space="preserve"> شود. اگر آرزوها</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مثبت و سازنده و در جهت رشد و تعال</w:t>
      </w:r>
      <w:r w:rsidRPr="005A1798">
        <w:rPr>
          <w:rFonts w:cs="B Mitra" w:hint="cs"/>
          <w:sz w:val="28"/>
          <w:szCs w:val="28"/>
          <w:rtl/>
        </w:rPr>
        <w:t>ی</w:t>
      </w:r>
      <w:r w:rsidRPr="005A1798">
        <w:rPr>
          <w:rFonts w:cs="B Mitra"/>
          <w:sz w:val="28"/>
          <w:szCs w:val="28"/>
          <w:rtl/>
        </w:rPr>
        <w:t xml:space="preserve"> فرد و جامعه باشد انسا</w:t>
      </w:r>
      <w:r w:rsidRPr="005A1798">
        <w:rPr>
          <w:rFonts w:cs="B Mitra" w:hint="eastAsia"/>
          <w:sz w:val="28"/>
          <w:szCs w:val="28"/>
          <w:rtl/>
        </w:rPr>
        <w:t>ن</w:t>
      </w:r>
      <w:r w:rsidRPr="005A1798">
        <w:rPr>
          <w:rFonts w:cs="B Mitra"/>
          <w:sz w:val="28"/>
          <w:szCs w:val="28"/>
          <w:rtl/>
        </w:rPr>
        <w:t xml:space="preserve"> نعمتها و امکانات ظاهر</w:t>
      </w:r>
      <w:r w:rsidRPr="005A1798">
        <w:rPr>
          <w:rFonts w:cs="B Mitra" w:hint="cs"/>
          <w:sz w:val="28"/>
          <w:szCs w:val="28"/>
          <w:rtl/>
        </w:rPr>
        <w:t>ی</w:t>
      </w:r>
      <w:r w:rsidRPr="005A1798">
        <w:rPr>
          <w:rFonts w:cs="B Mitra"/>
          <w:sz w:val="28"/>
          <w:szCs w:val="28"/>
          <w:rtl/>
        </w:rPr>
        <w:t xml:space="preserve"> و باطن</w:t>
      </w:r>
      <w:r w:rsidRPr="005A1798">
        <w:rPr>
          <w:rFonts w:cs="B Mitra" w:hint="cs"/>
          <w:sz w:val="28"/>
          <w:szCs w:val="28"/>
          <w:rtl/>
        </w:rPr>
        <w:t>ی</w:t>
      </w:r>
      <w:r w:rsidRPr="005A1798">
        <w:rPr>
          <w:rFonts w:cs="B Mitra"/>
          <w:sz w:val="28"/>
          <w:szCs w:val="28"/>
          <w:rtl/>
        </w:rPr>
        <w:t xml:space="preserve"> وجودش را در جهت</w:t>
      </w:r>
      <w:r w:rsidRPr="005A1798">
        <w:rPr>
          <w:rFonts w:cs="B Mitra" w:hint="cs"/>
          <w:sz w:val="28"/>
          <w:szCs w:val="28"/>
          <w:rtl/>
        </w:rPr>
        <w:t>ی</w:t>
      </w:r>
      <w:r w:rsidRPr="005A1798">
        <w:rPr>
          <w:rFonts w:cs="B Mitra"/>
          <w:sz w:val="28"/>
          <w:szCs w:val="28"/>
          <w:rtl/>
        </w:rPr>
        <w:t xml:space="preserve"> مف</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و مثبت به کار خواهد گرفت و اگر انسان درگ</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آرزوها</w:t>
      </w:r>
      <w:r w:rsidRPr="005A1798">
        <w:rPr>
          <w:rFonts w:cs="B Mitra" w:hint="cs"/>
          <w:sz w:val="28"/>
          <w:szCs w:val="28"/>
          <w:rtl/>
        </w:rPr>
        <w:t>ی</w:t>
      </w:r>
      <w:r w:rsidRPr="005A1798">
        <w:rPr>
          <w:rFonts w:cs="B Mitra"/>
          <w:sz w:val="28"/>
          <w:szCs w:val="28"/>
          <w:rtl/>
        </w:rPr>
        <w:t xml:space="preserve"> پوچ و ب</w:t>
      </w:r>
      <w:r w:rsidRPr="005A1798">
        <w:rPr>
          <w:rFonts w:cs="B Mitra" w:hint="cs"/>
          <w:sz w:val="28"/>
          <w:szCs w:val="28"/>
          <w:rtl/>
        </w:rPr>
        <w:t>ی</w:t>
      </w:r>
      <w:r w:rsidRPr="005A1798">
        <w:rPr>
          <w:rFonts w:cs="B Mitra"/>
          <w:sz w:val="28"/>
          <w:szCs w:val="28"/>
          <w:rtl/>
        </w:rPr>
        <w:t xml:space="preserve"> ارزش شود همه زندگ</w:t>
      </w:r>
      <w:r w:rsidRPr="005A1798">
        <w:rPr>
          <w:rFonts w:cs="B Mitra" w:hint="cs"/>
          <w:sz w:val="28"/>
          <w:szCs w:val="28"/>
          <w:rtl/>
        </w:rPr>
        <w:t>ی</w:t>
      </w:r>
      <w:r w:rsidRPr="005A1798">
        <w:rPr>
          <w:rFonts w:cs="B Mitra"/>
          <w:sz w:val="28"/>
          <w:szCs w:val="28"/>
          <w:rtl/>
        </w:rPr>
        <w:t xml:space="preserve"> اش را برا</w:t>
      </w:r>
      <w:r w:rsidRPr="005A1798">
        <w:rPr>
          <w:rFonts w:cs="B Mitra" w:hint="cs"/>
          <w:sz w:val="28"/>
          <w:szCs w:val="28"/>
          <w:rtl/>
        </w:rPr>
        <w:t>ی</w:t>
      </w:r>
      <w:r w:rsidRPr="005A1798">
        <w:rPr>
          <w:rFonts w:cs="B Mitra"/>
          <w:sz w:val="28"/>
          <w:szCs w:val="28"/>
          <w:rtl/>
        </w:rPr>
        <w:t xml:space="preserve"> هدف</w:t>
      </w:r>
      <w:r w:rsidRPr="005A1798">
        <w:rPr>
          <w:rFonts w:cs="B Mitra" w:hint="cs"/>
          <w:sz w:val="28"/>
          <w:szCs w:val="28"/>
          <w:rtl/>
        </w:rPr>
        <w:t>ی</w:t>
      </w:r>
      <w:r w:rsidRPr="005A1798">
        <w:rPr>
          <w:rFonts w:cs="B Mitra"/>
          <w:sz w:val="28"/>
          <w:szCs w:val="28"/>
          <w:rtl/>
        </w:rPr>
        <w:t xml:space="preserve"> ب</w:t>
      </w:r>
      <w:r w:rsidRPr="005A1798">
        <w:rPr>
          <w:rFonts w:cs="B Mitra" w:hint="cs"/>
          <w:sz w:val="28"/>
          <w:szCs w:val="28"/>
          <w:rtl/>
        </w:rPr>
        <w:t>ی</w:t>
      </w:r>
      <w:r w:rsidRPr="005A1798">
        <w:rPr>
          <w:rFonts w:cs="B Mitra"/>
          <w:sz w:val="28"/>
          <w:szCs w:val="28"/>
          <w:rtl/>
        </w:rPr>
        <w:t xml:space="preserve"> ارزش فان</w:t>
      </w:r>
      <w:r w:rsidRPr="005A1798">
        <w:rPr>
          <w:rFonts w:cs="B Mitra" w:hint="cs"/>
          <w:sz w:val="28"/>
          <w:szCs w:val="28"/>
          <w:rtl/>
        </w:rPr>
        <w:t>ی</w:t>
      </w:r>
      <w:r w:rsidRPr="005A1798">
        <w:rPr>
          <w:rFonts w:cs="B Mitra"/>
          <w:sz w:val="28"/>
          <w:szCs w:val="28"/>
          <w:rtl/>
        </w:rPr>
        <w:t xml:space="preserve"> خواهد کرد. مانند کشاورز</w:t>
      </w:r>
      <w:r w:rsidRPr="005A1798">
        <w:rPr>
          <w:rFonts w:cs="B Mitra" w:hint="cs"/>
          <w:sz w:val="28"/>
          <w:szCs w:val="28"/>
          <w:rtl/>
        </w:rPr>
        <w:t>ی</w:t>
      </w:r>
      <w:r w:rsidRPr="005A1798">
        <w:rPr>
          <w:rFonts w:cs="B Mitra"/>
          <w:sz w:val="28"/>
          <w:szCs w:val="28"/>
          <w:rtl/>
        </w:rPr>
        <w:t xml:space="preserve"> است که بهتر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بذر را در بدتر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زم</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بکارد. به هم</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دل</w:t>
      </w:r>
      <w:r w:rsidRPr="005A1798">
        <w:rPr>
          <w:rFonts w:cs="B Mitra" w:hint="cs"/>
          <w:sz w:val="28"/>
          <w:szCs w:val="28"/>
          <w:rtl/>
        </w:rPr>
        <w:t>ی</w:t>
      </w:r>
      <w:r w:rsidRPr="005A1798">
        <w:rPr>
          <w:rFonts w:cs="B Mitra" w:hint="eastAsia"/>
          <w:sz w:val="28"/>
          <w:szCs w:val="28"/>
          <w:rtl/>
        </w:rPr>
        <w:t>ل</w:t>
      </w:r>
      <w:r w:rsidRPr="005A1798">
        <w:rPr>
          <w:rFonts w:cs="B Mitra"/>
          <w:sz w:val="28"/>
          <w:szCs w:val="28"/>
          <w:rtl/>
        </w:rPr>
        <w:t xml:space="preserve"> آرزوها</w:t>
      </w:r>
      <w:r w:rsidRPr="005A1798">
        <w:rPr>
          <w:rFonts w:cs="B Mitra" w:hint="cs"/>
          <w:sz w:val="28"/>
          <w:szCs w:val="28"/>
          <w:rtl/>
        </w:rPr>
        <w:t>ی</w:t>
      </w:r>
      <w:r w:rsidRPr="005A1798">
        <w:rPr>
          <w:rFonts w:cs="B Mitra"/>
          <w:sz w:val="28"/>
          <w:szCs w:val="28"/>
          <w:rtl/>
        </w:rPr>
        <w:t xml:space="preserve"> كاذب و دور و دراز و به تعب</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گر</w:t>
      </w:r>
      <w:r w:rsidRPr="005A1798">
        <w:rPr>
          <w:rFonts w:cs="B Mitra"/>
          <w:sz w:val="28"/>
          <w:szCs w:val="28"/>
          <w:rtl/>
        </w:rPr>
        <w:t xml:space="preserve"> «طول امل» از مهم‌تر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رذا</w:t>
      </w:r>
      <w:r w:rsidRPr="005A1798">
        <w:rPr>
          <w:rFonts w:cs="B Mitra" w:hint="cs"/>
          <w:sz w:val="28"/>
          <w:szCs w:val="28"/>
          <w:rtl/>
        </w:rPr>
        <w:t>ی</w:t>
      </w:r>
      <w:r w:rsidRPr="005A1798">
        <w:rPr>
          <w:rFonts w:cs="B Mitra" w:hint="eastAsia"/>
          <w:sz w:val="28"/>
          <w:szCs w:val="28"/>
          <w:rtl/>
        </w:rPr>
        <w:t>ل</w:t>
      </w:r>
      <w:r w:rsidRPr="005A1798">
        <w:rPr>
          <w:rFonts w:cs="B Mitra"/>
          <w:sz w:val="28"/>
          <w:szCs w:val="28"/>
          <w:rtl/>
        </w:rPr>
        <w:t xml:space="preserve"> اخلاق</w:t>
      </w:r>
      <w:r w:rsidRPr="005A1798">
        <w:rPr>
          <w:rFonts w:cs="B Mitra" w:hint="cs"/>
          <w:sz w:val="28"/>
          <w:szCs w:val="28"/>
          <w:rtl/>
        </w:rPr>
        <w:t>ی</w:t>
      </w:r>
      <w:r w:rsidRPr="005A1798">
        <w:rPr>
          <w:rFonts w:cs="B Mitra"/>
          <w:sz w:val="28"/>
          <w:szCs w:val="28"/>
          <w:rtl/>
        </w:rPr>
        <w:t xml:space="preserve"> شناخته م</w:t>
      </w:r>
      <w:r w:rsidRPr="005A1798">
        <w:rPr>
          <w:rFonts w:cs="B Mitra" w:hint="cs"/>
          <w:sz w:val="28"/>
          <w:szCs w:val="28"/>
          <w:rtl/>
        </w:rPr>
        <w:t>ی</w:t>
      </w:r>
      <w:r w:rsidRPr="005A1798">
        <w:rPr>
          <w:rFonts w:cs="B Mitra"/>
          <w:sz w:val="28"/>
          <w:szCs w:val="28"/>
          <w:rtl/>
        </w:rPr>
        <w:t xml:space="preserve"> شود.</w:t>
      </w:r>
    </w:p>
    <w:p w:rsidR="005A1798" w:rsidRPr="005A1798" w:rsidRDefault="005A1798" w:rsidP="005A1798">
      <w:pPr>
        <w:rPr>
          <w:rFonts w:cs="B Mitra"/>
          <w:sz w:val="28"/>
          <w:szCs w:val="28"/>
          <w:rtl/>
        </w:rPr>
      </w:pPr>
      <w:r w:rsidRPr="005A1798">
        <w:rPr>
          <w:rFonts w:cs="B Mitra" w:hint="eastAsia"/>
          <w:sz w:val="28"/>
          <w:szCs w:val="28"/>
          <w:rtl/>
        </w:rPr>
        <w:t>آرزوها</w:t>
      </w:r>
      <w:r w:rsidRPr="005A1798">
        <w:rPr>
          <w:rFonts w:cs="B Mitra" w:hint="cs"/>
          <w:sz w:val="28"/>
          <w:szCs w:val="28"/>
          <w:rtl/>
        </w:rPr>
        <w:t>ی</w:t>
      </w:r>
      <w:r w:rsidRPr="005A1798">
        <w:rPr>
          <w:rFonts w:cs="B Mitra"/>
          <w:sz w:val="28"/>
          <w:szCs w:val="28"/>
          <w:rtl/>
        </w:rPr>
        <w:t xml:space="preserve"> دراز</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در</w:t>
      </w:r>
      <w:r w:rsidRPr="005A1798">
        <w:rPr>
          <w:rFonts w:cs="B Mitra"/>
          <w:sz w:val="28"/>
          <w:szCs w:val="28"/>
          <w:rtl/>
        </w:rPr>
        <w:t xml:space="preserve"> آموزه ها</w:t>
      </w:r>
      <w:r w:rsidRPr="005A1798">
        <w:rPr>
          <w:rFonts w:cs="B Mitra" w:hint="cs"/>
          <w:sz w:val="28"/>
          <w:szCs w:val="28"/>
          <w:rtl/>
        </w:rPr>
        <w:t>ی</w:t>
      </w:r>
      <w:r w:rsidRPr="005A1798">
        <w:rPr>
          <w:rFonts w:cs="B Mitra"/>
          <w:sz w:val="28"/>
          <w:szCs w:val="28"/>
          <w:rtl/>
        </w:rPr>
        <w:t xml:space="preserve"> اسلام اهل ا</w:t>
      </w:r>
      <w:r w:rsidRPr="005A1798">
        <w:rPr>
          <w:rFonts w:cs="B Mitra" w:hint="cs"/>
          <w:sz w:val="28"/>
          <w:szCs w:val="28"/>
          <w:rtl/>
        </w:rPr>
        <w:t>ی</w:t>
      </w:r>
      <w:r w:rsidRPr="005A1798">
        <w:rPr>
          <w:rFonts w:cs="B Mitra" w:hint="eastAsia"/>
          <w:sz w:val="28"/>
          <w:szCs w:val="28"/>
          <w:rtl/>
        </w:rPr>
        <w:t>مان</w:t>
      </w:r>
      <w:r w:rsidRPr="005A1798">
        <w:rPr>
          <w:rFonts w:cs="B Mitra"/>
          <w:sz w:val="28"/>
          <w:szCs w:val="28"/>
          <w:rtl/>
        </w:rPr>
        <w:t xml:space="preserve"> از داشتن «طول امل» </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به تعب</w:t>
      </w:r>
      <w:r w:rsidRPr="005A1798">
        <w:rPr>
          <w:rFonts w:cs="B Mitra" w:hint="cs"/>
          <w:sz w:val="28"/>
          <w:szCs w:val="28"/>
          <w:rtl/>
        </w:rPr>
        <w:t>ی</w:t>
      </w:r>
      <w:r w:rsidRPr="005A1798">
        <w:rPr>
          <w:rFonts w:cs="B Mitra" w:hint="eastAsia"/>
          <w:sz w:val="28"/>
          <w:szCs w:val="28"/>
          <w:rtl/>
        </w:rPr>
        <w:t>ر</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گر</w:t>
      </w:r>
      <w:r w:rsidRPr="005A1798">
        <w:rPr>
          <w:rFonts w:cs="B Mitra"/>
          <w:sz w:val="28"/>
          <w:szCs w:val="28"/>
          <w:rtl/>
        </w:rPr>
        <w:t xml:space="preserve"> «آرزو</w:t>
      </w:r>
      <w:r w:rsidRPr="005A1798">
        <w:rPr>
          <w:rFonts w:cs="B Mitra" w:hint="cs"/>
          <w:sz w:val="28"/>
          <w:szCs w:val="28"/>
          <w:rtl/>
        </w:rPr>
        <w:t>ی</w:t>
      </w:r>
      <w:r w:rsidRPr="005A1798">
        <w:rPr>
          <w:rFonts w:cs="B Mitra"/>
          <w:sz w:val="28"/>
          <w:szCs w:val="28"/>
          <w:rtl/>
        </w:rPr>
        <w:t xml:space="preserve"> طولان</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نه</w:t>
      </w:r>
      <w:r w:rsidRPr="005A1798">
        <w:rPr>
          <w:rFonts w:cs="B Mitra" w:hint="cs"/>
          <w:sz w:val="28"/>
          <w:szCs w:val="28"/>
          <w:rtl/>
        </w:rPr>
        <w:t>ی</w:t>
      </w:r>
      <w:r w:rsidRPr="005A1798">
        <w:rPr>
          <w:rFonts w:cs="B Mitra"/>
          <w:sz w:val="28"/>
          <w:szCs w:val="28"/>
          <w:rtl/>
        </w:rPr>
        <w:t xml:space="preserve"> شده اند.</w:t>
      </w: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hint="cs"/>
          <w:sz w:val="28"/>
          <w:szCs w:val="28"/>
          <w:rtl/>
        </w:rPr>
        <w:t>ی</w:t>
      </w:r>
      <w:r w:rsidRPr="005A1798">
        <w:rPr>
          <w:rFonts w:cs="B Mitra"/>
          <w:sz w:val="28"/>
          <w:szCs w:val="28"/>
          <w:rtl/>
        </w:rPr>
        <w:t xml:space="preserve"> دراز و محبت دن</w:t>
      </w:r>
      <w:r w:rsidRPr="005A1798">
        <w:rPr>
          <w:rFonts w:cs="B Mitra" w:hint="cs"/>
          <w:sz w:val="28"/>
          <w:szCs w:val="28"/>
          <w:rtl/>
        </w:rPr>
        <w:t>ی</w:t>
      </w:r>
      <w:r w:rsidRPr="005A1798">
        <w:rPr>
          <w:rFonts w:cs="B Mitra" w:hint="eastAsia"/>
          <w:sz w:val="28"/>
          <w:szCs w:val="28"/>
          <w:rtl/>
        </w:rPr>
        <w:t>ا</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پ</w:t>
      </w:r>
      <w:r w:rsidRPr="005A1798">
        <w:rPr>
          <w:rFonts w:cs="B Mitra" w:hint="cs"/>
          <w:sz w:val="28"/>
          <w:szCs w:val="28"/>
          <w:rtl/>
        </w:rPr>
        <w:t>ی</w:t>
      </w:r>
      <w:r w:rsidRPr="005A1798">
        <w:rPr>
          <w:rFonts w:cs="B Mitra" w:hint="eastAsia"/>
          <w:sz w:val="28"/>
          <w:szCs w:val="28"/>
          <w:rtl/>
        </w:rPr>
        <w:t>امبر</w:t>
      </w:r>
      <w:r w:rsidRPr="005A1798">
        <w:rPr>
          <w:rFonts w:cs="B Mitra"/>
          <w:sz w:val="28"/>
          <w:szCs w:val="28"/>
          <w:rtl/>
        </w:rPr>
        <w:t xml:space="preserve"> اکرم(ص) «طول امل » را </w:t>
      </w:r>
      <w:r w:rsidRPr="005A1798">
        <w:rPr>
          <w:rFonts w:cs="B Mitra" w:hint="cs"/>
          <w:sz w:val="28"/>
          <w:szCs w:val="28"/>
          <w:rtl/>
        </w:rPr>
        <w:t>ی</w:t>
      </w:r>
      <w:r w:rsidRPr="005A1798">
        <w:rPr>
          <w:rFonts w:cs="B Mitra" w:hint="eastAsia"/>
          <w:sz w:val="28"/>
          <w:szCs w:val="28"/>
          <w:rtl/>
        </w:rPr>
        <w:t>ک</w:t>
      </w:r>
      <w:r w:rsidRPr="005A1798">
        <w:rPr>
          <w:rFonts w:cs="B Mitra" w:hint="cs"/>
          <w:sz w:val="28"/>
          <w:szCs w:val="28"/>
          <w:rtl/>
        </w:rPr>
        <w:t>ی</w:t>
      </w:r>
      <w:r w:rsidRPr="005A1798">
        <w:rPr>
          <w:rFonts w:cs="B Mitra"/>
          <w:sz w:val="28"/>
          <w:szCs w:val="28"/>
          <w:rtl/>
        </w:rPr>
        <w:t xml:space="preserve"> از دو دشمن بس</w:t>
      </w:r>
      <w:r w:rsidRPr="005A1798">
        <w:rPr>
          <w:rFonts w:cs="B Mitra" w:hint="cs"/>
          <w:sz w:val="28"/>
          <w:szCs w:val="28"/>
          <w:rtl/>
        </w:rPr>
        <w:t>ی</w:t>
      </w:r>
      <w:r w:rsidRPr="005A1798">
        <w:rPr>
          <w:rFonts w:cs="B Mitra" w:hint="eastAsia"/>
          <w:sz w:val="28"/>
          <w:szCs w:val="28"/>
          <w:rtl/>
        </w:rPr>
        <w:t>ار</w:t>
      </w:r>
      <w:r w:rsidRPr="005A1798">
        <w:rPr>
          <w:rFonts w:cs="B Mitra"/>
          <w:sz w:val="28"/>
          <w:szCs w:val="28"/>
          <w:rtl/>
        </w:rPr>
        <w:t xml:space="preserve"> خطرناک برا</w:t>
      </w:r>
      <w:r w:rsidRPr="005A1798">
        <w:rPr>
          <w:rFonts w:cs="B Mitra" w:hint="cs"/>
          <w:sz w:val="28"/>
          <w:szCs w:val="28"/>
          <w:rtl/>
        </w:rPr>
        <w:t>ی</w:t>
      </w:r>
      <w:r w:rsidRPr="005A1798">
        <w:rPr>
          <w:rFonts w:cs="B Mitra"/>
          <w:sz w:val="28"/>
          <w:szCs w:val="28"/>
          <w:rtl/>
        </w:rPr>
        <w:t xml:space="preserve"> انسانها شمرده و فرموده است: خصلتان اتباع الهو</w:t>
      </w:r>
      <w:r w:rsidRPr="005A1798">
        <w:rPr>
          <w:rFonts w:cs="B Mitra" w:hint="cs"/>
          <w:sz w:val="28"/>
          <w:szCs w:val="28"/>
          <w:rtl/>
        </w:rPr>
        <w:t>ی</w:t>
      </w:r>
      <w:r w:rsidRPr="005A1798">
        <w:rPr>
          <w:rFonts w:cs="B Mitra"/>
          <w:sz w:val="28"/>
          <w:szCs w:val="28"/>
          <w:rtl/>
        </w:rPr>
        <w:t xml:space="preserve"> و طول الامل، فاما اتباع الهو</w:t>
      </w:r>
      <w:r w:rsidRPr="005A1798">
        <w:rPr>
          <w:rFonts w:cs="B Mitra" w:hint="cs"/>
          <w:sz w:val="28"/>
          <w:szCs w:val="28"/>
          <w:rtl/>
        </w:rPr>
        <w:t>ی</w:t>
      </w:r>
      <w:r w:rsidRPr="005A1798">
        <w:rPr>
          <w:rFonts w:cs="B Mitra"/>
          <w:sz w:val="28"/>
          <w:szCs w:val="28"/>
          <w:rtl/>
        </w:rPr>
        <w:t xml:space="preserve"> فانه </w:t>
      </w:r>
      <w:r w:rsidRPr="005A1798">
        <w:rPr>
          <w:rFonts w:cs="B Mitra" w:hint="cs"/>
          <w:sz w:val="28"/>
          <w:szCs w:val="28"/>
          <w:rtl/>
        </w:rPr>
        <w:t>ی</w:t>
      </w:r>
      <w:r w:rsidRPr="005A1798">
        <w:rPr>
          <w:rFonts w:cs="B Mitra" w:hint="eastAsia"/>
          <w:sz w:val="28"/>
          <w:szCs w:val="28"/>
          <w:rtl/>
        </w:rPr>
        <w:t>عدل</w:t>
      </w:r>
      <w:r w:rsidRPr="005A1798">
        <w:rPr>
          <w:rFonts w:cs="B Mitra"/>
          <w:sz w:val="28"/>
          <w:szCs w:val="28"/>
          <w:rtl/>
        </w:rPr>
        <w:t xml:space="preserve"> عن الحق، اما طول الامل فانه </w:t>
      </w:r>
      <w:r w:rsidRPr="005A1798">
        <w:rPr>
          <w:rFonts w:cs="B Mitra" w:hint="cs"/>
          <w:sz w:val="28"/>
          <w:szCs w:val="28"/>
          <w:rtl/>
        </w:rPr>
        <w:t>ی</w:t>
      </w:r>
      <w:r w:rsidRPr="005A1798">
        <w:rPr>
          <w:rFonts w:cs="B Mitra" w:hint="eastAsia"/>
          <w:sz w:val="28"/>
          <w:szCs w:val="28"/>
          <w:rtl/>
        </w:rPr>
        <w:t>حبب</w:t>
      </w:r>
      <w:r w:rsidRPr="005A1798">
        <w:rPr>
          <w:rFonts w:cs="B Mitra"/>
          <w:sz w:val="28"/>
          <w:szCs w:val="28"/>
          <w:rtl/>
        </w:rPr>
        <w:t xml:space="preserve"> الدن</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شد</w:t>
      </w:r>
      <w:r w:rsidRPr="005A1798">
        <w:rPr>
          <w:rFonts w:cs="B Mitra" w:hint="cs"/>
          <w:sz w:val="28"/>
          <w:szCs w:val="28"/>
          <w:rtl/>
        </w:rPr>
        <w:t>ی</w:t>
      </w:r>
      <w:r w:rsidRPr="005A1798">
        <w:rPr>
          <w:rFonts w:cs="B Mitra" w:hint="eastAsia"/>
          <w:sz w:val="28"/>
          <w:szCs w:val="28"/>
          <w:rtl/>
        </w:rPr>
        <w:t>دتر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چ</w:t>
      </w:r>
      <w:r w:rsidRPr="005A1798">
        <w:rPr>
          <w:rFonts w:cs="B Mitra" w:hint="cs"/>
          <w:sz w:val="28"/>
          <w:szCs w:val="28"/>
          <w:rtl/>
        </w:rPr>
        <w:t>ی</w:t>
      </w:r>
      <w:r w:rsidRPr="005A1798">
        <w:rPr>
          <w:rFonts w:cs="B Mitra" w:hint="eastAsia"/>
          <w:sz w:val="28"/>
          <w:szCs w:val="28"/>
          <w:rtl/>
        </w:rPr>
        <w:t>ز</w:t>
      </w:r>
      <w:r w:rsidRPr="005A1798">
        <w:rPr>
          <w:rFonts w:cs="B Mitra" w:hint="cs"/>
          <w:sz w:val="28"/>
          <w:szCs w:val="28"/>
          <w:rtl/>
        </w:rPr>
        <w:t>ی</w:t>
      </w:r>
      <w:r w:rsidRPr="005A1798">
        <w:rPr>
          <w:rFonts w:cs="B Mitra"/>
          <w:sz w:val="28"/>
          <w:szCs w:val="28"/>
          <w:rtl/>
        </w:rPr>
        <w:t xml:space="preserve"> که از آن بر شما م</w:t>
      </w:r>
      <w:r w:rsidRPr="005A1798">
        <w:rPr>
          <w:rFonts w:cs="B Mitra" w:hint="cs"/>
          <w:sz w:val="28"/>
          <w:szCs w:val="28"/>
          <w:rtl/>
        </w:rPr>
        <w:t>ی</w:t>
      </w:r>
      <w:r w:rsidRPr="005A1798">
        <w:rPr>
          <w:rFonts w:cs="B Mitra"/>
          <w:sz w:val="28"/>
          <w:szCs w:val="28"/>
          <w:rtl/>
        </w:rPr>
        <w:t xml:space="preserve"> ترسم دو خصلت است: پ</w:t>
      </w:r>
      <w:r w:rsidRPr="005A1798">
        <w:rPr>
          <w:rFonts w:cs="B Mitra" w:hint="cs"/>
          <w:sz w:val="28"/>
          <w:szCs w:val="28"/>
          <w:rtl/>
        </w:rPr>
        <w:t>ی</w:t>
      </w:r>
      <w:r w:rsidRPr="005A1798">
        <w:rPr>
          <w:rFonts w:cs="B Mitra" w:hint="eastAsia"/>
          <w:sz w:val="28"/>
          <w:szCs w:val="28"/>
          <w:rtl/>
        </w:rPr>
        <w:t>رو</w:t>
      </w:r>
      <w:r w:rsidRPr="005A1798">
        <w:rPr>
          <w:rFonts w:cs="B Mitra" w:hint="cs"/>
          <w:sz w:val="28"/>
          <w:szCs w:val="28"/>
          <w:rtl/>
        </w:rPr>
        <w:t>ی</w:t>
      </w:r>
      <w:r w:rsidRPr="005A1798">
        <w:rPr>
          <w:rFonts w:cs="B Mitra"/>
          <w:sz w:val="28"/>
          <w:szCs w:val="28"/>
          <w:rtl/>
        </w:rPr>
        <w:t xml:space="preserve"> از هوا و </w:t>
      </w:r>
      <w:r w:rsidRPr="005A1798">
        <w:rPr>
          <w:rFonts w:cs="B Mitra" w:hint="eastAsia"/>
          <w:sz w:val="28"/>
          <w:szCs w:val="28"/>
          <w:rtl/>
        </w:rPr>
        <w:t>آرزو</w:t>
      </w:r>
      <w:r w:rsidRPr="005A1798">
        <w:rPr>
          <w:rFonts w:cs="B Mitra" w:hint="cs"/>
          <w:sz w:val="28"/>
          <w:szCs w:val="28"/>
          <w:rtl/>
        </w:rPr>
        <w:t>ی</w:t>
      </w:r>
      <w:r w:rsidRPr="005A1798">
        <w:rPr>
          <w:rFonts w:cs="B Mitra"/>
          <w:sz w:val="28"/>
          <w:szCs w:val="28"/>
          <w:rtl/>
        </w:rPr>
        <w:t xml:space="preserve"> طول و دراز; ز</w:t>
      </w:r>
      <w:r w:rsidRPr="005A1798">
        <w:rPr>
          <w:rFonts w:cs="B Mitra" w:hint="cs"/>
          <w:sz w:val="28"/>
          <w:szCs w:val="28"/>
          <w:rtl/>
        </w:rPr>
        <w:t>ی</w:t>
      </w:r>
      <w:r w:rsidRPr="005A1798">
        <w:rPr>
          <w:rFonts w:cs="B Mitra" w:hint="eastAsia"/>
          <w:sz w:val="28"/>
          <w:szCs w:val="28"/>
          <w:rtl/>
        </w:rPr>
        <w:t>را</w:t>
      </w:r>
      <w:r w:rsidRPr="005A1798">
        <w:rPr>
          <w:rFonts w:cs="B Mitra"/>
          <w:sz w:val="28"/>
          <w:szCs w:val="28"/>
          <w:rtl/>
        </w:rPr>
        <w:t xml:space="preserve"> هواپرست</w:t>
      </w:r>
      <w:r w:rsidRPr="005A1798">
        <w:rPr>
          <w:rFonts w:cs="B Mitra" w:hint="cs"/>
          <w:sz w:val="28"/>
          <w:szCs w:val="28"/>
          <w:rtl/>
        </w:rPr>
        <w:t>ی</w:t>
      </w:r>
      <w:r w:rsidRPr="005A1798">
        <w:rPr>
          <w:rFonts w:cs="B Mitra"/>
          <w:sz w:val="28"/>
          <w:szCs w:val="28"/>
          <w:rtl/>
        </w:rPr>
        <w:t xml:space="preserve"> شما را از حق بازم</w:t>
      </w:r>
      <w:r w:rsidRPr="005A1798">
        <w:rPr>
          <w:rFonts w:cs="B Mitra" w:hint="cs"/>
          <w:sz w:val="28"/>
          <w:szCs w:val="28"/>
          <w:rtl/>
        </w:rPr>
        <w:t>ی</w:t>
      </w:r>
      <w:r w:rsidRPr="005A1798">
        <w:rPr>
          <w:rFonts w:cs="B Mitra"/>
          <w:sz w:val="28"/>
          <w:szCs w:val="28"/>
          <w:rtl/>
        </w:rPr>
        <w:t xml:space="preserve"> دارد و اما آرزو</w:t>
      </w:r>
      <w:r w:rsidRPr="005A1798">
        <w:rPr>
          <w:rFonts w:cs="B Mitra" w:hint="cs"/>
          <w:sz w:val="28"/>
          <w:szCs w:val="28"/>
          <w:rtl/>
        </w:rPr>
        <w:t>ی</w:t>
      </w:r>
      <w:r w:rsidRPr="005A1798">
        <w:rPr>
          <w:rFonts w:cs="B Mitra"/>
          <w:sz w:val="28"/>
          <w:szCs w:val="28"/>
          <w:rtl/>
        </w:rPr>
        <w:t xml:space="preserve"> دور و دراز شما را حر</w:t>
      </w:r>
      <w:r w:rsidRPr="005A1798">
        <w:rPr>
          <w:rFonts w:cs="B Mitra" w:hint="cs"/>
          <w:sz w:val="28"/>
          <w:szCs w:val="28"/>
          <w:rtl/>
        </w:rPr>
        <w:t>ی</w:t>
      </w:r>
      <w:r w:rsidRPr="005A1798">
        <w:rPr>
          <w:rFonts w:cs="B Mitra" w:hint="eastAsia"/>
          <w:sz w:val="28"/>
          <w:szCs w:val="28"/>
          <w:rtl/>
        </w:rPr>
        <w:t>ص</w:t>
      </w:r>
      <w:r w:rsidRPr="005A1798">
        <w:rPr>
          <w:rFonts w:cs="B Mitra"/>
          <w:sz w:val="28"/>
          <w:szCs w:val="28"/>
          <w:rtl/>
        </w:rPr>
        <w:t xml:space="preserve"> بر دن</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م</w:t>
      </w:r>
      <w:r w:rsidRPr="005A1798">
        <w:rPr>
          <w:rFonts w:cs="B Mitra" w:hint="cs"/>
          <w:sz w:val="28"/>
          <w:szCs w:val="28"/>
          <w:rtl/>
        </w:rPr>
        <w:t>ی</w:t>
      </w:r>
      <w:r w:rsidRPr="005A1798">
        <w:rPr>
          <w:rFonts w:cs="B Mitra"/>
          <w:sz w:val="28"/>
          <w:szCs w:val="28"/>
          <w:rtl/>
        </w:rPr>
        <w:t xml:space="preserve"> کند» [۲]</w:t>
      </w:r>
    </w:p>
    <w:p w:rsidR="005A1798" w:rsidRPr="005A1798" w:rsidRDefault="005A1798" w:rsidP="005A1798">
      <w:pPr>
        <w:rPr>
          <w:rFonts w:cs="B Mitra"/>
          <w:sz w:val="28"/>
          <w:szCs w:val="28"/>
          <w:rtl/>
        </w:rPr>
      </w:pPr>
      <w:r w:rsidRPr="005A1798">
        <w:rPr>
          <w:rFonts w:cs="B Mitra" w:hint="eastAsia"/>
          <w:sz w:val="28"/>
          <w:szCs w:val="28"/>
          <w:rtl/>
        </w:rPr>
        <w:t>غفلت</w:t>
      </w:r>
      <w:r w:rsidRPr="005A1798">
        <w:rPr>
          <w:rFonts w:cs="B Mitra"/>
          <w:sz w:val="28"/>
          <w:szCs w:val="28"/>
          <w:rtl/>
        </w:rPr>
        <w:t xml:space="preserve"> از مرگ و آخرت</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ام</w:t>
      </w:r>
      <w:r w:rsidRPr="005A1798">
        <w:rPr>
          <w:rFonts w:cs="B Mitra" w:hint="cs"/>
          <w:sz w:val="28"/>
          <w:szCs w:val="28"/>
          <w:rtl/>
        </w:rPr>
        <w:t>ی</w:t>
      </w:r>
      <w:r w:rsidRPr="005A1798">
        <w:rPr>
          <w:rFonts w:cs="B Mitra" w:hint="eastAsia"/>
          <w:sz w:val="28"/>
          <w:szCs w:val="28"/>
          <w:rtl/>
        </w:rPr>
        <w:t>رمؤمنان</w:t>
      </w:r>
      <w:r w:rsidRPr="005A1798">
        <w:rPr>
          <w:rFonts w:cs="B Mitra"/>
          <w:sz w:val="28"/>
          <w:szCs w:val="28"/>
          <w:rtl/>
        </w:rPr>
        <w:t xml:space="preserve"> عل</w:t>
      </w:r>
      <w:r w:rsidRPr="005A1798">
        <w:rPr>
          <w:rFonts w:cs="B Mitra" w:hint="cs"/>
          <w:sz w:val="28"/>
          <w:szCs w:val="28"/>
          <w:rtl/>
        </w:rPr>
        <w:t>ی</w:t>
      </w:r>
      <w:r w:rsidRPr="005A1798">
        <w:rPr>
          <w:rFonts w:cs="B Mitra"/>
          <w:sz w:val="28"/>
          <w:szCs w:val="28"/>
          <w:rtl/>
        </w:rPr>
        <w:t>(ع) م</w:t>
      </w:r>
      <w:r w:rsidRPr="005A1798">
        <w:rPr>
          <w:rFonts w:cs="B Mitra" w:hint="cs"/>
          <w:sz w:val="28"/>
          <w:szCs w:val="28"/>
          <w:rtl/>
        </w:rPr>
        <w:t>ی</w:t>
      </w:r>
      <w:r w:rsidRPr="005A1798">
        <w:rPr>
          <w:rFonts w:cs="B Mitra"/>
          <w:sz w:val="28"/>
          <w:szCs w:val="28"/>
          <w:rtl/>
        </w:rPr>
        <w:t xml:space="preserve"> فرما</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«طول الامل </w:t>
      </w:r>
      <w:r w:rsidRPr="005A1798">
        <w:rPr>
          <w:rFonts w:cs="B Mitra" w:hint="cs"/>
          <w:sz w:val="28"/>
          <w:szCs w:val="28"/>
          <w:rtl/>
        </w:rPr>
        <w:t>ی</w:t>
      </w:r>
      <w:r w:rsidRPr="005A1798">
        <w:rPr>
          <w:rFonts w:cs="B Mitra" w:hint="eastAsia"/>
          <w:sz w:val="28"/>
          <w:szCs w:val="28"/>
          <w:rtl/>
        </w:rPr>
        <w:t>نس</w:t>
      </w:r>
      <w:r w:rsidRPr="005A1798">
        <w:rPr>
          <w:rFonts w:cs="B Mitra" w:hint="cs"/>
          <w:sz w:val="28"/>
          <w:szCs w:val="28"/>
          <w:rtl/>
        </w:rPr>
        <w:t>ی</w:t>
      </w:r>
      <w:r w:rsidRPr="005A1798">
        <w:rPr>
          <w:rFonts w:cs="B Mitra"/>
          <w:sz w:val="28"/>
          <w:szCs w:val="28"/>
          <w:rtl/>
        </w:rPr>
        <w:t xml:space="preserve"> الآخرة»دراز</w:t>
      </w:r>
      <w:r w:rsidRPr="005A1798">
        <w:rPr>
          <w:rFonts w:cs="B Mitra" w:hint="cs"/>
          <w:sz w:val="28"/>
          <w:szCs w:val="28"/>
          <w:rtl/>
        </w:rPr>
        <w:t>ی</w:t>
      </w:r>
      <w:r w:rsidRPr="005A1798">
        <w:rPr>
          <w:rFonts w:cs="B Mitra"/>
          <w:sz w:val="28"/>
          <w:szCs w:val="28"/>
          <w:rtl/>
        </w:rPr>
        <w:t xml:space="preserve"> آرزوها سبب فراموش</w:t>
      </w:r>
      <w:r w:rsidRPr="005A1798">
        <w:rPr>
          <w:rFonts w:cs="B Mitra" w:hint="cs"/>
          <w:sz w:val="28"/>
          <w:szCs w:val="28"/>
          <w:rtl/>
        </w:rPr>
        <w:t>ی</w:t>
      </w:r>
      <w:r w:rsidRPr="005A1798">
        <w:rPr>
          <w:rFonts w:cs="B Mitra"/>
          <w:sz w:val="28"/>
          <w:szCs w:val="28"/>
          <w:rtl/>
        </w:rPr>
        <w:t xml:space="preserve"> آخرت است » در حد</w:t>
      </w:r>
      <w:r w:rsidRPr="005A1798">
        <w:rPr>
          <w:rFonts w:cs="B Mitra" w:hint="cs"/>
          <w:sz w:val="28"/>
          <w:szCs w:val="28"/>
          <w:rtl/>
        </w:rPr>
        <w:t>ی</w:t>
      </w:r>
      <w:r w:rsidRPr="005A1798">
        <w:rPr>
          <w:rFonts w:cs="B Mitra" w:hint="eastAsia"/>
          <w:sz w:val="28"/>
          <w:szCs w:val="28"/>
          <w:rtl/>
        </w:rPr>
        <w:t>ث</w:t>
      </w:r>
      <w:r w:rsidRPr="005A1798">
        <w:rPr>
          <w:rFonts w:cs="B Mitra"/>
          <w:sz w:val="28"/>
          <w:szCs w:val="28"/>
          <w:rtl/>
        </w:rPr>
        <w:t xml:space="preserve"> د</w:t>
      </w:r>
      <w:r w:rsidRPr="005A1798">
        <w:rPr>
          <w:rFonts w:cs="B Mitra" w:hint="cs"/>
          <w:sz w:val="28"/>
          <w:szCs w:val="28"/>
          <w:rtl/>
        </w:rPr>
        <w:t>ی</w:t>
      </w:r>
      <w:r w:rsidRPr="005A1798">
        <w:rPr>
          <w:rFonts w:cs="B Mitra" w:hint="eastAsia"/>
          <w:sz w:val="28"/>
          <w:szCs w:val="28"/>
          <w:rtl/>
        </w:rPr>
        <w:t>گر</w:t>
      </w:r>
      <w:r w:rsidRPr="005A1798">
        <w:rPr>
          <w:rFonts w:cs="B Mitra" w:hint="cs"/>
          <w:sz w:val="28"/>
          <w:szCs w:val="28"/>
          <w:rtl/>
        </w:rPr>
        <w:t>ی</w:t>
      </w:r>
      <w:r w:rsidRPr="005A1798">
        <w:rPr>
          <w:rFonts w:cs="B Mitra"/>
          <w:sz w:val="28"/>
          <w:szCs w:val="28"/>
          <w:rtl/>
        </w:rPr>
        <w:t xml:space="preserve"> از ا</w:t>
      </w:r>
      <w:r w:rsidRPr="005A1798">
        <w:rPr>
          <w:rFonts w:cs="B Mitra" w:hint="cs"/>
          <w:sz w:val="28"/>
          <w:szCs w:val="28"/>
          <w:rtl/>
        </w:rPr>
        <w:t>ی</w:t>
      </w:r>
      <w:r w:rsidRPr="005A1798">
        <w:rPr>
          <w:rFonts w:cs="B Mitra" w:hint="eastAsia"/>
          <w:sz w:val="28"/>
          <w:szCs w:val="28"/>
          <w:rtl/>
        </w:rPr>
        <w:t>شان</w:t>
      </w:r>
      <w:r w:rsidRPr="005A1798">
        <w:rPr>
          <w:rFonts w:cs="B Mitra"/>
          <w:sz w:val="28"/>
          <w:szCs w:val="28"/>
          <w:rtl/>
        </w:rPr>
        <w:t xml:space="preserve"> آمده است: «اکثر الناس املا اقلهم للموت ذکرا» [۳] کس</w:t>
      </w:r>
      <w:r w:rsidRPr="005A1798">
        <w:rPr>
          <w:rFonts w:cs="B Mitra" w:hint="cs"/>
          <w:sz w:val="28"/>
          <w:szCs w:val="28"/>
          <w:rtl/>
        </w:rPr>
        <w:t>ی</w:t>
      </w:r>
      <w:r w:rsidRPr="005A1798">
        <w:rPr>
          <w:rFonts w:cs="B Mitra"/>
          <w:sz w:val="28"/>
          <w:szCs w:val="28"/>
          <w:rtl/>
        </w:rPr>
        <w:t xml:space="preserve"> که آرزو</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از همه طولان</w:t>
      </w:r>
      <w:r w:rsidRPr="005A1798">
        <w:rPr>
          <w:rFonts w:cs="B Mitra" w:hint="cs"/>
          <w:sz w:val="28"/>
          <w:szCs w:val="28"/>
          <w:rtl/>
        </w:rPr>
        <w:t>ی</w:t>
      </w:r>
      <w:r w:rsidRPr="005A1798">
        <w:rPr>
          <w:rFonts w:cs="B Mitra"/>
          <w:sz w:val="28"/>
          <w:szCs w:val="28"/>
          <w:rtl/>
        </w:rPr>
        <w:t xml:space="preserve"> تر است از همه کمتر به </w:t>
      </w:r>
      <w:r w:rsidRPr="005A1798">
        <w:rPr>
          <w:rFonts w:cs="B Mitra" w:hint="cs"/>
          <w:sz w:val="28"/>
          <w:szCs w:val="28"/>
          <w:rtl/>
        </w:rPr>
        <w:t>ی</w:t>
      </w:r>
      <w:r w:rsidRPr="005A1798">
        <w:rPr>
          <w:rFonts w:cs="B Mitra" w:hint="eastAsia"/>
          <w:sz w:val="28"/>
          <w:szCs w:val="28"/>
          <w:rtl/>
        </w:rPr>
        <w:t>اد</w:t>
      </w:r>
      <w:r w:rsidRPr="005A1798">
        <w:rPr>
          <w:rFonts w:cs="B Mitra"/>
          <w:sz w:val="28"/>
          <w:szCs w:val="28"/>
          <w:rtl/>
        </w:rPr>
        <w:t xml:space="preserve"> مرگ است.</w:t>
      </w:r>
    </w:p>
    <w:p w:rsidR="005A1798" w:rsidRPr="005A1798" w:rsidRDefault="005A1798" w:rsidP="005A1798">
      <w:pPr>
        <w:rPr>
          <w:rFonts w:cs="B Mitra"/>
          <w:sz w:val="28"/>
          <w:szCs w:val="28"/>
          <w:rtl/>
        </w:rPr>
      </w:pPr>
      <w:r w:rsidRPr="005A1798">
        <w:rPr>
          <w:rFonts w:cs="B Mitra" w:hint="eastAsia"/>
          <w:sz w:val="28"/>
          <w:szCs w:val="28"/>
          <w:rtl/>
        </w:rPr>
        <w:t>آرزو</w:t>
      </w:r>
      <w:r w:rsidRPr="005A1798">
        <w:rPr>
          <w:rFonts w:cs="B Mitra" w:hint="cs"/>
          <w:sz w:val="28"/>
          <w:szCs w:val="28"/>
          <w:rtl/>
        </w:rPr>
        <w:t>ی</w:t>
      </w:r>
      <w:r w:rsidRPr="005A1798">
        <w:rPr>
          <w:rFonts w:cs="B Mitra"/>
          <w:sz w:val="28"/>
          <w:szCs w:val="28"/>
          <w:rtl/>
        </w:rPr>
        <w:t xml:space="preserve"> دراز و گناه</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cs"/>
          <w:sz w:val="28"/>
          <w:szCs w:val="28"/>
          <w:rtl/>
        </w:rPr>
        <w:lastRenderedPageBreak/>
        <w:t>ی</w:t>
      </w:r>
      <w:r w:rsidRPr="005A1798">
        <w:rPr>
          <w:rFonts w:cs="B Mitra" w:hint="eastAsia"/>
          <w:sz w:val="28"/>
          <w:szCs w:val="28"/>
          <w:rtl/>
        </w:rPr>
        <w:t>ک</w:t>
      </w:r>
      <w:r w:rsidRPr="005A1798">
        <w:rPr>
          <w:rFonts w:cs="B Mitra" w:hint="cs"/>
          <w:sz w:val="28"/>
          <w:szCs w:val="28"/>
          <w:rtl/>
        </w:rPr>
        <w:t>ی</w:t>
      </w:r>
      <w:r w:rsidRPr="005A1798">
        <w:rPr>
          <w:rFonts w:cs="B Mitra"/>
          <w:sz w:val="28"/>
          <w:szCs w:val="28"/>
          <w:rtl/>
        </w:rPr>
        <w:t xml:space="preserve"> از بدتر</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آثار منف</w:t>
      </w:r>
      <w:r w:rsidRPr="005A1798">
        <w:rPr>
          <w:rFonts w:cs="B Mitra" w:hint="cs"/>
          <w:sz w:val="28"/>
          <w:szCs w:val="28"/>
          <w:rtl/>
        </w:rPr>
        <w:t>ی</w:t>
      </w:r>
      <w:r w:rsidRPr="005A1798">
        <w:rPr>
          <w:rFonts w:cs="B Mitra"/>
          <w:sz w:val="28"/>
          <w:szCs w:val="28"/>
          <w:rtl/>
        </w:rPr>
        <w:t xml:space="preserve"> طول امل و آرزوها</w:t>
      </w:r>
      <w:r w:rsidRPr="005A1798">
        <w:rPr>
          <w:rFonts w:cs="B Mitra" w:hint="cs"/>
          <w:sz w:val="28"/>
          <w:szCs w:val="28"/>
          <w:rtl/>
        </w:rPr>
        <w:t>ی</w:t>
      </w:r>
      <w:r w:rsidRPr="005A1798">
        <w:rPr>
          <w:rFonts w:cs="B Mitra"/>
          <w:sz w:val="28"/>
          <w:szCs w:val="28"/>
          <w:rtl/>
        </w:rPr>
        <w:t xml:space="preserve"> دراز ا</w:t>
      </w:r>
      <w:r w:rsidRPr="005A1798">
        <w:rPr>
          <w:rFonts w:cs="B Mitra" w:hint="cs"/>
          <w:sz w:val="28"/>
          <w:szCs w:val="28"/>
          <w:rtl/>
        </w:rPr>
        <w:t>ی</w:t>
      </w:r>
      <w:r w:rsidRPr="005A1798">
        <w:rPr>
          <w:rFonts w:cs="B Mitra" w:hint="eastAsia"/>
          <w:sz w:val="28"/>
          <w:szCs w:val="28"/>
          <w:rtl/>
        </w:rPr>
        <w:t>ن</w:t>
      </w:r>
      <w:r w:rsidRPr="005A1798">
        <w:rPr>
          <w:rFonts w:cs="B Mitra"/>
          <w:sz w:val="28"/>
          <w:szCs w:val="28"/>
          <w:rtl/>
        </w:rPr>
        <w:t xml:space="preserve"> است که انسان را به انواع گناهان دعوت م</w:t>
      </w:r>
      <w:r w:rsidRPr="005A1798">
        <w:rPr>
          <w:rFonts w:cs="B Mitra" w:hint="cs"/>
          <w:sz w:val="28"/>
          <w:szCs w:val="28"/>
          <w:rtl/>
        </w:rPr>
        <w:t>ی</w:t>
      </w:r>
      <w:r w:rsidRPr="005A1798">
        <w:rPr>
          <w:rFonts w:cs="B Mitra"/>
          <w:sz w:val="28"/>
          <w:szCs w:val="28"/>
          <w:rtl/>
        </w:rPr>
        <w:t xml:space="preserve"> کند. ز</w:t>
      </w:r>
      <w:r w:rsidRPr="005A1798">
        <w:rPr>
          <w:rFonts w:cs="B Mitra" w:hint="cs"/>
          <w:sz w:val="28"/>
          <w:szCs w:val="28"/>
          <w:rtl/>
        </w:rPr>
        <w:t>ی</w:t>
      </w:r>
      <w:r w:rsidRPr="005A1798">
        <w:rPr>
          <w:rFonts w:cs="B Mitra" w:hint="eastAsia"/>
          <w:sz w:val="28"/>
          <w:szCs w:val="28"/>
          <w:rtl/>
        </w:rPr>
        <w:t>را</w:t>
      </w:r>
      <w:r w:rsidRPr="005A1798">
        <w:rPr>
          <w:rFonts w:cs="B Mitra"/>
          <w:sz w:val="28"/>
          <w:szCs w:val="28"/>
          <w:rtl/>
        </w:rPr>
        <w:t xml:space="preserve"> آرزو</w:t>
      </w:r>
      <w:r w:rsidRPr="005A1798">
        <w:rPr>
          <w:rFonts w:cs="B Mitra" w:hint="cs"/>
          <w:sz w:val="28"/>
          <w:szCs w:val="28"/>
          <w:rtl/>
        </w:rPr>
        <w:t>ی</w:t>
      </w:r>
      <w:r w:rsidRPr="005A1798">
        <w:rPr>
          <w:rFonts w:cs="B Mitra"/>
          <w:sz w:val="28"/>
          <w:szCs w:val="28"/>
          <w:rtl/>
        </w:rPr>
        <w:t xml:space="preserve"> طولان</w:t>
      </w:r>
      <w:r w:rsidRPr="005A1798">
        <w:rPr>
          <w:rFonts w:cs="B Mitra" w:hint="cs"/>
          <w:sz w:val="28"/>
          <w:szCs w:val="28"/>
          <w:rtl/>
        </w:rPr>
        <w:t>ی</w:t>
      </w:r>
      <w:r w:rsidRPr="005A1798">
        <w:rPr>
          <w:rFonts w:cs="B Mitra"/>
          <w:sz w:val="28"/>
          <w:szCs w:val="28"/>
          <w:rtl/>
        </w:rPr>
        <w:t xml:space="preserve"> باعث م</w:t>
      </w:r>
      <w:r w:rsidRPr="005A1798">
        <w:rPr>
          <w:rFonts w:cs="B Mitra" w:hint="cs"/>
          <w:sz w:val="28"/>
          <w:szCs w:val="28"/>
          <w:rtl/>
        </w:rPr>
        <w:t>ی</w:t>
      </w:r>
      <w:r w:rsidRPr="005A1798">
        <w:rPr>
          <w:rFonts w:cs="B Mitra"/>
          <w:sz w:val="28"/>
          <w:szCs w:val="28"/>
          <w:rtl/>
        </w:rPr>
        <w:t xml:space="preserve"> شود انسان از هر راه</w:t>
      </w:r>
      <w:r w:rsidRPr="005A1798">
        <w:rPr>
          <w:rFonts w:cs="B Mitra" w:hint="cs"/>
          <w:sz w:val="28"/>
          <w:szCs w:val="28"/>
          <w:rtl/>
        </w:rPr>
        <w:t>ی</w:t>
      </w:r>
      <w:r w:rsidRPr="005A1798">
        <w:rPr>
          <w:rFonts w:cs="B Mitra"/>
          <w:sz w:val="28"/>
          <w:szCs w:val="28"/>
          <w:rtl/>
        </w:rPr>
        <w:t xml:space="preserve"> هرچند غلط برا</w:t>
      </w:r>
      <w:r w:rsidRPr="005A1798">
        <w:rPr>
          <w:rFonts w:cs="B Mitra" w:hint="cs"/>
          <w:sz w:val="28"/>
          <w:szCs w:val="28"/>
          <w:rtl/>
        </w:rPr>
        <w:t>ی</w:t>
      </w:r>
      <w:r w:rsidRPr="005A1798">
        <w:rPr>
          <w:rFonts w:cs="B Mitra"/>
          <w:sz w:val="28"/>
          <w:szCs w:val="28"/>
          <w:rtl/>
        </w:rPr>
        <w:t xml:space="preserve"> رس</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به هدفش استفاده نما</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امام عل</w:t>
      </w:r>
      <w:r w:rsidRPr="005A1798">
        <w:rPr>
          <w:rFonts w:cs="B Mitra" w:hint="cs"/>
          <w:sz w:val="28"/>
          <w:szCs w:val="28"/>
          <w:rtl/>
        </w:rPr>
        <w:t>ی</w:t>
      </w:r>
      <w:r w:rsidRPr="005A1798">
        <w:rPr>
          <w:rFonts w:cs="B Mitra"/>
          <w:sz w:val="28"/>
          <w:szCs w:val="28"/>
          <w:rtl/>
        </w:rPr>
        <w:t xml:space="preserve"> عل</w:t>
      </w:r>
      <w:r w:rsidRPr="005A1798">
        <w:rPr>
          <w:rFonts w:cs="B Mitra" w:hint="cs"/>
          <w:sz w:val="28"/>
          <w:szCs w:val="28"/>
          <w:rtl/>
        </w:rPr>
        <w:t>ی</w:t>
      </w:r>
      <w:r w:rsidRPr="005A1798">
        <w:rPr>
          <w:rFonts w:cs="B Mitra" w:hint="eastAsia"/>
          <w:sz w:val="28"/>
          <w:szCs w:val="28"/>
          <w:rtl/>
        </w:rPr>
        <w:t>ه</w:t>
      </w:r>
      <w:r w:rsidRPr="005A1798">
        <w:rPr>
          <w:rFonts w:cs="B Mitra"/>
          <w:sz w:val="28"/>
          <w:szCs w:val="28"/>
          <w:rtl/>
        </w:rPr>
        <w:t xml:space="preserve"> السلام م</w:t>
      </w:r>
      <w:r w:rsidRPr="005A1798">
        <w:rPr>
          <w:rFonts w:cs="B Mitra" w:hint="cs"/>
          <w:sz w:val="28"/>
          <w:szCs w:val="28"/>
          <w:rtl/>
        </w:rPr>
        <w:t>ی</w:t>
      </w:r>
      <w:r w:rsidRPr="005A1798">
        <w:rPr>
          <w:rFonts w:cs="B Mitra"/>
          <w:sz w:val="28"/>
          <w:szCs w:val="28"/>
          <w:rtl/>
        </w:rPr>
        <w:t xml:space="preserve"> فرما</w:t>
      </w:r>
      <w:r w:rsidRPr="005A1798">
        <w:rPr>
          <w:rFonts w:cs="B Mitra" w:hint="cs"/>
          <w:sz w:val="28"/>
          <w:szCs w:val="28"/>
          <w:rtl/>
        </w:rPr>
        <w:t>ی</w:t>
      </w:r>
      <w:r w:rsidRPr="005A1798">
        <w:rPr>
          <w:rFonts w:cs="B Mitra" w:hint="eastAsia"/>
          <w:sz w:val="28"/>
          <w:szCs w:val="28"/>
          <w:rtl/>
        </w:rPr>
        <w:t>ند</w:t>
      </w:r>
      <w:r w:rsidRPr="005A1798">
        <w:rPr>
          <w:rFonts w:cs="B Mitra"/>
          <w:sz w:val="28"/>
          <w:szCs w:val="28"/>
          <w:rtl/>
        </w:rPr>
        <w:t>: « ما أطالَ عَبْدٌ الأملَ إلاّ أساءَ ا</w:t>
      </w:r>
      <w:r w:rsidRPr="005A1798">
        <w:rPr>
          <w:rFonts w:cs="B Mitra" w:hint="eastAsia"/>
          <w:sz w:val="28"/>
          <w:szCs w:val="28"/>
          <w:rtl/>
        </w:rPr>
        <w:t>لعَمَلَ</w:t>
      </w:r>
      <w:r w:rsidRPr="005A1798">
        <w:rPr>
          <w:rFonts w:cs="B Mitra"/>
          <w:sz w:val="28"/>
          <w:szCs w:val="28"/>
          <w:rtl/>
        </w:rPr>
        <w:t xml:space="preserve"> »، هيچ بنده اى آرزو را دراز نكرد، مگر آن كه كردار را بد ساخت [۴] و ن</w:t>
      </w:r>
      <w:r w:rsidRPr="005A1798">
        <w:rPr>
          <w:rFonts w:cs="B Mitra" w:hint="cs"/>
          <w:sz w:val="28"/>
          <w:szCs w:val="28"/>
          <w:rtl/>
        </w:rPr>
        <w:t>ی</w:t>
      </w:r>
      <w:r w:rsidRPr="005A1798">
        <w:rPr>
          <w:rFonts w:cs="B Mitra" w:hint="eastAsia"/>
          <w:sz w:val="28"/>
          <w:szCs w:val="28"/>
          <w:rtl/>
        </w:rPr>
        <w:t>ز</w:t>
      </w:r>
      <w:r w:rsidRPr="005A1798">
        <w:rPr>
          <w:rFonts w:cs="B Mitra"/>
          <w:sz w:val="28"/>
          <w:szCs w:val="28"/>
          <w:rtl/>
        </w:rPr>
        <w:t xml:space="preserve"> م</w:t>
      </w:r>
      <w:r w:rsidRPr="005A1798">
        <w:rPr>
          <w:rFonts w:cs="B Mitra" w:hint="cs"/>
          <w:sz w:val="28"/>
          <w:szCs w:val="28"/>
          <w:rtl/>
        </w:rPr>
        <w:t>ی</w:t>
      </w:r>
      <w:r w:rsidRPr="005A1798">
        <w:rPr>
          <w:rFonts w:cs="B Mitra"/>
          <w:sz w:val="28"/>
          <w:szCs w:val="28"/>
          <w:rtl/>
        </w:rPr>
        <w:t xml:space="preserve"> فرما</w:t>
      </w:r>
      <w:r w:rsidRPr="005A1798">
        <w:rPr>
          <w:rFonts w:cs="B Mitra" w:hint="cs"/>
          <w:sz w:val="28"/>
          <w:szCs w:val="28"/>
          <w:rtl/>
        </w:rPr>
        <w:t>ی</w:t>
      </w:r>
      <w:r w:rsidRPr="005A1798">
        <w:rPr>
          <w:rFonts w:cs="B Mitra" w:hint="eastAsia"/>
          <w:sz w:val="28"/>
          <w:szCs w:val="28"/>
          <w:rtl/>
        </w:rPr>
        <w:t>ند</w:t>
      </w:r>
      <w:r w:rsidRPr="005A1798">
        <w:rPr>
          <w:rFonts w:cs="B Mitra"/>
          <w:sz w:val="28"/>
          <w:szCs w:val="28"/>
          <w:rtl/>
        </w:rPr>
        <w:t>: «من قصر امله حسن عمله»[۵]; کس</w:t>
      </w:r>
      <w:r w:rsidRPr="005A1798">
        <w:rPr>
          <w:rFonts w:cs="B Mitra" w:hint="cs"/>
          <w:sz w:val="28"/>
          <w:szCs w:val="28"/>
          <w:rtl/>
        </w:rPr>
        <w:t>ی</w:t>
      </w:r>
      <w:r w:rsidRPr="005A1798">
        <w:rPr>
          <w:rFonts w:cs="B Mitra"/>
          <w:sz w:val="28"/>
          <w:szCs w:val="28"/>
          <w:rtl/>
        </w:rPr>
        <w:t xml:space="preserve"> که آرزو</w:t>
      </w:r>
      <w:r w:rsidRPr="005A1798">
        <w:rPr>
          <w:rFonts w:cs="B Mitra" w:hint="cs"/>
          <w:sz w:val="28"/>
          <w:szCs w:val="28"/>
          <w:rtl/>
        </w:rPr>
        <w:t>ی</w:t>
      </w:r>
      <w:r w:rsidRPr="005A1798">
        <w:rPr>
          <w:rFonts w:cs="B Mitra" w:hint="eastAsia"/>
          <w:sz w:val="28"/>
          <w:szCs w:val="28"/>
          <w:rtl/>
        </w:rPr>
        <w:t>ش</w:t>
      </w:r>
      <w:r w:rsidRPr="005A1798">
        <w:rPr>
          <w:rFonts w:cs="B Mitra"/>
          <w:sz w:val="28"/>
          <w:szCs w:val="28"/>
          <w:rtl/>
        </w:rPr>
        <w:t xml:space="preserve"> کوتاه باشد عملش ن</w:t>
      </w:r>
      <w:r w:rsidRPr="005A1798">
        <w:rPr>
          <w:rFonts w:cs="B Mitra" w:hint="cs"/>
          <w:sz w:val="28"/>
          <w:szCs w:val="28"/>
          <w:rtl/>
        </w:rPr>
        <w:t>ی</w:t>
      </w:r>
      <w:r w:rsidRPr="005A1798">
        <w:rPr>
          <w:rFonts w:cs="B Mitra" w:hint="eastAsia"/>
          <w:sz w:val="28"/>
          <w:szCs w:val="28"/>
          <w:rtl/>
        </w:rPr>
        <w:t>ک</w:t>
      </w:r>
      <w:r w:rsidRPr="005A1798">
        <w:rPr>
          <w:rFonts w:cs="B Mitra"/>
          <w:sz w:val="28"/>
          <w:szCs w:val="28"/>
          <w:rtl/>
        </w:rPr>
        <w:t xml:space="preserve"> خواهد بود»</w:t>
      </w:r>
    </w:p>
    <w:p w:rsidR="005A1798" w:rsidRPr="005A1798" w:rsidRDefault="005A1798" w:rsidP="005A1798">
      <w:pPr>
        <w:rPr>
          <w:rFonts w:cs="B Mitra"/>
          <w:sz w:val="28"/>
          <w:szCs w:val="28"/>
          <w:rtl/>
        </w:rPr>
      </w:pPr>
      <w:r w:rsidRPr="005A1798">
        <w:rPr>
          <w:rFonts w:cs="B Mitra" w:hint="eastAsia"/>
          <w:sz w:val="28"/>
          <w:szCs w:val="28"/>
          <w:rtl/>
        </w:rPr>
        <w:t>قساوت</w:t>
      </w:r>
      <w:r w:rsidRPr="005A1798">
        <w:rPr>
          <w:rFonts w:cs="B Mitra"/>
          <w:sz w:val="28"/>
          <w:szCs w:val="28"/>
          <w:rtl/>
        </w:rPr>
        <w:t xml:space="preserve"> قلب</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طول</w:t>
      </w:r>
      <w:r w:rsidRPr="005A1798">
        <w:rPr>
          <w:rFonts w:cs="B Mitra"/>
          <w:sz w:val="28"/>
          <w:szCs w:val="28"/>
          <w:rtl/>
        </w:rPr>
        <w:t xml:space="preserve"> امل انسان را از </w:t>
      </w:r>
      <w:r w:rsidRPr="005A1798">
        <w:rPr>
          <w:rFonts w:cs="B Mitra" w:hint="cs"/>
          <w:sz w:val="28"/>
          <w:szCs w:val="28"/>
          <w:rtl/>
        </w:rPr>
        <w:t>ی</w:t>
      </w:r>
      <w:r w:rsidRPr="005A1798">
        <w:rPr>
          <w:rFonts w:cs="B Mitra" w:hint="eastAsia"/>
          <w:sz w:val="28"/>
          <w:szCs w:val="28"/>
          <w:rtl/>
        </w:rPr>
        <w:t>اد</w:t>
      </w:r>
      <w:r w:rsidRPr="005A1798">
        <w:rPr>
          <w:rFonts w:cs="B Mitra"/>
          <w:sz w:val="28"/>
          <w:szCs w:val="28"/>
          <w:rtl/>
        </w:rPr>
        <w:t xml:space="preserve"> خدا غافلکرده که موجب قساوت قلب او م</w:t>
      </w:r>
      <w:r w:rsidRPr="005A1798">
        <w:rPr>
          <w:rFonts w:cs="B Mitra" w:hint="cs"/>
          <w:sz w:val="28"/>
          <w:szCs w:val="28"/>
          <w:rtl/>
        </w:rPr>
        <w:t>ی</w:t>
      </w:r>
      <w:r w:rsidRPr="005A1798">
        <w:rPr>
          <w:rFonts w:cs="B Mitra"/>
          <w:sz w:val="28"/>
          <w:szCs w:val="28"/>
          <w:rtl/>
        </w:rPr>
        <w:t xml:space="preserve"> شود. در حد</w:t>
      </w:r>
      <w:r w:rsidRPr="005A1798">
        <w:rPr>
          <w:rFonts w:cs="B Mitra" w:hint="cs"/>
          <w:sz w:val="28"/>
          <w:szCs w:val="28"/>
          <w:rtl/>
        </w:rPr>
        <w:t>ی</w:t>
      </w:r>
      <w:r w:rsidRPr="005A1798">
        <w:rPr>
          <w:rFonts w:cs="B Mitra" w:hint="eastAsia"/>
          <w:sz w:val="28"/>
          <w:szCs w:val="28"/>
          <w:rtl/>
        </w:rPr>
        <w:t>ث</w:t>
      </w:r>
      <w:r w:rsidRPr="005A1798">
        <w:rPr>
          <w:rFonts w:cs="B Mitra" w:hint="cs"/>
          <w:sz w:val="28"/>
          <w:szCs w:val="28"/>
          <w:rtl/>
        </w:rPr>
        <w:t>ی</w:t>
      </w:r>
      <w:r w:rsidRPr="005A1798">
        <w:rPr>
          <w:rFonts w:cs="B Mitra"/>
          <w:sz w:val="28"/>
          <w:szCs w:val="28"/>
          <w:rtl/>
        </w:rPr>
        <w:t xml:space="preserve"> آمده است که خداوند به موس</w:t>
      </w:r>
      <w:r w:rsidRPr="005A1798">
        <w:rPr>
          <w:rFonts w:cs="B Mitra" w:hint="cs"/>
          <w:sz w:val="28"/>
          <w:szCs w:val="28"/>
          <w:rtl/>
        </w:rPr>
        <w:t>ی</w:t>
      </w:r>
      <w:r w:rsidRPr="005A1798">
        <w:rPr>
          <w:rFonts w:cs="B Mitra"/>
          <w:sz w:val="28"/>
          <w:szCs w:val="28"/>
          <w:rtl/>
        </w:rPr>
        <w:t>(ع) فرمود: « يا موسى ، لا تُطَوِّلْ في الدُّنيا أملَكَ فَيَقسُوَ قَلبُكَ ، و القاسي القَلبِ مِنّي بَعيدٌ»; ا</w:t>
      </w:r>
      <w:r w:rsidRPr="005A1798">
        <w:rPr>
          <w:rFonts w:cs="B Mitra" w:hint="cs"/>
          <w:sz w:val="28"/>
          <w:szCs w:val="28"/>
          <w:rtl/>
        </w:rPr>
        <w:t>ی</w:t>
      </w:r>
      <w:r w:rsidRPr="005A1798">
        <w:rPr>
          <w:rFonts w:cs="B Mitra"/>
          <w:sz w:val="28"/>
          <w:szCs w:val="28"/>
          <w:rtl/>
        </w:rPr>
        <w:t xml:space="preserve"> موس</w:t>
      </w:r>
      <w:r w:rsidRPr="005A1798">
        <w:rPr>
          <w:rFonts w:cs="B Mitra" w:hint="cs"/>
          <w:sz w:val="28"/>
          <w:szCs w:val="28"/>
          <w:rtl/>
        </w:rPr>
        <w:t>ی</w:t>
      </w:r>
      <w:r w:rsidRPr="005A1798">
        <w:rPr>
          <w:rFonts w:cs="B Mitra"/>
          <w:sz w:val="28"/>
          <w:szCs w:val="28"/>
          <w:rtl/>
        </w:rPr>
        <w:t>! آرزو</w:t>
      </w:r>
      <w:r w:rsidRPr="005A1798">
        <w:rPr>
          <w:rFonts w:cs="B Mitra" w:hint="cs"/>
          <w:sz w:val="28"/>
          <w:szCs w:val="28"/>
          <w:rtl/>
        </w:rPr>
        <w:t>ی</w:t>
      </w:r>
      <w:r w:rsidRPr="005A1798">
        <w:rPr>
          <w:rFonts w:cs="B Mitra"/>
          <w:sz w:val="28"/>
          <w:szCs w:val="28"/>
          <w:rtl/>
        </w:rPr>
        <w:t xml:space="preserve"> خود را در دن</w:t>
      </w:r>
      <w:r w:rsidRPr="005A1798">
        <w:rPr>
          <w:rFonts w:cs="B Mitra" w:hint="cs"/>
          <w:sz w:val="28"/>
          <w:szCs w:val="28"/>
          <w:rtl/>
        </w:rPr>
        <w:t>ی</w:t>
      </w:r>
      <w:r w:rsidRPr="005A1798">
        <w:rPr>
          <w:rFonts w:cs="B Mitra" w:hint="eastAsia"/>
          <w:sz w:val="28"/>
          <w:szCs w:val="28"/>
          <w:rtl/>
        </w:rPr>
        <w:t>ا</w:t>
      </w:r>
      <w:r w:rsidRPr="005A1798">
        <w:rPr>
          <w:rFonts w:cs="B Mitra"/>
          <w:sz w:val="28"/>
          <w:szCs w:val="28"/>
          <w:rtl/>
        </w:rPr>
        <w:t xml:space="preserve"> طولان</w:t>
      </w:r>
      <w:r w:rsidRPr="005A1798">
        <w:rPr>
          <w:rFonts w:cs="B Mitra" w:hint="cs"/>
          <w:sz w:val="28"/>
          <w:szCs w:val="28"/>
          <w:rtl/>
        </w:rPr>
        <w:t>ی</w:t>
      </w:r>
      <w:r w:rsidRPr="005A1798">
        <w:rPr>
          <w:rFonts w:cs="B Mitra"/>
          <w:sz w:val="28"/>
          <w:szCs w:val="28"/>
          <w:rtl/>
        </w:rPr>
        <w:t xml:space="preserve"> نکن که قس</w:t>
      </w:r>
      <w:r w:rsidRPr="005A1798">
        <w:rPr>
          <w:rFonts w:cs="B Mitra" w:hint="cs"/>
          <w:sz w:val="28"/>
          <w:szCs w:val="28"/>
          <w:rtl/>
        </w:rPr>
        <w:t>ی</w:t>
      </w:r>
      <w:r w:rsidRPr="005A1798">
        <w:rPr>
          <w:rFonts w:cs="B Mitra"/>
          <w:sz w:val="28"/>
          <w:szCs w:val="28"/>
          <w:rtl/>
        </w:rPr>
        <w:t xml:space="preserve"> </w:t>
      </w:r>
      <w:r w:rsidRPr="005A1798">
        <w:rPr>
          <w:rFonts w:cs="B Mitra" w:hint="eastAsia"/>
          <w:sz w:val="28"/>
          <w:szCs w:val="28"/>
          <w:rtl/>
        </w:rPr>
        <w:t>القلب</w:t>
      </w:r>
      <w:r w:rsidRPr="005A1798">
        <w:rPr>
          <w:rFonts w:cs="B Mitra"/>
          <w:sz w:val="28"/>
          <w:szCs w:val="28"/>
          <w:rtl/>
        </w:rPr>
        <w:t xml:space="preserve"> خواه</w:t>
      </w:r>
      <w:r w:rsidRPr="005A1798">
        <w:rPr>
          <w:rFonts w:cs="B Mitra" w:hint="cs"/>
          <w:sz w:val="28"/>
          <w:szCs w:val="28"/>
          <w:rtl/>
        </w:rPr>
        <w:t>ی</w:t>
      </w:r>
      <w:r w:rsidRPr="005A1798">
        <w:rPr>
          <w:rFonts w:cs="B Mitra"/>
          <w:sz w:val="28"/>
          <w:szCs w:val="28"/>
          <w:rtl/>
        </w:rPr>
        <w:t xml:space="preserve"> شد و قس</w:t>
      </w:r>
      <w:r w:rsidRPr="005A1798">
        <w:rPr>
          <w:rFonts w:cs="B Mitra" w:hint="cs"/>
          <w:sz w:val="28"/>
          <w:szCs w:val="28"/>
          <w:rtl/>
        </w:rPr>
        <w:t>ی</w:t>
      </w:r>
      <w:r w:rsidRPr="005A1798">
        <w:rPr>
          <w:rFonts w:cs="B Mitra"/>
          <w:sz w:val="28"/>
          <w:szCs w:val="28"/>
          <w:rtl/>
        </w:rPr>
        <w:t xml:space="preserve"> القلب از من دور است. [۶]</w:t>
      </w:r>
      <w:r w:rsidRPr="005A1798">
        <w:rPr>
          <w:rFonts w:cs="B Mitra"/>
          <w:sz w:val="28"/>
          <w:szCs w:val="28"/>
          <w:rtl/>
        </w:rPr>
        <w:tab/>
      </w:r>
    </w:p>
    <w:p w:rsidR="005A1798" w:rsidRPr="005A1798" w:rsidRDefault="005A1798" w:rsidP="005A1798">
      <w:pPr>
        <w:rPr>
          <w:rFonts w:cs="B Mitra"/>
          <w:sz w:val="28"/>
          <w:szCs w:val="28"/>
          <w:rtl/>
        </w:rPr>
      </w:pPr>
      <w:r w:rsidRPr="005A1798">
        <w:rPr>
          <w:rFonts w:cs="B Mitra" w:hint="eastAsia"/>
          <w:sz w:val="28"/>
          <w:szCs w:val="28"/>
          <w:rtl/>
        </w:rPr>
        <w:t>کفران</w:t>
      </w:r>
      <w:r w:rsidRPr="005A1798">
        <w:rPr>
          <w:rFonts w:cs="B Mitra"/>
          <w:sz w:val="28"/>
          <w:szCs w:val="28"/>
          <w:rtl/>
        </w:rPr>
        <w:t xml:space="preserve"> نعمت</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آرزوها</w:t>
      </w:r>
      <w:r w:rsidRPr="005A1798">
        <w:rPr>
          <w:rFonts w:cs="B Mitra" w:hint="cs"/>
          <w:sz w:val="28"/>
          <w:szCs w:val="28"/>
          <w:rtl/>
        </w:rPr>
        <w:t>ی</w:t>
      </w:r>
      <w:r w:rsidRPr="005A1798">
        <w:rPr>
          <w:rFonts w:cs="B Mitra"/>
          <w:sz w:val="28"/>
          <w:szCs w:val="28"/>
          <w:rtl/>
        </w:rPr>
        <w:t xml:space="preserve"> دراز باعث م</w:t>
      </w:r>
      <w:r w:rsidRPr="005A1798">
        <w:rPr>
          <w:rFonts w:cs="B Mitra" w:hint="cs"/>
          <w:sz w:val="28"/>
          <w:szCs w:val="28"/>
          <w:rtl/>
        </w:rPr>
        <w:t>ی</w:t>
      </w:r>
      <w:r w:rsidRPr="005A1798">
        <w:rPr>
          <w:rFonts w:cs="B Mitra"/>
          <w:sz w:val="28"/>
          <w:szCs w:val="28"/>
          <w:rtl/>
        </w:rPr>
        <w:t xml:space="preserve"> شود توجه انسان ب</w:t>
      </w:r>
      <w:r w:rsidRPr="005A1798">
        <w:rPr>
          <w:rFonts w:cs="B Mitra" w:hint="cs"/>
          <w:sz w:val="28"/>
          <w:szCs w:val="28"/>
          <w:rtl/>
        </w:rPr>
        <w:t>ی</w:t>
      </w:r>
      <w:r w:rsidRPr="005A1798">
        <w:rPr>
          <w:rFonts w:cs="B Mitra" w:hint="eastAsia"/>
          <w:sz w:val="28"/>
          <w:szCs w:val="28"/>
          <w:rtl/>
        </w:rPr>
        <w:t>شتر</w:t>
      </w:r>
      <w:r w:rsidRPr="005A1798">
        <w:rPr>
          <w:rFonts w:cs="B Mitra"/>
          <w:sz w:val="28"/>
          <w:szCs w:val="28"/>
          <w:rtl/>
        </w:rPr>
        <w:t xml:space="preserve"> به آنچه ندارد و در پ</w:t>
      </w:r>
      <w:r w:rsidRPr="005A1798">
        <w:rPr>
          <w:rFonts w:cs="B Mitra" w:hint="cs"/>
          <w:sz w:val="28"/>
          <w:szCs w:val="28"/>
          <w:rtl/>
        </w:rPr>
        <w:t>ی</w:t>
      </w:r>
      <w:r w:rsidRPr="005A1798">
        <w:rPr>
          <w:rFonts w:cs="B Mitra"/>
          <w:sz w:val="28"/>
          <w:szCs w:val="28"/>
          <w:rtl/>
        </w:rPr>
        <w:t xml:space="preserve"> آن است معطوف شود و از داشته ها</w:t>
      </w:r>
      <w:r w:rsidRPr="005A1798">
        <w:rPr>
          <w:rFonts w:cs="B Mitra" w:hint="cs"/>
          <w:sz w:val="28"/>
          <w:szCs w:val="28"/>
          <w:rtl/>
        </w:rPr>
        <w:t>ی</w:t>
      </w:r>
      <w:r w:rsidRPr="005A1798">
        <w:rPr>
          <w:rFonts w:cs="B Mitra"/>
          <w:sz w:val="28"/>
          <w:szCs w:val="28"/>
          <w:rtl/>
        </w:rPr>
        <w:t xml:space="preserve"> خودش غافل شود در حد</w:t>
      </w:r>
      <w:r w:rsidRPr="005A1798">
        <w:rPr>
          <w:rFonts w:cs="B Mitra" w:hint="cs"/>
          <w:sz w:val="28"/>
          <w:szCs w:val="28"/>
          <w:rtl/>
        </w:rPr>
        <w:t>ی</w:t>
      </w:r>
      <w:r w:rsidRPr="005A1798">
        <w:rPr>
          <w:rFonts w:cs="B Mitra" w:hint="eastAsia"/>
          <w:sz w:val="28"/>
          <w:szCs w:val="28"/>
          <w:rtl/>
        </w:rPr>
        <w:t>ث</w:t>
      </w:r>
      <w:r w:rsidRPr="005A1798">
        <w:rPr>
          <w:rFonts w:cs="B Mitra" w:hint="cs"/>
          <w:sz w:val="28"/>
          <w:szCs w:val="28"/>
          <w:rtl/>
        </w:rPr>
        <w:t>ی</w:t>
      </w:r>
      <w:r w:rsidRPr="005A1798">
        <w:rPr>
          <w:rFonts w:cs="B Mitra"/>
          <w:sz w:val="28"/>
          <w:szCs w:val="28"/>
          <w:rtl/>
        </w:rPr>
        <w:t xml:space="preserve"> از مولا</w:t>
      </w:r>
      <w:r w:rsidRPr="005A1798">
        <w:rPr>
          <w:rFonts w:cs="B Mitra" w:hint="cs"/>
          <w:sz w:val="28"/>
          <w:szCs w:val="28"/>
          <w:rtl/>
        </w:rPr>
        <w:t>ی</w:t>
      </w:r>
      <w:r w:rsidRPr="005A1798">
        <w:rPr>
          <w:rFonts w:cs="B Mitra"/>
          <w:sz w:val="28"/>
          <w:szCs w:val="28"/>
          <w:rtl/>
        </w:rPr>
        <w:t xml:space="preserve"> متق</w:t>
      </w:r>
      <w:r w:rsidRPr="005A1798">
        <w:rPr>
          <w:rFonts w:cs="B Mitra" w:hint="cs"/>
          <w:sz w:val="28"/>
          <w:szCs w:val="28"/>
          <w:rtl/>
        </w:rPr>
        <w:t>ی</w:t>
      </w:r>
      <w:r w:rsidRPr="005A1798">
        <w:rPr>
          <w:rFonts w:cs="B Mitra" w:hint="eastAsia"/>
          <w:sz w:val="28"/>
          <w:szCs w:val="28"/>
          <w:rtl/>
        </w:rPr>
        <w:t>ان</w:t>
      </w:r>
      <w:r w:rsidRPr="005A1798">
        <w:rPr>
          <w:rFonts w:cs="B Mitra"/>
          <w:sz w:val="28"/>
          <w:szCs w:val="28"/>
          <w:rtl/>
        </w:rPr>
        <w:t xml:space="preserve"> ام</w:t>
      </w:r>
      <w:r w:rsidRPr="005A1798">
        <w:rPr>
          <w:rFonts w:cs="B Mitra" w:hint="cs"/>
          <w:sz w:val="28"/>
          <w:szCs w:val="28"/>
          <w:rtl/>
        </w:rPr>
        <w:t>ی</w:t>
      </w:r>
      <w:r w:rsidRPr="005A1798">
        <w:rPr>
          <w:rFonts w:cs="B Mitra" w:hint="eastAsia"/>
          <w:sz w:val="28"/>
          <w:szCs w:val="28"/>
          <w:rtl/>
        </w:rPr>
        <w:t>رمؤمنان</w:t>
      </w:r>
      <w:r w:rsidRPr="005A1798">
        <w:rPr>
          <w:rFonts w:cs="B Mitra"/>
          <w:sz w:val="28"/>
          <w:szCs w:val="28"/>
          <w:rtl/>
        </w:rPr>
        <w:t xml:space="preserve"> عل</w:t>
      </w:r>
      <w:r w:rsidRPr="005A1798">
        <w:rPr>
          <w:rFonts w:cs="B Mitra" w:hint="cs"/>
          <w:sz w:val="28"/>
          <w:szCs w:val="28"/>
          <w:rtl/>
        </w:rPr>
        <w:t>ی</w:t>
      </w:r>
      <w:r w:rsidRPr="005A1798">
        <w:rPr>
          <w:rFonts w:cs="B Mitra"/>
          <w:sz w:val="28"/>
          <w:szCs w:val="28"/>
          <w:rtl/>
        </w:rPr>
        <w:t>(ع) م</w:t>
      </w:r>
      <w:r w:rsidRPr="005A1798">
        <w:rPr>
          <w:rFonts w:cs="B Mitra" w:hint="cs"/>
          <w:sz w:val="28"/>
          <w:szCs w:val="28"/>
          <w:rtl/>
        </w:rPr>
        <w:t>ی</w:t>
      </w:r>
      <w:r w:rsidRPr="005A1798">
        <w:rPr>
          <w:rFonts w:cs="B Mitra"/>
          <w:sz w:val="28"/>
          <w:szCs w:val="28"/>
          <w:rtl/>
        </w:rPr>
        <w:t xml:space="preserve"> خوان</w:t>
      </w:r>
      <w:r w:rsidRPr="005A1798">
        <w:rPr>
          <w:rFonts w:cs="B Mitra" w:hint="cs"/>
          <w:sz w:val="28"/>
          <w:szCs w:val="28"/>
          <w:rtl/>
        </w:rPr>
        <w:t>ی</w:t>
      </w:r>
      <w:r w:rsidRPr="005A1798">
        <w:rPr>
          <w:rFonts w:cs="B Mitra" w:hint="eastAsia"/>
          <w:sz w:val="28"/>
          <w:szCs w:val="28"/>
          <w:rtl/>
        </w:rPr>
        <w:t>م</w:t>
      </w:r>
      <w:r w:rsidRPr="005A1798">
        <w:rPr>
          <w:rFonts w:cs="B Mitra"/>
          <w:sz w:val="28"/>
          <w:szCs w:val="28"/>
          <w:rtl/>
        </w:rPr>
        <w:t>: « تجنبوا المن</w:t>
      </w:r>
      <w:r w:rsidRPr="005A1798">
        <w:rPr>
          <w:rFonts w:cs="B Mitra" w:hint="cs"/>
          <w:sz w:val="28"/>
          <w:szCs w:val="28"/>
          <w:rtl/>
        </w:rPr>
        <w:t>ی</w:t>
      </w:r>
      <w:r w:rsidRPr="005A1798">
        <w:rPr>
          <w:rFonts w:cs="B Mitra"/>
          <w:sz w:val="28"/>
          <w:szCs w:val="28"/>
          <w:rtl/>
        </w:rPr>
        <w:t xml:space="preserve"> فانها تذهب ببهجة نعم الله عندکم، و تلزم استصغارها لد</w:t>
      </w:r>
      <w:r w:rsidRPr="005A1798">
        <w:rPr>
          <w:rFonts w:cs="B Mitra" w:hint="cs"/>
          <w:sz w:val="28"/>
          <w:szCs w:val="28"/>
          <w:rtl/>
        </w:rPr>
        <w:t>ی</w:t>
      </w:r>
      <w:r w:rsidRPr="005A1798">
        <w:rPr>
          <w:rFonts w:cs="B Mitra" w:hint="eastAsia"/>
          <w:sz w:val="28"/>
          <w:szCs w:val="28"/>
          <w:rtl/>
        </w:rPr>
        <w:t>کم،</w:t>
      </w:r>
      <w:r w:rsidRPr="005A1798">
        <w:rPr>
          <w:rFonts w:cs="B Mitra"/>
          <w:sz w:val="28"/>
          <w:szCs w:val="28"/>
          <w:rtl/>
        </w:rPr>
        <w:t xml:space="preserve"> و عل</w:t>
      </w:r>
      <w:r w:rsidRPr="005A1798">
        <w:rPr>
          <w:rFonts w:cs="B Mitra" w:hint="cs"/>
          <w:sz w:val="28"/>
          <w:szCs w:val="28"/>
          <w:rtl/>
        </w:rPr>
        <w:t>ی</w:t>
      </w:r>
      <w:r w:rsidRPr="005A1798">
        <w:rPr>
          <w:rFonts w:cs="B Mitra"/>
          <w:sz w:val="28"/>
          <w:szCs w:val="28"/>
          <w:rtl/>
        </w:rPr>
        <w:t xml:space="preserve"> قلة الشکر منکم »; از آرزوها</w:t>
      </w:r>
      <w:r w:rsidRPr="005A1798">
        <w:rPr>
          <w:rFonts w:cs="B Mitra" w:hint="cs"/>
          <w:sz w:val="28"/>
          <w:szCs w:val="28"/>
          <w:rtl/>
        </w:rPr>
        <w:t>ی</w:t>
      </w:r>
      <w:r w:rsidRPr="005A1798">
        <w:rPr>
          <w:rFonts w:cs="B Mitra"/>
          <w:sz w:val="28"/>
          <w:szCs w:val="28"/>
          <w:rtl/>
        </w:rPr>
        <w:t xml:space="preserve"> دراز بپره</w:t>
      </w:r>
      <w:r w:rsidRPr="005A1798">
        <w:rPr>
          <w:rFonts w:cs="B Mitra" w:hint="cs"/>
          <w:sz w:val="28"/>
          <w:szCs w:val="28"/>
          <w:rtl/>
        </w:rPr>
        <w:t>ی</w:t>
      </w:r>
      <w:r w:rsidRPr="005A1798">
        <w:rPr>
          <w:rFonts w:cs="B Mitra" w:hint="eastAsia"/>
          <w:sz w:val="28"/>
          <w:szCs w:val="28"/>
          <w:rtl/>
        </w:rPr>
        <w:t>ز</w:t>
      </w:r>
      <w:r w:rsidRPr="005A1798">
        <w:rPr>
          <w:rFonts w:cs="B Mitra" w:hint="cs"/>
          <w:sz w:val="28"/>
          <w:szCs w:val="28"/>
          <w:rtl/>
        </w:rPr>
        <w:t>ی</w:t>
      </w:r>
      <w:r w:rsidRPr="005A1798">
        <w:rPr>
          <w:rFonts w:cs="B Mitra" w:hint="eastAsia"/>
          <w:sz w:val="28"/>
          <w:szCs w:val="28"/>
          <w:rtl/>
        </w:rPr>
        <w:t>د</w:t>
      </w:r>
      <w:r w:rsidRPr="005A1798">
        <w:rPr>
          <w:rFonts w:cs="B Mitra"/>
          <w:sz w:val="28"/>
          <w:szCs w:val="28"/>
          <w:rtl/>
        </w:rPr>
        <w:t xml:space="preserve"> که ز</w:t>
      </w:r>
      <w:r w:rsidRPr="005A1798">
        <w:rPr>
          <w:rFonts w:cs="B Mitra" w:hint="cs"/>
          <w:sz w:val="28"/>
          <w:szCs w:val="28"/>
          <w:rtl/>
        </w:rPr>
        <w:t>ی</w:t>
      </w:r>
      <w:r w:rsidRPr="005A1798">
        <w:rPr>
          <w:rFonts w:cs="B Mitra" w:hint="eastAsia"/>
          <w:sz w:val="28"/>
          <w:szCs w:val="28"/>
          <w:rtl/>
        </w:rPr>
        <w:t>با</w:t>
      </w:r>
      <w:r w:rsidRPr="005A1798">
        <w:rPr>
          <w:rFonts w:cs="B Mitra" w:hint="cs"/>
          <w:sz w:val="28"/>
          <w:szCs w:val="28"/>
          <w:rtl/>
        </w:rPr>
        <w:t>یی</w:t>
      </w:r>
      <w:r w:rsidRPr="005A1798">
        <w:rPr>
          <w:rFonts w:cs="B Mitra"/>
          <w:sz w:val="28"/>
          <w:szCs w:val="28"/>
          <w:rtl/>
        </w:rPr>
        <w:t xml:space="preserve"> نعمت ها</w:t>
      </w:r>
      <w:r w:rsidRPr="005A1798">
        <w:rPr>
          <w:rFonts w:cs="B Mitra" w:hint="cs"/>
          <w:sz w:val="28"/>
          <w:szCs w:val="28"/>
          <w:rtl/>
        </w:rPr>
        <w:t>ی</w:t>
      </w:r>
      <w:r w:rsidRPr="005A1798">
        <w:rPr>
          <w:rFonts w:cs="B Mitra"/>
          <w:sz w:val="28"/>
          <w:szCs w:val="28"/>
          <w:rtl/>
        </w:rPr>
        <w:t xml:space="preserve"> اله</w:t>
      </w:r>
      <w:r w:rsidRPr="005A1798">
        <w:rPr>
          <w:rFonts w:cs="B Mitra" w:hint="cs"/>
          <w:sz w:val="28"/>
          <w:szCs w:val="28"/>
          <w:rtl/>
        </w:rPr>
        <w:t>ی</w:t>
      </w:r>
      <w:r w:rsidRPr="005A1798">
        <w:rPr>
          <w:rFonts w:cs="B Mitra"/>
          <w:sz w:val="28"/>
          <w:szCs w:val="28"/>
          <w:rtl/>
        </w:rPr>
        <w:t xml:space="preserve"> را از نظر شما م</w:t>
      </w:r>
      <w:r w:rsidRPr="005A1798">
        <w:rPr>
          <w:rFonts w:cs="B Mitra" w:hint="cs"/>
          <w:sz w:val="28"/>
          <w:szCs w:val="28"/>
          <w:rtl/>
        </w:rPr>
        <w:t>ی</w:t>
      </w:r>
      <w:r w:rsidRPr="005A1798">
        <w:rPr>
          <w:rFonts w:cs="B Mitra"/>
          <w:sz w:val="28"/>
          <w:szCs w:val="28"/>
          <w:rtl/>
        </w:rPr>
        <w:t xml:space="preserve"> برد و آنها را نزد شما کوچک م</w:t>
      </w:r>
      <w:r w:rsidRPr="005A1798">
        <w:rPr>
          <w:rFonts w:cs="B Mitra" w:hint="cs"/>
          <w:sz w:val="28"/>
          <w:szCs w:val="28"/>
          <w:rtl/>
        </w:rPr>
        <w:t>ی</w:t>
      </w:r>
      <w:r w:rsidRPr="005A1798">
        <w:rPr>
          <w:rFonts w:cs="B Mitra"/>
          <w:sz w:val="28"/>
          <w:szCs w:val="28"/>
          <w:rtl/>
        </w:rPr>
        <w:t xml:space="preserve"> کند و به کم</w:t>
      </w:r>
      <w:r w:rsidRPr="005A1798">
        <w:rPr>
          <w:rFonts w:cs="B Mitra" w:hint="cs"/>
          <w:sz w:val="28"/>
          <w:szCs w:val="28"/>
          <w:rtl/>
        </w:rPr>
        <w:t>ی</w:t>
      </w:r>
      <w:r w:rsidRPr="005A1798">
        <w:rPr>
          <w:rFonts w:cs="B Mitra"/>
          <w:sz w:val="28"/>
          <w:szCs w:val="28"/>
          <w:rtl/>
        </w:rPr>
        <w:t xml:space="preserve"> شکر(و کفران نعمت) از سو</w:t>
      </w:r>
      <w:r w:rsidRPr="005A1798">
        <w:rPr>
          <w:rFonts w:cs="B Mitra" w:hint="cs"/>
          <w:sz w:val="28"/>
          <w:szCs w:val="28"/>
          <w:rtl/>
        </w:rPr>
        <w:t>ی</w:t>
      </w:r>
      <w:r w:rsidRPr="005A1798">
        <w:rPr>
          <w:rFonts w:cs="B Mitra"/>
          <w:sz w:val="28"/>
          <w:szCs w:val="28"/>
          <w:rtl/>
        </w:rPr>
        <w:t xml:space="preserve"> شما منته</w:t>
      </w:r>
      <w:r w:rsidRPr="005A1798">
        <w:rPr>
          <w:rFonts w:cs="B Mitra" w:hint="cs"/>
          <w:sz w:val="28"/>
          <w:szCs w:val="28"/>
          <w:rtl/>
        </w:rPr>
        <w:t>ی</w:t>
      </w:r>
      <w:r w:rsidRPr="005A1798">
        <w:rPr>
          <w:rFonts w:cs="B Mitra"/>
          <w:sz w:val="28"/>
          <w:szCs w:val="28"/>
          <w:rtl/>
        </w:rPr>
        <w:t xml:space="preserve"> م</w:t>
      </w:r>
      <w:r w:rsidRPr="005A1798">
        <w:rPr>
          <w:rFonts w:cs="B Mitra" w:hint="cs"/>
          <w:sz w:val="28"/>
          <w:szCs w:val="28"/>
          <w:rtl/>
        </w:rPr>
        <w:t>ی</w:t>
      </w:r>
      <w:r w:rsidRPr="005A1798">
        <w:rPr>
          <w:rFonts w:cs="B Mitra"/>
          <w:sz w:val="28"/>
          <w:szCs w:val="28"/>
          <w:rtl/>
        </w:rPr>
        <w:t xml:space="preserve"> شود» [۷]</w:t>
      </w:r>
    </w:p>
    <w:p w:rsidR="005A1798" w:rsidRPr="005A1798" w:rsidRDefault="005A1798" w:rsidP="005A1798">
      <w:pPr>
        <w:rPr>
          <w:rFonts w:cs="B Mitra"/>
          <w:sz w:val="28"/>
          <w:szCs w:val="28"/>
          <w:rtl/>
        </w:rPr>
      </w:pPr>
      <w:r w:rsidRPr="005A1798">
        <w:rPr>
          <w:rFonts w:cs="B Mitra" w:hint="eastAsia"/>
          <w:sz w:val="28"/>
          <w:szCs w:val="28"/>
          <w:rtl/>
        </w:rPr>
        <w:t>محروم</w:t>
      </w:r>
      <w:r w:rsidRPr="005A1798">
        <w:rPr>
          <w:rFonts w:cs="B Mitra"/>
          <w:sz w:val="28"/>
          <w:szCs w:val="28"/>
          <w:rtl/>
        </w:rPr>
        <w:t xml:space="preserve"> بودن از درک حقا</w:t>
      </w:r>
      <w:r w:rsidRPr="005A1798">
        <w:rPr>
          <w:rFonts w:cs="B Mitra" w:hint="cs"/>
          <w:sz w:val="28"/>
          <w:szCs w:val="28"/>
          <w:rtl/>
        </w:rPr>
        <w:t>ی</w:t>
      </w:r>
      <w:r w:rsidRPr="005A1798">
        <w:rPr>
          <w:rFonts w:cs="B Mitra" w:hint="eastAsia"/>
          <w:sz w:val="28"/>
          <w:szCs w:val="28"/>
          <w:rtl/>
        </w:rPr>
        <w:t>ق</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hint="eastAsia"/>
          <w:sz w:val="28"/>
          <w:szCs w:val="28"/>
          <w:rtl/>
        </w:rPr>
        <w:t>آرزوها</w:t>
      </w:r>
      <w:r w:rsidRPr="005A1798">
        <w:rPr>
          <w:rFonts w:cs="B Mitra" w:hint="cs"/>
          <w:sz w:val="28"/>
          <w:szCs w:val="28"/>
          <w:rtl/>
        </w:rPr>
        <w:t>ی</w:t>
      </w:r>
      <w:r w:rsidRPr="005A1798">
        <w:rPr>
          <w:rFonts w:cs="B Mitra"/>
          <w:sz w:val="28"/>
          <w:szCs w:val="28"/>
          <w:rtl/>
        </w:rPr>
        <w:t xml:space="preserve"> دراز انسان را از د</w:t>
      </w:r>
      <w:r w:rsidRPr="005A1798">
        <w:rPr>
          <w:rFonts w:cs="B Mitra" w:hint="cs"/>
          <w:sz w:val="28"/>
          <w:szCs w:val="28"/>
          <w:rtl/>
        </w:rPr>
        <w:t>ی</w:t>
      </w:r>
      <w:r w:rsidRPr="005A1798">
        <w:rPr>
          <w:rFonts w:cs="B Mitra" w:hint="eastAsia"/>
          <w:sz w:val="28"/>
          <w:szCs w:val="28"/>
          <w:rtl/>
        </w:rPr>
        <w:t>دن</w:t>
      </w:r>
      <w:r w:rsidRPr="005A1798">
        <w:rPr>
          <w:rFonts w:cs="B Mitra"/>
          <w:sz w:val="28"/>
          <w:szCs w:val="28"/>
          <w:rtl/>
        </w:rPr>
        <w:t xml:space="preserve"> حقا</w:t>
      </w:r>
      <w:r w:rsidRPr="005A1798">
        <w:rPr>
          <w:rFonts w:cs="B Mitra" w:hint="cs"/>
          <w:sz w:val="28"/>
          <w:szCs w:val="28"/>
          <w:rtl/>
        </w:rPr>
        <w:t>ی</w:t>
      </w:r>
      <w:r w:rsidRPr="005A1798">
        <w:rPr>
          <w:rFonts w:cs="B Mitra" w:hint="eastAsia"/>
          <w:sz w:val="28"/>
          <w:szCs w:val="28"/>
          <w:rtl/>
        </w:rPr>
        <w:t>ق</w:t>
      </w:r>
      <w:r w:rsidRPr="005A1798">
        <w:rPr>
          <w:rFonts w:cs="B Mitra"/>
          <w:sz w:val="28"/>
          <w:szCs w:val="28"/>
          <w:rtl/>
        </w:rPr>
        <w:t xml:space="preserve"> باز م</w:t>
      </w:r>
      <w:r w:rsidRPr="005A1798">
        <w:rPr>
          <w:rFonts w:cs="B Mitra" w:hint="cs"/>
          <w:sz w:val="28"/>
          <w:szCs w:val="28"/>
          <w:rtl/>
        </w:rPr>
        <w:t>ی</w:t>
      </w:r>
      <w:r w:rsidRPr="005A1798">
        <w:rPr>
          <w:rFonts w:cs="B Mitra"/>
          <w:sz w:val="28"/>
          <w:szCs w:val="28"/>
          <w:rtl/>
        </w:rPr>
        <w:t xml:space="preserve"> دارد. ام</w:t>
      </w:r>
      <w:r w:rsidRPr="005A1798">
        <w:rPr>
          <w:rFonts w:cs="B Mitra" w:hint="cs"/>
          <w:sz w:val="28"/>
          <w:szCs w:val="28"/>
          <w:rtl/>
        </w:rPr>
        <w:t>ی</w:t>
      </w:r>
      <w:r w:rsidRPr="005A1798">
        <w:rPr>
          <w:rFonts w:cs="B Mitra" w:hint="eastAsia"/>
          <w:sz w:val="28"/>
          <w:szCs w:val="28"/>
          <w:rtl/>
        </w:rPr>
        <w:t>رمؤمنان</w:t>
      </w:r>
      <w:r w:rsidRPr="005A1798">
        <w:rPr>
          <w:rFonts w:cs="B Mitra"/>
          <w:sz w:val="28"/>
          <w:szCs w:val="28"/>
          <w:rtl/>
        </w:rPr>
        <w:t xml:space="preserve"> عل</w:t>
      </w:r>
      <w:r w:rsidRPr="005A1798">
        <w:rPr>
          <w:rFonts w:cs="B Mitra" w:hint="cs"/>
          <w:sz w:val="28"/>
          <w:szCs w:val="28"/>
          <w:rtl/>
        </w:rPr>
        <w:t>ی</w:t>
      </w:r>
      <w:r w:rsidRPr="005A1798">
        <w:rPr>
          <w:rFonts w:cs="B Mitra"/>
          <w:sz w:val="28"/>
          <w:szCs w:val="28"/>
          <w:rtl/>
        </w:rPr>
        <w:t>(ع) م</w:t>
      </w:r>
      <w:r w:rsidRPr="005A1798">
        <w:rPr>
          <w:rFonts w:cs="B Mitra" w:hint="cs"/>
          <w:sz w:val="28"/>
          <w:szCs w:val="28"/>
          <w:rtl/>
        </w:rPr>
        <w:t>ی</w:t>
      </w:r>
      <w:r w:rsidRPr="005A1798">
        <w:rPr>
          <w:rFonts w:cs="B Mitra"/>
          <w:sz w:val="28"/>
          <w:szCs w:val="28"/>
          <w:rtl/>
        </w:rPr>
        <w:t xml:space="preserve"> فرما</w:t>
      </w:r>
      <w:r w:rsidRPr="005A1798">
        <w:rPr>
          <w:rFonts w:cs="B Mitra" w:hint="cs"/>
          <w:sz w:val="28"/>
          <w:szCs w:val="28"/>
          <w:rtl/>
        </w:rPr>
        <w:t>ی</w:t>
      </w:r>
      <w:r w:rsidRPr="005A1798">
        <w:rPr>
          <w:rFonts w:cs="B Mitra" w:hint="eastAsia"/>
          <w:sz w:val="28"/>
          <w:szCs w:val="28"/>
          <w:rtl/>
        </w:rPr>
        <w:t>ند</w:t>
      </w:r>
      <w:r w:rsidRPr="005A1798">
        <w:rPr>
          <w:rFonts w:cs="B Mitra"/>
          <w:sz w:val="28"/>
          <w:szCs w:val="28"/>
          <w:rtl/>
        </w:rPr>
        <w:t xml:space="preserve"> «الامان</w:t>
      </w:r>
      <w:r w:rsidRPr="005A1798">
        <w:rPr>
          <w:rFonts w:cs="B Mitra" w:hint="cs"/>
          <w:sz w:val="28"/>
          <w:szCs w:val="28"/>
          <w:rtl/>
        </w:rPr>
        <w:t>ی</w:t>
      </w:r>
      <w:r w:rsidRPr="005A1798">
        <w:rPr>
          <w:rFonts w:cs="B Mitra"/>
          <w:sz w:val="28"/>
          <w:szCs w:val="28"/>
          <w:rtl/>
        </w:rPr>
        <w:t xml:space="preserve"> تعم</w:t>
      </w:r>
      <w:r w:rsidRPr="005A1798">
        <w:rPr>
          <w:rFonts w:cs="B Mitra" w:hint="cs"/>
          <w:sz w:val="28"/>
          <w:szCs w:val="28"/>
          <w:rtl/>
        </w:rPr>
        <w:t>ی</w:t>
      </w:r>
      <w:r w:rsidRPr="005A1798">
        <w:rPr>
          <w:rFonts w:cs="B Mitra"/>
          <w:sz w:val="28"/>
          <w:szCs w:val="28"/>
          <w:rtl/>
        </w:rPr>
        <w:t xml:space="preserve"> ع</w:t>
      </w:r>
      <w:r w:rsidRPr="005A1798">
        <w:rPr>
          <w:rFonts w:cs="B Mitra" w:hint="cs"/>
          <w:sz w:val="28"/>
          <w:szCs w:val="28"/>
          <w:rtl/>
        </w:rPr>
        <w:t>ی</w:t>
      </w:r>
      <w:r w:rsidRPr="005A1798">
        <w:rPr>
          <w:rFonts w:cs="B Mitra" w:hint="eastAsia"/>
          <w:sz w:val="28"/>
          <w:szCs w:val="28"/>
          <w:rtl/>
        </w:rPr>
        <w:t>ون</w:t>
      </w:r>
      <w:r w:rsidRPr="005A1798">
        <w:rPr>
          <w:rFonts w:cs="B Mitra"/>
          <w:sz w:val="28"/>
          <w:szCs w:val="28"/>
          <w:rtl/>
        </w:rPr>
        <w:t xml:space="preserve"> البصائر»آرزوها</w:t>
      </w:r>
      <w:r w:rsidRPr="005A1798">
        <w:rPr>
          <w:rFonts w:cs="B Mitra" w:hint="cs"/>
          <w:sz w:val="28"/>
          <w:szCs w:val="28"/>
          <w:rtl/>
        </w:rPr>
        <w:t>ی</w:t>
      </w:r>
      <w:r w:rsidRPr="005A1798">
        <w:rPr>
          <w:rFonts w:cs="B Mitra"/>
          <w:sz w:val="28"/>
          <w:szCs w:val="28"/>
          <w:rtl/>
        </w:rPr>
        <w:t xml:space="preserve"> دراز د</w:t>
      </w:r>
      <w:r w:rsidRPr="005A1798">
        <w:rPr>
          <w:rFonts w:cs="B Mitra" w:hint="cs"/>
          <w:sz w:val="28"/>
          <w:szCs w:val="28"/>
          <w:rtl/>
        </w:rPr>
        <w:t>ی</w:t>
      </w:r>
      <w:r w:rsidRPr="005A1798">
        <w:rPr>
          <w:rFonts w:cs="B Mitra" w:hint="eastAsia"/>
          <w:sz w:val="28"/>
          <w:szCs w:val="28"/>
          <w:rtl/>
        </w:rPr>
        <w:t>دگان</w:t>
      </w:r>
      <w:r w:rsidRPr="005A1798">
        <w:rPr>
          <w:rFonts w:cs="B Mitra"/>
          <w:sz w:val="28"/>
          <w:szCs w:val="28"/>
          <w:rtl/>
        </w:rPr>
        <w:t xml:space="preserve"> بص</w:t>
      </w:r>
      <w:r w:rsidRPr="005A1798">
        <w:rPr>
          <w:rFonts w:cs="B Mitra" w:hint="cs"/>
          <w:sz w:val="28"/>
          <w:szCs w:val="28"/>
          <w:rtl/>
        </w:rPr>
        <w:t>ی</w:t>
      </w:r>
      <w:r w:rsidRPr="005A1798">
        <w:rPr>
          <w:rFonts w:cs="B Mitra" w:hint="eastAsia"/>
          <w:sz w:val="28"/>
          <w:szCs w:val="28"/>
          <w:rtl/>
        </w:rPr>
        <w:t>رت</w:t>
      </w:r>
      <w:r w:rsidRPr="005A1798">
        <w:rPr>
          <w:rFonts w:cs="B Mitra"/>
          <w:sz w:val="28"/>
          <w:szCs w:val="28"/>
          <w:rtl/>
        </w:rPr>
        <w:t xml:space="preserve"> را ناب</w:t>
      </w:r>
      <w:r w:rsidRPr="005A1798">
        <w:rPr>
          <w:rFonts w:cs="B Mitra" w:hint="cs"/>
          <w:sz w:val="28"/>
          <w:szCs w:val="28"/>
          <w:rtl/>
        </w:rPr>
        <w:t>ی</w:t>
      </w:r>
      <w:r w:rsidRPr="005A1798">
        <w:rPr>
          <w:rFonts w:cs="B Mitra" w:hint="eastAsia"/>
          <w:sz w:val="28"/>
          <w:szCs w:val="28"/>
          <w:rtl/>
        </w:rPr>
        <w:t>نا</w:t>
      </w:r>
      <w:r w:rsidRPr="005A1798">
        <w:rPr>
          <w:rFonts w:cs="B Mitra"/>
          <w:sz w:val="28"/>
          <w:szCs w:val="28"/>
          <w:rtl/>
        </w:rPr>
        <w:t xml:space="preserve"> م</w:t>
      </w:r>
      <w:r w:rsidRPr="005A1798">
        <w:rPr>
          <w:rFonts w:cs="B Mitra" w:hint="cs"/>
          <w:sz w:val="28"/>
          <w:szCs w:val="28"/>
          <w:rtl/>
        </w:rPr>
        <w:t>ی</w:t>
      </w:r>
      <w:r w:rsidRPr="005A1798">
        <w:rPr>
          <w:rFonts w:cs="B Mitra"/>
          <w:sz w:val="28"/>
          <w:szCs w:val="28"/>
          <w:rtl/>
        </w:rPr>
        <w:t xml:space="preserve"> کند. [۸]</w:t>
      </w:r>
    </w:p>
    <w:p w:rsidR="005A1798" w:rsidRPr="005A1798" w:rsidRDefault="005A1798" w:rsidP="005A1798">
      <w:pPr>
        <w:rPr>
          <w:rFonts w:cs="B Mitra"/>
          <w:sz w:val="28"/>
          <w:szCs w:val="28"/>
          <w:rtl/>
        </w:rPr>
      </w:pPr>
      <w:r w:rsidRPr="005A1798">
        <w:rPr>
          <w:rFonts w:cs="B Mitra" w:hint="eastAsia"/>
          <w:sz w:val="28"/>
          <w:szCs w:val="28"/>
          <w:rtl/>
        </w:rPr>
        <w:t>پانو</w:t>
      </w:r>
      <w:r w:rsidRPr="005A1798">
        <w:rPr>
          <w:rFonts w:cs="B Mitra" w:hint="cs"/>
          <w:sz w:val="28"/>
          <w:szCs w:val="28"/>
          <w:rtl/>
        </w:rPr>
        <w:t>ی</w:t>
      </w:r>
      <w:r w:rsidRPr="005A1798">
        <w:rPr>
          <w:rFonts w:cs="B Mitra" w:hint="eastAsia"/>
          <w:sz w:val="28"/>
          <w:szCs w:val="28"/>
          <w:rtl/>
        </w:rPr>
        <w:t>س</w:t>
      </w:r>
    </w:p>
    <w:p w:rsidR="005A1798" w:rsidRPr="005A1798" w:rsidRDefault="005A1798" w:rsidP="005A1798">
      <w:pPr>
        <w:rPr>
          <w:rFonts w:cs="B Mitra"/>
          <w:sz w:val="28"/>
          <w:szCs w:val="28"/>
          <w:rtl/>
        </w:rPr>
      </w:pP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مجلس</w:t>
      </w:r>
      <w:r w:rsidRPr="00F64271">
        <w:rPr>
          <w:rFonts w:cs="B Mitra" w:hint="cs"/>
          <w:sz w:val="28"/>
          <w:szCs w:val="28"/>
          <w:rtl/>
        </w:rPr>
        <w:t>ی</w:t>
      </w:r>
      <w:r w:rsidRPr="00F64271">
        <w:rPr>
          <w:rFonts w:cs="B Mitra"/>
          <w:sz w:val="28"/>
          <w:szCs w:val="28"/>
          <w:rtl/>
        </w:rPr>
        <w:t xml:space="preserve"> محمدباقر؛ بحارالانوار الجامعة لدرر اخبار الائمة الاطهار، تهران، دارالكتاب اسلام</w:t>
      </w:r>
      <w:r w:rsidRPr="00F64271">
        <w:rPr>
          <w:rFonts w:cs="B Mitra" w:hint="cs"/>
          <w:sz w:val="28"/>
          <w:szCs w:val="28"/>
          <w:rtl/>
        </w:rPr>
        <w:t>ی</w:t>
      </w:r>
      <w:r w:rsidRPr="00F64271">
        <w:rPr>
          <w:rFonts w:cs="B Mitra" w:hint="eastAsia"/>
          <w:sz w:val="28"/>
          <w:szCs w:val="28"/>
          <w:rtl/>
        </w:rPr>
        <w:t>ه،</w:t>
      </w:r>
      <w:r w:rsidRPr="00F64271">
        <w:rPr>
          <w:rFonts w:cs="B Mitra"/>
          <w:sz w:val="28"/>
          <w:szCs w:val="28"/>
          <w:rtl/>
        </w:rPr>
        <w:t xml:space="preserve"> 1364، نوبت دوم، ج 7، ص‌173.</w:t>
      </w: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المحجة</w:t>
      </w:r>
      <w:r w:rsidRPr="00F64271">
        <w:rPr>
          <w:rFonts w:cs="B Mitra"/>
          <w:sz w:val="28"/>
          <w:szCs w:val="28"/>
          <w:rtl/>
        </w:rPr>
        <w:t xml:space="preserve"> الب</w:t>
      </w:r>
      <w:r w:rsidRPr="00F64271">
        <w:rPr>
          <w:rFonts w:cs="B Mitra" w:hint="cs"/>
          <w:sz w:val="28"/>
          <w:szCs w:val="28"/>
          <w:rtl/>
        </w:rPr>
        <w:t>ی</w:t>
      </w:r>
      <w:r w:rsidRPr="00F64271">
        <w:rPr>
          <w:rFonts w:cs="B Mitra" w:hint="eastAsia"/>
          <w:sz w:val="28"/>
          <w:szCs w:val="28"/>
          <w:rtl/>
        </w:rPr>
        <w:t>ضاء،</w:t>
      </w:r>
      <w:r w:rsidRPr="00F64271">
        <w:rPr>
          <w:rFonts w:cs="B Mitra"/>
          <w:sz w:val="28"/>
          <w:szCs w:val="28"/>
          <w:rtl/>
        </w:rPr>
        <w:t xml:space="preserve"> جلد 8، صفحه 245</w:t>
      </w: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تصن</w:t>
      </w:r>
      <w:r w:rsidRPr="00F64271">
        <w:rPr>
          <w:rFonts w:cs="B Mitra" w:hint="cs"/>
          <w:sz w:val="28"/>
          <w:szCs w:val="28"/>
          <w:rtl/>
        </w:rPr>
        <w:t>ی</w:t>
      </w:r>
      <w:r w:rsidRPr="00F64271">
        <w:rPr>
          <w:rFonts w:cs="B Mitra" w:hint="eastAsia"/>
          <w:sz w:val="28"/>
          <w:szCs w:val="28"/>
          <w:rtl/>
        </w:rPr>
        <w:t>ف</w:t>
      </w:r>
      <w:r w:rsidRPr="00F64271">
        <w:rPr>
          <w:rFonts w:cs="B Mitra"/>
          <w:sz w:val="28"/>
          <w:szCs w:val="28"/>
          <w:rtl/>
        </w:rPr>
        <w:t xml:space="preserve"> الغرر، صفحه 312، حد</w:t>
      </w:r>
      <w:r w:rsidRPr="00F64271">
        <w:rPr>
          <w:rFonts w:cs="B Mitra" w:hint="cs"/>
          <w:sz w:val="28"/>
          <w:szCs w:val="28"/>
          <w:rtl/>
        </w:rPr>
        <w:t>ی</w:t>
      </w:r>
      <w:r w:rsidRPr="00F64271">
        <w:rPr>
          <w:rFonts w:cs="B Mitra" w:hint="eastAsia"/>
          <w:sz w:val="28"/>
          <w:szCs w:val="28"/>
          <w:rtl/>
        </w:rPr>
        <w:t>ث</w:t>
      </w:r>
      <w:r w:rsidRPr="00F64271">
        <w:rPr>
          <w:rFonts w:cs="B Mitra"/>
          <w:sz w:val="28"/>
          <w:szCs w:val="28"/>
          <w:rtl/>
        </w:rPr>
        <w:t xml:space="preserve"> شماره 7215</w:t>
      </w:r>
    </w:p>
    <w:p w:rsidR="005A1798" w:rsidRPr="00F64271" w:rsidRDefault="005A1798" w:rsidP="00F64271">
      <w:pPr>
        <w:pStyle w:val="ListParagraph"/>
        <w:numPr>
          <w:ilvl w:val="0"/>
          <w:numId w:val="6"/>
        </w:numPr>
        <w:rPr>
          <w:rFonts w:cs="B Mitra"/>
          <w:sz w:val="28"/>
          <w:szCs w:val="28"/>
          <w:rtl/>
        </w:rPr>
      </w:pPr>
      <w:r w:rsidRPr="00F64271">
        <w:rPr>
          <w:rFonts w:cs="B Mitra"/>
          <w:sz w:val="28"/>
          <w:szCs w:val="28"/>
          <w:rtl/>
        </w:rPr>
        <w:t>. بحار الأنوار : ۷۳/۱۶۶/۲۸</w:t>
      </w: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غرر</w:t>
      </w:r>
      <w:r w:rsidRPr="00F64271">
        <w:rPr>
          <w:rFonts w:cs="B Mitra"/>
          <w:sz w:val="28"/>
          <w:szCs w:val="28"/>
          <w:rtl/>
        </w:rPr>
        <w:t xml:space="preserve"> الحكم : ح 8444 و 8445</w:t>
      </w: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الكافي</w:t>
      </w:r>
      <w:r w:rsidRPr="00F64271">
        <w:rPr>
          <w:rFonts w:cs="B Mitra"/>
          <w:sz w:val="28"/>
          <w:szCs w:val="28"/>
          <w:rtl/>
        </w:rPr>
        <w:t xml:space="preserve"> : 2/329/1</w:t>
      </w:r>
    </w:p>
    <w:p w:rsidR="005A1798" w:rsidRPr="00F64271" w:rsidRDefault="005A1798" w:rsidP="00F64271">
      <w:pPr>
        <w:pStyle w:val="ListParagraph"/>
        <w:numPr>
          <w:ilvl w:val="0"/>
          <w:numId w:val="6"/>
        </w:numPr>
        <w:rPr>
          <w:rFonts w:cs="B Mitra"/>
          <w:sz w:val="28"/>
          <w:szCs w:val="28"/>
          <w:rtl/>
        </w:rPr>
      </w:pPr>
      <w:r w:rsidRPr="00F64271">
        <w:rPr>
          <w:rFonts w:cs="B Mitra" w:hint="eastAsia"/>
          <w:sz w:val="28"/>
          <w:szCs w:val="28"/>
          <w:rtl/>
        </w:rPr>
        <w:t>تصن</w:t>
      </w:r>
      <w:r w:rsidRPr="00F64271">
        <w:rPr>
          <w:rFonts w:cs="B Mitra" w:hint="cs"/>
          <w:sz w:val="28"/>
          <w:szCs w:val="28"/>
          <w:rtl/>
        </w:rPr>
        <w:t>ی</w:t>
      </w:r>
      <w:r w:rsidRPr="00F64271">
        <w:rPr>
          <w:rFonts w:cs="B Mitra" w:hint="eastAsia"/>
          <w:sz w:val="28"/>
          <w:szCs w:val="28"/>
          <w:rtl/>
        </w:rPr>
        <w:t>ف</w:t>
      </w:r>
      <w:r w:rsidRPr="00F64271">
        <w:rPr>
          <w:rFonts w:cs="B Mitra"/>
          <w:sz w:val="28"/>
          <w:szCs w:val="28"/>
          <w:rtl/>
        </w:rPr>
        <w:t xml:space="preserve"> الغرر، صفحه 314. 1</w:t>
      </w:r>
    </w:p>
    <w:p w:rsidR="005A1798" w:rsidRPr="00F64271" w:rsidRDefault="005A1798" w:rsidP="00F64271">
      <w:pPr>
        <w:pStyle w:val="ListParagraph"/>
        <w:numPr>
          <w:ilvl w:val="0"/>
          <w:numId w:val="6"/>
        </w:numPr>
        <w:rPr>
          <w:rFonts w:cs="B Mitra"/>
          <w:sz w:val="28"/>
          <w:szCs w:val="28"/>
          <w:rtl/>
        </w:rPr>
      </w:pPr>
      <w:r w:rsidRPr="00F64271">
        <w:rPr>
          <w:rFonts w:cs="B Mitra"/>
          <w:sz w:val="28"/>
          <w:szCs w:val="28"/>
          <w:rtl/>
        </w:rPr>
        <w:t>غرر الحكم : 1375</w:t>
      </w:r>
    </w:p>
    <w:p w:rsidR="005A1798" w:rsidRPr="005A1798" w:rsidRDefault="005A1798" w:rsidP="005A1798">
      <w:pPr>
        <w:rPr>
          <w:rFonts w:cs="B Mitra"/>
          <w:sz w:val="28"/>
          <w:szCs w:val="28"/>
          <w:rtl/>
        </w:rPr>
      </w:pPr>
      <w:r w:rsidRPr="005A1798">
        <w:rPr>
          <w:rFonts w:cs="B Mitra" w:hint="eastAsia"/>
          <w:sz w:val="28"/>
          <w:szCs w:val="28"/>
          <w:rtl/>
        </w:rPr>
        <w:lastRenderedPageBreak/>
        <w:t>منابع</w:t>
      </w:r>
    </w:p>
    <w:p w:rsidR="005A1798" w:rsidRPr="005A1798" w:rsidRDefault="005A1798" w:rsidP="005A1798">
      <w:pPr>
        <w:rPr>
          <w:rFonts w:cs="B Mitra"/>
          <w:sz w:val="28"/>
          <w:szCs w:val="28"/>
          <w:rtl/>
        </w:rPr>
      </w:pPr>
    </w:p>
    <w:p w:rsidR="005A1798" w:rsidRPr="005A1798" w:rsidRDefault="005A1798" w:rsidP="005A1798">
      <w:pPr>
        <w:rPr>
          <w:rFonts w:cs="B Mitra"/>
          <w:sz w:val="28"/>
          <w:szCs w:val="28"/>
          <w:rtl/>
        </w:rPr>
      </w:pPr>
      <w:r w:rsidRPr="005A1798">
        <w:rPr>
          <w:rFonts w:cs="B Mitra"/>
          <w:sz w:val="28"/>
          <w:szCs w:val="28"/>
          <w:rtl/>
        </w:rPr>
        <w:t xml:space="preserve">    عل</w:t>
      </w:r>
      <w:r w:rsidRPr="005A1798">
        <w:rPr>
          <w:rFonts w:cs="B Mitra" w:hint="cs"/>
          <w:sz w:val="28"/>
          <w:szCs w:val="28"/>
          <w:rtl/>
        </w:rPr>
        <w:t>ی</w:t>
      </w:r>
      <w:r w:rsidRPr="005A1798">
        <w:rPr>
          <w:rFonts w:cs="B Mitra"/>
          <w:sz w:val="28"/>
          <w:szCs w:val="28"/>
          <w:rtl/>
        </w:rPr>
        <w:t xml:space="preserve"> اکبر</w:t>
      </w:r>
      <w:r w:rsidRPr="005A1798">
        <w:rPr>
          <w:rFonts w:cs="B Mitra" w:hint="cs"/>
          <w:sz w:val="28"/>
          <w:szCs w:val="28"/>
          <w:rtl/>
        </w:rPr>
        <w:t>ی</w:t>
      </w:r>
      <w:r w:rsidRPr="005A1798">
        <w:rPr>
          <w:rFonts w:cs="B Mitra" w:hint="eastAsia"/>
          <w:sz w:val="28"/>
          <w:szCs w:val="28"/>
          <w:rtl/>
        </w:rPr>
        <w:t>ان</w:t>
      </w:r>
      <w:r w:rsidRPr="005A1798">
        <w:rPr>
          <w:rFonts w:cs="B Mitra"/>
          <w:sz w:val="28"/>
          <w:szCs w:val="28"/>
          <w:rtl/>
        </w:rPr>
        <w:t xml:space="preserve"> تبر</w:t>
      </w:r>
      <w:r w:rsidRPr="005A1798">
        <w:rPr>
          <w:rFonts w:cs="B Mitra" w:hint="cs"/>
          <w:sz w:val="28"/>
          <w:szCs w:val="28"/>
          <w:rtl/>
        </w:rPr>
        <w:t>ی</w:t>
      </w:r>
      <w:r w:rsidRPr="005A1798">
        <w:rPr>
          <w:rFonts w:cs="B Mitra" w:hint="eastAsia"/>
          <w:sz w:val="28"/>
          <w:szCs w:val="28"/>
          <w:rtl/>
        </w:rPr>
        <w:t>ز</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آرزوها</w:t>
      </w:r>
      <w:r w:rsidRPr="005A1798">
        <w:rPr>
          <w:rFonts w:cs="B Mitra" w:hint="cs"/>
          <w:sz w:val="28"/>
          <w:szCs w:val="28"/>
          <w:rtl/>
        </w:rPr>
        <w:t>ی</w:t>
      </w:r>
      <w:r w:rsidRPr="005A1798">
        <w:rPr>
          <w:rFonts w:cs="B Mitra"/>
          <w:sz w:val="28"/>
          <w:szCs w:val="28"/>
          <w:rtl/>
        </w:rPr>
        <w:t xml:space="preserve"> طولان</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دانشنامه پژوهه، تار</w:t>
      </w:r>
      <w:r w:rsidRPr="005A1798">
        <w:rPr>
          <w:rFonts w:cs="B Mitra" w:hint="cs"/>
          <w:sz w:val="28"/>
          <w:szCs w:val="28"/>
          <w:rtl/>
        </w:rPr>
        <w:t>ی</w:t>
      </w:r>
      <w:r w:rsidRPr="005A1798">
        <w:rPr>
          <w:rFonts w:cs="B Mitra" w:hint="eastAsia"/>
          <w:sz w:val="28"/>
          <w:szCs w:val="28"/>
          <w:rtl/>
        </w:rPr>
        <w:t>خ</w:t>
      </w:r>
      <w:r w:rsidRPr="005A1798">
        <w:rPr>
          <w:rFonts w:cs="B Mitra"/>
          <w:sz w:val="28"/>
          <w:szCs w:val="28"/>
          <w:rtl/>
        </w:rPr>
        <w:t xml:space="preserve"> باز</w:t>
      </w:r>
      <w:r w:rsidRPr="005A1798">
        <w:rPr>
          <w:rFonts w:cs="B Mitra" w:hint="cs"/>
          <w:sz w:val="28"/>
          <w:szCs w:val="28"/>
          <w:rtl/>
        </w:rPr>
        <w:t>ی</w:t>
      </w:r>
      <w:r w:rsidRPr="005A1798">
        <w:rPr>
          <w:rFonts w:cs="B Mitra" w:hint="eastAsia"/>
          <w:sz w:val="28"/>
          <w:szCs w:val="28"/>
          <w:rtl/>
        </w:rPr>
        <w:t>اب</w:t>
      </w:r>
      <w:r w:rsidRPr="005A1798">
        <w:rPr>
          <w:rFonts w:cs="B Mitra" w:hint="cs"/>
          <w:sz w:val="28"/>
          <w:szCs w:val="28"/>
          <w:rtl/>
        </w:rPr>
        <w:t>ی</w:t>
      </w:r>
      <w:r w:rsidRPr="005A1798">
        <w:rPr>
          <w:rFonts w:cs="B Mitra"/>
          <w:sz w:val="28"/>
          <w:szCs w:val="28"/>
          <w:rtl/>
        </w:rPr>
        <w:t>: 24 آبان 1391.</w:t>
      </w:r>
    </w:p>
    <w:p w:rsidR="008232C8" w:rsidRDefault="005A1798" w:rsidP="005A1798">
      <w:pPr>
        <w:rPr>
          <w:rFonts w:cs="B Mitra"/>
          <w:sz w:val="28"/>
          <w:szCs w:val="28"/>
          <w:rtl/>
        </w:rPr>
      </w:pPr>
      <w:r w:rsidRPr="005A1798">
        <w:rPr>
          <w:rFonts w:cs="B Mitra"/>
          <w:sz w:val="28"/>
          <w:szCs w:val="28"/>
          <w:rtl/>
        </w:rPr>
        <w:t xml:space="preserve">    ناصر مکارم ش</w:t>
      </w:r>
      <w:r w:rsidRPr="005A1798">
        <w:rPr>
          <w:rFonts w:cs="B Mitra" w:hint="cs"/>
          <w:sz w:val="28"/>
          <w:szCs w:val="28"/>
          <w:rtl/>
        </w:rPr>
        <w:t>ی</w:t>
      </w:r>
      <w:r w:rsidRPr="005A1798">
        <w:rPr>
          <w:rFonts w:cs="B Mitra" w:hint="eastAsia"/>
          <w:sz w:val="28"/>
          <w:szCs w:val="28"/>
          <w:rtl/>
        </w:rPr>
        <w:t>راز</w:t>
      </w:r>
      <w:r w:rsidRPr="005A1798">
        <w:rPr>
          <w:rFonts w:cs="B Mitra" w:hint="cs"/>
          <w:sz w:val="28"/>
          <w:szCs w:val="28"/>
          <w:rtl/>
        </w:rPr>
        <w:t>ی</w:t>
      </w:r>
      <w:r w:rsidRPr="005A1798">
        <w:rPr>
          <w:rFonts w:cs="B Mitra" w:hint="eastAsia"/>
          <w:sz w:val="28"/>
          <w:szCs w:val="28"/>
          <w:rtl/>
        </w:rPr>
        <w:t>،</w:t>
      </w:r>
      <w:r w:rsidRPr="005A1798">
        <w:rPr>
          <w:rFonts w:cs="B Mitra"/>
          <w:sz w:val="28"/>
          <w:szCs w:val="28"/>
          <w:rtl/>
        </w:rPr>
        <w:t xml:space="preserve"> اخلاق در قرآن، ج2.</w:t>
      </w:r>
    </w:p>
    <w:p w:rsidR="008232C8" w:rsidRDefault="008232C8" w:rsidP="008232C8">
      <w:pPr>
        <w:rPr>
          <w:rFonts w:cs="B Mitra"/>
          <w:sz w:val="28"/>
          <w:szCs w:val="28"/>
          <w:rtl/>
        </w:rPr>
      </w:pPr>
    </w:p>
    <w:p w:rsidR="00F64271" w:rsidRPr="00F64271" w:rsidRDefault="00F64271" w:rsidP="00F64271">
      <w:pPr>
        <w:pStyle w:val="Heading2"/>
        <w:rPr>
          <w:rtl/>
        </w:rPr>
      </w:pPr>
      <w:r>
        <w:rPr>
          <w:rtl/>
        </w:rPr>
        <w:t>کتاب</w:t>
      </w:r>
      <w:r>
        <w:rPr>
          <w:rFonts w:hint="cs"/>
          <w:rtl/>
        </w:rPr>
        <w:t>شناسی آرزو</w:t>
      </w:r>
    </w:p>
    <w:p w:rsidR="00F64271" w:rsidRPr="00F64271" w:rsidRDefault="00F64271" w:rsidP="00F64271">
      <w:pPr>
        <w:pStyle w:val="Heading3"/>
        <w:rPr>
          <w:rFonts w:hint="cs"/>
          <w:rtl/>
        </w:rPr>
      </w:pPr>
      <w:r w:rsidRPr="00F64271">
        <w:rPr>
          <w:rtl/>
        </w:rPr>
        <w:t>شبکه کتابخانه ها</w:t>
      </w:r>
      <w:r w:rsidRPr="00F64271">
        <w:rPr>
          <w:rFonts w:hint="cs"/>
          <w:rtl/>
        </w:rPr>
        <w:t>ی</w:t>
      </w:r>
      <w:r w:rsidRPr="00F64271">
        <w:rPr>
          <w:rtl/>
        </w:rPr>
        <w:t xml:space="preserve"> کشور </w:t>
      </w:r>
    </w:p>
    <w:p w:rsidR="00F64271" w:rsidRDefault="00F64271" w:rsidP="00F64271">
      <w:pPr>
        <w:rPr>
          <w:rFonts w:cs="B Mitra" w:hint="cs"/>
          <w:sz w:val="28"/>
          <w:szCs w:val="28"/>
          <w:rtl/>
        </w:rPr>
      </w:pPr>
      <w:r>
        <w:rPr>
          <w:rFonts w:cs="B Mitra" w:hint="cs"/>
          <w:sz w:val="28"/>
          <w:szCs w:val="28"/>
          <w:rtl/>
        </w:rPr>
        <w:t>در آدرس ذیل 470 عنوان کتاب در باره آرزو معرفی شده است</w:t>
      </w:r>
    </w:p>
    <w:p w:rsidR="00F64271" w:rsidRDefault="00F64271" w:rsidP="00F64271">
      <w:pPr>
        <w:bidi w:val="0"/>
        <w:rPr>
          <w:rFonts w:cs="B Mitra"/>
          <w:sz w:val="28"/>
          <w:szCs w:val="28"/>
          <w:rtl/>
        </w:rPr>
      </w:pPr>
      <w:r w:rsidRPr="00F64271">
        <w:rPr>
          <w:rFonts w:cs="B Mitra"/>
          <w:sz w:val="28"/>
          <w:szCs w:val="28"/>
        </w:rPr>
        <w:t>https://libs.nlai.ir/advanced_search</w:t>
      </w:r>
    </w:p>
    <w:p w:rsidR="00F64271" w:rsidRDefault="00F64271" w:rsidP="00F64271">
      <w:pPr>
        <w:rPr>
          <w:rFonts w:cs="B Mitra"/>
          <w:sz w:val="28"/>
          <w:szCs w:val="28"/>
          <w:rtl/>
        </w:rPr>
      </w:pPr>
    </w:p>
    <w:p w:rsidR="00F64271" w:rsidRPr="00F64271" w:rsidRDefault="00F64271" w:rsidP="00F64271">
      <w:pPr>
        <w:pStyle w:val="Heading3"/>
        <w:rPr>
          <w:rtl/>
        </w:rPr>
      </w:pPr>
      <w:r w:rsidRPr="00F64271">
        <w:rPr>
          <w:rFonts w:hint="eastAsia"/>
          <w:rtl/>
        </w:rPr>
        <w:t>پا</w:t>
      </w:r>
      <w:r w:rsidRPr="00F64271">
        <w:rPr>
          <w:rFonts w:hint="cs"/>
          <w:rtl/>
        </w:rPr>
        <w:t>ی</w:t>
      </w:r>
      <w:r w:rsidRPr="00F64271">
        <w:rPr>
          <w:rFonts w:hint="eastAsia"/>
          <w:rtl/>
        </w:rPr>
        <w:t>گاه</w:t>
      </w:r>
      <w:r w:rsidRPr="00F64271">
        <w:rPr>
          <w:rtl/>
        </w:rPr>
        <w:t xml:space="preserve"> اطلاع رسان</w:t>
      </w:r>
      <w:r w:rsidRPr="00F64271">
        <w:rPr>
          <w:rFonts w:hint="cs"/>
          <w:rtl/>
        </w:rPr>
        <w:t>ی</w:t>
      </w:r>
      <w:r w:rsidRPr="00F64271">
        <w:rPr>
          <w:rtl/>
        </w:rPr>
        <w:t xml:space="preserve"> کتابخانه ها</w:t>
      </w:r>
      <w:r w:rsidRPr="00F64271">
        <w:rPr>
          <w:rFonts w:hint="cs"/>
          <w:rtl/>
        </w:rPr>
        <w:t>ی</w:t>
      </w:r>
      <w:r w:rsidRPr="00F64271">
        <w:rPr>
          <w:rtl/>
        </w:rPr>
        <w:t xml:space="preserve"> ا</w:t>
      </w:r>
      <w:r w:rsidRPr="00F64271">
        <w:rPr>
          <w:rFonts w:hint="cs"/>
          <w:rtl/>
        </w:rPr>
        <w:t>ی</w:t>
      </w:r>
      <w:r w:rsidRPr="00F64271">
        <w:rPr>
          <w:rFonts w:hint="eastAsia"/>
          <w:rtl/>
        </w:rPr>
        <w:t>ران</w:t>
      </w:r>
    </w:p>
    <w:p w:rsidR="00F64271" w:rsidRDefault="00F64271" w:rsidP="00F64271">
      <w:pPr>
        <w:rPr>
          <w:rFonts w:cs="B Mitra" w:hint="cs"/>
          <w:sz w:val="28"/>
          <w:szCs w:val="28"/>
          <w:rtl/>
        </w:rPr>
      </w:pPr>
      <w:r>
        <w:rPr>
          <w:rFonts w:cs="B Mitra" w:hint="cs"/>
          <w:sz w:val="28"/>
          <w:szCs w:val="28"/>
          <w:rtl/>
        </w:rPr>
        <w:t>در آدرس ذیل 253 عنوان کتاب در باره آرزو معرفی شده است</w:t>
      </w:r>
    </w:p>
    <w:p w:rsidR="00F64271" w:rsidRDefault="00F64271" w:rsidP="00F64271">
      <w:pPr>
        <w:bidi w:val="0"/>
        <w:rPr>
          <w:rFonts w:cs="B Mitra"/>
          <w:sz w:val="28"/>
          <w:szCs w:val="28"/>
        </w:rPr>
      </w:pPr>
      <w:hyperlink r:id="rId10" w:history="1">
        <w:r w:rsidRPr="00907E3B">
          <w:rPr>
            <w:rStyle w:val="Hyperlink"/>
            <w:rFonts w:cs="B Mitra"/>
            <w:sz w:val="28"/>
            <w:szCs w:val="28"/>
          </w:rPr>
          <w:t>http://www.lib.ir/advancedsearch/p</w:t>
        </w:r>
        <w:r w:rsidRPr="00907E3B">
          <w:rPr>
            <w:rStyle w:val="Hyperlink"/>
            <w:rFonts w:cs="B Mitra"/>
            <w:sz w:val="28"/>
            <w:szCs w:val="28"/>
            <w:rtl/>
          </w:rPr>
          <w:t>1</w:t>
        </w:r>
        <w:r w:rsidRPr="00907E3B">
          <w:rPr>
            <w:rStyle w:val="Hyperlink"/>
            <w:rFonts w:cs="B Mitra"/>
            <w:sz w:val="28"/>
            <w:szCs w:val="28"/>
          </w:rPr>
          <w:t>/?title=%D</w:t>
        </w:r>
        <w:r w:rsidRPr="00907E3B">
          <w:rPr>
            <w:rStyle w:val="Hyperlink"/>
            <w:rFonts w:cs="B Mitra"/>
            <w:sz w:val="28"/>
            <w:szCs w:val="28"/>
            <w:rtl/>
          </w:rPr>
          <w:t>8%</w:t>
        </w:r>
        <w:r w:rsidRPr="00907E3B">
          <w:rPr>
            <w:rStyle w:val="Hyperlink"/>
            <w:rFonts w:cs="B Mitra"/>
            <w:sz w:val="28"/>
            <w:szCs w:val="28"/>
          </w:rPr>
          <w:t>A</w:t>
        </w:r>
        <w:r w:rsidRPr="00907E3B">
          <w:rPr>
            <w:rStyle w:val="Hyperlink"/>
            <w:rFonts w:cs="B Mitra"/>
            <w:sz w:val="28"/>
            <w:szCs w:val="28"/>
            <w:rtl/>
          </w:rPr>
          <w:t>2%</w:t>
        </w:r>
        <w:r w:rsidRPr="00907E3B">
          <w:rPr>
            <w:rStyle w:val="Hyperlink"/>
            <w:rFonts w:cs="B Mitra"/>
            <w:sz w:val="28"/>
            <w:szCs w:val="28"/>
          </w:rPr>
          <w:t>D</w:t>
        </w:r>
        <w:r w:rsidRPr="00907E3B">
          <w:rPr>
            <w:rStyle w:val="Hyperlink"/>
            <w:rFonts w:cs="B Mitra"/>
            <w:sz w:val="28"/>
            <w:szCs w:val="28"/>
            <w:rtl/>
          </w:rPr>
          <w:t>8%</w:t>
        </w:r>
        <w:r w:rsidRPr="00907E3B">
          <w:rPr>
            <w:rStyle w:val="Hyperlink"/>
            <w:rFonts w:cs="B Mitra"/>
            <w:sz w:val="28"/>
            <w:szCs w:val="28"/>
          </w:rPr>
          <w:t>B</w:t>
        </w:r>
        <w:r w:rsidRPr="00907E3B">
          <w:rPr>
            <w:rStyle w:val="Hyperlink"/>
            <w:rFonts w:cs="B Mitra"/>
            <w:sz w:val="28"/>
            <w:szCs w:val="28"/>
            <w:rtl/>
          </w:rPr>
          <w:t>1%</w:t>
        </w:r>
        <w:r w:rsidRPr="00907E3B">
          <w:rPr>
            <w:rStyle w:val="Hyperlink"/>
            <w:rFonts w:cs="B Mitra"/>
            <w:sz w:val="28"/>
            <w:szCs w:val="28"/>
          </w:rPr>
          <w:t>D</w:t>
        </w:r>
        <w:r w:rsidRPr="00907E3B">
          <w:rPr>
            <w:rStyle w:val="Hyperlink"/>
            <w:rFonts w:cs="B Mitra"/>
            <w:sz w:val="28"/>
            <w:szCs w:val="28"/>
            <w:rtl/>
          </w:rPr>
          <w:t>8%</w:t>
        </w:r>
        <w:r w:rsidRPr="00907E3B">
          <w:rPr>
            <w:rStyle w:val="Hyperlink"/>
            <w:rFonts w:cs="B Mitra"/>
            <w:sz w:val="28"/>
            <w:szCs w:val="28"/>
          </w:rPr>
          <w:t>B</w:t>
        </w:r>
        <w:r w:rsidRPr="00907E3B">
          <w:rPr>
            <w:rStyle w:val="Hyperlink"/>
            <w:rFonts w:cs="B Mitra"/>
            <w:sz w:val="28"/>
            <w:szCs w:val="28"/>
            <w:rtl/>
          </w:rPr>
          <w:t>2%</w:t>
        </w:r>
        <w:r w:rsidRPr="00907E3B">
          <w:rPr>
            <w:rStyle w:val="Hyperlink"/>
            <w:rFonts w:cs="B Mitra"/>
            <w:sz w:val="28"/>
            <w:szCs w:val="28"/>
          </w:rPr>
          <w:t>D</w:t>
        </w:r>
        <w:r w:rsidRPr="00907E3B">
          <w:rPr>
            <w:rStyle w:val="Hyperlink"/>
            <w:rFonts w:cs="B Mitra"/>
            <w:sz w:val="28"/>
            <w:szCs w:val="28"/>
            <w:rtl/>
          </w:rPr>
          <w:t>9%88</w:t>
        </w:r>
        <w:r w:rsidRPr="00907E3B">
          <w:rPr>
            <w:rStyle w:val="Hyperlink"/>
            <w:rFonts w:cs="B Mitra"/>
            <w:sz w:val="28"/>
            <w:szCs w:val="28"/>
          </w:rPr>
          <w:t>&amp;author=&amp;subject=&amp;other=&amp;province=</w:t>
        </w:r>
        <w:r w:rsidRPr="00907E3B">
          <w:rPr>
            <w:rStyle w:val="Hyperlink"/>
            <w:rFonts w:cs="B Mitra"/>
            <w:sz w:val="28"/>
            <w:szCs w:val="28"/>
            <w:rtl/>
          </w:rPr>
          <w:t>0</w:t>
        </w:r>
        <w:r w:rsidRPr="00907E3B">
          <w:rPr>
            <w:rStyle w:val="Hyperlink"/>
            <w:rFonts w:cs="B Mitra"/>
            <w:sz w:val="28"/>
            <w:szCs w:val="28"/>
          </w:rPr>
          <w:t>&amp;city=</w:t>
        </w:r>
        <w:r w:rsidRPr="00907E3B">
          <w:rPr>
            <w:rStyle w:val="Hyperlink"/>
            <w:rFonts w:cs="B Mitra"/>
            <w:sz w:val="28"/>
            <w:szCs w:val="28"/>
            <w:rtl/>
          </w:rPr>
          <w:t>0</w:t>
        </w:r>
        <w:r w:rsidRPr="00907E3B">
          <w:rPr>
            <w:rStyle w:val="Hyperlink"/>
            <w:rFonts w:cs="B Mitra"/>
            <w:sz w:val="28"/>
            <w:szCs w:val="28"/>
          </w:rPr>
          <w:t>&amp;libtype=</w:t>
        </w:r>
        <w:r w:rsidRPr="00907E3B">
          <w:rPr>
            <w:rStyle w:val="Hyperlink"/>
            <w:rFonts w:cs="B Mitra"/>
            <w:sz w:val="28"/>
            <w:szCs w:val="28"/>
            <w:rtl/>
          </w:rPr>
          <w:t>0</w:t>
        </w:r>
        <w:r w:rsidRPr="00907E3B">
          <w:rPr>
            <w:rStyle w:val="Hyperlink"/>
            <w:rFonts w:cs="B Mitra"/>
            <w:sz w:val="28"/>
            <w:szCs w:val="28"/>
          </w:rPr>
          <w:t>&amp;firstchar</w:t>
        </w:r>
        <w:r w:rsidRPr="00907E3B">
          <w:rPr>
            <w:rStyle w:val="Hyperlink"/>
            <w:rFonts w:cs="B Mitra"/>
            <w:sz w:val="28"/>
            <w:szCs w:val="28"/>
            <w:rtl/>
          </w:rPr>
          <w:t>=*</w:t>
        </w:r>
      </w:hyperlink>
      <w:r>
        <w:rPr>
          <w:rFonts w:cs="B Mitra"/>
          <w:sz w:val="28"/>
          <w:szCs w:val="28"/>
        </w:rPr>
        <w:t xml:space="preserve">   </w:t>
      </w:r>
    </w:p>
    <w:p w:rsidR="00F64271" w:rsidRDefault="00F64271" w:rsidP="00F64271">
      <w:pPr>
        <w:rPr>
          <w:rFonts w:cs="B Mitra"/>
          <w:sz w:val="28"/>
          <w:szCs w:val="28"/>
          <w:rtl/>
        </w:rPr>
      </w:pPr>
    </w:p>
    <w:p w:rsidR="00914D73" w:rsidRDefault="00914D73" w:rsidP="00914D73">
      <w:pPr>
        <w:pStyle w:val="Heading3"/>
        <w:rPr>
          <w:rtl/>
        </w:rPr>
      </w:pPr>
      <w:r>
        <w:rPr>
          <w:rFonts w:hint="cs"/>
          <w:rtl/>
        </w:rPr>
        <w:t>المصادر</w:t>
      </w:r>
    </w:p>
    <w:p w:rsidR="00914D73" w:rsidRDefault="00914D73" w:rsidP="00914D73">
      <w:pPr>
        <w:rPr>
          <w:rFonts w:cs="B Mitra" w:hint="cs"/>
          <w:sz w:val="28"/>
          <w:szCs w:val="28"/>
          <w:rtl/>
        </w:rPr>
      </w:pPr>
      <w:r w:rsidRPr="00914D73">
        <w:rPr>
          <w:rFonts w:cs="B Mitra"/>
          <w:sz w:val="28"/>
          <w:szCs w:val="28"/>
          <w:rtl/>
        </w:rPr>
        <w:t>در آدرس ذ</w:t>
      </w:r>
      <w:r w:rsidRPr="00914D73">
        <w:rPr>
          <w:rFonts w:cs="B Mitra" w:hint="cs"/>
          <w:sz w:val="28"/>
          <w:szCs w:val="28"/>
          <w:rtl/>
        </w:rPr>
        <w:t>ی</w:t>
      </w:r>
      <w:r w:rsidRPr="00914D73">
        <w:rPr>
          <w:rFonts w:cs="B Mitra" w:hint="eastAsia"/>
          <w:sz w:val="28"/>
          <w:szCs w:val="28"/>
          <w:rtl/>
        </w:rPr>
        <w:t>ل</w:t>
      </w:r>
      <w:r w:rsidRPr="00914D73">
        <w:rPr>
          <w:rFonts w:cs="B Mitra"/>
          <w:sz w:val="28"/>
          <w:szCs w:val="28"/>
          <w:rtl/>
        </w:rPr>
        <w:t xml:space="preserve"> </w:t>
      </w:r>
      <w:r>
        <w:rPr>
          <w:rFonts w:cs="B Mitra" w:hint="cs"/>
          <w:sz w:val="28"/>
          <w:szCs w:val="28"/>
          <w:rtl/>
        </w:rPr>
        <w:t>2216</w:t>
      </w:r>
      <w:r>
        <w:rPr>
          <w:rFonts w:cs="B Mitra"/>
          <w:sz w:val="28"/>
          <w:szCs w:val="28"/>
          <w:rtl/>
        </w:rPr>
        <w:t xml:space="preserve"> عنوان </w:t>
      </w:r>
      <w:r>
        <w:rPr>
          <w:rFonts w:cs="B Mitra" w:hint="cs"/>
          <w:sz w:val="28"/>
          <w:szCs w:val="28"/>
          <w:rtl/>
        </w:rPr>
        <w:t>کتاب</w:t>
      </w:r>
      <w:r w:rsidRPr="00914D73">
        <w:rPr>
          <w:rFonts w:cs="B Mitra"/>
          <w:sz w:val="28"/>
          <w:szCs w:val="28"/>
          <w:rtl/>
        </w:rPr>
        <w:t xml:space="preserve"> </w:t>
      </w:r>
      <w:r>
        <w:rPr>
          <w:rFonts w:cs="B Mitra" w:hint="cs"/>
          <w:sz w:val="28"/>
          <w:szCs w:val="28"/>
          <w:rtl/>
        </w:rPr>
        <w:t xml:space="preserve">عربی </w:t>
      </w:r>
      <w:r>
        <w:rPr>
          <w:rFonts w:cs="B Mitra"/>
          <w:sz w:val="28"/>
          <w:szCs w:val="28"/>
          <w:rtl/>
        </w:rPr>
        <w:t xml:space="preserve">در باره </w:t>
      </w:r>
      <w:r>
        <w:rPr>
          <w:rFonts w:cs="B Mitra" w:hint="cs"/>
          <w:sz w:val="28"/>
          <w:szCs w:val="28"/>
          <w:rtl/>
        </w:rPr>
        <w:t>الآمال</w:t>
      </w:r>
      <w:r w:rsidRPr="00914D73">
        <w:rPr>
          <w:rFonts w:cs="B Mitra"/>
          <w:sz w:val="28"/>
          <w:szCs w:val="28"/>
          <w:rtl/>
        </w:rPr>
        <w:t xml:space="preserve"> معرف</w:t>
      </w:r>
      <w:r w:rsidRPr="00914D73">
        <w:rPr>
          <w:rFonts w:cs="B Mitra" w:hint="cs"/>
          <w:sz w:val="28"/>
          <w:szCs w:val="28"/>
          <w:rtl/>
        </w:rPr>
        <w:t>ی</w:t>
      </w:r>
      <w:r w:rsidRPr="00914D73">
        <w:rPr>
          <w:rFonts w:cs="B Mitra"/>
          <w:sz w:val="28"/>
          <w:szCs w:val="28"/>
          <w:rtl/>
        </w:rPr>
        <w:t xml:space="preserve"> شده است .</w:t>
      </w:r>
    </w:p>
    <w:p w:rsidR="00914D73" w:rsidRDefault="00914D73" w:rsidP="00914D73">
      <w:pPr>
        <w:bidi w:val="0"/>
        <w:rPr>
          <w:rFonts w:cs="B Mitra"/>
          <w:sz w:val="28"/>
          <w:szCs w:val="28"/>
          <w:rtl/>
        </w:rPr>
      </w:pPr>
      <w:r w:rsidRPr="00914D73">
        <w:rPr>
          <w:rFonts w:cs="B Mitra"/>
          <w:sz w:val="28"/>
          <w:szCs w:val="28"/>
        </w:rPr>
        <w:t>https://www.masader.om/eds?query=%D</w:t>
      </w:r>
      <w:r w:rsidRPr="00914D73">
        <w:rPr>
          <w:rFonts w:cs="B Mitra"/>
          <w:sz w:val="28"/>
          <w:szCs w:val="28"/>
          <w:rtl/>
        </w:rPr>
        <w:t>8%</w:t>
      </w:r>
      <w:r w:rsidRPr="00914D73">
        <w:rPr>
          <w:rFonts w:cs="B Mitra"/>
          <w:sz w:val="28"/>
          <w:szCs w:val="28"/>
        </w:rPr>
        <w:t>A</w:t>
      </w:r>
      <w:r w:rsidRPr="00914D73">
        <w:rPr>
          <w:rFonts w:cs="B Mitra"/>
          <w:sz w:val="28"/>
          <w:szCs w:val="28"/>
          <w:rtl/>
        </w:rPr>
        <w:t>7%</w:t>
      </w:r>
      <w:r w:rsidRPr="00914D73">
        <w:rPr>
          <w:rFonts w:cs="B Mitra"/>
          <w:sz w:val="28"/>
          <w:szCs w:val="28"/>
        </w:rPr>
        <w:t>D</w:t>
      </w:r>
      <w:r w:rsidRPr="00914D73">
        <w:rPr>
          <w:rFonts w:cs="B Mitra"/>
          <w:sz w:val="28"/>
          <w:szCs w:val="28"/>
          <w:rtl/>
        </w:rPr>
        <w:t>9%84%</w:t>
      </w:r>
      <w:r w:rsidRPr="00914D73">
        <w:rPr>
          <w:rFonts w:cs="B Mitra"/>
          <w:sz w:val="28"/>
          <w:szCs w:val="28"/>
        </w:rPr>
        <w:t>D</w:t>
      </w:r>
      <w:r w:rsidRPr="00914D73">
        <w:rPr>
          <w:rFonts w:cs="B Mitra"/>
          <w:sz w:val="28"/>
          <w:szCs w:val="28"/>
          <w:rtl/>
        </w:rPr>
        <w:t>8%</w:t>
      </w:r>
      <w:r w:rsidRPr="00914D73">
        <w:rPr>
          <w:rFonts w:cs="B Mitra"/>
          <w:sz w:val="28"/>
          <w:szCs w:val="28"/>
        </w:rPr>
        <w:t>A</w:t>
      </w:r>
      <w:r w:rsidRPr="00914D73">
        <w:rPr>
          <w:rFonts w:cs="B Mitra"/>
          <w:sz w:val="28"/>
          <w:szCs w:val="28"/>
          <w:rtl/>
        </w:rPr>
        <w:t>2%</w:t>
      </w:r>
      <w:r w:rsidRPr="00914D73">
        <w:rPr>
          <w:rFonts w:cs="B Mitra"/>
          <w:sz w:val="28"/>
          <w:szCs w:val="28"/>
        </w:rPr>
        <w:t>D</w:t>
      </w:r>
      <w:r w:rsidRPr="00914D73">
        <w:rPr>
          <w:rFonts w:cs="B Mitra"/>
          <w:sz w:val="28"/>
          <w:szCs w:val="28"/>
          <w:rtl/>
        </w:rPr>
        <w:t>9%85%</w:t>
      </w:r>
      <w:r w:rsidRPr="00914D73">
        <w:rPr>
          <w:rFonts w:cs="B Mitra"/>
          <w:sz w:val="28"/>
          <w:szCs w:val="28"/>
        </w:rPr>
        <w:t>D</w:t>
      </w:r>
      <w:r w:rsidRPr="00914D73">
        <w:rPr>
          <w:rFonts w:cs="B Mitra"/>
          <w:sz w:val="28"/>
          <w:szCs w:val="28"/>
          <w:rtl/>
        </w:rPr>
        <w:t>8%</w:t>
      </w:r>
      <w:r w:rsidRPr="00914D73">
        <w:rPr>
          <w:rFonts w:cs="B Mitra"/>
          <w:sz w:val="28"/>
          <w:szCs w:val="28"/>
        </w:rPr>
        <w:t>A</w:t>
      </w:r>
      <w:r w:rsidRPr="00914D73">
        <w:rPr>
          <w:rFonts w:cs="B Mitra"/>
          <w:sz w:val="28"/>
          <w:szCs w:val="28"/>
          <w:rtl/>
        </w:rPr>
        <w:t>7%</w:t>
      </w:r>
      <w:r w:rsidRPr="00914D73">
        <w:rPr>
          <w:rFonts w:cs="B Mitra"/>
          <w:sz w:val="28"/>
          <w:szCs w:val="28"/>
        </w:rPr>
        <w:t>D</w:t>
      </w:r>
      <w:r w:rsidRPr="00914D73">
        <w:rPr>
          <w:rFonts w:cs="B Mitra"/>
          <w:sz w:val="28"/>
          <w:szCs w:val="28"/>
          <w:rtl/>
        </w:rPr>
        <w:t>9%84</w:t>
      </w:r>
      <w:r w:rsidRPr="00914D73">
        <w:rPr>
          <w:rFonts w:cs="B Mitra"/>
          <w:sz w:val="28"/>
          <w:szCs w:val="28"/>
        </w:rPr>
        <w:t>&amp;ff</w:t>
      </w:r>
      <w:r w:rsidRPr="00914D73">
        <w:rPr>
          <w:rFonts w:cs="B Mitra"/>
          <w:sz w:val="28"/>
          <w:szCs w:val="28"/>
          <w:rtl/>
        </w:rPr>
        <w:t>%5</w:t>
      </w:r>
      <w:r w:rsidRPr="00914D73">
        <w:rPr>
          <w:rFonts w:cs="B Mitra"/>
          <w:sz w:val="28"/>
          <w:szCs w:val="28"/>
        </w:rPr>
        <w:t>B</w:t>
      </w:r>
      <w:r w:rsidRPr="00914D73">
        <w:rPr>
          <w:rFonts w:cs="B Mitra"/>
          <w:sz w:val="28"/>
          <w:szCs w:val="28"/>
          <w:rtl/>
        </w:rPr>
        <w:t>%5</w:t>
      </w:r>
      <w:r w:rsidRPr="00914D73">
        <w:rPr>
          <w:rFonts w:cs="B Mitra"/>
          <w:sz w:val="28"/>
          <w:szCs w:val="28"/>
        </w:rPr>
        <w:t>D=SourceType:eBooks&amp;bento=</w:t>
      </w:r>
      <w:r w:rsidRPr="00914D73">
        <w:rPr>
          <w:rFonts w:cs="B Mitra"/>
          <w:sz w:val="28"/>
          <w:szCs w:val="28"/>
          <w:rtl/>
        </w:rPr>
        <w:t>1</w:t>
      </w:r>
    </w:p>
    <w:p w:rsidR="00914D73" w:rsidRDefault="00914D73" w:rsidP="00F64271">
      <w:pPr>
        <w:rPr>
          <w:rFonts w:cs="B Mitra"/>
          <w:sz w:val="28"/>
          <w:szCs w:val="28"/>
          <w:rtl/>
        </w:rPr>
      </w:pPr>
    </w:p>
    <w:p w:rsidR="00F64271" w:rsidRPr="00F64271" w:rsidRDefault="00F64271" w:rsidP="00F64271">
      <w:pPr>
        <w:pStyle w:val="Heading3"/>
        <w:rPr>
          <w:rtl/>
        </w:rPr>
      </w:pPr>
      <w:r w:rsidRPr="00F64271">
        <w:rPr>
          <w:rtl/>
        </w:rPr>
        <w:t>مكتبة نور</w:t>
      </w:r>
    </w:p>
    <w:p w:rsidR="00F64271" w:rsidRDefault="00F64271" w:rsidP="00F64271">
      <w:pPr>
        <w:rPr>
          <w:rFonts w:cs="B Mitra" w:hint="cs"/>
          <w:sz w:val="28"/>
          <w:szCs w:val="28"/>
          <w:rtl/>
        </w:rPr>
      </w:pPr>
      <w:r>
        <w:rPr>
          <w:rFonts w:cs="B Mitra" w:hint="cs"/>
          <w:sz w:val="28"/>
          <w:szCs w:val="28"/>
          <w:rtl/>
        </w:rPr>
        <w:t>در آدرس ذیل ده ها عنوان کتاب عربی در باره الآمال معرفی شده است</w:t>
      </w:r>
    </w:p>
    <w:p w:rsidR="00F64271" w:rsidRDefault="00F64271" w:rsidP="00F64271">
      <w:pPr>
        <w:bidi w:val="0"/>
        <w:rPr>
          <w:rFonts w:cs="B Mitra"/>
          <w:sz w:val="28"/>
          <w:szCs w:val="28"/>
          <w:rtl/>
        </w:rPr>
      </w:pPr>
      <w:r w:rsidRPr="00F64271">
        <w:rPr>
          <w:rFonts w:cs="B Mitra"/>
          <w:sz w:val="28"/>
          <w:szCs w:val="28"/>
        </w:rPr>
        <w:t>https://www.noor-book.com/?search_for=%D</w:t>
      </w:r>
      <w:r w:rsidRPr="00F64271">
        <w:rPr>
          <w:rFonts w:cs="B Mitra"/>
          <w:sz w:val="28"/>
          <w:szCs w:val="28"/>
          <w:rtl/>
        </w:rPr>
        <w:t>8%</w:t>
      </w:r>
      <w:r w:rsidRPr="00F64271">
        <w:rPr>
          <w:rFonts w:cs="B Mitra"/>
          <w:sz w:val="28"/>
          <w:szCs w:val="28"/>
        </w:rPr>
        <w:t>A</w:t>
      </w:r>
      <w:r w:rsidRPr="00F64271">
        <w:rPr>
          <w:rFonts w:cs="B Mitra"/>
          <w:sz w:val="28"/>
          <w:szCs w:val="28"/>
          <w:rtl/>
        </w:rPr>
        <w:t>7%</w:t>
      </w:r>
      <w:r w:rsidRPr="00F64271">
        <w:rPr>
          <w:rFonts w:cs="B Mitra"/>
          <w:sz w:val="28"/>
          <w:szCs w:val="28"/>
        </w:rPr>
        <w:t>D</w:t>
      </w:r>
      <w:r w:rsidRPr="00F64271">
        <w:rPr>
          <w:rFonts w:cs="B Mitra"/>
          <w:sz w:val="28"/>
          <w:szCs w:val="28"/>
          <w:rtl/>
        </w:rPr>
        <w:t>9%84%</w:t>
      </w:r>
      <w:r w:rsidRPr="00F64271">
        <w:rPr>
          <w:rFonts w:cs="B Mitra"/>
          <w:sz w:val="28"/>
          <w:szCs w:val="28"/>
        </w:rPr>
        <w:t>D</w:t>
      </w:r>
      <w:r w:rsidRPr="00F64271">
        <w:rPr>
          <w:rFonts w:cs="B Mitra"/>
          <w:sz w:val="28"/>
          <w:szCs w:val="28"/>
          <w:rtl/>
        </w:rPr>
        <w:t>8%</w:t>
      </w:r>
      <w:r w:rsidRPr="00F64271">
        <w:rPr>
          <w:rFonts w:cs="B Mitra"/>
          <w:sz w:val="28"/>
          <w:szCs w:val="28"/>
        </w:rPr>
        <w:t>A</w:t>
      </w:r>
      <w:r w:rsidRPr="00F64271">
        <w:rPr>
          <w:rFonts w:cs="B Mitra"/>
          <w:sz w:val="28"/>
          <w:szCs w:val="28"/>
          <w:rtl/>
        </w:rPr>
        <w:t>2%</w:t>
      </w:r>
      <w:r w:rsidRPr="00F64271">
        <w:rPr>
          <w:rFonts w:cs="B Mitra"/>
          <w:sz w:val="28"/>
          <w:szCs w:val="28"/>
        </w:rPr>
        <w:t>D</w:t>
      </w:r>
      <w:r w:rsidRPr="00F64271">
        <w:rPr>
          <w:rFonts w:cs="B Mitra"/>
          <w:sz w:val="28"/>
          <w:szCs w:val="28"/>
          <w:rtl/>
        </w:rPr>
        <w:t>9%85%</w:t>
      </w:r>
      <w:r w:rsidRPr="00F64271">
        <w:rPr>
          <w:rFonts w:cs="B Mitra"/>
          <w:sz w:val="28"/>
          <w:szCs w:val="28"/>
        </w:rPr>
        <w:t>D</w:t>
      </w:r>
      <w:r w:rsidRPr="00F64271">
        <w:rPr>
          <w:rFonts w:cs="B Mitra"/>
          <w:sz w:val="28"/>
          <w:szCs w:val="28"/>
          <w:rtl/>
        </w:rPr>
        <w:t>8%</w:t>
      </w:r>
      <w:r w:rsidRPr="00F64271">
        <w:rPr>
          <w:rFonts w:cs="B Mitra"/>
          <w:sz w:val="28"/>
          <w:szCs w:val="28"/>
        </w:rPr>
        <w:t>A</w:t>
      </w:r>
      <w:r w:rsidRPr="00F64271">
        <w:rPr>
          <w:rFonts w:cs="B Mitra"/>
          <w:sz w:val="28"/>
          <w:szCs w:val="28"/>
          <w:rtl/>
        </w:rPr>
        <w:t>7%</w:t>
      </w:r>
      <w:r w:rsidRPr="00F64271">
        <w:rPr>
          <w:rFonts w:cs="B Mitra"/>
          <w:sz w:val="28"/>
          <w:szCs w:val="28"/>
        </w:rPr>
        <w:t>D</w:t>
      </w:r>
      <w:r w:rsidRPr="00F64271">
        <w:rPr>
          <w:rFonts w:cs="B Mitra"/>
          <w:sz w:val="28"/>
          <w:szCs w:val="28"/>
          <w:rtl/>
        </w:rPr>
        <w:t>9%84</w:t>
      </w:r>
    </w:p>
    <w:p w:rsidR="00F64271" w:rsidRDefault="00F64271" w:rsidP="00F64271">
      <w:pPr>
        <w:rPr>
          <w:rFonts w:cs="B Mitra"/>
          <w:sz w:val="28"/>
          <w:szCs w:val="28"/>
          <w:rtl/>
        </w:rPr>
      </w:pPr>
    </w:p>
    <w:p w:rsidR="00F64271" w:rsidRDefault="00D35419" w:rsidP="00D35419">
      <w:pPr>
        <w:pStyle w:val="Heading3"/>
        <w:rPr>
          <w:rtl/>
        </w:rPr>
      </w:pPr>
      <w:r>
        <w:rPr>
          <w:rFonts w:hint="cs"/>
          <w:rtl/>
        </w:rPr>
        <w:t>مکتبه عین الجامعه</w:t>
      </w:r>
    </w:p>
    <w:p w:rsidR="00D35419" w:rsidRDefault="00D35419" w:rsidP="00D35419">
      <w:pPr>
        <w:rPr>
          <w:rFonts w:cs="B Mitra" w:hint="cs"/>
          <w:sz w:val="28"/>
          <w:szCs w:val="28"/>
          <w:rtl/>
        </w:rPr>
      </w:pPr>
      <w:r>
        <w:rPr>
          <w:rFonts w:cs="B Mitra" w:hint="cs"/>
          <w:sz w:val="28"/>
          <w:szCs w:val="28"/>
          <w:rtl/>
        </w:rPr>
        <w:t>در آدرس ذیل 1560  عنوان کتاب عربی در باره الآمال معرفی شده است عبارت الآمال در نوار جستجو تایپ شود پنجره ای باز می شود و فهرست مقالات مربوطه را به نمایش می گذارد</w:t>
      </w:r>
    </w:p>
    <w:p w:rsidR="00D35419" w:rsidRDefault="00D35419" w:rsidP="00D35419">
      <w:pPr>
        <w:bidi w:val="0"/>
        <w:rPr>
          <w:rFonts w:cs="B Mitra"/>
          <w:sz w:val="28"/>
          <w:szCs w:val="28"/>
          <w:rtl/>
        </w:rPr>
      </w:pPr>
      <w:r w:rsidRPr="00D35419">
        <w:rPr>
          <w:rFonts w:cs="B Mitra"/>
          <w:sz w:val="28"/>
          <w:szCs w:val="28"/>
        </w:rPr>
        <w:lastRenderedPageBreak/>
        <w:t>http://ebook.univeyes.com</w:t>
      </w:r>
      <w:r w:rsidRPr="00D35419">
        <w:rPr>
          <w:rFonts w:cs="B Mitra"/>
          <w:sz w:val="28"/>
          <w:szCs w:val="28"/>
          <w:rtl/>
        </w:rPr>
        <w:t>/</w:t>
      </w:r>
    </w:p>
    <w:p w:rsidR="00F64271" w:rsidRDefault="00626598" w:rsidP="00626598">
      <w:pPr>
        <w:pStyle w:val="Heading3"/>
        <w:rPr>
          <w:rFonts w:hint="cs"/>
          <w:rtl/>
        </w:rPr>
      </w:pPr>
      <w:r>
        <w:rPr>
          <w:rFonts w:hint="cs"/>
          <w:rtl/>
        </w:rPr>
        <w:t xml:space="preserve">شبکه جامع کتاب گیسوم </w:t>
      </w:r>
    </w:p>
    <w:p w:rsidR="00626598" w:rsidRDefault="00626598" w:rsidP="00714E99">
      <w:pPr>
        <w:rPr>
          <w:rFonts w:cs="B Mitra" w:hint="cs"/>
          <w:sz w:val="28"/>
          <w:szCs w:val="28"/>
          <w:rtl/>
        </w:rPr>
      </w:pPr>
      <w:r w:rsidRPr="00626598">
        <w:rPr>
          <w:rFonts w:cs="B Mitra"/>
          <w:sz w:val="28"/>
          <w:szCs w:val="28"/>
          <w:rtl/>
        </w:rPr>
        <w:t>در آدرس ذ</w:t>
      </w:r>
      <w:r w:rsidRPr="00626598">
        <w:rPr>
          <w:rFonts w:cs="B Mitra" w:hint="cs"/>
          <w:sz w:val="28"/>
          <w:szCs w:val="28"/>
          <w:rtl/>
        </w:rPr>
        <w:t>ی</w:t>
      </w:r>
      <w:r w:rsidRPr="00626598">
        <w:rPr>
          <w:rFonts w:cs="B Mitra" w:hint="eastAsia"/>
          <w:sz w:val="28"/>
          <w:szCs w:val="28"/>
          <w:rtl/>
        </w:rPr>
        <w:t>ل</w:t>
      </w:r>
      <w:r w:rsidRPr="00626598">
        <w:rPr>
          <w:rFonts w:cs="B Mitra"/>
          <w:sz w:val="28"/>
          <w:szCs w:val="28"/>
          <w:rtl/>
        </w:rPr>
        <w:t xml:space="preserve"> </w:t>
      </w:r>
      <w:r w:rsidR="00714E99">
        <w:rPr>
          <w:rFonts w:cs="B Mitra" w:hint="cs"/>
          <w:sz w:val="28"/>
          <w:szCs w:val="28"/>
          <w:rtl/>
        </w:rPr>
        <w:t>1277</w:t>
      </w:r>
      <w:r w:rsidRPr="00626598">
        <w:rPr>
          <w:rFonts w:cs="B Mitra"/>
          <w:sz w:val="28"/>
          <w:szCs w:val="28"/>
          <w:rtl/>
        </w:rPr>
        <w:t xml:space="preserve"> عنوان کتاب در باره آرزو معرف</w:t>
      </w:r>
      <w:r w:rsidRPr="00626598">
        <w:rPr>
          <w:rFonts w:cs="B Mitra" w:hint="cs"/>
          <w:sz w:val="28"/>
          <w:szCs w:val="28"/>
          <w:rtl/>
        </w:rPr>
        <w:t>ی</w:t>
      </w:r>
      <w:r w:rsidRPr="00626598">
        <w:rPr>
          <w:rFonts w:cs="B Mitra"/>
          <w:sz w:val="28"/>
          <w:szCs w:val="28"/>
          <w:rtl/>
        </w:rPr>
        <w:t xml:space="preserve"> شده است</w:t>
      </w:r>
      <w:r>
        <w:rPr>
          <w:rFonts w:cs="B Mitra" w:hint="cs"/>
          <w:sz w:val="28"/>
          <w:szCs w:val="28"/>
          <w:rtl/>
        </w:rPr>
        <w:t xml:space="preserve"> </w:t>
      </w:r>
      <w:r w:rsidR="00714E99">
        <w:rPr>
          <w:rFonts w:cs="B Mitra" w:hint="cs"/>
          <w:sz w:val="28"/>
          <w:szCs w:val="28"/>
          <w:rtl/>
        </w:rPr>
        <w:t>.</w:t>
      </w:r>
    </w:p>
    <w:p w:rsidR="00626598" w:rsidRDefault="00714E99" w:rsidP="00714E99">
      <w:pPr>
        <w:bidi w:val="0"/>
        <w:rPr>
          <w:rFonts w:cs="B Mitra"/>
          <w:sz w:val="28"/>
          <w:szCs w:val="28"/>
          <w:rtl/>
        </w:rPr>
      </w:pPr>
      <w:r w:rsidRPr="00714E99">
        <w:rPr>
          <w:rFonts w:cs="B Mitra"/>
          <w:sz w:val="28"/>
          <w:szCs w:val="28"/>
        </w:rPr>
        <w:t>https://www.gisoom.com/search/book/name-%D8%A2%D8%B1%D8%B2%D9%88/recent-0</w:t>
      </w:r>
      <w:r w:rsidRPr="00714E99">
        <w:rPr>
          <w:rFonts w:cs="B Mitra"/>
          <w:sz w:val="28"/>
          <w:szCs w:val="28"/>
          <w:rtl/>
        </w:rPr>
        <w:t>/</w:t>
      </w:r>
    </w:p>
    <w:p w:rsidR="00F64271" w:rsidRDefault="00F64271" w:rsidP="00F64271">
      <w:pPr>
        <w:rPr>
          <w:rFonts w:cs="B Mitra"/>
          <w:sz w:val="28"/>
          <w:szCs w:val="28"/>
          <w:rtl/>
        </w:rPr>
      </w:pPr>
    </w:p>
    <w:p w:rsidR="00F64271" w:rsidRDefault="00714E99" w:rsidP="00714E99">
      <w:pPr>
        <w:pStyle w:val="Heading3"/>
        <w:rPr>
          <w:rFonts w:hint="cs"/>
          <w:rtl/>
        </w:rPr>
      </w:pPr>
      <w:r>
        <w:rPr>
          <w:rFonts w:hint="cs"/>
          <w:rtl/>
        </w:rPr>
        <w:t>کتابخانه مجازی الفبا</w:t>
      </w:r>
    </w:p>
    <w:p w:rsidR="00714E99" w:rsidRDefault="00714E99" w:rsidP="00714E99">
      <w:pPr>
        <w:rPr>
          <w:rFonts w:cs="B Mitra"/>
          <w:sz w:val="28"/>
          <w:szCs w:val="28"/>
          <w:rtl/>
        </w:rPr>
      </w:pPr>
      <w:r w:rsidRPr="00714E99">
        <w:rPr>
          <w:rFonts w:cs="B Mitra"/>
          <w:sz w:val="28"/>
          <w:szCs w:val="28"/>
          <w:rtl/>
        </w:rPr>
        <w:t>در آدرس ذ</w:t>
      </w:r>
      <w:r w:rsidRPr="00714E99">
        <w:rPr>
          <w:rFonts w:cs="B Mitra" w:hint="cs"/>
          <w:sz w:val="28"/>
          <w:szCs w:val="28"/>
          <w:rtl/>
        </w:rPr>
        <w:t>ی</w:t>
      </w:r>
      <w:r w:rsidRPr="00714E99">
        <w:rPr>
          <w:rFonts w:cs="B Mitra" w:hint="eastAsia"/>
          <w:sz w:val="28"/>
          <w:szCs w:val="28"/>
          <w:rtl/>
        </w:rPr>
        <w:t>ل</w:t>
      </w:r>
      <w:r w:rsidRPr="00714E99">
        <w:rPr>
          <w:rFonts w:cs="B Mitra"/>
          <w:sz w:val="28"/>
          <w:szCs w:val="28"/>
          <w:rtl/>
        </w:rPr>
        <w:t xml:space="preserve"> </w:t>
      </w:r>
      <w:r>
        <w:rPr>
          <w:rFonts w:cs="B Mitra" w:hint="cs"/>
          <w:sz w:val="28"/>
          <w:szCs w:val="28"/>
          <w:rtl/>
        </w:rPr>
        <w:t>28</w:t>
      </w:r>
      <w:r w:rsidRPr="00714E99">
        <w:rPr>
          <w:rFonts w:cs="B Mitra"/>
          <w:sz w:val="28"/>
          <w:szCs w:val="28"/>
          <w:rtl/>
        </w:rPr>
        <w:t xml:space="preserve"> عنوان کتاب در باره آرزو معرف</w:t>
      </w:r>
      <w:r w:rsidRPr="00714E99">
        <w:rPr>
          <w:rFonts w:cs="B Mitra" w:hint="cs"/>
          <w:sz w:val="28"/>
          <w:szCs w:val="28"/>
          <w:rtl/>
        </w:rPr>
        <w:t>ی</w:t>
      </w:r>
      <w:r w:rsidRPr="00714E99">
        <w:rPr>
          <w:rFonts w:cs="B Mitra"/>
          <w:sz w:val="28"/>
          <w:szCs w:val="28"/>
          <w:rtl/>
        </w:rPr>
        <w:t xml:space="preserve"> شده است .</w:t>
      </w:r>
    </w:p>
    <w:p w:rsidR="00714E99" w:rsidRDefault="00714E99" w:rsidP="00714E99">
      <w:pPr>
        <w:bidi w:val="0"/>
        <w:rPr>
          <w:rFonts w:cs="B Mitra"/>
          <w:sz w:val="28"/>
          <w:szCs w:val="28"/>
          <w:rtl/>
        </w:rPr>
      </w:pPr>
      <w:r w:rsidRPr="00714E99">
        <w:rPr>
          <w:rFonts w:cs="B Mitra"/>
          <w:sz w:val="28"/>
          <w:szCs w:val="28"/>
        </w:rPr>
        <w:t>https://alefbalib.com/index.aspx?pid=</w:t>
      </w:r>
      <w:r w:rsidRPr="00714E99">
        <w:rPr>
          <w:rFonts w:cs="B Mitra"/>
          <w:sz w:val="28"/>
          <w:szCs w:val="28"/>
          <w:rtl/>
        </w:rPr>
        <w:t>16</w:t>
      </w:r>
      <w:r w:rsidRPr="00714E99">
        <w:rPr>
          <w:rFonts w:cs="B Mitra"/>
          <w:sz w:val="28"/>
          <w:szCs w:val="28"/>
        </w:rPr>
        <w:t>&amp;OrderBy=Title&amp;PageSize=</w:t>
      </w:r>
      <w:r w:rsidRPr="00714E99">
        <w:rPr>
          <w:rFonts w:cs="B Mitra"/>
          <w:sz w:val="28"/>
          <w:szCs w:val="28"/>
          <w:rtl/>
        </w:rPr>
        <w:t>10</w:t>
      </w:r>
      <w:r w:rsidRPr="00714E99">
        <w:rPr>
          <w:rFonts w:cs="B Mitra"/>
          <w:sz w:val="28"/>
          <w:szCs w:val="28"/>
        </w:rPr>
        <w:t>&amp;Order=ASC&amp;lstField</w:t>
      </w:r>
      <w:r w:rsidRPr="00714E99">
        <w:rPr>
          <w:rFonts w:cs="B Mitra"/>
          <w:sz w:val="28"/>
          <w:szCs w:val="28"/>
          <w:rtl/>
        </w:rPr>
        <w:t>1</w:t>
      </w:r>
      <w:r w:rsidRPr="00714E99">
        <w:rPr>
          <w:rFonts w:cs="B Mitra"/>
          <w:sz w:val="28"/>
          <w:szCs w:val="28"/>
        </w:rPr>
        <w:t>=Title&amp;lstField</w:t>
      </w:r>
      <w:r w:rsidRPr="00714E99">
        <w:rPr>
          <w:rFonts w:cs="B Mitra"/>
          <w:sz w:val="28"/>
          <w:szCs w:val="28"/>
          <w:rtl/>
        </w:rPr>
        <w:t>5</w:t>
      </w:r>
      <w:r w:rsidRPr="00714E99">
        <w:rPr>
          <w:rFonts w:cs="B Mitra"/>
          <w:sz w:val="28"/>
          <w:szCs w:val="28"/>
        </w:rPr>
        <w:t>=&amp;lstField</w:t>
      </w:r>
      <w:r w:rsidRPr="00714E99">
        <w:rPr>
          <w:rFonts w:cs="B Mitra"/>
          <w:sz w:val="28"/>
          <w:szCs w:val="28"/>
          <w:rtl/>
        </w:rPr>
        <w:t>4</w:t>
      </w:r>
      <w:r w:rsidRPr="00714E99">
        <w:rPr>
          <w:rFonts w:cs="B Mitra"/>
          <w:sz w:val="28"/>
          <w:szCs w:val="28"/>
        </w:rPr>
        <w:t>=&amp;lstField</w:t>
      </w:r>
      <w:r w:rsidRPr="00714E99">
        <w:rPr>
          <w:rFonts w:cs="B Mitra"/>
          <w:sz w:val="28"/>
          <w:szCs w:val="28"/>
          <w:rtl/>
        </w:rPr>
        <w:t>2</w:t>
      </w:r>
      <w:r w:rsidRPr="00714E99">
        <w:rPr>
          <w:rFonts w:cs="B Mitra"/>
          <w:sz w:val="28"/>
          <w:szCs w:val="28"/>
        </w:rPr>
        <w:t>=&amp;lstField</w:t>
      </w:r>
      <w:r w:rsidRPr="00714E99">
        <w:rPr>
          <w:rFonts w:cs="B Mitra"/>
          <w:sz w:val="28"/>
          <w:szCs w:val="28"/>
          <w:rtl/>
        </w:rPr>
        <w:t>3</w:t>
      </w:r>
      <w:r w:rsidRPr="00714E99">
        <w:rPr>
          <w:rFonts w:cs="B Mitra"/>
          <w:sz w:val="28"/>
          <w:szCs w:val="28"/>
        </w:rPr>
        <w:t>=&amp;txtField</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A</w:t>
      </w:r>
      <w:r w:rsidRPr="00714E99">
        <w:rPr>
          <w:rFonts w:cs="B Mitra"/>
          <w:sz w:val="28"/>
          <w:szCs w:val="28"/>
          <w:rtl/>
        </w:rPr>
        <w:t>2%</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2%</w:t>
      </w:r>
      <w:r w:rsidRPr="00714E99">
        <w:rPr>
          <w:rFonts w:cs="B Mitra"/>
          <w:sz w:val="28"/>
          <w:szCs w:val="28"/>
        </w:rPr>
        <w:t>D</w:t>
      </w:r>
      <w:r w:rsidRPr="00714E99">
        <w:rPr>
          <w:rFonts w:cs="B Mitra"/>
          <w:sz w:val="28"/>
          <w:szCs w:val="28"/>
          <w:rtl/>
        </w:rPr>
        <w:t>9%88</w:t>
      </w:r>
      <w:r w:rsidRPr="00714E99">
        <w:rPr>
          <w:rFonts w:cs="B Mitra"/>
          <w:sz w:val="28"/>
          <w:szCs w:val="28"/>
        </w:rPr>
        <w:t>&amp;Hidden</w:t>
      </w:r>
      <w:r w:rsidRPr="00714E99">
        <w:rPr>
          <w:rFonts w:cs="B Mitra"/>
          <w:sz w:val="28"/>
          <w:szCs w:val="28"/>
          <w:rtl/>
        </w:rPr>
        <w:t>1</w:t>
      </w:r>
      <w:r w:rsidRPr="00714E99">
        <w:rPr>
          <w:rFonts w:cs="B Mitra"/>
          <w:sz w:val="28"/>
          <w:szCs w:val="28"/>
        </w:rPr>
        <w:t>=&amp;txtField</w:t>
      </w:r>
      <w:r w:rsidRPr="00714E99">
        <w:rPr>
          <w:rFonts w:cs="B Mitra"/>
          <w:sz w:val="28"/>
          <w:szCs w:val="28"/>
          <w:rtl/>
        </w:rPr>
        <w:t>2</w:t>
      </w:r>
      <w:r w:rsidRPr="00714E99">
        <w:rPr>
          <w:rFonts w:cs="B Mitra"/>
          <w:sz w:val="28"/>
          <w:szCs w:val="28"/>
        </w:rPr>
        <w:t>=&amp;txtField</w:t>
      </w:r>
      <w:r w:rsidRPr="00714E99">
        <w:rPr>
          <w:rFonts w:cs="B Mitra"/>
          <w:sz w:val="28"/>
          <w:szCs w:val="28"/>
          <w:rtl/>
        </w:rPr>
        <w:t>3</w:t>
      </w:r>
      <w:r w:rsidRPr="00714E99">
        <w:rPr>
          <w:rFonts w:cs="B Mitra"/>
          <w:sz w:val="28"/>
          <w:szCs w:val="28"/>
        </w:rPr>
        <w:t>=&amp;Actor</w:t>
      </w:r>
      <w:r w:rsidRPr="00714E99">
        <w:rPr>
          <w:rFonts w:cs="B Mitra"/>
          <w:sz w:val="28"/>
          <w:szCs w:val="28"/>
          <w:rtl/>
        </w:rPr>
        <w:t>1</w:t>
      </w:r>
      <w:r w:rsidRPr="00714E99">
        <w:rPr>
          <w:rFonts w:cs="B Mitra"/>
          <w:sz w:val="28"/>
          <w:szCs w:val="28"/>
        </w:rPr>
        <w:t>=And&amp;Actor</w:t>
      </w:r>
      <w:r w:rsidRPr="00714E99">
        <w:rPr>
          <w:rFonts w:cs="B Mitra"/>
          <w:sz w:val="28"/>
          <w:szCs w:val="28"/>
          <w:rtl/>
        </w:rPr>
        <w:t>2</w:t>
      </w:r>
      <w:r w:rsidRPr="00714E99">
        <w:rPr>
          <w:rFonts w:cs="B Mitra"/>
          <w:sz w:val="28"/>
          <w:szCs w:val="28"/>
        </w:rPr>
        <w:t>=And&amp;Actor</w:t>
      </w:r>
      <w:r w:rsidRPr="00714E99">
        <w:rPr>
          <w:rFonts w:cs="B Mitra"/>
          <w:sz w:val="28"/>
          <w:szCs w:val="28"/>
          <w:rtl/>
        </w:rPr>
        <w:t>3</w:t>
      </w:r>
      <w:r w:rsidRPr="00714E99">
        <w:rPr>
          <w:rFonts w:cs="B Mitra"/>
          <w:sz w:val="28"/>
          <w:szCs w:val="28"/>
        </w:rPr>
        <w:t>=And&amp;Actor</w:t>
      </w:r>
      <w:r w:rsidRPr="00714E99">
        <w:rPr>
          <w:rFonts w:cs="B Mitra"/>
          <w:sz w:val="28"/>
          <w:szCs w:val="28"/>
          <w:rtl/>
        </w:rPr>
        <w:t>4</w:t>
      </w:r>
      <w:r w:rsidRPr="00714E99">
        <w:rPr>
          <w:rFonts w:cs="B Mitra"/>
          <w:sz w:val="28"/>
          <w:szCs w:val="28"/>
        </w:rPr>
        <w:t>=And</w:t>
      </w:r>
    </w:p>
    <w:p w:rsidR="00F64271" w:rsidRDefault="00F64271" w:rsidP="00F64271">
      <w:pPr>
        <w:rPr>
          <w:rFonts w:cs="B Mitra"/>
          <w:sz w:val="28"/>
          <w:szCs w:val="28"/>
          <w:rtl/>
        </w:rPr>
      </w:pPr>
    </w:p>
    <w:p w:rsidR="00714E99" w:rsidRDefault="00714E99" w:rsidP="00714E99">
      <w:pPr>
        <w:pStyle w:val="Heading3"/>
        <w:rPr>
          <w:rtl/>
        </w:rPr>
      </w:pPr>
      <w:r>
        <w:rPr>
          <w:rFonts w:hint="cs"/>
          <w:rtl/>
        </w:rPr>
        <w:t>کتابچین</w:t>
      </w:r>
    </w:p>
    <w:p w:rsidR="00714E99" w:rsidRDefault="00714E99" w:rsidP="00714E99">
      <w:pPr>
        <w:rPr>
          <w:rFonts w:cs="B Mitra"/>
          <w:sz w:val="28"/>
          <w:szCs w:val="28"/>
          <w:rtl/>
        </w:rPr>
      </w:pPr>
      <w:r w:rsidRPr="00714E99">
        <w:rPr>
          <w:rFonts w:cs="B Mitra"/>
          <w:sz w:val="28"/>
          <w:szCs w:val="28"/>
          <w:rtl/>
        </w:rPr>
        <w:t>در آدرس ذ</w:t>
      </w:r>
      <w:r w:rsidRPr="00714E99">
        <w:rPr>
          <w:rFonts w:cs="B Mitra" w:hint="cs"/>
          <w:sz w:val="28"/>
          <w:szCs w:val="28"/>
          <w:rtl/>
        </w:rPr>
        <w:t>ی</w:t>
      </w:r>
      <w:r w:rsidRPr="00714E99">
        <w:rPr>
          <w:rFonts w:cs="B Mitra" w:hint="eastAsia"/>
          <w:sz w:val="28"/>
          <w:szCs w:val="28"/>
          <w:rtl/>
        </w:rPr>
        <w:t>ل</w:t>
      </w:r>
      <w:r w:rsidRPr="00714E99">
        <w:rPr>
          <w:rFonts w:cs="B Mitra"/>
          <w:sz w:val="28"/>
          <w:szCs w:val="28"/>
          <w:rtl/>
        </w:rPr>
        <w:t xml:space="preserve"> </w:t>
      </w:r>
      <w:r>
        <w:rPr>
          <w:rFonts w:cs="B Mitra" w:hint="cs"/>
          <w:sz w:val="28"/>
          <w:szCs w:val="28"/>
          <w:rtl/>
        </w:rPr>
        <w:t>ده ها</w:t>
      </w:r>
      <w:r w:rsidRPr="00714E99">
        <w:rPr>
          <w:rFonts w:cs="B Mitra"/>
          <w:sz w:val="28"/>
          <w:szCs w:val="28"/>
          <w:rtl/>
        </w:rPr>
        <w:t xml:space="preserve"> عنوان کتاب در باره آرزو معرف</w:t>
      </w:r>
      <w:r w:rsidRPr="00714E99">
        <w:rPr>
          <w:rFonts w:cs="B Mitra" w:hint="cs"/>
          <w:sz w:val="28"/>
          <w:szCs w:val="28"/>
          <w:rtl/>
        </w:rPr>
        <w:t>ی</w:t>
      </w:r>
      <w:r w:rsidRPr="00714E99">
        <w:rPr>
          <w:rFonts w:cs="B Mitra"/>
          <w:sz w:val="28"/>
          <w:szCs w:val="28"/>
          <w:rtl/>
        </w:rPr>
        <w:t xml:space="preserve"> شده است .</w:t>
      </w:r>
    </w:p>
    <w:p w:rsidR="00714E99" w:rsidRDefault="00714E99" w:rsidP="00F64271">
      <w:pPr>
        <w:rPr>
          <w:rFonts w:cs="B Mitra" w:hint="cs"/>
          <w:sz w:val="28"/>
          <w:szCs w:val="28"/>
          <w:rtl/>
        </w:rPr>
      </w:pPr>
    </w:p>
    <w:p w:rsidR="00F64271" w:rsidRDefault="00714E99" w:rsidP="00714E99">
      <w:pPr>
        <w:bidi w:val="0"/>
        <w:rPr>
          <w:rFonts w:cs="B Mitra"/>
          <w:sz w:val="28"/>
          <w:szCs w:val="28"/>
          <w:rtl/>
        </w:rPr>
      </w:pPr>
      <w:r w:rsidRPr="00714E99">
        <w:rPr>
          <w:rFonts w:cs="B Mitra"/>
          <w:sz w:val="28"/>
          <w:szCs w:val="28"/>
        </w:rPr>
        <w:t>https://www.ketabchin.com/book/search/?q=%D</w:t>
      </w:r>
      <w:r w:rsidRPr="00714E99">
        <w:rPr>
          <w:rFonts w:cs="B Mitra"/>
          <w:sz w:val="28"/>
          <w:szCs w:val="28"/>
          <w:rtl/>
        </w:rPr>
        <w:t>8%</w:t>
      </w:r>
      <w:r w:rsidRPr="00714E99">
        <w:rPr>
          <w:rFonts w:cs="B Mitra"/>
          <w:sz w:val="28"/>
          <w:szCs w:val="28"/>
        </w:rPr>
        <w:t>A</w:t>
      </w:r>
      <w:r w:rsidRPr="00714E99">
        <w:rPr>
          <w:rFonts w:cs="B Mitra"/>
          <w:sz w:val="28"/>
          <w:szCs w:val="28"/>
          <w:rtl/>
        </w:rPr>
        <w:t>2%</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2%</w:t>
      </w:r>
      <w:r w:rsidRPr="00714E99">
        <w:rPr>
          <w:rFonts w:cs="B Mitra"/>
          <w:sz w:val="28"/>
          <w:szCs w:val="28"/>
        </w:rPr>
        <w:t>D</w:t>
      </w:r>
      <w:r w:rsidRPr="00714E99">
        <w:rPr>
          <w:rFonts w:cs="B Mitra"/>
          <w:sz w:val="28"/>
          <w:szCs w:val="28"/>
          <w:rtl/>
        </w:rPr>
        <w:t>9%88</w:t>
      </w:r>
    </w:p>
    <w:p w:rsidR="00F64271" w:rsidRDefault="00F64271" w:rsidP="00F64271">
      <w:pPr>
        <w:rPr>
          <w:rFonts w:cs="B Mitra"/>
          <w:sz w:val="28"/>
          <w:szCs w:val="28"/>
          <w:rtl/>
        </w:rPr>
      </w:pPr>
    </w:p>
    <w:p w:rsidR="00F64271" w:rsidRDefault="00714E99" w:rsidP="00714E99">
      <w:pPr>
        <w:pStyle w:val="Heading3"/>
        <w:rPr>
          <w:rFonts w:hint="cs"/>
          <w:rtl/>
        </w:rPr>
      </w:pPr>
      <w:r>
        <w:rPr>
          <w:rFonts w:hint="cs"/>
          <w:rtl/>
        </w:rPr>
        <w:t>سامان</w:t>
      </w:r>
    </w:p>
    <w:p w:rsidR="00714E99" w:rsidRDefault="00714E99" w:rsidP="00714E99">
      <w:pPr>
        <w:rPr>
          <w:rFonts w:cs="B Mitra" w:hint="cs"/>
          <w:sz w:val="28"/>
          <w:szCs w:val="28"/>
          <w:rtl/>
        </w:rPr>
      </w:pPr>
      <w:r w:rsidRPr="00714E99">
        <w:rPr>
          <w:rFonts w:cs="B Mitra"/>
          <w:sz w:val="28"/>
          <w:szCs w:val="28"/>
          <w:rtl/>
        </w:rPr>
        <w:t>در آدرس ذ</w:t>
      </w:r>
      <w:r w:rsidRPr="00714E99">
        <w:rPr>
          <w:rFonts w:cs="B Mitra" w:hint="cs"/>
          <w:sz w:val="28"/>
          <w:szCs w:val="28"/>
          <w:rtl/>
        </w:rPr>
        <w:t>ی</w:t>
      </w:r>
      <w:r w:rsidRPr="00714E99">
        <w:rPr>
          <w:rFonts w:cs="B Mitra" w:hint="eastAsia"/>
          <w:sz w:val="28"/>
          <w:szCs w:val="28"/>
          <w:rtl/>
        </w:rPr>
        <w:t>ل</w:t>
      </w:r>
      <w:r w:rsidRPr="00714E99">
        <w:rPr>
          <w:rFonts w:cs="B Mitra"/>
          <w:sz w:val="28"/>
          <w:szCs w:val="28"/>
          <w:rtl/>
        </w:rPr>
        <w:t xml:space="preserve"> </w:t>
      </w:r>
      <w:r>
        <w:rPr>
          <w:rFonts w:cs="B Mitra" w:hint="cs"/>
          <w:sz w:val="28"/>
          <w:szCs w:val="28"/>
          <w:rtl/>
        </w:rPr>
        <w:t>394</w:t>
      </w:r>
      <w:r w:rsidRPr="00714E99">
        <w:rPr>
          <w:rFonts w:cs="B Mitra"/>
          <w:sz w:val="28"/>
          <w:szCs w:val="28"/>
          <w:rtl/>
        </w:rPr>
        <w:t xml:space="preserve"> عنوان کتاب در باره آرزو معرف</w:t>
      </w:r>
      <w:r w:rsidRPr="00714E99">
        <w:rPr>
          <w:rFonts w:cs="B Mitra" w:hint="cs"/>
          <w:sz w:val="28"/>
          <w:szCs w:val="28"/>
          <w:rtl/>
        </w:rPr>
        <w:t>ی</w:t>
      </w:r>
      <w:r w:rsidRPr="00714E99">
        <w:rPr>
          <w:rFonts w:cs="B Mitra"/>
          <w:sz w:val="28"/>
          <w:szCs w:val="28"/>
          <w:rtl/>
        </w:rPr>
        <w:t xml:space="preserve"> شده است .</w:t>
      </w:r>
    </w:p>
    <w:p w:rsidR="00714E99" w:rsidRDefault="00714E99" w:rsidP="00714E99">
      <w:pPr>
        <w:bidi w:val="0"/>
        <w:rPr>
          <w:rFonts w:cs="B Mitra"/>
          <w:sz w:val="28"/>
          <w:szCs w:val="28"/>
          <w:rtl/>
        </w:rPr>
      </w:pPr>
      <w:r w:rsidRPr="00714E99">
        <w:rPr>
          <w:rFonts w:cs="B Mitra"/>
          <w:sz w:val="28"/>
          <w:szCs w:val="28"/>
        </w:rPr>
        <w:t>https://www.samanpl.ir/LSearch/LSearch</w:t>
      </w:r>
    </w:p>
    <w:p w:rsidR="00F64271" w:rsidRDefault="00F64271" w:rsidP="00F64271">
      <w:pPr>
        <w:rPr>
          <w:rFonts w:cs="B Mitra"/>
          <w:sz w:val="28"/>
          <w:szCs w:val="28"/>
          <w:rtl/>
        </w:rPr>
      </w:pPr>
    </w:p>
    <w:p w:rsidR="00F64271" w:rsidRDefault="00714E99" w:rsidP="00714E99">
      <w:pPr>
        <w:pStyle w:val="Heading3"/>
        <w:rPr>
          <w:rFonts w:hint="cs"/>
          <w:rtl/>
        </w:rPr>
      </w:pPr>
      <w:r>
        <w:rPr>
          <w:rFonts w:hint="cs"/>
          <w:rtl/>
        </w:rPr>
        <w:t>پاتوق کتاب فردا</w:t>
      </w:r>
    </w:p>
    <w:p w:rsidR="00714E99" w:rsidRDefault="00714E99" w:rsidP="00714E99">
      <w:pPr>
        <w:rPr>
          <w:rFonts w:cs="B Mitra" w:hint="cs"/>
          <w:sz w:val="28"/>
          <w:szCs w:val="28"/>
          <w:rtl/>
        </w:rPr>
      </w:pPr>
      <w:r w:rsidRPr="00714E99">
        <w:rPr>
          <w:rFonts w:cs="B Mitra"/>
          <w:sz w:val="28"/>
          <w:szCs w:val="28"/>
          <w:rtl/>
        </w:rPr>
        <w:t>در آدرس ذ</w:t>
      </w:r>
      <w:r w:rsidRPr="00714E99">
        <w:rPr>
          <w:rFonts w:cs="B Mitra" w:hint="cs"/>
          <w:sz w:val="28"/>
          <w:szCs w:val="28"/>
          <w:rtl/>
        </w:rPr>
        <w:t>ی</w:t>
      </w:r>
      <w:r w:rsidRPr="00714E99">
        <w:rPr>
          <w:rFonts w:cs="B Mitra" w:hint="eastAsia"/>
          <w:sz w:val="28"/>
          <w:szCs w:val="28"/>
          <w:rtl/>
        </w:rPr>
        <w:t>ل</w:t>
      </w:r>
      <w:r w:rsidRPr="00714E99">
        <w:rPr>
          <w:rFonts w:cs="B Mitra"/>
          <w:sz w:val="28"/>
          <w:szCs w:val="28"/>
          <w:rtl/>
        </w:rPr>
        <w:t xml:space="preserve"> </w:t>
      </w:r>
      <w:r>
        <w:rPr>
          <w:rFonts w:cs="B Mitra" w:hint="cs"/>
          <w:sz w:val="28"/>
          <w:szCs w:val="28"/>
          <w:rtl/>
        </w:rPr>
        <w:t>89</w:t>
      </w:r>
      <w:r w:rsidRPr="00714E99">
        <w:rPr>
          <w:rFonts w:cs="B Mitra"/>
          <w:sz w:val="28"/>
          <w:szCs w:val="28"/>
          <w:rtl/>
        </w:rPr>
        <w:t xml:space="preserve"> عنوان کتاب در باره آرزو معرف</w:t>
      </w:r>
      <w:r w:rsidRPr="00714E99">
        <w:rPr>
          <w:rFonts w:cs="B Mitra" w:hint="cs"/>
          <w:sz w:val="28"/>
          <w:szCs w:val="28"/>
          <w:rtl/>
        </w:rPr>
        <w:t>ی</w:t>
      </w:r>
      <w:r w:rsidRPr="00714E99">
        <w:rPr>
          <w:rFonts w:cs="B Mitra"/>
          <w:sz w:val="28"/>
          <w:szCs w:val="28"/>
          <w:rtl/>
        </w:rPr>
        <w:t xml:space="preserve"> شده است .</w:t>
      </w:r>
    </w:p>
    <w:p w:rsidR="00714E99" w:rsidRDefault="00714E99" w:rsidP="00714E99">
      <w:pPr>
        <w:bidi w:val="0"/>
        <w:rPr>
          <w:rFonts w:cs="B Mitra"/>
          <w:sz w:val="28"/>
          <w:szCs w:val="28"/>
          <w:rtl/>
        </w:rPr>
      </w:pPr>
      <w:r w:rsidRPr="00714E99">
        <w:rPr>
          <w:rFonts w:cs="B Mitra"/>
          <w:sz w:val="28"/>
          <w:szCs w:val="28"/>
        </w:rPr>
        <w:t>https://bookroom.ir/?a=book.q&amp;q=%D</w:t>
      </w:r>
      <w:r w:rsidRPr="00714E99">
        <w:rPr>
          <w:rFonts w:cs="B Mitra"/>
          <w:sz w:val="28"/>
          <w:szCs w:val="28"/>
          <w:rtl/>
        </w:rPr>
        <w:t>8%</w:t>
      </w:r>
      <w:r w:rsidRPr="00714E99">
        <w:rPr>
          <w:rFonts w:cs="B Mitra"/>
          <w:sz w:val="28"/>
          <w:szCs w:val="28"/>
        </w:rPr>
        <w:t>A</w:t>
      </w:r>
      <w:r w:rsidRPr="00714E99">
        <w:rPr>
          <w:rFonts w:cs="B Mitra"/>
          <w:sz w:val="28"/>
          <w:szCs w:val="28"/>
          <w:rtl/>
        </w:rPr>
        <w:t>2%</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2%</w:t>
      </w:r>
      <w:r w:rsidRPr="00714E99">
        <w:rPr>
          <w:rFonts w:cs="B Mitra"/>
          <w:sz w:val="28"/>
          <w:szCs w:val="28"/>
        </w:rPr>
        <w:t>D</w:t>
      </w:r>
      <w:r w:rsidRPr="00714E99">
        <w:rPr>
          <w:rFonts w:cs="B Mitra"/>
          <w:sz w:val="28"/>
          <w:szCs w:val="28"/>
          <w:rtl/>
        </w:rPr>
        <w:t>9%88</w:t>
      </w:r>
    </w:p>
    <w:p w:rsidR="00F64271" w:rsidRDefault="00F64271" w:rsidP="00F64271">
      <w:pPr>
        <w:rPr>
          <w:rFonts w:cs="B Mitra"/>
          <w:sz w:val="28"/>
          <w:szCs w:val="28"/>
          <w:rtl/>
        </w:rPr>
      </w:pPr>
    </w:p>
    <w:p w:rsidR="00714E99" w:rsidRDefault="00714E99" w:rsidP="00714E99">
      <w:pPr>
        <w:pStyle w:val="Heading3"/>
        <w:rPr>
          <w:rFonts w:hint="cs"/>
          <w:rtl/>
        </w:rPr>
      </w:pPr>
      <w:r>
        <w:rPr>
          <w:rFonts w:hint="cs"/>
          <w:rtl/>
        </w:rPr>
        <w:t xml:space="preserve">گوگل بوک </w:t>
      </w:r>
    </w:p>
    <w:p w:rsidR="00714E99" w:rsidRDefault="00714E99" w:rsidP="0096447F">
      <w:pPr>
        <w:rPr>
          <w:rFonts w:cs="B Mitra" w:hint="cs"/>
          <w:sz w:val="28"/>
          <w:szCs w:val="28"/>
          <w:rtl/>
        </w:rPr>
      </w:pPr>
      <w:r w:rsidRPr="00714E99">
        <w:rPr>
          <w:rFonts w:cs="B Mitra"/>
          <w:sz w:val="28"/>
          <w:szCs w:val="28"/>
          <w:rtl/>
        </w:rPr>
        <w:t>در آدرس ذ</w:t>
      </w:r>
      <w:r w:rsidRPr="00714E99">
        <w:rPr>
          <w:rFonts w:cs="B Mitra" w:hint="cs"/>
          <w:sz w:val="28"/>
          <w:szCs w:val="28"/>
          <w:rtl/>
        </w:rPr>
        <w:t>ی</w:t>
      </w:r>
      <w:r w:rsidRPr="00714E99">
        <w:rPr>
          <w:rFonts w:cs="B Mitra" w:hint="eastAsia"/>
          <w:sz w:val="28"/>
          <w:szCs w:val="28"/>
          <w:rtl/>
        </w:rPr>
        <w:t>ل</w:t>
      </w:r>
      <w:r w:rsidRPr="00714E99">
        <w:rPr>
          <w:rFonts w:cs="B Mitra"/>
          <w:sz w:val="28"/>
          <w:szCs w:val="28"/>
          <w:rtl/>
        </w:rPr>
        <w:t xml:space="preserve"> </w:t>
      </w:r>
      <w:r w:rsidR="0096447F">
        <w:rPr>
          <w:rFonts w:cs="B Mitra" w:hint="cs"/>
          <w:sz w:val="28"/>
          <w:szCs w:val="28"/>
          <w:rtl/>
        </w:rPr>
        <w:t>صدها</w:t>
      </w:r>
      <w:r w:rsidRPr="00714E99">
        <w:rPr>
          <w:rFonts w:cs="B Mitra"/>
          <w:sz w:val="28"/>
          <w:szCs w:val="28"/>
          <w:rtl/>
        </w:rPr>
        <w:t xml:space="preserve"> عنوان کتاب در باره آرزو معرف</w:t>
      </w:r>
      <w:r w:rsidRPr="00714E99">
        <w:rPr>
          <w:rFonts w:cs="B Mitra" w:hint="cs"/>
          <w:sz w:val="28"/>
          <w:szCs w:val="28"/>
          <w:rtl/>
        </w:rPr>
        <w:t>ی</w:t>
      </w:r>
      <w:r w:rsidRPr="00714E99">
        <w:rPr>
          <w:rFonts w:cs="B Mitra"/>
          <w:sz w:val="28"/>
          <w:szCs w:val="28"/>
          <w:rtl/>
        </w:rPr>
        <w:t xml:space="preserve"> شده است .</w:t>
      </w:r>
    </w:p>
    <w:p w:rsidR="00F64271" w:rsidRDefault="00714E99" w:rsidP="00714E99">
      <w:pPr>
        <w:bidi w:val="0"/>
        <w:rPr>
          <w:rFonts w:cs="B Mitra"/>
          <w:sz w:val="28"/>
          <w:szCs w:val="28"/>
          <w:rtl/>
        </w:rPr>
      </w:pPr>
      <w:r w:rsidRPr="00714E99">
        <w:rPr>
          <w:rFonts w:cs="B Mitra"/>
          <w:sz w:val="28"/>
          <w:szCs w:val="28"/>
        </w:rPr>
        <w:lastRenderedPageBreak/>
        <w:t>https://www.google.com/search?q=%D</w:t>
      </w:r>
      <w:r w:rsidRPr="00714E99">
        <w:rPr>
          <w:rFonts w:cs="B Mitra"/>
          <w:sz w:val="28"/>
          <w:szCs w:val="28"/>
          <w:rtl/>
        </w:rPr>
        <w:t>8%</w:t>
      </w:r>
      <w:r w:rsidRPr="00714E99">
        <w:rPr>
          <w:rFonts w:cs="B Mitra"/>
          <w:sz w:val="28"/>
          <w:szCs w:val="28"/>
        </w:rPr>
        <w:t>A</w:t>
      </w:r>
      <w:r w:rsidRPr="00714E99">
        <w:rPr>
          <w:rFonts w:cs="B Mitra"/>
          <w:sz w:val="28"/>
          <w:szCs w:val="28"/>
          <w:rtl/>
        </w:rPr>
        <w:t>2%</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2%</w:t>
      </w:r>
      <w:r w:rsidRPr="00714E99">
        <w:rPr>
          <w:rFonts w:cs="B Mitra"/>
          <w:sz w:val="28"/>
          <w:szCs w:val="28"/>
        </w:rPr>
        <w:t>D</w:t>
      </w:r>
      <w:r w:rsidRPr="00714E99">
        <w:rPr>
          <w:rFonts w:cs="B Mitra"/>
          <w:sz w:val="28"/>
          <w:szCs w:val="28"/>
          <w:rtl/>
        </w:rPr>
        <w:t>9%88</w:t>
      </w:r>
      <w:r w:rsidRPr="00714E99">
        <w:rPr>
          <w:rFonts w:cs="B Mitra"/>
          <w:sz w:val="28"/>
          <w:szCs w:val="28"/>
        </w:rPr>
        <w:t>&amp;biw=</w:t>
      </w:r>
      <w:r w:rsidRPr="00714E99">
        <w:rPr>
          <w:rFonts w:cs="B Mitra"/>
          <w:sz w:val="28"/>
          <w:szCs w:val="28"/>
          <w:rtl/>
        </w:rPr>
        <w:t>1366</w:t>
      </w:r>
      <w:r w:rsidRPr="00714E99">
        <w:rPr>
          <w:rFonts w:cs="B Mitra"/>
          <w:sz w:val="28"/>
          <w:szCs w:val="28"/>
        </w:rPr>
        <w:t>&amp;bih=</w:t>
      </w:r>
      <w:r w:rsidRPr="00714E99">
        <w:rPr>
          <w:rFonts w:cs="B Mitra"/>
          <w:sz w:val="28"/>
          <w:szCs w:val="28"/>
          <w:rtl/>
        </w:rPr>
        <w:t>636</w:t>
      </w:r>
      <w:r w:rsidRPr="00714E99">
        <w:rPr>
          <w:rFonts w:cs="B Mitra"/>
          <w:sz w:val="28"/>
          <w:szCs w:val="28"/>
        </w:rPr>
        <w:t>&amp;tbs=bkt</w:t>
      </w:r>
      <w:r w:rsidRPr="00714E99">
        <w:rPr>
          <w:rFonts w:cs="B Mitra"/>
          <w:sz w:val="28"/>
          <w:szCs w:val="28"/>
          <w:rtl/>
        </w:rPr>
        <w:t>%3</w:t>
      </w:r>
      <w:r w:rsidRPr="00714E99">
        <w:rPr>
          <w:rFonts w:cs="B Mitra"/>
          <w:sz w:val="28"/>
          <w:szCs w:val="28"/>
        </w:rPr>
        <w:t>Ab&amp;tbm=bks&amp;ei=u</w:t>
      </w:r>
      <w:r w:rsidRPr="00714E99">
        <w:rPr>
          <w:rFonts w:cs="B Mitra"/>
          <w:sz w:val="28"/>
          <w:szCs w:val="28"/>
          <w:rtl/>
        </w:rPr>
        <w:t>1</w:t>
      </w:r>
      <w:r w:rsidRPr="00714E99">
        <w:rPr>
          <w:rFonts w:cs="B Mitra"/>
          <w:sz w:val="28"/>
          <w:szCs w:val="28"/>
        </w:rPr>
        <w:t>YtY</w:t>
      </w:r>
      <w:r w:rsidRPr="00714E99">
        <w:rPr>
          <w:rFonts w:cs="B Mitra"/>
          <w:sz w:val="28"/>
          <w:szCs w:val="28"/>
          <w:rtl/>
        </w:rPr>
        <w:t>6</w:t>
      </w:r>
      <w:r w:rsidRPr="00714E99">
        <w:rPr>
          <w:rFonts w:cs="B Mitra"/>
          <w:sz w:val="28"/>
          <w:szCs w:val="28"/>
        </w:rPr>
        <w:t>DwIpqA</w:t>
      </w:r>
      <w:r w:rsidRPr="00714E99">
        <w:rPr>
          <w:rFonts w:cs="B Mitra"/>
          <w:sz w:val="28"/>
          <w:szCs w:val="28"/>
          <w:rtl/>
        </w:rPr>
        <w:t>9</w:t>
      </w:r>
      <w:r w:rsidRPr="00714E99">
        <w:rPr>
          <w:rFonts w:cs="B Mitra"/>
          <w:sz w:val="28"/>
          <w:szCs w:val="28"/>
        </w:rPr>
        <w:t>u</w:t>
      </w:r>
      <w:r w:rsidRPr="00714E99">
        <w:rPr>
          <w:rFonts w:cs="B Mitra"/>
          <w:sz w:val="28"/>
          <w:szCs w:val="28"/>
          <w:rtl/>
        </w:rPr>
        <w:t>8</w:t>
      </w:r>
      <w:r w:rsidRPr="00714E99">
        <w:rPr>
          <w:rFonts w:cs="B Mitra"/>
          <w:sz w:val="28"/>
          <w:szCs w:val="28"/>
        </w:rPr>
        <w:t>P</w:t>
      </w:r>
      <w:r w:rsidRPr="00714E99">
        <w:rPr>
          <w:rFonts w:cs="B Mitra"/>
          <w:sz w:val="28"/>
          <w:szCs w:val="28"/>
          <w:rtl/>
        </w:rPr>
        <w:t>7</w:t>
      </w:r>
      <w:r w:rsidRPr="00714E99">
        <w:rPr>
          <w:rFonts w:cs="B Mitra"/>
          <w:sz w:val="28"/>
          <w:szCs w:val="28"/>
        </w:rPr>
        <w:t>fKYqAc&amp;ved=</w:t>
      </w:r>
      <w:r w:rsidRPr="00714E99">
        <w:rPr>
          <w:rFonts w:cs="B Mitra"/>
          <w:sz w:val="28"/>
          <w:szCs w:val="28"/>
          <w:rtl/>
        </w:rPr>
        <w:t>0</w:t>
      </w:r>
      <w:r w:rsidRPr="00714E99">
        <w:rPr>
          <w:rFonts w:cs="B Mitra"/>
          <w:sz w:val="28"/>
          <w:szCs w:val="28"/>
        </w:rPr>
        <w:t>ahUKEwjgub</w:t>
      </w:r>
      <w:r w:rsidRPr="00714E99">
        <w:rPr>
          <w:rFonts w:cs="B Mitra"/>
          <w:sz w:val="28"/>
          <w:szCs w:val="28"/>
          <w:rtl/>
        </w:rPr>
        <w:t>6</w:t>
      </w:r>
      <w:r w:rsidRPr="00714E99">
        <w:rPr>
          <w:rFonts w:cs="B Mitra"/>
          <w:sz w:val="28"/>
          <w:szCs w:val="28"/>
        </w:rPr>
        <w:t>Fqar</w:t>
      </w:r>
      <w:r w:rsidRPr="00714E99">
        <w:rPr>
          <w:rFonts w:cs="B Mitra"/>
          <w:sz w:val="28"/>
          <w:szCs w:val="28"/>
          <w:rtl/>
        </w:rPr>
        <w:t>6</w:t>
      </w:r>
      <w:r w:rsidRPr="00714E99">
        <w:rPr>
          <w:rFonts w:cs="B Mitra"/>
          <w:sz w:val="28"/>
          <w:szCs w:val="28"/>
        </w:rPr>
        <w:t>AhUagP</w:t>
      </w:r>
      <w:r w:rsidRPr="00714E99">
        <w:rPr>
          <w:rFonts w:cs="B Mitra"/>
          <w:sz w:val="28"/>
          <w:szCs w:val="28"/>
          <w:rtl/>
        </w:rPr>
        <w:t>0</w:t>
      </w:r>
      <w:r w:rsidRPr="00714E99">
        <w:rPr>
          <w:rFonts w:cs="B Mitra"/>
          <w:sz w:val="28"/>
          <w:szCs w:val="28"/>
        </w:rPr>
        <w:t>HHW</w:t>
      </w:r>
      <w:r w:rsidRPr="00714E99">
        <w:rPr>
          <w:rFonts w:cs="B Mitra"/>
          <w:sz w:val="28"/>
          <w:szCs w:val="28"/>
          <w:rtl/>
        </w:rPr>
        <w:t>05</w:t>
      </w:r>
      <w:r w:rsidRPr="00714E99">
        <w:rPr>
          <w:rFonts w:cs="B Mitra"/>
          <w:sz w:val="28"/>
          <w:szCs w:val="28"/>
        </w:rPr>
        <w:t>BnUQ</w:t>
      </w:r>
      <w:r w:rsidRPr="00714E99">
        <w:rPr>
          <w:rFonts w:cs="B Mitra"/>
          <w:sz w:val="28"/>
          <w:szCs w:val="28"/>
          <w:rtl/>
        </w:rPr>
        <w:t>4</w:t>
      </w:r>
      <w:r w:rsidRPr="00714E99">
        <w:rPr>
          <w:rFonts w:cs="B Mitra"/>
          <w:sz w:val="28"/>
          <w:szCs w:val="28"/>
        </w:rPr>
        <w:t>dUDCAg&amp;oq=%D</w:t>
      </w:r>
      <w:r w:rsidRPr="00714E99">
        <w:rPr>
          <w:rFonts w:cs="B Mitra"/>
          <w:sz w:val="28"/>
          <w:szCs w:val="28"/>
          <w:rtl/>
        </w:rPr>
        <w:t>8%</w:t>
      </w:r>
      <w:r w:rsidRPr="00714E99">
        <w:rPr>
          <w:rFonts w:cs="B Mitra"/>
          <w:sz w:val="28"/>
          <w:szCs w:val="28"/>
        </w:rPr>
        <w:t>A</w:t>
      </w:r>
      <w:r w:rsidRPr="00714E99">
        <w:rPr>
          <w:rFonts w:cs="B Mitra"/>
          <w:sz w:val="28"/>
          <w:szCs w:val="28"/>
          <w:rtl/>
        </w:rPr>
        <w:t>2%</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1%</w:t>
      </w:r>
      <w:r w:rsidRPr="00714E99">
        <w:rPr>
          <w:rFonts w:cs="B Mitra"/>
          <w:sz w:val="28"/>
          <w:szCs w:val="28"/>
        </w:rPr>
        <w:t>D</w:t>
      </w:r>
      <w:r w:rsidRPr="00714E99">
        <w:rPr>
          <w:rFonts w:cs="B Mitra"/>
          <w:sz w:val="28"/>
          <w:szCs w:val="28"/>
          <w:rtl/>
        </w:rPr>
        <w:t>8%</w:t>
      </w:r>
      <w:r w:rsidRPr="00714E99">
        <w:rPr>
          <w:rFonts w:cs="B Mitra"/>
          <w:sz w:val="28"/>
          <w:szCs w:val="28"/>
        </w:rPr>
        <w:t>B</w:t>
      </w:r>
      <w:r w:rsidRPr="00714E99">
        <w:rPr>
          <w:rFonts w:cs="B Mitra"/>
          <w:sz w:val="28"/>
          <w:szCs w:val="28"/>
          <w:rtl/>
        </w:rPr>
        <w:t>2%</w:t>
      </w:r>
      <w:r w:rsidRPr="00714E99">
        <w:rPr>
          <w:rFonts w:cs="B Mitra"/>
          <w:sz w:val="28"/>
          <w:szCs w:val="28"/>
        </w:rPr>
        <w:t>D</w:t>
      </w:r>
      <w:r w:rsidRPr="00714E99">
        <w:rPr>
          <w:rFonts w:cs="B Mitra"/>
          <w:sz w:val="28"/>
          <w:szCs w:val="28"/>
          <w:rtl/>
        </w:rPr>
        <w:t>9%88</w:t>
      </w:r>
      <w:r w:rsidRPr="00714E99">
        <w:rPr>
          <w:rFonts w:cs="B Mitra"/>
          <w:sz w:val="28"/>
          <w:szCs w:val="28"/>
        </w:rPr>
        <w:t>&amp;gs_lcp=Cg</w:t>
      </w:r>
      <w:r w:rsidRPr="00714E99">
        <w:rPr>
          <w:rFonts w:cs="B Mitra"/>
          <w:sz w:val="28"/>
          <w:szCs w:val="28"/>
          <w:rtl/>
        </w:rPr>
        <w:t>1</w:t>
      </w:r>
      <w:r w:rsidRPr="00714E99">
        <w:rPr>
          <w:rFonts w:cs="B Mitra"/>
          <w:sz w:val="28"/>
          <w:szCs w:val="28"/>
        </w:rPr>
        <w:t>nd</w:t>
      </w:r>
      <w:r w:rsidRPr="00714E99">
        <w:rPr>
          <w:rFonts w:cs="B Mitra"/>
          <w:sz w:val="28"/>
          <w:szCs w:val="28"/>
          <w:rtl/>
        </w:rPr>
        <w:t>3</w:t>
      </w:r>
      <w:r w:rsidRPr="00714E99">
        <w:rPr>
          <w:rFonts w:cs="B Mitra"/>
          <w:sz w:val="28"/>
          <w:szCs w:val="28"/>
        </w:rPr>
        <w:t>Mtd</w:t>
      </w:r>
      <w:r w:rsidRPr="00714E99">
        <w:rPr>
          <w:rFonts w:cs="B Mitra"/>
          <w:sz w:val="28"/>
          <w:szCs w:val="28"/>
          <w:rtl/>
        </w:rPr>
        <w:t>2</w:t>
      </w:r>
      <w:r w:rsidRPr="00714E99">
        <w:rPr>
          <w:rFonts w:cs="B Mitra"/>
          <w:sz w:val="28"/>
          <w:szCs w:val="28"/>
        </w:rPr>
        <w:t>l</w:t>
      </w:r>
      <w:r w:rsidRPr="00714E99">
        <w:rPr>
          <w:rFonts w:cs="B Mitra"/>
          <w:sz w:val="28"/>
          <w:szCs w:val="28"/>
          <w:rtl/>
        </w:rPr>
        <w:t>6</w:t>
      </w:r>
      <w:r w:rsidRPr="00714E99">
        <w:rPr>
          <w:rFonts w:cs="B Mitra"/>
          <w:sz w:val="28"/>
          <w:szCs w:val="28"/>
        </w:rPr>
        <w:t>LWJvb</w:t>
      </w:r>
      <w:r w:rsidRPr="00714E99">
        <w:rPr>
          <w:rFonts w:cs="B Mitra"/>
          <w:sz w:val="28"/>
          <w:szCs w:val="28"/>
          <w:rtl/>
        </w:rPr>
        <w:t>2</w:t>
      </w:r>
      <w:r w:rsidRPr="00714E99">
        <w:rPr>
          <w:rFonts w:cs="B Mitra"/>
          <w:sz w:val="28"/>
          <w:szCs w:val="28"/>
        </w:rPr>
        <w:t>tzEAxQAFgAYABoAHAAeACAAQCIAQCSAQCYAQA&amp;sclient=gws-wiz-books</w:t>
      </w:r>
    </w:p>
    <w:p w:rsidR="00F64271" w:rsidRDefault="00F64271" w:rsidP="00F64271">
      <w:pPr>
        <w:rPr>
          <w:rFonts w:cs="B Mitra"/>
          <w:sz w:val="28"/>
          <w:szCs w:val="28"/>
          <w:rtl/>
        </w:rPr>
      </w:pPr>
    </w:p>
    <w:p w:rsidR="00F64271" w:rsidRDefault="00F64271" w:rsidP="00F64271">
      <w:pPr>
        <w:rPr>
          <w:rFonts w:cs="B Mitra"/>
          <w:sz w:val="28"/>
          <w:szCs w:val="28"/>
          <w:rtl/>
        </w:rPr>
      </w:pPr>
    </w:p>
    <w:p w:rsidR="00F64271" w:rsidRDefault="0096447F" w:rsidP="0096447F">
      <w:pPr>
        <w:pStyle w:val="Heading2"/>
        <w:rPr>
          <w:rFonts w:hint="cs"/>
          <w:rtl/>
        </w:rPr>
      </w:pPr>
      <w:r>
        <w:rPr>
          <w:rFonts w:hint="cs"/>
          <w:rtl/>
        </w:rPr>
        <w:t xml:space="preserve">آرزو در مقالات </w:t>
      </w:r>
    </w:p>
    <w:p w:rsidR="0096447F" w:rsidRDefault="0096447F" w:rsidP="00F64271">
      <w:pPr>
        <w:rPr>
          <w:rFonts w:cs="B Mitra"/>
          <w:sz w:val="28"/>
          <w:szCs w:val="28"/>
          <w:rtl/>
        </w:rPr>
      </w:pPr>
    </w:p>
    <w:p w:rsidR="00F64271" w:rsidRDefault="0096447F" w:rsidP="0096447F">
      <w:pPr>
        <w:pStyle w:val="Heading3"/>
        <w:rPr>
          <w:rFonts w:hint="cs"/>
          <w:rtl/>
        </w:rPr>
      </w:pPr>
      <w:r>
        <w:rPr>
          <w:rFonts w:hint="cs"/>
          <w:rtl/>
        </w:rPr>
        <w:t>پایگاه جامع اطلاع رسانی حوزه علمیه</w:t>
      </w:r>
    </w:p>
    <w:p w:rsidR="0096447F" w:rsidRDefault="0096447F" w:rsidP="0096447F">
      <w:pPr>
        <w:rPr>
          <w:rFonts w:cs="B Mitra" w:hint="cs"/>
          <w:sz w:val="28"/>
          <w:szCs w:val="28"/>
          <w:rtl/>
        </w:rPr>
      </w:pPr>
      <w:r w:rsidRPr="0096447F">
        <w:rPr>
          <w:rFonts w:cs="B Mitra"/>
          <w:sz w:val="28"/>
          <w:szCs w:val="28"/>
          <w:rtl/>
        </w:rPr>
        <w:t>در آدرس ذ</w:t>
      </w:r>
      <w:r w:rsidRPr="0096447F">
        <w:rPr>
          <w:rFonts w:cs="B Mitra" w:hint="cs"/>
          <w:sz w:val="28"/>
          <w:szCs w:val="28"/>
          <w:rtl/>
        </w:rPr>
        <w:t>ی</w:t>
      </w:r>
      <w:r w:rsidRPr="0096447F">
        <w:rPr>
          <w:rFonts w:cs="B Mitra" w:hint="eastAsia"/>
          <w:sz w:val="28"/>
          <w:szCs w:val="28"/>
          <w:rtl/>
        </w:rPr>
        <w:t>ل</w:t>
      </w:r>
      <w:r w:rsidRPr="0096447F">
        <w:rPr>
          <w:rFonts w:cs="B Mitra"/>
          <w:sz w:val="28"/>
          <w:szCs w:val="28"/>
          <w:rtl/>
        </w:rPr>
        <w:t xml:space="preserve"> </w:t>
      </w:r>
      <w:r>
        <w:rPr>
          <w:rFonts w:cs="B Mitra" w:hint="cs"/>
          <w:sz w:val="28"/>
          <w:szCs w:val="28"/>
          <w:rtl/>
        </w:rPr>
        <w:t>7318</w:t>
      </w:r>
      <w:r>
        <w:rPr>
          <w:rFonts w:cs="B Mitra"/>
          <w:sz w:val="28"/>
          <w:szCs w:val="28"/>
          <w:rtl/>
        </w:rPr>
        <w:t xml:space="preserve"> عنوان </w:t>
      </w:r>
      <w:r>
        <w:rPr>
          <w:rFonts w:cs="B Mitra" w:hint="cs"/>
          <w:sz w:val="28"/>
          <w:szCs w:val="28"/>
          <w:rtl/>
        </w:rPr>
        <w:t>مقاله</w:t>
      </w:r>
      <w:r w:rsidRPr="0096447F">
        <w:rPr>
          <w:rFonts w:cs="B Mitra"/>
          <w:sz w:val="28"/>
          <w:szCs w:val="28"/>
          <w:rtl/>
        </w:rPr>
        <w:t xml:space="preserve"> در باره آرزو معرف</w:t>
      </w:r>
      <w:r w:rsidRPr="0096447F">
        <w:rPr>
          <w:rFonts w:cs="B Mitra" w:hint="cs"/>
          <w:sz w:val="28"/>
          <w:szCs w:val="28"/>
          <w:rtl/>
        </w:rPr>
        <w:t>ی</w:t>
      </w:r>
      <w:r w:rsidRPr="0096447F">
        <w:rPr>
          <w:rFonts w:cs="B Mitra"/>
          <w:sz w:val="28"/>
          <w:szCs w:val="28"/>
          <w:rtl/>
        </w:rPr>
        <w:t xml:space="preserve"> شده است .</w:t>
      </w:r>
    </w:p>
    <w:p w:rsidR="00F64271" w:rsidRDefault="0096447F" w:rsidP="0096447F">
      <w:pPr>
        <w:bidi w:val="0"/>
        <w:rPr>
          <w:rFonts w:cs="B Mitra"/>
          <w:sz w:val="28"/>
          <w:szCs w:val="28"/>
          <w:rtl/>
        </w:rPr>
      </w:pPr>
      <w:r w:rsidRPr="0096447F">
        <w:rPr>
          <w:rFonts w:cs="B Mitra"/>
          <w:sz w:val="28"/>
          <w:szCs w:val="28"/>
        </w:rPr>
        <w:t>https://hawzah.net/fa/Search/?SearchText=%D</w:t>
      </w:r>
      <w:r w:rsidRPr="0096447F">
        <w:rPr>
          <w:rFonts w:cs="B Mitra"/>
          <w:sz w:val="28"/>
          <w:szCs w:val="28"/>
          <w:rtl/>
        </w:rPr>
        <w:t>8%</w:t>
      </w:r>
      <w:r w:rsidRPr="0096447F">
        <w:rPr>
          <w:rFonts w:cs="B Mitra"/>
          <w:sz w:val="28"/>
          <w:szCs w:val="28"/>
        </w:rPr>
        <w:t>A</w:t>
      </w:r>
      <w:r w:rsidRPr="0096447F">
        <w:rPr>
          <w:rFonts w:cs="B Mitra"/>
          <w:sz w:val="28"/>
          <w:szCs w:val="28"/>
          <w:rtl/>
        </w:rPr>
        <w:t>2%</w:t>
      </w:r>
      <w:r w:rsidRPr="0096447F">
        <w:rPr>
          <w:rFonts w:cs="B Mitra"/>
          <w:sz w:val="28"/>
          <w:szCs w:val="28"/>
        </w:rPr>
        <w:t>D</w:t>
      </w:r>
      <w:r w:rsidRPr="0096447F">
        <w:rPr>
          <w:rFonts w:cs="B Mitra"/>
          <w:sz w:val="28"/>
          <w:szCs w:val="28"/>
          <w:rtl/>
        </w:rPr>
        <w:t>8%</w:t>
      </w:r>
      <w:r w:rsidRPr="0096447F">
        <w:rPr>
          <w:rFonts w:cs="B Mitra"/>
          <w:sz w:val="28"/>
          <w:szCs w:val="28"/>
        </w:rPr>
        <w:t>B</w:t>
      </w:r>
      <w:r w:rsidRPr="0096447F">
        <w:rPr>
          <w:rFonts w:cs="B Mitra"/>
          <w:sz w:val="28"/>
          <w:szCs w:val="28"/>
          <w:rtl/>
        </w:rPr>
        <w:t>1%</w:t>
      </w:r>
      <w:r w:rsidRPr="0096447F">
        <w:rPr>
          <w:rFonts w:cs="B Mitra"/>
          <w:sz w:val="28"/>
          <w:szCs w:val="28"/>
        </w:rPr>
        <w:t>D</w:t>
      </w:r>
      <w:r w:rsidRPr="0096447F">
        <w:rPr>
          <w:rFonts w:cs="B Mitra"/>
          <w:sz w:val="28"/>
          <w:szCs w:val="28"/>
          <w:rtl/>
        </w:rPr>
        <w:t>8%</w:t>
      </w:r>
      <w:r w:rsidRPr="0096447F">
        <w:rPr>
          <w:rFonts w:cs="B Mitra"/>
          <w:sz w:val="28"/>
          <w:szCs w:val="28"/>
        </w:rPr>
        <w:t>B</w:t>
      </w:r>
      <w:r w:rsidRPr="0096447F">
        <w:rPr>
          <w:rFonts w:cs="B Mitra"/>
          <w:sz w:val="28"/>
          <w:szCs w:val="28"/>
          <w:rtl/>
        </w:rPr>
        <w:t>2%</w:t>
      </w:r>
      <w:r w:rsidRPr="0096447F">
        <w:rPr>
          <w:rFonts w:cs="B Mitra"/>
          <w:sz w:val="28"/>
          <w:szCs w:val="28"/>
        </w:rPr>
        <w:t>D</w:t>
      </w:r>
      <w:r w:rsidRPr="0096447F">
        <w:rPr>
          <w:rFonts w:cs="B Mitra"/>
          <w:sz w:val="28"/>
          <w:szCs w:val="28"/>
          <w:rtl/>
        </w:rPr>
        <w:t>9%88</w:t>
      </w:r>
    </w:p>
    <w:p w:rsidR="00F64271" w:rsidRDefault="00F64271" w:rsidP="00F64271">
      <w:pPr>
        <w:rPr>
          <w:rFonts w:cs="B Mitra"/>
          <w:sz w:val="28"/>
          <w:szCs w:val="28"/>
          <w:rtl/>
        </w:rPr>
      </w:pPr>
    </w:p>
    <w:p w:rsidR="00F64271" w:rsidRDefault="0096447F" w:rsidP="0096447F">
      <w:pPr>
        <w:pStyle w:val="Heading3"/>
        <w:rPr>
          <w:rFonts w:hint="cs"/>
          <w:rtl/>
        </w:rPr>
      </w:pPr>
      <w:r>
        <w:rPr>
          <w:rFonts w:hint="cs"/>
          <w:rtl/>
        </w:rPr>
        <w:t>تبیان</w:t>
      </w:r>
    </w:p>
    <w:p w:rsidR="0096447F" w:rsidRDefault="0096447F" w:rsidP="0096447F">
      <w:pPr>
        <w:rPr>
          <w:rFonts w:cs="B Mitra" w:hint="cs"/>
          <w:sz w:val="28"/>
          <w:szCs w:val="28"/>
          <w:rtl/>
        </w:rPr>
      </w:pPr>
      <w:r w:rsidRPr="0096447F">
        <w:rPr>
          <w:rFonts w:cs="B Mitra"/>
          <w:sz w:val="28"/>
          <w:szCs w:val="28"/>
          <w:rtl/>
        </w:rPr>
        <w:t>در آدرس ذ</w:t>
      </w:r>
      <w:r w:rsidRPr="0096447F">
        <w:rPr>
          <w:rFonts w:cs="B Mitra" w:hint="cs"/>
          <w:sz w:val="28"/>
          <w:szCs w:val="28"/>
          <w:rtl/>
        </w:rPr>
        <w:t>ی</w:t>
      </w:r>
      <w:r w:rsidRPr="0096447F">
        <w:rPr>
          <w:rFonts w:cs="B Mitra" w:hint="eastAsia"/>
          <w:sz w:val="28"/>
          <w:szCs w:val="28"/>
          <w:rtl/>
        </w:rPr>
        <w:t>ل</w:t>
      </w:r>
      <w:r w:rsidRPr="0096447F">
        <w:rPr>
          <w:rFonts w:cs="B Mitra"/>
          <w:sz w:val="28"/>
          <w:szCs w:val="28"/>
          <w:rtl/>
        </w:rPr>
        <w:t xml:space="preserve"> </w:t>
      </w:r>
      <w:r>
        <w:rPr>
          <w:rFonts w:cs="B Mitra" w:hint="cs"/>
          <w:sz w:val="28"/>
          <w:szCs w:val="28"/>
          <w:rtl/>
        </w:rPr>
        <w:t>7249</w:t>
      </w:r>
      <w:r w:rsidRPr="0096447F">
        <w:rPr>
          <w:rFonts w:cs="B Mitra"/>
          <w:sz w:val="28"/>
          <w:szCs w:val="28"/>
          <w:rtl/>
        </w:rPr>
        <w:t xml:space="preserve"> عنوان مقاله در باره آرزو معرف</w:t>
      </w:r>
      <w:r w:rsidRPr="0096447F">
        <w:rPr>
          <w:rFonts w:cs="B Mitra" w:hint="cs"/>
          <w:sz w:val="28"/>
          <w:szCs w:val="28"/>
          <w:rtl/>
        </w:rPr>
        <w:t>ی</w:t>
      </w:r>
      <w:r w:rsidRPr="0096447F">
        <w:rPr>
          <w:rFonts w:cs="B Mitra"/>
          <w:sz w:val="28"/>
          <w:szCs w:val="28"/>
          <w:rtl/>
        </w:rPr>
        <w:t xml:space="preserve"> شده است .</w:t>
      </w:r>
    </w:p>
    <w:p w:rsidR="0096447F" w:rsidRDefault="0096447F" w:rsidP="0096447F">
      <w:pPr>
        <w:bidi w:val="0"/>
        <w:rPr>
          <w:rFonts w:cs="B Mitra"/>
          <w:sz w:val="28"/>
          <w:szCs w:val="28"/>
          <w:rtl/>
        </w:rPr>
      </w:pPr>
      <w:r w:rsidRPr="0096447F">
        <w:rPr>
          <w:rFonts w:cs="B Mitra"/>
          <w:sz w:val="28"/>
          <w:szCs w:val="28"/>
        </w:rPr>
        <w:t>https://www.tebyan.net/newindex.aspx?pid=</w:t>
      </w:r>
      <w:r w:rsidRPr="0096447F">
        <w:rPr>
          <w:rFonts w:cs="B Mitra"/>
          <w:sz w:val="28"/>
          <w:szCs w:val="28"/>
          <w:rtl/>
        </w:rPr>
        <w:t>19608</w:t>
      </w:r>
      <w:r w:rsidRPr="0096447F">
        <w:rPr>
          <w:rFonts w:cs="B Mitra"/>
          <w:sz w:val="28"/>
          <w:szCs w:val="28"/>
        </w:rPr>
        <w:t>&amp;Keyword=%d</w:t>
      </w:r>
      <w:r w:rsidRPr="0096447F">
        <w:rPr>
          <w:rFonts w:cs="B Mitra"/>
          <w:sz w:val="28"/>
          <w:szCs w:val="28"/>
          <w:rtl/>
        </w:rPr>
        <w:t>8%</w:t>
      </w:r>
      <w:r w:rsidRPr="0096447F">
        <w:rPr>
          <w:rFonts w:cs="B Mitra"/>
          <w:sz w:val="28"/>
          <w:szCs w:val="28"/>
        </w:rPr>
        <w:t>a</w:t>
      </w:r>
      <w:r w:rsidRPr="0096447F">
        <w:rPr>
          <w:rFonts w:cs="B Mitra"/>
          <w:sz w:val="28"/>
          <w:szCs w:val="28"/>
          <w:rtl/>
        </w:rPr>
        <w:t>2%</w:t>
      </w:r>
      <w:r w:rsidRPr="0096447F">
        <w:rPr>
          <w:rFonts w:cs="B Mitra"/>
          <w:sz w:val="28"/>
          <w:szCs w:val="28"/>
        </w:rPr>
        <w:t>d</w:t>
      </w:r>
      <w:r w:rsidRPr="0096447F">
        <w:rPr>
          <w:rFonts w:cs="B Mitra"/>
          <w:sz w:val="28"/>
          <w:szCs w:val="28"/>
          <w:rtl/>
        </w:rPr>
        <w:t>8%</w:t>
      </w:r>
      <w:r w:rsidRPr="0096447F">
        <w:rPr>
          <w:rFonts w:cs="B Mitra"/>
          <w:sz w:val="28"/>
          <w:szCs w:val="28"/>
        </w:rPr>
        <w:t>b</w:t>
      </w:r>
      <w:r w:rsidRPr="0096447F">
        <w:rPr>
          <w:rFonts w:cs="B Mitra"/>
          <w:sz w:val="28"/>
          <w:szCs w:val="28"/>
          <w:rtl/>
        </w:rPr>
        <w:t>1%</w:t>
      </w:r>
      <w:r w:rsidRPr="0096447F">
        <w:rPr>
          <w:rFonts w:cs="B Mitra"/>
          <w:sz w:val="28"/>
          <w:szCs w:val="28"/>
        </w:rPr>
        <w:t>d</w:t>
      </w:r>
      <w:r w:rsidRPr="0096447F">
        <w:rPr>
          <w:rFonts w:cs="B Mitra"/>
          <w:sz w:val="28"/>
          <w:szCs w:val="28"/>
          <w:rtl/>
        </w:rPr>
        <w:t>8%</w:t>
      </w:r>
      <w:r w:rsidRPr="0096447F">
        <w:rPr>
          <w:rFonts w:cs="B Mitra"/>
          <w:sz w:val="28"/>
          <w:szCs w:val="28"/>
        </w:rPr>
        <w:t>b</w:t>
      </w:r>
      <w:r w:rsidRPr="0096447F">
        <w:rPr>
          <w:rFonts w:cs="B Mitra"/>
          <w:sz w:val="28"/>
          <w:szCs w:val="28"/>
          <w:rtl/>
        </w:rPr>
        <w:t>2%</w:t>
      </w:r>
      <w:r w:rsidRPr="0096447F">
        <w:rPr>
          <w:rFonts w:cs="B Mitra"/>
          <w:sz w:val="28"/>
          <w:szCs w:val="28"/>
        </w:rPr>
        <w:t>d</w:t>
      </w:r>
      <w:r w:rsidRPr="0096447F">
        <w:rPr>
          <w:rFonts w:cs="B Mitra"/>
          <w:sz w:val="28"/>
          <w:szCs w:val="28"/>
          <w:rtl/>
        </w:rPr>
        <w:t>9%88#</w:t>
      </w:r>
      <w:r w:rsidRPr="0096447F">
        <w:rPr>
          <w:rFonts w:cs="B Mitra"/>
          <w:sz w:val="28"/>
          <w:szCs w:val="28"/>
        </w:rPr>
        <w:t>parts=V</w:t>
      </w:r>
      <w:r w:rsidRPr="0096447F">
        <w:rPr>
          <w:rFonts w:cs="B Mitra"/>
          <w:sz w:val="28"/>
          <w:szCs w:val="28"/>
          <w:rtl/>
        </w:rPr>
        <w:t>2</w:t>
      </w:r>
      <w:r w:rsidRPr="0096447F">
        <w:rPr>
          <w:rFonts w:cs="B Mitra"/>
          <w:sz w:val="28"/>
          <w:szCs w:val="28"/>
        </w:rPr>
        <w:t>ViQ</w:t>
      </w:r>
      <w:r w:rsidRPr="0096447F">
        <w:rPr>
          <w:rFonts w:cs="B Mitra"/>
          <w:sz w:val="28"/>
          <w:szCs w:val="28"/>
          <w:rtl/>
        </w:rPr>
        <w:t>29</w:t>
      </w:r>
      <w:r w:rsidRPr="0096447F">
        <w:rPr>
          <w:rFonts w:cs="B Mitra"/>
          <w:sz w:val="28"/>
          <w:szCs w:val="28"/>
        </w:rPr>
        <w:t>udGVudA::&amp;pi=MA::&amp;q=</w:t>
      </w:r>
      <w:r w:rsidRPr="0096447F">
        <w:rPr>
          <w:rFonts w:cs="B Mitra"/>
          <w:sz w:val="28"/>
          <w:szCs w:val="28"/>
          <w:rtl/>
        </w:rPr>
        <w:t>2</w:t>
      </w:r>
      <w:r w:rsidRPr="0096447F">
        <w:rPr>
          <w:rFonts w:cs="B Mitra"/>
          <w:sz w:val="28"/>
          <w:szCs w:val="28"/>
        </w:rPr>
        <w:t>KLYsdiy</w:t>
      </w:r>
      <w:r w:rsidRPr="0096447F">
        <w:rPr>
          <w:rFonts w:cs="B Mitra"/>
          <w:sz w:val="28"/>
          <w:szCs w:val="28"/>
          <w:rtl/>
        </w:rPr>
        <w:t>2</w:t>
      </w:r>
      <w:r w:rsidRPr="0096447F">
        <w:rPr>
          <w:rFonts w:cs="B Mitra"/>
          <w:sz w:val="28"/>
          <w:szCs w:val="28"/>
        </w:rPr>
        <w:t>Yg:&amp;MenuParts=MA</w:t>
      </w:r>
      <w:r w:rsidRPr="0096447F">
        <w:rPr>
          <w:rFonts w:cs="B Mitra"/>
          <w:sz w:val="28"/>
          <w:szCs w:val="28"/>
          <w:rtl/>
        </w:rPr>
        <w:t>::</w:t>
      </w:r>
    </w:p>
    <w:p w:rsidR="00F64271" w:rsidRDefault="00F64271" w:rsidP="00F64271">
      <w:pPr>
        <w:rPr>
          <w:rFonts w:cs="B Mitra"/>
          <w:sz w:val="28"/>
          <w:szCs w:val="28"/>
          <w:rtl/>
        </w:rPr>
      </w:pPr>
    </w:p>
    <w:p w:rsidR="00914D73" w:rsidRDefault="00914D73" w:rsidP="00914D73">
      <w:pPr>
        <w:pStyle w:val="Heading3"/>
        <w:rPr>
          <w:rFonts w:hint="cs"/>
          <w:rtl/>
        </w:rPr>
      </w:pPr>
      <w:r>
        <w:rPr>
          <w:rFonts w:hint="cs"/>
          <w:rtl/>
        </w:rPr>
        <w:t>پژوهه</w:t>
      </w:r>
    </w:p>
    <w:p w:rsidR="00914D73" w:rsidRDefault="00914D73" w:rsidP="00914D73">
      <w:pPr>
        <w:rPr>
          <w:rFonts w:cs="B Mitra" w:hint="cs"/>
          <w:sz w:val="28"/>
          <w:szCs w:val="28"/>
          <w:rtl/>
        </w:rPr>
      </w:pPr>
      <w:r w:rsidRPr="00914D73">
        <w:rPr>
          <w:rFonts w:cs="B Mitra"/>
          <w:sz w:val="28"/>
          <w:szCs w:val="28"/>
          <w:rtl/>
        </w:rPr>
        <w:t>در آدرس ذ</w:t>
      </w:r>
      <w:r w:rsidRPr="00914D73">
        <w:rPr>
          <w:rFonts w:cs="B Mitra" w:hint="cs"/>
          <w:sz w:val="28"/>
          <w:szCs w:val="28"/>
          <w:rtl/>
        </w:rPr>
        <w:t>ی</w:t>
      </w:r>
      <w:r w:rsidRPr="00914D73">
        <w:rPr>
          <w:rFonts w:cs="B Mitra" w:hint="eastAsia"/>
          <w:sz w:val="28"/>
          <w:szCs w:val="28"/>
          <w:rtl/>
        </w:rPr>
        <w:t>ل</w:t>
      </w:r>
      <w:r w:rsidRPr="00914D73">
        <w:rPr>
          <w:rFonts w:cs="B Mitra"/>
          <w:sz w:val="28"/>
          <w:szCs w:val="28"/>
          <w:rtl/>
        </w:rPr>
        <w:t xml:space="preserve"> </w:t>
      </w:r>
      <w:r>
        <w:rPr>
          <w:rFonts w:cs="B Mitra" w:hint="cs"/>
          <w:sz w:val="28"/>
          <w:szCs w:val="28"/>
          <w:rtl/>
        </w:rPr>
        <w:t>1160</w:t>
      </w:r>
      <w:r w:rsidRPr="00914D73">
        <w:rPr>
          <w:rFonts w:cs="B Mitra"/>
          <w:sz w:val="28"/>
          <w:szCs w:val="28"/>
          <w:rtl/>
        </w:rPr>
        <w:t xml:space="preserve"> عنوان مقاله در باره آرزو معرف</w:t>
      </w:r>
      <w:r w:rsidRPr="00914D73">
        <w:rPr>
          <w:rFonts w:cs="B Mitra" w:hint="cs"/>
          <w:sz w:val="28"/>
          <w:szCs w:val="28"/>
          <w:rtl/>
        </w:rPr>
        <w:t>ی</w:t>
      </w:r>
      <w:r w:rsidRPr="00914D73">
        <w:rPr>
          <w:rFonts w:cs="B Mitra"/>
          <w:sz w:val="28"/>
          <w:szCs w:val="28"/>
          <w:rtl/>
        </w:rPr>
        <w:t xml:space="preserve"> شده است .</w:t>
      </w:r>
    </w:p>
    <w:p w:rsidR="00914D73" w:rsidRDefault="00914D73" w:rsidP="00914D73">
      <w:pPr>
        <w:bidi w:val="0"/>
        <w:rPr>
          <w:rFonts w:cs="B Mitra"/>
          <w:sz w:val="28"/>
          <w:szCs w:val="28"/>
          <w:rtl/>
        </w:rPr>
      </w:pPr>
      <w:r w:rsidRPr="00914D73">
        <w:rPr>
          <w:rFonts w:cs="B Mitra"/>
          <w:sz w:val="28"/>
          <w:szCs w:val="28"/>
        </w:rPr>
        <w:t>https://cse.google.com/cse?cx=</w:t>
      </w:r>
      <w:r w:rsidRPr="00914D73">
        <w:rPr>
          <w:rFonts w:cs="B Mitra"/>
          <w:sz w:val="28"/>
          <w:szCs w:val="28"/>
          <w:rtl/>
        </w:rPr>
        <w:t>004309897358808276078</w:t>
      </w:r>
      <w:r w:rsidRPr="00914D73">
        <w:rPr>
          <w:rFonts w:cs="B Mitra"/>
          <w:sz w:val="28"/>
          <w:szCs w:val="28"/>
        </w:rPr>
        <w:t>:apkcs</w:t>
      </w:r>
      <w:r w:rsidRPr="00914D73">
        <w:rPr>
          <w:rFonts w:cs="B Mitra"/>
          <w:sz w:val="28"/>
          <w:szCs w:val="28"/>
          <w:rtl/>
        </w:rPr>
        <w:t>2</w:t>
      </w:r>
      <w:r w:rsidRPr="00914D73">
        <w:rPr>
          <w:rFonts w:cs="B Mitra"/>
          <w:sz w:val="28"/>
          <w:szCs w:val="28"/>
        </w:rPr>
        <w:t>hto_o&amp;q=%d</w:t>
      </w:r>
      <w:r w:rsidRPr="00914D73">
        <w:rPr>
          <w:rFonts w:cs="B Mitra"/>
          <w:sz w:val="28"/>
          <w:szCs w:val="28"/>
          <w:rtl/>
        </w:rPr>
        <w:t>8%</w:t>
      </w:r>
      <w:r w:rsidRPr="00914D73">
        <w:rPr>
          <w:rFonts w:cs="B Mitra"/>
          <w:sz w:val="28"/>
          <w:szCs w:val="28"/>
        </w:rPr>
        <w:t>a</w:t>
      </w:r>
      <w:r w:rsidRPr="00914D73">
        <w:rPr>
          <w:rFonts w:cs="B Mitra"/>
          <w:sz w:val="28"/>
          <w:szCs w:val="28"/>
          <w:rtl/>
        </w:rPr>
        <w:t>2%</w:t>
      </w:r>
      <w:r w:rsidRPr="00914D73">
        <w:rPr>
          <w:rFonts w:cs="B Mitra"/>
          <w:sz w:val="28"/>
          <w:szCs w:val="28"/>
        </w:rPr>
        <w:t>d</w:t>
      </w:r>
      <w:r w:rsidRPr="00914D73">
        <w:rPr>
          <w:rFonts w:cs="B Mitra"/>
          <w:sz w:val="28"/>
          <w:szCs w:val="28"/>
          <w:rtl/>
        </w:rPr>
        <w:t>8%</w:t>
      </w:r>
      <w:r w:rsidRPr="00914D73">
        <w:rPr>
          <w:rFonts w:cs="B Mitra"/>
          <w:sz w:val="28"/>
          <w:szCs w:val="28"/>
        </w:rPr>
        <w:t>b</w:t>
      </w:r>
      <w:r w:rsidRPr="00914D73">
        <w:rPr>
          <w:rFonts w:cs="B Mitra"/>
          <w:sz w:val="28"/>
          <w:szCs w:val="28"/>
          <w:rtl/>
        </w:rPr>
        <w:t>1%</w:t>
      </w:r>
      <w:r w:rsidRPr="00914D73">
        <w:rPr>
          <w:rFonts w:cs="B Mitra"/>
          <w:sz w:val="28"/>
          <w:szCs w:val="28"/>
        </w:rPr>
        <w:t>d</w:t>
      </w:r>
      <w:r w:rsidRPr="00914D73">
        <w:rPr>
          <w:rFonts w:cs="B Mitra"/>
          <w:sz w:val="28"/>
          <w:szCs w:val="28"/>
          <w:rtl/>
        </w:rPr>
        <w:t>8%</w:t>
      </w:r>
      <w:r w:rsidRPr="00914D73">
        <w:rPr>
          <w:rFonts w:cs="B Mitra"/>
          <w:sz w:val="28"/>
          <w:szCs w:val="28"/>
        </w:rPr>
        <w:t>b</w:t>
      </w:r>
      <w:r w:rsidRPr="00914D73">
        <w:rPr>
          <w:rFonts w:cs="B Mitra"/>
          <w:sz w:val="28"/>
          <w:szCs w:val="28"/>
          <w:rtl/>
        </w:rPr>
        <w:t>2%</w:t>
      </w:r>
      <w:r w:rsidRPr="00914D73">
        <w:rPr>
          <w:rFonts w:cs="B Mitra"/>
          <w:sz w:val="28"/>
          <w:szCs w:val="28"/>
        </w:rPr>
        <w:t>d</w:t>
      </w:r>
      <w:r w:rsidRPr="00914D73">
        <w:rPr>
          <w:rFonts w:cs="B Mitra"/>
          <w:sz w:val="28"/>
          <w:szCs w:val="28"/>
          <w:rtl/>
        </w:rPr>
        <w:t>9%88</w:t>
      </w:r>
    </w:p>
    <w:p w:rsidR="00F64271" w:rsidRDefault="00F64271" w:rsidP="00F64271">
      <w:pPr>
        <w:rPr>
          <w:rFonts w:cs="B Mitra"/>
          <w:sz w:val="28"/>
          <w:szCs w:val="28"/>
          <w:rtl/>
        </w:rPr>
      </w:pPr>
    </w:p>
    <w:p w:rsidR="00F64271" w:rsidRDefault="0096447F" w:rsidP="0096447F">
      <w:pPr>
        <w:pStyle w:val="Heading3"/>
        <w:rPr>
          <w:rFonts w:hint="cs"/>
          <w:rtl/>
        </w:rPr>
      </w:pPr>
      <w:r>
        <w:rPr>
          <w:rFonts w:hint="cs"/>
          <w:rtl/>
        </w:rPr>
        <w:t xml:space="preserve">ایران نمایه </w:t>
      </w:r>
    </w:p>
    <w:p w:rsidR="0096447F" w:rsidRDefault="0096447F" w:rsidP="00F64271">
      <w:pPr>
        <w:rPr>
          <w:rFonts w:cs="B Mitra"/>
          <w:sz w:val="28"/>
          <w:szCs w:val="28"/>
          <w:rtl/>
        </w:rPr>
      </w:pPr>
      <w:r>
        <w:rPr>
          <w:rFonts w:cs="B Mitra" w:hint="cs"/>
          <w:sz w:val="28"/>
          <w:szCs w:val="28"/>
          <w:rtl/>
        </w:rPr>
        <w:t>فعلا مسدود است خیلی مقاله دارد ملاحظه گردد</w:t>
      </w:r>
    </w:p>
    <w:p w:rsidR="0096447F" w:rsidRDefault="0096447F" w:rsidP="00F64271">
      <w:pPr>
        <w:rPr>
          <w:rFonts w:cs="B Mitra"/>
          <w:sz w:val="28"/>
          <w:szCs w:val="28"/>
          <w:rtl/>
        </w:rPr>
      </w:pPr>
      <w:r w:rsidRPr="0096447F">
        <w:rPr>
          <w:rFonts w:cs="B Mitra"/>
          <w:sz w:val="28"/>
          <w:szCs w:val="28"/>
        </w:rPr>
        <w:t>http://irannamaye.ir/Search/AdvanceSearch</w:t>
      </w:r>
    </w:p>
    <w:p w:rsidR="00F64271" w:rsidRDefault="00F64271" w:rsidP="00F64271">
      <w:pPr>
        <w:rPr>
          <w:rFonts w:cs="B Mitra"/>
          <w:sz w:val="28"/>
          <w:szCs w:val="28"/>
          <w:rtl/>
        </w:rPr>
      </w:pPr>
    </w:p>
    <w:p w:rsidR="00CA4428" w:rsidRDefault="00CA4428" w:rsidP="00CA4428">
      <w:pPr>
        <w:pStyle w:val="Heading3"/>
        <w:rPr>
          <w:rtl/>
        </w:rPr>
      </w:pPr>
      <w:r>
        <w:rPr>
          <w:rFonts w:hint="cs"/>
          <w:rtl/>
        </w:rPr>
        <w:t>علم نت</w:t>
      </w:r>
    </w:p>
    <w:p w:rsidR="00CA4428" w:rsidRDefault="00CA4428" w:rsidP="00CA4428">
      <w:pPr>
        <w:rPr>
          <w:rFonts w:cs="B Mitra" w:hint="cs"/>
          <w:sz w:val="28"/>
          <w:szCs w:val="28"/>
          <w:rtl/>
        </w:rPr>
      </w:pPr>
      <w:r w:rsidRPr="00CA4428">
        <w:rPr>
          <w:rFonts w:cs="B Mitra"/>
          <w:sz w:val="28"/>
          <w:szCs w:val="28"/>
          <w:rtl/>
        </w:rPr>
        <w:t>در آدرس ذ</w:t>
      </w:r>
      <w:r w:rsidRPr="00CA4428">
        <w:rPr>
          <w:rFonts w:cs="B Mitra" w:hint="cs"/>
          <w:sz w:val="28"/>
          <w:szCs w:val="28"/>
          <w:rtl/>
        </w:rPr>
        <w:t>ی</w:t>
      </w:r>
      <w:r w:rsidRPr="00CA4428">
        <w:rPr>
          <w:rFonts w:cs="B Mitra" w:hint="eastAsia"/>
          <w:sz w:val="28"/>
          <w:szCs w:val="28"/>
          <w:rtl/>
        </w:rPr>
        <w:t>ل</w:t>
      </w:r>
      <w:r w:rsidRPr="00CA4428">
        <w:rPr>
          <w:rFonts w:cs="B Mitra"/>
          <w:sz w:val="28"/>
          <w:szCs w:val="28"/>
          <w:rtl/>
        </w:rPr>
        <w:t xml:space="preserve"> </w:t>
      </w:r>
      <w:r>
        <w:rPr>
          <w:rFonts w:cs="B Mitra" w:hint="cs"/>
          <w:sz w:val="28"/>
          <w:szCs w:val="28"/>
          <w:rtl/>
        </w:rPr>
        <w:t>736</w:t>
      </w:r>
      <w:r w:rsidRPr="00CA4428">
        <w:rPr>
          <w:rFonts w:cs="B Mitra"/>
          <w:sz w:val="28"/>
          <w:szCs w:val="28"/>
          <w:rtl/>
        </w:rPr>
        <w:t xml:space="preserve"> عنوان مقاله در باره آرزو معرف</w:t>
      </w:r>
      <w:r w:rsidRPr="00CA4428">
        <w:rPr>
          <w:rFonts w:cs="B Mitra" w:hint="cs"/>
          <w:sz w:val="28"/>
          <w:szCs w:val="28"/>
          <w:rtl/>
        </w:rPr>
        <w:t>ی</w:t>
      </w:r>
      <w:r w:rsidRPr="00CA4428">
        <w:rPr>
          <w:rFonts w:cs="B Mitra"/>
          <w:sz w:val="28"/>
          <w:szCs w:val="28"/>
          <w:rtl/>
        </w:rPr>
        <w:t xml:space="preserve"> شده است .</w:t>
      </w:r>
    </w:p>
    <w:p w:rsidR="00CA4428" w:rsidRDefault="00CA4428" w:rsidP="00CA4428">
      <w:pPr>
        <w:bidi w:val="0"/>
        <w:rPr>
          <w:rFonts w:cs="B Mitra"/>
          <w:sz w:val="28"/>
          <w:szCs w:val="28"/>
          <w:rtl/>
        </w:rPr>
      </w:pPr>
      <w:r w:rsidRPr="00CA4428">
        <w:rPr>
          <w:rFonts w:cs="B Mitra"/>
          <w:sz w:val="28"/>
          <w:szCs w:val="28"/>
        </w:rPr>
        <w:lastRenderedPageBreak/>
        <w:t>https://elmnet.ir/search?and=&amp;exact=%D</w:t>
      </w:r>
      <w:r w:rsidRPr="00CA4428">
        <w:rPr>
          <w:rFonts w:cs="B Mitra"/>
          <w:sz w:val="28"/>
          <w:szCs w:val="28"/>
          <w:rtl/>
        </w:rPr>
        <w:t>8%</w:t>
      </w:r>
      <w:r w:rsidRPr="00CA4428">
        <w:rPr>
          <w:rFonts w:cs="B Mitra"/>
          <w:sz w:val="28"/>
          <w:szCs w:val="28"/>
        </w:rPr>
        <w:t>A</w:t>
      </w:r>
      <w:r w:rsidRPr="00CA4428">
        <w:rPr>
          <w:rFonts w:cs="B Mitra"/>
          <w:sz w:val="28"/>
          <w:szCs w:val="28"/>
          <w:rtl/>
        </w:rPr>
        <w:t>2%</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1%</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2%</w:t>
      </w:r>
      <w:r w:rsidRPr="00CA4428">
        <w:rPr>
          <w:rFonts w:cs="B Mitra"/>
          <w:sz w:val="28"/>
          <w:szCs w:val="28"/>
        </w:rPr>
        <w:t>D</w:t>
      </w:r>
      <w:r w:rsidRPr="00CA4428">
        <w:rPr>
          <w:rFonts w:cs="B Mitra"/>
          <w:sz w:val="28"/>
          <w:szCs w:val="28"/>
          <w:rtl/>
        </w:rPr>
        <w:t>9%88</w:t>
      </w:r>
      <w:r w:rsidRPr="00CA4428">
        <w:rPr>
          <w:rFonts w:cs="B Mitra"/>
          <w:sz w:val="28"/>
          <w:szCs w:val="28"/>
        </w:rPr>
        <w:t>&amp;or=&amp;not=&amp;intitle=</w:t>
      </w:r>
      <w:r w:rsidRPr="00CA4428">
        <w:rPr>
          <w:rFonts w:cs="B Mitra"/>
          <w:sz w:val="28"/>
          <w:szCs w:val="28"/>
          <w:rtl/>
        </w:rPr>
        <w:t>1</w:t>
      </w:r>
      <w:r w:rsidRPr="00CA4428">
        <w:rPr>
          <w:rFonts w:cs="B Mitra"/>
          <w:sz w:val="28"/>
          <w:szCs w:val="28"/>
        </w:rPr>
        <w:t>&amp;author</w:t>
      </w:r>
      <w:r w:rsidRPr="00CA4428">
        <w:rPr>
          <w:rFonts w:cs="B Mitra"/>
          <w:sz w:val="28"/>
          <w:szCs w:val="28"/>
          <w:rtl/>
        </w:rPr>
        <w:t>=</w:t>
      </w:r>
    </w:p>
    <w:p w:rsidR="00CA4428" w:rsidRDefault="00CA4428" w:rsidP="00F64271">
      <w:pPr>
        <w:rPr>
          <w:rFonts w:cs="B Mitra"/>
          <w:sz w:val="28"/>
          <w:szCs w:val="28"/>
          <w:rtl/>
        </w:rPr>
      </w:pPr>
    </w:p>
    <w:p w:rsidR="004A607C" w:rsidRPr="004A607C" w:rsidRDefault="004A607C" w:rsidP="004A607C">
      <w:pPr>
        <w:pStyle w:val="Heading3"/>
        <w:rPr>
          <w:rtl/>
        </w:rPr>
      </w:pPr>
      <w:r w:rsidRPr="004A607C">
        <w:rPr>
          <w:rtl/>
        </w:rPr>
        <w:t>و</w:t>
      </w:r>
      <w:r w:rsidRPr="004A607C">
        <w:rPr>
          <w:rFonts w:hint="cs"/>
          <w:rtl/>
        </w:rPr>
        <w:t>ی</w:t>
      </w:r>
      <w:r w:rsidRPr="004A607C">
        <w:rPr>
          <w:rFonts w:hint="eastAsia"/>
          <w:rtl/>
        </w:rPr>
        <w:t>راسا</w:t>
      </w:r>
      <w:r w:rsidRPr="004A607C">
        <w:rPr>
          <w:rFonts w:hint="cs"/>
          <w:rtl/>
        </w:rPr>
        <w:t>ی</w:t>
      </w:r>
      <w:r w:rsidRPr="004A607C">
        <w:rPr>
          <w:rFonts w:hint="eastAsia"/>
          <w:rtl/>
        </w:rPr>
        <w:t>نس</w:t>
      </w:r>
      <w:r w:rsidRPr="004A607C">
        <w:rPr>
          <w:rtl/>
        </w:rPr>
        <w:t xml:space="preserve"> </w:t>
      </w:r>
    </w:p>
    <w:p w:rsidR="00F64271" w:rsidRDefault="004A607C" w:rsidP="004A607C">
      <w:pPr>
        <w:rPr>
          <w:rFonts w:cs="B Mitra" w:hint="cs"/>
          <w:sz w:val="28"/>
          <w:szCs w:val="28"/>
          <w:rtl/>
        </w:rPr>
      </w:pPr>
      <w:r w:rsidRPr="004A607C">
        <w:rPr>
          <w:rFonts w:cs="B Mitra"/>
          <w:sz w:val="28"/>
          <w:szCs w:val="28"/>
          <w:rtl/>
        </w:rPr>
        <w:t>در آدرس ذ</w:t>
      </w:r>
      <w:r w:rsidRPr="004A607C">
        <w:rPr>
          <w:rFonts w:cs="B Mitra" w:hint="cs"/>
          <w:sz w:val="28"/>
          <w:szCs w:val="28"/>
          <w:rtl/>
        </w:rPr>
        <w:t>ی</w:t>
      </w:r>
      <w:r w:rsidRPr="004A607C">
        <w:rPr>
          <w:rFonts w:cs="B Mitra" w:hint="eastAsia"/>
          <w:sz w:val="28"/>
          <w:szCs w:val="28"/>
          <w:rtl/>
        </w:rPr>
        <w:t>ل</w:t>
      </w:r>
      <w:r w:rsidRPr="004A607C">
        <w:rPr>
          <w:rFonts w:cs="B Mitra"/>
          <w:sz w:val="28"/>
          <w:szCs w:val="28"/>
          <w:rtl/>
        </w:rPr>
        <w:t xml:space="preserve"> </w:t>
      </w:r>
      <w:r>
        <w:rPr>
          <w:rFonts w:cs="B Mitra" w:hint="cs"/>
          <w:sz w:val="28"/>
          <w:szCs w:val="28"/>
          <w:rtl/>
        </w:rPr>
        <w:t>293</w:t>
      </w:r>
      <w:r w:rsidRPr="004A607C">
        <w:rPr>
          <w:rFonts w:cs="B Mitra"/>
          <w:sz w:val="28"/>
          <w:szCs w:val="28"/>
          <w:rtl/>
        </w:rPr>
        <w:t xml:space="preserve"> عنوان مقاله در باره آرزو معرف</w:t>
      </w:r>
      <w:r w:rsidRPr="004A607C">
        <w:rPr>
          <w:rFonts w:cs="B Mitra" w:hint="cs"/>
          <w:sz w:val="28"/>
          <w:szCs w:val="28"/>
          <w:rtl/>
        </w:rPr>
        <w:t>ی</w:t>
      </w:r>
      <w:r w:rsidRPr="004A607C">
        <w:rPr>
          <w:rFonts w:cs="B Mitra"/>
          <w:sz w:val="28"/>
          <w:szCs w:val="28"/>
          <w:rtl/>
        </w:rPr>
        <w:t xml:space="preserve"> شده است .</w:t>
      </w:r>
    </w:p>
    <w:p w:rsidR="00F64271" w:rsidRDefault="004A607C" w:rsidP="004A607C">
      <w:pPr>
        <w:bidi w:val="0"/>
        <w:rPr>
          <w:rFonts w:cs="B Mitra"/>
          <w:sz w:val="28"/>
          <w:szCs w:val="28"/>
          <w:rtl/>
        </w:rPr>
      </w:pPr>
      <w:r w:rsidRPr="004A607C">
        <w:rPr>
          <w:rFonts w:cs="B Mitra"/>
          <w:sz w:val="28"/>
          <w:szCs w:val="28"/>
        </w:rPr>
        <w:t>https://www.virascience.com/search/?q=%D</w:t>
      </w:r>
      <w:r w:rsidRPr="004A607C">
        <w:rPr>
          <w:rFonts w:cs="B Mitra"/>
          <w:sz w:val="28"/>
          <w:szCs w:val="28"/>
          <w:rtl/>
        </w:rPr>
        <w:t>8%</w:t>
      </w:r>
      <w:r w:rsidRPr="004A607C">
        <w:rPr>
          <w:rFonts w:cs="B Mitra"/>
          <w:sz w:val="28"/>
          <w:szCs w:val="28"/>
        </w:rPr>
        <w:t>A</w:t>
      </w:r>
      <w:r w:rsidRPr="004A607C">
        <w:rPr>
          <w:rFonts w:cs="B Mitra"/>
          <w:sz w:val="28"/>
          <w:szCs w:val="28"/>
          <w:rtl/>
        </w:rPr>
        <w:t>2%</w:t>
      </w:r>
      <w:r w:rsidRPr="004A607C">
        <w:rPr>
          <w:rFonts w:cs="B Mitra"/>
          <w:sz w:val="28"/>
          <w:szCs w:val="28"/>
        </w:rPr>
        <w:t>D</w:t>
      </w:r>
      <w:r w:rsidRPr="004A607C">
        <w:rPr>
          <w:rFonts w:cs="B Mitra"/>
          <w:sz w:val="28"/>
          <w:szCs w:val="28"/>
          <w:rtl/>
        </w:rPr>
        <w:t>8%</w:t>
      </w:r>
      <w:r w:rsidRPr="004A607C">
        <w:rPr>
          <w:rFonts w:cs="B Mitra"/>
          <w:sz w:val="28"/>
          <w:szCs w:val="28"/>
        </w:rPr>
        <w:t>B</w:t>
      </w:r>
      <w:r w:rsidRPr="004A607C">
        <w:rPr>
          <w:rFonts w:cs="B Mitra"/>
          <w:sz w:val="28"/>
          <w:szCs w:val="28"/>
          <w:rtl/>
        </w:rPr>
        <w:t>1%</w:t>
      </w:r>
      <w:r w:rsidRPr="004A607C">
        <w:rPr>
          <w:rFonts w:cs="B Mitra"/>
          <w:sz w:val="28"/>
          <w:szCs w:val="28"/>
        </w:rPr>
        <w:t>D</w:t>
      </w:r>
      <w:r w:rsidRPr="004A607C">
        <w:rPr>
          <w:rFonts w:cs="B Mitra"/>
          <w:sz w:val="28"/>
          <w:szCs w:val="28"/>
          <w:rtl/>
        </w:rPr>
        <w:t>8%</w:t>
      </w:r>
      <w:r w:rsidRPr="004A607C">
        <w:rPr>
          <w:rFonts w:cs="B Mitra"/>
          <w:sz w:val="28"/>
          <w:szCs w:val="28"/>
        </w:rPr>
        <w:t>B</w:t>
      </w:r>
      <w:r w:rsidRPr="004A607C">
        <w:rPr>
          <w:rFonts w:cs="B Mitra"/>
          <w:sz w:val="28"/>
          <w:szCs w:val="28"/>
          <w:rtl/>
        </w:rPr>
        <w:t>2%</w:t>
      </w:r>
      <w:r w:rsidRPr="004A607C">
        <w:rPr>
          <w:rFonts w:cs="B Mitra"/>
          <w:sz w:val="28"/>
          <w:szCs w:val="28"/>
        </w:rPr>
        <w:t>D</w:t>
      </w:r>
      <w:r w:rsidRPr="004A607C">
        <w:rPr>
          <w:rFonts w:cs="B Mitra"/>
          <w:sz w:val="28"/>
          <w:szCs w:val="28"/>
          <w:rtl/>
        </w:rPr>
        <w:t>9%88</w:t>
      </w:r>
    </w:p>
    <w:p w:rsidR="004B3C93" w:rsidRPr="004B3C93" w:rsidRDefault="004B3C93" w:rsidP="004B3C93">
      <w:pPr>
        <w:pStyle w:val="Heading3"/>
        <w:rPr>
          <w:rtl/>
        </w:rPr>
      </w:pPr>
      <w:r w:rsidRPr="004B3C93">
        <w:rPr>
          <w:rtl/>
        </w:rPr>
        <w:t>پا</w:t>
      </w:r>
      <w:r w:rsidRPr="004B3C93">
        <w:rPr>
          <w:rFonts w:hint="cs"/>
          <w:rtl/>
        </w:rPr>
        <w:t>ی</w:t>
      </w:r>
      <w:r w:rsidRPr="004B3C93">
        <w:rPr>
          <w:rFonts w:hint="eastAsia"/>
          <w:rtl/>
        </w:rPr>
        <w:t>گاه</w:t>
      </w:r>
      <w:r w:rsidRPr="004B3C93">
        <w:rPr>
          <w:rtl/>
        </w:rPr>
        <w:t xml:space="preserve"> مرکز اطلاعات علم</w:t>
      </w:r>
      <w:r w:rsidRPr="004B3C93">
        <w:rPr>
          <w:rFonts w:hint="cs"/>
          <w:rtl/>
        </w:rPr>
        <w:t>ی</w:t>
      </w:r>
      <w:r w:rsidRPr="004B3C93">
        <w:rPr>
          <w:rtl/>
        </w:rPr>
        <w:t xml:space="preserve"> جهاد دانشگاه</w:t>
      </w:r>
      <w:r w:rsidRPr="004B3C93">
        <w:rPr>
          <w:rFonts w:hint="cs"/>
          <w:rtl/>
        </w:rPr>
        <w:t>ی</w:t>
      </w:r>
      <w:r w:rsidRPr="004B3C93">
        <w:rPr>
          <w:rtl/>
        </w:rPr>
        <w:t xml:space="preserve"> </w:t>
      </w:r>
    </w:p>
    <w:p w:rsidR="004B3C93" w:rsidRDefault="004B3C93" w:rsidP="004B3C93">
      <w:pPr>
        <w:rPr>
          <w:rFonts w:cs="B Mitra"/>
          <w:sz w:val="28"/>
          <w:szCs w:val="28"/>
          <w:rtl/>
        </w:rPr>
      </w:pPr>
      <w:r w:rsidRPr="004B3C93">
        <w:rPr>
          <w:rFonts w:cs="B Mitra"/>
          <w:sz w:val="28"/>
          <w:szCs w:val="28"/>
          <w:rtl/>
        </w:rPr>
        <w:t>در آدرس ذ</w:t>
      </w:r>
      <w:r w:rsidRPr="004B3C93">
        <w:rPr>
          <w:rFonts w:cs="B Mitra" w:hint="cs"/>
          <w:sz w:val="28"/>
          <w:szCs w:val="28"/>
          <w:rtl/>
        </w:rPr>
        <w:t>ی</w:t>
      </w:r>
      <w:r w:rsidRPr="004B3C93">
        <w:rPr>
          <w:rFonts w:cs="B Mitra" w:hint="eastAsia"/>
          <w:sz w:val="28"/>
          <w:szCs w:val="28"/>
          <w:rtl/>
        </w:rPr>
        <w:t>ل</w:t>
      </w:r>
      <w:r w:rsidRPr="004B3C93">
        <w:rPr>
          <w:rFonts w:cs="B Mitra"/>
          <w:sz w:val="28"/>
          <w:szCs w:val="28"/>
          <w:rtl/>
        </w:rPr>
        <w:t xml:space="preserve"> </w:t>
      </w:r>
      <w:r>
        <w:rPr>
          <w:rFonts w:cs="B Mitra" w:hint="cs"/>
          <w:sz w:val="28"/>
          <w:szCs w:val="28"/>
          <w:rtl/>
        </w:rPr>
        <w:t>145</w:t>
      </w:r>
      <w:r w:rsidRPr="004B3C93">
        <w:rPr>
          <w:rFonts w:cs="B Mitra"/>
          <w:sz w:val="28"/>
          <w:szCs w:val="28"/>
          <w:rtl/>
        </w:rPr>
        <w:t xml:space="preserve"> عنوان مقاله در باره آرزو معرف</w:t>
      </w:r>
      <w:r w:rsidRPr="004B3C93">
        <w:rPr>
          <w:rFonts w:cs="B Mitra" w:hint="cs"/>
          <w:sz w:val="28"/>
          <w:szCs w:val="28"/>
          <w:rtl/>
        </w:rPr>
        <w:t>ی</w:t>
      </w:r>
      <w:r w:rsidRPr="004B3C93">
        <w:rPr>
          <w:rFonts w:cs="B Mitra"/>
          <w:sz w:val="28"/>
          <w:szCs w:val="28"/>
          <w:rtl/>
        </w:rPr>
        <w:t xml:space="preserve"> شده است .</w:t>
      </w:r>
    </w:p>
    <w:p w:rsidR="004B3C93" w:rsidRDefault="004B3C93" w:rsidP="004B3C93">
      <w:pPr>
        <w:bidi w:val="0"/>
        <w:rPr>
          <w:rFonts w:cs="B Mitra"/>
          <w:sz w:val="28"/>
          <w:szCs w:val="28"/>
          <w:rtl/>
        </w:rPr>
      </w:pPr>
      <w:r w:rsidRPr="004B3C93">
        <w:rPr>
          <w:rFonts w:cs="B Mitra"/>
          <w:sz w:val="28"/>
          <w:szCs w:val="28"/>
        </w:rPr>
        <w:t>https://www.sid.ir/search/paper/%D</w:t>
      </w:r>
      <w:r w:rsidRPr="004B3C93">
        <w:rPr>
          <w:rFonts w:cs="B Mitra"/>
          <w:sz w:val="28"/>
          <w:szCs w:val="28"/>
          <w:rtl/>
        </w:rPr>
        <w:t>8%</w:t>
      </w:r>
      <w:r w:rsidRPr="004B3C93">
        <w:rPr>
          <w:rFonts w:cs="B Mitra"/>
          <w:sz w:val="28"/>
          <w:szCs w:val="28"/>
        </w:rPr>
        <w:t>A</w:t>
      </w:r>
      <w:r w:rsidRPr="004B3C93">
        <w:rPr>
          <w:rFonts w:cs="B Mitra"/>
          <w:sz w:val="28"/>
          <w:szCs w:val="28"/>
          <w:rtl/>
        </w:rPr>
        <w:t>2%</w:t>
      </w:r>
      <w:r w:rsidRPr="004B3C93">
        <w:rPr>
          <w:rFonts w:cs="B Mitra"/>
          <w:sz w:val="28"/>
          <w:szCs w:val="28"/>
        </w:rPr>
        <w:t>D</w:t>
      </w:r>
      <w:r w:rsidRPr="004B3C93">
        <w:rPr>
          <w:rFonts w:cs="B Mitra"/>
          <w:sz w:val="28"/>
          <w:szCs w:val="28"/>
          <w:rtl/>
        </w:rPr>
        <w:t>8%</w:t>
      </w:r>
      <w:r w:rsidRPr="004B3C93">
        <w:rPr>
          <w:rFonts w:cs="B Mitra"/>
          <w:sz w:val="28"/>
          <w:szCs w:val="28"/>
        </w:rPr>
        <w:t>B</w:t>
      </w:r>
      <w:r w:rsidRPr="004B3C93">
        <w:rPr>
          <w:rFonts w:cs="B Mitra"/>
          <w:sz w:val="28"/>
          <w:szCs w:val="28"/>
          <w:rtl/>
        </w:rPr>
        <w:t>1%</w:t>
      </w:r>
      <w:r w:rsidRPr="004B3C93">
        <w:rPr>
          <w:rFonts w:cs="B Mitra"/>
          <w:sz w:val="28"/>
          <w:szCs w:val="28"/>
        </w:rPr>
        <w:t>D</w:t>
      </w:r>
      <w:r w:rsidRPr="004B3C93">
        <w:rPr>
          <w:rFonts w:cs="B Mitra"/>
          <w:sz w:val="28"/>
          <w:szCs w:val="28"/>
          <w:rtl/>
        </w:rPr>
        <w:t>8%</w:t>
      </w:r>
      <w:r w:rsidRPr="004B3C93">
        <w:rPr>
          <w:rFonts w:cs="B Mitra"/>
          <w:sz w:val="28"/>
          <w:szCs w:val="28"/>
        </w:rPr>
        <w:t>B</w:t>
      </w:r>
      <w:r w:rsidRPr="004B3C93">
        <w:rPr>
          <w:rFonts w:cs="B Mitra"/>
          <w:sz w:val="28"/>
          <w:szCs w:val="28"/>
          <w:rtl/>
        </w:rPr>
        <w:t>2%</w:t>
      </w:r>
      <w:r w:rsidRPr="004B3C93">
        <w:rPr>
          <w:rFonts w:cs="B Mitra"/>
          <w:sz w:val="28"/>
          <w:szCs w:val="28"/>
        </w:rPr>
        <w:t>D</w:t>
      </w:r>
      <w:r w:rsidRPr="004B3C93">
        <w:rPr>
          <w:rFonts w:cs="B Mitra"/>
          <w:sz w:val="28"/>
          <w:szCs w:val="28"/>
          <w:rtl/>
        </w:rPr>
        <w:t>9%88</w:t>
      </w:r>
      <w:r w:rsidRPr="004B3C93">
        <w:rPr>
          <w:rFonts w:cs="B Mitra"/>
          <w:sz w:val="28"/>
          <w:szCs w:val="28"/>
        </w:rPr>
        <w:t>/fa/?page=</w:t>
      </w:r>
      <w:r w:rsidRPr="004B3C93">
        <w:rPr>
          <w:rFonts w:cs="B Mitra"/>
          <w:sz w:val="28"/>
          <w:szCs w:val="28"/>
          <w:rtl/>
        </w:rPr>
        <w:t>1</w:t>
      </w:r>
      <w:r w:rsidRPr="004B3C93">
        <w:rPr>
          <w:rFonts w:cs="B Mitra"/>
          <w:sz w:val="28"/>
          <w:szCs w:val="28"/>
        </w:rPr>
        <w:t>&amp;sort=</w:t>
      </w:r>
      <w:r w:rsidRPr="004B3C93">
        <w:rPr>
          <w:rFonts w:cs="B Mitra"/>
          <w:sz w:val="28"/>
          <w:szCs w:val="28"/>
          <w:rtl/>
        </w:rPr>
        <w:t>1</w:t>
      </w:r>
      <w:r w:rsidRPr="004B3C93">
        <w:rPr>
          <w:rFonts w:cs="B Mitra"/>
          <w:sz w:val="28"/>
          <w:szCs w:val="28"/>
        </w:rPr>
        <w:t>&amp;ftyp=all&amp;fgrp=all&amp;fyrs=</w:t>
      </w:r>
      <w:r w:rsidRPr="004B3C93">
        <w:rPr>
          <w:rFonts w:cs="B Mitra"/>
          <w:sz w:val="28"/>
          <w:szCs w:val="28"/>
          <w:rtl/>
        </w:rPr>
        <w:t>1360%2</w:t>
      </w:r>
      <w:r w:rsidRPr="004B3C93">
        <w:rPr>
          <w:rFonts w:cs="B Mitra"/>
          <w:sz w:val="28"/>
          <w:szCs w:val="28"/>
        </w:rPr>
        <w:t>c</w:t>
      </w:r>
      <w:r w:rsidRPr="004B3C93">
        <w:rPr>
          <w:rFonts w:cs="B Mitra"/>
          <w:sz w:val="28"/>
          <w:szCs w:val="28"/>
          <w:rtl/>
        </w:rPr>
        <w:t>1402</w:t>
      </w:r>
    </w:p>
    <w:p w:rsidR="00F64271" w:rsidRDefault="00F64271" w:rsidP="00F64271">
      <w:pPr>
        <w:rPr>
          <w:rFonts w:cs="B Mitra"/>
          <w:sz w:val="28"/>
          <w:szCs w:val="28"/>
          <w:rtl/>
        </w:rPr>
      </w:pPr>
    </w:p>
    <w:p w:rsidR="004A607C" w:rsidRPr="004A607C" w:rsidRDefault="004A607C" w:rsidP="004A607C">
      <w:pPr>
        <w:pStyle w:val="Heading3"/>
        <w:rPr>
          <w:rtl/>
        </w:rPr>
      </w:pPr>
      <w:r w:rsidRPr="004A607C">
        <w:rPr>
          <w:rtl/>
        </w:rPr>
        <w:t>پا</w:t>
      </w:r>
      <w:r w:rsidRPr="004A607C">
        <w:rPr>
          <w:rFonts w:hint="cs"/>
          <w:rtl/>
        </w:rPr>
        <w:t>ی</w:t>
      </w:r>
      <w:r w:rsidRPr="004A607C">
        <w:rPr>
          <w:rFonts w:hint="eastAsia"/>
          <w:rtl/>
        </w:rPr>
        <w:t>گاه</w:t>
      </w:r>
      <w:r w:rsidRPr="004A607C">
        <w:rPr>
          <w:rtl/>
        </w:rPr>
        <w:t xml:space="preserve"> نورمگز (وبگاه مجلات تخصص</w:t>
      </w:r>
      <w:r w:rsidRPr="004A607C">
        <w:rPr>
          <w:rFonts w:hint="cs"/>
          <w:rtl/>
        </w:rPr>
        <w:t>ی</w:t>
      </w:r>
      <w:r w:rsidRPr="004A607C">
        <w:rPr>
          <w:rtl/>
        </w:rPr>
        <w:t>)</w:t>
      </w:r>
    </w:p>
    <w:p w:rsidR="00F64271" w:rsidRDefault="004A607C" w:rsidP="004A607C">
      <w:pPr>
        <w:rPr>
          <w:rFonts w:cs="B Mitra" w:hint="cs"/>
          <w:sz w:val="28"/>
          <w:szCs w:val="28"/>
          <w:rtl/>
        </w:rPr>
      </w:pPr>
      <w:r w:rsidRPr="004A607C">
        <w:rPr>
          <w:rFonts w:cs="B Mitra"/>
          <w:sz w:val="28"/>
          <w:szCs w:val="28"/>
          <w:rtl/>
        </w:rPr>
        <w:t>در آدرس ذ</w:t>
      </w:r>
      <w:r w:rsidRPr="004A607C">
        <w:rPr>
          <w:rFonts w:cs="B Mitra" w:hint="cs"/>
          <w:sz w:val="28"/>
          <w:szCs w:val="28"/>
          <w:rtl/>
        </w:rPr>
        <w:t>ی</w:t>
      </w:r>
      <w:r w:rsidRPr="004A607C">
        <w:rPr>
          <w:rFonts w:cs="B Mitra" w:hint="eastAsia"/>
          <w:sz w:val="28"/>
          <w:szCs w:val="28"/>
          <w:rtl/>
        </w:rPr>
        <w:t>ل</w:t>
      </w:r>
      <w:r w:rsidRPr="004A607C">
        <w:rPr>
          <w:rFonts w:cs="B Mitra"/>
          <w:sz w:val="28"/>
          <w:szCs w:val="28"/>
          <w:rtl/>
        </w:rPr>
        <w:t xml:space="preserve"> </w:t>
      </w:r>
      <w:r>
        <w:rPr>
          <w:rFonts w:cs="B Mitra" w:hint="cs"/>
          <w:sz w:val="28"/>
          <w:szCs w:val="28"/>
          <w:rtl/>
        </w:rPr>
        <w:t>140</w:t>
      </w:r>
      <w:r w:rsidRPr="004A607C">
        <w:rPr>
          <w:rFonts w:cs="B Mitra"/>
          <w:sz w:val="28"/>
          <w:szCs w:val="28"/>
          <w:rtl/>
        </w:rPr>
        <w:t xml:space="preserve"> عنوان مقاله در باره آرزو معرف</w:t>
      </w:r>
      <w:r w:rsidRPr="004A607C">
        <w:rPr>
          <w:rFonts w:cs="B Mitra" w:hint="cs"/>
          <w:sz w:val="28"/>
          <w:szCs w:val="28"/>
          <w:rtl/>
        </w:rPr>
        <w:t>ی</w:t>
      </w:r>
      <w:r w:rsidRPr="004A607C">
        <w:rPr>
          <w:rFonts w:cs="B Mitra"/>
          <w:sz w:val="28"/>
          <w:szCs w:val="28"/>
          <w:rtl/>
        </w:rPr>
        <w:t xml:space="preserve"> شده است .</w:t>
      </w:r>
    </w:p>
    <w:p w:rsidR="00F64271" w:rsidRDefault="004A607C" w:rsidP="004A607C">
      <w:pPr>
        <w:bidi w:val="0"/>
        <w:rPr>
          <w:rFonts w:cs="B Mitra"/>
          <w:sz w:val="28"/>
          <w:szCs w:val="28"/>
          <w:rtl/>
        </w:rPr>
      </w:pPr>
      <w:r w:rsidRPr="004A607C">
        <w:rPr>
          <w:rFonts w:cs="B Mitra"/>
          <w:sz w:val="28"/>
          <w:szCs w:val="28"/>
        </w:rPr>
        <w:t>https://www.noormags.ir/view/fa/search?q=&amp;and=&amp;or=&amp;note=&amp;exact=%D</w:t>
      </w:r>
      <w:r w:rsidRPr="004A607C">
        <w:rPr>
          <w:rFonts w:cs="B Mitra"/>
          <w:sz w:val="28"/>
          <w:szCs w:val="28"/>
          <w:rtl/>
        </w:rPr>
        <w:t>8%</w:t>
      </w:r>
      <w:r w:rsidRPr="004A607C">
        <w:rPr>
          <w:rFonts w:cs="B Mitra"/>
          <w:sz w:val="28"/>
          <w:szCs w:val="28"/>
        </w:rPr>
        <w:t>A</w:t>
      </w:r>
      <w:r w:rsidRPr="004A607C">
        <w:rPr>
          <w:rFonts w:cs="B Mitra"/>
          <w:sz w:val="28"/>
          <w:szCs w:val="28"/>
          <w:rtl/>
        </w:rPr>
        <w:t>2%</w:t>
      </w:r>
      <w:r w:rsidRPr="004A607C">
        <w:rPr>
          <w:rFonts w:cs="B Mitra"/>
          <w:sz w:val="28"/>
          <w:szCs w:val="28"/>
        </w:rPr>
        <w:t>D</w:t>
      </w:r>
      <w:r w:rsidRPr="004A607C">
        <w:rPr>
          <w:rFonts w:cs="B Mitra"/>
          <w:sz w:val="28"/>
          <w:szCs w:val="28"/>
          <w:rtl/>
        </w:rPr>
        <w:t>8%</w:t>
      </w:r>
      <w:r w:rsidRPr="004A607C">
        <w:rPr>
          <w:rFonts w:cs="B Mitra"/>
          <w:sz w:val="28"/>
          <w:szCs w:val="28"/>
        </w:rPr>
        <w:t>B</w:t>
      </w:r>
      <w:r w:rsidRPr="004A607C">
        <w:rPr>
          <w:rFonts w:cs="B Mitra"/>
          <w:sz w:val="28"/>
          <w:szCs w:val="28"/>
          <w:rtl/>
        </w:rPr>
        <w:t>1%</w:t>
      </w:r>
      <w:r w:rsidRPr="004A607C">
        <w:rPr>
          <w:rFonts w:cs="B Mitra"/>
          <w:sz w:val="28"/>
          <w:szCs w:val="28"/>
        </w:rPr>
        <w:t>D</w:t>
      </w:r>
      <w:r w:rsidRPr="004A607C">
        <w:rPr>
          <w:rFonts w:cs="B Mitra"/>
          <w:sz w:val="28"/>
          <w:szCs w:val="28"/>
          <w:rtl/>
        </w:rPr>
        <w:t>8%</w:t>
      </w:r>
      <w:r w:rsidRPr="004A607C">
        <w:rPr>
          <w:rFonts w:cs="B Mitra"/>
          <w:sz w:val="28"/>
          <w:szCs w:val="28"/>
        </w:rPr>
        <w:t>B</w:t>
      </w:r>
      <w:r w:rsidRPr="004A607C">
        <w:rPr>
          <w:rFonts w:cs="B Mitra"/>
          <w:sz w:val="28"/>
          <w:szCs w:val="28"/>
          <w:rtl/>
        </w:rPr>
        <w:t>2%</w:t>
      </w:r>
      <w:r w:rsidRPr="004A607C">
        <w:rPr>
          <w:rFonts w:cs="B Mitra"/>
          <w:sz w:val="28"/>
          <w:szCs w:val="28"/>
        </w:rPr>
        <w:t>D</w:t>
      </w:r>
      <w:r w:rsidRPr="004A607C">
        <w:rPr>
          <w:rFonts w:cs="B Mitra"/>
          <w:sz w:val="28"/>
          <w:szCs w:val="28"/>
          <w:rtl/>
        </w:rPr>
        <w:t>9%88</w:t>
      </w:r>
      <w:r w:rsidRPr="004A607C">
        <w:rPr>
          <w:rFonts w:cs="B Mitra"/>
          <w:sz w:val="28"/>
          <w:szCs w:val="28"/>
        </w:rPr>
        <w:t>&amp;fields=title&amp;pn=</w:t>
      </w:r>
      <w:r w:rsidRPr="004A607C">
        <w:rPr>
          <w:rFonts w:cs="B Mitra"/>
          <w:sz w:val="28"/>
          <w:szCs w:val="28"/>
          <w:rtl/>
        </w:rPr>
        <w:t>1</w:t>
      </w:r>
      <w:r w:rsidRPr="004A607C">
        <w:rPr>
          <w:rFonts w:cs="B Mitra"/>
          <w:sz w:val="28"/>
          <w:szCs w:val="28"/>
        </w:rPr>
        <w:t>&amp;s=rank&amp;sd=desc&amp;ps=</w:t>
      </w:r>
      <w:r w:rsidRPr="004A607C">
        <w:rPr>
          <w:rFonts w:cs="B Mitra"/>
          <w:sz w:val="28"/>
          <w:szCs w:val="28"/>
          <w:rtl/>
        </w:rPr>
        <w:t>50</w:t>
      </w:r>
      <w:r w:rsidRPr="004A607C">
        <w:rPr>
          <w:rFonts w:cs="B Mitra"/>
          <w:sz w:val="28"/>
          <w:szCs w:val="28"/>
        </w:rPr>
        <w:t>&amp;origin=start-advance&amp;index</w:t>
      </w:r>
      <w:r w:rsidRPr="004A607C">
        <w:rPr>
          <w:rFonts w:cs="B Mitra"/>
          <w:sz w:val="28"/>
          <w:szCs w:val="28"/>
          <w:rtl/>
        </w:rPr>
        <w:t>=</w:t>
      </w:r>
    </w:p>
    <w:p w:rsidR="00F64271" w:rsidRDefault="00F64271" w:rsidP="00F64271">
      <w:pPr>
        <w:rPr>
          <w:rFonts w:cs="B Mitra"/>
          <w:sz w:val="28"/>
          <w:szCs w:val="28"/>
          <w:rtl/>
        </w:rPr>
      </w:pPr>
    </w:p>
    <w:p w:rsidR="00F64271" w:rsidRDefault="00DF3293" w:rsidP="00DF3293">
      <w:pPr>
        <w:pStyle w:val="Heading3"/>
        <w:rPr>
          <w:rFonts w:hint="cs"/>
          <w:rtl/>
        </w:rPr>
      </w:pPr>
      <w:r>
        <w:rPr>
          <w:rFonts w:hint="cs"/>
          <w:rtl/>
        </w:rPr>
        <w:t>پرتال جامع علوم انسانی</w:t>
      </w:r>
    </w:p>
    <w:p w:rsidR="00DF3293" w:rsidRDefault="00DF3293" w:rsidP="00DF3293">
      <w:pPr>
        <w:rPr>
          <w:rFonts w:cs="B Mitra" w:hint="cs"/>
          <w:sz w:val="28"/>
          <w:szCs w:val="28"/>
          <w:rtl/>
        </w:rPr>
      </w:pPr>
      <w:r>
        <w:rPr>
          <w:rFonts w:cs="B Mitra" w:hint="cs"/>
          <w:sz w:val="28"/>
          <w:szCs w:val="28"/>
          <w:rtl/>
        </w:rPr>
        <w:t xml:space="preserve"> </w:t>
      </w:r>
      <w:r w:rsidRPr="00DF3293">
        <w:rPr>
          <w:rFonts w:cs="B Mitra"/>
          <w:sz w:val="28"/>
          <w:szCs w:val="28"/>
          <w:rtl/>
        </w:rPr>
        <w:t>در آدرس ذ</w:t>
      </w:r>
      <w:r w:rsidRPr="00DF3293">
        <w:rPr>
          <w:rFonts w:cs="B Mitra" w:hint="cs"/>
          <w:sz w:val="28"/>
          <w:szCs w:val="28"/>
          <w:rtl/>
        </w:rPr>
        <w:t>ی</w:t>
      </w:r>
      <w:r w:rsidRPr="00DF3293">
        <w:rPr>
          <w:rFonts w:cs="B Mitra" w:hint="eastAsia"/>
          <w:sz w:val="28"/>
          <w:szCs w:val="28"/>
          <w:rtl/>
        </w:rPr>
        <w:t>ل</w:t>
      </w:r>
      <w:r w:rsidRPr="00DF3293">
        <w:rPr>
          <w:rFonts w:cs="B Mitra"/>
          <w:sz w:val="28"/>
          <w:szCs w:val="28"/>
          <w:rtl/>
        </w:rPr>
        <w:t xml:space="preserve"> </w:t>
      </w:r>
      <w:r>
        <w:rPr>
          <w:rFonts w:cs="B Mitra" w:hint="cs"/>
          <w:sz w:val="28"/>
          <w:szCs w:val="28"/>
          <w:rtl/>
        </w:rPr>
        <w:t>47</w:t>
      </w:r>
      <w:r w:rsidRPr="00DF3293">
        <w:rPr>
          <w:rFonts w:cs="B Mitra"/>
          <w:sz w:val="28"/>
          <w:szCs w:val="28"/>
          <w:rtl/>
        </w:rPr>
        <w:t xml:space="preserve"> عنوان مقاله در باره آرزو معرف</w:t>
      </w:r>
      <w:r w:rsidRPr="00DF3293">
        <w:rPr>
          <w:rFonts w:cs="B Mitra" w:hint="cs"/>
          <w:sz w:val="28"/>
          <w:szCs w:val="28"/>
          <w:rtl/>
        </w:rPr>
        <w:t>ی</w:t>
      </w:r>
      <w:r w:rsidRPr="00DF3293">
        <w:rPr>
          <w:rFonts w:cs="B Mitra"/>
          <w:sz w:val="28"/>
          <w:szCs w:val="28"/>
          <w:rtl/>
        </w:rPr>
        <w:t xml:space="preserve"> شده است .</w:t>
      </w:r>
    </w:p>
    <w:p w:rsidR="00F64271" w:rsidRDefault="00DF3293" w:rsidP="00DF3293">
      <w:pPr>
        <w:bidi w:val="0"/>
        <w:rPr>
          <w:rFonts w:cs="B Mitra"/>
          <w:sz w:val="28"/>
          <w:szCs w:val="28"/>
          <w:rtl/>
        </w:rPr>
      </w:pPr>
      <w:r w:rsidRPr="00DF3293">
        <w:rPr>
          <w:rFonts w:cs="B Mitra"/>
          <w:sz w:val="28"/>
          <w:szCs w:val="28"/>
        </w:rPr>
        <w:t>http://ensani.ir/fa/article?ArticleSearch[title]=%D</w:t>
      </w:r>
      <w:r w:rsidRPr="00DF3293">
        <w:rPr>
          <w:rFonts w:cs="B Mitra"/>
          <w:sz w:val="28"/>
          <w:szCs w:val="28"/>
          <w:rtl/>
        </w:rPr>
        <w:t>8%</w:t>
      </w:r>
      <w:r w:rsidRPr="00DF3293">
        <w:rPr>
          <w:rFonts w:cs="B Mitra"/>
          <w:sz w:val="28"/>
          <w:szCs w:val="28"/>
        </w:rPr>
        <w:t>A</w:t>
      </w:r>
      <w:r w:rsidRPr="00DF3293">
        <w:rPr>
          <w:rFonts w:cs="B Mitra"/>
          <w:sz w:val="28"/>
          <w:szCs w:val="28"/>
          <w:rtl/>
        </w:rPr>
        <w:t>2%</w:t>
      </w:r>
      <w:r w:rsidRPr="00DF3293">
        <w:rPr>
          <w:rFonts w:cs="B Mitra"/>
          <w:sz w:val="28"/>
          <w:szCs w:val="28"/>
        </w:rPr>
        <w:t>D</w:t>
      </w:r>
      <w:r w:rsidRPr="00DF3293">
        <w:rPr>
          <w:rFonts w:cs="B Mitra"/>
          <w:sz w:val="28"/>
          <w:szCs w:val="28"/>
          <w:rtl/>
        </w:rPr>
        <w:t>8%</w:t>
      </w:r>
      <w:r w:rsidRPr="00DF3293">
        <w:rPr>
          <w:rFonts w:cs="B Mitra"/>
          <w:sz w:val="28"/>
          <w:szCs w:val="28"/>
        </w:rPr>
        <w:t>B</w:t>
      </w:r>
      <w:r w:rsidRPr="00DF3293">
        <w:rPr>
          <w:rFonts w:cs="B Mitra"/>
          <w:sz w:val="28"/>
          <w:szCs w:val="28"/>
          <w:rtl/>
        </w:rPr>
        <w:t>1%</w:t>
      </w:r>
      <w:r w:rsidRPr="00DF3293">
        <w:rPr>
          <w:rFonts w:cs="B Mitra"/>
          <w:sz w:val="28"/>
          <w:szCs w:val="28"/>
        </w:rPr>
        <w:t>D</w:t>
      </w:r>
      <w:r w:rsidRPr="00DF3293">
        <w:rPr>
          <w:rFonts w:cs="B Mitra"/>
          <w:sz w:val="28"/>
          <w:szCs w:val="28"/>
          <w:rtl/>
        </w:rPr>
        <w:t>8%</w:t>
      </w:r>
      <w:r w:rsidRPr="00DF3293">
        <w:rPr>
          <w:rFonts w:cs="B Mitra"/>
          <w:sz w:val="28"/>
          <w:szCs w:val="28"/>
        </w:rPr>
        <w:t>B</w:t>
      </w:r>
      <w:r w:rsidRPr="00DF3293">
        <w:rPr>
          <w:rFonts w:cs="B Mitra"/>
          <w:sz w:val="28"/>
          <w:szCs w:val="28"/>
          <w:rtl/>
        </w:rPr>
        <w:t>2%</w:t>
      </w:r>
      <w:r w:rsidRPr="00DF3293">
        <w:rPr>
          <w:rFonts w:cs="B Mitra"/>
          <w:sz w:val="28"/>
          <w:szCs w:val="28"/>
        </w:rPr>
        <w:t>D</w:t>
      </w:r>
      <w:r w:rsidRPr="00DF3293">
        <w:rPr>
          <w:rFonts w:cs="B Mitra"/>
          <w:sz w:val="28"/>
          <w:szCs w:val="28"/>
          <w:rtl/>
        </w:rPr>
        <w:t>9%88</w:t>
      </w:r>
      <w:r w:rsidRPr="00DF3293">
        <w:rPr>
          <w:rFonts w:cs="B Mitra"/>
          <w:sz w:val="28"/>
          <w:szCs w:val="28"/>
        </w:rPr>
        <w:t>&amp;ArticleSearch[sortBy]=relevance</w:t>
      </w:r>
    </w:p>
    <w:p w:rsidR="00F64271" w:rsidRDefault="00F64271" w:rsidP="00F64271">
      <w:pPr>
        <w:rPr>
          <w:rFonts w:cs="B Mitra"/>
          <w:sz w:val="28"/>
          <w:szCs w:val="28"/>
          <w:rtl/>
        </w:rPr>
      </w:pPr>
    </w:p>
    <w:p w:rsidR="00F64271" w:rsidRDefault="00625CBE" w:rsidP="00625CBE">
      <w:pPr>
        <w:pStyle w:val="Heading3"/>
        <w:rPr>
          <w:rFonts w:hint="cs"/>
          <w:rtl/>
        </w:rPr>
      </w:pPr>
      <w:r>
        <w:rPr>
          <w:rFonts w:hint="cs"/>
          <w:rtl/>
        </w:rPr>
        <w:t>گوگل محقق</w:t>
      </w:r>
    </w:p>
    <w:p w:rsidR="00625CBE" w:rsidRDefault="00625CBE" w:rsidP="00625CBE">
      <w:pPr>
        <w:rPr>
          <w:rFonts w:cs="B Mitra" w:hint="cs"/>
          <w:sz w:val="28"/>
          <w:szCs w:val="28"/>
          <w:rtl/>
        </w:rPr>
      </w:pPr>
      <w:r w:rsidRPr="00625CBE">
        <w:rPr>
          <w:rFonts w:cs="B Mitra"/>
          <w:sz w:val="28"/>
          <w:szCs w:val="28"/>
          <w:rtl/>
        </w:rPr>
        <w:t>در آدرس ذ</w:t>
      </w:r>
      <w:r w:rsidRPr="00625CBE">
        <w:rPr>
          <w:rFonts w:cs="B Mitra" w:hint="cs"/>
          <w:sz w:val="28"/>
          <w:szCs w:val="28"/>
          <w:rtl/>
        </w:rPr>
        <w:t>ی</w:t>
      </w:r>
      <w:r w:rsidRPr="00625CBE">
        <w:rPr>
          <w:rFonts w:cs="B Mitra" w:hint="eastAsia"/>
          <w:sz w:val="28"/>
          <w:szCs w:val="28"/>
          <w:rtl/>
        </w:rPr>
        <w:t>ل</w:t>
      </w:r>
      <w:r w:rsidRPr="00625CBE">
        <w:rPr>
          <w:rFonts w:cs="B Mitra"/>
          <w:sz w:val="28"/>
          <w:szCs w:val="28"/>
          <w:rtl/>
        </w:rPr>
        <w:t xml:space="preserve"> 4</w:t>
      </w:r>
      <w:r>
        <w:rPr>
          <w:rFonts w:cs="B Mitra" w:hint="cs"/>
          <w:sz w:val="28"/>
          <w:szCs w:val="28"/>
          <w:rtl/>
        </w:rPr>
        <w:t>8</w:t>
      </w:r>
      <w:r w:rsidRPr="00625CBE">
        <w:rPr>
          <w:rFonts w:cs="B Mitra"/>
          <w:sz w:val="28"/>
          <w:szCs w:val="28"/>
          <w:rtl/>
        </w:rPr>
        <w:t xml:space="preserve"> عنوان مقاله در باره آرزو معرف</w:t>
      </w:r>
      <w:r w:rsidRPr="00625CBE">
        <w:rPr>
          <w:rFonts w:cs="B Mitra" w:hint="cs"/>
          <w:sz w:val="28"/>
          <w:szCs w:val="28"/>
          <w:rtl/>
        </w:rPr>
        <w:t>ی</w:t>
      </w:r>
      <w:r w:rsidRPr="00625CBE">
        <w:rPr>
          <w:rFonts w:cs="B Mitra"/>
          <w:sz w:val="28"/>
          <w:szCs w:val="28"/>
          <w:rtl/>
        </w:rPr>
        <w:t xml:space="preserve"> شده است .</w:t>
      </w:r>
    </w:p>
    <w:p w:rsidR="00625CBE" w:rsidRDefault="00625CBE" w:rsidP="00625CBE">
      <w:pPr>
        <w:bidi w:val="0"/>
        <w:rPr>
          <w:rFonts w:cs="B Mitra"/>
          <w:sz w:val="28"/>
          <w:szCs w:val="28"/>
          <w:rtl/>
        </w:rPr>
      </w:pPr>
      <w:r w:rsidRPr="00625CBE">
        <w:rPr>
          <w:rFonts w:cs="B Mitra"/>
          <w:sz w:val="28"/>
          <w:szCs w:val="28"/>
        </w:rPr>
        <w:t>https://scholar.google.com/scholar?as_q=%D</w:t>
      </w:r>
      <w:r w:rsidRPr="00625CBE">
        <w:rPr>
          <w:rFonts w:cs="B Mitra"/>
          <w:sz w:val="28"/>
          <w:szCs w:val="28"/>
          <w:rtl/>
        </w:rPr>
        <w:t>8%</w:t>
      </w:r>
      <w:r w:rsidRPr="00625CBE">
        <w:rPr>
          <w:rFonts w:cs="B Mitra"/>
          <w:sz w:val="28"/>
          <w:szCs w:val="28"/>
        </w:rPr>
        <w:t>A</w:t>
      </w:r>
      <w:r w:rsidRPr="00625CBE">
        <w:rPr>
          <w:rFonts w:cs="B Mitra"/>
          <w:sz w:val="28"/>
          <w:szCs w:val="28"/>
          <w:rtl/>
        </w:rPr>
        <w:t>2%</w:t>
      </w:r>
      <w:r w:rsidRPr="00625CBE">
        <w:rPr>
          <w:rFonts w:cs="B Mitra"/>
          <w:sz w:val="28"/>
          <w:szCs w:val="28"/>
        </w:rPr>
        <w:t>D</w:t>
      </w:r>
      <w:r w:rsidRPr="00625CBE">
        <w:rPr>
          <w:rFonts w:cs="B Mitra"/>
          <w:sz w:val="28"/>
          <w:szCs w:val="28"/>
          <w:rtl/>
        </w:rPr>
        <w:t>8%</w:t>
      </w:r>
      <w:r w:rsidRPr="00625CBE">
        <w:rPr>
          <w:rFonts w:cs="B Mitra"/>
          <w:sz w:val="28"/>
          <w:szCs w:val="28"/>
        </w:rPr>
        <w:t>B</w:t>
      </w:r>
      <w:r w:rsidRPr="00625CBE">
        <w:rPr>
          <w:rFonts w:cs="B Mitra"/>
          <w:sz w:val="28"/>
          <w:szCs w:val="28"/>
          <w:rtl/>
        </w:rPr>
        <w:t>1%</w:t>
      </w:r>
      <w:r w:rsidRPr="00625CBE">
        <w:rPr>
          <w:rFonts w:cs="B Mitra"/>
          <w:sz w:val="28"/>
          <w:szCs w:val="28"/>
        </w:rPr>
        <w:t>D</w:t>
      </w:r>
      <w:r w:rsidRPr="00625CBE">
        <w:rPr>
          <w:rFonts w:cs="B Mitra"/>
          <w:sz w:val="28"/>
          <w:szCs w:val="28"/>
          <w:rtl/>
        </w:rPr>
        <w:t>8%</w:t>
      </w:r>
      <w:r w:rsidRPr="00625CBE">
        <w:rPr>
          <w:rFonts w:cs="B Mitra"/>
          <w:sz w:val="28"/>
          <w:szCs w:val="28"/>
        </w:rPr>
        <w:t>B</w:t>
      </w:r>
      <w:r w:rsidRPr="00625CBE">
        <w:rPr>
          <w:rFonts w:cs="B Mitra"/>
          <w:sz w:val="28"/>
          <w:szCs w:val="28"/>
          <w:rtl/>
        </w:rPr>
        <w:t>2%</w:t>
      </w:r>
      <w:r w:rsidRPr="00625CBE">
        <w:rPr>
          <w:rFonts w:cs="B Mitra"/>
          <w:sz w:val="28"/>
          <w:szCs w:val="28"/>
        </w:rPr>
        <w:t>D</w:t>
      </w:r>
      <w:r w:rsidRPr="00625CBE">
        <w:rPr>
          <w:rFonts w:cs="B Mitra"/>
          <w:sz w:val="28"/>
          <w:szCs w:val="28"/>
          <w:rtl/>
        </w:rPr>
        <w:t>9%88</w:t>
      </w:r>
      <w:r w:rsidRPr="00625CBE">
        <w:rPr>
          <w:rFonts w:cs="B Mitra"/>
          <w:sz w:val="28"/>
          <w:szCs w:val="28"/>
        </w:rPr>
        <w:t>&amp;as_epq=&amp;as_oq=&amp;as_eq=&amp;as_occt=title&amp;as_sauthors=&amp;as_publication=&amp;as_ylo=&amp;as_yhi=&amp;hl=fa&amp;as_sdt=</w:t>
      </w:r>
      <w:r w:rsidRPr="00625CBE">
        <w:rPr>
          <w:rFonts w:cs="B Mitra"/>
          <w:sz w:val="28"/>
          <w:szCs w:val="28"/>
          <w:rtl/>
        </w:rPr>
        <w:t>0%2</w:t>
      </w:r>
      <w:r w:rsidRPr="00625CBE">
        <w:rPr>
          <w:rFonts w:cs="B Mitra"/>
          <w:sz w:val="28"/>
          <w:szCs w:val="28"/>
        </w:rPr>
        <w:t>C</w:t>
      </w:r>
      <w:r w:rsidRPr="00625CBE">
        <w:rPr>
          <w:rFonts w:cs="B Mitra"/>
          <w:sz w:val="28"/>
          <w:szCs w:val="28"/>
          <w:rtl/>
        </w:rPr>
        <w:t>5</w:t>
      </w:r>
    </w:p>
    <w:p w:rsidR="00F64271" w:rsidRDefault="00F64271" w:rsidP="00F64271">
      <w:pPr>
        <w:rPr>
          <w:rFonts w:cs="B Mitra"/>
          <w:sz w:val="28"/>
          <w:szCs w:val="28"/>
          <w:rtl/>
        </w:rPr>
      </w:pPr>
    </w:p>
    <w:p w:rsidR="00F64271" w:rsidRDefault="00CA4428" w:rsidP="00CA4428">
      <w:pPr>
        <w:pStyle w:val="Heading3"/>
        <w:rPr>
          <w:rFonts w:hint="cs"/>
          <w:rtl/>
        </w:rPr>
      </w:pPr>
      <w:r>
        <w:rPr>
          <w:rFonts w:hint="cs"/>
          <w:rtl/>
        </w:rPr>
        <w:lastRenderedPageBreak/>
        <w:t>سامانه نشریات علمی کشور</w:t>
      </w:r>
    </w:p>
    <w:p w:rsidR="00CA4428" w:rsidRDefault="00CA4428" w:rsidP="00CA4428">
      <w:pPr>
        <w:rPr>
          <w:rFonts w:cs="B Mitra" w:hint="cs"/>
          <w:sz w:val="28"/>
          <w:szCs w:val="28"/>
          <w:rtl/>
        </w:rPr>
      </w:pPr>
      <w:r w:rsidRPr="00CA4428">
        <w:rPr>
          <w:rFonts w:cs="B Mitra"/>
          <w:sz w:val="28"/>
          <w:szCs w:val="28"/>
          <w:rtl/>
        </w:rPr>
        <w:t>در آدرس ذ</w:t>
      </w:r>
      <w:r w:rsidRPr="00CA4428">
        <w:rPr>
          <w:rFonts w:cs="B Mitra" w:hint="cs"/>
          <w:sz w:val="28"/>
          <w:szCs w:val="28"/>
          <w:rtl/>
        </w:rPr>
        <w:t>ی</w:t>
      </w:r>
      <w:r w:rsidRPr="00CA4428">
        <w:rPr>
          <w:rFonts w:cs="B Mitra" w:hint="eastAsia"/>
          <w:sz w:val="28"/>
          <w:szCs w:val="28"/>
          <w:rtl/>
        </w:rPr>
        <w:t>ل</w:t>
      </w:r>
      <w:r w:rsidRPr="00CA4428">
        <w:rPr>
          <w:rFonts w:cs="B Mitra"/>
          <w:sz w:val="28"/>
          <w:szCs w:val="28"/>
          <w:rtl/>
        </w:rPr>
        <w:t xml:space="preserve"> </w:t>
      </w:r>
      <w:r>
        <w:rPr>
          <w:rFonts w:cs="B Mitra" w:hint="cs"/>
          <w:sz w:val="28"/>
          <w:szCs w:val="28"/>
          <w:rtl/>
        </w:rPr>
        <w:t>23</w:t>
      </w:r>
      <w:r w:rsidRPr="00CA4428">
        <w:rPr>
          <w:rFonts w:cs="B Mitra"/>
          <w:sz w:val="28"/>
          <w:szCs w:val="28"/>
          <w:rtl/>
        </w:rPr>
        <w:t xml:space="preserve"> عنوان مقاله در باره آرزو معرف</w:t>
      </w:r>
      <w:r w:rsidRPr="00CA4428">
        <w:rPr>
          <w:rFonts w:cs="B Mitra" w:hint="cs"/>
          <w:sz w:val="28"/>
          <w:szCs w:val="28"/>
          <w:rtl/>
        </w:rPr>
        <w:t>ی</w:t>
      </w:r>
      <w:r w:rsidRPr="00CA4428">
        <w:rPr>
          <w:rFonts w:cs="B Mitra"/>
          <w:sz w:val="28"/>
          <w:szCs w:val="28"/>
          <w:rtl/>
        </w:rPr>
        <w:t xml:space="preserve"> شده است .</w:t>
      </w:r>
    </w:p>
    <w:p w:rsidR="00CA4428" w:rsidRDefault="00CA4428" w:rsidP="00CA4428">
      <w:pPr>
        <w:bidi w:val="0"/>
        <w:rPr>
          <w:rFonts w:cs="B Mitra"/>
          <w:sz w:val="28"/>
          <w:szCs w:val="28"/>
          <w:rtl/>
        </w:rPr>
      </w:pPr>
      <w:r w:rsidRPr="00CA4428">
        <w:rPr>
          <w:rFonts w:cs="B Mitra"/>
          <w:sz w:val="28"/>
          <w:szCs w:val="28"/>
        </w:rPr>
        <w:t>https://iranjournals.nlai.ir/discover?filtertype_</w:t>
      </w:r>
      <w:r w:rsidRPr="00CA4428">
        <w:rPr>
          <w:rFonts w:cs="B Mitra"/>
          <w:sz w:val="28"/>
          <w:szCs w:val="28"/>
          <w:rtl/>
        </w:rPr>
        <w:t>1</w:t>
      </w:r>
      <w:r w:rsidRPr="00CA4428">
        <w:rPr>
          <w:rFonts w:cs="B Mitra"/>
          <w:sz w:val="28"/>
          <w:szCs w:val="28"/>
        </w:rPr>
        <w:t>=title&amp;filter_relational_operator_</w:t>
      </w:r>
      <w:r w:rsidRPr="00CA4428">
        <w:rPr>
          <w:rFonts w:cs="B Mitra"/>
          <w:sz w:val="28"/>
          <w:szCs w:val="28"/>
          <w:rtl/>
        </w:rPr>
        <w:t>1</w:t>
      </w:r>
      <w:r w:rsidRPr="00CA4428">
        <w:rPr>
          <w:rFonts w:cs="B Mitra"/>
          <w:sz w:val="28"/>
          <w:szCs w:val="28"/>
        </w:rPr>
        <w:t>=contains&amp;filter_</w:t>
      </w:r>
      <w:r w:rsidRPr="00CA4428">
        <w:rPr>
          <w:rFonts w:cs="B Mitra"/>
          <w:sz w:val="28"/>
          <w:szCs w:val="28"/>
          <w:rtl/>
        </w:rPr>
        <w:t>1</w:t>
      </w:r>
      <w:r w:rsidRPr="00CA4428">
        <w:rPr>
          <w:rFonts w:cs="B Mitra"/>
          <w:sz w:val="28"/>
          <w:szCs w:val="28"/>
        </w:rPr>
        <w:t>=%D</w:t>
      </w:r>
      <w:r w:rsidRPr="00CA4428">
        <w:rPr>
          <w:rFonts w:cs="B Mitra"/>
          <w:sz w:val="28"/>
          <w:szCs w:val="28"/>
          <w:rtl/>
        </w:rPr>
        <w:t>8%</w:t>
      </w:r>
      <w:r w:rsidRPr="00CA4428">
        <w:rPr>
          <w:rFonts w:cs="B Mitra"/>
          <w:sz w:val="28"/>
          <w:szCs w:val="28"/>
        </w:rPr>
        <w:t>A</w:t>
      </w:r>
      <w:r w:rsidRPr="00CA4428">
        <w:rPr>
          <w:rFonts w:cs="B Mitra"/>
          <w:sz w:val="28"/>
          <w:szCs w:val="28"/>
          <w:rtl/>
        </w:rPr>
        <w:t>2%</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1%</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2%</w:t>
      </w:r>
      <w:r w:rsidRPr="00CA4428">
        <w:rPr>
          <w:rFonts w:cs="B Mitra"/>
          <w:sz w:val="28"/>
          <w:szCs w:val="28"/>
        </w:rPr>
        <w:t>D</w:t>
      </w:r>
      <w:r w:rsidRPr="00CA4428">
        <w:rPr>
          <w:rFonts w:cs="B Mitra"/>
          <w:sz w:val="28"/>
          <w:szCs w:val="28"/>
          <w:rtl/>
        </w:rPr>
        <w:t>9%88</w:t>
      </w:r>
      <w:r w:rsidRPr="00CA4428">
        <w:rPr>
          <w:rFonts w:cs="B Mitra"/>
          <w:sz w:val="28"/>
          <w:szCs w:val="28"/>
        </w:rPr>
        <w:t>&amp;submit_apply_filter=&amp;query=%D</w:t>
      </w:r>
      <w:r w:rsidRPr="00CA4428">
        <w:rPr>
          <w:rFonts w:cs="B Mitra"/>
          <w:sz w:val="28"/>
          <w:szCs w:val="28"/>
          <w:rtl/>
        </w:rPr>
        <w:t>8%</w:t>
      </w:r>
      <w:r w:rsidRPr="00CA4428">
        <w:rPr>
          <w:rFonts w:cs="B Mitra"/>
          <w:sz w:val="28"/>
          <w:szCs w:val="28"/>
        </w:rPr>
        <w:t>A</w:t>
      </w:r>
      <w:r w:rsidRPr="00CA4428">
        <w:rPr>
          <w:rFonts w:cs="B Mitra"/>
          <w:sz w:val="28"/>
          <w:szCs w:val="28"/>
          <w:rtl/>
        </w:rPr>
        <w:t>2%</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1%</w:t>
      </w:r>
      <w:r w:rsidRPr="00CA4428">
        <w:rPr>
          <w:rFonts w:cs="B Mitra"/>
          <w:sz w:val="28"/>
          <w:szCs w:val="28"/>
        </w:rPr>
        <w:t>D</w:t>
      </w:r>
      <w:r w:rsidRPr="00CA4428">
        <w:rPr>
          <w:rFonts w:cs="B Mitra"/>
          <w:sz w:val="28"/>
          <w:szCs w:val="28"/>
          <w:rtl/>
        </w:rPr>
        <w:t>8%</w:t>
      </w:r>
      <w:r w:rsidRPr="00CA4428">
        <w:rPr>
          <w:rFonts w:cs="B Mitra"/>
          <w:sz w:val="28"/>
          <w:szCs w:val="28"/>
        </w:rPr>
        <w:t>B</w:t>
      </w:r>
      <w:r w:rsidRPr="00CA4428">
        <w:rPr>
          <w:rFonts w:cs="B Mitra"/>
          <w:sz w:val="28"/>
          <w:szCs w:val="28"/>
          <w:rtl/>
        </w:rPr>
        <w:t>2%</w:t>
      </w:r>
      <w:r w:rsidRPr="00CA4428">
        <w:rPr>
          <w:rFonts w:cs="B Mitra"/>
          <w:sz w:val="28"/>
          <w:szCs w:val="28"/>
        </w:rPr>
        <w:t>D</w:t>
      </w:r>
      <w:r w:rsidRPr="00CA4428">
        <w:rPr>
          <w:rFonts w:cs="B Mitra"/>
          <w:sz w:val="28"/>
          <w:szCs w:val="28"/>
          <w:rtl/>
        </w:rPr>
        <w:t>9%88</w:t>
      </w:r>
    </w:p>
    <w:p w:rsidR="00F64271" w:rsidRDefault="00F64271" w:rsidP="00F64271">
      <w:pPr>
        <w:rPr>
          <w:rFonts w:cs="B Mitra"/>
          <w:sz w:val="28"/>
          <w:szCs w:val="28"/>
          <w:rtl/>
        </w:rPr>
      </w:pPr>
    </w:p>
    <w:p w:rsidR="00F64271" w:rsidRDefault="00F64271" w:rsidP="00F64271">
      <w:pPr>
        <w:rPr>
          <w:rFonts w:cs="B Mitra"/>
          <w:sz w:val="28"/>
          <w:szCs w:val="28"/>
          <w:rtl/>
        </w:rPr>
      </w:pPr>
    </w:p>
    <w:p w:rsidR="00F64271" w:rsidRDefault="00F64271" w:rsidP="00F64271">
      <w:pPr>
        <w:rPr>
          <w:rFonts w:cs="B Mitra"/>
          <w:sz w:val="28"/>
          <w:szCs w:val="28"/>
          <w:rtl/>
        </w:rPr>
      </w:pPr>
    </w:p>
    <w:p w:rsidR="00F64271" w:rsidRDefault="00F64271" w:rsidP="00F64271">
      <w:pPr>
        <w:rPr>
          <w:rFonts w:cs="B Mitra"/>
          <w:sz w:val="28"/>
          <w:szCs w:val="28"/>
          <w:rtl/>
        </w:rPr>
      </w:pPr>
    </w:p>
    <w:p w:rsidR="00914D73" w:rsidRPr="00914D73" w:rsidRDefault="00914D73" w:rsidP="00914D73">
      <w:pPr>
        <w:pStyle w:val="Heading3"/>
        <w:rPr>
          <w:rtl/>
        </w:rPr>
      </w:pPr>
      <w:r w:rsidRPr="00914D73">
        <w:rPr>
          <w:rtl/>
        </w:rPr>
        <w:t>مرجع دانش (مقالات هما</w:t>
      </w:r>
      <w:r w:rsidRPr="00914D73">
        <w:rPr>
          <w:rFonts w:hint="cs"/>
          <w:rtl/>
        </w:rPr>
        <w:t>ی</w:t>
      </w:r>
      <w:r w:rsidRPr="00914D73">
        <w:rPr>
          <w:rFonts w:hint="eastAsia"/>
          <w:rtl/>
        </w:rPr>
        <w:t>ش</w:t>
      </w:r>
      <w:r w:rsidRPr="00914D73">
        <w:rPr>
          <w:rtl/>
        </w:rPr>
        <w:t xml:space="preserve"> ها و کنفرانس ها)</w:t>
      </w:r>
    </w:p>
    <w:p w:rsidR="00F64271" w:rsidRDefault="00914D73" w:rsidP="00914D73">
      <w:pPr>
        <w:rPr>
          <w:rFonts w:cs="B Mitra" w:hint="cs"/>
          <w:sz w:val="28"/>
          <w:szCs w:val="28"/>
          <w:rtl/>
        </w:rPr>
      </w:pPr>
      <w:r w:rsidRPr="00914D73">
        <w:rPr>
          <w:rFonts w:cs="B Mitra"/>
          <w:sz w:val="28"/>
          <w:szCs w:val="28"/>
          <w:rtl/>
        </w:rPr>
        <w:t>در آدرس ذ</w:t>
      </w:r>
      <w:r w:rsidRPr="00914D73">
        <w:rPr>
          <w:rFonts w:cs="B Mitra" w:hint="cs"/>
          <w:sz w:val="28"/>
          <w:szCs w:val="28"/>
          <w:rtl/>
        </w:rPr>
        <w:t>ی</w:t>
      </w:r>
      <w:r w:rsidRPr="00914D73">
        <w:rPr>
          <w:rFonts w:cs="B Mitra" w:hint="eastAsia"/>
          <w:sz w:val="28"/>
          <w:szCs w:val="28"/>
          <w:rtl/>
        </w:rPr>
        <w:t>ل</w:t>
      </w:r>
      <w:r w:rsidRPr="00914D73">
        <w:rPr>
          <w:rFonts w:cs="B Mitra"/>
          <w:sz w:val="28"/>
          <w:szCs w:val="28"/>
          <w:rtl/>
        </w:rPr>
        <w:t xml:space="preserve"> </w:t>
      </w:r>
      <w:r>
        <w:rPr>
          <w:rFonts w:cs="B Mitra" w:hint="cs"/>
          <w:sz w:val="28"/>
          <w:szCs w:val="28"/>
          <w:rtl/>
        </w:rPr>
        <w:t>1</w:t>
      </w:r>
      <w:r w:rsidRPr="00914D73">
        <w:rPr>
          <w:rFonts w:cs="B Mitra"/>
          <w:sz w:val="28"/>
          <w:szCs w:val="28"/>
          <w:rtl/>
        </w:rPr>
        <w:t>3 عنوان مقاله در باره آرزو معرف</w:t>
      </w:r>
      <w:r w:rsidRPr="00914D73">
        <w:rPr>
          <w:rFonts w:cs="B Mitra" w:hint="cs"/>
          <w:sz w:val="28"/>
          <w:szCs w:val="28"/>
          <w:rtl/>
        </w:rPr>
        <w:t>ی</w:t>
      </w:r>
      <w:r w:rsidRPr="00914D73">
        <w:rPr>
          <w:rFonts w:cs="B Mitra"/>
          <w:sz w:val="28"/>
          <w:szCs w:val="28"/>
          <w:rtl/>
        </w:rPr>
        <w:t xml:space="preserve"> شده است .</w:t>
      </w:r>
    </w:p>
    <w:p w:rsidR="00F64271" w:rsidRDefault="00914D73" w:rsidP="00914D73">
      <w:pPr>
        <w:bidi w:val="0"/>
        <w:rPr>
          <w:rFonts w:cs="B Mitra"/>
          <w:sz w:val="28"/>
          <w:szCs w:val="28"/>
          <w:rtl/>
        </w:rPr>
      </w:pPr>
      <w:r w:rsidRPr="00914D73">
        <w:rPr>
          <w:rFonts w:cs="B Mitra"/>
          <w:sz w:val="28"/>
          <w:szCs w:val="28"/>
        </w:rPr>
        <w:t>https://civilica.com/search/paper/t-</w:t>
      </w:r>
      <w:r w:rsidRPr="00914D73">
        <w:rPr>
          <w:rFonts w:cs="B Mitra"/>
          <w:sz w:val="28"/>
          <w:szCs w:val="28"/>
          <w:rtl/>
        </w:rPr>
        <w:t>%25</w:t>
      </w:r>
      <w:r w:rsidRPr="00914D73">
        <w:rPr>
          <w:rFonts w:cs="B Mitra"/>
          <w:sz w:val="28"/>
          <w:szCs w:val="28"/>
        </w:rPr>
        <w:t>D</w:t>
      </w:r>
      <w:r w:rsidRPr="00914D73">
        <w:rPr>
          <w:rFonts w:cs="B Mitra"/>
          <w:sz w:val="28"/>
          <w:szCs w:val="28"/>
          <w:rtl/>
        </w:rPr>
        <w:t>8%25</w:t>
      </w:r>
      <w:r w:rsidRPr="00914D73">
        <w:rPr>
          <w:rFonts w:cs="B Mitra"/>
          <w:sz w:val="28"/>
          <w:szCs w:val="28"/>
        </w:rPr>
        <w:t>A</w:t>
      </w:r>
      <w:r w:rsidRPr="00914D73">
        <w:rPr>
          <w:rFonts w:cs="B Mitra"/>
          <w:sz w:val="28"/>
          <w:szCs w:val="28"/>
          <w:rtl/>
        </w:rPr>
        <w:t>2%25</w:t>
      </w:r>
      <w:r w:rsidRPr="00914D73">
        <w:rPr>
          <w:rFonts w:cs="B Mitra"/>
          <w:sz w:val="28"/>
          <w:szCs w:val="28"/>
        </w:rPr>
        <w:t>D</w:t>
      </w:r>
      <w:r w:rsidRPr="00914D73">
        <w:rPr>
          <w:rFonts w:cs="B Mitra"/>
          <w:sz w:val="28"/>
          <w:szCs w:val="28"/>
          <w:rtl/>
        </w:rPr>
        <w:t>8%25</w:t>
      </w:r>
      <w:r w:rsidRPr="00914D73">
        <w:rPr>
          <w:rFonts w:cs="B Mitra"/>
          <w:sz w:val="28"/>
          <w:szCs w:val="28"/>
        </w:rPr>
        <w:t>B</w:t>
      </w:r>
      <w:r w:rsidRPr="00914D73">
        <w:rPr>
          <w:rFonts w:cs="B Mitra"/>
          <w:sz w:val="28"/>
          <w:szCs w:val="28"/>
          <w:rtl/>
        </w:rPr>
        <w:t>1%25</w:t>
      </w:r>
      <w:r w:rsidRPr="00914D73">
        <w:rPr>
          <w:rFonts w:cs="B Mitra"/>
          <w:sz w:val="28"/>
          <w:szCs w:val="28"/>
        </w:rPr>
        <w:t>D</w:t>
      </w:r>
      <w:r w:rsidRPr="00914D73">
        <w:rPr>
          <w:rFonts w:cs="B Mitra"/>
          <w:sz w:val="28"/>
          <w:szCs w:val="28"/>
          <w:rtl/>
        </w:rPr>
        <w:t>8%25</w:t>
      </w:r>
      <w:r w:rsidRPr="00914D73">
        <w:rPr>
          <w:rFonts w:cs="B Mitra"/>
          <w:sz w:val="28"/>
          <w:szCs w:val="28"/>
        </w:rPr>
        <w:t>B</w:t>
      </w:r>
      <w:r w:rsidRPr="00914D73">
        <w:rPr>
          <w:rFonts w:cs="B Mitra"/>
          <w:sz w:val="28"/>
          <w:szCs w:val="28"/>
          <w:rtl/>
        </w:rPr>
        <w:t>2%25</w:t>
      </w:r>
      <w:r w:rsidRPr="00914D73">
        <w:rPr>
          <w:rFonts w:cs="B Mitra"/>
          <w:sz w:val="28"/>
          <w:szCs w:val="28"/>
        </w:rPr>
        <w:t>D</w:t>
      </w:r>
      <w:r w:rsidRPr="00914D73">
        <w:rPr>
          <w:rFonts w:cs="B Mitra"/>
          <w:sz w:val="28"/>
          <w:szCs w:val="28"/>
          <w:rtl/>
        </w:rPr>
        <w:t>9%2588</w:t>
      </w:r>
      <w:r w:rsidRPr="00914D73">
        <w:rPr>
          <w:rFonts w:cs="B Mitra"/>
          <w:sz w:val="28"/>
          <w:szCs w:val="28"/>
        </w:rPr>
        <w:t>-o-Paper_id-ot-desc</w:t>
      </w:r>
      <w:r w:rsidRPr="00914D73">
        <w:rPr>
          <w:rFonts w:cs="B Mitra"/>
          <w:sz w:val="28"/>
          <w:szCs w:val="28"/>
          <w:rtl/>
        </w:rPr>
        <w:t>/</w:t>
      </w:r>
    </w:p>
    <w:p w:rsidR="00F64271" w:rsidRDefault="00F64271" w:rsidP="00F64271">
      <w:pPr>
        <w:rPr>
          <w:rFonts w:cs="B Mitra"/>
          <w:sz w:val="28"/>
          <w:szCs w:val="28"/>
          <w:rtl/>
        </w:rPr>
      </w:pPr>
    </w:p>
    <w:p w:rsidR="00914D73" w:rsidRDefault="00914D73" w:rsidP="00914D73">
      <w:pPr>
        <w:pStyle w:val="Heading3"/>
        <w:rPr>
          <w:rtl/>
        </w:rPr>
      </w:pPr>
      <w:r>
        <w:rPr>
          <w:rFonts w:hint="cs"/>
          <w:rtl/>
        </w:rPr>
        <w:t>المصادر</w:t>
      </w:r>
    </w:p>
    <w:p w:rsidR="00914D73" w:rsidRDefault="00914D73" w:rsidP="00914D73">
      <w:pPr>
        <w:rPr>
          <w:rFonts w:cs="B Mitra" w:hint="cs"/>
          <w:sz w:val="28"/>
          <w:szCs w:val="28"/>
          <w:rtl/>
        </w:rPr>
      </w:pPr>
      <w:r w:rsidRPr="00914D73">
        <w:rPr>
          <w:rFonts w:cs="B Mitra"/>
          <w:sz w:val="28"/>
          <w:szCs w:val="28"/>
          <w:rtl/>
        </w:rPr>
        <w:t>در آدرس ذ</w:t>
      </w:r>
      <w:r w:rsidRPr="00914D73">
        <w:rPr>
          <w:rFonts w:cs="B Mitra" w:hint="cs"/>
          <w:sz w:val="28"/>
          <w:szCs w:val="28"/>
          <w:rtl/>
        </w:rPr>
        <w:t>ی</w:t>
      </w:r>
      <w:r w:rsidRPr="00914D73">
        <w:rPr>
          <w:rFonts w:cs="B Mitra" w:hint="eastAsia"/>
          <w:sz w:val="28"/>
          <w:szCs w:val="28"/>
          <w:rtl/>
        </w:rPr>
        <w:t>ل</w:t>
      </w:r>
      <w:r w:rsidRPr="00914D73">
        <w:rPr>
          <w:rFonts w:cs="B Mitra"/>
          <w:sz w:val="28"/>
          <w:szCs w:val="28"/>
          <w:rtl/>
        </w:rPr>
        <w:t xml:space="preserve"> </w:t>
      </w:r>
      <w:r>
        <w:rPr>
          <w:rFonts w:cs="B Mitra" w:hint="cs"/>
          <w:sz w:val="28"/>
          <w:szCs w:val="28"/>
          <w:rtl/>
        </w:rPr>
        <w:t>28450</w:t>
      </w:r>
      <w:r>
        <w:rPr>
          <w:rFonts w:cs="B Mitra"/>
          <w:sz w:val="28"/>
          <w:szCs w:val="28"/>
          <w:rtl/>
        </w:rPr>
        <w:t xml:space="preserve"> عنوان </w:t>
      </w:r>
      <w:r>
        <w:rPr>
          <w:rFonts w:cs="B Mitra" w:hint="cs"/>
          <w:sz w:val="28"/>
          <w:szCs w:val="28"/>
          <w:rtl/>
        </w:rPr>
        <w:t>مقاله عربی</w:t>
      </w:r>
      <w:r>
        <w:rPr>
          <w:rFonts w:cs="B Mitra"/>
          <w:sz w:val="28"/>
          <w:szCs w:val="28"/>
          <w:rtl/>
        </w:rPr>
        <w:t xml:space="preserve"> در باره </w:t>
      </w:r>
      <w:r>
        <w:rPr>
          <w:rFonts w:cs="B Mitra" w:hint="cs"/>
          <w:sz w:val="28"/>
          <w:szCs w:val="28"/>
          <w:rtl/>
        </w:rPr>
        <w:t>الآمال</w:t>
      </w:r>
      <w:r w:rsidRPr="00914D73">
        <w:rPr>
          <w:rFonts w:cs="B Mitra"/>
          <w:sz w:val="28"/>
          <w:szCs w:val="28"/>
          <w:rtl/>
        </w:rPr>
        <w:t xml:space="preserve"> معرف</w:t>
      </w:r>
      <w:r w:rsidRPr="00914D73">
        <w:rPr>
          <w:rFonts w:cs="B Mitra" w:hint="cs"/>
          <w:sz w:val="28"/>
          <w:szCs w:val="28"/>
          <w:rtl/>
        </w:rPr>
        <w:t>ی</w:t>
      </w:r>
      <w:r w:rsidRPr="00914D73">
        <w:rPr>
          <w:rFonts w:cs="B Mitra"/>
          <w:sz w:val="28"/>
          <w:szCs w:val="28"/>
          <w:rtl/>
        </w:rPr>
        <w:t xml:space="preserve"> شده است .</w:t>
      </w:r>
    </w:p>
    <w:p w:rsidR="00914D73" w:rsidRDefault="00914D73" w:rsidP="00914D73">
      <w:pPr>
        <w:bidi w:val="0"/>
        <w:rPr>
          <w:rFonts w:cs="B Mitra"/>
          <w:sz w:val="28"/>
          <w:szCs w:val="28"/>
          <w:rtl/>
        </w:rPr>
      </w:pPr>
      <w:r w:rsidRPr="00914D73">
        <w:rPr>
          <w:rFonts w:cs="B Mitra"/>
          <w:sz w:val="28"/>
          <w:szCs w:val="28"/>
        </w:rPr>
        <w:t>https://www.masader.om/eds?query=%D</w:t>
      </w:r>
      <w:r w:rsidRPr="00914D73">
        <w:rPr>
          <w:rFonts w:cs="B Mitra"/>
          <w:sz w:val="28"/>
          <w:szCs w:val="28"/>
          <w:rtl/>
        </w:rPr>
        <w:t>8%</w:t>
      </w:r>
      <w:r w:rsidRPr="00914D73">
        <w:rPr>
          <w:rFonts w:cs="B Mitra"/>
          <w:sz w:val="28"/>
          <w:szCs w:val="28"/>
        </w:rPr>
        <w:t>A</w:t>
      </w:r>
      <w:r w:rsidRPr="00914D73">
        <w:rPr>
          <w:rFonts w:cs="B Mitra"/>
          <w:sz w:val="28"/>
          <w:szCs w:val="28"/>
          <w:rtl/>
        </w:rPr>
        <w:t>7%</w:t>
      </w:r>
      <w:r w:rsidRPr="00914D73">
        <w:rPr>
          <w:rFonts w:cs="B Mitra"/>
          <w:sz w:val="28"/>
          <w:szCs w:val="28"/>
        </w:rPr>
        <w:t>D</w:t>
      </w:r>
      <w:r w:rsidRPr="00914D73">
        <w:rPr>
          <w:rFonts w:cs="B Mitra"/>
          <w:sz w:val="28"/>
          <w:szCs w:val="28"/>
          <w:rtl/>
        </w:rPr>
        <w:t>9%84%</w:t>
      </w:r>
      <w:r w:rsidRPr="00914D73">
        <w:rPr>
          <w:rFonts w:cs="B Mitra"/>
          <w:sz w:val="28"/>
          <w:szCs w:val="28"/>
        </w:rPr>
        <w:t>D</w:t>
      </w:r>
      <w:r w:rsidRPr="00914D73">
        <w:rPr>
          <w:rFonts w:cs="B Mitra"/>
          <w:sz w:val="28"/>
          <w:szCs w:val="28"/>
          <w:rtl/>
        </w:rPr>
        <w:t>8%</w:t>
      </w:r>
      <w:r w:rsidRPr="00914D73">
        <w:rPr>
          <w:rFonts w:cs="B Mitra"/>
          <w:sz w:val="28"/>
          <w:szCs w:val="28"/>
        </w:rPr>
        <w:t>A</w:t>
      </w:r>
      <w:r w:rsidRPr="00914D73">
        <w:rPr>
          <w:rFonts w:cs="B Mitra"/>
          <w:sz w:val="28"/>
          <w:szCs w:val="28"/>
          <w:rtl/>
        </w:rPr>
        <w:t>2%</w:t>
      </w:r>
      <w:r w:rsidRPr="00914D73">
        <w:rPr>
          <w:rFonts w:cs="B Mitra"/>
          <w:sz w:val="28"/>
          <w:szCs w:val="28"/>
        </w:rPr>
        <w:t>D</w:t>
      </w:r>
      <w:r w:rsidRPr="00914D73">
        <w:rPr>
          <w:rFonts w:cs="B Mitra"/>
          <w:sz w:val="28"/>
          <w:szCs w:val="28"/>
          <w:rtl/>
        </w:rPr>
        <w:t>9%85%</w:t>
      </w:r>
      <w:r w:rsidRPr="00914D73">
        <w:rPr>
          <w:rFonts w:cs="B Mitra"/>
          <w:sz w:val="28"/>
          <w:szCs w:val="28"/>
        </w:rPr>
        <w:t>D</w:t>
      </w:r>
      <w:r w:rsidRPr="00914D73">
        <w:rPr>
          <w:rFonts w:cs="B Mitra"/>
          <w:sz w:val="28"/>
          <w:szCs w:val="28"/>
          <w:rtl/>
        </w:rPr>
        <w:t>8%</w:t>
      </w:r>
      <w:r w:rsidRPr="00914D73">
        <w:rPr>
          <w:rFonts w:cs="B Mitra"/>
          <w:sz w:val="28"/>
          <w:szCs w:val="28"/>
        </w:rPr>
        <w:t>A</w:t>
      </w:r>
      <w:r w:rsidRPr="00914D73">
        <w:rPr>
          <w:rFonts w:cs="B Mitra"/>
          <w:sz w:val="28"/>
          <w:szCs w:val="28"/>
          <w:rtl/>
        </w:rPr>
        <w:t>7%</w:t>
      </w:r>
      <w:r w:rsidRPr="00914D73">
        <w:rPr>
          <w:rFonts w:cs="B Mitra"/>
          <w:sz w:val="28"/>
          <w:szCs w:val="28"/>
        </w:rPr>
        <w:t>D</w:t>
      </w:r>
      <w:r w:rsidRPr="00914D73">
        <w:rPr>
          <w:rFonts w:cs="B Mitra"/>
          <w:sz w:val="28"/>
          <w:szCs w:val="28"/>
          <w:rtl/>
        </w:rPr>
        <w:t>9%84</w:t>
      </w:r>
      <w:r w:rsidRPr="00914D73">
        <w:rPr>
          <w:rFonts w:cs="B Mitra"/>
          <w:sz w:val="28"/>
          <w:szCs w:val="28"/>
        </w:rPr>
        <w:t>&amp;ff</w:t>
      </w:r>
      <w:r w:rsidRPr="00914D73">
        <w:rPr>
          <w:rFonts w:cs="B Mitra"/>
          <w:sz w:val="28"/>
          <w:szCs w:val="28"/>
          <w:rtl/>
        </w:rPr>
        <w:t>%5</w:t>
      </w:r>
      <w:r w:rsidRPr="00914D73">
        <w:rPr>
          <w:rFonts w:cs="B Mitra"/>
          <w:sz w:val="28"/>
          <w:szCs w:val="28"/>
        </w:rPr>
        <w:t>B</w:t>
      </w:r>
      <w:r w:rsidRPr="00914D73">
        <w:rPr>
          <w:rFonts w:cs="B Mitra"/>
          <w:sz w:val="28"/>
          <w:szCs w:val="28"/>
          <w:rtl/>
        </w:rPr>
        <w:t>%5</w:t>
      </w:r>
      <w:r w:rsidRPr="00914D73">
        <w:rPr>
          <w:rFonts w:cs="B Mitra"/>
          <w:sz w:val="28"/>
          <w:szCs w:val="28"/>
        </w:rPr>
        <w:t>D=SourceType:Academic</w:t>
      </w:r>
      <w:r w:rsidRPr="00914D73">
        <w:rPr>
          <w:rFonts w:cs="B Mitra"/>
          <w:sz w:val="28"/>
          <w:szCs w:val="28"/>
          <w:rtl/>
        </w:rPr>
        <w:t>%20</w:t>
      </w:r>
      <w:r w:rsidRPr="00914D73">
        <w:rPr>
          <w:rFonts w:cs="B Mitra"/>
          <w:sz w:val="28"/>
          <w:szCs w:val="28"/>
        </w:rPr>
        <w:t>Journals&amp;ff</w:t>
      </w:r>
      <w:r w:rsidRPr="00914D73">
        <w:rPr>
          <w:rFonts w:cs="B Mitra"/>
          <w:sz w:val="28"/>
          <w:szCs w:val="28"/>
          <w:rtl/>
        </w:rPr>
        <w:t>%5</w:t>
      </w:r>
      <w:r w:rsidRPr="00914D73">
        <w:rPr>
          <w:rFonts w:cs="B Mitra"/>
          <w:sz w:val="28"/>
          <w:szCs w:val="28"/>
        </w:rPr>
        <w:t>B</w:t>
      </w:r>
      <w:r w:rsidRPr="00914D73">
        <w:rPr>
          <w:rFonts w:cs="B Mitra"/>
          <w:sz w:val="28"/>
          <w:szCs w:val="28"/>
          <w:rtl/>
        </w:rPr>
        <w:t>%5</w:t>
      </w:r>
      <w:r w:rsidRPr="00914D73">
        <w:rPr>
          <w:rFonts w:cs="B Mitra"/>
          <w:sz w:val="28"/>
          <w:szCs w:val="28"/>
        </w:rPr>
        <w:t>D=SourceType:Magazines&amp;bento=</w:t>
      </w:r>
      <w:r w:rsidRPr="00914D73">
        <w:rPr>
          <w:rFonts w:cs="B Mitra"/>
          <w:sz w:val="28"/>
          <w:szCs w:val="28"/>
          <w:rtl/>
        </w:rPr>
        <w:t>1</w:t>
      </w:r>
    </w:p>
    <w:p w:rsidR="00F64271" w:rsidRDefault="00F64271" w:rsidP="00F64271">
      <w:pPr>
        <w:rPr>
          <w:rFonts w:cs="B Mitra"/>
          <w:sz w:val="28"/>
          <w:szCs w:val="28"/>
          <w:rtl/>
        </w:rPr>
      </w:pPr>
    </w:p>
    <w:p w:rsidR="00F64271" w:rsidRDefault="00F64271" w:rsidP="00F64271">
      <w:pPr>
        <w:rPr>
          <w:rFonts w:cs="B Mitra"/>
          <w:sz w:val="28"/>
          <w:szCs w:val="28"/>
          <w:rtl/>
        </w:rPr>
      </w:pPr>
    </w:p>
    <w:p w:rsidR="00F64271" w:rsidRDefault="00F64271" w:rsidP="00F64271">
      <w:pPr>
        <w:rPr>
          <w:rFonts w:cs="B Mitra"/>
          <w:sz w:val="28"/>
          <w:szCs w:val="28"/>
          <w:rtl/>
        </w:rPr>
      </w:pPr>
    </w:p>
    <w:p w:rsidR="00914D73" w:rsidRPr="00914D73" w:rsidRDefault="00914D73" w:rsidP="00914D73">
      <w:pPr>
        <w:pStyle w:val="Heading2"/>
        <w:rPr>
          <w:rtl/>
        </w:rPr>
      </w:pPr>
      <w:r>
        <w:rPr>
          <w:rFonts w:hint="cs"/>
          <w:rtl/>
        </w:rPr>
        <w:t xml:space="preserve">آرزو در </w:t>
      </w:r>
      <w:r w:rsidRPr="00914D73">
        <w:rPr>
          <w:rtl/>
        </w:rPr>
        <w:t>پا</w:t>
      </w:r>
      <w:r w:rsidRPr="00914D73">
        <w:rPr>
          <w:rFonts w:hint="cs"/>
          <w:rtl/>
        </w:rPr>
        <w:t>ی</w:t>
      </w:r>
      <w:r w:rsidRPr="00914D73">
        <w:rPr>
          <w:rFonts w:hint="eastAsia"/>
          <w:rtl/>
        </w:rPr>
        <w:t>ان</w:t>
      </w:r>
      <w:r w:rsidRPr="00914D73">
        <w:rPr>
          <w:rtl/>
        </w:rPr>
        <w:t xml:space="preserve"> نامه ها: </w:t>
      </w:r>
    </w:p>
    <w:p w:rsidR="00914D73" w:rsidRDefault="00914D73" w:rsidP="00914D73">
      <w:pPr>
        <w:rPr>
          <w:rFonts w:cs="B Mitra"/>
          <w:sz w:val="28"/>
          <w:szCs w:val="28"/>
          <w:rtl/>
        </w:rPr>
      </w:pPr>
    </w:p>
    <w:p w:rsidR="00914D73" w:rsidRDefault="00914D73" w:rsidP="00914D73">
      <w:pPr>
        <w:pStyle w:val="Heading3"/>
        <w:rPr>
          <w:rtl/>
        </w:rPr>
      </w:pPr>
      <w:r w:rsidRPr="00914D73">
        <w:rPr>
          <w:rFonts w:hint="eastAsia"/>
          <w:rtl/>
        </w:rPr>
        <w:t>گنچ</w:t>
      </w:r>
      <w:r w:rsidRPr="00914D73">
        <w:rPr>
          <w:rtl/>
        </w:rPr>
        <w:t xml:space="preserve"> پا</w:t>
      </w:r>
      <w:r w:rsidRPr="00914D73">
        <w:rPr>
          <w:rFonts w:hint="cs"/>
          <w:rtl/>
        </w:rPr>
        <w:t>ی</w:t>
      </w:r>
      <w:r w:rsidRPr="00914D73">
        <w:rPr>
          <w:rFonts w:hint="eastAsia"/>
          <w:rtl/>
        </w:rPr>
        <w:t>گاه</w:t>
      </w:r>
      <w:r w:rsidRPr="00914D73">
        <w:rPr>
          <w:rtl/>
        </w:rPr>
        <w:t xml:space="preserve"> اطلاعات علم</w:t>
      </w:r>
      <w:r w:rsidRPr="00914D73">
        <w:rPr>
          <w:rFonts w:hint="cs"/>
          <w:rtl/>
        </w:rPr>
        <w:t>ی</w:t>
      </w:r>
      <w:r w:rsidRPr="00914D73">
        <w:rPr>
          <w:rtl/>
        </w:rPr>
        <w:t xml:space="preserve"> ا</w:t>
      </w:r>
      <w:r w:rsidRPr="00914D73">
        <w:rPr>
          <w:rFonts w:hint="cs"/>
          <w:rtl/>
        </w:rPr>
        <w:t>ی</w:t>
      </w:r>
      <w:r w:rsidRPr="00914D73">
        <w:rPr>
          <w:rFonts w:hint="eastAsia"/>
          <w:rtl/>
        </w:rPr>
        <w:t>ران</w:t>
      </w:r>
      <w:r w:rsidRPr="00914D73">
        <w:rPr>
          <w:rtl/>
        </w:rPr>
        <w:t xml:space="preserve"> </w:t>
      </w:r>
    </w:p>
    <w:p w:rsidR="00914D73" w:rsidRPr="00914D73" w:rsidRDefault="00DD215C" w:rsidP="00DD215C">
      <w:pPr>
        <w:rPr>
          <w:rFonts w:cs="B Mitra" w:hint="cs"/>
          <w:sz w:val="28"/>
          <w:szCs w:val="28"/>
          <w:rtl/>
        </w:rPr>
      </w:pPr>
      <w:r w:rsidRPr="00DD215C">
        <w:rPr>
          <w:rFonts w:cs="B Mitra"/>
          <w:sz w:val="28"/>
          <w:szCs w:val="28"/>
          <w:rtl/>
        </w:rPr>
        <w:t>در آدرس ذ</w:t>
      </w:r>
      <w:r w:rsidRPr="00DD215C">
        <w:rPr>
          <w:rFonts w:cs="B Mitra" w:hint="cs"/>
          <w:sz w:val="28"/>
          <w:szCs w:val="28"/>
          <w:rtl/>
        </w:rPr>
        <w:t>ی</w:t>
      </w:r>
      <w:r w:rsidRPr="00DD215C">
        <w:rPr>
          <w:rFonts w:cs="B Mitra" w:hint="eastAsia"/>
          <w:sz w:val="28"/>
          <w:szCs w:val="28"/>
          <w:rtl/>
        </w:rPr>
        <w:t>ل</w:t>
      </w:r>
      <w:r w:rsidRPr="00DD215C">
        <w:rPr>
          <w:rFonts w:cs="B Mitra"/>
          <w:sz w:val="28"/>
          <w:szCs w:val="28"/>
          <w:rtl/>
        </w:rPr>
        <w:t xml:space="preserve"> </w:t>
      </w:r>
      <w:r>
        <w:rPr>
          <w:rFonts w:cs="B Mitra" w:hint="cs"/>
          <w:sz w:val="28"/>
          <w:szCs w:val="28"/>
          <w:rtl/>
        </w:rPr>
        <w:t>102</w:t>
      </w:r>
      <w:r w:rsidRPr="00DD215C">
        <w:rPr>
          <w:rFonts w:cs="B Mitra"/>
          <w:sz w:val="28"/>
          <w:szCs w:val="28"/>
          <w:rtl/>
        </w:rPr>
        <w:t xml:space="preserve"> عنوان </w:t>
      </w:r>
      <w:r>
        <w:rPr>
          <w:rFonts w:cs="B Mitra" w:hint="cs"/>
          <w:sz w:val="28"/>
          <w:szCs w:val="28"/>
          <w:rtl/>
        </w:rPr>
        <w:t>پایان نامه</w:t>
      </w:r>
      <w:r>
        <w:rPr>
          <w:rFonts w:cs="B Mitra"/>
          <w:sz w:val="28"/>
          <w:szCs w:val="28"/>
          <w:rtl/>
        </w:rPr>
        <w:t xml:space="preserve"> در باره </w:t>
      </w:r>
      <w:r>
        <w:rPr>
          <w:rFonts w:cs="B Mitra" w:hint="cs"/>
          <w:sz w:val="28"/>
          <w:szCs w:val="28"/>
          <w:rtl/>
        </w:rPr>
        <w:t>آرزو</w:t>
      </w:r>
      <w:r w:rsidRPr="00DD215C">
        <w:rPr>
          <w:rFonts w:cs="B Mitra"/>
          <w:sz w:val="28"/>
          <w:szCs w:val="28"/>
          <w:rtl/>
        </w:rPr>
        <w:t xml:space="preserve"> معرف</w:t>
      </w:r>
      <w:r w:rsidRPr="00DD215C">
        <w:rPr>
          <w:rFonts w:cs="B Mitra" w:hint="cs"/>
          <w:sz w:val="28"/>
          <w:szCs w:val="28"/>
          <w:rtl/>
        </w:rPr>
        <w:t>ی</w:t>
      </w:r>
      <w:r w:rsidRPr="00DD215C">
        <w:rPr>
          <w:rFonts w:cs="B Mitra"/>
          <w:sz w:val="28"/>
          <w:szCs w:val="28"/>
          <w:rtl/>
        </w:rPr>
        <w:t xml:space="preserve"> شده است .</w:t>
      </w:r>
    </w:p>
    <w:p w:rsidR="00F64271" w:rsidRDefault="00DD215C" w:rsidP="00DD215C">
      <w:pPr>
        <w:bidi w:val="0"/>
        <w:rPr>
          <w:rFonts w:cs="B Mitra"/>
          <w:sz w:val="28"/>
          <w:szCs w:val="28"/>
          <w:rtl/>
        </w:rPr>
      </w:pPr>
      <w:r w:rsidRPr="00DD215C">
        <w:rPr>
          <w:rFonts w:cs="B Mitra"/>
          <w:sz w:val="28"/>
          <w:szCs w:val="28"/>
        </w:rPr>
        <w:t>https://ganj.irandoc.ac.ir/#/search?keywords=%D</w:t>
      </w:r>
      <w:r w:rsidRPr="00DD215C">
        <w:rPr>
          <w:rFonts w:cs="B Mitra"/>
          <w:sz w:val="28"/>
          <w:szCs w:val="28"/>
          <w:rtl/>
        </w:rPr>
        <w:t>8%</w:t>
      </w:r>
      <w:r w:rsidRPr="00DD215C">
        <w:rPr>
          <w:rFonts w:cs="B Mitra"/>
          <w:sz w:val="28"/>
          <w:szCs w:val="28"/>
        </w:rPr>
        <w:t>A</w:t>
      </w:r>
      <w:r w:rsidRPr="00DD215C">
        <w:rPr>
          <w:rFonts w:cs="B Mitra"/>
          <w:sz w:val="28"/>
          <w:szCs w:val="28"/>
          <w:rtl/>
        </w:rPr>
        <w:t>2%</w:t>
      </w:r>
      <w:r w:rsidRPr="00DD215C">
        <w:rPr>
          <w:rFonts w:cs="B Mitra"/>
          <w:sz w:val="28"/>
          <w:szCs w:val="28"/>
        </w:rPr>
        <w:t>D</w:t>
      </w:r>
      <w:r w:rsidRPr="00DD215C">
        <w:rPr>
          <w:rFonts w:cs="B Mitra"/>
          <w:sz w:val="28"/>
          <w:szCs w:val="28"/>
          <w:rtl/>
        </w:rPr>
        <w:t>8%</w:t>
      </w:r>
      <w:r w:rsidRPr="00DD215C">
        <w:rPr>
          <w:rFonts w:cs="B Mitra"/>
          <w:sz w:val="28"/>
          <w:szCs w:val="28"/>
        </w:rPr>
        <w:t>B</w:t>
      </w:r>
      <w:r w:rsidRPr="00DD215C">
        <w:rPr>
          <w:rFonts w:cs="B Mitra"/>
          <w:sz w:val="28"/>
          <w:szCs w:val="28"/>
          <w:rtl/>
        </w:rPr>
        <w:t>1%</w:t>
      </w:r>
      <w:r w:rsidRPr="00DD215C">
        <w:rPr>
          <w:rFonts w:cs="B Mitra"/>
          <w:sz w:val="28"/>
          <w:szCs w:val="28"/>
        </w:rPr>
        <w:t>D</w:t>
      </w:r>
      <w:r w:rsidRPr="00DD215C">
        <w:rPr>
          <w:rFonts w:cs="B Mitra"/>
          <w:sz w:val="28"/>
          <w:szCs w:val="28"/>
          <w:rtl/>
        </w:rPr>
        <w:t>8%</w:t>
      </w:r>
      <w:r w:rsidRPr="00DD215C">
        <w:rPr>
          <w:rFonts w:cs="B Mitra"/>
          <w:sz w:val="28"/>
          <w:szCs w:val="28"/>
        </w:rPr>
        <w:t>B</w:t>
      </w:r>
      <w:r w:rsidRPr="00DD215C">
        <w:rPr>
          <w:rFonts w:cs="B Mitra"/>
          <w:sz w:val="28"/>
          <w:szCs w:val="28"/>
          <w:rtl/>
        </w:rPr>
        <w:t>2%</w:t>
      </w:r>
      <w:r w:rsidRPr="00DD215C">
        <w:rPr>
          <w:rFonts w:cs="B Mitra"/>
          <w:sz w:val="28"/>
          <w:szCs w:val="28"/>
        </w:rPr>
        <w:t>D</w:t>
      </w:r>
      <w:r w:rsidRPr="00DD215C">
        <w:rPr>
          <w:rFonts w:cs="B Mitra"/>
          <w:sz w:val="28"/>
          <w:szCs w:val="28"/>
          <w:rtl/>
        </w:rPr>
        <w:t>9%88</w:t>
      </w:r>
      <w:r w:rsidRPr="00DD215C">
        <w:rPr>
          <w:rFonts w:cs="B Mitra"/>
          <w:sz w:val="28"/>
          <w:szCs w:val="28"/>
        </w:rPr>
        <w:t>&amp;basicscope=</w:t>
      </w:r>
      <w:r w:rsidRPr="00DD215C">
        <w:rPr>
          <w:rFonts w:cs="B Mitra"/>
          <w:sz w:val="28"/>
          <w:szCs w:val="28"/>
          <w:rtl/>
        </w:rPr>
        <w:t>2</w:t>
      </w:r>
    </w:p>
    <w:p w:rsidR="00F64271" w:rsidRDefault="003C2CCC" w:rsidP="003C2CCC">
      <w:pPr>
        <w:pStyle w:val="Heading2"/>
        <w:rPr>
          <w:rtl/>
        </w:rPr>
      </w:pPr>
      <w:r>
        <w:rPr>
          <w:rFonts w:hint="cs"/>
          <w:rtl/>
        </w:rPr>
        <w:lastRenderedPageBreak/>
        <w:t xml:space="preserve">آرزو در احادیث </w:t>
      </w:r>
    </w:p>
    <w:p w:rsidR="00F64271" w:rsidRDefault="00F64271" w:rsidP="00F64271">
      <w:pPr>
        <w:rPr>
          <w:rFonts w:cs="B Mitra"/>
          <w:sz w:val="28"/>
          <w:szCs w:val="28"/>
          <w:rtl/>
        </w:rPr>
      </w:pPr>
    </w:p>
    <w:p w:rsidR="00F64271" w:rsidRDefault="003C2CCC" w:rsidP="003C2CCC">
      <w:pPr>
        <w:pStyle w:val="Heading3"/>
        <w:rPr>
          <w:rtl/>
        </w:rPr>
      </w:pPr>
      <w:r>
        <w:rPr>
          <w:rFonts w:hint="cs"/>
          <w:rtl/>
        </w:rPr>
        <w:t xml:space="preserve">نرم افزار معجم بحار الانوار موضوعی </w:t>
      </w:r>
    </w:p>
    <w:p w:rsidR="00F64271" w:rsidRDefault="003C2CCC" w:rsidP="00F64271">
      <w:pPr>
        <w:rPr>
          <w:rFonts w:cs="B Mitra" w:hint="cs"/>
          <w:sz w:val="28"/>
          <w:szCs w:val="28"/>
          <w:rtl/>
        </w:rPr>
      </w:pPr>
      <w:r>
        <w:rPr>
          <w:rFonts w:cs="B Mitra" w:hint="cs"/>
          <w:sz w:val="28"/>
          <w:szCs w:val="28"/>
          <w:rtl/>
        </w:rPr>
        <w:t>در این نرم افزار کلیه احادیث طبقه بندی موضوعی شده است و از آنجائیکه احادیث بحار در منابع معتبر نیز موجود است جهت ارائه منبع لطفا با نوشتن بخشی از حدیث آن را از منابع دست اول آدرس بدهید.</w:t>
      </w:r>
    </w:p>
    <w:p w:rsidR="003C2CCC" w:rsidRDefault="003C2CCC" w:rsidP="00F64271">
      <w:pPr>
        <w:rPr>
          <w:rFonts w:cs="B Mitra" w:hint="cs"/>
          <w:sz w:val="28"/>
          <w:szCs w:val="28"/>
          <w:rtl/>
        </w:rPr>
      </w:pPr>
    </w:p>
    <w:p w:rsidR="003C2CCC" w:rsidRPr="003C2CCC" w:rsidRDefault="003C2CCC" w:rsidP="003C2CCC">
      <w:pPr>
        <w:rPr>
          <w:rFonts w:cs="B Mitra"/>
          <w:sz w:val="28"/>
          <w:szCs w:val="28"/>
          <w:rtl/>
        </w:rPr>
      </w:pPr>
      <w:r w:rsidRPr="003C2CCC">
        <w:rPr>
          <w:rFonts w:cs="B Mitra"/>
          <w:sz w:val="28"/>
          <w:szCs w:val="28"/>
          <w:rtl/>
        </w:rPr>
        <w:t>نمايه    موضوع    نشانى‏</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آفة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اعتبار الأجل آفة الأمل و التفريط مصيبة ذي القدرة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ص‏356   س‏0   ف‏103643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آمال الزاهدين‏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اشتياق أهل الزهد إلى ما عند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ج‏76   ص‏301   س‏0   ف‏105687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اجتناب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التوثق إلى أماني الدنيا و شرب الخمر و شهوة النساء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ص‏444   س‏3   ف‏104145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القنوع و مجانبة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ص‏8   س‏0   ف‏99619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تخوف النبي ص على أمته من اتباع الهوى و طول الأمل لإيجابهما الانحراف عن الحق و الانهماك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ص‏190   س‏0   ف‏97233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الزهد بحب المحب لله و بغض مبغضه و تجنب الكلام و الأمل و الحلال فضلا عن الحرام و الرحمة بالمسلمين‏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ص‏20   س‏0   ف‏95449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عيادة أمير المؤمنين علي ص لصعصعة بن صوحان واعظا له بالتهيؤ للموت و تجنب الأمل و التفاخر بعيادته 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ج‏49   ص‏269   س‏0   ف‏66342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عيادة أمير المؤمنين علي ص لصعصعة بن صوحان واعظا له بتجنب الأمل و التفاخر بعيادته 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ج‏49   ص‏269   س‏0   ف‏66345</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فضل اغتنام الحاضر من الدنيا و الصبر عليها و التسلي عن الفائت و الآتي‏</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تجنب الأمل و الرجاء لإيجابهما الحرمان‏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ص‏284   س‏1   ف‏98309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كثره العمل و الحذر من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ص‏408   س‏0   ف‏83081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اغتنام العمر مع قصرها و تجنب الآمال‏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ص‏382   س‏0   ف‏99007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وصف ترك المنى بأشرف الغنى‏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أفضل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اعتبار الرجاء المعين أفضل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ص‏162   س‏0   ف‏101500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الآمال و القَدَر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تضرر بني إسرائيل و فساد زرعهم حيثما طلبوا من الله الأمطار بإرادتهم جهلا منهم بمصالح التدبير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ص‏489   س‏0   ف‏20052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صنع التقدير ما لا يخطر بالبال‏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ص‏369   س‏0   ف‏103785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الآمال و المصالح‏</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كثرة أمل الناس في غير خيارهم‏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ص‏152   س‏0   ف‏85154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الاتكال على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شراء الرجاء بالثقة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ص‏233   س‏11   ف‏97826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شوب الثقة بالرجاء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ص‏215   س‏1   ف‏97504</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إيجاب الاتكال على الرجاء لذهاب الكرامة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ص‏91   س‏0   ف‏100806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الأجل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اعتبار الأجل آفة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ص‏352   س‏0   ف‏103587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اعتبار الأجل آفة الأمل و التفريط مصيبة ذي القدرة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ص‏356   س‏0   ف‏103643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افتضاح الآمال بظهور الآجال‏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ص‏333   س‏0   ف‏103367</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ص‏333   س‏0   ف‏103376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الإخلاص في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الإخلاص في الرجاء و الخوف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ص‏393   س‏0   ف‏84235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الإخلاص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الإيمان مع 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ص‏253   س‏7   ف‏102586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حصول الإيمان إلا بالخوف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ص‏310   س‏11   ف‏103168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الاستدراج بالرجاء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استدراج العاصين باتباع الظن و الرجاء و الغفلة و معاشره الغافلين و مجادلة المؤمنين و تحسين المترفين‏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ص‏408   س‏0   ف‏99284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الاسترضاء عند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استرضاء من يرجى رضاه‏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ص‏214   س‏6   ف‏97482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استرضاء من يرجى رضاؤه‏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ص‏233   س‏3   ف‏97803</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الاستغفار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ضمان الله الغفران بالدعاء و الرجاء بشرط الخلو من الشرك‏</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ص‏283   س‏0   ف‏118868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الاغترار بالأمل‏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اغترار الغافل بالأماني و حسرته إذا انكشف له الغطاء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ص‏122   س‏0   ف‏87568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الاغترار بالأماني بالغفلة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ص‏89   س‏0   ف‏87338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الأمر بالتحذير و النهي عن الاغترار بالأمل‏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ج‏78   ص‏226   س‏0   ف‏107796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الاستعداد للموت و التحذير من الاغترار بالآمال‏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ص‏18   س‏0   ف‏99825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الغفلة في الاغترار بالأماني و الحسرة عند الحساب‏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ص‏89   س‏0   ف‏87362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تمثل الرضا ع بشعر أبي العتاهية في فناء الدنيا و الاغترار بالأمل‏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ج‏49   ص‏107   س‏0   ف‏65973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جناية الغافل على نفسه و انقلابه و عده غيه رشدا و اغتراره بالأماني و حسرته و ندامته‏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ص‏118   س‏6   ف‏87509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الاغترار بإصابة المأمول و المنى‏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ص‏319   س‏0   ف‏88360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اتعاظ المغرور بزيارة القبور و تذكر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ج‏73   ص‏59   س‏0   ف‏93781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عند الشيخوخة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اشتداد الحرص و الأمل عند الهرم‏</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ج‏74   ص‏162   س‏0   ف‏96849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بقاء الحرص و الأمل حتى المشيب‏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ص‏161   س‏0   ف‏88891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للعيش‏</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غلبة الهوى و المساوئ باقتصار الأمل بقدر العيش‏</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ص‏422   س‏2   ف‏104093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الإثم‏</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البطالة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تعليل ترك الناس للعمل بجعل الله أمل آدم بين عينيه و أجله خلف ظهره بعد خطيئته‏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ص‏161   س‏0   ف‏543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طول الأمل لإيجابه التقصير في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ص‏423   س‏21   ف‏99447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التقصير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طول الأمل و تأثيره في نسيان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ص‏50   س‏0   ف‏100241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التناسل‏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مدح الأمل لاستمرار التناسل و الحياة 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ص‏174   س‏0   ف‏97069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الجهل‏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نسيان الموت و طول الأمل في الجهل‏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ص‏161   س‏0   ف‏544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الحرص‏</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محادثة النفس بطول العمر لإيجابه الحرص‏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ص‏321   س‏11   ف‏103272</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ص‏346   س‏0   ف‏103476</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الأمل و الحرمان‏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الأمل و الطمع مع الحرمان‏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ص‏91   س‏0   ف‏100805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الحسرة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الأمل لكذبه و إسهائه القلب و إكثاره الغفلة و إيراثه الحسرة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   س‏0   ف‏100066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الخسران‏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طول الأمل لإيجابه الخسران‏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ج‏46   ص‏230   س‏0   ف‏61436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الخوف‏</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تأميل شخص للخوف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ص‏79   س‏0   ف‏100608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الخيبة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نعيم الدنيا مع الفناء و الأمل فيها مع الخيبة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ص‏22   س‏0   ف‏99862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الذل‏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إذلال الله من أمل غيره و يأسه و إبعاده عنه‏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تخييب الله أمل كل من أمل دونه و إذلاله له و إبعاده عنه‏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مذلة من أمل غير الله و يأسه و بعده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ف‏84912</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الأمل و السفه‏</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طول الأمل للسفه و ظلمة الفكر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ف‏316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السهو</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الأمل لكذبه و إسهائه القلب و إكثاره الغفلة و إيراثه الحسرة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   س‏0   ف‏100066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العمل‏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قصة اختبار عيسى ع عيش الإنسان و سعيه بالأمل‏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ص‏329   س‏0   ف‏19583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الغفلة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الأمل لكذبه و إسهائه القلب و إكثاره الغفلة و إيراثه الحسرة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   س‏0   ف‏100066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طول الأمل و تأثيره في نسيان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ص‏41   س‏0   ف‏100147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تحذير أمير المؤمنين ع المسلمين من طول الأمل لإنسائه الآخرة و عن اتباع الهوى لصده عن الحق‏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ص‏96   س‏0   ف‏88626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تولد الغفلة من طول الأمل و الحرص و الكبر و علاجها الاعتزال و الزهد و مداومة الذكر و الطاعة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ص‏395   س‏0   ف‏89518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خوف علي ص على أمته من طول الأمل لإنسائه الآخرة و من اتباع الهوى لصده عن الحق‏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ص‏297   س‏0   ف‏98565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آية و لا تبغ الفساد في الأرض إلخ على تولد فساد الغفلة من طول الأمل و الحرص و الكبر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ص‏395   س‏0   ف‏89519</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شدة خوف النبي ص على أمته من الهوى لصده عن الحق و من طول الأمل لإنسائه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ص‏119   س‏0   ف‏96340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عقوبة حب المفرط للدنيا و الخوف القليل و بعد الأمل و الغفلة و اللهو و اللعب بالعذاب بياتا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ص‏10   س‏0   ف‏88459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منع الأمل الإنسان من علم و حساب ما هو فيه و موته هولا و وجلا لو علم و حسب‏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ص‏120   س‏9   ف‏87536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منع الأمل عن محاسبة النفس‏</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ج‏65   ص‏382   س‏0   ف‏82021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هلاك الأمم بالأمل و الهوى لإيجابهما نسيان الآخرة و الضلال عن السبيل‏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ص‏167   س‏0   ف‏88921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الغنى‏</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تجمع المال من البخل و الأمل و الحرص الغالب و قطيعة الرحم و إيثار الدنيا على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ص‏138   س‏0   ف‏88804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القساوة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استلزام ترك العباد بلا تعبد لقساوة القلب من طول الأمد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ص‏63   س‏20   ف‏7536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البعد من الله بالقساوة و القساوة من 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ص‏31   س‏11   ف‏95492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طول الأمل في الدنيا لإيجابه القساوة ثم البعد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ص‏398   س‏0   ف‏89523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طول الأمل في الدنيا لإيجابه القساوة و هي مبعدة من رحمة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ص‏305   س‏0   ف‏119051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قساوة القلب من طول الأمل و بعد القسي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ص‏332   س‏0   ف‏18268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المضار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معرفة كثير من الناس بما فيه صلاحهم‏</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ج‏68   ص‏152   س‏0   ف‏85155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الأمل و المقدر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التسليم لأمر الله لتدبيره عباده رعاية لمصالحهم لا مشتهياتهم‏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ص‏59   س‏0   ف‏110322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الإيمان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اتصاف المؤمن الحقيقي بالخوف و الرجاء و لا يكونان إلا بالعمل‏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ف‏439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تحقق الإيمان بالخوف و الرجاء و هما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ص‏392   س‏0   ف‏84224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الإيمان مع 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ص‏253   س‏7   ف‏102586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حصول الإيمان إلا بالخوف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ص‏310   س‏11   ف‏103168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التسويف بالآمال‏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الموت و التسويف‏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ص‏207   س‏10   ف‏97357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تأخير العمل إلى الغد و ترك الاستعداد للموت‏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ص‏454   س‏0   ف‏104296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اغتنام العمر بترك التسويف‏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ص‏75   س‏0   ف‏88536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العمل و تجنب التسويف بطول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ص‏77   س‏9   ف‏95943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رجاء الآخرة بغير العمل و تأخير التوبة لطول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ص‏448   س‏0   ف‏104193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شعر الرضا ع في ذم الأمل و تسويف العمل و التوبة و الغفلة عن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ج‏49   ص‏110   س‏0   ف‏65979</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التقوى من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التقوى و الزهد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ص‏83   س‏0   ف‏100718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التوبة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اشتراط التوبة بشرح الصدر و الجود و تقصير الأمل و حفظ اللسان‏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ص‏35   س‏0   ف‏7420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التوكل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التماس كل شي‏ء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ص‏142   س‏0   ف‏85006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توقع غير المرجو أكثر من المرجو مثل نبوة موسى حين طلبه النار و إسلام بلقيس عند سليمان و إيمان السحرة عند فرعون‏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ص‏134   س‏0   ف‏84922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توكل العاملين على أعمالهم دون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ص‏140   س‏0   ف‏84983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الحب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دوام الهم و الأمل و الرجاء من حب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ص‏24   س‏0   ف‏88488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الحياة بالأمل‏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جعل غريزة النسيان لإنساء المصائب و الأحقاد كي يتمتع الإنسان بالآمال و الحياة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ج‏58   ص‏257   س‏7   ف‏74722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قصة اختبار عيسى ع عيش الإنسان و سعيه بالأمل‏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ص‏329   س‏0   ف‏19583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مدح الأمل لاستمرار التناسل و الحياة 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ص‏174   س‏0   ف‏97069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الخوف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اتصاف أصحاب الصادق ع بشدة الورع و خشية الله و رجاء ثوابه‏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ج‏65   ص‏189   س‏0   ف‏81522</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احتواء قلب المؤمن على الخوف و الرجاء على السوية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ص‏260   س‏1   ف‏102648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استواء الله في رجائه حين نقمته و الخوف منه حين نعمته‏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ص‏306   س‏0   ف‏98658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استواء نور الخوف و الرجاء من الله في قلب المؤمن‏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ص‏352   س‏0   ف‏84137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أفضلية التوكل و كيفيته‏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ص‏20   س‏0   ف‏95445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الأمر بالاقتراب و التسديد و العمل و الرجاء و الخوف و الحذر و اجتناب اليأس و التفريط للفوز بالجنة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ص‏123   س‏0   ف‏110537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الخوف بقدر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ص‏399   س‏0   ف‏84250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خوف الله خوفا لا يؤيس من رحمة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ص‏283   س‏1   ف‏102917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السعادة برجاء الله و الهلاك بالغرور و الأمان بخوف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   ص‏144   س‏0   ف‏10851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الأمن من مكر الله حال الطاعة و اليأس من رحمته حال المعصية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ص‏399   س‏0   ف‏84248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الكذب لمنافاته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ص‏246   س‏0   ف‏88112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تحقق الإيمان بالخوف و الرجاء و هما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ص‏392   س‏0   ف‏84224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ترقب المؤمن و يقظته و خوفه و رجاؤه و انتظاره لإحدى الحسنيين‏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   ص‏111   س‏19   ف‏13373</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تفسير الذين يؤتون ما ءاتوا و قلوبهم وجلة أنهم إلى ربهم راجعون بعمل الشيعة خائفين من التقصير في حب و طاعة أهل البيت ع‏</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ص‏224   س‏0   ف‏102214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الذين يؤتون ما ءاتوا و قلوبهم وجلة أنهم إلى ربهم راجعون بعمل المؤمن خائفا مع يقينه بالثواب‏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ف‏84151</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و الذين يؤتون ما ءاتوا و قلوبهم وجلة أنهم إلى ربهم راجعون بعمل المؤمن مع خوف الرد و رجاء القبول‏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ص‏392   س‏0   ف‏84225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تكذيب من يرتكب المعاصي رجاء رحمة الله و خروجه من أهل الولاية لملازمة الرجاء مع الخشية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ص‏357   س‏0   ف‏84141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ثبوت الإيمان بالخوف و الرجاء و حصولهما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ف‏84149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خشية المؤمن من الله لكونه بين مخافتين من أعماله و مستقبله‏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ص‏382   س‏0   ف‏84183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صلاح المؤمن بالخوف و عيشه بين مخافتين من ذنوبه و مستقبله‏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عجز الخلق عن معرفة ثواب الله المدخر لمن عبده و أطاعه و عرفه و أنس به و وثق به و خافه و رجاه و اشتاقه و استسلم 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ص‏131   س‏0   ف‏110614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تأثير الرجاء بلا خوف‏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ص‏399   س‏0   ف‏84251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حصول الإيمان إلا بالخوف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ص‏310   س‏11   ف‏103168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عمل المؤمن بين مخافتين من أعماله و مستقبله‏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ص‏362   س‏0   ف‏84147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عيش المؤمن بين الخوفين سالف أعماله و باقي أجله‏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ج‏74   ص‏404   س‏0   ف‏99238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عيش المؤمن بين مخافتين المحاسبة على أعماله و مستقبل عمره‏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ص‏171   س‏0   ف‏97021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اتصاف المحتضر بالرجاء دون الخوف‏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ج‏78   ص‏242   س‏0   ف‏107868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الخوف و الرجاء قبل افتتاح الصلاة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ص‏230   س‏0   ف‏111237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خوف الله بغير يأس و رجائه بغير اجتراء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ف‏84188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كون المؤمن بين المخافتين خوف الحساب على أعماله الماضية و خوف الفوات في المستقبل‏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ص‏179   س‏0   ف‏97117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كون المؤمن بين مخافتين من ماضيه و مستقبله‏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ص‏390   س‏0   ف‏84218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خوف المؤمن من سوء العاقبة و رجائه النجاة حتى يأتيه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ج‏24   ص‏26   س‏0   ف‏32753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مواعظ لقمان في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ص‏409   س‏0   ف‏18514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ص‏413   س‏0   ف‏18516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نفي التشيع عن السفلة لاتصاف الشيعة بعفة البطن و الفرج و الاجتهاد و الإخلاص و رجاء الله و الخشية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ج‏65   ص‏187   س‏0   ف‏81516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هلاك المتكل على عمله و المتجري على الذنوب دون من يعيش بين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ص‏280   س‏15   ف‏102888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وجوب الجنة لمن جمع بين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ص‏260   س‏0   ف‏111483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وصية لقمان ابنه بالإخلاص في الخوف و الرجاء من الله‏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ج‏67   ص‏384   س‏0   ف‏84189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الدعاء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تحتم استجابة الدعاء بإخلاص الرجاء من الله مع اليأس عن الناس‏</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ص‏314   س‏0   ف‏119121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الراحة بترك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استراحة من انقطع رجاه من الفائت‏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ص‏139   س‏0   ف‏84971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تقرير العين بالرضا بالمقسوم و راحة الجسم بقطع الرجاء عما فات‏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ص‏145   س‏0   ف‏96636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الخائب‏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اجتناب العاقل من رجاء ما يعنف برجائه‏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ف‏367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إيجاب حب الدنيا هما دائما و أملا لا يدرك و رجاء لا ينال‏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ص‏250   س‏15   ف‏102559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دوام الهم و الأمل و الرجاء من حب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ص‏24   س‏0   ف‏88488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حب الدنيا لهم دائم و أمل غير مدرك و رجاء لا ينال‏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ص‏91   س‏0   ف‏88594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ص‏103   س‏0   ف‏88669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الكاذب‏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الرجاء الكاذب لإيقاعه في الخوف الصادق‏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ص‏162   س‏0   ف‏101480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المُعين‏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اعتبار الرجاء المعين أفضل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ص‏162   س‏0   ف‏101500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بغير تجر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الله رجاء لا يجرئ على المعاصي‏</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ج‏75   ص‏283   س‏1   ف‏102916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خوف الله بغير يأس و رجائه بغير اجتراء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ف‏84188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بلا عمل‏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رجاء الآخرة بغير العمل و تأخير التوبة لطول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ص‏448   س‏0   ف‏104193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انتقاض جميع الأماني بآية تلك الدار الآخرة نجعلها للذين لا يريدون علوا في الأرض‏</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ص‏27   س‏0   ف‏1306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الدعوى بلا عمل لملازمة الخوف و الرجاء للعمل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ص‏54   س‏0   ف‏1632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المقصرين على تسويفهم و رجائهم بغير عمل و خلاف عملهم لقولهم و تلونهم في السلوك‏</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ص‏412   س‏0   ف‏99306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تمني الموت مع فقد الذريعة عند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ص‏327   س‏0   ف‏103325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من يتورط المعاصي و يرجو النجاة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ص‏245   س‏1   ف‏102471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من يرجو الآخرة بغير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ص‏199   س‏0   ف‏87958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من يرجو الثواب و يخاف العقاب تاركا للتوبة و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ص‏291   س‏4   ف‏98444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حين الاحتضار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اتصاف المحتضر بالرجاء دون الخوف‏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ج‏78   ص‏242   س‏0   ف‏107868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نجاة المحتضر برجاء رحمة ربه و خوفه من ذنوبه‏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ج‏78   ص‏239   س‏0   ف‏107853</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الرجاء زمن الغَيبة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أمر الشيعة بتوقع الفرج كل آن لأنهم أقرب و أرضى حالا عند الله حين غيبة الحجة عنهم و هم يؤمنون بوجوده و يجهلون موضعه‏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ج‏52   ص‏94   س‏0   ف‏68913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مع الذنب‏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الأمن من مكر الله حال الطاعة و اليأس من رحمته حال المعصية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ص‏399   س‏0   ف‏84248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مع الفتور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أقسام الناس إلى ساع ينجو و طالب يرجو و مقصر هاو في النار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ص‏12   س‏0   ف‏83261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من المحبوب‏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من يحبه القلب بلا سبق خير منه و بغض من يبغضه القلب بلا سبق سوء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ج‏71   ص‏163   س‏0   ف‏90009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التضرع‏</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تضرع العبد إلى الله لرجاء نواله‏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ص‏93   س‏0   ف‏119906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التقوى‏</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تكذيب من يرتكب المعاصي رجاء رحمة الله و خروجه من أهل الولاية لملازمة الرجاء مع الخشية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ص‏357   س‏0   ف‏84141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التوبة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التورع و التوبة و العمل لمن يرجو الثواب و يخاف العقاب‏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ص‏239   س‏10   ف‏97930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الثواب‏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برحمة الله و رجاء فضله و حسن الظن به لنيل ثوابه و رضوانه و مغفرته‏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ص‏151   س‏0   ف‏85148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الحذر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الأمر بالاقتراب و التسديد و العمل و الرجاء و الخوف و الحذر و اجتناب اليأس و التفريط للفوز بالجنة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ص‏123   س‏0   ف‏110537</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الرجاء و الحرمان‏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تجنب الأمل و الرجاء لإيجابهما الحرمان‏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ص‏284   س‏1   ف‏98309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الدعاء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تضرع العبد إلى الله لرجاء نواله‏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ص‏93   س‏0   ف‏119906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الرضوان‏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برحمة الله و رجاء فضله و حسن الظن به لنيل ثوابه و رضوانه و مغفرته‏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ص‏151   س‏0   ف‏85148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الوثوق بفضل الله و رحمته و حسن الظن به لإدراك رحمته و رضوانه و غفرانه و عفوه‏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ص‏321   س‏0   ف‏88385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السعادة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السعادة برجاء الله و الهلاك بالغرور و الأمان بخوف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   ص‏144   س‏0   ف‏10851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الطلب‏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الملازمة بين الخوف و الهرب و بين الرجاء و الطلب‏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ص‏388   س‏0   ف‏84215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الكذب لمنافاته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ص‏246   س‏0   ف‏88112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الدعوى بلا عمل لملازمة الخوف و الرجاء للعمل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ص‏54   س‏0   ف‏1632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الطمع‏</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إيلاه الطمع للإنسان حين عروض الرجاء 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   ص‏56   س‏0   ف‏6103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العمل‏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اتصاف المؤمن الحقيقي بالخوف و الرجاء و لا يكونان إلا بالعمل‏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ف‏439</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تكذيب من يرتكب المعاصي رجاء رحمة الله و خروجه من أهل الولاية لملازمة الرجاء مع الخشية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ص‏357   س‏0   ف‏84141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التورع و التوبة و العمل لمن يرجو الثواب و يخاف العقاب‏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ص‏239   س‏10   ف‏97930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الغفران‏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برحمة الله و رجاء فضله و حسن الظن به لنيل ثوابه و رضوانه و مغفرته‏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ص‏151   س‏0   ف‏85148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النجاة من عذاب النار بحسن الظن بالله و لو عند معاينته في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ص‏387   س‏0   ف‏84202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النجاة يوم القيامة بالرجاء برحمة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ف‏84191</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ص‏385   س‏0   ف‏84193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الوثوق بفضل الله و رحمته و حسن الظن به لإدراك رحمته و رضوانه و غفرانه و عفوه‏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ص‏321   س‏0   ف‏88385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الوصول إلى رحمة الله و رضوانه و غفرانه بالرجاء و حسن الظن و الاطمئنان برحمته لا الاتكال على العبادات لقصور جميع الخلق عن كنه عبادته‏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ص‏385   س‏0   ف‏84195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القضاء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نزول الحوائج حسب القضاء و إن تطلب بالرجاء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ص‏364   س‏0   ف‏103725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الرجاء و الكذب‏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الكذب لمنافاته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ص‏246   س‏0   ف‏88112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منافاة الكذب مع الخوف و الرجاء لكون الراجي طالبا و الخائف هاربا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ص‏398   س‏0   ف‏82948</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الرجاء و الورع‏</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التورع و التوبة و العمل لمن يرجو الثواب و يخاف العقاب‏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ص‏239   س‏10   ف‏97930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الزهد بترك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التزود من الدنيا بقصر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ص‏162   س‏0   ف‏101492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الزهد بقصر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ص‏162   س‏0   ف‏101471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تحقق الزهد في الدنيا بقصر الأمل و شكر النعمة و الورع عن الحرام‏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ص‏163   س‏0   ف‏96873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تعريف الزهد بقصر الأمل و شكر كل نعمة و التورع عن المحرمات‏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ص‏59   س‏0   ف‏100399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الزهد بحب من يحب الله و بغض من يبغضه و التحرج عن حلال الدنيا و عن الكلام و الغض عن الحرام و قصر الأمل و الرحمة بالمسلمين‏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ص‏373   س‏0   ف‏82691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الزهد في الدنيا بترك الأمل و اغتنام الفرص‏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ص‏124   س‏0   ف‏96399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الزهد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إخلاص العمل و الزهد بقصر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ص‏312   س‏0   ف‏84077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الزهد في النحول و تحديد الأمل و قرب الأجل‏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ص‏316   س‏0   ف‏84103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تعريف الزهد بقصر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ص‏310   س‏0   ف‏84064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تعريف الزهد بقصر الأمل و شكر النعمة و التورع عن المحارم‏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ص‏316   س‏0   ف‏84105</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ج‏67   ص‏319   س‏0   ف‏84127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حب الزاهد لأحباء الله و بغضه لأعدائه و رحمه بالمسلمين و توقيه عن الحلال و الحرام و الكلام و قصره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ص‏312   س‏0   ف‏84081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الشرك في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اشتراط العبودية بتجنب الشرك بالله في النعمة و الآمال‏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ص‏94   س‏0   ف‏119915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الشقاء بالأمل‏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مجي‏ء الأمل و نسيان الأجل إذا استحقت ولاية الشيطان و الشقاوة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ص‏266   س‏0   ف‏85878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الشقاء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جمود العين و قساوة القلب و بعد الأمل و حب الدنيا على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ص‏67   س‏20   ف‏95846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 جمود العين و القساوة و طول الأمل و حب البقاء علائم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ص‏52   س‏10   ف‏95641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 جمود العين و القساوة و طول الأمل و حب البقاء من علائم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نسيان الأجل و غلبة الأمل عند استيلاء ولاية الشيطان و الشقاوة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ص‏126   س‏0   ف‏7985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الصبر عن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نيل ثواب الصديقين بالصبر عن الأماني في آخر الزمان‏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ص‏181   س‏0   ف‏83751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الصلاة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استحباب سيماء الخوف و الرجاء في الصلاة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ص‏204   س‏15   ف‏111054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بيان الحقوق الثابتة على الإنسان لأعماله و تصرفاته‏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ج‏71   ص‏12   س‏11   ف‏89550</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الطمع عند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ذل القلب بالطمع عند الرجاء و موته بالحرص عند الطمع و بالأسف عند اليأس‏</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ص‏52   س‏0   ف‏83354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الظَّفَر بالأمل‏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تمام السعادة بتحقق النية و القدرة و التوفيق و إصابة المطلوب‏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   ص‏210   س‏0   ف‏6725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عظمة ثواب الصلوات على النبي ص و آله‏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ص‏58   س‏0   ف‏119783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كفاية المهمات و تحقق الآمال بالتسليم لإرادة الله و الخيبة مع التعب في الاستكبار عليه‏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ج‏79   ص‏136   س‏0   ف‏108685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العبادة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الأمن من الضلال بالعبادة مع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ص‏390   س‏0   ف‏84219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العقل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إعطاء خمسا و سبعين فضيلة جنودا للعقل‏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ص‏109   س‏0   ف‏203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بيان الفضائل النفسانية الخمس و سبعون التي هي جنود للعقل‏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ف‏509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خلق الله العقل وسيلة لتوحيده و عبادته و دعائه و رجائه و ابتغاء وجهه و الخوف و الحذر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ص‏107   س‏0   ف‏176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العمل 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و الذين يؤتون ما ءاتوا و قلوبهم وجلة أنهم إلى ربهم راجعون بعمل المؤمن مع خوف الرد و رجاء القبول‏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ص‏392   س‏0   ف‏84225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العمل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الأمر بالاقتراب و التسديد و العمل و الرجاء و الخوف و الحذر و اجتناب اليأس و التفريط للفوز بالجنة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ص‏123   س‏0   ف‏110537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الآخرة مع العمل‏</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   ص‏37   س‏0   ف‏7432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يؤتون ما ءاتوا و قلوبهم وجلة بالعمل مع الرجاء و الخشية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ص‏398   س‏0   ف‏84245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يؤتون ما ءاتوا و قلوبهم وجلة بالعمل مع العلم بتحقق 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ص‏398   س‏0   ف‏84246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حث خائف العقاب على الارتداع و راجي الثواب على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ص‏92   س‏0   ف‏100819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وصية لقمان ابنه بالإخلاص في الخوف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ف‏84189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العمى من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الأماني في عمى البصيرة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ص‏13   س‏0   ف‏99797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الغفران مع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دوام الغفران مع الرجاء و الدعاء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ص‏305   س‏0   ف‏119042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الفساد من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تخوف النبي ص على أمته من اتباع الهوى و طول الأمل لإيجابهما الانحراف عن الحق و الانهماك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ص‏190   س‏0   ف‏97233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القضاء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الاتكال على الأمل لتخالفه القضاء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ص‏243   س‏14   ف‏102455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المدح عند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دعاء النبي ص على الأنبياء ع مع كونه تقديسا و تحميدا لتعارف الثناء عند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ج‏83   ص‏256   س‏0   ف‏113391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المعرفة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معرفة الله لعدم قطع الرجاء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ص‏34   س‏0   ف‏18750</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ج‏14   ص‏35   س‏0   ف‏18752</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ص‏35   س‏0   ف‏18754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انقطاع الرجاء من الله بعد معرفته‏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ج‏72   ص‏19   س‏0   ف‏91155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ج‏72   ص‏19   س‏0   ف‏91157</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ج‏72   ص‏19   س‏0   ف‏91159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العرفان بالله مع الرجاء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ص‏36   س‏0   ف‏18761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معرفة الله مع الخوف و الرجاء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ص‏36   س‏0   ف‏18763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المقدر غير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كثرة نعم الله على عبده من غير أصل و سؤال‏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ص‏152   س‏0   ف‏85153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الموت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تعريف الموت بتاريخ المنى‏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ص‏53   س‏0   ف‏100290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الهلاك بالأمل‏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إخبار النبي ص عن صلاح أمته الأوائل بالزهد و اليقين و هلاك آخرهم بالشح و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ص‏173   س‏0   ف‏83686</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ص‏311   س‏0   ف‏84069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صلاح المسلمين الأولين بالزهد و اليقين و هلاك آخريهم بالبخل و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صلاح أول الأمة بالزهد و اليقين و هلاك آخرها بالشح و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ص‏300   س‏0   ف‏89183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الهوينا و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الإشارة إلى تشعب الهيبة و الغرة و المماطلة و الأمل من الهوينا و آثارها السلبية</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ج‏69   ص‏89   س‏0   ف‏87330</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ص‏89   س‏0   ف‏87354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 الهيبة و الغرة و المماطلة و الأمل من شعب الهوينا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ج‏65   ص‏382   س‏0   ف‏82017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كون الهوينا على أربع شعب هي الغرة و الأمل و الهيبة و المماطلة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ص‏120   س‏9   ف‏87533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اليأس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تسديد العاقل غرائزه الحيوانية بتغليب أضدادها عليها من مكارم الأخلاق‏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ج‏58   ص‏286   س‏0   ف‏74735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الشيطان يعدكم الفقر و يأمركم بالفحشاء و الله يعدكم مغفرة منه بتقنيط الشيطان القلب عن الرحمة و تشويق الملك له إلى الفضل و الغفران‏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ص‏56   س‏0   ف‏83373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خلق الله سبعة و خمسين جندا للعقل و سبعة و خمسين جندا للجهل‏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ص‏317   س‏4   ف‏103240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فرح الإنسان و حزنه من غير سبب من لمم الملك و الشيطان في قلبه بالرجاء و القنوط</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ص‏56   س‏0   ف‏83374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أمل الجاهل‏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اتصاف قلب الجاهل بالطمع و الأمل و الخديعة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ص‏58   س‏0   ف‏100389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أمل علي ص‏</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أحرص الناس على جماعة أمة النبي 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ص‏203   س‏0   ف‏83780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فناء أمير المؤمنين ع و آماله في محبوبه و كتمانه لها عن الخلق‏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ص‏94   س‏0   ف‏119914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أنواع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أقسام الخوف و الرجاء و تفسيرهما</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ج‏67   ص‏390   س‏0   ف‏84220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بغض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بغض أهل اليقين للأمل و إعراضهم عن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ص‏95   س‏0   ف‏88624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ذكر الموت في بغض الأمل و ترك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ذكر الموت في بغض الأمل و ترك طلب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العلم بالأجل و العاقبة لبغض الأمل و الغرور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بين الخوف و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إخلاص أمير المؤمنين علي بن أبي طالب ص و عمله بين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ج‏41   ص‏110   س‏0   ف‏53161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أفضلية قتال المسلمين على الملائكة في بدر لكونهم بين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ج‏43   ص‏46   س‏0   ف‏56549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الذين يظنون أنهم ملاقوا ربهم بعدم تيقن المؤمن للوصول إلى رضوان الله إلا حين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ص‏366   س‏0   ف‏86634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دوام خوف المؤمن من التغير و التبدل و سوء العاقبة إلى ظهور ملك الموت 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ص‏366   س‏0   ف‏86633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تخلف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اتباع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ص‏208   س‏8   ف‏97365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غلبة الأقدار و تخلف الأسباب أحيانا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ص‏232   س‏16   ف‏97799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قلة موافقة الدنيا للآمال و رجوع الفائت‏</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ج‏74   ص‏289   س‏10   ف‏98413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كثرة أمل الناس في غير خيارهم‏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ص‏152   س‏0   ف‏85154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تخلف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الانتفاع من البعيد و اليأس من القريب‏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ص‏213   س‏10   ف‏97459</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ص‏232   س‏10   ف‏97783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توقع ما لا يرجى دون ما يرجى‏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ص‏45   س‏0   ف‏100200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ترك الرجاء و الراحة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قرة العين بالرضا برزق الله و راحة البدن من قطع الرجاء عن الفائت‏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ج‏100   ص‏36   س‏0   ف‏129960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ترك رجاء الله‏</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حرمان الخشوع من الجهل بفضل الله و الجهل من الغفلة عن فضله و الغفلة من الكفر به و الكفر من عدم رجائه‏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ص‏35   س‏18   ف‏95513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رفع العذاب عن المؤمن بعد التوبة و الاستغفار إلا أن يسوء الظن بالله و يقصر في رجائه و يسوء خلقه و يغتاب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ف‏85065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تعذيب الله عبدا بعد التوبة و الاستغفار إلا بسوء ظنه به و تقصيره في رجائه له و سوء خلقه و اغتيابه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ص‏28   س‏0   ف‏7362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عذاب المؤمن بعد توبته و استغفاره على سوء ظنه بالله و التقصير في رجائه و سوء خلقه و اغتيابه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ص‏393   س‏0   ف‏84236</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ص‏394   س‏0   ف‏84241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تعريف ترك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تعريف ترك الأمل بهبة أمير المؤمنين ص لباسه و لبسه اللباس التافه تأسيا بالنبي 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ج‏40   ص‏102   س‏2   ف‏51453</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تقصير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اكتساب السلامة بحفظ اللسان و الإيمان و إجادة العمل و 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ص‏180   س‏0   ف‏97140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الأمر بتقصير الأمل و العزم على فراق الدنيا و حب لقاء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ص‏103   س‏19   ف‏96180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قصر الأمل و ذكر الموت و الزهد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ص‏98   س‏0   ف‏100875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اتباع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ص‏208   س‏8   ف‏97365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غلبة الهوى و المساوئ باقتصار الأمل بقدر العيش‏</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ص‏422   س‏2   ف‏104093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قصر الأمل بالقنوع و الصبر و الرضا بالكفاف و اللزوم للقضاء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ص‏422   س‏8   ف‏104094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قصر الأمل بالمعرفة بالتعب في الطلب و الزلة في الإفراط</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ص‏422   س‏8   ف‏104095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دخول الجنة بقصر الأمل و استحضار الموت و الاستحياء من الله بتذكر الموت و رعاية العفاف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ص‏85   س‏10   ف‏96026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دخول الجنة بقصر الأمل و ذكر الموت و الاستحياء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ج‏77   ص‏182   س‏0   ف‏106428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دوام نشاط المؤمن و اجتنابه الكسل و قصره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ص‏26   س‏0   ف‏99946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ضرورة قصر الأمل و ذكر الموت و الزهد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اجتناب الكسل و تداوم النشاط و قصر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ص‏28   س‏0   ف‏100010</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فضل تقصير الأمل بذكر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ص‏56   س‏0   ف‏1659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تقصير الأمل و ذكر الموت و الزهد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ج‏42   ص‏202   س‏0   ف‏55639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قصر الأمل بمعرفة الأجل‏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ص‏422   س‏10   ف‏99414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وصية أمير المؤمنين علي بن أبي طالب ص بتقصير الأمل و ذكر الموت و الزهد في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ص‏132   س‏0   ف‏8018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تقلب الآمال‏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دور الزمان في إفناء الأبدان و تقلب الأحوال و الآمال‏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ص‏67   س‏0   ف‏100484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تكذيب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تكذيب الأمل لإيجابه الغرور و الإثم و الغفلة و الحسرة و الخيبة و السفه‏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ص‏295   س‏6   ف‏98534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انتهاز الفرص و التزود من العمل و تكذيب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ص‏39   س‏0   ف‏100111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تكذيب الدنيا و أمانيها و السعي للآخرة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ص‏280   س‏1   ف‏102881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مخالفة الهوى و تكذيب الأمل و انتهاج الصبر و التقوى‏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ص‏425   س‏0   ف‏99463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ترحم علي ع على من وعى الحكمة و قبل الرشاد و نجا باتباع الهادي و راقب و خشي و أخلص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ص‏310   س‏0   ف‏82619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مكابرة الهوى و تكذيب المنى‏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ص‏408   س‏0   ف‏83080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وصف المؤمن السالك الزاهد العامل للآخرة</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ج‏74   ص‏338   س‏0   ف‏98839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حكمة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مدح الأمل لاستمرار التناسل و الحياة 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ص‏174   س‏0   ف‏97069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خيبة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افتضاح الآمال بظهور الآجال‏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ص‏333   س‏0   ف‏103367</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ص‏333   س‏0   ف‏103376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التحذير من الأمل لكذبه و إسهائه القلب و إكثاره الغفلة و إيراثه الحسرة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ص‏35   س‏0   ف‏100066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آية إن علينا للهدى بضميمة عجز الإنسان عن نيل هواه على كون المعرفة من الله لا تكتسب بالنظر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ج‏22   ص‏101   س‏0   ف‏28414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آية تلك الدار الآخرة نجعلها للذين لا يريدون علوا في الأرض و لا فسادا إلخ على فوز الأبرار و خسران الأماني‏</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ص‏193   س‏0   ف‏101814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الحرمان من الآمال في الدنيا على كونها عبرة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ص‏57   س‏0   ف‏100383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قضاء الحاجة المرفوعة إلى الخلق إلا بإذن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وصف أخسر الناس بمن أجهد نفسه في تحصيل آماله و مات حسرة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ج‏100   ص‏38   س‏0   ف‏129980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إبراهيم ع‏</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أفضلية النبي من إبراهيم لإطعام الله له ص و رجاء إبراهيم ع أن يطعمه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ج‏16   ص‏405   س‏13   ف‏22115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إبليس‏</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رجاء إبليس برحمة الله‏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ج‏14   ص‏270   س‏0   ف‏19328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أبي ذر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شدة خوف أبي ذر من هول المطلع و رجائه بالله‏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ج‏22   ص‏435   س‏0   ف‏29888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الآخرة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الآخرة مع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ص‏37   س‏0   ف‏7432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رجاء الآخرة بغير العمل و تأخير التوبة لطول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ص‏448   س‏0   ف‏104193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الأفضل‏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توقع غير المرجو أكثر من المرجو مثل نبوة موسى حين طلبه النار و إسلام بلقيس عند سليمان و إيمان السحرة عند فرعون‏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ص‏134   س‏0   ف‏84922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التوبة</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المرجون لأمر الله بالذين قتلوا المؤمنين حال الشرك ثم أسلموا ظاهرا فإما يتوب الله عليهم أو يعذبهم‏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ج‏22   ص‏97   س‏0   ف‏28396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الثواب‏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غلبة الهوى و المساوئ بالصبر عن الشهوة و رجاء 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ص‏422   س‏2   ف‏104087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تضعيف الله حسنات المريض و محوه سيئاته‏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   ص‏146   س‏0   ف‏6553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حث الشيعة على خوف العقاب و رجاء 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ج‏65   ص‏168   س‏0   ف‏81469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من يرجو الثواب و يخاف العقاب تاركا للتوبة و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ص‏291   س‏4   ف‏98444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 من مات آمنا من العقاب و راجيا للثواب أغبط الناس‏</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ص‏114   س‏5   ف‏96246</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رجاء الحسنيين‏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انتظار المسلم البري‏ء من الخيانة و الكذب لإحدى الحسنيين إما لقاء الله و هو الأفضل أو رزقه مع حفظ دينه‏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ص‏84   س‏0   ف‏84720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ترقب المؤمن و يقظته و خوفه و رجاؤه و انتظاره لإحدى الحسنيين‏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   ص‏111   س‏19   ف‏13373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الخير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دوران حياة الدنيا بين خير يرجى و أو شر يتقى و باطل يجتنب أو حق يتبع‏</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ص‏184   س‏0   ف‏97187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الدنيا</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تخييب الدنيا من رجاها و طمع فيها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ج‏45   ص‏1   س‏0   ف‏59045</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العاقل‏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اجتناب العاقل من رجاء ما يعنف برجائه‏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ف‏367</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الغادر</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تجنب العاقل من محادثة المكذب و سؤال البخيل و رجاء غير الثقة و ارتكاب موجب العذر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ص‏130   س‏0   ف‏274</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الغفران‏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تضعيف الله حسنات المريض و محوه سيئاته‏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   ص‏146   س‏0   ف‏6553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الله‏</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اتصاف المتعلم للفقه و العقل بالحزن و الخشية و الزهد و العبادة و فوزه في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ص‏46   س‏0   ف‏1546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اختصاص خير الدنيا و الآخرة بمؤمن يرجو الله و حسن خلقه و كف عن الغيبة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ف‏85064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استجابة الدعاء لطلب الحوائج باليأس من الناس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ج‏72   ص‏107   س‏0   ف‏91658</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استلزام التوكل لإخلاص العمل لله و الخوف و الرجاء منه دون خلقه‏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ص‏373   س‏0   ف‏82687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استواء نور الخوف و الرجاء من الله في قلب المؤمن‏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ص‏352   س‏0   ف‏84137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إعطاء المؤمن خير الدنيا و الآخرة بحسن ظنه بالله و رجائه له و حسن خلقه و كفه عن اغتياب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ص‏28   س‏0   ف‏7361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الاستشهاد بنبوة موسى ع غير مترقبا حين طلبه النار على لزوم التوكل و رجاء غير المتوقع دون المطلوب و المتوقع‏</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ص‏188   س‏0   ف‏101753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إحسان الظن بالله و رجائه لتضعيف الحسنات و محو السيئات حين المرض‏</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ص‏137   س‏0   ف‏84947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إحسان الظن بالله و رجائه لكرمه و عدم خلفه للمؤمن إن أحسن الظن 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ف‏85066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التوكل على الله و رجائه لإصلاح حال البنات لدى الموت و المرض‏</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ص‏137   س‏0   ف‏84948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الترغيب في حسن الظن بالله لعدم خلفه لمن أحسن الظن و الرجاء 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ص‏388   س‏0   ف‏84210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الإخلاص في الرجاء و الخوف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ص‏393   س‏0   ف‏84235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التعزي بالله عند المصيبة و الوثوق بثوابه و رجائه فقط لتعويضه كل تلف‏</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ج‏39   ص‏132   س‏0   ف‏49686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التوبة من الذنب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ص‏135   س‏0   ف‏101267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بالله و رجائه و التعزي به في المصائب و عد المصاب من حرم 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ج‏22   ص‏504   س‏0   ف‏30346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برحمة الله و الرجاء لفضله‏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ج‏68   ص‏140   س‏0   ف‏84985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الثقة برحمة الله و رجاء فضله و حسن الظن به لنيل ثوابه و رضوانه و مغفرته‏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ص‏151   س‏0   ف‏85148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الخوف من الذنب و الترجي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ص‏57   س‏0   ف‏100370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الخوف من الذنب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ص‏49   س‏0   ف‏100233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الرجاء و اليأس من الخلق‏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ص‏138   س‏0   ف‏84960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توقع غير المرجو أكثر من المرجو مثل نبوة موسى حين طلبه النار و إسلام بلقيس عند سليمان و إيمان السحرة عند فرعون‏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ص‏134   س‏0   ف‏84922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ثقة برحمة الله و رجاء فضله و حسن الظن إليه لنيل ثوابه‏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ف‏85074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حصر الرجاء بالله دون غيره‏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ص‏390   س‏0   ف‏82851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حصر الرجاء بالله و الخوف من الذنب‏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ص‏400   س‏0   ف‏99171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الله رجاء لا يجرئ على المعاصي‏</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ص‏283   س‏1   ف‏102916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الله و القنوط من الأسباب‏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ف‏85041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الله و خوف الذنب و الصبر على العمل رجاء 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ص‏8   س‏0   ف‏99606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شدة الخوف و الرجاء بالله‏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ج‏75   ص‏259   س‏14   ف‏102647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عدم الخوف إلا من الذنب و عدم رجاء أحد إلا الرب‏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ص‏91   س‏0   ف‏84799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السعادة برجاء الله و الهلاك بالغرور و الأمان بخوف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   ص‏144   س‏0   ف‏10851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النجاة يوم القيامة بالرجاء برحمة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ف‏84191</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ص‏385   س‏0   ف‏84193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اليأس لغفران الله الذنوب مهما بلغت‏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ص‏23   س‏0   ف‏7352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يأس المذنبين من مغفرة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ص‏140   س‏0   ف‏84984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الوثوق بفضل الله و رحمته و حسن الظن به لإدراك رحمته و رضوانه و غفرانه و عفوه‏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ج‏69   ص‏321   س‏0   ف‏88385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الوصول إلى رحمة الله و رضوانه و غفرانه بالرجاء و حسن الظن و الاطمئنان برحمته لا الاتكال على العبادات لقصور جميع الخلق عن كنه عبادته‏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ص‏385   س‏0   ف‏84195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الوصول إلى كرامة الله و النعيم في جناته و رفيع الدرجات برجائه و الثقة به لا بعبادته لتعذر بلوغ كنه عبادته‏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ص‏228   س‏0   ف‏85646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انحصار الرجاء في الرجاء إلى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ص‏114   س‏0   ف‏2120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تحتم استجابة الدعاء باليأس عن الناس و إخلاص الرجاء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ج‏72   ص‏109   س‏0   ف‏91686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تحتم قضاء حوائج من أمل الله وحده فيها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ف‏85024</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ترقب المؤمن و يقظته و خوفه و رجاؤه و انتظاره لإحدى الحسنيين‏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   ص‏111   س‏19   ف‏13373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تعامل الله مع المؤمن حسب ظنه الخير به حياء من إخلاف رجائه‏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ص‏394   س‏0   ف‏84238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الله بالذي يتأله إليه كل مخلوق في شدائده عند انقطاع الرجاء و تقطع الأسباب‏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ج‏89   ص‏232   س‏0   ف‏117579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حسن الظن بالله برجائه فقط مع الخوف من الذنوب‏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ص‏367   س‏0   ف‏84158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الإيمان مع 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ص‏253   س‏7   ف‏102586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عرفان الله مع خوفه و رجائه بهما يغلب الهوى و يحيى القلب‏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ص‏390   س‏0   ف‏84217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معرفة الله لعدم قطع الرجاء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ص‏34   س‏0   ف‏18750</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ص‏35   س‏0   ف‏18752</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ج‏14   ص‏35   س‏0   ف‏18754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ثبوت الجنة و بعد النار ممن أحسن ظنه بالله و رجا مغفرته‏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ف‏85070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حث المؤمن على الرغبة في رحمة الله و توبته لكونه توابا رحيما على أعدائه‏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ف‏485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خلق الله العقل وسيلة لتوحيده و عبادته و دعائه و رجائه و ابتغاء وجهه و الخوف و الحذر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ص‏107   س‏0   ف‏176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انقطاع رجاء عارف الله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ص‏4   س‏0   ف‏7287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ضرورة حصر الرجاء في الرجاء إلى الله‏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ج‏2   ص‏114   س‏0   ف‏2125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ص‏115   س‏0   ف‏2127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حصول الإيمان إلا بالخوف و الرجاء و عدم حصولهما إلا بالعمل 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ص‏310   س‏11   ف‏103168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قطع الله رجاء العباد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ج‏101   ص‏380   س‏0   ف‏134553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عدم قطع الله رجاء من رجاه لعظيمه‏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فتح أبواب الشدائد بتأميل الله و الدعاء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ف‏84903</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اليأس من الناس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ص‏355   س‏0   ف‏119385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فناء أمير المؤمنين ع و آماله في محبوبه و كتمانه لها عن الخلق‏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ص‏94   س‏0   ف‏119914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التعزي بالله و الثقة إليه و رجائه و الصبر عند المصيبة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ج‏79   ص‏96   س‏0   ف‏108578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التوكل على الله و سؤاله و الثقة به دون خلقه لكون كشف النوائب بيده‏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ف‏84910</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ف‏84920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الثقة بالله و رجائه دون خلقه عند نزول الشدائد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ص‏154   س‏0   ف‏85188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حصر الرجاء في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ص‏114   س‏0   ف‏2107</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مخالفة سلوك الأولياء للناس ببصيرة حقارة الدنيا و الانشغال بالآخرة بالزهد و إماتة الهوى و الخوف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ص‏319   س‏0   ف‏82630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العلم بالله و معرفة عظمته لخشيته و رجاء وعده‏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ص‏381   س‏0   ف‏84182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معرفة الله حقا لانقطاع الرجاء إليه‏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ج‏71   ص‏289   س‏0   ف‏90463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مواعظ الله لموسى في الرزق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ص‏344   س‏0   ف‏18305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نزول آية [ أ من هو قانت ءاناء الليل ساجدا و قائما ] في أمير المؤمنين علي 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ج‏35   ص‏375   س‏0   ف‏41844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ج‏35   ص‏375   س‏0   ف‏41848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نزول آية و ءاخرون اعترفوا بذنوبهم خلطوا عملا صالحا و آخر سيئا عسى الله أن يتوب عليهم تطميعا في مغفرة الله و إن حرموا منها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ص‏173   س‏0   ف‏82354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نيل المؤمن خير الدنيا و الآخرة بحسن الظن بالله و رجائه و حسن الخلق و عدم اغتياب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ص‏393   س‏0   ف‏84232</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ص‏394   س‏0   ف‏84237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نيل خير الدنيا و الآخرة بالثقة بالله و رجائه و تجنب سوء الخلق و اغتياب المؤمنين‏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ص‏388   س‏0   ف‏84208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وحي الله إلى موسى في تعجيل التوبة و تأخير الذنب و التأني في الصلاة و حصر الرجاء به في الملمات و الشدائد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ج‏81   ص‏258   س‏0   ف‏111464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وصف الشيعة بمن كف لسانه و عمل لله و رجاه و خافه‏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ص‏380   س‏0   ف‏103948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وصية علي ع بالرجاء من الله و خوف الذنب و ترك الاستحياء عن التعلم و عن الإنكار عند الجهل بالجواب‏</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ج‏66   ص‏375   س‏0   ف‏82706</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ص‏376   س‏0   ف‏82710</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ج‏66   ص‏376   س‏0   ف‏82713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وصية لقمان ابنه بالإخلاص في الخوف و الرجاء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ص‏384   س‏0   ف‏84189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المحال‏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نفي الأسف على ما فات و الحزن على ما أصاب و رجاء ما لا يمكن عن المؤمن‏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ج‏64   ص‏365   س‏0   ف‏80586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المحبوب‏</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رجاء الإنسان لمن أحبه من غير سبق خير منه‏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ج‏42   ص‏247   س‏0   ف‏55929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المؤمن‏</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تفسير الذين يؤتون ما ءاتوا و قلوبهم وجلة أنهم إلى ربهم راجعون بعمل المؤمن خائفا مع يقينه بالثواب‏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ف‏84151</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ص‏365   س‏0   ف‏84152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شمول رحمة الله و فضله و عطائه لمؤمنين اجتمعوا عند أخيهم يأملونه و لا يخافونه‏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ج‏71   ص‏349   س‏0   ف‏90677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عيش المؤمن بين الخوفين سالف أعماله و باقي أجله‏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ص‏404   س‏0   ف‏99238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خوف المؤمن من سوء العاقبة و رجائه النجاة حتى يأتيه الموت‏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ج‏24   ص‏26   س‏0   ف‏32753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النبي ص‏</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إقامة الله نور النبي ص بدء خلقه في مقام القرب ثم الحب ثم الخوف ثم الرجاء ثم الحياء و خلقه خلقا منه في كل مقام‏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ج‏25   ص‏21   س‏0   ف‏34554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ترجي النبي ص المؤمنين الذين في أصلاب مشركة و تفضيلهم على صحابته الجاحدين للعترة ع‏</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ج‏22   ص‏475   س‏0   ف‏30141</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رجاء علي ص‏</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عمل أمير المؤمنين ص بين الخوف و الرجاء و اختياره أشد الأمرين في الدين‏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ج‏46   ص‏74   س‏0   ف‏60549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نزول آية [ أ من هو قانت ءاناء الليل ساجدا و قائما ] في أمير المؤمنين علي ص‏</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ج‏35   ص‏375   س‏0   ف‏41844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ج‏35   ص‏375   س‏0   ف‏41848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غير الله‏</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إذلال الله من أمل غيره و يأسه و إبعاده عنه‏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رجاء غير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ص‏420   س‏22   ف‏99377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تحتم قطع أمل من أمل غير الله و ثبوت المذلة عليه في النار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ص‏154   س‏0   ف‏85187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تخييب الله أمل كل من أمل دونه و إذلاله له و إبعاده عنه‏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تخييب الله من ترك الانقطاع إليه و أمل غيره و إذلاله له و إبعاده عنه‏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ج‏91   ص‏94   س‏0   ف‏119917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خوف الإنسان ممن يرجوه و تعييبه لما قصر عن معرفته‏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ص‏422   س‏19   ف‏99423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من توسل إلى غير الله لكشف الشدائد و النوائب‏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ص‏154   س‏0   ف‏85191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شدة عذاب من رجا غير الله و خشي من غيره‏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ج‏36   ص‏202   س‏0   ف‏43225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شدة عقاب من رجا غير فضل الله أو خاف من غير عدله‏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ج‏36   ص‏195   س‏0   ف‏43183</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عدم قضاء الحاجة المرفوعة إلى الخلق إلا بإذن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ص‏130   س‏0   ف‏84905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مدح الزهري للسجاد ع بكونه أزهد الناس لامتناعه من التحاكم إلى المخلوق‏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ج‏46   ص‏63   س‏0   ف‏60475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مذلة من أمل غير الله و يأسه و بعده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ص‏133   س‏0   ف‏84912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غير المرجو</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الاستشهاد بنبوة موسى ع غير مترقبا حين طلبه النار على لزوم التوكل و رجاء غير المتوقع دون المطلوب و المتوقع‏</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ص‏188   س‏0   ف‏101753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الاستشهاد على توقع ما لا يرجى بإسلام ملكه سبإ عند خروجها إلى سليمان‏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ص‏45   س‏0   ف‏100201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توقع غير المرجو أكثر من المرجو مثل نبوة موسى حين طلبه النار و إسلام بلقيس عند سليمان و إيمان السحرة عند فرعون‏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ص‏134   س‏0   ف‏84922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ما لا يرجى أكثر مما يرجى مستدلا ببعث موسى ع نبيا حين ما ذهب يطلب نارا لأهله‏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ص‏31   س‏0   ف‏17743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فضل الرجاء لما لا يرجى على ما يرجى‏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ص‏143   س‏0   ف‏85042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إمكان نفع البعيد دون القريب‏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ص‏289   س‏11   ف‏98415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توقع ما لا يرجى دون ما يرجى‏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ص‏45   س‏0   ف‏100200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رجاء ما لا يرجى أكثر مما يرجى كما رجع موسى ع نبيا و قد ذهب لاقتباس النار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ص‏38   س‏0   ف‏17765</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رجاء ما لا يستحق‏</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نزاهة العاقل من وعد ما لا يقدر عليه و رجاء ما لا يستحقه‏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ص‏304   س‏12   ف‏103100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رجاء موسى ع‏</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رجاء ما لا يرجى أكثر مما يرجى مستدلا ببعث موسى ع نبيا حين ما ذهب يطلب نارا لأهله‏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ص‏31   س‏0   ف‏17743</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طول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ابتلاء محب الدنيا بهم دائم و أمل طويل و رجاء بعيد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ص‏163   س‏0   ف‏88901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إخبار النبي ص عن طول الآمال و قصر الآجال و عبادة الأموال في آخر الزمان‏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ج‏52   ص‏262   س‏0   ف‏69690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إساءة العمل من طول الأمل و علاجه بتذكر الأجل‏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ف‏492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أشعار الرضا ع في ذم الركون إلى الدنيا و 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ص‏95   س‏0   ف‏88623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البعد من الله بالقساوة و القساوة من 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ص‏31   س‏11   ف‏95492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التزهيد و الحث على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الحث على العمل و تجنب التسويف بطول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ص‏77   س‏9   ف‏95943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الإيكال بالمنى و عده من بضائع العجزة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ص‏188   س‏0   ف‏85457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تخويف النفس بالفقر و تطميعها بطول العمر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ص‏77   س‏0   ف‏100573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طول الأمل في الدنيا لإيجابه القساوة ثم البعد من الله‏</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ج‏70   ص‏398   س‏0   ف‏89523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طول الأمل في الدنيا لإيجابه القساوة و هي مبعدة من رحمة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ص‏305   س‏0   ف‏119051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النهي عن مواعدة النفس بالفقر و طول العمر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ص‏49   س‏0   ف‏100236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إنساء طول الأمل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ص‏106   س‏0   ف‏2055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انهدام العقل بطول الأمل و فضول الكلام و اتباع الشهوات‏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ص‏300   س‏15   ف‏103056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تأثير نسيان الموت و طول الأمل في الجهل‏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ص‏161   س‏0   ف‏544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تأويل ذبح إبراهيم ع الطاوس و النسر و البط و الديك بزينة الدنيا و طول الأمل و الحرص و الشهوة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ج‏12   ص‏62   س‏0   ف‏16780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تحذير المسلمين من الصد عن الحق باتباع الهوى و نسيان الآخرة بطول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ص‏163   س‏0   ف‏88899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تحذير المسلمين من طول الأمل و اتباع الهوى لإيجابهما نسيان الآخرة و الصد عن الحق‏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ص‏75   س‏0   ف‏83473</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ص‏77   س‏0   ف‏83477</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ص‏77   س‏0   ف‏83480</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ص‏88   س‏0   ف‏83498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تحذير النبي ص أمته من الهوى لصده عن الحق و من طول الأمل لإنسائه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ص‏90   س‏0   ف‏88590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تحذير أمير المؤمنين علي ص الأمة من طول الأمل لإنسائه الآخرة و اتباع الهوى لصده عن الحق‏</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ص‏425   س‏0   ف‏99459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تخوف النبي ص على أمته من اتباع الهوى و طول الأمل لإيجابهما الانحراف عن الحق و الانهماك في الدنيا</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ج‏74   ص‏190   س‏0   ف‏97233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حب الدنيا مع شغل متعب و فقر لازم و أمل لا يدرك‏</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ص‏190   س‏0   ف‏97231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تلازم طول الأمل مع فساد العمل و طلب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ج‏79   ص‏171   س‏0   ف‏108767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خوف النبي ص على المسلمين من اتباع الهوى و 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ص‏335   س‏0   ف‏98831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جمود العين و القساوة و بعد الأمل و حب البقاء على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ج‏90   ص‏330   س‏0   ف‏119205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جمود العين و قساوة القلب و بعد الأمل و حب الدنيا على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ص‏67   س‏20   ف‏95846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دلالة جمود العين و قساوة القلب و طول الأمل و حب البقاء على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ص‏52   س‏0   ف‏83352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اتباع الهوى و طول الأمل و ضررهما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ص‏419   س‏1   ف‏99361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إساءة العمل بإطالة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ص‏315   س‏6   ف‏103222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إطالة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ص‏13   س‏0   ف‏99804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الغفلة عن الأجل بطول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ص‏185   س‏0   ف‏97190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تسويف التوبة و إرجائه بطول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ص‏37   س‏0   ف‏7433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طول الأمل لإيجابه الخسران‏</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ج‏46   ص‏230   س‏0   ف‏61436</w:t>
      </w:r>
    </w:p>
    <w:p w:rsidR="003C2CCC" w:rsidRPr="003C2CCC" w:rsidRDefault="003C2CCC" w:rsidP="003C2CCC">
      <w:pPr>
        <w:rPr>
          <w:rFonts w:cs="B Mitra"/>
          <w:sz w:val="28"/>
          <w:szCs w:val="28"/>
          <w:rtl/>
        </w:rPr>
      </w:pPr>
      <w:r>
        <w:rPr>
          <w:rFonts w:cs="B Mitra"/>
          <w:sz w:val="28"/>
          <w:szCs w:val="28"/>
          <w:rtl/>
        </w:rPr>
        <w:lastRenderedPageBreak/>
        <w:t xml:space="preserve">موضوع =  </w:t>
      </w:r>
      <w:r w:rsidRPr="003C2CCC">
        <w:rPr>
          <w:rFonts w:cs="B Mitra"/>
          <w:sz w:val="28"/>
          <w:szCs w:val="28"/>
          <w:rtl/>
        </w:rPr>
        <w:t>ذم طول الأمل و تأثيره في إساءة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ج‏75   ص‏67   س‏0   ف‏100482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ذم طول الأمل و نسيان الأجل‏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   ص‏136   س‏0   ف‏8047</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شدة خوف النبي ص على أمته من الهوى لصده عن الحق و من طول الأمل لإنسائه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ص‏119   س‏0   ف‏96340</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شعر ابن السكيت في الإيكال في المنى‏</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ج‏68   ص‏188   س‏0   ف‏85458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صلاح المسلمين الأولين بالزهد و اليقين و هلاك آخريهم بالبخل و الأمل‏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ص‏164   س‏0   ف‏88903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طول أمل الرجل و طلبه الدنيا لعدم ذكره سرعة الأجل إليه‏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ج‏10   ص‏368   س‏0   ف‏15095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عد جمود العين و القساوة و طول الأمل و حب البقاء علائم الشقاء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ص‏52   س‏10   ف‏95641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عقوبة حب المفرط للدنيا و الخوف القليل و بعد الأمل و الغفلة و اللهو و اللعب بالعذاب بياتا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ص‏10   س‏0   ف‏88459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عمى القلب من طول الأمل الناجم من حب الدنيا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ص‏165   س‏0   ف‏96893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فضل قصر الأمل و طول العمل لتحتم الموت و الفراق و الحساب‏</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ص‏167   س‏0   ف‏88924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قبح اهتمام المرء و حزنه الآتية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ص‏112   س‏5   ف‏88706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قبح رجاء البقاء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قبح طول الأمل لاستلزامه نسيان الآخرة</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ج‏70   ص‏167   س‏0   ف‏88923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قبح طول الأمل و رجاء البقاء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ف‏88913</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قساوة القلب من طول الأمل و بعد القسي من الله‏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ج‏13   ص‏332   س‏0   ف‏18268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كون المؤمن بعيد الكسل دائم النشاط قريب الأمل قليل الزلل‏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ج‏64   ص‏341   س‏0   ف‏80429</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ج‏64   ص‏365   س‏0   ف‏80589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لزوم التوكل على الله و تجنب الهم للغد</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ص‏123   س‏0   ف‏88742</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حب الدنيا لهم دائم و أمل غير مدرك و رجاء لا ينال‏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ص‏91   س‏0   ف‏88594</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ص‏103   س‏0   ف‏88669</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طول الأمل لإساءة العمل‏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ص‏163   س‏0   ف‏88902</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ف‏88915</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ص‏166   س‏0   ف‏88918</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طول الأمل للسفه و ظلمة الفكر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ف‏316</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ملازمة طول الأمل لنسيان الآخرة</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   ص‏35   س‏0   ف‏1399</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غريزة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نشؤ حب الحياة و الحرص و الأمل من طبيعة الريح و حب الطعام و الشراب و اللين و الرفق من طبيعة البلغم‏</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ج‏58   ص‏298   س‏0   ف‏74764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نشؤ حب النساء و الحرص و الأمل من طبيعة الريح و حب الأكل و الشرب و البر و الحلم و الرفق من البلغم‏</w:t>
      </w:r>
    </w:p>
    <w:p w:rsidR="003C2CCC" w:rsidRPr="003C2CCC" w:rsidRDefault="003C2CCC" w:rsidP="003C2CCC">
      <w:pPr>
        <w:rPr>
          <w:rFonts w:cs="B Mitra"/>
          <w:sz w:val="28"/>
          <w:szCs w:val="28"/>
          <w:rtl/>
        </w:rPr>
      </w:pPr>
      <w:r>
        <w:rPr>
          <w:rFonts w:cs="B Mitra"/>
          <w:sz w:val="28"/>
          <w:szCs w:val="28"/>
          <w:rtl/>
        </w:rPr>
        <w:lastRenderedPageBreak/>
        <w:t xml:space="preserve">آدرس =  </w:t>
      </w:r>
      <w:r w:rsidRPr="003C2CCC">
        <w:rPr>
          <w:rFonts w:cs="B Mitra"/>
          <w:sz w:val="28"/>
          <w:szCs w:val="28"/>
          <w:rtl/>
        </w:rPr>
        <w:t>بحارالانوار   ج‏11   ص‏103   س‏0   ف‏15548</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غريزة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نشؤ الكرم و المعروف و التوسع و السهولة و التوسل و القرب و القبول و الرجاء و الاستبشار من عنصر الماء المركوز في المرة الصفراء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ج‏58   ص‏286   س‏0   ف‏74746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قصر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كون المؤمن قريب الأمل قليل الزلل خاشع القلب سهل الأمر</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ج‏64   ص‏315   س‏0   ف‏80362</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قطع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استلزام بعض الذنوب قطع الرجاء أو رد الدعاء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ج‏94   ص‏340   س‏0   ف‏124005</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راحة البدن من قطع الرجاء عن الفائت‏</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ص‏123   س‏0   ف‏96391</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فقد الثقة و رجاء الصلة عمن قاطع رحمه‏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ج‏74   ص‏211   س‏3   ف‏97414</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قطع الرجاء من اليأس من رحمة الله و الثقة بغيره و التكذيب بوعده‏</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ج‏70   ص‏375   س‏0   ف‏89436</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معنى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أقسام الخوف و الرجاء و تفسيرهما</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ص‏390   س‏0   ف‏84220</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مقام الرجاء</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خلق العقل و العلم و الحلم و العصمة و التوفيق من نور النبي ص حين إقامته في مقام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ج‏25   ص‏21   س‏0   ف‏34551</w:t>
      </w:r>
    </w:p>
    <w:p w:rsidR="003C2CCC" w:rsidRPr="003C2CCC" w:rsidRDefault="003C2CCC" w:rsidP="003C2CCC">
      <w:pPr>
        <w:pStyle w:val="Heading4"/>
        <w:rPr>
          <w:rtl/>
        </w:rPr>
      </w:pPr>
      <w:r>
        <w:rPr>
          <w:rFonts w:cs="B Mitra"/>
          <w:sz w:val="28"/>
          <w:szCs w:val="28"/>
          <w:rtl/>
        </w:rPr>
        <w:t xml:space="preserve">* =  </w:t>
      </w:r>
      <w:r w:rsidRPr="003C2CCC">
        <w:rPr>
          <w:rFonts w:cs="B Mitra"/>
          <w:sz w:val="28"/>
          <w:szCs w:val="28"/>
          <w:rtl/>
        </w:rPr>
        <w:t xml:space="preserve"> نجاح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الأمن من الضلال بالعبادة مع الخوف و الرجاء</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ج‏67   ص‏390   س‏0   ف‏84219</w:t>
      </w:r>
    </w:p>
    <w:p w:rsidR="003C2CCC" w:rsidRPr="003C2CCC" w:rsidRDefault="003C2CCC" w:rsidP="003C2CCC">
      <w:pPr>
        <w:pStyle w:val="Heading4"/>
        <w:rPr>
          <w:rtl/>
        </w:rPr>
      </w:pPr>
      <w:r>
        <w:rPr>
          <w:rFonts w:cs="B Mitra"/>
          <w:sz w:val="28"/>
          <w:szCs w:val="28"/>
          <w:rtl/>
        </w:rPr>
        <w:lastRenderedPageBreak/>
        <w:t xml:space="preserve">* =  </w:t>
      </w:r>
      <w:r w:rsidRPr="003C2CCC">
        <w:rPr>
          <w:rFonts w:cs="B Mitra"/>
          <w:sz w:val="28"/>
          <w:szCs w:val="28"/>
          <w:rtl/>
        </w:rPr>
        <w:t xml:space="preserve"> نسيان الأمل‏</w:t>
      </w:r>
    </w:p>
    <w:p w:rsidR="003C2CCC" w:rsidRPr="003C2CCC" w:rsidRDefault="003C2CCC" w:rsidP="003C2CCC">
      <w:pPr>
        <w:rPr>
          <w:rFonts w:cs="B Mitra"/>
          <w:sz w:val="28"/>
          <w:szCs w:val="28"/>
          <w:rtl/>
        </w:rPr>
      </w:pPr>
      <w:r>
        <w:rPr>
          <w:rFonts w:cs="B Mitra"/>
          <w:sz w:val="28"/>
          <w:szCs w:val="28"/>
          <w:rtl/>
        </w:rPr>
        <w:t xml:space="preserve">موضوع =  </w:t>
      </w:r>
      <w:r w:rsidRPr="003C2CCC">
        <w:rPr>
          <w:rFonts w:cs="B Mitra"/>
          <w:sz w:val="28"/>
          <w:szCs w:val="28"/>
          <w:rtl/>
        </w:rPr>
        <w:t>إساءة العمل من طول الأمل و علاجه بتذكر الأجل‏</w:t>
      </w:r>
    </w:p>
    <w:p w:rsidR="003C2CCC" w:rsidRPr="003C2CCC" w:rsidRDefault="003C2CCC" w:rsidP="003C2CCC">
      <w:pPr>
        <w:rPr>
          <w:rFonts w:cs="B Mitra"/>
          <w:sz w:val="28"/>
          <w:szCs w:val="28"/>
          <w:rtl/>
        </w:rPr>
      </w:pPr>
      <w:r>
        <w:rPr>
          <w:rFonts w:cs="B Mitra"/>
          <w:sz w:val="28"/>
          <w:szCs w:val="28"/>
          <w:rtl/>
        </w:rPr>
        <w:t xml:space="preserve">آدرس =  </w:t>
      </w:r>
      <w:r w:rsidRPr="003C2CCC">
        <w:rPr>
          <w:rFonts w:cs="B Mitra"/>
          <w:sz w:val="28"/>
          <w:szCs w:val="28"/>
          <w:rtl/>
        </w:rPr>
        <w:t>بحارالانوار   ج‏1   ص‏132   س‏0   ف‏492</w:t>
      </w:r>
    </w:p>
    <w:p w:rsidR="003C2CCC" w:rsidRPr="003C2CCC" w:rsidRDefault="003C2CCC" w:rsidP="003C2CCC">
      <w:pPr>
        <w:rPr>
          <w:rFonts w:cs="B Mitra"/>
          <w:sz w:val="28"/>
          <w:szCs w:val="28"/>
          <w:rtl/>
        </w:rPr>
      </w:pPr>
    </w:p>
    <w:p w:rsidR="00F64271" w:rsidRDefault="006A693F" w:rsidP="006A693F">
      <w:pPr>
        <w:pStyle w:val="Heading3"/>
        <w:rPr>
          <w:rFonts w:hint="cs"/>
          <w:rtl/>
        </w:rPr>
      </w:pPr>
      <w:r>
        <w:rPr>
          <w:rFonts w:hint="cs"/>
          <w:rtl/>
        </w:rPr>
        <w:t>نرم افزار جامع الاحادیث نور</w:t>
      </w:r>
    </w:p>
    <w:p w:rsidR="006A693F" w:rsidRDefault="00167F2E" w:rsidP="00F64271">
      <w:pPr>
        <w:rPr>
          <w:rFonts w:cs="B Mitra" w:hint="cs"/>
          <w:sz w:val="28"/>
          <w:szCs w:val="28"/>
          <w:rtl/>
        </w:rPr>
      </w:pPr>
      <w:r>
        <w:rPr>
          <w:rFonts w:cs="B Mitra" w:hint="cs"/>
          <w:sz w:val="28"/>
          <w:szCs w:val="28"/>
          <w:rtl/>
        </w:rPr>
        <w:t>متن قسمتی از  احادیث که عبارت الامل در آنها موجود است احادیث از منابع 5 قرن اول اسلام است</w:t>
      </w:r>
      <w:r w:rsidR="002640D1">
        <w:rPr>
          <w:rFonts w:cs="B Mitra" w:hint="cs"/>
          <w:sz w:val="28"/>
          <w:szCs w:val="28"/>
          <w:rtl/>
        </w:rPr>
        <w:t xml:space="preserve"> </w:t>
      </w:r>
    </w:p>
    <w:p w:rsidR="002640D1" w:rsidRDefault="002640D1" w:rsidP="00F64271">
      <w:pPr>
        <w:rPr>
          <w:rFonts w:cs="B Mitra"/>
          <w:sz w:val="28"/>
          <w:szCs w:val="28"/>
          <w:rtl/>
        </w:rPr>
      </w:pPr>
      <w:r>
        <w:rPr>
          <w:rFonts w:cs="B Mitra" w:hint="cs"/>
          <w:sz w:val="28"/>
          <w:szCs w:val="28"/>
          <w:rtl/>
        </w:rPr>
        <w:t xml:space="preserve">اول آدرس منبع و بعد متن حدیث </w:t>
      </w:r>
    </w:p>
    <w:p w:rsidR="006A693F" w:rsidRDefault="006A693F" w:rsidP="006A693F">
      <w:pPr>
        <w:pStyle w:val="NormalWeb"/>
        <w:bidi/>
        <w:rPr>
          <w:rFonts w:cs="Traditional Arabic"/>
          <w:color w:val="552B2B"/>
          <w:sz w:val="30"/>
          <w:szCs w:val="30"/>
        </w:rPr>
      </w:pPr>
      <w:r>
        <w:rPr>
          <w:rFonts w:cs="Traditional Arabic" w:hint="cs"/>
          <w:color w:val="552B2B"/>
          <w:sz w:val="30"/>
          <w:szCs w:val="30"/>
          <w:rtl/>
        </w:rPr>
        <w:t>كتاب سليم بن قيس الهلالي / ج‏1 / 385 / نصوص حول النسخة 60 ..... ص : 381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على كلّ لا يفقد </w:t>
      </w:r>
      <w:r>
        <w:rPr>
          <w:rFonts w:cs="Traditional Arabic" w:hint="cs"/>
          <w:color w:val="D30000"/>
          <w:sz w:val="30"/>
          <w:szCs w:val="30"/>
          <w:rtl/>
        </w:rPr>
        <w:t>الأمل‏</w:t>
      </w:r>
      <w:r>
        <w:rPr>
          <w:rFonts w:cs="Traditional Arabic" w:hint="cs"/>
          <w:color w:val="000000"/>
          <w:sz w:val="30"/>
          <w:szCs w:val="30"/>
          <w:rtl/>
        </w:rPr>
        <w:t xml:space="preserve"> بل و هناك بعض يقيني أن توجد بعض النسخ الّتي خطّت على النسخة الأصليّة، و حتّى نسختنا نحن، لأنّ هناك بعض يقيني وصل عندنا الآن، أي إنّ أكثر من ثمانين بالمائة (8%) إنّ جميع الكتب- إن لم نقل و إلّا بعضها- قد سرق قطعا. فقد جاءتني بعض كتبي عن طريق البريد حاملة عنوان بلدة بوشهر الايرانيّة. فما يدرى ... في يوم تأتي فيه النسخة الأصليّة من بلدة أخرى! نأمل ذلك.</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ج‏1 / 391 / ب - من جهة المحتوى العلمي ..... ص : 390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أصحابها مع حفظ الإرجاع إليهم بعد النسخ، و سيكون المجموع نسخة واحدة إن شاء اللّه تعالى حيث أنّ بعض المؤمنين قديما و حديثا كانوا يأتون لكتابة بعضها أو كلّها، و هذا ما يبعث </w:t>
      </w:r>
      <w:r>
        <w:rPr>
          <w:rFonts w:cs="Traditional Arabic" w:hint="cs"/>
          <w:color w:val="D30000"/>
          <w:sz w:val="30"/>
          <w:szCs w:val="30"/>
          <w:rtl/>
        </w:rPr>
        <w:t>الأمل‏</w:t>
      </w:r>
      <w:r>
        <w:rPr>
          <w:rFonts w:cs="Traditional Arabic" w:hint="cs"/>
          <w:color w:val="000000"/>
          <w:sz w:val="30"/>
          <w:szCs w:val="30"/>
          <w:rtl/>
        </w:rPr>
        <w:t xml:space="preserve"> في جمع ما تشتّت من هذا التراث العظيم، كما و إنّي أيضا قائم بهذا المجهود».</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718 / الحديث الثامن عشر[1] ..... ص : 718</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قَالَ سُلَيْمُ بْنُ قَيْسٍ سَمِعْتُ أَبَا الْحَسَنِ ع يُحَدِّثُنِي وَ يَقُولُ‏</w:t>
      </w:r>
      <w:r>
        <w:rPr>
          <w:rFonts w:cs="Traditional Arabic" w:hint="cs"/>
          <w:color w:val="242887"/>
          <w:sz w:val="30"/>
          <w:szCs w:val="30"/>
          <w:rtl/>
        </w:rPr>
        <w:t xml:space="preserve"> إِنَّ النَّبِيَّ ص قَالَ مَنْهُومَانِ لَا يَشْبَعَانِ مَنْهُومٌ فِي الدُّنْيَا لَا يَشْبَعُ [مِنْهَا] وَ مَنْهُومٌ فِي الْعِلْمِ لَا يَشْبَعُ مِنْهُ فَمَنِ اقْتَصَرَ مِنَ الدُّنْيَا عَلَى مَا أَحَلَّ اللَّهُ لَهُ سَلِمَ وَ مَنْ تَنَاوَلَهَا مِنْ غَيْرِ حِلِّهَا هَلَكَ إِلَّا أَنْ يَتُوبَ وَ يُرَاجِعَ وَ مَنْ أَخَذَ الْعِلْمَ مِنْ أَهْلِهِ وَ عَمِلَ بِهِ نَجَا وَ مَنْ أَرَادَ بِهِ الدُّنْيَا هَلَكَ وَ هُوَ حَظُّهُ وَ الْعُلَمَاءُ عَالِمَانِ عَالِمٌ عَمِلَ بِعِلْمِهِ فَهُوَ نَاجٍ وَ عَالِمٌ تَارِكٌ لِعِلْمِهِ فَهُوَ هَالِكٌ إِنَّ أَهْلَ النَّارِ لَيَتَأَذَّوْنَ مِنْ نَتْنِ رِيحِ الْعَالِمِ التَّارِكِ لِعِلْمِهِ وَ إِنَّ أَشَدَّ أَهْلِ النَّارِ نَدَامَةً وَ حَسْرَةً رَجُلٌ دَعَا عَبْداً إِلَى اللَّهِ فَاسْتَجَابَ لَهُ فَأَطَاعَ اللَّهَ فَدَخَلَ الْجَنَّةَ وَ عَصَى اللَّهَ الدَّاعِي فَأُدْخِلَ النَّارَ بِتَرْكِهِ عِلْمَهُ وَ اتِّبَاعِهِ هَوَاهُ [وَ عِصْيَانِهِ اللَّهَ‏] إِنَّمَا هُمَا اثْنَانِ اتِّبَاعُ الْهَوَى وَ طُولُ </w:t>
      </w:r>
      <w:r>
        <w:rPr>
          <w:rFonts w:cs="Traditional Arabic" w:hint="cs"/>
          <w:color w:val="D30000"/>
          <w:sz w:val="30"/>
          <w:szCs w:val="30"/>
          <w:rtl/>
        </w:rPr>
        <w:t>الْأَمَلِ‏</w:t>
      </w:r>
      <w:r>
        <w:rPr>
          <w:rFonts w:cs="Traditional Arabic" w:hint="cs"/>
          <w:color w:val="242887"/>
          <w:sz w:val="30"/>
          <w:szCs w:val="30"/>
          <w:rtl/>
        </w:rPr>
        <w:t xml:space="preserve"> فَأَمَّا اتِّبَاعُ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718 / الحديث الثامن عشر[1] ..... ص : 718</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في هذا الحديث: منهومان لا يشبعان، تقارن العلم و العمل، إتّباع الهوى و طول </w:t>
      </w:r>
      <w:r>
        <w:rPr>
          <w:rFonts w:cs="Traditional Arabic" w:hint="cs"/>
          <w:color w:val="D30000"/>
          <w:sz w:val="30"/>
          <w:szCs w:val="30"/>
          <w:rtl/>
        </w:rPr>
        <w:t>الأمل‏</w:t>
      </w:r>
      <w:r>
        <w:rPr>
          <w:rFonts w:cs="Traditional Arabic" w:hint="cs"/>
          <w:color w:val="640000"/>
          <w:sz w:val="30"/>
          <w:szCs w:val="30"/>
          <w:rtl/>
        </w:rPr>
        <w:t>، بدء وقوع الفتن، العلّة التي من أجلها لم يغيّر أمير المؤمنين عليه السلام ما ابتدعته الولاة قبله، الخمس كرامة من اللّه تعالى على أهل البيت عليهم السلام.</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718 / الحديث الثامن عشر[1] ..... ص : 718</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lastRenderedPageBreak/>
        <w:t xml:space="preserve">(5) الزيادة من «الف». و في الكافي: و طول </w:t>
      </w:r>
      <w:r>
        <w:rPr>
          <w:rFonts w:cs="Traditional Arabic" w:hint="cs"/>
          <w:color w:val="D30000"/>
          <w:sz w:val="30"/>
          <w:szCs w:val="30"/>
          <w:rtl/>
        </w:rPr>
        <w:t>الأمل‏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950 / الحديث السادس و الثمانون‏[1] ..... ص : 950</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شعب الهوينا: الغرة و </w:t>
      </w:r>
      <w:r>
        <w:rPr>
          <w:rFonts w:cs="Traditional Arabic" w:hint="cs"/>
          <w:color w:val="D30000"/>
          <w:sz w:val="30"/>
          <w:szCs w:val="30"/>
          <w:rtl/>
        </w:rPr>
        <w:t>الأمل‏</w:t>
      </w:r>
      <w:r>
        <w:rPr>
          <w:rFonts w:cs="Traditional Arabic" w:hint="cs"/>
          <w:color w:val="640000"/>
          <w:sz w:val="30"/>
          <w:szCs w:val="30"/>
          <w:rtl/>
        </w:rPr>
        <w:t xml:space="preserve"> و الهيبة و المماطلة.</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952 / الحديث السادس و الثمانون‏[1] ..... ص : 950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فَمَنْ بَغِيَ كَثُرَتْ غَوَائِلُهُ وَ تَخَلَّى مِنْهُ وَ نُصِرَ عَلَيْهِ. وَ مَنِ اعْتَدَى لَمْ تُؤْمَنْ بَوَائِقُهُ، وَ لَمْ يَسْلَمْ قَلْبُهُ وَ لَمْ يَمْلِكْ نَفْسَهُ عَنِ الشَّهَوَاتِ. وَ مَنْ لَمْ يَعْذِلْ نَفْسَهُ فِي الشَّهَوَاتِ خَاضَ فِي الْخَبِيثَاتِ، وَ مَنْ طَغَى ضَلَّ عَلَى عَمْدٍ بِلَا حُجَّةٍ. وَ الْهُوَيْنَا عَلَى أَرْبَعِ شُعَبٍ: عَلَى الْغِرَّةِ وَ </w:t>
      </w:r>
      <w:r>
        <w:rPr>
          <w:rFonts w:cs="Traditional Arabic" w:hint="cs"/>
          <w:color w:val="D30000"/>
          <w:sz w:val="30"/>
          <w:szCs w:val="30"/>
          <w:rtl/>
        </w:rPr>
        <w:t>الْأَمَلِ‏</w:t>
      </w:r>
      <w:r>
        <w:rPr>
          <w:rFonts w:cs="Traditional Arabic" w:hint="cs"/>
          <w:color w:val="242887"/>
          <w:sz w:val="30"/>
          <w:szCs w:val="30"/>
          <w:rtl/>
        </w:rPr>
        <w:t xml:space="preserve"> وَ الْهَيْبَةِ وَ الْمُمَاطَلَةِ.</w:t>
      </w:r>
    </w:p>
    <w:p w:rsidR="006A693F" w:rsidRDefault="006A693F" w:rsidP="006A693F">
      <w:pPr>
        <w:rPr>
          <w:rFonts w:cs="Traditional Arabic" w:hint="cs"/>
          <w:color w:val="552B2B"/>
          <w:sz w:val="30"/>
          <w:szCs w:val="30"/>
          <w:rtl/>
        </w:rPr>
      </w:pPr>
      <w:r>
        <w:rPr>
          <w:rFonts w:cs="Traditional Arabic" w:hint="cs"/>
          <w:color w:val="552B2B"/>
          <w:sz w:val="30"/>
          <w:szCs w:val="30"/>
          <w:rtl/>
        </w:rPr>
        <w:t>كتاب سليم بن قيس الهلالي / ج‏2 / 952 / الحديث السادس و الثمانون‏[1] ..... ص : 950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ذَلِكَ بِأَنَّ الْهَيْبَةَ تَرُدُّ عَنِ الْحَقِّ، وَ الْمُمَاطَلَةَ تُفَرِّطُ فِي الْعَمَلِ حَتَّى يَقْدَمَ عَلَيْهِ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حِسَابَ مَا هُوَ فِيهِ، وَ لَوْ عَلِمَ حِسَابَ مَا هُوَ فِيهِ مَاتَ خُفَاتاً مِنَ الْهَوْلِ وَ الْوَجَلِ. وَ الْغِرَّةُ تَقْصُرُ بِالْمَرْءِ عَنِ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تاريخ سياسى صدر اسلام / ترجمه كتاب سليم / 139 / شرح حال، عقايد و آراء حسن بصرى در اين منابع آمده است: ..... ص : 139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ابن سعد/ طبقات 7/ 157- 247.+ ابن حبيب/ المحبّر 378+ ابن قتيبه/ عيون الاخبار 2/ 344+ ابن قتيبه/ تأويل مختلف الحديث 121، 122، 223، 224، 264.+ طبرى/ تاريخ 2/ 146+ چاپ اروپا 1400، 1401، 1402.+ جاحظ/ البيان 1/ 239، 304، 2/ 226، 3/ 68- 88.+ قشيرى/ الرساله 71+ مكى/ قوت القلوب 1/ 153، 312، 304.+ ابن عبد ربه/ العقد 1/ 12+ طبرى/ تفسير 23/ 84، 1/ 456- 459.+ ابن جوزى/ آداب الحسن البصرى 50- 56+ ابن جوزى/ سيرة عمر بن عبد العزيز 121، 124.+ عطار/ تذكرة الاولياء 1/ 24+ ابن مرتضى/ المنية و </w:t>
      </w:r>
      <w:r>
        <w:rPr>
          <w:rFonts w:cs="Traditional Arabic" w:hint="cs"/>
          <w:color w:val="D30000"/>
          <w:sz w:val="30"/>
          <w:szCs w:val="30"/>
          <w:rtl/>
        </w:rPr>
        <w:t>الامل‏</w:t>
      </w:r>
      <w:r>
        <w:rPr>
          <w:rFonts w:cs="Traditional Arabic" w:hint="cs"/>
          <w:color w:val="000000"/>
          <w:sz w:val="30"/>
          <w:szCs w:val="30"/>
          <w:rtl/>
        </w:rPr>
        <w:t xml:space="preserve"> 14+ سيد مرتضى/ الامالى 1/ 112+ ابو نعيم اصفهانى/ حلية الاولياء 2/ 130- 158، 3/ 4- 12.+ ابن خلكان/ وفيات الاعيان 1/ 354- 355.+ زكى صفوت/ جمهره رسائل العرب 2/ 481- 482، 471- 475.+ طبرسى/ الاحتجاج 2/ 43. ن. ك: شرح حال و عقايد كلامى- سياسى حسن بصرى در: عبد الرحمن بدوى/ تاريخ تصوّف اسلامى (ترجمه محمود رضا افتخارزاده) معارف اسلامى. تهران. 1374 ش.</w:t>
      </w:r>
    </w:p>
    <w:p w:rsidR="006A693F" w:rsidRDefault="006A693F" w:rsidP="006A693F">
      <w:pPr>
        <w:rPr>
          <w:rFonts w:cs="Traditional Arabic" w:hint="cs"/>
          <w:color w:val="552B2B"/>
          <w:sz w:val="30"/>
          <w:szCs w:val="30"/>
          <w:rtl/>
        </w:rPr>
      </w:pPr>
      <w:r>
        <w:rPr>
          <w:rFonts w:cs="Traditional Arabic" w:hint="cs"/>
          <w:color w:val="552B2B"/>
          <w:sz w:val="30"/>
          <w:szCs w:val="30"/>
          <w:rtl/>
        </w:rPr>
        <w:t>الصحيفة السجادية / 136 / (29)(و كان من دعائه عليه السلام إذا قتر عليه الرزق:)</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(1) اللَّهُمَّ إِنَّكَ ابْتَلَيْتَنَا فِي أَرْزَاقِنَا بِسُوءِ الظَّنِّ، وَ فِي آجَالِنَا بِطُولِ </w:t>
      </w:r>
      <w:r>
        <w:rPr>
          <w:rFonts w:cs="Traditional Arabic" w:hint="cs"/>
          <w:color w:val="D30000"/>
          <w:sz w:val="30"/>
          <w:szCs w:val="30"/>
          <w:rtl/>
        </w:rPr>
        <w:t>الْأَمَلِ‏</w:t>
      </w:r>
      <w:r>
        <w:rPr>
          <w:rFonts w:cs="Traditional Arabic" w:hint="cs"/>
          <w:color w:val="242887"/>
          <w:sz w:val="30"/>
          <w:szCs w:val="30"/>
          <w:rtl/>
        </w:rPr>
        <w:t xml:space="preserve"> حَتَّى الْتَمَسْنَا أَرْزَاقَكَ مِنْ عِنْدِ الْمَرْزُوقِينَ، وَ طَمِعْنَا بِآمَالِنَا فِي أَعْمَارِ الْمُعَمَّرِينَ. (2) فَصَلِّ عَلَى مُحَمَّدٍ وَ آلِهِ، وَ هَبْ لَنَا يَقِيناً صَادِقاً تَكْفِينَا بِهِ مِنْ مَئُونَةِ الطَّلَبِ، وَ أَلْهِمْنَا ثِقَةً خَالِصَةً تُعْفِينَا بِهَا مِنْ شِدَّةِ النَّصَبِ (3) وَ اجْعَلْ مَا صَرَّحْتَ بِهِ مِنْ عِدَتِكَ فِي وَحْيِكَ، وَ أَتْبَعْتَهُ مِنْ قَسَمِكَ فِي كِتَابِكَ، قَاطِعاً لِاهْتِمَامِنَا بِالرِّزْقِ الَّذِي تَكَفَّلْتَ بِهِ، وَ حَسْماً لِلِاشْتِغَالِ بِمَا ضَمِنْتَ الْكِفَايَةَ لَهُ (4) فَقُلْتَ وَ قَوْلُكَ الْحَقُّ الْأَصْدَقُ، وَ أَقْسَمْتَ وَ قَسَمُكَ الْأَبَرُّ الْأَوْفَى:</w:t>
      </w:r>
      <w:r>
        <w:rPr>
          <w:rFonts w:cs="Traditional Arabic" w:hint="cs"/>
          <w:color w:val="006A0F"/>
          <w:sz w:val="30"/>
          <w:szCs w:val="30"/>
          <w:rtl/>
        </w:rPr>
        <w:t xml:space="preserve"> وَ فِي السَّماءِ رِزْقُكُمْ وَ ما تُوعَدُونَ‏</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الصحيفة السجادية / 172 / (40)(و كان من دعائه عليه السلام إذا نعي إليه ميت، أو ذكر الموت:)</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 xml:space="preserve">(1) اللَّهُمَّ صَلِّ عَلَى مُحَمَّدٍ وَ آلِهِ، وَ اكْفِنَا طُولَ </w:t>
      </w:r>
      <w:r>
        <w:rPr>
          <w:rFonts w:cs="Traditional Arabic" w:hint="cs"/>
          <w:color w:val="D30000"/>
          <w:sz w:val="30"/>
          <w:szCs w:val="30"/>
          <w:rtl/>
        </w:rPr>
        <w:t>الْأَمَلِ‏</w:t>
      </w:r>
      <w:r>
        <w:rPr>
          <w:rFonts w:cs="Traditional Arabic" w:hint="cs"/>
          <w:color w:val="242887"/>
          <w:sz w:val="30"/>
          <w:szCs w:val="30"/>
          <w:rtl/>
        </w:rPr>
        <w:t>، وَ قَصِّرْهُ عَنَّا بِصِدْقِ الْعَمَلِ حَتَّى لَا نُؤَمِّلَ اسْتِتْمَامَ سَاعَةٍ بَعْدَ سَاعَةٍ، وَ لَا اسْتِيفَاءَ يَوْمٍ بَعْدَ يَوْمٍ، وَ لَا اتِّصَالَ نَفَسٍ بِنَفَسٍ، وَ لَا لُحُوقَ قَدَمٍ بِقَدَمٍ (2) وَ سَلِّمْنَا مِنْ غُرُورِهِ، وَ آمِنَّا مِنْ شُرُورِهِ، وَ انْصِبِ الْمَوْتَ بَيْنَ أَيْدِينَا نَصْباً، وَ لَا تَجْعَلْ ذِكْرَنَا لَهُ غِبّاً (3) وَ اجْعَلْ لَنَا مِنْ صَالِحِ الْأَعْمَالِ عَمَلًا نَسْتَبْطِئُ مَعَهُ الْمَصِيرَ إِلَيْكَ، وَ نَحْرِصُ لَهُ عَلَى وَشْكِ اللَّحَاقِ بِكَ حَتَّى يَكُونَ الْمَوْتُ مَأْنَسَنَا الَّذِي نَأْنَسُ بِهِ، وَ مَأْلَفَنَا الَّذِي نَشْتَاقُ إِلَيْهِ، وَ حَامَّتَنَا الَّتِي نُحِبُّ الدُّنُوَّ مِنْهَا (4) فَإِذَا أَوْرَدْتَهُ عَلَيْنَا وَ أَنْزَلْتَهُ بِنَا فَأَسْعِدْنَا بِهِ زَائِراً، وَ آنِسْنَا بِهِ قَادِماً، وَ لَا تُشْقِنَا بِضِيَافَتِهِ، وَ لَا تُخْزِنَا بِزِيَارَتِهِ، وَ اجْعَلْهُ بَاباً مِنْ أَبْوَابِ مَغْفِرَتِكَ، وَ مِفْتَاحاً مِنْ مَفَاتِيحِ رَحْمَتِكَ (5) أَمِتْنَا مُهْتَدِينَ غَيْرَ ضَالِّينَ، طَائِعِينَ غَيْرَ مُسْتَكْرِهِينَ، تَائِبِينَ غَيْرَ عَاصِينَ وَ لَا مُصِرِّينَ، يَا ضَامِنَ جَزَاءِ الْمُحْسِنِينَ، وَ مُسْتَصْلِحَ عَمَلِ الْمُفْسِدِينَ.</w:t>
      </w:r>
    </w:p>
    <w:p w:rsidR="006A693F" w:rsidRDefault="006A693F" w:rsidP="006A693F">
      <w:pPr>
        <w:rPr>
          <w:rFonts w:cs="Traditional Arabic" w:hint="cs"/>
          <w:color w:val="552B2B"/>
          <w:sz w:val="30"/>
          <w:szCs w:val="30"/>
          <w:rtl/>
        </w:rPr>
      </w:pPr>
      <w:r>
        <w:rPr>
          <w:rFonts w:cs="Traditional Arabic" w:hint="cs"/>
          <w:color w:val="552B2B"/>
          <w:sz w:val="30"/>
          <w:szCs w:val="30"/>
          <w:rtl/>
        </w:rPr>
        <w:t>الصحيفة السجادية / 178 / (42)(- و كان من دعائه عليه السلام عند ختم القرآن:)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(8) اللَّهُمَّ وَ كَمَا نَصَبْتَ بِهِ مُحَمَّداً عَلَماً لِلدَّلَالَةِ عَلَيْكَ، وَ أَنْهَجْتَ بِآلِهِ سُبُلَ الرِّضَا إِلَيْكَ، فَصَلِّ عَلَى مُحَمَّدٍ وَ آلِهِ، وَ اجْعَلِ الْقُرْآنَ وَسِيلَةً لَنَا إِلَى أَشْرَفِ مَنَازِلِ الْكَرَامَةِ، وَ سُلَّماً نَعْرُجُ فِيهِ إِلَى مَحَلِّ السَّلَامَةِ، وَ سَبَباً نُجْزَى بِهِ النَّجَاةَ فِي عَرْصَةِ الْقِيَامَةِ، وَ ذَرِيعَةً نَقْدَمُ بِهَا عَلَى نَعِيمِ دَارِ الْمُقَامَةِ. (9) اللَّهُمَّ صَلِّ عَلَى مُحَمَّدٍ وَ آلِهِ، وَ احْطُطْ بِالْقُرْآنِ عَنَّا ثِقْلَ الْأَوْزَارِ، وَ هَبْ لَنَا حُسْنَ شَمَائِلِ الْأَبْرَارِ، وَ اقْفُ بِنَا آثَارَ الَّذِينَ قَامُوا لَكَ بِهِ آنَاءَ اللَّيْلِ وَ أَطْرَافَ النَّهَارِ حَتَّى تُطَهِّرَنَا مِنْ كُلِّ دَنَسٍ بِتَطْهِيرِهِ، وَ تَقْفُوَ بِنَا آثَارَ الَّذِينَ اسْتَضَاءُوا بِنُورِهِ، وَ لَمْ يُلْهِهِمُ </w:t>
      </w:r>
      <w:r>
        <w:rPr>
          <w:rFonts w:cs="Traditional Arabic" w:hint="cs"/>
          <w:color w:val="D30000"/>
          <w:sz w:val="30"/>
          <w:szCs w:val="30"/>
          <w:rtl/>
        </w:rPr>
        <w:t>الْأَمَلُ‏</w:t>
      </w:r>
      <w:r>
        <w:rPr>
          <w:rFonts w:cs="Traditional Arabic" w:hint="cs"/>
          <w:color w:val="242887"/>
          <w:sz w:val="30"/>
          <w:szCs w:val="30"/>
          <w:rtl/>
        </w:rPr>
        <w:t xml:space="preserve"> عَنِ الْعَمَلِ فَيَقْطَعَهُمْ بِخُدَعِ غُرُورِهِ. (10) اللَّهُمَّ صَلِّ عَلَى مُحَمَّدٍ وَ آلِهِ، وَ اجْعَلِ الْقُرْآنَ لَنَا فِي ظُلَمِ اللَّيَالِي مُونِساً، وَ مِنْ نَزَغَاتِ الشَّيْطَانِ وَ خَطَرَاتِ الْوَسَاوِسِ حَارِساً، وَ لِأَقْدَامِنَا عَنْ نَقْلِهَا إِلَى الْمَعَاصِي حَابِساً، وَ لِأَلْسِنَتِنَا عَنِ الْخَوْضِ فِي الْبَاطِلِ مِنْ غَيْرِ مَا آفَةٍ مُخْرِساً، وَ لِجَوَارِحِنَا عَنِ اقْتِرَافِ الْآثَامِ زَاجِراً، وَ لِمَا طَوَتِ الْغَفْلَةُ عَنَّا مِنْ تَصَفُّحِ الِاعْتِبَارِ نَاشِراً، حَتَّى تُوصِلَ إِلَى قُلُوبِنَا فَهْمَ عَجَائِبِهِ، وَ زَوَاجِرَ أَمْثَالِهِ الَّتِي ضَعُفَتِ الْجِبَالُ الرَّوَاسِي عَلَى صَلَابَتِهَا عَنِ احْتِمَالِهِ. (11) اللَّهُمَّ صَلِّ عَلَى مُحَمَّدٍ وَ آلِهِ، وَ أَدِمْ بِالْقُرْآنِ صَلَاحَ ظَاهِرِنَا، وَ احْجُبْ بِهِ خَطَرَاتِ الْوَسَاوِسِ عَنْ صِحَّةِ ضَمَائِرِنَا، وَ اغْسِلْ بِهِ دَرَنَ قُلُوبِنَا وَ عَلَائِقَ أَوْزَارِنَا، وَ اجْمَعْ بِهِ مُنْتَشَرَ أُمُورِنَا، وَ أَرْوِ بِهِ فِي مَوْقِفِ الْعَرْضِ عَلَيْكَ ظَمَأَ هَوَاجِرِنَا، وَ اكْسُنَا بِهِ حُلَلَ الْأَمَانِ يَوْمَ الْفَزَعِ الْأَكْبَرِ فِي نُشُورِنَا. (12) اللَّهُمَّ صَلِّ عَلَى مُحَمَّدٍ وَ آلِهِ، وَ اجْبُرْ بِالْقُرْآنِ خَلَّتَنَا مِنْ عَدَمِ الْإِمْلَاقِ، وَ سُقْ إِلَيْنَا بِهِ رَغَدَ</w:t>
      </w:r>
    </w:p>
    <w:p w:rsidR="006A693F" w:rsidRDefault="006A693F" w:rsidP="006A693F">
      <w:pPr>
        <w:rPr>
          <w:rFonts w:cs="Traditional Arabic" w:hint="cs"/>
          <w:color w:val="552B2B"/>
          <w:sz w:val="30"/>
          <w:szCs w:val="30"/>
          <w:rtl/>
        </w:rPr>
      </w:pPr>
      <w:r>
        <w:rPr>
          <w:rFonts w:cs="Traditional Arabic" w:hint="cs"/>
          <w:color w:val="552B2B"/>
          <w:sz w:val="30"/>
          <w:szCs w:val="30"/>
          <w:rtl/>
        </w:rPr>
        <w:t>الصحيفة السجادية / 226 / (47)(و كان من دعائه عليه السلام في يوم عرفة:)</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(98) وَ نَجِّنِي مِنْ غَمَرَاتِ الْفِتْنَةِ، وَ خَلِّصْنِي مِنْ لَهَوَاتِ الْبَلْوَى، وَ أَجِرْنِي مِنْ أَخْذِ الْإِمْلَاءِ. (99) وَ حُلْ بَيْنِي وَ بَيْنَ عَدُوٍّ يُضِلُّنِي، وَ هَوًى يُوبِقُنِي، وَ مَنْقَصَةٍ تَرْهَقُنِي (100) وَ لَا تُعْرِضْ عَنِّي إِعْرَاضَ مَنْ لَا تَرْضَى عَنْهُ بَعْدَ غَضَبِكَ (101) وَ لَا تُؤْيِسْنِي مِنَ </w:t>
      </w:r>
      <w:r>
        <w:rPr>
          <w:rFonts w:cs="Traditional Arabic" w:hint="cs"/>
          <w:color w:val="D30000"/>
          <w:sz w:val="30"/>
          <w:szCs w:val="30"/>
          <w:rtl/>
        </w:rPr>
        <w:t>الْأَمَلِ‏</w:t>
      </w:r>
      <w:r>
        <w:rPr>
          <w:rFonts w:cs="Traditional Arabic" w:hint="cs"/>
          <w:color w:val="242887"/>
          <w:sz w:val="30"/>
          <w:szCs w:val="30"/>
          <w:rtl/>
        </w:rPr>
        <w:t xml:space="preserve"> فِيكَ فَيَغْلِبَ عَلَيَّ الْقُنُوطُ مِنْ رَحْمَتِكَ (102) وَ لَا تَمْنَحْنِي بِمَا لَا طَاقَةَ لِي بِهِ فَتَبْهَظَنِي مِمَّا تُحَمِّلُنِيهِ مِنْ فَضْلِ مَحَبَّتِكَ. (103) وَ لَا تُرْسِلْنِي مِنْ يَدِكَ إِرْسَالَ مَنْ لَا خَيْرَ فِيهِ، وَ لَا حَاجَةَ بِكَ إِلَيْهِ، وَ لَا إِنَابَةَ لَهُ (104) وَ لَا تَرْمِ بِي رَمْيَ مَنْ سَقَطَ مِنْ عَيْنِ رِعَايَتِكَ، وَ مَنِ اشْتَمَلَ عَلَيْهِ الْخِزْيُ مِنْ عِنْدِكَ، بَلْ خُذْ بِيَدِي مِنْ سَقْطَةِ الْمُتَرَدِّينَ، وَ وَهْلَةِ الْمُتَعَسِّفِينَ، وَ زَلَّةِ الْمَغْرُورِينَ، وَ وَرْطَةِ الْهَالِكِينَ. (105) وَ عَافِنِي مِمَّا ابْتَلَيْتَ بِهِ طَبَقَاتِ عَبِيدِكَ وَ إِمَائِكَ، وَ بَلِّغْنِي مَبَالِغَ مَنْ عُنِيتَ بِهِ، وَ أَنْعَمْتَ عَلَيْهِ، وَ رَضِيتَ عَنْهُ، فَأَعَشْتَهُ حَمِيداً، وَ تَوَفَّيْتَهُ سَعِيداً (106) وَ طَوِّقْنِي طَوْقَ الْإِقْلَاعِ عَمَّا يُحْبِطُ الْحَسَنَاتِ، وَ يَذْهَبُ بِالْبَرَكَاتِ (107) وَ أَشْعِرْ قَلْبِيَ الِازْدِجَارَ عَنْ قَبَائِحِ السَّيِّئَاتِ، وَ فَوَاضِحِ الْحَوْبَاتِ. (108) وَ لَا تَشْغَلْنِي بِمَا لَا أُدْرِكُهُ إِلَّا بِكَ عَمَّا لَا يُرْضِيكَ عَنِّي غَيْرُهُ (109) وَ انْزِعْ مِنْ قَلْبِي حُبَّ دُنْيَا دَنِيَّةٍ تَنْهَى عَمَّا عِنْدَكَ، وَ تَصُدُّ عَنِ ابْتِغَاءِ الْوَسِيلَةِ إِلَيْكَ، وَ تُذْهِلُ عَنِ التَّقَرُّبِ مِنْكَ. (110) وَ زَيِّنْ لِيَ التَّفَرُّدَ بِمُنَاجَاتِكَ بِاللَّيْلِ وَ النَّهَارِ (111) وَ هَبْ لِي عِصْمَةً تُدْنِينِي مِنْ خَشْيَتِكَ، وَ تَقْطَعُنِي عَنْ رُكُوبِ مَحَارِمِكَ، وَ تَفُكَّنِي مِنْ أَسْرِ الْعَظَائِمِ. (112) وَ هَبْ لِيَ التَّطْهِيرَ مِنْ دَنَسِ الْعِصْيَانِ، وَ أَذْهِبْ عَنِّي دَرَنَ الْخَطَايَا، وَ سَرْبِلْنِي بِسِرْبَالِ عَافِيَتِكَ، وَ رَدِّنِي رِدَاءَ مُعَافَاتِكَ، وَ جَلِّلْنِي سَوَابِغَ نَعْمَائِكَ، وَ ظَاهِرْ لَدَيَّ فَضْلَكَ وَ طَوْلَكَ‏</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الصحيفة السجادية / 256 / (52)(و كان من دعائه عليه السلام في الإلحاح على الله تعالى:)</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(7) اللَّهُمَّ إِنِّي أُصْبِحُ وَ أُمْسِي مُسْتَقِلًّا لِعَمَلِي، مُعْتَرِفاً بِذَنْبِي، مُقِرّاً بِخَطَايَايَ، أَنَا بِإِسْرَافِي عَلَى نَفْسِي ذَلِيلٌ، عَمَلِي أَهْلَكَنِي، وَ هَوَايَ أَرْدَانِي، وَ شَهَوَاتِي حَرَمَتْنِي. (8) فَأَسْأَلُكَ يَا مَوْلَايَ سُؤَالَ مَنْ نَفْسُهُ لَاهِيَةٌ لِطُولِ أَمَلِهِ، وَ بَدَنُهُ غَافِلٌ لِسُكُونِ عُرُوقِهِ، وَ قَلْبُهُ مَفْتُونٌ بِكَثْرَةِ النِّعَمِ عَلَيْهِ، وَ فِكْرُهُ قَلِيلٌ لِمَا هُوَ صَائِرٌ إِلَيْهِ. (9) سُؤَالَ مَنْ قَدْ غَلَبَ عَلَيْهِ </w:t>
      </w:r>
      <w:r>
        <w:rPr>
          <w:rFonts w:cs="Traditional Arabic" w:hint="cs"/>
          <w:color w:val="D30000"/>
          <w:sz w:val="30"/>
          <w:szCs w:val="30"/>
          <w:rtl/>
        </w:rPr>
        <w:t>الْأَمَلُ‏</w:t>
      </w:r>
      <w:r>
        <w:rPr>
          <w:rFonts w:cs="Traditional Arabic" w:hint="cs"/>
          <w:color w:val="242887"/>
          <w:sz w:val="30"/>
          <w:szCs w:val="30"/>
          <w:rtl/>
        </w:rPr>
        <w:t>، وَ فَتَنَهُ الْهَوَى، وَ اسْتَمْكَنَتْ مِنْهُ الدُّنْيَا، وَ أَظَلَّهُ الْأَجَلُ، سُؤَالَ مَنِ اسْتَكْثَرَ ذُنُوبَهُ، وَ اعْتَرَفَ بِخَطِيئَتِهِ، سُؤَالَ مَنْ لَا رَبَّ لَهُ غَيْرُكَ، وَ لَا وَلِيَّ لَهُ دُونَكَ، وَ لَا مُنْقِذَ لَهُ مِنْكَ، وَ لَا مَلْجَأَ لَهُ مِنْكَ، إِلَّا إِلَيْكَ. (10) إِلَهِي أَسْأَلُكَ بِحَقِّكَ الْوَاجِبِ عَلَى جَمِيعِ خَلْقِكَ، وَ بِاسْمِكَ الْعَظِيمِ الَّذِي أَمَرْتَ رَسُولَكَ أَنْ يُسَبِّحَكَ بِهِ، وَ بِجَلَالِ وَجْهِكَ الْكَرِيمِ، الَّذِي لَا يَبْلَى وَ لَا يَتَغَيَّرُ، وَ لَا يَحُولُ وَ لَا يَفْنَى، أَنْ تُصَلِّيَ عَلَى مُحَمَّدٍ وَ آلِ مُحَمَّدٍ، وَ أَنْ تُغْنِيَنِي عَنْ كُلِّ شَيْ‏ءٍ بِعِبَادَتِكَ، وَ أَنْ تُسَلِّيَ نَفْسِي عَنِ الدُّنْيَا بِمَخَافَتِكَ، وَ أَنْ تُثْنِيَنِي بِالْكَثِيرِ مِنْ كَرَامَتِكَ بِرَحْمَتِكَ.</w:t>
      </w:r>
    </w:p>
    <w:p w:rsidR="006A693F" w:rsidRDefault="006A693F" w:rsidP="006A693F">
      <w:pPr>
        <w:rPr>
          <w:rFonts w:cs="Traditional Arabic" w:hint="cs"/>
          <w:color w:val="552B2B"/>
          <w:sz w:val="30"/>
          <w:szCs w:val="30"/>
          <w:rtl/>
        </w:rPr>
      </w:pPr>
      <w:r>
        <w:rPr>
          <w:rFonts w:cs="Traditional Arabic" w:hint="cs"/>
          <w:color w:val="552B2B"/>
          <w:sz w:val="30"/>
          <w:szCs w:val="30"/>
          <w:rtl/>
        </w:rPr>
        <w:t>الصحيفة السجادية / ترجمه و شرح فيض الإسلام / 260 / دعاى چهلم از دعاهاى امام عليه السلام است هنگاميكه خبر مرگ كسى باو ميرسيد، يا ياد مردن مينمود:</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ايّها النّاس انّ اخوف ما اخاف عليكم اثنان: اتّباع الهوى و طول </w:t>
      </w:r>
      <w:r>
        <w:rPr>
          <w:rFonts w:cs="Traditional Arabic" w:hint="cs"/>
          <w:color w:val="D30000"/>
          <w:sz w:val="30"/>
          <w:szCs w:val="30"/>
          <w:rtl/>
        </w:rPr>
        <w:t>الامل‏</w:t>
      </w:r>
      <w:r>
        <w:rPr>
          <w:rFonts w:cs="Traditional Arabic" w:hint="cs"/>
          <w:color w:val="000000"/>
          <w:sz w:val="30"/>
          <w:szCs w:val="30"/>
          <w:rtl/>
        </w:rPr>
        <w:t xml:space="preserve">، فامّا اتّباع الهوى فيصدّ عن الحقّ، و امّا طول </w:t>
      </w:r>
      <w:r>
        <w:rPr>
          <w:rFonts w:cs="Traditional Arabic" w:hint="cs"/>
          <w:color w:val="D30000"/>
          <w:sz w:val="30"/>
          <w:szCs w:val="30"/>
          <w:rtl/>
        </w:rPr>
        <w:t>الامل‏</w:t>
      </w:r>
      <w:r>
        <w:rPr>
          <w:rFonts w:cs="Traditional Arabic" w:hint="cs"/>
          <w:color w:val="000000"/>
          <w:sz w:val="30"/>
          <w:szCs w:val="30"/>
          <w:rtl/>
        </w:rPr>
        <w:t xml:space="preserve"> فينسى الاخرة يعنى اى مردم ترسناكترين چيزيكه از ابتلاى شما بآن ميترسم دو چيز است: اوّل پيروى از هواى نفس، دوّم آرزوى بيشمار، امّا پيروى از هواى نفس شخص را از راه حقّ باز ميدارد، و آرزوى بيحساب آخرت را از ياد ميبرد) و با كردار راست و درست (بطوريكه واجب است) آرزو را از ما دور گردان تا اينكه تمام كردن ساعتى را پس از ساعتى دور يافتن روزى را پس از روزى و پيوستگى نفسى را بنفسى و در پى آمدن گامى را در پى گامى آرزو نكنيم-] [2 و ما را از فريب آرزو سلامت و بى‏گزند و از بديهايش ايمن فرما، و مرگ را در جلو ما بر پا دار (آنى آن را از ياد ما مبر) و ياد كردن ما آن را روزى پس از روزى (يا روزى پس از روزهائى) قرار مده (ما را توفيق ده تا هميشه بياد آن باشيم، و روزى آن را از ياد مبريم كه مستلزم كوتاهى آرزو و كوشش در عبادت و بندگى و چشم پوشى از دنيا و كالاى آن درد آوردن بآخرت است)-]</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23 / الباب التاسع في الرعاية</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ذَلِكَ كُلِّهِ بِالافْتِقَارِ إِلَى اللَّهِ تَعَالَى وَ الِاضْطِرَارِ إِلَيْهِ وَ الْخُشُوعِ وَ الْخُضُوعِ وَ مِفْتَاحُهَا الْإِنَابَةُ إِلَى اللَّهِ تَعَالَى مَعَ قَصْرِ </w:t>
      </w:r>
      <w:r>
        <w:rPr>
          <w:rFonts w:cs="Traditional Arabic" w:hint="cs"/>
          <w:color w:val="D30000"/>
          <w:sz w:val="30"/>
          <w:szCs w:val="30"/>
          <w:rtl/>
        </w:rPr>
        <w:t>الْأَمَلِ‏</w:t>
      </w:r>
      <w:r>
        <w:rPr>
          <w:rFonts w:cs="Traditional Arabic" w:hint="cs"/>
          <w:color w:val="242887"/>
          <w:sz w:val="30"/>
          <w:szCs w:val="30"/>
          <w:rtl/>
        </w:rPr>
        <w:t xml:space="preserve"> بِدَوَامِ ذِكْرِ الْمَوْتِ وَ عِيَانِ الْوُقُوفِ بَيْنَ يَدَيِ الْجَبَّارِ لِأَنَّ فِي ذَلِكَ رَاحَةً مِنَ الْحَبْسِ وَ نَجَاةً مِنَ الْعَدُوِّ وَ سَلَامَةَ النَّفْسِ وَ سَبَبُ الْإِخْلَاصِ فِي الطَّاعَاتِ التَّوْفِيقُ وَ أَصْلُ ذَلِكَ أَنْ يُرَدَّ الْعُمُرُ إِلَى يَوْمٍ وَاحِدٍ قَالَ رَسُولُ اللَّهِ ص الدُّنْيَا سَاعَةٌ فَاجْعَلْهَا طَاعَةً وَ بَابُ ذَلِكَ كُلِّهِ مُلَازَمَةُ الْخَلْوَةِ بِمُدَاوَمَةِ الْفِكْرِ وَ سَبَبُ الْخَلْوَةِ الْقَنَاعَةُ وَ تَرْكُ الْفُضُولِ مِنَ الْمَعَاشِ وَ سَبَبُ الْفِكْرِ الْفَرَاغُ وَ عِمَادُ الْفَرَاغِ الزُّهْدُ وَ تَمَامُ الزُّهْدِ التَّقْوَى وَ بَابُ التَّقْوَى الْخَشْيَةُ وَ دَلِيلُ الْخَشْيَةِ التَّعْظِيمُ لِلَّهِ تَعَالَى وَ التَّمَسُّكُ بِخَالِصِ طَاعَتِهِ فِي أَوَامِرِهِ وَ الْخَوْفُ وَ الْحَذَرُ مَعَ الْوُقُوفِ عَنْ مَحَارِمِهِ وَ دَلِيلُهَا الْعِلْمُ قَالَ اللَّهُ عَزَّ وَ جَلَ‏</w:t>
      </w:r>
      <w:r>
        <w:rPr>
          <w:rFonts w:cs="Traditional Arabic" w:hint="cs"/>
          <w:color w:val="006A0F"/>
          <w:sz w:val="30"/>
          <w:szCs w:val="30"/>
          <w:rtl/>
        </w:rPr>
        <w:t xml:space="preserve"> إِنَّما يَخْشَى اللَّهَ مِنْ عِبادِهِ الْعُلَماءُ</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106 / الباب التاسع و الأربعون في الطمع</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قَالَ أَمِيرُ الْمُؤْمِنِينَ ع تَفَضَّلْ عَلَى مَنْ شِئْتَ فَأَنْتَ أَمِيرُهُ وَ اسْتَغْنِ عَمَّنْ شِئْتَ فَأَنْتَ نَظِيرُهُ وَ افْتَقِرْ إِلَى مَنْ شِئْتَ فَأَنْتَ أَسِيرُهُ وَ الطَّامِعُ مَنْزُوعٌ عَنْهُ الْإِيمَانُ وَ هُوَ لَا يَشْعُرُ لِأَنَّ الْإِيمَانَ يَحْجُزُ بَيْنَ الْعَبْدِ وَ بَيْنَ الطَّمَعِ فِي الْخَلْقِ فَيَقُولُ يَا صَاحِبِي خَزَائِنُ اللَّهِ تَعَالَى مَمْلُوَّةٌ مِنَ الْكَرَامَاتِ وَ هُوَ لَا يُضِيعُ أَجْرَ مَنْ أَحْسَنَ عَمَلًا وَ مَا فِي أَيْدِي النَّاسِ مَشُوبٌ بِالْعِلَلِ وَ يَرُدُّهُ إِلَى التَّوَكُّلِ وَ الْقَنَاعَةِ وَ قَصْرِ </w:t>
      </w:r>
      <w:r>
        <w:rPr>
          <w:rFonts w:cs="Traditional Arabic" w:hint="cs"/>
          <w:color w:val="D30000"/>
          <w:sz w:val="30"/>
          <w:szCs w:val="30"/>
          <w:rtl/>
        </w:rPr>
        <w:t>الْأَمَلِ‏</w:t>
      </w:r>
      <w:r>
        <w:rPr>
          <w:rFonts w:cs="Traditional Arabic" w:hint="cs"/>
          <w:color w:val="242887"/>
          <w:sz w:val="30"/>
          <w:szCs w:val="30"/>
          <w:rtl/>
        </w:rPr>
        <w:t xml:space="preserve"> وَ لُزُومِ الطَّاعَةِ وَ الْيَأْسِ مِنَ الْخَلْقِ فَإِنْ فَعَلَ ذَلِكَ لَزِمَهُ فَقَدْ صَلَحَ وَ إِنْ لَمْ يَفْعَلْ ذَلِكَ تَرَكَهُ مَعَ شُؤْمِ الطَّبْعِ وَ فَارَقَهُ‏</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مصباح الشريعة / 107 / الباب الخمسون في الفساد</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قَالَ الصَّادِقُ ع‏</w:t>
      </w:r>
      <w:r>
        <w:rPr>
          <w:rFonts w:cs="Traditional Arabic" w:hint="cs"/>
          <w:color w:val="242887"/>
          <w:sz w:val="30"/>
          <w:szCs w:val="30"/>
          <w:rtl/>
        </w:rPr>
        <w:t xml:space="preserve"> فَسَادُ الظَّاهِرِ مِنْ فَسَادِ الْبَاطِنِ وَ مَنْ أَصْلَحَ سَرِيرَتَهُ أَصْلَحَ اللَّهُ عَلَانِيَتَهُ وَ مَنْ خَافَ اللَّهَ فِي السِّرِّ لَمْ يَهْتِكِ اللَّهُ عَلَانِيَتَهُ وَ مَنْ خَانَ اللَّهَ فِي السِّرِّ هَتَكَ اللَّهُ سِتْرَهُ فِي الْعَلَانِيَةِ وَ أَعْظَمُ الْفَسَادِ أَنْ يَرْضَى الْعَبْدُ بِالْغَفْلَةِ عَنِ اللَّهِ تَعَالَى وَ هَذَا الْفَسَادُ يَتَوَلَّدُ مِنْ طُولِ </w:t>
      </w:r>
      <w:r>
        <w:rPr>
          <w:rFonts w:cs="Traditional Arabic" w:hint="cs"/>
          <w:color w:val="D30000"/>
          <w:sz w:val="30"/>
          <w:szCs w:val="30"/>
          <w:rtl/>
        </w:rPr>
        <w:t>الْأَمَلِ‏</w:t>
      </w:r>
      <w:r>
        <w:rPr>
          <w:rFonts w:cs="Traditional Arabic" w:hint="cs"/>
          <w:color w:val="242887"/>
          <w:sz w:val="30"/>
          <w:szCs w:val="30"/>
          <w:rtl/>
        </w:rPr>
        <w:t xml:space="preserve"> وَ الْحِرْصِ وَ الْكِبْرِ كَمَا أَخْبَرَ اللَّهُ تَعَالَى فِي قِصَّةِ قَارُونَ فِي قَوْلِهِ تَعَالَى-</w:t>
      </w:r>
      <w:r>
        <w:rPr>
          <w:rFonts w:cs="Traditional Arabic" w:hint="cs"/>
          <w:color w:val="006A0F"/>
          <w:sz w:val="30"/>
          <w:szCs w:val="30"/>
          <w:rtl/>
        </w:rPr>
        <w:t xml:space="preserve"> وَ لا تَبْغِ الْفَسادَ فِي الْأَرْضِ إِنَّ اللَّهَ لا يُحِبُّ الْمُفْسِدِينَ‏</w:t>
      </w:r>
      <w:r>
        <w:rPr>
          <w:rFonts w:cs="Traditional Arabic" w:hint="cs"/>
          <w:color w:val="242887"/>
          <w:sz w:val="30"/>
          <w:szCs w:val="30"/>
          <w:rtl/>
        </w:rPr>
        <w:t xml:space="preserve"> وَ قَوْلِهِ تَعَالَى‏</w:t>
      </w:r>
      <w:r>
        <w:rPr>
          <w:rFonts w:cs="Traditional Arabic" w:hint="cs"/>
          <w:color w:val="006A0F"/>
          <w:sz w:val="30"/>
          <w:szCs w:val="30"/>
          <w:rtl/>
        </w:rPr>
        <w:t xml:space="preserve"> تِلْكَ الدَّارُ الْآخِرَةُ نَجْعَلُها لِلَّذِينَ لا يُرِيدُونَ عُلُوًّا فِي الْأَرْضِ وَ لا فَساداً</w:t>
      </w:r>
      <w:r>
        <w:rPr>
          <w:rFonts w:cs="Traditional Arabic" w:hint="cs"/>
          <w:color w:val="242887"/>
          <w:sz w:val="30"/>
          <w:szCs w:val="30"/>
          <w:rtl/>
        </w:rPr>
        <w:t xml:space="preserve"> إِلَى آخِرِهَا وَ كَانَتْ هَذِهِ‏</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131 / الباب الواحد و الستون في دخول المسجد</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فَقْرِكَ بَيْنَ يَدَيْهِ فَإِنَّكَ قَدْ تَوَجَّهْتَ لِلْعِبَادَةِ لَهُ وَ الْمُؤَانَسَةِ بِهِ وَ اعْرِضْ أَسْرَارَكَ عَلَيْهِ وَ لْتَعْلَمْ أَنَّهُ لَا يَخْفَى عَلَيْهِ أَسْرَارُ الْخَلَائِقِ أَجْمَعِينَ وَ عَلَانِيَتُهُمْ وَ كُنْ كَأَفْقَرِ عِبَادِهِ بَيْنَ يَدَيْهِ وَ أَخْلِ قَلْبَكَ عَنْ كُلِّ شَاغِلٍ يَحْجُبُكَ عَنْ رَبِّكَ فَإِنَّهُ لَا يَقْبَلُ إِلَّا الْأَطْهَرَ الْأَخْلَصَ انْظُرْ مِنْ أَيِّ دِيوَانٍ يُخْرَجُ اسْمُكَ فَإِنْ ذُقْتَ حَلَاوَةَ مُنَاجَاتِهِ وَ لَذِيذَ مُخَاطَبَاتِهِ وَ شَرِبْتَ بِكَأْسِ رَحْمَتِهِ وَ كَرَامَاتِهِ مِنْ حُسْنِ إِقْبَالِهِ عَلَيْكَ وَ إِجَابَتِهِ فَقَدْ صَلَحْتَ لِخِدْمَتِهِ فَادْخُلْ فَلَكَ الْإِذْنُ وَ الْأَمَانُ وَ إِلَّا فَقِفْ وُقُوفَ مَنْ قَدِ انْقَطَعَ عَنْهُ الْحِيَلُ وَ قَصُرَ عَنْهُ </w:t>
      </w:r>
      <w:r>
        <w:rPr>
          <w:rFonts w:cs="Traditional Arabic" w:hint="cs"/>
          <w:color w:val="D30000"/>
          <w:sz w:val="30"/>
          <w:szCs w:val="30"/>
          <w:rtl/>
        </w:rPr>
        <w:t>الْأَمَلُ‏</w:t>
      </w:r>
      <w:r>
        <w:rPr>
          <w:rFonts w:cs="Traditional Arabic" w:hint="cs"/>
          <w:color w:val="242887"/>
          <w:sz w:val="30"/>
          <w:szCs w:val="30"/>
          <w:rtl/>
        </w:rPr>
        <w:t xml:space="preserve"> وَ قَضَى عَلَيْهِ الْأَجَلُ فَإِنْ عَلِمَ اللَّهُ عَزَّ وَ جَلَّ مِنْ قَلْبِكَ صِدْقَ الِالْتِجَاءِ إِلَيْهِ نَظَرَ إِلَيْكَ بِعَيْنِ الرَّأْفَةِ وَ الرَّحْمَةِ وَ اللُّطْفِ وَ وَفَّقَكَ لِمَا يُحِبُّ وَ يَرْضَى فَإِنَّهُ كَرِيمٌ يُحِبُّ الْكَرَامَةَ لِعِبَادِهِ الْمُضْطَرِّينَ إِلَيْهِ الْمُحْدِقِينَ عَلَى بَابِهِ لِطَلَبِ مَرْضَاتِهِ قَالَ اللَّهُ تَعَالَى-</w:t>
      </w:r>
      <w:r>
        <w:rPr>
          <w:rFonts w:cs="Traditional Arabic" w:hint="cs"/>
          <w:color w:val="006A0F"/>
          <w:sz w:val="30"/>
          <w:szCs w:val="30"/>
          <w:rtl/>
        </w:rPr>
        <w:t xml:space="preserve"> أَمَّنْ يُجِيبُ الْمُضْطَرَّ إِذا دَعاهُ وَ يَكْشِفُ السُّوءَ</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ترجمه مصطفوى / متن / 15 / قسمت دوم از متن ..... ص : 15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قوام ذلك كله بالافتقار الى اللَّه تعالى و الاضطرار اليه و الخشوع و الخضوع، و مفتاحها الانابة الى اللَّه تعالى مع قصر </w:t>
      </w:r>
      <w:r>
        <w:rPr>
          <w:rFonts w:cs="Traditional Arabic" w:hint="cs"/>
          <w:color w:val="D30000"/>
          <w:sz w:val="30"/>
          <w:szCs w:val="30"/>
          <w:rtl/>
        </w:rPr>
        <w:t>الامل‏</w:t>
      </w:r>
      <w:r>
        <w:rPr>
          <w:rFonts w:cs="Traditional Arabic" w:hint="cs"/>
          <w:color w:val="242887"/>
          <w:sz w:val="30"/>
          <w:szCs w:val="30"/>
          <w:rtl/>
        </w:rPr>
        <w:t>، بدوام ذكر الموت و عيان الوقوف بين يدى الجبار، لان في ذلك راحة من الحبس و نجاة من العدو و سلامة النفس، و سبب الاخلاص في الطاعات التوفيق، و اصل ذلك ان يرد العمر الى يوم واحد. قال رسول اللَّه (ص) الدنيا ساعة فاجعلها طاعة. و باب ذلك كله ملازمة الخلوة بمداومة الفكر، و سبب الخلوة القناعة و ترك الفضول من المعاش، و سبب الفكر الفراغ، و عماد الفراغ الزهد، و تمام الزهد التقوى، و باب التقوى الخشية، و دليل الخشية التعظيم للَّه و التمسك بخالص طاعته في أوامره و الخوف و الحذر مع الوقوف. عن محارمه، و دليلها العلم، قال اللَّه عز و جل- انما يخشى اللَّه من عباده العلماء.</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ترجمه مصطفوى / متن / 51 / قسمت دوم از متن ..... ص : 51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اعرض أسرارك عليه، و ليعلم انه لا يخفى عليه أسرار الخلائق أجمعين و علانيتهم، و كن كأفقر عباده بين يديه، و أخل قلبك عن كل شاغل يحجبك عن ربك، فإنه لا يقبل الا الأطهر الاخلص، و انظر من اى ديوان يخرج اسمك، فان ذقت حلاوة مناجاته و لذيذ مخاطباته و شربت بكأس رحمته و كراماته من- حسن اقباله عليك و اجابته (و اجاباته): فقد صلحت لخدمته، فادخل فلك الاذن و الامان، و الا فقف وقوف من (وقوف مضطر) قد انقطع عنه الحيل و قصر عنه- </w:t>
      </w:r>
      <w:r>
        <w:rPr>
          <w:rFonts w:cs="Traditional Arabic" w:hint="cs"/>
          <w:color w:val="D30000"/>
          <w:sz w:val="30"/>
          <w:szCs w:val="30"/>
          <w:rtl/>
        </w:rPr>
        <w:t>الامل‏</w:t>
      </w:r>
      <w:r>
        <w:rPr>
          <w:rFonts w:cs="Traditional Arabic" w:hint="cs"/>
          <w:color w:val="242887"/>
          <w:sz w:val="30"/>
          <w:szCs w:val="30"/>
          <w:rtl/>
        </w:rPr>
        <w:t xml:space="preserve"> و قضى عليه الاجل، فان علم اللَّه من قلبك صدق الالتجاء اليه: نظر اليك بعين الرأفة و الرحمة و اللطف (و العطف)، و وفقك لما يحب و يرضى، فإنه كريم يحب (اوجب، مجيب يحب) الكرامة لعباده المضطرين اليه المحدقين على بابه- لطلب مرضائه، قال تعالى: أمن يجيب المضطر اذا دعاه و يكشف السوء.</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ترجمه مصطفوى / متن / 217 / قسمت دوم از متن ..... ص : 217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 xml:space="preserve">و الطامع منزوع عنه الايمان و هو لا يشعر، لان الايمان يحجز بين العبد و بين الطمع في الخلق فيقول: يا صاحبى خزائن اللَّه مملوة من الكرامات و هو لا يضيع أجر من أحسن عملا، و ما في أيدى الناس مشوب بالعلل، و يرده الى التوكل و القناعة و قصر </w:t>
      </w:r>
      <w:r>
        <w:rPr>
          <w:rFonts w:cs="Traditional Arabic" w:hint="cs"/>
          <w:color w:val="D30000"/>
          <w:sz w:val="30"/>
          <w:szCs w:val="30"/>
          <w:rtl/>
        </w:rPr>
        <w:t>الامل‏</w:t>
      </w:r>
      <w:r>
        <w:rPr>
          <w:rFonts w:cs="Traditional Arabic" w:hint="cs"/>
          <w:color w:val="242887"/>
          <w:sz w:val="30"/>
          <w:szCs w:val="30"/>
          <w:rtl/>
        </w:rPr>
        <w:t xml:space="preserve"> و لزوم الطاعة و اليأس من الخلق، فان فعل ذلك لزمه، و ان لم يفعل ذلك تركه مع شؤم الطمع (الطبع) و فارقه.</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الشريعة / ترجمه مصطفوى / متن / 361 / قسمت اول از متن ..... ص : 361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قال الصادق (ع) فساد الظاهر من فساد الباطن، و من أصلح سريرته أصلح- اللَّه علانيته، و من خان اللَّه في السر هتك اللَّه ستره في العلانية (و من خاف اللَّه في السر لم يهتك اللَّه علانيته و من خان اللَّه ...). و أعظم الفساد أن يرضى العبد بالغفلة عن اللَّه تعالى، و هذا الفساد يتولد من طول </w:t>
      </w:r>
      <w:r>
        <w:rPr>
          <w:rFonts w:cs="Traditional Arabic" w:hint="cs"/>
          <w:color w:val="D30000"/>
          <w:sz w:val="30"/>
          <w:szCs w:val="30"/>
          <w:rtl/>
        </w:rPr>
        <w:t>الامل‏</w:t>
      </w:r>
      <w:r>
        <w:rPr>
          <w:rFonts w:cs="Traditional Arabic" w:hint="cs"/>
          <w:color w:val="242887"/>
          <w:sz w:val="30"/>
          <w:szCs w:val="30"/>
          <w:rtl/>
        </w:rPr>
        <w:t xml:space="preserve"> و الحرص و الكبر، كما أخبر اللَّه تعالى في قصة قارون في قوله تعالى-</w:t>
      </w:r>
      <w:r>
        <w:rPr>
          <w:rFonts w:cs="Traditional Arabic" w:hint="cs"/>
          <w:color w:val="006A0F"/>
          <w:sz w:val="30"/>
          <w:szCs w:val="30"/>
          <w:rtl/>
        </w:rPr>
        <w:t xml:space="preserve"> وَ لا تَبْغِ الْفَسادَ فِي الْأَرْضِ إِنَّ اللَّهَ لا يُحِبُّ الْمُفْسِدِينَ.</w:t>
      </w:r>
    </w:p>
    <w:p w:rsidR="006A693F" w:rsidRDefault="006A693F" w:rsidP="006A693F">
      <w:pPr>
        <w:rPr>
          <w:rFonts w:cs="Traditional Arabic" w:hint="cs"/>
          <w:color w:val="552B2B"/>
          <w:sz w:val="30"/>
          <w:szCs w:val="30"/>
          <w:rtl/>
        </w:rPr>
      </w:pPr>
      <w:r>
        <w:rPr>
          <w:rFonts w:cs="Traditional Arabic" w:hint="cs"/>
          <w:color w:val="552B2B"/>
          <w:sz w:val="30"/>
          <w:szCs w:val="30"/>
          <w:rtl/>
        </w:rPr>
        <w:t>طب الرضا عليه السلام / ترجمه امير صادقى / 204 / چه مسواكى؟ ..... ص : 204</w:t>
      </w:r>
    </w:p>
    <w:p w:rsidR="006A693F" w:rsidRDefault="006A693F" w:rsidP="006A693F">
      <w:pPr>
        <w:pStyle w:val="NormalWeb"/>
        <w:bidi/>
        <w:rPr>
          <w:rFonts w:cs="Traditional Arabic" w:hint="cs"/>
          <w:color w:val="552B2B"/>
          <w:sz w:val="30"/>
          <w:szCs w:val="30"/>
          <w:rtl/>
        </w:rPr>
      </w:pPr>
      <w:r>
        <w:rPr>
          <w:rFonts w:cs="Traditional Arabic" w:hint="cs"/>
          <w:color w:val="6D0033"/>
          <w:sz w:val="30"/>
          <w:szCs w:val="30"/>
          <w:rtl/>
        </w:rPr>
        <w:t xml:space="preserve">فمن اراد ان يحفظ له الاسنان فليأخذ قرن </w:t>
      </w:r>
      <w:r>
        <w:rPr>
          <w:rFonts w:cs="Traditional Arabic" w:hint="cs"/>
          <w:color w:val="D30000"/>
          <w:sz w:val="30"/>
          <w:szCs w:val="30"/>
          <w:rtl/>
        </w:rPr>
        <w:t>الامل‏</w:t>
      </w:r>
      <w:r>
        <w:rPr>
          <w:rFonts w:cs="Traditional Arabic" w:hint="cs"/>
          <w:color w:val="6D0033"/>
          <w:sz w:val="30"/>
          <w:szCs w:val="30"/>
          <w:rtl/>
        </w:rPr>
        <w:t xml:space="preserve"> محرقا الى ..</w:t>
      </w:r>
    </w:p>
    <w:p w:rsidR="006A693F" w:rsidRDefault="006A693F" w:rsidP="006A693F">
      <w:pPr>
        <w:rPr>
          <w:rFonts w:cs="Traditional Arabic" w:hint="cs"/>
          <w:color w:val="552B2B"/>
          <w:sz w:val="30"/>
          <w:szCs w:val="30"/>
          <w:rtl/>
        </w:rPr>
      </w:pPr>
      <w:r>
        <w:rPr>
          <w:rFonts w:cs="Traditional Arabic" w:hint="cs"/>
          <w:color w:val="552B2B"/>
          <w:sz w:val="30"/>
          <w:szCs w:val="30"/>
          <w:rtl/>
        </w:rPr>
        <w:t>صحيفة الإمام الرضا عليه السلام / 71 / متن الصحيفة</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سُرْعَتَهُ إِلَيْهِ- لَأَبْغَضَ </w:t>
      </w:r>
      <w:r>
        <w:rPr>
          <w:rFonts w:cs="Traditional Arabic" w:hint="cs"/>
          <w:color w:val="D30000"/>
          <w:sz w:val="30"/>
          <w:szCs w:val="30"/>
          <w:rtl/>
        </w:rPr>
        <w:t>الْأَمَلَ‏</w:t>
      </w:r>
      <w:r>
        <w:rPr>
          <w:rFonts w:cs="Traditional Arabic" w:hint="cs"/>
          <w:color w:val="242887"/>
          <w:sz w:val="30"/>
          <w:szCs w:val="30"/>
          <w:rtl/>
        </w:rPr>
        <w:t xml:space="preserve"> وَ طَلَبَهُ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صحيفة الإمام الرضا عليه السلام / 127 / مراجع التحقيق</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8- أمل </w:t>
      </w:r>
      <w:r>
        <w:rPr>
          <w:rFonts w:cs="Traditional Arabic" w:hint="cs"/>
          <w:color w:val="D30000"/>
          <w:sz w:val="30"/>
          <w:szCs w:val="30"/>
          <w:rtl/>
        </w:rPr>
        <w:t>الامل‏</w:t>
      </w:r>
      <w:r>
        <w:rPr>
          <w:rFonts w:cs="Traditional Arabic" w:hint="cs"/>
          <w:color w:val="000000"/>
          <w:sz w:val="30"/>
          <w:szCs w:val="30"/>
          <w:rtl/>
        </w:rPr>
        <w:t xml:space="preserve"> محمد بن الحسن الحر العاملي النجف/ الاداب/ 1385 ه.</w:t>
      </w:r>
    </w:p>
    <w:p w:rsidR="006A693F" w:rsidRDefault="006A693F" w:rsidP="006A693F">
      <w:pPr>
        <w:rPr>
          <w:rFonts w:cs="Traditional Arabic" w:hint="cs"/>
          <w:color w:val="552B2B"/>
          <w:sz w:val="30"/>
          <w:szCs w:val="30"/>
          <w:rtl/>
        </w:rPr>
      </w:pPr>
      <w:r>
        <w:rPr>
          <w:rFonts w:cs="Traditional Arabic" w:hint="cs"/>
          <w:color w:val="552B2B"/>
          <w:sz w:val="30"/>
          <w:szCs w:val="30"/>
          <w:rtl/>
        </w:rPr>
        <w:t>وقعة صفين / النص / 3 / قدوم علي إلى الكوفة ..... ص : 1</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أَنْبَأَنَا نَصْرُ بْنُ مُزَاحِمٍ التَّمِيمِيُّ قَالَ عُمَرُ بْنُ سَعْدِ بْنِ أَبِي الصَّيْدِ الْأَسَدِيُّ عَنِ الْحَارِثِ بْنِ حَصِيرَةَ عَنْ عَبْدِ الرَّحْمَنِ بْنِ عُبَيْدِ بْنِ أَبِي الْكَنُودِ وَ غَيْرِهِ قَالُوا</w:t>
      </w:r>
      <w:r>
        <w:rPr>
          <w:rFonts w:cs="Traditional Arabic" w:hint="cs"/>
          <w:color w:val="242887"/>
          <w:sz w:val="30"/>
          <w:szCs w:val="30"/>
          <w:rtl/>
        </w:rPr>
        <w:t xml:space="preserve"> لَمَّا قَدِمَ عَلِيُّ بْنُ أَبِي طَالِبٍ مِنَ الْبَصْرَةِ إِلَى الْكُوفَةِ- يَوْمَ الْإِثْنَيْنِ لِثِنْتَيْ عَشْرَةَ لَيْلَةً مَضَتْ مِنْ رَجَبٍ سَنَةَ سِتٍّ وَ ثَلَاثِينَ وَ قَدْ أَعَزَّ اللَّهُ نَصْرَهُ وَ أَظْهَرَهُ عَلَى عَدُوِّهِ وَ مَعَهُ أَشْرَافُ النَّاسِ وَ أَهْلُ الْبَصْرَةِ اسْتَقْبَلَهُ أَهْلُ الْكُوفَةِ وَ فِيهِمْ قُرَّاؤُهُمْ وَ أَشْرَافُهُمْ فَدَعَوْا لَهُ بِالْبَرَكَةِ وَ قَالُوا يَا أَمِيرَ الْمُؤْمِنِينَ أَيْنَ تَنْزِلُ أَ تَنْزِلُ الْقَصْرَ؟ فَقَالَ لَا وَ لَكِنِّي أَنْزِلُ الرَّحَبَةَ فَنَزَلَهَا وَ أَقْبَلَ حَتَّى دَخَلَ الْمَسْجِدَ الْأَعْظَمَ فَصَلَّى فِيهِ رَكْعَتَيْنِ ثُمَّ صَعِدَ الْمِنْبَرَ فَحَمِدَ اللَّهَ وَ أَثْنَى عَلَيْهِ وَ صَلَّى عَلَى رَسُولِهِ وَ قَالَ «أَمَّا بَعْدُ يَا أَهْلَ الْكُوفَةِ فَإِنَّ لَكُمْ فِي الْإِسْلَامِ فَضْلًا مَا لَمْ تُبَدِّلُوا وَ تُغَيِّرُوا دَعَوْتُكُمْ إِلَى الْحَقِّ فَأَجْبُتْم وَ بَدَأْتُمْ بِالْمُنْكَرِ فَغَيَّرْتُمْ أَلَا إِنَّ فَضْلَكُمْ فِيمَا بَيْنَكُمْ وَ بَيْنَ اللَّهِ فِي الْأَحْكَامِ وَ الْقَسْمِ فَأَنْتُمْ أُسْوَةُ مَنْ أَجَابَكُمْ وَ دَخَلَ فِيمَا دَخَلْتُمْ فِيهِ أَلَا إِنَّ أَخْوَفَ مَا أَخَافُ عَلَيْكُمُ اتِّبَاعُ الْهَوَى وَ طُولُ </w:t>
      </w:r>
      <w:r>
        <w:rPr>
          <w:rFonts w:cs="Traditional Arabic" w:hint="cs"/>
          <w:color w:val="D30000"/>
          <w:sz w:val="30"/>
          <w:szCs w:val="30"/>
          <w:rtl/>
        </w:rPr>
        <w:t>الْأَمَلِ‏</w:t>
      </w:r>
      <w:r>
        <w:rPr>
          <w:rFonts w:cs="Traditional Arabic" w:hint="cs"/>
          <w:color w:val="242887"/>
          <w:sz w:val="30"/>
          <w:szCs w:val="30"/>
          <w:rtl/>
        </w:rPr>
        <w:t xml:space="preserve"> فَأَمَّا اتِّبَاعُ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 أَلَا إِنَّ الدُّنْيَا قَدْ تَرَحَّلَتْ مُدْبِرَةً وَ الْآخِرَةُ تَرَحَّلَتْ مُقْبِلَةً وَ لِكُلِّ وَاحِدَةٍ مِنْهُمَا بَنُونَ فَكُونُوا مِنْ أَبْنَاءِ الْآخِرَةِ الْيَوْمَ عَمَلٌ وَ لَا حِسَابَ وَ غَداً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وقعة صفين / النص / 26 / مكاتبة الأشعث بن قيس و وفود القوم على علي ع ..... ص : 20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أَمَّا بَعْدُ فَإِنَّهُ لَمْ يَبْقَ أَحَدٌ مِنْ بَنِي تَمِيمٍ إِلَّا وَ قَدْ شَقُوا بِرَأْيِ سَيِّدِهِمْ غَيْرَكُمْ شَقِيَتْ سَعْدُ بْنُ خَرَشَةَ بِرَأْيِ ابْنِ يَثْرِبِيٍّ وَ شَقِيَتْ حَنْظَلَةُ بِرَأْيِ لَحْيَانَ وَ شَقِيَتْ عَدِيٌّ بِرَأْيِ زُفَرَ وَ مَطَرٍ وَ شَقِيَتْ بَنُو عَمْرِو بْنِ تَمِيمٍ بِرَأْيِ عَاصِمِ بْنِ الدُّلَفِ وَ عَصَمَكُمُ اللَّهُ بِرَأْيِي لَكُمْ حَتَّى نِلْتُمْ مَا رَجَوْتُمْ وَ أَمِنْتُمْ مَا خِفْتُمْ وَ أَصْبَحْتُمْ مُنْقَطِعِينَ مِنْ أَهْلِ الْبَلَاءِ لَاحِقِينَ بِأَهْلِ </w:t>
      </w:r>
      <w:r>
        <w:rPr>
          <w:rFonts w:cs="Traditional Arabic" w:hint="cs"/>
          <w:color w:val="242887"/>
          <w:sz w:val="30"/>
          <w:szCs w:val="30"/>
          <w:rtl/>
        </w:rPr>
        <w:lastRenderedPageBreak/>
        <w:t xml:space="preserve">الْعَافِيَةِ وَ إِنِّي أُخْبِرُكُمْ أَنَّا قَدِمْنَا عَلَى تَمِيمٍ الْكُوفَةَ فَأَخَذُوا عَلَيْنَا بِفَضْلِهِمْ مَرَّتَيْنِ بِمَسِيرِهِمْ إِلَيْنَا مَعَ عَلِيٍّ وَ مَيْلِهِمْ إِلَى الْمَسِيرِ إِلَى الشَّامِ ثُمَّ أَخْمَرُوا حَتَّى صِرْنَا كَأَنَّا لَا نُعْرَفُ إِلَّا بِهِمْ فَأَقْبِلُوا إِلَيْنَا وَ لَا تَتَّكِلُوا عَلَيْهِمْ فَإِنَّ لَهُمْ أَعْدَادَنَا مِنْ رُؤَسَائِهِمْ وَ حَنَاناً أَنْ تَلْحَقَ فَلَا تُبَطِّئُوا فَإِنَّ مِنَ الْعَطَاءِ حِرْمَاناً وَ مِنَ النَّصْرِ خِذْلَاناً فَحِرْمَانُ الْعَطَاءِ الْقِلَّةُ وَ خِذْلَانُ النَّصْرِ الْإِبْطَاءُ وَ لَا تُقْضَى الْحُقُوقُ إِلَّا بِالرِّضَا وَ قَدْ يَرْضَى الْمُضْطَرُّ بِدُونِ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وقعة صفين / النص / 48 / مكاتبة معاويه مع شرحبيل و دخوله في أمره ..... ص : 44</w:t>
      </w:r>
    </w:p>
    <w:p w:rsidR="006A693F" w:rsidRDefault="006A693F" w:rsidP="006A693F">
      <w:pPr>
        <w:pStyle w:val="NormalWeb"/>
        <w:bidi/>
        <w:rPr>
          <w:rFonts w:cs="Traditional Arabic" w:hint="cs"/>
          <w:color w:val="242887"/>
          <w:sz w:val="30"/>
          <w:szCs w:val="30"/>
          <w:rtl/>
        </w:rPr>
      </w:pPr>
      <w:r>
        <w:rPr>
          <w:rFonts w:cs="Traditional Arabic" w:hint="cs"/>
          <w:color w:val="242887"/>
          <w:sz w:val="30"/>
          <w:szCs w:val="30"/>
          <w:rtl/>
        </w:rPr>
        <w:t>فَبَلَغَ مُعَاوِيَةَ قَوْلُ الرَّجُلَيْنِ فَبَعَثَ إِلَى جَرِيرٍ فَزَجَرَهُ وَ لَمْ يَدْرِ مَا أَجَابَهُ أَهْلُ الشَّامِ وَ كَتَبَ جَرِيرٌ إِلَى شُرَحْبِيلَ‏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شُرَحْبِيلُ يَا ابْنَ السِّمْطِ لَا تَتْبَعِ الْهَوَى‏</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فَمَا لَكَ فِي الدُّنْيَا مِنَ الدِّينِ مِنْ بَدَلْ‏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وَ قُلْ لِابْنِ حَرْبٍ مَا لَكَ الْيَوْمَ حُرْمَةٌ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تَرُومُ بِهَا مَا رُمْتَ فَاقْطَعْ لَهُ</w:t>
            </w:r>
            <w:r>
              <w:rPr>
                <w:rFonts w:cs="Traditional Arabic"/>
                <w:color w:val="7800FA"/>
                <w:sz w:val="30"/>
                <w:szCs w:val="30"/>
              </w:rPr>
              <w:t xml:space="preserve"> </w:t>
            </w:r>
            <w:r>
              <w:rPr>
                <w:rFonts w:cs="Traditional Arabic"/>
                <w:color w:val="D30000"/>
                <w:sz w:val="30"/>
                <w:szCs w:val="30"/>
                <w:rtl/>
              </w:rPr>
              <w:t>الْأَمَلَ‏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شُرَحْبِيلُ إِنَّ الْحَقَّ قَدْ جَدَّ جَدَّهُ‏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وَ إِنَّكَ مَأْمُونُ الْأَدِيمِ مِنَ النَّغَلِ‏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فَأَرْوِدْ وَ لَا تُفْرِطْ بِشَيْ‏ءٍ نَخَافُهُ‏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عَلَيْكَ وَ لَا تَعْجَلْ فَلَا خَيْرَ فِي الْعَجَلِ‏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وَ لَا تَكُ كَالْمُجْرَى إِلَى شَرِّ غَايَةٍ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فَقَدْ خُرِقَ السِّرْبَالُ وَ اسْتَنْوَقَ الْجَمَلُ‏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وَ قَالَ ابْنُ هِنْدٍ فِي عَلِيٍّ عَضِيهَةً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وَ لَلَّهُ فِي صَدْرِ ابْنِ أَبِي طَالِبٍ أَجَلُ‏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وَ مَا لِعَلِيٍّ فِي ابْنِ عَفَّانَ سَقْطَةٌ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بِأَمْرٍ وَ لَا جَلْبٍ عَلَيْهِ وَ لَا قَتْلِ‏</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p>
    <w:p w:rsidR="006A693F" w:rsidRDefault="006A693F" w:rsidP="006A693F">
      <w:pPr>
        <w:rPr>
          <w:rFonts w:cs="Traditional Arabic" w:hint="cs"/>
          <w:color w:val="552B2B"/>
          <w:sz w:val="30"/>
          <w:szCs w:val="30"/>
          <w:rtl/>
        </w:rPr>
      </w:pPr>
      <w:r>
        <w:rPr>
          <w:rFonts w:cs="Traditional Arabic" w:hint="cs"/>
          <w:color w:val="552B2B"/>
          <w:sz w:val="30"/>
          <w:szCs w:val="30"/>
          <w:rtl/>
        </w:rPr>
        <w:t>وقعة صفين / النص / 75 / كتاب معاوية إلى ابن عمر و سعد بن أبى وقاص و محمد بن مسلمة ..... ص : 71</w:t>
      </w:r>
    </w:p>
    <w:p w:rsidR="006A693F" w:rsidRDefault="006A693F" w:rsidP="006A693F">
      <w:pPr>
        <w:pStyle w:val="NormalWeb"/>
        <w:bidi/>
        <w:rPr>
          <w:rFonts w:cs="Traditional Arabic" w:hint="cs"/>
          <w:color w:val="242887"/>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(1) في الأصل: «حراما».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pStyle w:val="NormalWeb"/>
              <w:bidi/>
              <w:rPr>
                <w:rFonts w:cs="Traditional Arabic" w:hint="cs"/>
                <w:color w:val="242887"/>
                <w:sz w:val="30"/>
                <w:szCs w:val="30"/>
                <w:rtl/>
              </w:rPr>
            </w:pPr>
          </w:p>
        </w:tc>
      </w:tr>
    </w:tbl>
    <w:p w:rsidR="006A693F" w:rsidRDefault="006A693F" w:rsidP="006A693F">
      <w:pPr>
        <w:pStyle w:val="NormalWeb"/>
        <w:bidi/>
        <w:rPr>
          <w:rFonts w:cs="Traditional Arabic"/>
          <w:color w:val="242887"/>
          <w:sz w:val="30"/>
          <w:szCs w:val="30"/>
        </w:rPr>
      </w:pPr>
      <w:r>
        <w:rPr>
          <w:rFonts w:cs="Traditional Arabic" w:hint="cs"/>
          <w:color w:val="640000"/>
          <w:sz w:val="30"/>
          <w:szCs w:val="30"/>
          <w:rtl/>
        </w:rPr>
        <w:t xml:space="preserve">(2) أراد انقطع </w:t>
      </w:r>
      <w:r>
        <w:rPr>
          <w:rFonts w:cs="Traditional Arabic" w:hint="cs"/>
          <w:color w:val="D30000"/>
          <w:sz w:val="30"/>
          <w:szCs w:val="30"/>
          <w:rtl/>
        </w:rPr>
        <w:t>الأمل‏</w:t>
      </w:r>
      <w:r>
        <w:rPr>
          <w:rFonts w:cs="Traditional Arabic" w:hint="cs"/>
          <w:color w:val="640000"/>
          <w:sz w:val="30"/>
          <w:szCs w:val="30"/>
          <w:rtl/>
        </w:rPr>
        <w:t>. و عراقى الدلو: جمع عرقوة، قال الأصمعى: يقال للخشبتين اللتين تعترضان على الدلو كالصليب: العرقوتان، و هي العراقى. و في الأصل: «عوالى الدلو» و لا وجه له. و هذه القصيدة و سابقتها لم أجدهما في كتاب ابن أبي الحديد.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pStyle w:val="NormalWeb"/>
              <w:bidi/>
              <w:rPr>
                <w:rFonts w:cs="Traditional Arabic" w:hint="cs"/>
                <w:color w:val="242887"/>
                <w:sz w:val="30"/>
                <w:szCs w:val="30"/>
                <w:rtl/>
              </w:rPr>
            </w:pPr>
          </w:p>
        </w:tc>
      </w:tr>
    </w:tbl>
    <w:p w:rsidR="006A693F" w:rsidRDefault="006A693F" w:rsidP="006A693F">
      <w:pPr>
        <w:pStyle w:val="NormalWeb"/>
        <w:bidi/>
        <w:rPr>
          <w:rFonts w:cs="Traditional Arabic"/>
          <w:color w:val="242887"/>
          <w:sz w:val="30"/>
          <w:szCs w:val="30"/>
        </w:rPr>
      </w:pPr>
      <w:r>
        <w:rPr>
          <w:rFonts w:cs="Traditional Arabic" w:hint="cs"/>
          <w:color w:val="640000"/>
          <w:sz w:val="30"/>
          <w:szCs w:val="30"/>
          <w:rtl/>
        </w:rPr>
        <w:t>(3) في الأصل: «به» صوابه في ح (1: 260).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pStyle w:val="NormalWeb"/>
              <w:bidi/>
              <w:rPr>
                <w:rFonts w:cs="Traditional Arabic" w:hint="cs"/>
                <w:color w:val="242887"/>
                <w:sz w:val="30"/>
                <w:szCs w:val="30"/>
                <w:rtl/>
              </w:rPr>
            </w:pPr>
          </w:p>
        </w:tc>
      </w:tr>
    </w:tbl>
    <w:p w:rsidR="006A693F" w:rsidRDefault="006A693F" w:rsidP="006A693F">
      <w:pPr>
        <w:pStyle w:val="NormalWeb"/>
        <w:bidi/>
        <w:rPr>
          <w:rFonts w:cs="Traditional Arabic"/>
          <w:color w:val="242887"/>
          <w:sz w:val="30"/>
          <w:szCs w:val="30"/>
        </w:rPr>
      </w:pPr>
      <w:r>
        <w:rPr>
          <w:rFonts w:cs="Traditional Arabic" w:hint="cs"/>
          <w:color w:val="640000"/>
          <w:sz w:val="30"/>
          <w:szCs w:val="30"/>
          <w:rtl/>
        </w:rPr>
        <w:t>(4) ح: «قد كرهت أوله و كرهت آخره».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pStyle w:val="NormalWeb"/>
              <w:bidi/>
              <w:rPr>
                <w:rFonts w:cs="Traditional Arabic" w:hint="cs"/>
                <w:color w:val="242887"/>
                <w:sz w:val="30"/>
                <w:szCs w:val="30"/>
                <w:rtl/>
              </w:rPr>
            </w:pPr>
          </w:p>
        </w:tc>
      </w:tr>
    </w:tbl>
    <w:p w:rsidR="006A693F" w:rsidRDefault="006A693F" w:rsidP="006A693F">
      <w:pPr>
        <w:pStyle w:val="NormalWeb"/>
        <w:bidi/>
        <w:rPr>
          <w:rFonts w:cs="Traditional Arabic"/>
          <w:color w:val="242887"/>
          <w:sz w:val="30"/>
          <w:szCs w:val="30"/>
        </w:rPr>
      </w:pPr>
      <w:r>
        <w:rPr>
          <w:rFonts w:cs="Traditional Arabic" w:hint="cs"/>
          <w:color w:val="640000"/>
          <w:sz w:val="30"/>
          <w:szCs w:val="30"/>
          <w:rtl/>
        </w:rPr>
        <w:t>(5) أي الذي يكفيك منى الإباء.</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pStyle w:val="NormalWeb"/>
              <w:bidi/>
              <w:rPr>
                <w:rFonts w:cs="Traditional Arabic" w:hint="cs"/>
                <w:color w:val="242887"/>
                <w:sz w:val="30"/>
                <w:szCs w:val="30"/>
                <w:rtl/>
              </w:rPr>
            </w:pPr>
          </w:p>
        </w:tc>
      </w:tr>
    </w:tbl>
    <w:p w:rsidR="006A693F" w:rsidRDefault="006A693F" w:rsidP="006A693F">
      <w:pPr>
        <w:pStyle w:val="NormalWeb"/>
        <w:bidi/>
        <w:rPr>
          <w:rFonts w:cs="Traditional Arabic"/>
          <w:color w:val="552B2B"/>
          <w:sz w:val="30"/>
          <w:szCs w:val="30"/>
        </w:rPr>
      </w:pPr>
    </w:p>
    <w:p w:rsidR="006A693F" w:rsidRDefault="006A693F" w:rsidP="006A693F">
      <w:pPr>
        <w:rPr>
          <w:rFonts w:cs="Traditional Arabic" w:hint="cs"/>
          <w:color w:val="552B2B"/>
          <w:sz w:val="30"/>
          <w:szCs w:val="30"/>
          <w:rtl/>
        </w:rPr>
      </w:pPr>
      <w:r>
        <w:rPr>
          <w:rFonts w:cs="Traditional Arabic" w:hint="cs"/>
          <w:color w:val="552B2B"/>
          <w:sz w:val="30"/>
          <w:szCs w:val="30"/>
          <w:rtl/>
        </w:rPr>
        <w:t>الزهد / المقدمة / 2 / التنشطات الواردة في الزهد من الكتاب و السنة ..... ص : 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هذه الأمة بالزهد و اليقين و هلاك آخرها بالشح و </w:t>
      </w:r>
      <w:r>
        <w:rPr>
          <w:rFonts w:cs="Traditional Arabic" w:hint="cs"/>
          <w:color w:val="D30000"/>
          <w:sz w:val="30"/>
          <w:szCs w:val="30"/>
          <w:rtl/>
        </w:rPr>
        <w:t>الامل‏</w:t>
      </w:r>
      <w:r>
        <w:rPr>
          <w:rFonts w:cs="Traditional Arabic" w:hint="cs"/>
          <w:color w:val="000000"/>
          <w:sz w:val="30"/>
          <w:szCs w:val="30"/>
          <w:rtl/>
        </w:rPr>
        <w:t xml:space="preserve"> (وسائل الشيعة 11/ 315)</w:t>
      </w:r>
    </w:p>
    <w:p w:rsidR="006A693F" w:rsidRDefault="006A693F" w:rsidP="006A693F">
      <w:pPr>
        <w:rPr>
          <w:rFonts w:cs="Traditional Arabic" w:hint="cs"/>
          <w:color w:val="552B2B"/>
          <w:sz w:val="30"/>
          <w:szCs w:val="30"/>
          <w:rtl/>
        </w:rPr>
      </w:pPr>
      <w:r>
        <w:rPr>
          <w:rFonts w:cs="Traditional Arabic" w:hint="cs"/>
          <w:color w:val="552B2B"/>
          <w:sz w:val="30"/>
          <w:szCs w:val="30"/>
          <w:rtl/>
        </w:rPr>
        <w:t>الزهد / المقدمة / 3 / التنشطات الواردة في الزهد من الكتاب و السنة ..... ص : 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1- زهد الفرض و هو أن يترك جميع ما حرمه اللّه و إليه يشير ما عن أبي عبد اللّه عليه السّلام قال: قيل لأمير المؤمنين عليه السّلام: ما الزهد في الدنيا؟ قال: تنكيب حرامها و ما عن أمير المؤمنين عليه السلام يقول: الزهد في الدنيا قصر </w:t>
      </w:r>
      <w:r>
        <w:rPr>
          <w:rFonts w:cs="Traditional Arabic" w:hint="cs"/>
          <w:color w:val="D30000"/>
          <w:sz w:val="30"/>
          <w:szCs w:val="30"/>
          <w:rtl/>
        </w:rPr>
        <w:t>الامل‏</w:t>
      </w:r>
      <w:r>
        <w:rPr>
          <w:rFonts w:cs="Traditional Arabic" w:hint="cs"/>
          <w:color w:val="000000"/>
          <w:sz w:val="30"/>
          <w:szCs w:val="30"/>
          <w:rtl/>
        </w:rPr>
        <w:t xml:space="preserve"> و شكر كل نعمة و الورع عن كل ما حرم اللّه عزّ و جلّ (عما حرم اللّه عليك) و غيرهما من الآثار.</w:t>
      </w:r>
    </w:p>
    <w:p w:rsidR="006A693F" w:rsidRDefault="006A693F" w:rsidP="006A693F">
      <w:pPr>
        <w:rPr>
          <w:rFonts w:cs="Traditional Arabic" w:hint="cs"/>
          <w:color w:val="552B2B"/>
          <w:sz w:val="30"/>
          <w:szCs w:val="30"/>
          <w:rtl/>
        </w:rPr>
      </w:pPr>
      <w:r>
        <w:rPr>
          <w:rFonts w:cs="Traditional Arabic" w:hint="cs"/>
          <w:color w:val="552B2B"/>
          <w:sz w:val="30"/>
          <w:szCs w:val="30"/>
          <w:rtl/>
        </w:rPr>
        <w:t>الزهد / النص / 78 / 14 باب ذكر الموت و القبر</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211- عَلِيُّ بْنُ النُّعْمَانِ عَنِ ابْنِ مُسْكَانَ عَنْ دَاوُدَ بْنِ أَبِي يَزِيدَ عَنْ أَبِي شَيْبَةَ الزُّهْرِيِّ عَنْ أَبِي جَعْفَرٍ ع قَالَ قَالَ رَسُولُ اللَّهِ ص:</w:t>
      </w:r>
      <w:r>
        <w:rPr>
          <w:rFonts w:cs="Traditional Arabic" w:hint="cs"/>
          <w:color w:val="242887"/>
          <w:sz w:val="30"/>
          <w:szCs w:val="30"/>
          <w:rtl/>
        </w:rPr>
        <w:t xml:space="preserve"> الْمَوْتَ الْمَوْتَ جَاءَ الْمَوْتُ بِمَا فِيهِ جَاءَ بِالرَّوْحِ وَ الرَّاحَةِ وَ الْكَرَّةِ الْمُبَارَكَةِ إِلَى جَنَّةٍ عَالِيَةٍ لِأَهْلِ دَارِ الْخُلُودِ الَّذِينَ كَانَ لَهَا سَعْيُهُمْ وَ فِيهَا رَغْبَتُهُمْ وَ جَاءَ الْمَوْتُ بِمَا فِيهِ جَاءَ بِالشِّقْوَةِ وَ النَّدَامَةِ وَ الْكَرَّةِ الْخَاسِرَةِ إِلَى نَارٍ حَامِيَةٍ لِأَهْلِ دَارِ الْغُرُورِ الَّذِينَ كَانَ لَهَا سَعْيُهُمْ وَ فِيهَا رَغْبَتُهُمْ وَ قَالَ ع إِذَا اسْتَحَقَّتْ وَلَايَةُ الشَّيْطَانِ وَ الشَّقَاوَةُ جَاءَ </w:t>
      </w:r>
      <w:r>
        <w:rPr>
          <w:rFonts w:cs="Traditional Arabic" w:hint="cs"/>
          <w:color w:val="D30000"/>
          <w:sz w:val="30"/>
          <w:szCs w:val="30"/>
          <w:rtl/>
        </w:rPr>
        <w:t>الْأَمَلُ‏</w:t>
      </w:r>
      <w:r>
        <w:rPr>
          <w:rFonts w:cs="Traditional Arabic" w:hint="cs"/>
          <w:color w:val="242887"/>
          <w:sz w:val="30"/>
          <w:szCs w:val="30"/>
          <w:rtl/>
        </w:rPr>
        <w:t xml:space="preserve"> بَيْنَ الْعَيْنَيْنِ وَ ذَهَبَ الْأَجَلُ وَرَاءَ الظَّهْرِ قَالَ وَ قَالَ سُئِلَ رَسُولُ اللَّهِ ص أَيُّ الْمُؤْمِنِينَ أَكْيَسُ قَالَ أَكْثَرُهُمْ ذِكْراً لِلْمَوْتِ وَ أَشَدُّهُمْ لَهُ اسْتِعْدَاداً.</w:t>
      </w:r>
    </w:p>
    <w:p w:rsidR="006A693F" w:rsidRDefault="006A693F" w:rsidP="006A693F">
      <w:pPr>
        <w:rPr>
          <w:rFonts w:cs="Traditional Arabic" w:hint="cs"/>
          <w:color w:val="552B2B"/>
          <w:sz w:val="30"/>
          <w:szCs w:val="30"/>
          <w:rtl/>
        </w:rPr>
      </w:pPr>
      <w:r>
        <w:rPr>
          <w:rFonts w:cs="Traditional Arabic" w:hint="cs"/>
          <w:color w:val="552B2B"/>
          <w:sz w:val="30"/>
          <w:szCs w:val="30"/>
          <w:rtl/>
        </w:rPr>
        <w:t>الزهد / النص / 81 / 14 باب ذكر الموت و القبر</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217- فَضَالَةُ عَنْ إِسْمَاعِيلَ بْنِ أَبِي زِيَادٍ عَنْ أَبِي عَبْدِ اللَّهِ ع عَنْ أَبِيهِ ع قَالَ قَالَ عَلِيٌّ ع:</w:t>
      </w:r>
      <w:r>
        <w:rPr>
          <w:rFonts w:cs="Traditional Arabic" w:hint="cs"/>
          <w:color w:val="242887"/>
          <w:sz w:val="30"/>
          <w:szCs w:val="30"/>
          <w:rtl/>
        </w:rPr>
        <w:t xml:space="preserve"> مَا أَنْزَلَ الْمَوْتَ حَقَّ مَنْزِلَتِهِ مَنْ عَدَّ غَداً مِنْ أَجَلِهِ وَ قَالَ عَلِيٌّ ع مَا أَطَالَ عَبْدٌ </w:t>
      </w:r>
      <w:r>
        <w:rPr>
          <w:rFonts w:cs="Traditional Arabic" w:hint="cs"/>
          <w:color w:val="D30000"/>
          <w:sz w:val="30"/>
          <w:szCs w:val="30"/>
          <w:rtl/>
        </w:rPr>
        <w:t>الْأَمَلَ‏</w:t>
      </w:r>
      <w:r>
        <w:rPr>
          <w:rFonts w:cs="Traditional Arabic" w:hint="cs"/>
          <w:color w:val="242887"/>
          <w:sz w:val="30"/>
          <w:szCs w:val="30"/>
          <w:rtl/>
        </w:rPr>
        <w:t xml:space="preserve"> إِلَّا أَسَاءَ الْعَمَلَ وَ كَانَ يَقُولُ لَوْ رَأَى الْعَبْدُ أَجَلَهُ وَ سُرْعَتَهُ إِلَيْهِ لَأَبْغَضَ </w:t>
      </w:r>
      <w:r>
        <w:rPr>
          <w:rFonts w:cs="Traditional Arabic" w:hint="cs"/>
          <w:color w:val="D30000"/>
          <w:sz w:val="30"/>
          <w:szCs w:val="30"/>
          <w:rtl/>
        </w:rPr>
        <w:t>الْأَمَلَ‏</w:t>
      </w:r>
      <w:r>
        <w:rPr>
          <w:rFonts w:cs="Traditional Arabic" w:hint="cs"/>
          <w:color w:val="242887"/>
          <w:sz w:val="30"/>
          <w:szCs w:val="30"/>
          <w:rtl/>
        </w:rPr>
        <w:t xml:space="preserve"> وَ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الزهد / النص / 115 / فهرس ما في كتاب الزهد و موجزة من المطالب</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ألباب 18 فيه 12 حديثا تنفخ روح </w:t>
      </w:r>
      <w:r>
        <w:rPr>
          <w:rFonts w:cs="Traditional Arabic" w:hint="cs"/>
          <w:color w:val="D30000"/>
          <w:sz w:val="30"/>
          <w:szCs w:val="30"/>
          <w:rtl/>
        </w:rPr>
        <w:t>الامل‏</w:t>
      </w:r>
      <w:r>
        <w:rPr>
          <w:rFonts w:cs="Traditional Arabic" w:hint="cs"/>
          <w:color w:val="000000"/>
          <w:sz w:val="30"/>
          <w:szCs w:val="30"/>
          <w:rtl/>
        </w:rPr>
        <w:t xml:space="preserve"> و رجاء الفوز و النجاح و النجاة في نفس العبد المؤمن الزاهد و ايراد على صاحب الوسائل. 95</w:t>
      </w:r>
    </w:p>
    <w:p w:rsidR="006A693F" w:rsidRDefault="006A693F" w:rsidP="006A693F">
      <w:pPr>
        <w:rPr>
          <w:rFonts w:cs="Traditional Arabic" w:hint="cs"/>
          <w:color w:val="552B2B"/>
          <w:sz w:val="30"/>
          <w:szCs w:val="30"/>
          <w:rtl/>
        </w:rPr>
      </w:pPr>
      <w:r>
        <w:rPr>
          <w:rFonts w:cs="Traditional Arabic" w:hint="cs"/>
          <w:color w:val="552B2B"/>
          <w:sz w:val="30"/>
          <w:szCs w:val="30"/>
          <w:rtl/>
        </w:rPr>
        <w:t>زاهد كيست؟ وظيفه اش چيست؟ / ترجمه الزهد / 174 / 14 - باب ذكر الموت و القبر ..... ص : 172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قَالَ عَلَيْهِ السَّلَامُ: إِذَا اسْتَحَقَّتْ وَلَايَةُ الشَّيْطَانِ وَ الشَّقَاوَةُ جَاءَ </w:t>
      </w:r>
      <w:r>
        <w:rPr>
          <w:rFonts w:cs="Traditional Arabic" w:hint="cs"/>
          <w:color w:val="D30000"/>
          <w:sz w:val="30"/>
          <w:szCs w:val="30"/>
          <w:rtl/>
        </w:rPr>
        <w:t>الْأَمَلُ‏</w:t>
      </w:r>
      <w:r>
        <w:rPr>
          <w:rFonts w:cs="Traditional Arabic" w:hint="cs"/>
          <w:color w:val="242887"/>
          <w:sz w:val="30"/>
          <w:szCs w:val="30"/>
          <w:rtl/>
        </w:rPr>
        <w:t xml:space="preserve"> بَيْنَ الْعَيْنَيْنِ وَ ذَهَبَ الْأَجَلُ وَرَاءَ الظَّهْرِ.</w:t>
      </w:r>
    </w:p>
    <w:p w:rsidR="006A693F" w:rsidRDefault="006A693F" w:rsidP="006A693F">
      <w:pPr>
        <w:rPr>
          <w:rFonts w:cs="Traditional Arabic" w:hint="cs"/>
          <w:color w:val="552B2B"/>
          <w:sz w:val="30"/>
          <w:szCs w:val="30"/>
          <w:rtl/>
        </w:rPr>
      </w:pPr>
      <w:r>
        <w:rPr>
          <w:rFonts w:cs="Traditional Arabic" w:hint="cs"/>
          <w:color w:val="552B2B"/>
          <w:sz w:val="30"/>
          <w:szCs w:val="30"/>
          <w:rtl/>
        </w:rPr>
        <w:t>زاهد كيست؟ وظيفه اش چيست؟ / ترجمه الزهد / 180 / 14 - باب ذكر الموت و القبر ..... ص : 172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 xml:space="preserve">وَ أَيْضاً قَالَ عَلِيٌّ عَلَيْهِ السَّلَامُ: مَا أَطَالَ عَبْدٌ </w:t>
      </w:r>
      <w:r>
        <w:rPr>
          <w:rFonts w:cs="Traditional Arabic" w:hint="cs"/>
          <w:color w:val="D30000"/>
          <w:sz w:val="30"/>
          <w:szCs w:val="30"/>
          <w:rtl/>
        </w:rPr>
        <w:t>الْأَمَلَ‏</w:t>
      </w:r>
      <w:r>
        <w:rPr>
          <w:rFonts w:cs="Traditional Arabic" w:hint="cs"/>
          <w:color w:val="242887"/>
          <w:sz w:val="30"/>
          <w:szCs w:val="30"/>
          <w:rtl/>
        </w:rPr>
        <w:t xml:space="preserve"> إِلَّا أَسَاءَ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زاهد كيست؟ وظيفه اش چيست؟ / ترجمه الزهد / 180 / 14 - باب ذكر الموت و القبر ..... ص : 172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كَانَ عَلَيْهِ السَّلَامُ يَقُولُ: لَوْ رَأَى الْعَبْدُ أَجَلَهُ وَ سُرْعَتَهُ إِلَيْهِ لَأَبْغَضَ </w:t>
      </w:r>
      <w:r>
        <w:rPr>
          <w:rFonts w:cs="Traditional Arabic" w:hint="cs"/>
          <w:color w:val="D30000"/>
          <w:sz w:val="30"/>
          <w:szCs w:val="30"/>
          <w:rtl/>
        </w:rPr>
        <w:t>الْأَمَلَ‏</w:t>
      </w:r>
      <w:r>
        <w:rPr>
          <w:rFonts w:cs="Traditional Arabic" w:hint="cs"/>
          <w:color w:val="242887"/>
          <w:sz w:val="30"/>
          <w:szCs w:val="30"/>
          <w:rtl/>
        </w:rPr>
        <w:t xml:space="preserve"> وَ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زاهد كيست؟ وظيفه اش چيست؟ / ترجمه الزهد / 256 / المستدركات لكتاب الزهد</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299/ [5]- مِنْ كِتَابِ الزُّهْدِ: النَّبِيُّ صَلَّى اللَّهُ عَلَيْهِ وَ آلِهِ وَ سَلَّمَ قَالَ:</w:t>
      </w:r>
      <w:r>
        <w:rPr>
          <w:rFonts w:cs="Traditional Arabic" w:hint="cs"/>
          <w:color w:val="242887"/>
          <w:sz w:val="30"/>
          <w:szCs w:val="30"/>
          <w:rtl/>
        </w:rPr>
        <w:t xml:space="preserve"> لَيْسَ الزُّهْدُ فِي الدُّنْيَا لُبْسُ الْخَشِنِ، وَ أَكْلُ الْجَشَبِ، وَ لَكِنَّ الزُّهْدَ فِي الدُّنْيَا قَصْرُ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القمي / ج‏1 / 41 / [سورة البقرة(2): الآيات 30 الى 39] ..... ص : 35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فَأَمْرَءُوهَا وَ أَنْشَئُوهَا ثُمَّ أنزوها [أَبْرَوْهَا] وَ جَزُّوهَا وَ فَصَلُوهَا وَ أَجْرَوْا فِيهَا الطَّبَائِعَ الْأَرْبَعَةَ- الرِّيحَ وَ الدَّمَ وَ الْمِرَّةَ وَ الْبَلْغَمَ- فَجَالَتِ الْمَلَائِكَةُ عَلَيْهَا- وَ هِيَ الشَّمَالُ وَ الْجَنُوبُ وَ الصَّبَا وَ الدَّبُورُ وَ أَجْرَوْا فِيهَا الطَّبَائِعَ الْأَرْبَعَةَ، الرِّيحُ فِي الطَّبَائِعِ الْأَرْبَعَةِ مِنَ الْبَدَنِ مِنْ نَاحِيَةِ الشَّمَالِ وَ الْبَلْغَمُ فِي الطَّبَائِعِ الْأَرْبَعَةِ مِنْ نَاحِيَةِ الصَّبَا وَ الْمِرَّةُ فِي الطَّبَائِعِ الْأَرْبَعَةِ مِنْ نَاحِيَةِ الدَّبُورِ وَ الدَّمُ فِي الطَّبَائِعِ الْأَرْبَعَةِ مِنْ نَاحِيَةِ الْجَنُوبِ، قَالَ فَاسْتَقَلَّتِ النَّسَمَةُ وَ كَمَلَ الْبَدَنُ- فَلَزِمَهُ مِنْ نَاحِيَةِ الرِّيحِ حُبُّ النِّسَاءِ وَ طُولُ </w:t>
      </w:r>
      <w:r>
        <w:rPr>
          <w:rFonts w:cs="Traditional Arabic" w:hint="cs"/>
          <w:color w:val="D30000"/>
          <w:sz w:val="30"/>
          <w:szCs w:val="30"/>
          <w:rtl/>
        </w:rPr>
        <w:t>الْأَمَلِ‏</w:t>
      </w:r>
      <w:r>
        <w:rPr>
          <w:rFonts w:cs="Traditional Arabic" w:hint="cs"/>
          <w:color w:val="242887"/>
          <w:sz w:val="30"/>
          <w:szCs w:val="30"/>
          <w:rtl/>
        </w:rPr>
        <w:t xml:space="preserve"> وَ الْحِرْصُ، وَ لَزِمَهُ مِنْ نَاحِيَةِ الْبَلْغَمِ حُبُّ الطَّعَامِ وَ الشَّرَابِ- وَ الْبِرُّ وَ الْحِلْمُ وَ الرِّفْقُ، وَ لَزِمَهُ مِنْ نَاحِيَةِ الْمِرَّةِ الْحُبُّ وَ الْغَضَبُ وَ السَّفَهُ وَ الشَّيْطَنَةُ- وَ التَّجَبُّرُ وَ التَّمَرُّدُ وَ الْعَجَلَةُ، وَ لَزِمَهُ مِنْ نَاحِيَةِ الدَّمِ حُبُّ الْفَسَادِ وَ اللَّذَّاتِ وَ رُكُوبُ الْمَحَارِمِ وَ الشَّهَوَاتِ، قَالَ أَبُو جَعْفَرٍ وَجَدْنَاهُ هَذَا فِي كِتَابِ أَمِيرِ الْمُؤْمِنِينَ ع‏</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القمي / ج‏1 / 56 / [سورة البقرة(2): آية 102] ..... ص : 54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مِمَّا يَعْمَلُ خَلْقُكَ فِي أَرْضِكَ- وَ مِمَّا يَصِفُونَ فِيكَ الْكَذِبَ وَ يَقُولُونَ الزُّورَ- وَ يَرْتَكِبُونَ الْمَعَاصِيَ وَ قَدْ نَهَيْتَهُمْ عَنْهَا- ثُمَّ أَنْتَ تَحْلُمُ عَنْهُمْ وَ هُمْ فِي قَبْضَتِكَ وَ قُدْرَتِكَ وَ خِلَالِ عَافِيَتِكَ» قَالَ أَبُو جَعْفَرٍ ع فَأَحَبَّ اللَّهُ أَنْ يُرِيَ الْمَلَائِكَةَ الْقُدْرَةَ- وَ نَافِذَ أَمْرِهِ فِي جَمِيعِ خَلْقِهِ وَ يُعَرِّفَ الْمَلَائِكَةَ مَا مَنَّ بِهِ عَلَيْهِمْ- وَ مِمَّا عَدَلَهُ عَنْهُمْ مِنْ صُنْعِ خَلْقِهِ- وَ مَا طَبَعَهُمْ عَلَيْهِ مِنَ الطَّاعَةِ وَ عَصَمَهُمْ مِنَ الذُّنُوبِ، قَالَ فَأَوْحَى اللَّهُ إِلَى الْمَلَائِكَةِ أَنِ انْتَخِبُوا مِنْكُمْ مَلَكَيْنِ- حَتَّى أُهْبِطَهُمَا إِلَى الْأَرْضِ- ثُمَّ أَجْعَلَ فِيهِمَا مِنْ طَبَائِعِ المَطْعَمِ- وَ الْمَشْرَبِ وَ الشَّهْوَةِ وَ الْحِرْصِ وَ </w:t>
      </w:r>
      <w:r>
        <w:rPr>
          <w:rFonts w:cs="Traditional Arabic" w:hint="cs"/>
          <w:color w:val="D30000"/>
          <w:sz w:val="30"/>
          <w:szCs w:val="30"/>
          <w:rtl/>
        </w:rPr>
        <w:t>الْأَمَلِ‏</w:t>
      </w:r>
      <w:r>
        <w:rPr>
          <w:rFonts w:cs="Traditional Arabic" w:hint="cs"/>
          <w:color w:val="242887"/>
          <w:sz w:val="30"/>
          <w:szCs w:val="30"/>
          <w:rtl/>
        </w:rPr>
        <w:t xml:space="preserve">- مِثْلَ مَا جَعَلْتُهُ فِي وُلْدِ آدَمَ ثُمَّ أَخْتَبِرَهُمَا فِي الطَّاعَةِ لِي، فَنَدَبُوا إِلَى ذَلِكَ هَارُوتَ وَ مَارُوتَ وَ كَانَا مِنْ أَشَدِّ الْمَلَائِكَةِ قَوْلًا فِي الْعَيْبِ لِوُلْدِ آدَمَ وَ اسْتِيثَارِ غَضَبِ اللَّهِ عَلَيْهِمْ، قَالَ فَأَوْحَى اللَّهُ إِلَيْهِمَا أَنِ اهْبِطَا إِلَى الْأَرْضِ- فَقَدْ جَعَلْتُ فِيكُمَا- مِنْ طَبَائِعِ الطَّعَامِ وَ الشَّرَابِ وَ الشَّهْوَةِ وَ الْحِرْصِ وَ </w:t>
      </w:r>
      <w:r>
        <w:rPr>
          <w:rFonts w:cs="Traditional Arabic" w:hint="cs"/>
          <w:color w:val="D30000"/>
          <w:sz w:val="30"/>
          <w:szCs w:val="30"/>
          <w:rtl/>
        </w:rPr>
        <w:t>الْأَمَلِ‏</w:t>
      </w:r>
      <w:r>
        <w:rPr>
          <w:rFonts w:cs="Traditional Arabic" w:hint="cs"/>
          <w:color w:val="242887"/>
          <w:sz w:val="30"/>
          <w:szCs w:val="30"/>
          <w:rtl/>
        </w:rPr>
        <w:t>- مِثْلَ مَا جَعَلْتُهُ فِي وُلْدِ آدَمَ، قَالَ ثُمَّ أَوْحَى اللَّهُ إِلَيْهِمَا انْظُرَا أَنْ لَا تُشْرِكَا بِي شَيْئاً- وَ لَا تَقْتُلَا</w:t>
      </w:r>
      <w:r>
        <w:rPr>
          <w:rFonts w:cs="Traditional Arabic" w:hint="cs"/>
          <w:color w:val="006A0F"/>
          <w:sz w:val="30"/>
          <w:szCs w:val="30"/>
          <w:rtl/>
        </w:rPr>
        <w:t xml:space="preserve"> النَّفْسَ الَّتِي حَرَّمَ اللَّهُ‏</w:t>
      </w:r>
      <w:r>
        <w:rPr>
          <w:rFonts w:cs="Traditional Arabic" w:hint="cs"/>
          <w:color w:val="242887"/>
          <w:sz w:val="30"/>
          <w:szCs w:val="30"/>
          <w:rtl/>
        </w:rPr>
        <w:t xml:space="preserve"> وَ لَا تَزْنِيَا وَ لَا تَشْرَبَا الْخَمْرَ- قَالَ ثُمَّ كَشَطَ عَنِ السَّمَاوَاتِ السَّبْعِ لِيُرِيَهُمَا قُدْرَتَهُ- ثُمَّ أَهْبَطَهُمَا إِلَى الْأَرْضِ فِي صُورَةِ الْبَشَرِ وَ لِبَاسِهِمْ- فَهَبَطَا نَاحِيَةَ بَابِلَ فَوَقَعَ لَهُمَا بِنَاءٌ مُشْرِقٌ فَأَقْبَلَا نَحْوَهُ- فَإِذَا بِحَضْرَتِهِ امْرَأَةٌ جَمِيلَةٌ حَسْنَاءُ- مُتَزَيِّنَةٌ عَطِرَةٌ مُقْبِلَةٌ مُسْفِرَةٌ نَحْوَهُمَا، قَالَ فَلَمَّا نَظَرَا إِلَيْهَا وَ نَاطَقَاهَا وَ تَأَمَّلَاهَا- وَقَعَتْ فِي قُلُوبِهِمَا مَوْقِعاً شَدِيداً لِمَوْقِعِ الشَّهْوَةِ- الَّتِي جُعِلَتْ فِيهِمَا- فَرَجَعَا إِلَيْهَا رُجُوعَ فِتْنَةٍ وَ خِذْلَانٍ وَ رَاوَدَاهَا عَنْ نَفْسِهِمَا فَقَالَتْ لَهُمَا إِنَّ لِي دِيناً أَدِينُ بِهِ- وَ لَيْسَ أَقْدِرُ فِي دِينِي عَلَى أَنْ أُجِيبَكُمَا إِلَى مَا تُرِيدَانِ إِلَّا أَنْ تَدْخُلَا فِي دِينِيَ الَّذِي أَدِينُ بِهِ فَقَالا لَهَا وَ مَا دِينُكِ، قَالَتْ لِي إِلَهٌ مَنْ عَبَدَهُ وَ سَجَدَ لَهُ- كَانَ لِيَ السَّبِيلُ إِلَى أَنْ أُجِيبَهُ إِلَى كُلِّ مَا سَأَلَنِي، فَقَالا لَهَا وَ مَا إِلَهُكِ قَالَتْ إِلَهِي هَذَا الصَّنَمُ- قَالَ فَنَظَرَ أَحَدُهُمَا إِلَى صَاحِبِهِ- فَقَالَ هَاتَانِ خَصْلَتَانِ مِمَّا نَهَانَا عَنْهُمَا الشِّرْكُ وَ الزِّنَا- لِأَنَّا إِنْ سَجَدْنَا لِهَذَا الصَّنَمِ وَ عَبَدْنَاهُ أَشْرَكْنَا بِاللَّهِ- وَ إِنَّمَا نُشْرِكُ بِاللَّهِ لِنَصِلَ إِلَى الزِّنَا- وَ هُوَ ذَا نَحْنُ نَطْلُبُ الزِّنَا وَ لَيْسَ نَخْطَأُ إِلَّا بِالشِّرْكِ- فَائْتَمَرَا بَيْنَهُمَا</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القمي / ج‏1 / 366 / [سورة الرعد(13): الآيات 31 الى 39] ..... ص : 365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و قال علي بن إبراهيم في قوله‏</w:t>
      </w:r>
      <w:r>
        <w:rPr>
          <w:rFonts w:cs="Traditional Arabic" w:hint="cs"/>
          <w:color w:val="006A0F"/>
          <w:sz w:val="30"/>
          <w:szCs w:val="30"/>
          <w:rtl/>
        </w:rPr>
        <w:t xml:space="preserve"> فَأَمْلَيْتُ لِلَّذِينَ كَفَرُوا ثُمَّ أَخَذْتُهُمْ‏</w:t>
      </w:r>
      <w:r>
        <w:rPr>
          <w:rFonts w:cs="Traditional Arabic" w:hint="cs"/>
          <w:color w:val="000000"/>
          <w:sz w:val="30"/>
          <w:szCs w:val="30"/>
          <w:rtl/>
        </w:rPr>
        <w:t xml:space="preserve"> أي طولت لهم </w:t>
      </w:r>
      <w:r>
        <w:rPr>
          <w:rFonts w:cs="Traditional Arabic" w:hint="cs"/>
          <w:color w:val="D30000"/>
          <w:sz w:val="30"/>
          <w:szCs w:val="30"/>
          <w:rtl/>
        </w:rPr>
        <w:t>الأمل‏</w:t>
      </w:r>
      <w:r>
        <w:rPr>
          <w:rFonts w:cs="Traditional Arabic" w:hint="cs"/>
          <w:color w:val="000000"/>
          <w:sz w:val="30"/>
          <w:szCs w:val="30"/>
          <w:rtl/>
        </w:rPr>
        <w:t xml:space="preserve"> ثم أهلكتهم‏</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القمي / ج‏1 / 373 / [سورة الحجر(15): الآيات 1 الى 16] ..... ص : 372</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ثم قال‏</w:t>
      </w:r>
      <w:r>
        <w:rPr>
          <w:rFonts w:cs="Traditional Arabic" w:hint="cs"/>
          <w:color w:val="006A0F"/>
          <w:sz w:val="30"/>
          <w:szCs w:val="30"/>
          <w:rtl/>
        </w:rPr>
        <w:t xml:space="preserve"> ذَرْهُمْ يَأْكُلُوا وَ يَتَمَتَّعُوا وَ يُلْهِهِمُ </w:t>
      </w:r>
      <w:r>
        <w:rPr>
          <w:rFonts w:cs="Traditional Arabic" w:hint="cs"/>
          <w:color w:val="D30000"/>
          <w:sz w:val="30"/>
          <w:szCs w:val="30"/>
          <w:rtl/>
        </w:rPr>
        <w:t>الْأَمَلُ‏</w:t>
      </w:r>
      <w:r>
        <w:rPr>
          <w:rFonts w:cs="Traditional Arabic" w:hint="cs"/>
          <w:color w:val="000000"/>
          <w:sz w:val="30"/>
          <w:szCs w:val="30"/>
          <w:rtl/>
        </w:rPr>
        <w:t xml:space="preserve"> أي يشغلهم‏</w:t>
      </w:r>
      <w:r>
        <w:rPr>
          <w:rFonts w:cs="Traditional Arabic" w:hint="cs"/>
          <w:color w:val="006A0F"/>
          <w:sz w:val="30"/>
          <w:szCs w:val="30"/>
          <w:rtl/>
        </w:rPr>
        <w:t xml:space="preserve"> فَسَوْفَ يَعْلَمُونَ‏</w:t>
      </w:r>
      <w:r>
        <w:rPr>
          <w:rFonts w:cs="Traditional Arabic" w:hint="cs"/>
          <w:color w:val="000000"/>
          <w:sz w:val="30"/>
          <w:szCs w:val="30"/>
          <w:rtl/>
        </w:rPr>
        <w:t xml:space="preserve"> و قوله‏</w:t>
      </w:r>
      <w:r>
        <w:rPr>
          <w:rFonts w:cs="Traditional Arabic" w:hint="cs"/>
          <w:color w:val="006A0F"/>
          <w:sz w:val="30"/>
          <w:szCs w:val="30"/>
          <w:rtl/>
        </w:rPr>
        <w:t xml:space="preserve"> وَ ما أَهْلَكْنا مِنْ قَرْيَةٍ إِلَّا وَ لَها كِتابٌ مَعْلُومٌ‏</w:t>
      </w:r>
      <w:r>
        <w:rPr>
          <w:rFonts w:cs="Traditional Arabic" w:hint="cs"/>
          <w:color w:val="000000"/>
          <w:sz w:val="30"/>
          <w:szCs w:val="30"/>
          <w:rtl/>
        </w:rPr>
        <w:t xml:space="preserve"> أي أجل مكتوب- ثم حكى قول قريش لرسول الله ص‏</w:t>
      </w:r>
      <w:r>
        <w:rPr>
          <w:rFonts w:cs="Traditional Arabic" w:hint="cs"/>
          <w:color w:val="006A0F"/>
          <w:sz w:val="30"/>
          <w:szCs w:val="30"/>
          <w:rtl/>
        </w:rPr>
        <w:t xml:space="preserve"> وَ قالُوا يا أَيُّهَا الَّذِي نُزِّلَ عَلَيْهِ الذِّكْرُ إِنَّكَ لَمَجْنُونٌ- لَوْ ما تَأْتِينا بِالْمَلائِكَةِ إِنْ كُنْتَ مِنَ الصَّادِقِينَ‏</w:t>
      </w:r>
      <w:r>
        <w:rPr>
          <w:rFonts w:cs="Traditional Arabic" w:hint="cs"/>
          <w:color w:val="000000"/>
          <w:sz w:val="30"/>
          <w:szCs w:val="30"/>
          <w:rtl/>
        </w:rPr>
        <w:t xml:space="preserve"> أي هلا تأتينا فرد الله عز و جل عليهم فقال‏</w:t>
      </w:r>
      <w:r>
        <w:rPr>
          <w:rFonts w:cs="Traditional Arabic" w:hint="cs"/>
          <w:color w:val="006A0F"/>
          <w:sz w:val="30"/>
          <w:szCs w:val="30"/>
          <w:rtl/>
        </w:rPr>
        <w:t xml:space="preserve"> ما نُنَزِّلُ الْمَلائِكَةَ إِلَّا بِالْحَقِّ وَ ما كانُوا إِذاً مُنْظَرِينَ‏</w:t>
      </w:r>
      <w:r>
        <w:rPr>
          <w:rFonts w:cs="Traditional Arabic" w:hint="cs"/>
          <w:color w:val="000000"/>
          <w:sz w:val="30"/>
          <w:szCs w:val="30"/>
          <w:rtl/>
        </w:rPr>
        <w:t xml:space="preserve"> فقال لو أنزلنا الملائكة لم ينظروا و هلكوا- ثم قال‏</w:t>
      </w:r>
      <w:r>
        <w:rPr>
          <w:rFonts w:cs="Traditional Arabic" w:hint="cs"/>
          <w:color w:val="006A0F"/>
          <w:sz w:val="30"/>
          <w:szCs w:val="30"/>
          <w:rtl/>
        </w:rPr>
        <w:t xml:space="preserve"> وَ لَوْ فَتَحْنا</w:t>
      </w:r>
      <w:r>
        <w:rPr>
          <w:rFonts w:cs="Traditional Arabic" w:hint="cs"/>
          <w:color w:val="000000"/>
          <w:sz w:val="30"/>
          <w:szCs w:val="30"/>
          <w:rtl/>
        </w:rPr>
        <w:t xml:space="preserve"> أيضا</w:t>
      </w:r>
      <w:r>
        <w:rPr>
          <w:rFonts w:cs="Traditional Arabic" w:hint="cs"/>
          <w:color w:val="006A0F"/>
          <w:sz w:val="30"/>
          <w:szCs w:val="30"/>
          <w:rtl/>
        </w:rPr>
        <w:t xml:space="preserve"> عَلَيْهِمْ باباً مِنَ السَّماءِ فَظَلُّوا فِيهِ يَعْرُجُونَ لَقالُوا- إِنَّما سُكِّرَتْ أَبْصارُنا بَلْ نَحْنُ قَوْمٌ مَسْحُورُونَ- وَ لَقَدْ جَعَلْنا فِي السَّماءِ بُرُوجاً</w:t>
      </w:r>
      <w:r>
        <w:rPr>
          <w:rFonts w:cs="Traditional Arabic" w:hint="cs"/>
          <w:color w:val="000000"/>
          <w:sz w:val="30"/>
          <w:szCs w:val="30"/>
          <w:rtl/>
        </w:rPr>
        <w:t xml:space="preserve"> قال منازل الشمس و القمر</w:t>
      </w:r>
      <w:r>
        <w:rPr>
          <w:rFonts w:cs="Traditional Arabic" w:hint="cs"/>
          <w:color w:val="006A0F"/>
          <w:sz w:val="30"/>
          <w:szCs w:val="30"/>
          <w:rtl/>
        </w:rPr>
        <w:t xml:space="preserve"> وَ زَيَّنَّاها لِلنَّاظِرِينَ‏</w:t>
      </w:r>
      <w:r>
        <w:rPr>
          <w:rFonts w:cs="Traditional Arabic" w:hint="cs"/>
          <w:color w:val="000000"/>
          <w:sz w:val="30"/>
          <w:szCs w:val="30"/>
          <w:rtl/>
        </w:rPr>
        <w:t xml:space="preserve"> بالكواكب-</w:t>
      </w:r>
    </w:p>
    <w:p w:rsidR="006A693F" w:rsidRDefault="006A693F" w:rsidP="006A693F">
      <w:pPr>
        <w:rPr>
          <w:rFonts w:cs="Traditional Arabic" w:hint="cs"/>
          <w:color w:val="552B2B"/>
          <w:sz w:val="30"/>
          <w:szCs w:val="30"/>
          <w:rtl/>
        </w:rPr>
      </w:pPr>
      <w:r>
        <w:rPr>
          <w:rFonts w:cs="Traditional Arabic" w:hint="cs"/>
          <w:color w:val="552B2B"/>
          <w:sz w:val="30"/>
          <w:szCs w:val="30"/>
          <w:rtl/>
        </w:rPr>
        <w:t>قرب الإسناد (ط - الحديثة) / النص / 308 / احاديث متفرقة ..... ص : 298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أَحْسَنِ الْكِفَايَةِ، وَ أَنْ يُمَتِّعَكِ وَ إِيَّانَا خَاصَّةً وَ الْمُسْلِمِينَ عَامَّةً بِأَمِيرِ الْمُؤْمِنِينَ، حَتَّى نَبْلُغَ بِهِ أَفْضَلَ </w:t>
      </w:r>
      <w:r>
        <w:rPr>
          <w:rFonts w:cs="Traditional Arabic" w:hint="cs"/>
          <w:color w:val="D30000"/>
          <w:sz w:val="30"/>
          <w:szCs w:val="30"/>
          <w:rtl/>
        </w:rPr>
        <w:t>الْأَمَلِ‏</w:t>
      </w:r>
      <w:r>
        <w:rPr>
          <w:rFonts w:cs="Traditional Arabic" w:hint="cs"/>
          <w:color w:val="242887"/>
          <w:sz w:val="30"/>
          <w:szCs w:val="30"/>
          <w:rtl/>
        </w:rPr>
        <w:t xml:space="preserve"> فِيهِ لِنَفْسِهِ وَ مِنْكِ- أَطَالَ اللَّهُ بَقَاءَهُ- وَ مَنَّا لَهُ.</w:t>
      </w:r>
    </w:p>
    <w:p w:rsidR="006A693F" w:rsidRDefault="006A693F" w:rsidP="006A693F">
      <w:pPr>
        <w:rPr>
          <w:rFonts w:cs="Traditional Arabic" w:hint="cs"/>
          <w:color w:val="552B2B"/>
          <w:sz w:val="30"/>
          <w:szCs w:val="30"/>
          <w:rtl/>
        </w:rPr>
      </w:pPr>
      <w:r>
        <w:rPr>
          <w:rFonts w:cs="Traditional Arabic" w:hint="cs"/>
          <w:color w:val="552B2B"/>
          <w:sz w:val="30"/>
          <w:szCs w:val="30"/>
          <w:rtl/>
        </w:rPr>
        <w:t>قرب الإسناد (ط - الحديثة) / النص / 378 / احاديث متفرقة ..... ص : 342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كُنَّا عَلَى سَطْحٍ، فَلَمَّا نَزَلَ مِنْ عِنْدِي قُلْتُ فِي نَفْسِي: قَدْ نِلْتُ مِنْ هَذَا الرَّجُلِ كَرَامَةً مَا نَالَهَا أَحَدٌ قَطُّ، فَإِذَا هَاتِفٌ يَهْتِفُ بِي: يَا أَحْمَدُ، وَ لَمْ أَعْرِفِ الصَّوْتَ حَتَّى جَاءَنِي مَوْلًى لَهُ فَقَالَ: أَجِبْ مَوْلَايَ، فَنَزَلْتُ فَإِذَا هُوَ مُقْبِلٌ إِلَيَّ فَقَالَ: «كَفَّكَ» فَنَاوَلْتُهُ كَفِّي فَعَصَرَهَا، ثُمَّ قَالَ: «إِنَّ أَمِيرَ الْمُؤْمِنِينَ عَلَيْهِ السَّلَامُ أَتَى صَعْصَعَةَ بْنَ صُوحَانَ عَائِداً لَهُ، فَلَمَّا أَرَادَ أَنْ يَقُومَ مِنْ عِنْدِهِ قَالَ: يَا صَعْصَعَةَ بْنَ صُوحَانَ، لَا تَفْتَخِرْ بِعِيَادَتِي إِيَّاكَ وَ انْظُرْ لِنَفْسِكَ، فَكَأَنَّ الْأَمْرَ قَدْ وَصَلَ إِلَيْكَ، وَ لَا يُلْهِيَنَّكَ </w:t>
      </w:r>
      <w:r>
        <w:rPr>
          <w:rFonts w:cs="Traditional Arabic" w:hint="cs"/>
          <w:color w:val="D30000"/>
          <w:sz w:val="30"/>
          <w:szCs w:val="30"/>
          <w:rtl/>
        </w:rPr>
        <w:t>الْأَمَلُ‏</w:t>
      </w:r>
      <w:r>
        <w:rPr>
          <w:rFonts w:cs="Traditional Arabic" w:hint="cs"/>
          <w:color w:val="242887"/>
          <w:sz w:val="30"/>
          <w:szCs w:val="30"/>
          <w:rtl/>
        </w:rPr>
        <w:t>، أَسْتَوْدِعُكَ اللَّهَ وَ أَقْرَأُ عَلَيْكَ السَّلَامَ كَثِيراً».</w:t>
      </w:r>
    </w:p>
    <w:p w:rsidR="006A693F" w:rsidRDefault="006A693F" w:rsidP="006A693F">
      <w:pPr>
        <w:rPr>
          <w:rFonts w:cs="Traditional Arabic" w:hint="cs"/>
          <w:color w:val="552B2B"/>
          <w:sz w:val="30"/>
          <w:szCs w:val="30"/>
          <w:rtl/>
        </w:rPr>
      </w:pPr>
      <w:r>
        <w:rPr>
          <w:rFonts w:cs="Traditional Arabic" w:hint="cs"/>
          <w:color w:val="552B2B"/>
          <w:sz w:val="30"/>
          <w:szCs w:val="30"/>
          <w:rtl/>
        </w:rPr>
        <w:t>قرب الإسناد (ط - الحديثة) / النص / 381 / احاديث متفرقة ..... ص : 342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لَا يُلْهِيَنَّكَ </w:t>
      </w:r>
      <w:r>
        <w:rPr>
          <w:rFonts w:cs="Traditional Arabic" w:hint="cs"/>
          <w:color w:val="D30000"/>
          <w:sz w:val="30"/>
          <w:szCs w:val="30"/>
          <w:rtl/>
        </w:rPr>
        <w:t>الْأَمَلُ‏</w:t>
      </w:r>
      <w:r>
        <w:rPr>
          <w:rFonts w:cs="Traditional Arabic" w:hint="cs"/>
          <w:color w:val="242887"/>
          <w:sz w:val="30"/>
          <w:szCs w:val="30"/>
          <w:rtl/>
        </w:rPr>
        <w:t>، وَ قَدْ رَأَيْتَ مَا كَانَ مِنْ مَوْلَى آلِ يَقْطِينٍ وَ مَا وَقَعَ مِنْ الْفَرَاعِنَةِ مِنْ أَمْرِكُمْ، وَ لَوْ لَا دِفَاعُ اللَّهِ عَنْ صَاحِبِكُمْ وَ حُسْنِ تَقْدِيرِهِ لَهُ وَ لَكُمْ، هُوَ وَ اللَّهِ مِنَ اللَّهِ وَ دِفَاعِهِ عَنْ أَوْلِيَائِهِ، أَ مَا كَانَ لَكُمْ فِي أَبِي الْحَسَنِ صَلَوَاتُ اللَّهِ عَلَيْهِ عِظَةٌ؟! مَا تَرَى حَالَ هِشَامِ؟ هُوَ الَّذِي صَنَعَ بِأَبِي الْحَسَنِ عَلَيْهِ السَّلَامُ مَا صَنَعَ وَ قَالَ لَهُمْ وَ أَخْبَرَهُمْ، أَ تَرَى اللَّهَ يَغْفِرُ لَهُ مَا رَكِبَ مِنَّا؟!</w:t>
      </w:r>
    </w:p>
    <w:p w:rsidR="006A693F" w:rsidRDefault="006A693F" w:rsidP="006A693F">
      <w:pPr>
        <w:rPr>
          <w:rFonts w:cs="Traditional Arabic" w:hint="cs"/>
          <w:color w:val="552B2B"/>
          <w:sz w:val="30"/>
          <w:szCs w:val="30"/>
          <w:rtl/>
        </w:rPr>
      </w:pPr>
      <w:r>
        <w:rPr>
          <w:rFonts w:cs="Traditional Arabic" w:hint="cs"/>
          <w:color w:val="552B2B"/>
          <w:sz w:val="30"/>
          <w:szCs w:val="30"/>
          <w:rtl/>
        </w:rPr>
        <w:t>المحاسن / ج‏1 / 211 / 7 باب المقاييس و الرأي ..... ص : 209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84</w:t>
      </w:r>
      <w:r>
        <w:rPr>
          <w:rFonts w:cs="Traditional Arabic" w:hint="cs"/>
          <w:color w:val="780000"/>
          <w:sz w:val="30"/>
          <w:szCs w:val="30"/>
          <w:rtl/>
        </w:rPr>
        <w:t xml:space="preserve"> عَنْهُ عَنْ مُحَمَّدِ بْنِ عَبْدِ الْحَمِيدِ الْعَطَّارِ الْبَجَلِيِّ عَنْ عَاصِمِ بْنِ حُمَيْدٍ عَنْ أَبِي حَمْزَةَ الثُّمَالِيِّ عَنْ يَحْيَى بْنِ عُقَيْلٍ قَالَ قَالَ أَمِيرُ الْمُؤْمِنِينَ عَلِيٌّ ع‏</w:t>
      </w:r>
      <w:r>
        <w:rPr>
          <w:rFonts w:cs="Traditional Arabic" w:hint="cs"/>
          <w:color w:val="242887"/>
          <w:sz w:val="30"/>
          <w:szCs w:val="30"/>
          <w:rtl/>
        </w:rPr>
        <w:t xml:space="preserve"> إِنِّي أَخَافُ عَلَيْكُمُ اثْنَيْنِ اتِّبَاعَ الْهَوَى وَ طُولَ </w:t>
      </w:r>
      <w:r>
        <w:rPr>
          <w:rFonts w:cs="Traditional Arabic" w:hint="cs"/>
          <w:color w:val="D30000"/>
          <w:sz w:val="30"/>
          <w:szCs w:val="30"/>
          <w:rtl/>
        </w:rPr>
        <w:t>الْأَمَلِ‏</w:t>
      </w:r>
      <w:r>
        <w:rPr>
          <w:rFonts w:cs="Traditional Arabic" w:hint="cs"/>
          <w:color w:val="242887"/>
          <w:sz w:val="30"/>
          <w:szCs w:val="30"/>
          <w:rtl/>
        </w:rPr>
        <w:t xml:space="preserve"> فَأَمَّا اتِّبَاعُ الْهَوَى فَإِنَّهُ يَرُدُّ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بلاغات النساء / 20 / كلام عائشة أم المؤمنين رحمها الله</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اضطررت إلى ذاك اضطرار البرض إلى المعتب الآجن فإذا أنا مت فردي إليهم صحفتهم و لقحتهم و عبدهم و رحاهم و وثارة ما فوقي اتقيت به أذى البرد و وثارة ما تحتي اتقيت به نز الأرض كان حشوها قطع السعف المشع قالت: و دخل عليه عمر بن الخطاب فقال: يا خليفة رسول الله كلفت القوم بعدك تعبا و وليتهم نصبا فهيهات من يشق غبارك فكيف باللحاق بك و قال المدائني عن مسلمة بن محارب عن عبد الملك بن عمير قال </w:t>
      </w:r>
      <w:r>
        <w:rPr>
          <w:rFonts w:cs="Traditional Arabic" w:hint="cs"/>
          <w:color w:val="000000"/>
          <w:sz w:val="30"/>
          <w:szCs w:val="30"/>
          <w:rtl/>
        </w:rPr>
        <w:lastRenderedPageBreak/>
        <w:t xml:space="preserve">قالت عائشة: يوم الحكمين رحمك الله يا أبة فلئن أقاموا الدنيا لقد أقمت الدين حين وهي شعبه و تفاقم صدعه و رجفت جوانبه انقبضت عما إليه أصغوا و شمرت فيما عنه ونوا و أصغرت من دنياك ما أعظموا و رغبت بدينك عما أغفلوا أطالوا عنان </w:t>
      </w:r>
      <w:r>
        <w:rPr>
          <w:rFonts w:cs="Traditional Arabic" w:hint="cs"/>
          <w:color w:val="D30000"/>
          <w:sz w:val="30"/>
          <w:szCs w:val="30"/>
          <w:rtl/>
        </w:rPr>
        <w:t>الأمل‏</w:t>
      </w:r>
      <w:r>
        <w:rPr>
          <w:rFonts w:cs="Traditional Arabic" w:hint="cs"/>
          <w:color w:val="000000"/>
          <w:sz w:val="30"/>
          <w:szCs w:val="30"/>
          <w:rtl/>
        </w:rPr>
        <w:t xml:space="preserve"> و اقتعدت مطى الحذر فلم تهتضم دينك و لم تنس غدك ففاز عند المساهمة قدحك و خف مما استوزروا ظهرك حدثنا عبد الله بن عمرو قال: حدثني أحمد بن عثمان الوركاني قال: حدثنا عبيد الله بن محمد التيمي قال: سمعت أبي يقول: لما قتل عثمان أقبلت عائشة فقالت: أ قتل أمير المؤمنين قالوا: نعم قالت: فرحمه الله و غفر له أما و الله لقد كنتم إلى تشييد [و يروى إلى تسديد] الحق و تأييده و إعزاز الإسلام و تأكيده أحوج منكم إلى ما نهضتم إليه من طاعة من خالف عليه و لكن كلما زادكم الله نعمة في دينكم ازددتم تثاقلا في نصرته طمعا في دنياكم أما و الله لهدم النعمة أيسر من بنائها و ما الزيادة إليكم بالشكر أسرع من زوال النعمة عنكم بالكفر</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القديمة) / ج‏1 / 87 / من كلامه ع ..... ص : 80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وَ أَنَّ تَسْوِيلَ النَّفْسِ تُقْحِمُ إِلَى الشَّهْوَةِ وَ أَنَّ الْعِوَجَ يَمِيلُ مَيْلًا عَظِيماً وَ أَنَّ اللَّبْسَ‏</w:t>
      </w:r>
      <w:r>
        <w:rPr>
          <w:rFonts w:cs="Traditional Arabic" w:hint="cs"/>
          <w:color w:val="006A0F"/>
          <w:sz w:val="30"/>
          <w:szCs w:val="30"/>
          <w:rtl/>
        </w:rPr>
        <w:t xml:space="preserve"> ظُلُماتٌ بَعْضُها فَوْقَ بَعْضٍ‏</w:t>
      </w:r>
      <w:r>
        <w:rPr>
          <w:rFonts w:cs="Traditional Arabic" w:hint="cs"/>
          <w:color w:val="242887"/>
          <w:sz w:val="30"/>
          <w:szCs w:val="30"/>
          <w:rtl/>
        </w:rPr>
        <w:t xml:space="preserve"> وَ ذَلِكَ الْكُفْرُ وَ دَعَائِمُهُ وَ شُعَبُهُ وَ النِّفَاقُ عَلَى أَرْبَعِ دَعَائِمَ عَلَى الْهَوَى وَ الْهُوَيْنَا وَ الْحَفِيظَةِ وَ الطَّمَعِ فَالْهَوَى عَلَى أَرْبَعِ شُعَبٍ عَلَى الْبَغْيِ وَ الْعُدْوَانِ وَ الشَّهْوَةِ وَ الطُّغْيَانِ فَمَنْ بَغَى كَثُرَتْ غَوَائِلُهُ وَ تَخَلَّى عَنْهُ وَ نُصِرَ عَلَيْهِ وَ مَنِ اعْتَدَى لَمْ تُؤْمَنْ بَوَائِقُهُ وَ لَمْ يَسْلَمْ قَلْبُهُ وَ مَنْ لَمْ يَعْزِفْ نَفْسَهُ عَنِ الشَّهَوَاتِ خَاضَ فِي الْحَسَرَاتِ وَ مَنْ طَغَى ضَلَّ عَمْداً بِلَا عُذْرٍ وَ لَا حُجَّةٍ وَ الْهُوَيْنَا عَلَى أَرْبَعِ شُعَبٍ عَلَى الْهَيْبَةِ وَ الْغِرَّةِ وَ الْمُمَاطَلَةِ وَ </w:t>
      </w:r>
      <w:r>
        <w:rPr>
          <w:rFonts w:cs="Traditional Arabic" w:hint="cs"/>
          <w:color w:val="D30000"/>
          <w:sz w:val="30"/>
          <w:szCs w:val="30"/>
          <w:rtl/>
        </w:rPr>
        <w:t>الْأَمَلِ‏</w:t>
      </w:r>
      <w:r>
        <w:rPr>
          <w:rFonts w:cs="Traditional Arabic" w:hint="cs"/>
          <w:color w:val="242887"/>
          <w:sz w:val="30"/>
          <w:szCs w:val="30"/>
          <w:rtl/>
        </w:rPr>
        <w:t xml:space="preserve"> وَ ذَلِكَ أَنَّ الْهَيْبَةَ تَرُدُّ عَنِ الْحَقِّ وَ تفريط [تُفَرِّطُ] الْمُمَاطَلَةُ فِي الْعَمَلِ حَتَّى يَقْدَمَ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حَسَبَ مَا هُوَ فِيهِ وَ لَوْ عَلِمَ حَسَبَ مَا هُوَ فِيهِ مَاتَ خُفَاتاً مِنَ الْهَوْلِ وَ الْوَجَلِ وَ الْحَفِيظَةُ عَلَى أَرْبَعِ شُعَبٍ عَلَى الْكِبْرِ وَ الْفَخْرِ وَ الْحَمِيَّةِ وَ الْعَصَبِيَّةِ فَمَنِ اسْتَكْبَرَ أَدْبَرَ وَ مَنْ فَخَرَ فَجَرَ وَ مَنْ حَمِيَ أَصَرَّ وَ مَنْ أَخَذَتْهُ الْعَصَبِيَّةُ جَارَ فَبِئْسَ الْأَمْرُ أَمْرٌ بَيْنَ إِدْبَارٍ وَ فُجُورٍ وَ إِصْرَارٍ وَ جَوْرٍ عَنِ الصِّرَاطِ وَ الطَّمَعُ عَلَى أَرْبَعِ شُعَبٍ عَلَى الْفَرَحِ وَ الْمَرَحِ وَ اللَّجَاجَةِ وَ الْكِبْرِ فَالْفَرَحُ مَكْرُوهٌ عِنْدَ اللَّهِ وَ الْمَرَحُ خُيَلَاءُ وَ اللَّجَاجَةُ بَلَاءٌ لِمَنِ اضْطَرَّتْهُ إِلَى حَمْلِ الْآثَامِ وَ الْكِبْرُ لَهْوٌ وَ لَعِبٌ وَ شُغُلٌ وَ اسْتِبْدَالٌ بِالَّذِي‏</w:t>
      </w:r>
      <w:r>
        <w:rPr>
          <w:rFonts w:cs="Traditional Arabic" w:hint="cs"/>
          <w:color w:val="006A0F"/>
          <w:sz w:val="30"/>
          <w:szCs w:val="30"/>
          <w:rtl/>
        </w:rPr>
        <w:t xml:space="preserve"> هُوَ أَدْنى‏ بِالَّذِي هُوَ خَيْرٌ</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القديمة) / ج‏2 / 436 / قدوم عبيد الله بن العباس و سعيد بن نمران على علي ع بالكوفة ..... ص : 435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السَّبَقَ الْجَنَّةُ وَ الْغَايَةَ النَّارُ أَلَا وَ إِنَّكُمْ فِي أَيَّامِ مَهَلٍ مِنْ وَرَائِهِ أَجَلٌ يَحُثُّهُ عَجَلٌ فَمَنْ عَمِلَ فِي أَيَّامِ مَهَلِهِ قَبْلَ حُضُورِ أَجَلِهِ نَفَعَهُ عَمَلُهُ وَ لَمْ يَضُرَّهُ أَمَلُهُ أَلَا وَ إِنَّ </w:t>
      </w:r>
      <w:r>
        <w:rPr>
          <w:rFonts w:cs="Traditional Arabic" w:hint="cs"/>
          <w:color w:val="D30000"/>
          <w:sz w:val="30"/>
          <w:szCs w:val="30"/>
          <w:rtl/>
        </w:rPr>
        <w:t>الْأَمَلَ‏</w:t>
      </w:r>
      <w:r>
        <w:rPr>
          <w:rFonts w:cs="Traditional Arabic" w:hint="cs"/>
          <w:color w:val="242887"/>
          <w:sz w:val="30"/>
          <w:szCs w:val="30"/>
          <w:rtl/>
        </w:rPr>
        <w:t xml:space="preserve"> يُسْهِي الْقَلْبَ وَ يُكْذِبُ الْوَعْدَ وَ يُكْثِرُ الْغَفْلَةَ وَ يُورِثُ الْحَسْرَةَ فَاعْزُبُوا عَنِ الدُّنْيَا كَأَشَدِّ مَا أَنْتُمْ عَنْ شَيْ‏ءٍ تَعْزُبُونَ فَإِنَّهَا غَرُورٌ وَ صَاحِبُهَا مِنْهَا فِي غِطَاءٍ مُعَنًّى وَ افْزَعُوا إِلَى قِوَامِ دِينِكُمْ بِإِقَامَةِ الصَّلَاةِ لِوَقْتِهَا وَ أَدَاءِ الزَّكَاةِ لِحَلِّهَا وَ التَّضَرُّعِ إِلَى اللَّهِ وَ الْخُشُوعِ لَهُ وَ صِلَةِ الرَّحِمِ وَ خَوْفِ الْمَعَادِ وَ إِعْطَاءِ السَّائِلِ وَ إِكْرَامِ الضَّيْفِ وَ تَعَلَّمُوا الْقُرْآنَ وَ اعْمَلُوا بِهِ وَ اصْدُقُوا الْحَدِيثَ وَ آثِرُوهُ وَ أَوْفُوا بِالْعَهْدِ إِذَا عَاهَدْتُمْ وَ أَدُّوا الْأَمَانَةَ إِذَا اؤْتُمِنْتُمْ وَ ارْغَبُوا فِي ثَوَابِ اللَّهِ وَ خَافُوا عِقَابَهُ فَإِنِّي لَمْ أَرَ كَالْجَنَّةِ نَامَ طَالِبُهَا وَ لَمْ أَرَ كَالنَّارِ نَامَ هَارِبُهَا فَتَزَوَّدُوا فِي الدُّنْيَا مِنَ الدُّنْيَا مَا تُحْرِزُونَ بِهِ أَنْفُسَكُمْ غَداً مِنَ النَّارِ وَ اعْمَلُوا بِالْخَيْرِ تُجْزَوْا بِالْخَيْرِ يَوْمَ يَفُوزُ أَهْلُ الْخَيْرِ بِالْخَيْرِ».</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الحديثة) / ج‏1 / 145 / كلام من كلامه عليه السلام ..... ص : 134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الهوينا على أربع شعب، على الهيبة و الغرّة و المماطلة و </w:t>
      </w:r>
      <w:r>
        <w:rPr>
          <w:rFonts w:cs="Traditional Arabic" w:hint="cs"/>
          <w:color w:val="D30000"/>
          <w:sz w:val="30"/>
          <w:szCs w:val="30"/>
          <w:rtl/>
        </w:rPr>
        <w:t>الأمل‏</w:t>
      </w:r>
      <w:r>
        <w:rPr>
          <w:rFonts w:cs="Traditional Arabic" w:hint="cs"/>
          <w:color w:val="242887"/>
          <w:sz w:val="30"/>
          <w:szCs w:val="30"/>
          <w:rtl/>
        </w:rPr>
        <w:t xml:space="preserve">، و ذلك أنّ الهيبة تردّ عن الحقّ، [و الاغترار بالعاجل تفريط الأجل‏] و تفريط المماطلة [مورّط] في العمى حتّى يقدم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حساب ما هو فيه، و لو علم حساب ما هو فيه مات خفاتا من الهول و الوجل.</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الغارات (ط - الحديثة) / ج‏2 / 404 / خبر عبد الله بن عامر الحضرمي بالبصرة ..... ص : 373</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(4)- في شرح النهج: «</w:t>
      </w:r>
      <w:r>
        <w:rPr>
          <w:rFonts w:cs="Traditional Arabic" w:hint="cs"/>
          <w:color w:val="D30000"/>
          <w:sz w:val="30"/>
          <w:szCs w:val="30"/>
          <w:rtl/>
        </w:rPr>
        <w:t>الأمل‏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الحديثة) / ج‏2 / 501 / غارة سفيان بن عوف الغامدي على الأنبار و لقيه أشرس بن حسان البكري و سعيد بن قيس ..... ص : 464</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(4)- نقله المجلسي (رحمه الله) في المجلد الخامس عشر من البحار في الجزء الثالث في باب الحرص و طول </w:t>
      </w:r>
      <w:r>
        <w:rPr>
          <w:rFonts w:cs="Traditional Arabic" w:hint="cs"/>
          <w:color w:val="D30000"/>
          <w:sz w:val="30"/>
          <w:szCs w:val="30"/>
          <w:rtl/>
        </w:rPr>
        <w:t>الأمل‏</w:t>
      </w:r>
      <w:r>
        <w:rPr>
          <w:rFonts w:cs="Traditional Arabic" w:hint="cs"/>
          <w:color w:val="640000"/>
          <w:sz w:val="30"/>
          <w:szCs w:val="30"/>
          <w:rtl/>
        </w:rPr>
        <w:t xml:space="preserve"> (ص 107؛ س 4)».</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الحديثة) / ج‏2 / 634 / قدوم عبيد الله بن العباس و سعيد بن نمران على على عليه السلام بالكوفة ..... ص : 633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النّار؛ ألا و إنّكم في أيّام مهل من ورائه أجل يحثه عجل، فمن عمل في أيّام مهلة قبل حضور أجله نفعه عمله و لم يضرّه أمله، ألا و إنّ </w:t>
      </w:r>
      <w:r>
        <w:rPr>
          <w:rFonts w:cs="Traditional Arabic" w:hint="cs"/>
          <w:color w:val="D30000"/>
          <w:sz w:val="30"/>
          <w:szCs w:val="30"/>
          <w:rtl/>
        </w:rPr>
        <w:t>الأمل‏</w:t>
      </w:r>
      <w:r>
        <w:rPr>
          <w:rFonts w:cs="Traditional Arabic" w:hint="cs"/>
          <w:color w:val="242887"/>
          <w:sz w:val="30"/>
          <w:szCs w:val="30"/>
          <w:rtl/>
        </w:rPr>
        <w:t xml:space="preserve"> يسهى القلب و يكذب الوعد و يكثر الغفلة و يورث الحسرة، فاعزبوا عن الدّنيا كأشدّ ما أنتم عن شي‏ء</w:t>
      </w:r>
    </w:p>
    <w:p w:rsidR="006A693F" w:rsidRDefault="006A693F" w:rsidP="006A693F">
      <w:pPr>
        <w:rPr>
          <w:rFonts w:cs="Traditional Arabic" w:hint="cs"/>
          <w:color w:val="552B2B"/>
          <w:sz w:val="30"/>
          <w:szCs w:val="30"/>
          <w:rtl/>
        </w:rPr>
      </w:pPr>
      <w:r>
        <w:rPr>
          <w:rFonts w:cs="Traditional Arabic" w:hint="cs"/>
          <w:color w:val="552B2B"/>
          <w:sz w:val="30"/>
          <w:szCs w:val="30"/>
          <w:rtl/>
        </w:rPr>
        <w:t>الغارات (ط - الحديثة) / ج‏2 / 890 / التعليقة 60(ص 524) صعصعة بن صوحان العبدي قال ابن دريد في الاشتقاق عند عده رجال بنى ربيعة بن نزار ما نصه: ..... ص : 887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كفّك؛ فناولته كفّي؛ فعصرها، ثمّ قال: انّ أمير المؤمنين عليه السّلام أتى صعصعة بن صوحان عائدا له فلمّا أراد أن يقوم من عنده قال: يا صعصعة بن صوحان لا تفتخر بعيادتي إيّاك، و انظر لنفسك فكأنّ الأمر قد وصل إليك و لا يلهينّك </w:t>
      </w:r>
      <w:r>
        <w:rPr>
          <w:rFonts w:cs="Traditional Arabic" w:hint="cs"/>
          <w:color w:val="D30000"/>
          <w:sz w:val="30"/>
          <w:szCs w:val="30"/>
          <w:rtl/>
        </w:rPr>
        <w:t>الأمل‏</w:t>
      </w:r>
      <w:r>
        <w:rPr>
          <w:rFonts w:cs="Traditional Arabic" w:hint="cs"/>
          <w:color w:val="242887"/>
          <w:sz w:val="30"/>
          <w:szCs w:val="30"/>
          <w:rtl/>
        </w:rPr>
        <w:t>، أستودعك اللَّه و أقرأ عليك السّلام كثيرا».</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فرات الكوفي / 12 / المؤلف: ..... ص : 10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هذا و لا يزال يراودنا </w:t>
      </w:r>
      <w:r>
        <w:rPr>
          <w:rFonts w:cs="Traditional Arabic" w:hint="cs"/>
          <w:color w:val="D30000"/>
          <w:sz w:val="30"/>
          <w:szCs w:val="30"/>
          <w:rtl/>
        </w:rPr>
        <w:t>الأمل‏</w:t>
      </w:r>
      <w:r>
        <w:rPr>
          <w:rFonts w:cs="Traditional Arabic" w:hint="cs"/>
          <w:color w:val="000000"/>
          <w:sz w:val="30"/>
          <w:szCs w:val="30"/>
          <w:rtl/>
        </w:rPr>
        <w:t xml:space="preserve"> في أن نعثر على ترجمة لفرات في بعض المصادر المخطوطة للزيدية و التي لا تزال بعيدة عن متناولنا فلديهم على ما أخبرنى به بعض السادة الأجلاء كتاب (نسمات الأسحار) و هي موسوعة رجالية ضخمة تحتوي على الكثير من شخصياتهم التي ليس لها ذكر في مثل كتاب (مطلع البدور) و (نسمة السحر) و إن كان الكتاب قد ألف في زمن متأخر إلّا أنّها موسوعة لطيفة و قد أزمعنا بحول اللّه و قوته طبع (مطلع البدور) و هو قيد التحقيق و (نسمة السحر) و هو قيد الاعداد و لو سهل اللّه لنا الحصول على نسخة من (نسمات الأسحار) و ما شاكله من الكتب لأقدمنا على تحقيقه و نشره.</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العياشي / ج‏1 / 29 / [سورة البقرة(2): الآيات 1 الى 3] ..... ص : 25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من ناحية الصبا، قال: و المرة في الطبائع الأربعة من ناحية الدبور قال و الدم في الطبائع الأربعة من ناحية الجنوب قال: فاستعلت النسمة و كمل البدن، قال فلزمها من ناحية الريح حب الحياة، و طول </w:t>
      </w:r>
      <w:r>
        <w:rPr>
          <w:rFonts w:cs="Traditional Arabic" w:hint="cs"/>
          <w:color w:val="D30000"/>
          <w:sz w:val="30"/>
          <w:szCs w:val="30"/>
          <w:rtl/>
        </w:rPr>
        <w:t>الأمل‏</w:t>
      </w:r>
      <w:r>
        <w:rPr>
          <w:rFonts w:cs="Traditional Arabic" w:hint="cs"/>
          <w:color w:val="242887"/>
          <w:sz w:val="30"/>
          <w:szCs w:val="30"/>
          <w:rtl/>
        </w:rPr>
        <w:t xml:space="preserve"> و الحرص، و لزمها من ناحية البلغم حب الطعام و الشراب و اللباس و اللين و الحلم و الرفق، و لزمها من ناحية المرة الغضب و السفه و الشيطنة و التجبر و التمرد و العجلة، و لزمها من ناحية الدم الشهوة للنساء- و اللذات و ركوب المحارم في الشهوات قال أبو علي الحسن بن محبوب و أخبرني عمر عن جابر أن أبا جعفر ع أخبره أنه قال وجدنا هذا الكلام- مكتوبا في كتاب من كتب علي بن أبي طالب.</w:t>
      </w:r>
    </w:p>
    <w:p w:rsidR="006A693F" w:rsidRDefault="006A693F" w:rsidP="006A693F">
      <w:pPr>
        <w:rPr>
          <w:rFonts w:cs="Traditional Arabic" w:hint="cs"/>
          <w:color w:val="552B2B"/>
          <w:sz w:val="30"/>
          <w:szCs w:val="30"/>
          <w:rtl/>
        </w:rPr>
      </w:pPr>
      <w:r>
        <w:rPr>
          <w:rFonts w:cs="Traditional Arabic" w:hint="cs"/>
          <w:color w:val="552B2B"/>
          <w:sz w:val="30"/>
          <w:szCs w:val="30"/>
          <w:rtl/>
        </w:rPr>
        <w:t>تفسير العياشي / ج‏1 / 52 / [سورة البقرة(2): آية 102] ..... ص : 52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75-</w:t>
      </w:r>
      <w:r>
        <w:rPr>
          <w:rFonts w:cs="Traditional Arabic" w:hint="cs"/>
          <w:color w:val="780000"/>
          <w:sz w:val="30"/>
          <w:szCs w:val="30"/>
          <w:rtl/>
        </w:rPr>
        <w:t xml:space="preserve"> عن محمد بن قيس قال: سمعت أبا جعفر ع و سأله عطا و نحن بمكة عن هاروت و ماروت فقال أبو جعفر ع‏</w:t>
      </w:r>
      <w:r>
        <w:rPr>
          <w:rFonts w:cs="Traditional Arabic" w:hint="cs"/>
          <w:color w:val="242887"/>
          <w:sz w:val="30"/>
          <w:szCs w:val="30"/>
          <w:rtl/>
        </w:rPr>
        <w:t xml:space="preserve"> إن الملائكة كانوا ينزلون من السماء إلى الأرض- في كل يوم و ليلة- يحفظون أعمال أهل أوساط الأرض من ولد آدم و الجن فيكتبون أعمالهم و يعرجون بها إلى السماء، قال فضج أهل السماء من معاصي أهل أوساط الأرض- فتؤامروا بينهم مما يسمعون- و يرون من افترائهم الكذب على الله و جرأتهم عليه- و نزهوا الله فيما يقول فيه خلقه و يصفون- قال: فقالت طائفة من الملائكة: يا ربنا ما تغضب مما يعمل خلقك في أرضك- مما يفترون عليك الكذب و يقولون الزور- و يرتكبون المعاصي و قد نهيتهم عنها- ثم أنت تحلم عنهم و هم في قبضتك و قدرتك- و خلال عافيتك قال أبو جعفر ع: و أحب الله أن يرى الملائكة قدرته و نافذ أمره في جميع خلقه و يعرف الملائكة- ما من به عليهم مما عدله عنهم من جميع خلقهم- و ما طبعهم عليهم من الطاعة و عصمهم به من الذنوب، قال: فأوحى الله إلى الملائكة أن اندبوا منكم ملكين حتى أهبطهما إلى الأرض- ثم أجعل فيهما من طبائع المطعم و المشرب- و الشهوة و الحرص و </w:t>
      </w:r>
      <w:r>
        <w:rPr>
          <w:rFonts w:cs="Traditional Arabic" w:hint="cs"/>
          <w:color w:val="D30000"/>
          <w:sz w:val="30"/>
          <w:szCs w:val="30"/>
          <w:rtl/>
        </w:rPr>
        <w:t>الأمل‏</w:t>
      </w:r>
      <w:r>
        <w:rPr>
          <w:rFonts w:cs="Traditional Arabic" w:hint="cs"/>
          <w:color w:val="242887"/>
          <w:sz w:val="30"/>
          <w:szCs w:val="30"/>
          <w:rtl/>
        </w:rPr>
        <w:t xml:space="preserve"> مثل ما جعلت في ولد آدم- ثم أختبرهما في الطاعة لي، قال: فندبوا لذلك هاروت و ماروت و كانوا من أشد الملائكة قولا في العيب لولد آدم،</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ج‏1 / 17 / كتاب العقل و الجهل ..... ص : 10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و السبب في ذلك أن بطول </w:t>
      </w:r>
      <w:r>
        <w:rPr>
          <w:rFonts w:cs="Traditional Arabic" w:hint="cs"/>
          <w:color w:val="D30000"/>
          <w:sz w:val="30"/>
          <w:szCs w:val="30"/>
          <w:rtl/>
        </w:rPr>
        <w:t>الامل‏</w:t>
      </w:r>
      <w:r>
        <w:rPr>
          <w:rFonts w:cs="Traditional Arabic" w:hint="cs"/>
          <w:color w:val="640000"/>
          <w:sz w:val="30"/>
          <w:szCs w:val="30"/>
          <w:rtl/>
        </w:rPr>
        <w:t xml:space="preserve"> يقبل إلى الدنيا و لذاتها فيشغل عن التفكر، أو يجعل مقتضى طول </w:t>
      </w:r>
      <w:r>
        <w:rPr>
          <w:rFonts w:cs="Traditional Arabic" w:hint="cs"/>
          <w:color w:val="D30000"/>
          <w:sz w:val="30"/>
          <w:szCs w:val="30"/>
          <w:rtl/>
        </w:rPr>
        <w:t>الامل‏</w:t>
      </w:r>
      <w:r>
        <w:rPr>
          <w:rFonts w:cs="Traditional Arabic" w:hint="cs"/>
          <w:color w:val="640000"/>
          <w:sz w:val="30"/>
          <w:szCs w:val="30"/>
          <w:rtl/>
        </w:rPr>
        <w:t xml:space="preserve"> ماحيا لمقتضى فكره الصائب. و الطريف: الامر الجديد المستغرب الذي فيه نفاسة، و محو الطرائف بالفضول اما لانه إذا اشتغل بالفضول شغل عن الحكمة في زمان التكلم بالفضول، او لانه لما سمع الناس منه الفضول لم يعبئوا بحكمته أو لانه إذا اشتغل به محى اللّه الحكمة. (آت)</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ج‏1 / 44 / باب استعمال العلم ..... ص : 44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مُحَمَّدُ بْنُ يَحْيَى عَنْ أَحْمَدَ بْنِ مُحَمَّدِ بْنِ عِيسَى عَنْ حَمَّادِ بْنِ عِيسَى عَنْ عُمَرَ بْنِ أُذَيْنَةَ عَنْ أَبَانِ بْنِ أَبِي عَيَّاشٍ عَنْ سُلَيْمِ بْنِ قَيْسٍ الْهِلَالِيِّ قَالَ سَمِعْتُ أَمِيرَ الْمُؤْمِنِينَ ع يُحَدِّثُ عَنِ النَّبِيِّ ص أَنَّهُ قَالَ فِي كَلَامٍ لَهُ‏</w:t>
      </w:r>
      <w:r>
        <w:rPr>
          <w:rFonts w:cs="Traditional Arabic" w:hint="cs"/>
          <w:color w:val="242887"/>
          <w:sz w:val="30"/>
          <w:szCs w:val="30"/>
          <w:rtl/>
        </w:rPr>
        <w:t xml:space="preserve"> الْعُلَمَاءُ رَجُلَانِ رَجُلٌ عَالِمٌ آخِذٌ بِعِلْمِهِ فَهَذَا نَاجٍ وَ عَالِمٌ تَارِكٌ لِعِلْمِهِ فَهَذَا هَالِكٌ وَ إِنَّ أَهْلَ النَّارِ لَيَتَأَذَّوْنَ مِنْ رِيحِ الْعَالِمِ التَّارِكِ لِعِلْمِهِ وَ إِنَّ أَشَدَّ أَهْلِ النَّارِ نَدَامَةً وَ حَسْرَةً رَجُلٌ دَعَا عَبْداً إِلَى اللَّهِ فَاسْتَجَابَ لَهُ وَ قَبِلَ مِنْهُ فَأَطَاعَ اللَّهَ فَأَدْخَلَهُ اللَّهُ الْجَنَّةَ وَ أَدْخَلَ الدَّاعِيَ النَّارَ بِتَرْكِهِ عِلْمَهُ وَ اتِّبَاعِهِ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فَيَصُدُّ عَنِ الْحَقِّ وَ طُولُ </w:t>
      </w:r>
      <w:r>
        <w:rPr>
          <w:rFonts w:cs="Traditional Arabic" w:hint="cs"/>
          <w:color w:val="D30000"/>
          <w:sz w:val="30"/>
          <w:szCs w:val="30"/>
          <w:rtl/>
        </w:rPr>
        <w:t>الْأَمَلِ‏</w:t>
      </w:r>
      <w:r>
        <w:rPr>
          <w:rFonts w:cs="Traditional Arabic" w:hint="cs"/>
          <w:color w:val="242887"/>
          <w:sz w:val="30"/>
          <w:szCs w:val="30"/>
          <w:rtl/>
        </w:rPr>
        <w:t xml:space="preserve"> 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ج‏2 / 69 / باب الخوف و الرجاء ..... ص : 67</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اعلم أن الأحاديث الواردة في سعة عفو اللّه سبحانه و جزيل رحمته و وفور مغفرته كثيرة جدا و لكن لا بدّ لمن يرجوها و يتوقعها من العمل الخالص المعد لحصولها و ترك الانهماك في المعاصى المفوت لهذا الاستعداد، فاحذر أن يغرك الشيطان و يثبطك عن العمل و يقنعك بمحض الرجاء و </w:t>
      </w:r>
      <w:r>
        <w:rPr>
          <w:rFonts w:cs="Traditional Arabic" w:hint="cs"/>
          <w:color w:val="D30000"/>
          <w:sz w:val="30"/>
          <w:szCs w:val="30"/>
          <w:rtl/>
        </w:rPr>
        <w:t>الامل‏</w:t>
      </w:r>
      <w:r>
        <w:rPr>
          <w:rFonts w:cs="Traditional Arabic" w:hint="cs"/>
          <w:color w:val="640000"/>
          <w:sz w:val="30"/>
          <w:szCs w:val="30"/>
          <w:rtl/>
        </w:rPr>
        <w:t>. و انظر الى حال الأنبياء و الأولياء و اجتهادهم في الطاعات و صرفهم العمر في العبادات ليلا و نهارا. أ ما كانوا يرجون عفو اللّه و رحمته، بلى و اللّه انهم كانوا اعلم بسعة رحمته و أرجأ بها منك و من كل أحد و لكن علموا أن رجاء الرحمة من دون العمل غرور محض و سفه بحت، فصرفوا في العبادات اعمارهم و قصروا على الطاعات ليلهم و نهارهم (آت- ملخصا).</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ج‏2 / 336 / باب اتباع الهوى ..... ص : 335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 xml:space="preserve">اتِّبَاعَ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فَإِنَّهُ 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ج‏2 / 394 / باب صفة النفاق و المنافق ..... ص : 393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بَغَى كَثُرَتْ غَوَائِلُهُ وَ تُخُلِّيَ مِنْهُ وَ قُصِرَ عَلَيْهِ وَ مَنِ اعْتَدَى لَمْ يُؤْمَنْ بَوَائِقُهُ وَ لَمْ يَسْلَمْ قَلْبُهُ وَ لَمْ يَمْلِكْ نَفْسَهُ عَنِ الشَّهَوَاتِ وَ مَنْ لَمْ يَعْذِلْ نَفْسَهُ فِي الشَّهَوَاتِ خَاضَ فِي الْخَبِيثَاتِ وَ مَنْ طَغَى ضَلَّ عَلَى عَمْدٍ بِلَا حُجَّةٍ وَ الْهُوَيْنَا عَلَى أَرْبَعِ شُعَبٍ عَلَى الْغِرَّةِ وَ </w:t>
      </w:r>
      <w:r>
        <w:rPr>
          <w:rFonts w:cs="Traditional Arabic" w:hint="cs"/>
          <w:color w:val="D30000"/>
          <w:sz w:val="30"/>
          <w:szCs w:val="30"/>
          <w:rtl/>
        </w:rPr>
        <w:t>الْأَمَلِ‏</w:t>
      </w:r>
      <w:r>
        <w:rPr>
          <w:rFonts w:cs="Traditional Arabic" w:hint="cs"/>
          <w:color w:val="242887"/>
          <w:sz w:val="30"/>
          <w:szCs w:val="30"/>
          <w:rtl/>
        </w:rPr>
        <w:t xml:space="preserve"> وَ الْهَيْبَةِ وَ الْمُمَاطَلَةِ وَ ذَلِكَ بِأَنَّ الْهَيْبَةَ تَرُدُّ عَنِ الْحَقِّ وَ الْمُمَاطَلَةَ تُفَرِّطُ فِي الْعَمَلِ حَتَّى يَقْدَمَ عَلَيْهِ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حَسَبَ مَا هُوَ فِيهِ وَ لَوْ عَلِمَ حَسَبَ مَا هُوَ فِيهِ مَاتَ خُفَاتاً مِنَ الْهَوْلِ وَ الْوَجَلِ وَ الْغِرَّةَ تَقْصُرُ بِالْمَرْءِ عَنِ الْعَمَلِ وَ الْحَفِيظَةُ عَلَى أَرْبَعِ شُعَبٍ عَلَى الْكِبْرِ وَ الْفَخْرِ وَ الْحَمِيَّةِ وَ الْعَصَبِيَّةِ فَمَنِ اسْتَكْبَرَ أَدْبَرَ عَنِ الْحَقِّ وَ مَنْ فَخَرَ فَجَرَ وَ مَنْ حَمِيَ أَصَرَّ عَلَى الذُّنُوبِ وَ مَنْ أَخَذَتْهُ الْعَصَبِيَّةُ جَارَ فَبِئْسَ الْأَمْرُ أَمْرٌ بَيْنَ إِدْبَارٍ وَ فُجُورٍ وَ إِصْرَارٍ وَ جَوْرٍ عَلَى الصِّرَاطِ وَ الطَّمَعُ عَلَى أَرْبَعِ شُعَبٍ الْفَرَحِ وَ الْمَرَحِ وَ اللَّجَاجَةِ وَ التَّكَاثُرِ فَالْفَرَحُ مَكْرُوهٌ عِنْدَ اللَّهِ وَ الْمَرَحُ خُيَلَاءُ وَ اللَّجَاجَةُ بَلَاءٌ لِمَنِ اضْطَرَّتْهُ إِلَى حَمْلِ الْآثَامِ وَ التَّكَاثُرُ لَهْوٌ وَ لَعِبٌ وَ شُغُلٌ وَ اسْتِبْدَالُ‏</w:t>
      </w:r>
      <w:r>
        <w:rPr>
          <w:rFonts w:cs="Traditional Arabic" w:hint="cs"/>
          <w:color w:val="006A0F"/>
          <w:sz w:val="30"/>
          <w:szCs w:val="30"/>
          <w:rtl/>
        </w:rPr>
        <w:t xml:space="preserve"> الَّذِي هُوَ أَدْنى‏ بِالَّذِي هُوَ خَيْرٌ</w:t>
      </w:r>
      <w:r>
        <w:rPr>
          <w:rFonts w:cs="Traditional Arabic" w:hint="cs"/>
          <w:color w:val="242887"/>
          <w:sz w:val="30"/>
          <w:szCs w:val="30"/>
          <w:rtl/>
        </w:rPr>
        <w:t>- فَذَلِكَ النِّفَاقُ وَ دَعَائِمُهُ وَ شُعَبُهُ وَ اللَّهُ قَاهِرٌ</w:t>
      </w:r>
      <w:r>
        <w:rPr>
          <w:rFonts w:cs="Traditional Arabic" w:hint="cs"/>
          <w:color w:val="006A0F"/>
          <w:sz w:val="30"/>
          <w:szCs w:val="30"/>
          <w:rtl/>
        </w:rPr>
        <w:t xml:space="preserve"> فَوْقَ عِبادِهِ*</w:t>
      </w:r>
      <w:r>
        <w:rPr>
          <w:rFonts w:cs="Traditional Arabic" w:hint="cs"/>
          <w:color w:val="242887"/>
          <w:sz w:val="30"/>
          <w:szCs w:val="30"/>
          <w:rtl/>
        </w:rPr>
        <w:t xml:space="preserve"> تَعَالَى ذِكْرُهُ وَ جَلَّ وَجْهُهُ وَ</w:t>
      </w:r>
      <w:r>
        <w:rPr>
          <w:rFonts w:cs="Traditional Arabic" w:hint="cs"/>
          <w:color w:val="006A0F"/>
          <w:sz w:val="30"/>
          <w:szCs w:val="30"/>
          <w:rtl/>
        </w:rPr>
        <w:t xml:space="preserve"> أَحْسَنَ كُلَّ شَيْ‏ءٍ خَلَقَهُ‏</w:t>
      </w:r>
      <w:r>
        <w:rPr>
          <w:rFonts w:cs="Traditional Arabic" w:hint="cs"/>
          <w:color w:val="242887"/>
          <w:sz w:val="30"/>
          <w:szCs w:val="30"/>
          <w:rtl/>
        </w:rPr>
        <w:t xml:space="preserve"> وَ انْبَسَطَتْ يَدَاهُ وَ وَسِعَتْ كُلَّ شَيْ‏ءٍ رَحْمَتُهُ وَ ظَهَرَ أَمْرُهُ وَ أَشْرَقَ‏</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ج‏2 / 575 / باب الدعاء عند قراءة القرآن ..... ص : 573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عِنْدَ عَجَائِبِهِ الَّتِي لَا تَنْقَضِي وَ لَذَاذَةً عِنْدَ تَرْدِيدِهِ وَ عِبْرَةً عِنْدَ تَرْجِيعِهِ وَ نَفْعاً بَيِّناً عِنْدَ اسْتِفْهَامِهِ اللَّهُمَّ إِنَّا نَعُوذُ بِكَ مِنْ تَخَلُّفِهِ فِي قُلُوبِنَا وَ تَوَسُّدِهِ عِنْدَ رُقَادِنَا وَ نَبْذِهِ وَرَاءَ ظُهُورِنَا وَ نَعُوذُ بِكَ مِنْ قَسَاوَةِ قُلُوبِنَا لِمَا بِهِ وَعَظْتَنَا اللَّهُمَّ انْفَعْنَا بِمَا صَرَفْتَ فِيهِ مِنَ الْآيَاتِ وَ ذَكِّرْنَا بِمَا ضَرَبْتَ فِيهِ مِنَ الْمَثُلَاتِ وَ كَفِّرْ عَنَّا بِتَأْوِيلِهِ السَّيِّئَاتِ وَ ضَاعِفْ لَنَا بِهِ جَزَاءً فِي الْحَسَنَاتِ وَ ارْفَعْنَا بِهِ ثَوَاباً فِي الدَّرَجَاتِ وَ لَقِّنَا بِهِ الْبُشْرَى بَعْدَ الْمَمَاتِ اللَّهُمَّ اجْعَلْهُ لَنَا زَاداً تُقَوِّينَا بِهِ فِي الْمَوْقِفِ بَيْنَ يَدَيْكَ وَ طَرِيقاً وَاضِحاً نَسْلُكُ بِهِ إِلَيْكَ وَ عِلْماً نَافِعاً نَشْكُرُ بِهِ نَعْمَاءَكَ وَ تَخَشُّعاً صَادِقاً نُسَبِّحُ بِهِ أَسْمَاءَكَ فَإِنَّكَ اتَّخَذْتَ بِهِ عَلَيْنَا حُجَّةً قَطَعْتَ بِهِ عُذْرَنَا وَ اصْطَنَعْتَ بِهِ عِنْدَنَا نِعْمَةً قَصُرَ عَنْهَا شُكْرُنَا اللَّهُمَّ اجْعَلْهُ لَنَا وَلِيّاً يُثَبِّتُنَا مِنَ الزَّلَلِ وَ دَلِيلًا يَهْدِينَا لِصَالِحِ الْعَمَلِ وَ عَوْناً هَادِياً يُقَوِّمُنَا مِنَ الْمَيْلِ وَ عَوْناً يُقَوِّينَا مِنَ الْمَلَلِ حَتَّى يَبْلُغَ بِنَا أَفْضَلَ </w:t>
      </w:r>
      <w:r>
        <w:rPr>
          <w:rFonts w:cs="Traditional Arabic" w:hint="cs"/>
          <w:color w:val="D30000"/>
          <w:sz w:val="30"/>
          <w:szCs w:val="30"/>
          <w:rtl/>
        </w:rPr>
        <w:t>الْأَمَلِ‏</w:t>
      </w:r>
      <w:r>
        <w:rPr>
          <w:rFonts w:cs="Traditional Arabic" w:hint="cs"/>
          <w:color w:val="242887"/>
          <w:sz w:val="30"/>
          <w:szCs w:val="30"/>
          <w:rtl/>
        </w:rPr>
        <w:t xml:space="preserve"> اللَّهُمَّ اجْعَلْهُ لَنَا شَافِعاً يَوْمَ اللِّقَاءِ وَ سِلَاحاً يَوْمَ الِارْتِقَاءِ وَ حَجِيجاً يَوْمَ الْقَضَاءِ وَ نُوراً يَوْمَ الظَّلْمَاءِ يَوْمَ لَا أَرْضَ وَ لَا سَمَاءَ يَوْمَ يُجْزَى كُلُّ سَاعٍ بِمَا سَعَى اللَّهُمَّ اجْعَلْهُ لَنَا رَيّاً يَوْمَ الظَّمَإِ وَ فَوْزاً يَوْمَ الْجَزَاءِ مِنْ نَارٍ حَامِيَةٍ قَلِيلَةِ الْبُقْيَا عَلَى مَنْ بِهَا اصْطَلَى وَ بِحَرِّهَا تَلَظَّى اللَّهُمَّ اجْعَلْهُ لَنَا بُرْهَاناً عَلَى رُءُوسِ الْمَلَإِ يَوْمَ يُجْمَعُ فِيهِ أَهْلُ الْأَرْضِ وَ أَهْلُ السَّمَاءِ اللَّهُمَّ ارْزُقْنَا مَنَازِلَ الشُّهَدَاءِ وَ عَيْشَ السُّعَدَاءِ وَ مُرَافَقَةَ الْأَنْبِيَاءِ</w:t>
      </w:r>
      <w:r>
        <w:rPr>
          <w:rFonts w:cs="Traditional Arabic" w:hint="cs"/>
          <w:color w:val="006A0F"/>
          <w:sz w:val="30"/>
          <w:szCs w:val="30"/>
          <w:rtl/>
        </w:rPr>
        <w:t xml:space="preserve"> إِنَّكَ سَمِيعُ الدُّعاءِ*</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ج‏3 / 258 / باب النوادر ..... ص : 250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رَغْبَتُهُمْ وَ جَاءَ الْمَوْتُ بِمَا فِيهِ بِالشِّقْوَةِ وَ النَّدَامَةِ وَ بِالْكَرَّةِ الْخَاسِرَةِ إِلَى نَارٍ حَامِيَةٍ لِأَهْلِ دَارِ الْغُرُورِ الَّذِينَ كَانَ لَهَا سَعْيُهُمْ وَ فِيهَا رَغْبَتُهُمْ ثُمَّ قَالَ وَ قَالَ إِذَا اسْتَحَقَّتْ وَلَايَةُ اللَّهِ وَ السَّعَادَةُ جَاءَ الْأَجَلُ بَيْنَ الْعَيْنَيْنِ وَ ذَهَبَ </w:t>
      </w:r>
      <w:r>
        <w:rPr>
          <w:rFonts w:cs="Traditional Arabic" w:hint="cs"/>
          <w:color w:val="D30000"/>
          <w:sz w:val="30"/>
          <w:szCs w:val="30"/>
          <w:rtl/>
        </w:rPr>
        <w:t>الْأَمَلُ‏</w:t>
      </w:r>
      <w:r>
        <w:rPr>
          <w:rFonts w:cs="Traditional Arabic" w:hint="cs"/>
          <w:color w:val="242887"/>
          <w:sz w:val="30"/>
          <w:szCs w:val="30"/>
          <w:rtl/>
        </w:rPr>
        <w:t xml:space="preserve"> وَرَاءَ الظَّهْرِ وَ إِذَا اسْتَحَقَّتْ وَلَايَةُ الشَّيْطَانِ وَ الشَّقَاوَةُ جَاءَ </w:t>
      </w:r>
      <w:r>
        <w:rPr>
          <w:rFonts w:cs="Traditional Arabic" w:hint="cs"/>
          <w:color w:val="D30000"/>
          <w:sz w:val="30"/>
          <w:szCs w:val="30"/>
          <w:rtl/>
        </w:rPr>
        <w:t>الْأَمَلُ‏</w:t>
      </w:r>
      <w:r>
        <w:rPr>
          <w:rFonts w:cs="Traditional Arabic" w:hint="cs"/>
          <w:color w:val="242887"/>
          <w:sz w:val="30"/>
          <w:szCs w:val="30"/>
          <w:rtl/>
        </w:rPr>
        <w:t xml:space="preserve"> بَيْنَ الْعَيْنَيْنِ وَ ذَهَبَ الْأَجَلُ وَرَاءَ الظَّهْرِ قَالَ وَ سُئِلَ رَسُولُ اللَّهِ ص أَيُّ الْمُؤْمِنِينَ أَكْيَسُ فَقَالَ أَكْثَرُهُمْ ذِكْراً لِلْمَوْتِ وَ أَشَدُّهُمْ لَهُ اسْتِعْدَاداً.</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ج‏3 / 258 / باب النوادر ..... ص : 250</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مجي‏ء الأجل بين العينين كناية عن تذكر الموت. و ذهاب </w:t>
      </w:r>
      <w:r>
        <w:rPr>
          <w:rFonts w:cs="Traditional Arabic" w:hint="cs"/>
          <w:color w:val="D30000"/>
          <w:sz w:val="30"/>
          <w:szCs w:val="30"/>
          <w:rtl/>
        </w:rPr>
        <w:t>الامل‏</w:t>
      </w:r>
      <w:r>
        <w:rPr>
          <w:rFonts w:cs="Traditional Arabic" w:hint="cs"/>
          <w:color w:val="640000"/>
          <w:sz w:val="30"/>
          <w:szCs w:val="30"/>
          <w:rtl/>
        </w:rPr>
        <w:t xml:space="preserve"> وراء الظهر كناية عن عدم الاعتماد على العمر و عدم الالتفات إلى مشتهيات الدنيا و ترك الرغبة فيها و كذا العكس. (آت)</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الكافي (ط - الإسلامية) / ج‏3 / 258 / باب النوادر ..... ص : 250</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(3) لعل معناه ان من استحق ولاية اللّه جعل الأجل نصب عينيه و نبذ </w:t>
      </w:r>
      <w:r>
        <w:rPr>
          <w:rFonts w:cs="Traditional Arabic" w:hint="cs"/>
          <w:color w:val="D30000"/>
          <w:sz w:val="30"/>
          <w:szCs w:val="30"/>
          <w:rtl/>
        </w:rPr>
        <w:t>الامل‏</w:t>
      </w:r>
      <w:r>
        <w:rPr>
          <w:rFonts w:cs="Traditional Arabic" w:hint="cs"/>
          <w:color w:val="640000"/>
          <w:sz w:val="30"/>
          <w:szCs w:val="30"/>
          <w:rtl/>
        </w:rPr>
        <w:t xml:space="preserve"> وراء ظهره و من استحق ولاية الشيطان حاله على عكس ذلك و اللّه اعلم. (كذا في هامش المطبوع)</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ج‏3 / 258 / باب النوادر ..... ص : 250</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(4) قد يطلق الإنكار على عدم العمل بمقتضى العلم بالشي‏ء فكانه ينكره فيحتمل أن يكون هذا هو المراد هنا اي لا يستعد للموت و لا يعمل لما بعده اذ انكار الموت لا يكون من أحد إلّا أن يكون المراد بانكاره انكار تعجيل وروده عليه بطول </w:t>
      </w:r>
      <w:r>
        <w:rPr>
          <w:rFonts w:cs="Traditional Arabic" w:hint="cs"/>
          <w:color w:val="D30000"/>
          <w:sz w:val="30"/>
          <w:szCs w:val="30"/>
          <w:rtl/>
        </w:rPr>
        <w:t>الامل‏</w:t>
      </w:r>
      <w:r>
        <w:rPr>
          <w:rFonts w:cs="Traditional Arabic" w:hint="cs"/>
          <w:color w:val="640000"/>
          <w:sz w:val="30"/>
          <w:szCs w:val="30"/>
          <w:rtl/>
        </w:rPr>
        <w:t>. (آت)</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ج‏3 / 259 / باب النوادر ..... ص : 250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30</w:t>
      </w:r>
      <w:r>
        <w:rPr>
          <w:rFonts w:cs="Traditional Arabic" w:hint="cs"/>
          <w:color w:val="780000"/>
          <w:sz w:val="30"/>
          <w:szCs w:val="30"/>
          <w:rtl/>
        </w:rPr>
        <w:t>- عَنْهُ عَنْ فَضَالَةَ عَنْ إِسْمَاعِيلَ بْنِ أَبِي زِيَادٍ عَنْ أَبِي عَبْدِ اللَّهِ ع قَالَ قَالَ أَمِيرُ الْمُؤْمِنِينَ ص‏</w:t>
      </w:r>
      <w:r>
        <w:rPr>
          <w:rFonts w:cs="Traditional Arabic" w:hint="cs"/>
          <w:color w:val="242887"/>
          <w:sz w:val="30"/>
          <w:szCs w:val="30"/>
          <w:rtl/>
        </w:rPr>
        <w:t xml:space="preserve"> مَا أَنْزَلَ الْمَوْتَ حَقَّ مَنْزِلَتِهِ مَنْ عَدَّ غَداً مِنْ أَجَلِهِ قَالَ وَ قَالَ أَمِيرُ الْمُؤْمِنِينَ ع مَا أَطَالَ عَبْدٌ </w:t>
      </w:r>
      <w:r>
        <w:rPr>
          <w:rFonts w:cs="Traditional Arabic" w:hint="cs"/>
          <w:color w:val="D30000"/>
          <w:sz w:val="30"/>
          <w:szCs w:val="30"/>
          <w:rtl/>
        </w:rPr>
        <w:t>الْأَمَلَ‏</w:t>
      </w:r>
      <w:r>
        <w:rPr>
          <w:rFonts w:cs="Traditional Arabic" w:hint="cs"/>
          <w:color w:val="242887"/>
          <w:sz w:val="30"/>
          <w:szCs w:val="30"/>
          <w:rtl/>
        </w:rPr>
        <w:t xml:space="preserve"> إِلَّا أَسَاءَ الْعَمَلَ وَ كَانَ يَقُولُ لَوْ رَأَى الْعَبْدُ أَجَلَهُ وَ سُرْعَتَهُ إِلَيْهِ لَأَبْغَضَ الْعَمَلَ مِنْ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ج‏4 / 76 / باب ما يقال في مستقبل شهر رمضان ..... ص : 70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أَمَانِيِّهِ وَ خُدَعِهِ وَ غُرُورِهِ وَ فِتْنَتِهِ وَ رَجْلِهِ وَ شَرَكِهِ وَ أَعْوَانِهِ وَ أَتْبَاعِهِ وَ أَخْدَانِهِ وَ أَشْيَاعِهِ وَ أَوْلِيَائِهِ وَ شُرَكَائِهِ وَ جَمِيعِ كَيْدِهِمْ اللَّهُمَّ ارْزُقْنِي فِيهِ تَمَامَ صِيَامِهِ وَ بُلُوغَ </w:t>
      </w:r>
      <w:r>
        <w:rPr>
          <w:rFonts w:cs="Traditional Arabic" w:hint="cs"/>
          <w:color w:val="D30000"/>
          <w:sz w:val="30"/>
          <w:szCs w:val="30"/>
          <w:rtl/>
        </w:rPr>
        <w:t>الْأَمَلِ‏</w:t>
      </w:r>
      <w:r>
        <w:rPr>
          <w:rFonts w:cs="Traditional Arabic" w:hint="cs"/>
          <w:color w:val="242887"/>
          <w:sz w:val="30"/>
          <w:szCs w:val="30"/>
          <w:rtl/>
        </w:rPr>
        <w:t xml:space="preserve"> فِي قِيَامِهِ وَ اسْتِكْمَالَ مَا يُرْضِيكَ فِيهِ صَبْراً وَ إِيمَاناً وَ يَقِيناً وَ احْتِسَاباً ثُمَّ تَقَبَّلْ ذَلِكَ مِنَّا بِالْأَضْعَافِ الْكَثِيرَةِ وَ الْأَجْرِ الْعَظِيمِ اللَّهُمَّ ارْزُقْنِي فِيهِ الْجِدَّ وَ الِاجْتِهَادَ وَ الْقُوَّةَ وَ النَّشَاطَ وَ الْإِنَابَةَ وَ التَّوْبَةَ وَ الرَّغْبَةَ وَ الرَّهْبَةَ وَ الْجَزَعَ وَ الرِّقَّةَ وَ صِدْقَ اللِّسَانِ وَ الْوَجَلَ مِنْكَ وَ الرَّجَاءَ لَكَ وَ التَّوَكُّلَ عَلَيْكَ وَ الثِّقَةَ بِكَ وَ الْوَرَعَ عَنْ مَحَارِمِكَ بِصَالِحِ الْقَوْلِ وَ مَقْبُولِ السَّعْيِ وَ مَرْفُوعِ الْعَمَلِ وَ مُسْتَجَابِ الدُّعَاءِ وَ لَا تَحُلْ بَيْنِي وَ بَيْنَ شَيْ‏ءٍ مِنْ ذَلِكَ بِعَرَضٍ وَ لَا مَرَضٍ وَ لَا هَمٍّ وَ لَا غَمٍّ بِرَحْمَتِكَ يَا أَرْحَمَ الرَّاحِمِينَ.</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ج‏5 / 71 / باب معنى الزهد ..... ص : 70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مُحَمَّدُ بْنُ يَحْيَى عَنْ أَحْمَدَ بْنِ مُحَمَّدِ بْنِ عِيسَى عَنْ مُحَمَّدِ بْنِ سِنَانٍ عَنْ مَالِكِ بْنِ عَطِيَّةَ عَنْ مَعْرُوفِ بْنِ خَرَّبُوذَ عَنْ أَبِي الطُّفَيْلِ قَالَ سَمِعْتُ أَمِيرَ الْمُؤْمِنِينَ ع يَقُولُ‏</w:t>
      </w:r>
      <w:r>
        <w:rPr>
          <w:rFonts w:cs="Traditional Arabic" w:hint="cs"/>
          <w:color w:val="242887"/>
          <w:sz w:val="30"/>
          <w:szCs w:val="30"/>
          <w:rtl/>
        </w:rPr>
        <w:t xml:space="preserve"> الزُّهْدُ فِي الدُّنْيَا قَصْرُ </w:t>
      </w:r>
      <w:r>
        <w:rPr>
          <w:rFonts w:cs="Traditional Arabic" w:hint="cs"/>
          <w:color w:val="D30000"/>
          <w:sz w:val="30"/>
          <w:szCs w:val="30"/>
          <w:rtl/>
        </w:rPr>
        <w:t>الْأَمَلِ‏</w:t>
      </w:r>
      <w:r>
        <w:rPr>
          <w:rFonts w:cs="Traditional Arabic" w:hint="cs"/>
          <w:color w:val="242887"/>
          <w:sz w:val="30"/>
          <w:szCs w:val="30"/>
          <w:rtl/>
        </w:rPr>
        <w:t xml:space="preserve"> وَ شُكْرُ كُلِّ نِعْمَةٍ وَ الْوَرَعُ عَنْ كُلِّ مَا حَرَّمَ اللَّهُ عَزَّ وَ جَلَّ.</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26 / خطبة لأمير المؤمنين ع و هي خطبة الوسيلة ..... ص : 18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ص- وَ مُوصِياً قَوْمَهُ بِاتِّبَاعِهِ وَ مُحَلِّيَهُ عِنْدَ قَوْمِهِ لِيَعْرِفُوهُ بِصِفَتِهِ وَ لِيَتَّبِعُوهُ عَلَى شَرِيعَتِهِ وَ لِئَلَّا يَضِلُّوا فِيهِ مِنْ بَعْدِهِ فَيَكُونَ مَنْ هَلَكَ أَوْ ضَلَّ بَعْدَ وُقُوعِ الْإِعْذَارِ وَ الْإِنْذَارِ عَنْ بَيِّنَةٍ وَ تَعْيِينِ حُجَّةٍ فَكَانَتِ الْأُمَمُ فِي رَجَاءٍ مِنَ الرُّسُلِ وَ وُرُودٍ مِنَ الْأَنْبِيَاءِ وَ لَئِنْ أُصِيبَتْ بِفَقْدِ نَبِيٍّ بَعْدَ نَبِيٍّ عَلَى عِظَمِ مَصَائِبِهِمْ وَ فَجَائِعِهَا بِهِمْ فَقَدْ كَانَتْ عَلَى سَعَةٍ مِنَ </w:t>
      </w:r>
      <w:r>
        <w:rPr>
          <w:rFonts w:cs="Traditional Arabic" w:hint="cs"/>
          <w:color w:val="D30000"/>
          <w:sz w:val="30"/>
          <w:szCs w:val="30"/>
          <w:rtl/>
        </w:rPr>
        <w:t>الْأَمَلِ‏</w:t>
      </w:r>
      <w:r>
        <w:rPr>
          <w:rFonts w:cs="Traditional Arabic" w:hint="cs"/>
          <w:color w:val="242887"/>
          <w:sz w:val="30"/>
          <w:szCs w:val="30"/>
          <w:rtl/>
        </w:rPr>
        <w:t xml:space="preserve"> وَ لَا مُصِيبَةٌ عَظُمَتْ وَ لَا رَزِيَّةٌ جَلَّتْ كَالْمُصِيبَةِ بِرَسُولِ اللَّهِ ص لِأَنَّ اللَّهَ خَتَمَ بِهِ الْإِنْذَارَ وَ الْإِعْذَارَ وَ قَطَعَ بِهِ الِاحْتِجَاجَ وَ الْعُذْرَ بَيْنَهُ وَ بَيْنَ خَلْقِهِ وَ جَعَلَهُ بَابَهُ الَّذِي بَيْنَهُ وَ بَيْنَ عِبَادِهِ وَ مُهَيْمِنَهُ الَّذِي لَا يَقْبَلُ إِلَّا بِهِ- وَ لَا قُرْبَةَ إِلَيْهِ إِلَّا بِطَاعَتِهِ وَ قَالَ فِي مُحْكَمِ كِتَابِهِ-</w:t>
      </w:r>
      <w:r>
        <w:rPr>
          <w:rFonts w:cs="Traditional Arabic" w:hint="cs"/>
          <w:color w:val="006A0F"/>
          <w:sz w:val="30"/>
          <w:szCs w:val="30"/>
          <w:rtl/>
        </w:rPr>
        <w:t xml:space="preserve"> مَنْ يُطِعِ الرَّسُولَ فَقَدْ أَطاعَ اللَّهَ وَ مَنْ تَوَلَّى‏ فَما أَرْسَلْناكَ عَلَيْهِمْ حَفِيظاً</w:t>
      </w:r>
      <w:r>
        <w:rPr>
          <w:rFonts w:cs="Traditional Arabic" w:hint="cs"/>
          <w:color w:val="242887"/>
          <w:sz w:val="30"/>
          <w:szCs w:val="30"/>
          <w:rtl/>
        </w:rPr>
        <w:t xml:space="preserve"> فَقَرَنَ طَاعَتَهُ بِطَاعَتِهِ وَ مَعْصِيَتَهُ بِمَعْصِيَتِهِ فَكَانَ ذَلِكَ دَلِيلًا عَلَى مَا فَوَّضَ إِلَيْهِ وَ شَاهِداً لَهُ عَلَى مَنِ اتَّبَعَهُ وَ عَصَاهُ وَ بَيَّنَ ذَلِكَ فِي غَيْرِ مَوْضِعٍ مِنَ الْكِتَابِ الْعَظِيمِ فَقَالَ تَبَارَكَ وَ تَعَالَى فِي التَّحْرِيضِ عَلَى اتَّبَاعِهِ وَ التَّرْغِيبِ فِي تَصْدِيقِهِ وَ الْقَبُولِ بِدَعْوَتِهِ-</w:t>
      </w:r>
      <w:r>
        <w:rPr>
          <w:rFonts w:cs="Traditional Arabic" w:hint="cs"/>
          <w:color w:val="006A0F"/>
          <w:sz w:val="30"/>
          <w:szCs w:val="30"/>
          <w:rtl/>
        </w:rPr>
        <w:t xml:space="preserve"> قُلْ إِنْ كُنْتُمْ تُحِبُّونَ اللَّهَ فَاتَّبِعُونِي‏ يُحْبِبْكُمُ اللَّهُ‏ وَ يَغْفِرْ لَكُمْ ذُنُوبَكُمْ‏</w:t>
      </w:r>
      <w:r>
        <w:rPr>
          <w:rFonts w:cs="Traditional Arabic" w:hint="cs"/>
          <w:color w:val="242887"/>
          <w:sz w:val="30"/>
          <w:szCs w:val="30"/>
          <w:rtl/>
        </w:rPr>
        <w:t xml:space="preserve"> فَاتِّبَاعُهُ ص مَحَبَّةُ </w:t>
      </w:r>
      <w:r>
        <w:rPr>
          <w:rFonts w:cs="Traditional Arabic" w:hint="cs"/>
          <w:color w:val="242887"/>
          <w:sz w:val="30"/>
          <w:szCs w:val="30"/>
          <w:rtl/>
        </w:rPr>
        <w:lastRenderedPageBreak/>
        <w:t>اللَّهِ وَ رِضَاهُ غُفْرَانُ الذُّنُوبِ وَ كَمَالُ الْفَوْزِ وَ وُجُوبُ الْجَنَّةِ وَ فِي التَّوَلِّي عَنْهُ وَ الْإِعْرَاضِ مُحَادَّةُ اللَّهِ وَ غَضَبُهُ وَ سَخَطُهُ وَ الْبُعْدُ مِنْهُ مُسْكِنُ النَّارِ وَ ذَلِكَ قَوْلُهُ‏</w:t>
      </w:r>
      <w:r>
        <w:rPr>
          <w:rFonts w:cs="Traditional Arabic" w:hint="cs"/>
          <w:color w:val="006A0F"/>
          <w:sz w:val="30"/>
          <w:szCs w:val="30"/>
          <w:rtl/>
        </w:rPr>
        <w:t xml:space="preserve"> وَ مَنْ يَكْفُرْ بِهِ مِنَ الْأَحْزابِ فَالنَّارُ مَوْعِدُهُ‏</w:t>
      </w:r>
      <w:r>
        <w:rPr>
          <w:rFonts w:cs="Traditional Arabic" w:hint="cs"/>
          <w:color w:val="242887"/>
          <w:sz w:val="30"/>
          <w:szCs w:val="30"/>
          <w:rtl/>
        </w:rPr>
        <w:t xml:space="preserve"> يَعْنِي الْجُحُودَ بِهِ وَ الْعِصْيَانَ لَهُ فَإِنَّ اللَّهَ تَبَارَكَ اسْمُهُ امْتَحَنَ بِي عِبَادَهُ وَ قَتَلَ بِيَدِي أَضْدَادَهُ وَ أَفْنَى بِسَيْفِي جُحَّادَهُ وَ جَعَلَنِي زُلْفَةً لِلْمُؤْمِنِينَ وَ حِيَاضَ مَوْتٍ عَلَى الْجَبَّارِينَ وَ سَيْفَهُ عَلَى الْمُجْرِمِينَ وَ شَدَّ بِي أَزْرَ رَسُولِهِ وَ أَكْرَمَنِي بِنَصْرِهِ وَ شَرَّفَنِي بِعِلْمِهِ وَ حَبَانِي بِأَحْكَامِهِ وَ اخْتَصَّنِي بِوَصِيَّتِهِ وَ اصْطَفَانِي بِخِلَافَتِهِ فِي أُمَّتِهِ فَقَالَ ص وَ قَدْ حَشَدَهُ الْمُهَاجِرُونَ وَ الْأَنْصَارُ وَ انْغَصَّتْ بِهِمُ الْمَحَافِلُ أَيُّهَا النَّاسُ إِنَّ عَلِيّاً مِنِّي- كَهَارُونَ مِنْ مُوسَى إِلَّا أَنَّهُ لَا نَبِيَّ بَعْدِي فَعَقَلَ الْمُؤْمِنُونَ‏</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28 / خطبة لأمير المؤمنين ع و هي خطبة الوسيلة ..... ص : 18</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ناقتان مخصوصتان كانوا يحرمون الانتفاع بهما. و الوصيلة: شاة مخصوصة يذبحونها على بعض الوجوه و يحرمونها على بعض. و الحام: الفحل من </w:t>
      </w:r>
      <w:r>
        <w:rPr>
          <w:rFonts w:cs="Traditional Arabic" w:hint="cs"/>
          <w:color w:val="D30000"/>
          <w:sz w:val="30"/>
          <w:szCs w:val="30"/>
          <w:rtl/>
        </w:rPr>
        <w:t>الامل‏</w:t>
      </w:r>
      <w:r>
        <w:rPr>
          <w:rFonts w:cs="Traditional Arabic" w:hint="cs"/>
          <w:color w:val="640000"/>
          <w:sz w:val="30"/>
          <w:szCs w:val="30"/>
          <w:rtl/>
        </w:rPr>
        <w:t xml:space="preserve"> الذي طال مكثه عندهم فلا يركب و لا يمنع من كلاء و ماء. و الاستقسام بالازلام: طلب معرفة ما قسم لهم ممّا لم يقسم بالاقداح. و العمه:</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29 / خطبة لأمير المؤمنين ع و هي خطبة الوسيلة ..... ص : 18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قَانِتٍ وَ مُعْتَكِفٍ زَاهِدٍ يُظْهِرُونَ الْأَمَانَةَ وَ يَأْتُونَ الْمَثَابَةَ حَتَّى إِذَا دَعَا اللَّهُ عَزَّ وَ جَلَّ نَبِيَّهُ ص وَ رَفَعَهُ إِلَيْهِ لَمْ يَكُ ذَلِكَ بَعْدَهُ إِلَّا كَلَمْحَةٍ مِنْ خَفْقَةٍ أَوْ وَمِيضٍ مِنْ بَرْقَةٍ إِلَى أَنْ رَجَعُوا عَلَى الْأَعْقَابِ وَ انْتَكَصُوا عَلَى الْأَدْبَارِ وَ طَلَبُوا بِالْأَوْتَارِ وَ أَظْهَرُوا الْكَتَائِبَ وَ رَدَمُوا الْبَابَ وَ فَلُّوا الدِّيَارَ وَ غَيَّرُوا آثَارَ رَسُولِ اللَّهِ ص وَ رَغِبُوا عَنْ أَحْكَامِهِ وَ بَعُدُوا مِنْ أَنْوَارِهِ وَ اسْتَبْدَلُوا بِمُسْتَخْلَفِهِ بَدِيلًا</w:t>
      </w:r>
      <w:r>
        <w:rPr>
          <w:rFonts w:cs="Traditional Arabic" w:hint="cs"/>
          <w:color w:val="006A0F"/>
          <w:sz w:val="30"/>
          <w:szCs w:val="30"/>
          <w:rtl/>
        </w:rPr>
        <w:t xml:space="preserve"> اتَّخَذُوهُ‏ وَ كانُوا ظالِمِينَ‏</w:t>
      </w:r>
      <w:r>
        <w:rPr>
          <w:rFonts w:cs="Traditional Arabic" w:hint="cs"/>
          <w:color w:val="242887"/>
          <w:sz w:val="30"/>
          <w:szCs w:val="30"/>
          <w:rtl/>
        </w:rPr>
        <w:t xml:space="preserve"> وَ زَعَمُوا أَنَّ مَنِ اخْتَارُوا مِنْ آلِ أَبِي قُحَافَةَ أَوْلَى بِمَقَامِ رَسُولِ اللَّهِ ص مِمَّنِ اخْتَارَ رَسُولُ اللَّهِ ص لِمَقَامِهِ وَ أَنَّ مُهَاجِرَ آلِ أَبِي قُحَافَةَ خَيْرٌ مِنَ الْمُهَاجِرِيِّ الْأَنْصَارِيِّ الرَّبَّانِيِّ نَامُوسِ هَاشِمِ بْنِ عَبْدِ مَنَافٍ أَلَا وَ إِنَّ أَوَّلَ شَهَادَةِ زُورٍ وَقَعَتْ فِي الْإِسْلَامِ شَهَادَتُهُمْ أَنَّ صَاحِبَهُمْ مُسْتَخْلَفُ رَسُولِ اللَّهِ ص فَلَمَّا كَانَ مِنْ أَمْرِ سَعْدِ بْنِ عُبَادَةَ مَا كَانَ رَجَعُوا عَنْ ذَلِكَ وَ قَالُوا إِنَّ رَسُولَ اللَّهِ ص مَضَى وَ لَمْ يَسْتَخْلِفْ فَكَانَ رَسُولُ اللَّهِ ص الطَّيِّبُ الْمُبَارَكُ أَوَّلَ مَشْهُودٍ عَلَيْهِ بِالزُّورِ فِي الْإِسْلَامِ وَ عَنْ قَلِيلٍ يَجِدُونَ غِبَّ مَا [يَعْلَمُونَ وَ سَيَجِدُونَ التَّالُونَ غِبَّ مَا أَسَّسَهُ الْأَوَّلُونَ وَ لَئِنْ كَانُوا فِي مَنْدُوحَةٍ مِنَ الْمَهْلِ وَ شِفَاءٍ مِنَ الْأَجَلِ وَ سَعَةٍ مِنَ الْمُنْقَلَبِ وَ اسْتِدْرَاجٍ مِنَ الْغُرُورِ وَ سُكُونٍ مِنَ الْحَالِ وَ إِدْرَاكٍ مِنَ </w:t>
      </w:r>
      <w:r>
        <w:rPr>
          <w:rFonts w:cs="Traditional Arabic" w:hint="cs"/>
          <w:color w:val="D30000"/>
          <w:sz w:val="30"/>
          <w:szCs w:val="30"/>
          <w:rtl/>
        </w:rPr>
        <w:t>الْأَمَلِ‏</w:t>
      </w:r>
      <w:r>
        <w:rPr>
          <w:rFonts w:cs="Traditional Arabic" w:hint="cs"/>
          <w:color w:val="242887"/>
          <w:sz w:val="30"/>
          <w:szCs w:val="30"/>
          <w:rtl/>
        </w:rPr>
        <w:t xml:space="preserve"> فَقَدْ أَمْهَلَ اللَّهُ عَزَّ وَ جَلَّ شَدَّادَ بْنَ عَادٍ وَ ثَمُودَ بْنَ عَبُّودٍ وَ بَلْعَمَ بْنَ بَاعُورٍ وَ أَسْبَغَ عَلَيْهِمْ‏</w:t>
      </w:r>
      <w:r>
        <w:rPr>
          <w:rFonts w:cs="Traditional Arabic" w:hint="cs"/>
          <w:color w:val="006A0F"/>
          <w:sz w:val="30"/>
          <w:szCs w:val="30"/>
          <w:rtl/>
        </w:rPr>
        <w:t xml:space="preserve"> نِعَمَهُ ظاهِرَةً وَ باطِنَةً</w:t>
      </w:r>
      <w:r>
        <w:rPr>
          <w:rFonts w:cs="Traditional Arabic" w:hint="cs"/>
          <w:color w:val="242887"/>
          <w:sz w:val="30"/>
          <w:szCs w:val="30"/>
          <w:rtl/>
        </w:rPr>
        <w:t xml:space="preserve"> وَ أَمَدَّهُمْ بِالْأَمْوَالِ وَ الْأَعْمَارِ وَ أَتَتْهُمُ الْأَرْضُ بِبَرَكَاتِهَا لِيَذَّكَّرُوا آلَاءَ اللَّهِ وَ لِيَعْرِفُوا الْإِهَابَةَ لَهُ وَ الْإِنَابَةَ إِلَيْهِ وَ لِيَنْتَهُوا عَنِ الِاسْتِكْبَارِ فَلَمَّا بَلَغُوا الْمُدَّةَ وَ اسْتَتَمُّوا الْأُكْلَةَ أَخَذَهُمُ‏</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58 / خطبة لأمير المؤمنين ع ..... ص : 58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21</w:t>
      </w:r>
      <w:r>
        <w:rPr>
          <w:rFonts w:cs="Traditional Arabic" w:hint="cs"/>
          <w:color w:val="780000"/>
          <w:sz w:val="30"/>
          <w:szCs w:val="30"/>
          <w:rtl/>
        </w:rPr>
        <w:t>- عَلِيُّ بْنُ إِبْرَاهِيمَ عَنْ أَبِيهِ عَنْ حَمَّادِ بْنِ عِيسَى عَنْ إِبْرَاهِيمَ بْنِ عُثْمَانَ عَنْ سُلَيْمِ بْنِ قَيْسٍ الْهِلَالِيِّ قَالَ:</w:t>
      </w:r>
      <w:r>
        <w:rPr>
          <w:rFonts w:cs="Traditional Arabic" w:hint="cs"/>
          <w:color w:val="242887"/>
          <w:sz w:val="30"/>
          <w:szCs w:val="30"/>
          <w:rtl/>
        </w:rPr>
        <w:t xml:space="preserve"> خَطَبَ أَمِيرُ الْمُؤْمِنِينَ ع فَحَمِدَ اللَّهَ وَ أَثْنَى عَلَيْهِ ثُمَّ صَلَّى عَلَى النَّبِيِّ ص ثُمَّ قَالَ أَلَا إِنَّ أَخْوَفَ مَا أَخَافُ عَلَيْكُمْ خَلَّتَانِ اتِّبَاعُ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 أَلَا إِنَّ الدُّنْيَا قَدْ تَرَحَّلَتْ مُدْبِرَةً وَ إِنَّ الْآخِرَةَ قَدْ تَرَحَّلَتْ مُقْبِلَةً وَ لِكُلِّ وَاحِدَةٍ بَنُونَ فَكُونُوا مِنْ أَبْنَاءِ الْآخِرَةِ وَ لَا تَكُونُوا مِنْ أَبْنَاءِ الدُّنْيَا- فَإِنَّ الْيَوْمَ عَمَلٌ وَ لَا حِسَابَ وَ إِنَّ غَداً حِسَابٌ وَ لَا عَمَلَ وَ إِنَّمَا بَدْءُ وُقُوعِ الْفِتَنِ مِنْ أَهْوَاءٍ تُتَّبَعُ وَ أَحْكَامٍ تُبْتَدَعُ يُخَالَفُ فِيهَا حُكْمُ اللَّهِ يَتَوَلَّى فِيهَا رِجَالٌ رِجَالًا أَلَا إِنَّ الْحَقَّ لَوْ خَلَصَ لَمْ يَكُنِ اخْتِلَافٌ وَ لَوْ أَنَّ الْبَاطِلَ خَلَصَ لَمْ يَخْفَ عَلَى ذِي حِجًى لَكِنَّهُ يُؤْخَذُ</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138 / حديث عيسى ابن مريم ع ..... ص : 131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يَا عِيسَى خَفْنِي وَ خَوِّفْ بِي عِبَادِي لَعَلَّ الْمُذْنِبِينَ أَنْ يُمْسِكُوا عَمَّا هُمْ عَامِلُونَ بِهِ فَلَا يَهْلِكُوا إِلَّا وَ هُمْ يَعْلَمُونَ يَا عِيسَى ارْهَبْنِي رَهْبَتَكَ مِنَ السَّبُعِ وَ الْمَوْتِ الَّذِي أَنْتَ لَاقِيهِ فَكُلُّ هَذَا أَنَا خَلَقْتُهُ‏</w:t>
      </w:r>
      <w:r>
        <w:rPr>
          <w:rFonts w:cs="Traditional Arabic" w:hint="cs"/>
          <w:color w:val="006A0F"/>
          <w:sz w:val="30"/>
          <w:szCs w:val="30"/>
          <w:rtl/>
        </w:rPr>
        <w:t xml:space="preserve"> فَإِيَّايَ فَارْهَبُونِ‏</w:t>
      </w:r>
      <w:r>
        <w:rPr>
          <w:rFonts w:cs="Traditional Arabic" w:hint="cs"/>
          <w:color w:val="242887"/>
          <w:sz w:val="30"/>
          <w:szCs w:val="30"/>
          <w:rtl/>
        </w:rPr>
        <w:t xml:space="preserve"> يَا عِيسَى إِنَّ الْمُلْكَ لِي وَ بِيَدِي وَ أَنَا الْمَلِكُ فَإِنْ تُطِعْنِي أَدْخَلْتُكَ جَنَّتِي فِي جِوَارِ الصَّالِحِينَ يَا عِيسَى إِنِّي إِذَا غَضِبْتُ عَلَيْكَ لَمْ يَنْفَعْكَ رِضَا مَنْ رَضِيَ عَنْكَ وَ إِنْ رَضِيتُ عَنْكَ لَمْ يَضُرَّكَ غَضَبُ الْمُغْضَبِينَ يَا عِيسَى اذْكُرْنِي فِي نَفْسِكَ أَذْكُرْكَ فِي نَفْسِي وَ اذْكُرْنِي فِي مَلَئِكَ أَذْكُرْكَ فِي مَلَإٍ خَيْرٍ مِنْ مَلَإِ الْآدَمِيِّينَ يَا عِيسَى ادْعُنِي دُعَاءَ الْغَرِيقِ الْحَزِينِ الَّذِي لَيْسَ لَهُ مُغِيثٌ يَا عِيسَى لَا تَحْلِفْ بِي كَاذِباً فَيَهْتَزَّ عَرْشِي غَضَباً الدُّنْيَا قَصِيرَةُ الْعُمُرِ طَوِيلَةُ </w:t>
      </w:r>
      <w:r>
        <w:rPr>
          <w:rFonts w:cs="Traditional Arabic" w:hint="cs"/>
          <w:color w:val="D30000"/>
          <w:sz w:val="30"/>
          <w:szCs w:val="30"/>
          <w:rtl/>
        </w:rPr>
        <w:t>الْأَمَلِ‏</w:t>
      </w:r>
      <w:r>
        <w:rPr>
          <w:rFonts w:cs="Traditional Arabic" w:hint="cs"/>
          <w:color w:val="242887"/>
          <w:sz w:val="30"/>
          <w:szCs w:val="30"/>
          <w:rtl/>
        </w:rPr>
        <w:t xml:space="preserve"> وَ عِنْدِي دَارٌ خَيْرٌ مِمَّا تَجْمَعُونَ يَا عِيسَى كَيْفَ أَنْتُمْ صَانِعُونَ إِذَا أَخْرَجْتُ لَكُمْ كِتَاباً يَنْطِقُ بِالْحَقِّ وَ أَنْتُمْ تَشْهَدُونَ بِسَرَائِرَ قَدْ كَتَمْتُمُوهَا وَ أَعْمَالٍ كُنْتُمْ بِهَا عَامِلِينَ يَا عِيسَى قُلْ لِظَلَمَةِ بَنِي إِسْرَائِيلَ غَسَلْتُمْ وُجُوهَكُمْ وَ دَنَّسْتُمْ قُلُوبَكُمْ أَ بِي تَغْتَرُّونَ أَمْ عَلَيَّ تَجْتَرِءُونَ تَطَيَّبُونَ بِالطِّيبِ لِأَهْلِ الدُّنْيَا وَ أَجْوَافُكُمْ عِنْدِي بِمَنْزِلَةِ الْجِيَفِ الْمُنْتِنَةِ كَأَنَّكُمْ أَقْوَامٌ مَيِّتُونَ يَا عِيسَى قُلْ لَهُمْ قَلِّمُوا أَظْفَارَكُمْ مِنْ كَسْبِ الْحَرَامِ وَ أَصِمُّوا أَسْمَاعَكُمْ عَنْ ذِكْرِ الْخَنَا وَ أَقْبِلُوا عَلَيَّ بِقُلُوبِكُمْ فَإِنِّي لَسْتُ أُرِيدُ صُوَرَكُمْ يَا عِيسَى افْرَحْ بِالْحَسَنَةِ فَإِنَّهَا لِي رِضًا وَ ابْكِ عَلَى السَّيِّئَةِ فَإِنَّهَا شَيْنٌ وَ مَا لَا تُحِبُّ أَنْ يُصْنَعَ بِكَ فَلَا تَصْنَعْهُ بِغَيْرِكَ وَ إِنْ لَطَمَ خَدَّكَ الْأَيْمَنَ فَأَعْطِهِ الْأَيْسَرَ وَ تَقَرَّبْ إِلَيَّ بِالْمَوَدَّةِ جُهْدَكَ‏</w:t>
      </w:r>
      <w:r>
        <w:rPr>
          <w:rFonts w:cs="Traditional Arabic" w:hint="cs"/>
          <w:color w:val="006A0F"/>
          <w:sz w:val="30"/>
          <w:szCs w:val="30"/>
          <w:rtl/>
        </w:rPr>
        <w:t xml:space="preserve"> وَ أَعْرِضْ عَنِ الْجاهِلِينَ‏</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الكافي (ط - الإسلامية) / ج‏8 / 389 / خطبة لأمير المؤمنين ع ..... ص : 386</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الضَّلَالَةُ وَ إِلَيْهِمْ تَعُودُ فَحُضُورُ مَسَاجِدِهِمْ وَ الْمَشْيُ إِلَيْهَا كُفْرٌ بِاللَّهِ الْعَظِيمِ إِلَّا مَنْ مَشَى إِلَيْهَا وَ هُوَ عَارِفٌ بِضَلَالِهِمْ فَصَارَتْ مَسَاجِدُهُمْ مِنْ فِعَالِهِمْ عَلَى ذَلِكَ النَّحْوِ خَرِبَةً مِنَ الْهُدَى عَامِرَةً مِنَ الضَّلَالَةِ قَدْ بُدِّلَتْ سُنَّةُ اللَّهِ وَ تُعُدِّيَتْ حُدُودُهُ وَ لَا يَدْعُونَ إِلَى الْهُدَى وَ لَا يَقْسِمُونَ الْفَيْ‏ءَ وَ لَا يُوفُونَ بِذِمَّةٍ يَدْعُونَ الْقَتِيلَ مِنْهُمْ عَلَى ذَلِكَ شَهِيداً قَدْ أَتَوُا اللَّهَ بِالافْتِرَاءِ وَ الْجُحُودِ وَ اسْتَغْنَوْا بِالْجَهْلِ عَنِ الْعِلْمِ وَ مِنْ قَبْلُ مَا مَثَّلُوا بِالصَّالِحِينَ كُلَّ مُثْلَةٍ وَ سَمَّوْا صِدْقَهُمْ عَلَى اللَّهِ فِرْيَةً- وَ جَعَلُوا فِي الْحَسَنَةِ الْعُقُوبَةَ السَّيِّئَةَ وَ قَدْ بَعَثَ اللَّهُ عَزَّ وَ جَلَّ إِلَيْكُمْ رَسُولًا</w:t>
      </w:r>
      <w:r>
        <w:rPr>
          <w:rFonts w:cs="Traditional Arabic" w:hint="cs"/>
          <w:color w:val="006A0F"/>
          <w:sz w:val="30"/>
          <w:szCs w:val="30"/>
          <w:rtl/>
        </w:rPr>
        <w:t xml:space="preserve"> مِنْ أَنْفُسِكُمْ‏ عَزِيزٌ عَلَيْهِ ما عَنِتُّمْ‏ حَرِيصٌ عَلَيْكُمْ‏ بِالْمُؤْمِنِينَ‏ رَؤُفٌ رَحِيمٌ‏</w:t>
      </w:r>
      <w:r>
        <w:rPr>
          <w:rFonts w:cs="Traditional Arabic" w:hint="cs"/>
          <w:color w:val="242887"/>
          <w:sz w:val="30"/>
          <w:szCs w:val="30"/>
          <w:rtl/>
        </w:rPr>
        <w:t xml:space="preserve"> ص وَ أَنْزَلَ عَلَيْهِ كِتَاباً عَزِيزاً</w:t>
      </w:r>
      <w:r>
        <w:rPr>
          <w:rFonts w:cs="Traditional Arabic" w:hint="cs"/>
          <w:color w:val="006A0F"/>
          <w:sz w:val="30"/>
          <w:szCs w:val="30"/>
          <w:rtl/>
        </w:rPr>
        <w:t xml:space="preserve"> لا يَأْتِيهِ الْباطِلُ مِنْ بَيْنِ يَدَيْهِ‏ وَ لا مِنْ خَلْفِهِ‏ تَنْزِيلٌ‏ مِنْ حَكِيمٍ‏ حَمِيدٍ قُرْآناً عَرَبِيًّا غَيْرَ ذِي عِوَجٍ- لِيُنْذِرَ مَنْ كانَ حَيًّا وَ يَحِقَّ الْقَوْلُ‏ عَلَى الْكافِرِينَ‏</w:t>
      </w:r>
      <w:r>
        <w:rPr>
          <w:rFonts w:cs="Traditional Arabic" w:hint="cs"/>
          <w:color w:val="242887"/>
          <w:sz w:val="30"/>
          <w:szCs w:val="30"/>
          <w:rtl/>
        </w:rPr>
        <w:t xml:space="preserve"> فَلَا يُلْهِيَنَّكُمُ </w:t>
      </w:r>
      <w:r>
        <w:rPr>
          <w:rFonts w:cs="Traditional Arabic" w:hint="cs"/>
          <w:color w:val="D30000"/>
          <w:sz w:val="30"/>
          <w:szCs w:val="30"/>
          <w:rtl/>
        </w:rPr>
        <w:t>الْأَمَلُ‏</w:t>
      </w:r>
      <w:r>
        <w:rPr>
          <w:rFonts w:cs="Traditional Arabic" w:hint="cs"/>
          <w:color w:val="242887"/>
          <w:sz w:val="30"/>
          <w:szCs w:val="30"/>
          <w:rtl/>
        </w:rPr>
        <w:t xml:space="preserve"> وَ لَا يَطُولَنَّ عَلَيْكُمُ الْأَجَلُ فَإِنَّمَا أَهْلَكَ مَنْ كَانَ قَبْلَكُمْ أَمَدُ أَمَلِهِمْ وَ تَغْطِيَةُ الْآجَالِ عَنْهُمْ حَتَّى نَزَلَ بِهِمُ الْمَوْعُودُ الَّذِي تُرَدُّ عَنْهُ الْمَعْذِرَةُ وَ تُرْفَعُ عَنْهُ التَّوْبَةُ وَ تَحُلُّ مَعَهُ الْقَارِعَةُ وَ النَّقِمَةُ وَ قَدْ أَبْلَغَ اللَّهُ عَزَّ وَ جَلَّ إِلَيْكُمْ بِالْوَعْدِ وَ فَصَّلَ لَكُمُ الْقَوْلَ وَ عَلَّمَكُمُ السُّنَّةَ وَ شَرَحَ لَكُمُ الْمَنَاهِجَ لِيُزِيحَ الْعِلَّةَ وَ حَثَّ عَلَى الذِّكْرِ وَ دَلَّ عَلَى النَّجَاةِ وَ إِنَّهُ مَنِ انْتَصَحَ لِلَّهِ وَ اتَّخَذَ قَوْلَهُ دَلِيلًا هَدَاهُ‏</w:t>
      </w:r>
      <w:r>
        <w:rPr>
          <w:rFonts w:cs="Traditional Arabic" w:hint="cs"/>
          <w:color w:val="006A0F"/>
          <w:sz w:val="30"/>
          <w:szCs w:val="30"/>
          <w:rtl/>
        </w:rPr>
        <w:t xml:space="preserve"> لِلَّتِي هِيَ أَقْوَمُ‏</w:t>
      </w:r>
      <w:r>
        <w:rPr>
          <w:rFonts w:cs="Traditional Arabic" w:hint="cs"/>
          <w:color w:val="242887"/>
          <w:sz w:val="30"/>
          <w:szCs w:val="30"/>
          <w:rtl/>
        </w:rPr>
        <w:t xml:space="preserve"> وَ وَفَّقَهُ لِلرَّشَادِ وَ سَدَّدَهُ‏</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 / 36 / [1] كتاب العقل و الجهل ..... ص : 23</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في مرآة العقول: «و السبب في ذلك أنّ بطول </w:t>
      </w:r>
      <w:r>
        <w:rPr>
          <w:rFonts w:cs="Traditional Arabic" w:hint="cs"/>
          <w:color w:val="D30000"/>
          <w:sz w:val="30"/>
          <w:szCs w:val="30"/>
          <w:rtl/>
        </w:rPr>
        <w:t>الأمل‏</w:t>
      </w:r>
      <w:r>
        <w:rPr>
          <w:rFonts w:cs="Traditional Arabic" w:hint="cs"/>
          <w:color w:val="640000"/>
          <w:sz w:val="30"/>
          <w:szCs w:val="30"/>
          <w:rtl/>
        </w:rPr>
        <w:t xml:space="preserve"> يقبل إلى الدنيا و لذّاتها، فيشغل عن التفكّر، أو يجعل‏مقتضى طول </w:t>
      </w:r>
      <w:r>
        <w:rPr>
          <w:rFonts w:cs="Traditional Arabic" w:hint="cs"/>
          <w:color w:val="D30000"/>
          <w:sz w:val="30"/>
          <w:szCs w:val="30"/>
          <w:rtl/>
        </w:rPr>
        <w:t>الأمل‏</w:t>
      </w:r>
      <w:r>
        <w:rPr>
          <w:rFonts w:cs="Traditional Arabic" w:hint="cs"/>
          <w:color w:val="640000"/>
          <w:sz w:val="30"/>
          <w:szCs w:val="30"/>
          <w:rtl/>
        </w:rPr>
        <w:t xml:space="preserve"> ماحياً بمقتضى فكره الصائب. و الطريف: الأمر الجديد المستغرب الذي فيه نفاسة. و محو الطرائف بالفضول إمّا لأنّه إذا اشتغل بالفضول شغل عن الحكمة في زمان التكلّم بالفضول، أو لأنّه لمّا سمعوا الناس منه الفضول لم يعبأوا بحكمته، أو لأنّه إذا اشتغل به محى اللَّه عن قلبه الحكمة». و راجع: ترتيب كتاب العين، ج 2، ص 1075؛ الصحاح، ج 4، ص 1394 (طرف).</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 / 108 / 13 - باب استعمال العلم ..... ص : 108</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سَمِعْتُ أَمِيرَ الْمُؤْمِنِينَ عَلَيْهِ السَّلَامُ يُحَدِّثُ عَنِ النَّبِيِّ صَلَّى اللَّهُ عَلَيْهِ وَ آلِهِ أنَّهُ قَالَ فِي كَلَامٍ لَهُ:</w:t>
      </w:r>
      <w:r>
        <w:rPr>
          <w:rFonts w:cs="Traditional Arabic" w:hint="cs"/>
          <w:color w:val="242887"/>
          <w:sz w:val="30"/>
          <w:szCs w:val="30"/>
          <w:rtl/>
        </w:rPr>
        <w:t xml:space="preserve"> «الْعُلَمَاءُ رَجُلَانِ: رَجُلٌ عَالِمٌ آخِذٌ بِعِلْمِهِ، فَهذَا نَاجٍ، وَ عَالِمٌ تَارِكٌ لِعِلْمِهِ، فَهذَا هَالِكٌ، وَ إِنَّ أَهْلَ النَّارِ لَيَتَأَذَّوْنَ مِنْ رِيحِ الْعَالِمِ التَّارِكِ لِعِلْمِهِ، وَ إِنَّ أَشَدَّ أَهْلِ النَّارِ نَدَامَةً وَ حَسْرَةً رَجُلٌ دَعَا عَبْداً إِلَى اللَّهِ، فَاسْتَجَابَ لَهُ وَ قَبِلَ مِنْهُ، فَأَطَاعَ اللَّهَ، فَأَدْخَلَهُ اللَّهُ </w:t>
      </w:r>
      <w:r>
        <w:rPr>
          <w:rFonts w:cs="Traditional Arabic" w:hint="cs"/>
          <w:color w:val="242887"/>
          <w:sz w:val="30"/>
          <w:szCs w:val="30"/>
          <w:rtl/>
        </w:rPr>
        <w:lastRenderedPageBreak/>
        <w:t xml:space="preserve">الْجَنَّةَ، وَ أَدْخَلَ الدَّاعِيَ النَّارَ بِتَرْكِهِ عِلْمَهُ، وَ اتِّبَاعِهِ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فَيَصُدُّ عَنِ الْحَقِّ، وَ طُولُ </w:t>
      </w:r>
      <w:r>
        <w:rPr>
          <w:rFonts w:cs="Traditional Arabic" w:hint="cs"/>
          <w:color w:val="D30000"/>
          <w:sz w:val="30"/>
          <w:szCs w:val="30"/>
          <w:rtl/>
        </w:rPr>
        <w:t>الْأَمَلِ‏</w:t>
      </w:r>
      <w:r>
        <w:rPr>
          <w:rFonts w:cs="Traditional Arabic" w:hint="cs"/>
          <w:color w:val="242887"/>
          <w:sz w:val="30"/>
          <w:szCs w:val="30"/>
          <w:rtl/>
        </w:rPr>
        <w:t xml:space="preserve"> 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 / 108 / 13 - باب استعمال العلم ..... ص : 108</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(11). في كتاب سليم: «و أمّا طول </w:t>
      </w:r>
      <w:r>
        <w:rPr>
          <w:rFonts w:cs="Traditional Arabic" w:hint="cs"/>
          <w:color w:val="D30000"/>
          <w:sz w:val="30"/>
          <w:szCs w:val="30"/>
          <w:rtl/>
        </w:rPr>
        <w:t>الأمل‏</w:t>
      </w:r>
      <w:r>
        <w:rPr>
          <w:rFonts w:cs="Traditional Arabic" w:hint="cs"/>
          <w:color w:val="640000"/>
          <w:sz w:val="30"/>
          <w:szCs w:val="30"/>
          <w:rtl/>
        </w:rPr>
        <w:t xml:space="preserve"> فينسي».</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ج‏3 / 177 / 33 - باب الخوف و الرجاء ..... ص : 173</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(7). في «د، ز، ص، بس، بف» و حاشية «ض»: «شيئاً» بدل «من شي‏ء». و في مرآة العقول، ج 8، ص 36: «الأحاديث الواردة في سعة عفو اللَّه سبحانه و جزيل رحمته و وفور مغفرته كثيرة جدّاً، و لكن لابدّ لمن يرجوها و يتوقّعها من العمل الخالص المعدّ لحصولها، و ترك الانهماك في المعاصي المفوّت لهذا الاستعداد، فاحذر أن يغرّك الشيطان و يثبّطك عن العمل و يقنعك بمحض الرجاء و </w:t>
      </w:r>
      <w:r>
        <w:rPr>
          <w:rFonts w:cs="Traditional Arabic" w:hint="cs"/>
          <w:color w:val="D30000"/>
          <w:sz w:val="30"/>
          <w:szCs w:val="30"/>
          <w:rtl/>
        </w:rPr>
        <w:t>الأمل‏</w:t>
      </w:r>
      <w:r>
        <w:rPr>
          <w:rFonts w:cs="Traditional Arabic" w:hint="cs"/>
          <w:color w:val="640000"/>
          <w:sz w:val="30"/>
          <w:szCs w:val="30"/>
          <w:rtl/>
        </w:rPr>
        <w:t>، و انظر إلى حال الأنبياء و الأولياء و اجتهادهم في الطاعات و صرفهم العمر في العبادات ليلًا و نهاراً، أما كانوا يرجون عفو اللَّه و رحمته؟ بلى و اللَّه، إنّهم كانوا أعلم بسعة رحمته، و أرجى لها منك و من كلّ أحد، و لكن علموا أنّ رجاء الرحمة من دون العمل غرورٌ محض و سفهٌ بحت؛ فصرفوا في العبادات أعمارهم، و قصروا على الطاعات ليلهم و نهارهم».</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ج‏4 / 35 / 137 - باب اتباع الهوى ..... ص : 33</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قَالَ أَمِيرُ الْمُؤْمِنِينَ عَلَيْهِ السَّلَامُ:</w:t>
      </w:r>
      <w:r>
        <w:rPr>
          <w:rFonts w:cs="Traditional Arabic" w:hint="cs"/>
          <w:color w:val="242887"/>
          <w:sz w:val="30"/>
          <w:szCs w:val="30"/>
          <w:rtl/>
        </w:rPr>
        <w:t xml:space="preserve"> «إِنَّمَا أَخَافُ عَلَيْكُمُ اثْنَتَيْنِ: اتِّبَاعَ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فَإِنَّهُ يَصُدُّ عَنِ الْحَقِّ؛ وَ أَمَّا طُولُ </w:t>
      </w:r>
      <w:r>
        <w:rPr>
          <w:rFonts w:cs="Traditional Arabic" w:hint="cs"/>
          <w:color w:val="D30000"/>
          <w:sz w:val="30"/>
          <w:szCs w:val="30"/>
          <w:rtl/>
        </w:rPr>
        <w:t>الْأَمَلِ‏</w:t>
      </w:r>
      <w:r>
        <w:rPr>
          <w:rFonts w:cs="Traditional Arabic" w:hint="cs"/>
          <w:color w:val="242887"/>
          <w:sz w:val="30"/>
          <w:szCs w:val="30"/>
          <w:rtl/>
        </w:rPr>
        <w:t>، فَيُنْسِي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ج‏4 / 35 / 137 - باب اتباع الهوى ..... ص : 33</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(8). المحاسن، ص 211، كتاب مصابيح الظلم، ح 84، بسنده عن عاصم بن حميد؛ الأمالي للمفيد، ص 207، المجلس 23، ح 41، بسنده عن عاصم، عن فضيل الرسّان، عن يحيى بن عقيل. و في الكافي، كتاب الروضة، ضمن ح 14836؛ و الخصال، ص 51، باب الاثنين، ذيل ح 63، بسند آخر، مع اختلاف يسير. و في الأمالي للمفيد، ص 92، المجلس 11، ح 1؛ و ص 345، المجلس 41، ح 1؛ و الأمالي للطوسي، ص 117، المجلس 4، ح 37؛ و ص 231، المجلس 9، ح 1، بسند آخر، مع اختلاف يسير و زيادة في آخره. الإرشاد، ج 1، ص 236، ضمن الحديث؛ نهج البلاغة، ص 83، صدر الخطبة 42؛ و ص 71، ضمن الخطبة 28، و تمام الرواية فيه: «إنّ أخوف ما أخاف عليكم اثنتان: اتّباع الهوى، و طول </w:t>
      </w:r>
      <w:r>
        <w:rPr>
          <w:rFonts w:cs="Traditional Arabic" w:hint="cs"/>
          <w:color w:val="D30000"/>
          <w:sz w:val="30"/>
          <w:szCs w:val="30"/>
          <w:rtl/>
        </w:rPr>
        <w:t>الأمل‏</w:t>
      </w:r>
      <w:r>
        <w:rPr>
          <w:rFonts w:cs="Traditional Arabic" w:hint="cs"/>
          <w:color w:val="640000"/>
          <w:sz w:val="30"/>
          <w:szCs w:val="30"/>
          <w:rtl/>
        </w:rPr>
        <w:t>»؛ تحف العقول، ص 204؛ خصائص الأئمّة عليهم السلام، ص 96، مع زيادة في آخره، و في الخمسة الأخيرة مرسلًا، مع اختلاف يسير الوافي، ج 5، ص 902، ح 3255؛ الوسائل، ج 16، ص 58، ح 20972؛ البحار، ج 70، ص 88، ح 19.</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ج‏4 / 158 / 168 - باب صفة النفاق و المنافق ..... ص : 157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الْخَبِيثَاتِ؛ وَ مَنْ طَغى‏ ضَلَّ عَلى‏ عَمْدٍ بِلَا حُجَّةٍ. وَ الْهُوَيْنَا عَلى‏ أَرْبَعِ شُعَبٍ: عَلَى الْغِرَّةِ، وَ </w:t>
      </w:r>
      <w:r>
        <w:rPr>
          <w:rFonts w:cs="Traditional Arabic" w:hint="cs"/>
          <w:color w:val="D30000"/>
          <w:sz w:val="30"/>
          <w:szCs w:val="30"/>
          <w:rtl/>
        </w:rPr>
        <w:t>الْأَمَلِ‏</w:t>
      </w:r>
      <w:r>
        <w:rPr>
          <w:rFonts w:cs="Traditional Arabic" w:hint="cs"/>
          <w:color w:val="242887"/>
          <w:sz w:val="30"/>
          <w:szCs w:val="30"/>
          <w:rtl/>
        </w:rPr>
        <w:t xml:space="preserve">، وَ الْهَيْبَةِ، وَ الْمُمَاطَلَةِ؛ وَ ذلِكَ بِأَنَّ الْهَيْبَةَ تَرُدُّ عَنِ الْحَقِّ، وَ الْمُمَاطَلَةَ تُفَرِّطُ فِي الْعَمَلِ حَتّى‏ يَقْدَمَ عَلَيْهِ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حَسَبَ مَا هُوَ فِيهِ، وَ لَوْ عَلِمَ حَسَبَ مَا هُوَ فِيهِ، مَاتَ خُفَاتاً مِنَ الْهَوْلِ وَ الْوَجَلِ؛ وَ الْغِرَّةَ تَقْصُرُ بِالْمَرْءِ عَنِ الْعَمَلِ. وَ الْحَفِيظَةُ عَلى‏ أَرْبَعِ شُعَبٍ: عَلَى الْكِبْرِ، وَ الْفَخْرِ، وَ الْحَمِيَّةِ، وَ الْعَصَبِيَّةِ؛ فَمَنِ اسْتَكْبَرَ أَدْبَرَ عَنِ الْحَقِّ؛ وَ مَنْ فَخَرَ فَجَرَ؛ وَ مَنْ حَمِيَ أَصَرَّ عَلَى الذُّنُوبِ؛ وَ مَنْ أَخَذَتْهُ الْعَصَبِيَّةُ جَارَ، فَبِئْسَ الْأَمْرُ أَمْرٌ بَيْنَ إِدْبَارٍ وَ فُجُورٍ، وَ إِصْرَارٍ وَ جَوْرٍ عَلَى الصِّرَاطِ. وَ الطَّمَعُ عَلى‏ أَرْبَعِ شُعَبٍ: الْفَرَحِ، وَ الْمَرَحِ، وَ اللَّجَاجَةِ، وَ التَّكَاثُرِ؛</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كافي (ط - دار الحديث) / ج‏4 / 539 / 58 - باب الدعاء عند قراءة القرآن ..... ص : 535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اللَّهُمَّ اجْعَلْهُ لَنَا زَاداً تُقَوِّينَا بِهِ فِي الْمَوْقِفِ بَيْنَ يَدَيْكَ، وَ طَرِيقاً وَاضِحاً نَسْلُكُ بِهِ إِلَيْكَ، وَ عِلْماً نَافِعاً نَشْكُرُ بِهِ نَعْمَاءَكَ، وَ تَخَشُّعاً صَادِقاً نُسَبِّحُ بِهِ أَسْمَاءَكَ، فَإِنَّكَ اتَّخَذْتَ بِهِ عَلَيْنَا حُجَّةً قَطَعْتَ بِهِ عُذْرَنَا، وَ اصْطَنَعْتَ بِهِ عِنْدَنَا نِعْمَةً قَصَرَ عَنْهَا شُكْرُنَا. اللَّهُمَّ اجْعَلْهُ لَنَا وَلِيّاً يُثَبِّتُنَا مِنَ الزَّلَلِ، وَ دَلِيلًا يَهْدِينَا لِصَالِحِ الْعَمَلِ، وَ عَوْناً هَادِياً يُقَوِّمُنَا مِنَ الْمَيْلِ، وَ عَوْناً يُقَوِّينَا مِنَ الْمَلَلِ حَتّى‏ يَبْلُغَ بِنَا أَفْضَلَ </w:t>
      </w:r>
      <w:r>
        <w:rPr>
          <w:rFonts w:cs="Traditional Arabic" w:hint="cs"/>
          <w:color w:val="D30000"/>
          <w:sz w:val="30"/>
          <w:szCs w:val="30"/>
          <w:rtl/>
        </w:rPr>
        <w:t>الْأَمَلِ‏</w:t>
      </w:r>
      <w:r>
        <w:rPr>
          <w:rFonts w:cs="Traditional Arabic" w:hint="cs"/>
          <w:color w:val="242887"/>
          <w:sz w:val="30"/>
          <w:szCs w:val="30"/>
          <w:rtl/>
        </w:rPr>
        <w:t>. اللَّهُمَّ اجْعَلْهُ لَنَا شَافِعاً يَوْمَ اللِّقَاءِ، وَ سِلَاحاً يَوْمَ الِارْتِقَاءِ، وَ حَجِيجاً يَوْمَ الْقَضَاءِ،</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ج‏5 / 635 / 95 - باب النوادر ..... ص : 614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ثُمَّ قَالَ: «وَ قَالَ: إِذَا اسْتَحَقَّتْ وَلَايَةُ اللَّهِ وَ السَّعَادَةُ، جَاءَ الْأَجَلُ بَيْنَ الْعَيْنَيْنِ، وَ ذَهَبَ </w:t>
      </w:r>
      <w:r>
        <w:rPr>
          <w:rFonts w:cs="Traditional Arabic" w:hint="cs"/>
          <w:color w:val="D30000"/>
          <w:sz w:val="30"/>
          <w:szCs w:val="30"/>
          <w:rtl/>
        </w:rPr>
        <w:t>الْأَمَلُ‏</w:t>
      </w:r>
      <w:r>
        <w:rPr>
          <w:rFonts w:cs="Traditional Arabic" w:hint="cs"/>
          <w:color w:val="242887"/>
          <w:sz w:val="30"/>
          <w:szCs w:val="30"/>
          <w:rtl/>
        </w:rPr>
        <w:t xml:space="preserve"> وَرَاءَ الظَّهْرِ، وَ إِذَا اسْتَحَقَّتْ وَلَايَةُ الشَّيْطَانِ وَ الشَّقَاوَةُ، جَاءَ </w:t>
      </w:r>
      <w:r>
        <w:rPr>
          <w:rFonts w:cs="Traditional Arabic" w:hint="cs"/>
          <w:color w:val="D30000"/>
          <w:sz w:val="30"/>
          <w:szCs w:val="30"/>
          <w:rtl/>
        </w:rPr>
        <w:t>الْأَمَلُ‏</w:t>
      </w:r>
      <w:r>
        <w:rPr>
          <w:rFonts w:cs="Traditional Arabic" w:hint="cs"/>
          <w:color w:val="242887"/>
          <w:sz w:val="30"/>
          <w:szCs w:val="30"/>
          <w:rtl/>
        </w:rPr>
        <w:t xml:space="preserve"> بَيْنَ الْعَيْنَيْنِ، وَ ذَهَبَ الْأَجَلُ وَرَاءَ الظَّهْرِ».</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ج‏5 / 635 / 95 - باب النوادر ..... ص : 614</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في مرآة العقول: «قوله عليه السلام: إذا استحقّت، على بناء المعلوم، أي لزمت. و مجي‏ء الأجل بين العينين كناية عن تذكّر الموت، و ذهاب </w:t>
      </w:r>
      <w:r>
        <w:rPr>
          <w:rFonts w:cs="Traditional Arabic" w:hint="cs"/>
          <w:color w:val="D30000"/>
          <w:sz w:val="30"/>
          <w:szCs w:val="30"/>
          <w:rtl/>
        </w:rPr>
        <w:t>الأمل‏</w:t>
      </w:r>
      <w:r>
        <w:rPr>
          <w:rFonts w:cs="Traditional Arabic" w:hint="cs"/>
          <w:color w:val="640000"/>
          <w:sz w:val="30"/>
          <w:szCs w:val="30"/>
          <w:rtl/>
        </w:rPr>
        <w:t xml:space="preserve"> وراء الظهر كناية عن عدم الاعتماد على العمر، و عدم الالتفات إلى مشتهيات الدنيا و ترك الرغبة فيها، و كذا العكس». و في هامش المطبوع: «لعلّ معناه أنّ من استحقّ ولاية اللَّه جعل الأجل نصب عينيه و نبذ </w:t>
      </w:r>
      <w:r>
        <w:rPr>
          <w:rFonts w:cs="Traditional Arabic" w:hint="cs"/>
          <w:color w:val="D30000"/>
          <w:sz w:val="30"/>
          <w:szCs w:val="30"/>
          <w:rtl/>
        </w:rPr>
        <w:t>الأمل‏</w:t>
      </w:r>
      <w:r>
        <w:rPr>
          <w:rFonts w:cs="Traditional Arabic" w:hint="cs"/>
          <w:color w:val="640000"/>
          <w:sz w:val="30"/>
          <w:szCs w:val="30"/>
          <w:rtl/>
        </w:rPr>
        <w:t xml:space="preserve"> وراء ظهره، و من استحقّ ولاية الشيطان حاله على عكس ذلك، و اللَّه أعلم».</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ج‏5 / 636 / 95 - باب النوادر ..... ص : 614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قَالَ: «وَ قَالَ أَمِيرُ الْمُؤْمِنِينَ عَلَيْهِ السَّلَامُ: مَا أَطَالَ عَبْدٌ </w:t>
      </w:r>
      <w:r>
        <w:rPr>
          <w:rFonts w:cs="Traditional Arabic" w:hint="cs"/>
          <w:color w:val="D30000"/>
          <w:sz w:val="30"/>
          <w:szCs w:val="30"/>
          <w:rtl/>
        </w:rPr>
        <w:t>الْأَمَلَ‏</w:t>
      </w:r>
      <w:r>
        <w:rPr>
          <w:rFonts w:cs="Traditional Arabic" w:hint="cs"/>
          <w:color w:val="242887"/>
          <w:sz w:val="30"/>
          <w:szCs w:val="30"/>
          <w:rtl/>
        </w:rPr>
        <w:t xml:space="preserve"> إِلَّا أَسَاءَ الْعَمَلَ». وَ كَانَ يَقُولُ:</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ج‏5 / 637 / 95 - باب النوادر ..... ص : 614</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الزهد، ص 152، ح 221، عن فضالة. الأمالي للصدوق، ص 108، المجلس 23، ح 4، بسنده عن السكوني، عن الصادق، عن آبائه، عن أميرالمؤمنين عليهم السلام، إلى قوله: «من عدّ غداً من أجله». و في صحيفة الرضا عليه السلام، ص 70، ح 137؛ و عيون الأخبار، ص 39، ح 120؛ و الأمالي للمفيد، ص 309، المجلس 36، ح 8، بسند آخر عن الرضا، عن آبائه، عن أميرالمؤمنين عليهم السلام. الأمالي للطوسي، ص 78، المجلس 3، ح 24، بسند آخر عن موسى بن جعفر، عن آبائه، عن أميرالمؤمنين عليهم السلام. نهج البلاغة، ص 534، الحكمة 334، و في الخمسة الأخيرة من قوله: «لو رأي العبد أجله و سرعته إليه» مع اختلاف يسير. تحف العقول، ص 211، و تمام الرواية فيه: «ما أطال العبد </w:t>
      </w:r>
      <w:r>
        <w:rPr>
          <w:rFonts w:cs="Traditional Arabic" w:hint="cs"/>
          <w:color w:val="D30000"/>
          <w:sz w:val="30"/>
          <w:szCs w:val="30"/>
          <w:rtl/>
        </w:rPr>
        <w:t>الأمل‏</w:t>
      </w:r>
      <w:r>
        <w:rPr>
          <w:rFonts w:cs="Traditional Arabic" w:hint="cs"/>
          <w:color w:val="640000"/>
          <w:sz w:val="30"/>
          <w:szCs w:val="30"/>
          <w:rtl/>
        </w:rPr>
        <w:t xml:space="preserve"> إلّا أنساه العمل». راجع: الفقيه، ج 1، ص 139، ح 382؛ و تحف العقول، ص 49 الوافي، ج 24، ص 190، ح 23876؛ الوسائل، ج 2، ص 437، ح 2577.</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ج‏7 / 140 / 28 - باب الزكاة لاتعطى غير أهل الولاية ..... ص : 139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«العثمانيّة»: هم قوم منسوبون إلى عثمان بن عفّان و يفضّلون عثمان على أميرالمؤمنين عليّ عليه السلام، و يقولون: إنّ‏عثمان قتل مظلوماً و يدافعون عنه، و كان سلفهم- و هم أهل الحديث و السنّة- ينتقصون عليّاً عليه السلام و جعلوه ممّن مالأ و أعان على قتل عثمان و ممّن اشترك في سفك دمه بغير حقّ و قالوا: إنّه </w:t>
      </w:r>
      <w:r>
        <w:rPr>
          <w:rFonts w:cs="Traditional Arabic" w:hint="cs"/>
          <w:color w:val="640000"/>
          <w:sz w:val="30"/>
          <w:szCs w:val="30"/>
          <w:rtl/>
        </w:rPr>
        <w:lastRenderedPageBreak/>
        <w:t xml:space="preserve">ليس من أئمّة الهدى، بل هو من أئمّة الفتن!! و أبي كثير منهم أن يحدّثوا بفضائله. راجع: الاختلاف في اللفظ، ص 47؛ مسائل الإمامة، ص 19؛ الحور العين، ص 180؛ المنية و </w:t>
      </w:r>
      <w:r>
        <w:rPr>
          <w:rFonts w:cs="Traditional Arabic" w:hint="cs"/>
          <w:color w:val="D30000"/>
          <w:sz w:val="30"/>
          <w:szCs w:val="30"/>
          <w:rtl/>
        </w:rPr>
        <w:t>الأمل‏</w:t>
      </w:r>
      <w:r>
        <w:rPr>
          <w:rFonts w:cs="Traditional Arabic" w:hint="cs"/>
          <w:color w:val="640000"/>
          <w:sz w:val="30"/>
          <w:szCs w:val="30"/>
          <w:rtl/>
        </w:rPr>
        <w:t>، ص 121.</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ج‏7 / 405 / 5 - باب ما يقال في مستقبل شهر رمضان ..... ص : 391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اللَّهُمَّ ارْزُقْنِي فِيهِ تَمَامَ صِيَامِهِ، وَ بُلُوغَ </w:t>
      </w:r>
      <w:r>
        <w:rPr>
          <w:rFonts w:cs="Traditional Arabic" w:hint="cs"/>
          <w:color w:val="D30000"/>
          <w:sz w:val="30"/>
          <w:szCs w:val="30"/>
          <w:rtl/>
        </w:rPr>
        <w:t>الْأَمَلِ‏</w:t>
      </w:r>
      <w:r>
        <w:rPr>
          <w:rFonts w:cs="Traditional Arabic" w:hint="cs"/>
          <w:color w:val="242887"/>
          <w:sz w:val="30"/>
          <w:szCs w:val="30"/>
          <w:rtl/>
        </w:rPr>
        <w:t xml:space="preserve"> فِي قِيَامِهِ، وَ اسْتِكْمَالَ مَا يُرْضِيكَ فِيهِ صَبْراً وَ إِيمَاناً وَ يَقِيناً وَ احْتِسَاباً، ثُمَّ تَقَبَّلْ ذلِكَ مِنَّا بِالْأَضْعَافِ الْكَثِيرَةِ وَ الْأَجْرِ الْعَظِيمِ.</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ج‏9 / 522 / 2 - باب معنى الزهد ..... ص : 521</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سَمِعْتُ أَمِيرَ الْمُؤْمِنِينَ عَلَيْهِ السَّلَامُ يَقُولُ:</w:t>
      </w:r>
      <w:r>
        <w:rPr>
          <w:rFonts w:cs="Traditional Arabic" w:hint="cs"/>
          <w:color w:val="242887"/>
          <w:sz w:val="30"/>
          <w:szCs w:val="30"/>
          <w:rtl/>
        </w:rPr>
        <w:t xml:space="preserve"> «الزُّهْدُ فِي الدُّنْيَا قَصْرُ </w:t>
      </w:r>
      <w:r>
        <w:rPr>
          <w:rFonts w:cs="Traditional Arabic" w:hint="cs"/>
          <w:color w:val="D30000"/>
          <w:sz w:val="30"/>
          <w:szCs w:val="30"/>
          <w:rtl/>
        </w:rPr>
        <w:t>الْأَمَلِ‏</w:t>
      </w:r>
      <w:r>
        <w:rPr>
          <w:rFonts w:cs="Traditional Arabic" w:hint="cs"/>
          <w:color w:val="242887"/>
          <w:sz w:val="30"/>
          <w:szCs w:val="30"/>
          <w:rtl/>
        </w:rPr>
        <w:t>، وَ شُكْرُ كُلِّ نِعْمَةٍ، وَ الْوَرَعُ عَنْ كُلِّ مَا حَرَّمَ اللَّهُ عَزَّ وَ جَلَّ».</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ج‏10 / 196 / 92 - باب بيع النسيئة ..... ص : 196</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(8). في الوافي: «كأنّه كان يخرج لشراء الطعام للتجارة، و أشار عليه السلام بالاضطراب إلى الغلاء، و منعه عن تأخير ثلاث إمّا لما فيه من طول </w:t>
      </w:r>
      <w:r>
        <w:rPr>
          <w:rFonts w:cs="Traditional Arabic" w:hint="cs"/>
          <w:color w:val="D30000"/>
          <w:sz w:val="30"/>
          <w:szCs w:val="30"/>
          <w:rtl/>
        </w:rPr>
        <w:t>الأمل‏</w:t>
      </w:r>
      <w:r>
        <w:rPr>
          <w:rFonts w:cs="Traditional Arabic" w:hint="cs"/>
          <w:color w:val="640000"/>
          <w:sz w:val="30"/>
          <w:szCs w:val="30"/>
          <w:rtl/>
        </w:rPr>
        <w:t>، و إمّا لصعوبة تحصيل ثمنه بعد هذه المدّة الطويلة، و إمّا لكراهته شرعاً، فيكون الوجهان علّة الكراهة».</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ج‏15 / 77 / خطبة لأمير المؤمنين عليه السلام و هي خطبة الوسيلة ..... ص : 57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مَا مِنْ رَسُولٍ سَلَفَ وَ لَا نَبِيٍّ مَضى‏ إِلَّا وَ قَدْ كَانَ مُخْبِراً أُمَّتَهُ بِالْمُرْسَلِ الْوَارِدِ مِنْ بَعْدِهِ، وَ مُبَشِّراً بِرَسُولِ اللَّهِ صَلَّى اللَّهُ عَلَيْهِ وَ آلِهِ، وَ مُوصِياً قَوْمَهُ بِاتِّبَاعِهِ، وَ مُحَلِّيَهُ عِنْدَ قَوْمِهِ؛ لِيَعْرِفُوهُ بِصِفَتِهِ، وَ لِيَتَّبِعُوهُ عَلى‏ شَرِيعَتِهِ، وَ لِئَلَّا يَضِلُّوا فِيهِ مِنْ بَعْدِهِ، فَيَكُونَ مَنْ هَلَكَ أَوْ ضَلَّ بَعْدَ وُقُوعِ الْإِعْذَارِ وَ الْإِنْذَارِ عَنْ بَيِّنَةٍ وَ تَعْيِينِ حُجَّةٍ، فَكَانَتِ الْأُمَمُ فِي رَجَاءٍ مِنَ الرُّسُلِ، وَ وُرُودٍ مِنَ الْأَنْبِيَاءِ، وَ لَئِنْ أُصِيبَتْ بِفَقْدِ نَبِيٍّ بَعْدَ نَبِيٍّ عَلى‏ عِظَمِ مَصَائِبِهِمْ وَ فَجَائِعِهَا بِهِمْ، فَقَدْ كَانَتْ عَلى‏ سَعَةٍ مِنَ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ج‏15 / 88 / خطبة لأمير المؤمنين عليه السلام و هي خطبة الوسيلة ..... ص : 57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لَئِنْ كَانُوا فِي مَنْدُوحَةٍ مِنَ الْمَهْلِ، وَ شِفَاءٍ مِنَ الْأَجَلِ، وَ سَعَةٍ مِنَ الْمُنْقَلَبِ، وَ اسْتِدْرَاجٍ مِنَ الْغُرُورِ، وَ سُكُونٍ مِنَ الْحَالِ، وَ إِدْرَاكٍ مِنَ </w:t>
      </w:r>
      <w:r>
        <w:rPr>
          <w:rFonts w:cs="Traditional Arabic" w:hint="cs"/>
          <w:color w:val="D30000"/>
          <w:sz w:val="30"/>
          <w:szCs w:val="30"/>
          <w:rtl/>
        </w:rPr>
        <w:t>الْأَمَلِ‏</w:t>
      </w:r>
      <w:r>
        <w:rPr>
          <w:rFonts w:cs="Traditional Arabic" w:hint="cs"/>
          <w:color w:val="242887"/>
          <w:sz w:val="30"/>
          <w:szCs w:val="30"/>
          <w:rtl/>
        </w:rPr>
        <w:t>، فَقَدْ</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ج‏15 / 152 / خطبة لأمير المؤمنين عليه السلام ..... ص : 152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«أَلَا إِنَّ أَخْوَفَ مَا أَخَافُ عَلَيْكُمْ خَلَّتَانِ: اتِّبَاعُ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ج‏15 / 332 / حديث عيسى بن مريم عليهما السلام ..... ص : 318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غَضَباً، الدُّنْيَا قَصِيرَةُ الْعُمُرِ طَوِيلَةُ </w:t>
      </w:r>
      <w:r>
        <w:rPr>
          <w:rFonts w:cs="Traditional Arabic" w:hint="cs"/>
          <w:color w:val="D30000"/>
          <w:sz w:val="30"/>
          <w:szCs w:val="30"/>
          <w:rtl/>
        </w:rPr>
        <w:t>الْأَمَلِ‏</w:t>
      </w:r>
      <w:r>
        <w:rPr>
          <w:rFonts w:cs="Traditional Arabic" w:hint="cs"/>
          <w:color w:val="242887"/>
          <w:sz w:val="30"/>
          <w:szCs w:val="30"/>
          <w:rtl/>
        </w:rPr>
        <w:t>، وَ عِنْدِي دَارٌ خَيْرٌ مِمَّا تَجْمَعُونَ.</w:t>
      </w:r>
    </w:p>
    <w:p w:rsidR="006A693F" w:rsidRDefault="006A693F" w:rsidP="006A693F">
      <w:pPr>
        <w:rPr>
          <w:rFonts w:cs="Traditional Arabic" w:hint="cs"/>
          <w:color w:val="552B2B"/>
          <w:sz w:val="30"/>
          <w:szCs w:val="30"/>
          <w:rtl/>
        </w:rPr>
      </w:pPr>
      <w:r>
        <w:rPr>
          <w:rFonts w:cs="Traditional Arabic" w:hint="cs"/>
          <w:color w:val="552B2B"/>
          <w:sz w:val="30"/>
          <w:szCs w:val="30"/>
          <w:rtl/>
        </w:rPr>
        <w:t>كافي (ط - دار الحديث) / ج‏15 / 851 / خطبة لأمير المؤمنين عليه السلام ..... ص : 845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 xml:space="preserve">فَلَا يُلْهِيَنَّكُمُ </w:t>
      </w:r>
      <w:r>
        <w:rPr>
          <w:rFonts w:cs="Traditional Arabic" w:hint="cs"/>
          <w:color w:val="D30000"/>
          <w:sz w:val="30"/>
          <w:szCs w:val="30"/>
          <w:rtl/>
        </w:rPr>
        <w:t>الْأَمَلُ‏</w:t>
      </w:r>
      <w:r>
        <w:rPr>
          <w:rFonts w:cs="Traditional Arabic" w:hint="cs"/>
          <w:color w:val="242887"/>
          <w:sz w:val="30"/>
          <w:szCs w:val="30"/>
          <w:rtl/>
        </w:rPr>
        <w:t>، وَ لَا يَطُولَنَّ عَلَيْكُمُ الْأَجَلُ، فَإِنَّمَا أَهْلَكَ مَنْ كَانَ قَبْلَكُمْ أَمَدُ أَمَلِهِمْ، وَ تَغْطِيَةُ الْآجَالِ عَنْهُمْ، حَتّى‏ نَزَلَ بِهِمُ الْمَوْعُودُ الَّذِي تُرَدُّ عَنْهُ الْمَعْذِرَةُ، وَ تُرْفَعُ عَنْهُ التَّوْبَةُ، وَ تَحُلُّ مَعَهُ الْقَارِعَةُ وَ النَّقِمَةُ.</w:t>
      </w:r>
    </w:p>
    <w:p w:rsidR="006A693F" w:rsidRDefault="006A693F" w:rsidP="006A693F">
      <w:pPr>
        <w:rPr>
          <w:rFonts w:cs="Traditional Arabic" w:hint="cs"/>
          <w:color w:val="552B2B"/>
          <w:sz w:val="30"/>
          <w:szCs w:val="30"/>
          <w:rtl/>
        </w:rPr>
      </w:pPr>
      <w:r>
        <w:rPr>
          <w:rFonts w:cs="Traditional Arabic" w:hint="cs"/>
          <w:color w:val="552B2B"/>
          <w:sz w:val="30"/>
          <w:szCs w:val="30"/>
          <w:rtl/>
        </w:rPr>
        <w:t>الهداية الكبرى / 32 / خطبة المؤلف</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الفتح الاكبر، و النصر الاظفر، و </w:t>
      </w:r>
      <w:r>
        <w:rPr>
          <w:rFonts w:cs="Traditional Arabic" w:hint="cs"/>
          <w:color w:val="D30000"/>
          <w:sz w:val="30"/>
          <w:szCs w:val="30"/>
          <w:rtl/>
        </w:rPr>
        <w:t>الأمل‏</w:t>
      </w:r>
      <w:r>
        <w:rPr>
          <w:rFonts w:cs="Traditional Arabic" w:hint="cs"/>
          <w:color w:val="000000"/>
          <w:sz w:val="30"/>
          <w:szCs w:val="30"/>
          <w:rtl/>
        </w:rPr>
        <w:t xml:space="preserve"> المنتظر، منتهى رغبة الراغبين، و غاية منية الطالبين، و أحمد عواقب الصابرين، و حبيب قلوب المؤمنين، و فرجا لعبادك المختارين، رحمة منك لهم يا رب السماوات و الأرضين.</w:t>
      </w:r>
    </w:p>
    <w:p w:rsidR="006A693F" w:rsidRDefault="006A693F" w:rsidP="006A693F">
      <w:pPr>
        <w:rPr>
          <w:rFonts w:cs="Traditional Arabic" w:hint="cs"/>
          <w:color w:val="552B2B"/>
          <w:sz w:val="30"/>
          <w:szCs w:val="30"/>
          <w:rtl/>
        </w:rPr>
      </w:pPr>
      <w:r>
        <w:rPr>
          <w:rFonts w:cs="Traditional Arabic" w:hint="cs"/>
          <w:color w:val="552B2B"/>
          <w:sz w:val="30"/>
          <w:szCs w:val="30"/>
          <w:rtl/>
        </w:rPr>
        <w:t>الهداية الكبرى / 328 / الباب الثالث عشر باب الإمام الحسن العسكري(عليه السلام)</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مِنْ لَقَبِهِ: الْمُنْتَقِمُ، وَ صَاحِبُ الرَّجْعَةِ الْبَيْضَاءِ، وَ الْكَرَّةِ الزَّهْرَاءِ، وَ الْقَابِضُ، وَ الْبَاسِطُ، وَ السَّاعَةُ، وَ الْقِيَامَةُ، وَ الْوَارِثُ، وَ الْكَاسِرُ، وَ الْجَابِرُ، وَ سِدْرَةُ الْمُنْتَهَى، وَ الْغَايَةُ الْقُصْوَى، وَ غَايَةُ الطَّالِبِينَ، وَ فَرَجُ الْمُؤْمِنِينَ، وَ مُنْيَةُ الصَّابِرِينَ، وَ الْمُحِيطُ بِمَا لَمْ يُعْلَنْ، وَ كَاشِفُ الْغِطَاءِ وَ الْمُجَازِي بِالْأَعْمَالِ وَ مَنْ لَمْ يَجْعَلِ اللَّهُ لَهُ مِنْ قَبْلُ سَمِيّاً (أَيْ شَبِيهاً)، وَ دَابَّةُ الْأَرْضِ، وَ اللِّوَاءُ الْأَعْظَمُ، وَ الْيَوْمُ الْمَوْعُودُ، وَ الدَّاعِي إِلَى شَيْ‏ءٍ نُكُرٍ، وَ مُظْهِرُ الْفَضَائِحِ، وَ مُبْلِي السَّرَائِرِ، وَ مُبْدِي الْآيَاتِ، وَ طَالِبُ الثَّاراتِ، وَ الْفَرَجُ الْأَعْظَمُ، وَ الصُّبْحُ السَّفِرُ، وَ عَاقِبَةُ الدَّارِ، وَ الْعَدْلُ، وَ الْقِسْطُ، وَ </w:t>
      </w:r>
      <w:r>
        <w:rPr>
          <w:rFonts w:cs="Traditional Arabic" w:hint="cs"/>
          <w:color w:val="D30000"/>
          <w:sz w:val="30"/>
          <w:szCs w:val="30"/>
          <w:rtl/>
        </w:rPr>
        <w:t>الْأَمَلُ‏</w:t>
      </w:r>
      <w:r>
        <w:rPr>
          <w:rFonts w:cs="Traditional Arabic" w:hint="cs"/>
          <w:color w:val="242887"/>
          <w:sz w:val="30"/>
          <w:szCs w:val="30"/>
          <w:rtl/>
        </w:rPr>
        <w:t>، وَ الْمُحْسِنُ، وَ الْمُنْعِمُ، وَ الْمُفْضِلُ، وَ السَّنَاءُ، وَ الضِّيَاءُ، وَ الْهَنَاءُ، وَ الْحِجَابُ، وَ الْحَقُّ، وَ الصِّدْقُ، وَ الصِّرَاطُ، وَ السَّبِيلُ، وَ الْعَيْنُ النَّاظِرَةُ، وَ الْأُذُنُ السَّامِعَةُ، وَ الْيَدُ الْبَاطِشَةُ، وَ الْجَنْبُ، وَ الْجَانِبُ، وَ الْوَجْهُ، وَ الْعَيْنُ، وَ النَّفْسُ، وَ الْيَمِينُ، وَ الْأَيْدُ، وَ التَّأْيِيدُ، وَ النَّصْرُ، وَ الْفَتْحُ، وَ الْقُوَّةُ، وَ الْعِزَّةُ، وَ الْقُدْرَةُ، وَ الْكَمَالُ، وَ التَّمَامُ.</w:t>
      </w:r>
    </w:p>
    <w:p w:rsidR="006A693F" w:rsidRDefault="006A693F" w:rsidP="006A693F">
      <w:pPr>
        <w:rPr>
          <w:rFonts w:cs="Traditional Arabic" w:hint="cs"/>
          <w:color w:val="552B2B"/>
          <w:sz w:val="30"/>
          <w:szCs w:val="30"/>
          <w:rtl/>
        </w:rPr>
      </w:pPr>
      <w:r>
        <w:rPr>
          <w:rFonts w:cs="Traditional Arabic" w:hint="cs"/>
          <w:color w:val="552B2B"/>
          <w:sz w:val="30"/>
          <w:szCs w:val="30"/>
          <w:rtl/>
        </w:rPr>
        <w:t>الجعفريات (الأشعثيات) / 234 / باب البر و سخاء النفس و طيب الكلام و الصبر على الأذى ..... ص : 231</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بِإِسْنَادِهِ عَنْ جَعْفَرِ بْنِ مُحَمَّدٍ عَنْ أَبِيهِ عَنْ جَدِّهِ عَلِيِّ بْنِ الْحُسَيْنِ عَنْ أَبِيهِ عَنْ عَلِيِّ بْنِ أَبِي طَالِبٍ ع قَالَ:</w:t>
      </w:r>
      <w:r>
        <w:rPr>
          <w:rFonts w:cs="Traditional Arabic" w:hint="cs"/>
          <w:color w:val="242887"/>
          <w:sz w:val="30"/>
          <w:szCs w:val="30"/>
          <w:rtl/>
        </w:rPr>
        <w:t xml:space="preserve"> إِنَّ السَّبَبَ الَّذِي أَدْرَكَ بِهِ الْفَاجِرُ فَهُوَ الَّذِي حَالَ بَيْنَ الْحَازِمِ وَ بَيْنَ طَلِبَتِهِ فَإِيَّاكَ وَ الْجَزَعَ فَإِنَّهُ يَقْطَعُ </w:t>
      </w:r>
      <w:r>
        <w:rPr>
          <w:rFonts w:cs="Traditional Arabic" w:hint="cs"/>
          <w:color w:val="D30000"/>
          <w:sz w:val="30"/>
          <w:szCs w:val="30"/>
          <w:rtl/>
        </w:rPr>
        <w:t>الْأَمَلَ‏</w:t>
      </w:r>
      <w:r>
        <w:rPr>
          <w:rFonts w:cs="Traditional Arabic" w:hint="cs"/>
          <w:color w:val="242887"/>
          <w:sz w:val="30"/>
          <w:szCs w:val="30"/>
          <w:rtl/>
        </w:rPr>
        <w:t xml:space="preserve"> وَ يُضَعِّفُ الْعَمَلَ وَ يُورِثُ الْهَمَّ وَ اعْلَمْ أَنَّ الْمَخْرَجَ فِي أَمْرَيْنِ فَمَا كَانَتْ لَهُ خَطِيئَةٌ فَالاجْتِنَابُ [حِيلَةٌ فَالاحْتِيَالُ‏] وَ مَا لَمْ يَكُنْ لَهُ حِيلَةٌ فَالاصْطِبَارُ.</w:t>
      </w:r>
    </w:p>
    <w:p w:rsidR="006A693F" w:rsidRDefault="006A693F" w:rsidP="006A693F">
      <w:pPr>
        <w:rPr>
          <w:rFonts w:cs="Traditional Arabic" w:hint="cs"/>
          <w:color w:val="552B2B"/>
          <w:sz w:val="30"/>
          <w:szCs w:val="30"/>
          <w:rtl/>
        </w:rPr>
      </w:pPr>
      <w:r>
        <w:rPr>
          <w:rFonts w:cs="Traditional Arabic" w:hint="cs"/>
          <w:color w:val="552B2B"/>
          <w:sz w:val="30"/>
          <w:szCs w:val="30"/>
          <w:rtl/>
        </w:rPr>
        <w:t>كفاية الأثر في النص على الأئمة الإثني عشر / 240 / باب ما جاء عن علي بن الحسين ع ما يوافق هذه الأخبار و نصه على ابنه محمد الباقر ع</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وَصِيَّتِهِ أَنْ قَالَ يَا بُنَيَّ إِنَّ الْعَقْلَ رَائِدُ الرُّوحِ وَ الْعِلْمَ رَائِدُ الْعَقْلِ وَ الْعَقْلَ تَرْجُمَانُ الْعِلْمِ وَ اعْلَمْ أَنَّ الْعِلْمَ أَتْقَى وَ اللِّسَانَ أَكْثَرُ هَذَراً وَ اعْلَمْ يَا بُنَيَّ أَنَّ صَلَاحَ شَأْنِ الدُّنْيَا بِحَذَافِيرِهَا فِي كَلِمَتَيْنِ إِصْلَاحُ شَأْنِ الْمَعَاشِ مِلْ‏ءَ مِكْيَالٍ ثُلُثَاهُ فِطْنَةٌ وَ ثُلُثُهُ تَغَافُلٌ لِأَنَّ الْإِنْسَانَ لَا يَتَغَافَلُ عَنْ شَيْ‏ءٍ قَدْ عَرَفَهُ فَفَطَنَ فِيهِ وَ اعْلَمْ أَنْ السَّاعَاتِ يُذْهِبُ غَمَّكَ وَ أَنَّكَ لَا تَنَالُ نِعْمَةً إِلَّا بِفِرَاقِ أُخْرَى فَإِيَّاكَ وَ </w:t>
      </w:r>
      <w:r>
        <w:rPr>
          <w:rFonts w:cs="Traditional Arabic" w:hint="cs"/>
          <w:color w:val="D30000"/>
          <w:sz w:val="30"/>
          <w:szCs w:val="30"/>
          <w:rtl/>
        </w:rPr>
        <w:t>الْأَمَلَ‏</w:t>
      </w:r>
      <w:r>
        <w:rPr>
          <w:rFonts w:cs="Traditional Arabic" w:hint="cs"/>
          <w:color w:val="242887"/>
          <w:sz w:val="30"/>
          <w:szCs w:val="30"/>
          <w:rtl/>
        </w:rPr>
        <w:t xml:space="preserve"> الطَّوِيلَ فَكَمْ مِنْ مُؤَمِّلٍ أَمَلًا لَا يَبْلُغُهُ وَ جَامِعِ مَالٍ لَا يَأْكُلُهُ وَ مَانِعِ مَالٍ سَوْفَ يَتْرُكُهُ وَ لَعَلَّهُ مِنْ بَاطِلٍ جَمَعَهُ وَ مِنْ حَقٍّ مَنَعَهُ أَصَابَهُ حَرَاماً وَ وَرَّثَهُ عَدُوّاً احْتَمَلَ إِصْرَهُ وَ بَاءَ بِوِزْرِهِ‏</w:t>
      </w:r>
      <w:r>
        <w:rPr>
          <w:rFonts w:cs="Traditional Arabic" w:hint="cs"/>
          <w:color w:val="006A0F"/>
          <w:sz w:val="30"/>
          <w:szCs w:val="30"/>
          <w:rtl/>
        </w:rPr>
        <w:t xml:space="preserve"> ذلِكَ هُوَ الْخُسْرانُ الْمُبِينُ‏</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12 / وصية أخرى إلى أمير المؤمنين ع مختصرة ..... ص : 10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يَا عَلِيُّ إِذَا رَأَيْتَ حَيَّةً فِي رَحْلِكَ فَلَا تَقْتُلْهَا حَتَّى تَخْرُجَ عَلَيْهَا ثَلَاثاً فَإِنْ رَأَيْتَهَا الرَّابِعَةَ فَاقْتُلْهَا فَإِنَّهَا كَافِرَةٌ يَا عَلِيُّ إِذَا رَأَيْتَ حَيَّةً فِي طَرِيقٍ فَاقْتُلْهَا فَإِنِّي قَدِ اشْتَرَطْتُ عَلَى الْجِنِّ أَلَّا يَظْهَرُوا فِي صُورَةِ الْحَيَّاتِ يَا عَلِيُّ أَرْبَعُ خِصَالٍ مِنَ الشَّقَاءِ جُمُودُ الْعَيْنِ وَ قَسَاوَةُ الْقَلْبِ وَ بُعْدُ </w:t>
      </w:r>
      <w:r>
        <w:rPr>
          <w:rFonts w:cs="Traditional Arabic" w:hint="cs"/>
          <w:color w:val="D30000"/>
          <w:sz w:val="30"/>
          <w:szCs w:val="30"/>
          <w:rtl/>
        </w:rPr>
        <w:t>الْأَمَلِ‏</w:t>
      </w:r>
      <w:r>
        <w:rPr>
          <w:rFonts w:cs="Traditional Arabic" w:hint="cs"/>
          <w:color w:val="242887"/>
          <w:sz w:val="30"/>
          <w:szCs w:val="30"/>
          <w:rtl/>
        </w:rPr>
        <w:t xml:space="preserve"> وَ حُبُّ الدُّنْيَا مِنَ الشَّقَاءِ يَا عَلِيُّ إِذَا أُثْنِيَ عَلَيْكَ فِي وَجْهِكَ فَقُلِ اللَّهُمَّ اجْعَلْنِي خَيْراً مِمَّا يَظُنُّونَ وَ اغْفِرْ لِي مَا لَا يَعْلَمُونَ وَ لَا تُؤَاخِذْنِي بِمَا يَقُولُونَ يَا عَلِيُّ إِذَا جَامَعْتَ فَقُلْ بِسْمِ اللَّهِ </w:t>
      </w:r>
      <w:r>
        <w:rPr>
          <w:rFonts w:cs="Traditional Arabic" w:hint="cs"/>
          <w:color w:val="242887"/>
          <w:sz w:val="30"/>
          <w:szCs w:val="30"/>
          <w:rtl/>
        </w:rPr>
        <w:lastRenderedPageBreak/>
        <w:t>اللَّهُمَّ جَنِّبْنَا الشَّيْطَانَ وَ جَنِّبِ الشَّيْطَانَ مَا رَزَقْتَنِي فَإِنْ قُضِيَ أَنْ يَكُونَ بَيْنَكُمَا وَلَدٌ لَمْ يَضُرَّهُ الشَّيْطَانُ أَبَداً يَا عَلِيُّ ابْدَأْ بِالْمِلْحِ وَ اخْتِمْ بِهِ فَإِنَّ الْمِلْحَ شِفَاءٌ مِنْ سَبْعِينَ دَاءً أَذَلُّهَا الْجُنُونُ وَ الْجُذَامُ وَ الْبَرَصُ يَا عَلِيُّ ادَّهِنْ بِالزَّيْتِ فَإِنَّ مَنِ ادَّهَنَ بِالزَّيْتِ لَمْ يَقْرَبْهُ الشَّيْطَانُ أَرْبَعِينَ لَيْلَةً يَا عَلِيُّ لَا تُجَامِعْ أَهْلَكَ لَيْلَةَ النِّصْفِ وَ لَا لَيْلَةَ الْهِلَالِ أَ مَا رَأَيْتَ الْمَجْنُونَ يُصْرَعُ فِي لَيْلَةِ الْهِلَالِ وَ لَيْلَةِ النِّصْفِ كَثِيراً-</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26 / وصيته ص لمعاذ بن جبل لما بعثه إلى اليمن ..... ص : 25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أَظْهِرْ أَمْرَ الْإِسْلَامِ كُلَّهُ صَغِيرَهُ وَ كَبِيرَهُ وَ لْيَكُنْ أَكْثَرُ هَمِّكَ الصَّلَاةَ فَإِنَّهَا رَأْسُ الْإِسْلَامِ بَعْدَ الْإِقْرَارِ بِالدِّينِ وَ ذَكِّرِ النَّاسَ بِاللَّهِ وَ الْيَوْمِ الْآخِرِ وَ اتَّبِعِ الْمَوْعِظَةَ فَإِنَّهُ أَقْوَى لَهُمْ عَلَى الْعَمَلِ بِمَا يُحِبُّ اللَّهُ ثُمَّ بُثَّ فِيهِمُ الْمُعَلِّمِينَ وَ اعْبُدِ اللَّهَ الَّذِي إِلَيْهِ تَرْجِعُ وَ لَا تَخَفْ فِي اللَّهِ لَوْمَةَ لَائِمٍ وَ أُوصِيكَ بِتَقْوَى اللَّهِ وَ صِدْقِ الْحَدِيثِ وَ الْوَفَاءِ بِالْعَهْدِ وَ أَدَاءِ الْأَمَانَةِ وَ تَرْكِ الْخِيَانَةِ وَ لِينِ الْكَلَامِ وَ بَذْلِ السَّلَامِ وَ حِفْظِ الْجَارِ وَ رَحْمَةِ الْيَتِيمِ وَ حُسْنِ الْعَمَلِ وَ قَصْرِ </w:t>
      </w:r>
      <w:r>
        <w:rPr>
          <w:rFonts w:cs="Traditional Arabic" w:hint="cs"/>
          <w:color w:val="D30000"/>
          <w:sz w:val="30"/>
          <w:szCs w:val="30"/>
          <w:rtl/>
        </w:rPr>
        <w:t>الْأَمَلِ‏</w:t>
      </w:r>
      <w:r>
        <w:rPr>
          <w:rFonts w:cs="Traditional Arabic" w:hint="cs"/>
          <w:color w:val="242887"/>
          <w:sz w:val="30"/>
          <w:szCs w:val="30"/>
          <w:rtl/>
        </w:rPr>
        <w:t xml:space="preserve"> وَ حُبِّ الْآخِرَةِ وَ الْجَزَعِ مِنَ الْحِسَابِ وَ لُزُومِ الْإِيمَانِ وَ الْفِقْهِ فِي الْقُرْآنِ وَ كَظْمِ الْغَيْظِ وَ خَفْضِ الْجَنَاحِ وَ إِيَّاكَ أَنْ تَشْتِمَ مُسْلِماً أَوْ تُطِيعَ آثِماً أَوْ تَعْصِيَ إِمَاماً عَادِلًا أَوْ تُكَذِّبَ صَادِقاً أَوْ تُصَدِّقَ كَاذِباً وَ اذْكُرْ رَبَّكَ عِنْدَ كُلِّ شَجَرٍ وَ حَجَرٍ وَ أَحْدِثْ لِكُلِّ ذَنْبٍ تَوْبَةً السِّرِّ بِالسِّرِّ وَ الْعَلَانِيَةِ بِالْعَلَانِيَةِ يَا مُعَاذُ لَوْ لَا أَنَّنِي أَرَى أَلَّا نَلْتَقِيَ إِلَى يَوْمِ الْقِيَامَةِ لَقَصَّرْتُ فِي الْوَصِيَّةِ وَ لَكِنَّنِي أَرَى أَنْ لَا نَلْتَقِيَ أَبَداً ثُمَّ اعْلَمْ يَا مُعَاذُ أَنَّ أَحَبَّكُمْ إِلَيَّ مَنْ يَلْقَانِي عَلَى مِثْلِ الْحَالِ الَّتِي فَارَقَنِي عَلَيْهَا.</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56 / و روي عنه ص في قصار هذه المعاني ..... ص : 35</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ص‏</w:t>
      </w:r>
      <w:r>
        <w:rPr>
          <w:rFonts w:cs="Traditional Arabic" w:hint="cs"/>
          <w:color w:val="242887"/>
          <w:sz w:val="30"/>
          <w:szCs w:val="30"/>
          <w:rtl/>
        </w:rPr>
        <w:t xml:space="preserve"> وَ يَهْرَمُ ابْنُ آدَمَ وَ تَشِبُّ مِنْهُ اثْنَتَانِ الْحِرْصُ وَ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56 / و روي عنه ص في قصار هذه المعاني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(3). يعني ان ابن آدم إذا كبر و ضعفت غرائزه و خلقته قوى فيه الحرص و </w:t>
      </w:r>
      <w:r>
        <w:rPr>
          <w:rFonts w:cs="Traditional Arabic" w:hint="cs"/>
          <w:color w:val="D30000"/>
          <w:sz w:val="30"/>
          <w:szCs w:val="30"/>
          <w:rtl/>
        </w:rPr>
        <w:t>الامل‏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58 / و روي عنه ص في قصار هذه المعاني ..... ص : 35</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ص‏</w:t>
      </w:r>
      <w:r>
        <w:rPr>
          <w:rFonts w:cs="Traditional Arabic" w:hint="cs"/>
          <w:color w:val="242887"/>
          <w:sz w:val="30"/>
          <w:szCs w:val="30"/>
          <w:rtl/>
        </w:rPr>
        <w:t xml:space="preserve"> الزُّهْدُ فِي الدُّنْيَا قَصْرُ </w:t>
      </w:r>
      <w:r>
        <w:rPr>
          <w:rFonts w:cs="Traditional Arabic" w:hint="cs"/>
          <w:color w:val="D30000"/>
          <w:sz w:val="30"/>
          <w:szCs w:val="30"/>
          <w:rtl/>
        </w:rPr>
        <w:t>الْأَمَلِ‏</w:t>
      </w:r>
      <w:r>
        <w:rPr>
          <w:rFonts w:cs="Traditional Arabic" w:hint="cs"/>
          <w:color w:val="242887"/>
          <w:sz w:val="30"/>
          <w:szCs w:val="30"/>
          <w:rtl/>
        </w:rPr>
        <w:t xml:space="preserve"> وَ شُكْرُ كُلِّ نِعْمَةٍ وَ الْوَرَعُ عَنْ كُلِّ مَا حَرَّمَ اللَّهُ.</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152 / خطبته ع المعروفة بالديباج ..... ص : 149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كَمَا تَأْكُلُ النَّارُ الْحَطَبَ وَ لَا تَبَاغَضُوا فَإِنَّهَا الْحَالِقَةُ وَ أَفْشُوا السَّلَامَ فِي الْعَالَمِ وَ رُدُّوا التَّحِيَّةَ عَلَى أَهْلِهَا بِأَحْسَنَ مِنْهَا وَ ارْحَمُوا الْأَرْمَلَةَ وَ الْيَتِيمَ وَ أَعِينُوا الضَّعِيفَ وَ الْمَظْلُومَ وَ الْغَارِمِينَ وَ فِي سَبِيلِ اللَّهِ‏</w:t>
      </w:r>
      <w:r>
        <w:rPr>
          <w:rFonts w:cs="Traditional Arabic" w:hint="cs"/>
          <w:color w:val="006A0F"/>
          <w:sz w:val="30"/>
          <w:szCs w:val="30"/>
          <w:rtl/>
        </w:rPr>
        <w:t xml:space="preserve"> وَ ابْنَ السَّبِيلِ وَ السَّائِلِينَ وَ فِي الرِّقابِ‏</w:t>
      </w:r>
      <w:r>
        <w:rPr>
          <w:rFonts w:cs="Traditional Arabic" w:hint="cs"/>
          <w:color w:val="242887"/>
          <w:sz w:val="30"/>
          <w:szCs w:val="30"/>
          <w:rtl/>
        </w:rPr>
        <w:t xml:space="preserve"> وَ الْمُكَاتَبَ وَ الْمَسَاكِينَ وَ انْصُرُوا الْمَظْلُومَ وَ أَعْطُوا الْفُرُوضَ‏</w:t>
      </w:r>
      <w:r>
        <w:rPr>
          <w:rFonts w:cs="Traditional Arabic" w:hint="cs"/>
          <w:color w:val="006A0F"/>
          <w:sz w:val="30"/>
          <w:szCs w:val="30"/>
          <w:rtl/>
        </w:rPr>
        <w:t xml:space="preserve"> وَ جاهِدُوا</w:t>
      </w:r>
      <w:r>
        <w:rPr>
          <w:rFonts w:cs="Traditional Arabic" w:hint="cs"/>
          <w:color w:val="242887"/>
          <w:sz w:val="30"/>
          <w:szCs w:val="30"/>
          <w:rtl/>
        </w:rPr>
        <w:t xml:space="preserve"> أَنْفُسَكُمْ‏</w:t>
      </w:r>
      <w:r>
        <w:rPr>
          <w:rFonts w:cs="Traditional Arabic" w:hint="cs"/>
          <w:color w:val="006A0F"/>
          <w:sz w:val="30"/>
          <w:szCs w:val="30"/>
          <w:rtl/>
        </w:rPr>
        <w:t xml:space="preserve"> فِي اللَّهِ حَقَّ جِهادِهِ‏</w:t>
      </w:r>
      <w:r>
        <w:rPr>
          <w:rFonts w:cs="Traditional Arabic" w:hint="cs"/>
          <w:color w:val="242887"/>
          <w:sz w:val="30"/>
          <w:szCs w:val="30"/>
          <w:rtl/>
        </w:rPr>
        <w:t xml:space="preserve"> فَإِنَّهُ‏</w:t>
      </w:r>
      <w:r>
        <w:rPr>
          <w:rFonts w:cs="Traditional Arabic" w:hint="cs"/>
          <w:color w:val="006A0F"/>
          <w:sz w:val="30"/>
          <w:szCs w:val="30"/>
          <w:rtl/>
        </w:rPr>
        <w:t xml:space="preserve"> شَدِيدُ الْعِقابِ*</w:t>
      </w:r>
      <w:r>
        <w:rPr>
          <w:rFonts w:cs="Traditional Arabic" w:hint="cs"/>
          <w:color w:val="242887"/>
          <w:sz w:val="30"/>
          <w:szCs w:val="30"/>
          <w:rtl/>
        </w:rPr>
        <w:t xml:space="preserve"> وَ جَاهِدُوا فِي سَبِيلِ اللَّهِ وَ اقْرُوا الضَّيْفَ وَ أَحْسِنُوا الْوُضُوءَ وَ</w:t>
      </w:r>
      <w:r>
        <w:rPr>
          <w:rFonts w:cs="Traditional Arabic" w:hint="cs"/>
          <w:color w:val="006A0F"/>
          <w:sz w:val="30"/>
          <w:szCs w:val="30"/>
          <w:rtl/>
        </w:rPr>
        <w:t xml:space="preserve"> حافِظُوا عَلَى الصَّلَواتِ‏</w:t>
      </w:r>
      <w:r>
        <w:rPr>
          <w:rFonts w:cs="Traditional Arabic" w:hint="cs"/>
          <w:color w:val="242887"/>
          <w:sz w:val="30"/>
          <w:szCs w:val="30"/>
          <w:rtl/>
        </w:rPr>
        <w:t xml:space="preserve"> الْخَمْسِ فِي أَوْقَاتِهَا فَإِنَّهَا مِنَ اللَّهِ جَلَّ وَ عَزَّ بِمَكَانٍ-</w:t>
      </w:r>
      <w:r>
        <w:rPr>
          <w:rFonts w:cs="Traditional Arabic" w:hint="cs"/>
          <w:color w:val="006A0F"/>
          <w:sz w:val="30"/>
          <w:szCs w:val="30"/>
          <w:rtl/>
        </w:rPr>
        <w:t xml:space="preserve"> وَ مَنْ تَطَوَّعَ خَيْراً فَهُوَ خَيْرٌ لَهُ‏</w:t>
      </w:r>
      <w:r>
        <w:rPr>
          <w:rFonts w:cs="Traditional Arabic" w:hint="cs"/>
          <w:color w:val="242887"/>
          <w:sz w:val="30"/>
          <w:szCs w:val="30"/>
          <w:rtl/>
        </w:rPr>
        <w:t>-</w:t>
      </w:r>
      <w:r>
        <w:rPr>
          <w:rFonts w:cs="Traditional Arabic" w:hint="cs"/>
          <w:color w:val="006A0F"/>
          <w:sz w:val="30"/>
          <w:szCs w:val="30"/>
          <w:rtl/>
        </w:rPr>
        <w:t xml:space="preserve"> فَإِنَّ اللَّهَ شاكِرٌ عَلِيمٌ‏ تَعاوَنُوا عَلَى الْبِرِّ وَ التَّقْوى‏ وَ لا تَعاوَنُوا عَلَى الْإِثْمِ وَ الْعُدْوانِ‏</w:t>
      </w:r>
      <w:r>
        <w:rPr>
          <w:rFonts w:cs="Traditional Arabic" w:hint="cs"/>
          <w:color w:val="242887"/>
          <w:sz w:val="30"/>
          <w:szCs w:val="30"/>
          <w:rtl/>
        </w:rPr>
        <w:t xml:space="preserve"> وَ</w:t>
      </w:r>
      <w:r>
        <w:rPr>
          <w:rFonts w:cs="Traditional Arabic" w:hint="cs"/>
          <w:color w:val="006A0F"/>
          <w:sz w:val="30"/>
          <w:szCs w:val="30"/>
          <w:rtl/>
        </w:rPr>
        <w:t xml:space="preserve"> اتَّقُوا اللَّهَ حَقَّ تُقاتِهِ وَ لا تَمُوتُنَّ إِلَّا وَ أَنْتُمْ مُسْلِمُونَ‏</w:t>
      </w:r>
      <w:r>
        <w:rPr>
          <w:rFonts w:cs="Traditional Arabic" w:hint="cs"/>
          <w:color w:val="242887"/>
          <w:sz w:val="30"/>
          <w:szCs w:val="30"/>
          <w:rtl/>
        </w:rPr>
        <w:t xml:space="preserve"> وَ اعْلَمُوا عِبَادَ اللَّهِ أَنَّ </w:t>
      </w:r>
      <w:r>
        <w:rPr>
          <w:rFonts w:cs="Traditional Arabic" w:hint="cs"/>
          <w:color w:val="D30000"/>
          <w:sz w:val="30"/>
          <w:szCs w:val="30"/>
          <w:rtl/>
        </w:rPr>
        <w:t>الْأَمَلَ‏</w:t>
      </w:r>
      <w:r>
        <w:rPr>
          <w:rFonts w:cs="Traditional Arabic" w:hint="cs"/>
          <w:color w:val="242887"/>
          <w:sz w:val="30"/>
          <w:szCs w:val="30"/>
          <w:rtl/>
        </w:rPr>
        <w:t xml:space="preserve"> يُذْهِبُ الْعَقْلَ وَ يُكَذِّبُ الْوَعْدَ وَ يَحُثُّ عَلَى الْغَفْلَةِ وَ يُورِثُ الْحَسْرَةَ فَاكْذِبُوا </w:t>
      </w:r>
      <w:r>
        <w:rPr>
          <w:rFonts w:cs="Traditional Arabic" w:hint="cs"/>
          <w:color w:val="D30000"/>
          <w:sz w:val="30"/>
          <w:szCs w:val="30"/>
          <w:rtl/>
        </w:rPr>
        <w:t>الْأَمَلَ‏</w:t>
      </w:r>
      <w:r>
        <w:rPr>
          <w:rFonts w:cs="Traditional Arabic" w:hint="cs"/>
          <w:color w:val="242887"/>
          <w:sz w:val="30"/>
          <w:szCs w:val="30"/>
          <w:rtl/>
        </w:rPr>
        <w:t xml:space="preserve"> فَإِنَّهُ غُرُورٌ وَ إِنَّ صَاحِبَهُ مَأْزُورٌ فَاعْمَلُوا فِي الرَّغْبَةِ وَ الرَّهْبَةِ فَإِنْ نَزَلَتْ بِكُمْ رَغْبَةٌ فَاشْكُرُوا وَ اجْمَعُوا مَعَهَا رَغْبَةً فَإِنَّ اللَّهَ قَدْ تَأَذَّنَ لِلْمُسْلِمِينَ بِالْحُسْنَى وَ لِمَنْ شَكَرَ بِالزِّيَادَةِ فَإِنِّي لَمْ أَرَ مِثْلَ الْجَنَّةِ نَامَ طَالِبُهَا وَ لَا كَالنَّارِ نَامَ هَارِبُهَا وَ لَا أَكْثَرَ مُكْتَسِباً مِمَّنْ كَسَبَهُ الْيَوْمَ تُذْخَرُ فِيهِ الذَّخَائِرُ وَ تُبْلَى فِيهِ السَّرَائِرُ وَ إِنَّ مَنْ لَا يَنْفَعُهُ الْحَقُّ يَضُرُّهُ الْبَاطِلُ وَ مَنْ لَا يَسْتَقِيمُ بِهِ الْهُدَى تَضُرُّهُ الضَّلَالَةُ وَ مَنْ لَا يَنْفَعُهُ الْيَقِينُ يَضُرُّهُ الشَّكُّ وَ إِنَّكُمْ قَدْ أُمِرْتُمْ بِالظَّعْنِ وَ دُلِلْتُمْ عَلَى الزَّادِ-</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تحف العقول / النص / 153 / خطبته ع المعروفة بالديباج ..... ص : 149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أَلَا إِنَّ أَخْوَفَ مَا أَتَخَوَّفُ عَلَيْكُمُ اثْنَانِ طُولُ </w:t>
      </w:r>
      <w:r>
        <w:rPr>
          <w:rFonts w:cs="Traditional Arabic" w:hint="cs"/>
          <w:color w:val="D30000"/>
          <w:sz w:val="30"/>
          <w:szCs w:val="30"/>
          <w:rtl/>
        </w:rPr>
        <w:t>الْأَمَلِ‏</w:t>
      </w:r>
      <w:r>
        <w:rPr>
          <w:rFonts w:cs="Traditional Arabic" w:hint="cs"/>
          <w:color w:val="242887"/>
          <w:sz w:val="30"/>
          <w:szCs w:val="30"/>
          <w:rtl/>
        </w:rPr>
        <w:t xml:space="preserve"> وَ اتِّبَاعُ الْهَوَى أَلَا وَ إِنَّ الدُّنْيَا قَدْ أَدْبَرَتْ وَ آذَنَتْ بِانْقِلَاعٍ أَلَا وَ إِنَّ الْآخِرَةَ قَدْ أَقْبَلَتْ وَ آذَنَتْ بِاطِّلَاعٍ أَلَا وَ إِنَّ الْمِضْمَارَ الْيَوْمَ وَ السِّبَاقَ غَداً أَلَا وَ إِنَّ السُّبْقَةَ [السَّبَقَةَ] الْجَنَّةُ وَ الْغَايَةَ النَّارُ أَلَا وَ إِنَّكُمْ فِي أَيَّامِ مَهَلٍ مِنْ وَرَائِهِ أَجَلٌ يَحُثُّهُ الْعَجَلُ فَمَنْ أَخْلَصَ لِلَّهِ عَمَلَهُ فِي أَيَّامِهِ قَبْلَ حُضُورِ أَجَلِهِ نَفَعَهُ عَمَلُهُ وَ لمْ يَضُرَّهُ أَجَلُهُ وَ مَنْ لَمْ يَعْمَلْ فِي أَيَّامِ مَهَلِهِ ضَرَّهُ أَجَلُهُ وَ لَمْ يَنْفَعْهُ عَمَلُهُ عِبَادَ اللَّهِ افْزَعُوا إِلَى قِوَامِ دِينِكُمْ بِإِقَامِ الصَّلَاةِ لِوَقْتِهَا وَ إِيتَاءِ الزَّكَاةِ فِي حِينِهَا وَ التَّضَرُّعِ وَ الْخُشُوعِ وَ صِلَةِ الرَّحِمِ وَ خَوْفِ الْمَعَادِ وَ إِعْطَاءِ السَّائِلِ وَ إِكْرَامِ الضَّعَفَةِ وَ الضَّعِيفِ وَ تَعَلُّمِ الْقُرْآنِ وَ الْعَمَلِ بِهِ وَ صِدْقِ الْحَدِيثِ وَ الْوَفَاءِ بِالْعَهْدِ وَ أَدَاءِ الْأَمَانَةِ إِذَا اؤْتُمِنْتُمْ- وَ ارْغَبُوا فِي ثَوَابِ اللَّهِ وَ ارْهَبُوا عَذَابَهُ وَ جَاهِدُوا فِي سَبِيلِ اللَّهِ‏</w:t>
      </w:r>
      <w:r>
        <w:rPr>
          <w:rFonts w:cs="Traditional Arabic" w:hint="cs"/>
          <w:color w:val="006A0F"/>
          <w:sz w:val="30"/>
          <w:szCs w:val="30"/>
          <w:rtl/>
        </w:rPr>
        <w:t xml:space="preserve"> بِأَمْوالِكُمْ وَ أَنْفُسِكُمْ‏</w:t>
      </w:r>
      <w:r>
        <w:rPr>
          <w:rFonts w:cs="Traditional Arabic" w:hint="cs"/>
          <w:color w:val="242887"/>
          <w:sz w:val="30"/>
          <w:szCs w:val="30"/>
          <w:rtl/>
        </w:rPr>
        <w:t xml:space="preserve"> وَ تَزَوَّدُوا مِنَ الدُّنْيَا مَا تَحْرُزُونَ بِهِ أَنْفُسَكُمْ وَ اعْمَلُوا بِالْخَيْرِ تُجْزَوْا بِالْخَيْرِ يَوْمَ يَفُوزُ بِالْخَيْرِ مَنْ قَدَّمَ الْخَيْرَ أَقُولُ قَوْلِي وَ أَسْتَغْفِرُ اللَّهَ لِي وَ لَكُمْ.</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153 / خطبته ع المعروفة بالديباج ..... ص : 149</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المهل- بالفتح-: المهلة. و ايضا: الرفق. و في النهج [أمل‏]. أى </w:t>
      </w:r>
      <w:r>
        <w:rPr>
          <w:rFonts w:cs="Traditional Arabic" w:hint="cs"/>
          <w:color w:val="D30000"/>
          <w:sz w:val="30"/>
          <w:szCs w:val="30"/>
          <w:rtl/>
        </w:rPr>
        <w:t>الامل‏</w:t>
      </w:r>
      <w:r>
        <w:rPr>
          <w:rFonts w:cs="Traditional Arabic" w:hint="cs"/>
          <w:color w:val="640000"/>
          <w:sz w:val="30"/>
          <w:szCs w:val="30"/>
          <w:rtl/>
        </w:rPr>
        <w:t xml:space="preserve"> في البقاء و استمرار الحياة.</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157 / موعظته ع و وصفه المقصرين ..... ص : 157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لَا تَكُنْ مِمَّنْ يَرْجُو الْآخِرَةَ بِغَيْرِ عَمَلٍ وَ يَرْجُو التَّوْبَةَ بِطُولِ </w:t>
      </w:r>
      <w:r>
        <w:rPr>
          <w:rFonts w:cs="Traditional Arabic" w:hint="cs"/>
          <w:color w:val="D30000"/>
          <w:sz w:val="30"/>
          <w:szCs w:val="30"/>
          <w:rtl/>
        </w:rPr>
        <w:t>الْأَمَلِ‏</w:t>
      </w:r>
      <w:r>
        <w:rPr>
          <w:rFonts w:cs="Traditional Arabic" w:hint="cs"/>
          <w:color w:val="242887"/>
          <w:sz w:val="30"/>
          <w:szCs w:val="30"/>
          <w:rtl/>
        </w:rPr>
        <w:t xml:space="preserve"> يَقُولُ فِي الدُّنْيَا قَوْلَ الزَّاهِدِينَ وَ يَعْمَلُ فِيهَا عَمَلَ الرَّاغِبِينَ إِنْ أُعْطِيَ مِنْهَا لَمْ يَشْبَعْ وَ إِنْ مُنِعَ لَمْ يَقْنَعْ يَعْجِزُ عَنْ شُكْرِ مَا أُوتِيَ وَ يَبْتَغِي الزِّيَادَةَ فِيمَا بَقِيَ يَنْهَى النَّاسَ وَ لَا يَنْتَهِي وَ يَأْمُرُ النَّاسَ مَا لَا يَأْتِي يُحِبُّ الصَّالِحِينَ وَ لَا يَعْمَلُ بِأَعْمَالِهِمْ وَ يُبْغِضُ الْمُسِيئِينَ وَ هُوَ مِنْهُمْ وَ يَكْرَهُ الْمَوْتَ لِكَثْرَةِ سَيِّئَاتِهِ وَ لَا يَدَعُهَا فِي حَيَاتِهِ يَقُولُ كَمْ أَعْمَلُ فَأَتَعَنَّى أَ لَا أَجْلِسُ فَأَتَمَنَّى فَهُوَ يَتَمَنَّى الْمَغْفِرَةَ وَ يَدْأَبُ فِي الْمَعْصِيَةِ وَ قَدْ عُمِّرَ</w:t>
      </w:r>
      <w:r>
        <w:rPr>
          <w:rFonts w:cs="Traditional Arabic" w:hint="cs"/>
          <w:color w:val="006A0F"/>
          <w:sz w:val="30"/>
          <w:szCs w:val="30"/>
          <w:rtl/>
        </w:rPr>
        <w:t xml:space="preserve"> ما يَتَذَكَّرُ فِيهِ مَنْ تَذَكَّرَ</w:t>
      </w:r>
      <w:r>
        <w:rPr>
          <w:rFonts w:cs="Traditional Arabic" w:hint="cs"/>
          <w:color w:val="242887"/>
          <w:sz w:val="30"/>
          <w:szCs w:val="30"/>
          <w:rtl/>
        </w:rPr>
        <w:t xml:space="preserve"> يَقُولُ فِيمَا ذَهَبَ لَوْ كُنْتُ عَمِلْتُ وَ نَصِبْتُ لَكَانَ خَيْراً لِي وَ يُضَيِّعُهُ غَيْرَ مُكْتَرِثٍ لَاهِياً إِنْ سَقِمَ نَدِمَ عَلَى التَّفْرِيطِ فِي الْعَمَلِ وَ إِنْ صَحَّ أَمِنَ مُغْتَرّاً يُؤَخِّرُ الْعَمَلَ تُعْجِبُهُ نَفْسُهُ مَا عُوفِيَ وَ يَقْنَطُ إِذَا ابْتُلِيَ تَغْلِبُهُ نَفْسُهُ عَلَى مَا يَظُنُّ وَ لَا يَغْلِبُهَا عَلَى مَا يَسْتَيْقِنُ لَا يَقْنَعُ مِنَ الرِّزْقِ بِمَا قُسِمَ لَهُ وَ لَا يَثِقُ مِنْهُ بِمَا قَدْ ضُمِنَ لَهُ وَ لَا يَعْمَلُ مِنَ الْعَمَلِ بِمَا فُرِضَ عَلَيْهِ فَهُوَ مِنْ نَفْسِهِ فِي شَكٍّ إِنِ اسْتَغْنَى بَطِرَ وَ فُتِنَ وَ إِنِ افْتَقَرَ قَنِطَ وَ وَهَنَ فَهُوَ مِنَ الذَّنْبِ وَ النِّعْمَةِ مُوَفَّرٌ وَ يَبْتَغِي الزِّيَادَةَ وَ لَا يَشْكُرُ وَ يَتَكَلَّفُ مِنَ النَّاسِ مَا لَا يَعْنِيهِ وَ يَصْنَعُ مِنْ نَفْسِهِ مَا هُوَ أَكْثَرُ إِنْ عَرَضَتْ لَهُ شَهْوَةٌ وَاقَعَهَا بِاتِّكَالٍ عَلَى التَّوْبَةِ وَ هُوَ لَا يَدْرِي كَيْفَ يَكُونُ ذَلِكَ لَا تُغْنِيهِ رَغْبَتُهُ وَ لَا تَمْنَعُهُ رَهْبَتُهُ-</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168 / خطبته ع التي يذكر فيها الإيمان و دعائمه و شعبه و الكفر و دعائمه و شعبه ..... ص : 162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الْهَوَى مِنْ ذَلِكَ عَلَى أَرْبَعِ شُعَبٍ عَلَى الْبَغْيِ وَ الْعُدْوَانِ وَ الشَّهْوَةِ وَ الْعِصْيَانِ فَمَنْ بَغَى كَثُرَتْ غَوَائِلُهُ وَ تَخَلَّى عَنْهُ وَ نُصِرَ عَلَيْهِ وَ مَنِ اعْتَدَى لَمْ تُؤْمَنْ بَوَائِقُهُ وَ لَمْ يَسْلَمْ قَلْبُهُ وَ مَنْ لَمْ يَعْذِلْ نَفْسَهُ عَنِ الشَّهَوَاتِ خَاضَ فِي الْحَسَرَاتِ وَ سَبَحَ فِيهَا وَ مَنْ عَصَى ضَلَّ عَمْداً بِلَا عُذْرٍ وَ لَا حُجَّةٍ وَ أَمَّا شُعَبُ الْهُوَيْنَا فَالْهَيْبَةُ وَ الْغِرَّةُ وَ الْمُمَاطَلَةُ وَ </w:t>
      </w:r>
      <w:r>
        <w:rPr>
          <w:rFonts w:cs="Traditional Arabic" w:hint="cs"/>
          <w:color w:val="D30000"/>
          <w:sz w:val="30"/>
          <w:szCs w:val="30"/>
          <w:rtl/>
        </w:rPr>
        <w:t>الْأَمَلُ‏</w:t>
      </w:r>
      <w:r>
        <w:rPr>
          <w:rFonts w:cs="Traditional Arabic" w:hint="cs"/>
          <w:color w:val="242887"/>
          <w:sz w:val="30"/>
          <w:szCs w:val="30"/>
          <w:rtl/>
        </w:rPr>
        <w:t xml:space="preserve"> وَ ذَلِكَ أَنَّ الْهَيْبَةَ تَرُدُّ عَنِ الْحَقِّ وَ الِاغْتِرَارَ بِالْعَاجِلِ تَفْرِيطُ الْأَجَلِ وَ الْمُمَاطَلَةَ مُوَرِّطٌ فِي الْعَمَى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حِسَابَ مَا هُوَ فِيهِ وَ لَوْ عَلِمَ حِسَابَ مَا هُوَ فِيهِ مَاتَ خُفَاتاً مِنَ الْهَوْلِ وَ الْوَجَلِ وَ أَمَّا شُعَبُ الْحَفِيظَةِ فَالْكِبْرُ وَ الْفَخْرُ وَ الْحَمِيَّةُ وَ الْعَصَبِيَّةُ فَمَنِ اسْتَكْبَرَ أَدْبَرَ وَ مَنْ فَخَرَ فَجَرَ وَ مَنْ حَمِيَ أَصَرَّ وَ مَنْ أَخَذَتْهُ الْعَصَبِيَّةُ جَارَ فَبِئْسَ الْأَمْرُ بَيْنَ إِدْبَارٍ وَ فُجُورٍ وَ إِصْرَارٍ وَ شُعَبُ الطَّمَعِ الْفَرَحُ وَ الْمَرَحُ وَ اللَّجَاجَةُ وَ التَّكَبُّرُ فَالْفَرَحُ مَكْرُوهٌ عِنْدَ اللَّهِ وَ الْمَرَحُ خُيَلَاءُ وَ اللَّجَاجَةُ بَلَاءٌ لِمَنِ اضْطَرَّتْهُ إِلَى حَمْلِ الْآثَامِ وَ التَّكَبُّرُ لَهْوٌ وَ لَعِبٌ وَ شُغُلٌ وَ اسْتِبْدَالُ‏</w:t>
      </w:r>
      <w:r>
        <w:rPr>
          <w:rFonts w:cs="Traditional Arabic" w:hint="cs"/>
          <w:color w:val="006A0F"/>
          <w:sz w:val="30"/>
          <w:szCs w:val="30"/>
          <w:rtl/>
        </w:rPr>
        <w:t xml:space="preserve"> الَّذِي هُوَ أَدْنى‏ بِالَّذِي هُوَ خَيْرٌ</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تحف العقول / النص / 168 / خطبته ع التي يذكر فيها الإيمان و دعائمه و شعبه و الكفر و دعائمه و شعبه ..... ص : 162</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(5). كذا. و في الكافي [و ذلك بأن الهيبة ترد عن الحقّ و المماطلة تفرّط في العمل حتّى يقدم عليه الأجل و لو لا </w:t>
      </w:r>
      <w:r>
        <w:rPr>
          <w:rFonts w:cs="Traditional Arabic" w:hint="cs"/>
          <w:color w:val="D30000"/>
          <w:sz w:val="30"/>
          <w:szCs w:val="30"/>
          <w:rtl/>
        </w:rPr>
        <w:t>الأمل‏</w:t>
      </w:r>
      <w:r>
        <w:rPr>
          <w:rFonts w:cs="Traditional Arabic" w:hint="cs"/>
          <w:color w:val="640000"/>
          <w:sz w:val="30"/>
          <w:szCs w:val="30"/>
          <w:rtl/>
        </w:rPr>
        <w:t xml:space="preserve"> علم الإنسان حسب ما هو فيه‏] أى قدر ما هو فيه.</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202 / و روي عنه ع في قصار هذه المعاني ..... ص : 200</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أَنْتُمْ فِي مَهَلٍ مِنْ وَرَائِهِ أَجَلٌ وَ مَعَكُمْ أَمَلٌ يَعْتَرِضُ دُونَ الْعَمَلِ فَاغْتَنِمُوا الْمَهَلَ وَ بَادِرُوا الْأَجَلَ وَ كَذِّبُوا </w:t>
      </w:r>
      <w:r>
        <w:rPr>
          <w:rFonts w:cs="Traditional Arabic" w:hint="cs"/>
          <w:color w:val="D30000"/>
          <w:sz w:val="30"/>
          <w:szCs w:val="30"/>
          <w:rtl/>
        </w:rPr>
        <w:t>الْأَمَلَ‏</w:t>
      </w:r>
      <w:r>
        <w:rPr>
          <w:rFonts w:cs="Traditional Arabic" w:hint="cs"/>
          <w:color w:val="242887"/>
          <w:sz w:val="30"/>
          <w:szCs w:val="30"/>
          <w:rtl/>
        </w:rPr>
        <w:t xml:space="preserve"> وَ تَزَوَّدُوا مِنَ الْعَمَلِ هَلْ مِنْ خَلَاصٍ أَوْ مَنَاصٍ أَوْ فِرَارٍ أَوْ مَجَازٍ أَوْ مَعَاذٍ أَوْ مَلَاذٍ أَوْ لَا</w:t>
      </w:r>
      <w:r>
        <w:rPr>
          <w:rFonts w:cs="Traditional Arabic" w:hint="cs"/>
          <w:color w:val="006A0F"/>
          <w:sz w:val="30"/>
          <w:szCs w:val="30"/>
          <w:rtl/>
        </w:rPr>
        <w:t xml:space="preserve"> فَأَنَّى تُؤْفَكُونَ‏</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204 / و روي عنه ع في قصار هذه المعاني ..... ص : 200</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إِنَّمَا أَخْشَى عَلَيْكُمُ اثْنَتَيْنِ طُولَ </w:t>
      </w:r>
      <w:r>
        <w:rPr>
          <w:rFonts w:cs="Traditional Arabic" w:hint="cs"/>
          <w:color w:val="D30000"/>
          <w:sz w:val="30"/>
          <w:szCs w:val="30"/>
          <w:rtl/>
        </w:rPr>
        <w:t>الْأَمَلِ‏</w:t>
      </w:r>
      <w:r>
        <w:rPr>
          <w:rFonts w:cs="Traditional Arabic" w:hint="cs"/>
          <w:color w:val="242887"/>
          <w:sz w:val="30"/>
          <w:szCs w:val="30"/>
          <w:rtl/>
        </w:rPr>
        <w:t xml:space="preserve"> وَ اتِّبَاعَ الْهَوَى 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أَمَّا اتِّبَاعُ الْهَوَى فَإِنَّهُ يَصُدُّ عَنِ الْحَقِّ.</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211 / و روي عنه ع في قصار هذه المعاني ..... ص : 200</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مَا أَطَالَ الْعَبْدُ </w:t>
      </w:r>
      <w:r>
        <w:rPr>
          <w:rFonts w:cs="Traditional Arabic" w:hint="cs"/>
          <w:color w:val="D30000"/>
          <w:sz w:val="30"/>
          <w:szCs w:val="30"/>
          <w:rtl/>
        </w:rPr>
        <w:t>الْأَمَلَ‏</w:t>
      </w:r>
      <w:r>
        <w:rPr>
          <w:rFonts w:cs="Traditional Arabic" w:hint="cs"/>
          <w:color w:val="242887"/>
          <w:sz w:val="30"/>
          <w:szCs w:val="30"/>
          <w:rtl/>
        </w:rPr>
        <w:t xml:space="preserve"> إِلَّا أَنْسَاهُ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219 / و روي عنه ع في قصار هذه المعاني ..... ص : 200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إِلَّا نَعِيْمٌ زَالَ وَ بُؤْسٌ نَزَلَ وَ مِنْ عِبَرِهَا أَنَّ الْمَرْءَ يُشْرِفُ عَلَى أَمَلِهِ فَيَتَخَطَّفُهُ أَجَلُهُ فَلَا أَمَلٌ مَدْرُوكٌ وَ لَا مُؤَمَّلٌ مَتْرُوكٌ فَسُبْحَانَ اللَّهِ مَا أَعَزَّ سُرُورَهَا وَ أَظْمَأَ رِيَّهَا وَ أَضْحَى فَيْئَهَا فَكَأَنَّ مَا كَانَ مِنَ الدُّنْيَا لَمْ يَكُنْ وَ كَأَنَّ مَا هُوَ كَائِنٌ قَدْ كَانَ وَ إِنَّ الدَّارَ الْآخِرَةَ هِيَ دَارُ الْمُقَامِ وَ دَارُ الْقَرَارِ وَ جَنَّةٌ وَ نَارٌ صَارَ أَوْلِيَاءُ اللَّهِ إِلَى الْأَجْرِ بِالصَّبْرِ وَ إِلَى </w:t>
      </w:r>
      <w:r>
        <w:rPr>
          <w:rFonts w:cs="Traditional Arabic" w:hint="cs"/>
          <w:color w:val="D30000"/>
          <w:sz w:val="30"/>
          <w:szCs w:val="30"/>
          <w:rtl/>
        </w:rPr>
        <w:t>الْأَمَلِ‏</w:t>
      </w:r>
      <w:r>
        <w:rPr>
          <w:rFonts w:cs="Traditional Arabic" w:hint="cs"/>
          <w:color w:val="242887"/>
          <w:sz w:val="30"/>
          <w:szCs w:val="30"/>
          <w:rtl/>
        </w:rPr>
        <w:t xml:space="preserve"> بِالْعَمَلِ.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220 / و روي عنه ع في قصار هذه المعاني ..... ص : 200</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الزُّهْدُ فِي الدُّنْيَا قَصْرُ </w:t>
      </w:r>
      <w:r>
        <w:rPr>
          <w:rFonts w:cs="Traditional Arabic" w:hint="cs"/>
          <w:color w:val="D30000"/>
          <w:sz w:val="30"/>
          <w:szCs w:val="30"/>
          <w:rtl/>
        </w:rPr>
        <w:t>الْأَمَلِ‏</w:t>
      </w:r>
      <w:r>
        <w:rPr>
          <w:rFonts w:cs="Traditional Arabic" w:hint="cs"/>
          <w:color w:val="242887"/>
          <w:sz w:val="30"/>
          <w:szCs w:val="30"/>
          <w:rtl/>
        </w:rPr>
        <w:t xml:space="preserve"> وَ شُكْرُ كُلِّ نِعْمَةٍ وَ الْوَرَعُ عَنْ كُلِّ مَا حَرَّمَ اللَّهُ.</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261 / ثم حقوق الرعية ..... ص : 261</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(6). </w:t>
      </w:r>
      <w:r>
        <w:rPr>
          <w:rFonts w:cs="Traditional Arabic" w:hint="cs"/>
          <w:color w:val="D30000"/>
          <w:sz w:val="30"/>
          <w:szCs w:val="30"/>
          <w:rtl/>
        </w:rPr>
        <w:t>الامل‏</w:t>
      </w:r>
      <w:r>
        <w:rPr>
          <w:rFonts w:cs="Traditional Arabic" w:hint="cs"/>
          <w:color w:val="640000"/>
          <w:sz w:val="30"/>
          <w:szCs w:val="30"/>
          <w:rtl/>
        </w:rPr>
        <w:t>: خادم الرجل و عونه الذي يأمله.</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285 / وصيته ع لجابر بن يزيد الجعفي ..... ص : 284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فَيَنْتَعِشُ وَ يُقِيلُ اللَّهُ عَثْرَتَهُ فَيَتَذَكَّرُ وَ يَفْزَعُ إِلَى التَّوْبَةِ وَ الْمَخَافَةِ فَيَزْدَادُ بَصِيرَةً وَ مَعْرِفَةً لِمَا زِيدَ فِيهِ مِنَ الْخَوْفِ وَ ذَلِكَ بِأَنَّ اللَّهَ يَقُولُ-</w:t>
      </w:r>
      <w:r>
        <w:rPr>
          <w:rFonts w:cs="Traditional Arabic" w:hint="cs"/>
          <w:color w:val="006A0F"/>
          <w:sz w:val="30"/>
          <w:szCs w:val="30"/>
          <w:rtl/>
        </w:rPr>
        <w:t xml:space="preserve"> إِنَّ الَّذِينَ اتَّقَوْا إِذا مَسَّهُمْ طائِفٌ مِنَ الشَّيْطانِ تَذَكَّرُوا فَإِذا هُمْ مُبْصِرُونَ‏</w:t>
      </w:r>
      <w:r>
        <w:rPr>
          <w:rFonts w:cs="Traditional Arabic" w:hint="cs"/>
          <w:color w:val="242887"/>
          <w:sz w:val="30"/>
          <w:szCs w:val="30"/>
          <w:rtl/>
        </w:rPr>
        <w:t xml:space="preserve"> يَا جَابِرُ اسْتَكْثِرْ لِنَفْسِكَ مِنَ اللَّهِ قَلِيلَ الرِّزْقِ تَخَلُّصاً إِلَى الشُّكْرِ وَ اسْتَقْلِلْ مِنْ نَفْسِكَ كَثِيرَ الطَّاعَةِ لِلَّهِ إِزْرَاءً عَلَى النَّفْسِ وَ تَعَرُّضاً لِلْعَفْوِ وَ ادْفَعْ عَنْ نَفْسِكَ حَاضِرَ الشَّرِّ بِحَاضِرِ الْعِلْمِ وَ اسْتَعْمِلْ حَاضِرَ الْعِلْمِ بِخَالِصِ الْعَمَلِ وَ تَحَرَّزْ فِي خَالِصِ الْعَمَلِ مِنْ عَظِيمِ الْغَفْلَةِ بِشِدَّةِ التَّيَقُّظِ وَ اسْتَجْلِبْ شِدَّةَ التَّيَقُّظِ بِصِدْقِ الْخَوْفِ وَ احْذَرْ خَفِيَّ التَّزَيُّنِ بِحَاضِرِ الْحَيَاةِ وَ تَوَقَّ مُجَازَفَةَ الْهَوَى بِدَلَالَةِ الْعَقْلِ وَ قِفْ عِنْدَ غَلَبَةِ الْهَوَى بِاسْتِرْشَادِ الْعِلْمِ وَ اسْتَبْقِ خَالِصَ الْأَعْمَالِ لِيَوْمِ الْجَزَاءِ وَ انْزِلْ </w:t>
      </w:r>
      <w:r>
        <w:rPr>
          <w:rFonts w:cs="Traditional Arabic" w:hint="cs"/>
          <w:color w:val="242887"/>
          <w:sz w:val="30"/>
          <w:szCs w:val="30"/>
          <w:rtl/>
        </w:rPr>
        <w:lastRenderedPageBreak/>
        <w:t xml:space="preserve">سَاحَةَ الْقَنَاعَةِ بِاتِّقَاءِ الْحِرْصِ وَ ادْفَعْ عَظِيمَ الْحِرْصِ بِإِيثَارِ الْقَنَاعَةِ وَ اسْتَجْلِبْ حَلَاوَةَ الزَّهَادَةِ بِقَصْرِ </w:t>
      </w:r>
      <w:r>
        <w:rPr>
          <w:rFonts w:cs="Traditional Arabic" w:hint="cs"/>
          <w:color w:val="D30000"/>
          <w:sz w:val="30"/>
          <w:szCs w:val="30"/>
          <w:rtl/>
        </w:rPr>
        <w:t>الْأَمَلِ‏</w:t>
      </w:r>
      <w:r>
        <w:rPr>
          <w:rFonts w:cs="Traditional Arabic" w:hint="cs"/>
          <w:color w:val="242887"/>
          <w:sz w:val="30"/>
          <w:szCs w:val="30"/>
          <w:rtl/>
        </w:rPr>
        <w:t xml:space="preserve"> وَ اقْطَعْ أَسْبَابَ الطَّمَعِ بِبَرْدِ الْيَأْسِ وَ سُدَّ سَبِيلَ الْعُجْبِ بِمَعْرِفَةِ النَّفْسِ وَ تَخَلَّصْ إِلَى رَاحَةِ النَّفْسِ بِصِحَّةِ التَّفْوِيضِ وَ اطْلُبْ رَاحَةَ الْبَدَنِ بِإِجْمَامِ الْقَلْبِ وَ تَخَلَّصْ إِلَى إِجْمَامِ الْقَلْبِ بِقِلَّةِ الْخَطَإِ وَ تَعَرَّضْ لِرِقَّةِ الْقَلْبِ بِكَثْرَةِ الذِّكْرِ فِي الْخَلَوَاتِ وَ اسْتَجْلِبْ نُورَ الْقَلْبِ بِدَوَامِ الْحُزْنِ وَ تَحَرَّزْ مِنْ إِبْلِيسَ بِالْخَوْفِ الصَّادِقِ وَ إِيَّاكَ وَ الرَّجَاءَ الْكَاذِبَ فَإِنَّهُ يُوقِعُكَ فِي الْخَوْفِ الصَّادِقِ وَ تَزَيَّنْ لِلَّهِ عَزَّ وَ جَلَّ بِالصِّدْقِ فِي الْأَعْمَالِ وَ تَحَبَّبْ إِلَيْهِ بِتَعْجِيلِ الِانْتِقَالِ وَ إِيَّاكَ وَ التَّسْوِيفَ فَإِنَّهُ بَحْرٌ يَغْرَقُ فِيهِ الْهَلْكَى وَ إِيَّاكَ وَ الْغَفْلَةَ فَفِيهَا تَكُونُ قَسَاوَةُ الْقَلْبِ وَ إِيَّاكَ وَ التَّوَانِيَ فِيمَا لَا عُذْرَ لَكَ فِيهِ فَإِلَيْهِ يَلْجَأُ النَّادِمُونَ وَ اسْتَرْجِعْ سَالِفَ الذُّنُوبِ بِشِدَّةِ النَّدَمِ وَ كَثْرَةِ الِاسْتِغْفَارِ وَ تَعَرَّضْ‏</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286 / وصيته ع لجابر بن يزيد الجعفي ..... ص : 284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لِلرَّحْمَةِ وَ عَفْوِ اللَّهِ بِحُسْنِ الْمُرَاجَعَةِ وَ اسْتَعِنْ عَلَى حُسْنِ الْمُرَاجَعَةِ بِخَالِصِ الدُّعَاءِ وَ الْمُنَاجَاةِ فِي الظُّلَمِ وَ تَخَلَّصْ إِلَى عَظِيمِ الشُّكْرِ بِاسْتِكْثَارِ قَلِيلِ الرِّزْقِ وَ اسْتِقْلَالِ كَثِيرِ الطَّاعَةِ وَ اسْتَجْلِبْ زِيَادَةَ النِّعَمِ بِعَظِيمِ الشُّكْرِ وَ التَّوَسُّلِ إِلَى عَظِيمِ الشُّكْرِ بِخَوْفِ زَوَالِ النِّعَمِ وَ اطْلُبْ بَقَاءَ الْعِزِّ بِإِمَاتَةِ الطَّمَعِ وَ ادْفَعْ ذُلَّ الطَّمَعِ بِعِزِّ الْيَأْسِ وَ اسْتَجْلِبْ عِزَّ الْيَأْسِ بِبُعْدِ الْهِمَّةِ وَ تَزَوَّدْ مِنَ الدُّنْيَا بِقَصْرِ </w:t>
      </w:r>
      <w:r>
        <w:rPr>
          <w:rFonts w:cs="Traditional Arabic" w:hint="cs"/>
          <w:color w:val="D30000"/>
          <w:sz w:val="30"/>
          <w:szCs w:val="30"/>
          <w:rtl/>
        </w:rPr>
        <w:t>الْأَمَلِ‏</w:t>
      </w:r>
      <w:r>
        <w:rPr>
          <w:rFonts w:cs="Traditional Arabic" w:hint="cs"/>
          <w:color w:val="242887"/>
          <w:sz w:val="30"/>
          <w:szCs w:val="30"/>
          <w:rtl/>
        </w:rPr>
        <w:t xml:space="preserve"> وَ بَادِرْ بِانْتِهَازِ الْبُغْيَةِ عِنْدَ إِمْكَانِ الْفُرْصَةِ وَ لَا إِمْكَانَ كَالْأَيَّامِ الْخَالِيَةِ مَعَ صِحَّةِ الْأَبْدَانِ وَ إِيَّاكَ وَ الثِّقَةَ بِغَيْرِ الْمَأْمُونِ فَإِنَّ لِلشَّرِّ ضَرَاوَةً كَضَرَاوَةِ الْغِذَاءِ. وَ اعْلَمْ أَنَّهُ لَا عِلْمَ كَطَلَبِ السَّلَامَةِ وَ لَا سَلَامَةَ كَسَلَامَةِ الْقَلْبِ وَ لَا عَقَلَ كَمُخَالَفَةِ الْهَوَى وَ لَا خَوْفَ كَخَوْفٍ حَاجِزٍ وَ لَا رَجَاءَ كَرَجَاءٍ مُعِينٍ وَ لَا فَقْرَ كَفَقْرِ الْقَلْبِ وَ لَا غِنَى كَغِنَى النَّفْسِ وَ لَا قُوَّةَ كَغَلَبَةِ الْهَوَى وَ لَا نُورَ كَنُورِ الْيَقِينِ وَ لَا يَقِينَ كَاسْتِصْغَارِكَ الدُّنْيَا وَ لَا مَعْرِفَةَ كَمَعْرِفَتِكَ بِنَفْسِكَ وَ لَا نِعْمَةَ كَالْعَافِيَةِ وَ لَا عَافِيَةَ كَمُسَاعَدَةِ التَّوْفِيقِ وَ لَا شَرَفَ كَبُعْدِ الْهِمَّةِ وَ لَا زُهْدَ كَقَصْرِ </w:t>
      </w:r>
      <w:r>
        <w:rPr>
          <w:rFonts w:cs="Traditional Arabic" w:hint="cs"/>
          <w:color w:val="D30000"/>
          <w:sz w:val="30"/>
          <w:szCs w:val="30"/>
          <w:rtl/>
        </w:rPr>
        <w:t>الْأَمَلِ‏</w:t>
      </w:r>
      <w:r>
        <w:rPr>
          <w:rFonts w:cs="Traditional Arabic" w:hint="cs"/>
          <w:color w:val="242887"/>
          <w:sz w:val="30"/>
          <w:szCs w:val="30"/>
          <w:rtl/>
        </w:rPr>
        <w:t xml:space="preserve"> وَ لَا حِرْصَ كَالْمُنَافَسَةِ فِي الدَّرَجَاتِ وَ لَا عَدْلَ كَالْإِنْصَافِ وَ لَا تَعَدِّيَ كَالْجَوْرِ وَ لَا جَوْرَ كَمُوَافَقَةِ الْهَوَى وَ لَا طَاعَةَ كَأَدَاءِ الْفَرَائِضِ وَ لَا خَوْفَ كَالْحُزْنِ وَ لَا مُصِيبَةَ كَعَدَمِ الْعَقْلِ وَ لَا عَدَمَ عَقْلٍ كَقِلَّةِ الْيَقِينِ وَ لَا قِلَّةَ يَقِينٍ كَفَقْدِ الْخَوْفِ وَ لَا فَقْدَ خَوْفٍ كَقِلَّةِ الْحُزْنِ عَلَى فَقْدِ الْخَوْفِ وَ لَا مُصِيبَةَ كَاسْتِهَانَتِكَ بِالذَّنْبِ وَ رِضَاكَ بِالْحَالَةِ الَّتِي أَنْتَ عَلَيْهَا وَ لَا فَضِيلَةَ كَالْجِهَادِ وَ لَا جِهَادَ كَمُجَاهَدَةِ الْهَوَى وَ لَا قُوَّةَ كَرَدِّ الْغَضَبِ وَ لَا مَعْصِيَةَ كَحُبِّ الْبَقَاءِ وَ لَا ذُلَّ كَذُلِّ الطَّمَعِ وَ إِيَّاكَ وَ التَّفْرِيطَ عِنْدَ إِمْكَانِ الْفُرْصَةِ فَإِنَّهُ مَيْدَانٌ يَجْرِي لِأَهْلِهِ بِالْخُسْرَانِ.</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399 / وصيته ع لهشام و صفته للعقل ..... ص : 383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مَنْ يَعْقِلُ السُّؤَالَ عَنْهَا قَالَ ع فَاغْتَنِمْ جَهْلَهُ عَنِ السُّؤَالِ حَتَّى تَسْلَمَ مِنْ فِتْنَةِ الْقَوْلِ وَ عَظِيمِ فِتْنَةِ الرَّدِّ وَ اعْلَمْ أَنَّ اللَّهَ لَمْ يَرْفَعِ الْمُتَوَاضِعِينَ بِقَدْرِ تَوَاضُعِهِمْ وَ لَكِنْ رَفَعَهُمْ بِقَدْرِ عَظَمَتِهِ وَ مَجْدِهِ وَ لَمْ يُؤْمِنِ الْخَائِفِينَ بِقَدْرِ خَوْفِهِمْ وَ لَكِنْ آمَنَهُمْ بِقَدْرِ كَرَمِهِ وَ جُودِهِ وَ لَمْ يُفَرِّجِ الْمَحْزُونِينَ بِقَدْرِ حُزْنِهِمْ وَ لَكِنْ بِقَدْرِ رَأْفَتِهِ وَ رَحْمَتِهِ فَمَا ظَنُّكَ بِالرَّءُوفِ الرَّحِيمِ الَّذِي يَتَوَدَّدُ إِلَى مَنْ يُؤْذِيهِ بِأَوْلِيَائِهِ فَكَيْفَ بِمَنْ يُؤْذَى فِيهِ وَ مَا ظَنُّكَ بِالتَّوَّابِ الرَّحِيمِ الَّذِي يَتُوبُ عَلَى مَنْ يُعَادِيهِ فَكَيْفَ بِمَنْ يَتَرَضَّاهُ وَ يَخْتَارُ عَدَاوَةَ الْخَلْقِ فِيهِ. يَا هِشَامُ مَنْ أَحَبَّ الدُّنْيَا ذَهَبَ خَوْفُ الْآخِرَةِ مِنْ قَلْبِهِ وَ مَا أُوتِيَ عَبْدٌ عِلْماً فَازْدَادَ لِلدُّنْيَا حُبّاً إِلَّا ازْدَادَ مِنَ اللَّهِ بُعْداً وَ ازْدَادَ اللَّهُ عَلَيْهِ غَضَباً يَا هِشَامُ إِنَّ الْعَاقِلَ اللَّبِيبَ مَنْ تَرَكَ مَا لَا طَاقَةَ لَهُ بِهِ وَ أَكْثَرُ الصَّوَابِ فِي خِلَافِ الْهَوَى وَ مَنْ طَالَ أَمَلُهُ سَاءَ عَمَلُهُ يَا هِشَامُ لَوْ رَأَيْتَ مَسِيرَ الْأَجَلِ لَأَلْهَاكَ عَنِ </w:t>
      </w:r>
      <w:r>
        <w:rPr>
          <w:rFonts w:cs="Traditional Arabic" w:hint="cs"/>
          <w:color w:val="D30000"/>
          <w:sz w:val="30"/>
          <w:szCs w:val="30"/>
          <w:rtl/>
        </w:rPr>
        <w:t>الْأَمَلِ‏</w:t>
      </w:r>
      <w:r>
        <w:rPr>
          <w:rFonts w:cs="Traditional Arabic" w:hint="cs"/>
          <w:color w:val="242887"/>
          <w:sz w:val="30"/>
          <w:szCs w:val="30"/>
          <w:rtl/>
        </w:rPr>
        <w:t xml:space="preserve"> يَا هِشَامُ إِيَّاكَ وَ الطَّمَعَ وَ عَلَيْكَ بِالْيَأْسِ مِمَّا فِي أَيْدِي النَّاسِ وَ أَمِتِ الطَّمَعَ مِنَ الْمَخْلُوقِينَ فَإِنَّ الطَّمَعَ مِفْتَاحٌ لِلذُّلِّ وَ اخْتِلَاسُ الْعَقْلِ وَ اخْتِلَاقُ الْمُرُوَّاتِ وَ تَدْنِيسُ الْعِرْضِ وَ الذَّهَابُ بِالْعِلْمِ وَ عَلَيْكَ بِالاعْتِصَامِ بِرَبِّكَ وَ التَّوَكُّلِ عَلَيْهِ وَ جَاهِدْ نَفْسَكَ لِتَرُدَّهَا عَنْ هَوَاهَا فَإِنَّهُ وَاجِبٌ عَلَيْكَ كَجِهَادِ عَدُوِّكَ قَالَ هِشَامٌ فَقُلْتُ لَهُ فَأَيُّ الْأَعْدَاءِ أَوْجَبُهُمْ مُجَاهَدَةً قَالَ ع أَقْرَبُهُمْ إِلَيْكَ وَ أَعْدَاهُمْ لَكَ وَ أَضَرُّهُمْ بِكَ وَ أَعْظَمُهُمْ لَكَ عَدَاوَةً وَ أَخْفَاهُمْ لَكَ شَخْصاً مَعَ دُنُوِّهِ مِنْكَ وَ مَنْ يُحَرِّضُ أَعْدَاءَكَ عَلَيْكَ-</w:t>
      </w:r>
    </w:p>
    <w:p w:rsidR="006A693F" w:rsidRDefault="006A693F" w:rsidP="006A693F">
      <w:pPr>
        <w:rPr>
          <w:rFonts w:cs="Traditional Arabic" w:hint="cs"/>
          <w:color w:val="552B2B"/>
          <w:sz w:val="30"/>
          <w:szCs w:val="30"/>
          <w:rtl/>
        </w:rPr>
      </w:pPr>
      <w:r>
        <w:rPr>
          <w:rFonts w:cs="Traditional Arabic" w:hint="cs"/>
          <w:color w:val="552B2B"/>
          <w:sz w:val="30"/>
          <w:szCs w:val="30"/>
          <w:rtl/>
        </w:rPr>
        <w:t>تحف العقول / النص / 498 / مناجاة الله جل ثناؤه لعيسى ابن مريم ص</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شَوْقاً إِلَيْهِ فَلَيْسَ كَدَارِ الْآخِرَةِ دَارٌ تَجَاوَرَ فِيهَا الطَّيِّبُونَ وَ تَدْخُلُ عَلَيْهِمْ فِيهَا الْمَلَائِكَةُ الْمُقَرَّبُونَ وَ هُمْ مِمَّا يَأْتِي يَوْمَ الْقِيَامَةِ مِنْ أَهْوَالِهَا آمِنُونَ دَارٌ لَا يَتَغَيَّرُ فِيهَا النَّعِيمُ وَ لَا يَزُولُ عَنْ أَهْلِهَا يَا ابْنَ مَرْيَمَ نَافِسْ فِيهَا مَعَ الْمُتَنَافِسِينَ فَإِنَّهَا أُمْنِيَّةُ الْمُتَمَكِّنِينَ حَسَنَةُ الْمَنْظَرِ طُوبَى لَكَ يَا ابْنَ مَرْيَمَ إِنْ كُنْتَ لَهَا مِنَ الْعَامِلِينَ مَعَ آبَائِكَ آدَمَ وَ إِبْرَاهِيمَ‏</w:t>
      </w:r>
      <w:r>
        <w:rPr>
          <w:rFonts w:cs="Traditional Arabic" w:hint="cs"/>
          <w:color w:val="006A0F"/>
          <w:sz w:val="30"/>
          <w:szCs w:val="30"/>
          <w:rtl/>
        </w:rPr>
        <w:t xml:space="preserve"> فِي جَنَّاتٍ وَ نَعِيمٍ‏</w:t>
      </w:r>
      <w:r>
        <w:rPr>
          <w:rFonts w:cs="Traditional Arabic" w:hint="cs"/>
          <w:color w:val="242887"/>
          <w:sz w:val="30"/>
          <w:szCs w:val="30"/>
          <w:rtl/>
        </w:rPr>
        <w:t xml:space="preserve"> لَا تَبْغِي بِهَا بَدَلًا وَ لَا تَحْوِيلًا كَذَلِكَ أَفْعَلُ بِالْمُتَّقِينَ يَا عِيسَى اهْرُبْ إِلَيَّ مَعَ مَنْ يَهْرُبُ مِنْ نَارٍ ذَاتِ لَهَبٍ وَ نَارٍ ذَاتِ أَغْلَالٍ وَ أَنْكَالٍ لَا يَدْخُلُهَا رَوْحٌ وَ لَا يَخْرُجُ مِنْهَا غَمٌّ أَبَداً قِطَعٌ كَقِطَعِ اللَّيْلِ الْمُظْلِمِ مَنْ يَنْجُ مِنْهَا يَفُزْ هِيَ دَارُ الْجَبَّارِينَ وَ الْعُتَاةِ الظَّالِمِينَ وَ كُلِّ فَظٍّ غَلِيظٍ يَا عِيسَى بِئْسَتِ الدَّارُ لِمَنْ رَكِنَ إِلَيْهَا وَ بِئْسَ الْقَرَارُ دَارُ الظَّالِمِينَ إِنِّي أُحَذِّرُكَ نَفْسَكَ فَكُنْ بِي خَبِيراً يَا عِيسَى كُنْ حَيْثُ مَا كُنْتَ مُرَاقِباً لِي وَ اشْهَدْ عَلَيَّ أَنِّي خَلَقْتُكَ وَ أَنَّكَ عَبْدِي وَ أَنِّي صَوَّرْتُكَ وَ إِلَى الْأَرْضِ أَهْبَطْتُكَ يَا عِيسَى افْطِمْ نَفْسَكَ عَنِ الشَّهَوَاتِ الْمُوبِقَاتِ وَ كُلُّ شَهْوَةٍ تُبَاعِدُكَ مِنِّي فَاهْجُرْهَا وَ اعْلَمْ أَنَّكَ مِنِّي بِمَكَانِ الرَّسُولِ الْأَمِينِ فَكُنْ مِنِّي عَلَى حَذَرٍ يَا عِيسَى كُنْتُ خَلَقْتُكَ بِكَلَامِي وَلَدَتْكَ مَرْيَمُ بِأَمْرِي الْمُرْسَلُ إِلَيْهَا رُوحِي جَبْرَئِيلُ الْأَمِينُ مِنْ مَلَائِكَتِي حَتَّى قُمْتَ عَلَى الْأَرْضِ حَيّاً تَمْشِي وَ كُلُّ ذَلِكَ فِي سَابِقِ عِلْمِي يَا عِيسَى إِنْ غَضِبْتُ عَلَيْكَ لَمْ يَنْفَعْكَ مَنْ رَضِيَ عَنْكَ وَ إِنْ رَضِيتُ عَنْكَ لَمْ يَضُرَّكَ غَضَبُ الْمُتَغَضِّبِينَ عَلَيْكَ يَا عِيسَى اذْكُرْنِي فِي نَفْسِكَ وَ اذْكُرْنِي فِي مَلَإِكَ أَذْكُرْكَ فِي مَلَإٍ خَيْرٍ مِنَ الْآدَمِيِّينَ يَا عِيسَى ادْعُنِي دُعَاءَ الْغَرِيقِ الَّذِي لَيْسَ لَهُ مُغِيثٌ يَا عِيسَى لَا تَحْلِفْ بِي كَاذِباً فَيَهْتَزَّ عَرْشِي غَضَباً الدُّنْيَا قَصِيرَةُ الْعُمُرِ طَوِيلَةُ </w:t>
      </w:r>
      <w:r>
        <w:rPr>
          <w:rFonts w:cs="Traditional Arabic" w:hint="cs"/>
          <w:color w:val="D30000"/>
          <w:sz w:val="30"/>
          <w:szCs w:val="30"/>
          <w:rtl/>
        </w:rPr>
        <w:t>الْأَمَلِ‏</w:t>
      </w:r>
      <w:r>
        <w:rPr>
          <w:rFonts w:cs="Traditional Arabic" w:hint="cs"/>
          <w:color w:val="242887"/>
          <w:sz w:val="30"/>
          <w:szCs w:val="30"/>
          <w:rtl/>
        </w:rPr>
        <w:t xml:space="preserve"> وَ عِنْدِي دَارٌ</w:t>
      </w:r>
      <w:r>
        <w:rPr>
          <w:rFonts w:cs="Traditional Arabic" w:hint="cs"/>
          <w:color w:val="006A0F"/>
          <w:sz w:val="30"/>
          <w:szCs w:val="30"/>
          <w:rtl/>
        </w:rPr>
        <w:t xml:space="preserve"> خَيْرٌ مِمَّا يَجْمَعُونَ‏</w:t>
      </w:r>
    </w:p>
    <w:p w:rsidR="006A693F" w:rsidRDefault="006A693F" w:rsidP="006A693F">
      <w:pPr>
        <w:rPr>
          <w:rFonts w:cs="Traditional Arabic" w:hint="cs"/>
          <w:color w:val="552B2B"/>
          <w:sz w:val="30"/>
          <w:szCs w:val="30"/>
          <w:rtl/>
        </w:rPr>
      </w:pPr>
      <w:r>
        <w:rPr>
          <w:rFonts w:cs="Traditional Arabic" w:hint="cs"/>
          <w:color w:val="552B2B"/>
          <w:sz w:val="30"/>
          <w:szCs w:val="30"/>
          <w:rtl/>
        </w:rPr>
        <w:t>رهاورد خرد / ترجمه تحف العقول / 161 / سخنرانى امام(على) عليه السلام كه در آن از ايمان و كفر و پايه‏ها و شاخه‏هاى آن دو ياد كرده است ..... ص : 156</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(28) در متن چنين است: «و ذلك انّ ... و الاغترار بالعاجل تفريط الآجل و المماطلة مورّط في العمى و لولا </w:t>
      </w:r>
      <w:r>
        <w:rPr>
          <w:rFonts w:cs="Traditional Arabic" w:hint="cs"/>
          <w:color w:val="D30000"/>
          <w:sz w:val="30"/>
          <w:szCs w:val="30"/>
          <w:rtl/>
        </w:rPr>
        <w:t>الامل‏</w:t>
      </w:r>
      <w:r>
        <w:rPr>
          <w:rFonts w:cs="Traditional Arabic" w:hint="cs"/>
          <w:color w:val="640000"/>
          <w:sz w:val="30"/>
          <w:szCs w:val="30"/>
          <w:rtl/>
        </w:rPr>
        <w:t xml:space="preserve"> علم الانسان حساب ما هو فيه ...» ولى در كافى چنين آمده است [و ذلك بأنّ ... و المماطلة تفرّط في العمل حتّى يقدّم عليه الاجل و لولا </w:t>
      </w:r>
      <w:r>
        <w:rPr>
          <w:rFonts w:cs="Traditional Arabic" w:hint="cs"/>
          <w:color w:val="D30000"/>
          <w:sz w:val="30"/>
          <w:szCs w:val="30"/>
          <w:rtl/>
        </w:rPr>
        <w:t>الامل‏</w:t>
      </w:r>
      <w:r>
        <w:rPr>
          <w:rFonts w:cs="Traditional Arabic" w:hint="cs"/>
          <w:color w:val="640000"/>
          <w:sz w:val="30"/>
          <w:szCs w:val="30"/>
          <w:rtl/>
        </w:rPr>
        <w:t xml:space="preserve"> علم الانسان حسب ما هو فيه- و اين از آن روست ... و تأخير و تعلّل قصور در كردار است تا اجل فرا رسد و اگر آرزو نمى‏بود انسان حساب (يا قدر) چيزى را كه در آن است مى‏دانست‏]. (يعنى قدر دنيا را كه مزرعه آخرت است و فرصتى را كه به او داده‏اند براى اندوختن توشه اخروى مى‏شناخت و در كاشتن بذر طاعت و عبادت تأخير روا نمى‏داشت.- م.)</w:t>
      </w:r>
    </w:p>
    <w:p w:rsidR="006A693F" w:rsidRDefault="006A693F" w:rsidP="006A693F">
      <w:pPr>
        <w:rPr>
          <w:rFonts w:cs="Traditional Arabic" w:hint="cs"/>
          <w:color w:val="552B2B"/>
          <w:sz w:val="30"/>
          <w:szCs w:val="30"/>
          <w:rtl/>
        </w:rPr>
      </w:pPr>
      <w:r>
        <w:rPr>
          <w:rFonts w:cs="Traditional Arabic" w:hint="cs"/>
          <w:color w:val="552B2B"/>
          <w:sz w:val="30"/>
          <w:szCs w:val="30"/>
          <w:rtl/>
        </w:rPr>
        <w:t>الغيبة للنعماني / المقدمة / 16 / (مشايخه) ..... ص : 14</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من اجل عظمة التّأليف و مؤلّفه عني بنشره الأستاذ" على أكبر الغفّارى" مؤسّس مكتبة الصّدوق و هو الذي له إلمام تامّ بتصحيح الكتب المذهبيّة و ترصيفها في أبهى حلّة و أحسن حلية بعد أن غار نجمها في ستار رداءة الطبع من كثرة الأغلاط و السّقطات و التحريفات و بعد انتشار الطّبعة الأولى منه ندبنى لا كمال إحياء هذا التّراث الذّهبى و العقد العسجدىّ بإعجام ألفاظه و ضبط رواته كى يستجلى به ما استبهم من معانيه و يفصح به ما استعجم من عباراته و مبانيه، فانتدبت له مع عوز ما يحتاج إليه الغائص في هذا اللج و لم يسعنى رده، لان باب الخير لا يجوز سدّه، فشمّرت عن ساق الجد و شرعت في المقصود و حقق المولى سبحانه </w:t>
      </w:r>
      <w:r>
        <w:rPr>
          <w:rFonts w:cs="Traditional Arabic" w:hint="cs"/>
          <w:color w:val="D30000"/>
          <w:sz w:val="30"/>
          <w:szCs w:val="30"/>
          <w:rtl/>
        </w:rPr>
        <w:t>الأمل‏</w:t>
      </w:r>
      <w:r>
        <w:rPr>
          <w:rFonts w:cs="Traditional Arabic" w:hint="cs"/>
          <w:color w:val="000000"/>
          <w:sz w:val="30"/>
          <w:szCs w:val="30"/>
          <w:rtl/>
        </w:rPr>
        <w:t xml:space="preserve"> في أقلّ من الأجلّ فالمرجو من القراء الكرام أن ينظروا إليه بعين القبول و الكرامة و يدعوا جانب الطعن و الزّرايه.</w:t>
      </w:r>
    </w:p>
    <w:p w:rsidR="006A693F" w:rsidRDefault="006A693F" w:rsidP="006A693F">
      <w:pPr>
        <w:rPr>
          <w:rFonts w:cs="Traditional Arabic" w:hint="cs"/>
          <w:color w:val="552B2B"/>
          <w:sz w:val="30"/>
          <w:szCs w:val="30"/>
          <w:rtl/>
        </w:rPr>
      </w:pPr>
      <w:r>
        <w:rPr>
          <w:rFonts w:cs="Traditional Arabic" w:hint="cs"/>
          <w:color w:val="552B2B"/>
          <w:sz w:val="30"/>
          <w:szCs w:val="30"/>
          <w:rtl/>
        </w:rPr>
        <w:t>دعائم الإسلام / ج‏1 / 223 / ذكر التعازي و الصبر و ما رخص فيه من البكاء ..... ص : 222</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عَنْ عَلِيٍّ ص أَنَّهُ قَالَ:</w:t>
      </w:r>
      <w:r>
        <w:rPr>
          <w:rFonts w:cs="Traditional Arabic" w:hint="cs"/>
          <w:color w:val="242887"/>
          <w:sz w:val="30"/>
          <w:szCs w:val="30"/>
          <w:rtl/>
        </w:rPr>
        <w:t xml:space="preserve"> إِيَّاكَ وَ الْجَزَعَ فَإِنَّهُ يَقْطَعُ </w:t>
      </w:r>
      <w:r>
        <w:rPr>
          <w:rFonts w:cs="Traditional Arabic" w:hint="cs"/>
          <w:color w:val="D30000"/>
          <w:sz w:val="30"/>
          <w:szCs w:val="30"/>
          <w:rtl/>
        </w:rPr>
        <w:t>الْأَمَلَ‏</w:t>
      </w:r>
      <w:r>
        <w:rPr>
          <w:rFonts w:cs="Traditional Arabic" w:hint="cs"/>
          <w:color w:val="242887"/>
          <w:sz w:val="30"/>
          <w:szCs w:val="30"/>
          <w:rtl/>
        </w:rPr>
        <w:t xml:space="preserve"> وَ يُضَعِّفُ الْعَمَلَ وَ يُورِثُ الْهَمَّ وَ اعْلَمْ أَنَّ الْمَخْرَجَ فِي أَمْرَيْنِ مَا كَانَتْ فِيهِ حِيلَةٌ فَالاحْتِيَالُ وَ مَا لَمْ تَكُنْ فِيهِ حِيلَةٌ فَالاصْطِبَارُ.</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مقدمةج‏1 / 4 / كلمة المحشي ..... ص : 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 xml:space="preserve">و بالجملة كرّت على ذلك شهور و أيّام و بقي الشغف يرافقني رغبة باطنيّة ملحّة يوما فيوما إلى أن قيّض اللّه الفرصة و حقّق </w:t>
      </w:r>
      <w:r>
        <w:rPr>
          <w:rFonts w:cs="Traditional Arabic" w:hint="cs"/>
          <w:color w:val="D30000"/>
          <w:sz w:val="30"/>
          <w:szCs w:val="30"/>
          <w:rtl/>
        </w:rPr>
        <w:t>الأمل‏</w:t>
      </w:r>
      <w:r>
        <w:rPr>
          <w:rFonts w:cs="Traditional Arabic" w:hint="cs"/>
          <w:color w:val="000000"/>
          <w:sz w:val="30"/>
          <w:szCs w:val="30"/>
          <w:rtl/>
        </w:rPr>
        <w:t>، فانقلب الرّغبة إلى الفعل و هو وليّ التوفيق في إكمال الطلب و ابتغاء الأرب.</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ج‏1 / 519 / باب صلاة العيدين ..... ص : 504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تُخْبِرُ بِالْفَنَاءِ وَ سَاكِنُهَا يُحْدَى بِالْمَوْتِ فَقَدْ أَمَرَّ مِنْهَا مَا كَانَ حُلْواً وَ كَدِرَ مِنْهَا مَا كَانَ صَفْواً فَلَمْ يَبْقَ مِنْهَا إِلَّا سَمَلَةٌ كَسَمَلَةِ الْإِدَاوَةِ وَ جُرْعَةٌ كَجُرْعَةِ الْإِنَاءِ يَتَمَزَّزُهَا الصَّدْيَانُ لَمْ تَنْفَعْ غُلَّتَهُ فَأَزْمِعُوا عِبَادَ اللَّهِ بِالرَّحِيلِ مِنْ هَذِهِ الدَّارِ الْمَقْدُورِ عَلَى أَهْلِهَا الزَّوَالُ الْمَمْنُوعِ أَهْلُهَا مِنَ الْحَيَاةِ الْمُذَلَّلَةِ أَنْفُسُهُمْ بِالْمَوْتِ فَلَا حَيٌّ يَطْمَعُ فِي الْبَقَاءِ وَ لَا نَفْسٌ إِلَّا مُذْعِنَةٌ بِالْمَنُونِ فَلَا يَغْلِبَنَّكُمُ </w:t>
      </w:r>
      <w:r>
        <w:rPr>
          <w:rFonts w:cs="Traditional Arabic" w:hint="cs"/>
          <w:color w:val="D30000"/>
          <w:sz w:val="30"/>
          <w:szCs w:val="30"/>
          <w:rtl/>
        </w:rPr>
        <w:t>الْأَمَلُ‏</w:t>
      </w:r>
      <w:r>
        <w:rPr>
          <w:rFonts w:cs="Traditional Arabic" w:hint="cs"/>
          <w:color w:val="242887"/>
          <w:sz w:val="30"/>
          <w:szCs w:val="30"/>
          <w:rtl/>
        </w:rPr>
        <w:t xml:space="preserve"> وَ لَا يَطُلْ عَلَيْكُمُ الْأَمَدُ وَ لَا تَغْتَرُّوا فِيهَا بِالْآمَالِ وَ تَعْبُدُوا اللَّهَ أَيَّامَ الْحَيَاةِ فَوَ اللَّهِ لَوْ حَنَنْتُمْ حَنِينَ الْوَالِهِ الْعَجْلَانِ وَ دَعَوْتُمْ بِمِثْلِ دُعَاءِ الْأَنَامِ وَ جَأَرْتُمْ جُؤَارَ مُتَبَتِّلِ الرُّهْبَانِ وَ خَرَجْتُمْ إِلَى اللَّهِ مِنَ الْأَمْوَالِ وَ الْأَوْلَادِ الْتِمَاسَ الْقُرْبَةِ</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ج‏2 / 105 / باب ما يقال في أول يوم من شهر رمضان ..... ص : 102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هَذَا شَهْرُ رَمَضَانَ الَّذِي أَنْزَلْتَ فِيهِ الْقُرْآنَ وَ هَذَا شَهْرُ الصِّيَامِ وَ هَذَا شَهْرُ الْإِنَابَةِ وَ هَذَا شَهْرُ التَّوْبَةِ وَ هَذَا شَهْرُ الْمَغْفِرَةِ وَ الرَّحْمَةِ وَ هَذَا شَهْرُ الْعِتْقِ مِنَ النَّارِ وَ الْفَوْزِ بِالْجَنَّةِ اللَّهُمَّ فَسَلِّمْهُ لِي وَ تَسَلَّمْهُ مِنِّي وَ أَعِنِّي عَلَيْهِ بِأَفْضَلِ عَوْنِكَ وَ وَفِّقْنِي فِيهِ لِطَاعَتِكَ وَ فَرِّغْنِي فِيهِ لِعِبَادَتِكَ وَ دُعَائِكَ وَ تِلَاوَةِ كِتَابِكَ وَ أَعْظِمْ لِي فِيهِ الْبَرَكَةَ وَ أَحْسِنْ لِي فِيهِ الْعَافِيَةَ وَ صَحِّحْ لِي فِيهِ بَدَنِي وَ أَوْسِعْ فِيهِ رِزْقِي وَ اكْفِنِي فِيهِ مَا أَهَمَّنِي وَ اسْتَجِبْ فِيهِ دُعَائِي وَ بَلِّغْنِي فِيهِ رَجَائِي اللَّهُمَّ أَذْهِبْ عَنِّي فِيهِ النُّعَاسَ وَ الْكَسَلَ وَ السَّأْمَةَ وَ الْفَتْرَةَ وَ الْقَسْوَةَ وَ الْغَفْلَةَ وَ الْغِرَّةَ اللَّهُمَّ جَنِّبْنِي فِيهِ الْعِلَلَ وَ الْأَسْقَامَ وَ الْهُمُومَ وَ الْأَحْزَانَ وَ الْأَعْرَاضَ وَ الْأَمْرَاضَ وَ الْخَطَايَا وَ الذُّنُوبَ وَ اصْرِفْ عَنِّي فِيهِ السُّوءَ وَ الْفَحْشَاءَ وَ الْجَهْدَ وَ الْبَلَاءَ وَ التَّعَبَ وَ الْعَنَاءَ</w:t>
      </w:r>
      <w:r>
        <w:rPr>
          <w:rFonts w:cs="Traditional Arabic" w:hint="cs"/>
          <w:color w:val="006A0F"/>
          <w:sz w:val="30"/>
          <w:szCs w:val="30"/>
          <w:rtl/>
        </w:rPr>
        <w:t xml:space="preserve"> إِنَّكَ سَمِيعُ الدُّعاءِ</w:t>
      </w:r>
      <w:r>
        <w:rPr>
          <w:rFonts w:cs="Traditional Arabic" w:hint="cs"/>
          <w:color w:val="242887"/>
          <w:sz w:val="30"/>
          <w:szCs w:val="30"/>
          <w:rtl/>
        </w:rPr>
        <w:t xml:space="preserve"> اللَّهُمَّ أَعِذْنِي فِيهِ مِنَ الشَّيْطَانِ الرَّجِيمِ وَ هَمْزِهِ وَ لَمْزِهِ وَ نَفْثِهِ وَ نَفْخِهِ وَ وَسْوَاسِهِ وَ كَيْدِهِ وَ مَكْرِهِ وَ خَتْلِهِ وَ أَمَانِيِّهِ وَ خَدْعِهِ وَ غُرُورِهِ وَ فِتْنَتِهِ وَ خَيْلِهِ وَ رَجْلِهِ وَ شُرَكَائِهِ وَ أَحْزَابِهِ وَ أَعْوَانِهِ وَ أَتْبَاعِهِ وَ أَخْدَانِهِ وَ أَشْيَاعِهِ وَ أَوْلِيَائِهِ وَ جَمِيعِ كَيْدِهِمْ اللَّهُمَّ ارْزُقْنِي فِيهِ تَمَامَ صِيَامِهِ وَ بُلُوغَ </w:t>
      </w:r>
      <w:r>
        <w:rPr>
          <w:rFonts w:cs="Traditional Arabic" w:hint="cs"/>
          <w:color w:val="D30000"/>
          <w:sz w:val="30"/>
          <w:szCs w:val="30"/>
          <w:rtl/>
        </w:rPr>
        <w:t>الْأَمَلِ‏</w:t>
      </w:r>
      <w:r>
        <w:rPr>
          <w:rFonts w:cs="Traditional Arabic" w:hint="cs"/>
          <w:color w:val="242887"/>
          <w:sz w:val="30"/>
          <w:szCs w:val="30"/>
          <w:rtl/>
        </w:rPr>
        <w:t xml:space="preserve"> فِي قِيَامِهِ وَ اسْتِكْمَالَ مَا يُرْضِيكَ عَنِّي صَبْراً وَ إِيمَاناً وَ يَقِيناً وَ احْتِسَاباً ثُمَّ تَقَبَّلْ ذَلِكَ مِنِّي بِالْأَضْعَافِ الْكَثِيرَةِ وَ الْأَجْرِ الْعَظِيمِ اللَّهُمَّ ارْزُقْنِي فِيهِ الْجِدَّ وَ الِاجْتِهَادَ وَ الْقُوَّةَ وَ النَّشَاطَ وَ الْإِنَابَةَ وَ التَّوْبَةَ وَ الرَّغْبَةَ وَ الرَّهْبَةَ وَ الْجَزَعَ وَ الْخُشُوعَ‏</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ج‏3 / 574 / باب معرفة الكبائر التي أوعد الله عز و جل عليها النار ..... ص : 561</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إلى هنا تمت تعاليقنا على هذا الجزء و الحمد للّه ربّ العالمين، و نسأله أن يوفقنا لاتمام العمل و بلوغ </w:t>
      </w:r>
      <w:r>
        <w:rPr>
          <w:rFonts w:cs="Traditional Arabic" w:hint="cs"/>
          <w:color w:val="D30000"/>
          <w:sz w:val="30"/>
          <w:szCs w:val="30"/>
          <w:rtl/>
        </w:rPr>
        <w:t>الامل‏</w:t>
      </w:r>
      <w:r>
        <w:rPr>
          <w:rFonts w:cs="Traditional Arabic" w:hint="cs"/>
          <w:color w:val="640000"/>
          <w:sz w:val="30"/>
          <w:szCs w:val="30"/>
          <w:rtl/>
        </w:rPr>
        <w:t xml:space="preserve"> و أن يصوننا عن الخطأ و الخطل.</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ج‏4 / 360 / باب النوادر و هو آخر أبواب الكتاب ..... ص : 352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الْأَغْنِيَاءِ وَ الْحَدِيثُ مَعَ النِّسَاءِ يَا عَلِيُّ ثَلَاثٌ مِنْ حَقَائِقِ الْإِيمَانِ الْإِنْفَاقُ مِنَ الْإِقْتَارِ وَ إِنْصَافُكَ النَّاسَ مِنْ نَفْسِكَ وَ بَذْلُ الْعِلْمِ لِلْمُتَعَلِّمِ يَا عَلِيُّ ثَلَاثٌ مَنْ لَمْ يَكُنَّ فِيهِ لَمْ يَتِمَّ عَمَلُهُ وَرَعٌ يَحْجُزُهُ عَنْ مَعَاصِي اللَّهِ وَ خُلُقٌ يُدَارِي بِهِ النَّاسَ وَ حِلْمٌ يَرُدُّ بِهِ جَهْلَ الْجَاهِلِ يَا عَلِيُّ ثَلَاثٌ فَرَحَاتٌ لِلْمُؤْمِنِ فِي الدُّنْيَا لِقَاءُ الْإِخْوَانِ وَ تَفْطِيرُ الصَّائِمِ وَ التَّهَجُّدُ مِنْ آخِرِ اللَّيْلِ يَا عَلِيُّ أَنْهَاكَ عَنْ ثَلَاثِ خِصَالٍ الْحَسَدِ وَ الْحِرْصِ وَ الْكِبْرِ يَا عَلِيُّ أَرْبَعُ خِصَالٍ مِنَ الشَّقَاوَةِ جُمُودُ الْعَيْنِ وَ قَسَاوَةُ الْقَلْبِ وَ بُعْدُ </w:t>
      </w:r>
      <w:r>
        <w:rPr>
          <w:rFonts w:cs="Traditional Arabic" w:hint="cs"/>
          <w:color w:val="D30000"/>
          <w:sz w:val="30"/>
          <w:szCs w:val="30"/>
          <w:rtl/>
        </w:rPr>
        <w:t>الْأَمَلِ‏</w:t>
      </w:r>
      <w:r>
        <w:rPr>
          <w:rFonts w:cs="Traditional Arabic" w:hint="cs"/>
          <w:color w:val="242887"/>
          <w:sz w:val="30"/>
          <w:szCs w:val="30"/>
          <w:rtl/>
        </w:rPr>
        <w:t xml:space="preserve"> وَ حُبُّ الْبَقَاءِ يَا عَلِيُّ ثَلَاثٌ دَرَجَاتٌ وَ ثَلَاثٌ كَفَّارَاتٌ وَ ثَلَاثٌ مُهْلِكَاتٌ وَ ثَلَاثٌ مُنْجِيَاتٌ فَأَمَّا الدَّرَجَاتُ فَإِسْبَاغُ الْوُضُوءِ فِي السَّبَرَاتِ وَ انْتِظَارُ الصَّلَاةِ بَعْدَ الصَّلَاةِ وَ الْمَشْيُ بِاللَّيْلِ وَ النَّهَارِ إِلَى الْجَمَاعَاتِ وَ أَمَّا الْكَفَّارَاتُ فَإِفْشَاءُ السَّلَامِ وَ إِطْعَامُ الطَّعَامِ-</w:t>
      </w:r>
    </w:p>
    <w:p w:rsidR="006A693F" w:rsidRDefault="006A693F" w:rsidP="006A693F">
      <w:pPr>
        <w:rPr>
          <w:rFonts w:cs="Traditional Arabic" w:hint="cs"/>
          <w:color w:val="552B2B"/>
          <w:sz w:val="30"/>
          <w:szCs w:val="30"/>
          <w:rtl/>
        </w:rPr>
      </w:pPr>
      <w:r>
        <w:rPr>
          <w:rFonts w:cs="Traditional Arabic" w:hint="cs"/>
          <w:color w:val="552B2B"/>
          <w:sz w:val="30"/>
          <w:szCs w:val="30"/>
          <w:rtl/>
        </w:rPr>
        <w:t>من لا يحضره الفقيه / ج‏4 / 589 / (شكر جميل) من المحقق ..... ص : 589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 xml:space="preserve">أما بعد: فقد أبرأ اللّه سبحانه ذمّتي و عهدتي، و حفّف كاهلي عن مهمّة تحقيق هذا الكتاب العظيم الّذي قلّما سمح الدّهر بمثله، بل كاد أن لا يعمل على شاكلته و منواله فأحمد اللّه حمد معترف بلطفه و إحسانه، حيث يسّر لي الأُهْبَة، و أتاح لي الفُرصة، و أنسأ في الأجل حتّى حقّق </w:t>
      </w:r>
      <w:r>
        <w:rPr>
          <w:rFonts w:cs="Traditional Arabic" w:hint="cs"/>
          <w:color w:val="D30000"/>
          <w:sz w:val="30"/>
          <w:szCs w:val="30"/>
          <w:rtl/>
        </w:rPr>
        <w:t>الأمل‏</w:t>
      </w:r>
      <w:r>
        <w:rPr>
          <w:rFonts w:cs="Traditional Arabic" w:hint="cs"/>
          <w:color w:val="000000"/>
          <w:sz w:val="30"/>
          <w:szCs w:val="30"/>
          <w:rtl/>
        </w:rPr>
        <w:t xml:space="preserve"> و وفّفني لإتمامه بعد ما سبرت غور بحره الطّامي، و خضتُ غِماره، و سبحت في أجوائه، و رضت شعابه، ثمّ أيّدني لتنميقه و تصحيحه، و ترصيفه و تحقيقه، ثمّ طبعه و إبرازه و نشره على هذا النمط الرّائق، و الشكل الفائق، مضبوطة ألفاظه، مرقّمة أحاديثه، مفروزة نصوصه عن الفتاوي مترجمة رواته، منفّحة أسانيده، مبيّنا مجمله، مفسّرا غريبه، مُبلجا معضله، حاويا لما هو المشهور في موارد الخلاف، مشيرا إلى مدارك الفتاوي إذا لم ينصّ المؤلف عليه، فخرج الكتاب بحوله و طوله ناصعة الحقائق، ساطعة الأنوار، شاملة الأحكام، دانية القطوف. فأسأل اللّه- الّذي حَباني ذلك أن يوفّقني لتحقيق أمثاله، و الصلاة على نبيّه محمّد و آله.</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للصدوق) / النص / 227 / المجلس الأربعون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7-</w:t>
      </w:r>
      <w:r>
        <w:rPr>
          <w:rFonts w:cs="Traditional Arabic" w:hint="cs"/>
          <w:color w:val="780000"/>
          <w:sz w:val="30"/>
          <w:szCs w:val="30"/>
          <w:rtl/>
        </w:rPr>
        <w:t xml:space="preserve"> حَدَّثَنَا مُحَمَّدُ بْنُ أَحْمَدَ الْأَسَدِيُّ قَالَ حَدَّثَنَا أَحْمَدُ بْنُ مُحَمَّدِ بْنِ الْحَسَنِ الْعَامِرِيُّ قَالَ حَدَّثَنَا إِبْرَاهِيمُ بْنُ عِيسَى بْنِ عُبَيْدٍ السَّدُوسِيُّ قَالَ حَدَّثَنَا سُلَيْمَانُ بْنُ عَمْرٍو عَنْ عَبْدِ اللَّهِ بْنِ حَسَنِ بْنِ حَسَنِ بْنِ عَلِيٍّ عَنْ أُمِّهِ فَاطِمَةَ بِنْتِ الْحُسَيْنِ عَنْ أَبِيهَا ع قَالَ قَالَ رَسُولُ اللَّهِ ص‏</w:t>
      </w:r>
      <w:r>
        <w:rPr>
          <w:rFonts w:cs="Traditional Arabic" w:hint="cs"/>
          <w:color w:val="242887"/>
          <w:sz w:val="30"/>
          <w:szCs w:val="30"/>
          <w:rtl/>
        </w:rPr>
        <w:t xml:space="preserve"> إِنَّ صَلَاحَ أَوَّلِ هَذِهِ الْأُمَّةِ بِالزُّهْدِ وَ الْيَقِينِ وَ هَلَاكَ آخِرِهَا بِالشُّحِّ وَ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للصدوق) / النص / 519 / المجلس الثامن و السبعون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مَا قَدْ تَرَى مِمَّا قَدْ أَلَحَّ عَلَيْهِ الْجَبَّارُونَ فَإِيَّاكَ وَ الدُّنْيَا فَكُلُّ نَعِيمِهَا يَزُولُ وَ مَا نَعِيمُهَا إِلَّا قَلِيلٌ يَا عِيسَى إِنَّ الْمُلْكَ لِي وَ بِيَدِي وَ أَنَا الْمَلِكُ فَإِنْ تُطِعْنِي أَدْخَلْتُكَ جَنَّتِي فِي جِوَارِ الصَّالِحِينَ يَا عِيسَى ادْعُنِي دُعَاءَ الْغَرِيقِ الَّذِي لَيْسَ لَهُ مُغِيثٌ يَا عِيسَى لَا تَحْلِفْ بِاسْمِي كَاذِباً فَيَهْتَزَّ عَرْشِي غَضَباً يَا عِيسَى الدُّنْيَا قَصِيرَةُ الْعُمُرِ طَوِيلَةُ </w:t>
      </w:r>
      <w:r>
        <w:rPr>
          <w:rFonts w:cs="Traditional Arabic" w:hint="cs"/>
          <w:color w:val="D30000"/>
          <w:sz w:val="30"/>
          <w:szCs w:val="30"/>
          <w:rtl/>
        </w:rPr>
        <w:t>الْأَمَلِ‏</w:t>
      </w:r>
      <w:r>
        <w:rPr>
          <w:rFonts w:cs="Traditional Arabic" w:hint="cs"/>
          <w:color w:val="242887"/>
          <w:sz w:val="30"/>
          <w:szCs w:val="30"/>
          <w:rtl/>
        </w:rPr>
        <w:t xml:space="preserve"> وَ عِنْدِي دَارٌ</w:t>
      </w:r>
      <w:r>
        <w:rPr>
          <w:rFonts w:cs="Traditional Arabic" w:hint="cs"/>
          <w:color w:val="006A0F"/>
          <w:sz w:val="30"/>
          <w:szCs w:val="30"/>
          <w:rtl/>
        </w:rPr>
        <w:t xml:space="preserve"> خَيْرٌ مِمَّا يَجْمَعُونَ*</w:t>
      </w:r>
      <w:r>
        <w:rPr>
          <w:rFonts w:cs="Traditional Arabic" w:hint="cs"/>
          <w:color w:val="242887"/>
          <w:sz w:val="30"/>
          <w:szCs w:val="30"/>
          <w:rtl/>
        </w:rPr>
        <w:t xml:space="preserve"> يَا عِيسَى قُلْ لِظَلَمَةِ بَنِي إِسْرَائِيلَ كَيْفَ أَنْتُمْ صَانِعُونَ إِذَا خَرَجْتُ لَكُمْ كِتَاباً</w:t>
      </w:r>
      <w:r>
        <w:rPr>
          <w:rFonts w:cs="Traditional Arabic" w:hint="cs"/>
          <w:color w:val="006A0F"/>
          <w:sz w:val="30"/>
          <w:szCs w:val="30"/>
          <w:rtl/>
        </w:rPr>
        <w:t xml:space="preserve"> يَنْطِقُ بِالْحَقِ‏</w:t>
      </w:r>
      <w:r>
        <w:rPr>
          <w:rFonts w:cs="Traditional Arabic" w:hint="cs"/>
          <w:color w:val="242887"/>
          <w:sz w:val="30"/>
          <w:szCs w:val="30"/>
          <w:rtl/>
        </w:rPr>
        <w:t xml:space="preserve"> فَتَنْكَشِفُ سَرَائِرَ قَدْ كَتَمْتُمُوهَا يَا عِيسَى قُلْ لِظَلَمَةِ بَنِي إِسْرَائِيلَ غَسَلْتُمْ وُجُوهَكُمْ وَ دَنَّسْتُمْ قُلُوبَكُمْ أَ بِي تَغْتَرُّونَ أَمْ عَلَيَّ تَجْتَرُونَ تَتَطَيَّبُونَ بِالطِّيبِ لِأَهْلِ الدُّنْيَا وَ أَجْوَافُكُمْ عِنْدِي بِمَنْزِلَةِ الْجِيَفِ الْمُنْتِنَةِ كَأَنَّكُمْ أَقْوَامٌ مَيِّتُونَ يَا عِيسَى قُلْ لَهُمْ قَلِّمُوا أَظْفَارَكُمْ مِنْ كَسْبِ الْحَرَامِ وَ أَصِمُّوا أَسْمَاعَكُمْ عَنْ ذِكْرِ الْخَنَى وَ أَقْبِلُوا عَلَيَّ بِقُلُوبِكُمْ فَإِنِّي لَسْتُ أُرِيدُ صُوَرَكُمْ يَا عِيسَى افْرَحْ بِالْحَسَنَةِ فَإِنَّهَا لِي رِضًى وَ ابْكِ عَلَى السَّيِّئَةِ فَإِنَّهَا لِي سَخَطٌ وَ مَا لَا تُحِبُّ أَنْ يُصْنَعَ بِكَ فَلَا تَصْنَعْهُ بِغَيْرِكَ وَ إِنْ لُطِمَ خَدُّكَ الْأَيْمَنُ فَأَعْطِ الْأَيْسَرَ وَ تَقَرَّبْ إِلَيَّ بِالْمَوَدَّةِ جُهْدَكَ‏</w:t>
      </w:r>
      <w:r>
        <w:rPr>
          <w:rFonts w:cs="Traditional Arabic" w:hint="cs"/>
          <w:color w:val="006A0F"/>
          <w:sz w:val="30"/>
          <w:szCs w:val="30"/>
          <w:rtl/>
        </w:rPr>
        <w:t xml:space="preserve"> وَ أَعْرِضْ عَنِ الْجاهِلِينَ‏</w:t>
      </w:r>
      <w:r>
        <w:rPr>
          <w:rFonts w:cs="Traditional Arabic" w:hint="cs"/>
          <w:color w:val="242887"/>
          <w:sz w:val="30"/>
          <w:szCs w:val="30"/>
          <w:rtl/>
        </w:rPr>
        <w:t xml:space="preserve"> يَا عِيسَى قُلْ لِظَلَمَةِ بَنِي إِسْرَائِيلَ الْحِكْمَةُ تَبْكِي فَرَقاً مِنِّي وَ أَنْتُمْ بِالضَّحِكِ تَهْجُرُونَ أَتَتْكُمْ بَرَاءَتِي أَمْ لَدَيْكُمْ أَمَانٌ مِنْ عَذَابِي أَمْ تَتَعَرَّضُونَ لِعُقُوبَتِي فَبِي حَلَفْتُ لَأَتْرُكَنَّكُمْ مَثَلًا لِلْغَابِرِينَ ثُمَّ إِنِّي أُوصِيكَ يَا ابْنَ مَرْيَمَ الْبِكْرِ الْبَتُولِ بِسَيِّدِ الْمُرْسَلِينَ وَ حَبِيبِي مِنْهُمْ أَحْمَدَ صَاحِبِ الْجَمَلِ الْأَحْمَرِ وَ الْوَجْهِ الْأَقْمَرِ الْمُشْرِقِ بِالنُّورِ الطَّاهِرِ الْقَلْبِ الشَّدِيدِ-</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14 / خصلة هي الزهد في الدنيا و خصلة هي شكر كل نعمة ..... ص : 14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50</w:t>
      </w:r>
      <w:r>
        <w:rPr>
          <w:rFonts w:cs="Traditional Arabic" w:hint="cs"/>
          <w:color w:val="780000"/>
          <w:sz w:val="30"/>
          <w:szCs w:val="30"/>
          <w:rtl/>
        </w:rPr>
        <w:t>- حَدَّثَنَا الْحُسَيْنُ بْنُ أَحْمَدَ بْنِ إِدْرِيسَ رَضِيَ اللَّهُ عَنْهُ عَنْ أَبِيهِ عَنْ مُحَمَّدِ بْنِ أَحْمَدَ عَنْ أَحْمَدَ بْنِ مُحَمَّدٍ عَنْ بَعْضِ النَّوْفَلِيِّينَ وَ مُحَمَّدِ بْنِ سِنَانٍ رَفَعَهُ إِلَى أَمِيرِ الْمُؤْمِنِينَ ع قَالَ:</w:t>
      </w:r>
      <w:r>
        <w:rPr>
          <w:rFonts w:cs="Traditional Arabic" w:hint="cs"/>
          <w:color w:val="242887"/>
          <w:sz w:val="30"/>
          <w:szCs w:val="30"/>
          <w:rtl/>
        </w:rPr>
        <w:t xml:space="preserve"> كُونُوا عَلَى قَبُولِ الْعَمَلِ أَشَدَّ عِنَايَةً مِنْكُمْ عَلَى الْعَمَلِ الزُّهْدُ فِي الدُّنْيَا قِصَرُ </w:t>
      </w:r>
      <w:r>
        <w:rPr>
          <w:rFonts w:cs="Traditional Arabic" w:hint="cs"/>
          <w:color w:val="D30000"/>
          <w:sz w:val="30"/>
          <w:szCs w:val="30"/>
          <w:rtl/>
        </w:rPr>
        <w:t>الْأَمَلِ‏</w:t>
      </w:r>
      <w:r>
        <w:rPr>
          <w:rFonts w:cs="Traditional Arabic" w:hint="cs"/>
          <w:color w:val="242887"/>
          <w:sz w:val="30"/>
          <w:szCs w:val="30"/>
          <w:rtl/>
        </w:rPr>
        <w:t xml:space="preserve"> وَ شُكْرُ كُلِّ نِعْمَةٍ الْوَرَعُ عَمَّا حَرَّمَ اللَّهُ عَزَّ وَ جَلَّ مَنْ أَسْخَطَ بَدَنَهُ أَرْضَى رَبَّهُ وَ مَنْ لَمْ يُسْخِطْ بَدَنَهُ عَصَى رَبَّهُ.</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36 / صنفان من هذه الأمة إذا صلحا صلحت الأمة و إذا فسدا فسدت الأمة ..... ص : 36</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يزيد، و زياد، و مدرك بنو المهلب بن أبي صفرة. و أخبارهم كثيرة، راجع الوفيات ج 2 ص 145 و رغبة </w:t>
      </w:r>
      <w:r>
        <w:rPr>
          <w:rFonts w:cs="Traditional Arabic" w:hint="cs"/>
          <w:color w:val="D30000"/>
          <w:sz w:val="30"/>
          <w:szCs w:val="30"/>
          <w:rtl/>
        </w:rPr>
        <w:t>الامل‏</w:t>
      </w:r>
      <w:r>
        <w:rPr>
          <w:rFonts w:cs="Traditional Arabic" w:hint="cs"/>
          <w:color w:val="640000"/>
          <w:sz w:val="30"/>
          <w:szCs w:val="30"/>
          <w:rtl/>
        </w:rPr>
        <w:t xml:space="preserve"> ج 2 ص 201 و 204 و ج 3 ص 60 و 116. و ج 5 ص 130.</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الخصال / ج‏1 / 51 / أخوف ما يخاف على الناس خصلتان ..... ص : 51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62</w:t>
      </w:r>
      <w:r>
        <w:rPr>
          <w:rFonts w:cs="Traditional Arabic" w:hint="cs"/>
          <w:color w:val="780000"/>
          <w:sz w:val="30"/>
          <w:szCs w:val="30"/>
          <w:rtl/>
        </w:rPr>
        <w:t>- حَدَّثَنَا مُحَمَّدُ بْنُ أَحْمَدَ الْأَسَدِيُّ قَالَ حَدَّثَنَا مُحَمَّدُ بْنُ أَبِي عِمْرَانَ قَالَ حَدَّثَنَا أَبُو مُصْعَبٍ أَحْمَدُ بْنُ أَبِي بَكْرٍ الزُّهْرِيُّ قَالَ حَدَّثَنَا عَلِيُّ بْنُ أَبِي عَلِيٍّ اللَّهَبِيُّ عَنْ مُحَمَّدِ بْنِ الْمُنْكَدِرِ عَنْ جَابِرِ بْنِ عَبْدِ اللَّهِ قَالَ قَالَ رَسُولُ اللَّهِ ص‏</w:t>
      </w:r>
      <w:r>
        <w:rPr>
          <w:rFonts w:cs="Traditional Arabic" w:hint="cs"/>
          <w:color w:val="242887"/>
          <w:sz w:val="30"/>
          <w:szCs w:val="30"/>
          <w:rtl/>
        </w:rPr>
        <w:t xml:space="preserve"> إِنَّ أَخْوَفَ مَا أَخَافُ عَلَى أُمَّتِيَ الْهَوَى وَ طُولُ </w:t>
      </w:r>
      <w:r>
        <w:rPr>
          <w:rFonts w:cs="Traditional Arabic" w:hint="cs"/>
          <w:color w:val="D30000"/>
          <w:sz w:val="30"/>
          <w:szCs w:val="30"/>
          <w:rtl/>
        </w:rPr>
        <w:t>الْأَمَلِ‏</w:t>
      </w:r>
      <w:r>
        <w:rPr>
          <w:rFonts w:cs="Traditional Arabic" w:hint="cs"/>
          <w:color w:val="242887"/>
          <w:sz w:val="30"/>
          <w:szCs w:val="30"/>
          <w:rtl/>
        </w:rPr>
        <w:t xml:space="preserve"> أَمَّا الْهَوَى فَإِنَّهُ 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هَذِهِ الدُّنْيَا قَدِ ارْتَحَلَتْ مُدْبِرَةً وَ هَذِهِ الْآخِرَةُ قَدِ ارْتَحَلَتْ مُقْبِلَةً وَ لِكُلِّ وَاحِدَةٍ مِنْهُمَا بَنُونَ فَإِنِ اسْتَطَعْتُمْ أَنْ تَكُونُوا مِنْ أَبْنَاءِ الْآخِرَةِ وَ لَا تَكُونُوا مِنْ أَبْنَاءِ الدُّنْيَا فَافْعَلُوا فَإِنَّكُمْ الْيَوْمَ فِي دَارِ عَمَلٍ وَ لَا حِسَابَ وَ أَنْتُمْ غَداً فِي دَارِ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51 / أخوف ما يخاف على الناس خصلتان ..... ص : 51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63</w:t>
      </w:r>
      <w:r>
        <w:rPr>
          <w:rFonts w:cs="Traditional Arabic" w:hint="cs"/>
          <w:color w:val="780000"/>
          <w:sz w:val="30"/>
          <w:szCs w:val="30"/>
          <w:rtl/>
        </w:rPr>
        <w:t>- حَدَّثَنَا أَبِي رَضِيَ اللَّهُ عَنْهُ قَالَ حَدَّثَنَا مُحَمَّدُ بْنُ يَحْيَى الْعَطَّارُ عَنْ أَحْمَدَ بْنِ مُحَمَّدِ بْنِ عِيسَى عَنْ أَبِيهِ عَنْ حَمَّادِ بْنِ عِيسَى عَنْ عُمَرَ بْنِ أُذَيْنَةَ عَنْ أَبَانِ بْنِ أَبِي عَيَّاشٍ عَنْ سُلَيْمِ بْنِ قَيْسٍ الْهِلَالِيِّ عَنْ أَمِيرِ الْمُؤْمِنِينَ ع عَنِ النَّبِيِّ ص أَنَّهُ قَالَ فِي كَلَامٍ لَهُ‏</w:t>
      </w:r>
      <w:r>
        <w:rPr>
          <w:rFonts w:cs="Traditional Arabic" w:hint="cs"/>
          <w:color w:val="242887"/>
          <w:sz w:val="30"/>
          <w:szCs w:val="30"/>
          <w:rtl/>
        </w:rPr>
        <w:t xml:space="preserve"> الْعُلَمَاءُ رَجُلَانِ رَجُلٌ عَالِمٌ آخِذٌ بِعِلْمِهِ فَهَذَا نَاجٍ وَ رَجُلٌ عَالِمٌ تَارِكٌ لِعِلْمِهِ فَهَذَا هَالِكٌ وَ إِنَّ أَهْلَ النَّارِ لَيَتَأَذَّوْنَ بِرِيحِ الْعَالِمِ التَّارِكِ لِعِلْمِهِ وَ إِنَّ أَشَدَّ أَهْلِ النَّارِ نَدَامَةً وَ حَسْرَةً رَجُلٌ دَعَا عَبْداً إِلَى اللَّهِ عَزَّ وَ جَلَّ فَاسْتَجَابَ لَهُ وَ قَبِلَ مِنْهُ وَ أَطَاعَ اللَّهَ عَزَّ وَ جَلَّ فَأَدْخَلَهُ اللَّهُ الْجَنَّةَ وَ أَدْخَلَ الدَّاعِيَ النَّارَ بِتَرْكِهِ عِلْمَهُ وَ اتِّبَاعِهِ الْهَوَى ثُمَّ قَالَ أَمِيرُ الْمُؤْمِنِينَ ع أَلَا إِنَّ أَخْوَفَ مَا أَخَافُ عَلَيْكُمْ خَصْلَتَيْنِ اتِّبَاعُ الْهَوَى وَ طُولُ </w:t>
      </w:r>
      <w:r>
        <w:rPr>
          <w:rFonts w:cs="Traditional Arabic" w:hint="cs"/>
          <w:color w:val="D30000"/>
          <w:sz w:val="30"/>
          <w:szCs w:val="30"/>
          <w:rtl/>
        </w:rPr>
        <w:t>الْأَمَلِ‏</w:t>
      </w:r>
      <w:r>
        <w:rPr>
          <w:rFonts w:cs="Traditional Arabic" w:hint="cs"/>
          <w:color w:val="242887"/>
          <w:sz w:val="30"/>
          <w:szCs w:val="30"/>
          <w:rtl/>
        </w:rPr>
        <w:t xml:space="preserve"> أَمَّا اتِّبَاعُ الْهَوَى فَيَصُدُّ عَنِ الْحَقِّ وَ طُولُ </w:t>
      </w:r>
      <w:r>
        <w:rPr>
          <w:rFonts w:cs="Traditional Arabic" w:hint="cs"/>
          <w:color w:val="D30000"/>
          <w:sz w:val="30"/>
          <w:szCs w:val="30"/>
          <w:rtl/>
        </w:rPr>
        <w:t>الْأَمَلِ‏</w:t>
      </w:r>
      <w:r>
        <w:rPr>
          <w:rFonts w:cs="Traditional Arabic" w:hint="cs"/>
          <w:color w:val="242887"/>
          <w:sz w:val="30"/>
          <w:szCs w:val="30"/>
          <w:rtl/>
        </w:rPr>
        <w:t xml:space="preserve"> يُنْسِي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52 / أخوف ما يخاف على الناس خصلتان ..... ص : 51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64</w:t>
      </w:r>
      <w:r>
        <w:rPr>
          <w:rFonts w:cs="Traditional Arabic" w:hint="cs"/>
          <w:color w:val="780000"/>
          <w:sz w:val="30"/>
          <w:szCs w:val="30"/>
          <w:rtl/>
        </w:rPr>
        <w:t>- حَدَّثَنَا أَبُو أَحْمَدَ مُحَمَّدُ بْنُ جَعْفَرٍ الْبُنْدَارُ الشَّافِعِيُّ الْفَرْغَانِيُّ بِفَرْغَانَةَ قَالَ حَدَّثَنَا أَبُو الْعَبَّاسِ الْحَمَّادِيُّ قَالَ حَدَّثَنَا أَحْمَدُ بْنُ مُحَمَّدٍ الشَّافِعِيُّ قَالَ حَدَّثَنَا عَمِّي إِبْرَاهِيمُ بْنُ مُحَمَّدٍ قَالَ حَدَّثَنَا عَلِيُّ بْنُ أَبِي عَلِيٍّ اللَّهَبِيُّ عَنْ مُحَمَّدِ بْنِ الْمُنْكَدِرِ عَنْ جَابِرِ بْنِ عَبْدِ اللَّهِ قَالَ قَالَ رَسُولُ اللَّهِ ص‏</w:t>
      </w:r>
      <w:r>
        <w:rPr>
          <w:rFonts w:cs="Traditional Arabic" w:hint="cs"/>
          <w:color w:val="242887"/>
          <w:sz w:val="30"/>
          <w:szCs w:val="30"/>
          <w:rtl/>
        </w:rPr>
        <w:t xml:space="preserve"> إِنَّ أَخْوَفَ مَا أَتَخَوَّفُ عَلَى أُمَّتِيَ الْهَوَى وَ طُولُ </w:t>
      </w:r>
      <w:r>
        <w:rPr>
          <w:rFonts w:cs="Traditional Arabic" w:hint="cs"/>
          <w:color w:val="D30000"/>
          <w:sz w:val="30"/>
          <w:szCs w:val="30"/>
          <w:rtl/>
        </w:rPr>
        <w:t>الْأَمَلِ‏</w:t>
      </w:r>
      <w:r>
        <w:rPr>
          <w:rFonts w:cs="Traditional Arabic" w:hint="cs"/>
          <w:color w:val="242887"/>
          <w:sz w:val="30"/>
          <w:szCs w:val="30"/>
          <w:rtl/>
        </w:rPr>
        <w:t xml:space="preserve"> أَمَّا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هَذِهِ الدُّنْيَا مُرْتَحِلَةٌ ذَاهِبَةٌ وَ هَذِهِ الْآخِرَةُ مُرْتَحِلَةٌ قَادِمَةٌ وَ لِكُلِّ وَاحِدَةٍ مِنْهُمَا بَنُونَ فَإِنِ اسْتَطَعْتُمْ أَنْ تَكُونُوا مِنْ أَبْنَاءِ الْآخِرَةِ وَ لَا تَكُونُوا مِنْ أَبْنَاءِ الدُّنْيَا فَافْعَلُوا فَإِنَّكُمُ الْيَوْمَ فِي دَارِ الْعَمَلِ وَ لَا حِسَابَ وَ أَنْتُمْ غَداً فِي دَارِ الْحِسَابِ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73 / يهرم ابن آدم و يشب منه اثنان ..... ص : 73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113</w:t>
      </w:r>
      <w:r>
        <w:rPr>
          <w:rFonts w:cs="Traditional Arabic" w:hint="cs"/>
          <w:color w:val="780000"/>
          <w:sz w:val="30"/>
          <w:szCs w:val="30"/>
          <w:rtl/>
        </w:rPr>
        <w:t>- أَخْبَرَنِي الْخَلِيلُ بْنُ أَحْمَدَ السِّجْزِيُّ قَالَ أَخْبَرَنَا مُحَمَّدُ بْنُ مُعَاذٍ قَالَ حَدَّثَنَا الْحُسَيْنُ بْنُ الْحَسَنِ عَنْ عَبْدِ اللَّهِ بْنِ الْمُبَارَكِ قَالَ أَخْبَرَنَا شُعْبَةُ بْنُ الْحَجَّاجِ عَنْ قَتَادَةَ عَنْ أَنَسِ بْنِ مَالِكٍ أَنَّ النَّبِيَّ ص قَالَ:</w:t>
      </w:r>
      <w:r>
        <w:rPr>
          <w:rFonts w:cs="Traditional Arabic" w:hint="cs"/>
          <w:color w:val="242887"/>
          <w:sz w:val="30"/>
          <w:szCs w:val="30"/>
          <w:rtl/>
        </w:rPr>
        <w:t xml:space="preserve"> يَهْلِكُ أَوْ قَالَ يَهْرَمُ ابْنُ آدَمَ وَ يَبْقَى مِنْهُ اثْنَتَانِ الْحِرْصُ وَ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79 / صلاح أول هذه الأمة بخصلتين و هلاك آخرها بخصلتين ..... ص : 79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128</w:t>
      </w:r>
      <w:r>
        <w:rPr>
          <w:rFonts w:cs="Traditional Arabic" w:hint="cs"/>
          <w:color w:val="780000"/>
          <w:sz w:val="30"/>
          <w:szCs w:val="30"/>
          <w:rtl/>
        </w:rPr>
        <w:t>- حَدَّثَنَا أَبُو الْحَسَنِ مُحَمَّدُ بْنُ أَحْمَدَ بْنِ عَلِيِّ بْنِ أَسَدٍ الْأَسَدِيُّ قَالَ حَدَّثَنَا أَحْمَدُ بْنُ مُحَمَّدِ بْنِ الْحَسَنِ الْعَامِرِيُّ قَالَ حَدَّثَنَا إِبْرَاهِيمُ بْنُ عِيسَى بْنِ عُبَيْدٍ السَّدُوسِيُّ قَالَ حَدَّثَنَا سُلَيْمَانُ بْنُ عَمْرٍو عَنْ عَبْدِ اللَّهِ بْنِ حَسَنِ بْنِ حَسَنِ بْنِ عَلِيٍّ عَنْ أُمِّهِ فَاطِمَةَ بِنْتِ الْحُسَيْنِ عَنْ أَبِيهَا ع قَالَ قَالَ رَسُولُ اللَّهِ ص‏</w:t>
      </w:r>
      <w:r>
        <w:rPr>
          <w:rFonts w:cs="Traditional Arabic" w:hint="cs"/>
          <w:color w:val="242887"/>
          <w:sz w:val="30"/>
          <w:szCs w:val="30"/>
          <w:rtl/>
        </w:rPr>
        <w:t xml:space="preserve"> إِنَّ صَلَاحَ أَوَّلِ هَذِهِ الْأُمَّةِ بِالزُّهْدِ وَ الْيَقِينِ وَ هَلَاكَ آخِرِهَا بِالشُّحِّ وَ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234 / الأشياء التي كل واحدة منها على أربعة ..... ص : 231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lastRenderedPageBreak/>
        <w:t>الْفُرَجِ وَ تَلَبُّسِ الْحَقِّ بِالْبَاطِلِ وَ ذَلِكَ بِأَنَّ الزِّينَةَ تُزِيلُ عَلَى الْبَيِّنَةِ وَ أَنَّ تَسْوِيلَ النَّفْسِ يُقْحِمُ عَلَى الشَّهْوَةِ وَ أَنَّ الْفُرَجَ يُمِيلُ مَيْلًا عَظِيماً وَ أَنَّ التَّلَبُّسَ‏</w:t>
      </w:r>
      <w:r>
        <w:rPr>
          <w:rFonts w:cs="Traditional Arabic" w:hint="cs"/>
          <w:color w:val="006A0F"/>
          <w:sz w:val="30"/>
          <w:szCs w:val="30"/>
          <w:rtl/>
        </w:rPr>
        <w:t xml:space="preserve"> ظُلُماتٌ بَعْضُها فَوْقَ بَعْضٍ‏</w:t>
      </w:r>
      <w:r>
        <w:rPr>
          <w:rFonts w:cs="Traditional Arabic" w:hint="cs"/>
          <w:color w:val="242887"/>
          <w:sz w:val="30"/>
          <w:szCs w:val="30"/>
          <w:rtl/>
        </w:rPr>
        <w:t xml:space="preserve"> فَذَلِكَ الْكُفْرُ وَ دَعَائِمُهُ وَ شُعَبُهُ وَ النِّفَاقُ عَلَى أَرْبَعِ دَعَائِمَ عَلَى الْهَوَى وَ الْهُوَيْنَا وَ الْحَفِيظَةِ وَ الطَّمَعِ وَ الْهَوَى عَلَى أَرْبَعِ شُعَبٍ عَلَى الْبَغْيِ وَ الْعُدْوَانِ وَ الشَّهْوَةِ وَ الطُّغْيَانِ فَمَنْ بَغَى كَثُرَتْ غَوَائِلُهُ وَ عِلَّاتُهُ وَ مَنِ اعْتَدَى لَمْ تُؤْمَنْ بَوَائِقُهُ وَ لَمْ يَسْلَمْ قَلْبُهُ وَ مَنْ لَمْ يَعْزِلْ نَفْسَهُ عَنِ الشَّهَوَاتِ خَاضَ فِي الْخَبِيثَاتِ وَ مَنْ طَغَى ضَلَّ عَلَى غَيْرِ يَقِينٍ وَ لَا حُجَّةَ لَهُ وَ شُعَبُ الْهُوَيْنَا الْهَيْبَةُ وَ الْغِرَّةُ وَ الْمُمَاطَلَةُ وَ </w:t>
      </w:r>
      <w:r>
        <w:rPr>
          <w:rFonts w:cs="Traditional Arabic" w:hint="cs"/>
          <w:color w:val="D30000"/>
          <w:sz w:val="30"/>
          <w:szCs w:val="30"/>
          <w:rtl/>
        </w:rPr>
        <w:t>الْأَمَلُ‏</w:t>
      </w:r>
      <w:r>
        <w:rPr>
          <w:rFonts w:cs="Traditional Arabic" w:hint="cs"/>
          <w:color w:val="242887"/>
          <w:sz w:val="30"/>
          <w:szCs w:val="30"/>
          <w:rtl/>
        </w:rPr>
        <w:t xml:space="preserve"> وَ ذَلِكَ لِأَنَّ الْهَيْبَةَ تَرُدُّ عَلَى دِينِ الْحَقِّ وَ تُفَرِّطُ الْمُمَاطَلَةَ فِي الْعَمَلِ حَتَّى يَقْدَمَ الْأَجَلُ وَ لَوْ لَا </w:t>
      </w:r>
      <w:r>
        <w:rPr>
          <w:rFonts w:cs="Traditional Arabic" w:hint="cs"/>
          <w:color w:val="D30000"/>
          <w:sz w:val="30"/>
          <w:szCs w:val="30"/>
          <w:rtl/>
        </w:rPr>
        <w:t>الْأَمَلُ‏</w:t>
      </w:r>
      <w:r>
        <w:rPr>
          <w:rFonts w:cs="Traditional Arabic" w:hint="cs"/>
          <w:color w:val="242887"/>
          <w:sz w:val="30"/>
          <w:szCs w:val="30"/>
          <w:rtl/>
        </w:rPr>
        <w:t xml:space="preserve"> عَلِمَ الْإِنْسَانُ حَسْبَ مَا هُوَ فِيهِ وَ لَوْ عَلِمَ حَسْبَ مَا هُوَ فِيهِ مَاتَ مِنَ الْهَوْلِ وَ الْوَجَلِ وَ شُعَبُ الْحَفِيظَةِ الْكِبْرُ وَ الْفَخْرُ وَ الْحَمِيَّةُ وَ الْعَصَبِيَّةُ فَمَنِ اسْتَكْبَرَ أَدْبَرَ وَ مَنْ فَخَرَ فَجَرَ وَ مَنْ حَمِيَ أَضَرَّ وَ مَنْ أَخَذَتْهُ الْعَصَبِيَّةُ جَارَ فَبِئْسَ الْأَمْرُ أَمْرٌ بَيْنَ الِاسْتِكْبَارِ وَ الْإِدْبَارِ وَ فُجُورٍ وَ جَوْرٍ وَ شُعَبُ الطَّمَعِ أَرْبَعٌ الْفَرَحُ وَ الْمَرَحُ وَ اللَّجَاجَةُ وَ التَّكَاثُرُ فَالْفَرَحُ مَكْرُوهٌ عِنْدَ اللَّهِ عَزَّ وَ جَلَّ وَ الْمَرَحُ خُيَلَاءُ وَ اللَّجَاجَةُ بَلَاءٌ لِمَنِ اضْطَرَّتْهُ إِلَى حَبَائِلِ‏</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243 / أربع من علامات الشقاء ..... ص : 242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97</w:t>
      </w:r>
      <w:r>
        <w:rPr>
          <w:rFonts w:cs="Traditional Arabic" w:hint="cs"/>
          <w:color w:val="780000"/>
          <w:sz w:val="30"/>
          <w:szCs w:val="30"/>
          <w:rtl/>
        </w:rPr>
        <w:t>- حَدَّثَنَا مُحَمَّدُ بْنُ عَلِيِّ بْنِ الشَّاهِ قَالَ حَدَّثَنَا أَبُو حَامِدٍ قَالَ حَدَّثَنَا أَبُو يَزِيدَ قَالَ حَدَّثَنَا مُحَمَّدُ بْنُ أَحْمَدَ بْنِ الصَّالِحِ التَّمِيمِيُّ عَنْ أَبِيهِ قَالَ حَدَّثَنِي أَنَسُ بْنُ مُحَمَّدٍ أَبُو مَالِكٍ عَنْ أَبِيهِ عَنْ جَعْفَرِ بْنِ مُحَمَّدٍ عَنْ أَبِيهِ عَنْ جَدِّهِ عَنْ عَلِيٍّ ع عَنِ النَّبِيِّ ص أَنَّهُ قَالَ:</w:t>
      </w:r>
      <w:r>
        <w:rPr>
          <w:rFonts w:cs="Traditional Arabic" w:hint="cs"/>
          <w:color w:val="242887"/>
          <w:sz w:val="30"/>
          <w:szCs w:val="30"/>
          <w:rtl/>
        </w:rPr>
        <w:t xml:space="preserve"> يَا عَلِيُّ أَرْبَعُ خِصَالٍ مِنَ الشَّقَاءِ جُمُودُ الْعَيْنِ وَ قَسَاوَةُ الْقَلْبِ وَ بُعْدُ </w:t>
      </w:r>
      <w:r>
        <w:rPr>
          <w:rFonts w:cs="Traditional Arabic" w:hint="cs"/>
          <w:color w:val="D30000"/>
          <w:sz w:val="30"/>
          <w:szCs w:val="30"/>
          <w:rtl/>
        </w:rPr>
        <w:t>الْأَمَلِ‏</w:t>
      </w:r>
      <w:r>
        <w:rPr>
          <w:rFonts w:cs="Traditional Arabic" w:hint="cs"/>
          <w:color w:val="242887"/>
          <w:sz w:val="30"/>
          <w:szCs w:val="30"/>
          <w:rtl/>
        </w:rPr>
        <w:t xml:space="preserve"> وَ حُبُّ الْبَقَاءِ.</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243 / جمع الله عز و جل الكلام لآدم ع في أربع كلمات ..... ص : 243</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أصل </w:t>
      </w:r>
      <w:r>
        <w:rPr>
          <w:rFonts w:cs="Traditional Arabic" w:hint="cs"/>
          <w:color w:val="D30000"/>
          <w:sz w:val="30"/>
          <w:szCs w:val="30"/>
          <w:rtl/>
        </w:rPr>
        <w:t>الامل‏</w:t>
      </w:r>
      <w:r>
        <w:rPr>
          <w:rFonts w:cs="Traditional Arabic" w:hint="cs"/>
          <w:color w:val="640000"/>
          <w:sz w:val="30"/>
          <w:szCs w:val="30"/>
          <w:rtl/>
        </w:rPr>
        <w:t xml:space="preserve"> لازم لبقاء نظام الوجود اذ لولاه لما أرضعت والدة ولدها و لا غرس شخص شجرة و لا يتعب التاجر نفسه لربح و انما المذموم بعده لانه يقتضى الحرص على الدنيا و جمعها و عدم التوجه لما ينفع في الآخرة، و لذلك أناط الحكم ببعده و طوله.</w:t>
      </w:r>
    </w:p>
    <w:p w:rsidR="006A693F" w:rsidRDefault="006A693F" w:rsidP="006A693F">
      <w:pPr>
        <w:rPr>
          <w:rFonts w:cs="Traditional Arabic" w:hint="cs"/>
          <w:color w:val="552B2B"/>
          <w:sz w:val="30"/>
          <w:szCs w:val="30"/>
          <w:rtl/>
        </w:rPr>
      </w:pPr>
      <w:r>
        <w:rPr>
          <w:rFonts w:cs="Traditional Arabic" w:hint="cs"/>
          <w:color w:val="552B2B"/>
          <w:sz w:val="30"/>
          <w:szCs w:val="30"/>
          <w:rtl/>
        </w:rPr>
        <w:t>الخصال / ج‏1 / 266 / قول الله عز و جل لإبراهيم ع فخذ أربعة من الطير فصرهن إليك الآية ..... ص : 264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مِنَ الطَّيْرِ طَاوُساً وَ نَسْراً وَ دِيكاً وَ بَطّاً فَالطَّاوُسُ يُرِيدُ بِهِ زِينَةَ الدُّنْيَا وَ النَّسْرُ يُرِيدُ بِهِ </w:t>
      </w:r>
      <w:r>
        <w:rPr>
          <w:rFonts w:cs="Traditional Arabic" w:hint="cs"/>
          <w:color w:val="D30000"/>
          <w:sz w:val="30"/>
          <w:szCs w:val="30"/>
          <w:rtl/>
        </w:rPr>
        <w:t>الْأَمَلَ‏</w:t>
      </w:r>
      <w:r>
        <w:rPr>
          <w:rFonts w:cs="Traditional Arabic" w:hint="cs"/>
          <w:color w:val="242887"/>
          <w:sz w:val="30"/>
          <w:szCs w:val="30"/>
          <w:rtl/>
        </w:rPr>
        <w:t xml:space="preserve"> الطَّوِيلَ وَ الْبَطُّ يُرِيدُ بِهِ الْحِرْصَ وَ الدِّيكُّ يُرِيدُ بِهِ الشَّهْوَةَ يَقُولُ اللَّهُ عَزَّ وَ جَلَّ إِنْ أَحْبَبْتَ أَنْ يَحْيَى قَلْبُكَ وَ يَطْمَئِنَّ مَعِي فَاخْرُجْ عَنْ هَذِهِ الْأَشْيَاءِ الْأَرْبَعَةِ فَإِنَّهُ إِذَا كَانَتْ هَذِهِ الْأَشْيَاءُ فِي قَلْبٍ فَإِنَّهُ لَا يَطْمَئِنُّ مَعِي وَ سَأَلْتُهُ كَيْفَ قَالَ‏</w:t>
      </w:r>
      <w:r>
        <w:rPr>
          <w:rFonts w:cs="Traditional Arabic" w:hint="cs"/>
          <w:color w:val="006A0F"/>
          <w:sz w:val="30"/>
          <w:szCs w:val="30"/>
          <w:rtl/>
        </w:rPr>
        <w:t xml:space="preserve"> أَ وَ لَمْ تُؤْمِنْ‏</w:t>
      </w:r>
      <w:r>
        <w:rPr>
          <w:rFonts w:cs="Traditional Arabic" w:hint="cs"/>
          <w:color w:val="242887"/>
          <w:sz w:val="30"/>
          <w:szCs w:val="30"/>
          <w:rtl/>
        </w:rPr>
        <w:t xml:space="preserve"> مَعَ عِلْمِهِ بِسِرِّهِ وَ حَالِهِ فَقَالَ إِنَّهُ لَمَّا قَالَ‏</w:t>
      </w:r>
      <w:r>
        <w:rPr>
          <w:rFonts w:cs="Traditional Arabic" w:hint="cs"/>
          <w:color w:val="006A0F"/>
          <w:sz w:val="30"/>
          <w:szCs w:val="30"/>
          <w:rtl/>
        </w:rPr>
        <w:t xml:space="preserve"> رَبِّ أَرِنِي كَيْفَ تُحْيِ الْمَوْتى‏</w:t>
      </w:r>
      <w:r>
        <w:rPr>
          <w:rFonts w:cs="Traditional Arabic" w:hint="cs"/>
          <w:color w:val="242887"/>
          <w:sz w:val="30"/>
          <w:szCs w:val="30"/>
          <w:rtl/>
        </w:rPr>
        <w:t xml:space="preserve"> كَانَ ظَاهِرُ هَذِهِ اللَّفْظَةِ تَوْهِيماً [تُوهِمُ‏] أَنَّهُ لَمْ يَكُنْ يَتَيَقَّنُ فَقَرَّرَهُ اللَّهُ عَزَّ وَ جَلَّ بِسُؤَالِهِ عَنْهُ إِسْقَاطاً لِلتُّهَمَةِ عَنْهُ وَ تَنْزِيهاً لَهُ مِنَ الشَّكِّ..</w:t>
      </w:r>
    </w:p>
    <w:p w:rsidR="006A693F" w:rsidRDefault="006A693F" w:rsidP="006A693F">
      <w:pPr>
        <w:rPr>
          <w:rFonts w:cs="Traditional Arabic" w:hint="cs"/>
          <w:color w:val="552B2B"/>
          <w:sz w:val="30"/>
          <w:szCs w:val="30"/>
          <w:rtl/>
        </w:rPr>
      </w:pPr>
      <w:r>
        <w:rPr>
          <w:rFonts w:cs="Traditional Arabic" w:hint="cs"/>
          <w:color w:val="552B2B"/>
          <w:sz w:val="30"/>
          <w:szCs w:val="30"/>
          <w:rtl/>
        </w:rPr>
        <w:t>عيون أخبار الرضا عليه السلام / ج‏2 / 39 / 31 باب فيما جاء عن الرضا ع من الأخبار المجموعة ..... ص : 24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120-</w:t>
      </w:r>
      <w:r>
        <w:rPr>
          <w:rFonts w:cs="Traditional Arabic" w:hint="cs"/>
          <w:color w:val="780000"/>
          <w:sz w:val="30"/>
          <w:szCs w:val="30"/>
          <w:rtl/>
        </w:rPr>
        <w:t xml:space="preserve"> وَ بِهَذَا الْإِسْنَادِ قَالَ قَالَ عَلِيُّ بْنُ أَبِي طَالِبٍ ع‏</w:t>
      </w:r>
      <w:r>
        <w:rPr>
          <w:rFonts w:cs="Traditional Arabic" w:hint="cs"/>
          <w:color w:val="242887"/>
          <w:sz w:val="30"/>
          <w:szCs w:val="30"/>
          <w:rtl/>
        </w:rPr>
        <w:t xml:space="preserve"> إِنَّهُ لَوْ رَأَى الْعَبْدُ أَجَلَهُ وَ سُرْعَتَهُ إِلَيْهِ لَأَبْغَضَ </w:t>
      </w:r>
      <w:r>
        <w:rPr>
          <w:rFonts w:cs="Traditional Arabic" w:hint="cs"/>
          <w:color w:val="D30000"/>
          <w:sz w:val="30"/>
          <w:szCs w:val="30"/>
          <w:rtl/>
        </w:rPr>
        <w:t>الْأَمَلَ‏</w:t>
      </w:r>
      <w:r>
        <w:rPr>
          <w:rFonts w:cs="Traditional Arabic" w:hint="cs"/>
          <w:color w:val="242887"/>
          <w:sz w:val="30"/>
          <w:szCs w:val="30"/>
          <w:rtl/>
        </w:rPr>
        <w:t xml:space="preserve"> وَ تَرَكَ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عيون أخبار الرضا عليه السلام / ج‏2 / 90 / 33 باب في ذكر ما كتب به الرضا ع إلى محمد بن سنان في جواب مسائله في العلل ..... ص : 88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عَلَى فُقَرَاءِ الْآخِرَةِ بِهِمْ وَ مَا لَهُمْ مِنَ الْحَثِّ فِي ذَلِكَ عَلَى الشُّكْرِ لِلَّهِ تَبَارَكَ وَ تَعَالَى لِمَا خَوَّلَهُمْ وَ أَعْطَاهُمْ وَ الدُّعَاءِ وَ التَّضَرُّعِ وَ الْخَوْفِ مِنْ أَنْ يَصِيرُوا مِثْلَهُمْ فِي أُمُورٍ كَثِيرَةٍ فِي أَدَاءِ الزَّكَاةِ وَ الصَّدَقَاتِ وَ صِلَةِ الْأَرْحَامِ وَ </w:t>
      </w:r>
      <w:r>
        <w:rPr>
          <w:rFonts w:cs="Traditional Arabic" w:hint="cs"/>
          <w:color w:val="242887"/>
          <w:sz w:val="30"/>
          <w:szCs w:val="30"/>
          <w:rtl/>
        </w:rPr>
        <w:lastRenderedPageBreak/>
        <w:t>اصْطِنَاعِ الْمَعْرُوفِ وَ عِلَّةُ الْحَجِّ الْوِفَادَةُ إِلَى اللَّهِ تَعَالَى وَ طَلَبُ الزِّيَادَةِ وَ الْخُرُوجُ مِنْ كُلِّ مَا اقْتَرَفَ وَ لِيَكُونَ تَائِباً مِمَّا مَضَى مُسْتَأْنِفاً لِمَا يَسْتَقْبِلُ وَ مَا فِيهِ مِنِ اسْتِخْرَاجِ الْأَمْوَالِ وَ تَعَبِ الْأَبْدَانِ وَ حَظْرِهَا عَنِ الشَّهَوَاتِ وَ اللَّذَّاتِ وَ التَّقَرُّبِ بِالْعِبَادَةِ إِلَى اللَّهِ عَزَّ وَ جَلَّ وَ الْخُضُوعِ وَ الِاسْتِكَانَةِ وَ الذُّلِّ شَاخِصاً إِلَيْهِ فِي الْحَرِّ وَ الْبَرْدِ وَ الْأَمْنِ وَ الْخَوْفِ دَائِباً فِي ذَلِكَ دَائِماً وَ مَا فِي ذَلِكَ لِجَمِيعِ الْخَلْقِ مِنَ الْمَنَافِعِ وَ الرَّغْبَةِ وَ الرَّهْبَةِ إِلَى اللَّهِ عَزَّ وَ جَلَّ وَ مِنْهُ تَرْكُ قَسَاوَةِ الْقَلْبِ وَ جَسَارَةِ الْأَنْفُسِ وَ نِسْيَانِ الذِّكْرِ وَ انْقِطَاعِ الرَّجَاءِ وَ العمل [</w:t>
      </w:r>
      <w:r>
        <w:rPr>
          <w:rFonts w:cs="Traditional Arabic" w:hint="cs"/>
          <w:color w:val="D30000"/>
          <w:sz w:val="30"/>
          <w:szCs w:val="30"/>
          <w:rtl/>
        </w:rPr>
        <w:t>الْأَمَلِ‏</w:t>
      </w:r>
      <w:r>
        <w:rPr>
          <w:rFonts w:cs="Traditional Arabic" w:hint="cs"/>
          <w:color w:val="242887"/>
          <w:sz w:val="30"/>
          <w:szCs w:val="30"/>
          <w:rtl/>
        </w:rPr>
        <w:t>] وَ تَجْدِيدُ الْحُقُوقِ وَ حَظْرُ النَّفْسِ عَنِ الْفَسَادِ وَ مَنْفَعَةُ مَنْ فِي شَرْقِ الْأَرْضِ وَ غَرْبِهَا وَ مَنْ فِي الْبَرِّ وَ الْبَحْرِ مِمَّنْ يَحُجُّ وَ مِمَّنْ لَا يَحُجُّ مِنْ تَاجِرٍ وَ جَالِبٍ وَ بَائِعٍ وَ مُشْتَرٍ وَ كَاسِبٍ وَ مِسْكِينٍ وَ قَضَاءِ حَوَائِجِ أَهْلِ الْأَطْرَافِ وَ الْمَوَاضِعِ الْمُمْكِنِ لَهُمُ الِاجْتِمَاعُ فِيهَا كَذَلِكَ‏</w:t>
      </w:r>
      <w:r>
        <w:rPr>
          <w:rFonts w:cs="Traditional Arabic" w:hint="cs"/>
          <w:color w:val="006A0F"/>
          <w:sz w:val="30"/>
          <w:szCs w:val="30"/>
          <w:rtl/>
        </w:rPr>
        <w:t xml:space="preserve"> لِيَشْهَدُوا مَنافِعَ لَهُمْ‏</w:t>
      </w:r>
      <w:r>
        <w:rPr>
          <w:rFonts w:cs="Traditional Arabic" w:hint="cs"/>
          <w:color w:val="242887"/>
          <w:sz w:val="30"/>
          <w:szCs w:val="30"/>
          <w:rtl/>
        </w:rPr>
        <w:t xml:space="preserve"> وَ عِلَّةُ فَرْضِ الْحَجِّ مَرَّةً وَاحِدَةً لِأَنَّ اللَّهَ عَزَّ وَ جَلَّ وَضَعَ الْفَرَائِضَ عَلَى أَدْنَى الْقَوْمِ قُوَّةً فَمِنْ تِلْكَ الْفَرَائِضِ الْحَجُّ الْمَفْرُوضُ وَاحِدٌ ثُمَّ رَغَّبَ أَهْلَ الْقُوَّةِ عَلَى قَدْرِ طَاقَتِهِمْ وَ عِلَّةُ وَضْعِ الْبَيْتِ وَسَطَ الْأَرْضِ أَنَّهُ الْمَوْضِعُ الَّذِي مِنْ تَحْتِهِ دُحِيَتِ الْأَرْضُ وَ كُلُّ رِيحٍ تَهُبُّ فِي الدُّنْيَا فَإِنَّهَا تَخْرُجُ مِنْ تَحْتِ الرُّكْنِ الشَّامِيِّ وَ هِيَ أَوَّلُ بُقْعَةٍ وُضِعَتْ فِي الْأَرْضِ لِأَنَّهَا الْوَسَطُ لِيَكُونَ الْفَرْضُ لِأَهْلِ الشَّرْقِ وَ الْغَرْبِ فِي ذَلِكَ سَوَاءً وَ سُمِّيَتْ مَكَّةُ مَكَّةَ لِأَنَّ النَّاسَ كَانُوا يَمْكُونَ فِيهَا وَ كَانَ يُقَالُ لِمَنْ قَصَدَهَا قَدْ مَكَا وَ ذَلِكَ قَوْلُ اللَّهِ عَزَّ وَ جَلَ‏</w:t>
      </w:r>
      <w:r>
        <w:rPr>
          <w:rFonts w:cs="Traditional Arabic" w:hint="cs"/>
          <w:color w:val="006A0F"/>
          <w:sz w:val="30"/>
          <w:szCs w:val="30"/>
          <w:rtl/>
        </w:rPr>
        <w:t xml:space="preserve"> وَ ما كانَ صَلاتُهُمْ عِنْدَ الْبَيْتِ إِلَّا مُكاءً وَ تَصْدِيَةً</w:t>
      </w:r>
      <w:r>
        <w:rPr>
          <w:rFonts w:cs="Traditional Arabic" w:hint="cs"/>
          <w:color w:val="242887"/>
          <w:sz w:val="30"/>
          <w:szCs w:val="30"/>
          <w:rtl/>
        </w:rPr>
        <w:t xml:space="preserve"> فَالْمُكَاءُ</w:t>
      </w:r>
    </w:p>
    <w:p w:rsidR="006A693F" w:rsidRDefault="006A693F" w:rsidP="006A693F">
      <w:pPr>
        <w:rPr>
          <w:rFonts w:cs="Traditional Arabic" w:hint="cs"/>
          <w:color w:val="552B2B"/>
          <w:sz w:val="30"/>
          <w:szCs w:val="30"/>
          <w:rtl/>
        </w:rPr>
      </w:pPr>
      <w:r>
        <w:rPr>
          <w:rFonts w:cs="Traditional Arabic" w:hint="cs"/>
          <w:color w:val="552B2B"/>
          <w:sz w:val="30"/>
          <w:szCs w:val="30"/>
          <w:rtl/>
        </w:rPr>
        <w:t>عيون أخبار الرضا عليه السلام / ج‏2 / 177 / 43 باب ذكر ما أنشد الرضا ع المأمون من الشعر في الحلم و السكوت عن الجاهل و ترك عتاب الصديق و في استجلاب العدو حتى يكون صديقا و في كتمان السر ..... ص : 174</w:t>
      </w:r>
    </w:p>
    <w:p w:rsidR="006A693F" w:rsidRDefault="006A693F" w:rsidP="006A693F">
      <w:pPr>
        <w:pStyle w:val="NormalWeb"/>
        <w:bidi/>
        <w:rPr>
          <w:rFonts w:cs="Traditional Arabic" w:hint="cs"/>
          <w:color w:val="242887"/>
          <w:sz w:val="30"/>
          <w:szCs w:val="30"/>
          <w:rtl/>
        </w:rPr>
      </w:pPr>
      <w:r>
        <w:rPr>
          <w:rFonts w:cs="Traditional Arabic" w:hint="cs"/>
          <w:color w:val="242887"/>
          <w:sz w:val="30"/>
          <w:szCs w:val="30"/>
          <w:rtl/>
        </w:rPr>
        <w:t>7-</w:t>
      </w:r>
      <w:r>
        <w:rPr>
          <w:rFonts w:cs="Traditional Arabic" w:hint="cs"/>
          <w:color w:val="780000"/>
          <w:sz w:val="30"/>
          <w:szCs w:val="30"/>
          <w:rtl/>
        </w:rPr>
        <w:t xml:space="preserve"> حَدَّثَنَا الْحَاكِمُ أَبُو عَلِيٍّ الْحُسَيْنُ بْنُ أَحْمَدَ الْبَيْهَقِيُّ قَالَ حَدَّثَنَا مُحَمَّدُ بْنُ يَحْيَى الصَّوْلِيُّ قَالَ حَدَّثَنَا مُحَمَّدُ بْنُ يَحْيَى بْنِ أَبِي عَبَّادٍ قَالَ حَدَّثَنِي عَمِّي قَالَ:</w:t>
      </w:r>
      <w:r>
        <w:rPr>
          <w:rFonts w:cs="Traditional Arabic" w:hint="cs"/>
          <w:color w:val="242887"/>
          <w:sz w:val="30"/>
          <w:szCs w:val="30"/>
          <w:rtl/>
        </w:rPr>
        <w:t xml:space="preserve"> سَمِعْتُ الرِّضَا ع يَوْماً يُنْشِدُ وَ قَلِيلًا مَا كَانَ يُنْشِدُ شِعْراً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كُلُّنَا نَأْمُلُ مَدّاً فِي الْأَجَلِ‏</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الْمَنَايَا هُنَّ آفَاتُ</w:t>
            </w:r>
            <w:r>
              <w:rPr>
                <w:rFonts w:cs="Traditional Arabic"/>
                <w:color w:val="7800FA"/>
                <w:sz w:val="30"/>
                <w:szCs w:val="30"/>
              </w:rPr>
              <w:t xml:space="preserve"> </w:t>
            </w:r>
            <w:r>
              <w:rPr>
                <w:rFonts w:cs="Traditional Arabic"/>
                <w:color w:val="D30000"/>
                <w:sz w:val="30"/>
                <w:szCs w:val="30"/>
                <w:rtl/>
              </w:rPr>
              <w:t>الْأَمَلِ‏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لَا تَغُرَّنَّكَ أَبَاطِيلُ الْمُنَى‏</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وَ الْزَمِ الْقَصْدَ وَ دَعْ عَنْكَ الْعِلَلَ إِنَّمَا الدُّنْيَا كَظِلٍّ زَائِلٍ‏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حَلَّ فِيهِ رَاكِبٌ ثُمَّ رَحَلَ‏</w:t>
            </w: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r>
        <w:rPr>
          <w:rFonts w:cs="Traditional Arabic" w:hint="cs"/>
          <w:color w:val="242887"/>
          <w:sz w:val="30"/>
          <w:szCs w:val="30"/>
          <w:rtl/>
        </w:rPr>
        <w:t>فَقُلْتُ لِمَنْ هَذَا أَعَزَّ اللَّهُ الْأَمِيرَ فَقَالَ لِعِرَاقِيٍّ لَكُمْ قُلْتُ أَنْشَدَنِيهِ أَبُو الْعَتَاهِيَةِ لِنَفْسِهِ فَقَالَ هَاتِ اسْمَهُ وَ دَعْ عَنْكَ هَذَا إِنَّ اللَّهَ سُبْحَانَهُ وَ تَعَالَى يَقُولُ‏</w:t>
      </w:r>
      <w:r>
        <w:rPr>
          <w:rFonts w:cs="Traditional Arabic" w:hint="cs"/>
          <w:color w:val="006A0F"/>
          <w:sz w:val="30"/>
          <w:szCs w:val="30"/>
          <w:rtl/>
        </w:rPr>
        <w:t xml:space="preserve"> وَ لا تَنابَزُوا بِالْأَلْقابِ‏</w:t>
      </w:r>
    </w:p>
    <w:p w:rsidR="006A693F" w:rsidRDefault="006A693F" w:rsidP="006A693F">
      <w:pPr>
        <w:rPr>
          <w:rFonts w:cs="Traditional Arabic" w:hint="cs"/>
          <w:color w:val="552B2B"/>
          <w:sz w:val="30"/>
          <w:szCs w:val="30"/>
          <w:rtl/>
        </w:rPr>
      </w:pPr>
      <w:r>
        <w:rPr>
          <w:rFonts w:cs="Traditional Arabic" w:hint="cs"/>
          <w:color w:val="552B2B"/>
          <w:sz w:val="30"/>
          <w:szCs w:val="30"/>
          <w:rtl/>
        </w:rPr>
        <w:t>عيون أخبار الرضا عليه السلام / ترجمه آقا نجفى / ج‏2 / 418 / «باب چهل و دوم»«در ذكر اشعارى كه آن جناب انشا نموده از براى مأمون در حلم و سكوت از جاهل و ترك عتاب بصديق و در محبت‏ورزيدن و جذب كردن دشمن تا اينكه صديق شفيق شود و در پوشانيدن سر» ..... ص : 414</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انك في دار لها مدة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يقبل فيها عمل العامل‏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أ لا ترى الموت محيطا بها</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يكذب فيها امل</w:t>
            </w:r>
            <w:r>
              <w:rPr>
                <w:rFonts w:cs="Traditional Arabic"/>
                <w:color w:val="7800FA"/>
                <w:sz w:val="30"/>
                <w:szCs w:val="30"/>
              </w:rPr>
              <w:t xml:space="preserve"> </w:t>
            </w:r>
            <w:r>
              <w:rPr>
                <w:rFonts w:cs="Traditional Arabic"/>
                <w:color w:val="D30000"/>
                <w:sz w:val="30"/>
                <w:szCs w:val="30"/>
                <w:rtl/>
              </w:rPr>
              <w:t>الامل‏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تعجل الذنب لمن تشتهى‏</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و تامل التوبة في القابل‏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و الموت يأتي اهله بغتة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ما ذا بفعل الحازم العاقل‏</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p>
    <w:p w:rsidR="006A693F" w:rsidRDefault="006A693F" w:rsidP="006A693F">
      <w:pPr>
        <w:rPr>
          <w:rFonts w:cs="Traditional Arabic" w:hint="cs"/>
          <w:color w:val="552B2B"/>
          <w:sz w:val="30"/>
          <w:szCs w:val="30"/>
          <w:rtl/>
        </w:rPr>
      </w:pPr>
      <w:r>
        <w:rPr>
          <w:rFonts w:cs="Traditional Arabic" w:hint="cs"/>
          <w:color w:val="552B2B"/>
          <w:sz w:val="30"/>
          <w:szCs w:val="30"/>
          <w:rtl/>
        </w:rPr>
        <w:t>ترجمه عيون أخبار الرضا عليه السلام / ج‏2 / 413 / باب 43 اشعارى كه در باره حلم و سكوت در مقابل جاهل و ترك عتاب دوست و جذب دشمن تا آنكه دوست شود، و پرده پوشى فرموده است ..... ص : 403</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1- تمامى ما آرزوى اين داريم كه مرگ ما را مهلت دهد، در حالى كه مرگها خود نابودكننده آرزوها و لذاتند و قطع‏كننده آن. (و در نسخه‏اى «هن آفات </w:t>
      </w:r>
      <w:r>
        <w:rPr>
          <w:rFonts w:cs="Traditional Arabic" w:hint="cs"/>
          <w:color w:val="D30000"/>
          <w:sz w:val="30"/>
          <w:szCs w:val="30"/>
          <w:rtl/>
        </w:rPr>
        <w:t>الامل‏</w:t>
      </w:r>
      <w:r>
        <w:rPr>
          <w:rFonts w:cs="Traditional Arabic" w:hint="cs"/>
          <w:color w:val="000000"/>
          <w:sz w:val="30"/>
          <w:szCs w:val="30"/>
          <w:rtl/>
        </w:rPr>
        <w:t>» است) 2- فريب ندهد تو را آرزوهاى دروغين و بر خلاف و ياوه، و پايبند ميانه روى باش، و ناصواب و بيهوده‏گرى را كنار گذار.</w:t>
      </w:r>
    </w:p>
    <w:p w:rsidR="006A693F" w:rsidRDefault="006A693F" w:rsidP="006A693F">
      <w:pPr>
        <w:rPr>
          <w:rFonts w:cs="Traditional Arabic" w:hint="cs"/>
          <w:color w:val="552B2B"/>
          <w:sz w:val="30"/>
          <w:szCs w:val="30"/>
          <w:rtl/>
        </w:rPr>
      </w:pPr>
      <w:r>
        <w:rPr>
          <w:rFonts w:cs="Traditional Arabic" w:hint="cs"/>
          <w:color w:val="552B2B"/>
          <w:sz w:val="30"/>
          <w:szCs w:val="30"/>
          <w:rtl/>
        </w:rPr>
        <w:t>فضائل الشيعة / 6 / الحديث 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مَاتَ عَلَى حُبِّ آلِ مُحَمَّدٍ فَأَنَا كَفِيلُهُ بِالْجَنَّةِ مَعَ الْأَنْبِيَاءِ أَلَا وَ مَنْ مَاتَ عَلَى بُغْضِ آلِ مُحَمَّدٍ لَمْ يَشَمَّ رَائِحَةَ الْجَنَّةِ قَالَ أَبُو رَجَاءٍ كَانَ حَمَّادُ بْنُ زَيْدٍ يَفْتَخِرُ بِهَذَا وَ يَقُولُ هُوَ </w:t>
      </w:r>
      <w:r>
        <w:rPr>
          <w:rFonts w:cs="Traditional Arabic" w:hint="cs"/>
          <w:color w:val="D30000"/>
          <w:sz w:val="30"/>
          <w:szCs w:val="30"/>
          <w:rtl/>
        </w:rPr>
        <w:t>الْأَمَلُ‏</w:t>
      </w:r>
      <w:r>
        <w:rPr>
          <w:rFonts w:cs="Traditional Arabic" w:hint="cs"/>
          <w:color w:val="242887"/>
          <w:sz w:val="30"/>
          <w:szCs w:val="30"/>
          <w:rtl/>
        </w:rPr>
        <w:t xml:space="preserve"> [الْأَصْلُ‏].</w:t>
      </w:r>
    </w:p>
    <w:p w:rsidR="006A693F" w:rsidRDefault="006A693F" w:rsidP="006A693F">
      <w:pPr>
        <w:rPr>
          <w:rFonts w:cs="Traditional Arabic" w:hint="cs"/>
          <w:color w:val="552B2B"/>
          <w:sz w:val="30"/>
          <w:szCs w:val="30"/>
          <w:rtl/>
        </w:rPr>
      </w:pPr>
      <w:r>
        <w:rPr>
          <w:rFonts w:cs="Traditional Arabic" w:hint="cs"/>
          <w:color w:val="552B2B"/>
          <w:sz w:val="30"/>
          <w:szCs w:val="30"/>
          <w:rtl/>
        </w:rPr>
        <w:t>علل الشرائع / ج‏1 / 36 / 32 باب العلة التي من أجلها اتخذ الله عز و جل إبراهيم خليلا ..... ص : 34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8</w:t>
      </w:r>
      <w:r>
        <w:rPr>
          <w:rFonts w:cs="Traditional Arabic" w:hint="cs"/>
          <w:color w:val="780000"/>
          <w:sz w:val="30"/>
          <w:szCs w:val="30"/>
          <w:rtl/>
        </w:rPr>
        <w:t xml:space="preserve"> وَ سَمِعْتُ مُحَمَّدَ بْنَ عَبْدِ اللَّهِ بْنِ مُحَمَّدِ بْنِ طَيْفُورٍ يَقُولُ‏</w:t>
      </w:r>
      <w:r>
        <w:rPr>
          <w:rFonts w:cs="Traditional Arabic" w:hint="cs"/>
          <w:color w:val="242887"/>
          <w:sz w:val="30"/>
          <w:szCs w:val="30"/>
          <w:rtl/>
        </w:rPr>
        <w:t xml:space="preserve"> فِي قَوْلِ إِبْرَاهِيمَ ع‏</w:t>
      </w:r>
      <w:r>
        <w:rPr>
          <w:rFonts w:cs="Traditional Arabic" w:hint="cs"/>
          <w:color w:val="006A0F"/>
          <w:sz w:val="30"/>
          <w:szCs w:val="30"/>
          <w:rtl/>
        </w:rPr>
        <w:t xml:space="preserve"> رَبِّ أَرِنِي كَيْفَ تُحْيِ الْمَوْتى‏</w:t>
      </w:r>
      <w:r>
        <w:rPr>
          <w:rFonts w:cs="Traditional Arabic" w:hint="cs"/>
          <w:color w:val="242887"/>
          <w:sz w:val="30"/>
          <w:szCs w:val="30"/>
          <w:rtl/>
        </w:rPr>
        <w:t xml:space="preserve"> الْآيَةَ إِنَّ اللَّهَ عَزَّ وَ جَلَّ أَمَرَ إِبْرَاهِيمَ أَنْ يَزُورَ عَبْداً مِنْ عِبَادِهِ الصَّالِحِينَ فَزَارَهُ فَلَمَّا كَلَّمَهُ قَالَ لَهُ إِنَّ لِلَّهِ تَبَارَكَ وَ تَعَالَى فِي الدُّنْيَا عَبْداً يُقَالُ لَهُ إِبْرَاهِيمُ اتَّخَذَهُ خَلِيلًا قَالَ إِبْرَاهِيمُ وَ مَا عَلَامَةُ ذَلِكَ الْعَبْدِ قَالَ يُحْيَى لَهُ الْمَوْتَى فَوَقَعَ لِإِبْرَاهِيمَ أَنَّهُ هُوَ فَسَأَلَهُ أَنْ يُحْيِيَ لَهُ الْمَوْتَى‏</w:t>
      </w:r>
      <w:r>
        <w:rPr>
          <w:rFonts w:cs="Traditional Arabic" w:hint="cs"/>
          <w:color w:val="006A0F"/>
          <w:sz w:val="30"/>
          <w:szCs w:val="30"/>
          <w:rtl/>
        </w:rPr>
        <w:t xml:space="preserve"> قالَ أَ وَ لَمْ تُؤْمِنْ قالَ بَلى‏ وَ لكِنْ لِيَطْمَئِنَّ قَلْبِي‏</w:t>
      </w:r>
      <w:r>
        <w:rPr>
          <w:rFonts w:cs="Traditional Arabic" w:hint="cs"/>
          <w:color w:val="242887"/>
          <w:sz w:val="30"/>
          <w:szCs w:val="30"/>
          <w:rtl/>
        </w:rPr>
        <w:t xml:space="preserve"> يَعْنِي عَلَى الْخَلَّةِ وَ يُقَالُ إِنَّهُ أَرَادَ أَنْ تَكُونَ لَهُ فِي ذَلِكَ مُعْجِزَةٌ كَمَا كَانَتْ لِلرُّسُلِ وَ إِنَّ إِبْرَاهِيمَ سَأَلَ رَبَّهُ عَزَّ وَ جَلَّ أَنْ يُحْيِيَ لَهُ الْمَيِّتَ فَأَمَرَهُ اللَّهُ عَزَّ وَ جَلَّ أَنْ يُمِيتَ لِأَجْلِهِ الْحَيَّ سَوَاءً بِسَوَاءٍ وَ هُوَ لَمَّا أَمَرَهُ بِذَبْحِ ابْنِهِ إِسْمَاعِيلَ وَ أَنَّ اللَّهَ عَزَّ وَ جَلَّ أَمَرَ إِبْرَاهِيمَ ع بِذَبْحِ أَرْبَعَةٍ مِنَ الطَّيْرِ طَاوُساً وَ نَسْراً وَ دِيكاً وَ بَطّاً فَالطَّاوُسُ يُرِيدُ بِهِ زِينَةَ الدُّنْيَا وَ النَّسْرُ يُرِيدُ بِهِ </w:t>
      </w:r>
      <w:r>
        <w:rPr>
          <w:rFonts w:cs="Traditional Arabic" w:hint="cs"/>
          <w:color w:val="D30000"/>
          <w:sz w:val="30"/>
          <w:szCs w:val="30"/>
          <w:rtl/>
        </w:rPr>
        <w:t>الْأَمَلَ‏</w:t>
      </w:r>
      <w:r>
        <w:rPr>
          <w:rFonts w:cs="Traditional Arabic" w:hint="cs"/>
          <w:color w:val="242887"/>
          <w:sz w:val="30"/>
          <w:szCs w:val="30"/>
          <w:rtl/>
        </w:rPr>
        <w:t xml:space="preserve"> الطَّوِيلَ وَ الْبَطُّ يُرِيدُ بِهِ الْحِرْصَ وَ الدِّيكُ يُرِيدُ بِهِ الشَّهْوَةَ يَقُولُ اللَّهُ عَزَّ وَ جَلَّ إِنْ أَحْبَبْتَ أَنْ يَحْيَى قَلْبُكَ وَ يَطْمَئِنَّ مَعِي فَاخْرُجْ عَنْ هَذَا الْأَشْيَاءِ الْأَرْبَعَةِ فَإِذَا كَانَتْ هَذِهِ الْأَشْيَاءُ فِي قَلْبِ عَبْدِي فَإِنَّهُ لَا يَطْمَئِنُّ مَعِي وَ سَأَلْتُهُ كَيْفَ قَالَ‏</w:t>
      </w:r>
      <w:r>
        <w:rPr>
          <w:rFonts w:cs="Traditional Arabic" w:hint="cs"/>
          <w:color w:val="006A0F"/>
          <w:sz w:val="30"/>
          <w:szCs w:val="30"/>
          <w:rtl/>
        </w:rPr>
        <w:t xml:space="preserve"> أَ وَ لَمْ تُؤْمِنْ‏</w:t>
      </w:r>
      <w:r>
        <w:rPr>
          <w:rFonts w:cs="Traditional Arabic" w:hint="cs"/>
          <w:color w:val="242887"/>
          <w:sz w:val="30"/>
          <w:szCs w:val="30"/>
          <w:rtl/>
        </w:rPr>
        <w:t xml:space="preserve"> مَعَ عِلْمِهِ بِسِرِّهِ وَ حَالِهِ فَقَالَ إِنَّهُ لَمَّا قَالَ‏</w:t>
      </w:r>
      <w:r>
        <w:rPr>
          <w:rFonts w:cs="Traditional Arabic" w:hint="cs"/>
          <w:color w:val="006A0F"/>
          <w:sz w:val="30"/>
          <w:szCs w:val="30"/>
          <w:rtl/>
        </w:rPr>
        <w:t xml:space="preserve"> رَبِّ أَرِنِي كَيْفَ تُحْيِ الْمَوْتى‏</w:t>
      </w:r>
      <w:r>
        <w:rPr>
          <w:rFonts w:cs="Traditional Arabic" w:hint="cs"/>
          <w:color w:val="242887"/>
          <w:sz w:val="30"/>
          <w:szCs w:val="30"/>
          <w:rtl/>
        </w:rPr>
        <w:t xml:space="preserve"> كَانَ ظَاهِرُ هَذِهِ اللَّفْظَةِ يُوهِمُ أَنَّهُ لَمْ يَكُنْ بِيَقِينٍ فَقَرَّرَهُ اللَّهُ عَزَّ وَ جَلَّ بِسُؤَالِهِ عَنْهُ إِسْقَاطاً لِلتُّهَمَةِ عَنْهُ وَ تَنْزِيهاً لَهُ مِنَ الشَّكِّ.</w:t>
      </w:r>
    </w:p>
    <w:p w:rsidR="006A693F" w:rsidRDefault="006A693F" w:rsidP="006A693F">
      <w:pPr>
        <w:rPr>
          <w:rFonts w:cs="Traditional Arabic" w:hint="cs"/>
          <w:color w:val="552B2B"/>
          <w:sz w:val="30"/>
          <w:szCs w:val="30"/>
          <w:rtl/>
        </w:rPr>
      </w:pPr>
      <w:r>
        <w:rPr>
          <w:rFonts w:cs="Traditional Arabic" w:hint="cs"/>
          <w:color w:val="552B2B"/>
          <w:sz w:val="30"/>
          <w:szCs w:val="30"/>
          <w:rtl/>
        </w:rPr>
        <w:t>علل الشرائع / ج‏1 / 106 / 96 باب علة الطبائع و الشهوات و المحبات ..... ص : 104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آدَمَ ع مِنْ قَبْلِ أَنْ يَخْلُقَهُ احْتِجَاجاً مِنْهُ عَلَيْهِمْ قَالَ فَاغْتَرَفَ تَبَارَكَ وَ تَعَالَى غُرْفَةً مِنَ الْمَاءِ الْعَذْبِ الْفُرَاتِ فَصَلْصَلَهَا فَجَمَدَتْ ثُمَّ قَالَ لَهَا مِنْكِ أَخْلُقُ النَّبِيِّينَ وَ الْمُرْسَلِينَ وَ عِبَادِيَ الصَّالِحِينَ وَ الْأَئِمَّةَ الْمُهْتَدِينَ الدُّعَاةَ إِلَى الْجَنَّةِ وَ أَتْبَاعَهُمْ إِلَى يَوْمِ الْقِيَامَةِ وَ لَا أُبَالِي وَ لَا أُسْأَلُ عَمَّا أَفْعَلُ‏</w:t>
      </w:r>
      <w:r>
        <w:rPr>
          <w:rFonts w:cs="Traditional Arabic" w:hint="cs"/>
          <w:color w:val="006A0F"/>
          <w:sz w:val="30"/>
          <w:szCs w:val="30"/>
          <w:rtl/>
        </w:rPr>
        <w:t xml:space="preserve"> وَ هُمْ يُسْئَلُونَ‏</w:t>
      </w:r>
      <w:r>
        <w:rPr>
          <w:rFonts w:cs="Traditional Arabic" w:hint="cs"/>
          <w:color w:val="242887"/>
          <w:sz w:val="30"/>
          <w:szCs w:val="30"/>
          <w:rtl/>
        </w:rPr>
        <w:t xml:space="preserve"> يَعْنِي بِذَلِكَ خَلْقَهُ إِنَّهُ اغْتَرَفَ غُرْفَةً مِنَ الْمَاءِ الْمَالِحِ الْأُجَاجِ فَصَلْصَلَهَا فَجَمَدَتْ ثُمَّ قَالَ لَهَا مِنْكِ أَخْلُقُ الْجَبَّارِينَ وَ الْفَرَاعِنَةَ وَ الْعُتَاةَ وَ إِخْوَانَ الشَّيَاطِينِ وَ الدُّعَاةَ إِلَى النَّارِ إِلَى يَوْمِ الْقِيَامَةِ وَ أَتْبَاعَهُمْ وَ لَا أُبَالِي وَ لَا أُسْأَلُ عَمَّا أَفْعَلُ‏</w:t>
      </w:r>
      <w:r>
        <w:rPr>
          <w:rFonts w:cs="Traditional Arabic" w:hint="cs"/>
          <w:color w:val="006A0F"/>
          <w:sz w:val="30"/>
          <w:szCs w:val="30"/>
          <w:rtl/>
        </w:rPr>
        <w:t xml:space="preserve"> وَ هُمْ يُسْئَلُونَ‏</w:t>
      </w:r>
      <w:r>
        <w:rPr>
          <w:rFonts w:cs="Traditional Arabic" w:hint="cs"/>
          <w:color w:val="242887"/>
          <w:sz w:val="30"/>
          <w:szCs w:val="30"/>
          <w:rtl/>
        </w:rPr>
        <w:t xml:space="preserve"> قَالَ وَ شَرَطَ فِي ذَلِكَ الْبَدَاءَ وَ لَمْ يَشْرِطْ فِي أَصْحَابِ الْيَمِينِ الْبَدَاءَ ثُمَّ خَلَطَ الْمَاءَيْنِ فَصَلْصَلَهُمَا ثُمَّ أَلْقَاهُمَا قُدَّامَ عَرْشِهِ وَ هُمَا سُلَالَةٌ مِنْ طِينٍ ثُمَّ أَمَرَ الْمَلَائِكَةَ الْأَرْبَعَةَ الشِّمَالَ وَ الدَّبُورَ وَ الصَّبَا وَ الْجَنُوبَ أَنْ جَوِّلُوا عَلَى هَذِهِ السُّلَالَةِ وَ أَبْرِءُوهَا وَ انْسِمُوهَا ثُمَّ جَزِّءُوهَا وَ فَصِّلُوهَا وَ أَجْرَوْا إِلَيْهَا الطَّبَائِعَ الْأَرْبَعَةَ الرِّيحَ وَ الْمِرَّةَ وَ الدَّمَ وَ الْبَلْغَمَ قَالَ فَجَالَتِ الْمَلَائِكَةُ عَلَيْهَا وَ هِيَ الشِّمَالُ وَ الصَّبَا وَ الْجَنُوبُ وَ الدَّبُورُ فَأَجْرَوْا فِيهَا الطَّبَائِعَ الْأَرْبَعَةَ قَالَ وَ الرِّيحُ فِي الطَّبَائِعِ الْأَرْبَعَةِ فِي الْبَدَنِ مِنْ نَاحِيَةِ الشِّمَالِ قَالَ وَ الْبَلْغَمُ فِي الطَّبَائِعِ الْأَرْبَعَةِ فِي الْبَدَنِ مِنْ نَاحِيَةِ الصَّبَا قَالَ وَ الْمِرَّةُ فِي الطَّبَائِعِ </w:t>
      </w:r>
      <w:r>
        <w:rPr>
          <w:rFonts w:cs="Traditional Arabic" w:hint="cs"/>
          <w:color w:val="242887"/>
          <w:sz w:val="30"/>
          <w:szCs w:val="30"/>
          <w:rtl/>
        </w:rPr>
        <w:lastRenderedPageBreak/>
        <w:t xml:space="preserve">الْأَرْبَعَةِ فِي الْبَدَنِ مِنْ نَاحِيَةِ الدَّبُورِ قَالَ وَ الدَّمُ فِي الطَّبَائِعِ الْأَرْبَعَةِ فِي الْبَدَنِ مِنْ نَاحِيَةِ الْجَنُوبِ قَالَ فَاسْتَقَلَّتِ النَّسَمَةُ وَ كَمَلَ الْبَدَنُ قَالَ فَلَزِمَهُ مِنْ نَاحِيَةِ الرِّيحِ حُبُّ الْحَيَاةِ وَ طُولُ </w:t>
      </w:r>
      <w:r>
        <w:rPr>
          <w:rFonts w:cs="Traditional Arabic" w:hint="cs"/>
          <w:color w:val="D30000"/>
          <w:sz w:val="30"/>
          <w:szCs w:val="30"/>
          <w:rtl/>
        </w:rPr>
        <w:t>الْأَمَلِ‏</w:t>
      </w:r>
      <w:r>
        <w:rPr>
          <w:rFonts w:cs="Traditional Arabic" w:hint="cs"/>
          <w:color w:val="242887"/>
          <w:sz w:val="30"/>
          <w:szCs w:val="30"/>
          <w:rtl/>
        </w:rPr>
        <w:t xml:space="preserve"> وَ الْحِرْصُ وَ لَزِمَهُ مِنْ نَاحِيَةِ الْبَلْغَمِ حُبُّ الطَّعَامِ وَ الشَّرَابِ وَ اللِّينُ وَ الرِّفْقُ وَ لَزِمَهُ مِنْ نَاحِيَةِ الْمِرَّةِ الْغَضَبُ وَ السَّفَهُ وَ الشَّيْطَنَةُ وَ التَّجَبُّرُ وَ التَّمَرُّدُ وَ الْعَجَلَةُ وَ لَزِمَهُ مِنْ نَاحِيَةِ الدَّمِ حُبُّ النِّسَاءِ وَ اللَّذَّاتِ وَ رُكُوبُ الْمَحَارِمِ وَ الشَّهَوَاتِ‏</w:t>
      </w:r>
      <w:r>
        <w:rPr>
          <w:rFonts w:cs="Traditional Arabic" w:hint="cs"/>
          <w:color w:val="780000"/>
          <w:sz w:val="30"/>
          <w:szCs w:val="30"/>
          <w:rtl/>
        </w:rPr>
        <w:t xml:space="preserve"> قال عمرو أخبرني جابر أن أبا جعفر ع قال وجدناه في كتاب من كتب علي ع‏</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علل الشرائع / ج‏1 / 273 / 182 باب علل الشرائع و أصول الإسلام ..... ص : 247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فَإِنْ قِيلَ فَلِمَ وَجَبَ عَلَيْهِ صَوْمُ‏</w:t>
      </w:r>
      <w:r>
        <w:rPr>
          <w:rFonts w:cs="Traditional Arabic" w:hint="cs"/>
          <w:color w:val="006A0F"/>
          <w:sz w:val="30"/>
          <w:szCs w:val="30"/>
          <w:rtl/>
        </w:rPr>
        <w:t xml:space="preserve"> شَهْرَيْنِ مُتَتابِعَيْنِ‏</w:t>
      </w:r>
      <w:r>
        <w:rPr>
          <w:rFonts w:cs="Traditional Arabic" w:hint="cs"/>
          <w:color w:val="242887"/>
          <w:sz w:val="30"/>
          <w:szCs w:val="30"/>
          <w:rtl/>
        </w:rPr>
        <w:t xml:space="preserve"> دُونَ أَنْ يَجِبَ عَلَيْهِ شَهْرٌ وَاحِدٌ أَوْ ثَلَاثَةُ أَشْهُرٍ قِيلَ لِأَنَّ الْفَرْضَ الَّذِي فَرَضَهُ اللَّهُ تَعَالَى عَلَى الْخَلْقِ هُوَ شَهْرٌ وَاحِدٌ فَضُوعِفَ هَذَا الشَّهْرُ فِي الْكَفَّارَةِ تَوْكِيداً وَ تَغْلِيظاً عَلَيْهِ فَإِنْ قِيلَ فَلِمَ جُعِلَتْ مُتَتَابِعَيْنِ قِيلَ لِئَلَّا يَهُونَ عَلَيْهِ الْأَدَاءُ فَيَسْتَخِفَّ بِهِ لِأَنَّهُ إِذَا قَضَى مُتَفَرِّقاً هَانَ عَلَيْهِ الْقَضَاءُ وَ اسْتَخَفَّ بِالْإِيمَانِ فَإِنْ قِيلَ فَلِمَ أُمِرَ بِالْحَجِّ قِيلَ لِعِلَّةِ الْوِفَادَةِ إِلَى اللَّهِ عَزَّ وَ جَلَّ وَ طَلَبِ الزِّيَادَةِ وَ الْخُرُوجِ مِنْ كُلِّ مَا اقْتَرَفَ الْعَبْدُ تَائِباً مِمَّا مَضَى مُسْتَأْنِفاً لِمَا يَسْتَقْبِلُ مَعَ مَا فِيهِ مِنْ إِخْرَاجِ الْأَمْوَالِ وَ تَعَبِ الْأَبْدَانِ وَ الِاشْتِغَالِ عَنِ الْأَهْلِ وَ الْوَلَدِ وَ حَظْرِ النَّفْسِ عَنِ اللَّذَّاتِ شَاخِصاً فِي الْحَرِّ وَ الْبَرْدِ ثَابِتاً عَلَيْهِ ذَلِكَ دَائِماً مَعَ الْخُضُوعِ وَ الِاسْتِكَانَةِ وَ التَّذَلُّلِ مَعَ مَا فِي ذَلِكَ لِجَمِيعِ الْخَلْقِ مِنَ الْمَنَافِعِ كُلَّ ذَلِكَ لِطَلَبِ الرَّغْبَةِ إِلَى اللَّهِ وَ الرَّهْبَةِ مِنْهُ وَ تَرْكِ قَسَاوَةِ الْقَلْبِ وَ خَسَاسَةِ الْأَنْفُسِ وَ نِسْيَانِ الذِّكْرِ وَ انْقِطَاعِ الرَّجَاءِ وَ </w:t>
      </w:r>
      <w:r>
        <w:rPr>
          <w:rFonts w:cs="Traditional Arabic" w:hint="cs"/>
          <w:color w:val="D30000"/>
          <w:sz w:val="30"/>
          <w:szCs w:val="30"/>
          <w:rtl/>
        </w:rPr>
        <w:t>الْأَمَلِ‏</w:t>
      </w:r>
      <w:r>
        <w:rPr>
          <w:rFonts w:cs="Traditional Arabic" w:hint="cs"/>
          <w:color w:val="242887"/>
          <w:sz w:val="30"/>
          <w:szCs w:val="30"/>
          <w:rtl/>
        </w:rPr>
        <w:t xml:space="preserve"> وَ تَجْدِيدِ الْحُقُوقِ وَ حَظْرِ الْأَنْفُسِ عَنِ الْفَسَادِ مَعَ مَا فِي ذَلِكَ مِنَ الْمَنَافِعِ لِجَمِيعِ مَنْ [فِي‏] شَرْقِ الْأَرْضِ وَ غَرْبِهَا وَ مَنْ فِي الْبَرِّ وَ الْبَحْرِ مِمَّنْ يَحُجُّ وَ مِمَّنْ لَمْ يَحُجَّ مِنْ بَيْنِ تَاجِرٍ وَ جَالِبٍ وَ بَائِعٍ وَ مشتري [مُشْتَرٍ] وَ كَاسِبٍ وَ مِسْكِينٍ وَ مُكَارٍ وَ فَقِيرٍ وَ قَضَاءِ حَوَائِجِ أَهْلِ الْأَطْرَافِ فِي الْمَوَاضِعِ الْمُمْكِنِ لَهُمُ الِاجْتِمَاعُ فِيهِ مَعَ مَا فِيهِ مِنَ التَّفَقُّهِ وَ نَقْلِ أَخْبَارِ الْأَئِمَّةِ ع إِلَى كُلِّ صُقْعٍ وَ نَاحِيَةٍ كَمَا قَالَ اللَّهُ عَزَّ وَ جَلَ‏</w:t>
      </w:r>
      <w:r>
        <w:rPr>
          <w:rFonts w:cs="Traditional Arabic" w:hint="cs"/>
          <w:color w:val="006A0F"/>
          <w:sz w:val="30"/>
          <w:szCs w:val="30"/>
          <w:rtl/>
        </w:rPr>
        <w:t xml:space="preserve"> فَلَوْ لا نَفَرَ مِنْ كُلِّ فِرْقَةٍ مِنْهُمْ طائِفَةٌ لِيَتَفَقَّهُوا فِي الدِّينِ وَ لِيُنْذِرُوا قَوْمَهُمْ إِذا رَجَعُوا إِلَيْهِمْ لَعَلَّهُمْ يَحْذَرُونَ‏</w:t>
      </w:r>
      <w:r>
        <w:rPr>
          <w:rFonts w:cs="Traditional Arabic" w:hint="cs"/>
          <w:color w:val="242887"/>
          <w:sz w:val="30"/>
          <w:szCs w:val="30"/>
          <w:rtl/>
        </w:rPr>
        <w:t xml:space="preserve"> وَ</w:t>
      </w:r>
      <w:r>
        <w:rPr>
          <w:rFonts w:cs="Traditional Arabic" w:hint="cs"/>
          <w:color w:val="006A0F"/>
          <w:sz w:val="30"/>
          <w:szCs w:val="30"/>
          <w:rtl/>
        </w:rPr>
        <w:t xml:space="preserve"> لِيَشْهَدُوا مَنافِعَ لَهُمْ‏</w:t>
      </w:r>
      <w:r>
        <w:rPr>
          <w:rFonts w:cs="Traditional Arabic" w:hint="cs"/>
          <w:color w:val="242887"/>
          <w:sz w:val="30"/>
          <w:szCs w:val="30"/>
          <w:rtl/>
        </w:rPr>
        <w:t xml:space="preserve"> فَإِنْ قِيلَ فَلِمَ أُمِرُوا بِحِجَّةٍ وَاحِدَةٍ لَا أَكْثَرَ مِنْ ذَلِكَ قِيلَ لِأَنَّ اللَّهَ تَبَارَكَ وَ تَعَالَى وَضَعَ الْفَرَائِضَ عَلَى أَدْنَى الْقَوْمِ قُوَّةً كَمَا قَالَ اللَّهُ عَزَّ وَ جَلَ‏</w:t>
      </w:r>
      <w:r>
        <w:rPr>
          <w:rFonts w:cs="Traditional Arabic" w:hint="cs"/>
          <w:color w:val="006A0F"/>
          <w:sz w:val="30"/>
          <w:szCs w:val="30"/>
          <w:rtl/>
        </w:rPr>
        <w:t xml:space="preserve"> فَمَا اسْتَيْسَرَ مِنَ الْهَدْيِ‏</w:t>
      </w:r>
      <w:r>
        <w:rPr>
          <w:rFonts w:cs="Traditional Arabic" w:hint="cs"/>
          <w:color w:val="242887"/>
          <w:sz w:val="30"/>
          <w:szCs w:val="30"/>
          <w:rtl/>
        </w:rPr>
        <w:t xml:space="preserve"> يَعْنِي شَاةً لِيَسَعَ الْقَوِيَّ وَ الضَّعِيفَ وَ كَذَلِكَ سَائِرُ الْفَرَائِضِ أَنَّمَا وُضِعَتْ عَلَى أَدْنَى الْقَوْمِ قُوَّةً فَكَانَ مِنْ تِلْكَ الْفَرَائِضِ الْحَجُّ الْمَفْرُوضُ وَاحِداً ثُمَّ رَغَّبَ بَعْدُ أَهْلَ الْقُوَّةِ بِقَدْرِ طَاقَتِهِمْ‏</w:t>
      </w:r>
    </w:p>
    <w:p w:rsidR="006A693F" w:rsidRDefault="006A693F" w:rsidP="006A693F">
      <w:pPr>
        <w:rPr>
          <w:rFonts w:cs="Traditional Arabic" w:hint="cs"/>
          <w:color w:val="552B2B"/>
          <w:sz w:val="30"/>
          <w:szCs w:val="30"/>
          <w:rtl/>
        </w:rPr>
      </w:pPr>
      <w:r>
        <w:rPr>
          <w:rFonts w:cs="Traditional Arabic" w:hint="cs"/>
          <w:color w:val="552B2B"/>
          <w:sz w:val="30"/>
          <w:szCs w:val="30"/>
          <w:rtl/>
        </w:rPr>
        <w:t>علل الشرائع / ج‏2 / 404 / 142 باب علة وجوب الحج و الطواف بالبيت و جميع المناسك ..... ص : 400</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5</w:t>
      </w:r>
      <w:r>
        <w:rPr>
          <w:rFonts w:cs="Traditional Arabic" w:hint="cs"/>
          <w:color w:val="780000"/>
          <w:sz w:val="30"/>
          <w:szCs w:val="30"/>
          <w:rtl/>
        </w:rPr>
        <w:t xml:space="preserve"> حَدَّثَنَا عَلِيُّ بْنُ أَحْمَدَ رَحِمَهُ اللَّهُ قَالَ حَدَّثَنَا مُحَمَّدُ بْنُ أَبِي عَبْدِ اللَّهِ عَنْ مُحَمَّدِ بْنِ إِسْمَاعِيلَ عَنْ عَلِيِّ بْنِ الْعَبَّاسِ قَالَ حَدَّثَنَا الْقَاسِمُ بْنُ رَبِيعٍ الصَّحَّافُ عَنْ مُحَمَّدِ بْنِ سِنَانٍ‏</w:t>
      </w:r>
      <w:r>
        <w:rPr>
          <w:rFonts w:cs="Traditional Arabic" w:hint="cs"/>
          <w:color w:val="242887"/>
          <w:sz w:val="30"/>
          <w:szCs w:val="30"/>
          <w:rtl/>
        </w:rPr>
        <w:t xml:space="preserve"> أَنَّ أَبَا الْحَسَنِ عَلِيَّ بْنَ مُوسَى الرِّضَا كَتَبَ إِلَيْهِ فِيمَا كَتَبَ مِنْ جَوَابِ مَسَائِلِهِ أَنَّ عِلَّةَ الْحَجِّ الْوِفَادَةُ إِلَى اللَّهِ تَعَالَى وَ طَلَبُ الزِّيَادَةِ وَ الْخُرُوجُ مِنْ كُلِّ مَا اقْتَرَفَ وَ لِيَكُونَ تَائِباً مِمَّا مَضَى مُسْتَأْنِفاً لِمَا يَسْتَقْبِلُ وَ مَا فِيهِ مِنِ اسْتِخْرَاجِ الْأَمْوَالِ وَ تَعَبِ الْأَبْدَانِ وَ حَظْرِهَا عَنِ الشَّهَوَاتِ وَ اللَّذَّاتِ وَ التَّقَرُّبِ فِي الْعِبَادَةِ إِلَى اللَّهِ عَزَّ وَ جَلَّ وَ الْخُضُوعِ وَ الِاسْتِكَانَةِ وَ الذُّلِّ شَاخِصاً فِي الْحَرِّ وَ الْبَرْدِ وَ الْأَمْنِ وَ الْخَوْفِ دَائِباً فِي ذَلِكَ دَائِماً وَ مَا فِي ذَلِكَ لِجَمِيعِ الْخَلْقِ مِنَ الْمَنَافِعِ وَ الرَّغْبَةِ وَ الرَّهْبَةِ إِلَى اللَّهِ سُبْحَانَهُ وَ تَعَالَى وَ مِنْهُ تَرْكُ قَسَاوَةِ الْقَلْبِ وَ خَسَاسَةِ الْأَنْفُسِ وَ نِسْيَانِ الذِّكْرِ وَ انْقِطَاعِ الرَّجَاءِ وَ </w:t>
      </w:r>
      <w:r>
        <w:rPr>
          <w:rFonts w:cs="Traditional Arabic" w:hint="cs"/>
          <w:color w:val="D30000"/>
          <w:sz w:val="30"/>
          <w:szCs w:val="30"/>
          <w:rtl/>
        </w:rPr>
        <w:t>الْأَمَلِ‏</w:t>
      </w:r>
      <w:r>
        <w:rPr>
          <w:rFonts w:cs="Traditional Arabic" w:hint="cs"/>
          <w:color w:val="242887"/>
          <w:sz w:val="30"/>
          <w:szCs w:val="30"/>
          <w:rtl/>
        </w:rPr>
        <w:t xml:space="preserve"> وَ تَجْدِيدُ الْحُقُوقِ وَ حَظْرُ الْأَنْفُسِ عَنِ الْفَسَادِ وَ مَنْفَعَةُ مَنْ فِي الْمَشْرِقِ وَ الْمَغْرِبِ وَ مَنْ فِي الْبَرِّ وَ الْبَحْرِ مِمَّنْ يَحُجُّ وَ مِمَّنْ لَا يَحُجُّ مِنْ تَاجِرٍ وَ جَالِبٍ وَ بَائِعٍ وَ مشتري [مُشْتَرٍ] وَ كَاسِبٍ وَ مِسْكِينٍ‏</w:t>
      </w:r>
    </w:p>
    <w:p w:rsidR="006A693F" w:rsidRDefault="006A693F" w:rsidP="006A693F">
      <w:pPr>
        <w:rPr>
          <w:rFonts w:cs="Traditional Arabic" w:hint="cs"/>
          <w:color w:val="552B2B"/>
          <w:sz w:val="30"/>
          <w:szCs w:val="30"/>
          <w:rtl/>
        </w:rPr>
      </w:pPr>
      <w:r>
        <w:rPr>
          <w:rFonts w:cs="Traditional Arabic" w:hint="cs"/>
          <w:color w:val="552B2B"/>
          <w:sz w:val="30"/>
          <w:szCs w:val="30"/>
          <w:rtl/>
        </w:rPr>
        <w:t>مناجات الهيات حضرت أمير عليه السلام و ما نزل من القرآن في علي عليه السلام / متن / 71 / 1. واژه‏نامه ..... ص : 69</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اميد</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المجازات النبوية / 12 / اسمه و نسبه: ..... ص : 11</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(4) انظر: امل </w:t>
      </w:r>
      <w:r>
        <w:rPr>
          <w:rFonts w:cs="Traditional Arabic" w:hint="cs"/>
          <w:color w:val="D30000"/>
          <w:sz w:val="30"/>
          <w:szCs w:val="30"/>
          <w:rtl/>
        </w:rPr>
        <w:t>الامل‏</w:t>
      </w:r>
      <w:r>
        <w:rPr>
          <w:rFonts w:cs="Traditional Arabic" w:hint="cs"/>
          <w:color w:val="640000"/>
          <w:sz w:val="30"/>
          <w:szCs w:val="30"/>
          <w:rtl/>
        </w:rPr>
        <w:t xml:space="preserve"> 2: 265، الدرجات الرفيعة 468، معجم رجال الحديث 17: 26.</w:t>
      </w:r>
    </w:p>
    <w:p w:rsidR="006A693F" w:rsidRDefault="006A693F" w:rsidP="006A693F">
      <w:pPr>
        <w:rPr>
          <w:rFonts w:cs="Traditional Arabic" w:hint="cs"/>
          <w:color w:val="552B2B"/>
          <w:sz w:val="30"/>
          <w:szCs w:val="30"/>
          <w:rtl/>
        </w:rPr>
      </w:pPr>
      <w:r>
        <w:rPr>
          <w:rFonts w:cs="Traditional Arabic" w:hint="cs"/>
          <w:color w:val="552B2B"/>
          <w:sz w:val="30"/>
          <w:szCs w:val="30"/>
          <w:rtl/>
        </w:rPr>
        <w:t>المجازات النبوية / 293 / المجاز(248)</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في هذا الكلام مجاز، و ذلك أنّه عليه الصلاة و السلام جعل الرجل القويّ الطمع الشديد الجشع الذي يرضى بإعطاء ما سأل و يسخط بمنع ما طلب، بمنزلة العبد للدينار و الدرهم و الثوب و العرض؛ لأنّه بإعطاء هذه الأشياء يسترقّ و يملك، و يمتهن و يستبذل، فجعله عليه الصلاة و السلام عبدا لها على المجاز، و هو- في الحقيقة- عبد لباذلها. و من معروف كلامهم: «فلان عبد الطمع، و خادم </w:t>
      </w:r>
      <w:r>
        <w:rPr>
          <w:rFonts w:cs="Traditional Arabic" w:hint="cs"/>
          <w:color w:val="D30000"/>
          <w:sz w:val="30"/>
          <w:szCs w:val="30"/>
          <w:rtl/>
        </w:rPr>
        <w:t>الأمل‏</w:t>
      </w:r>
      <w:r>
        <w:rPr>
          <w:rFonts w:cs="Traditional Arabic" w:hint="cs"/>
          <w:color w:val="000000"/>
          <w:sz w:val="30"/>
          <w:szCs w:val="30"/>
          <w:rtl/>
        </w:rPr>
        <w:t>» إذا كان ذليلا لمن وجّه أمله إليه، و ضارعا لمن علق طمعه به.</w:t>
      </w:r>
    </w:p>
    <w:p w:rsidR="006A693F" w:rsidRDefault="006A693F" w:rsidP="006A693F">
      <w:pPr>
        <w:rPr>
          <w:rFonts w:cs="Traditional Arabic" w:hint="cs"/>
          <w:color w:val="552B2B"/>
          <w:sz w:val="30"/>
          <w:szCs w:val="30"/>
          <w:rtl/>
        </w:rPr>
      </w:pPr>
      <w:r>
        <w:rPr>
          <w:rFonts w:cs="Traditional Arabic" w:hint="cs"/>
          <w:color w:val="552B2B"/>
          <w:sz w:val="30"/>
          <w:szCs w:val="30"/>
          <w:rtl/>
        </w:rPr>
        <w:t>المجازات النبوية / 320 / المجاز(271)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وَ فِي رِوَايَةٍ أُخْرَى: «الْحِرْصُ وَ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المجازات النبوية / 409 / فهرس الأحاديث ..... ص : 401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الحرص و </w:t>
      </w:r>
      <w:r>
        <w:rPr>
          <w:rFonts w:cs="Traditional Arabic" w:hint="cs"/>
          <w:color w:val="D30000"/>
          <w:sz w:val="30"/>
          <w:szCs w:val="30"/>
          <w:rtl/>
        </w:rPr>
        <w:t>الأمل‏</w:t>
      </w:r>
      <w:r>
        <w:rPr>
          <w:rFonts w:cs="Traditional Arabic" w:hint="cs"/>
          <w:color w:val="000000"/>
          <w:sz w:val="30"/>
          <w:szCs w:val="30"/>
          <w:rtl/>
        </w:rPr>
        <w:t xml:space="preserve"> 320</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72 / 28 و من خطبة له ع و هو فصل من الخطبة التي أولها«الحمد لله غير مقنوط من رحمته» و فيه أحد عشر تنبيها ..... ص : 71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عَلَيْكُمُ اثْنَتَانِ اتِّبَاعُ الْهَوَى وَ طُولُ </w:t>
      </w:r>
      <w:r>
        <w:rPr>
          <w:rFonts w:cs="Traditional Arabic" w:hint="cs"/>
          <w:color w:val="D30000"/>
          <w:sz w:val="30"/>
          <w:szCs w:val="30"/>
          <w:rtl/>
        </w:rPr>
        <w:t>الْأَمَلِ‏</w:t>
      </w:r>
      <w:r>
        <w:rPr>
          <w:rFonts w:cs="Traditional Arabic" w:hint="cs"/>
          <w:color w:val="242887"/>
          <w:sz w:val="30"/>
          <w:szCs w:val="30"/>
          <w:rtl/>
        </w:rPr>
        <w:t xml:space="preserve"> فَتَزَوَّدُوا فِي الدُّنْيَا مِنَ الدُّنْيَا مَا [تُحْرِزُونَ‏] تَحْرُزُونَ بِهِ أَنْفُسَكُمْ‏</w:t>
      </w:r>
      <w:r>
        <w:rPr>
          <w:rFonts w:cs="Traditional Arabic" w:hint="cs"/>
          <w:color w:val="02802C"/>
          <w:sz w:val="30"/>
          <w:szCs w:val="30"/>
          <w:rtl/>
        </w:rPr>
        <w:t xml:space="preserve"> 364</w:t>
      </w:r>
      <w:r>
        <w:rPr>
          <w:rFonts w:cs="Traditional Arabic" w:hint="cs"/>
          <w:color w:val="242887"/>
          <w:sz w:val="30"/>
          <w:szCs w:val="30"/>
          <w:rtl/>
        </w:rPr>
        <w:t xml:space="preserve"> غَداً</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83 / 42 483 و من كلام له ع و فيه يحذر من اتباع الهوى و طول الأمل في الدنيا ..... ص : 83</w:t>
      </w:r>
    </w:p>
    <w:p w:rsidR="006A693F" w:rsidRDefault="006A693F" w:rsidP="006A693F">
      <w:pPr>
        <w:pStyle w:val="NormalWeb"/>
        <w:bidi/>
        <w:rPr>
          <w:rFonts w:cs="Traditional Arabic" w:hint="cs"/>
          <w:color w:val="552B2B"/>
          <w:sz w:val="30"/>
          <w:szCs w:val="30"/>
          <w:rtl/>
        </w:rPr>
      </w:pPr>
      <w:r>
        <w:rPr>
          <w:rFonts w:cs="Traditional Arabic" w:hint="cs"/>
          <w:color w:val="465BFF"/>
          <w:sz w:val="30"/>
          <w:szCs w:val="30"/>
          <w:rtl/>
        </w:rPr>
        <w:t>42</w:t>
      </w:r>
      <w:r>
        <w:rPr>
          <w:rFonts w:cs="Traditional Arabic" w:hint="cs"/>
          <w:color w:val="02802C"/>
          <w:sz w:val="30"/>
          <w:szCs w:val="30"/>
          <w:rtl/>
        </w:rPr>
        <w:t xml:space="preserve"> 483</w:t>
      </w:r>
      <w:r>
        <w:rPr>
          <w:rFonts w:cs="Traditional Arabic" w:hint="cs"/>
          <w:color w:val="465BFF"/>
          <w:sz w:val="30"/>
          <w:szCs w:val="30"/>
          <w:rtl/>
        </w:rPr>
        <w:t xml:space="preserve"> و من كلام له ع و فيه يحذر من اتباع الهوى و طول </w:t>
      </w:r>
      <w:r>
        <w:rPr>
          <w:rFonts w:cs="Traditional Arabic" w:hint="cs"/>
          <w:color w:val="D30000"/>
          <w:sz w:val="30"/>
          <w:szCs w:val="30"/>
          <w:rtl/>
        </w:rPr>
        <w:t>الأمل‏</w:t>
      </w:r>
      <w:r>
        <w:rPr>
          <w:rFonts w:cs="Traditional Arabic" w:hint="cs"/>
          <w:color w:val="465BFF"/>
          <w:sz w:val="30"/>
          <w:szCs w:val="30"/>
          <w:rtl/>
        </w:rPr>
        <w:t xml:space="preserve"> في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83 / 42 483 و من كلام له ع و فيه يحذر من اتباع الهوى و طول الأمل في الدنيا ..... ص : 83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أَيُّهَا النَّاسُ إِنَّ أَخْوَفَ مَا أَخَافُ عَلَيْكُمُ [اثْنَتَانِ‏] اثْنَانِ اتِّبَاعُ الْهَوَى وَ طُولُ </w:t>
      </w:r>
      <w:r>
        <w:rPr>
          <w:rFonts w:cs="Traditional Arabic" w:hint="cs"/>
          <w:color w:val="D30000"/>
          <w:sz w:val="30"/>
          <w:szCs w:val="30"/>
          <w:rtl/>
        </w:rPr>
        <w:t>الْأَمَلِ‏</w:t>
      </w:r>
      <w:r>
        <w:rPr>
          <w:rFonts w:cs="Traditional Arabic" w:hint="cs"/>
          <w:color w:val="02802C"/>
          <w:sz w:val="30"/>
          <w:szCs w:val="30"/>
          <w:rtl/>
        </w:rPr>
        <w:t xml:space="preserve"> 484</w:t>
      </w:r>
      <w:r>
        <w:rPr>
          <w:rFonts w:cs="Traditional Arabic" w:hint="cs"/>
          <w:color w:val="242887"/>
          <w:sz w:val="30"/>
          <w:szCs w:val="30"/>
          <w:rtl/>
        </w:rPr>
        <w:t xml:space="preserve"> فَأَمَّا اتِّبَاعُ الْهَوَى فَيَصُدُّ عَنِ الْحَقِّ وَ أَمَّا طُولُ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89 / التزهيد في الدنيا ..... ص : 89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أَلَا وَ إِنَّ الدُّنْيَا قَدْ تَصَرَّمَتْ وَ آذَنَتْ بِانْقِضَاءٍ وَ تَنَكَّرَ مَعْرُوفُهَا</w:t>
      </w:r>
      <w:r>
        <w:rPr>
          <w:rFonts w:cs="Traditional Arabic" w:hint="cs"/>
          <w:color w:val="02802C"/>
          <w:sz w:val="30"/>
          <w:szCs w:val="30"/>
          <w:rtl/>
        </w:rPr>
        <w:t xml:space="preserve"> 528</w:t>
      </w:r>
      <w:r>
        <w:rPr>
          <w:rFonts w:cs="Traditional Arabic" w:hint="cs"/>
          <w:color w:val="242887"/>
          <w:sz w:val="30"/>
          <w:szCs w:val="30"/>
          <w:rtl/>
        </w:rPr>
        <w:t xml:space="preserve"> وَ أَدْبَرَتْ حَذَّاءَ</w:t>
      </w:r>
      <w:r>
        <w:rPr>
          <w:rFonts w:cs="Traditional Arabic" w:hint="cs"/>
          <w:color w:val="02802C"/>
          <w:sz w:val="30"/>
          <w:szCs w:val="30"/>
          <w:rtl/>
        </w:rPr>
        <w:t xml:space="preserve"> 529</w:t>
      </w:r>
      <w:r>
        <w:rPr>
          <w:rFonts w:cs="Traditional Arabic" w:hint="cs"/>
          <w:color w:val="242887"/>
          <w:sz w:val="30"/>
          <w:szCs w:val="30"/>
          <w:rtl/>
        </w:rPr>
        <w:t xml:space="preserve"> فَهِيَ تَحْفِزُ</w:t>
      </w:r>
      <w:r>
        <w:rPr>
          <w:rFonts w:cs="Traditional Arabic" w:hint="cs"/>
          <w:color w:val="02802C"/>
          <w:sz w:val="30"/>
          <w:szCs w:val="30"/>
          <w:rtl/>
        </w:rPr>
        <w:t xml:space="preserve"> 530</w:t>
      </w:r>
      <w:r>
        <w:rPr>
          <w:rFonts w:cs="Traditional Arabic" w:hint="cs"/>
          <w:color w:val="242887"/>
          <w:sz w:val="30"/>
          <w:szCs w:val="30"/>
          <w:rtl/>
        </w:rPr>
        <w:t xml:space="preserve"> بِالْفَنَاءِ سُكَّانَهَا وَ تَحْدُو</w:t>
      </w:r>
      <w:r>
        <w:rPr>
          <w:rFonts w:cs="Traditional Arabic" w:hint="cs"/>
          <w:color w:val="02802C"/>
          <w:sz w:val="30"/>
          <w:szCs w:val="30"/>
          <w:rtl/>
        </w:rPr>
        <w:t xml:space="preserve"> 531</w:t>
      </w:r>
      <w:r>
        <w:rPr>
          <w:rFonts w:cs="Traditional Arabic" w:hint="cs"/>
          <w:color w:val="242887"/>
          <w:sz w:val="30"/>
          <w:szCs w:val="30"/>
          <w:rtl/>
        </w:rPr>
        <w:t xml:space="preserve"> بِالْمَوْتِ جِيرَانَهَا وَ قَدْ أَمَرَّ</w:t>
      </w:r>
      <w:r>
        <w:rPr>
          <w:rFonts w:cs="Traditional Arabic" w:hint="cs"/>
          <w:color w:val="02802C"/>
          <w:sz w:val="30"/>
          <w:szCs w:val="30"/>
          <w:rtl/>
        </w:rPr>
        <w:t xml:space="preserve"> 532</w:t>
      </w:r>
      <w:r>
        <w:rPr>
          <w:rFonts w:cs="Traditional Arabic" w:hint="cs"/>
          <w:color w:val="242887"/>
          <w:sz w:val="30"/>
          <w:szCs w:val="30"/>
          <w:rtl/>
        </w:rPr>
        <w:t xml:space="preserve"> فِيهَا مَا كَانَ حُلْواً</w:t>
      </w:r>
      <w:r>
        <w:rPr>
          <w:rFonts w:cs="Traditional Arabic" w:hint="cs"/>
          <w:color w:val="02802C"/>
          <w:sz w:val="30"/>
          <w:szCs w:val="30"/>
          <w:rtl/>
        </w:rPr>
        <w:t xml:space="preserve"> 533</w:t>
      </w:r>
      <w:r>
        <w:rPr>
          <w:rFonts w:cs="Traditional Arabic" w:hint="cs"/>
          <w:color w:val="242887"/>
          <w:sz w:val="30"/>
          <w:szCs w:val="30"/>
          <w:rtl/>
        </w:rPr>
        <w:t xml:space="preserve"> وَ كَدِرَ مِنْهَا مَا كَانَ صَفْواً فَلَمْ يَبْقَ مِنْهَا إِلَّا سَمَلَةٌ كَسَمَلَةِ الْإِدَاوَةِ</w:t>
      </w:r>
      <w:r>
        <w:rPr>
          <w:rFonts w:cs="Traditional Arabic" w:hint="cs"/>
          <w:color w:val="02802C"/>
          <w:sz w:val="30"/>
          <w:szCs w:val="30"/>
          <w:rtl/>
        </w:rPr>
        <w:t xml:space="preserve"> 534</w:t>
      </w:r>
      <w:r>
        <w:rPr>
          <w:rFonts w:cs="Traditional Arabic" w:hint="cs"/>
          <w:color w:val="242887"/>
          <w:sz w:val="30"/>
          <w:szCs w:val="30"/>
          <w:rtl/>
        </w:rPr>
        <w:t xml:space="preserve"> أَوْ جُرْعَةٌ كَجُرْعَةِ الْمَقْلَةِ</w:t>
      </w:r>
      <w:r>
        <w:rPr>
          <w:rFonts w:cs="Traditional Arabic" w:hint="cs"/>
          <w:color w:val="02802C"/>
          <w:sz w:val="30"/>
          <w:szCs w:val="30"/>
          <w:rtl/>
        </w:rPr>
        <w:t xml:space="preserve"> 535</w:t>
      </w:r>
      <w:r>
        <w:rPr>
          <w:rFonts w:cs="Traditional Arabic" w:hint="cs"/>
          <w:color w:val="242887"/>
          <w:sz w:val="30"/>
          <w:szCs w:val="30"/>
          <w:rtl/>
        </w:rPr>
        <w:t xml:space="preserve"> لَوْ تَمَزَّزَهَا الصَّدْيَانُ‏</w:t>
      </w:r>
      <w:r>
        <w:rPr>
          <w:rFonts w:cs="Traditional Arabic" w:hint="cs"/>
          <w:color w:val="02802C"/>
          <w:sz w:val="30"/>
          <w:szCs w:val="30"/>
          <w:rtl/>
        </w:rPr>
        <w:t xml:space="preserve"> 536</w:t>
      </w:r>
      <w:r>
        <w:rPr>
          <w:rFonts w:cs="Traditional Arabic" w:hint="cs"/>
          <w:color w:val="242887"/>
          <w:sz w:val="30"/>
          <w:szCs w:val="30"/>
          <w:rtl/>
        </w:rPr>
        <w:t xml:space="preserve"> لَمْ يَنْقَعْ‏</w:t>
      </w:r>
      <w:r>
        <w:rPr>
          <w:rFonts w:cs="Traditional Arabic" w:hint="cs"/>
          <w:color w:val="02802C"/>
          <w:sz w:val="30"/>
          <w:szCs w:val="30"/>
          <w:rtl/>
        </w:rPr>
        <w:t xml:space="preserve"> 537</w:t>
      </w:r>
      <w:r>
        <w:rPr>
          <w:rFonts w:cs="Traditional Arabic" w:hint="cs"/>
          <w:color w:val="242887"/>
          <w:sz w:val="30"/>
          <w:szCs w:val="30"/>
          <w:rtl/>
        </w:rPr>
        <w:t xml:space="preserve"> فَأَزْمِعُوا</w:t>
      </w:r>
      <w:r>
        <w:rPr>
          <w:rFonts w:cs="Traditional Arabic" w:hint="cs"/>
          <w:color w:val="02802C"/>
          <w:sz w:val="30"/>
          <w:szCs w:val="30"/>
          <w:rtl/>
        </w:rPr>
        <w:t xml:space="preserve"> 538</w:t>
      </w:r>
      <w:r>
        <w:rPr>
          <w:rFonts w:cs="Traditional Arabic" w:hint="cs"/>
          <w:color w:val="242887"/>
          <w:sz w:val="30"/>
          <w:szCs w:val="30"/>
          <w:rtl/>
        </w:rPr>
        <w:t xml:space="preserve"> عِبَادَ اللَّهِ الرَّحِيلَ عَنْ هَذِهِ الدَّارِ الْمَقْدُورِ</w:t>
      </w:r>
      <w:r>
        <w:rPr>
          <w:rFonts w:cs="Traditional Arabic" w:hint="cs"/>
          <w:color w:val="02802C"/>
          <w:sz w:val="30"/>
          <w:szCs w:val="30"/>
          <w:rtl/>
        </w:rPr>
        <w:t xml:space="preserve"> 539</w:t>
      </w:r>
      <w:r>
        <w:rPr>
          <w:rFonts w:cs="Traditional Arabic" w:hint="cs"/>
          <w:color w:val="242887"/>
          <w:sz w:val="30"/>
          <w:szCs w:val="30"/>
          <w:rtl/>
        </w:rPr>
        <w:t xml:space="preserve"> عَلَى أَهْلِهَا الزَّوَالُ وَ لَا يَغْلِبَنَّكُمْ فِيهَا </w:t>
      </w:r>
      <w:r>
        <w:rPr>
          <w:rFonts w:cs="Traditional Arabic" w:hint="cs"/>
          <w:color w:val="D30000"/>
          <w:sz w:val="30"/>
          <w:szCs w:val="30"/>
          <w:rtl/>
        </w:rPr>
        <w:t>الْأَمَلُ‏</w:t>
      </w:r>
      <w:r>
        <w:rPr>
          <w:rFonts w:cs="Traditional Arabic" w:hint="cs"/>
          <w:color w:val="242887"/>
          <w:sz w:val="30"/>
          <w:szCs w:val="30"/>
          <w:rtl/>
        </w:rPr>
        <w:t xml:space="preserve"> وَ لَا يَطُولَنَّ عَلَيْكُمْ فِيهَا الْأَمَدُ</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نهج البلاغة (للصبحي صالح) / 106 / 81 و من كلام له ع في الزهد ..... ص : 106</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أَيُّهَا النَّاسُ الزَّهَادَةُ قِصَرُ </w:t>
      </w:r>
      <w:r>
        <w:rPr>
          <w:rFonts w:cs="Traditional Arabic" w:hint="cs"/>
          <w:color w:val="D30000"/>
          <w:sz w:val="30"/>
          <w:szCs w:val="30"/>
          <w:rtl/>
        </w:rPr>
        <w:t>الْأَمَلِ‏</w:t>
      </w:r>
      <w:r>
        <w:rPr>
          <w:rFonts w:cs="Traditional Arabic" w:hint="cs"/>
          <w:color w:val="242887"/>
          <w:sz w:val="30"/>
          <w:szCs w:val="30"/>
          <w:rtl/>
        </w:rPr>
        <w:t xml:space="preserve"> وَ الشُّكْرُ عِنْدَ النِّعَمِ وَ التَّوَرُّعُ‏</w:t>
      </w:r>
      <w:r>
        <w:rPr>
          <w:rFonts w:cs="Traditional Arabic" w:hint="cs"/>
          <w:color w:val="02802C"/>
          <w:sz w:val="30"/>
          <w:szCs w:val="30"/>
          <w:rtl/>
        </w:rPr>
        <w:t xml:space="preserve"> 699</w:t>
      </w:r>
      <w:r>
        <w:rPr>
          <w:rFonts w:cs="Traditional Arabic" w:hint="cs"/>
          <w:color w:val="242887"/>
          <w:sz w:val="30"/>
          <w:szCs w:val="30"/>
          <w:rtl/>
        </w:rPr>
        <w:t xml:space="preserve"> عِنْدَ الْمَحَارِمِ فَإِنْ عَزَبَ‏</w:t>
      </w:r>
      <w:r>
        <w:rPr>
          <w:rFonts w:cs="Traditional Arabic" w:hint="cs"/>
          <w:color w:val="02802C"/>
          <w:sz w:val="30"/>
          <w:szCs w:val="30"/>
          <w:rtl/>
        </w:rPr>
        <w:t xml:space="preserve"> 700</w:t>
      </w:r>
      <w:r>
        <w:rPr>
          <w:rFonts w:cs="Traditional Arabic" w:hint="cs"/>
          <w:color w:val="242887"/>
          <w:sz w:val="30"/>
          <w:szCs w:val="30"/>
          <w:rtl/>
        </w:rPr>
        <w:t xml:space="preserve"> ذَلِكَ عَنْكُمْ فَلَا يَغْلِبِ الْحَرَامُ صَبْرَكُمْ وَ لَا تَنْسَوْا عِنْدَ النِّعَمِ شُكْرَكُمْ فَقَدْ أَعْذَرَ</w:t>
      </w:r>
      <w:r>
        <w:rPr>
          <w:rFonts w:cs="Traditional Arabic" w:hint="cs"/>
          <w:color w:val="02802C"/>
          <w:sz w:val="30"/>
          <w:szCs w:val="30"/>
          <w:rtl/>
        </w:rPr>
        <w:t xml:space="preserve"> 701</w:t>
      </w:r>
      <w:r>
        <w:rPr>
          <w:rFonts w:cs="Traditional Arabic" w:hint="cs"/>
          <w:color w:val="242887"/>
          <w:sz w:val="30"/>
          <w:szCs w:val="30"/>
          <w:rtl/>
        </w:rPr>
        <w:t xml:space="preserve"> اللَّهُ إِلَيْكُمْ بِحُجَجٍ مُسْفِرَةٍ</w:t>
      </w:r>
      <w:r>
        <w:rPr>
          <w:rFonts w:cs="Traditional Arabic" w:hint="cs"/>
          <w:color w:val="02802C"/>
          <w:sz w:val="30"/>
          <w:szCs w:val="30"/>
          <w:rtl/>
        </w:rPr>
        <w:t xml:space="preserve"> 702</w:t>
      </w:r>
      <w:r>
        <w:rPr>
          <w:rFonts w:cs="Traditional Arabic" w:hint="cs"/>
          <w:color w:val="242887"/>
          <w:sz w:val="30"/>
          <w:szCs w:val="30"/>
          <w:rtl/>
        </w:rPr>
        <w:t xml:space="preserve"> ظَاهِرَةٍ وَ كُتُبٍ بَارِزَةِ الْعُذْرِ</w:t>
      </w:r>
      <w:r>
        <w:rPr>
          <w:rFonts w:cs="Traditional Arabic" w:hint="cs"/>
          <w:color w:val="02802C"/>
          <w:sz w:val="30"/>
          <w:szCs w:val="30"/>
          <w:rtl/>
        </w:rPr>
        <w:t xml:space="preserve"> 703</w:t>
      </w:r>
      <w:r>
        <w:rPr>
          <w:rFonts w:cs="Traditional Arabic" w:hint="cs"/>
          <w:color w:val="242887"/>
          <w:sz w:val="30"/>
          <w:szCs w:val="30"/>
          <w:rtl/>
        </w:rPr>
        <w:t xml:space="preserve"> وَاضِحَةٍ</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109 / 747 بعد الموت البعث ..... ص : 108</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الدَّاعِي عَلَيْهِمْ لَبُوسُ الِاسْتِكَانَةِ</w:t>
      </w:r>
      <w:r>
        <w:rPr>
          <w:rFonts w:cs="Traditional Arabic" w:hint="cs"/>
          <w:color w:val="02802C"/>
          <w:sz w:val="30"/>
          <w:szCs w:val="30"/>
          <w:rtl/>
        </w:rPr>
        <w:t xml:space="preserve"> 754</w:t>
      </w:r>
      <w:r>
        <w:rPr>
          <w:rFonts w:cs="Traditional Arabic" w:hint="cs"/>
          <w:color w:val="242887"/>
          <w:sz w:val="30"/>
          <w:szCs w:val="30"/>
          <w:rtl/>
        </w:rPr>
        <w:t xml:space="preserve"> وَ ضَرَعُ‏</w:t>
      </w:r>
      <w:r>
        <w:rPr>
          <w:rFonts w:cs="Traditional Arabic" w:hint="cs"/>
          <w:color w:val="02802C"/>
          <w:sz w:val="30"/>
          <w:szCs w:val="30"/>
          <w:rtl/>
        </w:rPr>
        <w:t xml:space="preserve"> 755</w:t>
      </w:r>
      <w:r>
        <w:rPr>
          <w:rFonts w:cs="Traditional Arabic" w:hint="cs"/>
          <w:color w:val="242887"/>
          <w:sz w:val="30"/>
          <w:szCs w:val="30"/>
          <w:rtl/>
        </w:rPr>
        <w:t xml:space="preserve"> الِاسْتِسْلَامِ وَ الذِّلَّةِ قَدْ ضَلَّتِ الْحِيَلُ وَ انْقَطَعَ </w:t>
      </w:r>
      <w:r>
        <w:rPr>
          <w:rFonts w:cs="Traditional Arabic" w:hint="cs"/>
          <w:color w:val="D30000"/>
          <w:sz w:val="30"/>
          <w:szCs w:val="30"/>
          <w:rtl/>
        </w:rPr>
        <w:t>الْأَمَلُ‏</w:t>
      </w:r>
      <w:r>
        <w:rPr>
          <w:rFonts w:cs="Traditional Arabic" w:hint="cs"/>
          <w:color w:val="242887"/>
          <w:sz w:val="30"/>
          <w:szCs w:val="30"/>
          <w:rtl/>
        </w:rPr>
        <w:t xml:space="preserve"> وَ هَوَتِ الْأَفْئِدَةُ</w:t>
      </w:r>
      <w:r>
        <w:rPr>
          <w:rFonts w:cs="Traditional Arabic" w:hint="cs"/>
          <w:color w:val="02802C"/>
          <w:sz w:val="30"/>
          <w:szCs w:val="30"/>
          <w:rtl/>
        </w:rPr>
        <w:t xml:space="preserve"> 756</w:t>
      </w:r>
      <w:r>
        <w:rPr>
          <w:rFonts w:cs="Traditional Arabic" w:hint="cs"/>
          <w:color w:val="242887"/>
          <w:sz w:val="30"/>
          <w:szCs w:val="30"/>
          <w:rtl/>
        </w:rPr>
        <w:t xml:space="preserve"> كَاظِمَةً</w:t>
      </w:r>
      <w:r>
        <w:rPr>
          <w:rFonts w:cs="Traditional Arabic" w:hint="cs"/>
          <w:color w:val="02802C"/>
          <w:sz w:val="30"/>
          <w:szCs w:val="30"/>
          <w:rtl/>
        </w:rPr>
        <w:t xml:space="preserve"> 757</w:t>
      </w:r>
      <w:r>
        <w:rPr>
          <w:rFonts w:cs="Traditional Arabic" w:hint="cs"/>
          <w:color w:val="242887"/>
          <w:sz w:val="30"/>
          <w:szCs w:val="30"/>
          <w:rtl/>
        </w:rPr>
        <w:t xml:space="preserve"> وَ خَشَعَتِ الْأَصْوَاتُ مُهَيْنِمَةً</w:t>
      </w:r>
      <w:r>
        <w:rPr>
          <w:rFonts w:cs="Traditional Arabic" w:hint="cs"/>
          <w:color w:val="02802C"/>
          <w:sz w:val="30"/>
          <w:szCs w:val="30"/>
          <w:rtl/>
        </w:rPr>
        <w:t xml:space="preserve"> 758</w:t>
      </w:r>
      <w:r>
        <w:rPr>
          <w:rFonts w:cs="Traditional Arabic" w:hint="cs"/>
          <w:color w:val="242887"/>
          <w:sz w:val="30"/>
          <w:szCs w:val="30"/>
          <w:rtl/>
        </w:rPr>
        <w:t xml:space="preserve"> وَ أَلْجَمَ الْعَرَقُ‏</w:t>
      </w:r>
      <w:r>
        <w:rPr>
          <w:rFonts w:cs="Traditional Arabic" w:hint="cs"/>
          <w:color w:val="02802C"/>
          <w:sz w:val="30"/>
          <w:szCs w:val="30"/>
          <w:rtl/>
        </w:rPr>
        <w:t xml:space="preserve"> 759</w:t>
      </w:r>
      <w:r>
        <w:rPr>
          <w:rFonts w:cs="Traditional Arabic" w:hint="cs"/>
          <w:color w:val="242887"/>
          <w:sz w:val="30"/>
          <w:szCs w:val="30"/>
          <w:rtl/>
        </w:rPr>
        <w:t xml:space="preserve"> وَ عَظُمَ الشَّفَقُ‏</w:t>
      </w:r>
      <w:r>
        <w:rPr>
          <w:rFonts w:cs="Traditional Arabic" w:hint="cs"/>
          <w:color w:val="02802C"/>
          <w:sz w:val="30"/>
          <w:szCs w:val="30"/>
          <w:rtl/>
        </w:rPr>
        <w:t xml:space="preserve"> 760</w:t>
      </w:r>
      <w:r>
        <w:rPr>
          <w:rFonts w:cs="Traditional Arabic" w:hint="cs"/>
          <w:color w:val="242887"/>
          <w:sz w:val="30"/>
          <w:szCs w:val="30"/>
          <w:rtl/>
        </w:rPr>
        <w:t xml:space="preserve"> وَ أُرْعِدَتِ‏</w:t>
      </w:r>
      <w:r>
        <w:rPr>
          <w:rFonts w:cs="Traditional Arabic" w:hint="cs"/>
          <w:color w:val="02802C"/>
          <w:sz w:val="30"/>
          <w:szCs w:val="30"/>
          <w:rtl/>
        </w:rPr>
        <w:t xml:space="preserve"> 761</w:t>
      </w:r>
      <w:r>
        <w:rPr>
          <w:rFonts w:cs="Traditional Arabic" w:hint="cs"/>
          <w:color w:val="242887"/>
          <w:sz w:val="30"/>
          <w:szCs w:val="30"/>
          <w:rtl/>
        </w:rPr>
        <w:t xml:space="preserve"> الْأَسْمَاعُ لِزَبْرَةِ الدَّاعِي‏</w:t>
      </w:r>
      <w:r>
        <w:rPr>
          <w:rFonts w:cs="Traditional Arabic" w:hint="cs"/>
          <w:color w:val="02802C"/>
          <w:sz w:val="30"/>
          <w:szCs w:val="30"/>
          <w:rtl/>
        </w:rPr>
        <w:t xml:space="preserve"> 762</w:t>
      </w:r>
      <w:r>
        <w:rPr>
          <w:rFonts w:cs="Traditional Arabic" w:hint="cs"/>
          <w:color w:val="242887"/>
          <w:sz w:val="30"/>
          <w:szCs w:val="30"/>
          <w:rtl/>
        </w:rPr>
        <w:t xml:space="preserve"> إِلَى فَصْلِ الْخِطَابِ‏</w:t>
      </w:r>
      <w:r>
        <w:rPr>
          <w:rFonts w:cs="Traditional Arabic" w:hint="cs"/>
          <w:color w:val="02802C"/>
          <w:sz w:val="30"/>
          <w:szCs w:val="30"/>
          <w:rtl/>
        </w:rPr>
        <w:t xml:space="preserve"> 763</w:t>
      </w:r>
      <w:r>
        <w:rPr>
          <w:rFonts w:cs="Traditional Arabic" w:hint="cs"/>
          <w:color w:val="242887"/>
          <w:sz w:val="30"/>
          <w:szCs w:val="30"/>
          <w:rtl/>
        </w:rPr>
        <w:t xml:space="preserve"> وَ مُقَايَضَةِ</w:t>
      </w:r>
      <w:r>
        <w:rPr>
          <w:rFonts w:cs="Traditional Arabic" w:hint="cs"/>
          <w:color w:val="02802C"/>
          <w:sz w:val="30"/>
          <w:szCs w:val="30"/>
          <w:rtl/>
        </w:rPr>
        <w:t xml:space="preserve"> 764</w:t>
      </w:r>
      <w:r>
        <w:rPr>
          <w:rFonts w:cs="Traditional Arabic" w:hint="cs"/>
          <w:color w:val="242887"/>
          <w:sz w:val="30"/>
          <w:szCs w:val="30"/>
          <w:rtl/>
        </w:rPr>
        <w:t xml:space="preserve"> الْجَزَاءِ وَ نَكَالِ‏</w:t>
      </w:r>
      <w:r>
        <w:rPr>
          <w:rFonts w:cs="Traditional Arabic" w:hint="cs"/>
          <w:color w:val="02802C"/>
          <w:sz w:val="30"/>
          <w:szCs w:val="30"/>
          <w:rtl/>
        </w:rPr>
        <w:t xml:space="preserve"> 765</w:t>
      </w:r>
      <w:r>
        <w:rPr>
          <w:rFonts w:cs="Traditional Arabic" w:hint="cs"/>
          <w:color w:val="242887"/>
          <w:sz w:val="30"/>
          <w:szCs w:val="30"/>
          <w:rtl/>
        </w:rPr>
        <w:t xml:space="preserve"> الْعِقَابِ وَ نَوَالِ الثَّوَابِ‏</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118 / عظة الناس ..... ص : 116</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تَحَاسَدُوا فَإِنَّ الْحَسَدَ يَأْكُلُ الْإِيمَانَ كَمَا تَأْكُلُ النَّارُ الْحَطَبَ وَ لَا تَبَاغَضُوا فَإِنَّهَا الْحَالِقَةُ</w:t>
      </w:r>
      <w:r>
        <w:rPr>
          <w:rFonts w:cs="Traditional Arabic" w:hint="cs"/>
          <w:color w:val="02802C"/>
          <w:sz w:val="30"/>
          <w:szCs w:val="30"/>
          <w:rtl/>
        </w:rPr>
        <w:t xml:space="preserve"> 941</w:t>
      </w:r>
      <w:r>
        <w:rPr>
          <w:rFonts w:cs="Traditional Arabic" w:hint="cs"/>
          <w:color w:val="242887"/>
          <w:sz w:val="30"/>
          <w:szCs w:val="30"/>
          <w:rtl/>
        </w:rPr>
        <w:t xml:space="preserve"> وَ اعْلَمُوا أَنَّ </w:t>
      </w:r>
      <w:r>
        <w:rPr>
          <w:rFonts w:cs="Traditional Arabic" w:hint="cs"/>
          <w:color w:val="D30000"/>
          <w:sz w:val="30"/>
          <w:szCs w:val="30"/>
          <w:rtl/>
        </w:rPr>
        <w:t>الْأَمَلَ‏</w:t>
      </w:r>
      <w:r>
        <w:rPr>
          <w:rFonts w:cs="Traditional Arabic" w:hint="cs"/>
          <w:color w:val="242887"/>
          <w:sz w:val="30"/>
          <w:szCs w:val="30"/>
          <w:rtl/>
        </w:rPr>
        <w:t xml:space="preserve"> يُسْهِي الْعَقْلَ وَ يُنْسِي الذِّكْرَ فَأَكْذِبُوا </w:t>
      </w:r>
      <w:r>
        <w:rPr>
          <w:rFonts w:cs="Traditional Arabic" w:hint="cs"/>
          <w:color w:val="D30000"/>
          <w:sz w:val="30"/>
          <w:szCs w:val="30"/>
          <w:rtl/>
        </w:rPr>
        <w:t>الْأَمَلَ‏</w:t>
      </w:r>
      <w:r>
        <w:rPr>
          <w:rFonts w:cs="Traditional Arabic" w:hint="cs"/>
          <w:color w:val="242887"/>
          <w:sz w:val="30"/>
          <w:szCs w:val="30"/>
          <w:rtl/>
        </w:rPr>
        <w:t xml:space="preserve"> فَإِنَّهُ غُرُورٌ وَ صَاحِبُهُ مَغْرُورٌ</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170 / 114 و من خطبة له ع و فيها مواعظ للناس ..... ص : 169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فَبَادَرُوا الْعَمَلَ وَ كَذَّبُوا </w:t>
      </w:r>
      <w:r>
        <w:rPr>
          <w:rFonts w:cs="Traditional Arabic" w:hint="cs"/>
          <w:color w:val="D30000"/>
          <w:sz w:val="30"/>
          <w:szCs w:val="30"/>
          <w:rtl/>
        </w:rPr>
        <w:t>الْأَمَلَ‏</w:t>
      </w:r>
      <w:r>
        <w:rPr>
          <w:rFonts w:cs="Traditional Arabic" w:hint="cs"/>
          <w:color w:val="242887"/>
          <w:sz w:val="30"/>
          <w:szCs w:val="30"/>
          <w:rtl/>
        </w:rPr>
        <w:t xml:space="preserve"> فَلَاحَظُوا الْأَجَلَ ثُمَّ إِنَّ الدُّنْيَا دَارُ فَنَاءٍ وَ عَنَاءٍ وَ غِيَرٍ وَ عِبَرٍ فَمِنَ الْفَنَاءِ أَنَّ الدَّهْرَ مُوتِرٌ قَوْسَهُ‏</w:t>
      </w:r>
      <w:r>
        <w:rPr>
          <w:rFonts w:cs="Traditional Arabic" w:hint="cs"/>
          <w:color w:val="02802C"/>
          <w:sz w:val="30"/>
          <w:szCs w:val="30"/>
          <w:rtl/>
        </w:rPr>
        <w:t xml:space="preserve"> 1551</w:t>
      </w:r>
      <w:r>
        <w:rPr>
          <w:rFonts w:cs="Traditional Arabic" w:hint="cs"/>
          <w:color w:val="242887"/>
          <w:sz w:val="30"/>
          <w:szCs w:val="30"/>
          <w:rtl/>
        </w:rPr>
        <w:t xml:space="preserve"> لَا تُخْطِئُ سِهَامُهُ وَ لَا تُؤْسَى‏</w:t>
      </w:r>
      <w:r>
        <w:rPr>
          <w:rFonts w:cs="Traditional Arabic" w:hint="cs"/>
          <w:color w:val="02802C"/>
          <w:sz w:val="30"/>
          <w:szCs w:val="30"/>
          <w:rtl/>
        </w:rPr>
        <w:t xml:space="preserve"> 1552</w:t>
      </w:r>
      <w:r>
        <w:rPr>
          <w:rFonts w:cs="Traditional Arabic" w:hint="cs"/>
          <w:color w:val="242887"/>
          <w:sz w:val="30"/>
          <w:szCs w:val="30"/>
          <w:rtl/>
        </w:rPr>
        <w:t xml:space="preserve"> جِرَاحُهُ يَرْمِي الْحَيَّ بِالْمَوْتِ وَ الصَّحِيحَ بِالسَّقَمِ وَ النَّاجِيَ بِالْعَطَبِ آكِلٌ لَا يَشْبَعُ وَ شَارِبٌ لَا يَنْقَعُ‏</w:t>
      </w:r>
      <w:r>
        <w:rPr>
          <w:rFonts w:cs="Traditional Arabic" w:hint="cs"/>
          <w:color w:val="02802C"/>
          <w:sz w:val="30"/>
          <w:szCs w:val="30"/>
          <w:rtl/>
        </w:rPr>
        <w:t xml:space="preserve"> 1553</w:t>
      </w:r>
      <w:r>
        <w:rPr>
          <w:rFonts w:cs="Traditional Arabic" w:hint="cs"/>
          <w:color w:val="242887"/>
          <w:sz w:val="30"/>
          <w:szCs w:val="30"/>
          <w:rtl/>
        </w:rPr>
        <w:t xml:space="preserve"> وَ مِنَ الْعَنَاءِ أَنَّ الْمَرْءَ يَجْمَعُ 251 مَا لَا يَأْكُلُ وَ يَبْنِي مَا لَا يَسْكُنُ ثُمَّ يَخْرُجُ إِلَى اللَّهِ تَعَالَى لَا مَالًا حَمَلَ وَ لَا بِنَاءً نَقَلَ وَ مِنْ غِيَرِهَا</w:t>
      </w:r>
      <w:r>
        <w:rPr>
          <w:rFonts w:cs="Traditional Arabic" w:hint="cs"/>
          <w:color w:val="02802C"/>
          <w:sz w:val="30"/>
          <w:szCs w:val="30"/>
          <w:rtl/>
        </w:rPr>
        <w:t xml:space="preserve"> 1554</w:t>
      </w:r>
      <w:r>
        <w:rPr>
          <w:rFonts w:cs="Traditional Arabic" w:hint="cs"/>
          <w:color w:val="242887"/>
          <w:sz w:val="30"/>
          <w:szCs w:val="30"/>
          <w:rtl/>
        </w:rPr>
        <w:t xml:space="preserve"> أَنَّكَ تَرَى الْمَرْحُومَ مَغْبُوطاً وَ الْمَغْبُوطَ مَرْحُوماً لَيْسَ ذَلِكَ إِلَّا نَعِيماً زَلَ‏</w:t>
      </w:r>
      <w:r>
        <w:rPr>
          <w:rFonts w:cs="Traditional Arabic" w:hint="cs"/>
          <w:color w:val="02802C"/>
          <w:sz w:val="30"/>
          <w:szCs w:val="30"/>
          <w:rtl/>
        </w:rPr>
        <w:t xml:space="preserve"> 1555</w:t>
      </w:r>
      <w:r>
        <w:rPr>
          <w:rFonts w:cs="Traditional Arabic" w:hint="cs"/>
          <w:color w:val="242887"/>
          <w:sz w:val="30"/>
          <w:szCs w:val="30"/>
          <w:rtl/>
        </w:rPr>
        <w:t xml:space="preserve"> وَ بُؤْساً نَزَلَ وَ مِنْ عِبَرِهَا أَنَّ الْمَرْءَ يُشْرِفُ عَلَى أَمَلِهِ فَيَقْتَطِعُهُ حُضُورُ أَجَلِهِ فَلَا أَمَلٌ يُدْرَكُ وَ لَا مُؤَمَّلٌ يُتْرَكُ فَسُبْحَانَ اللَّهِ مَا أَعَزَّ سُرُورَهَا وَ أَظْمَأَ رِيَّهَا وَ أَضْحَى فَيْئَهَا</w:t>
      </w:r>
      <w:r>
        <w:rPr>
          <w:rFonts w:cs="Traditional Arabic" w:hint="cs"/>
          <w:color w:val="02802C"/>
          <w:sz w:val="30"/>
          <w:szCs w:val="30"/>
          <w:rtl/>
        </w:rPr>
        <w:t xml:space="preserve"> 1556</w:t>
      </w:r>
      <w:r>
        <w:rPr>
          <w:rFonts w:cs="Traditional Arabic" w:hint="cs"/>
          <w:color w:val="242887"/>
          <w:sz w:val="30"/>
          <w:szCs w:val="30"/>
          <w:rtl/>
        </w:rPr>
        <w:t xml:space="preserve"> لَا جَاءٍ يُرَدُّ</w:t>
      </w:r>
      <w:r>
        <w:rPr>
          <w:rFonts w:cs="Traditional Arabic" w:hint="cs"/>
          <w:color w:val="02802C"/>
          <w:sz w:val="30"/>
          <w:szCs w:val="30"/>
          <w:rtl/>
        </w:rPr>
        <w:t xml:space="preserve"> 1557</w:t>
      </w:r>
      <w:r>
        <w:rPr>
          <w:rFonts w:cs="Traditional Arabic" w:hint="cs"/>
          <w:color w:val="242887"/>
          <w:sz w:val="30"/>
          <w:szCs w:val="30"/>
          <w:rtl/>
        </w:rPr>
        <w:t xml:space="preserve"> وَ لَا مَاضٍ يَرْتَدُّ فَسُبْحَانَ اللَّهِ مَا أَقْرَبَ الْحَيَّ مِنَ الْمَيِّتِ لِلَحَاقِهِ بِهِ وَ أَبْعَدَ الْمَيِّتَ مِنَ الْحَيِّ لِانْقِطَاعِهِ عَنْهُ إِنَّهُ لَيْسَ شَيْ‏ءٌ بِشَرٍّ مِنَ الشَّرِّ إِلَّا عِقَابُهُ وَ لَيْسَ شَيْ‏ءٌ بِخَيْرٍ مِنَ الْخَيْرِ إِلَّا ثَوَابُهُ وَ كُلُّ شَيْ‏ءٍ مِنَ الدُّنْيَا سَمَاعُهُ أَعْظَمُ مِنْ عِيَانِهِ وَ كُلُّ شَيْ‏ءٍ مِنَ الْآخِرَةِ عِيَانُهُ أَعْظَمُ مِنْ سَمَاعِهِ فَلْيَكْفِكُمْ مِنَ الْعِيَانِ السَّمَاعُ وَ مِنَ الْغَيْبِ الْخَبَرُ وَ اعْلَمُوا أَنَّ مَا نَقَصَ مِنَ الدُّنْيَا وَ زَادَ فِي الْآخِرَةِ خَيْرٌ مِمَّا نَقَصَ مِنَ الْآخِرَةِ وَ زَادَ فِي الدُّنْيَا فَكَمْ مِنْ مَنْقُوصٍ رَابِحٍ وَ مَزِيدٍ خَاسِرٍ إِنَّ الَّذِي أُمِرْتُمْ بِهِ أَوْسَعُ مِنَ الَّذِي نُهِيتُمْ عَنْهُ وَ مَا أُحِلَ‏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266 / الوصية بالتقوى ..... ص : 266</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وَ أَوْصَاكُمْ بِالتَّقْوَى وَ جَعَلَهَا مُنْتَهَى رِضَاهُ وَ حَاجَتَهُ مِنْ خَلْقِهِ فَاتَّقُوا اللَّهَ الَّذِي أَنْتُمْ بِعَيْنِهِ‏</w:t>
      </w:r>
      <w:r>
        <w:rPr>
          <w:rFonts w:cs="Traditional Arabic" w:hint="cs"/>
          <w:color w:val="02802C"/>
          <w:sz w:val="30"/>
          <w:szCs w:val="30"/>
          <w:rtl/>
        </w:rPr>
        <w:t xml:space="preserve"> 2348</w:t>
      </w:r>
      <w:r>
        <w:rPr>
          <w:rFonts w:cs="Traditional Arabic" w:hint="cs"/>
          <w:color w:val="242887"/>
          <w:sz w:val="30"/>
          <w:szCs w:val="30"/>
          <w:rtl/>
        </w:rPr>
        <w:t xml:space="preserve"> وَ نَوَاصِيكُمْ بِيَدِهِ وَ تَقَلُّبُكُمْ فِي قَبْضَتِهِ إِنْ أَسْرَرْتُمْ عَلِمَهُ وَ إِنْ أَعْلَنْتُمْ كَتَبَهُ قَدْ وَكَّلَ بِذَلِكَ حَفَظَةً كِرَاماً لَا يُسْقِطُونَ حَقّاً وَ لَا يُثْبِتُونَ بَاطِلًا وَ اعْلَمُوا أَنَّهُ‏</w:t>
      </w:r>
      <w:r>
        <w:rPr>
          <w:rFonts w:cs="Traditional Arabic" w:hint="cs"/>
          <w:color w:val="006A0F"/>
          <w:sz w:val="30"/>
          <w:szCs w:val="30"/>
          <w:rtl/>
        </w:rPr>
        <w:t xml:space="preserve"> مَنْ يَتَّقِ اللَّهَ يَجْعَلْ لَهُ مَخْرَجاً</w:t>
      </w:r>
      <w:r>
        <w:rPr>
          <w:rFonts w:cs="Traditional Arabic" w:hint="cs"/>
          <w:color w:val="242887"/>
          <w:sz w:val="30"/>
          <w:szCs w:val="30"/>
          <w:rtl/>
        </w:rPr>
        <w:t xml:space="preserve"> مِنَ الْفِتَنِ وَ نُوراً مِنَ الظُّلَمِ وَ يُخَلِّدْهُ فِيمَا اشْتَهَتْ نَفْسُهُ وَ يُنْزِلْهُ مَنْزِلَ الْكَرَامَةِ عِنْدَهُ فِي دَارٍ اصْطَنَعَهَا لِنَفْسِهِ ظِلُّهَا عَرْشُهُ وَ نُورُهَا بَهْجَتُهُ وَ زُوَّارُهَا مَلَائِكَتُهُ وَ رُفَقَاؤُهَا رُسُلُهُ فَبَادِرُوا الْمَعَادَ وَ سَابِقُوا الْآجَالَ فَإِنَّ النَّاسَ يُوشِكُ أَنْ يَنْقَطِعَ بِهِمُ </w:t>
      </w:r>
      <w:r>
        <w:rPr>
          <w:rFonts w:cs="Traditional Arabic" w:hint="cs"/>
          <w:color w:val="D30000"/>
          <w:sz w:val="30"/>
          <w:szCs w:val="30"/>
          <w:rtl/>
        </w:rPr>
        <w:t>الْأَمَلُ‏</w:t>
      </w:r>
      <w:r>
        <w:rPr>
          <w:rFonts w:cs="Traditional Arabic" w:hint="cs"/>
          <w:color w:val="242887"/>
          <w:sz w:val="30"/>
          <w:szCs w:val="30"/>
          <w:rtl/>
        </w:rPr>
        <w:t xml:space="preserve"> وَ يَرْهَقَهُمُ الْأَجَلُ‏</w:t>
      </w:r>
      <w:r>
        <w:rPr>
          <w:rFonts w:cs="Traditional Arabic" w:hint="cs"/>
          <w:color w:val="02802C"/>
          <w:sz w:val="30"/>
          <w:szCs w:val="30"/>
          <w:rtl/>
        </w:rPr>
        <w:t xml:space="preserve"> 2349</w:t>
      </w:r>
      <w:r>
        <w:rPr>
          <w:rFonts w:cs="Traditional Arabic" w:hint="cs"/>
          <w:color w:val="242887"/>
          <w:sz w:val="30"/>
          <w:szCs w:val="30"/>
          <w:rtl/>
        </w:rPr>
        <w:t xml:space="preserve"> وَ يُسَدَّ عَنْهُمْ بَابُ التَّوْبَةِ فَقَدْ أَصْبَحْتُمْ فِي مِثْلِ مَا سَأَلَ إِلَيْهِ الرَّجْعَةَ</w:t>
      </w:r>
      <w:r>
        <w:rPr>
          <w:rFonts w:cs="Traditional Arabic" w:hint="cs"/>
          <w:color w:val="02802C"/>
          <w:sz w:val="30"/>
          <w:szCs w:val="30"/>
          <w:rtl/>
        </w:rPr>
        <w:t xml:space="preserve"> 2350</w:t>
      </w:r>
      <w:r>
        <w:rPr>
          <w:rFonts w:cs="Traditional Arabic" w:hint="cs"/>
          <w:color w:val="242887"/>
          <w:sz w:val="30"/>
          <w:szCs w:val="30"/>
          <w:rtl/>
        </w:rPr>
        <w:t xml:space="preserve"> مَنْ كَانَ قَبْلَكُمْ وَ أَنْتُمْ بَنُو سَبِيلٍ عَلَى سَفَرٍ مِنْ دَارٍ</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475 / 36 - ..... ص : 475</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lastRenderedPageBreak/>
        <w:t>وَ قَالَ ع‏</w:t>
      </w:r>
      <w:r>
        <w:rPr>
          <w:rFonts w:cs="Traditional Arabic" w:hint="cs"/>
          <w:color w:val="242887"/>
          <w:sz w:val="30"/>
          <w:szCs w:val="30"/>
          <w:rtl/>
        </w:rPr>
        <w:t xml:space="preserve"> مَنْ أَطَالَ </w:t>
      </w:r>
      <w:r>
        <w:rPr>
          <w:rFonts w:cs="Traditional Arabic" w:hint="cs"/>
          <w:color w:val="D30000"/>
          <w:sz w:val="30"/>
          <w:szCs w:val="30"/>
          <w:rtl/>
        </w:rPr>
        <w:t>الْأَمَلَ‏</w:t>
      </w:r>
      <w:r>
        <w:rPr>
          <w:rFonts w:cs="Traditional Arabic" w:hint="cs"/>
          <w:color w:val="02802C"/>
          <w:sz w:val="30"/>
          <w:szCs w:val="30"/>
          <w:rtl/>
        </w:rPr>
        <w:t xml:space="preserve"> 4484</w:t>
      </w:r>
      <w:r>
        <w:rPr>
          <w:rFonts w:cs="Traditional Arabic" w:hint="cs"/>
          <w:color w:val="242887"/>
          <w:sz w:val="30"/>
          <w:szCs w:val="30"/>
          <w:rtl/>
        </w:rPr>
        <w:t xml:space="preserve"> أَسَاءَ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497 / [146] 150 ..... ص : 497</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لِرَجُلٍ سَأَلَهُ أَنْ يَعِظَهُ لَا تَكُنْ مِمَّنْ يَرْجُو الْآخِرَةَ بِغَيْرِ عَمَلٍ وَ [يَرْجُو] يُرَجِّي التَّوْبَةَ</w:t>
      </w:r>
      <w:r>
        <w:rPr>
          <w:rFonts w:cs="Traditional Arabic" w:hint="cs"/>
          <w:color w:val="02802C"/>
          <w:sz w:val="30"/>
          <w:szCs w:val="30"/>
          <w:rtl/>
        </w:rPr>
        <w:t xml:space="preserve"> 4650</w:t>
      </w:r>
      <w:r>
        <w:rPr>
          <w:rFonts w:cs="Traditional Arabic" w:hint="cs"/>
          <w:color w:val="242887"/>
          <w:sz w:val="30"/>
          <w:szCs w:val="30"/>
          <w:rtl/>
        </w:rPr>
        <w:t xml:space="preserve"> بِطُولِ </w:t>
      </w:r>
      <w:r>
        <w:rPr>
          <w:rFonts w:cs="Traditional Arabic" w:hint="cs"/>
          <w:color w:val="D30000"/>
          <w:sz w:val="30"/>
          <w:szCs w:val="30"/>
          <w:rtl/>
        </w:rPr>
        <w:t>الْأَمَلِ‏</w:t>
      </w:r>
      <w:r>
        <w:rPr>
          <w:rFonts w:cs="Traditional Arabic" w:hint="cs"/>
          <w:color w:val="242887"/>
          <w:sz w:val="30"/>
          <w:szCs w:val="30"/>
          <w:rtl/>
        </w:rPr>
        <w:t xml:space="preserve"> يَقُولُ فِي الدُّنْيَا بِقَوْلِ الزَّاهِدِينَ وَ يَعْمَلُ فِيهَا بِعَمَلِ الرَّاغِبِينَ‏</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534 / [342] 334 ..... ص : 534</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لَوْ رَأَى الْعَبْدُ الْأَجَلَ وَ مَصِيرَهُ لَأَبْغَضَ </w:t>
      </w:r>
      <w:r>
        <w:rPr>
          <w:rFonts w:cs="Traditional Arabic" w:hint="cs"/>
          <w:color w:val="D30000"/>
          <w:sz w:val="30"/>
          <w:szCs w:val="30"/>
          <w:rtl/>
        </w:rPr>
        <w:t>الْأَمَلَ‏</w:t>
      </w:r>
      <w:r>
        <w:rPr>
          <w:rFonts w:cs="Traditional Arabic" w:hint="cs"/>
          <w:color w:val="242887"/>
          <w:sz w:val="30"/>
          <w:szCs w:val="30"/>
          <w:rtl/>
        </w:rPr>
        <w:t xml:space="preserve"> وَ غُرُورَهُ‏</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580 / فهرس الالفاظ الغريبة المشروحة حسب تعاقب ارقامها في هذه المطبوعة</w:t>
      </w:r>
    </w:p>
    <w:p w:rsidR="006A693F" w:rsidRDefault="006A693F" w:rsidP="006A693F">
      <w:pPr>
        <w:pStyle w:val="NormalWeb"/>
        <w:bidi/>
        <w:rPr>
          <w:rFonts w:cs="Traditional Arabic" w:hint="cs"/>
          <w:color w:val="552B2B"/>
          <w:sz w:val="30"/>
          <w:szCs w:val="30"/>
          <w:rtl/>
        </w:rPr>
      </w:pPr>
      <w:r>
        <w:rPr>
          <w:rFonts w:cs="Traditional Arabic" w:hint="cs"/>
          <w:color w:val="02802C"/>
          <w:sz w:val="30"/>
          <w:szCs w:val="30"/>
          <w:rtl/>
        </w:rPr>
        <w:t>(484)</w:t>
      </w:r>
      <w:r>
        <w:rPr>
          <w:rFonts w:cs="Traditional Arabic" w:hint="cs"/>
          <w:color w:val="000000"/>
          <w:sz w:val="30"/>
          <w:szCs w:val="30"/>
          <w:rtl/>
        </w:rPr>
        <w:t xml:space="preserve"> طُولُ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590 / فهرس الالفاظ الغريبة المشروحة حسب تعاقب ارقامها في هذه المطبوعة</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 خلت من المسرّة و </w:t>
      </w:r>
      <w:r>
        <w:rPr>
          <w:rFonts w:cs="Traditional Arabic" w:hint="cs"/>
          <w:color w:val="D30000"/>
          <w:sz w:val="30"/>
          <w:szCs w:val="30"/>
          <w:rtl/>
        </w:rPr>
        <w:t>الأمل‏</w:t>
      </w:r>
      <w:r>
        <w:rPr>
          <w:rFonts w:cs="Traditional Arabic" w:hint="cs"/>
          <w:color w:val="000000"/>
          <w:sz w:val="30"/>
          <w:szCs w:val="30"/>
          <w:rtl/>
        </w:rPr>
        <w:t xml:space="preserve"> من النجاة.</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712 / فهرس الالفاظ الغريبة المشروحة حسب تعاقب ارقامها في هذه المطبوعة</w:t>
      </w:r>
    </w:p>
    <w:p w:rsidR="006A693F" w:rsidRDefault="006A693F" w:rsidP="006A693F">
      <w:pPr>
        <w:pStyle w:val="NormalWeb"/>
        <w:bidi/>
        <w:rPr>
          <w:rFonts w:cs="Traditional Arabic" w:hint="cs"/>
          <w:color w:val="552B2B"/>
          <w:sz w:val="30"/>
          <w:szCs w:val="30"/>
          <w:rtl/>
        </w:rPr>
      </w:pPr>
      <w:r>
        <w:rPr>
          <w:rFonts w:cs="Traditional Arabic" w:hint="cs"/>
          <w:color w:val="02802C"/>
          <w:sz w:val="30"/>
          <w:szCs w:val="30"/>
          <w:rtl/>
        </w:rPr>
        <w:t>(4484)</w:t>
      </w:r>
      <w:r>
        <w:rPr>
          <w:rFonts w:cs="Traditional Arabic" w:hint="cs"/>
          <w:color w:val="000000"/>
          <w:sz w:val="30"/>
          <w:szCs w:val="30"/>
          <w:rtl/>
        </w:rPr>
        <w:t xml:space="preserve"> طول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737 / الأمل ..... ص : 737</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737 / الأمل ..... ص : 737</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xml:space="preserve"> يسهي العقل و ينسي الذكر 118- اشترى المغترّ بالأمل من المزعج بالأجل 365.</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778 / التزهيد في الدنيا ..... ص : 777</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رقم 81- من أول قوله ص 106 (أيها الناس، الزهادة قصر </w:t>
      </w:r>
      <w:r>
        <w:rPr>
          <w:rFonts w:cs="Traditional Arabic" w:hint="cs"/>
          <w:color w:val="D30000"/>
          <w:sz w:val="30"/>
          <w:szCs w:val="30"/>
          <w:rtl/>
        </w:rPr>
        <w:t>الأمل‏</w:t>
      </w:r>
      <w:r>
        <w:rPr>
          <w:rFonts w:cs="Traditional Arabic" w:hint="cs"/>
          <w:color w:val="000000"/>
          <w:sz w:val="30"/>
          <w:szCs w:val="30"/>
          <w:rtl/>
        </w:rPr>
        <w:t>) حتى نهاية كلامه في الصفحة ذاتها (واضحة).</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815 / 10 - فهرس التعاليم و الوصايا الاجتماعية</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من وثق بماء لم يظمأ 51- مجتني الثمرة لغير وقت إيناعها كالزارع بغير أرضه 52- من ضاق عليه العدل فالجور عليه أضيق 57- قلّما أدبر شي‏ء فأقبل 58- كفى بالمرء جهلا ألا يعرف قدره 58- أبغض الخلائق إلى اللَّه صنفان 59- ذمّ اختلاف العلماء في الفتيا 60- التنفير من الغفلة و التنبيه إلى الفرار للَّه 62- ذم الناكثين </w:t>
      </w:r>
      <w:r>
        <w:rPr>
          <w:rFonts w:cs="Traditional Arabic" w:hint="cs"/>
          <w:color w:val="000000"/>
          <w:sz w:val="30"/>
          <w:szCs w:val="30"/>
          <w:rtl/>
        </w:rPr>
        <w:lastRenderedPageBreak/>
        <w:t xml:space="preserve">ببيعة علي 63- كفى بحدّ السيف شافيا من الباطل و ناصرا للحق 64- تهذيب الفقراء بالزهد و تأديب الأغنياء بالشفقة 64- لا يستغني الرجل- و إن كان ذا مال- عن عترته 65- لسان الصدق خير من المال الموروث 65- خذوا للحرب أهبتها و أعدوا لها عدتها 68- الجهاد باب من أبواب الجنة 69- ما غزي قوم قط في عقر دارهم إلا ذلّوا 69- ما كان لمسلم أن يؤذي امرأة، و لا سيما إن كانت مسلمة أو معاهدة 69- لا رأي لمن لا يطاع 71- السبقة الجنة و الغاية النار 71- تزوّدوا في الدنيا من الدنيا ما تحرزون به أنفسكم غدا 72- لا يمنع الضيم الذليل 73- للَّه منكم واقع في المستأثر و الجازع 73- معصية الناصح المجرب تورث الحسرة 79- الإمرة البرّة يعمل فيها التقي و الإمرة الفاجرة يتمتع فيها الشقي 83- الوفاء توأم الصدق 83- لو أنّ الحقّ خلص من لبس الباطل انقطعت عنه ألسن المعاندين 88- موتات الدنيا أهون من موتات الآخرة 91- ليس من طلب الحق فأخطأه كمن طلب الباطل فأدركه 94- إن غاية تنقصها اللحظة و تهدمها الساعة لجديرة بقصر المدة 95- المنجم كالكاهن، و الكاهن كالساحر، و الساحر كالكافر، و الكافر في النار 105- اتقوا شرار النساء، و كونوا من خيارهن على حذر 106- الزهادة قصر </w:t>
      </w:r>
      <w:r>
        <w:rPr>
          <w:rFonts w:cs="Traditional Arabic" w:hint="cs"/>
          <w:color w:val="D30000"/>
          <w:sz w:val="30"/>
          <w:szCs w:val="30"/>
          <w:rtl/>
        </w:rPr>
        <w:t>الأمل‏</w:t>
      </w:r>
      <w:r>
        <w:rPr>
          <w:rFonts w:cs="Traditional Arabic" w:hint="cs"/>
          <w:color w:val="000000"/>
          <w:sz w:val="30"/>
          <w:szCs w:val="30"/>
          <w:rtl/>
        </w:rPr>
        <w:t xml:space="preserve"> و الشكر عند النعم 106- القلوب قاسية عن حظها لاهية عن رشدها 111- ليتزود الإنسان من دار ظعنه لدار إقامته 116- إن أنصح الناس لنفسه أطوعهم لربه، و إن أغشّهم لنفسه أعصاهم لربه 117- ما كل ذي قلب بلبيب، و لا كلّ ذي سمع بسميع، و لا كل ناظر ببصير 121- زنوا أنفسكم قبل أن توزنوا 123- العالم من عرف قدره 149- إن لكل دم ثائرا،</w:t>
      </w:r>
    </w:p>
    <w:p w:rsidR="006A693F" w:rsidRDefault="006A693F" w:rsidP="006A693F">
      <w:pPr>
        <w:rPr>
          <w:rFonts w:cs="Traditional Arabic" w:hint="cs"/>
          <w:color w:val="552B2B"/>
          <w:sz w:val="30"/>
          <w:szCs w:val="30"/>
          <w:rtl/>
        </w:rPr>
      </w:pPr>
      <w:r>
        <w:rPr>
          <w:rFonts w:cs="Traditional Arabic" w:hint="cs"/>
          <w:color w:val="552B2B"/>
          <w:sz w:val="30"/>
          <w:szCs w:val="30"/>
          <w:rtl/>
        </w:rPr>
        <w:t>نهج البلاغة (للصبحي صالح) / 836 / خطب أمير المؤمنين عليه السلام 37 - 359 ..... ص : 833</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رقم 42- و من كلام له عليه السلام، و فيه يحذر من اتباع الهوى و طول </w:t>
      </w:r>
      <w:r>
        <w:rPr>
          <w:rFonts w:cs="Traditional Arabic" w:hint="cs"/>
          <w:color w:val="D30000"/>
          <w:sz w:val="30"/>
          <w:szCs w:val="30"/>
          <w:rtl/>
        </w:rPr>
        <w:t>الأمل‏</w:t>
      </w:r>
      <w:r>
        <w:rPr>
          <w:rFonts w:cs="Traditional Arabic" w:hint="cs"/>
          <w:color w:val="000000"/>
          <w:sz w:val="30"/>
          <w:szCs w:val="30"/>
          <w:rtl/>
        </w:rPr>
        <w:t xml:space="preserve"> في الدنيا 83- 84.</w:t>
      </w:r>
    </w:p>
    <w:p w:rsidR="006A693F" w:rsidRDefault="006A693F" w:rsidP="006A693F">
      <w:pPr>
        <w:rPr>
          <w:rFonts w:cs="Traditional Arabic" w:hint="cs"/>
          <w:color w:val="552B2B"/>
          <w:sz w:val="30"/>
          <w:szCs w:val="30"/>
          <w:rtl/>
        </w:rPr>
      </w:pPr>
      <w:r>
        <w:rPr>
          <w:rFonts w:cs="Traditional Arabic" w:hint="cs"/>
          <w:color w:val="552B2B"/>
          <w:sz w:val="30"/>
          <w:szCs w:val="30"/>
          <w:rtl/>
        </w:rPr>
        <w:t>خصائص الأئمة عليهم السلام (خصائص أمير المؤمنين عليه السلام) / 96 / و من كلامه ع القصير في فنون البلاغة و المواعظ و الزهد و الأمثال</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كَانَ ع يَقُولُ‏</w:t>
      </w:r>
      <w:r>
        <w:rPr>
          <w:rFonts w:cs="Traditional Arabic" w:hint="cs"/>
          <w:color w:val="242887"/>
          <w:sz w:val="30"/>
          <w:szCs w:val="30"/>
          <w:rtl/>
        </w:rPr>
        <w:t xml:space="preserve"> إِنَّمَا أَخْشَى عَلَيْكُمْ مِنْ بَعْدِي اتِّبَاعَ الْهَوَى وَ طُولَ </w:t>
      </w:r>
      <w:r>
        <w:rPr>
          <w:rFonts w:cs="Traditional Arabic" w:hint="cs"/>
          <w:color w:val="D30000"/>
          <w:sz w:val="30"/>
          <w:szCs w:val="30"/>
          <w:rtl/>
        </w:rPr>
        <w:t>الْأَمَلِ‏</w:t>
      </w:r>
      <w:r>
        <w:rPr>
          <w:rFonts w:cs="Traditional Arabic" w:hint="cs"/>
          <w:color w:val="242887"/>
          <w:sz w:val="30"/>
          <w:szCs w:val="30"/>
          <w:rtl/>
        </w:rPr>
        <w:t xml:space="preserve"> فَإِنَّ طُولَ </w:t>
      </w:r>
      <w:r>
        <w:rPr>
          <w:rFonts w:cs="Traditional Arabic" w:hint="cs"/>
          <w:color w:val="D30000"/>
          <w:sz w:val="30"/>
          <w:szCs w:val="30"/>
          <w:rtl/>
        </w:rPr>
        <w:t>الْأَمَلِ‏</w:t>
      </w:r>
      <w:r>
        <w:rPr>
          <w:rFonts w:cs="Traditional Arabic" w:hint="cs"/>
          <w:color w:val="242887"/>
          <w:sz w:val="30"/>
          <w:szCs w:val="30"/>
          <w:rtl/>
        </w:rPr>
        <w:t xml:space="preserve"> يُنْسِي الْآخِرَةَ وَ اتِّبَاعَ الْهَوَى يَصُدُّ عَنِ الْحَقِّ أَلَا وَ إِنَّ الدُّنْيَا قَدِ ارْتَحَلَتْ مُدْبِرَةً وَ الْآخِرَةَ قَدْ جَاءَتْ مُقْبِلَةً وَ لِكُلِّ وَاحِدَةٍ مِنْهُمَا بَنُونَ فَكُونُوا مِنْ أَبْنَاءِ الْآخِرَةِ وَ لَا تَكُونُوا مِنْ أَبْنَاءِ الدُّنْيَا فَإِنَّ الْيَوْمَ عَمَلٌ وَ لَا حِسَابَ وَ غَداً حِسَابٌ وَ لَا عَمَلَ وَ الْيَوْمَ الْمِضْمَارُ وَ غَداً السِّبَاقُ وَ السُّبْقَةُ الْجَنَّةُ وَ الْغَايَةُ النَّارُ.</w:t>
      </w:r>
    </w:p>
    <w:p w:rsidR="006A693F" w:rsidRDefault="006A693F" w:rsidP="006A693F">
      <w:pPr>
        <w:rPr>
          <w:rFonts w:cs="Traditional Arabic" w:hint="cs"/>
          <w:color w:val="552B2B"/>
          <w:sz w:val="30"/>
          <w:szCs w:val="30"/>
          <w:rtl/>
        </w:rPr>
      </w:pPr>
      <w:r>
        <w:rPr>
          <w:rFonts w:cs="Traditional Arabic" w:hint="cs"/>
          <w:color w:val="552B2B"/>
          <w:sz w:val="30"/>
          <w:szCs w:val="30"/>
          <w:rtl/>
        </w:rPr>
        <w:t>خصائص الأئمة عليهم السلام (خصائص أمير المؤمنين عليه السلام) / 109 / و من كلامه ع في آخر عمره لما ضربه ابن ملجم لعنه الله</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مِنْ كَلَامٍ لَهُ ع‏</w:t>
      </w:r>
      <w:r>
        <w:rPr>
          <w:rFonts w:cs="Traditional Arabic" w:hint="cs"/>
          <w:color w:val="242887"/>
          <w:sz w:val="30"/>
          <w:szCs w:val="30"/>
          <w:rtl/>
        </w:rPr>
        <w:t xml:space="preserve"> يَعِظُ بِهِ بَعْضَ أَصْحَابِهِ لَا تَكُنْ مِمَّنْ يَرْجُو الْآخِرَةَ بِغَيْرِ عَمَلٍ وَ يُرْجِي التَّوْبَةَ بِطُولِ </w:t>
      </w:r>
      <w:r>
        <w:rPr>
          <w:rFonts w:cs="Traditional Arabic" w:hint="cs"/>
          <w:color w:val="D30000"/>
          <w:sz w:val="30"/>
          <w:szCs w:val="30"/>
          <w:rtl/>
        </w:rPr>
        <w:t>الْأَمَلِ‏</w:t>
      </w:r>
      <w:r>
        <w:rPr>
          <w:rFonts w:cs="Traditional Arabic" w:hint="cs"/>
          <w:color w:val="242887"/>
          <w:sz w:val="30"/>
          <w:szCs w:val="30"/>
          <w:rtl/>
        </w:rPr>
        <w:t xml:space="preserve"> يَقُولُ فِي الدُّنْيَا بِقَوْلِ الزَّاهِدِينَ وَ يَعْمَلُ فِيهَا بِعَمَلِ الرَّاغِبِينَ إِنْ أُعْطِيَ مِنْهَا لَمْ يَشْبَعْ وَ إِنْ مُنِعَ مِنْهَا لَمْ يَقْنَعْ يَعْجِزُ عَنْ شُكْرِ مَا أُوتِيَ وَ يُعْجِبُهُ الزِّيَادَةُ فِيمَا بَقِيَ يَنْهَى وَ لَا يَنْتَهِي وَ يَأْمُرُ بِمَا لَا يَأْتِي يُحِبُّ الصَّالِحِينَ وَ لَيْسَ مِنْهُمْ وَ يُبْغِضُ الْمُذْنِبِينَ وَ هُوَ أَحَدُهُمْ يَكْرَهُ الْمَوْتَ لِكَثْرَةِ ذُنُوبِهِ وَ يُقِيمُ عَلَى مَا يَكْرَهُ الْمَوْتَ لَهُ تَغْلِبُهُ نَفْسُهُ عَلَى مَا يَظُنُّ وَ لَا يَغْلِبُهَا عَلَى مَا يَسْتَيْقِنُ يَخَافُ عَلَى غَيْرِهِ بِأَدْنَى مِنْ ذَنْبِهِ وَ يَرْجُو لِنَفْسِهِ بِأَكْثَرَ مِنْ عَمَلِهِ النَّوْمُ مَعَ الْأَغْنِيَاءِ أَحَبُّ إِلَيْهِ مِنَ الذِّكْرِ مَعَ الْفُقَرَاءِ.</w:t>
      </w:r>
    </w:p>
    <w:p w:rsidR="006A693F" w:rsidRDefault="006A693F" w:rsidP="006A693F">
      <w:pPr>
        <w:rPr>
          <w:rFonts w:cs="Traditional Arabic" w:hint="cs"/>
          <w:color w:val="552B2B"/>
          <w:sz w:val="30"/>
          <w:szCs w:val="30"/>
          <w:rtl/>
        </w:rPr>
      </w:pPr>
      <w:r>
        <w:rPr>
          <w:rFonts w:cs="Traditional Arabic" w:hint="cs"/>
          <w:color w:val="552B2B"/>
          <w:sz w:val="30"/>
          <w:szCs w:val="30"/>
          <w:rtl/>
        </w:rPr>
        <w:t>خصائص الأئمة عليهم السلام (خصائص أمير المؤمنين عليه السلام) / 111 / و من كلامه ع في آخر عمره لما ضربه ابن ملجم لعنه الله</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lastRenderedPageBreak/>
        <w:t>فَقَالَ ع‏</w:t>
      </w:r>
      <w:r>
        <w:rPr>
          <w:rFonts w:cs="Traditional Arabic" w:hint="cs"/>
          <w:color w:val="242887"/>
          <w:sz w:val="30"/>
          <w:szCs w:val="30"/>
          <w:rtl/>
        </w:rPr>
        <w:t xml:space="preserve"> رَحِمَ اللَّهُ امْرَأً سَمِعَ حُكْماً فَوَعَى وَ أَخَذَ بِحُجْزَةِ هَادٍ فَنَجَى قَدَّمَ خَالِصاً وَ عَمِلَ صَالِحاً وَ اكْتَسَبَ مَذْخُوراً وَ اجْتَنَبَ مَحْذُوراً رَمَى غَرَضاً وَ أَحْرَزَ عِوَضاً خَافَ ذَنْبَهُ وَ رَاقَبَ رَبَّهُ وَ جَعَلَ الصَّبْرَ مَطِيَّةَ نَجَاتِهِ وَ التَّقْوَى عُدَّةَ وَفَاتِهِ اغْتَنَمَ الْمَهَلَ وَ بَادَرَ الْأَجَلَ وَ أَقْطَعَ </w:t>
      </w:r>
      <w:r>
        <w:rPr>
          <w:rFonts w:cs="Traditional Arabic" w:hint="cs"/>
          <w:color w:val="D30000"/>
          <w:sz w:val="30"/>
          <w:szCs w:val="30"/>
          <w:rtl/>
        </w:rPr>
        <w:t>الْأَمَلَ‏</w:t>
      </w:r>
      <w:r>
        <w:rPr>
          <w:rFonts w:cs="Traditional Arabic" w:hint="cs"/>
          <w:color w:val="242887"/>
          <w:sz w:val="30"/>
          <w:szCs w:val="30"/>
          <w:rtl/>
        </w:rPr>
        <w:t xml:space="preserve"> وَ تَزَوَّدَ مِنَ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الإختصاص / النص / 145 / فضائل علي ع من كتاب ابن دأب ..... ص : 144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قَالَ ابْنُ دَأْبٍ فَقُلْنَا لَهُمْ وَ مَا هَذِهِ الْخِصَالُ قَالُوا الْمُوَاسَاةُ لِلرَّسُولِ ص وَ بَذْلُ نَفْسِهِ دُونَهُ وَ الْحَفِيظَةُ وَ دَفْعُ الضَّيْمِ عَنْهُ وَ التَّصْدِيقُ لِلرَّسُولِ ص بِالْوَعْدِ وَ الزُّهْدُ وَ تَرْكُ </w:t>
      </w:r>
      <w:r>
        <w:rPr>
          <w:rFonts w:cs="Traditional Arabic" w:hint="cs"/>
          <w:color w:val="D30000"/>
          <w:sz w:val="30"/>
          <w:szCs w:val="30"/>
          <w:rtl/>
        </w:rPr>
        <w:t>الْأَمَلِ‏</w:t>
      </w:r>
      <w:r>
        <w:rPr>
          <w:rFonts w:cs="Traditional Arabic" w:hint="cs"/>
          <w:color w:val="242887"/>
          <w:sz w:val="30"/>
          <w:szCs w:val="30"/>
          <w:rtl/>
        </w:rPr>
        <w:t xml:space="preserve"> وَ الْحَيَاءُ وَ الْكَرَمُ وَ الْبَلَاغَةُ فِي الْخَطْبِ وَ الرِّئَاسَةُ وَ الْحِلْمُ وَ الْعِلْمُ وَ الْقَضَاءُ بِالْفَصْلِ وَ الشَّجَاعَةُ وَ تَرْكُ الْفَرَحِ عِنْدَ الظَّفَرِ وَ تَرْكُ إِظْهَارِ الْمَرَحِ وَ تَرْكُ الْخَدِيعَةِ وَ الْمَكْرِ وَ الْغَدْرِ وَ تَرْكُ الْمُثْلَةِ وَ هُوَ يَقْدِرُ عَلَيْهَا وَ الرَّغْبَةُ الْخَالِصَةُ إِلَى اللَّهِ وَ إِطْعَامُ الطَّعَامِ عَلَى حُبِّهِ وَ هَوَانُ مَا ظَفِرَ بِهِ مِنَ الدُّنْيَا عَلَيْهِ وَ تَرْكُهُ أَنْ يُفَضِّلَ نَفْسَهُ وَ وُلْدَهُ عَلَى أَحَدٍ مِنْ رَعِيَّتِهِ وَ طَعَامُهُ أَدْنَى مَا تَأْكُلُ الرَّعِيَّةُ وَ لِبَاسُهُ أَدْنَى مَا يَلْبَسُ أَحَدٌ مِنَ الْمُسْلِمِينَ وَ قَسْمُهُ بِالسَّوِيَّةِ وَ عَدْلُهُ فِي الرَّعِيَّةِ وَ الصَّرَامَةُ فِي حَرْبِهِ وَ قَدْ خَذَلَهُ النَّاسُ وَ كَانَ فِي خَذْلِ النَّاسِ وَ ذَهَابِهِمْ عَنْهُ بِمَنْزِلَةِ اجْتِمَاعِهِمْ عَلَيْهِ طَاعَةً لِلَّهِ وَ انْتِهَاءً إِلَى أَمْرِهِ وَ الْحِفْظُ وَ هُوَ الَّذِي تُسَمِّيهِ الْعَرَبُ الْعَقْلَ حَتَّى سُمِّيَ أُذُناً وَاعِيَةً وَ السَّمَاحَةُ وَ بَثُّ الْحِكْمَةِ وَ اسْتِخْرَاجُ الْكَلِمَةِ وَ الْإِبْلَاغُ فِي الْمَوْعِظَةِ وَ حَاجَةُ النَّاسِ إِلَيْهِ إِذَا حَضَرَ حَتَّى لَا يُؤْخَذَ إِلَّا بِقَوْلِهِ وَ انْغِلَاقُ كلِّ مَا فِي الْأَرْضِ عَلَى النَّاسِ حَتَّى يَسْتَخْرِجَهُ وَ الدَّفْعُ عَنِ الْمَظْلُومِ وَ إِغَاثَةُ الْمَلْهُوفِ وَ الْمُرُوءَةُ وَ عِفَّةُ الْبَطْنِ وَ الْفَرْجِ وَ إِصْلَاحُ الْمَالِ بِيَدِهِ لِيَسْتَغْنِيَ بِهِ عَنْ مَالِ غَيْرِهِ وَ تَرْكُ الْوَهْنِ وَ الِاسْتِكَانَةِ وَ تَرْكُ الشِّكَايَةِ فِي مَوْضِعِ أَلَمِ الْجِرَاحَةِ وَ كِتْمَانُ مَا وَجَدَ فِي جَسَدِهِ مِنَ الْجِرَاحَاتِ مِنْ قَرْنِهِ إِلَى قَدَمِهِ وَ كَانَتْ أَلْفَ جِرَاحَةٍ فِي سَبِيلِ اللَّهِ وَ الْأَمْرُ بِالْمَعْرُوفِ وَ النَّهْيُ عَنِ الْمُنْكَرِ وَ إِقَامَةُ الْحُدُودِ وَ لَوْ عَلَى نَفْسِهِ وَ تَرْكُ الْكِتْمَانِ فِيمَا لِلَّهِ فِيهِ الرِّضَا عَلَى وُلْدِهِ وَ إِقْرَارُ النَّاسِ بِمَا</w:t>
      </w:r>
    </w:p>
    <w:p w:rsidR="006A693F" w:rsidRDefault="006A693F" w:rsidP="006A693F">
      <w:pPr>
        <w:rPr>
          <w:rFonts w:cs="Traditional Arabic" w:hint="cs"/>
          <w:color w:val="552B2B"/>
          <w:sz w:val="30"/>
          <w:szCs w:val="30"/>
          <w:rtl/>
        </w:rPr>
      </w:pPr>
      <w:r>
        <w:rPr>
          <w:rFonts w:cs="Traditional Arabic" w:hint="cs"/>
          <w:color w:val="552B2B"/>
          <w:sz w:val="30"/>
          <w:szCs w:val="30"/>
          <w:rtl/>
        </w:rPr>
        <w:t>الإختصاص / النص / 148 / فضائل علي ع من كتاب ابن دأب ..... ص : 144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قَالَ قُلْنَا فَمَا تَرْكُ </w:t>
      </w:r>
      <w:r>
        <w:rPr>
          <w:rFonts w:cs="Traditional Arabic" w:hint="cs"/>
          <w:color w:val="D30000"/>
          <w:sz w:val="30"/>
          <w:szCs w:val="30"/>
          <w:rtl/>
        </w:rPr>
        <w:t>الْأَمَلِ‏</w:t>
      </w:r>
      <w:r>
        <w:rPr>
          <w:rFonts w:cs="Traditional Arabic" w:hint="cs"/>
          <w:color w:val="242887"/>
          <w:sz w:val="30"/>
          <w:szCs w:val="30"/>
          <w:rtl/>
        </w:rPr>
        <w:t xml:space="preserve"> قَالُوا قِيلَ لَهُ هَذَا قَدْ قَطَعْتَ مَا خَلْفَ أَنَامِلِكَ فَمَا لَكَ لَا تَلُفُّ كُمَّكَ قَالَ الْأَمْرُ أَسْرَعُ مِنْ ذَلِكَ فَاجْتَمَعَتْ إِلَيْهِ بَنُو هَاشِمٍ قَاطِبَةً وَ سَأَلُوهُ وَ طَلَبُوا إِلَيْهِ لَمَّا وَهَبَ لَهُمْ لِبَاسَهُ وَ لَبِسَ لِبَاسَ النَّاسِ وَ انْتَقَلَ عَمَّا هُوَ عَلَيْهِ مِنْ ذَلِكَ فَكَانَ جَوَابُهُ لَهُمُ الْبُكَاءَ وَ الشَّهِيقَ وَ قَالَ بِأَبِي وَ أُمِّي مَنْ لَمْ يَشْبَعْ مِنْ خُبْزِ الْبُرِّ حَتَّى لَقِيَ اللَّهَ وَ قَالَ لَهُمْ هَذَا لِبَاسُ هُدًى يَقْنَعُ بِهِ الْفَقِيرُ وَ يُسْتَرُ بِهِ الْمُؤْمِنُ.</w:t>
      </w:r>
    </w:p>
    <w:p w:rsidR="006A693F" w:rsidRDefault="006A693F" w:rsidP="006A693F">
      <w:pPr>
        <w:rPr>
          <w:rFonts w:cs="Traditional Arabic" w:hint="cs"/>
          <w:color w:val="552B2B"/>
          <w:sz w:val="30"/>
          <w:szCs w:val="30"/>
          <w:rtl/>
        </w:rPr>
      </w:pPr>
      <w:r>
        <w:rPr>
          <w:rFonts w:cs="Traditional Arabic" w:hint="cs"/>
          <w:color w:val="552B2B"/>
          <w:sz w:val="30"/>
          <w:szCs w:val="30"/>
          <w:rtl/>
        </w:rPr>
        <w:t>المقنعة / 118 / 9 باب كيفية الصلاة و صفتها و شرح الإحدى و خمسين ركعة و ترتيبها و القراءة فيها و التسبيح في ركوعها و سجودها و القنوت فيها و المفروض من ذلك و المسنون منه ..... ص : 103</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اللَّهُمَّ إِنِّي أَسْأَلُكَ سُؤَالَ مَنْ غَلَبَهُ </w:t>
      </w:r>
      <w:r>
        <w:rPr>
          <w:rFonts w:cs="Traditional Arabic" w:hint="cs"/>
          <w:color w:val="D30000"/>
          <w:sz w:val="30"/>
          <w:szCs w:val="30"/>
          <w:rtl/>
        </w:rPr>
        <w:t>الْأَمَلُ‏</w:t>
      </w:r>
      <w:r>
        <w:rPr>
          <w:rFonts w:cs="Traditional Arabic" w:hint="cs"/>
          <w:color w:val="242887"/>
          <w:sz w:val="30"/>
          <w:szCs w:val="30"/>
          <w:rtl/>
        </w:rPr>
        <w:t xml:space="preserve"> وَ فِتْنَةُ الْهَوَى وَ انْقَطَعَ رَجَاؤُهُ إِلَّا مِنْكَ وَ لَا مَلْجَأَ لَهُ وَ لَا مَنْجَى وَ لَا مُلْتَجَا مِنْكَ إِلَّا إِلَيْكَ سُؤَالَ الْبَائِسِ الْفَقِيرِ الْخَائِفِ الْمُسْتَجِيرِ اللَّهُمَّ صَلِّ عَلَى مُحَمَّدٍ وَ آلِ مُحَمَّدٍ وَ أَطْلِقْ بِدُعَائِكَ لِسَانِي وَ اشْرَحْ بِهِ صَدْرِي وَ أَنْجِحْ بِهِ طَلِبَتِي وَ أَعْطِنِي بِهِ سُؤْلِي.</w:t>
      </w:r>
    </w:p>
    <w:p w:rsidR="006A693F" w:rsidRDefault="006A693F" w:rsidP="006A693F">
      <w:pPr>
        <w:rPr>
          <w:rFonts w:cs="Traditional Arabic" w:hint="cs"/>
          <w:color w:val="552B2B"/>
          <w:sz w:val="30"/>
          <w:szCs w:val="30"/>
          <w:rtl/>
        </w:rPr>
      </w:pPr>
      <w:r>
        <w:rPr>
          <w:rFonts w:cs="Traditional Arabic" w:hint="cs"/>
          <w:color w:val="552B2B"/>
          <w:sz w:val="30"/>
          <w:szCs w:val="30"/>
          <w:rtl/>
        </w:rPr>
        <w:t>المقنعة / 334 / 17 باب الدعاء في كل يوم منه و شرحه ..... ص : 332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وَ الْبَلَاءَ وَ التَّعَبَ وَ الْعَنَاءَ</w:t>
      </w:r>
      <w:r>
        <w:rPr>
          <w:rFonts w:cs="Traditional Arabic" w:hint="cs"/>
          <w:color w:val="006A0F"/>
          <w:sz w:val="30"/>
          <w:szCs w:val="30"/>
          <w:rtl/>
        </w:rPr>
        <w:t xml:space="preserve"> إِنَّكَ سَمِيعُ الدُّعاءِ</w:t>
      </w:r>
      <w:r>
        <w:rPr>
          <w:rFonts w:cs="Traditional Arabic" w:hint="cs"/>
          <w:color w:val="242887"/>
          <w:sz w:val="30"/>
          <w:szCs w:val="30"/>
          <w:rtl/>
        </w:rPr>
        <w:t xml:space="preserve"> اللَّهُمَّ صَلِّ عَلَى مُحَمَّدٍ وَ آلِ مُحَمَّدٍ وَ أَعِذْنِي فِيهِ مِنَ الشَّيْطَانِ الرَّجِيمِ وَ هَمْزِهِ وَ لَمْزِهِ وَ نَفْثِهِ وَ نَفْخِهِ وَ وَسْوَسَتِهِ وَ تَسْلِيطِهِ وَ كَيْدِهِ وَ مَكْرِهِ وَ حَبَائِلِهِ وَ خُدَعِهِ وَ أَمَانِيِّهِ وَ غُرُورِهِ وَ فِتْنَتِهِ وَ شَرِكِهِ وَ أَعْوَانِهِ وَ أَحْزَابِهِ وَ أَتْبَاعِهِ وَ أَشْيَاعِهِ وَ أَوْلِيَائِهِ وَ شُرَكَائِهِ وَ جَمِيعِ مَكَايِدِهِ اللَّهُمَّ صَلِّ عَلَى مُحَمَّدٍ وَ آلِ مُحَمَّدٍ وَ ارْزُقْنَا صِيَامَهُ وَ قِيَامَهُ وَ بُلُوغَ </w:t>
      </w:r>
      <w:r>
        <w:rPr>
          <w:rFonts w:cs="Traditional Arabic" w:hint="cs"/>
          <w:color w:val="D30000"/>
          <w:sz w:val="30"/>
          <w:szCs w:val="30"/>
          <w:rtl/>
        </w:rPr>
        <w:t>الْأَمَلِ‏</w:t>
      </w:r>
      <w:r>
        <w:rPr>
          <w:rFonts w:cs="Traditional Arabic" w:hint="cs"/>
          <w:color w:val="242887"/>
          <w:sz w:val="30"/>
          <w:szCs w:val="30"/>
          <w:rtl/>
        </w:rPr>
        <w:t xml:space="preserve"> فِي قِيَامِهِ وَ اسْتِكْمَالَ مَا يُرْضِيكَ عَنِّي صَبْراً وَ احْتِسَاباً وَ إِيمَاناً وَ يَقِيناً ثُمَّ تَقَبَّلْ ذَلِكَ مِنِّي بِالْأَضْعَافِ الْكَثِيرَةِ وَ الْأَجْرِ الْعَظِيمِ يَا رَبَّ الْعَالَمِينَ اللَّهُمَّ صَلِّ عَلَى مُحَمَّدٍ وَ آلِ مُحَمَّدٍ وَ ارْزُقْنَا الْحَجَّ وَ الْعُمْرَةَ وَ الِاجْتِهَادَ وَ الْقُوَّةَ وَ النَّشَاطَ وَ الْإِنَابَةَ وَ التَّوْبَةَ وَ الْقُرْبَةَ وَ الْخَيْرَ الْمَقْبُولَ وَ الرَّغْبَةَ وَ </w:t>
      </w:r>
      <w:r>
        <w:rPr>
          <w:rFonts w:cs="Traditional Arabic" w:hint="cs"/>
          <w:color w:val="242887"/>
          <w:sz w:val="30"/>
          <w:szCs w:val="30"/>
          <w:rtl/>
        </w:rPr>
        <w:lastRenderedPageBreak/>
        <w:t>الرَّهْبَةَ وَ التَّضَرُّعَ وَ الْخُشُوعَ وَ الرِّقَّةَ وَ النِّيَّةَ الصَّادِقَةَ وَ صِدْقَ اللِّسَانِ وَ الْوَجَلَ مِنْكَ وَ الرَّجَاءَ لَكَ وَ التَّوَكُّلَ عَلَيْكَ وَ الثِّقَةَ بِكَ وَ الْوَرَعَ عَنْ مَحَارِمِكَ مَعَ صَالِحِ الْقَوْلِ وَ مَقْبُولِ السَّعْيِ وَ مَرْفُوعِ الْعَمَلِ وَ مُسْتَجَابِ الدَّعْوَةِ وَ لَا تَحُلْ بَيْنِي وَ بَيْنَ شَيْ‏ءٍ مِنْ ذَلِكَ بِعَرَضٍ وَ لَا مَرَضٍ وَ لَا هَمٍّ وَ لَا غَمٍّ وَ لَا سَقَمٍ وَ لَا غَفْلَةٍ وَ لَا نِسْيَانٍ بَلْ بِالتَّعَهُّدِ وَ التَّحَفُّظِ</w:t>
      </w:r>
    </w:p>
    <w:p w:rsidR="006A693F" w:rsidRDefault="006A693F" w:rsidP="006A693F">
      <w:pPr>
        <w:rPr>
          <w:rFonts w:cs="Traditional Arabic" w:hint="cs"/>
          <w:color w:val="552B2B"/>
          <w:sz w:val="30"/>
          <w:szCs w:val="30"/>
          <w:rtl/>
        </w:rPr>
      </w:pPr>
      <w:r>
        <w:rPr>
          <w:rFonts w:cs="Traditional Arabic" w:hint="cs"/>
          <w:color w:val="552B2B"/>
          <w:sz w:val="30"/>
          <w:szCs w:val="30"/>
          <w:rtl/>
        </w:rPr>
        <w:t>المقنعة / 334 / 17 باب الدعاء في كل يوم منه و شرحه ..... ص : 332</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(5) في ألف: «</w:t>
      </w:r>
      <w:r>
        <w:rPr>
          <w:rFonts w:cs="Traditional Arabic" w:hint="cs"/>
          <w:color w:val="D30000"/>
          <w:sz w:val="30"/>
          <w:szCs w:val="30"/>
          <w:rtl/>
        </w:rPr>
        <w:t>الأمل‏</w:t>
      </w:r>
      <w:r>
        <w:rPr>
          <w:rFonts w:cs="Traditional Arabic" w:hint="cs"/>
          <w:color w:val="640000"/>
          <w:sz w:val="30"/>
          <w:szCs w:val="30"/>
          <w:rtl/>
        </w:rPr>
        <w:t xml:space="preserve"> فيه و في صيامه و قيامه» و في ج، ه: «فيه و في قيامه».</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في معرفة حجج الله على العباد / ج‏1 / 236 / كلامه ع في ما اشتهر بين العلماء و حفظه ذوو الفهم و الحكماء ..... ص : 235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رَغْبَةً فَإِنَّ اللَّهَ قَدْ تَأَذَّنَ لِلْمُحْسِنِينَ بِالْحُسْنَى وَ لِمَنْ شَكَرَهُ بِالزِّيَادَةِ وَ لَا كَسْبَ خَيْرٌ مِنْ كَسْبٍ لِيَوْمٍ تَدَّخِرُ فِيهِ الذَّخَائِرُ وَ تُجْمَعُ فِيهِ الْكَبَائِرُ وَ تُبْلَى فِيهَا السَّرَائِرُ وَ إِنِّي لَمْ أَرَ مِثْلَ الْجَنَّةِ نَامَ طَالِبُهَا وَ لَا مِثْلَ النَّارِ نَامَ هَارِبُهَا أَلَا وَ إِنَّهُ مَنْ لَا يَنْفَعُهُ الْيَقِينُ يَضُرُّهُ الشَّكُّ وَ مَنْ لَا يَنْفَعُهُ حَاضِرُ لُبِّهِ وَ رَأْيِهِ فَغَائِبُهُ عَنْهُ أَعْجَزُ أَلَا وَ إِنَّكُمْ قَدْ أُمِرْتُمْ بِالظَّعْنِ وَ دُلِلْتُمْ عَلَى الزَّادِ وَ إِنَّ أَخْوَفَ مَا أَتَخَوَّفُ عَلَيْكُمُ اثْنَانِ اتِّبَاعُ الْهَوَى وَ طُولُ </w:t>
      </w:r>
      <w:r>
        <w:rPr>
          <w:rFonts w:cs="Traditional Arabic" w:hint="cs"/>
          <w:color w:val="D30000"/>
          <w:sz w:val="30"/>
          <w:szCs w:val="30"/>
          <w:rtl/>
        </w:rPr>
        <w:t>الْأَمَلِ‏</w:t>
      </w:r>
      <w:r>
        <w:rPr>
          <w:rFonts w:cs="Traditional Arabic" w:hint="cs"/>
          <w:color w:val="242887"/>
          <w:sz w:val="30"/>
          <w:szCs w:val="30"/>
          <w:rtl/>
        </w:rPr>
        <w:t xml:space="preserve"> لِأَنَّ اتِّبَاعَ الْهَوَى يَصُدُّ عَنِ الْحَقِّ وَ طُولَ </w:t>
      </w:r>
      <w:r>
        <w:rPr>
          <w:rFonts w:cs="Traditional Arabic" w:hint="cs"/>
          <w:color w:val="D30000"/>
          <w:sz w:val="30"/>
          <w:szCs w:val="30"/>
          <w:rtl/>
        </w:rPr>
        <w:t>الْأَمَلِ‏</w:t>
      </w:r>
      <w:r>
        <w:rPr>
          <w:rFonts w:cs="Traditional Arabic" w:hint="cs"/>
          <w:color w:val="242887"/>
          <w:sz w:val="30"/>
          <w:szCs w:val="30"/>
          <w:rtl/>
        </w:rPr>
        <w:t xml:space="preserve"> يُنْسِي الْآخِرَةَ أَلَا وَ إِنَّ الدُّنْيَا قَدْ تَرَحَّلَتْ مُدْبِرَةً وَ إِنَّ الْآخِرَةَ قَدْ تَرَحَّلَتْ مُقْبِلَةً وَ لِكُلِّ وَاحِدَةٍ مِنْهُمَا بَنُونَ فَكُونُوا إِنِ اسْتَطَعْتُمْ مِنْ أَبْنَاءِ الْآخِرَةِ وَ لَا تَكُونُوا مِنْ أَبْنَاءِ الدُّنْيَا فَإِنَّ الْيَوْمَ عَمَلٌ وَ لَا حِسَابَ وَ غَداً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في معرفة حجج الله على العباد / ج‏1 / 277 / كلامه ع لما نقض معاوية بن أبي سفيان شروط الصلح وشنه الغارات على العراق ..... ص : 275</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من كلامه أيضا في معنى ما تقدم‏</w:t>
      </w:r>
      <w:r>
        <w:rPr>
          <w:rFonts w:cs="Traditional Arabic" w:hint="cs"/>
          <w:color w:val="242887"/>
          <w:sz w:val="30"/>
          <w:szCs w:val="30"/>
          <w:rtl/>
        </w:rPr>
        <w:t xml:space="preserve"> يَا أَهْلَ الْكُوفَةِ خُذُوا أُهْبَتَكُمْ لِجِهَادِ عَدُوِّكُمْ مُعَاوِيَةَ وَ أَشْيَاعِهِ قَالُوا يَا أَمِيرَ الْمُؤْمِنِينَ أَمْهِلْنَا يَذْهَبُ عَنَّا الْقُرُّ فَقَالَ أَمَ وَ اللَّهِ الَّذِي فَلَقَ الْحَبَّةَ وَ بَرَأَ النَّسَمَةَ لَيَظْهَرَنَّ هَؤُلَاءِ الْقَوْمُ عَلَيْكُمْ لَيْسَ بِأَنَّهُمْ أَوْلَى بِالْحَقِّ مِنْكُمْ وَ لَكِنَّ لِطَاعَتِهِمْ مُعَاوِيَةَ وَ مَعْصِيَتِكُمْ لِي وَ اللَّهِ لَقَدْ أَصْبَحَتِ الْأُمَمُ كُلُّهَا تَخَافُ ظُلْمَ رُعَاتِهَا وَ أَصْبَحْتُ أَنَا أَخَافُ ظُلْمَ رَعِيَّتِي لَقَدِ اسْتَعْمَلْتُ مِنْكُمْ رِجَالًا فَخَانُوا وَ غَدَرُوا وَ لَقَدْ جَمَعَ بَعْضُهُمْ مَا ائْتَمَنْتُهُ عَلَيْهِ مِنْ فَيْ‏ءِ الْمُسْلِمِينَ فَحَمَلَهُ إِلَى مُعَاوِيَةَ وَ آخَرُ حَمَلَهُ إِلَى مَنْزِلِهِ تَهَاوُناً بِالْقُرْآنِ وَ جُرْأَةً عَلَى الرَّحْمَنِ حَتَّى لَوْ أَنَّنِي ائْتَمَنْتُ أَحَدَكُمْ عَلَى عِلَاقَةِ سَوْطٍ لَخَانَنِي وَ لَقَدْ أَعْيَيْتُمُونِي ثُمَّ رَفَعَ يَدَهُ إِلَى السَّمَاءِ فَقَالَ اللَّهُمَّ إِنِّي قَدْ سَئِمْتُ الْحَيَاةَ بَيْنَ ظَهْرَانَيْ هَؤُلَاءِ الْقَوْمِ وَ تَبَرَّمْتُ </w:t>
      </w:r>
      <w:r>
        <w:rPr>
          <w:rFonts w:cs="Traditional Arabic" w:hint="cs"/>
          <w:color w:val="D30000"/>
          <w:sz w:val="30"/>
          <w:szCs w:val="30"/>
          <w:rtl/>
        </w:rPr>
        <w:t>الْأَمَلَ‏</w:t>
      </w:r>
      <w:r>
        <w:rPr>
          <w:rFonts w:cs="Traditional Arabic" w:hint="cs"/>
          <w:color w:val="242887"/>
          <w:sz w:val="30"/>
          <w:szCs w:val="30"/>
          <w:rtl/>
        </w:rPr>
        <w:t xml:space="preserve"> فَأَتِحْ لِي صَاحِبِي حَتَّى أَسْتَرِيحَ مِنْهُمْ وَ يَسْتَرِيحُوا مِنِّي وَ لَنْ يُفْلِحُوا بَعْدِي.</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في معرفة حجج الله على العباد / ج‏1 / 300 / كلامه ع في الحكمة و الموعظة ..... ص : 295</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قَوْلُهُ ع‏</w:t>
      </w:r>
      <w:r>
        <w:rPr>
          <w:rFonts w:cs="Traditional Arabic" w:hint="cs"/>
          <w:color w:val="242887"/>
          <w:sz w:val="30"/>
          <w:szCs w:val="30"/>
          <w:rtl/>
        </w:rPr>
        <w:t xml:space="preserve"> لَوْ عُرِفَ الْأَجَلُ قَصُرَ </w:t>
      </w:r>
      <w:r>
        <w:rPr>
          <w:rFonts w:cs="Traditional Arabic" w:hint="cs"/>
          <w:color w:val="D30000"/>
          <w:sz w:val="30"/>
          <w:szCs w:val="30"/>
          <w:rtl/>
        </w:rPr>
        <w:t>الْأَمَلُ‏</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في معرفة حجج الله على العباد / ج‏2 / 429 / 2 - فهرس الأحاديث. ..... ص : 398</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لو عرف الأجل قصر </w:t>
      </w:r>
      <w:r>
        <w:rPr>
          <w:rFonts w:cs="Traditional Arabic" w:hint="cs"/>
          <w:color w:val="D30000"/>
          <w:sz w:val="30"/>
          <w:szCs w:val="30"/>
          <w:rtl/>
        </w:rPr>
        <w:t>الامل‏</w:t>
      </w:r>
      <w:r>
        <w:rPr>
          <w:rFonts w:cs="Traditional Arabic" w:hint="cs"/>
          <w:color w:val="000000"/>
          <w:sz w:val="30"/>
          <w:szCs w:val="30"/>
          <w:rtl/>
        </w:rPr>
        <w:t>/ أمير المؤمنين/ 1/ 300</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______________________________</w:t>
      </w:r>
      <w:r>
        <w:rPr>
          <w:rFonts w:cs="Traditional Arabic" w:hint="cs"/>
          <w:color w:val="000000"/>
          <w:sz w:val="30"/>
          <w:szCs w:val="30"/>
          <w:rtl/>
        </w:rPr>
        <w:br/>
      </w:r>
      <w:r>
        <w:rPr>
          <w:rFonts w:cs="Traditional Arabic" w:hint="cs"/>
          <w:color w:val="640000"/>
          <w:sz w:val="30"/>
          <w:szCs w:val="30"/>
          <w:rtl/>
        </w:rPr>
        <w:t xml:space="preserve">(1) امل </w:t>
      </w:r>
      <w:r>
        <w:rPr>
          <w:rFonts w:cs="Traditional Arabic" w:hint="cs"/>
          <w:color w:val="D30000"/>
          <w:sz w:val="30"/>
          <w:szCs w:val="30"/>
          <w:rtl/>
        </w:rPr>
        <w:t>الامل‏</w:t>
      </w:r>
      <w:r>
        <w:rPr>
          <w:rFonts w:cs="Traditional Arabic" w:hint="cs"/>
          <w:color w:val="640000"/>
          <w:sz w:val="30"/>
          <w:szCs w:val="30"/>
          <w:rtl/>
        </w:rPr>
        <w:t xml:space="preserve"> ج 2: 20 ط نجف 1385.</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امل </w:t>
      </w:r>
      <w:r>
        <w:rPr>
          <w:rFonts w:cs="Traditional Arabic" w:hint="cs"/>
          <w:color w:val="D30000"/>
          <w:sz w:val="30"/>
          <w:szCs w:val="30"/>
          <w:rtl/>
        </w:rPr>
        <w:t>الامل‏</w:t>
      </w:r>
      <w:r>
        <w:rPr>
          <w:rFonts w:cs="Traditional Arabic" w:hint="cs"/>
          <w:color w:val="640000"/>
          <w:sz w:val="30"/>
          <w:szCs w:val="30"/>
          <w:rtl/>
        </w:rPr>
        <w:t xml:space="preserve"> ج 2: 54.</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(3) امل </w:t>
      </w:r>
      <w:r>
        <w:rPr>
          <w:rFonts w:cs="Traditional Arabic" w:hint="cs"/>
          <w:color w:val="D30000"/>
          <w:sz w:val="30"/>
          <w:szCs w:val="30"/>
          <w:rtl/>
        </w:rPr>
        <w:t>الامل‏</w:t>
      </w:r>
      <w:r>
        <w:rPr>
          <w:rFonts w:cs="Traditional Arabic" w:hint="cs"/>
          <w:color w:val="640000"/>
          <w:sz w:val="30"/>
          <w:szCs w:val="30"/>
          <w:rtl/>
        </w:rPr>
        <w:t xml:space="preserve"> ج 2: 69. و در برخى جاها نامش حسن بن محمد ذكر شده.</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(5) امل </w:t>
      </w:r>
      <w:r>
        <w:rPr>
          <w:rFonts w:cs="Traditional Arabic" w:hint="cs"/>
          <w:color w:val="D30000"/>
          <w:sz w:val="30"/>
          <w:szCs w:val="30"/>
          <w:rtl/>
        </w:rPr>
        <w:t>الامل‏</w:t>
      </w:r>
      <w:r>
        <w:rPr>
          <w:rFonts w:cs="Traditional Arabic" w:hint="cs"/>
          <w:color w:val="640000"/>
          <w:sz w:val="30"/>
          <w:szCs w:val="30"/>
          <w:rtl/>
        </w:rPr>
        <w:t xml:space="preserve"> ج 2: 127 و برخى گويند: نامش حمزه است و لقبش سلار بوده.</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(7) امل </w:t>
      </w:r>
      <w:r>
        <w:rPr>
          <w:rFonts w:cs="Traditional Arabic" w:hint="cs"/>
          <w:color w:val="D30000"/>
          <w:sz w:val="30"/>
          <w:szCs w:val="30"/>
          <w:rtl/>
        </w:rPr>
        <w:t>الامل‏</w:t>
      </w:r>
      <w:r>
        <w:rPr>
          <w:rFonts w:cs="Traditional Arabic" w:hint="cs"/>
          <w:color w:val="640000"/>
          <w:sz w:val="30"/>
          <w:szCs w:val="30"/>
          <w:rtl/>
        </w:rPr>
        <w:t xml:space="preserve"> ج 2: 359.</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(8) امل </w:t>
      </w:r>
      <w:r>
        <w:rPr>
          <w:rFonts w:cs="Traditional Arabic" w:hint="cs"/>
          <w:color w:val="D30000"/>
          <w:sz w:val="30"/>
          <w:szCs w:val="30"/>
          <w:rtl/>
        </w:rPr>
        <w:t>الامل‏</w:t>
      </w:r>
      <w:r>
        <w:rPr>
          <w:rFonts w:cs="Traditional Arabic" w:hint="cs"/>
          <w:color w:val="640000"/>
          <w:sz w:val="30"/>
          <w:szCs w:val="30"/>
          <w:rtl/>
        </w:rPr>
        <w:t xml:space="preserve"> ج 2: 287.</w:t>
      </w:r>
    </w:p>
    <w:p w:rsidR="006A693F" w:rsidRDefault="006A693F" w:rsidP="006A693F">
      <w:pPr>
        <w:rPr>
          <w:rFonts w:cs="Traditional Arabic" w:hint="cs"/>
          <w:color w:val="552B2B"/>
          <w:sz w:val="30"/>
          <w:szCs w:val="30"/>
          <w:rtl/>
        </w:rPr>
      </w:pPr>
      <w:r>
        <w:rPr>
          <w:rFonts w:cs="Traditional Arabic" w:hint="cs"/>
          <w:color w:val="552B2B"/>
          <w:sz w:val="30"/>
          <w:szCs w:val="30"/>
          <w:rtl/>
        </w:rPr>
        <w:t>الإرشاد للمفيد / ترجمه رسولى محلاتى / مقدمه / 36 / 7 - شاگردان شيخ مفيد. ..... ص : 35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(12) امل </w:t>
      </w:r>
      <w:r>
        <w:rPr>
          <w:rFonts w:cs="Traditional Arabic" w:hint="cs"/>
          <w:color w:val="D30000"/>
          <w:sz w:val="30"/>
          <w:szCs w:val="30"/>
          <w:rtl/>
        </w:rPr>
        <w:t>الامل‏</w:t>
      </w:r>
      <w:r>
        <w:rPr>
          <w:rFonts w:cs="Traditional Arabic" w:hint="cs"/>
          <w:color w:val="640000"/>
          <w:sz w:val="30"/>
          <w:szCs w:val="30"/>
          <w:rtl/>
        </w:rPr>
        <w:t xml:space="preserve"> ج 2: 323.</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93 / المجلس الحادي عشر</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الْحُبَابِ الْجُمَحِيُّ قَالَ حَدَّثَنَا مُسْلِمُ بْنُ عَبْدِ اللَّهِ الْبَصْرِيُّ قَالَ حَدَّثَنِي أَبِي قَالَ حَدَّثَنَا مُحَمَّدُ بْنُ عَبْدِ الرَّحْمَنِ النَّهْدِيُّ قَالَ حَدَّثَنَا شُعْبَةُ عَنْ سَلَمَةَ بْنِ كُهَيْلٍ عَنْ حَبَّةَ الْعُرَنِيِّ قَالَ سَمِعْتُ أَمِيرَ الْمُؤْمِنِينَ عَلِيَّ بْنَ أَبِي طَالِبٍ ع يَقُولُ‏</w:t>
      </w:r>
      <w:r>
        <w:rPr>
          <w:rFonts w:cs="Traditional Arabic" w:hint="cs"/>
          <w:color w:val="242887"/>
          <w:sz w:val="30"/>
          <w:szCs w:val="30"/>
          <w:rtl/>
        </w:rPr>
        <w:t xml:space="preserve"> إِنِّي أَخْشَى عَلَيْكُمُ اثْنَتَيْنِ طُولَ </w:t>
      </w:r>
      <w:r>
        <w:rPr>
          <w:rFonts w:cs="Traditional Arabic" w:hint="cs"/>
          <w:color w:val="D30000"/>
          <w:sz w:val="30"/>
          <w:szCs w:val="30"/>
          <w:rtl/>
        </w:rPr>
        <w:t>الْأَمَلِ‏</w:t>
      </w:r>
      <w:r>
        <w:rPr>
          <w:rFonts w:cs="Traditional Arabic" w:hint="cs"/>
          <w:color w:val="242887"/>
          <w:sz w:val="30"/>
          <w:szCs w:val="30"/>
          <w:rtl/>
        </w:rPr>
        <w:t xml:space="preserve"> وَ اتِّبَاعَ الْهَوَى- فَأَمَّا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أَمَّا اتِّبَاعُ الْهَوَى فَيَصُدُّ عَنِ الْحَقِّ وَ إِنَّ الدُّنْيَا قَدْ تَرَحَّلَتْ مُدْبِرَةً وَ الْآخِرَةَ قَدْ جَاءَتْ مُقْبِلَةً وَ لِكُلِّ وَاحِدَةٍ مِنْهُمَا بَنُونَ فَكُونُوا مِنْ أَبْنَاءِ الْآخِرَةِ وَ لَا تَكُونُوا مِنْ أَبْنَاءِ الدُّنْيَا فَإِنَّ الْيَوْمَ عَمَلٌ وَ لَا حِسَابَ وَ غَداً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160 / المجلس العشرون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حُلْواً وَ كَدِرَ مِنْهَا مَا كَانَ صَفْواً فَلَمْ تَبْقَ مِنْهَا إِلَّا سَمَلَةٌ كَسَمَلَةِ الْإِدَاوَةِ- أَوْ جُرْعَةٌ كَجُرْعَةِ الْإِنَاءِ لَوْ تَمَزَّزَهَا الْعَطْشَانُ لَمْ يَنْقَعْ بِهَا- فَأَزْمِعُوا بِالرَّحِيلِ عَنْ هَذِهِ الدَّارِ الْمَقْدُورِ عَلَى أَهْلِهَا الزَّوَالُ الْمَمْنُوعِ أَهْلُهَا مِنَ الْحَيَاةِ الْمُذَلَّلَةِ فِيهَا أَنْفُسُهُمْ بِالْمَوْتِ فَلَا حَيٌّ يَطْمَعُ فِي الْبَقَاءِ وَ لَا نَفْسٌ إِلَّا مُذْعِنَةٌ بِالْمَنُونِ وَ لَا يُعَلِّلُكُمُ </w:t>
      </w:r>
      <w:r>
        <w:rPr>
          <w:rFonts w:cs="Traditional Arabic" w:hint="cs"/>
          <w:color w:val="D30000"/>
          <w:sz w:val="30"/>
          <w:szCs w:val="30"/>
          <w:rtl/>
        </w:rPr>
        <w:t>الْأَمَلُ‏</w:t>
      </w:r>
      <w:r>
        <w:rPr>
          <w:rFonts w:cs="Traditional Arabic" w:hint="cs"/>
          <w:color w:val="242887"/>
          <w:sz w:val="30"/>
          <w:szCs w:val="30"/>
          <w:rtl/>
        </w:rPr>
        <w:t xml:space="preserve"> وَ لَا يَطُولُ عَلَيْكُمُ الْأَمَدُ- وَ لَا تُغَرُّوا مِنْهَا بِالْآمَالِ- وَ لَوْ حَنَنْتُمْ حَنِينَ الْوُلَّهِ الْعِجَالِ وَ دَعَوْتُمْ مِثْلَ حَنِينِ الْحَمَامِ وَ جَأَرْتُمْ‏</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160 / المجلس العشرون</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lastRenderedPageBreak/>
        <w:t xml:space="preserve">(6) علله بكذا: شغله و لهاه به، أي إيّاكم و أن يشغلكم </w:t>
      </w:r>
      <w:r>
        <w:rPr>
          <w:rFonts w:cs="Traditional Arabic" w:hint="cs"/>
          <w:color w:val="D30000"/>
          <w:sz w:val="30"/>
          <w:szCs w:val="30"/>
          <w:rtl/>
        </w:rPr>
        <w:t>الامل‏</w:t>
      </w:r>
      <w:r>
        <w:rPr>
          <w:rFonts w:cs="Traditional Arabic" w:hint="cs"/>
          <w:color w:val="640000"/>
          <w:sz w:val="30"/>
          <w:szCs w:val="30"/>
          <w:rtl/>
        </w:rPr>
        <w:t xml:space="preserve"> عن الأمور الواجبة الإلهيّة فبطول عليكم الامد فتكونوا كمن قال سبحانه:</w:t>
      </w:r>
      <w:r>
        <w:rPr>
          <w:rFonts w:cs="Traditional Arabic" w:hint="cs"/>
          <w:color w:val="02802C"/>
          <w:sz w:val="30"/>
          <w:szCs w:val="30"/>
          <w:rtl/>
        </w:rPr>
        <w:t xml:space="preserve"> «فَطالَ عَلَيْهِمُ الْأَمَدُ فَقَسَتْ قُلُوبُهُمْ وَ كَثِيرٌ مِنْهُمْ فاسِقُونَ»</w:t>
      </w:r>
      <w:r>
        <w:rPr>
          <w:rFonts w:cs="Traditional Arabic" w:hint="cs"/>
          <w:color w:val="640000"/>
          <w:sz w:val="30"/>
          <w:szCs w:val="30"/>
          <w:rtl/>
        </w:rPr>
        <w:t xml:space="preserve">. و في النهج: «و لا يغلبنكم فيها </w:t>
      </w:r>
      <w:r>
        <w:rPr>
          <w:rFonts w:cs="Traditional Arabic" w:hint="cs"/>
          <w:color w:val="D30000"/>
          <w:sz w:val="30"/>
          <w:szCs w:val="30"/>
          <w:rtl/>
        </w:rPr>
        <w:t>الامل‏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207 / المجلس الثالث و العشرون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41</w:t>
      </w:r>
      <w:r>
        <w:rPr>
          <w:rFonts w:cs="Traditional Arabic" w:hint="cs"/>
          <w:color w:val="780000"/>
          <w:sz w:val="30"/>
          <w:szCs w:val="30"/>
          <w:rtl/>
        </w:rPr>
        <w:t xml:space="preserve"> وَ بِالْإِسْنَادِ الْأَوَّلِ عَنْ عَلِيِّ بْنِ مَهْزِيَارَ عَنْ عَاصِمٍ عَنْ فُضَيْلٍ الرَّسَّانِ عَنْ يَحْيَى بْنِ عُقَيْلٍ قَالَ قَالَ عَلِيٌّ ع‏</w:t>
      </w:r>
      <w:r>
        <w:rPr>
          <w:rFonts w:cs="Traditional Arabic" w:hint="cs"/>
          <w:color w:val="242887"/>
          <w:sz w:val="30"/>
          <w:szCs w:val="30"/>
          <w:rtl/>
        </w:rPr>
        <w:t xml:space="preserve"> إِنَّمَا أَخَافُ عَلَيْكُمُ اثْنَتَيْنِ اتِّبَاعَ الْهَوَى وَ طُولَ </w:t>
      </w:r>
      <w:r>
        <w:rPr>
          <w:rFonts w:cs="Traditional Arabic" w:hint="cs"/>
          <w:color w:val="D30000"/>
          <w:sz w:val="30"/>
          <w:szCs w:val="30"/>
          <w:rtl/>
        </w:rPr>
        <w:t>الْأَمَلِ‏</w:t>
      </w:r>
      <w:r>
        <w:rPr>
          <w:rFonts w:cs="Traditional Arabic" w:hint="cs"/>
          <w:color w:val="242887"/>
          <w:sz w:val="30"/>
          <w:szCs w:val="30"/>
          <w:rtl/>
        </w:rPr>
        <w:t xml:space="preserve"> فَأَمَّا اتِّبَاعُ الْهَوَى فَيَصُدُّ عَنِ الْحَقِّ- وَ أَمَّا طُولُ </w:t>
      </w:r>
      <w:r>
        <w:rPr>
          <w:rFonts w:cs="Traditional Arabic" w:hint="cs"/>
          <w:color w:val="D30000"/>
          <w:sz w:val="30"/>
          <w:szCs w:val="30"/>
          <w:rtl/>
        </w:rPr>
        <w:t>الْأَمَلِ‏</w:t>
      </w:r>
      <w:r>
        <w:rPr>
          <w:rFonts w:cs="Traditional Arabic" w:hint="cs"/>
          <w:color w:val="242887"/>
          <w:sz w:val="30"/>
          <w:szCs w:val="30"/>
          <w:rtl/>
        </w:rPr>
        <w:t xml:space="preserve"> فَيُنْسِي الْآخِرَةَ ارْتَجَلَتِ الْآخِرَةُ مُقْبِلَةً وَ ارْتَحَلَتِ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221 / المجلس السادس و العشرون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أَبِيَ الْوَفَاةُ أَقْبَلَ يُوصِي فَقَالَ- هَذَا مَا أَوْصَى بِهِ عَلِيُّ بْنُ أَبِي طَالِبٍ أَخُو مُحَمَّدٍ رَسُولِ اللَّهِ وَ ابْنُ عَمِّهِ وَ وَصِيُّهُ وَ صَاحِبُهُ وَ أَوَّلُ وَصِيَّتِي أَنِّي أَشْهَدُ أَنْ لَا إِلَهَ إِلَّا اللَّهُ وَ أَنَّ مُحَمَّداً رَسُولُهُ وَ خِيَرَتُهُ- اخْتَارَهُ بِعِلْمِهِ وَ ارْتَضَاهُ لِخِيَرَتِهِ وَ أَنَّ اللَّهَ بَاعِثُ‏</w:t>
      </w:r>
      <w:r>
        <w:rPr>
          <w:rFonts w:cs="Traditional Arabic" w:hint="cs"/>
          <w:color w:val="006A0F"/>
          <w:sz w:val="30"/>
          <w:szCs w:val="30"/>
          <w:rtl/>
        </w:rPr>
        <w:t xml:space="preserve"> مَنْ فِي الْقُبُورِ</w:t>
      </w:r>
      <w:r>
        <w:rPr>
          <w:rFonts w:cs="Traditional Arabic" w:hint="cs"/>
          <w:color w:val="242887"/>
          <w:sz w:val="30"/>
          <w:szCs w:val="30"/>
          <w:rtl/>
        </w:rPr>
        <w:t xml:space="preserve"> وَ سَائِلُ النَّاسِ عَنْ أَعْمَالِهِمْ وَ عَالِمٌ بِمَا فِي الصُّدُورِ- ثُمَّ إِنِّي أُوصِيكَ يَا حَسَنُ وَ كَفَى بِكَ وَصِيّاً بِمَا أَوْصَانِي بِهِ رَسُولُ اللَّهِ ص فَإِذَا كَانَ ذَلِكَ يَا بُنَيَّ فَالْزَمْ بَيْتَكَ وَ ابْكِ عَلَى خَطِيئَتِكَ وَ لَا تَكُنِ الدُّنْيَا أَكْبَرَ هَمِّكَ وَ أُوصِيكَ يَا بُنَيَّ بِالصَّلَاةِ عِنْدَ وَقْتِهَا وَ الزَّكَاةِ فِي أَهْلِهَا عِنْدَ مَحَلِّهَا وَ الصَّمْتِ عِنْدَ الشُّبْهَةِ وَ الِاقْتِصَادِ فِي الْعَمَلِ وَ الْعَدْلِ فِي الرِّضَا وَ الْغَضَبِ وَ حُسْنِ الْجِوَارِ وَ إِكْرَامِ الضَّيْفِ وَ رَحْمَةِ الْمَجْهُودِ وَ أَصْحَابِ الْبَلَاءِ- وَ صِلَةِ الرَّحِمِ وَ حُبِّ الْمَسَاكِينِ وَ مُجَالَسَتِهِمْ وَ التَّوَاضُعِ فَإِنَّهُ مِنْ أَفْضَلِ الْعِبَادَةِ- وَ قَصْرِ </w:t>
      </w:r>
      <w:r>
        <w:rPr>
          <w:rFonts w:cs="Traditional Arabic" w:hint="cs"/>
          <w:color w:val="D30000"/>
          <w:sz w:val="30"/>
          <w:szCs w:val="30"/>
          <w:rtl/>
        </w:rPr>
        <w:t>الْأَمَلِ‏</w:t>
      </w:r>
      <w:r>
        <w:rPr>
          <w:rFonts w:cs="Traditional Arabic" w:hint="cs"/>
          <w:color w:val="242887"/>
          <w:sz w:val="30"/>
          <w:szCs w:val="30"/>
          <w:rtl/>
        </w:rPr>
        <w:t xml:space="preserve"> وَ ذِكْرِ الْمَوْتِ وَ الزُّهْدِ فِي الدُّنْيَا فَإِنَّكَ رَهْنُ مَوْتٍ وَ غَرَضُ بَلَاءٍ وَ طَرِيحُ سُقْمٍ- وَ أُوصِيكَ بِخَشْيَةِ اللَّهِ فِي سِرِّ أَمْرِكَ وَ عَلَانِيَتِهِ وَ أَنْهَاكَ عَنِ التَّسَرُّعِ بِالْقَوْلِ وَ الْفِعْلِ وَ إِذَا عَرَضَ شَيْ‏ءٌ مِنْ أَمْرِ الْآخِرَةِ فَابْدَأْ بِهِ وَ إِذَا عَرَضَ شَيْ‏ءٌ</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309 / المجلس السادس و الثلاثون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8</w:t>
      </w:r>
      <w:r>
        <w:rPr>
          <w:rFonts w:cs="Traditional Arabic" w:hint="cs"/>
          <w:color w:val="780000"/>
          <w:sz w:val="30"/>
          <w:szCs w:val="30"/>
          <w:rtl/>
        </w:rPr>
        <w:t xml:space="preserve"> قَالَ حَدَّثَنَا أَبُو حَفْصٍ عُمَرُ بْنُ مُحَمَّدٍ الْمَعْرُوفُ بِابْنِ الزَّيَّاتِ قَالَ حَدَّثَنَا عَلِيُّ بْنُ مَهْرَوَيْهِ الْقَزْوِينِيُّ قَالَ حَدَّثَنَا دَاوُدُ بْنُ سُلَيْمَانَ الْغَازِي قَالَ حَدَّثَنَا الرِّضَا عَلِيُّ بْنُ مُوسَى ع قَالَ حَدَّثَنِي أَبِي مُوسَى بْنُ جَعْفَرٍ قَالَ حَدَّثَنِي أَبِي جَعْفَرُ بْنُ مُحَمَّدٍ قَالَ حَدَّثَنِي أَبِي مُحَمَّدُ بْنُ عَلِيٍّ قَالَ حَدَّثَنِي أَبِي عَلِيُّ بْنُ الْحُسَيْنِ قَالَ حَدَّثَنِي أَبِي الْحُسَيْنُ بْنُ عَلِيٍّ ع قَالَ قَالَ أَمِيرُ الْمُؤْمِنِينَ ع‏</w:t>
      </w:r>
      <w:r>
        <w:rPr>
          <w:rFonts w:cs="Traditional Arabic" w:hint="cs"/>
          <w:color w:val="242887"/>
          <w:sz w:val="30"/>
          <w:szCs w:val="30"/>
          <w:rtl/>
        </w:rPr>
        <w:t xml:space="preserve"> لَوْ رَأَى الْعَبْدُ أَجَلَهُ وَ سُرْعَتَهُ إِلَيْهِ لَأَبْغَضَ </w:t>
      </w:r>
      <w:r>
        <w:rPr>
          <w:rFonts w:cs="Traditional Arabic" w:hint="cs"/>
          <w:color w:val="D30000"/>
          <w:sz w:val="30"/>
          <w:szCs w:val="30"/>
          <w:rtl/>
        </w:rPr>
        <w:t>الْأَمَلَ‏</w:t>
      </w:r>
      <w:r>
        <w:rPr>
          <w:rFonts w:cs="Traditional Arabic" w:hint="cs"/>
          <w:color w:val="242887"/>
          <w:sz w:val="30"/>
          <w:szCs w:val="30"/>
          <w:rtl/>
        </w:rPr>
        <w:t xml:space="preserve"> وَ تَرَكَ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330 / المجلس التاسع و الثلاثون</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نَصْرٍ عَنْ أَحْمَدَ بْنِ بَشِيرِ بْنِ سُلَيْمَانَ عَنْ هِشَامِ بْنِ مُحَمَّدٍ عَنْ أَبِيهِ مُحَمَّدِ بْنِ السَّائِبِ عَنْ إِبْرَاهِيمَ بْنِ مُحَمَّدٍ الْيَمَانِيِّ عَنْ عِكْرِمَةَ قَالَ سَمِعْتُ عَبْدَ اللَّهِ بْنَ عَبَّاسٍ يَقُولُ لِابْنِهِ عَلِيِّ بْنِ عَبْدِ اللَّهِ‏</w:t>
      </w:r>
      <w:r>
        <w:rPr>
          <w:rFonts w:cs="Traditional Arabic" w:hint="cs"/>
          <w:color w:val="242887"/>
          <w:sz w:val="30"/>
          <w:szCs w:val="30"/>
          <w:rtl/>
        </w:rPr>
        <w:t xml:space="preserve"> لِيَكُنْ كَنْزُكَ الَّذِي تَذْخَرُهُ الْعِلْمَ كُنْ بِهِ أَشَدَّ اغْتِبَاطاً مِنْكَ بِكَنْزِ الذَّهَبِ الْأَحْمَرِ فَإِنِّي مُودِعُكَ كَلَاماً إِنْ أَنْتَ وَعَيْتَهُ أُجْمِعَ [اجْتَمَعَ‏] لَكَ بِهِ أَمْرُ الدُّنْيَا وَ الْآخِرَةِ- لَا تَكُنْ مِمَّنْ يَرْجُو الْآخِرَةَ بِغَيْرِ عَمَلٍ وَ يُؤَخِّرُ التَّوْبَةَ لِطُولِ </w:t>
      </w:r>
      <w:r>
        <w:rPr>
          <w:rFonts w:cs="Traditional Arabic" w:hint="cs"/>
          <w:color w:val="D30000"/>
          <w:sz w:val="30"/>
          <w:szCs w:val="30"/>
          <w:rtl/>
        </w:rPr>
        <w:t>الْأَمَلِ‏</w:t>
      </w:r>
      <w:r>
        <w:rPr>
          <w:rFonts w:cs="Traditional Arabic" w:hint="cs"/>
          <w:color w:val="242887"/>
          <w:sz w:val="30"/>
          <w:szCs w:val="30"/>
          <w:rtl/>
        </w:rPr>
        <w:t>- وَ يَقُولُ فِي الدُّنْيَا قَوْلَ الزَّاهِدِينَ وَ يَعْمَلُ فِيهَا عَمَلَ الرَّاغِبِينَ إِنْ أُعْطِيَ فِيهَا لَمْ يَشْبَعْ وَ إِنْ مُنِعَ مِنْهَا لَمْ يَقْنَعْ يَعْجِزُ عَنْ شُكْرِ مَا أُوتِيَ وَ يَبْتَغِي الزِّيَادَةَ فِيمَا بَقِيَ وَ يَأْمُرُ بِمَا لَا يَأْتِي يُحِبُّ الصَّالِحِينَ وَ لَا يَعْمَلُ عَمَلَهُمْ وَ يُبْغِضُ الْجَاهِلِينَ وَ هُوَ أَحَدُهُمْ وَ يَقُولُ لِمَ أَعْمَلُ فَأَتَعَنَّى أَ لَا أَجْلِسُ فَأَتَمَنَّى وَ هُوَ يَتَمَنَّى الْمَغْفِرَةَ وَ قَدْ دَأَبَ فِي الْمَعْصِيَةِ-</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345 / المجلس الحادي و الأربعون</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الشَّيْخُ الْجَلِيلُ الْمُفِيدُ أَبُو عَبْدِ اللَّهِ مُحَمَّدُ بْنُ مُحَمَّدِ بْنِ النُّعْمَانِ أَيَّدَ اللَّهُ تَمْكِينَهُ قَالَ أَخْبَرَنِي أَبُو بَكْرٍ مُحَمَّدُ بْنُ عُمَرَ الْجِعَابِيُّ قَالَ حَدَّثَنَا مُحَمَّدُ بْنُ الْوَلِيدِ قَالَ حَدَّثَنَا غُنْدَرٌ مُحَمَّدٌ قَالَ حَدَّثَنَا شُعْبَةُ عَنْ سَلَمَةَ بْنِ كُهَيْلٍ عَنْ أَبِي </w:t>
      </w:r>
      <w:r>
        <w:rPr>
          <w:rFonts w:cs="Traditional Arabic" w:hint="cs"/>
          <w:color w:val="780000"/>
          <w:sz w:val="30"/>
          <w:szCs w:val="30"/>
          <w:rtl/>
        </w:rPr>
        <w:lastRenderedPageBreak/>
        <w:t>الطُّفَيْلِ عَامِرِ بْنِ وَاثِلَةَ الْكِنَانِيِّ رَحِمَهُ اللَّهُ قَالَ سَمِعْتُ أَمِيرَ الْمُؤْمِنِينَ ع يَقُولُ‏</w:t>
      </w:r>
      <w:r>
        <w:rPr>
          <w:rFonts w:cs="Traditional Arabic" w:hint="cs"/>
          <w:color w:val="242887"/>
          <w:sz w:val="30"/>
          <w:szCs w:val="30"/>
          <w:rtl/>
        </w:rPr>
        <w:t xml:space="preserve"> إِنَّ أَخْوَفَ مَا أَخَافُ عَلَيْكُمْ طُولُ </w:t>
      </w:r>
      <w:r>
        <w:rPr>
          <w:rFonts w:cs="Traditional Arabic" w:hint="cs"/>
          <w:color w:val="D30000"/>
          <w:sz w:val="30"/>
          <w:szCs w:val="30"/>
          <w:rtl/>
        </w:rPr>
        <w:t>الْأَمَلِ‏</w:t>
      </w:r>
      <w:r>
        <w:rPr>
          <w:rFonts w:cs="Traditional Arabic" w:hint="cs"/>
          <w:color w:val="242887"/>
          <w:sz w:val="30"/>
          <w:szCs w:val="30"/>
          <w:rtl/>
        </w:rPr>
        <w:t xml:space="preserve"> وَ اتِّبَاعُ الْهَوَى فَأَمَّا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أَمَّا اتِّبَاعُ الْهَوَى فَيَصُدُّ عَنِ الْحَقِّ أَلَا وَ إِنَّ الدُّنْيَا قَدْ تَوَلَّتْ مُدْبِرَةً وَ الْآخِرَةَ قَدْ أَقْبَلَتْ مُقْبِلَةً وَ لِكُلِّ وَاحِدَةٍ مِنْهُمَا بَنُونَ- فَكُونُوا مِنْ أَبْنَاءِ الْآخِرَةِ وَ لَا تَكُونُوا مِنْ أَبْنَاءِ الدُّنْيَا فَإِنَّ الْيَوْمَ عَمَلٌ وَ لَا حِسَابَ وَ الْآخِرَةَ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362 / فهرس الموضوعات ..... ص : 356</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1/ من مواعظ عليّ عليه السّلام في طول </w:t>
      </w:r>
      <w:r>
        <w:rPr>
          <w:rFonts w:cs="Traditional Arabic" w:hint="cs"/>
          <w:color w:val="D30000"/>
          <w:sz w:val="30"/>
          <w:szCs w:val="30"/>
          <w:rtl/>
        </w:rPr>
        <w:t>الأمل‏</w:t>
      </w:r>
      <w:r>
        <w:rPr>
          <w:rFonts w:cs="Traditional Arabic" w:hint="cs"/>
          <w:color w:val="000000"/>
          <w:sz w:val="30"/>
          <w:szCs w:val="30"/>
          <w:rtl/>
        </w:rPr>
        <w:t xml:space="preserve"> و اتّباع الهوى./ 92</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370 / فهرس الموضوعات ..... ص : 356</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41/ أخوف الأشياء على الأمّة اتّباع الهوى و طول </w:t>
      </w:r>
      <w:r>
        <w:rPr>
          <w:rFonts w:cs="Traditional Arabic" w:hint="cs"/>
          <w:color w:val="D30000"/>
          <w:sz w:val="30"/>
          <w:szCs w:val="30"/>
          <w:rtl/>
        </w:rPr>
        <w:t>الأمل‏</w:t>
      </w:r>
      <w:r>
        <w:rPr>
          <w:rFonts w:cs="Traditional Arabic" w:hint="cs"/>
          <w:color w:val="000000"/>
          <w:sz w:val="30"/>
          <w:szCs w:val="30"/>
          <w:rtl/>
        </w:rPr>
        <w:t>/ 207</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376 / فهرس الموضوعات ..... ص : 356</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8/ تذكّر الأجل يوجب بغض </w:t>
      </w:r>
      <w:r>
        <w:rPr>
          <w:rFonts w:cs="Traditional Arabic" w:hint="cs"/>
          <w:color w:val="D30000"/>
          <w:sz w:val="30"/>
          <w:szCs w:val="30"/>
          <w:rtl/>
        </w:rPr>
        <w:t>الأمل‏</w:t>
      </w:r>
      <w:r>
        <w:rPr>
          <w:rFonts w:cs="Traditional Arabic" w:hint="cs"/>
          <w:color w:val="000000"/>
          <w:sz w:val="30"/>
          <w:szCs w:val="30"/>
          <w:rtl/>
        </w:rPr>
        <w:t xml:space="preserve"> و ترك طلب الدّنيا/ 309</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(للمفيد) / النص / 379 / فهرس الموضوعات ..... ص : 356</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1/ ذمّ طول </w:t>
      </w:r>
      <w:r>
        <w:rPr>
          <w:rFonts w:cs="Traditional Arabic" w:hint="cs"/>
          <w:color w:val="D30000"/>
          <w:sz w:val="30"/>
          <w:szCs w:val="30"/>
          <w:rtl/>
        </w:rPr>
        <w:t>الأمل‏</w:t>
      </w:r>
      <w:r>
        <w:rPr>
          <w:rFonts w:cs="Traditional Arabic" w:hint="cs"/>
          <w:color w:val="000000"/>
          <w:sz w:val="30"/>
          <w:szCs w:val="30"/>
          <w:rtl/>
        </w:rPr>
        <w:t xml:space="preserve"> و اتّباع الهوى/ 345</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54 / رأي فرقة أخرى منهم - ..... ص : 54</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انظر الزينة ص 267، و الحور العين ص 204، و المنية و </w:t>
      </w:r>
      <w:r>
        <w:rPr>
          <w:rFonts w:cs="Traditional Arabic" w:hint="cs"/>
          <w:color w:val="D30000"/>
          <w:sz w:val="30"/>
          <w:szCs w:val="30"/>
          <w:rtl/>
        </w:rPr>
        <w:t>الأمل‏</w:t>
      </w:r>
      <w:r>
        <w:rPr>
          <w:rFonts w:cs="Traditional Arabic" w:hint="cs"/>
          <w:color w:val="640000"/>
          <w:sz w:val="30"/>
          <w:szCs w:val="30"/>
          <w:rtl/>
        </w:rPr>
        <w:t xml:space="preserve"> ص 114.</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59 / رأي فرقة تدعي المعرفة بالفقه - ..... ص : 56</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و أورد الأشعريّ آراء ابن كلاب في مقالات الإسلاميين ج 1 ص 229- 232. راجع الملل و النحل ج 1 ص 93، و المنية و </w:t>
      </w:r>
      <w:r>
        <w:rPr>
          <w:rFonts w:cs="Traditional Arabic" w:hint="cs"/>
          <w:color w:val="D30000"/>
          <w:sz w:val="30"/>
          <w:szCs w:val="30"/>
          <w:rtl/>
        </w:rPr>
        <w:t>الأمل‏</w:t>
      </w:r>
      <w:r>
        <w:rPr>
          <w:rFonts w:cs="Traditional Arabic" w:hint="cs"/>
          <w:color w:val="640000"/>
          <w:sz w:val="30"/>
          <w:szCs w:val="30"/>
          <w:rtl/>
        </w:rPr>
        <w:t xml:space="preserve"> ص 23 و 109.</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59 / رأي فرقة تدعي المعرفة بالفقه - ..... ص : 56</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الأشعريّة: هم أصحاب أبي الحسن عليّ بن إسماعيل بن أبي بشر الأشعريّ، و هو إمام الأشاعرة و غلب مذهبه بعد موته على عقائد جمهور المسلمين إلى الآن. و قد تاب عن الاعتزال في البصرة و تحنبل و كتب على ذلك المذهب- و هو مذهب أهل السنّة الأصليّة- كتاب الإبانة. و هو الذي استدلّ لعقائد أهل السنّة، فشرح عقائدهم و أدخل في كلّ واحد من أمّهات عقائد السنّة أمرا جديدا و أوضح توضيحا و تأويلا على مباني ابن كلّاب، على ما صرّح به المقريزي في الخطط. راجع الملل و النحل ج 1 ص 98- 103، و المنية و </w:t>
      </w:r>
      <w:r>
        <w:rPr>
          <w:rFonts w:cs="Traditional Arabic" w:hint="cs"/>
          <w:color w:val="D30000"/>
          <w:sz w:val="30"/>
          <w:szCs w:val="30"/>
          <w:rtl/>
        </w:rPr>
        <w:t>الأمل‏</w:t>
      </w:r>
      <w:r>
        <w:rPr>
          <w:rFonts w:cs="Traditional Arabic" w:hint="cs"/>
          <w:color w:val="640000"/>
          <w:sz w:val="30"/>
          <w:szCs w:val="30"/>
          <w:rtl/>
        </w:rPr>
        <w:t xml:space="preserve"> ص 23، و الخطط المقريزية ج 2 ص 358- 360.</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60 / رأي واصل بن عطاء و عمرو بن عبيد ..... ص : 60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المعتزلة: و يسمّون العدلية و أصحاب العدل و التوحيد، و يسمّونهم أهل الحديث بالقدريّة تعريضا لهم و تطبيقا عليهم الحديث المعروف المنسوب إلى النّبي صلّى اللّه عليه و آله «القدريّة مجوس هذه الأمّة» و شاع </w:t>
      </w:r>
      <w:r>
        <w:rPr>
          <w:rFonts w:cs="Traditional Arabic" w:hint="cs"/>
          <w:color w:val="640000"/>
          <w:sz w:val="30"/>
          <w:szCs w:val="30"/>
          <w:rtl/>
        </w:rPr>
        <w:lastRenderedPageBreak/>
        <w:t xml:space="preserve">على المعتزلة إطلاق هذا الاسم حتّى أنّه لا يفهم من القدريّة إلّا المعتزلة خاصّة؛ و هم الذين قالوا بالأصول الخمسة: التوحيد، و العدل، و المنزلة بين المنزلتين، و الوعد و الوعيد، و الأمر بالمعروف و النهي عن المنكر. و اتّفقوا على أنّ للعالم محدثا قديما، و أنّ كلام اللّه محدث مخلوق، و أنّ العبد قادر و فاعل لأفعاله خيرها و شرّها، و أنّ اللّه تعالى لا يفعل إلّا الصلاح و الخير، و اختلفوا في عثمان بعد الأحداث التي أحدثها و أكثرهم تولّوه و تأوّلوا له. راجع مقالات الإسلاميين ج 1 ص 216- 311، و شرح الأصول الخمسة ص 123، و الملل و النحل ج 1 ص 43- 44، و المنية و </w:t>
      </w:r>
      <w:r>
        <w:rPr>
          <w:rFonts w:cs="Traditional Arabic" w:hint="cs"/>
          <w:color w:val="D30000"/>
          <w:sz w:val="30"/>
          <w:szCs w:val="30"/>
          <w:rtl/>
        </w:rPr>
        <w:t>الأمل‏</w:t>
      </w:r>
      <w:r>
        <w:rPr>
          <w:rFonts w:cs="Traditional Arabic" w:hint="cs"/>
          <w:color w:val="640000"/>
          <w:sz w:val="30"/>
          <w:szCs w:val="30"/>
          <w:rtl/>
        </w:rPr>
        <w:t xml:space="preserve"> ص 126.</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65 / رأي سائر المعتزلة ..... ص : 65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(7)- الزيديّة: هم أتباع زيد بن عليّ بن الحسين عليهم السلام، ساقوا الإمامة في أولاد فاطمة عليها السلام و لم يجوّزوا ثبوت الإمامة في غيرهم، إلّا أنّهم جوّزوا أن يكون كلّ فاطميّ عالم شجاع خرج بالسيف إماما واجب الطاعة، سواء كان من أولاد الحسن أو من أولاد الحسين عليهما السلام. و ليس كلّ آراء الزيدية قال بها زيد بن علي عليهما السلام نفسه. راجع مقالات الإسلاميين ج 1 ص 129- 132، و أوائل المقالات ص 46- 47، و الملل و النحل ج 1 ص 154- 156، و المنية و </w:t>
      </w:r>
      <w:r>
        <w:rPr>
          <w:rFonts w:cs="Traditional Arabic" w:hint="cs"/>
          <w:color w:val="D30000"/>
          <w:sz w:val="30"/>
          <w:szCs w:val="30"/>
          <w:rtl/>
        </w:rPr>
        <w:t>الأمل‏</w:t>
      </w:r>
      <w:r>
        <w:rPr>
          <w:rFonts w:cs="Traditional Arabic" w:hint="cs"/>
          <w:color w:val="640000"/>
          <w:sz w:val="30"/>
          <w:szCs w:val="30"/>
          <w:rtl/>
        </w:rPr>
        <w:t xml:space="preserve"> ص 89.</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67 / رأي سائر المعتزلة ..... ص : 65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(3)- المرجئة: طائفة من المسلمين ظهرت في أواخر القرن الأوّل، و مؤسّسهم هو حسن بن محمّد بن الحنفيّة، و هو أوّل من تكلّم في الإرجاء و كتب الرسالة التي أثبت فيها الإرجاء؛ فتولّوا الشيخين و لم يتولّوا غيرهما مثل عثمان و عليّ عليه السلام و طلحة و الزبير، و هذا هو الإرجاء الأوّل، ثمّ تطوّروا في عقيدتهم فجعلوا قاعدة مذهبهم الكلام في الإيمان و الكفر، فقالوا: إنّ الإيمان قول بلا عمل. و سمّوا بذلك لتركهم القطع بوعيد الفسّاق و ذلك هو جامع مذهبهم، و هم فرق و أصناف. و من المرجئة من التابعين: سعيد بن جبير و حمّاد بن أبي سليمان؛ و من الفقهاء أبو حنيفة و أصحابه؛ و من المتكلّمين محمّد بن شبيب و الصالحي و الخالدي و غيلان. راجع الإيضاح ص 44- 47، و فرق الشيعة ص 6- 10، و الزينة ص 262- 266، و مقالات الإسلاميين، ج 1 ص 197- 215، و الملل و النحل ج 1 ص 139- 146، و مختصر تاريخ دمشق ج 7 ص 70- 71، و المنية و </w:t>
      </w:r>
      <w:r>
        <w:rPr>
          <w:rFonts w:cs="Traditional Arabic" w:hint="cs"/>
          <w:color w:val="D30000"/>
          <w:sz w:val="30"/>
          <w:szCs w:val="30"/>
          <w:rtl/>
        </w:rPr>
        <w:t>الأمل‏</w:t>
      </w:r>
      <w:r>
        <w:rPr>
          <w:rFonts w:cs="Traditional Arabic" w:hint="cs"/>
          <w:color w:val="640000"/>
          <w:sz w:val="30"/>
          <w:szCs w:val="30"/>
          <w:rtl/>
        </w:rPr>
        <w:t xml:space="preserve"> ص 24.</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68 / رأي سائر المعتزلة ..... ص : 65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 و قدره، و ليس للعباد التخلّص عما كتب عليهم؛ و هم فرق و جماعات، منهم الكلابية و النجاريّة و الأشعريّة أتباع أبي الحسن الأشعري. و قد تابعهم من المتأخرين عبد الملك الجويني و الغزّالي و ابن الخطيب الرازيّ و أبو بكر الباقلاني. انظر الملل و النحل ج 1 ص 85- 91، و الفرق الإسلامية ص 89، و المنية و </w:t>
      </w:r>
      <w:r>
        <w:rPr>
          <w:rFonts w:cs="Traditional Arabic" w:hint="cs"/>
          <w:color w:val="D30000"/>
          <w:sz w:val="30"/>
          <w:szCs w:val="30"/>
          <w:rtl/>
        </w:rPr>
        <w:t>الأمل‏</w:t>
      </w:r>
      <w:r>
        <w:rPr>
          <w:rFonts w:cs="Traditional Arabic" w:hint="cs"/>
          <w:color w:val="640000"/>
          <w:sz w:val="30"/>
          <w:szCs w:val="30"/>
          <w:rtl/>
        </w:rPr>
        <w:t xml:space="preserve"> ص 105- 109.</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85 / فصل إنكار الخوارج و الأموية و العثمانية فضل أمير المؤمنين ع ..... ص : 85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راجع مقالات الإسلاميين ج 1 ص 156، و الانتصار ص 140، و الفرق بين الفرق ص 73، و المنية و </w:t>
      </w:r>
      <w:r>
        <w:rPr>
          <w:rFonts w:cs="Traditional Arabic" w:hint="cs"/>
          <w:color w:val="D30000"/>
          <w:sz w:val="30"/>
          <w:szCs w:val="30"/>
          <w:rtl/>
        </w:rPr>
        <w:t>الأمل‏</w:t>
      </w:r>
      <w:r>
        <w:rPr>
          <w:rFonts w:cs="Traditional Arabic" w:hint="cs"/>
          <w:color w:val="640000"/>
          <w:sz w:val="30"/>
          <w:szCs w:val="30"/>
          <w:rtl/>
        </w:rPr>
        <w:t xml:space="preserve"> ص 104.</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الجمل و النصرة لسيد العترة في حرب البصرة / 86 / فصل إنكار الخوارج و الأموية و العثمانية فضل أمير المؤمنين ع ..... ص : 85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 إنّه ليس من أئمّة الهدى، بل هو من أئمّة الفتن! و أبى كثير منهم أن يحدّثوا بفضائله. لاحظ الاختلاف في اللفظ ص 47، و مسائل الإمامة ص 19. و الحور العين ص 180، و المنية و </w:t>
      </w:r>
      <w:r>
        <w:rPr>
          <w:rFonts w:cs="Traditional Arabic" w:hint="cs"/>
          <w:color w:val="D30000"/>
          <w:sz w:val="30"/>
          <w:szCs w:val="30"/>
          <w:rtl/>
        </w:rPr>
        <w:t>الأمل‏</w:t>
      </w:r>
      <w:r>
        <w:rPr>
          <w:rFonts w:cs="Traditional Arabic" w:hint="cs"/>
          <w:color w:val="640000"/>
          <w:sz w:val="30"/>
          <w:szCs w:val="30"/>
          <w:rtl/>
        </w:rPr>
        <w:t xml:space="preserve"> ص 121.</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86 / فصل إنكار الخوارج و الأموية و العثمانية فضل أمير المؤمنين ع ..... ص : 85</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المارقة: الخوارج، سمّوا بذلك لقوله صلّى اللّه عليه و آله لذي الخويصرة «سيكون له شيعة يتعمّقون في الدين حتّى يخرجوا منه كما يخرج السهم من الرميّة ...» و قوله صلّى اللّه عليه و آله لعليّ عليه السلام «تقاتل الناكثين و القاسطين و المارقين» انظر سيرة ابن هشام ج 4 ص 139، و المنية و </w:t>
      </w:r>
      <w:r>
        <w:rPr>
          <w:rFonts w:cs="Traditional Arabic" w:hint="cs"/>
          <w:color w:val="D30000"/>
          <w:sz w:val="30"/>
          <w:szCs w:val="30"/>
          <w:rtl/>
        </w:rPr>
        <w:t>الأمل‏</w:t>
      </w:r>
      <w:r>
        <w:rPr>
          <w:rFonts w:cs="Traditional Arabic" w:hint="cs"/>
          <w:color w:val="640000"/>
          <w:sz w:val="30"/>
          <w:szCs w:val="30"/>
          <w:rtl/>
        </w:rPr>
        <w:t xml:space="preserve"> ص 104.</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215 / الجواب عن تعلق الخصم بكلام ابن عباس ..... ص : 214</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الجاروديّة: فرقة من الزيديّة و هم أتباع أبي الجارود زياد بن المنذر العبديّ، كان مذهبهم أنّ النبيّ صلّى اللّه عليه و آله نصّ على إمامة أمير المؤمنين عليه السلام بالوصف دون الاسم، و يقولون: من خالف ذلك النصّ فقد كفر. و يقولون أيضا: إنّ الإمام بعد عليّ عليه السلام الحسن عليه السلام، ثمّ بعده الحسين عليه السلام، و يكون بعدهما الإمامة شورى في أولادهما فمن خرج من أولادهما شاهرا سيفه داعيا إلى دينه، و كان عالما ورعا فهو الإمام. انظر فرق الشيعة ص 21، و مقالات الإسلاميين ج 1 ص 133- 136، و الفرق بين الفرق ص 30- 32، و التبصير في الدين ص 16، و الملل و النحل ج 1 ص 157- 159، و الحور العين ص 155- 156، و المنية و </w:t>
      </w:r>
      <w:r>
        <w:rPr>
          <w:rFonts w:cs="Traditional Arabic" w:hint="cs"/>
          <w:color w:val="D30000"/>
          <w:sz w:val="30"/>
          <w:szCs w:val="30"/>
          <w:rtl/>
        </w:rPr>
        <w:t>الأمل‏</w:t>
      </w:r>
      <w:r>
        <w:rPr>
          <w:rFonts w:cs="Traditional Arabic" w:hint="cs"/>
          <w:color w:val="640000"/>
          <w:sz w:val="30"/>
          <w:szCs w:val="30"/>
          <w:rtl/>
        </w:rPr>
        <w:t xml:space="preserve"> ص 20.</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221 / شعر حسان في يوم الغدير ..... ص : 220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البتريّة: فرقة من الزيدية، و هم أتباع الحسن بن صالح و كثير النوّاء الملقّب بالأبتر، يقولون: إنّ الإمامة شورى و إنّها تنعقد بعقد الرجلين من خيار الأمّة، و عليّ أمير المؤمنين عليه السلام أفضل الناس بعد رسول اللّه صلّى اللّه عليه و آله، و لكنّهم أجازوا إمامة المفضول، و أثبتوا إمامة أبي بكر و عمر، و يقولون: إنّ الأمّة تركت الأصلح في البيعة لهما إلّا أنّ الخطأ في بيعتهما لم يوجب كفرا و لا فسقا. و توقّفوا في عثمان و لم يقدموا على ذمّه و لا على مدحه. راجع فرق الشيعة ص 13، و مقالات الإسلاميين ج 1 ص 136، و الفرق بين الفرق ص 33، و الملل و النحل ج 1 ص 161، و الحور العين ص 155، و المنية و </w:t>
      </w:r>
      <w:r>
        <w:rPr>
          <w:rFonts w:cs="Traditional Arabic" w:hint="cs"/>
          <w:color w:val="D30000"/>
          <w:sz w:val="30"/>
          <w:szCs w:val="30"/>
          <w:rtl/>
        </w:rPr>
        <w:t>الأمل‏</w:t>
      </w:r>
      <w:r>
        <w:rPr>
          <w:rFonts w:cs="Traditional Arabic" w:hint="cs"/>
          <w:color w:val="640000"/>
          <w:sz w:val="30"/>
          <w:szCs w:val="30"/>
          <w:rtl/>
        </w:rPr>
        <w:t xml:space="preserve"> ص 20.</w:t>
      </w:r>
    </w:p>
    <w:p w:rsidR="006A693F" w:rsidRDefault="006A693F" w:rsidP="006A693F">
      <w:pPr>
        <w:rPr>
          <w:rFonts w:cs="Traditional Arabic" w:hint="cs"/>
          <w:color w:val="552B2B"/>
          <w:sz w:val="30"/>
          <w:szCs w:val="30"/>
          <w:rtl/>
        </w:rPr>
      </w:pPr>
      <w:r>
        <w:rPr>
          <w:rFonts w:cs="Traditional Arabic" w:hint="cs"/>
          <w:color w:val="552B2B"/>
          <w:sz w:val="30"/>
          <w:szCs w:val="30"/>
          <w:rtl/>
        </w:rPr>
        <w:t>الجمل و النصرة لسيد العترة في حرب البصرة / 542 / 1 - فهرس مصادر التحقيق ..... ص : 513</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320- المنية و </w:t>
      </w:r>
      <w:r>
        <w:rPr>
          <w:rFonts w:cs="Traditional Arabic" w:hint="cs"/>
          <w:color w:val="D30000"/>
          <w:sz w:val="30"/>
          <w:szCs w:val="30"/>
          <w:rtl/>
        </w:rPr>
        <w:t>الأمل‏</w:t>
      </w:r>
      <w:r>
        <w:rPr>
          <w:rFonts w:cs="Traditional Arabic" w:hint="cs"/>
          <w:color w:val="000000"/>
          <w:sz w:val="30"/>
          <w:szCs w:val="30"/>
          <w:rtl/>
        </w:rPr>
        <w:t xml:space="preserve"> في شرح الملل و النحل. للمهدي لدين اللّه أحمد بن يحيى بن المرتضى اليماني (ت 840 ه). إعداد محمّد جواد مشكور. [بيروت‏]، مؤسّسة الكتاب و الثقافية، 1988 م.</w:t>
      </w:r>
    </w:p>
    <w:p w:rsidR="006A693F" w:rsidRDefault="006A693F" w:rsidP="006A693F">
      <w:pPr>
        <w:rPr>
          <w:rFonts w:cs="Traditional Arabic" w:hint="cs"/>
          <w:color w:val="552B2B"/>
          <w:sz w:val="30"/>
          <w:szCs w:val="30"/>
          <w:rtl/>
        </w:rPr>
      </w:pPr>
      <w:r>
        <w:rPr>
          <w:rFonts w:cs="Traditional Arabic" w:hint="cs"/>
          <w:color w:val="552B2B"/>
          <w:sz w:val="30"/>
          <w:szCs w:val="30"/>
          <w:rtl/>
        </w:rPr>
        <w:t>الحكايات في مخالفات المعتزلة من العدلية / 20 / 3 - نشوء الفرق الكلامية ..... ص : 18</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(12) المنية و </w:t>
      </w:r>
      <w:r>
        <w:rPr>
          <w:rFonts w:cs="Traditional Arabic" w:hint="cs"/>
          <w:color w:val="D30000"/>
          <w:sz w:val="30"/>
          <w:szCs w:val="30"/>
          <w:rtl/>
        </w:rPr>
        <w:t>الأمل‏</w:t>
      </w:r>
      <w:r>
        <w:rPr>
          <w:rFonts w:cs="Traditional Arabic" w:hint="cs"/>
          <w:color w:val="640000"/>
          <w:sz w:val="30"/>
          <w:szCs w:val="30"/>
          <w:rtl/>
        </w:rPr>
        <w:t>- المطبوع باسم «طبقات المعتزلة» لابن المرتضى-: 125، و انظر:</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الحكايات في مخالفات المعتزلة من العدلية / 26 / 4 - الخلط بين المذاهب ..... ص : 24</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(20) لاحظ: طبقات المعتزلة- المنية و </w:t>
      </w:r>
      <w:r>
        <w:rPr>
          <w:rFonts w:cs="Traditional Arabic" w:hint="cs"/>
          <w:color w:val="D30000"/>
          <w:sz w:val="30"/>
          <w:szCs w:val="30"/>
          <w:rtl/>
        </w:rPr>
        <w:t>الأمل‏</w:t>
      </w:r>
      <w:r>
        <w:rPr>
          <w:rFonts w:cs="Traditional Arabic" w:hint="cs"/>
          <w:color w:val="640000"/>
          <w:sz w:val="30"/>
          <w:szCs w:val="30"/>
          <w:rtl/>
        </w:rPr>
        <w:t>- لابن المرتضى.</w:t>
      </w:r>
    </w:p>
    <w:p w:rsidR="006A693F" w:rsidRDefault="006A693F" w:rsidP="006A693F">
      <w:pPr>
        <w:rPr>
          <w:rFonts w:cs="Traditional Arabic" w:hint="cs"/>
          <w:color w:val="552B2B"/>
          <w:sz w:val="30"/>
          <w:szCs w:val="30"/>
          <w:rtl/>
        </w:rPr>
      </w:pPr>
      <w:r>
        <w:rPr>
          <w:rFonts w:cs="Traditional Arabic" w:hint="cs"/>
          <w:color w:val="552B2B"/>
          <w:sz w:val="30"/>
          <w:szCs w:val="30"/>
          <w:rtl/>
        </w:rPr>
        <w:t>الحكايات في مخالفات المعتزلة من العدلية / 75 / فصل المناظرة من أصول الإمامية</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و كان أحمد بن حنبل يقول: «لست صاحب كلام، و إنّما مذهبي الحديث» المنية و </w:t>
      </w:r>
      <w:r>
        <w:rPr>
          <w:rFonts w:cs="Traditional Arabic" w:hint="cs"/>
          <w:color w:val="D30000"/>
          <w:sz w:val="30"/>
          <w:szCs w:val="30"/>
          <w:rtl/>
        </w:rPr>
        <w:t>الأمل‏</w:t>
      </w:r>
      <w:r>
        <w:rPr>
          <w:rFonts w:cs="Traditional Arabic" w:hint="cs"/>
          <w:color w:val="640000"/>
          <w:sz w:val="30"/>
          <w:szCs w:val="30"/>
          <w:rtl/>
        </w:rPr>
        <w:t>، لابن المرتضى (ص 125) و مناهج الاجتهاد في الإسلام (ص 7- 508 و 679) و ألّف الخطّابي منهم كتاب: الغنية عن الكلام و أهله.</w:t>
      </w:r>
    </w:p>
    <w:p w:rsidR="006A693F" w:rsidRDefault="006A693F" w:rsidP="006A693F">
      <w:pPr>
        <w:rPr>
          <w:rFonts w:cs="Traditional Arabic" w:hint="cs"/>
          <w:color w:val="552B2B"/>
          <w:sz w:val="30"/>
          <w:szCs w:val="30"/>
          <w:rtl/>
        </w:rPr>
      </w:pPr>
      <w:r>
        <w:rPr>
          <w:rFonts w:cs="Traditional Arabic" w:hint="cs"/>
          <w:color w:val="552B2B"/>
          <w:sz w:val="30"/>
          <w:szCs w:val="30"/>
          <w:rtl/>
        </w:rPr>
        <w:t>الحكايات في مخالفات المعتزلة من العدلية / 133 / 8 - المصادر و المراجع ..... ص : 128</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70- المنية و </w:t>
      </w:r>
      <w:r>
        <w:rPr>
          <w:rFonts w:cs="Traditional Arabic" w:hint="cs"/>
          <w:color w:val="D30000"/>
          <w:sz w:val="30"/>
          <w:szCs w:val="30"/>
          <w:rtl/>
        </w:rPr>
        <w:t>الأمل‏</w:t>
      </w:r>
      <w:r>
        <w:rPr>
          <w:rFonts w:cs="Traditional Arabic" w:hint="cs"/>
          <w:color w:val="000000"/>
          <w:sz w:val="30"/>
          <w:szCs w:val="30"/>
          <w:rtl/>
        </w:rPr>
        <w:t>- طبقات المعتزلة- لابن المرتضى.</w:t>
      </w:r>
    </w:p>
    <w:p w:rsidR="006A693F" w:rsidRDefault="006A693F" w:rsidP="006A693F">
      <w:pPr>
        <w:rPr>
          <w:rFonts w:cs="Traditional Arabic" w:hint="cs"/>
          <w:color w:val="552B2B"/>
          <w:sz w:val="30"/>
          <w:szCs w:val="30"/>
          <w:rtl/>
        </w:rPr>
      </w:pPr>
      <w:r>
        <w:rPr>
          <w:rFonts w:cs="Traditional Arabic" w:hint="cs"/>
          <w:color w:val="552B2B"/>
          <w:sz w:val="30"/>
          <w:szCs w:val="30"/>
          <w:rtl/>
        </w:rPr>
        <w:t>أمالي المرتضى / ج‏1 / 84 / ما قالته العرب فى أحوال القمر، و تفسير ما ورد فى ذلك من الغريب ..... ص : 81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لا أطلع إلا ريثما أرى. قيل: ما أنت ابن ثلاث و عشرين، قال: أطلع فى قتمة، و لا أجلو الظّلمة. قيل له: ما أنت ابن أربع و عشرين؟ قال: لا قمر و لا هلال. قيل: ما أنت ابن خمس و عشرين؟ قال: دنا الأجل، و انقطع </w:t>
      </w:r>
      <w:r>
        <w:rPr>
          <w:rFonts w:cs="Traditional Arabic" w:hint="cs"/>
          <w:color w:val="D30000"/>
          <w:sz w:val="30"/>
          <w:szCs w:val="30"/>
          <w:rtl/>
        </w:rPr>
        <w:t>الأمل‏</w:t>
      </w:r>
      <w:r>
        <w:rPr>
          <w:rFonts w:cs="Traditional Arabic" w:hint="cs"/>
          <w:color w:val="000000"/>
          <w:sz w:val="30"/>
          <w:szCs w:val="30"/>
          <w:rtl/>
        </w:rPr>
        <w:t>. قيل: ما أنت ابن ست و عشرين؟</w:t>
      </w:r>
    </w:p>
    <w:p w:rsidR="006A693F" w:rsidRDefault="006A693F" w:rsidP="006A693F">
      <w:pPr>
        <w:rPr>
          <w:rFonts w:cs="Traditional Arabic" w:hint="cs"/>
          <w:color w:val="552B2B"/>
          <w:sz w:val="30"/>
          <w:szCs w:val="30"/>
          <w:rtl/>
        </w:rPr>
      </w:pPr>
      <w:r>
        <w:rPr>
          <w:rFonts w:cs="Traditional Arabic" w:hint="cs"/>
          <w:color w:val="552B2B"/>
          <w:sz w:val="30"/>
          <w:szCs w:val="30"/>
          <w:rtl/>
        </w:rPr>
        <w:t>أمالي المرتضى / ج‏1 / 158 / أخبار الحسن بن أبى الحسن البصرى و شي‏ء من كلامه: ..... ص : 152</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كان يقول: «ما أطال أحد </w:t>
      </w:r>
      <w:r>
        <w:rPr>
          <w:rFonts w:cs="Traditional Arabic" w:hint="cs"/>
          <w:color w:val="D30000"/>
          <w:sz w:val="30"/>
          <w:szCs w:val="30"/>
          <w:rtl/>
        </w:rPr>
        <w:t>الأمل‏</w:t>
      </w:r>
      <w:r>
        <w:rPr>
          <w:rFonts w:cs="Traditional Arabic" w:hint="cs"/>
          <w:color w:val="000000"/>
          <w:sz w:val="30"/>
          <w:szCs w:val="30"/>
          <w:rtl/>
        </w:rPr>
        <w:t>، إلا أساء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أمالي المرتضى / ج‏2 / 273 / تأويل آية أخرى ثم لم تكن فتنتهم إلا أن قالوا و الله ربنا ما كنا مشركين. انظر كيف كذبوا على أنفسهم/ و ضل عنهم ما كانوا يفترون ..... ص : 271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كذبتم و بيت اللّه لا تنكحونها</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بنى شاب قرناها تصرّ و تحلب‏</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r>
        <w:rPr>
          <w:rFonts w:cs="Traditional Arabic" w:hint="cs"/>
          <w:color w:val="000000"/>
          <w:sz w:val="30"/>
          <w:szCs w:val="30"/>
          <w:rtl/>
        </w:rPr>
        <w:t xml:space="preserve">و لم يرد الكذب فى الأقوال؛ بل فى التمنى و </w:t>
      </w:r>
      <w:r>
        <w:rPr>
          <w:rFonts w:cs="Traditional Arabic" w:hint="cs"/>
          <w:color w:val="D30000"/>
          <w:sz w:val="30"/>
          <w:szCs w:val="30"/>
          <w:rtl/>
        </w:rPr>
        <w:t>الأمل‏</w:t>
      </w:r>
      <w:r>
        <w:rPr>
          <w:rFonts w:cs="Traditional Arabic" w:hint="cs"/>
          <w:color w:val="00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15 / اسمه: ..... ص : 15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هو الذي ذكره المولى الأفندي في الرياض 1/ 99 و 5/ 464، و تعليقة امل </w:t>
      </w:r>
      <w:r>
        <w:rPr>
          <w:rFonts w:cs="Traditional Arabic" w:hint="cs"/>
          <w:color w:val="D30000"/>
          <w:sz w:val="30"/>
          <w:szCs w:val="30"/>
          <w:rtl/>
        </w:rPr>
        <w:t>الامل‏</w:t>
      </w:r>
      <w:r>
        <w:rPr>
          <w:rFonts w:cs="Traditional Arabic" w:hint="cs"/>
          <w:color w:val="000000"/>
          <w:sz w:val="30"/>
          <w:szCs w:val="30"/>
          <w:rtl/>
        </w:rPr>
        <w:t xml:space="preserve">: 107، و الحرّ العامليّ في أمل الآمل 2/ 46، و السيّد الخوانساري في الروضات 2/ 111، و المحدث النوريّ في خاتمة المستدرك 3/ 480، و السيّد حسن الصدر في تكملة امل </w:t>
      </w:r>
      <w:r>
        <w:rPr>
          <w:rFonts w:cs="Traditional Arabic" w:hint="cs"/>
          <w:color w:val="D30000"/>
          <w:sz w:val="30"/>
          <w:szCs w:val="30"/>
          <w:rtl/>
        </w:rPr>
        <w:t>الامل‏</w:t>
      </w:r>
      <w:r>
        <w:rPr>
          <w:rFonts w:cs="Traditional Arabic" w:hint="cs"/>
          <w:color w:val="000000"/>
          <w:sz w:val="30"/>
          <w:szCs w:val="30"/>
          <w:rtl/>
        </w:rPr>
        <w:t>: 114، و الشيخ المجلسي في البحار 2/ 20، و الشهيد في اجازته‏</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31 / تلامذته و الراوون عنه: ..... ص : 31</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lastRenderedPageBreak/>
        <w:t xml:space="preserve">(4) امل </w:t>
      </w:r>
      <w:r>
        <w:rPr>
          <w:rFonts w:cs="Traditional Arabic" w:hint="cs"/>
          <w:color w:val="D30000"/>
          <w:sz w:val="30"/>
          <w:szCs w:val="30"/>
          <w:rtl/>
        </w:rPr>
        <w:t>الامل‏</w:t>
      </w:r>
      <w:r>
        <w:rPr>
          <w:rFonts w:cs="Traditional Arabic" w:hint="cs"/>
          <w:color w:val="640000"/>
          <w:sz w:val="30"/>
          <w:szCs w:val="30"/>
          <w:rtl/>
        </w:rPr>
        <w:t xml:space="preserve"> 2/ 298 و 303، خاتمة المستدرك: 444، طبقات اعلام الشيعة 5/ 75.</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32 / تلامذته و الراوون عنه: ..... ص : 31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فان صحّ ما في </w:t>
      </w:r>
      <w:r>
        <w:rPr>
          <w:rFonts w:cs="Traditional Arabic" w:hint="cs"/>
          <w:color w:val="D30000"/>
          <w:sz w:val="30"/>
          <w:szCs w:val="30"/>
          <w:rtl/>
        </w:rPr>
        <w:t>الأمل‏</w:t>
      </w:r>
      <w:r>
        <w:rPr>
          <w:rFonts w:cs="Traditional Arabic" w:hint="cs"/>
          <w:color w:val="000000"/>
          <w:sz w:val="30"/>
          <w:szCs w:val="30"/>
          <w:rtl/>
        </w:rPr>
        <w:t xml:space="preserve"> فلابّد من الالتزام بتعدّد أبي محمّد ريحان الحبشي.</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32 / تلامذته و الراوون عنه: ..... ص : 31</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 امل </w:t>
      </w:r>
      <w:r>
        <w:rPr>
          <w:rFonts w:cs="Traditional Arabic" w:hint="cs"/>
          <w:color w:val="D30000"/>
          <w:sz w:val="30"/>
          <w:szCs w:val="30"/>
          <w:rtl/>
        </w:rPr>
        <w:t>الامل‏</w:t>
      </w:r>
      <w:r>
        <w:rPr>
          <w:rFonts w:cs="Traditional Arabic" w:hint="cs"/>
          <w:color w:val="640000"/>
          <w:sz w:val="30"/>
          <w:szCs w:val="30"/>
          <w:rtl/>
        </w:rPr>
        <w:t xml:space="preserve"> 2/ 120، مستدرك الوسائل 3/ 480، طبقات اعلام الشيعة 6/ 108، لسان الميزان 2/ 469.</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43 / وفاته: ..... ص : 43</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ب- الرملة، نصّ عليه ابن أبي دوح (روح) كما في تاريخ الذهبي كما في اعلام النبلاء 4/ 77، و الأعيان 3/ 634، و كذا نقله في الرياض 1/ 100 و ف 0 التعليقه على امل </w:t>
      </w:r>
      <w:r>
        <w:rPr>
          <w:rFonts w:cs="Traditional Arabic" w:hint="cs"/>
          <w:color w:val="D30000"/>
          <w:sz w:val="30"/>
          <w:szCs w:val="30"/>
          <w:rtl/>
        </w:rPr>
        <w:t>الامل‏</w:t>
      </w:r>
      <w:r>
        <w:rPr>
          <w:rFonts w:cs="Traditional Arabic" w:hint="cs"/>
          <w:color w:val="000000"/>
          <w:sz w:val="30"/>
          <w:szCs w:val="30"/>
          <w:rtl/>
        </w:rPr>
        <w:t>: 107 عن بعض الأفاضل.</w:t>
      </w:r>
    </w:p>
    <w:p w:rsidR="006A693F" w:rsidRDefault="006A693F" w:rsidP="006A693F">
      <w:pPr>
        <w:rPr>
          <w:rFonts w:cs="Traditional Arabic" w:hint="cs"/>
          <w:color w:val="552B2B"/>
          <w:sz w:val="30"/>
          <w:szCs w:val="30"/>
          <w:rtl/>
        </w:rPr>
      </w:pPr>
      <w:r>
        <w:rPr>
          <w:rFonts w:cs="Traditional Arabic" w:hint="cs"/>
          <w:color w:val="552B2B"/>
          <w:sz w:val="30"/>
          <w:szCs w:val="30"/>
          <w:rtl/>
        </w:rPr>
        <w:t>تقريب المعارف / 239 / [نكير أمير المؤمنين ع‏] ..... ص : 237</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قَوْلُهُ فِيهِمَا</w:t>
      </w:r>
      <w:r>
        <w:rPr>
          <w:rFonts w:cs="Traditional Arabic" w:hint="cs"/>
          <w:color w:val="242887"/>
          <w:sz w:val="30"/>
          <w:szCs w:val="30"/>
          <w:rtl/>
        </w:rPr>
        <w:t xml:space="preserve">: وَ لَيْسَ رَتَعَا فِي الْحُطَامِ الْمُتَصَرِّمِ وَ الْغُرُورِ الْمُنْقَطِعِ، وَ كَانَا مِنْهُ عَلَى شَفَا مِنَ الْأَجَلِ وَ مَنْدُوحَةٍ مِنَ </w:t>
      </w:r>
      <w:r>
        <w:rPr>
          <w:rFonts w:cs="Traditional Arabic" w:hint="cs"/>
          <w:color w:val="D30000"/>
          <w:sz w:val="30"/>
          <w:szCs w:val="30"/>
          <w:rtl/>
        </w:rPr>
        <w:t>الْأَمَلِ‏</w:t>
      </w:r>
      <w:r>
        <w:rPr>
          <w:rFonts w:cs="Traditional Arabic" w:hint="cs"/>
          <w:color w:val="242887"/>
          <w:sz w:val="30"/>
          <w:szCs w:val="30"/>
          <w:rtl/>
        </w:rPr>
        <w:t>، فَقَدْ أَمْهَلَ اللَّهُ شَدَّادَ بْنَ عَادٍ وَ بَلْعَمَ بْنَ بَاعُورَا وَ ثَمُودَ بْنَ عَبُّودٍ، وَ أَسْبَغَ عَلَيْهِمْ‏</w:t>
      </w:r>
      <w:r>
        <w:rPr>
          <w:rFonts w:cs="Traditional Arabic" w:hint="cs"/>
          <w:color w:val="006A0F"/>
          <w:sz w:val="30"/>
          <w:szCs w:val="30"/>
          <w:rtl/>
        </w:rPr>
        <w:t xml:space="preserve"> نِعَمَهُ ظاهِرَةً وَ باطِنَةً</w:t>
      </w:r>
      <w:r>
        <w:rPr>
          <w:rFonts w:cs="Traditional Arabic" w:hint="cs"/>
          <w:color w:val="242887"/>
          <w:sz w:val="30"/>
          <w:szCs w:val="30"/>
          <w:rtl/>
        </w:rPr>
        <w:t>، حَتَّى إِذَا أَتَتْهُمُ الْأَرْضُ بَرَكَاتِهَا أَخَذَهُمُ اللَّهُ بَغْتَةً، فَمِنْهُمْ مَنْ أَرْدَتْهُ الْخَسْفَةُ، وَ مِنْهُمْ مَنْ أَحْرَقَتْهُ الظُّلْمَةُ،</w:t>
      </w:r>
      <w:r>
        <w:rPr>
          <w:rFonts w:cs="Traditional Arabic" w:hint="cs"/>
          <w:color w:val="006A0F"/>
          <w:sz w:val="30"/>
          <w:szCs w:val="30"/>
          <w:rtl/>
        </w:rPr>
        <w:t xml:space="preserve"> وَ مِنْهُمْ مَنْ أَخَذَتْهُ الصَّيْحَةُ</w:t>
      </w:r>
      <w:r>
        <w:rPr>
          <w:rFonts w:cs="Traditional Arabic" w:hint="cs"/>
          <w:color w:val="242887"/>
          <w:sz w:val="30"/>
          <w:szCs w:val="30"/>
          <w:rtl/>
        </w:rPr>
        <w:t>، وَ مِنْهُمْ مَنْ أَهْلَكَتْهُ الرَّجْفَةُ،</w:t>
      </w:r>
      <w:r>
        <w:rPr>
          <w:rFonts w:cs="Traditional Arabic" w:hint="cs"/>
          <w:color w:val="006A0F"/>
          <w:sz w:val="30"/>
          <w:szCs w:val="30"/>
          <w:rtl/>
        </w:rPr>
        <w:t xml:space="preserve"> وَ ما كانَ اللَّهُ لِيَظْلِمَهُمْ وَ لكِنْ كانُوا أَنْفُسَهُمْ يَظْلِمُونَ‏</w:t>
      </w:r>
      <w:r>
        <w:rPr>
          <w:rFonts w:cs="Traditional Arabic" w:hint="cs"/>
          <w:color w:val="242887"/>
          <w:sz w:val="30"/>
          <w:szCs w:val="30"/>
          <w:rtl/>
        </w:rPr>
        <w:t>، وَ لَمْ يَكُنْ حَالُ الظَّالِمِينَ إِلَّا كَخَفْقَةٍ أَوْ وَمِيضِ بَرْقَةٍ، حَتَّى لَوْ كُشِفَ لَكَ عَمَّا هَوَ [ى‏] إِلَيْهِ الظَّالِمُونَ وَ آلَ إِلَيْهِ الْأَخْسَرُونَ لَهَرَبْتَ الى اللَّهِ عَزَّ ذِكْرُهُ مِمَّا هُمْ فِيهِ مُقِيمُونَ،</w:t>
      </w:r>
      <w:r>
        <w:rPr>
          <w:rFonts w:cs="Traditional Arabic" w:hint="cs"/>
          <w:color w:val="006A0F"/>
          <w:sz w:val="30"/>
          <w:szCs w:val="30"/>
          <w:rtl/>
        </w:rPr>
        <w:t xml:space="preserve"> خِزْيٌ فِي الْحَياةِ الدُّنْيا وَ يَوْمَ الْقِيامَةِ يُرَدُّونَ إِلى‏ أَشَدِّ الْعَذابِ وَ مَا اللَّهُ بِغافِلٍ عَمَّا تَعْمَلُونَ‏</w:t>
      </w:r>
      <w:r>
        <w:rPr>
          <w:rFonts w:cs="Traditional Arabic" w:hint="cs"/>
          <w:color w:val="242887"/>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معدن الجواهر و رياضة الخواطر / 25 / باب ذكر ما جاء في اثنين</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ص‏</w:t>
      </w:r>
      <w:r>
        <w:rPr>
          <w:rFonts w:cs="Traditional Arabic" w:hint="cs"/>
          <w:color w:val="242887"/>
          <w:sz w:val="30"/>
          <w:szCs w:val="30"/>
          <w:rtl/>
        </w:rPr>
        <w:t xml:space="preserve">: يَهْرَمُ ابْنُ آدَمَ وَ يَشِبُّ فِيهِ اثْنَتَانِ الْحِرْصُ وَ طُولُ </w:t>
      </w:r>
      <w:r>
        <w:rPr>
          <w:rFonts w:cs="Traditional Arabic" w:hint="cs"/>
          <w:color w:val="D30000"/>
          <w:sz w:val="30"/>
          <w:szCs w:val="30"/>
          <w:rtl/>
        </w:rPr>
        <w:t>الْأَمَلِ‏</w:t>
      </w:r>
      <w:r>
        <w:rPr>
          <w:rFonts w:cs="Traditional Arabic" w:hint="cs"/>
          <w:color w:val="242887"/>
          <w:sz w:val="30"/>
          <w:szCs w:val="30"/>
          <w:rtl/>
        </w:rPr>
        <w:t xml:space="preserve"> وَ أَخَذَ حَجَرَيْنِ فَأَلْقَى بَيْنَ يَدَيْهِ حَجَراً وَ قَالَ هَذَا أَمَلُ ابْنِ آدَمَ وَ أَلْقَى خَلْفَهُ حَجَراً وَ قَالَ هَذَا أَجَلُهُ فَهُوَ يَرَى أَمَلَهُ وَ لَا يَرَى أَجَلَهُ.</w:t>
      </w:r>
    </w:p>
    <w:p w:rsidR="006A693F" w:rsidRDefault="006A693F" w:rsidP="006A693F">
      <w:pPr>
        <w:rPr>
          <w:rFonts w:cs="Traditional Arabic" w:hint="cs"/>
          <w:color w:val="552B2B"/>
          <w:sz w:val="30"/>
          <w:szCs w:val="30"/>
          <w:rtl/>
        </w:rPr>
      </w:pPr>
      <w:r>
        <w:rPr>
          <w:rFonts w:cs="Traditional Arabic" w:hint="cs"/>
          <w:color w:val="552B2B"/>
          <w:sz w:val="30"/>
          <w:szCs w:val="30"/>
          <w:rtl/>
        </w:rPr>
        <w:t>معدن الجواهر و رياضة الخواطر / 44 / باب ذكر ما جاء في أربعة</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قيل و لزم حكيم باب بعض ملوك العجم دهرا فلم يصل إليه فتلاطف الحاجب في إيصال رقعة إليه ففعل فكتب فيها أربعة أسطر السطر الأول الضرورة و </w:t>
      </w:r>
      <w:r>
        <w:rPr>
          <w:rFonts w:cs="Traditional Arabic" w:hint="cs"/>
          <w:color w:val="D30000"/>
          <w:sz w:val="30"/>
          <w:szCs w:val="30"/>
          <w:rtl/>
        </w:rPr>
        <w:t>الأمل‏</w:t>
      </w:r>
      <w:r>
        <w:rPr>
          <w:rFonts w:cs="Traditional Arabic" w:hint="cs"/>
          <w:color w:val="000000"/>
          <w:sz w:val="30"/>
          <w:szCs w:val="30"/>
          <w:rtl/>
        </w:rPr>
        <w:t xml:space="preserve"> أقدماني عليك السطر الثاني العدم لا يكون معه صبر السطر الثالث الانصراف بغير فائدة شماتة الأعداء السطر الرابع فإما نعم مثمرة و إما لا مريحة فلما قرأ السطر الأول وقع على كل سطر منها عشرة آلاف درهم. و</w:t>
      </w:r>
    </w:p>
    <w:p w:rsidR="006A693F" w:rsidRDefault="006A693F" w:rsidP="006A693F">
      <w:pPr>
        <w:rPr>
          <w:rFonts w:cs="Traditional Arabic" w:hint="cs"/>
          <w:color w:val="552B2B"/>
          <w:sz w:val="30"/>
          <w:szCs w:val="30"/>
          <w:rtl/>
        </w:rPr>
      </w:pPr>
      <w:r>
        <w:rPr>
          <w:rFonts w:cs="Traditional Arabic" w:hint="cs"/>
          <w:color w:val="552B2B"/>
          <w:sz w:val="30"/>
          <w:szCs w:val="30"/>
          <w:rtl/>
        </w:rPr>
        <w:t>معدن الجواهر و رياضة الخواطر / 47 / باب ذكر ما جاء في أربعة</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قَالَ النَّبِيُّ ص‏</w:t>
      </w:r>
      <w:r>
        <w:rPr>
          <w:rFonts w:cs="Traditional Arabic" w:hint="cs"/>
          <w:color w:val="242887"/>
          <w:sz w:val="30"/>
          <w:szCs w:val="30"/>
          <w:rtl/>
        </w:rPr>
        <w:t xml:space="preserve"> مَا مِنْ يَوْمٍ يَمْضِي عَنَّا إِلَّا وَ يَضْحَكُ أَرْبَعٌ عَلَى أَرْبَعٍ قِيلَ وَ مَا هُنَّ يَا رَسُولَ اللَّهِ قَالَ يَضْحَكُ الْأَجَلُ عَلَى </w:t>
      </w:r>
      <w:r>
        <w:rPr>
          <w:rFonts w:cs="Traditional Arabic" w:hint="cs"/>
          <w:color w:val="D30000"/>
          <w:sz w:val="30"/>
          <w:szCs w:val="30"/>
          <w:rtl/>
        </w:rPr>
        <w:t>الْأَمَلِ‏</w:t>
      </w:r>
      <w:r>
        <w:rPr>
          <w:rFonts w:cs="Traditional Arabic" w:hint="cs"/>
          <w:color w:val="242887"/>
          <w:sz w:val="30"/>
          <w:szCs w:val="30"/>
          <w:rtl/>
        </w:rPr>
        <w:t xml:space="preserve"> وَ الْقَضَاءُ عَلَى الْقَدَرِ وَ التَّقْدِيرُ عَلَى التَّدْبِيرِ وَ الْقَسْمُ عَلَى الْحِرْصِ.</w:t>
      </w:r>
    </w:p>
    <w:p w:rsidR="006A693F" w:rsidRDefault="006A693F" w:rsidP="006A693F">
      <w:pPr>
        <w:rPr>
          <w:rFonts w:cs="Traditional Arabic" w:hint="cs"/>
          <w:color w:val="552B2B"/>
          <w:sz w:val="30"/>
          <w:szCs w:val="30"/>
          <w:rtl/>
        </w:rPr>
      </w:pPr>
      <w:r>
        <w:rPr>
          <w:rFonts w:cs="Traditional Arabic" w:hint="cs"/>
          <w:color w:val="552B2B"/>
          <w:sz w:val="30"/>
          <w:szCs w:val="30"/>
          <w:rtl/>
        </w:rPr>
        <w:t>معدن الجواهر و رياضة الخواطر / 51 / باب ذكر ما جاء في خمسة</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 xml:space="preserve">و العز فهم غير ملومين. و قال حكيم آخر يجب على العاقل في دنياه خمسة أشياء أن يهجر الحرص و </w:t>
      </w:r>
      <w:r>
        <w:rPr>
          <w:rFonts w:cs="Traditional Arabic" w:hint="cs"/>
          <w:color w:val="D30000"/>
          <w:sz w:val="30"/>
          <w:szCs w:val="30"/>
          <w:rtl/>
        </w:rPr>
        <w:t>الأمل‏</w:t>
      </w:r>
      <w:r>
        <w:rPr>
          <w:rFonts w:cs="Traditional Arabic" w:hint="cs"/>
          <w:color w:val="000000"/>
          <w:sz w:val="30"/>
          <w:szCs w:val="30"/>
          <w:rtl/>
        </w:rPr>
        <w:t xml:space="preserve"> و يواصل العلم و العمل و أن يتحرز من ارتكاب الزلل و أن يلاحظ قدوم الأجل و أن يكون واقفا بين منزلة الرجاء و </w:t>
      </w:r>
      <w:r>
        <w:rPr>
          <w:rFonts w:cs="Traditional Arabic" w:hint="cs"/>
          <w:color w:val="D30000"/>
          <w:sz w:val="30"/>
          <w:szCs w:val="30"/>
          <w:rtl/>
        </w:rPr>
        <w:t>الأمل‏</w:t>
      </w:r>
      <w:r>
        <w:rPr>
          <w:rFonts w:cs="Traditional Arabic" w:hint="cs"/>
          <w:color w:val="000000"/>
          <w:sz w:val="30"/>
          <w:szCs w:val="30"/>
          <w:rtl/>
        </w:rPr>
        <w:t>. و قال بعض الحكماء رأيت أمور الناس على خمسة أوجه الأول القضاء و القدر و الثاني الاجتهاد و الحرص و الثالث الخلقة و الرابع الجوهر و الخامس الوراثة فالذي بالقضاء و القدر على خمسة أقسام الأهل و الولد و المال و السلطان و العمر و الذي بالاجتهاد على خمسة أقسام الصنعة و العلم و العمل و الجنة و النار و الذي بالخلقة على خمسة أقسام الأكل و الشرب و النوم و اليقظة و النكاح و الذي بالجوهر على خمسة أقسام الخير و التواصل و الكرم و الصدق و أداء الأمانة و الذي بالوراثة على خمسة أقسام الجسم و الهيئة و الجمال و الشرف و الذهن و لا يكون الرجل عالما حتى يتم له خمسة أشياء غريزة محتملة للتعليم و عناية تامة و كفاية قائمة و استنباط لطيف و معلم ناصح. و قيل خمسة لا تشبع من خمسة عين من نظر و أذن من خبر و أنثى من ذكر و أرض من مطر و عالم من أثر. و قيل أنس المرء في خمسة أشياء الزوجة الموافقة و الولد البار و الصديق المصافي. و قيل أنس العالم في كتاب يقرؤه و أنس العابد في انفراده بعبادته و خمس إذا أفرط فيهن المرء هلك النساء و شرب الخمر و لعب الشطرنج و النرد و نحوها و الصيد و مخالطة الجهال. و قال ابن المقفع خمسة مسطون في خمسة مستذمون عليها الواهن المفرط إذا فاته العمل و المنقطع عن إخوانه إذا نابته النوائب و المتمكن من‏</w:t>
      </w:r>
    </w:p>
    <w:p w:rsidR="006A693F" w:rsidRDefault="006A693F" w:rsidP="006A693F">
      <w:pPr>
        <w:rPr>
          <w:rFonts w:cs="Traditional Arabic" w:hint="cs"/>
          <w:color w:val="552B2B"/>
          <w:sz w:val="30"/>
          <w:szCs w:val="30"/>
          <w:rtl/>
        </w:rPr>
      </w:pPr>
      <w:r>
        <w:rPr>
          <w:rFonts w:cs="Traditional Arabic" w:hint="cs"/>
          <w:color w:val="552B2B"/>
          <w:sz w:val="30"/>
          <w:szCs w:val="30"/>
          <w:rtl/>
        </w:rPr>
        <w:t>معدن الجواهر و رياضة الخواطر / 56 / باب ذكر ما جاء في ستة</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قال بعض العلماء يصبح المؤمن و له ستة أعداء نفسه و دنياه و الشيطان و الجاهل و المنافق و الكافر فأما نفسه فتنازعه الشهوات و أما الشيطان فيريد منه الزلة و أما الدنيا فتفسده و أما الجاهل فيحسده و أما المنافق فيؤذيه و أما الكافر فيريد قتله. و قال الهند ستة أشياء لا ثبات لها ظل الغمام و الأشجار و خلة الأشرار و المال الحرام و عشق النساء و السلطان الجائر و الثناء الكاذب. و من أحسن البيان قول أحد العلماء إن عمارة الدنيا منوطة بستة أحوال أولها التوفر على المناكح و قوة الداعي إليها التي لو انقطعت لانقطعت أسباب التناسل معها و ثانيها الحنو على الأولاد الذي لو زال من البشر لزال سبب التربية و كان في ذلك الهلاك و ثالثها انبساط </w:t>
      </w:r>
      <w:r>
        <w:rPr>
          <w:rFonts w:cs="Traditional Arabic" w:hint="cs"/>
          <w:color w:val="D30000"/>
          <w:sz w:val="30"/>
          <w:szCs w:val="30"/>
          <w:rtl/>
        </w:rPr>
        <w:t>الأمل‏</w:t>
      </w:r>
      <w:r>
        <w:rPr>
          <w:rFonts w:cs="Traditional Arabic" w:hint="cs"/>
          <w:color w:val="000000"/>
          <w:sz w:val="30"/>
          <w:szCs w:val="30"/>
          <w:rtl/>
        </w:rPr>
        <w:t xml:space="preserve"> الذي به يتعاظم الحرص و المعاش و المهن و العمارة و العمل و رابعها عدم العلم بمبلغ الأجل الذي به يصح انبساط </w:t>
      </w:r>
      <w:r>
        <w:rPr>
          <w:rFonts w:cs="Traditional Arabic" w:hint="cs"/>
          <w:color w:val="D30000"/>
          <w:sz w:val="30"/>
          <w:szCs w:val="30"/>
          <w:rtl/>
        </w:rPr>
        <w:t>الأمل‏</w:t>
      </w:r>
      <w:r>
        <w:rPr>
          <w:rFonts w:cs="Traditional Arabic" w:hint="cs"/>
          <w:color w:val="000000"/>
          <w:sz w:val="30"/>
          <w:szCs w:val="30"/>
          <w:rtl/>
        </w:rPr>
        <w:t xml:space="preserve"> و لو علم العبد مبلغ أجله لضاق عليه فسيح أمله و تقاصرت حركاته عن عمارة الدنيا بكده و عمله و خامسها اختلاف أحوال البشر في الغنى و الفقر و حاجة بعضهم إلى بعض فإنهم لو تساووا في حالة واحدة هلكوا في الجملة فهذا من نظام الحكمة و سادسها وجود السلطان الذي لو لا هيبته و كفه لأيدي العتاة بسطوته لأهلك بعض الناس بعضا و كان ذلك داع إلى الخراب و الفناء. و وصى حكيم ولده فقال يا بني اعلم أن أصعب ما على الإنسان ستة أشياء أن يعرف نفسه و يعلم عيبه و يكتم سره و يهجر هواه و يخالف شهوته و يمسك عن القول فيما لا يعنيه. و ست خصال لا يطيقها إلا من كانت نفسه شريفة الثبات عند حدوث النعمة الكبيرة و الصبر عند نزول الرزية العظيمة و جذب النفس إلى العقل عند دواعي الشهوة و مداومة كتمان السر و الصبر على الجوع و احتمال الجار. و اعلم أن النبل في ستة أشياء مؤاخاة الأكفاء و مداراة الأعداء و الحذر من السقطة و اليقظة من الورطة و تجرع الغصة و معاجلة الفرصة. و اعلم أن السخي من كانت فيه ست خصال أن يكون مسرورا ببذله متبرعا</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النواظر / ترجمه معدن الجواهر / 139 / كلمة في ذم طول الأمل ..... ص : 139</w:t>
      </w:r>
    </w:p>
    <w:p w:rsidR="006A693F" w:rsidRDefault="006A693F" w:rsidP="006A693F">
      <w:pPr>
        <w:pStyle w:val="NormalWeb"/>
        <w:bidi/>
        <w:rPr>
          <w:rFonts w:cs="Traditional Arabic" w:hint="cs"/>
          <w:color w:val="552B2B"/>
          <w:sz w:val="30"/>
          <w:szCs w:val="30"/>
          <w:rtl/>
        </w:rPr>
      </w:pPr>
      <w:r>
        <w:rPr>
          <w:rFonts w:cs="Traditional Arabic" w:hint="cs"/>
          <w:color w:val="465BFF"/>
          <w:sz w:val="30"/>
          <w:szCs w:val="30"/>
          <w:rtl/>
        </w:rPr>
        <w:t xml:space="preserve">كلمة في ذمّ طول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النواظر / ترجمه معدن الجواهر / 139 / كلمة في ذم طول الأمل ..... ص : 139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 xml:space="preserve">قال امير المؤمنين (ع) انّ اخوف ما اخاف عليكم اثنان اتباع الهوى و طول </w:t>
      </w:r>
      <w:r>
        <w:rPr>
          <w:rFonts w:cs="Traditional Arabic" w:hint="cs"/>
          <w:color w:val="D30000"/>
          <w:sz w:val="30"/>
          <w:szCs w:val="30"/>
          <w:rtl/>
        </w:rPr>
        <w:t>الأمل‏</w:t>
      </w:r>
      <w:r>
        <w:rPr>
          <w:rFonts w:cs="Traditional Arabic" w:hint="cs"/>
          <w:color w:val="000000"/>
          <w:sz w:val="30"/>
          <w:szCs w:val="30"/>
          <w:rtl/>
        </w:rPr>
        <w:t xml:space="preserve"> طول امل عبارتست از آرزوهاى بسيار و اميدهاى دور و دراز و توقّع زندگانى در دنيا و سبب آن دو چيز است يكى جهل و غرور چه جاهل اعتماد ميكند بر جوانى يا صحّت مزاج خود و بعيد ميداند مرگ را در عهد شباب و در حال صحّت مزاج و غافلست از مردن اطفال و جوانهاى بيشمار و عروض مرضهاى ناگهانى و مرگهاى مفاجات دوّم محبّت دنياى دنيّه و انس بلذّات فانيه است چه انسان مادامى كه گرفتار اين محبّت و انس شد مفارقت از آنها بر او گرانست لهذا دل بزير بار فكر مردن نميرود و گاهى اگر در دل او خطور كند خود را بفكر ديگر مى‏اندازد و اگر احيانا بياد آخرت بيفتد شيطان و نفس امّاره او را بوعده فريب دهند كه تو هنوز در اوّل عمرى حال چندى بكامرانى و جمع اسباب مشغول باش تا بزرگ شوى آنگاه توبه كن و مهيّاى كار آخرت شود چون بزرگ شود گويد حال جوانى هنوز بجا است تا وقت پيرى چون پير شود گويد ان شاء اللَّه اين مزرعه را آباد كنم يا اين دختر را جهازگيرى نمايم يا اين خانه را آباد نمايم بعد از آن دست از دنيا بكشم و بفراغت بال در گوشه‏اى مشغول عبادت شوم و پيوسته هر شغلى كه تمام مى‏شود و شغل ديگر پيدا مى‏شود و هر روز امروز و فردا ميكند كه ناگهان بانگى برآيد خواجه مرد و اين بيچاره غافلست از اينكه آنكه او را وعده ميدهد فردا هم با او است و آنكه فراغت از خيالات و شغلهاى دنيا حاصل نخواهد شد</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14 / مؤلف الكتاب ..... ص : 11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قال الحرّ العامليّ في </w:t>
      </w:r>
      <w:r>
        <w:rPr>
          <w:rFonts w:cs="Traditional Arabic" w:hint="cs"/>
          <w:color w:val="D30000"/>
          <w:sz w:val="30"/>
          <w:szCs w:val="30"/>
          <w:rtl/>
        </w:rPr>
        <w:t>الأمل‏</w:t>
      </w:r>
      <w:r>
        <w:rPr>
          <w:rFonts w:cs="Traditional Arabic" w:hint="cs"/>
          <w:color w:val="00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50 / مسألة في تأويل خبر ..... ص : 49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أهوى النبيّ محمّدا و وصيه‏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ابنيه و ابنته البتول الطاهرة</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أهل الولاء فاني بولائهم‏</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أرجو السلامة و النجا في الآخرة</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r>
        <w:rPr>
          <w:rFonts w:cs="Traditional Arabic" w:hint="cs"/>
          <w:color w:val="640000"/>
          <w:sz w:val="30"/>
          <w:szCs w:val="30"/>
          <w:rtl/>
        </w:rPr>
        <w:t xml:space="preserve">و له مؤلّفات عديدة منها كتاب الجمهرة في اللغة، و له مقاطيع محبوكة الطرفين، و قصيدة في المقصور و الممدود، و المقصورة المشهورة التي تبلغ حوالي مائتي بيت، و هو أستاذ لجماعة من العلماء منهم أبو سعيد السيرافي و أبو عبد اللّه المرزباني، و قد مات هو و أبو هاشم الجبائي في يوم واحد، فقال الناس يموت ابن دريد و أبو هاشم. انظر الفهرست ص 91- 92 و </w:t>
      </w:r>
      <w:r>
        <w:rPr>
          <w:rFonts w:cs="Traditional Arabic" w:hint="cs"/>
          <w:color w:val="D30000"/>
          <w:sz w:val="30"/>
          <w:szCs w:val="30"/>
          <w:rtl/>
        </w:rPr>
        <w:t>الأمل‏</w:t>
      </w:r>
      <w:r>
        <w:rPr>
          <w:rFonts w:cs="Traditional Arabic" w:hint="cs"/>
          <w:color w:val="640000"/>
          <w:sz w:val="30"/>
          <w:szCs w:val="30"/>
          <w:rtl/>
        </w:rPr>
        <w:t xml:space="preserve"> قسم (2) ص 62.</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62 / فصل في ذكر الأمل ..... ص : 62</w:t>
      </w:r>
    </w:p>
    <w:p w:rsidR="006A693F" w:rsidRDefault="006A693F" w:rsidP="006A693F">
      <w:pPr>
        <w:pStyle w:val="NormalWeb"/>
        <w:bidi/>
        <w:rPr>
          <w:rFonts w:cs="Traditional Arabic" w:hint="cs"/>
          <w:color w:val="552B2B"/>
          <w:sz w:val="30"/>
          <w:szCs w:val="30"/>
          <w:rtl/>
        </w:rPr>
      </w:pPr>
      <w:r>
        <w:rPr>
          <w:rFonts w:cs="Traditional Arabic" w:hint="cs"/>
          <w:color w:val="465BFF"/>
          <w:sz w:val="30"/>
          <w:szCs w:val="30"/>
          <w:rtl/>
        </w:rPr>
        <w:t xml:space="preserve">فصل في ذكر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62 / فصل في ذكر الأمل ..... ص : 62</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قال بعضهم الآمال لا تنتهي و الحي لا يكتفي و قيل ما أطاع عبد أمله إلا قصر عمله و قال آخر لا يلهك </w:t>
      </w:r>
      <w:r>
        <w:rPr>
          <w:rFonts w:cs="Traditional Arabic" w:hint="cs"/>
          <w:color w:val="D30000"/>
          <w:sz w:val="30"/>
          <w:szCs w:val="30"/>
          <w:rtl/>
        </w:rPr>
        <w:t>الأمل‏</w:t>
      </w:r>
      <w:r>
        <w:rPr>
          <w:rFonts w:cs="Traditional Arabic" w:hint="cs"/>
          <w:color w:val="000000"/>
          <w:sz w:val="30"/>
          <w:szCs w:val="30"/>
          <w:rtl/>
        </w:rPr>
        <w:t xml:space="preserve"> الطويل عن الأجل القصير و قال آخر من جرى في عنان أمله عثر بأجله و قال آخر إنك إذا أدركت أملك قربك من أجلك و إذا أدركك أجلك لم تبلغ أملك لابن الرومي‏</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63 / فصل في ذكر الموت ..... ص : 63</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قَالَ بَعْضُهُمْ‏</w:t>
      </w:r>
      <w:r>
        <w:rPr>
          <w:rFonts w:cs="Traditional Arabic" w:hint="cs"/>
          <w:color w:val="242887"/>
          <w:sz w:val="30"/>
          <w:szCs w:val="30"/>
          <w:rtl/>
        </w:rPr>
        <w:t xml:space="preserve"> لَوْ رَأَيْتُمُ الْأَجَلَ وَ مَسِيرَهُ لَأَبْغَضْتُمُ </w:t>
      </w:r>
      <w:r>
        <w:rPr>
          <w:rFonts w:cs="Traditional Arabic" w:hint="cs"/>
          <w:color w:val="D30000"/>
          <w:sz w:val="30"/>
          <w:szCs w:val="30"/>
          <w:rtl/>
        </w:rPr>
        <w:t>الْأَمَلَ‏</w:t>
      </w:r>
      <w:r>
        <w:rPr>
          <w:rFonts w:cs="Traditional Arabic" w:hint="cs"/>
          <w:color w:val="242887"/>
          <w:sz w:val="30"/>
          <w:szCs w:val="30"/>
          <w:rtl/>
        </w:rPr>
        <w:t xml:space="preserve"> وَ غُرُورَهُ.</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كنز الفوائد / ج‏1 / 281 / فصل من كلام أمير المؤمنين ع و حكمه ..... ص : 278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أ أزعم الغيث يحيي الأرض وابله‏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أم أزعم البدر قد عم الورى نورا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ما زلت ذاك و ذا بالوصف منهية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لا أتيت بفضل كان مستورا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متى صرفت إليه الشعر امدحه‏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شهرت من وصفه ما كان مشهورا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و ظلت أتعب فيمن ليس يرفعه‏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مدحي و انشر فضلا كان منشورا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سارت مآثره بالفضل ظاهرة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فما ترى لمديح فيه تأثيرا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و أصبح الوصف منه لاستفاضته‏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كاللفظ كرر في الأسماع تكريرا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يعد جهدي تقصيرا بمدحته‏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لست أرضى بجهد عد تقصيرا</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000000"/>
          <w:sz w:val="30"/>
          <w:szCs w:val="30"/>
        </w:rPr>
      </w:pPr>
      <w:r>
        <w:rPr>
          <w:rFonts w:cs="Traditional Arabic" w:hint="cs"/>
          <w:color w:val="000000"/>
          <w:sz w:val="30"/>
          <w:szCs w:val="30"/>
          <w:rtl/>
        </w:rPr>
        <w:t>و أظنه بنى على قول المتنبئ‏</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و تركت مدحي للوصي تعمدا</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إذ كان نورا مستقلا كاملا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و إذا استقل الشي‏ء قام بنفسه‏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أرى صفات الشمس تذهب باطلا</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000000"/>
          <w:sz w:val="30"/>
          <w:szCs w:val="30"/>
        </w:rPr>
      </w:pPr>
      <w:r>
        <w:rPr>
          <w:rFonts w:cs="Traditional Arabic" w:hint="cs"/>
          <w:color w:val="000000"/>
          <w:sz w:val="30"/>
          <w:szCs w:val="30"/>
          <w:rtl/>
        </w:rPr>
        <w:t>و في هذا المعنى لأبي نواس في الرضا ع‏</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قيل لي لم تركت مدح ابن موسى‏</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الخصال التي تجمعن فيه‏</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قلت لا أهتدي لمدح إمام‏</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كان جبريل خادما لأبيه‏</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000000"/>
          <w:sz w:val="30"/>
          <w:szCs w:val="30"/>
        </w:rPr>
      </w:pPr>
      <w:r>
        <w:rPr>
          <w:rFonts w:cs="Traditional Arabic" w:hint="cs"/>
          <w:color w:val="000000"/>
          <w:sz w:val="30"/>
          <w:szCs w:val="30"/>
          <w:rtl/>
        </w:rPr>
        <w:t>- و لبعضهم‏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لا يبلغن مدح النبي و آله‏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قوم إذا ما بالمدائح فاهوا</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رجل يقول إذا تكلم قال لي‏</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جبريل أخبرني بذاك الله‏</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000000"/>
          <w:sz w:val="30"/>
          <w:szCs w:val="30"/>
        </w:rPr>
      </w:pPr>
      <w:r>
        <w:rPr>
          <w:rFonts w:cs="Traditional Arabic" w:hint="cs"/>
          <w:color w:val="000000"/>
          <w:sz w:val="30"/>
          <w:szCs w:val="30"/>
          <w:rtl/>
        </w:rPr>
        <w:t>و من مليح ما وجدته لابن الرومي‏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لي أحمدان لدنياي و آخرتي‏</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لي عليان فانظر من أعدت ولي‏</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lastRenderedPageBreak/>
              <w:t>من خاتم الملك في الدنيا بخنصره‏</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و من على كتفيه خاتم الرسل‏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7800FA"/>
                <w:sz w:val="30"/>
                <w:szCs w:val="30"/>
                <w:rtl/>
              </w:rPr>
              <w:t>تعلقت راحتي منهم بأربعة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إن عشت أو مت للتأميل و</w:t>
            </w:r>
            <w:r>
              <w:rPr>
                <w:rFonts w:cs="Traditional Arabic"/>
                <w:color w:val="7800FA"/>
                <w:sz w:val="30"/>
                <w:szCs w:val="30"/>
              </w:rPr>
              <w:t xml:space="preserve"> </w:t>
            </w:r>
            <w:r>
              <w:rPr>
                <w:rFonts w:cs="Traditional Arabic"/>
                <w:color w:val="D30000"/>
                <w:sz w:val="30"/>
                <w:szCs w:val="30"/>
                <w:rtl/>
              </w:rPr>
              <w:t>الأمل‏</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منهم باثنين ما استسمحت يسمح لي‏</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كما باثنين ما استشفعت يشفع لي‏</w:t>
            </w:r>
          </w:p>
        </w:tc>
      </w:tr>
      <w:tr w:rsidR="006A693F" w:rsidTr="006A693F">
        <w:trPr>
          <w:tblCellSpacing w:w="0" w:type="dxa"/>
          <w:jc w:val="center"/>
        </w:trPr>
        <w:tc>
          <w:tcPr>
            <w:tcW w:w="2250" w:type="pct"/>
            <w:vAlign w:val="center"/>
            <w:hideMark/>
          </w:tcPr>
          <w:p w:rsidR="006A693F" w:rsidRDefault="006A693F">
            <w:pPr>
              <w:jc w:val="center"/>
            </w:pPr>
            <w:r>
              <w:rPr>
                <w:rFonts w:cs="Traditional Arabic"/>
                <w:color w:val="D30000"/>
                <w:sz w:val="30"/>
                <w:szCs w:val="30"/>
                <w:rtl/>
              </w:rPr>
              <w:t>فللشفاعة حسبي أحمد و علي‏</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D30000"/>
                <w:sz w:val="30"/>
                <w:szCs w:val="30"/>
                <w:rtl/>
              </w:rPr>
              <w:t>و للمعيشة حسي أحمد و علي‏</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351 / مواعظ ..... ص : 350</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وَ أَخْبَرَنِي شَيْخُنَا أَيْضاً عَنْ جَعْفَرِ بْنِ مُحَمَّدِ بْنِ قُولَوَيْهِ قَالَ حَدَّثَنِي جَعْفَرُ بْنُ مُحَمَّدِ بْنِ مَسْعُودٍ عَنْ أَبِيهِ عَنِ الْحُسَيْنِ بْنِ خَالِدٍ عَنِ النَّوْفَلِيِّ عَنِ السَّكُونِيِّ عَنْ أَبِي عَبْدِ اللَّهِ ع قَالَ حَدَّثَنِي أَبِي عَنْ آبَائِهِ عَنْ أَمِيرِ الْمُؤْمِنِينَ ع قَالَ:</w:t>
      </w:r>
      <w:r>
        <w:rPr>
          <w:rFonts w:cs="Traditional Arabic" w:hint="cs"/>
          <w:color w:val="242887"/>
          <w:sz w:val="30"/>
          <w:szCs w:val="30"/>
          <w:rtl/>
        </w:rPr>
        <w:t xml:space="preserve"> مَنْ أَيْقَنَ أَنَّهُ يُفَارِقُ الْأَحْبَابَ وَ يَسْكُنُ التُّرَابَ وَ يُوَاجِهُ الْحِسَابَ وَ يَسْتَغْنِي عَمَّا خَلَّفَ وَ يَفْتَقِرُ إِلَى مَا قَدَّمَ كَانَ حَرِيّاً بِقِصَرِ </w:t>
      </w:r>
      <w:r>
        <w:rPr>
          <w:rFonts w:cs="Traditional Arabic" w:hint="cs"/>
          <w:color w:val="D30000"/>
          <w:sz w:val="30"/>
          <w:szCs w:val="30"/>
          <w:rtl/>
        </w:rPr>
        <w:t>الْأَمَلِ‏</w:t>
      </w:r>
      <w:r>
        <w:rPr>
          <w:rFonts w:cs="Traditional Arabic" w:hint="cs"/>
          <w:color w:val="242887"/>
          <w:sz w:val="30"/>
          <w:szCs w:val="30"/>
          <w:rtl/>
        </w:rPr>
        <w:t xml:space="preserve"> وَ طُولِ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كنز الفوائد / ج‏1 / 389 / فهرس الجزء الأول من الكتاب ..... ص : 389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فصل في ذكر </w:t>
      </w:r>
      <w:r>
        <w:rPr>
          <w:rFonts w:cs="Traditional Arabic" w:hint="cs"/>
          <w:color w:val="D30000"/>
          <w:sz w:val="30"/>
          <w:szCs w:val="30"/>
          <w:rtl/>
        </w:rPr>
        <w:t>الأمل‏</w:t>
      </w:r>
      <w:r>
        <w:rPr>
          <w:rFonts w:cs="Traditional Arabic" w:hint="cs"/>
          <w:color w:val="000000"/>
          <w:sz w:val="30"/>
          <w:szCs w:val="30"/>
          <w:rtl/>
        </w:rPr>
        <w:t xml:space="preserve"> 62</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الناظر و تنبيه الخاطر / 21 / طرف من كلام رسول الله صلى الله عليه و آله فى آدابه، و مواعظه، و أمثاله، و حكمه</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51-</w:t>
      </w:r>
      <w:r>
        <w:rPr>
          <w:rFonts w:cs="Traditional Arabic" w:hint="cs"/>
          <w:color w:val="780000"/>
          <w:sz w:val="30"/>
          <w:szCs w:val="30"/>
          <w:rtl/>
        </w:rPr>
        <w:t xml:space="preserve"> وَ قَالَ صَلَّى اللَّهُ عَلَيْهِ وَ آلِهِ:</w:t>
      </w:r>
      <w:r>
        <w:rPr>
          <w:rFonts w:cs="Traditional Arabic" w:hint="cs"/>
          <w:color w:val="242887"/>
          <w:sz w:val="30"/>
          <w:szCs w:val="30"/>
          <w:rtl/>
        </w:rPr>
        <w:t xml:space="preserve"> </w:t>
      </w:r>
      <w:r>
        <w:rPr>
          <w:rFonts w:cs="Traditional Arabic" w:hint="cs"/>
          <w:color w:val="D30000"/>
          <w:sz w:val="30"/>
          <w:szCs w:val="30"/>
          <w:rtl/>
        </w:rPr>
        <w:t>الْأَمَلُ‏</w:t>
      </w:r>
      <w:r>
        <w:rPr>
          <w:rFonts w:cs="Traditional Arabic" w:hint="cs"/>
          <w:color w:val="242887"/>
          <w:sz w:val="30"/>
          <w:szCs w:val="30"/>
          <w:rtl/>
        </w:rPr>
        <w:t xml:space="preserve"> رَحْمَةٌ لِأُمَّتِي، وَ لَوْ لَا </w:t>
      </w:r>
      <w:r>
        <w:rPr>
          <w:rFonts w:cs="Traditional Arabic" w:hint="cs"/>
          <w:color w:val="D30000"/>
          <w:sz w:val="30"/>
          <w:szCs w:val="30"/>
          <w:rtl/>
        </w:rPr>
        <w:t>الْأَمَلُ‏</w:t>
      </w:r>
      <w:r>
        <w:rPr>
          <w:rFonts w:cs="Traditional Arabic" w:hint="cs"/>
          <w:color w:val="242887"/>
          <w:sz w:val="30"/>
          <w:szCs w:val="30"/>
          <w:rtl/>
        </w:rPr>
        <w:t xml:space="preserve"> مَا أَرْضَعَتْ أُمٌّ وَلَداً وَ لَا غَرَسَ غَارِسٌ شَجَراً.</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الناظر و تنبيه الخاطر / 49 / لمع من كلام مولانا أمير المؤمنين عليه السلام</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18-</w:t>
      </w:r>
      <w:r>
        <w:rPr>
          <w:rFonts w:cs="Traditional Arabic" w:hint="cs"/>
          <w:color w:val="780000"/>
          <w:sz w:val="30"/>
          <w:szCs w:val="30"/>
          <w:rtl/>
        </w:rPr>
        <w:t xml:space="preserve"> وَ رُوِيَ عَنْ جَابِرِ بْنِ عَبْدِ اللَّهِ قَالَ: سَمِعْتُ أَمِيرَ الْمُؤْمِنِينَ عَلِيّاً عَلَيْهِ السَّلَامُ يَقُولُ:</w:t>
      </w:r>
      <w:r>
        <w:rPr>
          <w:rFonts w:cs="Traditional Arabic" w:hint="cs"/>
          <w:color w:val="242887"/>
          <w:sz w:val="30"/>
          <w:szCs w:val="30"/>
          <w:rtl/>
        </w:rPr>
        <w:t xml:space="preserve"> إِنَّكُمْ فِي مَهَلٍ، مِنْ وَرَائِهِ أَجَلٌ، وَ مَعَكُمْ أَمَلٌ، يُعْتَرَضُ دُونَ الْعَمَلِ فَاغْتَنِمُوا الْمَهَلُ، وَ بَادِرُوا الْأَجَلَ، وَ كَذِّبُوا </w:t>
      </w:r>
      <w:r>
        <w:rPr>
          <w:rFonts w:cs="Traditional Arabic" w:hint="cs"/>
          <w:color w:val="D30000"/>
          <w:sz w:val="30"/>
          <w:szCs w:val="30"/>
          <w:rtl/>
        </w:rPr>
        <w:t>الْأَمَلَ‏</w:t>
      </w:r>
      <w:r>
        <w:rPr>
          <w:rFonts w:cs="Traditional Arabic" w:hint="cs"/>
          <w:color w:val="242887"/>
          <w:sz w:val="30"/>
          <w:szCs w:val="30"/>
          <w:rtl/>
        </w:rPr>
        <w:t>، وَ تَزَوَّدُوا مِنَ الْعَمَلِ.</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الناظر و تنبيه الخاطر / 49 / لمع من كلام مولانا أمير المؤمنين عليه السلام</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(4) «أ» </w:t>
      </w:r>
      <w:r>
        <w:rPr>
          <w:rFonts w:cs="Traditional Arabic" w:hint="cs"/>
          <w:color w:val="D30000"/>
          <w:sz w:val="30"/>
          <w:szCs w:val="30"/>
          <w:rtl/>
        </w:rPr>
        <w:t>الامل‏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نزهة الناظر و تنبيه الخاطر / 50 / لمع من كلام مولانا أمير المؤمنين عليه السلام</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رَحِمَ اللَّهُ امْرَءاً سَمِعَ حُكْماً فَوَعَى، وَ دُعِيَ إِلَى رَشَادٍ فَدَنَا، وَ أَخَذَ بِحُجْزَةِ هَادٍ فَنَجَا، قَدَّمَ خَالِصاً، وَ عَمِلَ صَالِحاً، وَ اكْتَسَبَ مَذْخُوراً [وَ اجْتَنَبَ مَحْذُوراً] وَ رَمَى غَرَضاً وَ أَحْرَزَ عِوَضاً، كَابَرَ هَوَاهُ، وَ كَذَّبَ مُنَاهُ، خَافَ ذَنْبَهُ، وَ رَاقَبَ رَبَّهُ، وَ جَعَلَ الصَّبْرَ مَطِيَّةَ نَجَاتِهِ، وَ التَّقْوَى عُدَّةَ وَفَاتِهِ، رَكِبَ الطَّرِيقَةَ الْغَرَّاءَ، وَ لَزِمَ الْمَحَجَّةَ الْبَيْضَاءَ، اغْتَنَمَ الْمَهَلَ، وَ بَادَرَ الْأَجَلَ، وَ قَطَعَ </w:t>
      </w:r>
      <w:r>
        <w:rPr>
          <w:rFonts w:cs="Traditional Arabic" w:hint="cs"/>
          <w:color w:val="D30000"/>
          <w:sz w:val="30"/>
          <w:szCs w:val="30"/>
          <w:rtl/>
        </w:rPr>
        <w:t>الْأَمَلَ‏</w:t>
      </w:r>
      <w:r>
        <w:rPr>
          <w:rFonts w:cs="Traditional Arabic" w:hint="cs"/>
          <w:color w:val="242887"/>
          <w:sz w:val="30"/>
          <w:szCs w:val="30"/>
          <w:rtl/>
        </w:rPr>
        <w:t>، وَ تَزَوَّدَ مِنَ الْعَمَلِ.</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نزهة الناظر و تنبيه الخاطر / 133 / لمع من كلام الإمام الرضا أبى الحسن على بن موسى بن جعفر عليهم السلام</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28-</w:t>
      </w:r>
      <w:r>
        <w:rPr>
          <w:rFonts w:cs="Traditional Arabic" w:hint="cs"/>
          <w:color w:val="780000"/>
          <w:sz w:val="30"/>
          <w:szCs w:val="30"/>
          <w:rtl/>
        </w:rPr>
        <w:t xml:space="preserve"> وَ قَالَ عَلَيْهِ السَّلَامُ:</w:t>
      </w:r>
      <w:r>
        <w:rPr>
          <w:rFonts w:cs="Traditional Arabic" w:hint="cs"/>
          <w:color w:val="242887"/>
          <w:sz w:val="30"/>
          <w:szCs w:val="30"/>
          <w:rtl/>
        </w:rPr>
        <w:t xml:space="preserve"> الْأَجَلُ آفَةُ </w:t>
      </w:r>
      <w:r>
        <w:rPr>
          <w:rFonts w:cs="Traditional Arabic" w:hint="cs"/>
          <w:color w:val="D30000"/>
          <w:sz w:val="30"/>
          <w:szCs w:val="30"/>
          <w:rtl/>
        </w:rPr>
        <w:t>الْأَمَلِ‏</w:t>
      </w:r>
      <w:r>
        <w:rPr>
          <w:rFonts w:cs="Traditional Arabic" w:hint="cs"/>
          <w:color w:val="242887"/>
          <w:sz w:val="30"/>
          <w:szCs w:val="30"/>
          <w:rtl/>
        </w:rPr>
        <w:t>، وَ الْعُرْفُ ذَخِيرَةُ الْأَبَدِ، وَ الْبِرُّ غَنِيمَةُ الْحَازِمِ وَ التَّفْرِيطُ مُصِيبَةُ ذَوِي الْقُدْرَةِ، وَ الْبُخْلُ يُمَزِّقُ الْعِرْضَ، وَ الْحُبُّ دَاعِي الْمَكَارِهِ وَ أَجَلُّ الْخَلَائِقِ وَ أَكْرَمُهَا اصْطِنَاعُ الْمَعْرُوفِ، وَ إِغَاثَةُ الْمَلْهُوفِ وَ تَحْقِيقُ أَمَلِ الْآمِلِ وَ تَصْدِيقُ رَجَاءِ الرَّاجِي، وَ الِاسْتِكْثَارُ مِنَ الْأَصْدِقَاءِ فِي الْحَيَاةِ وَ الْبَاكِينَ بَعْدَ الْوَفَاةِ.</w:t>
      </w:r>
    </w:p>
    <w:p w:rsidR="006A693F" w:rsidRDefault="006A693F" w:rsidP="006A693F">
      <w:pPr>
        <w:rPr>
          <w:rFonts w:cs="Traditional Arabic" w:hint="cs"/>
          <w:color w:val="552B2B"/>
          <w:sz w:val="30"/>
          <w:szCs w:val="30"/>
          <w:rtl/>
        </w:rPr>
      </w:pPr>
      <w:r>
        <w:rPr>
          <w:rFonts w:cs="Traditional Arabic" w:hint="cs"/>
          <w:color w:val="552B2B"/>
          <w:sz w:val="30"/>
          <w:szCs w:val="30"/>
          <w:rtl/>
        </w:rPr>
        <w:t>دلائل الإمامة (ط - الحديثة) / 541 / معرفة من شاهد صاحب الزمان(عليه السلام) في حال الغيبة و عرفه من أصحابنا ..... ص : 537</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فَقَالَ: </w:t>
      </w:r>
      <w:r>
        <w:rPr>
          <w:rFonts w:cs="Traditional Arabic" w:hint="cs"/>
          <w:color w:val="D30000"/>
          <w:sz w:val="30"/>
          <w:szCs w:val="30"/>
          <w:rtl/>
        </w:rPr>
        <w:t>الْأَمَلُ‏</w:t>
      </w:r>
      <w:r>
        <w:rPr>
          <w:rFonts w:cs="Traditional Arabic" w:hint="cs"/>
          <w:color w:val="242887"/>
          <w:sz w:val="30"/>
          <w:szCs w:val="30"/>
          <w:rtl/>
        </w:rPr>
        <w:t>. وَ انْحَطَّ فِي الْوَادِي وَ اتَّبَعْتُ الْأَثَرَ حَتَّى إِذَا صِرْنَا بِوَسَطِ الْوَادِي نَزَلَ عَنْ رَاحِلَتِهِ وَ خَلَّاهَا، وَ نَزَلْتُ عَنْ مَطِيَّتِي، وَ قَالَ لِي: دَعْهَا.</w:t>
      </w:r>
    </w:p>
    <w:p w:rsidR="006A693F" w:rsidRDefault="006A693F" w:rsidP="006A693F">
      <w:pPr>
        <w:rPr>
          <w:rFonts w:cs="Traditional Arabic" w:hint="cs"/>
          <w:color w:val="552B2B"/>
          <w:sz w:val="30"/>
          <w:szCs w:val="30"/>
          <w:rtl/>
        </w:rPr>
      </w:pPr>
      <w:r>
        <w:rPr>
          <w:rFonts w:cs="Traditional Arabic" w:hint="cs"/>
          <w:color w:val="552B2B"/>
          <w:sz w:val="30"/>
          <w:szCs w:val="30"/>
          <w:rtl/>
        </w:rPr>
        <w:t>تهذيب الأحكام (تحقيق خرسان) / ج‏3 / 112 / دعاء أول يوم من شهر رمضان ..... ص : 106</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شَهْرُ التَّوْبَةِ وَ هَذَا شَهْرُ الْمَغْفِرَةِ وَ الرَّحْمَةِ وَ هَذَا شَهْرُ الْعِتْقِ مِنَ النَّارِ وَ الْفَوْزِ بِالْجَنَّةِ وَ هَذَا شَهْرٌ فِيهِ لَيْلَةُ الْقَدْرِ الَّتِي هِيَ‏</w:t>
      </w:r>
      <w:r>
        <w:rPr>
          <w:rFonts w:cs="Traditional Arabic" w:hint="cs"/>
          <w:color w:val="006A0F"/>
          <w:sz w:val="30"/>
          <w:szCs w:val="30"/>
          <w:rtl/>
        </w:rPr>
        <w:t xml:space="preserve"> خَيْرٌ مِنْ أَلْفِ شَهْرٍ</w:t>
      </w:r>
      <w:r>
        <w:rPr>
          <w:rFonts w:cs="Traditional Arabic" w:hint="cs"/>
          <w:color w:val="242887"/>
          <w:sz w:val="30"/>
          <w:szCs w:val="30"/>
          <w:rtl/>
        </w:rPr>
        <w:t xml:space="preserve"> اللَّهُمَّ فَصَلِّ عَلَى مُحَمَّدٍ وَ آلِ مُحَمَّدٍ وَ أَعِنِّي عَلَى صِيَامِهِ وَ قِيَامِهِ وَ سَلِّمْهُ لِي وَ سَلِّمْنِي فِيهِ وَ تَسَلَّمْهُ مِنِّي وَ أَعِنِّي عَلَيْهِ بِأَفْضَلِ عَوْنِكَ وَ وَفِّقْنِي فِيهِ لِطَاعَتِكَ وَ طَاعَةِ رَسُولِكَ وَ أَوْلِيَائِكَ صَلَّى اللَّهُ عَلَيْهِ وَ عَلَيْهِمْ وَ فَرِّغْنِي فِيهِ لِعِبَادَتِكَ وَ تِلَاوَةِ كِتَابِكَ وَ أَعْظِمْ لِي فِيهِ الْبَرَكَةَ وَ أَحْسِنْ لِي فِيهِ الْعَافِيَةَ وَ أَصِحَّ لِي فِيهِ بَدَنِي وَ أَوْسِعْ لِي فِيهِ رِزْقِي وَ اكْفِنِي فِيهِ مَا أَهَمَّنِي وَ اسْتَجِبْ فِيهِ دُعَائِي وَ بَلِّغْنِي فِيهِ رَجَائِي اللَّهُمَّ صَلِّ عَلَى مُحَمَّدٍ وَ آلِ مُحَمَّدٍ وَ أَذْهِبْ عَنِّي فِيهِ النُّعَاسَ وَ الْكَسَلَ وَ السَّأْمَةَ وَ الْفَتْرَةَ وَ الْقَسْوَةَ وَ الْغِرَّةَ وَ الْغَفْلَةَ وَ جَنِّبْنِي فِيهِ الْعِلَلَ وَ الْأَسْقَامَ وَ الْهُمُومَ وَ الْأَحْزَانَ وَ الْأَعْرَاضَ وَ الْأَمْرَاضَ وَ الْخَطَايَا وَ الذُّنُوبَ وَ اصْرِفْ عَنِّي فِيهِ السُّوءَ وَ الْفَحْشَاءَ وَ الْجَهْدَ وَ الْبَلَاءَ وَ التَّعَبَ وَ الْعَنَاءَ</w:t>
      </w:r>
      <w:r>
        <w:rPr>
          <w:rFonts w:cs="Traditional Arabic" w:hint="cs"/>
          <w:color w:val="006A0F"/>
          <w:sz w:val="30"/>
          <w:szCs w:val="30"/>
          <w:rtl/>
        </w:rPr>
        <w:t xml:space="preserve"> إِنَّكَ سَمِيعُ الدُّعاءِ*</w:t>
      </w:r>
      <w:r>
        <w:rPr>
          <w:rFonts w:cs="Traditional Arabic" w:hint="cs"/>
          <w:color w:val="242887"/>
          <w:sz w:val="30"/>
          <w:szCs w:val="30"/>
          <w:rtl/>
        </w:rPr>
        <w:t xml:space="preserve"> اللَّهُمَّ صَلِّ عَلَى مُحَمَّدٍ وَ آلِ مُحَمَّدٍ وَ أَعِذْنِي فِيهِ مِنَ الشَّيْطَانِ الرَّجِيمِ وَ هَمْزِهِ وَ لَمْزِهِ وَ نَفْثِهِ وَ نَفْخِهِ وَ وَسْوَسَتِهِ وَ تَثْبِيطِهِ وَ كَيْدِهِ وَ مَكْرِهِ وَ حَبَائِلِهِ وَ خُدَعِهِ وَ أَمَانِيِّهِ وَ غُرُورِهِ وَ فِتْنَتِهِ وَ شَرَكِهِ وَ أَحْزَابِهِ وَ أَتْبَاعِهِ وَ أَشْيَاعِهِ وَ أَوْلِيَائِهِ وَ شُرَكَائِهِ وَ جَمِيعِ مَكَايِدِهِ اللَّهُمَّ صَلِّ عَلَى مُحَمَّدٍ وَ آلِ مُحَمَّدٍ وَ ارْزُقْنَا قِيَامَهُ وَ صِيَامَهُ وَ بُلُوغَ </w:t>
      </w:r>
      <w:r>
        <w:rPr>
          <w:rFonts w:cs="Traditional Arabic" w:hint="cs"/>
          <w:color w:val="D30000"/>
          <w:sz w:val="30"/>
          <w:szCs w:val="30"/>
          <w:rtl/>
        </w:rPr>
        <w:t>الْأَمَلِ‏</w:t>
      </w:r>
      <w:r>
        <w:rPr>
          <w:rFonts w:cs="Traditional Arabic" w:hint="cs"/>
          <w:color w:val="242887"/>
          <w:sz w:val="30"/>
          <w:szCs w:val="30"/>
          <w:rtl/>
        </w:rPr>
        <w:t xml:space="preserve"> فِيهِ وَ فِي قِيَامِهِ وَ اسْتِكْمَالَ مَا يُرْضِيكَ عَنِّي صَبْراً وَ احْتِسَاباً وَ إِيمَاناً وَ يَقِيناً ثُمَّ تَقَبَّلْ ذَلِكَ مِنِّي بِالْأَضْعَافِ الْكَثِيرَةِ وَ الْأَجْرِ الْعَظِيمِ يَا رَبَّ الْعَالَمِينَ اللَّهُمَّ صَلِّ عَلَى مُحَمَّدٍ وَ آلِ مُحَمَّدٍ وَ ارْزُقْنِي الْحَجَّ وَ الْعُمْرَةَ وَ الِاجْتِهَادَ وَ الْقُوَّةَ وَ النَّشَاطَ وَ الْإِنَابَةَ وَ التَّوْبَةَ وَ الْقُرْبَةَ وَ الْخَيْرَ الْمَقْبُولَ وَ الرَّهْبَةَ وَ الرَّغْبَةَ وَ التَّضَرُّعَ وَ الْخُشُوعَ وَ الرِّقَّةَ وَ النِّيَّةَ الصَّادِقَةَ وَ صِدْقَ اللِّسَانِ وَ الْوَجَلَ مِنْكَ وَ الرَّجَاءَ لَكَ وَ التَّوَكُّلَ عَلَيْكَ وَ الثِّقَةَ بِكَ وَ الْوَرَعَ عَنْ مَحَارِمِكَ مَعَ صَالِحِ الْقَوْلِ وَ مَقْبُولِ السَّعْيِ وَ مَرْفُوعِ الْعَمَلِ وَ مُسْتَجَابِ الدَّعْوَةِ وَ لَا تَحُلْ بَيْنِي وَ بَيْنَ شَيْ‏ءٍ مِنْ ذَلِكَ كُلِّهِ بِعَرَضٍ وَ لَا مَرَضٍ وَ لَا هَمٍّ وَ لَا غَمٍّ وَ لَا سَقَمٍ وَ لَا غَفْلَةٍ وَ لَا نِسْيَانٍ بَلْ بِالتَّعَاهُدِ وَ التَّحَفُّظِ لَكَ وَ فِيكَ وَ الرِّعَايَةِ لِحَقِّكَ وَ الْوَفَاءِ</w:t>
      </w:r>
    </w:p>
    <w:p w:rsidR="006A693F" w:rsidRDefault="006A693F" w:rsidP="006A693F">
      <w:pPr>
        <w:rPr>
          <w:rFonts w:cs="Traditional Arabic" w:hint="cs"/>
          <w:color w:val="552B2B"/>
          <w:sz w:val="30"/>
          <w:szCs w:val="30"/>
          <w:rtl/>
        </w:rPr>
      </w:pPr>
      <w:r>
        <w:rPr>
          <w:rFonts w:cs="Traditional Arabic" w:hint="cs"/>
          <w:color w:val="552B2B"/>
          <w:sz w:val="30"/>
          <w:szCs w:val="30"/>
          <w:rtl/>
        </w:rPr>
        <w:t>الإستبصار فيما اختلف من الأخبار / مقدمةج‏1 / 1 / كلمة الناشر ..... ص : 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مرت بي حقبة من الزمن غير قصيرة و أنا لا أزال أغدو و أروح و في هواجس ضميري حبّ القيام بخدمة دينيّة اجتماعية تبقى مع الدهر، و تذكر فتشكر، غير انّ </w:t>
      </w:r>
      <w:r>
        <w:rPr>
          <w:rFonts w:cs="Traditional Arabic" w:hint="cs"/>
          <w:color w:val="D30000"/>
          <w:sz w:val="30"/>
          <w:szCs w:val="30"/>
          <w:rtl/>
        </w:rPr>
        <w:t>الأمل‏</w:t>
      </w:r>
      <w:r>
        <w:rPr>
          <w:rFonts w:cs="Traditional Arabic" w:hint="cs"/>
          <w:color w:val="000000"/>
          <w:sz w:val="30"/>
          <w:szCs w:val="30"/>
          <w:rtl/>
        </w:rPr>
        <w:t xml:space="preserve"> رغم شوقي المؤكّد إليه لم يتحقّق، و الامنية الكريمة تحول بيني و بينها صروف الزمن- و الأمور كما قيل مرهونة باوقاتها- إلى أن ساعدني الحظ- و ما توفيقي إلّا باللّه- و وجهني الى حركة علمية ناجعة باحياء تراثنا العلمي، أو قل: آثارنا و مآثرنا، تآليف سلفنا الصالح من أعلام الدين و أساطين العلم و الفضيلة، المضاعة بين مطبوع غير رائع الجمال، و بين مطموس في زوايا النسيان، فجريت ردف شقيقي الفاضل الحاجّ شيخ محمّد الآخوندي بطهران، و نبهني حسن اختياره طبع </w:t>
      </w:r>
      <w:r>
        <w:rPr>
          <w:rFonts w:cs="Traditional Arabic" w:hint="cs"/>
          <w:color w:val="000000"/>
          <w:sz w:val="30"/>
          <w:szCs w:val="30"/>
          <w:rtl/>
        </w:rPr>
        <w:lastRenderedPageBreak/>
        <w:t>أحد الكتب الأربعة عمد المراجع و المسانيد لدى الطائفة، أعني كتاب الكافي، الوافي، لثقة الإسلام الكليني قدس اللّه سره فعزمت- بحول اللّه و طوله- على طبع ثاني الكتب الأربعة بصورة رائعة، و حلّة قشيبة، و تنسيق جميل، و ورق جيّد، و تصحيح يعتنى به. ألا و هو كتاب (الاستبصار فيما اختلف من الأخبار) تأليف شيخ الطائفة، فقيه الشيعة الأكبر، أبي جعفر محمّد بن الحسن بن عليّ الطوسيّ طيب اللّه رمسه.</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ج‏1 / 230 / صلاة الصبح ..... ص : 177</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(267)- </w:t>
      </w:r>
      <w:r>
        <w:rPr>
          <w:rFonts w:cs="Traditional Arabic" w:hint="cs"/>
          <w:color w:val="D30000"/>
          <w:sz w:val="30"/>
          <w:szCs w:val="30"/>
          <w:rtl/>
        </w:rPr>
        <w:t>الأمل‏</w:t>
      </w:r>
      <w:r>
        <w:rPr>
          <w:rFonts w:cs="Traditional Arabic" w:hint="cs"/>
          <w:color w:val="640000"/>
          <w:sz w:val="30"/>
          <w:szCs w:val="30"/>
          <w:rtl/>
        </w:rPr>
        <w:t>: الف.</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ج‏1 / 384 / خطبة أخرى ..... ص : 384</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رَوَى جَابِرٌ عَنْ أَبِي جَعْفَرٍ ع قَالَ خَطَبَ أَمِيرُ الْمُؤْمِنِينَ ص يَوْمَ جُمُعَةٍ فَقَالَ:</w:t>
      </w:r>
      <w:r>
        <w:rPr>
          <w:rFonts w:cs="Traditional Arabic" w:hint="cs"/>
          <w:color w:val="242887"/>
          <w:sz w:val="30"/>
          <w:szCs w:val="30"/>
          <w:rtl/>
        </w:rPr>
        <w:t xml:space="preserve"> الْحَمْدُ لِلَّهِ ذِي الْقُدْرَةِ وَ السُّلْطَانِ وَ الرَّأْفَةِ وَ الِامْتِنَانِ أَحْمَدُهُ عَلَى تَتَابُعِ النِّعَمِ وَ أَعُوذُ بِهِ مِنَ الْعَذَابِ وَ النِّقَمِ وَ أَشْهَدُ أَنْ لَا إِلَهَ إِلَّا اللَّهُ وَحْدَهُ لَا شَرِيكَ لَهُ مُخَالَفَةً لِلْجَاحِدِينَ وَ مُعَانَدَةً لِلْمُبْطِلِينَ وَ إِقْرَاراً بِأَنَّهُ رَبُّ الْعَالَمِينَ وَ أَشْهَدُ أَنَّ مُحَمَّداً عَبْدُهُ وَ رَسُولُهُ قَفَّى بِهِ الْمُرْسَلِينَ وَ خَتَمَ بِهِ النَّبِيِّينَ وَ بَعَثَهُ‏</w:t>
      </w:r>
      <w:r>
        <w:rPr>
          <w:rFonts w:cs="Traditional Arabic" w:hint="cs"/>
          <w:color w:val="006A0F"/>
          <w:sz w:val="30"/>
          <w:szCs w:val="30"/>
          <w:rtl/>
        </w:rPr>
        <w:t xml:space="preserve"> رَحْمَةً لِلْعالَمِينَ‏</w:t>
      </w:r>
      <w:r>
        <w:rPr>
          <w:rFonts w:cs="Traditional Arabic" w:hint="cs"/>
          <w:color w:val="242887"/>
          <w:sz w:val="30"/>
          <w:szCs w:val="30"/>
          <w:rtl/>
        </w:rPr>
        <w:t xml:space="preserve"> صَلَّى اللَّهُ عَلَيْهِ وَ عَلَى آلِهِ أَجْمَعِينَ فَقَدْ أَوْجَبَ الصَّلَاةَ عَلَيْهِ وَ أَكْرَمَ مَثْوَاهُ لَدَيْهِ وَ أَجْمَلَ إِحْسَانَهُ إِلَيْهِ أُوصِيكُمْ عِبَادَ اللَّهِ بِتَقْوَى اللَّهِ الَّذِي هُوَ وَلِيُّ ثَوَابِكُمْ وَ إِلَيْهِ مَرَدُّكُمْ وَ مَآبُكُمْ فَبَادِرُوا بِذَلِكَ قَبْلَ الْمَوْتِ الَّذِي لَا يُنْجِيكُمْ مِنْهُ حِصْنٌ مَنِيعٌ وَ لَا هَرَبٌ سَرِيعٌ فَإِنَّهُ وَارِدٌ نَازِلٌ وَ وَاقِعٌ عَاجِلٌ وَ إِنْ تَطَاوَلَ </w:t>
      </w:r>
      <w:r>
        <w:rPr>
          <w:rFonts w:cs="Traditional Arabic" w:hint="cs"/>
          <w:color w:val="D30000"/>
          <w:sz w:val="30"/>
          <w:szCs w:val="30"/>
          <w:rtl/>
        </w:rPr>
        <w:t>الْأَمَلُ‏</w:t>
      </w:r>
      <w:r>
        <w:rPr>
          <w:rFonts w:cs="Traditional Arabic" w:hint="cs"/>
          <w:color w:val="242887"/>
          <w:sz w:val="30"/>
          <w:szCs w:val="30"/>
          <w:rtl/>
        </w:rPr>
        <w:t xml:space="preserve"> وَ امْتَدَّ الْمَهَلُ وَ كُلُّ مَا هُوَ آتٍ قَرِيبٌ-</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ج‏2 / 520 / دعاء ختمة القرآن ..... ص : 519</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اللَّهُمَّ إِنَّكَ أَنْزَلْتَهُ عَلَى نَبِيِّكَ مُحَمَّدٍ صَلَّى اللَّهُ عَلَيْهِ وَ آلِهِ مُتَفَرِّقاً وَ أَلْهَمْتَهُ عِلْمَ عَجَائِبِهِ مُجْمَلًا وَ وَرَّثْتَنَا عِلْمَهُ مُفَسَّراً وَ فَضَّلْتَنَا عَلَى مَنْ جَهِلَ عِلْمَهُ وَ قَوَّيْتَنَا عَلَيْهِ لِتَرْفَعَنَا فَوْقَ مَنْ لَمْ يُطِقْ حَمْلَهُ اللَّهُمَّ فَكَمَا جَعَلْتَ قُلُوبَنَا لَهُ حَمَلَةً وَ عَرَّفْتَنَا بِرَحْمَتِكَ شَرَفَهُ وَ فَضْلَهُ فَصَلِّ عَلَى مُحَمَّدٍ الْخَطِيبِ بِهِ وَ عَلَى آلِهِ الْخُزَّانِ لَهُ وَ اجْعَلْنَا مِمَّنْ يَعْتَرِفُ بِأَنَّهُ مِنْ عِنْدِكَ حَتَّى لَا يُعَارِضَنَا الشَّكُّ فِي تَصْدِيقِهِ وَ لَا يَخْتَلِجَنَا الزَّيْغُ عَنْ قَصْدِ طَرِيقِهِ اللَّهُمَّ صَلِّ عَلَى مُحَمَّدٍ وَ آلِهِ وَ اجْعَلْنَا مِمَّنْ يَعْتَصِمُ بِحَبْلِهِ وَ يَأْوِي مِنَ الْمُتَشَابِهَاتِ إِلَى حِرْزِ مَعْقِلِهِ وَ يَسْكُنُ فِي ظِلِّ جَنَاحِهِ وَ يَهْتَدِي بِضَوْءِ مِصْبَاحِهِ وَ يَقْتَدِي بِتَبَلُّجِ أَسْفَارِهِ وَ يَسْتَصْبِحُ بِمِصْبَاحِهِ وَ لَا يَلْتَمِسُ الْهُدَى فِي غَيْرِهِ اللَّهُمَّ وَ كَمَا نَصَبْتَ بِهِ مُحَمَّداً صَلَّى اللَّهُ عَلَيْهِ وَ آلِهِ عَلَمَ الدَّلَالَةِ عَلَيْكَ وَ أَنْهَجْتَ بِآلِهِ عَلَيْهِمُ السَّلَامُ سُبُلَ الرِّضَا إِلَيْكَ فَصَلِّ عَلَى مُحَمَّدٍ وَ آلِهِ وَ اجْعَلِ الْقُرْآنَ وَسِيلَةً لَنَا إِلَى أَشْرَفِ مَنَازِلِ الْكَرَامَةِ وَ سُلَّماً نَعْرُجُ فِيهِ إِلَى مَحَلِّ السَّلَامَةِ وَ سَبَباً نُجْزَى بِهِ النَّجَاةَ فِي عَرْصَةِ الْقِيَامَةِ وَ ذَرِيعَةً نَقْدَمُ بِهَا عَلَى نَعِيْمِ دَارِ الْمُقَامَةِ اللَّهُمَّ صَلِّ عَلَى مُحَمَّدٍ وَ آلِهِ وَ احْطُطْ بِالْقُرْآنِ عَنَّا ثِقْلَ الْأَوْزَارِ وَ هَبْ لَنَا بِهِ حُسْنَ شَمَائِلِ الْأَبْرَارِ وَ أَقِفْ بِنَا آثَارَ الَّذِينَ قَامُوا لَكَ بِهِ آنَاءَ اللَّيْلِ وَ أَطْرَافَ النَّهَارِ حَتَّى تُطَهِّرَنَا مِنْ كُلِّ دَنَسٍ بِتَطْهِيرِهِ وَ تَقْفُو بِنَا آثَارَ الَّذِينَ اسْتَضَاءُوا بِنُورِهِ وَ لَمْ يُلْهِهِمُ </w:t>
      </w:r>
      <w:r>
        <w:rPr>
          <w:rFonts w:cs="Traditional Arabic" w:hint="cs"/>
          <w:color w:val="D30000"/>
          <w:sz w:val="30"/>
          <w:szCs w:val="30"/>
          <w:rtl/>
        </w:rPr>
        <w:t>الْأَمَلُ‏</w:t>
      </w:r>
      <w:r>
        <w:rPr>
          <w:rFonts w:cs="Traditional Arabic" w:hint="cs"/>
          <w:color w:val="242887"/>
          <w:sz w:val="30"/>
          <w:szCs w:val="30"/>
          <w:rtl/>
        </w:rPr>
        <w:t xml:space="preserve"> عَنِ الْعَمَلِ فَيَقْطَعَهُمْ بِخُدَعِ غُرُورِهِ اللَّهُمَّ صَلِّ عَلَى مُحَمَّدٍ وَ آلِهِ وَ اجْعَلِ الْقُرْآنَ لَنَا فِي ظُلَمِ اللَّيَالِي مُونِساً وَ مِنْ نَزَعَاتِ الشَّيْطَانِ وَ خَطَرَاتِ‏</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ج‏2 / 611 / دعاء أول يوم من شهر رمضان ..... ص : 604</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وَ اصْرِفْ عَنِّي فِيهِ السُّوءَ وَ الْفَحْشَاءَ وَ الْجَهْدَ وَ الْبَلَاءَ وَ التَّعَبَ وَ الْعَنَاءَ</w:t>
      </w:r>
      <w:r>
        <w:rPr>
          <w:rFonts w:cs="Traditional Arabic" w:hint="cs"/>
          <w:color w:val="006A0F"/>
          <w:sz w:val="30"/>
          <w:szCs w:val="30"/>
          <w:rtl/>
        </w:rPr>
        <w:t xml:space="preserve"> إِنَّكَ سَمِيعُ الدُّعاءِ</w:t>
      </w:r>
      <w:r>
        <w:rPr>
          <w:rFonts w:cs="Traditional Arabic" w:hint="cs"/>
          <w:color w:val="242887"/>
          <w:sz w:val="30"/>
          <w:szCs w:val="30"/>
          <w:rtl/>
        </w:rPr>
        <w:t xml:space="preserve"> اللَّهُمَّ صَلِّ عَلَى مُحَمَّدٍ وَ آلِ مُحَمَّدٍ وَ أَعِذْنِي فِيهِ مِنَ الشَّيْطَانِ الرَّجِيمِ وَ هَمْزِهِ وَ لَمْزِهِ وَ نَفْثِهِ وَ نَفْخِهِ وَ وَسْوَسَتِهِ وَ تَثْبِيطِهِ وَ بَطْشِهِ وَ كَيْدِهِ وَ مَكْرِهِ وَ حَبَائِلِهِ وَ خُدَعِهِ وَ أَمَانِيِّهِ وَ غُرُورِهِ وَ فِتْنَتِهِ وَ شَرِكِهِ وَ أَحْزَابِهِ وَ أَتْبَاعِهِ وَ أَشْيَاعِهِ وَ أَوْلِيَائِهِ وَ شُرَكَائِهِ وَ جَمِيعِ مَكَايِدِهِ اللَّهُمَّ صَلِّ عَلَى مُحَمَّدٍ وَ آلِ مُحَمَّدٍ وَ ارْزُقْنَا قِيَامَهُ وَ صِيَامَهُ وَ بُلُوغَ </w:t>
      </w:r>
      <w:r>
        <w:rPr>
          <w:rFonts w:cs="Traditional Arabic" w:hint="cs"/>
          <w:color w:val="D30000"/>
          <w:sz w:val="30"/>
          <w:szCs w:val="30"/>
          <w:rtl/>
        </w:rPr>
        <w:t>الْأَمَلِ‏</w:t>
      </w:r>
      <w:r>
        <w:rPr>
          <w:rFonts w:cs="Traditional Arabic" w:hint="cs"/>
          <w:color w:val="242887"/>
          <w:sz w:val="30"/>
          <w:szCs w:val="30"/>
          <w:rtl/>
        </w:rPr>
        <w:t xml:space="preserve"> فِيهِ وَ فِي قِيَامِهِ وَ اسْتِكْمَالَ مَا يُرْضِيكَ عَنِّي صَبْراً وَ احْتِسَاباً وَ إِيمَاناً وَ يَقِيناً ثُمَّ تَقَبَّلْ ذَلِكَ مِنِّي بِالْأَضْعَافِ الْكَثِيرَةِ وَ الْأَجْرِ الْعَظِيمِ يَا رَبَّ الْعَالَمِينَ اللَّهُمَّ صَلِّ عَلَى مُحَمَّدٍ وَ آلِ مُحَمَّدٍ وَ ارْزُقْنِي الْحَجَّ وَ الْعُمْرَةَ وَ الِاجْتِهَادَ وَ الْقُوَّةَ وَ النَّشَاطَ وَ </w:t>
      </w:r>
      <w:r>
        <w:rPr>
          <w:rFonts w:cs="Traditional Arabic" w:hint="cs"/>
          <w:color w:val="242887"/>
          <w:sz w:val="30"/>
          <w:szCs w:val="30"/>
          <w:rtl/>
        </w:rPr>
        <w:lastRenderedPageBreak/>
        <w:t>الْإِنَابَةَ وَ التَّوْبَةَ وَ الْقُرْبَةَ وَ الْخَيْرَ الْمَقْبُولَ وَ الرَّهْبَةَ وَ الرَّغْبَةَ وَ التَّضَرُّعَ وَ الْخُشُوعَ وَ الرِّقَّةَ وَ النِّيَّةَ الصَّادِقَةَ وَ صِدْقَ اللِّسَانِ وَ الْوَجَلَ مِنْكَ وَ الرَّجَاءَ لَكَ وَ التَّوَكُّلَ عَلَيْكَ وَ الثِّقَةَ بِكَ وَ الْوَرَعَ عَنْ مَحَارِمِكَ مَعَ صَالِحِ الْقَوْلِ وَ مَقْبُولِ السَّعْيِ وَ مَرْفُوعِ الْعَمَلِ وَ مُسْتَجَابِ الدَّعْوَةِ وَ لَا تَحُلْ بَيْنِي وَ بَيْنَ شَيْ‏ءٍ مِنْ ذَلِكَ بِعَرَضٍ وَ لَا مَرَضٍ وَ لَا هَمٍّ وَ لَا غَمٍّ وَ لَا سَقَمٍ وَ لَا غَفْلَةٍ وَ لَا نِسْيَانٍ بَلْ بِالتَّعَاهُدِ وَ التَّحَفُّظِ لَكَ وَ فِيكَ وَ الرِّعَايَةِ لِحَقِّكَ وَ الْوَفَاءِ بِعَهْدِكَ وَ وَعْدِكَ بِرَحْمَتِكَ يَا أَرْحَمَ الرَّاحِمِينَ اللَّهُمَّ صَلِّ عَلَى مُحَمَّدٍ وَ آلِ مُحَمَّدٍ وَ اقْسِمْ لِي فِيهِ أَفْضَلَ مَا تَقْسِمُهُ لِعِبَادِكَ الصَّالِحِينَ وَ أَعْطِنِي فِيهِ أَفْضَلَ مَا تُعْطِي أَوْلِيَاءَكَ الْمُقَرَّبِينَ مِنَ الرَّحْمَةِ وَ الْمَغْفِرَةِ وَ التَّحَنُّنِ وَ الْإِجَابَةِ وَ الْعَفْوِ وَ الْمَغْفِرَةِ الدَّائِمَةِ</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ج‏2 / 663 / خطبة يوم الأضحى ..... ص : 662</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الْأَسْمَاءُ الْحُسْنَى وَ لَهُ الْحَمْدُ فِي الْآخِرَةِ وَ الْأُولَى حَتَّى يَرْضَى وَ بَعْدَ الرِّضَا إِنَّهُ‏</w:t>
      </w:r>
      <w:r>
        <w:rPr>
          <w:rFonts w:cs="Traditional Arabic" w:hint="cs"/>
          <w:color w:val="006A0F"/>
          <w:sz w:val="30"/>
          <w:szCs w:val="30"/>
          <w:rtl/>
        </w:rPr>
        <w:t xml:space="preserve"> هُوَ الْعَلِيُّ الْكَبِيرُ</w:t>
      </w:r>
      <w:r>
        <w:rPr>
          <w:rFonts w:cs="Traditional Arabic" w:hint="cs"/>
          <w:color w:val="242887"/>
          <w:sz w:val="30"/>
          <w:szCs w:val="30"/>
          <w:rtl/>
        </w:rPr>
        <w:t xml:space="preserve"> اللَّهُ أَكْبَرُ كَبِيراً مُتَكَبِّراً وَ إِلَهاً عَزِيزاً مُتَعَزِّزاً وَ رَحِيماً عَطُوفاً مُتَحَنِّناً-</w:t>
      </w:r>
      <w:r>
        <w:rPr>
          <w:rFonts w:cs="Traditional Arabic" w:hint="cs"/>
          <w:color w:val="006A0F"/>
          <w:sz w:val="30"/>
          <w:szCs w:val="30"/>
          <w:rtl/>
        </w:rPr>
        <w:t xml:space="preserve"> يَقْبَلُ التَّوْبَةَ</w:t>
      </w:r>
      <w:r>
        <w:rPr>
          <w:rFonts w:cs="Traditional Arabic" w:hint="cs"/>
          <w:color w:val="242887"/>
          <w:sz w:val="30"/>
          <w:szCs w:val="30"/>
          <w:rtl/>
        </w:rPr>
        <w:t xml:space="preserve"> وَ يُقِيلُ الْعَثْرَةَ وَ يَعْفُو بَعْدَ الْقُدْرَةِ وَ لَا يَقْنَطُ مِنْ رَحْمَةِ اللَّهِ إِلَّا الْقَوْمُ الضَّالُّونَ اللَّهُ أَكْبَرُ كَبِيراً وَ لَا إِلَهَ إِلَّا اللَّهُ مُخْلِصاً وَ سُبْحَانَ اللَّهِ بُكْرَةً وَ أَصِيلًا وَ الْحَمْدُ لِلَّهِ نَحْمَدُهُ وَ نَسْتَعِينُهُ وَ نَسْتَغْفِرُهُ وَ نَسْتَهْدِيهِ وَ أَشْهَدُ أَنْ لَا إِلَهَ إِلَّا اللَّهُ وَحْدَهُ لَا شَرِيكَ لَهُ وَ أَنَّ مُحَمَّداً عَبْدُهُ وَ رَسُولُهُ-</w:t>
      </w:r>
      <w:r>
        <w:rPr>
          <w:rFonts w:cs="Traditional Arabic" w:hint="cs"/>
          <w:color w:val="006A0F"/>
          <w:sz w:val="30"/>
          <w:szCs w:val="30"/>
          <w:rtl/>
        </w:rPr>
        <w:t xml:space="preserve"> مَنْ يُطِعِ اللَّهَ وَ رَسُولَهُ فَقَدِ</w:t>
      </w:r>
      <w:r>
        <w:rPr>
          <w:rFonts w:cs="Traditional Arabic" w:hint="cs"/>
          <w:color w:val="242887"/>
          <w:sz w:val="30"/>
          <w:szCs w:val="30"/>
          <w:rtl/>
        </w:rPr>
        <w:t xml:space="preserve"> اهْتَدَى وَ</w:t>
      </w:r>
      <w:r>
        <w:rPr>
          <w:rFonts w:cs="Traditional Arabic" w:hint="cs"/>
          <w:color w:val="006A0F"/>
          <w:sz w:val="30"/>
          <w:szCs w:val="30"/>
          <w:rtl/>
        </w:rPr>
        <w:t xml:space="preserve"> فازَ فَوْزاً عَظِيماً</w:t>
      </w:r>
      <w:r>
        <w:rPr>
          <w:rFonts w:cs="Traditional Arabic" w:hint="cs"/>
          <w:color w:val="242887"/>
          <w:sz w:val="30"/>
          <w:szCs w:val="30"/>
          <w:rtl/>
        </w:rPr>
        <w:t xml:space="preserve"> وَ مَنْ يَعْصِهِمَا</w:t>
      </w:r>
      <w:r>
        <w:rPr>
          <w:rFonts w:cs="Traditional Arabic" w:hint="cs"/>
          <w:color w:val="006A0F"/>
          <w:sz w:val="30"/>
          <w:szCs w:val="30"/>
          <w:rtl/>
        </w:rPr>
        <w:t xml:space="preserve"> فَقَدْ ضَلَّ ضَلالًا بَعِيداً</w:t>
      </w:r>
      <w:r>
        <w:rPr>
          <w:rFonts w:cs="Traditional Arabic" w:hint="cs"/>
          <w:color w:val="242887"/>
          <w:sz w:val="30"/>
          <w:szCs w:val="30"/>
          <w:rtl/>
        </w:rPr>
        <w:t xml:space="preserve"> أُوصِيكُمْ عِبَادَ اللَّهِ بِتَقْوَى اللَّهِ وَ كَثْرَةِ ذِكْرِ الْمَوْتِ وَ أُحَذِّرُكُمُ الدُّنْيَا الَّتِي لَمْ يُمَتَّعْ بِهَا أَحَدٌ قَبْلَكُمْ وَ لَا تَبْقَى لِأَحَدٍ بَعْدَكُمْ فَسَبِيلُ مَنْ فِيهَا سَبِيلُ الْمَاضِينَ مِنْ أَهْلِهَا أَلَا وَ إِنَّهَا قَدْ تَصَرَّمَتْ وَ آذَنَتْ بِانْقِضَاءٍ وَ تَنَكَّرَ مَعْرُوفُهَا وَ أَصْبَحَتْ مُدْبِرَةً مُوَلِّيَةً فَهِيَ تَهْتِفُ بِالْفَنَاءِ وَ تَصْرُخُ بِالْمَوْتِ قَدْ أَمَرَّ مِنْهَا مَا كَانَ حُلْواً وَ كَدِرَ مِنْهَا مَا كَانَ صَفْواً فَلَمْ يَبْقَ مِنْهَا إِلَّا شُفَافَةٌ كَشُفَافَةِ الْإِنَاءِ وَ جُرْعَةٌ كَجُرْعَةِ الْإِدَاوَةِ لَوْ تَمَزَّزَهَا الصَّدْيَانُ لَمْ تَنْقَعْ غُلَّتَهُ فَأَزْمِعُوا عِبَادَ اللَّهِ عَلَى الرَّحِيلِ عَنْهَا وَ أَجْمِعُوا مُتَارَكَتَهَا فَمَا مِنْ حَيٍّ يَطْمَعُ فِي بَقَاءٍ وَ لَا نَفْسٍ إِلَّا وَ قَدْ أَذْعَنَتْ لِلْمَنُونِ وَ لَا يَغْلِبَنَّكُمُ </w:t>
      </w:r>
      <w:r>
        <w:rPr>
          <w:rFonts w:cs="Traditional Arabic" w:hint="cs"/>
          <w:color w:val="D30000"/>
          <w:sz w:val="30"/>
          <w:szCs w:val="30"/>
          <w:rtl/>
        </w:rPr>
        <w:t>الْأَمَلُ‏</w:t>
      </w:r>
      <w:r>
        <w:rPr>
          <w:rFonts w:cs="Traditional Arabic" w:hint="cs"/>
          <w:color w:val="242887"/>
          <w:sz w:val="30"/>
          <w:szCs w:val="30"/>
          <w:rtl/>
        </w:rPr>
        <w:t xml:space="preserve"> وَ لَا يَطُلْ عَلَيْكُمُ الْأَمَدُ فَتَقْسُوَ قُلُوبُكُمْ وَ لَا تَغْتَرُّوا بِالْمُنَى وَ خُدَعِ الشَّيْطَانِ وَ تَسْوِيفِهِ فَإِنَّ الشَّيْطَانَ عَدُوُّكُمْ حَرِيصٌ عَلَى إِهْلَاكِكُمْ تَعَبَّدُوا لِلَّهِ عِبَادَ اللَّهِ أَيَّامَ الْحَيَاةِ فَوَ اللَّهِ لَوْ حَنَنْتُمْ حَنِينَ الْوَالِهِ الْمِعْجَالِ وَ دَعَوْتُمْ دُعَاءَ الْحَمَامِ وَ جَاءَرْتُمْ جُؤَارَ مُبْتَلَى الرُّهْبَانِ-</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ج‏2 / 835 / صلاة أخرى في هذه الليلة ..... ص : 831</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عَلَى مُحَمَّدٍ خَيْرِ أَنْبِيَائِكَ وَ أَهْلِ بَيْتِهِ أَصْفِيَائِكَ وَ أَحِبَّائِكَ وَ أَنْ تُبَارِكَ لِي فِي لِقَائِكَ ثُمَّ صَلِّ رَكْعَتَيْنِ وَ قُلْ يَا كَاشِفَ الْكَرْبِ وَ مُذَلِّلَ كُلِّ صَعْبٍ وَ مُبْتَدِئَ النِّعَمِ قَبْلَ اسْتِحْقَاقِهَا وَ يَا مَنْ مَفْزَعُ الْخَلْقِ إِلَيْهِ وَ تَوَكُّلُهُمْ عَلَيْهِ أَمَرْتَ بِالدُّعَاءِ وَ ضَمِنْتَ الْإِجَابَةَ فَصَلِّ عَلَى مُحَمَّدٍ وَ آلِ مُحَمَّدٍ وَ ابْدَأْ بِهِمْ فِي كُلِّ خَيْرٍ وَ فَرِّجْ هَمِّي وَ غَمِّي وَ أَذِقْنِي بَرْدَ عَفْوِكَ وَ حَلَاوَةَ ذِكْرِكَ وَ شُكْرِكَ وَ انْتِظَارِ أَمْرِكَ انْظُرْ إِلَيَّ نَظْرَةً رَحِيمَةً مِنْ نَظَرَاتِكَ وَ أَحْيِنِي مَا أَحْيَيْتَنِي مَوْفُوراً مَسْتُوراً وَ اجْعَلِ الْمَوْتَ لِي جَذْلًا وَ سُرُوراً وَ أَقْدِرُ وَ لَا تُقَتِّرْ فِي حَيَاتِي إِلَى حِينِ وَفَاتِي حَتَّى أَلْقَاكَ مِنَ الْعَيْشِ سَئِماً وَ إِلَى الْآخِرَةِ قَرِماً-</w:t>
      </w:r>
      <w:r>
        <w:rPr>
          <w:rFonts w:cs="Traditional Arabic" w:hint="cs"/>
          <w:color w:val="006A0F"/>
          <w:sz w:val="30"/>
          <w:szCs w:val="30"/>
          <w:rtl/>
        </w:rPr>
        <w:t xml:space="preserve"> إِنَّكَ عَلى‏ كُلِّ شَيْ‏ءٍ قَدِيرٌ</w:t>
      </w:r>
      <w:r>
        <w:rPr>
          <w:rFonts w:cs="Traditional Arabic" w:hint="cs"/>
          <w:color w:val="242887"/>
          <w:sz w:val="30"/>
          <w:szCs w:val="30"/>
          <w:rtl/>
        </w:rPr>
        <w:t xml:space="preserve"> ثُمَّ صَلِّ رَكْعَتَيْنِ وَ قُلْ بَعْدَهُمَا قَبْلَ قِيَامِكَ إِلَى الْوَتْرِ اللَّهُمَّ رَبَ‏</w:t>
      </w:r>
      <w:r>
        <w:rPr>
          <w:rFonts w:cs="Traditional Arabic" w:hint="cs"/>
          <w:color w:val="006A0F"/>
          <w:sz w:val="30"/>
          <w:szCs w:val="30"/>
          <w:rtl/>
        </w:rPr>
        <w:t xml:space="preserve"> الشَّفْعِ وَ الْوَتْرِ وَ اللَّيْلِ إِذا يَسْرِ</w:t>
      </w:r>
      <w:r>
        <w:rPr>
          <w:rFonts w:cs="Traditional Arabic" w:hint="cs"/>
          <w:color w:val="242887"/>
          <w:sz w:val="30"/>
          <w:szCs w:val="30"/>
          <w:rtl/>
        </w:rPr>
        <w:t xml:space="preserve"> بِحَقِّ هَذِهِ اللَّيْلَةِ الْمَقْسُومِ فِيهَا بَيْنَ عِبَادِكَ مَا تَقْسِمُ وَ الْمَحْتُومِ فِيهَا مَا تَحْتِمُ أَجْزِلْ فِيهَا قِسْمِي وَ لَا تُبَدِّلِ اسْمِي وَ لَا تُغَيِّرْ جِسْمِي وَ لَا تَجْعَلْنِي مِمَّنْ عَنِ الرُّشْدِ عَمِيَ وَ اخْتِمْ لِي بِالسَّعَادَةِ وَ الْقَبُولِ يَا خَيْرَ مَرْغُوبٍ إِلَيْهِ وَ مَسْئُولٍ ثُمَّ قُمْ وَ أَوْتِرْ فَإِذَا فَرَغْتَ مِنْ دُعَاءِ الْوَتْرِ وَ أَنْتَ قَائِمٌ فَقُلْ قَبْلَ الرُّكُوعِ اللَّهُمَّ يَا مَنْ شَأْنُهُ الْكِفَايَةُ وَ سُرَادِقُهُ الرِّعَايَةُ يَا مَنْ هُوَ الرَّجَاءُ وَ </w:t>
      </w:r>
      <w:r>
        <w:rPr>
          <w:rFonts w:cs="Traditional Arabic" w:hint="cs"/>
          <w:color w:val="D30000"/>
          <w:sz w:val="30"/>
          <w:szCs w:val="30"/>
          <w:rtl/>
        </w:rPr>
        <w:t>الْأَمَلُ‏</w:t>
      </w:r>
      <w:r>
        <w:rPr>
          <w:rFonts w:cs="Traditional Arabic" w:hint="cs"/>
          <w:color w:val="242887"/>
          <w:sz w:val="30"/>
          <w:szCs w:val="30"/>
          <w:rtl/>
        </w:rPr>
        <w:t xml:space="preserve"> وَ عَلَيْهِ فِي‏</w:t>
      </w:r>
    </w:p>
    <w:p w:rsidR="006A693F" w:rsidRDefault="006A693F" w:rsidP="006A693F">
      <w:pPr>
        <w:rPr>
          <w:rFonts w:cs="Traditional Arabic" w:hint="cs"/>
          <w:color w:val="552B2B"/>
          <w:sz w:val="30"/>
          <w:szCs w:val="30"/>
          <w:rtl/>
        </w:rPr>
      </w:pPr>
      <w:r>
        <w:rPr>
          <w:rFonts w:cs="Traditional Arabic" w:hint="cs"/>
          <w:color w:val="552B2B"/>
          <w:sz w:val="30"/>
          <w:szCs w:val="30"/>
          <w:rtl/>
        </w:rPr>
        <w:t>مصباح المتهجد و سلاح المتعبد / ج‏2 / 851 / دعاء في آخر ليلة من شعبان ..... ص : 850</w:t>
      </w:r>
    </w:p>
    <w:p w:rsidR="006A693F" w:rsidRDefault="006A693F" w:rsidP="006A693F">
      <w:pPr>
        <w:pStyle w:val="NormalWeb"/>
        <w:bidi/>
        <w:rPr>
          <w:rFonts w:cs="Traditional Arabic" w:hint="cs"/>
          <w:color w:val="552B2B"/>
          <w:sz w:val="30"/>
          <w:szCs w:val="30"/>
          <w:rtl/>
        </w:rPr>
      </w:pPr>
      <w:r>
        <w:rPr>
          <w:rFonts w:cs="Traditional Arabic" w:hint="cs"/>
          <w:color w:val="006A0F"/>
          <w:sz w:val="30"/>
          <w:szCs w:val="30"/>
          <w:rtl/>
        </w:rPr>
        <w:t>مِنَ الْهُدى‏ وَ الْفُرْقانِ‏</w:t>
      </w:r>
      <w:r>
        <w:rPr>
          <w:rFonts w:cs="Traditional Arabic" w:hint="cs"/>
          <w:color w:val="242887"/>
          <w:sz w:val="30"/>
          <w:szCs w:val="30"/>
          <w:rtl/>
        </w:rPr>
        <w:t xml:space="preserve"> قَدْ حَضَرَ فَسَلِّمْنَا فِيهِ وَ سَلِّمْهُ لَنَا وَ تَسَلَّمْهُ مِنَّا فِي يُسْرٍ مِنْكَ وَ عَافِيَةٍ يَا مَنْ أَخَذَ الْقَلِيلَ وَ شَكَرَ الْكَثِيرَ اقْبَلْ مِنِّي الْيَسِيرَ اللَّهُمَّ إِنِّي أَسْأَلُكَ أَنْ تَجْعَلَ لِي إِلَى كُلِّ خَيْرٍ سَبِيلًا وَ مِنْ كُلِّ مَا لَا تُحِبُّ مَانِعاً يَا أَرْحَمَ الرَّاحِمِينَ يَا مَنْ عَفَا عَنِّي وَ عَمَّا خَلَوْتُ بِهِ مِنَ السَّيِّئَاتِ يَا مَنْ لَمْ يُؤَاخِذْنِي بِارْتِكَابِ الْمَعَاصِي عَفْوَكَ عَفْوَكَ عَفْوَكَ يَا كَرِيمُ إِلَهِي وَعَظْتَنِي فَلَمْ أَتَّعِظْ وَ زَجَرْتَنِي عَنْ مَحَارِمِكَ فَلَمْ أَنْزَجِرْ فَمَا عُذْرِي فَاعْفُ عَنِّي يَا كَرِيمُ </w:t>
      </w:r>
      <w:r>
        <w:rPr>
          <w:rFonts w:cs="Traditional Arabic" w:hint="cs"/>
          <w:color w:val="242887"/>
          <w:sz w:val="30"/>
          <w:szCs w:val="30"/>
          <w:rtl/>
        </w:rPr>
        <w:lastRenderedPageBreak/>
        <w:t xml:space="preserve">عَفْوَكَ عَفْوَكَ اللَّهُمَّ إِنِّي أَسْأَلُكَ الرَّاحَةَ عِنْدَ الْمَوْتِ وَ الْعَفْوَ عِنْدَ الْحِسَابِ عَظُمَ الذَّنْبُ مِنْ عَبْدِكَ فَلْيَحْسُنِ التَّجَاوُزُ مِنْ عِنْدِكَ يَا أَهْلَ التَّقْوَى وَ يَا أَهْلَ الْمَغْفِرَةِ عَفْوَكَ عَفْوَكَ اللَّهُمَّ إِنِّي عَبْدُكَ وَ ابْنُ عَبْدِكَ وَ ابْنُ أَمَتِكَ ضَعِيفٌ فَقِيرٌ إِلَى رَحْمَتِكَ وَ أَنْتَ مُنْزِلُ الْغِنَى وَ الْبَرَكَةِ عَلَى الْعِبَادِ قَاهِرٌ مُقْتَدِرٌ أَحْصَيْتَ أَعْمَالَهُمْ وَ قَسَمْتَ أَرْزَاقَهُمْ وَ جَعَلْتَهُمْ مُخْتَلِفَةً أَلْسِنَتُهُمْ وَ أَلْوَانُهُمْ خَلْقاً مِنْ بَعْدِ خَلْقٍ لَا يَعْلَمُ الْعِبَادُ عِلْمَكَ وَ لَا يَقْدِرُ الْعِبَادُ قَدْرَكَ وَ كُلُّنَا فَقِيرٌ إِلَى رَحْمَتِكَ فَلَا تَصْرِفْ عَنِّي وَجْهَكَ وَ اجْعَلْنِي مِنْ صَالِحِي خَلْقِكَ فِي الْعَمَلِ وَ </w:t>
      </w:r>
      <w:r>
        <w:rPr>
          <w:rFonts w:cs="Traditional Arabic" w:hint="cs"/>
          <w:color w:val="D30000"/>
          <w:sz w:val="30"/>
          <w:szCs w:val="30"/>
          <w:rtl/>
        </w:rPr>
        <w:t>الْأَمَلِ‏</w:t>
      </w:r>
      <w:r>
        <w:rPr>
          <w:rFonts w:cs="Traditional Arabic" w:hint="cs"/>
          <w:color w:val="242887"/>
          <w:sz w:val="30"/>
          <w:szCs w:val="30"/>
          <w:rtl/>
        </w:rPr>
        <w:t xml:space="preserve"> وَ الْقَضَاءِ وَ الْقَدَرِ اللَّهُمَّ أَبْقِنِي خَيْرَ الْبَقَاءِ وَ أَفْنِنِي خَيْرَ الْفَنَاءِ عَلَى مُوَالاةِ أَوْلِيَائِكَ وَ مُعَادَاةِ أَعْدَائِكَ وَ الرَّغْبَةِ إِلَيْكَ وَ الرَّهْبَةِ مِنْكَ وَ الْخُشُوعِ وَ الْوَفَاءِ وَ التَّسْلِيمِ لَكَ وَ التَّصْدِيقِ بِكِتَابِكَ وَ اتِّبَاعِ سُنَّةِ رَسُولِكَ-</w:t>
      </w:r>
    </w:p>
    <w:p w:rsidR="006A693F" w:rsidRDefault="006A693F" w:rsidP="006A693F">
      <w:pPr>
        <w:rPr>
          <w:rFonts w:cs="Traditional Arabic" w:hint="cs"/>
          <w:color w:val="552B2B"/>
          <w:sz w:val="30"/>
          <w:szCs w:val="30"/>
          <w:rtl/>
        </w:rPr>
      </w:pPr>
      <w:r>
        <w:rPr>
          <w:rFonts w:cs="Traditional Arabic" w:hint="cs"/>
          <w:color w:val="552B2B"/>
          <w:sz w:val="30"/>
          <w:szCs w:val="30"/>
          <w:rtl/>
        </w:rPr>
        <w:t>الغيبة (للطوسي)/ كتاب الغيبة للحجة / النص / 24 / الكلام على الواقفة ..... ص : 23</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(5) في نسخة «ف» عباد (غياث خ ل) و في الأصل: غياث و لم نجد في كتب الرجال ترجمة لمحمّد بن غياث المهلّبي. بل الموجود في تاريخ بغداد: 2/ 371 و سير أعلام النبلاء: 10/ 189 و النجوم الزاهرة: 2/ 217 و أنساب السمعاني: 5/ 418 و رغبة </w:t>
      </w:r>
      <w:r>
        <w:rPr>
          <w:rFonts w:cs="Traditional Arabic" w:hint="cs"/>
          <w:color w:val="D30000"/>
          <w:sz w:val="30"/>
          <w:szCs w:val="30"/>
          <w:rtl/>
        </w:rPr>
        <w:t>الأمل‏</w:t>
      </w:r>
      <w:r>
        <w:rPr>
          <w:rFonts w:cs="Traditional Arabic" w:hint="cs"/>
          <w:color w:val="640000"/>
          <w:sz w:val="30"/>
          <w:szCs w:val="30"/>
          <w:rtl/>
        </w:rPr>
        <w:t>: 4/ 138 محمّد بن عباد بن عباد بن حبيب بن المهلّب بن أبي صفرة الأزدي محدث البصرة، و اختلفوا في تاريخ وفاته بين:</w:t>
      </w:r>
    </w:p>
    <w:p w:rsidR="006A693F" w:rsidRDefault="006A693F" w:rsidP="006A693F">
      <w:pPr>
        <w:rPr>
          <w:rFonts w:cs="Traditional Arabic" w:hint="cs"/>
          <w:color w:val="552B2B"/>
          <w:sz w:val="30"/>
          <w:szCs w:val="30"/>
          <w:rtl/>
        </w:rPr>
      </w:pPr>
      <w:r>
        <w:rPr>
          <w:rFonts w:cs="Traditional Arabic" w:hint="cs"/>
          <w:color w:val="552B2B"/>
          <w:sz w:val="30"/>
          <w:szCs w:val="30"/>
          <w:rtl/>
        </w:rPr>
        <w:t>الغيبة (للطوسي)/ كتاب الغيبة للحجة / النص / 265 / 3 - فصل أخبار بعض من رأى صاحب الزمان ع و هو لا يعرفه أو عرفه فيما بعد</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فَلَمَّا أَنْ أَحْسَسْتُ بِالْوَقْتِ أَصْلَحْتُ رَحْلِي وَ قَدَّمْتُ رَاحِلَتِي وَ عَكَمْتُهُ شَدِيداً وَ حَمَلْتُ وَ صِرْتُ فِي مَتْنِهِ وَ أَقْبَلْتُ مُجِدّاً فِي السَّيْرِ حَتَّى وَرَدْتُ الشِّعْبَ فَإِذَا أَنَا بِالْفَتَى قَائِمٌ يُنَادِي يَا أَبَا الْحَسَنِ إِلَيَّ فَمَا زِلْتُ نَحْوَهُ فَلَمَّا قَرُبْتُ بَدَأَنِي بِالسَّلَامِ وَ قَالَ لِي سِرْ بِنَا يَا أَخِي فَمَا زَالَ يُحَدِّثُنِي وَ أُحَدِّثُهُ حَتَّى تَخَرَّقْنَا جِبَالَ عَرَفَاتٍ وَ سِرْنَا إِلَى جِبَالِ مِنًى وَ انْفَجَرَ الْفَجْرُ الْأَوَّلُ وَ نَحْنُ قَدْ تَوَسَّطْنَا جِبَالَ الطَّائِفِ فَلَمَّا أَنْ كَانَ هُنَاكَ أَمَرَنِي بِالنُّزُولِ وَ قَالَ لِي انْزِلْ فَصَلِّ صَلَاةَ اللَّيْلِ فَصَلَّيْتُ وَ أَمَرَنِي بِالْوَتْرِ فَأَوْتَرْتُ وَ كَانَتْ فَائِدَةً مِنْهُ ثُمَّ أَمَرَنِي بِالسُّجُودِ وَ التَّعْقِيبِ ثُمَّ فَرَغَ مِنْ صَلَاتِهِ وَ رَكِبَ وَ أَمَرَنِي بِالرُّكُوبِ وَ سَارَ وَ سِرْتُ مَعَهُ حَتَّى عَلَا ذِرْوَةَ الطَّائِفِ فَقَالَ هَلْ تَرَى شَيْئاً قُلْتُ نَعَمْ أَرَى كَثِيبَ رَمْلٍ عَلَيْهِ بَيْتُ شَعْرٍ يَتَوَقَّدُ الْبَيْتُ نُوراً فَلَمَّا أَنْ رَأَيْتُهُ طَابَتْ نَفْسِي فَقَالَ لِي هُنَاكَ </w:t>
      </w:r>
      <w:r>
        <w:rPr>
          <w:rFonts w:cs="Traditional Arabic" w:hint="cs"/>
          <w:color w:val="D30000"/>
          <w:sz w:val="30"/>
          <w:szCs w:val="30"/>
          <w:rtl/>
        </w:rPr>
        <w:t>الْأَمَلُ‏</w:t>
      </w:r>
      <w:r>
        <w:rPr>
          <w:rFonts w:cs="Traditional Arabic" w:hint="cs"/>
          <w:color w:val="242887"/>
          <w:sz w:val="30"/>
          <w:szCs w:val="30"/>
          <w:rtl/>
        </w:rPr>
        <w:t xml:space="preserve"> وَ الرَّجَاءُ ثُمَّ قَالَ سِرْ بِنَا يَا أَخِي فَسَارَ وَ سِرْتُ بِمَسِيرِهِ إِلَى أَنِ انْحَدَرَ مِنَ الذِّرْوَةِ وَ سَارَ فِي أَسْفَلِهِ فَقَالَ انْزِلْ فَهَاهُنَا يَذِلُّ كُلُّ صَعْبٍ وَ يَخْضَعُ كُلُّ جَبَّارٍ ثُمَّ قَالَ خَلِّ عَنْ زِمَامِ النَّاقَةِ قُلْتُ فَعَلَى مَنْ أُخَلِّفُهَا فَقَالَ حَرَمُ الْقَائِمِ ع لَا يَدْخُلُهُ إِلَّا مُؤْمِنٌ وَ لَا يَخْرُجُ مِنْهُ إِلَّا مُؤْمِنٌ فَخَلَّيْتُ مِنْ زِمَامِ رَاحِلَتِي وَ سَارَ وَ سِرْتُ مَعَهُ إِلَى أَنْ دَنَا مِنْ بَابِ الْخِبَاءِ فَسَبَقَنِي بِالدُّخُولِ وَ أَمَرَنِي أَنْ أَقِفَ حَتَّى يَخْرُجَ إِلَيَّ ثُمَّ قَالَ لِي ادْخُلْ هَنَأَكَ السَّلَامَةُ فَدَخَلْتُ فَإِذَا أَنَا بِهِ جَالِسٌ قَدِ اتَّشَحَ بِبُرْدِهِ وَ اتَّزَرَ بِأُخْرَى وَ قَدْ كَسَرَ بُرْدَتَهُ عَلَى عَاتِقِهِ وَ هُوَ كَأُقْحُوَانَةِ أُرْجُوَانٍ قَدْ تَكَاثَفَ‏</w:t>
      </w:r>
    </w:p>
    <w:p w:rsidR="006A693F" w:rsidRDefault="006A693F" w:rsidP="006A693F">
      <w:pPr>
        <w:rPr>
          <w:rFonts w:cs="Traditional Arabic" w:hint="cs"/>
          <w:color w:val="552B2B"/>
          <w:sz w:val="30"/>
          <w:szCs w:val="30"/>
          <w:rtl/>
        </w:rPr>
      </w:pPr>
      <w:r>
        <w:rPr>
          <w:rFonts w:cs="Traditional Arabic" w:hint="cs"/>
          <w:color w:val="552B2B"/>
          <w:sz w:val="30"/>
          <w:szCs w:val="30"/>
          <w:rtl/>
        </w:rPr>
        <w:t>الغيبة (للطوسي)/ كتاب الغيبة للحجة / النص / 556 / 11 - فهرس مصادر التحقيق ..... ص : 549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رغبة </w:t>
      </w:r>
      <w:r>
        <w:rPr>
          <w:rFonts w:cs="Traditional Arabic" w:hint="cs"/>
          <w:color w:val="D30000"/>
          <w:sz w:val="30"/>
          <w:szCs w:val="30"/>
          <w:rtl/>
        </w:rPr>
        <w:t>الأمل‏</w:t>
      </w:r>
      <w:r>
        <w:rPr>
          <w:rFonts w:cs="Traditional Arabic" w:hint="cs"/>
          <w:color w:val="000000"/>
          <w:sz w:val="30"/>
          <w:szCs w:val="30"/>
          <w:rtl/>
        </w:rPr>
        <w:t>/ السيّد بن علي المرصفي/ طهران 1970 م‏</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7 / [1] المجلس الأول</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ثُمَّ إِنِّي أُوصِيكَ- يَا حَسَنُ- وَ كَفَى بِكَ وَصِيّاً بِمَا أَوْصَانِي بِهِ رَسُولُ اللَّهِ (صَلَّى اللَّهُ عَلَيْهِ وَ آلِهِ)، فَإِذَا كَانَ ذَلِكَ يَا بُنَيَّ الْزَمْ بَيْتَكَ، وَ ابْكِ عَلَى خَطِيئَتِكَ، وَ لَا تَكُنِ الدُّنْيَا أَكْبَرَ هَمِّكَ، وَ أُوصِيكَ يَا بُنَيَّ بِالصَّلَاةِ عِنْدَ وَقْتِهَا، وَ الزَّكَاةِ فِي أَهْلِهَا عِنْدَ مَحَالِّهَا، وَ الصَّمْتِ عِنْدَ الشُّبْهَةِ وَ الِاقْتِصَادِ، وَ الْعَدْلِ فِي الرِّضَاءِ وَ الْغَضَبِ، وَ حُسْنِ الْجِوَارِ، وَ إِكْرَامِ الضَّيْفِ، وَ رَحْمَةِ الْمَجْهُودِ وَ أَصْحَابِ الْبَلَاءِ، وَ صِلَةِ الرَّحِمِ، وَ حُبِّ الْمَسَاكِينِ وَ مُجَالَسَتِهِمْ، وَ التَّوَاضُعِ </w:t>
      </w:r>
      <w:r>
        <w:rPr>
          <w:rFonts w:cs="Traditional Arabic" w:hint="cs"/>
          <w:color w:val="242887"/>
          <w:sz w:val="30"/>
          <w:szCs w:val="30"/>
          <w:rtl/>
        </w:rPr>
        <w:lastRenderedPageBreak/>
        <w:t xml:space="preserve">فَإِنَّهُ مِنْ أَفْضَلِ الْعِبَادَةِ، وَ قَصْرِ </w:t>
      </w:r>
      <w:r>
        <w:rPr>
          <w:rFonts w:cs="Traditional Arabic" w:hint="cs"/>
          <w:color w:val="D30000"/>
          <w:sz w:val="30"/>
          <w:szCs w:val="30"/>
          <w:rtl/>
        </w:rPr>
        <w:t>الْأَمَلِ‏</w:t>
      </w:r>
      <w:r>
        <w:rPr>
          <w:rFonts w:cs="Traditional Arabic" w:hint="cs"/>
          <w:color w:val="242887"/>
          <w:sz w:val="30"/>
          <w:szCs w:val="30"/>
          <w:rtl/>
        </w:rPr>
        <w:t>، وَ اذْكُرِ الْمَوْتَ، وَ ازْهَدْ فِي الدُّنْيَا، فَإِنَّكَ رَهِينُ مَوْتٍ، وَ غَرَضُ بَلَاءٍ، وَ صَرِيعُ سُقْمٍ.</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79 / [3] المجلس الثالث</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أَمِيرُ الْمُؤْمِنِينَ (عَلَيْهِ السَّلَامُ):</w:t>
      </w:r>
      <w:r>
        <w:rPr>
          <w:rFonts w:cs="Traditional Arabic" w:hint="cs"/>
          <w:color w:val="242887"/>
          <w:sz w:val="30"/>
          <w:szCs w:val="30"/>
          <w:rtl/>
        </w:rPr>
        <w:t xml:space="preserve"> لَوْ رَأَى الْعَبْدُ أَجَلَهُ وَ سُرْعَتَهُ إِلَيْهِ، لَأَبْغَضَ </w:t>
      </w:r>
      <w:r>
        <w:rPr>
          <w:rFonts w:cs="Traditional Arabic" w:hint="cs"/>
          <w:color w:val="D30000"/>
          <w:sz w:val="30"/>
          <w:szCs w:val="30"/>
          <w:rtl/>
        </w:rPr>
        <w:t>الْأَمَلَ‏</w:t>
      </w:r>
      <w:r>
        <w:rPr>
          <w:rFonts w:cs="Traditional Arabic" w:hint="cs"/>
          <w:color w:val="242887"/>
          <w:sz w:val="30"/>
          <w:szCs w:val="30"/>
          <w:rtl/>
        </w:rPr>
        <w:t>، وَ تَرَكَ طَلَبَ الدُّنْيَا.</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111 / [4] المجلس الرابع</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170- 24- أَخْبَرَنَا أَبُو عَبْدِ اللَّهِ مُحَمَّدُ بْنُ مُحَمَّدٍ، قَالَ: أَخْبَرَنَا أَبُو الْحَسَنِ عَلِيُّ بْنُ مُحَمَّدِ بْنِ حُبَيْشٍ الْكَاتِبُ، عَنِ الْحَسَنِ بْنِ عَلِيٍّ الزَّعْفَرَانِيِّ، عَنْ أَبِي إِسْحَاقَ إِبْرَاهِيمَ بْنِ مُحَمَّدٍ الثَّقَفِيِّ، عَنْ حَبِيبِ بْنِ نَصْرٍ، عَنْ أَحْمَدَ بْنِ بَشِيرِ بْنِ سُلَيْمَانَ، عَنْ هِشَامِ بْنِ مُحَمَّدٍ، عَنْ أَبِيهِ مُحَمَّدِ بْنِ السَّائِبِ، عَنْ إِبْرَاهِيمَ بْنِ مُحَمَّدٍ الْيَمَانِيِّ، عَنْ عِكْرِمَةَ، قَالَ:</w:t>
      </w:r>
      <w:r>
        <w:rPr>
          <w:rFonts w:cs="Traditional Arabic" w:hint="cs"/>
          <w:color w:val="242887"/>
          <w:sz w:val="30"/>
          <w:szCs w:val="30"/>
          <w:rtl/>
        </w:rPr>
        <w:t xml:space="preserve"> سَمِعْتُ عَبْدَ اللَّهِ بْنَ الْعَبَّاسِ يَقُولُ لِابْنِهِ عَلِيِّ بْنِ عَبْدِ اللَّهِ: لِيَكُنْ كَنْزُكَ الَّذِي تَدَّخِرُهُ الْعِلْمَ، كُنْ بِهِ أَشَدَّ اغْتِبَاطاً مِنْكَ بِكَنْزِ الذَّهَبِ الْأَحْمَرِ، فَإِنِّي مُوَدِّعُكَ كَلَاماً إِنْ أَنْتَ وَعَيْتَهُ اجْتَمَعَ لَكَ بِهِ خَيْرُ أَمْرِ الدُّنْيَا وَ الْآخِرَةِ، لَا تَكُنْ مِمَّنْ يَرْجُو الْآخِرَةَ بِغَيْرِ عَمَلٍ، وَ يُؤَخِّرُ التَّوْبَةَ لِطُولِ </w:t>
      </w:r>
      <w:r>
        <w:rPr>
          <w:rFonts w:cs="Traditional Arabic" w:hint="cs"/>
          <w:color w:val="D30000"/>
          <w:sz w:val="30"/>
          <w:szCs w:val="30"/>
          <w:rtl/>
        </w:rPr>
        <w:t>الْأَمَلِ‏</w:t>
      </w:r>
      <w:r>
        <w:rPr>
          <w:rFonts w:cs="Traditional Arabic" w:hint="cs"/>
          <w:color w:val="242887"/>
          <w:sz w:val="30"/>
          <w:szCs w:val="30"/>
          <w:rtl/>
        </w:rPr>
        <w:t>، وَ يَقُولُ فِي الدُّنْيَا قَوْلَ الزَّاهِدِينَ، وَ يَعْمَلُ فِيهَا عَمَلَ الرَّاغِبِينَ، إِنْ أُعْطِيَ مِنْهَا لَمْ يَشْبَعْ، وَ إِنْ مُنِعَ مِنْهَا لَمْ يَقْنَعْ، يَعْجِزُ عَنْ شُكْرِ مَا يُؤْتَى، وَ يَبْتَغِي الزِّيَادَةَ فِيمَا بَقِيَ، وَ يَأْمُرُ بِمَا لَا يَأْتِي.</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117 / [4] المجلس الرابع</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183- 37- أَخْبَرَنَا مُحَمَّدُ بْنُ مُحَمَّدٍ، قَالَ: أَخْبَرَنِي أَبُو بَكْرٍ مُحَمَّدُ بْنُ عُمَرَ الْجِعَابِيُّ، قَالَ: حَدَّثَنَا مُحَمَّدُ بْنُ الْوَلِيدِ، قَالَ: حَدَّثَنَا غُنْدَرُ بْنُ مُحَمَّدٍ، قَالَ: حَدَّثَنَا شُعْبَةُ، عَنْ سَلَمَةَ بْنِ جَمِيلٍ، عَنْ أَبِي الطُّفَيْلِ عَامِرِ بْنِ وَاثِلَةَ الْكِنَانِيِّ (رَحِمَهُ اللَّهُ)، قَالَ: سَمِعْتُ أَمِيرَ الْمُؤْمِنِينَ (عَلَيْهِ السَّلَامُ) يَقُولُ:</w:t>
      </w:r>
      <w:r>
        <w:rPr>
          <w:rFonts w:cs="Traditional Arabic" w:hint="cs"/>
          <w:color w:val="242887"/>
          <w:sz w:val="30"/>
          <w:szCs w:val="30"/>
          <w:rtl/>
        </w:rPr>
        <w:t xml:space="preserve"> إِنَّ أَخْوَفَ مَا أَخَافُ عَلَيْكُمْ طُولُ </w:t>
      </w:r>
      <w:r>
        <w:rPr>
          <w:rFonts w:cs="Traditional Arabic" w:hint="cs"/>
          <w:color w:val="D30000"/>
          <w:sz w:val="30"/>
          <w:szCs w:val="30"/>
          <w:rtl/>
        </w:rPr>
        <w:t>الْأَمَلِ‏</w:t>
      </w:r>
      <w:r>
        <w:rPr>
          <w:rFonts w:cs="Traditional Arabic" w:hint="cs"/>
          <w:color w:val="242887"/>
          <w:sz w:val="30"/>
          <w:szCs w:val="30"/>
          <w:rtl/>
        </w:rPr>
        <w:t xml:space="preserve"> وَ اتِّبَاعُ الْهَوَى، فَأَمَّا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أَمَّا اتِّبَاعُ الْهَوَى فَيَصُدُّ عَنِ الْحَقِّ، أَلَا وَ إِنَّ الدُّنْيَا قَدْ تَوَلَّتْ مُدَبَّرَةً، وَ الْآخِرَةَ قَدْ أَقْبَلَتْ مُقْبِلَةً، وَ لِكُلِّ وَاحِدَةٍ مِنْهُمَا بَنُونَ، فَكُونُوا مِنْ أَبْنَاءِ الْآخِرَةِ، وَ لَا تَكُونُوا مِنْ أَبْنَاءِ الدُّنْيَا، فَإِنَّ الْيَوْمَ عَمَلٌ وَ لَا حِسَابَ، وَ الْآخِرَةَ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217 / [8] المجلس الثامن</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381- 31- أَخْبَرَنَا مُحَمَّدُ بْنُ مُحَمَّدٍ، قَالَ: أَخْبَرَنِي أَبُو الْحَسَنِ عَلِيُّ بْنُ مُحَمَّدٍ الْكَاتِبُ، قَالَ: حَدَّثَنَا الْأَجْلَحُ، عَنْ حَبِيبِ بْنِ أَبِي ثَابِتٍ، عَنْ ثَعْلَبَةَ بْنِ يَزِيدَ الْحِمَّانِيِّ، قَالَ:</w:t>
      </w:r>
      <w:r>
        <w:rPr>
          <w:rFonts w:cs="Traditional Arabic" w:hint="cs"/>
          <w:color w:val="242887"/>
          <w:sz w:val="30"/>
          <w:szCs w:val="30"/>
          <w:rtl/>
        </w:rPr>
        <w:t xml:space="preserve"> كَتَبَ أَمِيرُ الْمُؤْمِنِينَ عَلِيُّ بْنُ أَبِي طَالِبٍ (عَلَيْهِ السَّلَامُ) إِلَى مُعَاوِيَةَ بْنِ أَبِي سُفْيَانَ:" أَمَّا بَعْدُ، فَإِنَّ اللَّهَ (تَعَالَى) أَنْزَلَ إِلَيْنَا كِتَابَهُ وَ لَمْ يَدَعْنَا فِي شُبْهَةٍ، وَ لَا عُذْرَ لِمَنْ رَكِبَ ذَنْباً بِجَهَالَةٍ، وَ التَّوْبَةُ مَبْسُوطَةٌ</w:t>
      </w:r>
      <w:r>
        <w:rPr>
          <w:rFonts w:cs="Traditional Arabic" w:hint="cs"/>
          <w:color w:val="006A0F"/>
          <w:sz w:val="30"/>
          <w:szCs w:val="30"/>
          <w:rtl/>
        </w:rPr>
        <w:t xml:space="preserve"> «وَ لا تَزِرُ وازِرَةٌ وِزْرَ أُخْرى‏»</w:t>
      </w:r>
      <w:r>
        <w:rPr>
          <w:rFonts w:cs="Traditional Arabic" w:hint="cs"/>
          <w:color w:val="242887"/>
          <w:sz w:val="30"/>
          <w:szCs w:val="30"/>
          <w:rtl/>
        </w:rPr>
        <w:t xml:space="preserve"> وَ أَنْتَ مِمَّنْ شَرَعَ الْخِلَافَ مُتَمَادِياً فِي غِرَّةِ </w:t>
      </w:r>
      <w:r>
        <w:rPr>
          <w:rFonts w:cs="Traditional Arabic" w:hint="cs"/>
          <w:color w:val="D30000"/>
          <w:sz w:val="30"/>
          <w:szCs w:val="30"/>
          <w:rtl/>
        </w:rPr>
        <w:t>الْأَمَلِ‏</w:t>
      </w:r>
      <w:r>
        <w:rPr>
          <w:rFonts w:cs="Traditional Arabic" w:hint="cs"/>
          <w:color w:val="242887"/>
          <w:sz w:val="30"/>
          <w:szCs w:val="30"/>
          <w:rtl/>
        </w:rPr>
        <w:t>، مُخْتَلِفَ السِّرِّ وَ الْعَلَانِيَةِ رَغْبَةً فِي الْعَاجِلِ وَ تَكْذِيباً بَعْدُ بِالْآجِلِ، وَ كَأَنَّكَ قَدْ تَذَكَّرْتَ مَا مَضَى مِنْكَ فَلَمْ تَجِدْ إِلَى الرُّجُوعِ سَبِيلًا".</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231 / [9] المجلس التاسع</w:t>
      </w:r>
    </w:p>
    <w:p w:rsidR="006A693F" w:rsidRDefault="006A693F" w:rsidP="006A693F">
      <w:pPr>
        <w:pStyle w:val="NormalWeb"/>
        <w:bidi/>
        <w:rPr>
          <w:rFonts w:cs="Traditional Arabic" w:hint="cs"/>
          <w:color w:val="552B2B"/>
          <w:sz w:val="30"/>
          <w:szCs w:val="30"/>
          <w:rtl/>
        </w:rPr>
      </w:pPr>
      <w:r>
        <w:rPr>
          <w:rFonts w:cs="Traditional Arabic" w:hint="cs"/>
          <w:color w:val="780000"/>
          <w:sz w:val="30"/>
          <w:szCs w:val="30"/>
          <w:rtl/>
        </w:rPr>
        <w:t>حَدَّثَنَا سَعِيدٌ، عَنْ سَلَمَةَ بْنِ كُهَيْلٍ، عَنْ أَبِي الطُّفَيْلِ، قَالَ: قَالَ أَمِيرُ الْمُؤْمِنِينَ عَلِيُّ بْنُ أَبِي طَالِبٍ (عَلَيْهِ السَّلَامُ) فِي خُطْبَةٍ لَهُ:</w:t>
      </w:r>
      <w:r>
        <w:rPr>
          <w:rFonts w:cs="Traditional Arabic" w:hint="cs"/>
          <w:color w:val="242887"/>
          <w:sz w:val="30"/>
          <w:szCs w:val="30"/>
          <w:rtl/>
        </w:rPr>
        <w:t xml:space="preserve"> إِنَّ أَخْوَفَ مَا أَخَافُ عَلَيْكُمْ طُولُ </w:t>
      </w:r>
      <w:r>
        <w:rPr>
          <w:rFonts w:cs="Traditional Arabic" w:hint="cs"/>
          <w:color w:val="D30000"/>
          <w:sz w:val="30"/>
          <w:szCs w:val="30"/>
          <w:rtl/>
        </w:rPr>
        <w:t>الْأَمَلِ‏</w:t>
      </w:r>
      <w:r>
        <w:rPr>
          <w:rFonts w:cs="Traditional Arabic" w:hint="cs"/>
          <w:color w:val="242887"/>
          <w:sz w:val="30"/>
          <w:szCs w:val="30"/>
          <w:rtl/>
        </w:rPr>
        <w:t xml:space="preserve"> وَ اتِّبَاعُ الْهَوَى، فَأَمَّا طُولُ </w:t>
      </w:r>
      <w:r>
        <w:rPr>
          <w:rFonts w:cs="Traditional Arabic" w:hint="cs"/>
          <w:color w:val="D30000"/>
          <w:sz w:val="30"/>
          <w:szCs w:val="30"/>
          <w:rtl/>
        </w:rPr>
        <w:t>الْأَمَلِ‏</w:t>
      </w:r>
      <w:r>
        <w:rPr>
          <w:rFonts w:cs="Traditional Arabic" w:hint="cs"/>
          <w:color w:val="242887"/>
          <w:sz w:val="30"/>
          <w:szCs w:val="30"/>
          <w:rtl/>
        </w:rPr>
        <w:t xml:space="preserve"> فَيُنْسِي الْآخِرَةَ، وَ أَمَّا اتِّبَاعُ الْهَوَى فَيُضِلُّ عَنِ الْحَقِّ، أَلَا وَ إِنَّ الدُّنْيَا قَدْ تَوَلَّتْ مُدْبِرَةً وَ إِنَّ الْآخِرَةَ قَدْ أَقْبَلَتْ مُقْبِلَةً، وَ لِكُلِّ وَاحِدَةٍ مِنْهُمَا بَنُونَ، فَكُونُوا مِنْ أَبْنَاءِ الْآخِرَةِ وَ لَا تَكُونُوا مِنْ أَبْنَاءِ الدُّنْيَا، فَإِنَّ الْيَوْمَ عَمَلٌ وَ لَا حِسَابَ، وَ غَداً حِسَابٌ وَ لَا عَمَلَ.</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الأمالي (للطوسي) / النص / 526 / [19] مجلس يوم الجمعة الرابع من المحرم سنة سبع و خمسين و أربعمائة</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يَا أَبَا ذَرٍّ، لَوْ نَظَرْتَ إِلَى الْأَجَلِ وَ مَسِيرِهِ لَأَبْغَضْتَ </w:t>
      </w:r>
      <w:r>
        <w:rPr>
          <w:rFonts w:cs="Traditional Arabic" w:hint="cs"/>
          <w:color w:val="D30000"/>
          <w:sz w:val="30"/>
          <w:szCs w:val="30"/>
          <w:rtl/>
        </w:rPr>
        <w:t>الْأَمَلَ‏</w:t>
      </w:r>
      <w:r>
        <w:rPr>
          <w:rFonts w:cs="Traditional Arabic" w:hint="cs"/>
          <w:color w:val="242887"/>
          <w:sz w:val="30"/>
          <w:szCs w:val="30"/>
          <w:rtl/>
        </w:rPr>
        <w:t xml:space="preserve"> وَ غُرُورَهُ.</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534 / [19] مجلس يوم الجمعة الرابع من المحرم سنة سبع و خمسين و أربعمائة</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 xml:space="preserve">يَا أَبَا ذَرٍّ، أَ تُحِبُّ أَنْ تَدْخُلَ الْجَنَّةَ قُلْتُ: نَعَمْ فِدَاكَ أَبِي. قَالَ: فَأَقْصِرْ مِنَ </w:t>
      </w:r>
      <w:r>
        <w:rPr>
          <w:rFonts w:cs="Traditional Arabic" w:hint="cs"/>
          <w:color w:val="D30000"/>
          <w:sz w:val="30"/>
          <w:szCs w:val="30"/>
          <w:rtl/>
        </w:rPr>
        <w:t>الْأَمَلِ‏</w:t>
      </w:r>
      <w:r>
        <w:rPr>
          <w:rFonts w:cs="Traditional Arabic" w:hint="cs"/>
          <w:color w:val="242887"/>
          <w:sz w:val="30"/>
          <w:szCs w:val="30"/>
          <w:rtl/>
        </w:rPr>
        <w:t>، وَ اجْعَلِ الْمَوْتَ نُصْبَ عَيْنِكَ، وَ اسْتَحِ مِنَ اللَّهِ حَقَّ الْحَيَاءِ.</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767 / [2] فهرس الأحاديث و الآثار ..... ص : 757</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إنّ أخوف ما أخاف عليكم طول </w:t>
      </w:r>
      <w:r>
        <w:rPr>
          <w:rFonts w:cs="Traditional Arabic" w:hint="cs"/>
          <w:color w:val="D30000"/>
          <w:sz w:val="30"/>
          <w:szCs w:val="30"/>
          <w:rtl/>
        </w:rPr>
        <w:t>الأمل‏</w:t>
      </w:r>
      <w:r>
        <w:rPr>
          <w:rFonts w:cs="Traditional Arabic" w:hint="cs"/>
          <w:color w:val="000000"/>
          <w:sz w:val="30"/>
          <w:szCs w:val="30"/>
          <w:rtl/>
        </w:rPr>
        <w:t xml:space="preserve"> و اتّباع الهوى 183، 409</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807 / [2] فهرس الأحاديث و الآثار ..... ص : 757</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لو رأى العبد أجله و سرعته إليه، لأبغض </w:t>
      </w:r>
      <w:r>
        <w:rPr>
          <w:rFonts w:cs="Traditional Arabic" w:hint="cs"/>
          <w:color w:val="D30000"/>
          <w:sz w:val="30"/>
          <w:szCs w:val="30"/>
          <w:rtl/>
        </w:rPr>
        <w:t>الأمل‏</w:t>
      </w:r>
      <w:r>
        <w:rPr>
          <w:rFonts w:cs="Traditional Arabic" w:hint="cs"/>
          <w:color w:val="000000"/>
          <w:sz w:val="30"/>
          <w:szCs w:val="30"/>
          <w:rtl/>
        </w:rPr>
        <w:t>، و ترك 115</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838 / [4] فهرس المحتوى ..... ص : 831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أخوف ما أخاف عليكم طول </w:t>
      </w:r>
      <w:r>
        <w:rPr>
          <w:rFonts w:cs="Traditional Arabic" w:hint="cs"/>
          <w:color w:val="D30000"/>
          <w:sz w:val="30"/>
          <w:szCs w:val="30"/>
          <w:rtl/>
        </w:rPr>
        <w:t>الأمل‏</w:t>
      </w:r>
      <w:r>
        <w:rPr>
          <w:rFonts w:cs="Traditional Arabic" w:hint="cs"/>
          <w:color w:val="000000"/>
          <w:sz w:val="30"/>
          <w:szCs w:val="30"/>
          <w:rtl/>
        </w:rPr>
        <w:t xml:space="preserve"> و اتّباع الهوى 117</w:t>
      </w:r>
    </w:p>
    <w:p w:rsidR="006A693F" w:rsidRDefault="006A693F" w:rsidP="006A693F">
      <w:pPr>
        <w:rPr>
          <w:rFonts w:cs="Traditional Arabic" w:hint="cs"/>
          <w:color w:val="552B2B"/>
          <w:sz w:val="30"/>
          <w:szCs w:val="30"/>
          <w:rtl/>
        </w:rPr>
      </w:pPr>
      <w:r>
        <w:rPr>
          <w:rFonts w:cs="Traditional Arabic" w:hint="cs"/>
          <w:color w:val="552B2B"/>
          <w:sz w:val="30"/>
          <w:szCs w:val="30"/>
          <w:rtl/>
        </w:rPr>
        <w:t>الأمالي (للطوسي) / النص / 847 / [4] فهرس المحتوى ..... ص : 831</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خطبة لعليّ (عليه السّلام) في طول </w:t>
      </w:r>
      <w:r>
        <w:rPr>
          <w:rFonts w:cs="Traditional Arabic" w:hint="cs"/>
          <w:color w:val="D30000"/>
          <w:sz w:val="30"/>
          <w:szCs w:val="30"/>
          <w:rtl/>
        </w:rPr>
        <w:t>الأمل‏</w:t>
      </w:r>
      <w:r>
        <w:rPr>
          <w:rFonts w:cs="Traditional Arabic" w:hint="cs"/>
          <w:color w:val="000000"/>
          <w:sz w:val="30"/>
          <w:szCs w:val="30"/>
          <w:rtl/>
        </w:rPr>
        <w:t xml:space="preserve"> و اتباع الهوى 231</w:t>
      </w:r>
    </w:p>
    <w:p w:rsidR="006A693F" w:rsidRDefault="006A693F" w:rsidP="006A693F">
      <w:pPr>
        <w:rPr>
          <w:rFonts w:cs="Traditional Arabic" w:hint="cs"/>
          <w:color w:val="552B2B"/>
          <w:sz w:val="30"/>
          <w:szCs w:val="30"/>
          <w:rtl/>
        </w:rPr>
      </w:pPr>
      <w:r>
        <w:rPr>
          <w:rFonts w:cs="Traditional Arabic" w:hint="cs"/>
          <w:color w:val="552B2B"/>
          <w:sz w:val="30"/>
          <w:szCs w:val="30"/>
          <w:rtl/>
        </w:rPr>
        <w:t>رجال الكشي - اختيار معرفة الرجال (مع تعليقات مير داماد الأسترآبادي) / ج‏2 / 846 / ما روى في اسحاق بن اسماعيل النيسابورى و ابراهيم بن عبده و المحمودي و العمرى و البلالى و الرازى ..... ص : 844</w:t>
      </w:r>
    </w:p>
    <w:p w:rsidR="006A693F" w:rsidRDefault="006A693F" w:rsidP="006A693F">
      <w:pPr>
        <w:pStyle w:val="NormalWeb"/>
        <w:bidi/>
        <w:rPr>
          <w:rFonts w:cs="Traditional Arabic" w:hint="cs"/>
          <w:color w:val="552B2B"/>
          <w:sz w:val="30"/>
          <w:szCs w:val="30"/>
          <w:rtl/>
        </w:rPr>
      </w:pPr>
      <w:r>
        <w:rPr>
          <w:rFonts w:cs="Traditional Arabic" w:hint="cs"/>
          <w:color w:val="6D0033"/>
          <w:sz w:val="30"/>
          <w:szCs w:val="30"/>
          <w:rtl/>
        </w:rPr>
        <w:t xml:space="preserve">فما أحب أن يدعو اللّه جل جلاله بي و لا بمن هو في امامي الا حسب رقتي عليكم، و ما انطوى لكم عليه من حب بلوغ </w:t>
      </w:r>
      <w:r>
        <w:rPr>
          <w:rFonts w:cs="Traditional Arabic" w:hint="cs"/>
          <w:color w:val="D30000"/>
          <w:sz w:val="30"/>
          <w:szCs w:val="30"/>
          <w:rtl/>
        </w:rPr>
        <w:t>الأمل‏</w:t>
      </w:r>
      <w:r>
        <w:rPr>
          <w:rFonts w:cs="Traditional Arabic" w:hint="cs"/>
          <w:color w:val="6D0033"/>
          <w:sz w:val="30"/>
          <w:szCs w:val="30"/>
          <w:rtl/>
        </w:rPr>
        <w:t xml:space="preserve"> في الدارين جميعا، و الكينونة معنا في الدنيا و الآخرة.</w:t>
      </w:r>
    </w:p>
    <w:p w:rsidR="006A693F" w:rsidRDefault="006A693F" w:rsidP="006A693F">
      <w:pPr>
        <w:rPr>
          <w:rFonts w:cs="Traditional Arabic" w:hint="cs"/>
          <w:color w:val="552B2B"/>
          <w:sz w:val="30"/>
          <w:szCs w:val="30"/>
          <w:rtl/>
        </w:rPr>
      </w:pPr>
      <w:r>
        <w:rPr>
          <w:rFonts w:cs="Traditional Arabic" w:hint="cs"/>
          <w:color w:val="552B2B"/>
          <w:sz w:val="30"/>
          <w:szCs w:val="30"/>
          <w:rtl/>
        </w:rPr>
        <w:t>رجال الكشي - إختيار معرفة الرجال / النص / 578 / ما روي في إسحاق بن إسماعيل النيسابوري و إبراهيم بن عبدة و المحمودي و العمري و البلالي و الرازي ..... ص : 575</w:t>
      </w:r>
    </w:p>
    <w:p w:rsidR="006A693F" w:rsidRDefault="006A693F" w:rsidP="006A693F">
      <w:pPr>
        <w:pStyle w:val="NormalWeb"/>
        <w:bidi/>
        <w:rPr>
          <w:rFonts w:cs="Traditional Arabic" w:hint="cs"/>
          <w:color w:val="552B2B"/>
          <w:sz w:val="30"/>
          <w:szCs w:val="30"/>
          <w:rtl/>
        </w:rPr>
      </w:pPr>
      <w:r>
        <w:rPr>
          <w:rFonts w:cs="Traditional Arabic" w:hint="cs"/>
          <w:color w:val="242887"/>
          <w:sz w:val="30"/>
          <w:szCs w:val="30"/>
          <w:rtl/>
        </w:rPr>
        <w:t>رَغِبَ عَنْ طَاعَةِ اللَّهِ وَ لَمْ يَقْبَلْ مَوَاعِظَ أَوْلِيَائِهِ! وَ قَدْ أَمَرَكُمُ اللَّهُ جَلَّ وَ عَلَا بِطَاعَتِهِ، لَا إِلَهَ إِلَّا هُوَ، وَ طَاعَةِ رَسُولِهِ (ص) وَ بِطَاعَةِ أُولِي الْأَمْرِ عَلَيْهِمُ السَّلَامُ، فَرَحِمَ اللَّهُ ضَعْفَكُمْ وَ قِلَّةَ صَبْرِكُمْ عَمَّا أَمَامَكُمْ! فَمَا أَغَرَّ الْإِنْسَانَ بِرَبِّهِ الْكَرِيمِ، وَ اسْتَجَابَ اللَّهُ دُعَائِي فِيكُمْ وَ أَصْلَحَ أُمُورَكُمْ عَلَى يَدَيَّ! فَقَدْ قَالَ اللَّهُ جَلَّ جَلَالُهُ:</w:t>
      </w:r>
      <w:r>
        <w:rPr>
          <w:rFonts w:cs="Traditional Arabic" w:hint="cs"/>
          <w:color w:val="006A0F"/>
          <w:sz w:val="30"/>
          <w:szCs w:val="30"/>
          <w:rtl/>
        </w:rPr>
        <w:t xml:space="preserve"> يَوْمَ نَدْعُوا كُلَّ أُناسٍ بِإِمامِهِمْ‏</w:t>
      </w:r>
      <w:r>
        <w:rPr>
          <w:rFonts w:cs="Traditional Arabic" w:hint="cs"/>
          <w:color w:val="242887"/>
          <w:sz w:val="30"/>
          <w:szCs w:val="30"/>
          <w:rtl/>
        </w:rPr>
        <w:t>، وَ قَالَ جَلَّ جَلَالُهُ:</w:t>
      </w:r>
      <w:r>
        <w:rPr>
          <w:rFonts w:cs="Traditional Arabic" w:hint="cs"/>
          <w:color w:val="006A0F"/>
          <w:sz w:val="30"/>
          <w:szCs w:val="30"/>
          <w:rtl/>
        </w:rPr>
        <w:t xml:space="preserve"> جَعَلْناكُمْ أُمَّةً وَسَطاً لِتَكُونُوا شُهَداءَ عَلَى النَّاسِ وَ يَكُونَ الرَّسُولُ عَلَيْكُمْ شَهِيداً</w:t>
      </w:r>
      <w:r>
        <w:rPr>
          <w:rFonts w:cs="Traditional Arabic" w:hint="cs"/>
          <w:color w:val="242887"/>
          <w:sz w:val="30"/>
          <w:szCs w:val="30"/>
          <w:rtl/>
        </w:rPr>
        <w:t>، وَ قَالَ اللَّهُ جَلَّ جَلَالُهُ:</w:t>
      </w:r>
      <w:r>
        <w:rPr>
          <w:rFonts w:cs="Traditional Arabic" w:hint="cs"/>
          <w:color w:val="006A0F"/>
          <w:sz w:val="30"/>
          <w:szCs w:val="30"/>
          <w:rtl/>
        </w:rPr>
        <w:t xml:space="preserve"> كُنْتُمْ خَيْرَ أُمَّةٍ أُخْرِجَتْ لِلنَّاسِ تَأْمُرُونَ بِالْمَعْرُوفِ وَ تَنْهَوْنَ عَنِ الْمُنْكَرِ</w:t>
      </w:r>
      <w:r>
        <w:rPr>
          <w:rFonts w:cs="Traditional Arabic" w:hint="cs"/>
          <w:color w:val="242887"/>
          <w:sz w:val="30"/>
          <w:szCs w:val="30"/>
          <w:rtl/>
        </w:rPr>
        <w:t xml:space="preserve">، فَمَا أُحِبُّ أَنْ يَدْعُوَ اللَّهَ جَلَّ جَلَالُهُ بِي وَ لَا بِمَنْ هُوَ فِي أَيَّامِي إِلَّا حَسَبَ رِقَّتِي عَلَيْكُمْ، وَ مَا انْطَوَى لَكُمْ عَلَيْهِ مِنْ حُبِّ بُلُوغِ </w:t>
      </w:r>
      <w:r>
        <w:rPr>
          <w:rFonts w:cs="Traditional Arabic" w:hint="cs"/>
          <w:color w:val="D30000"/>
          <w:sz w:val="30"/>
          <w:szCs w:val="30"/>
          <w:rtl/>
        </w:rPr>
        <w:t>الْأَمَلِ‏</w:t>
      </w:r>
      <w:r>
        <w:rPr>
          <w:rFonts w:cs="Traditional Arabic" w:hint="cs"/>
          <w:color w:val="242887"/>
          <w:sz w:val="30"/>
          <w:szCs w:val="30"/>
          <w:rtl/>
        </w:rPr>
        <w:t xml:space="preserve"> فِي الدَّارَيْنِ جَمِيعاً، وَ الْكَيْنُونَةِ مَعَنَا فِي الدُّنْيَا وَ الْآخِرَةِ فَقَدْ يَا إِسْحَاقُ يَرْحَمُكَ اللَّهُ وَ يَرْحَمُ مَنْ هُوَ وَرَاءَكَ! بَيَّنْتُ لَكُمْ بَيَاناً وَ </w:t>
      </w:r>
      <w:r>
        <w:rPr>
          <w:rFonts w:cs="Traditional Arabic" w:hint="cs"/>
          <w:color w:val="242887"/>
          <w:sz w:val="30"/>
          <w:szCs w:val="30"/>
          <w:rtl/>
        </w:rPr>
        <w:lastRenderedPageBreak/>
        <w:t>فَسَّرْتُ لَكُمْ تَفْسِيراً، وَ فَعَلْتُ بِكُمْ فِعْلَ مَنْ لَمْ يَفْهَمْ هَذَا الْأَمْرَ قَطُّ وَ لَمْ يَدْخُلْ فِيهِ طَرْفَةَ عَيْنٍ، وَ لَوْ فَهِمَتِ الصُّمُّ الصِّلَابُ بَعْضَ مَا فِي هَذِهِ الْكِتَابِ لَتَصَدَّعَتْ قَلَقاً خَوْفاً مِنْ خَشْيَةِ اللَّهِ وَ رُجُوعاً إِلَى طَاعَةِ اللَّهِ عَزَّ وَ جَلَّ، فَاعْمَلُوا مِنْ بَعْدِ مَا شِئْتُمْ! فَ</w:t>
      </w:r>
      <w:r>
        <w:rPr>
          <w:rFonts w:cs="Traditional Arabic" w:hint="cs"/>
          <w:color w:val="006A0F"/>
          <w:sz w:val="30"/>
          <w:szCs w:val="30"/>
          <w:rtl/>
        </w:rPr>
        <w:t xml:space="preserve"> سَيَرَى اللَّهُ عَمَلَكُمْ وَ رَسُولُهُ‏</w:t>
      </w:r>
      <w:r>
        <w:rPr>
          <w:rFonts w:cs="Traditional Arabic" w:hint="cs"/>
          <w:color w:val="242887"/>
          <w:sz w:val="30"/>
          <w:szCs w:val="30"/>
          <w:rtl/>
        </w:rPr>
        <w:t xml:space="preserve"> وَ الْمُؤْمِنُونَ‏</w:t>
      </w:r>
      <w:r>
        <w:rPr>
          <w:rFonts w:cs="Traditional Arabic" w:hint="cs"/>
          <w:color w:val="006A0F"/>
          <w:sz w:val="30"/>
          <w:szCs w:val="30"/>
          <w:rtl/>
        </w:rPr>
        <w:t xml:space="preserve"> ثُمَّ تُرَدُّونَ إِلى‏ عالِمِ الْغَيْبِ وَ الشَّهادَةِ فَيُنَبِّئُكُمْ بِما كُنْتُمْ تَعْمَلُونَ‏ وَ الْعاقِبَةُ لِلْمُتَّقِينَ‏</w:t>
      </w:r>
      <w:r>
        <w:rPr>
          <w:rFonts w:cs="Traditional Arabic" w:hint="cs"/>
          <w:color w:val="242887"/>
          <w:sz w:val="30"/>
          <w:szCs w:val="30"/>
          <w:rtl/>
        </w:rPr>
        <w:t>، وَ الْحَمْدُ لِلَّهِ كَثِيراً رَبِّ الْعَالَمِينَ، وَ أَنْتَ رَسُولِي يَا إِسْحَاقُ إِلَى إِبْرَاهِيمَ بْنِ عَبْدَةَ وَفَّقَهُ اللَّهُ أَنْ يَعْمَلَ بِمَا وَرَدَ عَلَيْهِ فِي كِتَابِي مَعَ مُحَمَّدِ بْنِ مُوسَى النَّيْسَابُورِيِّ إِنْ شَاءَ اللَّهُ، وَ رَسُولِي إِلَى نَفْسِكَ، وَ إِلَى كُلِّ مَنْ خَلَّفَكَ بِبَلَدِكَ، أَنْ يَعْمَلُوا بِمَا</w:t>
      </w:r>
    </w:p>
    <w:p w:rsidR="006A693F" w:rsidRDefault="006A693F" w:rsidP="006A693F">
      <w:pPr>
        <w:rPr>
          <w:rFonts w:cs="Traditional Arabic" w:hint="cs"/>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المقدمة / 6 / مقدمة الإعداد: ..... ص : 5</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لكن حال الأجل دون ذلك </w:t>
      </w:r>
      <w:r>
        <w:rPr>
          <w:rFonts w:cs="Traditional Arabic" w:hint="cs"/>
          <w:color w:val="D30000"/>
          <w:sz w:val="30"/>
          <w:szCs w:val="30"/>
          <w:rtl/>
        </w:rPr>
        <w:t>الأمل‏</w:t>
      </w:r>
      <w:r>
        <w:rPr>
          <w:rFonts w:cs="Traditional Arabic" w:hint="cs"/>
          <w:color w:val="000000"/>
          <w:sz w:val="30"/>
          <w:szCs w:val="30"/>
          <w:rtl/>
        </w:rPr>
        <w:t>، فكان رحمه اللّه قد نسخ الكتاب بخطّه الرائع، و قابله مقابلة دقيقة جدّا على عشرة نسخ نفيسة من الفهرست، و قوّم نصّه، و لم يمهله الأجل لإنجاز تحقيقه و التعليق على مبهماته ... إلّا قليلا، فترى في بعض صفحات الكتاب قد علّق رحمه اللّه على موارد منه، و أورد مصادر ترجمة بعض المترجمين، و نقل أقوال الآخرين في جرحهم أو تعديلهم، كأنّه كتبها استطرادا.</w:t>
      </w:r>
    </w:p>
    <w:p w:rsidR="006A693F" w:rsidRDefault="006A693F" w:rsidP="006A693F">
      <w:pPr>
        <w:rPr>
          <w:rFonts w:cs="Traditional Arabic" w:hint="cs"/>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402 / [612] محمد[بن عيسى‏] ..... ص : 402</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له كتاب الوصايا، و له تفسير القرآن، و له كتاب التجمّل و المروة، كتاب </w:t>
      </w:r>
      <w:r>
        <w:rPr>
          <w:rFonts w:cs="Traditional Arabic" w:hint="cs"/>
          <w:color w:val="D30000"/>
          <w:sz w:val="30"/>
          <w:szCs w:val="30"/>
          <w:rtl/>
        </w:rPr>
        <w:t>الأمل‏</w:t>
      </w:r>
      <w:r>
        <w:rPr>
          <w:rFonts w:cs="Traditional Arabic" w:hint="cs"/>
          <w:color w:val="000000"/>
          <w:sz w:val="30"/>
          <w:szCs w:val="30"/>
          <w:rtl/>
        </w:rPr>
        <w:t xml:space="preserve"> و الرجاء.</w:t>
      </w:r>
    </w:p>
    <w:p w:rsidR="006A693F" w:rsidRDefault="006A693F" w:rsidP="006A693F">
      <w:pPr>
        <w:rPr>
          <w:rFonts w:cs="Traditional Arabic" w:hint="cs"/>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599 / فهرس الكتب ..... ص : 591</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xml:space="preserve"> و الرجاء/ محمّد بن عيسى بن عبيد اليقطيني/ 402</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العين / ج‏8 / 347 / أمل: ..... ص : 347</w:t>
      </w:r>
    </w:p>
    <w:p w:rsidR="006A693F" w:rsidRDefault="006A693F" w:rsidP="006A693F">
      <w:pPr>
        <w:pStyle w:val="NormalWeb"/>
        <w:bidi/>
        <w:rPr>
          <w:rFonts w:cs="Traditional Arabic" w:hint="cs"/>
          <w:color w:val="000000"/>
          <w:sz w:val="30"/>
          <w:szCs w:val="30"/>
          <w:rtl/>
        </w:rPr>
      </w:pPr>
      <w:r>
        <w:rPr>
          <w:rFonts w:cs="Traditional Arabic" w:hint="cs"/>
          <w:color w:val="D30000"/>
          <w:sz w:val="30"/>
          <w:szCs w:val="30"/>
          <w:rtl/>
        </w:rPr>
        <w:t>الْأَمَلُ‏</w:t>
      </w:r>
      <w:r>
        <w:rPr>
          <w:rFonts w:cs="Traditional Arabic" w:hint="cs"/>
          <w:color w:val="000000"/>
          <w:sz w:val="30"/>
          <w:szCs w:val="30"/>
          <w:rtl/>
        </w:rPr>
        <w:t>: الرجاء، تقول:</w:t>
      </w:r>
      <w:r>
        <w:rPr>
          <w:rFonts w:cs="Traditional Arabic" w:hint="cs"/>
          <w:color w:val="7800FA"/>
          <w:sz w:val="30"/>
          <w:szCs w:val="30"/>
          <w:rtl/>
        </w:rPr>
        <w:t xml:space="preserve"> أَمَلْتُهُ‏ آمُلُهُ‏</w:t>
      </w:r>
      <w:r>
        <w:rPr>
          <w:rFonts w:cs="Traditional Arabic" w:hint="cs"/>
          <w:color w:val="000000"/>
          <w:sz w:val="30"/>
          <w:szCs w:val="30"/>
          <w:rtl/>
        </w:rPr>
        <w:t>، و</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التَّأَمُّلُ‏</w:t>
      </w:r>
      <w:r>
        <w:rPr>
          <w:rFonts w:cs="Traditional Arabic" w:hint="cs"/>
          <w:color w:val="000000"/>
          <w:sz w:val="30"/>
          <w:szCs w:val="30"/>
          <w:rtl/>
        </w:rPr>
        <w:t>: التثبت في النظر،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تَأَمَّلْ‏</w:t>
            </w:r>
            <w:r>
              <w:rPr>
                <w:rFonts w:cs="Traditional Arabic"/>
                <w:color w:val="7800FA"/>
                <w:sz w:val="30"/>
                <w:szCs w:val="30"/>
              </w:rPr>
              <w:t xml:space="preserve"> </w:t>
            </w:r>
            <w:r>
              <w:rPr>
                <w:rFonts w:cs="Traditional Arabic"/>
                <w:color w:val="7800FA"/>
                <w:sz w:val="30"/>
                <w:szCs w:val="30"/>
                <w:rtl/>
              </w:rPr>
              <w:t>خليلي هل ترى من ظعائن‏</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تحملن بالعلياء من فوق جرثم‏</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r>
        <w:rPr>
          <w:rFonts w:cs="Traditional Arabic" w:hint="cs"/>
          <w:color w:val="000000"/>
          <w:sz w:val="30"/>
          <w:szCs w:val="30"/>
          <w:rtl/>
        </w:rPr>
        <w:t>و</w:t>
      </w:r>
      <w:r>
        <w:rPr>
          <w:rFonts w:cs="Traditional Arabic" w:hint="cs"/>
          <w:color w:val="7800FA"/>
          <w:sz w:val="30"/>
          <w:szCs w:val="30"/>
          <w:rtl/>
        </w:rPr>
        <w:t xml:space="preserve"> الْأَمِيلُ‏</w:t>
      </w:r>
      <w:r>
        <w:rPr>
          <w:rFonts w:cs="Traditional Arabic" w:hint="cs"/>
          <w:color w:val="000000"/>
          <w:sz w:val="30"/>
          <w:szCs w:val="30"/>
          <w:rtl/>
        </w:rPr>
        <w:t>: حبل من الرمل معتزل، على تقدير فعيل، قال يصف الثور:</w:t>
      </w:r>
    </w:p>
    <w:p w:rsidR="006A693F" w:rsidRDefault="006A693F" w:rsidP="006A693F">
      <w:pPr>
        <w:rPr>
          <w:rFonts w:cs="Traditional Arabic" w:hint="cs"/>
          <w:color w:val="552B2B"/>
          <w:sz w:val="30"/>
          <w:szCs w:val="30"/>
          <w:rtl/>
        </w:rPr>
      </w:pPr>
      <w:r>
        <w:rPr>
          <w:rFonts w:cs="Traditional Arabic" w:hint="cs"/>
          <w:color w:val="552B2B"/>
          <w:sz w:val="30"/>
          <w:szCs w:val="30"/>
          <w:rtl/>
        </w:rPr>
        <w:t>المحيط في اللغة / ج‏3 / 327 / هم: ..... ص : 327</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 xml:space="preserve">(102) في ك: </w:t>
      </w:r>
      <w:r>
        <w:rPr>
          <w:rFonts w:cs="Traditional Arabic" w:hint="cs"/>
          <w:color w:val="D30000"/>
          <w:sz w:val="30"/>
          <w:szCs w:val="30"/>
          <w:rtl/>
        </w:rPr>
        <w:t>الأمل‏</w:t>
      </w:r>
      <w:r>
        <w:rPr>
          <w:rFonts w:cs="Traditional Arabic" w:hint="cs"/>
          <w:color w:val="64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المحيط في اللغة / ج‏3 / 328 / هم: ..... ص : 327</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و يقولون في المَثَل: «</w:t>
      </w:r>
      <w:r>
        <w:rPr>
          <w:rFonts w:cs="Traditional Arabic" w:hint="cs"/>
          <w:color w:val="7800FA"/>
          <w:sz w:val="30"/>
          <w:szCs w:val="30"/>
          <w:rtl/>
        </w:rPr>
        <w:t>تَهُمُ‏</w:t>
      </w:r>
      <w:r>
        <w:rPr>
          <w:rFonts w:cs="Traditional Arabic" w:hint="cs"/>
          <w:color w:val="000000"/>
          <w:sz w:val="30"/>
          <w:szCs w:val="30"/>
          <w:rtl/>
        </w:rPr>
        <w:t xml:space="preserve"> و</w:t>
      </w:r>
      <w:r>
        <w:rPr>
          <w:rFonts w:cs="Traditional Arabic" w:hint="cs"/>
          <w:color w:val="7800FA"/>
          <w:sz w:val="30"/>
          <w:szCs w:val="30"/>
          <w:rtl/>
        </w:rPr>
        <w:t xml:space="preserve"> يُهَمُ‏</w:t>
      </w:r>
      <w:r>
        <w:rPr>
          <w:rFonts w:cs="Traditional Arabic" w:hint="cs"/>
          <w:color w:val="000000"/>
          <w:sz w:val="30"/>
          <w:szCs w:val="30"/>
          <w:rtl/>
        </w:rPr>
        <w:t xml:space="preserve"> بكَ» عند التَّزْهيد و التَّعْيِيرِ بطُول </w:t>
      </w:r>
      <w:r>
        <w:rPr>
          <w:rFonts w:cs="Traditional Arabic" w:hint="cs"/>
          <w:color w:val="D30000"/>
          <w:sz w:val="30"/>
          <w:szCs w:val="30"/>
          <w:rtl/>
        </w:rPr>
        <w:t>الأمل‏</w:t>
      </w:r>
      <w:r>
        <w:rPr>
          <w:rFonts w:cs="Traditional Arabic" w:hint="cs"/>
          <w:color w:val="00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المحيط في اللغة / ج‏10 / 358 / أمل: ..... ص : 358</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الرَّجَاءُ،</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أَمَلَ‏ يَأْمُلُ‏ أمَلًا</w:t>
      </w:r>
      <w:r>
        <w:rPr>
          <w:rFonts w:cs="Traditional Arabic" w:hint="cs"/>
          <w:color w:val="00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المحيط في اللغة / ج‏11 / 317 / - ي - ..... ص : 314</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و كنتُ آمل أن أقف على ما يتم طبعه من هذا الكتاب جزءاً جزءاً؛ لتدقيقه و التنبيه على ما يحتمل أن يكون فيه من أغلاط الطبع و مما زاغ عنه البصر أثناء التصحيح، ولكن تحقيق هذا </w:t>
      </w:r>
      <w:r>
        <w:rPr>
          <w:rFonts w:cs="Traditional Arabic" w:hint="cs"/>
          <w:color w:val="D30000"/>
          <w:sz w:val="30"/>
          <w:szCs w:val="30"/>
          <w:rtl/>
        </w:rPr>
        <w:t>الأمل‏</w:t>
      </w:r>
      <w:r>
        <w:rPr>
          <w:rFonts w:cs="Traditional Arabic" w:hint="cs"/>
          <w:color w:val="000000"/>
          <w:sz w:val="30"/>
          <w:szCs w:val="30"/>
          <w:rtl/>
        </w:rPr>
        <w:t xml:space="preserve"> لم يكن له سبيل، فأنا في بغداد و المطبعة في بيروت. و حسبي تسجيل هذا التمني هنا إبراءً للذمة و تبياناً للحقيقة.</w:t>
      </w:r>
    </w:p>
    <w:p w:rsidR="006A693F" w:rsidRDefault="006A693F" w:rsidP="006A693F">
      <w:pPr>
        <w:rPr>
          <w:rFonts w:cs="Traditional Arabic" w:hint="cs"/>
          <w:color w:val="552B2B"/>
          <w:sz w:val="30"/>
          <w:szCs w:val="30"/>
          <w:rtl/>
        </w:rPr>
      </w:pPr>
      <w:r>
        <w:rPr>
          <w:rFonts w:cs="Traditional Arabic" w:hint="cs"/>
          <w:color w:val="552B2B"/>
          <w:sz w:val="30"/>
          <w:szCs w:val="30"/>
          <w:rtl/>
        </w:rPr>
        <w:t>الفروق في اللغة / 239 / (الفرق) بين الرجاء و الطمع ..... ص : 239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أن الرجاء هو الظن بوقوع الخير الذي يعتري صاحبه الشك فيه الا أن ظنه فيه أغلب و ليس هو من قبيل العلم، و الشاهد أنه لا يقال أرجو أن يدخل النبي الجنة لكون ذلك متيقنا، و يقال أرجو أن يدخل الجنة اذا لم يعلم ذلك. و الرجاء </w:t>
      </w:r>
      <w:r>
        <w:rPr>
          <w:rFonts w:cs="Traditional Arabic" w:hint="cs"/>
          <w:color w:val="D30000"/>
          <w:sz w:val="30"/>
          <w:szCs w:val="30"/>
          <w:rtl/>
        </w:rPr>
        <w:t>الأمل‏</w:t>
      </w:r>
      <w:r>
        <w:rPr>
          <w:rFonts w:cs="Traditional Arabic" w:hint="cs"/>
          <w:color w:val="000000"/>
          <w:sz w:val="30"/>
          <w:szCs w:val="30"/>
          <w:rtl/>
        </w:rPr>
        <w:t xml:space="preserve"> في الخير و الخشية و الخوف في الشر لانهما يكونان مع الشك في المرجو و المخوف و لا يكون الرجاء الا عن سبب يدعو اليه من كرم المرجو أو ما به اليه، و يتعدى بنفسه تقول رجوت زيدا و المراد رجوت الخير من زيد لأن الرجاء لا يتعدى الى أعيان الرجال. و الطمع ما يكون من غير سبب يدعو اليه فاذا طمعت في الشي‏ء فكأنك حدثت نفسك به من غير أن يكون هناك‏</w:t>
      </w:r>
    </w:p>
    <w:p w:rsidR="006A693F" w:rsidRDefault="006A693F" w:rsidP="006A693F">
      <w:pPr>
        <w:rPr>
          <w:rFonts w:cs="Traditional Arabic" w:hint="cs"/>
          <w:color w:val="552B2B"/>
          <w:sz w:val="30"/>
          <w:szCs w:val="30"/>
          <w:rtl/>
        </w:rPr>
      </w:pPr>
      <w:r>
        <w:rPr>
          <w:rFonts w:cs="Traditional Arabic" w:hint="cs"/>
          <w:color w:val="552B2B"/>
          <w:sz w:val="30"/>
          <w:szCs w:val="30"/>
          <w:rtl/>
        </w:rPr>
        <w:t>الفروق في اللغة / 240 / (الفرق) بين الوجل و الأمل ..... ص : 240</w:t>
      </w:r>
    </w:p>
    <w:p w:rsidR="006A693F" w:rsidRDefault="006A693F" w:rsidP="006A693F">
      <w:pPr>
        <w:pStyle w:val="NormalWeb"/>
        <w:bidi/>
        <w:rPr>
          <w:rFonts w:cs="Traditional Arabic" w:hint="cs"/>
          <w:color w:val="552B2B"/>
          <w:sz w:val="30"/>
          <w:szCs w:val="30"/>
          <w:rtl/>
        </w:rPr>
      </w:pPr>
      <w:r>
        <w:rPr>
          <w:rFonts w:cs="Traditional Arabic" w:hint="cs"/>
          <w:color w:val="465BFF"/>
          <w:sz w:val="30"/>
          <w:szCs w:val="30"/>
          <w:rtl/>
        </w:rPr>
        <w:t>(الفرق) بين‏</w:t>
      </w:r>
      <w:r>
        <w:rPr>
          <w:rFonts w:cs="Traditional Arabic" w:hint="cs"/>
          <w:color w:val="7800FA"/>
          <w:sz w:val="30"/>
          <w:szCs w:val="30"/>
          <w:rtl/>
        </w:rPr>
        <w:t xml:space="preserve"> الوجل‏</w:t>
      </w:r>
      <w:r>
        <w:rPr>
          <w:rFonts w:cs="Traditional Arabic" w:hint="cs"/>
          <w:color w:val="465BFF"/>
          <w:sz w:val="30"/>
          <w:szCs w:val="30"/>
          <w:rtl/>
        </w:rPr>
        <w:t xml:space="preserve"> و</w:t>
      </w:r>
      <w:r>
        <w:rPr>
          <w:rFonts w:cs="Traditional Arabic" w:hint="cs"/>
          <w:color w:val="7800FA"/>
          <w:sz w:val="30"/>
          <w:szCs w:val="30"/>
          <w:rtl/>
        </w:rPr>
        <w:t xml:space="preserve"> </w:t>
      </w:r>
      <w:r>
        <w:rPr>
          <w:rFonts w:cs="Traditional Arabic" w:hint="cs"/>
          <w:color w:val="D30000"/>
          <w:sz w:val="30"/>
          <w:szCs w:val="30"/>
          <w:rtl/>
        </w:rPr>
        <w:t>الأمل‏</w:t>
      </w:r>
    </w:p>
    <w:p w:rsidR="006A693F" w:rsidRDefault="006A693F" w:rsidP="006A693F">
      <w:pPr>
        <w:rPr>
          <w:rFonts w:cs="Traditional Arabic" w:hint="cs"/>
          <w:color w:val="552B2B"/>
          <w:sz w:val="30"/>
          <w:szCs w:val="30"/>
          <w:rtl/>
        </w:rPr>
      </w:pPr>
      <w:r>
        <w:rPr>
          <w:rFonts w:cs="Traditional Arabic" w:hint="cs"/>
          <w:color w:val="552B2B"/>
          <w:sz w:val="30"/>
          <w:szCs w:val="30"/>
          <w:rtl/>
        </w:rPr>
        <w:t>الفروق في اللغة / 240 / (الفرق) بين الوجل و الأمل ..... ص : 240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أن </w:t>
      </w:r>
      <w:r>
        <w:rPr>
          <w:rFonts w:cs="Traditional Arabic" w:hint="cs"/>
          <w:color w:val="D30000"/>
          <w:sz w:val="30"/>
          <w:szCs w:val="30"/>
          <w:rtl/>
        </w:rPr>
        <w:t>الأمل‏</w:t>
      </w:r>
      <w:r>
        <w:rPr>
          <w:rFonts w:cs="Traditional Arabic" w:hint="cs"/>
          <w:color w:val="000000"/>
          <w:sz w:val="30"/>
          <w:szCs w:val="30"/>
          <w:rtl/>
        </w:rPr>
        <w:t xml:space="preserve"> رجاء يستمر فلأجل هذا قيل للنظر في الشي‏ء اذا استمر و طال تأمل، و أصله من الأميل و هو الرمل المستطيل.</w:t>
      </w:r>
    </w:p>
    <w:p w:rsidR="006A693F" w:rsidRDefault="006A693F" w:rsidP="006A693F">
      <w:pPr>
        <w:rPr>
          <w:rFonts w:cs="Traditional Arabic" w:hint="cs"/>
          <w:color w:val="552B2B"/>
          <w:sz w:val="30"/>
          <w:szCs w:val="30"/>
          <w:rtl/>
        </w:rPr>
      </w:pPr>
      <w:r>
        <w:rPr>
          <w:rFonts w:cs="Traditional Arabic" w:hint="cs"/>
          <w:color w:val="552B2B"/>
          <w:sz w:val="30"/>
          <w:szCs w:val="30"/>
          <w:rtl/>
        </w:rPr>
        <w:t>الفروق في اللغة / 240 / (الفرق) بين اليأس و القنوط و الخيبة ..... ص : 240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أن القنوط أشد مبالغة من اليأس و أما الخيبة فلا تكون الا بعد </w:t>
      </w:r>
      <w:r>
        <w:rPr>
          <w:rFonts w:cs="Traditional Arabic" w:hint="cs"/>
          <w:color w:val="D30000"/>
          <w:sz w:val="30"/>
          <w:szCs w:val="30"/>
          <w:rtl/>
        </w:rPr>
        <w:t>الأمل‏</w:t>
      </w:r>
      <w:r>
        <w:rPr>
          <w:rFonts w:cs="Traditional Arabic" w:hint="cs"/>
          <w:color w:val="000000"/>
          <w:sz w:val="30"/>
          <w:szCs w:val="30"/>
          <w:rtl/>
        </w:rPr>
        <w:t xml:space="preserve"> لأنها امتناع نيل ما أمل، فأما اليأس فقد يكون قبل </w:t>
      </w:r>
      <w:r>
        <w:rPr>
          <w:rFonts w:cs="Traditional Arabic" w:hint="cs"/>
          <w:color w:val="D30000"/>
          <w:sz w:val="30"/>
          <w:szCs w:val="30"/>
          <w:rtl/>
        </w:rPr>
        <w:t>الأمل‏</w:t>
      </w:r>
      <w:r>
        <w:rPr>
          <w:rFonts w:cs="Traditional Arabic" w:hint="cs"/>
          <w:color w:val="000000"/>
          <w:sz w:val="30"/>
          <w:szCs w:val="30"/>
          <w:rtl/>
        </w:rPr>
        <w:t xml:space="preserve"> و قد يكون بعده، و الرجاء و اليأس نقيضان يتعاقبان كتعاقب الخيبة و الظفر، و الخائب المنقطع عما أمل.</w:t>
      </w:r>
    </w:p>
    <w:p w:rsidR="006A693F" w:rsidRDefault="006A693F" w:rsidP="006A693F">
      <w:pPr>
        <w:rPr>
          <w:rFonts w:cs="Traditional Arabic" w:hint="cs"/>
          <w:color w:val="552B2B"/>
          <w:sz w:val="30"/>
          <w:szCs w:val="30"/>
          <w:rtl/>
        </w:rPr>
      </w:pPr>
      <w:r>
        <w:rPr>
          <w:rFonts w:cs="Traditional Arabic" w:hint="cs"/>
          <w:color w:val="552B2B"/>
          <w:sz w:val="30"/>
          <w:szCs w:val="30"/>
          <w:rtl/>
        </w:rPr>
        <w:t>الفروق في اللغة / 289 / (الفرق) بين غاية الشي‏ء و المدى ..... ص : 289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tl/>
              </w:rPr>
              <w:t>و لم ندر ان خضنا من الموت خيضة</w:t>
            </w:r>
          </w:p>
        </w:tc>
        <w:tc>
          <w:tcPr>
            <w:tcW w:w="500" w:type="pct"/>
            <w:vAlign w:val="center"/>
            <w:hideMark/>
          </w:tcPr>
          <w:p w:rsidR="006A693F" w:rsidRDefault="006A693F">
            <w:pPr>
              <w:jc w:val="center"/>
            </w:pPr>
          </w:p>
        </w:tc>
        <w:tc>
          <w:tcPr>
            <w:tcW w:w="2250" w:type="pct"/>
            <w:vAlign w:val="center"/>
            <w:hideMark/>
          </w:tcPr>
          <w:p w:rsidR="006A693F" w:rsidRDefault="006A693F">
            <w:pPr>
              <w:jc w:val="center"/>
              <w:rPr>
                <w:sz w:val="24"/>
                <w:szCs w:val="24"/>
              </w:rPr>
            </w:pPr>
            <w:r>
              <w:rPr>
                <w:rFonts w:cs="Traditional Arabic"/>
                <w:color w:val="7800FA"/>
                <w:sz w:val="30"/>
                <w:szCs w:val="30"/>
                <w:rtl/>
              </w:rPr>
              <w:t>لم العمر باق و المدى متطاول‏</w:t>
            </w:r>
          </w:p>
        </w:tc>
      </w:tr>
      <w:tr w:rsidR="006A693F" w:rsidTr="006A693F">
        <w:trPr>
          <w:tblCellSpacing w:w="0" w:type="dxa"/>
          <w:jc w:val="center"/>
        </w:trPr>
        <w:tc>
          <w:tcPr>
            <w:tcW w:w="2250" w:type="pct"/>
            <w:vAlign w:val="center"/>
            <w:hideMark/>
          </w:tcPr>
          <w:p w:rsidR="006A693F" w:rsidRDefault="006A693F">
            <w:pPr>
              <w:jc w:val="center"/>
            </w:pPr>
          </w:p>
        </w:tc>
        <w:tc>
          <w:tcPr>
            <w:tcW w:w="0" w:type="auto"/>
            <w:vAlign w:val="center"/>
            <w:hideMark/>
          </w:tcPr>
          <w:p w:rsidR="006A693F" w:rsidRDefault="006A693F">
            <w:pPr>
              <w:rPr>
                <w:sz w:val="20"/>
                <w:szCs w:val="20"/>
              </w:rPr>
            </w:pPr>
          </w:p>
        </w:tc>
        <w:tc>
          <w:tcPr>
            <w:tcW w:w="0" w:type="auto"/>
            <w:vAlign w:val="center"/>
            <w:hideMark/>
          </w:tcPr>
          <w:p w:rsidR="006A693F" w:rsidRDefault="006A693F">
            <w:pPr>
              <w:rPr>
                <w:sz w:val="20"/>
                <w:szCs w:val="20"/>
              </w:rPr>
            </w:pPr>
          </w:p>
        </w:tc>
      </w:tr>
    </w:tbl>
    <w:p w:rsidR="006A693F" w:rsidRDefault="006A693F" w:rsidP="006A693F">
      <w:pPr>
        <w:pStyle w:val="NormalWeb"/>
        <w:bidi/>
        <w:rPr>
          <w:rFonts w:cs="Traditional Arabic"/>
          <w:color w:val="552B2B"/>
          <w:sz w:val="30"/>
          <w:szCs w:val="30"/>
        </w:rPr>
      </w:pPr>
      <w:r>
        <w:rPr>
          <w:rFonts w:cs="Traditional Arabic" w:hint="cs"/>
          <w:color w:val="000000"/>
          <w:sz w:val="30"/>
          <w:szCs w:val="30"/>
          <w:rtl/>
        </w:rPr>
        <w:t xml:space="preserve">يعني مدى العمر و المعنى أن </w:t>
      </w:r>
      <w:r>
        <w:rPr>
          <w:rFonts w:cs="Traditional Arabic" w:hint="cs"/>
          <w:color w:val="D30000"/>
          <w:sz w:val="30"/>
          <w:szCs w:val="30"/>
          <w:rtl/>
        </w:rPr>
        <w:t>الأمل‏</w:t>
      </w:r>
      <w:r>
        <w:rPr>
          <w:rFonts w:cs="Traditional Arabic" w:hint="cs"/>
          <w:color w:val="000000"/>
          <w:sz w:val="30"/>
          <w:szCs w:val="30"/>
          <w:rtl/>
        </w:rPr>
        <w:t xml:space="preserve"> منفسح لما بينه و بين الموت، و من ذلك قولهم هو منى مدى البصر أي هو حيث يناله بصري كأن بصري ينفسح بيني و بينه، ثم كثر ذلك حتى قيل للغاية مدى كما يسمى الشي‏ء باسم ما يقرب منه.</w:t>
      </w:r>
    </w:p>
    <w:p w:rsidR="006A693F" w:rsidRDefault="006A693F" w:rsidP="006A693F">
      <w:pPr>
        <w:rPr>
          <w:rFonts w:cs="Traditional Arabic" w:hint="cs"/>
          <w:color w:val="552B2B"/>
          <w:sz w:val="30"/>
          <w:szCs w:val="30"/>
          <w:rtl/>
        </w:rPr>
      </w:pPr>
      <w:r>
        <w:rPr>
          <w:rFonts w:cs="Traditional Arabic" w:hint="cs"/>
          <w:color w:val="552B2B"/>
          <w:sz w:val="30"/>
          <w:szCs w:val="30"/>
          <w:rtl/>
        </w:rPr>
        <w:lastRenderedPageBreak/>
        <w:t>معجم مقاييس اللغة / ج‏1 / 140 / أمل ..... ص : 140</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الهمزة و الميم و اللام أصلان: الأول التثبُّت و الانتظار، و الثانى الحَبْل من الرَّمل. فأمّا الأول فقال الخليل:</w:t>
      </w:r>
      <w:r>
        <w:rPr>
          <w:rFonts w:cs="Traditional Arabic" w:hint="cs"/>
          <w:color w:val="7800FA"/>
          <w:sz w:val="30"/>
          <w:szCs w:val="30"/>
          <w:rtl/>
        </w:rPr>
        <w:t xml:space="preserve"> </w:t>
      </w:r>
      <w:r>
        <w:rPr>
          <w:rFonts w:cs="Traditional Arabic" w:hint="cs"/>
          <w:color w:val="D30000"/>
          <w:sz w:val="30"/>
          <w:szCs w:val="30"/>
          <w:rtl/>
        </w:rPr>
        <w:t>الأمل‏</w:t>
      </w:r>
      <w:r>
        <w:rPr>
          <w:rFonts w:cs="Traditional Arabic" w:hint="cs"/>
          <w:color w:val="000000"/>
          <w:sz w:val="30"/>
          <w:szCs w:val="30"/>
          <w:rtl/>
        </w:rPr>
        <w:t xml:space="preserve"> الرَّجاء، فتقول‏</w:t>
      </w:r>
      <w:r>
        <w:rPr>
          <w:rFonts w:cs="Traditional Arabic" w:hint="cs"/>
          <w:color w:val="7800FA"/>
          <w:sz w:val="30"/>
          <w:szCs w:val="30"/>
          <w:rtl/>
        </w:rPr>
        <w:t xml:space="preserve"> أمَّلتُه‏ أُؤَمِّله‏ تأميلًا</w:t>
      </w:r>
      <w:r>
        <w:rPr>
          <w:rFonts w:cs="Traditional Arabic" w:hint="cs"/>
          <w:color w:val="000000"/>
          <w:sz w:val="30"/>
          <w:szCs w:val="30"/>
          <w:rtl/>
        </w:rPr>
        <w:t>، و</w:t>
      </w:r>
      <w:r>
        <w:rPr>
          <w:rFonts w:cs="Traditional Arabic" w:hint="cs"/>
          <w:color w:val="7800FA"/>
          <w:sz w:val="30"/>
          <w:szCs w:val="30"/>
          <w:rtl/>
        </w:rPr>
        <w:t xml:space="preserve"> أَمَلْتُه‏ آمُلُه‏ أَمْلًا</w:t>
      </w:r>
      <w:r>
        <w:rPr>
          <w:rFonts w:cs="Traditional Arabic" w:hint="cs"/>
          <w:color w:val="000000"/>
          <w:sz w:val="30"/>
          <w:szCs w:val="30"/>
          <w:rtl/>
        </w:rPr>
        <w:t xml:space="preserve"> و</w:t>
      </w:r>
      <w:r>
        <w:rPr>
          <w:rFonts w:cs="Traditional Arabic" w:hint="cs"/>
          <w:color w:val="7800FA"/>
          <w:sz w:val="30"/>
          <w:szCs w:val="30"/>
          <w:rtl/>
        </w:rPr>
        <w:t xml:space="preserve"> إمْلَةً</w:t>
      </w:r>
      <w:r>
        <w:rPr>
          <w:rFonts w:cs="Traditional Arabic" w:hint="cs"/>
          <w:color w:val="000000"/>
          <w:sz w:val="30"/>
          <w:szCs w:val="30"/>
          <w:rtl/>
        </w:rPr>
        <w:t xml:space="preserve"> على بناء جِلْسَة. و هذا فيه بعضُ الانتظار.</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ج‏1 / 140 / أمل ..... ص : 140</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Pr>
              <w:t xml:space="preserve">* </w:t>
            </w:r>
            <w:r>
              <w:rPr>
                <w:rFonts w:cs="Traditional Arabic"/>
                <w:color w:val="7800FA"/>
                <w:sz w:val="30"/>
                <w:szCs w:val="30"/>
                <w:rtl/>
              </w:rPr>
              <w:t>و قد تجشَّمت أمِيلَ</w:t>
            </w:r>
            <w:r>
              <w:rPr>
                <w:rFonts w:cs="Traditional Arabic"/>
                <w:color w:val="7800FA"/>
                <w:sz w:val="30"/>
                <w:szCs w:val="30"/>
              </w:rPr>
              <w:t xml:space="preserve"> </w:t>
            </w:r>
            <w:r>
              <w:rPr>
                <w:rFonts w:cs="Traditional Arabic"/>
                <w:color w:val="D30000"/>
                <w:sz w:val="30"/>
                <w:szCs w:val="30"/>
                <w:rtl/>
              </w:rPr>
              <w:t>الامْلِ‏</w:t>
            </w:r>
            <w:r>
              <w:rPr>
                <w:rFonts w:cs="Traditional Arabic"/>
                <w:color w:val="7800FA"/>
                <w:sz w:val="30"/>
                <w:szCs w:val="30"/>
              </w:rPr>
              <w:t>*</w:t>
            </w:r>
          </w:p>
        </w:tc>
      </w:tr>
    </w:tbl>
    <w:p w:rsidR="006A693F" w:rsidRDefault="006A693F" w:rsidP="006A693F">
      <w:pPr>
        <w:pStyle w:val="NormalWeb"/>
        <w:bidi/>
        <w:rPr>
          <w:rFonts w:cs="Traditional Arabic"/>
          <w:color w:val="552B2B"/>
          <w:sz w:val="30"/>
          <w:szCs w:val="30"/>
        </w:rPr>
      </w:pPr>
      <w:r>
        <w:rPr>
          <w:rFonts w:cs="Traditional Arabic" w:hint="cs"/>
          <w:color w:val="7800FA"/>
          <w:sz w:val="30"/>
          <w:szCs w:val="30"/>
          <w:rtl/>
        </w:rPr>
        <w:t>تجشَّمت‏</w:t>
      </w:r>
      <w:r>
        <w:rPr>
          <w:rFonts w:cs="Traditional Arabic" w:hint="cs"/>
          <w:color w:val="000000"/>
          <w:sz w:val="30"/>
          <w:szCs w:val="30"/>
          <w:rtl/>
        </w:rPr>
        <w:t>: تعسَّفت. و أمِيل‏</w:t>
      </w:r>
      <w:r>
        <w:rPr>
          <w:rFonts w:cs="Traditional Arabic" w:hint="cs"/>
          <w:color w:val="7800FA"/>
          <w:sz w:val="30"/>
          <w:szCs w:val="30"/>
          <w:rtl/>
        </w:rPr>
        <w:t xml:space="preserve"> </w:t>
      </w:r>
      <w:r>
        <w:rPr>
          <w:rFonts w:cs="Traditional Arabic" w:hint="cs"/>
          <w:color w:val="D30000"/>
          <w:sz w:val="30"/>
          <w:szCs w:val="30"/>
          <w:rtl/>
        </w:rPr>
        <w:t>الأُمُلِ‏</w:t>
      </w:r>
      <w:r>
        <w:rPr>
          <w:rFonts w:cs="Traditional Arabic" w:hint="cs"/>
          <w:color w:val="000000"/>
          <w:sz w:val="30"/>
          <w:szCs w:val="30"/>
          <w:rtl/>
        </w:rPr>
        <w:t>: أعظَمُها. و قال:</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ج‏1 / 140 / أمل ..... ص : 140</w:t>
      </w:r>
    </w:p>
    <w:p w:rsidR="006A693F" w:rsidRDefault="006A693F" w:rsidP="006A693F">
      <w:pPr>
        <w:pStyle w:val="NormalWeb"/>
        <w:bidi/>
        <w:rPr>
          <w:rFonts w:cs="Traditional Arabic" w:hint="cs"/>
          <w:color w:val="552B2B"/>
          <w:sz w:val="30"/>
          <w:szCs w:val="30"/>
          <w:rtl/>
        </w:rPr>
      </w:pPr>
      <w:r>
        <w:rPr>
          <w:rFonts w:cs="Traditional Arabic" w:hint="cs"/>
          <w:color w:val="640000"/>
          <w:sz w:val="30"/>
          <w:szCs w:val="30"/>
          <w:rtl/>
        </w:rPr>
        <w:t>(3) سكن ميم «</w:t>
      </w:r>
      <w:r>
        <w:rPr>
          <w:rFonts w:cs="Traditional Arabic" w:hint="cs"/>
          <w:color w:val="D30000"/>
          <w:sz w:val="30"/>
          <w:szCs w:val="30"/>
          <w:rtl/>
        </w:rPr>
        <w:t>الأمل‏</w:t>
      </w:r>
      <w:r>
        <w:rPr>
          <w:rFonts w:cs="Traditional Arabic" w:hint="cs"/>
          <w:color w:val="640000"/>
          <w:sz w:val="30"/>
          <w:szCs w:val="30"/>
          <w:rtl/>
        </w:rPr>
        <w:t>» للشعر.</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ج‏2 / 316 / دوم ..... ص : 315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6A693F" w:rsidTr="006A693F">
        <w:trPr>
          <w:tblCellSpacing w:w="0" w:type="dxa"/>
          <w:jc w:val="center"/>
        </w:trPr>
        <w:tc>
          <w:tcPr>
            <w:tcW w:w="2250" w:type="pct"/>
            <w:vAlign w:val="center"/>
            <w:hideMark/>
          </w:tcPr>
          <w:p w:rsidR="006A693F" w:rsidRDefault="006A693F">
            <w:pPr>
              <w:jc w:val="center"/>
              <w:rPr>
                <w:rFonts w:cs="Times New Roman" w:hint="cs"/>
                <w:sz w:val="24"/>
                <w:szCs w:val="24"/>
                <w:rtl/>
              </w:rPr>
            </w:pPr>
            <w:r>
              <w:rPr>
                <w:rFonts w:cs="Traditional Arabic"/>
                <w:color w:val="7800FA"/>
                <w:sz w:val="30"/>
                <w:szCs w:val="30"/>
              </w:rPr>
              <w:t xml:space="preserve">* </w:t>
            </w:r>
            <w:r>
              <w:rPr>
                <w:rFonts w:cs="Traditional Arabic"/>
                <w:color w:val="7800FA"/>
                <w:sz w:val="30"/>
                <w:szCs w:val="30"/>
                <w:rtl/>
              </w:rPr>
              <w:t>و قد</w:t>
            </w:r>
            <w:r>
              <w:rPr>
                <w:rFonts w:cs="Traditional Arabic"/>
                <w:color w:val="7800FA"/>
                <w:sz w:val="30"/>
                <w:szCs w:val="30"/>
              </w:rPr>
              <w:t xml:space="preserve"> </w:t>
            </w:r>
            <w:r>
              <w:rPr>
                <w:rFonts w:cs="Traditional Arabic"/>
                <w:color w:val="7800FA"/>
                <w:sz w:val="30"/>
                <w:szCs w:val="30"/>
                <w:rtl/>
              </w:rPr>
              <w:t>يُدَوِّمُ‏</w:t>
            </w:r>
            <w:r>
              <w:rPr>
                <w:rFonts w:cs="Traditional Arabic"/>
                <w:color w:val="7800FA"/>
                <w:sz w:val="30"/>
                <w:szCs w:val="30"/>
              </w:rPr>
              <w:t xml:space="preserve"> </w:t>
            </w:r>
            <w:r>
              <w:rPr>
                <w:rFonts w:cs="Traditional Arabic"/>
                <w:color w:val="7800FA"/>
                <w:sz w:val="30"/>
                <w:szCs w:val="30"/>
                <w:rtl/>
              </w:rPr>
              <w:t>رِيقَ الطَّامِعِ</w:t>
            </w:r>
            <w:r>
              <w:rPr>
                <w:rFonts w:cs="Traditional Arabic"/>
                <w:color w:val="7800FA"/>
                <w:sz w:val="30"/>
                <w:szCs w:val="30"/>
              </w:rPr>
              <w:t xml:space="preserve"> </w:t>
            </w:r>
            <w:r>
              <w:rPr>
                <w:rFonts w:cs="Traditional Arabic"/>
                <w:color w:val="D30000"/>
                <w:sz w:val="30"/>
                <w:szCs w:val="30"/>
                <w:rtl/>
              </w:rPr>
              <w:t>الأمَلُ‏</w:t>
            </w:r>
            <w:r>
              <w:rPr>
                <w:rFonts w:cs="Traditional Arabic"/>
                <w:color w:val="7800FA"/>
                <w:sz w:val="30"/>
                <w:szCs w:val="30"/>
              </w:rPr>
              <w:t>*</w:t>
            </w:r>
          </w:p>
        </w:tc>
      </w:tr>
    </w:tbl>
    <w:p w:rsidR="006A693F" w:rsidRDefault="006A693F" w:rsidP="006A693F">
      <w:pPr>
        <w:pStyle w:val="NormalWeb"/>
        <w:bidi/>
        <w:rPr>
          <w:rFonts w:cs="Traditional Arabic"/>
          <w:color w:val="552B2B"/>
          <w:sz w:val="30"/>
          <w:szCs w:val="30"/>
        </w:rPr>
      </w:pP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ج‏2 / 494 / رجى ..... ص : 494</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 xml:space="preserve">الراء و الجيم و الحرف المعتلّ أصلان متباينان، يدلُّ أحدُهما على </w:t>
      </w:r>
      <w:r>
        <w:rPr>
          <w:rFonts w:cs="Traditional Arabic" w:hint="cs"/>
          <w:color w:val="D30000"/>
          <w:sz w:val="30"/>
          <w:szCs w:val="30"/>
          <w:rtl/>
        </w:rPr>
        <w:t>الأمَل‏</w:t>
      </w:r>
      <w:r>
        <w:rPr>
          <w:rFonts w:cs="Traditional Arabic" w:hint="cs"/>
          <w:color w:val="000000"/>
          <w:sz w:val="30"/>
          <w:szCs w:val="30"/>
          <w:rtl/>
        </w:rPr>
        <w:t>، و الآخَر على ناحية الشى‏ء</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ج‏2 / 494 / رجى ..... ص : 494</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فالأول‏</w:t>
      </w:r>
      <w:r>
        <w:rPr>
          <w:rFonts w:cs="Traditional Arabic" w:hint="cs"/>
          <w:color w:val="7800FA"/>
          <w:sz w:val="30"/>
          <w:szCs w:val="30"/>
          <w:rtl/>
        </w:rPr>
        <w:t xml:space="preserve"> الرَّجاءِ</w:t>
      </w:r>
      <w:r>
        <w:rPr>
          <w:rFonts w:cs="Traditional Arabic" w:hint="cs"/>
          <w:color w:val="000000"/>
          <w:sz w:val="30"/>
          <w:szCs w:val="30"/>
          <w:rtl/>
        </w:rPr>
        <w:t xml:space="preserve">، و هو </w:t>
      </w:r>
      <w:r>
        <w:rPr>
          <w:rFonts w:cs="Traditional Arabic" w:hint="cs"/>
          <w:color w:val="D30000"/>
          <w:sz w:val="30"/>
          <w:szCs w:val="30"/>
          <w:rtl/>
        </w:rPr>
        <w:t>الأمل‏</w:t>
      </w:r>
      <w:r>
        <w:rPr>
          <w:rFonts w:cs="Traditional Arabic" w:hint="cs"/>
          <w:color w:val="000000"/>
          <w:sz w:val="30"/>
          <w:szCs w:val="30"/>
          <w:rtl/>
        </w:rPr>
        <w:t>. يقال‏</w:t>
      </w:r>
      <w:r>
        <w:rPr>
          <w:rFonts w:cs="Traditional Arabic" w:hint="cs"/>
          <w:color w:val="7800FA"/>
          <w:sz w:val="30"/>
          <w:szCs w:val="30"/>
          <w:rtl/>
        </w:rPr>
        <w:t xml:space="preserve"> رجَوت‏</w:t>
      </w:r>
      <w:r>
        <w:rPr>
          <w:rFonts w:cs="Traditional Arabic" w:hint="cs"/>
          <w:color w:val="000000"/>
          <w:sz w:val="30"/>
          <w:szCs w:val="30"/>
          <w:rtl/>
        </w:rPr>
        <w:t xml:space="preserve"> الأمْرَ</w:t>
      </w:r>
      <w:r>
        <w:rPr>
          <w:rFonts w:cs="Traditional Arabic" w:hint="cs"/>
          <w:color w:val="7800FA"/>
          <w:sz w:val="30"/>
          <w:szCs w:val="30"/>
          <w:rtl/>
        </w:rPr>
        <w:t xml:space="preserve"> أَرجُوه‏ رجاءً</w:t>
      </w:r>
      <w:r>
        <w:rPr>
          <w:rFonts w:cs="Traditional Arabic" w:hint="cs"/>
          <w:color w:val="000000"/>
          <w:sz w:val="30"/>
          <w:szCs w:val="30"/>
          <w:rtl/>
        </w:rPr>
        <w:t>. ثم يتَسع فى ذلك، فربما عُبِّر عن الخوف بالرَّجاء. قال اللَّه تعالى:</w:t>
      </w:r>
      <w:r>
        <w:rPr>
          <w:rFonts w:cs="Traditional Arabic" w:hint="cs"/>
          <w:color w:val="006A0F"/>
          <w:sz w:val="30"/>
          <w:szCs w:val="30"/>
          <w:rtl/>
        </w:rPr>
        <w:t xml:space="preserve"> ما لَكُمْ لا تَرْجُونَ لِلَّهِ وَقاراً</w:t>
      </w:r>
      <w:r>
        <w:rPr>
          <w:rFonts w:cs="Traditional Arabic" w:hint="cs"/>
          <w:color w:val="000000"/>
          <w:sz w:val="30"/>
          <w:szCs w:val="30"/>
          <w:rtl/>
        </w:rPr>
        <w:t xml:space="preserve"> أى لا تخافون له عَظَمَةً. و ناسٌ يقولون: ما</w:t>
      </w:r>
      <w:r>
        <w:rPr>
          <w:rFonts w:cs="Traditional Arabic" w:hint="cs"/>
          <w:color w:val="7800FA"/>
          <w:sz w:val="30"/>
          <w:szCs w:val="30"/>
          <w:rtl/>
        </w:rPr>
        <w:t xml:space="preserve"> أرجو</w:t>
      </w:r>
      <w:r>
        <w:rPr>
          <w:rFonts w:cs="Traditional Arabic" w:hint="cs"/>
          <w:color w:val="000000"/>
          <w:sz w:val="30"/>
          <w:szCs w:val="30"/>
          <w:rtl/>
        </w:rPr>
        <w:t>، أى ما أبالى. و فسَّروا الآية على هذا، و ذكروا قول القائل:</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ج‏6 / 277 / (ل) ..... ص : 268</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بسيط/ (ابن أحمر)/ 2: 316</w:t>
      </w:r>
    </w:p>
    <w:p w:rsidR="006A693F" w:rsidRDefault="006A693F" w:rsidP="006A693F">
      <w:pPr>
        <w:rPr>
          <w:rFonts w:cs="Traditional Arabic" w:hint="cs"/>
          <w:color w:val="552B2B"/>
          <w:sz w:val="30"/>
          <w:szCs w:val="30"/>
          <w:rtl/>
        </w:rPr>
      </w:pPr>
      <w:r>
        <w:rPr>
          <w:rFonts w:cs="Traditional Arabic" w:hint="cs"/>
          <w:color w:val="552B2B"/>
          <w:sz w:val="30"/>
          <w:szCs w:val="30"/>
          <w:rtl/>
        </w:rPr>
        <w:t>معجم مقاييس اللغة / ج‏6 / 335 / (ل) ..... ص : 334</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1: 140</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ج‏1 / 69 / أمل: ..... ص : 69</w:t>
      </w:r>
    </w:p>
    <w:p w:rsidR="006A693F" w:rsidRDefault="006A693F" w:rsidP="006A693F">
      <w:pPr>
        <w:pStyle w:val="NormalWeb"/>
        <w:bidi/>
        <w:rPr>
          <w:rFonts w:cs="Traditional Arabic" w:hint="cs"/>
          <w:color w:val="552B2B"/>
          <w:sz w:val="30"/>
          <w:szCs w:val="30"/>
          <w:rtl/>
        </w:rPr>
      </w:pPr>
      <w:r>
        <w:rPr>
          <w:rFonts w:cs="Traditional Arabic" w:hint="cs"/>
          <w:color w:val="D30000"/>
          <w:sz w:val="30"/>
          <w:szCs w:val="30"/>
          <w:rtl/>
        </w:rPr>
        <w:t>الأَمَل‏</w:t>
      </w:r>
      <w:r>
        <w:rPr>
          <w:rFonts w:cs="Traditional Arabic" w:hint="cs"/>
          <w:color w:val="000000"/>
          <w:sz w:val="30"/>
          <w:szCs w:val="30"/>
          <w:rtl/>
        </w:rPr>
        <w:t>، مثلُ الرّجاء، و جعلهما الخليلُ، رحمه الله، واحداً.</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ج‏1 / 70 / أمل: ..... ص : 69</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lastRenderedPageBreak/>
        <w:t>و</w:t>
      </w:r>
      <w:r>
        <w:rPr>
          <w:rFonts w:cs="Traditional Arabic" w:hint="cs"/>
          <w:color w:val="7800FA"/>
          <w:sz w:val="30"/>
          <w:szCs w:val="30"/>
          <w:rtl/>
        </w:rPr>
        <w:t xml:space="preserve"> تَأَمَّلَ‏</w:t>
      </w:r>
      <w:r>
        <w:rPr>
          <w:rFonts w:cs="Traditional Arabic" w:hint="cs"/>
          <w:color w:val="000000"/>
          <w:sz w:val="30"/>
          <w:szCs w:val="30"/>
          <w:rtl/>
        </w:rPr>
        <w:t>: فكَّرَ و تَثَبَّتَ. و</w:t>
      </w:r>
      <w:r>
        <w:rPr>
          <w:rFonts w:cs="Traditional Arabic" w:hint="cs"/>
          <w:color w:val="7800FA"/>
          <w:sz w:val="30"/>
          <w:szCs w:val="30"/>
          <w:rtl/>
        </w:rPr>
        <w:t xml:space="preserve"> الآمِل‏</w:t>
      </w:r>
      <w:r>
        <w:rPr>
          <w:rFonts w:cs="Traditional Arabic" w:hint="cs"/>
          <w:color w:val="000000"/>
          <w:sz w:val="30"/>
          <w:szCs w:val="30"/>
          <w:rtl/>
        </w:rPr>
        <w:t>: الكثير</w:t>
      </w:r>
      <w:r>
        <w:rPr>
          <w:rFonts w:cs="Traditional Arabic" w:hint="cs"/>
          <w:color w:val="7800FA"/>
          <w:sz w:val="30"/>
          <w:szCs w:val="30"/>
          <w:rtl/>
        </w:rPr>
        <w:t xml:space="preserve"> </w:t>
      </w:r>
      <w:r>
        <w:rPr>
          <w:rFonts w:cs="Traditional Arabic" w:hint="cs"/>
          <w:color w:val="D30000"/>
          <w:sz w:val="30"/>
          <w:szCs w:val="30"/>
          <w:rtl/>
        </w:rPr>
        <w:t>الأَمَل‏</w:t>
      </w:r>
      <w:r>
        <w:rPr>
          <w:rFonts w:cs="Traditional Arabic" w:hint="cs"/>
          <w:color w:val="000000"/>
          <w:sz w:val="30"/>
          <w:szCs w:val="30"/>
          <w:rtl/>
        </w:rPr>
        <w:t>. و</w:t>
      </w:r>
      <w:r>
        <w:rPr>
          <w:rFonts w:cs="Traditional Arabic" w:hint="cs"/>
          <w:color w:val="7800FA"/>
          <w:sz w:val="30"/>
          <w:szCs w:val="30"/>
          <w:rtl/>
        </w:rPr>
        <w:t xml:space="preserve"> المُتَأَمِّل‏</w:t>
      </w:r>
      <w:r>
        <w:rPr>
          <w:rFonts w:cs="Traditional Arabic" w:hint="cs"/>
          <w:color w:val="000000"/>
          <w:sz w:val="30"/>
          <w:szCs w:val="30"/>
          <w:rtl/>
        </w:rPr>
        <w:t>: الكثير التَّثَبُّت.</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ج‏2 / 515 / رجو: ..... ص : 515</w:t>
      </w:r>
    </w:p>
    <w:p w:rsidR="006A693F" w:rsidRDefault="006A693F" w:rsidP="006A693F">
      <w:pPr>
        <w:pStyle w:val="NormalWeb"/>
        <w:bidi/>
        <w:rPr>
          <w:rFonts w:cs="Traditional Arabic" w:hint="cs"/>
          <w:color w:val="552B2B"/>
          <w:sz w:val="30"/>
          <w:szCs w:val="30"/>
          <w:rtl/>
        </w:rPr>
      </w:pPr>
      <w:r>
        <w:rPr>
          <w:rFonts w:cs="Traditional Arabic" w:hint="cs"/>
          <w:color w:val="7800FA"/>
          <w:sz w:val="30"/>
          <w:szCs w:val="30"/>
          <w:rtl/>
        </w:rPr>
        <w:t>الرَّجاء</w:t>
      </w:r>
      <w:r>
        <w:rPr>
          <w:rFonts w:cs="Traditional Arabic" w:hint="cs"/>
          <w:color w:val="000000"/>
          <w:sz w:val="30"/>
          <w:szCs w:val="30"/>
          <w:rtl/>
        </w:rPr>
        <w:t xml:space="preserve">: ضِدّ اليأس، و تكرّر فى الحديث ذِكْرُه بمعنى التّوقُّع و </w:t>
      </w:r>
      <w:r>
        <w:rPr>
          <w:rFonts w:cs="Traditional Arabic" w:hint="cs"/>
          <w:color w:val="D30000"/>
          <w:sz w:val="30"/>
          <w:szCs w:val="30"/>
          <w:rtl/>
        </w:rPr>
        <w:t>الأمل‏</w:t>
      </w:r>
      <w:r>
        <w:rPr>
          <w:rFonts w:cs="Traditional Arabic" w:hint="cs"/>
          <w:color w:val="02802C"/>
          <w:sz w:val="30"/>
          <w:szCs w:val="30"/>
          <w:rtl/>
        </w:rPr>
        <w:t xml:space="preserve"> 21</w:t>
      </w:r>
      <w:r>
        <w:rPr>
          <w:rFonts w:cs="Traditional Arabic" w:hint="cs"/>
          <w:color w:val="000000"/>
          <w:sz w:val="30"/>
          <w:szCs w:val="30"/>
          <w:rtl/>
        </w:rPr>
        <w:t>. و قد يكون بمعنى الخوف.</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ج‏3 / 1206 / مطل: ..... ص : 1206</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مَطَلْت‏</w:t>
      </w:r>
      <w:r>
        <w:rPr>
          <w:rFonts w:cs="Traditional Arabic" w:hint="cs"/>
          <w:color w:val="000000"/>
          <w:sz w:val="30"/>
          <w:szCs w:val="30"/>
          <w:rtl/>
        </w:rPr>
        <w:t xml:space="preserve"> الحديدةَ: مَدَدْتَها لتَطُول. و منه‏</w:t>
      </w:r>
      <w:r>
        <w:rPr>
          <w:rFonts w:cs="Traditional Arabic" w:hint="cs"/>
          <w:color w:val="7800FA"/>
          <w:sz w:val="30"/>
          <w:szCs w:val="30"/>
          <w:rtl/>
        </w:rPr>
        <w:t xml:space="preserve"> مَطْلُ‏</w:t>
      </w:r>
      <w:r>
        <w:rPr>
          <w:rFonts w:cs="Traditional Arabic" w:hint="cs"/>
          <w:color w:val="000000"/>
          <w:sz w:val="30"/>
          <w:szCs w:val="30"/>
          <w:rtl/>
        </w:rPr>
        <w:t xml:space="preserve"> الحاجةِ و </w:t>
      </w:r>
      <w:r>
        <w:rPr>
          <w:rFonts w:cs="Traditional Arabic" w:hint="cs"/>
          <w:color w:val="D30000"/>
          <w:sz w:val="30"/>
          <w:szCs w:val="30"/>
          <w:rtl/>
        </w:rPr>
        <w:t>الأمل‏</w:t>
      </w:r>
      <w:r>
        <w:rPr>
          <w:rFonts w:cs="Traditional Arabic" w:hint="cs"/>
          <w:color w:val="000000"/>
          <w:sz w:val="30"/>
          <w:szCs w:val="30"/>
          <w:rtl/>
        </w:rPr>
        <w:t>.</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ج‏3 / 1259 / نضر: ..... ص : 1258</w:t>
      </w:r>
    </w:p>
    <w:p w:rsidR="006A693F" w:rsidRDefault="006A693F" w:rsidP="006A693F">
      <w:pPr>
        <w:pStyle w:val="NormalWeb"/>
        <w:bidi/>
        <w:rPr>
          <w:rFonts w:cs="Traditional Arabic" w:hint="cs"/>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النُّضَار</w:t>
      </w:r>
      <w:r>
        <w:rPr>
          <w:rFonts w:cs="Traditional Arabic" w:hint="cs"/>
          <w:color w:val="000000"/>
          <w:sz w:val="30"/>
          <w:szCs w:val="30"/>
          <w:rtl/>
        </w:rPr>
        <w:t xml:space="preserve">: الخالِص من كلّ شى‏ء. و </w:t>
      </w:r>
      <w:r>
        <w:rPr>
          <w:rFonts w:cs="Traditional Arabic" w:hint="cs"/>
          <w:color w:val="D30000"/>
          <w:sz w:val="30"/>
          <w:szCs w:val="30"/>
          <w:rtl/>
        </w:rPr>
        <w:t>الأمَل‏</w:t>
      </w:r>
      <w:r>
        <w:rPr>
          <w:rFonts w:cs="Traditional Arabic" w:hint="cs"/>
          <w:color w:val="000000"/>
          <w:sz w:val="30"/>
          <w:szCs w:val="30"/>
          <w:rtl/>
        </w:rPr>
        <w:t xml:space="preserve"> الطويل.</w:t>
      </w:r>
    </w:p>
    <w:p w:rsidR="006A693F" w:rsidRDefault="006A693F" w:rsidP="006A693F">
      <w:pPr>
        <w:rPr>
          <w:rFonts w:cs="Traditional Arabic" w:hint="cs"/>
          <w:color w:val="552B2B"/>
          <w:sz w:val="30"/>
          <w:szCs w:val="30"/>
          <w:rtl/>
        </w:rPr>
      </w:pPr>
      <w:r>
        <w:rPr>
          <w:rFonts w:cs="Traditional Arabic" w:hint="cs"/>
          <w:color w:val="552B2B"/>
          <w:sz w:val="30"/>
          <w:szCs w:val="30"/>
          <w:rtl/>
        </w:rPr>
        <w:t>كتاب الماء / ج‏3 / 1337 / وهن: ..... ص : 1337</w:t>
      </w:r>
    </w:p>
    <w:p w:rsidR="006A693F" w:rsidRDefault="006A693F" w:rsidP="006A693F">
      <w:pPr>
        <w:pStyle w:val="NormalWeb"/>
        <w:bidi/>
        <w:rPr>
          <w:rFonts w:cs="Traditional Arabic" w:hint="cs"/>
          <w:color w:val="552B2B"/>
          <w:sz w:val="30"/>
          <w:szCs w:val="30"/>
          <w:rtl/>
        </w:rPr>
      </w:pPr>
      <w:r>
        <w:rPr>
          <w:rFonts w:cs="Traditional Arabic" w:hint="cs"/>
          <w:color w:val="7800FA"/>
          <w:sz w:val="30"/>
          <w:szCs w:val="30"/>
          <w:rtl/>
        </w:rPr>
        <w:t>الوَهَن‏</w:t>
      </w:r>
      <w:r>
        <w:rPr>
          <w:rFonts w:cs="Traditional Arabic" w:hint="cs"/>
          <w:color w:val="000000"/>
          <w:sz w:val="30"/>
          <w:szCs w:val="30"/>
          <w:rtl/>
        </w:rPr>
        <w:t xml:space="preserve">: الضّعف فى العمل و </w:t>
      </w:r>
      <w:r>
        <w:rPr>
          <w:rFonts w:cs="Traditional Arabic" w:hint="cs"/>
          <w:color w:val="D30000"/>
          <w:sz w:val="30"/>
          <w:szCs w:val="30"/>
          <w:rtl/>
        </w:rPr>
        <w:t>الأمل‏</w:t>
      </w:r>
      <w:r>
        <w:rPr>
          <w:rFonts w:cs="Traditional Arabic" w:hint="cs"/>
          <w:color w:val="000000"/>
          <w:sz w:val="30"/>
          <w:szCs w:val="30"/>
          <w:rtl/>
        </w:rPr>
        <w:t>. و كذا الضّعف فى العَظْم و نحوه.</w:t>
      </w:r>
    </w:p>
    <w:p w:rsidR="006A693F" w:rsidRDefault="006A693F" w:rsidP="00F64271">
      <w:pPr>
        <w:rPr>
          <w:rFonts w:cs="B Mitra"/>
          <w:sz w:val="28"/>
          <w:szCs w:val="28"/>
          <w:rtl/>
        </w:rPr>
      </w:pPr>
    </w:p>
    <w:p w:rsidR="006A693F" w:rsidRPr="00F64271" w:rsidRDefault="006A693F" w:rsidP="00F64271">
      <w:pPr>
        <w:rPr>
          <w:rFonts w:cs="B Mitra"/>
          <w:sz w:val="28"/>
          <w:szCs w:val="28"/>
        </w:rPr>
      </w:pPr>
    </w:p>
    <w:p w:rsidR="00F64271" w:rsidRPr="00F64271" w:rsidRDefault="00F64271" w:rsidP="00F64271">
      <w:pPr>
        <w:rPr>
          <w:rFonts w:cs="B Mitra"/>
          <w:sz w:val="28"/>
          <w:szCs w:val="28"/>
        </w:rPr>
      </w:pPr>
    </w:p>
    <w:p w:rsidR="00F64271" w:rsidRDefault="00167F2E" w:rsidP="00167F2E">
      <w:pPr>
        <w:pStyle w:val="Heading2"/>
        <w:rPr>
          <w:rFonts w:hint="cs"/>
          <w:rtl/>
        </w:rPr>
      </w:pPr>
      <w:r>
        <w:rPr>
          <w:rFonts w:hint="cs"/>
          <w:rtl/>
        </w:rPr>
        <w:t>آرزو در نرم افزارهای دیگر</w:t>
      </w:r>
    </w:p>
    <w:p w:rsidR="00167F2E" w:rsidRDefault="00167F2E" w:rsidP="00F64271">
      <w:pPr>
        <w:rPr>
          <w:rFonts w:cs="B Mitra"/>
          <w:sz w:val="28"/>
          <w:szCs w:val="28"/>
          <w:rtl/>
        </w:rPr>
      </w:pPr>
    </w:p>
    <w:p w:rsidR="00167F2E" w:rsidRDefault="00167F2E" w:rsidP="00167F2E">
      <w:pPr>
        <w:pStyle w:val="Heading3"/>
        <w:rPr>
          <w:rFonts w:hint="cs"/>
          <w:rtl/>
        </w:rPr>
      </w:pPr>
      <w:r>
        <w:rPr>
          <w:rFonts w:hint="cs"/>
          <w:rtl/>
        </w:rPr>
        <w:t>نرم افزار جامع التفاسیر نور</w:t>
      </w:r>
    </w:p>
    <w:p w:rsidR="002640D1" w:rsidRDefault="002640D1" w:rsidP="00F64271">
      <w:pPr>
        <w:rPr>
          <w:rFonts w:cs="B Mitra" w:hint="cs"/>
          <w:sz w:val="28"/>
          <w:szCs w:val="28"/>
          <w:rtl/>
        </w:rPr>
      </w:pPr>
      <w:r>
        <w:rPr>
          <w:rFonts w:cs="B Mitra" w:hint="cs"/>
          <w:sz w:val="28"/>
          <w:szCs w:val="28"/>
          <w:rtl/>
        </w:rPr>
        <w:t xml:space="preserve">فقط از تفاسیری که در عنوان بحث عبارت آرزو داشته آمده است </w:t>
      </w:r>
    </w:p>
    <w:p w:rsidR="002640D1" w:rsidRDefault="002640D1" w:rsidP="00F64271">
      <w:pPr>
        <w:rPr>
          <w:rFonts w:cs="B Mitra"/>
          <w:sz w:val="28"/>
          <w:szCs w:val="28"/>
          <w:rtl/>
        </w:rPr>
      </w:pPr>
      <w:r>
        <w:rPr>
          <w:rFonts w:cs="B Mitra" w:hint="cs"/>
          <w:sz w:val="28"/>
          <w:szCs w:val="28"/>
          <w:rtl/>
        </w:rPr>
        <w:t xml:space="preserve">اول آدرس تفسیر و بعد عنوان بحث </w:t>
      </w:r>
    </w:p>
    <w:p w:rsidR="002640D1" w:rsidRDefault="002640D1" w:rsidP="00F64271">
      <w:pPr>
        <w:rPr>
          <w:rFonts w:cs="B Mitra"/>
          <w:sz w:val="28"/>
          <w:szCs w:val="28"/>
          <w:rtl/>
        </w:rPr>
      </w:pPr>
    </w:p>
    <w:p w:rsidR="002640D1" w:rsidRDefault="002640D1" w:rsidP="002640D1">
      <w:pPr>
        <w:pStyle w:val="NormalWeb"/>
        <w:bidi/>
        <w:rPr>
          <w:rFonts w:cs="Traditional Arabic"/>
          <w:color w:val="552B2B"/>
          <w:sz w:val="30"/>
          <w:szCs w:val="30"/>
        </w:rPr>
      </w:pPr>
      <w:r>
        <w:rPr>
          <w:rFonts w:cs="Traditional Arabic" w:hint="cs"/>
          <w:color w:val="552B2B"/>
          <w:sz w:val="30"/>
          <w:szCs w:val="30"/>
          <w:rtl/>
        </w:rPr>
        <w:t>ترجمه تفسير كاشف / ج‏8 / 269 / آرزو ..... ص : 269</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w:t>
      </w:r>
    </w:p>
    <w:p w:rsidR="002640D1" w:rsidRDefault="002640D1" w:rsidP="002640D1">
      <w:pPr>
        <w:rPr>
          <w:rFonts w:cs="Traditional Arabic" w:hint="cs"/>
          <w:color w:val="552B2B"/>
          <w:sz w:val="30"/>
          <w:szCs w:val="30"/>
          <w:rtl/>
        </w:rPr>
      </w:pPr>
      <w:r>
        <w:rPr>
          <w:rFonts w:cs="Traditional Arabic" w:hint="cs"/>
          <w:color w:val="552B2B"/>
          <w:sz w:val="30"/>
          <w:szCs w:val="30"/>
          <w:rtl/>
        </w:rPr>
        <w:t>حجة التفاسير و بلاغ الإكسير / ج‏4 / 194 / آرزو كردن مشركين مكه مردن پيامبر(ص) را ..... ص : 194</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 كردن مشركين مكه مردن پيامبر (ص) را</w:t>
      </w:r>
    </w:p>
    <w:p w:rsidR="002640D1" w:rsidRDefault="002640D1" w:rsidP="002640D1">
      <w:pPr>
        <w:rPr>
          <w:rFonts w:cs="Traditional Arabic" w:hint="cs"/>
          <w:color w:val="552B2B"/>
          <w:sz w:val="30"/>
          <w:szCs w:val="30"/>
          <w:rtl/>
        </w:rPr>
      </w:pPr>
      <w:r>
        <w:rPr>
          <w:rFonts w:cs="Traditional Arabic" w:hint="cs"/>
          <w:color w:val="552B2B"/>
          <w:sz w:val="30"/>
          <w:szCs w:val="30"/>
          <w:rtl/>
        </w:rPr>
        <w:t>حجة التفاسير و بلاغ الإكسير / ج‏6 / 50 / آرزو كردن كفار مكه مرگ پيامبر را ..... ص : 50</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 كردن كفار مكه مرگ پيامبر را</w:t>
      </w:r>
    </w:p>
    <w:p w:rsidR="002640D1" w:rsidRDefault="002640D1" w:rsidP="002640D1">
      <w:pPr>
        <w:rPr>
          <w:rFonts w:cs="Traditional Arabic" w:hint="cs"/>
          <w:color w:val="552B2B"/>
          <w:sz w:val="30"/>
          <w:szCs w:val="30"/>
          <w:rtl/>
        </w:rPr>
      </w:pPr>
      <w:r>
        <w:rPr>
          <w:rFonts w:cs="Traditional Arabic" w:hint="cs"/>
          <w:color w:val="552B2B"/>
          <w:sz w:val="30"/>
          <w:szCs w:val="30"/>
          <w:rtl/>
        </w:rPr>
        <w:lastRenderedPageBreak/>
        <w:t>حجة التفاسير و بلاغ الإكسير / ج‏7 / 63 / آرزو كردن كافران مرگ پيامبر(ص) را ..... ص : 63</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 كردن كافران مرگ پيامبر (ص) را</w:t>
      </w:r>
    </w:p>
    <w:p w:rsidR="002640D1" w:rsidRDefault="002640D1" w:rsidP="002640D1">
      <w:pPr>
        <w:rPr>
          <w:rFonts w:cs="Traditional Arabic" w:hint="cs"/>
          <w:color w:val="552B2B"/>
          <w:sz w:val="30"/>
          <w:szCs w:val="30"/>
          <w:rtl/>
        </w:rPr>
      </w:pPr>
      <w:r>
        <w:rPr>
          <w:rFonts w:cs="Traditional Arabic" w:hint="cs"/>
          <w:color w:val="552B2B"/>
          <w:sz w:val="30"/>
          <w:szCs w:val="30"/>
          <w:rtl/>
        </w:rPr>
        <w:t>ترجمه تفسير فاتحة الكتاب / 56 / (اميد و) آرزو بغير خدا: ..... ص : 56</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(اميد و) آرزو بغير خدا:</w:t>
      </w:r>
    </w:p>
    <w:p w:rsidR="002640D1" w:rsidRDefault="002640D1" w:rsidP="002640D1">
      <w:pPr>
        <w:rPr>
          <w:rFonts w:cs="Traditional Arabic" w:hint="cs"/>
          <w:color w:val="552B2B"/>
          <w:sz w:val="30"/>
          <w:szCs w:val="30"/>
          <w:rtl/>
        </w:rPr>
      </w:pPr>
      <w:r>
        <w:rPr>
          <w:rFonts w:cs="Traditional Arabic" w:hint="cs"/>
          <w:color w:val="552B2B"/>
          <w:sz w:val="30"/>
          <w:szCs w:val="30"/>
          <w:rtl/>
        </w:rPr>
        <w:t>ترجمه تفسير فاتحة الكتاب / 62 / آرزو! ..... ص : 62</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w:t>
      </w:r>
    </w:p>
    <w:p w:rsidR="002640D1" w:rsidRDefault="002640D1" w:rsidP="002640D1">
      <w:pPr>
        <w:rPr>
          <w:rFonts w:cs="Traditional Arabic" w:hint="cs"/>
          <w:color w:val="552B2B"/>
          <w:sz w:val="30"/>
          <w:szCs w:val="30"/>
          <w:rtl/>
        </w:rPr>
      </w:pPr>
    </w:p>
    <w:p w:rsidR="002640D1" w:rsidRDefault="002640D1" w:rsidP="002640D1">
      <w:pPr>
        <w:rPr>
          <w:rFonts w:cs="Traditional Arabic" w:hint="cs"/>
          <w:color w:val="552B2B"/>
          <w:sz w:val="30"/>
          <w:szCs w:val="30"/>
          <w:rtl/>
        </w:rPr>
      </w:pPr>
      <w:r>
        <w:rPr>
          <w:rFonts w:cs="Traditional Arabic" w:hint="cs"/>
          <w:color w:val="552B2B"/>
          <w:sz w:val="30"/>
          <w:szCs w:val="30"/>
          <w:rtl/>
        </w:rPr>
        <w:t>ترجمه تفسير الميزان / ج‏16 / 116 / دنيا طلبان غافل از عقبى ثروتى همانند ثروت قارون را آرزو مى‏كنند و مؤمنان خدا شناس مى‏گويند: ثواب الله خير... ..... ص : 116</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[دنيا طلبان غافل از عقبى ثروتى همانند ثروت قارون را آرزو مى‏كنند و مؤمنان خدا شناس مى‏گويند:</w:t>
      </w:r>
      <w:r>
        <w:rPr>
          <w:rFonts w:cs="Traditional Arabic" w:hint="cs"/>
          <w:color w:val="006A0F"/>
          <w:sz w:val="30"/>
          <w:szCs w:val="30"/>
          <w:rtl/>
        </w:rPr>
        <w:t>" ثَوابُ اللَّهِ خَيْرٌ ..."</w:t>
      </w:r>
      <w:r>
        <w:rPr>
          <w:rFonts w:cs="Traditional Arabic" w:hint="cs"/>
          <w:color w:val="465BFF"/>
          <w:sz w:val="30"/>
          <w:szCs w:val="30"/>
          <w:rtl/>
        </w:rPr>
        <w:t>]</w:t>
      </w:r>
    </w:p>
    <w:p w:rsidR="002640D1" w:rsidRDefault="002640D1" w:rsidP="002640D1">
      <w:pPr>
        <w:rPr>
          <w:rFonts w:cs="Traditional Arabic" w:hint="cs"/>
          <w:color w:val="552B2B"/>
          <w:sz w:val="30"/>
          <w:szCs w:val="30"/>
          <w:rtl/>
        </w:rPr>
      </w:pPr>
      <w:r>
        <w:rPr>
          <w:rFonts w:cs="Traditional Arabic" w:hint="cs"/>
          <w:color w:val="552B2B"/>
          <w:sz w:val="30"/>
          <w:szCs w:val="30"/>
          <w:rtl/>
        </w:rPr>
        <w:t>ترجمه تفسير الميزان / ج‏20 / 10 / بيان سختى روز قيامت بر گنهكاران به نحوى كه از فرزندان و كسان خود حالى نمى‏پرسند و حتى آرزو مى‏كنند آنها را فدايى خود كنند ..... ص : 10</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[بيان سختى روز قيامت بر گنهكاران به نحوى كه از فرزندان و كسان خود حالى نمى‏پرسند و حتى آرزو مى‏كنند آنها را فدايى خود كنند]</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نمونه / ج‏21 / 120 / آرزو داريم بميريم و از عذاب راحت شويم! ..... ص : 120</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آرزو داريم بميريم و از عذاب راحت شويم!</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نور / ج‏9 / 318 / نگاهى به آرزو در روايات و آيات ..... ص : 318</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نگاهى به آرزو در روايات و آيات‏</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نور / ج‏9 / 318 / ارزش آرزو: ..... ص : 318</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ارزش آرزو:</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نور / ج‏9 / 318 / مهار كردن آرزو: ..... ص : 318</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مهار كردن آرزو:</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راهنما / ج‏21 / 13 / آرزو: ..... ص : 13</w:t>
      </w:r>
    </w:p>
    <w:p w:rsidR="002640D1" w:rsidRDefault="002640D1" w:rsidP="002640D1">
      <w:pPr>
        <w:pStyle w:val="NormalWeb"/>
        <w:bidi/>
        <w:jc w:val="center"/>
        <w:rPr>
          <w:rFonts w:cs="Traditional Arabic" w:hint="cs"/>
          <w:color w:val="465BFF"/>
          <w:sz w:val="30"/>
          <w:szCs w:val="30"/>
          <w:rtl/>
        </w:rPr>
      </w:pPr>
      <w:r>
        <w:rPr>
          <w:rFonts w:cs="Traditional Arabic" w:hint="cs"/>
          <w:color w:val="465BFF"/>
          <w:sz w:val="30"/>
          <w:szCs w:val="30"/>
          <w:rtl/>
        </w:rPr>
        <w:lastRenderedPageBreak/>
        <w:t>آرزو:</w:t>
      </w:r>
    </w:p>
    <w:p w:rsidR="002640D1" w:rsidRDefault="002640D1" w:rsidP="002640D1">
      <w:pPr>
        <w:rPr>
          <w:rFonts w:cs="Traditional Arabic" w:hint="cs"/>
          <w:color w:val="552B2B"/>
          <w:sz w:val="30"/>
          <w:szCs w:val="30"/>
          <w:rtl/>
        </w:rPr>
      </w:pPr>
    </w:p>
    <w:p w:rsidR="002640D1" w:rsidRDefault="002640D1" w:rsidP="002640D1">
      <w:pPr>
        <w:rPr>
          <w:rFonts w:cs="Traditional Arabic" w:hint="cs"/>
          <w:color w:val="552B2B"/>
          <w:sz w:val="30"/>
          <w:szCs w:val="30"/>
          <w:rtl/>
        </w:rPr>
      </w:pPr>
      <w:r>
        <w:rPr>
          <w:rFonts w:cs="Traditional Arabic" w:hint="cs"/>
          <w:color w:val="552B2B"/>
          <w:sz w:val="30"/>
          <w:szCs w:val="30"/>
          <w:rtl/>
        </w:rPr>
        <w:t>تفسير حكيم / ج‏9 / 193 / روايات باب آرزو ..... ص : 193</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روايات باب آرزو</w:t>
      </w:r>
    </w:p>
    <w:p w:rsidR="002640D1" w:rsidRDefault="002640D1" w:rsidP="002640D1">
      <w:pPr>
        <w:rPr>
          <w:rFonts w:cs="Traditional Arabic" w:hint="cs"/>
          <w:color w:val="552B2B"/>
          <w:sz w:val="30"/>
          <w:szCs w:val="30"/>
          <w:rtl/>
        </w:rPr>
      </w:pPr>
      <w:r>
        <w:rPr>
          <w:rFonts w:cs="Traditional Arabic" w:hint="cs"/>
          <w:color w:val="552B2B"/>
          <w:sz w:val="30"/>
          <w:szCs w:val="30"/>
          <w:rtl/>
        </w:rPr>
        <w:t>معنا شناسى واژگان قرآن / 96 / آمل(آرزو) ..... ص : 96</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آمل (آرزو)</w:t>
      </w:r>
    </w:p>
    <w:p w:rsidR="002640D1" w:rsidRDefault="002640D1" w:rsidP="002640D1">
      <w:pPr>
        <w:rPr>
          <w:rFonts w:cs="Traditional Arabic" w:hint="cs"/>
          <w:color w:val="552B2B"/>
          <w:sz w:val="30"/>
          <w:szCs w:val="30"/>
          <w:rtl/>
        </w:rPr>
      </w:pPr>
      <w:r>
        <w:rPr>
          <w:rFonts w:cs="Traditional Arabic" w:hint="cs"/>
          <w:color w:val="552B2B"/>
          <w:sz w:val="30"/>
          <w:szCs w:val="30"/>
          <w:rtl/>
        </w:rPr>
        <w:t>قرآن، روانشناسى و علوم تربيتى / 103 / تفاوت سعادت و آرزو ..... ص : 103</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تفاوت سعادت و آرزو</w:t>
      </w:r>
    </w:p>
    <w:p w:rsidR="002640D1" w:rsidRDefault="002640D1" w:rsidP="002640D1">
      <w:pPr>
        <w:rPr>
          <w:rFonts w:cs="Traditional Arabic" w:hint="cs"/>
          <w:color w:val="552B2B"/>
          <w:sz w:val="30"/>
          <w:szCs w:val="30"/>
          <w:rtl/>
        </w:rPr>
      </w:pPr>
      <w:r>
        <w:rPr>
          <w:rFonts w:cs="Traditional Arabic" w:hint="cs"/>
          <w:color w:val="552B2B"/>
          <w:sz w:val="30"/>
          <w:szCs w:val="30"/>
          <w:rtl/>
        </w:rPr>
        <w:t>تفسير سوره حجرات / 107 / اميد و آرزو ..... ص : 107</w:t>
      </w:r>
    </w:p>
    <w:p w:rsidR="002640D1" w:rsidRDefault="002640D1" w:rsidP="002640D1">
      <w:pPr>
        <w:pStyle w:val="NormalWeb"/>
        <w:bidi/>
        <w:rPr>
          <w:rFonts w:cs="Traditional Arabic" w:hint="cs"/>
          <w:color w:val="552B2B"/>
          <w:sz w:val="30"/>
          <w:szCs w:val="30"/>
          <w:rtl/>
        </w:rPr>
      </w:pPr>
      <w:r>
        <w:rPr>
          <w:rFonts w:cs="Traditional Arabic" w:hint="cs"/>
          <w:color w:val="465BFF"/>
          <w:sz w:val="30"/>
          <w:szCs w:val="30"/>
          <w:rtl/>
        </w:rPr>
        <w:t>اميد و آرزو</w:t>
      </w:r>
    </w:p>
    <w:p w:rsidR="002640D1" w:rsidRDefault="002640D1" w:rsidP="00F64271">
      <w:pPr>
        <w:rPr>
          <w:rFonts w:cs="B Mitra"/>
          <w:sz w:val="28"/>
          <w:szCs w:val="28"/>
          <w:rtl/>
        </w:rPr>
      </w:pPr>
    </w:p>
    <w:p w:rsidR="002640D1" w:rsidRDefault="002640D1" w:rsidP="002640D1">
      <w:pPr>
        <w:pStyle w:val="Heading3"/>
        <w:rPr>
          <w:rFonts w:hint="cs"/>
          <w:rtl/>
        </w:rPr>
      </w:pPr>
      <w:r>
        <w:rPr>
          <w:rFonts w:hint="cs"/>
          <w:rtl/>
        </w:rPr>
        <w:t xml:space="preserve">نرم افزار عرفان </w:t>
      </w:r>
    </w:p>
    <w:p w:rsidR="00B96775" w:rsidRPr="00B96775" w:rsidRDefault="00B96775" w:rsidP="00B96775">
      <w:pPr>
        <w:rPr>
          <w:rFonts w:cs="B Mitra"/>
          <w:sz w:val="28"/>
          <w:szCs w:val="28"/>
          <w:rtl/>
        </w:rPr>
      </w:pPr>
      <w:r w:rsidRPr="00B96775">
        <w:rPr>
          <w:rFonts w:cs="B Mitra"/>
          <w:sz w:val="28"/>
          <w:szCs w:val="28"/>
          <w:rtl/>
        </w:rPr>
        <w:t xml:space="preserve">فقط از </w:t>
      </w:r>
      <w:r>
        <w:rPr>
          <w:rFonts w:cs="B Mitra" w:hint="cs"/>
          <w:sz w:val="28"/>
          <w:szCs w:val="28"/>
          <w:rtl/>
        </w:rPr>
        <w:t>کتابهای</w:t>
      </w:r>
      <w:r w:rsidRPr="00B96775">
        <w:rPr>
          <w:rFonts w:cs="B Mitra"/>
          <w:sz w:val="28"/>
          <w:szCs w:val="28"/>
          <w:rtl/>
        </w:rPr>
        <w:t xml:space="preserve"> که در عنوان بحث عبارت آرزو داشته آمده است </w:t>
      </w:r>
    </w:p>
    <w:p w:rsidR="002640D1" w:rsidRDefault="00B96775" w:rsidP="00B96775">
      <w:pPr>
        <w:rPr>
          <w:rFonts w:cs="B Mitra"/>
          <w:sz w:val="28"/>
          <w:szCs w:val="28"/>
          <w:rtl/>
        </w:rPr>
      </w:pPr>
      <w:r w:rsidRPr="00B96775">
        <w:rPr>
          <w:rFonts w:cs="B Mitra" w:hint="eastAsia"/>
          <w:sz w:val="28"/>
          <w:szCs w:val="28"/>
          <w:rtl/>
        </w:rPr>
        <w:t>اول</w:t>
      </w:r>
      <w:r>
        <w:rPr>
          <w:rFonts w:cs="B Mitra"/>
          <w:sz w:val="28"/>
          <w:szCs w:val="28"/>
          <w:rtl/>
        </w:rPr>
        <w:t xml:space="preserve"> آدرس </w:t>
      </w:r>
      <w:r>
        <w:rPr>
          <w:rFonts w:cs="B Mitra" w:hint="cs"/>
          <w:sz w:val="28"/>
          <w:szCs w:val="28"/>
          <w:rtl/>
        </w:rPr>
        <w:t>کتاب</w:t>
      </w:r>
      <w:r w:rsidRPr="00B96775">
        <w:rPr>
          <w:rFonts w:cs="B Mitra"/>
          <w:sz w:val="28"/>
          <w:szCs w:val="28"/>
          <w:rtl/>
        </w:rPr>
        <w:t xml:space="preserve"> و بعد عنوان بحث</w:t>
      </w:r>
    </w:p>
    <w:p w:rsidR="00B96775" w:rsidRDefault="00B96775" w:rsidP="00B96775">
      <w:pPr>
        <w:pStyle w:val="NormalWeb"/>
        <w:bidi/>
        <w:rPr>
          <w:rFonts w:cs="Traditional Arabic"/>
          <w:color w:val="552B2B"/>
          <w:sz w:val="30"/>
          <w:szCs w:val="30"/>
        </w:rPr>
      </w:pPr>
      <w:r>
        <w:rPr>
          <w:rFonts w:cs="Traditional Arabic" w:hint="cs"/>
          <w:color w:val="552B2B"/>
          <w:sz w:val="30"/>
          <w:szCs w:val="30"/>
          <w:rtl/>
        </w:rPr>
        <w:t>ترجمه احياء علوم الدين / ج‏2 / 22 / أدب سوم آن كه مزور زاير را گويد كه آرزو مى‏كن، ..... ص : 22</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أدب سوم آن كه مزور زاير را گويد كه </w:t>
      </w:r>
      <w:r>
        <w:rPr>
          <w:rFonts w:cs="Traditional Arabic" w:hint="cs"/>
          <w:color w:val="D30000"/>
          <w:sz w:val="30"/>
          <w:szCs w:val="30"/>
          <w:rtl/>
        </w:rPr>
        <w:t>آرزو</w:t>
      </w:r>
      <w:r>
        <w:rPr>
          <w:rFonts w:cs="Traditional Arabic" w:hint="cs"/>
          <w:color w:val="465BFF"/>
          <w:sz w:val="30"/>
          <w:szCs w:val="30"/>
          <w:rtl/>
        </w:rPr>
        <w:t xml:space="preserve"> مى‏كن،</w:t>
      </w:r>
    </w:p>
    <w:p w:rsidR="00B96775" w:rsidRDefault="00B96775" w:rsidP="00B96775">
      <w:pPr>
        <w:rPr>
          <w:rFonts w:cs="Traditional Arabic" w:hint="cs"/>
          <w:color w:val="552B2B"/>
          <w:sz w:val="30"/>
          <w:szCs w:val="30"/>
          <w:rtl/>
        </w:rPr>
      </w:pPr>
      <w:r>
        <w:rPr>
          <w:rFonts w:cs="Traditional Arabic" w:hint="cs"/>
          <w:color w:val="552B2B"/>
          <w:sz w:val="30"/>
          <w:szCs w:val="30"/>
          <w:rtl/>
        </w:rPr>
        <w:t>كيمياى سعادت / ج‏1 / 294 / ادب چهارم آنكه خداوند خانه ايشان را گويد كه«چه خواهيد و چه آرزو داريد؟» ..... ص : 294</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ادب چهارم آنكه خداوند خانه ايشان را گويد كه «چه خواهيد و چه </w:t>
      </w:r>
      <w:r>
        <w:rPr>
          <w:rFonts w:cs="Traditional Arabic" w:hint="cs"/>
          <w:color w:val="D30000"/>
          <w:sz w:val="30"/>
          <w:szCs w:val="30"/>
          <w:rtl/>
        </w:rPr>
        <w:t>آرزو</w:t>
      </w:r>
      <w:r>
        <w:rPr>
          <w:rFonts w:cs="Traditional Arabic" w:hint="cs"/>
          <w:color w:val="465BFF"/>
          <w:sz w:val="30"/>
          <w:szCs w:val="30"/>
          <w:rtl/>
        </w:rPr>
        <w:t xml:space="preserve"> داريد؟»</w:t>
      </w:r>
    </w:p>
    <w:p w:rsidR="00B96775" w:rsidRDefault="00B96775" w:rsidP="00B96775">
      <w:pPr>
        <w:rPr>
          <w:rFonts w:cs="Traditional Arabic" w:hint="cs"/>
          <w:color w:val="552B2B"/>
          <w:sz w:val="30"/>
          <w:szCs w:val="30"/>
          <w:rtl/>
        </w:rPr>
      </w:pPr>
      <w:r>
        <w:rPr>
          <w:rFonts w:cs="Traditional Arabic" w:hint="cs"/>
          <w:color w:val="552B2B"/>
          <w:sz w:val="30"/>
          <w:szCs w:val="30"/>
          <w:rtl/>
        </w:rPr>
        <w:t>الهى نامه (عطار) / 154 / (11) حكايت سلطان محمود و آرزو خواستن بزرگان ..... ص : 154</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(11) حكايت سلطان محمود و </w:t>
      </w:r>
      <w:r>
        <w:rPr>
          <w:rFonts w:cs="Traditional Arabic" w:hint="cs"/>
          <w:color w:val="D30000"/>
          <w:sz w:val="30"/>
          <w:szCs w:val="30"/>
          <w:rtl/>
        </w:rPr>
        <w:t>آرزو</w:t>
      </w:r>
      <w:r>
        <w:rPr>
          <w:rFonts w:cs="Traditional Arabic" w:hint="cs"/>
          <w:color w:val="465BFF"/>
          <w:sz w:val="30"/>
          <w:szCs w:val="30"/>
          <w:rtl/>
        </w:rPr>
        <w:t xml:space="preserve"> خواستن بزرگان‏</w:t>
      </w:r>
    </w:p>
    <w:p w:rsidR="00B96775" w:rsidRDefault="00B96775" w:rsidP="00B96775">
      <w:pPr>
        <w:rPr>
          <w:rFonts w:cs="Traditional Arabic" w:hint="cs"/>
          <w:color w:val="552B2B"/>
          <w:sz w:val="30"/>
          <w:szCs w:val="30"/>
          <w:rtl/>
        </w:rPr>
      </w:pPr>
      <w:r>
        <w:rPr>
          <w:rFonts w:cs="Traditional Arabic" w:hint="cs"/>
          <w:color w:val="552B2B"/>
          <w:sz w:val="30"/>
          <w:szCs w:val="30"/>
          <w:rtl/>
        </w:rPr>
        <w:t>ترجمان الاشواق / 152 / 17 - آرزو و شوقم: ..... ص : 152</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17- </w:t>
      </w:r>
      <w:r>
        <w:rPr>
          <w:rFonts w:cs="Traditional Arabic" w:hint="cs"/>
          <w:color w:val="D30000"/>
          <w:sz w:val="30"/>
          <w:szCs w:val="30"/>
          <w:rtl/>
        </w:rPr>
        <w:t>آرزو</w:t>
      </w:r>
      <w:r>
        <w:rPr>
          <w:rFonts w:cs="Traditional Arabic" w:hint="cs"/>
          <w:color w:val="465BFF"/>
          <w:sz w:val="30"/>
          <w:szCs w:val="30"/>
          <w:rtl/>
        </w:rPr>
        <w:t xml:space="preserve"> و شوقم:</w:t>
      </w:r>
    </w:p>
    <w:p w:rsidR="00B96775" w:rsidRDefault="00B96775" w:rsidP="00B96775">
      <w:pPr>
        <w:rPr>
          <w:rFonts w:cs="Traditional Arabic" w:hint="cs"/>
          <w:color w:val="552B2B"/>
          <w:sz w:val="30"/>
          <w:szCs w:val="30"/>
          <w:rtl/>
        </w:rPr>
      </w:pPr>
      <w:r>
        <w:rPr>
          <w:rFonts w:cs="Traditional Arabic" w:hint="cs"/>
          <w:color w:val="552B2B"/>
          <w:sz w:val="30"/>
          <w:szCs w:val="30"/>
          <w:rtl/>
        </w:rPr>
        <w:lastRenderedPageBreak/>
        <w:t>ترجمان الاشواق / 159 / 19 - از كسى كه خانه اصلى خود را آرزو مى‏كند، در شگفت مباش. ..... ص : 159</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19- از كسى كه خانه اصلى خود را </w:t>
      </w:r>
      <w:r>
        <w:rPr>
          <w:rFonts w:cs="Traditional Arabic" w:hint="cs"/>
          <w:color w:val="D30000"/>
          <w:sz w:val="30"/>
          <w:szCs w:val="30"/>
          <w:rtl/>
        </w:rPr>
        <w:t>آرزو</w:t>
      </w:r>
      <w:r>
        <w:rPr>
          <w:rFonts w:cs="Traditional Arabic" w:hint="cs"/>
          <w:color w:val="465BFF"/>
          <w:sz w:val="30"/>
          <w:szCs w:val="30"/>
          <w:rtl/>
        </w:rPr>
        <w:t xml:space="preserve"> مى‏كند، در شگفت مباش.</w:t>
      </w:r>
    </w:p>
    <w:p w:rsidR="00B96775" w:rsidRDefault="00B96775" w:rsidP="00B96775">
      <w:pPr>
        <w:rPr>
          <w:rFonts w:cs="Traditional Arabic" w:hint="cs"/>
          <w:color w:val="552B2B"/>
          <w:sz w:val="30"/>
          <w:szCs w:val="30"/>
          <w:rtl/>
        </w:rPr>
      </w:pPr>
      <w:r>
        <w:rPr>
          <w:rFonts w:cs="Traditional Arabic" w:hint="cs"/>
          <w:color w:val="552B2B"/>
          <w:sz w:val="30"/>
          <w:szCs w:val="30"/>
          <w:rtl/>
        </w:rPr>
        <w:t>ترجمان الاشواق / 184 / 1 - اسماء سه‏گانه الهى از درگاه حق در تنعيم تجلى و ظهور خود را آرزو مى‏كنند. ..... ص : 184</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1- اسماء سه‏گانه الهى از درگاه حق در تنعيم تجلّى و ظهور خود را </w:t>
      </w:r>
      <w:r>
        <w:rPr>
          <w:rFonts w:cs="Traditional Arabic" w:hint="cs"/>
          <w:color w:val="D30000"/>
          <w:sz w:val="30"/>
          <w:szCs w:val="30"/>
          <w:rtl/>
        </w:rPr>
        <w:t>آرزو</w:t>
      </w:r>
      <w:r>
        <w:rPr>
          <w:rFonts w:cs="Traditional Arabic" w:hint="cs"/>
          <w:color w:val="465BFF"/>
          <w:sz w:val="30"/>
          <w:szCs w:val="30"/>
          <w:rtl/>
        </w:rPr>
        <w:t xml:space="preserve"> مى‏كنند.</w:t>
      </w:r>
    </w:p>
    <w:p w:rsidR="00B96775" w:rsidRDefault="00B96775" w:rsidP="00B96775">
      <w:pPr>
        <w:rPr>
          <w:rFonts w:cs="Traditional Arabic" w:hint="cs"/>
          <w:color w:val="552B2B"/>
          <w:sz w:val="30"/>
          <w:szCs w:val="30"/>
          <w:rtl/>
        </w:rPr>
      </w:pPr>
      <w:r>
        <w:rPr>
          <w:rFonts w:cs="Traditional Arabic" w:hint="cs"/>
          <w:color w:val="552B2B"/>
          <w:sz w:val="30"/>
          <w:szCs w:val="30"/>
          <w:rtl/>
        </w:rPr>
        <w:t>ترجمان الاشواق / 220 / 3 - اين مقام تنها با كوشش و عمل درست، و صفاى باطن بدست مى‏آيد نه با خواستن و آرزو كردن ازين‏رو گويند: گام نه تا دست‏يابى. ..... ص : 220</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3- اين مقام تنها با كوشش و عمل درست، و صفاى باطن بدست مى‏آيد نه با خواستن و </w:t>
      </w:r>
      <w:r>
        <w:rPr>
          <w:rFonts w:cs="Traditional Arabic" w:hint="cs"/>
          <w:color w:val="D30000"/>
          <w:sz w:val="30"/>
          <w:szCs w:val="30"/>
          <w:rtl/>
        </w:rPr>
        <w:t>آرزو</w:t>
      </w:r>
      <w:r>
        <w:rPr>
          <w:rFonts w:cs="Traditional Arabic" w:hint="cs"/>
          <w:color w:val="465BFF"/>
          <w:sz w:val="30"/>
          <w:szCs w:val="30"/>
          <w:rtl/>
        </w:rPr>
        <w:t xml:space="preserve"> كردن ازين‏رو گويند: گام نه تا دست‏يابى.</w:t>
      </w:r>
    </w:p>
    <w:p w:rsidR="00B96775" w:rsidRDefault="00B96775" w:rsidP="00B96775">
      <w:pPr>
        <w:rPr>
          <w:rFonts w:cs="Traditional Arabic" w:hint="cs"/>
          <w:color w:val="552B2B"/>
          <w:sz w:val="30"/>
          <w:szCs w:val="30"/>
          <w:rtl/>
        </w:rPr>
      </w:pPr>
      <w:r>
        <w:rPr>
          <w:rFonts w:cs="Traditional Arabic" w:hint="cs"/>
          <w:color w:val="552B2B"/>
          <w:sz w:val="30"/>
          <w:szCs w:val="30"/>
          <w:rtl/>
        </w:rPr>
        <w:t>مثنوى معنوى / متن / 457 / اهل صدق، مرگ را آرزو مى‏دارند ..... ص : 457</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[اهل صدق، مرگ را </w:t>
      </w:r>
      <w:r>
        <w:rPr>
          <w:rFonts w:cs="Traditional Arabic" w:hint="cs"/>
          <w:color w:val="D30000"/>
          <w:sz w:val="30"/>
          <w:szCs w:val="30"/>
          <w:rtl/>
        </w:rPr>
        <w:t>آرزو</w:t>
      </w:r>
      <w:r>
        <w:rPr>
          <w:rFonts w:cs="Traditional Arabic" w:hint="cs"/>
          <w:color w:val="465BFF"/>
          <w:sz w:val="30"/>
          <w:szCs w:val="30"/>
          <w:rtl/>
        </w:rPr>
        <w:t xml:space="preserve"> مى‏دارند]</w:t>
      </w:r>
    </w:p>
    <w:p w:rsidR="00B96775" w:rsidRDefault="00B96775" w:rsidP="00B96775">
      <w:pPr>
        <w:rPr>
          <w:rFonts w:cs="Traditional Arabic" w:hint="cs"/>
          <w:color w:val="552B2B"/>
          <w:sz w:val="30"/>
          <w:szCs w:val="30"/>
          <w:rtl/>
        </w:rPr>
      </w:pPr>
      <w:r>
        <w:rPr>
          <w:rFonts w:cs="Traditional Arabic" w:hint="cs"/>
          <w:color w:val="552B2B"/>
          <w:sz w:val="30"/>
          <w:szCs w:val="30"/>
          <w:rtl/>
        </w:rPr>
        <w:t>ديوان كبير شمس / 839 / - 2240 - ننشيند آتشم چو ز حق خاست آرزو ..... ص : 839</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[- 2240- ننشيند آتشم چو ز حق خاست </w:t>
      </w:r>
      <w:r>
        <w:rPr>
          <w:rFonts w:cs="Traditional Arabic" w:hint="cs"/>
          <w:color w:val="D30000"/>
          <w:sz w:val="30"/>
          <w:szCs w:val="30"/>
          <w:rtl/>
        </w:rPr>
        <w:t>آرزو</w:t>
      </w:r>
      <w:r>
        <w:rPr>
          <w:rFonts w:cs="Traditional Arabic" w:hint="cs"/>
          <w:color w:val="465BFF"/>
          <w:sz w:val="30"/>
          <w:szCs w:val="30"/>
          <w:rtl/>
        </w:rPr>
        <w:t>]</w:t>
      </w:r>
    </w:p>
    <w:p w:rsidR="00B96775" w:rsidRDefault="00B96775" w:rsidP="00B96775">
      <w:pPr>
        <w:rPr>
          <w:rFonts w:cs="Traditional Arabic" w:hint="cs"/>
          <w:color w:val="552B2B"/>
          <w:sz w:val="30"/>
          <w:szCs w:val="30"/>
          <w:rtl/>
        </w:rPr>
      </w:pPr>
      <w:r>
        <w:rPr>
          <w:rFonts w:cs="Traditional Arabic" w:hint="cs"/>
          <w:color w:val="552B2B"/>
          <w:sz w:val="30"/>
          <w:szCs w:val="30"/>
          <w:rtl/>
        </w:rPr>
        <w:t>ديوان كبير شمس / 1361 / - 554 - اى دل سر آرزو بپاى اندر بند ..... ص : 1361</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[- 554- اى دل سر </w:t>
      </w:r>
      <w:r>
        <w:rPr>
          <w:rFonts w:cs="Traditional Arabic" w:hint="cs"/>
          <w:color w:val="D30000"/>
          <w:sz w:val="30"/>
          <w:szCs w:val="30"/>
          <w:rtl/>
        </w:rPr>
        <w:t>آرزو</w:t>
      </w:r>
      <w:r>
        <w:rPr>
          <w:rFonts w:cs="Traditional Arabic" w:hint="cs"/>
          <w:color w:val="465BFF"/>
          <w:sz w:val="30"/>
          <w:szCs w:val="30"/>
          <w:rtl/>
        </w:rPr>
        <w:t xml:space="preserve"> بپاى اندر بند]</w:t>
      </w:r>
    </w:p>
    <w:p w:rsidR="00B96775" w:rsidRDefault="00B96775" w:rsidP="00B96775">
      <w:pPr>
        <w:rPr>
          <w:rFonts w:cs="Traditional Arabic" w:hint="cs"/>
          <w:color w:val="552B2B"/>
          <w:sz w:val="30"/>
          <w:szCs w:val="30"/>
          <w:rtl/>
        </w:rPr>
      </w:pPr>
      <w:r>
        <w:rPr>
          <w:rFonts w:cs="Traditional Arabic" w:hint="cs"/>
          <w:color w:val="552B2B"/>
          <w:sz w:val="30"/>
          <w:szCs w:val="30"/>
          <w:rtl/>
        </w:rPr>
        <w:t>ديوان كبير شمس / 1415 / - 1129 - از خويشتن به جستن آرزو مى‏كندم ..... ص : 1415</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[- 1129- از خويشتن به جستن </w:t>
      </w:r>
      <w:r>
        <w:rPr>
          <w:rFonts w:cs="Traditional Arabic" w:hint="cs"/>
          <w:color w:val="D30000"/>
          <w:sz w:val="30"/>
          <w:szCs w:val="30"/>
          <w:rtl/>
        </w:rPr>
        <w:t>آرزو</w:t>
      </w:r>
      <w:r>
        <w:rPr>
          <w:rFonts w:cs="Traditional Arabic" w:hint="cs"/>
          <w:color w:val="465BFF"/>
          <w:sz w:val="30"/>
          <w:szCs w:val="30"/>
          <w:rtl/>
        </w:rPr>
        <w:t xml:space="preserve"> مى‏كندم‏]</w:t>
      </w:r>
    </w:p>
    <w:p w:rsidR="00B96775" w:rsidRDefault="00B96775" w:rsidP="00B96775">
      <w:pPr>
        <w:rPr>
          <w:rFonts w:cs="Traditional Arabic" w:hint="cs"/>
          <w:color w:val="552B2B"/>
          <w:sz w:val="30"/>
          <w:szCs w:val="30"/>
          <w:rtl/>
        </w:rPr>
      </w:pPr>
      <w:r>
        <w:rPr>
          <w:rFonts w:cs="Traditional Arabic" w:hint="cs"/>
          <w:color w:val="552B2B"/>
          <w:sz w:val="30"/>
          <w:szCs w:val="30"/>
          <w:rtl/>
        </w:rPr>
        <w:t>ديوان امام على(ع)(ترجمه و شرح ميبدى) / متن / 790 / آرزو كردن عدم از غايت محنت و الم ..... ص : 790</w:t>
      </w:r>
    </w:p>
    <w:p w:rsidR="00B96775" w:rsidRDefault="00B96775" w:rsidP="00B96775">
      <w:pPr>
        <w:pStyle w:val="NormalWeb"/>
        <w:bidi/>
        <w:rPr>
          <w:rFonts w:cs="Traditional Arabic" w:hint="cs"/>
          <w:color w:val="552B2B"/>
          <w:sz w:val="30"/>
          <w:szCs w:val="30"/>
          <w:rtl/>
        </w:rPr>
      </w:pPr>
      <w:r>
        <w:rPr>
          <w:rFonts w:cs="Traditional Arabic" w:hint="cs"/>
          <w:color w:val="D30000"/>
          <w:sz w:val="30"/>
          <w:szCs w:val="30"/>
          <w:rtl/>
        </w:rPr>
        <w:t>آرزو</w:t>
      </w:r>
      <w:r>
        <w:rPr>
          <w:rFonts w:cs="Traditional Arabic" w:hint="cs"/>
          <w:color w:val="465BFF"/>
          <w:sz w:val="30"/>
          <w:szCs w:val="30"/>
          <w:rtl/>
        </w:rPr>
        <w:t xml:space="preserve"> كردن عدم از غايت محنت و الم‏</w:t>
      </w:r>
    </w:p>
    <w:p w:rsidR="00B96775" w:rsidRDefault="00B96775" w:rsidP="00B96775">
      <w:pPr>
        <w:rPr>
          <w:rFonts w:cs="Traditional Arabic" w:hint="cs"/>
          <w:color w:val="552B2B"/>
          <w:sz w:val="30"/>
          <w:szCs w:val="30"/>
          <w:rtl/>
        </w:rPr>
      </w:pPr>
      <w:r>
        <w:rPr>
          <w:rFonts w:cs="Traditional Arabic" w:hint="cs"/>
          <w:color w:val="552B2B"/>
          <w:sz w:val="30"/>
          <w:szCs w:val="30"/>
          <w:rtl/>
        </w:rPr>
        <w:t>راه روشن / ج‏8 / 293 / باب دوم در درازى آرزو و فضيلت كوتاهى آن و سبب درازى آرزو و درمان آن ..... ص : 293</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باب دوم در درازى </w:t>
      </w:r>
      <w:r>
        <w:rPr>
          <w:rFonts w:cs="Traditional Arabic" w:hint="cs"/>
          <w:color w:val="D30000"/>
          <w:sz w:val="30"/>
          <w:szCs w:val="30"/>
          <w:rtl/>
        </w:rPr>
        <w:t>آرزو</w:t>
      </w:r>
      <w:r>
        <w:rPr>
          <w:rFonts w:cs="Traditional Arabic" w:hint="cs"/>
          <w:color w:val="465BFF"/>
          <w:sz w:val="30"/>
          <w:szCs w:val="30"/>
          <w:rtl/>
        </w:rPr>
        <w:t xml:space="preserve"> و فضيلت كوتاهى آن و سبب درازى </w:t>
      </w:r>
      <w:r>
        <w:rPr>
          <w:rFonts w:cs="Traditional Arabic" w:hint="cs"/>
          <w:color w:val="D30000"/>
          <w:sz w:val="30"/>
          <w:szCs w:val="30"/>
          <w:rtl/>
        </w:rPr>
        <w:t>آرزو</w:t>
      </w:r>
      <w:r>
        <w:rPr>
          <w:rFonts w:cs="Traditional Arabic" w:hint="cs"/>
          <w:color w:val="465BFF"/>
          <w:sz w:val="30"/>
          <w:szCs w:val="30"/>
          <w:rtl/>
        </w:rPr>
        <w:t xml:space="preserve"> و درمان آن‏</w:t>
      </w:r>
    </w:p>
    <w:p w:rsidR="00B96775" w:rsidRDefault="00B96775" w:rsidP="00B96775">
      <w:pPr>
        <w:rPr>
          <w:rFonts w:cs="Traditional Arabic" w:hint="cs"/>
          <w:color w:val="552B2B"/>
          <w:sz w:val="30"/>
          <w:szCs w:val="30"/>
          <w:rtl/>
        </w:rPr>
      </w:pPr>
      <w:r>
        <w:rPr>
          <w:rFonts w:cs="Traditional Arabic" w:hint="cs"/>
          <w:color w:val="552B2B"/>
          <w:sz w:val="30"/>
          <w:szCs w:val="30"/>
          <w:rtl/>
        </w:rPr>
        <w:t>راه روشن / ج‏8 / 293 / فضيلت كوتاهى آرزو: ..... ص : 293</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lastRenderedPageBreak/>
        <w:t xml:space="preserve">فضيلت كوتاهى </w:t>
      </w:r>
      <w:r>
        <w:rPr>
          <w:rFonts w:cs="Traditional Arabic" w:hint="cs"/>
          <w:color w:val="D30000"/>
          <w:sz w:val="30"/>
          <w:szCs w:val="30"/>
          <w:rtl/>
        </w:rPr>
        <w:t>آرزو</w:t>
      </w:r>
      <w:r>
        <w:rPr>
          <w:rFonts w:cs="Traditional Arabic" w:hint="cs"/>
          <w:color w:val="465BFF"/>
          <w:sz w:val="30"/>
          <w:szCs w:val="30"/>
          <w:rtl/>
        </w:rPr>
        <w:t>:</w:t>
      </w:r>
    </w:p>
    <w:p w:rsidR="00B96775" w:rsidRDefault="00B96775" w:rsidP="00B96775">
      <w:pPr>
        <w:rPr>
          <w:rFonts w:cs="Traditional Arabic" w:hint="cs"/>
          <w:color w:val="552B2B"/>
          <w:sz w:val="30"/>
          <w:szCs w:val="30"/>
          <w:rtl/>
        </w:rPr>
      </w:pPr>
      <w:r>
        <w:rPr>
          <w:rFonts w:cs="Traditional Arabic" w:hint="cs"/>
          <w:color w:val="552B2B"/>
          <w:sz w:val="30"/>
          <w:szCs w:val="30"/>
          <w:rtl/>
        </w:rPr>
        <w:t>راه روشن / ج‏8 / 295 / سبب درازى آرزو و درمان آن ..... ص : 295</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سبب درازى </w:t>
      </w:r>
      <w:r>
        <w:rPr>
          <w:rFonts w:cs="Traditional Arabic" w:hint="cs"/>
          <w:color w:val="D30000"/>
          <w:sz w:val="30"/>
          <w:szCs w:val="30"/>
          <w:rtl/>
        </w:rPr>
        <w:t>آرزو</w:t>
      </w:r>
      <w:r>
        <w:rPr>
          <w:rFonts w:cs="Traditional Arabic" w:hint="cs"/>
          <w:color w:val="465BFF"/>
          <w:sz w:val="30"/>
          <w:szCs w:val="30"/>
          <w:rtl/>
        </w:rPr>
        <w:t xml:space="preserve"> و درمان آن‏</w:t>
      </w:r>
    </w:p>
    <w:p w:rsidR="00B96775" w:rsidRDefault="00B96775" w:rsidP="00B96775">
      <w:pPr>
        <w:rPr>
          <w:rFonts w:cs="Traditional Arabic" w:hint="cs"/>
          <w:color w:val="552B2B"/>
          <w:sz w:val="30"/>
          <w:szCs w:val="30"/>
          <w:rtl/>
        </w:rPr>
      </w:pPr>
      <w:r>
        <w:rPr>
          <w:rFonts w:cs="Traditional Arabic" w:hint="cs"/>
          <w:color w:val="552B2B"/>
          <w:sz w:val="30"/>
          <w:szCs w:val="30"/>
          <w:rtl/>
        </w:rPr>
        <w:t>راه روشن / ج‏8 / 298 / بيان مراتب مردم در درازى و كوتاهى آرزو ..... ص : 298</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بيان مراتب مردم در درازى و كوتاهى </w:t>
      </w:r>
      <w:r>
        <w:rPr>
          <w:rFonts w:cs="Traditional Arabic" w:hint="cs"/>
          <w:color w:val="D30000"/>
          <w:sz w:val="30"/>
          <w:szCs w:val="30"/>
          <w:rtl/>
        </w:rPr>
        <w:t>آرزو</w:t>
      </w:r>
    </w:p>
    <w:p w:rsidR="00B96775" w:rsidRDefault="00B96775" w:rsidP="00B96775">
      <w:pPr>
        <w:rPr>
          <w:rFonts w:cs="Traditional Arabic" w:hint="cs"/>
          <w:color w:val="552B2B"/>
          <w:sz w:val="30"/>
          <w:szCs w:val="30"/>
          <w:rtl/>
        </w:rPr>
      </w:pPr>
      <w:r>
        <w:rPr>
          <w:rFonts w:cs="Traditional Arabic" w:hint="cs"/>
          <w:color w:val="552B2B"/>
          <w:sz w:val="30"/>
          <w:szCs w:val="30"/>
          <w:rtl/>
        </w:rPr>
        <w:t>عرفان مثنوى / 371 / با هوا و آرزو كم باش دوست ..... ص : 371</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با هوا و </w:t>
      </w:r>
      <w:r>
        <w:rPr>
          <w:rFonts w:cs="Traditional Arabic" w:hint="cs"/>
          <w:color w:val="D30000"/>
          <w:sz w:val="30"/>
          <w:szCs w:val="30"/>
          <w:rtl/>
        </w:rPr>
        <w:t>آرزو</w:t>
      </w:r>
      <w:r>
        <w:rPr>
          <w:rFonts w:cs="Traditional Arabic" w:hint="cs"/>
          <w:color w:val="465BFF"/>
          <w:sz w:val="30"/>
          <w:szCs w:val="30"/>
          <w:rtl/>
        </w:rPr>
        <w:t xml:space="preserve"> كم باش دوست‏</w:t>
      </w:r>
    </w:p>
    <w:p w:rsidR="00B96775" w:rsidRDefault="00B96775" w:rsidP="00B96775">
      <w:pPr>
        <w:rPr>
          <w:rFonts w:cs="Traditional Arabic" w:hint="cs"/>
          <w:color w:val="552B2B"/>
          <w:sz w:val="30"/>
          <w:szCs w:val="30"/>
          <w:rtl/>
        </w:rPr>
      </w:pPr>
      <w:r>
        <w:rPr>
          <w:rFonts w:cs="Traditional Arabic" w:hint="cs"/>
          <w:color w:val="552B2B"/>
          <w:sz w:val="30"/>
          <w:szCs w:val="30"/>
          <w:rtl/>
        </w:rPr>
        <w:t>ديوان امام مجموعه اشعار امام خمينى سلام الله عليه / 118 / بهار آرزو ..... ص : 118</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بهار </w:t>
      </w:r>
      <w:r>
        <w:rPr>
          <w:rFonts w:cs="Traditional Arabic" w:hint="cs"/>
          <w:color w:val="D30000"/>
          <w:sz w:val="30"/>
          <w:szCs w:val="30"/>
          <w:rtl/>
        </w:rPr>
        <w:t>آرزو</w:t>
      </w:r>
    </w:p>
    <w:p w:rsidR="00B96775" w:rsidRDefault="00B96775" w:rsidP="00B96775">
      <w:pPr>
        <w:rPr>
          <w:rFonts w:cs="Traditional Arabic" w:hint="cs"/>
          <w:color w:val="552B2B"/>
          <w:sz w:val="30"/>
          <w:szCs w:val="30"/>
          <w:rtl/>
        </w:rPr>
      </w:pPr>
      <w:r>
        <w:rPr>
          <w:rFonts w:cs="Traditional Arabic" w:hint="cs"/>
          <w:color w:val="552B2B"/>
          <w:sz w:val="30"/>
          <w:szCs w:val="30"/>
          <w:rtl/>
        </w:rPr>
        <w:t>نثر و شرح مثنوى(گولپينارلى) / ج‏1 / 374 / در بيان آنكه عاشق دنيا مانند عاشق ديوارى است كه نور آفتاب بر آن بتابد و او جد و جهد نكرد كه دريابد آن تابش و درخشش از خود ديوار نيست بلكه از قرص خورشيد است كه در فلك چهارم قرار دارد، ناگزير كاملا دلبسته ديوار شد و چون پرتو آفتاب به آفتاب پيوست او مح ..... ص : 374</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در بيان آنكه عاشق دنيا مانند عاشق ديوارى است كه نور آفتاب بر آن بتابد و او جدّ و جهد نكرد كه دريابد آن تابش و درخشش از خود ديوار نيست بلكه از قرص خورشيد است كه در فلك چهارم قرار دارد، ناگزير كاملا دلبسته ديوار شد و چون پرتو آفتاب به آفتاب پيوست او محروم ابدى شد «و بين آنان و آن </w:t>
      </w:r>
      <w:r>
        <w:rPr>
          <w:rFonts w:cs="Traditional Arabic" w:hint="cs"/>
          <w:color w:val="D30000"/>
          <w:sz w:val="30"/>
          <w:szCs w:val="30"/>
          <w:rtl/>
        </w:rPr>
        <w:t>آرزو</w:t>
      </w:r>
      <w:r>
        <w:rPr>
          <w:rFonts w:cs="Traditional Arabic" w:hint="cs"/>
          <w:color w:val="465BFF"/>
          <w:sz w:val="30"/>
          <w:szCs w:val="30"/>
          <w:rtl/>
        </w:rPr>
        <w:t xml:space="preserve"> جدايى افتاد.»</w:t>
      </w:r>
    </w:p>
    <w:p w:rsidR="00B96775" w:rsidRDefault="00B96775" w:rsidP="00B96775">
      <w:pPr>
        <w:rPr>
          <w:rFonts w:cs="Traditional Arabic" w:hint="cs"/>
          <w:color w:val="552B2B"/>
          <w:sz w:val="30"/>
          <w:szCs w:val="30"/>
          <w:rtl/>
        </w:rPr>
      </w:pPr>
      <w:r>
        <w:rPr>
          <w:rFonts w:cs="Traditional Arabic" w:hint="cs"/>
          <w:color w:val="552B2B"/>
          <w:sz w:val="30"/>
          <w:szCs w:val="30"/>
          <w:rtl/>
        </w:rPr>
        <w:t>نثر و شرح مثنوى(گولپينارلى) / ج‏2 / 686 / در بيان آنكه آبادى در ويرانى است و آسودگى در پريشانى است و درستى در شكستگى است و آرزو در بى‏آرزويى و هستى در نيستى است و بقيه چيزهاى متضاد و زوجها نيز به همين ترتيب‏اند ..... ص : 686</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در بيان آنكه آبادى در ويرانى است و آسودگى در پريشانى است و درستى در شكستگى است و </w:t>
      </w:r>
      <w:r>
        <w:rPr>
          <w:rFonts w:cs="Traditional Arabic" w:hint="cs"/>
          <w:color w:val="D30000"/>
          <w:sz w:val="30"/>
          <w:szCs w:val="30"/>
          <w:rtl/>
        </w:rPr>
        <w:t>آرزو</w:t>
      </w:r>
      <w:r>
        <w:rPr>
          <w:rFonts w:cs="Traditional Arabic" w:hint="cs"/>
          <w:color w:val="465BFF"/>
          <w:sz w:val="30"/>
          <w:szCs w:val="30"/>
          <w:rtl/>
        </w:rPr>
        <w:t xml:space="preserve"> در بى‏آرزويى و هستى در نيستى است و بقيّه چيزهاى متضادّ و زوجها نيز به همين ترتيب‏اند</w:t>
      </w:r>
    </w:p>
    <w:p w:rsidR="00B96775" w:rsidRDefault="00B96775" w:rsidP="00B96775">
      <w:pPr>
        <w:rPr>
          <w:rFonts w:cs="Traditional Arabic" w:hint="cs"/>
          <w:color w:val="552B2B"/>
          <w:sz w:val="30"/>
          <w:szCs w:val="30"/>
          <w:rtl/>
        </w:rPr>
      </w:pPr>
      <w:r>
        <w:rPr>
          <w:rFonts w:cs="Traditional Arabic" w:hint="cs"/>
          <w:color w:val="552B2B"/>
          <w:sz w:val="30"/>
          <w:szCs w:val="30"/>
          <w:rtl/>
        </w:rPr>
        <w:t>نثر و شرح مثنوى(گولپينارلى) / ج‏3 / 96 / در تفسير سخن رسول(ص):«كسى كه مرده است، نمرده است مگر آنكه آرزو كرده است كه كاش پيش از آن مرده بود، براى آنكه اگر نيكوكار باشد زودتر به خير و خوبى برسد و اگر بدكار باشد، تبهكاريهايش كمتر باشد» ..... ص : 96</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در تفسير سخن رسول (ص): «كسى كه مرده است، نمرده است مگر آنكه </w:t>
      </w:r>
      <w:r>
        <w:rPr>
          <w:rFonts w:cs="Traditional Arabic" w:hint="cs"/>
          <w:color w:val="D30000"/>
          <w:sz w:val="30"/>
          <w:szCs w:val="30"/>
          <w:rtl/>
        </w:rPr>
        <w:t>آرزو</w:t>
      </w:r>
      <w:r>
        <w:rPr>
          <w:rFonts w:cs="Traditional Arabic" w:hint="cs"/>
          <w:color w:val="465BFF"/>
          <w:sz w:val="30"/>
          <w:szCs w:val="30"/>
          <w:rtl/>
        </w:rPr>
        <w:t xml:space="preserve"> كرده است كه كاش پيش از آن مرده بود، براى آنكه اگر نيكوكار باشد زودتر به خير و خوبى برسد و اگر بدكار باشد، تبهكاريهايش كمتر باشد»</w:t>
      </w:r>
    </w:p>
    <w:p w:rsidR="00B96775" w:rsidRDefault="00B96775" w:rsidP="00B96775">
      <w:pPr>
        <w:rPr>
          <w:rFonts w:cs="Traditional Arabic" w:hint="cs"/>
          <w:color w:val="552B2B"/>
          <w:sz w:val="30"/>
          <w:szCs w:val="30"/>
          <w:rtl/>
        </w:rPr>
      </w:pPr>
      <w:r>
        <w:rPr>
          <w:rFonts w:cs="Traditional Arabic" w:hint="cs"/>
          <w:color w:val="552B2B"/>
          <w:sz w:val="30"/>
          <w:szCs w:val="30"/>
          <w:rtl/>
        </w:rPr>
        <w:lastRenderedPageBreak/>
        <w:t>نثر و شرح مثنوى(گولپينارلى) / ج‏3 / 294 / حكايت ديدن خر هيزم‏فروش نيكوحالى اسبهاى عربى را در آخور خاص و آرزو كردن آن دولت؛ ..... ص : 294</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حكايت ديدن خر هيزم‏فروش نيكوحالى اسبهاى عربى را در آخور خاصّ و </w:t>
      </w:r>
      <w:r>
        <w:rPr>
          <w:rFonts w:cs="Traditional Arabic" w:hint="cs"/>
          <w:color w:val="D30000"/>
          <w:sz w:val="30"/>
          <w:szCs w:val="30"/>
          <w:rtl/>
        </w:rPr>
        <w:t>آرزو</w:t>
      </w:r>
      <w:r>
        <w:rPr>
          <w:rFonts w:cs="Traditional Arabic" w:hint="cs"/>
          <w:color w:val="465BFF"/>
          <w:sz w:val="30"/>
          <w:szCs w:val="30"/>
          <w:rtl/>
        </w:rPr>
        <w:t xml:space="preserve"> كردن آن دولت؛</w:t>
      </w:r>
    </w:p>
    <w:p w:rsidR="00B96775" w:rsidRDefault="00B96775" w:rsidP="00B96775">
      <w:pPr>
        <w:rPr>
          <w:rFonts w:cs="Traditional Arabic" w:hint="cs"/>
          <w:color w:val="552B2B"/>
          <w:sz w:val="30"/>
          <w:szCs w:val="30"/>
          <w:rtl/>
        </w:rPr>
      </w:pPr>
      <w:r>
        <w:rPr>
          <w:rFonts w:cs="Traditional Arabic" w:hint="cs"/>
          <w:color w:val="552B2B"/>
          <w:sz w:val="30"/>
          <w:szCs w:val="30"/>
          <w:rtl/>
        </w:rPr>
        <w:t>نثر و شرح مثنوى(گولپينارلى) / ج‏3 / 910 / بازگشتن آن شخص، شاد و به آرزو رسيده، شكرگويان و سجده كنان و حيران در عجايب اشارات خداوند و ظاهر شدن تعبيرهاى آن به صورتى كه هيچ عقل و فهمى بدانجا نمى‏رسد ..... ص : 910</w:t>
      </w:r>
    </w:p>
    <w:p w:rsidR="00B96775" w:rsidRDefault="00B96775" w:rsidP="00B96775">
      <w:pPr>
        <w:pStyle w:val="NormalWeb"/>
        <w:bidi/>
        <w:rPr>
          <w:rFonts w:cs="Traditional Arabic" w:hint="cs"/>
          <w:color w:val="552B2B"/>
          <w:sz w:val="30"/>
          <w:szCs w:val="30"/>
          <w:rtl/>
        </w:rPr>
      </w:pPr>
      <w:r>
        <w:rPr>
          <w:rFonts w:cs="Traditional Arabic" w:hint="cs"/>
          <w:color w:val="465BFF"/>
          <w:sz w:val="30"/>
          <w:szCs w:val="30"/>
          <w:rtl/>
        </w:rPr>
        <w:t xml:space="preserve">بازگشتن آن شخص، شاد و به </w:t>
      </w:r>
      <w:r>
        <w:rPr>
          <w:rFonts w:cs="Traditional Arabic" w:hint="cs"/>
          <w:color w:val="D30000"/>
          <w:sz w:val="30"/>
          <w:szCs w:val="30"/>
          <w:rtl/>
        </w:rPr>
        <w:t>آرزو</w:t>
      </w:r>
      <w:r>
        <w:rPr>
          <w:rFonts w:cs="Traditional Arabic" w:hint="cs"/>
          <w:color w:val="465BFF"/>
          <w:sz w:val="30"/>
          <w:szCs w:val="30"/>
          <w:rtl/>
        </w:rPr>
        <w:t xml:space="preserve"> رسيده، شكرگويان و سجده كنان و حيران در عجايب اشارات خداوند و ظاهر شدن تعبيرهاى آن به صورتى كه هيچ عقل و فهمى بدانجا نمى‏رسد</w:t>
      </w:r>
    </w:p>
    <w:p w:rsidR="00B96775" w:rsidRDefault="00B96775" w:rsidP="00B96775">
      <w:pPr>
        <w:pStyle w:val="Heading3"/>
        <w:rPr>
          <w:rFonts w:hint="cs"/>
          <w:rtl/>
        </w:rPr>
      </w:pPr>
      <w:r>
        <w:rPr>
          <w:rFonts w:hint="cs"/>
          <w:rtl/>
        </w:rPr>
        <w:t xml:space="preserve">نرم افزار اخلاق اسلامی نور </w:t>
      </w:r>
    </w:p>
    <w:p w:rsidR="00B96775" w:rsidRPr="00B96775" w:rsidRDefault="00B96775" w:rsidP="00B96775">
      <w:pPr>
        <w:rPr>
          <w:rFonts w:cs="B Mitra"/>
          <w:sz w:val="28"/>
          <w:szCs w:val="28"/>
          <w:rtl/>
        </w:rPr>
      </w:pPr>
      <w:r w:rsidRPr="00B96775">
        <w:rPr>
          <w:rFonts w:cs="B Mitra"/>
          <w:sz w:val="28"/>
          <w:szCs w:val="28"/>
          <w:rtl/>
        </w:rPr>
        <w:t xml:space="preserve">فقط از </w:t>
      </w:r>
      <w:r>
        <w:rPr>
          <w:rFonts w:cs="B Mitra" w:hint="cs"/>
          <w:sz w:val="28"/>
          <w:szCs w:val="28"/>
          <w:rtl/>
        </w:rPr>
        <w:t>کتابهای</w:t>
      </w:r>
      <w:r w:rsidRPr="00B96775">
        <w:rPr>
          <w:rFonts w:cs="B Mitra"/>
          <w:sz w:val="28"/>
          <w:szCs w:val="28"/>
          <w:rtl/>
        </w:rPr>
        <w:t xml:space="preserve"> که در عنوان بحث عبارت آرزو داشته آمده است </w:t>
      </w:r>
    </w:p>
    <w:p w:rsidR="00B96775" w:rsidRDefault="00B96775" w:rsidP="00B96775">
      <w:pPr>
        <w:rPr>
          <w:rFonts w:cs="B Mitra"/>
          <w:sz w:val="28"/>
          <w:szCs w:val="28"/>
          <w:rtl/>
        </w:rPr>
      </w:pPr>
      <w:r w:rsidRPr="00B96775">
        <w:rPr>
          <w:rFonts w:cs="B Mitra" w:hint="eastAsia"/>
          <w:sz w:val="28"/>
          <w:szCs w:val="28"/>
          <w:rtl/>
        </w:rPr>
        <w:t>اول</w:t>
      </w:r>
      <w:r>
        <w:rPr>
          <w:rFonts w:cs="B Mitra"/>
          <w:sz w:val="28"/>
          <w:szCs w:val="28"/>
          <w:rtl/>
        </w:rPr>
        <w:t xml:space="preserve"> آدرس </w:t>
      </w:r>
      <w:r>
        <w:rPr>
          <w:rFonts w:cs="B Mitra" w:hint="cs"/>
          <w:sz w:val="28"/>
          <w:szCs w:val="28"/>
          <w:rtl/>
        </w:rPr>
        <w:t>کتاب</w:t>
      </w:r>
      <w:r w:rsidRPr="00B96775">
        <w:rPr>
          <w:rFonts w:cs="B Mitra"/>
          <w:sz w:val="28"/>
          <w:szCs w:val="28"/>
          <w:rtl/>
        </w:rPr>
        <w:t xml:space="preserve"> و بعد عنوان بحث</w:t>
      </w:r>
    </w:p>
    <w:p w:rsidR="00B96775" w:rsidRDefault="00B96775" w:rsidP="00F64271">
      <w:pPr>
        <w:rPr>
          <w:rFonts w:cs="B Mitra"/>
          <w:sz w:val="28"/>
          <w:szCs w:val="28"/>
          <w:rtl/>
        </w:rPr>
      </w:pPr>
    </w:p>
    <w:p w:rsidR="00B96775" w:rsidRPr="00B96775" w:rsidRDefault="00B96775" w:rsidP="00B96775">
      <w:pPr>
        <w:rPr>
          <w:rFonts w:cs="B Mitra"/>
          <w:sz w:val="28"/>
          <w:szCs w:val="28"/>
          <w:rtl/>
        </w:rPr>
      </w:pPr>
      <w:r w:rsidRPr="00B96775">
        <w:rPr>
          <w:rFonts w:cs="B Mitra"/>
          <w:sz w:val="28"/>
          <w:szCs w:val="28"/>
          <w:rtl/>
        </w:rPr>
        <w:t>۱. راه روشن، جلد: ۸، صفحه: ۲۹۳</w:t>
      </w:r>
    </w:p>
    <w:p w:rsidR="00B96775" w:rsidRPr="00B96775" w:rsidRDefault="00B96775" w:rsidP="00B96775">
      <w:pPr>
        <w:rPr>
          <w:rFonts w:cs="B Mitra"/>
          <w:sz w:val="28"/>
          <w:szCs w:val="28"/>
          <w:rtl/>
        </w:rPr>
      </w:pPr>
      <w:r w:rsidRPr="00B96775">
        <w:rPr>
          <w:rFonts w:cs="B Mitra"/>
          <w:sz w:val="28"/>
          <w:szCs w:val="28"/>
          <w:rtl/>
        </w:rPr>
        <w:t>بيان طريق تحقّق دادن ياد مرگ در دل</w:t>
      </w:r>
    </w:p>
    <w:p w:rsidR="00B96775" w:rsidRPr="00B96775" w:rsidRDefault="00B96775" w:rsidP="00B96775">
      <w:pPr>
        <w:rPr>
          <w:rFonts w:cs="B Mitra"/>
          <w:sz w:val="28"/>
          <w:szCs w:val="28"/>
          <w:rtl/>
        </w:rPr>
      </w:pPr>
      <w:r w:rsidRPr="00B96775">
        <w:rPr>
          <w:rFonts w:cs="B Mitra"/>
          <w:sz w:val="28"/>
          <w:szCs w:val="28"/>
          <w:rtl/>
        </w:rPr>
        <w:t>باب دوم در درازى آرزو و فضيلت كوتاهى آن و سبب درازى آرزو و درمان آن فضيلت كوتاهى آرزو:</w:t>
      </w:r>
    </w:p>
    <w:p w:rsidR="00B96775" w:rsidRPr="00B96775" w:rsidRDefault="00B96775" w:rsidP="00B96775">
      <w:pPr>
        <w:rPr>
          <w:rFonts w:cs="B Mitra"/>
          <w:sz w:val="28"/>
          <w:szCs w:val="28"/>
          <w:rtl/>
        </w:rPr>
      </w:pPr>
      <w:r w:rsidRPr="00B96775">
        <w:rPr>
          <w:rFonts w:cs="B Mitra"/>
          <w:sz w:val="28"/>
          <w:szCs w:val="28"/>
          <w:rtl/>
        </w:rPr>
        <w:t>۲.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۱۹۳</w:t>
      </w:r>
    </w:p>
    <w:p w:rsidR="00B96775" w:rsidRPr="00B96775" w:rsidRDefault="00B96775" w:rsidP="00B96775">
      <w:pPr>
        <w:rPr>
          <w:rFonts w:cs="B Mitra"/>
          <w:sz w:val="28"/>
          <w:szCs w:val="28"/>
          <w:rtl/>
        </w:rPr>
      </w:pPr>
      <w:r w:rsidRPr="00B96775">
        <w:rPr>
          <w:rFonts w:cs="B Mitra" w:hint="eastAsia"/>
          <w:sz w:val="28"/>
          <w:szCs w:val="28"/>
          <w:rtl/>
        </w:rPr>
        <w:t>فصل</w:t>
      </w:r>
      <w:r w:rsidRPr="00B96775">
        <w:rPr>
          <w:rFonts w:cs="B Mitra"/>
          <w:sz w:val="28"/>
          <w:szCs w:val="28"/>
          <w:rtl/>
        </w:rPr>
        <w:t xml:space="preserve"> چهارم: كوتاه كردن آرزو</w:t>
      </w:r>
    </w:p>
    <w:p w:rsidR="00B96775" w:rsidRPr="00B96775" w:rsidRDefault="00B96775" w:rsidP="00B96775">
      <w:pPr>
        <w:rPr>
          <w:rFonts w:cs="B Mitra"/>
          <w:sz w:val="28"/>
          <w:szCs w:val="28"/>
          <w:rtl/>
        </w:rPr>
      </w:pPr>
      <w:r w:rsidRPr="00B96775">
        <w:rPr>
          <w:rFonts w:cs="B Mitra" w:hint="eastAsia"/>
          <w:sz w:val="28"/>
          <w:szCs w:val="28"/>
          <w:rtl/>
        </w:rPr>
        <w:t>فصل</w:t>
      </w:r>
      <w:r w:rsidRPr="00B96775">
        <w:rPr>
          <w:rFonts w:cs="B Mitra"/>
          <w:sz w:val="28"/>
          <w:szCs w:val="28"/>
          <w:rtl/>
        </w:rPr>
        <w:t xml:space="preserve"> چهارم: كوتاه كردن آرزو ۱/۴ سفارش به كوتاهىِ آرزو</w:t>
      </w:r>
    </w:p>
    <w:p w:rsidR="00B96775" w:rsidRPr="00B96775" w:rsidRDefault="00B96775" w:rsidP="00B96775">
      <w:pPr>
        <w:rPr>
          <w:rFonts w:cs="B Mitra"/>
          <w:sz w:val="28"/>
          <w:szCs w:val="28"/>
          <w:rtl/>
        </w:rPr>
      </w:pPr>
      <w:r w:rsidRPr="00B96775">
        <w:rPr>
          <w:rFonts w:cs="B Mitra"/>
          <w:sz w:val="28"/>
          <w:szCs w:val="28"/>
          <w:rtl/>
        </w:rPr>
        <w:t>۳. عرفان اسلام</w:t>
      </w:r>
      <w:r w:rsidRPr="00B96775">
        <w:rPr>
          <w:rFonts w:cs="B Mitra" w:hint="cs"/>
          <w:sz w:val="28"/>
          <w:szCs w:val="28"/>
          <w:rtl/>
        </w:rPr>
        <w:t>ی</w:t>
      </w:r>
      <w:r w:rsidRPr="00B96775">
        <w:rPr>
          <w:rFonts w:cs="B Mitra" w:hint="eastAsia"/>
          <w:sz w:val="28"/>
          <w:szCs w:val="28"/>
          <w:rtl/>
        </w:rPr>
        <w:t>،</w:t>
      </w:r>
      <w:r w:rsidRPr="00B96775">
        <w:rPr>
          <w:rFonts w:cs="B Mitra"/>
          <w:sz w:val="28"/>
          <w:szCs w:val="28"/>
          <w:rtl/>
        </w:rPr>
        <w:t xml:space="preserve"> جلد: ۱۳، صفحه: ۷۵</w:t>
      </w:r>
    </w:p>
    <w:p w:rsidR="00B96775" w:rsidRPr="00B96775" w:rsidRDefault="00B96775" w:rsidP="00B96775">
      <w:pPr>
        <w:rPr>
          <w:rFonts w:cs="B Mitra"/>
          <w:sz w:val="28"/>
          <w:szCs w:val="28"/>
          <w:rtl/>
        </w:rPr>
      </w:pPr>
      <w:r w:rsidRPr="00B96775">
        <w:rPr>
          <w:rFonts w:cs="B Mitra"/>
          <w:sz w:val="28"/>
          <w:szCs w:val="28"/>
          <w:rtl/>
        </w:rPr>
        <w:t>۶۹ - طول آرزو</w:t>
      </w:r>
    </w:p>
    <w:p w:rsidR="00B96775" w:rsidRPr="00B96775" w:rsidRDefault="00B96775" w:rsidP="00B96775">
      <w:pPr>
        <w:rPr>
          <w:rFonts w:cs="B Mitra"/>
          <w:sz w:val="28"/>
          <w:szCs w:val="28"/>
          <w:rtl/>
        </w:rPr>
      </w:pPr>
      <w:r w:rsidRPr="00B96775">
        <w:rPr>
          <w:rFonts w:cs="B Mitra"/>
          <w:sz w:val="28"/>
          <w:szCs w:val="28"/>
          <w:rtl/>
        </w:rPr>
        <w:t>۶۹ - طول آرزو ۷۰ - كوتاهى آرزو ۷۱ - هلاكت به خاطر حرص و حسد</w:t>
      </w:r>
    </w:p>
    <w:p w:rsidR="00B96775" w:rsidRPr="00B96775" w:rsidRDefault="00B96775" w:rsidP="00B96775">
      <w:pPr>
        <w:rPr>
          <w:rFonts w:cs="B Mitra"/>
          <w:sz w:val="28"/>
          <w:szCs w:val="28"/>
          <w:rtl/>
        </w:rPr>
      </w:pPr>
      <w:r w:rsidRPr="00B96775">
        <w:rPr>
          <w:rFonts w:cs="B Mitra"/>
          <w:sz w:val="28"/>
          <w:szCs w:val="28"/>
          <w:rtl/>
        </w:rPr>
        <w:t>۴. نظام اخلاق</w:t>
      </w:r>
      <w:r w:rsidRPr="00B96775">
        <w:rPr>
          <w:rFonts w:cs="B Mitra" w:hint="cs"/>
          <w:sz w:val="28"/>
          <w:szCs w:val="28"/>
          <w:rtl/>
        </w:rPr>
        <w:t>ی</w:t>
      </w:r>
      <w:r w:rsidRPr="00B96775">
        <w:rPr>
          <w:rFonts w:cs="B Mitra"/>
          <w:sz w:val="28"/>
          <w:szCs w:val="28"/>
          <w:rtl/>
        </w:rPr>
        <w:t xml:space="preserve"> اسلام، صفحه: ۹۵</w:t>
      </w:r>
    </w:p>
    <w:p w:rsidR="00B96775" w:rsidRPr="00B96775" w:rsidRDefault="00B96775" w:rsidP="00B96775">
      <w:pPr>
        <w:rPr>
          <w:rFonts w:cs="B Mitra"/>
          <w:sz w:val="28"/>
          <w:szCs w:val="28"/>
          <w:rtl/>
        </w:rPr>
      </w:pPr>
      <w:r w:rsidRPr="00B96775">
        <w:rPr>
          <w:rFonts w:cs="B Mitra" w:hint="eastAsia"/>
          <w:sz w:val="28"/>
          <w:szCs w:val="28"/>
          <w:rtl/>
        </w:rPr>
        <w:t>آرزو</w:t>
      </w:r>
      <w:r w:rsidRPr="00B96775">
        <w:rPr>
          <w:rFonts w:cs="B Mitra"/>
          <w:sz w:val="28"/>
          <w:szCs w:val="28"/>
          <w:rtl/>
        </w:rPr>
        <w:t xml:space="preserve"> و اميد از ديدگاه اسلام</w:t>
      </w:r>
    </w:p>
    <w:p w:rsidR="00B96775" w:rsidRPr="00B96775" w:rsidRDefault="00B96775" w:rsidP="00B96775">
      <w:pPr>
        <w:rPr>
          <w:rFonts w:cs="B Mitra"/>
          <w:sz w:val="28"/>
          <w:szCs w:val="28"/>
          <w:rtl/>
        </w:rPr>
      </w:pPr>
      <w:r w:rsidRPr="00B96775">
        <w:rPr>
          <w:rFonts w:cs="B Mitra" w:hint="eastAsia"/>
          <w:sz w:val="28"/>
          <w:szCs w:val="28"/>
          <w:rtl/>
        </w:rPr>
        <w:t>آرزو</w:t>
      </w:r>
      <w:r w:rsidRPr="00B96775">
        <w:rPr>
          <w:rFonts w:cs="B Mitra"/>
          <w:sz w:val="28"/>
          <w:szCs w:val="28"/>
          <w:rtl/>
        </w:rPr>
        <w:t xml:space="preserve"> و اميد از ديدگاه اسلام آرزوهاى سازنده و آرزوهاى مخرب</w:t>
      </w:r>
    </w:p>
    <w:p w:rsidR="00B96775" w:rsidRPr="00B96775" w:rsidRDefault="00B96775" w:rsidP="00B96775">
      <w:pPr>
        <w:rPr>
          <w:rFonts w:cs="B Mitra"/>
          <w:sz w:val="28"/>
          <w:szCs w:val="28"/>
          <w:rtl/>
        </w:rPr>
      </w:pPr>
      <w:r w:rsidRPr="00B96775">
        <w:rPr>
          <w:rFonts w:cs="B Mitra"/>
          <w:sz w:val="28"/>
          <w:szCs w:val="28"/>
          <w:rtl/>
        </w:rPr>
        <w:t>۵.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۱۸۵</w:t>
      </w:r>
    </w:p>
    <w:p w:rsidR="00B96775" w:rsidRPr="00B96775" w:rsidRDefault="00B96775" w:rsidP="00B96775">
      <w:pPr>
        <w:rPr>
          <w:rFonts w:cs="B Mitra"/>
          <w:sz w:val="28"/>
          <w:szCs w:val="28"/>
          <w:rtl/>
        </w:rPr>
      </w:pPr>
      <w:r w:rsidRPr="00B96775">
        <w:rPr>
          <w:rFonts w:cs="B Mitra" w:hint="eastAsia"/>
          <w:sz w:val="28"/>
          <w:szCs w:val="28"/>
          <w:rtl/>
        </w:rPr>
        <w:t>فصل</w:t>
      </w:r>
      <w:r w:rsidRPr="00B96775">
        <w:rPr>
          <w:rFonts w:cs="B Mitra"/>
          <w:sz w:val="28"/>
          <w:szCs w:val="28"/>
          <w:rtl/>
        </w:rPr>
        <w:t xml:space="preserve"> دوم: آرزوى حقيقى</w:t>
      </w:r>
    </w:p>
    <w:p w:rsidR="00B96775" w:rsidRPr="00B96775" w:rsidRDefault="00B96775" w:rsidP="00B96775">
      <w:pPr>
        <w:rPr>
          <w:rFonts w:cs="B Mitra"/>
          <w:sz w:val="28"/>
          <w:szCs w:val="28"/>
          <w:rtl/>
        </w:rPr>
      </w:pPr>
      <w:r w:rsidRPr="00B96775">
        <w:rPr>
          <w:rFonts w:cs="B Mitra" w:hint="eastAsia"/>
          <w:sz w:val="28"/>
          <w:szCs w:val="28"/>
          <w:rtl/>
        </w:rPr>
        <w:lastRenderedPageBreak/>
        <w:t>فصل</w:t>
      </w:r>
      <w:r w:rsidRPr="00B96775">
        <w:rPr>
          <w:rFonts w:cs="B Mitra"/>
          <w:sz w:val="28"/>
          <w:szCs w:val="28"/>
          <w:rtl/>
        </w:rPr>
        <w:t xml:space="preserve"> دوم: آرزوى حقيقى ۱/۲ منتهاى آرزو</w:t>
      </w:r>
    </w:p>
    <w:p w:rsidR="00B96775" w:rsidRDefault="00B96775" w:rsidP="00B96775">
      <w:pPr>
        <w:rPr>
          <w:rFonts w:cs="B Mitra"/>
          <w:sz w:val="28"/>
          <w:szCs w:val="28"/>
          <w:rtl/>
        </w:rPr>
      </w:pPr>
      <w:r w:rsidRPr="00B96775">
        <w:rPr>
          <w:rFonts w:cs="B Mitra"/>
          <w:sz w:val="28"/>
          <w:szCs w:val="28"/>
          <w:rtl/>
        </w:rPr>
        <w:t xml:space="preserve">۶. کنوز الحکمة، صفحه: </w:t>
      </w:r>
      <w:r w:rsidRPr="00B96775">
        <w:rPr>
          <w:rFonts w:asciiTheme="majorHAnsi" w:eastAsiaTheme="majorEastAsia" w:hAnsiTheme="majorHAnsi" w:cs="B Titr"/>
          <w:bCs/>
          <w:color w:val="000000" w:themeColor="text1"/>
          <w:sz w:val="24"/>
          <w:szCs w:val="24"/>
          <w:rtl/>
        </w:rPr>
        <w:t>۱۹۳</w:t>
      </w:r>
      <w:r w:rsidRPr="00B96775">
        <w:rPr>
          <w:rtl/>
        </w:rPr>
        <w:t xml:space="preserve"> </w:t>
      </w:r>
      <w:r w:rsidRPr="00B96775">
        <w:rPr>
          <w:rFonts w:cs="B Mitra"/>
          <w:sz w:val="28"/>
          <w:szCs w:val="28"/>
          <w:rtl/>
        </w:rPr>
        <w:t xml:space="preserve">ص ۴۴ س ۳: </w:t>
      </w:r>
    </w:p>
    <w:p w:rsidR="00B96775" w:rsidRPr="00B96775" w:rsidRDefault="00B96775" w:rsidP="00B96775">
      <w:pPr>
        <w:rPr>
          <w:rFonts w:cs="B Mitra"/>
          <w:sz w:val="28"/>
          <w:szCs w:val="28"/>
          <w:rtl/>
        </w:rPr>
      </w:pPr>
      <w:r w:rsidRPr="00B96775">
        <w:rPr>
          <w:rFonts w:cs="B Mitra"/>
          <w:sz w:val="28"/>
          <w:szCs w:val="28"/>
          <w:rtl/>
        </w:rPr>
        <w:t>بزرگان دين، و سالكان طريق حقيقت چنين گفته‌اند، زمان، و مكان، و اخوان، را در همه وقت‌ها نگاه بايد داشت؛ تا از فرمان‌بردارى برخوردار باشى:</w:t>
      </w:r>
    </w:p>
    <w:p w:rsidR="00B96775" w:rsidRPr="00B96775" w:rsidRDefault="00B96775" w:rsidP="00B96775">
      <w:pPr>
        <w:rPr>
          <w:rFonts w:cs="B Mitra"/>
          <w:sz w:val="28"/>
          <w:szCs w:val="28"/>
          <w:rtl/>
        </w:rPr>
      </w:pPr>
      <w:r w:rsidRPr="00B96775">
        <w:rPr>
          <w:rFonts w:cs="B Mitra"/>
          <w:sz w:val="28"/>
          <w:szCs w:val="28"/>
          <w:rtl/>
        </w:rPr>
        <w:t>ص ۴۵ س ۱۴ روزى مردى در نزديك رسول (ص) آمد گفت: يا رسول اللّه! تو مى‌گويى كه دوستان خداى را آرزوى مرگ باشد، و مرا اين آرزو نمى‌باشد، و نمى‌خواهم كه از اين جهان بيرون شوم‌؟! من مؤمن نيستم‌؟ رسول (ص) پرسيد كه: مال دارى‌؟ گفت: دارم. گفت دل مرد آنجا خواهد، و آنجا باشد كه مال او باشد؛...</w:t>
      </w:r>
    </w:p>
    <w:p w:rsidR="00B96775" w:rsidRPr="00B96775" w:rsidRDefault="00B96775" w:rsidP="00B96775">
      <w:pPr>
        <w:rPr>
          <w:rFonts w:cs="B Mitra"/>
          <w:sz w:val="28"/>
          <w:szCs w:val="28"/>
          <w:rtl/>
        </w:rPr>
      </w:pPr>
      <w:r w:rsidRPr="00B96775">
        <w:rPr>
          <w:rFonts w:cs="B Mitra"/>
          <w:sz w:val="28"/>
          <w:szCs w:val="28"/>
          <w:rtl/>
        </w:rPr>
        <w:t>۷. راه روشن، جلد: ۸، صفحه: ۲۹۵</w:t>
      </w:r>
    </w:p>
    <w:p w:rsidR="00B96775" w:rsidRPr="00B96775" w:rsidRDefault="00B96775" w:rsidP="00B96775">
      <w:pPr>
        <w:rPr>
          <w:rFonts w:cs="B Mitra"/>
          <w:sz w:val="28"/>
          <w:szCs w:val="28"/>
          <w:rtl/>
        </w:rPr>
      </w:pPr>
      <w:r w:rsidRPr="00B96775">
        <w:rPr>
          <w:rFonts w:cs="B Mitra"/>
          <w:sz w:val="28"/>
          <w:szCs w:val="28"/>
          <w:rtl/>
        </w:rPr>
        <w:t>فضيلت كوتاهى آرزو:</w:t>
      </w:r>
    </w:p>
    <w:p w:rsidR="00B96775" w:rsidRPr="00B96775" w:rsidRDefault="00B96775" w:rsidP="00B96775">
      <w:pPr>
        <w:rPr>
          <w:rFonts w:cs="B Mitra"/>
          <w:sz w:val="28"/>
          <w:szCs w:val="28"/>
          <w:rtl/>
        </w:rPr>
      </w:pPr>
      <w:r w:rsidRPr="00B96775">
        <w:rPr>
          <w:rFonts w:cs="B Mitra"/>
          <w:sz w:val="28"/>
          <w:szCs w:val="28"/>
          <w:rtl/>
        </w:rPr>
        <w:t>سبب درازى آرزو و درمان آن</w:t>
      </w:r>
    </w:p>
    <w:p w:rsidR="00B96775" w:rsidRPr="00B96775" w:rsidRDefault="00B96775" w:rsidP="00B96775">
      <w:pPr>
        <w:rPr>
          <w:rFonts w:cs="B Mitra"/>
          <w:sz w:val="28"/>
          <w:szCs w:val="28"/>
          <w:rtl/>
        </w:rPr>
      </w:pPr>
      <w:r w:rsidRPr="00B96775">
        <w:rPr>
          <w:rFonts w:cs="B Mitra"/>
          <w:sz w:val="28"/>
          <w:szCs w:val="28"/>
          <w:rtl/>
        </w:rPr>
        <w:t>۸. راه روشن، جلد: ۸، صفحه: ۲۹۸</w:t>
      </w:r>
    </w:p>
    <w:p w:rsidR="00B96775" w:rsidRPr="00B96775" w:rsidRDefault="00B96775" w:rsidP="00B96775">
      <w:pPr>
        <w:rPr>
          <w:rFonts w:cs="B Mitra"/>
          <w:sz w:val="28"/>
          <w:szCs w:val="28"/>
          <w:rtl/>
        </w:rPr>
      </w:pPr>
      <w:r w:rsidRPr="00B96775">
        <w:rPr>
          <w:rFonts w:cs="B Mitra"/>
          <w:sz w:val="28"/>
          <w:szCs w:val="28"/>
          <w:rtl/>
        </w:rPr>
        <w:t>سبب درازى آرزو و درمان آن</w:t>
      </w:r>
    </w:p>
    <w:p w:rsidR="00B96775" w:rsidRPr="00B96775" w:rsidRDefault="00B96775" w:rsidP="00B96775">
      <w:pPr>
        <w:rPr>
          <w:rFonts w:cs="B Mitra"/>
          <w:sz w:val="28"/>
          <w:szCs w:val="28"/>
          <w:rtl/>
        </w:rPr>
      </w:pPr>
      <w:r w:rsidRPr="00B96775">
        <w:rPr>
          <w:rFonts w:cs="B Mitra"/>
          <w:sz w:val="28"/>
          <w:szCs w:val="28"/>
          <w:rtl/>
        </w:rPr>
        <w:t>بيان مراتب مردم در درازى و كوتاهى آرزو</w:t>
      </w:r>
    </w:p>
    <w:p w:rsidR="00B96775" w:rsidRPr="00B96775" w:rsidRDefault="00B96775" w:rsidP="00B96775">
      <w:pPr>
        <w:rPr>
          <w:rFonts w:cs="B Mitra"/>
          <w:sz w:val="28"/>
          <w:szCs w:val="28"/>
          <w:rtl/>
        </w:rPr>
      </w:pPr>
      <w:r w:rsidRPr="00B96775">
        <w:rPr>
          <w:rFonts w:cs="B Mitra"/>
          <w:sz w:val="28"/>
          <w:szCs w:val="28"/>
          <w:rtl/>
        </w:rPr>
        <w:t>۹. اخلاق، صفحه: ۴۴۲</w:t>
      </w:r>
    </w:p>
    <w:p w:rsidR="00B96775" w:rsidRPr="00B96775" w:rsidRDefault="00B96775" w:rsidP="00B96775">
      <w:pPr>
        <w:rPr>
          <w:rFonts w:cs="B Mitra"/>
          <w:sz w:val="28"/>
          <w:szCs w:val="28"/>
          <w:rtl/>
        </w:rPr>
      </w:pPr>
      <w:r w:rsidRPr="00B96775">
        <w:rPr>
          <w:rFonts w:cs="B Mitra"/>
          <w:sz w:val="28"/>
          <w:szCs w:val="28"/>
          <w:rtl/>
        </w:rPr>
        <w:t>باب سيزدهم ياد مرگ و كوتاهى آرزو</w:t>
      </w:r>
    </w:p>
    <w:p w:rsidR="00B96775" w:rsidRPr="00B96775" w:rsidRDefault="00B96775" w:rsidP="00B96775">
      <w:pPr>
        <w:rPr>
          <w:rFonts w:cs="B Mitra"/>
          <w:sz w:val="28"/>
          <w:szCs w:val="28"/>
          <w:rtl/>
        </w:rPr>
      </w:pPr>
      <w:r w:rsidRPr="00B96775">
        <w:rPr>
          <w:rFonts w:cs="B Mitra"/>
          <w:sz w:val="28"/>
          <w:szCs w:val="28"/>
          <w:rtl/>
        </w:rPr>
        <w:t>۱۰.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۱، صفحه: ۵۱</w:t>
      </w:r>
    </w:p>
    <w:p w:rsidR="00B96775" w:rsidRPr="00B96775" w:rsidRDefault="00B96775" w:rsidP="00B96775">
      <w:pPr>
        <w:rPr>
          <w:rFonts w:cs="B Mitra"/>
          <w:sz w:val="28"/>
          <w:szCs w:val="28"/>
          <w:rtl/>
        </w:rPr>
      </w:pPr>
      <w:r w:rsidRPr="00B96775">
        <w:rPr>
          <w:rFonts w:cs="B Mitra" w:hint="eastAsia"/>
          <w:sz w:val="28"/>
          <w:szCs w:val="28"/>
          <w:rtl/>
        </w:rPr>
        <w:t>باب</w:t>
      </w:r>
      <w:r w:rsidRPr="00B96775">
        <w:rPr>
          <w:rFonts w:cs="B Mitra"/>
          <w:sz w:val="28"/>
          <w:szCs w:val="28"/>
          <w:rtl/>
        </w:rPr>
        <w:t xml:space="preserve"> هشتم: انسان</w:t>
      </w:r>
    </w:p>
    <w:p w:rsidR="00B96775" w:rsidRPr="00B96775" w:rsidRDefault="00B96775" w:rsidP="00B96775">
      <w:pPr>
        <w:rPr>
          <w:rFonts w:cs="B Mitra"/>
          <w:sz w:val="28"/>
          <w:szCs w:val="28"/>
          <w:rtl/>
        </w:rPr>
      </w:pPr>
      <w:r w:rsidRPr="00B96775">
        <w:rPr>
          <w:rFonts w:cs="B Mitra" w:hint="eastAsia"/>
          <w:sz w:val="28"/>
          <w:szCs w:val="28"/>
          <w:rtl/>
        </w:rPr>
        <w:t>باب</w:t>
      </w:r>
      <w:r w:rsidRPr="00B96775">
        <w:rPr>
          <w:rFonts w:cs="B Mitra"/>
          <w:sz w:val="28"/>
          <w:szCs w:val="28"/>
          <w:rtl/>
        </w:rPr>
        <w:t xml:space="preserve"> نهم: نقش آرزو در زندگى</w:t>
      </w:r>
    </w:p>
    <w:p w:rsidR="00B96775" w:rsidRPr="00B96775" w:rsidRDefault="00B96775" w:rsidP="00B96775">
      <w:pPr>
        <w:rPr>
          <w:rFonts w:cs="B Mitra"/>
          <w:sz w:val="28"/>
          <w:szCs w:val="28"/>
          <w:rtl/>
        </w:rPr>
      </w:pPr>
      <w:r w:rsidRPr="00B96775">
        <w:rPr>
          <w:rFonts w:cs="B Mitra"/>
          <w:sz w:val="28"/>
          <w:szCs w:val="28"/>
          <w:rtl/>
        </w:rPr>
        <w:t>۱۱.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۱، صفحه: ۳۶۱</w:t>
      </w:r>
    </w:p>
    <w:p w:rsidR="00B96775" w:rsidRPr="00B96775" w:rsidRDefault="00B96775" w:rsidP="00B96775">
      <w:pPr>
        <w:rPr>
          <w:rFonts w:cs="B Mitra"/>
          <w:sz w:val="28"/>
          <w:szCs w:val="28"/>
          <w:rtl/>
        </w:rPr>
      </w:pPr>
      <w:r w:rsidRPr="00B96775">
        <w:rPr>
          <w:rFonts w:cs="B Mitra"/>
          <w:sz w:val="28"/>
          <w:szCs w:val="28"/>
          <w:rtl/>
        </w:rPr>
        <w:t>۶/۴: غفلت</w:t>
      </w:r>
      <w:r w:rsidRPr="00B96775">
        <w:rPr>
          <w:rtl/>
        </w:rPr>
        <w:t xml:space="preserve"> </w:t>
      </w:r>
      <w:r w:rsidRPr="00B96775">
        <w:rPr>
          <w:rFonts w:cs="B Mitra"/>
          <w:sz w:val="28"/>
          <w:szCs w:val="28"/>
          <w:rtl/>
        </w:rPr>
        <w:t>۶/۴: غفلت</w:t>
      </w:r>
    </w:p>
    <w:p w:rsidR="00B96775" w:rsidRPr="00B96775" w:rsidRDefault="00B96775" w:rsidP="00B96775">
      <w:pPr>
        <w:rPr>
          <w:rFonts w:cs="B Mitra"/>
          <w:sz w:val="28"/>
          <w:szCs w:val="28"/>
          <w:rtl/>
        </w:rPr>
      </w:pPr>
      <w:r w:rsidRPr="00B96775">
        <w:rPr>
          <w:rFonts w:cs="B Mitra"/>
          <w:sz w:val="28"/>
          <w:szCs w:val="28"/>
          <w:rtl/>
        </w:rPr>
        <w:t>۷/۴: آرزو ۸/۴: آز ۹/۴: خند</w:t>
      </w:r>
      <w:r w:rsidRPr="00B96775">
        <w:rPr>
          <w:rFonts w:cs="B Mitra" w:hint="cs"/>
          <w:sz w:val="28"/>
          <w:szCs w:val="28"/>
          <w:rtl/>
        </w:rPr>
        <w:t>ۀ</w:t>
      </w:r>
      <w:r w:rsidRPr="00B96775">
        <w:rPr>
          <w:rFonts w:cs="B Mitra"/>
          <w:sz w:val="28"/>
          <w:szCs w:val="28"/>
          <w:rtl/>
        </w:rPr>
        <w:t xml:space="preserve"> زياد</w:t>
      </w:r>
    </w:p>
    <w:p w:rsidR="00B96775" w:rsidRPr="00B96775" w:rsidRDefault="00B96775" w:rsidP="00B96775">
      <w:pPr>
        <w:rPr>
          <w:rFonts w:cs="B Mitra"/>
          <w:sz w:val="28"/>
          <w:szCs w:val="28"/>
          <w:rtl/>
        </w:rPr>
      </w:pPr>
      <w:r w:rsidRPr="00B96775">
        <w:rPr>
          <w:rFonts w:cs="B Mitra"/>
          <w:sz w:val="28"/>
          <w:szCs w:val="28"/>
          <w:rtl/>
        </w:rPr>
        <w:t>۱۲.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۱۷۷</w:t>
      </w:r>
    </w:p>
    <w:p w:rsidR="00B96775" w:rsidRPr="00B96775" w:rsidRDefault="00B96775" w:rsidP="00B96775">
      <w:pPr>
        <w:rPr>
          <w:rFonts w:cs="B Mitra"/>
          <w:sz w:val="28"/>
          <w:szCs w:val="28"/>
          <w:rtl/>
        </w:rPr>
      </w:pPr>
      <w:r w:rsidRPr="00B96775">
        <w:rPr>
          <w:rFonts w:cs="B Mitra" w:hint="eastAsia"/>
          <w:sz w:val="28"/>
          <w:szCs w:val="28"/>
          <w:rtl/>
        </w:rPr>
        <w:t>باب</w:t>
      </w:r>
      <w:r w:rsidRPr="00B96775">
        <w:rPr>
          <w:rFonts w:cs="B Mitra"/>
          <w:sz w:val="28"/>
          <w:szCs w:val="28"/>
          <w:rtl/>
        </w:rPr>
        <w:t xml:space="preserve"> نهم: آرزو</w:t>
      </w:r>
    </w:p>
    <w:p w:rsidR="00B96775" w:rsidRPr="00B96775" w:rsidRDefault="00B96775" w:rsidP="00B96775">
      <w:pPr>
        <w:rPr>
          <w:rFonts w:cs="B Mitra"/>
          <w:sz w:val="28"/>
          <w:szCs w:val="28"/>
          <w:rtl/>
        </w:rPr>
      </w:pPr>
      <w:r w:rsidRPr="00B96775">
        <w:rPr>
          <w:rFonts w:cs="B Mitra"/>
          <w:sz w:val="28"/>
          <w:szCs w:val="28"/>
          <w:rtl/>
        </w:rPr>
        <w:t>۱۳.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۱۷۹</w:t>
      </w:r>
    </w:p>
    <w:p w:rsidR="00B96775" w:rsidRPr="00B96775" w:rsidRDefault="00B96775" w:rsidP="00B96775">
      <w:pPr>
        <w:rPr>
          <w:rFonts w:cs="B Mitra"/>
          <w:sz w:val="28"/>
          <w:szCs w:val="28"/>
          <w:rtl/>
        </w:rPr>
      </w:pPr>
      <w:r w:rsidRPr="00B96775">
        <w:rPr>
          <w:rFonts w:cs="B Mitra" w:hint="eastAsia"/>
          <w:sz w:val="28"/>
          <w:szCs w:val="28"/>
          <w:rtl/>
        </w:rPr>
        <w:t>فصل</w:t>
      </w:r>
      <w:r w:rsidRPr="00B96775">
        <w:rPr>
          <w:rFonts w:cs="B Mitra"/>
          <w:sz w:val="28"/>
          <w:szCs w:val="28"/>
          <w:rtl/>
        </w:rPr>
        <w:t xml:space="preserve"> يكم: نقش آرزو در زندگى</w:t>
      </w:r>
    </w:p>
    <w:p w:rsidR="00B96775" w:rsidRPr="00B96775" w:rsidRDefault="00B96775" w:rsidP="00B96775">
      <w:pPr>
        <w:rPr>
          <w:rFonts w:cs="B Mitra"/>
          <w:sz w:val="28"/>
          <w:szCs w:val="28"/>
          <w:rtl/>
        </w:rPr>
      </w:pPr>
      <w:r w:rsidRPr="00B96775">
        <w:rPr>
          <w:rFonts w:cs="B Mitra" w:hint="eastAsia"/>
          <w:sz w:val="28"/>
          <w:szCs w:val="28"/>
          <w:rtl/>
        </w:rPr>
        <w:lastRenderedPageBreak/>
        <w:t>فصل</w:t>
      </w:r>
      <w:r w:rsidRPr="00B96775">
        <w:rPr>
          <w:rFonts w:cs="B Mitra"/>
          <w:sz w:val="28"/>
          <w:szCs w:val="28"/>
          <w:rtl/>
        </w:rPr>
        <w:t xml:space="preserve"> يكم: نقش آرزو در زندگى ۱/۱ رحمتى از جانب خداوند است ۲/۱ در پيرى جوان مى‌شود</w:t>
      </w:r>
    </w:p>
    <w:p w:rsidR="00B96775" w:rsidRPr="00B96775" w:rsidRDefault="00B96775" w:rsidP="00B96775">
      <w:pPr>
        <w:rPr>
          <w:rFonts w:cs="B Mitra"/>
          <w:sz w:val="28"/>
          <w:szCs w:val="28"/>
          <w:rtl/>
        </w:rPr>
      </w:pPr>
      <w:r w:rsidRPr="00B96775">
        <w:rPr>
          <w:rFonts w:cs="B Mitra"/>
          <w:sz w:val="28"/>
          <w:szCs w:val="28"/>
          <w:rtl/>
        </w:rPr>
        <w:t>۱۴.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۱۸۱</w:t>
      </w:r>
    </w:p>
    <w:p w:rsidR="00B96775" w:rsidRPr="00B96775" w:rsidRDefault="00B96775" w:rsidP="00B96775">
      <w:pPr>
        <w:rPr>
          <w:rFonts w:cs="B Mitra"/>
          <w:sz w:val="28"/>
          <w:szCs w:val="28"/>
          <w:rtl/>
        </w:rPr>
      </w:pPr>
      <w:r w:rsidRPr="00B96775">
        <w:rPr>
          <w:rFonts w:cs="B Mitra"/>
          <w:sz w:val="28"/>
          <w:szCs w:val="28"/>
          <w:rtl/>
        </w:rPr>
        <w:t>۳/۱ حكايت اجَل و آرزو</w:t>
      </w:r>
    </w:p>
    <w:p w:rsidR="00B96775" w:rsidRPr="00B96775" w:rsidRDefault="00B96775" w:rsidP="00B96775">
      <w:pPr>
        <w:rPr>
          <w:rFonts w:cs="B Mitra"/>
          <w:sz w:val="28"/>
          <w:szCs w:val="28"/>
          <w:rtl/>
        </w:rPr>
      </w:pPr>
      <w:r w:rsidRPr="00B96775">
        <w:rPr>
          <w:rFonts w:cs="B Mitra"/>
          <w:sz w:val="28"/>
          <w:szCs w:val="28"/>
          <w:rtl/>
        </w:rPr>
        <w:t>۱۵.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۶، صفحه: ۱۹۷</w:t>
      </w:r>
    </w:p>
    <w:p w:rsidR="00B96775" w:rsidRPr="00B96775" w:rsidRDefault="00B96775" w:rsidP="00B96775">
      <w:pPr>
        <w:rPr>
          <w:rFonts w:cs="B Mitra"/>
          <w:sz w:val="28"/>
          <w:szCs w:val="28"/>
          <w:rtl/>
        </w:rPr>
      </w:pPr>
      <w:r w:rsidRPr="00B96775">
        <w:rPr>
          <w:rFonts w:cs="B Mitra" w:hint="eastAsia"/>
          <w:sz w:val="28"/>
          <w:szCs w:val="28"/>
          <w:rtl/>
        </w:rPr>
        <w:t>ب</w:t>
      </w:r>
      <w:r w:rsidRPr="00B96775">
        <w:rPr>
          <w:rFonts w:cs="B Mitra"/>
          <w:sz w:val="28"/>
          <w:szCs w:val="28"/>
          <w:rtl/>
        </w:rPr>
        <w:t xml:space="preserve"> - اندرز دادن به خود</w:t>
      </w:r>
    </w:p>
    <w:p w:rsidR="00B96775" w:rsidRPr="00B96775" w:rsidRDefault="00B96775" w:rsidP="00B96775">
      <w:pPr>
        <w:rPr>
          <w:rFonts w:cs="B Mitra"/>
          <w:sz w:val="28"/>
          <w:szCs w:val="28"/>
          <w:rtl/>
        </w:rPr>
      </w:pPr>
      <w:r w:rsidRPr="00B96775">
        <w:rPr>
          <w:rFonts w:cs="B Mitra" w:hint="eastAsia"/>
          <w:sz w:val="28"/>
          <w:szCs w:val="28"/>
          <w:rtl/>
        </w:rPr>
        <w:t>ب</w:t>
      </w:r>
      <w:r w:rsidRPr="00B96775">
        <w:rPr>
          <w:rFonts w:cs="B Mitra"/>
          <w:sz w:val="28"/>
          <w:szCs w:val="28"/>
          <w:rtl/>
        </w:rPr>
        <w:t xml:space="preserve"> - اندرز دادن به خود ج - دعا ۳/۴ آثار كوتاهى آرزو</w:t>
      </w:r>
    </w:p>
    <w:p w:rsidR="00B96775" w:rsidRPr="00B96775" w:rsidRDefault="00B96775" w:rsidP="00B96775">
      <w:pPr>
        <w:rPr>
          <w:rFonts w:cs="B Mitra"/>
          <w:sz w:val="28"/>
          <w:szCs w:val="28"/>
          <w:rtl/>
        </w:rPr>
      </w:pPr>
      <w:r w:rsidRPr="00B96775">
        <w:rPr>
          <w:rFonts w:cs="B Mitra"/>
          <w:sz w:val="28"/>
          <w:szCs w:val="28"/>
          <w:rtl/>
        </w:rPr>
        <w:t>۱۶. حکمت نامه پ</w:t>
      </w:r>
      <w:r w:rsidRPr="00B96775">
        <w:rPr>
          <w:rFonts w:cs="B Mitra" w:hint="cs"/>
          <w:sz w:val="28"/>
          <w:szCs w:val="28"/>
          <w:rtl/>
        </w:rPr>
        <w:t>ی</w:t>
      </w:r>
      <w:r w:rsidRPr="00B96775">
        <w:rPr>
          <w:rFonts w:cs="B Mitra" w:hint="eastAsia"/>
          <w:sz w:val="28"/>
          <w:szCs w:val="28"/>
          <w:rtl/>
        </w:rPr>
        <w:t>امبر</w:t>
      </w:r>
      <w:r w:rsidRPr="00B96775">
        <w:rPr>
          <w:rFonts w:cs="B Mitra"/>
          <w:sz w:val="28"/>
          <w:szCs w:val="28"/>
          <w:rtl/>
        </w:rPr>
        <w:t xml:space="preserve"> اعظم صل</w:t>
      </w:r>
      <w:r w:rsidRPr="00B96775">
        <w:rPr>
          <w:rFonts w:cs="B Mitra" w:hint="cs"/>
          <w:sz w:val="28"/>
          <w:szCs w:val="28"/>
          <w:rtl/>
        </w:rPr>
        <w:t>ی</w:t>
      </w:r>
      <w:r w:rsidRPr="00B96775">
        <w:rPr>
          <w:rFonts w:cs="B Mitra"/>
          <w:sz w:val="28"/>
          <w:szCs w:val="28"/>
          <w:rtl/>
        </w:rPr>
        <w:t xml:space="preserve"> الله عل</w:t>
      </w:r>
      <w:r w:rsidRPr="00B96775">
        <w:rPr>
          <w:rFonts w:cs="B Mitra" w:hint="cs"/>
          <w:sz w:val="28"/>
          <w:szCs w:val="28"/>
          <w:rtl/>
        </w:rPr>
        <w:t>ی</w:t>
      </w:r>
      <w:r w:rsidRPr="00B96775">
        <w:rPr>
          <w:rFonts w:cs="B Mitra" w:hint="eastAsia"/>
          <w:sz w:val="28"/>
          <w:szCs w:val="28"/>
          <w:rtl/>
        </w:rPr>
        <w:t>ه</w:t>
      </w:r>
      <w:r w:rsidRPr="00B96775">
        <w:rPr>
          <w:rFonts w:cs="B Mitra"/>
          <w:sz w:val="28"/>
          <w:szCs w:val="28"/>
          <w:rtl/>
        </w:rPr>
        <w:t xml:space="preserve"> و آله و سلم، جلد: ۸، صفحه: ۱۷۹</w:t>
      </w:r>
    </w:p>
    <w:p w:rsidR="00B96775" w:rsidRDefault="00B96775" w:rsidP="00B96775">
      <w:pPr>
        <w:rPr>
          <w:rFonts w:cs="B Mitra"/>
          <w:sz w:val="28"/>
          <w:szCs w:val="28"/>
          <w:rtl/>
        </w:rPr>
      </w:pPr>
      <w:r w:rsidRPr="00B96775">
        <w:rPr>
          <w:rFonts w:cs="B Mitra" w:hint="eastAsia"/>
          <w:sz w:val="28"/>
          <w:szCs w:val="28"/>
          <w:rtl/>
        </w:rPr>
        <w:t>ب</w:t>
      </w:r>
      <w:r w:rsidRPr="00B96775">
        <w:rPr>
          <w:rFonts w:cs="B Mitra"/>
          <w:sz w:val="28"/>
          <w:szCs w:val="28"/>
          <w:rtl/>
        </w:rPr>
        <w:t xml:space="preserve"> - كوتاه شدن آرزو</w:t>
      </w:r>
    </w:p>
    <w:p w:rsidR="00B96775" w:rsidRPr="00C42730" w:rsidRDefault="00B96775" w:rsidP="00B96775">
      <w:pPr>
        <w:rPr>
          <w:rFonts w:cs="B Mitra"/>
          <w:color w:val="FF0000"/>
          <w:sz w:val="28"/>
          <w:szCs w:val="28"/>
          <w:rtl/>
        </w:rPr>
      </w:pPr>
      <w:r w:rsidRPr="00C42730">
        <w:rPr>
          <w:rFonts w:cs="B Mitra" w:hint="cs"/>
          <w:color w:val="FF0000"/>
          <w:sz w:val="28"/>
          <w:szCs w:val="28"/>
          <w:rtl/>
        </w:rPr>
        <w:t>بقیه موارد به نرم افزار مراجعه شود 97 مورد در سر فصل ها آمده است</w:t>
      </w:r>
    </w:p>
    <w:p w:rsidR="00B96775" w:rsidRDefault="00B96775" w:rsidP="00F64271">
      <w:pPr>
        <w:rPr>
          <w:rFonts w:cs="B Mitra" w:hint="cs"/>
          <w:sz w:val="28"/>
          <w:szCs w:val="28"/>
          <w:rtl/>
        </w:rPr>
      </w:pPr>
    </w:p>
    <w:p w:rsidR="00B96775" w:rsidRPr="00F64271" w:rsidRDefault="00B96775" w:rsidP="00F64271">
      <w:pPr>
        <w:rPr>
          <w:rFonts w:cs="B Mitra"/>
          <w:sz w:val="28"/>
          <w:szCs w:val="28"/>
        </w:rPr>
      </w:pPr>
      <w:bookmarkStart w:id="0" w:name="_GoBack"/>
      <w:bookmarkEnd w:id="0"/>
    </w:p>
    <w:sectPr w:rsidR="00B96775" w:rsidRPr="00F64271" w:rsidSect="00362D27">
      <w:footerReference w:type="default" r:id="rId11"/>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3FE" w:rsidRDefault="007643FE" w:rsidP="00362D27">
      <w:pPr>
        <w:spacing w:after="0" w:line="240" w:lineRule="auto"/>
      </w:pPr>
      <w:r>
        <w:separator/>
      </w:r>
    </w:p>
  </w:endnote>
  <w:endnote w:type="continuationSeparator" w:id="0">
    <w:p w:rsidR="007643FE" w:rsidRDefault="007643FE"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979737-DF67-4E75-AA29-566F95310374}"/>
    <w:embedBold r:id="rId2" w:fontKey="{54E5FD6E-8E7F-44C4-B3DC-85DEE68A728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subsetted="1" w:fontKey="{79F6650E-FDD0-4855-88EF-0F25A01B6030}"/>
  </w:font>
  <w:font w:name="B Titr">
    <w:panose1 w:val="00000700000000000000"/>
    <w:charset w:val="B2"/>
    <w:family w:val="auto"/>
    <w:pitch w:val="variable"/>
    <w:sig w:usb0="00002001" w:usb1="80000000" w:usb2="00000008" w:usb3="00000000" w:csb0="00000040" w:csb1="00000000"/>
    <w:embedRegular r:id="rId4" w:fontKey="{54852471-5967-4187-9C32-8C12674F4C2F}"/>
    <w:embedBold r:id="rId5" w:fontKey="{6DE59ED4-AB1F-4670-9D94-FF40FC906166}"/>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10000000000000000"/>
    <w:charset w:val="B2"/>
    <w:family w:val="auto"/>
    <w:pitch w:val="variable"/>
    <w:sig w:usb0="00002000" w:usb1="00000000" w:usb2="00000000" w:usb3="00000000" w:csb0="00000040" w:csb1="00000000"/>
    <w:embedRegular r:id="rId6" w:fontKey="{2BB102FA-A775-4CB6-9315-D611AE45A799}"/>
    <w:embedBold r:id="rId7" w:fontKey="{EB384A36-8D6C-440F-88CC-0384641F70FD}"/>
  </w:font>
  <w:font w:name="B Mitra">
    <w:panose1 w:val="00000400000000000000"/>
    <w:charset w:val="B2"/>
    <w:family w:val="auto"/>
    <w:pitch w:val="variable"/>
    <w:sig w:usb0="00002001" w:usb1="80000000" w:usb2="00000008" w:usb3="00000000" w:csb0="00000040" w:csb1="00000000"/>
    <w:embedRegular r:id="rId8" w:fontKey="{0D87E343-DE44-4AFE-B92D-9100E6DA1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11953047"/>
      <w:docPartObj>
        <w:docPartGallery w:val="Page Numbers (Bottom of Page)"/>
        <w:docPartUnique/>
      </w:docPartObj>
    </w:sdtPr>
    <w:sdtContent>
      <w:p w:rsidR="002640D1" w:rsidRDefault="002640D1">
        <w:pPr>
          <w:pStyle w:val="Footer"/>
          <w:jc w:val="center"/>
        </w:pPr>
        <w:r>
          <w:fldChar w:fldCharType="begin"/>
        </w:r>
        <w:r>
          <w:instrText xml:space="preserve"> PAGE   \* MERGEFORMAT </w:instrText>
        </w:r>
        <w:r>
          <w:fldChar w:fldCharType="separate"/>
        </w:r>
        <w:r w:rsidR="00CC6917">
          <w:rPr>
            <w:noProof/>
            <w:rtl/>
          </w:rPr>
          <w:t>1</w:t>
        </w:r>
        <w:r>
          <w:rPr>
            <w:noProof/>
          </w:rPr>
          <w:fldChar w:fldCharType="end"/>
        </w:r>
      </w:p>
    </w:sdtContent>
  </w:sdt>
  <w:p w:rsidR="002640D1" w:rsidRDefault="002640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4235407"/>
      <w:docPartObj>
        <w:docPartGallery w:val="Page Numbers (Bottom of Page)"/>
        <w:docPartUnique/>
      </w:docPartObj>
    </w:sdtPr>
    <w:sdtContent>
      <w:p w:rsidR="002640D1" w:rsidRDefault="002640D1">
        <w:pPr>
          <w:pStyle w:val="Footer"/>
          <w:jc w:val="center"/>
        </w:pPr>
        <w:r>
          <w:fldChar w:fldCharType="begin"/>
        </w:r>
        <w:r>
          <w:instrText xml:space="preserve"> PAGE   \* MERGEFORMAT </w:instrText>
        </w:r>
        <w:r>
          <w:fldChar w:fldCharType="separate"/>
        </w:r>
        <w:r w:rsidR="00C42730">
          <w:rPr>
            <w:noProof/>
            <w:rtl/>
          </w:rPr>
          <w:t>209</w:t>
        </w:r>
        <w:r>
          <w:rPr>
            <w:noProof/>
          </w:rPr>
          <w:fldChar w:fldCharType="end"/>
        </w:r>
      </w:p>
    </w:sdtContent>
  </w:sdt>
  <w:p w:rsidR="002640D1" w:rsidRDefault="002640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3FE" w:rsidRDefault="007643FE" w:rsidP="00362D27">
      <w:pPr>
        <w:spacing w:after="0" w:line="240" w:lineRule="auto"/>
      </w:pPr>
      <w:r>
        <w:separator/>
      </w:r>
    </w:p>
  </w:footnote>
  <w:footnote w:type="continuationSeparator" w:id="0">
    <w:p w:rsidR="007643FE" w:rsidRDefault="007643FE" w:rsidP="00362D27">
      <w:pPr>
        <w:spacing w:after="0" w:line="240" w:lineRule="auto"/>
      </w:pPr>
      <w:r>
        <w:continuationSeparator/>
      </w:r>
    </w:p>
  </w:footnote>
  <w:footnote w:id="1">
    <w:p w:rsidR="002640D1" w:rsidRDefault="002640D1" w:rsidP="00913BBA">
      <w:pPr>
        <w:pStyle w:val="FootnoteText"/>
        <w:rPr>
          <w:rtl/>
        </w:rPr>
      </w:pPr>
      <w:r>
        <w:rPr>
          <w:rStyle w:val="FootnoteReference"/>
        </w:rPr>
        <w:footnoteRef/>
      </w:r>
      <w:r>
        <w:rPr>
          <w:rFonts w:hint="cs"/>
          <w:rtl/>
        </w:rPr>
        <w:t xml:space="preserve"> </w:t>
      </w:r>
      <w:r>
        <w:rPr>
          <w:rFonts w:hint="cs"/>
          <w:rtl/>
          <w:lang w:bidi="fa-IR"/>
        </w:rPr>
        <w:t>( 85)( زهير) ديوانه ص 9 برواية: تبصره خليلي .....</w:t>
      </w:r>
    </w:p>
  </w:footnote>
  <w:footnote w:id="2">
    <w:p w:rsidR="002640D1" w:rsidRDefault="002640D1" w:rsidP="00913BBA">
      <w:pPr>
        <w:pStyle w:val="FootnoteText"/>
        <w:rPr>
          <w:rtl/>
        </w:rPr>
      </w:pPr>
      <w:r>
        <w:rPr>
          <w:rStyle w:val="FootnoteReference"/>
        </w:rPr>
        <w:footnoteRef/>
      </w:r>
      <w:r>
        <w:rPr>
          <w:rFonts w:hint="cs"/>
          <w:rtl/>
        </w:rPr>
        <w:t xml:space="preserve"> </w:t>
      </w:r>
      <w:r>
        <w:rPr>
          <w:rFonts w:hint="cs"/>
          <w:rtl/>
          <w:lang w:bidi="fa-IR"/>
        </w:rPr>
        <w:t>( 86)( العجاج) ديوانه ص 503.</w:t>
      </w:r>
    </w:p>
  </w:footnote>
  <w:footnote w:id="3">
    <w:p w:rsidR="002640D1" w:rsidRDefault="002640D1" w:rsidP="00913BBA">
      <w:pPr>
        <w:pStyle w:val="FootnoteText"/>
        <w:rPr>
          <w:rtl/>
        </w:rPr>
      </w:pPr>
      <w:r>
        <w:rPr>
          <w:rStyle w:val="FootnoteReference"/>
        </w:rPr>
        <w:footnoteRef/>
      </w:r>
      <w:r>
        <w:rPr>
          <w:rFonts w:hint="cs"/>
          <w:rtl/>
        </w:rPr>
        <w:t xml:space="preserve"> </w:t>
      </w:r>
      <w:r>
        <w:rPr>
          <w:rFonts w:hint="cs"/>
          <w:rtl/>
          <w:lang w:bidi="fa-IR"/>
        </w:rPr>
        <w:t>فراهيدى، خليل بن احمد، كتاب العين، 9جلد، نشر هجرت - قم، چاپ: دوم، 1409 ه.ق.</w:t>
      </w:r>
    </w:p>
  </w:footnote>
  <w:footnote w:id="4">
    <w:p w:rsidR="002640D1" w:rsidRDefault="002640D1" w:rsidP="00913BBA">
      <w:pPr>
        <w:pStyle w:val="FootnoteText"/>
        <w:rPr>
          <w:rtl/>
        </w:rPr>
      </w:pPr>
      <w:r>
        <w:rPr>
          <w:rStyle w:val="FootnoteReference"/>
        </w:rPr>
        <w:footnoteRef/>
      </w:r>
      <w:r>
        <w:rPr>
          <w:rFonts w:hint="cs"/>
          <w:rtl/>
        </w:rPr>
        <w:t xml:space="preserve"> </w:t>
      </w:r>
      <w:r>
        <w:rPr>
          <w:rFonts w:hint="cs"/>
          <w:rtl/>
          <w:lang w:bidi="fa-IR"/>
        </w:rPr>
        <w:t>ازهرى، محمد بن احمد، تهذيب اللغة، 15جلد، دار احياء التراث العربي - بيروت، چاپ: اول، 1421 ه.ق.</w:t>
      </w:r>
    </w:p>
  </w:footnote>
  <w:footnote w:id="5">
    <w:p w:rsidR="002640D1" w:rsidRDefault="002640D1" w:rsidP="00913BBA">
      <w:pPr>
        <w:pStyle w:val="FootnoteText"/>
        <w:rPr>
          <w:rtl/>
        </w:rPr>
      </w:pPr>
      <w:r>
        <w:rPr>
          <w:rStyle w:val="FootnoteReference"/>
        </w:rPr>
        <w:footnoteRef/>
      </w:r>
      <w:r>
        <w:rPr>
          <w:rFonts w:hint="cs"/>
          <w:rtl/>
        </w:rPr>
        <w:t xml:space="preserve"> </w:t>
      </w:r>
      <w:r>
        <w:rPr>
          <w:rFonts w:hint="cs"/>
          <w:rtl/>
          <w:lang w:bidi="fa-IR"/>
        </w:rPr>
        <w:t>( 1) كذا في الأصلين، و في المعجمات كافة: حَبْل( بالحاء المهملة).</w:t>
      </w:r>
    </w:p>
  </w:footnote>
  <w:footnote w:id="6">
    <w:p w:rsidR="002640D1" w:rsidRDefault="002640D1" w:rsidP="00913BBA">
      <w:pPr>
        <w:pStyle w:val="FootnoteText"/>
        <w:rPr>
          <w:rtl/>
        </w:rPr>
      </w:pPr>
      <w:r>
        <w:rPr>
          <w:rStyle w:val="FootnoteReference"/>
        </w:rPr>
        <w:footnoteRef/>
      </w:r>
      <w:r>
        <w:rPr>
          <w:rFonts w:hint="cs"/>
          <w:rtl/>
        </w:rPr>
        <w:t xml:space="preserve"> </w:t>
      </w:r>
      <w:r>
        <w:rPr>
          <w:rFonts w:hint="cs"/>
          <w:rtl/>
          <w:lang w:bidi="fa-IR"/>
        </w:rPr>
        <w:t>صاحب، اسماعيل بن عباد، المحيط فى اللغة، 11جلد، عالم الكتب - بيروت، چاپ: اول، 1414 ه.ق.</w:t>
      </w:r>
    </w:p>
  </w:footnote>
  <w:footnote w:id="7">
    <w:p w:rsidR="002640D1" w:rsidRDefault="002640D1" w:rsidP="00913BBA">
      <w:pPr>
        <w:pStyle w:val="FootnoteText"/>
        <w:rPr>
          <w:rtl/>
        </w:rPr>
      </w:pPr>
      <w:r>
        <w:rPr>
          <w:rStyle w:val="FootnoteReference"/>
        </w:rPr>
        <w:footnoteRef/>
      </w:r>
      <w:r>
        <w:rPr>
          <w:rFonts w:hint="cs"/>
          <w:rtl/>
        </w:rPr>
        <w:t xml:space="preserve"> </w:t>
      </w:r>
      <w:r>
        <w:rPr>
          <w:rFonts w:hint="cs"/>
          <w:rtl/>
          <w:lang w:bidi="fa-IR"/>
        </w:rPr>
        <w:t>جوهرى، اسماعيل بن حماد، الصحاح: تاج اللغة و صحاح العربية، 6جلد، دار العلم للملايين - بيروت، چاپ: اول، 1376 ه.ق.</w:t>
      </w:r>
    </w:p>
  </w:footnote>
  <w:footnote w:id="8">
    <w:p w:rsidR="002640D1" w:rsidRDefault="002640D1" w:rsidP="00913BBA">
      <w:pPr>
        <w:pStyle w:val="FootnoteText"/>
        <w:rPr>
          <w:rtl/>
        </w:rPr>
      </w:pPr>
      <w:r>
        <w:rPr>
          <w:rStyle w:val="FootnoteReference"/>
        </w:rPr>
        <w:footnoteRef/>
      </w:r>
      <w:r>
        <w:rPr>
          <w:rFonts w:hint="cs"/>
          <w:rtl/>
        </w:rPr>
        <w:t xml:space="preserve"> </w:t>
      </w:r>
      <w:r>
        <w:rPr>
          <w:rFonts w:hint="cs"/>
          <w:rtl/>
          <w:lang w:bidi="fa-IR"/>
        </w:rPr>
        <w:t>عسكرى، حسن بن عبدالله، الفروق فى اللغة، 1جلد، دار الافاق الجديدة - بيروت، چاپ: اول، 1400 ه.ق.</w:t>
      </w:r>
    </w:p>
  </w:footnote>
  <w:footnote w:id="9">
    <w:p w:rsidR="002640D1" w:rsidRDefault="002640D1" w:rsidP="00913BBA">
      <w:pPr>
        <w:pStyle w:val="FootnoteText"/>
        <w:rPr>
          <w:rtl/>
        </w:rPr>
      </w:pPr>
      <w:r>
        <w:rPr>
          <w:rStyle w:val="FootnoteReference"/>
        </w:rPr>
        <w:footnoteRef/>
      </w:r>
      <w:r>
        <w:rPr>
          <w:rFonts w:hint="cs"/>
          <w:rtl/>
        </w:rPr>
        <w:t xml:space="preserve"> </w:t>
      </w:r>
      <w:r>
        <w:rPr>
          <w:rFonts w:hint="cs"/>
          <w:rtl/>
          <w:lang w:bidi="fa-IR"/>
        </w:rPr>
        <w:t>( 1) هو زهير، فى معلقته.</w:t>
      </w:r>
    </w:p>
  </w:footnote>
  <w:footnote w:id="10">
    <w:p w:rsidR="002640D1" w:rsidRDefault="002640D1" w:rsidP="00913BBA">
      <w:pPr>
        <w:pStyle w:val="FootnoteText"/>
        <w:rPr>
          <w:rtl/>
        </w:rPr>
      </w:pPr>
      <w:r>
        <w:rPr>
          <w:rStyle w:val="FootnoteReference"/>
        </w:rPr>
        <w:footnoteRef/>
      </w:r>
      <w:r>
        <w:rPr>
          <w:rFonts w:hint="cs"/>
          <w:rtl/>
        </w:rPr>
        <w:t xml:space="preserve"> </w:t>
      </w:r>
      <w:r>
        <w:rPr>
          <w:rFonts w:hint="cs"/>
          <w:rtl/>
          <w:lang w:bidi="fa-IR"/>
        </w:rPr>
        <w:t>( 2) البيت و تفسيره فى اللسان( قطم) بدون نسبة.</w:t>
      </w:r>
    </w:p>
  </w:footnote>
  <w:footnote w:id="11">
    <w:p w:rsidR="002640D1" w:rsidRDefault="002640D1" w:rsidP="00913BBA">
      <w:pPr>
        <w:pStyle w:val="FootnoteText"/>
        <w:rPr>
          <w:rtl/>
        </w:rPr>
      </w:pPr>
      <w:r>
        <w:rPr>
          <w:rStyle w:val="FootnoteReference"/>
        </w:rPr>
        <w:footnoteRef/>
      </w:r>
      <w:r>
        <w:rPr>
          <w:rFonts w:hint="cs"/>
          <w:rtl/>
        </w:rPr>
        <w:t xml:space="preserve"> </w:t>
      </w:r>
      <w:r>
        <w:rPr>
          <w:rFonts w:hint="cs"/>
          <w:rtl/>
          <w:lang w:bidi="fa-IR"/>
        </w:rPr>
        <w:t>( 3) سكن ميم« الأمل» للشعر.</w:t>
      </w:r>
    </w:p>
  </w:footnote>
  <w:footnote w:id="12">
    <w:p w:rsidR="002640D1" w:rsidRDefault="002640D1" w:rsidP="00913BBA">
      <w:pPr>
        <w:pStyle w:val="FootnoteText"/>
        <w:rPr>
          <w:rtl/>
        </w:rPr>
      </w:pPr>
      <w:r>
        <w:rPr>
          <w:rStyle w:val="FootnoteReference"/>
        </w:rPr>
        <w:footnoteRef/>
      </w:r>
      <w:r>
        <w:rPr>
          <w:rFonts w:hint="cs"/>
          <w:rtl/>
        </w:rPr>
        <w:t xml:space="preserve"> </w:t>
      </w:r>
      <w:r>
        <w:rPr>
          <w:rFonts w:hint="cs"/>
          <w:rtl/>
          <w:lang w:bidi="fa-IR"/>
        </w:rPr>
        <w:t>( 4) البيت فى اللسان( أمل).</w:t>
      </w:r>
    </w:p>
  </w:footnote>
  <w:footnote w:id="13">
    <w:p w:rsidR="002640D1" w:rsidRDefault="002640D1" w:rsidP="00913BBA">
      <w:pPr>
        <w:pStyle w:val="FootnoteText"/>
        <w:rPr>
          <w:rtl/>
        </w:rPr>
      </w:pPr>
      <w:r>
        <w:rPr>
          <w:rStyle w:val="FootnoteReference"/>
        </w:rPr>
        <w:footnoteRef/>
      </w:r>
      <w:r>
        <w:rPr>
          <w:rFonts w:hint="cs"/>
          <w:rtl/>
        </w:rPr>
        <w:t xml:space="preserve"> </w:t>
      </w:r>
      <w:r>
        <w:rPr>
          <w:rFonts w:hint="cs"/>
          <w:rtl/>
          <w:lang w:bidi="fa-IR"/>
        </w:rPr>
        <w:t>ابن فارس، احمد بن فارس، معجم مقاييس اللغة، 6جلد، مكتب الاعلام الاسلامي - قم، چاپ: اول، 1404 ه.ق.</w:t>
      </w:r>
    </w:p>
  </w:footnote>
  <w:footnote w:id="14">
    <w:p w:rsidR="002640D1" w:rsidRDefault="002640D1" w:rsidP="00913BBA">
      <w:pPr>
        <w:pStyle w:val="FootnoteText"/>
        <w:rPr>
          <w:rtl/>
        </w:rPr>
      </w:pPr>
      <w:r>
        <w:rPr>
          <w:rStyle w:val="FootnoteReference"/>
        </w:rPr>
        <w:footnoteRef/>
      </w:r>
      <w:r>
        <w:rPr>
          <w:rFonts w:hint="cs"/>
          <w:rtl/>
        </w:rPr>
        <w:t xml:space="preserve"> </w:t>
      </w:r>
      <w:r>
        <w:rPr>
          <w:rFonts w:hint="cs"/>
          <w:rtl/>
          <w:lang w:bidi="fa-IR"/>
        </w:rPr>
        <w:t>( 2). قوله‏[ و هم على هدب الأميل‏] الذي في المعجم: على صدف الأَمِيل.</w:t>
      </w:r>
    </w:p>
  </w:footnote>
  <w:footnote w:id="15">
    <w:p w:rsidR="002640D1" w:rsidRDefault="002640D1" w:rsidP="00913BBA">
      <w:pPr>
        <w:pStyle w:val="FootnoteText"/>
        <w:rPr>
          <w:rtl/>
        </w:rPr>
      </w:pPr>
      <w:r>
        <w:rPr>
          <w:rStyle w:val="FootnoteReference"/>
        </w:rPr>
        <w:footnoteRef/>
      </w:r>
      <w:r>
        <w:rPr>
          <w:rFonts w:hint="cs"/>
          <w:rtl/>
        </w:rPr>
        <w:t xml:space="preserve"> </w:t>
      </w:r>
      <w:r>
        <w:rPr>
          <w:rFonts w:hint="cs"/>
          <w:rtl/>
          <w:lang w:bidi="fa-IR"/>
        </w:rPr>
        <w:t>ابن منظور، محمد بن مكرم، لسان العرب، 15جلد، دار صادر - بيروت، چاپ: سوم، 1414 ه.ق.</w:t>
      </w:r>
    </w:p>
  </w:footnote>
  <w:footnote w:id="16">
    <w:p w:rsidR="002640D1" w:rsidRDefault="002640D1" w:rsidP="00913BBA">
      <w:pPr>
        <w:pStyle w:val="FootnoteText"/>
        <w:rPr>
          <w:rtl/>
        </w:rPr>
      </w:pPr>
      <w:r>
        <w:rPr>
          <w:rStyle w:val="FootnoteReference"/>
        </w:rPr>
        <w:footnoteRef/>
      </w:r>
      <w:r>
        <w:rPr>
          <w:rFonts w:hint="cs"/>
          <w:rtl/>
        </w:rPr>
        <w:t xml:space="preserve"> </w:t>
      </w:r>
      <w:r>
        <w:rPr>
          <w:rFonts w:hint="cs"/>
          <w:rtl/>
          <w:lang w:bidi="fa-IR"/>
        </w:rPr>
        <w:t>( 2) الصواب. كعب بن زهير. و عجز البيت.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185"/>
      </w:tblGrid>
      <w:tr w:rsidR="002640D1">
        <w:trPr>
          <w:tblCellSpacing w:w="0" w:type="dxa"/>
          <w:jc w:val="center"/>
        </w:trPr>
        <w:tc>
          <w:tcPr>
            <w:tcW w:w="2250" w:type="pct"/>
            <w:vAlign w:val="center"/>
            <w:hideMark/>
          </w:tcPr>
          <w:p w:rsidR="002640D1" w:rsidRPr="00D03F5D" w:rsidRDefault="002640D1">
            <w:pPr>
              <w:jc w:val="center"/>
              <w:rPr>
                <w:rFonts w:ascii="Traditional Arabic" w:hAnsi="Traditional Arabic" w:cs="Traditional Arabic"/>
                <w:sz w:val="20"/>
                <w:szCs w:val="20"/>
                <w:rtl/>
              </w:rPr>
            </w:pPr>
            <w:r w:rsidRPr="00D03F5D">
              <w:rPr>
                <w:rFonts w:ascii="Traditional Arabic" w:hAnsi="Traditional Arabic" w:cs="Traditional Arabic"/>
                <w:sz w:val="20"/>
                <w:szCs w:val="20"/>
                <w:rtl/>
              </w:rPr>
              <w:t>و ما إخال لدينا منكِ تنويل‏</w:t>
            </w:r>
          </w:p>
        </w:tc>
      </w:tr>
    </w:tbl>
    <w:p w:rsidR="002640D1" w:rsidRDefault="002640D1" w:rsidP="00913BBA">
      <w:pPr>
        <w:pStyle w:val="FootnoteText"/>
        <w:rPr>
          <w:rFonts w:ascii="Times New Roman" w:hAnsi="Times New Roman"/>
        </w:rPr>
      </w:pPr>
      <w:r>
        <w:rPr>
          <w:rFonts w:hint="cs"/>
          <w:rtl/>
          <w:lang w:bidi="fa-IR"/>
        </w:rPr>
        <w:t>و هو من قصيدة- بانت سعاد- التى مدح بها سيدنا رسول اللّه صلى اللّه عليه و سلم.</w:t>
      </w:r>
    </w:p>
  </w:footnote>
  <w:footnote w:id="17">
    <w:p w:rsidR="002640D1" w:rsidRDefault="002640D1" w:rsidP="00913BBA">
      <w:pPr>
        <w:pStyle w:val="FootnoteText"/>
        <w:rPr>
          <w:rtl/>
        </w:rPr>
      </w:pPr>
      <w:r>
        <w:rPr>
          <w:rStyle w:val="FootnoteReference"/>
        </w:rPr>
        <w:footnoteRef/>
      </w:r>
      <w:r>
        <w:rPr>
          <w:rFonts w:hint="cs"/>
          <w:rtl/>
        </w:rPr>
        <w:t xml:space="preserve"> </w:t>
      </w:r>
      <w:r>
        <w:rPr>
          <w:rFonts w:hint="cs"/>
          <w:rtl/>
          <w:lang w:bidi="fa-IR"/>
        </w:rPr>
        <w:t>( 3) بيت كعب بن زهير.</w:t>
      </w:r>
    </w:p>
  </w:footnote>
  <w:footnote w:id="18">
    <w:p w:rsidR="002640D1" w:rsidRDefault="002640D1" w:rsidP="00913BBA">
      <w:pPr>
        <w:pStyle w:val="FootnoteText"/>
        <w:rPr>
          <w:rtl/>
        </w:rPr>
      </w:pPr>
      <w:r>
        <w:rPr>
          <w:rStyle w:val="FootnoteReference"/>
        </w:rPr>
        <w:footnoteRef/>
      </w:r>
      <w:r>
        <w:rPr>
          <w:rFonts w:hint="cs"/>
          <w:rtl/>
        </w:rPr>
        <w:t xml:space="preserve"> </w:t>
      </w:r>
      <w:r>
        <w:rPr>
          <w:rFonts w:hint="cs"/>
          <w:rtl/>
          <w:lang w:bidi="fa-IR"/>
        </w:rPr>
        <w:t>فيومى، احمد بن محمد، المصباح المنير فى غريب الشرح الكبير للرافعى، 2جلد، موسسه دار الهجرة - قم، چاپ: دوم، 1414 ه.ق.</w:t>
      </w:r>
    </w:p>
  </w:footnote>
  <w:footnote w:id="1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التحقيق فى كلمات القرآن</w:t>
      </w:r>
    </w:p>
  </w:footnote>
  <w:footnote w:id="2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همان.</w:t>
      </w:r>
    </w:p>
  </w:footnote>
  <w:footnote w:id="2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امام باقر( ع)« خلق‏اللَّه» را دين معنا كرده است.( تفسير عيّاشى، ذيل آيه؛ البرهان فى تفسير القرآن، ذيل آيه)</w:t>
      </w:r>
    </w:p>
  </w:footnote>
  <w:footnote w:id="22">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از تقديم جمله« لأمنّينّهم»( در آن‏ها آرزو القا مى‏كنم)، بر« لأمرنّهم»( به آن‏ها دستور مى‏دهم)، مى‏توان استفاده كرد كه چنين القايى باعث اطاعت از اوامر شيطان مى‏شود.« فا» در« فليبتّكنّ» و« فليغيّرنّ» نيز معناى ياد شده را تأييد مى‏كند.</w:t>
      </w:r>
    </w:p>
  </w:footnote>
  <w:footnote w:id="23">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به قرينه« ربّما يودّ الّذين كفروا لو كانوا مسلمين» متعلّق فعل« يلههم» مى‏تواند ايمان و اسلام باشد.</w:t>
      </w:r>
    </w:p>
  </w:footnote>
  <w:footnote w:id="24">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برداشت فوق بر اساس استفاده از كلمه« و ذرهم» مى‏باشد كه نشانگر عدم تأثيرپذيرى كفار از موعظه و احتجاج‏هاى پيامبر( ص) است.</w:t>
      </w:r>
    </w:p>
  </w:footnote>
  <w:footnote w:id="25">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مقصود از« رجل» در آيه، حبيب نجّار، و مقصود از« الجنّة» به قرينه اين‏كه بى‏درنگ پس از قتلش به او خطاب شده، بهشت برزخى است.( مجمع‏البيان، ج 7- 8، ص 655 و 659)</w:t>
      </w:r>
    </w:p>
  </w:footnote>
  <w:footnote w:id="26">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ضمير مفعولى در« نسوه» مى‏تواند به« يوم ياتى تأويله» كه همان روز قيامت است، برگردد. در اين صورت، مفيد نكته برداشت شده است.</w:t>
      </w:r>
    </w:p>
  </w:footnote>
  <w:footnote w:id="2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برداشت فوق بر اين اساس است كه ضمير« نسوه» به كتاب در آيه پيش برمى‏گردد.</w:t>
      </w:r>
    </w:p>
  </w:footnote>
  <w:footnote w:id="2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ضمير مفعولى در« نسوه» مى‏تواند به كتاب در آيه پيش و نيز به« يوم يأتى تأويله» برگردد كه مقصود همان روز قيامت است و برداشت، طبق احتمال دوم است.</w:t>
      </w:r>
    </w:p>
  </w:footnote>
  <w:footnote w:id="2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ها» در« ليتها» بنابر قولى به مرگ نخستين در دنيا اشاره دارد؛ يعنى اى كاش پس از مردن، ديگر زنده شدنى در كار نبود.</w:t>
      </w:r>
    </w:p>
  </w:footnote>
  <w:footnote w:id="3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يا ليتها كانت القاضية» طبق احتمالى، آرزوى مرگ در قيامت است و در احتمال ديگرى آرزوى زنده نشدن پس از مرگ اول است. هر يك از برداشت‏ها بر اساس يكى از دو احتمال فوق است.( مجمع‏البيان، ذيل آيه)</w:t>
      </w:r>
    </w:p>
  </w:footnote>
  <w:footnote w:id="3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القى الشيطان فى امنيته» به اين معنا است كه شيطان با وسوسه، مردم را از آرزوى انبيا كه روى آوردن مردم به دين است، باز مى‏دارد.</w:t>
      </w:r>
    </w:p>
  </w:footnote>
  <w:footnote w:id="32">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به قرينه آيه 60، مقصود از عذاب در آيه 58، عذاب دوزخ است.</w:t>
      </w:r>
    </w:p>
  </w:footnote>
  <w:footnote w:id="33">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مقصود از« رجل» در آيه، حبيب نجّار است.( مجمع‏البيان، ذيل آيه) و مقصود از« الجنّة» به قرينه اين‏كه بى‏درنگ پس از قتلش به او خطاب شده، بهشت برزخى است.( الميزان، ذيل آيه)</w:t>
      </w:r>
    </w:p>
  </w:footnote>
  <w:footnote w:id="34">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دستور خداوند به رها كردن كافران با كلمه« ذرهم» بيان‏گر تأثيرناپذيرى آن‏ها از موعظه پيامبر( ص) است زيرا در صورت تأثير، پيامبر( ص) آنان را با توجّه به وظيفه رسالتى خويش به سوى اسلام فرا خواهد خواند.</w:t>
      </w:r>
    </w:p>
  </w:footnote>
  <w:footnote w:id="3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متعلّق فعل« يلههم» به قرينه« ربّما يودّ الّذين كفروا لو كانوا مسلمين» مى‏تواند ايمان و اسلام باشد.</w:t>
      </w:r>
    </w:p>
  </w:footnote>
  <w:footnote w:id="3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نكته فوق بر اين اساس است كه مقصود از« فهل الى خروج من سبيل» بازگشت به دنيا و انجام اعمال نيك باشد.</w:t>
      </w:r>
    </w:p>
  </w:footnote>
  <w:footnote w:id="3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مقصود از« فضل من اللَّه» در آيه، به قرينه اين‏كه آيات درباره جنگ است، احتمال دارد پيروزى باشد.</w:t>
      </w:r>
    </w:p>
  </w:footnote>
  <w:footnote w:id="3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مفسّران فراز« فقد رأيتموه» را در رابطه با جنگ احُد دانسته‏اند.( مجمع‏البيان، ذيل آيه)</w:t>
      </w:r>
    </w:p>
  </w:footnote>
  <w:footnote w:id="3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برداشت فوق بر اساس سياق آيات و روايتى از امام صادق( ع) است كه فرمود: مريم( س) در ميان قوم خود، مرد زيركى را نمى‏شناخت كه او را از بدى تبرئه كند.( مجمع‏البيان، ذيل آيه)</w:t>
      </w:r>
    </w:p>
  </w:footnote>
  <w:footnote w:id="4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مخاض» به معناى درد زايمان است.( لسان العرب)</w:t>
      </w:r>
    </w:p>
  </w:footnote>
  <w:footnote w:id="4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برداشت فوق بر اين اساس است كه« و من الّذين اشركوا»، حاليه يا استينافيّه باشد.</w:t>
      </w:r>
    </w:p>
  </w:footnote>
  <w:footnote w:id="42">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مرجع ضمير فاعلى در« ودّوا» به قرينه سياق، مشركان است.</w:t>
      </w:r>
    </w:p>
  </w:footnote>
  <w:footnote w:id="43">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منظور از« اولياءاللَّه» در جمله« إن زعمتم أنّكم أولياء للَّه» به قرينه آيه« و قالت اليهود ... نحن ابناءاللَّه و احبّائه ...»( مائده، 18)، دوستى است.</w:t>
      </w:r>
    </w:p>
  </w:footnote>
  <w:footnote w:id="44">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مقصود از اضلال مؤمنان، ارتداد آنان از دين اسلام است.( مجمع‏البيان، ذيل آيه)</w:t>
      </w:r>
    </w:p>
  </w:footnote>
  <w:footnote w:id="4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ضمير مفعولى در« نسوه» مى‏تواند به كتاب در آيه پيش برگردد كه مقصود از آن قرآن كريم است.</w:t>
      </w:r>
    </w:p>
  </w:footnote>
  <w:footnote w:id="4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مفسّران فراز« تمنّون الموت» را مربوط به بعد از جنگ بدر و جمله« فقد رأيتموه» را در رابطه با جنگ احد دانسته‏اند.( مجمع‏البيان، ذيل آيه)</w:t>
      </w:r>
    </w:p>
  </w:footnote>
  <w:footnote w:id="47">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همان.</w:t>
      </w:r>
    </w:p>
  </w:footnote>
  <w:footnote w:id="48">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فليبتّكنّ» نشان دهنده سلطه يافتن بر كسانى است كه آرزوى القا شده به وسيله شيطان را پذيرفته‏اند.</w:t>
      </w:r>
    </w:p>
  </w:footnote>
  <w:footnote w:id="49">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تقدّم وعده شيطان بر القاى آرزو از ناحيه وى مى‏تواند حاكى از تأثير وعده بر ايجاد آرزو باشد.</w:t>
      </w:r>
    </w:p>
  </w:footnote>
  <w:footnote w:id="50">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ضمير مفعولى در« نسوه» مى‏تواند به كتاب در آيه پيش برگردد كه مقصود از آن، قرآن كريم است.</w:t>
      </w:r>
    </w:p>
  </w:footnote>
  <w:footnote w:id="51">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مقصود از« فضل من اللَّه» در آيه، به قرينه اين‏كه آيات درباره جنگ است، مى‏تواند غنايم جنگى باشد.</w:t>
      </w:r>
    </w:p>
  </w:footnote>
  <w:footnote w:id="52">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احتمال دارد« من الّذين أشركوا»، خبر براى مبتداى محذوف باشد؛ يعنى از مشركان، كسانى هستند كه آرزوى عمر هزار ساله دارند.( مجمع‏البيان، ذيل آيه)</w:t>
      </w:r>
    </w:p>
  </w:footnote>
  <w:footnote w:id="53">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برداشت پيش بر اين اساس است كه« و من الّذين أشركوا» عطف بر« النّاس» باشد.</w:t>
      </w:r>
    </w:p>
  </w:footnote>
  <w:footnote w:id="54">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أمانى» جمع« أمنية»، و به معناى صورتى است كه در نفس بر اثر آرزو پيدا مى‏شود.( مفردات راغب)</w:t>
      </w:r>
    </w:p>
  </w:footnote>
  <w:footnote w:id="5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چون خداوند، كسانى را كه در جهاد سستى مى‏كنند، اگر در آن به قتل نرسيدند، شادمان مى‏شوند و در صورتى كه به مجاهدان ديگر غنيمتى برسد، آرزوى حضور در جهاد را بروز مى‏دهند، سرزنش مى‏كند، آشكار مى‏شود كه چنين خواسته‏اى بى‏جا است.</w:t>
      </w:r>
    </w:p>
  </w:footnote>
  <w:footnote w:id="5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عبارت« فسوف يعلمون» تهديد است و از آن استفاده مى‏شود كه آرزوى ناروا، فرجام خوشى ندارد.</w:t>
      </w:r>
    </w:p>
  </w:footnote>
  <w:footnote w:id="5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به قرينه اين‏كه آيات درباره جنگ است، مقصود از« فضل من اللَّه» در آيه، احتمال دارد پيروزى باشد.</w:t>
      </w:r>
    </w:p>
  </w:footnote>
  <w:footnote w:id="5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به قرينه اين‏كه آيات درباره جنگ است، مقصود از« فضل من اللَّه» در آيه، احتمال دارد غنايم جنگى باشد.</w:t>
      </w:r>
    </w:p>
  </w:footnote>
  <w:footnote w:id="5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برداشت فوق بر اساس سياق آيات و روايتى از امام صادق( ع) است كه فرمود: مريم( س) در ميان قوم خود مرد زيركى را نمى‏شناخت كه او را از بدى تبرئه كند.( مجمع‏البيان، ذيل آيه)</w:t>
      </w:r>
    </w:p>
  </w:footnote>
  <w:footnote w:id="6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منظور از« أولياءاللَّه» در جمله« إن زعمتم أنّكم أولياء للَّه» به قرينه آيه« و قالت اليهود ... نحن أبناءاللَّه و أحبّائه ...»( مائده، 18)، دوستى است.</w:t>
      </w:r>
    </w:p>
  </w:footnote>
  <w:footnote w:id="6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يا ليتها كانت القاضية»، طبق احتمالى آرزوى مرگ در قيامت است.( مجمع‏البيان، ذيل آيه)</w:t>
      </w:r>
    </w:p>
  </w:footnote>
  <w:footnote w:id="62">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ها» در« ليتها» بنابر قولى به مرگ نخستين در دنيا اشاره دارد؛ يعنى اى كاش پس از مردن، ديگر زنده شدنى در كار نبود.( مجمع‏البيان، ذيل آيه)</w:t>
      </w:r>
    </w:p>
  </w:footnote>
  <w:footnote w:id="63">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ضمير مفعولى در« نسوه» مى‏تواند به كتاب در آيه پيش برگردد كه مقصود از آن، قرآن كريم است.</w:t>
      </w:r>
    </w:p>
  </w:footnote>
  <w:footnote w:id="64">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مقصود از« رجل» در آيه، حبيب نجّار است و مقصود از« الجنّة» به قرينه اين‏كه بى‏درنگ پس از قتلش به او خطاب شده، بهشت برزخى است.( مجمع‏البيان، ذيل آيه)</w:t>
      </w:r>
    </w:p>
  </w:footnote>
  <w:footnote w:id="6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امام باقر( ع)« خلق‏اللَّه» را دين معنا كرده است.( تفسير عيّاشى، ذيل آيه؛ البرهان فى تفسير القرآن، ذيل آيه)</w:t>
      </w:r>
    </w:p>
  </w:footnote>
  <w:footnote w:id="6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از تقديم جمله« لأمنّينّهم»( در آن‏ها آرزو القا مى‏كنم)، بر« لأمرنّهم»( به آن‏ها دستور مى‏دهم)، مى‏توان استفاده كرد كه شيطان، ابتدا انسان را به آرزوهاى توخالى وا مى‏دارد؛ سپس اوامر خويش را جهت تغيير ناروا در آفرينش القا مى‏كند.</w:t>
      </w:r>
    </w:p>
  </w:footnote>
  <w:footnote w:id="67">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القى الشيطان فى امنيته» به اين معنا است كه انبيا، آرزوى روى آوردن مردم را به دين دارند و شيطان با وسوسه، مردم را از آن باز مى‏دارد.</w:t>
      </w:r>
    </w:p>
  </w:footnote>
  <w:footnote w:id="68">
    <w:p w:rsidR="002640D1" w:rsidRDefault="002640D1" w:rsidP="00584606">
      <w:pPr>
        <w:pStyle w:val="FootnoteText"/>
        <w:rPr>
          <w:rtl/>
        </w:rPr>
      </w:pPr>
      <w:r>
        <w:rPr>
          <w:rStyle w:val="FootnoteReference"/>
        </w:rPr>
        <w:footnoteRef/>
      </w:r>
      <w:r>
        <w:rPr>
          <w:rFonts w:hint="cs"/>
          <w:rtl/>
        </w:rPr>
        <w:t xml:space="preserve"> </w:t>
      </w:r>
      <w:r>
        <w:rPr>
          <w:rFonts w:hint="cs"/>
          <w:rtl/>
          <w:lang w:bidi="fa-IR"/>
        </w:rPr>
        <w:t>مركز فرهنگ و معارف قرآن، فرهنگ موضوعى تفاسير، 3جلد، بوستان كتاب قم (انتشارات دفتر تبليغات اسلامى حوزه علميه قم) - ايران - قم، چاپ: 2، 1388 ه.ش.</w:t>
      </w:r>
    </w:p>
  </w:footnote>
  <w:footnote w:id="6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لسان‏العرب، ج 12، ص 373،« ليت»</w:t>
      </w:r>
    </w:p>
  </w:footnote>
  <w:footnote w:id="7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الكشّاف، ج 1، ص 212 و ج 4، ص 138؛ المطوّل، ص 225</w:t>
      </w:r>
    </w:p>
  </w:footnote>
  <w:footnote w:id="7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مجمع‏البيان، ج 4، ص 657 و ج 8، ص 804؛ المطوّل، ص 225</w:t>
      </w:r>
    </w:p>
  </w:footnote>
  <w:footnote w:id="72">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مغنى‏اللّبيب، ج 1، ص 379</w:t>
      </w:r>
    </w:p>
  </w:footnote>
  <w:footnote w:id="73">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الكشّاف، ج 4، ص 167؛ المطوّل، ص 226</w:t>
      </w:r>
    </w:p>
  </w:footnote>
  <w:footnote w:id="74">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مختصرالمعانى، ج 1، ص 200 و 201؛ معترك‏الاقران، ج 2، ص 294 و 299</w:t>
      </w:r>
    </w:p>
  </w:footnote>
  <w:footnote w:id="75">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مقاييس، ج 5، ص 276،« منى»</w:t>
      </w:r>
    </w:p>
  </w:footnote>
  <w:footnote w:id="76">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النهايه، ج 4، ص 367،« منى»</w:t>
      </w:r>
    </w:p>
  </w:footnote>
  <w:footnote w:id="77">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التحقيق، ج 11، ص 185،« منى»</w:t>
      </w:r>
    </w:p>
  </w:footnote>
  <w:footnote w:id="78">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مفردات، ص 779،« منى»</w:t>
      </w:r>
    </w:p>
  </w:footnote>
  <w:footnote w:id="79">
    <w:p w:rsidR="002640D1" w:rsidRDefault="002640D1" w:rsidP="00584606">
      <w:pPr>
        <w:pStyle w:val="FootnoteText"/>
        <w:rPr>
          <w:rtl/>
        </w:rPr>
      </w:pPr>
      <w:r>
        <w:rPr>
          <w:rStyle w:val="FootnoteReference"/>
        </w:rPr>
        <w:footnoteRef/>
      </w:r>
      <w:r>
        <w:rPr>
          <w:rFonts w:hint="cs"/>
          <w:rtl/>
        </w:rPr>
        <w:t xml:space="preserve"> </w:t>
      </w:r>
      <w:r>
        <w:rPr>
          <w:rFonts w:hint="cs"/>
          <w:rtl/>
          <w:lang w:bidi="fa-IR"/>
        </w:rPr>
        <w:t>( 9). لسان‏العرب، ج 13، ص 204،« منى»</w:t>
      </w:r>
    </w:p>
  </w:footnote>
  <w:footnote w:id="80">
    <w:p w:rsidR="002640D1" w:rsidRDefault="002640D1" w:rsidP="00584606">
      <w:pPr>
        <w:pStyle w:val="FootnoteText"/>
        <w:rPr>
          <w:rtl/>
        </w:rPr>
      </w:pPr>
      <w:r>
        <w:rPr>
          <w:rStyle w:val="FootnoteReference"/>
        </w:rPr>
        <w:footnoteRef/>
      </w:r>
      <w:r>
        <w:rPr>
          <w:rFonts w:hint="cs"/>
          <w:rtl/>
        </w:rPr>
        <w:t xml:space="preserve"> </w:t>
      </w:r>
      <w:r>
        <w:rPr>
          <w:rFonts w:hint="cs"/>
          <w:rtl/>
          <w:lang w:bidi="fa-IR"/>
        </w:rPr>
        <w:t>( 10). مجمع‏البيان، ج 1، ص 290 و ج 7، ص 145؛ قرطبى، ج 2، ص 6</w:t>
      </w:r>
    </w:p>
  </w:footnote>
  <w:footnote w:id="81">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التحريروالتنوير، ج 17، ص 297</w:t>
      </w:r>
    </w:p>
  </w:footnote>
  <w:footnote w:id="82">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الميزان، ج 5، ص 86</w:t>
      </w:r>
    </w:p>
  </w:footnote>
  <w:footnote w:id="83">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جامع‏البيان، مج 1، ج 1، ص 529 و 530</w:t>
      </w:r>
    </w:p>
  </w:footnote>
  <w:footnote w:id="84">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مفردات، ص 780،« منى»</w:t>
      </w:r>
    </w:p>
  </w:footnote>
  <w:footnote w:id="85">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مجمع‏البيان، ج 1، ص 289؛ لسان‏العرب، ج 13، ص 204،« منى»</w:t>
      </w:r>
    </w:p>
  </w:footnote>
  <w:footnote w:id="86">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مقاييس، ج 6، ص 75،« ودد»</w:t>
      </w:r>
    </w:p>
  </w:footnote>
  <w:footnote w:id="8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مفردات، ص 860،« ودد»</w:t>
      </w:r>
    </w:p>
  </w:footnote>
  <w:footnote w:id="8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التحقيق، ج 13، ص 64،« ودد»</w:t>
      </w:r>
    </w:p>
  </w:footnote>
  <w:footnote w:id="8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مقاييس، ج 6، ص 75،« ودّ»</w:t>
      </w:r>
    </w:p>
  </w:footnote>
  <w:footnote w:id="9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همان</w:t>
      </w:r>
    </w:p>
  </w:footnote>
  <w:footnote w:id="91">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روح‏المعانى، مج 1، ج 1، ص 550</w:t>
      </w:r>
    </w:p>
  </w:footnote>
  <w:footnote w:id="92">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التحقيق، ج 1، ص 149،« امل»</w:t>
      </w:r>
    </w:p>
  </w:footnote>
  <w:footnote w:id="93">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ترتيب العين، ص 54،« امل»</w:t>
      </w:r>
    </w:p>
  </w:footnote>
  <w:footnote w:id="94">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مقاييس، ج 1، ص 140،« امل»</w:t>
      </w:r>
    </w:p>
  </w:footnote>
  <w:footnote w:id="95">
    <w:p w:rsidR="002640D1" w:rsidRDefault="002640D1" w:rsidP="00584606">
      <w:pPr>
        <w:pStyle w:val="FootnoteText"/>
        <w:rPr>
          <w:rtl/>
        </w:rPr>
      </w:pPr>
      <w:r>
        <w:rPr>
          <w:rStyle w:val="FootnoteReference"/>
        </w:rPr>
        <w:footnoteRef/>
      </w:r>
      <w:r>
        <w:rPr>
          <w:rFonts w:hint="cs"/>
          <w:rtl/>
        </w:rPr>
        <w:t xml:space="preserve"> </w:t>
      </w:r>
      <w:r>
        <w:rPr>
          <w:rFonts w:hint="cs"/>
          <w:rtl/>
          <w:lang w:bidi="fa-IR"/>
        </w:rPr>
        <w:t>( 9). الفروق‏اللغوية، ص 74</w:t>
      </w:r>
    </w:p>
  </w:footnote>
  <w:footnote w:id="96">
    <w:p w:rsidR="002640D1" w:rsidRDefault="002640D1" w:rsidP="00584606">
      <w:pPr>
        <w:pStyle w:val="FootnoteText"/>
        <w:rPr>
          <w:rtl/>
        </w:rPr>
      </w:pPr>
      <w:r>
        <w:rPr>
          <w:rStyle w:val="FootnoteReference"/>
        </w:rPr>
        <w:footnoteRef/>
      </w:r>
      <w:r>
        <w:rPr>
          <w:rFonts w:hint="cs"/>
          <w:rtl/>
        </w:rPr>
        <w:t xml:space="preserve"> </w:t>
      </w:r>
      <w:r>
        <w:rPr>
          <w:rFonts w:hint="cs"/>
          <w:rtl/>
          <w:lang w:bidi="fa-IR"/>
        </w:rPr>
        <w:t>( 10). همان، ص 143؛ التبيان، ج 3، ص 184</w:t>
      </w:r>
    </w:p>
  </w:footnote>
  <w:footnote w:id="9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التفسيرالكبير، ج 19، ص 155؛ الخصال، ج 1، ص 15؛ الكافى، ج 2، ص 329</w:t>
      </w:r>
    </w:p>
  </w:footnote>
  <w:footnote w:id="9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الامالى، طوسى، ج 1، ص 7؛ بحارالانوار، ج 40، ص 98 و ج 42، ص 203 و ج 67، ص 68 و 310</w:t>
      </w:r>
    </w:p>
  </w:footnote>
  <w:footnote w:id="9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مجمع‏البيان، ج 1، ص 319 و ج 3، ص 63</w:t>
      </w:r>
    </w:p>
  </w:footnote>
  <w:footnote w:id="10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التفسير الكبير، ج 10، ص 80</w:t>
      </w:r>
    </w:p>
  </w:footnote>
  <w:footnote w:id="101">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مجمع‏البيان، ج 3، ص 448 و 449</w:t>
      </w:r>
    </w:p>
  </w:footnote>
  <w:footnote w:id="102">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الجواهر، ج 2، ص 38</w:t>
      </w:r>
    </w:p>
  </w:footnote>
  <w:footnote w:id="103">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مجمع‏البيان، ج 3، ص 63؛ جامع‏البيان، مج 4، ج 5، ص 67</w:t>
      </w:r>
    </w:p>
  </w:footnote>
  <w:footnote w:id="104">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همان</w:t>
      </w:r>
    </w:p>
  </w:footnote>
  <w:footnote w:id="105">
    <w:p w:rsidR="002640D1" w:rsidRDefault="002640D1" w:rsidP="00584606">
      <w:pPr>
        <w:pStyle w:val="FootnoteText"/>
        <w:rPr>
          <w:rtl/>
        </w:rPr>
      </w:pPr>
      <w:r>
        <w:rPr>
          <w:rStyle w:val="FootnoteReference"/>
        </w:rPr>
        <w:footnoteRef/>
      </w:r>
      <w:r>
        <w:rPr>
          <w:rFonts w:hint="cs"/>
          <w:rtl/>
        </w:rPr>
        <w:t xml:space="preserve"> </w:t>
      </w:r>
      <w:r>
        <w:rPr>
          <w:rFonts w:hint="cs"/>
          <w:rtl/>
          <w:lang w:bidi="fa-IR"/>
        </w:rPr>
        <w:t>( 9). روح‏المعانى، مج 4، ج 5، ص 29</w:t>
      </w:r>
    </w:p>
  </w:footnote>
  <w:footnote w:id="106">
    <w:p w:rsidR="002640D1" w:rsidRDefault="002640D1" w:rsidP="00584606">
      <w:pPr>
        <w:pStyle w:val="FootnoteText"/>
        <w:rPr>
          <w:rtl/>
        </w:rPr>
      </w:pPr>
      <w:r>
        <w:rPr>
          <w:rStyle w:val="FootnoteReference"/>
        </w:rPr>
        <w:footnoteRef/>
      </w:r>
      <w:r>
        <w:rPr>
          <w:rFonts w:hint="cs"/>
          <w:rtl/>
        </w:rPr>
        <w:t xml:space="preserve"> </w:t>
      </w:r>
      <w:r>
        <w:rPr>
          <w:rFonts w:hint="cs"/>
          <w:rtl/>
          <w:lang w:bidi="fa-IR"/>
        </w:rPr>
        <w:t>( 10). البرهان، ج 2، ص 72</w:t>
      </w:r>
    </w:p>
  </w:footnote>
  <w:footnote w:id="10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( 11). الميزان، ج 4، ص 348</w:t>
      </w:r>
    </w:p>
  </w:footnote>
  <w:footnote w:id="108">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عيّاشى، ج 1، ص 239</w:t>
      </w:r>
    </w:p>
  </w:footnote>
  <w:footnote w:id="109">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مجمع‏البيان، ج 3، ص 64؛ جامع‏البيان، مج 4، ج 5، ص 67</w:t>
      </w:r>
    </w:p>
  </w:footnote>
  <w:footnote w:id="110">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الكشّاف، ج 1، ص 504</w:t>
      </w:r>
    </w:p>
  </w:footnote>
  <w:footnote w:id="111">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التفسير الكبير، ج 10، ص 81 و 82</w:t>
      </w:r>
    </w:p>
  </w:footnote>
  <w:footnote w:id="112">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الكشّاف، ج 3، ص 432.</w:t>
      </w:r>
    </w:p>
  </w:footnote>
  <w:footnote w:id="113">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راهنما، ج 3، ص 360</w:t>
      </w:r>
    </w:p>
  </w:footnote>
  <w:footnote w:id="114">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التفسير الكبير، ج 11، ص 50</w:t>
      </w:r>
    </w:p>
  </w:footnote>
  <w:footnote w:id="115">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راهنما، ج 4، ص 56</w:t>
      </w:r>
    </w:p>
  </w:footnote>
  <w:footnote w:id="116">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روح‏المعانى، مج 4، ج 5، ص 220</w:t>
      </w:r>
    </w:p>
  </w:footnote>
  <w:footnote w:id="117">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التفسير الكبير، ج 11، ص 50</w:t>
      </w:r>
    </w:p>
  </w:footnote>
  <w:footnote w:id="118">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الجواهر، ج 2، ص 38</w:t>
      </w:r>
    </w:p>
  </w:footnote>
  <w:footnote w:id="119">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الميزان، ج 19، ص 39</w:t>
      </w:r>
    </w:p>
  </w:footnote>
  <w:footnote w:id="120">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كشف‏الاسرار، ج 9، ص 363؛ الميزان، ج 19، ص 39</w:t>
      </w:r>
    </w:p>
  </w:footnote>
  <w:footnote w:id="121">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همان</w:t>
      </w:r>
    </w:p>
  </w:footnote>
  <w:footnote w:id="122">
    <w:p w:rsidR="002640D1" w:rsidRDefault="002640D1" w:rsidP="00584606">
      <w:pPr>
        <w:pStyle w:val="FootnoteText"/>
        <w:rPr>
          <w:rtl/>
        </w:rPr>
      </w:pPr>
      <w:r>
        <w:rPr>
          <w:rStyle w:val="FootnoteReference"/>
        </w:rPr>
        <w:footnoteRef/>
      </w:r>
      <w:r>
        <w:rPr>
          <w:rFonts w:hint="cs"/>
          <w:rtl/>
        </w:rPr>
        <w:t xml:space="preserve"> </w:t>
      </w:r>
      <w:r>
        <w:rPr>
          <w:rFonts w:hint="cs"/>
          <w:rtl/>
          <w:lang w:bidi="fa-IR"/>
        </w:rPr>
        <w:t>( 9). جامع‏البيان، مج 13، جزء 27، ص 82</w:t>
      </w:r>
    </w:p>
  </w:footnote>
  <w:footnote w:id="123">
    <w:p w:rsidR="002640D1" w:rsidRDefault="002640D1" w:rsidP="00584606">
      <w:pPr>
        <w:pStyle w:val="FootnoteText"/>
        <w:rPr>
          <w:rtl/>
        </w:rPr>
      </w:pPr>
      <w:r>
        <w:rPr>
          <w:rStyle w:val="FootnoteReference"/>
        </w:rPr>
        <w:footnoteRef/>
      </w:r>
      <w:r>
        <w:rPr>
          <w:rFonts w:hint="cs"/>
          <w:rtl/>
        </w:rPr>
        <w:t xml:space="preserve"> </w:t>
      </w:r>
      <w:r>
        <w:rPr>
          <w:rFonts w:hint="cs"/>
          <w:rtl/>
          <w:lang w:bidi="fa-IR"/>
        </w:rPr>
        <w:t>( 10). الميزان، ج 5، ص 86</w:t>
      </w:r>
    </w:p>
  </w:footnote>
  <w:footnote w:id="124">
    <w:p w:rsidR="002640D1" w:rsidRDefault="002640D1" w:rsidP="00584606">
      <w:pPr>
        <w:pStyle w:val="FootnoteText"/>
        <w:rPr>
          <w:rtl/>
        </w:rPr>
      </w:pPr>
      <w:r>
        <w:rPr>
          <w:rStyle w:val="FootnoteReference"/>
        </w:rPr>
        <w:footnoteRef/>
      </w:r>
      <w:r>
        <w:rPr>
          <w:rFonts w:hint="cs"/>
          <w:rtl/>
        </w:rPr>
        <w:t xml:space="preserve"> </w:t>
      </w:r>
      <w:r>
        <w:rPr>
          <w:rFonts w:hint="cs"/>
          <w:rtl/>
          <w:lang w:bidi="fa-IR"/>
        </w:rPr>
        <w:t>( 11). جامع‏البيان، مج 4، ج 5، ص 390</w:t>
      </w:r>
    </w:p>
  </w:footnote>
  <w:footnote w:id="12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جامع‏البيان، مج 4، ج 5، ص 391</w:t>
      </w:r>
    </w:p>
  </w:footnote>
  <w:footnote w:id="12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همان، ص 392</w:t>
      </w:r>
    </w:p>
  </w:footnote>
  <w:footnote w:id="127">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جامع‏البيان، مج 4، ج 5، ص 392</w:t>
      </w:r>
    </w:p>
  </w:footnote>
  <w:footnote w:id="128">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همان، ص 393</w:t>
      </w:r>
    </w:p>
  </w:footnote>
  <w:footnote w:id="129">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جامع البيان، مج 4، ج 10، ص 501</w:t>
      </w:r>
    </w:p>
  </w:footnote>
  <w:footnote w:id="130">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مجمع البيان، ج 9، ص 405</w:t>
      </w:r>
    </w:p>
  </w:footnote>
  <w:footnote w:id="131">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همان، ج 2، ص 820</w:t>
      </w:r>
    </w:p>
  </w:footnote>
  <w:footnote w:id="132">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همان</w:t>
      </w:r>
    </w:p>
  </w:footnote>
  <w:footnote w:id="133">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مجمع‏البيان، ج 1، ص 319</w:t>
      </w:r>
    </w:p>
  </w:footnote>
  <w:footnote w:id="134">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جامع‏البيان، مج 1، ج 1، ص 598</w:t>
      </w:r>
    </w:p>
  </w:footnote>
  <w:footnote w:id="135">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التفسير الكبير، ج 3، ص 191</w:t>
      </w:r>
    </w:p>
  </w:footnote>
  <w:footnote w:id="136">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قمى، ج 2، ص 348</w:t>
      </w:r>
    </w:p>
  </w:footnote>
  <w:footnote w:id="137">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مجمع‏البيان، ج 1، ص 323؛ جامع‏البيان، مج 1، ج 1، ص 604</w:t>
      </w:r>
    </w:p>
  </w:footnote>
  <w:footnote w:id="138">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جامع‏البيان، مج 1، ج 1، ص 529 و 530</w:t>
      </w:r>
    </w:p>
  </w:footnote>
  <w:footnote w:id="139">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همان، مج 1، ج 1، ص 530؛ مجمع‏البيان، ج 1، ص 290</w:t>
      </w:r>
    </w:p>
  </w:footnote>
  <w:footnote w:id="140">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الكشّاف، ج 1، ص 157</w:t>
      </w:r>
    </w:p>
  </w:footnote>
  <w:footnote w:id="141">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مجمع‏البيان، ج 1، ص 771</w:t>
      </w:r>
    </w:p>
  </w:footnote>
  <w:footnote w:id="142">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الكشّاف، ج 1، ص 157</w:t>
      </w:r>
    </w:p>
  </w:footnote>
  <w:footnote w:id="143">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التفسير الكبير، ج 10، ص 178</w:t>
      </w:r>
    </w:p>
  </w:footnote>
  <w:footnote w:id="144">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جامع‏البيان، مج 4، ج 5، ص 229؛ مجمع‏البيان، ج 3، ص 115</w:t>
      </w:r>
    </w:p>
  </w:footnote>
  <w:footnote w:id="145">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مجمع‏البيان، ج 9، ص 355</w:t>
      </w:r>
    </w:p>
  </w:footnote>
  <w:footnote w:id="146">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الكشّاف، ج 4، ص 476</w:t>
      </w:r>
    </w:p>
  </w:footnote>
  <w:footnote w:id="147">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مجمع‏البيان، ج 7، ص 417</w:t>
      </w:r>
    </w:p>
  </w:footnote>
  <w:footnote w:id="148">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الكشّاف، ج 3، ص 432</w:t>
      </w:r>
    </w:p>
  </w:footnote>
  <w:footnote w:id="149">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الكشّاف، ج 1، ص 421</w:t>
      </w:r>
    </w:p>
  </w:footnote>
  <w:footnote w:id="150">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الكشّاف، ج 3، ص 432</w:t>
      </w:r>
    </w:p>
  </w:footnote>
  <w:footnote w:id="151">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الميزان، ج 14، ص 391</w:t>
      </w:r>
    </w:p>
  </w:footnote>
  <w:footnote w:id="152">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فى‏ظلال، ج 4، ص 2432- 2434</w:t>
      </w:r>
    </w:p>
  </w:footnote>
  <w:footnote w:id="153">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مجمع‏البيان، ج 7، ص 263</w:t>
      </w:r>
    </w:p>
  </w:footnote>
  <w:footnote w:id="154">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الميزان، ج 15، ص 204</w:t>
      </w:r>
    </w:p>
  </w:footnote>
  <w:footnote w:id="155">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الكشّاف، ج 2، ص 569؛ مجمع‏البيان، ج 6، ص 505</w:t>
      </w:r>
    </w:p>
  </w:footnote>
  <w:footnote w:id="156">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مجمع‏البيان، ج 3، ص 448</w:t>
      </w:r>
    </w:p>
  </w:footnote>
  <w:footnote w:id="157">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مجمع‏البيان، ج 10، ص 522</w:t>
      </w:r>
    </w:p>
  </w:footnote>
  <w:footnote w:id="158">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جامع‏البيان، مج 14، ج 29، ص 77؛ مجمع‏البيان، ج 10، ص 522</w:t>
      </w:r>
    </w:p>
  </w:footnote>
  <w:footnote w:id="159">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مجمع‏البيان، ج 10، ص 647</w:t>
      </w:r>
    </w:p>
  </w:footnote>
  <w:footnote w:id="160">
    <w:p w:rsidR="002640D1" w:rsidRDefault="002640D1" w:rsidP="00584606">
      <w:pPr>
        <w:pStyle w:val="FootnoteText"/>
        <w:rPr>
          <w:rtl/>
        </w:rPr>
      </w:pPr>
      <w:r>
        <w:rPr>
          <w:rStyle w:val="FootnoteReference"/>
        </w:rPr>
        <w:footnoteRef/>
      </w:r>
      <w:r>
        <w:rPr>
          <w:rFonts w:hint="cs"/>
          <w:rtl/>
        </w:rPr>
        <w:t xml:space="preserve"> </w:t>
      </w:r>
      <w:r>
        <w:rPr>
          <w:rFonts w:hint="cs"/>
          <w:rtl/>
          <w:lang w:bidi="fa-IR"/>
        </w:rPr>
        <w:t>( 4). الكشّاف، ج 4، ص 692</w:t>
      </w:r>
    </w:p>
  </w:footnote>
  <w:footnote w:id="161">
    <w:p w:rsidR="002640D1" w:rsidRDefault="002640D1" w:rsidP="00584606">
      <w:pPr>
        <w:pStyle w:val="FootnoteText"/>
        <w:rPr>
          <w:rtl/>
        </w:rPr>
      </w:pPr>
      <w:r>
        <w:rPr>
          <w:rStyle w:val="FootnoteReference"/>
        </w:rPr>
        <w:footnoteRef/>
      </w:r>
      <w:r>
        <w:rPr>
          <w:rFonts w:hint="cs"/>
          <w:rtl/>
        </w:rPr>
        <w:t xml:space="preserve"> </w:t>
      </w:r>
      <w:r>
        <w:rPr>
          <w:rFonts w:hint="cs"/>
          <w:rtl/>
          <w:lang w:bidi="fa-IR"/>
        </w:rPr>
        <w:t>( 5). جامع‏البيان، مج 15، ج 30، ص 34</w:t>
      </w:r>
    </w:p>
  </w:footnote>
  <w:footnote w:id="162">
    <w:p w:rsidR="002640D1" w:rsidRDefault="002640D1" w:rsidP="00584606">
      <w:pPr>
        <w:pStyle w:val="FootnoteText"/>
        <w:rPr>
          <w:rtl/>
        </w:rPr>
      </w:pPr>
      <w:r>
        <w:rPr>
          <w:rStyle w:val="FootnoteReference"/>
        </w:rPr>
        <w:footnoteRef/>
      </w:r>
      <w:r>
        <w:rPr>
          <w:rFonts w:hint="cs"/>
          <w:rtl/>
        </w:rPr>
        <w:t xml:space="preserve"> </w:t>
      </w:r>
      <w:r>
        <w:rPr>
          <w:rFonts w:hint="cs"/>
          <w:rtl/>
          <w:lang w:bidi="fa-IR"/>
        </w:rPr>
        <w:t>( 6). الفرقان، ج 30، ص 63</w:t>
      </w:r>
    </w:p>
  </w:footnote>
  <w:footnote w:id="163">
    <w:p w:rsidR="002640D1" w:rsidRDefault="002640D1" w:rsidP="00584606">
      <w:pPr>
        <w:pStyle w:val="FootnoteText"/>
        <w:rPr>
          <w:rtl/>
        </w:rPr>
      </w:pPr>
      <w:r>
        <w:rPr>
          <w:rStyle w:val="FootnoteReference"/>
        </w:rPr>
        <w:footnoteRef/>
      </w:r>
      <w:r>
        <w:rPr>
          <w:rFonts w:hint="cs"/>
          <w:rtl/>
        </w:rPr>
        <w:t xml:space="preserve"> </w:t>
      </w:r>
      <w:r>
        <w:rPr>
          <w:rFonts w:hint="cs"/>
          <w:rtl/>
          <w:lang w:bidi="fa-IR"/>
        </w:rPr>
        <w:t>( 7). مجمع‏البيان، ج 10، ص 648؛ كشف‏الاسرار، ج 10، ص 359</w:t>
      </w:r>
    </w:p>
  </w:footnote>
  <w:footnote w:id="164">
    <w:p w:rsidR="002640D1" w:rsidRDefault="002640D1" w:rsidP="00584606">
      <w:pPr>
        <w:pStyle w:val="FootnoteText"/>
        <w:rPr>
          <w:rtl/>
        </w:rPr>
      </w:pPr>
      <w:r>
        <w:rPr>
          <w:rStyle w:val="FootnoteReference"/>
        </w:rPr>
        <w:footnoteRef/>
      </w:r>
      <w:r>
        <w:rPr>
          <w:rFonts w:hint="cs"/>
          <w:rtl/>
        </w:rPr>
        <w:t xml:space="preserve"> </w:t>
      </w:r>
      <w:r>
        <w:rPr>
          <w:rFonts w:hint="cs"/>
          <w:rtl/>
          <w:lang w:bidi="fa-IR"/>
        </w:rPr>
        <w:t>( 8). روح‏المعانى، مج 16، ج 30، ص 38</w:t>
      </w:r>
    </w:p>
  </w:footnote>
  <w:footnote w:id="165">
    <w:p w:rsidR="002640D1" w:rsidRDefault="002640D1" w:rsidP="00584606">
      <w:pPr>
        <w:pStyle w:val="FootnoteText"/>
        <w:rPr>
          <w:rtl/>
        </w:rPr>
      </w:pPr>
      <w:r>
        <w:rPr>
          <w:rStyle w:val="FootnoteReference"/>
        </w:rPr>
        <w:footnoteRef/>
      </w:r>
      <w:r>
        <w:rPr>
          <w:rFonts w:hint="cs"/>
          <w:rtl/>
        </w:rPr>
        <w:t xml:space="preserve"> </w:t>
      </w:r>
      <w:r>
        <w:rPr>
          <w:rFonts w:hint="cs"/>
          <w:rtl/>
          <w:lang w:bidi="fa-IR"/>
        </w:rPr>
        <w:t>( 9). علل‏الشرايع، ج 1، ص 187</w:t>
      </w:r>
    </w:p>
  </w:footnote>
  <w:footnote w:id="166">
    <w:p w:rsidR="002640D1" w:rsidRDefault="002640D1" w:rsidP="00584606">
      <w:pPr>
        <w:pStyle w:val="FootnoteText"/>
        <w:rPr>
          <w:rtl/>
        </w:rPr>
      </w:pPr>
      <w:r>
        <w:rPr>
          <w:rStyle w:val="FootnoteReference"/>
        </w:rPr>
        <w:footnoteRef/>
      </w:r>
      <w:r>
        <w:rPr>
          <w:rFonts w:hint="cs"/>
          <w:rtl/>
        </w:rPr>
        <w:t xml:space="preserve"> </w:t>
      </w:r>
      <w:r>
        <w:rPr>
          <w:rFonts w:hint="cs"/>
          <w:rtl/>
          <w:lang w:bidi="fa-IR"/>
        </w:rPr>
        <w:t>( 1). كشف‏الاسرار، ج 8، ص 216</w:t>
      </w:r>
    </w:p>
  </w:footnote>
  <w:footnote w:id="167">
    <w:p w:rsidR="002640D1" w:rsidRDefault="002640D1" w:rsidP="00584606">
      <w:pPr>
        <w:pStyle w:val="FootnoteText"/>
        <w:rPr>
          <w:rtl/>
        </w:rPr>
      </w:pPr>
      <w:r>
        <w:rPr>
          <w:rStyle w:val="FootnoteReference"/>
        </w:rPr>
        <w:footnoteRef/>
      </w:r>
      <w:r>
        <w:rPr>
          <w:rFonts w:hint="cs"/>
          <w:rtl/>
        </w:rPr>
        <w:t xml:space="preserve"> </w:t>
      </w:r>
      <w:r>
        <w:rPr>
          <w:rFonts w:hint="cs"/>
          <w:rtl/>
          <w:lang w:bidi="fa-IR"/>
        </w:rPr>
        <w:t>( 2). الكشّاف، ج 4، ص 11؛ مجمع‏البيان، ج 8، ص 659</w:t>
      </w:r>
    </w:p>
  </w:footnote>
  <w:footnote w:id="168">
    <w:p w:rsidR="002640D1" w:rsidRDefault="002640D1" w:rsidP="00584606">
      <w:pPr>
        <w:pStyle w:val="FootnoteText"/>
        <w:rPr>
          <w:rtl/>
        </w:rPr>
      </w:pPr>
      <w:r>
        <w:rPr>
          <w:rStyle w:val="FootnoteReference"/>
        </w:rPr>
        <w:footnoteRef/>
      </w:r>
      <w:r>
        <w:rPr>
          <w:rFonts w:hint="cs"/>
          <w:rtl/>
        </w:rPr>
        <w:t xml:space="preserve"> </w:t>
      </w:r>
      <w:r>
        <w:rPr>
          <w:rFonts w:hint="cs"/>
          <w:rtl/>
          <w:lang w:bidi="fa-IR"/>
        </w:rPr>
        <w:t>( 3). كشف‏الاسرار، ج 8، ص 216</w:t>
      </w:r>
    </w:p>
  </w:footnote>
  <w:footnote w:id="169">
    <w:p w:rsidR="002640D1" w:rsidRDefault="002640D1" w:rsidP="00E47A08">
      <w:pPr>
        <w:pStyle w:val="FootnoteText"/>
        <w:rPr>
          <w:rtl/>
        </w:rPr>
      </w:pPr>
      <w:r>
        <w:rPr>
          <w:rStyle w:val="FootnoteReference"/>
        </w:rPr>
        <w:footnoteRef/>
      </w:r>
      <w:r>
        <w:rPr>
          <w:rFonts w:hint="cs"/>
          <w:rtl/>
        </w:rPr>
        <w:t xml:space="preserve"> </w:t>
      </w:r>
      <w:r>
        <w:rPr>
          <w:rFonts w:hint="cs"/>
          <w:rtl/>
          <w:lang w:bidi="fa-IR"/>
        </w:rPr>
        <w:t>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346FE"/>
    <w:multiLevelType w:val="hybridMultilevel"/>
    <w:tmpl w:val="7C3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8119F"/>
    <w:multiLevelType w:val="hybridMultilevel"/>
    <w:tmpl w:val="6E669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607E87"/>
    <w:multiLevelType w:val="hybridMultilevel"/>
    <w:tmpl w:val="AE38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4D647C"/>
    <w:multiLevelType w:val="hybridMultilevel"/>
    <w:tmpl w:val="7686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B62A14"/>
    <w:multiLevelType w:val="hybridMultilevel"/>
    <w:tmpl w:val="FE3C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2F0FF0"/>
    <w:multiLevelType w:val="hybridMultilevel"/>
    <w:tmpl w:val="377E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033DF"/>
    <w:rsid w:val="00054F69"/>
    <w:rsid w:val="000E45D5"/>
    <w:rsid w:val="00132071"/>
    <w:rsid w:val="00167F2E"/>
    <w:rsid w:val="0017616F"/>
    <w:rsid w:val="001806C1"/>
    <w:rsid w:val="00186AE0"/>
    <w:rsid w:val="001A2F80"/>
    <w:rsid w:val="001A6347"/>
    <w:rsid w:val="001F1211"/>
    <w:rsid w:val="001F289B"/>
    <w:rsid w:val="002110E1"/>
    <w:rsid w:val="00257F2A"/>
    <w:rsid w:val="002640D1"/>
    <w:rsid w:val="00267F96"/>
    <w:rsid w:val="002D7902"/>
    <w:rsid w:val="002F6D0C"/>
    <w:rsid w:val="00334B64"/>
    <w:rsid w:val="00352A2D"/>
    <w:rsid w:val="00362D27"/>
    <w:rsid w:val="00394456"/>
    <w:rsid w:val="003A66BE"/>
    <w:rsid w:val="003C2CCC"/>
    <w:rsid w:val="003D0282"/>
    <w:rsid w:val="003D70C5"/>
    <w:rsid w:val="003E0672"/>
    <w:rsid w:val="00427AFD"/>
    <w:rsid w:val="004658B0"/>
    <w:rsid w:val="00465EAA"/>
    <w:rsid w:val="00466ABC"/>
    <w:rsid w:val="00481260"/>
    <w:rsid w:val="00491014"/>
    <w:rsid w:val="004A607C"/>
    <w:rsid w:val="004B3C93"/>
    <w:rsid w:val="0050539F"/>
    <w:rsid w:val="0053319A"/>
    <w:rsid w:val="005832DF"/>
    <w:rsid w:val="00584606"/>
    <w:rsid w:val="005A1798"/>
    <w:rsid w:val="005B76A9"/>
    <w:rsid w:val="005E4DBA"/>
    <w:rsid w:val="005F04C2"/>
    <w:rsid w:val="00625CBE"/>
    <w:rsid w:val="00626598"/>
    <w:rsid w:val="00627872"/>
    <w:rsid w:val="006360A6"/>
    <w:rsid w:val="006409CE"/>
    <w:rsid w:val="006A693F"/>
    <w:rsid w:val="006B3B4C"/>
    <w:rsid w:val="006C0B0B"/>
    <w:rsid w:val="006C2911"/>
    <w:rsid w:val="006C56C3"/>
    <w:rsid w:val="00714E99"/>
    <w:rsid w:val="0072070C"/>
    <w:rsid w:val="00743BF8"/>
    <w:rsid w:val="007643FE"/>
    <w:rsid w:val="00794FBF"/>
    <w:rsid w:val="007D0F68"/>
    <w:rsid w:val="007F0692"/>
    <w:rsid w:val="008232C8"/>
    <w:rsid w:val="00827FA4"/>
    <w:rsid w:val="0088147C"/>
    <w:rsid w:val="008D672C"/>
    <w:rsid w:val="00913BBA"/>
    <w:rsid w:val="00914D73"/>
    <w:rsid w:val="0096447F"/>
    <w:rsid w:val="00964773"/>
    <w:rsid w:val="00973D77"/>
    <w:rsid w:val="009850A0"/>
    <w:rsid w:val="009A548A"/>
    <w:rsid w:val="009C272B"/>
    <w:rsid w:val="009E6A97"/>
    <w:rsid w:val="00A1272E"/>
    <w:rsid w:val="00A16059"/>
    <w:rsid w:val="00A210F6"/>
    <w:rsid w:val="00A571B7"/>
    <w:rsid w:val="00AB17B4"/>
    <w:rsid w:val="00AC3DC8"/>
    <w:rsid w:val="00B021A4"/>
    <w:rsid w:val="00B10976"/>
    <w:rsid w:val="00B208B7"/>
    <w:rsid w:val="00B242C6"/>
    <w:rsid w:val="00B56A8F"/>
    <w:rsid w:val="00B96775"/>
    <w:rsid w:val="00BB4F71"/>
    <w:rsid w:val="00BD5A67"/>
    <w:rsid w:val="00BF0B11"/>
    <w:rsid w:val="00C30C29"/>
    <w:rsid w:val="00C42730"/>
    <w:rsid w:val="00C87481"/>
    <w:rsid w:val="00CA4428"/>
    <w:rsid w:val="00CB1BC2"/>
    <w:rsid w:val="00CC6917"/>
    <w:rsid w:val="00CD4547"/>
    <w:rsid w:val="00D03F5D"/>
    <w:rsid w:val="00D232F7"/>
    <w:rsid w:val="00D27B9C"/>
    <w:rsid w:val="00D35419"/>
    <w:rsid w:val="00D61EFD"/>
    <w:rsid w:val="00D809A8"/>
    <w:rsid w:val="00DA5B07"/>
    <w:rsid w:val="00DC2CC8"/>
    <w:rsid w:val="00DD215C"/>
    <w:rsid w:val="00DF3293"/>
    <w:rsid w:val="00E47A08"/>
    <w:rsid w:val="00E54515"/>
    <w:rsid w:val="00E7123D"/>
    <w:rsid w:val="00E92D51"/>
    <w:rsid w:val="00EC0E23"/>
    <w:rsid w:val="00F14A53"/>
    <w:rsid w:val="00F5033D"/>
    <w:rsid w:val="00F53338"/>
    <w:rsid w:val="00F64271"/>
    <w:rsid w:val="00F877FC"/>
    <w:rsid w:val="00FB1A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272B"/>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362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362D27"/>
    <w:pPr>
      <w:keepNext/>
      <w:keepLines/>
      <w:spacing w:after="0" w:line="240" w:lineRule="auto"/>
      <w:outlineLvl w:val="4"/>
    </w:pPr>
    <w:rPr>
      <w:rFonts w:asciiTheme="majorHAnsi" w:eastAsiaTheme="majorEastAsia" w:hAnsiTheme="majorHAnsi" w:cs="B Titr"/>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272B"/>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362D27"/>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rsid w:val="00362D27"/>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5849">
      <w:bodyDiv w:val="1"/>
      <w:marLeft w:val="0"/>
      <w:marRight w:val="0"/>
      <w:marTop w:val="0"/>
      <w:marBottom w:val="0"/>
      <w:divBdr>
        <w:top w:val="none" w:sz="0" w:space="0" w:color="auto"/>
        <w:left w:val="none" w:sz="0" w:space="0" w:color="auto"/>
        <w:bottom w:val="none" w:sz="0" w:space="0" w:color="auto"/>
        <w:right w:val="none" w:sz="0" w:space="0" w:color="auto"/>
      </w:divBdr>
    </w:div>
    <w:div w:id="250891335">
      <w:bodyDiv w:val="1"/>
      <w:marLeft w:val="0"/>
      <w:marRight w:val="0"/>
      <w:marTop w:val="0"/>
      <w:marBottom w:val="0"/>
      <w:divBdr>
        <w:top w:val="none" w:sz="0" w:space="0" w:color="auto"/>
        <w:left w:val="none" w:sz="0" w:space="0" w:color="auto"/>
        <w:bottom w:val="none" w:sz="0" w:space="0" w:color="auto"/>
        <w:right w:val="none" w:sz="0" w:space="0" w:color="auto"/>
      </w:divBdr>
    </w:div>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36059171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80">
          <w:marLeft w:val="0"/>
          <w:marRight w:val="0"/>
          <w:marTop w:val="0"/>
          <w:marBottom w:val="0"/>
          <w:divBdr>
            <w:top w:val="none" w:sz="0" w:space="0" w:color="auto"/>
            <w:left w:val="none" w:sz="0" w:space="0" w:color="auto"/>
            <w:bottom w:val="none" w:sz="0" w:space="0" w:color="auto"/>
            <w:right w:val="none" w:sz="0" w:space="0" w:color="auto"/>
          </w:divBdr>
        </w:div>
        <w:div w:id="737217052">
          <w:marLeft w:val="0"/>
          <w:marRight w:val="0"/>
          <w:marTop w:val="0"/>
          <w:marBottom w:val="0"/>
          <w:divBdr>
            <w:top w:val="none" w:sz="0" w:space="0" w:color="auto"/>
            <w:left w:val="none" w:sz="0" w:space="0" w:color="auto"/>
            <w:bottom w:val="none" w:sz="0" w:space="0" w:color="auto"/>
            <w:right w:val="none" w:sz="0" w:space="0" w:color="auto"/>
          </w:divBdr>
        </w:div>
      </w:divsChild>
    </w:div>
    <w:div w:id="451704968">
      <w:bodyDiv w:val="1"/>
      <w:marLeft w:val="0"/>
      <w:marRight w:val="0"/>
      <w:marTop w:val="0"/>
      <w:marBottom w:val="0"/>
      <w:divBdr>
        <w:top w:val="none" w:sz="0" w:space="0" w:color="auto"/>
        <w:left w:val="none" w:sz="0" w:space="0" w:color="auto"/>
        <w:bottom w:val="none" w:sz="0" w:space="0" w:color="auto"/>
        <w:right w:val="none" w:sz="0" w:space="0" w:color="auto"/>
      </w:divBdr>
    </w:div>
    <w:div w:id="454641988">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600526979">
      <w:bodyDiv w:val="1"/>
      <w:marLeft w:val="0"/>
      <w:marRight w:val="0"/>
      <w:marTop w:val="0"/>
      <w:marBottom w:val="0"/>
      <w:divBdr>
        <w:top w:val="none" w:sz="0" w:space="0" w:color="auto"/>
        <w:left w:val="none" w:sz="0" w:space="0" w:color="auto"/>
        <w:bottom w:val="none" w:sz="0" w:space="0" w:color="auto"/>
        <w:right w:val="none" w:sz="0" w:space="0" w:color="auto"/>
      </w:divBdr>
    </w:div>
    <w:div w:id="638190813">
      <w:bodyDiv w:val="1"/>
      <w:marLeft w:val="0"/>
      <w:marRight w:val="0"/>
      <w:marTop w:val="0"/>
      <w:marBottom w:val="0"/>
      <w:divBdr>
        <w:top w:val="none" w:sz="0" w:space="0" w:color="auto"/>
        <w:left w:val="none" w:sz="0" w:space="0" w:color="auto"/>
        <w:bottom w:val="none" w:sz="0" w:space="0" w:color="auto"/>
        <w:right w:val="none" w:sz="0" w:space="0" w:color="auto"/>
      </w:divBdr>
    </w:div>
    <w:div w:id="784231758">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849104598">
      <w:bodyDiv w:val="1"/>
      <w:marLeft w:val="0"/>
      <w:marRight w:val="0"/>
      <w:marTop w:val="0"/>
      <w:marBottom w:val="0"/>
      <w:divBdr>
        <w:top w:val="none" w:sz="0" w:space="0" w:color="auto"/>
        <w:left w:val="none" w:sz="0" w:space="0" w:color="auto"/>
        <w:bottom w:val="none" w:sz="0" w:space="0" w:color="auto"/>
        <w:right w:val="none" w:sz="0" w:space="0" w:color="auto"/>
      </w:divBdr>
    </w:div>
    <w:div w:id="873273756">
      <w:bodyDiv w:val="1"/>
      <w:marLeft w:val="0"/>
      <w:marRight w:val="0"/>
      <w:marTop w:val="0"/>
      <w:marBottom w:val="0"/>
      <w:divBdr>
        <w:top w:val="none" w:sz="0" w:space="0" w:color="auto"/>
        <w:left w:val="none" w:sz="0" w:space="0" w:color="auto"/>
        <w:bottom w:val="none" w:sz="0" w:space="0" w:color="auto"/>
        <w:right w:val="none" w:sz="0" w:space="0" w:color="auto"/>
      </w:divBdr>
    </w:div>
    <w:div w:id="880441838">
      <w:bodyDiv w:val="1"/>
      <w:marLeft w:val="0"/>
      <w:marRight w:val="0"/>
      <w:marTop w:val="0"/>
      <w:marBottom w:val="0"/>
      <w:divBdr>
        <w:top w:val="none" w:sz="0" w:space="0" w:color="auto"/>
        <w:left w:val="none" w:sz="0" w:space="0" w:color="auto"/>
        <w:bottom w:val="none" w:sz="0" w:space="0" w:color="auto"/>
        <w:right w:val="none" w:sz="0" w:space="0" w:color="auto"/>
      </w:divBdr>
    </w:div>
    <w:div w:id="924806510">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2096472">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49459">
      <w:bodyDiv w:val="1"/>
      <w:marLeft w:val="0"/>
      <w:marRight w:val="0"/>
      <w:marTop w:val="0"/>
      <w:marBottom w:val="0"/>
      <w:divBdr>
        <w:top w:val="none" w:sz="0" w:space="0" w:color="auto"/>
        <w:left w:val="none" w:sz="0" w:space="0" w:color="auto"/>
        <w:bottom w:val="none" w:sz="0" w:space="0" w:color="auto"/>
        <w:right w:val="none" w:sz="0" w:space="0" w:color="auto"/>
      </w:divBdr>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324775536">
      <w:bodyDiv w:val="1"/>
      <w:marLeft w:val="0"/>
      <w:marRight w:val="0"/>
      <w:marTop w:val="0"/>
      <w:marBottom w:val="0"/>
      <w:divBdr>
        <w:top w:val="none" w:sz="0" w:space="0" w:color="auto"/>
        <w:left w:val="none" w:sz="0" w:space="0" w:color="auto"/>
        <w:bottom w:val="none" w:sz="0" w:space="0" w:color="auto"/>
        <w:right w:val="none" w:sz="0" w:space="0" w:color="auto"/>
      </w:divBdr>
    </w:div>
    <w:div w:id="1327049930">
      <w:bodyDiv w:val="1"/>
      <w:marLeft w:val="0"/>
      <w:marRight w:val="0"/>
      <w:marTop w:val="0"/>
      <w:marBottom w:val="0"/>
      <w:divBdr>
        <w:top w:val="none" w:sz="0" w:space="0" w:color="auto"/>
        <w:left w:val="none" w:sz="0" w:space="0" w:color="auto"/>
        <w:bottom w:val="none" w:sz="0" w:space="0" w:color="auto"/>
        <w:right w:val="none" w:sz="0" w:space="0" w:color="auto"/>
      </w:divBdr>
    </w:div>
    <w:div w:id="1508667818">
      <w:bodyDiv w:val="1"/>
      <w:marLeft w:val="0"/>
      <w:marRight w:val="0"/>
      <w:marTop w:val="0"/>
      <w:marBottom w:val="0"/>
      <w:divBdr>
        <w:top w:val="none" w:sz="0" w:space="0" w:color="auto"/>
        <w:left w:val="none" w:sz="0" w:space="0" w:color="auto"/>
        <w:bottom w:val="none" w:sz="0" w:space="0" w:color="auto"/>
        <w:right w:val="none" w:sz="0" w:space="0" w:color="auto"/>
      </w:divBdr>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651861666">
      <w:bodyDiv w:val="1"/>
      <w:marLeft w:val="0"/>
      <w:marRight w:val="0"/>
      <w:marTop w:val="0"/>
      <w:marBottom w:val="0"/>
      <w:divBdr>
        <w:top w:val="none" w:sz="0" w:space="0" w:color="auto"/>
        <w:left w:val="none" w:sz="0" w:space="0" w:color="auto"/>
        <w:bottom w:val="none" w:sz="0" w:space="0" w:color="auto"/>
        <w:right w:val="none" w:sz="0" w:space="0" w:color="auto"/>
      </w:divBdr>
    </w:div>
    <w:div w:id="1677726383">
      <w:bodyDiv w:val="1"/>
      <w:marLeft w:val="0"/>
      <w:marRight w:val="0"/>
      <w:marTop w:val="0"/>
      <w:marBottom w:val="0"/>
      <w:divBdr>
        <w:top w:val="none" w:sz="0" w:space="0" w:color="auto"/>
        <w:left w:val="none" w:sz="0" w:space="0" w:color="auto"/>
        <w:bottom w:val="none" w:sz="0" w:space="0" w:color="auto"/>
        <w:right w:val="none" w:sz="0" w:space="0" w:color="auto"/>
      </w:divBdr>
    </w:div>
    <w:div w:id="1726560040">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1928805734">
      <w:bodyDiv w:val="1"/>
      <w:marLeft w:val="0"/>
      <w:marRight w:val="0"/>
      <w:marTop w:val="0"/>
      <w:marBottom w:val="0"/>
      <w:divBdr>
        <w:top w:val="none" w:sz="0" w:space="0" w:color="auto"/>
        <w:left w:val="none" w:sz="0" w:space="0" w:color="auto"/>
        <w:bottom w:val="none" w:sz="0" w:space="0" w:color="auto"/>
        <w:right w:val="none" w:sz="0" w:space="0" w:color="auto"/>
      </w:divBdr>
    </w:div>
    <w:div w:id="1945067004">
      <w:bodyDiv w:val="1"/>
      <w:marLeft w:val="0"/>
      <w:marRight w:val="0"/>
      <w:marTop w:val="0"/>
      <w:marBottom w:val="0"/>
      <w:divBdr>
        <w:top w:val="none" w:sz="0" w:space="0" w:color="auto"/>
        <w:left w:val="none" w:sz="0" w:space="0" w:color="auto"/>
        <w:bottom w:val="none" w:sz="0" w:space="0" w:color="auto"/>
        <w:right w:val="none" w:sz="0" w:space="0" w:color="auto"/>
      </w:divBdr>
    </w:div>
    <w:div w:id="1984966464">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 w:id="2130127326">
      <w:bodyDiv w:val="1"/>
      <w:marLeft w:val="0"/>
      <w:marRight w:val="0"/>
      <w:marTop w:val="0"/>
      <w:marBottom w:val="0"/>
      <w:divBdr>
        <w:top w:val="none" w:sz="0" w:space="0" w:color="auto"/>
        <w:left w:val="none" w:sz="0" w:space="0" w:color="auto"/>
        <w:bottom w:val="none" w:sz="0" w:space="0" w:color="auto"/>
        <w:right w:val="none" w:sz="0" w:space="0" w:color="auto"/>
      </w:divBdr>
      <w:divsChild>
        <w:div w:id="2053384207">
          <w:marLeft w:val="0"/>
          <w:marRight w:val="0"/>
          <w:marTop w:val="0"/>
          <w:marBottom w:val="0"/>
          <w:divBdr>
            <w:top w:val="none" w:sz="0" w:space="0" w:color="auto"/>
            <w:left w:val="none" w:sz="0" w:space="0" w:color="auto"/>
            <w:bottom w:val="none" w:sz="0" w:space="0" w:color="auto"/>
            <w:right w:val="none" w:sz="0" w:space="0" w:color="auto"/>
          </w:divBdr>
        </w:div>
        <w:div w:id="890919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lib.ir/advancedsearch/p1/?title=%D8%A2%D8%B1%D8%B2%D9%88&amp;author=&amp;subject=&amp;other=&amp;province=0&amp;city=0&amp;libtype=0&amp;firstchar=*" TargetMode="External"/><Relationship Id="rId4" Type="http://schemas.openxmlformats.org/officeDocument/2006/relationships/settings" Target="settings.xml"/><Relationship Id="rId9" Type="http://schemas.openxmlformats.org/officeDocument/2006/relationships/hyperlink" Target="https://www.almaany.com/ar/dict/ar-ar/%D8%A7%D9%85%D9%8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2D68-20EB-4063-9623-1BE1B9DA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209</Pages>
  <Words>59238</Words>
  <Characters>337662</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16</cp:revision>
  <dcterms:created xsi:type="dcterms:W3CDTF">2022-09-21T13:48:00Z</dcterms:created>
  <dcterms:modified xsi:type="dcterms:W3CDTF">2022-09-23T10:32:00Z</dcterms:modified>
</cp:coreProperties>
</file>