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849" w:rsidRDefault="00E27849" w:rsidP="00827C01">
      <w:pPr>
        <w:jc w:val="center"/>
        <w:rPr>
          <w:rFonts w:cs="B Titr"/>
          <w:sz w:val="36"/>
          <w:szCs w:val="36"/>
          <w:rtl/>
        </w:rPr>
      </w:pPr>
    </w:p>
    <w:p w:rsidR="00E27849" w:rsidRDefault="00E27849" w:rsidP="00827C01">
      <w:pPr>
        <w:jc w:val="center"/>
        <w:rPr>
          <w:rFonts w:cs="B Titr"/>
          <w:sz w:val="36"/>
          <w:szCs w:val="36"/>
          <w:rtl/>
        </w:rPr>
      </w:pPr>
    </w:p>
    <w:p w:rsidR="00E27849" w:rsidRDefault="00E27849" w:rsidP="00827C01">
      <w:pPr>
        <w:jc w:val="center"/>
        <w:rPr>
          <w:rFonts w:cs="B Titr"/>
          <w:sz w:val="36"/>
          <w:szCs w:val="36"/>
          <w:rtl/>
        </w:rPr>
      </w:pPr>
    </w:p>
    <w:p w:rsidR="00E27849" w:rsidRDefault="00E27849" w:rsidP="00827C01">
      <w:pPr>
        <w:jc w:val="center"/>
        <w:rPr>
          <w:rFonts w:cs="B Titr"/>
          <w:sz w:val="36"/>
          <w:szCs w:val="36"/>
          <w:rtl/>
        </w:rPr>
      </w:pPr>
    </w:p>
    <w:p w:rsidR="00E27849" w:rsidRDefault="00827C01" w:rsidP="00827C01">
      <w:pPr>
        <w:jc w:val="center"/>
        <w:rPr>
          <w:rFonts w:cs="B Titr"/>
          <w:sz w:val="36"/>
          <w:szCs w:val="36"/>
          <w:rtl/>
        </w:rPr>
      </w:pPr>
      <w:r w:rsidRPr="007A2696">
        <w:rPr>
          <w:rFonts w:cs="B Titr" w:hint="cs"/>
          <w:sz w:val="36"/>
          <w:szCs w:val="36"/>
          <w:rtl/>
        </w:rPr>
        <w:t>پرونده علمی</w:t>
      </w:r>
      <w:r>
        <w:rPr>
          <w:rFonts w:cs="B Titr" w:hint="cs"/>
          <w:sz w:val="36"/>
          <w:szCs w:val="36"/>
          <w:rtl/>
        </w:rPr>
        <w:t>:</w:t>
      </w:r>
    </w:p>
    <w:p w:rsidR="00827C01" w:rsidRDefault="00827C01" w:rsidP="00827C01">
      <w:pPr>
        <w:jc w:val="center"/>
        <w:rPr>
          <w:rFonts w:cs="B Titr"/>
          <w:sz w:val="36"/>
          <w:szCs w:val="36"/>
          <w:rtl/>
        </w:rPr>
      </w:pPr>
      <w:r w:rsidRPr="007A2696">
        <w:rPr>
          <w:rFonts w:cs="B Titr" w:hint="cs"/>
          <w:sz w:val="36"/>
          <w:szCs w:val="36"/>
          <w:rtl/>
        </w:rPr>
        <w:t xml:space="preserve"> </w:t>
      </w:r>
      <w:r>
        <w:rPr>
          <w:rFonts w:cs="B Titr" w:hint="cs"/>
          <w:sz w:val="36"/>
          <w:szCs w:val="36"/>
          <w:rtl/>
        </w:rPr>
        <w:t>بخل</w:t>
      </w:r>
    </w:p>
    <w:p w:rsidR="00E27849" w:rsidRPr="007A2696" w:rsidRDefault="00E27849" w:rsidP="00827C01">
      <w:pPr>
        <w:jc w:val="center"/>
        <w:rPr>
          <w:rFonts w:cs="B Titr"/>
          <w:sz w:val="36"/>
          <w:szCs w:val="36"/>
          <w:rtl/>
        </w:rPr>
      </w:pPr>
    </w:p>
    <w:p w:rsidR="00827C01" w:rsidRDefault="00827C01" w:rsidP="00827C01">
      <w:pPr>
        <w:jc w:val="center"/>
        <w:rPr>
          <w:rFonts w:cs="B Titr"/>
          <w:sz w:val="40"/>
          <w:szCs w:val="40"/>
          <w:rtl/>
        </w:rPr>
      </w:pPr>
      <w:r>
        <w:rPr>
          <w:rFonts w:cs="B Titr" w:hint="cs"/>
          <w:sz w:val="40"/>
          <w:szCs w:val="40"/>
          <w:rtl/>
        </w:rPr>
        <w:t xml:space="preserve">پژوهشگر: </w:t>
      </w:r>
    </w:p>
    <w:p w:rsidR="00827C01" w:rsidRDefault="00827C01" w:rsidP="00827C01">
      <w:pPr>
        <w:jc w:val="center"/>
        <w:rPr>
          <w:rFonts w:cs="B Titr"/>
          <w:sz w:val="40"/>
          <w:szCs w:val="40"/>
          <w:rtl/>
        </w:rPr>
      </w:pPr>
      <w:r>
        <w:rPr>
          <w:rFonts w:cs="B Titr" w:hint="cs"/>
          <w:sz w:val="40"/>
          <w:szCs w:val="40"/>
          <w:rtl/>
        </w:rPr>
        <w:t>سید اسد الله موسوی عبادی</w:t>
      </w:r>
    </w:p>
    <w:p w:rsidR="007A413A" w:rsidRDefault="007A413A" w:rsidP="00827C01">
      <w:pPr>
        <w:rPr>
          <w:rtl/>
        </w:rPr>
        <w:sectPr w:rsidR="007A413A" w:rsidSect="007A2696">
          <w:footerReference w:type="default" r:id="rId8"/>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330B10" w:rsidRDefault="007A413A" w:rsidP="007A413A">
      <w:pPr>
        <w:pStyle w:val="Heading2"/>
        <w:rPr>
          <w:rtl/>
        </w:rPr>
      </w:pPr>
      <w:r>
        <w:rPr>
          <w:rFonts w:hint="cs"/>
          <w:rtl/>
        </w:rPr>
        <w:lastRenderedPageBreak/>
        <w:t xml:space="preserve">بخل در لغت </w:t>
      </w:r>
    </w:p>
    <w:p w:rsidR="007A413A" w:rsidRDefault="00B44E6A" w:rsidP="00B44E6A">
      <w:pPr>
        <w:pStyle w:val="Heading3"/>
        <w:rPr>
          <w:rtl/>
        </w:rPr>
      </w:pPr>
      <w:r>
        <w:rPr>
          <w:rFonts w:hint="cs"/>
          <w:rtl/>
        </w:rPr>
        <w:t xml:space="preserve">لغت نامه های فارسی </w:t>
      </w:r>
    </w:p>
    <w:p w:rsidR="00B44E6A" w:rsidRDefault="00622113" w:rsidP="00622113">
      <w:pPr>
        <w:pStyle w:val="Heading4"/>
        <w:rPr>
          <w:rtl/>
        </w:rPr>
      </w:pPr>
      <w:r>
        <w:rPr>
          <w:rFonts w:hint="cs"/>
          <w:rtl/>
        </w:rPr>
        <w:t xml:space="preserve">قاموس نور </w:t>
      </w:r>
    </w:p>
    <w:p w:rsidR="00622113" w:rsidRDefault="00622113" w:rsidP="00827C01">
      <w:pPr>
        <w:rPr>
          <w:rFonts w:cs="B Mitra"/>
          <w:sz w:val="28"/>
          <w:szCs w:val="28"/>
          <w:rtl/>
        </w:rPr>
      </w:pPr>
      <w:r>
        <w:rPr>
          <w:rFonts w:cs="B Mitra" w:hint="cs"/>
          <w:sz w:val="28"/>
          <w:szCs w:val="28"/>
          <w:rtl/>
        </w:rPr>
        <w:t xml:space="preserve">در این سایت </w:t>
      </w:r>
      <w:r w:rsidR="00594DEA">
        <w:rPr>
          <w:rFonts w:cs="B Mitra" w:hint="cs"/>
          <w:sz w:val="28"/>
          <w:szCs w:val="28"/>
          <w:rtl/>
        </w:rPr>
        <w:t>تمامی کتابهای لغت به زبان فارسی و عربی موجود است و تمامی مطالب مستند و دارای آدرس می باشد</w:t>
      </w:r>
    </w:p>
    <w:p w:rsidR="00594DEA" w:rsidRDefault="00594DEA" w:rsidP="00827C01">
      <w:pPr>
        <w:rPr>
          <w:rFonts w:cs="B Mitra"/>
          <w:sz w:val="28"/>
          <w:szCs w:val="28"/>
          <w:rtl/>
        </w:rPr>
      </w:pPr>
      <w:r>
        <w:rPr>
          <w:rFonts w:cs="B Mitra" w:hint="cs"/>
          <w:sz w:val="28"/>
          <w:szCs w:val="28"/>
          <w:rtl/>
        </w:rPr>
        <w:t xml:space="preserve">در بخش اول اطلاعات مربوطه از لغت نامه های فارسی و در بخش دوم لغت نامه های عربی قابل مشاهده است </w:t>
      </w:r>
    </w:p>
    <w:p w:rsidR="00622113" w:rsidRDefault="00622113" w:rsidP="00622113">
      <w:pPr>
        <w:bidi w:val="0"/>
        <w:rPr>
          <w:rFonts w:cs="B Mitra"/>
          <w:sz w:val="28"/>
          <w:szCs w:val="28"/>
          <w:rtl/>
        </w:rPr>
      </w:pPr>
      <w:r w:rsidRPr="00622113">
        <w:rPr>
          <w:rFonts w:cs="B Mitra"/>
          <w:sz w:val="28"/>
          <w:szCs w:val="28"/>
        </w:rPr>
        <w:t>http://qamus.inoor.ir/fa/search?query=%D</w:t>
      </w:r>
      <w:r w:rsidRPr="00622113">
        <w:rPr>
          <w:rFonts w:cs="B Mitra"/>
          <w:sz w:val="28"/>
          <w:szCs w:val="28"/>
          <w:rtl/>
        </w:rPr>
        <w:t>8%</w:t>
      </w:r>
      <w:r w:rsidRPr="00622113">
        <w:rPr>
          <w:rFonts w:cs="B Mitra"/>
          <w:sz w:val="28"/>
          <w:szCs w:val="28"/>
        </w:rPr>
        <w:t>A</w:t>
      </w:r>
      <w:r w:rsidRPr="00622113">
        <w:rPr>
          <w:rFonts w:cs="B Mitra"/>
          <w:sz w:val="28"/>
          <w:szCs w:val="28"/>
          <w:rtl/>
        </w:rPr>
        <w:t>8%</w:t>
      </w:r>
      <w:r w:rsidRPr="00622113">
        <w:rPr>
          <w:rFonts w:cs="B Mitra"/>
          <w:sz w:val="28"/>
          <w:szCs w:val="28"/>
        </w:rPr>
        <w:t>D</w:t>
      </w:r>
      <w:r w:rsidRPr="00622113">
        <w:rPr>
          <w:rFonts w:cs="B Mitra"/>
          <w:sz w:val="28"/>
          <w:szCs w:val="28"/>
          <w:rtl/>
        </w:rPr>
        <w:t>8%</w:t>
      </w:r>
      <w:r w:rsidRPr="00622113">
        <w:rPr>
          <w:rFonts w:cs="B Mitra"/>
          <w:sz w:val="28"/>
          <w:szCs w:val="28"/>
        </w:rPr>
        <w:t>AE%D</w:t>
      </w:r>
      <w:r w:rsidRPr="00622113">
        <w:rPr>
          <w:rFonts w:cs="B Mitra"/>
          <w:sz w:val="28"/>
          <w:szCs w:val="28"/>
          <w:rtl/>
        </w:rPr>
        <w:t>9%84</w:t>
      </w:r>
      <w:r w:rsidRPr="00622113">
        <w:rPr>
          <w:rFonts w:cs="B Mitra"/>
          <w:sz w:val="28"/>
          <w:szCs w:val="28"/>
        </w:rPr>
        <w:t>&amp;langOptionsId=</w:t>
      </w:r>
      <w:r w:rsidRPr="00622113">
        <w:rPr>
          <w:rFonts w:cs="B Mitra"/>
          <w:sz w:val="28"/>
          <w:szCs w:val="28"/>
          <w:rtl/>
        </w:rPr>
        <w:t>3</w:t>
      </w:r>
      <w:r w:rsidRPr="00622113">
        <w:rPr>
          <w:rFonts w:cs="B Mitra"/>
          <w:sz w:val="28"/>
          <w:szCs w:val="28"/>
        </w:rPr>
        <w:t>&amp;searchDepth=root</w:t>
      </w:r>
    </w:p>
    <w:p w:rsidR="00FD13F6" w:rsidRPr="00FD13F6" w:rsidRDefault="00FD13F6" w:rsidP="00FD13F6">
      <w:pPr>
        <w:rPr>
          <w:rFonts w:cs="B Mitra"/>
          <w:sz w:val="28"/>
          <w:szCs w:val="28"/>
          <w:rtl/>
        </w:rPr>
      </w:pPr>
      <w:r w:rsidRPr="00FD13F6">
        <w:rPr>
          <w:rFonts w:cs="B Mitra"/>
          <w:sz w:val="28"/>
          <w:szCs w:val="28"/>
          <w:rtl/>
        </w:rPr>
        <w:t xml:space="preserve">بخل [ </w:t>
      </w:r>
      <w:r w:rsidRPr="00FD13F6">
        <w:rPr>
          <w:rFonts w:cs="B Mitra"/>
          <w:sz w:val="28"/>
          <w:szCs w:val="28"/>
        </w:rPr>
        <w:t>boxxal</w:t>
      </w:r>
      <w:r w:rsidRPr="00FD13F6">
        <w:rPr>
          <w:rFonts w:cs="B Mitra"/>
          <w:sz w:val="28"/>
          <w:szCs w:val="28"/>
          <w:rtl/>
        </w:rPr>
        <w:t xml:space="preserve"> ]</w:t>
      </w:r>
    </w:p>
    <w:p w:rsidR="00B44E6A" w:rsidRDefault="00FD13F6" w:rsidP="00FD13F6">
      <w:pPr>
        <w:rPr>
          <w:rFonts w:cs="B Mitra"/>
          <w:sz w:val="28"/>
          <w:szCs w:val="28"/>
          <w:rtl/>
        </w:rPr>
      </w:pPr>
      <w:r w:rsidRPr="00FD13F6">
        <w:rPr>
          <w:rFonts w:cs="B Mitra"/>
          <w:sz w:val="28"/>
          <w:szCs w:val="28"/>
          <w:rtl/>
        </w:rPr>
        <w:t>[عرب</w:t>
      </w:r>
      <w:r w:rsidRPr="00FD13F6">
        <w:rPr>
          <w:rFonts w:cs="B Mitra" w:hint="cs"/>
          <w:sz w:val="28"/>
          <w:szCs w:val="28"/>
          <w:rtl/>
        </w:rPr>
        <w:t>ی‏</w:t>
      </w:r>
      <w:r w:rsidRPr="00FD13F6">
        <w:rPr>
          <w:rFonts w:cs="B Mitra"/>
          <w:sz w:val="28"/>
          <w:szCs w:val="28"/>
          <w:rtl/>
        </w:rPr>
        <w:t>]ج باخل. (فرهنگ نف</w:t>
      </w:r>
      <w:r w:rsidRPr="00FD13F6">
        <w:rPr>
          <w:rFonts w:cs="B Mitra" w:hint="cs"/>
          <w:sz w:val="28"/>
          <w:szCs w:val="28"/>
          <w:rtl/>
        </w:rPr>
        <w:t>ی</w:t>
      </w:r>
      <w:r w:rsidRPr="00FD13F6">
        <w:rPr>
          <w:rFonts w:cs="B Mitra" w:hint="eastAsia"/>
          <w:sz w:val="28"/>
          <w:szCs w:val="28"/>
          <w:rtl/>
        </w:rPr>
        <w:t>س</w:t>
      </w:r>
      <w:r w:rsidRPr="00FD13F6">
        <w:rPr>
          <w:rFonts w:cs="B Mitra" w:hint="cs"/>
          <w:sz w:val="28"/>
          <w:szCs w:val="28"/>
          <w:rtl/>
        </w:rPr>
        <w:t>ی</w:t>
      </w:r>
      <w:r w:rsidRPr="00FD13F6">
        <w:rPr>
          <w:rFonts w:cs="B Mitra"/>
          <w:sz w:val="28"/>
          <w:szCs w:val="28"/>
          <w:rtl/>
        </w:rPr>
        <w:t xml:space="preserve"> , ج1 , ص544)</w:t>
      </w:r>
    </w:p>
    <w:p w:rsidR="00D638B0" w:rsidRPr="00D638B0" w:rsidRDefault="00D638B0" w:rsidP="00D638B0">
      <w:pPr>
        <w:rPr>
          <w:rFonts w:cs="B Mitra"/>
          <w:sz w:val="28"/>
          <w:szCs w:val="28"/>
          <w:rtl/>
        </w:rPr>
      </w:pPr>
      <w:r w:rsidRPr="00D638B0">
        <w:rPr>
          <w:rFonts w:cs="B Mitra"/>
          <w:sz w:val="28"/>
          <w:szCs w:val="28"/>
          <w:rtl/>
        </w:rPr>
        <w:t xml:space="preserve">بخل </w:t>
      </w:r>
      <w:r w:rsidRPr="00D638B0">
        <w:rPr>
          <w:rFonts w:cs="B Mitra"/>
          <w:sz w:val="28"/>
          <w:szCs w:val="28"/>
        </w:rPr>
        <w:t>[ boxl ] [ boxol ] [ baxal ]</w:t>
      </w:r>
    </w:p>
    <w:p w:rsidR="007A413A" w:rsidRDefault="00D638B0" w:rsidP="00D638B0">
      <w:pPr>
        <w:rPr>
          <w:rFonts w:cs="B Mitra"/>
          <w:sz w:val="28"/>
          <w:szCs w:val="28"/>
          <w:rtl/>
        </w:rPr>
      </w:pPr>
      <w:r w:rsidRPr="00D638B0">
        <w:rPr>
          <w:rFonts w:cs="B Mitra"/>
          <w:sz w:val="28"/>
          <w:szCs w:val="28"/>
          <w:rtl/>
        </w:rPr>
        <w:t>[مصدر][عرب</w:t>
      </w:r>
      <w:r w:rsidRPr="00D638B0">
        <w:rPr>
          <w:rFonts w:cs="B Mitra" w:hint="cs"/>
          <w:sz w:val="28"/>
          <w:szCs w:val="28"/>
          <w:rtl/>
        </w:rPr>
        <w:t>ی‏</w:t>
      </w:r>
      <w:r w:rsidRPr="00D638B0">
        <w:rPr>
          <w:rFonts w:cs="B Mitra"/>
          <w:sz w:val="28"/>
          <w:szCs w:val="28"/>
          <w:rtl/>
        </w:rPr>
        <w:t>]بخل الرجل بكذا بخلا و بخولا (از باب كرم و سمع):زفتى گرد آن مرد بآن. (فرهنگ نف</w:t>
      </w:r>
      <w:r w:rsidRPr="00D638B0">
        <w:rPr>
          <w:rFonts w:cs="B Mitra" w:hint="cs"/>
          <w:sz w:val="28"/>
          <w:szCs w:val="28"/>
          <w:rtl/>
        </w:rPr>
        <w:t>ی</w:t>
      </w:r>
      <w:r w:rsidRPr="00D638B0">
        <w:rPr>
          <w:rFonts w:cs="B Mitra" w:hint="eastAsia"/>
          <w:sz w:val="28"/>
          <w:szCs w:val="28"/>
          <w:rtl/>
        </w:rPr>
        <w:t>س</w:t>
      </w:r>
      <w:r w:rsidRPr="00D638B0">
        <w:rPr>
          <w:rFonts w:cs="B Mitra" w:hint="cs"/>
          <w:sz w:val="28"/>
          <w:szCs w:val="28"/>
          <w:rtl/>
        </w:rPr>
        <w:t>ی</w:t>
      </w:r>
      <w:r w:rsidRPr="00D638B0">
        <w:rPr>
          <w:rFonts w:cs="B Mitra"/>
          <w:sz w:val="28"/>
          <w:szCs w:val="28"/>
          <w:rtl/>
        </w:rPr>
        <w:t xml:space="preserve"> , ج1 , ص544)</w:t>
      </w:r>
    </w:p>
    <w:p w:rsidR="00D638B0" w:rsidRPr="00D638B0" w:rsidRDefault="00D638B0" w:rsidP="00D638B0">
      <w:pPr>
        <w:rPr>
          <w:rFonts w:cs="B Mitra"/>
          <w:sz w:val="28"/>
          <w:szCs w:val="28"/>
          <w:rtl/>
        </w:rPr>
      </w:pPr>
      <w:r w:rsidRPr="00D638B0">
        <w:rPr>
          <w:rFonts w:cs="B Mitra"/>
          <w:sz w:val="28"/>
          <w:szCs w:val="28"/>
          <w:rtl/>
        </w:rPr>
        <w:t xml:space="preserve">بخل [ </w:t>
      </w:r>
      <w:r w:rsidRPr="00D638B0">
        <w:rPr>
          <w:rFonts w:cs="B Mitra"/>
          <w:sz w:val="28"/>
          <w:szCs w:val="28"/>
        </w:rPr>
        <w:t>baxal</w:t>
      </w:r>
      <w:r w:rsidRPr="00D638B0">
        <w:rPr>
          <w:rFonts w:cs="B Mitra"/>
          <w:sz w:val="28"/>
          <w:szCs w:val="28"/>
          <w:rtl/>
        </w:rPr>
        <w:t xml:space="preserve"> ]</w:t>
      </w:r>
    </w:p>
    <w:p w:rsidR="00D638B0" w:rsidRDefault="00D638B0" w:rsidP="00D638B0">
      <w:pPr>
        <w:rPr>
          <w:rFonts w:cs="B Mitra"/>
          <w:sz w:val="28"/>
          <w:szCs w:val="28"/>
          <w:rtl/>
        </w:rPr>
      </w:pPr>
      <w:r w:rsidRPr="00D638B0">
        <w:rPr>
          <w:rFonts w:cs="B Mitra"/>
          <w:sz w:val="28"/>
          <w:szCs w:val="28"/>
          <w:rtl/>
        </w:rPr>
        <w:t>[صفت‏][عرب</w:t>
      </w:r>
      <w:r w:rsidRPr="00D638B0">
        <w:rPr>
          <w:rFonts w:cs="B Mitra" w:hint="cs"/>
          <w:sz w:val="28"/>
          <w:szCs w:val="28"/>
          <w:rtl/>
        </w:rPr>
        <w:t>ی‏</w:t>
      </w:r>
      <w:r w:rsidRPr="00D638B0">
        <w:rPr>
          <w:rFonts w:cs="B Mitra"/>
          <w:sz w:val="28"/>
          <w:szCs w:val="28"/>
          <w:rtl/>
        </w:rPr>
        <w:t>]رجل بخل: مرد زفت-وصف بالمصدر بالمبالغة. (فرهنگ نف</w:t>
      </w:r>
      <w:r w:rsidRPr="00D638B0">
        <w:rPr>
          <w:rFonts w:cs="B Mitra" w:hint="cs"/>
          <w:sz w:val="28"/>
          <w:szCs w:val="28"/>
          <w:rtl/>
        </w:rPr>
        <w:t>ی</w:t>
      </w:r>
      <w:r w:rsidRPr="00D638B0">
        <w:rPr>
          <w:rFonts w:cs="B Mitra" w:hint="eastAsia"/>
          <w:sz w:val="28"/>
          <w:szCs w:val="28"/>
          <w:rtl/>
        </w:rPr>
        <w:t>س</w:t>
      </w:r>
      <w:r w:rsidRPr="00D638B0">
        <w:rPr>
          <w:rFonts w:cs="B Mitra" w:hint="cs"/>
          <w:sz w:val="28"/>
          <w:szCs w:val="28"/>
          <w:rtl/>
        </w:rPr>
        <w:t>ی</w:t>
      </w:r>
      <w:r w:rsidRPr="00D638B0">
        <w:rPr>
          <w:rFonts w:cs="B Mitra"/>
          <w:sz w:val="28"/>
          <w:szCs w:val="28"/>
          <w:rtl/>
        </w:rPr>
        <w:t xml:space="preserve"> , ج1 , ص544)</w:t>
      </w:r>
    </w:p>
    <w:p w:rsidR="00D638B0" w:rsidRPr="00D638B0" w:rsidRDefault="00D638B0" w:rsidP="00D638B0">
      <w:pPr>
        <w:rPr>
          <w:rFonts w:cs="B Mitra"/>
          <w:sz w:val="28"/>
          <w:szCs w:val="28"/>
          <w:rtl/>
        </w:rPr>
      </w:pPr>
      <w:r w:rsidRPr="00D638B0">
        <w:rPr>
          <w:rFonts w:cs="B Mitra"/>
          <w:sz w:val="28"/>
          <w:szCs w:val="28"/>
          <w:rtl/>
        </w:rPr>
        <w:t xml:space="preserve">بخل </w:t>
      </w:r>
      <w:r w:rsidRPr="00D638B0">
        <w:rPr>
          <w:rFonts w:cs="B Mitra"/>
          <w:sz w:val="28"/>
          <w:szCs w:val="28"/>
        </w:rPr>
        <w:t>[ baxl ] [ boxol ]</w:t>
      </w:r>
    </w:p>
    <w:p w:rsidR="007A413A" w:rsidRDefault="00D638B0" w:rsidP="00D638B0">
      <w:pPr>
        <w:rPr>
          <w:rFonts w:cs="B Mitra"/>
          <w:sz w:val="28"/>
          <w:szCs w:val="28"/>
          <w:rtl/>
        </w:rPr>
      </w:pPr>
      <w:r w:rsidRPr="00D638B0">
        <w:rPr>
          <w:rFonts w:cs="B Mitra"/>
          <w:sz w:val="28"/>
          <w:szCs w:val="28"/>
          <w:rtl/>
        </w:rPr>
        <w:t>[اسم‏][عرب</w:t>
      </w:r>
      <w:r w:rsidRPr="00D638B0">
        <w:rPr>
          <w:rFonts w:cs="B Mitra" w:hint="cs"/>
          <w:sz w:val="28"/>
          <w:szCs w:val="28"/>
          <w:rtl/>
        </w:rPr>
        <w:t>ی‏</w:t>
      </w:r>
      <w:r w:rsidRPr="00D638B0">
        <w:rPr>
          <w:rFonts w:cs="B Mitra"/>
          <w:sz w:val="28"/>
          <w:szCs w:val="28"/>
          <w:rtl/>
        </w:rPr>
        <w:t>]زفتى- ضد جوانمردى وجود. (فرهنگ نف</w:t>
      </w:r>
      <w:r w:rsidRPr="00D638B0">
        <w:rPr>
          <w:rFonts w:cs="B Mitra" w:hint="cs"/>
          <w:sz w:val="28"/>
          <w:szCs w:val="28"/>
          <w:rtl/>
        </w:rPr>
        <w:t>ی</w:t>
      </w:r>
      <w:r w:rsidRPr="00D638B0">
        <w:rPr>
          <w:rFonts w:cs="B Mitra" w:hint="eastAsia"/>
          <w:sz w:val="28"/>
          <w:szCs w:val="28"/>
          <w:rtl/>
        </w:rPr>
        <w:t>س</w:t>
      </w:r>
      <w:r w:rsidRPr="00D638B0">
        <w:rPr>
          <w:rFonts w:cs="B Mitra" w:hint="cs"/>
          <w:sz w:val="28"/>
          <w:szCs w:val="28"/>
          <w:rtl/>
        </w:rPr>
        <w:t>ی</w:t>
      </w:r>
      <w:r w:rsidRPr="00D638B0">
        <w:rPr>
          <w:rFonts w:cs="B Mitra"/>
          <w:sz w:val="28"/>
          <w:szCs w:val="28"/>
          <w:rtl/>
        </w:rPr>
        <w:t xml:space="preserve"> , ج1 , ص544)</w:t>
      </w:r>
    </w:p>
    <w:p w:rsidR="00D638B0" w:rsidRPr="00D638B0" w:rsidRDefault="00D638B0" w:rsidP="00D638B0">
      <w:pPr>
        <w:rPr>
          <w:rFonts w:cs="B Mitra"/>
          <w:sz w:val="28"/>
          <w:szCs w:val="28"/>
          <w:rtl/>
        </w:rPr>
      </w:pPr>
      <w:r w:rsidRPr="00D638B0">
        <w:rPr>
          <w:rFonts w:cs="B Mitra"/>
          <w:sz w:val="28"/>
          <w:szCs w:val="28"/>
          <w:rtl/>
        </w:rPr>
        <w:t xml:space="preserve">بخل [ </w:t>
      </w:r>
      <w:r w:rsidRPr="00D638B0">
        <w:rPr>
          <w:rFonts w:cs="B Mitra"/>
          <w:sz w:val="28"/>
          <w:szCs w:val="28"/>
        </w:rPr>
        <w:t>boxl</w:t>
      </w:r>
      <w:r w:rsidRPr="00D638B0">
        <w:rPr>
          <w:rFonts w:cs="B Mitra"/>
          <w:sz w:val="28"/>
          <w:szCs w:val="28"/>
          <w:rtl/>
        </w:rPr>
        <w:t xml:space="preserve"> ]</w:t>
      </w:r>
    </w:p>
    <w:p w:rsidR="00873618" w:rsidRDefault="00D638B0" w:rsidP="00D638B0">
      <w:pPr>
        <w:rPr>
          <w:rFonts w:cs="B Mitra"/>
          <w:sz w:val="28"/>
          <w:szCs w:val="28"/>
          <w:rtl/>
        </w:rPr>
      </w:pPr>
      <w:r w:rsidRPr="00D638B0">
        <w:rPr>
          <w:rFonts w:cs="B Mitra"/>
          <w:sz w:val="28"/>
          <w:szCs w:val="28"/>
          <w:rtl/>
        </w:rPr>
        <w:t>[اسم‏][فارس</w:t>
      </w:r>
      <w:r w:rsidRPr="00D638B0">
        <w:rPr>
          <w:rFonts w:cs="B Mitra" w:hint="cs"/>
          <w:sz w:val="28"/>
          <w:szCs w:val="28"/>
          <w:rtl/>
        </w:rPr>
        <w:t>ی‏</w:t>
      </w:r>
      <w:r w:rsidRPr="00D638B0">
        <w:rPr>
          <w:rFonts w:cs="B Mitra"/>
          <w:sz w:val="28"/>
          <w:szCs w:val="28"/>
          <w:rtl/>
        </w:rPr>
        <w:t>]-مأخوذ از تازى- زفتى و آز و امساك و لامت و طمع.و بخل كردن [فعل لازم‏]امساك كردن و زفتى كردن. (فرهنگ نف</w:t>
      </w:r>
      <w:r w:rsidRPr="00D638B0">
        <w:rPr>
          <w:rFonts w:cs="B Mitra" w:hint="cs"/>
          <w:sz w:val="28"/>
          <w:szCs w:val="28"/>
          <w:rtl/>
        </w:rPr>
        <w:t>ی</w:t>
      </w:r>
      <w:r w:rsidRPr="00D638B0">
        <w:rPr>
          <w:rFonts w:cs="B Mitra" w:hint="eastAsia"/>
          <w:sz w:val="28"/>
          <w:szCs w:val="28"/>
          <w:rtl/>
        </w:rPr>
        <w:t>س</w:t>
      </w:r>
      <w:r w:rsidRPr="00D638B0">
        <w:rPr>
          <w:rFonts w:cs="B Mitra" w:hint="cs"/>
          <w:sz w:val="28"/>
          <w:szCs w:val="28"/>
          <w:rtl/>
        </w:rPr>
        <w:t>ی</w:t>
      </w:r>
      <w:r w:rsidRPr="00D638B0">
        <w:rPr>
          <w:rFonts w:cs="B Mitra"/>
          <w:sz w:val="28"/>
          <w:szCs w:val="28"/>
          <w:rtl/>
        </w:rPr>
        <w:t xml:space="preserve"> , ج1 , ص544)</w:t>
      </w:r>
    </w:p>
    <w:p w:rsidR="00D638B0" w:rsidRPr="00D638B0" w:rsidRDefault="00D638B0" w:rsidP="00D638B0">
      <w:pPr>
        <w:rPr>
          <w:rFonts w:cs="B Mitra"/>
          <w:sz w:val="28"/>
          <w:szCs w:val="28"/>
          <w:rtl/>
        </w:rPr>
      </w:pPr>
      <w:r w:rsidRPr="00D638B0">
        <w:rPr>
          <w:rFonts w:cs="B Mitra"/>
          <w:sz w:val="28"/>
          <w:szCs w:val="28"/>
          <w:rtl/>
        </w:rPr>
        <w:t>بخل [بُ‌]</w:t>
      </w:r>
    </w:p>
    <w:p w:rsidR="007A413A" w:rsidRDefault="00D638B0" w:rsidP="00D638B0">
      <w:pPr>
        <w:rPr>
          <w:rFonts w:cs="B Mitra"/>
          <w:sz w:val="28"/>
          <w:szCs w:val="28"/>
          <w:rtl/>
        </w:rPr>
      </w:pPr>
      <w:r w:rsidRPr="00D638B0">
        <w:rPr>
          <w:rFonts w:cs="B Mitra"/>
          <w:sz w:val="28"/>
          <w:szCs w:val="28"/>
          <w:rtl/>
        </w:rPr>
        <w:t xml:space="preserve">(ع مص، اِ) زفتى كردن. منع كردن. امساك كردن. بخيلى كردن. </w:t>
      </w:r>
      <w:r w:rsidRPr="00D638B0">
        <w:rPr>
          <w:rFonts w:ascii="Cambria" w:hAnsi="Cambria" w:cs="Cambria" w:hint="cs"/>
          <w:sz w:val="28"/>
          <w:szCs w:val="28"/>
          <w:rtl/>
        </w:rPr>
        <w:t>¦¦</w:t>
      </w:r>
      <w:r w:rsidRPr="00D638B0">
        <w:rPr>
          <w:rFonts w:cs="B Mitra"/>
          <w:sz w:val="28"/>
          <w:szCs w:val="28"/>
          <w:rtl/>
        </w:rPr>
        <w:t xml:space="preserve"> (</w:t>
      </w:r>
      <w:r w:rsidRPr="00D638B0">
        <w:rPr>
          <w:rFonts w:cs="B Mitra" w:hint="cs"/>
          <w:sz w:val="28"/>
          <w:szCs w:val="28"/>
          <w:rtl/>
        </w:rPr>
        <w:t>اِ</w:t>
      </w:r>
      <w:r w:rsidRPr="00D638B0">
        <w:rPr>
          <w:rFonts w:cs="B Mitra"/>
          <w:sz w:val="28"/>
          <w:szCs w:val="28"/>
          <w:rtl/>
        </w:rPr>
        <w:t xml:space="preserve">) </w:t>
      </w:r>
      <w:r w:rsidRPr="00D638B0">
        <w:rPr>
          <w:rFonts w:cs="B Mitra" w:hint="cs"/>
          <w:sz w:val="28"/>
          <w:szCs w:val="28"/>
          <w:rtl/>
        </w:rPr>
        <w:t>زفتى</w:t>
      </w:r>
      <w:r w:rsidRPr="00D638B0">
        <w:rPr>
          <w:rFonts w:cs="B Mitra"/>
          <w:sz w:val="28"/>
          <w:szCs w:val="28"/>
          <w:rtl/>
        </w:rPr>
        <w:t xml:space="preserve">. </w:t>
      </w:r>
      <w:r w:rsidRPr="00D638B0">
        <w:rPr>
          <w:rFonts w:cs="B Mitra" w:hint="cs"/>
          <w:sz w:val="28"/>
          <w:szCs w:val="28"/>
          <w:rtl/>
        </w:rPr>
        <w:t>ضد</w:t>
      </w:r>
      <w:r w:rsidRPr="00D638B0">
        <w:rPr>
          <w:rFonts w:cs="B Mitra"/>
          <w:sz w:val="28"/>
          <w:szCs w:val="28"/>
          <w:rtl/>
        </w:rPr>
        <w:t xml:space="preserve"> </w:t>
      </w:r>
      <w:r w:rsidRPr="00D638B0">
        <w:rPr>
          <w:rFonts w:cs="B Mitra" w:hint="cs"/>
          <w:sz w:val="28"/>
          <w:szCs w:val="28"/>
          <w:rtl/>
        </w:rPr>
        <w:t>كرم</w:t>
      </w:r>
      <w:r w:rsidRPr="00D638B0">
        <w:rPr>
          <w:rFonts w:cs="B Mitra"/>
          <w:sz w:val="28"/>
          <w:szCs w:val="28"/>
          <w:rtl/>
        </w:rPr>
        <w:t xml:space="preserve">. </w:t>
      </w:r>
      <w:r w:rsidRPr="00D638B0">
        <w:rPr>
          <w:rFonts w:cs="B Mitra" w:hint="cs"/>
          <w:sz w:val="28"/>
          <w:szCs w:val="28"/>
          <w:rtl/>
        </w:rPr>
        <w:t>ضد</w:t>
      </w:r>
      <w:r w:rsidRPr="00D638B0">
        <w:rPr>
          <w:rFonts w:cs="B Mitra"/>
          <w:sz w:val="28"/>
          <w:szCs w:val="28"/>
          <w:rtl/>
        </w:rPr>
        <w:t xml:space="preserve"> </w:t>
      </w:r>
      <w:r w:rsidRPr="00D638B0">
        <w:rPr>
          <w:rFonts w:cs="B Mitra" w:hint="cs"/>
          <w:sz w:val="28"/>
          <w:szCs w:val="28"/>
          <w:rtl/>
        </w:rPr>
        <w:t>جوانمردى</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جود</w:t>
      </w:r>
      <w:r w:rsidRPr="00D638B0">
        <w:rPr>
          <w:rFonts w:cs="B Mitra"/>
          <w:sz w:val="28"/>
          <w:szCs w:val="28"/>
          <w:rtl/>
        </w:rPr>
        <w:t xml:space="preserve">. </w:t>
      </w:r>
      <w:r w:rsidRPr="00D638B0">
        <w:rPr>
          <w:rFonts w:cs="B Mitra" w:hint="cs"/>
          <w:sz w:val="28"/>
          <w:szCs w:val="28"/>
          <w:rtl/>
        </w:rPr>
        <w:t>امساك</w:t>
      </w:r>
      <w:r w:rsidRPr="00D638B0">
        <w:rPr>
          <w:rFonts w:cs="B Mitra"/>
          <w:sz w:val="28"/>
          <w:szCs w:val="28"/>
          <w:rtl/>
        </w:rPr>
        <w:t xml:space="preserve">. </w:t>
      </w:r>
      <w:r w:rsidRPr="00D638B0">
        <w:rPr>
          <w:rFonts w:cs="B Mitra" w:hint="cs"/>
          <w:sz w:val="28"/>
          <w:szCs w:val="28"/>
          <w:rtl/>
        </w:rPr>
        <w:t>ناجوان‌مردى</w:t>
      </w:r>
      <w:r w:rsidRPr="00D638B0">
        <w:rPr>
          <w:rFonts w:cs="B Mitra"/>
          <w:sz w:val="28"/>
          <w:szCs w:val="28"/>
          <w:rtl/>
        </w:rPr>
        <w:t xml:space="preserve">. </w:t>
      </w:r>
      <w:r w:rsidRPr="00D638B0">
        <w:rPr>
          <w:rFonts w:cs="B Mitra" w:hint="cs"/>
          <w:sz w:val="28"/>
          <w:szCs w:val="28"/>
          <w:rtl/>
        </w:rPr>
        <w:t>مقابل</w:t>
      </w:r>
      <w:r w:rsidRPr="00D638B0">
        <w:rPr>
          <w:rFonts w:cs="B Mitra"/>
          <w:sz w:val="28"/>
          <w:szCs w:val="28"/>
          <w:rtl/>
        </w:rPr>
        <w:t xml:space="preserve"> </w:t>
      </w:r>
      <w:r w:rsidRPr="00D638B0">
        <w:rPr>
          <w:rFonts w:cs="B Mitra" w:hint="cs"/>
          <w:sz w:val="28"/>
          <w:szCs w:val="28"/>
          <w:rtl/>
        </w:rPr>
        <w:t>سخاء،</w:t>
      </w:r>
      <w:r w:rsidRPr="00D638B0">
        <w:rPr>
          <w:rFonts w:cs="B Mitra"/>
          <w:sz w:val="28"/>
          <w:szCs w:val="28"/>
          <w:rtl/>
        </w:rPr>
        <w:t xml:space="preserve"> </w:t>
      </w:r>
      <w:r w:rsidRPr="00D638B0">
        <w:rPr>
          <w:rFonts w:cs="B Mitra" w:hint="cs"/>
          <w:sz w:val="28"/>
          <w:szCs w:val="28"/>
          <w:rtl/>
        </w:rPr>
        <w:t>رادى،</w:t>
      </w:r>
      <w:r w:rsidRPr="00D638B0">
        <w:rPr>
          <w:rFonts w:cs="B Mitra"/>
          <w:sz w:val="28"/>
          <w:szCs w:val="28"/>
          <w:rtl/>
        </w:rPr>
        <w:t xml:space="preserve"> </w:t>
      </w:r>
      <w:r w:rsidRPr="00D638B0">
        <w:rPr>
          <w:rFonts w:cs="B Mitra" w:hint="cs"/>
          <w:sz w:val="28"/>
          <w:szCs w:val="28"/>
          <w:rtl/>
        </w:rPr>
        <w:t>كرم،</w:t>
      </w:r>
      <w:r w:rsidRPr="00D638B0">
        <w:rPr>
          <w:rFonts w:cs="B Mitra"/>
          <w:sz w:val="28"/>
          <w:szCs w:val="28"/>
          <w:rtl/>
        </w:rPr>
        <w:t xml:space="preserve"> </w:t>
      </w:r>
      <w:r w:rsidRPr="00D638B0">
        <w:rPr>
          <w:rFonts w:cs="B Mitra" w:hint="cs"/>
          <w:sz w:val="28"/>
          <w:szCs w:val="28"/>
          <w:rtl/>
        </w:rPr>
        <w:t>جوانمردى</w:t>
      </w:r>
      <w:r w:rsidRPr="00D638B0">
        <w:rPr>
          <w:rFonts w:cs="B Mitra"/>
          <w:sz w:val="28"/>
          <w:szCs w:val="28"/>
          <w:rtl/>
        </w:rPr>
        <w:t>. (</w:t>
      </w:r>
      <w:r w:rsidRPr="00D638B0">
        <w:rPr>
          <w:rFonts w:cs="B Mitra" w:hint="cs"/>
          <w:sz w:val="28"/>
          <w:szCs w:val="28"/>
          <w:rtl/>
        </w:rPr>
        <w:t>لغت</w:t>
      </w:r>
      <w:r w:rsidRPr="00D638B0">
        <w:rPr>
          <w:rFonts w:cs="B Mitra"/>
          <w:sz w:val="28"/>
          <w:szCs w:val="28"/>
          <w:rtl/>
        </w:rPr>
        <w:t xml:space="preserve"> </w:t>
      </w:r>
      <w:r w:rsidRPr="00D638B0">
        <w:rPr>
          <w:rFonts w:cs="B Mitra" w:hint="cs"/>
          <w:sz w:val="28"/>
          <w:szCs w:val="28"/>
          <w:rtl/>
        </w:rPr>
        <w:t>نامه</w:t>
      </w:r>
      <w:r w:rsidRPr="00D638B0">
        <w:rPr>
          <w:rFonts w:cs="B Mitra"/>
          <w:sz w:val="28"/>
          <w:szCs w:val="28"/>
          <w:rtl/>
        </w:rPr>
        <w:t xml:space="preserve"> </w:t>
      </w:r>
      <w:r w:rsidRPr="00D638B0">
        <w:rPr>
          <w:rFonts w:cs="B Mitra" w:hint="cs"/>
          <w:sz w:val="28"/>
          <w:szCs w:val="28"/>
          <w:rtl/>
        </w:rPr>
        <w:t>دهخدا</w:t>
      </w:r>
      <w:r w:rsidRPr="00D638B0">
        <w:rPr>
          <w:rFonts w:cs="B Mitra"/>
          <w:sz w:val="28"/>
          <w:szCs w:val="28"/>
          <w:rtl/>
        </w:rPr>
        <w:t xml:space="preserve"> , </w:t>
      </w:r>
      <w:r w:rsidRPr="00D638B0">
        <w:rPr>
          <w:rFonts w:cs="B Mitra" w:hint="cs"/>
          <w:sz w:val="28"/>
          <w:szCs w:val="28"/>
          <w:rtl/>
        </w:rPr>
        <w:t>ج</w:t>
      </w:r>
      <w:r w:rsidRPr="00D638B0">
        <w:rPr>
          <w:rFonts w:cs="B Mitra"/>
          <w:sz w:val="28"/>
          <w:szCs w:val="28"/>
          <w:rtl/>
        </w:rPr>
        <w:t xml:space="preserve">1 , </w:t>
      </w:r>
      <w:r w:rsidRPr="00D638B0">
        <w:rPr>
          <w:rFonts w:cs="B Mitra" w:hint="cs"/>
          <w:sz w:val="28"/>
          <w:szCs w:val="28"/>
          <w:rtl/>
        </w:rPr>
        <w:t>ص</w:t>
      </w:r>
      <w:r w:rsidRPr="00D638B0">
        <w:rPr>
          <w:rFonts w:cs="B Mitra"/>
          <w:sz w:val="28"/>
          <w:szCs w:val="28"/>
          <w:rtl/>
        </w:rPr>
        <w:t>367)</w:t>
      </w:r>
    </w:p>
    <w:p w:rsidR="00D638B0" w:rsidRPr="00D638B0" w:rsidRDefault="00D638B0" w:rsidP="00D638B0">
      <w:pPr>
        <w:rPr>
          <w:rFonts w:cs="B Mitra"/>
          <w:sz w:val="28"/>
          <w:szCs w:val="28"/>
          <w:rtl/>
        </w:rPr>
      </w:pPr>
      <w:r w:rsidRPr="00D638B0">
        <w:rPr>
          <w:rFonts w:cs="B Mitra"/>
          <w:sz w:val="28"/>
          <w:szCs w:val="28"/>
          <w:rtl/>
        </w:rPr>
        <w:t>بخل زداى [بُ‌ زُ]</w:t>
      </w:r>
    </w:p>
    <w:p w:rsidR="007A413A" w:rsidRDefault="00D638B0" w:rsidP="00D638B0">
      <w:pPr>
        <w:rPr>
          <w:rFonts w:cs="B Mitra"/>
          <w:sz w:val="28"/>
          <w:szCs w:val="28"/>
          <w:rtl/>
        </w:rPr>
      </w:pPr>
      <w:r w:rsidRPr="00D638B0">
        <w:rPr>
          <w:rFonts w:cs="B Mitra"/>
          <w:sz w:val="28"/>
          <w:szCs w:val="28"/>
          <w:rtl/>
        </w:rPr>
        <w:t>(صف مر) زداينده و ازبين‌برند</w:t>
      </w:r>
      <w:r w:rsidRPr="00D638B0">
        <w:rPr>
          <w:rFonts w:cs="B Mitra" w:hint="cs"/>
          <w:sz w:val="28"/>
          <w:szCs w:val="28"/>
          <w:rtl/>
        </w:rPr>
        <w:t>ۀ</w:t>
      </w:r>
      <w:r w:rsidRPr="00D638B0">
        <w:rPr>
          <w:rFonts w:cs="B Mitra"/>
          <w:sz w:val="28"/>
          <w:szCs w:val="28"/>
          <w:rtl/>
        </w:rPr>
        <w:t xml:space="preserve"> بخل. زفتى‌زدا. (لغت نامه دهخدا , ج1 , ص367)</w:t>
      </w:r>
    </w:p>
    <w:p w:rsidR="00D638B0" w:rsidRPr="00D638B0" w:rsidRDefault="00D638B0" w:rsidP="00D638B0">
      <w:pPr>
        <w:rPr>
          <w:rFonts w:cs="B Mitra"/>
          <w:sz w:val="28"/>
          <w:szCs w:val="28"/>
          <w:rtl/>
        </w:rPr>
      </w:pPr>
      <w:r w:rsidRPr="00D638B0">
        <w:rPr>
          <w:rFonts w:cs="B Mitra"/>
          <w:sz w:val="28"/>
          <w:szCs w:val="28"/>
          <w:rtl/>
        </w:rPr>
        <w:t>بخل پرورد [بُ‌ پَ‌ رْ وَ]</w:t>
      </w:r>
    </w:p>
    <w:p w:rsidR="00D638B0" w:rsidRDefault="00D638B0" w:rsidP="00D638B0">
      <w:pPr>
        <w:rPr>
          <w:rFonts w:cs="B Mitra"/>
          <w:sz w:val="28"/>
          <w:szCs w:val="28"/>
          <w:rtl/>
        </w:rPr>
      </w:pPr>
      <w:r w:rsidRPr="00D638B0">
        <w:rPr>
          <w:rFonts w:cs="B Mitra"/>
          <w:sz w:val="28"/>
          <w:szCs w:val="28"/>
          <w:rtl/>
        </w:rPr>
        <w:t>(صم مر) پرورد</w:t>
      </w:r>
      <w:r w:rsidRPr="00D638B0">
        <w:rPr>
          <w:rFonts w:cs="B Mitra" w:hint="cs"/>
          <w:sz w:val="28"/>
          <w:szCs w:val="28"/>
          <w:rtl/>
        </w:rPr>
        <w:t>ۀ</w:t>
      </w:r>
      <w:r w:rsidRPr="00D638B0">
        <w:rPr>
          <w:rFonts w:cs="B Mitra"/>
          <w:sz w:val="28"/>
          <w:szCs w:val="28"/>
          <w:rtl/>
        </w:rPr>
        <w:t xml:space="preserve"> بخل. پرورش‌يافته با بخل و زفتى. (لغت نامه دهخدا , ج1 , ص367)</w:t>
      </w:r>
    </w:p>
    <w:p w:rsidR="00D638B0" w:rsidRPr="00D638B0" w:rsidRDefault="00D638B0" w:rsidP="00D638B0">
      <w:pPr>
        <w:rPr>
          <w:rFonts w:cs="B Mitra"/>
          <w:sz w:val="28"/>
          <w:szCs w:val="28"/>
          <w:rtl/>
        </w:rPr>
      </w:pPr>
      <w:r w:rsidRPr="00D638B0">
        <w:rPr>
          <w:rFonts w:cs="B Mitra"/>
          <w:sz w:val="28"/>
          <w:szCs w:val="28"/>
          <w:rtl/>
        </w:rPr>
        <w:t>بخل ورز [بُ‌ وَ]</w:t>
      </w:r>
    </w:p>
    <w:p w:rsidR="00D638B0" w:rsidRDefault="00D638B0" w:rsidP="00D638B0">
      <w:pPr>
        <w:rPr>
          <w:rFonts w:cs="B Mitra"/>
          <w:sz w:val="28"/>
          <w:szCs w:val="28"/>
          <w:rtl/>
        </w:rPr>
      </w:pPr>
      <w:r w:rsidRPr="00D638B0">
        <w:rPr>
          <w:rFonts w:cs="B Mitra"/>
          <w:sz w:val="28"/>
          <w:szCs w:val="28"/>
          <w:rtl/>
        </w:rPr>
        <w:t>(صف مر) بخل‌ورزنده. بخل‌كننده. بخيل. زفت. (لغت نامه دهخدا , ج1 , ص367)</w:t>
      </w:r>
    </w:p>
    <w:p w:rsidR="00D638B0" w:rsidRPr="00D638B0" w:rsidRDefault="00D638B0" w:rsidP="00D638B0">
      <w:pPr>
        <w:rPr>
          <w:rFonts w:cs="B Mitra"/>
          <w:sz w:val="28"/>
          <w:szCs w:val="28"/>
          <w:rtl/>
        </w:rPr>
      </w:pPr>
      <w:r w:rsidRPr="00D638B0">
        <w:rPr>
          <w:rFonts w:cs="B Mitra"/>
          <w:sz w:val="28"/>
          <w:szCs w:val="28"/>
          <w:rtl/>
        </w:rPr>
        <w:lastRenderedPageBreak/>
        <w:t>بخل كردن [بُ‌ كَ‌ دَ]</w:t>
      </w:r>
    </w:p>
    <w:p w:rsidR="00D638B0" w:rsidRDefault="00D638B0" w:rsidP="00D638B0">
      <w:pPr>
        <w:rPr>
          <w:rFonts w:cs="B Mitra"/>
          <w:sz w:val="28"/>
          <w:szCs w:val="28"/>
          <w:rtl/>
        </w:rPr>
      </w:pPr>
      <w:r w:rsidRPr="00D638B0">
        <w:rPr>
          <w:rFonts w:cs="B Mitra"/>
          <w:sz w:val="28"/>
          <w:szCs w:val="28"/>
          <w:rtl/>
        </w:rPr>
        <w:t>(مص مر) امساك كردن و زفتى كردن. (لغت نامه دهخدا , ج1 , ص367)</w:t>
      </w:r>
    </w:p>
    <w:p w:rsidR="00D638B0" w:rsidRPr="00D638B0" w:rsidRDefault="00D638B0" w:rsidP="00D638B0">
      <w:pPr>
        <w:rPr>
          <w:rFonts w:cs="B Mitra"/>
          <w:sz w:val="28"/>
          <w:szCs w:val="28"/>
          <w:rtl/>
        </w:rPr>
      </w:pPr>
      <w:r w:rsidRPr="00D638B0">
        <w:rPr>
          <w:rFonts w:cs="B Mitra"/>
          <w:sz w:val="28"/>
          <w:szCs w:val="28"/>
          <w:rtl/>
        </w:rPr>
        <w:t>بخل فرساى [بُ‌ فَ‌]</w:t>
      </w:r>
    </w:p>
    <w:p w:rsidR="00873618" w:rsidRDefault="00D638B0" w:rsidP="00D638B0">
      <w:pPr>
        <w:rPr>
          <w:rFonts w:cs="B Mitra"/>
          <w:sz w:val="28"/>
          <w:szCs w:val="28"/>
          <w:rtl/>
        </w:rPr>
      </w:pPr>
      <w:r w:rsidRPr="00D638B0">
        <w:rPr>
          <w:rFonts w:cs="B Mitra"/>
          <w:sz w:val="28"/>
          <w:szCs w:val="28"/>
          <w:rtl/>
        </w:rPr>
        <w:t>(صف مر) فرساينده و ازبين‌برند</w:t>
      </w:r>
      <w:r w:rsidRPr="00D638B0">
        <w:rPr>
          <w:rFonts w:cs="B Mitra" w:hint="cs"/>
          <w:sz w:val="28"/>
          <w:szCs w:val="28"/>
          <w:rtl/>
        </w:rPr>
        <w:t>ۀ</w:t>
      </w:r>
      <w:r w:rsidRPr="00D638B0">
        <w:rPr>
          <w:rFonts w:cs="B Mitra"/>
          <w:sz w:val="28"/>
          <w:szCs w:val="28"/>
          <w:rtl/>
        </w:rPr>
        <w:t xml:space="preserve"> بخل. بخل‌زدا. (لغت نامه دهخدا , ج1 , ص367)</w:t>
      </w:r>
    </w:p>
    <w:p w:rsidR="00594DEA" w:rsidRPr="00594DEA" w:rsidRDefault="00594DEA" w:rsidP="00594DEA">
      <w:pPr>
        <w:pStyle w:val="Heading4"/>
        <w:rPr>
          <w:rtl/>
        </w:rPr>
      </w:pPr>
      <w:r w:rsidRPr="00594DEA">
        <w:rPr>
          <w:rtl/>
        </w:rPr>
        <w:t>آباد</w:t>
      </w:r>
      <w:r w:rsidRPr="00594DEA">
        <w:rPr>
          <w:rFonts w:hint="cs"/>
          <w:rtl/>
        </w:rPr>
        <w:t>ی</w:t>
      </w:r>
      <w:r w:rsidRPr="00594DEA">
        <w:rPr>
          <w:rFonts w:hint="eastAsia"/>
          <w:rtl/>
        </w:rPr>
        <w:t>س</w:t>
      </w:r>
    </w:p>
    <w:p w:rsidR="00594DEA" w:rsidRDefault="00594DEA" w:rsidP="00D638B0">
      <w:pPr>
        <w:rPr>
          <w:rFonts w:cs="B Mitra"/>
          <w:sz w:val="28"/>
          <w:szCs w:val="28"/>
          <w:rtl/>
        </w:rPr>
      </w:pPr>
      <w:r>
        <w:rPr>
          <w:rFonts w:cs="B Mitra" w:hint="cs"/>
          <w:sz w:val="28"/>
          <w:szCs w:val="28"/>
          <w:rtl/>
        </w:rPr>
        <w:t xml:space="preserve">در این سایت بیشتر لغت نامه های فارسی موجود است و اطلاعات خوبی ارائه می دهد گرچه اسم کتاب آمده است ولی مستند نیست </w:t>
      </w:r>
    </w:p>
    <w:p w:rsidR="00594DEA" w:rsidRDefault="00594DEA" w:rsidP="00594DEA">
      <w:pPr>
        <w:pStyle w:val="Heading5"/>
        <w:rPr>
          <w:rtl/>
        </w:rPr>
      </w:pPr>
      <w:r>
        <w:rPr>
          <w:rFonts w:hint="cs"/>
          <w:rtl/>
        </w:rPr>
        <w:t>دهخدا</w:t>
      </w:r>
    </w:p>
    <w:p w:rsidR="00594DEA" w:rsidRPr="00594DEA" w:rsidRDefault="00594DEA" w:rsidP="00594DEA">
      <w:pPr>
        <w:rPr>
          <w:rFonts w:cs="B Mitra"/>
          <w:sz w:val="28"/>
          <w:szCs w:val="28"/>
          <w:rtl/>
        </w:rPr>
      </w:pPr>
      <w:r w:rsidRPr="00594DEA">
        <w:rPr>
          <w:rFonts w:cs="B Mitra"/>
          <w:sz w:val="28"/>
          <w:szCs w:val="28"/>
          <w:rtl/>
        </w:rPr>
        <w:t>لغت نامه دهخدا</w:t>
      </w:r>
    </w:p>
    <w:p w:rsidR="00594DEA" w:rsidRPr="00594DEA" w:rsidRDefault="00594DEA" w:rsidP="00594DEA">
      <w:pPr>
        <w:rPr>
          <w:rFonts w:cs="B Mitra"/>
          <w:sz w:val="28"/>
          <w:szCs w:val="28"/>
          <w:rtl/>
        </w:rPr>
      </w:pPr>
      <w:r w:rsidRPr="00594DEA">
        <w:rPr>
          <w:rFonts w:cs="B Mitra"/>
          <w:sz w:val="28"/>
          <w:szCs w:val="28"/>
          <w:rtl/>
        </w:rPr>
        <w:t>بخل. [ ب ُ ] ( ع مص ) زفت</w:t>
      </w:r>
      <w:r w:rsidRPr="00594DEA">
        <w:rPr>
          <w:rFonts w:cs="B Mitra" w:hint="cs"/>
          <w:sz w:val="28"/>
          <w:szCs w:val="28"/>
          <w:rtl/>
        </w:rPr>
        <w:t>ی</w:t>
      </w:r>
      <w:r w:rsidRPr="00594DEA">
        <w:rPr>
          <w:rFonts w:cs="B Mitra"/>
          <w:sz w:val="28"/>
          <w:szCs w:val="28"/>
          <w:rtl/>
        </w:rPr>
        <w:t xml:space="preserve"> کردن. ( از منته</w:t>
      </w:r>
      <w:r w:rsidRPr="00594DEA">
        <w:rPr>
          <w:rFonts w:cs="B Mitra" w:hint="cs"/>
          <w:sz w:val="28"/>
          <w:szCs w:val="28"/>
          <w:rtl/>
        </w:rPr>
        <w:t>ی</w:t>
      </w:r>
      <w:r w:rsidRPr="00594DEA">
        <w:rPr>
          <w:rFonts w:cs="B Mitra"/>
          <w:sz w:val="28"/>
          <w:szCs w:val="28"/>
          <w:rtl/>
        </w:rPr>
        <w:t xml:space="preserve"> الارب ) ( از ناظم الاطباء ). منع کردن و امساک کردن. ( از اقرب الموارد ). بخ</w:t>
      </w:r>
      <w:r w:rsidRPr="00594DEA">
        <w:rPr>
          <w:rFonts w:cs="B Mitra" w:hint="cs"/>
          <w:sz w:val="28"/>
          <w:szCs w:val="28"/>
          <w:rtl/>
        </w:rPr>
        <w:t>ی</w:t>
      </w:r>
      <w:r w:rsidRPr="00594DEA">
        <w:rPr>
          <w:rFonts w:cs="B Mitra" w:hint="eastAsia"/>
          <w:sz w:val="28"/>
          <w:szCs w:val="28"/>
          <w:rtl/>
        </w:rPr>
        <w:t>ل</w:t>
      </w:r>
      <w:r w:rsidRPr="00594DEA">
        <w:rPr>
          <w:rFonts w:cs="B Mitra" w:hint="cs"/>
          <w:sz w:val="28"/>
          <w:szCs w:val="28"/>
          <w:rtl/>
        </w:rPr>
        <w:t>ی</w:t>
      </w:r>
      <w:r w:rsidRPr="00594DEA">
        <w:rPr>
          <w:rFonts w:cs="B Mitra"/>
          <w:sz w:val="28"/>
          <w:szCs w:val="28"/>
          <w:rtl/>
        </w:rPr>
        <w:t xml:space="preserve"> کردن. ( تاج المصادر ب</w:t>
      </w:r>
      <w:r w:rsidRPr="00594DEA">
        <w:rPr>
          <w:rFonts w:cs="B Mitra" w:hint="cs"/>
          <w:sz w:val="28"/>
          <w:szCs w:val="28"/>
          <w:rtl/>
        </w:rPr>
        <w:t>ی</w:t>
      </w:r>
      <w:r w:rsidRPr="00594DEA">
        <w:rPr>
          <w:rFonts w:cs="B Mitra" w:hint="eastAsia"/>
          <w:sz w:val="28"/>
          <w:szCs w:val="28"/>
          <w:rtl/>
        </w:rPr>
        <w:t>هق</w:t>
      </w:r>
      <w:r w:rsidRPr="00594DEA">
        <w:rPr>
          <w:rFonts w:cs="B Mitra" w:hint="cs"/>
          <w:sz w:val="28"/>
          <w:szCs w:val="28"/>
          <w:rtl/>
        </w:rPr>
        <w:t>ی</w:t>
      </w:r>
      <w:r w:rsidRPr="00594DEA">
        <w:rPr>
          <w:rFonts w:cs="B Mitra"/>
          <w:sz w:val="28"/>
          <w:szCs w:val="28"/>
          <w:rtl/>
        </w:rPr>
        <w:t xml:space="preserve"> ) ( المصادر زوزن</w:t>
      </w:r>
      <w:r w:rsidRPr="00594DEA">
        <w:rPr>
          <w:rFonts w:cs="B Mitra" w:hint="cs"/>
          <w:sz w:val="28"/>
          <w:szCs w:val="28"/>
          <w:rtl/>
        </w:rPr>
        <w:t>ی</w:t>
      </w:r>
      <w:r w:rsidRPr="00594DEA">
        <w:rPr>
          <w:rFonts w:cs="B Mitra"/>
          <w:sz w:val="28"/>
          <w:szCs w:val="28"/>
          <w:rtl/>
        </w:rPr>
        <w:t xml:space="preserve"> ) ( ترجمان القرآن جرجان</w:t>
      </w:r>
      <w:r w:rsidRPr="00594DEA">
        <w:rPr>
          <w:rFonts w:cs="B Mitra" w:hint="cs"/>
          <w:sz w:val="28"/>
          <w:szCs w:val="28"/>
          <w:rtl/>
        </w:rPr>
        <w:t>ی</w:t>
      </w:r>
      <w:r w:rsidRPr="00594DEA">
        <w:rPr>
          <w:rFonts w:cs="B Mitra"/>
          <w:sz w:val="28"/>
          <w:szCs w:val="28"/>
          <w:rtl/>
        </w:rPr>
        <w:t xml:space="preserve"> ترت</w:t>
      </w:r>
      <w:r w:rsidRPr="00594DEA">
        <w:rPr>
          <w:rFonts w:cs="B Mitra" w:hint="cs"/>
          <w:sz w:val="28"/>
          <w:szCs w:val="28"/>
          <w:rtl/>
        </w:rPr>
        <w:t>ی</w:t>
      </w:r>
      <w:r w:rsidRPr="00594DEA">
        <w:rPr>
          <w:rFonts w:cs="B Mitra" w:hint="eastAsia"/>
          <w:sz w:val="28"/>
          <w:szCs w:val="28"/>
          <w:rtl/>
        </w:rPr>
        <w:t>ب</w:t>
      </w:r>
      <w:r w:rsidRPr="00594DEA">
        <w:rPr>
          <w:rFonts w:cs="B Mitra"/>
          <w:sz w:val="28"/>
          <w:szCs w:val="28"/>
          <w:rtl/>
        </w:rPr>
        <w:t xml:space="preserve"> عادل بن عل</w:t>
      </w:r>
      <w:r w:rsidRPr="00594DEA">
        <w:rPr>
          <w:rFonts w:cs="B Mitra" w:hint="cs"/>
          <w:sz w:val="28"/>
          <w:szCs w:val="28"/>
          <w:rtl/>
        </w:rPr>
        <w:t>ی</w:t>
      </w:r>
      <w:r w:rsidRPr="00594DEA">
        <w:rPr>
          <w:rFonts w:cs="B Mitra"/>
          <w:sz w:val="28"/>
          <w:szCs w:val="28"/>
          <w:rtl/>
        </w:rPr>
        <w:t xml:space="preserve"> ). بُخُل. بَخَل. ( ناظم الاطباء ). بَخل. بَخَل. ( منته</w:t>
      </w:r>
      <w:r w:rsidRPr="00594DEA">
        <w:rPr>
          <w:rFonts w:cs="B Mitra" w:hint="cs"/>
          <w:sz w:val="28"/>
          <w:szCs w:val="28"/>
          <w:rtl/>
        </w:rPr>
        <w:t>ی</w:t>
      </w:r>
      <w:r w:rsidRPr="00594DEA">
        <w:rPr>
          <w:rFonts w:cs="B Mitra"/>
          <w:sz w:val="28"/>
          <w:szCs w:val="28"/>
          <w:rtl/>
        </w:rPr>
        <w:t xml:space="preserve"> الارب ). بَخَل. ( از اقرب الموارد ) : الذ</w:t>
      </w:r>
      <w:r w:rsidRPr="00594DEA">
        <w:rPr>
          <w:rFonts w:cs="B Mitra" w:hint="cs"/>
          <w:sz w:val="28"/>
          <w:szCs w:val="28"/>
          <w:rtl/>
        </w:rPr>
        <w:t>ی</w:t>
      </w:r>
      <w:r w:rsidRPr="00594DEA">
        <w:rPr>
          <w:rFonts w:cs="B Mitra" w:hint="eastAsia"/>
          <w:sz w:val="28"/>
          <w:szCs w:val="28"/>
          <w:rtl/>
        </w:rPr>
        <w:t>ن</w:t>
      </w:r>
      <w:r w:rsidRPr="00594DEA">
        <w:rPr>
          <w:rFonts w:cs="B Mitra"/>
          <w:sz w:val="28"/>
          <w:szCs w:val="28"/>
          <w:rtl/>
        </w:rPr>
        <w:t xml:space="preserve"> </w:t>
      </w:r>
      <w:r w:rsidRPr="00594DEA">
        <w:rPr>
          <w:rFonts w:cs="B Mitra" w:hint="cs"/>
          <w:sz w:val="28"/>
          <w:szCs w:val="28"/>
          <w:rtl/>
        </w:rPr>
        <w:t>ی</w:t>
      </w:r>
      <w:r w:rsidRPr="00594DEA">
        <w:rPr>
          <w:rFonts w:cs="B Mitra" w:hint="eastAsia"/>
          <w:sz w:val="28"/>
          <w:szCs w:val="28"/>
          <w:rtl/>
        </w:rPr>
        <w:t>بخلون</w:t>
      </w:r>
      <w:r w:rsidRPr="00594DEA">
        <w:rPr>
          <w:rFonts w:cs="B Mitra"/>
          <w:sz w:val="28"/>
          <w:szCs w:val="28"/>
          <w:rtl/>
        </w:rPr>
        <w:t xml:space="preserve"> و </w:t>
      </w:r>
      <w:r w:rsidRPr="00594DEA">
        <w:rPr>
          <w:rFonts w:cs="B Mitra" w:hint="cs"/>
          <w:sz w:val="28"/>
          <w:szCs w:val="28"/>
          <w:rtl/>
        </w:rPr>
        <w:t>ی</w:t>
      </w:r>
      <w:r w:rsidRPr="00594DEA">
        <w:rPr>
          <w:rFonts w:cs="B Mitra" w:hint="eastAsia"/>
          <w:sz w:val="28"/>
          <w:szCs w:val="28"/>
          <w:rtl/>
        </w:rPr>
        <w:t>ا</w:t>
      </w:r>
      <w:r w:rsidRPr="00594DEA">
        <w:rPr>
          <w:rFonts w:ascii="Times New Roman" w:hAnsi="Times New Roman" w:cs="Times New Roman" w:hint="cs"/>
          <w:sz w:val="28"/>
          <w:szCs w:val="28"/>
          <w:rtl/>
        </w:rPr>
        <w:t>ٔ</w:t>
      </w:r>
      <w:r w:rsidRPr="00594DEA">
        <w:rPr>
          <w:rFonts w:cs="B Mitra" w:hint="cs"/>
          <w:sz w:val="28"/>
          <w:szCs w:val="28"/>
          <w:rtl/>
        </w:rPr>
        <w:t>مرون</w:t>
      </w:r>
      <w:r w:rsidRPr="00594DEA">
        <w:rPr>
          <w:rFonts w:cs="B Mitra"/>
          <w:sz w:val="28"/>
          <w:szCs w:val="28"/>
          <w:rtl/>
        </w:rPr>
        <w:t xml:space="preserve"> الناس بالبخل. ( قرآن 37/4 )؛ ا</w:t>
      </w:r>
      <w:r w:rsidRPr="00594DEA">
        <w:rPr>
          <w:rFonts w:cs="B Mitra" w:hint="cs"/>
          <w:sz w:val="28"/>
          <w:szCs w:val="28"/>
          <w:rtl/>
        </w:rPr>
        <w:t>ی</w:t>
      </w:r>
      <w:r w:rsidRPr="00594DEA">
        <w:rPr>
          <w:rFonts w:cs="B Mitra" w:hint="eastAsia"/>
          <w:sz w:val="28"/>
          <w:szCs w:val="28"/>
          <w:rtl/>
        </w:rPr>
        <w:t>شان</w:t>
      </w:r>
      <w:r w:rsidRPr="00594DEA">
        <w:rPr>
          <w:rFonts w:cs="B Mitra"/>
          <w:sz w:val="28"/>
          <w:szCs w:val="28"/>
          <w:rtl/>
        </w:rPr>
        <w:t xml:space="preserve"> که به آنچه دارند بخ</w:t>
      </w:r>
      <w:r w:rsidRPr="00594DEA">
        <w:rPr>
          <w:rFonts w:cs="B Mitra" w:hint="cs"/>
          <w:sz w:val="28"/>
          <w:szCs w:val="28"/>
          <w:rtl/>
        </w:rPr>
        <w:t>ی</w:t>
      </w:r>
      <w:r w:rsidRPr="00594DEA">
        <w:rPr>
          <w:rFonts w:cs="B Mitra" w:hint="eastAsia"/>
          <w:sz w:val="28"/>
          <w:szCs w:val="28"/>
          <w:rtl/>
        </w:rPr>
        <w:t>ل</w:t>
      </w:r>
      <w:r w:rsidRPr="00594DEA">
        <w:rPr>
          <w:rFonts w:cs="B Mitra" w:hint="cs"/>
          <w:sz w:val="28"/>
          <w:szCs w:val="28"/>
          <w:rtl/>
        </w:rPr>
        <w:t>ی</w:t>
      </w:r>
      <w:r w:rsidRPr="00594DEA">
        <w:rPr>
          <w:rFonts w:cs="B Mitra"/>
          <w:sz w:val="28"/>
          <w:szCs w:val="28"/>
          <w:rtl/>
        </w:rPr>
        <w:t xml:space="preserve"> کنند و مردمان را ببخل فرما</w:t>
      </w:r>
      <w:r w:rsidRPr="00594DEA">
        <w:rPr>
          <w:rFonts w:cs="B Mitra" w:hint="cs"/>
          <w:sz w:val="28"/>
          <w:szCs w:val="28"/>
          <w:rtl/>
        </w:rPr>
        <w:t>ی</w:t>
      </w:r>
      <w:r w:rsidRPr="00594DEA">
        <w:rPr>
          <w:rFonts w:cs="B Mitra" w:hint="eastAsia"/>
          <w:sz w:val="28"/>
          <w:szCs w:val="28"/>
          <w:rtl/>
        </w:rPr>
        <w:t>ند</w:t>
      </w:r>
      <w:r w:rsidRPr="00594DEA">
        <w:rPr>
          <w:rFonts w:cs="B Mitra"/>
          <w:sz w:val="28"/>
          <w:szCs w:val="28"/>
          <w:rtl/>
        </w:rPr>
        <w:t xml:space="preserve"> [ و از سخاوت بازدارند ]. ( کشف الاسرار م</w:t>
      </w:r>
      <w:r w:rsidRPr="00594DEA">
        <w:rPr>
          <w:rFonts w:cs="B Mitra" w:hint="cs"/>
          <w:sz w:val="28"/>
          <w:szCs w:val="28"/>
          <w:rtl/>
        </w:rPr>
        <w:t>ی</w:t>
      </w:r>
      <w:r w:rsidRPr="00594DEA">
        <w:rPr>
          <w:rFonts w:cs="B Mitra" w:hint="eastAsia"/>
          <w:sz w:val="28"/>
          <w:szCs w:val="28"/>
          <w:rtl/>
        </w:rPr>
        <w:t>بد</w:t>
      </w:r>
      <w:r w:rsidRPr="00594DEA">
        <w:rPr>
          <w:rFonts w:cs="B Mitra" w:hint="cs"/>
          <w:sz w:val="28"/>
          <w:szCs w:val="28"/>
          <w:rtl/>
        </w:rPr>
        <w:t>ی</w:t>
      </w:r>
      <w:r w:rsidRPr="00594DEA">
        <w:rPr>
          <w:rFonts w:cs="B Mitra"/>
          <w:sz w:val="28"/>
          <w:szCs w:val="28"/>
          <w:rtl/>
        </w:rPr>
        <w:t xml:space="preserve"> ج 2 ص 498 ). || ب</w:t>
      </w:r>
      <w:r w:rsidRPr="00594DEA">
        <w:rPr>
          <w:rFonts w:cs="B Mitra" w:hint="cs"/>
          <w:sz w:val="28"/>
          <w:szCs w:val="28"/>
          <w:rtl/>
        </w:rPr>
        <w:t>ی</w:t>
      </w:r>
      <w:r w:rsidRPr="00594DEA">
        <w:rPr>
          <w:rFonts w:cs="B Mitra"/>
          <w:sz w:val="28"/>
          <w:szCs w:val="28"/>
          <w:rtl/>
        </w:rPr>
        <w:t xml:space="preserve"> ل</w:t>
      </w:r>
      <w:r w:rsidRPr="00594DEA">
        <w:rPr>
          <w:rFonts w:cs="B Mitra" w:hint="cs"/>
          <w:sz w:val="28"/>
          <w:szCs w:val="28"/>
          <w:rtl/>
        </w:rPr>
        <w:t>ی</w:t>
      </w:r>
      <w:r w:rsidRPr="00594DEA">
        <w:rPr>
          <w:rFonts w:cs="B Mitra" w:hint="eastAsia"/>
          <w:sz w:val="28"/>
          <w:szCs w:val="28"/>
          <w:rtl/>
        </w:rPr>
        <w:t>اقت</w:t>
      </w:r>
      <w:r w:rsidRPr="00594DEA">
        <w:rPr>
          <w:rFonts w:cs="B Mitra" w:hint="cs"/>
          <w:sz w:val="28"/>
          <w:szCs w:val="28"/>
          <w:rtl/>
        </w:rPr>
        <w:t>ی</w:t>
      </w:r>
      <w:r w:rsidRPr="00594DEA">
        <w:rPr>
          <w:rFonts w:cs="B Mitra"/>
          <w:sz w:val="28"/>
          <w:szCs w:val="28"/>
          <w:rtl/>
        </w:rPr>
        <w:t>. ناشا</w:t>
      </w:r>
      <w:r w:rsidRPr="00594DEA">
        <w:rPr>
          <w:rFonts w:cs="B Mitra" w:hint="cs"/>
          <w:sz w:val="28"/>
          <w:szCs w:val="28"/>
          <w:rtl/>
        </w:rPr>
        <w:t>ی</w:t>
      </w:r>
      <w:r w:rsidRPr="00594DEA">
        <w:rPr>
          <w:rFonts w:cs="B Mitra" w:hint="eastAsia"/>
          <w:sz w:val="28"/>
          <w:szCs w:val="28"/>
          <w:rtl/>
        </w:rPr>
        <w:t>ستگ</w:t>
      </w:r>
      <w:r w:rsidRPr="00594DEA">
        <w:rPr>
          <w:rFonts w:cs="B Mitra" w:hint="cs"/>
          <w:sz w:val="28"/>
          <w:szCs w:val="28"/>
          <w:rtl/>
        </w:rPr>
        <w:t>ی</w:t>
      </w:r>
      <w:r w:rsidRPr="00594DEA">
        <w:rPr>
          <w:rFonts w:cs="B Mitra"/>
          <w:sz w:val="28"/>
          <w:szCs w:val="28"/>
          <w:rtl/>
        </w:rPr>
        <w:t>. ( از دز</w:t>
      </w:r>
      <w:r w:rsidRPr="00594DEA">
        <w:rPr>
          <w:rFonts w:cs="B Mitra" w:hint="cs"/>
          <w:sz w:val="28"/>
          <w:szCs w:val="28"/>
          <w:rtl/>
        </w:rPr>
        <w:t>ی</w:t>
      </w:r>
      <w:r w:rsidRPr="00594DEA">
        <w:rPr>
          <w:rFonts w:cs="B Mitra"/>
          <w:sz w:val="28"/>
          <w:szCs w:val="28"/>
          <w:rtl/>
        </w:rPr>
        <w:t xml:space="preserve"> ج 1 ص 55 ). || ( اِ ) زفت</w:t>
      </w:r>
      <w:r w:rsidRPr="00594DEA">
        <w:rPr>
          <w:rFonts w:cs="B Mitra" w:hint="cs"/>
          <w:sz w:val="28"/>
          <w:szCs w:val="28"/>
          <w:rtl/>
        </w:rPr>
        <w:t>ی</w:t>
      </w:r>
      <w:r w:rsidRPr="00594DEA">
        <w:rPr>
          <w:rFonts w:cs="B Mitra"/>
          <w:sz w:val="28"/>
          <w:szCs w:val="28"/>
          <w:rtl/>
        </w:rPr>
        <w:t>. ضد کرم. ( منته</w:t>
      </w:r>
      <w:r w:rsidRPr="00594DEA">
        <w:rPr>
          <w:rFonts w:cs="B Mitra" w:hint="cs"/>
          <w:sz w:val="28"/>
          <w:szCs w:val="28"/>
          <w:rtl/>
        </w:rPr>
        <w:t>ی</w:t>
      </w:r>
      <w:r w:rsidRPr="00594DEA">
        <w:rPr>
          <w:rFonts w:cs="B Mitra"/>
          <w:sz w:val="28"/>
          <w:szCs w:val="28"/>
          <w:rtl/>
        </w:rPr>
        <w:t xml:space="preserve"> الارب ). زفت</w:t>
      </w:r>
      <w:r w:rsidRPr="00594DEA">
        <w:rPr>
          <w:rFonts w:cs="B Mitra" w:hint="cs"/>
          <w:sz w:val="28"/>
          <w:szCs w:val="28"/>
          <w:rtl/>
        </w:rPr>
        <w:t>ی</w:t>
      </w:r>
      <w:r w:rsidRPr="00594DEA">
        <w:rPr>
          <w:rFonts w:cs="B Mitra"/>
          <w:sz w:val="28"/>
          <w:szCs w:val="28"/>
          <w:rtl/>
        </w:rPr>
        <w:t>. ضد جوانمرد</w:t>
      </w:r>
      <w:r w:rsidRPr="00594DEA">
        <w:rPr>
          <w:rFonts w:cs="B Mitra" w:hint="cs"/>
          <w:sz w:val="28"/>
          <w:szCs w:val="28"/>
          <w:rtl/>
        </w:rPr>
        <w:t>ی</w:t>
      </w:r>
      <w:r w:rsidRPr="00594DEA">
        <w:rPr>
          <w:rFonts w:cs="B Mitra"/>
          <w:sz w:val="28"/>
          <w:szCs w:val="28"/>
          <w:rtl/>
        </w:rPr>
        <w:t xml:space="preserve"> و جود. ( ناظم الاطباء ). تزش. ( منته</w:t>
      </w:r>
      <w:r w:rsidRPr="00594DEA">
        <w:rPr>
          <w:rFonts w:cs="B Mitra" w:hint="cs"/>
          <w:sz w:val="28"/>
          <w:szCs w:val="28"/>
          <w:rtl/>
        </w:rPr>
        <w:t>ی</w:t>
      </w:r>
      <w:r w:rsidRPr="00594DEA">
        <w:rPr>
          <w:rFonts w:cs="B Mitra"/>
          <w:sz w:val="28"/>
          <w:szCs w:val="28"/>
          <w:rtl/>
        </w:rPr>
        <w:t xml:space="preserve"> الارب ). بُخُل. بَخَل. ( منته</w:t>
      </w:r>
      <w:r w:rsidRPr="00594DEA">
        <w:rPr>
          <w:rFonts w:cs="B Mitra" w:hint="cs"/>
          <w:sz w:val="28"/>
          <w:szCs w:val="28"/>
          <w:rtl/>
        </w:rPr>
        <w:t>ی</w:t>
      </w:r>
      <w:r w:rsidRPr="00594DEA">
        <w:rPr>
          <w:rFonts w:cs="B Mitra"/>
          <w:sz w:val="28"/>
          <w:szCs w:val="28"/>
          <w:rtl/>
        </w:rPr>
        <w:t xml:space="preserve"> الارب ). بخل ، منع از مال خو</w:t>
      </w:r>
      <w:r w:rsidRPr="00594DEA">
        <w:rPr>
          <w:rFonts w:cs="B Mitra" w:hint="cs"/>
          <w:sz w:val="28"/>
          <w:szCs w:val="28"/>
          <w:rtl/>
        </w:rPr>
        <w:t>ی</w:t>
      </w:r>
      <w:r w:rsidRPr="00594DEA">
        <w:rPr>
          <w:rFonts w:cs="B Mitra" w:hint="eastAsia"/>
          <w:sz w:val="28"/>
          <w:szCs w:val="28"/>
          <w:rtl/>
        </w:rPr>
        <w:t>شتن</w:t>
      </w:r>
      <w:r w:rsidRPr="00594DEA">
        <w:rPr>
          <w:rFonts w:cs="B Mitra"/>
          <w:sz w:val="28"/>
          <w:szCs w:val="28"/>
          <w:rtl/>
        </w:rPr>
        <w:t xml:space="preserve"> و شح ، بخل از مال د</w:t>
      </w:r>
      <w:r w:rsidRPr="00594DEA">
        <w:rPr>
          <w:rFonts w:cs="B Mitra" w:hint="cs"/>
          <w:sz w:val="28"/>
          <w:szCs w:val="28"/>
          <w:rtl/>
        </w:rPr>
        <w:t>ی</w:t>
      </w:r>
      <w:r w:rsidRPr="00594DEA">
        <w:rPr>
          <w:rFonts w:cs="B Mitra" w:hint="eastAsia"/>
          <w:sz w:val="28"/>
          <w:szCs w:val="28"/>
          <w:rtl/>
        </w:rPr>
        <w:t>گران</w:t>
      </w:r>
      <w:r w:rsidRPr="00594DEA">
        <w:rPr>
          <w:rFonts w:cs="B Mitra"/>
          <w:sz w:val="28"/>
          <w:szCs w:val="28"/>
          <w:rtl/>
        </w:rPr>
        <w:t xml:space="preserve"> است و گفته اند بخل ترک ا</w:t>
      </w:r>
      <w:r w:rsidRPr="00594DEA">
        <w:rPr>
          <w:rFonts w:cs="B Mitra" w:hint="cs"/>
          <w:sz w:val="28"/>
          <w:szCs w:val="28"/>
          <w:rtl/>
        </w:rPr>
        <w:t>ی</w:t>
      </w:r>
      <w:r w:rsidRPr="00594DEA">
        <w:rPr>
          <w:rFonts w:cs="B Mitra" w:hint="eastAsia"/>
          <w:sz w:val="28"/>
          <w:szCs w:val="28"/>
          <w:rtl/>
        </w:rPr>
        <w:t>ثار</w:t>
      </w:r>
      <w:r w:rsidRPr="00594DEA">
        <w:rPr>
          <w:rFonts w:cs="B Mitra"/>
          <w:sz w:val="28"/>
          <w:szCs w:val="28"/>
          <w:rtl/>
        </w:rPr>
        <w:t xml:space="preserve"> هنگام حاجت است و گفته اند محو صفات انسان</w:t>
      </w:r>
      <w:r w:rsidRPr="00594DEA">
        <w:rPr>
          <w:rFonts w:cs="B Mitra" w:hint="cs"/>
          <w:sz w:val="28"/>
          <w:szCs w:val="28"/>
          <w:rtl/>
        </w:rPr>
        <w:t>ی</w:t>
      </w:r>
      <w:r w:rsidRPr="00594DEA">
        <w:rPr>
          <w:rFonts w:cs="B Mitra"/>
          <w:sz w:val="28"/>
          <w:szCs w:val="28"/>
          <w:rtl/>
        </w:rPr>
        <w:t xml:space="preserve"> و اثبات عادات ح</w:t>
      </w:r>
      <w:r w:rsidRPr="00594DEA">
        <w:rPr>
          <w:rFonts w:cs="B Mitra" w:hint="cs"/>
          <w:sz w:val="28"/>
          <w:szCs w:val="28"/>
          <w:rtl/>
        </w:rPr>
        <w:t>ی</w:t>
      </w:r>
      <w:r w:rsidRPr="00594DEA">
        <w:rPr>
          <w:rFonts w:cs="B Mitra" w:hint="eastAsia"/>
          <w:sz w:val="28"/>
          <w:szCs w:val="28"/>
          <w:rtl/>
        </w:rPr>
        <w:t>وان</w:t>
      </w:r>
      <w:r w:rsidRPr="00594DEA">
        <w:rPr>
          <w:rFonts w:cs="B Mitra" w:hint="cs"/>
          <w:sz w:val="28"/>
          <w:szCs w:val="28"/>
          <w:rtl/>
        </w:rPr>
        <w:t>ی</w:t>
      </w:r>
      <w:r w:rsidRPr="00594DEA">
        <w:rPr>
          <w:rFonts w:cs="B Mitra"/>
          <w:sz w:val="28"/>
          <w:szCs w:val="28"/>
          <w:rtl/>
        </w:rPr>
        <w:t xml:space="preserve"> است. ( از تعر</w:t>
      </w:r>
      <w:r w:rsidRPr="00594DEA">
        <w:rPr>
          <w:rFonts w:cs="B Mitra" w:hint="cs"/>
          <w:sz w:val="28"/>
          <w:szCs w:val="28"/>
          <w:rtl/>
        </w:rPr>
        <w:t>ی</w:t>
      </w:r>
      <w:r w:rsidRPr="00594DEA">
        <w:rPr>
          <w:rFonts w:cs="B Mitra" w:hint="eastAsia"/>
          <w:sz w:val="28"/>
          <w:szCs w:val="28"/>
          <w:rtl/>
        </w:rPr>
        <w:t>فات</w:t>
      </w:r>
      <w:r w:rsidRPr="00594DEA">
        <w:rPr>
          <w:rFonts w:cs="B Mitra"/>
          <w:sz w:val="28"/>
          <w:szCs w:val="28"/>
          <w:rtl/>
        </w:rPr>
        <w:t xml:space="preserve"> جرجان</w:t>
      </w:r>
      <w:r w:rsidRPr="00594DEA">
        <w:rPr>
          <w:rFonts w:cs="B Mitra" w:hint="cs"/>
          <w:sz w:val="28"/>
          <w:szCs w:val="28"/>
          <w:rtl/>
        </w:rPr>
        <w:t>ی</w:t>
      </w:r>
      <w:r w:rsidRPr="00594DEA">
        <w:rPr>
          <w:rFonts w:cs="B Mitra"/>
          <w:sz w:val="28"/>
          <w:szCs w:val="28"/>
          <w:rtl/>
        </w:rPr>
        <w:t xml:space="preserve"> ). آز. امساک. لاَّمت. طمع. ( ناظم الاطباء ). ناجوان مرد</w:t>
      </w:r>
      <w:r w:rsidRPr="00594DEA">
        <w:rPr>
          <w:rFonts w:cs="B Mitra" w:hint="cs"/>
          <w:sz w:val="28"/>
          <w:szCs w:val="28"/>
          <w:rtl/>
        </w:rPr>
        <w:t>ی</w:t>
      </w:r>
      <w:r w:rsidRPr="00594DEA">
        <w:rPr>
          <w:rFonts w:cs="B Mitra"/>
          <w:sz w:val="28"/>
          <w:szCs w:val="28"/>
          <w:rtl/>
        </w:rPr>
        <w:t>. شح. ضنت. لو</w:t>
      </w:r>
      <w:r w:rsidRPr="00594DEA">
        <w:rPr>
          <w:rFonts w:ascii="Times New Roman" w:hAnsi="Times New Roman" w:cs="Times New Roman" w:hint="cs"/>
          <w:sz w:val="28"/>
          <w:szCs w:val="28"/>
          <w:rtl/>
        </w:rPr>
        <w:t>ٔ</w:t>
      </w:r>
      <w:r w:rsidRPr="00594DEA">
        <w:rPr>
          <w:rFonts w:cs="B Mitra" w:hint="cs"/>
          <w:sz w:val="28"/>
          <w:szCs w:val="28"/>
          <w:rtl/>
        </w:rPr>
        <w:t>م</w:t>
      </w:r>
      <w:r w:rsidRPr="00594DEA">
        <w:rPr>
          <w:rFonts w:cs="B Mitra"/>
          <w:sz w:val="28"/>
          <w:szCs w:val="28"/>
          <w:rtl/>
        </w:rPr>
        <w:t>.</w:t>
      </w:r>
      <w:r w:rsidRPr="00594DEA">
        <w:rPr>
          <w:rFonts w:cs="B Mitra" w:hint="cs"/>
          <w:sz w:val="28"/>
          <w:szCs w:val="28"/>
          <w:rtl/>
        </w:rPr>
        <w:t>مَلامت</w:t>
      </w:r>
      <w:r w:rsidRPr="00594DEA">
        <w:rPr>
          <w:rFonts w:cs="B Mitra"/>
          <w:sz w:val="28"/>
          <w:szCs w:val="28"/>
          <w:rtl/>
        </w:rPr>
        <w:t xml:space="preserve">. </w:t>
      </w:r>
      <w:r w:rsidRPr="00594DEA">
        <w:rPr>
          <w:rFonts w:cs="B Mitra" w:hint="cs"/>
          <w:sz w:val="28"/>
          <w:szCs w:val="28"/>
          <w:rtl/>
        </w:rPr>
        <w:t>مساک</w:t>
      </w:r>
      <w:r w:rsidRPr="00594DEA">
        <w:rPr>
          <w:rFonts w:cs="B Mitra"/>
          <w:sz w:val="28"/>
          <w:szCs w:val="28"/>
          <w:rtl/>
        </w:rPr>
        <w:t xml:space="preserve">. </w:t>
      </w:r>
      <w:r w:rsidRPr="00594DEA">
        <w:rPr>
          <w:rFonts w:cs="B Mitra" w:hint="cs"/>
          <w:sz w:val="28"/>
          <w:szCs w:val="28"/>
          <w:rtl/>
        </w:rPr>
        <w:t>مساکه</w:t>
      </w:r>
      <w:r w:rsidRPr="00594DEA">
        <w:rPr>
          <w:rFonts w:cs="B Mitra"/>
          <w:sz w:val="28"/>
          <w:szCs w:val="28"/>
          <w:rtl/>
        </w:rPr>
        <w:t xml:space="preserve">. </w:t>
      </w:r>
      <w:r w:rsidRPr="00594DEA">
        <w:rPr>
          <w:rFonts w:cs="B Mitra" w:hint="cs"/>
          <w:sz w:val="28"/>
          <w:szCs w:val="28"/>
          <w:rtl/>
        </w:rPr>
        <w:t>مسکه</w:t>
      </w:r>
      <w:r w:rsidRPr="00594DEA">
        <w:rPr>
          <w:rFonts w:cs="B Mitra"/>
          <w:sz w:val="28"/>
          <w:szCs w:val="28"/>
          <w:rtl/>
        </w:rPr>
        <w:t xml:space="preserve">. </w:t>
      </w:r>
      <w:r w:rsidRPr="00594DEA">
        <w:rPr>
          <w:rFonts w:cs="B Mitra" w:hint="cs"/>
          <w:sz w:val="28"/>
          <w:szCs w:val="28"/>
          <w:rtl/>
        </w:rPr>
        <w:t>امساک</w:t>
      </w:r>
      <w:r w:rsidRPr="00594DEA">
        <w:rPr>
          <w:rFonts w:cs="B Mitra"/>
          <w:sz w:val="28"/>
          <w:szCs w:val="28"/>
          <w:rtl/>
        </w:rPr>
        <w:t xml:space="preserve">. </w:t>
      </w:r>
      <w:r w:rsidRPr="00594DEA">
        <w:rPr>
          <w:rFonts w:cs="B Mitra" w:hint="cs"/>
          <w:sz w:val="28"/>
          <w:szCs w:val="28"/>
          <w:rtl/>
        </w:rPr>
        <w:t>حصر</w:t>
      </w:r>
      <w:r w:rsidRPr="00594DEA">
        <w:rPr>
          <w:rFonts w:cs="B Mitra"/>
          <w:sz w:val="28"/>
          <w:szCs w:val="28"/>
          <w:rtl/>
        </w:rPr>
        <w:t xml:space="preserve">. </w:t>
      </w:r>
      <w:r w:rsidRPr="00594DEA">
        <w:rPr>
          <w:rFonts w:cs="B Mitra" w:hint="cs"/>
          <w:sz w:val="28"/>
          <w:szCs w:val="28"/>
          <w:rtl/>
        </w:rPr>
        <w:t>مقابل</w:t>
      </w:r>
      <w:r w:rsidRPr="00594DEA">
        <w:rPr>
          <w:rFonts w:cs="B Mitra"/>
          <w:sz w:val="28"/>
          <w:szCs w:val="28"/>
          <w:rtl/>
        </w:rPr>
        <w:t xml:space="preserve"> </w:t>
      </w:r>
      <w:r w:rsidRPr="00594DEA">
        <w:rPr>
          <w:rFonts w:cs="B Mitra" w:hint="cs"/>
          <w:sz w:val="28"/>
          <w:szCs w:val="28"/>
          <w:rtl/>
        </w:rPr>
        <w:t>سخاء،رادی</w:t>
      </w:r>
      <w:r w:rsidRPr="00594DEA">
        <w:rPr>
          <w:rFonts w:cs="B Mitra"/>
          <w:sz w:val="28"/>
          <w:szCs w:val="28"/>
          <w:rtl/>
        </w:rPr>
        <w:t xml:space="preserve"> ، کرم ، جوانمرد</w:t>
      </w:r>
      <w:r w:rsidRPr="00594DEA">
        <w:rPr>
          <w:rFonts w:cs="B Mitra" w:hint="cs"/>
          <w:sz w:val="28"/>
          <w:szCs w:val="28"/>
          <w:rtl/>
        </w:rPr>
        <w:t>ی</w:t>
      </w:r>
      <w:r w:rsidRPr="00594DEA">
        <w:rPr>
          <w:rFonts w:cs="B Mitra"/>
          <w:sz w:val="28"/>
          <w:szCs w:val="28"/>
          <w:rtl/>
        </w:rPr>
        <w:t xml:space="preserve">. ( </w:t>
      </w:r>
      <w:r w:rsidRPr="00594DEA">
        <w:rPr>
          <w:rFonts w:cs="B Mitra" w:hint="cs"/>
          <w:sz w:val="28"/>
          <w:szCs w:val="28"/>
          <w:rtl/>
        </w:rPr>
        <w:t>ی</w:t>
      </w:r>
      <w:r w:rsidRPr="00594DEA">
        <w:rPr>
          <w:rFonts w:cs="B Mitra" w:hint="eastAsia"/>
          <w:sz w:val="28"/>
          <w:szCs w:val="28"/>
          <w:rtl/>
        </w:rPr>
        <w:t>ادداشت</w:t>
      </w:r>
      <w:r w:rsidRPr="00594DEA">
        <w:rPr>
          <w:rFonts w:cs="B Mitra"/>
          <w:sz w:val="28"/>
          <w:szCs w:val="28"/>
          <w:rtl/>
        </w:rPr>
        <w:t xml:space="preserve"> مو</w:t>
      </w:r>
      <w:r w:rsidRPr="00594DEA">
        <w:rPr>
          <w:rFonts w:ascii="Times New Roman" w:hAnsi="Times New Roman" w:cs="Times New Roman" w:hint="cs"/>
          <w:sz w:val="28"/>
          <w:szCs w:val="28"/>
          <w:rtl/>
        </w:rPr>
        <w:t>ٔ</w:t>
      </w:r>
      <w:r w:rsidRPr="00594DEA">
        <w:rPr>
          <w:rFonts w:cs="B Mitra" w:hint="cs"/>
          <w:sz w:val="28"/>
          <w:szCs w:val="28"/>
          <w:rtl/>
        </w:rPr>
        <w:t>لف</w:t>
      </w:r>
      <w:r w:rsidRPr="00594DEA">
        <w:rPr>
          <w:rFonts w:cs="B Mitra"/>
          <w:sz w:val="28"/>
          <w:szCs w:val="28"/>
          <w:rtl/>
        </w:rPr>
        <w:t xml:space="preserve"> ) :</w:t>
      </w:r>
    </w:p>
    <w:p w:rsidR="00594DEA" w:rsidRPr="00594DEA" w:rsidRDefault="00594DEA" w:rsidP="00594DEA">
      <w:pPr>
        <w:rPr>
          <w:rFonts w:cs="B Mitra"/>
          <w:sz w:val="28"/>
          <w:szCs w:val="28"/>
          <w:rtl/>
        </w:rPr>
      </w:pPr>
      <w:r w:rsidRPr="00594DEA">
        <w:rPr>
          <w:rFonts w:cs="B Mitra" w:hint="eastAsia"/>
          <w:sz w:val="28"/>
          <w:szCs w:val="28"/>
          <w:rtl/>
        </w:rPr>
        <w:t>بخل</w:t>
      </w:r>
      <w:r w:rsidRPr="00594DEA">
        <w:rPr>
          <w:rFonts w:cs="B Mitra"/>
          <w:sz w:val="28"/>
          <w:szCs w:val="28"/>
          <w:rtl/>
        </w:rPr>
        <w:t xml:space="preserve"> هم</w:t>
      </w:r>
      <w:r w:rsidRPr="00594DEA">
        <w:rPr>
          <w:rFonts w:cs="B Mitra" w:hint="cs"/>
          <w:sz w:val="28"/>
          <w:szCs w:val="28"/>
          <w:rtl/>
        </w:rPr>
        <w:t>ی</w:t>
      </w:r>
      <w:r w:rsidRPr="00594DEA">
        <w:rPr>
          <w:rFonts w:cs="B Mitra" w:hint="eastAsia"/>
          <w:sz w:val="28"/>
          <w:szCs w:val="28"/>
          <w:rtl/>
        </w:rPr>
        <w:t>شه</w:t>
      </w:r>
      <w:r w:rsidRPr="00594DEA">
        <w:rPr>
          <w:rFonts w:cs="B Mitra"/>
          <w:sz w:val="28"/>
          <w:szCs w:val="28"/>
          <w:rtl/>
        </w:rPr>
        <w:t xml:space="preserve"> چنان ترابد از آن رو</w:t>
      </w:r>
      <w:r w:rsidRPr="00594DEA">
        <w:rPr>
          <w:rFonts w:cs="B Mitra" w:hint="cs"/>
          <w:sz w:val="28"/>
          <w:szCs w:val="28"/>
          <w:rtl/>
        </w:rPr>
        <w:t>ی</w:t>
      </w:r>
    </w:p>
    <w:p w:rsidR="00594DEA" w:rsidRPr="00594DEA" w:rsidRDefault="00594DEA" w:rsidP="00594DEA">
      <w:pPr>
        <w:rPr>
          <w:rFonts w:cs="B Mitra"/>
          <w:sz w:val="28"/>
          <w:szCs w:val="28"/>
          <w:rtl/>
        </w:rPr>
      </w:pPr>
      <w:r w:rsidRPr="00594DEA">
        <w:rPr>
          <w:rFonts w:cs="B Mitra" w:hint="eastAsia"/>
          <w:sz w:val="28"/>
          <w:szCs w:val="28"/>
          <w:rtl/>
        </w:rPr>
        <w:t>کآب</w:t>
      </w:r>
      <w:r w:rsidRPr="00594DEA">
        <w:rPr>
          <w:rFonts w:cs="B Mitra"/>
          <w:sz w:val="28"/>
          <w:szCs w:val="28"/>
          <w:rtl/>
        </w:rPr>
        <w:t xml:space="preserve"> چنان از سفال نو نترابد.</w:t>
      </w:r>
    </w:p>
    <w:p w:rsidR="00594DEA" w:rsidRPr="00594DEA" w:rsidRDefault="00594DEA" w:rsidP="00594DEA">
      <w:pPr>
        <w:rPr>
          <w:rFonts w:cs="B Mitra"/>
          <w:sz w:val="28"/>
          <w:szCs w:val="28"/>
          <w:rtl/>
        </w:rPr>
      </w:pPr>
      <w:r w:rsidRPr="00594DEA">
        <w:rPr>
          <w:rFonts w:cs="B Mitra" w:hint="eastAsia"/>
          <w:sz w:val="28"/>
          <w:szCs w:val="28"/>
          <w:rtl/>
        </w:rPr>
        <w:t>خسروان</w:t>
      </w:r>
      <w:r w:rsidRPr="00594DEA">
        <w:rPr>
          <w:rFonts w:cs="B Mitra" w:hint="cs"/>
          <w:sz w:val="28"/>
          <w:szCs w:val="28"/>
          <w:rtl/>
        </w:rPr>
        <w:t>ی</w:t>
      </w:r>
      <w:r w:rsidRPr="00594DEA">
        <w:rPr>
          <w:rFonts w:cs="B Mitra"/>
          <w:sz w:val="28"/>
          <w:szCs w:val="28"/>
          <w:rtl/>
        </w:rPr>
        <w:t>.</w:t>
      </w:r>
    </w:p>
    <w:p w:rsidR="00594DEA" w:rsidRPr="00594DEA" w:rsidRDefault="00594DEA" w:rsidP="00594DEA">
      <w:pPr>
        <w:rPr>
          <w:rFonts w:cs="B Mitra"/>
          <w:sz w:val="28"/>
          <w:szCs w:val="28"/>
          <w:rtl/>
        </w:rPr>
      </w:pPr>
      <w:r w:rsidRPr="00594DEA">
        <w:rPr>
          <w:rFonts w:cs="B Mitra" w:hint="eastAsia"/>
          <w:sz w:val="28"/>
          <w:szCs w:val="28"/>
          <w:rtl/>
        </w:rPr>
        <w:t>بکند</w:t>
      </w:r>
      <w:r w:rsidRPr="00594DEA">
        <w:rPr>
          <w:rFonts w:cs="B Mitra"/>
          <w:sz w:val="28"/>
          <w:szCs w:val="28"/>
          <w:rtl/>
        </w:rPr>
        <w:t xml:space="preserve"> هردو چشم خو</w:t>
      </w:r>
      <w:r w:rsidRPr="00594DEA">
        <w:rPr>
          <w:rFonts w:cs="B Mitra" w:hint="cs"/>
          <w:sz w:val="28"/>
          <w:szCs w:val="28"/>
          <w:rtl/>
        </w:rPr>
        <w:t>ی</w:t>
      </w:r>
      <w:r w:rsidRPr="00594DEA">
        <w:rPr>
          <w:rFonts w:cs="B Mitra" w:hint="eastAsia"/>
          <w:sz w:val="28"/>
          <w:szCs w:val="28"/>
          <w:rtl/>
        </w:rPr>
        <w:t>ش</w:t>
      </w:r>
      <w:r w:rsidRPr="00594DEA">
        <w:rPr>
          <w:rFonts w:cs="B Mitra"/>
          <w:sz w:val="28"/>
          <w:szCs w:val="28"/>
          <w:rtl/>
        </w:rPr>
        <w:t xml:space="preserve"> از بخل</w:t>
      </w:r>
    </w:p>
    <w:p w:rsidR="00594DEA" w:rsidRPr="00594DEA" w:rsidRDefault="00594DEA" w:rsidP="00594DEA">
      <w:pPr>
        <w:rPr>
          <w:rFonts w:cs="B Mitra"/>
          <w:sz w:val="28"/>
          <w:szCs w:val="28"/>
          <w:rtl/>
        </w:rPr>
      </w:pPr>
      <w:r w:rsidRPr="00594DEA">
        <w:rPr>
          <w:rFonts w:cs="B Mitra" w:hint="eastAsia"/>
          <w:sz w:val="28"/>
          <w:szCs w:val="28"/>
          <w:rtl/>
        </w:rPr>
        <w:t>همچو</w:t>
      </w:r>
      <w:r w:rsidRPr="00594DEA">
        <w:rPr>
          <w:rFonts w:cs="B Mitra"/>
          <w:sz w:val="28"/>
          <w:szCs w:val="28"/>
          <w:rtl/>
        </w:rPr>
        <w:t xml:space="preserve"> حلاج دانه را به وشنگ.</w:t>
      </w:r>
    </w:p>
    <w:p w:rsidR="00594DEA" w:rsidRPr="00594DEA" w:rsidRDefault="00594DEA" w:rsidP="00594DEA">
      <w:pPr>
        <w:rPr>
          <w:rFonts w:cs="B Mitra"/>
          <w:sz w:val="28"/>
          <w:szCs w:val="28"/>
          <w:rtl/>
        </w:rPr>
      </w:pPr>
      <w:r w:rsidRPr="00594DEA">
        <w:rPr>
          <w:rFonts w:cs="B Mitra" w:hint="eastAsia"/>
          <w:sz w:val="28"/>
          <w:szCs w:val="28"/>
          <w:rtl/>
        </w:rPr>
        <w:t>منطق</w:t>
      </w:r>
      <w:r w:rsidRPr="00594DEA">
        <w:rPr>
          <w:rFonts w:cs="B Mitra" w:hint="cs"/>
          <w:sz w:val="28"/>
          <w:szCs w:val="28"/>
          <w:rtl/>
        </w:rPr>
        <w:t>ی</w:t>
      </w:r>
      <w:r w:rsidRPr="00594DEA">
        <w:rPr>
          <w:rFonts w:cs="B Mitra"/>
          <w:sz w:val="28"/>
          <w:szCs w:val="28"/>
          <w:rtl/>
        </w:rPr>
        <w:t>.</w:t>
      </w:r>
    </w:p>
    <w:p w:rsidR="00594DEA" w:rsidRPr="00594DEA" w:rsidRDefault="00594DEA" w:rsidP="00594DEA">
      <w:pPr>
        <w:rPr>
          <w:rFonts w:cs="B Mitra"/>
          <w:sz w:val="28"/>
          <w:szCs w:val="28"/>
          <w:rtl/>
        </w:rPr>
      </w:pPr>
      <w:r w:rsidRPr="00594DEA">
        <w:rPr>
          <w:rFonts w:cs="B Mitra" w:hint="eastAsia"/>
          <w:sz w:val="28"/>
          <w:szCs w:val="28"/>
          <w:rtl/>
        </w:rPr>
        <w:t>ببندد</w:t>
      </w:r>
      <w:r w:rsidRPr="00594DEA">
        <w:rPr>
          <w:rFonts w:cs="B Mitra"/>
          <w:sz w:val="28"/>
          <w:szCs w:val="28"/>
          <w:rtl/>
        </w:rPr>
        <w:t xml:space="preserve"> دهان خود از فرط بخل</w:t>
      </w:r>
    </w:p>
    <w:p w:rsidR="00594DEA" w:rsidRPr="00594DEA" w:rsidRDefault="00594DEA" w:rsidP="00594DEA">
      <w:pPr>
        <w:rPr>
          <w:rFonts w:cs="B Mitra"/>
          <w:sz w:val="28"/>
          <w:szCs w:val="28"/>
          <w:rtl/>
        </w:rPr>
      </w:pPr>
      <w:r w:rsidRPr="00594DEA">
        <w:rPr>
          <w:rFonts w:cs="B Mitra" w:hint="eastAsia"/>
          <w:sz w:val="28"/>
          <w:szCs w:val="28"/>
          <w:rtl/>
        </w:rPr>
        <w:t>که</w:t>
      </w:r>
      <w:r w:rsidRPr="00594DEA">
        <w:rPr>
          <w:rFonts w:cs="B Mitra"/>
          <w:sz w:val="28"/>
          <w:szCs w:val="28"/>
          <w:rtl/>
        </w:rPr>
        <w:t xml:space="preserve"> برنا</w:t>
      </w:r>
      <w:r w:rsidRPr="00594DEA">
        <w:rPr>
          <w:rFonts w:cs="B Mitra" w:hint="cs"/>
          <w:sz w:val="28"/>
          <w:szCs w:val="28"/>
          <w:rtl/>
        </w:rPr>
        <w:t>ی</w:t>
      </w:r>
      <w:r w:rsidRPr="00594DEA">
        <w:rPr>
          <w:rFonts w:cs="B Mitra" w:hint="eastAsia"/>
          <w:sz w:val="28"/>
          <w:szCs w:val="28"/>
          <w:rtl/>
        </w:rPr>
        <w:t>د</w:t>
      </w:r>
      <w:r w:rsidRPr="00594DEA">
        <w:rPr>
          <w:rFonts w:cs="B Mitra"/>
          <w:sz w:val="28"/>
          <w:szCs w:val="28"/>
          <w:rtl/>
        </w:rPr>
        <w:t xml:space="preserve"> از س</w:t>
      </w:r>
      <w:r w:rsidRPr="00594DEA">
        <w:rPr>
          <w:rFonts w:cs="B Mitra" w:hint="cs"/>
          <w:sz w:val="28"/>
          <w:szCs w:val="28"/>
          <w:rtl/>
        </w:rPr>
        <w:t>ی</w:t>
      </w:r>
      <w:r w:rsidRPr="00594DEA">
        <w:rPr>
          <w:rFonts w:cs="B Mitra" w:hint="eastAsia"/>
          <w:sz w:val="28"/>
          <w:szCs w:val="28"/>
          <w:rtl/>
        </w:rPr>
        <w:t>نه</w:t>
      </w:r>
      <w:r w:rsidRPr="00594DEA">
        <w:rPr>
          <w:rFonts w:cs="B Mitra"/>
          <w:sz w:val="28"/>
          <w:szCs w:val="28"/>
          <w:rtl/>
        </w:rPr>
        <w:t xml:space="preserve"> او رچک.</w:t>
      </w:r>
    </w:p>
    <w:p w:rsidR="00594DEA" w:rsidRPr="00594DEA" w:rsidRDefault="00594DEA" w:rsidP="00594DEA">
      <w:pPr>
        <w:rPr>
          <w:rFonts w:cs="B Mitra"/>
          <w:sz w:val="28"/>
          <w:szCs w:val="28"/>
          <w:rtl/>
        </w:rPr>
      </w:pPr>
      <w:r w:rsidRPr="00594DEA">
        <w:rPr>
          <w:rFonts w:cs="B Mitra" w:hint="eastAsia"/>
          <w:sz w:val="28"/>
          <w:szCs w:val="28"/>
          <w:rtl/>
        </w:rPr>
        <w:t>ط</w:t>
      </w:r>
      <w:r w:rsidRPr="00594DEA">
        <w:rPr>
          <w:rFonts w:cs="B Mitra" w:hint="cs"/>
          <w:sz w:val="28"/>
          <w:szCs w:val="28"/>
          <w:rtl/>
        </w:rPr>
        <w:t>ی</w:t>
      </w:r>
      <w:r w:rsidRPr="00594DEA">
        <w:rPr>
          <w:rFonts w:cs="B Mitra" w:hint="eastAsia"/>
          <w:sz w:val="28"/>
          <w:szCs w:val="28"/>
          <w:rtl/>
        </w:rPr>
        <w:t>ان</w:t>
      </w:r>
      <w:r w:rsidRPr="00594DEA">
        <w:rPr>
          <w:rFonts w:cs="B Mitra"/>
          <w:sz w:val="28"/>
          <w:szCs w:val="28"/>
          <w:rtl/>
        </w:rPr>
        <w:t>.</w:t>
      </w:r>
    </w:p>
    <w:p w:rsidR="00594DEA" w:rsidRPr="00594DEA" w:rsidRDefault="00594DEA" w:rsidP="00594DEA">
      <w:pPr>
        <w:rPr>
          <w:rFonts w:cs="B Mitra"/>
          <w:sz w:val="28"/>
          <w:szCs w:val="28"/>
          <w:rtl/>
        </w:rPr>
      </w:pPr>
      <w:r w:rsidRPr="00594DEA">
        <w:rPr>
          <w:rFonts w:cs="B Mitra" w:hint="eastAsia"/>
          <w:sz w:val="28"/>
          <w:szCs w:val="28"/>
          <w:rtl/>
        </w:rPr>
        <w:t>مکره</w:t>
      </w:r>
      <w:r w:rsidRPr="00594DEA">
        <w:rPr>
          <w:rFonts w:cs="B Mitra"/>
          <w:sz w:val="28"/>
          <w:szCs w:val="28"/>
          <w:rtl/>
        </w:rPr>
        <w:t xml:space="preserve"> بگه بخل تو باش</w:t>
      </w:r>
      <w:r w:rsidRPr="00594DEA">
        <w:rPr>
          <w:rFonts w:cs="B Mitra" w:hint="cs"/>
          <w:sz w:val="28"/>
          <w:szCs w:val="28"/>
          <w:rtl/>
        </w:rPr>
        <w:t>ی</w:t>
      </w:r>
      <w:r w:rsidRPr="00594DEA">
        <w:rPr>
          <w:rFonts w:cs="B Mitra"/>
          <w:sz w:val="28"/>
          <w:szCs w:val="28"/>
          <w:rtl/>
        </w:rPr>
        <w:t xml:space="preserve"> و نه مطواع</w:t>
      </w:r>
    </w:p>
    <w:p w:rsidR="00594DEA" w:rsidRPr="00594DEA" w:rsidRDefault="00594DEA" w:rsidP="00594DEA">
      <w:pPr>
        <w:rPr>
          <w:rFonts w:cs="B Mitra"/>
          <w:sz w:val="28"/>
          <w:szCs w:val="28"/>
          <w:rtl/>
        </w:rPr>
      </w:pPr>
      <w:r w:rsidRPr="00594DEA">
        <w:rPr>
          <w:rFonts w:cs="B Mitra" w:hint="eastAsia"/>
          <w:sz w:val="28"/>
          <w:szCs w:val="28"/>
          <w:rtl/>
        </w:rPr>
        <w:t>مطواع</w:t>
      </w:r>
      <w:r w:rsidRPr="00594DEA">
        <w:rPr>
          <w:rFonts w:cs="B Mitra"/>
          <w:sz w:val="28"/>
          <w:szCs w:val="28"/>
          <w:rtl/>
        </w:rPr>
        <w:t xml:space="preserve"> گه جود تو باش</w:t>
      </w:r>
      <w:r w:rsidRPr="00594DEA">
        <w:rPr>
          <w:rFonts w:cs="B Mitra" w:hint="cs"/>
          <w:sz w:val="28"/>
          <w:szCs w:val="28"/>
          <w:rtl/>
        </w:rPr>
        <w:t>ی</w:t>
      </w:r>
      <w:r w:rsidRPr="00594DEA">
        <w:rPr>
          <w:rFonts w:cs="B Mitra"/>
          <w:sz w:val="28"/>
          <w:szCs w:val="28"/>
          <w:rtl/>
        </w:rPr>
        <w:t xml:space="preserve"> و نه مکره.</w:t>
      </w:r>
    </w:p>
    <w:p w:rsidR="00594DEA" w:rsidRPr="00594DEA" w:rsidRDefault="00594DEA" w:rsidP="00594DEA">
      <w:pPr>
        <w:rPr>
          <w:rFonts w:cs="B Mitra"/>
          <w:sz w:val="28"/>
          <w:szCs w:val="28"/>
          <w:rtl/>
        </w:rPr>
      </w:pPr>
      <w:r w:rsidRPr="00594DEA">
        <w:rPr>
          <w:rFonts w:cs="B Mitra" w:hint="eastAsia"/>
          <w:sz w:val="28"/>
          <w:szCs w:val="28"/>
          <w:rtl/>
        </w:rPr>
        <w:t>منوچهر</w:t>
      </w:r>
      <w:r w:rsidRPr="00594DEA">
        <w:rPr>
          <w:rFonts w:cs="B Mitra" w:hint="cs"/>
          <w:sz w:val="28"/>
          <w:szCs w:val="28"/>
          <w:rtl/>
        </w:rPr>
        <w:t>ی</w:t>
      </w:r>
      <w:r w:rsidRPr="00594DEA">
        <w:rPr>
          <w:rFonts w:cs="B Mitra"/>
          <w:sz w:val="28"/>
          <w:szCs w:val="28"/>
          <w:rtl/>
        </w:rPr>
        <w:t>.</w:t>
      </w:r>
    </w:p>
    <w:p w:rsidR="00594DEA" w:rsidRPr="00594DEA" w:rsidRDefault="00594DEA" w:rsidP="00594DEA">
      <w:pPr>
        <w:rPr>
          <w:rFonts w:cs="B Mitra"/>
          <w:sz w:val="28"/>
          <w:szCs w:val="28"/>
          <w:rtl/>
        </w:rPr>
      </w:pPr>
      <w:r w:rsidRPr="00594DEA">
        <w:rPr>
          <w:rFonts w:cs="B Mitra" w:hint="cs"/>
          <w:sz w:val="28"/>
          <w:szCs w:val="28"/>
          <w:rtl/>
        </w:rPr>
        <w:lastRenderedPageBreak/>
        <w:t>ی</w:t>
      </w:r>
      <w:r w:rsidRPr="00594DEA">
        <w:rPr>
          <w:rFonts w:cs="B Mitra" w:hint="eastAsia"/>
          <w:sz w:val="28"/>
          <w:szCs w:val="28"/>
          <w:rtl/>
        </w:rPr>
        <w:t>ک</w:t>
      </w:r>
      <w:r w:rsidRPr="00594DEA">
        <w:rPr>
          <w:rFonts w:cs="B Mitra" w:hint="cs"/>
          <w:sz w:val="28"/>
          <w:szCs w:val="28"/>
          <w:rtl/>
        </w:rPr>
        <w:t>ی</w:t>
      </w:r>
      <w:r w:rsidRPr="00594DEA">
        <w:rPr>
          <w:rFonts w:cs="B Mitra"/>
          <w:sz w:val="28"/>
          <w:szCs w:val="28"/>
          <w:rtl/>
        </w:rPr>
        <w:t xml:space="preserve"> بخل و دوم حرص و سوم آز</w:t>
      </w:r>
    </w:p>
    <w:p w:rsidR="00594DEA" w:rsidRPr="00594DEA" w:rsidRDefault="00594DEA" w:rsidP="00594DEA">
      <w:pPr>
        <w:rPr>
          <w:rFonts w:cs="B Mitra"/>
          <w:sz w:val="28"/>
          <w:szCs w:val="28"/>
          <w:rtl/>
        </w:rPr>
      </w:pPr>
      <w:r w:rsidRPr="00594DEA">
        <w:rPr>
          <w:rFonts w:cs="B Mitra" w:hint="eastAsia"/>
          <w:sz w:val="28"/>
          <w:szCs w:val="28"/>
          <w:rtl/>
        </w:rPr>
        <w:t>چهارم</w:t>
      </w:r>
      <w:r w:rsidRPr="00594DEA">
        <w:rPr>
          <w:rFonts w:cs="B Mitra"/>
          <w:sz w:val="28"/>
          <w:szCs w:val="28"/>
          <w:rtl/>
        </w:rPr>
        <w:t xml:space="preserve"> مکر و پنجم شهوت و ناز.</w:t>
      </w:r>
    </w:p>
    <w:p w:rsidR="00594DEA" w:rsidRPr="00594DEA" w:rsidRDefault="00594DEA" w:rsidP="00594DEA">
      <w:pPr>
        <w:rPr>
          <w:rFonts w:cs="B Mitra"/>
          <w:sz w:val="28"/>
          <w:szCs w:val="28"/>
          <w:rtl/>
        </w:rPr>
      </w:pPr>
      <w:r w:rsidRPr="00594DEA">
        <w:rPr>
          <w:rFonts w:cs="B Mitra" w:hint="eastAsia"/>
          <w:sz w:val="28"/>
          <w:szCs w:val="28"/>
          <w:rtl/>
        </w:rPr>
        <w:t>ناصرخسرو</w:t>
      </w:r>
      <w:r w:rsidRPr="00594DEA">
        <w:rPr>
          <w:rFonts w:cs="B Mitra"/>
          <w:sz w:val="28"/>
          <w:szCs w:val="28"/>
          <w:rtl/>
        </w:rPr>
        <w:t>.</w:t>
      </w:r>
    </w:p>
    <w:p w:rsidR="00594DEA" w:rsidRPr="00594DEA" w:rsidRDefault="00594DEA" w:rsidP="00594DEA">
      <w:pPr>
        <w:rPr>
          <w:rFonts w:cs="B Mitra"/>
          <w:sz w:val="28"/>
          <w:szCs w:val="28"/>
          <w:rtl/>
        </w:rPr>
      </w:pPr>
      <w:r w:rsidRPr="00594DEA">
        <w:rPr>
          <w:rFonts w:cs="B Mitra" w:hint="eastAsia"/>
          <w:sz w:val="28"/>
          <w:szCs w:val="28"/>
          <w:rtl/>
        </w:rPr>
        <w:t>اصل</w:t>
      </w:r>
      <w:r w:rsidRPr="00594DEA">
        <w:rPr>
          <w:rFonts w:cs="B Mitra"/>
          <w:sz w:val="28"/>
          <w:szCs w:val="28"/>
          <w:rtl/>
        </w:rPr>
        <w:t xml:space="preserve"> جاه از جهان فضل بگ</w:t>
      </w:r>
      <w:r w:rsidRPr="00594DEA">
        <w:rPr>
          <w:rFonts w:cs="B Mitra" w:hint="cs"/>
          <w:sz w:val="28"/>
          <w:szCs w:val="28"/>
          <w:rtl/>
        </w:rPr>
        <w:t>ی</w:t>
      </w:r>
      <w:r w:rsidRPr="00594DEA">
        <w:rPr>
          <w:rFonts w:cs="B Mitra" w:hint="eastAsia"/>
          <w:sz w:val="28"/>
          <w:szCs w:val="28"/>
          <w:rtl/>
        </w:rPr>
        <w:t>ر</w:t>
      </w:r>
    </w:p>
    <w:p w:rsidR="00594DEA" w:rsidRPr="00594DEA" w:rsidRDefault="00594DEA" w:rsidP="00594DEA">
      <w:pPr>
        <w:rPr>
          <w:rFonts w:cs="B Mitra"/>
          <w:sz w:val="28"/>
          <w:szCs w:val="28"/>
          <w:rtl/>
        </w:rPr>
      </w:pPr>
      <w:r w:rsidRPr="00594DEA">
        <w:rPr>
          <w:rFonts w:cs="B Mitra" w:hint="eastAsia"/>
          <w:sz w:val="28"/>
          <w:szCs w:val="28"/>
          <w:rtl/>
        </w:rPr>
        <w:t>ب</w:t>
      </w:r>
      <w:r w:rsidRPr="00594DEA">
        <w:rPr>
          <w:rFonts w:cs="B Mitra" w:hint="cs"/>
          <w:sz w:val="28"/>
          <w:szCs w:val="28"/>
          <w:rtl/>
        </w:rPr>
        <w:t>ی</w:t>
      </w:r>
      <w:r w:rsidRPr="00594DEA">
        <w:rPr>
          <w:rFonts w:cs="B Mitra" w:hint="eastAsia"/>
          <w:sz w:val="28"/>
          <w:szCs w:val="28"/>
          <w:rtl/>
        </w:rPr>
        <w:t>خ</w:t>
      </w:r>
      <w:r w:rsidRPr="00594DEA">
        <w:rPr>
          <w:rFonts w:cs="B Mitra"/>
          <w:sz w:val="28"/>
          <w:szCs w:val="28"/>
          <w:rtl/>
        </w:rPr>
        <w:t xml:space="preserve"> بخل از زم</w:t>
      </w:r>
      <w:r w:rsidRPr="00594DEA">
        <w:rPr>
          <w:rFonts w:cs="B Mitra" w:hint="cs"/>
          <w:sz w:val="28"/>
          <w:szCs w:val="28"/>
          <w:rtl/>
        </w:rPr>
        <w:t>ی</w:t>
      </w:r>
      <w:r w:rsidRPr="00594DEA">
        <w:rPr>
          <w:rFonts w:cs="B Mitra" w:hint="eastAsia"/>
          <w:sz w:val="28"/>
          <w:szCs w:val="28"/>
          <w:rtl/>
        </w:rPr>
        <w:t>ن</w:t>
      </w:r>
      <w:r w:rsidRPr="00594DEA">
        <w:rPr>
          <w:rFonts w:cs="B Mitra"/>
          <w:sz w:val="28"/>
          <w:szCs w:val="28"/>
          <w:rtl/>
        </w:rPr>
        <w:t xml:space="preserve"> آز بکن.</w:t>
      </w:r>
    </w:p>
    <w:p w:rsidR="00594DEA" w:rsidRPr="00594DEA" w:rsidRDefault="00594DEA" w:rsidP="00594DEA">
      <w:pPr>
        <w:rPr>
          <w:rFonts w:cs="B Mitra"/>
          <w:sz w:val="28"/>
          <w:szCs w:val="28"/>
          <w:rtl/>
        </w:rPr>
      </w:pPr>
      <w:r w:rsidRPr="00594DEA">
        <w:rPr>
          <w:rFonts w:cs="B Mitra" w:hint="eastAsia"/>
          <w:sz w:val="28"/>
          <w:szCs w:val="28"/>
          <w:rtl/>
        </w:rPr>
        <w:t>مسعودسعد</w:t>
      </w:r>
      <w:r w:rsidRPr="00594DEA">
        <w:rPr>
          <w:rFonts w:cs="B Mitra"/>
          <w:sz w:val="28"/>
          <w:szCs w:val="28"/>
          <w:rtl/>
        </w:rPr>
        <w:t>.</w:t>
      </w:r>
    </w:p>
    <w:p w:rsidR="00594DEA" w:rsidRPr="00594DEA" w:rsidRDefault="00594DEA" w:rsidP="00594DEA">
      <w:pPr>
        <w:rPr>
          <w:rFonts w:cs="B Mitra"/>
          <w:sz w:val="28"/>
          <w:szCs w:val="28"/>
          <w:rtl/>
        </w:rPr>
      </w:pPr>
      <w:r w:rsidRPr="00594DEA">
        <w:rPr>
          <w:rFonts w:cs="B Mitra" w:hint="eastAsia"/>
          <w:sz w:val="28"/>
          <w:szCs w:val="28"/>
          <w:rtl/>
        </w:rPr>
        <w:t>بجود</w:t>
      </w:r>
      <w:r w:rsidRPr="00594DEA">
        <w:rPr>
          <w:rFonts w:cs="B Mitra"/>
          <w:sz w:val="28"/>
          <w:szCs w:val="28"/>
          <w:rtl/>
        </w:rPr>
        <w:t xml:space="preserve"> و بخل کم و ب</w:t>
      </w:r>
      <w:r w:rsidRPr="00594DEA">
        <w:rPr>
          <w:rFonts w:cs="B Mitra" w:hint="cs"/>
          <w:sz w:val="28"/>
          <w:szCs w:val="28"/>
          <w:rtl/>
        </w:rPr>
        <w:t>ی</w:t>
      </w:r>
      <w:r w:rsidRPr="00594DEA">
        <w:rPr>
          <w:rFonts w:cs="B Mitra" w:hint="eastAsia"/>
          <w:sz w:val="28"/>
          <w:szCs w:val="28"/>
          <w:rtl/>
        </w:rPr>
        <w:t>ش</w:t>
      </w:r>
      <w:r w:rsidRPr="00594DEA">
        <w:rPr>
          <w:rFonts w:cs="B Mitra"/>
          <w:sz w:val="28"/>
          <w:szCs w:val="28"/>
          <w:rtl/>
        </w:rPr>
        <w:t xml:space="preserve"> ک</w:t>
      </w:r>
      <w:r w:rsidRPr="00594DEA">
        <w:rPr>
          <w:rFonts w:cs="B Mitra" w:hint="cs"/>
          <w:sz w:val="28"/>
          <w:szCs w:val="28"/>
          <w:rtl/>
        </w:rPr>
        <w:t>ی</w:t>
      </w:r>
      <w:r w:rsidRPr="00594DEA">
        <w:rPr>
          <w:rFonts w:cs="B Mitra"/>
          <w:sz w:val="28"/>
          <w:szCs w:val="28"/>
          <w:rtl/>
        </w:rPr>
        <w:t xml:space="preserve"> شود روز</w:t>
      </w:r>
      <w:r w:rsidRPr="00594DEA">
        <w:rPr>
          <w:rFonts w:cs="B Mitra" w:hint="cs"/>
          <w:sz w:val="28"/>
          <w:szCs w:val="28"/>
          <w:rtl/>
        </w:rPr>
        <w:t>ی</w:t>
      </w:r>
    </w:p>
    <w:p w:rsidR="00594DEA" w:rsidRPr="00594DEA" w:rsidRDefault="00594DEA" w:rsidP="00594DEA">
      <w:pPr>
        <w:rPr>
          <w:rFonts w:cs="B Mitra"/>
          <w:sz w:val="28"/>
          <w:szCs w:val="28"/>
          <w:rtl/>
        </w:rPr>
      </w:pPr>
      <w:r w:rsidRPr="00594DEA">
        <w:rPr>
          <w:rFonts w:cs="B Mitra" w:hint="eastAsia"/>
          <w:sz w:val="28"/>
          <w:szCs w:val="28"/>
          <w:rtl/>
        </w:rPr>
        <w:t>خطا</w:t>
      </w:r>
      <w:r w:rsidRPr="00594DEA">
        <w:rPr>
          <w:rFonts w:cs="B Mitra"/>
          <w:sz w:val="28"/>
          <w:szCs w:val="28"/>
          <w:rtl/>
        </w:rPr>
        <w:t xml:space="preserve"> گرفتن بر من بد</w:t>
      </w:r>
      <w:r w:rsidRPr="00594DEA">
        <w:rPr>
          <w:rFonts w:cs="B Mitra" w:hint="cs"/>
          <w:sz w:val="28"/>
          <w:szCs w:val="28"/>
          <w:rtl/>
        </w:rPr>
        <w:t>ی</w:t>
      </w:r>
      <w:r w:rsidRPr="00594DEA">
        <w:rPr>
          <w:rFonts w:cs="B Mitra" w:hint="eastAsia"/>
          <w:sz w:val="28"/>
          <w:szCs w:val="28"/>
          <w:rtl/>
        </w:rPr>
        <w:t>ن</w:t>
      </w:r>
      <w:r w:rsidRPr="00594DEA">
        <w:rPr>
          <w:rFonts w:cs="B Mitra"/>
          <w:sz w:val="28"/>
          <w:szCs w:val="28"/>
          <w:rtl/>
        </w:rPr>
        <w:t xml:space="preserve"> طر</w:t>
      </w:r>
      <w:r w:rsidRPr="00594DEA">
        <w:rPr>
          <w:rFonts w:cs="B Mitra" w:hint="cs"/>
          <w:sz w:val="28"/>
          <w:szCs w:val="28"/>
          <w:rtl/>
        </w:rPr>
        <w:t>ی</w:t>
      </w:r>
      <w:r w:rsidRPr="00594DEA">
        <w:rPr>
          <w:rFonts w:cs="B Mitra" w:hint="eastAsia"/>
          <w:sz w:val="28"/>
          <w:szCs w:val="28"/>
          <w:rtl/>
        </w:rPr>
        <w:t>ق</w:t>
      </w:r>
      <w:r w:rsidRPr="00594DEA">
        <w:rPr>
          <w:rFonts w:cs="B Mitra"/>
          <w:sz w:val="28"/>
          <w:szCs w:val="28"/>
          <w:rtl/>
        </w:rPr>
        <w:t xml:space="preserve"> خطاست.</w:t>
      </w:r>
    </w:p>
    <w:p w:rsidR="00594DEA" w:rsidRPr="00594DEA" w:rsidRDefault="00594DEA" w:rsidP="00594DEA">
      <w:pPr>
        <w:rPr>
          <w:rFonts w:cs="B Mitra"/>
          <w:sz w:val="28"/>
          <w:szCs w:val="28"/>
          <w:rtl/>
        </w:rPr>
      </w:pPr>
      <w:r w:rsidRPr="00594DEA">
        <w:rPr>
          <w:rFonts w:cs="B Mitra" w:hint="eastAsia"/>
          <w:sz w:val="28"/>
          <w:szCs w:val="28"/>
          <w:rtl/>
        </w:rPr>
        <w:t>مسعودسعد</w:t>
      </w:r>
      <w:r w:rsidRPr="00594DEA">
        <w:rPr>
          <w:rFonts w:cs="B Mitra"/>
          <w:sz w:val="28"/>
          <w:szCs w:val="28"/>
          <w:rtl/>
        </w:rPr>
        <w:t>.</w:t>
      </w:r>
    </w:p>
    <w:p w:rsidR="00594DEA" w:rsidRPr="00594DEA" w:rsidRDefault="00594DEA" w:rsidP="00594DEA">
      <w:pPr>
        <w:rPr>
          <w:rFonts w:cs="B Mitra"/>
          <w:sz w:val="28"/>
          <w:szCs w:val="28"/>
          <w:rtl/>
        </w:rPr>
      </w:pPr>
      <w:r w:rsidRPr="00594DEA">
        <w:rPr>
          <w:rFonts w:cs="B Mitra" w:hint="eastAsia"/>
          <w:sz w:val="28"/>
          <w:szCs w:val="28"/>
          <w:rtl/>
        </w:rPr>
        <w:t>که</w:t>
      </w:r>
      <w:r w:rsidRPr="00594DEA">
        <w:rPr>
          <w:rFonts w:cs="B Mitra"/>
          <w:sz w:val="28"/>
          <w:szCs w:val="28"/>
          <w:rtl/>
        </w:rPr>
        <w:t xml:space="preserve"> م</w:t>
      </w:r>
      <w:r w:rsidRPr="00594DEA">
        <w:rPr>
          <w:rFonts w:cs="B Mitra" w:hint="cs"/>
          <w:sz w:val="28"/>
          <w:szCs w:val="28"/>
          <w:rtl/>
        </w:rPr>
        <w:t>ی</w:t>
      </w:r>
      <w:r w:rsidRPr="00594DEA">
        <w:rPr>
          <w:rFonts w:cs="B Mitra"/>
          <w:sz w:val="28"/>
          <w:szCs w:val="28"/>
          <w:rtl/>
        </w:rPr>
        <w:t xml:space="preserve"> ب</w:t>
      </w:r>
      <w:r w:rsidRPr="00594DEA">
        <w:rPr>
          <w:rFonts w:cs="B Mitra" w:hint="cs"/>
          <w:sz w:val="28"/>
          <w:szCs w:val="28"/>
          <w:rtl/>
        </w:rPr>
        <w:t>ی</w:t>
      </w:r>
      <w:r w:rsidRPr="00594DEA">
        <w:rPr>
          <w:rFonts w:cs="B Mitra" w:hint="eastAsia"/>
          <w:sz w:val="28"/>
          <w:szCs w:val="28"/>
          <w:rtl/>
        </w:rPr>
        <w:t>نم</w:t>
      </w:r>
      <w:r w:rsidRPr="00594DEA">
        <w:rPr>
          <w:rFonts w:cs="B Mitra"/>
          <w:sz w:val="28"/>
          <w:szCs w:val="28"/>
          <w:rtl/>
        </w:rPr>
        <w:t xml:space="preserve"> مردمان را که مرا ببخل نسبت م</w:t>
      </w:r>
      <w:r w:rsidRPr="00594DEA">
        <w:rPr>
          <w:rFonts w:cs="B Mitra" w:hint="cs"/>
          <w:sz w:val="28"/>
          <w:szCs w:val="28"/>
          <w:rtl/>
        </w:rPr>
        <w:t>ی</w:t>
      </w:r>
      <w:r w:rsidRPr="00594DEA">
        <w:rPr>
          <w:rFonts w:cs="B Mitra"/>
          <w:sz w:val="28"/>
          <w:szCs w:val="28"/>
          <w:rtl/>
        </w:rPr>
        <w:t xml:space="preserve"> کنند و بخدا که من بخ</w:t>
      </w:r>
      <w:r w:rsidRPr="00594DEA">
        <w:rPr>
          <w:rFonts w:cs="B Mitra" w:hint="cs"/>
          <w:sz w:val="28"/>
          <w:szCs w:val="28"/>
          <w:rtl/>
        </w:rPr>
        <w:t>ی</w:t>
      </w:r>
      <w:r w:rsidRPr="00594DEA">
        <w:rPr>
          <w:rFonts w:cs="B Mitra" w:hint="eastAsia"/>
          <w:sz w:val="28"/>
          <w:szCs w:val="28"/>
          <w:rtl/>
        </w:rPr>
        <w:t>ل</w:t>
      </w:r>
      <w:r w:rsidRPr="00594DEA">
        <w:rPr>
          <w:rFonts w:cs="B Mitra"/>
          <w:sz w:val="28"/>
          <w:szCs w:val="28"/>
          <w:rtl/>
        </w:rPr>
        <w:t xml:space="preserve"> ن</w:t>
      </w:r>
      <w:r w:rsidRPr="00594DEA">
        <w:rPr>
          <w:rFonts w:cs="B Mitra" w:hint="cs"/>
          <w:sz w:val="28"/>
          <w:szCs w:val="28"/>
          <w:rtl/>
        </w:rPr>
        <w:t>ی</w:t>
      </w:r>
      <w:r w:rsidRPr="00594DEA">
        <w:rPr>
          <w:rFonts w:cs="B Mitra" w:hint="eastAsia"/>
          <w:sz w:val="28"/>
          <w:szCs w:val="28"/>
          <w:rtl/>
        </w:rPr>
        <w:t>ستم</w:t>
      </w:r>
      <w:r w:rsidRPr="00594DEA">
        <w:rPr>
          <w:rFonts w:cs="B Mitra"/>
          <w:sz w:val="28"/>
          <w:szCs w:val="28"/>
          <w:rtl/>
        </w:rPr>
        <w:t>. ( کل</w:t>
      </w:r>
      <w:r w:rsidRPr="00594DEA">
        <w:rPr>
          <w:rFonts w:cs="B Mitra" w:hint="cs"/>
          <w:sz w:val="28"/>
          <w:szCs w:val="28"/>
          <w:rtl/>
        </w:rPr>
        <w:t>ی</w:t>
      </w:r>
      <w:r w:rsidRPr="00594DEA">
        <w:rPr>
          <w:rFonts w:cs="B Mitra" w:hint="eastAsia"/>
          <w:sz w:val="28"/>
          <w:szCs w:val="28"/>
          <w:rtl/>
        </w:rPr>
        <w:t>له</w:t>
      </w:r>
      <w:r w:rsidRPr="00594DEA">
        <w:rPr>
          <w:rFonts w:cs="B Mitra"/>
          <w:sz w:val="28"/>
          <w:szCs w:val="28"/>
          <w:rtl/>
        </w:rPr>
        <w:t xml:space="preserve"> و دمنه ).</w:t>
      </w:r>
    </w:p>
    <w:p w:rsidR="00594DEA" w:rsidRPr="00594DEA" w:rsidRDefault="00594DEA" w:rsidP="00594DEA">
      <w:pPr>
        <w:rPr>
          <w:rFonts w:cs="B Mitra"/>
          <w:sz w:val="28"/>
          <w:szCs w:val="28"/>
          <w:rtl/>
        </w:rPr>
      </w:pPr>
      <w:r w:rsidRPr="00594DEA">
        <w:rPr>
          <w:rFonts w:cs="B Mitra" w:hint="eastAsia"/>
          <w:sz w:val="28"/>
          <w:szCs w:val="28"/>
          <w:rtl/>
        </w:rPr>
        <w:t>درع</w:t>
      </w:r>
      <w:r w:rsidRPr="00594DEA">
        <w:rPr>
          <w:rFonts w:cs="B Mitra"/>
          <w:sz w:val="28"/>
          <w:szCs w:val="28"/>
          <w:rtl/>
        </w:rPr>
        <w:t xml:space="preserve"> حکمت پوشم و ب</w:t>
      </w:r>
      <w:r w:rsidRPr="00594DEA">
        <w:rPr>
          <w:rFonts w:cs="B Mitra" w:hint="cs"/>
          <w:sz w:val="28"/>
          <w:szCs w:val="28"/>
          <w:rtl/>
        </w:rPr>
        <w:t>ی</w:t>
      </w:r>
      <w:r w:rsidRPr="00594DEA">
        <w:rPr>
          <w:rFonts w:cs="B Mitra"/>
          <w:sz w:val="28"/>
          <w:szCs w:val="28"/>
          <w:rtl/>
        </w:rPr>
        <w:t xml:space="preserve"> ترس گو</w:t>
      </w:r>
      <w:r w:rsidRPr="00594DEA">
        <w:rPr>
          <w:rFonts w:cs="B Mitra" w:hint="cs"/>
          <w:sz w:val="28"/>
          <w:szCs w:val="28"/>
          <w:rtl/>
        </w:rPr>
        <w:t>ی</w:t>
      </w:r>
      <w:r w:rsidRPr="00594DEA">
        <w:rPr>
          <w:rFonts w:cs="B Mitra" w:hint="eastAsia"/>
          <w:sz w:val="28"/>
          <w:szCs w:val="28"/>
          <w:rtl/>
        </w:rPr>
        <w:t>م</w:t>
      </w:r>
      <w:r w:rsidRPr="00594DEA">
        <w:rPr>
          <w:rFonts w:cs="B Mitra"/>
          <w:sz w:val="28"/>
          <w:szCs w:val="28"/>
          <w:rtl/>
        </w:rPr>
        <w:t xml:space="preserve"> القتال</w:t>
      </w:r>
    </w:p>
    <w:p w:rsidR="00594DEA" w:rsidRPr="00594DEA" w:rsidRDefault="00594DEA" w:rsidP="00594DEA">
      <w:pPr>
        <w:rPr>
          <w:rFonts w:cs="B Mitra"/>
          <w:sz w:val="28"/>
          <w:szCs w:val="28"/>
          <w:rtl/>
        </w:rPr>
      </w:pPr>
      <w:r w:rsidRPr="00594DEA">
        <w:rPr>
          <w:rFonts w:cs="B Mitra" w:hint="eastAsia"/>
          <w:sz w:val="28"/>
          <w:szCs w:val="28"/>
          <w:rtl/>
        </w:rPr>
        <w:t>خوان</w:t>
      </w:r>
      <w:r w:rsidRPr="00594DEA">
        <w:rPr>
          <w:rFonts w:cs="B Mitra"/>
          <w:sz w:val="28"/>
          <w:szCs w:val="28"/>
          <w:rtl/>
        </w:rPr>
        <w:t xml:space="preserve"> فکرت سازم و ب</w:t>
      </w:r>
      <w:r w:rsidRPr="00594DEA">
        <w:rPr>
          <w:rFonts w:cs="B Mitra" w:hint="cs"/>
          <w:sz w:val="28"/>
          <w:szCs w:val="28"/>
          <w:rtl/>
        </w:rPr>
        <w:t>ی</w:t>
      </w:r>
      <w:r w:rsidRPr="00594DEA">
        <w:rPr>
          <w:rFonts w:cs="B Mitra"/>
          <w:sz w:val="28"/>
          <w:szCs w:val="28"/>
          <w:rtl/>
        </w:rPr>
        <w:t xml:space="preserve"> بخل گو</w:t>
      </w:r>
      <w:r w:rsidRPr="00594DEA">
        <w:rPr>
          <w:rFonts w:cs="B Mitra" w:hint="cs"/>
          <w:sz w:val="28"/>
          <w:szCs w:val="28"/>
          <w:rtl/>
        </w:rPr>
        <w:t>ی</w:t>
      </w:r>
      <w:r w:rsidRPr="00594DEA">
        <w:rPr>
          <w:rFonts w:cs="B Mitra" w:hint="eastAsia"/>
          <w:sz w:val="28"/>
          <w:szCs w:val="28"/>
          <w:rtl/>
        </w:rPr>
        <w:t>م</w:t>
      </w:r>
      <w:r w:rsidRPr="00594DEA">
        <w:rPr>
          <w:rFonts w:cs="B Mitra"/>
          <w:sz w:val="28"/>
          <w:szCs w:val="28"/>
          <w:rtl/>
        </w:rPr>
        <w:t xml:space="preserve"> الصلا.</w:t>
      </w:r>
    </w:p>
    <w:p w:rsidR="00594DEA" w:rsidRPr="00594DEA" w:rsidRDefault="00594DEA" w:rsidP="00594DEA">
      <w:pPr>
        <w:rPr>
          <w:rFonts w:cs="B Mitra"/>
          <w:sz w:val="28"/>
          <w:szCs w:val="28"/>
          <w:rtl/>
        </w:rPr>
      </w:pPr>
      <w:r w:rsidRPr="00594DEA">
        <w:rPr>
          <w:rFonts w:cs="B Mitra" w:hint="eastAsia"/>
          <w:sz w:val="28"/>
          <w:szCs w:val="28"/>
          <w:rtl/>
        </w:rPr>
        <w:t>خاقان</w:t>
      </w:r>
      <w:r w:rsidRPr="00594DEA">
        <w:rPr>
          <w:rFonts w:cs="B Mitra" w:hint="cs"/>
          <w:sz w:val="28"/>
          <w:szCs w:val="28"/>
          <w:rtl/>
        </w:rPr>
        <w:t>ی</w:t>
      </w:r>
      <w:r w:rsidRPr="00594DEA">
        <w:rPr>
          <w:rFonts w:cs="B Mitra"/>
          <w:sz w:val="28"/>
          <w:szCs w:val="28"/>
          <w:rtl/>
        </w:rPr>
        <w:t>.</w:t>
      </w:r>
    </w:p>
    <w:p w:rsidR="00594DEA" w:rsidRPr="00594DEA" w:rsidRDefault="00594DEA" w:rsidP="00594DEA">
      <w:pPr>
        <w:rPr>
          <w:rFonts w:cs="B Mitra"/>
          <w:sz w:val="28"/>
          <w:szCs w:val="28"/>
          <w:rtl/>
        </w:rPr>
      </w:pPr>
      <w:r w:rsidRPr="00594DEA">
        <w:rPr>
          <w:rFonts w:cs="B Mitra" w:hint="eastAsia"/>
          <w:sz w:val="28"/>
          <w:szCs w:val="28"/>
          <w:rtl/>
        </w:rPr>
        <w:t>شب</w:t>
      </w:r>
      <w:r w:rsidRPr="00594DEA">
        <w:rPr>
          <w:rFonts w:cs="B Mitra"/>
          <w:sz w:val="28"/>
          <w:szCs w:val="28"/>
          <w:rtl/>
        </w:rPr>
        <w:t xml:space="preserve"> بخل سا</w:t>
      </w:r>
      <w:r w:rsidRPr="00594DEA">
        <w:rPr>
          <w:rFonts w:cs="B Mitra" w:hint="cs"/>
          <w:sz w:val="28"/>
          <w:szCs w:val="28"/>
          <w:rtl/>
        </w:rPr>
        <w:t>ی</w:t>
      </w:r>
      <w:r w:rsidRPr="00594DEA">
        <w:rPr>
          <w:rFonts w:cs="B Mitra" w:hint="eastAsia"/>
          <w:sz w:val="28"/>
          <w:szCs w:val="28"/>
          <w:rtl/>
        </w:rPr>
        <w:t>ه</w:t>
      </w:r>
      <w:r w:rsidRPr="00594DEA">
        <w:rPr>
          <w:rFonts w:cs="B Mitra"/>
          <w:sz w:val="28"/>
          <w:szCs w:val="28"/>
          <w:rtl/>
        </w:rPr>
        <w:t xml:space="preserve"> برافکند ا</w:t>
      </w:r>
      <w:r w:rsidRPr="00594DEA">
        <w:rPr>
          <w:rFonts w:cs="B Mitra" w:hint="cs"/>
          <w:sz w:val="28"/>
          <w:szCs w:val="28"/>
          <w:rtl/>
        </w:rPr>
        <w:t>ی</w:t>
      </w:r>
      <w:r w:rsidRPr="00594DEA">
        <w:rPr>
          <w:rFonts w:cs="B Mitra" w:hint="eastAsia"/>
          <w:sz w:val="28"/>
          <w:szCs w:val="28"/>
          <w:rtl/>
        </w:rPr>
        <w:t>نک</w:t>
      </w:r>
    </w:p>
    <w:p w:rsidR="00594DEA" w:rsidRPr="00594DEA" w:rsidRDefault="00594DEA" w:rsidP="00594DEA">
      <w:pPr>
        <w:rPr>
          <w:rFonts w:cs="B Mitra"/>
          <w:sz w:val="28"/>
          <w:szCs w:val="28"/>
          <w:rtl/>
        </w:rPr>
      </w:pPr>
      <w:r w:rsidRPr="00594DEA">
        <w:rPr>
          <w:rFonts w:cs="B Mitra" w:hint="eastAsia"/>
          <w:sz w:val="28"/>
          <w:szCs w:val="28"/>
          <w:rtl/>
        </w:rPr>
        <w:t>نماند</w:t>
      </w:r>
      <w:r w:rsidRPr="00594DEA">
        <w:rPr>
          <w:rFonts w:cs="B Mitra"/>
          <w:sz w:val="28"/>
          <w:szCs w:val="28"/>
          <w:rtl/>
        </w:rPr>
        <w:t xml:space="preserve"> آفتاب کرم را شعاع</w:t>
      </w:r>
      <w:r w:rsidRPr="00594DEA">
        <w:rPr>
          <w:rFonts w:cs="B Mitra" w:hint="cs"/>
          <w:sz w:val="28"/>
          <w:szCs w:val="28"/>
          <w:rtl/>
        </w:rPr>
        <w:t>ی</w:t>
      </w:r>
      <w:r w:rsidRPr="00594DEA">
        <w:rPr>
          <w:rFonts w:cs="B Mitra"/>
          <w:sz w:val="28"/>
          <w:szCs w:val="28"/>
          <w:rtl/>
        </w:rPr>
        <w:t>.</w:t>
      </w:r>
    </w:p>
    <w:p w:rsidR="00594DEA" w:rsidRPr="00594DEA" w:rsidRDefault="00594DEA" w:rsidP="00594DEA">
      <w:pPr>
        <w:rPr>
          <w:rFonts w:cs="B Mitra"/>
          <w:sz w:val="28"/>
          <w:szCs w:val="28"/>
          <w:rtl/>
        </w:rPr>
      </w:pPr>
      <w:r w:rsidRPr="00594DEA">
        <w:rPr>
          <w:rFonts w:cs="B Mitra" w:hint="eastAsia"/>
          <w:sz w:val="28"/>
          <w:szCs w:val="28"/>
          <w:rtl/>
        </w:rPr>
        <w:t>خاقان</w:t>
      </w:r>
      <w:r w:rsidRPr="00594DEA">
        <w:rPr>
          <w:rFonts w:cs="B Mitra" w:hint="cs"/>
          <w:sz w:val="28"/>
          <w:szCs w:val="28"/>
          <w:rtl/>
        </w:rPr>
        <w:t>ی</w:t>
      </w:r>
      <w:r w:rsidRPr="00594DEA">
        <w:rPr>
          <w:rFonts w:cs="B Mitra"/>
          <w:sz w:val="28"/>
          <w:szCs w:val="28"/>
          <w:rtl/>
        </w:rPr>
        <w:t>.</w:t>
      </w:r>
    </w:p>
    <w:p w:rsidR="00594DEA" w:rsidRPr="00594DEA" w:rsidRDefault="00594DEA" w:rsidP="00594DEA">
      <w:pPr>
        <w:rPr>
          <w:rFonts w:cs="B Mitra"/>
          <w:sz w:val="28"/>
          <w:szCs w:val="28"/>
          <w:rtl/>
        </w:rPr>
      </w:pPr>
      <w:r w:rsidRPr="00594DEA">
        <w:rPr>
          <w:rFonts w:cs="B Mitra" w:hint="eastAsia"/>
          <w:sz w:val="28"/>
          <w:szCs w:val="28"/>
          <w:rtl/>
        </w:rPr>
        <w:t>مگر</w:t>
      </w:r>
      <w:r w:rsidRPr="00594DEA">
        <w:rPr>
          <w:rFonts w:cs="B Mitra"/>
          <w:sz w:val="28"/>
          <w:szCs w:val="28"/>
          <w:rtl/>
        </w:rPr>
        <w:t xml:space="preserve"> که بخل شب</w:t>
      </w:r>
      <w:r w:rsidRPr="00594DEA">
        <w:rPr>
          <w:rFonts w:cs="B Mitra" w:hint="cs"/>
          <w:sz w:val="28"/>
          <w:szCs w:val="28"/>
          <w:rtl/>
        </w:rPr>
        <w:t>ی</w:t>
      </w:r>
      <w:r w:rsidRPr="00594DEA">
        <w:rPr>
          <w:rFonts w:cs="B Mitra"/>
          <w:sz w:val="28"/>
          <w:szCs w:val="28"/>
          <w:rtl/>
        </w:rPr>
        <w:t xml:space="preserve"> برکرم شب</w:t>
      </w:r>
      <w:r w:rsidRPr="00594DEA">
        <w:rPr>
          <w:rFonts w:cs="B Mitra" w:hint="cs"/>
          <w:sz w:val="28"/>
          <w:szCs w:val="28"/>
          <w:rtl/>
        </w:rPr>
        <w:t>ی</w:t>
      </w:r>
      <w:r w:rsidRPr="00594DEA">
        <w:rPr>
          <w:rFonts w:cs="B Mitra" w:hint="eastAsia"/>
          <w:sz w:val="28"/>
          <w:szCs w:val="28"/>
          <w:rtl/>
        </w:rPr>
        <w:t>خون</w:t>
      </w:r>
      <w:r w:rsidRPr="00594DEA">
        <w:rPr>
          <w:rFonts w:cs="B Mitra"/>
          <w:sz w:val="28"/>
          <w:szCs w:val="28"/>
          <w:rtl/>
        </w:rPr>
        <w:t xml:space="preserve"> کرد</w:t>
      </w:r>
    </w:p>
    <w:p w:rsidR="00594DEA" w:rsidRPr="00594DEA" w:rsidRDefault="00594DEA" w:rsidP="00594DEA">
      <w:pPr>
        <w:rPr>
          <w:rFonts w:cs="B Mitra"/>
          <w:sz w:val="28"/>
          <w:szCs w:val="28"/>
          <w:rtl/>
        </w:rPr>
      </w:pPr>
      <w:r w:rsidRPr="00594DEA">
        <w:rPr>
          <w:rFonts w:cs="B Mitra" w:hint="eastAsia"/>
          <w:sz w:val="28"/>
          <w:szCs w:val="28"/>
          <w:rtl/>
        </w:rPr>
        <w:t>چنانکه</w:t>
      </w:r>
      <w:r w:rsidRPr="00594DEA">
        <w:rPr>
          <w:rFonts w:cs="B Mitra"/>
          <w:sz w:val="28"/>
          <w:szCs w:val="28"/>
          <w:rtl/>
        </w:rPr>
        <w:t xml:space="preserve"> از صفت ناتمام او ز</w:t>
      </w:r>
      <w:r w:rsidRPr="00594DEA">
        <w:rPr>
          <w:rFonts w:cs="B Mitra" w:hint="cs"/>
          <w:sz w:val="28"/>
          <w:szCs w:val="28"/>
          <w:rtl/>
        </w:rPr>
        <w:t>ی</w:t>
      </w:r>
      <w:r w:rsidRPr="00594DEA">
        <w:rPr>
          <w:rFonts w:cs="B Mitra" w:hint="eastAsia"/>
          <w:sz w:val="28"/>
          <w:szCs w:val="28"/>
          <w:rtl/>
        </w:rPr>
        <w:t>بد</w:t>
      </w:r>
      <w:r w:rsidRPr="00594DEA">
        <w:rPr>
          <w:rFonts w:cs="B Mitra"/>
          <w:sz w:val="28"/>
          <w:szCs w:val="28"/>
          <w:rtl/>
        </w:rPr>
        <w:t>.</w:t>
      </w:r>
    </w:p>
    <w:p w:rsidR="00594DEA" w:rsidRPr="00594DEA" w:rsidRDefault="00594DEA" w:rsidP="00594DEA">
      <w:pPr>
        <w:rPr>
          <w:rFonts w:cs="B Mitra"/>
          <w:sz w:val="28"/>
          <w:szCs w:val="28"/>
          <w:rtl/>
        </w:rPr>
      </w:pPr>
      <w:r w:rsidRPr="00594DEA">
        <w:rPr>
          <w:rFonts w:cs="B Mitra" w:hint="eastAsia"/>
          <w:sz w:val="28"/>
          <w:szCs w:val="28"/>
          <w:rtl/>
        </w:rPr>
        <w:t>خاقان</w:t>
      </w:r>
      <w:r w:rsidRPr="00594DEA">
        <w:rPr>
          <w:rFonts w:cs="B Mitra" w:hint="cs"/>
          <w:sz w:val="28"/>
          <w:szCs w:val="28"/>
          <w:rtl/>
        </w:rPr>
        <w:t>ی</w:t>
      </w:r>
      <w:r w:rsidRPr="00594DEA">
        <w:rPr>
          <w:rFonts w:cs="B Mitra"/>
          <w:sz w:val="28"/>
          <w:szCs w:val="28"/>
          <w:rtl/>
        </w:rPr>
        <w:t>.</w:t>
      </w:r>
    </w:p>
    <w:p w:rsidR="00594DEA" w:rsidRDefault="00594DEA" w:rsidP="00594DEA">
      <w:pPr>
        <w:rPr>
          <w:rFonts w:cs="B Mitra"/>
          <w:sz w:val="28"/>
          <w:szCs w:val="28"/>
          <w:rtl/>
        </w:rPr>
      </w:pPr>
      <w:r w:rsidRPr="00594DEA">
        <w:rPr>
          <w:rFonts w:cs="B Mitra" w:hint="eastAsia"/>
          <w:sz w:val="28"/>
          <w:szCs w:val="28"/>
          <w:rtl/>
        </w:rPr>
        <w:t>ظلم</w:t>
      </w:r>
      <w:r w:rsidRPr="00594DEA">
        <w:rPr>
          <w:rFonts w:cs="B Mitra"/>
          <w:sz w:val="28"/>
          <w:szCs w:val="28"/>
          <w:rtl/>
        </w:rPr>
        <w:t xml:space="preserve"> را چون هدف جگر بدر</w:t>
      </w:r>
      <w:r w:rsidRPr="00594DEA">
        <w:rPr>
          <w:rFonts w:cs="B Mitra" w:hint="cs"/>
          <w:sz w:val="28"/>
          <w:szCs w:val="28"/>
          <w:rtl/>
        </w:rPr>
        <w:t>ی</w:t>
      </w:r>
      <w:r w:rsidRPr="00594DEA">
        <w:rPr>
          <w:rFonts w:cs="B Mitra" w:hint="eastAsia"/>
          <w:sz w:val="28"/>
          <w:szCs w:val="28"/>
          <w:rtl/>
        </w:rPr>
        <w:t>د</w:t>
      </w:r>
    </w:p>
    <w:p w:rsidR="00594DEA" w:rsidRDefault="00594DEA" w:rsidP="00594DEA">
      <w:pPr>
        <w:pStyle w:val="Heading5"/>
        <w:rPr>
          <w:rtl/>
        </w:rPr>
      </w:pPr>
      <w:r>
        <w:rPr>
          <w:rFonts w:hint="cs"/>
          <w:rtl/>
        </w:rPr>
        <w:t xml:space="preserve">فرهنگ معین </w:t>
      </w:r>
    </w:p>
    <w:p w:rsidR="00594DEA" w:rsidRPr="00594DEA" w:rsidRDefault="00594DEA" w:rsidP="00594DEA">
      <w:pPr>
        <w:rPr>
          <w:rFonts w:cs="B Mitra"/>
          <w:sz w:val="28"/>
          <w:szCs w:val="28"/>
          <w:rtl/>
        </w:rPr>
      </w:pPr>
      <w:r w:rsidRPr="00594DEA">
        <w:rPr>
          <w:rFonts w:cs="B Mitra"/>
          <w:sz w:val="28"/>
          <w:szCs w:val="28"/>
          <w:rtl/>
        </w:rPr>
        <w:t>فرهنگ مع</w:t>
      </w:r>
      <w:r w:rsidRPr="00594DEA">
        <w:rPr>
          <w:rFonts w:cs="B Mitra" w:hint="cs"/>
          <w:sz w:val="28"/>
          <w:szCs w:val="28"/>
          <w:rtl/>
        </w:rPr>
        <w:t>ی</w:t>
      </w:r>
      <w:r w:rsidRPr="00594DEA">
        <w:rPr>
          <w:rFonts w:cs="B Mitra" w:hint="eastAsia"/>
          <w:sz w:val="28"/>
          <w:szCs w:val="28"/>
          <w:rtl/>
        </w:rPr>
        <w:t>ن</w:t>
      </w:r>
    </w:p>
    <w:p w:rsidR="00594DEA" w:rsidRDefault="00594DEA" w:rsidP="00594DEA">
      <w:pPr>
        <w:rPr>
          <w:rFonts w:cs="B Mitra"/>
          <w:sz w:val="28"/>
          <w:szCs w:val="28"/>
          <w:rtl/>
        </w:rPr>
      </w:pPr>
      <w:r w:rsidRPr="00594DEA">
        <w:rPr>
          <w:rFonts w:cs="B Mitra"/>
          <w:sz w:val="28"/>
          <w:szCs w:val="28"/>
          <w:rtl/>
        </w:rPr>
        <w:t>(بُ ) [ ع . ] ( اِ. ) تنگ چشم</w:t>
      </w:r>
      <w:r w:rsidRPr="00594DEA">
        <w:rPr>
          <w:rFonts w:cs="B Mitra" w:hint="cs"/>
          <w:sz w:val="28"/>
          <w:szCs w:val="28"/>
          <w:rtl/>
        </w:rPr>
        <w:t>ی</w:t>
      </w:r>
      <w:r w:rsidRPr="00594DEA">
        <w:rPr>
          <w:rFonts w:cs="B Mitra"/>
          <w:sz w:val="28"/>
          <w:szCs w:val="28"/>
          <w:rtl/>
        </w:rPr>
        <w:t xml:space="preserve"> ، خسُت .</w:t>
      </w:r>
    </w:p>
    <w:p w:rsidR="00594DEA" w:rsidRDefault="00594DEA" w:rsidP="00594DEA">
      <w:pPr>
        <w:pStyle w:val="Heading5"/>
        <w:rPr>
          <w:rtl/>
        </w:rPr>
      </w:pPr>
      <w:r>
        <w:rPr>
          <w:rFonts w:hint="cs"/>
          <w:rtl/>
        </w:rPr>
        <w:t>فرهنگ عمید</w:t>
      </w:r>
    </w:p>
    <w:p w:rsidR="00594DEA" w:rsidRPr="00594DEA" w:rsidRDefault="00594DEA" w:rsidP="00594DEA">
      <w:pPr>
        <w:rPr>
          <w:rFonts w:cs="B Mitra"/>
          <w:sz w:val="28"/>
          <w:szCs w:val="28"/>
          <w:rtl/>
        </w:rPr>
      </w:pPr>
      <w:r w:rsidRPr="00594DEA">
        <w:rPr>
          <w:rFonts w:cs="B Mitra"/>
          <w:sz w:val="28"/>
          <w:szCs w:val="28"/>
          <w:rtl/>
        </w:rPr>
        <w:t>فرهنگ عم</w:t>
      </w:r>
      <w:r w:rsidRPr="00594DEA">
        <w:rPr>
          <w:rFonts w:cs="B Mitra" w:hint="cs"/>
          <w:sz w:val="28"/>
          <w:szCs w:val="28"/>
          <w:rtl/>
        </w:rPr>
        <w:t>ی</w:t>
      </w:r>
      <w:r w:rsidRPr="00594DEA">
        <w:rPr>
          <w:rFonts w:cs="B Mitra" w:hint="eastAsia"/>
          <w:sz w:val="28"/>
          <w:szCs w:val="28"/>
          <w:rtl/>
        </w:rPr>
        <w:t>د</w:t>
      </w:r>
    </w:p>
    <w:p w:rsidR="00594DEA" w:rsidRDefault="00594DEA" w:rsidP="00594DEA">
      <w:pPr>
        <w:rPr>
          <w:rFonts w:cs="B Mitra"/>
          <w:sz w:val="28"/>
          <w:szCs w:val="28"/>
          <w:rtl/>
        </w:rPr>
      </w:pPr>
      <w:r w:rsidRPr="00594DEA">
        <w:rPr>
          <w:rFonts w:cs="B Mitra" w:hint="eastAsia"/>
          <w:sz w:val="28"/>
          <w:szCs w:val="28"/>
          <w:rtl/>
        </w:rPr>
        <w:t>بخ</w:t>
      </w:r>
      <w:r w:rsidRPr="00594DEA">
        <w:rPr>
          <w:rFonts w:cs="B Mitra" w:hint="cs"/>
          <w:sz w:val="28"/>
          <w:szCs w:val="28"/>
          <w:rtl/>
        </w:rPr>
        <w:t>ی</w:t>
      </w:r>
      <w:r w:rsidRPr="00594DEA">
        <w:rPr>
          <w:rFonts w:cs="B Mitra" w:hint="eastAsia"/>
          <w:sz w:val="28"/>
          <w:szCs w:val="28"/>
          <w:rtl/>
        </w:rPr>
        <w:t>ل</w:t>
      </w:r>
      <w:r w:rsidRPr="00594DEA">
        <w:rPr>
          <w:rFonts w:cs="B Mitra"/>
          <w:sz w:val="28"/>
          <w:szCs w:val="28"/>
          <w:rtl/>
        </w:rPr>
        <w:t xml:space="preserve"> بودن، زفت</w:t>
      </w:r>
      <w:r w:rsidRPr="00594DEA">
        <w:rPr>
          <w:rFonts w:cs="B Mitra" w:hint="cs"/>
          <w:sz w:val="28"/>
          <w:szCs w:val="28"/>
          <w:rtl/>
        </w:rPr>
        <w:t>ی</w:t>
      </w:r>
      <w:r w:rsidRPr="00594DEA">
        <w:rPr>
          <w:rFonts w:cs="B Mitra" w:hint="eastAsia"/>
          <w:sz w:val="28"/>
          <w:szCs w:val="28"/>
          <w:rtl/>
        </w:rPr>
        <w:t>،</w:t>
      </w:r>
      <w:r w:rsidRPr="00594DEA">
        <w:rPr>
          <w:rFonts w:cs="B Mitra"/>
          <w:sz w:val="28"/>
          <w:szCs w:val="28"/>
          <w:rtl/>
        </w:rPr>
        <w:t xml:space="preserve"> خست.</w:t>
      </w:r>
    </w:p>
    <w:p w:rsidR="00D638B0" w:rsidRDefault="00D638B0" w:rsidP="00D638B0">
      <w:pPr>
        <w:pStyle w:val="Heading4"/>
        <w:rPr>
          <w:rtl/>
        </w:rPr>
      </w:pPr>
      <w:r>
        <w:rPr>
          <w:rFonts w:hint="cs"/>
          <w:rtl/>
        </w:rPr>
        <w:lastRenderedPageBreak/>
        <w:t xml:space="preserve">لغت نامه های عربی </w:t>
      </w:r>
    </w:p>
    <w:p w:rsidR="00594DEA" w:rsidRDefault="00594DEA" w:rsidP="00594DEA">
      <w:pPr>
        <w:pStyle w:val="Heading4"/>
        <w:rPr>
          <w:rtl/>
        </w:rPr>
      </w:pPr>
      <w:r>
        <w:rPr>
          <w:rFonts w:hint="cs"/>
          <w:rtl/>
        </w:rPr>
        <w:t xml:space="preserve">قاموس نور </w:t>
      </w:r>
    </w:p>
    <w:p w:rsidR="00594DEA" w:rsidRDefault="00594DEA" w:rsidP="00594DEA">
      <w:pPr>
        <w:rPr>
          <w:rFonts w:cs="B Mitra"/>
          <w:sz w:val="28"/>
          <w:szCs w:val="28"/>
          <w:rtl/>
        </w:rPr>
      </w:pPr>
      <w:r>
        <w:rPr>
          <w:rFonts w:cs="B Mitra" w:hint="cs"/>
          <w:sz w:val="28"/>
          <w:szCs w:val="28"/>
          <w:rtl/>
        </w:rPr>
        <w:t>در این سایت تمامی کتابهای لغت به زبان فارسی و عربی موجود است و تمامی مطالب مستند و دارای آدرس می باشد</w:t>
      </w:r>
    </w:p>
    <w:p w:rsidR="00594DEA" w:rsidRDefault="00594DEA" w:rsidP="00594DEA">
      <w:pPr>
        <w:rPr>
          <w:rFonts w:cs="B Mitra"/>
          <w:sz w:val="28"/>
          <w:szCs w:val="28"/>
          <w:rtl/>
        </w:rPr>
      </w:pPr>
      <w:r>
        <w:rPr>
          <w:rFonts w:cs="B Mitra" w:hint="cs"/>
          <w:sz w:val="28"/>
          <w:szCs w:val="28"/>
          <w:rtl/>
        </w:rPr>
        <w:t xml:space="preserve">در بخش اول اطلاعات مربوطه از لغت نامه های فارسی و در بخش دوم لغت نامه های عربی قابل مشاهده است </w:t>
      </w:r>
    </w:p>
    <w:p w:rsidR="00594DEA" w:rsidRDefault="00594DEA" w:rsidP="00594DEA">
      <w:pPr>
        <w:bidi w:val="0"/>
        <w:rPr>
          <w:rFonts w:cs="B Mitra"/>
          <w:sz w:val="28"/>
          <w:szCs w:val="28"/>
          <w:rtl/>
        </w:rPr>
      </w:pPr>
      <w:r w:rsidRPr="00594DEA">
        <w:rPr>
          <w:rFonts w:cs="B Mitra"/>
          <w:sz w:val="28"/>
          <w:szCs w:val="28"/>
        </w:rPr>
        <w:t>http://qamus.inoor.ir/fa/search?query=%D</w:t>
      </w:r>
      <w:r w:rsidRPr="00594DEA">
        <w:rPr>
          <w:rFonts w:cs="B Mitra"/>
          <w:sz w:val="28"/>
          <w:szCs w:val="28"/>
          <w:rtl/>
        </w:rPr>
        <w:t>8%</w:t>
      </w:r>
      <w:r w:rsidRPr="00594DEA">
        <w:rPr>
          <w:rFonts w:cs="B Mitra"/>
          <w:sz w:val="28"/>
          <w:szCs w:val="28"/>
        </w:rPr>
        <w:t>A</w:t>
      </w:r>
      <w:r w:rsidRPr="00594DEA">
        <w:rPr>
          <w:rFonts w:cs="B Mitra"/>
          <w:sz w:val="28"/>
          <w:szCs w:val="28"/>
          <w:rtl/>
        </w:rPr>
        <w:t>8%</w:t>
      </w:r>
      <w:r w:rsidRPr="00594DEA">
        <w:rPr>
          <w:rFonts w:cs="B Mitra"/>
          <w:sz w:val="28"/>
          <w:szCs w:val="28"/>
        </w:rPr>
        <w:t>D</w:t>
      </w:r>
      <w:r w:rsidRPr="00594DEA">
        <w:rPr>
          <w:rFonts w:cs="B Mitra"/>
          <w:sz w:val="28"/>
          <w:szCs w:val="28"/>
          <w:rtl/>
        </w:rPr>
        <w:t>8%</w:t>
      </w:r>
      <w:r w:rsidRPr="00594DEA">
        <w:rPr>
          <w:rFonts w:cs="B Mitra"/>
          <w:sz w:val="28"/>
          <w:szCs w:val="28"/>
        </w:rPr>
        <w:t>AE%D</w:t>
      </w:r>
      <w:r w:rsidRPr="00594DEA">
        <w:rPr>
          <w:rFonts w:cs="B Mitra"/>
          <w:sz w:val="28"/>
          <w:szCs w:val="28"/>
          <w:rtl/>
        </w:rPr>
        <w:t>9%84</w:t>
      </w:r>
      <w:r w:rsidRPr="00594DEA">
        <w:rPr>
          <w:rFonts w:cs="B Mitra"/>
          <w:sz w:val="28"/>
          <w:szCs w:val="28"/>
        </w:rPr>
        <w:t>&amp;langOptionsId=</w:t>
      </w:r>
      <w:r w:rsidRPr="00594DEA">
        <w:rPr>
          <w:rFonts w:cs="B Mitra"/>
          <w:sz w:val="28"/>
          <w:szCs w:val="28"/>
          <w:rtl/>
        </w:rPr>
        <w:t>3</w:t>
      </w:r>
      <w:r w:rsidRPr="00594DEA">
        <w:rPr>
          <w:rFonts w:cs="B Mitra"/>
          <w:sz w:val="28"/>
          <w:szCs w:val="28"/>
        </w:rPr>
        <w:t>&amp;searchDepth=root</w:t>
      </w:r>
    </w:p>
    <w:p w:rsidR="00D638B0" w:rsidRPr="00D638B0" w:rsidRDefault="00D638B0" w:rsidP="00D638B0">
      <w:pPr>
        <w:rPr>
          <w:rFonts w:cs="B Mitra"/>
          <w:sz w:val="28"/>
          <w:szCs w:val="28"/>
          <w:rtl/>
        </w:rPr>
      </w:pPr>
      <w:r w:rsidRPr="00D638B0">
        <w:rPr>
          <w:rFonts w:cs="B Mitra"/>
          <w:sz w:val="28"/>
          <w:szCs w:val="28"/>
          <w:rtl/>
        </w:rPr>
        <w:t>البُخْلُ</w:t>
      </w:r>
    </w:p>
    <w:p w:rsidR="00D638B0" w:rsidRDefault="00D638B0" w:rsidP="00D638B0">
      <w:pPr>
        <w:rPr>
          <w:rFonts w:cs="B Mitra"/>
          <w:sz w:val="28"/>
          <w:szCs w:val="28"/>
          <w:rtl/>
        </w:rPr>
      </w:pPr>
      <w:r w:rsidRPr="00D638B0">
        <w:rPr>
          <w:rFonts w:cs="B Mitra"/>
          <w:sz w:val="28"/>
          <w:szCs w:val="28"/>
          <w:rtl/>
        </w:rPr>
        <w:t>البُخْل و البَخَل: لغتان و قرئ بهما. ماش</w:t>
      </w:r>
      <w:r w:rsidRPr="00D638B0">
        <w:rPr>
          <w:rFonts w:cs="B Mitra" w:hint="cs"/>
          <w:sz w:val="28"/>
          <w:szCs w:val="28"/>
          <w:rtl/>
        </w:rPr>
        <w:t>ی</w:t>
      </w:r>
      <w:r w:rsidRPr="00D638B0">
        <w:rPr>
          <w:rFonts w:cs="B Mitra" w:hint="eastAsia"/>
          <w:sz w:val="28"/>
          <w:szCs w:val="28"/>
          <w:rtl/>
        </w:rPr>
        <w:t>ن</w:t>
      </w:r>
      <w:r w:rsidRPr="00D638B0">
        <w:rPr>
          <w:rFonts w:cs="B Mitra" w:hint="cs"/>
          <w:sz w:val="28"/>
          <w:szCs w:val="28"/>
          <w:rtl/>
        </w:rPr>
        <w:t>ی</w:t>
      </w:r>
      <w:r w:rsidRPr="00D638B0">
        <w:rPr>
          <w:rFonts w:cs="B Mitra"/>
          <w:sz w:val="28"/>
          <w:szCs w:val="28"/>
          <w:rtl/>
        </w:rPr>
        <w:t xml:space="preserve"> و البَخْل و البُخُول: ضد الكرم، و قد بَخِلَ يَبْخَلُ بُخْلاً و بَخَلاً، فهو بَاخِل: ذو بُخْل، و الجمع بُخَّال، و بَخِيل و الجميع بُخَلاء. ماش</w:t>
      </w:r>
      <w:r w:rsidRPr="00D638B0">
        <w:rPr>
          <w:rFonts w:cs="B Mitra" w:hint="cs"/>
          <w:sz w:val="28"/>
          <w:szCs w:val="28"/>
          <w:rtl/>
        </w:rPr>
        <w:t>ی</w:t>
      </w:r>
      <w:r w:rsidRPr="00D638B0">
        <w:rPr>
          <w:rFonts w:cs="B Mitra" w:hint="eastAsia"/>
          <w:sz w:val="28"/>
          <w:szCs w:val="28"/>
          <w:rtl/>
        </w:rPr>
        <w:t>ن</w:t>
      </w:r>
      <w:r w:rsidRPr="00D638B0">
        <w:rPr>
          <w:rFonts w:cs="B Mitra" w:hint="cs"/>
          <w:sz w:val="28"/>
          <w:szCs w:val="28"/>
          <w:rtl/>
        </w:rPr>
        <w:t>ی</w:t>
      </w:r>
      <w:r w:rsidRPr="00D638B0">
        <w:rPr>
          <w:rFonts w:cs="B Mitra"/>
          <w:sz w:val="28"/>
          <w:szCs w:val="28"/>
          <w:rtl/>
        </w:rPr>
        <w:t xml:space="preserve"> (لسان العرب , ج11 , ص47)</w:t>
      </w:r>
    </w:p>
    <w:p w:rsidR="00D638B0" w:rsidRPr="00D638B0" w:rsidRDefault="00D638B0" w:rsidP="00D638B0">
      <w:pPr>
        <w:rPr>
          <w:rFonts w:cs="B Mitra"/>
          <w:sz w:val="28"/>
          <w:szCs w:val="28"/>
          <w:rtl/>
        </w:rPr>
      </w:pPr>
      <w:r w:rsidRPr="00D638B0">
        <w:rPr>
          <w:rFonts w:cs="B Mitra"/>
          <w:sz w:val="28"/>
          <w:szCs w:val="28"/>
          <w:rtl/>
        </w:rPr>
        <w:t>بَخُلَ بُخْلا</w:t>
      </w:r>
    </w:p>
    <w:p w:rsidR="00D638B0" w:rsidRDefault="00D638B0" w:rsidP="00D638B0">
      <w:pPr>
        <w:rPr>
          <w:rFonts w:cs="B Mitra"/>
          <w:sz w:val="28"/>
          <w:szCs w:val="28"/>
          <w:rtl/>
        </w:rPr>
      </w:pPr>
      <w:r w:rsidRPr="00D638B0">
        <w:rPr>
          <w:rFonts w:cs="B Mitra"/>
          <w:sz w:val="28"/>
          <w:szCs w:val="28"/>
          <w:rtl/>
        </w:rPr>
        <w:t>مَنَع و امسك فهو (باخِلٌ‌) (ج) بُخَّل و بَخِيلٌ‌ (ج) بُخَلاء يقال «لا يكاد يفلح النخيلُ‌ اذا اَبَّرَها البخيلُ‌». (أقرب الموارد في فصح العربية و الشوارد , ج1 , ص149)</w:t>
      </w:r>
    </w:p>
    <w:p w:rsidR="00D638B0" w:rsidRPr="00D638B0" w:rsidRDefault="00D638B0" w:rsidP="00D638B0">
      <w:pPr>
        <w:rPr>
          <w:rFonts w:cs="B Mitra"/>
          <w:sz w:val="28"/>
          <w:szCs w:val="28"/>
          <w:rtl/>
        </w:rPr>
      </w:pPr>
      <w:r w:rsidRPr="00D638B0">
        <w:rPr>
          <w:rFonts w:cs="B Mitra"/>
          <w:sz w:val="28"/>
          <w:szCs w:val="28"/>
          <w:rtl/>
        </w:rPr>
        <w:t>بَخِلَ</w:t>
      </w:r>
    </w:p>
    <w:p w:rsidR="00D638B0" w:rsidRDefault="00D638B0" w:rsidP="00D638B0">
      <w:pPr>
        <w:rPr>
          <w:rFonts w:cs="B Mitra"/>
          <w:sz w:val="28"/>
          <w:szCs w:val="28"/>
          <w:rtl/>
        </w:rPr>
      </w:pPr>
      <w:r w:rsidRPr="00D638B0">
        <w:rPr>
          <w:rFonts w:cs="B Mitra"/>
          <w:sz w:val="28"/>
          <w:szCs w:val="28"/>
          <w:rtl/>
        </w:rPr>
        <w:t>بَخَلاً، و بُخْلاً، و بُخُلاً:ضنَّ بما عنده و لم يَجُدْ. فهو باخلٌ. (ج) بُخَّل، و بُخَّال. و هو بَخِيلٌ. (ج) بُخَلاء. (المعجم الوسيط , ج1 , ص41)</w:t>
      </w:r>
    </w:p>
    <w:p w:rsidR="00D638B0" w:rsidRPr="00D638B0" w:rsidRDefault="00D638B0" w:rsidP="00D638B0">
      <w:pPr>
        <w:rPr>
          <w:rFonts w:cs="B Mitra"/>
          <w:sz w:val="28"/>
          <w:szCs w:val="28"/>
          <w:rtl/>
        </w:rPr>
      </w:pPr>
      <w:r w:rsidRPr="00D638B0">
        <w:rPr>
          <w:rFonts w:cs="B Mitra"/>
          <w:sz w:val="28"/>
          <w:szCs w:val="28"/>
          <w:rtl/>
        </w:rPr>
        <w:t>اَلَّذِينَ يَبْخَلُونَ وَ يَأْمُرُونَ اَلنّ</w:t>
      </w:r>
      <w:r w:rsidRPr="00D638B0">
        <w:rPr>
          <w:rFonts w:ascii="Times New Roman" w:hAnsi="Times New Roman" w:cs="Times New Roman" w:hint="cs"/>
          <w:sz w:val="28"/>
          <w:szCs w:val="28"/>
          <w:rtl/>
        </w:rPr>
        <w:t>ٰ</w:t>
      </w:r>
      <w:r w:rsidRPr="00D638B0">
        <w:rPr>
          <w:rFonts w:cs="B Mitra" w:hint="cs"/>
          <w:sz w:val="28"/>
          <w:szCs w:val="28"/>
          <w:rtl/>
        </w:rPr>
        <w:t>اسَ</w:t>
      </w:r>
      <w:r w:rsidRPr="00D638B0">
        <w:rPr>
          <w:rFonts w:cs="B Mitra"/>
          <w:sz w:val="28"/>
          <w:szCs w:val="28"/>
          <w:rtl/>
        </w:rPr>
        <w:t xml:space="preserve"> </w:t>
      </w:r>
      <w:r w:rsidRPr="00D638B0">
        <w:rPr>
          <w:rFonts w:cs="B Mitra" w:hint="cs"/>
          <w:sz w:val="28"/>
          <w:szCs w:val="28"/>
          <w:rtl/>
        </w:rPr>
        <w:t>بِالْبُخْلِ</w:t>
      </w:r>
    </w:p>
    <w:p w:rsidR="00873618" w:rsidRDefault="00D638B0" w:rsidP="00D638B0">
      <w:pPr>
        <w:rPr>
          <w:rFonts w:cs="B Mitra"/>
          <w:sz w:val="28"/>
          <w:szCs w:val="28"/>
          <w:rtl/>
        </w:rPr>
      </w:pPr>
      <w:r w:rsidRPr="00D638B0">
        <w:rPr>
          <w:rFonts w:cs="B Mitra"/>
          <w:sz w:val="28"/>
          <w:szCs w:val="28"/>
          <w:rtl/>
        </w:rPr>
        <w:t>اَلْبُخْلُ‌: إمساك المقتنيات عمّا لا يحق حبسها عنه، و يقابله الجود، يقال: بَخِلَ‌ فهو بَاخِلٌ‌، و أمّا اَلْبَخِيلُ‌ فالذي يكثر منه البخل، كالرحيم من الراحم. و اَلْبُخْلُ‌ ضربان: بخل بقنيات نفسه، و بخل بقنيات غيره، و هو أكثرها ذمّا. (مفردات ألفاظ القرآن , ج1 , ص109)</w:t>
      </w:r>
    </w:p>
    <w:p w:rsidR="00D638B0" w:rsidRDefault="00D638B0" w:rsidP="00D638B0">
      <w:pPr>
        <w:pStyle w:val="Heading4"/>
        <w:rPr>
          <w:rtl/>
        </w:rPr>
      </w:pPr>
      <w:r>
        <w:rPr>
          <w:rFonts w:hint="cs"/>
          <w:rtl/>
        </w:rPr>
        <w:t xml:space="preserve">بخل در آیه </w:t>
      </w:r>
    </w:p>
    <w:p w:rsidR="00D638B0" w:rsidRPr="00D638B0" w:rsidRDefault="00D638B0" w:rsidP="00D638B0">
      <w:pPr>
        <w:rPr>
          <w:rFonts w:cs="B Mitra"/>
          <w:sz w:val="28"/>
          <w:szCs w:val="28"/>
          <w:rtl/>
        </w:rPr>
      </w:pPr>
      <w:r w:rsidRPr="00D638B0">
        <w:rPr>
          <w:rFonts w:cs="B Mitra"/>
          <w:sz w:val="28"/>
          <w:szCs w:val="28"/>
          <w:rtl/>
        </w:rPr>
        <w:t>اَلَّذِينَ يَبْخَلُونَ وَ يَأْمُرُونَ اَلنّ</w:t>
      </w:r>
      <w:r w:rsidRPr="00D638B0">
        <w:rPr>
          <w:rFonts w:ascii="Times New Roman" w:hAnsi="Times New Roman" w:cs="Times New Roman" w:hint="cs"/>
          <w:sz w:val="28"/>
          <w:szCs w:val="28"/>
          <w:rtl/>
        </w:rPr>
        <w:t>ٰ</w:t>
      </w:r>
      <w:r w:rsidRPr="00D638B0">
        <w:rPr>
          <w:rFonts w:cs="B Mitra" w:hint="cs"/>
          <w:sz w:val="28"/>
          <w:szCs w:val="28"/>
          <w:rtl/>
        </w:rPr>
        <w:t>اسَ</w:t>
      </w:r>
      <w:r w:rsidRPr="00D638B0">
        <w:rPr>
          <w:rFonts w:cs="B Mitra"/>
          <w:sz w:val="28"/>
          <w:szCs w:val="28"/>
          <w:rtl/>
        </w:rPr>
        <w:t xml:space="preserve"> </w:t>
      </w:r>
      <w:r w:rsidRPr="00D638B0">
        <w:rPr>
          <w:rFonts w:cs="B Mitra" w:hint="cs"/>
          <w:sz w:val="28"/>
          <w:szCs w:val="28"/>
          <w:rtl/>
        </w:rPr>
        <w:t>بِالْبُخْلِ</w:t>
      </w:r>
    </w:p>
    <w:p w:rsidR="00D638B0" w:rsidRPr="00D638B0" w:rsidRDefault="00D638B0" w:rsidP="00D638B0">
      <w:pPr>
        <w:rPr>
          <w:rFonts w:cs="B Mitra"/>
          <w:sz w:val="28"/>
          <w:szCs w:val="28"/>
          <w:rtl/>
        </w:rPr>
      </w:pPr>
      <w:r w:rsidRPr="00D638B0">
        <w:rPr>
          <w:rFonts w:cs="B Mitra"/>
          <w:sz w:val="28"/>
          <w:szCs w:val="28"/>
          <w:rtl/>
        </w:rPr>
        <w:t>[البُخْل]: الشحّ‌ بالشيء. (شمس العلوم و دواء کلام العرب من الکلوم , ج1 , ص441)</w:t>
      </w:r>
    </w:p>
    <w:p w:rsidR="00D638B0" w:rsidRDefault="00D638B0" w:rsidP="00D638B0">
      <w:pPr>
        <w:rPr>
          <w:rFonts w:cs="B Mitra"/>
          <w:sz w:val="28"/>
          <w:szCs w:val="28"/>
          <w:rtl/>
        </w:rPr>
      </w:pPr>
      <w:r w:rsidRPr="00D638B0">
        <w:rPr>
          <w:rFonts w:cs="B Mitra"/>
          <w:sz w:val="28"/>
          <w:szCs w:val="28"/>
          <w:rtl/>
        </w:rPr>
        <w:t>بُخل: ضدّ سخاوت. راغب گويد: بخل إمساك موجودى است از محلّى كه نبايد امساك شود. (قاموس قرآن , ج1 , ص170)</w:t>
      </w:r>
    </w:p>
    <w:p w:rsidR="00D638B0" w:rsidRDefault="00D638B0" w:rsidP="00D638B0">
      <w:pPr>
        <w:pStyle w:val="Heading4"/>
        <w:rPr>
          <w:rtl/>
        </w:rPr>
      </w:pPr>
      <w:r>
        <w:rPr>
          <w:rFonts w:hint="cs"/>
          <w:rtl/>
        </w:rPr>
        <w:t xml:space="preserve"> البخل فی اصطلاح </w:t>
      </w:r>
      <w:r>
        <w:rPr>
          <w:rFonts w:ascii="Times New Roman" w:hAnsi="Times New Roman" w:cs="Times New Roman" w:hint="cs"/>
          <w:rtl/>
        </w:rPr>
        <w:t>–</w:t>
      </w:r>
      <w:r>
        <w:rPr>
          <w:rFonts w:hint="cs"/>
          <w:rtl/>
        </w:rPr>
        <w:t xml:space="preserve"> عربی </w:t>
      </w:r>
    </w:p>
    <w:p w:rsidR="00594DEA" w:rsidRDefault="00594DEA" w:rsidP="00594DEA">
      <w:pPr>
        <w:bidi w:val="0"/>
        <w:rPr>
          <w:rFonts w:cs="B Mitra"/>
          <w:sz w:val="28"/>
          <w:szCs w:val="28"/>
          <w:rtl/>
        </w:rPr>
      </w:pPr>
      <w:r w:rsidRPr="00594DEA">
        <w:rPr>
          <w:rFonts w:cs="B Mitra"/>
          <w:sz w:val="28"/>
          <w:szCs w:val="28"/>
        </w:rPr>
        <w:t>http://qamus.inoor.ir/fa/search?query=%D</w:t>
      </w:r>
      <w:r w:rsidRPr="00594DEA">
        <w:rPr>
          <w:rFonts w:cs="B Mitra"/>
          <w:sz w:val="28"/>
          <w:szCs w:val="28"/>
          <w:rtl/>
        </w:rPr>
        <w:t>8%</w:t>
      </w:r>
      <w:r w:rsidRPr="00594DEA">
        <w:rPr>
          <w:rFonts w:cs="B Mitra"/>
          <w:sz w:val="28"/>
          <w:szCs w:val="28"/>
        </w:rPr>
        <w:t>A</w:t>
      </w:r>
      <w:r w:rsidRPr="00594DEA">
        <w:rPr>
          <w:rFonts w:cs="B Mitra"/>
          <w:sz w:val="28"/>
          <w:szCs w:val="28"/>
          <w:rtl/>
        </w:rPr>
        <w:t>8%</w:t>
      </w:r>
      <w:r w:rsidRPr="00594DEA">
        <w:rPr>
          <w:rFonts w:cs="B Mitra"/>
          <w:sz w:val="28"/>
          <w:szCs w:val="28"/>
        </w:rPr>
        <w:t>D</w:t>
      </w:r>
      <w:r w:rsidRPr="00594DEA">
        <w:rPr>
          <w:rFonts w:cs="B Mitra"/>
          <w:sz w:val="28"/>
          <w:szCs w:val="28"/>
          <w:rtl/>
        </w:rPr>
        <w:t>8%</w:t>
      </w:r>
      <w:r w:rsidRPr="00594DEA">
        <w:rPr>
          <w:rFonts w:cs="B Mitra"/>
          <w:sz w:val="28"/>
          <w:szCs w:val="28"/>
        </w:rPr>
        <w:t>AE%D</w:t>
      </w:r>
      <w:r w:rsidRPr="00594DEA">
        <w:rPr>
          <w:rFonts w:cs="B Mitra"/>
          <w:sz w:val="28"/>
          <w:szCs w:val="28"/>
          <w:rtl/>
        </w:rPr>
        <w:t>9%84</w:t>
      </w:r>
      <w:r w:rsidRPr="00594DEA">
        <w:rPr>
          <w:rFonts w:cs="B Mitra"/>
          <w:sz w:val="28"/>
          <w:szCs w:val="28"/>
        </w:rPr>
        <w:t>&amp;langOptionsId=</w:t>
      </w:r>
      <w:r w:rsidRPr="00594DEA">
        <w:rPr>
          <w:rFonts w:cs="B Mitra"/>
          <w:sz w:val="28"/>
          <w:szCs w:val="28"/>
          <w:rtl/>
        </w:rPr>
        <w:t>3</w:t>
      </w:r>
      <w:r w:rsidRPr="00594DEA">
        <w:rPr>
          <w:rFonts w:cs="B Mitra"/>
          <w:sz w:val="28"/>
          <w:szCs w:val="28"/>
        </w:rPr>
        <w:t>&amp;searchDepth=root</w:t>
      </w:r>
    </w:p>
    <w:p w:rsidR="00D638B0" w:rsidRPr="00D638B0" w:rsidRDefault="00D638B0" w:rsidP="00D638B0">
      <w:pPr>
        <w:rPr>
          <w:rFonts w:cs="B Mitra"/>
          <w:sz w:val="28"/>
          <w:szCs w:val="28"/>
          <w:rtl/>
        </w:rPr>
      </w:pPr>
      <w:r w:rsidRPr="00D638B0">
        <w:rPr>
          <w:rFonts w:cs="B Mitra"/>
          <w:sz w:val="28"/>
          <w:szCs w:val="28"/>
          <w:rtl/>
        </w:rPr>
        <w:t>البُخْلُ</w:t>
      </w:r>
    </w:p>
    <w:p w:rsidR="00D638B0" w:rsidRPr="00D638B0" w:rsidRDefault="00D638B0" w:rsidP="00D638B0">
      <w:pPr>
        <w:rPr>
          <w:rFonts w:cs="B Mitra"/>
          <w:sz w:val="28"/>
          <w:szCs w:val="28"/>
          <w:rtl/>
        </w:rPr>
      </w:pPr>
      <w:r w:rsidRPr="00D638B0">
        <w:rPr>
          <w:rFonts w:cs="B Mitra"/>
          <w:sz w:val="28"/>
          <w:szCs w:val="28"/>
          <w:rtl/>
        </w:rPr>
        <w:t>منع المحتاج حقه الواجب من ماله. (رسائل الشر</w:t>
      </w:r>
      <w:r w:rsidRPr="00D638B0">
        <w:rPr>
          <w:rFonts w:cs="B Mitra" w:hint="cs"/>
          <w:sz w:val="28"/>
          <w:szCs w:val="28"/>
          <w:rtl/>
        </w:rPr>
        <w:t>ی</w:t>
      </w:r>
      <w:r w:rsidRPr="00D638B0">
        <w:rPr>
          <w:rFonts w:cs="B Mitra" w:hint="eastAsia"/>
          <w:sz w:val="28"/>
          <w:szCs w:val="28"/>
          <w:rtl/>
        </w:rPr>
        <w:t>ف</w:t>
      </w:r>
      <w:r w:rsidRPr="00D638B0">
        <w:rPr>
          <w:rFonts w:cs="B Mitra"/>
          <w:sz w:val="28"/>
          <w:szCs w:val="28"/>
          <w:rtl/>
        </w:rPr>
        <w:t xml:space="preserve"> المرتض</w:t>
      </w:r>
      <w:r w:rsidRPr="00D638B0">
        <w:rPr>
          <w:rFonts w:cs="B Mitra" w:hint="cs"/>
          <w:sz w:val="28"/>
          <w:szCs w:val="28"/>
          <w:rtl/>
        </w:rPr>
        <w:t>ی</w:t>
      </w:r>
      <w:r w:rsidRPr="00D638B0">
        <w:rPr>
          <w:rFonts w:cs="B Mitra"/>
          <w:sz w:val="28"/>
          <w:szCs w:val="28"/>
          <w:rtl/>
        </w:rPr>
        <w:t xml:space="preserve"> , ج2 , ص265)</w:t>
      </w:r>
    </w:p>
    <w:p w:rsidR="00D638B0" w:rsidRPr="00D638B0" w:rsidRDefault="00D638B0" w:rsidP="00D638B0">
      <w:pPr>
        <w:rPr>
          <w:rFonts w:cs="B Mitra"/>
          <w:sz w:val="28"/>
          <w:szCs w:val="28"/>
          <w:rtl/>
        </w:rPr>
      </w:pPr>
      <w:r w:rsidRPr="00D638B0">
        <w:rPr>
          <w:rFonts w:cs="B Mitra" w:hint="eastAsia"/>
          <w:sz w:val="28"/>
          <w:szCs w:val="28"/>
          <w:rtl/>
        </w:rPr>
        <w:t>أوّلاً</w:t>
      </w:r>
      <w:r w:rsidRPr="00D638B0">
        <w:rPr>
          <w:rFonts w:cs="B Mitra"/>
          <w:sz w:val="28"/>
          <w:szCs w:val="28"/>
          <w:rtl/>
        </w:rPr>
        <w:t xml:space="preserve"> - التعريف: لغةً: البخل: أصله مشقّة الإعطاء ، و هو ضدّ الكرم . و يعرّف أيضاً بأنّه إمساك المقتنيات عمّا لا يحقّ حبسها عنه . و يعدّى ب‍ (عن) و (على)؛ لتضمّنه معنى الإمساك، يقال: بخل على أصدقائه، أي ضنّ و أمسك .و أبخلته، أي وجدته بخيلاً . اصطلاحاً: و ه</w:t>
      </w:r>
      <w:r w:rsidRPr="00D638B0">
        <w:rPr>
          <w:rFonts w:cs="B Mitra" w:hint="eastAsia"/>
          <w:sz w:val="28"/>
          <w:szCs w:val="28"/>
          <w:rtl/>
        </w:rPr>
        <w:t>و</w:t>
      </w:r>
      <w:r w:rsidRPr="00D638B0">
        <w:rPr>
          <w:rFonts w:cs="B Mitra"/>
          <w:sz w:val="28"/>
          <w:szCs w:val="28"/>
          <w:rtl/>
        </w:rPr>
        <w:t xml:space="preserve"> بنفس المعنى اللغوي، إلّا أنّه يمكن تحديده بمنع المحتاج عن حقّه الواجب ، فيختص - في المصطلح - بعدم إعطاء البخيل الواجب المالي، سواء </w:t>
      </w:r>
      <w:r w:rsidRPr="00D638B0">
        <w:rPr>
          <w:rFonts w:cs="B Mitra"/>
          <w:sz w:val="28"/>
          <w:szCs w:val="28"/>
          <w:rtl/>
        </w:rPr>
        <w:lastRenderedPageBreak/>
        <w:t>كان زكاة أو خمساً أو غيرهما. و توسّع بعضهم في المصطلح بأنّ الواجب قسمان: واجب بالشرع و هو التحديد المتقدّم، و واجب بالمروّة و العادة و هو ترك المضايقة و الاستقصاء في المحقّرات، فإنّ ذلك مستقبح، و استقباح ذلك يختلف في الأحوال و الأشخاص، و لعلّ حدّ هذا البخل هو إمساك المال عن غرض، و ذلك الغرض هو أهمّ من حفظ المال، فصيانة المروّة أهمّ من حفظ المال . ثانياً - الألفاظ ذات الصلة: 1 - الشُّحّ: و هو الحالة النفسانية التي تقتضي ذلك المنع، لكن البخل نفس المنع ، و قد ذكروا أنّ الشحّ هو الحرص على منع الخير، فهو أشدّ من البخل، حيث إنّه مركّب من البخل و الحرص . و ورد في ذمّه عن النبي صلى الله عليه و آله و سلم أنّه قال: «إيّاكم و الشحّ؛ فإنّم</w:t>
      </w:r>
      <w:r w:rsidRPr="00D638B0">
        <w:rPr>
          <w:rFonts w:cs="B Mitra" w:hint="eastAsia"/>
          <w:sz w:val="28"/>
          <w:szCs w:val="28"/>
          <w:rtl/>
        </w:rPr>
        <w:t>ا</w:t>
      </w:r>
      <w:r w:rsidRPr="00D638B0">
        <w:rPr>
          <w:rFonts w:cs="B Mitra"/>
          <w:sz w:val="28"/>
          <w:szCs w:val="28"/>
          <w:rtl/>
        </w:rPr>
        <w:t xml:space="preserve"> هلك من كان قبلكم بالشحّ، أمرهم بالكذب فكذبوا، و أمرهم بالظلم فظلموا، و أمرهم بالقطيعة فقطعوا» ، فرفع الشحّ عن النفس من أفضل الطاعات . 2 - الضنّ: و هو مرادف للبخل إلّا أنّه يكون بالعواري و البخل بالهيئات؛ و لهذا تقول: هو ضنين بعلمه و لا يقال: بخيل بعلمه؛ </w:t>
      </w:r>
      <w:r w:rsidRPr="00D638B0">
        <w:rPr>
          <w:rFonts w:cs="B Mitra" w:hint="eastAsia"/>
          <w:sz w:val="28"/>
          <w:szCs w:val="28"/>
          <w:rtl/>
        </w:rPr>
        <w:t>لأنّ</w:t>
      </w:r>
      <w:r w:rsidRPr="00D638B0">
        <w:rPr>
          <w:rFonts w:cs="B Mitra"/>
          <w:sz w:val="28"/>
          <w:szCs w:val="28"/>
          <w:rtl/>
        </w:rPr>
        <w:t xml:space="preserve"> العلم أشبه بالعارية منه بالهبة، و ذلك أنّ الواهب إذا وهب شيئاً خرج من ملكه، فإذا أعار شيئاً لم يخرج أن يكون عالماً به فأشبه العلم العارية، فاستعمل فيه من اللفظ ما وضع لها؛ و لهذا قال اللّ</w:t>
      </w:r>
      <w:r w:rsidRPr="00D638B0">
        <w:rPr>
          <w:rFonts w:ascii="Times New Roman" w:hAnsi="Times New Roman" w:cs="Times New Roman" w:hint="cs"/>
          <w:sz w:val="28"/>
          <w:szCs w:val="28"/>
          <w:rtl/>
        </w:rPr>
        <w:t>ٰ</w:t>
      </w:r>
      <w:r w:rsidRPr="00D638B0">
        <w:rPr>
          <w:rFonts w:cs="B Mitra" w:hint="cs"/>
          <w:sz w:val="28"/>
          <w:szCs w:val="28"/>
          <w:rtl/>
        </w:rPr>
        <w:t>ه</w:t>
      </w:r>
      <w:r w:rsidRPr="00D638B0">
        <w:rPr>
          <w:rFonts w:cs="B Mitra"/>
          <w:sz w:val="28"/>
          <w:szCs w:val="28"/>
          <w:rtl/>
        </w:rPr>
        <w:t xml:space="preserve"> </w:t>
      </w:r>
      <w:r w:rsidRPr="00D638B0">
        <w:rPr>
          <w:rFonts w:cs="B Mitra" w:hint="cs"/>
          <w:sz w:val="28"/>
          <w:szCs w:val="28"/>
          <w:rtl/>
        </w:rPr>
        <w:t>تعالى</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م</w:t>
      </w:r>
      <w:r w:rsidRPr="00D638B0">
        <w:rPr>
          <w:rFonts w:ascii="Times New Roman" w:hAnsi="Times New Roman" w:cs="Times New Roman" w:hint="cs"/>
          <w:sz w:val="28"/>
          <w:szCs w:val="28"/>
          <w:rtl/>
        </w:rPr>
        <w:t>ٰ</w:t>
      </w:r>
      <w:r w:rsidRPr="00D638B0">
        <w:rPr>
          <w:rFonts w:cs="B Mitra" w:hint="cs"/>
          <w:sz w:val="28"/>
          <w:szCs w:val="28"/>
          <w:rtl/>
        </w:rPr>
        <w:t>ا</w:t>
      </w:r>
      <w:r w:rsidRPr="00D638B0">
        <w:rPr>
          <w:rFonts w:cs="B Mitra"/>
          <w:sz w:val="28"/>
          <w:szCs w:val="28"/>
          <w:rtl/>
        </w:rPr>
        <w:t xml:space="preserve"> </w:t>
      </w:r>
      <w:r w:rsidRPr="00D638B0">
        <w:rPr>
          <w:rFonts w:cs="B Mitra" w:hint="cs"/>
          <w:sz w:val="28"/>
          <w:szCs w:val="28"/>
          <w:rtl/>
        </w:rPr>
        <w:t>هُوَ</w:t>
      </w:r>
      <w:r w:rsidRPr="00D638B0">
        <w:rPr>
          <w:rFonts w:cs="B Mitra"/>
          <w:sz w:val="28"/>
          <w:szCs w:val="28"/>
          <w:rtl/>
        </w:rPr>
        <w:t xml:space="preserve"> </w:t>
      </w:r>
      <w:r w:rsidRPr="00D638B0">
        <w:rPr>
          <w:rFonts w:cs="B Mitra" w:hint="cs"/>
          <w:sz w:val="28"/>
          <w:szCs w:val="28"/>
          <w:rtl/>
        </w:rPr>
        <w:t>عَلَى</w:t>
      </w:r>
      <w:r w:rsidRPr="00D638B0">
        <w:rPr>
          <w:rFonts w:cs="B Mitra"/>
          <w:sz w:val="28"/>
          <w:szCs w:val="28"/>
          <w:rtl/>
        </w:rPr>
        <w:t xml:space="preserve"> </w:t>
      </w:r>
      <w:r w:rsidRPr="00D638B0">
        <w:rPr>
          <w:rFonts w:cs="B Mitra" w:hint="cs"/>
          <w:sz w:val="28"/>
          <w:szCs w:val="28"/>
          <w:rtl/>
        </w:rPr>
        <w:t>اَلْغَيْبِ</w:t>
      </w:r>
      <w:r w:rsidRPr="00D638B0">
        <w:rPr>
          <w:rFonts w:cs="B Mitra"/>
          <w:sz w:val="28"/>
          <w:szCs w:val="28"/>
          <w:rtl/>
        </w:rPr>
        <w:t xml:space="preserve"> </w:t>
      </w:r>
      <w:r w:rsidRPr="00D638B0">
        <w:rPr>
          <w:rFonts w:cs="B Mitra" w:hint="cs"/>
          <w:sz w:val="28"/>
          <w:szCs w:val="28"/>
          <w:rtl/>
        </w:rPr>
        <w:t>بِضَنِينٍ»</w:t>
      </w:r>
      <w:r w:rsidRPr="00D638B0">
        <w:rPr>
          <w:rFonts w:cs="B Mitra"/>
          <w:sz w:val="28"/>
          <w:szCs w:val="28"/>
          <w:rtl/>
        </w:rPr>
        <w:t xml:space="preserve"> </w:t>
      </w:r>
      <w:r w:rsidRPr="00D638B0">
        <w:rPr>
          <w:rFonts w:cs="B Mitra" w:hint="cs"/>
          <w:sz w:val="28"/>
          <w:szCs w:val="28"/>
          <w:rtl/>
        </w:rPr>
        <w:t>،</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لم</w:t>
      </w:r>
      <w:r w:rsidRPr="00D638B0">
        <w:rPr>
          <w:rFonts w:cs="B Mitra"/>
          <w:sz w:val="28"/>
          <w:szCs w:val="28"/>
          <w:rtl/>
        </w:rPr>
        <w:t xml:space="preserve"> </w:t>
      </w:r>
      <w:r w:rsidRPr="00D638B0">
        <w:rPr>
          <w:rFonts w:cs="B Mitra" w:hint="cs"/>
          <w:sz w:val="28"/>
          <w:szCs w:val="28"/>
          <w:rtl/>
        </w:rPr>
        <w:t>يقل</w:t>
      </w:r>
      <w:r w:rsidRPr="00D638B0">
        <w:rPr>
          <w:rFonts w:cs="B Mitra"/>
          <w:sz w:val="28"/>
          <w:szCs w:val="28"/>
          <w:rtl/>
        </w:rPr>
        <w:t xml:space="preserve">: </w:t>
      </w:r>
      <w:r w:rsidRPr="00D638B0">
        <w:rPr>
          <w:rFonts w:cs="B Mitra" w:hint="cs"/>
          <w:sz w:val="28"/>
          <w:szCs w:val="28"/>
          <w:rtl/>
        </w:rPr>
        <w:t>ب</w:t>
      </w:r>
      <w:r w:rsidRPr="00D638B0">
        <w:rPr>
          <w:rFonts w:cs="B Mitra" w:hint="eastAsia"/>
          <w:sz w:val="28"/>
          <w:szCs w:val="28"/>
          <w:rtl/>
        </w:rPr>
        <w:t>خيل</w:t>
      </w:r>
      <w:r w:rsidRPr="00D638B0">
        <w:rPr>
          <w:rFonts w:cs="B Mitra"/>
          <w:sz w:val="28"/>
          <w:szCs w:val="28"/>
          <w:rtl/>
        </w:rPr>
        <w:t xml:space="preserve"> . 3 - اللأم: و هو دناءة الأصل، و منه اللئيم و هو الدنيء الأصل الشحيح النفس ، و هو أقبح حالاً من البخيل حيث جمع الشحّ و مهانة النفس و دناءة الآباء معاً . 4 - التقتير: و هو التضييق في المعاش، و هو أعم من البخل؛ إذ قد يكون سببه أيضاً الزهد في مطاعم الدنيا و توفير الصدقة على الآخرين . ثالثاً - الحكم التكليفي: لا ريب أنّ البخل من صفات النفس المذمومة، و لها قبح فاعلي، و لكن هل يترتّب عليها تكليف إلزامي‌؟ ظاهر بعض كلماتهم كونه من المحرّمات، قال الفيض الكاشاني: «قد عرف بشواهد الشرع أنّ البخل من المهلكات» ، و عن</w:t>
      </w:r>
      <w:r w:rsidRPr="00D638B0">
        <w:rPr>
          <w:rFonts w:cs="B Mitra" w:hint="eastAsia"/>
          <w:sz w:val="28"/>
          <w:szCs w:val="28"/>
          <w:rtl/>
        </w:rPr>
        <w:t>ون</w:t>
      </w:r>
      <w:r w:rsidRPr="00D638B0">
        <w:rPr>
          <w:rFonts w:cs="B Mitra"/>
          <w:sz w:val="28"/>
          <w:szCs w:val="28"/>
          <w:rtl/>
        </w:rPr>
        <w:t xml:space="preserve"> الشيخ الحرّ العاملي في الوسائل باباً بقوله: «باب تحريم البخل و الشحّ بالواجبات» . لكنّ الأكثر على أنّ الحرمة لم تتعلّق بنفس الصفة الباطنية، بل بالآثار و المسبّبات الناشئة عنها، كمنع الزكاة و الخمس و الإنفاقات الواجبة و الكفّارات و الديون و غيرها . قال ا</w:t>
      </w:r>
      <w:r w:rsidRPr="00D638B0">
        <w:rPr>
          <w:rFonts w:cs="B Mitra" w:hint="eastAsia"/>
          <w:sz w:val="28"/>
          <w:szCs w:val="28"/>
          <w:rtl/>
        </w:rPr>
        <w:t>لسيّد</w:t>
      </w:r>
      <w:r w:rsidRPr="00D638B0">
        <w:rPr>
          <w:rFonts w:cs="B Mitra"/>
          <w:sz w:val="28"/>
          <w:szCs w:val="28"/>
          <w:rtl/>
        </w:rPr>
        <w:t xml:space="preserve"> الخوئي: «العمل بها [أي بصفة البخل] ليس بحرام ما لم يوجب ترك واجب أو فعل حرام» . قال اللّ</w:t>
      </w:r>
      <w:r w:rsidRPr="00D638B0">
        <w:rPr>
          <w:rFonts w:ascii="Times New Roman" w:hAnsi="Times New Roman" w:cs="Times New Roman" w:hint="cs"/>
          <w:sz w:val="28"/>
          <w:szCs w:val="28"/>
          <w:rtl/>
        </w:rPr>
        <w:t>ٰ</w:t>
      </w:r>
      <w:r w:rsidRPr="00D638B0">
        <w:rPr>
          <w:rFonts w:cs="B Mitra" w:hint="cs"/>
          <w:sz w:val="28"/>
          <w:szCs w:val="28"/>
          <w:rtl/>
        </w:rPr>
        <w:t>ه</w:t>
      </w:r>
      <w:r w:rsidRPr="00D638B0">
        <w:rPr>
          <w:rFonts w:cs="B Mitra"/>
          <w:sz w:val="28"/>
          <w:szCs w:val="28"/>
          <w:rtl/>
        </w:rPr>
        <w:t xml:space="preserve"> </w:t>
      </w:r>
      <w:r w:rsidRPr="00D638B0">
        <w:rPr>
          <w:rFonts w:cs="B Mitra" w:hint="cs"/>
          <w:sz w:val="28"/>
          <w:szCs w:val="28"/>
          <w:rtl/>
        </w:rPr>
        <w:t>تعالى</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لا</w:t>
      </w:r>
      <w:r w:rsidRPr="00D638B0">
        <w:rPr>
          <w:rFonts w:ascii="Times New Roman" w:hAnsi="Times New Roman" w:cs="Times New Roman" w:hint="cs"/>
          <w:sz w:val="28"/>
          <w:szCs w:val="28"/>
          <w:rtl/>
        </w:rPr>
        <w:t>ٰ</w:t>
      </w:r>
      <w:r w:rsidRPr="00D638B0">
        <w:rPr>
          <w:rFonts w:cs="B Mitra"/>
          <w:sz w:val="28"/>
          <w:szCs w:val="28"/>
          <w:rtl/>
        </w:rPr>
        <w:t xml:space="preserve"> </w:t>
      </w:r>
      <w:r w:rsidRPr="00D638B0">
        <w:rPr>
          <w:rFonts w:cs="B Mitra" w:hint="cs"/>
          <w:sz w:val="28"/>
          <w:szCs w:val="28"/>
          <w:rtl/>
        </w:rPr>
        <w:t>يَحْسَبَنَّ</w:t>
      </w:r>
      <w:r w:rsidRPr="00D638B0">
        <w:rPr>
          <w:rFonts w:cs="B Mitra"/>
          <w:sz w:val="28"/>
          <w:szCs w:val="28"/>
          <w:rtl/>
        </w:rPr>
        <w:t xml:space="preserve"> </w:t>
      </w:r>
      <w:r w:rsidRPr="00D638B0">
        <w:rPr>
          <w:rFonts w:cs="B Mitra" w:hint="cs"/>
          <w:sz w:val="28"/>
          <w:szCs w:val="28"/>
          <w:rtl/>
        </w:rPr>
        <w:t>اَلَّذِينَ</w:t>
      </w:r>
      <w:r w:rsidRPr="00D638B0">
        <w:rPr>
          <w:rFonts w:cs="B Mitra"/>
          <w:sz w:val="28"/>
          <w:szCs w:val="28"/>
          <w:rtl/>
        </w:rPr>
        <w:t xml:space="preserve"> </w:t>
      </w:r>
      <w:r w:rsidRPr="00D638B0">
        <w:rPr>
          <w:rFonts w:cs="B Mitra" w:hint="cs"/>
          <w:sz w:val="28"/>
          <w:szCs w:val="28"/>
          <w:rtl/>
        </w:rPr>
        <w:t>يَبْخَلُونَ</w:t>
      </w:r>
      <w:r w:rsidRPr="00D638B0">
        <w:rPr>
          <w:rFonts w:cs="B Mitra"/>
          <w:sz w:val="28"/>
          <w:szCs w:val="28"/>
          <w:rtl/>
        </w:rPr>
        <w:t xml:space="preserve"> </w:t>
      </w:r>
      <w:r w:rsidRPr="00D638B0">
        <w:rPr>
          <w:rFonts w:cs="B Mitra" w:hint="cs"/>
          <w:sz w:val="28"/>
          <w:szCs w:val="28"/>
          <w:rtl/>
        </w:rPr>
        <w:t>بِم</w:t>
      </w:r>
      <w:r w:rsidRPr="00D638B0">
        <w:rPr>
          <w:rFonts w:ascii="Times New Roman" w:hAnsi="Times New Roman" w:cs="Times New Roman" w:hint="cs"/>
          <w:sz w:val="28"/>
          <w:szCs w:val="28"/>
          <w:rtl/>
        </w:rPr>
        <w:t>ٰ</w:t>
      </w:r>
      <w:r w:rsidRPr="00D638B0">
        <w:rPr>
          <w:rFonts w:cs="B Mitra" w:hint="cs"/>
          <w:sz w:val="28"/>
          <w:szCs w:val="28"/>
          <w:rtl/>
        </w:rPr>
        <w:t>ا</w:t>
      </w:r>
      <w:r w:rsidRPr="00D638B0">
        <w:rPr>
          <w:rFonts w:cs="B Mitra"/>
          <w:sz w:val="28"/>
          <w:szCs w:val="28"/>
          <w:rtl/>
        </w:rPr>
        <w:t xml:space="preserve"> </w:t>
      </w:r>
      <w:r w:rsidRPr="00D638B0">
        <w:rPr>
          <w:rFonts w:cs="B Mitra" w:hint="cs"/>
          <w:sz w:val="28"/>
          <w:szCs w:val="28"/>
          <w:rtl/>
        </w:rPr>
        <w:t>آت</w:t>
      </w:r>
      <w:r w:rsidRPr="00D638B0">
        <w:rPr>
          <w:rFonts w:ascii="Times New Roman" w:hAnsi="Times New Roman" w:cs="Times New Roman" w:hint="cs"/>
          <w:sz w:val="28"/>
          <w:szCs w:val="28"/>
          <w:rtl/>
        </w:rPr>
        <w:t>ٰ</w:t>
      </w:r>
      <w:r w:rsidRPr="00D638B0">
        <w:rPr>
          <w:rFonts w:cs="B Mitra" w:hint="cs"/>
          <w:sz w:val="28"/>
          <w:szCs w:val="28"/>
          <w:rtl/>
        </w:rPr>
        <w:t>اهُمُ</w:t>
      </w:r>
      <w:r w:rsidRPr="00D638B0">
        <w:rPr>
          <w:rFonts w:cs="B Mitra"/>
          <w:sz w:val="28"/>
          <w:szCs w:val="28"/>
          <w:rtl/>
        </w:rPr>
        <w:t xml:space="preserve"> </w:t>
      </w:r>
      <w:r w:rsidRPr="00D638B0">
        <w:rPr>
          <w:rFonts w:cs="B Mitra" w:hint="cs"/>
          <w:sz w:val="28"/>
          <w:szCs w:val="28"/>
          <w:rtl/>
        </w:rPr>
        <w:t>اَللّ</w:t>
      </w:r>
      <w:r w:rsidRPr="00D638B0">
        <w:rPr>
          <w:rFonts w:ascii="Times New Roman" w:hAnsi="Times New Roman" w:cs="Times New Roman" w:hint="cs"/>
          <w:sz w:val="28"/>
          <w:szCs w:val="28"/>
          <w:rtl/>
        </w:rPr>
        <w:t>ٰ</w:t>
      </w:r>
      <w:r w:rsidRPr="00D638B0">
        <w:rPr>
          <w:rFonts w:cs="B Mitra" w:hint="cs"/>
          <w:sz w:val="28"/>
          <w:szCs w:val="28"/>
          <w:rtl/>
        </w:rPr>
        <w:t>هُ</w:t>
      </w:r>
      <w:r w:rsidRPr="00D638B0">
        <w:rPr>
          <w:rFonts w:cs="B Mitra"/>
          <w:sz w:val="28"/>
          <w:szCs w:val="28"/>
          <w:rtl/>
        </w:rPr>
        <w:t xml:space="preserve"> </w:t>
      </w:r>
      <w:r w:rsidRPr="00D638B0">
        <w:rPr>
          <w:rFonts w:cs="B Mitra" w:hint="cs"/>
          <w:sz w:val="28"/>
          <w:szCs w:val="28"/>
          <w:rtl/>
        </w:rPr>
        <w:t>مِنْ</w:t>
      </w:r>
      <w:r w:rsidRPr="00D638B0">
        <w:rPr>
          <w:rFonts w:cs="B Mitra"/>
          <w:sz w:val="28"/>
          <w:szCs w:val="28"/>
          <w:rtl/>
        </w:rPr>
        <w:t xml:space="preserve"> </w:t>
      </w:r>
      <w:r w:rsidRPr="00D638B0">
        <w:rPr>
          <w:rFonts w:cs="B Mitra" w:hint="cs"/>
          <w:sz w:val="28"/>
          <w:szCs w:val="28"/>
          <w:rtl/>
        </w:rPr>
        <w:t>فَضْلِهِ</w:t>
      </w:r>
      <w:r w:rsidRPr="00D638B0">
        <w:rPr>
          <w:rFonts w:cs="B Mitra"/>
          <w:sz w:val="28"/>
          <w:szCs w:val="28"/>
          <w:rtl/>
        </w:rPr>
        <w:t xml:space="preserve"> </w:t>
      </w:r>
      <w:r w:rsidRPr="00D638B0">
        <w:rPr>
          <w:rFonts w:cs="B Mitra" w:hint="cs"/>
          <w:sz w:val="28"/>
          <w:szCs w:val="28"/>
          <w:rtl/>
        </w:rPr>
        <w:t>هُوَ</w:t>
      </w:r>
      <w:r w:rsidRPr="00D638B0">
        <w:rPr>
          <w:rFonts w:cs="B Mitra"/>
          <w:sz w:val="28"/>
          <w:szCs w:val="28"/>
          <w:rtl/>
        </w:rPr>
        <w:t xml:space="preserve"> خَيْراً لَهُمْ بَلْ هُوَ شَرٌّ لَهُمْ سَيُطَوَّقُونَ م</w:t>
      </w:r>
      <w:r w:rsidRPr="00D638B0">
        <w:rPr>
          <w:rFonts w:ascii="Times New Roman" w:hAnsi="Times New Roman" w:cs="Times New Roman" w:hint="cs"/>
          <w:sz w:val="28"/>
          <w:szCs w:val="28"/>
          <w:rtl/>
        </w:rPr>
        <w:t>ٰ</w:t>
      </w:r>
      <w:r w:rsidRPr="00D638B0">
        <w:rPr>
          <w:rFonts w:cs="B Mitra" w:hint="cs"/>
          <w:sz w:val="28"/>
          <w:szCs w:val="28"/>
          <w:rtl/>
        </w:rPr>
        <w:t>ا</w:t>
      </w:r>
      <w:r w:rsidRPr="00D638B0">
        <w:rPr>
          <w:rFonts w:cs="B Mitra"/>
          <w:sz w:val="28"/>
          <w:szCs w:val="28"/>
          <w:rtl/>
        </w:rPr>
        <w:t xml:space="preserve"> </w:t>
      </w:r>
      <w:r w:rsidRPr="00D638B0">
        <w:rPr>
          <w:rFonts w:cs="B Mitra" w:hint="cs"/>
          <w:sz w:val="28"/>
          <w:szCs w:val="28"/>
          <w:rtl/>
        </w:rPr>
        <w:t>بَخِلُوا</w:t>
      </w:r>
      <w:r w:rsidRPr="00D638B0">
        <w:rPr>
          <w:rFonts w:cs="B Mitra"/>
          <w:sz w:val="28"/>
          <w:szCs w:val="28"/>
          <w:rtl/>
        </w:rPr>
        <w:t xml:space="preserve"> </w:t>
      </w:r>
      <w:r w:rsidRPr="00D638B0">
        <w:rPr>
          <w:rFonts w:cs="B Mitra" w:hint="eastAsia"/>
          <w:sz w:val="28"/>
          <w:szCs w:val="28"/>
          <w:rtl/>
        </w:rPr>
        <w:t>بِهِ</w:t>
      </w:r>
      <w:r w:rsidRPr="00D638B0">
        <w:rPr>
          <w:rFonts w:cs="B Mitra"/>
          <w:sz w:val="28"/>
          <w:szCs w:val="28"/>
          <w:rtl/>
        </w:rPr>
        <w:t xml:space="preserve"> يَوْمَ اَلْقِي</w:t>
      </w:r>
      <w:r w:rsidRPr="00D638B0">
        <w:rPr>
          <w:rFonts w:ascii="Times New Roman" w:hAnsi="Times New Roman" w:cs="Times New Roman" w:hint="cs"/>
          <w:sz w:val="28"/>
          <w:szCs w:val="28"/>
          <w:rtl/>
        </w:rPr>
        <w:t>ٰ</w:t>
      </w:r>
      <w:r w:rsidRPr="00D638B0">
        <w:rPr>
          <w:rFonts w:cs="B Mitra" w:hint="cs"/>
          <w:sz w:val="28"/>
          <w:szCs w:val="28"/>
          <w:rtl/>
        </w:rPr>
        <w:t>امَةِ»</w:t>
      </w:r>
      <w:r w:rsidRPr="00D638B0">
        <w:rPr>
          <w:rFonts w:cs="B Mitra"/>
          <w:sz w:val="28"/>
          <w:szCs w:val="28"/>
          <w:rtl/>
        </w:rPr>
        <w:t xml:space="preserve"> . </w:t>
      </w:r>
      <w:r w:rsidRPr="00D638B0">
        <w:rPr>
          <w:rFonts w:cs="B Mitra" w:hint="cs"/>
          <w:sz w:val="28"/>
          <w:szCs w:val="28"/>
          <w:rtl/>
        </w:rPr>
        <w:t>فالبخل</w:t>
      </w:r>
      <w:r w:rsidRPr="00D638B0">
        <w:rPr>
          <w:rFonts w:cs="B Mitra"/>
          <w:sz w:val="28"/>
          <w:szCs w:val="28"/>
          <w:rtl/>
        </w:rPr>
        <w:t xml:space="preserve"> </w:t>
      </w:r>
      <w:r w:rsidRPr="00D638B0">
        <w:rPr>
          <w:rFonts w:cs="B Mitra" w:hint="cs"/>
          <w:sz w:val="28"/>
          <w:szCs w:val="28"/>
          <w:rtl/>
        </w:rPr>
        <w:t>بأداء</w:t>
      </w:r>
      <w:r w:rsidRPr="00D638B0">
        <w:rPr>
          <w:rFonts w:cs="B Mitra"/>
          <w:sz w:val="28"/>
          <w:szCs w:val="28"/>
          <w:rtl/>
        </w:rPr>
        <w:t xml:space="preserve"> </w:t>
      </w:r>
      <w:r w:rsidRPr="00D638B0">
        <w:rPr>
          <w:rFonts w:cs="B Mitra" w:hint="cs"/>
          <w:sz w:val="28"/>
          <w:szCs w:val="28"/>
          <w:rtl/>
        </w:rPr>
        <w:t>الزكاة</w:t>
      </w:r>
      <w:r w:rsidRPr="00D638B0">
        <w:rPr>
          <w:rFonts w:cs="B Mitra"/>
          <w:sz w:val="28"/>
          <w:szCs w:val="28"/>
          <w:rtl/>
        </w:rPr>
        <w:t xml:space="preserve"> </w:t>
      </w:r>
      <w:r w:rsidRPr="00D638B0">
        <w:rPr>
          <w:rFonts w:cs="B Mitra" w:hint="cs"/>
          <w:sz w:val="28"/>
          <w:szCs w:val="28"/>
          <w:rtl/>
        </w:rPr>
        <w:t>من</w:t>
      </w:r>
      <w:r w:rsidRPr="00D638B0">
        <w:rPr>
          <w:rFonts w:cs="B Mitra"/>
          <w:sz w:val="28"/>
          <w:szCs w:val="28"/>
          <w:rtl/>
        </w:rPr>
        <w:t xml:space="preserve"> </w:t>
      </w:r>
      <w:r w:rsidRPr="00D638B0">
        <w:rPr>
          <w:rFonts w:cs="B Mitra" w:hint="cs"/>
          <w:sz w:val="28"/>
          <w:szCs w:val="28"/>
          <w:rtl/>
        </w:rPr>
        <w:t>أبرز</w:t>
      </w:r>
      <w:r w:rsidRPr="00D638B0">
        <w:rPr>
          <w:rFonts w:cs="B Mitra"/>
          <w:sz w:val="28"/>
          <w:szCs w:val="28"/>
          <w:rtl/>
        </w:rPr>
        <w:t xml:space="preserve"> </w:t>
      </w:r>
      <w:r w:rsidRPr="00D638B0">
        <w:rPr>
          <w:rFonts w:cs="B Mitra" w:hint="cs"/>
          <w:sz w:val="28"/>
          <w:szCs w:val="28"/>
          <w:rtl/>
        </w:rPr>
        <w:t>مصاديقه،</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قد</w:t>
      </w:r>
      <w:r w:rsidRPr="00D638B0">
        <w:rPr>
          <w:rFonts w:cs="B Mitra"/>
          <w:sz w:val="28"/>
          <w:szCs w:val="28"/>
          <w:rtl/>
        </w:rPr>
        <w:t xml:space="preserve"> </w:t>
      </w:r>
      <w:r w:rsidRPr="00D638B0">
        <w:rPr>
          <w:rFonts w:cs="B Mitra" w:hint="cs"/>
          <w:sz w:val="28"/>
          <w:szCs w:val="28"/>
          <w:rtl/>
        </w:rPr>
        <w:t>بيّنت</w:t>
      </w:r>
      <w:r w:rsidRPr="00D638B0">
        <w:rPr>
          <w:rFonts w:cs="B Mitra"/>
          <w:sz w:val="28"/>
          <w:szCs w:val="28"/>
          <w:rtl/>
        </w:rPr>
        <w:t xml:space="preserve"> </w:t>
      </w:r>
      <w:r w:rsidRPr="00D638B0">
        <w:rPr>
          <w:rFonts w:cs="B Mitra" w:hint="cs"/>
          <w:sz w:val="28"/>
          <w:szCs w:val="28"/>
          <w:rtl/>
        </w:rPr>
        <w:t>الآية</w:t>
      </w:r>
      <w:r w:rsidRPr="00D638B0">
        <w:rPr>
          <w:rFonts w:cs="B Mitra"/>
          <w:sz w:val="28"/>
          <w:szCs w:val="28"/>
          <w:rtl/>
        </w:rPr>
        <w:t xml:space="preserve"> </w:t>
      </w:r>
      <w:r w:rsidRPr="00D638B0">
        <w:rPr>
          <w:rFonts w:cs="B Mitra" w:hint="cs"/>
          <w:sz w:val="28"/>
          <w:szCs w:val="28"/>
          <w:rtl/>
        </w:rPr>
        <w:t>الشريفة</w:t>
      </w:r>
      <w:r w:rsidRPr="00D638B0">
        <w:rPr>
          <w:rFonts w:cs="B Mitra"/>
          <w:sz w:val="28"/>
          <w:szCs w:val="28"/>
          <w:rtl/>
        </w:rPr>
        <w:t xml:space="preserve"> </w:t>
      </w:r>
      <w:r w:rsidRPr="00D638B0">
        <w:rPr>
          <w:rFonts w:cs="B Mitra" w:hint="cs"/>
          <w:sz w:val="28"/>
          <w:szCs w:val="28"/>
          <w:rtl/>
        </w:rPr>
        <w:t>أنّ</w:t>
      </w:r>
      <w:r w:rsidRPr="00D638B0">
        <w:rPr>
          <w:rFonts w:cs="B Mitra"/>
          <w:sz w:val="28"/>
          <w:szCs w:val="28"/>
          <w:rtl/>
        </w:rPr>
        <w:t xml:space="preserve"> </w:t>
      </w:r>
      <w:r w:rsidRPr="00D638B0">
        <w:rPr>
          <w:rFonts w:cs="B Mitra" w:hint="cs"/>
          <w:sz w:val="28"/>
          <w:szCs w:val="28"/>
          <w:rtl/>
        </w:rPr>
        <w:t>هذا</w:t>
      </w:r>
      <w:r w:rsidRPr="00D638B0">
        <w:rPr>
          <w:rFonts w:cs="B Mitra"/>
          <w:sz w:val="28"/>
          <w:szCs w:val="28"/>
          <w:rtl/>
        </w:rPr>
        <w:t xml:space="preserve"> </w:t>
      </w:r>
      <w:r w:rsidRPr="00D638B0">
        <w:rPr>
          <w:rFonts w:cs="B Mitra" w:hint="cs"/>
          <w:sz w:val="28"/>
          <w:szCs w:val="28"/>
          <w:rtl/>
        </w:rPr>
        <w:t>البخل</w:t>
      </w:r>
      <w:r w:rsidRPr="00D638B0">
        <w:rPr>
          <w:rFonts w:cs="B Mitra"/>
          <w:sz w:val="28"/>
          <w:szCs w:val="28"/>
          <w:rtl/>
        </w:rPr>
        <w:t xml:space="preserve"> </w:t>
      </w:r>
      <w:r w:rsidRPr="00D638B0">
        <w:rPr>
          <w:rFonts w:cs="B Mitra" w:hint="cs"/>
          <w:sz w:val="28"/>
          <w:szCs w:val="28"/>
          <w:rtl/>
        </w:rPr>
        <w:t>شرّ</w:t>
      </w:r>
      <w:r w:rsidRPr="00D638B0">
        <w:rPr>
          <w:rFonts w:cs="B Mitra"/>
          <w:sz w:val="28"/>
          <w:szCs w:val="28"/>
          <w:rtl/>
        </w:rPr>
        <w:t xml:space="preserve"> </w:t>
      </w:r>
      <w:r w:rsidRPr="00D638B0">
        <w:rPr>
          <w:rFonts w:cs="B Mitra" w:hint="cs"/>
          <w:sz w:val="28"/>
          <w:szCs w:val="28"/>
          <w:rtl/>
        </w:rPr>
        <w:t>لهم؛</w:t>
      </w:r>
      <w:r w:rsidRPr="00D638B0">
        <w:rPr>
          <w:rFonts w:cs="B Mitra"/>
          <w:sz w:val="28"/>
          <w:szCs w:val="28"/>
          <w:rtl/>
        </w:rPr>
        <w:t xml:space="preserve"> </w:t>
      </w:r>
      <w:r w:rsidRPr="00D638B0">
        <w:rPr>
          <w:rFonts w:cs="B Mitra" w:hint="cs"/>
          <w:sz w:val="28"/>
          <w:szCs w:val="28"/>
          <w:rtl/>
        </w:rPr>
        <w:t>لاستجلابه</w:t>
      </w:r>
      <w:r w:rsidRPr="00D638B0">
        <w:rPr>
          <w:rFonts w:cs="B Mitra"/>
          <w:sz w:val="28"/>
          <w:szCs w:val="28"/>
          <w:rtl/>
        </w:rPr>
        <w:t xml:space="preserve"> </w:t>
      </w:r>
      <w:r w:rsidRPr="00D638B0">
        <w:rPr>
          <w:rFonts w:cs="B Mitra" w:hint="cs"/>
          <w:sz w:val="28"/>
          <w:szCs w:val="28"/>
          <w:rtl/>
        </w:rPr>
        <w:t>العقاب</w:t>
      </w:r>
      <w:r w:rsidRPr="00D638B0">
        <w:rPr>
          <w:rFonts w:cs="B Mitra"/>
          <w:sz w:val="28"/>
          <w:szCs w:val="28"/>
          <w:rtl/>
        </w:rPr>
        <w:t xml:space="preserve"> </w:t>
      </w:r>
      <w:r w:rsidRPr="00D638B0">
        <w:rPr>
          <w:rFonts w:cs="B Mitra" w:hint="cs"/>
          <w:sz w:val="28"/>
          <w:szCs w:val="28"/>
          <w:rtl/>
        </w:rPr>
        <w:t>عليهم</w:t>
      </w:r>
      <w:r w:rsidRPr="00D638B0">
        <w:rPr>
          <w:rFonts w:cs="B Mitra"/>
          <w:sz w:val="28"/>
          <w:szCs w:val="28"/>
          <w:rtl/>
        </w:rPr>
        <w:t xml:space="preserve"> .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قال</w:t>
      </w:r>
      <w:r w:rsidRPr="00D638B0">
        <w:rPr>
          <w:rFonts w:cs="B Mitra"/>
          <w:sz w:val="28"/>
          <w:szCs w:val="28"/>
          <w:rtl/>
        </w:rPr>
        <w:t xml:space="preserve"> </w:t>
      </w:r>
      <w:r w:rsidRPr="00D638B0">
        <w:rPr>
          <w:rFonts w:cs="B Mitra" w:hint="cs"/>
          <w:sz w:val="28"/>
          <w:szCs w:val="28"/>
          <w:rtl/>
        </w:rPr>
        <w:t>الشيخ</w:t>
      </w:r>
      <w:r w:rsidRPr="00D638B0">
        <w:rPr>
          <w:rFonts w:cs="B Mitra"/>
          <w:sz w:val="28"/>
          <w:szCs w:val="28"/>
          <w:rtl/>
        </w:rPr>
        <w:t xml:space="preserve"> </w:t>
      </w:r>
      <w:r w:rsidRPr="00D638B0">
        <w:rPr>
          <w:rFonts w:cs="B Mitra" w:hint="cs"/>
          <w:sz w:val="28"/>
          <w:szCs w:val="28"/>
          <w:rtl/>
        </w:rPr>
        <w:t>الطبرسي</w:t>
      </w:r>
      <w:r w:rsidRPr="00D638B0">
        <w:rPr>
          <w:rFonts w:cs="B Mitra"/>
          <w:sz w:val="28"/>
          <w:szCs w:val="28"/>
          <w:rtl/>
        </w:rPr>
        <w:t xml:space="preserve">: </w:t>
      </w:r>
      <w:r w:rsidRPr="00D638B0">
        <w:rPr>
          <w:rFonts w:cs="B Mitra" w:hint="cs"/>
          <w:sz w:val="28"/>
          <w:szCs w:val="28"/>
          <w:rtl/>
        </w:rPr>
        <w:t>«قد</w:t>
      </w:r>
      <w:r w:rsidRPr="00D638B0">
        <w:rPr>
          <w:rFonts w:cs="B Mitra"/>
          <w:sz w:val="28"/>
          <w:szCs w:val="28"/>
          <w:rtl/>
        </w:rPr>
        <w:t xml:space="preserve"> </w:t>
      </w:r>
      <w:r w:rsidRPr="00D638B0">
        <w:rPr>
          <w:rFonts w:cs="B Mitra" w:hint="cs"/>
          <w:sz w:val="28"/>
          <w:szCs w:val="28"/>
          <w:rtl/>
        </w:rPr>
        <w:t>تضمّنت</w:t>
      </w:r>
      <w:r w:rsidRPr="00D638B0">
        <w:rPr>
          <w:rFonts w:cs="B Mitra"/>
          <w:sz w:val="28"/>
          <w:szCs w:val="28"/>
          <w:rtl/>
        </w:rPr>
        <w:t xml:space="preserve"> </w:t>
      </w:r>
      <w:r w:rsidRPr="00D638B0">
        <w:rPr>
          <w:rFonts w:cs="B Mitra" w:hint="cs"/>
          <w:sz w:val="28"/>
          <w:szCs w:val="28"/>
          <w:rtl/>
        </w:rPr>
        <w:t>الآية</w:t>
      </w:r>
      <w:r w:rsidRPr="00D638B0">
        <w:rPr>
          <w:rFonts w:cs="B Mitra"/>
          <w:sz w:val="28"/>
          <w:szCs w:val="28"/>
          <w:rtl/>
        </w:rPr>
        <w:t xml:space="preserve"> </w:t>
      </w:r>
      <w:r w:rsidRPr="00D638B0">
        <w:rPr>
          <w:rFonts w:cs="B Mitra" w:hint="cs"/>
          <w:sz w:val="28"/>
          <w:szCs w:val="28"/>
          <w:rtl/>
        </w:rPr>
        <w:t>الحثّ</w:t>
      </w:r>
      <w:r w:rsidRPr="00D638B0">
        <w:rPr>
          <w:rFonts w:cs="B Mitra"/>
          <w:sz w:val="28"/>
          <w:szCs w:val="28"/>
          <w:rtl/>
        </w:rPr>
        <w:t xml:space="preserve"> </w:t>
      </w:r>
      <w:r w:rsidRPr="00D638B0">
        <w:rPr>
          <w:rFonts w:cs="B Mitra" w:hint="cs"/>
          <w:sz w:val="28"/>
          <w:szCs w:val="28"/>
          <w:rtl/>
        </w:rPr>
        <w:t>على</w:t>
      </w:r>
      <w:r w:rsidRPr="00D638B0">
        <w:rPr>
          <w:rFonts w:cs="B Mitra"/>
          <w:sz w:val="28"/>
          <w:szCs w:val="28"/>
          <w:rtl/>
        </w:rPr>
        <w:t xml:space="preserve"> </w:t>
      </w:r>
      <w:r w:rsidRPr="00D638B0">
        <w:rPr>
          <w:rFonts w:cs="B Mitra" w:hint="cs"/>
          <w:sz w:val="28"/>
          <w:szCs w:val="28"/>
          <w:rtl/>
        </w:rPr>
        <w:t>ال</w:t>
      </w:r>
      <w:r w:rsidRPr="00D638B0">
        <w:rPr>
          <w:rFonts w:cs="B Mitra"/>
          <w:sz w:val="28"/>
          <w:szCs w:val="28"/>
          <w:rtl/>
        </w:rPr>
        <w:t>إنفاق و المنع عن الإمساك، من قبل أنّ الأموال إذا كانت بمعرض الزوال، إمّا بالموت أو بغيره من الآفات، فأجدر بالعاقل أن لا يبخل بإنفاقه، و لا يحرص عن إمساكه، فيكون عليه وزره و لغيره نفعه» . و قد تعدّى المحقّق الأردبيلي عن مورد الآية و ما ورد في تفسيرها في البخل بزكاة المال إلى التعميم في معنى البخل بما يشمل البخل في العلم؛ و ذلك لعدم كون خصوص السبب مخصّصاً، ثمّ قال: «و لا يبعد جعلها [أي الآية] دليلاً على وجوب بذل نحو العلم إلى كلّ من يستحقّه و يطلبه و يحتاج إليه مع عدم المانع من تقيّة و نحوها». ثمّ أيّد ذلك بما ورد في الأخبار، مثل: ما روي عن النبي صلى الله عليه و آله و سلم: «</w:t>
      </w:r>
      <w:r w:rsidRPr="00D638B0">
        <w:rPr>
          <w:rFonts w:cs="B Mitra" w:hint="eastAsia"/>
          <w:sz w:val="28"/>
          <w:szCs w:val="28"/>
          <w:rtl/>
        </w:rPr>
        <w:t>من</w:t>
      </w:r>
      <w:r w:rsidRPr="00D638B0">
        <w:rPr>
          <w:rFonts w:cs="B Mitra"/>
          <w:sz w:val="28"/>
          <w:szCs w:val="28"/>
          <w:rtl/>
        </w:rPr>
        <w:t xml:space="preserve"> كتم علماً عن أهله اُلجم بلجام من نار» ، و ما روي عن أمير المؤمنين عليه السلام: «ما أخذ اللّ</w:t>
      </w:r>
      <w:r w:rsidRPr="00D638B0">
        <w:rPr>
          <w:rFonts w:ascii="Times New Roman" w:hAnsi="Times New Roman" w:cs="Times New Roman" w:hint="cs"/>
          <w:sz w:val="28"/>
          <w:szCs w:val="28"/>
          <w:rtl/>
        </w:rPr>
        <w:t>ٰ</w:t>
      </w:r>
      <w:r w:rsidRPr="00D638B0">
        <w:rPr>
          <w:rFonts w:cs="B Mitra" w:hint="cs"/>
          <w:sz w:val="28"/>
          <w:szCs w:val="28"/>
          <w:rtl/>
        </w:rPr>
        <w:t>ه</w:t>
      </w:r>
      <w:r w:rsidRPr="00D638B0">
        <w:rPr>
          <w:rFonts w:cs="B Mitra"/>
          <w:sz w:val="28"/>
          <w:szCs w:val="28"/>
          <w:rtl/>
        </w:rPr>
        <w:t xml:space="preserve"> </w:t>
      </w:r>
      <w:r w:rsidRPr="00D638B0">
        <w:rPr>
          <w:rFonts w:cs="B Mitra" w:hint="cs"/>
          <w:sz w:val="28"/>
          <w:szCs w:val="28"/>
          <w:rtl/>
        </w:rPr>
        <w:t>على</w:t>
      </w:r>
      <w:r w:rsidRPr="00D638B0">
        <w:rPr>
          <w:rFonts w:cs="B Mitra"/>
          <w:sz w:val="28"/>
          <w:szCs w:val="28"/>
          <w:rtl/>
        </w:rPr>
        <w:t xml:space="preserve"> </w:t>
      </w:r>
      <w:r w:rsidRPr="00D638B0">
        <w:rPr>
          <w:rFonts w:cs="B Mitra" w:hint="cs"/>
          <w:sz w:val="28"/>
          <w:szCs w:val="28"/>
          <w:rtl/>
        </w:rPr>
        <w:t>أهل</w:t>
      </w:r>
      <w:r w:rsidRPr="00D638B0">
        <w:rPr>
          <w:rFonts w:cs="B Mitra"/>
          <w:sz w:val="28"/>
          <w:szCs w:val="28"/>
          <w:rtl/>
        </w:rPr>
        <w:t xml:space="preserve"> </w:t>
      </w:r>
      <w:r w:rsidRPr="00D638B0">
        <w:rPr>
          <w:rFonts w:cs="B Mitra" w:hint="cs"/>
          <w:sz w:val="28"/>
          <w:szCs w:val="28"/>
          <w:rtl/>
        </w:rPr>
        <w:t>الجهل</w:t>
      </w:r>
      <w:r w:rsidRPr="00D638B0">
        <w:rPr>
          <w:rFonts w:cs="B Mitra"/>
          <w:sz w:val="28"/>
          <w:szCs w:val="28"/>
          <w:rtl/>
        </w:rPr>
        <w:t xml:space="preserve"> </w:t>
      </w:r>
      <w:r w:rsidRPr="00D638B0">
        <w:rPr>
          <w:rFonts w:cs="B Mitra" w:hint="cs"/>
          <w:sz w:val="28"/>
          <w:szCs w:val="28"/>
          <w:rtl/>
        </w:rPr>
        <w:t>أن</w:t>
      </w:r>
      <w:r w:rsidRPr="00D638B0">
        <w:rPr>
          <w:rFonts w:cs="B Mitra"/>
          <w:sz w:val="28"/>
          <w:szCs w:val="28"/>
          <w:rtl/>
        </w:rPr>
        <w:t xml:space="preserve"> </w:t>
      </w:r>
      <w:r w:rsidRPr="00D638B0">
        <w:rPr>
          <w:rFonts w:cs="B Mitra" w:hint="cs"/>
          <w:sz w:val="28"/>
          <w:szCs w:val="28"/>
          <w:rtl/>
        </w:rPr>
        <w:t>يتعلّموا</w:t>
      </w:r>
      <w:r w:rsidRPr="00D638B0">
        <w:rPr>
          <w:rFonts w:cs="B Mitra"/>
          <w:sz w:val="28"/>
          <w:szCs w:val="28"/>
          <w:rtl/>
        </w:rPr>
        <w:t xml:space="preserve"> </w:t>
      </w:r>
      <w:r w:rsidRPr="00D638B0">
        <w:rPr>
          <w:rFonts w:cs="B Mitra" w:hint="cs"/>
          <w:sz w:val="28"/>
          <w:szCs w:val="28"/>
          <w:rtl/>
        </w:rPr>
        <w:t>حتى</w:t>
      </w:r>
      <w:r w:rsidRPr="00D638B0">
        <w:rPr>
          <w:rFonts w:cs="B Mitra"/>
          <w:sz w:val="28"/>
          <w:szCs w:val="28"/>
          <w:rtl/>
        </w:rPr>
        <w:t xml:space="preserve"> </w:t>
      </w:r>
      <w:r w:rsidRPr="00D638B0">
        <w:rPr>
          <w:rFonts w:cs="B Mitra" w:hint="cs"/>
          <w:sz w:val="28"/>
          <w:szCs w:val="28"/>
          <w:rtl/>
        </w:rPr>
        <w:t>أخذ</w:t>
      </w:r>
      <w:r w:rsidRPr="00D638B0">
        <w:rPr>
          <w:rFonts w:cs="B Mitra"/>
          <w:sz w:val="28"/>
          <w:szCs w:val="28"/>
          <w:rtl/>
        </w:rPr>
        <w:t xml:space="preserve"> </w:t>
      </w:r>
      <w:r w:rsidRPr="00D638B0">
        <w:rPr>
          <w:rFonts w:cs="B Mitra" w:hint="cs"/>
          <w:sz w:val="28"/>
          <w:szCs w:val="28"/>
          <w:rtl/>
        </w:rPr>
        <w:t>على</w:t>
      </w:r>
      <w:r w:rsidRPr="00D638B0">
        <w:rPr>
          <w:rFonts w:cs="B Mitra"/>
          <w:sz w:val="28"/>
          <w:szCs w:val="28"/>
          <w:rtl/>
        </w:rPr>
        <w:t xml:space="preserve"> </w:t>
      </w:r>
      <w:r w:rsidRPr="00D638B0">
        <w:rPr>
          <w:rFonts w:cs="B Mitra" w:hint="cs"/>
          <w:sz w:val="28"/>
          <w:szCs w:val="28"/>
          <w:rtl/>
        </w:rPr>
        <w:t>أهل</w:t>
      </w:r>
      <w:r w:rsidRPr="00D638B0">
        <w:rPr>
          <w:rFonts w:cs="B Mitra"/>
          <w:sz w:val="28"/>
          <w:szCs w:val="28"/>
          <w:rtl/>
        </w:rPr>
        <w:t xml:space="preserve"> </w:t>
      </w:r>
      <w:r w:rsidRPr="00D638B0">
        <w:rPr>
          <w:rFonts w:cs="B Mitra" w:hint="cs"/>
          <w:sz w:val="28"/>
          <w:szCs w:val="28"/>
          <w:rtl/>
        </w:rPr>
        <w:t>العلم</w:t>
      </w:r>
      <w:r w:rsidRPr="00D638B0">
        <w:rPr>
          <w:rFonts w:cs="B Mitra"/>
          <w:sz w:val="28"/>
          <w:szCs w:val="28"/>
          <w:rtl/>
        </w:rPr>
        <w:t xml:space="preserve"> </w:t>
      </w:r>
      <w:r w:rsidRPr="00D638B0">
        <w:rPr>
          <w:rFonts w:cs="B Mitra" w:hint="cs"/>
          <w:sz w:val="28"/>
          <w:szCs w:val="28"/>
          <w:rtl/>
        </w:rPr>
        <w:t>أن</w:t>
      </w:r>
      <w:r w:rsidRPr="00D638B0">
        <w:rPr>
          <w:rFonts w:cs="B Mitra"/>
          <w:sz w:val="28"/>
          <w:szCs w:val="28"/>
          <w:rtl/>
        </w:rPr>
        <w:t xml:space="preserve"> </w:t>
      </w:r>
      <w:r w:rsidRPr="00D638B0">
        <w:rPr>
          <w:rFonts w:cs="B Mitra" w:hint="cs"/>
          <w:sz w:val="28"/>
          <w:szCs w:val="28"/>
          <w:rtl/>
        </w:rPr>
        <w:t>يعلّموا»</w:t>
      </w:r>
      <w:r w:rsidRPr="00D638B0">
        <w:rPr>
          <w:rFonts w:cs="B Mitra"/>
          <w:sz w:val="28"/>
          <w:szCs w:val="28"/>
          <w:rtl/>
        </w:rPr>
        <w:t xml:space="preserve"> </w:t>
      </w:r>
      <w:r w:rsidRPr="00D638B0">
        <w:rPr>
          <w:rFonts w:cs="B Mitra" w:hint="cs"/>
          <w:sz w:val="28"/>
          <w:szCs w:val="28"/>
          <w:rtl/>
        </w:rPr>
        <w:t>،</w:t>
      </w:r>
      <w:r w:rsidRPr="00D638B0">
        <w:rPr>
          <w:rFonts w:cs="B Mitra"/>
          <w:sz w:val="28"/>
          <w:szCs w:val="28"/>
          <w:rtl/>
        </w:rPr>
        <w:t xml:space="preserve"> </w:t>
      </w:r>
      <w:r w:rsidRPr="00D638B0">
        <w:rPr>
          <w:rFonts w:cs="B Mitra" w:hint="cs"/>
          <w:sz w:val="28"/>
          <w:szCs w:val="28"/>
          <w:rtl/>
        </w:rPr>
        <w:t>فإنّه</w:t>
      </w:r>
      <w:r w:rsidRPr="00D638B0">
        <w:rPr>
          <w:rFonts w:cs="B Mitra"/>
          <w:sz w:val="28"/>
          <w:szCs w:val="28"/>
          <w:rtl/>
        </w:rPr>
        <w:t xml:space="preserve"> </w:t>
      </w:r>
      <w:r w:rsidRPr="00D638B0">
        <w:rPr>
          <w:rFonts w:cs="B Mitra" w:hint="cs"/>
          <w:sz w:val="28"/>
          <w:szCs w:val="28"/>
          <w:rtl/>
        </w:rPr>
        <w:t>دالّ</w:t>
      </w:r>
      <w:r w:rsidRPr="00D638B0">
        <w:rPr>
          <w:rFonts w:cs="B Mitra"/>
          <w:sz w:val="28"/>
          <w:szCs w:val="28"/>
          <w:rtl/>
        </w:rPr>
        <w:t xml:space="preserve"> </w:t>
      </w:r>
      <w:r w:rsidRPr="00D638B0">
        <w:rPr>
          <w:rFonts w:cs="B Mitra" w:hint="cs"/>
          <w:sz w:val="28"/>
          <w:szCs w:val="28"/>
          <w:rtl/>
        </w:rPr>
        <w:t>على</w:t>
      </w:r>
      <w:r w:rsidRPr="00D638B0">
        <w:rPr>
          <w:rFonts w:cs="B Mitra"/>
          <w:sz w:val="28"/>
          <w:szCs w:val="28"/>
          <w:rtl/>
        </w:rPr>
        <w:t xml:space="preserve"> </w:t>
      </w:r>
      <w:r w:rsidRPr="00D638B0">
        <w:rPr>
          <w:rFonts w:cs="B Mitra" w:hint="cs"/>
          <w:sz w:val="28"/>
          <w:szCs w:val="28"/>
          <w:rtl/>
        </w:rPr>
        <w:t>عدم</w:t>
      </w:r>
      <w:r w:rsidRPr="00D638B0">
        <w:rPr>
          <w:rFonts w:cs="B Mitra"/>
          <w:sz w:val="28"/>
          <w:szCs w:val="28"/>
          <w:rtl/>
        </w:rPr>
        <w:t xml:space="preserve"> </w:t>
      </w:r>
      <w:r w:rsidRPr="00D638B0">
        <w:rPr>
          <w:rFonts w:cs="B Mitra" w:hint="cs"/>
          <w:sz w:val="28"/>
          <w:szCs w:val="28"/>
          <w:rtl/>
        </w:rPr>
        <w:t>الرخصة</w:t>
      </w:r>
      <w:r w:rsidRPr="00D638B0">
        <w:rPr>
          <w:rFonts w:cs="B Mitra"/>
          <w:sz w:val="28"/>
          <w:szCs w:val="28"/>
          <w:rtl/>
        </w:rPr>
        <w:t xml:space="preserve"> </w:t>
      </w:r>
      <w:r w:rsidRPr="00D638B0">
        <w:rPr>
          <w:rFonts w:cs="B Mitra" w:hint="cs"/>
          <w:sz w:val="28"/>
          <w:szCs w:val="28"/>
          <w:rtl/>
        </w:rPr>
        <w:t>في</w:t>
      </w:r>
      <w:r w:rsidRPr="00D638B0">
        <w:rPr>
          <w:rFonts w:cs="B Mitra"/>
          <w:sz w:val="28"/>
          <w:szCs w:val="28"/>
          <w:rtl/>
        </w:rPr>
        <w:t xml:space="preserve"> </w:t>
      </w:r>
      <w:r w:rsidRPr="00D638B0">
        <w:rPr>
          <w:rFonts w:cs="B Mitra" w:hint="cs"/>
          <w:sz w:val="28"/>
          <w:szCs w:val="28"/>
          <w:rtl/>
        </w:rPr>
        <w:t>ا</w:t>
      </w:r>
      <w:r w:rsidRPr="00D638B0">
        <w:rPr>
          <w:rFonts w:cs="B Mitra"/>
          <w:sz w:val="28"/>
          <w:szCs w:val="28"/>
          <w:rtl/>
        </w:rPr>
        <w:t>لبخل بالعلم . أمّا الروايات فقد دلّت على أنّ المراد بالبخيل هو مانع الزكاة، بل تعميمه بالنسبة إلى المنع عن الواجبات، فقد روى جابر عن أبي جعفر عليه السلام قال: «قال رسول اللّ</w:t>
      </w:r>
      <w:r w:rsidRPr="00D638B0">
        <w:rPr>
          <w:rFonts w:ascii="Times New Roman" w:hAnsi="Times New Roman" w:cs="Times New Roman" w:hint="cs"/>
          <w:sz w:val="28"/>
          <w:szCs w:val="28"/>
          <w:rtl/>
        </w:rPr>
        <w:t>ٰ</w:t>
      </w:r>
      <w:r w:rsidRPr="00D638B0">
        <w:rPr>
          <w:rFonts w:cs="B Mitra" w:hint="cs"/>
          <w:sz w:val="28"/>
          <w:szCs w:val="28"/>
          <w:rtl/>
        </w:rPr>
        <w:t>ه</w:t>
      </w:r>
      <w:r w:rsidRPr="00D638B0">
        <w:rPr>
          <w:rFonts w:cs="B Mitra"/>
          <w:sz w:val="28"/>
          <w:szCs w:val="28"/>
          <w:rtl/>
        </w:rPr>
        <w:t xml:space="preserve"> </w:t>
      </w:r>
      <w:r w:rsidRPr="00D638B0">
        <w:rPr>
          <w:rFonts w:cs="B Mitra" w:hint="cs"/>
          <w:sz w:val="28"/>
          <w:szCs w:val="28"/>
          <w:rtl/>
        </w:rPr>
        <w:t>صلى</w:t>
      </w:r>
      <w:r w:rsidRPr="00D638B0">
        <w:rPr>
          <w:rFonts w:cs="B Mitra"/>
          <w:sz w:val="28"/>
          <w:szCs w:val="28"/>
          <w:rtl/>
        </w:rPr>
        <w:t xml:space="preserve"> </w:t>
      </w:r>
      <w:r w:rsidRPr="00D638B0">
        <w:rPr>
          <w:rFonts w:cs="B Mitra" w:hint="cs"/>
          <w:sz w:val="28"/>
          <w:szCs w:val="28"/>
          <w:rtl/>
        </w:rPr>
        <w:t>الله</w:t>
      </w:r>
      <w:r w:rsidRPr="00D638B0">
        <w:rPr>
          <w:rFonts w:cs="B Mitra"/>
          <w:sz w:val="28"/>
          <w:szCs w:val="28"/>
          <w:rtl/>
        </w:rPr>
        <w:t xml:space="preserve"> </w:t>
      </w:r>
      <w:r w:rsidRPr="00D638B0">
        <w:rPr>
          <w:rFonts w:cs="B Mitra" w:hint="cs"/>
          <w:sz w:val="28"/>
          <w:szCs w:val="28"/>
          <w:rtl/>
        </w:rPr>
        <w:t>عليه</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آله</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سلم</w:t>
      </w:r>
      <w:r w:rsidRPr="00D638B0">
        <w:rPr>
          <w:rFonts w:cs="B Mitra"/>
          <w:sz w:val="28"/>
          <w:szCs w:val="28"/>
          <w:rtl/>
        </w:rPr>
        <w:t>:...</w:t>
      </w:r>
      <w:r w:rsidRPr="00D638B0">
        <w:rPr>
          <w:rFonts w:cs="B Mitra" w:hint="cs"/>
          <w:sz w:val="28"/>
          <w:szCs w:val="28"/>
          <w:rtl/>
        </w:rPr>
        <w:t>إنّما</w:t>
      </w:r>
      <w:r w:rsidRPr="00D638B0">
        <w:rPr>
          <w:rFonts w:cs="B Mitra"/>
          <w:sz w:val="28"/>
          <w:szCs w:val="28"/>
          <w:rtl/>
        </w:rPr>
        <w:t xml:space="preserve"> </w:t>
      </w:r>
      <w:r w:rsidRPr="00D638B0">
        <w:rPr>
          <w:rFonts w:cs="B Mitra" w:hint="cs"/>
          <w:sz w:val="28"/>
          <w:szCs w:val="28"/>
          <w:rtl/>
        </w:rPr>
        <w:t>البخيل</w:t>
      </w:r>
      <w:r w:rsidRPr="00D638B0">
        <w:rPr>
          <w:rFonts w:cs="B Mitra"/>
          <w:sz w:val="28"/>
          <w:szCs w:val="28"/>
          <w:rtl/>
        </w:rPr>
        <w:t xml:space="preserve"> </w:t>
      </w:r>
      <w:r w:rsidRPr="00D638B0">
        <w:rPr>
          <w:rFonts w:cs="B Mitra" w:hint="cs"/>
          <w:sz w:val="28"/>
          <w:szCs w:val="28"/>
          <w:rtl/>
        </w:rPr>
        <w:t>حقّ</w:t>
      </w:r>
      <w:r w:rsidRPr="00D638B0">
        <w:rPr>
          <w:rFonts w:cs="B Mitra"/>
          <w:sz w:val="28"/>
          <w:szCs w:val="28"/>
          <w:rtl/>
        </w:rPr>
        <w:t xml:space="preserve"> </w:t>
      </w:r>
      <w:r w:rsidRPr="00D638B0">
        <w:rPr>
          <w:rFonts w:cs="B Mitra" w:hint="cs"/>
          <w:sz w:val="28"/>
          <w:szCs w:val="28"/>
          <w:rtl/>
        </w:rPr>
        <w:t>البخيل</w:t>
      </w:r>
      <w:r w:rsidRPr="00D638B0">
        <w:rPr>
          <w:rFonts w:cs="B Mitra"/>
          <w:sz w:val="28"/>
          <w:szCs w:val="28"/>
          <w:rtl/>
        </w:rPr>
        <w:t xml:space="preserve"> </w:t>
      </w:r>
      <w:r w:rsidRPr="00D638B0">
        <w:rPr>
          <w:rFonts w:cs="B Mitra" w:hint="cs"/>
          <w:sz w:val="28"/>
          <w:szCs w:val="28"/>
          <w:rtl/>
        </w:rPr>
        <w:t>الذي</w:t>
      </w:r>
      <w:r w:rsidRPr="00D638B0">
        <w:rPr>
          <w:rFonts w:cs="B Mitra"/>
          <w:sz w:val="28"/>
          <w:szCs w:val="28"/>
          <w:rtl/>
        </w:rPr>
        <w:t xml:space="preserve"> </w:t>
      </w:r>
      <w:r w:rsidRPr="00D638B0">
        <w:rPr>
          <w:rFonts w:cs="B Mitra" w:hint="cs"/>
          <w:sz w:val="28"/>
          <w:szCs w:val="28"/>
          <w:rtl/>
        </w:rPr>
        <w:t>يمنع</w:t>
      </w:r>
      <w:r w:rsidRPr="00D638B0">
        <w:rPr>
          <w:rFonts w:cs="B Mitra"/>
          <w:sz w:val="28"/>
          <w:szCs w:val="28"/>
          <w:rtl/>
        </w:rPr>
        <w:t xml:space="preserve"> </w:t>
      </w:r>
      <w:r w:rsidRPr="00D638B0">
        <w:rPr>
          <w:rFonts w:cs="B Mitra" w:hint="cs"/>
          <w:sz w:val="28"/>
          <w:szCs w:val="28"/>
          <w:rtl/>
        </w:rPr>
        <w:t>الزكاة</w:t>
      </w:r>
      <w:r w:rsidRPr="00D638B0">
        <w:rPr>
          <w:rFonts w:cs="B Mitra"/>
          <w:sz w:val="28"/>
          <w:szCs w:val="28"/>
          <w:rtl/>
        </w:rPr>
        <w:t xml:space="preserve"> </w:t>
      </w:r>
      <w:r w:rsidRPr="00D638B0">
        <w:rPr>
          <w:rFonts w:cs="B Mitra" w:hint="cs"/>
          <w:sz w:val="28"/>
          <w:szCs w:val="28"/>
          <w:rtl/>
        </w:rPr>
        <w:t>المفروضة</w:t>
      </w:r>
      <w:r w:rsidRPr="00D638B0">
        <w:rPr>
          <w:rFonts w:cs="B Mitra"/>
          <w:sz w:val="28"/>
          <w:szCs w:val="28"/>
          <w:rtl/>
        </w:rPr>
        <w:t xml:space="preserve"> </w:t>
      </w:r>
      <w:r w:rsidRPr="00D638B0">
        <w:rPr>
          <w:rFonts w:cs="B Mitra" w:hint="cs"/>
          <w:sz w:val="28"/>
          <w:szCs w:val="28"/>
          <w:rtl/>
        </w:rPr>
        <w:t>م</w:t>
      </w:r>
      <w:r w:rsidRPr="00D638B0">
        <w:rPr>
          <w:rFonts w:cs="B Mitra"/>
          <w:sz w:val="28"/>
          <w:szCs w:val="28"/>
          <w:rtl/>
        </w:rPr>
        <w:t>ن ماله و يمنع البائنة في قومه، و هو في ما سوى ذلك يبذّر» . و قال أب</w:t>
      </w:r>
      <w:r w:rsidRPr="00D638B0">
        <w:rPr>
          <w:rFonts w:cs="B Mitra" w:hint="eastAsia"/>
          <w:sz w:val="28"/>
          <w:szCs w:val="28"/>
          <w:rtl/>
        </w:rPr>
        <w:t>و</w:t>
      </w:r>
      <w:r w:rsidRPr="00D638B0">
        <w:rPr>
          <w:rFonts w:cs="B Mitra"/>
          <w:sz w:val="28"/>
          <w:szCs w:val="28"/>
          <w:rtl/>
        </w:rPr>
        <w:t xml:space="preserve"> الحسن موسى عليه السلام في رواية أحمد بن سلمة: «البخيل من بخل بما افترض اللّ</w:t>
      </w:r>
      <w:r w:rsidRPr="00D638B0">
        <w:rPr>
          <w:rFonts w:ascii="Times New Roman" w:hAnsi="Times New Roman" w:cs="Times New Roman" w:hint="cs"/>
          <w:sz w:val="28"/>
          <w:szCs w:val="28"/>
          <w:rtl/>
        </w:rPr>
        <w:t>ٰ</w:t>
      </w:r>
      <w:r w:rsidRPr="00D638B0">
        <w:rPr>
          <w:rFonts w:cs="B Mitra" w:hint="cs"/>
          <w:sz w:val="28"/>
          <w:szCs w:val="28"/>
          <w:rtl/>
        </w:rPr>
        <w:t>ه</w:t>
      </w:r>
      <w:r w:rsidRPr="00D638B0">
        <w:rPr>
          <w:rFonts w:cs="B Mitra"/>
          <w:sz w:val="28"/>
          <w:szCs w:val="28"/>
          <w:rtl/>
        </w:rPr>
        <w:t xml:space="preserve"> </w:t>
      </w:r>
      <w:r w:rsidRPr="00D638B0">
        <w:rPr>
          <w:rFonts w:cs="B Mitra" w:hint="cs"/>
          <w:sz w:val="28"/>
          <w:szCs w:val="28"/>
          <w:rtl/>
        </w:rPr>
        <w:t>عليه»</w:t>
      </w:r>
      <w:r w:rsidRPr="00D638B0">
        <w:rPr>
          <w:rFonts w:cs="B Mitra"/>
          <w:sz w:val="28"/>
          <w:szCs w:val="28"/>
          <w:rtl/>
        </w:rPr>
        <w:t xml:space="preserve"> .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تظهر</w:t>
      </w:r>
      <w:r w:rsidRPr="00D638B0">
        <w:rPr>
          <w:rFonts w:cs="B Mitra"/>
          <w:sz w:val="28"/>
          <w:szCs w:val="28"/>
          <w:rtl/>
        </w:rPr>
        <w:t xml:space="preserve"> </w:t>
      </w:r>
      <w:r w:rsidRPr="00D638B0">
        <w:rPr>
          <w:rFonts w:cs="B Mitra" w:hint="cs"/>
          <w:sz w:val="28"/>
          <w:szCs w:val="28"/>
          <w:rtl/>
        </w:rPr>
        <w:t>الثمرة</w:t>
      </w:r>
      <w:r w:rsidRPr="00D638B0">
        <w:rPr>
          <w:rFonts w:cs="B Mitra"/>
          <w:sz w:val="28"/>
          <w:szCs w:val="28"/>
          <w:rtl/>
        </w:rPr>
        <w:t xml:space="preserve"> - </w:t>
      </w:r>
      <w:r w:rsidRPr="00D638B0">
        <w:rPr>
          <w:rFonts w:cs="B Mitra" w:hint="cs"/>
          <w:sz w:val="28"/>
          <w:szCs w:val="28"/>
          <w:rtl/>
        </w:rPr>
        <w:t>بين</w:t>
      </w:r>
      <w:r w:rsidRPr="00D638B0">
        <w:rPr>
          <w:rFonts w:cs="B Mitra"/>
          <w:sz w:val="28"/>
          <w:szCs w:val="28"/>
          <w:rtl/>
        </w:rPr>
        <w:t xml:space="preserve"> </w:t>
      </w:r>
      <w:r w:rsidRPr="00D638B0">
        <w:rPr>
          <w:rFonts w:cs="B Mitra" w:hint="cs"/>
          <w:sz w:val="28"/>
          <w:szCs w:val="28"/>
          <w:rtl/>
        </w:rPr>
        <w:t>القولين</w:t>
      </w:r>
      <w:r w:rsidRPr="00D638B0">
        <w:rPr>
          <w:rFonts w:cs="B Mitra"/>
          <w:sz w:val="28"/>
          <w:szCs w:val="28"/>
          <w:rtl/>
        </w:rPr>
        <w:t xml:space="preserve"> - </w:t>
      </w:r>
      <w:r w:rsidRPr="00D638B0">
        <w:rPr>
          <w:rFonts w:cs="B Mitra" w:hint="cs"/>
          <w:sz w:val="28"/>
          <w:szCs w:val="28"/>
          <w:rtl/>
        </w:rPr>
        <w:t>في</w:t>
      </w:r>
      <w:r w:rsidRPr="00D638B0">
        <w:rPr>
          <w:rFonts w:cs="B Mitra"/>
          <w:sz w:val="28"/>
          <w:szCs w:val="28"/>
          <w:rtl/>
        </w:rPr>
        <w:t xml:space="preserve"> </w:t>
      </w:r>
      <w:r w:rsidRPr="00D638B0">
        <w:rPr>
          <w:rFonts w:cs="B Mitra" w:hint="cs"/>
          <w:sz w:val="28"/>
          <w:szCs w:val="28"/>
          <w:rtl/>
        </w:rPr>
        <w:t>تعدّد</w:t>
      </w:r>
      <w:r w:rsidRPr="00D638B0">
        <w:rPr>
          <w:rFonts w:cs="B Mitra"/>
          <w:sz w:val="28"/>
          <w:szCs w:val="28"/>
          <w:rtl/>
        </w:rPr>
        <w:t xml:space="preserve"> </w:t>
      </w:r>
      <w:r w:rsidRPr="00D638B0">
        <w:rPr>
          <w:rFonts w:cs="B Mitra" w:hint="cs"/>
          <w:sz w:val="28"/>
          <w:szCs w:val="28"/>
          <w:rtl/>
        </w:rPr>
        <w:t>العقاب</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وحدته؛</w:t>
      </w:r>
      <w:r w:rsidRPr="00D638B0">
        <w:rPr>
          <w:rFonts w:cs="B Mitra"/>
          <w:sz w:val="28"/>
          <w:szCs w:val="28"/>
          <w:rtl/>
        </w:rPr>
        <w:t xml:space="preserve"> </w:t>
      </w:r>
      <w:r w:rsidRPr="00D638B0">
        <w:rPr>
          <w:rFonts w:cs="B Mitra" w:hint="cs"/>
          <w:sz w:val="28"/>
          <w:szCs w:val="28"/>
          <w:rtl/>
        </w:rPr>
        <w:t>إذ</w:t>
      </w:r>
      <w:r w:rsidRPr="00D638B0">
        <w:rPr>
          <w:rFonts w:cs="B Mitra"/>
          <w:sz w:val="28"/>
          <w:szCs w:val="28"/>
          <w:rtl/>
        </w:rPr>
        <w:t xml:space="preserve"> </w:t>
      </w:r>
      <w:r w:rsidRPr="00D638B0">
        <w:rPr>
          <w:rFonts w:cs="B Mitra" w:hint="cs"/>
          <w:sz w:val="28"/>
          <w:szCs w:val="28"/>
          <w:rtl/>
        </w:rPr>
        <w:t>على</w:t>
      </w:r>
      <w:r w:rsidRPr="00D638B0">
        <w:rPr>
          <w:rFonts w:cs="B Mitra"/>
          <w:sz w:val="28"/>
          <w:szCs w:val="28"/>
          <w:rtl/>
        </w:rPr>
        <w:t xml:space="preserve"> </w:t>
      </w:r>
      <w:r w:rsidRPr="00D638B0">
        <w:rPr>
          <w:rFonts w:cs="B Mitra" w:hint="cs"/>
          <w:sz w:val="28"/>
          <w:szCs w:val="28"/>
          <w:rtl/>
        </w:rPr>
        <w:t>احتمال</w:t>
      </w:r>
      <w:r w:rsidRPr="00D638B0">
        <w:rPr>
          <w:rFonts w:cs="B Mitra"/>
          <w:sz w:val="28"/>
          <w:szCs w:val="28"/>
          <w:rtl/>
        </w:rPr>
        <w:t xml:space="preserve"> </w:t>
      </w:r>
      <w:r w:rsidRPr="00D638B0">
        <w:rPr>
          <w:rFonts w:cs="B Mitra" w:hint="cs"/>
          <w:sz w:val="28"/>
          <w:szCs w:val="28"/>
          <w:rtl/>
        </w:rPr>
        <w:t>كون</w:t>
      </w:r>
      <w:r w:rsidRPr="00D638B0">
        <w:rPr>
          <w:rFonts w:cs="B Mitra"/>
          <w:sz w:val="28"/>
          <w:szCs w:val="28"/>
          <w:rtl/>
        </w:rPr>
        <w:t xml:space="preserve"> </w:t>
      </w:r>
      <w:r w:rsidRPr="00D638B0">
        <w:rPr>
          <w:rFonts w:cs="B Mitra" w:hint="cs"/>
          <w:sz w:val="28"/>
          <w:szCs w:val="28"/>
          <w:rtl/>
        </w:rPr>
        <w:t>الزكاة</w:t>
      </w:r>
      <w:r w:rsidRPr="00D638B0">
        <w:rPr>
          <w:rFonts w:cs="B Mitra"/>
          <w:sz w:val="28"/>
          <w:szCs w:val="28"/>
          <w:rtl/>
        </w:rPr>
        <w:t xml:space="preserve"> </w:t>
      </w:r>
      <w:r w:rsidRPr="00D638B0">
        <w:rPr>
          <w:rFonts w:cs="B Mitra" w:hint="cs"/>
          <w:sz w:val="28"/>
          <w:szCs w:val="28"/>
          <w:rtl/>
        </w:rPr>
        <w:t>من</w:t>
      </w:r>
      <w:r w:rsidRPr="00D638B0">
        <w:rPr>
          <w:rFonts w:cs="B Mitra"/>
          <w:sz w:val="28"/>
          <w:szCs w:val="28"/>
          <w:rtl/>
        </w:rPr>
        <w:t xml:space="preserve"> </w:t>
      </w:r>
      <w:r w:rsidRPr="00D638B0">
        <w:rPr>
          <w:rFonts w:cs="B Mitra" w:hint="cs"/>
          <w:sz w:val="28"/>
          <w:szCs w:val="28"/>
          <w:rtl/>
        </w:rPr>
        <w:t>الواجبات</w:t>
      </w:r>
      <w:r w:rsidRPr="00D638B0">
        <w:rPr>
          <w:rFonts w:cs="B Mitra"/>
          <w:sz w:val="28"/>
          <w:szCs w:val="28"/>
          <w:rtl/>
        </w:rPr>
        <w:t xml:space="preserve"> </w:t>
      </w:r>
      <w:r w:rsidRPr="00D638B0">
        <w:rPr>
          <w:rFonts w:cs="B Mitra" w:hint="cs"/>
          <w:sz w:val="28"/>
          <w:szCs w:val="28"/>
          <w:rtl/>
        </w:rPr>
        <w:t>فقط</w:t>
      </w:r>
      <w:r w:rsidRPr="00D638B0">
        <w:rPr>
          <w:rFonts w:cs="B Mitra"/>
          <w:sz w:val="28"/>
          <w:szCs w:val="28"/>
          <w:rtl/>
        </w:rPr>
        <w:t xml:space="preserve"> </w:t>
      </w:r>
      <w:r w:rsidRPr="00D638B0">
        <w:rPr>
          <w:rFonts w:cs="B Mitra" w:hint="cs"/>
          <w:sz w:val="28"/>
          <w:szCs w:val="28"/>
          <w:rtl/>
        </w:rPr>
        <w:t>يستحق</w:t>
      </w:r>
      <w:r w:rsidRPr="00D638B0">
        <w:rPr>
          <w:rFonts w:cs="B Mitra"/>
          <w:sz w:val="28"/>
          <w:szCs w:val="28"/>
          <w:rtl/>
        </w:rPr>
        <w:t xml:space="preserve">ّ العاصي عقاباً واحداً على ترك الواجب، و على الاحتمال الأوّل يعاقب </w:t>
      </w:r>
      <w:r w:rsidRPr="00D638B0">
        <w:rPr>
          <w:rFonts w:cs="B Mitra" w:hint="eastAsia"/>
          <w:sz w:val="28"/>
          <w:szCs w:val="28"/>
          <w:rtl/>
        </w:rPr>
        <w:t>العاصي</w:t>
      </w:r>
      <w:r w:rsidRPr="00D638B0">
        <w:rPr>
          <w:rFonts w:cs="B Mitra"/>
          <w:sz w:val="28"/>
          <w:szCs w:val="28"/>
          <w:rtl/>
        </w:rPr>
        <w:t xml:space="preserve"> المذكور بعقابين، أي ترك الواجب و فعل الحرام . و قال بعض الفقهاء: «لا يبعد القول بحرمة بعض تلك الصفات كالكبر و الحسد و نحوهما، مضافاً إلى حرمة بعض الآثار المسبّبة عنها إذا كان الشخص متنشّطاً بها قادراً على إزالتها» . ثمّ إنّه قد يكره البخل إذا كان ال</w:t>
      </w:r>
      <w:r w:rsidRPr="00D638B0">
        <w:rPr>
          <w:rFonts w:cs="B Mitra" w:hint="eastAsia"/>
          <w:sz w:val="28"/>
          <w:szCs w:val="28"/>
          <w:rtl/>
        </w:rPr>
        <w:t>إمساك</w:t>
      </w:r>
      <w:r w:rsidRPr="00D638B0">
        <w:rPr>
          <w:rFonts w:cs="B Mitra"/>
          <w:sz w:val="28"/>
          <w:szCs w:val="28"/>
          <w:rtl/>
        </w:rPr>
        <w:t xml:space="preserve"> عن غير واجب ، كما وردت مصاديقه في الروايات بالنسبة إلى الحقوق المستحبّة للمؤمن: منها: ما رواه المفضّل بن عمر، قال: قال أبو عبد اللّ</w:t>
      </w:r>
      <w:r w:rsidRPr="00D638B0">
        <w:rPr>
          <w:rFonts w:ascii="Times New Roman" w:hAnsi="Times New Roman" w:cs="Times New Roman" w:hint="cs"/>
          <w:sz w:val="28"/>
          <w:szCs w:val="28"/>
          <w:rtl/>
        </w:rPr>
        <w:t>ٰ</w:t>
      </w:r>
      <w:r w:rsidRPr="00D638B0">
        <w:rPr>
          <w:rFonts w:cs="B Mitra" w:hint="cs"/>
          <w:sz w:val="28"/>
          <w:szCs w:val="28"/>
          <w:rtl/>
        </w:rPr>
        <w:t>ه</w:t>
      </w:r>
      <w:r w:rsidRPr="00D638B0">
        <w:rPr>
          <w:rFonts w:cs="B Mitra"/>
          <w:sz w:val="28"/>
          <w:szCs w:val="28"/>
          <w:rtl/>
        </w:rPr>
        <w:t xml:space="preserve"> </w:t>
      </w:r>
      <w:r w:rsidRPr="00D638B0">
        <w:rPr>
          <w:rFonts w:cs="B Mitra" w:hint="cs"/>
          <w:sz w:val="28"/>
          <w:szCs w:val="28"/>
          <w:rtl/>
        </w:rPr>
        <w:t>عليه</w:t>
      </w:r>
      <w:r w:rsidRPr="00D638B0">
        <w:rPr>
          <w:rFonts w:cs="B Mitra"/>
          <w:sz w:val="28"/>
          <w:szCs w:val="28"/>
          <w:rtl/>
        </w:rPr>
        <w:t xml:space="preserve"> </w:t>
      </w:r>
      <w:r w:rsidRPr="00D638B0">
        <w:rPr>
          <w:rFonts w:cs="B Mitra" w:hint="cs"/>
          <w:sz w:val="28"/>
          <w:szCs w:val="28"/>
          <w:rtl/>
        </w:rPr>
        <w:t>السلام</w:t>
      </w:r>
      <w:r w:rsidRPr="00D638B0">
        <w:rPr>
          <w:rFonts w:cs="B Mitra"/>
          <w:sz w:val="28"/>
          <w:szCs w:val="28"/>
          <w:rtl/>
        </w:rPr>
        <w:t xml:space="preserve">: </w:t>
      </w:r>
      <w:r w:rsidRPr="00D638B0">
        <w:rPr>
          <w:rFonts w:cs="B Mitra" w:hint="cs"/>
          <w:sz w:val="28"/>
          <w:szCs w:val="28"/>
          <w:rtl/>
        </w:rPr>
        <w:t>«من</w:t>
      </w:r>
      <w:r w:rsidRPr="00D638B0">
        <w:rPr>
          <w:rFonts w:cs="B Mitra"/>
          <w:sz w:val="28"/>
          <w:szCs w:val="28"/>
          <w:rtl/>
        </w:rPr>
        <w:t xml:space="preserve"> </w:t>
      </w:r>
      <w:r w:rsidRPr="00D638B0">
        <w:rPr>
          <w:rFonts w:cs="B Mitra" w:hint="cs"/>
          <w:sz w:val="28"/>
          <w:szCs w:val="28"/>
          <w:rtl/>
        </w:rPr>
        <w:t>كانت</w:t>
      </w:r>
      <w:r w:rsidRPr="00D638B0">
        <w:rPr>
          <w:rFonts w:cs="B Mitra"/>
          <w:sz w:val="28"/>
          <w:szCs w:val="28"/>
          <w:rtl/>
        </w:rPr>
        <w:t xml:space="preserve"> </w:t>
      </w:r>
      <w:r w:rsidRPr="00D638B0">
        <w:rPr>
          <w:rFonts w:cs="B Mitra" w:hint="cs"/>
          <w:sz w:val="28"/>
          <w:szCs w:val="28"/>
          <w:rtl/>
        </w:rPr>
        <w:t>له</w:t>
      </w:r>
      <w:r w:rsidRPr="00D638B0">
        <w:rPr>
          <w:rFonts w:cs="B Mitra"/>
          <w:sz w:val="28"/>
          <w:szCs w:val="28"/>
          <w:rtl/>
        </w:rPr>
        <w:t xml:space="preserve"> </w:t>
      </w:r>
      <w:r w:rsidRPr="00D638B0">
        <w:rPr>
          <w:rFonts w:cs="B Mitra" w:hint="cs"/>
          <w:sz w:val="28"/>
          <w:szCs w:val="28"/>
          <w:rtl/>
        </w:rPr>
        <w:t>دار</w:t>
      </w:r>
      <w:r w:rsidRPr="00D638B0">
        <w:rPr>
          <w:rFonts w:cs="B Mitra"/>
          <w:sz w:val="28"/>
          <w:szCs w:val="28"/>
          <w:rtl/>
        </w:rPr>
        <w:t xml:space="preserve"> </w:t>
      </w:r>
      <w:r w:rsidRPr="00D638B0">
        <w:rPr>
          <w:rFonts w:cs="B Mitra" w:hint="cs"/>
          <w:sz w:val="28"/>
          <w:szCs w:val="28"/>
          <w:rtl/>
        </w:rPr>
        <w:t>فاحتاج</w:t>
      </w:r>
      <w:r w:rsidRPr="00D638B0">
        <w:rPr>
          <w:rFonts w:cs="B Mitra"/>
          <w:sz w:val="28"/>
          <w:szCs w:val="28"/>
          <w:rtl/>
        </w:rPr>
        <w:t xml:space="preserve"> </w:t>
      </w:r>
      <w:r w:rsidRPr="00D638B0">
        <w:rPr>
          <w:rFonts w:cs="B Mitra" w:hint="cs"/>
          <w:sz w:val="28"/>
          <w:szCs w:val="28"/>
          <w:rtl/>
        </w:rPr>
        <w:t>مؤمن</w:t>
      </w:r>
      <w:r w:rsidRPr="00D638B0">
        <w:rPr>
          <w:rFonts w:cs="B Mitra"/>
          <w:sz w:val="28"/>
          <w:szCs w:val="28"/>
          <w:rtl/>
        </w:rPr>
        <w:t xml:space="preserve"> </w:t>
      </w:r>
      <w:r w:rsidRPr="00D638B0">
        <w:rPr>
          <w:rFonts w:cs="B Mitra" w:hint="cs"/>
          <w:sz w:val="28"/>
          <w:szCs w:val="28"/>
          <w:rtl/>
        </w:rPr>
        <w:t>إلى</w:t>
      </w:r>
      <w:r w:rsidRPr="00D638B0">
        <w:rPr>
          <w:rFonts w:cs="B Mitra"/>
          <w:sz w:val="28"/>
          <w:szCs w:val="28"/>
          <w:rtl/>
        </w:rPr>
        <w:t xml:space="preserve"> </w:t>
      </w:r>
      <w:r w:rsidRPr="00D638B0">
        <w:rPr>
          <w:rFonts w:cs="B Mitra" w:hint="cs"/>
          <w:sz w:val="28"/>
          <w:szCs w:val="28"/>
          <w:rtl/>
        </w:rPr>
        <w:t>سكنا</w:t>
      </w:r>
      <w:r w:rsidRPr="00D638B0">
        <w:rPr>
          <w:rFonts w:cs="B Mitra"/>
          <w:sz w:val="28"/>
          <w:szCs w:val="28"/>
          <w:rtl/>
        </w:rPr>
        <w:t>ها فمنعه إيّاها قال اللّ</w:t>
      </w:r>
      <w:r w:rsidRPr="00D638B0">
        <w:rPr>
          <w:rFonts w:ascii="Times New Roman" w:hAnsi="Times New Roman" w:cs="Times New Roman" w:hint="cs"/>
          <w:sz w:val="28"/>
          <w:szCs w:val="28"/>
          <w:rtl/>
        </w:rPr>
        <w:t>ٰ</w:t>
      </w:r>
      <w:r w:rsidRPr="00D638B0">
        <w:rPr>
          <w:rFonts w:cs="B Mitra" w:hint="cs"/>
          <w:sz w:val="28"/>
          <w:szCs w:val="28"/>
          <w:rtl/>
        </w:rPr>
        <w:t>ه</w:t>
      </w:r>
      <w:r w:rsidRPr="00D638B0">
        <w:rPr>
          <w:rFonts w:cs="B Mitra"/>
          <w:sz w:val="28"/>
          <w:szCs w:val="28"/>
          <w:rtl/>
        </w:rPr>
        <w:t xml:space="preserve"> </w:t>
      </w:r>
      <w:r w:rsidRPr="00D638B0">
        <w:rPr>
          <w:rFonts w:cs="B Mitra" w:hint="cs"/>
          <w:sz w:val="28"/>
          <w:szCs w:val="28"/>
          <w:rtl/>
        </w:rPr>
        <w:t>عزّ</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جلّ</w:t>
      </w:r>
      <w:r w:rsidRPr="00D638B0">
        <w:rPr>
          <w:rFonts w:cs="B Mitra"/>
          <w:sz w:val="28"/>
          <w:szCs w:val="28"/>
          <w:rtl/>
        </w:rPr>
        <w:t xml:space="preserve">: </w:t>
      </w:r>
      <w:r w:rsidRPr="00D638B0">
        <w:rPr>
          <w:rFonts w:cs="B Mitra" w:hint="cs"/>
          <w:sz w:val="28"/>
          <w:szCs w:val="28"/>
          <w:rtl/>
        </w:rPr>
        <w:t>ملائكتي</w:t>
      </w:r>
      <w:r w:rsidRPr="00D638B0">
        <w:rPr>
          <w:rFonts w:cs="B Mitra"/>
          <w:sz w:val="28"/>
          <w:szCs w:val="28"/>
          <w:rtl/>
        </w:rPr>
        <w:t xml:space="preserve"> </w:t>
      </w:r>
      <w:r w:rsidRPr="00D638B0">
        <w:rPr>
          <w:rFonts w:cs="B Mitra" w:hint="cs"/>
          <w:sz w:val="28"/>
          <w:szCs w:val="28"/>
          <w:rtl/>
        </w:rPr>
        <w:t>أبخل</w:t>
      </w:r>
      <w:r w:rsidRPr="00D638B0">
        <w:rPr>
          <w:rFonts w:cs="B Mitra"/>
          <w:sz w:val="28"/>
          <w:szCs w:val="28"/>
          <w:rtl/>
        </w:rPr>
        <w:t xml:space="preserve"> </w:t>
      </w:r>
      <w:r w:rsidRPr="00D638B0">
        <w:rPr>
          <w:rFonts w:cs="B Mitra" w:hint="cs"/>
          <w:sz w:val="28"/>
          <w:szCs w:val="28"/>
          <w:rtl/>
        </w:rPr>
        <w:t>عبدي</w:t>
      </w:r>
      <w:r w:rsidRPr="00D638B0">
        <w:rPr>
          <w:rFonts w:cs="B Mitra"/>
          <w:sz w:val="28"/>
          <w:szCs w:val="28"/>
          <w:rtl/>
        </w:rPr>
        <w:t xml:space="preserve"> </w:t>
      </w:r>
      <w:r w:rsidRPr="00D638B0">
        <w:rPr>
          <w:rFonts w:cs="B Mitra" w:hint="cs"/>
          <w:sz w:val="28"/>
          <w:szCs w:val="28"/>
          <w:rtl/>
        </w:rPr>
        <w:t>على</w:t>
      </w:r>
      <w:r w:rsidRPr="00D638B0">
        <w:rPr>
          <w:rFonts w:cs="B Mitra"/>
          <w:sz w:val="28"/>
          <w:szCs w:val="28"/>
          <w:rtl/>
        </w:rPr>
        <w:t xml:space="preserve"> </w:t>
      </w:r>
      <w:r w:rsidRPr="00D638B0">
        <w:rPr>
          <w:rFonts w:cs="B Mitra" w:hint="cs"/>
          <w:sz w:val="28"/>
          <w:szCs w:val="28"/>
          <w:rtl/>
        </w:rPr>
        <w:t>عبدي</w:t>
      </w:r>
      <w:r w:rsidRPr="00D638B0">
        <w:rPr>
          <w:rFonts w:cs="B Mitra"/>
          <w:sz w:val="28"/>
          <w:szCs w:val="28"/>
          <w:rtl/>
        </w:rPr>
        <w:t xml:space="preserve"> </w:t>
      </w:r>
      <w:r w:rsidRPr="00D638B0">
        <w:rPr>
          <w:rFonts w:cs="B Mitra" w:hint="cs"/>
          <w:sz w:val="28"/>
          <w:szCs w:val="28"/>
          <w:rtl/>
        </w:rPr>
        <w:t>بس</w:t>
      </w:r>
      <w:r w:rsidRPr="00D638B0">
        <w:rPr>
          <w:rFonts w:cs="B Mitra" w:hint="eastAsia"/>
          <w:sz w:val="28"/>
          <w:szCs w:val="28"/>
          <w:rtl/>
        </w:rPr>
        <w:t>كنى</w:t>
      </w:r>
      <w:r w:rsidRPr="00D638B0">
        <w:rPr>
          <w:rFonts w:cs="B Mitra"/>
          <w:sz w:val="28"/>
          <w:szCs w:val="28"/>
          <w:rtl/>
        </w:rPr>
        <w:t xml:space="preserve"> الدنيا، و عزّتي لا يسكن جناني أبداً» . و منها: رواية حسين بن أمين عن أبي جعفر عليه السلام قال: «من بخل بمعونة أخيه، و القيام له في حاجته، إلّا ابتلي بمعونة من يأثم عليه، و لا يؤجر» . بخل المرأة في مال زوجها: يستحبّ للزوج تقدير المعيشة ؛ بمعنى أن لا يسر</w:t>
      </w:r>
      <w:r w:rsidRPr="00D638B0">
        <w:rPr>
          <w:rFonts w:cs="B Mitra" w:hint="eastAsia"/>
          <w:sz w:val="28"/>
          <w:szCs w:val="28"/>
          <w:rtl/>
        </w:rPr>
        <w:t>ف</w:t>
      </w:r>
      <w:r w:rsidRPr="00D638B0">
        <w:rPr>
          <w:rFonts w:cs="B Mitra"/>
          <w:sz w:val="28"/>
          <w:szCs w:val="28"/>
          <w:rtl/>
        </w:rPr>
        <w:t xml:space="preserve"> و لا يبخل و لا يقتر في ذلك، كما أنّه يستحبّ مؤكّداً له التوسعة على عياله في نفقاتهم إن أمكن، و </w:t>
      </w:r>
      <w:r w:rsidRPr="00D638B0">
        <w:rPr>
          <w:rFonts w:cs="B Mitra"/>
          <w:sz w:val="28"/>
          <w:szCs w:val="28"/>
          <w:rtl/>
        </w:rPr>
        <w:lastRenderedPageBreak/>
        <w:t>لا يمسك عليهم . و في الحديث عن معمّر بن خلّاد عن أبي الحسن عليه السلام قال: «ينبغي للرجل أن يوسّع على عياله لئلّا يتمنّوا موته»، و تلا هذه الآية: «وَ يُطْعِمُو</w:t>
      </w:r>
      <w:r w:rsidRPr="00D638B0">
        <w:rPr>
          <w:rFonts w:cs="B Mitra" w:hint="eastAsia"/>
          <w:sz w:val="28"/>
          <w:szCs w:val="28"/>
          <w:rtl/>
        </w:rPr>
        <w:t>نَ</w:t>
      </w:r>
      <w:r w:rsidRPr="00D638B0">
        <w:rPr>
          <w:rFonts w:cs="B Mitra"/>
          <w:sz w:val="28"/>
          <w:szCs w:val="28"/>
          <w:rtl/>
        </w:rPr>
        <w:t xml:space="preserve"> اَلطَّع</w:t>
      </w:r>
      <w:r w:rsidRPr="00D638B0">
        <w:rPr>
          <w:rFonts w:ascii="Times New Roman" w:hAnsi="Times New Roman" w:cs="Times New Roman" w:hint="cs"/>
          <w:sz w:val="28"/>
          <w:szCs w:val="28"/>
          <w:rtl/>
        </w:rPr>
        <w:t>ٰ</w:t>
      </w:r>
      <w:r w:rsidRPr="00D638B0">
        <w:rPr>
          <w:rFonts w:cs="B Mitra" w:hint="cs"/>
          <w:sz w:val="28"/>
          <w:szCs w:val="28"/>
          <w:rtl/>
        </w:rPr>
        <w:t>امَ</w:t>
      </w:r>
      <w:r w:rsidRPr="00D638B0">
        <w:rPr>
          <w:rFonts w:cs="B Mitra"/>
          <w:sz w:val="28"/>
          <w:szCs w:val="28"/>
          <w:rtl/>
        </w:rPr>
        <w:t xml:space="preserve"> </w:t>
      </w:r>
      <w:r w:rsidRPr="00D638B0">
        <w:rPr>
          <w:rFonts w:cs="B Mitra" w:hint="cs"/>
          <w:sz w:val="28"/>
          <w:szCs w:val="28"/>
          <w:rtl/>
        </w:rPr>
        <w:t>عَلى</w:t>
      </w:r>
      <w:r w:rsidRPr="00D638B0">
        <w:rPr>
          <w:rFonts w:ascii="Times New Roman" w:hAnsi="Times New Roman" w:cs="Times New Roman" w:hint="cs"/>
          <w:sz w:val="28"/>
          <w:szCs w:val="28"/>
          <w:rtl/>
        </w:rPr>
        <w:t>ٰ</w:t>
      </w:r>
      <w:r w:rsidRPr="00D638B0">
        <w:rPr>
          <w:rFonts w:cs="B Mitra"/>
          <w:sz w:val="28"/>
          <w:szCs w:val="28"/>
          <w:rtl/>
        </w:rPr>
        <w:t xml:space="preserve"> </w:t>
      </w:r>
      <w:r w:rsidRPr="00D638B0">
        <w:rPr>
          <w:rFonts w:cs="B Mitra" w:hint="cs"/>
          <w:sz w:val="28"/>
          <w:szCs w:val="28"/>
          <w:rtl/>
        </w:rPr>
        <w:t>حُبِّهِ</w:t>
      </w:r>
      <w:r w:rsidRPr="00D638B0">
        <w:rPr>
          <w:rFonts w:cs="B Mitra"/>
          <w:sz w:val="28"/>
          <w:szCs w:val="28"/>
          <w:rtl/>
        </w:rPr>
        <w:t xml:space="preserve"> </w:t>
      </w:r>
      <w:r w:rsidRPr="00D638B0">
        <w:rPr>
          <w:rFonts w:cs="B Mitra" w:hint="cs"/>
          <w:sz w:val="28"/>
          <w:szCs w:val="28"/>
          <w:rtl/>
        </w:rPr>
        <w:t>مِسْكِيناً</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يَتِيماً</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أَسِيراً»</w:t>
      </w:r>
      <w:r w:rsidRPr="00D638B0">
        <w:rPr>
          <w:rFonts w:cs="B Mitra"/>
          <w:sz w:val="28"/>
          <w:szCs w:val="28"/>
          <w:rtl/>
        </w:rPr>
        <w:t xml:space="preserve"> </w:t>
      </w:r>
      <w:r w:rsidRPr="00D638B0">
        <w:rPr>
          <w:rFonts w:cs="B Mitra" w:hint="cs"/>
          <w:sz w:val="28"/>
          <w:szCs w:val="28"/>
          <w:rtl/>
        </w:rPr>
        <w:t>،</w:t>
      </w:r>
      <w:r w:rsidRPr="00D638B0">
        <w:rPr>
          <w:rFonts w:cs="B Mitra"/>
          <w:sz w:val="28"/>
          <w:szCs w:val="28"/>
          <w:rtl/>
        </w:rPr>
        <w:t xml:space="preserve"> </w:t>
      </w:r>
      <w:r w:rsidRPr="00D638B0">
        <w:rPr>
          <w:rFonts w:cs="B Mitra" w:hint="cs"/>
          <w:sz w:val="28"/>
          <w:szCs w:val="28"/>
          <w:rtl/>
        </w:rPr>
        <w:t>قال</w:t>
      </w:r>
      <w:r w:rsidRPr="00D638B0">
        <w:rPr>
          <w:rFonts w:cs="B Mitra"/>
          <w:sz w:val="28"/>
          <w:szCs w:val="28"/>
          <w:rtl/>
        </w:rPr>
        <w:t xml:space="preserve">: </w:t>
      </w:r>
      <w:r w:rsidRPr="00D638B0">
        <w:rPr>
          <w:rFonts w:cs="B Mitra" w:hint="cs"/>
          <w:sz w:val="28"/>
          <w:szCs w:val="28"/>
          <w:rtl/>
        </w:rPr>
        <w:t>«الأسير</w:t>
      </w:r>
      <w:r w:rsidRPr="00D638B0">
        <w:rPr>
          <w:rFonts w:cs="B Mitra"/>
          <w:sz w:val="28"/>
          <w:szCs w:val="28"/>
          <w:rtl/>
        </w:rPr>
        <w:t xml:space="preserve"> </w:t>
      </w:r>
      <w:r w:rsidRPr="00D638B0">
        <w:rPr>
          <w:rFonts w:cs="B Mitra" w:hint="cs"/>
          <w:sz w:val="28"/>
          <w:szCs w:val="28"/>
          <w:rtl/>
        </w:rPr>
        <w:t>عيال</w:t>
      </w:r>
      <w:r w:rsidRPr="00D638B0">
        <w:rPr>
          <w:rFonts w:cs="B Mitra"/>
          <w:sz w:val="28"/>
          <w:szCs w:val="28"/>
          <w:rtl/>
        </w:rPr>
        <w:t xml:space="preserve"> </w:t>
      </w:r>
      <w:r w:rsidRPr="00D638B0">
        <w:rPr>
          <w:rFonts w:cs="B Mitra" w:hint="cs"/>
          <w:sz w:val="28"/>
          <w:szCs w:val="28"/>
          <w:rtl/>
        </w:rPr>
        <w:t>الرجل</w:t>
      </w:r>
      <w:r w:rsidRPr="00D638B0">
        <w:rPr>
          <w:rFonts w:cs="B Mitra"/>
          <w:sz w:val="28"/>
          <w:szCs w:val="28"/>
          <w:rtl/>
        </w:rPr>
        <w:t xml:space="preserve"> </w:t>
      </w:r>
      <w:r w:rsidRPr="00D638B0">
        <w:rPr>
          <w:rFonts w:cs="B Mitra" w:hint="cs"/>
          <w:sz w:val="28"/>
          <w:szCs w:val="28"/>
          <w:rtl/>
        </w:rPr>
        <w:t>ينبغي</w:t>
      </w:r>
      <w:r w:rsidRPr="00D638B0">
        <w:rPr>
          <w:rFonts w:cs="B Mitra"/>
          <w:sz w:val="28"/>
          <w:szCs w:val="28"/>
          <w:rtl/>
        </w:rPr>
        <w:t xml:space="preserve"> </w:t>
      </w:r>
      <w:r w:rsidRPr="00D638B0">
        <w:rPr>
          <w:rFonts w:cs="B Mitra" w:hint="cs"/>
          <w:sz w:val="28"/>
          <w:szCs w:val="28"/>
          <w:rtl/>
        </w:rPr>
        <w:t>إذا</w:t>
      </w:r>
      <w:r w:rsidRPr="00D638B0">
        <w:rPr>
          <w:rFonts w:cs="B Mitra"/>
          <w:sz w:val="28"/>
          <w:szCs w:val="28"/>
          <w:rtl/>
        </w:rPr>
        <w:t xml:space="preserve"> </w:t>
      </w:r>
      <w:r w:rsidRPr="00D638B0">
        <w:rPr>
          <w:rFonts w:cs="B Mitra" w:hint="cs"/>
          <w:sz w:val="28"/>
          <w:szCs w:val="28"/>
          <w:rtl/>
        </w:rPr>
        <w:t>زيد</w:t>
      </w:r>
      <w:r w:rsidRPr="00D638B0">
        <w:rPr>
          <w:rFonts w:cs="B Mitra"/>
          <w:sz w:val="28"/>
          <w:szCs w:val="28"/>
          <w:rtl/>
        </w:rPr>
        <w:t xml:space="preserve"> </w:t>
      </w:r>
      <w:r w:rsidRPr="00D638B0">
        <w:rPr>
          <w:rFonts w:cs="B Mitra" w:hint="cs"/>
          <w:sz w:val="28"/>
          <w:szCs w:val="28"/>
          <w:rtl/>
        </w:rPr>
        <w:t>في</w:t>
      </w:r>
      <w:r w:rsidRPr="00D638B0">
        <w:rPr>
          <w:rFonts w:cs="B Mitra"/>
          <w:sz w:val="28"/>
          <w:szCs w:val="28"/>
          <w:rtl/>
        </w:rPr>
        <w:t xml:space="preserve"> </w:t>
      </w:r>
      <w:r w:rsidRPr="00D638B0">
        <w:rPr>
          <w:rFonts w:cs="B Mitra" w:hint="cs"/>
          <w:sz w:val="28"/>
          <w:szCs w:val="28"/>
          <w:rtl/>
        </w:rPr>
        <w:t>النعمة</w:t>
      </w:r>
      <w:r w:rsidRPr="00D638B0">
        <w:rPr>
          <w:rFonts w:cs="B Mitra"/>
          <w:sz w:val="28"/>
          <w:szCs w:val="28"/>
          <w:rtl/>
        </w:rPr>
        <w:t xml:space="preserve"> </w:t>
      </w:r>
      <w:r w:rsidRPr="00D638B0">
        <w:rPr>
          <w:rFonts w:cs="B Mitra" w:hint="cs"/>
          <w:sz w:val="28"/>
          <w:szCs w:val="28"/>
          <w:rtl/>
        </w:rPr>
        <w:t>أن</w:t>
      </w:r>
      <w:r w:rsidRPr="00D638B0">
        <w:rPr>
          <w:rFonts w:cs="B Mitra"/>
          <w:sz w:val="28"/>
          <w:szCs w:val="28"/>
          <w:rtl/>
        </w:rPr>
        <w:t xml:space="preserve"> </w:t>
      </w:r>
      <w:r w:rsidRPr="00D638B0">
        <w:rPr>
          <w:rFonts w:cs="B Mitra" w:hint="cs"/>
          <w:sz w:val="28"/>
          <w:szCs w:val="28"/>
          <w:rtl/>
        </w:rPr>
        <w:t>يزيد</w:t>
      </w:r>
      <w:r w:rsidRPr="00D638B0">
        <w:rPr>
          <w:rFonts w:cs="B Mitra"/>
          <w:sz w:val="28"/>
          <w:szCs w:val="28"/>
          <w:rtl/>
        </w:rPr>
        <w:t xml:space="preserve"> </w:t>
      </w:r>
      <w:r w:rsidRPr="00D638B0">
        <w:rPr>
          <w:rFonts w:cs="B Mitra" w:hint="cs"/>
          <w:sz w:val="28"/>
          <w:szCs w:val="28"/>
          <w:rtl/>
        </w:rPr>
        <w:t>أُسراءه</w:t>
      </w:r>
      <w:r w:rsidRPr="00D638B0">
        <w:rPr>
          <w:rFonts w:cs="B Mitra"/>
          <w:sz w:val="28"/>
          <w:szCs w:val="28"/>
          <w:rtl/>
        </w:rPr>
        <w:t xml:space="preserve"> </w:t>
      </w:r>
      <w:r w:rsidRPr="00D638B0">
        <w:rPr>
          <w:rFonts w:cs="B Mitra" w:hint="cs"/>
          <w:sz w:val="28"/>
          <w:szCs w:val="28"/>
          <w:rtl/>
        </w:rPr>
        <w:t>في</w:t>
      </w:r>
      <w:r w:rsidRPr="00D638B0">
        <w:rPr>
          <w:rFonts w:cs="B Mitra"/>
          <w:sz w:val="28"/>
          <w:szCs w:val="28"/>
          <w:rtl/>
        </w:rPr>
        <w:t xml:space="preserve"> </w:t>
      </w:r>
      <w:r w:rsidRPr="00D638B0">
        <w:rPr>
          <w:rFonts w:cs="B Mitra" w:hint="cs"/>
          <w:sz w:val="28"/>
          <w:szCs w:val="28"/>
          <w:rtl/>
        </w:rPr>
        <w:t>السعة</w:t>
      </w:r>
      <w:r w:rsidRPr="00D638B0">
        <w:rPr>
          <w:rFonts w:cs="B Mitra"/>
          <w:sz w:val="28"/>
          <w:szCs w:val="28"/>
          <w:rtl/>
        </w:rPr>
        <w:t xml:space="preserve"> </w:t>
      </w:r>
      <w:r w:rsidRPr="00D638B0">
        <w:rPr>
          <w:rFonts w:cs="B Mitra" w:hint="cs"/>
          <w:sz w:val="28"/>
          <w:szCs w:val="28"/>
          <w:rtl/>
        </w:rPr>
        <w:t>عليهم</w:t>
      </w:r>
      <w:r w:rsidRPr="00D638B0">
        <w:rPr>
          <w:rFonts w:cs="B Mitra"/>
          <w:sz w:val="28"/>
          <w:szCs w:val="28"/>
          <w:rtl/>
        </w:rPr>
        <w:t>...</w:t>
      </w:r>
      <w:r w:rsidRPr="00D638B0">
        <w:rPr>
          <w:rFonts w:cs="B Mitra" w:hint="cs"/>
          <w:sz w:val="28"/>
          <w:szCs w:val="28"/>
          <w:rtl/>
        </w:rPr>
        <w:t>»</w:t>
      </w:r>
      <w:r w:rsidRPr="00D638B0">
        <w:rPr>
          <w:rFonts w:cs="B Mitra"/>
          <w:sz w:val="28"/>
          <w:szCs w:val="28"/>
          <w:rtl/>
        </w:rPr>
        <w:t xml:space="preserve"> </w:t>
      </w:r>
      <w:r w:rsidRPr="00D638B0">
        <w:rPr>
          <w:rFonts w:cs="B Mitra" w:hint="cs"/>
          <w:sz w:val="28"/>
          <w:szCs w:val="28"/>
          <w:rtl/>
        </w:rPr>
        <w:t>؛</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لذا</w:t>
      </w:r>
      <w:r w:rsidRPr="00D638B0">
        <w:rPr>
          <w:rFonts w:cs="B Mitra"/>
          <w:sz w:val="28"/>
          <w:szCs w:val="28"/>
          <w:rtl/>
        </w:rPr>
        <w:t xml:space="preserve"> </w:t>
      </w:r>
      <w:r w:rsidRPr="00D638B0">
        <w:rPr>
          <w:rFonts w:cs="B Mitra" w:hint="cs"/>
          <w:sz w:val="28"/>
          <w:szCs w:val="28"/>
          <w:rtl/>
        </w:rPr>
        <w:t>ورد</w:t>
      </w:r>
      <w:r w:rsidRPr="00D638B0">
        <w:rPr>
          <w:rFonts w:cs="B Mitra"/>
          <w:sz w:val="28"/>
          <w:szCs w:val="28"/>
          <w:rtl/>
        </w:rPr>
        <w:t xml:space="preserve"> </w:t>
      </w:r>
      <w:r w:rsidRPr="00D638B0">
        <w:rPr>
          <w:rFonts w:cs="B Mitra" w:hint="cs"/>
          <w:sz w:val="28"/>
          <w:szCs w:val="28"/>
          <w:rtl/>
        </w:rPr>
        <w:t>أنّ</w:t>
      </w:r>
      <w:r w:rsidRPr="00D638B0">
        <w:rPr>
          <w:rFonts w:cs="B Mitra"/>
          <w:sz w:val="28"/>
          <w:szCs w:val="28"/>
          <w:rtl/>
        </w:rPr>
        <w:t xml:space="preserve"> </w:t>
      </w:r>
      <w:r w:rsidRPr="00D638B0">
        <w:rPr>
          <w:rFonts w:cs="B Mitra" w:hint="cs"/>
          <w:sz w:val="28"/>
          <w:szCs w:val="28"/>
          <w:rtl/>
        </w:rPr>
        <w:t>البخل</w:t>
      </w:r>
      <w:r w:rsidRPr="00D638B0">
        <w:rPr>
          <w:rFonts w:cs="B Mitra"/>
          <w:sz w:val="28"/>
          <w:szCs w:val="28"/>
          <w:rtl/>
        </w:rPr>
        <w:t xml:space="preserve"> </w:t>
      </w:r>
      <w:r w:rsidRPr="00D638B0">
        <w:rPr>
          <w:rFonts w:cs="B Mitra" w:hint="cs"/>
          <w:sz w:val="28"/>
          <w:szCs w:val="28"/>
          <w:rtl/>
        </w:rPr>
        <w:t>من</w:t>
      </w:r>
      <w:r w:rsidRPr="00D638B0">
        <w:rPr>
          <w:rFonts w:cs="B Mitra"/>
          <w:sz w:val="28"/>
          <w:szCs w:val="28"/>
          <w:rtl/>
        </w:rPr>
        <w:t xml:space="preserve"> </w:t>
      </w:r>
      <w:r w:rsidRPr="00D638B0">
        <w:rPr>
          <w:rFonts w:cs="B Mitra" w:hint="cs"/>
          <w:sz w:val="28"/>
          <w:szCs w:val="28"/>
          <w:rtl/>
        </w:rPr>
        <w:t>شرار</w:t>
      </w:r>
      <w:r w:rsidRPr="00D638B0">
        <w:rPr>
          <w:rFonts w:cs="B Mitra"/>
          <w:sz w:val="28"/>
          <w:szCs w:val="28"/>
          <w:rtl/>
        </w:rPr>
        <w:t xml:space="preserve"> </w:t>
      </w:r>
      <w:r w:rsidRPr="00D638B0">
        <w:rPr>
          <w:rFonts w:cs="B Mitra" w:hint="cs"/>
          <w:sz w:val="28"/>
          <w:szCs w:val="28"/>
          <w:rtl/>
        </w:rPr>
        <w:t>خصال</w:t>
      </w:r>
      <w:r w:rsidRPr="00D638B0">
        <w:rPr>
          <w:rFonts w:cs="B Mitra"/>
          <w:sz w:val="28"/>
          <w:szCs w:val="28"/>
          <w:rtl/>
        </w:rPr>
        <w:t xml:space="preserve"> </w:t>
      </w:r>
      <w:r w:rsidRPr="00D638B0">
        <w:rPr>
          <w:rFonts w:cs="B Mitra" w:hint="cs"/>
          <w:sz w:val="28"/>
          <w:szCs w:val="28"/>
          <w:rtl/>
        </w:rPr>
        <w:t>الرج</w:t>
      </w:r>
      <w:r w:rsidRPr="00D638B0">
        <w:rPr>
          <w:rFonts w:cs="B Mitra"/>
          <w:sz w:val="28"/>
          <w:szCs w:val="28"/>
          <w:rtl/>
        </w:rPr>
        <w:t>ل في المعيشة.نعم، هذه الصفة في المرأة بالنسبة إلى مال زوجها ممدوحة. قال أمير المؤمنين عليه السلام: «خيار خصال النساء شرار خصال الرجال: الزَّهو ، و الجبن، و البخل، فإذا كانت المرأة مزهوّة لم تمكّن من نفسها، و إذا كانت بخيلة حفظت مالها و مال بعلها، و إذا كانت جَبانة فَرِقَت من كلّ شيء يَعرض لها» . (انظر: تقتير، توسعة) بخل ا</w:t>
      </w:r>
      <w:r w:rsidRPr="00D638B0">
        <w:rPr>
          <w:rFonts w:cs="B Mitra" w:hint="eastAsia"/>
          <w:sz w:val="28"/>
          <w:szCs w:val="28"/>
          <w:rtl/>
        </w:rPr>
        <w:t>لوالي</w:t>
      </w:r>
      <w:r w:rsidRPr="00D638B0">
        <w:rPr>
          <w:rFonts w:cs="B Mitra"/>
          <w:sz w:val="28"/>
          <w:szCs w:val="28"/>
          <w:rtl/>
        </w:rPr>
        <w:t xml:space="preserve">: صرّح بعض الفقهاء بأنّه يشترط في الوالي أن لا يكون من أهل البخل و الطمع و الحرص و المصانعة و حبّ الجاه؛ فإنّ الوالي مسلّط على نفوس المسلمين و أموالهم و يتوقّع منه رعاية مصالح الاُمّة في القبض و البسط و الأعمال و الأخلاق، فالبخيل بحسب الطبع ربّما يمسك عن صرف المال في مصلحة اجتماعية مهمّة، فيضرّ بالاُمّة قهراً و إن فرض عدم تعمّده لذلك، فالحبّ الشديد للمال و الجاه و شئون الدنيا يعمي و يصم قهراً، فلا يناسب قيادة المسلمين . قال الإمام علي عليه السلام: «لا ينبغي أن يكون الوالي على الفروج و الدماء و المغانم </w:t>
      </w:r>
      <w:r w:rsidRPr="00D638B0">
        <w:rPr>
          <w:rFonts w:cs="B Mitra" w:hint="eastAsia"/>
          <w:sz w:val="28"/>
          <w:szCs w:val="28"/>
          <w:rtl/>
        </w:rPr>
        <w:t>و</w:t>
      </w:r>
      <w:r w:rsidRPr="00D638B0">
        <w:rPr>
          <w:rFonts w:cs="B Mitra"/>
          <w:sz w:val="28"/>
          <w:szCs w:val="28"/>
          <w:rtl/>
        </w:rPr>
        <w:t xml:space="preserve"> الأحكام و إمامة المسلمين البخيل، فتكون في أموالهم نَهمته » . (انظر: ولاية) التحرّز عن مؤاخاة البخيل و مشاورته: ينبغي التحرّز عن مؤاخاة البخيل ؛ لما ورد عن محمّد بن مسلم و أبي حمزة عن أبي عبد اللّ</w:t>
      </w:r>
      <w:r w:rsidRPr="00D638B0">
        <w:rPr>
          <w:rFonts w:ascii="Times New Roman" w:hAnsi="Times New Roman" w:cs="Times New Roman" w:hint="cs"/>
          <w:sz w:val="28"/>
          <w:szCs w:val="28"/>
          <w:rtl/>
        </w:rPr>
        <w:t>ٰ</w:t>
      </w:r>
      <w:r w:rsidRPr="00D638B0">
        <w:rPr>
          <w:rFonts w:cs="B Mitra" w:hint="cs"/>
          <w:sz w:val="28"/>
          <w:szCs w:val="28"/>
          <w:rtl/>
        </w:rPr>
        <w:t>ه</w:t>
      </w:r>
      <w:r w:rsidRPr="00D638B0">
        <w:rPr>
          <w:rFonts w:cs="B Mitra"/>
          <w:sz w:val="28"/>
          <w:szCs w:val="28"/>
          <w:rtl/>
        </w:rPr>
        <w:t xml:space="preserve"> </w:t>
      </w:r>
      <w:r w:rsidRPr="00D638B0">
        <w:rPr>
          <w:rFonts w:cs="B Mitra" w:hint="cs"/>
          <w:sz w:val="28"/>
          <w:szCs w:val="28"/>
          <w:rtl/>
        </w:rPr>
        <w:t>عن</w:t>
      </w:r>
      <w:r w:rsidRPr="00D638B0">
        <w:rPr>
          <w:rFonts w:cs="B Mitra"/>
          <w:sz w:val="28"/>
          <w:szCs w:val="28"/>
          <w:rtl/>
        </w:rPr>
        <w:t xml:space="preserve"> </w:t>
      </w:r>
      <w:r w:rsidRPr="00D638B0">
        <w:rPr>
          <w:rFonts w:cs="B Mitra" w:hint="cs"/>
          <w:sz w:val="28"/>
          <w:szCs w:val="28"/>
          <w:rtl/>
        </w:rPr>
        <w:t>أبيه</w:t>
      </w:r>
      <w:r w:rsidRPr="00D638B0">
        <w:rPr>
          <w:rFonts w:cs="B Mitra"/>
          <w:sz w:val="28"/>
          <w:szCs w:val="28"/>
          <w:rtl/>
        </w:rPr>
        <w:t xml:space="preserve"> </w:t>
      </w:r>
      <w:r w:rsidRPr="00D638B0">
        <w:rPr>
          <w:rFonts w:cs="B Mitra" w:hint="cs"/>
          <w:sz w:val="28"/>
          <w:szCs w:val="28"/>
          <w:rtl/>
        </w:rPr>
        <w:t>عليهما</w:t>
      </w:r>
      <w:r w:rsidRPr="00D638B0">
        <w:rPr>
          <w:rFonts w:cs="B Mitra"/>
          <w:sz w:val="28"/>
          <w:szCs w:val="28"/>
          <w:rtl/>
        </w:rPr>
        <w:t xml:space="preserve"> </w:t>
      </w:r>
      <w:r w:rsidRPr="00D638B0">
        <w:rPr>
          <w:rFonts w:cs="B Mitra" w:hint="cs"/>
          <w:sz w:val="28"/>
          <w:szCs w:val="28"/>
          <w:rtl/>
        </w:rPr>
        <w:t>السلام</w:t>
      </w:r>
      <w:r w:rsidRPr="00D638B0">
        <w:rPr>
          <w:rFonts w:cs="B Mitra"/>
          <w:sz w:val="28"/>
          <w:szCs w:val="28"/>
          <w:rtl/>
        </w:rPr>
        <w:t xml:space="preserve"> </w:t>
      </w:r>
      <w:r w:rsidRPr="00D638B0">
        <w:rPr>
          <w:rFonts w:cs="B Mitra" w:hint="cs"/>
          <w:sz w:val="28"/>
          <w:szCs w:val="28"/>
          <w:rtl/>
        </w:rPr>
        <w:t>قال</w:t>
      </w:r>
      <w:r w:rsidRPr="00D638B0">
        <w:rPr>
          <w:rFonts w:cs="B Mitra"/>
          <w:sz w:val="28"/>
          <w:szCs w:val="28"/>
          <w:rtl/>
        </w:rPr>
        <w:t xml:space="preserve">: </w:t>
      </w:r>
      <w:r w:rsidRPr="00D638B0">
        <w:rPr>
          <w:rFonts w:cs="B Mitra" w:hint="cs"/>
          <w:sz w:val="28"/>
          <w:szCs w:val="28"/>
          <w:rtl/>
        </w:rPr>
        <w:t>«قال</w:t>
      </w:r>
      <w:r w:rsidRPr="00D638B0">
        <w:rPr>
          <w:rFonts w:cs="B Mitra"/>
          <w:sz w:val="28"/>
          <w:szCs w:val="28"/>
          <w:rtl/>
        </w:rPr>
        <w:t xml:space="preserve"> </w:t>
      </w:r>
      <w:r w:rsidRPr="00D638B0">
        <w:rPr>
          <w:rFonts w:cs="B Mitra" w:hint="cs"/>
          <w:sz w:val="28"/>
          <w:szCs w:val="28"/>
          <w:rtl/>
        </w:rPr>
        <w:t>لي</w:t>
      </w:r>
      <w:r w:rsidRPr="00D638B0">
        <w:rPr>
          <w:rFonts w:cs="B Mitra"/>
          <w:sz w:val="28"/>
          <w:szCs w:val="28"/>
          <w:rtl/>
        </w:rPr>
        <w:t xml:space="preserve"> </w:t>
      </w:r>
      <w:r w:rsidRPr="00D638B0">
        <w:rPr>
          <w:rFonts w:cs="B Mitra" w:hint="cs"/>
          <w:sz w:val="28"/>
          <w:szCs w:val="28"/>
          <w:rtl/>
        </w:rPr>
        <w:t>أبي</w:t>
      </w:r>
      <w:r w:rsidRPr="00D638B0">
        <w:rPr>
          <w:rFonts w:cs="B Mitra"/>
          <w:sz w:val="28"/>
          <w:szCs w:val="28"/>
          <w:rtl/>
        </w:rPr>
        <w:t xml:space="preserve"> </w:t>
      </w:r>
      <w:r w:rsidRPr="00D638B0">
        <w:rPr>
          <w:rFonts w:cs="B Mitra" w:hint="cs"/>
          <w:sz w:val="28"/>
          <w:szCs w:val="28"/>
          <w:rtl/>
        </w:rPr>
        <w:t>علي</w:t>
      </w:r>
      <w:r w:rsidRPr="00D638B0">
        <w:rPr>
          <w:rFonts w:cs="B Mitra"/>
          <w:sz w:val="28"/>
          <w:szCs w:val="28"/>
          <w:rtl/>
        </w:rPr>
        <w:t xml:space="preserve"> </w:t>
      </w:r>
      <w:r w:rsidRPr="00D638B0">
        <w:rPr>
          <w:rFonts w:cs="B Mitra" w:hint="cs"/>
          <w:sz w:val="28"/>
          <w:szCs w:val="28"/>
          <w:rtl/>
        </w:rPr>
        <w:t>بن</w:t>
      </w:r>
      <w:r w:rsidRPr="00D638B0">
        <w:rPr>
          <w:rFonts w:cs="B Mitra"/>
          <w:sz w:val="28"/>
          <w:szCs w:val="28"/>
          <w:rtl/>
        </w:rPr>
        <w:t xml:space="preserve"> </w:t>
      </w:r>
      <w:r w:rsidRPr="00D638B0">
        <w:rPr>
          <w:rFonts w:cs="B Mitra" w:hint="cs"/>
          <w:sz w:val="28"/>
          <w:szCs w:val="28"/>
          <w:rtl/>
        </w:rPr>
        <w:t>الحسين</w:t>
      </w:r>
      <w:r w:rsidRPr="00D638B0">
        <w:rPr>
          <w:rFonts w:cs="B Mitra"/>
          <w:sz w:val="28"/>
          <w:szCs w:val="28"/>
          <w:rtl/>
        </w:rPr>
        <w:t xml:space="preserve"> </w:t>
      </w:r>
      <w:r w:rsidRPr="00D638B0">
        <w:rPr>
          <w:rFonts w:cs="B Mitra" w:hint="cs"/>
          <w:sz w:val="28"/>
          <w:szCs w:val="28"/>
          <w:rtl/>
        </w:rPr>
        <w:t>علي</w:t>
      </w:r>
      <w:r w:rsidRPr="00D638B0">
        <w:rPr>
          <w:rFonts w:cs="B Mitra" w:hint="eastAsia"/>
          <w:sz w:val="28"/>
          <w:szCs w:val="28"/>
          <w:rtl/>
        </w:rPr>
        <w:t>ه</w:t>
      </w:r>
      <w:r w:rsidRPr="00D638B0">
        <w:rPr>
          <w:rFonts w:cs="B Mitra"/>
          <w:sz w:val="28"/>
          <w:szCs w:val="28"/>
          <w:rtl/>
        </w:rPr>
        <w:t xml:space="preserve"> السلام يا بنيّ...إيّاك و مصاحبة البخيل؛ فإنّه يخذلك في ماله أحوج ما تكون إليه...» . و في رواية سدير عن أبي جعفر عليه السلام قال: «لا تقارن و لا تؤاخ أربعة: الأحمق و البخيل و الجبان و الكذّاب...» . كما ينبغي للإنسان مشورة من له الصفات المحمودة ، و البخيل </w:t>
      </w:r>
      <w:r w:rsidRPr="00D638B0">
        <w:rPr>
          <w:rFonts w:cs="B Mitra" w:hint="eastAsia"/>
          <w:sz w:val="28"/>
          <w:szCs w:val="28"/>
          <w:rtl/>
        </w:rPr>
        <w:t>ليس</w:t>
      </w:r>
      <w:r w:rsidRPr="00D638B0">
        <w:rPr>
          <w:rFonts w:cs="B Mitra"/>
          <w:sz w:val="28"/>
          <w:szCs w:val="28"/>
          <w:rtl/>
        </w:rPr>
        <w:t xml:space="preserve"> كذلك، و ورد النهي عن مشاورة البخيل ، كما في رواية محمّد بن آدم عن أبيه عن أبي الحسن الرضا عن آبائه عن علي عليهم السلام قال: «قال رسول اللّ</w:t>
      </w:r>
      <w:r w:rsidRPr="00D638B0">
        <w:rPr>
          <w:rFonts w:ascii="Times New Roman" w:hAnsi="Times New Roman" w:cs="Times New Roman" w:hint="cs"/>
          <w:sz w:val="28"/>
          <w:szCs w:val="28"/>
          <w:rtl/>
        </w:rPr>
        <w:t>ٰ</w:t>
      </w:r>
      <w:r w:rsidRPr="00D638B0">
        <w:rPr>
          <w:rFonts w:cs="B Mitra" w:hint="cs"/>
          <w:sz w:val="28"/>
          <w:szCs w:val="28"/>
          <w:rtl/>
        </w:rPr>
        <w:t>ه</w:t>
      </w:r>
      <w:r w:rsidRPr="00D638B0">
        <w:rPr>
          <w:rFonts w:cs="B Mitra"/>
          <w:sz w:val="28"/>
          <w:szCs w:val="28"/>
          <w:rtl/>
        </w:rPr>
        <w:t xml:space="preserve"> </w:t>
      </w:r>
      <w:r w:rsidRPr="00D638B0">
        <w:rPr>
          <w:rFonts w:cs="B Mitra" w:hint="cs"/>
          <w:sz w:val="28"/>
          <w:szCs w:val="28"/>
          <w:rtl/>
        </w:rPr>
        <w:t>صلى</w:t>
      </w:r>
      <w:r w:rsidRPr="00D638B0">
        <w:rPr>
          <w:rFonts w:cs="B Mitra"/>
          <w:sz w:val="28"/>
          <w:szCs w:val="28"/>
          <w:rtl/>
        </w:rPr>
        <w:t xml:space="preserve"> </w:t>
      </w:r>
      <w:r w:rsidRPr="00D638B0">
        <w:rPr>
          <w:rFonts w:cs="B Mitra" w:hint="cs"/>
          <w:sz w:val="28"/>
          <w:szCs w:val="28"/>
          <w:rtl/>
        </w:rPr>
        <w:t>الله</w:t>
      </w:r>
      <w:r w:rsidRPr="00D638B0">
        <w:rPr>
          <w:rFonts w:cs="B Mitra"/>
          <w:sz w:val="28"/>
          <w:szCs w:val="28"/>
          <w:rtl/>
        </w:rPr>
        <w:t xml:space="preserve"> </w:t>
      </w:r>
      <w:r w:rsidRPr="00D638B0">
        <w:rPr>
          <w:rFonts w:cs="B Mitra" w:hint="cs"/>
          <w:sz w:val="28"/>
          <w:szCs w:val="28"/>
          <w:rtl/>
        </w:rPr>
        <w:t>عليه</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آله</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سلم</w:t>
      </w:r>
      <w:r w:rsidRPr="00D638B0">
        <w:rPr>
          <w:rFonts w:cs="B Mitra"/>
          <w:sz w:val="28"/>
          <w:szCs w:val="28"/>
          <w:rtl/>
        </w:rPr>
        <w:t xml:space="preserve">: </w:t>
      </w:r>
      <w:r w:rsidRPr="00D638B0">
        <w:rPr>
          <w:rFonts w:cs="B Mitra" w:hint="cs"/>
          <w:sz w:val="28"/>
          <w:szCs w:val="28"/>
          <w:rtl/>
        </w:rPr>
        <w:t>يا</w:t>
      </w:r>
      <w:r w:rsidRPr="00D638B0">
        <w:rPr>
          <w:rFonts w:cs="B Mitra"/>
          <w:sz w:val="28"/>
          <w:szCs w:val="28"/>
          <w:rtl/>
        </w:rPr>
        <w:t xml:space="preserve"> </w:t>
      </w:r>
      <w:r w:rsidRPr="00D638B0">
        <w:rPr>
          <w:rFonts w:cs="B Mitra" w:hint="cs"/>
          <w:sz w:val="28"/>
          <w:szCs w:val="28"/>
          <w:rtl/>
        </w:rPr>
        <w:t>علي،</w:t>
      </w:r>
      <w:r w:rsidRPr="00D638B0">
        <w:rPr>
          <w:rFonts w:cs="B Mitra"/>
          <w:sz w:val="28"/>
          <w:szCs w:val="28"/>
          <w:rtl/>
        </w:rPr>
        <w:t xml:space="preserve"> </w:t>
      </w:r>
      <w:r w:rsidRPr="00D638B0">
        <w:rPr>
          <w:rFonts w:cs="B Mitra" w:hint="cs"/>
          <w:sz w:val="28"/>
          <w:szCs w:val="28"/>
          <w:rtl/>
        </w:rPr>
        <w:t>لا</w:t>
      </w:r>
      <w:r w:rsidRPr="00D638B0">
        <w:rPr>
          <w:rFonts w:cs="B Mitra"/>
          <w:sz w:val="28"/>
          <w:szCs w:val="28"/>
          <w:rtl/>
        </w:rPr>
        <w:t xml:space="preserve"> </w:t>
      </w:r>
      <w:r w:rsidRPr="00D638B0">
        <w:rPr>
          <w:rFonts w:cs="B Mitra" w:hint="cs"/>
          <w:sz w:val="28"/>
          <w:szCs w:val="28"/>
          <w:rtl/>
        </w:rPr>
        <w:t>تشاورن</w:t>
      </w:r>
      <w:r w:rsidRPr="00D638B0">
        <w:rPr>
          <w:rFonts w:cs="B Mitra"/>
          <w:sz w:val="28"/>
          <w:szCs w:val="28"/>
          <w:rtl/>
        </w:rPr>
        <w:t xml:space="preserve">ّ جباناً؛ فإنّه يضيّق عليك المخرج، و لا تشاورنّ بخيلاً؛ فإنّه يقصر </w:t>
      </w:r>
      <w:r w:rsidRPr="00D638B0">
        <w:rPr>
          <w:rFonts w:cs="B Mitra" w:hint="eastAsia"/>
          <w:sz w:val="28"/>
          <w:szCs w:val="28"/>
          <w:rtl/>
        </w:rPr>
        <w:t>بك</w:t>
      </w:r>
      <w:r w:rsidRPr="00D638B0">
        <w:rPr>
          <w:rFonts w:cs="B Mitra"/>
          <w:sz w:val="28"/>
          <w:szCs w:val="28"/>
          <w:rtl/>
        </w:rPr>
        <w:t xml:space="preserve"> عن غايتك...» . و قال الإمام علي عليه السلام في عهده إلى مالك الأشتر: «و لا تدخلنّ في مشورتك بخيلاً يعدل بك عن الفضل و يعدك الفقر...» . (موسوعة الفقه الإسلامي طبقا لمذهب أهل الب</w:t>
      </w:r>
      <w:r w:rsidRPr="00D638B0">
        <w:rPr>
          <w:rFonts w:cs="B Mitra" w:hint="cs"/>
          <w:sz w:val="28"/>
          <w:szCs w:val="28"/>
          <w:rtl/>
        </w:rPr>
        <w:t>ی</w:t>
      </w:r>
      <w:r w:rsidRPr="00D638B0">
        <w:rPr>
          <w:rFonts w:cs="B Mitra" w:hint="eastAsia"/>
          <w:sz w:val="28"/>
          <w:szCs w:val="28"/>
          <w:rtl/>
        </w:rPr>
        <w:t>ت</w:t>
      </w:r>
      <w:r w:rsidRPr="00D638B0">
        <w:rPr>
          <w:rFonts w:cs="B Mitra"/>
          <w:sz w:val="28"/>
          <w:szCs w:val="28"/>
          <w:rtl/>
        </w:rPr>
        <w:t xml:space="preserve"> عل</w:t>
      </w:r>
      <w:r w:rsidRPr="00D638B0">
        <w:rPr>
          <w:rFonts w:cs="B Mitra" w:hint="cs"/>
          <w:sz w:val="28"/>
          <w:szCs w:val="28"/>
          <w:rtl/>
        </w:rPr>
        <w:t>ی</w:t>
      </w:r>
      <w:r w:rsidRPr="00D638B0">
        <w:rPr>
          <w:rFonts w:cs="B Mitra" w:hint="eastAsia"/>
          <w:sz w:val="28"/>
          <w:szCs w:val="28"/>
          <w:rtl/>
        </w:rPr>
        <w:t>هم</w:t>
      </w:r>
      <w:r w:rsidRPr="00D638B0">
        <w:rPr>
          <w:rFonts w:cs="B Mitra"/>
          <w:sz w:val="28"/>
          <w:szCs w:val="28"/>
          <w:rtl/>
        </w:rPr>
        <w:t xml:space="preserve"> السلام , ج20 , ص91)</w:t>
      </w:r>
    </w:p>
    <w:p w:rsidR="00D638B0" w:rsidRPr="00D638B0" w:rsidRDefault="00D638B0" w:rsidP="00D638B0">
      <w:pPr>
        <w:rPr>
          <w:rFonts w:cs="B Mitra"/>
          <w:sz w:val="28"/>
          <w:szCs w:val="28"/>
          <w:rtl/>
        </w:rPr>
      </w:pPr>
      <w:r w:rsidRPr="00D638B0">
        <w:rPr>
          <w:rFonts w:cs="B Mitra" w:hint="eastAsia"/>
          <w:sz w:val="28"/>
          <w:szCs w:val="28"/>
          <w:rtl/>
        </w:rPr>
        <w:t>البخل</w:t>
      </w:r>
      <w:r w:rsidRPr="00D638B0">
        <w:rPr>
          <w:rFonts w:cs="B Mitra"/>
          <w:sz w:val="28"/>
          <w:szCs w:val="28"/>
          <w:rtl/>
        </w:rPr>
        <w:t xml:space="preserve"> في اللغة و العرف واضح، و هو الإمساك عن بذل المال و نحوه في مورد لا ينبغي الإمساك، و في المجمع:البخل في الشرع: منع الواجب، و عند العرب:منع السائل مما يفضل عنده. و في المفردات:البخل:إمساك المقتنيات عما لا يحق حبسها عنه، و يقابله الجود. و كيف كان؛ فهو م</w:t>
      </w:r>
      <w:r w:rsidRPr="00D638B0">
        <w:rPr>
          <w:rFonts w:cs="B Mitra" w:hint="eastAsia"/>
          <w:sz w:val="28"/>
          <w:szCs w:val="28"/>
          <w:rtl/>
        </w:rPr>
        <w:t>ن</w:t>
      </w:r>
      <w:r w:rsidRPr="00D638B0">
        <w:rPr>
          <w:rFonts w:cs="B Mitra"/>
          <w:sz w:val="28"/>
          <w:szCs w:val="28"/>
          <w:rtl/>
        </w:rPr>
        <w:t xml:space="preserve"> الصفات الذميمة و الشيم القبيحة في الإنسان، و يكون منشأ لقبائح الأعمال و محرمات الأفعال؛ كمنع الحقوق الواجبة الشرعية، و الإنفاقات اللازمة و نحو ذلك، و في الخبر:أن النبي (صلى الله عليه و آله) قال: «خصلتان لا تجتمعان في مسلم؛ البخل و سوء الخلق»، و قال (صلى </w:t>
      </w:r>
      <w:r w:rsidRPr="00D638B0">
        <w:rPr>
          <w:rFonts w:cs="B Mitra" w:hint="eastAsia"/>
          <w:sz w:val="28"/>
          <w:szCs w:val="28"/>
          <w:rtl/>
        </w:rPr>
        <w:t>الله</w:t>
      </w:r>
      <w:r w:rsidRPr="00D638B0">
        <w:rPr>
          <w:rFonts w:cs="B Mitra"/>
          <w:sz w:val="28"/>
          <w:szCs w:val="28"/>
          <w:rtl/>
        </w:rPr>
        <w:t xml:space="preserve"> عليه و آله):«لا يجتمع الشح و الإيمان في قلب عبد أبدا» . و ظاهر بعض الأصحاب:كونه من المحرمات، و عنون في الوسائل بابا بقوله:باب تحريم البخل و الشح بالزكاة و نحوها؛ لكن ذكر الأكثر:أنّ الحرمة لم تتعلق بنفس الصفة الباطنية كالحسد و الكبر و غيرهما؛ بل بالآثا</w:t>
      </w:r>
      <w:r w:rsidRPr="00D638B0">
        <w:rPr>
          <w:rFonts w:cs="B Mitra" w:hint="eastAsia"/>
          <w:sz w:val="28"/>
          <w:szCs w:val="28"/>
          <w:rtl/>
        </w:rPr>
        <w:t>ر</w:t>
      </w:r>
      <w:r w:rsidRPr="00D638B0">
        <w:rPr>
          <w:rFonts w:cs="B Mitra"/>
          <w:sz w:val="28"/>
          <w:szCs w:val="28"/>
          <w:rtl/>
        </w:rPr>
        <w:t xml:space="preserve"> و المسببات الناشئة عنها؛ كمنع الزكاة و الخمس و الإنفاقات الواجبة و الكفارات و الديون و غيرها. و يشهد له قوله (صلى الله عليه و آله): «البخيل:من بخل بما افترض الله عليه»، و قوله: «ليس بالبخيل الذي يؤدي الزكاة المفروضة من ماله، و يعطي النائبة في قومه»، و قو</w:t>
      </w:r>
      <w:r w:rsidRPr="00D638B0">
        <w:rPr>
          <w:rFonts w:cs="B Mitra" w:hint="eastAsia"/>
          <w:sz w:val="28"/>
          <w:szCs w:val="28"/>
          <w:rtl/>
        </w:rPr>
        <w:t>له</w:t>
      </w:r>
      <w:r w:rsidRPr="00D638B0">
        <w:rPr>
          <w:rFonts w:cs="B Mitra"/>
          <w:sz w:val="28"/>
          <w:szCs w:val="28"/>
          <w:rtl/>
        </w:rPr>
        <w:t xml:space="preserve">:«إن الشحيح من منع حق الله و أنفق في غير حق الله». و بالجملة:إن صفة البخيل التي تتصف بها النفس، و تكون في الأغلب طبيعة موروثة، و تكون أحيانا اكتسابية أو استراقية للنفس غير اختيارية، لها قبح فاعلي لم يترتب عليه تكليف إلزامي، و الآثار المسببة عنها قد تكون </w:t>
      </w:r>
      <w:r w:rsidRPr="00D638B0">
        <w:rPr>
          <w:rFonts w:cs="B Mitra" w:hint="eastAsia"/>
          <w:sz w:val="28"/>
          <w:szCs w:val="28"/>
          <w:rtl/>
        </w:rPr>
        <w:t>محرمة</w:t>
      </w:r>
      <w:r w:rsidRPr="00D638B0">
        <w:rPr>
          <w:rFonts w:cs="B Mitra"/>
          <w:sz w:val="28"/>
          <w:szCs w:val="28"/>
          <w:rtl/>
        </w:rPr>
        <w:t xml:space="preserve"> إذا كانت ترك واجب أو فعل حرام، و قد تكون مكروهة؛ لكن لا يبعد القول بحرمة بعض تلك الصفات؛ كالكبر و الحسد و نحوهما، مضافا إلى حرمة بعض الآثار المسببة عنها، إذا كان الشخص متنشطا بها قادرا على إزالتها . (معجم المصطلحات الفقه</w:t>
      </w:r>
      <w:r w:rsidRPr="00D638B0">
        <w:rPr>
          <w:rFonts w:cs="B Mitra" w:hint="cs"/>
          <w:sz w:val="28"/>
          <w:szCs w:val="28"/>
          <w:rtl/>
        </w:rPr>
        <w:t>ی</w:t>
      </w:r>
      <w:r w:rsidRPr="00D638B0">
        <w:rPr>
          <w:rFonts w:cs="B Mitra" w:hint="eastAsia"/>
          <w:sz w:val="28"/>
          <w:szCs w:val="28"/>
          <w:rtl/>
        </w:rPr>
        <w:t>ة</w:t>
      </w:r>
      <w:r w:rsidRPr="00D638B0">
        <w:rPr>
          <w:rFonts w:cs="B Mitra"/>
          <w:sz w:val="28"/>
          <w:szCs w:val="28"/>
          <w:rtl/>
        </w:rPr>
        <w:t xml:space="preserve"> , ج1 , ص20)</w:t>
      </w:r>
    </w:p>
    <w:p w:rsidR="00D638B0" w:rsidRPr="00D638B0" w:rsidRDefault="00D638B0" w:rsidP="00D638B0">
      <w:pPr>
        <w:rPr>
          <w:rFonts w:cs="B Mitra"/>
          <w:sz w:val="28"/>
          <w:szCs w:val="28"/>
          <w:rtl/>
        </w:rPr>
      </w:pPr>
      <w:r w:rsidRPr="00D638B0">
        <w:rPr>
          <w:rFonts w:cs="B Mitra" w:hint="eastAsia"/>
          <w:sz w:val="28"/>
          <w:szCs w:val="28"/>
          <w:rtl/>
        </w:rPr>
        <w:t>«البُخل»</w:t>
      </w:r>
      <w:r w:rsidRPr="00D638B0">
        <w:rPr>
          <w:rFonts w:cs="B Mitra"/>
          <w:sz w:val="28"/>
          <w:szCs w:val="28"/>
          <w:rtl/>
        </w:rPr>
        <w:t xml:space="preserve"> في اللغة و العرف واضح، و هو الإمساك عن بَذل المال و نحوه في مورد لا ينبغي الإمساك. و في المجمع : «البخل في الشرع: منع الواجب. و عند العرب: منع السائل ممّا يفضل عنده» انتهى. و في المفردات : «البخل: إمساك المقتنيات عمّا لا يحقّ حبسُها عنه، و يقابله </w:t>
      </w:r>
      <w:r w:rsidRPr="00D638B0">
        <w:rPr>
          <w:rFonts w:cs="B Mitra" w:hint="eastAsia"/>
          <w:sz w:val="28"/>
          <w:szCs w:val="28"/>
          <w:rtl/>
        </w:rPr>
        <w:t>الجود،</w:t>
      </w:r>
      <w:r w:rsidRPr="00D638B0">
        <w:rPr>
          <w:rFonts w:cs="B Mitra"/>
          <w:sz w:val="28"/>
          <w:szCs w:val="28"/>
          <w:rtl/>
        </w:rPr>
        <w:t xml:space="preserve"> و هو ضربان: بُخل بمقتنيات نفسه، و بخل بمقتنيات غيره، و هو أكثر ذمّاً» انتهى. و كيف كان، فهو من الصفات الذميمة و الشِّيَم القبيحة في الإنسان، و يكون منشأً لقبائح الأعمال و محرّمات الأفعال، كمنع الحقوق الواجبة الشرعية، و الإنفاقات اللازمة، و نحو </w:t>
      </w:r>
      <w:r w:rsidRPr="00D638B0">
        <w:rPr>
          <w:rFonts w:cs="B Mitra"/>
          <w:sz w:val="28"/>
          <w:szCs w:val="28"/>
          <w:rtl/>
        </w:rPr>
        <w:lastRenderedPageBreak/>
        <w:t xml:space="preserve">ذلك. </w:t>
      </w:r>
      <w:r w:rsidRPr="00D638B0">
        <w:rPr>
          <w:rFonts w:cs="B Mitra" w:hint="eastAsia"/>
          <w:sz w:val="28"/>
          <w:szCs w:val="28"/>
          <w:rtl/>
        </w:rPr>
        <w:t>و</w:t>
      </w:r>
      <w:r w:rsidRPr="00D638B0">
        <w:rPr>
          <w:rFonts w:cs="B Mitra"/>
          <w:sz w:val="28"/>
          <w:szCs w:val="28"/>
          <w:rtl/>
        </w:rPr>
        <w:t xml:space="preserve"> في الخبر: أنّ النبي صلى الله عليه و آله قال: «خَصْلَتَانِ لَاتَجْتَمِعَانِ فِي مُسْلِمٍ: الْبُخْلُ، وَ سُوءُ الْخُلُقِ» و قال صلى الله عليه و آله: «لَا يَجْتَمِعُ الشُّحُّ وَ الإِْيمَانُ فِي قَلْبِ عَبْدٍ أَبَداً». و ظاهر بعض الأصحاب كونه من المحرّمات، و عنون في الوسائل باباً بقوله: «باب تحريم البخل و الشحّ بالزكاة و نحوها». لكن ذكر الأكثر أنّ الحرمة لم تتعلّق بنفس الصفة الباطنيّة - كالحسد و الكبر و غيرهما - بل بالآثار و المسببّات الناشئة عنها، كمنع الزكاة و الخمس و الإنفاقات الواجبة و الكفّارات و الديون </w:t>
      </w:r>
      <w:r w:rsidRPr="00D638B0">
        <w:rPr>
          <w:rFonts w:cs="B Mitra" w:hint="eastAsia"/>
          <w:sz w:val="28"/>
          <w:szCs w:val="28"/>
          <w:rtl/>
        </w:rPr>
        <w:t>و</w:t>
      </w:r>
      <w:r w:rsidRPr="00D638B0">
        <w:rPr>
          <w:rFonts w:cs="B Mitra"/>
          <w:sz w:val="28"/>
          <w:szCs w:val="28"/>
          <w:rtl/>
        </w:rPr>
        <w:t xml:space="preserve"> غيرها، و يشهد له قوله صلى الله عليه و آله: «الْبَخِيلُ مَنْ بَخِلَ بِمَا افْتَرَضَ اللّ</w:t>
      </w:r>
      <w:r w:rsidRPr="00D638B0">
        <w:rPr>
          <w:rFonts w:ascii="Times New Roman" w:hAnsi="Times New Roman" w:cs="Times New Roman" w:hint="cs"/>
          <w:sz w:val="28"/>
          <w:szCs w:val="28"/>
          <w:rtl/>
        </w:rPr>
        <w:t>ٰ</w:t>
      </w:r>
      <w:r w:rsidRPr="00D638B0">
        <w:rPr>
          <w:rFonts w:cs="B Mitra" w:hint="cs"/>
          <w:sz w:val="28"/>
          <w:szCs w:val="28"/>
          <w:rtl/>
        </w:rPr>
        <w:t>هُ</w:t>
      </w:r>
      <w:r w:rsidRPr="00D638B0">
        <w:rPr>
          <w:rFonts w:cs="B Mitra"/>
          <w:sz w:val="28"/>
          <w:szCs w:val="28"/>
          <w:rtl/>
        </w:rPr>
        <w:t xml:space="preserve"> </w:t>
      </w:r>
      <w:r w:rsidRPr="00D638B0">
        <w:rPr>
          <w:rFonts w:cs="B Mitra" w:hint="cs"/>
          <w:sz w:val="28"/>
          <w:szCs w:val="28"/>
          <w:rtl/>
        </w:rPr>
        <w:t>عَلَيْهِ</w:t>
      </w:r>
      <w:r w:rsidRPr="00D638B0">
        <w:rPr>
          <w:rFonts w:cs="B Mitra"/>
          <w:sz w:val="28"/>
          <w:szCs w:val="28"/>
          <w:rtl/>
        </w:rPr>
        <w:t xml:space="preserve"> </w:t>
      </w:r>
      <w:r w:rsidRPr="00D638B0">
        <w:rPr>
          <w:rFonts w:cs="B Mitra" w:hint="cs"/>
          <w:sz w:val="28"/>
          <w:szCs w:val="28"/>
          <w:rtl/>
        </w:rPr>
        <w:t>»،</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قوله</w:t>
      </w:r>
      <w:r w:rsidRPr="00D638B0">
        <w:rPr>
          <w:rFonts w:cs="B Mitra"/>
          <w:sz w:val="28"/>
          <w:szCs w:val="28"/>
          <w:rtl/>
        </w:rPr>
        <w:t xml:space="preserve">: </w:t>
      </w:r>
      <w:r w:rsidRPr="00D638B0">
        <w:rPr>
          <w:rFonts w:cs="B Mitra" w:hint="cs"/>
          <w:sz w:val="28"/>
          <w:szCs w:val="28"/>
          <w:rtl/>
        </w:rPr>
        <w:t>«لَيْسَ</w:t>
      </w:r>
      <w:r w:rsidRPr="00D638B0">
        <w:rPr>
          <w:rFonts w:cs="B Mitra"/>
          <w:sz w:val="28"/>
          <w:szCs w:val="28"/>
          <w:rtl/>
        </w:rPr>
        <w:t xml:space="preserve"> </w:t>
      </w:r>
      <w:r w:rsidRPr="00D638B0">
        <w:rPr>
          <w:rFonts w:cs="B Mitra" w:hint="cs"/>
          <w:sz w:val="28"/>
          <w:szCs w:val="28"/>
          <w:rtl/>
        </w:rPr>
        <w:t>بِالْبَخِيلِ</w:t>
      </w:r>
      <w:r w:rsidRPr="00D638B0">
        <w:rPr>
          <w:rFonts w:cs="B Mitra"/>
          <w:sz w:val="28"/>
          <w:szCs w:val="28"/>
          <w:rtl/>
        </w:rPr>
        <w:t xml:space="preserve"> </w:t>
      </w:r>
      <w:r w:rsidRPr="00D638B0">
        <w:rPr>
          <w:rFonts w:cs="B Mitra" w:hint="cs"/>
          <w:sz w:val="28"/>
          <w:szCs w:val="28"/>
          <w:rtl/>
        </w:rPr>
        <w:t>الَّذِي</w:t>
      </w:r>
      <w:r w:rsidRPr="00D638B0">
        <w:rPr>
          <w:rFonts w:cs="B Mitra"/>
          <w:sz w:val="28"/>
          <w:szCs w:val="28"/>
          <w:rtl/>
        </w:rPr>
        <w:t xml:space="preserve"> </w:t>
      </w:r>
      <w:r w:rsidRPr="00D638B0">
        <w:rPr>
          <w:rFonts w:cs="B Mitra" w:hint="cs"/>
          <w:sz w:val="28"/>
          <w:szCs w:val="28"/>
          <w:rtl/>
        </w:rPr>
        <w:t>يُؤَدِّي</w:t>
      </w:r>
      <w:r w:rsidRPr="00D638B0">
        <w:rPr>
          <w:rFonts w:cs="B Mitra"/>
          <w:sz w:val="28"/>
          <w:szCs w:val="28"/>
          <w:rtl/>
        </w:rPr>
        <w:t xml:space="preserve"> </w:t>
      </w:r>
      <w:r w:rsidRPr="00D638B0">
        <w:rPr>
          <w:rFonts w:cs="B Mitra" w:hint="cs"/>
          <w:sz w:val="28"/>
          <w:szCs w:val="28"/>
          <w:rtl/>
        </w:rPr>
        <w:t>الزَّكَاةَ</w:t>
      </w:r>
      <w:r w:rsidRPr="00D638B0">
        <w:rPr>
          <w:rFonts w:cs="B Mitra"/>
          <w:sz w:val="28"/>
          <w:szCs w:val="28"/>
          <w:rtl/>
        </w:rPr>
        <w:t xml:space="preserve"> </w:t>
      </w:r>
      <w:r w:rsidRPr="00D638B0">
        <w:rPr>
          <w:rFonts w:cs="B Mitra" w:hint="cs"/>
          <w:sz w:val="28"/>
          <w:szCs w:val="28"/>
          <w:rtl/>
        </w:rPr>
        <w:t>الْمَفْرُوضَةَ</w:t>
      </w:r>
      <w:r w:rsidRPr="00D638B0">
        <w:rPr>
          <w:rFonts w:cs="B Mitra"/>
          <w:sz w:val="28"/>
          <w:szCs w:val="28"/>
          <w:rtl/>
        </w:rPr>
        <w:t xml:space="preserve"> </w:t>
      </w:r>
      <w:r w:rsidRPr="00D638B0">
        <w:rPr>
          <w:rFonts w:cs="B Mitra" w:hint="cs"/>
          <w:sz w:val="28"/>
          <w:szCs w:val="28"/>
          <w:rtl/>
        </w:rPr>
        <w:t>مِنْ</w:t>
      </w:r>
      <w:r w:rsidRPr="00D638B0">
        <w:rPr>
          <w:rFonts w:cs="B Mitra"/>
          <w:sz w:val="28"/>
          <w:szCs w:val="28"/>
          <w:rtl/>
        </w:rPr>
        <w:t xml:space="preserve"> </w:t>
      </w:r>
      <w:r w:rsidRPr="00D638B0">
        <w:rPr>
          <w:rFonts w:cs="B Mitra" w:hint="cs"/>
          <w:sz w:val="28"/>
          <w:szCs w:val="28"/>
          <w:rtl/>
        </w:rPr>
        <w:t>مَالِهِ،</w:t>
      </w:r>
      <w:r w:rsidRPr="00D638B0">
        <w:rPr>
          <w:rFonts w:cs="B Mitra"/>
          <w:sz w:val="28"/>
          <w:szCs w:val="28"/>
          <w:rtl/>
        </w:rPr>
        <w:t xml:space="preserve"> </w:t>
      </w:r>
      <w:r w:rsidRPr="00D638B0">
        <w:rPr>
          <w:rFonts w:cs="B Mitra" w:hint="cs"/>
          <w:sz w:val="28"/>
          <w:szCs w:val="28"/>
          <w:rtl/>
        </w:rPr>
        <w:t>وَيُعْطِي</w:t>
      </w:r>
      <w:r w:rsidRPr="00D638B0">
        <w:rPr>
          <w:rFonts w:cs="B Mitra"/>
          <w:sz w:val="28"/>
          <w:szCs w:val="28"/>
          <w:rtl/>
        </w:rPr>
        <w:t xml:space="preserve"> </w:t>
      </w:r>
      <w:r w:rsidRPr="00D638B0">
        <w:rPr>
          <w:rFonts w:cs="B Mitra" w:hint="cs"/>
          <w:sz w:val="28"/>
          <w:szCs w:val="28"/>
          <w:rtl/>
        </w:rPr>
        <w:t>النَّائِبَةَ</w:t>
      </w:r>
      <w:r w:rsidRPr="00D638B0">
        <w:rPr>
          <w:rFonts w:cs="B Mitra"/>
          <w:sz w:val="28"/>
          <w:szCs w:val="28"/>
          <w:rtl/>
        </w:rPr>
        <w:t xml:space="preserve"> </w:t>
      </w:r>
      <w:r w:rsidRPr="00D638B0">
        <w:rPr>
          <w:rFonts w:cs="B Mitra" w:hint="cs"/>
          <w:sz w:val="28"/>
          <w:szCs w:val="28"/>
          <w:rtl/>
        </w:rPr>
        <w:t>فِي</w:t>
      </w:r>
      <w:r w:rsidRPr="00D638B0">
        <w:rPr>
          <w:rFonts w:cs="B Mitra"/>
          <w:sz w:val="28"/>
          <w:szCs w:val="28"/>
          <w:rtl/>
        </w:rPr>
        <w:t xml:space="preserve"> </w:t>
      </w:r>
      <w:r w:rsidRPr="00D638B0">
        <w:rPr>
          <w:rFonts w:cs="B Mitra" w:hint="cs"/>
          <w:sz w:val="28"/>
          <w:szCs w:val="28"/>
          <w:rtl/>
        </w:rPr>
        <w:t>قَوْمِهِ»</w:t>
      </w:r>
      <w:r w:rsidRPr="00D638B0">
        <w:rPr>
          <w:rFonts w:cs="B Mitra"/>
          <w:sz w:val="28"/>
          <w:szCs w:val="28"/>
          <w:rtl/>
        </w:rPr>
        <w:t xml:space="preserve"> </w:t>
      </w:r>
      <w:r w:rsidRPr="00D638B0">
        <w:rPr>
          <w:rFonts w:cs="B Mitra" w:hint="cs"/>
          <w:sz w:val="28"/>
          <w:szCs w:val="28"/>
          <w:rtl/>
        </w:rPr>
        <w:t>،</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قوله</w:t>
      </w:r>
      <w:r w:rsidRPr="00D638B0">
        <w:rPr>
          <w:rFonts w:cs="B Mitra"/>
          <w:sz w:val="28"/>
          <w:szCs w:val="28"/>
          <w:rtl/>
        </w:rPr>
        <w:t xml:space="preserve">: </w:t>
      </w:r>
      <w:r w:rsidRPr="00D638B0">
        <w:rPr>
          <w:rFonts w:cs="B Mitra" w:hint="cs"/>
          <w:sz w:val="28"/>
          <w:szCs w:val="28"/>
          <w:rtl/>
        </w:rPr>
        <w:t>«إنَّ</w:t>
      </w:r>
      <w:r w:rsidRPr="00D638B0">
        <w:rPr>
          <w:rFonts w:cs="B Mitra"/>
          <w:sz w:val="28"/>
          <w:szCs w:val="28"/>
          <w:rtl/>
        </w:rPr>
        <w:t xml:space="preserve"> </w:t>
      </w:r>
      <w:r w:rsidRPr="00D638B0">
        <w:rPr>
          <w:rFonts w:cs="B Mitra" w:hint="cs"/>
          <w:sz w:val="28"/>
          <w:szCs w:val="28"/>
          <w:rtl/>
        </w:rPr>
        <w:t>الشَّحِي</w:t>
      </w:r>
      <w:r w:rsidRPr="00D638B0">
        <w:rPr>
          <w:rFonts w:cs="B Mitra"/>
          <w:sz w:val="28"/>
          <w:szCs w:val="28"/>
          <w:rtl/>
        </w:rPr>
        <w:t>حَ م</w:t>
      </w:r>
      <w:r w:rsidRPr="00D638B0">
        <w:rPr>
          <w:rFonts w:cs="B Mitra" w:hint="eastAsia"/>
          <w:sz w:val="28"/>
          <w:szCs w:val="28"/>
          <w:rtl/>
        </w:rPr>
        <w:t>َنْ</w:t>
      </w:r>
      <w:r w:rsidRPr="00D638B0">
        <w:rPr>
          <w:rFonts w:cs="B Mitra"/>
          <w:sz w:val="28"/>
          <w:szCs w:val="28"/>
          <w:rtl/>
        </w:rPr>
        <w:t xml:space="preserve"> مَنَعَ حَقَّ اللّ</w:t>
      </w:r>
      <w:r w:rsidRPr="00D638B0">
        <w:rPr>
          <w:rFonts w:ascii="Times New Roman" w:hAnsi="Times New Roman" w:cs="Times New Roman" w:hint="cs"/>
          <w:sz w:val="28"/>
          <w:szCs w:val="28"/>
          <w:rtl/>
        </w:rPr>
        <w:t>ٰ</w:t>
      </w:r>
      <w:r w:rsidRPr="00D638B0">
        <w:rPr>
          <w:rFonts w:cs="B Mitra" w:hint="cs"/>
          <w:sz w:val="28"/>
          <w:szCs w:val="28"/>
          <w:rtl/>
        </w:rPr>
        <w:t>هِ،</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أَنْفَقَ</w:t>
      </w:r>
      <w:r w:rsidRPr="00D638B0">
        <w:rPr>
          <w:rFonts w:cs="B Mitra"/>
          <w:sz w:val="28"/>
          <w:szCs w:val="28"/>
          <w:rtl/>
        </w:rPr>
        <w:t xml:space="preserve"> </w:t>
      </w:r>
      <w:r w:rsidRPr="00D638B0">
        <w:rPr>
          <w:rFonts w:cs="B Mitra" w:hint="cs"/>
          <w:sz w:val="28"/>
          <w:szCs w:val="28"/>
          <w:rtl/>
        </w:rPr>
        <w:t>فِي</w:t>
      </w:r>
      <w:r w:rsidRPr="00D638B0">
        <w:rPr>
          <w:rFonts w:cs="B Mitra"/>
          <w:sz w:val="28"/>
          <w:szCs w:val="28"/>
          <w:rtl/>
        </w:rPr>
        <w:t xml:space="preserve"> </w:t>
      </w:r>
      <w:r w:rsidRPr="00D638B0">
        <w:rPr>
          <w:rFonts w:cs="B Mitra" w:hint="cs"/>
          <w:sz w:val="28"/>
          <w:szCs w:val="28"/>
          <w:rtl/>
        </w:rPr>
        <w:t>غَيْرِ</w:t>
      </w:r>
      <w:r w:rsidRPr="00D638B0">
        <w:rPr>
          <w:rFonts w:cs="B Mitra"/>
          <w:sz w:val="28"/>
          <w:szCs w:val="28"/>
          <w:rtl/>
        </w:rPr>
        <w:t xml:space="preserve"> </w:t>
      </w:r>
      <w:r w:rsidRPr="00D638B0">
        <w:rPr>
          <w:rFonts w:cs="B Mitra" w:hint="cs"/>
          <w:sz w:val="28"/>
          <w:szCs w:val="28"/>
          <w:rtl/>
        </w:rPr>
        <w:t>حَقِّ</w:t>
      </w:r>
      <w:r w:rsidRPr="00D638B0">
        <w:rPr>
          <w:rFonts w:cs="B Mitra"/>
          <w:sz w:val="28"/>
          <w:szCs w:val="28"/>
          <w:rtl/>
        </w:rPr>
        <w:t xml:space="preserve"> </w:t>
      </w:r>
      <w:r w:rsidRPr="00D638B0">
        <w:rPr>
          <w:rFonts w:cs="B Mitra" w:hint="cs"/>
          <w:sz w:val="28"/>
          <w:szCs w:val="28"/>
          <w:rtl/>
        </w:rPr>
        <w:t>اللّ</w:t>
      </w:r>
      <w:r w:rsidRPr="00D638B0">
        <w:rPr>
          <w:rFonts w:ascii="Times New Roman" w:hAnsi="Times New Roman" w:cs="Times New Roman" w:hint="cs"/>
          <w:sz w:val="28"/>
          <w:szCs w:val="28"/>
          <w:rtl/>
        </w:rPr>
        <w:t>ٰ</w:t>
      </w:r>
      <w:r w:rsidRPr="00D638B0">
        <w:rPr>
          <w:rFonts w:cs="B Mitra" w:hint="cs"/>
          <w:sz w:val="28"/>
          <w:szCs w:val="28"/>
          <w:rtl/>
        </w:rPr>
        <w:t>هِ»</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على</w:t>
      </w:r>
      <w:r w:rsidRPr="00D638B0">
        <w:rPr>
          <w:rFonts w:cs="B Mitra"/>
          <w:sz w:val="28"/>
          <w:szCs w:val="28"/>
          <w:rtl/>
        </w:rPr>
        <w:t xml:space="preserve"> </w:t>
      </w:r>
      <w:r w:rsidRPr="00D638B0">
        <w:rPr>
          <w:rFonts w:cs="B Mitra" w:hint="cs"/>
          <w:sz w:val="28"/>
          <w:szCs w:val="28"/>
          <w:rtl/>
        </w:rPr>
        <w:t>الجملة</w:t>
      </w:r>
      <w:r w:rsidRPr="00D638B0">
        <w:rPr>
          <w:rFonts w:cs="B Mitra"/>
          <w:sz w:val="28"/>
          <w:szCs w:val="28"/>
          <w:rtl/>
        </w:rPr>
        <w:t xml:space="preserve"> </w:t>
      </w:r>
      <w:r w:rsidRPr="00D638B0">
        <w:rPr>
          <w:rFonts w:cs="B Mitra" w:hint="cs"/>
          <w:sz w:val="28"/>
          <w:szCs w:val="28"/>
          <w:rtl/>
        </w:rPr>
        <w:t>أنّ</w:t>
      </w:r>
      <w:r w:rsidRPr="00D638B0">
        <w:rPr>
          <w:rFonts w:cs="B Mitra"/>
          <w:sz w:val="28"/>
          <w:szCs w:val="28"/>
          <w:rtl/>
        </w:rPr>
        <w:t xml:space="preserve"> </w:t>
      </w:r>
      <w:r w:rsidRPr="00D638B0">
        <w:rPr>
          <w:rFonts w:cs="B Mitra" w:hint="cs"/>
          <w:sz w:val="28"/>
          <w:szCs w:val="28"/>
          <w:rtl/>
        </w:rPr>
        <w:t>صفة</w:t>
      </w:r>
      <w:r w:rsidRPr="00D638B0">
        <w:rPr>
          <w:rFonts w:cs="B Mitra"/>
          <w:sz w:val="28"/>
          <w:szCs w:val="28"/>
          <w:rtl/>
        </w:rPr>
        <w:t xml:space="preserve"> </w:t>
      </w:r>
      <w:r w:rsidRPr="00D638B0">
        <w:rPr>
          <w:rFonts w:cs="B Mitra" w:hint="cs"/>
          <w:sz w:val="28"/>
          <w:szCs w:val="28"/>
          <w:rtl/>
        </w:rPr>
        <w:t>البخل</w:t>
      </w:r>
      <w:r w:rsidRPr="00D638B0">
        <w:rPr>
          <w:rFonts w:cs="B Mitra"/>
          <w:sz w:val="28"/>
          <w:szCs w:val="28"/>
          <w:rtl/>
        </w:rPr>
        <w:t xml:space="preserve"> </w:t>
      </w:r>
      <w:r w:rsidRPr="00D638B0">
        <w:rPr>
          <w:rFonts w:cs="B Mitra" w:hint="cs"/>
          <w:sz w:val="28"/>
          <w:szCs w:val="28"/>
          <w:rtl/>
        </w:rPr>
        <w:t>التي</w:t>
      </w:r>
      <w:r w:rsidRPr="00D638B0">
        <w:rPr>
          <w:rFonts w:cs="B Mitra"/>
          <w:sz w:val="28"/>
          <w:szCs w:val="28"/>
          <w:rtl/>
        </w:rPr>
        <w:t xml:space="preserve"> </w:t>
      </w:r>
      <w:r w:rsidRPr="00D638B0">
        <w:rPr>
          <w:rFonts w:cs="B Mitra" w:hint="cs"/>
          <w:sz w:val="28"/>
          <w:szCs w:val="28"/>
          <w:rtl/>
        </w:rPr>
        <w:t>تتّصف</w:t>
      </w:r>
      <w:r w:rsidRPr="00D638B0">
        <w:rPr>
          <w:rFonts w:cs="B Mitra"/>
          <w:sz w:val="28"/>
          <w:szCs w:val="28"/>
          <w:rtl/>
        </w:rPr>
        <w:t xml:space="preserve"> </w:t>
      </w:r>
      <w:r w:rsidRPr="00D638B0">
        <w:rPr>
          <w:rFonts w:cs="B Mitra" w:hint="cs"/>
          <w:sz w:val="28"/>
          <w:szCs w:val="28"/>
          <w:rtl/>
        </w:rPr>
        <w:t>بها</w:t>
      </w:r>
      <w:r w:rsidRPr="00D638B0">
        <w:rPr>
          <w:rFonts w:cs="B Mitra"/>
          <w:sz w:val="28"/>
          <w:szCs w:val="28"/>
          <w:rtl/>
        </w:rPr>
        <w:t xml:space="preserve"> </w:t>
      </w:r>
      <w:r w:rsidRPr="00D638B0">
        <w:rPr>
          <w:rFonts w:cs="B Mitra" w:hint="cs"/>
          <w:sz w:val="28"/>
          <w:szCs w:val="28"/>
          <w:rtl/>
        </w:rPr>
        <w:t>النفس</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تكون</w:t>
      </w:r>
      <w:r w:rsidRPr="00D638B0">
        <w:rPr>
          <w:rFonts w:cs="B Mitra"/>
          <w:sz w:val="28"/>
          <w:szCs w:val="28"/>
          <w:rtl/>
        </w:rPr>
        <w:t xml:space="preserve"> </w:t>
      </w:r>
      <w:r w:rsidRPr="00D638B0">
        <w:rPr>
          <w:rFonts w:cs="B Mitra" w:hint="cs"/>
          <w:sz w:val="28"/>
          <w:szCs w:val="28"/>
          <w:rtl/>
        </w:rPr>
        <w:t>في</w:t>
      </w:r>
      <w:r w:rsidRPr="00D638B0">
        <w:rPr>
          <w:rFonts w:cs="B Mitra"/>
          <w:sz w:val="28"/>
          <w:szCs w:val="28"/>
          <w:rtl/>
        </w:rPr>
        <w:t xml:space="preserve"> </w:t>
      </w:r>
      <w:r w:rsidRPr="00D638B0">
        <w:rPr>
          <w:rFonts w:cs="B Mitra" w:hint="cs"/>
          <w:sz w:val="28"/>
          <w:szCs w:val="28"/>
          <w:rtl/>
        </w:rPr>
        <w:t>الأغلب</w:t>
      </w:r>
      <w:r w:rsidRPr="00D638B0">
        <w:rPr>
          <w:rFonts w:cs="B Mitra"/>
          <w:sz w:val="28"/>
          <w:szCs w:val="28"/>
          <w:rtl/>
        </w:rPr>
        <w:t xml:space="preserve"> </w:t>
      </w:r>
      <w:r w:rsidRPr="00D638B0">
        <w:rPr>
          <w:rFonts w:cs="B Mitra" w:hint="cs"/>
          <w:sz w:val="28"/>
          <w:szCs w:val="28"/>
          <w:rtl/>
        </w:rPr>
        <w:t>طبيعيّة</w:t>
      </w:r>
      <w:r w:rsidRPr="00D638B0">
        <w:rPr>
          <w:rFonts w:cs="B Mitra"/>
          <w:sz w:val="28"/>
          <w:szCs w:val="28"/>
          <w:rtl/>
        </w:rPr>
        <w:t xml:space="preserve"> </w:t>
      </w:r>
      <w:r w:rsidRPr="00D638B0">
        <w:rPr>
          <w:rFonts w:cs="B Mitra" w:hint="cs"/>
          <w:sz w:val="28"/>
          <w:szCs w:val="28"/>
          <w:rtl/>
        </w:rPr>
        <w:t>موروثيّة،</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تكون</w:t>
      </w:r>
      <w:r w:rsidRPr="00D638B0">
        <w:rPr>
          <w:rFonts w:cs="B Mitra"/>
          <w:sz w:val="28"/>
          <w:szCs w:val="28"/>
          <w:rtl/>
        </w:rPr>
        <w:t xml:space="preserve"> </w:t>
      </w:r>
      <w:r w:rsidRPr="00D638B0">
        <w:rPr>
          <w:rFonts w:cs="B Mitra" w:hint="cs"/>
          <w:sz w:val="28"/>
          <w:szCs w:val="28"/>
          <w:rtl/>
        </w:rPr>
        <w:t>أحياناً</w:t>
      </w:r>
      <w:r w:rsidRPr="00D638B0">
        <w:rPr>
          <w:rFonts w:cs="B Mitra"/>
          <w:sz w:val="28"/>
          <w:szCs w:val="28"/>
          <w:rtl/>
        </w:rPr>
        <w:t xml:space="preserve"> </w:t>
      </w:r>
      <w:r w:rsidRPr="00D638B0">
        <w:rPr>
          <w:rFonts w:cs="B Mitra" w:hint="cs"/>
          <w:sz w:val="28"/>
          <w:szCs w:val="28"/>
          <w:rtl/>
        </w:rPr>
        <w:t>اكتسابيّة</w:t>
      </w:r>
      <w:r w:rsidRPr="00D638B0">
        <w:rPr>
          <w:rFonts w:cs="B Mitra"/>
          <w:sz w:val="28"/>
          <w:szCs w:val="28"/>
          <w:rtl/>
        </w:rPr>
        <w:t xml:space="preserve"> </w:t>
      </w:r>
      <w:r w:rsidRPr="00D638B0">
        <w:rPr>
          <w:rFonts w:cs="B Mitra" w:hint="cs"/>
          <w:sz w:val="28"/>
          <w:szCs w:val="28"/>
          <w:rtl/>
        </w:rPr>
        <w:t>أو</w:t>
      </w:r>
      <w:r w:rsidRPr="00D638B0">
        <w:rPr>
          <w:rFonts w:cs="B Mitra"/>
          <w:sz w:val="28"/>
          <w:szCs w:val="28"/>
          <w:rtl/>
        </w:rPr>
        <w:t xml:space="preserve"> </w:t>
      </w:r>
      <w:r w:rsidRPr="00D638B0">
        <w:rPr>
          <w:rFonts w:cs="B Mitra" w:hint="cs"/>
          <w:sz w:val="28"/>
          <w:szCs w:val="28"/>
          <w:rtl/>
        </w:rPr>
        <w:t>استرقاقيّة</w:t>
      </w:r>
      <w:r w:rsidRPr="00D638B0">
        <w:rPr>
          <w:rFonts w:cs="B Mitra"/>
          <w:sz w:val="28"/>
          <w:szCs w:val="28"/>
          <w:rtl/>
        </w:rPr>
        <w:t xml:space="preserve"> </w:t>
      </w:r>
      <w:r w:rsidRPr="00D638B0">
        <w:rPr>
          <w:rFonts w:cs="B Mitra" w:hint="cs"/>
          <w:sz w:val="28"/>
          <w:szCs w:val="28"/>
          <w:rtl/>
        </w:rPr>
        <w:t>للنفس</w:t>
      </w:r>
      <w:r w:rsidRPr="00D638B0">
        <w:rPr>
          <w:rFonts w:cs="B Mitra"/>
          <w:sz w:val="28"/>
          <w:szCs w:val="28"/>
          <w:rtl/>
        </w:rPr>
        <w:t xml:space="preserve"> </w:t>
      </w:r>
      <w:r w:rsidRPr="00D638B0">
        <w:rPr>
          <w:rFonts w:cs="B Mitra" w:hint="cs"/>
          <w:sz w:val="28"/>
          <w:szCs w:val="28"/>
          <w:rtl/>
        </w:rPr>
        <w:t>غير</w:t>
      </w:r>
      <w:r w:rsidRPr="00D638B0">
        <w:rPr>
          <w:rFonts w:cs="B Mitra"/>
          <w:sz w:val="28"/>
          <w:szCs w:val="28"/>
          <w:rtl/>
        </w:rPr>
        <w:t xml:space="preserve"> </w:t>
      </w:r>
      <w:r w:rsidRPr="00D638B0">
        <w:rPr>
          <w:rFonts w:cs="B Mitra" w:hint="cs"/>
          <w:sz w:val="28"/>
          <w:szCs w:val="28"/>
          <w:rtl/>
        </w:rPr>
        <w:t>اختياريّة،</w:t>
      </w:r>
      <w:r w:rsidRPr="00D638B0">
        <w:rPr>
          <w:rFonts w:cs="B Mitra"/>
          <w:sz w:val="28"/>
          <w:szCs w:val="28"/>
          <w:rtl/>
        </w:rPr>
        <w:t xml:space="preserve"> </w:t>
      </w:r>
      <w:r w:rsidRPr="00D638B0">
        <w:rPr>
          <w:rFonts w:cs="B Mitra" w:hint="cs"/>
          <w:sz w:val="28"/>
          <w:szCs w:val="28"/>
          <w:rtl/>
        </w:rPr>
        <w:t>لها</w:t>
      </w:r>
      <w:r w:rsidRPr="00D638B0">
        <w:rPr>
          <w:rFonts w:cs="B Mitra"/>
          <w:sz w:val="28"/>
          <w:szCs w:val="28"/>
          <w:rtl/>
        </w:rPr>
        <w:t xml:space="preserve"> </w:t>
      </w:r>
      <w:r w:rsidRPr="00D638B0">
        <w:rPr>
          <w:rFonts w:cs="B Mitra" w:hint="cs"/>
          <w:sz w:val="28"/>
          <w:szCs w:val="28"/>
          <w:rtl/>
        </w:rPr>
        <w:t>قبح</w:t>
      </w:r>
      <w:r w:rsidRPr="00D638B0">
        <w:rPr>
          <w:rFonts w:cs="B Mitra"/>
          <w:sz w:val="28"/>
          <w:szCs w:val="28"/>
          <w:rtl/>
        </w:rPr>
        <w:t xml:space="preserve"> </w:t>
      </w:r>
      <w:r w:rsidRPr="00D638B0">
        <w:rPr>
          <w:rFonts w:cs="B Mitra" w:hint="cs"/>
          <w:sz w:val="28"/>
          <w:szCs w:val="28"/>
          <w:rtl/>
        </w:rPr>
        <w:t>فاعليّ</w:t>
      </w:r>
      <w:r w:rsidRPr="00D638B0">
        <w:rPr>
          <w:rFonts w:cs="B Mitra"/>
          <w:sz w:val="28"/>
          <w:szCs w:val="28"/>
          <w:rtl/>
        </w:rPr>
        <w:t xml:space="preserve"> </w:t>
      </w:r>
      <w:r w:rsidRPr="00D638B0">
        <w:rPr>
          <w:rFonts w:cs="B Mitra" w:hint="cs"/>
          <w:sz w:val="28"/>
          <w:szCs w:val="28"/>
          <w:rtl/>
        </w:rPr>
        <w:t>لم</w:t>
      </w:r>
      <w:r w:rsidRPr="00D638B0">
        <w:rPr>
          <w:rFonts w:cs="B Mitra"/>
          <w:sz w:val="28"/>
          <w:szCs w:val="28"/>
          <w:rtl/>
        </w:rPr>
        <w:t xml:space="preserve"> </w:t>
      </w:r>
      <w:r w:rsidRPr="00D638B0">
        <w:rPr>
          <w:rFonts w:cs="B Mitra" w:hint="cs"/>
          <w:sz w:val="28"/>
          <w:szCs w:val="28"/>
          <w:rtl/>
        </w:rPr>
        <w:t>يترتّب</w:t>
      </w:r>
      <w:r w:rsidRPr="00D638B0">
        <w:rPr>
          <w:rFonts w:cs="B Mitra"/>
          <w:sz w:val="28"/>
          <w:szCs w:val="28"/>
          <w:rtl/>
        </w:rPr>
        <w:t xml:space="preserve"> </w:t>
      </w:r>
      <w:r w:rsidRPr="00D638B0">
        <w:rPr>
          <w:rFonts w:cs="B Mitra" w:hint="cs"/>
          <w:sz w:val="28"/>
          <w:szCs w:val="28"/>
          <w:rtl/>
        </w:rPr>
        <w:t>عليه</w:t>
      </w:r>
      <w:r w:rsidRPr="00D638B0">
        <w:rPr>
          <w:rFonts w:cs="B Mitra"/>
          <w:sz w:val="28"/>
          <w:szCs w:val="28"/>
          <w:rtl/>
        </w:rPr>
        <w:t xml:space="preserve"> </w:t>
      </w:r>
      <w:r w:rsidRPr="00D638B0">
        <w:rPr>
          <w:rFonts w:cs="B Mitra" w:hint="cs"/>
          <w:sz w:val="28"/>
          <w:szCs w:val="28"/>
          <w:rtl/>
        </w:rPr>
        <w:t>تكليف</w:t>
      </w:r>
      <w:r w:rsidRPr="00D638B0">
        <w:rPr>
          <w:rFonts w:cs="B Mitra"/>
          <w:sz w:val="28"/>
          <w:szCs w:val="28"/>
          <w:rtl/>
        </w:rPr>
        <w:t xml:space="preserve"> </w:t>
      </w:r>
      <w:r w:rsidRPr="00D638B0">
        <w:rPr>
          <w:rFonts w:cs="B Mitra" w:hint="cs"/>
          <w:sz w:val="28"/>
          <w:szCs w:val="28"/>
          <w:rtl/>
        </w:rPr>
        <w:t>إلزامي،</w:t>
      </w:r>
      <w:r w:rsidRPr="00D638B0">
        <w:rPr>
          <w:rFonts w:cs="B Mitra"/>
          <w:sz w:val="28"/>
          <w:szCs w:val="28"/>
          <w:rtl/>
        </w:rPr>
        <w:t xml:space="preserve"> </w:t>
      </w:r>
      <w:r w:rsidRPr="00D638B0">
        <w:rPr>
          <w:rFonts w:cs="B Mitra" w:hint="cs"/>
          <w:sz w:val="28"/>
          <w:szCs w:val="28"/>
          <w:rtl/>
        </w:rPr>
        <w:t>و</w:t>
      </w:r>
      <w:r w:rsidRPr="00D638B0">
        <w:rPr>
          <w:rFonts w:cs="B Mitra"/>
          <w:sz w:val="28"/>
          <w:szCs w:val="28"/>
          <w:rtl/>
        </w:rPr>
        <w:t xml:space="preserve"> </w:t>
      </w:r>
      <w:r w:rsidRPr="00D638B0">
        <w:rPr>
          <w:rFonts w:cs="B Mitra" w:hint="cs"/>
          <w:sz w:val="28"/>
          <w:szCs w:val="28"/>
          <w:rtl/>
        </w:rPr>
        <w:t>ال</w:t>
      </w:r>
      <w:r w:rsidRPr="00D638B0">
        <w:rPr>
          <w:rFonts w:cs="B Mitra" w:hint="eastAsia"/>
          <w:sz w:val="28"/>
          <w:szCs w:val="28"/>
          <w:rtl/>
        </w:rPr>
        <w:t>آثار</w:t>
      </w:r>
      <w:r w:rsidRPr="00D638B0">
        <w:rPr>
          <w:rFonts w:cs="B Mitra"/>
          <w:sz w:val="28"/>
          <w:szCs w:val="28"/>
          <w:rtl/>
        </w:rPr>
        <w:t xml:space="preserve"> المسبّبة عنها قد تكون محرّمة إذا كانت ترك واجب أو فعل حرام، و قد تكون مكروهة. لكن لايبعد القول بحرمة بعض تلك الصفات - كالكبر و الحسد و نحوهما - مضافاً إلى حرمة بعض الآثار المسبّبة عنها إذا كان الشخص متنشّطاً بها قادراً على إزالتها؛ و للكلام محلّ آخر. (مصطلحات الفقه , ج1 , ص111)</w:t>
      </w:r>
    </w:p>
    <w:p w:rsidR="00D638B0" w:rsidRPr="00D638B0" w:rsidRDefault="00D638B0" w:rsidP="00D638B0">
      <w:pPr>
        <w:rPr>
          <w:rFonts w:cs="B Mitra"/>
          <w:sz w:val="28"/>
          <w:szCs w:val="28"/>
          <w:rtl/>
        </w:rPr>
      </w:pPr>
      <w:r w:rsidRPr="00D638B0">
        <w:rPr>
          <w:rFonts w:ascii="Times New Roman" w:hAnsi="Times New Roman" w:cs="Times New Roman" w:hint="cs"/>
          <w:sz w:val="28"/>
          <w:szCs w:val="28"/>
          <w:rtl/>
        </w:rPr>
        <w:t>←</w:t>
      </w:r>
      <w:r w:rsidRPr="00D638B0">
        <w:rPr>
          <w:rFonts w:cs="B Mitra"/>
          <w:sz w:val="28"/>
          <w:szCs w:val="28"/>
          <w:rtl/>
        </w:rPr>
        <w:t xml:space="preserve"> </w:t>
      </w:r>
      <w:r w:rsidRPr="00D638B0">
        <w:rPr>
          <w:rFonts w:cs="B Mitra" w:hint="cs"/>
          <w:sz w:val="28"/>
          <w:szCs w:val="28"/>
          <w:rtl/>
        </w:rPr>
        <w:t>الرّحمة</w:t>
      </w:r>
      <w:r w:rsidRPr="00D638B0">
        <w:rPr>
          <w:rFonts w:cs="B Mitra"/>
          <w:sz w:val="28"/>
          <w:szCs w:val="28"/>
          <w:rtl/>
        </w:rPr>
        <w:t>. (</w:t>
      </w:r>
      <w:r w:rsidRPr="00D638B0">
        <w:rPr>
          <w:rFonts w:cs="B Mitra" w:hint="cs"/>
          <w:sz w:val="28"/>
          <w:szCs w:val="28"/>
          <w:rtl/>
        </w:rPr>
        <w:t>شرح</w:t>
      </w:r>
      <w:r w:rsidRPr="00D638B0">
        <w:rPr>
          <w:rFonts w:cs="B Mitra"/>
          <w:sz w:val="28"/>
          <w:szCs w:val="28"/>
          <w:rtl/>
        </w:rPr>
        <w:t xml:space="preserve"> </w:t>
      </w:r>
      <w:r w:rsidRPr="00D638B0">
        <w:rPr>
          <w:rFonts w:cs="B Mitra" w:hint="cs"/>
          <w:sz w:val="28"/>
          <w:szCs w:val="28"/>
          <w:rtl/>
        </w:rPr>
        <w:t>المصطلحات</w:t>
      </w:r>
      <w:r w:rsidRPr="00D638B0">
        <w:rPr>
          <w:rFonts w:cs="B Mitra"/>
          <w:sz w:val="28"/>
          <w:szCs w:val="28"/>
          <w:rtl/>
        </w:rPr>
        <w:t xml:space="preserve"> </w:t>
      </w:r>
      <w:r w:rsidRPr="00D638B0">
        <w:rPr>
          <w:rFonts w:cs="B Mitra" w:hint="cs"/>
          <w:sz w:val="28"/>
          <w:szCs w:val="28"/>
          <w:rtl/>
        </w:rPr>
        <w:t>الفلسفی</w:t>
      </w:r>
      <w:r w:rsidRPr="00D638B0">
        <w:rPr>
          <w:rFonts w:cs="B Mitra" w:hint="eastAsia"/>
          <w:sz w:val="28"/>
          <w:szCs w:val="28"/>
          <w:rtl/>
        </w:rPr>
        <w:t>ة</w:t>
      </w:r>
      <w:r w:rsidRPr="00D638B0">
        <w:rPr>
          <w:rFonts w:cs="B Mitra"/>
          <w:sz w:val="28"/>
          <w:szCs w:val="28"/>
          <w:rtl/>
        </w:rPr>
        <w:t xml:space="preserve"> , ج1 , ص42)</w:t>
      </w:r>
    </w:p>
    <w:p w:rsidR="00D638B0" w:rsidRPr="00D638B0" w:rsidRDefault="00D638B0" w:rsidP="00D638B0">
      <w:pPr>
        <w:rPr>
          <w:rFonts w:cs="B Mitra"/>
          <w:sz w:val="28"/>
          <w:szCs w:val="28"/>
          <w:rtl/>
        </w:rPr>
      </w:pPr>
      <w:r w:rsidRPr="00D638B0">
        <w:rPr>
          <w:rFonts w:cs="B Mitra" w:hint="eastAsia"/>
          <w:sz w:val="28"/>
          <w:szCs w:val="28"/>
          <w:rtl/>
        </w:rPr>
        <w:t>أن</w:t>
      </w:r>
      <w:r w:rsidRPr="00D638B0">
        <w:rPr>
          <w:rFonts w:cs="B Mitra"/>
          <w:sz w:val="28"/>
          <w:szCs w:val="28"/>
          <w:rtl/>
        </w:rPr>
        <w:t xml:space="preserve"> لا يفعل الفاعل ما يجب عليه فعله. (اللّمع/ 115) هو منع الواجب. (الذّخيرة في علم الكلام/ 2002، المعتمد في اصول الدّين/ 116) هو معنى في النّفس و هو خشية الفقر و الحاجة. هو المنع بالعطاء. (المعتمد في أصول الدّين/ 116) </w:t>
      </w:r>
      <w:r w:rsidRPr="00D638B0">
        <w:rPr>
          <w:rFonts w:ascii="Times New Roman" w:hAnsi="Times New Roman" w:cs="Times New Roman" w:hint="cs"/>
          <w:sz w:val="28"/>
          <w:szCs w:val="28"/>
          <w:rtl/>
        </w:rPr>
        <w:t>←</w:t>
      </w:r>
      <w:r w:rsidRPr="00D638B0">
        <w:rPr>
          <w:rFonts w:cs="B Mitra" w:hint="cs"/>
          <w:sz w:val="28"/>
          <w:szCs w:val="28"/>
          <w:rtl/>
        </w:rPr>
        <w:t>الجود،</w:t>
      </w:r>
      <w:r w:rsidRPr="00D638B0">
        <w:rPr>
          <w:rFonts w:cs="B Mitra"/>
          <w:sz w:val="28"/>
          <w:szCs w:val="28"/>
          <w:rtl/>
        </w:rPr>
        <w:t xml:space="preserve"> </w:t>
      </w:r>
      <w:r w:rsidRPr="00D638B0">
        <w:rPr>
          <w:rFonts w:cs="B Mitra" w:hint="cs"/>
          <w:sz w:val="28"/>
          <w:szCs w:val="28"/>
          <w:rtl/>
        </w:rPr>
        <w:t>السّخاء</w:t>
      </w:r>
      <w:r w:rsidRPr="00D638B0">
        <w:rPr>
          <w:rFonts w:cs="B Mitra"/>
          <w:sz w:val="28"/>
          <w:szCs w:val="28"/>
          <w:rtl/>
        </w:rPr>
        <w:t>. (</w:t>
      </w:r>
      <w:r w:rsidRPr="00D638B0">
        <w:rPr>
          <w:rFonts w:cs="B Mitra" w:hint="cs"/>
          <w:sz w:val="28"/>
          <w:szCs w:val="28"/>
          <w:rtl/>
        </w:rPr>
        <w:t>شرح</w:t>
      </w:r>
      <w:r w:rsidRPr="00D638B0">
        <w:rPr>
          <w:rFonts w:cs="B Mitra"/>
          <w:sz w:val="28"/>
          <w:szCs w:val="28"/>
          <w:rtl/>
        </w:rPr>
        <w:t xml:space="preserve"> </w:t>
      </w:r>
      <w:r w:rsidRPr="00D638B0">
        <w:rPr>
          <w:rFonts w:cs="B Mitra" w:hint="cs"/>
          <w:sz w:val="28"/>
          <w:szCs w:val="28"/>
          <w:rtl/>
        </w:rPr>
        <w:t>المصطلحات</w:t>
      </w:r>
      <w:r w:rsidRPr="00D638B0">
        <w:rPr>
          <w:rFonts w:cs="B Mitra"/>
          <w:sz w:val="28"/>
          <w:szCs w:val="28"/>
          <w:rtl/>
        </w:rPr>
        <w:t xml:space="preserve"> </w:t>
      </w:r>
      <w:r w:rsidRPr="00D638B0">
        <w:rPr>
          <w:rFonts w:cs="B Mitra" w:hint="cs"/>
          <w:sz w:val="28"/>
          <w:szCs w:val="28"/>
          <w:rtl/>
        </w:rPr>
        <w:t>الکلامی</w:t>
      </w:r>
      <w:r w:rsidRPr="00D638B0">
        <w:rPr>
          <w:rFonts w:cs="B Mitra"/>
          <w:sz w:val="28"/>
          <w:szCs w:val="28"/>
          <w:rtl/>
        </w:rPr>
        <w:t>ة , ج1 , ص56)</w:t>
      </w:r>
    </w:p>
    <w:p w:rsidR="00D638B0" w:rsidRPr="00D638B0" w:rsidRDefault="00D638B0" w:rsidP="00D638B0">
      <w:pPr>
        <w:rPr>
          <w:rFonts w:cs="B Mitra"/>
          <w:sz w:val="28"/>
          <w:szCs w:val="28"/>
          <w:rtl/>
        </w:rPr>
      </w:pPr>
      <w:r w:rsidRPr="00D638B0">
        <w:rPr>
          <w:rFonts w:cs="B Mitra"/>
          <w:sz w:val="28"/>
          <w:szCs w:val="28"/>
          <w:rtl/>
        </w:rPr>
        <w:t>-السخاء و ضدّه البخل(كل،كف 3،23،1) (موسوعة مصطلحات أصول الفقه عند المسلم</w:t>
      </w:r>
      <w:r w:rsidRPr="00D638B0">
        <w:rPr>
          <w:rFonts w:cs="B Mitra" w:hint="cs"/>
          <w:sz w:val="28"/>
          <w:szCs w:val="28"/>
          <w:rtl/>
        </w:rPr>
        <w:t>ی</w:t>
      </w:r>
      <w:r w:rsidRPr="00D638B0">
        <w:rPr>
          <w:rFonts w:cs="B Mitra" w:hint="eastAsia"/>
          <w:sz w:val="28"/>
          <w:szCs w:val="28"/>
          <w:rtl/>
        </w:rPr>
        <w:t>ن</w:t>
      </w:r>
      <w:r w:rsidRPr="00D638B0">
        <w:rPr>
          <w:rFonts w:cs="B Mitra"/>
          <w:sz w:val="28"/>
          <w:szCs w:val="28"/>
          <w:rtl/>
        </w:rPr>
        <w:t xml:space="preserve"> , ج1 , ص325)</w:t>
      </w:r>
    </w:p>
    <w:p w:rsidR="00D638B0" w:rsidRPr="00D638B0" w:rsidRDefault="00D638B0" w:rsidP="00D638B0">
      <w:pPr>
        <w:rPr>
          <w:rFonts w:cs="B Mitra"/>
          <w:sz w:val="28"/>
          <w:szCs w:val="28"/>
          <w:rtl/>
        </w:rPr>
      </w:pPr>
      <w:r w:rsidRPr="00D638B0">
        <w:rPr>
          <w:rFonts w:cs="B Mitra"/>
          <w:sz w:val="28"/>
          <w:szCs w:val="28"/>
          <w:rtl/>
        </w:rPr>
        <w:t>- البخل أن لا يفعل الفاعل ما يجب عليه فعله، فأمّا ما كان تفضّلا فللمتفضّل أن يتفضل به و له أن (لا) يتفضل به، و ما كان تفضّلا لم يلحق البخل في أن لا يفعله الفاعل (ش، ل، 70، 13) - إنّه تعالى متفضّل بما خلق، جوّاد به، و لا يجب إذا كان قادرا على ما لا يتناهى ب</w:t>
      </w:r>
      <w:r w:rsidRPr="00D638B0">
        <w:rPr>
          <w:rFonts w:cs="B Mitra" w:hint="eastAsia"/>
          <w:sz w:val="28"/>
          <w:szCs w:val="28"/>
          <w:rtl/>
        </w:rPr>
        <w:t>ه</w:t>
      </w:r>
      <w:r w:rsidRPr="00D638B0">
        <w:rPr>
          <w:rFonts w:cs="B Mitra"/>
          <w:sz w:val="28"/>
          <w:szCs w:val="28"/>
          <w:rtl/>
        </w:rPr>
        <w:t xml:space="preserve"> أن يكون بخيلا، لأنّ البخل هو منع الواجب، و لذلك يذمّ بالبخل، و هو تعالى ممّن لا يجب عليه في الابتداء فعل شيء، و إنّما يلزمه ذلك بعد التكليف من حيث اقتضى التكليف وجوبه عليه، و لا يجب كونه ضنينا؛ لأنّ الضنين هو المستمسك بالشيء لمنفعة أو ما يجري مجراها، و ا</w:t>
      </w:r>
      <w:r w:rsidRPr="00D638B0">
        <w:rPr>
          <w:rFonts w:cs="B Mitra" w:hint="eastAsia"/>
          <w:sz w:val="28"/>
          <w:szCs w:val="28"/>
          <w:rtl/>
        </w:rPr>
        <w:t>لقديم</w:t>
      </w:r>
      <w:r w:rsidRPr="00D638B0">
        <w:rPr>
          <w:rFonts w:cs="B Mitra"/>
          <w:sz w:val="28"/>
          <w:szCs w:val="28"/>
          <w:rtl/>
        </w:rPr>
        <w:t xml:space="preserve"> تعالى يستحيل ذلك عليه (ق، غ 11، 127، 7) (موسوعة مصطلحات علم الکلام الإسلامي , ج1 , ص273)</w:t>
      </w:r>
    </w:p>
    <w:p w:rsidR="00D638B0" w:rsidRPr="00D638B0" w:rsidRDefault="00D638B0" w:rsidP="00D638B0">
      <w:pPr>
        <w:rPr>
          <w:rFonts w:cs="B Mitra"/>
          <w:sz w:val="28"/>
          <w:szCs w:val="28"/>
          <w:rtl/>
        </w:rPr>
      </w:pPr>
      <w:r w:rsidRPr="00D638B0">
        <w:rPr>
          <w:rFonts w:cs="B Mitra" w:hint="eastAsia"/>
          <w:sz w:val="28"/>
          <w:szCs w:val="28"/>
          <w:rtl/>
        </w:rPr>
        <w:t>إمساك</w:t>
      </w:r>
      <w:r w:rsidRPr="00D638B0">
        <w:rPr>
          <w:rFonts w:cs="B Mitra"/>
          <w:sz w:val="28"/>
          <w:szCs w:val="28"/>
          <w:rtl/>
        </w:rPr>
        <w:t xml:space="preserve"> المقتنيات عما لا يحل حبسها عنه و ضده الجود و البخيل من يكثر منه البخل و البخل ضربان بخل و صمد نفسه و بخل و صمد غيره و هو أكثرهما ذما و البخل شرعا منع الواجب[المناوي]. (معجم مصطلحات ألفاظ الفقه الإسلامي , ج1 , ص103)</w:t>
      </w:r>
    </w:p>
    <w:p w:rsidR="00D638B0" w:rsidRPr="00D638B0" w:rsidRDefault="00D638B0" w:rsidP="00D638B0">
      <w:pPr>
        <w:rPr>
          <w:rFonts w:cs="B Mitra"/>
          <w:sz w:val="28"/>
          <w:szCs w:val="28"/>
          <w:rtl/>
        </w:rPr>
      </w:pPr>
      <w:r w:rsidRPr="00D638B0">
        <w:rPr>
          <w:rFonts w:cs="B Mitra" w:hint="eastAsia"/>
          <w:sz w:val="28"/>
          <w:szCs w:val="28"/>
          <w:rtl/>
        </w:rPr>
        <w:t>البخل</w:t>
      </w:r>
      <w:r w:rsidRPr="00D638B0">
        <w:rPr>
          <w:rFonts w:cs="B Mitra"/>
          <w:sz w:val="28"/>
          <w:szCs w:val="28"/>
          <w:rtl/>
        </w:rPr>
        <w:t xml:space="preserve"> في اللغة و العرف واضح، و هو الإمساك عن بذل المال و نحوه في مورد لا ينبغي الإمساك، و في المجمع البخل في الشرع منع الواجب و عند العرب منع السائل مما يفضل عنده انتهى. و في المفردات البخل إمساك المقتنيات عما لا يحق حبسها عنه، و يقابله الجود، و هو ضربان ب</w:t>
      </w:r>
      <w:r w:rsidRPr="00D638B0">
        <w:rPr>
          <w:rFonts w:cs="B Mitra" w:hint="eastAsia"/>
          <w:sz w:val="28"/>
          <w:szCs w:val="28"/>
          <w:rtl/>
        </w:rPr>
        <w:t>خل</w:t>
      </w:r>
      <w:r w:rsidRPr="00D638B0">
        <w:rPr>
          <w:rFonts w:cs="B Mitra"/>
          <w:sz w:val="28"/>
          <w:szCs w:val="28"/>
          <w:rtl/>
        </w:rPr>
        <w:t xml:space="preserve"> بمقتنيات نفسه و بخل بمقتنيات غيره و هو أكثر ذما انتهى. و كيف كان فهو من الصفات الذميمة و الشيم القبيحة في الإنسان و يكون منشأ لقبائح الأعمال و محرمات الأفعال، كمنع الحقوق الواجبة الشرعية، و الإنفاقات اللازمة و نحو ذلك، و في الخبر أن النبي صلّى اللّه علي</w:t>
      </w:r>
      <w:r w:rsidRPr="00D638B0">
        <w:rPr>
          <w:rFonts w:cs="B Mitra" w:hint="eastAsia"/>
          <w:sz w:val="28"/>
          <w:szCs w:val="28"/>
          <w:rtl/>
        </w:rPr>
        <w:t>ه</w:t>
      </w:r>
      <w:r w:rsidRPr="00D638B0">
        <w:rPr>
          <w:rFonts w:cs="B Mitra"/>
          <w:sz w:val="28"/>
          <w:szCs w:val="28"/>
          <w:rtl/>
        </w:rPr>
        <w:t xml:space="preserve"> و آله قال خصلتان لا تجتمعان في مسلم البخل و سوء الخلق، و قال (ص) لا يجتمع الشح و الإيمان في قلب عبد أبدا (وسائل الشيعة، 6، ص 21). و ظاهر بعض الأصحاب كونه من المحرمات و عنون في الوسائل بابا بقوله باب تحريم البخل و الشح بالزكاة و نحوها. لكن ذكر الأكثر انّ </w:t>
      </w:r>
      <w:r w:rsidRPr="00D638B0">
        <w:rPr>
          <w:rFonts w:cs="B Mitra" w:hint="eastAsia"/>
          <w:sz w:val="28"/>
          <w:szCs w:val="28"/>
          <w:rtl/>
        </w:rPr>
        <w:t>الحرمة</w:t>
      </w:r>
      <w:r w:rsidRPr="00D638B0">
        <w:rPr>
          <w:rFonts w:cs="B Mitra"/>
          <w:sz w:val="28"/>
          <w:szCs w:val="28"/>
          <w:rtl/>
        </w:rPr>
        <w:t xml:space="preserve"> لم تتعلق بنفس الصفة الباطنية كالحسد و الكبر و غيرهما، بل بالآثار و المسببات الناشئة عنها، كمنع الزكاة و الخمس و الإنفاقات الواجبة و الكفارات و الديون و غيرها، و يشهد له قوله صلّى اللّه عليه و آله البخيل من بخل بما افترض اللّه عليه، و قوله ليس بالبخي</w:t>
      </w:r>
      <w:r w:rsidRPr="00D638B0">
        <w:rPr>
          <w:rFonts w:cs="B Mitra" w:hint="eastAsia"/>
          <w:sz w:val="28"/>
          <w:szCs w:val="28"/>
          <w:rtl/>
        </w:rPr>
        <w:t>ل</w:t>
      </w:r>
      <w:r w:rsidRPr="00D638B0">
        <w:rPr>
          <w:rFonts w:cs="B Mitra"/>
          <w:sz w:val="28"/>
          <w:szCs w:val="28"/>
          <w:rtl/>
        </w:rPr>
        <w:t xml:space="preserve"> الذي يؤدي الزكاة المفروضة من ماله، و يعطي النائبة في قومه، و قوله ان الشحيح من منع حق اللّه و أنفق في غير حق اللّه، و على الجملة ان صفة البخل التي تتصف بها النفس و تكون في الأغلب طبيعة موروثة، و تكون أحيانا اكتسابية أو استراقية للنفس غير اختيارية، لها قب</w:t>
      </w:r>
      <w:r w:rsidRPr="00D638B0">
        <w:rPr>
          <w:rFonts w:cs="B Mitra" w:hint="eastAsia"/>
          <w:sz w:val="28"/>
          <w:szCs w:val="28"/>
          <w:rtl/>
        </w:rPr>
        <w:t>ح</w:t>
      </w:r>
      <w:r w:rsidRPr="00D638B0">
        <w:rPr>
          <w:rFonts w:cs="B Mitra"/>
          <w:sz w:val="28"/>
          <w:szCs w:val="28"/>
          <w:rtl/>
        </w:rPr>
        <w:t xml:space="preserve"> فاعلي لم يترتب عليه تكليف إلزامي، و الآثار المسببة عنها قد تكون محرمة إذا كانت ترك واجب أو فعل حرام </w:t>
      </w:r>
      <w:r w:rsidRPr="00D638B0">
        <w:rPr>
          <w:rFonts w:cs="B Mitra"/>
          <w:sz w:val="28"/>
          <w:szCs w:val="28"/>
          <w:rtl/>
        </w:rPr>
        <w:lastRenderedPageBreak/>
        <w:t>و قد تكون مكروهة. لكن لا يبعد القول بحرمة بعض تلك الصفات كالكبر و الحسد و نحوهما مضافا الى حرمة بعض الآثار المسببة عنها، إذا كان الشخص متنشطا بها قادرا عل</w:t>
      </w:r>
      <w:r w:rsidRPr="00D638B0">
        <w:rPr>
          <w:rFonts w:cs="B Mitra" w:hint="eastAsia"/>
          <w:sz w:val="28"/>
          <w:szCs w:val="28"/>
          <w:rtl/>
        </w:rPr>
        <w:t>ى</w:t>
      </w:r>
      <w:r w:rsidRPr="00D638B0">
        <w:rPr>
          <w:rFonts w:cs="B Mitra"/>
          <w:sz w:val="28"/>
          <w:szCs w:val="28"/>
          <w:rtl/>
        </w:rPr>
        <w:t xml:space="preserve"> إزالتها و للكلام محل آخر. (مصطلحات الفقه و معظم عناو</w:t>
      </w:r>
      <w:r w:rsidRPr="00D638B0">
        <w:rPr>
          <w:rFonts w:cs="B Mitra" w:hint="cs"/>
          <w:sz w:val="28"/>
          <w:szCs w:val="28"/>
          <w:rtl/>
        </w:rPr>
        <w:t>ی</w:t>
      </w:r>
      <w:r w:rsidRPr="00D638B0">
        <w:rPr>
          <w:rFonts w:cs="B Mitra" w:hint="eastAsia"/>
          <w:sz w:val="28"/>
          <w:szCs w:val="28"/>
          <w:rtl/>
        </w:rPr>
        <w:t>نه</w:t>
      </w:r>
      <w:r w:rsidRPr="00D638B0">
        <w:rPr>
          <w:rFonts w:cs="B Mitra"/>
          <w:sz w:val="28"/>
          <w:szCs w:val="28"/>
          <w:rtl/>
        </w:rPr>
        <w:t xml:space="preserve"> الموضوع</w:t>
      </w:r>
      <w:r w:rsidRPr="00D638B0">
        <w:rPr>
          <w:rFonts w:cs="B Mitra" w:hint="cs"/>
          <w:sz w:val="28"/>
          <w:szCs w:val="28"/>
          <w:rtl/>
        </w:rPr>
        <w:t>ی</w:t>
      </w:r>
      <w:r w:rsidRPr="00D638B0">
        <w:rPr>
          <w:rFonts w:cs="B Mitra" w:hint="eastAsia"/>
          <w:sz w:val="28"/>
          <w:szCs w:val="28"/>
          <w:rtl/>
        </w:rPr>
        <w:t>ة</w:t>
      </w:r>
      <w:r w:rsidRPr="00D638B0">
        <w:rPr>
          <w:rFonts w:cs="B Mitra"/>
          <w:sz w:val="28"/>
          <w:szCs w:val="28"/>
          <w:rtl/>
        </w:rPr>
        <w:t xml:space="preserve"> , ج1 , ص102)</w:t>
      </w:r>
    </w:p>
    <w:p w:rsidR="00D638B0" w:rsidRPr="00D638B0" w:rsidRDefault="00D638B0" w:rsidP="00D638B0">
      <w:pPr>
        <w:rPr>
          <w:rFonts w:cs="B Mitra"/>
          <w:sz w:val="28"/>
          <w:szCs w:val="28"/>
          <w:rtl/>
        </w:rPr>
      </w:pPr>
      <w:r w:rsidRPr="00D638B0">
        <w:rPr>
          <w:rFonts w:cs="B Mitra" w:hint="eastAsia"/>
          <w:sz w:val="28"/>
          <w:szCs w:val="28"/>
          <w:rtl/>
        </w:rPr>
        <w:t>هو</w:t>
      </w:r>
      <w:r w:rsidRPr="00D638B0">
        <w:rPr>
          <w:rFonts w:cs="B Mitra"/>
          <w:sz w:val="28"/>
          <w:szCs w:val="28"/>
          <w:rtl/>
        </w:rPr>
        <w:t xml:space="preserve"> المنع من مال نفسه و يقابله الجود، و الشّحّ‌: هو بخل الرجل من مال غيره. (التعر</w:t>
      </w:r>
      <w:r w:rsidRPr="00D638B0">
        <w:rPr>
          <w:rFonts w:cs="B Mitra" w:hint="cs"/>
          <w:sz w:val="28"/>
          <w:szCs w:val="28"/>
          <w:rtl/>
        </w:rPr>
        <w:t>ی</w:t>
      </w:r>
      <w:r w:rsidRPr="00D638B0">
        <w:rPr>
          <w:rFonts w:cs="B Mitra" w:hint="eastAsia"/>
          <w:sz w:val="28"/>
          <w:szCs w:val="28"/>
          <w:rtl/>
        </w:rPr>
        <w:t>فات</w:t>
      </w:r>
      <w:r w:rsidRPr="00D638B0">
        <w:rPr>
          <w:rFonts w:cs="B Mitra"/>
          <w:sz w:val="28"/>
          <w:szCs w:val="28"/>
          <w:rtl/>
        </w:rPr>
        <w:t xml:space="preserve"> الفقه</w:t>
      </w:r>
      <w:r w:rsidRPr="00D638B0">
        <w:rPr>
          <w:rFonts w:cs="B Mitra" w:hint="cs"/>
          <w:sz w:val="28"/>
          <w:szCs w:val="28"/>
          <w:rtl/>
        </w:rPr>
        <w:t>ی</w:t>
      </w:r>
      <w:r w:rsidRPr="00D638B0">
        <w:rPr>
          <w:rFonts w:cs="B Mitra" w:hint="eastAsia"/>
          <w:sz w:val="28"/>
          <w:szCs w:val="28"/>
          <w:rtl/>
        </w:rPr>
        <w:t>ة</w:t>
      </w:r>
      <w:r w:rsidRPr="00D638B0">
        <w:rPr>
          <w:rFonts w:cs="B Mitra"/>
          <w:sz w:val="28"/>
          <w:szCs w:val="28"/>
          <w:rtl/>
        </w:rPr>
        <w:t xml:space="preserve"> , ج1 , ص43)</w:t>
      </w:r>
    </w:p>
    <w:p w:rsidR="00D638B0" w:rsidRPr="00D638B0" w:rsidRDefault="00D638B0" w:rsidP="00D638B0">
      <w:pPr>
        <w:rPr>
          <w:rFonts w:cs="B Mitra"/>
          <w:sz w:val="28"/>
          <w:szCs w:val="28"/>
          <w:rtl/>
        </w:rPr>
      </w:pPr>
      <w:r w:rsidRPr="00D638B0">
        <w:rPr>
          <w:rFonts w:cs="B Mitra" w:hint="eastAsia"/>
          <w:sz w:val="28"/>
          <w:szCs w:val="28"/>
          <w:rtl/>
        </w:rPr>
        <w:t>بالضم،أن</w:t>
      </w:r>
      <w:r w:rsidRPr="00D638B0">
        <w:rPr>
          <w:rFonts w:cs="B Mitra"/>
          <w:sz w:val="28"/>
          <w:szCs w:val="28"/>
          <w:rtl/>
        </w:rPr>
        <w:t xml:space="preserve"> يأكل بنفسه و لا يؤكل غيره. (بحر الجواهر , ج1 , ص69)</w:t>
      </w:r>
    </w:p>
    <w:p w:rsidR="00D638B0" w:rsidRPr="00D638B0" w:rsidRDefault="00D638B0" w:rsidP="00D638B0">
      <w:pPr>
        <w:rPr>
          <w:rFonts w:cs="B Mitra"/>
          <w:sz w:val="28"/>
          <w:szCs w:val="28"/>
          <w:rtl/>
        </w:rPr>
      </w:pPr>
      <w:r w:rsidRPr="00D638B0">
        <w:rPr>
          <w:rFonts w:cs="B Mitra" w:hint="eastAsia"/>
          <w:sz w:val="28"/>
          <w:szCs w:val="28"/>
          <w:rtl/>
        </w:rPr>
        <w:t>البُخْل</w:t>
      </w:r>
      <w:r w:rsidRPr="00D638B0">
        <w:rPr>
          <w:rFonts w:cs="B Mitra"/>
          <w:sz w:val="28"/>
          <w:szCs w:val="28"/>
          <w:rtl/>
        </w:rPr>
        <w:t xml:space="preserve"> و البَخَل: لغتان و قرئ بهما. و البَخْل و البُخُول: ضد الكرم، و قد بَخِلَ يَبْخَلُ بُخْلاً و بَخَلاً، فهو بَاخِل: ذو بُخْل، و الجمع بُخَّال، و بَخِيل و الجميع بُخَلاء. (لسان العرب , ج11 , ص47)</w:t>
      </w:r>
    </w:p>
    <w:p w:rsidR="00D638B0" w:rsidRPr="00D638B0" w:rsidRDefault="00D638B0" w:rsidP="00D638B0">
      <w:pPr>
        <w:rPr>
          <w:rFonts w:cs="B Mitra"/>
          <w:sz w:val="28"/>
          <w:szCs w:val="28"/>
          <w:rtl/>
        </w:rPr>
      </w:pPr>
      <w:r w:rsidRPr="00D638B0">
        <w:rPr>
          <w:rFonts w:cs="B Mitra" w:hint="eastAsia"/>
          <w:sz w:val="28"/>
          <w:szCs w:val="28"/>
          <w:rtl/>
        </w:rPr>
        <w:t>هو</w:t>
      </w:r>
      <w:r w:rsidRPr="00D638B0">
        <w:rPr>
          <w:rFonts w:cs="B Mitra"/>
          <w:sz w:val="28"/>
          <w:szCs w:val="28"/>
          <w:rtl/>
        </w:rPr>
        <w:t xml:space="preserve"> المنع من مال نفسه و الشح هو بخل الرجل من مال غيره قال عليه الصلاة و السلام اتقوا الشح فان الشح أهلك من كان قبلكم و قيل البخل ترك الايثار عند الحاجة قال حكيم البخل محو صفات الانسانية و اثبات عادات الحيوانية. (التعر</w:t>
      </w:r>
      <w:r w:rsidRPr="00D638B0">
        <w:rPr>
          <w:rFonts w:cs="B Mitra" w:hint="cs"/>
          <w:sz w:val="28"/>
          <w:szCs w:val="28"/>
          <w:rtl/>
        </w:rPr>
        <w:t>ی</w:t>
      </w:r>
      <w:r w:rsidRPr="00D638B0">
        <w:rPr>
          <w:rFonts w:cs="B Mitra" w:hint="eastAsia"/>
          <w:sz w:val="28"/>
          <w:szCs w:val="28"/>
          <w:rtl/>
        </w:rPr>
        <w:t>فات</w:t>
      </w:r>
      <w:r w:rsidRPr="00D638B0">
        <w:rPr>
          <w:rFonts w:cs="B Mitra"/>
          <w:sz w:val="28"/>
          <w:szCs w:val="28"/>
          <w:rtl/>
        </w:rPr>
        <w:t xml:space="preserve"> (جرجان</w:t>
      </w:r>
      <w:r w:rsidRPr="00D638B0">
        <w:rPr>
          <w:rFonts w:cs="B Mitra" w:hint="cs"/>
          <w:sz w:val="28"/>
          <w:szCs w:val="28"/>
          <w:rtl/>
        </w:rPr>
        <w:t>ی</w:t>
      </w:r>
      <w:r w:rsidRPr="00D638B0">
        <w:rPr>
          <w:rFonts w:cs="B Mitra"/>
          <w:sz w:val="28"/>
          <w:szCs w:val="28"/>
          <w:rtl/>
        </w:rPr>
        <w:t>) , ج1 , ص19)</w:t>
      </w:r>
    </w:p>
    <w:p w:rsidR="00D638B0" w:rsidRPr="00D638B0" w:rsidRDefault="00D638B0" w:rsidP="00D638B0">
      <w:pPr>
        <w:rPr>
          <w:rFonts w:cs="B Mitra"/>
          <w:sz w:val="28"/>
          <w:szCs w:val="28"/>
          <w:rtl/>
        </w:rPr>
      </w:pPr>
      <w:r w:rsidRPr="00D638B0">
        <w:rPr>
          <w:rFonts w:cs="B Mitra" w:hint="eastAsia"/>
          <w:sz w:val="28"/>
          <w:szCs w:val="28"/>
          <w:rtl/>
        </w:rPr>
        <w:t>بخل</w:t>
      </w:r>
      <w:r w:rsidRPr="00D638B0">
        <w:rPr>
          <w:rFonts w:cs="B Mitra"/>
          <w:sz w:val="28"/>
          <w:szCs w:val="28"/>
          <w:rtl/>
        </w:rPr>
        <w:t xml:space="preserve"> في العلوم الاجتماعية و السياسية</w:t>
      </w:r>
    </w:p>
    <w:p w:rsidR="00D638B0" w:rsidRPr="00D638B0" w:rsidRDefault="00D638B0" w:rsidP="00D638B0">
      <w:pPr>
        <w:rPr>
          <w:rFonts w:cs="B Mitra"/>
          <w:sz w:val="28"/>
          <w:szCs w:val="28"/>
          <w:rtl/>
        </w:rPr>
      </w:pPr>
      <w:r w:rsidRPr="00D638B0">
        <w:rPr>
          <w:rFonts w:cs="B Mitra" w:hint="eastAsia"/>
          <w:sz w:val="28"/>
          <w:szCs w:val="28"/>
          <w:rtl/>
        </w:rPr>
        <w:t>البخل</w:t>
      </w:r>
      <w:r w:rsidRPr="00D638B0">
        <w:rPr>
          <w:rFonts w:cs="B Mitra"/>
          <w:sz w:val="28"/>
          <w:szCs w:val="28"/>
          <w:rtl/>
        </w:rPr>
        <w:t xml:space="preserve">: و منها (الأخلاق الرديئة) البخل. و هو منع المسترفد، مع القدرة على رفده. و هذا الخلق مكروه من جميع النّاس، إلاّ أنّه من النّساء أقلّ‌ كراهية؛ بل قد يستحبّ‌ من النّساء البخل؛ فأمّا سائر النّاس، فإنّ‌ البخل يشينهم. و خاصّة الملوك و العظماء؛ فإنّ‌ البخل </w:t>
      </w:r>
      <w:r w:rsidRPr="00D638B0">
        <w:rPr>
          <w:rFonts w:cs="B Mitra" w:hint="eastAsia"/>
          <w:sz w:val="28"/>
          <w:szCs w:val="28"/>
          <w:rtl/>
        </w:rPr>
        <w:t>يبغض</w:t>
      </w:r>
      <w:r w:rsidRPr="00D638B0">
        <w:rPr>
          <w:rFonts w:cs="B Mitra"/>
          <w:sz w:val="28"/>
          <w:szCs w:val="28"/>
          <w:rtl/>
        </w:rPr>
        <w:t xml:space="preserve"> منهم أكثر ممّا يبغض من الرّعيّة، و يقدح في ملكهم؛ لأنّه يقطع الأطماع منهم، و يبغّضهم إلى رعيّتهم. (ابن عدي، تهذيب الأخلاق، 81، 8). البخل خلق مركّب من القحة و الأسف. (الماوردي، تسهيل النظر، 113، 16). نقول (الغزالي): المال خلق لحكمة و مقصود و هو صلاحه ل</w:t>
      </w:r>
      <w:r w:rsidRPr="00D638B0">
        <w:rPr>
          <w:rFonts w:cs="B Mitra" w:hint="eastAsia"/>
          <w:sz w:val="28"/>
          <w:szCs w:val="28"/>
          <w:rtl/>
        </w:rPr>
        <w:t>حاجات</w:t>
      </w:r>
      <w:r w:rsidRPr="00D638B0">
        <w:rPr>
          <w:rFonts w:cs="B Mitra"/>
          <w:sz w:val="28"/>
          <w:szCs w:val="28"/>
          <w:rtl/>
        </w:rPr>
        <w:t xml:space="preserve"> الخلق، و يمكن إمساكه عن الصرف إلى ما خلق للصرف إليه، و يمكن بذله بالصرف إلى ما لا يحسن الصرف إليه، و يمكن التصرّف فيه بالعدل، و هو أن يحفظ‍‌ حيث يجب الحفظ‍‌، و يبذل حيث يجب البذل، فالإمساك حيث يجب البذل بخل، و البذل حيث يجب الإمساك تبذير. و بينهما وس</w:t>
      </w:r>
      <w:r w:rsidRPr="00D638B0">
        <w:rPr>
          <w:rFonts w:cs="B Mitra" w:hint="eastAsia"/>
          <w:sz w:val="28"/>
          <w:szCs w:val="28"/>
          <w:rtl/>
        </w:rPr>
        <w:t>ط‍‌</w:t>
      </w:r>
      <w:r w:rsidRPr="00D638B0">
        <w:rPr>
          <w:rFonts w:cs="B Mitra"/>
          <w:sz w:val="28"/>
          <w:szCs w:val="28"/>
          <w:rtl/>
        </w:rPr>
        <w:t xml:space="preserve"> و هو المحمود و ينبغي أن يكون السخاء و الجود عبارة عنه. (الغزالي، علوم الدين 3، 274، 31). إعلم أنّ‌ البخل سببه حب المال. و لحب المال سببان: أحدهما حب الشهوات التي لا وصول إليها إلاّ بالمال مع طول الأمل. ... السبب الثاني: أن يحب عين المال؛ فمن الناس من م</w:t>
      </w:r>
      <w:r w:rsidRPr="00D638B0">
        <w:rPr>
          <w:rFonts w:cs="B Mitra" w:hint="eastAsia"/>
          <w:sz w:val="28"/>
          <w:szCs w:val="28"/>
          <w:rtl/>
        </w:rPr>
        <w:t>عه</w:t>
      </w:r>
      <w:r w:rsidRPr="00D638B0">
        <w:rPr>
          <w:rFonts w:cs="B Mitra"/>
          <w:sz w:val="28"/>
          <w:szCs w:val="28"/>
          <w:rtl/>
        </w:rPr>
        <w:t xml:space="preserve"> ما يكفيه لبقيّة عمره إذا اقتصر على ما جرت به عادته بنفقته و تفضل آلاف و هو شيخ بلا ولد و معه أموال كثيرة، و لا تسمح نفسه بإخراج الزكاة و لا بمداواة نفسه عند المرض بل صار محبّا للدنانير عاشقا لها يلتذّ بوجودها في يده و بقدرته عليها، فيكنزها تحت الأرض و ه</w:t>
      </w:r>
      <w:r w:rsidRPr="00D638B0">
        <w:rPr>
          <w:rFonts w:cs="B Mitra" w:hint="eastAsia"/>
          <w:sz w:val="28"/>
          <w:szCs w:val="28"/>
          <w:rtl/>
        </w:rPr>
        <w:t>و</w:t>
      </w:r>
      <w:r w:rsidRPr="00D638B0">
        <w:rPr>
          <w:rFonts w:cs="B Mitra"/>
          <w:sz w:val="28"/>
          <w:szCs w:val="28"/>
          <w:rtl/>
        </w:rPr>
        <w:t xml:space="preserve"> يعلم أنّه يموت فتضيع أو يأخذها أعداؤه، و مع هذا فلا تسمح نفسه بأن يأكل أو يتصدّق منها بحبّة واحدة، و هذا مرض للقلب عظيم عسير العلاج لا سيّما في كبر السن، و هو مرض مزمن لا يرجى علاجه. (الغزالي، علوم الدين 3، 276، 20). (الموسوعة الجامعة لمصطلحات الفکر العر</w:t>
      </w:r>
      <w:r w:rsidRPr="00D638B0">
        <w:rPr>
          <w:rFonts w:cs="B Mitra" w:hint="eastAsia"/>
          <w:sz w:val="28"/>
          <w:szCs w:val="28"/>
          <w:rtl/>
        </w:rPr>
        <w:t>بي</w:t>
      </w:r>
      <w:r w:rsidRPr="00D638B0">
        <w:rPr>
          <w:rFonts w:cs="B Mitra"/>
          <w:sz w:val="28"/>
          <w:szCs w:val="28"/>
          <w:rtl/>
        </w:rPr>
        <w:t xml:space="preserve"> و الإسلامي , ج1 , ص483)</w:t>
      </w:r>
    </w:p>
    <w:p w:rsidR="00D638B0" w:rsidRPr="00D638B0" w:rsidRDefault="00D638B0" w:rsidP="00D638B0">
      <w:pPr>
        <w:rPr>
          <w:rFonts w:cs="B Mitra"/>
          <w:sz w:val="28"/>
          <w:szCs w:val="28"/>
          <w:rtl/>
        </w:rPr>
      </w:pPr>
      <w:r w:rsidRPr="00D638B0">
        <w:rPr>
          <w:rFonts w:cs="B Mitra" w:hint="eastAsia"/>
          <w:sz w:val="28"/>
          <w:szCs w:val="28"/>
          <w:rtl/>
        </w:rPr>
        <w:t>بخل</w:t>
      </w:r>
      <w:r w:rsidRPr="00D638B0">
        <w:rPr>
          <w:rFonts w:cs="B Mitra"/>
          <w:sz w:val="28"/>
          <w:szCs w:val="28"/>
          <w:rtl/>
        </w:rPr>
        <w:t xml:space="preserve"> في الفكر الحديث و المعاصر</w:t>
      </w:r>
    </w:p>
    <w:p w:rsidR="00D638B0" w:rsidRPr="00D638B0" w:rsidRDefault="00D638B0" w:rsidP="00D638B0">
      <w:pPr>
        <w:rPr>
          <w:rFonts w:cs="B Mitra"/>
          <w:sz w:val="28"/>
          <w:szCs w:val="28"/>
          <w:rtl/>
        </w:rPr>
      </w:pPr>
      <w:r w:rsidRPr="00D638B0">
        <w:rPr>
          <w:rFonts w:cs="B Mitra" w:hint="eastAsia"/>
          <w:sz w:val="28"/>
          <w:szCs w:val="28"/>
          <w:rtl/>
        </w:rPr>
        <w:t>البخل</w:t>
      </w:r>
      <w:r w:rsidRPr="00D638B0">
        <w:rPr>
          <w:rFonts w:cs="B Mitra"/>
          <w:sz w:val="28"/>
          <w:szCs w:val="28"/>
          <w:rtl/>
        </w:rPr>
        <w:t xml:space="preserve"> إحدى الملكات النفسية، و الملكة صفة راسخة في النفس تصدر عنها آثارها عفوا بدون رويّة و لا اختيار، فكما لا يسأل المسرف عن سبب إسرافه، و الغاضب عن غايته من غضبه، و الحاسد عن غرضه من حسده، كذلك لا يسأل البخيل عمّا يستفيده من بخله و حرصه. فكثيرا ما تعرض لأ</w:t>
      </w:r>
      <w:r w:rsidRPr="00D638B0">
        <w:rPr>
          <w:rFonts w:cs="B Mitra" w:hint="eastAsia"/>
          <w:sz w:val="28"/>
          <w:szCs w:val="28"/>
          <w:rtl/>
        </w:rPr>
        <w:t>رباب</w:t>
      </w:r>
      <w:r w:rsidRPr="00D638B0">
        <w:rPr>
          <w:rFonts w:cs="B Mitra"/>
          <w:sz w:val="28"/>
          <w:szCs w:val="28"/>
          <w:rtl/>
        </w:rPr>
        <w:t xml:space="preserve"> هذه الملكات عوارض تنزع بهم إلى الرغبة عن التخلّي عنها حينا، فلا يجدون إلى ذلك سبيلا لمكان تلك الملكات من نفوسهم و نزولها منها منزلة لا تزعجها الرغبات، و لا تزعزعها الإرادات. (المنفلوطي، النظرات 1، 219، 4). (الموسوعة الجامعة لمصطلحات الفکر العربي و الإ</w:t>
      </w:r>
      <w:r w:rsidRPr="00D638B0">
        <w:rPr>
          <w:rFonts w:cs="B Mitra" w:hint="eastAsia"/>
          <w:sz w:val="28"/>
          <w:szCs w:val="28"/>
          <w:rtl/>
        </w:rPr>
        <w:t>سلامي</w:t>
      </w:r>
      <w:r w:rsidRPr="00D638B0">
        <w:rPr>
          <w:rFonts w:cs="B Mitra"/>
          <w:sz w:val="28"/>
          <w:szCs w:val="28"/>
          <w:rtl/>
        </w:rPr>
        <w:t xml:space="preserve"> , ج1 , ص484)</w:t>
      </w:r>
    </w:p>
    <w:p w:rsidR="00D638B0" w:rsidRPr="00D638B0" w:rsidRDefault="00D638B0" w:rsidP="00D638B0">
      <w:pPr>
        <w:rPr>
          <w:rFonts w:cs="B Mitra"/>
          <w:sz w:val="28"/>
          <w:szCs w:val="28"/>
          <w:rtl/>
        </w:rPr>
      </w:pPr>
      <w:r w:rsidRPr="00D638B0">
        <w:rPr>
          <w:rFonts w:cs="B Mitra" w:hint="eastAsia"/>
          <w:sz w:val="28"/>
          <w:szCs w:val="28"/>
          <w:rtl/>
        </w:rPr>
        <w:t>بخل</w:t>
      </w:r>
      <w:r w:rsidRPr="00D638B0">
        <w:rPr>
          <w:rFonts w:cs="B Mitra"/>
          <w:sz w:val="28"/>
          <w:szCs w:val="28"/>
          <w:rtl/>
        </w:rPr>
        <w:t xml:space="preserve"> في علم الكلام</w:t>
      </w:r>
    </w:p>
    <w:p w:rsidR="00D638B0" w:rsidRPr="00D638B0" w:rsidRDefault="00D638B0" w:rsidP="00D638B0">
      <w:pPr>
        <w:rPr>
          <w:rFonts w:cs="B Mitra"/>
          <w:sz w:val="28"/>
          <w:szCs w:val="28"/>
          <w:rtl/>
        </w:rPr>
      </w:pPr>
      <w:r w:rsidRPr="00D638B0">
        <w:rPr>
          <w:rFonts w:cs="B Mitra" w:hint="eastAsia"/>
          <w:sz w:val="28"/>
          <w:szCs w:val="28"/>
          <w:rtl/>
        </w:rPr>
        <w:t>إنّه</w:t>
      </w:r>
      <w:r w:rsidRPr="00D638B0">
        <w:rPr>
          <w:rFonts w:cs="B Mitra"/>
          <w:sz w:val="28"/>
          <w:szCs w:val="28"/>
          <w:rtl/>
        </w:rPr>
        <w:t xml:space="preserve"> تعالى متفضّل بما خلق، جوّاد به، و لا يجب إذا كان قادرا على ما لا يتناهى به أن يكون بخيلا، لأنّ‌ البخل هو منع الواجب، و لذلك يذمّ‌ بالبخل، و هو تعالى ممّن لا يجب عليه في الابتداء فعل شيء، و إنّما يلزمه ذلك بعد التكليف من حيث اقتضى التكليف وجوبه عليه، و لا </w:t>
      </w:r>
      <w:r w:rsidRPr="00D638B0">
        <w:rPr>
          <w:rFonts w:cs="B Mitra"/>
          <w:sz w:val="28"/>
          <w:szCs w:val="28"/>
          <w:rtl/>
        </w:rPr>
        <w:lastRenderedPageBreak/>
        <w:t>يجب كونه ضنينا؛ لأنّ‌ الضنين هو المستمسك بالشيء لمنفعة أو ما يجري مجراها، و القديم تعالى يستحيل ذلك عليه. (عبد الجبار، المغني 11، 127، 7). (الموسوعة الجامعة لمصطلحات الفکر العربي و الإسلامي , ج1 , ص483)</w:t>
      </w:r>
    </w:p>
    <w:p w:rsidR="00D638B0" w:rsidRPr="00D638B0" w:rsidRDefault="00D638B0" w:rsidP="00D638B0">
      <w:pPr>
        <w:rPr>
          <w:rFonts w:cs="B Mitra"/>
          <w:sz w:val="28"/>
          <w:szCs w:val="28"/>
          <w:rtl/>
        </w:rPr>
      </w:pPr>
      <w:r w:rsidRPr="00D638B0">
        <w:rPr>
          <w:rFonts w:cs="B Mitra" w:hint="eastAsia"/>
          <w:sz w:val="28"/>
          <w:szCs w:val="28"/>
          <w:rtl/>
        </w:rPr>
        <w:t>بخل</w:t>
      </w:r>
      <w:r w:rsidRPr="00D638B0">
        <w:rPr>
          <w:rFonts w:cs="B Mitra"/>
          <w:sz w:val="28"/>
          <w:szCs w:val="28"/>
          <w:rtl/>
        </w:rPr>
        <w:t xml:space="preserve"> في اللّغة</w:t>
      </w:r>
    </w:p>
    <w:p w:rsidR="00D638B0" w:rsidRDefault="00D638B0" w:rsidP="00D638B0">
      <w:pPr>
        <w:rPr>
          <w:rFonts w:cs="B Mitra"/>
          <w:sz w:val="28"/>
          <w:szCs w:val="28"/>
          <w:rtl/>
        </w:rPr>
      </w:pPr>
      <w:r w:rsidRPr="00D638B0">
        <w:rPr>
          <w:rFonts w:cs="B Mitra" w:hint="eastAsia"/>
          <w:sz w:val="28"/>
          <w:szCs w:val="28"/>
          <w:rtl/>
        </w:rPr>
        <w:t>البخل</w:t>
      </w:r>
      <w:r w:rsidRPr="00D638B0">
        <w:rPr>
          <w:rFonts w:cs="B Mitra"/>
          <w:sz w:val="28"/>
          <w:szCs w:val="28"/>
          <w:rtl/>
        </w:rPr>
        <w:t xml:space="preserve"> و البخل... و البخل و البخول: ضدّ الكرم... و الجمع بخلاء... و البخّال: الشديد البخل... و أبخله: وجده بخيلا... و المبخلة: الشيء الذي يحملك على البخل. (لسان العرب، بخل، 47/11). البخل: هو نفس المنع. و الشحّ‌: الحالة النفسية التي تقتضي ذلك المنع... و البخ</w:t>
      </w:r>
      <w:r w:rsidRPr="00D638B0">
        <w:rPr>
          <w:rFonts w:cs="B Mitra" w:hint="eastAsia"/>
          <w:sz w:val="28"/>
          <w:szCs w:val="28"/>
          <w:rtl/>
        </w:rPr>
        <w:t>ل</w:t>
      </w:r>
      <w:r w:rsidRPr="00D638B0">
        <w:rPr>
          <w:rFonts w:cs="B Mitra"/>
          <w:sz w:val="28"/>
          <w:szCs w:val="28"/>
          <w:rtl/>
        </w:rPr>
        <w:t xml:space="preserve"> و الحسد مشتركان في أن صاحبهما يريد منع النعمة عن الغير، ثم يتميّز البخيل بعدم دفع ذي النعمة شيئا، و الحاسد يتمنّى أن لا يعطى لأحد سواه شيئا. و البخل شعبة من الجبن، لأن الجبن تألّم القلب بتوقّع مؤلم عاجلا على وجه يمنعه من إقامة الواجب عقلا، و هو البخل في </w:t>
      </w:r>
      <w:r w:rsidRPr="00D638B0">
        <w:rPr>
          <w:rFonts w:cs="B Mitra" w:hint="eastAsia"/>
          <w:sz w:val="28"/>
          <w:szCs w:val="28"/>
          <w:rtl/>
        </w:rPr>
        <w:t>النفس</w:t>
      </w:r>
      <w:r w:rsidRPr="00D638B0">
        <w:rPr>
          <w:rFonts w:cs="B Mitra"/>
          <w:sz w:val="28"/>
          <w:szCs w:val="28"/>
          <w:rtl/>
        </w:rPr>
        <w:t>. و البخيل يأكل و لا يعطي، و اللئيم لا يأكل و لا يعطي. (الكليات، فصل الباء، البخل، 419/1). البخيل: هو الممتنع عن أداء الحقوق الواجبة كالزكاة و النفقات و غيرها. و يقول بعضهم: البخيل هو الذي لا يعطي أحدا من ماله. و يقول العارفون: البخيل هو من لا يعطي رو</w:t>
      </w:r>
      <w:r w:rsidRPr="00D638B0">
        <w:rPr>
          <w:rFonts w:cs="B Mitra" w:hint="eastAsia"/>
          <w:sz w:val="28"/>
          <w:szCs w:val="28"/>
          <w:rtl/>
        </w:rPr>
        <w:t>حه</w:t>
      </w:r>
      <w:r w:rsidRPr="00D638B0">
        <w:rPr>
          <w:rFonts w:cs="B Mitra"/>
          <w:sz w:val="28"/>
          <w:szCs w:val="28"/>
          <w:rtl/>
        </w:rPr>
        <w:t xml:space="preserve"> للحق. (كشاف الاصطلاحات، البخيل، 312/1). (الموسوعة الجامعة لمصطلحات الفکر العربي و الإسلامي , ج1 , ص483)</w:t>
      </w:r>
    </w:p>
    <w:p w:rsidR="00D638B0" w:rsidRDefault="00D638B0" w:rsidP="00D638B0">
      <w:pPr>
        <w:pStyle w:val="Heading4"/>
        <w:rPr>
          <w:rtl/>
        </w:rPr>
      </w:pPr>
      <w:r>
        <w:rPr>
          <w:rFonts w:hint="cs"/>
          <w:rtl/>
        </w:rPr>
        <w:t>بخل در اصطلاح  - فارسی</w:t>
      </w:r>
    </w:p>
    <w:p w:rsidR="00594DEA" w:rsidRDefault="00594DEA" w:rsidP="00594DEA">
      <w:pPr>
        <w:bidi w:val="0"/>
        <w:rPr>
          <w:rFonts w:cs="B Mitra"/>
          <w:sz w:val="28"/>
          <w:szCs w:val="28"/>
          <w:rtl/>
        </w:rPr>
      </w:pPr>
      <w:r w:rsidRPr="00622113">
        <w:rPr>
          <w:rFonts w:cs="B Mitra"/>
          <w:sz w:val="28"/>
          <w:szCs w:val="28"/>
        </w:rPr>
        <w:t>http://qamus.inoor.ir/fa/search?query=%D</w:t>
      </w:r>
      <w:r w:rsidRPr="00622113">
        <w:rPr>
          <w:rFonts w:cs="B Mitra"/>
          <w:sz w:val="28"/>
          <w:szCs w:val="28"/>
          <w:rtl/>
        </w:rPr>
        <w:t>8%</w:t>
      </w:r>
      <w:r w:rsidRPr="00622113">
        <w:rPr>
          <w:rFonts w:cs="B Mitra"/>
          <w:sz w:val="28"/>
          <w:szCs w:val="28"/>
        </w:rPr>
        <w:t>A</w:t>
      </w:r>
      <w:r w:rsidRPr="00622113">
        <w:rPr>
          <w:rFonts w:cs="B Mitra"/>
          <w:sz w:val="28"/>
          <w:szCs w:val="28"/>
          <w:rtl/>
        </w:rPr>
        <w:t>8%</w:t>
      </w:r>
      <w:r w:rsidRPr="00622113">
        <w:rPr>
          <w:rFonts w:cs="B Mitra"/>
          <w:sz w:val="28"/>
          <w:szCs w:val="28"/>
        </w:rPr>
        <w:t>D</w:t>
      </w:r>
      <w:r w:rsidRPr="00622113">
        <w:rPr>
          <w:rFonts w:cs="B Mitra"/>
          <w:sz w:val="28"/>
          <w:szCs w:val="28"/>
          <w:rtl/>
        </w:rPr>
        <w:t>8%</w:t>
      </w:r>
      <w:r w:rsidRPr="00622113">
        <w:rPr>
          <w:rFonts w:cs="B Mitra"/>
          <w:sz w:val="28"/>
          <w:szCs w:val="28"/>
        </w:rPr>
        <w:t>AE%D</w:t>
      </w:r>
      <w:r w:rsidRPr="00622113">
        <w:rPr>
          <w:rFonts w:cs="B Mitra"/>
          <w:sz w:val="28"/>
          <w:szCs w:val="28"/>
          <w:rtl/>
        </w:rPr>
        <w:t>9%84</w:t>
      </w:r>
      <w:r w:rsidRPr="00622113">
        <w:rPr>
          <w:rFonts w:cs="B Mitra"/>
          <w:sz w:val="28"/>
          <w:szCs w:val="28"/>
        </w:rPr>
        <w:t>&amp;langOptionsId=</w:t>
      </w:r>
      <w:r w:rsidRPr="00622113">
        <w:rPr>
          <w:rFonts w:cs="B Mitra"/>
          <w:sz w:val="28"/>
          <w:szCs w:val="28"/>
          <w:rtl/>
        </w:rPr>
        <w:t>3</w:t>
      </w:r>
      <w:r w:rsidRPr="00622113">
        <w:rPr>
          <w:rFonts w:cs="B Mitra"/>
          <w:sz w:val="28"/>
          <w:szCs w:val="28"/>
        </w:rPr>
        <w:t>&amp;searchDepth=root</w:t>
      </w:r>
    </w:p>
    <w:p w:rsidR="00D638B0" w:rsidRPr="00D638B0" w:rsidRDefault="00D638B0" w:rsidP="00D638B0">
      <w:pPr>
        <w:rPr>
          <w:rFonts w:cs="B Mitra"/>
          <w:sz w:val="28"/>
          <w:szCs w:val="28"/>
          <w:rtl/>
        </w:rPr>
      </w:pPr>
      <w:r w:rsidRPr="00D638B0">
        <w:rPr>
          <w:rFonts w:cs="B Mitra"/>
          <w:sz w:val="28"/>
          <w:szCs w:val="28"/>
          <w:rtl/>
        </w:rPr>
        <w:t>بخل</w:t>
      </w:r>
    </w:p>
    <w:p w:rsidR="00D638B0" w:rsidRDefault="00D638B0" w:rsidP="00D638B0">
      <w:pPr>
        <w:rPr>
          <w:rFonts w:cs="B Mitra"/>
          <w:sz w:val="28"/>
          <w:szCs w:val="28"/>
          <w:rtl/>
        </w:rPr>
      </w:pPr>
      <w:r w:rsidRPr="00D638B0">
        <w:rPr>
          <w:rFonts w:cs="B Mitra"/>
          <w:sz w:val="28"/>
          <w:szCs w:val="28"/>
          <w:rtl/>
        </w:rPr>
        <w:t>بخل: رذيله‌اى اخلاقى. بخل در مقابل جود و سخاوت، عبارت است از خوددارى صاحب نعمت از انفاق آنچه خداوند به وى ارزانى داشته در جايى كه انفاق محبوب و مطلوب است. در آيات متعدّد(1)و روايات بسيار از اين رذيل</w:t>
      </w:r>
      <w:r w:rsidRPr="00D638B0">
        <w:rPr>
          <w:rFonts w:cs="B Mitra" w:hint="cs"/>
          <w:sz w:val="28"/>
          <w:szCs w:val="28"/>
          <w:rtl/>
        </w:rPr>
        <w:t>ۀ</w:t>
      </w:r>
      <w:r w:rsidRPr="00D638B0">
        <w:rPr>
          <w:rFonts w:cs="B Mitra"/>
          <w:sz w:val="28"/>
          <w:szCs w:val="28"/>
          <w:rtl/>
        </w:rPr>
        <w:t xml:space="preserve"> اخلاقى نكوهش شده و پيامدهايى فردى و اجتماعى-همچون از دست دادن آسايش، ابتلا به فقر و زوال ايمان در شخص بخيل و از هم گسستگى پيوندهاى اجتماعى و خويشاوندى و تجاوز به حقوق مردم-براى آن بيان شده است. در برخى روايات، منشأ پيدايى اين خصلت مذموم بدگمانى به خداوند دانسته شده است.(2)از اين عنوان به مناسبت در بابهايى همچون صلات، زكات و شهادات سخن رفته است. حكم: بخل به لحاظ آثار آن داراى احكامى است بخل از پرداخت زكات و ساير واجبات مالى حرام است.(3)چنان‌كه بخل از بذل علم به اهلش جايز نيست.(4) بخل از انفاق در غير موارد واجب،(5)و نيز همنشينى با بخيل كراهت دارد.(6) كسى كه انسان </w:t>
      </w:r>
      <w:r w:rsidRPr="00D638B0">
        <w:rPr>
          <w:rFonts w:cs="B Mitra" w:hint="eastAsia"/>
          <w:sz w:val="28"/>
          <w:szCs w:val="28"/>
          <w:rtl/>
        </w:rPr>
        <w:t>با</w:t>
      </w:r>
      <w:r w:rsidRPr="00D638B0">
        <w:rPr>
          <w:rFonts w:cs="B Mitra"/>
          <w:sz w:val="28"/>
          <w:szCs w:val="28"/>
          <w:rtl/>
        </w:rPr>
        <w:t xml:space="preserve"> او مشورت مى‌كند سزاوار است از ويژگيهايى از جمله پيراسته بودن از صفت بخل، برخوردار باشد؛ از اين‌رو، مشورت كردن با بخيل مكروه است.(7)نسبت دادن بخل به مؤمن موجب ثبوت تعزير ( </w:t>
      </w:r>
      <w:r w:rsidRPr="00D638B0">
        <w:rPr>
          <w:rFonts w:ascii="Times New Roman" w:hAnsi="Times New Roman" w:cs="Times New Roman" w:hint="cs"/>
          <w:sz w:val="28"/>
          <w:szCs w:val="28"/>
          <w:rtl/>
        </w:rPr>
        <w:t>←</w:t>
      </w:r>
      <w:r w:rsidRPr="00D638B0">
        <w:rPr>
          <w:rFonts w:cs="B Mitra"/>
          <w:sz w:val="28"/>
          <w:szCs w:val="28"/>
          <w:rtl/>
        </w:rPr>
        <w:t xml:space="preserve"> </w:t>
      </w:r>
      <w:r w:rsidRPr="00D638B0">
        <w:rPr>
          <w:rFonts w:cs="B Mitra" w:hint="cs"/>
          <w:sz w:val="28"/>
          <w:szCs w:val="28"/>
          <w:rtl/>
        </w:rPr>
        <w:t>تعزير</w:t>
      </w:r>
      <w:r w:rsidRPr="00D638B0">
        <w:rPr>
          <w:rFonts w:cs="B Mitra"/>
          <w:sz w:val="28"/>
          <w:szCs w:val="28"/>
          <w:rtl/>
        </w:rPr>
        <w:t xml:space="preserve">) </w:t>
      </w:r>
      <w:r w:rsidRPr="00D638B0">
        <w:rPr>
          <w:rFonts w:cs="B Mitra" w:hint="cs"/>
          <w:sz w:val="28"/>
          <w:szCs w:val="28"/>
          <w:rtl/>
        </w:rPr>
        <w:t>است</w:t>
      </w:r>
      <w:r w:rsidRPr="00D638B0">
        <w:rPr>
          <w:rFonts w:cs="B Mitra"/>
          <w:sz w:val="28"/>
          <w:szCs w:val="28"/>
          <w:rtl/>
        </w:rPr>
        <w:t xml:space="preserve">.(8) (1) . </w:t>
      </w:r>
      <w:r w:rsidRPr="00D638B0">
        <w:rPr>
          <w:rFonts w:cs="B Mitra" w:hint="cs"/>
          <w:sz w:val="28"/>
          <w:szCs w:val="28"/>
          <w:rtl/>
        </w:rPr>
        <w:t>آل</w:t>
      </w:r>
      <w:r w:rsidRPr="00D638B0">
        <w:rPr>
          <w:rFonts w:cs="B Mitra"/>
          <w:sz w:val="28"/>
          <w:szCs w:val="28"/>
          <w:rtl/>
        </w:rPr>
        <w:t xml:space="preserve"> </w:t>
      </w:r>
      <w:r w:rsidRPr="00D638B0">
        <w:rPr>
          <w:rFonts w:cs="B Mitra" w:hint="cs"/>
          <w:sz w:val="28"/>
          <w:szCs w:val="28"/>
          <w:rtl/>
        </w:rPr>
        <w:t>عمران</w:t>
      </w:r>
      <w:r w:rsidRPr="00D638B0">
        <w:rPr>
          <w:rFonts w:cs="B Mitra"/>
          <w:sz w:val="28"/>
          <w:szCs w:val="28"/>
          <w:rtl/>
        </w:rPr>
        <w:t>/ 180</w:t>
      </w:r>
      <w:r w:rsidRPr="00D638B0">
        <w:rPr>
          <w:rFonts w:cs="B Mitra" w:hint="cs"/>
          <w:sz w:val="28"/>
          <w:szCs w:val="28"/>
          <w:rtl/>
        </w:rPr>
        <w:t>؛</w:t>
      </w:r>
      <w:r w:rsidRPr="00D638B0">
        <w:rPr>
          <w:rFonts w:cs="B Mitra"/>
          <w:sz w:val="28"/>
          <w:szCs w:val="28"/>
          <w:rtl/>
        </w:rPr>
        <w:t xml:space="preserve"> </w:t>
      </w:r>
      <w:r w:rsidRPr="00D638B0">
        <w:rPr>
          <w:rFonts w:cs="B Mitra" w:hint="cs"/>
          <w:sz w:val="28"/>
          <w:szCs w:val="28"/>
          <w:rtl/>
        </w:rPr>
        <w:t>نساء</w:t>
      </w:r>
      <w:r w:rsidRPr="00D638B0">
        <w:rPr>
          <w:rFonts w:cs="B Mitra"/>
          <w:sz w:val="28"/>
          <w:szCs w:val="28"/>
          <w:rtl/>
        </w:rPr>
        <w:t>/ 37</w:t>
      </w:r>
      <w:r w:rsidRPr="00D638B0">
        <w:rPr>
          <w:rFonts w:cs="B Mitra" w:hint="cs"/>
          <w:sz w:val="28"/>
          <w:szCs w:val="28"/>
          <w:rtl/>
        </w:rPr>
        <w:t>؛</w:t>
      </w:r>
      <w:r w:rsidRPr="00D638B0">
        <w:rPr>
          <w:rFonts w:cs="B Mitra"/>
          <w:sz w:val="28"/>
          <w:szCs w:val="28"/>
          <w:rtl/>
        </w:rPr>
        <w:t xml:space="preserve"> </w:t>
      </w:r>
      <w:r w:rsidRPr="00D638B0">
        <w:rPr>
          <w:rFonts w:cs="B Mitra" w:hint="cs"/>
          <w:sz w:val="28"/>
          <w:szCs w:val="28"/>
          <w:rtl/>
        </w:rPr>
        <w:t>توبة</w:t>
      </w:r>
      <w:r w:rsidRPr="00D638B0">
        <w:rPr>
          <w:rFonts w:cs="B Mitra"/>
          <w:sz w:val="28"/>
          <w:szCs w:val="28"/>
          <w:rtl/>
        </w:rPr>
        <w:t>/ 76</w:t>
      </w:r>
      <w:r w:rsidRPr="00D638B0">
        <w:rPr>
          <w:rFonts w:cs="B Mitra" w:hint="cs"/>
          <w:sz w:val="28"/>
          <w:szCs w:val="28"/>
          <w:rtl/>
        </w:rPr>
        <w:t>؛</w:t>
      </w:r>
      <w:r w:rsidRPr="00D638B0">
        <w:rPr>
          <w:rFonts w:cs="B Mitra"/>
          <w:sz w:val="28"/>
          <w:szCs w:val="28"/>
          <w:rtl/>
        </w:rPr>
        <w:t xml:space="preserve"> </w:t>
      </w:r>
      <w:r w:rsidRPr="00D638B0">
        <w:rPr>
          <w:rFonts w:cs="B Mitra" w:hint="cs"/>
          <w:sz w:val="28"/>
          <w:szCs w:val="28"/>
          <w:rtl/>
        </w:rPr>
        <w:t>محمّد</w:t>
      </w:r>
      <w:r w:rsidRPr="00D638B0">
        <w:rPr>
          <w:rFonts w:cs="B Mitra"/>
          <w:sz w:val="28"/>
          <w:szCs w:val="28"/>
          <w:rtl/>
        </w:rPr>
        <w:t>/ 37-38</w:t>
      </w:r>
      <w:r w:rsidRPr="00D638B0">
        <w:rPr>
          <w:rFonts w:cs="B Mitra" w:hint="cs"/>
          <w:sz w:val="28"/>
          <w:szCs w:val="28"/>
          <w:rtl/>
        </w:rPr>
        <w:t>؛</w:t>
      </w:r>
      <w:r w:rsidRPr="00D638B0">
        <w:rPr>
          <w:rFonts w:cs="B Mitra"/>
          <w:sz w:val="28"/>
          <w:szCs w:val="28"/>
          <w:rtl/>
        </w:rPr>
        <w:t xml:space="preserve"> </w:t>
      </w:r>
      <w:r w:rsidRPr="00D638B0">
        <w:rPr>
          <w:rFonts w:cs="B Mitra" w:hint="cs"/>
          <w:sz w:val="28"/>
          <w:szCs w:val="28"/>
          <w:rtl/>
        </w:rPr>
        <w:t>حديد</w:t>
      </w:r>
      <w:r w:rsidRPr="00D638B0">
        <w:rPr>
          <w:rFonts w:cs="B Mitra"/>
          <w:sz w:val="28"/>
          <w:szCs w:val="28"/>
          <w:rtl/>
        </w:rPr>
        <w:t>/ 24</w:t>
      </w:r>
      <w:r w:rsidRPr="00D638B0">
        <w:rPr>
          <w:rFonts w:cs="B Mitra" w:hint="cs"/>
          <w:sz w:val="28"/>
          <w:szCs w:val="28"/>
          <w:rtl/>
        </w:rPr>
        <w:t>؛</w:t>
      </w:r>
      <w:r w:rsidRPr="00D638B0">
        <w:rPr>
          <w:rFonts w:cs="B Mitra"/>
          <w:sz w:val="28"/>
          <w:szCs w:val="28"/>
          <w:rtl/>
        </w:rPr>
        <w:t xml:space="preserve"> </w:t>
      </w:r>
      <w:r w:rsidRPr="00D638B0">
        <w:rPr>
          <w:rFonts w:cs="B Mitra" w:hint="eastAsia"/>
          <w:sz w:val="28"/>
          <w:szCs w:val="28"/>
          <w:rtl/>
        </w:rPr>
        <w:t>ليل</w:t>
      </w:r>
      <w:r w:rsidRPr="00D638B0">
        <w:rPr>
          <w:rFonts w:cs="B Mitra"/>
          <w:sz w:val="28"/>
          <w:szCs w:val="28"/>
          <w:rtl/>
        </w:rPr>
        <w:t>/ 8 (2) . بحار الأنوار 300/70-308 (3) . زبدة البيان/ 253؛ وسائل الشيعة 35/9 و 549/21 (4) . زبدة البيان/ 276 (5) . حواريات فقهية/ 34 (6) . وسائل الشيعة 32/12 (7) . 46-47 (8) . كتاب السرائر 529/3. (فرهنگ فقه مطابق مذهب اهل ب</w:t>
      </w:r>
      <w:r w:rsidRPr="00D638B0">
        <w:rPr>
          <w:rFonts w:cs="B Mitra" w:hint="cs"/>
          <w:sz w:val="28"/>
          <w:szCs w:val="28"/>
          <w:rtl/>
        </w:rPr>
        <w:t>ی</w:t>
      </w:r>
      <w:r w:rsidRPr="00D638B0">
        <w:rPr>
          <w:rFonts w:cs="B Mitra" w:hint="eastAsia"/>
          <w:sz w:val="28"/>
          <w:szCs w:val="28"/>
          <w:rtl/>
        </w:rPr>
        <w:t>ت</w:t>
      </w:r>
      <w:r w:rsidRPr="00D638B0">
        <w:rPr>
          <w:rFonts w:cs="B Mitra"/>
          <w:sz w:val="28"/>
          <w:szCs w:val="28"/>
          <w:rtl/>
        </w:rPr>
        <w:t xml:space="preserve"> عل</w:t>
      </w:r>
      <w:r w:rsidRPr="00D638B0">
        <w:rPr>
          <w:rFonts w:cs="B Mitra" w:hint="cs"/>
          <w:sz w:val="28"/>
          <w:szCs w:val="28"/>
          <w:rtl/>
        </w:rPr>
        <w:t>ی</w:t>
      </w:r>
      <w:r w:rsidRPr="00D638B0">
        <w:rPr>
          <w:rFonts w:cs="B Mitra" w:hint="eastAsia"/>
          <w:sz w:val="28"/>
          <w:szCs w:val="28"/>
          <w:rtl/>
        </w:rPr>
        <w:t>هم</w:t>
      </w:r>
      <w:r w:rsidRPr="00D638B0">
        <w:rPr>
          <w:rFonts w:cs="B Mitra"/>
          <w:sz w:val="28"/>
          <w:szCs w:val="28"/>
          <w:rtl/>
        </w:rPr>
        <w:t xml:space="preserve"> السلام , ج2 , ص72)</w:t>
      </w:r>
    </w:p>
    <w:p w:rsidR="007A413A" w:rsidRDefault="00594DEA" w:rsidP="00594DEA">
      <w:pPr>
        <w:pStyle w:val="Heading4"/>
        <w:rPr>
          <w:rtl/>
        </w:rPr>
      </w:pPr>
      <w:r>
        <w:rPr>
          <w:rFonts w:hint="cs"/>
          <w:rtl/>
        </w:rPr>
        <w:t xml:space="preserve">المعانی </w:t>
      </w:r>
    </w:p>
    <w:p w:rsidR="00594DEA" w:rsidRDefault="00594DEA" w:rsidP="00827C01">
      <w:pPr>
        <w:rPr>
          <w:rFonts w:cs="B Mitra"/>
          <w:sz w:val="28"/>
          <w:szCs w:val="28"/>
          <w:rtl/>
        </w:rPr>
      </w:pPr>
      <w:r>
        <w:rPr>
          <w:rFonts w:cs="B Mitra" w:hint="cs"/>
          <w:sz w:val="28"/>
          <w:szCs w:val="28"/>
          <w:rtl/>
        </w:rPr>
        <w:t xml:space="preserve">این سایت بیشتر کتابهای لغت عربی را دارد و دارای اطلاعات بسیار دسته بندی شده از هر لغت می باشد اسم منابع موجود است ولی مستند نیست ترجمه عربی به فارسی و فارسی به عربی و امکانات بسیار زیادی </w:t>
      </w:r>
      <w:r w:rsidR="00B7337B">
        <w:rPr>
          <w:rFonts w:cs="B Mitra" w:hint="cs"/>
          <w:sz w:val="28"/>
          <w:szCs w:val="28"/>
          <w:rtl/>
        </w:rPr>
        <w:t xml:space="preserve">از قبیل لغت نامه های تخصصی علوم مختلف </w:t>
      </w:r>
    </w:p>
    <w:p w:rsidR="00B7337B" w:rsidRDefault="00B7337B" w:rsidP="00B7337B">
      <w:pPr>
        <w:bidi w:val="0"/>
        <w:rPr>
          <w:rFonts w:cs="B Mitra"/>
          <w:sz w:val="28"/>
          <w:szCs w:val="28"/>
          <w:rtl/>
        </w:rPr>
      </w:pPr>
      <w:r w:rsidRPr="00B7337B">
        <w:rPr>
          <w:rFonts w:cs="B Mitra"/>
          <w:sz w:val="28"/>
          <w:szCs w:val="28"/>
        </w:rPr>
        <w:t>https://www.almaany.com/ar/dict/ar-ar/%D</w:t>
      </w:r>
      <w:r w:rsidRPr="00B7337B">
        <w:rPr>
          <w:rFonts w:cs="B Mitra"/>
          <w:sz w:val="28"/>
          <w:szCs w:val="28"/>
          <w:rtl/>
        </w:rPr>
        <w:t>8%</w:t>
      </w:r>
      <w:r w:rsidRPr="00B7337B">
        <w:rPr>
          <w:rFonts w:cs="B Mitra"/>
          <w:sz w:val="28"/>
          <w:szCs w:val="28"/>
        </w:rPr>
        <w:t>A</w:t>
      </w:r>
      <w:r w:rsidRPr="00B7337B">
        <w:rPr>
          <w:rFonts w:cs="B Mitra"/>
          <w:sz w:val="28"/>
          <w:szCs w:val="28"/>
          <w:rtl/>
        </w:rPr>
        <w:t>8%</w:t>
      </w:r>
      <w:r w:rsidRPr="00B7337B">
        <w:rPr>
          <w:rFonts w:cs="B Mitra"/>
          <w:sz w:val="28"/>
          <w:szCs w:val="28"/>
        </w:rPr>
        <w:t>D</w:t>
      </w:r>
      <w:r w:rsidRPr="00B7337B">
        <w:rPr>
          <w:rFonts w:cs="B Mitra"/>
          <w:sz w:val="28"/>
          <w:szCs w:val="28"/>
          <w:rtl/>
        </w:rPr>
        <w:t>8%</w:t>
      </w:r>
      <w:r w:rsidRPr="00B7337B">
        <w:rPr>
          <w:rFonts w:cs="B Mitra"/>
          <w:sz w:val="28"/>
          <w:szCs w:val="28"/>
        </w:rPr>
        <w:t>AE%D</w:t>
      </w:r>
      <w:r w:rsidRPr="00B7337B">
        <w:rPr>
          <w:rFonts w:cs="B Mitra"/>
          <w:sz w:val="28"/>
          <w:szCs w:val="28"/>
          <w:rtl/>
        </w:rPr>
        <w:t>9%84/</w:t>
      </w:r>
    </w:p>
    <w:p w:rsidR="00873618" w:rsidRDefault="00B7337B" w:rsidP="00B7337B">
      <w:pPr>
        <w:pStyle w:val="Heading5"/>
        <w:rPr>
          <w:rtl/>
        </w:rPr>
      </w:pPr>
      <w:r w:rsidRPr="00B7337B">
        <w:rPr>
          <w:rtl/>
        </w:rPr>
        <w:t>تعريف و معنى بخل في معجم المعاني الجامع - معجم عربي عربي</w:t>
      </w:r>
    </w:p>
    <w:p w:rsidR="00873618" w:rsidRDefault="00B7337B" w:rsidP="00B7337B">
      <w:pPr>
        <w:rPr>
          <w:rFonts w:cs="B Mitra"/>
          <w:sz w:val="28"/>
          <w:szCs w:val="28"/>
          <w:rtl/>
        </w:rPr>
      </w:pPr>
      <w:r w:rsidRPr="00B7337B">
        <w:rPr>
          <w:rFonts w:cs="B Mitra"/>
          <w:sz w:val="28"/>
          <w:szCs w:val="28"/>
          <w:rtl/>
        </w:rPr>
        <w:t xml:space="preserve">    بَخُلَ: (فعل) </w:t>
      </w:r>
    </w:p>
    <w:p w:rsidR="00B7337B" w:rsidRPr="00B7337B" w:rsidRDefault="00B7337B" w:rsidP="00B7337B">
      <w:pPr>
        <w:rPr>
          <w:rFonts w:cs="B Mitra"/>
          <w:sz w:val="28"/>
          <w:szCs w:val="28"/>
          <w:rtl/>
        </w:rPr>
      </w:pPr>
      <w:r w:rsidRPr="00B7337B">
        <w:rPr>
          <w:rFonts w:cs="B Mitra"/>
          <w:sz w:val="28"/>
          <w:szCs w:val="28"/>
          <w:rtl/>
        </w:rPr>
        <w:t xml:space="preserve">    بخُلَ / بخُلَ بـ / بخُلَ على / بخُلَ عن يَبخُل ، بُخْلاً وبَخَلاً ، فهو بَخيل ، والمفعول مبخول به</w:t>
      </w:r>
    </w:p>
    <w:p w:rsidR="00B7337B" w:rsidRPr="00B7337B" w:rsidRDefault="00B7337B" w:rsidP="00B7337B">
      <w:pPr>
        <w:rPr>
          <w:rFonts w:cs="B Mitra"/>
          <w:sz w:val="28"/>
          <w:szCs w:val="28"/>
          <w:rtl/>
        </w:rPr>
      </w:pPr>
      <w:r w:rsidRPr="00B7337B">
        <w:rPr>
          <w:rFonts w:cs="B Mitra"/>
          <w:sz w:val="28"/>
          <w:szCs w:val="28"/>
          <w:rtl/>
        </w:rPr>
        <w:lastRenderedPageBreak/>
        <w:t xml:space="preserve">    بخُل الشَّخصُ/ بخُل الشَّخصُ بالمال ونحوه ضنَّ بما عنده، أمسك عن العطاء كَرُم في شبابه وبخُل في شيخوخته،</w:t>
      </w:r>
    </w:p>
    <w:p w:rsidR="00873618" w:rsidRDefault="00B7337B" w:rsidP="00B7337B">
      <w:pPr>
        <w:rPr>
          <w:rFonts w:cs="B Mitra"/>
          <w:sz w:val="28"/>
          <w:szCs w:val="28"/>
          <w:rtl/>
        </w:rPr>
      </w:pPr>
      <w:r w:rsidRPr="00B7337B">
        <w:rPr>
          <w:rFonts w:cs="B Mitra"/>
          <w:sz w:val="28"/>
          <w:szCs w:val="28"/>
          <w:rtl/>
        </w:rPr>
        <w:t xml:space="preserve">    بخُل على الشَّخص/ بخُل عن الشَّخص: ضنَّ عليه بما عنده بخُل عليه بالمعلومات المتوافرة لديه،</w:t>
      </w:r>
    </w:p>
    <w:p w:rsidR="00873618" w:rsidRDefault="00B7337B" w:rsidP="00B7337B">
      <w:pPr>
        <w:rPr>
          <w:rFonts w:cs="B Mitra"/>
          <w:sz w:val="28"/>
          <w:szCs w:val="28"/>
          <w:rtl/>
        </w:rPr>
      </w:pPr>
      <w:r w:rsidRPr="00B7337B">
        <w:rPr>
          <w:rFonts w:cs="B Mitra"/>
          <w:sz w:val="28"/>
          <w:szCs w:val="28"/>
          <w:rtl/>
        </w:rPr>
        <w:t>بَخِلَ: (فعل)</w:t>
      </w:r>
    </w:p>
    <w:p w:rsidR="00B7337B" w:rsidRPr="00B7337B" w:rsidRDefault="00B7337B" w:rsidP="00B7337B">
      <w:pPr>
        <w:rPr>
          <w:rFonts w:cs="B Mitra"/>
          <w:sz w:val="28"/>
          <w:szCs w:val="28"/>
          <w:rtl/>
        </w:rPr>
      </w:pPr>
      <w:r w:rsidRPr="00B7337B">
        <w:rPr>
          <w:rFonts w:cs="B Mitra"/>
          <w:sz w:val="28"/>
          <w:szCs w:val="28"/>
          <w:rtl/>
        </w:rPr>
        <w:t xml:space="preserve">    بخِلَ / بخِلَ بـ / بخِلَ على / بخِلَ عن يَبخَل ، بُخْلاً وبَخَلاً ، فهو بَخيل وباخل ، والمفعول مبخول به</w:t>
      </w:r>
    </w:p>
    <w:p w:rsidR="00B7337B" w:rsidRPr="00B7337B" w:rsidRDefault="00B7337B" w:rsidP="00B7337B">
      <w:pPr>
        <w:rPr>
          <w:rFonts w:cs="B Mitra"/>
          <w:sz w:val="28"/>
          <w:szCs w:val="28"/>
          <w:rtl/>
        </w:rPr>
      </w:pPr>
      <w:r w:rsidRPr="00B7337B">
        <w:rPr>
          <w:rFonts w:cs="B Mitra"/>
          <w:sz w:val="28"/>
          <w:szCs w:val="28"/>
          <w:rtl/>
        </w:rPr>
        <w:t xml:space="preserve">    بخِل على الشَّخص/ بخِل عن الشَّخص: بخُل، ضنَّ عليه بما عنده، أمسك ومنع</w:t>
      </w:r>
    </w:p>
    <w:p w:rsidR="00B7337B" w:rsidRPr="00B7337B" w:rsidRDefault="00B7337B" w:rsidP="00B7337B">
      <w:pPr>
        <w:rPr>
          <w:rFonts w:cs="B Mitra"/>
          <w:sz w:val="28"/>
          <w:szCs w:val="28"/>
          <w:rtl/>
        </w:rPr>
      </w:pPr>
      <w:r w:rsidRPr="00B7337B">
        <w:rPr>
          <w:rFonts w:cs="B Mitra"/>
          <w:sz w:val="28"/>
          <w:szCs w:val="28"/>
          <w:rtl/>
        </w:rPr>
        <w:t xml:space="preserve">    بَخِلَ الرَّجُلُ : ضَنَّ بِما عِنْدَهُ مِنْ مالٍ</w:t>
      </w:r>
    </w:p>
    <w:p w:rsidR="00B7337B" w:rsidRPr="00B7337B" w:rsidRDefault="00B7337B" w:rsidP="00B7337B">
      <w:pPr>
        <w:rPr>
          <w:rFonts w:cs="B Mitra"/>
          <w:sz w:val="28"/>
          <w:szCs w:val="28"/>
          <w:rtl/>
        </w:rPr>
      </w:pPr>
      <w:r w:rsidRPr="00B7337B">
        <w:rPr>
          <w:rFonts w:cs="B Mitra"/>
          <w:sz w:val="28"/>
          <w:szCs w:val="28"/>
          <w:rtl/>
        </w:rPr>
        <w:t xml:space="preserve">    يَبْخَلُ عَلَى نَفْسِهِ : يُقَتِّرُ عَلَيْها</w:t>
      </w:r>
    </w:p>
    <w:p w:rsidR="00873618" w:rsidRDefault="00B7337B" w:rsidP="00B7337B">
      <w:pPr>
        <w:rPr>
          <w:rFonts w:cs="B Mitra"/>
          <w:sz w:val="28"/>
          <w:szCs w:val="28"/>
          <w:rtl/>
        </w:rPr>
      </w:pPr>
      <w:r w:rsidRPr="00B7337B">
        <w:rPr>
          <w:rFonts w:cs="B Mitra"/>
          <w:sz w:val="28"/>
          <w:szCs w:val="28"/>
          <w:rtl/>
        </w:rPr>
        <w:t xml:space="preserve">    بَخِلَ عَلَيْهِ بِماَ عِنْدَهُ : مَنَعَ عَلَيْهِ ما عِنْدَهُ، أمْسَكَ، لَمْ يُعْطِ يَبْخَلُ عَنْهُ</w:t>
      </w:r>
    </w:p>
    <w:p w:rsidR="00873618" w:rsidRDefault="00B7337B" w:rsidP="00B7337B">
      <w:pPr>
        <w:rPr>
          <w:rFonts w:cs="B Mitra"/>
          <w:sz w:val="28"/>
          <w:szCs w:val="28"/>
          <w:rtl/>
        </w:rPr>
      </w:pPr>
      <w:r w:rsidRPr="00B7337B">
        <w:rPr>
          <w:rFonts w:cs="B Mitra"/>
          <w:sz w:val="28"/>
          <w:szCs w:val="28"/>
          <w:rtl/>
        </w:rPr>
        <w:t>بَخَّلَ: (فعل)</w:t>
      </w:r>
    </w:p>
    <w:p w:rsidR="00B7337B" w:rsidRPr="00B7337B" w:rsidRDefault="00B7337B" w:rsidP="00B7337B">
      <w:pPr>
        <w:rPr>
          <w:rFonts w:cs="B Mitra"/>
          <w:sz w:val="28"/>
          <w:szCs w:val="28"/>
          <w:rtl/>
        </w:rPr>
      </w:pPr>
      <w:r w:rsidRPr="00B7337B">
        <w:rPr>
          <w:rFonts w:cs="B Mitra"/>
          <w:sz w:val="28"/>
          <w:szCs w:val="28"/>
          <w:rtl/>
        </w:rPr>
        <w:t xml:space="preserve">    بَخَّلَه : رماه بالبُخْل</w:t>
      </w:r>
    </w:p>
    <w:p w:rsidR="00873618" w:rsidRDefault="00B7337B" w:rsidP="00B7337B">
      <w:pPr>
        <w:rPr>
          <w:rFonts w:cs="B Mitra"/>
          <w:sz w:val="28"/>
          <w:szCs w:val="28"/>
          <w:rtl/>
        </w:rPr>
      </w:pPr>
      <w:r w:rsidRPr="00B7337B">
        <w:rPr>
          <w:rFonts w:cs="B Mitra"/>
          <w:sz w:val="28"/>
          <w:szCs w:val="28"/>
          <w:rtl/>
        </w:rPr>
        <w:t xml:space="preserve">    بَخَّلَه جعله بخيلاً</w:t>
      </w:r>
    </w:p>
    <w:p w:rsidR="00873618" w:rsidRDefault="00B7337B" w:rsidP="00B7337B">
      <w:pPr>
        <w:rPr>
          <w:rFonts w:cs="B Mitra"/>
          <w:sz w:val="28"/>
          <w:szCs w:val="28"/>
          <w:rtl/>
        </w:rPr>
      </w:pPr>
      <w:r w:rsidRPr="00B7337B">
        <w:rPr>
          <w:rFonts w:cs="B Mitra"/>
          <w:sz w:val="28"/>
          <w:szCs w:val="28"/>
          <w:rtl/>
        </w:rPr>
        <w:t>بَخَل: (اسم)</w:t>
      </w:r>
    </w:p>
    <w:p w:rsidR="00B7337B" w:rsidRPr="00B7337B" w:rsidRDefault="00B7337B" w:rsidP="00B7337B">
      <w:pPr>
        <w:rPr>
          <w:rFonts w:cs="B Mitra"/>
          <w:sz w:val="28"/>
          <w:szCs w:val="28"/>
          <w:rtl/>
        </w:rPr>
      </w:pPr>
      <w:r w:rsidRPr="00B7337B">
        <w:rPr>
          <w:rFonts w:cs="B Mitra"/>
          <w:sz w:val="28"/>
          <w:szCs w:val="28"/>
          <w:rtl/>
        </w:rPr>
        <w:t xml:space="preserve">    مصدر بخُلَ</w:t>
      </w:r>
    </w:p>
    <w:p w:rsidR="00873618" w:rsidRDefault="00B7337B" w:rsidP="00B7337B">
      <w:pPr>
        <w:rPr>
          <w:rFonts w:cs="B Mitra"/>
          <w:sz w:val="28"/>
          <w:szCs w:val="28"/>
          <w:rtl/>
        </w:rPr>
      </w:pPr>
      <w:r w:rsidRPr="00B7337B">
        <w:rPr>
          <w:rFonts w:cs="B Mitra"/>
          <w:sz w:val="28"/>
          <w:szCs w:val="28"/>
          <w:rtl/>
        </w:rPr>
        <w:t xml:space="preserve">    يوصَف به، فيُقال: رَجُلٌ بَخَلٌ</w:t>
      </w:r>
    </w:p>
    <w:p w:rsidR="00873618" w:rsidRDefault="00B7337B" w:rsidP="00B7337B">
      <w:pPr>
        <w:rPr>
          <w:rFonts w:cs="B Mitra"/>
          <w:sz w:val="28"/>
          <w:szCs w:val="28"/>
          <w:rtl/>
        </w:rPr>
      </w:pPr>
      <w:r w:rsidRPr="00B7337B">
        <w:rPr>
          <w:rFonts w:cs="B Mitra"/>
          <w:sz w:val="28"/>
          <w:szCs w:val="28"/>
          <w:rtl/>
        </w:rPr>
        <w:t>بَخَل: (اسم)</w:t>
      </w:r>
    </w:p>
    <w:p w:rsidR="00873618" w:rsidRDefault="00B7337B" w:rsidP="00B7337B">
      <w:pPr>
        <w:rPr>
          <w:rFonts w:cs="B Mitra"/>
          <w:sz w:val="28"/>
          <w:szCs w:val="28"/>
          <w:rtl/>
        </w:rPr>
      </w:pPr>
      <w:r w:rsidRPr="00B7337B">
        <w:rPr>
          <w:rFonts w:cs="B Mitra"/>
          <w:sz w:val="28"/>
          <w:szCs w:val="28"/>
          <w:rtl/>
        </w:rPr>
        <w:t xml:space="preserve">    بَخَل : مصدر بَخُلَ</w:t>
      </w:r>
    </w:p>
    <w:p w:rsidR="00873618" w:rsidRDefault="00B7337B" w:rsidP="00B7337B">
      <w:pPr>
        <w:rPr>
          <w:rFonts w:cs="B Mitra"/>
          <w:sz w:val="28"/>
          <w:szCs w:val="28"/>
          <w:rtl/>
        </w:rPr>
      </w:pPr>
      <w:r w:rsidRPr="00B7337B">
        <w:rPr>
          <w:rFonts w:cs="B Mitra"/>
          <w:sz w:val="28"/>
          <w:szCs w:val="28"/>
          <w:rtl/>
        </w:rPr>
        <w:t>بُخَّل: (اسم)</w:t>
      </w:r>
    </w:p>
    <w:p w:rsidR="00873618" w:rsidRDefault="00B7337B" w:rsidP="00B7337B">
      <w:pPr>
        <w:rPr>
          <w:rFonts w:cs="B Mitra"/>
          <w:sz w:val="28"/>
          <w:szCs w:val="28"/>
          <w:rtl/>
        </w:rPr>
      </w:pPr>
      <w:r w:rsidRPr="00B7337B">
        <w:rPr>
          <w:rFonts w:cs="B Mitra"/>
          <w:sz w:val="28"/>
          <w:szCs w:val="28"/>
          <w:rtl/>
        </w:rPr>
        <w:t xml:space="preserve">    بُخَّل : جمع باخِل</w:t>
      </w:r>
    </w:p>
    <w:p w:rsidR="00873618" w:rsidRDefault="00B7337B" w:rsidP="00B7337B">
      <w:pPr>
        <w:rPr>
          <w:rFonts w:cs="B Mitra"/>
          <w:sz w:val="28"/>
          <w:szCs w:val="28"/>
          <w:rtl/>
        </w:rPr>
      </w:pPr>
      <w:r w:rsidRPr="00B7337B">
        <w:rPr>
          <w:rFonts w:cs="B Mitra"/>
          <w:sz w:val="28"/>
          <w:szCs w:val="28"/>
          <w:rtl/>
        </w:rPr>
        <w:t>بُخل: (اسم)</w:t>
      </w:r>
    </w:p>
    <w:p w:rsidR="00B7337B" w:rsidRPr="00B7337B" w:rsidRDefault="00B7337B" w:rsidP="00B7337B">
      <w:pPr>
        <w:rPr>
          <w:rFonts w:cs="B Mitra"/>
          <w:sz w:val="28"/>
          <w:szCs w:val="28"/>
          <w:rtl/>
        </w:rPr>
      </w:pPr>
      <w:r w:rsidRPr="00B7337B">
        <w:rPr>
          <w:rFonts w:cs="B Mitra"/>
          <w:sz w:val="28"/>
          <w:szCs w:val="28"/>
          <w:rtl/>
        </w:rPr>
        <w:t xml:space="preserve">    مصدر بَخِلَ</w:t>
      </w:r>
    </w:p>
    <w:p w:rsidR="00B7337B" w:rsidRPr="00B7337B" w:rsidRDefault="00B7337B" w:rsidP="00B7337B">
      <w:pPr>
        <w:rPr>
          <w:rFonts w:cs="B Mitra"/>
          <w:sz w:val="28"/>
          <w:szCs w:val="28"/>
          <w:rtl/>
        </w:rPr>
      </w:pPr>
      <w:r w:rsidRPr="00B7337B">
        <w:rPr>
          <w:rFonts w:cs="B Mitra"/>
          <w:sz w:val="28"/>
          <w:szCs w:val="28"/>
          <w:rtl/>
        </w:rPr>
        <w:t xml:space="preserve">    ما هَذا البُخْلُ يا رَجُلُ : ما هَذا الشُّحُّ والتَّقْتيرُ بُخْلُكَ لَم أرَ لَهُ مَثِيلاً النساء آية 37 وَيَأْمُرونَ النَّاسَ بالبُخْلِ وَيَكْتُمونَ ما آتاهُمُ اللَّهُ مِنْ فَضْلِهِ ( قرآن)</w:t>
      </w:r>
    </w:p>
    <w:p w:rsidR="00B7337B" w:rsidRPr="00B7337B" w:rsidRDefault="00B7337B" w:rsidP="00B7337B">
      <w:pPr>
        <w:rPr>
          <w:rFonts w:cs="B Mitra"/>
          <w:sz w:val="28"/>
          <w:szCs w:val="28"/>
          <w:rtl/>
        </w:rPr>
      </w:pPr>
      <w:r w:rsidRPr="00B7337B">
        <w:rPr>
          <w:rFonts w:cs="B Mitra"/>
          <w:sz w:val="28"/>
          <w:szCs w:val="28"/>
          <w:rtl/>
        </w:rPr>
        <w:t xml:space="preserve">    مصدر بخُلَ/ بخُلَ بـ/ بخُلَ على/ بخُلَ عن وبخِلَ/ بخِلَ بـ/ بخِلَ على/ بخِلَ عن</w:t>
      </w:r>
    </w:p>
    <w:p w:rsidR="00873618" w:rsidRDefault="00B7337B" w:rsidP="00B7337B">
      <w:pPr>
        <w:rPr>
          <w:rFonts w:cs="B Mitra"/>
          <w:sz w:val="28"/>
          <w:szCs w:val="28"/>
          <w:rtl/>
        </w:rPr>
      </w:pPr>
      <w:r w:rsidRPr="00B7337B">
        <w:rPr>
          <w:rFonts w:cs="B Mitra"/>
          <w:sz w:val="28"/>
          <w:szCs w:val="28"/>
          <w:rtl/>
        </w:rPr>
        <w:t xml:space="preserve">    إمساك المال عمّن لا يصحّ حبسه عنه، عكسه الكرَم والجود خَصْلَتَانِ لاَ تَجْتَمِعَانِ فِي مُؤْمِنٍ، الْبُخْلُ وَسُوءُ الْخُلُقِ [حديث]،</w:t>
      </w:r>
    </w:p>
    <w:p w:rsidR="00873618" w:rsidRDefault="00B7337B" w:rsidP="00B7337B">
      <w:pPr>
        <w:rPr>
          <w:rFonts w:cs="B Mitra"/>
          <w:sz w:val="28"/>
          <w:szCs w:val="28"/>
          <w:rtl/>
        </w:rPr>
      </w:pPr>
      <w:r w:rsidRPr="00B7337B">
        <w:rPr>
          <w:rFonts w:cs="B Mitra"/>
          <w:sz w:val="28"/>
          <w:szCs w:val="28"/>
          <w:rtl/>
        </w:rPr>
        <w:t>البخل: (مصطلحات)</w:t>
      </w:r>
    </w:p>
    <w:p w:rsidR="00873618" w:rsidRDefault="00B7337B" w:rsidP="00B7337B">
      <w:pPr>
        <w:rPr>
          <w:rFonts w:cs="B Mitra"/>
          <w:sz w:val="28"/>
          <w:szCs w:val="28"/>
          <w:rtl/>
        </w:rPr>
      </w:pPr>
      <w:r w:rsidRPr="00B7337B">
        <w:rPr>
          <w:rFonts w:cs="B Mitra"/>
          <w:sz w:val="28"/>
          <w:szCs w:val="28"/>
          <w:rtl/>
        </w:rPr>
        <w:t xml:space="preserve">    بضم الباء منع الفضل والإمساك عن البذل ، يقابله الجود. (فقهية)</w:t>
      </w:r>
    </w:p>
    <w:p w:rsidR="00873618" w:rsidRDefault="00B7337B" w:rsidP="00B7337B">
      <w:pPr>
        <w:rPr>
          <w:rFonts w:cs="B Mitra"/>
          <w:sz w:val="28"/>
          <w:szCs w:val="28"/>
          <w:rtl/>
        </w:rPr>
      </w:pPr>
      <w:r w:rsidRPr="00B7337B">
        <w:rPr>
          <w:rFonts w:cs="B Mitra"/>
          <w:sz w:val="28"/>
          <w:szCs w:val="28"/>
          <w:rtl/>
        </w:rPr>
        <w:lastRenderedPageBreak/>
        <w:t>البخل: (مصطلحات)</w:t>
      </w:r>
    </w:p>
    <w:p w:rsidR="00873618" w:rsidRDefault="00B7337B" w:rsidP="00B7337B">
      <w:pPr>
        <w:rPr>
          <w:rFonts w:cs="B Mitra"/>
          <w:sz w:val="28"/>
          <w:szCs w:val="28"/>
          <w:rtl/>
        </w:rPr>
      </w:pPr>
      <w:r w:rsidRPr="00B7337B">
        <w:rPr>
          <w:rFonts w:cs="B Mitra"/>
          <w:sz w:val="28"/>
          <w:szCs w:val="28"/>
          <w:rtl/>
        </w:rPr>
        <w:t xml:space="preserve">    منع الرجل القادر العطاء بالمعروف من ماله. (فقهية)</w:t>
      </w:r>
    </w:p>
    <w:p w:rsidR="00873618" w:rsidRDefault="00B7337B" w:rsidP="00B7337B">
      <w:pPr>
        <w:rPr>
          <w:rFonts w:cs="B Mitra"/>
          <w:sz w:val="28"/>
          <w:szCs w:val="28"/>
          <w:rtl/>
        </w:rPr>
      </w:pPr>
      <w:r w:rsidRPr="00B7337B">
        <w:rPr>
          <w:rFonts w:cs="B Mitra"/>
          <w:sz w:val="28"/>
          <w:szCs w:val="28"/>
          <w:rtl/>
        </w:rPr>
        <w:t>بَخِلَ الرَّجُلُ:</w:t>
      </w:r>
    </w:p>
    <w:p w:rsidR="00873618" w:rsidRDefault="00B7337B" w:rsidP="00B7337B">
      <w:pPr>
        <w:rPr>
          <w:rFonts w:cs="B Mitra"/>
          <w:sz w:val="28"/>
          <w:szCs w:val="28"/>
          <w:rtl/>
        </w:rPr>
      </w:pPr>
      <w:r w:rsidRPr="00B7337B">
        <w:rPr>
          <w:rFonts w:cs="B Mitra"/>
          <w:sz w:val="28"/>
          <w:szCs w:val="28"/>
          <w:rtl/>
        </w:rPr>
        <w:t xml:space="preserve">    ضَنَّ بِما عِنْدَهُ مِنْ مالٍ.</w:t>
      </w:r>
    </w:p>
    <w:p w:rsidR="00873618" w:rsidRDefault="00B7337B" w:rsidP="00B7337B">
      <w:pPr>
        <w:rPr>
          <w:rFonts w:cs="B Mitra"/>
          <w:sz w:val="28"/>
          <w:szCs w:val="28"/>
          <w:rtl/>
        </w:rPr>
      </w:pPr>
      <w:r w:rsidRPr="00B7337B">
        <w:rPr>
          <w:rFonts w:cs="B Mitra"/>
          <w:sz w:val="28"/>
          <w:szCs w:val="28"/>
          <w:rtl/>
        </w:rPr>
        <w:t>بَخِلَ عَلَيْهِ بِماَ عِنْدَهُ:</w:t>
      </w:r>
    </w:p>
    <w:p w:rsidR="00873618" w:rsidRDefault="00B7337B" w:rsidP="00B7337B">
      <w:pPr>
        <w:rPr>
          <w:rFonts w:cs="B Mitra"/>
          <w:sz w:val="28"/>
          <w:szCs w:val="28"/>
          <w:rtl/>
        </w:rPr>
      </w:pPr>
      <w:r w:rsidRPr="00B7337B">
        <w:rPr>
          <w:rFonts w:cs="B Mitra"/>
          <w:sz w:val="28"/>
          <w:szCs w:val="28"/>
          <w:rtl/>
        </w:rPr>
        <w:t xml:space="preserve">    مَنَعَ عَلَيْهِ ما عِنْدَهُ، أمْسَكَ، لَمْ يُعْطِ. يَبْخَلُ عَنْهُ.</w:t>
      </w:r>
    </w:p>
    <w:p w:rsidR="00873618" w:rsidRDefault="00B7337B" w:rsidP="00B7337B">
      <w:pPr>
        <w:rPr>
          <w:rFonts w:cs="B Mitra"/>
          <w:sz w:val="28"/>
          <w:szCs w:val="28"/>
          <w:rtl/>
        </w:rPr>
      </w:pPr>
      <w:r w:rsidRPr="00B7337B">
        <w:rPr>
          <w:rFonts w:cs="B Mitra"/>
          <w:sz w:val="28"/>
          <w:szCs w:val="28"/>
          <w:rtl/>
        </w:rPr>
        <w:t>بخُل على الشَّخص:</w:t>
      </w:r>
    </w:p>
    <w:p w:rsidR="00873618" w:rsidRDefault="00B7337B" w:rsidP="00B7337B">
      <w:pPr>
        <w:rPr>
          <w:rFonts w:cs="B Mitra"/>
          <w:sz w:val="28"/>
          <w:szCs w:val="28"/>
          <w:rtl/>
        </w:rPr>
      </w:pPr>
      <w:r w:rsidRPr="00B7337B">
        <w:rPr>
          <w:rFonts w:cs="B Mitra"/>
          <w:sz w:val="28"/>
          <w:szCs w:val="28"/>
          <w:rtl/>
        </w:rPr>
        <w:t xml:space="preserve">    ضنَّ عليه بما عنده بخُل عليه بالمعلومات المتوافرة لديه.</w:t>
      </w:r>
    </w:p>
    <w:p w:rsidR="00873618" w:rsidRDefault="00B7337B" w:rsidP="00B7337B">
      <w:pPr>
        <w:rPr>
          <w:rFonts w:cs="B Mitra"/>
          <w:sz w:val="28"/>
          <w:szCs w:val="28"/>
          <w:rtl/>
        </w:rPr>
      </w:pPr>
      <w:r w:rsidRPr="00B7337B">
        <w:rPr>
          <w:rFonts w:cs="B Mitra"/>
          <w:sz w:val="28"/>
          <w:szCs w:val="28"/>
          <w:rtl/>
        </w:rPr>
        <w:t>بخُل عن الشَّخص:</w:t>
      </w:r>
    </w:p>
    <w:p w:rsidR="00873618" w:rsidRDefault="00B7337B" w:rsidP="00B7337B">
      <w:pPr>
        <w:rPr>
          <w:rFonts w:cs="B Mitra"/>
          <w:sz w:val="28"/>
          <w:szCs w:val="28"/>
          <w:rtl/>
        </w:rPr>
      </w:pPr>
      <w:r w:rsidRPr="00B7337B">
        <w:rPr>
          <w:rFonts w:cs="B Mitra"/>
          <w:sz w:val="28"/>
          <w:szCs w:val="28"/>
          <w:rtl/>
        </w:rPr>
        <w:t xml:space="preserve">    ضنَّ عليه بما عنده بخُل عليه بالمعلومات المتوافرة لديه.</w:t>
      </w:r>
    </w:p>
    <w:p w:rsidR="00873618" w:rsidRDefault="00B7337B" w:rsidP="00B7337B">
      <w:pPr>
        <w:rPr>
          <w:rFonts w:cs="B Mitra"/>
          <w:sz w:val="28"/>
          <w:szCs w:val="28"/>
          <w:rtl/>
        </w:rPr>
      </w:pPr>
      <w:r w:rsidRPr="00B7337B">
        <w:rPr>
          <w:rFonts w:cs="B Mitra"/>
          <w:sz w:val="28"/>
          <w:szCs w:val="28"/>
          <w:rtl/>
        </w:rPr>
        <w:t>بخل الشّخص:</w:t>
      </w:r>
    </w:p>
    <w:p w:rsidR="00873618" w:rsidRDefault="00B7337B" w:rsidP="00B7337B">
      <w:pPr>
        <w:rPr>
          <w:rFonts w:cs="B Mitra"/>
          <w:sz w:val="28"/>
          <w:szCs w:val="28"/>
          <w:rtl/>
        </w:rPr>
      </w:pPr>
      <w:r w:rsidRPr="00B7337B">
        <w:rPr>
          <w:rFonts w:cs="B Mitra"/>
          <w:sz w:val="28"/>
          <w:szCs w:val="28"/>
          <w:rtl/>
        </w:rPr>
        <w:t xml:space="preserve">    بخُل، ضنَّ بما عنده، أمسك عن العطاء '' {وَأَمَّا مَنْ بَخِلَ وَاسْتَغْنَى. وَكَذَّبَ بِالْحُسْنَى. فَسَنُيَسِّرُهُ لِلْعُسْرَى} - {سَيُطَوَّقُونَ مَا بَخِلُوا بِهِ يَوْمَ الْقِيَامَةِ} ''.</w:t>
      </w:r>
    </w:p>
    <w:p w:rsidR="00873618" w:rsidRDefault="00B7337B" w:rsidP="00B7337B">
      <w:pPr>
        <w:rPr>
          <w:rFonts w:cs="B Mitra"/>
          <w:sz w:val="28"/>
          <w:szCs w:val="28"/>
          <w:rtl/>
        </w:rPr>
      </w:pPr>
      <w:r w:rsidRPr="00B7337B">
        <w:rPr>
          <w:rFonts w:cs="B Mitra"/>
          <w:sz w:val="28"/>
          <w:szCs w:val="28"/>
          <w:rtl/>
        </w:rPr>
        <w:t>بخل على الشّخص:</w:t>
      </w:r>
    </w:p>
    <w:p w:rsidR="00873618" w:rsidRDefault="00B7337B" w:rsidP="00B7337B">
      <w:pPr>
        <w:rPr>
          <w:rFonts w:cs="B Mitra"/>
          <w:sz w:val="28"/>
          <w:szCs w:val="28"/>
          <w:rtl/>
        </w:rPr>
      </w:pPr>
      <w:r w:rsidRPr="00B7337B">
        <w:rPr>
          <w:rFonts w:cs="B Mitra"/>
          <w:sz w:val="28"/>
          <w:szCs w:val="28"/>
          <w:rtl/>
        </w:rPr>
        <w:t xml:space="preserve">    بخُل، ضنَّ عليه بما عنده، أمسك ومنع '' {وَمَنْ يَبْخَلْ فَإِنَّمَا يَبْخَلُ عَنْ نَفْسِهِ} ''.</w:t>
      </w:r>
    </w:p>
    <w:p w:rsidR="00873618" w:rsidRDefault="00B7337B" w:rsidP="00B7337B">
      <w:pPr>
        <w:rPr>
          <w:rFonts w:cs="B Mitra"/>
          <w:sz w:val="28"/>
          <w:szCs w:val="28"/>
          <w:rtl/>
        </w:rPr>
      </w:pPr>
      <w:r w:rsidRPr="00B7337B">
        <w:rPr>
          <w:rFonts w:cs="B Mitra"/>
          <w:sz w:val="28"/>
          <w:szCs w:val="28"/>
          <w:rtl/>
        </w:rPr>
        <w:t>تَبَخَّلَ: (فعل)</w:t>
      </w:r>
    </w:p>
    <w:p w:rsidR="00873618" w:rsidRDefault="00B7337B" w:rsidP="00B7337B">
      <w:pPr>
        <w:rPr>
          <w:rFonts w:cs="B Mitra"/>
          <w:sz w:val="28"/>
          <w:szCs w:val="28"/>
          <w:rtl/>
        </w:rPr>
      </w:pPr>
      <w:r w:rsidRPr="00B7337B">
        <w:rPr>
          <w:rFonts w:cs="B Mitra"/>
          <w:sz w:val="28"/>
          <w:szCs w:val="28"/>
          <w:rtl/>
        </w:rPr>
        <w:t xml:space="preserve">    تَبَخَّلَ : بَخِل</w:t>
      </w:r>
    </w:p>
    <w:p w:rsidR="00873618" w:rsidRDefault="00B7337B" w:rsidP="00B7337B">
      <w:pPr>
        <w:rPr>
          <w:rFonts w:cs="B Mitra"/>
          <w:sz w:val="28"/>
          <w:szCs w:val="28"/>
          <w:rtl/>
        </w:rPr>
      </w:pPr>
      <w:r w:rsidRPr="00B7337B">
        <w:rPr>
          <w:rFonts w:cs="B Mitra"/>
          <w:sz w:val="28"/>
          <w:szCs w:val="28"/>
          <w:rtl/>
        </w:rPr>
        <w:t>تباخلَ: (فعل)</w:t>
      </w:r>
    </w:p>
    <w:p w:rsidR="00B7337B" w:rsidRPr="00B7337B" w:rsidRDefault="00B7337B" w:rsidP="00B7337B">
      <w:pPr>
        <w:rPr>
          <w:rFonts w:cs="B Mitra"/>
          <w:sz w:val="28"/>
          <w:szCs w:val="28"/>
          <w:rtl/>
        </w:rPr>
      </w:pPr>
      <w:r w:rsidRPr="00B7337B">
        <w:rPr>
          <w:rFonts w:cs="B Mitra"/>
          <w:sz w:val="28"/>
          <w:szCs w:val="28"/>
          <w:rtl/>
        </w:rPr>
        <w:t xml:space="preserve">    تباخلَ على يتباخل ، تباخُلاً ، فهو مُتباخِل ، والمفعول مُتباخَلٌ عليه</w:t>
      </w:r>
    </w:p>
    <w:p w:rsidR="00873618" w:rsidRDefault="00B7337B" w:rsidP="00B7337B">
      <w:pPr>
        <w:rPr>
          <w:rFonts w:cs="B Mitra"/>
          <w:sz w:val="28"/>
          <w:szCs w:val="28"/>
          <w:rtl/>
        </w:rPr>
      </w:pPr>
      <w:r w:rsidRPr="00B7337B">
        <w:rPr>
          <w:rFonts w:cs="B Mitra"/>
          <w:sz w:val="28"/>
          <w:szCs w:val="28"/>
          <w:rtl/>
        </w:rPr>
        <w:t xml:space="preserve">    تباخل على أصدقائه: ضنَّ، أمسَك ومنَع فاق قُرناءه تباخُلاً،</w:t>
      </w:r>
    </w:p>
    <w:p w:rsidR="00873618" w:rsidRDefault="00B7337B" w:rsidP="00B7337B">
      <w:pPr>
        <w:rPr>
          <w:rFonts w:cs="B Mitra"/>
          <w:sz w:val="28"/>
          <w:szCs w:val="28"/>
          <w:rtl/>
        </w:rPr>
      </w:pPr>
      <w:r w:rsidRPr="00B7337B">
        <w:rPr>
          <w:rFonts w:cs="B Mitra"/>
          <w:sz w:val="28"/>
          <w:szCs w:val="28"/>
          <w:rtl/>
        </w:rPr>
        <w:t>أَبْخَل: (فعل)</w:t>
      </w:r>
    </w:p>
    <w:p w:rsidR="00B7337B" w:rsidRPr="00B7337B" w:rsidRDefault="00B7337B" w:rsidP="00B7337B">
      <w:pPr>
        <w:rPr>
          <w:rFonts w:cs="B Mitra"/>
          <w:sz w:val="28"/>
          <w:szCs w:val="28"/>
          <w:rtl/>
        </w:rPr>
      </w:pPr>
      <w:r w:rsidRPr="00B7337B">
        <w:rPr>
          <w:rFonts w:cs="B Mitra"/>
          <w:sz w:val="28"/>
          <w:szCs w:val="28"/>
          <w:rtl/>
        </w:rPr>
        <w:t xml:space="preserve">    أبْخَلهُ : وَجَدَهُ بخيلاً</w:t>
      </w:r>
    </w:p>
    <w:p w:rsidR="00873618" w:rsidRDefault="00B7337B" w:rsidP="00B7337B">
      <w:pPr>
        <w:rPr>
          <w:rFonts w:cs="B Mitra"/>
          <w:sz w:val="28"/>
          <w:szCs w:val="28"/>
          <w:rtl/>
        </w:rPr>
      </w:pPr>
      <w:r w:rsidRPr="00B7337B">
        <w:rPr>
          <w:rFonts w:cs="B Mitra"/>
          <w:sz w:val="28"/>
          <w:szCs w:val="28"/>
          <w:rtl/>
        </w:rPr>
        <w:t xml:space="preserve">    أبْخَلهُ :جعله بخيلاً</w:t>
      </w:r>
    </w:p>
    <w:p w:rsidR="00873618" w:rsidRDefault="00B7337B" w:rsidP="00B7337B">
      <w:pPr>
        <w:rPr>
          <w:rFonts w:cs="B Mitra"/>
          <w:sz w:val="28"/>
          <w:szCs w:val="28"/>
          <w:rtl/>
        </w:rPr>
      </w:pPr>
      <w:r w:rsidRPr="00B7337B">
        <w:rPr>
          <w:rFonts w:cs="B Mitra"/>
          <w:sz w:val="28"/>
          <w:szCs w:val="28"/>
          <w:rtl/>
        </w:rPr>
        <w:t>بَخيل: (اسم)</w:t>
      </w:r>
    </w:p>
    <w:p w:rsidR="00B7337B" w:rsidRPr="00B7337B" w:rsidRDefault="00B7337B" w:rsidP="00B7337B">
      <w:pPr>
        <w:rPr>
          <w:rFonts w:cs="B Mitra"/>
          <w:sz w:val="28"/>
          <w:szCs w:val="28"/>
          <w:rtl/>
        </w:rPr>
      </w:pPr>
      <w:r w:rsidRPr="00B7337B">
        <w:rPr>
          <w:rFonts w:cs="B Mitra"/>
          <w:sz w:val="28"/>
          <w:szCs w:val="28"/>
          <w:rtl/>
        </w:rPr>
        <w:t xml:space="preserve">    الجمع : بُخَلاءُ ، المؤنث : بخيلة ، و الجمع للمؤنث : بخيلات و بُخَلاءُ</w:t>
      </w:r>
    </w:p>
    <w:p w:rsidR="00B7337B" w:rsidRPr="00B7337B" w:rsidRDefault="00B7337B" w:rsidP="00B7337B">
      <w:pPr>
        <w:rPr>
          <w:rFonts w:cs="B Mitra"/>
          <w:sz w:val="28"/>
          <w:szCs w:val="28"/>
          <w:rtl/>
        </w:rPr>
      </w:pPr>
      <w:r w:rsidRPr="00B7337B">
        <w:rPr>
          <w:rFonts w:cs="B Mitra"/>
          <w:sz w:val="28"/>
          <w:szCs w:val="28"/>
          <w:rtl/>
        </w:rPr>
        <w:t xml:space="preserve">    رَوَى نَوادِرَ عَنِ البُخَلاَءِ : رِجالٌ ذُوو بُخْلٍ، يُقتِّرُونَ عَلَى أنْفُسِهِمْ وَعَلَى الآخَرينَ، وَيَكْرَهُونَ صَرْفَ ما عِنْدَهُمْ</w:t>
      </w:r>
    </w:p>
    <w:p w:rsidR="00873618" w:rsidRDefault="00B7337B" w:rsidP="00B7337B">
      <w:pPr>
        <w:rPr>
          <w:rFonts w:cs="B Mitra"/>
          <w:sz w:val="28"/>
          <w:szCs w:val="28"/>
          <w:rtl/>
        </w:rPr>
      </w:pPr>
      <w:r w:rsidRPr="00B7337B">
        <w:rPr>
          <w:rFonts w:cs="B Mitra"/>
          <w:sz w:val="28"/>
          <w:szCs w:val="28"/>
          <w:rtl/>
        </w:rPr>
        <w:lastRenderedPageBreak/>
        <w:t xml:space="preserve">    إن الزَّمانَ بِمِثْلِهِ لَبَخِيلٌ (التوحيدي): لضَنينٌ، أي لا يَجُودُ الزَّمانُ بِمِثْلِهِ</w:t>
      </w:r>
    </w:p>
    <w:p w:rsidR="00873618" w:rsidRDefault="00B7337B" w:rsidP="00B7337B">
      <w:pPr>
        <w:rPr>
          <w:rFonts w:cs="B Mitra"/>
          <w:sz w:val="28"/>
          <w:szCs w:val="28"/>
          <w:rtl/>
        </w:rPr>
      </w:pPr>
      <w:r w:rsidRPr="00B7337B">
        <w:rPr>
          <w:rFonts w:cs="B Mitra"/>
          <w:sz w:val="28"/>
          <w:szCs w:val="28"/>
          <w:rtl/>
        </w:rPr>
        <w:t>اِستبخلَ: (فعل)</w:t>
      </w:r>
    </w:p>
    <w:p w:rsidR="00B7337B" w:rsidRPr="00B7337B" w:rsidRDefault="00B7337B" w:rsidP="00B7337B">
      <w:pPr>
        <w:rPr>
          <w:rFonts w:cs="B Mitra"/>
          <w:sz w:val="28"/>
          <w:szCs w:val="28"/>
          <w:rtl/>
        </w:rPr>
      </w:pPr>
      <w:r w:rsidRPr="00B7337B">
        <w:rPr>
          <w:rFonts w:cs="B Mitra"/>
          <w:sz w:val="28"/>
          <w:szCs w:val="28"/>
          <w:rtl/>
        </w:rPr>
        <w:t xml:space="preserve">    استبخلَ يستبخل ، استِبخالاً ، فهو مُستبخِل ، والمفعول مُستبخَل</w:t>
      </w:r>
    </w:p>
    <w:p w:rsidR="00B7337B" w:rsidRDefault="00B7337B" w:rsidP="00B7337B">
      <w:pPr>
        <w:rPr>
          <w:rFonts w:cs="B Mitra"/>
          <w:sz w:val="28"/>
          <w:szCs w:val="28"/>
          <w:rtl/>
        </w:rPr>
      </w:pPr>
      <w:r w:rsidRPr="00B7337B">
        <w:rPr>
          <w:rFonts w:cs="B Mitra"/>
          <w:sz w:val="28"/>
          <w:szCs w:val="28"/>
          <w:rtl/>
        </w:rPr>
        <w:t xml:space="preserve">    استبخل الشَّخصَ عَدَّه بَخيلاً</w:t>
      </w:r>
    </w:p>
    <w:p w:rsidR="00873618" w:rsidRDefault="00B7337B" w:rsidP="00B7337B">
      <w:pPr>
        <w:pStyle w:val="Heading5"/>
        <w:rPr>
          <w:rtl/>
        </w:rPr>
      </w:pPr>
      <w:r w:rsidRPr="00B7337B">
        <w:rPr>
          <w:rtl/>
        </w:rPr>
        <w:t>تعريف و معنى بخل في قاموس الكل. قاموس عربي عربي</w:t>
      </w:r>
    </w:p>
    <w:p w:rsidR="00B7337B" w:rsidRPr="00B7337B" w:rsidRDefault="00B7337B" w:rsidP="00B7337B">
      <w:pPr>
        <w:rPr>
          <w:rFonts w:cs="B Mitra"/>
          <w:sz w:val="28"/>
          <w:szCs w:val="28"/>
          <w:rtl/>
        </w:rPr>
      </w:pPr>
      <w:r w:rsidRPr="00B7337B">
        <w:rPr>
          <w:rFonts w:cs="B Mitra"/>
          <w:sz w:val="28"/>
          <w:szCs w:val="28"/>
          <w:rtl/>
        </w:rPr>
        <w:t xml:space="preserve">    بخل الشّخص/ بخل الشّخص بالمال ونحوه</w:t>
      </w:r>
    </w:p>
    <w:p w:rsidR="00873618" w:rsidRDefault="00B7337B" w:rsidP="00B7337B">
      <w:pPr>
        <w:rPr>
          <w:rFonts w:cs="B Mitra"/>
          <w:sz w:val="28"/>
          <w:szCs w:val="28"/>
          <w:rtl/>
        </w:rPr>
      </w:pPr>
      <w:r w:rsidRPr="00B7337B">
        <w:rPr>
          <w:rFonts w:cs="B Mitra"/>
          <w:sz w:val="28"/>
          <w:szCs w:val="28"/>
          <w:rtl/>
        </w:rPr>
        <w:t xml:space="preserve">        بخُل، ضنَّ بما عنده، أمسك عن العطاء :- {وَأَمَّا مَنْ بَخِلَ وَاسْتَغْنَى. وَكَذَّبَ بِالْحُسْنَى. فَسَنُيَسِّرُهُ لِلْعُسْرَى} - {سَيُطَوَّقُونَ مَا بَخِلُوا بِهِ يَوْمَ الْقِيَامَةِ}.</w:t>
      </w:r>
    </w:p>
    <w:p w:rsidR="00B7337B" w:rsidRPr="00B7337B" w:rsidRDefault="00B7337B" w:rsidP="00B7337B">
      <w:pPr>
        <w:rPr>
          <w:rFonts w:cs="B Mitra"/>
          <w:sz w:val="28"/>
          <w:szCs w:val="28"/>
          <w:rtl/>
        </w:rPr>
      </w:pPr>
      <w:r w:rsidRPr="00B7337B">
        <w:rPr>
          <w:rFonts w:cs="B Mitra"/>
          <w:sz w:val="28"/>
          <w:szCs w:val="28"/>
          <w:rtl/>
        </w:rPr>
        <w:t xml:space="preserve">    المعجم: عربي عامة</w:t>
      </w:r>
    </w:p>
    <w:p w:rsidR="00B7337B" w:rsidRPr="00B7337B" w:rsidRDefault="00B7337B" w:rsidP="00B7337B">
      <w:pPr>
        <w:rPr>
          <w:rFonts w:cs="B Mitra"/>
          <w:sz w:val="28"/>
          <w:szCs w:val="28"/>
          <w:rtl/>
        </w:rPr>
      </w:pPr>
      <w:r w:rsidRPr="00B7337B">
        <w:rPr>
          <w:rFonts w:cs="B Mitra"/>
          <w:sz w:val="28"/>
          <w:szCs w:val="28"/>
          <w:rtl/>
        </w:rPr>
        <w:t xml:space="preserve">    بخل الشّخص/ بخل الشّخص بالمال ونحوه</w:t>
      </w:r>
    </w:p>
    <w:p w:rsidR="00873618" w:rsidRDefault="00B7337B" w:rsidP="00B7337B">
      <w:pPr>
        <w:rPr>
          <w:rFonts w:cs="B Mitra"/>
          <w:sz w:val="28"/>
          <w:szCs w:val="28"/>
          <w:rtl/>
        </w:rPr>
      </w:pPr>
      <w:r w:rsidRPr="00B7337B">
        <w:rPr>
          <w:rFonts w:cs="B Mitra"/>
          <w:sz w:val="28"/>
          <w:szCs w:val="28"/>
          <w:rtl/>
        </w:rPr>
        <w:t xml:space="preserve">        ضنَّ بما عنده، أمسك عن العطاء :-كَرُم في شبابه وبخُل في شيخوخته- بخُل بمال الصَّدقة.</w:t>
      </w:r>
    </w:p>
    <w:p w:rsidR="00B7337B" w:rsidRPr="00B7337B" w:rsidRDefault="00B7337B" w:rsidP="00B7337B">
      <w:pPr>
        <w:rPr>
          <w:rFonts w:cs="B Mitra"/>
          <w:sz w:val="28"/>
          <w:szCs w:val="28"/>
          <w:rtl/>
        </w:rPr>
      </w:pPr>
      <w:r w:rsidRPr="00B7337B">
        <w:rPr>
          <w:rFonts w:cs="B Mitra"/>
          <w:sz w:val="28"/>
          <w:szCs w:val="28"/>
          <w:rtl/>
        </w:rPr>
        <w:t xml:space="preserve">    المعجم: عربي عامة</w:t>
      </w:r>
    </w:p>
    <w:p w:rsidR="00B7337B" w:rsidRPr="00B7337B" w:rsidRDefault="00B7337B" w:rsidP="00B7337B">
      <w:pPr>
        <w:rPr>
          <w:rFonts w:cs="B Mitra"/>
          <w:sz w:val="28"/>
          <w:szCs w:val="28"/>
          <w:rtl/>
        </w:rPr>
      </w:pPr>
      <w:r w:rsidRPr="00B7337B">
        <w:rPr>
          <w:rFonts w:cs="B Mitra"/>
          <w:sz w:val="28"/>
          <w:szCs w:val="28"/>
          <w:rtl/>
        </w:rPr>
        <w:t xml:space="preserve">    بخل على الشّخص/ بخل عن الشّخص</w:t>
      </w:r>
    </w:p>
    <w:p w:rsidR="00873618" w:rsidRDefault="00B7337B" w:rsidP="00B7337B">
      <w:pPr>
        <w:rPr>
          <w:rFonts w:cs="B Mitra"/>
          <w:sz w:val="28"/>
          <w:szCs w:val="28"/>
          <w:rtl/>
        </w:rPr>
      </w:pPr>
      <w:r w:rsidRPr="00B7337B">
        <w:rPr>
          <w:rFonts w:cs="B Mitra"/>
          <w:sz w:val="28"/>
          <w:szCs w:val="28"/>
          <w:rtl/>
        </w:rPr>
        <w:t xml:space="preserve">        بخُل، ضنَّ عليه بما عنده، أمسك ومنع :- {وَمَنْ يَبْخَلْ فَإِنَّمَا يَبْخَلُ عَنْ نَفْسِهِ}.</w:t>
      </w:r>
    </w:p>
    <w:p w:rsidR="00B7337B" w:rsidRPr="00B7337B" w:rsidRDefault="00B7337B" w:rsidP="00B7337B">
      <w:pPr>
        <w:rPr>
          <w:rFonts w:cs="B Mitra"/>
          <w:sz w:val="28"/>
          <w:szCs w:val="28"/>
          <w:rtl/>
        </w:rPr>
      </w:pPr>
      <w:r w:rsidRPr="00B7337B">
        <w:rPr>
          <w:rFonts w:cs="B Mitra"/>
          <w:sz w:val="28"/>
          <w:szCs w:val="28"/>
          <w:rtl/>
        </w:rPr>
        <w:t xml:space="preserve">    المعجم: عربي عامة</w:t>
      </w:r>
    </w:p>
    <w:p w:rsidR="00B7337B" w:rsidRPr="00B7337B" w:rsidRDefault="00B7337B" w:rsidP="00B7337B">
      <w:pPr>
        <w:rPr>
          <w:rFonts w:cs="B Mitra"/>
          <w:sz w:val="28"/>
          <w:szCs w:val="28"/>
          <w:rtl/>
        </w:rPr>
      </w:pPr>
      <w:r w:rsidRPr="00B7337B">
        <w:rPr>
          <w:rFonts w:cs="B Mitra"/>
          <w:sz w:val="28"/>
          <w:szCs w:val="28"/>
          <w:rtl/>
        </w:rPr>
        <w:t xml:space="preserve">    بخل على الشّخص/ بخل عن الشّخص</w:t>
      </w:r>
    </w:p>
    <w:p w:rsidR="00873618" w:rsidRDefault="00B7337B" w:rsidP="00B7337B">
      <w:pPr>
        <w:rPr>
          <w:rFonts w:cs="B Mitra"/>
          <w:sz w:val="28"/>
          <w:szCs w:val="28"/>
          <w:rtl/>
        </w:rPr>
      </w:pPr>
      <w:r w:rsidRPr="00B7337B">
        <w:rPr>
          <w:rFonts w:cs="B Mitra"/>
          <w:sz w:val="28"/>
          <w:szCs w:val="28"/>
          <w:rtl/>
        </w:rPr>
        <w:t xml:space="preserve">        ضنَّ عليه بما عنده :-بخُل عليه بالمعلومات المتوافرة لديه- بخُل عن أصدقائه بالنَّصيحة.</w:t>
      </w:r>
    </w:p>
    <w:p w:rsidR="00B7337B" w:rsidRPr="00B7337B" w:rsidRDefault="00B7337B" w:rsidP="00B7337B">
      <w:pPr>
        <w:rPr>
          <w:rFonts w:cs="B Mitra"/>
          <w:sz w:val="28"/>
          <w:szCs w:val="28"/>
          <w:rtl/>
        </w:rPr>
      </w:pPr>
      <w:r w:rsidRPr="00B7337B">
        <w:rPr>
          <w:rFonts w:cs="B Mitra"/>
          <w:sz w:val="28"/>
          <w:szCs w:val="28"/>
          <w:rtl/>
        </w:rPr>
        <w:t xml:space="preserve">    المعجم: عربي عامة</w:t>
      </w:r>
    </w:p>
    <w:p w:rsidR="00B7337B" w:rsidRPr="00B7337B" w:rsidRDefault="00B7337B" w:rsidP="00B7337B">
      <w:pPr>
        <w:rPr>
          <w:rFonts w:cs="B Mitra"/>
          <w:sz w:val="28"/>
          <w:szCs w:val="28"/>
          <w:rtl/>
        </w:rPr>
      </w:pPr>
      <w:r w:rsidRPr="00B7337B">
        <w:rPr>
          <w:rFonts w:cs="B Mitra"/>
          <w:sz w:val="28"/>
          <w:szCs w:val="28"/>
          <w:rtl/>
        </w:rPr>
        <w:t xml:space="preserve">    بخل</w:t>
      </w:r>
    </w:p>
    <w:p w:rsidR="00B7337B" w:rsidRPr="00B7337B" w:rsidRDefault="00B7337B" w:rsidP="00B7337B">
      <w:pPr>
        <w:rPr>
          <w:rFonts w:cs="B Mitra"/>
          <w:sz w:val="28"/>
          <w:szCs w:val="28"/>
          <w:rtl/>
        </w:rPr>
      </w:pPr>
      <w:r w:rsidRPr="00B7337B">
        <w:rPr>
          <w:rFonts w:cs="B Mitra"/>
          <w:sz w:val="28"/>
          <w:szCs w:val="28"/>
          <w:rtl/>
        </w:rPr>
        <w:t xml:space="preserve">        البُخْل والبَخَل: لغتان وقريء بهما (* قوله «وقريء بهما» يؤخذ م القاموس وشرحه: أَنه قريء باللغات الاربع وهي: البخل والبخل كقفل وعن والبخل والبخل كنجم وجبل)</w:t>
      </w:r>
    </w:p>
    <w:p w:rsidR="00B7337B" w:rsidRPr="00B7337B" w:rsidRDefault="00B7337B" w:rsidP="00B7337B">
      <w:pPr>
        <w:rPr>
          <w:rFonts w:cs="B Mitra"/>
          <w:sz w:val="28"/>
          <w:szCs w:val="28"/>
          <w:rtl/>
        </w:rPr>
      </w:pPr>
      <w:r w:rsidRPr="00B7337B">
        <w:rPr>
          <w:rFonts w:cs="B Mitra"/>
          <w:sz w:val="28"/>
          <w:szCs w:val="28"/>
          <w:rtl/>
        </w:rPr>
        <w:t xml:space="preserve">        والبَخْل والبُخول: ضد الكرم، وقد بَخِل يَبْخَل بُخْلاً وبَخَلاً، فهو باخل: ذو بُخْل، والجمع بُخَّال، وبخيل والجمي بُخَلاء</w:t>
      </w:r>
    </w:p>
    <w:p w:rsidR="00B7337B" w:rsidRPr="00B7337B" w:rsidRDefault="00B7337B" w:rsidP="00B7337B">
      <w:pPr>
        <w:rPr>
          <w:rFonts w:cs="B Mitra"/>
          <w:sz w:val="28"/>
          <w:szCs w:val="28"/>
          <w:rtl/>
        </w:rPr>
      </w:pPr>
      <w:r w:rsidRPr="00B7337B">
        <w:rPr>
          <w:rFonts w:cs="B Mitra"/>
          <w:sz w:val="28"/>
          <w:szCs w:val="28"/>
          <w:rtl/>
        </w:rPr>
        <w:t xml:space="preserve">        ورَجُل بَخَل: وُصِف بالمصدر؛ عن أَبي العَمَيْثل الأَعرابي وكذلك بَخَّال ومُبَخَّل</w:t>
      </w:r>
    </w:p>
    <w:p w:rsidR="00B7337B" w:rsidRPr="00B7337B" w:rsidRDefault="00B7337B" w:rsidP="00B7337B">
      <w:pPr>
        <w:rPr>
          <w:rFonts w:cs="B Mitra"/>
          <w:sz w:val="28"/>
          <w:szCs w:val="28"/>
          <w:rtl/>
        </w:rPr>
      </w:pPr>
      <w:r w:rsidRPr="00B7337B">
        <w:rPr>
          <w:rFonts w:cs="B Mitra"/>
          <w:sz w:val="28"/>
          <w:szCs w:val="28"/>
          <w:rtl/>
        </w:rPr>
        <w:t xml:space="preserve">        والبَخَّال: الشديد البُخْل؛ قال رؤبة فَذَاك بَخَّالٌ أَرُوزُ الأَرْزِ وكُرَّزٌ يَمْشِي بَطِينَ الكُ...</w:t>
      </w:r>
    </w:p>
    <w:p w:rsidR="00873618" w:rsidRDefault="00B7337B" w:rsidP="00B7337B">
      <w:pPr>
        <w:rPr>
          <w:rFonts w:cs="B Mitra"/>
          <w:sz w:val="28"/>
          <w:szCs w:val="28"/>
          <w:rtl/>
        </w:rPr>
      </w:pPr>
      <w:r w:rsidRPr="00B7337B">
        <w:rPr>
          <w:rFonts w:cs="B Mitra"/>
          <w:sz w:val="28"/>
          <w:szCs w:val="28"/>
          <w:rtl/>
        </w:rPr>
        <w:t xml:space="preserve">        المزيد</w:t>
      </w:r>
    </w:p>
    <w:p w:rsidR="00B7337B" w:rsidRPr="00B7337B" w:rsidRDefault="00B7337B" w:rsidP="00B7337B">
      <w:pPr>
        <w:rPr>
          <w:rFonts w:cs="B Mitra"/>
          <w:sz w:val="28"/>
          <w:szCs w:val="28"/>
          <w:rtl/>
        </w:rPr>
      </w:pPr>
      <w:r w:rsidRPr="00B7337B">
        <w:rPr>
          <w:rFonts w:cs="B Mitra"/>
          <w:sz w:val="28"/>
          <w:szCs w:val="28"/>
          <w:rtl/>
        </w:rPr>
        <w:t xml:space="preserve">    المعجم: لسان العرب</w:t>
      </w:r>
    </w:p>
    <w:p w:rsidR="00B7337B" w:rsidRPr="00B7337B" w:rsidRDefault="00B7337B" w:rsidP="00B7337B">
      <w:pPr>
        <w:rPr>
          <w:rFonts w:cs="B Mitra"/>
          <w:sz w:val="28"/>
          <w:szCs w:val="28"/>
          <w:rtl/>
        </w:rPr>
      </w:pPr>
      <w:r w:rsidRPr="00B7337B">
        <w:rPr>
          <w:rFonts w:cs="B Mitra"/>
          <w:sz w:val="28"/>
          <w:szCs w:val="28"/>
          <w:rtl/>
        </w:rPr>
        <w:lastRenderedPageBreak/>
        <w:t xml:space="preserve">    بُخْلُ</w:t>
      </w:r>
    </w:p>
    <w:p w:rsidR="00B7337B" w:rsidRPr="00B7337B" w:rsidRDefault="00B7337B" w:rsidP="00B7337B">
      <w:pPr>
        <w:rPr>
          <w:rFonts w:cs="B Mitra"/>
          <w:sz w:val="28"/>
          <w:szCs w:val="28"/>
          <w:rtl/>
        </w:rPr>
      </w:pPr>
      <w:r w:rsidRPr="00B7337B">
        <w:rPr>
          <w:rFonts w:cs="B Mitra"/>
          <w:sz w:val="28"/>
          <w:szCs w:val="28"/>
          <w:rtl/>
        </w:rPr>
        <w:t xml:space="preserve">        ـ بُخْلُ وبُخُولُ وبَحَلُ وبَحْلُ وبُحُلُ: ضِدُّ الكَرَمِ، بَخِلَ وبَخُلَ، بُخْلاً وبَخَلاً، فهو باخِلٌ من بُخَّلٍ، وبَخيلٌ من بُخَلاءَ.</w:t>
      </w:r>
    </w:p>
    <w:p w:rsidR="00B7337B" w:rsidRPr="00B7337B" w:rsidRDefault="00B7337B" w:rsidP="00B7337B">
      <w:pPr>
        <w:rPr>
          <w:rFonts w:cs="B Mitra"/>
          <w:sz w:val="28"/>
          <w:szCs w:val="28"/>
          <w:rtl/>
        </w:rPr>
      </w:pPr>
      <w:r w:rsidRPr="00B7337B">
        <w:rPr>
          <w:rFonts w:cs="B Mitra"/>
          <w:sz w:val="28"/>
          <w:szCs w:val="28"/>
          <w:rtl/>
        </w:rPr>
        <w:t xml:space="preserve">        ـ رجُلٌ بَخَلٌ: وصْفٌ بالمَصْدَرِ، وبَخالٌ وبَخَّالٌ ومُبَخَّلُ.</w:t>
      </w:r>
    </w:p>
    <w:p w:rsidR="00B7337B" w:rsidRPr="00B7337B" w:rsidRDefault="00B7337B" w:rsidP="00B7337B">
      <w:pPr>
        <w:rPr>
          <w:rFonts w:cs="B Mitra"/>
          <w:sz w:val="28"/>
          <w:szCs w:val="28"/>
          <w:rtl/>
        </w:rPr>
      </w:pPr>
      <w:r w:rsidRPr="00B7337B">
        <w:rPr>
          <w:rFonts w:cs="B Mitra"/>
          <w:sz w:val="28"/>
          <w:szCs w:val="28"/>
          <w:rtl/>
        </w:rPr>
        <w:t xml:space="preserve">        ـ أبْخَلَهُ: وجَدَهُ بَخيلاً.</w:t>
      </w:r>
    </w:p>
    <w:p w:rsidR="00B7337B" w:rsidRPr="00B7337B" w:rsidRDefault="00B7337B" w:rsidP="00B7337B">
      <w:pPr>
        <w:rPr>
          <w:rFonts w:cs="B Mitra"/>
          <w:sz w:val="28"/>
          <w:szCs w:val="28"/>
          <w:rtl/>
        </w:rPr>
      </w:pPr>
      <w:r w:rsidRPr="00B7337B">
        <w:rPr>
          <w:rFonts w:cs="B Mitra"/>
          <w:sz w:val="28"/>
          <w:szCs w:val="28"/>
          <w:rtl/>
        </w:rPr>
        <w:t xml:space="preserve">        ـ بَخَّلَهُ تَبْخيلاً: رَماهُ به.</w:t>
      </w:r>
    </w:p>
    <w:p w:rsidR="00873618" w:rsidRDefault="00B7337B" w:rsidP="00B7337B">
      <w:pPr>
        <w:rPr>
          <w:rFonts w:cs="B Mitra"/>
          <w:sz w:val="28"/>
          <w:szCs w:val="28"/>
          <w:rtl/>
        </w:rPr>
      </w:pPr>
      <w:r w:rsidRPr="00B7337B">
        <w:rPr>
          <w:rFonts w:cs="B Mitra"/>
          <w:sz w:val="28"/>
          <w:szCs w:val="28"/>
          <w:rtl/>
        </w:rPr>
        <w:t xml:space="preserve">        ـ مَبْخَلَةُ: ما يَحْمِلُكَ عليه، ويَدْعُوكَ إليه.</w:t>
      </w:r>
    </w:p>
    <w:p w:rsidR="00B7337B" w:rsidRPr="00B7337B" w:rsidRDefault="00B7337B" w:rsidP="00B7337B">
      <w:pPr>
        <w:rPr>
          <w:rFonts w:cs="B Mitra"/>
          <w:sz w:val="28"/>
          <w:szCs w:val="28"/>
          <w:rtl/>
        </w:rPr>
      </w:pPr>
      <w:r w:rsidRPr="00B7337B">
        <w:rPr>
          <w:rFonts w:cs="B Mitra"/>
          <w:sz w:val="28"/>
          <w:szCs w:val="28"/>
          <w:rtl/>
        </w:rPr>
        <w:t xml:space="preserve">    المعجم: القاموس المحيط</w:t>
      </w:r>
    </w:p>
    <w:p w:rsidR="00B7337B" w:rsidRPr="00B7337B" w:rsidRDefault="00B7337B" w:rsidP="00B7337B">
      <w:pPr>
        <w:rPr>
          <w:rFonts w:cs="B Mitra"/>
          <w:sz w:val="28"/>
          <w:szCs w:val="28"/>
          <w:rtl/>
        </w:rPr>
      </w:pPr>
      <w:r w:rsidRPr="00B7337B">
        <w:rPr>
          <w:rFonts w:cs="B Mitra"/>
          <w:sz w:val="28"/>
          <w:szCs w:val="28"/>
          <w:rtl/>
        </w:rPr>
        <w:t xml:space="preserve">    بخِلَ</w:t>
      </w:r>
    </w:p>
    <w:p w:rsidR="00B7337B" w:rsidRPr="00B7337B" w:rsidRDefault="00B7337B" w:rsidP="00B7337B">
      <w:pPr>
        <w:rPr>
          <w:rFonts w:cs="B Mitra"/>
          <w:sz w:val="28"/>
          <w:szCs w:val="28"/>
          <w:rtl/>
        </w:rPr>
      </w:pPr>
      <w:r w:rsidRPr="00B7337B">
        <w:rPr>
          <w:rFonts w:cs="B Mitra"/>
          <w:sz w:val="28"/>
          <w:szCs w:val="28"/>
          <w:rtl/>
        </w:rPr>
        <w:t xml:space="preserve">        بخِلَ / بخِلَ بـ / بخِلَ على / بخِلَ عن يَبخَل ، بُخْلاً وبَخَلاً ، فهو بَخيل وباخل ، والمفعول مبخول به :-</w:t>
      </w:r>
    </w:p>
    <w:p w:rsidR="00B7337B" w:rsidRPr="00B7337B" w:rsidRDefault="00B7337B" w:rsidP="00B7337B">
      <w:pPr>
        <w:rPr>
          <w:rFonts w:cs="B Mitra"/>
          <w:sz w:val="28"/>
          <w:szCs w:val="28"/>
          <w:rtl/>
        </w:rPr>
      </w:pPr>
      <w:r w:rsidRPr="00B7337B">
        <w:rPr>
          <w:rFonts w:cs="B Mitra"/>
          <w:sz w:val="28"/>
          <w:szCs w:val="28"/>
          <w:rtl/>
        </w:rPr>
        <w:t xml:space="preserve">        </w:t>
      </w:r>
      <w:r w:rsidRPr="00B7337B">
        <w:rPr>
          <w:rFonts w:ascii="Times New Roman" w:hAnsi="Times New Roman" w:cs="Times New Roman" w:hint="cs"/>
          <w:sz w:val="28"/>
          <w:szCs w:val="28"/>
          <w:rtl/>
        </w:rPr>
        <w:t>•</w:t>
      </w:r>
      <w:r w:rsidRPr="00B7337B">
        <w:rPr>
          <w:rFonts w:cs="B Mitra"/>
          <w:sz w:val="28"/>
          <w:szCs w:val="28"/>
          <w:rtl/>
        </w:rPr>
        <w:t xml:space="preserve"> </w:t>
      </w:r>
      <w:r w:rsidRPr="00B7337B">
        <w:rPr>
          <w:rFonts w:cs="B Mitra" w:hint="cs"/>
          <w:sz w:val="28"/>
          <w:szCs w:val="28"/>
          <w:rtl/>
        </w:rPr>
        <w:t>بخِل</w:t>
      </w:r>
      <w:r w:rsidRPr="00B7337B">
        <w:rPr>
          <w:rFonts w:cs="B Mitra"/>
          <w:sz w:val="28"/>
          <w:szCs w:val="28"/>
          <w:rtl/>
        </w:rPr>
        <w:t xml:space="preserve"> </w:t>
      </w:r>
      <w:r w:rsidRPr="00B7337B">
        <w:rPr>
          <w:rFonts w:cs="B Mitra" w:hint="cs"/>
          <w:sz w:val="28"/>
          <w:szCs w:val="28"/>
          <w:rtl/>
        </w:rPr>
        <w:t>الشَّخصُ</w:t>
      </w:r>
      <w:r w:rsidRPr="00B7337B">
        <w:rPr>
          <w:rFonts w:cs="B Mitra"/>
          <w:sz w:val="28"/>
          <w:szCs w:val="28"/>
          <w:rtl/>
        </w:rPr>
        <w:t xml:space="preserve">/ </w:t>
      </w:r>
      <w:r w:rsidRPr="00B7337B">
        <w:rPr>
          <w:rFonts w:cs="B Mitra" w:hint="cs"/>
          <w:sz w:val="28"/>
          <w:szCs w:val="28"/>
          <w:rtl/>
        </w:rPr>
        <w:t>بخِل</w:t>
      </w:r>
      <w:r w:rsidRPr="00B7337B">
        <w:rPr>
          <w:rFonts w:cs="B Mitra"/>
          <w:sz w:val="28"/>
          <w:szCs w:val="28"/>
          <w:rtl/>
        </w:rPr>
        <w:t xml:space="preserve"> </w:t>
      </w:r>
      <w:r w:rsidRPr="00B7337B">
        <w:rPr>
          <w:rFonts w:cs="B Mitra" w:hint="cs"/>
          <w:sz w:val="28"/>
          <w:szCs w:val="28"/>
          <w:rtl/>
        </w:rPr>
        <w:t>الشَّخصُ</w:t>
      </w:r>
      <w:r w:rsidRPr="00B7337B">
        <w:rPr>
          <w:rFonts w:cs="B Mitra"/>
          <w:sz w:val="28"/>
          <w:szCs w:val="28"/>
          <w:rtl/>
        </w:rPr>
        <w:t xml:space="preserve"> </w:t>
      </w:r>
      <w:r w:rsidRPr="00B7337B">
        <w:rPr>
          <w:rFonts w:cs="B Mitra" w:hint="cs"/>
          <w:sz w:val="28"/>
          <w:szCs w:val="28"/>
          <w:rtl/>
        </w:rPr>
        <w:t>بالمال</w:t>
      </w:r>
      <w:r w:rsidRPr="00B7337B">
        <w:rPr>
          <w:rFonts w:cs="B Mitra"/>
          <w:sz w:val="28"/>
          <w:szCs w:val="28"/>
          <w:rtl/>
        </w:rPr>
        <w:t xml:space="preserve"> </w:t>
      </w:r>
      <w:r w:rsidRPr="00B7337B">
        <w:rPr>
          <w:rFonts w:cs="B Mitra" w:hint="cs"/>
          <w:sz w:val="28"/>
          <w:szCs w:val="28"/>
          <w:rtl/>
        </w:rPr>
        <w:t>ونحوه</w:t>
      </w:r>
      <w:r w:rsidRPr="00B7337B">
        <w:rPr>
          <w:rFonts w:cs="B Mitra"/>
          <w:sz w:val="28"/>
          <w:szCs w:val="28"/>
          <w:rtl/>
        </w:rPr>
        <w:t xml:space="preserve"> </w:t>
      </w:r>
      <w:r w:rsidRPr="00B7337B">
        <w:rPr>
          <w:rFonts w:cs="B Mitra" w:hint="cs"/>
          <w:sz w:val="28"/>
          <w:szCs w:val="28"/>
          <w:rtl/>
        </w:rPr>
        <w:t>بخُل،</w:t>
      </w:r>
      <w:r w:rsidRPr="00B7337B">
        <w:rPr>
          <w:rFonts w:cs="B Mitra"/>
          <w:sz w:val="28"/>
          <w:szCs w:val="28"/>
          <w:rtl/>
        </w:rPr>
        <w:t xml:space="preserve"> </w:t>
      </w:r>
      <w:r w:rsidRPr="00B7337B">
        <w:rPr>
          <w:rFonts w:cs="B Mitra" w:hint="cs"/>
          <w:sz w:val="28"/>
          <w:szCs w:val="28"/>
          <w:rtl/>
        </w:rPr>
        <w:t>ضنَّ</w:t>
      </w:r>
      <w:r w:rsidRPr="00B7337B">
        <w:rPr>
          <w:rFonts w:cs="B Mitra"/>
          <w:sz w:val="28"/>
          <w:szCs w:val="28"/>
          <w:rtl/>
        </w:rPr>
        <w:t xml:space="preserve"> </w:t>
      </w:r>
      <w:r w:rsidRPr="00B7337B">
        <w:rPr>
          <w:rFonts w:cs="B Mitra" w:hint="cs"/>
          <w:sz w:val="28"/>
          <w:szCs w:val="28"/>
          <w:rtl/>
        </w:rPr>
        <w:t>بما</w:t>
      </w:r>
      <w:r w:rsidRPr="00B7337B">
        <w:rPr>
          <w:rFonts w:cs="B Mitra"/>
          <w:sz w:val="28"/>
          <w:szCs w:val="28"/>
          <w:rtl/>
        </w:rPr>
        <w:t xml:space="preserve"> </w:t>
      </w:r>
      <w:r w:rsidRPr="00B7337B">
        <w:rPr>
          <w:rFonts w:cs="B Mitra" w:hint="cs"/>
          <w:sz w:val="28"/>
          <w:szCs w:val="28"/>
          <w:rtl/>
        </w:rPr>
        <w:t>عنده،</w:t>
      </w:r>
      <w:r w:rsidRPr="00B7337B">
        <w:rPr>
          <w:rFonts w:cs="B Mitra"/>
          <w:sz w:val="28"/>
          <w:szCs w:val="28"/>
          <w:rtl/>
        </w:rPr>
        <w:t xml:space="preserve"> </w:t>
      </w:r>
      <w:r w:rsidRPr="00B7337B">
        <w:rPr>
          <w:rFonts w:cs="B Mitra" w:hint="cs"/>
          <w:sz w:val="28"/>
          <w:szCs w:val="28"/>
          <w:rtl/>
        </w:rPr>
        <w:t>أمسك</w:t>
      </w:r>
      <w:r w:rsidRPr="00B7337B">
        <w:rPr>
          <w:rFonts w:cs="B Mitra"/>
          <w:sz w:val="28"/>
          <w:szCs w:val="28"/>
          <w:rtl/>
        </w:rPr>
        <w:t xml:space="preserve"> </w:t>
      </w:r>
      <w:r w:rsidRPr="00B7337B">
        <w:rPr>
          <w:rFonts w:cs="B Mitra" w:hint="cs"/>
          <w:sz w:val="28"/>
          <w:szCs w:val="28"/>
          <w:rtl/>
        </w:rPr>
        <w:t>عن</w:t>
      </w:r>
      <w:r w:rsidRPr="00B7337B">
        <w:rPr>
          <w:rFonts w:cs="B Mitra"/>
          <w:sz w:val="28"/>
          <w:szCs w:val="28"/>
          <w:rtl/>
        </w:rPr>
        <w:t xml:space="preserve"> </w:t>
      </w:r>
      <w:r w:rsidRPr="00B7337B">
        <w:rPr>
          <w:rFonts w:cs="B Mitra" w:hint="cs"/>
          <w:sz w:val="28"/>
          <w:szCs w:val="28"/>
          <w:rtl/>
        </w:rPr>
        <w:t>العطاء</w:t>
      </w:r>
      <w:r w:rsidRPr="00B7337B">
        <w:rPr>
          <w:rFonts w:cs="B Mitra"/>
          <w:sz w:val="28"/>
          <w:szCs w:val="28"/>
          <w:rtl/>
        </w:rPr>
        <w:t xml:space="preserve"> :- {</w:t>
      </w:r>
      <w:r w:rsidRPr="00B7337B">
        <w:rPr>
          <w:rFonts w:cs="B Mitra" w:hint="cs"/>
          <w:sz w:val="28"/>
          <w:szCs w:val="28"/>
          <w:rtl/>
        </w:rPr>
        <w:t>وَأَمَّا</w:t>
      </w:r>
      <w:r w:rsidRPr="00B7337B">
        <w:rPr>
          <w:rFonts w:cs="B Mitra"/>
          <w:sz w:val="28"/>
          <w:szCs w:val="28"/>
          <w:rtl/>
        </w:rPr>
        <w:t xml:space="preserve"> </w:t>
      </w:r>
      <w:r w:rsidRPr="00B7337B">
        <w:rPr>
          <w:rFonts w:cs="B Mitra" w:hint="cs"/>
          <w:sz w:val="28"/>
          <w:szCs w:val="28"/>
          <w:rtl/>
        </w:rPr>
        <w:t>مَنْ</w:t>
      </w:r>
      <w:r w:rsidRPr="00B7337B">
        <w:rPr>
          <w:rFonts w:cs="B Mitra"/>
          <w:sz w:val="28"/>
          <w:szCs w:val="28"/>
          <w:rtl/>
        </w:rPr>
        <w:t xml:space="preserve"> </w:t>
      </w:r>
      <w:r w:rsidRPr="00B7337B">
        <w:rPr>
          <w:rFonts w:cs="B Mitra" w:hint="cs"/>
          <w:sz w:val="28"/>
          <w:szCs w:val="28"/>
          <w:rtl/>
        </w:rPr>
        <w:t>بَخِلَ</w:t>
      </w:r>
      <w:r w:rsidRPr="00B7337B">
        <w:rPr>
          <w:rFonts w:cs="B Mitra"/>
          <w:sz w:val="28"/>
          <w:szCs w:val="28"/>
          <w:rtl/>
        </w:rPr>
        <w:t xml:space="preserve"> </w:t>
      </w:r>
      <w:r w:rsidRPr="00B7337B">
        <w:rPr>
          <w:rFonts w:cs="B Mitra" w:hint="cs"/>
          <w:sz w:val="28"/>
          <w:szCs w:val="28"/>
          <w:rtl/>
        </w:rPr>
        <w:t>وَاسْتَغْنَى</w:t>
      </w:r>
      <w:r w:rsidRPr="00B7337B">
        <w:rPr>
          <w:rFonts w:cs="B Mitra"/>
          <w:sz w:val="28"/>
          <w:szCs w:val="28"/>
          <w:rtl/>
        </w:rPr>
        <w:t xml:space="preserve">. </w:t>
      </w:r>
      <w:r w:rsidRPr="00B7337B">
        <w:rPr>
          <w:rFonts w:cs="B Mitra" w:hint="cs"/>
          <w:sz w:val="28"/>
          <w:szCs w:val="28"/>
          <w:rtl/>
        </w:rPr>
        <w:t>وَكَذَّبَ</w:t>
      </w:r>
      <w:r w:rsidRPr="00B7337B">
        <w:rPr>
          <w:rFonts w:cs="B Mitra"/>
          <w:sz w:val="28"/>
          <w:szCs w:val="28"/>
          <w:rtl/>
        </w:rPr>
        <w:t xml:space="preserve"> </w:t>
      </w:r>
      <w:r w:rsidRPr="00B7337B">
        <w:rPr>
          <w:rFonts w:cs="B Mitra" w:hint="cs"/>
          <w:sz w:val="28"/>
          <w:szCs w:val="28"/>
          <w:rtl/>
        </w:rPr>
        <w:t>بِالْحُسْنَى</w:t>
      </w:r>
      <w:r w:rsidRPr="00B7337B">
        <w:rPr>
          <w:rFonts w:cs="B Mitra"/>
          <w:sz w:val="28"/>
          <w:szCs w:val="28"/>
          <w:rtl/>
        </w:rPr>
        <w:t xml:space="preserve">. </w:t>
      </w:r>
      <w:r w:rsidRPr="00B7337B">
        <w:rPr>
          <w:rFonts w:cs="B Mitra" w:hint="cs"/>
          <w:sz w:val="28"/>
          <w:szCs w:val="28"/>
          <w:rtl/>
        </w:rPr>
        <w:t>فَسَنُيَسِّرُهُ</w:t>
      </w:r>
      <w:r w:rsidRPr="00B7337B">
        <w:rPr>
          <w:rFonts w:cs="B Mitra"/>
          <w:sz w:val="28"/>
          <w:szCs w:val="28"/>
          <w:rtl/>
        </w:rPr>
        <w:t xml:space="preserve"> </w:t>
      </w:r>
      <w:r w:rsidRPr="00B7337B">
        <w:rPr>
          <w:rFonts w:cs="B Mitra" w:hint="cs"/>
          <w:sz w:val="28"/>
          <w:szCs w:val="28"/>
          <w:rtl/>
        </w:rPr>
        <w:t>لِلْعُسْرَى</w:t>
      </w:r>
      <w:r w:rsidRPr="00B7337B">
        <w:rPr>
          <w:rFonts w:cs="B Mitra"/>
          <w:sz w:val="28"/>
          <w:szCs w:val="28"/>
          <w:rtl/>
        </w:rPr>
        <w:t>} - {</w:t>
      </w:r>
      <w:r w:rsidRPr="00B7337B">
        <w:rPr>
          <w:rFonts w:cs="B Mitra" w:hint="cs"/>
          <w:sz w:val="28"/>
          <w:szCs w:val="28"/>
          <w:rtl/>
        </w:rPr>
        <w:t>سَيُطَوَّقُونَ</w:t>
      </w:r>
      <w:r w:rsidRPr="00B7337B">
        <w:rPr>
          <w:rFonts w:cs="B Mitra"/>
          <w:sz w:val="28"/>
          <w:szCs w:val="28"/>
          <w:rtl/>
        </w:rPr>
        <w:t xml:space="preserve"> </w:t>
      </w:r>
      <w:r w:rsidRPr="00B7337B">
        <w:rPr>
          <w:rFonts w:cs="B Mitra" w:hint="cs"/>
          <w:sz w:val="28"/>
          <w:szCs w:val="28"/>
          <w:rtl/>
        </w:rPr>
        <w:t>مَا</w:t>
      </w:r>
      <w:r w:rsidRPr="00B7337B">
        <w:rPr>
          <w:rFonts w:cs="B Mitra"/>
          <w:sz w:val="28"/>
          <w:szCs w:val="28"/>
          <w:rtl/>
        </w:rPr>
        <w:t xml:space="preserve"> </w:t>
      </w:r>
      <w:r w:rsidRPr="00B7337B">
        <w:rPr>
          <w:rFonts w:cs="B Mitra" w:hint="cs"/>
          <w:sz w:val="28"/>
          <w:szCs w:val="28"/>
          <w:rtl/>
        </w:rPr>
        <w:t>بَخِلُوا</w:t>
      </w:r>
      <w:r w:rsidRPr="00B7337B">
        <w:rPr>
          <w:rFonts w:cs="B Mitra"/>
          <w:sz w:val="28"/>
          <w:szCs w:val="28"/>
          <w:rtl/>
        </w:rPr>
        <w:t xml:space="preserve"> </w:t>
      </w:r>
      <w:r w:rsidRPr="00B7337B">
        <w:rPr>
          <w:rFonts w:cs="B Mitra" w:hint="cs"/>
          <w:sz w:val="28"/>
          <w:szCs w:val="28"/>
          <w:rtl/>
        </w:rPr>
        <w:t>بِهِ</w:t>
      </w:r>
      <w:r w:rsidRPr="00B7337B">
        <w:rPr>
          <w:rFonts w:cs="B Mitra"/>
          <w:sz w:val="28"/>
          <w:szCs w:val="28"/>
          <w:rtl/>
        </w:rPr>
        <w:t xml:space="preserve"> </w:t>
      </w:r>
      <w:r w:rsidRPr="00B7337B">
        <w:rPr>
          <w:rFonts w:cs="B Mitra" w:hint="cs"/>
          <w:sz w:val="28"/>
          <w:szCs w:val="28"/>
          <w:rtl/>
        </w:rPr>
        <w:t>يَوْمَ</w:t>
      </w:r>
      <w:r w:rsidRPr="00B7337B">
        <w:rPr>
          <w:rFonts w:cs="B Mitra"/>
          <w:sz w:val="28"/>
          <w:szCs w:val="28"/>
          <w:rtl/>
        </w:rPr>
        <w:t xml:space="preserve"> </w:t>
      </w:r>
      <w:r w:rsidRPr="00B7337B">
        <w:rPr>
          <w:rFonts w:cs="B Mitra" w:hint="cs"/>
          <w:sz w:val="28"/>
          <w:szCs w:val="28"/>
          <w:rtl/>
        </w:rPr>
        <w:t>الْقِيَامَةِ</w:t>
      </w:r>
      <w:r w:rsidRPr="00B7337B">
        <w:rPr>
          <w:rFonts w:cs="B Mitra"/>
          <w:sz w:val="28"/>
          <w:szCs w:val="28"/>
          <w:rtl/>
        </w:rPr>
        <w:t>} .</w:t>
      </w:r>
    </w:p>
    <w:p w:rsidR="00873618" w:rsidRDefault="00B7337B" w:rsidP="00B7337B">
      <w:pPr>
        <w:rPr>
          <w:rFonts w:cs="B Mitra"/>
          <w:sz w:val="28"/>
          <w:szCs w:val="28"/>
          <w:rtl/>
        </w:rPr>
      </w:pPr>
      <w:r w:rsidRPr="00B7337B">
        <w:rPr>
          <w:rFonts w:cs="B Mitra"/>
          <w:sz w:val="28"/>
          <w:szCs w:val="28"/>
          <w:rtl/>
        </w:rPr>
        <w:t xml:space="preserve">        </w:t>
      </w:r>
      <w:r w:rsidRPr="00B7337B">
        <w:rPr>
          <w:rFonts w:ascii="Times New Roman" w:hAnsi="Times New Roman" w:cs="Times New Roman" w:hint="cs"/>
          <w:sz w:val="28"/>
          <w:szCs w:val="28"/>
          <w:rtl/>
        </w:rPr>
        <w:t>•</w:t>
      </w:r>
      <w:r w:rsidRPr="00B7337B">
        <w:rPr>
          <w:rFonts w:cs="B Mitra"/>
          <w:sz w:val="28"/>
          <w:szCs w:val="28"/>
          <w:rtl/>
        </w:rPr>
        <w:t xml:space="preserve"> </w:t>
      </w:r>
      <w:r w:rsidRPr="00B7337B">
        <w:rPr>
          <w:rFonts w:cs="B Mitra" w:hint="cs"/>
          <w:sz w:val="28"/>
          <w:szCs w:val="28"/>
          <w:rtl/>
        </w:rPr>
        <w:t>بخِل</w:t>
      </w:r>
      <w:r w:rsidRPr="00B7337B">
        <w:rPr>
          <w:rFonts w:cs="B Mitra"/>
          <w:sz w:val="28"/>
          <w:szCs w:val="28"/>
          <w:rtl/>
        </w:rPr>
        <w:t xml:space="preserve"> </w:t>
      </w:r>
      <w:r w:rsidRPr="00B7337B">
        <w:rPr>
          <w:rFonts w:cs="B Mitra" w:hint="cs"/>
          <w:sz w:val="28"/>
          <w:szCs w:val="28"/>
          <w:rtl/>
        </w:rPr>
        <w:t>عل</w:t>
      </w:r>
      <w:r w:rsidRPr="00B7337B">
        <w:rPr>
          <w:rFonts w:cs="B Mitra"/>
          <w:sz w:val="28"/>
          <w:szCs w:val="28"/>
          <w:rtl/>
        </w:rPr>
        <w:t>ى الشَّخص/ بخِل عن الشَّخص: بخُل، ضنَّ عليه بما عنده، أمسك ومنع :- {وَمَنْ يَبْخَلْ فَإِنَّمَا يَبْخَلُ عَنْ نَفْسِهِ} .</w:t>
      </w:r>
    </w:p>
    <w:p w:rsidR="00B7337B" w:rsidRPr="00B7337B" w:rsidRDefault="00B7337B" w:rsidP="00B7337B">
      <w:pPr>
        <w:rPr>
          <w:rFonts w:cs="B Mitra"/>
          <w:sz w:val="28"/>
          <w:szCs w:val="28"/>
          <w:rtl/>
        </w:rPr>
      </w:pPr>
      <w:r w:rsidRPr="00B7337B">
        <w:rPr>
          <w:rFonts w:cs="B Mitra"/>
          <w:sz w:val="28"/>
          <w:szCs w:val="28"/>
          <w:rtl/>
        </w:rPr>
        <w:t xml:space="preserve">    المعجم: اللغة العربية المعاصر</w:t>
      </w:r>
    </w:p>
    <w:p w:rsidR="00B7337B" w:rsidRPr="00B7337B" w:rsidRDefault="00B7337B" w:rsidP="00B7337B">
      <w:pPr>
        <w:rPr>
          <w:rFonts w:cs="B Mitra"/>
          <w:sz w:val="28"/>
          <w:szCs w:val="28"/>
          <w:rtl/>
        </w:rPr>
      </w:pPr>
      <w:r w:rsidRPr="00B7337B">
        <w:rPr>
          <w:rFonts w:cs="B Mitra"/>
          <w:sz w:val="28"/>
          <w:szCs w:val="28"/>
          <w:rtl/>
        </w:rPr>
        <w:t xml:space="preserve">    بخُلَ</w:t>
      </w:r>
    </w:p>
    <w:p w:rsidR="00B7337B" w:rsidRPr="00B7337B" w:rsidRDefault="00B7337B" w:rsidP="00B7337B">
      <w:pPr>
        <w:rPr>
          <w:rFonts w:cs="B Mitra"/>
          <w:sz w:val="28"/>
          <w:szCs w:val="28"/>
          <w:rtl/>
        </w:rPr>
      </w:pPr>
      <w:r w:rsidRPr="00B7337B">
        <w:rPr>
          <w:rFonts w:cs="B Mitra"/>
          <w:sz w:val="28"/>
          <w:szCs w:val="28"/>
          <w:rtl/>
        </w:rPr>
        <w:t xml:space="preserve">        بخُلَ / بخُلَ بـ / بخُلَ على / بخُلَ عن يَبخُل ، بُخْلاً وبَخَلاً ، فهو بَخيل ، والمفعول مبخول به :-</w:t>
      </w:r>
    </w:p>
    <w:p w:rsidR="00B7337B" w:rsidRPr="00B7337B" w:rsidRDefault="00B7337B" w:rsidP="00B7337B">
      <w:pPr>
        <w:rPr>
          <w:rFonts w:cs="B Mitra"/>
          <w:sz w:val="28"/>
          <w:szCs w:val="28"/>
          <w:rtl/>
        </w:rPr>
      </w:pPr>
      <w:r w:rsidRPr="00B7337B">
        <w:rPr>
          <w:rFonts w:cs="B Mitra"/>
          <w:sz w:val="28"/>
          <w:szCs w:val="28"/>
          <w:rtl/>
        </w:rPr>
        <w:t xml:space="preserve">        </w:t>
      </w:r>
      <w:r w:rsidRPr="00B7337B">
        <w:rPr>
          <w:rFonts w:ascii="Times New Roman" w:hAnsi="Times New Roman" w:cs="Times New Roman" w:hint="cs"/>
          <w:sz w:val="28"/>
          <w:szCs w:val="28"/>
          <w:rtl/>
        </w:rPr>
        <w:t>•</w:t>
      </w:r>
      <w:r w:rsidRPr="00B7337B">
        <w:rPr>
          <w:rFonts w:cs="B Mitra"/>
          <w:sz w:val="28"/>
          <w:szCs w:val="28"/>
          <w:rtl/>
        </w:rPr>
        <w:t xml:space="preserve"> </w:t>
      </w:r>
      <w:r w:rsidRPr="00B7337B">
        <w:rPr>
          <w:rFonts w:cs="B Mitra" w:hint="cs"/>
          <w:sz w:val="28"/>
          <w:szCs w:val="28"/>
          <w:rtl/>
        </w:rPr>
        <w:t>بخُل</w:t>
      </w:r>
      <w:r w:rsidRPr="00B7337B">
        <w:rPr>
          <w:rFonts w:cs="B Mitra"/>
          <w:sz w:val="28"/>
          <w:szCs w:val="28"/>
          <w:rtl/>
        </w:rPr>
        <w:t xml:space="preserve"> </w:t>
      </w:r>
      <w:r w:rsidRPr="00B7337B">
        <w:rPr>
          <w:rFonts w:cs="B Mitra" w:hint="cs"/>
          <w:sz w:val="28"/>
          <w:szCs w:val="28"/>
          <w:rtl/>
        </w:rPr>
        <w:t>الشَّخصُ</w:t>
      </w:r>
      <w:r w:rsidRPr="00B7337B">
        <w:rPr>
          <w:rFonts w:cs="B Mitra"/>
          <w:sz w:val="28"/>
          <w:szCs w:val="28"/>
          <w:rtl/>
        </w:rPr>
        <w:t xml:space="preserve">/ </w:t>
      </w:r>
      <w:r w:rsidRPr="00B7337B">
        <w:rPr>
          <w:rFonts w:cs="B Mitra" w:hint="cs"/>
          <w:sz w:val="28"/>
          <w:szCs w:val="28"/>
          <w:rtl/>
        </w:rPr>
        <w:t>بخُل</w:t>
      </w:r>
      <w:r w:rsidRPr="00B7337B">
        <w:rPr>
          <w:rFonts w:cs="B Mitra"/>
          <w:sz w:val="28"/>
          <w:szCs w:val="28"/>
          <w:rtl/>
        </w:rPr>
        <w:t xml:space="preserve"> </w:t>
      </w:r>
      <w:r w:rsidRPr="00B7337B">
        <w:rPr>
          <w:rFonts w:cs="B Mitra" w:hint="cs"/>
          <w:sz w:val="28"/>
          <w:szCs w:val="28"/>
          <w:rtl/>
        </w:rPr>
        <w:t>الشَّخصُ</w:t>
      </w:r>
      <w:r w:rsidRPr="00B7337B">
        <w:rPr>
          <w:rFonts w:cs="B Mitra"/>
          <w:sz w:val="28"/>
          <w:szCs w:val="28"/>
          <w:rtl/>
        </w:rPr>
        <w:t xml:space="preserve"> </w:t>
      </w:r>
      <w:r w:rsidRPr="00B7337B">
        <w:rPr>
          <w:rFonts w:cs="B Mitra" w:hint="cs"/>
          <w:sz w:val="28"/>
          <w:szCs w:val="28"/>
          <w:rtl/>
        </w:rPr>
        <w:t>بالمال</w:t>
      </w:r>
      <w:r w:rsidRPr="00B7337B">
        <w:rPr>
          <w:rFonts w:cs="B Mitra"/>
          <w:sz w:val="28"/>
          <w:szCs w:val="28"/>
          <w:rtl/>
        </w:rPr>
        <w:t xml:space="preserve"> </w:t>
      </w:r>
      <w:r w:rsidRPr="00B7337B">
        <w:rPr>
          <w:rFonts w:cs="B Mitra" w:hint="cs"/>
          <w:sz w:val="28"/>
          <w:szCs w:val="28"/>
          <w:rtl/>
        </w:rPr>
        <w:t>ونحوه</w:t>
      </w:r>
      <w:r w:rsidRPr="00B7337B">
        <w:rPr>
          <w:rFonts w:cs="B Mitra"/>
          <w:sz w:val="28"/>
          <w:szCs w:val="28"/>
          <w:rtl/>
        </w:rPr>
        <w:t xml:space="preserve"> </w:t>
      </w:r>
      <w:r w:rsidRPr="00B7337B">
        <w:rPr>
          <w:rFonts w:cs="B Mitra" w:hint="cs"/>
          <w:sz w:val="28"/>
          <w:szCs w:val="28"/>
          <w:rtl/>
        </w:rPr>
        <w:t>ضنَّ</w:t>
      </w:r>
      <w:r w:rsidRPr="00B7337B">
        <w:rPr>
          <w:rFonts w:cs="B Mitra"/>
          <w:sz w:val="28"/>
          <w:szCs w:val="28"/>
          <w:rtl/>
        </w:rPr>
        <w:t xml:space="preserve"> </w:t>
      </w:r>
      <w:r w:rsidRPr="00B7337B">
        <w:rPr>
          <w:rFonts w:cs="B Mitra" w:hint="cs"/>
          <w:sz w:val="28"/>
          <w:szCs w:val="28"/>
          <w:rtl/>
        </w:rPr>
        <w:t>بما</w:t>
      </w:r>
      <w:r w:rsidRPr="00B7337B">
        <w:rPr>
          <w:rFonts w:cs="B Mitra"/>
          <w:sz w:val="28"/>
          <w:szCs w:val="28"/>
          <w:rtl/>
        </w:rPr>
        <w:t xml:space="preserve"> </w:t>
      </w:r>
      <w:r w:rsidRPr="00B7337B">
        <w:rPr>
          <w:rFonts w:cs="B Mitra" w:hint="cs"/>
          <w:sz w:val="28"/>
          <w:szCs w:val="28"/>
          <w:rtl/>
        </w:rPr>
        <w:t>عنده،</w:t>
      </w:r>
      <w:r w:rsidRPr="00B7337B">
        <w:rPr>
          <w:rFonts w:cs="B Mitra"/>
          <w:sz w:val="28"/>
          <w:szCs w:val="28"/>
          <w:rtl/>
        </w:rPr>
        <w:t xml:space="preserve"> </w:t>
      </w:r>
      <w:r w:rsidRPr="00B7337B">
        <w:rPr>
          <w:rFonts w:cs="B Mitra" w:hint="cs"/>
          <w:sz w:val="28"/>
          <w:szCs w:val="28"/>
          <w:rtl/>
        </w:rPr>
        <w:t>أمسك</w:t>
      </w:r>
      <w:r w:rsidRPr="00B7337B">
        <w:rPr>
          <w:rFonts w:cs="B Mitra"/>
          <w:sz w:val="28"/>
          <w:szCs w:val="28"/>
          <w:rtl/>
        </w:rPr>
        <w:t xml:space="preserve"> </w:t>
      </w:r>
      <w:r w:rsidRPr="00B7337B">
        <w:rPr>
          <w:rFonts w:cs="B Mitra" w:hint="cs"/>
          <w:sz w:val="28"/>
          <w:szCs w:val="28"/>
          <w:rtl/>
        </w:rPr>
        <w:t>عن</w:t>
      </w:r>
      <w:r w:rsidRPr="00B7337B">
        <w:rPr>
          <w:rFonts w:cs="B Mitra"/>
          <w:sz w:val="28"/>
          <w:szCs w:val="28"/>
          <w:rtl/>
        </w:rPr>
        <w:t xml:space="preserve"> </w:t>
      </w:r>
      <w:r w:rsidRPr="00B7337B">
        <w:rPr>
          <w:rFonts w:cs="B Mitra" w:hint="cs"/>
          <w:sz w:val="28"/>
          <w:szCs w:val="28"/>
          <w:rtl/>
        </w:rPr>
        <w:t>العطاء</w:t>
      </w:r>
      <w:r w:rsidRPr="00B7337B">
        <w:rPr>
          <w:rFonts w:cs="B Mitra"/>
          <w:sz w:val="28"/>
          <w:szCs w:val="28"/>
          <w:rtl/>
        </w:rPr>
        <w:t xml:space="preserve"> :-</w:t>
      </w:r>
      <w:r w:rsidRPr="00B7337B">
        <w:rPr>
          <w:rFonts w:cs="B Mitra" w:hint="cs"/>
          <w:sz w:val="28"/>
          <w:szCs w:val="28"/>
          <w:rtl/>
        </w:rPr>
        <w:t>كَرُم</w:t>
      </w:r>
      <w:r w:rsidRPr="00B7337B">
        <w:rPr>
          <w:rFonts w:cs="B Mitra"/>
          <w:sz w:val="28"/>
          <w:szCs w:val="28"/>
          <w:rtl/>
        </w:rPr>
        <w:t xml:space="preserve"> </w:t>
      </w:r>
      <w:r w:rsidRPr="00B7337B">
        <w:rPr>
          <w:rFonts w:cs="B Mitra" w:hint="cs"/>
          <w:sz w:val="28"/>
          <w:szCs w:val="28"/>
          <w:rtl/>
        </w:rPr>
        <w:t>في</w:t>
      </w:r>
      <w:r w:rsidRPr="00B7337B">
        <w:rPr>
          <w:rFonts w:cs="B Mitra"/>
          <w:sz w:val="28"/>
          <w:szCs w:val="28"/>
          <w:rtl/>
        </w:rPr>
        <w:t xml:space="preserve"> </w:t>
      </w:r>
      <w:r w:rsidRPr="00B7337B">
        <w:rPr>
          <w:rFonts w:cs="B Mitra" w:hint="cs"/>
          <w:sz w:val="28"/>
          <w:szCs w:val="28"/>
          <w:rtl/>
        </w:rPr>
        <w:t>شبابه</w:t>
      </w:r>
      <w:r w:rsidRPr="00B7337B">
        <w:rPr>
          <w:rFonts w:cs="B Mitra"/>
          <w:sz w:val="28"/>
          <w:szCs w:val="28"/>
          <w:rtl/>
        </w:rPr>
        <w:t xml:space="preserve"> </w:t>
      </w:r>
      <w:r w:rsidRPr="00B7337B">
        <w:rPr>
          <w:rFonts w:cs="B Mitra" w:hint="cs"/>
          <w:sz w:val="28"/>
          <w:szCs w:val="28"/>
          <w:rtl/>
        </w:rPr>
        <w:t>وبخُل</w:t>
      </w:r>
      <w:r w:rsidRPr="00B7337B">
        <w:rPr>
          <w:rFonts w:cs="B Mitra"/>
          <w:sz w:val="28"/>
          <w:szCs w:val="28"/>
          <w:rtl/>
        </w:rPr>
        <w:t xml:space="preserve"> </w:t>
      </w:r>
      <w:r w:rsidRPr="00B7337B">
        <w:rPr>
          <w:rFonts w:cs="B Mitra" w:hint="cs"/>
          <w:sz w:val="28"/>
          <w:szCs w:val="28"/>
          <w:rtl/>
        </w:rPr>
        <w:t>في</w:t>
      </w:r>
      <w:r w:rsidRPr="00B7337B">
        <w:rPr>
          <w:rFonts w:cs="B Mitra"/>
          <w:sz w:val="28"/>
          <w:szCs w:val="28"/>
          <w:rtl/>
        </w:rPr>
        <w:t xml:space="preserve"> </w:t>
      </w:r>
      <w:r w:rsidRPr="00B7337B">
        <w:rPr>
          <w:rFonts w:cs="B Mitra" w:hint="cs"/>
          <w:sz w:val="28"/>
          <w:szCs w:val="28"/>
          <w:rtl/>
        </w:rPr>
        <w:t>شيخوخته،</w:t>
      </w:r>
      <w:r w:rsidRPr="00B7337B">
        <w:rPr>
          <w:rFonts w:cs="B Mitra"/>
          <w:sz w:val="28"/>
          <w:szCs w:val="28"/>
          <w:rtl/>
        </w:rPr>
        <w:t xml:space="preserve"> - </w:t>
      </w:r>
      <w:r w:rsidRPr="00B7337B">
        <w:rPr>
          <w:rFonts w:cs="B Mitra" w:hint="cs"/>
          <w:sz w:val="28"/>
          <w:szCs w:val="28"/>
          <w:rtl/>
        </w:rPr>
        <w:t>بخُل</w:t>
      </w:r>
      <w:r w:rsidRPr="00B7337B">
        <w:rPr>
          <w:rFonts w:cs="B Mitra"/>
          <w:sz w:val="28"/>
          <w:szCs w:val="28"/>
          <w:rtl/>
        </w:rPr>
        <w:t xml:space="preserve"> </w:t>
      </w:r>
      <w:r w:rsidRPr="00B7337B">
        <w:rPr>
          <w:rFonts w:cs="B Mitra" w:hint="cs"/>
          <w:sz w:val="28"/>
          <w:szCs w:val="28"/>
          <w:rtl/>
        </w:rPr>
        <w:t>بمال</w:t>
      </w:r>
      <w:r w:rsidRPr="00B7337B">
        <w:rPr>
          <w:rFonts w:cs="B Mitra"/>
          <w:sz w:val="28"/>
          <w:szCs w:val="28"/>
          <w:rtl/>
        </w:rPr>
        <w:t xml:space="preserve"> </w:t>
      </w:r>
      <w:r w:rsidRPr="00B7337B">
        <w:rPr>
          <w:rFonts w:cs="B Mitra" w:hint="cs"/>
          <w:sz w:val="28"/>
          <w:szCs w:val="28"/>
          <w:rtl/>
        </w:rPr>
        <w:t>الصَّدقة</w:t>
      </w:r>
      <w:r w:rsidRPr="00B7337B">
        <w:rPr>
          <w:rFonts w:cs="B Mitra"/>
          <w:sz w:val="28"/>
          <w:szCs w:val="28"/>
          <w:rtl/>
        </w:rPr>
        <w:t>.</w:t>
      </w:r>
    </w:p>
    <w:p w:rsidR="00873618" w:rsidRDefault="00B7337B" w:rsidP="00B7337B">
      <w:pPr>
        <w:rPr>
          <w:rFonts w:cs="B Mitra"/>
          <w:sz w:val="28"/>
          <w:szCs w:val="28"/>
          <w:rtl/>
        </w:rPr>
      </w:pPr>
      <w:r w:rsidRPr="00B7337B">
        <w:rPr>
          <w:rFonts w:cs="B Mitra"/>
          <w:sz w:val="28"/>
          <w:szCs w:val="28"/>
          <w:rtl/>
        </w:rPr>
        <w:t xml:space="preserve">        </w:t>
      </w:r>
      <w:r w:rsidRPr="00B7337B">
        <w:rPr>
          <w:rFonts w:ascii="Times New Roman" w:hAnsi="Times New Roman" w:cs="Times New Roman" w:hint="cs"/>
          <w:sz w:val="28"/>
          <w:szCs w:val="28"/>
          <w:rtl/>
        </w:rPr>
        <w:t>•</w:t>
      </w:r>
      <w:r w:rsidRPr="00B7337B">
        <w:rPr>
          <w:rFonts w:cs="B Mitra"/>
          <w:sz w:val="28"/>
          <w:szCs w:val="28"/>
          <w:rtl/>
        </w:rPr>
        <w:t xml:space="preserve"> </w:t>
      </w:r>
      <w:r w:rsidRPr="00B7337B">
        <w:rPr>
          <w:rFonts w:cs="B Mitra" w:hint="cs"/>
          <w:sz w:val="28"/>
          <w:szCs w:val="28"/>
          <w:rtl/>
        </w:rPr>
        <w:t>بخُل</w:t>
      </w:r>
      <w:r w:rsidRPr="00B7337B">
        <w:rPr>
          <w:rFonts w:cs="B Mitra"/>
          <w:sz w:val="28"/>
          <w:szCs w:val="28"/>
          <w:rtl/>
        </w:rPr>
        <w:t xml:space="preserve"> </w:t>
      </w:r>
      <w:r w:rsidRPr="00B7337B">
        <w:rPr>
          <w:rFonts w:cs="B Mitra" w:hint="cs"/>
          <w:sz w:val="28"/>
          <w:szCs w:val="28"/>
          <w:rtl/>
        </w:rPr>
        <w:t>على</w:t>
      </w:r>
      <w:r w:rsidRPr="00B7337B">
        <w:rPr>
          <w:rFonts w:cs="B Mitra"/>
          <w:sz w:val="28"/>
          <w:szCs w:val="28"/>
          <w:rtl/>
        </w:rPr>
        <w:t xml:space="preserve"> </w:t>
      </w:r>
      <w:r w:rsidRPr="00B7337B">
        <w:rPr>
          <w:rFonts w:cs="B Mitra" w:hint="cs"/>
          <w:sz w:val="28"/>
          <w:szCs w:val="28"/>
          <w:rtl/>
        </w:rPr>
        <w:t>الشَّخص</w:t>
      </w:r>
      <w:r w:rsidRPr="00B7337B">
        <w:rPr>
          <w:rFonts w:cs="B Mitra"/>
          <w:sz w:val="28"/>
          <w:szCs w:val="28"/>
          <w:rtl/>
        </w:rPr>
        <w:t xml:space="preserve">/ </w:t>
      </w:r>
      <w:r w:rsidRPr="00B7337B">
        <w:rPr>
          <w:rFonts w:cs="B Mitra" w:hint="cs"/>
          <w:sz w:val="28"/>
          <w:szCs w:val="28"/>
          <w:rtl/>
        </w:rPr>
        <w:t>بخُل</w:t>
      </w:r>
      <w:r w:rsidRPr="00B7337B">
        <w:rPr>
          <w:rFonts w:cs="B Mitra"/>
          <w:sz w:val="28"/>
          <w:szCs w:val="28"/>
          <w:rtl/>
        </w:rPr>
        <w:t xml:space="preserve"> </w:t>
      </w:r>
      <w:r w:rsidRPr="00B7337B">
        <w:rPr>
          <w:rFonts w:cs="B Mitra" w:hint="cs"/>
          <w:sz w:val="28"/>
          <w:szCs w:val="28"/>
          <w:rtl/>
        </w:rPr>
        <w:t>عن</w:t>
      </w:r>
      <w:r w:rsidRPr="00B7337B">
        <w:rPr>
          <w:rFonts w:cs="B Mitra"/>
          <w:sz w:val="28"/>
          <w:szCs w:val="28"/>
          <w:rtl/>
        </w:rPr>
        <w:t xml:space="preserve"> </w:t>
      </w:r>
      <w:r w:rsidRPr="00B7337B">
        <w:rPr>
          <w:rFonts w:cs="B Mitra" w:hint="cs"/>
          <w:sz w:val="28"/>
          <w:szCs w:val="28"/>
          <w:rtl/>
        </w:rPr>
        <w:t>الشَّخص</w:t>
      </w:r>
      <w:r w:rsidRPr="00B7337B">
        <w:rPr>
          <w:rFonts w:cs="B Mitra"/>
          <w:sz w:val="28"/>
          <w:szCs w:val="28"/>
          <w:rtl/>
        </w:rPr>
        <w:t xml:space="preserve">: </w:t>
      </w:r>
      <w:r w:rsidRPr="00B7337B">
        <w:rPr>
          <w:rFonts w:cs="B Mitra" w:hint="cs"/>
          <w:sz w:val="28"/>
          <w:szCs w:val="28"/>
          <w:rtl/>
        </w:rPr>
        <w:t>ضنَّ</w:t>
      </w:r>
      <w:r w:rsidRPr="00B7337B">
        <w:rPr>
          <w:rFonts w:cs="B Mitra"/>
          <w:sz w:val="28"/>
          <w:szCs w:val="28"/>
          <w:rtl/>
        </w:rPr>
        <w:t xml:space="preserve"> </w:t>
      </w:r>
      <w:r w:rsidRPr="00B7337B">
        <w:rPr>
          <w:rFonts w:cs="B Mitra" w:hint="cs"/>
          <w:sz w:val="28"/>
          <w:szCs w:val="28"/>
          <w:rtl/>
        </w:rPr>
        <w:t>عليه</w:t>
      </w:r>
      <w:r w:rsidRPr="00B7337B">
        <w:rPr>
          <w:rFonts w:cs="B Mitra"/>
          <w:sz w:val="28"/>
          <w:szCs w:val="28"/>
          <w:rtl/>
        </w:rPr>
        <w:t xml:space="preserve"> </w:t>
      </w:r>
      <w:r w:rsidRPr="00B7337B">
        <w:rPr>
          <w:rFonts w:cs="B Mitra" w:hint="cs"/>
          <w:sz w:val="28"/>
          <w:szCs w:val="28"/>
          <w:rtl/>
        </w:rPr>
        <w:t>بما</w:t>
      </w:r>
      <w:r w:rsidRPr="00B7337B">
        <w:rPr>
          <w:rFonts w:cs="B Mitra"/>
          <w:sz w:val="28"/>
          <w:szCs w:val="28"/>
          <w:rtl/>
        </w:rPr>
        <w:t xml:space="preserve"> </w:t>
      </w:r>
      <w:r w:rsidRPr="00B7337B">
        <w:rPr>
          <w:rFonts w:cs="B Mitra" w:hint="cs"/>
          <w:sz w:val="28"/>
          <w:szCs w:val="28"/>
          <w:rtl/>
        </w:rPr>
        <w:t>عنده</w:t>
      </w:r>
      <w:r w:rsidRPr="00B7337B">
        <w:rPr>
          <w:rFonts w:cs="B Mitra"/>
          <w:sz w:val="28"/>
          <w:szCs w:val="28"/>
          <w:rtl/>
        </w:rPr>
        <w:t xml:space="preserve"> :-</w:t>
      </w:r>
      <w:r w:rsidRPr="00B7337B">
        <w:rPr>
          <w:rFonts w:cs="B Mitra" w:hint="cs"/>
          <w:sz w:val="28"/>
          <w:szCs w:val="28"/>
          <w:rtl/>
        </w:rPr>
        <w:t>بخُل</w:t>
      </w:r>
      <w:r w:rsidRPr="00B7337B">
        <w:rPr>
          <w:rFonts w:cs="B Mitra"/>
          <w:sz w:val="28"/>
          <w:szCs w:val="28"/>
          <w:rtl/>
        </w:rPr>
        <w:t xml:space="preserve"> </w:t>
      </w:r>
      <w:r w:rsidRPr="00B7337B">
        <w:rPr>
          <w:rFonts w:cs="B Mitra" w:hint="cs"/>
          <w:sz w:val="28"/>
          <w:szCs w:val="28"/>
          <w:rtl/>
        </w:rPr>
        <w:t>عليه</w:t>
      </w:r>
      <w:r w:rsidRPr="00B7337B">
        <w:rPr>
          <w:rFonts w:cs="B Mitra"/>
          <w:sz w:val="28"/>
          <w:szCs w:val="28"/>
          <w:rtl/>
        </w:rPr>
        <w:t xml:space="preserve"> </w:t>
      </w:r>
      <w:r w:rsidRPr="00B7337B">
        <w:rPr>
          <w:rFonts w:cs="B Mitra" w:hint="cs"/>
          <w:sz w:val="28"/>
          <w:szCs w:val="28"/>
          <w:rtl/>
        </w:rPr>
        <w:t>بالمعلومات</w:t>
      </w:r>
      <w:r w:rsidRPr="00B7337B">
        <w:rPr>
          <w:rFonts w:cs="B Mitra"/>
          <w:sz w:val="28"/>
          <w:szCs w:val="28"/>
          <w:rtl/>
        </w:rPr>
        <w:t xml:space="preserve"> </w:t>
      </w:r>
      <w:r w:rsidRPr="00B7337B">
        <w:rPr>
          <w:rFonts w:cs="B Mitra" w:hint="cs"/>
          <w:sz w:val="28"/>
          <w:szCs w:val="28"/>
          <w:rtl/>
        </w:rPr>
        <w:t>المتوافرة</w:t>
      </w:r>
      <w:r w:rsidRPr="00B7337B">
        <w:rPr>
          <w:rFonts w:cs="B Mitra"/>
          <w:sz w:val="28"/>
          <w:szCs w:val="28"/>
          <w:rtl/>
        </w:rPr>
        <w:t xml:space="preserve"> </w:t>
      </w:r>
      <w:r w:rsidRPr="00B7337B">
        <w:rPr>
          <w:rFonts w:cs="B Mitra" w:hint="cs"/>
          <w:sz w:val="28"/>
          <w:szCs w:val="28"/>
          <w:rtl/>
        </w:rPr>
        <w:t>ل</w:t>
      </w:r>
      <w:r w:rsidRPr="00B7337B">
        <w:rPr>
          <w:rFonts w:cs="B Mitra"/>
          <w:sz w:val="28"/>
          <w:szCs w:val="28"/>
          <w:rtl/>
        </w:rPr>
        <w:t>ديه، - بخُل عن أصدقائه بالنَّصيحة.</w:t>
      </w:r>
    </w:p>
    <w:p w:rsidR="00B7337B" w:rsidRPr="00B7337B" w:rsidRDefault="00B7337B" w:rsidP="00B7337B">
      <w:pPr>
        <w:rPr>
          <w:rFonts w:cs="B Mitra"/>
          <w:sz w:val="28"/>
          <w:szCs w:val="28"/>
          <w:rtl/>
        </w:rPr>
      </w:pPr>
      <w:r w:rsidRPr="00B7337B">
        <w:rPr>
          <w:rFonts w:cs="B Mitra"/>
          <w:sz w:val="28"/>
          <w:szCs w:val="28"/>
          <w:rtl/>
        </w:rPr>
        <w:t xml:space="preserve">    المعجم: اللغة العربية المعاصر</w:t>
      </w:r>
    </w:p>
    <w:p w:rsidR="00B7337B" w:rsidRPr="00B7337B" w:rsidRDefault="00B7337B" w:rsidP="00B7337B">
      <w:pPr>
        <w:rPr>
          <w:rFonts w:cs="B Mitra"/>
          <w:sz w:val="28"/>
          <w:szCs w:val="28"/>
          <w:rtl/>
        </w:rPr>
      </w:pPr>
      <w:r w:rsidRPr="00B7337B">
        <w:rPr>
          <w:rFonts w:cs="B Mitra"/>
          <w:sz w:val="28"/>
          <w:szCs w:val="28"/>
          <w:rtl/>
        </w:rPr>
        <w:t xml:space="preserve">    بَخَل</w:t>
      </w:r>
    </w:p>
    <w:p w:rsidR="00B7337B" w:rsidRPr="00B7337B" w:rsidRDefault="00B7337B" w:rsidP="00B7337B">
      <w:pPr>
        <w:rPr>
          <w:rFonts w:cs="B Mitra"/>
          <w:sz w:val="28"/>
          <w:szCs w:val="28"/>
          <w:rtl/>
        </w:rPr>
      </w:pPr>
      <w:r w:rsidRPr="00B7337B">
        <w:rPr>
          <w:rFonts w:cs="B Mitra"/>
          <w:sz w:val="28"/>
          <w:szCs w:val="28"/>
          <w:rtl/>
        </w:rPr>
        <w:t xml:space="preserve">        بخل - يبخل بخلا وبخولا</w:t>
      </w:r>
    </w:p>
    <w:p w:rsidR="00873618" w:rsidRDefault="00B7337B" w:rsidP="00B7337B">
      <w:pPr>
        <w:rPr>
          <w:rFonts w:cs="B Mitra"/>
          <w:sz w:val="28"/>
          <w:szCs w:val="28"/>
          <w:rtl/>
        </w:rPr>
      </w:pPr>
      <w:r w:rsidRPr="00B7337B">
        <w:rPr>
          <w:rFonts w:cs="B Mitra"/>
          <w:sz w:val="28"/>
          <w:szCs w:val="28"/>
          <w:rtl/>
        </w:rPr>
        <w:t xml:space="preserve">        1- بخل : صار بخيلا. 2- بخل عليه أو عنه : لم يعط، أمسك، منع.</w:t>
      </w:r>
    </w:p>
    <w:p w:rsidR="00B7337B" w:rsidRPr="00B7337B" w:rsidRDefault="00B7337B" w:rsidP="00B7337B">
      <w:pPr>
        <w:rPr>
          <w:rFonts w:cs="B Mitra"/>
          <w:sz w:val="28"/>
          <w:szCs w:val="28"/>
          <w:rtl/>
        </w:rPr>
      </w:pPr>
      <w:r w:rsidRPr="00B7337B">
        <w:rPr>
          <w:rFonts w:cs="B Mitra"/>
          <w:sz w:val="28"/>
          <w:szCs w:val="28"/>
          <w:rtl/>
        </w:rPr>
        <w:t xml:space="preserve">    المعجم: الرائد</w:t>
      </w:r>
    </w:p>
    <w:p w:rsidR="00B7337B" w:rsidRPr="00B7337B" w:rsidRDefault="00B7337B" w:rsidP="00B7337B">
      <w:pPr>
        <w:rPr>
          <w:rFonts w:cs="B Mitra"/>
          <w:sz w:val="28"/>
          <w:szCs w:val="28"/>
          <w:rtl/>
        </w:rPr>
      </w:pPr>
      <w:r w:rsidRPr="00B7337B">
        <w:rPr>
          <w:rFonts w:cs="B Mitra"/>
          <w:sz w:val="28"/>
          <w:szCs w:val="28"/>
          <w:rtl/>
        </w:rPr>
        <w:t xml:space="preserve">    بخل</w:t>
      </w:r>
    </w:p>
    <w:p w:rsidR="00B7337B" w:rsidRPr="00B7337B" w:rsidRDefault="00B7337B" w:rsidP="00B7337B">
      <w:pPr>
        <w:rPr>
          <w:rFonts w:cs="B Mitra"/>
          <w:sz w:val="28"/>
          <w:szCs w:val="28"/>
          <w:rtl/>
        </w:rPr>
      </w:pPr>
      <w:r w:rsidRPr="00B7337B">
        <w:rPr>
          <w:rFonts w:cs="B Mitra"/>
          <w:sz w:val="28"/>
          <w:szCs w:val="28"/>
          <w:rtl/>
        </w:rPr>
        <w:t xml:space="preserve">        بخل - تبخيلا</w:t>
      </w:r>
    </w:p>
    <w:p w:rsidR="00873618" w:rsidRDefault="00B7337B" w:rsidP="00B7337B">
      <w:pPr>
        <w:rPr>
          <w:rFonts w:cs="B Mitra"/>
          <w:sz w:val="28"/>
          <w:szCs w:val="28"/>
          <w:rtl/>
        </w:rPr>
      </w:pPr>
      <w:r w:rsidRPr="00B7337B">
        <w:rPr>
          <w:rFonts w:cs="B Mitra"/>
          <w:sz w:val="28"/>
          <w:szCs w:val="28"/>
          <w:rtl/>
        </w:rPr>
        <w:t xml:space="preserve">        1- بخله : رماه بالبخل. 2- بخله : جعله بخيلا.</w:t>
      </w:r>
    </w:p>
    <w:p w:rsidR="00B7337B" w:rsidRPr="00B7337B" w:rsidRDefault="00B7337B" w:rsidP="00B7337B">
      <w:pPr>
        <w:rPr>
          <w:rFonts w:cs="B Mitra"/>
          <w:sz w:val="28"/>
          <w:szCs w:val="28"/>
          <w:rtl/>
        </w:rPr>
      </w:pPr>
      <w:r w:rsidRPr="00B7337B">
        <w:rPr>
          <w:rFonts w:cs="B Mitra"/>
          <w:sz w:val="28"/>
          <w:szCs w:val="28"/>
          <w:rtl/>
        </w:rPr>
        <w:lastRenderedPageBreak/>
        <w:t xml:space="preserve">    المعجم: الرائد</w:t>
      </w:r>
    </w:p>
    <w:p w:rsidR="00B7337B" w:rsidRPr="00B7337B" w:rsidRDefault="00B7337B" w:rsidP="00B7337B">
      <w:pPr>
        <w:rPr>
          <w:rFonts w:cs="B Mitra"/>
          <w:sz w:val="28"/>
          <w:szCs w:val="28"/>
          <w:rtl/>
        </w:rPr>
      </w:pPr>
      <w:r w:rsidRPr="00B7337B">
        <w:rPr>
          <w:rFonts w:cs="B Mitra"/>
          <w:sz w:val="28"/>
          <w:szCs w:val="28"/>
          <w:rtl/>
        </w:rPr>
        <w:t xml:space="preserve">    البَخَل</w:t>
      </w:r>
    </w:p>
    <w:p w:rsidR="00B7337B" w:rsidRPr="00B7337B" w:rsidRDefault="00B7337B" w:rsidP="00B7337B">
      <w:pPr>
        <w:rPr>
          <w:rFonts w:cs="B Mitra"/>
          <w:sz w:val="28"/>
          <w:szCs w:val="28"/>
          <w:rtl/>
        </w:rPr>
      </w:pPr>
      <w:r w:rsidRPr="00B7337B">
        <w:rPr>
          <w:rFonts w:cs="B Mitra"/>
          <w:sz w:val="28"/>
          <w:szCs w:val="28"/>
          <w:rtl/>
        </w:rPr>
        <w:t xml:space="preserve">        البَخَل : مصْدَر.</w:t>
      </w:r>
    </w:p>
    <w:p w:rsidR="00873618" w:rsidRDefault="00B7337B" w:rsidP="00B7337B">
      <w:pPr>
        <w:rPr>
          <w:rFonts w:cs="B Mitra"/>
          <w:sz w:val="28"/>
          <w:szCs w:val="28"/>
          <w:rtl/>
        </w:rPr>
      </w:pPr>
      <w:r w:rsidRPr="00B7337B">
        <w:rPr>
          <w:rFonts w:cs="B Mitra"/>
          <w:sz w:val="28"/>
          <w:szCs w:val="28"/>
          <w:rtl/>
        </w:rPr>
        <w:t xml:space="preserve">        ويوصَف به، فيُقال: رَجُلٌ بَخَلٌ.</w:t>
      </w:r>
    </w:p>
    <w:p w:rsidR="00B7337B" w:rsidRPr="00B7337B" w:rsidRDefault="00B7337B" w:rsidP="00B7337B">
      <w:pPr>
        <w:rPr>
          <w:rFonts w:cs="B Mitra"/>
          <w:sz w:val="28"/>
          <w:szCs w:val="28"/>
          <w:rtl/>
        </w:rPr>
      </w:pPr>
      <w:r w:rsidRPr="00B7337B">
        <w:rPr>
          <w:rFonts w:cs="B Mitra"/>
          <w:sz w:val="28"/>
          <w:szCs w:val="28"/>
          <w:rtl/>
        </w:rPr>
        <w:t xml:space="preserve">    المعجم: المعجم الوسيط</w:t>
      </w:r>
    </w:p>
    <w:p w:rsidR="00B7337B" w:rsidRPr="00B7337B" w:rsidRDefault="00B7337B" w:rsidP="00B7337B">
      <w:pPr>
        <w:rPr>
          <w:rFonts w:cs="B Mitra"/>
          <w:sz w:val="28"/>
          <w:szCs w:val="28"/>
          <w:rtl/>
        </w:rPr>
      </w:pPr>
      <w:r w:rsidRPr="00B7337B">
        <w:rPr>
          <w:rFonts w:cs="B Mitra"/>
          <w:sz w:val="28"/>
          <w:szCs w:val="28"/>
          <w:rtl/>
        </w:rPr>
        <w:t xml:space="preserve">    بخل</w:t>
      </w:r>
    </w:p>
    <w:p w:rsidR="00873618" w:rsidRDefault="00B7337B" w:rsidP="00B7337B">
      <w:pPr>
        <w:rPr>
          <w:rFonts w:cs="B Mitra"/>
          <w:sz w:val="28"/>
          <w:szCs w:val="28"/>
          <w:rtl/>
        </w:rPr>
      </w:pPr>
      <w:r w:rsidRPr="00B7337B">
        <w:rPr>
          <w:rFonts w:cs="B Mitra"/>
          <w:sz w:val="28"/>
          <w:szCs w:val="28"/>
          <w:rtl/>
        </w:rPr>
        <w:t xml:space="preserve">        ب خ ل: البُخْلُ و البَخْلُ بالفتح و البَخَلُ بفتحتين كله بمعنى وقد بَخِلَ بكذا من باب فهم وطرب و بُخُلاً أيضا بالضم فهو باخِلٌ و بَخيلٌ و بَخَّلَهُ نسبه إلى البخل ويقال {الولد مَبْخَلَةٌ مجبنة} قلت هذا حديث عن النبي صلى الله عليه وسلم و البَخّال الشديد البخل</w:t>
      </w:r>
    </w:p>
    <w:p w:rsidR="00B7337B" w:rsidRPr="00B7337B" w:rsidRDefault="00B7337B" w:rsidP="00B7337B">
      <w:pPr>
        <w:rPr>
          <w:rFonts w:cs="B Mitra"/>
          <w:sz w:val="28"/>
          <w:szCs w:val="28"/>
          <w:rtl/>
        </w:rPr>
      </w:pPr>
      <w:r w:rsidRPr="00B7337B">
        <w:rPr>
          <w:rFonts w:cs="B Mitra"/>
          <w:sz w:val="28"/>
          <w:szCs w:val="28"/>
          <w:rtl/>
        </w:rPr>
        <w:t xml:space="preserve">    المعجم: مختار الصحاح</w:t>
      </w:r>
    </w:p>
    <w:p w:rsidR="00B7337B" w:rsidRPr="00B7337B" w:rsidRDefault="00B7337B" w:rsidP="00B7337B">
      <w:pPr>
        <w:rPr>
          <w:rFonts w:cs="B Mitra"/>
          <w:sz w:val="28"/>
          <w:szCs w:val="28"/>
          <w:rtl/>
        </w:rPr>
      </w:pPr>
      <w:r w:rsidRPr="00B7337B">
        <w:rPr>
          <w:rFonts w:cs="B Mitra"/>
          <w:sz w:val="28"/>
          <w:szCs w:val="28"/>
          <w:rtl/>
        </w:rPr>
        <w:t xml:space="preserve">    بَخُلَ</w:t>
      </w:r>
    </w:p>
    <w:p w:rsidR="00B7337B" w:rsidRPr="00B7337B" w:rsidRDefault="00B7337B" w:rsidP="00B7337B">
      <w:pPr>
        <w:rPr>
          <w:rFonts w:cs="B Mitra"/>
          <w:sz w:val="28"/>
          <w:szCs w:val="28"/>
          <w:rtl/>
        </w:rPr>
      </w:pPr>
      <w:r w:rsidRPr="00B7337B">
        <w:rPr>
          <w:rFonts w:cs="B Mitra"/>
          <w:sz w:val="28"/>
          <w:szCs w:val="28"/>
          <w:rtl/>
        </w:rPr>
        <w:t xml:space="preserve">        بَخُلَ بَخُلَ بَخَلاً، و بُخُلاً، وبُخُولا: بَخِل.</w:t>
      </w:r>
    </w:p>
    <w:p w:rsidR="00873618" w:rsidRDefault="00B7337B" w:rsidP="00B7337B">
      <w:pPr>
        <w:rPr>
          <w:rFonts w:cs="B Mitra"/>
          <w:sz w:val="28"/>
          <w:szCs w:val="28"/>
          <w:rtl/>
        </w:rPr>
      </w:pPr>
      <w:r w:rsidRPr="00B7337B">
        <w:rPr>
          <w:rFonts w:cs="B Mitra"/>
          <w:sz w:val="28"/>
          <w:szCs w:val="28"/>
          <w:rtl/>
        </w:rPr>
        <w:t xml:space="preserve">        فهو بخيل. والجمع : بُخَلاَء.</w:t>
      </w:r>
    </w:p>
    <w:p w:rsidR="00B7337B" w:rsidRPr="00B7337B" w:rsidRDefault="00B7337B" w:rsidP="00B7337B">
      <w:pPr>
        <w:rPr>
          <w:rFonts w:cs="B Mitra"/>
          <w:sz w:val="28"/>
          <w:szCs w:val="28"/>
          <w:rtl/>
        </w:rPr>
      </w:pPr>
      <w:r w:rsidRPr="00B7337B">
        <w:rPr>
          <w:rFonts w:cs="B Mitra"/>
          <w:sz w:val="28"/>
          <w:szCs w:val="28"/>
          <w:rtl/>
        </w:rPr>
        <w:t xml:space="preserve">    المعجم: المعجم الوسيط</w:t>
      </w:r>
    </w:p>
    <w:p w:rsidR="00B7337B" w:rsidRPr="00B7337B" w:rsidRDefault="00B7337B" w:rsidP="00B7337B">
      <w:pPr>
        <w:rPr>
          <w:rFonts w:cs="B Mitra"/>
          <w:sz w:val="28"/>
          <w:szCs w:val="28"/>
          <w:rtl/>
        </w:rPr>
      </w:pPr>
      <w:r w:rsidRPr="00B7337B">
        <w:rPr>
          <w:rFonts w:cs="B Mitra"/>
          <w:sz w:val="28"/>
          <w:szCs w:val="28"/>
          <w:rtl/>
        </w:rPr>
        <w:t xml:space="preserve">    بَخِلَ</w:t>
      </w:r>
    </w:p>
    <w:p w:rsidR="00B7337B" w:rsidRPr="00B7337B" w:rsidRDefault="00B7337B" w:rsidP="00B7337B">
      <w:pPr>
        <w:rPr>
          <w:rFonts w:cs="B Mitra"/>
          <w:sz w:val="28"/>
          <w:szCs w:val="28"/>
          <w:rtl/>
        </w:rPr>
      </w:pPr>
      <w:r w:rsidRPr="00B7337B">
        <w:rPr>
          <w:rFonts w:cs="B Mitra"/>
          <w:sz w:val="28"/>
          <w:szCs w:val="28"/>
          <w:rtl/>
        </w:rPr>
        <w:t xml:space="preserve">        بَخِلَ بَخِلَ َ بَخَلاً، و بُخْلاً، وبُخُلاً: ضنَّ بما عنده ولم يَجُدْ.</w:t>
      </w:r>
    </w:p>
    <w:p w:rsidR="00B7337B" w:rsidRPr="00B7337B" w:rsidRDefault="00B7337B" w:rsidP="00B7337B">
      <w:pPr>
        <w:rPr>
          <w:rFonts w:cs="B Mitra"/>
          <w:sz w:val="28"/>
          <w:szCs w:val="28"/>
          <w:rtl/>
        </w:rPr>
      </w:pPr>
      <w:r w:rsidRPr="00B7337B">
        <w:rPr>
          <w:rFonts w:cs="B Mitra"/>
          <w:sz w:val="28"/>
          <w:szCs w:val="28"/>
          <w:rtl/>
        </w:rPr>
        <w:t xml:space="preserve">        فهو باخلٌ، والجمع بُخُل ويُقال.</w:t>
      </w:r>
    </w:p>
    <w:p w:rsidR="00873618" w:rsidRDefault="00B7337B" w:rsidP="00B7337B">
      <w:pPr>
        <w:rPr>
          <w:rFonts w:cs="B Mitra"/>
          <w:sz w:val="28"/>
          <w:szCs w:val="28"/>
          <w:rtl/>
        </w:rPr>
      </w:pPr>
      <w:r w:rsidRPr="00B7337B">
        <w:rPr>
          <w:rFonts w:cs="B Mitra"/>
          <w:sz w:val="28"/>
          <w:szCs w:val="28"/>
          <w:rtl/>
        </w:rPr>
        <w:t xml:space="preserve">        وهو بَخِيلٌ. والجمع : بخَلاء.</w:t>
      </w:r>
    </w:p>
    <w:p w:rsidR="00B7337B" w:rsidRPr="00B7337B" w:rsidRDefault="00B7337B" w:rsidP="00B7337B">
      <w:pPr>
        <w:rPr>
          <w:rFonts w:cs="B Mitra"/>
          <w:sz w:val="28"/>
          <w:szCs w:val="28"/>
          <w:rtl/>
        </w:rPr>
      </w:pPr>
      <w:r w:rsidRPr="00B7337B">
        <w:rPr>
          <w:rFonts w:cs="B Mitra"/>
          <w:sz w:val="28"/>
          <w:szCs w:val="28"/>
          <w:rtl/>
        </w:rPr>
        <w:t xml:space="preserve">    المعجم: المعجم الوسيط</w:t>
      </w:r>
    </w:p>
    <w:p w:rsidR="00B7337B" w:rsidRPr="00B7337B" w:rsidRDefault="00B7337B" w:rsidP="00B7337B">
      <w:pPr>
        <w:rPr>
          <w:rFonts w:cs="B Mitra"/>
          <w:sz w:val="28"/>
          <w:szCs w:val="28"/>
          <w:rtl/>
        </w:rPr>
      </w:pPr>
      <w:r w:rsidRPr="00B7337B">
        <w:rPr>
          <w:rFonts w:cs="B Mitra"/>
          <w:sz w:val="28"/>
          <w:szCs w:val="28"/>
          <w:rtl/>
        </w:rPr>
        <w:t xml:space="preserve">    بَخِلَ</w:t>
      </w:r>
    </w:p>
    <w:p w:rsidR="00B7337B" w:rsidRPr="00B7337B" w:rsidRDefault="00B7337B" w:rsidP="00B7337B">
      <w:pPr>
        <w:rPr>
          <w:rFonts w:cs="B Mitra"/>
          <w:sz w:val="28"/>
          <w:szCs w:val="28"/>
          <w:rtl/>
        </w:rPr>
      </w:pPr>
      <w:r w:rsidRPr="00B7337B">
        <w:rPr>
          <w:rFonts w:cs="B Mitra"/>
          <w:sz w:val="28"/>
          <w:szCs w:val="28"/>
          <w:rtl/>
        </w:rPr>
        <w:t xml:space="preserve">        [ب خ ل]. (فعل: ثلاثي لازم، متعد بحرف). بَخِلْتُ، أبْخَلُ، يَبْخَلُ، مصدر بُخْلٌ.</w:t>
      </w:r>
    </w:p>
    <w:p w:rsidR="00B7337B" w:rsidRPr="00B7337B" w:rsidRDefault="00B7337B" w:rsidP="00B7337B">
      <w:pPr>
        <w:rPr>
          <w:rFonts w:cs="B Mitra"/>
          <w:sz w:val="28"/>
          <w:szCs w:val="28"/>
          <w:rtl/>
        </w:rPr>
      </w:pPr>
      <w:r w:rsidRPr="00B7337B">
        <w:rPr>
          <w:rFonts w:cs="B Mitra"/>
          <w:sz w:val="28"/>
          <w:szCs w:val="28"/>
          <w:rtl/>
        </w:rPr>
        <w:t xml:space="preserve">        1. :-بَخِلَ الرَّجُلُ :- : ضَنَّ بِما عِنْدَهُ مِنْ مالٍ.</w:t>
      </w:r>
    </w:p>
    <w:p w:rsidR="00B7337B" w:rsidRPr="00B7337B" w:rsidRDefault="00B7337B" w:rsidP="00B7337B">
      <w:pPr>
        <w:rPr>
          <w:rFonts w:cs="B Mitra"/>
          <w:sz w:val="28"/>
          <w:szCs w:val="28"/>
          <w:rtl/>
        </w:rPr>
      </w:pPr>
      <w:r w:rsidRPr="00B7337B">
        <w:rPr>
          <w:rFonts w:cs="B Mitra"/>
          <w:sz w:val="28"/>
          <w:szCs w:val="28"/>
          <w:rtl/>
        </w:rPr>
        <w:t xml:space="preserve">        2. :-يَبْخَلُ عَلَى نَفْسِهِ :- : يُقَتِّرُ عَلَيْها.</w:t>
      </w:r>
    </w:p>
    <w:p w:rsidR="00873618" w:rsidRDefault="00B7337B" w:rsidP="00B7337B">
      <w:pPr>
        <w:rPr>
          <w:rFonts w:cs="B Mitra"/>
          <w:sz w:val="28"/>
          <w:szCs w:val="28"/>
          <w:rtl/>
        </w:rPr>
      </w:pPr>
      <w:r w:rsidRPr="00B7337B">
        <w:rPr>
          <w:rFonts w:cs="B Mitra"/>
          <w:sz w:val="28"/>
          <w:szCs w:val="28"/>
          <w:rtl/>
        </w:rPr>
        <w:t xml:space="preserve">        3. :-بَخِلَ عَلَيْهِ بِماَ عِنْدَهُ :- : مَنَعَ عَلَيْهِ ما عِنْدَهُ، أمْسَكَ، لَمْ يُعْطِ. :-يَبْخَلُ عَنْهُ.</w:t>
      </w:r>
    </w:p>
    <w:p w:rsidR="00B7337B" w:rsidRPr="00B7337B" w:rsidRDefault="00B7337B" w:rsidP="00B7337B">
      <w:pPr>
        <w:rPr>
          <w:rFonts w:cs="B Mitra"/>
          <w:sz w:val="28"/>
          <w:szCs w:val="28"/>
          <w:rtl/>
        </w:rPr>
      </w:pPr>
      <w:r w:rsidRPr="00B7337B">
        <w:rPr>
          <w:rFonts w:cs="B Mitra"/>
          <w:sz w:val="28"/>
          <w:szCs w:val="28"/>
          <w:rtl/>
        </w:rPr>
        <w:t xml:space="preserve">    المعجم: الغني</w:t>
      </w:r>
    </w:p>
    <w:p w:rsidR="00B7337B" w:rsidRPr="00B7337B" w:rsidRDefault="00B7337B" w:rsidP="00B7337B">
      <w:pPr>
        <w:rPr>
          <w:rFonts w:cs="B Mitra"/>
          <w:sz w:val="28"/>
          <w:szCs w:val="28"/>
          <w:rtl/>
        </w:rPr>
      </w:pPr>
      <w:r w:rsidRPr="00B7337B">
        <w:rPr>
          <w:rFonts w:cs="B Mitra"/>
          <w:sz w:val="28"/>
          <w:szCs w:val="28"/>
          <w:rtl/>
        </w:rPr>
        <w:t xml:space="preserve">    بُخْلٌ</w:t>
      </w:r>
    </w:p>
    <w:p w:rsidR="00873618" w:rsidRDefault="00B7337B" w:rsidP="00B7337B">
      <w:pPr>
        <w:rPr>
          <w:rFonts w:cs="B Mitra"/>
          <w:sz w:val="28"/>
          <w:szCs w:val="28"/>
          <w:rtl/>
        </w:rPr>
      </w:pPr>
      <w:r w:rsidRPr="00B7337B">
        <w:rPr>
          <w:rFonts w:cs="B Mitra"/>
          <w:sz w:val="28"/>
          <w:szCs w:val="28"/>
          <w:rtl/>
        </w:rPr>
        <w:lastRenderedPageBreak/>
        <w:t xml:space="preserve">        [ب خ ل]. (مصدر بَخِلَ). :-ما هَذا البُخْلُ يا رَجُلُ :- : ما هَذا الشُّحُّ والتَّقْتيرُ :-بُخْلُكَ لَم أرَ لَهُ مَثِيلاً :- النساء آية 37 وَيَأْمُرونَ النَّاسَ بالبُخْلِ وَيَكْتُمونَ ما آتاهُمُ اللَّهُ مِنْ فَضْلِهِ ( قرآن).</w:t>
      </w:r>
    </w:p>
    <w:p w:rsidR="00B7337B" w:rsidRPr="00B7337B" w:rsidRDefault="00B7337B" w:rsidP="00B7337B">
      <w:pPr>
        <w:rPr>
          <w:rFonts w:cs="B Mitra"/>
          <w:sz w:val="28"/>
          <w:szCs w:val="28"/>
          <w:rtl/>
        </w:rPr>
      </w:pPr>
      <w:r w:rsidRPr="00B7337B">
        <w:rPr>
          <w:rFonts w:cs="B Mitra"/>
          <w:sz w:val="28"/>
          <w:szCs w:val="28"/>
          <w:rtl/>
        </w:rPr>
        <w:t xml:space="preserve">    المعجم: الغني</w:t>
      </w:r>
    </w:p>
    <w:p w:rsidR="00B7337B" w:rsidRPr="00B7337B" w:rsidRDefault="00B7337B" w:rsidP="00B7337B">
      <w:pPr>
        <w:rPr>
          <w:rFonts w:cs="B Mitra"/>
          <w:sz w:val="28"/>
          <w:szCs w:val="28"/>
          <w:rtl/>
        </w:rPr>
      </w:pPr>
      <w:r w:rsidRPr="00B7337B">
        <w:rPr>
          <w:rFonts w:cs="B Mitra"/>
          <w:sz w:val="28"/>
          <w:szCs w:val="28"/>
          <w:rtl/>
        </w:rPr>
        <w:t xml:space="preserve">    بَخَل</w:t>
      </w:r>
    </w:p>
    <w:p w:rsidR="00B7337B" w:rsidRPr="00B7337B" w:rsidRDefault="00B7337B" w:rsidP="00B7337B">
      <w:pPr>
        <w:rPr>
          <w:rFonts w:cs="B Mitra"/>
          <w:sz w:val="28"/>
          <w:szCs w:val="28"/>
          <w:rtl/>
        </w:rPr>
      </w:pPr>
      <w:r w:rsidRPr="00B7337B">
        <w:rPr>
          <w:rFonts w:cs="B Mitra"/>
          <w:sz w:val="28"/>
          <w:szCs w:val="28"/>
          <w:rtl/>
        </w:rPr>
        <w:t xml:space="preserve">        بَخَل :-</w:t>
      </w:r>
    </w:p>
    <w:p w:rsidR="00873618" w:rsidRDefault="00B7337B" w:rsidP="00B7337B">
      <w:pPr>
        <w:rPr>
          <w:rFonts w:cs="B Mitra"/>
          <w:sz w:val="28"/>
          <w:szCs w:val="28"/>
          <w:rtl/>
        </w:rPr>
      </w:pPr>
      <w:r w:rsidRPr="00B7337B">
        <w:rPr>
          <w:rFonts w:cs="B Mitra"/>
          <w:sz w:val="28"/>
          <w:szCs w:val="28"/>
          <w:rtl/>
        </w:rPr>
        <w:t xml:space="preserve">        مصدر بخُلَ/ بخُلَ بـ/ بخُلَ على/ بخُلَ عن وبخِلَ/ بخِلَ بـ/ بخِلَ على/ بخِلَ عن.</w:t>
      </w:r>
    </w:p>
    <w:p w:rsidR="00B7337B" w:rsidRPr="00B7337B" w:rsidRDefault="00B7337B" w:rsidP="00B7337B">
      <w:pPr>
        <w:rPr>
          <w:rFonts w:cs="B Mitra"/>
          <w:sz w:val="28"/>
          <w:szCs w:val="28"/>
          <w:rtl/>
        </w:rPr>
      </w:pPr>
      <w:r w:rsidRPr="00B7337B">
        <w:rPr>
          <w:rFonts w:cs="B Mitra"/>
          <w:sz w:val="28"/>
          <w:szCs w:val="28"/>
          <w:rtl/>
        </w:rPr>
        <w:t xml:space="preserve">    المعجم: اللغة العربية المعاصر</w:t>
      </w:r>
    </w:p>
    <w:p w:rsidR="00B7337B" w:rsidRPr="00B7337B" w:rsidRDefault="00B7337B" w:rsidP="00B7337B">
      <w:pPr>
        <w:rPr>
          <w:rFonts w:cs="B Mitra"/>
          <w:sz w:val="28"/>
          <w:szCs w:val="28"/>
          <w:rtl/>
        </w:rPr>
      </w:pPr>
      <w:r w:rsidRPr="00B7337B">
        <w:rPr>
          <w:rFonts w:cs="B Mitra"/>
          <w:sz w:val="28"/>
          <w:szCs w:val="28"/>
          <w:rtl/>
        </w:rPr>
        <w:t xml:space="preserve">    بُخْل</w:t>
      </w:r>
    </w:p>
    <w:p w:rsidR="00B7337B" w:rsidRPr="00B7337B" w:rsidRDefault="00B7337B" w:rsidP="00B7337B">
      <w:pPr>
        <w:rPr>
          <w:rFonts w:cs="B Mitra"/>
          <w:sz w:val="28"/>
          <w:szCs w:val="28"/>
          <w:rtl/>
        </w:rPr>
      </w:pPr>
      <w:r w:rsidRPr="00B7337B">
        <w:rPr>
          <w:rFonts w:cs="B Mitra"/>
          <w:sz w:val="28"/>
          <w:szCs w:val="28"/>
          <w:rtl/>
        </w:rPr>
        <w:t xml:space="preserve">        بُخْل :-</w:t>
      </w:r>
    </w:p>
    <w:p w:rsidR="00B7337B" w:rsidRPr="00B7337B" w:rsidRDefault="00B7337B" w:rsidP="00B7337B">
      <w:pPr>
        <w:rPr>
          <w:rFonts w:cs="B Mitra"/>
          <w:sz w:val="28"/>
          <w:szCs w:val="28"/>
          <w:rtl/>
        </w:rPr>
      </w:pPr>
      <w:r w:rsidRPr="00B7337B">
        <w:rPr>
          <w:rFonts w:cs="B Mitra"/>
          <w:sz w:val="28"/>
          <w:szCs w:val="28"/>
          <w:rtl/>
        </w:rPr>
        <w:t xml:space="preserve">        1 - مصدر بخُلَ/ بخُلَ بـ/ بخُلَ على/ بخُلَ عن وبخِلَ/ بخِلَ بـ/ بخِلَ على/ بخِلَ عن.</w:t>
      </w:r>
    </w:p>
    <w:p w:rsidR="00873618" w:rsidRDefault="00B7337B" w:rsidP="00B7337B">
      <w:pPr>
        <w:rPr>
          <w:rFonts w:cs="B Mitra"/>
          <w:sz w:val="28"/>
          <w:szCs w:val="28"/>
          <w:rtl/>
        </w:rPr>
      </w:pPr>
      <w:r w:rsidRPr="00B7337B">
        <w:rPr>
          <w:rFonts w:cs="B Mitra"/>
          <w:sz w:val="28"/>
          <w:szCs w:val="28"/>
          <w:rtl/>
        </w:rPr>
        <w:t xml:space="preserve">        2 - إمساك المال عمّن لا يصحّ حبسه عنه، عكسه الكرَم والجود :-خَصْلَتَانِ لاَ تَجْتَمِعَانِ فِي مُؤْمِنٍ، الْبُخْلُ وَسُوءُ الْخُلُقِ [حديث]، - {الَّذِينَ يَبْخَلُونَ وَيَأْمُرُونَ النَّاسَ بِالْبُخْلِ} .</w:t>
      </w:r>
    </w:p>
    <w:p w:rsidR="00B7337B" w:rsidRPr="00B7337B" w:rsidRDefault="00B7337B" w:rsidP="00B7337B">
      <w:pPr>
        <w:rPr>
          <w:rFonts w:cs="B Mitra"/>
          <w:sz w:val="28"/>
          <w:szCs w:val="28"/>
          <w:rtl/>
        </w:rPr>
      </w:pPr>
      <w:r w:rsidRPr="00B7337B">
        <w:rPr>
          <w:rFonts w:cs="B Mitra"/>
          <w:sz w:val="28"/>
          <w:szCs w:val="28"/>
          <w:rtl/>
        </w:rPr>
        <w:t xml:space="preserve">    المعجم: اللغة العربية المعاصر</w:t>
      </w:r>
    </w:p>
    <w:p w:rsidR="00B7337B" w:rsidRPr="00B7337B" w:rsidRDefault="00B7337B" w:rsidP="00B7337B">
      <w:pPr>
        <w:rPr>
          <w:rFonts w:cs="B Mitra"/>
          <w:sz w:val="28"/>
          <w:szCs w:val="28"/>
          <w:rtl/>
        </w:rPr>
      </w:pPr>
      <w:r w:rsidRPr="00B7337B">
        <w:rPr>
          <w:rFonts w:cs="B Mitra"/>
          <w:sz w:val="28"/>
          <w:szCs w:val="28"/>
          <w:rtl/>
        </w:rPr>
        <w:t xml:space="preserve">    بخل</w:t>
      </w:r>
    </w:p>
    <w:p w:rsidR="00B7337B" w:rsidRPr="00B7337B" w:rsidRDefault="00B7337B" w:rsidP="00B7337B">
      <w:pPr>
        <w:rPr>
          <w:rFonts w:cs="B Mitra"/>
          <w:sz w:val="28"/>
          <w:szCs w:val="28"/>
          <w:rtl/>
        </w:rPr>
      </w:pPr>
      <w:r w:rsidRPr="00B7337B">
        <w:rPr>
          <w:rFonts w:cs="B Mitra"/>
          <w:sz w:val="28"/>
          <w:szCs w:val="28"/>
          <w:rtl/>
        </w:rPr>
        <w:t xml:space="preserve">        بخل</w:t>
      </w:r>
    </w:p>
    <w:p w:rsidR="00873618" w:rsidRDefault="00B7337B" w:rsidP="00B7337B">
      <w:pPr>
        <w:rPr>
          <w:rFonts w:cs="B Mitra"/>
          <w:sz w:val="28"/>
          <w:szCs w:val="28"/>
          <w:rtl/>
        </w:rPr>
      </w:pPr>
      <w:r w:rsidRPr="00B7337B">
        <w:rPr>
          <w:rFonts w:cs="B Mitra"/>
          <w:sz w:val="28"/>
          <w:szCs w:val="28"/>
          <w:rtl/>
        </w:rPr>
        <w:t xml:space="preserve">        1-بخل البخل</w:t>
      </w:r>
    </w:p>
    <w:p w:rsidR="00B7337B" w:rsidRPr="00B7337B" w:rsidRDefault="00B7337B" w:rsidP="00B7337B">
      <w:pPr>
        <w:rPr>
          <w:rFonts w:cs="B Mitra"/>
          <w:sz w:val="28"/>
          <w:szCs w:val="28"/>
          <w:rtl/>
        </w:rPr>
      </w:pPr>
      <w:r w:rsidRPr="00B7337B">
        <w:rPr>
          <w:rFonts w:cs="B Mitra"/>
          <w:sz w:val="28"/>
          <w:szCs w:val="28"/>
          <w:rtl/>
        </w:rPr>
        <w:t xml:space="preserve">    المعجم: الرائد</w:t>
      </w:r>
    </w:p>
    <w:p w:rsidR="00B7337B" w:rsidRPr="00B7337B" w:rsidRDefault="00B7337B" w:rsidP="00B7337B">
      <w:pPr>
        <w:rPr>
          <w:rFonts w:cs="B Mitra"/>
          <w:sz w:val="28"/>
          <w:szCs w:val="28"/>
          <w:rtl/>
        </w:rPr>
      </w:pPr>
      <w:r w:rsidRPr="00B7337B">
        <w:rPr>
          <w:rFonts w:cs="B Mitra"/>
          <w:sz w:val="28"/>
          <w:szCs w:val="28"/>
          <w:rtl/>
        </w:rPr>
        <w:t xml:space="preserve">    استبخلَ</w:t>
      </w:r>
    </w:p>
    <w:p w:rsidR="00B7337B" w:rsidRPr="00B7337B" w:rsidRDefault="00B7337B" w:rsidP="00B7337B">
      <w:pPr>
        <w:rPr>
          <w:rFonts w:cs="B Mitra"/>
          <w:sz w:val="28"/>
          <w:szCs w:val="28"/>
          <w:rtl/>
        </w:rPr>
      </w:pPr>
      <w:r w:rsidRPr="00B7337B">
        <w:rPr>
          <w:rFonts w:cs="B Mitra"/>
          <w:sz w:val="28"/>
          <w:szCs w:val="28"/>
          <w:rtl/>
        </w:rPr>
        <w:t xml:space="preserve">        استبخلَ يستبخل ، استِبخالاً ، فهو مُستبخِل ، والمفعول مُستبخَل :-</w:t>
      </w:r>
    </w:p>
    <w:p w:rsidR="00873618" w:rsidRDefault="00B7337B" w:rsidP="00B7337B">
      <w:pPr>
        <w:rPr>
          <w:rFonts w:cs="B Mitra"/>
          <w:sz w:val="28"/>
          <w:szCs w:val="28"/>
          <w:rtl/>
        </w:rPr>
      </w:pPr>
      <w:r w:rsidRPr="00B7337B">
        <w:rPr>
          <w:rFonts w:cs="B Mitra"/>
          <w:sz w:val="28"/>
          <w:szCs w:val="28"/>
          <w:rtl/>
        </w:rPr>
        <w:t xml:space="preserve">        </w:t>
      </w:r>
      <w:r w:rsidRPr="00B7337B">
        <w:rPr>
          <w:rFonts w:ascii="Times New Roman" w:hAnsi="Times New Roman" w:cs="Times New Roman" w:hint="cs"/>
          <w:sz w:val="28"/>
          <w:szCs w:val="28"/>
          <w:rtl/>
        </w:rPr>
        <w:t>•</w:t>
      </w:r>
      <w:r w:rsidRPr="00B7337B">
        <w:rPr>
          <w:rFonts w:cs="B Mitra"/>
          <w:sz w:val="28"/>
          <w:szCs w:val="28"/>
          <w:rtl/>
        </w:rPr>
        <w:t xml:space="preserve"> </w:t>
      </w:r>
      <w:r w:rsidRPr="00B7337B">
        <w:rPr>
          <w:rFonts w:cs="B Mitra" w:hint="cs"/>
          <w:sz w:val="28"/>
          <w:szCs w:val="28"/>
          <w:rtl/>
        </w:rPr>
        <w:t>استبخل</w:t>
      </w:r>
      <w:r w:rsidRPr="00B7337B">
        <w:rPr>
          <w:rFonts w:cs="B Mitra"/>
          <w:sz w:val="28"/>
          <w:szCs w:val="28"/>
          <w:rtl/>
        </w:rPr>
        <w:t xml:space="preserve"> </w:t>
      </w:r>
      <w:r w:rsidRPr="00B7337B">
        <w:rPr>
          <w:rFonts w:cs="B Mitra" w:hint="cs"/>
          <w:sz w:val="28"/>
          <w:szCs w:val="28"/>
          <w:rtl/>
        </w:rPr>
        <w:t>الشَّخصَ</w:t>
      </w:r>
      <w:r w:rsidRPr="00B7337B">
        <w:rPr>
          <w:rFonts w:cs="B Mitra"/>
          <w:sz w:val="28"/>
          <w:szCs w:val="28"/>
          <w:rtl/>
        </w:rPr>
        <w:t xml:space="preserve"> </w:t>
      </w:r>
      <w:r w:rsidRPr="00B7337B">
        <w:rPr>
          <w:rFonts w:cs="B Mitra" w:hint="cs"/>
          <w:sz w:val="28"/>
          <w:szCs w:val="28"/>
          <w:rtl/>
        </w:rPr>
        <w:t>عَدَّه</w:t>
      </w:r>
      <w:r w:rsidRPr="00B7337B">
        <w:rPr>
          <w:rFonts w:cs="B Mitra"/>
          <w:sz w:val="28"/>
          <w:szCs w:val="28"/>
          <w:rtl/>
        </w:rPr>
        <w:t xml:space="preserve"> </w:t>
      </w:r>
      <w:r w:rsidRPr="00B7337B">
        <w:rPr>
          <w:rFonts w:cs="B Mitra" w:hint="cs"/>
          <w:sz w:val="28"/>
          <w:szCs w:val="28"/>
          <w:rtl/>
        </w:rPr>
        <w:t>بَخيلاً</w:t>
      </w:r>
      <w:r w:rsidRPr="00B7337B">
        <w:rPr>
          <w:rFonts w:cs="B Mitra"/>
          <w:sz w:val="28"/>
          <w:szCs w:val="28"/>
          <w:rtl/>
        </w:rPr>
        <w:t>.</w:t>
      </w:r>
    </w:p>
    <w:p w:rsidR="00B7337B" w:rsidRDefault="00B7337B" w:rsidP="00B7337B">
      <w:pPr>
        <w:rPr>
          <w:rFonts w:cs="B Mitra"/>
          <w:sz w:val="28"/>
          <w:szCs w:val="28"/>
          <w:rtl/>
        </w:rPr>
      </w:pPr>
      <w:r w:rsidRPr="00B7337B">
        <w:rPr>
          <w:rFonts w:cs="B Mitra"/>
          <w:sz w:val="28"/>
          <w:szCs w:val="28"/>
          <w:rtl/>
        </w:rPr>
        <w:t xml:space="preserve">    المعجم: اللغة العربية المعاصر</w:t>
      </w:r>
    </w:p>
    <w:p w:rsidR="00873618" w:rsidRDefault="00B7337B" w:rsidP="00B7337B">
      <w:pPr>
        <w:pStyle w:val="Heading2"/>
        <w:rPr>
          <w:rtl/>
        </w:rPr>
      </w:pPr>
      <w:r>
        <w:rPr>
          <w:rFonts w:hint="cs"/>
          <w:rtl/>
        </w:rPr>
        <w:t xml:space="preserve">بخل در </w:t>
      </w:r>
      <w:r w:rsidRPr="00B7337B">
        <w:rPr>
          <w:rtl/>
        </w:rPr>
        <w:t xml:space="preserve">فرهنگ نامه ها </w:t>
      </w:r>
      <w:r w:rsidRPr="00B7337B">
        <w:rPr>
          <w:rFonts w:hint="cs"/>
          <w:rtl/>
        </w:rPr>
        <w:t>ی</w:t>
      </w:r>
      <w:r w:rsidRPr="00B7337B">
        <w:rPr>
          <w:rtl/>
        </w:rPr>
        <w:t xml:space="preserve"> موضوع</w:t>
      </w:r>
      <w:r w:rsidRPr="00B7337B">
        <w:rPr>
          <w:rFonts w:hint="cs"/>
          <w:rtl/>
        </w:rPr>
        <w:t>ی</w:t>
      </w:r>
    </w:p>
    <w:p w:rsidR="00B7337B" w:rsidRPr="00B7337B" w:rsidRDefault="00B7337B" w:rsidP="00B7337B">
      <w:pPr>
        <w:pStyle w:val="Heading3"/>
        <w:rPr>
          <w:rtl/>
        </w:rPr>
      </w:pPr>
      <w:r w:rsidRPr="00B7337B">
        <w:rPr>
          <w:rFonts w:hint="eastAsia"/>
          <w:rtl/>
        </w:rPr>
        <w:t>فرهنگ</w:t>
      </w:r>
      <w:r w:rsidRPr="00B7337B">
        <w:rPr>
          <w:rtl/>
        </w:rPr>
        <w:t xml:space="preserve"> قرآن </w:t>
      </w:r>
    </w:p>
    <w:p w:rsidR="00B7337B" w:rsidRPr="00B7337B" w:rsidRDefault="00B7337B" w:rsidP="00B7337B">
      <w:pPr>
        <w:rPr>
          <w:rFonts w:cs="B Mitra"/>
          <w:sz w:val="28"/>
          <w:szCs w:val="28"/>
          <w:rtl/>
        </w:rPr>
      </w:pPr>
      <w:r w:rsidRPr="00B7337B">
        <w:rPr>
          <w:rFonts w:cs="B Mitra" w:hint="eastAsia"/>
          <w:sz w:val="28"/>
          <w:szCs w:val="28"/>
          <w:rtl/>
        </w:rPr>
        <w:t>بزرگتر</w:t>
      </w:r>
      <w:r w:rsidRPr="00B7337B">
        <w:rPr>
          <w:rFonts w:cs="B Mitra" w:hint="cs"/>
          <w:sz w:val="28"/>
          <w:szCs w:val="28"/>
          <w:rtl/>
        </w:rPr>
        <w:t>ی</w:t>
      </w:r>
      <w:r w:rsidRPr="00B7337B">
        <w:rPr>
          <w:rFonts w:cs="B Mitra" w:hint="eastAsia"/>
          <w:sz w:val="28"/>
          <w:szCs w:val="28"/>
          <w:rtl/>
        </w:rPr>
        <w:t>ن</w:t>
      </w:r>
      <w:r w:rsidRPr="00B7337B">
        <w:rPr>
          <w:rFonts w:cs="B Mitra"/>
          <w:sz w:val="28"/>
          <w:szCs w:val="28"/>
          <w:rtl/>
        </w:rPr>
        <w:t xml:space="preserve"> فرهنگ موضوع</w:t>
      </w:r>
      <w:r w:rsidRPr="00B7337B">
        <w:rPr>
          <w:rFonts w:cs="B Mitra" w:hint="cs"/>
          <w:sz w:val="28"/>
          <w:szCs w:val="28"/>
          <w:rtl/>
        </w:rPr>
        <w:t>ی</w:t>
      </w:r>
      <w:r w:rsidRPr="00B7337B">
        <w:rPr>
          <w:rFonts w:cs="B Mitra"/>
          <w:sz w:val="28"/>
          <w:szCs w:val="28"/>
          <w:rtl/>
        </w:rPr>
        <w:t xml:space="preserve"> قرآن در 33 جلد</w:t>
      </w:r>
    </w:p>
    <w:p w:rsidR="00B7337B" w:rsidRDefault="000A5C6A" w:rsidP="00B7337B">
      <w:pPr>
        <w:rPr>
          <w:rFonts w:cs="B Mitra"/>
          <w:sz w:val="28"/>
          <w:szCs w:val="28"/>
          <w:rtl/>
        </w:rPr>
      </w:pPr>
      <w:r w:rsidRPr="000A5C6A">
        <w:rPr>
          <w:rFonts w:cs="B Mitra"/>
          <w:sz w:val="28"/>
          <w:szCs w:val="28"/>
          <w:rtl/>
        </w:rPr>
        <w:t>اطلاعات ذ</w:t>
      </w:r>
      <w:r w:rsidRPr="000A5C6A">
        <w:rPr>
          <w:rFonts w:cs="B Mitra" w:hint="cs"/>
          <w:sz w:val="28"/>
          <w:szCs w:val="28"/>
          <w:rtl/>
        </w:rPr>
        <w:t>ی</w:t>
      </w:r>
      <w:r w:rsidRPr="000A5C6A">
        <w:rPr>
          <w:rFonts w:cs="B Mitra" w:hint="eastAsia"/>
          <w:sz w:val="28"/>
          <w:szCs w:val="28"/>
          <w:rtl/>
        </w:rPr>
        <w:t>ل</w:t>
      </w:r>
      <w:r w:rsidRPr="000A5C6A">
        <w:rPr>
          <w:rFonts w:cs="B Mitra"/>
          <w:sz w:val="28"/>
          <w:szCs w:val="28"/>
          <w:rtl/>
        </w:rPr>
        <w:t xml:space="preserve"> از نرم افزار جامع التفاس</w:t>
      </w:r>
      <w:r w:rsidRPr="000A5C6A">
        <w:rPr>
          <w:rFonts w:cs="B Mitra" w:hint="cs"/>
          <w:sz w:val="28"/>
          <w:szCs w:val="28"/>
          <w:rtl/>
        </w:rPr>
        <w:t>ی</w:t>
      </w:r>
      <w:r w:rsidRPr="000A5C6A">
        <w:rPr>
          <w:rFonts w:cs="B Mitra" w:hint="eastAsia"/>
          <w:sz w:val="28"/>
          <w:szCs w:val="28"/>
          <w:rtl/>
        </w:rPr>
        <w:t>ر</w:t>
      </w:r>
      <w:r w:rsidRPr="000A5C6A">
        <w:rPr>
          <w:rFonts w:cs="B Mitra"/>
          <w:sz w:val="28"/>
          <w:szCs w:val="28"/>
          <w:rtl/>
        </w:rPr>
        <w:t xml:space="preserve"> نور و از پرتال جامع علوم و فرهنگ معارف قرآن در آدرس ذ</w:t>
      </w:r>
      <w:r w:rsidRPr="000A5C6A">
        <w:rPr>
          <w:rFonts w:cs="B Mitra" w:hint="cs"/>
          <w:sz w:val="28"/>
          <w:szCs w:val="28"/>
          <w:rtl/>
        </w:rPr>
        <w:t>ی</w:t>
      </w:r>
      <w:r w:rsidRPr="000A5C6A">
        <w:rPr>
          <w:rFonts w:cs="B Mitra" w:hint="eastAsia"/>
          <w:sz w:val="28"/>
          <w:szCs w:val="28"/>
          <w:rtl/>
        </w:rPr>
        <w:t>ل</w:t>
      </w:r>
    </w:p>
    <w:p w:rsidR="00B7337B" w:rsidRDefault="00B7337B" w:rsidP="00B7337B">
      <w:pPr>
        <w:pStyle w:val="NormalWeb"/>
        <w:bidi/>
        <w:jc w:val="center"/>
      </w:pPr>
      <w:r>
        <w:rPr>
          <w:rFonts w:cs="Traditional Arabic" w:hint="cs"/>
          <w:b/>
          <w:bCs/>
          <w:color w:val="552B2B"/>
          <w:sz w:val="32"/>
          <w:szCs w:val="32"/>
          <w:rtl/>
        </w:rPr>
        <w:t>فرهنگ قرآن    ج‏6    143</w:t>
      </w:r>
    </w:p>
    <w:p w:rsidR="00B7337B" w:rsidRDefault="00B7337B" w:rsidP="00B7337B">
      <w:pPr>
        <w:pStyle w:val="NormalWeb"/>
        <w:bidi/>
        <w:jc w:val="center"/>
        <w:rPr>
          <w:rFonts w:cs="Traditional Arabic"/>
          <w:color w:val="465BFF"/>
          <w:sz w:val="30"/>
          <w:szCs w:val="30"/>
          <w:rtl/>
        </w:rPr>
      </w:pPr>
      <w:r>
        <w:rPr>
          <w:rFonts w:cs="Traditional Arabic" w:hint="cs"/>
          <w:color w:val="465BFF"/>
          <w:sz w:val="30"/>
          <w:szCs w:val="30"/>
          <w:rtl/>
        </w:rPr>
        <w:lastRenderedPageBreak/>
        <w:t>بخل‏</w:t>
      </w:r>
    </w:p>
    <w:p w:rsidR="00B7337B" w:rsidRDefault="00B7337B" w:rsidP="00B7337B">
      <w:pPr>
        <w:pStyle w:val="NormalWeb"/>
        <w:bidi/>
        <w:rPr>
          <w:rtl/>
        </w:rPr>
      </w:pPr>
      <w:r>
        <w:rPr>
          <w:rFonts w:cs="Traditional Arabic" w:hint="cs"/>
          <w:color w:val="845B19"/>
          <w:sz w:val="30"/>
          <w:szCs w:val="30"/>
          <w:rtl/>
        </w:rPr>
        <w:t>بخل، مقابل جود و به معناى خوددارى از صرف داراييها در جايگاه شايسته آن است.</w:t>
      </w:r>
      <w:r>
        <w:rPr>
          <w:rStyle w:val="FootnoteReference"/>
          <w:rFonts w:eastAsiaTheme="majorEastAsia" w:cs="Traditional Arabic"/>
          <w:color w:val="845B19"/>
          <w:sz w:val="30"/>
          <w:szCs w:val="30"/>
          <w:rtl/>
        </w:rPr>
        <w:footnoteReference w:id="1"/>
      </w:r>
      <w:r>
        <w:rPr>
          <w:rFonts w:cs="Traditional Arabic" w:hint="cs"/>
          <w:color w:val="845B19"/>
          <w:sz w:val="30"/>
          <w:szCs w:val="30"/>
          <w:rtl/>
        </w:rPr>
        <w:t xml:space="preserve"> گفتنى است كه بخل در قرآن كريم مفهوم وسيع‏ترى داشته و به مواردى مانند ترك كارهاى خير و جهاد و ... هم اطلاق شده است. در اين مدخل از واژه «شحّ»، مشتقّات «بخل»، «قتور» و جملات مفيد معناى آن استفاده شده است.</w:t>
      </w:r>
    </w:p>
    <w:p w:rsidR="00B7337B" w:rsidRDefault="00B7337B" w:rsidP="00B7337B">
      <w:pPr>
        <w:pStyle w:val="NormalWeb"/>
        <w:bidi/>
        <w:rPr>
          <w:rtl/>
        </w:rPr>
      </w:pPr>
      <w:r>
        <w:rPr>
          <w:rFonts w:cs="Traditional Arabic" w:hint="cs"/>
          <w:color w:val="845B19"/>
          <w:sz w:val="30"/>
          <w:szCs w:val="30"/>
          <w:rtl/>
        </w:rPr>
        <w:t>اهمّ عناوين: آثار بخل، عوامل بخل، كيفر بخل.</w:t>
      </w:r>
    </w:p>
    <w:p w:rsidR="00B7337B" w:rsidRDefault="00B7337B" w:rsidP="00B7337B">
      <w:pPr>
        <w:pStyle w:val="NormalWeb"/>
        <w:bidi/>
        <w:rPr>
          <w:rtl/>
        </w:rPr>
      </w:pPr>
      <w:r>
        <w:rPr>
          <w:rFonts w:cs="Traditional Arabic" w:hint="cs"/>
          <w:color w:val="465BFF"/>
          <w:sz w:val="30"/>
          <w:szCs w:val="30"/>
          <w:rtl/>
        </w:rPr>
        <w:t>آثار بخل‏</w:t>
      </w:r>
    </w:p>
    <w:p w:rsidR="00B7337B" w:rsidRDefault="00B7337B" w:rsidP="00B7337B">
      <w:pPr>
        <w:pStyle w:val="NormalWeb"/>
        <w:bidi/>
        <w:rPr>
          <w:rtl/>
        </w:rPr>
      </w:pPr>
      <w:r>
        <w:rPr>
          <w:rFonts w:cs="Traditional Arabic" w:hint="cs"/>
          <w:color w:val="465BFF"/>
          <w:sz w:val="30"/>
          <w:szCs w:val="30"/>
          <w:rtl/>
        </w:rPr>
        <w:t>1. انكار پاداش‏</w:t>
      </w:r>
    </w:p>
    <w:p w:rsidR="00B7337B" w:rsidRDefault="00B7337B" w:rsidP="00B7337B">
      <w:pPr>
        <w:pStyle w:val="NormalWeb"/>
        <w:bidi/>
        <w:rPr>
          <w:rtl/>
        </w:rPr>
      </w:pPr>
      <w:r>
        <w:rPr>
          <w:rFonts w:cs="Traditional Arabic" w:hint="cs"/>
          <w:color w:val="000000"/>
          <w:sz w:val="30"/>
          <w:szCs w:val="30"/>
          <w:rtl/>
        </w:rPr>
        <w:t>1) بخل‏ورزى، باعث انكار پاداش الهى:</w:t>
      </w:r>
    </w:p>
    <w:p w:rsidR="00B7337B" w:rsidRDefault="00B7337B" w:rsidP="00B7337B">
      <w:pPr>
        <w:pStyle w:val="NormalWeb"/>
        <w:bidi/>
        <w:rPr>
          <w:rtl/>
        </w:rPr>
      </w:pPr>
      <w:r>
        <w:rPr>
          <w:rFonts w:cs="Traditional Arabic" w:hint="cs"/>
          <w:color w:val="006A0F"/>
          <w:sz w:val="30"/>
          <w:szCs w:val="30"/>
          <w:rtl/>
        </w:rPr>
        <w:t>وأمّا من بخل ... وكذّب بالحسنى‏</w:t>
      </w:r>
      <w:r>
        <w:rPr>
          <w:rFonts w:cs="Traditional Arabic" w:hint="cs"/>
          <w:color w:val="000000"/>
          <w:sz w:val="30"/>
          <w:szCs w:val="30"/>
          <w:rtl/>
        </w:rPr>
        <w:t>. ليل (92) 8 و 9</w:t>
      </w:r>
    </w:p>
    <w:p w:rsidR="00B7337B" w:rsidRDefault="00B7337B" w:rsidP="00B7337B">
      <w:pPr>
        <w:pStyle w:val="NormalWeb"/>
        <w:bidi/>
        <w:rPr>
          <w:rtl/>
        </w:rPr>
      </w:pPr>
      <w:r>
        <w:rPr>
          <w:rFonts w:cs="Traditional Arabic" w:hint="cs"/>
          <w:color w:val="465BFF"/>
          <w:sz w:val="30"/>
          <w:szCs w:val="30"/>
          <w:rtl/>
        </w:rPr>
        <w:t>2. ترك جهاد</w:t>
      </w:r>
    </w:p>
    <w:p w:rsidR="00B7337B" w:rsidRDefault="00B7337B" w:rsidP="00B7337B">
      <w:pPr>
        <w:pStyle w:val="NormalWeb"/>
        <w:bidi/>
        <w:rPr>
          <w:rtl/>
        </w:rPr>
      </w:pPr>
      <w:r>
        <w:rPr>
          <w:rFonts w:cs="Traditional Arabic" w:hint="cs"/>
          <w:color w:val="000000"/>
          <w:sz w:val="30"/>
          <w:szCs w:val="30"/>
          <w:rtl/>
        </w:rPr>
        <w:t>2) شركت نكردن يا كم شركت كردن منافقان در جهاد، به سبب بخل آنان به مسلمانان:</w:t>
      </w:r>
    </w:p>
    <w:p w:rsidR="00B7337B" w:rsidRDefault="00B7337B" w:rsidP="00B7337B">
      <w:pPr>
        <w:pStyle w:val="NormalWeb"/>
        <w:bidi/>
        <w:rPr>
          <w:rtl/>
        </w:rPr>
      </w:pPr>
      <w:r>
        <w:rPr>
          <w:rFonts w:cs="Traditional Arabic" w:hint="cs"/>
          <w:color w:val="006A0F"/>
          <w:sz w:val="30"/>
          <w:szCs w:val="30"/>
          <w:rtl/>
        </w:rPr>
        <w:t>قد يعلم اللّه المعوّقين منكم والقائِلين لإخونهم هلمّ إلينا ولايأتون البأس إلّا قليلا أشحّة عليكم ...</w:t>
      </w:r>
      <w:r>
        <w:rPr>
          <w:rFonts w:cs="Traditional Arabic" w:hint="cs"/>
          <w:color w:val="000000"/>
          <w:sz w:val="30"/>
          <w:szCs w:val="30"/>
          <w:rtl/>
        </w:rPr>
        <w:t>. احزاب (33) 18 و 19</w:t>
      </w:r>
    </w:p>
    <w:p w:rsidR="00B7337B" w:rsidRDefault="00B7337B" w:rsidP="00B7337B">
      <w:pPr>
        <w:pStyle w:val="NormalWeb"/>
        <w:bidi/>
        <w:rPr>
          <w:rtl/>
        </w:rPr>
      </w:pPr>
      <w:r>
        <w:rPr>
          <w:rFonts w:cs="Traditional Arabic" w:hint="cs"/>
          <w:color w:val="465BFF"/>
          <w:sz w:val="30"/>
          <w:szCs w:val="30"/>
          <w:rtl/>
        </w:rPr>
        <w:t>3. تهديد</w:t>
      </w:r>
    </w:p>
    <w:p w:rsidR="00B7337B" w:rsidRDefault="00B7337B" w:rsidP="00B7337B">
      <w:pPr>
        <w:pStyle w:val="NormalWeb"/>
        <w:bidi/>
        <w:rPr>
          <w:rtl/>
        </w:rPr>
      </w:pPr>
      <w:r>
        <w:rPr>
          <w:rFonts w:cs="Traditional Arabic" w:hint="cs"/>
          <w:color w:val="000000"/>
          <w:sz w:val="30"/>
          <w:szCs w:val="30"/>
          <w:rtl/>
        </w:rPr>
        <w:t>3) بخل‏ورزى، زمينه‏ساز تهديد خداوند:</w:t>
      </w:r>
    </w:p>
    <w:p w:rsidR="00B7337B" w:rsidRDefault="00B7337B" w:rsidP="00B7337B">
      <w:pPr>
        <w:pStyle w:val="NormalWeb"/>
        <w:bidi/>
        <w:rPr>
          <w:rtl/>
        </w:rPr>
      </w:pPr>
      <w:r>
        <w:rPr>
          <w:rFonts w:cs="Traditional Arabic" w:hint="cs"/>
          <w:color w:val="006A0F"/>
          <w:sz w:val="30"/>
          <w:szCs w:val="30"/>
          <w:rtl/>
        </w:rPr>
        <w:t>فويل لّلمصلّين ويمنعون الماعون‏</w:t>
      </w:r>
      <w:r>
        <w:rPr>
          <w:rFonts w:cs="Traditional Arabic" w:hint="cs"/>
          <w:color w:val="000000"/>
          <w:sz w:val="30"/>
          <w:szCs w:val="30"/>
          <w:rtl/>
        </w:rPr>
        <w:t>. ماعون (107) 4 و 7</w:t>
      </w:r>
    </w:p>
    <w:p w:rsidR="00B7337B" w:rsidRDefault="00B7337B" w:rsidP="00B7337B">
      <w:pPr>
        <w:pStyle w:val="NormalWeb"/>
        <w:bidi/>
        <w:rPr>
          <w:rtl/>
        </w:rPr>
      </w:pPr>
      <w:r>
        <w:rPr>
          <w:rFonts w:cs="Traditional Arabic" w:hint="cs"/>
          <w:color w:val="465BFF"/>
          <w:sz w:val="30"/>
          <w:szCs w:val="30"/>
          <w:rtl/>
        </w:rPr>
        <w:t>4. سختى‏</w:t>
      </w:r>
    </w:p>
    <w:p w:rsidR="00B7337B" w:rsidRDefault="00B7337B" w:rsidP="00B7337B">
      <w:pPr>
        <w:pStyle w:val="NormalWeb"/>
        <w:bidi/>
        <w:rPr>
          <w:rtl/>
        </w:rPr>
      </w:pPr>
      <w:r>
        <w:rPr>
          <w:rFonts w:cs="Traditional Arabic" w:hint="cs"/>
          <w:color w:val="000000"/>
          <w:sz w:val="30"/>
          <w:szCs w:val="30"/>
          <w:rtl/>
        </w:rPr>
        <w:t>4) بخل‏ورزى، زمينه‏ساز گرفتار شدن به سختى:</w:t>
      </w:r>
    </w:p>
    <w:p w:rsidR="00B7337B" w:rsidRDefault="00B7337B" w:rsidP="00B7337B">
      <w:pPr>
        <w:pStyle w:val="NormalWeb"/>
        <w:bidi/>
        <w:rPr>
          <w:rtl/>
        </w:rPr>
      </w:pPr>
      <w:r>
        <w:rPr>
          <w:rFonts w:cs="Traditional Arabic" w:hint="cs"/>
          <w:color w:val="006A0F"/>
          <w:sz w:val="30"/>
          <w:szCs w:val="30"/>
          <w:rtl/>
        </w:rPr>
        <w:t>وأمّا من بخل واستغنى‏ فسنيسّره للعسرى‏</w:t>
      </w:r>
      <w:r>
        <w:rPr>
          <w:rFonts w:cs="Traditional Arabic" w:hint="cs"/>
          <w:color w:val="000000"/>
          <w:sz w:val="30"/>
          <w:szCs w:val="30"/>
          <w:rtl/>
        </w:rPr>
        <w:t>. ليل (92) 8 و 10</w:t>
      </w:r>
    </w:p>
    <w:p w:rsidR="00B7337B" w:rsidRDefault="00B7337B" w:rsidP="00B7337B">
      <w:pPr>
        <w:pStyle w:val="NormalWeb"/>
        <w:bidi/>
        <w:rPr>
          <w:rtl/>
        </w:rPr>
      </w:pPr>
      <w:r>
        <w:rPr>
          <w:rFonts w:cs="Traditional Arabic" w:hint="cs"/>
          <w:color w:val="465BFF"/>
          <w:sz w:val="30"/>
          <w:szCs w:val="30"/>
          <w:rtl/>
        </w:rPr>
        <w:t>5. سرزنش‏</w:t>
      </w:r>
    </w:p>
    <w:p w:rsidR="00B7337B" w:rsidRDefault="00B7337B" w:rsidP="00B7337B">
      <w:pPr>
        <w:pStyle w:val="NormalWeb"/>
        <w:bidi/>
        <w:rPr>
          <w:rtl/>
        </w:rPr>
      </w:pPr>
      <w:r>
        <w:rPr>
          <w:rFonts w:cs="Traditional Arabic" w:hint="cs"/>
          <w:color w:val="000000"/>
          <w:sz w:val="30"/>
          <w:szCs w:val="30"/>
          <w:rtl/>
        </w:rPr>
        <w:t>5) بخل، باعث سرزنش و مذمت شدن:</w:t>
      </w:r>
    </w:p>
    <w:p w:rsidR="00B7337B" w:rsidRDefault="00B7337B" w:rsidP="00B7337B">
      <w:pPr>
        <w:pStyle w:val="NormalWeb"/>
        <w:bidi/>
        <w:rPr>
          <w:rtl/>
        </w:rPr>
      </w:pPr>
      <w:r>
        <w:rPr>
          <w:rFonts w:cs="Traditional Arabic" w:hint="cs"/>
          <w:color w:val="006A0F"/>
          <w:sz w:val="30"/>
          <w:szCs w:val="30"/>
          <w:rtl/>
        </w:rPr>
        <w:lastRenderedPageBreak/>
        <w:t>ولاتجعل يدك مغلولةً إلى‏ عنقك ... فتقعد ملومًا مّحسورًا</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
      </w:r>
      <w:r>
        <w:rPr>
          <w:rFonts w:cs="Traditional Arabic" w:hint="cs"/>
          <w:color w:val="000000"/>
          <w:sz w:val="30"/>
          <w:szCs w:val="30"/>
          <w:rtl/>
        </w:rPr>
        <w:t xml:space="preserve"> اسراء (17) 29</w:t>
      </w:r>
    </w:p>
    <w:p w:rsidR="00B7337B" w:rsidRDefault="00B7337B" w:rsidP="00B7337B">
      <w:pPr>
        <w:pStyle w:val="NormalWeb"/>
        <w:bidi/>
        <w:rPr>
          <w:rtl/>
        </w:rPr>
      </w:pPr>
      <w:r>
        <w:rPr>
          <w:rFonts w:cs="Traditional Arabic" w:hint="cs"/>
          <w:color w:val="465BFF"/>
          <w:sz w:val="30"/>
          <w:szCs w:val="30"/>
          <w:rtl/>
        </w:rPr>
        <w:t>6. شرّ</w:t>
      </w:r>
    </w:p>
    <w:p w:rsidR="00B7337B" w:rsidRDefault="00B7337B" w:rsidP="00B7337B">
      <w:pPr>
        <w:pStyle w:val="NormalWeb"/>
        <w:bidi/>
        <w:rPr>
          <w:rtl/>
        </w:rPr>
      </w:pPr>
      <w:r>
        <w:rPr>
          <w:rFonts w:cs="Traditional Arabic" w:hint="cs"/>
          <w:color w:val="000000"/>
          <w:sz w:val="30"/>
          <w:szCs w:val="30"/>
          <w:rtl/>
        </w:rPr>
        <w:t>6) شرّ و بدى، فرجام ناميمون بخل‏ورزى و ترك انفاق:</w:t>
      </w:r>
    </w:p>
    <w:p w:rsidR="00B7337B" w:rsidRDefault="00B7337B" w:rsidP="00B7337B">
      <w:pPr>
        <w:pStyle w:val="NormalWeb"/>
        <w:bidi/>
        <w:rPr>
          <w:rtl/>
        </w:rPr>
      </w:pPr>
      <w:r>
        <w:rPr>
          <w:rFonts w:cs="Traditional Arabic" w:hint="cs"/>
          <w:color w:val="006A0F"/>
          <w:sz w:val="30"/>
          <w:szCs w:val="30"/>
          <w:rtl/>
        </w:rPr>
        <w:t>ولايحسبنّ الّذين يبخلون بمآ ءاتل- هم اللّه من فضله هو خيرا لّهم بل هو شرٌّ لّهم‏</w:t>
      </w:r>
      <w:r>
        <w:rPr>
          <w:rFonts w:cs="Traditional Arabic" w:hint="cs"/>
          <w:color w:val="000000"/>
          <w:sz w:val="30"/>
          <w:szCs w:val="30"/>
          <w:rtl/>
        </w:rPr>
        <w:t xml:space="preserve"> .... آل‏عمران (3) 180</w:t>
      </w:r>
    </w:p>
    <w:p w:rsidR="00B7337B" w:rsidRDefault="00B7337B" w:rsidP="00B7337B">
      <w:pPr>
        <w:pStyle w:val="NormalWeb"/>
        <w:bidi/>
        <w:jc w:val="center"/>
        <w:rPr>
          <w:rFonts w:cs="Traditional Arabic"/>
          <w:color w:val="000000"/>
          <w:sz w:val="30"/>
          <w:szCs w:val="30"/>
          <w:rtl/>
        </w:rPr>
      </w:pPr>
      <w:r>
        <w:rPr>
          <w:rFonts w:cs="Traditional Arabic" w:hint="cs"/>
          <w:color w:val="2A415C"/>
          <w:sz w:val="30"/>
          <w:szCs w:val="30"/>
          <w:rtl/>
        </w:rPr>
        <w:t>فرهنگ قرآن، ج‏6، ص: 144</w:t>
      </w:r>
    </w:p>
    <w:p w:rsidR="00B7337B" w:rsidRDefault="00B7337B" w:rsidP="00B7337B">
      <w:pPr>
        <w:rPr>
          <w:rFonts w:cs="Times New Roman"/>
          <w:sz w:val="24"/>
          <w:szCs w:val="24"/>
          <w:rtl/>
        </w:rPr>
      </w:pPr>
      <w:r>
        <w:rPr>
          <w:rFonts w:cs="Traditional Arabic" w:hint="cs"/>
          <w:color w:val="465BFF"/>
          <w:sz w:val="30"/>
          <w:szCs w:val="30"/>
          <w:rtl/>
        </w:rPr>
        <w:t>7. كفران نعمت‏</w:t>
      </w:r>
    </w:p>
    <w:p w:rsidR="00B7337B" w:rsidRDefault="00B7337B" w:rsidP="00B7337B">
      <w:pPr>
        <w:pStyle w:val="NormalWeb"/>
        <w:bidi/>
        <w:rPr>
          <w:rtl/>
        </w:rPr>
      </w:pPr>
      <w:r>
        <w:rPr>
          <w:rFonts w:cs="Traditional Arabic" w:hint="cs"/>
          <w:color w:val="000000"/>
          <w:sz w:val="30"/>
          <w:szCs w:val="30"/>
          <w:rtl/>
        </w:rPr>
        <w:t>7) بخل‏ورزى، سبب كفران نعمتهاى الهى:</w:t>
      </w:r>
    </w:p>
    <w:p w:rsidR="00B7337B" w:rsidRDefault="00B7337B" w:rsidP="00B7337B">
      <w:pPr>
        <w:pStyle w:val="NormalWeb"/>
        <w:bidi/>
        <w:rPr>
          <w:rtl/>
        </w:rPr>
      </w:pPr>
      <w:r>
        <w:rPr>
          <w:rFonts w:cs="Traditional Arabic" w:hint="cs"/>
          <w:color w:val="006A0F"/>
          <w:sz w:val="30"/>
          <w:szCs w:val="30"/>
          <w:rtl/>
        </w:rPr>
        <w:t>الّذين يبخلون ... ويكتمون مآ ءاتل- هم اللّه من فضله وأعتدنا للكفرين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
      </w:r>
      <w:r>
        <w:rPr>
          <w:rFonts w:cs="Traditional Arabic" w:hint="cs"/>
          <w:color w:val="000000"/>
          <w:sz w:val="30"/>
          <w:szCs w:val="30"/>
          <w:rtl/>
        </w:rPr>
        <w:t xml:space="preserve"> نساء (4) 37</w:t>
      </w:r>
    </w:p>
    <w:p w:rsidR="00B7337B" w:rsidRDefault="00B7337B" w:rsidP="00B7337B">
      <w:pPr>
        <w:pStyle w:val="NormalWeb"/>
        <w:bidi/>
        <w:rPr>
          <w:rtl/>
        </w:rPr>
      </w:pPr>
      <w:r>
        <w:rPr>
          <w:rFonts w:cs="Traditional Arabic" w:hint="cs"/>
          <w:color w:val="465BFF"/>
          <w:sz w:val="30"/>
          <w:szCs w:val="30"/>
          <w:rtl/>
        </w:rPr>
        <w:t>8. كينه‏</w:t>
      </w:r>
    </w:p>
    <w:p w:rsidR="00B7337B" w:rsidRDefault="00B7337B" w:rsidP="00B7337B">
      <w:pPr>
        <w:pStyle w:val="NormalWeb"/>
        <w:bidi/>
        <w:rPr>
          <w:rtl/>
        </w:rPr>
      </w:pPr>
      <w:r>
        <w:rPr>
          <w:rFonts w:cs="Traditional Arabic" w:hint="cs"/>
          <w:color w:val="000000"/>
          <w:sz w:val="30"/>
          <w:szCs w:val="30"/>
          <w:rtl/>
        </w:rPr>
        <w:t>8) بخل، زمينه‏ساز بروز كينه، حتى در برابر دعوت خداوند به انفاق:</w:t>
      </w:r>
    </w:p>
    <w:p w:rsidR="00B7337B" w:rsidRDefault="00B7337B" w:rsidP="00B7337B">
      <w:pPr>
        <w:pStyle w:val="NormalWeb"/>
        <w:bidi/>
        <w:rPr>
          <w:rtl/>
        </w:rPr>
      </w:pPr>
      <w:r>
        <w:rPr>
          <w:rFonts w:cs="Traditional Arabic" w:hint="cs"/>
          <w:color w:val="006A0F"/>
          <w:sz w:val="30"/>
          <w:szCs w:val="30"/>
          <w:rtl/>
        </w:rPr>
        <w:t>إن يسلكموها فيحفكم تبخلوا ويخرج أضغنكم هأنتم هؤلاء تدعون لتنفقوا فى سبيل اللّه فمنكم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
      </w:r>
      <w:r>
        <w:rPr>
          <w:rFonts w:cs="Traditional Arabic" w:hint="cs"/>
          <w:color w:val="000000"/>
          <w:sz w:val="30"/>
          <w:szCs w:val="30"/>
          <w:rtl/>
        </w:rPr>
        <w:t xml:space="preserve"> محمد (47) 37 و 38</w:t>
      </w:r>
    </w:p>
    <w:p w:rsidR="00B7337B" w:rsidRDefault="00B7337B" w:rsidP="00B7337B">
      <w:pPr>
        <w:pStyle w:val="NormalWeb"/>
        <w:bidi/>
        <w:rPr>
          <w:rtl/>
        </w:rPr>
      </w:pPr>
      <w:r>
        <w:rPr>
          <w:rFonts w:cs="Traditional Arabic" w:hint="cs"/>
          <w:color w:val="465BFF"/>
          <w:sz w:val="30"/>
          <w:szCs w:val="30"/>
          <w:rtl/>
        </w:rPr>
        <w:t>9. مانع صلح‏</w:t>
      </w:r>
    </w:p>
    <w:p w:rsidR="00B7337B" w:rsidRDefault="00B7337B" w:rsidP="00B7337B">
      <w:pPr>
        <w:pStyle w:val="NormalWeb"/>
        <w:bidi/>
        <w:rPr>
          <w:rtl/>
        </w:rPr>
      </w:pPr>
      <w:r>
        <w:rPr>
          <w:rFonts w:cs="Traditional Arabic" w:hint="cs"/>
          <w:color w:val="000000"/>
          <w:sz w:val="30"/>
          <w:szCs w:val="30"/>
          <w:rtl/>
        </w:rPr>
        <w:t>9) بخل‏ورزى، مانعى براى صلح در خانواده:</w:t>
      </w:r>
    </w:p>
    <w:p w:rsidR="00B7337B" w:rsidRDefault="00B7337B" w:rsidP="00B7337B">
      <w:pPr>
        <w:pStyle w:val="NormalWeb"/>
        <w:bidi/>
        <w:rPr>
          <w:rtl/>
        </w:rPr>
      </w:pPr>
      <w:r>
        <w:rPr>
          <w:rFonts w:cs="Traditional Arabic" w:hint="cs"/>
          <w:color w:val="006A0F"/>
          <w:sz w:val="30"/>
          <w:szCs w:val="30"/>
          <w:rtl/>
        </w:rPr>
        <w:t>وإن امرأة خافت من بعلها نشوزا أو إعراضا فلا جناح عليهمآ أن يصلحا بينهما صلحا والصّلح خير وأحضرت الأنفس الشّحّ ...</w:t>
      </w:r>
      <w:r>
        <w:rPr>
          <w:rFonts w:cs="Traditional Arabic" w:hint="cs"/>
          <w:color w:val="000000"/>
          <w:sz w:val="30"/>
          <w:szCs w:val="30"/>
          <w:rtl/>
        </w:rPr>
        <w:t>. نساء (4) 128</w:t>
      </w:r>
    </w:p>
    <w:p w:rsidR="00B7337B" w:rsidRDefault="00B7337B" w:rsidP="00B7337B">
      <w:pPr>
        <w:pStyle w:val="NormalWeb"/>
        <w:bidi/>
        <w:rPr>
          <w:rtl/>
        </w:rPr>
      </w:pPr>
      <w:r>
        <w:rPr>
          <w:rFonts w:cs="Traditional Arabic" w:hint="cs"/>
          <w:color w:val="465BFF"/>
          <w:sz w:val="30"/>
          <w:szCs w:val="30"/>
          <w:rtl/>
        </w:rPr>
        <w:t>10. محروميّت از محبّت خدا</w:t>
      </w:r>
    </w:p>
    <w:p w:rsidR="00B7337B" w:rsidRDefault="00B7337B" w:rsidP="00B7337B">
      <w:pPr>
        <w:pStyle w:val="NormalWeb"/>
        <w:bidi/>
        <w:rPr>
          <w:rtl/>
        </w:rPr>
      </w:pPr>
      <w:r>
        <w:rPr>
          <w:rFonts w:cs="Traditional Arabic" w:hint="cs"/>
          <w:color w:val="000000"/>
          <w:sz w:val="30"/>
          <w:szCs w:val="30"/>
          <w:rtl/>
        </w:rPr>
        <w:t>10) بخل، سبب محروميّت از محبّت خداوند:</w:t>
      </w:r>
    </w:p>
    <w:p w:rsidR="00B7337B" w:rsidRDefault="00B7337B" w:rsidP="00B7337B">
      <w:pPr>
        <w:pStyle w:val="NormalWeb"/>
        <w:bidi/>
        <w:rPr>
          <w:rtl/>
        </w:rPr>
      </w:pPr>
      <w:r>
        <w:rPr>
          <w:rFonts w:cs="Traditional Arabic" w:hint="cs"/>
          <w:color w:val="006A0F"/>
          <w:sz w:val="30"/>
          <w:szCs w:val="30"/>
          <w:rtl/>
        </w:rPr>
        <w:t>... إنّ اللّه لايحبّ من كان مختالًا فخورًا الّذين يبخلون ...</w:t>
      </w:r>
      <w:r>
        <w:rPr>
          <w:rFonts w:cs="Traditional Arabic" w:hint="cs"/>
          <w:color w:val="000000"/>
          <w:sz w:val="30"/>
          <w:szCs w:val="30"/>
          <w:rtl/>
        </w:rPr>
        <w:t>. نساء (4) 36 و 37</w:t>
      </w:r>
    </w:p>
    <w:p w:rsidR="00B7337B" w:rsidRDefault="00B7337B" w:rsidP="00B7337B">
      <w:pPr>
        <w:pStyle w:val="NormalWeb"/>
        <w:bidi/>
        <w:rPr>
          <w:rtl/>
        </w:rPr>
      </w:pPr>
      <w:r>
        <w:rPr>
          <w:rFonts w:cs="Traditional Arabic" w:hint="cs"/>
          <w:color w:val="006A0F"/>
          <w:sz w:val="30"/>
          <w:szCs w:val="30"/>
          <w:rtl/>
        </w:rPr>
        <w:t>... و اللّه لايحبّ كلّ مختال فخور الّذين يبخلون ...</w:t>
      </w:r>
      <w:r>
        <w:rPr>
          <w:rFonts w:cs="Traditional Arabic" w:hint="cs"/>
          <w:color w:val="000000"/>
          <w:sz w:val="30"/>
          <w:szCs w:val="30"/>
          <w:rtl/>
        </w:rPr>
        <w:t>. حديد (57) 23 و 24</w:t>
      </w:r>
    </w:p>
    <w:p w:rsidR="00B7337B" w:rsidRDefault="00B7337B" w:rsidP="00B7337B">
      <w:pPr>
        <w:pStyle w:val="NormalWeb"/>
        <w:bidi/>
        <w:rPr>
          <w:rtl/>
        </w:rPr>
      </w:pPr>
      <w:r>
        <w:rPr>
          <w:rFonts w:cs="Traditional Arabic" w:hint="cs"/>
          <w:color w:val="465BFF"/>
          <w:sz w:val="30"/>
          <w:szCs w:val="30"/>
          <w:rtl/>
        </w:rPr>
        <w:lastRenderedPageBreak/>
        <w:t>11. ناسازگارى‏</w:t>
      </w:r>
    </w:p>
    <w:p w:rsidR="00B7337B" w:rsidRDefault="00B7337B" w:rsidP="00B7337B">
      <w:pPr>
        <w:pStyle w:val="NormalWeb"/>
        <w:bidi/>
        <w:rPr>
          <w:rtl/>
        </w:rPr>
      </w:pPr>
      <w:r>
        <w:rPr>
          <w:rFonts w:cs="Traditional Arabic" w:hint="cs"/>
          <w:color w:val="000000"/>
          <w:sz w:val="30"/>
          <w:szCs w:val="30"/>
          <w:rtl/>
        </w:rPr>
        <w:t>11) بخل‏ورزى، عامل پيدايش ناسازگارى در خانواده:</w:t>
      </w:r>
    </w:p>
    <w:p w:rsidR="00B7337B" w:rsidRDefault="00B7337B" w:rsidP="00B7337B">
      <w:pPr>
        <w:pStyle w:val="NormalWeb"/>
        <w:bidi/>
        <w:rPr>
          <w:rtl/>
        </w:rPr>
      </w:pPr>
      <w:r>
        <w:rPr>
          <w:rFonts w:cs="Traditional Arabic" w:hint="cs"/>
          <w:color w:val="006A0F"/>
          <w:sz w:val="30"/>
          <w:szCs w:val="30"/>
          <w:rtl/>
        </w:rPr>
        <w:t>وإن امرأة خافت من بعلها نشوزا أو إعراضا فلا جناح عليهمآ أن يصلحا بينهما صلحا والصّلح خير وأحضرت الأنفس الشّحّ وإن تحسنوا وتتّقوا فإنّ اللّه كان بما تعملون خبيرا</w:t>
      </w:r>
      <w:r>
        <w:rPr>
          <w:rFonts w:cs="Traditional Arabic" w:hint="cs"/>
          <w:color w:val="000000"/>
          <w:sz w:val="30"/>
          <w:szCs w:val="30"/>
          <w:rtl/>
        </w:rPr>
        <w:t>. نساء (4) 128</w:t>
      </w:r>
    </w:p>
    <w:p w:rsidR="00B7337B" w:rsidRDefault="00B7337B" w:rsidP="00B7337B">
      <w:pPr>
        <w:pStyle w:val="NormalWeb"/>
        <w:bidi/>
        <w:rPr>
          <w:rtl/>
        </w:rPr>
      </w:pPr>
      <w:r>
        <w:rPr>
          <w:rFonts w:cs="Traditional Arabic" w:hint="cs"/>
          <w:color w:val="465BFF"/>
          <w:sz w:val="30"/>
          <w:szCs w:val="30"/>
          <w:rtl/>
        </w:rPr>
        <w:t>12. نفاق‏</w:t>
      </w:r>
    </w:p>
    <w:p w:rsidR="00B7337B" w:rsidRDefault="00B7337B" w:rsidP="00B7337B">
      <w:pPr>
        <w:pStyle w:val="NormalWeb"/>
        <w:bidi/>
        <w:rPr>
          <w:rtl/>
        </w:rPr>
      </w:pPr>
      <w:r>
        <w:rPr>
          <w:rFonts w:cs="Traditional Arabic" w:hint="cs"/>
          <w:color w:val="000000"/>
          <w:sz w:val="30"/>
          <w:szCs w:val="30"/>
          <w:rtl/>
        </w:rPr>
        <w:t>12) نفاق، پيامد بخل‏ورزى از پرداخت صدقات، پس از برخوردارى از مال:</w:t>
      </w:r>
    </w:p>
    <w:p w:rsidR="00B7337B" w:rsidRDefault="00B7337B" w:rsidP="00B7337B">
      <w:pPr>
        <w:pStyle w:val="NormalWeb"/>
        <w:bidi/>
        <w:rPr>
          <w:rtl/>
        </w:rPr>
      </w:pPr>
      <w:r>
        <w:rPr>
          <w:rFonts w:cs="Traditional Arabic" w:hint="cs"/>
          <w:color w:val="006A0F"/>
          <w:sz w:val="30"/>
          <w:szCs w:val="30"/>
          <w:rtl/>
        </w:rPr>
        <w:t>فلمّآ ءاتل- هم مّن فضله بخلوا به ... فأعقبهم نفاقا فى قلوبهم ...</w:t>
      </w:r>
      <w:r>
        <w:rPr>
          <w:rFonts w:cs="Traditional Arabic" w:hint="cs"/>
          <w:color w:val="000000"/>
          <w:sz w:val="30"/>
          <w:szCs w:val="30"/>
          <w:rtl/>
        </w:rPr>
        <w:t>. توبه (9) 76 و 77</w:t>
      </w:r>
    </w:p>
    <w:p w:rsidR="00B7337B" w:rsidRDefault="00B7337B" w:rsidP="00B7337B">
      <w:pPr>
        <w:pStyle w:val="NormalWeb"/>
        <w:bidi/>
        <w:rPr>
          <w:rtl/>
        </w:rPr>
      </w:pPr>
      <w:r>
        <w:rPr>
          <w:rFonts w:cs="Traditional Arabic" w:hint="cs"/>
          <w:color w:val="7800FA"/>
          <w:sz w:val="30"/>
          <w:szCs w:val="30"/>
          <w:rtl/>
        </w:rPr>
        <w:t>نيز همين مدخل، بخيلان، صاحبان باغ سوخته‏</w:t>
      </w:r>
    </w:p>
    <w:p w:rsidR="00B7337B" w:rsidRDefault="00B7337B" w:rsidP="00B7337B">
      <w:pPr>
        <w:pStyle w:val="NormalWeb"/>
        <w:bidi/>
        <w:rPr>
          <w:rtl/>
        </w:rPr>
      </w:pPr>
      <w:r>
        <w:rPr>
          <w:rFonts w:cs="Traditional Arabic" w:hint="cs"/>
          <w:color w:val="465BFF"/>
          <w:sz w:val="30"/>
          <w:szCs w:val="30"/>
          <w:rtl/>
        </w:rPr>
        <w:t>اجتناب از بخل‏</w:t>
      </w:r>
    </w:p>
    <w:p w:rsidR="00B7337B" w:rsidRDefault="00B7337B" w:rsidP="00B7337B">
      <w:pPr>
        <w:pStyle w:val="NormalWeb"/>
        <w:bidi/>
        <w:rPr>
          <w:rtl/>
        </w:rPr>
      </w:pPr>
      <w:r>
        <w:rPr>
          <w:rFonts w:cs="Traditional Arabic" w:hint="cs"/>
          <w:color w:val="000000"/>
          <w:sz w:val="30"/>
          <w:szCs w:val="30"/>
          <w:rtl/>
        </w:rPr>
        <w:t>13) دورى از بخل، مورد تشويق خداوند:</w:t>
      </w:r>
    </w:p>
    <w:p w:rsidR="00B7337B" w:rsidRDefault="00B7337B" w:rsidP="00B7337B">
      <w:pPr>
        <w:pStyle w:val="NormalWeb"/>
        <w:bidi/>
        <w:rPr>
          <w:rtl/>
        </w:rPr>
      </w:pPr>
      <w:r>
        <w:rPr>
          <w:rFonts w:cs="Traditional Arabic" w:hint="cs"/>
          <w:color w:val="006A0F"/>
          <w:sz w:val="30"/>
          <w:szCs w:val="30"/>
          <w:rtl/>
        </w:rPr>
        <w:t>الّذين يبخلون ... وماذا عليهم لو ءامنوا باللّه واليوم الأخر وأنفقوا ممّا رزقهم اللّه ...</w:t>
      </w:r>
      <w:r>
        <w:rPr>
          <w:rFonts w:cs="Traditional Arabic" w:hint="cs"/>
          <w:color w:val="000000"/>
          <w:sz w:val="30"/>
          <w:szCs w:val="30"/>
          <w:rtl/>
        </w:rPr>
        <w:t>. نساء (4) 37 و 39</w:t>
      </w:r>
    </w:p>
    <w:p w:rsidR="00B7337B" w:rsidRDefault="00B7337B" w:rsidP="00B7337B">
      <w:pPr>
        <w:pStyle w:val="NormalWeb"/>
        <w:bidi/>
        <w:rPr>
          <w:rtl/>
        </w:rPr>
      </w:pPr>
      <w:r>
        <w:rPr>
          <w:rFonts w:cs="Traditional Arabic" w:hint="cs"/>
          <w:color w:val="000000"/>
          <w:sz w:val="30"/>
          <w:szCs w:val="30"/>
          <w:rtl/>
        </w:rPr>
        <w:t>14) نهى خداوند از بخل‏ورزى:</w:t>
      </w:r>
    </w:p>
    <w:p w:rsidR="00B7337B" w:rsidRDefault="00B7337B" w:rsidP="00B7337B">
      <w:pPr>
        <w:pStyle w:val="NormalWeb"/>
        <w:bidi/>
        <w:rPr>
          <w:rtl/>
        </w:rPr>
      </w:pPr>
      <w:r>
        <w:rPr>
          <w:rFonts w:cs="Traditional Arabic" w:hint="cs"/>
          <w:color w:val="006A0F"/>
          <w:sz w:val="30"/>
          <w:szCs w:val="30"/>
          <w:rtl/>
        </w:rPr>
        <w:t>ولاتجعل يدك مغلولةً إلى‏ عنقك ...</w:t>
      </w:r>
      <w:r>
        <w:rPr>
          <w:rFonts w:cs="Traditional Arabic" w:hint="cs"/>
          <w:color w:val="000000"/>
          <w:sz w:val="30"/>
          <w:szCs w:val="30"/>
          <w:rtl/>
        </w:rPr>
        <w:t>. اسراء (17) 29</w:t>
      </w:r>
    </w:p>
    <w:p w:rsidR="00B7337B" w:rsidRDefault="00B7337B" w:rsidP="00B7337B">
      <w:pPr>
        <w:pStyle w:val="NormalWeb"/>
        <w:bidi/>
        <w:rPr>
          <w:rtl/>
        </w:rPr>
      </w:pPr>
      <w:r>
        <w:rPr>
          <w:rFonts w:cs="Traditional Arabic" w:hint="cs"/>
          <w:color w:val="000000"/>
          <w:sz w:val="30"/>
          <w:szCs w:val="30"/>
          <w:rtl/>
        </w:rPr>
        <w:t>15) مبرّا بودن محمّد (ص) از بخل در رسالت خويش:</w:t>
      </w:r>
    </w:p>
    <w:p w:rsidR="00B7337B" w:rsidRDefault="00B7337B" w:rsidP="00B7337B">
      <w:pPr>
        <w:pStyle w:val="NormalWeb"/>
        <w:bidi/>
        <w:rPr>
          <w:rtl/>
        </w:rPr>
      </w:pPr>
      <w:r>
        <w:rPr>
          <w:rFonts w:cs="Traditional Arabic" w:hint="cs"/>
          <w:color w:val="006A0F"/>
          <w:sz w:val="30"/>
          <w:szCs w:val="30"/>
          <w:rtl/>
        </w:rPr>
        <w:t>وما هو على الغيب بضنين‏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
      </w:r>
      <w:r>
        <w:rPr>
          <w:rFonts w:cs="Traditional Arabic" w:hint="cs"/>
          <w:color w:val="000000"/>
          <w:sz w:val="30"/>
          <w:szCs w:val="30"/>
          <w:rtl/>
        </w:rPr>
        <w:t xml:space="preserve"> تكوير (81) 24</w:t>
      </w:r>
    </w:p>
    <w:p w:rsidR="00B7337B" w:rsidRDefault="00B7337B" w:rsidP="00B7337B">
      <w:pPr>
        <w:pStyle w:val="NormalWeb"/>
        <w:bidi/>
        <w:rPr>
          <w:rtl/>
        </w:rPr>
      </w:pPr>
      <w:r>
        <w:rPr>
          <w:rFonts w:cs="Traditional Arabic" w:hint="cs"/>
          <w:color w:val="000000"/>
          <w:sz w:val="30"/>
          <w:szCs w:val="30"/>
          <w:rtl/>
        </w:rPr>
        <w:t>16) دور ماندن از بخل، كارى دشوار و نيازمند توان و مجاهدت:</w:t>
      </w:r>
    </w:p>
    <w:p w:rsidR="00B7337B" w:rsidRDefault="00B7337B" w:rsidP="00B7337B">
      <w:pPr>
        <w:pStyle w:val="NormalWeb"/>
        <w:bidi/>
        <w:rPr>
          <w:rtl/>
        </w:rPr>
      </w:pPr>
      <w:r>
        <w:rPr>
          <w:rFonts w:cs="Traditional Arabic" w:hint="cs"/>
          <w:color w:val="006A0F"/>
          <w:sz w:val="30"/>
          <w:szCs w:val="30"/>
          <w:rtl/>
        </w:rPr>
        <w:t>فاتّقوا اللّه ما استطعتم ... ومن يوق شحّ نفسه فأولئك هم المفلحون.</w:t>
      </w:r>
      <w:r>
        <w:rPr>
          <w:rFonts w:cs="Traditional Arabic" w:hint="cs"/>
          <w:color w:val="000000"/>
          <w:sz w:val="30"/>
          <w:szCs w:val="30"/>
          <w:rtl/>
        </w:rPr>
        <w:t xml:space="preserve"> تغابن (64) 16</w:t>
      </w:r>
    </w:p>
    <w:p w:rsidR="00B7337B" w:rsidRDefault="00B7337B" w:rsidP="00B7337B">
      <w:pPr>
        <w:pStyle w:val="NormalWeb"/>
        <w:bidi/>
        <w:jc w:val="center"/>
        <w:rPr>
          <w:rFonts w:cs="Traditional Arabic"/>
          <w:color w:val="000000"/>
          <w:sz w:val="30"/>
          <w:szCs w:val="30"/>
          <w:rtl/>
        </w:rPr>
      </w:pPr>
      <w:r>
        <w:rPr>
          <w:rFonts w:cs="Traditional Arabic" w:hint="cs"/>
          <w:color w:val="2A415C"/>
          <w:sz w:val="30"/>
          <w:szCs w:val="30"/>
          <w:rtl/>
        </w:rPr>
        <w:t>فرهنگ قرآن، ج‏6، ص: 145</w:t>
      </w:r>
    </w:p>
    <w:p w:rsidR="00B7337B" w:rsidRDefault="00B7337B" w:rsidP="00B7337B">
      <w:pPr>
        <w:rPr>
          <w:rFonts w:cs="Times New Roman"/>
          <w:sz w:val="24"/>
          <w:szCs w:val="24"/>
          <w:rtl/>
        </w:rPr>
      </w:pPr>
      <w:r>
        <w:rPr>
          <w:rFonts w:cs="Traditional Arabic" w:hint="cs"/>
          <w:color w:val="000000"/>
          <w:sz w:val="30"/>
          <w:szCs w:val="30"/>
          <w:rtl/>
        </w:rPr>
        <w:t>17) اجتناب انصار از بخل و ترجيح دادن مهاجران بر خويش:</w:t>
      </w:r>
    </w:p>
    <w:p w:rsidR="00B7337B" w:rsidRDefault="00B7337B" w:rsidP="00B7337B">
      <w:pPr>
        <w:pStyle w:val="NormalWeb"/>
        <w:bidi/>
        <w:rPr>
          <w:rtl/>
        </w:rPr>
      </w:pPr>
      <w:r>
        <w:rPr>
          <w:rFonts w:cs="Traditional Arabic" w:hint="cs"/>
          <w:color w:val="006A0F"/>
          <w:sz w:val="30"/>
          <w:szCs w:val="30"/>
          <w:rtl/>
        </w:rPr>
        <w:t>... ويؤثرون على‏ أنفسهم ولو كان بهم خصاصة ومن يوق شحّ نفسه ...</w:t>
      </w:r>
      <w:r>
        <w:rPr>
          <w:rFonts w:cs="Traditional Arabic" w:hint="cs"/>
          <w:color w:val="000000"/>
          <w:sz w:val="30"/>
          <w:szCs w:val="30"/>
          <w:rtl/>
        </w:rPr>
        <w:t>. حشر (59) 9</w:t>
      </w:r>
    </w:p>
    <w:p w:rsidR="00B7337B" w:rsidRDefault="00B7337B" w:rsidP="00B7337B">
      <w:pPr>
        <w:pStyle w:val="NormalWeb"/>
        <w:bidi/>
        <w:rPr>
          <w:rtl/>
        </w:rPr>
      </w:pPr>
      <w:r>
        <w:rPr>
          <w:rFonts w:cs="Traditional Arabic" w:hint="cs"/>
          <w:color w:val="465BFF"/>
          <w:sz w:val="30"/>
          <w:szCs w:val="30"/>
          <w:rtl/>
        </w:rPr>
        <w:lastRenderedPageBreak/>
        <w:t>آثار اجتناب از بخل‏</w:t>
      </w:r>
    </w:p>
    <w:p w:rsidR="00B7337B" w:rsidRDefault="00B7337B" w:rsidP="00B7337B">
      <w:pPr>
        <w:pStyle w:val="NormalWeb"/>
        <w:bidi/>
        <w:rPr>
          <w:rtl/>
        </w:rPr>
      </w:pPr>
      <w:r>
        <w:rPr>
          <w:rFonts w:cs="Traditional Arabic" w:hint="cs"/>
          <w:color w:val="465BFF"/>
          <w:sz w:val="30"/>
          <w:szCs w:val="30"/>
          <w:rtl/>
        </w:rPr>
        <w:t>1. بندگى خدا</w:t>
      </w:r>
    </w:p>
    <w:p w:rsidR="00B7337B" w:rsidRDefault="00B7337B" w:rsidP="00B7337B">
      <w:pPr>
        <w:pStyle w:val="NormalWeb"/>
        <w:bidi/>
        <w:rPr>
          <w:rtl/>
        </w:rPr>
      </w:pPr>
      <w:r>
        <w:rPr>
          <w:rFonts w:cs="Traditional Arabic" w:hint="cs"/>
          <w:color w:val="000000"/>
          <w:sz w:val="30"/>
          <w:szCs w:val="30"/>
          <w:rtl/>
        </w:rPr>
        <w:t>18) قرار گرفتن در زمره بندگان خالص خدا، ثمره اجتناب از بخل:</w:t>
      </w:r>
    </w:p>
    <w:p w:rsidR="00B7337B" w:rsidRDefault="00B7337B" w:rsidP="00B7337B">
      <w:pPr>
        <w:pStyle w:val="NormalWeb"/>
        <w:bidi/>
        <w:rPr>
          <w:rtl/>
        </w:rPr>
      </w:pPr>
      <w:r>
        <w:rPr>
          <w:rFonts w:cs="Traditional Arabic" w:hint="cs"/>
          <w:color w:val="006A0F"/>
          <w:sz w:val="30"/>
          <w:szCs w:val="30"/>
          <w:rtl/>
        </w:rPr>
        <w:t>وعباد الرّحمن ... والّذين إذا أنفقوا لم‏يسرفوا ولم يقتروا وكان بين ذلك قواما</w:t>
      </w:r>
      <w:r>
        <w:rPr>
          <w:rFonts w:cs="Traditional Arabic" w:hint="cs"/>
          <w:color w:val="000000"/>
          <w:sz w:val="30"/>
          <w:szCs w:val="30"/>
          <w:rtl/>
        </w:rPr>
        <w:t>. فرقان (25) 63 و 67</w:t>
      </w:r>
    </w:p>
    <w:p w:rsidR="00B7337B" w:rsidRDefault="00B7337B" w:rsidP="00B7337B">
      <w:pPr>
        <w:pStyle w:val="NormalWeb"/>
        <w:bidi/>
        <w:rPr>
          <w:rtl/>
        </w:rPr>
      </w:pPr>
      <w:r>
        <w:rPr>
          <w:rFonts w:cs="Traditional Arabic" w:hint="cs"/>
          <w:color w:val="465BFF"/>
          <w:sz w:val="30"/>
          <w:szCs w:val="30"/>
          <w:rtl/>
        </w:rPr>
        <w:t>2. تحسين خدا</w:t>
      </w:r>
    </w:p>
    <w:p w:rsidR="00B7337B" w:rsidRDefault="00B7337B" w:rsidP="00B7337B">
      <w:pPr>
        <w:pStyle w:val="NormalWeb"/>
        <w:bidi/>
        <w:rPr>
          <w:rtl/>
        </w:rPr>
      </w:pPr>
      <w:r>
        <w:rPr>
          <w:rFonts w:cs="Traditional Arabic" w:hint="cs"/>
          <w:color w:val="000000"/>
          <w:sz w:val="30"/>
          <w:szCs w:val="30"/>
          <w:rtl/>
        </w:rPr>
        <w:t>19) بخل نورزيدن و اسراف نكردن، مورد تحسين خداوند:</w:t>
      </w:r>
    </w:p>
    <w:p w:rsidR="00B7337B" w:rsidRDefault="00B7337B" w:rsidP="00B7337B">
      <w:pPr>
        <w:pStyle w:val="NormalWeb"/>
        <w:bidi/>
        <w:rPr>
          <w:rtl/>
        </w:rPr>
      </w:pPr>
      <w:r>
        <w:rPr>
          <w:rFonts w:cs="Traditional Arabic" w:hint="cs"/>
          <w:color w:val="006A0F"/>
          <w:sz w:val="30"/>
          <w:szCs w:val="30"/>
          <w:rtl/>
        </w:rPr>
        <w:t>والّذين إذا أنفقوا لم يسرفوا ولم يقتروا وكان بين ذلك قواما</w:t>
      </w:r>
      <w:r>
        <w:rPr>
          <w:rFonts w:cs="Traditional Arabic" w:hint="cs"/>
          <w:color w:val="000000"/>
          <w:sz w:val="30"/>
          <w:szCs w:val="30"/>
          <w:rtl/>
        </w:rPr>
        <w:t>. فرقان (25) 67</w:t>
      </w:r>
    </w:p>
    <w:p w:rsidR="00B7337B" w:rsidRDefault="00B7337B" w:rsidP="00B7337B">
      <w:pPr>
        <w:pStyle w:val="NormalWeb"/>
        <w:bidi/>
        <w:rPr>
          <w:rtl/>
        </w:rPr>
      </w:pPr>
      <w:r>
        <w:rPr>
          <w:rFonts w:cs="Traditional Arabic" w:hint="cs"/>
          <w:color w:val="465BFF"/>
          <w:sz w:val="30"/>
          <w:szCs w:val="30"/>
          <w:rtl/>
        </w:rPr>
        <w:t>3. تقوا</w:t>
      </w:r>
    </w:p>
    <w:p w:rsidR="00B7337B" w:rsidRDefault="00B7337B" w:rsidP="00B7337B">
      <w:pPr>
        <w:pStyle w:val="NormalWeb"/>
        <w:bidi/>
        <w:rPr>
          <w:rtl/>
        </w:rPr>
      </w:pPr>
      <w:r>
        <w:rPr>
          <w:rFonts w:cs="Traditional Arabic" w:hint="cs"/>
          <w:color w:val="000000"/>
          <w:sz w:val="30"/>
          <w:szCs w:val="30"/>
          <w:rtl/>
        </w:rPr>
        <w:t>20) دورى از بخل‏ورزى، سبب قرار گرفتن در زمره اهل تقوا:</w:t>
      </w:r>
    </w:p>
    <w:p w:rsidR="00B7337B" w:rsidRDefault="00B7337B" w:rsidP="00B7337B">
      <w:pPr>
        <w:pStyle w:val="NormalWeb"/>
        <w:bidi/>
        <w:rPr>
          <w:rtl/>
        </w:rPr>
      </w:pPr>
      <w:r>
        <w:rPr>
          <w:rFonts w:cs="Traditional Arabic" w:hint="cs"/>
          <w:color w:val="006A0F"/>
          <w:sz w:val="30"/>
          <w:szCs w:val="30"/>
          <w:rtl/>
        </w:rPr>
        <w:t>فاتّقوا اللّه ما استطعتم ... ومن يوق شحّ نفسه فأولئك هم المفلحون‏</w:t>
      </w:r>
      <w:r>
        <w:rPr>
          <w:rFonts w:cs="Traditional Arabic" w:hint="cs"/>
          <w:color w:val="000000"/>
          <w:sz w:val="30"/>
          <w:szCs w:val="30"/>
          <w:rtl/>
        </w:rPr>
        <w:t>. تغابن (64) 16</w:t>
      </w:r>
    </w:p>
    <w:p w:rsidR="00B7337B" w:rsidRDefault="00B7337B" w:rsidP="00B7337B">
      <w:pPr>
        <w:pStyle w:val="NormalWeb"/>
        <w:bidi/>
        <w:rPr>
          <w:rtl/>
        </w:rPr>
      </w:pPr>
      <w:r>
        <w:rPr>
          <w:rFonts w:cs="Traditional Arabic" w:hint="cs"/>
          <w:color w:val="465BFF"/>
          <w:sz w:val="30"/>
          <w:szCs w:val="30"/>
          <w:rtl/>
        </w:rPr>
        <w:t>4. رستگارى‏</w:t>
      </w:r>
    </w:p>
    <w:p w:rsidR="00B7337B" w:rsidRDefault="00B7337B" w:rsidP="00B7337B">
      <w:pPr>
        <w:pStyle w:val="NormalWeb"/>
        <w:bidi/>
        <w:rPr>
          <w:rtl/>
        </w:rPr>
      </w:pPr>
      <w:r>
        <w:rPr>
          <w:rFonts w:cs="Traditional Arabic" w:hint="cs"/>
          <w:color w:val="000000"/>
          <w:sz w:val="30"/>
          <w:szCs w:val="30"/>
          <w:rtl/>
        </w:rPr>
        <w:t>21) دورى از بخل، موجب رستگارى:</w:t>
      </w:r>
    </w:p>
    <w:p w:rsidR="00B7337B" w:rsidRDefault="00B7337B" w:rsidP="00B7337B">
      <w:pPr>
        <w:pStyle w:val="NormalWeb"/>
        <w:bidi/>
        <w:rPr>
          <w:rtl/>
        </w:rPr>
      </w:pPr>
      <w:r>
        <w:rPr>
          <w:rFonts w:cs="Traditional Arabic" w:hint="cs"/>
          <w:color w:val="006A0F"/>
          <w:sz w:val="30"/>
          <w:szCs w:val="30"/>
          <w:rtl/>
        </w:rPr>
        <w:t>... ومن يوق شحّ نفسه فأولئك هم المفلحون‏</w:t>
      </w:r>
      <w:r>
        <w:rPr>
          <w:rFonts w:cs="Traditional Arabic" w:hint="cs"/>
          <w:color w:val="000000"/>
          <w:sz w:val="30"/>
          <w:szCs w:val="30"/>
          <w:rtl/>
        </w:rPr>
        <w:t>. حشر (59) 9</w:t>
      </w:r>
    </w:p>
    <w:p w:rsidR="00B7337B" w:rsidRDefault="00B7337B" w:rsidP="00B7337B">
      <w:pPr>
        <w:pStyle w:val="NormalWeb"/>
        <w:bidi/>
        <w:rPr>
          <w:rtl/>
        </w:rPr>
      </w:pPr>
      <w:r>
        <w:rPr>
          <w:rFonts w:cs="Traditional Arabic" w:hint="cs"/>
          <w:color w:val="006A0F"/>
          <w:sz w:val="30"/>
          <w:szCs w:val="30"/>
          <w:rtl/>
        </w:rPr>
        <w:t>... ومن يوق شحّ نفسه فأولئك هم المفلحون‏</w:t>
      </w:r>
      <w:r>
        <w:rPr>
          <w:rFonts w:cs="Traditional Arabic" w:hint="cs"/>
          <w:color w:val="000000"/>
          <w:sz w:val="30"/>
          <w:szCs w:val="30"/>
          <w:rtl/>
        </w:rPr>
        <w:t>. تغابن (64) 16</w:t>
      </w:r>
    </w:p>
    <w:p w:rsidR="00B7337B" w:rsidRDefault="00B7337B" w:rsidP="00B7337B">
      <w:pPr>
        <w:pStyle w:val="NormalWeb"/>
        <w:bidi/>
        <w:rPr>
          <w:rtl/>
        </w:rPr>
      </w:pPr>
      <w:r>
        <w:rPr>
          <w:rFonts w:cs="Traditional Arabic" w:hint="cs"/>
          <w:color w:val="465BFF"/>
          <w:sz w:val="30"/>
          <w:szCs w:val="30"/>
          <w:rtl/>
        </w:rPr>
        <w:t>راههاى اجتناب از بخل‏</w:t>
      </w:r>
    </w:p>
    <w:p w:rsidR="00B7337B" w:rsidRDefault="00B7337B" w:rsidP="00B7337B">
      <w:pPr>
        <w:pStyle w:val="NormalWeb"/>
        <w:bidi/>
        <w:rPr>
          <w:rtl/>
        </w:rPr>
      </w:pPr>
      <w:r>
        <w:rPr>
          <w:rFonts w:cs="Traditional Arabic" w:hint="cs"/>
          <w:color w:val="465BFF"/>
          <w:sz w:val="30"/>
          <w:szCs w:val="30"/>
          <w:rtl/>
        </w:rPr>
        <w:t>1. توجّه به علم خدا</w:t>
      </w:r>
    </w:p>
    <w:p w:rsidR="00B7337B" w:rsidRDefault="00B7337B" w:rsidP="00B7337B">
      <w:pPr>
        <w:pStyle w:val="NormalWeb"/>
        <w:bidi/>
        <w:rPr>
          <w:rtl/>
        </w:rPr>
      </w:pPr>
      <w:r>
        <w:rPr>
          <w:rFonts w:cs="Traditional Arabic" w:hint="cs"/>
          <w:color w:val="000000"/>
          <w:sz w:val="30"/>
          <w:szCs w:val="30"/>
          <w:rtl/>
        </w:rPr>
        <w:t>22) توجّه به آگاهى خداوند بر كوچك‏ترين انفاق و پاداش عظيم الهى، از راههاى اجتناب از بخل:</w:t>
      </w:r>
    </w:p>
    <w:p w:rsidR="00B7337B" w:rsidRDefault="00B7337B" w:rsidP="00B7337B">
      <w:pPr>
        <w:pStyle w:val="NormalWeb"/>
        <w:bidi/>
        <w:rPr>
          <w:rtl/>
        </w:rPr>
      </w:pPr>
      <w:r>
        <w:rPr>
          <w:rFonts w:cs="Traditional Arabic" w:hint="cs"/>
          <w:color w:val="006A0F"/>
          <w:sz w:val="30"/>
          <w:szCs w:val="30"/>
          <w:rtl/>
        </w:rPr>
        <w:t>الّذين يبخلون ويأمرون النّاس بالبخل ويكتمون مآ ءاتيهم اللّه من فضله وأعتدنا للكفرين عذابا مّهينا وماذا عليهم لو ... وأنفقوا ممّا رزقهم‏اللّه وكان اللّه بهم عليما إنّ اللّه لايظلم مثقال ذرّة وإن تك حسنة يضعفها ويؤت من لّدنه أجرا عظيما</w:t>
      </w:r>
      <w:r>
        <w:rPr>
          <w:rFonts w:cs="Traditional Arabic" w:hint="cs"/>
          <w:color w:val="000000"/>
          <w:sz w:val="30"/>
          <w:szCs w:val="30"/>
          <w:rtl/>
        </w:rPr>
        <w:t>. نساء (4) 37 و 39 و 40</w:t>
      </w:r>
    </w:p>
    <w:p w:rsidR="00B7337B" w:rsidRDefault="00B7337B" w:rsidP="00B7337B">
      <w:pPr>
        <w:pStyle w:val="NormalWeb"/>
        <w:bidi/>
        <w:rPr>
          <w:rtl/>
        </w:rPr>
      </w:pPr>
      <w:r>
        <w:rPr>
          <w:rFonts w:cs="Traditional Arabic" w:hint="cs"/>
          <w:color w:val="465BFF"/>
          <w:sz w:val="30"/>
          <w:szCs w:val="30"/>
          <w:rtl/>
        </w:rPr>
        <w:t>2. توجّه به غناى خدا</w:t>
      </w:r>
    </w:p>
    <w:p w:rsidR="00B7337B" w:rsidRDefault="00B7337B" w:rsidP="00B7337B">
      <w:pPr>
        <w:pStyle w:val="NormalWeb"/>
        <w:bidi/>
        <w:rPr>
          <w:rtl/>
        </w:rPr>
      </w:pPr>
      <w:r>
        <w:rPr>
          <w:rFonts w:cs="Traditional Arabic" w:hint="cs"/>
          <w:color w:val="000000"/>
          <w:sz w:val="30"/>
          <w:szCs w:val="30"/>
          <w:rtl/>
        </w:rPr>
        <w:lastRenderedPageBreak/>
        <w:t>23) توجّه به غناى مطلق خدا، راهى براى دور ماندن از بخل:</w:t>
      </w:r>
    </w:p>
    <w:p w:rsidR="00B7337B" w:rsidRDefault="00B7337B" w:rsidP="00B7337B">
      <w:pPr>
        <w:pStyle w:val="NormalWeb"/>
        <w:bidi/>
        <w:rPr>
          <w:rtl/>
        </w:rPr>
      </w:pPr>
      <w:r>
        <w:rPr>
          <w:rFonts w:cs="Traditional Arabic" w:hint="cs"/>
          <w:color w:val="006A0F"/>
          <w:sz w:val="30"/>
          <w:szCs w:val="30"/>
          <w:rtl/>
        </w:rPr>
        <w:t>هأنتم هؤلاء تدعون لتنفقوا فى سبيل اللّه فمنكم مّن يبخل ومن يبخل فإنّما يبخل عن نّفسه واللّه الغنىّ وأنتم الفقراء وإن تتولّوا يستبدل قوما غيركم ثمّ لايكونوا أمثلكم‏</w:t>
      </w:r>
      <w:r>
        <w:rPr>
          <w:rFonts w:cs="Traditional Arabic" w:hint="cs"/>
          <w:color w:val="000000"/>
          <w:sz w:val="30"/>
          <w:szCs w:val="30"/>
          <w:rtl/>
        </w:rPr>
        <w:t>. محمد (47) 38</w:t>
      </w:r>
    </w:p>
    <w:p w:rsidR="00B7337B" w:rsidRDefault="00B7337B" w:rsidP="00B7337B">
      <w:pPr>
        <w:pStyle w:val="NormalWeb"/>
        <w:bidi/>
        <w:rPr>
          <w:rtl/>
        </w:rPr>
      </w:pPr>
      <w:r>
        <w:rPr>
          <w:rFonts w:cs="Traditional Arabic" w:hint="cs"/>
          <w:color w:val="465BFF"/>
          <w:sz w:val="30"/>
          <w:szCs w:val="30"/>
          <w:rtl/>
        </w:rPr>
        <w:t>3. توجّه به مالكيّت خدا</w:t>
      </w:r>
    </w:p>
    <w:p w:rsidR="00B7337B" w:rsidRDefault="00B7337B" w:rsidP="00B7337B">
      <w:pPr>
        <w:pStyle w:val="NormalWeb"/>
        <w:bidi/>
        <w:rPr>
          <w:rtl/>
        </w:rPr>
      </w:pPr>
      <w:r>
        <w:rPr>
          <w:rFonts w:cs="Traditional Arabic" w:hint="cs"/>
          <w:color w:val="000000"/>
          <w:sz w:val="30"/>
          <w:szCs w:val="30"/>
          <w:rtl/>
        </w:rPr>
        <w:t>24) توجّه به مالكيّت خدا بر آسمانها و زمين و آگاهى او از اعمال انسانها، زمينه‏اى براى اجتناب از بخل:</w:t>
      </w:r>
    </w:p>
    <w:p w:rsidR="00B7337B" w:rsidRDefault="00B7337B" w:rsidP="00B7337B">
      <w:pPr>
        <w:pStyle w:val="NormalWeb"/>
        <w:bidi/>
        <w:rPr>
          <w:rtl/>
        </w:rPr>
      </w:pPr>
      <w:r>
        <w:rPr>
          <w:rFonts w:cs="Traditional Arabic" w:hint="cs"/>
          <w:color w:val="006A0F"/>
          <w:sz w:val="30"/>
          <w:szCs w:val="30"/>
          <w:rtl/>
        </w:rPr>
        <w:t>ولايحسبنّ الّذين يبخلون بمآ ءاتل- هم اللّه من فضله هو خيرا لّهم بل هو شرٌّ لّهم ... وللّه ميرث السّموت والأرض واللّه بما تعملون خبير</w:t>
      </w:r>
      <w:r>
        <w:rPr>
          <w:rFonts w:cs="Traditional Arabic" w:hint="cs"/>
          <w:color w:val="000000"/>
          <w:sz w:val="30"/>
          <w:szCs w:val="30"/>
          <w:rtl/>
        </w:rPr>
        <w:t>. آل‏عمران (3) 180</w:t>
      </w:r>
    </w:p>
    <w:p w:rsidR="00B7337B" w:rsidRDefault="00B7337B" w:rsidP="00B7337B">
      <w:pPr>
        <w:pStyle w:val="NormalWeb"/>
        <w:bidi/>
        <w:jc w:val="center"/>
        <w:rPr>
          <w:rFonts w:cs="Traditional Arabic"/>
          <w:color w:val="000000"/>
          <w:sz w:val="30"/>
          <w:szCs w:val="30"/>
          <w:rtl/>
        </w:rPr>
      </w:pPr>
      <w:r>
        <w:rPr>
          <w:rFonts w:cs="Traditional Arabic" w:hint="cs"/>
          <w:color w:val="2A415C"/>
          <w:sz w:val="30"/>
          <w:szCs w:val="30"/>
          <w:rtl/>
        </w:rPr>
        <w:t>فرهنگ قرآن، ج‏6، ص: 146</w:t>
      </w:r>
    </w:p>
    <w:p w:rsidR="00B7337B" w:rsidRDefault="00B7337B" w:rsidP="00B7337B">
      <w:pPr>
        <w:rPr>
          <w:rFonts w:cs="Times New Roman"/>
          <w:sz w:val="24"/>
          <w:szCs w:val="24"/>
          <w:rtl/>
        </w:rPr>
      </w:pPr>
      <w:r>
        <w:rPr>
          <w:rFonts w:cs="Traditional Arabic" w:hint="cs"/>
          <w:color w:val="000000"/>
          <w:sz w:val="30"/>
          <w:szCs w:val="30"/>
          <w:rtl/>
        </w:rPr>
        <w:t>25) توجّه به خدادادى بودن داراييها، از راههاى انفاق و اجتناب از بخل:</w:t>
      </w:r>
    </w:p>
    <w:p w:rsidR="00B7337B" w:rsidRDefault="00B7337B" w:rsidP="00B7337B">
      <w:pPr>
        <w:pStyle w:val="NormalWeb"/>
        <w:bidi/>
        <w:rPr>
          <w:rtl/>
        </w:rPr>
      </w:pPr>
      <w:r>
        <w:rPr>
          <w:rFonts w:cs="Traditional Arabic" w:hint="cs"/>
          <w:color w:val="006A0F"/>
          <w:sz w:val="30"/>
          <w:szCs w:val="30"/>
          <w:rtl/>
        </w:rPr>
        <w:t>الذين يبخلون ...... وأنفقوا ممّا رزقهم اللّه ...</w:t>
      </w:r>
      <w:r>
        <w:rPr>
          <w:rFonts w:cs="Traditional Arabic" w:hint="cs"/>
          <w:color w:val="000000"/>
          <w:sz w:val="30"/>
          <w:szCs w:val="30"/>
          <w:rtl/>
        </w:rPr>
        <w:t>. نساء (4) 37 و 39</w:t>
      </w:r>
    </w:p>
    <w:p w:rsidR="00B7337B" w:rsidRDefault="00B7337B" w:rsidP="00B7337B">
      <w:pPr>
        <w:pStyle w:val="NormalWeb"/>
        <w:bidi/>
        <w:rPr>
          <w:rtl/>
        </w:rPr>
      </w:pPr>
      <w:r>
        <w:rPr>
          <w:rFonts w:cs="Traditional Arabic" w:hint="cs"/>
          <w:color w:val="465BFF"/>
          <w:sz w:val="30"/>
          <w:szCs w:val="30"/>
          <w:rtl/>
        </w:rPr>
        <w:t>4. توجّه به مشيّت خدا</w:t>
      </w:r>
    </w:p>
    <w:p w:rsidR="00B7337B" w:rsidRDefault="00B7337B" w:rsidP="00B7337B">
      <w:pPr>
        <w:pStyle w:val="NormalWeb"/>
        <w:bidi/>
        <w:rPr>
          <w:rtl/>
        </w:rPr>
      </w:pPr>
      <w:r>
        <w:rPr>
          <w:rFonts w:cs="Traditional Arabic" w:hint="cs"/>
          <w:color w:val="000000"/>
          <w:sz w:val="30"/>
          <w:szCs w:val="30"/>
          <w:rtl/>
        </w:rPr>
        <w:t>26) توجّه به نقش مشيّت خدا در توسعه و تضييق روزى انسانها، زمينه‏ساز اجتناب از بخل:</w:t>
      </w:r>
    </w:p>
    <w:p w:rsidR="00B7337B" w:rsidRDefault="00B7337B" w:rsidP="00B7337B">
      <w:pPr>
        <w:pStyle w:val="NormalWeb"/>
        <w:bidi/>
        <w:rPr>
          <w:rtl/>
        </w:rPr>
      </w:pPr>
      <w:r>
        <w:rPr>
          <w:rFonts w:cs="Traditional Arabic" w:hint="cs"/>
          <w:color w:val="006A0F"/>
          <w:sz w:val="30"/>
          <w:szCs w:val="30"/>
          <w:rtl/>
        </w:rPr>
        <w:t>ولاتجعل يدك مغلولةً إلى‏ عنقك ... إنّ ربّك يبسط الرّزق لمن يشآء ويقدر ...</w:t>
      </w:r>
      <w:r>
        <w:rPr>
          <w:rFonts w:cs="Traditional Arabic" w:hint="cs"/>
          <w:color w:val="000000"/>
          <w:sz w:val="30"/>
          <w:szCs w:val="30"/>
          <w:rtl/>
        </w:rPr>
        <w:t>. اسراء (17) 29 و 30</w:t>
      </w:r>
    </w:p>
    <w:p w:rsidR="00B7337B" w:rsidRDefault="00B7337B" w:rsidP="00B7337B">
      <w:pPr>
        <w:pStyle w:val="NormalWeb"/>
        <w:bidi/>
        <w:rPr>
          <w:rtl/>
        </w:rPr>
      </w:pPr>
      <w:r>
        <w:rPr>
          <w:rFonts w:cs="Traditional Arabic" w:hint="cs"/>
          <w:color w:val="465BFF"/>
          <w:sz w:val="30"/>
          <w:szCs w:val="30"/>
          <w:rtl/>
        </w:rPr>
        <w:t>5. درك خير و شرّ</w:t>
      </w:r>
    </w:p>
    <w:p w:rsidR="00B7337B" w:rsidRDefault="00B7337B" w:rsidP="00B7337B">
      <w:pPr>
        <w:pStyle w:val="NormalWeb"/>
        <w:bidi/>
        <w:rPr>
          <w:rtl/>
        </w:rPr>
      </w:pPr>
      <w:r>
        <w:rPr>
          <w:rFonts w:cs="Traditional Arabic" w:hint="cs"/>
          <w:color w:val="000000"/>
          <w:sz w:val="30"/>
          <w:szCs w:val="30"/>
          <w:rtl/>
        </w:rPr>
        <w:t>27) درك صحيح انسان از خير و شرّ خويش، زمينه بخشش از داراييهاى خدادادى و پرهيز از بخل:</w:t>
      </w:r>
    </w:p>
    <w:p w:rsidR="00B7337B" w:rsidRDefault="00B7337B" w:rsidP="00B7337B">
      <w:pPr>
        <w:pStyle w:val="NormalWeb"/>
        <w:bidi/>
        <w:rPr>
          <w:rtl/>
        </w:rPr>
      </w:pPr>
      <w:r>
        <w:rPr>
          <w:rFonts w:cs="Traditional Arabic" w:hint="cs"/>
          <w:color w:val="006A0F"/>
          <w:sz w:val="30"/>
          <w:szCs w:val="30"/>
          <w:rtl/>
        </w:rPr>
        <w:t>ولايحسبنّ الّذين يبخلون بمآ ءاتل- هم اللّه من فضله هو خيرا لّهم بل هو شرٌّ لّهم سيطوّقون ما بخلوا به يوم القيمة ...</w:t>
      </w:r>
      <w:r>
        <w:rPr>
          <w:rFonts w:cs="Traditional Arabic" w:hint="cs"/>
          <w:color w:val="000000"/>
          <w:sz w:val="30"/>
          <w:szCs w:val="30"/>
          <w:rtl/>
        </w:rPr>
        <w:t>. آل‏عمران (3) 180</w:t>
      </w:r>
    </w:p>
    <w:p w:rsidR="00B7337B" w:rsidRDefault="00B7337B" w:rsidP="00B7337B">
      <w:pPr>
        <w:pStyle w:val="NormalWeb"/>
        <w:bidi/>
        <w:rPr>
          <w:rtl/>
        </w:rPr>
      </w:pPr>
      <w:r>
        <w:rPr>
          <w:rFonts w:cs="Traditional Arabic" w:hint="cs"/>
          <w:color w:val="000000"/>
          <w:sz w:val="30"/>
          <w:szCs w:val="30"/>
          <w:rtl/>
        </w:rPr>
        <w:t>28) توجّه انسان به بازگشت زيان بخل‏ورزى به خودش، راهى براى اجتناب از بخل:</w:t>
      </w:r>
    </w:p>
    <w:p w:rsidR="00B7337B" w:rsidRDefault="00B7337B" w:rsidP="00B7337B">
      <w:pPr>
        <w:pStyle w:val="NormalWeb"/>
        <w:bidi/>
        <w:rPr>
          <w:rtl/>
        </w:rPr>
      </w:pPr>
      <w:r>
        <w:rPr>
          <w:rFonts w:cs="Traditional Arabic" w:hint="cs"/>
          <w:color w:val="006A0F"/>
          <w:sz w:val="30"/>
          <w:szCs w:val="30"/>
          <w:rtl/>
        </w:rPr>
        <w:t>... فمنكم مّن يبخل ومن يبخل فإنّما يبخل عن نّفسه واللّه الغنىّ وأنتم الفقراء ...</w:t>
      </w:r>
      <w:r>
        <w:rPr>
          <w:rFonts w:cs="Traditional Arabic" w:hint="cs"/>
          <w:color w:val="000000"/>
          <w:sz w:val="30"/>
          <w:szCs w:val="30"/>
          <w:rtl/>
        </w:rPr>
        <w:t>. محمد (47) 38</w:t>
      </w:r>
    </w:p>
    <w:p w:rsidR="00B7337B" w:rsidRDefault="00B7337B" w:rsidP="00B7337B">
      <w:pPr>
        <w:pStyle w:val="NormalWeb"/>
        <w:bidi/>
        <w:rPr>
          <w:rtl/>
        </w:rPr>
      </w:pPr>
      <w:r>
        <w:rPr>
          <w:rFonts w:cs="Traditional Arabic" w:hint="cs"/>
          <w:color w:val="465BFF"/>
          <w:sz w:val="30"/>
          <w:szCs w:val="30"/>
          <w:rtl/>
        </w:rPr>
        <w:t>امر به بخل‏</w:t>
      </w:r>
    </w:p>
    <w:p w:rsidR="00B7337B" w:rsidRDefault="00B7337B" w:rsidP="00B7337B">
      <w:pPr>
        <w:pStyle w:val="NormalWeb"/>
        <w:bidi/>
        <w:rPr>
          <w:rtl/>
        </w:rPr>
      </w:pPr>
      <w:r>
        <w:rPr>
          <w:rFonts w:cs="Traditional Arabic" w:hint="cs"/>
          <w:color w:val="000000"/>
          <w:sz w:val="30"/>
          <w:szCs w:val="30"/>
          <w:rtl/>
        </w:rPr>
        <w:t>29) امركنندگان مردم به بخل‏ورزى، مورد تهديد الهى:</w:t>
      </w:r>
    </w:p>
    <w:p w:rsidR="00B7337B" w:rsidRDefault="00B7337B" w:rsidP="00B7337B">
      <w:pPr>
        <w:pStyle w:val="NormalWeb"/>
        <w:bidi/>
        <w:rPr>
          <w:rtl/>
        </w:rPr>
      </w:pPr>
      <w:r>
        <w:rPr>
          <w:rFonts w:cs="Traditional Arabic" w:hint="cs"/>
          <w:color w:val="006A0F"/>
          <w:sz w:val="30"/>
          <w:szCs w:val="30"/>
          <w:rtl/>
        </w:rPr>
        <w:lastRenderedPageBreak/>
        <w:t>الّذين يبخلون ويأمرون النّاس بالبخل ويكتمون مآ ءاتل- هم اللّه من فضله وأعتدنا للكفرين عذابا مّهينا</w:t>
      </w:r>
      <w:r>
        <w:rPr>
          <w:rFonts w:cs="Traditional Arabic" w:hint="cs"/>
          <w:color w:val="000000"/>
          <w:sz w:val="30"/>
          <w:szCs w:val="30"/>
          <w:rtl/>
        </w:rPr>
        <w:t>. نساء (4) 37</w:t>
      </w:r>
    </w:p>
    <w:p w:rsidR="00B7337B" w:rsidRDefault="00B7337B" w:rsidP="00B7337B">
      <w:pPr>
        <w:pStyle w:val="NormalWeb"/>
        <w:bidi/>
        <w:rPr>
          <w:rtl/>
        </w:rPr>
      </w:pPr>
      <w:r>
        <w:rPr>
          <w:rFonts w:cs="Traditional Arabic" w:hint="cs"/>
          <w:color w:val="000000"/>
          <w:sz w:val="30"/>
          <w:szCs w:val="30"/>
          <w:rtl/>
        </w:rPr>
        <w:t>30) امر مردم به بخل، موجب عدم محبوبيّت در نزد خداوند:</w:t>
      </w:r>
    </w:p>
    <w:p w:rsidR="00B7337B" w:rsidRDefault="00B7337B" w:rsidP="00B7337B">
      <w:pPr>
        <w:pStyle w:val="NormalWeb"/>
        <w:bidi/>
        <w:rPr>
          <w:rtl/>
        </w:rPr>
      </w:pPr>
      <w:r>
        <w:rPr>
          <w:rFonts w:cs="Traditional Arabic" w:hint="cs"/>
          <w:color w:val="006A0F"/>
          <w:sz w:val="30"/>
          <w:szCs w:val="30"/>
          <w:rtl/>
        </w:rPr>
        <w:t>... إنّ اللّه لايحبّ من كان مختالًا فخورًا الّذين يبخلون ويأمرون النّاس بالبخل ...</w:t>
      </w:r>
      <w:r>
        <w:rPr>
          <w:rFonts w:cs="Traditional Arabic" w:hint="cs"/>
          <w:color w:val="000000"/>
          <w:sz w:val="30"/>
          <w:szCs w:val="30"/>
          <w:rtl/>
        </w:rPr>
        <w:t>. نساء (4) 36 و 37</w:t>
      </w:r>
    </w:p>
    <w:p w:rsidR="00B7337B" w:rsidRDefault="00B7337B" w:rsidP="00B7337B">
      <w:pPr>
        <w:pStyle w:val="NormalWeb"/>
        <w:bidi/>
        <w:rPr>
          <w:rtl/>
        </w:rPr>
      </w:pPr>
      <w:r>
        <w:rPr>
          <w:rFonts w:cs="Traditional Arabic" w:hint="cs"/>
          <w:color w:val="006A0F"/>
          <w:sz w:val="30"/>
          <w:szCs w:val="30"/>
          <w:rtl/>
        </w:rPr>
        <w:t>... و اللّه لايحبّ كلّ مختال فخور الّذين يبخلون ويأمرون النّاس بالبخل ...</w:t>
      </w:r>
      <w:r>
        <w:rPr>
          <w:rFonts w:cs="Traditional Arabic" w:hint="cs"/>
          <w:color w:val="000000"/>
          <w:sz w:val="30"/>
          <w:szCs w:val="30"/>
          <w:rtl/>
        </w:rPr>
        <w:t>. حديد (57) 23 و 24</w:t>
      </w:r>
    </w:p>
    <w:p w:rsidR="00B7337B" w:rsidRDefault="00B7337B" w:rsidP="00B7337B">
      <w:pPr>
        <w:pStyle w:val="NormalWeb"/>
        <w:bidi/>
        <w:rPr>
          <w:rtl/>
        </w:rPr>
      </w:pPr>
      <w:r>
        <w:rPr>
          <w:rFonts w:cs="Traditional Arabic" w:hint="cs"/>
          <w:color w:val="000000"/>
          <w:sz w:val="30"/>
          <w:szCs w:val="30"/>
          <w:rtl/>
        </w:rPr>
        <w:t>31) امر مردم به بخل، سبب قرار گرفتن در زمره كافران:</w:t>
      </w:r>
    </w:p>
    <w:p w:rsidR="00B7337B" w:rsidRDefault="00B7337B" w:rsidP="00B7337B">
      <w:pPr>
        <w:pStyle w:val="NormalWeb"/>
        <w:bidi/>
        <w:rPr>
          <w:rtl/>
        </w:rPr>
      </w:pPr>
      <w:r>
        <w:rPr>
          <w:rFonts w:cs="Traditional Arabic" w:hint="cs"/>
          <w:color w:val="006A0F"/>
          <w:sz w:val="30"/>
          <w:szCs w:val="30"/>
          <w:rtl/>
        </w:rPr>
        <w:t>الّذين ... ويأمرون النّاس بالبخل ... وأعتدنا للكفرين عذابا مّهينا</w:t>
      </w:r>
      <w:r>
        <w:rPr>
          <w:rFonts w:cs="Traditional Arabic" w:hint="cs"/>
          <w:color w:val="000000"/>
          <w:sz w:val="30"/>
          <w:szCs w:val="30"/>
          <w:rtl/>
        </w:rPr>
        <w:t>. نساء (4) 37</w:t>
      </w:r>
    </w:p>
    <w:p w:rsidR="00B7337B" w:rsidRDefault="00B7337B" w:rsidP="00B7337B">
      <w:pPr>
        <w:pStyle w:val="NormalWeb"/>
        <w:bidi/>
        <w:rPr>
          <w:rtl/>
        </w:rPr>
      </w:pPr>
      <w:r>
        <w:rPr>
          <w:rFonts w:cs="Traditional Arabic" w:hint="cs"/>
          <w:color w:val="465BFF"/>
          <w:sz w:val="30"/>
          <w:szCs w:val="30"/>
          <w:rtl/>
        </w:rPr>
        <w:t>بخيلان‏</w:t>
      </w:r>
    </w:p>
    <w:p w:rsidR="00B7337B" w:rsidRDefault="00B7337B" w:rsidP="00B7337B">
      <w:pPr>
        <w:pStyle w:val="NormalWeb"/>
        <w:bidi/>
        <w:rPr>
          <w:rtl/>
        </w:rPr>
      </w:pPr>
      <w:r>
        <w:rPr>
          <w:rFonts w:cs="Traditional Arabic" w:hint="cs"/>
          <w:color w:val="000000"/>
          <w:sz w:val="30"/>
          <w:szCs w:val="30"/>
          <w:rtl/>
        </w:rPr>
        <w:t>32) رسيدن به بى‏نيازى، هدف بخيلان از بخل‏ورزى:</w:t>
      </w:r>
    </w:p>
    <w:p w:rsidR="00B7337B" w:rsidRDefault="00B7337B" w:rsidP="00B7337B">
      <w:pPr>
        <w:pStyle w:val="NormalWeb"/>
        <w:bidi/>
        <w:rPr>
          <w:rtl/>
        </w:rPr>
      </w:pPr>
      <w:r>
        <w:rPr>
          <w:rFonts w:cs="Traditional Arabic" w:hint="cs"/>
          <w:color w:val="006A0F"/>
          <w:sz w:val="30"/>
          <w:szCs w:val="30"/>
          <w:rtl/>
        </w:rPr>
        <w:t>وأمّا من بخل واستغنى‏</w:t>
      </w:r>
      <w:r>
        <w:rPr>
          <w:rFonts w:cs="Traditional Arabic" w:hint="cs"/>
          <w:color w:val="000000"/>
          <w:sz w:val="30"/>
          <w:szCs w:val="30"/>
          <w:rtl/>
        </w:rPr>
        <w:t>. ليل (92) 8</w:t>
      </w:r>
    </w:p>
    <w:p w:rsidR="00B7337B" w:rsidRDefault="00B7337B" w:rsidP="00B7337B">
      <w:pPr>
        <w:pStyle w:val="NormalWeb"/>
        <w:bidi/>
        <w:rPr>
          <w:rtl/>
        </w:rPr>
      </w:pPr>
      <w:r>
        <w:rPr>
          <w:rFonts w:cs="Traditional Arabic" w:hint="cs"/>
          <w:color w:val="000000"/>
          <w:sz w:val="30"/>
          <w:szCs w:val="30"/>
          <w:rtl/>
        </w:rPr>
        <w:t>33) شيطان، همراهى شوم و ناپسند براى بخيلان رياكار در انفاق:</w:t>
      </w:r>
    </w:p>
    <w:p w:rsidR="00B7337B" w:rsidRDefault="00B7337B" w:rsidP="00B7337B">
      <w:pPr>
        <w:pStyle w:val="NormalWeb"/>
        <w:bidi/>
        <w:rPr>
          <w:rtl/>
        </w:rPr>
      </w:pPr>
      <w:r>
        <w:rPr>
          <w:rFonts w:cs="Traditional Arabic" w:hint="cs"/>
          <w:color w:val="006A0F"/>
          <w:sz w:val="30"/>
          <w:szCs w:val="30"/>
          <w:rtl/>
        </w:rPr>
        <w:t>الّذين يبخلون ... والّذين ينفقون أمولهم رئآء النّاس ... ومن يكن الشّيطن له قرينا فسآء قرينا</w:t>
      </w:r>
      <w:r>
        <w:rPr>
          <w:rFonts w:cs="Traditional Arabic" w:hint="cs"/>
          <w:color w:val="000000"/>
          <w:sz w:val="30"/>
          <w:szCs w:val="30"/>
          <w:rtl/>
        </w:rPr>
        <w:t>. نساء (4) 37 و 38</w:t>
      </w:r>
    </w:p>
    <w:p w:rsidR="00B7337B" w:rsidRDefault="00B7337B" w:rsidP="00B7337B">
      <w:pPr>
        <w:pStyle w:val="NormalWeb"/>
        <w:bidi/>
        <w:rPr>
          <w:rtl/>
        </w:rPr>
      </w:pPr>
      <w:r>
        <w:rPr>
          <w:rFonts w:cs="Traditional Arabic" w:hint="cs"/>
          <w:color w:val="465BFF"/>
          <w:sz w:val="30"/>
          <w:szCs w:val="30"/>
          <w:rtl/>
        </w:rPr>
        <w:t>1. ابوسفيان‏</w:t>
      </w:r>
    </w:p>
    <w:p w:rsidR="00B7337B" w:rsidRDefault="00B7337B" w:rsidP="00B7337B">
      <w:pPr>
        <w:pStyle w:val="NormalWeb"/>
        <w:bidi/>
        <w:rPr>
          <w:rtl/>
        </w:rPr>
      </w:pPr>
      <w:r>
        <w:rPr>
          <w:rFonts w:cs="Traditional Arabic" w:hint="cs"/>
          <w:color w:val="000000"/>
          <w:sz w:val="30"/>
          <w:szCs w:val="30"/>
          <w:rtl/>
        </w:rPr>
        <w:t>34) بخل‏ورزى ابوسفيان بن حرب، در راندن يتيمان از نزد خويش و ترغيب نكردن به اطعام مستمندان:</w:t>
      </w:r>
    </w:p>
    <w:p w:rsidR="00B7337B" w:rsidRDefault="00B7337B" w:rsidP="00B7337B">
      <w:pPr>
        <w:pStyle w:val="NormalWeb"/>
        <w:bidi/>
        <w:rPr>
          <w:rtl/>
        </w:rPr>
      </w:pPr>
      <w:r>
        <w:rPr>
          <w:rFonts w:cs="Traditional Arabic" w:hint="cs"/>
          <w:color w:val="006A0F"/>
          <w:sz w:val="30"/>
          <w:szCs w:val="30"/>
          <w:rtl/>
        </w:rPr>
        <w:t>فذلك الّذى يدعّ اليتيم ولايحضّ على‏ طعام المسكين‏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
      </w:r>
      <w:r>
        <w:rPr>
          <w:rFonts w:cs="Traditional Arabic" w:hint="cs"/>
          <w:color w:val="000000"/>
          <w:sz w:val="30"/>
          <w:szCs w:val="30"/>
          <w:rtl/>
        </w:rPr>
        <w:t xml:space="preserve"> ماعون (107) 2 و 3</w:t>
      </w:r>
    </w:p>
    <w:p w:rsidR="00B7337B" w:rsidRDefault="00B7337B" w:rsidP="00B7337B">
      <w:pPr>
        <w:pStyle w:val="NormalWeb"/>
        <w:bidi/>
        <w:jc w:val="center"/>
        <w:rPr>
          <w:rFonts w:cs="Traditional Arabic"/>
          <w:color w:val="000000"/>
          <w:sz w:val="30"/>
          <w:szCs w:val="30"/>
          <w:rtl/>
        </w:rPr>
      </w:pPr>
      <w:r>
        <w:rPr>
          <w:rFonts w:cs="Traditional Arabic" w:hint="cs"/>
          <w:color w:val="2A415C"/>
          <w:sz w:val="30"/>
          <w:szCs w:val="30"/>
          <w:rtl/>
        </w:rPr>
        <w:t>فرهنگ قرآن، ج‏6، ص: 147</w:t>
      </w:r>
    </w:p>
    <w:p w:rsidR="00B7337B" w:rsidRDefault="00B7337B" w:rsidP="00B7337B">
      <w:pPr>
        <w:rPr>
          <w:rFonts w:cs="Times New Roman"/>
          <w:sz w:val="24"/>
          <w:szCs w:val="24"/>
          <w:rtl/>
        </w:rPr>
      </w:pPr>
      <w:r>
        <w:rPr>
          <w:rFonts w:cs="Traditional Arabic" w:hint="cs"/>
          <w:color w:val="465BFF"/>
          <w:sz w:val="30"/>
          <w:szCs w:val="30"/>
          <w:rtl/>
        </w:rPr>
        <w:t>2. اهل‏كتاب‏</w:t>
      </w:r>
    </w:p>
    <w:p w:rsidR="00B7337B" w:rsidRDefault="00B7337B" w:rsidP="00B7337B">
      <w:pPr>
        <w:pStyle w:val="NormalWeb"/>
        <w:bidi/>
        <w:rPr>
          <w:rtl/>
        </w:rPr>
      </w:pPr>
      <w:r>
        <w:rPr>
          <w:rFonts w:cs="Traditional Arabic" w:hint="cs"/>
          <w:color w:val="000000"/>
          <w:sz w:val="30"/>
          <w:szCs w:val="30"/>
          <w:rtl/>
        </w:rPr>
        <w:t>35) ناخشنودى بخيلان اهل‏كتاب، از نزول هرگونه خيرى بر مسلمانان:</w:t>
      </w:r>
    </w:p>
    <w:p w:rsidR="00B7337B" w:rsidRDefault="00B7337B" w:rsidP="00B7337B">
      <w:pPr>
        <w:pStyle w:val="NormalWeb"/>
        <w:bidi/>
        <w:rPr>
          <w:rtl/>
        </w:rPr>
      </w:pPr>
      <w:r>
        <w:rPr>
          <w:rFonts w:cs="Traditional Arabic" w:hint="cs"/>
          <w:color w:val="006A0F"/>
          <w:sz w:val="30"/>
          <w:szCs w:val="30"/>
          <w:rtl/>
        </w:rPr>
        <w:t>ما يودّ الّذين كفروا من أهل الكتب ... أن ينزّل عليكم مّن خير مّن رّبّكم ...</w:t>
      </w:r>
      <w:r>
        <w:rPr>
          <w:rFonts w:cs="Traditional Arabic" w:hint="cs"/>
          <w:color w:val="000000"/>
          <w:sz w:val="30"/>
          <w:szCs w:val="30"/>
          <w:rtl/>
        </w:rPr>
        <w:t>. بقره (2) 105</w:t>
      </w:r>
    </w:p>
    <w:p w:rsidR="00B7337B" w:rsidRDefault="00B7337B" w:rsidP="00B7337B">
      <w:pPr>
        <w:pStyle w:val="NormalWeb"/>
        <w:bidi/>
        <w:rPr>
          <w:rtl/>
        </w:rPr>
      </w:pPr>
      <w:r>
        <w:rPr>
          <w:rFonts w:cs="Traditional Arabic" w:hint="cs"/>
          <w:color w:val="465BFF"/>
          <w:sz w:val="30"/>
          <w:szCs w:val="30"/>
          <w:rtl/>
        </w:rPr>
        <w:t>3. صاحبان باغ سوخته‏</w:t>
      </w:r>
    </w:p>
    <w:p w:rsidR="00B7337B" w:rsidRDefault="00B7337B" w:rsidP="00B7337B">
      <w:pPr>
        <w:pStyle w:val="NormalWeb"/>
        <w:bidi/>
        <w:rPr>
          <w:rtl/>
        </w:rPr>
      </w:pPr>
      <w:r>
        <w:rPr>
          <w:rFonts w:cs="Traditional Arabic" w:hint="cs"/>
          <w:color w:val="000000"/>
          <w:sz w:val="30"/>
          <w:szCs w:val="30"/>
          <w:rtl/>
        </w:rPr>
        <w:lastRenderedPageBreak/>
        <w:t>36) بخل‏ورزى صاحبان باغ سوخته، در انفاق ميوه‏ها به مستمندان:</w:t>
      </w:r>
    </w:p>
    <w:p w:rsidR="00B7337B" w:rsidRDefault="00B7337B" w:rsidP="00B7337B">
      <w:pPr>
        <w:pStyle w:val="NormalWeb"/>
        <w:bidi/>
        <w:rPr>
          <w:rtl/>
        </w:rPr>
      </w:pPr>
      <w:r>
        <w:rPr>
          <w:rFonts w:cs="Traditional Arabic" w:hint="cs"/>
          <w:color w:val="006A0F"/>
          <w:sz w:val="30"/>
          <w:szCs w:val="30"/>
          <w:rtl/>
        </w:rPr>
        <w:t>... أصحب الجنّة إذ أقسموا ليصرمنّها مصبحين ولايستثنون فطاف عليها طائِف مّن رّبّك وهم نائِمون أن لّايدخلنّها اليوم عليكم مّسكين‏</w:t>
      </w:r>
      <w:r>
        <w:rPr>
          <w:rFonts w:cs="Traditional Arabic" w:hint="cs"/>
          <w:color w:val="000000"/>
          <w:sz w:val="30"/>
          <w:szCs w:val="30"/>
          <w:rtl/>
        </w:rPr>
        <w:t>. قلم (68) 17- 19 و 24</w:t>
      </w:r>
    </w:p>
    <w:p w:rsidR="00B7337B" w:rsidRDefault="00B7337B" w:rsidP="00B7337B">
      <w:pPr>
        <w:pStyle w:val="NormalWeb"/>
        <w:bidi/>
        <w:rPr>
          <w:rtl/>
        </w:rPr>
      </w:pPr>
      <w:r>
        <w:rPr>
          <w:rFonts w:cs="Traditional Arabic" w:hint="cs"/>
          <w:color w:val="000000"/>
          <w:sz w:val="30"/>
          <w:szCs w:val="30"/>
          <w:rtl/>
        </w:rPr>
        <w:t>37) بخل‏ورزى صاحبان باغ، موجب محروم ماندن خودشان از ميوه‏هاى باغ:</w:t>
      </w:r>
    </w:p>
    <w:p w:rsidR="00B7337B" w:rsidRDefault="00B7337B" w:rsidP="00B7337B">
      <w:pPr>
        <w:pStyle w:val="NormalWeb"/>
        <w:bidi/>
        <w:rPr>
          <w:rtl/>
        </w:rPr>
      </w:pPr>
      <w:r>
        <w:rPr>
          <w:rFonts w:cs="Traditional Arabic" w:hint="cs"/>
          <w:color w:val="006A0F"/>
          <w:sz w:val="30"/>
          <w:szCs w:val="30"/>
          <w:rtl/>
        </w:rPr>
        <w:t>... أصحب الجنّة إذ أقسموا ليصرمنّها مصبحين ولايستثنون فطاف عليها طائِف مّن رّبّك وهم نائِمون أن لّايدخلنّها اليوم عليكم مّسكين بل نحن محرومون‏</w:t>
      </w:r>
      <w:r>
        <w:rPr>
          <w:rFonts w:cs="Traditional Arabic" w:hint="cs"/>
          <w:color w:val="000000"/>
          <w:sz w:val="30"/>
          <w:szCs w:val="30"/>
          <w:rtl/>
        </w:rPr>
        <w:t>. قلم (68) 17- 19 و 24 و 27</w:t>
      </w:r>
    </w:p>
    <w:p w:rsidR="00B7337B" w:rsidRDefault="00B7337B" w:rsidP="00B7337B">
      <w:pPr>
        <w:pStyle w:val="NormalWeb"/>
        <w:bidi/>
        <w:rPr>
          <w:rtl/>
        </w:rPr>
      </w:pPr>
      <w:r>
        <w:rPr>
          <w:rFonts w:cs="Traditional Arabic" w:hint="cs"/>
          <w:color w:val="000000"/>
          <w:sz w:val="30"/>
          <w:szCs w:val="30"/>
          <w:rtl/>
        </w:rPr>
        <w:t>38) بخل‏ورزى صاحبان باغ در اعطاى ميوه به مستمندان، موجب قرار گرفتن آنان در زمره ستمگران:</w:t>
      </w:r>
    </w:p>
    <w:p w:rsidR="00B7337B" w:rsidRDefault="00B7337B" w:rsidP="00B7337B">
      <w:pPr>
        <w:pStyle w:val="NormalWeb"/>
        <w:bidi/>
        <w:rPr>
          <w:rtl/>
        </w:rPr>
      </w:pPr>
      <w:r>
        <w:rPr>
          <w:rFonts w:cs="Traditional Arabic" w:hint="cs"/>
          <w:color w:val="006A0F"/>
          <w:sz w:val="30"/>
          <w:szCs w:val="30"/>
          <w:rtl/>
        </w:rPr>
        <w:t>... أصحب الجنّة إذ أقسموا ليصرمنّها مصبحين ولايستثنون فطاف عليها طائِف مّن رّبّك ... أن لّايدخلنّها اليوم عليكم مّسكين قالوا ... إنّا كنّا ظلمين‏</w:t>
      </w:r>
      <w:r>
        <w:rPr>
          <w:rFonts w:cs="Traditional Arabic" w:hint="cs"/>
          <w:color w:val="000000"/>
          <w:sz w:val="30"/>
          <w:szCs w:val="30"/>
          <w:rtl/>
        </w:rPr>
        <w:t>. قلم (68) 17- 19 و 24 و 29</w:t>
      </w:r>
    </w:p>
    <w:p w:rsidR="00B7337B" w:rsidRDefault="00B7337B" w:rsidP="00B7337B">
      <w:pPr>
        <w:pStyle w:val="NormalWeb"/>
        <w:bidi/>
        <w:rPr>
          <w:rtl/>
        </w:rPr>
      </w:pPr>
      <w:r>
        <w:rPr>
          <w:rFonts w:cs="Traditional Arabic" w:hint="cs"/>
          <w:color w:val="000000"/>
          <w:sz w:val="30"/>
          <w:szCs w:val="30"/>
          <w:rtl/>
        </w:rPr>
        <w:t>39) بخل‏ورزى صاحبان باغ، علّت قرار گرفتن آنان در زمره طغيانگران:</w:t>
      </w:r>
    </w:p>
    <w:p w:rsidR="00B7337B" w:rsidRDefault="00B7337B" w:rsidP="00B7337B">
      <w:pPr>
        <w:pStyle w:val="NormalWeb"/>
        <w:bidi/>
        <w:rPr>
          <w:rtl/>
        </w:rPr>
      </w:pPr>
      <w:r>
        <w:rPr>
          <w:rFonts w:cs="Traditional Arabic" w:hint="cs"/>
          <w:color w:val="006A0F"/>
          <w:sz w:val="30"/>
          <w:szCs w:val="30"/>
          <w:rtl/>
        </w:rPr>
        <w:t>... أصحب الجنّة إذ أقسموا ليصرمنّها مصبحين ولايستثنون فانطلقوا وهم يتخفتون أن لّايدخلنّها اليوم عليكم مّسكين قالوا يويلنا إنّا كنّا طغين‏</w:t>
      </w:r>
      <w:r>
        <w:rPr>
          <w:rFonts w:cs="Traditional Arabic" w:hint="cs"/>
          <w:color w:val="000000"/>
          <w:sz w:val="30"/>
          <w:szCs w:val="30"/>
          <w:rtl/>
        </w:rPr>
        <w:t>. قلم (68) 17 و 18 و 23 و 24 و 31</w:t>
      </w:r>
    </w:p>
    <w:p w:rsidR="00B7337B" w:rsidRDefault="00B7337B" w:rsidP="00B7337B">
      <w:pPr>
        <w:pStyle w:val="NormalWeb"/>
        <w:bidi/>
        <w:rPr>
          <w:rtl/>
        </w:rPr>
      </w:pPr>
      <w:r>
        <w:rPr>
          <w:rFonts w:cs="Traditional Arabic" w:hint="cs"/>
          <w:color w:val="465BFF"/>
          <w:sz w:val="30"/>
          <w:szCs w:val="30"/>
          <w:rtl/>
        </w:rPr>
        <w:t>4. عاص‏بن‏وائل‏</w:t>
      </w:r>
    </w:p>
    <w:p w:rsidR="00B7337B" w:rsidRDefault="00B7337B" w:rsidP="00B7337B">
      <w:pPr>
        <w:pStyle w:val="NormalWeb"/>
        <w:bidi/>
        <w:rPr>
          <w:rtl/>
        </w:rPr>
      </w:pPr>
      <w:r>
        <w:rPr>
          <w:rFonts w:cs="Traditional Arabic" w:hint="cs"/>
          <w:color w:val="000000"/>
          <w:sz w:val="30"/>
          <w:szCs w:val="30"/>
          <w:rtl/>
        </w:rPr>
        <w:t>40) بخل‏ورزى عاص‏بن‏وائل، در رد كردن يتيمان و ترغيب نكردن ديگران به اطعام بينوايان:</w:t>
      </w:r>
    </w:p>
    <w:p w:rsidR="00B7337B" w:rsidRDefault="00B7337B" w:rsidP="00B7337B">
      <w:pPr>
        <w:pStyle w:val="NormalWeb"/>
        <w:bidi/>
        <w:rPr>
          <w:rtl/>
        </w:rPr>
      </w:pPr>
      <w:r>
        <w:rPr>
          <w:rFonts w:cs="Traditional Arabic" w:hint="cs"/>
          <w:color w:val="006A0F"/>
          <w:sz w:val="30"/>
          <w:szCs w:val="30"/>
          <w:rtl/>
        </w:rPr>
        <w:t>فذلك الّذى يدعّ اليتيم ولايحضّ على‏ طعام المسكين‏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7"/>
      </w:r>
      <w:r>
        <w:rPr>
          <w:rFonts w:cs="Traditional Arabic" w:hint="cs"/>
          <w:color w:val="000000"/>
          <w:sz w:val="30"/>
          <w:szCs w:val="30"/>
          <w:rtl/>
        </w:rPr>
        <w:t xml:space="preserve"> ماعون (107) 2 و 3</w:t>
      </w:r>
    </w:p>
    <w:p w:rsidR="00B7337B" w:rsidRDefault="00B7337B" w:rsidP="00B7337B">
      <w:pPr>
        <w:pStyle w:val="NormalWeb"/>
        <w:bidi/>
        <w:rPr>
          <w:rtl/>
        </w:rPr>
      </w:pPr>
      <w:r>
        <w:rPr>
          <w:rFonts w:cs="Traditional Arabic" w:hint="cs"/>
          <w:color w:val="465BFF"/>
          <w:sz w:val="30"/>
          <w:szCs w:val="30"/>
          <w:rtl/>
        </w:rPr>
        <w:t>5. عالمان يهود</w:t>
      </w:r>
    </w:p>
    <w:p w:rsidR="00B7337B" w:rsidRDefault="00B7337B" w:rsidP="00B7337B">
      <w:pPr>
        <w:pStyle w:val="NormalWeb"/>
        <w:bidi/>
        <w:rPr>
          <w:rtl/>
        </w:rPr>
      </w:pPr>
      <w:r>
        <w:rPr>
          <w:rFonts w:cs="Traditional Arabic" w:hint="cs"/>
          <w:color w:val="000000"/>
          <w:sz w:val="30"/>
          <w:szCs w:val="30"/>
          <w:rtl/>
        </w:rPr>
        <w:t>41) بخل شديد و انحصارطلبى اهل‏كتاب (عالمان يهود):</w:t>
      </w:r>
    </w:p>
    <w:p w:rsidR="00B7337B" w:rsidRDefault="00B7337B" w:rsidP="00B7337B">
      <w:pPr>
        <w:pStyle w:val="NormalWeb"/>
        <w:bidi/>
        <w:rPr>
          <w:rtl/>
        </w:rPr>
      </w:pPr>
      <w:r>
        <w:rPr>
          <w:rFonts w:cs="Traditional Arabic" w:hint="cs"/>
          <w:color w:val="006A0F"/>
          <w:sz w:val="30"/>
          <w:szCs w:val="30"/>
          <w:rtl/>
        </w:rPr>
        <w:t>ألم تر إلى الّذين أوتوا نصيبا مّن الكتب يؤمنون بالجبت والطَّغوت ويقولون للّذين كفروا هؤلاء أهدى‏ من الّذين ءامنوا سبيلا أم لهم نصيب مّن الملك فإذا لّايؤتون النَّاس نقيرا</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8"/>
      </w:r>
      <w:r>
        <w:rPr>
          <w:rFonts w:cs="Traditional Arabic" w:hint="cs"/>
          <w:color w:val="000000"/>
          <w:sz w:val="30"/>
          <w:szCs w:val="30"/>
          <w:rtl/>
        </w:rPr>
        <w:t xml:space="preserve"> نساء (4) 51 و 53</w:t>
      </w:r>
    </w:p>
    <w:p w:rsidR="00B7337B" w:rsidRDefault="00B7337B" w:rsidP="00B7337B">
      <w:pPr>
        <w:pStyle w:val="NormalWeb"/>
        <w:bidi/>
        <w:rPr>
          <w:rtl/>
        </w:rPr>
      </w:pPr>
      <w:r>
        <w:rPr>
          <w:rFonts w:cs="Traditional Arabic" w:hint="cs"/>
          <w:color w:val="465BFF"/>
          <w:sz w:val="30"/>
          <w:szCs w:val="30"/>
          <w:rtl/>
        </w:rPr>
        <w:t>6. قارون‏</w:t>
      </w:r>
    </w:p>
    <w:p w:rsidR="00B7337B" w:rsidRDefault="00B7337B" w:rsidP="00B7337B">
      <w:pPr>
        <w:pStyle w:val="NormalWeb"/>
        <w:bidi/>
        <w:rPr>
          <w:rtl/>
        </w:rPr>
      </w:pPr>
      <w:r>
        <w:rPr>
          <w:rFonts w:cs="Traditional Arabic" w:hint="cs"/>
          <w:color w:val="000000"/>
          <w:sz w:val="30"/>
          <w:szCs w:val="30"/>
          <w:rtl/>
        </w:rPr>
        <w:t>42) قارون، ثروت‏اندوزى بخيل از بنى‏اسرائيل، در زمان موسى (ع):</w:t>
      </w:r>
    </w:p>
    <w:p w:rsidR="00B7337B" w:rsidRDefault="00B7337B" w:rsidP="00B7337B">
      <w:pPr>
        <w:pStyle w:val="NormalWeb"/>
        <w:bidi/>
        <w:rPr>
          <w:rtl/>
        </w:rPr>
      </w:pPr>
      <w:r>
        <w:rPr>
          <w:rFonts w:cs="Traditional Arabic" w:hint="cs"/>
          <w:color w:val="006A0F"/>
          <w:sz w:val="30"/>
          <w:szCs w:val="30"/>
          <w:rtl/>
        </w:rPr>
        <w:lastRenderedPageBreak/>
        <w:t>إنّ قرون كان من قوم موسى‏ ... وءاتل- ه من الكنوز ... إذ قال له قومه ...... وأحسن كما أحسن اللّه إليك ... قال إنّما أوتيته على‏ علم عندى ...</w:t>
      </w:r>
      <w:r>
        <w:rPr>
          <w:rFonts w:cs="Traditional Arabic" w:hint="cs"/>
          <w:color w:val="000000"/>
          <w:sz w:val="30"/>
          <w:szCs w:val="30"/>
          <w:rtl/>
        </w:rPr>
        <w:t>. قصص (28) 76- 78</w:t>
      </w:r>
    </w:p>
    <w:p w:rsidR="00B7337B" w:rsidRDefault="00B7337B" w:rsidP="00B7337B">
      <w:pPr>
        <w:pStyle w:val="NormalWeb"/>
        <w:bidi/>
        <w:jc w:val="center"/>
        <w:rPr>
          <w:rFonts w:cs="Traditional Arabic"/>
          <w:color w:val="000000"/>
          <w:sz w:val="30"/>
          <w:szCs w:val="30"/>
          <w:rtl/>
        </w:rPr>
      </w:pPr>
      <w:r>
        <w:rPr>
          <w:rFonts w:cs="Traditional Arabic" w:hint="cs"/>
          <w:color w:val="2A415C"/>
          <w:sz w:val="30"/>
          <w:szCs w:val="30"/>
          <w:rtl/>
        </w:rPr>
        <w:t>فرهنگ قرآن، ج‏6، ص: 148</w:t>
      </w:r>
    </w:p>
    <w:p w:rsidR="00B7337B" w:rsidRDefault="00B7337B" w:rsidP="00B7337B">
      <w:pPr>
        <w:rPr>
          <w:rFonts w:cs="Times New Roman"/>
          <w:sz w:val="24"/>
          <w:szCs w:val="24"/>
          <w:rtl/>
        </w:rPr>
      </w:pPr>
      <w:r>
        <w:rPr>
          <w:rFonts w:cs="Traditional Arabic" w:hint="cs"/>
          <w:color w:val="465BFF"/>
          <w:sz w:val="30"/>
          <w:szCs w:val="30"/>
          <w:rtl/>
        </w:rPr>
        <w:t>7. كافران‏</w:t>
      </w:r>
    </w:p>
    <w:p w:rsidR="00B7337B" w:rsidRDefault="00B7337B" w:rsidP="00B7337B">
      <w:pPr>
        <w:pStyle w:val="NormalWeb"/>
        <w:bidi/>
        <w:rPr>
          <w:rtl/>
        </w:rPr>
      </w:pPr>
      <w:r>
        <w:rPr>
          <w:rFonts w:cs="Traditional Arabic" w:hint="cs"/>
          <w:color w:val="000000"/>
          <w:sz w:val="30"/>
          <w:szCs w:val="30"/>
          <w:rtl/>
        </w:rPr>
        <w:t>43) بخل‏ورزى كافران از ترس گرفتار شدن به فقر، حتى با وجود دسترسى به خزاين مالى:</w:t>
      </w:r>
    </w:p>
    <w:p w:rsidR="00B7337B" w:rsidRDefault="00B7337B" w:rsidP="00B7337B">
      <w:pPr>
        <w:pStyle w:val="NormalWeb"/>
        <w:bidi/>
        <w:rPr>
          <w:rtl/>
        </w:rPr>
      </w:pPr>
      <w:r>
        <w:rPr>
          <w:rFonts w:cs="Traditional Arabic" w:hint="cs"/>
          <w:color w:val="006A0F"/>
          <w:sz w:val="30"/>
          <w:szCs w:val="30"/>
          <w:rtl/>
        </w:rPr>
        <w:t>ذلك جزاؤهم بأنّهم كفروا بايتنا ... قل لّو أنتم تملكون خزائِن رحمة ربّى إذا لأمسكتم خشية الإنفاق ...</w:t>
      </w:r>
      <w:r>
        <w:rPr>
          <w:rFonts w:cs="Traditional Arabic" w:hint="cs"/>
          <w:color w:val="000000"/>
          <w:sz w:val="30"/>
          <w:szCs w:val="30"/>
          <w:rtl/>
        </w:rPr>
        <w:t>. اسراء (17) 98 و 100</w:t>
      </w:r>
    </w:p>
    <w:p w:rsidR="00B7337B" w:rsidRDefault="00B7337B" w:rsidP="00B7337B">
      <w:pPr>
        <w:pStyle w:val="NormalWeb"/>
        <w:bidi/>
        <w:rPr>
          <w:rtl/>
        </w:rPr>
      </w:pPr>
      <w:r>
        <w:rPr>
          <w:rFonts w:cs="Traditional Arabic" w:hint="cs"/>
          <w:color w:val="000000"/>
          <w:sz w:val="30"/>
          <w:szCs w:val="30"/>
          <w:rtl/>
        </w:rPr>
        <w:t>44) پيامبر (ص) وظيفه‏دار يادآورى و به رخ كشيدن خصلت بخل كافران به آنان:</w:t>
      </w:r>
    </w:p>
    <w:p w:rsidR="00B7337B" w:rsidRDefault="00B7337B" w:rsidP="00B7337B">
      <w:pPr>
        <w:pStyle w:val="NormalWeb"/>
        <w:bidi/>
        <w:rPr>
          <w:rtl/>
        </w:rPr>
      </w:pPr>
      <w:r>
        <w:rPr>
          <w:rFonts w:cs="Traditional Arabic" w:hint="cs"/>
          <w:color w:val="006A0F"/>
          <w:sz w:val="30"/>
          <w:szCs w:val="30"/>
          <w:rtl/>
        </w:rPr>
        <w:t>قل لّو أنتم‏تملكون خزائِن رحمة ربّى إذا لأمسكتم خشية الإنفاق ...</w:t>
      </w:r>
      <w:r>
        <w:rPr>
          <w:rFonts w:cs="Traditional Arabic" w:hint="cs"/>
          <w:color w:val="000000"/>
          <w:sz w:val="30"/>
          <w:szCs w:val="30"/>
          <w:rtl/>
        </w:rPr>
        <w:t>. اسراء (17) 100</w:t>
      </w:r>
    </w:p>
    <w:p w:rsidR="00B7337B" w:rsidRDefault="00B7337B" w:rsidP="00B7337B">
      <w:pPr>
        <w:pStyle w:val="NormalWeb"/>
        <w:bidi/>
        <w:rPr>
          <w:rtl/>
        </w:rPr>
      </w:pPr>
      <w:r>
        <w:rPr>
          <w:rFonts w:cs="Traditional Arabic" w:hint="cs"/>
          <w:color w:val="465BFF"/>
          <w:sz w:val="30"/>
          <w:szCs w:val="30"/>
          <w:rtl/>
        </w:rPr>
        <w:t>8. منافقان‏</w:t>
      </w:r>
    </w:p>
    <w:p w:rsidR="00B7337B" w:rsidRDefault="00B7337B" w:rsidP="00B7337B">
      <w:pPr>
        <w:pStyle w:val="NormalWeb"/>
        <w:bidi/>
        <w:rPr>
          <w:rtl/>
        </w:rPr>
      </w:pPr>
      <w:r>
        <w:rPr>
          <w:rFonts w:cs="Traditional Arabic" w:hint="cs"/>
          <w:color w:val="000000"/>
          <w:sz w:val="30"/>
          <w:szCs w:val="30"/>
          <w:rtl/>
        </w:rPr>
        <w:t>45) بخل‏ورزى، از اوصاف منافقان:</w:t>
      </w:r>
    </w:p>
    <w:p w:rsidR="00B7337B" w:rsidRDefault="00B7337B" w:rsidP="00B7337B">
      <w:pPr>
        <w:pStyle w:val="NormalWeb"/>
        <w:bidi/>
        <w:rPr>
          <w:rtl/>
        </w:rPr>
      </w:pPr>
      <w:r>
        <w:rPr>
          <w:rFonts w:cs="Traditional Arabic" w:hint="cs"/>
          <w:color w:val="006A0F"/>
          <w:sz w:val="30"/>
          <w:szCs w:val="30"/>
          <w:rtl/>
        </w:rPr>
        <w:t>المنفقون والمنفقت ... ويقبضون أيديهم ...</w:t>
      </w:r>
      <w:r>
        <w:rPr>
          <w:rFonts w:cs="Traditional Arabic" w:hint="cs"/>
          <w:color w:val="000000"/>
          <w:sz w:val="30"/>
          <w:szCs w:val="30"/>
          <w:rtl/>
        </w:rPr>
        <w:t>. توبه (9) 67</w:t>
      </w:r>
    </w:p>
    <w:p w:rsidR="00B7337B" w:rsidRDefault="00B7337B" w:rsidP="00B7337B">
      <w:pPr>
        <w:pStyle w:val="NormalWeb"/>
        <w:bidi/>
        <w:rPr>
          <w:rtl/>
        </w:rPr>
      </w:pPr>
      <w:r>
        <w:rPr>
          <w:rFonts w:cs="Traditional Arabic" w:hint="cs"/>
          <w:color w:val="000000"/>
          <w:sz w:val="30"/>
          <w:szCs w:val="30"/>
          <w:rtl/>
        </w:rPr>
        <w:t>46) بخل بعضى منافقان از انفاق، به رغم برخوردارى از مال و تعهّد قبلى خويش با خدا:</w:t>
      </w:r>
    </w:p>
    <w:p w:rsidR="00B7337B" w:rsidRDefault="00B7337B" w:rsidP="00B7337B">
      <w:pPr>
        <w:pStyle w:val="NormalWeb"/>
        <w:bidi/>
        <w:rPr>
          <w:rtl/>
        </w:rPr>
      </w:pPr>
      <w:r>
        <w:rPr>
          <w:rFonts w:cs="Traditional Arabic" w:hint="cs"/>
          <w:color w:val="006A0F"/>
          <w:sz w:val="30"/>
          <w:szCs w:val="30"/>
          <w:rtl/>
        </w:rPr>
        <w:t>يأيّها النّبىّ جهد الكفّار والمنفقين ... ومنهم مّن عهد اللّه لئن ءاتل- نا من فضله لنصّدّقنّ ... فلمّآ ءاتل- هم مّن فضله بخلوا به ...</w:t>
      </w:r>
      <w:r>
        <w:rPr>
          <w:rFonts w:cs="Traditional Arabic" w:hint="cs"/>
          <w:color w:val="000000"/>
          <w:sz w:val="30"/>
          <w:szCs w:val="30"/>
          <w:rtl/>
        </w:rPr>
        <w:t>. توبه (9) 73 و 75 و 76</w:t>
      </w:r>
    </w:p>
    <w:p w:rsidR="00B7337B" w:rsidRDefault="00B7337B" w:rsidP="00B7337B">
      <w:pPr>
        <w:pStyle w:val="NormalWeb"/>
        <w:bidi/>
        <w:rPr>
          <w:rtl/>
        </w:rPr>
      </w:pPr>
      <w:r>
        <w:rPr>
          <w:rFonts w:cs="Traditional Arabic" w:hint="cs"/>
          <w:color w:val="000000"/>
          <w:sz w:val="30"/>
          <w:szCs w:val="30"/>
          <w:rtl/>
        </w:rPr>
        <w:t>47) بخل‏ورزى منافقان مدينه، در اجراى امر خير:</w:t>
      </w:r>
    </w:p>
    <w:p w:rsidR="00B7337B" w:rsidRDefault="00B7337B" w:rsidP="00B7337B">
      <w:pPr>
        <w:pStyle w:val="NormalWeb"/>
        <w:bidi/>
        <w:rPr>
          <w:rtl/>
        </w:rPr>
      </w:pPr>
      <w:r>
        <w:rPr>
          <w:rFonts w:cs="Traditional Arabic" w:hint="cs"/>
          <w:color w:val="006A0F"/>
          <w:sz w:val="30"/>
          <w:szCs w:val="30"/>
          <w:rtl/>
        </w:rPr>
        <w:t>قد يعلم اللّه المعوّقين منكم والقائِلين لإخونهم هلمّ إلينا ...... أشحّة على الخير ...</w:t>
      </w:r>
      <w:r>
        <w:rPr>
          <w:rFonts w:cs="Traditional Arabic" w:hint="cs"/>
          <w:color w:val="000000"/>
          <w:sz w:val="30"/>
          <w:szCs w:val="30"/>
          <w:rtl/>
        </w:rPr>
        <w:t>. احزاب (33) 18 و 19</w:t>
      </w:r>
    </w:p>
    <w:p w:rsidR="00B7337B" w:rsidRDefault="00B7337B" w:rsidP="00B7337B">
      <w:pPr>
        <w:pStyle w:val="NormalWeb"/>
        <w:bidi/>
        <w:rPr>
          <w:rtl/>
        </w:rPr>
      </w:pPr>
      <w:r>
        <w:rPr>
          <w:rFonts w:cs="Traditional Arabic" w:hint="cs"/>
          <w:color w:val="7800FA"/>
          <w:sz w:val="30"/>
          <w:szCs w:val="30"/>
          <w:rtl/>
        </w:rPr>
        <w:t>نيز همين مدخل، آثار بخل، ترك جهاد</w:t>
      </w:r>
    </w:p>
    <w:p w:rsidR="00B7337B" w:rsidRDefault="00B7337B" w:rsidP="00B7337B">
      <w:pPr>
        <w:pStyle w:val="NormalWeb"/>
        <w:bidi/>
        <w:rPr>
          <w:rtl/>
        </w:rPr>
      </w:pPr>
      <w:r>
        <w:rPr>
          <w:rFonts w:cs="Traditional Arabic" w:hint="cs"/>
          <w:color w:val="465BFF"/>
          <w:sz w:val="30"/>
          <w:szCs w:val="30"/>
          <w:rtl/>
        </w:rPr>
        <w:t>9. وليدبن‏مغيره‏</w:t>
      </w:r>
    </w:p>
    <w:p w:rsidR="00B7337B" w:rsidRDefault="00B7337B" w:rsidP="00B7337B">
      <w:pPr>
        <w:pStyle w:val="NormalWeb"/>
        <w:bidi/>
        <w:rPr>
          <w:rtl/>
        </w:rPr>
      </w:pPr>
      <w:r>
        <w:rPr>
          <w:rFonts w:cs="Traditional Arabic" w:hint="cs"/>
          <w:color w:val="000000"/>
          <w:sz w:val="30"/>
          <w:szCs w:val="30"/>
          <w:rtl/>
        </w:rPr>
        <w:t>48) بخل‏ورزى وليد بن مغيره، در راندن يتيمان و تشويق نكردن به اطعام مستمندان:</w:t>
      </w:r>
    </w:p>
    <w:p w:rsidR="00B7337B" w:rsidRDefault="00B7337B" w:rsidP="00B7337B">
      <w:pPr>
        <w:pStyle w:val="NormalWeb"/>
        <w:bidi/>
        <w:rPr>
          <w:rtl/>
        </w:rPr>
      </w:pPr>
      <w:r>
        <w:rPr>
          <w:rFonts w:cs="Traditional Arabic" w:hint="cs"/>
          <w:color w:val="006A0F"/>
          <w:sz w:val="30"/>
          <w:szCs w:val="30"/>
          <w:rtl/>
        </w:rPr>
        <w:t>فذلك الّذى يدعّ اليتيم ولايحضّ على‏ طعام المسكين‏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9"/>
      </w:r>
      <w:r>
        <w:rPr>
          <w:rFonts w:cs="Traditional Arabic" w:hint="cs"/>
          <w:color w:val="000000"/>
          <w:sz w:val="30"/>
          <w:szCs w:val="30"/>
          <w:rtl/>
        </w:rPr>
        <w:t xml:space="preserve"> ماعون (107) 2 و 3</w:t>
      </w:r>
    </w:p>
    <w:p w:rsidR="00B7337B" w:rsidRDefault="00B7337B" w:rsidP="00B7337B">
      <w:pPr>
        <w:pStyle w:val="NormalWeb"/>
        <w:bidi/>
        <w:rPr>
          <w:rtl/>
        </w:rPr>
      </w:pPr>
      <w:r>
        <w:rPr>
          <w:rFonts w:cs="Traditional Arabic" w:hint="cs"/>
          <w:color w:val="465BFF"/>
          <w:sz w:val="30"/>
          <w:szCs w:val="30"/>
          <w:rtl/>
        </w:rPr>
        <w:lastRenderedPageBreak/>
        <w:t>10. يهود</w:t>
      </w:r>
    </w:p>
    <w:p w:rsidR="00B7337B" w:rsidRDefault="00B7337B" w:rsidP="00B7337B">
      <w:pPr>
        <w:pStyle w:val="NormalWeb"/>
        <w:bidi/>
        <w:rPr>
          <w:rtl/>
        </w:rPr>
      </w:pPr>
      <w:r>
        <w:rPr>
          <w:rFonts w:cs="Traditional Arabic" w:hint="cs"/>
          <w:color w:val="000000"/>
          <w:sz w:val="30"/>
          <w:szCs w:val="30"/>
          <w:rtl/>
        </w:rPr>
        <w:t>49) يهوديان، مردمى بخيل در بيان خصوصيات پيامبر اسلام (ص):</w:t>
      </w:r>
    </w:p>
    <w:p w:rsidR="00B7337B" w:rsidRDefault="00B7337B" w:rsidP="00B7337B">
      <w:pPr>
        <w:pStyle w:val="NormalWeb"/>
        <w:bidi/>
        <w:rPr>
          <w:rtl/>
        </w:rPr>
      </w:pPr>
      <w:r>
        <w:rPr>
          <w:rFonts w:cs="Traditional Arabic" w:hint="cs"/>
          <w:color w:val="006A0F"/>
          <w:sz w:val="30"/>
          <w:szCs w:val="30"/>
          <w:rtl/>
        </w:rPr>
        <w:t>ولايحسبنّ الّذين يبخلون بمآ ءاتيهم اللّه من فضله هو خيرا لّهم بل هو شرٌّ لّهم سيطوّقون ما بخلوا به يوم القيمة وللّه ميرث السّموت والأرض واللّه بما تعملون خبير لقد سمع اللّه قول الّذين قالوا إنّ اللّه فقير ونحن أغنيآء سنكتب ما قالوا وقتلهم الأنبيآء بغير حقّ ونقول ذوقوا عذاب الحريق‏</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0"/>
      </w:r>
      <w:r>
        <w:rPr>
          <w:rFonts w:cs="Traditional Arabic" w:hint="cs"/>
          <w:color w:val="000000"/>
          <w:sz w:val="30"/>
          <w:szCs w:val="30"/>
          <w:rtl/>
        </w:rPr>
        <w:t xml:space="preserve"> آل‏عمران (3) 180 و 181</w:t>
      </w:r>
    </w:p>
    <w:p w:rsidR="00B7337B" w:rsidRDefault="00B7337B" w:rsidP="00B7337B">
      <w:pPr>
        <w:pStyle w:val="NormalWeb"/>
        <w:bidi/>
        <w:rPr>
          <w:rtl/>
        </w:rPr>
      </w:pPr>
      <w:r>
        <w:rPr>
          <w:rFonts w:cs="Traditional Arabic" w:hint="cs"/>
          <w:color w:val="000000"/>
          <w:sz w:val="30"/>
          <w:szCs w:val="30"/>
          <w:rtl/>
        </w:rPr>
        <w:t>50) يهود، مردمى بخيل و تنگ چشم:</w:t>
      </w:r>
    </w:p>
    <w:p w:rsidR="00B7337B" w:rsidRDefault="00B7337B" w:rsidP="00B7337B">
      <w:pPr>
        <w:pStyle w:val="NormalWeb"/>
        <w:bidi/>
        <w:rPr>
          <w:rtl/>
        </w:rPr>
      </w:pPr>
      <w:r>
        <w:rPr>
          <w:rFonts w:cs="Traditional Arabic" w:hint="cs"/>
          <w:color w:val="006A0F"/>
          <w:sz w:val="30"/>
          <w:szCs w:val="30"/>
          <w:rtl/>
        </w:rPr>
        <w:t>وقالت اليهود يداللّه مغلولة غلّت أيديهم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1"/>
      </w:r>
      <w:r>
        <w:rPr>
          <w:rFonts w:cs="Traditional Arabic" w:hint="cs"/>
          <w:color w:val="000000"/>
          <w:sz w:val="30"/>
          <w:szCs w:val="30"/>
          <w:rtl/>
        </w:rPr>
        <w:t xml:space="preserve"> مائده (5) 64</w:t>
      </w:r>
    </w:p>
    <w:p w:rsidR="00B7337B" w:rsidRDefault="00B7337B" w:rsidP="00B7337B">
      <w:pPr>
        <w:pStyle w:val="NormalWeb"/>
        <w:bidi/>
        <w:rPr>
          <w:rtl/>
        </w:rPr>
      </w:pPr>
      <w:r>
        <w:rPr>
          <w:rFonts w:cs="Traditional Arabic" w:hint="cs"/>
          <w:color w:val="465BFF"/>
          <w:sz w:val="30"/>
          <w:szCs w:val="30"/>
          <w:rtl/>
        </w:rPr>
        <w:t>بدى بخل‏</w:t>
      </w:r>
    </w:p>
    <w:p w:rsidR="00B7337B" w:rsidRDefault="00B7337B" w:rsidP="00B7337B">
      <w:pPr>
        <w:pStyle w:val="NormalWeb"/>
        <w:bidi/>
        <w:rPr>
          <w:rtl/>
        </w:rPr>
      </w:pPr>
      <w:r>
        <w:rPr>
          <w:rFonts w:cs="Traditional Arabic" w:hint="cs"/>
          <w:color w:val="000000"/>
          <w:sz w:val="30"/>
          <w:szCs w:val="30"/>
          <w:rtl/>
        </w:rPr>
        <w:t>51) بخل‏ورزى، امرى شرّ و نكوهيده در نزد خداوند:</w:t>
      </w:r>
    </w:p>
    <w:p w:rsidR="00B7337B" w:rsidRDefault="00B7337B" w:rsidP="00B7337B">
      <w:pPr>
        <w:pStyle w:val="NormalWeb"/>
        <w:bidi/>
        <w:rPr>
          <w:rtl/>
        </w:rPr>
      </w:pPr>
      <w:r>
        <w:rPr>
          <w:rFonts w:cs="Traditional Arabic" w:hint="cs"/>
          <w:color w:val="006A0F"/>
          <w:sz w:val="30"/>
          <w:szCs w:val="30"/>
          <w:rtl/>
        </w:rPr>
        <w:t>ولايحسبنّ الّذين يبخلون بمآ ءاتل- هم اللّه من فضله هو خيرا لّهم بل هو شرٌّ لّهم سيطوّقون‏</w:t>
      </w:r>
    </w:p>
    <w:p w:rsidR="00B7337B" w:rsidRDefault="00B7337B" w:rsidP="00B7337B">
      <w:pPr>
        <w:pStyle w:val="NormalWeb"/>
        <w:bidi/>
        <w:jc w:val="center"/>
        <w:rPr>
          <w:rFonts w:cs="Traditional Arabic"/>
          <w:color w:val="000000"/>
          <w:sz w:val="30"/>
          <w:szCs w:val="30"/>
          <w:rtl/>
        </w:rPr>
      </w:pPr>
      <w:r>
        <w:rPr>
          <w:rFonts w:cs="Traditional Arabic" w:hint="cs"/>
          <w:color w:val="2A415C"/>
          <w:sz w:val="30"/>
          <w:szCs w:val="30"/>
          <w:rtl/>
        </w:rPr>
        <w:t>فرهنگ قرآن، ج‏6، ص: 149</w:t>
      </w:r>
    </w:p>
    <w:p w:rsidR="00B7337B" w:rsidRDefault="00B7337B" w:rsidP="00B7337B">
      <w:pPr>
        <w:rPr>
          <w:rFonts w:cs="Times New Roman"/>
          <w:sz w:val="24"/>
          <w:szCs w:val="24"/>
          <w:rtl/>
        </w:rPr>
      </w:pPr>
      <w:r>
        <w:rPr>
          <w:rFonts w:cs="Traditional Arabic" w:hint="cs"/>
          <w:color w:val="006A0F"/>
          <w:sz w:val="30"/>
          <w:szCs w:val="30"/>
          <w:rtl/>
        </w:rPr>
        <w:t>ما بخلوا به يوم القيمة وللّه ميرث السّموت والأرض واللّه بما تعملون خبير</w:t>
      </w:r>
      <w:r>
        <w:rPr>
          <w:rFonts w:cs="Traditional Arabic" w:hint="cs"/>
          <w:color w:val="000000"/>
          <w:sz w:val="30"/>
          <w:szCs w:val="30"/>
          <w:rtl/>
        </w:rPr>
        <w:t>. آل‏عمران (3) 180</w:t>
      </w:r>
    </w:p>
    <w:p w:rsidR="00B7337B" w:rsidRDefault="00B7337B" w:rsidP="00B7337B">
      <w:pPr>
        <w:pStyle w:val="NormalWeb"/>
        <w:bidi/>
        <w:rPr>
          <w:rtl/>
        </w:rPr>
      </w:pPr>
      <w:r>
        <w:rPr>
          <w:rFonts w:cs="Traditional Arabic" w:hint="cs"/>
          <w:color w:val="7800FA"/>
          <w:sz w:val="30"/>
          <w:szCs w:val="30"/>
          <w:rtl/>
        </w:rPr>
        <w:t>نيز همين مدخل، گناه بخل‏</w:t>
      </w:r>
    </w:p>
    <w:p w:rsidR="00B7337B" w:rsidRDefault="00B7337B" w:rsidP="00B7337B">
      <w:pPr>
        <w:pStyle w:val="NormalWeb"/>
        <w:bidi/>
        <w:rPr>
          <w:rtl/>
        </w:rPr>
      </w:pPr>
      <w:r>
        <w:rPr>
          <w:rFonts w:cs="Traditional Arabic" w:hint="cs"/>
          <w:color w:val="465BFF"/>
          <w:sz w:val="30"/>
          <w:szCs w:val="30"/>
          <w:rtl/>
        </w:rPr>
        <w:t>عوامل بخل‏</w:t>
      </w:r>
    </w:p>
    <w:p w:rsidR="00B7337B" w:rsidRDefault="00B7337B" w:rsidP="00B7337B">
      <w:pPr>
        <w:pStyle w:val="NormalWeb"/>
        <w:bidi/>
        <w:rPr>
          <w:rtl/>
        </w:rPr>
      </w:pPr>
      <w:r>
        <w:rPr>
          <w:rFonts w:cs="Traditional Arabic" w:hint="cs"/>
          <w:color w:val="465BFF"/>
          <w:sz w:val="30"/>
          <w:szCs w:val="30"/>
          <w:rtl/>
        </w:rPr>
        <w:t>1. بى‏توجّهى به مالكيّت خدا</w:t>
      </w:r>
    </w:p>
    <w:p w:rsidR="00B7337B" w:rsidRDefault="00B7337B" w:rsidP="00B7337B">
      <w:pPr>
        <w:pStyle w:val="NormalWeb"/>
        <w:bidi/>
        <w:rPr>
          <w:rtl/>
        </w:rPr>
      </w:pPr>
      <w:r>
        <w:rPr>
          <w:rFonts w:cs="Traditional Arabic" w:hint="cs"/>
          <w:color w:val="000000"/>
          <w:sz w:val="30"/>
          <w:szCs w:val="30"/>
          <w:rtl/>
        </w:rPr>
        <w:t>52) بى‏توجّهى به مالكيّت و بى‏نيازى مطلق الهى از عوامل بخل‏ورزى:</w:t>
      </w:r>
    </w:p>
    <w:p w:rsidR="00B7337B" w:rsidRDefault="00B7337B" w:rsidP="00B7337B">
      <w:pPr>
        <w:pStyle w:val="NormalWeb"/>
        <w:bidi/>
        <w:rPr>
          <w:rtl/>
        </w:rPr>
      </w:pPr>
      <w:r>
        <w:rPr>
          <w:rFonts w:cs="Traditional Arabic" w:hint="cs"/>
          <w:color w:val="006A0F"/>
          <w:sz w:val="30"/>
          <w:szCs w:val="30"/>
          <w:rtl/>
        </w:rPr>
        <w:t>ولايحسبنّ الّذين يبخلون بمآ ءاتل- هم اللّه من فضله هو خيرا لّهم بل هو شرٌّ لّهم سيطوّقون ما بخلوا به يوم القيمة وللّه ميرث السّموت والأرض واللّه بما تعملون خبير</w:t>
      </w:r>
      <w:r>
        <w:rPr>
          <w:rFonts w:cs="Traditional Arabic" w:hint="cs"/>
          <w:color w:val="000000"/>
          <w:sz w:val="30"/>
          <w:szCs w:val="30"/>
          <w:rtl/>
        </w:rPr>
        <w:t>. آل‏عمران (3) 180</w:t>
      </w:r>
    </w:p>
    <w:p w:rsidR="00B7337B" w:rsidRDefault="00B7337B" w:rsidP="00B7337B">
      <w:pPr>
        <w:pStyle w:val="NormalWeb"/>
        <w:bidi/>
        <w:rPr>
          <w:rtl/>
        </w:rPr>
      </w:pPr>
      <w:r>
        <w:rPr>
          <w:rFonts w:cs="Traditional Arabic" w:hint="cs"/>
          <w:color w:val="006A0F"/>
          <w:sz w:val="30"/>
          <w:szCs w:val="30"/>
          <w:rtl/>
        </w:rPr>
        <w:t>إن يسلكموها فيحفكم تبخلوا ويخرج أضغنكم هأنتم هؤلاء تدعون لتنفقوا فى سبيل اللّه فمنكم مّن يبخل ومن يبخل فإنّما يبخل عن نّفسه واللّه الغنىّ وأنتم الفقراء وإن تتولّوا يستبدل قوما غيركم ثمّ لايكونوا أمثلكم‏</w:t>
      </w:r>
      <w:r>
        <w:rPr>
          <w:rFonts w:cs="Traditional Arabic" w:hint="cs"/>
          <w:color w:val="000000"/>
          <w:sz w:val="30"/>
          <w:szCs w:val="30"/>
          <w:rtl/>
        </w:rPr>
        <w:t>. محمد (47) 37 و 38</w:t>
      </w:r>
    </w:p>
    <w:p w:rsidR="00B7337B" w:rsidRDefault="00B7337B" w:rsidP="00B7337B">
      <w:pPr>
        <w:pStyle w:val="NormalWeb"/>
        <w:bidi/>
        <w:rPr>
          <w:rtl/>
        </w:rPr>
      </w:pPr>
      <w:r>
        <w:rPr>
          <w:rFonts w:cs="Traditional Arabic" w:hint="cs"/>
          <w:color w:val="465BFF"/>
          <w:sz w:val="30"/>
          <w:szCs w:val="30"/>
          <w:rtl/>
        </w:rPr>
        <w:lastRenderedPageBreak/>
        <w:t>2. بى‏نيازى‏طلبى‏</w:t>
      </w:r>
    </w:p>
    <w:p w:rsidR="00B7337B" w:rsidRDefault="00B7337B" w:rsidP="00B7337B">
      <w:pPr>
        <w:pStyle w:val="NormalWeb"/>
        <w:bidi/>
        <w:rPr>
          <w:rtl/>
        </w:rPr>
      </w:pPr>
      <w:r>
        <w:rPr>
          <w:rFonts w:cs="Traditional Arabic" w:hint="cs"/>
          <w:color w:val="000000"/>
          <w:sz w:val="30"/>
          <w:szCs w:val="30"/>
          <w:rtl/>
        </w:rPr>
        <w:t>53) بى‏نيازى‏طلبى، مايه بخل‏ورزى آدمى:</w:t>
      </w:r>
    </w:p>
    <w:p w:rsidR="00B7337B" w:rsidRDefault="00B7337B" w:rsidP="00B7337B">
      <w:pPr>
        <w:pStyle w:val="NormalWeb"/>
        <w:bidi/>
        <w:rPr>
          <w:rtl/>
        </w:rPr>
      </w:pPr>
      <w:r>
        <w:rPr>
          <w:rFonts w:cs="Traditional Arabic" w:hint="cs"/>
          <w:color w:val="006A0F"/>
          <w:sz w:val="30"/>
          <w:szCs w:val="30"/>
          <w:rtl/>
        </w:rPr>
        <w:t>وأمّا من بخل واستغنى‏</w:t>
      </w:r>
      <w:r>
        <w:rPr>
          <w:rFonts w:cs="Traditional Arabic" w:hint="cs"/>
          <w:color w:val="000000"/>
          <w:sz w:val="30"/>
          <w:szCs w:val="30"/>
          <w:rtl/>
        </w:rPr>
        <w:t>. ليل (92) 8</w:t>
      </w:r>
    </w:p>
    <w:p w:rsidR="00B7337B" w:rsidRDefault="00B7337B" w:rsidP="00B7337B">
      <w:pPr>
        <w:pStyle w:val="NormalWeb"/>
        <w:bidi/>
        <w:rPr>
          <w:rtl/>
        </w:rPr>
      </w:pPr>
      <w:r>
        <w:rPr>
          <w:rFonts w:cs="Traditional Arabic" w:hint="cs"/>
          <w:color w:val="465BFF"/>
          <w:sz w:val="30"/>
          <w:szCs w:val="30"/>
          <w:rtl/>
        </w:rPr>
        <w:t>3. ترس از تهيدستى‏</w:t>
      </w:r>
    </w:p>
    <w:p w:rsidR="00B7337B" w:rsidRDefault="00B7337B" w:rsidP="00B7337B">
      <w:pPr>
        <w:pStyle w:val="NormalWeb"/>
        <w:bidi/>
        <w:rPr>
          <w:rtl/>
        </w:rPr>
      </w:pPr>
      <w:r>
        <w:rPr>
          <w:rFonts w:cs="Traditional Arabic" w:hint="cs"/>
          <w:color w:val="000000"/>
          <w:sz w:val="30"/>
          <w:szCs w:val="30"/>
          <w:rtl/>
        </w:rPr>
        <w:t>54) ترس از تهيدستى، از عوامل بخل و خسّت:</w:t>
      </w:r>
    </w:p>
    <w:p w:rsidR="00B7337B" w:rsidRDefault="00B7337B" w:rsidP="00B7337B">
      <w:pPr>
        <w:pStyle w:val="NormalWeb"/>
        <w:bidi/>
        <w:rPr>
          <w:rtl/>
        </w:rPr>
      </w:pPr>
      <w:r>
        <w:rPr>
          <w:rFonts w:cs="Traditional Arabic" w:hint="cs"/>
          <w:color w:val="006A0F"/>
          <w:sz w:val="30"/>
          <w:szCs w:val="30"/>
          <w:rtl/>
        </w:rPr>
        <w:t>قل لّو أنتم‏تملكون خزائِن رحمة ربّى إذا لأمسكتم خشية الإنفاق ...</w:t>
      </w:r>
      <w:r>
        <w:rPr>
          <w:rFonts w:cs="Traditional Arabic" w:hint="cs"/>
          <w:color w:val="000000"/>
          <w:sz w:val="30"/>
          <w:szCs w:val="30"/>
          <w:rtl/>
        </w:rPr>
        <w:t>. اسراء (17) 100</w:t>
      </w:r>
    </w:p>
    <w:p w:rsidR="00B7337B" w:rsidRDefault="00B7337B" w:rsidP="00B7337B">
      <w:pPr>
        <w:pStyle w:val="NormalWeb"/>
        <w:bidi/>
        <w:rPr>
          <w:rtl/>
        </w:rPr>
      </w:pPr>
      <w:r>
        <w:rPr>
          <w:rFonts w:cs="Traditional Arabic" w:hint="cs"/>
          <w:color w:val="465BFF"/>
          <w:sz w:val="30"/>
          <w:szCs w:val="30"/>
          <w:rtl/>
        </w:rPr>
        <w:t>4. تكبّر</w:t>
      </w:r>
    </w:p>
    <w:p w:rsidR="00B7337B" w:rsidRDefault="00B7337B" w:rsidP="00B7337B">
      <w:pPr>
        <w:pStyle w:val="NormalWeb"/>
        <w:bidi/>
        <w:rPr>
          <w:rtl/>
        </w:rPr>
      </w:pPr>
      <w:r>
        <w:rPr>
          <w:rFonts w:cs="Traditional Arabic" w:hint="cs"/>
          <w:color w:val="000000"/>
          <w:sz w:val="30"/>
          <w:szCs w:val="30"/>
          <w:rtl/>
        </w:rPr>
        <w:t>55) تكبّر و فخرفروشى، از عوامل بخل‏ورزى و دعوت به آن:</w:t>
      </w:r>
    </w:p>
    <w:p w:rsidR="00B7337B" w:rsidRDefault="00B7337B" w:rsidP="00B7337B">
      <w:pPr>
        <w:pStyle w:val="NormalWeb"/>
        <w:bidi/>
        <w:rPr>
          <w:rtl/>
        </w:rPr>
      </w:pPr>
      <w:r>
        <w:rPr>
          <w:rFonts w:cs="Traditional Arabic" w:hint="cs"/>
          <w:color w:val="006A0F"/>
          <w:sz w:val="30"/>
          <w:szCs w:val="30"/>
          <w:rtl/>
        </w:rPr>
        <w:t>... إنّ اللّه لايحبّ من كان مختالًا فخورًا الّذين يبخلون ويأمرون النّاس بالبخل ...</w:t>
      </w:r>
      <w:r>
        <w:rPr>
          <w:rFonts w:cs="Traditional Arabic" w:hint="cs"/>
          <w:color w:val="000000"/>
          <w:sz w:val="30"/>
          <w:szCs w:val="30"/>
          <w:rtl/>
        </w:rPr>
        <w:t>. نساء (4) 36 و 37</w:t>
      </w:r>
    </w:p>
    <w:p w:rsidR="00B7337B" w:rsidRDefault="00B7337B" w:rsidP="00B7337B">
      <w:pPr>
        <w:pStyle w:val="NormalWeb"/>
        <w:bidi/>
        <w:rPr>
          <w:rtl/>
        </w:rPr>
      </w:pPr>
      <w:r>
        <w:rPr>
          <w:rFonts w:cs="Traditional Arabic" w:hint="cs"/>
          <w:color w:val="006A0F"/>
          <w:sz w:val="30"/>
          <w:szCs w:val="30"/>
          <w:rtl/>
        </w:rPr>
        <w:t>... و اللّه لايحبّ كلّ مختال فخور الّذين يبخلون ويأمرون النّاس بالبخل ...</w:t>
      </w:r>
      <w:r>
        <w:rPr>
          <w:rFonts w:cs="Traditional Arabic" w:hint="cs"/>
          <w:color w:val="000000"/>
          <w:sz w:val="30"/>
          <w:szCs w:val="30"/>
          <w:rtl/>
        </w:rPr>
        <w:t>. حديد (57) 23 و 24</w:t>
      </w:r>
    </w:p>
    <w:p w:rsidR="00B7337B" w:rsidRDefault="00B7337B" w:rsidP="00B7337B">
      <w:pPr>
        <w:pStyle w:val="NormalWeb"/>
        <w:bidi/>
        <w:rPr>
          <w:rtl/>
        </w:rPr>
      </w:pPr>
      <w:r>
        <w:rPr>
          <w:rFonts w:cs="Traditional Arabic" w:hint="cs"/>
          <w:color w:val="465BFF"/>
          <w:sz w:val="30"/>
          <w:szCs w:val="30"/>
          <w:rtl/>
        </w:rPr>
        <w:t>5. جهل‏</w:t>
      </w:r>
    </w:p>
    <w:p w:rsidR="00B7337B" w:rsidRDefault="00B7337B" w:rsidP="00B7337B">
      <w:pPr>
        <w:pStyle w:val="NormalWeb"/>
        <w:bidi/>
        <w:rPr>
          <w:rtl/>
        </w:rPr>
      </w:pPr>
      <w:r>
        <w:rPr>
          <w:rFonts w:cs="Traditional Arabic" w:hint="cs"/>
          <w:color w:val="000000"/>
          <w:sz w:val="30"/>
          <w:szCs w:val="30"/>
          <w:rtl/>
        </w:rPr>
        <w:t>56) بخل‏ورزى آدمى، معلول جهل و شناخت نادرست وى از خير و شرّ:</w:t>
      </w:r>
    </w:p>
    <w:p w:rsidR="00B7337B" w:rsidRDefault="00B7337B" w:rsidP="00B7337B">
      <w:pPr>
        <w:pStyle w:val="NormalWeb"/>
        <w:bidi/>
        <w:rPr>
          <w:rtl/>
        </w:rPr>
      </w:pPr>
      <w:r>
        <w:rPr>
          <w:rFonts w:cs="Traditional Arabic" w:hint="cs"/>
          <w:color w:val="006A0F"/>
          <w:sz w:val="30"/>
          <w:szCs w:val="30"/>
          <w:rtl/>
        </w:rPr>
        <w:t>ولايحسبنّ الّذين يبخلون ... هو خيرا لّهم بل هو شرٌّ لّهم ...</w:t>
      </w:r>
      <w:r>
        <w:rPr>
          <w:rFonts w:cs="Traditional Arabic" w:hint="cs"/>
          <w:color w:val="000000"/>
          <w:sz w:val="30"/>
          <w:szCs w:val="30"/>
          <w:rtl/>
        </w:rPr>
        <w:t>. آل‏عمران (3) 180</w:t>
      </w:r>
    </w:p>
    <w:p w:rsidR="00B7337B" w:rsidRDefault="00B7337B" w:rsidP="00B7337B">
      <w:pPr>
        <w:pStyle w:val="NormalWeb"/>
        <w:bidi/>
        <w:rPr>
          <w:rtl/>
        </w:rPr>
      </w:pPr>
      <w:r>
        <w:rPr>
          <w:rFonts w:cs="Traditional Arabic" w:hint="cs"/>
          <w:color w:val="465BFF"/>
          <w:sz w:val="30"/>
          <w:szCs w:val="30"/>
          <w:rtl/>
        </w:rPr>
        <w:t>غريزه بخل‏</w:t>
      </w:r>
    </w:p>
    <w:p w:rsidR="00B7337B" w:rsidRDefault="00B7337B" w:rsidP="00B7337B">
      <w:pPr>
        <w:pStyle w:val="NormalWeb"/>
        <w:bidi/>
        <w:rPr>
          <w:rtl/>
        </w:rPr>
      </w:pPr>
      <w:r>
        <w:rPr>
          <w:rFonts w:cs="Traditional Arabic" w:hint="cs"/>
          <w:color w:val="000000"/>
          <w:sz w:val="30"/>
          <w:szCs w:val="30"/>
          <w:rtl/>
        </w:rPr>
        <w:t>57) جان آدميان، عجين با بخل و آزمندى:</w:t>
      </w:r>
    </w:p>
    <w:p w:rsidR="00B7337B" w:rsidRDefault="00B7337B" w:rsidP="00B7337B">
      <w:pPr>
        <w:pStyle w:val="NormalWeb"/>
        <w:bidi/>
        <w:rPr>
          <w:rtl/>
        </w:rPr>
      </w:pPr>
      <w:r>
        <w:rPr>
          <w:rFonts w:cs="Traditional Arabic" w:hint="cs"/>
          <w:color w:val="006A0F"/>
          <w:sz w:val="30"/>
          <w:szCs w:val="30"/>
          <w:rtl/>
        </w:rPr>
        <w:t>... وأحضرت الأنفس الشّحّ ...</w:t>
      </w:r>
      <w:r>
        <w:rPr>
          <w:rFonts w:cs="Traditional Arabic" w:hint="cs"/>
          <w:color w:val="000000"/>
          <w:sz w:val="30"/>
          <w:szCs w:val="30"/>
          <w:rtl/>
        </w:rPr>
        <w:t>. نساء (4) 128</w:t>
      </w:r>
    </w:p>
    <w:p w:rsidR="00B7337B" w:rsidRDefault="00B7337B" w:rsidP="00B7337B">
      <w:pPr>
        <w:pStyle w:val="NormalWeb"/>
        <w:bidi/>
        <w:rPr>
          <w:rtl/>
        </w:rPr>
      </w:pPr>
      <w:r>
        <w:rPr>
          <w:rFonts w:cs="Traditional Arabic" w:hint="cs"/>
          <w:color w:val="006A0F"/>
          <w:sz w:val="30"/>
          <w:szCs w:val="30"/>
          <w:rtl/>
        </w:rPr>
        <w:t>... وكان الإنسن قتورا</w:t>
      </w:r>
      <w:r>
        <w:rPr>
          <w:rFonts w:cs="Traditional Arabic" w:hint="cs"/>
          <w:color w:val="000000"/>
          <w:sz w:val="30"/>
          <w:szCs w:val="30"/>
          <w:rtl/>
        </w:rPr>
        <w:t>. اسراء (17) 100</w:t>
      </w:r>
    </w:p>
    <w:p w:rsidR="00B7337B" w:rsidRDefault="00B7337B" w:rsidP="00B7337B">
      <w:pPr>
        <w:pStyle w:val="NormalWeb"/>
        <w:bidi/>
        <w:rPr>
          <w:rtl/>
        </w:rPr>
      </w:pPr>
      <w:r>
        <w:rPr>
          <w:rFonts w:cs="Traditional Arabic" w:hint="cs"/>
          <w:color w:val="006A0F"/>
          <w:sz w:val="30"/>
          <w:szCs w:val="30"/>
          <w:rtl/>
        </w:rPr>
        <w:t>... ومن يوق شحّ نفسه ...</w:t>
      </w:r>
      <w:r>
        <w:rPr>
          <w:rFonts w:cs="Traditional Arabic" w:hint="cs"/>
          <w:color w:val="000000"/>
          <w:sz w:val="30"/>
          <w:szCs w:val="30"/>
          <w:rtl/>
        </w:rPr>
        <w:t>. حشر (59) 9</w:t>
      </w:r>
    </w:p>
    <w:p w:rsidR="00B7337B" w:rsidRDefault="00B7337B" w:rsidP="00B7337B">
      <w:pPr>
        <w:pStyle w:val="NormalWeb"/>
        <w:bidi/>
        <w:rPr>
          <w:rtl/>
        </w:rPr>
      </w:pPr>
      <w:r>
        <w:rPr>
          <w:rFonts w:cs="Traditional Arabic" w:hint="cs"/>
          <w:color w:val="465BFF"/>
          <w:sz w:val="30"/>
          <w:szCs w:val="30"/>
          <w:rtl/>
        </w:rPr>
        <w:t>كيفر بخل‏</w:t>
      </w:r>
    </w:p>
    <w:p w:rsidR="00B7337B" w:rsidRDefault="00B7337B" w:rsidP="00B7337B">
      <w:pPr>
        <w:pStyle w:val="NormalWeb"/>
        <w:bidi/>
        <w:rPr>
          <w:rtl/>
        </w:rPr>
      </w:pPr>
      <w:r>
        <w:rPr>
          <w:rFonts w:cs="Traditional Arabic" w:hint="cs"/>
          <w:color w:val="000000"/>
          <w:sz w:val="30"/>
          <w:szCs w:val="30"/>
          <w:rtl/>
        </w:rPr>
        <w:t>58) بخل‏ورزى منافقان در كنار ترويج زشتيها، جرم و موجب عذاب حتمى:</w:t>
      </w:r>
    </w:p>
    <w:p w:rsidR="00B7337B" w:rsidRDefault="00B7337B" w:rsidP="00B7337B">
      <w:pPr>
        <w:pStyle w:val="NormalWeb"/>
        <w:bidi/>
        <w:rPr>
          <w:rtl/>
        </w:rPr>
      </w:pPr>
      <w:r>
        <w:rPr>
          <w:rFonts w:cs="Traditional Arabic" w:hint="cs"/>
          <w:color w:val="006A0F"/>
          <w:sz w:val="30"/>
          <w:szCs w:val="30"/>
          <w:rtl/>
        </w:rPr>
        <w:lastRenderedPageBreak/>
        <w:t>المنفقون والمنفقت ... يأمرون بالمنكر وينهون عن المعروف ويقبضون أيديهم ...... ولهم عذاب مّقيم‏</w:t>
      </w:r>
      <w:r>
        <w:rPr>
          <w:rFonts w:cs="Traditional Arabic" w:hint="cs"/>
          <w:color w:val="000000"/>
          <w:sz w:val="30"/>
          <w:szCs w:val="30"/>
          <w:rtl/>
        </w:rPr>
        <w:t>. توبه (9) 67 و 68</w:t>
      </w:r>
    </w:p>
    <w:p w:rsidR="00B7337B" w:rsidRDefault="00B7337B" w:rsidP="00B7337B">
      <w:pPr>
        <w:pStyle w:val="NormalWeb"/>
        <w:bidi/>
        <w:jc w:val="center"/>
        <w:rPr>
          <w:rFonts w:cs="Traditional Arabic"/>
          <w:color w:val="000000"/>
          <w:sz w:val="30"/>
          <w:szCs w:val="30"/>
          <w:rtl/>
        </w:rPr>
      </w:pPr>
      <w:r>
        <w:rPr>
          <w:rFonts w:cs="Traditional Arabic" w:hint="cs"/>
          <w:color w:val="2A415C"/>
          <w:sz w:val="30"/>
          <w:szCs w:val="30"/>
          <w:rtl/>
        </w:rPr>
        <w:t>فرهنگ قرآن، ج‏6، ص: 150</w:t>
      </w:r>
    </w:p>
    <w:p w:rsidR="00B7337B" w:rsidRDefault="00B7337B" w:rsidP="00B7337B">
      <w:pPr>
        <w:rPr>
          <w:rFonts w:cs="Times New Roman"/>
          <w:sz w:val="24"/>
          <w:szCs w:val="24"/>
          <w:rtl/>
        </w:rPr>
      </w:pPr>
      <w:r>
        <w:rPr>
          <w:rFonts w:cs="Traditional Arabic" w:hint="cs"/>
          <w:color w:val="000000"/>
          <w:sz w:val="30"/>
          <w:szCs w:val="30"/>
          <w:rtl/>
        </w:rPr>
        <w:t>59) آويخته شدن داراييهاى بخيلان در قيامت بر گردن آنان به صورت طوقى آتشين، تبلور شر و زيان بخل‏ورزى ايشان:</w:t>
      </w:r>
    </w:p>
    <w:p w:rsidR="00B7337B" w:rsidRDefault="00B7337B" w:rsidP="00B7337B">
      <w:pPr>
        <w:pStyle w:val="NormalWeb"/>
        <w:bidi/>
        <w:rPr>
          <w:rtl/>
        </w:rPr>
      </w:pPr>
      <w:r>
        <w:rPr>
          <w:rFonts w:cs="Traditional Arabic" w:hint="cs"/>
          <w:color w:val="006A0F"/>
          <w:sz w:val="30"/>
          <w:szCs w:val="30"/>
          <w:rtl/>
        </w:rPr>
        <w:t>ولايحسبنّ الّذين يبخلون بمآ ءاتل- هم اللّه من فضله هو خيرا لّهم بل هو شرٌّ لّهم سيطوّقون ما بخلوا به يوم القيمة ...</w:t>
      </w:r>
      <w:r>
        <w:rPr>
          <w:rFonts w:cs="Traditional Arabic" w:hint="cs"/>
          <w:color w:val="000000"/>
          <w:sz w:val="30"/>
          <w:szCs w:val="30"/>
          <w:rtl/>
        </w:rPr>
        <w:t>. آل‏عمران (3) 180</w:t>
      </w:r>
    </w:p>
    <w:p w:rsidR="00B7337B" w:rsidRDefault="00B7337B" w:rsidP="00B7337B">
      <w:pPr>
        <w:pStyle w:val="NormalWeb"/>
        <w:bidi/>
        <w:rPr>
          <w:rtl/>
        </w:rPr>
      </w:pPr>
      <w:r>
        <w:rPr>
          <w:rFonts w:cs="Traditional Arabic" w:hint="cs"/>
          <w:color w:val="000000"/>
          <w:sz w:val="30"/>
          <w:szCs w:val="30"/>
          <w:rtl/>
        </w:rPr>
        <w:t>60) بخل‏ورزى، از عوامل كيفر آخرتى و سقوط در جهنّم:</w:t>
      </w:r>
    </w:p>
    <w:p w:rsidR="00B7337B" w:rsidRDefault="00B7337B" w:rsidP="00B7337B">
      <w:pPr>
        <w:pStyle w:val="NormalWeb"/>
        <w:bidi/>
        <w:rPr>
          <w:rtl/>
        </w:rPr>
      </w:pPr>
      <w:r>
        <w:rPr>
          <w:rFonts w:cs="Traditional Arabic" w:hint="cs"/>
          <w:color w:val="006A0F"/>
          <w:sz w:val="30"/>
          <w:szCs w:val="30"/>
          <w:rtl/>
        </w:rPr>
        <w:t>وأمّا من بخل واستغنى‏ ... إذا تردّى‏</w:t>
      </w:r>
      <w:r>
        <w:rPr>
          <w:rFonts w:cs="Traditional Arabic" w:hint="cs"/>
          <w:color w:val="000000"/>
          <w:sz w:val="30"/>
          <w:szCs w:val="30"/>
          <w:rtl/>
        </w:rPr>
        <w:t>. ليل (92) 8 و 11</w:t>
      </w:r>
    </w:p>
    <w:p w:rsidR="00B7337B" w:rsidRDefault="00B7337B" w:rsidP="00B7337B">
      <w:pPr>
        <w:pStyle w:val="NormalWeb"/>
        <w:bidi/>
        <w:rPr>
          <w:rtl/>
        </w:rPr>
      </w:pPr>
      <w:r>
        <w:rPr>
          <w:rFonts w:cs="Traditional Arabic" w:hint="cs"/>
          <w:color w:val="000000"/>
          <w:sz w:val="30"/>
          <w:szCs w:val="30"/>
          <w:rtl/>
        </w:rPr>
        <w:t>61) عذاب خواركننده، كيفر بخل‏ورزان و دعوت‏كنندگان به بخل:</w:t>
      </w:r>
    </w:p>
    <w:p w:rsidR="00B7337B" w:rsidRDefault="00B7337B" w:rsidP="00B7337B">
      <w:pPr>
        <w:pStyle w:val="NormalWeb"/>
        <w:bidi/>
        <w:rPr>
          <w:rtl/>
        </w:rPr>
      </w:pPr>
      <w:r>
        <w:rPr>
          <w:rFonts w:cs="Traditional Arabic" w:hint="cs"/>
          <w:color w:val="006A0F"/>
          <w:sz w:val="30"/>
          <w:szCs w:val="30"/>
          <w:rtl/>
        </w:rPr>
        <w:t>الّذين يبخلون ويأمرون النّاس بالبخل ... وأعتدنا للكفرين عذابا مّهينا</w:t>
      </w:r>
      <w:r>
        <w:rPr>
          <w:rFonts w:cs="Traditional Arabic" w:hint="cs"/>
          <w:color w:val="000000"/>
          <w:sz w:val="30"/>
          <w:szCs w:val="30"/>
          <w:rtl/>
        </w:rPr>
        <w:t>. نساء (4) 37</w:t>
      </w:r>
    </w:p>
    <w:p w:rsidR="00B7337B" w:rsidRDefault="00B7337B" w:rsidP="00B7337B">
      <w:pPr>
        <w:pStyle w:val="NormalWeb"/>
        <w:bidi/>
        <w:rPr>
          <w:rtl/>
        </w:rPr>
      </w:pPr>
      <w:r>
        <w:rPr>
          <w:rFonts w:cs="Traditional Arabic" w:hint="cs"/>
          <w:color w:val="465BFF"/>
          <w:sz w:val="30"/>
          <w:szCs w:val="30"/>
          <w:rtl/>
        </w:rPr>
        <w:t>گناه بخل‏</w:t>
      </w:r>
    </w:p>
    <w:p w:rsidR="00B7337B" w:rsidRDefault="00B7337B" w:rsidP="00B7337B">
      <w:pPr>
        <w:pStyle w:val="NormalWeb"/>
        <w:bidi/>
        <w:rPr>
          <w:rtl/>
        </w:rPr>
      </w:pPr>
      <w:r>
        <w:rPr>
          <w:rFonts w:cs="Traditional Arabic" w:hint="cs"/>
          <w:color w:val="000000"/>
          <w:sz w:val="30"/>
          <w:szCs w:val="30"/>
          <w:rtl/>
        </w:rPr>
        <w:t>62) گناه بودن بخل، نزد خداوند:</w:t>
      </w:r>
    </w:p>
    <w:p w:rsidR="00B7337B" w:rsidRDefault="00B7337B" w:rsidP="00B7337B">
      <w:pPr>
        <w:pStyle w:val="NormalWeb"/>
        <w:bidi/>
        <w:rPr>
          <w:rtl/>
        </w:rPr>
      </w:pPr>
      <w:r>
        <w:rPr>
          <w:rFonts w:cs="Traditional Arabic" w:hint="cs"/>
          <w:color w:val="006A0F"/>
          <w:sz w:val="30"/>
          <w:szCs w:val="30"/>
          <w:rtl/>
        </w:rPr>
        <w:t>ولاتجعل يدك مغلولةً إلى‏ عنقك ... كلّ ذلك كان سيّئه عند ربّك مكروها</w:t>
      </w:r>
      <w:r>
        <w:rPr>
          <w:rFonts w:cs="Traditional Arabic" w:hint="cs"/>
          <w:color w:val="000000"/>
          <w:sz w:val="30"/>
          <w:szCs w:val="30"/>
          <w:rtl/>
        </w:rPr>
        <w:t>. اسراء (17) 29 و 38</w:t>
      </w:r>
    </w:p>
    <w:p w:rsidR="00B7337B" w:rsidRDefault="00B7337B" w:rsidP="00B7337B">
      <w:pPr>
        <w:pStyle w:val="NormalWeb"/>
        <w:bidi/>
        <w:rPr>
          <w:rtl/>
        </w:rPr>
      </w:pPr>
      <w:r>
        <w:rPr>
          <w:rFonts w:cs="Traditional Arabic" w:hint="cs"/>
          <w:color w:val="465BFF"/>
          <w:sz w:val="30"/>
          <w:szCs w:val="30"/>
          <w:rtl/>
        </w:rPr>
        <w:t>نسبت بخل به خدا</w:t>
      </w:r>
    </w:p>
    <w:p w:rsidR="00B7337B" w:rsidRDefault="00B7337B" w:rsidP="00B7337B">
      <w:pPr>
        <w:pStyle w:val="NormalWeb"/>
        <w:bidi/>
        <w:rPr>
          <w:rtl/>
        </w:rPr>
      </w:pPr>
      <w:r>
        <w:rPr>
          <w:rFonts w:cs="Traditional Arabic" w:hint="cs"/>
          <w:color w:val="000000"/>
          <w:sz w:val="30"/>
          <w:szCs w:val="30"/>
          <w:rtl/>
        </w:rPr>
        <w:t>63) نسبت دادن صفت بخل به خدا، از سوى يهود:</w:t>
      </w:r>
    </w:p>
    <w:p w:rsidR="00B7337B" w:rsidRDefault="00B7337B" w:rsidP="00B7337B">
      <w:pPr>
        <w:pStyle w:val="NormalWeb"/>
        <w:bidi/>
        <w:rPr>
          <w:rtl/>
        </w:rPr>
      </w:pPr>
      <w:r>
        <w:rPr>
          <w:rFonts w:cs="Traditional Arabic" w:hint="cs"/>
          <w:color w:val="006A0F"/>
          <w:sz w:val="30"/>
          <w:szCs w:val="30"/>
          <w:rtl/>
        </w:rPr>
        <w:t>وقالت اليهود يداللّه مغلولة غلّت أيديهم ولعنوا بما قالوا بل يداه مبسوطتان ينفق كيف يشآء ...</w:t>
      </w:r>
      <w:r>
        <w:rPr>
          <w:rFonts w:cs="Traditional Arabic" w:hint="cs"/>
          <w:color w:val="000000"/>
          <w:sz w:val="30"/>
          <w:szCs w:val="30"/>
          <w:rtl/>
        </w:rPr>
        <w:t>. مائده (5) 64</w:t>
      </w:r>
    </w:p>
    <w:p w:rsidR="00B7337B" w:rsidRDefault="00B7337B" w:rsidP="00B7337B">
      <w:pPr>
        <w:pStyle w:val="NormalWeb"/>
        <w:bidi/>
        <w:rPr>
          <w:rtl/>
        </w:rPr>
      </w:pPr>
      <w:r>
        <w:rPr>
          <w:rFonts w:cs="Traditional Arabic" w:hint="cs"/>
          <w:color w:val="000000"/>
          <w:sz w:val="30"/>
          <w:szCs w:val="30"/>
          <w:rtl/>
        </w:rPr>
        <w:t>64) نسبت دادن بخل به خدا، از سوى يهود، مايه نفرين شدن آنان از سوى خداوند:</w:t>
      </w:r>
    </w:p>
    <w:p w:rsidR="00873618" w:rsidRDefault="00B7337B" w:rsidP="00B7337B">
      <w:pPr>
        <w:pStyle w:val="NormalWeb"/>
        <w:bidi/>
        <w:rPr>
          <w:rtl/>
        </w:rPr>
      </w:pPr>
      <w:r>
        <w:rPr>
          <w:rFonts w:cs="Traditional Arabic" w:hint="cs"/>
          <w:color w:val="006A0F"/>
          <w:sz w:val="30"/>
          <w:szCs w:val="30"/>
          <w:rtl/>
        </w:rPr>
        <w:t>وقالت اليهود يداللّه مغلولة غلّت أيديهم ولعنوا بما قالوا بل يداه مبسوطتان ينفق كيف يشآء ...</w:t>
      </w:r>
      <w:r>
        <w:rPr>
          <w:rFonts w:cs="Traditional Arabic" w:hint="cs"/>
          <w:color w:val="000000"/>
          <w:sz w:val="30"/>
          <w:szCs w:val="30"/>
          <w:rtl/>
        </w:rPr>
        <w:t>. مائده (5) 64</w:t>
      </w:r>
      <w:r>
        <w:rPr>
          <w:rStyle w:val="FootnoteReference"/>
          <w:rFonts w:eastAsiaTheme="majorEastAsia" w:cs="Traditional Arabic"/>
          <w:color w:val="000000"/>
          <w:sz w:val="30"/>
          <w:szCs w:val="30"/>
          <w:rtl/>
        </w:rPr>
        <w:footnoteReference w:id="12"/>
      </w:r>
    </w:p>
    <w:p w:rsidR="00B7337B" w:rsidRDefault="00B7337B" w:rsidP="00B7337B">
      <w:pPr>
        <w:pStyle w:val="Heading3"/>
        <w:rPr>
          <w:rtl/>
        </w:rPr>
      </w:pPr>
      <w:r>
        <w:rPr>
          <w:rFonts w:hint="cs"/>
          <w:rtl/>
        </w:rPr>
        <w:t xml:space="preserve">فرهنگ موضوعی تفاسیر </w:t>
      </w:r>
    </w:p>
    <w:p w:rsidR="000A5C6A" w:rsidRPr="000A5C6A" w:rsidRDefault="000A5C6A" w:rsidP="000A5C6A">
      <w:pPr>
        <w:rPr>
          <w:rFonts w:cs="B Mitra"/>
          <w:sz w:val="28"/>
          <w:szCs w:val="28"/>
          <w:rtl/>
        </w:rPr>
      </w:pPr>
      <w:r>
        <w:rPr>
          <w:rFonts w:cs="B Mitra" w:hint="cs"/>
          <w:sz w:val="28"/>
          <w:szCs w:val="28"/>
          <w:rtl/>
        </w:rPr>
        <w:t xml:space="preserve">اطلاعات ذیل از نرم افزار جامع التفاسیر نور و از </w:t>
      </w:r>
      <w:r w:rsidRPr="000A5C6A">
        <w:rPr>
          <w:rFonts w:cs="B Mitra" w:hint="eastAsia"/>
          <w:sz w:val="28"/>
          <w:szCs w:val="28"/>
          <w:rtl/>
        </w:rPr>
        <w:t>پرتال</w:t>
      </w:r>
      <w:r w:rsidRPr="000A5C6A">
        <w:rPr>
          <w:rFonts w:cs="B Mitra"/>
          <w:sz w:val="28"/>
          <w:szCs w:val="28"/>
          <w:rtl/>
        </w:rPr>
        <w:t xml:space="preserve"> جامع علوم و فرهنگ معارف قرآن</w:t>
      </w:r>
      <w:r>
        <w:rPr>
          <w:rFonts w:cs="B Mitra" w:hint="cs"/>
          <w:sz w:val="28"/>
          <w:szCs w:val="28"/>
          <w:rtl/>
        </w:rPr>
        <w:t xml:space="preserve"> در آدرس ذیل </w:t>
      </w:r>
    </w:p>
    <w:p w:rsidR="00B7337B" w:rsidRDefault="00B7337B" w:rsidP="00B7337B">
      <w:pPr>
        <w:pStyle w:val="NormalWeb"/>
        <w:bidi/>
        <w:jc w:val="center"/>
      </w:pPr>
      <w:r>
        <w:rPr>
          <w:rFonts w:cs="Traditional Arabic" w:hint="cs"/>
          <w:b/>
          <w:bCs/>
          <w:color w:val="552B2B"/>
          <w:sz w:val="32"/>
          <w:szCs w:val="32"/>
          <w:rtl/>
        </w:rPr>
        <w:t>فرهنگ موضوعى تفاسير    ج‏1    378</w:t>
      </w:r>
    </w:p>
    <w:p w:rsidR="00873618" w:rsidRDefault="00B7337B" w:rsidP="00B7337B">
      <w:pPr>
        <w:pStyle w:val="NormalWeb"/>
        <w:bidi/>
        <w:jc w:val="center"/>
        <w:rPr>
          <w:rFonts w:cs="Traditional Arabic"/>
          <w:color w:val="465BFF"/>
          <w:sz w:val="30"/>
          <w:szCs w:val="30"/>
          <w:rtl/>
        </w:rPr>
      </w:pPr>
      <w:r>
        <w:rPr>
          <w:rFonts w:cs="Traditional Arabic" w:hint="cs"/>
          <w:color w:val="465BFF"/>
          <w:sz w:val="30"/>
          <w:szCs w:val="30"/>
          <w:rtl/>
        </w:rPr>
        <w:lastRenderedPageBreak/>
        <w:t>بخل بخيل‏</w:t>
      </w:r>
    </w:p>
    <w:p w:rsidR="00B7337B" w:rsidRDefault="00B7337B" w:rsidP="00B7337B">
      <w:pPr>
        <w:pStyle w:val="NormalWeb"/>
        <w:bidi/>
        <w:rPr>
          <w:rtl/>
        </w:rPr>
      </w:pPr>
      <w:r>
        <w:rPr>
          <w:rFonts w:cs="Traditional Arabic" w:hint="cs"/>
          <w:color w:val="64287E"/>
          <w:sz w:val="30"/>
          <w:szCs w:val="30"/>
          <w:rtl/>
        </w:rPr>
        <w:t>آثار بخل‏</w:t>
      </w:r>
    </w:p>
    <w:p w:rsidR="00B7337B" w:rsidRDefault="00B7337B" w:rsidP="00B7337B">
      <w:pPr>
        <w:pStyle w:val="NormalWeb"/>
        <w:bidi/>
        <w:rPr>
          <w:rtl/>
        </w:rPr>
      </w:pPr>
      <w:r>
        <w:rPr>
          <w:rFonts w:cs="Traditional Arabic" w:hint="cs"/>
          <w:color w:val="000000"/>
          <w:sz w:val="30"/>
          <w:szCs w:val="30"/>
          <w:rtl/>
        </w:rPr>
        <w:t>ابن‏كثير 623 اسراء 26</w:t>
      </w:r>
    </w:p>
    <w:p w:rsidR="00B7337B" w:rsidRDefault="00B7337B" w:rsidP="00B7337B">
      <w:pPr>
        <w:pStyle w:val="NormalWeb"/>
        <w:bidi/>
        <w:rPr>
          <w:rtl/>
        </w:rPr>
      </w:pPr>
      <w:r>
        <w:rPr>
          <w:rFonts w:cs="Traditional Arabic" w:hint="cs"/>
          <w:color w:val="000000"/>
          <w:sz w:val="30"/>
          <w:szCs w:val="30"/>
          <w:rtl/>
        </w:rPr>
        <w:t>كبيرفخر 12910 نساء 53</w:t>
      </w:r>
    </w:p>
    <w:p w:rsidR="00B7337B" w:rsidRDefault="00B7337B" w:rsidP="00B7337B">
      <w:pPr>
        <w:pStyle w:val="NormalWeb"/>
        <w:bidi/>
        <w:rPr>
          <w:rtl/>
        </w:rPr>
      </w:pPr>
      <w:r>
        <w:rPr>
          <w:rFonts w:cs="Traditional Arabic" w:hint="cs"/>
          <w:color w:val="000000"/>
          <w:sz w:val="30"/>
          <w:szCs w:val="30"/>
          <w:rtl/>
        </w:rPr>
        <w:t>المنير 6015 اسراء 29</w:t>
      </w:r>
    </w:p>
    <w:p w:rsidR="00B7337B" w:rsidRDefault="00B7337B" w:rsidP="00B7337B">
      <w:pPr>
        <w:pStyle w:val="NormalWeb"/>
        <w:bidi/>
        <w:rPr>
          <w:rtl/>
        </w:rPr>
      </w:pPr>
      <w:r>
        <w:rPr>
          <w:rFonts w:cs="Traditional Arabic" w:hint="cs"/>
          <w:color w:val="000000"/>
          <w:sz w:val="30"/>
          <w:szCs w:val="30"/>
          <w:rtl/>
        </w:rPr>
        <w:t>نقش بخل در اختلافات‏</w:t>
      </w:r>
    </w:p>
    <w:p w:rsidR="00B7337B" w:rsidRDefault="00B7337B" w:rsidP="00B7337B">
      <w:pPr>
        <w:pStyle w:val="NormalWeb"/>
        <w:bidi/>
        <w:rPr>
          <w:rtl/>
        </w:rPr>
      </w:pPr>
      <w:r>
        <w:rPr>
          <w:rFonts w:cs="Traditional Arabic" w:hint="cs"/>
          <w:color w:val="000000"/>
          <w:sz w:val="30"/>
          <w:szCs w:val="30"/>
          <w:rtl/>
        </w:rPr>
        <w:t>نمونه 1514 نساء 128</w:t>
      </w:r>
    </w:p>
    <w:p w:rsidR="00B7337B" w:rsidRDefault="00B7337B" w:rsidP="00B7337B">
      <w:pPr>
        <w:pStyle w:val="NormalWeb"/>
        <w:bidi/>
        <w:rPr>
          <w:rtl/>
        </w:rPr>
      </w:pPr>
      <w:r>
        <w:rPr>
          <w:rFonts w:cs="Traditional Arabic" w:hint="cs"/>
          <w:color w:val="000000"/>
          <w:sz w:val="30"/>
          <w:szCs w:val="30"/>
          <w:rtl/>
        </w:rPr>
        <w:t>نقش بخل در تكذيب انبياء</w:t>
      </w:r>
    </w:p>
    <w:p w:rsidR="00B7337B" w:rsidRDefault="00B7337B" w:rsidP="00B7337B">
      <w:pPr>
        <w:pStyle w:val="NormalWeb"/>
        <w:bidi/>
        <w:rPr>
          <w:rtl/>
        </w:rPr>
      </w:pPr>
      <w:r>
        <w:rPr>
          <w:rFonts w:cs="Traditional Arabic" w:hint="cs"/>
          <w:color w:val="000000"/>
          <w:sz w:val="30"/>
          <w:szCs w:val="30"/>
          <w:rtl/>
        </w:rPr>
        <w:t>احسن‏الحديث 1526 اسراء 100</w:t>
      </w:r>
    </w:p>
    <w:p w:rsidR="00B7337B" w:rsidRDefault="00B7337B" w:rsidP="00B7337B">
      <w:pPr>
        <w:pStyle w:val="NormalWeb"/>
        <w:bidi/>
        <w:rPr>
          <w:rtl/>
        </w:rPr>
      </w:pPr>
      <w:r>
        <w:rPr>
          <w:rFonts w:cs="Traditional Arabic" w:hint="cs"/>
          <w:color w:val="000000"/>
          <w:sz w:val="30"/>
          <w:szCs w:val="30"/>
          <w:rtl/>
        </w:rPr>
        <w:t>نمونه 30412 ... 100</w:t>
      </w:r>
    </w:p>
    <w:p w:rsidR="00B7337B" w:rsidRDefault="00B7337B" w:rsidP="00B7337B">
      <w:pPr>
        <w:pStyle w:val="NormalWeb"/>
        <w:bidi/>
        <w:jc w:val="center"/>
        <w:rPr>
          <w:rFonts w:cs="Traditional Arabic"/>
          <w:color w:val="000000"/>
          <w:sz w:val="30"/>
          <w:szCs w:val="30"/>
          <w:rtl/>
        </w:rPr>
      </w:pPr>
      <w:r>
        <w:rPr>
          <w:rFonts w:cs="Traditional Arabic" w:hint="cs"/>
          <w:color w:val="2A415C"/>
          <w:sz w:val="30"/>
          <w:szCs w:val="30"/>
          <w:rtl/>
        </w:rPr>
        <w:t>فرهنگ موضوعى تفاسير، ج‏1، ص: 379</w:t>
      </w:r>
    </w:p>
    <w:p w:rsidR="00B7337B" w:rsidRDefault="00B7337B" w:rsidP="00B7337B">
      <w:pPr>
        <w:rPr>
          <w:rFonts w:cs="Times New Roman"/>
          <w:sz w:val="24"/>
          <w:szCs w:val="24"/>
          <w:rtl/>
        </w:rPr>
      </w:pPr>
      <w:r>
        <w:rPr>
          <w:rFonts w:cs="Traditional Arabic" w:hint="cs"/>
          <w:color w:val="64287E"/>
          <w:sz w:val="30"/>
          <w:szCs w:val="30"/>
          <w:rtl/>
        </w:rPr>
        <w:t>اقسام بخل‏</w:t>
      </w:r>
    </w:p>
    <w:p w:rsidR="00B7337B" w:rsidRDefault="00B7337B" w:rsidP="00B7337B">
      <w:pPr>
        <w:pStyle w:val="NormalWeb"/>
        <w:bidi/>
        <w:rPr>
          <w:rtl/>
        </w:rPr>
      </w:pPr>
      <w:r>
        <w:rPr>
          <w:rFonts w:cs="Traditional Arabic" w:hint="cs"/>
          <w:color w:val="000000"/>
          <w:sz w:val="30"/>
          <w:szCs w:val="30"/>
          <w:rtl/>
        </w:rPr>
        <w:t>كبيرفخر 9910 نساء 38</w:t>
      </w:r>
    </w:p>
    <w:p w:rsidR="00B7337B" w:rsidRDefault="00B7337B" w:rsidP="00B7337B">
      <w:pPr>
        <w:pStyle w:val="NormalWeb"/>
        <w:bidi/>
        <w:rPr>
          <w:rtl/>
        </w:rPr>
      </w:pPr>
      <w:r>
        <w:rPr>
          <w:rFonts w:cs="Traditional Arabic" w:hint="cs"/>
          <w:color w:val="000000"/>
          <w:sz w:val="30"/>
          <w:szCs w:val="30"/>
          <w:rtl/>
        </w:rPr>
        <w:t>مجمع‏البيان 733 ... 37</w:t>
      </w:r>
    </w:p>
    <w:p w:rsidR="00B7337B" w:rsidRDefault="00B7337B" w:rsidP="00B7337B">
      <w:pPr>
        <w:pStyle w:val="NormalWeb"/>
        <w:bidi/>
        <w:rPr>
          <w:rtl/>
        </w:rPr>
      </w:pPr>
      <w:r>
        <w:rPr>
          <w:rFonts w:cs="Traditional Arabic" w:hint="cs"/>
          <w:color w:val="64287E"/>
          <w:sz w:val="30"/>
          <w:szCs w:val="30"/>
          <w:rtl/>
        </w:rPr>
        <w:t>امر به بخل‏</w:t>
      </w:r>
    </w:p>
    <w:p w:rsidR="00B7337B" w:rsidRDefault="00B7337B" w:rsidP="00B7337B">
      <w:pPr>
        <w:pStyle w:val="NormalWeb"/>
        <w:bidi/>
        <w:rPr>
          <w:rtl/>
        </w:rPr>
      </w:pPr>
      <w:r>
        <w:rPr>
          <w:rFonts w:cs="Traditional Arabic" w:hint="cs"/>
          <w:color w:val="000000"/>
          <w:sz w:val="30"/>
          <w:szCs w:val="30"/>
          <w:rtl/>
        </w:rPr>
        <w:t>فلسفه امر بخيل به بخل‏</w:t>
      </w:r>
    </w:p>
    <w:p w:rsidR="00B7337B" w:rsidRDefault="00B7337B" w:rsidP="00B7337B">
      <w:pPr>
        <w:pStyle w:val="NormalWeb"/>
        <w:bidi/>
        <w:rPr>
          <w:rtl/>
        </w:rPr>
      </w:pPr>
      <w:r>
        <w:rPr>
          <w:rFonts w:cs="Traditional Arabic" w:hint="cs"/>
          <w:color w:val="000000"/>
          <w:sz w:val="30"/>
          <w:szCs w:val="30"/>
          <w:rtl/>
        </w:rPr>
        <w:t>الميزان 16819 حديد 24</w:t>
      </w:r>
    </w:p>
    <w:p w:rsidR="00B7337B" w:rsidRDefault="00B7337B" w:rsidP="00B7337B">
      <w:pPr>
        <w:pStyle w:val="NormalWeb"/>
        <w:bidi/>
        <w:rPr>
          <w:rtl/>
        </w:rPr>
      </w:pPr>
      <w:r>
        <w:rPr>
          <w:rFonts w:cs="Traditional Arabic" w:hint="cs"/>
          <w:color w:val="000000"/>
          <w:sz w:val="30"/>
          <w:szCs w:val="30"/>
          <w:rtl/>
        </w:rPr>
        <w:t>نمونه 36823 ... 24</w:t>
      </w:r>
    </w:p>
    <w:p w:rsidR="00B7337B" w:rsidRDefault="00B7337B" w:rsidP="00B7337B">
      <w:pPr>
        <w:pStyle w:val="NormalWeb"/>
        <w:bidi/>
        <w:rPr>
          <w:rtl/>
        </w:rPr>
      </w:pPr>
      <w:r>
        <w:rPr>
          <w:rFonts w:cs="Traditional Arabic" w:hint="cs"/>
          <w:color w:val="64287E"/>
          <w:sz w:val="30"/>
          <w:szCs w:val="30"/>
          <w:rtl/>
        </w:rPr>
        <w:t>بخل انسان‏</w:t>
      </w:r>
    </w:p>
    <w:p w:rsidR="00B7337B" w:rsidRDefault="00B7337B" w:rsidP="00B7337B">
      <w:pPr>
        <w:pStyle w:val="NormalWeb"/>
        <w:bidi/>
        <w:rPr>
          <w:rtl/>
        </w:rPr>
      </w:pPr>
      <w:r>
        <w:rPr>
          <w:rFonts w:cs="Traditional Arabic" w:hint="cs"/>
          <w:color w:val="000000"/>
          <w:sz w:val="30"/>
          <w:szCs w:val="30"/>
          <w:rtl/>
        </w:rPr>
        <w:t>ابن‏كثير 1083 اسراء 100</w:t>
      </w:r>
    </w:p>
    <w:p w:rsidR="00B7337B" w:rsidRDefault="00B7337B" w:rsidP="00B7337B">
      <w:pPr>
        <w:pStyle w:val="NormalWeb"/>
        <w:bidi/>
        <w:rPr>
          <w:rtl/>
        </w:rPr>
      </w:pPr>
      <w:r>
        <w:rPr>
          <w:rFonts w:cs="Traditional Arabic" w:hint="cs"/>
          <w:color w:val="000000"/>
          <w:sz w:val="30"/>
          <w:szCs w:val="30"/>
          <w:rtl/>
        </w:rPr>
        <w:lastRenderedPageBreak/>
        <w:t>احسن‏الحديث 1526 ... 100</w:t>
      </w:r>
    </w:p>
    <w:p w:rsidR="00B7337B" w:rsidRDefault="00B7337B" w:rsidP="00B7337B">
      <w:pPr>
        <w:pStyle w:val="NormalWeb"/>
        <w:bidi/>
        <w:rPr>
          <w:rtl/>
        </w:rPr>
      </w:pPr>
      <w:r>
        <w:rPr>
          <w:rFonts w:cs="Traditional Arabic" w:hint="cs"/>
          <w:color w:val="000000"/>
          <w:sz w:val="30"/>
          <w:szCs w:val="30"/>
          <w:rtl/>
        </w:rPr>
        <w:t>جامع‏البيان 17015 ... 100</w:t>
      </w:r>
    </w:p>
    <w:p w:rsidR="00B7337B" w:rsidRDefault="00B7337B" w:rsidP="00B7337B">
      <w:pPr>
        <w:pStyle w:val="NormalWeb"/>
        <w:bidi/>
        <w:rPr>
          <w:rtl/>
        </w:rPr>
      </w:pPr>
      <w:r>
        <w:rPr>
          <w:rFonts w:cs="Traditional Arabic" w:hint="cs"/>
          <w:color w:val="000000"/>
          <w:sz w:val="30"/>
          <w:szCs w:val="30"/>
          <w:rtl/>
        </w:rPr>
        <w:t>المنير 17515 ... 100</w:t>
      </w:r>
    </w:p>
    <w:p w:rsidR="00B7337B" w:rsidRDefault="00B7337B" w:rsidP="00B7337B">
      <w:pPr>
        <w:pStyle w:val="NormalWeb"/>
        <w:bidi/>
        <w:rPr>
          <w:rtl/>
        </w:rPr>
      </w:pPr>
      <w:r>
        <w:rPr>
          <w:rFonts w:cs="Traditional Arabic" w:hint="cs"/>
          <w:color w:val="000000"/>
          <w:sz w:val="30"/>
          <w:szCs w:val="30"/>
          <w:rtl/>
        </w:rPr>
        <w:t>... 17815 ... 100</w:t>
      </w:r>
    </w:p>
    <w:p w:rsidR="00B7337B" w:rsidRDefault="00B7337B" w:rsidP="00B7337B">
      <w:pPr>
        <w:pStyle w:val="NormalWeb"/>
        <w:bidi/>
        <w:rPr>
          <w:rtl/>
        </w:rPr>
      </w:pPr>
      <w:r>
        <w:rPr>
          <w:rFonts w:cs="Traditional Arabic" w:hint="cs"/>
          <w:color w:val="000000"/>
          <w:sz w:val="30"/>
          <w:szCs w:val="30"/>
          <w:rtl/>
        </w:rPr>
        <w:t>فلسفه اسناد بخل به همه انسان‏ها در قرآن‏</w:t>
      </w:r>
    </w:p>
    <w:p w:rsidR="00B7337B" w:rsidRDefault="00B7337B" w:rsidP="00B7337B">
      <w:pPr>
        <w:pStyle w:val="NormalWeb"/>
        <w:bidi/>
        <w:rPr>
          <w:rtl/>
        </w:rPr>
      </w:pPr>
      <w:r>
        <w:rPr>
          <w:rFonts w:cs="Traditional Arabic" w:hint="cs"/>
          <w:color w:val="000000"/>
          <w:sz w:val="30"/>
          <w:szCs w:val="30"/>
          <w:rtl/>
        </w:rPr>
        <w:t>تبيان 5256 اسراء 100</w:t>
      </w:r>
    </w:p>
    <w:p w:rsidR="00B7337B" w:rsidRDefault="00B7337B" w:rsidP="00B7337B">
      <w:pPr>
        <w:pStyle w:val="NormalWeb"/>
        <w:bidi/>
        <w:rPr>
          <w:rtl/>
        </w:rPr>
      </w:pPr>
      <w:r>
        <w:rPr>
          <w:rFonts w:cs="Traditional Arabic" w:hint="cs"/>
          <w:color w:val="000000"/>
          <w:sz w:val="30"/>
          <w:szCs w:val="30"/>
          <w:rtl/>
        </w:rPr>
        <w:t>كبيرفخر 6321 ... 100</w:t>
      </w:r>
    </w:p>
    <w:p w:rsidR="00B7337B" w:rsidRDefault="00B7337B" w:rsidP="00B7337B">
      <w:pPr>
        <w:pStyle w:val="NormalWeb"/>
        <w:bidi/>
        <w:rPr>
          <w:rtl/>
        </w:rPr>
      </w:pPr>
      <w:r>
        <w:rPr>
          <w:rFonts w:cs="Traditional Arabic" w:hint="cs"/>
          <w:color w:val="000000"/>
          <w:sz w:val="30"/>
          <w:szCs w:val="30"/>
          <w:rtl/>
        </w:rPr>
        <w:t>مجمع‏البيان 6836 ... 100</w:t>
      </w:r>
    </w:p>
    <w:p w:rsidR="00B7337B" w:rsidRDefault="00B7337B" w:rsidP="00B7337B">
      <w:pPr>
        <w:pStyle w:val="NormalWeb"/>
        <w:bidi/>
        <w:rPr>
          <w:rtl/>
        </w:rPr>
      </w:pPr>
      <w:r>
        <w:rPr>
          <w:rFonts w:cs="Traditional Arabic" w:hint="cs"/>
          <w:color w:val="000000"/>
          <w:sz w:val="30"/>
          <w:szCs w:val="30"/>
          <w:rtl/>
        </w:rPr>
        <w:t>نمونه 30412 ... 100</w:t>
      </w:r>
    </w:p>
    <w:p w:rsidR="00B7337B" w:rsidRDefault="00B7337B" w:rsidP="00B7337B">
      <w:pPr>
        <w:pStyle w:val="NormalWeb"/>
        <w:bidi/>
        <w:rPr>
          <w:rtl/>
        </w:rPr>
      </w:pPr>
      <w:r>
        <w:rPr>
          <w:rFonts w:cs="Traditional Arabic" w:hint="cs"/>
          <w:color w:val="64287E"/>
          <w:sz w:val="30"/>
          <w:szCs w:val="30"/>
          <w:rtl/>
        </w:rPr>
        <w:t>بخل زن‏</w:t>
      </w:r>
    </w:p>
    <w:p w:rsidR="00B7337B" w:rsidRDefault="00B7337B" w:rsidP="00B7337B">
      <w:pPr>
        <w:pStyle w:val="NormalWeb"/>
        <w:bidi/>
        <w:rPr>
          <w:rtl/>
        </w:rPr>
      </w:pPr>
      <w:r>
        <w:rPr>
          <w:rFonts w:cs="Traditional Arabic" w:hint="cs"/>
          <w:color w:val="000000"/>
          <w:sz w:val="30"/>
          <w:szCs w:val="30"/>
          <w:rtl/>
        </w:rPr>
        <w:t>كشف‏الاسرار 7162 نساء 130</w:t>
      </w:r>
    </w:p>
    <w:p w:rsidR="00B7337B" w:rsidRDefault="00B7337B" w:rsidP="00B7337B">
      <w:pPr>
        <w:pStyle w:val="NormalWeb"/>
        <w:bidi/>
        <w:rPr>
          <w:rtl/>
        </w:rPr>
      </w:pPr>
      <w:r>
        <w:rPr>
          <w:rFonts w:cs="Traditional Arabic" w:hint="cs"/>
          <w:color w:val="64287E"/>
          <w:sz w:val="30"/>
          <w:szCs w:val="30"/>
          <w:rtl/>
        </w:rPr>
        <w:t>بخل مرد</w:t>
      </w:r>
    </w:p>
    <w:p w:rsidR="00B7337B" w:rsidRDefault="00B7337B" w:rsidP="00B7337B">
      <w:pPr>
        <w:pStyle w:val="NormalWeb"/>
        <w:bidi/>
        <w:rPr>
          <w:rtl/>
        </w:rPr>
      </w:pPr>
      <w:r>
        <w:rPr>
          <w:rFonts w:cs="Traditional Arabic" w:hint="cs"/>
          <w:color w:val="000000"/>
          <w:sz w:val="30"/>
          <w:szCs w:val="30"/>
          <w:rtl/>
        </w:rPr>
        <w:t>كشف‏الاسرار 7162 نساء 130</w:t>
      </w:r>
    </w:p>
    <w:p w:rsidR="00B7337B" w:rsidRDefault="00B7337B" w:rsidP="00B7337B">
      <w:pPr>
        <w:pStyle w:val="NormalWeb"/>
        <w:bidi/>
        <w:rPr>
          <w:rtl/>
        </w:rPr>
      </w:pPr>
      <w:r>
        <w:rPr>
          <w:rFonts w:cs="Traditional Arabic" w:hint="cs"/>
          <w:color w:val="64287E"/>
          <w:sz w:val="30"/>
          <w:szCs w:val="30"/>
          <w:rtl/>
        </w:rPr>
        <w:t>بخل همسران‏</w:t>
      </w:r>
    </w:p>
    <w:p w:rsidR="00B7337B" w:rsidRDefault="00B7337B" w:rsidP="00B7337B">
      <w:pPr>
        <w:pStyle w:val="NormalWeb"/>
        <w:bidi/>
        <w:rPr>
          <w:rtl/>
        </w:rPr>
      </w:pPr>
      <w:r>
        <w:rPr>
          <w:rFonts w:cs="Traditional Arabic" w:hint="cs"/>
          <w:color w:val="000000"/>
          <w:sz w:val="30"/>
          <w:szCs w:val="30"/>
          <w:rtl/>
        </w:rPr>
        <w:t>مصاديق بخل همسران‏</w:t>
      </w:r>
    </w:p>
    <w:p w:rsidR="00B7337B" w:rsidRDefault="00B7337B" w:rsidP="00B7337B">
      <w:pPr>
        <w:pStyle w:val="NormalWeb"/>
        <w:bidi/>
        <w:rPr>
          <w:rtl/>
        </w:rPr>
      </w:pPr>
      <w:r>
        <w:rPr>
          <w:rFonts w:cs="Traditional Arabic" w:hint="cs"/>
          <w:color w:val="000000"/>
          <w:sz w:val="30"/>
          <w:szCs w:val="30"/>
          <w:rtl/>
        </w:rPr>
        <w:t>(ح) جامع‏البيان 3105 نساء 128</w:t>
      </w:r>
    </w:p>
    <w:p w:rsidR="00B7337B" w:rsidRDefault="00B7337B" w:rsidP="00B7337B">
      <w:pPr>
        <w:pStyle w:val="NormalWeb"/>
        <w:bidi/>
        <w:rPr>
          <w:rtl/>
        </w:rPr>
      </w:pPr>
      <w:r>
        <w:rPr>
          <w:rFonts w:cs="Traditional Arabic" w:hint="cs"/>
          <w:color w:val="64287E"/>
          <w:sz w:val="30"/>
          <w:szCs w:val="30"/>
          <w:rtl/>
        </w:rPr>
        <w:t>بخل يهود</w:t>
      </w:r>
    </w:p>
    <w:p w:rsidR="00B7337B" w:rsidRDefault="00B7337B" w:rsidP="00B7337B">
      <w:pPr>
        <w:pStyle w:val="NormalWeb"/>
        <w:bidi/>
        <w:rPr>
          <w:rtl/>
        </w:rPr>
      </w:pPr>
      <w:r>
        <w:rPr>
          <w:rFonts w:cs="Traditional Arabic" w:hint="cs"/>
          <w:color w:val="000000"/>
          <w:sz w:val="30"/>
          <w:szCs w:val="30"/>
          <w:rtl/>
        </w:rPr>
        <w:t>(ح) جامع‏البيان 585 نساء 37</w:t>
      </w:r>
    </w:p>
    <w:p w:rsidR="00B7337B" w:rsidRDefault="00B7337B" w:rsidP="00B7337B">
      <w:pPr>
        <w:pStyle w:val="NormalWeb"/>
        <w:bidi/>
        <w:rPr>
          <w:rtl/>
        </w:rPr>
      </w:pPr>
      <w:r>
        <w:rPr>
          <w:rFonts w:cs="Traditional Arabic" w:hint="cs"/>
          <w:color w:val="000000"/>
          <w:sz w:val="30"/>
          <w:szCs w:val="30"/>
          <w:rtl/>
        </w:rPr>
        <w:t>كبيرفخر 1139 آل‏عمران 180</w:t>
      </w:r>
    </w:p>
    <w:p w:rsidR="00B7337B" w:rsidRDefault="00B7337B" w:rsidP="00B7337B">
      <w:pPr>
        <w:pStyle w:val="NormalWeb"/>
        <w:bidi/>
        <w:rPr>
          <w:rtl/>
        </w:rPr>
      </w:pPr>
      <w:r>
        <w:rPr>
          <w:rFonts w:cs="Traditional Arabic" w:hint="cs"/>
          <w:color w:val="000000"/>
          <w:sz w:val="30"/>
          <w:szCs w:val="30"/>
          <w:rtl/>
        </w:rPr>
        <w:t>كشف‏الاسرار 4999 حديد 24</w:t>
      </w:r>
    </w:p>
    <w:p w:rsidR="00B7337B" w:rsidRDefault="00B7337B" w:rsidP="00B7337B">
      <w:pPr>
        <w:pStyle w:val="NormalWeb"/>
        <w:bidi/>
        <w:rPr>
          <w:rtl/>
        </w:rPr>
      </w:pPr>
      <w:r>
        <w:rPr>
          <w:rFonts w:cs="Traditional Arabic" w:hint="cs"/>
          <w:color w:val="000000"/>
          <w:sz w:val="30"/>
          <w:szCs w:val="30"/>
          <w:rtl/>
        </w:rPr>
        <w:lastRenderedPageBreak/>
        <w:t>المنار 975 نساء 37</w:t>
      </w:r>
    </w:p>
    <w:p w:rsidR="00B7337B" w:rsidRDefault="00B7337B" w:rsidP="00B7337B">
      <w:pPr>
        <w:pStyle w:val="NormalWeb"/>
        <w:bidi/>
        <w:rPr>
          <w:rtl/>
        </w:rPr>
      </w:pPr>
      <w:r>
        <w:rPr>
          <w:rFonts w:cs="Traditional Arabic" w:hint="cs"/>
          <w:color w:val="000000"/>
          <w:sz w:val="30"/>
          <w:szCs w:val="30"/>
          <w:rtl/>
        </w:rPr>
        <w:t>المنير 635 نساء 37</w:t>
      </w:r>
    </w:p>
    <w:p w:rsidR="00B7337B" w:rsidRDefault="00B7337B" w:rsidP="00B7337B">
      <w:pPr>
        <w:pStyle w:val="NormalWeb"/>
        <w:bidi/>
        <w:rPr>
          <w:rtl/>
        </w:rPr>
      </w:pPr>
      <w:r>
        <w:rPr>
          <w:rFonts w:cs="Traditional Arabic" w:hint="cs"/>
          <w:color w:val="000000"/>
          <w:sz w:val="30"/>
          <w:szCs w:val="30"/>
          <w:rtl/>
        </w:rPr>
        <w:t>... 1055 ... 54</w:t>
      </w:r>
    </w:p>
    <w:p w:rsidR="00B7337B" w:rsidRDefault="00B7337B" w:rsidP="00B7337B">
      <w:pPr>
        <w:pStyle w:val="NormalWeb"/>
        <w:bidi/>
        <w:rPr>
          <w:rtl/>
        </w:rPr>
      </w:pPr>
      <w:r>
        <w:rPr>
          <w:rFonts w:cs="Traditional Arabic" w:hint="cs"/>
          <w:color w:val="64287E"/>
          <w:sz w:val="30"/>
          <w:szCs w:val="30"/>
          <w:rtl/>
        </w:rPr>
        <w:t>تفاوت بخل با جبن‏</w:t>
      </w:r>
    </w:p>
    <w:p w:rsidR="00B7337B" w:rsidRDefault="00B7337B" w:rsidP="00B7337B">
      <w:pPr>
        <w:pStyle w:val="NormalWeb"/>
        <w:bidi/>
        <w:rPr>
          <w:rtl/>
        </w:rPr>
      </w:pPr>
      <w:r>
        <w:rPr>
          <w:rFonts w:cs="Traditional Arabic" w:hint="cs"/>
          <w:color w:val="000000"/>
          <w:sz w:val="30"/>
          <w:szCs w:val="30"/>
          <w:rtl/>
        </w:rPr>
        <w:t>كبيرفخر 20125 احزاب 19</w:t>
      </w:r>
    </w:p>
    <w:p w:rsidR="00B7337B" w:rsidRDefault="00B7337B" w:rsidP="00B7337B">
      <w:pPr>
        <w:pStyle w:val="NormalWeb"/>
        <w:bidi/>
        <w:rPr>
          <w:rtl/>
        </w:rPr>
      </w:pPr>
      <w:r>
        <w:rPr>
          <w:rFonts w:cs="Traditional Arabic" w:hint="cs"/>
          <w:color w:val="64287E"/>
          <w:sz w:val="30"/>
          <w:szCs w:val="30"/>
          <w:rtl/>
        </w:rPr>
        <w:t>تفاوت بخل با شحّ‏</w:t>
      </w:r>
    </w:p>
    <w:p w:rsidR="00B7337B" w:rsidRDefault="00B7337B" w:rsidP="00B7337B">
      <w:pPr>
        <w:pStyle w:val="NormalWeb"/>
        <w:bidi/>
        <w:rPr>
          <w:rtl/>
        </w:rPr>
      </w:pPr>
      <w:r>
        <w:rPr>
          <w:rFonts w:cs="Traditional Arabic" w:hint="cs"/>
          <w:color w:val="000000"/>
          <w:sz w:val="30"/>
          <w:szCs w:val="30"/>
          <w:rtl/>
        </w:rPr>
        <w:t>المنير 1834 آل‏عمران 180</w:t>
      </w:r>
    </w:p>
    <w:p w:rsidR="00B7337B" w:rsidRDefault="00B7337B" w:rsidP="00B7337B">
      <w:pPr>
        <w:pStyle w:val="NormalWeb"/>
        <w:bidi/>
        <w:rPr>
          <w:rtl/>
        </w:rPr>
      </w:pPr>
      <w:r>
        <w:rPr>
          <w:rFonts w:cs="Traditional Arabic" w:hint="cs"/>
          <w:color w:val="64287E"/>
          <w:sz w:val="30"/>
          <w:szCs w:val="30"/>
          <w:rtl/>
        </w:rPr>
        <w:t>رابطه بخل با كفر</w:t>
      </w:r>
    </w:p>
    <w:p w:rsidR="00B7337B" w:rsidRDefault="00B7337B" w:rsidP="00B7337B">
      <w:pPr>
        <w:pStyle w:val="NormalWeb"/>
        <w:bidi/>
        <w:rPr>
          <w:rtl/>
        </w:rPr>
      </w:pPr>
      <w:r>
        <w:rPr>
          <w:rFonts w:cs="Traditional Arabic" w:hint="cs"/>
          <w:color w:val="000000"/>
          <w:sz w:val="30"/>
          <w:szCs w:val="30"/>
          <w:rtl/>
        </w:rPr>
        <w:t>ابن‏كثير 7501 نساء 37</w:t>
      </w:r>
    </w:p>
    <w:p w:rsidR="00B7337B" w:rsidRDefault="00B7337B" w:rsidP="00B7337B">
      <w:pPr>
        <w:pStyle w:val="NormalWeb"/>
        <w:bidi/>
        <w:rPr>
          <w:rtl/>
        </w:rPr>
      </w:pPr>
      <w:r>
        <w:rPr>
          <w:rFonts w:cs="Traditional Arabic" w:hint="cs"/>
          <w:color w:val="000000"/>
          <w:sz w:val="30"/>
          <w:szCs w:val="30"/>
          <w:rtl/>
        </w:rPr>
        <w:t>المنير 695 ... 37</w:t>
      </w:r>
    </w:p>
    <w:p w:rsidR="00B7337B" w:rsidRDefault="00B7337B" w:rsidP="00B7337B">
      <w:pPr>
        <w:pStyle w:val="NormalWeb"/>
        <w:bidi/>
        <w:rPr>
          <w:rtl/>
        </w:rPr>
      </w:pPr>
      <w:r>
        <w:rPr>
          <w:rFonts w:cs="Traditional Arabic" w:hint="cs"/>
          <w:color w:val="000000"/>
          <w:sz w:val="30"/>
          <w:szCs w:val="30"/>
          <w:rtl/>
        </w:rPr>
        <w:t>نمونه 3863 ... 37</w:t>
      </w:r>
    </w:p>
    <w:p w:rsidR="00B7337B" w:rsidRDefault="00B7337B" w:rsidP="00B7337B">
      <w:pPr>
        <w:pStyle w:val="NormalWeb"/>
        <w:bidi/>
        <w:rPr>
          <w:rtl/>
        </w:rPr>
      </w:pPr>
      <w:r>
        <w:rPr>
          <w:rFonts w:cs="Traditional Arabic" w:hint="cs"/>
          <w:color w:val="64287E"/>
          <w:sz w:val="30"/>
          <w:szCs w:val="30"/>
          <w:rtl/>
        </w:rPr>
        <w:t>سرزنش بخل‏</w:t>
      </w:r>
    </w:p>
    <w:p w:rsidR="00B7337B" w:rsidRDefault="00B7337B" w:rsidP="00B7337B">
      <w:pPr>
        <w:pStyle w:val="NormalWeb"/>
        <w:bidi/>
        <w:rPr>
          <w:rtl/>
        </w:rPr>
      </w:pPr>
      <w:r>
        <w:rPr>
          <w:rFonts w:cs="Traditional Arabic" w:hint="cs"/>
          <w:color w:val="000000"/>
          <w:sz w:val="30"/>
          <w:szCs w:val="30"/>
          <w:rtl/>
        </w:rPr>
        <w:t>ابن‏كثير 7501 نساء 37</w:t>
      </w:r>
    </w:p>
    <w:p w:rsidR="00B7337B" w:rsidRDefault="00B7337B" w:rsidP="00B7337B">
      <w:pPr>
        <w:pStyle w:val="NormalWeb"/>
        <w:bidi/>
        <w:rPr>
          <w:rtl/>
        </w:rPr>
      </w:pPr>
      <w:r>
        <w:rPr>
          <w:rFonts w:cs="Traditional Arabic" w:hint="cs"/>
          <w:color w:val="000000"/>
          <w:sz w:val="30"/>
          <w:szCs w:val="30"/>
          <w:rtl/>
        </w:rPr>
        <w:t>كبيرفخر 8910 ... 37</w:t>
      </w:r>
    </w:p>
    <w:p w:rsidR="00B7337B" w:rsidRDefault="00B7337B" w:rsidP="00B7337B">
      <w:pPr>
        <w:pStyle w:val="NormalWeb"/>
        <w:bidi/>
        <w:rPr>
          <w:rtl/>
        </w:rPr>
      </w:pPr>
      <w:r>
        <w:rPr>
          <w:rFonts w:cs="Traditional Arabic" w:hint="cs"/>
          <w:color w:val="000000"/>
          <w:sz w:val="30"/>
          <w:szCs w:val="30"/>
          <w:rtl/>
        </w:rPr>
        <w:t>(ح) كشف‏الاسرار 7301 بقره 268</w:t>
      </w:r>
    </w:p>
    <w:p w:rsidR="00B7337B" w:rsidRDefault="00B7337B" w:rsidP="00B7337B">
      <w:pPr>
        <w:pStyle w:val="NormalWeb"/>
        <w:bidi/>
        <w:rPr>
          <w:rtl/>
        </w:rPr>
      </w:pPr>
      <w:r>
        <w:rPr>
          <w:rFonts w:cs="Traditional Arabic" w:hint="cs"/>
          <w:color w:val="000000"/>
          <w:sz w:val="30"/>
          <w:szCs w:val="30"/>
          <w:rtl/>
        </w:rPr>
        <w:t>المنار 27311 يونس 2</w:t>
      </w:r>
    </w:p>
    <w:p w:rsidR="00B7337B" w:rsidRDefault="00B7337B" w:rsidP="00B7337B">
      <w:pPr>
        <w:pStyle w:val="NormalWeb"/>
        <w:bidi/>
        <w:rPr>
          <w:rtl/>
        </w:rPr>
      </w:pPr>
      <w:r>
        <w:rPr>
          <w:rFonts w:cs="Traditional Arabic" w:hint="cs"/>
          <w:color w:val="000000"/>
          <w:sz w:val="30"/>
          <w:szCs w:val="30"/>
          <w:rtl/>
        </w:rPr>
        <w:t>المنير 1834 آل‏عمران 180</w:t>
      </w:r>
    </w:p>
    <w:p w:rsidR="00B7337B" w:rsidRDefault="00B7337B" w:rsidP="00B7337B">
      <w:pPr>
        <w:pStyle w:val="NormalWeb"/>
        <w:bidi/>
        <w:rPr>
          <w:rtl/>
        </w:rPr>
      </w:pPr>
      <w:r>
        <w:rPr>
          <w:rFonts w:cs="Traditional Arabic" w:hint="cs"/>
          <w:color w:val="000000"/>
          <w:sz w:val="30"/>
          <w:szCs w:val="30"/>
          <w:rtl/>
        </w:rPr>
        <w:t>... 695 نساء 37</w:t>
      </w:r>
    </w:p>
    <w:p w:rsidR="00B7337B" w:rsidRDefault="00B7337B" w:rsidP="00B7337B">
      <w:pPr>
        <w:pStyle w:val="NormalWeb"/>
        <w:bidi/>
        <w:rPr>
          <w:rtl/>
        </w:rPr>
      </w:pPr>
      <w:r>
        <w:rPr>
          <w:rFonts w:cs="Traditional Arabic" w:hint="cs"/>
          <w:color w:val="000000"/>
          <w:sz w:val="30"/>
          <w:szCs w:val="30"/>
          <w:rtl/>
        </w:rPr>
        <w:t>نمونه 1903 آل‏عمران 180</w:t>
      </w:r>
    </w:p>
    <w:p w:rsidR="00B7337B" w:rsidRDefault="00B7337B" w:rsidP="00B7337B">
      <w:pPr>
        <w:pStyle w:val="NormalWeb"/>
        <w:bidi/>
        <w:rPr>
          <w:rtl/>
        </w:rPr>
      </w:pPr>
      <w:r>
        <w:rPr>
          <w:rFonts w:cs="Traditional Arabic" w:hint="cs"/>
          <w:color w:val="000000"/>
          <w:sz w:val="30"/>
          <w:szCs w:val="30"/>
          <w:rtl/>
        </w:rPr>
        <w:t>سرزنش بخل در علم‏</w:t>
      </w:r>
    </w:p>
    <w:p w:rsidR="00B7337B" w:rsidRDefault="00B7337B" w:rsidP="00B7337B">
      <w:pPr>
        <w:pStyle w:val="NormalWeb"/>
        <w:bidi/>
        <w:rPr>
          <w:rtl/>
        </w:rPr>
      </w:pPr>
      <w:r>
        <w:rPr>
          <w:rFonts w:cs="Traditional Arabic" w:hint="cs"/>
          <w:color w:val="000000"/>
          <w:sz w:val="30"/>
          <w:szCs w:val="30"/>
          <w:rtl/>
        </w:rPr>
        <w:lastRenderedPageBreak/>
        <w:t>جامع‏البيان 865 نساء 37</w:t>
      </w:r>
    </w:p>
    <w:p w:rsidR="00B7337B" w:rsidRDefault="00B7337B" w:rsidP="00B7337B">
      <w:pPr>
        <w:pStyle w:val="NormalWeb"/>
        <w:bidi/>
        <w:rPr>
          <w:rtl/>
        </w:rPr>
      </w:pPr>
      <w:r>
        <w:rPr>
          <w:rFonts w:cs="Traditional Arabic" w:hint="cs"/>
          <w:color w:val="64287E"/>
          <w:sz w:val="30"/>
          <w:szCs w:val="30"/>
          <w:rtl/>
        </w:rPr>
        <w:t>عوامل بخل‏</w:t>
      </w:r>
    </w:p>
    <w:p w:rsidR="00B7337B" w:rsidRDefault="00B7337B" w:rsidP="00B7337B">
      <w:pPr>
        <w:pStyle w:val="NormalWeb"/>
        <w:bidi/>
        <w:rPr>
          <w:rtl/>
        </w:rPr>
      </w:pPr>
      <w:r>
        <w:rPr>
          <w:rFonts w:cs="Traditional Arabic" w:hint="cs"/>
          <w:color w:val="000000"/>
          <w:sz w:val="30"/>
          <w:szCs w:val="30"/>
          <w:rtl/>
        </w:rPr>
        <w:t>الجديد 3184 اسراء 100</w:t>
      </w:r>
    </w:p>
    <w:p w:rsidR="00B7337B" w:rsidRDefault="00B7337B" w:rsidP="00B7337B">
      <w:pPr>
        <w:pStyle w:val="NormalWeb"/>
        <w:bidi/>
        <w:rPr>
          <w:rtl/>
        </w:rPr>
      </w:pPr>
      <w:r>
        <w:rPr>
          <w:rFonts w:cs="Traditional Arabic" w:hint="cs"/>
          <w:color w:val="000000"/>
          <w:sz w:val="30"/>
          <w:szCs w:val="30"/>
          <w:rtl/>
        </w:rPr>
        <w:t>كبيرفخر 6321 ... 100</w:t>
      </w:r>
    </w:p>
    <w:p w:rsidR="00B7337B" w:rsidRDefault="00B7337B" w:rsidP="00B7337B">
      <w:pPr>
        <w:pStyle w:val="NormalWeb"/>
        <w:bidi/>
        <w:rPr>
          <w:rtl/>
        </w:rPr>
      </w:pPr>
      <w:r>
        <w:rPr>
          <w:rFonts w:cs="Traditional Arabic" w:hint="cs"/>
          <w:color w:val="000000"/>
          <w:sz w:val="30"/>
          <w:szCs w:val="30"/>
          <w:rtl/>
        </w:rPr>
        <w:t>رابطه بخل با ترس‏</w:t>
      </w:r>
    </w:p>
    <w:p w:rsidR="00B7337B" w:rsidRDefault="00B7337B" w:rsidP="00B7337B">
      <w:pPr>
        <w:pStyle w:val="NormalWeb"/>
        <w:bidi/>
        <w:rPr>
          <w:rtl/>
        </w:rPr>
      </w:pPr>
      <w:r>
        <w:rPr>
          <w:rFonts w:cs="Traditional Arabic" w:hint="cs"/>
          <w:color w:val="000000"/>
          <w:sz w:val="30"/>
          <w:szCs w:val="30"/>
          <w:rtl/>
        </w:rPr>
        <w:t>كبيرفخر 20125 احزاب 19</w:t>
      </w:r>
    </w:p>
    <w:p w:rsidR="00B7337B" w:rsidRDefault="00B7337B" w:rsidP="00B7337B">
      <w:pPr>
        <w:pStyle w:val="NormalWeb"/>
        <w:bidi/>
        <w:rPr>
          <w:rtl/>
        </w:rPr>
      </w:pPr>
      <w:r>
        <w:rPr>
          <w:rFonts w:cs="Traditional Arabic" w:hint="cs"/>
          <w:color w:val="000000"/>
          <w:sz w:val="30"/>
          <w:szCs w:val="30"/>
          <w:rtl/>
        </w:rPr>
        <w:t>نقش تكبّر در بخل‏</w:t>
      </w:r>
    </w:p>
    <w:p w:rsidR="00B7337B" w:rsidRDefault="00B7337B" w:rsidP="00B7337B">
      <w:pPr>
        <w:pStyle w:val="NormalWeb"/>
        <w:bidi/>
        <w:rPr>
          <w:rtl/>
        </w:rPr>
      </w:pPr>
      <w:r>
        <w:rPr>
          <w:rFonts w:cs="Traditional Arabic" w:hint="cs"/>
          <w:color w:val="000000"/>
          <w:sz w:val="30"/>
          <w:szCs w:val="30"/>
          <w:rtl/>
        </w:rPr>
        <w:t>المنار 995 نساء 38</w:t>
      </w:r>
    </w:p>
    <w:p w:rsidR="00B7337B" w:rsidRDefault="00B7337B" w:rsidP="00B7337B">
      <w:pPr>
        <w:pStyle w:val="NormalWeb"/>
        <w:bidi/>
        <w:rPr>
          <w:rtl/>
        </w:rPr>
      </w:pPr>
      <w:r>
        <w:rPr>
          <w:rFonts w:cs="Traditional Arabic" w:hint="cs"/>
          <w:color w:val="000000"/>
          <w:sz w:val="30"/>
          <w:szCs w:val="30"/>
          <w:rtl/>
        </w:rPr>
        <w:t>نمونه 36823 حديد 24</w:t>
      </w:r>
    </w:p>
    <w:p w:rsidR="00B7337B" w:rsidRDefault="00B7337B" w:rsidP="00B7337B">
      <w:pPr>
        <w:pStyle w:val="NormalWeb"/>
        <w:bidi/>
        <w:rPr>
          <w:rtl/>
        </w:rPr>
      </w:pPr>
      <w:r>
        <w:rPr>
          <w:rFonts w:cs="Traditional Arabic" w:hint="cs"/>
          <w:color w:val="000000"/>
          <w:sz w:val="30"/>
          <w:szCs w:val="30"/>
          <w:rtl/>
        </w:rPr>
        <w:t>نقش ريا در بخل‏</w:t>
      </w:r>
    </w:p>
    <w:p w:rsidR="00B7337B" w:rsidRDefault="00B7337B" w:rsidP="00B7337B">
      <w:pPr>
        <w:pStyle w:val="NormalWeb"/>
        <w:bidi/>
        <w:rPr>
          <w:rtl/>
        </w:rPr>
      </w:pPr>
      <w:r>
        <w:rPr>
          <w:rFonts w:cs="Traditional Arabic" w:hint="cs"/>
          <w:color w:val="000000"/>
          <w:sz w:val="30"/>
          <w:szCs w:val="30"/>
          <w:rtl/>
        </w:rPr>
        <w:t>المنار 1005 نساء 38</w:t>
      </w:r>
    </w:p>
    <w:p w:rsidR="00B7337B" w:rsidRDefault="00B7337B" w:rsidP="00B7337B">
      <w:pPr>
        <w:pStyle w:val="NormalWeb"/>
        <w:bidi/>
        <w:jc w:val="center"/>
        <w:rPr>
          <w:rFonts w:cs="Traditional Arabic"/>
          <w:color w:val="000000"/>
          <w:sz w:val="30"/>
          <w:szCs w:val="30"/>
          <w:rtl/>
        </w:rPr>
      </w:pPr>
      <w:r>
        <w:rPr>
          <w:rFonts w:cs="Traditional Arabic" w:hint="cs"/>
          <w:color w:val="2A415C"/>
          <w:sz w:val="30"/>
          <w:szCs w:val="30"/>
          <w:rtl/>
        </w:rPr>
        <w:t>فرهنگ موضوعى تفاسير، ج‏1، ص: 380</w:t>
      </w:r>
    </w:p>
    <w:p w:rsidR="00B7337B" w:rsidRDefault="00B7337B" w:rsidP="00B7337B">
      <w:pPr>
        <w:rPr>
          <w:rFonts w:cs="Times New Roman"/>
          <w:sz w:val="24"/>
          <w:szCs w:val="24"/>
          <w:rtl/>
        </w:rPr>
      </w:pPr>
      <w:r>
        <w:rPr>
          <w:rFonts w:cs="Traditional Arabic" w:hint="cs"/>
          <w:color w:val="64287E"/>
          <w:sz w:val="30"/>
          <w:szCs w:val="30"/>
          <w:rtl/>
        </w:rPr>
        <w:t>محدوده بخل‏</w:t>
      </w:r>
    </w:p>
    <w:p w:rsidR="00B7337B" w:rsidRDefault="00B7337B" w:rsidP="00B7337B">
      <w:pPr>
        <w:pStyle w:val="NormalWeb"/>
        <w:bidi/>
        <w:rPr>
          <w:rtl/>
        </w:rPr>
      </w:pPr>
      <w:r>
        <w:rPr>
          <w:rFonts w:cs="Traditional Arabic" w:hint="cs"/>
          <w:color w:val="000000"/>
          <w:sz w:val="30"/>
          <w:szCs w:val="30"/>
          <w:rtl/>
        </w:rPr>
        <w:t>الجديد 2012 آل‏عمران 180</w:t>
      </w:r>
    </w:p>
    <w:p w:rsidR="00B7337B" w:rsidRDefault="00B7337B" w:rsidP="00B7337B">
      <w:pPr>
        <w:pStyle w:val="NormalWeb"/>
        <w:bidi/>
        <w:rPr>
          <w:rtl/>
        </w:rPr>
      </w:pPr>
      <w:r>
        <w:rPr>
          <w:rFonts w:cs="Traditional Arabic" w:hint="cs"/>
          <w:color w:val="000000"/>
          <w:sz w:val="30"/>
          <w:szCs w:val="30"/>
          <w:rtl/>
        </w:rPr>
        <w:t>كبيرفخر 1139 ... 180</w:t>
      </w:r>
    </w:p>
    <w:p w:rsidR="00B7337B" w:rsidRDefault="00B7337B" w:rsidP="00B7337B">
      <w:pPr>
        <w:pStyle w:val="NormalWeb"/>
        <w:bidi/>
        <w:rPr>
          <w:rtl/>
        </w:rPr>
      </w:pPr>
      <w:r>
        <w:rPr>
          <w:rFonts w:cs="Traditional Arabic" w:hint="cs"/>
          <w:color w:val="000000"/>
          <w:sz w:val="30"/>
          <w:szCs w:val="30"/>
          <w:rtl/>
        </w:rPr>
        <w:t>(ح) المنار 2584 ... 180</w:t>
      </w:r>
    </w:p>
    <w:p w:rsidR="00B7337B" w:rsidRDefault="00B7337B" w:rsidP="00B7337B">
      <w:pPr>
        <w:pStyle w:val="NormalWeb"/>
        <w:bidi/>
        <w:rPr>
          <w:rtl/>
        </w:rPr>
      </w:pPr>
      <w:r>
        <w:rPr>
          <w:rFonts w:cs="Traditional Arabic" w:hint="cs"/>
          <w:color w:val="64287E"/>
          <w:sz w:val="30"/>
          <w:szCs w:val="30"/>
          <w:rtl/>
        </w:rPr>
        <w:t>مراد از بخل‏</w:t>
      </w:r>
    </w:p>
    <w:p w:rsidR="00B7337B" w:rsidRDefault="00B7337B" w:rsidP="00B7337B">
      <w:pPr>
        <w:pStyle w:val="NormalWeb"/>
        <w:bidi/>
        <w:rPr>
          <w:rtl/>
        </w:rPr>
      </w:pPr>
      <w:r>
        <w:rPr>
          <w:rFonts w:cs="Traditional Arabic" w:hint="cs"/>
          <w:color w:val="000000"/>
          <w:sz w:val="30"/>
          <w:szCs w:val="30"/>
          <w:rtl/>
        </w:rPr>
        <w:t>تبيان 1963 نساء 37</w:t>
      </w:r>
    </w:p>
    <w:p w:rsidR="00B7337B" w:rsidRDefault="00B7337B" w:rsidP="00B7337B">
      <w:pPr>
        <w:pStyle w:val="NormalWeb"/>
        <w:bidi/>
        <w:rPr>
          <w:rtl/>
        </w:rPr>
      </w:pPr>
      <w:r>
        <w:rPr>
          <w:rFonts w:cs="Traditional Arabic" w:hint="cs"/>
          <w:color w:val="000000"/>
          <w:sz w:val="30"/>
          <w:szCs w:val="30"/>
          <w:rtl/>
        </w:rPr>
        <w:t>... 2645 توبه 76</w:t>
      </w:r>
    </w:p>
    <w:p w:rsidR="00B7337B" w:rsidRDefault="00B7337B" w:rsidP="00B7337B">
      <w:pPr>
        <w:pStyle w:val="NormalWeb"/>
        <w:bidi/>
        <w:rPr>
          <w:rtl/>
        </w:rPr>
      </w:pPr>
      <w:r>
        <w:rPr>
          <w:rFonts w:cs="Traditional Arabic" w:hint="cs"/>
          <w:color w:val="000000"/>
          <w:sz w:val="30"/>
          <w:szCs w:val="30"/>
          <w:rtl/>
        </w:rPr>
        <w:t>... 3109 محمّد 38</w:t>
      </w:r>
    </w:p>
    <w:p w:rsidR="00B7337B" w:rsidRDefault="00B7337B" w:rsidP="00B7337B">
      <w:pPr>
        <w:pStyle w:val="NormalWeb"/>
        <w:bidi/>
        <w:rPr>
          <w:rtl/>
        </w:rPr>
      </w:pPr>
      <w:r>
        <w:rPr>
          <w:rFonts w:cs="Traditional Arabic" w:hint="cs"/>
          <w:color w:val="000000"/>
          <w:sz w:val="30"/>
          <w:szCs w:val="30"/>
          <w:rtl/>
        </w:rPr>
        <w:lastRenderedPageBreak/>
        <w:t>التحرير 1824 آل‏عمران 180</w:t>
      </w:r>
    </w:p>
    <w:p w:rsidR="00B7337B" w:rsidRDefault="00B7337B" w:rsidP="00B7337B">
      <w:pPr>
        <w:pStyle w:val="NormalWeb"/>
        <w:bidi/>
        <w:rPr>
          <w:rtl/>
        </w:rPr>
      </w:pPr>
      <w:r>
        <w:rPr>
          <w:rFonts w:cs="Traditional Arabic" w:hint="cs"/>
          <w:color w:val="000000"/>
          <w:sz w:val="30"/>
          <w:szCs w:val="30"/>
          <w:rtl/>
        </w:rPr>
        <w:t>... 535 نساء 37</w:t>
      </w:r>
    </w:p>
    <w:p w:rsidR="00B7337B" w:rsidRDefault="00B7337B" w:rsidP="00B7337B">
      <w:pPr>
        <w:pStyle w:val="NormalWeb"/>
        <w:bidi/>
        <w:rPr>
          <w:rtl/>
        </w:rPr>
      </w:pPr>
      <w:r>
        <w:rPr>
          <w:rFonts w:cs="Traditional Arabic" w:hint="cs"/>
          <w:color w:val="000000"/>
          <w:sz w:val="30"/>
          <w:szCs w:val="30"/>
          <w:rtl/>
        </w:rPr>
        <w:t>جامع‏البيان 585 ... 37</w:t>
      </w:r>
    </w:p>
    <w:p w:rsidR="00B7337B" w:rsidRDefault="00B7337B" w:rsidP="00B7337B">
      <w:pPr>
        <w:pStyle w:val="NormalWeb"/>
        <w:bidi/>
        <w:rPr>
          <w:rtl/>
        </w:rPr>
      </w:pPr>
      <w:r>
        <w:rPr>
          <w:rFonts w:cs="Traditional Arabic" w:hint="cs"/>
          <w:color w:val="000000"/>
          <w:sz w:val="30"/>
          <w:szCs w:val="30"/>
          <w:rtl/>
        </w:rPr>
        <w:t>كبيرفخر 1139 آل‏عمران 180</w:t>
      </w:r>
    </w:p>
    <w:p w:rsidR="00B7337B" w:rsidRDefault="00B7337B" w:rsidP="00B7337B">
      <w:pPr>
        <w:pStyle w:val="NormalWeb"/>
        <w:bidi/>
        <w:rPr>
          <w:rtl/>
        </w:rPr>
      </w:pPr>
      <w:r>
        <w:rPr>
          <w:rFonts w:cs="Traditional Arabic" w:hint="cs"/>
          <w:color w:val="000000"/>
          <w:sz w:val="30"/>
          <w:szCs w:val="30"/>
          <w:rtl/>
        </w:rPr>
        <w:t>... 12910 نساء 53</w:t>
      </w:r>
    </w:p>
    <w:p w:rsidR="00B7337B" w:rsidRDefault="00B7337B" w:rsidP="00B7337B">
      <w:pPr>
        <w:pStyle w:val="NormalWeb"/>
        <w:bidi/>
        <w:rPr>
          <w:rtl/>
        </w:rPr>
      </w:pPr>
      <w:r>
        <w:rPr>
          <w:rFonts w:cs="Traditional Arabic" w:hint="cs"/>
          <w:color w:val="000000"/>
          <w:sz w:val="30"/>
          <w:szCs w:val="30"/>
          <w:rtl/>
        </w:rPr>
        <w:t>كشاف 5091 ... 37</w:t>
      </w:r>
    </w:p>
    <w:p w:rsidR="00B7337B" w:rsidRDefault="00B7337B" w:rsidP="00B7337B">
      <w:pPr>
        <w:pStyle w:val="NormalWeb"/>
        <w:bidi/>
        <w:rPr>
          <w:rtl/>
        </w:rPr>
      </w:pPr>
      <w:r>
        <w:rPr>
          <w:rFonts w:cs="Traditional Arabic" w:hint="cs"/>
          <w:color w:val="000000"/>
          <w:sz w:val="30"/>
          <w:szCs w:val="30"/>
          <w:rtl/>
        </w:rPr>
        <w:t>مجمع‏البيان 733 ... 37</w:t>
      </w:r>
    </w:p>
    <w:p w:rsidR="00B7337B" w:rsidRDefault="00B7337B" w:rsidP="00B7337B">
      <w:pPr>
        <w:pStyle w:val="NormalWeb"/>
        <w:bidi/>
        <w:rPr>
          <w:rtl/>
        </w:rPr>
      </w:pPr>
      <w:r>
        <w:rPr>
          <w:rFonts w:cs="Traditional Arabic" w:hint="cs"/>
          <w:color w:val="000000"/>
          <w:sz w:val="30"/>
          <w:szCs w:val="30"/>
          <w:rtl/>
        </w:rPr>
        <w:t>... 805 توبه 86</w:t>
      </w:r>
    </w:p>
    <w:p w:rsidR="00B7337B" w:rsidRDefault="00B7337B" w:rsidP="00B7337B">
      <w:pPr>
        <w:pStyle w:val="NormalWeb"/>
        <w:bidi/>
        <w:rPr>
          <w:rtl/>
        </w:rPr>
      </w:pPr>
      <w:r>
        <w:rPr>
          <w:rFonts w:cs="Traditional Arabic" w:hint="cs"/>
          <w:color w:val="64287E"/>
          <w:sz w:val="30"/>
          <w:szCs w:val="30"/>
          <w:rtl/>
        </w:rPr>
        <w:t>مراد از بخيل‏</w:t>
      </w:r>
    </w:p>
    <w:p w:rsidR="00B7337B" w:rsidRDefault="00B7337B" w:rsidP="00B7337B">
      <w:pPr>
        <w:pStyle w:val="NormalWeb"/>
        <w:bidi/>
        <w:rPr>
          <w:rtl/>
        </w:rPr>
      </w:pPr>
      <w:r>
        <w:rPr>
          <w:rFonts w:cs="Traditional Arabic" w:hint="cs"/>
          <w:color w:val="000000"/>
          <w:sz w:val="30"/>
          <w:szCs w:val="30"/>
          <w:rtl/>
        </w:rPr>
        <w:t>ابن‏كثير 7501 نساء 37</w:t>
      </w:r>
    </w:p>
    <w:p w:rsidR="00B7337B" w:rsidRDefault="00B7337B" w:rsidP="00B7337B">
      <w:pPr>
        <w:pStyle w:val="NormalWeb"/>
        <w:bidi/>
        <w:rPr>
          <w:rtl/>
        </w:rPr>
      </w:pPr>
      <w:r>
        <w:rPr>
          <w:rFonts w:cs="Traditional Arabic" w:hint="cs"/>
          <w:color w:val="000000"/>
          <w:sz w:val="30"/>
          <w:szCs w:val="30"/>
          <w:rtl/>
        </w:rPr>
        <w:t>(ح) الجديد 2012 آل‏عمران 180</w:t>
      </w:r>
    </w:p>
    <w:p w:rsidR="00B7337B" w:rsidRDefault="00B7337B" w:rsidP="00B7337B">
      <w:pPr>
        <w:pStyle w:val="NormalWeb"/>
        <w:bidi/>
        <w:rPr>
          <w:rtl/>
        </w:rPr>
      </w:pPr>
      <w:r>
        <w:rPr>
          <w:rFonts w:cs="Traditional Arabic" w:hint="cs"/>
          <w:color w:val="000000"/>
          <w:sz w:val="30"/>
          <w:szCs w:val="30"/>
          <w:rtl/>
        </w:rPr>
        <w:t>المنير 695 نساء 37</w:t>
      </w:r>
    </w:p>
    <w:p w:rsidR="00B7337B" w:rsidRDefault="00B7337B" w:rsidP="00B7337B">
      <w:pPr>
        <w:pStyle w:val="NormalWeb"/>
        <w:bidi/>
        <w:rPr>
          <w:rtl/>
        </w:rPr>
      </w:pPr>
      <w:r>
        <w:rPr>
          <w:rFonts w:cs="Traditional Arabic" w:hint="cs"/>
          <w:color w:val="64287E"/>
          <w:sz w:val="30"/>
          <w:szCs w:val="30"/>
          <w:rtl/>
        </w:rPr>
        <w:t>مراد از شحّ‏</w:t>
      </w:r>
    </w:p>
    <w:p w:rsidR="00B7337B" w:rsidRDefault="00B7337B" w:rsidP="00B7337B">
      <w:pPr>
        <w:pStyle w:val="NormalWeb"/>
        <w:bidi/>
        <w:rPr>
          <w:rtl/>
        </w:rPr>
      </w:pPr>
      <w:r>
        <w:rPr>
          <w:rFonts w:cs="Traditional Arabic" w:hint="cs"/>
          <w:color w:val="000000"/>
          <w:sz w:val="30"/>
          <w:szCs w:val="30"/>
          <w:rtl/>
        </w:rPr>
        <w:t>ابن‏كثير 5294 حشر 9</w:t>
      </w:r>
    </w:p>
    <w:p w:rsidR="00B7337B" w:rsidRDefault="00B7337B" w:rsidP="00B7337B">
      <w:pPr>
        <w:pStyle w:val="NormalWeb"/>
        <w:bidi/>
        <w:rPr>
          <w:rtl/>
        </w:rPr>
      </w:pPr>
      <w:r>
        <w:rPr>
          <w:rFonts w:cs="Traditional Arabic" w:hint="cs"/>
          <w:color w:val="000000"/>
          <w:sz w:val="30"/>
          <w:szCs w:val="30"/>
          <w:rtl/>
        </w:rPr>
        <w:t>التحرير 9428 ... 9</w:t>
      </w:r>
    </w:p>
    <w:p w:rsidR="00B7337B" w:rsidRDefault="00B7337B" w:rsidP="00B7337B">
      <w:pPr>
        <w:pStyle w:val="NormalWeb"/>
        <w:bidi/>
        <w:rPr>
          <w:rtl/>
        </w:rPr>
      </w:pPr>
      <w:r>
        <w:rPr>
          <w:rFonts w:cs="Traditional Arabic" w:hint="cs"/>
          <w:color w:val="000000"/>
          <w:sz w:val="30"/>
          <w:szCs w:val="30"/>
          <w:rtl/>
        </w:rPr>
        <w:t>جامع‏البيان 4328 ... 9</w:t>
      </w:r>
    </w:p>
    <w:p w:rsidR="00B7337B" w:rsidRDefault="00B7337B" w:rsidP="00B7337B">
      <w:pPr>
        <w:pStyle w:val="NormalWeb"/>
        <w:bidi/>
        <w:rPr>
          <w:rtl/>
        </w:rPr>
      </w:pPr>
      <w:r>
        <w:rPr>
          <w:rFonts w:cs="Traditional Arabic" w:hint="cs"/>
          <w:color w:val="000000"/>
          <w:sz w:val="30"/>
          <w:szCs w:val="30"/>
          <w:rtl/>
        </w:rPr>
        <w:t>فتح‏القدير 2015 ... 9</w:t>
      </w:r>
    </w:p>
    <w:p w:rsidR="00B7337B" w:rsidRDefault="00B7337B" w:rsidP="00B7337B">
      <w:pPr>
        <w:pStyle w:val="NormalWeb"/>
        <w:bidi/>
        <w:rPr>
          <w:rtl/>
        </w:rPr>
      </w:pPr>
      <w:r>
        <w:rPr>
          <w:rFonts w:cs="Traditional Arabic" w:hint="cs"/>
          <w:color w:val="000000"/>
          <w:sz w:val="30"/>
          <w:szCs w:val="30"/>
          <w:rtl/>
        </w:rPr>
        <w:t>كشف‏الاسرار 4810 ... 9</w:t>
      </w:r>
    </w:p>
    <w:p w:rsidR="00B7337B" w:rsidRDefault="00B7337B" w:rsidP="00B7337B">
      <w:pPr>
        <w:pStyle w:val="NormalWeb"/>
        <w:bidi/>
        <w:rPr>
          <w:rtl/>
        </w:rPr>
      </w:pPr>
      <w:r>
        <w:rPr>
          <w:rFonts w:cs="Traditional Arabic" w:hint="cs"/>
          <w:color w:val="000000"/>
          <w:sz w:val="30"/>
          <w:szCs w:val="30"/>
          <w:rtl/>
        </w:rPr>
        <w:t>مراغى 4428 ... 9</w:t>
      </w:r>
    </w:p>
    <w:p w:rsidR="00873618" w:rsidRDefault="00B7337B" w:rsidP="00B7337B">
      <w:pPr>
        <w:pStyle w:val="NormalWeb"/>
        <w:bidi/>
        <w:rPr>
          <w:rtl/>
        </w:rPr>
      </w:pPr>
      <w:r>
        <w:rPr>
          <w:rFonts w:cs="Traditional Arabic" w:hint="cs"/>
          <w:color w:val="000000"/>
          <w:sz w:val="30"/>
          <w:szCs w:val="30"/>
          <w:rtl/>
        </w:rPr>
        <w:lastRenderedPageBreak/>
        <w:t>نمونه 52023 ... 9</w:t>
      </w:r>
      <w:r>
        <w:rPr>
          <w:rStyle w:val="FootnoteReference"/>
          <w:rFonts w:eastAsiaTheme="majorEastAsia" w:cs="Traditional Arabic"/>
          <w:color w:val="000000"/>
          <w:sz w:val="30"/>
          <w:szCs w:val="30"/>
          <w:rtl/>
        </w:rPr>
        <w:footnoteReference w:id="13"/>
      </w:r>
    </w:p>
    <w:p w:rsidR="000A5C6A" w:rsidRDefault="000A5C6A" w:rsidP="00B7337B">
      <w:pPr>
        <w:rPr>
          <w:rFonts w:cs="B Mitra"/>
          <w:sz w:val="28"/>
          <w:szCs w:val="28"/>
          <w:rtl/>
        </w:rPr>
        <w:sectPr w:rsidR="000A5C6A"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873618" w:rsidRDefault="000A5C6A" w:rsidP="000A5C6A">
      <w:pPr>
        <w:pStyle w:val="Heading2"/>
        <w:rPr>
          <w:rtl/>
        </w:rPr>
      </w:pPr>
      <w:r>
        <w:rPr>
          <w:rFonts w:hint="cs"/>
          <w:rtl/>
        </w:rPr>
        <w:lastRenderedPageBreak/>
        <w:t xml:space="preserve">بخل در </w:t>
      </w:r>
      <w:r w:rsidRPr="000A5C6A">
        <w:rPr>
          <w:rtl/>
        </w:rPr>
        <w:t xml:space="preserve">دائره المعارف ها: </w:t>
      </w:r>
    </w:p>
    <w:p w:rsidR="000A5C6A" w:rsidRPr="000A5C6A" w:rsidRDefault="000A5C6A" w:rsidP="000A5C6A">
      <w:pPr>
        <w:pStyle w:val="Heading3"/>
        <w:rPr>
          <w:rtl/>
        </w:rPr>
      </w:pPr>
      <w:r w:rsidRPr="000A5C6A">
        <w:rPr>
          <w:rtl/>
        </w:rPr>
        <w:t>دائره المعارف قرآن کر</w:t>
      </w:r>
      <w:r w:rsidRPr="000A5C6A">
        <w:rPr>
          <w:rFonts w:hint="cs"/>
          <w:rtl/>
        </w:rPr>
        <w:t>ی</w:t>
      </w:r>
      <w:r w:rsidRPr="000A5C6A">
        <w:rPr>
          <w:rFonts w:hint="eastAsia"/>
          <w:rtl/>
        </w:rPr>
        <w:t>م</w:t>
      </w:r>
      <w:r w:rsidRPr="000A5C6A">
        <w:rPr>
          <w:rtl/>
        </w:rPr>
        <w:t xml:space="preserve"> </w:t>
      </w:r>
    </w:p>
    <w:p w:rsidR="000A5C6A" w:rsidRPr="000A5C6A" w:rsidRDefault="000A5C6A" w:rsidP="000A5C6A">
      <w:pPr>
        <w:rPr>
          <w:rFonts w:cs="B Mitra"/>
          <w:sz w:val="28"/>
          <w:szCs w:val="28"/>
          <w:rtl/>
        </w:rPr>
      </w:pPr>
      <w:r w:rsidRPr="000A5C6A">
        <w:rPr>
          <w:rFonts w:cs="B Mitra" w:hint="eastAsia"/>
          <w:sz w:val="28"/>
          <w:szCs w:val="28"/>
          <w:rtl/>
        </w:rPr>
        <w:t>پژوهشکده</w:t>
      </w:r>
      <w:r w:rsidRPr="000A5C6A">
        <w:rPr>
          <w:rFonts w:cs="B Mitra"/>
          <w:sz w:val="28"/>
          <w:szCs w:val="28"/>
          <w:rtl/>
        </w:rPr>
        <w:t xml:space="preserve"> فرهنگ و معارف قرآن کر</w:t>
      </w:r>
      <w:r w:rsidRPr="000A5C6A">
        <w:rPr>
          <w:rFonts w:cs="B Mitra" w:hint="cs"/>
          <w:sz w:val="28"/>
          <w:szCs w:val="28"/>
          <w:rtl/>
        </w:rPr>
        <w:t>ی</w:t>
      </w:r>
      <w:r w:rsidRPr="000A5C6A">
        <w:rPr>
          <w:rFonts w:cs="B Mitra" w:hint="eastAsia"/>
          <w:sz w:val="28"/>
          <w:szCs w:val="28"/>
          <w:rtl/>
        </w:rPr>
        <w:t>م</w:t>
      </w:r>
      <w:r w:rsidRPr="000A5C6A">
        <w:rPr>
          <w:rFonts w:cs="B Mitra"/>
          <w:sz w:val="28"/>
          <w:szCs w:val="28"/>
          <w:rtl/>
        </w:rPr>
        <w:t xml:space="preserve"> </w:t>
      </w:r>
    </w:p>
    <w:p w:rsidR="000A5C6A" w:rsidRPr="000A5C6A" w:rsidRDefault="000A5C6A" w:rsidP="000A5C6A">
      <w:pPr>
        <w:rPr>
          <w:rFonts w:cs="B Mitra"/>
          <w:sz w:val="28"/>
          <w:szCs w:val="28"/>
          <w:rtl/>
        </w:rPr>
      </w:pPr>
      <w:r>
        <w:rPr>
          <w:rFonts w:cs="B Mitra" w:hint="cs"/>
          <w:sz w:val="28"/>
          <w:szCs w:val="28"/>
          <w:rtl/>
        </w:rPr>
        <w:t xml:space="preserve">اطلاعات ذیل از نرم افزار جامع التفاسیر نور و از </w:t>
      </w:r>
      <w:r w:rsidRPr="000A5C6A">
        <w:rPr>
          <w:rFonts w:cs="B Mitra" w:hint="eastAsia"/>
          <w:sz w:val="28"/>
          <w:szCs w:val="28"/>
          <w:rtl/>
        </w:rPr>
        <w:t>پرتال</w:t>
      </w:r>
      <w:r w:rsidRPr="000A5C6A">
        <w:rPr>
          <w:rFonts w:cs="B Mitra"/>
          <w:sz w:val="28"/>
          <w:szCs w:val="28"/>
          <w:rtl/>
        </w:rPr>
        <w:t xml:space="preserve"> جامع علوم و فرهنگ معارف قرآن</w:t>
      </w:r>
      <w:r>
        <w:rPr>
          <w:rFonts w:cs="B Mitra" w:hint="cs"/>
          <w:sz w:val="28"/>
          <w:szCs w:val="28"/>
          <w:rtl/>
        </w:rPr>
        <w:t xml:space="preserve"> در آدرس ذیل </w:t>
      </w:r>
    </w:p>
    <w:p w:rsidR="00B7337B" w:rsidRDefault="000A5C6A" w:rsidP="000A5C6A">
      <w:pPr>
        <w:bidi w:val="0"/>
        <w:rPr>
          <w:rFonts w:cs="B Mitra"/>
          <w:sz w:val="28"/>
          <w:szCs w:val="28"/>
        </w:rPr>
      </w:pPr>
      <w:r w:rsidRPr="000A5C6A">
        <w:rPr>
          <w:rFonts w:cs="B Mitra"/>
          <w:sz w:val="28"/>
          <w:szCs w:val="28"/>
        </w:rPr>
        <w:t>https://quran.isca.ac.ir/fa/Home/Index</w:t>
      </w:r>
    </w:p>
    <w:p w:rsidR="000A5C6A" w:rsidRDefault="000A5C6A" w:rsidP="000A5C6A">
      <w:pPr>
        <w:pStyle w:val="NormalWeb"/>
        <w:bidi/>
        <w:jc w:val="center"/>
      </w:pPr>
      <w:r>
        <w:rPr>
          <w:rFonts w:cs="Traditional Arabic" w:hint="cs"/>
          <w:b/>
          <w:bCs/>
          <w:color w:val="552B2B"/>
          <w:sz w:val="32"/>
          <w:szCs w:val="32"/>
          <w:rtl/>
        </w:rPr>
        <w:t>دايرة المعارف قرآن كريم    ج‏5    367</w:t>
      </w:r>
    </w:p>
    <w:p w:rsidR="00873618" w:rsidRDefault="000A5C6A" w:rsidP="000A5C6A">
      <w:pPr>
        <w:pStyle w:val="NormalWeb"/>
        <w:bidi/>
        <w:jc w:val="center"/>
        <w:rPr>
          <w:rFonts w:cs="Traditional Arabic"/>
          <w:color w:val="465BFF"/>
          <w:sz w:val="30"/>
          <w:szCs w:val="30"/>
          <w:rtl/>
        </w:rPr>
      </w:pPr>
      <w:r>
        <w:rPr>
          <w:rFonts w:cs="Traditional Arabic" w:hint="cs"/>
          <w:color w:val="465BFF"/>
          <w:sz w:val="30"/>
          <w:szCs w:val="30"/>
          <w:rtl/>
        </w:rPr>
        <w:t>بخل:</w:t>
      </w:r>
    </w:p>
    <w:p w:rsidR="000A5C6A" w:rsidRDefault="000A5C6A" w:rsidP="000A5C6A">
      <w:pPr>
        <w:pStyle w:val="NormalWeb"/>
        <w:bidi/>
        <w:rPr>
          <w:rtl/>
        </w:rPr>
      </w:pPr>
      <w:r>
        <w:rPr>
          <w:rFonts w:cs="Traditional Arabic" w:hint="cs"/>
          <w:color w:val="000000"/>
          <w:sz w:val="30"/>
          <w:szCs w:val="30"/>
          <w:rtl/>
        </w:rPr>
        <w:t>نبخشيدن در جايگاه بخشش‏</w:t>
      </w:r>
    </w:p>
    <w:p w:rsidR="000A5C6A" w:rsidRDefault="000A5C6A" w:rsidP="000A5C6A">
      <w:pPr>
        <w:pStyle w:val="NormalWeb"/>
        <w:bidi/>
        <w:rPr>
          <w:rtl/>
        </w:rPr>
      </w:pPr>
      <w:r>
        <w:rPr>
          <w:rFonts w:cs="Traditional Arabic" w:hint="cs"/>
          <w:color w:val="000000"/>
          <w:sz w:val="30"/>
          <w:szCs w:val="30"/>
          <w:rtl/>
        </w:rPr>
        <w:t>بخل كه به صورتهاى گوناگونى (بُخْل، بُخُل، بُخُول، بَخْل و بَخَل) قرائت شده‏</w:t>
      </w:r>
      <w:r>
        <w:rPr>
          <w:rStyle w:val="FootnoteReference"/>
          <w:rFonts w:eastAsiaTheme="majorEastAsia" w:cs="Traditional Arabic"/>
          <w:color w:val="000000"/>
          <w:sz w:val="30"/>
          <w:szCs w:val="30"/>
          <w:rtl/>
        </w:rPr>
        <w:footnoteReference w:id="14"/>
      </w:r>
      <w:r>
        <w:rPr>
          <w:rFonts w:cs="Traditional Arabic" w:hint="cs"/>
          <w:color w:val="000000"/>
          <w:sz w:val="30"/>
          <w:szCs w:val="30"/>
          <w:rtl/>
        </w:rPr>
        <w:t xml:space="preserve"> در لغت به معناى منع‏</w:t>
      </w:r>
      <w:r>
        <w:rPr>
          <w:rStyle w:val="FootnoteReference"/>
          <w:rFonts w:eastAsiaTheme="majorEastAsia" w:cs="Traditional Arabic"/>
          <w:color w:val="000000"/>
          <w:sz w:val="30"/>
          <w:szCs w:val="30"/>
          <w:rtl/>
        </w:rPr>
        <w:footnoteReference w:id="15"/>
      </w:r>
      <w:r>
        <w:rPr>
          <w:rFonts w:cs="Traditional Arabic" w:hint="cs"/>
          <w:color w:val="000000"/>
          <w:sz w:val="30"/>
          <w:szCs w:val="30"/>
          <w:rtl/>
        </w:rPr>
        <w:t xml:space="preserve"> و ضدّ كرم‏</w:t>
      </w:r>
      <w:r>
        <w:rPr>
          <w:rStyle w:val="FootnoteReference"/>
          <w:rFonts w:eastAsiaTheme="majorEastAsia" w:cs="Traditional Arabic"/>
          <w:color w:val="000000"/>
          <w:sz w:val="30"/>
          <w:szCs w:val="30"/>
          <w:rtl/>
        </w:rPr>
        <w:footnoteReference w:id="16"/>
      </w:r>
      <w:r>
        <w:rPr>
          <w:rFonts w:cs="Traditional Arabic" w:hint="cs"/>
          <w:color w:val="000000"/>
          <w:sz w:val="30"/>
          <w:szCs w:val="30"/>
          <w:rtl/>
        </w:rPr>
        <w:t xml:space="preserve"> و جود</w:t>
      </w:r>
      <w:r>
        <w:rPr>
          <w:rStyle w:val="FootnoteReference"/>
          <w:rFonts w:eastAsiaTheme="majorEastAsia" w:cs="Traditional Arabic"/>
          <w:color w:val="000000"/>
          <w:sz w:val="30"/>
          <w:szCs w:val="30"/>
          <w:rtl/>
        </w:rPr>
        <w:footnoteReference w:id="17"/>
      </w:r>
      <w:r>
        <w:rPr>
          <w:rFonts w:cs="Traditional Arabic" w:hint="cs"/>
          <w:color w:val="000000"/>
          <w:sz w:val="30"/>
          <w:szCs w:val="30"/>
          <w:rtl/>
        </w:rPr>
        <w:t xml:space="preserve"> است. برخى اصل آن را دشوار بودن بخشش‏</w:t>
      </w:r>
      <w:r>
        <w:rPr>
          <w:rStyle w:val="FootnoteReference"/>
          <w:rFonts w:eastAsiaTheme="majorEastAsia" w:cs="Traditional Arabic"/>
          <w:color w:val="000000"/>
          <w:sz w:val="30"/>
          <w:szCs w:val="30"/>
          <w:rtl/>
        </w:rPr>
        <w:footnoteReference w:id="18"/>
      </w:r>
      <w:r>
        <w:rPr>
          <w:rFonts w:cs="Traditional Arabic" w:hint="cs"/>
          <w:color w:val="000000"/>
          <w:sz w:val="30"/>
          <w:szCs w:val="30"/>
          <w:rtl/>
        </w:rPr>
        <w:t xml:space="preserve"> و برخى ديگر آرزوى بخشيده نشدن چيزى به ديگران‏</w:t>
      </w:r>
      <w:r>
        <w:rPr>
          <w:rStyle w:val="FootnoteReference"/>
          <w:rFonts w:eastAsiaTheme="majorEastAsia" w:cs="Traditional Arabic"/>
          <w:color w:val="000000"/>
          <w:sz w:val="30"/>
          <w:szCs w:val="30"/>
          <w:rtl/>
        </w:rPr>
        <w:footnoteReference w:id="19"/>
      </w:r>
      <w:r>
        <w:rPr>
          <w:rFonts w:cs="Traditional Arabic" w:hint="cs"/>
          <w:color w:val="000000"/>
          <w:sz w:val="30"/>
          <w:szCs w:val="30"/>
          <w:rtl/>
        </w:rPr>
        <w:t xml:space="preserve"> دانسته‏اند. نزد عربها، پرداخت نكردن زيادى مال خود به سائل، بخل ناميده مى‏شود</w:t>
      </w:r>
      <w:r>
        <w:rPr>
          <w:rStyle w:val="FootnoteReference"/>
          <w:rFonts w:eastAsiaTheme="majorEastAsia" w:cs="Traditional Arabic"/>
          <w:color w:val="000000"/>
          <w:sz w:val="30"/>
          <w:szCs w:val="30"/>
          <w:rtl/>
        </w:rPr>
        <w:footnoteReference w:id="20"/>
      </w:r>
      <w:r>
        <w:rPr>
          <w:rFonts w:cs="Traditional Arabic" w:hint="cs"/>
          <w:color w:val="000000"/>
          <w:sz w:val="30"/>
          <w:szCs w:val="30"/>
          <w:rtl/>
        </w:rPr>
        <w:t>؛ ولى در مورد معناى بخل در قرآن و فرهنگ اسلامى، اختلاف نظر وجود دارد، هرچند پرداخت نكردن واجب مالى، از مصاديق قطعى آن است.</w:t>
      </w:r>
    </w:p>
    <w:p w:rsidR="000A5C6A" w:rsidRDefault="000A5C6A" w:rsidP="000A5C6A">
      <w:pPr>
        <w:pStyle w:val="NormalWeb"/>
        <w:bidi/>
        <w:rPr>
          <w:rtl/>
        </w:rPr>
      </w:pPr>
      <w:r>
        <w:rPr>
          <w:rFonts w:cs="Traditional Arabic" w:hint="cs"/>
          <w:color w:val="000000"/>
          <w:sz w:val="30"/>
          <w:szCs w:val="30"/>
          <w:rtl/>
        </w:rPr>
        <w:t>مشتقات بخل در قرآن كريم 12 بار به كار رفته است؛ ولى در آيات ديگرى نيز واژه‏ها و تعبيراتى مانند: شُحّ (حشر/ 59، 9)، امساك (اسراء/ 17، 100)، قَتْرْ (اسراء/ 17، 100)، ضَنّ (تكوير/ 81، 24)، هَلْع (معارج/ 70، 19)، بسته بودن دست به گردن (اسراء/ 17، 29) و منع خير (ق/ 50، 25) به كار رفته كه به موضوع بخل اشاره داشته يا با آن در ارتباط است. در روايات نيز از بخل نكوهش شديدى شده است.</w:t>
      </w:r>
      <w:r>
        <w:rPr>
          <w:rStyle w:val="FootnoteReference"/>
          <w:rFonts w:eastAsiaTheme="majorEastAsia" w:cs="Traditional Arabic"/>
          <w:color w:val="000000"/>
          <w:sz w:val="30"/>
          <w:szCs w:val="30"/>
          <w:rtl/>
        </w:rPr>
        <w:footnoteReference w:id="21"/>
      </w:r>
    </w:p>
    <w:p w:rsidR="000A5C6A" w:rsidRDefault="000A5C6A" w:rsidP="000A5C6A">
      <w:pPr>
        <w:pStyle w:val="NormalWeb"/>
        <w:bidi/>
        <w:rPr>
          <w:rtl/>
        </w:rPr>
      </w:pPr>
      <w:r>
        <w:rPr>
          <w:rFonts w:cs="Traditional Arabic" w:hint="cs"/>
          <w:color w:val="000000"/>
          <w:sz w:val="30"/>
          <w:szCs w:val="30"/>
          <w:rtl/>
        </w:rPr>
        <w:t>پيش از اسلام بخشندگى نزد اعراب بدوى از ارزش والايى برخوردار و از صفات بارز و برجسته آنان و دليل اصالت، نجابت و شرافت بوده و هرچه مُفرِطتر و چشمگيرتر مى‏بود تحسين بيشترى برمى‏انگيخت، در عين حال چون شاعران بسيارى‏</w:t>
      </w:r>
    </w:p>
    <w:p w:rsidR="000A5C6A" w:rsidRDefault="000A5C6A" w:rsidP="000A5C6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368</w:t>
      </w:r>
    </w:p>
    <w:p w:rsidR="000A5C6A" w:rsidRDefault="000A5C6A" w:rsidP="000A5C6A">
      <w:pPr>
        <w:rPr>
          <w:rFonts w:cs="Times New Roman"/>
          <w:sz w:val="24"/>
          <w:szCs w:val="24"/>
          <w:rtl/>
        </w:rPr>
      </w:pPr>
      <w:r>
        <w:rPr>
          <w:rFonts w:cs="Traditional Arabic" w:hint="cs"/>
          <w:color w:val="000000"/>
          <w:sz w:val="30"/>
          <w:szCs w:val="30"/>
          <w:rtl/>
        </w:rPr>
        <w:t>در اشعار خود بخل را صفتى مذموم دانسته و خود را از آن تبرئه كرده‏اند به دست مى‏آيد كه حتى در همان دوران جاهليت و در ميان اعراب بدوى كسانى كه به بخل و حرص بد آوازه بودند فراوان يافت مى‏شده‏اند. اين امر به ويژه درباره زنان ظهور بيشترى داشت. آنها به سبب موقعيت ويژه‏اى كه در اجتماع و خانواده داشتند عموماً به بخل و امساك در بذل و بخشش گرايش بيشترى داشتند.</w:t>
      </w:r>
    </w:p>
    <w:p w:rsidR="000A5C6A" w:rsidRDefault="000A5C6A" w:rsidP="000A5C6A">
      <w:pPr>
        <w:pStyle w:val="NormalWeb"/>
        <w:bidi/>
        <w:rPr>
          <w:rtl/>
        </w:rPr>
      </w:pPr>
      <w:r>
        <w:rPr>
          <w:rFonts w:cs="Traditional Arabic" w:hint="cs"/>
          <w:color w:val="000000"/>
          <w:sz w:val="30"/>
          <w:szCs w:val="30"/>
          <w:rtl/>
        </w:rPr>
        <w:lastRenderedPageBreak/>
        <w:t>از نظر آنان بذل و بخشش بيش از اندازه نه تنها خصلت در خور ستايشى نبود، بلكه رذيلتى درمان‏ناپذير بود كه مردان بدان گرفتار بوده و مى‏بايست آن را سركوب مى‏كردند. برخى احتمال داده‏اند كه در اوايل ظهور اسلام در رفتار و كردار ثروتمندان مكه نشانه‏هايى از بخل و لئامت طبع مشاهده مى‏شده، زيرا قرآن اين دسته از مردم را به سبب چنين رفتارى نكوهش كرده است.</w:t>
      </w:r>
    </w:p>
    <w:p w:rsidR="000A5C6A" w:rsidRDefault="000A5C6A" w:rsidP="000A5C6A">
      <w:pPr>
        <w:pStyle w:val="NormalWeb"/>
        <w:bidi/>
        <w:rPr>
          <w:rtl/>
        </w:rPr>
      </w:pPr>
      <w:r>
        <w:rPr>
          <w:rFonts w:cs="Traditional Arabic" w:hint="cs"/>
          <w:color w:val="000000"/>
          <w:sz w:val="30"/>
          <w:szCs w:val="30"/>
          <w:rtl/>
        </w:rPr>
        <w:t>(آل عمران/ 3، 180) بر اساس اين ديدگاه در ميان بازرگانان ثروتمند مكه رفتارى همانند رفتار زنان عصر جاهليت رواج يافته بود و مفهومى كه مردم قبيله‏نشين از مجد و شرف و سخاوت داشتند ارزش خود را از دست داده بود و به جاى آن مال و ثروتى كه اعراب باديه مايه ملامت و شرمسارى مى‏دانستند يگانه وسيله شكوه و جلال شده بود.</w:t>
      </w:r>
    </w:p>
    <w:p w:rsidR="000A5C6A" w:rsidRDefault="000A5C6A" w:rsidP="000A5C6A">
      <w:pPr>
        <w:pStyle w:val="NormalWeb"/>
        <w:bidi/>
        <w:rPr>
          <w:rtl/>
        </w:rPr>
      </w:pPr>
      <w:r>
        <w:rPr>
          <w:rFonts w:cs="Traditional Arabic" w:hint="cs"/>
          <w:color w:val="000000"/>
          <w:sz w:val="30"/>
          <w:szCs w:val="30"/>
          <w:rtl/>
        </w:rPr>
        <w:t>بخل نه تنها رذيلت نبود، بلكه نشان استعداد و توانايى مالى و منبع واقعى قدرت و بزرگى در اجتماع محسوب مى‏شد، ازاين‏رو از برخى آيات قرآن برمى‏آيد كه گروهى كه توانايى مالى داشتند با وجود اينكه در ظاهر مسلمان بودند در پرداختن زكات* و صدقاتى كه بر آنان واجب بود بخل ورزيده، گاه از پرداخت آن خوددارى مى‏كردند (توبه/ 9، 75- 76) و آن را نوعى خسارت و غرامت مى‏دانستند. (توبه/ 9، 98) گرچه قرآن كريم بار ديگر ضمن نكوهش شديد بخل، سخاوت* را احيا كرد؛ ولى ميان سخاوتى كه قرآن آن را احيا كرد با بخشندگى اعراب بدوى تفاوتهايى اساسى وجود داشت، زيرا اولًا قرآن به رعايت حد اعتدال توصيه و از اسراف* حتى در بخشش منع كرد (اسراء/ 17، 29؛ فرقان/ 25، 67) و ثانياً انگيزه بخشش را ايمان و تقوا و دستيابى به اجر اخروى دانست؛ نه برخوردارى از كرامت و شهرت نزد ديگران.</w:t>
      </w:r>
      <w:r>
        <w:rPr>
          <w:rStyle w:val="FootnoteReference"/>
          <w:rFonts w:eastAsiaTheme="majorEastAsia" w:cs="Traditional Arabic"/>
          <w:color w:val="000000"/>
          <w:sz w:val="30"/>
          <w:szCs w:val="30"/>
          <w:rtl/>
        </w:rPr>
        <w:footnoteReference w:id="22"/>
      </w:r>
    </w:p>
    <w:p w:rsidR="000A5C6A" w:rsidRDefault="000A5C6A" w:rsidP="000A5C6A">
      <w:pPr>
        <w:pStyle w:val="NormalWeb"/>
        <w:bidi/>
        <w:rPr>
          <w:rtl/>
        </w:rPr>
      </w:pPr>
      <w:r>
        <w:rPr>
          <w:rFonts w:cs="Traditional Arabic" w:hint="cs"/>
          <w:color w:val="465BFF"/>
          <w:sz w:val="30"/>
          <w:szCs w:val="30"/>
          <w:rtl/>
        </w:rPr>
        <w:t>گستره بخل:</w:t>
      </w:r>
    </w:p>
    <w:p w:rsidR="000A5C6A" w:rsidRDefault="000A5C6A" w:rsidP="000A5C6A">
      <w:pPr>
        <w:pStyle w:val="NormalWeb"/>
        <w:bidi/>
        <w:rPr>
          <w:rtl/>
        </w:rPr>
      </w:pPr>
      <w:r>
        <w:rPr>
          <w:rFonts w:cs="Traditional Arabic" w:hint="cs"/>
          <w:color w:val="000000"/>
          <w:sz w:val="30"/>
          <w:szCs w:val="30"/>
          <w:rtl/>
        </w:rPr>
        <w:t>بسيارى از لغت شناسان و مفسران براى بخل، اصطلاحى شرعى قائل شده‏اند كه محدوده آن تنگ‏تر از معناى لغوى است. آنچه در بيان اين اصطلاح و تعيين محدوده مزبور، مشهور شده آن است كه بخل پرداخت نكردن واجبات مالى مانند زكات است.</w:t>
      </w:r>
      <w:r>
        <w:rPr>
          <w:rStyle w:val="FootnoteReference"/>
          <w:rFonts w:eastAsiaTheme="majorEastAsia" w:cs="Traditional Arabic"/>
          <w:color w:val="000000"/>
          <w:sz w:val="30"/>
          <w:szCs w:val="30"/>
          <w:rtl/>
        </w:rPr>
        <w:footnoteReference w:id="23"/>
      </w:r>
      <w:r>
        <w:rPr>
          <w:rFonts w:cs="Traditional Arabic" w:hint="cs"/>
          <w:color w:val="000000"/>
          <w:sz w:val="30"/>
          <w:szCs w:val="30"/>
          <w:rtl/>
        </w:rPr>
        <w:t xml:space="preserve"> بر اساس اين تعريف، اگر كسى آنچه را بر وى واجب است ادا كند بخيل ناميده نمى‏شود.</w:t>
      </w:r>
      <w:r>
        <w:rPr>
          <w:rStyle w:val="FootnoteReference"/>
          <w:rFonts w:eastAsiaTheme="majorEastAsia" w:cs="Traditional Arabic"/>
          <w:color w:val="000000"/>
          <w:sz w:val="30"/>
          <w:szCs w:val="30"/>
          <w:rtl/>
        </w:rPr>
        <w:footnoteReference w:id="24"/>
      </w:r>
    </w:p>
    <w:p w:rsidR="000A5C6A" w:rsidRDefault="000A5C6A" w:rsidP="000A5C6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369</w:t>
      </w:r>
    </w:p>
    <w:p w:rsidR="000A5C6A" w:rsidRDefault="000A5C6A" w:rsidP="000A5C6A">
      <w:pPr>
        <w:rPr>
          <w:rFonts w:cs="Times New Roman"/>
          <w:sz w:val="24"/>
          <w:szCs w:val="24"/>
          <w:rtl/>
        </w:rPr>
      </w:pPr>
      <w:r>
        <w:rPr>
          <w:rFonts w:cs="Traditional Arabic" w:hint="cs"/>
          <w:color w:val="000000"/>
          <w:sz w:val="30"/>
          <w:szCs w:val="30"/>
          <w:rtl/>
        </w:rPr>
        <w:t>برخى با تعميم معناى بخل آن را منع آنچه منع آن فايده‏اى و بذل آن زيانى ندارد دانسته‏</w:t>
      </w:r>
      <w:r>
        <w:rPr>
          <w:rStyle w:val="FootnoteReference"/>
          <w:rFonts w:cs="Traditional Arabic"/>
          <w:color w:val="000000"/>
          <w:sz w:val="30"/>
          <w:szCs w:val="30"/>
          <w:rtl/>
        </w:rPr>
        <w:footnoteReference w:id="25"/>
      </w:r>
      <w:r>
        <w:rPr>
          <w:rFonts w:cs="Traditional Arabic" w:hint="cs"/>
          <w:color w:val="000000"/>
          <w:sz w:val="30"/>
          <w:szCs w:val="30"/>
          <w:rtl/>
        </w:rPr>
        <w:t xml:space="preserve"> و برخى ديگر با قائل شدن گستره‏اى اخلاقى و روحى براى بخل آن را دشوارى در بخشش دانسته‏اند.</w:t>
      </w:r>
      <w:r>
        <w:rPr>
          <w:rStyle w:val="FootnoteReference"/>
          <w:rFonts w:cs="Traditional Arabic"/>
          <w:color w:val="000000"/>
          <w:sz w:val="30"/>
          <w:szCs w:val="30"/>
          <w:rtl/>
        </w:rPr>
        <w:footnoteReference w:id="26"/>
      </w:r>
      <w:r>
        <w:rPr>
          <w:rFonts w:cs="Traditional Arabic" w:hint="cs"/>
          <w:color w:val="000000"/>
          <w:sz w:val="30"/>
          <w:szCs w:val="30"/>
          <w:rtl/>
        </w:rPr>
        <w:t xml:space="preserve"> اخلاق پژوهان مشهور اسلامى با انتقاد از تعريفهاى بخل نزد ديگران و جامع و مانع ندانستن آنها، خود در تعريف بخل و توضيح رابطه آن با مفاهيم پيرامونش گفته‏اند: بخل عبارت است از امساك كردن در جايى كه بذل واجب است، چنان‏كه بذل كردن در جايى كه امساك واجب است، تبذير و اسراف به شمار مى‏آيد و بين اين دو، صفت پسنديده جود و سخا قرار دارد</w:t>
      </w:r>
      <w:r>
        <w:rPr>
          <w:rStyle w:val="FootnoteReference"/>
          <w:rFonts w:cs="Traditional Arabic"/>
          <w:color w:val="000000"/>
          <w:sz w:val="30"/>
          <w:szCs w:val="30"/>
          <w:rtl/>
        </w:rPr>
        <w:footnoteReference w:id="27"/>
      </w:r>
      <w:r>
        <w:rPr>
          <w:rFonts w:cs="Traditional Arabic" w:hint="cs"/>
          <w:color w:val="000000"/>
          <w:sz w:val="30"/>
          <w:szCs w:val="30"/>
          <w:rtl/>
        </w:rPr>
        <w:t>، بنابراين بخل ضد جود و كرم نيست، بلكه ضد اسراف است كه هر دو (بخل و اسراف) از اخلاق رذيله و رعايت حد اعتدال* يعنى جود پسنديده است‏</w:t>
      </w:r>
      <w:r>
        <w:rPr>
          <w:rStyle w:val="FootnoteReference"/>
          <w:rFonts w:cs="Traditional Arabic"/>
          <w:color w:val="000000"/>
          <w:sz w:val="30"/>
          <w:szCs w:val="30"/>
          <w:rtl/>
        </w:rPr>
        <w:footnoteReference w:id="28"/>
      </w:r>
      <w:r>
        <w:rPr>
          <w:rFonts w:cs="Traditional Arabic" w:hint="cs"/>
          <w:color w:val="000000"/>
          <w:sz w:val="30"/>
          <w:szCs w:val="30"/>
          <w:rtl/>
        </w:rPr>
        <w:t xml:space="preserve">، چنان‏كه خداوند به رسول اكرم صلى الله عليه و آله </w:t>
      </w:r>
      <w:r>
        <w:rPr>
          <w:rFonts w:cs="Traditional Arabic" w:hint="cs"/>
          <w:color w:val="000000"/>
          <w:sz w:val="30"/>
          <w:szCs w:val="30"/>
          <w:rtl/>
        </w:rPr>
        <w:lastRenderedPageBreak/>
        <w:t>فرمان مى‏دهد كه نه دست خود را به گردن خويش بياويزد كه آن را هيچ‏گاه براى كمك به ديگران نگشايد و نه آن را كاملًا بگشايد كه هرچه دارد انفاق كند:</w:t>
      </w:r>
      <w:r>
        <w:rPr>
          <w:rFonts w:cs="Traditional Arabic" w:hint="cs"/>
          <w:color w:val="006A0F"/>
          <w:sz w:val="30"/>
          <w:szCs w:val="30"/>
          <w:rtl/>
        </w:rPr>
        <w:t xml:space="preserve"> «وَ لا تَجْعَلْ يَدَكَ مَغْلُولَةً إِلى‏ عُنُقِكَ وَ لا تَبْسُطْها كُلَّ الْبَسْطِ»</w:t>
      </w:r>
      <w:r>
        <w:rPr>
          <w:rFonts w:cs="Traditional Arabic" w:hint="cs"/>
          <w:color w:val="000000"/>
          <w:sz w:val="30"/>
          <w:szCs w:val="30"/>
          <w:rtl/>
        </w:rPr>
        <w:t xml:space="preserve"> (اسراء/ 17، 29) و در آيه‏اى ديگر يكى از صفات بندگان خاص الهى را رعايت حد اعتدال در بخشش مى‏داند:</w:t>
      </w:r>
      <w:r>
        <w:rPr>
          <w:rFonts w:cs="Traditional Arabic" w:hint="cs"/>
          <w:color w:val="006A0F"/>
          <w:sz w:val="30"/>
          <w:szCs w:val="30"/>
          <w:rtl/>
        </w:rPr>
        <w:t xml:space="preserve"> «وَ عِبادُ الرَّحْمنِ الَّذِينَ‏</w:t>
      </w:r>
      <w:r>
        <w:rPr>
          <w:rFonts w:cs="Traditional Arabic" w:hint="cs"/>
          <w:color w:val="000000"/>
          <w:sz w:val="30"/>
          <w:szCs w:val="30"/>
          <w:rtl/>
        </w:rPr>
        <w:t xml:space="preserve"> ...</w:t>
      </w:r>
    </w:p>
    <w:p w:rsidR="000A5C6A" w:rsidRDefault="000A5C6A" w:rsidP="000A5C6A">
      <w:pPr>
        <w:pStyle w:val="NormalWeb"/>
        <w:bidi/>
        <w:rPr>
          <w:rtl/>
        </w:rPr>
      </w:pPr>
      <w:r>
        <w:rPr>
          <w:rFonts w:cs="Traditional Arabic" w:hint="cs"/>
          <w:color w:val="006A0F"/>
          <w:sz w:val="30"/>
          <w:szCs w:val="30"/>
          <w:rtl/>
        </w:rPr>
        <w:t>وَ الَّذِينَ إِذا أَنْفَقُوا لَمْ يُسْرِفُوا وَ لَمْ يَقْتُرُوا وَ كانَ بَيْنَ ذلِكَ قَواماً»</w:t>
      </w:r>
      <w:r>
        <w:rPr>
          <w:rFonts w:cs="Traditional Arabic" w:hint="cs"/>
          <w:color w:val="000000"/>
          <w:sz w:val="30"/>
          <w:szCs w:val="30"/>
          <w:rtl/>
        </w:rPr>
        <w:t xml:space="preserve"> (فرقان/ 25، 63، 67)، به هر روى به نظر مى‏رسد بخل مراتب متعددى دارد كه برخى از آن حرام و برخى ديگر گرچه حرام نيست ولى ناپسند است، چنان كه برخى ترك ايثار* در هنگام نياز را بخل دانسته‏اند.</w:t>
      </w:r>
      <w:r>
        <w:rPr>
          <w:rStyle w:val="FootnoteReference"/>
          <w:rFonts w:eastAsiaTheme="majorEastAsia" w:cs="Traditional Arabic"/>
          <w:color w:val="000000"/>
          <w:sz w:val="30"/>
          <w:szCs w:val="30"/>
          <w:rtl/>
        </w:rPr>
        <w:footnoteReference w:id="29"/>
      </w:r>
      <w:r>
        <w:rPr>
          <w:rFonts w:cs="Traditional Arabic" w:hint="cs"/>
          <w:color w:val="000000"/>
          <w:sz w:val="30"/>
          <w:szCs w:val="30"/>
          <w:rtl/>
        </w:rPr>
        <w:t xml:space="preserve"> در آياتى از قرآن كه بخيلان به شدت نكوهش شده و به آتش دوزخ وعده داده شده‏اند، مقصودْ بخلِ حرام است:</w:t>
      </w:r>
    </w:p>
    <w:p w:rsidR="000A5C6A" w:rsidRDefault="000A5C6A" w:rsidP="000A5C6A">
      <w:pPr>
        <w:pStyle w:val="NormalWeb"/>
        <w:bidi/>
        <w:rPr>
          <w:rtl/>
        </w:rPr>
      </w:pPr>
      <w:r>
        <w:rPr>
          <w:rFonts w:cs="Traditional Arabic" w:hint="cs"/>
          <w:color w:val="006A0F"/>
          <w:sz w:val="30"/>
          <w:szCs w:val="30"/>
          <w:rtl/>
        </w:rPr>
        <w:t>«وَ لا يَحْسَبَنَّ الَّذِينَ يَبْخَلُونَ بِما آتاهُمُ اللَّهُ مِنْ فَضْلِهِ هُوَ خَيْراً لَهُمْ بَلْ هُوَ شَرٌّ لَهُمْ سَيُطَوَّقُونَ ما بَخِلُوا بِهِ يَوْمَ الْقِيامَةِ ...».</w:t>
      </w:r>
      <w:r>
        <w:rPr>
          <w:rFonts w:cs="Traditional Arabic" w:hint="cs"/>
          <w:color w:val="000000"/>
          <w:sz w:val="30"/>
          <w:szCs w:val="30"/>
          <w:rtl/>
        </w:rPr>
        <w:t xml:space="preserve"> (آل عمران/ 3، 180 و نيز نساء/ 4، 37) مرتبه بخل در برخى به حدى شديد است كه اگر بهره‏اى از مُلك مى‏داشتند به اندازه ذره‏اى از آن به مردم نمى‏دادند:</w:t>
      </w:r>
      <w:r>
        <w:rPr>
          <w:rFonts w:cs="Traditional Arabic" w:hint="cs"/>
          <w:color w:val="006A0F"/>
          <w:sz w:val="30"/>
          <w:szCs w:val="30"/>
          <w:rtl/>
        </w:rPr>
        <w:t xml:space="preserve"> «أَمْ لَهُمْ نَصِيبٌ مِنَ الْمُلْكِ فَإِذاً لا يُؤْتُونَ النَّاسَ نَقِيراً».</w:t>
      </w:r>
    </w:p>
    <w:p w:rsidR="000A5C6A" w:rsidRDefault="000A5C6A" w:rsidP="000A5C6A">
      <w:pPr>
        <w:pStyle w:val="NormalWeb"/>
        <w:bidi/>
        <w:rPr>
          <w:rtl/>
        </w:rPr>
      </w:pPr>
      <w:r>
        <w:rPr>
          <w:rFonts w:cs="Traditional Arabic" w:hint="cs"/>
          <w:color w:val="000000"/>
          <w:sz w:val="30"/>
          <w:szCs w:val="30"/>
          <w:rtl/>
        </w:rPr>
        <w:t>(نساء/ 4، 53)</w:t>
      </w:r>
    </w:p>
    <w:p w:rsidR="000A5C6A" w:rsidRDefault="000A5C6A" w:rsidP="000A5C6A">
      <w:pPr>
        <w:pStyle w:val="NormalWeb"/>
        <w:bidi/>
        <w:rPr>
          <w:rtl/>
        </w:rPr>
      </w:pPr>
      <w:r>
        <w:rPr>
          <w:rFonts w:cs="Traditional Arabic" w:hint="cs"/>
          <w:color w:val="000000"/>
          <w:sz w:val="30"/>
          <w:szCs w:val="30"/>
          <w:rtl/>
        </w:rPr>
        <w:t>در نگاهى ديگر به گستره بخل در قرآن به متعلقهاى گوناگونى به جز مال و ثروت برمى‏خوريم، گرچه بسيارى از كسانى كه در موضوع بخل سخن رانده‏اند متعلق آن را مال دانسته‏اند. در همين راستا برخى از مفسران مقصود از آيات‏</w:t>
      </w:r>
      <w:r>
        <w:rPr>
          <w:rFonts w:cs="Traditional Arabic" w:hint="cs"/>
          <w:color w:val="006A0F"/>
          <w:sz w:val="30"/>
          <w:szCs w:val="30"/>
          <w:rtl/>
        </w:rPr>
        <w:t xml:space="preserve"> «الَّذِينَ يَبْخَلُونَ بِما آتاهُمُ اللَّهُ مِنْ فَضْلِهِ ...»</w:t>
      </w:r>
      <w:r>
        <w:rPr>
          <w:rFonts w:cs="Traditional Arabic" w:hint="cs"/>
          <w:color w:val="000000"/>
          <w:sz w:val="30"/>
          <w:szCs w:val="30"/>
          <w:rtl/>
        </w:rPr>
        <w:t xml:space="preserve"> (آل عمران/ 3، 180) و</w:t>
      </w:r>
      <w:r>
        <w:rPr>
          <w:rFonts w:cs="Traditional Arabic" w:hint="cs"/>
          <w:color w:val="006A0F"/>
          <w:sz w:val="30"/>
          <w:szCs w:val="30"/>
          <w:rtl/>
        </w:rPr>
        <w:t xml:space="preserve"> «وَ يَكْتُمُونَ‏</w:t>
      </w:r>
    </w:p>
    <w:p w:rsidR="000A5C6A" w:rsidRDefault="000A5C6A" w:rsidP="000A5C6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370</w:t>
      </w:r>
    </w:p>
    <w:p w:rsidR="000A5C6A" w:rsidRDefault="000A5C6A" w:rsidP="000A5C6A">
      <w:pPr>
        <w:rPr>
          <w:rFonts w:cs="Times New Roman"/>
          <w:sz w:val="24"/>
          <w:szCs w:val="24"/>
          <w:rtl/>
        </w:rPr>
      </w:pPr>
      <w:r>
        <w:rPr>
          <w:rFonts w:cs="Traditional Arabic" w:hint="cs"/>
          <w:color w:val="006A0F"/>
          <w:sz w:val="30"/>
          <w:szCs w:val="30"/>
          <w:rtl/>
        </w:rPr>
        <w:t>ما آتاهُمُ اللَّهُ مِنْ فَضْلِهِ ...»</w:t>
      </w:r>
      <w:r>
        <w:rPr>
          <w:rFonts w:cs="Traditional Arabic" w:hint="cs"/>
          <w:color w:val="000000"/>
          <w:sz w:val="30"/>
          <w:szCs w:val="30"/>
          <w:rtl/>
        </w:rPr>
        <w:t xml:space="preserve"> (نساء/ 4، 37) را پنهان داشتن علم خويش به نبوّت پيامبر اسلام صلى الله عليه و آله و صفات ايشان كه در تورات موجود بود از سوى يهود دانسته‏اند</w:t>
      </w:r>
      <w:r>
        <w:rPr>
          <w:rStyle w:val="FootnoteReference"/>
          <w:rFonts w:cs="Traditional Arabic"/>
          <w:color w:val="000000"/>
          <w:sz w:val="30"/>
          <w:szCs w:val="30"/>
          <w:rtl/>
        </w:rPr>
        <w:footnoteReference w:id="30"/>
      </w:r>
      <w:r>
        <w:rPr>
          <w:rFonts w:cs="Traditional Arabic" w:hint="cs"/>
          <w:color w:val="000000"/>
          <w:sz w:val="30"/>
          <w:szCs w:val="30"/>
          <w:rtl/>
        </w:rPr>
        <w:t xml:space="preserve"> يا در تفسير آيه‏</w:t>
      </w:r>
      <w:r>
        <w:rPr>
          <w:rFonts w:cs="Traditional Arabic" w:hint="cs"/>
          <w:color w:val="006A0F"/>
          <w:sz w:val="30"/>
          <w:szCs w:val="30"/>
          <w:rtl/>
        </w:rPr>
        <w:t xml:space="preserve"> «وَ ما هُوَ عَلَى الْغَيْبِ بِضَنِينٍ»</w:t>
      </w:r>
      <w:r>
        <w:rPr>
          <w:rFonts w:cs="Traditional Arabic" w:hint="cs"/>
          <w:color w:val="000000"/>
          <w:sz w:val="30"/>
          <w:szCs w:val="30"/>
          <w:rtl/>
        </w:rPr>
        <w:t xml:space="preserve"> (تكوير/ 81، 24) «ضنين» را به معناى «بخيل» دانسته و گفته‏اند: پيامبر اكرم صلى الله عليه و آله نسبت به آنچه از غيب مى‏دانست، بخيل نبود كه بخشى از آن را ابلاغ نكند يا آن را تغيير داده و به صورت ديگرى بيان كند.</w:t>
      </w:r>
      <w:r>
        <w:rPr>
          <w:rStyle w:val="FootnoteReference"/>
          <w:rFonts w:cs="Traditional Arabic"/>
          <w:color w:val="000000"/>
          <w:sz w:val="30"/>
          <w:szCs w:val="30"/>
          <w:rtl/>
        </w:rPr>
        <w:footnoteReference w:id="31"/>
      </w:r>
      <w:r>
        <w:rPr>
          <w:rFonts w:cs="Traditional Arabic" w:hint="cs"/>
          <w:color w:val="000000"/>
          <w:sz w:val="30"/>
          <w:szCs w:val="30"/>
          <w:rtl/>
        </w:rPr>
        <w:t xml:space="preserve"> مى‏توان گفت به طور كلى آنچه از مصاديق فضل الهى (آل عمران/ 3، 180) باشد مانند مال، علم و جاه بخل به آن تعلق مى‏گيرد.</w:t>
      </w:r>
      <w:r>
        <w:rPr>
          <w:rStyle w:val="FootnoteReference"/>
          <w:rFonts w:cs="Traditional Arabic"/>
          <w:color w:val="000000"/>
          <w:sz w:val="30"/>
          <w:szCs w:val="30"/>
          <w:rtl/>
        </w:rPr>
        <w:footnoteReference w:id="32"/>
      </w:r>
    </w:p>
    <w:p w:rsidR="000A5C6A" w:rsidRDefault="000A5C6A" w:rsidP="000A5C6A">
      <w:pPr>
        <w:pStyle w:val="NormalWeb"/>
        <w:bidi/>
        <w:rPr>
          <w:rtl/>
        </w:rPr>
      </w:pPr>
      <w:r>
        <w:rPr>
          <w:rFonts w:cs="Traditional Arabic" w:hint="cs"/>
          <w:color w:val="465BFF"/>
          <w:sz w:val="30"/>
          <w:szCs w:val="30"/>
          <w:rtl/>
        </w:rPr>
        <w:t>زمينه‏ها و عوامل بخل:</w:t>
      </w:r>
    </w:p>
    <w:p w:rsidR="000A5C6A" w:rsidRDefault="000A5C6A" w:rsidP="000A5C6A">
      <w:pPr>
        <w:pStyle w:val="NormalWeb"/>
        <w:bidi/>
        <w:rPr>
          <w:rtl/>
        </w:rPr>
      </w:pPr>
      <w:r>
        <w:rPr>
          <w:rFonts w:cs="Traditional Arabic" w:hint="cs"/>
          <w:color w:val="000000"/>
          <w:sz w:val="30"/>
          <w:szCs w:val="30"/>
          <w:rtl/>
        </w:rPr>
        <w:t>گرايش به حفظ مال، برخاسته از حبّ ذات و امرى غريزى است كه در نهاد بشر قرار داده شده است. اين امر موجب مى‏گردد انسان بخل ورزيده، از بخشيدن اموال خويش به ديگران خوددارى كند.</w:t>
      </w:r>
      <w:r>
        <w:rPr>
          <w:rStyle w:val="FootnoteReference"/>
          <w:rFonts w:eastAsiaTheme="majorEastAsia" w:cs="Traditional Arabic"/>
          <w:color w:val="000000"/>
          <w:sz w:val="30"/>
          <w:szCs w:val="30"/>
          <w:rtl/>
        </w:rPr>
        <w:footnoteReference w:id="33"/>
      </w:r>
      <w:r>
        <w:rPr>
          <w:rFonts w:cs="Traditional Arabic" w:hint="cs"/>
          <w:color w:val="000000"/>
          <w:sz w:val="30"/>
          <w:szCs w:val="30"/>
          <w:rtl/>
        </w:rPr>
        <w:t xml:space="preserve"> قرآن كريم به حضور بخل در جان انسانها اشاره كرده:</w:t>
      </w:r>
    </w:p>
    <w:p w:rsidR="000A5C6A" w:rsidRDefault="000A5C6A" w:rsidP="000A5C6A">
      <w:pPr>
        <w:pStyle w:val="NormalWeb"/>
        <w:bidi/>
        <w:rPr>
          <w:rtl/>
        </w:rPr>
      </w:pPr>
      <w:r>
        <w:rPr>
          <w:rFonts w:cs="Traditional Arabic" w:hint="cs"/>
          <w:color w:val="006A0F"/>
          <w:sz w:val="30"/>
          <w:szCs w:val="30"/>
          <w:rtl/>
        </w:rPr>
        <w:lastRenderedPageBreak/>
        <w:t>«وَ أُحْضِرَتِ الْأَنْفُسُ الشُّحَّ»</w:t>
      </w:r>
      <w:r>
        <w:rPr>
          <w:rFonts w:cs="Traditional Arabic" w:hint="cs"/>
          <w:color w:val="000000"/>
          <w:sz w:val="30"/>
          <w:szCs w:val="30"/>
          <w:rtl/>
        </w:rPr>
        <w:t xml:space="preserve"> (نساء/ 4، 128) و انسان را هَلوع:</w:t>
      </w:r>
      <w:r>
        <w:rPr>
          <w:rFonts w:cs="Traditional Arabic" w:hint="cs"/>
          <w:color w:val="006A0F"/>
          <w:sz w:val="30"/>
          <w:szCs w:val="30"/>
          <w:rtl/>
        </w:rPr>
        <w:t xml:space="preserve"> «إِنَّ الْإِنْسانَ خُلِقَ هَلُوعاً»</w:t>
      </w:r>
      <w:r>
        <w:rPr>
          <w:rFonts w:cs="Traditional Arabic" w:hint="cs"/>
          <w:color w:val="000000"/>
          <w:sz w:val="30"/>
          <w:szCs w:val="30"/>
          <w:rtl/>
        </w:rPr>
        <w:t xml:space="preserve"> (معارج/ 70، 19)، مَنوع:</w:t>
      </w:r>
      <w:r>
        <w:rPr>
          <w:rFonts w:cs="Traditional Arabic" w:hint="cs"/>
          <w:color w:val="006A0F"/>
          <w:sz w:val="30"/>
          <w:szCs w:val="30"/>
          <w:rtl/>
        </w:rPr>
        <w:t xml:space="preserve"> «وَ إِذا مَسَّهُ الْخَيْرُ مَنُوعاً»</w:t>
      </w:r>
      <w:r>
        <w:rPr>
          <w:rFonts w:cs="Traditional Arabic" w:hint="cs"/>
          <w:color w:val="000000"/>
          <w:sz w:val="30"/>
          <w:szCs w:val="30"/>
          <w:rtl/>
        </w:rPr>
        <w:t xml:space="preserve"> (معارج/ 70، 21) و قَتور:</w:t>
      </w:r>
      <w:r>
        <w:rPr>
          <w:rFonts w:cs="Traditional Arabic" w:hint="cs"/>
          <w:color w:val="006A0F"/>
          <w:sz w:val="30"/>
          <w:szCs w:val="30"/>
          <w:rtl/>
        </w:rPr>
        <w:t xml:space="preserve"> «وَ كانَ الْإِنْسانُ قَتُوراً»</w:t>
      </w:r>
      <w:r>
        <w:rPr>
          <w:rFonts w:cs="Traditional Arabic" w:hint="cs"/>
          <w:color w:val="000000"/>
          <w:sz w:val="30"/>
          <w:szCs w:val="30"/>
          <w:rtl/>
        </w:rPr>
        <w:t xml:space="preserve"> (اسراء/ 17، 100) دانسته است.</w:t>
      </w:r>
    </w:p>
    <w:p w:rsidR="000A5C6A" w:rsidRDefault="000A5C6A" w:rsidP="000A5C6A">
      <w:pPr>
        <w:pStyle w:val="NormalWeb"/>
        <w:bidi/>
        <w:rPr>
          <w:rtl/>
        </w:rPr>
      </w:pPr>
      <w:r>
        <w:rPr>
          <w:rFonts w:cs="Traditional Arabic" w:hint="cs"/>
          <w:color w:val="000000"/>
          <w:sz w:val="30"/>
          <w:szCs w:val="30"/>
          <w:rtl/>
        </w:rPr>
        <w:t>مفسران هلوع را به شخص جزوع و حريص و بخيل‏</w:t>
      </w:r>
      <w:r>
        <w:rPr>
          <w:rStyle w:val="FootnoteReference"/>
          <w:rFonts w:eastAsiaTheme="majorEastAsia" w:cs="Traditional Arabic"/>
          <w:color w:val="000000"/>
          <w:sz w:val="30"/>
          <w:szCs w:val="30"/>
          <w:rtl/>
        </w:rPr>
        <w:footnoteReference w:id="34"/>
      </w:r>
      <w:r>
        <w:rPr>
          <w:rFonts w:cs="Traditional Arabic" w:hint="cs"/>
          <w:color w:val="000000"/>
          <w:sz w:val="30"/>
          <w:szCs w:val="30"/>
          <w:rtl/>
        </w:rPr>
        <w:t xml:space="preserve"> و منوع‏</w:t>
      </w:r>
      <w:r>
        <w:rPr>
          <w:rStyle w:val="FootnoteReference"/>
          <w:rFonts w:eastAsiaTheme="majorEastAsia" w:cs="Traditional Arabic"/>
          <w:color w:val="000000"/>
          <w:sz w:val="30"/>
          <w:szCs w:val="30"/>
          <w:rtl/>
        </w:rPr>
        <w:footnoteReference w:id="35"/>
      </w:r>
      <w:r>
        <w:rPr>
          <w:rFonts w:cs="Traditional Arabic" w:hint="cs"/>
          <w:color w:val="000000"/>
          <w:sz w:val="30"/>
          <w:szCs w:val="30"/>
          <w:rtl/>
        </w:rPr>
        <w:t xml:space="preserve"> و قتور</w:t>
      </w:r>
      <w:r>
        <w:rPr>
          <w:rStyle w:val="FootnoteReference"/>
          <w:rFonts w:eastAsiaTheme="majorEastAsia" w:cs="Traditional Arabic"/>
          <w:color w:val="000000"/>
          <w:sz w:val="30"/>
          <w:szCs w:val="30"/>
          <w:rtl/>
        </w:rPr>
        <w:footnoteReference w:id="36"/>
      </w:r>
      <w:r>
        <w:rPr>
          <w:rFonts w:cs="Traditional Arabic" w:hint="cs"/>
          <w:color w:val="000000"/>
          <w:sz w:val="30"/>
          <w:szCs w:val="30"/>
          <w:rtl/>
        </w:rPr>
        <w:t xml:space="preserve"> را به بخيل تفسير كرده‏اند، بر اين اساس مى‏توانيم انگيزه بخل را نياز انسان بدانيم، زيرا نياز به طور طبيعى او را به جمع‏آورى اموال وا مى‏دارد.</w:t>
      </w:r>
      <w:r>
        <w:rPr>
          <w:rStyle w:val="FootnoteReference"/>
          <w:rFonts w:eastAsiaTheme="majorEastAsia" w:cs="Traditional Arabic"/>
          <w:color w:val="000000"/>
          <w:sz w:val="30"/>
          <w:szCs w:val="30"/>
          <w:rtl/>
        </w:rPr>
        <w:footnoteReference w:id="37"/>
      </w:r>
      <w:r>
        <w:rPr>
          <w:rFonts w:cs="Traditional Arabic" w:hint="cs"/>
          <w:color w:val="000000"/>
          <w:sz w:val="30"/>
          <w:szCs w:val="30"/>
          <w:rtl/>
        </w:rPr>
        <w:t xml:space="preserve"> از سوى ديگر كنترل اين غريزه و فرو كاستن آن در حدّ اعتدال، زمينه سعادت و رستگارى انسان را فراهم مى‏آورد</w:t>
      </w:r>
      <w:r>
        <w:rPr>
          <w:rStyle w:val="FootnoteReference"/>
          <w:rFonts w:eastAsiaTheme="majorEastAsia" w:cs="Traditional Arabic"/>
          <w:color w:val="000000"/>
          <w:sz w:val="30"/>
          <w:szCs w:val="30"/>
          <w:rtl/>
        </w:rPr>
        <w:footnoteReference w:id="38"/>
      </w:r>
      <w:r>
        <w:rPr>
          <w:rFonts w:cs="Traditional Arabic" w:hint="cs"/>
          <w:color w:val="000000"/>
          <w:sz w:val="30"/>
          <w:szCs w:val="30"/>
          <w:rtl/>
        </w:rPr>
        <w:t>:</w:t>
      </w:r>
      <w:r>
        <w:rPr>
          <w:rFonts w:cs="Traditional Arabic" w:hint="cs"/>
          <w:color w:val="006A0F"/>
          <w:sz w:val="30"/>
          <w:szCs w:val="30"/>
          <w:rtl/>
        </w:rPr>
        <w:t xml:space="preserve"> «وَ مَنْ يُوقَ شُحَّ نَفْسِهِ فَأُولئِكَ هُمُ الْمُفْلِحُونَ».</w:t>
      </w:r>
      <w:r>
        <w:rPr>
          <w:rFonts w:cs="Traditional Arabic" w:hint="cs"/>
          <w:color w:val="000000"/>
          <w:sz w:val="30"/>
          <w:szCs w:val="30"/>
          <w:rtl/>
        </w:rPr>
        <w:t xml:space="preserve"> (حشر/ 59، 9) برخى شُحّ و بخل را به يك معنا</w:t>
      </w:r>
      <w:r>
        <w:rPr>
          <w:rStyle w:val="FootnoteReference"/>
          <w:rFonts w:eastAsiaTheme="majorEastAsia" w:cs="Traditional Arabic"/>
          <w:color w:val="000000"/>
          <w:sz w:val="30"/>
          <w:szCs w:val="30"/>
          <w:rtl/>
        </w:rPr>
        <w:footnoteReference w:id="39"/>
      </w:r>
      <w:r>
        <w:rPr>
          <w:rFonts w:cs="Traditional Arabic" w:hint="cs"/>
          <w:color w:val="000000"/>
          <w:sz w:val="30"/>
          <w:szCs w:val="30"/>
          <w:rtl/>
        </w:rPr>
        <w:t xml:space="preserve"> و برخى ديگر مرتبه شحّ را بالاتر از بخل دانسته و در تبيين آن نظرهايى ارائه كرده‏اند.</w:t>
      </w:r>
      <w:r>
        <w:rPr>
          <w:rStyle w:val="FootnoteReference"/>
          <w:rFonts w:eastAsiaTheme="majorEastAsia" w:cs="Traditional Arabic"/>
          <w:color w:val="000000"/>
          <w:sz w:val="30"/>
          <w:szCs w:val="30"/>
          <w:rtl/>
        </w:rPr>
        <w:footnoteReference w:id="40"/>
      </w:r>
    </w:p>
    <w:p w:rsidR="000A5C6A" w:rsidRDefault="000A5C6A" w:rsidP="000A5C6A">
      <w:pPr>
        <w:pStyle w:val="NormalWeb"/>
        <w:bidi/>
        <w:rPr>
          <w:rtl/>
        </w:rPr>
      </w:pPr>
      <w:r>
        <w:rPr>
          <w:rFonts w:cs="Traditional Arabic" w:hint="cs"/>
          <w:color w:val="000000"/>
          <w:sz w:val="30"/>
          <w:szCs w:val="30"/>
          <w:rtl/>
        </w:rPr>
        <w:t>در قرآن از وسوسه‏هاى شيطانى نيز در زمره عوامل بخل ياد شده است، زيرا شيطان با القاى اين پندار كه انفاق عامل فقر* است، انسان را به‏</w:t>
      </w:r>
    </w:p>
    <w:p w:rsidR="000A5C6A" w:rsidRDefault="000A5C6A" w:rsidP="000A5C6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371</w:t>
      </w:r>
    </w:p>
    <w:p w:rsidR="000A5C6A" w:rsidRDefault="000A5C6A" w:rsidP="000A5C6A">
      <w:pPr>
        <w:rPr>
          <w:rFonts w:cs="Times New Roman"/>
          <w:sz w:val="24"/>
          <w:szCs w:val="24"/>
          <w:rtl/>
        </w:rPr>
      </w:pPr>
      <w:r>
        <w:rPr>
          <w:rFonts w:cs="Traditional Arabic" w:hint="cs"/>
          <w:color w:val="000000"/>
          <w:sz w:val="30"/>
          <w:szCs w:val="30"/>
          <w:rtl/>
        </w:rPr>
        <w:t>بخل فرمان مى‏دهد:</w:t>
      </w:r>
      <w:r>
        <w:rPr>
          <w:rFonts w:cs="Traditional Arabic" w:hint="cs"/>
          <w:color w:val="006A0F"/>
          <w:sz w:val="30"/>
          <w:szCs w:val="30"/>
          <w:rtl/>
        </w:rPr>
        <w:t xml:space="preserve"> «الشَّيْطانُ يَعِدُكُمُ الْفَقْرَ وَ يَأْمُرُكُمْ بِالْفَحْشاءِ ...».</w:t>
      </w:r>
      <w:r>
        <w:rPr>
          <w:rFonts w:cs="Traditional Arabic" w:hint="cs"/>
          <w:color w:val="000000"/>
          <w:sz w:val="30"/>
          <w:szCs w:val="30"/>
          <w:rtl/>
        </w:rPr>
        <w:t xml:space="preserve"> (بقره/ 2، 268) فحشاء در اين آيه به بخل تفسير شده است.</w:t>
      </w:r>
      <w:r>
        <w:rPr>
          <w:rStyle w:val="FootnoteReference"/>
          <w:rFonts w:cs="Traditional Arabic"/>
          <w:color w:val="000000"/>
          <w:sz w:val="30"/>
          <w:szCs w:val="30"/>
          <w:rtl/>
        </w:rPr>
        <w:footnoteReference w:id="41"/>
      </w:r>
      <w:r>
        <w:rPr>
          <w:rFonts w:cs="Traditional Arabic" w:hint="cs"/>
          <w:color w:val="000000"/>
          <w:sz w:val="30"/>
          <w:szCs w:val="30"/>
          <w:rtl/>
        </w:rPr>
        <w:t xml:space="preserve"> شدت تأثير ترس از فقر در پيدايش و رشد بخل تا بدانجاست كه به تعبير قرآن كريم، برخى از بخيلان اگر مالك خزانه‏هاى نامتناهى نعمت پروردگار نيز بودند باز هم از ترس تنگدستى بخل مى‏ورزيدند:</w:t>
      </w:r>
      <w:r>
        <w:rPr>
          <w:rFonts w:cs="Traditional Arabic" w:hint="cs"/>
          <w:color w:val="006A0F"/>
          <w:sz w:val="30"/>
          <w:szCs w:val="30"/>
          <w:rtl/>
        </w:rPr>
        <w:t xml:space="preserve"> «لَوْ أَنْتُمْ تَمْلِكُونَ خَزائِنَ رَحْمَةِ رَبِّي إِذاً لَأَمْسَكْتُمْ خَشْيَةَ الْإِنْفاقِ ...».</w:t>
      </w:r>
      <w:r>
        <w:rPr>
          <w:rFonts w:cs="Traditional Arabic" w:hint="cs"/>
          <w:color w:val="000000"/>
          <w:sz w:val="30"/>
          <w:szCs w:val="30"/>
          <w:rtl/>
        </w:rPr>
        <w:t xml:space="preserve"> (اسراء/ 17، 100) در اين آيه امساك به معناى بخل و انفاق به معناى فقر و تنگدستى دانسته شده است.</w:t>
      </w:r>
      <w:r>
        <w:rPr>
          <w:rStyle w:val="FootnoteReference"/>
          <w:rFonts w:cs="Traditional Arabic"/>
          <w:color w:val="000000"/>
          <w:sz w:val="30"/>
          <w:szCs w:val="30"/>
          <w:rtl/>
        </w:rPr>
        <w:footnoteReference w:id="42"/>
      </w:r>
    </w:p>
    <w:p w:rsidR="000A5C6A" w:rsidRDefault="000A5C6A" w:rsidP="000A5C6A">
      <w:pPr>
        <w:pStyle w:val="NormalWeb"/>
        <w:bidi/>
        <w:rPr>
          <w:rtl/>
        </w:rPr>
      </w:pPr>
      <w:r>
        <w:rPr>
          <w:rFonts w:cs="Traditional Arabic" w:hint="cs"/>
          <w:color w:val="000000"/>
          <w:sz w:val="30"/>
          <w:szCs w:val="30"/>
          <w:rtl/>
        </w:rPr>
        <w:t>از ديگر عوامل بخل، توجيه آن در سايه قضا و قدر الهى است. برخى از كافران با استدلال به اينكه تقدير روزى بنده به دست خداست، فقر و ندارى عده‏اى را پيامد اين قانون دانسته، از انفاق كردن به آنان امتناع مى‏ورزند</w:t>
      </w:r>
      <w:r>
        <w:rPr>
          <w:rStyle w:val="FootnoteReference"/>
          <w:rFonts w:eastAsiaTheme="majorEastAsia" w:cs="Traditional Arabic"/>
          <w:color w:val="000000"/>
          <w:sz w:val="30"/>
          <w:szCs w:val="30"/>
          <w:rtl/>
        </w:rPr>
        <w:footnoteReference w:id="43"/>
      </w:r>
      <w:r>
        <w:rPr>
          <w:rFonts w:cs="Traditional Arabic" w:hint="cs"/>
          <w:color w:val="000000"/>
          <w:sz w:val="30"/>
          <w:szCs w:val="30"/>
          <w:rtl/>
        </w:rPr>
        <w:t>:</w:t>
      </w:r>
      <w:r>
        <w:rPr>
          <w:rFonts w:cs="Traditional Arabic" w:hint="cs"/>
          <w:color w:val="006A0F"/>
          <w:sz w:val="30"/>
          <w:szCs w:val="30"/>
          <w:rtl/>
        </w:rPr>
        <w:t xml:space="preserve"> «وَ إِذا قِيلَ لَهُمْ أَنْفِقُوا مِمَّا رَزَقَكُمُ اللَّهُ قالَ الَّذِينَ كَفَرُوا لِلَّذِينَ آمَنُوا أَ نُطْعِمُ مَنْ لَوْ يَشاءُ اللَّهُ أَطْعَمَهُ ...».</w:t>
      </w:r>
      <w:r>
        <w:rPr>
          <w:rFonts w:cs="Traditional Arabic" w:hint="cs"/>
          <w:color w:val="000000"/>
          <w:sz w:val="30"/>
          <w:szCs w:val="30"/>
          <w:rtl/>
        </w:rPr>
        <w:t xml:space="preserve"> (يس/ 36، 47)</w:t>
      </w:r>
    </w:p>
    <w:p w:rsidR="000A5C6A" w:rsidRDefault="000A5C6A" w:rsidP="000A5C6A">
      <w:pPr>
        <w:pStyle w:val="NormalWeb"/>
        <w:bidi/>
        <w:rPr>
          <w:rtl/>
        </w:rPr>
      </w:pPr>
      <w:r>
        <w:rPr>
          <w:rFonts w:cs="Traditional Arabic" w:hint="cs"/>
          <w:color w:val="000000"/>
          <w:sz w:val="30"/>
          <w:szCs w:val="30"/>
          <w:rtl/>
        </w:rPr>
        <w:t>براى درمان بخل نيز در قرآن و منابع اخلاقى راههايى ذكر شده است؛ انسان با اعتقاد به اين وعده الهى كه انفاق كنندگان را مشمول آمرزش و فضل خويش قرار داده:</w:t>
      </w:r>
      <w:r>
        <w:rPr>
          <w:rFonts w:cs="Traditional Arabic" w:hint="cs"/>
          <w:color w:val="006A0F"/>
          <w:sz w:val="30"/>
          <w:szCs w:val="30"/>
          <w:rtl/>
        </w:rPr>
        <w:t xml:space="preserve"> «وَ اللَّهُ يَعِدُكُمْ مَغْفِرَةً مِنْهُ وَ فَضْلًا ...»</w:t>
      </w:r>
      <w:r>
        <w:rPr>
          <w:rFonts w:cs="Traditional Arabic" w:hint="cs"/>
          <w:color w:val="000000"/>
          <w:sz w:val="30"/>
          <w:szCs w:val="30"/>
          <w:rtl/>
        </w:rPr>
        <w:t xml:space="preserve"> (بقره/ 2، 268) و به آنان چند برابر پاداش مى‏دهد (بقره/ 2، 262- 263) و با اعتقاد به اينكه روزى انسان و فراخ يا تنگ بودن آن به دست خداست:</w:t>
      </w:r>
      <w:r>
        <w:rPr>
          <w:rFonts w:cs="Traditional Arabic" w:hint="cs"/>
          <w:color w:val="006A0F"/>
          <w:sz w:val="30"/>
          <w:szCs w:val="30"/>
          <w:rtl/>
        </w:rPr>
        <w:t xml:space="preserve"> «اللَّهُ يَبْسُطُ الرِّزْقَ لِمَنْ يَشاءُ وَ يَقْدِرُ ...»</w:t>
      </w:r>
      <w:r>
        <w:rPr>
          <w:rFonts w:cs="Traditional Arabic" w:hint="cs"/>
          <w:color w:val="000000"/>
          <w:sz w:val="30"/>
          <w:szCs w:val="30"/>
          <w:rtl/>
        </w:rPr>
        <w:t xml:space="preserve"> (رعد/ 13، 26) و با توجه به اين نكته كه ضرر بخل به خود شخص باز مى‏گردد</w:t>
      </w:r>
      <w:r>
        <w:rPr>
          <w:rStyle w:val="FootnoteReference"/>
          <w:rFonts w:eastAsiaTheme="majorEastAsia" w:cs="Traditional Arabic"/>
          <w:color w:val="000000"/>
          <w:sz w:val="30"/>
          <w:szCs w:val="30"/>
          <w:rtl/>
        </w:rPr>
        <w:footnoteReference w:id="44"/>
      </w:r>
      <w:r>
        <w:rPr>
          <w:rFonts w:cs="Traditional Arabic" w:hint="cs"/>
          <w:color w:val="000000"/>
          <w:sz w:val="30"/>
          <w:szCs w:val="30"/>
          <w:rtl/>
        </w:rPr>
        <w:t>:</w:t>
      </w:r>
      <w:r>
        <w:rPr>
          <w:rFonts w:cs="Traditional Arabic" w:hint="cs"/>
          <w:color w:val="006A0F"/>
          <w:sz w:val="30"/>
          <w:szCs w:val="30"/>
          <w:rtl/>
        </w:rPr>
        <w:t xml:space="preserve"> «مَنْ يَبْخَلُ وَ مَنْ يَبْخَلْ </w:t>
      </w:r>
      <w:r>
        <w:rPr>
          <w:rFonts w:cs="Traditional Arabic" w:hint="cs"/>
          <w:color w:val="006A0F"/>
          <w:sz w:val="30"/>
          <w:szCs w:val="30"/>
          <w:rtl/>
        </w:rPr>
        <w:lastRenderedPageBreak/>
        <w:t>فَإِنَّما يَبْخَلُ عَنْ نَفْسِهِ ...»</w:t>
      </w:r>
      <w:r>
        <w:rPr>
          <w:rFonts w:cs="Traditional Arabic" w:hint="cs"/>
          <w:color w:val="000000"/>
          <w:sz w:val="30"/>
          <w:szCs w:val="30"/>
          <w:rtl/>
        </w:rPr>
        <w:t xml:space="preserve"> (محمّد/ 47، 38) و نيز با اقدام عملى به انفاق و بخشش اموال خويش به ديگران‏</w:t>
      </w:r>
      <w:r>
        <w:rPr>
          <w:rStyle w:val="FootnoteReference"/>
          <w:rFonts w:eastAsiaTheme="majorEastAsia" w:cs="Traditional Arabic"/>
          <w:color w:val="000000"/>
          <w:sz w:val="30"/>
          <w:szCs w:val="30"/>
          <w:rtl/>
        </w:rPr>
        <w:footnoteReference w:id="45"/>
      </w:r>
      <w:r>
        <w:rPr>
          <w:rFonts w:cs="Traditional Arabic" w:hint="cs"/>
          <w:color w:val="000000"/>
          <w:sz w:val="30"/>
          <w:szCs w:val="30"/>
          <w:rtl/>
        </w:rPr>
        <w:t>، مى‏تواند بيمارى بخل را درمان كرده، خود را از اين صفت ناپسند برهاند.</w:t>
      </w:r>
    </w:p>
    <w:p w:rsidR="000A5C6A" w:rsidRDefault="000A5C6A" w:rsidP="000A5C6A">
      <w:pPr>
        <w:pStyle w:val="NormalWeb"/>
        <w:bidi/>
        <w:rPr>
          <w:rtl/>
        </w:rPr>
      </w:pPr>
      <w:r>
        <w:rPr>
          <w:rFonts w:cs="Traditional Arabic" w:hint="cs"/>
          <w:color w:val="465BFF"/>
          <w:sz w:val="30"/>
          <w:szCs w:val="30"/>
          <w:rtl/>
        </w:rPr>
        <w:t>آثار و پيامدهاى بخل:</w:t>
      </w:r>
    </w:p>
    <w:p w:rsidR="000A5C6A" w:rsidRDefault="000A5C6A" w:rsidP="000A5C6A">
      <w:pPr>
        <w:pStyle w:val="NormalWeb"/>
        <w:bidi/>
        <w:rPr>
          <w:rtl/>
        </w:rPr>
      </w:pPr>
      <w:r>
        <w:rPr>
          <w:rFonts w:cs="Traditional Arabic" w:hint="cs"/>
          <w:color w:val="000000"/>
          <w:sz w:val="30"/>
          <w:szCs w:val="30"/>
          <w:rtl/>
        </w:rPr>
        <w:t>نكوهش شديد بخل در قرآن كه گاه در قالب بيان پيامدهاى آن صورت گرفته، توجه مفسران را به اين پيامدها جلب كرده است. چون قرآن، رهايى از بخل را عامل فلاح و رستگارى مى‏داند (تغابن/ 64، 16؛ حشر/ 59، 9) بخل عامل تباهى دين و دنياى انسان به شمار مى‏رود.</w:t>
      </w:r>
      <w:r>
        <w:rPr>
          <w:rStyle w:val="FootnoteReference"/>
          <w:rFonts w:eastAsiaTheme="majorEastAsia" w:cs="Traditional Arabic"/>
          <w:color w:val="000000"/>
          <w:sz w:val="30"/>
          <w:szCs w:val="30"/>
          <w:rtl/>
        </w:rPr>
        <w:footnoteReference w:id="46"/>
      </w:r>
      <w:r>
        <w:rPr>
          <w:rFonts w:cs="Traditional Arabic" w:hint="cs"/>
          <w:color w:val="000000"/>
          <w:sz w:val="30"/>
          <w:szCs w:val="30"/>
          <w:rtl/>
        </w:rPr>
        <w:t xml:space="preserve"> بخل كه مانع انجام تعهدات مالى انسان در مقابل خدا و مردم مى‏شود سبب دوگانگى شخصيت شده، در نهايت به نفاق مى‏انجامد.</w:t>
      </w:r>
      <w:r>
        <w:rPr>
          <w:rStyle w:val="FootnoteReference"/>
          <w:rFonts w:eastAsiaTheme="majorEastAsia" w:cs="Traditional Arabic"/>
          <w:color w:val="000000"/>
          <w:sz w:val="30"/>
          <w:szCs w:val="30"/>
          <w:rtl/>
        </w:rPr>
        <w:footnoteReference w:id="47"/>
      </w:r>
      <w:r>
        <w:rPr>
          <w:rFonts w:cs="Traditional Arabic" w:hint="cs"/>
          <w:color w:val="000000"/>
          <w:sz w:val="30"/>
          <w:szCs w:val="30"/>
          <w:rtl/>
        </w:rPr>
        <w:t xml:space="preserve"> قرآن كريم به كسانى اشاره مى‏كند كه عهد كرده بودند در صورت برخوردارى از فضل‏</w:t>
      </w:r>
    </w:p>
    <w:p w:rsidR="000A5C6A" w:rsidRDefault="000A5C6A" w:rsidP="000A5C6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372</w:t>
      </w:r>
    </w:p>
    <w:p w:rsidR="000A5C6A" w:rsidRDefault="000A5C6A" w:rsidP="000A5C6A">
      <w:pPr>
        <w:rPr>
          <w:rFonts w:cs="Times New Roman"/>
          <w:sz w:val="24"/>
          <w:szCs w:val="24"/>
          <w:rtl/>
        </w:rPr>
      </w:pPr>
      <w:r>
        <w:rPr>
          <w:rFonts w:cs="Traditional Arabic" w:hint="cs"/>
          <w:color w:val="000000"/>
          <w:sz w:val="30"/>
          <w:szCs w:val="30"/>
          <w:rtl/>
        </w:rPr>
        <w:t>خدا حقوق آن را ادا كنند:</w:t>
      </w:r>
      <w:r>
        <w:rPr>
          <w:rFonts w:cs="Traditional Arabic" w:hint="cs"/>
          <w:color w:val="006A0F"/>
          <w:sz w:val="30"/>
          <w:szCs w:val="30"/>
          <w:rtl/>
        </w:rPr>
        <w:t xml:space="preserve"> «وَ مِنْهُمْ مَنْ عاهَدَ اللَّهَ لَئِنْ آتانا مِنْ فَضْلِهِ لَنَصَّدَّقَنَّ ...»</w:t>
      </w:r>
      <w:r>
        <w:rPr>
          <w:rFonts w:cs="Traditional Arabic" w:hint="cs"/>
          <w:color w:val="000000"/>
          <w:sz w:val="30"/>
          <w:szCs w:val="30"/>
          <w:rtl/>
        </w:rPr>
        <w:t xml:space="preserve"> (توبه/ 9، 75)؛ ولى آنان به رغم اين پيمان، عهد شكنى كرده، از پرداخت زكات و حقوق واجب اموال خود سر باز زدند:</w:t>
      </w:r>
      <w:r>
        <w:rPr>
          <w:rFonts w:cs="Traditional Arabic" w:hint="cs"/>
          <w:color w:val="006A0F"/>
          <w:sz w:val="30"/>
          <w:szCs w:val="30"/>
          <w:rtl/>
        </w:rPr>
        <w:t xml:space="preserve"> «فَلَمَّا آتاهُمْ مِنْ فَضْلِهِ بَخِلُوا بِهِ وَ تَوَلَّوْا وَ هُمْ مُعْرِضُونَ».</w:t>
      </w:r>
      <w:r>
        <w:rPr>
          <w:rFonts w:cs="Traditional Arabic" w:hint="cs"/>
          <w:color w:val="000000"/>
          <w:sz w:val="30"/>
          <w:szCs w:val="30"/>
          <w:rtl/>
        </w:rPr>
        <w:t xml:space="preserve"> (توبه/ 9، 76) اين پيمان شكنى و بخل‏ورزى، آنان را گرفتار نفاقى مزمن و ابدى تا روز قيامت كرد</w:t>
      </w:r>
      <w:r>
        <w:rPr>
          <w:rStyle w:val="FootnoteReference"/>
          <w:rFonts w:cs="Traditional Arabic"/>
          <w:color w:val="000000"/>
          <w:sz w:val="30"/>
          <w:szCs w:val="30"/>
          <w:rtl/>
        </w:rPr>
        <w:footnoteReference w:id="48"/>
      </w:r>
      <w:r>
        <w:rPr>
          <w:rFonts w:cs="Traditional Arabic" w:hint="cs"/>
          <w:color w:val="000000"/>
          <w:sz w:val="30"/>
          <w:szCs w:val="30"/>
          <w:rtl/>
        </w:rPr>
        <w:t>:</w:t>
      </w:r>
      <w:r>
        <w:rPr>
          <w:rFonts w:cs="Traditional Arabic" w:hint="cs"/>
          <w:color w:val="006A0F"/>
          <w:sz w:val="30"/>
          <w:szCs w:val="30"/>
          <w:rtl/>
        </w:rPr>
        <w:t xml:space="preserve"> «فَأَعْقَبَهُمْ نِفاقاً فِي قُلُوبِهِمْ إِلى‏ يَوْمِ يَلْقَوْنَهُ ...».</w:t>
      </w:r>
      <w:r>
        <w:rPr>
          <w:rFonts w:cs="Traditional Arabic" w:hint="cs"/>
          <w:color w:val="000000"/>
          <w:sz w:val="30"/>
          <w:szCs w:val="30"/>
          <w:rtl/>
        </w:rPr>
        <w:t xml:space="preserve"> (توبه/ 9، 77) مفسران درباره شأن نزول آيات فوق گفته‏اند: اين آيات درباره ثعلبة بن حاطب انصارى نازل شده است. وى مردى تهيدست بود و با خدا پيمان بسته بود كه اگر مالى به دست آورد حقوق آن را ادا كرده، از تهيدستان و مستمندان دستگيرى كند. با دعاى پيامبر صلى الله عليه و آله اموال و احشام فراوانى به دست آورد تا جايى كه مجبور به هجرت از مدينه شد. با تشريع حكم زكات و ابلاغ آن به وى از پرداخت آن سر باز زد و آن را چيزى مانند جزيه خواند. پيامبر صلى الله عليه و آله با شنيدن گزارش سخنان وى به او نفرين كرد و او را جزو پيمان شكنان دانست.</w:t>
      </w:r>
      <w:r>
        <w:rPr>
          <w:rStyle w:val="FootnoteReference"/>
          <w:rFonts w:cs="Traditional Arabic"/>
          <w:color w:val="000000"/>
          <w:sz w:val="30"/>
          <w:szCs w:val="30"/>
          <w:rtl/>
        </w:rPr>
        <w:footnoteReference w:id="49"/>
      </w:r>
    </w:p>
    <w:p w:rsidR="000A5C6A" w:rsidRDefault="000A5C6A" w:rsidP="000A5C6A">
      <w:pPr>
        <w:pStyle w:val="NormalWeb"/>
        <w:bidi/>
        <w:rPr>
          <w:rtl/>
        </w:rPr>
      </w:pPr>
      <w:r>
        <w:rPr>
          <w:rFonts w:cs="Traditional Arabic" w:hint="cs"/>
          <w:color w:val="000000"/>
          <w:sz w:val="30"/>
          <w:szCs w:val="30"/>
          <w:rtl/>
        </w:rPr>
        <w:t>قرآن كريم، بخيلانى را كه ديگران را نيز به بخل فرمان مى‏دهند و آنچه را خداوند از فضل خويش بدانها ارزانى داشته پوشيده مى‏دارند، متكبرانى فخرفروش دانسته كه مشمول محبت الهى نيستند:</w:t>
      </w:r>
      <w:r>
        <w:rPr>
          <w:rFonts w:cs="Traditional Arabic" w:hint="cs"/>
          <w:color w:val="006A0F"/>
          <w:sz w:val="30"/>
          <w:szCs w:val="30"/>
          <w:rtl/>
        </w:rPr>
        <w:t xml:space="preserve"> «إِنَّ اللَّهَ لا يُحِبُّ مَنْ كانَ مُخْتالًا فَخُوراً* الَّذِينَ يَبْخَلُونَ وَ يَأْمُرُونَ النَّاسَ بِالْبُخْلِ وَ يَكْتُمُونَ ما آتاهُمُ اللَّهُ مِنْ فَضْلِهِ ...».</w:t>
      </w:r>
    </w:p>
    <w:p w:rsidR="000A5C6A" w:rsidRDefault="000A5C6A" w:rsidP="000A5C6A">
      <w:pPr>
        <w:pStyle w:val="NormalWeb"/>
        <w:bidi/>
        <w:rPr>
          <w:rtl/>
        </w:rPr>
      </w:pPr>
      <w:r>
        <w:rPr>
          <w:rFonts w:cs="Traditional Arabic" w:hint="cs"/>
          <w:color w:val="000000"/>
          <w:sz w:val="30"/>
          <w:szCs w:val="30"/>
          <w:rtl/>
        </w:rPr>
        <w:t>(نساء/ 4، 36- 37)</w:t>
      </w:r>
    </w:p>
    <w:p w:rsidR="000A5C6A" w:rsidRDefault="000A5C6A" w:rsidP="000A5C6A">
      <w:pPr>
        <w:pStyle w:val="NormalWeb"/>
        <w:bidi/>
        <w:rPr>
          <w:rtl/>
        </w:rPr>
      </w:pPr>
      <w:r>
        <w:rPr>
          <w:rFonts w:cs="Traditional Arabic" w:hint="cs"/>
          <w:color w:val="000000"/>
          <w:sz w:val="30"/>
          <w:szCs w:val="30"/>
          <w:rtl/>
        </w:rPr>
        <w:t>خداوند بخيلان را در دنيا رها مى‏سازد تا مرتكب اعمال ناپسندى شوند كه موجب عذاب و عقوبت آنان مى‏گردد:</w:t>
      </w:r>
      <w:r>
        <w:rPr>
          <w:rFonts w:cs="Traditional Arabic" w:hint="cs"/>
          <w:color w:val="006A0F"/>
          <w:sz w:val="30"/>
          <w:szCs w:val="30"/>
          <w:rtl/>
        </w:rPr>
        <w:t xml:space="preserve"> «وَ أَمَّا مَنْ بَخِلَ وَ اسْتَغْنى‏</w:t>
      </w:r>
      <w:r>
        <w:rPr>
          <w:rFonts w:cs="Traditional Arabic" w:hint="cs"/>
          <w:color w:val="000000"/>
          <w:sz w:val="30"/>
          <w:szCs w:val="30"/>
          <w:rtl/>
        </w:rPr>
        <w:t>*</w:t>
      </w:r>
      <w:r>
        <w:rPr>
          <w:rFonts w:cs="Traditional Arabic" w:hint="cs"/>
          <w:color w:val="006A0F"/>
          <w:sz w:val="30"/>
          <w:szCs w:val="30"/>
          <w:rtl/>
        </w:rPr>
        <w:t xml:space="preserve"> فَسَنُيَسِّرُهُ لِلْعُسْرى‏».</w:t>
      </w:r>
      <w:r>
        <w:rPr>
          <w:rFonts w:cs="Traditional Arabic" w:hint="cs"/>
          <w:color w:val="000000"/>
          <w:sz w:val="30"/>
          <w:szCs w:val="30"/>
          <w:rtl/>
        </w:rPr>
        <w:t xml:space="preserve"> (ليل/ 92، 8، 10)</w:t>
      </w:r>
      <w:r>
        <w:rPr>
          <w:rStyle w:val="FootnoteReference"/>
          <w:rFonts w:eastAsiaTheme="majorEastAsia" w:cs="Traditional Arabic"/>
          <w:color w:val="000000"/>
          <w:sz w:val="30"/>
          <w:szCs w:val="30"/>
          <w:rtl/>
        </w:rPr>
        <w:footnoteReference w:id="50"/>
      </w:r>
      <w:r>
        <w:rPr>
          <w:rFonts w:cs="Traditional Arabic" w:hint="cs"/>
          <w:color w:val="000000"/>
          <w:sz w:val="30"/>
          <w:szCs w:val="30"/>
          <w:rtl/>
        </w:rPr>
        <w:t xml:space="preserve"> برخى از بخيلان، در دنيا به عقوبت و عذاب الهى گرفتار شده‏اند؛ مانند قارون كه پس از تشريع حكم زكات، بر اثر بخل، در جبهه مخالفان موسى عليه السلام قرار گرفت و سرانجام بر اثر نفرين موسى، وى و </w:t>
      </w:r>
      <w:r>
        <w:rPr>
          <w:rFonts w:cs="Traditional Arabic" w:hint="cs"/>
          <w:color w:val="000000"/>
          <w:sz w:val="30"/>
          <w:szCs w:val="30"/>
          <w:rtl/>
        </w:rPr>
        <w:lastRenderedPageBreak/>
        <w:t>اموالش به زمين فرو رفتند:</w:t>
      </w:r>
      <w:r>
        <w:rPr>
          <w:rFonts w:cs="Traditional Arabic" w:hint="cs"/>
          <w:color w:val="006A0F"/>
          <w:sz w:val="30"/>
          <w:szCs w:val="30"/>
          <w:rtl/>
        </w:rPr>
        <w:t xml:space="preserve"> «فَخَسَفْنا بِهِ وَ بِدارِهِ الْأَرْضَ ...»</w:t>
      </w:r>
      <w:r>
        <w:rPr>
          <w:rFonts w:cs="Traditional Arabic" w:hint="cs"/>
          <w:color w:val="000000"/>
          <w:sz w:val="30"/>
          <w:szCs w:val="30"/>
          <w:rtl/>
        </w:rPr>
        <w:t xml:space="preserve"> (قصص، 28، 81)</w:t>
      </w:r>
      <w:r>
        <w:rPr>
          <w:rStyle w:val="FootnoteReference"/>
          <w:rFonts w:eastAsiaTheme="majorEastAsia" w:cs="Traditional Arabic"/>
          <w:color w:val="000000"/>
          <w:sz w:val="30"/>
          <w:szCs w:val="30"/>
          <w:rtl/>
        </w:rPr>
        <w:footnoteReference w:id="51"/>
      </w:r>
      <w:r>
        <w:rPr>
          <w:rFonts w:cs="Traditional Arabic" w:hint="cs"/>
          <w:color w:val="000000"/>
          <w:sz w:val="30"/>
          <w:szCs w:val="30"/>
          <w:rtl/>
        </w:rPr>
        <w:t xml:space="preserve"> و نيز گروهى كه خداوند باغى به آنان عطا كرده بود و قصد داشتند حق مساكين را از آن باغ نپردازند، در نتيجه به عقوبت الهى مبتلا شده، باغشان در آتش سوخت.</w:t>
      </w:r>
    </w:p>
    <w:p w:rsidR="000A5C6A" w:rsidRDefault="000A5C6A" w:rsidP="000A5C6A">
      <w:pPr>
        <w:pStyle w:val="NormalWeb"/>
        <w:bidi/>
        <w:rPr>
          <w:rtl/>
        </w:rPr>
      </w:pPr>
      <w:r>
        <w:rPr>
          <w:rFonts w:cs="Traditional Arabic" w:hint="cs"/>
          <w:color w:val="000000"/>
          <w:sz w:val="30"/>
          <w:szCs w:val="30"/>
          <w:rtl/>
        </w:rPr>
        <w:t>(قلم، 68، 17- 20)</w:t>
      </w:r>
      <w:r>
        <w:rPr>
          <w:rStyle w:val="FootnoteReference"/>
          <w:rFonts w:eastAsiaTheme="majorEastAsia" w:cs="Traditional Arabic"/>
          <w:color w:val="000000"/>
          <w:sz w:val="30"/>
          <w:szCs w:val="30"/>
          <w:rtl/>
        </w:rPr>
        <w:footnoteReference w:id="52"/>
      </w:r>
      <w:r>
        <w:rPr>
          <w:rFonts w:cs="Traditional Arabic" w:hint="cs"/>
          <w:color w:val="000000"/>
          <w:sz w:val="30"/>
          <w:szCs w:val="30"/>
          <w:rtl/>
        </w:rPr>
        <w:t xml:space="preserve"> در روايتى نيز يكى از علتهاى انحراف و هلاكت قوم لوط، بخل آنان دانسته شده است.</w:t>
      </w:r>
      <w:r>
        <w:rPr>
          <w:rStyle w:val="FootnoteReference"/>
          <w:rFonts w:eastAsiaTheme="majorEastAsia" w:cs="Traditional Arabic"/>
          <w:color w:val="000000"/>
          <w:sz w:val="30"/>
          <w:szCs w:val="30"/>
          <w:rtl/>
        </w:rPr>
        <w:footnoteReference w:id="53"/>
      </w:r>
      <w:r>
        <w:rPr>
          <w:rFonts w:cs="Traditional Arabic" w:hint="cs"/>
          <w:color w:val="000000"/>
          <w:sz w:val="30"/>
          <w:szCs w:val="30"/>
          <w:rtl/>
        </w:rPr>
        <w:t xml:space="preserve"> برخى از مفسران با استفاده از پاره‏اى آيات قرآن، آثار ديگرى نيز براى بخل‏</w:t>
      </w:r>
    </w:p>
    <w:p w:rsidR="000A5C6A" w:rsidRDefault="000A5C6A" w:rsidP="000A5C6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373</w:t>
      </w:r>
    </w:p>
    <w:p w:rsidR="000A5C6A" w:rsidRDefault="000A5C6A" w:rsidP="000A5C6A">
      <w:pPr>
        <w:rPr>
          <w:rFonts w:cs="Times New Roman"/>
          <w:sz w:val="24"/>
          <w:szCs w:val="24"/>
          <w:rtl/>
        </w:rPr>
      </w:pPr>
      <w:r>
        <w:rPr>
          <w:rFonts w:cs="Traditional Arabic" w:hint="cs"/>
          <w:color w:val="000000"/>
          <w:sz w:val="30"/>
          <w:szCs w:val="30"/>
          <w:rtl/>
        </w:rPr>
        <w:t>برشمرده‏اند؛ مانند: كفر (نساء، 4، 39)، كينه (محمّد، 47، 37) و ترس. (احزاب، 33، 19)</w:t>
      </w:r>
      <w:r>
        <w:rPr>
          <w:rStyle w:val="FootnoteReference"/>
          <w:rFonts w:cs="Traditional Arabic"/>
          <w:color w:val="000000"/>
          <w:sz w:val="30"/>
          <w:szCs w:val="30"/>
          <w:rtl/>
        </w:rPr>
        <w:footnoteReference w:id="54"/>
      </w:r>
    </w:p>
    <w:p w:rsidR="000A5C6A" w:rsidRDefault="000A5C6A" w:rsidP="000A5C6A">
      <w:pPr>
        <w:pStyle w:val="NormalWeb"/>
        <w:bidi/>
        <w:rPr>
          <w:rtl/>
        </w:rPr>
      </w:pPr>
      <w:r>
        <w:rPr>
          <w:rFonts w:cs="Traditional Arabic" w:hint="cs"/>
          <w:color w:val="000000"/>
          <w:sz w:val="30"/>
          <w:szCs w:val="30"/>
          <w:rtl/>
        </w:rPr>
        <w:t>در آخرت بخيلان به جهنم افكنده شده، به عذاب شديد الهى مبتلا مى‏گردند:</w:t>
      </w:r>
      <w:r>
        <w:rPr>
          <w:rFonts w:cs="Traditional Arabic" w:hint="cs"/>
          <w:color w:val="006A0F"/>
          <w:sz w:val="30"/>
          <w:szCs w:val="30"/>
          <w:rtl/>
        </w:rPr>
        <w:t xml:space="preserve"> «أَلْقِيا فِي جَهَنَّمَ كُلَّ كَفَّارٍ عَنِيدٍ* مَنَّاعٍ لِلْخَيْرِ مُعْتَدٍ مُرِيبٍ».</w:t>
      </w:r>
    </w:p>
    <w:p w:rsidR="000A5C6A" w:rsidRDefault="000A5C6A" w:rsidP="000A5C6A">
      <w:pPr>
        <w:pStyle w:val="NormalWeb"/>
        <w:bidi/>
        <w:rPr>
          <w:rtl/>
        </w:rPr>
      </w:pPr>
      <w:r>
        <w:rPr>
          <w:rFonts w:cs="Traditional Arabic" w:hint="cs"/>
          <w:color w:val="000000"/>
          <w:sz w:val="30"/>
          <w:szCs w:val="30"/>
          <w:rtl/>
        </w:rPr>
        <w:t>(ق، 50، 24-/ 25) مفسران خير را در اين آيه، زكات واجب دانسته‏اند.</w:t>
      </w:r>
      <w:r>
        <w:rPr>
          <w:rStyle w:val="FootnoteReference"/>
          <w:rFonts w:eastAsiaTheme="majorEastAsia" w:cs="Traditional Arabic"/>
          <w:color w:val="000000"/>
          <w:sz w:val="30"/>
          <w:szCs w:val="30"/>
          <w:rtl/>
        </w:rPr>
        <w:footnoteReference w:id="55"/>
      </w:r>
      <w:r>
        <w:rPr>
          <w:rFonts w:cs="Traditional Arabic" w:hint="cs"/>
          <w:color w:val="000000"/>
          <w:sz w:val="30"/>
          <w:szCs w:val="30"/>
          <w:rtl/>
        </w:rPr>
        <w:t xml:space="preserve"> در آيات متعددى، چگونگى عذاب بخيلان در آخرت تشريح شده است؛ از جمله، اموالى كه نسبت به آن بخل ورزيده بودند به صورت طوقى از عذاب بر گردن آنان آويخته مى‏شود كه برخى آن را از جنس آتش دانسته و برخى ديگر مى‏گويند: مارى است كه پيوسته آنها را مى‏گزد</w:t>
      </w:r>
      <w:r>
        <w:rPr>
          <w:rStyle w:val="FootnoteReference"/>
          <w:rFonts w:eastAsiaTheme="majorEastAsia" w:cs="Traditional Arabic"/>
          <w:color w:val="000000"/>
          <w:sz w:val="30"/>
          <w:szCs w:val="30"/>
          <w:rtl/>
        </w:rPr>
        <w:footnoteReference w:id="56"/>
      </w:r>
      <w:r>
        <w:rPr>
          <w:rFonts w:cs="Traditional Arabic" w:hint="cs"/>
          <w:color w:val="000000"/>
          <w:sz w:val="30"/>
          <w:szCs w:val="30"/>
          <w:rtl/>
        </w:rPr>
        <w:t>:</w:t>
      </w:r>
      <w:r>
        <w:rPr>
          <w:rFonts w:cs="Traditional Arabic" w:hint="cs"/>
          <w:color w:val="006A0F"/>
          <w:sz w:val="30"/>
          <w:szCs w:val="30"/>
          <w:rtl/>
        </w:rPr>
        <w:t xml:space="preserve"> «سَيُطَوَّقُونَ ما بَخِلُوا بِهِ يَوْمَ الْقِيامَةِ ...».</w:t>
      </w:r>
      <w:r>
        <w:rPr>
          <w:rFonts w:cs="Traditional Arabic" w:hint="cs"/>
          <w:color w:val="000000"/>
          <w:sz w:val="30"/>
          <w:szCs w:val="30"/>
          <w:rtl/>
        </w:rPr>
        <w:t xml:space="preserve"> (آل‏عمران، 3، 180) گفته شده: در قيامت طبق قانون تجسم اعمال، اموالى كه حقوق واجب آن پرداخت نشده، تجسم يافته، عذابى دردناك براى صاحبش مى‏شود.</w:t>
      </w:r>
      <w:r>
        <w:rPr>
          <w:rStyle w:val="FootnoteReference"/>
          <w:rFonts w:eastAsiaTheme="majorEastAsia" w:cs="Traditional Arabic"/>
          <w:color w:val="000000"/>
          <w:sz w:val="30"/>
          <w:szCs w:val="30"/>
          <w:rtl/>
        </w:rPr>
        <w:footnoteReference w:id="57"/>
      </w:r>
      <w:r>
        <w:rPr>
          <w:rFonts w:cs="Traditional Arabic" w:hint="cs"/>
          <w:color w:val="000000"/>
          <w:sz w:val="30"/>
          <w:szCs w:val="30"/>
          <w:rtl/>
        </w:rPr>
        <w:t xml:space="preserve"> در جايى ديگر قرآن كريم كسانى را كه طلا و نقره را گنجينه مى‏سازند و در راه خدا انفاق نمى‏كنند به عذابى دردناك وعده داده:</w:t>
      </w:r>
      <w:r>
        <w:rPr>
          <w:rFonts w:cs="Traditional Arabic" w:hint="cs"/>
          <w:color w:val="006A0F"/>
          <w:sz w:val="30"/>
          <w:szCs w:val="30"/>
          <w:rtl/>
        </w:rPr>
        <w:t xml:space="preserve"> «... وَ الَّذِينَ يَكْنِزُونَ الذَّهَبَ وَ الْفِضَّةَ وَ لا يُنْفِقُونَها فِي سَبِيلِ اللَّهِ فَبَشِّرْهُمْ بِعَذابٍ أَلِيمٍ»</w:t>
      </w:r>
      <w:r>
        <w:rPr>
          <w:rFonts w:cs="Traditional Arabic" w:hint="cs"/>
          <w:color w:val="000000"/>
          <w:sz w:val="30"/>
          <w:szCs w:val="30"/>
          <w:rtl/>
        </w:rPr>
        <w:t xml:space="preserve"> (توبه/ 9، 34) و سپس بيان داشته كه در جهنم طلا و نقره گنجينه شده را گداخته كرده و صورتها و پهلوها و پشتهايشان را با آن داغ مى‏كنند، آنگاه ندا مى‏رسد: اين همان چيزى است كه شما براى خود ذخيره كرده بوديد [و حقوق واجب و حق‏اللَّه را از آن پرداخت نكرديد]:</w:t>
      </w:r>
      <w:r>
        <w:rPr>
          <w:rFonts w:cs="Traditional Arabic" w:hint="cs"/>
          <w:color w:val="006A0F"/>
          <w:sz w:val="30"/>
          <w:szCs w:val="30"/>
          <w:rtl/>
        </w:rPr>
        <w:t xml:space="preserve"> «يَوْمَ يُحْمى‏ عَلَيْها فِي نارِ جَهَنَّمَ فَتُكْوى‏ بِها جِباهُهُمْ وَ جُنُوبُهُمْ وَ ظُهُورُهُمْ هذا ما كَنَزْتُمْ لِأَنْفُسِكُمْ فَذُوقُوا ما كُنْتُمْ تَكْنِزُونَ».</w:t>
      </w:r>
      <w:r>
        <w:rPr>
          <w:rFonts w:cs="Traditional Arabic" w:hint="cs"/>
          <w:color w:val="000000"/>
          <w:sz w:val="30"/>
          <w:szCs w:val="30"/>
          <w:rtl/>
        </w:rPr>
        <w:t xml:space="preserve"> (توبه، 9، 35) برخى در توجيه اختصاص اين عذاب به مواضع سه‏گانه مزبور گفته‏اند: پيشانى بدان جهت است كه در برابر سائل و فقير ابرو درهم مى‏كشد و پهلو به سبب اعراض وى و پشت براى اينكه به فقير پشت مى‏كند.</w:t>
      </w:r>
      <w:r>
        <w:rPr>
          <w:rStyle w:val="FootnoteReference"/>
          <w:rFonts w:eastAsiaTheme="majorEastAsia" w:cs="Traditional Arabic"/>
          <w:color w:val="000000"/>
          <w:sz w:val="30"/>
          <w:szCs w:val="30"/>
          <w:rtl/>
        </w:rPr>
        <w:footnoteReference w:id="58"/>
      </w:r>
      <w:r>
        <w:rPr>
          <w:rFonts w:cs="Traditional Arabic" w:hint="cs"/>
          <w:color w:val="000000"/>
          <w:sz w:val="30"/>
          <w:szCs w:val="30"/>
          <w:rtl/>
        </w:rPr>
        <w:t xml:space="preserve"> برخى نيز گفته‏اند: جهت آن اين است كه اينها اعضاى مهم و اصلى بدن است.</w:t>
      </w:r>
      <w:r>
        <w:rPr>
          <w:rStyle w:val="FootnoteReference"/>
          <w:rFonts w:eastAsiaTheme="majorEastAsia" w:cs="Traditional Arabic"/>
          <w:color w:val="000000"/>
          <w:sz w:val="30"/>
          <w:szCs w:val="30"/>
          <w:rtl/>
        </w:rPr>
        <w:footnoteReference w:id="59"/>
      </w:r>
    </w:p>
    <w:p w:rsidR="000A5C6A" w:rsidRDefault="000A5C6A" w:rsidP="000A5C6A">
      <w:pPr>
        <w:pStyle w:val="NormalWeb"/>
        <w:bidi/>
        <w:rPr>
          <w:rtl/>
        </w:rPr>
      </w:pPr>
      <w:r>
        <w:rPr>
          <w:rFonts w:cs="Traditional Arabic" w:hint="cs"/>
          <w:color w:val="000000"/>
          <w:sz w:val="30"/>
          <w:szCs w:val="30"/>
          <w:rtl/>
        </w:rPr>
        <w:lastRenderedPageBreak/>
        <w:t>در آيات ديگرى عذاب بخيل اين‏گونه بيان شده است: شعله‏هاى سوزان آتش جهنم است كه دست و پا و پوست سر را مى‏كَنَد و با خود مى‏برد و كسانى را كه به فرمان خدا پشت كرده‏اند صدا مى‏زند و نيز آنان را كه مال ذخيره كرده و حق خدا را ادا نكرده‏اند</w:t>
      </w:r>
      <w:r>
        <w:rPr>
          <w:rStyle w:val="FootnoteReference"/>
          <w:rFonts w:eastAsiaTheme="majorEastAsia" w:cs="Traditional Arabic"/>
          <w:color w:val="000000"/>
          <w:sz w:val="30"/>
          <w:szCs w:val="30"/>
          <w:rtl/>
        </w:rPr>
        <w:footnoteReference w:id="60"/>
      </w:r>
      <w:r>
        <w:rPr>
          <w:rFonts w:cs="Traditional Arabic" w:hint="cs"/>
          <w:color w:val="000000"/>
          <w:sz w:val="30"/>
          <w:szCs w:val="30"/>
          <w:rtl/>
        </w:rPr>
        <w:t>:</w:t>
      </w:r>
      <w:r>
        <w:rPr>
          <w:rFonts w:cs="Traditional Arabic" w:hint="cs"/>
          <w:color w:val="006A0F"/>
          <w:sz w:val="30"/>
          <w:szCs w:val="30"/>
          <w:rtl/>
        </w:rPr>
        <w:t xml:space="preserve"> «كَلَّا إِنَّها لَظى‏* نَزَّاعَةً لِلشَّوى‏* تَدْعُوا مَنْ أَدْبَرَ وَ تَوَلَّى* وَ جَمَعَ فَأَوْعى‏».</w:t>
      </w:r>
    </w:p>
    <w:p w:rsidR="000A5C6A" w:rsidRDefault="000A5C6A" w:rsidP="000A5C6A">
      <w:pPr>
        <w:pStyle w:val="NormalWeb"/>
        <w:bidi/>
        <w:rPr>
          <w:rtl/>
        </w:rPr>
      </w:pPr>
      <w:r>
        <w:rPr>
          <w:rFonts w:cs="Traditional Arabic" w:hint="cs"/>
          <w:color w:val="000000"/>
          <w:sz w:val="30"/>
          <w:szCs w:val="30"/>
          <w:rtl/>
        </w:rPr>
        <w:t>(معارج/ 70، 15- 18) برخى گفته‏اند: لَظى‏ نامى از دوزخ و آن آتشى است كه زبانه‏هاى آن همه چيز</w:t>
      </w:r>
    </w:p>
    <w:p w:rsidR="000A5C6A" w:rsidRDefault="000A5C6A" w:rsidP="000A5C6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374</w:t>
      </w:r>
    </w:p>
    <w:p w:rsidR="000A5C6A" w:rsidRDefault="000A5C6A" w:rsidP="000A5C6A">
      <w:pPr>
        <w:rPr>
          <w:rFonts w:cs="Times New Roman"/>
          <w:sz w:val="24"/>
          <w:szCs w:val="24"/>
          <w:rtl/>
        </w:rPr>
      </w:pPr>
      <w:r>
        <w:rPr>
          <w:rFonts w:cs="Traditional Arabic" w:hint="cs"/>
          <w:color w:val="000000"/>
          <w:sz w:val="30"/>
          <w:szCs w:val="30"/>
          <w:rtl/>
        </w:rPr>
        <w:t>را در برمى‏گيرد.</w:t>
      </w:r>
      <w:r>
        <w:rPr>
          <w:rStyle w:val="FootnoteReference"/>
          <w:rFonts w:cs="Traditional Arabic"/>
          <w:color w:val="000000"/>
          <w:sz w:val="30"/>
          <w:szCs w:val="30"/>
          <w:rtl/>
        </w:rPr>
        <w:footnoteReference w:id="61"/>
      </w:r>
      <w:r>
        <w:rPr>
          <w:rFonts w:cs="Traditional Arabic" w:hint="cs"/>
          <w:color w:val="000000"/>
          <w:sz w:val="30"/>
          <w:szCs w:val="30"/>
          <w:rtl/>
        </w:rPr>
        <w:t xml:space="preserve"> برخى ديگر آن را دركه دوم جهنم دانسته‏اند.</w:t>
      </w:r>
      <w:r>
        <w:rPr>
          <w:rStyle w:val="FootnoteReference"/>
          <w:rFonts w:cs="Traditional Arabic"/>
          <w:color w:val="000000"/>
          <w:sz w:val="30"/>
          <w:szCs w:val="30"/>
          <w:rtl/>
        </w:rPr>
        <w:footnoteReference w:id="62"/>
      </w:r>
      <w:r>
        <w:rPr>
          <w:rFonts w:cs="Traditional Arabic" w:hint="cs"/>
          <w:color w:val="000000"/>
          <w:sz w:val="30"/>
          <w:szCs w:val="30"/>
          <w:rtl/>
        </w:rPr>
        <w:t xml:space="preserve"> در آياتى ديگر از قرآن مجازات بخيلانى كه هرگز كسى را به اطعام فقيرى تشويق نكرده‏اند دربند كشيده شدن با غل و زنجير در ميان دوزخ معرفى شده است. آنان بدون يار و ياور مانده، غذايشان غسلين (چرك و خون اهل آتش)</w:t>
      </w:r>
      <w:r>
        <w:rPr>
          <w:rStyle w:val="FootnoteReference"/>
          <w:rFonts w:cs="Traditional Arabic"/>
          <w:color w:val="000000"/>
          <w:sz w:val="30"/>
          <w:szCs w:val="30"/>
          <w:rtl/>
        </w:rPr>
        <w:footnoteReference w:id="63"/>
      </w:r>
      <w:r>
        <w:rPr>
          <w:rFonts w:cs="Traditional Arabic" w:hint="cs"/>
          <w:color w:val="000000"/>
          <w:sz w:val="30"/>
          <w:szCs w:val="30"/>
          <w:rtl/>
        </w:rPr>
        <w:t xml:space="preserve"> است:</w:t>
      </w:r>
      <w:r>
        <w:rPr>
          <w:rFonts w:cs="Traditional Arabic" w:hint="cs"/>
          <w:color w:val="006A0F"/>
          <w:sz w:val="30"/>
          <w:szCs w:val="30"/>
          <w:rtl/>
        </w:rPr>
        <w:t xml:space="preserve"> «خُذُوهُ فَغُلُّوهُ* ثُمَّ الْجَحِيمَ صَلُّوهُ* ثُمَّ فِي سِلْسِلَةٍ ذَرْعُها سَبْعُونَ ذِراعاً فَاسْلُكُوهُ‏</w:t>
      </w:r>
      <w:r>
        <w:rPr>
          <w:rFonts w:cs="Traditional Arabic" w:hint="cs"/>
          <w:color w:val="000000"/>
          <w:sz w:val="30"/>
          <w:szCs w:val="30"/>
          <w:rtl/>
        </w:rPr>
        <w:t>* ...</w:t>
      </w:r>
    </w:p>
    <w:p w:rsidR="000A5C6A" w:rsidRDefault="000A5C6A" w:rsidP="000A5C6A">
      <w:pPr>
        <w:pStyle w:val="NormalWeb"/>
        <w:bidi/>
        <w:rPr>
          <w:rtl/>
        </w:rPr>
      </w:pPr>
      <w:r>
        <w:rPr>
          <w:rFonts w:cs="Traditional Arabic" w:hint="cs"/>
          <w:color w:val="006A0F"/>
          <w:sz w:val="30"/>
          <w:szCs w:val="30"/>
          <w:rtl/>
        </w:rPr>
        <w:t>وَ لا يَحُضُّ عَلى‏ طَعامِ الْمِسْكِينِ* فَلَيْسَ لَهُ الْيَوْمَ هاهُنا حَمِيمٌ* وَ لا طَعامٌ إِلَّا مِنْ غِسْلِينٍ».</w:t>
      </w:r>
    </w:p>
    <w:p w:rsidR="000A5C6A" w:rsidRDefault="000A5C6A" w:rsidP="000A5C6A">
      <w:pPr>
        <w:pStyle w:val="NormalWeb"/>
        <w:bidi/>
        <w:rPr>
          <w:rtl/>
        </w:rPr>
      </w:pPr>
      <w:r>
        <w:rPr>
          <w:rFonts w:cs="Traditional Arabic" w:hint="cs"/>
          <w:color w:val="000000"/>
          <w:sz w:val="30"/>
          <w:szCs w:val="30"/>
          <w:rtl/>
        </w:rPr>
        <w:t>(حاقّه/ 69، 30- 36) در روايات، آثار ديگرى نيز براى بخل ذكر شده است؛ مانند: فاصله گرفتن از خدا و مردم، نداشتن آسايش، خونريزى و قطع رحم‏</w:t>
      </w:r>
      <w:r>
        <w:rPr>
          <w:rStyle w:val="FootnoteReference"/>
          <w:rFonts w:eastAsiaTheme="majorEastAsia" w:cs="Traditional Arabic"/>
          <w:color w:val="000000"/>
          <w:sz w:val="30"/>
          <w:szCs w:val="30"/>
          <w:rtl/>
        </w:rPr>
        <w:footnoteReference w:id="64"/>
      </w:r>
      <w:r>
        <w:rPr>
          <w:rFonts w:cs="Traditional Arabic" w:hint="cs"/>
          <w:color w:val="000000"/>
          <w:sz w:val="30"/>
          <w:szCs w:val="30"/>
          <w:rtl/>
        </w:rPr>
        <w:t xml:space="preserve"> و حرام بودن بهشت بر بخيل و جاى گرفتن وى در جهنم.</w:t>
      </w:r>
      <w:r>
        <w:rPr>
          <w:rStyle w:val="FootnoteReference"/>
          <w:rFonts w:eastAsiaTheme="majorEastAsia" w:cs="Traditional Arabic"/>
          <w:color w:val="000000"/>
          <w:sz w:val="30"/>
          <w:szCs w:val="30"/>
          <w:rtl/>
        </w:rPr>
        <w:footnoteReference w:id="65"/>
      </w:r>
    </w:p>
    <w:p w:rsidR="000A5C6A" w:rsidRDefault="000A5C6A" w:rsidP="000A5C6A">
      <w:pPr>
        <w:pStyle w:val="NormalWeb"/>
        <w:bidi/>
        <w:rPr>
          <w:rtl/>
        </w:rPr>
      </w:pPr>
      <w:r>
        <w:rPr>
          <w:rFonts w:cs="Traditional Arabic" w:hint="cs"/>
          <w:color w:val="000000"/>
          <w:sz w:val="30"/>
          <w:szCs w:val="30"/>
          <w:rtl/>
        </w:rPr>
        <w:t>منابع-</w:t>
      </w:r>
    </w:p>
    <w:p w:rsidR="000A5C6A" w:rsidRDefault="000A5C6A" w:rsidP="000A5C6A">
      <w:pPr>
        <w:pStyle w:val="NormalWeb"/>
        <w:bidi/>
        <w:rPr>
          <w:rtl/>
        </w:rPr>
      </w:pPr>
      <w:r>
        <w:rPr>
          <w:rFonts w:cs="Traditional Arabic" w:hint="cs"/>
          <w:color w:val="000000"/>
          <w:sz w:val="30"/>
          <w:szCs w:val="30"/>
          <w:rtl/>
        </w:rPr>
        <w:t>احياء علوم الدين؛ اخلاق در قرآن (پيام قرآن)؛ الاساس فى التفسير؛ بحارالانوار؛ تاج العروس من جواهرالقاموس؛ التبيان فى تفسيرالقرآن؛ التحقيق فى كلمات القرآن الكريم؛ التعريفات؛ تفسير راهنما؛ التفسير الكبير؛ تفسير المنار؛ تفسير نمونه؛ جامع‏البيان عن تأويل آى القرآن؛ جامع السعادات؛ رحمة من الرحمن فى تفسير و اشارات القرآن؛ روض‏الجنان و روح الجنان؛ الصحاح تاج اللغة و صحاح العربيه؛ صحيح مسلم با شرح سنوسى؛ علل الشرايع؛ القاموس المحيط؛ الكافى؛ كشف الاسرار و عدة الابرار؛ الكليات معجم فى المصطلحات و الفروق اللغويه؛ كيمياى سعادت؛ لسان العرب؛ مجمع البحرين؛ مجمع البيان فى تفسير القرآن؛ مجمع الزوائد و منبع الفوائد؛ المحجة البيضاء فى تهذيب الاحياء؛ مستدرك الوسائل؛ المصباح المنير؛ معجم الفروق اللغويه؛ مفاهيم اخلاقى دينى در قرآن؛ مفردات الفاظ القرآن؛ من هدى القرآن؛ موسوعة مصطلحات مفتاح السعادة و مصباح السيادة فى موضوعات العلوم؛ الميزان فى تفسير القرآن.</w:t>
      </w:r>
    </w:p>
    <w:p w:rsidR="000A5C6A" w:rsidRDefault="000A5C6A" w:rsidP="000A5C6A">
      <w:pPr>
        <w:pStyle w:val="NormalWeb"/>
        <w:bidi/>
        <w:rPr>
          <w:rtl/>
        </w:rPr>
      </w:pPr>
      <w:r>
        <w:rPr>
          <w:rFonts w:cs="Traditional Arabic" w:hint="cs"/>
          <w:color w:val="000000"/>
          <w:sz w:val="30"/>
          <w:szCs w:val="30"/>
          <w:rtl/>
        </w:rPr>
        <w:t>احمد جمالى، على گرامى‏</w:t>
      </w:r>
      <w:r>
        <w:rPr>
          <w:rStyle w:val="FootnoteReference"/>
          <w:rFonts w:eastAsiaTheme="majorEastAsia" w:cs="Traditional Arabic"/>
          <w:color w:val="000000"/>
          <w:sz w:val="30"/>
          <w:szCs w:val="30"/>
          <w:rtl/>
        </w:rPr>
        <w:footnoteReference w:id="66"/>
      </w:r>
    </w:p>
    <w:p w:rsidR="000A5C6A" w:rsidRDefault="00B53DBF" w:rsidP="00B53DBF">
      <w:pPr>
        <w:pStyle w:val="Heading3"/>
        <w:rPr>
          <w:rtl/>
        </w:rPr>
      </w:pPr>
      <w:r>
        <w:rPr>
          <w:rFonts w:hint="cs"/>
          <w:rtl/>
        </w:rPr>
        <w:lastRenderedPageBreak/>
        <w:t xml:space="preserve">دائره المعارف بزرگ اسلامی </w:t>
      </w:r>
    </w:p>
    <w:p w:rsidR="00B53DBF" w:rsidRDefault="00B53DBF" w:rsidP="00B7337B">
      <w:pPr>
        <w:rPr>
          <w:rFonts w:cs="B Mitra"/>
          <w:sz w:val="28"/>
          <w:szCs w:val="28"/>
          <w:rtl/>
        </w:rPr>
      </w:pPr>
      <w:r>
        <w:rPr>
          <w:rFonts w:cs="B Mitra" w:hint="cs"/>
          <w:sz w:val="28"/>
          <w:szCs w:val="28"/>
          <w:rtl/>
        </w:rPr>
        <w:t>مقاله بخل در این آدرس</w:t>
      </w:r>
    </w:p>
    <w:p w:rsidR="00B53DBF" w:rsidRDefault="00B53DBF" w:rsidP="00B53DBF">
      <w:pPr>
        <w:bidi w:val="0"/>
        <w:rPr>
          <w:rFonts w:cs="B Mitra"/>
          <w:sz w:val="28"/>
          <w:szCs w:val="28"/>
          <w:rtl/>
        </w:rPr>
      </w:pPr>
      <w:r w:rsidRPr="00B53DBF">
        <w:rPr>
          <w:rFonts w:cs="B Mitra"/>
          <w:sz w:val="28"/>
          <w:szCs w:val="28"/>
        </w:rPr>
        <w:t>https://www.cgie.org.ir/fa/article/</w:t>
      </w:r>
      <w:r w:rsidRPr="00B53DBF">
        <w:rPr>
          <w:rFonts w:cs="B Mitra"/>
          <w:sz w:val="28"/>
          <w:szCs w:val="28"/>
          <w:rtl/>
        </w:rPr>
        <w:t>228396</w:t>
      </w:r>
      <w:r w:rsidRPr="00B53DBF">
        <w:rPr>
          <w:rFonts w:cs="B Mitra"/>
          <w:sz w:val="28"/>
          <w:szCs w:val="28"/>
        </w:rPr>
        <w:t>/%D</w:t>
      </w:r>
      <w:r w:rsidRPr="00B53DBF">
        <w:rPr>
          <w:rFonts w:cs="B Mitra"/>
          <w:sz w:val="28"/>
          <w:szCs w:val="28"/>
          <w:rtl/>
        </w:rPr>
        <w:t>8%</w:t>
      </w:r>
      <w:r w:rsidRPr="00B53DBF">
        <w:rPr>
          <w:rFonts w:cs="B Mitra"/>
          <w:sz w:val="28"/>
          <w:szCs w:val="28"/>
        </w:rPr>
        <w:t>A</w:t>
      </w:r>
      <w:r w:rsidRPr="00B53DBF">
        <w:rPr>
          <w:rFonts w:cs="B Mitra"/>
          <w:sz w:val="28"/>
          <w:szCs w:val="28"/>
          <w:rtl/>
        </w:rPr>
        <w:t>8%</w:t>
      </w:r>
      <w:r w:rsidRPr="00B53DBF">
        <w:rPr>
          <w:rFonts w:cs="B Mitra"/>
          <w:sz w:val="28"/>
          <w:szCs w:val="28"/>
        </w:rPr>
        <w:t>D</w:t>
      </w:r>
      <w:r w:rsidRPr="00B53DBF">
        <w:rPr>
          <w:rFonts w:cs="B Mitra"/>
          <w:sz w:val="28"/>
          <w:szCs w:val="28"/>
          <w:rtl/>
        </w:rPr>
        <w:t>8%</w:t>
      </w:r>
      <w:r w:rsidRPr="00B53DBF">
        <w:rPr>
          <w:rFonts w:cs="B Mitra"/>
          <w:sz w:val="28"/>
          <w:szCs w:val="28"/>
        </w:rPr>
        <w:t>AE%D</w:t>
      </w:r>
      <w:r w:rsidRPr="00B53DBF">
        <w:rPr>
          <w:rFonts w:cs="B Mitra"/>
          <w:sz w:val="28"/>
          <w:szCs w:val="28"/>
          <w:rtl/>
        </w:rPr>
        <w:t>9%84</w:t>
      </w:r>
    </w:p>
    <w:p w:rsidR="00B53DBF" w:rsidRPr="00B53DBF" w:rsidRDefault="00B53DBF" w:rsidP="00B53DBF">
      <w:pPr>
        <w:rPr>
          <w:rFonts w:cs="B Mitra"/>
          <w:sz w:val="28"/>
          <w:szCs w:val="28"/>
          <w:rtl/>
        </w:rPr>
      </w:pPr>
      <w:r w:rsidRPr="00B53DBF">
        <w:rPr>
          <w:rFonts w:cs="B Mitra"/>
          <w:sz w:val="28"/>
          <w:szCs w:val="28"/>
          <w:rtl/>
        </w:rPr>
        <w:t>بخل</w:t>
      </w:r>
    </w:p>
    <w:p w:rsidR="00B53DBF" w:rsidRPr="00B53DBF" w:rsidRDefault="00B53DBF" w:rsidP="00B53DBF">
      <w:pPr>
        <w:rPr>
          <w:rFonts w:cs="B Mitra"/>
          <w:sz w:val="28"/>
          <w:szCs w:val="28"/>
          <w:rtl/>
        </w:rPr>
      </w:pPr>
      <w:r w:rsidRPr="00B53DBF">
        <w:rPr>
          <w:rFonts w:cs="B Mitra"/>
          <w:sz w:val="28"/>
          <w:szCs w:val="28"/>
          <w:rtl/>
        </w:rPr>
        <w:t>نو</w:t>
      </w:r>
      <w:r w:rsidRPr="00B53DBF">
        <w:rPr>
          <w:rFonts w:cs="B Mitra" w:hint="cs"/>
          <w:sz w:val="28"/>
          <w:szCs w:val="28"/>
          <w:rtl/>
        </w:rPr>
        <w:t>ی</w:t>
      </w:r>
      <w:r w:rsidRPr="00B53DBF">
        <w:rPr>
          <w:rFonts w:cs="B Mitra" w:hint="eastAsia"/>
          <w:sz w:val="28"/>
          <w:szCs w:val="28"/>
          <w:rtl/>
        </w:rPr>
        <w:t>سنده</w:t>
      </w:r>
      <w:r w:rsidRPr="00B53DBF">
        <w:rPr>
          <w:rFonts w:cs="B Mitra"/>
          <w:sz w:val="28"/>
          <w:szCs w:val="28"/>
          <w:rtl/>
        </w:rPr>
        <w:t xml:space="preserve"> (ها) : محمود کر</w:t>
      </w:r>
      <w:r w:rsidRPr="00B53DBF">
        <w:rPr>
          <w:rFonts w:cs="B Mitra" w:hint="cs"/>
          <w:sz w:val="28"/>
          <w:szCs w:val="28"/>
          <w:rtl/>
        </w:rPr>
        <w:t>ی</w:t>
      </w:r>
      <w:r w:rsidRPr="00B53DBF">
        <w:rPr>
          <w:rFonts w:cs="B Mitra" w:hint="eastAsia"/>
          <w:sz w:val="28"/>
          <w:szCs w:val="28"/>
          <w:rtl/>
        </w:rPr>
        <w:t>م</w:t>
      </w:r>
      <w:r w:rsidRPr="00B53DBF">
        <w:rPr>
          <w:rFonts w:cs="B Mitra" w:hint="cs"/>
          <w:sz w:val="28"/>
          <w:szCs w:val="28"/>
          <w:rtl/>
        </w:rPr>
        <w:t>ی</w:t>
      </w:r>
    </w:p>
    <w:p w:rsidR="00873618" w:rsidRDefault="00B53DBF" w:rsidP="00B53DBF">
      <w:pPr>
        <w:rPr>
          <w:rFonts w:cs="B Mitra"/>
          <w:sz w:val="28"/>
          <w:szCs w:val="28"/>
          <w:rtl/>
        </w:rPr>
      </w:pPr>
      <w:r w:rsidRPr="00B53DBF">
        <w:rPr>
          <w:rFonts w:cs="B Mitra" w:hint="eastAsia"/>
          <w:sz w:val="28"/>
          <w:szCs w:val="28"/>
          <w:rtl/>
        </w:rPr>
        <w:t>آخر</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بروز رسان</w:t>
      </w:r>
      <w:r w:rsidRPr="00B53DBF">
        <w:rPr>
          <w:rFonts w:cs="B Mitra" w:hint="cs"/>
          <w:sz w:val="28"/>
          <w:szCs w:val="28"/>
          <w:rtl/>
        </w:rPr>
        <w:t>ی</w:t>
      </w:r>
      <w:r w:rsidRPr="00B53DBF">
        <w:rPr>
          <w:rFonts w:cs="B Mitra"/>
          <w:sz w:val="28"/>
          <w:szCs w:val="28"/>
          <w:rtl/>
        </w:rPr>
        <w:t xml:space="preserve"> : سه شنبه 20 خرداد 1399 تار</w:t>
      </w:r>
      <w:r w:rsidRPr="00B53DBF">
        <w:rPr>
          <w:rFonts w:cs="B Mitra" w:hint="cs"/>
          <w:sz w:val="28"/>
          <w:szCs w:val="28"/>
          <w:rtl/>
        </w:rPr>
        <w:t>ی</w:t>
      </w:r>
      <w:r w:rsidRPr="00B53DBF">
        <w:rPr>
          <w:rFonts w:cs="B Mitra" w:hint="eastAsia"/>
          <w:sz w:val="28"/>
          <w:szCs w:val="28"/>
          <w:rtl/>
        </w:rPr>
        <w:t>خچه</w:t>
      </w:r>
      <w:r w:rsidRPr="00B53DBF">
        <w:rPr>
          <w:rFonts w:cs="B Mitra"/>
          <w:sz w:val="28"/>
          <w:szCs w:val="28"/>
          <w:rtl/>
        </w:rPr>
        <w:t xml:space="preserve"> مقاله</w:t>
      </w:r>
    </w:p>
    <w:p w:rsidR="00B53DBF" w:rsidRPr="00B53DBF" w:rsidRDefault="00B53DBF" w:rsidP="00B53DBF">
      <w:pPr>
        <w:rPr>
          <w:rFonts w:cs="B Mitra"/>
          <w:sz w:val="28"/>
          <w:szCs w:val="28"/>
          <w:rtl/>
        </w:rPr>
      </w:pPr>
      <w:r w:rsidRPr="00B53DBF">
        <w:rPr>
          <w:rFonts w:cs="B Mitra" w:hint="eastAsia"/>
          <w:sz w:val="28"/>
          <w:szCs w:val="28"/>
          <w:rtl/>
        </w:rPr>
        <w:t>بُخل،</w:t>
      </w:r>
      <w:r w:rsidRPr="00B53DBF">
        <w:rPr>
          <w:rFonts w:cs="B Mitra"/>
          <w:sz w:val="28"/>
          <w:szCs w:val="28"/>
          <w:rtl/>
        </w:rPr>
        <w:t xml:space="preserve"> واژه‌ا</w:t>
      </w:r>
      <w:r w:rsidRPr="00B53DBF">
        <w:rPr>
          <w:rFonts w:cs="B Mitra" w:hint="cs"/>
          <w:sz w:val="28"/>
          <w:szCs w:val="28"/>
          <w:rtl/>
        </w:rPr>
        <w:t>ی</w:t>
      </w:r>
      <w:r w:rsidRPr="00B53DBF">
        <w:rPr>
          <w:rFonts w:cs="B Mitra"/>
          <w:sz w:val="28"/>
          <w:szCs w:val="28"/>
          <w:rtl/>
        </w:rPr>
        <w:t xml:space="preserve"> قرآن</w:t>
      </w:r>
      <w:r w:rsidRPr="00B53DBF">
        <w:rPr>
          <w:rFonts w:cs="B Mitra" w:hint="cs"/>
          <w:sz w:val="28"/>
          <w:szCs w:val="28"/>
          <w:rtl/>
        </w:rPr>
        <w:t>ی</w:t>
      </w:r>
      <w:r w:rsidRPr="00B53DBF">
        <w:rPr>
          <w:rFonts w:cs="B Mitra"/>
          <w:sz w:val="28"/>
          <w:szCs w:val="28"/>
          <w:rtl/>
        </w:rPr>
        <w:t xml:space="preserve"> به معنا</w:t>
      </w:r>
      <w:r w:rsidRPr="00B53DBF">
        <w:rPr>
          <w:rFonts w:cs="B Mitra" w:hint="cs"/>
          <w:sz w:val="28"/>
          <w:szCs w:val="28"/>
          <w:rtl/>
        </w:rPr>
        <w:t>ی</w:t>
      </w:r>
      <w:r w:rsidRPr="00B53DBF">
        <w:rPr>
          <w:rFonts w:cs="B Mitra"/>
          <w:sz w:val="28"/>
          <w:szCs w:val="28"/>
          <w:rtl/>
        </w:rPr>
        <w:t xml:space="preserve"> «زُفت</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که در سنت، تفس</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و آموزه‌ها</w:t>
      </w:r>
      <w:r w:rsidRPr="00B53DBF">
        <w:rPr>
          <w:rFonts w:cs="B Mitra" w:hint="cs"/>
          <w:sz w:val="28"/>
          <w:szCs w:val="28"/>
          <w:rtl/>
        </w:rPr>
        <w:t>ی</w:t>
      </w:r>
      <w:r w:rsidRPr="00B53DBF">
        <w:rPr>
          <w:rFonts w:cs="B Mitra"/>
          <w:sz w:val="28"/>
          <w:szCs w:val="28"/>
          <w:rtl/>
        </w:rPr>
        <w:t xml:space="preserve"> اخلاق</w:t>
      </w:r>
      <w:r w:rsidRPr="00B53DBF">
        <w:rPr>
          <w:rFonts w:cs="B Mitra" w:hint="cs"/>
          <w:sz w:val="28"/>
          <w:szCs w:val="28"/>
          <w:rtl/>
        </w:rPr>
        <w:t>ی</w:t>
      </w:r>
      <w:r w:rsidRPr="00B53DBF">
        <w:rPr>
          <w:rFonts w:cs="B Mitra"/>
          <w:sz w:val="28"/>
          <w:szCs w:val="28"/>
          <w:rtl/>
        </w:rPr>
        <w:t xml:space="preserve"> از زم</w:t>
      </w:r>
      <w:r w:rsidRPr="00B53DBF">
        <w:rPr>
          <w:rFonts w:cs="B Mitra" w:hint="cs"/>
          <w:sz w:val="28"/>
          <w:szCs w:val="28"/>
          <w:rtl/>
        </w:rPr>
        <w:t>ی</w:t>
      </w:r>
      <w:r w:rsidRPr="00B53DBF">
        <w:rPr>
          <w:rFonts w:cs="B Mitra" w:hint="eastAsia"/>
          <w:sz w:val="28"/>
          <w:szCs w:val="28"/>
          <w:rtl/>
        </w:rPr>
        <w:t>نه‌ها،</w:t>
      </w:r>
      <w:r w:rsidRPr="00B53DBF">
        <w:rPr>
          <w:rFonts w:cs="B Mitra"/>
          <w:sz w:val="28"/>
          <w:szCs w:val="28"/>
          <w:rtl/>
        </w:rPr>
        <w:t xml:space="preserve"> آثار و علاج آن گفت‌وگو شده است. بخل در لغت ضد کَرَم، و به معنا</w:t>
      </w:r>
      <w:r w:rsidRPr="00B53DBF">
        <w:rPr>
          <w:rFonts w:cs="B Mitra" w:hint="cs"/>
          <w:sz w:val="28"/>
          <w:szCs w:val="28"/>
          <w:rtl/>
        </w:rPr>
        <w:t>ی</w:t>
      </w:r>
      <w:r w:rsidRPr="00B53DBF">
        <w:rPr>
          <w:rFonts w:cs="B Mitra"/>
          <w:sz w:val="28"/>
          <w:szCs w:val="28"/>
          <w:rtl/>
        </w:rPr>
        <w:t xml:space="preserve"> منع و امساک آمده است (ابن‌منظور،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تاج...، ماد</w:t>
      </w:r>
      <w:r w:rsidRPr="00B53DBF">
        <w:rPr>
          <w:rFonts w:cs="B Mitra" w:hint="cs"/>
          <w:sz w:val="28"/>
          <w:szCs w:val="28"/>
          <w:rtl/>
        </w:rPr>
        <w:t>ۀ</w:t>
      </w:r>
      <w:r w:rsidRPr="00B53DBF">
        <w:rPr>
          <w:rFonts w:cs="B Mitra"/>
          <w:sz w:val="28"/>
          <w:szCs w:val="28"/>
          <w:rtl/>
        </w:rPr>
        <w:t xml:space="preserve"> بخل؛ لغت‌نامه...، ذ</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زفت</w:t>
      </w:r>
      <w:r w:rsidRPr="00B53DBF">
        <w:rPr>
          <w:rFonts w:cs="B Mitra" w:hint="cs"/>
          <w:sz w:val="28"/>
          <w:szCs w:val="28"/>
          <w:rtl/>
        </w:rPr>
        <w:t>ی</w:t>
      </w:r>
      <w:r w:rsidRPr="00B53DBF">
        <w:rPr>
          <w:rFonts w:cs="B Mitra"/>
          <w:sz w:val="28"/>
          <w:szCs w:val="28"/>
          <w:rtl/>
        </w:rPr>
        <w:t>)، اما در واژگان د</w:t>
      </w:r>
      <w:r w:rsidRPr="00B53DBF">
        <w:rPr>
          <w:rFonts w:cs="B Mitra" w:hint="cs"/>
          <w:sz w:val="28"/>
          <w:szCs w:val="28"/>
          <w:rtl/>
        </w:rPr>
        <w:t>ی</w:t>
      </w:r>
      <w:r w:rsidRPr="00B53DBF">
        <w:rPr>
          <w:rFonts w:cs="B Mitra" w:hint="eastAsia"/>
          <w:sz w:val="28"/>
          <w:szCs w:val="28"/>
          <w:rtl/>
        </w:rPr>
        <w:t>ن</w:t>
      </w:r>
      <w:r w:rsidRPr="00B53DBF">
        <w:rPr>
          <w:rFonts w:cs="B Mitra" w:hint="cs"/>
          <w:sz w:val="28"/>
          <w:szCs w:val="28"/>
          <w:rtl/>
        </w:rPr>
        <w:t>ی</w:t>
      </w:r>
      <w:r w:rsidRPr="00B53DBF">
        <w:rPr>
          <w:rFonts w:cs="B Mitra"/>
          <w:sz w:val="28"/>
          <w:szCs w:val="28"/>
          <w:rtl/>
        </w:rPr>
        <w:t xml:space="preserve"> خوددار</w:t>
      </w:r>
      <w:r w:rsidRPr="00B53DBF">
        <w:rPr>
          <w:rFonts w:cs="B Mitra" w:hint="cs"/>
          <w:sz w:val="28"/>
          <w:szCs w:val="28"/>
          <w:rtl/>
        </w:rPr>
        <w:t>ی</w:t>
      </w:r>
      <w:r w:rsidRPr="00B53DBF">
        <w:rPr>
          <w:rFonts w:cs="B Mitra"/>
          <w:sz w:val="28"/>
          <w:szCs w:val="28"/>
          <w:rtl/>
        </w:rPr>
        <w:t xml:space="preserve"> </w:t>
      </w:r>
      <w:r w:rsidRPr="00B53DBF">
        <w:rPr>
          <w:rFonts w:cs="B Mitra" w:hint="eastAsia"/>
          <w:sz w:val="28"/>
          <w:szCs w:val="28"/>
          <w:rtl/>
        </w:rPr>
        <w:t>از</w:t>
      </w:r>
      <w:r w:rsidRPr="00B53DBF">
        <w:rPr>
          <w:rFonts w:cs="B Mitra"/>
          <w:sz w:val="28"/>
          <w:szCs w:val="28"/>
          <w:rtl/>
        </w:rPr>
        <w:t xml:space="preserve"> خرج کردن مال است در موارد</w:t>
      </w:r>
      <w:r w:rsidRPr="00B53DBF">
        <w:rPr>
          <w:rFonts w:cs="B Mitra" w:hint="cs"/>
          <w:sz w:val="28"/>
          <w:szCs w:val="28"/>
          <w:rtl/>
        </w:rPr>
        <w:t>ی</w:t>
      </w:r>
      <w:r w:rsidRPr="00B53DBF">
        <w:rPr>
          <w:rFonts w:cs="B Mitra"/>
          <w:sz w:val="28"/>
          <w:szCs w:val="28"/>
          <w:rtl/>
        </w:rPr>
        <w:t xml:space="preserve"> که نبا</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از آن در</w:t>
      </w:r>
      <w:r w:rsidRPr="00B53DBF">
        <w:rPr>
          <w:rFonts w:cs="B Mitra" w:hint="cs"/>
          <w:sz w:val="28"/>
          <w:szCs w:val="28"/>
          <w:rtl/>
        </w:rPr>
        <w:t>ی</w:t>
      </w:r>
      <w:r w:rsidRPr="00B53DBF">
        <w:rPr>
          <w:rFonts w:cs="B Mitra" w:hint="eastAsia"/>
          <w:sz w:val="28"/>
          <w:szCs w:val="28"/>
          <w:rtl/>
        </w:rPr>
        <w:t>غ</w:t>
      </w:r>
      <w:r w:rsidRPr="00B53DBF">
        <w:rPr>
          <w:rFonts w:cs="B Mitra"/>
          <w:sz w:val="28"/>
          <w:szCs w:val="28"/>
          <w:rtl/>
        </w:rPr>
        <w:t xml:space="preserve"> شود و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صفت در مقابل جود قرار دارد (راغب، ۳۸). به تعب</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بخل خوددار</w:t>
      </w:r>
      <w:r w:rsidRPr="00B53DBF">
        <w:rPr>
          <w:rFonts w:cs="B Mitra" w:hint="cs"/>
          <w:sz w:val="28"/>
          <w:szCs w:val="28"/>
          <w:rtl/>
        </w:rPr>
        <w:t>ی</w:t>
      </w:r>
      <w:r w:rsidRPr="00B53DBF">
        <w:rPr>
          <w:rFonts w:cs="B Mitra"/>
          <w:sz w:val="28"/>
          <w:szCs w:val="28"/>
          <w:rtl/>
        </w:rPr>
        <w:t xml:space="preserve"> از ادا</w:t>
      </w:r>
      <w:r w:rsidRPr="00B53DBF">
        <w:rPr>
          <w:rFonts w:cs="B Mitra" w:hint="cs"/>
          <w:sz w:val="28"/>
          <w:szCs w:val="28"/>
          <w:rtl/>
        </w:rPr>
        <w:t>ی</w:t>
      </w:r>
      <w:r w:rsidRPr="00B53DBF">
        <w:rPr>
          <w:rFonts w:cs="B Mitra"/>
          <w:sz w:val="28"/>
          <w:szCs w:val="28"/>
          <w:rtl/>
        </w:rPr>
        <w:t xml:space="preserve"> حقوق واجب است (طبرس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۷/ ۱۰۴؛ تهانو</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۱/ ۱۴۲؛ مصطفو</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۱/ ۲۰۹) و ؛آن بر دو نوع است: بخل نسبت به مال خود و بخل نسبت به مال د</w:t>
      </w:r>
      <w:r w:rsidRPr="00B53DBF">
        <w:rPr>
          <w:rFonts w:cs="B Mitra" w:hint="cs"/>
          <w:sz w:val="28"/>
          <w:szCs w:val="28"/>
          <w:rtl/>
        </w:rPr>
        <w:t>ی</w:t>
      </w:r>
      <w:r w:rsidRPr="00B53DBF">
        <w:rPr>
          <w:rFonts w:cs="B Mitra"/>
          <w:sz w:val="28"/>
          <w:szCs w:val="28"/>
          <w:rtl/>
        </w:rPr>
        <w:t xml:space="preserve">گران </w:t>
      </w:r>
      <w:r w:rsidRPr="00B53DBF">
        <w:rPr>
          <w:rFonts w:cs="B Mitra" w:hint="cs"/>
          <w:sz w:val="28"/>
          <w:szCs w:val="28"/>
          <w:rtl/>
        </w:rPr>
        <w:t>ی</w:t>
      </w:r>
      <w:r w:rsidRPr="00B53DBF">
        <w:rPr>
          <w:rFonts w:cs="B Mitra" w:hint="eastAsia"/>
          <w:sz w:val="28"/>
          <w:szCs w:val="28"/>
          <w:rtl/>
        </w:rPr>
        <w:t>ا</w:t>
      </w:r>
      <w:r w:rsidRPr="00B53DBF">
        <w:rPr>
          <w:rFonts w:cs="B Mitra"/>
          <w:sz w:val="28"/>
          <w:szCs w:val="28"/>
          <w:rtl/>
        </w:rPr>
        <w:t xml:space="preserve"> امر به بخل (</w:t>
      </w:r>
      <w:r w:rsidRPr="00B53DBF">
        <w:rPr>
          <w:rFonts w:cs="B Mitra" w:hint="cs"/>
          <w:sz w:val="28"/>
          <w:szCs w:val="28"/>
          <w:rtl/>
        </w:rPr>
        <w:t>ﻧﻜ</w:t>
      </w:r>
      <w:r w:rsidRPr="00B53DBF">
        <w:rPr>
          <w:rFonts w:cs="B Mitra"/>
          <w:sz w:val="28"/>
          <w:szCs w:val="28"/>
          <w:rtl/>
        </w:rPr>
        <w:t xml:space="preserve"> : نساء/ ۴/ ۳۷، که م</w:t>
      </w:r>
      <w:r w:rsidRPr="00B53DBF">
        <w:rPr>
          <w:rFonts w:cs="B Mitra" w:hint="cs"/>
          <w:sz w:val="28"/>
          <w:szCs w:val="28"/>
          <w:rtl/>
        </w:rPr>
        <w:t>ی‌</w:t>
      </w:r>
      <w:r w:rsidRPr="00B53DBF">
        <w:rPr>
          <w:rFonts w:cs="B Mitra" w:hint="eastAsia"/>
          <w:sz w:val="28"/>
          <w:szCs w:val="28"/>
          <w:rtl/>
        </w:rPr>
        <w:t>توان</w:t>
      </w:r>
      <w:r w:rsidRPr="00B53DBF">
        <w:rPr>
          <w:rFonts w:cs="B Mitra"/>
          <w:sz w:val="28"/>
          <w:szCs w:val="28"/>
          <w:rtl/>
        </w:rPr>
        <w:t xml:space="preserve"> چن</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تقس</w:t>
      </w:r>
      <w:r w:rsidRPr="00B53DBF">
        <w:rPr>
          <w:rFonts w:cs="B Mitra" w:hint="cs"/>
          <w:sz w:val="28"/>
          <w:szCs w:val="28"/>
          <w:rtl/>
        </w:rPr>
        <w:t>ی</w:t>
      </w:r>
      <w:r w:rsidRPr="00B53DBF">
        <w:rPr>
          <w:rFonts w:cs="B Mitra" w:hint="eastAsia"/>
          <w:sz w:val="28"/>
          <w:szCs w:val="28"/>
          <w:rtl/>
        </w:rPr>
        <w:t>م</w:t>
      </w:r>
      <w:r w:rsidRPr="00B53DBF">
        <w:rPr>
          <w:rFonts w:cs="B Mitra" w:hint="cs"/>
          <w:sz w:val="28"/>
          <w:szCs w:val="28"/>
          <w:rtl/>
        </w:rPr>
        <w:t>ی</w:t>
      </w:r>
      <w:r w:rsidRPr="00B53DBF">
        <w:rPr>
          <w:rFonts w:cs="B Mitra"/>
          <w:sz w:val="28"/>
          <w:szCs w:val="28"/>
          <w:rtl/>
        </w:rPr>
        <w:t xml:space="preserve"> را از آن برداشت کرد).</w:t>
      </w:r>
    </w:p>
    <w:p w:rsidR="00873618" w:rsidRDefault="00B53DBF" w:rsidP="00B53DBF">
      <w:pPr>
        <w:rPr>
          <w:rFonts w:cs="B Mitra"/>
          <w:sz w:val="28"/>
          <w:szCs w:val="28"/>
          <w:rtl/>
        </w:rPr>
      </w:pPr>
      <w:r w:rsidRPr="00B53DBF">
        <w:rPr>
          <w:rFonts w:cs="B Mitra" w:hint="eastAsia"/>
          <w:sz w:val="28"/>
          <w:szCs w:val="28"/>
          <w:rtl/>
        </w:rPr>
        <w:t>بخل</w:t>
      </w:r>
      <w:r w:rsidRPr="00B53DBF">
        <w:rPr>
          <w:rFonts w:cs="B Mitra"/>
          <w:sz w:val="28"/>
          <w:szCs w:val="28"/>
          <w:rtl/>
        </w:rPr>
        <w:t xml:space="preserve"> در جامع</w:t>
      </w:r>
      <w:r w:rsidRPr="00B53DBF">
        <w:rPr>
          <w:rFonts w:cs="B Mitra" w:hint="cs"/>
          <w:sz w:val="28"/>
          <w:szCs w:val="28"/>
          <w:rtl/>
        </w:rPr>
        <w:t>ۀ</w:t>
      </w:r>
      <w:r w:rsidRPr="00B53DBF">
        <w:rPr>
          <w:rFonts w:cs="B Mitra"/>
          <w:sz w:val="28"/>
          <w:szCs w:val="28"/>
          <w:rtl/>
        </w:rPr>
        <w:t xml:space="preserve"> غرب پ</w:t>
      </w:r>
      <w:r w:rsidRPr="00B53DBF">
        <w:rPr>
          <w:rFonts w:cs="B Mitra" w:hint="cs"/>
          <w:sz w:val="28"/>
          <w:szCs w:val="28"/>
          <w:rtl/>
        </w:rPr>
        <w:t>ی</w:t>
      </w:r>
      <w:r w:rsidRPr="00B53DBF">
        <w:rPr>
          <w:rFonts w:cs="B Mitra" w:hint="eastAsia"/>
          <w:sz w:val="28"/>
          <w:szCs w:val="28"/>
          <w:rtl/>
        </w:rPr>
        <w:t>ش</w:t>
      </w:r>
      <w:r w:rsidRPr="00B53DBF">
        <w:rPr>
          <w:rFonts w:cs="B Mitra"/>
          <w:sz w:val="28"/>
          <w:szCs w:val="28"/>
          <w:rtl/>
        </w:rPr>
        <w:t xml:space="preserve"> از اسلام</w:t>
      </w:r>
    </w:p>
    <w:p w:rsidR="00B53DBF" w:rsidRPr="00B53DBF" w:rsidRDefault="00B53DBF" w:rsidP="00B53DBF">
      <w:pPr>
        <w:rPr>
          <w:rFonts w:cs="B Mitra"/>
          <w:sz w:val="28"/>
          <w:szCs w:val="28"/>
          <w:rtl/>
        </w:rPr>
      </w:pPr>
      <w:r w:rsidRPr="00B53DBF">
        <w:rPr>
          <w:rFonts w:cs="B Mitra" w:hint="eastAsia"/>
          <w:sz w:val="28"/>
          <w:szCs w:val="28"/>
          <w:rtl/>
        </w:rPr>
        <w:t>کمال</w:t>
      </w:r>
      <w:r w:rsidRPr="00B53DBF">
        <w:rPr>
          <w:rFonts w:cs="B Mitra"/>
          <w:sz w:val="28"/>
          <w:szCs w:val="28"/>
          <w:rtl/>
        </w:rPr>
        <w:t xml:space="preserve"> مطلوب اخلاق</w:t>
      </w:r>
      <w:r w:rsidRPr="00B53DBF">
        <w:rPr>
          <w:rFonts w:cs="B Mitra" w:hint="cs"/>
          <w:sz w:val="28"/>
          <w:szCs w:val="28"/>
          <w:rtl/>
        </w:rPr>
        <w:t>ی</w:t>
      </w:r>
      <w:r w:rsidRPr="00B53DBF">
        <w:rPr>
          <w:rFonts w:cs="B Mitra"/>
          <w:sz w:val="28"/>
          <w:szCs w:val="28"/>
          <w:rtl/>
        </w:rPr>
        <w:t xml:space="preserve"> جاهل</w:t>
      </w:r>
      <w:r w:rsidRPr="00B53DBF">
        <w:rPr>
          <w:rFonts w:cs="B Mitra" w:hint="cs"/>
          <w:sz w:val="28"/>
          <w:szCs w:val="28"/>
          <w:rtl/>
        </w:rPr>
        <w:t>ی</w:t>
      </w:r>
      <w:r w:rsidRPr="00B53DBF">
        <w:rPr>
          <w:rFonts w:cs="B Mitra"/>
          <w:sz w:val="28"/>
          <w:szCs w:val="28"/>
          <w:rtl/>
        </w:rPr>
        <w:t xml:space="preserve"> مروت بود و مروت فض</w:t>
      </w:r>
      <w:r w:rsidRPr="00B53DBF">
        <w:rPr>
          <w:rFonts w:cs="B Mitra" w:hint="cs"/>
          <w:sz w:val="28"/>
          <w:szCs w:val="28"/>
          <w:rtl/>
        </w:rPr>
        <w:t>ی</w:t>
      </w:r>
      <w:r w:rsidRPr="00B53DBF">
        <w:rPr>
          <w:rFonts w:cs="B Mitra" w:hint="eastAsia"/>
          <w:sz w:val="28"/>
          <w:szCs w:val="28"/>
          <w:rtl/>
        </w:rPr>
        <w:t>لتها</w:t>
      </w:r>
      <w:r w:rsidRPr="00B53DBF">
        <w:rPr>
          <w:rFonts w:cs="B Mitra" w:hint="cs"/>
          <w:sz w:val="28"/>
          <w:szCs w:val="28"/>
          <w:rtl/>
        </w:rPr>
        <w:t>ی</w:t>
      </w:r>
      <w:r w:rsidRPr="00B53DBF">
        <w:rPr>
          <w:rFonts w:cs="B Mitra"/>
          <w:sz w:val="28"/>
          <w:szCs w:val="28"/>
          <w:rtl/>
        </w:rPr>
        <w:t xml:space="preserve"> مختلف</w:t>
      </w:r>
      <w:r w:rsidRPr="00B53DBF">
        <w:rPr>
          <w:rFonts w:cs="B Mitra" w:hint="cs"/>
          <w:sz w:val="28"/>
          <w:szCs w:val="28"/>
          <w:rtl/>
        </w:rPr>
        <w:t>ی</w:t>
      </w:r>
      <w:r w:rsidRPr="00B53DBF">
        <w:rPr>
          <w:rFonts w:cs="B Mitra"/>
          <w:sz w:val="28"/>
          <w:szCs w:val="28"/>
          <w:rtl/>
        </w:rPr>
        <w:t xml:space="preserve"> چون سخاوت، شجاعت، صبر، صداقت و امانت را شامل م</w:t>
      </w:r>
      <w:r w:rsidRPr="00B53DBF">
        <w:rPr>
          <w:rFonts w:cs="B Mitra" w:hint="cs"/>
          <w:sz w:val="28"/>
          <w:szCs w:val="28"/>
          <w:rtl/>
        </w:rPr>
        <w:t>ی‌</w:t>
      </w:r>
      <w:r w:rsidRPr="00B53DBF">
        <w:rPr>
          <w:rFonts w:cs="B Mitra" w:hint="eastAsia"/>
          <w:sz w:val="28"/>
          <w:szCs w:val="28"/>
          <w:rtl/>
        </w:rPr>
        <w:t>شد</w:t>
      </w:r>
      <w:r w:rsidRPr="00B53DBF">
        <w:rPr>
          <w:rFonts w:cs="B Mitra"/>
          <w:sz w:val="28"/>
          <w:szCs w:val="28"/>
          <w:rtl/>
        </w:rPr>
        <w:t xml:space="preserve"> (ا</w:t>
      </w:r>
      <w:r w:rsidRPr="00B53DBF">
        <w:rPr>
          <w:rFonts w:cs="B Mitra" w:hint="cs"/>
          <w:sz w:val="28"/>
          <w:szCs w:val="28"/>
          <w:rtl/>
        </w:rPr>
        <w:t>ی</w:t>
      </w:r>
      <w:r w:rsidRPr="00B53DBF">
        <w:rPr>
          <w:rFonts w:cs="B Mitra" w:hint="eastAsia"/>
          <w:sz w:val="28"/>
          <w:szCs w:val="28"/>
          <w:rtl/>
        </w:rPr>
        <w:t>زوتسو،</w:t>
      </w:r>
      <w:r w:rsidRPr="00B53DBF">
        <w:rPr>
          <w:rFonts w:cs="B Mitra"/>
          <w:sz w:val="28"/>
          <w:szCs w:val="28"/>
          <w:rtl/>
        </w:rPr>
        <w:t xml:space="preserve"> ۹۲). بد</w:t>
      </w:r>
      <w:r w:rsidRPr="00B53DBF">
        <w:rPr>
          <w:rFonts w:cs="B Mitra" w:hint="cs"/>
          <w:sz w:val="28"/>
          <w:szCs w:val="28"/>
          <w:rtl/>
        </w:rPr>
        <w:t>ی</w:t>
      </w:r>
      <w:r w:rsidRPr="00B53DBF">
        <w:rPr>
          <w:rFonts w:cs="B Mitra" w:hint="eastAsia"/>
          <w:sz w:val="28"/>
          <w:szCs w:val="28"/>
          <w:rtl/>
        </w:rPr>
        <w:t>ن‌ترت</w:t>
      </w:r>
      <w:r w:rsidRPr="00B53DBF">
        <w:rPr>
          <w:rFonts w:cs="B Mitra" w:hint="cs"/>
          <w:sz w:val="28"/>
          <w:szCs w:val="28"/>
          <w:rtl/>
        </w:rPr>
        <w:t>ی</w:t>
      </w:r>
      <w:r w:rsidRPr="00B53DBF">
        <w:rPr>
          <w:rFonts w:cs="B Mitra" w:hint="eastAsia"/>
          <w:sz w:val="28"/>
          <w:szCs w:val="28"/>
          <w:rtl/>
        </w:rPr>
        <w:t>ب،</w:t>
      </w:r>
      <w:r w:rsidRPr="00B53DBF">
        <w:rPr>
          <w:rFonts w:cs="B Mitra"/>
          <w:sz w:val="28"/>
          <w:szCs w:val="28"/>
          <w:rtl/>
        </w:rPr>
        <w:t xml:space="preserve"> بخل صفت</w:t>
      </w:r>
      <w:r w:rsidRPr="00B53DBF">
        <w:rPr>
          <w:rFonts w:cs="B Mitra" w:hint="cs"/>
          <w:sz w:val="28"/>
          <w:szCs w:val="28"/>
          <w:rtl/>
        </w:rPr>
        <w:t>ی</w:t>
      </w:r>
      <w:r w:rsidRPr="00B53DBF">
        <w:rPr>
          <w:rFonts w:cs="B Mitra"/>
          <w:sz w:val="28"/>
          <w:szCs w:val="28"/>
          <w:rtl/>
        </w:rPr>
        <w:t xml:space="preserve"> ضد ارزش به شمار م</w:t>
      </w:r>
      <w:r w:rsidRPr="00B53DBF">
        <w:rPr>
          <w:rFonts w:cs="B Mitra" w:hint="cs"/>
          <w:sz w:val="28"/>
          <w:szCs w:val="28"/>
          <w:rtl/>
        </w:rPr>
        <w:t>ی‌</w:t>
      </w:r>
      <w:r w:rsidRPr="00B53DBF">
        <w:rPr>
          <w:rFonts w:cs="B Mitra" w:hint="eastAsia"/>
          <w:sz w:val="28"/>
          <w:szCs w:val="28"/>
          <w:rtl/>
        </w:rPr>
        <w:t>آمد</w:t>
      </w:r>
      <w:r w:rsidRPr="00B53DBF">
        <w:rPr>
          <w:rFonts w:cs="B Mitra"/>
          <w:sz w:val="28"/>
          <w:szCs w:val="28"/>
          <w:rtl/>
        </w:rPr>
        <w:t xml:space="preserve"> و سخاوت نشان</w:t>
      </w:r>
      <w:r w:rsidRPr="00B53DBF">
        <w:rPr>
          <w:rFonts w:cs="B Mitra" w:hint="cs"/>
          <w:sz w:val="28"/>
          <w:szCs w:val="28"/>
          <w:rtl/>
        </w:rPr>
        <w:t>ۀ</w:t>
      </w:r>
      <w:r w:rsidRPr="00B53DBF">
        <w:rPr>
          <w:rFonts w:cs="B Mitra"/>
          <w:sz w:val="28"/>
          <w:szCs w:val="28"/>
          <w:rtl/>
        </w:rPr>
        <w:t xml:space="preserve"> اصالت، نجابت و شرافت بود. البته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بدان معنا ن</w:t>
      </w:r>
      <w:r w:rsidRPr="00B53DBF">
        <w:rPr>
          <w:rFonts w:cs="B Mitra" w:hint="cs"/>
          <w:sz w:val="28"/>
          <w:szCs w:val="28"/>
          <w:rtl/>
        </w:rPr>
        <w:t>ی</w:t>
      </w:r>
      <w:r w:rsidRPr="00B53DBF">
        <w:rPr>
          <w:rFonts w:cs="B Mitra" w:hint="eastAsia"/>
          <w:sz w:val="28"/>
          <w:szCs w:val="28"/>
          <w:rtl/>
        </w:rPr>
        <w:t>ست</w:t>
      </w:r>
      <w:r w:rsidRPr="00B53DBF">
        <w:rPr>
          <w:rFonts w:cs="B Mitra"/>
          <w:sz w:val="28"/>
          <w:szCs w:val="28"/>
          <w:rtl/>
        </w:rPr>
        <w:t xml:space="preserve"> که بخل در م</w:t>
      </w:r>
      <w:r w:rsidRPr="00B53DBF">
        <w:rPr>
          <w:rFonts w:cs="B Mitra" w:hint="cs"/>
          <w:sz w:val="28"/>
          <w:szCs w:val="28"/>
          <w:rtl/>
        </w:rPr>
        <w:t>ی</w:t>
      </w:r>
      <w:r w:rsidRPr="00B53DBF">
        <w:rPr>
          <w:rFonts w:cs="B Mitra" w:hint="eastAsia"/>
          <w:sz w:val="28"/>
          <w:szCs w:val="28"/>
          <w:rtl/>
        </w:rPr>
        <w:t>ان</w:t>
      </w:r>
      <w:r w:rsidRPr="00B53DBF">
        <w:rPr>
          <w:rFonts w:cs="B Mitra"/>
          <w:sz w:val="28"/>
          <w:szCs w:val="28"/>
          <w:rtl/>
        </w:rPr>
        <w:t xml:space="preserve"> غرب اصلاً </w:t>
      </w:r>
      <w:r w:rsidRPr="00B53DBF">
        <w:rPr>
          <w:rFonts w:cs="B Mitra" w:hint="eastAsia"/>
          <w:sz w:val="28"/>
          <w:szCs w:val="28"/>
          <w:rtl/>
        </w:rPr>
        <w:t>وجود</w:t>
      </w:r>
      <w:r w:rsidRPr="00B53DBF">
        <w:rPr>
          <w:rFonts w:cs="B Mitra"/>
          <w:sz w:val="28"/>
          <w:szCs w:val="28"/>
          <w:rtl/>
        </w:rPr>
        <w:t xml:space="preserve"> نداشته است؛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امر که شاعران بس</w:t>
      </w:r>
      <w:r w:rsidRPr="00B53DBF">
        <w:rPr>
          <w:rFonts w:cs="B Mitra" w:hint="cs"/>
          <w:sz w:val="28"/>
          <w:szCs w:val="28"/>
          <w:rtl/>
        </w:rPr>
        <w:t>ی</w:t>
      </w:r>
      <w:r w:rsidRPr="00B53DBF">
        <w:rPr>
          <w:rFonts w:cs="B Mitra" w:hint="eastAsia"/>
          <w:sz w:val="28"/>
          <w:szCs w:val="28"/>
          <w:rtl/>
        </w:rPr>
        <w:t>ار</w:t>
      </w:r>
      <w:r w:rsidRPr="00B53DBF">
        <w:rPr>
          <w:rFonts w:cs="B Mitra" w:hint="cs"/>
          <w:sz w:val="28"/>
          <w:szCs w:val="28"/>
          <w:rtl/>
        </w:rPr>
        <w:t>ی</w:t>
      </w:r>
      <w:r w:rsidRPr="00B53DBF">
        <w:rPr>
          <w:rFonts w:cs="B Mitra"/>
          <w:sz w:val="28"/>
          <w:szCs w:val="28"/>
          <w:rtl/>
        </w:rPr>
        <w:t xml:space="preserve"> در عهد جاهل</w:t>
      </w:r>
      <w:r w:rsidRPr="00B53DBF">
        <w:rPr>
          <w:rFonts w:cs="B Mitra" w:hint="cs"/>
          <w:sz w:val="28"/>
          <w:szCs w:val="28"/>
          <w:rtl/>
        </w:rPr>
        <w:t>ی</w:t>
      </w:r>
      <w:r w:rsidRPr="00B53DBF">
        <w:rPr>
          <w:rFonts w:cs="B Mitra"/>
          <w:sz w:val="28"/>
          <w:szCs w:val="28"/>
          <w:rtl/>
        </w:rPr>
        <w:t xml:space="preserve"> در اشعار خود از زذل</w:t>
      </w:r>
      <w:r w:rsidRPr="00B53DBF">
        <w:rPr>
          <w:rFonts w:cs="B Mitra" w:hint="cs"/>
          <w:sz w:val="28"/>
          <w:szCs w:val="28"/>
          <w:rtl/>
        </w:rPr>
        <w:t>ی</w:t>
      </w:r>
      <w:r w:rsidRPr="00B53DBF">
        <w:rPr>
          <w:rFonts w:cs="B Mitra" w:hint="eastAsia"/>
          <w:sz w:val="28"/>
          <w:szCs w:val="28"/>
          <w:rtl/>
        </w:rPr>
        <w:t>ت</w:t>
      </w:r>
      <w:r w:rsidRPr="00B53DBF">
        <w:rPr>
          <w:rFonts w:cs="B Mitra"/>
          <w:sz w:val="28"/>
          <w:szCs w:val="28"/>
          <w:rtl/>
        </w:rPr>
        <w:t xml:space="preserve"> بخل سخنها گفته‌اند، خود دل</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بارز</w:t>
      </w:r>
      <w:r w:rsidRPr="00B53DBF">
        <w:rPr>
          <w:rFonts w:cs="B Mitra" w:hint="cs"/>
          <w:sz w:val="28"/>
          <w:szCs w:val="28"/>
          <w:rtl/>
        </w:rPr>
        <w:t>ی</w:t>
      </w:r>
      <w:r w:rsidRPr="00B53DBF">
        <w:rPr>
          <w:rFonts w:cs="B Mitra"/>
          <w:sz w:val="28"/>
          <w:szCs w:val="28"/>
          <w:rtl/>
        </w:rPr>
        <w:t xml:space="preserve"> بر وجود چن</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خو</w:t>
      </w:r>
      <w:r w:rsidRPr="00B53DBF">
        <w:rPr>
          <w:rFonts w:cs="B Mitra" w:hint="cs"/>
          <w:sz w:val="28"/>
          <w:szCs w:val="28"/>
          <w:rtl/>
        </w:rPr>
        <w:t>ی</w:t>
      </w:r>
      <w:r w:rsidRPr="00B53DBF">
        <w:rPr>
          <w:rFonts w:cs="B Mitra"/>
          <w:sz w:val="28"/>
          <w:szCs w:val="28"/>
          <w:rtl/>
        </w:rPr>
        <w:t xml:space="preserve"> ناپسند</w:t>
      </w:r>
      <w:r w:rsidRPr="00B53DBF">
        <w:rPr>
          <w:rFonts w:cs="B Mitra" w:hint="cs"/>
          <w:sz w:val="28"/>
          <w:szCs w:val="28"/>
          <w:rtl/>
        </w:rPr>
        <w:t>ی</w:t>
      </w:r>
      <w:r w:rsidRPr="00B53DBF">
        <w:rPr>
          <w:rFonts w:cs="B Mitra"/>
          <w:sz w:val="28"/>
          <w:szCs w:val="28"/>
          <w:rtl/>
        </w:rPr>
        <w:t xml:space="preserve"> در جامع</w:t>
      </w:r>
      <w:r w:rsidRPr="00B53DBF">
        <w:rPr>
          <w:rFonts w:cs="B Mitra" w:hint="cs"/>
          <w:sz w:val="28"/>
          <w:szCs w:val="28"/>
          <w:rtl/>
        </w:rPr>
        <w:t>ۀ</w:t>
      </w:r>
      <w:r w:rsidRPr="00B53DBF">
        <w:rPr>
          <w:rFonts w:cs="B Mitra"/>
          <w:sz w:val="28"/>
          <w:szCs w:val="28"/>
          <w:rtl/>
        </w:rPr>
        <w:t xml:space="preserve"> آنان بوده است. گو</w:t>
      </w:r>
      <w:r w:rsidRPr="00B53DBF">
        <w:rPr>
          <w:rFonts w:cs="B Mitra" w:hint="cs"/>
          <w:sz w:val="28"/>
          <w:szCs w:val="28"/>
          <w:rtl/>
        </w:rPr>
        <w:t>ی</w:t>
      </w:r>
      <w:r w:rsidRPr="00B53DBF">
        <w:rPr>
          <w:rFonts w:cs="B Mitra" w:hint="eastAsia"/>
          <w:sz w:val="28"/>
          <w:szCs w:val="28"/>
          <w:rtl/>
        </w:rPr>
        <w:t>ا</w:t>
      </w:r>
      <w:r w:rsidRPr="00B53DBF">
        <w:rPr>
          <w:rFonts w:cs="B Mitra"/>
          <w:sz w:val="28"/>
          <w:szCs w:val="28"/>
          <w:rtl/>
        </w:rPr>
        <w:t xml:space="preserve">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صفت ب</w:t>
      </w:r>
      <w:r w:rsidRPr="00B53DBF">
        <w:rPr>
          <w:rFonts w:cs="B Mitra" w:hint="cs"/>
          <w:sz w:val="28"/>
          <w:szCs w:val="28"/>
          <w:rtl/>
        </w:rPr>
        <w:t>ی</w:t>
      </w:r>
      <w:r w:rsidRPr="00B53DBF">
        <w:rPr>
          <w:rFonts w:cs="B Mitra" w:hint="eastAsia"/>
          <w:sz w:val="28"/>
          <w:szCs w:val="28"/>
          <w:rtl/>
        </w:rPr>
        <w:t>شتر</w:t>
      </w:r>
      <w:r w:rsidRPr="00B53DBF">
        <w:rPr>
          <w:rFonts w:cs="B Mitra"/>
          <w:sz w:val="28"/>
          <w:szCs w:val="28"/>
          <w:rtl/>
        </w:rPr>
        <w:t xml:space="preserve"> در م</w:t>
      </w:r>
      <w:r w:rsidRPr="00B53DBF">
        <w:rPr>
          <w:rFonts w:cs="B Mitra" w:hint="cs"/>
          <w:sz w:val="28"/>
          <w:szCs w:val="28"/>
          <w:rtl/>
        </w:rPr>
        <w:t>ی</w:t>
      </w:r>
      <w:r w:rsidRPr="00B53DBF">
        <w:rPr>
          <w:rFonts w:cs="B Mitra" w:hint="eastAsia"/>
          <w:sz w:val="28"/>
          <w:szCs w:val="28"/>
          <w:rtl/>
        </w:rPr>
        <w:t>ان</w:t>
      </w:r>
      <w:r w:rsidRPr="00B53DBF">
        <w:rPr>
          <w:rFonts w:cs="B Mitra"/>
          <w:sz w:val="28"/>
          <w:szCs w:val="28"/>
          <w:rtl/>
        </w:rPr>
        <w:t xml:space="preserve"> زنان باد</w:t>
      </w:r>
      <w:r w:rsidRPr="00B53DBF">
        <w:rPr>
          <w:rFonts w:cs="B Mitra" w:hint="cs"/>
          <w:sz w:val="28"/>
          <w:szCs w:val="28"/>
          <w:rtl/>
        </w:rPr>
        <w:t>ی</w:t>
      </w:r>
      <w:r w:rsidRPr="00B53DBF">
        <w:rPr>
          <w:rFonts w:cs="B Mitra" w:hint="eastAsia"/>
          <w:sz w:val="28"/>
          <w:szCs w:val="28"/>
          <w:rtl/>
        </w:rPr>
        <w:t>ه‌نش</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ش</w:t>
      </w:r>
      <w:r w:rsidRPr="00B53DBF">
        <w:rPr>
          <w:rFonts w:cs="B Mitra" w:hint="cs"/>
          <w:sz w:val="28"/>
          <w:szCs w:val="28"/>
          <w:rtl/>
        </w:rPr>
        <w:t>ی</w:t>
      </w:r>
      <w:r w:rsidRPr="00B53DBF">
        <w:rPr>
          <w:rFonts w:cs="B Mitra" w:hint="eastAsia"/>
          <w:sz w:val="28"/>
          <w:szCs w:val="28"/>
          <w:rtl/>
        </w:rPr>
        <w:t>وع</w:t>
      </w:r>
      <w:r w:rsidRPr="00B53DBF">
        <w:rPr>
          <w:rFonts w:cs="B Mitra"/>
          <w:sz w:val="28"/>
          <w:szCs w:val="28"/>
          <w:rtl/>
        </w:rPr>
        <w:t xml:space="preserve"> داشته است (همو، ۹۹-۱۰۰). حاتم طلا</w:t>
      </w:r>
      <w:r w:rsidRPr="00B53DBF">
        <w:rPr>
          <w:rFonts w:cs="B Mitra" w:hint="cs"/>
          <w:sz w:val="28"/>
          <w:szCs w:val="28"/>
          <w:rtl/>
        </w:rPr>
        <w:t>یی</w:t>
      </w:r>
      <w:r w:rsidRPr="00B53DBF">
        <w:rPr>
          <w:rFonts w:cs="B Mitra"/>
          <w:sz w:val="28"/>
          <w:szCs w:val="28"/>
          <w:rtl/>
        </w:rPr>
        <w:t xml:space="preserve"> نمون</w:t>
      </w:r>
      <w:r w:rsidRPr="00B53DBF">
        <w:rPr>
          <w:rFonts w:cs="B Mitra" w:hint="cs"/>
          <w:sz w:val="28"/>
          <w:szCs w:val="28"/>
          <w:rtl/>
        </w:rPr>
        <w:t>ۀ</w:t>
      </w:r>
      <w:r w:rsidRPr="00B53DBF">
        <w:rPr>
          <w:rFonts w:cs="B Mitra"/>
          <w:sz w:val="28"/>
          <w:szCs w:val="28"/>
          <w:rtl/>
        </w:rPr>
        <w:t xml:space="preserve"> واقع</w:t>
      </w:r>
      <w:r w:rsidRPr="00B53DBF">
        <w:rPr>
          <w:rFonts w:cs="B Mitra" w:hint="cs"/>
          <w:sz w:val="28"/>
          <w:szCs w:val="28"/>
          <w:rtl/>
        </w:rPr>
        <w:t>ی</w:t>
      </w:r>
      <w:r w:rsidRPr="00B53DBF">
        <w:rPr>
          <w:rFonts w:cs="B Mitra"/>
          <w:sz w:val="28"/>
          <w:szCs w:val="28"/>
          <w:rtl/>
        </w:rPr>
        <w:t xml:space="preserve"> و مَثَل اعلا</w:t>
      </w:r>
      <w:r w:rsidRPr="00B53DBF">
        <w:rPr>
          <w:rFonts w:cs="B Mitra" w:hint="cs"/>
          <w:sz w:val="28"/>
          <w:szCs w:val="28"/>
          <w:rtl/>
        </w:rPr>
        <w:t>ی</w:t>
      </w:r>
      <w:r w:rsidRPr="00B53DBF">
        <w:rPr>
          <w:rFonts w:cs="B Mitra"/>
          <w:sz w:val="28"/>
          <w:szCs w:val="28"/>
          <w:rtl/>
        </w:rPr>
        <w:t xml:space="preserve"> سخاوت اعراب جاهل</w:t>
      </w:r>
      <w:r w:rsidRPr="00B53DBF">
        <w:rPr>
          <w:rFonts w:cs="B Mitra" w:hint="cs"/>
          <w:sz w:val="28"/>
          <w:szCs w:val="28"/>
          <w:rtl/>
        </w:rPr>
        <w:t>ی</w:t>
      </w:r>
      <w:r w:rsidRPr="00B53DBF">
        <w:rPr>
          <w:rFonts w:cs="B Mitra"/>
          <w:sz w:val="28"/>
          <w:szCs w:val="28"/>
          <w:rtl/>
        </w:rPr>
        <w:t xml:space="preserve"> و نماد دور</w:t>
      </w:r>
      <w:r w:rsidRPr="00B53DBF">
        <w:rPr>
          <w:rFonts w:cs="B Mitra" w:hint="cs"/>
          <w:sz w:val="28"/>
          <w:szCs w:val="28"/>
          <w:rtl/>
        </w:rPr>
        <w:t>ی</w:t>
      </w:r>
      <w:r w:rsidRPr="00B53DBF">
        <w:rPr>
          <w:rFonts w:cs="B Mitra"/>
          <w:sz w:val="28"/>
          <w:szCs w:val="28"/>
          <w:rtl/>
        </w:rPr>
        <w:t xml:space="preserve"> از بخل است. شعرا</w:t>
      </w:r>
      <w:r w:rsidRPr="00B53DBF">
        <w:rPr>
          <w:rFonts w:cs="B Mitra" w:hint="cs"/>
          <w:sz w:val="28"/>
          <w:szCs w:val="28"/>
          <w:rtl/>
        </w:rPr>
        <w:t>ی</w:t>
      </w:r>
      <w:r w:rsidRPr="00B53DBF">
        <w:rPr>
          <w:rFonts w:cs="B Mitra"/>
          <w:sz w:val="28"/>
          <w:szCs w:val="28"/>
          <w:rtl/>
        </w:rPr>
        <w:t xml:space="preserve"> جاهل</w:t>
      </w:r>
      <w:r w:rsidRPr="00B53DBF">
        <w:rPr>
          <w:rFonts w:cs="B Mitra" w:hint="cs"/>
          <w:sz w:val="28"/>
          <w:szCs w:val="28"/>
          <w:rtl/>
        </w:rPr>
        <w:t>ی</w:t>
      </w:r>
      <w:r w:rsidRPr="00B53DBF">
        <w:rPr>
          <w:rFonts w:cs="B Mitra"/>
          <w:sz w:val="28"/>
          <w:szCs w:val="28"/>
          <w:rtl/>
        </w:rPr>
        <w:t xml:space="preserve"> از جمله زه</w:t>
      </w:r>
      <w:r w:rsidRPr="00B53DBF">
        <w:rPr>
          <w:rFonts w:cs="B Mitra" w:hint="cs"/>
          <w:sz w:val="28"/>
          <w:szCs w:val="28"/>
          <w:rtl/>
        </w:rPr>
        <w:t>ی</w:t>
      </w:r>
      <w:r w:rsidRPr="00B53DBF">
        <w:rPr>
          <w:rFonts w:cs="B Mitra" w:hint="eastAsia"/>
          <w:sz w:val="28"/>
          <w:szCs w:val="28"/>
          <w:rtl/>
        </w:rPr>
        <w:t>ربن</w:t>
      </w:r>
      <w:r w:rsidRPr="00B53DBF">
        <w:rPr>
          <w:rFonts w:cs="B Mitra"/>
          <w:sz w:val="28"/>
          <w:szCs w:val="28"/>
          <w:rtl/>
        </w:rPr>
        <w:t xml:space="preserve"> اب</w:t>
      </w:r>
      <w:r w:rsidRPr="00B53DBF">
        <w:rPr>
          <w:rFonts w:cs="B Mitra" w:hint="cs"/>
          <w:sz w:val="28"/>
          <w:szCs w:val="28"/>
          <w:rtl/>
        </w:rPr>
        <w:t>ی</w:t>
      </w:r>
      <w:r w:rsidRPr="00B53DBF">
        <w:rPr>
          <w:rFonts w:cs="B Mitra"/>
          <w:sz w:val="28"/>
          <w:szCs w:val="28"/>
          <w:rtl/>
        </w:rPr>
        <w:t xml:space="preserve"> سُلم</w:t>
      </w:r>
      <w:r w:rsidRPr="00B53DBF">
        <w:rPr>
          <w:rFonts w:cs="B Mitra" w:hint="cs"/>
          <w:sz w:val="28"/>
          <w:szCs w:val="28"/>
          <w:rtl/>
        </w:rPr>
        <w:t>ی</w:t>
      </w:r>
      <w:r w:rsidRPr="00B53DBF">
        <w:rPr>
          <w:rFonts w:cs="B Mitra"/>
          <w:sz w:val="28"/>
          <w:szCs w:val="28"/>
          <w:rtl/>
        </w:rPr>
        <w:t xml:space="preserve"> و طرفه بن عبد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اشعار</w:t>
      </w:r>
      <w:r w:rsidRPr="00B53DBF">
        <w:rPr>
          <w:rFonts w:cs="B Mitra" w:hint="cs"/>
          <w:sz w:val="28"/>
          <w:szCs w:val="28"/>
          <w:rtl/>
        </w:rPr>
        <w:t>ی</w:t>
      </w:r>
      <w:r w:rsidRPr="00B53DBF">
        <w:rPr>
          <w:rFonts w:cs="B Mitra"/>
          <w:sz w:val="28"/>
          <w:szCs w:val="28"/>
          <w:rtl/>
        </w:rPr>
        <w:t xml:space="preserve"> در مدح سخاوت و نکوهش بخل سروده‌اند. </w:t>
      </w:r>
    </w:p>
    <w:p w:rsidR="00B53DBF" w:rsidRPr="00B53DBF" w:rsidRDefault="00B53DBF" w:rsidP="00B53DBF">
      <w:pPr>
        <w:rPr>
          <w:rFonts w:cs="B Mitra"/>
          <w:sz w:val="28"/>
          <w:szCs w:val="28"/>
          <w:rtl/>
        </w:rPr>
      </w:pPr>
      <w:r w:rsidRPr="00B53DBF">
        <w:rPr>
          <w:rFonts w:cs="B Mitra" w:hint="eastAsia"/>
          <w:sz w:val="28"/>
          <w:szCs w:val="28"/>
          <w:rtl/>
        </w:rPr>
        <w:t>جاحظ</w:t>
      </w:r>
      <w:r w:rsidRPr="00B53DBF">
        <w:rPr>
          <w:rFonts w:cs="B Mitra"/>
          <w:sz w:val="28"/>
          <w:szCs w:val="28"/>
          <w:rtl/>
        </w:rPr>
        <w:t xml:space="preserve"> در کتاب البخلاء سخاوت را صفت عرب و بخل را صفت غ</w:t>
      </w:r>
      <w:r w:rsidRPr="00B53DBF">
        <w:rPr>
          <w:rFonts w:cs="B Mitra" w:hint="cs"/>
          <w:sz w:val="28"/>
          <w:szCs w:val="28"/>
          <w:rtl/>
        </w:rPr>
        <w:t>ی</w:t>
      </w:r>
      <w:r w:rsidRPr="00B53DBF">
        <w:rPr>
          <w:rFonts w:cs="B Mitra" w:hint="eastAsia"/>
          <w:sz w:val="28"/>
          <w:szCs w:val="28"/>
          <w:rtl/>
        </w:rPr>
        <w:t>رعرب</w:t>
      </w:r>
      <w:r w:rsidRPr="00B53DBF">
        <w:rPr>
          <w:rFonts w:cs="B Mitra"/>
          <w:sz w:val="28"/>
          <w:szCs w:val="28"/>
          <w:rtl/>
        </w:rPr>
        <w:t xml:space="preserve"> معرف</w:t>
      </w:r>
      <w:r w:rsidRPr="00B53DBF">
        <w:rPr>
          <w:rFonts w:cs="B Mitra" w:hint="cs"/>
          <w:sz w:val="28"/>
          <w:szCs w:val="28"/>
          <w:rtl/>
        </w:rPr>
        <w:t>ی</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کند</w:t>
      </w:r>
      <w:r w:rsidRPr="00B53DBF">
        <w:rPr>
          <w:rFonts w:cs="B Mitra"/>
          <w:sz w:val="28"/>
          <w:szCs w:val="28"/>
          <w:rtl/>
        </w:rPr>
        <w:t>. پس از فتوحات اسلام</w:t>
      </w:r>
      <w:r w:rsidRPr="00B53DBF">
        <w:rPr>
          <w:rFonts w:cs="B Mitra" w:hint="cs"/>
          <w:sz w:val="28"/>
          <w:szCs w:val="28"/>
          <w:rtl/>
        </w:rPr>
        <w:t>ی</w:t>
      </w:r>
      <w:r w:rsidRPr="00B53DBF">
        <w:rPr>
          <w:rFonts w:cs="B Mitra"/>
          <w:sz w:val="28"/>
          <w:szCs w:val="28"/>
          <w:rtl/>
        </w:rPr>
        <w:t xml:space="preserve"> که عربها با اقوام و نژادها</w:t>
      </w:r>
      <w:r w:rsidRPr="00B53DBF">
        <w:rPr>
          <w:rFonts w:cs="B Mitra" w:hint="cs"/>
          <w:sz w:val="28"/>
          <w:szCs w:val="28"/>
          <w:rtl/>
        </w:rPr>
        <w:t>ی</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ترک</w:t>
      </w:r>
      <w:r w:rsidRPr="00B53DBF">
        <w:rPr>
          <w:rFonts w:cs="B Mitra" w:hint="cs"/>
          <w:sz w:val="28"/>
          <w:szCs w:val="28"/>
          <w:rtl/>
        </w:rPr>
        <w:t>ی</w:t>
      </w:r>
      <w:r w:rsidRPr="00B53DBF">
        <w:rPr>
          <w:rFonts w:cs="B Mitra" w:hint="eastAsia"/>
          <w:sz w:val="28"/>
          <w:szCs w:val="28"/>
          <w:rtl/>
        </w:rPr>
        <w:t>ب</w:t>
      </w:r>
      <w:r w:rsidRPr="00B53DBF">
        <w:rPr>
          <w:rFonts w:cs="B Mitra"/>
          <w:sz w:val="28"/>
          <w:szCs w:val="28"/>
          <w:rtl/>
        </w:rPr>
        <w:t xml:space="preserve"> شدند، تقابل بخل و سخا</w:t>
      </w:r>
      <w:r w:rsidRPr="00B53DBF">
        <w:rPr>
          <w:rFonts w:cs="B Mitra" w:hint="cs"/>
          <w:sz w:val="28"/>
          <w:szCs w:val="28"/>
          <w:rtl/>
        </w:rPr>
        <w:t>ی</w:t>
      </w:r>
      <w:r w:rsidRPr="00B53DBF">
        <w:rPr>
          <w:rFonts w:cs="B Mitra"/>
          <w:sz w:val="28"/>
          <w:szCs w:val="28"/>
          <w:rtl/>
        </w:rPr>
        <w:t xml:space="preserve"> عجم غ</w:t>
      </w:r>
      <w:r w:rsidRPr="00B53DBF">
        <w:rPr>
          <w:rFonts w:cs="B Mitra" w:hint="cs"/>
          <w:sz w:val="28"/>
          <w:szCs w:val="28"/>
          <w:rtl/>
        </w:rPr>
        <w:t>ی</w:t>
      </w:r>
      <w:r w:rsidRPr="00B53DBF">
        <w:rPr>
          <w:rFonts w:cs="B Mitra" w:hint="eastAsia"/>
          <w:sz w:val="28"/>
          <w:szCs w:val="28"/>
          <w:rtl/>
        </w:rPr>
        <w:t>رمسلمان</w:t>
      </w:r>
      <w:r w:rsidRPr="00B53DBF">
        <w:rPr>
          <w:rFonts w:cs="B Mitra"/>
          <w:sz w:val="28"/>
          <w:szCs w:val="28"/>
          <w:rtl/>
        </w:rPr>
        <w:t xml:space="preserve"> و عربها</w:t>
      </w:r>
      <w:r w:rsidRPr="00B53DBF">
        <w:rPr>
          <w:rFonts w:cs="B Mitra" w:hint="cs"/>
          <w:sz w:val="28"/>
          <w:szCs w:val="28"/>
          <w:rtl/>
        </w:rPr>
        <w:t>ی</w:t>
      </w:r>
      <w:r w:rsidRPr="00B53DBF">
        <w:rPr>
          <w:rFonts w:cs="B Mitra"/>
          <w:sz w:val="28"/>
          <w:szCs w:val="28"/>
          <w:rtl/>
        </w:rPr>
        <w:t xml:space="preserve"> مسلمان در کتابها و آثار تار</w:t>
      </w:r>
      <w:r w:rsidRPr="00B53DBF">
        <w:rPr>
          <w:rFonts w:cs="B Mitra" w:hint="cs"/>
          <w:sz w:val="28"/>
          <w:szCs w:val="28"/>
          <w:rtl/>
        </w:rPr>
        <w:t>ی</w:t>
      </w:r>
      <w:r w:rsidRPr="00B53DBF">
        <w:rPr>
          <w:rFonts w:cs="B Mitra" w:hint="eastAsia"/>
          <w:sz w:val="28"/>
          <w:szCs w:val="28"/>
          <w:rtl/>
        </w:rPr>
        <w:t>خ</w:t>
      </w:r>
      <w:r w:rsidRPr="00B53DBF">
        <w:rPr>
          <w:rFonts w:cs="B Mitra" w:hint="cs"/>
          <w:sz w:val="28"/>
          <w:szCs w:val="28"/>
          <w:rtl/>
        </w:rPr>
        <w:t>ی</w:t>
      </w:r>
      <w:r w:rsidRPr="00B53DBF">
        <w:rPr>
          <w:rFonts w:cs="B Mitra"/>
          <w:sz w:val="28"/>
          <w:szCs w:val="28"/>
          <w:rtl/>
        </w:rPr>
        <w:t xml:space="preserve"> ب</w:t>
      </w:r>
      <w:r w:rsidRPr="00B53DBF">
        <w:rPr>
          <w:rFonts w:cs="B Mitra" w:hint="cs"/>
          <w:sz w:val="28"/>
          <w:szCs w:val="28"/>
          <w:rtl/>
        </w:rPr>
        <w:t>ی</w:t>
      </w:r>
      <w:r w:rsidRPr="00B53DBF">
        <w:rPr>
          <w:rFonts w:cs="B Mitra" w:hint="eastAsia"/>
          <w:sz w:val="28"/>
          <w:szCs w:val="28"/>
          <w:rtl/>
        </w:rPr>
        <w:t>شتر</w:t>
      </w:r>
      <w:r w:rsidRPr="00B53DBF">
        <w:rPr>
          <w:rFonts w:cs="B Mitra"/>
          <w:sz w:val="28"/>
          <w:szCs w:val="28"/>
          <w:rtl/>
        </w:rPr>
        <w:t xml:space="preserve"> به چشم م</w:t>
      </w:r>
      <w:r w:rsidRPr="00B53DBF">
        <w:rPr>
          <w:rFonts w:cs="B Mitra" w:hint="cs"/>
          <w:sz w:val="28"/>
          <w:szCs w:val="28"/>
          <w:rtl/>
        </w:rPr>
        <w:t>ی‌</w:t>
      </w:r>
      <w:r w:rsidRPr="00B53DBF">
        <w:rPr>
          <w:rFonts w:cs="B Mitra" w:hint="eastAsia"/>
          <w:sz w:val="28"/>
          <w:szCs w:val="28"/>
          <w:rtl/>
        </w:rPr>
        <w:t>خورد</w:t>
      </w:r>
      <w:r w:rsidRPr="00B53DBF">
        <w:rPr>
          <w:rFonts w:cs="B Mitra"/>
          <w:sz w:val="28"/>
          <w:szCs w:val="28"/>
          <w:rtl/>
        </w:rPr>
        <w:t>. در هم</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راستا در عهد عباس</w:t>
      </w:r>
      <w:r w:rsidRPr="00B53DBF">
        <w:rPr>
          <w:rFonts w:cs="B Mitra" w:hint="cs"/>
          <w:sz w:val="28"/>
          <w:szCs w:val="28"/>
          <w:rtl/>
        </w:rPr>
        <w:t>ی</w:t>
      </w:r>
      <w:r w:rsidRPr="00B53DBF">
        <w:rPr>
          <w:rFonts w:cs="B Mitra"/>
          <w:sz w:val="28"/>
          <w:szCs w:val="28"/>
          <w:rtl/>
        </w:rPr>
        <w:t>ان، خراسان</w:t>
      </w:r>
      <w:r w:rsidRPr="00B53DBF">
        <w:rPr>
          <w:rFonts w:cs="B Mitra" w:hint="cs"/>
          <w:sz w:val="28"/>
          <w:szCs w:val="28"/>
          <w:rtl/>
        </w:rPr>
        <w:t>ی</w:t>
      </w:r>
      <w:r w:rsidRPr="00B53DBF">
        <w:rPr>
          <w:rFonts w:cs="B Mitra" w:hint="eastAsia"/>
          <w:sz w:val="28"/>
          <w:szCs w:val="28"/>
          <w:rtl/>
        </w:rPr>
        <w:t>ها</w:t>
      </w:r>
      <w:r w:rsidRPr="00B53DBF">
        <w:rPr>
          <w:rFonts w:cs="B Mitra"/>
          <w:sz w:val="28"/>
          <w:szCs w:val="28"/>
          <w:rtl/>
        </w:rPr>
        <w:t xml:space="preserve"> جنگها</w:t>
      </w:r>
      <w:r w:rsidRPr="00B53DBF">
        <w:rPr>
          <w:rFonts w:cs="B Mitra" w:hint="cs"/>
          <w:sz w:val="28"/>
          <w:szCs w:val="28"/>
          <w:rtl/>
        </w:rPr>
        <w:t>یی</w:t>
      </w:r>
      <w:r w:rsidRPr="00B53DBF">
        <w:rPr>
          <w:rFonts w:cs="B Mitra"/>
          <w:sz w:val="28"/>
          <w:szCs w:val="28"/>
          <w:rtl/>
        </w:rPr>
        <w:t xml:space="preserve"> حاو</w:t>
      </w:r>
      <w:r w:rsidRPr="00B53DBF">
        <w:rPr>
          <w:rFonts w:cs="B Mitra" w:hint="cs"/>
          <w:sz w:val="28"/>
          <w:szCs w:val="28"/>
          <w:rtl/>
        </w:rPr>
        <w:t>ی</w:t>
      </w:r>
      <w:r w:rsidRPr="00B53DBF">
        <w:rPr>
          <w:rFonts w:cs="B Mitra"/>
          <w:sz w:val="28"/>
          <w:szCs w:val="28"/>
          <w:rtl/>
        </w:rPr>
        <w:t xml:space="preserve"> حکا</w:t>
      </w:r>
      <w:r w:rsidRPr="00B53DBF">
        <w:rPr>
          <w:rFonts w:cs="B Mitra" w:hint="cs"/>
          <w:sz w:val="28"/>
          <w:szCs w:val="28"/>
          <w:rtl/>
        </w:rPr>
        <w:t>ی</w:t>
      </w:r>
      <w:r w:rsidRPr="00B53DBF">
        <w:rPr>
          <w:rFonts w:cs="B Mitra" w:hint="eastAsia"/>
          <w:sz w:val="28"/>
          <w:szCs w:val="28"/>
          <w:rtl/>
        </w:rPr>
        <w:t>ات</w:t>
      </w:r>
      <w:r w:rsidRPr="00B53DBF">
        <w:rPr>
          <w:rFonts w:cs="B Mitra" w:hint="cs"/>
          <w:sz w:val="28"/>
          <w:szCs w:val="28"/>
          <w:rtl/>
        </w:rPr>
        <w:t>ی</w:t>
      </w:r>
      <w:r w:rsidRPr="00B53DBF">
        <w:rPr>
          <w:rFonts w:cs="B Mitra"/>
          <w:sz w:val="28"/>
          <w:szCs w:val="28"/>
          <w:rtl/>
        </w:rPr>
        <w:t xml:space="preserve"> دربار</w:t>
      </w:r>
      <w:r w:rsidRPr="00B53DBF">
        <w:rPr>
          <w:rFonts w:cs="B Mitra" w:hint="cs"/>
          <w:sz w:val="28"/>
          <w:szCs w:val="28"/>
          <w:rtl/>
        </w:rPr>
        <w:t>ۀ</w:t>
      </w:r>
      <w:r w:rsidRPr="00B53DBF">
        <w:rPr>
          <w:rFonts w:cs="B Mitra"/>
          <w:sz w:val="28"/>
          <w:szCs w:val="28"/>
          <w:rtl/>
        </w:rPr>
        <w:t xml:space="preserve"> بخ</w:t>
      </w:r>
      <w:r w:rsidRPr="00B53DBF">
        <w:rPr>
          <w:rFonts w:cs="B Mitra" w:hint="cs"/>
          <w:sz w:val="28"/>
          <w:szCs w:val="28"/>
          <w:rtl/>
        </w:rPr>
        <w:t>ی</w:t>
      </w:r>
      <w:r w:rsidRPr="00B53DBF">
        <w:rPr>
          <w:rFonts w:cs="B Mitra" w:hint="eastAsia"/>
          <w:sz w:val="28"/>
          <w:szCs w:val="28"/>
          <w:rtl/>
        </w:rPr>
        <w:t>لان</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نوشته‌اند</w:t>
      </w:r>
      <w:r w:rsidRPr="00B53DBF">
        <w:rPr>
          <w:rFonts w:cs="B Mitra"/>
          <w:sz w:val="28"/>
          <w:szCs w:val="28"/>
          <w:rtl/>
        </w:rPr>
        <w:t xml:space="preserve"> (</w:t>
      </w:r>
      <w:r w:rsidRPr="00B53DBF">
        <w:rPr>
          <w:rFonts w:cs="B Mitra" w:hint="cs"/>
          <w:sz w:val="28"/>
          <w:szCs w:val="28"/>
          <w:rtl/>
        </w:rPr>
        <w:t>ﻧﻜ</w:t>
      </w:r>
      <w:r w:rsidRPr="00B53DBF">
        <w:rPr>
          <w:rFonts w:cs="B Mitra"/>
          <w:sz w:val="28"/>
          <w:szCs w:val="28"/>
          <w:rtl/>
        </w:rPr>
        <w:t xml:space="preserve"> : جاحظ، ۴۵،۲۷</w:t>
      </w:r>
      <w:r w:rsidRPr="00B53DBF">
        <w:rPr>
          <w:rFonts w:cs="B Mitra" w:hint="cs"/>
          <w:sz w:val="28"/>
          <w:szCs w:val="28"/>
          <w:rtl/>
        </w:rPr>
        <w:t>ﺑﺒ</w:t>
      </w:r>
      <w:r w:rsidRPr="00B53DBF">
        <w:rPr>
          <w:rFonts w:cs="B Mitra" w:hint="eastAsia"/>
          <w:sz w:val="28"/>
          <w:szCs w:val="28"/>
          <w:rtl/>
        </w:rPr>
        <w:t>؛</w:t>
      </w:r>
      <w:r w:rsidRPr="00B53DBF">
        <w:rPr>
          <w:rFonts w:cs="B Mitra"/>
          <w:sz w:val="28"/>
          <w:szCs w:val="28"/>
          <w:rtl/>
        </w:rPr>
        <w:t xml:space="preserve">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w:t>
      </w:r>
      <w:r w:rsidRPr="00B53DBF">
        <w:rPr>
          <w:rFonts w:cs="B Mitra"/>
          <w:sz w:val="28"/>
          <w:szCs w:val="28"/>
        </w:rPr>
        <w:t>EI</w:t>
      </w:r>
      <w:r w:rsidRPr="00B53DBF">
        <w:rPr>
          <w:rFonts w:cs="B Mitra"/>
          <w:sz w:val="28"/>
          <w:szCs w:val="28"/>
          <w:rtl/>
        </w:rPr>
        <w:t>2</w:t>
      </w:r>
      <w:r w:rsidRPr="00B53DBF">
        <w:rPr>
          <w:rFonts w:cs="B Mitra"/>
          <w:sz w:val="28"/>
          <w:szCs w:val="28"/>
        </w:rPr>
        <w:t xml:space="preserve">,I/ </w:t>
      </w:r>
      <w:r w:rsidRPr="00B53DBF">
        <w:rPr>
          <w:rFonts w:cs="B Mitra"/>
          <w:sz w:val="28"/>
          <w:szCs w:val="28"/>
          <w:rtl/>
        </w:rPr>
        <w:t>1297).</w:t>
      </w:r>
    </w:p>
    <w:p w:rsidR="00873618" w:rsidRDefault="00B53DBF" w:rsidP="00B53DBF">
      <w:pPr>
        <w:rPr>
          <w:rFonts w:cs="B Mitra"/>
          <w:sz w:val="28"/>
          <w:szCs w:val="28"/>
          <w:rtl/>
        </w:rPr>
      </w:pPr>
      <w:r w:rsidRPr="00B53DBF">
        <w:rPr>
          <w:rFonts w:cs="B Mitra" w:hint="eastAsia"/>
          <w:sz w:val="28"/>
          <w:szCs w:val="28"/>
          <w:rtl/>
        </w:rPr>
        <w:t>بخل</w:t>
      </w:r>
      <w:r w:rsidRPr="00B53DBF">
        <w:rPr>
          <w:rFonts w:cs="B Mitra"/>
          <w:sz w:val="28"/>
          <w:szCs w:val="28"/>
          <w:rtl/>
        </w:rPr>
        <w:t xml:space="preserve"> در جامع</w:t>
      </w:r>
      <w:r w:rsidRPr="00B53DBF">
        <w:rPr>
          <w:rFonts w:cs="B Mitra" w:hint="cs"/>
          <w:sz w:val="28"/>
          <w:szCs w:val="28"/>
          <w:rtl/>
        </w:rPr>
        <w:t>ۀ</w:t>
      </w:r>
      <w:r w:rsidRPr="00B53DBF">
        <w:rPr>
          <w:rFonts w:cs="B Mitra"/>
          <w:sz w:val="28"/>
          <w:szCs w:val="28"/>
          <w:rtl/>
        </w:rPr>
        <w:t xml:space="preserve"> اسلام</w:t>
      </w:r>
      <w:r w:rsidRPr="00B53DBF">
        <w:rPr>
          <w:rFonts w:cs="B Mitra" w:hint="cs"/>
          <w:sz w:val="28"/>
          <w:szCs w:val="28"/>
          <w:rtl/>
        </w:rPr>
        <w:t>ی</w:t>
      </w:r>
      <w:r w:rsidRPr="00B53DBF">
        <w:rPr>
          <w:rFonts w:cs="B Mitra"/>
          <w:sz w:val="28"/>
          <w:szCs w:val="28"/>
          <w:rtl/>
        </w:rPr>
        <w:t xml:space="preserve"> دوران پ</w:t>
      </w:r>
      <w:r w:rsidRPr="00B53DBF">
        <w:rPr>
          <w:rFonts w:cs="B Mitra" w:hint="cs"/>
          <w:sz w:val="28"/>
          <w:szCs w:val="28"/>
          <w:rtl/>
        </w:rPr>
        <w:t>ی</w:t>
      </w:r>
      <w:r w:rsidRPr="00B53DBF">
        <w:rPr>
          <w:rFonts w:cs="B Mitra" w:hint="eastAsia"/>
          <w:sz w:val="28"/>
          <w:szCs w:val="28"/>
          <w:rtl/>
        </w:rPr>
        <w:t>امبر</w:t>
      </w:r>
      <w:r w:rsidRPr="00B53DBF">
        <w:rPr>
          <w:rFonts w:cs="B Mitra"/>
          <w:sz w:val="28"/>
          <w:szCs w:val="28"/>
          <w:rtl/>
        </w:rPr>
        <w:t>(ص)</w:t>
      </w:r>
    </w:p>
    <w:p w:rsidR="00B53DBF" w:rsidRPr="00B53DBF" w:rsidRDefault="00B53DBF" w:rsidP="00B53DBF">
      <w:pPr>
        <w:rPr>
          <w:rFonts w:cs="B Mitra"/>
          <w:sz w:val="28"/>
          <w:szCs w:val="28"/>
          <w:rtl/>
        </w:rPr>
      </w:pPr>
      <w:r w:rsidRPr="00B53DBF">
        <w:rPr>
          <w:rFonts w:cs="B Mitra" w:hint="eastAsia"/>
          <w:sz w:val="28"/>
          <w:szCs w:val="28"/>
          <w:rtl/>
        </w:rPr>
        <w:t>با</w:t>
      </w:r>
      <w:r w:rsidRPr="00B53DBF">
        <w:rPr>
          <w:rFonts w:cs="B Mitra"/>
          <w:sz w:val="28"/>
          <w:szCs w:val="28"/>
          <w:rtl/>
        </w:rPr>
        <w:t xml:space="preserve"> ظهور اسلام، پ</w:t>
      </w:r>
      <w:r w:rsidRPr="00B53DBF">
        <w:rPr>
          <w:rFonts w:cs="B Mitra" w:hint="cs"/>
          <w:sz w:val="28"/>
          <w:szCs w:val="28"/>
          <w:rtl/>
        </w:rPr>
        <w:t>ی</w:t>
      </w:r>
      <w:r w:rsidRPr="00B53DBF">
        <w:rPr>
          <w:rFonts w:cs="B Mitra" w:hint="eastAsia"/>
          <w:sz w:val="28"/>
          <w:szCs w:val="28"/>
          <w:rtl/>
        </w:rPr>
        <w:t>امبر</w:t>
      </w:r>
      <w:r w:rsidRPr="00B53DBF">
        <w:rPr>
          <w:rFonts w:cs="B Mitra"/>
          <w:sz w:val="28"/>
          <w:szCs w:val="28"/>
          <w:rtl/>
        </w:rPr>
        <w:t xml:space="preserve"> اکرم (ص) شد</w:t>
      </w:r>
      <w:r w:rsidRPr="00B53DBF">
        <w:rPr>
          <w:rFonts w:cs="B Mitra" w:hint="cs"/>
          <w:sz w:val="28"/>
          <w:szCs w:val="28"/>
          <w:rtl/>
        </w:rPr>
        <w:t>ی</w:t>
      </w:r>
      <w:r w:rsidRPr="00B53DBF">
        <w:rPr>
          <w:rFonts w:cs="B Mitra" w:hint="eastAsia"/>
          <w:sz w:val="28"/>
          <w:szCs w:val="28"/>
          <w:rtl/>
        </w:rPr>
        <w:t>داً</w:t>
      </w:r>
      <w:r w:rsidRPr="00B53DBF">
        <w:rPr>
          <w:rFonts w:cs="B Mitra"/>
          <w:sz w:val="28"/>
          <w:szCs w:val="28"/>
          <w:rtl/>
        </w:rPr>
        <w:t xml:space="preserve"> مردم را از بخل منع کرد و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ممانعت با آرمان اخلاق</w:t>
      </w:r>
      <w:r w:rsidRPr="00B53DBF">
        <w:rPr>
          <w:rFonts w:cs="B Mitra" w:hint="cs"/>
          <w:sz w:val="28"/>
          <w:szCs w:val="28"/>
          <w:rtl/>
        </w:rPr>
        <w:t>ی</w:t>
      </w:r>
      <w:r w:rsidRPr="00B53DBF">
        <w:rPr>
          <w:rFonts w:cs="B Mitra"/>
          <w:sz w:val="28"/>
          <w:szCs w:val="28"/>
          <w:rtl/>
        </w:rPr>
        <w:t xml:space="preserve"> عرب، </w:t>
      </w:r>
      <w:r w:rsidRPr="00B53DBF">
        <w:rPr>
          <w:rFonts w:cs="B Mitra" w:hint="cs"/>
          <w:sz w:val="28"/>
          <w:szCs w:val="28"/>
          <w:rtl/>
        </w:rPr>
        <w:t>ی</w:t>
      </w:r>
      <w:r w:rsidRPr="00B53DBF">
        <w:rPr>
          <w:rFonts w:cs="B Mitra" w:hint="eastAsia"/>
          <w:sz w:val="28"/>
          <w:szCs w:val="28"/>
          <w:rtl/>
        </w:rPr>
        <w:t>عن</w:t>
      </w:r>
      <w:r w:rsidRPr="00B53DBF">
        <w:rPr>
          <w:rFonts w:cs="B Mitra" w:hint="cs"/>
          <w:sz w:val="28"/>
          <w:szCs w:val="28"/>
          <w:rtl/>
        </w:rPr>
        <w:t>ی</w:t>
      </w:r>
      <w:r w:rsidRPr="00B53DBF">
        <w:rPr>
          <w:rFonts w:cs="B Mitra"/>
          <w:sz w:val="28"/>
          <w:szCs w:val="28"/>
          <w:rtl/>
        </w:rPr>
        <w:t xml:space="preserve"> مروت، سازگار</w:t>
      </w:r>
      <w:r w:rsidRPr="00B53DBF">
        <w:rPr>
          <w:rFonts w:cs="B Mitra" w:hint="cs"/>
          <w:sz w:val="28"/>
          <w:szCs w:val="28"/>
          <w:rtl/>
        </w:rPr>
        <w:t>ی</w:t>
      </w:r>
      <w:r w:rsidRPr="00B53DBF">
        <w:rPr>
          <w:rFonts w:cs="B Mitra"/>
          <w:sz w:val="28"/>
          <w:szCs w:val="28"/>
          <w:rtl/>
        </w:rPr>
        <w:t xml:space="preserve"> تمام داشت. اسلام</w:t>
      </w:r>
      <w:r w:rsidRPr="00B53DBF">
        <w:rPr>
          <w:rFonts w:cs="B Mitra" w:hint="cs"/>
          <w:sz w:val="28"/>
          <w:szCs w:val="28"/>
          <w:rtl/>
        </w:rPr>
        <w:t>ی</w:t>
      </w:r>
      <w:r w:rsidRPr="00B53DBF">
        <w:rPr>
          <w:rFonts w:cs="B Mitra"/>
          <w:sz w:val="28"/>
          <w:szCs w:val="28"/>
          <w:rtl/>
        </w:rPr>
        <w:t xml:space="preserve"> با تهذ</w:t>
      </w:r>
      <w:r w:rsidRPr="00B53DBF">
        <w:rPr>
          <w:rFonts w:cs="B Mitra" w:hint="cs"/>
          <w:sz w:val="28"/>
          <w:szCs w:val="28"/>
          <w:rtl/>
        </w:rPr>
        <w:t>ی</w:t>
      </w:r>
      <w:r w:rsidRPr="00B53DBF">
        <w:rPr>
          <w:rFonts w:cs="B Mitra" w:hint="eastAsia"/>
          <w:sz w:val="28"/>
          <w:szCs w:val="28"/>
          <w:rtl/>
        </w:rPr>
        <w:t>ب</w:t>
      </w:r>
      <w:r w:rsidRPr="00B53DBF">
        <w:rPr>
          <w:rFonts w:cs="B Mitra"/>
          <w:sz w:val="28"/>
          <w:szCs w:val="28"/>
          <w:rtl/>
        </w:rPr>
        <w:t xml:space="preserve"> و تشو</w:t>
      </w:r>
      <w:r w:rsidRPr="00B53DBF">
        <w:rPr>
          <w:rFonts w:cs="B Mitra" w:hint="cs"/>
          <w:sz w:val="28"/>
          <w:szCs w:val="28"/>
          <w:rtl/>
        </w:rPr>
        <w:t>ی</w:t>
      </w:r>
      <w:r w:rsidRPr="00B53DBF">
        <w:rPr>
          <w:rFonts w:cs="B Mitra" w:hint="eastAsia"/>
          <w:sz w:val="28"/>
          <w:szCs w:val="28"/>
          <w:rtl/>
        </w:rPr>
        <w:t>ق</w:t>
      </w:r>
      <w:r w:rsidRPr="00B53DBF">
        <w:rPr>
          <w:rFonts w:cs="B Mitra"/>
          <w:sz w:val="28"/>
          <w:szCs w:val="28"/>
          <w:rtl/>
        </w:rPr>
        <w:t xml:space="preserve"> سخا</w:t>
      </w:r>
      <w:r w:rsidRPr="00B53DBF">
        <w:rPr>
          <w:rFonts w:cs="B Mitra" w:hint="cs"/>
          <w:sz w:val="28"/>
          <w:szCs w:val="28"/>
          <w:rtl/>
        </w:rPr>
        <w:t>ی</w:t>
      </w:r>
      <w:r w:rsidRPr="00B53DBF">
        <w:rPr>
          <w:rFonts w:cs="B Mitra"/>
          <w:sz w:val="28"/>
          <w:szCs w:val="28"/>
          <w:rtl/>
        </w:rPr>
        <w:t xml:space="preserve"> دوران جاهل</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مفهوم</w:t>
      </w:r>
      <w:r w:rsidRPr="00B53DBF">
        <w:rPr>
          <w:rFonts w:cs="B Mitra" w:hint="cs"/>
          <w:sz w:val="28"/>
          <w:szCs w:val="28"/>
          <w:rtl/>
        </w:rPr>
        <w:t>ی</w:t>
      </w:r>
      <w:r w:rsidRPr="00B53DBF">
        <w:rPr>
          <w:rFonts w:cs="B Mitra"/>
          <w:sz w:val="28"/>
          <w:szCs w:val="28"/>
          <w:rtl/>
        </w:rPr>
        <w:t xml:space="preserve"> را در قالب نظام اخلاق</w:t>
      </w:r>
      <w:r w:rsidRPr="00B53DBF">
        <w:rPr>
          <w:rFonts w:cs="B Mitra" w:hint="cs"/>
          <w:sz w:val="28"/>
          <w:szCs w:val="28"/>
          <w:rtl/>
        </w:rPr>
        <w:t>ی</w:t>
      </w:r>
      <w:r w:rsidRPr="00B53DBF">
        <w:rPr>
          <w:rFonts w:cs="B Mitra"/>
          <w:sz w:val="28"/>
          <w:szCs w:val="28"/>
          <w:rtl/>
        </w:rPr>
        <w:t xml:space="preserve"> خود مطرح نمود که در قرآن کر</w:t>
      </w:r>
      <w:r w:rsidRPr="00B53DBF">
        <w:rPr>
          <w:rFonts w:cs="B Mitra" w:hint="cs"/>
          <w:sz w:val="28"/>
          <w:szCs w:val="28"/>
          <w:rtl/>
        </w:rPr>
        <w:t>ی</w:t>
      </w:r>
      <w:r w:rsidRPr="00B53DBF">
        <w:rPr>
          <w:rFonts w:cs="B Mitra" w:hint="eastAsia"/>
          <w:sz w:val="28"/>
          <w:szCs w:val="28"/>
          <w:rtl/>
        </w:rPr>
        <w:t>م</w:t>
      </w:r>
      <w:r w:rsidRPr="00B53DBF">
        <w:rPr>
          <w:rFonts w:cs="B Mitra"/>
          <w:sz w:val="28"/>
          <w:szCs w:val="28"/>
          <w:rtl/>
        </w:rPr>
        <w:t xml:space="preserve"> از ان به انفاق تعب</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شده است. از </w:t>
      </w:r>
      <w:r w:rsidRPr="00B53DBF">
        <w:rPr>
          <w:rFonts w:cs="B Mitra" w:hint="cs"/>
          <w:sz w:val="28"/>
          <w:szCs w:val="28"/>
          <w:rtl/>
        </w:rPr>
        <w:t>ی</w:t>
      </w:r>
      <w:r w:rsidRPr="00B53DBF">
        <w:rPr>
          <w:rFonts w:cs="B Mitra" w:hint="eastAsia"/>
          <w:sz w:val="28"/>
          <w:szCs w:val="28"/>
          <w:rtl/>
        </w:rPr>
        <w:t>ک‌سو</w:t>
      </w:r>
      <w:r w:rsidRPr="00B53DBF">
        <w:rPr>
          <w:rFonts w:cs="B Mitra"/>
          <w:sz w:val="28"/>
          <w:szCs w:val="28"/>
          <w:rtl/>
        </w:rPr>
        <w:t xml:space="preserve"> قرآن بار خودستا</w:t>
      </w:r>
      <w:r w:rsidRPr="00B53DBF">
        <w:rPr>
          <w:rFonts w:cs="B Mitra" w:hint="cs"/>
          <w:sz w:val="28"/>
          <w:szCs w:val="28"/>
          <w:rtl/>
        </w:rPr>
        <w:t>یی</w:t>
      </w:r>
      <w:r w:rsidRPr="00B53DBF">
        <w:rPr>
          <w:rFonts w:cs="B Mitra"/>
          <w:sz w:val="28"/>
          <w:szCs w:val="28"/>
          <w:rtl/>
        </w:rPr>
        <w:t xml:space="preserve"> و خودنما</w:t>
      </w:r>
      <w:r w:rsidRPr="00B53DBF">
        <w:rPr>
          <w:rFonts w:cs="B Mitra" w:hint="cs"/>
          <w:sz w:val="28"/>
          <w:szCs w:val="28"/>
          <w:rtl/>
        </w:rPr>
        <w:t>یی</w:t>
      </w:r>
      <w:r w:rsidRPr="00B53DBF">
        <w:rPr>
          <w:rFonts w:cs="B Mitra"/>
          <w:sz w:val="28"/>
          <w:szCs w:val="28"/>
          <w:rtl/>
        </w:rPr>
        <w:t xml:space="preserve"> را از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ارزش دوران جاهل</w:t>
      </w:r>
      <w:r w:rsidRPr="00B53DBF">
        <w:rPr>
          <w:rFonts w:cs="B Mitra" w:hint="cs"/>
          <w:sz w:val="28"/>
          <w:szCs w:val="28"/>
          <w:rtl/>
        </w:rPr>
        <w:t>ی</w:t>
      </w:r>
      <w:r w:rsidRPr="00B53DBF">
        <w:rPr>
          <w:rFonts w:cs="B Mitra" w:hint="eastAsia"/>
          <w:sz w:val="28"/>
          <w:szCs w:val="28"/>
          <w:rtl/>
        </w:rPr>
        <w:t>ت</w:t>
      </w:r>
      <w:r w:rsidRPr="00B53DBF">
        <w:rPr>
          <w:rFonts w:cs="B Mitra"/>
          <w:sz w:val="28"/>
          <w:szCs w:val="28"/>
          <w:rtl/>
        </w:rPr>
        <w:t xml:space="preserve"> سلب کرد (بقره/ ۲/ ۲۶۴) و از سو</w:t>
      </w:r>
      <w:r w:rsidRPr="00B53DBF">
        <w:rPr>
          <w:rFonts w:cs="B Mitra" w:hint="cs"/>
          <w:sz w:val="28"/>
          <w:szCs w:val="28"/>
          <w:rtl/>
        </w:rPr>
        <w:t>ی</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اسراف و ن</w:t>
      </w:r>
      <w:r w:rsidRPr="00B53DBF">
        <w:rPr>
          <w:rFonts w:cs="B Mitra" w:hint="cs"/>
          <w:sz w:val="28"/>
          <w:szCs w:val="28"/>
          <w:rtl/>
        </w:rPr>
        <w:t>ی</w:t>
      </w:r>
      <w:r w:rsidRPr="00B53DBF">
        <w:rPr>
          <w:rFonts w:cs="B Mitra" w:hint="eastAsia"/>
          <w:sz w:val="28"/>
          <w:szCs w:val="28"/>
          <w:rtl/>
        </w:rPr>
        <w:t>زبخل</w:t>
      </w:r>
      <w:r w:rsidRPr="00B53DBF">
        <w:rPr>
          <w:rFonts w:cs="B Mitra"/>
          <w:sz w:val="28"/>
          <w:szCs w:val="28"/>
          <w:rtl/>
        </w:rPr>
        <w:t xml:space="preserve"> را روا ندانست (فرقان/ ۲۵/ ۶۷).</w:t>
      </w:r>
    </w:p>
    <w:p w:rsidR="00B53DBF" w:rsidRPr="00B53DBF" w:rsidRDefault="00B53DBF" w:rsidP="00B53DBF">
      <w:pPr>
        <w:rPr>
          <w:rFonts w:cs="B Mitra"/>
          <w:sz w:val="28"/>
          <w:szCs w:val="28"/>
          <w:rtl/>
        </w:rPr>
      </w:pPr>
      <w:r w:rsidRPr="00B53DBF">
        <w:rPr>
          <w:rFonts w:cs="B Mitra" w:hint="eastAsia"/>
          <w:sz w:val="28"/>
          <w:szCs w:val="28"/>
          <w:rtl/>
        </w:rPr>
        <w:t>در</w:t>
      </w:r>
      <w:r w:rsidRPr="00B53DBF">
        <w:rPr>
          <w:rFonts w:cs="B Mitra"/>
          <w:sz w:val="28"/>
          <w:szCs w:val="28"/>
          <w:rtl/>
        </w:rPr>
        <w:t xml:space="preserve"> نظر پ</w:t>
      </w:r>
      <w:r w:rsidRPr="00B53DBF">
        <w:rPr>
          <w:rFonts w:cs="B Mitra" w:hint="cs"/>
          <w:sz w:val="28"/>
          <w:szCs w:val="28"/>
          <w:rtl/>
        </w:rPr>
        <w:t>ی</w:t>
      </w:r>
      <w:r w:rsidRPr="00B53DBF">
        <w:rPr>
          <w:rFonts w:cs="B Mitra" w:hint="eastAsia"/>
          <w:sz w:val="28"/>
          <w:szCs w:val="28"/>
          <w:rtl/>
        </w:rPr>
        <w:t>امبر</w:t>
      </w:r>
      <w:r w:rsidRPr="00B53DBF">
        <w:rPr>
          <w:rFonts w:cs="B Mitra"/>
          <w:sz w:val="28"/>
          <w:szCs w:val="28"/>
          <w:rtl/>
        </w:rPr>
        <w:t>(ص) سخاوت چنان فض</w:t>
      </w:r>
      <w:r w:rsidRPr="00B53DBF">
        <w:rPr>
          <w:rFonts w:cs="B Mitra" w:hint="cs"/>
          <w:sz w:val="28"/>
          <w:szCs w:val="28"/>
          <w:rtl/>
        </w:rPr>
        <w:t>ی</w:t>
      </w:r>
      <w:r w:rsidRPr="00B53DBF">
        <w:rPr>
          <w:rFonts w:cs="B Mitra" w:hint="eastAsia"/>
          <w:sz w:val="28"/>
          <w:szCs w:val="28"/>
          <w:rtl/>
        </w:rPr>
        <w:t>لت</w:t>
      </w:r>
      <w:r w:rsidRPr="00B53DBF">
        <w:rPr>
          <w:rFonts w:cs="B Mitra" w:hint="cs"/>
          <w:sz w:val="28"/>
          <w:szCs w:val="28"/>
          <w:rtl/>
        </w:rPr>
        <w:t>ی</w:t>
      </w:r>
      <w:r w:rsidRPr="00B53DBF">
        <w:rPr>
          <w:rFonts w:cs="B Mitra"/>
          <w:sz w:val="28"/>
          <w:szCs w:val="28"/>
          <w:rtl/>
        </w:rPr>
        <w:t xml:space="preserve"> داشت که آن حضرت آن را پا</w:t>
      </w:r>
      <w:r w:rsidRPr="00B53DBF">
        <w:rPr>
          <w:rFonts w:cs="B Mitra" w:hint="cs"/>
          <w:sz w:val="28"/>
          <w:szCs w:val="28"/>
          <w:rtl/>
        </w:rPr>
        <w:t>ی</w:t>
      </w:r>
      <w:r w:rsidRPr="00B53DBF">
        <w:rPr>
          <w:rFonts w:cs="B Mitra" w:hint="eastAsia"/>
          <w:sz w:val="28"/>
          <w:szCs w:val="28"/>
          <w:rtl/>
        </w:rPr>
        <w:t>ه‌ا</w:t>
      </w:r>
      <w:r w:rsidRPr="00B53DBF">
        <w:rPr>
          <w:rFonts w:cs="B Mitra" w:hint="cs"/>
          <w:sz w:val="28"/>
          <w:szCs w:val="28"/>
          <w:rtl/>
        </w:rPr>
        <w:t>ی</w:t>
      </w:r>
      <w:r w:rsidRPr="00B53DBF">
        <w:rPr>
          <w:rFonts w:cs="B Mitra"/>
          <w:sz w:val="28"/>
          <w:szCs w:val="28"/>
          <w:rtl/>
        </w:rPr>
        <w:t xml:space="preserve"> برا</w:t>
      </w:r>
      <w:r w:rsidRPr="00B53DBF">
        <w:rPr>
          <w:rFonts w:cs="B Mitra" w:hint="cs"/>
          <w:sz w:val="28"/>
          <w:szCs w:val="28"/>
          <w:rtl/>
        </w:rPr>
        <w:t>ی</w:t>
      </w:r>
      <w:r w:rsidRPr="00B53DBF">
        <w:rPr>
          <w:rFonts w:cs="B Mitra"/>
          <w:sz w:val="28"/>
          <w:szCs w:val="28"/>
          <w:rtl/>
        </w:rPr>
        <w:t xml:space="preserve"> جامع</w:t>
      </w:r>
      <w:r w:rsidRPr="00B53DBF">
        <w:rPr>
          <w:rFonts w:cs="B Mitra" w:hint="cs"/>
          <w:sz w:val="28"/>
          <w:szCs w:val="28"/>
          <w:rtl/>
        </w:rPr>
        <w:t>ۀ</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ن</w:t>
      </w:r>
      <w:r w:rsidRPr="00B53DBF">
        <w:rPr>
          <w:rFonts w:cs="B Mitra" w:hint="cs"/>
          <w:sz w:val="28"/>
          <w:szCs w:val="28"/>
          <w:rtl/>
        </w:rPr>
        <w:t>ی</w:t>
      </w:r>
      <w:r w:rsidRPr="00B53DBF">
        <w:rPr>
          <w:rFonts w:cs="B Mitra"/>
          <w:sz w:val="28"/>
          <w:szCs w:val="28"/>
          <w:rtl/>
        </w:rPr>
        <w:t xml:space="preserve"> ـ س</w:t>
      </w:r>
      <w:r w:rsidRPr="00B53DBF">
        <w:rPr>
          <w:rFonts w:cs="B Mitra" w:hint="cs"/>
          <w:sz w:val="28"/>
          <w:szCs w:val="28"/>
          <w:rtl/>
        </w:rPr>
        <w:t>ی</w:t>
      </w:r>
      <w:r w:rsidRPr="00B53DBF">
        <w:rPr>
          <w:rFonts w:cs="B Mitra" w:hint="eastAsia"/>
          <w:sz w:val="28"/>
          <w:szCs w:val="28"/>
          <w:rtl/>
        </w:rPr>
        <w:t>اس</w:t>
      </w:r>
      <w:r w:rsidRPr="00B53DBF">
        <w:rPr>
          <w:rFonts w:cs="B Mitra" w:hint="cs"/>
          <w:sz w:val="28"/>
          <w:szCs w:val="28"/>
          <w:rtl/>
        </w:rPr>
        <w:t>ی</w:t>
      </w:r>
      <w:r w:rsidRPr="00B53DBF">
        <w:rPr>
          <w:rFonts w:cs="B Mitra"/>
          <w:sz w:val="28"/>
          <w:szCs w:val="28"/>
          <w:rtl/>
        </w:rPr>
        <w:t xml:space="preserve"> خود قرار دارد (ا</w:t>
      </w:r>
      <w:r w:rsidRPr="00B53DBF">
        <w:rPr>
          <w:rFonts w:cs="B Mitra" w:hint="cs"/>
          <w:sz w:val="28"/>
          <w:szCs w:val="28"/>
          <w:rtl/>
        </w:rPr>
        <w:t>ی</w:t>
      </w:r>
      <w:r w:rsidRPr="00B53DBF">
        <w:rPr>
          <w:rFonts w:cs="B Mitra" w:hint="eastAsia"/>
          <w:sz w:val="28"/>
          <w:szCs w:val="28"/>
          <w:rtl/>
        </w:rPr>
        <w:t>زوتسو،</w:t>
      </w:r>
      <w:r w:rsidRPr="00B53DBF">
        <w:rPr>
          <w:rFonts w:cs="B Mitra"/>
          <w:sz w:val="28"/>
          <w:szCs w:val="28"/>
          <w:rtl/>
        </w:rPr>
        <w:t xml:space="preserve"> ۹۴). بازرگانان ثروتمند مکه به هنگام ظهور اسلام از صفت بخل بر</w:t>
      </w:r>
      <w:r w:rsidRPr="00B53DBF">
        <w:rPr>
          <w:rFonts w:cs="B Mitra" w:hint="cs"/>
          <w:sz w:val="28"/>
          <w:szCs w:val="28"/>
          <w:rtl/>
        </w:rPr>
        <w:t>ی</w:t>
      </w:r>
      <w:r w:rsidRPr="00B53DBF">
        <w:rPr>
          <w:rFonts w:cs="B Mitra"/>
          <w:sz w:val="28"/>
          <w:szCs w:val="28"/>
          <w:rtl/>
        </w:rPr>
        <w:t xml:space="preserve"> نبودند. در جامع</w:t>
      </w:r>
      <w:r w:rsidRPr="00B53DBF">
        <w:rPr>
          <w:rFonts w:cs="B Mitra" w:hint="cs"/>
          <w:sz w:val="28"/>
          <w:szCs w:val="28"/>
          <w:rtl/>
        </w:rPr>
        <w:t>ۀ</w:t>
      </w:r>
      <w:r w:rsidRPr="00B53DBF">
        <w:rPr>
          <w:rFonts w:cs="B Mitra"/>
          <w:sz w:val="28"/>
          <w:szCs w:val="28"/>
          <w:rtl/>
        </w:rPr>
        <w:t xml:space="preserve"> مکه که جامعه ا</w:t>
      </w:r>
      <w:r w:rsidRPr="00B53DBF">
        <w:rPr>
          <w:rFonts w:cs="B Mitra" w:hint="cs"/>
          <w:sz w:val="28"/>
          <w:szCs w:val="28"/>
          <w:rtl/>
        </w:rPr>
        <w:t>ی</w:t>
      </w:r>
      <w:r w:rsidRPr="00B53DBF">
        <w:rPr>
          <w:rFonts w:cs="B Mitra"/>
          <w:sz w:val="28"/>
          <w:szCs w:val="28"/>
          <w:rtl/>
        </w:rPr>
        <w:t xml:space="preserve"> بازرگان</w:t>
      </w:r>
      <w:r w:rsidRPr="00B53DBF">
        <w:rPr>
          <w:rFonts w:cs="B Mitra" w:hint="cs"/>
          <w:sz w:val="28"/>
          <w:szCs w:val="28"/>
          <w:rtl/>
        </w:rPr>
        <w:t>ی</w:t>
      </w:r>
      <w:r w:rsidRPr="00B53DBF">
        <w:rPr>
          <w:rFonts w:cs="B Mitra"/>
          <w:sz w:val="28"/>
          <w:szCs w:val="28"/>
          <w:rtl/>
        </w:rPr>
        <w:t xml:space="preserve"> بود، آرمان مروت جا</w:t>
      </w:r>
      <w:r w:rsidRPr="00B53DBF">
        <w:rPr>
          <w:rFonts w:cs="B Mitra" w:hint="cs"/>
          <w:sz w:val="28"/>
          <w:szCs w:val="28"/>
          <w:rtl/>
        </w:rPr>
        <w:t>ی</w:t>
      </w:r>
      <w:r w:rsidRPr="00B53DBF">
        <w:rPr>
          <w:rFonts w:cs="B Mitra"/>
          <w:sz w:val="28"/>
          <w:szCs w:val="28"/>
          <w:rtl/>
        </w:rPr>
        <w:t xml:space="preserve"> خود را به تفاخر به </w:t>
      </w:r>
      <w:r w:rsidRPr="00B53DBF">
        <w:rPr>
          <w:rFonts w:cs="B Mitra" w:hint="eastAsia"/>
          <w:sz w:val="28"/>
          <w:szCs w:val="28"/>
          <w:rtl/>
        </w:rPr>
        <w:t>مال</w:t>
      </w:r>
      <w:r w:rsidRPr="00B53DBF">
        <w:rPr>
          <w:rFonts w:cs="B Mitra"/>
          <w:sz w:val="28"/>
          <w:szCs w:val="28"/>
          <w:rtl/>
        </w:rPr>
        <w:t xml:space="preserve"> و ثروت و بخل نسبت به آن داده بود و مفهوم</w:t>
      </w:r>
      <w:r w:rsidRPr="00B53DBF">
        <w:rPr>
          <w:rFonts w:cs="B Mitra" w:hint="cs"/>
          <w:sz w:val="28"/>
          <w:szCs w:val="28"/>
          <w:rtl/>
        </w:rPr>
        <w:t>ی</w:t>
      </w:r>
      <w:r w:rsidRPr="00B53DBF">
        <w:rPr>
          <w:rFonts w:cs="B Mitra"/>
          <w:sz w:val="28"/>
          <w:szCs w:val="28"/>
          <w:rtl/>
        </w:rPr>
        <w:t xml:space="preserve"> که باد</w:t>
      </w:r>
      <w:r w:rsidRPr="00B53DBF">
        <w:rPr>
          <w:rFonts w:cs="B Mitra" w:hint="cs"/>
          <w:sz w:val="28"/>
          <w:szCs w:val="28"/>
          <w:rtl/>
        </w:rPr>
        <w:t>ی</w:t>
      </w:r>
      <w:r w:rsidRPr="00B53DBF">
        <w:rPr>
          <w:rFonts w:cs="B Mitra" w:hint="eastAsia"/>
          <w:sz w:val="28"/>
          <w:szCs w:val="28"/>
          <w:rtl/>
        </w:rPr>
        <w:t>ه‌نش</w:t>
      </w:r>
      <w:r w:rsidRPr="00B53DBF">
        <w:rPr>
          <w:rFonts w:cs="B Mitra" w:hint="cs"/>
          <w:sz w:val="28"/>
          <w:szCs w:val="28"/>
          <w:rtl/>
        </w:rPr>
        <w:t>ی</w:t>
      </w:r>
      <w:r w:rsidRPr="00B53DBF">
        <w:rPr>
          <w:rFonts w:cs="B Mitra" w:hint="eastAsia"/>
          <w:sz w:val="28"/>
          <w:szCs w:val="28"/>
          <w:rtl/>
        </w:rPr>
        <w:t>نان</w:t>
      </w:r>
      <w:r w:rsidRPr="00B53DBF">
        <w:rPr>
          <w:rFonts w:cs="B Mitra"/>
          <w:sz w:val="28"/>
          <w:szCs w:val="28"/>
          <w:rtl/>
        </w:rPr>
        <w:t xml:space="preserve"> از مجد و شرف داشتند، 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به‌عنوان شالود</w:t>
      </w:r>
      <w:r w:rsidRPr="00B53DBF">
        <w:rPr>
          <w:rFonts w:cs="B Mitra" w:hint="cs"/>
          <w:sz w:val="28"/>
          <w:szCs w:val="28"/>
          <w:rtl/>
        </w:rPr>
        <w:t>ۀ</w:t>
      </w:r>
      <w:r w:rsidRPr="00B53DBF">
        <w:rPr>
          <w:rFonts w:cs="B Mitra"/>
          <w:sz w:val="28"/>
          <w:szCs w:val="28"/>
          <w:rtl/>
        </w:rPr>
        <w:t xml:space="preserve"> واقع</w:t>
      </w:r>
      <w:r w:rsidRPr="00B53DBF">
        <w:rPr>
          <w:rFonts w:cs="B Mitra" w:hint="cs"/>
          <w:sz w:val="28"/>
          <w:szCs w:val="28"/>
          <w:rtl/>
        </w:rPr>
        <w:t>ی</w:t>
      </w:r>
      <w:r w:rsidRPr="00B53DBF">
        <w:rPr>
          <w:rFonts w:cs="B Mitra"/>
          <w:sz w:val="28"/>
          <w:szCs w:val="28"/>
          <w:rtl/>
        </w:rPr>
        <w:t xml:space="preserve"> ح</w:t>
      </w:r>
      <w:r w:rsidRPr="00B53DBF">
        <w:rPr>
          <w:rFonts w:cs="B Mitra" w:hint="cs"/>
          <w:sz w:val="28"/>
          <w:szCs w:val="28"/>
          <w:rtl/>
        </w:rPr>
        <w:t>ی</w:t>
      </w:r>
      <w:r w:rsidRPr="00B53DBF">
        <w:rPr>
          <w:rFonts w:cs="B Mitra" w:hint="eastAsia"/>
          <w:sz w:val="28"/>
          <w:szCs w:val="28"/>
          <w:rtl/>
        </w:rPr>
        <w:t>ات</w:t>
      </w:r>
      <w:r w:rsidRPr="00B53DBF">
        <w:rPr>
          <w:rFonts w:cs="B Mitra"/>
          <w:sz w:val="28"/>
          <w:szCs w:val="28"/>
          <w:rtl/>
        </w:rPr>
        <w:t xml:space="preserve"> کارا</w:t>
      </w:r>
      <w:r w:rsidRPr="00B53DBF">
        <w:rPr>
          <w:rFonts w:cs="B Mitra" w:hint="cs"/>
          <w:sz w:val="28"/>
          <w:szCs w:val="28"/>
          <w:rtl/>
        </w:rPr>
        <w:t>یی</w:t>
      </w:r>
      <w:r w:rsidRPr="00B53DBF">
        <w:rPr>
          <w:rFonts w:cs="B Mitra"/>
          <w:sz w:val="28"/>
          <w:szCs w:val="28"/>
          <w:rtl/>
        </w:rPr>
        <w:t xml:space="preserve"> نداشت. قرآن کر</w:t>
      </w:r>
      <w:r w:rsidRPr="00B53DBF">
        <w:rPr>
          <w:rFonts w:cs="B Mitra" w:hint="cs"/>
          <w:sz w:val="28"/>
          <w:szCs w:val="28"/>
          <w:rtl/>
        </w:rPr>
        <w:t>ی</w:t>
      </w:r>
      <w:r w:rsidRPr="00B53DBF">
        <w:rPr>
          <w:rFonts w:cs="B Mitra" w:hint="eastAsia"/>
          <w:sz w:val="28"/>
          <w:szCs w:val="28"/>
          <w:rtl/>
        </w:rPr>
        <w:t>م</w:t>
      </w:r>
      <w:r w:rsidRPr="00B53DBF">
        <w:rPr>
          <w:rFonts w:cs="B Mitra"/>
          <w:sz w:val="28"/>
          <w:szCs w:val="28"/>
          <w:rtl/>
        </w:rPr>
        <w:t xml:space="preserve">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برخ</w:t>
      </w:r>
      <w:r w:rsidRPr="00B53DBF">
        <w:rPr>
          <w:rFonts w:cs="B Mitra" w:hint="cs"/>
          <w:sz w:val="28"/>
          <w:szCs w:val="28"/>
          <w:rtl/>
        </w:rPr>
        <w:t>ی</w:t>
      </w:r>
      <w:r w:rsidRPr="00B53DBF">
        <w:rPr>
          <w:rFonts w:cs="B Mitra"/>
          <w:sz w:val="28"/>
          <w:szCs w:val="28"/>
          <w:rtl/>
        </w:rPr>
        <w:t xml:space="preserve"> مردم زمان پ</w:t>
      </w:r>
      <w:r w:rsidRPr="00B53DBF">
        <w:rPr>
          <w:rFonts w:cs="B Mitra" w:hint="cs"/>
          <w:sz w:val="28"/>
          <w:szCs w:val="28"/>
          <w:rtl/>
        </w:rPr>
        <w:t>ی</w:t>
      </w:r>
      <w:r w:rsidRPr="00B53DBF">
        <w:rPr>
          <w:rFonts w:cs="B Mitra" w:hint="eastAsia"/>
          <w:sz w:val="28"/>
          <w:szCs w:val="28"/>
          <w:rtl/>
        </w:rPr>
        <w:t>امبر</w:t>
      </w:r>
      <w:r w:rsidRPr="00B53DBF">
        <w:rPr>
          <w:rFonts w:cs="B Mitra"/>
          <w:sz w:val="28"/>
          <w:szCs w:val="28"/>
          <w:rtl/>
        </w:rPr>
        <w:t>(ص) را به بخل متهم م</w:t>
      </w:r>
      <w:r w:rsidRPr="00B53DBF">
        <w:rPr>
          <w:rFonts w:cs="B Mitra" w:hint="cs"/>
          <w:sz w:val="28"/>
          <w:szCs w:val="28"/>
          <w:rtl/>
        </w:rPr>
        <w:t>ی‌</w:t>
      </w:r>
      <w:r w:rsidRPr="00B53DBF">
        <w:rPr>
          <w:rFonts w:cs="B Mitra" w:hint="eastAsia"/>
          <w:sz w:val="28"/>
          <w:szCs w:val="28"/>
          <w:rtl/>
        </w:rPr>
        <w:t>کند</w:t>
      </w:r>
      <w:r w:rsidRPr="00B53DBF">
        <w:rPr>
          <w:rFonts w:cs="B Mitra"/>
          <w:sz w:val="28"/>
          <w:szCs w:val="28"/>
          <w:rtl/>
        </w:rPr>
        <w:t xml:space="preserve"> (توبه/ ۹/ ۶۷-۶۸، ۷۵-۷۷).</w:t>
      </w:r>
    </w:p>
    <w:p w:rsidR="00B53DBF" w:rsidRPr="00B53DBF" w:rsidRDefault="00B53DBF" w:rsidP="00B53DBF">
      <w:pPr>
        <w:rPr>
          <w:rFonts w:cs="B Mitra"/>
          <w:sz w:val="28"/>
          <w:szCs w:val="28"/>
          <w:rtl/>
        </w:rPr>
      </w:pPr>
      <w:r w:rsidRPr="00B53DBF">
        <w:rPr>
          <w:rFonts w:cs="B Mitra" w:hint="eastAsia"/>
          <w:sz w:val="28"/>
          <w:szCs w:val="28"/>
          <w:rtl/>
        </w:rPr>
        <w:lastRenderedPageBreak/>
        <w:t>نو</w:t>
      </w:r>
      <w:r w:rsidRPr="00B53DBF">
        <w:rPr>
          <w:rFonts w:cs="B Mitra" w:hint="cs"/>
          <w:sz w:val="28"/>
          <w:szCs w:val="28"/>
          <w:rtl/>
        </w:rPr>
        <w:t>ی</w:t>
      </w:r>
      <w:r w:rsidRPr="00B53DBF">
        <w:rPr>
          <w:rFonts w:cs="B Mitra" w:hint="eastAsia"/>
          <w:sz w:val="28"/>
          <w:szCs w:val="28"/>
          <w:rtl/>
        </w:rPr>
        <w:t>سندگان</w:t>
      </w:r>
      <w:r w:rsidRPr="00B53DBF">
        <w:rPr>
          <w:rFonts w:cs="B Mitra"/>
          <w:sz w:val="28"/>
          <w:szCs w:val="28"/>
          <w:rtl/>
        </w:rPr>
        <w:t xml:space="preserve"> عرب در دوران اسلام</w:t>
      </w:r>
      <w:r w:rsidRPr="00B53DBF">
        <w:rPr>
          <w:rFonts w:cs="B Mitra" w:hint="cs"/>
          <w:sz w:val="28"/>
          <w:szCs w:val="28"/>
          <w:rtl/>
        </w:rPr>
        <w:t>ی</w:t>
      </w:r>
      <w:r w:rsidRPr="00B53DBF">
        <w:rPr>
          <w:rFonts w:cs="B Mitra"/>
          <w:sz w:val="28"/>
          <w:szCs w:val="28"/>
          <w:rtl/>
        </w:rPr>
        <w:t xml:space="preserve"> مانند ابن‌عبدر</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موضوع بخل را از د</w:t>
      </w:r>
      <w:r w:rsidRPr="00B53DBF">
        <w:rPr>
          <w:rFonts w:cs="B Mitra" w:hint="cs"/>
          <w:sz w:val="28"/>
          <w:szCs w:val="28"/>
          <w:rtl/>
        </w:rPr>
        <w:t>ی</w:t>
      </w:r>
      <w:r w:rsidRPr="00B53DBF">
        <w:rPr>
          <w:rFonts w:cs="B Mitra" w:hint="eastAsia"/>
          <w:sz w:val="28"/>
          <w:szCs w:val="28"/>
          <w:rtl/>
        </w:rPr>
        <w:t>دگاه</w:t>
      </w:r>
      <w:r w:rsidRPr="00B53DBF">
        <w:rPr>
          <w:rFonts w:cs="B Mitra"/>
          <w:sz w:val="28"/>
          <w:szCs w:val="28"/>
          <w:rtl/>
        </w:rPr>
        <w:t xml:space="preserve"> قرآن و حد</w:t>
      </w:r>
      <w:r w:rsidRPr="00B53DBF">
        <w:rPr>
          <w:rFonts w:cs="B Mitra" w:hint="cs"/>
          <w:sz w:val="28"/>
          <w:szCs w:val="28"/>
          <w:rtl/>
        </w:rPr>
        <w:t>ی</w:t>
      </w:r>
      <w:r w:rsidRPr="00B53DBF">
        <w:rPr>
          <w:rFonts w:cs="B Mitra" w:hint="eastAsia"/>
          <w:sz w:val="28"/>
          <w:szCs w:val="28"/>
          <w:rtl/>
        </w:rPr>
        <w:t>ث</w:t>
      </w:r>
      <w:r w:rsidRPr="00B53DBF">
        <w:rPr>
          <w:rFonts w:cs="B Mitra"/>
          <w:sz w:val="28"/>
          <w:szCs w:val="28"/>
          <w:rtl/>
        </w:rPr>
        <w:t xml:space="preserve">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بررس</w:t>
      </w:r>
      <w:r w:rsidRPr="00B53DBF">
        <w:rPr>
          <w:rFonts w:cs="B Mitra" w:hint="cs"/>
          <w:sz w:val="28"/>
          <w:szCs w:val="28"/>
          <w:rtl/>
        </w:rPr>
        <w:t>ی</w:t>
      </w:r>
      <w:r w:rsidRPr="00B53DBF">
        <w:rPr>
          <w:rFonts w:cs="B Mitra"/>
          <w:sz w:val="28"/>
          <w:szCs w:val="28"/>
          <w:rtl/>
        </w:rPr>
        <w:t xml:space="preserve"> کردند و به ساختن حکا</w:t>
      </w:r>
      <w:r w:rsidRPr="00B53DBF">
        <w:rPr>
          <w:rFonts w:cs="B Mitra" w:hint="cs"/>
          <w:sz w:val="28"/>
          <w:szCs w:val="28"/>
          <w:rtl/>
        </w:rPr>
        <w:t>ی</w:t>
      </w:r>
      <w:r w:rsidRPr="00B53DBF">
        <w:rPr>
          <w:rFonts w:cs="B Mitra" w:hint="eastAsia"/>
          <w:sz w:val="28"/>
          <w:szCs w:val="28"/>
          <w:rtl/>
        </w:rPr>
        <w:t>تها</w:t>
      </w:r>
      <w:r w:rsidRPr="00B53DBF">
        <w:rPr>
          <w:rFonts w:cs="B Mitra"/>
          <w:sz w:val="28"/>
          <w:szCs w:val="28"/>
          <w:rtl/>
        </w:rPr>
        <w:t xml:space="preserve"> و سرودن اشعار</w:t>
      </w:r>
      <w:r w:rsidRPr="00B53DBF">
        <w:rPr>
          <w:rFonts w:cs="B Mitra" w:hint="cs"/>
          <w:sz w:val="28"/>
          <w:szCs w:val="28"/>
          <w:rtl/>
        </w:rPr>
        <w:t>ی</w:t>
      </w:r>
      <w:r w:rsidRPr="00B53DBF">
        <w:rPr>
          <w:rFonts w:cs="B Mitra"/>
          <w:sz w:val="28"/>
          <w:szCs w:val="28"/>
          <w:rtl/>
        </w:rPr>
        <w:t xml:space="preserve"> دربار</w:t>
      </w:r>
      <w:r w:rsidRPr="00B53DBF">
        <w:rPr>
          <w:rFonts w:cs="B Mitra" w:hint="cs"/>
          <w:sz w:val="28"/>
          <w:szCs w:val="28"/>
          <w:rtl/>
        </w:rPr>
        <w:t>ۀ</w:t>
      </w:r>
      <w:r w:rsidRPr="00B53DBF">
        <w:rPr>
          <w:rFonts w:cs="B Mitra"/>
          <w:sz w:val="28"/>
          <w:szCs w:val="28"/>
          <w:rtl/>
        </w:rPr>
        <w:t xml:space="preserve"> بخ</w:t>
      </w:r>
      <w:r w:rsidRPr="00B53DBF">
        <w:rPr>
          <w:rFonts w:cs="B Mitra" w:hint="cs"/>
          <w:sz w:val="28"/>
          <w:szCs w:val="28"/>
          <w:rtl/>
        </w:rPr>
        <w:t>ی</w:t>
      </w:r>
      <w:r w:rsidRPr="00B53DBF">
        <w:rPr>
          <w:rFonts w:cs="B Mitra" w:hint="eastAsia"/>
          <w:sz w:val="28"/>
          <w:szCs w:val="28"/>
          <w:rtl/>
        </w:rPr>
        <w:t>لان</w:t>
      </w:r>
      <w:r w:rsidRPr="00B53DBF">
        <w:rPr>
          <w:rFonts w:cs="B Mitra"/>
          <w:sz w:val="28"/>
          <w:szCs w:val="28"/>
          <w:rtl/>
        </w:rPr>
        <w:t xml:space="preserve"> پرداختند. در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آثار، مهم نام ۴ تن از عربها به عنوان بخ</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ثبت شده است: خط</w:t>
      </w:r>
      <w:r w:rsidRPr="00B53DBF">
        <w:rPr>
          <w:rFonts w:cs="B Mitra" w:hint="cs"/>
          <w:sz w:val="28"/>
          <w:szCs w:val="28"/>
          <w:rtl/>
        </w:rPr>
        <w:t>ی</w:t>
      </w:r>
      <w:r w:rsidRPr="00B53DBF">
        <w:rPr>
          <w:rFonts w:cs="B Mitra" w:hint="eastAsia"/>
          <w:sz w:val="28"/>
          <w:szCs w:val="28"/>
          <w:rtl/>
        </w:rPr>
        <w:t>ئه،</w:t>
      </w:r>
      <w:r w:rsidRPr="00B53DBF">
        <w:rPr>
          <w:rFonts w:cs="B Mitra"/>
          <w:sz w:val="28"/>
          <w:szCs w:val="28"/>
          <w:rtl/>
        </w:rPr>
        <w:t xml:space="preserve"> حم</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الاربط، ابوالاسود دوئل</w:t>
      </w:r>
      <w:r w:rsidRPr="00B53DBF">
        <w:rPr>
          <w:rFonts w:cs="B Mitra" w:hint="cs"/>
          <w:sz w:val="28"/>
          <w:szCs w:val="28"/>
          <w:rtl/>
        </w:rPr>
        <w:t>ی</w:t>
      </w:r>
      <w:r w:rsidRPr="00B53DBF">
        <w:rPr>
          <w:rFonts w:cs="B Mitra"/>
          <w:sz w:val="28"/>
          <w:szCs w:val="28"/>
          <w:rtl/>
        </w:rPr>
        <w:t xml:space="preserve"> و </w:t>
      </w:r>
      <w:r w:rsidRPr="00B53DBF">
        <w:rPr>
          <w:rFonts w:cs="B Mitra" w:hint="eastAsia"/>
          <w:sz w:val="28"/>
          <w:szCs w:val="28"/>
          <w:rtl/>
        </w:rPr>
        <w:t>خالدبن</w:t>
      </w:r>
      <w:r w:rsidRPr="00B53DBF">
        <w:rPr>
          <w:rFonts w:cs="B Mitra"/>
          <w:sz w:val="28"/>
          <w:szCs w:val="28"/>
          <w:rtl/>
        </w:rPr>
        <w:t xml:space="preserve"> صفوان (</w:t>
      </w:r>
      <w:r w:rsidRPr="00B53DBF">
        <w:rPr>
          <w:rFonts w:cs="B Mitra"/>
          <w:sz w:val="28"/>
          <w:szCs w:val="28"/>
        </w:rPr>
        <w:t>EI</w:t>
      </w:r>
      <w:r w:rsidRPr="00B53DBF">
        <w:rPr>
          <w:rFonts w:cs="B Mitra"/>
          <w:sz w:val="28"/>
          <w:szCs w:val="28"/>
          <w:rtl/>
        </w:rPr>
        <w:t>2، همانجا؛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w:t>
      </w:r>
      <w:r w:rsidRPr="00B53DBF">
        <w:rPr>
          <w:rFonts w:cs="B Mitra" w:hint="cs"/>
          <w:sz w:val="28"/>
          <w:szCs w:val="28"/>
          <w:rtl/>
        </w:rPr>
        <w:t>ﻧﻜ</w:t>
      </w:r>
      <w:r w:rsidRPr="00B53DBF">
        <w:rPr>
          <w:rFonts w:cs="B Mitra"/>
          <w:sz w:val="28"/>
          <w:szCs w:val="28"/>
          <w:rtl/>
        </w:rPr>
        <w:t xml:space="preserve"> : ابش</w:t>
      </w:r>
      <w:r w:rsidRPr="00B53DBF">
        <w:rPr>
          <w:rFonts w:cs="B Mitra" w:hint="cs"/>
          <w:sz w:val="28"/>
          <w:szCs w:val="28"/>
          <w:rtl/>
        </w:rPr>
        <w:t>ی</w:t>
      </w:r>
      <w:r w:rsidRPr="00B53DBF">
        <w:rPr>
          <w:rFonts w:cs="B Mitra" w:hint="eastAsia"/>
          <w:sz w:val="28"/>
          <w:szCs w:val="28"/>
          <w:rtl/>
        </w:rPr>
        <w:t>ه</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۱/ ۱۷۱).</w:t>
      </w:r>
    </w:p>
    <w:p w:rsidR="00873618" w:rsidRDefault="00B53DBF" w:rsidP="00B53DBF">
      <w:pPr>
        <w:rPr>
          <w:rFonts w:cs="B Mitra"/>
          <w:sz w:val="28"/>
          <w:szCs w:val="28"/>
          <w:rtl/>
        </w:rPr>
      </w:pPr>
      <w:r w:rsidRPr="00B53DBF">
        <w:rPr>
          <w:rFonts w:cs="B Mitra" w:hint="eastAsia"/>
          <w:sz w:val="28"/>
          <w:szCs w:val="28"/>
          <w:rtl/>
        </w:rPr>
        <w:t>بخل</w:t>
      </w:r>
      <w:r w:rsidRPr="00B53DBF">
        <w:rPr>
          <w:rFonts w:cs="B Mitra"/>
          <w:sz w:val="28"/>
          <w:szCs w:val="28"/>
          <w:rtl/>
        </w:rPr>
        <w:t xml:space="preserve"> در فرهنگ و ادب جامع</w:t>
      </w:r>
      <w:r w:rsidRPr="00B53DBF">
        <w:rPr>
          <w:rFonts w:cs="B Mitra" w:hint="cs"/>
          <w:sz w:val="28"/>
          <w:szCs w:val="28"/>
          <w:rtl/>
        </w:rPr>
        <w:t>ۀ</w:t>
      </w:r>
      <w:r w:rsidRPr="00B53DBF">
        <w:rPr>
          <w:rFonts w:cs="B Mitra"/>
          <w:sz w:val="28"/>
          <w:szCs w:val="28"/>
          <w:rtl/>
        </w:rPr>
        <w:t xml:space="preserve"> اسلام</w:t>
      </w:r>
      <w:r w:rsidRPr="00B53DBF">
        <w:rPr>
          <w:rFonts w:cs="B Mitra" w:hint="cs"/>
          <w:sz w:val="28"/>
          <w:szCs w:val="28"/>
          <w:rtl/>
        </w:rPr>
        <w:t>ی</w:t>
      </w:r>
      <w:r w:rsidRPr="00B53DBF">
        <w:rPr>
          <w:rFonts w:cs="B Mitra"/>
          <w:sz w:val="28"/>
          <w:szCs w:val="28"/>
          <w:rtl/>
        </w:rPr>
        <w:t xml:space="preserve"> پس از پ</w:t>
      </w:r>
      <w:r w:rsidRPr="00B53DBF">
        <w:rPr>
          <w:rFonts w:cs="B Mitra" w:hint="cs"/>
          <w:sz w:val="28"/>
          <w:szCs w:val="28"/>
          <w:rtl/>
        </w:rPr>
        <w:t>ی</w:t>
      </w:r>
      <w:r w:rsidRPr="00B53DBF">
        <w:rPr>
          <w:rFonts w:cs="B Mitra" w:hint="eastAsia"/>
          <w:sz w:val="28"/>
          <w:szCs w:val="28"/>
          <w:rtl/>
        </w:rPr>
        <w:t>امبر</w:t>
      </w:r>
      <w:r w:rsidRPr="00B53DBF">
        <w:rPr>
          <w:rFonts w:cs="B Mitra"/>
          <w:sz w:val="28"/>
          <w:szCs w:val="28"/>
          <w:rtl/>
        </w:rPr>
        <w:t>(ص)</w:t>
      </w:r>
    </w:p>
    <w:p w:rsidR="00B53DBF" w:rsidRPr="00B53DBF" w:rsidRDefault="00B53DBF" w:rsidP="00B53DBF">
      <w:pPr>
        <w:rPr>
          <w:rFonts w:cs="B Mitra"/>
          <w:sz w:val="28"/>
          <w:szCs w:val="28"/>
          <w:rtl/>
        </w:rPr>
      </w:pPr>
      <w:r w:rsidRPr="00B53DBF">
        <w:rPr>
          <w:rFonts w:cs="B Mitra" w:hint="eastAsia"/>
          <w:sz w:val="28"/>
          <w:szCs w:val="28"/>
          <w:rtl/>
        </w:rPr>
        <w:t>جاحظ</w:t>
      </w:r>
      <w:r w:rsidRPr="00B53DBF">
        <w:rPr>
          <w:rFonts w:cs="B Mitra"/>
          <w:sz w:val="28"/>
          <w:szCs w:val="28"/>
          <w:rtl/>
        </w:rPr>
        <w:t xml:space="preserve"> (د۲۵۵ق/ ۸۶۹م) دانشمند مسلمان که ح</w:t>
      </w:r>
      <w:r w:rsidRPr="00B53DBF">
        <w:rPr>
          <w:rFonts w:cs="B Mitra" w:hint="cs"/>
          <w:sz w:val="28"/>
          <w:szCs w:val="28"/>
          <w:rtl/>
        </w:rPr>
        <w:t>ی</w:t>
      </w:r>
      <w:r w:rsidRPr="00B53DBF">
        <w:rPr>
          <w:rFonts w:cs="B Mitra" w:hint="eastAsia"/>
          <w:sz w:val="28"/>
          <w:szCs w:val="28"/>
          <w:rtl/>
        </w:rPr>
        <w:t>ات</w:t>
      </w:r>
      <w:r w:rsidRPr="00B53DBF">
        <w:rPr>
          <w:rFonts w:cs="B Mitra"/>
          <w:sz w:val="28"/>
          <w:szCs w:val="28"/>
          <w:rtl/>
        </w:rPr>
        <w:t xml:space="preserve"> اجتماع</w:t>
      </w:r>
      <w:r w:rsidRPr="00B53DBF">
        <w:rPr>
          <w:rFonts w:cs="B Mitra" w:hint="cs"/>
          <w:sz w:val="28"/>
          <w:szCs w:val="28"/>
          <w:rtl/>
        </w:rPr>
        <w:t>ی</w:t>
      </w:r>
      <w:r w:rsidRPr="00B53DBF">
        <w:rPr>
          <w:rFonts w:cs="B Mitra"/>
          <w:sz w:val="28"/>
          <w:szCs w:val="28"/>
          <w:rtl/>
        </w:rPr>
        <w:t xml:space="preserve"> اوا</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دوران عباس</w:t>
      </w:r>
      <w:r w:rsidRPr="00B53DBF">
        <w:rPr>
          <w:rFonts w:cs="B Mitra" w:hint="cs"/>
          <w:sz w:val="28"/>
          <w:szCs w:val="28"/>
          <w:rtl/>
        </w:rPr>
        <w:t>ی</w:t>
      </w:r>
      <w:r w:rsidRPr="00B53DBF">
        <w:rPr>
          <w:rFonts w:cs="B Mitra"/>
          <w:sz w:val="28"/>
          <w:szCs w:val="28"/>
          <w:rtl/>
        </w:rPr>
        <w:t xml:space="preserve"> را وصف م</w:t>
      </w:r>
      <w:r w:rsidRPr="00B53DBF">
        <w:rPr>
          <w:rFonts w:cs="B Mitra" w:hint="cs"/>
          <w:sz w:val="28"/>
          <w:szCs w:val="28"/>
          <w:rtl/>
        </w:rPr>
        <w:t>ی‌</w:t>
      </w:r>
      <w:r w:rsidRPr="00B53DBF">
        <w:rPr>
          <w:rFonts w:cs="B Mitra" w:hint="eastAsia"/>
          <w:sz w:val="28"/>
          <w:szCs w:val="28"/>
          <w:rtl/>
        </w:rPr>
        <w:t>کند،</w:t>
      </w:r>
      <w:r w:rsidRPr="00B53DBF">
        <w:rPr>
          <w:rFonts w:cs="B Mitra"/>
          <w:sz w:val="28"/>
          <w:szCs w:val="28"/>
          <w:rtl/>
        </w:rPr>
        <w:t xml:space="preserve"> نخست</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دانشمند</w:t>
      </w:r>
      <w:r w:rsidRPr="00B53DBF">
        <w:rPr>
          <w:rFonts w:cs="B Mitra" w:hint="cs"/>
          <w:sz w:val="28"/>
          <w:szCs w:val="28"/>
          <w:rtl/>
        </w:rPr>
        <w:t>ی</w:t>
      </w:r>
      <w:r w:rsidRPr="00B53DBF">
        <w:rPr>
          <w:rFonts w:cs="B Mitra"/>
          <w:sz w:val="28"/>
          <w:szCs w:val="28"/>
          <w:rtl/>
        </w:rPr>
        <w:t xml:space="preserve"> است که در عالم اسلام کتاب</w:t>
      </w:r>
      <w:r w:rsidRPr="00B53DBF">
        <w:rPr>
          <w:rFonts w:cs="B Mitra" w:hint="cs"/>
          <w:sz w:val="28"/>
          <w:szCs w:val="28"/>
          <w:rtl/>
        </w:rPr>
        <w:t>ی</w:t>
      </w:r>
      <w:r w:rsidRPr="00B53DBF">
        <w:rPr>
          <w:rFonts w:cs="B Mitra"/>
          <w:sz w:val="28"/>
          <w:szCs w:val="28"/>
          <w:rtl/>
        </w:rPr>
        <w:t xml:space="preserve"> مستقل دربار</w:t>
      </w:r>
      <w:r w:rsidRPr="00B53DBF">
        <w:rPr>
          <w:rFonts w:cs="B Mitra" w:hint="cs"/>
          <w:sz w:val="28"/>
          <w:szCs w:val="28"/>
          <w:rtl/>
        </w:rPr>
        <w:t>ۀ</w:t>
      </w:r>
      <w:r w:rsidRPr="00B53DBF">
        <w:rPr>
          <w:rFonts w:cs="B Mitra"/>
          <w:sz w:val="28"/>
          <w:szCs w:val="28"/>
          <w:rtl/>
        </w:rPr>
        <w:t xml:space="preserve"> بخ</w:t>
      </w:r>
      <w:r w:rsidRPr="00B53DBF">
        <w:rPr>
          <w:rFonts w:cs="B Mitra" w:hint="cs"/>
          <w:sz w:val="28"/>
          <w:szCs w:val="28"/>
          <w:rtl/>
        </w:rPr>
        <w:t>ی</w:t>
      </w:r>
      <w:r w:rsidRPr="00B53DBF">
        <w:rPr>
          <w:rFonts w:cs="B Mitra" w:hint="eastAsia"/>
          <w:sz w:val="28"/>
          <w:szCs w:val="28"/>
          <w:rtl/>
        </w:rPr>
        <w:t>لان</w:t>
      </w:r>
      <w:r w:rsidRPr="00B53DBF">
        <w:rPr>
          <w:rFonts w:cs="B Mitra"/>
          <w:sz w:val="28"/>
          <w:szCs w:val="28"/>
          <w:rtl/>
        </w:rPr>
        <w:t xml:space="preserve"> نوشته است. و</w:t>
      </w:r>
      <w:r w:rsidRPr="00B53DBF">
        <w:rPr>
          <w:rFonts w:cs="B Mitra" w:hint="cs"/>
          <w:sz w:val="28"/>
          <w:szCs w:val="28"/>
          <w:rtl/>
        </w:rPr>
        <w:t>ی</w:t>
      </w:r>
      <w:r w:rsidRPr="00B53DBF">
        <w:rPr>
          <w:rFonts w:cs="B Mitra"/>
          <w:sz w:val="28"/>
          <w:szCs w:val="28"/>
          <w:rtl/>
        </w:rPr>
        <w:t xml:space="preserve"> در البخلاء با وصف اشخاص بخ</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گفتار و مذاکرات بخ</w:t>
      </w:r>
      <w:r w:rsidRPr="00B53DBF">
        <w:rPr>
          <w:rFonts w:cs="B Mitra" w:hint="cs"/>
          <w:sz w:val="28"/>
          <w:szCs w:val="28"/>
          <w:rtl/>
        </w:rPr>
        <w:t>ی</w:t>
      </w:r>
      <w:r w:rsidRPr="00B53DBF">
        <w:rPr>
          <w:rFonts w:cs="B Mitra" w:hint="eastAsia"/>
          <w:sz w:val="28"/>
          <w:szCs w:val="28"/>
          <w:rtl/>
        </w:rPr>
        <w:t>لان</w:t>
      </w:r>
      <w:r w:rsidRPr="00B53DBF">
        <w:rPr>
          <w:rFonts w:cs="B Mitra"/>
          <w:sz w:val="28"/>
          <w:szCs w:val="28"/>
          <w:rtl/>
        </w:rPr>
        <w:t xml:space="preserve"> و استدلال آنان را بر پسند</w:t>
      </w:r>
      <w:r w:rsidRPr="00B53DBF">
        <w:rPr>
          <w:rFonts w:cs="B Mitra" w:hint="cs"/>
          <w:sz w:val="28"/>
          <w:szCs w:val="28"/>
          <w:rtl/>
        </w:rPr>
        <w:t>ی</w:t>
      </w:r>
      <w:r w:rsidRPr="00B53DBF">
        <w:rPr>
          <w:rFonts w:cs="B Mitra" w:hint="eastAsia"/>
          <w:sz w:val="28"/>
          <w:szCs w:val="28"/>
          <w:rtl/>
        </w:rPr>
        <w:t>ده</w:t>
      </w:r>
      <w:r w:rsidRPr="00B53DBF">
        <w:rPr>
          <w:rFonts w:cs="B Mitra"/>
          <w:sz w:val="28"/>
          <w:szCs w:val="28"/>
          <w:rtl/>
        </w:rPr>
        <w:t xml:space="preserve"> بودن بخل و امس</w:t>
      </w:r>
      <w:r w:rsidRPr="00B53DBF">
        <w:rPr>
          <w:rFonts w:cs="B Mitra" w:hint="eastAsia"/>
          <w:sz w:val="28"/>
          <w:szCs w:val="28"/>
          <w:rtl/>
        </w:rPr>
        <w:t>اک</w:t>
      </w:r>
      <w:r w:rsidRPr="00B53DBF">
        <w:rPr>
          <w:rFonts w:cs="B Mitra"/>
          <w:sz w:val="28"/>
          <w:szCs w:val="28"/>
          <w:rtl/>
        </w:rPr>
        <w:t xml:space="preserve"> با زبان</w:t>
      </w:r>
      <w:r w:rsidRPr="00B53DBF">
        <w:rPr>
          <w:rFonts w:cs="B Mitra" w:hint="cs"/>
          <w:sz w:val="28"/>
          <w:szCs w:val="28"/>
          <w:rtl/>
        </w:rPr>
        <w:t>ی</w:t>
      </w:r>
      <w:r w:rsidRPr="00B53DBF">
        <w:rPr>
          <w:rFonts w:cs="B Mitra"/>
          <w:sz w:val="28"/>
          <w:szCs w:val="28"/>
          <w:rtl/>
        </w:rPr>
        <w:t xml:space="preserve"> ش</w:t>
      </w:r>
      <w:r w:rsidRPr="00B53DBF">
        <w:rPr>
          <w:rFonts w:cs="B Mitra" w:hint="cs"/>
          <w:sz w:val="28"/>
          <w:szCs w:val="28"/>
          <w:rtl/>
        </w:rPr>
        <w:t>ی</w:t>
      </w:r>
      <w:r w:rsidRPr="00B53DBF">
        <w:rPr>
          <w:rFonts w:cs="B Mitra" w:hint="eastAsia"/>
          <w:sz w:val="28"/>
          <w:szCs w:val="28"/>
          <w:rtl/>
        </w:rPr>
        <w:t>وا،</w:t>
      </w:r>
      <w:r w:rsidRPr="00B53DBF">
        <w:rPr>
          <w:rFonts w:cs="B Mitra"/>
          <w:sz w:val="28"/>
          <w:szCs w:val="28"/>
          <w:rtl/>
        </w:rPr>
        <w:t xml:space="preserve"> طنزگونه و دلنش</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آورده است. دانشمندان و اد</w:t>
      </w:r>
      <w:r w:rsidRPr="00B53DBF">
        <w:rPr>
          <w:rFonts w:cs="B Mitra" w:hint="cs"/>
          <w:sz w:val="28"/>
          <w:szCs w:val="28"/>
          <w:rtl/>
        </w:rPr>
        <w:t>ی</w:t>
      </w:r>
      <w:r w:rsidRPr="00B53DBF">
        <w:rPr>
          <w:rFonts w:cs="B Mitra" w:hint="eastAsia"/>
          <w:sz w:val="28"/>
          <w:szCs w:val="28"/>
          <w:rtl/>
        </w:rPr>
        <w:t>بان</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گر</w:t>
      </w:r>
      <w:r w:rsidRPr="00B53DBF">
        <w:rPr>
          <w:rFonts w:cs="B Mitra" w:hint="cs"/>
          <w:sz w:val="28"/>
          <w:szCs w:val="28"/>
          <w:rtl/>
        </w:rPr>
        <w:t>ی</w:t>
      </w:r>
      <w:r w:rsidRPr="00B53DBF">
        <w:rPr>
          <w:rFonts w:cs="B Mitra"/>
          <w:sz w:val="28"/>
          <w:szCs w:val="28"/>
          <w:rtl/>
        </w:rPr>
        <w:t xml:space="preserve">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به صورت پراکنده در آثارشان از بخل سخن گفته‌اند (به عنوان نمونه، </w:t>
      </w:r>
      <w:r w:rsidRPr="00B53DBF">
        <w:rPr>
          <w:rFonts w:cs="B Mitra" w:hint="cs"/>
          <w:sz w:val="28"/>
          <w:szCs w:val="28"/>
          <w:rtl/>
        </w:rPr>
        <w:t>ﻧﻜ</w:t>
      </w:r>
      <w:r w:rsidRPr="00B53DBF">
        <w:rPr>
          <w:rFonts w:cs="B Mitra"/>
          <w:sz w:val="28"/>
          <w:szCs w:val="28"/>
          <w:rtl/>
        </w:rPr>
        <w:t xml:space="preserve"> : ابن مقفع، ۷۵). بس</w:t>
      </w:r>
      <w:r w:rsidRPr="00B53DBF">
        <w:rPr>
          <w:rFonts w:cs="B Mitra" w:hint="cs"/>
          <w:sz w:val="28"/>
          <w:szCs w:val="28"/>
          <w:rtl/>
        </w:rPr>
        <w:t>ی</w:t>
      </w:r>
      <w:r w:rsidRPr="00B53DBF">
        <w:rPr>
          <w:rFonts w:cs="B Mitra" w:hint="eastAsia"/>
          <w:sz w:val="28"/>
          <w:szCs w:val="28"/>
          <w:rtl/>
        </w:rPr>
        <w:t>ار</w:t>
      </w:r>
      <w:r w:rsidRPr="00B53DBF">
        <w:rPr>
          <w:rFonts w:cs="B Mitra" w:hint="cs"/>
          <w:sz w:val="28"/>
          <w:szCs w:val="28"/>
          <w:rtl/>
        </w:rPr>
        <w:t>ی</w:t>
      </w:r>
      <w:r w:rsidRPr="00B53DBF">
        <w:rPr>
          <w:rFonts w:cs="B Mitra"/>
          <w:sz w:val="28"/>
          <w:szCs w:val="28"/>
          <w:rtl/>
        </w:rPr>
        <w:t xml:space="preserve"> از شعرا</w:t>
      </w:r>
      <w:r w:rsidRPr="00B53DBF">
        <w:rPr>
          <w:rFonts w:cs="B Mitra" w:hint="cs"/>
          <w:sz w:val="28"/>
          <w:szCs w:val="28"/>
          <w:rtl/>
        </w:rPr>
        <w:t>ی</w:t>
      </w:r>
      <w:r w:rsidRPr="00B53DBF">
        <w:rPr>
          <w:rFonts w:cs="B Mitra"/>
          <w:sz w:val="28"/>
          <w:szCs w:val="28"/>
          <w:rtl/>
        </w:rPr>
        <w:t xml:space="preserve"> مشهور پارس</w:t>
      </w:r>
      <w:r w:rsidRPr="00B53DBF">
        <w:rPr>
          <w:rFonts w:cs="B Mitra" w:hint="cs"/>
          <w:sz w:val="28"/>
          <w:szCs w:val="28"/>
          <w:rtl/>
        </w:rPr>
        <w:t>ی‌</w:t>
      </w:r>
      <w:r w:rsidRPr="00B53DBF">
        <w:rPr>
          <w:rFonts w:cs="B Mitra" w:hint="eastAsia"/>
          <w:sz w:val="28"/>
          <w:szCs w:val="28"/>
          <w:rtl/>
        </w:rPr>
        <w:t>گو</w:t>
      </w:r>
      <w:r w:rsidRPr="00B53DBF">
        <w:rPr>
          <w:rFonts w:cs="B Mitra" w:hint="cs"/>
          <w:sz w:val="28"/>
          <w:szCs w:val="28"/>
          <w:rtl/>
        </w:rPr>
        <w:t>ی</w:t>
      </w:r>
      <w:r w:rsidRPr="00B53DBF">
        <w:rPr>
          <w:rFonts w:cs="B Mitra"/>
          <w:sz w:val="28"/>
          <w:szCs w:val="28"/>
          <w:rtl/>
        </w:rPr>
        <w:t xml:space="preserve"> در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موضوع شعرها</w:t>
      </w:r>
      <w:r w:rsidRPr="00B53DBF">
        <w:rPr>
          <w:rFonts w:cs="B Mitra" w:hint="cs"/>
          <w:sz w:val="28"/>
          <w:szCs w:val="28"/>
          <w:rtl/>
        </w:rPr>
        <w:t>یی</w:t>
      </w:r>
      <w:r w:rsidRPr="00B53DBF">
        <w:rPr>
          <w:rFonts w:cs="B Mitra"/>
          <w:sz w:val="28"/>
          <w:szCs w:val="28"/>
          <w:rtl/>
        </w:rPr>
        <w:t xml:space="preserve"> سروده‌اند و در زبان فارس</w:t>
      </w:r>
      <w:r w:rsidRPr="00B53DBF">
        <w:rPr>
          <w:rFonts w:cs="B Mitra" w:hint="cs"/>
          <w:sz w:val="28"/>
          <w:szCs w:val="28"/>
          <w:rtl/>
        </w:rPr>
        <w:t>ی</w:t>
      </w:r>
      <w:r w:rsidRPr="00B53DBF">
        <w:rPr>
          <w:rFonts w:cs="B Mitra"/>
          <w:sz w:val="28"/>
          <w:szCs w:val="28"/>
          <w:rtl/>
        </w:rPr>
        <w:t xml:space="preserve"> مثلها</w:t>
      </w:r>
      <w:r w:rsidRPr="00B53DBF">
        <w:rPr>
          <w:rFonts w:cs="B Mitra" w:hint="cs"/>
          <w:sz w:val="28"/>
          <w:szCs w:val="28"/>
          <w:rtl/>
        </w:rPr>
        <w:t>ی</w:t>
      </w:r>
      <w:r w:rsidRPr="00B53DBF">
        <w:rPr>
          <w:rFonts w:cs="B Mitra"/>
          <w:sz w:val="28"/>
          <w:szCs w:val="28"/>
          <w:rtl/>
        </w:rPr>
        <w:t xml:space="preserve"> فراوان</w:t>
      </w:r>
      <w:r w:rsidRPr="00B53DBF">
        <w:rPr>
          <w:rFonts w:cs="B Mitra" w:hint="cs"/>
          <w:sz w:val="28"/>
          <w:szCs w:val="28"/>
          <w:rtl/>
        </w:rPr>
        <w:t>ی</w:t>
      </w:r>
      <w:r w:rsidRPr="00B53DBF">
        <w:rPr>
          <w:rFonts w:cs="B Mitra"/>
          <w:sz w:val="28"/>
          <w:szCs w:val="28"/>
          <w:rtl/>
        </w:rPr>
        <w:t xml:space="preserve">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w:t>
      </w:r>
      <w:r w:rsidRPr="00B53DBF">
        <w:rPr>
          <w:rFonts w:cs="B Mitra" w:hint="cs"/>
          <w:sz w:val="28"/>
          <w:szCs w:val="28"/>
          <w:rtl/>
        </w:rPr>
        <w:t>ی</w:t>
      </w:r>
      <w:r w:rsidRPr="00B53DBF">
        <w:rPr>
          <w:rFonts w:cs="B Mitra" w:hint="eastAsia"/>
          <w:sz w:val="28"/>
          <w:szCs w:val="28"/>
          <w:rtl/>
        </w:rPr>
        <w:t>افت</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شود</w:t>
      </w:r>
      <w:r w:rsidRPr="00B53DBF">
        <w:rPr>
          <w:rFonts w:cs="B Mitra"/>
          <w:sz w:val="28"/>
          <w:szCs w:val="28"/>
          <w:rtl/>
        </w:rPr>
        <w:t xml:space="preserve"> که در آنها واژه‌ها</w:t>
      </w:r>
      <w:r w:rsidRPr="00B53DBF">
        <w:rPr>
          <w:rFonts w:cs="B Mitra" w:hint="cs"/>
          <w:sz w:val="28"/>
          <w:szCs w:val="28"/>
          <w:rtl/>
        </w:rPr>
        <w:t>ی</w:t>
      </w:r>
      <w:r w:rsidRPr="00B53DBF">
        <w:rPr>
          <w:rFonts w:cs="B Mitra"/>
          <w:sz w:val="28"/>
          <w:szCs w:val="28"/>
          <w:rtl/>
        </w:rPr>
        <w:t xml:space="preserve"> بخل، بخ</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و بخ</w:t>
      </w:r>
      <w:r w:rsidRPr="00B53DBF">
        <w:rPr>
          <w:rFonts w:cs="B Mitra" w:hint="cs"/>
          <w:sz w:val="28"/>
          <w:szCs w:val="28"/>
          <w:rtl/>
        </w:rPr>
        <w:t>ی</w:t>
      </w:r>
      <w:r w:rsidRPr="00B53DBF">
        <w:rPr>
          <w:rFonts w:cs="B Mitra" w:hint="eastAsia"/>
          <w:sz w:val="28"/>
          <w:szCs w:val="28"/>
          <w:rtl/>
        </w:rPr>
        <w:t>ل</w:t>
      </w:r>
      <w:r w:rsidRPr="00B53DBF">
        <w:rPr>
          <w:rFonts w:cs="B Mitra" w:hint="cs"/>
          <w:sz w:val="28"/>
          <w:szCs w:val="28"/>
          <w:rtl/>
        </w:rPr>
        <w:t>ی</w:t>
      </w:r>
      <w:r w:rsidRPr="00B53DBF">
        <w:rPr>
          <w:rFonts w:cs="B Mitra"/>
          <w:sz w:val="28"/>
          <w:szCs w:val="28"/>
          <w:rtl/>
        </w:rPr>
        <w:t xml:space="preserve"> به‌کار رفته است (</w:t>
      </w:r>
      <w:r w:rsidRPr="00B53DBF">
        <w:rPr>
          <w:rFonts w:cs="B Mitra" w:hint="cs"/>
          <w:sz w:val="28"/>
          <w:szCs w:val="28"/>
          <w:rtl/>
        </w:rPr>
        <w:t>ﻧﻜ</w:t>
      </w:r>
      <w:r w:rsidRPr="00B53DBF">
        <w:rPr>
          <w:rFonts w:cs="B Mitra"/>
          <w:sz w:val="28"/>
          <w:szCs w:val="28"/>
          <w:rtl/>
        </w:rPr>
        <w:t xml:space="preserve"> : دهخدا، ۱/ ۲۵۰، ۳۹۵، ۳۹۷، ۲/ ۹۵۷، ۳/ ۱۲۰۱).</w:t>
      </w:r>
    </w:p>
    <w:p w:rsidR="00B53DBF" w:rsidRPr="00B53DBF" w:rsidRDefault="00B53DBF" w:rsidP="00B53DBF">
      <w:pPr>
        <w:rPr>
          <w:rFonts w:cs="B Mitra"/>
          <w:sz w:val="28"/>
          <w:szCs w:val="28"/>
          <w:rtl/>
        </w:rPr>
      </w:pPr>
      <w:r w:rsidRPr="00B53DBF">
        <w:rPr>
          <w:rFonts w:cs="B Mitra" w:hint="eastAsia"/>
          <w:sz w:val="28"/>
          <w:szCs w:val="28"/>
          <w:rtl/>
        </w:rPr>
        <w:t>موضوع</w:t>
      </w:r>
      <w:r w:rsidRPr="00B53DBF">
        <w:rPr>
          <w:rFonts w:cs="B Mitra"/>
          <w:sz w:val="28"/>
          <w:szCs w:val="28"/>
          <w:rtl/>
        </w:rPr>
        <w:t xml:space="preserve"> بخل از ۴ منظر در فرهنگ و ادب جامع</w:t>
      </w:r>
      <w:r w:rsidRPr="00B53DBF">
        <w:rPr>
          <w:rFonts w:cs="B Mitra" w:hint="cs"/>
          <w:sz w:val="28"/>
          <w:szCs w:val="28"/>
          <w:rtl/>
        </w:rPr>
        <w:t>ۀ</w:t>
      </w:r>
      <w:r w:rsidRPr="00B53DBF">
        <w:rPr>
          <w:rFonts w:cs="B Mitra"/>
          <w:sz w:val="28"/>
          <w:szCs w:val="28"/>
          <w:rtl/>
        </w:rPr>
        <w:t xml:space="preserve"> اسلام</w:t>
      </w:r>
      <w:r w:rsidRPr="00B53DBF">
        <w:rPr>
          <w:rFonts w:cs="B Mitra" w:hint="cs"/>
          <w:sz w:val="28"/>
          <w:szCs w:val="28"/>
          <w:rtl/>
        </w:rPr>
        <w:t>ی</w:t>
      </w:r>
      <w:r w:rsidRPr="00B53DBF">
        <w:rPr>
          <w:rFonts w:cs="B Mitra"/>
          <w:sz w:val="28"/>
          <w:szCs w:val="28"/>
          <w:rtl/>
        </w:rPr>
        <w:t xml:space="preserve"> قابل بررس</w:t>
      </w:r>
      <w:r w:rsidRPr="00B53DBF">
        <w:rPr>
          <w:rFonts w:cs="B Mitra" w:hint="cs"/>
          <w:sz w:val="28"/>
          <w:szCs w:val="28"/>
          <w:rtl/>
        </w:rPr>
        <w:t>ی</w:t>
      </w:r>
      <w:r w:rsidRPr="00B53DBF">
        <w:rPr>
          <w:rFonts w:cs="B Mitra"/>
          <w:sz w:val="28"/>
          <w:szCs w:val="28"/>
          <w:rtl/>
        </w:rPr>
        <w:t xml:space="preserve"> است:</w:t>
      </w:r>
    </w:p>
    <w:p w:rsidR="00873618" w:rsidRDefault="00B53DBF" w:rsidP="00B53DBF">
      <w:pPr>
        <w:rPr>
          <w:rFonts w:cs="B Mitra"/>
          <w:sz w:val="28"/>
          <w:szCs w:val="28"/>
          <w:rtl/>
        </w:rPr>
      </w:pPr>
      <w:r w:rsidRPr="00B53DBF">
        <w:rPr>
          <w:rFonts w:cs="B Mitra" w:hint="eastAsia"/>
          <w:sz w:val="28"/>
          <w:szCs w:val="28"/>
          <w:rtl/>
        </w:rPr>
        <w:t>الف</w:t>
      </w:r>
      <w:r w:rsidRPr="00B53DBF">
        <w:rPr>
          <w:rFonts w:cs="B Mitra"/>
          <w:sz w:val="28"/>
          <w:szCs w:val="28"/>
          <w:rtl/>
        </w:rPr>
        <w:t xml:space="preserve"> ـ بخل از د</w:t>
      </w:r>
      <w:r w:rsidRPr="00B53DBF">
        <w:rPr>
          <w:rFonts w:cs="B Mitra" w:hint="cs"/>
          <w:sz w:val="28"/>
          <w:szCs w:val="28"/>
          <w:rtl/>
        </w:rPr>
        <w:t>ی</w:t>
      </w:r>
      <w:r w:rsidRPr="00B53DBF">
        <w:rPr>
          <w:rFonts w:cs="B Mitra" w:hint="eastAsia"/>
          <w:sz w:val="28"/>
          <w:szCs w:val="28"/>
          <w:rtl/>
        </w:rPr>
        <w:t>دگاه</w:t>
      </w:r>
      <w:r w:rsidRPr="00B53DBF">
        <w:rPr>
          <w:rFonts w:cs="B Mitra"/>
          <w:sz w:val="28"/>
          <w:szCs w:val="28"/>
          <w:rtl/>
        </w:rPr>
        <w:t xml:space="preserve"> قرآن</w:t>
      </w:r>
    </w:p>
    <w:p w:rsidR="00B53DBF" w:rsidRPr="00B53DBF" w:rsidRDefault="00B53DBF" w:rsidP="00B53DBF">
      <w:pPr>
        <w:rPr>
          <w:rFonts w:cs="B Mitra"/>
          <w:sz w:val="28"/>
          <w:szCs w:val="28"/>
          <w:rtl/>
        </w:rPr>
      </w:pPr>
      <w:r w:rsidRPr="00B53DBF">
        <w:rPr>
          <w:rFonts w:cs="B Mitra" w:hint="eastAsia"/>
          <w:sz w:val="28"/>
          <w:szCs w:val="28"/>
          <w:rtl/>
        </w:rPr>
        <w:t>واژ</w:t>
      </w:r>
      <w:r w:rsidRPr="00B53DBF">
        <w:rPr>
          <w:rFonts w:cs="B Mitra" w:hint="cs"/>
          <w:sz w:val="28"/>
          <w:szCs w:val="28"/>
          <w:rtl/>
        </w:rPr>
        <w:t>ۀ</w:t>
      </w:r>
      <w:r w:rsidRPr="00B53DBF">
        <w:rPr>
          <w:rFonts w:cs="B Mitra"/>
          <w:sz w:val="28"/>
          <w:szCs w:val="28"/>
          <w:rtl/>
        </w:rPr>
        <w:t xml:space="preserve"> بخل و مشتقات آن جمعاً ۱۲بار و در ۸ آ</w:t>
      </w:r>
      <w:r w:rsidRPr="00B53DBF">
        <w:rPr>
          <w:rFonts w:cs="B Mitra" w:hint="cs"/>
          <w:sz w:val="28"/>
          <w:szCs w:val="28"/>
          <w:rtl/>
        </w:rPr>
        <w:t>یۀ</w:t>
      </w:r>
      <w:r w:rsidRPr="00B53DBF">
        <w:rPr>
          <w:rFonts w:cs="B Mitra"/>
          <w:sz w:val="28"/>
          <w:szCs w:val="28"/>
          <w:rtl/>
        </w:rPr>
        <w:t xml:space="preserve"> قرآن کر</w:t>
      </w:r>
      <w:r w:rsidRPr="00B53DBF">
        <w:rPr>
          <w:rFonts w:cs="B Mitra" w:hint="cs"/>
          <w:sz w:val="28"/>
          <w:szCs w:val="28"/>
          <w:rtl/>
        </w:rPr>
        <w:t>ی</w:t>
      </w:r>
      <w:r w:rsidRPr="00B53DBF">
        <w:rPr>
          <w:rFonts w:cs="B Mitra" w:hint="eastAsia"/>
          <w:sz w:val="28"/>
          <w:szCs w:val="28"/>
          <w:rtl/>
        </w:rPr>
        <w:t>م</w:t>
      </w:r>
      <w:r w:rsidRPr="00B53DBF">
        <w:rPr>
          <w:rFonts w:cs="B Mitra"/>
          <w:sz w:val="28"/>
          <w:szCs w:val="28"/>
          <w:rtl/>
        </w:rPr>
        <w:t xml:space="preserve"> به کار رفته است. نقط</w:t>
      </w:r>
      <w:r w:rsidRPr="00B53DBF">
        <w:rPr>
          <w:rFonts w:cs="B Mitra" w:hint="cs"/>
          <w:sz w:val="28"/>
          <w:szCs w:val="28"/>
          <w:rtl/>
        </w:rPr>
        <w:t>ۀ</w:t>
      </w:r>
      <w:r w:rsidRPr="00B53DBF">
        <w:rPr>
          <w:rFonts w:cs="B Mitra"/>
          <w:sz w:val="28"/>
          <w:szCs w:val="28"/>
          <w:rtl/>
        </w:rPr>
        <w:t xml:space="preserve"> مقابل بخل، سخاوت است. هر چند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واژه و مشتقات آن در قرآن مج</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ن</w:t>
      </w:r>
      <w:r w:rsidRPr="00B53DBF">
        <w:rPr>
          <w:rFonts w:cs="B Mitra" w:hint="cs"/>
          <w:sz w:val="28"/>
          <w:szCs w:val="28"/>
          <w:rtl/>
        </w:rPr>
        <w:t>ی</w:t>
      </w:r>
      <w:r w:rsidRPr="00B53DBF">
        <w:rPr>
          <w:rFonts w:cs="B Mitra" w:hint="eastAsia"/>
          <w:sz w:val="28"/>
          <w:szCs w:val="28"/>
          <w:rtl/>
        </w:rPr>
        <w:t>امده،</w:t>
      </w:r>
      <w:r w:rsidRPr="00B53DBF">
        <w:rPr>
          <w:rFonts w:cs="B Mitra"/>
          <w:sz w:val="28"/>
          <w:szCs w:val="28"/>
          <w:rtl/>
        </w:rPr>
        <w:t xml:space="preserve"> در آ</w:t>
      </w:r>
      <w:r w:rsidRPr="00B53DBF">
        <w:rPr>
          <w:rFonts w:cs="B Mitra" w:hint="cs"/>
          <w:sz w:val="28"/>
          <w:szCs w:val="28"/>
          <w:rtl/>
        </w:rPr>
        <w:t>ی</w:t>
      </w:r>
      <w:r w:rsidRPr="00B53DBF">
        <w:rPr>
          <w:rFonts w:cs="B Mitra" w:hint="eastAsia"/>
          <w:sz w:val="28"/>
          <w:szCs w:val="28"/>
          <w:rtl/>
        </w:rPr>
        <w:t>ات</w:t>
      </w:r>
      <w:r w:rsidRPr="00B53DBF">
        <w:rPr>
          <w:rFonts w:cs="B Mitra"/>
          <w:sz w:val="28"/>
          <w:szCs w:val="28"/>
          <w:rtl/>
        </w:rPr>
        <w:t xml:space="preserve"> فراوان</w:t>
      </w:r>
      <w:r w:rsidRPr="00B53DBF">
        <w:rPr>
          <w:rFonts w:cs="B Mitra" w:hint="cs"/>
          <w:sz w:val="28"/>
          <w:szCs w:val="28"/>
          <w:rtl/>
        </w:rPr>
        <w:t>ی</w:t>
      </w:r>
      <w:r w:rsidRPr="00B53DBF">
        <w:rPr>
          <w:rFonts w:cs="B Mitra"/>
          <w:sz w:val="28"/>
          <w:szCs w:val="28"/>
          <w:rtl/>
        </w:rPr>
        <w:t xml:space="preserve"> تعب</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«انفاق» به کار رفته است که م</w:t>
      </w:r>
      <w:r w:rsidRPr="00B53DBF">
        <w:rPr>
          <w:rFonts w:cs="B Mitra" w:hint="cs"/>
          <w:sz w:val="28"/>
          <w:szCs w:val="28"/>
          <w:rtl/>
        </w:rPr>
        <w:t>ی‌</w:t>
      </w:r>
      <w:r w:rsidRPr="00B53DBF">
        <w:rPr>
          <w:rFonts w:cs="B Mitra" w:hint="eastAsia"/>
          <w:sz w:val="28"/>
          <w:szCs w:val="28"/>
          <w:rtl/>
        </w:rPr>
        <w:t>تواند</w:t>
      </w:r>
      <w:r w:rsidRPr="00B53DBF">
        <w:rPr>
          <w:rFonts w:cs="B Mitra"/>
          <w:sz w:val="28"/>
          <w:szCs w:val="28"/>
          <w:rtl/>
        </w:rPr>
        <w:t xml:space="preserve"> ب</w:t>
      </w:r>
      <w:r w:rsidRPr="00B53DBF">
        <w:rPr>
          <w:rFonts w:cs="B Mitra" w:hint="cs"/>
          <w:sz w:val="28"/>
          <w:szCs w:val="28"/>
          <w:rtl/>
        </w:rPr>
        <w:t>ی</w:t>
      </w:r>
      <w:r w:rsidRPr="00B53DBF">
        <w:rPr>
          <w:rFonts w:cs="B Mitra" w:hint="eastAsia"/>
          <w:sz w:val="28"/>
          <w:szCs w:val="28"/>
          <w:rtl/>
        </w:rPr>
        <w:t>انگر</w:t>
      </w:r>
      <w:r w:rsidRPr="00B53DBF">
        <w:rPr>
          <w:rFonts w:cs="B Mitra"/>
          <w:sz w:val="28"/>
          <w:szCs w:val="28"/>
          <w:rtl/>
        </w:rPr>
        <w:t xml:space="preserve"> همان مفهوم با بار اسلام</w:t>
      </w:r>
      <w:r w:rsidRPr="00B53DBF">
        <w:rPr>
          <w:rFonts w:cs="B Mitra" w:hint="cs"/>
          <w:sz w:val="28"/>
          <w:szCs w:val="28"/>
          <w:rtl/>
        </w:rPr>
        <w:t>ی</w:t>
      </w:r>
      <w:r w:rsidRPr="00B53DBF">
        <w:rPr>
          <w:rFonts w:cs="B Mitra"/>
          <w:sz w:val="28"/>
          <w:szCs w:val="28"/>
          <w:rtl/>
        </w:rPr>
        <w:t xml:space="preserve"> و وح</w:t>
      </w:r>
      <w:r w:rsidRPr="00B53DBF">
        <w:rPr>
          <w:rFonts w:cs="B Mitra" w:hint="cs"/>
          <w:sz w:val="28"/>
          <w:szCs w:val="28"/>
          <w:rtl/>
        </w:rPr>
        <w:t>ی</w:t>
      </w:r>
      <w:r w:rsidRPr="00B53DBF">
        <w:rPr>
          <w:rFonts w:cs="B Mitra" w:hint="eastAsia"/>
          <w:sz w:val="28"/>
          <w:szCs w:val="28"/>
          <w:rtl/>
        </w:rPr>
        <w:t>ان</w:t>
      </w:r>
      <w:r w:rsidRPr="00B53DBF">
        <w:rPr>
          <w:rFonts w:cs="B Mitra" w:hint="cs"/>
          <w:sz w:val="28"/>
          <w:szCs w:val="28"/>
          <w:rtl/>
        </w:rPr>
        <w:t>ی</w:t>
      </w:r>
      <w:r w:rsidRPr="00B53DBF">
        <w:rPr>
          <w:rFonts w:cs="B Mitra"/>
          <w:sz w:val="28"/>
          <w:szCs w:val="28"/>
          <w:rtl/>
        </w:rPr>
        <w:t xml:space="preserve"> باشد. اصطل</w:t>
      </w:r>
      <w:r w:rsidRPr="00B53DBF">
        <w:rPr>
          <w:rFonts w:cs="B Mitra" w:hint="eastAsia"/>
          <w:sz w:val="28"/>
          <w:szCs w:val="28"/>
          <w:rtl/>
        </w:rPr>
        <w:t>اح</w:t>
      </w:r>
      <w:r w:rsidRPr="00B53DBF">
        <w:rPr>
          <w:rFonts w:cs="B Mitra"/>
          <w:sz w:val="28"/>
          <w:szCs w:val="28"/>
          <w:rtl/>
        </w:rPr>
        <w:t xml:space="preserve"> بخل در قرآن کر</w:t>
      </w:r>
      <w:r w:rsidRPr="00B53DBF">
        <w:rPr>
          <w:rFonts w:cs="B Mitra" w:hint="cs"/>
          <w:sz w:val="28"/>
          <w:szCs w:val="28"/>
          <w:rtl/>
        </w:rPr>
        <w:t>ی</w:t>
      </w:r>
      <w:r w:rsidRPr="00B53DBF">
        <w:rPr>
          <w:rFonts w:cs="B Mitra" w:hint="eastAsia"/>
          <w:sz w:val="28"/>
          <w:szCs w:val="28"/>
          <w:rtl/>
        </w:rPr>
        <w:t>م</w:t>
      </w:r>
      <w:r w:rsidRPr="00B53DBF">
        <w:rPr>
          <w:rFonts w:cs="B Mitra"/>
          <w:sz w:val="28"/>
          <w:szCs w:val="28"/>
          <w:rtl/>
        </w:rPr>
        <w:t xml:space="preserve"> با توجه به قرا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آ</w:t>
      </w:r>
      <w:r w:rsidRPr="00B53DBF">
        <w:rPr>
          <w:rFonts w:cs="B Mitra" w:hint="cs"/>
          <w:sz w:val="28"/>
          <w:szCs w:val="28"/>
          <w:rtl/>
        </w:rPr>
        <w:t>ی</w:t>
      </w:r>
      <w:r w:rsidRPr="00B53DBF">
        <w:rPr>
          <w:rFonts w:cs="B Mitra" w:hint="eastAsia"/>
          <w:sz w:val="28"/>
          <w:szCs w:val="28"/>
          <w:rtl/>
        </w:rPr>
        <w:t>ه‌ها</w:t>
      </w:r>
      <w:r w:rsidRPr="00B53DBF">
        <w:rPr>
          <w:rFonts w:cs="B Mitra"/>
          <w:sz w:val="28"/>
          <w:szCs w:val="28"/>
          <w:rtl/>
        </w:rPr>
        <w:t xml:space="preserve"> هم</w:t>
      </w:r>
      <w:r w:rsidRPr="00B53DBF">
        <w:rPr>
          <w:rFonts w:cs="B Mitra" w:hint="cs"/>
          <w:sz w:val="28"/>
          <w:szCs w:val="28"/>
          <w:rtl/>
        </w:rPr>
        <w:t>ی</w:t>
      </w:r>
      <w:r w:rsidRPr="00B53DBF">
        <w:rPr>
          <w:rFonts w:cs="B Mitra" w:hint="eastAsia"/>
          <w:sz w:val="28"/>
          <w:szCs w:val="28"/>
          <w:rtl/>
        </w:rPr>
        <w:t>شه</w:t>
      </w:r>
      <w:r w:rsidRPr="00B53DBF">
        <w:rPr>
          <w:rFonts w:cs="B Mitra"/>
          <w:sz w:val="28"/>
          <w:szCs w:val="28"/>
          <w:rtl/>
        </w:rPr>
        <w:t xml:space="preserve"> به معنا</w:t>
      </w:r>
      <w:r w:rsidRPr="00B53DBF">
        <w:rPr>
          <w:rFonts w:cs="B Mitra" w:hint="cs"/>
          <w:sz w:val="28"/>
          <w:szCs w:val="28"/>
          <w:rtl/>
        </w:rPr>
        <w:t>ی</w:t>
      </w:r>
      <w:r w:rsidRPr="00B53DBF">
        <w:rPr>
          <w:rFonts w:cs="B Mitra"/>
          <w:sz w:val="28"/>
          <w:szCs w:val="28"/>
          <w:rtl/>
        </w:rPr>
        <w:t xml:space="preserve"> در</w:t>
      </w:r>
      <w:r w:rsidRPr="00B53DBF">
        <w:rPr>
          <w:rFonts w:cs="B Mitra" w:hint="cs"/>
          <w:sz w:val="28"/>
          <w:szCs w:val="28"/>
          <w:rtl/>
        </w:rPr>
        <w:t>ی</w:t>
      </w:r>
      <w:r w:rsidRPr="00B53DBF">
        <w:rPr>
          <w:rFonts w:cs="B Mitra" w:hint="eastAsia"/>
          <w:sz w:val="28"/>
          <w:szCs w:val="28"/>
          <w:rtl/>
        </w:rPr>
        <w:t>غ</w:t>
      </w:r>
      <w:r w:rsidRPr="00B53DBF">
        <w:rPr>
          <w:rFonts w:cs="B Mitra"/>
          <w:sz w:val="28"/>
          <w:szCs w:val="28"/>
          <w:rtl/>
        </w:rPr>
        <w:t xml:space="preserve"> داشتن مال به کار رفته است و </w:t>
      </w:r>
      <w:r w:rsidRPr="00B53DBF">
        <w:rPr>
          <w:rFonts w:cs="B Mitra" w:hint="cs"/>
          <w:sz w:val="28"/>
          <w:szCs w:val="28"/>
          <w:rtl/>
        </w:rPr>
        <w:t>ی</w:t>
      </w:r>
      <w:r w:rsidRPr="00B53DBF">
        <w:rPr>
          <w:rFonts w:cs="B Mitra" w:hint="eastAsia"/>
          <w:sz w:val="28"/>
          <w:szCs w:val="28"/>
          <w:rtl/>
        </w:rPr>
        <w:t>ا</w:t>
      </w:r>
      <w:r w:rsidRPr="00B53DBF">
        <w:rPr>
          <w:rFonts w:cs="B Mitra"/>
          <w:sz w:val="28"/>
          <w:szCs w:val="28"/>
          <w:rtl/>
        </w:rPr>
        <w:t xml:space="preserve"> دست کم مصداق بارز آن بخل در مال است. مفسران قرآن عموماً بخل را در آ</w:t>
      </w:r>
      <w:r w:rsidRPr="00B53DBF">
        <w:rPr>
          <w:rFonts w:cs="B Mitra" w:hint="cs"/>
          <w:sz w:val="28"/>
          <w:szCs w:val="28"/>
          <w:rtl/>
        </w:rPr>
        <w:t>ی</w:t>
      </w:r>
      <w:r w:rsidRPr="00B53DBF">
        <w:rPr>
          <w:rFonts w:cs="B Mitra" w:hint="eastAsia"/>
          <w:sz w:val="28"/>
          <w:szCs w:val="28"/>
          <w:rtl/>
        </w:rPr>
        <w:t>ات</w:t>
      </w:r>
      <w:r w:rsidRPr="00B53DBF">
        <w:rPr>
          <w:rFonts w:cs="B Mitra"/>
          <w:sz w:val="28"/>
          <w:szCs w:val="28"/>
          <w:rtl/>
        </w:rPr>
        <w:t xml:space="preserve"> قرآن</w:t>
      </w:r>
      <w:r w:rsidRPr="00B53DBF">
        <w:rPr>
          <w:rFonts w:cs="B Mitra" w:hint="cs"/>
          <w:sz w:val="28"/>
          <w:szCs w:val="28"/>
          <w:rtl/>
        </w:rPr>
        <w:t>ی</w:t>
      </w:r>
      <w:r w:rsidRPr="00B53DBF">
        <w:rPr>
          <w:rFonts w:cs="B Mitra"/>
          <w:sz w:val="28"/>
          <w:szCs w:val="28"/>
          <w:rtl/>
        </w:rPr>
        <w:t xml:space="preserve"> خوددار</w:t>
      </w:r>
      <w:r w:rsidRPr="00B53DBF">
        <w:rPr>
          <w:rFonts w:cs="B Mitra" w:hint="cs"/>
          <w:sz w:val="28"/>
          <w:szCs w:val="28"/>
          <w:rtl/>
        </w:rPr>
        <w:t>ی</w:t>
      </w:r>
      <w:r w:rsidRPr="00B53DBF">
        <w:rPr>
          <w:rFonts w:cs="B Mitra"/>
          <w:sz w:val="28"/>
          <w:szCs w:val="28"/>
          <w:rtl/>
        </w:rPr>
        <w:t xml:space="preserve"> از پرداخت حقوق واجب و به و</w:t>
      </w:r>
      <w:r w:rsidRPr="00B53DBF">
        <w:rPr>
          <w:rFonts w:cs="B Mitra" w:hint="cs"/>
          <w:sz w:val="28"/>
          <w:szCs w:val="28"/>
          <w:rtl/>
        </w:rPr>
        <w:t>ی</w:t>
      </w:r>
      <w:r w:rsidRPr="00B53DBF">
        <w:rPr>
          <w:rFonts w:cs="B Mitra" w:hint="eastAsia"/>
          <w:sz w:val="28"/>
          <w:szCs w:val="28"/>
          <w:rtl/>
        </w:rPr>
        <w:t>ژه</w:t>
      </w:r>
      <w:r w:rsidRPr="00B53DBF">
        <w:rPr>
          <w:rFonts w:cs="B Mitra"/>
          <w:sz w:val="28"/>
          <w:szCs w:val="28"/>
          <w:rtl/>
        </w:rPr>
        <w:t xml:space="preserve"> زکات دانسته‌اند (طبرس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۳/ ۱۰۰-۱۰۱، ۲۶/ ۴۷-۴۸؛, طباطبا</w:t>
      </w:r>
      <w:r w:rsidRPr="00B53DBF">
        <w:rPr>
          <w:rFonts w:cs="B Mitra" w:hint="cs"/>
          <w:sz w:val="28"/>
          <w:szCs w:val="28"/>
          <w:rtl/>
        </w:rPr>
        <w:t>یی</w:t>
      </w:r>
      <w:r w:rsidRPr="00B53DBF">
        <w:rPr>
          <w:rFonts w:cs="B Mitra" w:hint="eastAsia"/>
          <w:sz w:val="28"/>
          <w:szCs w:val="28"/>
          <w:rtl/>
        </w:rPr>
        <w:t>،</w:t>
      </w:r>
      <w:r w:rsidRPr="00B53DBF">
        <w:rPr>
          <w:rFonts w:cs="B Mitra"/>
          <w:sz w:val="28"/>
          <w:szCs w:val="28"/>
          <w:rtl/>
        </w:rPr>
        <w:t xml:space="preserve"> ۹/ ۳۴۹). نوع وصف بخ</w:t>
      </w:r>
      <w:r w:rsidRPr="00B53DBF">
        <w:rPr>
          <w:rFonts w:cs="B Mitra" w:hint="cs"/>
          <w:sz w:val="28"/>
          <w:szCs w:val="28"/>
          <w:rtl/>
        </w:rPr>
        <w:t>ی</w:t>
      </w:r>
      <w:r w:rsidRPr="00B53DBF">
        <w:rPr>
          <w:rFonts w:cs="B Mitra" w:hint="eastAsia"/>
          <w:sz w:val="28"/>
          <w:szCs w:val="28"/>
          <w:rtl/>
        </w:rPr>
        <w:t>لان</w:t>
      </w:r>
      <w:r w:rsidRPr="00B53DBF">
        <w:rPr>
          <w:rFonts w:cs="B Mitra"/>
          <w:sz w:val="28"/>
          <w:szCs w:val="28"/>
          <w:rtl/>
        </w:rPr>
        <w:t xml:space="preserve"> در قرآن و سنت، و مجازاتها</w:t>
      </w:r>
      <w:r w:rsidRPr="00B53DBF">
        <w:rPr>
          <w:rFonts w:cs="B Mitra" w:hint="cs"/>
          <w:sz w:val="28"/>
          <w:szCs w:val="28"/>
          <w:rtl/>
        </w:rPr>
        <w:t>یی</w:t>
      </w:r>
      <w:r w:rsidRPr="00B53DBF">
        <w:rPr>
          <w:rFonts w:cs="B Mitra"/>
          <w:sz w:val="28"/>
          <w:szCs w:val="28"/>
          <w:rtl/>
        </w:rPr>
        <w:t xml:space="preserve"> که در زبان قرآن و روا</w:t>
      </w:r>
      <w:r w:rsidRPr="00B53DBF">
        <w:rPr>
          <w:rFonts w:cs="B Mitra" w:hint="cs"/>
          <w:sz w:val="28"/>
          <w:szCs w:val="28"/>
          <w:rtl/>
        </w:rPr>
        <w:t>ی</w:t>
      </w:r>
      <w:r w:rsidRPr="00B53DBF">
        <w:rPr>
          <w:rFonts w:cs="B Mitra" w:hint="eastAsia"/>
          <w:sz w:val="28"/>
          <w:szCs w:val="28"/>
          <w:rtl/>
        </w:rPr>
        <w:t>ات</w:t>
      </w:r>
      <w:r w:rsidRPr="00B53DBF">
        <w:rPr>
          <w:rFonts w:cs="B Mitra"/>
          <w:sz w:val="28"/>
          <w:szCs w:val="28"/>
          <w:rtl/>
        </w:rPr>
        <w:t xml:space="preserve"> برا</w:t>
      </w:r>
      <w:r w:rsidRPr="00B53DBF">
        <w:rPr>
          <w:rFonts w:cs="B Mitra" w:hint="cs"/>
          <w:sz w:val="28"/>
          <w:szCs w:val="28"/>
          <w:rtl/>
        </w:rPr>
        <w:t>ی</w:t>
      </w:r>
      <w:r w:rsidRPr="00B53DBF">
        <w:rPr>
          <w:rFonts w:cs="B Mitra"/>
          <w:sz w:val="28"/>
          <w:szCs w:val="28"/>
          <w:rtl/>
        </w:rPr>
        <w:t xml:space="preserve"> بخ</w:t>
      </w:r>
      <w:r w:rsidRPr="00B53DBF">
        <w:rPr>
          <w:rFonts w:cs="B Mitra" w:hint="cs"/>
          <w:sz w:val="28"/>
          <w:szCs w:val="28"/>
          <w:rtl/>
        </w:rPr>
        <w:t>ی</w:t>
      </w:r>
      <w:r w:rsidRPr="00B53DBF">
        <w:rPr>
          <w:rFonts w:cs="B Mitra" w:hint="eastAsia"/>
          <w:sz w:val="28"/>
          <w:szCs w:val="28"/>
          <w:rtl/>
        </w:rPr>
        <w:t>لان</w:t>
      </w:r>
      <w:r w:rsidRPr="00B53DBF">
        <w:rPr>
          <w:rFonts w:cs="B Mitra"/>
          <w:sz w:val="28"/>
          <w:szCs w:val="28"/>
          <w:rtl/>
        </w:rPr>
        <w:t xml:space="preserve"> آمده است، تفس</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w:t>
      </w:r>
      <w:r w:rsidRPr="00B53DBF">
        <w:rPr>
          <w:rFonts w:cs="B Mitra" w:hint="cs"/>
          <w:sz w:val="28"/>
          <w:szCs w:val="28"/>
          <w:rtl/>
        </w:rPr>
        <w:t>ی</w:t>
      </w:r>
      <w:r w:rsidRPr="00B53DBF">
        <w:rPr>
          <w:rFonts w:cs="B Mitra" w:hint="eastAsia"/>
          <w:sz w:val="28"/>
          <w:szCs w:val="28"/>
          <w:rtl/>
        </w:rPr>
        <w:t>اد</w:t>
      </w:r>
      <w:r w:rsidRPr="00B53DBF">
        <w:rPr>
          <w:rFonts w:cs="B Mitra"/>
          <w:sz w:val="28"/>
          <w:szCs w:val="28"/>
          <w:rtl/>
        </w:rPr>
        <w:t xml:space="preserve"> شده را تأ</w:t>
      </w:r>
      <w:r w:rsidRPr="00B53DBF">
        <w:rPr>
          <w:rFonts w:cs="B Mitra" w:hint="cs"/>
          <w:sz w:val="28"/>
          <w:szCs w:val="28"/>
          <w:rtl/>
        </w:rPr>
        <w:t>یی</w:t>
      </w:r>
      <w:r w:rsidRPr="00B53DBF">
        <w:rPr>
          <w:rFonts w:cs="B Mitra" w:hint="eastAsia"/>
          <w:sz w:val="28"/>
          <w:szCs w:val="28"/>
          <w:rtl/>
        </w:rPr>
        <w:t>د</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کند؛</w:t>
      </w:r>
      <w:r w:rsidRPr="00B53DBF">
        <w:rPr>
          <w:rFonts w:cs="B Mitra"/>
          <w:sz w:val="28"/>
          <w:szCs w:val="28"/>
          <w:rtl/>
        </w:rPr>
        <w:t xml:space="preserve"> چه، خوددار</w:t>
      </w:r>
      <w:r w:rsidRPr="00B53DBF">
        <w:rPr>
          <w:rFonts w:cs="B Mitra" w:hint="cs"/>
          <w:sz w:val="28"/>
          <w:szCs w:val="28"/>
          <w:rtl/>
        </w:rPr>
        <w:t>ی</w:t>
      </w:r>
      <w:r w:rsidRPr="00B53DBF">
        <w:rPr>
          <w:rFonts w:cs="B Mitra"/>
          <w:sz w:val="28"/>
          <w:szCs w:val="28"/>
          <w:rtl/>
        </w:rPr>
        <w:t xml:space="preserve"> از پرداخت صدقات مستحب نم</w:t>
      </w:r>
      <w:r w:rsidRPr="00B53DBF">
        <w:rPr>
          <w:rFonts w:cs="B Mitra" w:hint="cs"/>
          <w:sz w:val="28"/>
          <w:szCs w:val="28"/>
          <w:rtl/>
        </w:rPr>
        <w:t>ی‌</w:t>
      </w:r>
      <w:r w:rsidRPr="00B53DBF">
        <w:rPr>
          <w:rFonts w:cs="B Mitra" w:hint="eastAsia"/>
          <w:sz w:val="28"/>
          <w:szCs w:val="28"/>
          <w:rtl/>
        </w:rPr>
        <w:t>تواند</w:t>
      </w:r>
      <w:r w:rsidRPr="00B53DBF">
        <w:rPr>
          <w:rFonts w:cs="B Mitra"/>
          <w:sz w:val="28"/>
          <w:szCs w:val="28"/>
          <w:rtl/>
        </w:rPr>
        <w:t xml:space="preserve"> چن</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مجازاتها</w:t>
      </w:r>
      <w:r w:rsidRPr="00B53DBF">
        <w:rPr>
          <w:rFonts w:cs="B Mitra" w:hint="cs"/>
          <w:sz w:val="28"/>
          <w:szCs w:val="28"/>
          <w:rtl/>
        </w:rPr>
        <w:t>یی</w:t>
      </w:r>
      <w:r w:rsidRPr="00B53DBF">
        <w:rPr>
          <w:rFonts w:cs="B Mitra"/>
          <w:sz w:val="28"/>
          <w:szCs w:val="28"/>
          <w:rtl/>
        </w:rPr>
        <w:t xml:space="preserve"> را به دنبال داشته باشد. طوق آتش</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شدنِ مال بخ</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بر گرد</w:t>
      </w:r>
      <w:r w:rsidRPr="00B53DBF">
        <w:rPr>
          <w:rFonts w:cs="B Mitra" w:hint="eastAsia"/>
          <w:sz w:val="28"/>
          <w:szCs w:val="28"/>
          <w:rtl/>
        </w:rPr>
        <w:t>ن</w:t>
      </w:r>
      <w:r w:rsidRPr="00B53DBF">
        <w:rPr>
          <w:rFonts w:cs="B Mitra"/>
          <w:sz w:val="28"/>
          <w:szCs w:val="28"/>
          <w:rtl/>
        </w:rPr>
        <w:t xml:space="preserve"> او (آل عمران/ ۳/ ۱۸۰) و ا</w:t>
      </w:r>
      <w:r w:rsidRPr="00B53DBF">
        <w:rPr>
          <w:rFonts w:cs="B Mitra" w:hint="cs"/>
          <w:sz w:val="28"/>
          <w:szCs w:val="28"/>
          <w:rtl/>
        </w:rPr>
        <w:t>ی</w:t>
      </w:r>
      <w:r w:rsidRPr="00B53DBF">
        <w:rPr>
          <w:rFonts w:cs="B Mitra" w:hint="eastAsia"/>
          <w:sz w:val="28"/>
          <w:szCs w:val="28"/>
          <w:rtl/>
        </w:rPr>
        <w:t>جاد</w:t>
      </w:r>
      <w:r w:rsidRPr="00B53DBF">
        <w:rPr>
          <w:rFonts w:cs="B Mitra"/>
          <w:sz w:val="28"/>
          <w:szCs w:val="28"/>
          <w:rtl/>
        </w:rPr>
        <w:t xml:space="preserve"> نفاق در دل بخ</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و باق</w:t>
      </w:r>
      <w:r w:rsidRPr="00B53DBF">
        <w:rPr>
          <w:rFonts w:cs="B Mitra" w:hint="cs"/>
          <w:sz w:val="28"/>
          <w:szCs w:val="28"/>
          <w:rtl/>
        </w:rPr>
        <w:t>ی‌</w:t>
      </w:r>
      <w:r w:rsidRPr="00B53DBF">
        <w:rPr>
          <w:rFonts w:cs="B Mitra" w:hint="eastAsia"/>
          <w:sz w:val="28"/>
          <w:szCs w:val="28"/>
          <w:rtl/>
        </w:rPr>
        <w:t>بودن</w:t>
      </w:r>
      <w:r w:rsidRPr="00B53DBF">
        <w:rPr>
          <w:rFonts w:cs="B Mitra"/>
          <w:sz w:val="28"/>
          <w:szCs w:val="28"/>
          <w:rtl/>
        </w:rPr>
        <w:t xml:space="preserve"> بر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حالت تا هنگام مرگ (توبه/ ۹/ ۷۶-۷۷) از مجازاتها و آثار بخل است که در قرآن به آن تصر</w:t>
      </w:r>
      <w:r w:rsidRPr="00B53DBF">
        <w:rPr>
          <w:rFonts w:cs="B Mitra" w:hint="cs"/>
          <w:sz w:val="28"/>
          <w:szCs w:val="28"/>
          <w:rtl/>
        </w:rPr>
        <w:t>ی</w:t>
      </w:r>
      <w:r w:rsidRPr="00B53DBF">
        <w:rPr>
          <w:rFonts w:cs="B Mitra" w:hint="eastAsia"/>
          <w:sz w:val="28"/>
          <w:szCs w:val="28"/>
          <w:rtl/>
        </w:rPr>
        <w:t>ح</w:t>
      </w:r>
      <w:r w:rsidRPr="00B53DBF">
        <w:rPr>
          <w:rFonts w:cs="B Mitra"/>
          <w:sz w:val="28"/>
          <w:szCs w:val="28"/>
          <w:rtl/>
        </w:rPr>
        <w:t xml:space="preserve"> شده است. لعنت خداوند بر بخ</w:t>
      </w:r>
      <w:r w:rsidRPr="00B53DBF">
        <w:rPr>
          <w:rFonts w:cs="B Mitra" w:hint="cs"/>
          <w:sz w:val="28"/>
          <w:szCs w:val="28"/>
          <w:rtl/>
        </w:rPr>
        <w:t>ی</w:t>
      </w:r>
      <w:r w:rsidRPr="00B53DBF">
        <w:rPr>
          <w:rFonts w:cs="B Mitra" w:hint="eastAsia"/>
          <w:sz w:val="28"/>
          <w:szCs w:val="28"/>
          <w:rtl/>
        </w:rPr>
        <w:t>لان</w:t>
      </w:r>
      <w:r w:rsidRPr="00B53DBF">
        <w:rPr>
          <w:rFonts w:cs="B Mitra"/>
          <w:sz w:val="28"/>
          <w:szCs w:val="28"/>
          <w:rtl/>
        </w:rPr>
        <w:t xml:space="preserve"> (مجلس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۸/ ۱۴۵)، حرام بودن بهشت بر آنان (همو، ۱/ ۱۴۲، ۷۰/ ۳۰۱) و ا</w:t>
      </w:r>
      <w:r w:rsidRPr="00B53DBF">
        <w:rPr>
          <w:rFonts w:cs="B Mitra" w:hint="cs"/>
          <w:sz w:val="28"/>
          <w:szCs w:val="28"/>
          <w:rtl/>
        </w:rPr>
        <w:t>ی</w:t>
      </w:r>
      <w:r w:rsidRPr="00B53DBF">
        <w:rPr>
          <w:rFonts w:cs="B Mitra" w:hint="eastAsia"/>
          <w:sz w:val="28"/>
          <w:szCs w:val="28"/>
          <w:rtl/>
        </w:rPr>
        <w:t>نکه</w:t>
      </w:r>
      <w:r w:rsidRPr="00B53DBF">
        <w:rPr>
          <w:rFonts w:cs="B Mitra"/>
          <w:sz w:val="28"/>
          <w:szCs w:val="28"/>
          <w:rtl/>
        </w:rPr>
        <w:t xml:space="preserve"> بخ</w:t>
      </w:r>
      <w:r w:rsidRPr="00B53DBF">
        <w:rPr>
          <w:rFonts w:cs="B Mitra" w:hint="cs"/>
          <w:sz w:val="28"/>
          <w:szCs w:val="28"/>
          <w:rtl/>
        </w:rPr>
        <w:t>ی</w:t>
      </w:r>
      <w:r w:rsidRPr="00B53DBF">
        <w:rPr>
          <w:rFonts w:cs="B Mitra" w:hint="eastAsia"/>
          <w:sz w:val="28"/>
          <w:szCs w:val="28"/>
          <w:rtl/>
        </w:rPr>
        <w:t>لان</w:t>
      </w:r>
      <w:r w:rsidRPr="00B53DBF">
        <w:rPr>
          <w:rFonts w:cs="B Mitra"/>
          <w:sz w:val="28"/>
          <w:szCs w:val="28"/>
          <w:rtl/>
        </w:rPr>
        <w:t xml:space="preserve"> دورتر</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آفر</w:t>
      </w:r>
      <w:r w:rsidRPr="00B53DBF">
        <w:rPr>
          <w:rFonts w:cs="B Mitra" w:hint="cs"/>
          <w:sz w:val="28"/>
          <w:szCs w:val="28"/>
          <w:rtl/>
        </w:rPr>
        <w:t>ی</w:t>
      </w:r>
      <w:r w:rsidRPr="00B53DBF">
        <w:rPr>
          <w:rFonts w:cs="B Mitra" w:hint="eastAsia"/>
          <w:sz w:val="28"/>
          <w:szCs w:val="28"/>
          <w:rtl/>
        </w:rPr>
        <w:t>دگان</w:t>
      </w:r>
      <w:r w:rsidRPr="00B53DBF">
        <w:rPr>
          <w:rFonts w:cs="B Mitra"/>
          <w:sz w:val="28"/>
          <w:szCs w:val="28"/>
          <w:rtl/>
        </w:rPr>
        <w:t xml:space="preserve"> نسبت به خدا</w:t>
      </w:r>
      <w:r w:rsidRPr="00B53DBF">
        <w:rPr>
          <w:rFonts w:cs="B Mitra" w:hint="cs"/>
          <w:sz w:val="28"/>
          <w:szCs w:val="28"/>
          <w:rtl/>
        </w:rPr>
        <w:t>ی</w:t>
      </w:r>
      <w:r w:rsidRPr="00B53DBF">
        <w:rPr>
          <w:rFonts w:cs="B Mitra"/>
          <w:sz w:val="28"/>
          <w:szCs w:val="28"/>
          <w:rtl/>
        </w:rPr>
        <w:t xml:space="preserve"> تعا</w:t>
      </w:r>
      <w:r w:rsidRPr="00B53DBF">
        <w:rPr>
          <w:rFonts w:cs="B Mitra" w:hint="cs"/>
          <w:sz w:val="28"/>
          <w:szCs w:val="28"/>
          <w:rtl/>
        </w:rPr>
        <w:t>ﻟﻰ</w:t>
      </w:r>
      <w:r w:rsidRPr="00B53DBF">
        <w:rPr>
          <w:rFonts w:cs="B Mitra"/>
          <w:sz w:val="28"/>
          <w:szCs w:val="28"/>
          <w:rtl/>
        </w:rPr>
        <w:t xml:space="preserve"> هستند (آمد</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۱/ ۱۹۴)، از جمل</w:t>
      </w:r>
      <w:r w:rsidRPr="00B53DBF">
        <w:rPr>
          <w:rFonts w:cs="B Mitra" w:hint="cs"/>
          <w:sz w:val="28"/>
          <w:szCs w:val="28"/>
          <w:rtl/>
        </w:rPr>
        <w:t>ۀ</w:t>
      </w:r>
      <w:r w:rsidRPr="00B53DBF">
        <w:rPr>
          <w:rFonts w:cs="B Mitra"/>
          <w:sz w:val="28"/>
          <w:szCs w:val="28"/>
          <w:rtl/>
        </w:rPr>
        <w:t xml:space="preserve"> مجازاتها و اوصاف بخ</w:t>
      </w:r>
      <w:r w:rsidRPr="00B53DBF">
        <w:rPr>
          <w:rFonts w:cs="B Mitra" w:hint="cs"/>
          <w:sz w:val="28"/>
          <w:szCs w:val="28"/>
          <w:rtl/>
        </w:rPr>
        <w:t>ی</w:t>
      </w:r>
      <w:r w:rsidRPr="00B53DBF">
        <w:rPr>
          <w:rFonts w:cs="B Mitra" w:hint="eastAsia"/>
          <w:sz w:val="28"/>
          <w:szCs w:val="28"/>
          <w:rtl/>
        </w:rPr>
        <w:t>لان</w:t>
      </w:r>
      <w:r w:rsidRPr="00B53DBF">
        <w:rPr>
          <w:rFonts w:cs="B Mitra"/>
          <w:sz w:val="28"/>
          <w:szCs w:val="28"/>
          <w:rtl/>
        </w:rPr>
        <w:t xml:space="preserve"> در روا</w:t>
      </w:r>
      <w:r w:rsidRPr="00B53DBF">
        <w:rPr>
          <w:rFonts w:cs="B Mitra" w:hint="cs"/>
          <w:sz w:val="28"/>
          <w:szCs w:val="28"/>
          <w:rtl/>
        </w:rPr>
        <w:t>ی</w:t>
      </w:r>
      <w:r w:rsidRPr="00B53DBF">
        <w:rPr>
          <w:rFonts w:cs="B Mitra" w:hint="eastAsia"/>
          <w:sz w:val="28"/>
          <w:szCs w:val="28"/>
          <w:rtl/>
        </w:rPr>
        <w:t>ات</w:t>
      </w:r>
      <w:r w:rsidRPr="00B53DBF">
        <w:rPr>
          <w:rFonts w:cs="B Mitra"/>
          <w:sz w:val="28"/>
          <w:szCs w:val="28"/>
          <w:rtl/>
        </w:rPr>
        <w:t xml:space="preserve"> پ</w:t>
      </w:r>
      <w:r w:rsidRPr="00B53DBF">
        <w:rPr>
          <w:rFonts w:cs="B Mitra" w:hint="cs"/>
          <w:sz w:val="28"/>
          <w:szCs w:val="28"/>
          <w:rtl/>
        </w:rPr>
        <w:t>ی</w:t>
      </w:r>
      <w:r w:rsidRPr="00B53DBF">
        <w:rPr>
          <w:rFonts w:cs="B Mitra" w:hint="eastAsia"/>
          <w:sz w:val="28"/>
          <w:szCs w:val="28"/>
          <w:rtl/>
        </w:rPr>
        <w:t>امبر</w:t>
      </w:r>
      <w:r w:rsidRPr="00B53DBF">
        <w:rPr>
          <w:rFonts w:cs="B Mitra"/>
          <w:sz w:val="28"/>
          <w:szCs w:val="28"/>
          <w:rtl/>
        </w:rPr>
        <w:t xml:space="preserve"> اکرم(ص) است.</w:t>
      </w:r>
    </w:p>
    <w:p w:rsidR="00B53DBF" w:rsidRPr="00B53DBF" w:rsidRDefault="00B53DBF" w:rsidP="00B53DBF">
      <w:pPr>
        <w:rPr>
          <w:rFonts w:cs="B Mitra"/>
          <w:sz w:val="28"/>
          <w:szCs w:val="28"/>
          <w:rtl/>
        </w:rPr>
      </w:pPr>
      <w:r w:rsidRPr="00B53DBF">
        <w:rPr>
          <w:rFonts w:cs="B Mitra" w:hint="eastAsia"/>
          <w:sz w:val="28"/>
          <w:szCs w:val="28"/>
          <w:rtl/>
        </w:rPr>
        <w:t>گفت</w:t>
      </w:r>
      <w:r w:rsidRPr="00B53DBF">
        <w:rPr>
          <w:rFonts w:cs="B Mitra" w:hint="cs"/>
          <w:sz w:val="28"/>
          <w:szCs w:val="28"/>
          <w:rtl/>
        </w:rPr>
        <w:t>ی</w:t>
      </w:r>
      <w:r w:rsidRPr="00B53DBF">
        <w:rPr>
          <w:rFonts w:cs="B Mitra"/>
          <w:sz w:val="28"/>
          <w:szCs w:val="28"/>
          <w:rtl/>
        </w:rPr>
        <w:t xml:space="preserve"> است که مفسران به ندرت از مصاد</w:t>
      </w:r>
      <w:r w:rsidRPr="00B53DBF">
        <w:rPr>
          <w:rFonts w:cs="B Mitra" w:hint="cs"/>
          <w:sz w:val="28"/>
          <w:szCs w:val="28"/>
          <w:rtl/>
        </w:rPr>
        <w:t>ی</w:t>
      </w:r>
      <w:r w:rsidRPr="00B53DBF">
        <w:rPr>
          <w:rFonts w:cs="B Mitra" w:hint="eastAsia"/>
          <w:sz w:val="28"/>
          <w:szCs w:val="28"/>
          <w:rtl/>
        </w:rPr>
        <w:t>ق</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گر</w:t>
      </w:r>
      <w:r w:rsidRPr="00B53DBF">
        <w:rPr>
          <w:rFonts w:cs="B Mitra" w:hint="cs"/>
          <w:sz w:val="28"/>
          <w:szCs w:val="28"/>
          <w:rtl/>
        </w:rPr>
        <w:t>ی</w:t>
      </w:r>
      <w:r w:rsidRPr="00B53DBF">
        <w:rPr>
          <w:rFonts w:cs="B Mitra"/>
          <w:sz w:val="28"/>
          <w:szCs w:val="28"/>
          <w:rtl/>
        </w:rPr>
        <w:t xml:space="preserve"> بجز بخل در مال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برا</w:t>
      </w:r>
      <w:r w:rsidRPr="00B53DBF">
        <w:rPr>
          <w:rFonts w:cs="B Mitra" w:hint="cs"/>
          <w:sz w:val="28"/>
          <w:szCs w:val="28"/>
          <w:rtl/>
        </w:rPr>
        <w:t>ی</w:t>
      </w:r>
      <w:r w:rsidRPr="00B53DBF">
        <w:rPr>
          <w:rFonts w:cs="B Mitra"/>
          <w:sz w:val="28"/>
          <w:szCs w:val="28"/>
          <w:rtl/>
        </w:rPr>
        <w:t xml:space="preserve"> مفهوم آن </w:t>
      </w:r>
      <w:r w:rsidRPr="00B53DBF">
        <w:rPr>
          <w:rFonts w:cs="B Mitra" w:hint="cs"/>
          <w:sz w:val="28"/>
          <w:szCs w:val="28"/>
          <w:rtl/>
        </w:rPr>
        <w:t>ی</w:t>
      </w:r>
      <w:r w:rsidRPr="00B53DBF">
        <w:rPr>
          <w:rFonts w:cs="B Mitra" w:hint="eastAsia"/>
          <w:sz w:val="28"/>
          <w:szCs w:val="28"/>
          <w:rtl/>
        </w:rPr>
        <w:t>اد</w:t>
      </w:r>
      <w:r w:rsidRPr="00B53DBF">
        <w:rPr>
          <w:rFonts w:cs="B Mitra"/>
          <w:sz w:val="28"/>
          <w:szCs w:val="28"/>
          <w:rtl/>
        </w:rPr>
        <w:t xml:space="preserve"> کرده‌اند. از جمله بخل در آ</w:t>
      </w:r>
      <w:r w:rsidRPr="00B53DBF">
        <w:rPr>
          <w:rFonts w:cs="B Mitra" w:hint="cs"/>
          <w:sz w:val="28"/>
          <w:szCs w:val="28"/>
          <w:rtl/>
        </w:rPr>
        <w:t>یۀ</w:t>
      </w:r>
      <w:r w:rsidRPr="00B53DBF">
        <w:rPr>
          <w:rFonts w:cs="B Mitra"/>
          <w:sz w:val="28"/>
          <w:szCs w:val="28"/>
          <w:rtl/>
        </w:rPr>
        <w:t xml:space="preserve"> ۳۷ سور</w:t>
      </w:r>
      <w:r w:rsidRPr="00B53DBF">
        <w:rPr>
          <w:rFonts w:cs="B Mitra" w:hint="cs"/>
          <w:sz w:val="28"/>
          <w:szCs w:val="28"/>
          <w:rtl/>
        </w:rPr>
        <w:t>ۀ</w:t>
      </w:r>
      <w:r w:rsidRPr="00B53DBF">
        <w:rPr>
          <w:rFonts w:cs="B Mitra"/>
          <w:sz w:val="28"/>
          <w:szCs w:val="28"/>
          <w:rtl/>
        </w:rPr>
        <w:t xml:space="preserve"> نساء(۴) به بخل ورز</w:t>
      </w:r>
      <w:r w:rsidRPr="00B53DBF">
        <w:rPr>
          <w:rFonts w:cs="B Mitra" w:hint="cs"/>
          <w:sz w:val="28"/>
          <w:szCs w:val="28"/>
          <w:rtl/>
        </w:rPr>
        <w:t>ی</w:t>
      </w:r>
      <w:r w:rsidRPr="00B53DBF">
        <w:rPr>
          <w:rFonts w:cs="B Mitra" w:hint="eastAsia"/>
          <w:sz w:val="28"/>
          <w:szCs w:val="28"/>
          <w:rtl/>
        </w:rPr>
        <w:t>دن</w:t>
      </w:r>
      <w:r w:rsidRPr="00B53DBF">
        <w:rPr>
          <w:rFonts w:cs="B Mitra"/>
          <w:sz w:val="28"/>
          <w:szCs w:val="28"/>
          <w:rtl/>
        </w:rPr>
        <w:t xml:space="preserve"> اهل کتاب در اظهار صفات پ</w:t>
      </w:r>
      <w:r w:rsidRPr="00B53DBF">
        <w:rPr>
          <w:rFonts w:cs="B Mitra" w:hint="cs"/>
          <w:sz w:val="28"/>
          <w:szCs w:val="28"/>
          <w:rtl/>
        </w:rPr>
        <w:t>ی</w:t>
      </w:r>
      <w:r w:rsidRPr="00B53DBF">
        <w:rPr>
          <w:rFonts w:cs="B Mitra" w:hint="eastAsia"/>
          <w:sz w:val="28"/>
          <w:szCs w:val="28"/>
          <w:rtl/>
        </w:rPr>
        <w:t>امبر</w:t>
      </w:r>
      <w:r w:rsidRPr="00B53DBF">
        <w:rPr>
          <w:rFonts w:cs="B Mitra"/>
          <w:sz w:val="28"/>
          <w:szCs w:val="28"/>
          <w:rtl/>
        </w:rPr>
        <w:t>(ص) که در کتابشان آمده بود، تفس</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شده است (طبرس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۳/ ۱۰۱).</w:t>
      </w:r>
    </w:p>
    <w:p w:rsidR="00B53DBF" w:rsidRPr="00B53DBF" w:rsidRDefault="00B53DBF" w:rsidP="00B53DBF">
      <w:pPr>
        <w:rPr>
          <w:rFonts w:cs="B Mitra"/>
          <w:sz w:val="28"/>
          <w:szCs w:val="28"/>
          <w:rtl/>
        </w:rPr>
      </w:pPr>
      <w:r w:rsidRPr="00B53DBF">
        <w:rPr>
          <w:rFonts w:cs="B Mitra" w:hint="eastAsia"/>
          <w:sz w:val="28"/>
          <w:szCs w:val="28"/>
          <w:rtl/>
        </w:rPr>
        <w:t>واژ</w:t>
      </w:r>
      <w:r w:rsidRPr="00B53DBF">
        <w:rPr>
          <w:rFonts w:cs="B Mitra" w:hint="cs"/>
          <w:sz w:val="28"/>
          <w:szCs w:val="28"/>
          <w:rtl/>
        </w:rPr>
        <w:t>ۀ</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گر</w:t>
      </w:r>
      <w:r w:rsidRPr="00B53DBF">
        <w:rPr>
          <w:rFonts w:cs="B Mitra" w:hint="cs"/>
          <w:sz w:val="28"/>
          <w:szCs w:val="28"/>
          <w:rtl/>
        </w:rPr>
        <w:t>ی</w:t>
      </w:r>
      <w:r w:rsidRPr="00B53DBF">
        <w:rPr>
          <w:rFonts w:cs="B Mitra"/>
          <w:sz w:val="28"/>
          <w:szCs w:val="28"/>
          <w:rtl/>
        </w:rPr>
        <w:t xml:space="preserve"> که در قرآن با معنا</w:t>
      </w:r>
      <w:r w:rsidRPr="00B53DBF">
        <w:rPr>
          <w:rFonts w:cs="B Mitra" w:hint="cs"/>
          <w:sz w:val="28"/>
          <w:szCs w:val="28"/>
          <w:rtl/>
        </w:rPr>
        <w:t>یی</w:t>
      </w:r>
      <w:r w:rsidRPr="00B53DBF">
        <w:rPr>
          <w:rFonts w:cs="B Mitra"/>
          <w:sz w:val="28"/>
          <w:szCs w:val="28"/>
          <w:rtl/>
        </w:rPr>
        <w:t xml:space="preserve"> نزد</w:t>
      </w:r>
      <w:r w:rsidRPr="00B53DBF">
        <w:rPr>
          <w:rFonts w:cs="B Mitra" w:hint="cs"/>
          <w:sz w:val="28"/>
          <w:szCs w:val="28"/>
          <w:rtl/>
        </w:rPr>
        <w:t>ی</w:t>
      </w:r>
      <w:r w:rsidRPr="00B53DBF">
        <w:rPr>
          <w:rFonts w:cs="B Mitra" w:hint="eastAsia"/>
          <w:sz w:val="28"/>
          <w:szCs w:val="28"/>
          <w:rtl/>
        </w:rPr>
        <w:t>ک</w:t>
      </w:r>
      <w:r w:rsidRPr="00B53DBF">
        <w:rPr>
          <w:rFonts w:cs="B Mitra"/>
          <w:sz w:val="28"/>
          <w:szCs w:val="28"/>
          <w:rtl/>
        </w:rPr>
        <w:t xml:space="preserve"> به بخل به کار رفته، کلم</w:t>
      </w:r>
      <w:r w:rsidRPr="00B53DBF">
        <w:rPr>
          <w:rFonts w:cs="B Mitra" w:hint="cs"/>
          <w:sz w:val="28"/>
          <w:szCs w:val="28"/>
          <w:rtl/>
        </w:rPr>
        <w:t>ۀ</w:t>
      </w:r>
      <w:r w:rsidRPr="00B53DBF">
        <w:rPr>
          <w:rFonts w:cs="B Mitra"/>
          <w:sz w:val="28"/>
          <w:szCs w:val="28"/>
          <w:rtl/>
        </w:rPr>
        <w:t xml:space="preserve"> «شُحّ» است. شح آخر</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حد بخل </w:t>
      </w:r>
      <w:r w:rsidRPr="00B53DBF">
        <w:rPr>
          <w:rFonts w:cs="B Mitra" w:hint="cs"/>
          <w:sz w:val="28"/>
          <w:szCs w:val="28"/>
          <w:rtl/>
        </w:rPr>
        <w:t>ی</w:t>
      </w:r>
      <w:r w:rsidRPr="00B53DBF">
        <w:rPr>
          <w:rFonts w:cs="B Mitra" w:hint="eastAsia"/>
          <w:sz w:val="28"/>
          <w:szCs w:val="28"/>
          <w:rtl/>
        </w:rPr>
        <w:t>ا</w:t>
      </w:r>
      <w:r w:rsidRPr="00B53DBF">
        <w:rPr>
          <w:rFonts w:cs="B Mitra"/>
          <w:sz w:val="28"/>
          <w:szCs w:val="28"/>
          <w:rtl/>
        </w:rPr>
        <w:t xml:space="preserve"> آزمند</w:t>
      </w:r>
      <w:r w:rsidRPr="00B53DBF">
        <w:rPr>
          <w:rFonts w:cs="B Mitra" w:hint="cs"/>
          <w:sz w:val="28"/>
          <w:szCs w:val="28"/>
          <w:rtl/>
        </w:rPr>
        <w:t>ی</w:t>
      </w:r>
      <w:r w:rsidRPr="00B53DBF">
        <w:rPr>
          <w:rFonts w:cs="B Mitra"/>
          <w:sz w:val="28"/>
          <w:szCs w:val="28"/>
          <w:rtl/>
        </w:rPr>
        <w:t xml:space="preserve"> است. برخ</w:t>
      </w:r>
      <w:r w:rsidRPr="00B53DBF">
        <w:rPr>
          <w:rFonts w:cs="B Mitra" w:hint="cs"/>
          <w:sz w:val="28"/>
          <w:szCs w:val="28"/>
          <w:rtl/>
        </w:rPr>
        <w:t>ی</w:t>
      </w:r>
      <w:r w:rsidRPr="00B53DBF">
        <w:rPr>
          <w:rFonts w:cs="B Mitra"/>
          <w:sz w:val="28"/>
          <w:szCs w:val="28"/>
          <w:rtl/>
        </w:rPr>
        <w:t xml:space="preserve">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گفته‌اند که بخل بر نفس عمل منع و باز گرفتن دلالت م</w:t>
      </w:r>
      <w:r w:rsidRPr="00B53DBF">
        <w:rPr>
          <w:rFonts w:cs="B Mitra" w:hint="cs"/>
          <w:sz w:val="28"/>
          <w:szCs w:val="28"/>
          <w:rtl/>
        </w:rPr>
        <w:t>ی‌</w:t>
      </w:r>
      <w:r w:rsidRPr="00B53DBF">
        <w:rPr>
          <w:rFonts w:cs="B Mitra" w:hint="eastAsia"/>
          <w:sz w:val="28"/>
          <w:szCs w:val="28"/>
          <w:rtl/>
        </w:rPr>
        <w:t>کند،</w:t>
      </w:r>
      <w:r w:rsidRPr="00B53DBF">
        <w:rPr>
          <w:rFonts w:cs="B Mitra"/>
          <w:sz w:val="28"/>
          <w:szCs w:val="28"/>
          <w:rtl/>
        </w:rPr>
        <w:t xml:space="preserve"> درحال</w:t>
      </w:r>
      <w:r w:rsidRPr="00B53DBF">
        <w:rPr>
          <w:rFonts w:cs="B Mitra" w:hint="cs"/>
          <w:sz w:val="28"/>
          <w:szCs w:val="28"/>
          <w:rtl/>
        </w:rPr>
        <w:t>ی‌</w:t>
      </w:r>
      <w:r w:rsidRPr="00B53DBF">
        <w:rPr>
          <w:rFonts w:cs="B Mitra" w:hint="eastAsia"/>
          <w:sz w:val="28"/>
          <w:szCs w:val="28"/>
          <w:rtl/>
        </w:rPr>
        <w:t>که</w:t>
      </w:r>
      <w:r w:rsidRPr="00B53DBF">
        <w:rPr>
          <w:rFonts w:cs="B Mitra"/>
          <w:sz w:val="28"/>
          <w:szCs w:val="28"/>
          <w:rtl/>
        </w:rPr>
        <w:t xml:space="preserve"> شح حالت خاص نفس است که انسان را به چن</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عمل</w:t>
      </w:r>
      <w:r w:rsidRPr="00B53DBF">
        <w:rPr>
          <w:rFonts w:cs="B Mitra" w:hint="cs"/>
          <w:sz w:val="28"/>
          <w:szCs w:val="28"/>
          <w:rtl/>
        </w:rPr>
        <w:t>ی</w:t>
      </w:r>
      <w:r w:rsidRPr="00B53DBF">
        <w:rPr>
          <w:rFonts w:cs="B Mitra"/>
          <w:sz w:val="28"/>
          <w:szCs w:val="28"/>
          <w:rtl/>
        </w:rPr>
        <w:t xml:space="preserve"> وادار م</w:t>
      </w:r>
      <w:r w:rsidRPr="00B53DBF">
        <w:rPr>
          <w:rFonts w:cs="B Mitra" w:hint="cs"/>
          <w:sz w:val="28"/>
          <w:szCs w:val="28"/>
          <w:rtl/>
        </w:rPr>
        <w:t>ی‌</w:t>
      </w:r>
      <w:r w:rsidRPr="00B53DBF">
        <w:rPr>
          <w:rFonts w:cs="B Mitra" w:hint="eastAsia"/>
          <w:sz w:val="28"/>
          <w:szCs w:val="28"/>
          <w:rtl/>
        </w:rPr>
        <w:t>کند</w:t>
      </w:r>
      <w:r w:rsidRPr="00B53DBF">
        <w:rPr>
          <w:rFonts w:cs="B Mitra"/>
          <w:sz w:val="28"/>
          <w:szCs w:val="28"/>
          <w:rtl/>
        </w:rPr>
        <w:t>. استعمال قرآن</w:t>
      </w:r>
      <w:r w:rsidRPr="00B53DBF">
        <w:rPr>
          <w:rFonts w:cs="B Mitra" w:hint="cs"/>
          <w:sz w:val="28"/>
          <w:szCs w:val="28"/>
          <w:rtl/>
        </w:rPr>
        <w:t>ی</w:t>
      </w:r>
      <w:r w:rsidRPr="00B53DBF">
        <w:rPr>
          <w:rFonts w:cs="B Mitra"/>
          <w:sz w:val="28"/>
          <w:szCs w:val="28"/>
          <w:rtl/>
        </w:rPr>
        <w:t xml:space="preserve"> و</w:t>
      </w:r>
      <w:r w:rsidRPr="00B53DBF">
        <w:rPr>
          <w:rFonts w:cs="B Mitra" w:hint="eastAsia"/>
          <w:sz w:val="28"/>
          <w:szCs w:val="28"/>
          <w:rtl/>
        </w:rPr>
        <w:t>اژ</w:t>
      </w:r>
      <w:r w:rsidRPr="00B53DBF">
        <w:rPr>
          <w:rFonts w:cs="B Mitra" w:hint="cs"/>
          <w:sz w:val="28"/>
          <w:szCs w:val="28"/>
          <w:rtl/>
        </w:rPr>
        <w:t>ۀ</w:t>
      </w:r>
      <w:r w:rsidRPr="00B53DBF">
        <w:rPr>
          <w:rFonts w:cs="B Mitra"/>
          <w:sz w:val="28"/>
          <w:szCs w:val="28"/>
          <w:rtl/>
        </w:rPr>
        <w:t xml:space="preserve"> شح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چن</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معنا</w:t>
      </w:r>
      <w:r w:rsidRPr="00B53DBF">
        <w:rPr>
          <w:rFonts w:cs="B Mitra" w:hint="cs"/>
          <w:sz w:val="28"/>
          <w:szCs w:val="28"/>
          <w:rtl/>
        </w:rPr>
        <w:t>یی</w:t>
      </w:r>
      <w:r w:rsidRPr="00B53DBF">
        <w:rPr>
          <w:rFonts w:cs="B Mitra"/>
          <w:sz w:val="28"/>
          <w:szCs w:val="28"/>
          <w:rtl/>
        </w:rPr>
        <w:t xml:space="preserve"> را تأ</w:t>
      </w:r>
      <w:r w:rsidRPr="00B53DBF">
        <w:rPr>
          <w:rFonts w:cs="B Mitra" w:hint="cs"/>
          <w:sz w:val="28"/>
          <w:szCs w:val="28"/>
          <w:rtl/>
        </w:rPr>
        <w:t>یی</w:t>
      </w:r>
      <w:r w:rsidRPr="00B53DBF">
        <w:rPr>
          <w:rFonts w:cs="B Mitra" w:hint="eastAsia"/>
          <w:sz w:val="28"/>
          <w:szCs w:val="28"/>
          <w:rtl/>
        </w:rPr>
        <w:t>د</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کند،</w:t>
      </w:r>
      <w:r w:rsidRPr="00B53DBF">
        <w:rPr>
          <w:rFonts w:cs="B Mitra"/>
          <w:sz w:val="28"/>
          <w:szCs w:val="28"/>
          <w:rtl/>
        </w:rPr>
        <w:t xml:space="preserve"> ز</w:t>
      </w:r>
      <w:r w:rsidRPr="00B53DBF">
        <w:rPr>
          <w:rFonts w:cs="B Mitra" w:hint="cs"/>
          <w:sz w:val="28"/>
          <w:szCs w:val="28"/>
          <w:rtl/>
        </w:rPr>
        <w:t>ی</w:t>
      </w:r>
      <w:r w:rsidRPr="00B53DBF">
        <w:rPr>
          <w:rFonts w:cs="B Mitra" w:hint="eastAsia"/>
          <w:sz w:val="28"/>
          <w:szCs w:val="28"/>
          <w:rtl/>
        </w:rPr>
        <w:t>را</w:t>
      </w:r>
      <w:r w:rsidRPr="00B53DBF">
        <w:rPr>
          <w:rFonts w:cs="B Mitra"/>
          <w:sz w:val="28"/>
          <w:szCs w:val="28"/>
          <w:rtl/>
        </w:rPr>
        <w:t xml:space="preserve"> شح به نفس نسبت داده شده است (نسا/ ۴/ ۱۲۸؛ تغابن/ ۶۴/ ۱۶؛ </w:t>
      </w:r>
      <w:r w:rsidRPr="00B53DBF">
        <w:rPr>
          <w:rFonts w:cs="B Mitra" w:hint="cs"/>
          <w:sz w:val="28"/>
          <w:szCs w:val="28"/>
          <w:rtl/>
        </w:rPr>
        <w:t>ﻧﻜ</w:t>
      </w:r>
      <w:r w:rsidRPr="00B53DBF">
        <w:rPr>
          <w:rFonts w:cs="B Mitra"/>
          <w:sz w:val="28"/>
          <w:szCs w:val="28"/>
          <w:rtl/>
        </w:rPr>
        <w:t xml:space="preserve"> : ا</w:t>
      </w:r>
      <w:r w:rsidRPr="00B53DBF">
        <w:rPr>
          <w:rFonts w:cs="B Mitra" w:hint="cs"/>
          <w:sz w:val="28"/>
          <w:szCs w:val="28"/>
          <w:rtl/>
        </w:rPr>
        <w:t>ی</w:t>
      </w:r>
      <w:r w:rsidRPr="00B53DBF">
        <w:rPr>
          <w:rFonts w:cs="B Mitra" w:hint="eastAsia"/>
          <w:sz w:val="28"/>
          <w:szCs w:val="28"/>
          <w:rtl/>
        </w:rPr>
        <w:t>زوتسو،</w:t>
      </w:r>
      <w:r w:rsidRPr="00B53DBF">
        <w:rPr>
          <w:rFonts w:cs="B Mitra"/>
          <w:sz w:val="28"/>
          <w:szCs w:val="28"/>
          <w:rtl/>
        </w:rPr>
        <w:t xml:space="preserve"> ۱۰۳).</w:t>
      </w:r>
    </w:p>
    <w:p w:rsidR="00873618" w:rsidRDefault="00B53DBF" w:rsidP="00B53DBF">
      <w:pPr>
        <w:rPr>
          <w:rFonts w:cs="B Mitra"/>
          <w:sz w:val="28"/>
          <w:szCs w:val="28"/>
          <w:rtl/>
        </w:rPr>
      </w:pPr>
      <w:r w:rsidRPr="00B53DBF">
        <w:rPr>
          <w:rFonts w:cs="B Mitra" w:hint="eastAsia"/>
          <w:sz w:val="28"/>
          <w:szCs w:val="28"/>
          <w:rtl/>
        </w:rPr>
        <w:t>ب</w:t>
      </w:r>
      <w:r w:rsidRPr="00B53DBF">
        <w:rPr>
          <w:rFonts w:cs="B Mitra"/>
          <w:sz w:val="28"/>
          <w:szCs w:val="28"/>
          <w:rtl/>
        </w:rPr>
        <w:t xml:space="preserve"> ـ بخل از د</w:t>
      </w:r>
      <w:r w:rsidRPr="00B53DBF">
        <w:rPr>
          <w:rFonts w:cs="B Mitra" w:hint="cs"/>
          <w:sz w:val="28"/>
          <w:szCs w:val="28"/>
          <w:rtl/>
        </w:rPr>
        <w:t>ی</w:t>
      </w:r>
      <w:r w:rsidRPr="00B53DBF">
        <w:rPr>
          <w:rFonts w:cs="B Mitra" w:hint="eastAsia"/>
          <w:sz w:val="28"/>
          <w:szCs w:val="28"/>
          <w:rtl/>
        </w:rPr>
        <w:t>دگاه</w:t>
      </w:r>
      <w:r w:rsidRPr="00B53DBF">
        <w:rPr>
          <w:rFonts w:cs="B Mitra"/>
          <w:sz w:val="28"/>
          <w:szCs w:val="28"/>
          <w:rtl/>
        </w:rPr>
        <w:t xml:space="preserve"> سنت</w:t>
      </w:r>
    </w:p>
    <w:p w:rsidR="00B53DBF" w:rsidRPr="00B53DBF" w:rsidRDefault="00B53DBF" w:rsidP="00B53DBF">
      <w:pPr>
        <w:rPr>
          <w:rFonts w:cs="B Mitra"/>
          <w:sz w:val="28"/>
          <w:szCs w:val="28"/>
          <w:rtl/>
        </w:rPr>
      </w:pPr>
      <w:r w:rsidRPr="00B53DBF">
        <w:rPr>
          <w:rFonts w:cs="B Mitra" w:hint="eastAsia"/>
          <w:sz w:val="28"/>
          <w:szCs w:val="28"/>
          <w:rtl/>
        </w:rPr>
        <w:t>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موضوع در منابع حد</w:t>
      </w:r>
      <w:r w:rsidRPr="00B53DBF">
        <w:rPr>
          <w:rFonts w:cs="B Mitra" w:hint="cs"/>
          <w:sz w:val="28"/>
          <w:szCs w:val="28"/>
          <w:rtl/>
        </w:rPr>
        <w:t>ی</w:t>
      </w:r>
      <w:r w:rsidRPr="00B53DBF">
        <w:rPr>
          <w:rFonts w:cs="B Mitra" w:hint="eastAsia"/>
          <w:sz w:val="28"/>
          <w:szCs w:val="28"/>
          <w:rtl/>
        </w:rPr>
        <w:t>ث</w:t>
      </w:r>
      <w:r w:rsidRPr="00B53DBF">
        <w:rPr>
          <w:rFonts w:cs="B Mitra"/>
          <w:sz w:val="28"/>
          <w:szCs w:val="28"/>
          <w:rtl/>
        </w:rPr>
        <w:t xml:space="preserve"> ش</w:t>
      </w:r>
      <w:r w:rsidRPr="00B53DBF">
        <w:rPr>
          <w:rFonts w:cs="B Mitra" w:hint="cs"/>
          <w:sz w:val="28"/>
          <w:szCs w:val="28"/>
          <w:rtl/>
        </w:rPr>
        <w:t>ی</w:t>
      </w:r>
      <w:r w:rsidRPr="00B53DBF">
        <w:rPr>
          <w:rFonts w:cs="B Mitra" w:hint="eastAsia"/>
          <w:sz w:val="28"/>
          <w:szCs w:val="28"/>
          <w:rtl/>
        </w:rPr>
        <w:t>عه</w:t>
      </w:r>
      <w:r w:rsidRPr="00B53DBF">
        <w:rPr>
          <w:rFonts w:cs="B Mitra"/>
          <w:sz w:val="28"/>
          <w:szCs w:val="28"/>
          <w:rtl/>
        </w:rPr>
        <w:t xml:space="preserve"> و اهل سنت با عنوانها</w:t>
      </w:r>
      <w:r w:rsidRPr="00B53DBF">
        <w:rPr>
          <w:rFonts w:cs="B Mitra" w:hint="cs"/>
          <w:sz w:val="28"/>
          <w:szCs w:val="28"/>
          <w:rtl/>
        </w:rPr>
        <w:t>ی</w:t>
      </w:r>
      <w:r w:rsidRPr="00B53DBF">
        <w:rPr>
          <w:rFonts w:cs="B Mitra"/>
          <w:sz w:val="28"/>
          <w:szCs w:val="28"/>
          <w:rtl/>
        </w:rPr>
        <w:t xml:space="preserve"> البخل، باب‌البخل، باب کراهة لبخل عل</w:t>
      </w:r>
      <w:r w:rsidRPr="00B53DBF">
        <w:rPr>
          <w:rFonts w:cs="B Mitra" w:hint="cs"/>
          <w:sz w:val="28"/>
          <w:szCs w:val="28"/>
          <w:rtl/>
        </w:rPr>
        <w:t>ی‌</w:t>
      </w:r>
      <w:r w:rsidRPr="00B53DBF">
        <w:rPr>
          <w:rFonts w:cs="B Mitra" w:hint="eastAsia"/>
          <w:sz w:val="28"/>
          <w:szCs w:val="28"/>
          <w:rtl/>
        </w:rPr>
        <w:t>المؤمن،</w:t>
      </w:r>
      <w:r w:rsidRPr="00B53DBF">
        <w:rPr>
          <w:rFonts w:cs="B Mitra"/>
          <w:sz w:val="28"/>
          <w:szCs w:val="28"/>
          <w:rtl/>
        </w:rPr>
        <w:t xml:space="preserve"> باب تحر</w:t>
      </w:r>
      <w:r w:rsidRPr="00B53DBF">
        <w:rPr>
          <w:rFonts w:cs="B Mitra" w:hint="cs"/>
          <w:sz w:val="28"/>
          <w:szCs w:val="28"/>
          <w:rtl/>
        </w:rPr>
        <w:t>ی</w:t>
      </w:r>
      <w:r w:rsidRPr="00B53DBF">
        <w:rPr>
          <w:rFonts w:cs="B Mitra" w:hint="eastAsia"/>
          <w:sz w:val="28"/>
          <w:szCs w:val="28"/>
          <w:rtl/>
        </w:rPr>
        <w:t>م</w:t>
      </w:r>
      <w:r w:rsidRPr="00B53DBF">
        <w:rPr>
          <w:rFonts w:cs="B Mitra"/>
          <w:sz w:val="28"/>
          <w:szCs w:val="28"/>
          <w:rtl/>
        </w:rPr>
        <w:t xml:space="preserve"> ترک معونة‌المؤمن عند ضرورته و جز آنها بررس</w:t>
      </w:r>
      <w:r w:rsidRPr="00B53DBF">
        <w:rPr>
          <w:rFonts w:cs="B Mitra" w:hint="cs"/>
          <w:sz w:val="28"/>
          <w:szCs w:val="28"/>
          <w:rtl/>
        </w:rPr>
        <w:t>ی</w:t>
      </w:r>
      <w:r w:rsidRPr="00B53DBF">
        <w:rPr>
          <w:rFonts w:cs="B Mitra"/>
          <w:sz w:val="28"/>
          <w:szCs w:val="28"/>
          <w:rtl/>
        </w:rPr>
        <w:t xml:space="preserve"> شده است. گاه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احاد</w:t>
      </w:r>
      <w:r w:rsidRPr="00B53DBF">
        <w:rPr>
          <w:rFonts w:cs="B Mitra" w:hint="cs"/>
          <w:sz w:val="28"/>
          <w:szCs w:val="28"/>
          <w:rtl/>
        </w:rPr>
        <w:t>ی</w:t>
      </w:r>
      <w:r w:rsidRPr="00B53DBF">
        <w:rPr>
          <w:rFonts w:cs="B Mitra" w:hint="eastAsia"/>
          <w:sz w:val="28"/>
          <w:szCs w:val="28"/>
          <w:rtl/>
        </w:rPr>
        <w:t>ث</w:t>
      </w:r>
      <w:r w:rsidRPr="00B53DBF">
        <w:rPr>
          <w:rFonts w:cs="B Mitra"/>
          <w:sz w:val="28"/>
          <w:szCs w:val="28"/>
          <w:rtl/>
        </w:rPr>
        <w:t xml:space="preserve"> مربوط به بخل به‌صورت پراکنده و در ابواب مختلف کتابها</w:t>
      </w:r>
      <w:r w:rsidRPr="00B53DBF">
        <w:rPr>
          <w:rFonts w:cs="B Mitra" w:hint="cs"/>
          <w:sz w:val="28"/>
          <w:szCs w:val="28"/>
          <w:rtl/>
        </w:rPr>
        <w:t>ی</w:t>
      </w:r>
      <w:r w:rsidRPr="00B53DBF">
        <w:rPr>
          <w:rFonts w:cs="B Mitra"/>
          <w:sz w:val="28"/>
          <w:szCs w:val="28"/>
          <w:rtl/>
        </w:rPr>
        <w:t xml:space="preserve"> حد</w:t>
      </w:r>
      <w:r w:rsidRPr="00B53DBF">
        <w:rPr>
          <w:rFonts w:cs="B Mitra" w:hint="cs"/>
          <w:sz w:val="28"/>
          <w:szCs w:val="28"/>
          <w:rtl/>
        </w:rPr>
        <w:t>ی</w:t>
      </w:r>
      <w:r w:rsidRPr="00B53DBF">
        <w:rPr>
          <w:rFonts w:cs="B Mitra" w:hint="eastAsia"/>
          <w:sz w:val="28"/>
          <w:szCs w:val="28"/>
          <w:rtl/>
        </w:rPr>
        <w:t>ث</w:t>
      </w:r>
      <w:r w:rsidRPr="00B53DBF">
        <w:rPr>
          <w:rFonts w:cs="B Mitra" w:hint="cs"/>
          <w:sz w:val="28"/>
          <w:szCs w:val="28"/>
          <w:rtl/>
        </w:rPr>
        <w:t>ی</w:t>
      </w:r>
      <w:r w:rsidRPr="00B53DBF">
        <w:rPr>
          <w:rFonts w:cs="B Mitra"/>
          <w:sz w:val="28"/>
          <w:szCs w:val="28"/>
          <w:rtl/>
        </w:rPr>
        <w:t xml:space="preserve"> آمده است.</w:t>
      </w:r>
    </w:p>
    <w:p w:rsidR="00B53DBF" w:rsidRPr="00B53DBF" w:rsidRDefault="00B53DBF" w:rsidP="00B53DBF">
      <w:pPr>
        <w:rPr>
          <w:rFonts w:cs="B Mitra"/>
          <w:sz w:val="28"/>
          <w:szCs w:val="28"/>
          <w:rtl/>
        </w:rPr>
      </w:pPr>
      <w:r w:rsidRPr="00B53DBF">
        <w:rPr>
          <w:rFonts w:cs="B Mitra" w:hint="eastAsia"/>
          <w:sz w:val="28"/>
          <w:szCs w:val="28"/>
          <w:rtl/>
        </w:rPr>
        <w:lastRenderedPageBreak/>
        <w:t>در</w:t>
      </w:r>
      <w:r w:rsidRPr="00B53DBF">
        <w:rPr>
          <w:rFonts w:cs="B Mitra"/>
          <w:sz w:val="28"/>
          <w:szCs w:val="28"/>
          <w:rtl/>
        </w:rPr>
        <w:t xml:space="preserve"> سنت، بخل بدتر</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ب</w:t>
      </w:r>
      <w:r w:rsidRPr="00B53DBF">
        <w:rPr>
          <w:rFonts w:cs="B Mitra" w:hint="cs"/>
          <w:sz w:val="28"/>
          <w:szCs w:val="28"/>
          <w:rtl/>
        </w:rPr>
        <w:t>ی</w:t>
      </w:r>
      <w:r w:rsidRPr="00B53DBF">
        <w:rPr>
          <w:rFonts w:cs="B Mitra" w:hint="eastAsia"/>
          <w:sz w:val="28"/>
          <w:szCs w:val="28"/>
          <w:rtl/>
        </w:rPr>
        <w:t>مار</w:t>
      </w:r>
      <w:r w:rsidRPr="00B53DBF">
        <w:rPr>
          <w:rFonts w:cs="B Mitra" w:hint="cs"/>
          <w:sz w:val="28"/>
          <w:szCs w:val="28"/>
          <w:rtl/>
        </w:rPr>
        <w:t>ی</w:t>
      </w:r>
      <w:r w:rsidRPr="00B53DBF">
        <w:rPr>
          <w:rFonts w:cs="B Mitra"/>
          <w:sz w:val="28"/>
          <w:szCs w:val="28"/>
          <w:rtl/>
        </w:rPr>
        <w:t xml:space="preserve"> و نکوه</w:t>
      </w:r>
      <w:r w:rsidRPr="00B53DBF">
        <w:rPr>
          <w:rFonts w:cs="B Mitra" w:hint="cs"/>
          <w:sz w:val="28"/>
          <w:szCs w:val="28"/>
          <w:rtl/>
        </w:rPr>
        <w:t>ی</w:t>
      </w:r>
      <w:r w:rsidRPr="00B53DBF">
        <w:rPr>
          <w:rFonts w:cs="B Mitra" w:hint="eastAsia"/>
          <w:sz w:val="28"/>
          <w:szCs w:val="28"/>
          <w:rtl/>
        </w:rPr>
        <w:t>ده‌تر</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خصلت انسان</w:t>
      </w:r>
      <w:r w:rsidRPr="00B53DBF">
        <w:rPr>
          <w:rFonts w:cs="B Mitra" w:hint="cs"/>
          <w:sz w:val="28"/>
          <w:szCs w:val="28"/>
          <w:rtl/>
        </w:rPr>
        <w:t>ی</w:t>
      </w:r>
      <w:r w:rsidRPr="00B53DBF">
        <w:rPr>
          <w:rFonts w:cs="B Mitra"/>
          <w:sz w:val="28"/>
          <w:szCs w:val="28"/>
          <w:rtl/>
        </w:rPr>
        <w:t xml:space="preserve"> شمرده شده است (بخار</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۱۱۲). در احاد</w:t>
      </w:r>
      <w:r w:rsidRPr="00B53DBF">
        <w:rPr>
          <w:rFonts w:cs="B Mitra" w:hint="cs"/>
          <w:sz w:val="28"/>
          <w:szCs w:val="28"/>
          <w:rtl/>
        </w:rPr>
        <w:t>ی</w:t>
      </w:r>
      <w:r w:rsidRPr="00B53DBF">
        <w:rPr>
          <w:rFonts w:cs="B Mitra" w:hint="eastAsia"/>
          <w:sz w:val="28"/>
          <w:szCs w:val="28"/>
          <w:rtl/>
        </w:rPr>
        <w:t>ث،</w:t>
      </w:r>
      <w:r w:rsidRPr="00B53DBF">
        <w:rPr>
          <w:rFonts w:cs="B Mitra"/>
          <w:sz w:val="28"/>
          <w:szCs w:val="28"/>
          <w:rtl/>
        </w:rPr>
        <w:t xml:space="preserve"> بخل به معنا</w:t>
      </w:r>
      <w:r w:rsidRPr="00B53DBF">
        <w:rPr>
          <w:rFonts w:cs="B Mitra" w:hint="cs"/>
          <w:sz w:val="28"/>
          <w:szCs w:val="28"/>
          <w:rtl/>
        </w:rPr>
        <w:t>یی</w:t>
      </w:r>
      <w:r w:rsidRPr="00B53DBF">
        <w:rPr>
          <w:rFonts w:cs="B Mitra"/>
          <w:sz w:val="28"/>
          <w:szCs w:val="28"/>
          <w:rtl/>
        </w:rPr>
        <w:t xml:space="preserve"> اعم از معنا</w:t>
      </w:r>
      <w:r w:rsidRPr="00B53DBF">
        <w:rPr>
          <w:rFonts w:cs="B Mitra" w:hint="cs"/>
          <w:sz w:val="28"/>
          <w:szCs w:val="28"/>
          <w:rtl/>
        </w:rPr>
        <w:t>ی</w:t>
      </w:r>
      <w:r w:rsidRPr="00B53DBF">
        <w:rPr>
          <w:rFonts w:cs="B Mitra"/>
          <w:sz w:val="28"/>
          <w:szCs w:val="28"/>
          <w:rtl/>
        </w:rPr>
        <w:t xml:space="preserve"> قرآن</w:t>
      </w:r>
      <w:r w:rsidRPr="00B53DBF">
        <w:rPr>
          <w:rFonts w:cs="B Mitra" w:hint="cs"/>
          <w:sz w:val="28"/>
          <w:szCs w:val="28"/>
          <w:rtl/>
        </w:rPr>
        <w:t>ی</w:t>
      </w:r>
      <w:r w:rsidRPr="00B53DBF">
        <w:rPr>
          <w:rFonts w:cs="B Mitra"/>
          <w:sz w:val="28"/>
          <w:szCs w:val="28"/>
          <w:rtl/>
        </w:rPr>
        <w:t xml:space="preserve"> آن به کار رفته است، اما به راست</w:t>
      </w:r>
      <w:r w:rsidRPr="00B53DBF">
        <w:rPr>
          <w:rFonts w:cs="B Mitra" w:hint="cs"/>
          <w:sz w:val="28"/>
          <w:szCs w:val="28"/>
          <w:rtl/>
        </w:rPr>
        <w:t>ی</w:t>
      </w:r>
      <w:r w:rsidRPr="00B53DBF">
        <w:rPr>
          <w:rFonts w:cs="B Mitra"/>
          <w:sz w:val="28"/>
          <w:szCs w:val="28"/>
          <w:rtl/>
        </w:rPr>
        <w:t xml:space="preserve"> مقصود از آ« بخل در ادا</w:t>
      </w:r>
      <w:r w:rsidRPr="00B53DBF">
        <w:rPr>
          <w:rFonts w:cs="B Mitra" w:hint="cs"/>
          <w:sz w:val="28"/>
          <w:szCs w:val="28"/>
          <w:rtl/>
        </w:rPr>
        <w:t>ی</w:t>
      </w:r>
      <w:r w:rsidRPr="00B53DBF">
        <w:rPr>
          <w:rFonts w:cs="B Mitra"/>
          <w:sz w:val="28"/>
          <w:szCs w:val="28"/>
          <w:rtl/>
        </w:rPr>
        <w:t xml:space="preserve"> حقوق واجب است و در نت</w:t>
      </w:r>
      <w:r w:rsidRPr="00B53DBF">
        <w:rPr>
          <w:rFonts w:cs="B Mitra" w:hint="cs"/>
          <w:sz w:val="28"/>
          <w:szCs w:val="28"/>
          <w:rtl/>
        </w:rPr>
        <w:t>ی</w:t>
      </w:r>
      <w:r w:rsidRPr="00B53DBF">
        <w:rPr>
          <w:rFonts w:cs="B Mitra" w:hint="eastAsia"/>
          <w:sz w:val="28"/>
          <w:szCs w:val="28"/>
          <w:rtl/>
        </w:rPr>
        <w:t>جه</w:t>
      </w:r>
      <w:r w:rsidRPr="00B53DBF">
        <w:rPr>
          <w:rFonts w:cs="B Mitra"/>
          <w:sz w:val="28"/>
          <w:szCs w:val="28"/>
          <w:rtl/>
        </w:rPr>
        <w:t xml:space="preserve"> به شدت نکوهش شده است (آمد</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۲/ ۶۲۴، ۷۴۱). همچن</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w:t>
      </w:r>
      <w:r w:rsidRPr="00B53DBF">
        <w:rPr>
          <w:rFonts w:cs="B Mitra" w:hint="eastAsia"/>
          <w:sz w:val="28"/>
          <w:szCs w:val="28"/>
          <w:rtl/>
        </w:rPr>
        <w:t>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واژه در سنت به معنا</w:t>
      </w:r>
      <w:r w:rsidRPr="00B53DBF">
        <w:rPr>
          <w:rFonts w:cs="B Mitra" w:hint="cs"/>
          <w:sz w:val="28"/>
          <w:szCs w:val="28"/>
          <w:rtl/>
        </w:rPr>
        <w:t>یی</w:t>
      </w:r>
      <w:r w:rsidRPr="00B53DBF">
        <w:rPr>
          <w:rFonts w:cs="B Mitra"/>
          <w:sz w:val="28"/>
          <w:szCs w:val="28"/>
          <w:rtl/>
        </w:rPr>
        <w:t xml:space="preserve"> جز بخل مال</w:t>
      </w:r>
      <w:r w:rsidRPr="00B53DBF">
        <w:rPr>
          <w:rFonts w:cs="B Mitra" w:hint="cs"/>
          <w:sz w:val="28"/>
          <w:szCs w:val="28"/>
          <w:rtl/>
        </w:rPr>
        <w:t>ی</w:t>
      </w:r>
      <w:r w:rsidRPr="00B53DBF">
        <w:rPr>
          <w:rFonts w:cs="B Mitra"/>
          <w:sz w:val="28"/>
          <w:szCs w:val="28"/>
          <w:rtl/>
        </w:rPr>
        <w:t xml:space="preserve"> به کار رفته است: درود نفرستادن بر پ</w:t>
      </w:r>
      <w:r w:rsidRPr="00B53DBF">
        <w:rPr>
          <w:rFonts w:cs="B Mitra" w:hint="cs"/>
          <w:sz w:val="28"/>
          <w:szCs w:val="28"/>
          <w:rtl/>
        </w:rPr>
        <w:t>ی</w:t>
      </w:r>
      <w:r w:rsidRPr="00B53DBF">
        <w:rPr>
          <w:rFonts w:cs="B Mitra" w:hint="eastAsia"/>
          <w:sz w:val="28"/>
          <w:szCs w:val="28"/>
          <w:rtl/>
        </w:rPr>
        <w:t>امبر</w:t>
      </w:r>
      <w:r w:rsidRPr="00B53DBF">
        <w:rPr>
          <w:rFonts w:cs="B Mitra"/>
          <w:sz w:val="28"/>
          <w:szCs w:val="28"/>
          <w:rtl/>
        </w:rPr>
        <w:t>(ص) هنگام ذکر نام او (مجلس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۷۰/ ۳۰۶؛ ابن‌د</w:t>
      </w:r>
      <w:r w:rsidRPr="00B53DBF">
        <w:rPr>
          <w:rFonts w:cs="B Mitra" w:hint="cs"/>
          <w:sz w:val="28"/>
          <w:szCs w:val="28"/>
          <w:rtl/>
        </w:rPr>
        <w:t>ی</w:t>
      </w:r>
      <w:r w:rsidRPr="00B53DBF">
        <w:rPr>
          <w:rFonts w:cs="B Mitra" w:hint="eastAsia"/>
          <w:sz w:val="28"/>
          <w:szCs w:val="28"/>
          <w:rtl/>
        </w:rPr>
        <w:t>بع،</w:t>
      </w:r>
      <w:r w:rsidRPr="00B53DBF">
        <w:rPr>
          <w:rFonts w:cs="B Mitra"/>
          <w:sz w:val="28"/>
          <w:szCs w:val="28"/>
          <w:rtl/>
        </w:rPr>
        <w:t xml:space="preserve"> ۶۱)، بخل در سلام‌کردن (کل</w:t>
      </w:r>
      <w:r w:rsidRPr="00B53DBF">
        <w:rPr>
          <w:rFonts w:cs="B Mitra" w:hint="cs"/>
          <w:sz w:val="28"/>
          <w:szCs w:val="28"/>
          <w:rtl/>
        </w:rPr>
        <w:t>ی</w:t>
      </w:r>
      <w:r w:rsidRPr="00B53DBF">
        <w:rPr>
          <w:rFonts w:cs="B Mitra" w:hint="eastAsia"/>
          <w:sz w:val="28"/>
          <w:szCs w:val="28"/>
          <w:rtl/>
        </w:rPr>
        <w:t>ن</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۲/ ۶۴۵)، بخل در گشاده‌رو</w:t>
      </w:r>
      <w:r w:rsidRPr="00B53DBF">
        <w:rPr>
          <w:rFonts w:cs="B Mitra" w:hint="cs"/>
          <w:sz w:val="28"/>
          <w:szCs w:val="28"/>
          <w:rtl/>
        </w:rPr>
        <w:t>یی</w:t>
      </w:r>
      <w:r w:rsidRPr="00B53DBF">
        <w:rPr>
          <w:rFonts w:cs="B Mitra"/>
          <w:sz w:val="28"/>
          <w:szCs w:val="28"/>
          <w:rtl/>
        </w:rPr>
        <w:t xml:space="preserve"> (آمد</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۲/ ۷۲۱) و بخل در ما</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گذاشتن تن برا</w:t>
      </w:r>
      <w:r w:rsidRPr="00B53DBF">
        <w:rPr>
          <w:rFonts w:cs="B Mitra" w:hint="cs"/>
          <w:sz w:val="28"/>
          <w:szCs w:val="28"/>
          <w:rtl/>
        </w:rPr>
        <w:t>ی</w:t>
      </w:r>
      <w:r w:rsidRPr="00B53DBF">
        <w:rPr>
          <w:rFonts w:cs="B Mitra"/>
          <w:sz w:val="28"/>
          <w:szCs w:val="28"/>
          <w:rtl/>
        </w:rPr>
        <w:t xml:space="preserve"> جان (نهج‌البلاغة، خطب</w:t>
      </w:r>
      <w:r w:rsidRPr="00B53DBF">
        <w:rPr>
          <w:rFonts w:cs="B Mitra" w:hint="cs"/>
          <w:sz w:val="28"/>
          <w:szCs w:val="28"/>
          <w:rtl/>
        </w:rPr>
        <w:t>ۀ</w:t>
      </w:r>
      <w:r w:rsidRPr="00B53DBF">
        <w:rPr>
          <w:rFonts w:cs="B Mitra"/>
          <w:sz w:val="28"/>
          <w:szCs w:val="28"/>
          <w:rtl/>
        </w:rPr>
        <w:t xml:space="preserve"> ۱۸۳).</w:t>
      </w:r>
    </w:p>
    <w:p w:rsidR="00873618" w:rsidRDefault="00B53DBF" w:rsidP="00B53DBF">
      <w:pPr>
        <w:rPr>
          <w:rFonts w:cs="B Mitra"/>
          <w:sz w:val="28"/>
          <w:szCs w:val="28"/>
          <w:rtl/>
        </w:rPr>
      </w:pPr>
      <w:r w:rsidRPr="00B53DBF">
        <w:rPr>
          <w:rFonts w:cs="B Mitra" w:hint="eastAsia"/>
          <w:sz w:val="28"/>
          <w:szCs w:val="28"/>
          <w:rtl/>
        </w:rPr>
        <w:t>ج</w:t>
      </w:r>
      <w:r w:rsidRPr="00B53DBF">
        <w:rPr>
          <w:rFonts w:cs="B Mitra"/>
          <w:sz w:val="28"/>
          <w:szCs w:val="28"/>
          <w:rtl/>
        </w:rPr>
        <w:t xml:space="preserve"> ـ بخل در اخلاق اسلام</w:t>
      </w:r>
      <w:r w:rsidRPr="00B53DBF">
        <w:rPr>
          <w:rFonts w:cs="B Mitra" w:hint="cs"/>
          <w:sz w:val="28"/>
          <w:szCs w:val="28"/>
          <w:rtl/>
        </w:rPr>
        <w:t>ی</w:t>
      </w:r>
    </w:p>
    <w:p w:rsidR="00B53DBF" w:rsidRPr="00B53DBF" w:rsidRDefault="00B53DBF" w:rsidP="00B53DBF">
      <w:pPr>
        <w:rPr>
          <w:rFonts w:cs="B Mitra"/>
          <w:sz w:val="28"/>
          <w:szCs w:val="28"/>
          <w:rtl/>
        </w:rPr>
      </w:pPr>
      <w:r w:rsidRPr="00B53DBF">
        <w:rPr>
          <w:rFonts w:cs="B Mitra" w:hint="eastAsia"/>
          <w:sz w:val="28"/>
          <w:szCs w:val="28"/>
          <w:rtl/>
        </w:rPr>
        <w:t>موضوع</w:t>
      </w:r>
      <w:r w:rsidRPr="00B53DBF">
        <w:rPr>
          <w:rFonts w:cs="B Mitra"/>
          <w:sz w:val="28"/>
          <w:szCs w:val="28"/>
          <w:rtl/>
        </w:rPr>
        <w:t xml:space="preserve"> بخل در منابع اخلاق</w:t>
      </w:r>
      <w:r w:rsidRPr="00B53DBF">
        <w:rPr>
          <w:rFonts w:cs="B Mitra" w:hint="cs"/>
          <w:sz w:val="28"/>
          <w:szCs w:val="28"/>
          <w:rtl/>
        </w:rPr>
        <w:t>ی</w:t>
      </w:r>
      <w:r w:rsidRPr="00B53DBF">
        <w:rPr>
          <w:rFonts w:cs="B Mitra"/>
          <w:sz w:val="28"/>
          <w:szCs w:val="28"/>
          <w:rtl/>
        </w:rPr>
        <w:t xml:space="preserve"> فرق</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با عنوانها</w:t>
      </w:r>
      <w:r w:rsidRPr="00B53DBF">
        <w:rPr>
          <w:rFonts w:cs="B Mitra" w:hint="cs"/>
          <w:sz w:val="28"/>
          <w:szCs w:val="28"/>
          <w:rtl/>
        </w:rPr>
        <w:t>ی</w:t>
      </w:r>
      <w:r w:rsidRPr="00B53DBF">
        <w:rPr>
          <w:rFonts w:cs="B Mitra"/>
          <w:sz w:val="28"/>
          <w:szCs w:val="28"/>
          <w:rtl/>
        </w:rPr>
        <w:t xml:space="preserve"> کتاب ذم البخل و حب المال، ب</w:t>
      </w:r>
      <w:r w:rsidRPr="00B53DBF">
        <w:rPr>
          <w:rFonts w:cs="B Mitra" w:hint="cs"/>
          <w:sz w:val="28"/>
          <w:szCs w:val="28"/>
          <w:rtl/>
        </w:rPr>
        <w:t>ی</w:t>
      </w:r>
      <w:r w:rsidRPr="00B53DBF">
        <w:rPr>
          <w:rFonts w:cs="B Mitra" w:hint="eastAsia"/>
          <w:sz w:val="28"/>
          <w:szCs w:val="28"/>
          <w:rtl/>
        </w:rPr>
        <w:t>ان</w:t>
      </w:r>
      <w:r w:rsidRPr="00B53DBF">
        <w:rPr>
          <w:rFonts w:cs="B Mitra"/>
          <w:sz w:val="28"/>
          <w:szCs w:val="28"/>
          <w:rtl/>
        </w:rPr>
        <w:t xml:space="preserve"> تفص</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آفاق المال و فوائده، ب</w:t>
      </w:r>
      <w:r w:rsidRPr="00B53DBF">
        <w:rPr>
          <w:rFonts w:cs="B Mitra" w:hint="cs"/>
          <w:sz w:val="28"/>
          <w:szCs w:val="28"/>
          <w:rtl/>
        </w:rPr>
        <w:t>ی</w:t>
      </w:r>
      <w:r w:rsidRPr="00B53DBF">
        <w:rPr>
          <w:rFonts w:cs="B Mitra" w:hint="eastAsia"/>
          <w:sz w:val="28"/>
          <w:szCs w:val="28"/>
          <w:rtl/>
        </w:rPr>
        <w:t>ان</w:t>
      </w:r>
      <w:r w:rsidRPr="00B53DBF">
        <w:rPr>
          <w:rFonts w:cs="B Mitra"/>
          <w:sz w:val="28"/>
          <w:szCs w:val="28"/>
          <w:rtl/>
        </w:rPr>
        <w:t xml:space="preserve"> ذم البخل، حکا</w:t>
      </w:r>
      <w:r w:rsidRPr="00B53DBF">
        <w:rPr>
          <w:rFonts w:cs="B Mitra" w:hint="cs"/>
          <w:sz w:val="28"/>
          <w:szCs w:val="28"/>
          <w:rtl/>
        </w:rPr>
        <w:t>ی</w:t>
      </w:r>
      <w:r w:rsidRPr="00B53DBF">
        <w:rPr>
          <w:rFonts w:cs="B Mitra" w:hint="eastAsia"/>
          <w:sz w:val="28"/>
          <w:szCs w:val="28"/>
          <w:rtl/>
        </w:rPr>
        <w:t>ات</w:t>
      </w:r>
      <w:r w:rsidRPr="00B53DBF">
        <w:rPr>
          <w:rFonts w:cs="B Mitra"/>
          <w:sz w:val="28"/>
          <w:szCs w:val="28"/>
          <w:rtl/>
        </w:rPr>
        <w:t xml:space="preserve"> البخلاء، و ف</w:t>
      </w:r>
      <w:r w:rsidRPr="00B53DBF">
        <w:rPr>
          <w:rFonts w:cs="B Mitra" w:hint="cs"/>
          <w:sz w:val="28"/>
          <w:szCs w:val="28"/>
          <w:rtl/>
        </w:rPr>
        <w:t>ی</w:t>
      </w:r>
      <w:r w:rsidRPr="00B53DBF">
        <w:rPr>
          <w:rFonts w:cs="B Mitra"/>
          <w:sz w:val="28"/>
          <w:szCs w:val="28"/>
          <w:rtl/>
        </w:rPr>
        <w:t xml:space="preserve"> رذائل البخل والشح و الامساک بررس</w:t>
      </w:r>
      <w:r w:rsidRPr="00B53DBF">
        <w:rPr>
          <w:rFonts w:cs="B Mitra" w:hint="cs"/>
          <w:sz w:val="28"/>
          <w:szCs w:val="28"/>
          <w:rtl/>
        </w:rPr>
        <w:t>ی</w:t>
      </w:r>
      <w:r w:rsidRPr="00B53DBF">
        <w:rPr>
          <w:rFonts w:cs="B Mitra"/>
          <w:sz w:val="28"/>
          <w:szCs w:val="28"/>
          <w:rtl/>
        </w:rPr>
        <w:t xml:space="preserve"> شده است (</w:t>
      </w:r>
      <w:r w:rsidRPr="00B53DBF">
        <w:rPr>
          <w:rFonts w:cs="B Mitra" w:hint="cs"/>
          <w:sz w:val="28"/>
          <w:szCs w:val="28"/>
          <w:rtl/>
        </w:rPr>
        <w:t>ﻧﻜ</w:t>
      </w:r>
      <w:r w:rsidRPr="00B53DBF">
        <w:rPr>
          <w:rFonts w:cs="B Mitra"/>
          <w:sz w:val="28"/>
          <w:szCs w:val="28"/>
          <w:rtl/>
        </w:rPr>
        <w:t xml:space="preserve"> : نراق</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محمدمهد</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۲/ ۱۰۸-۱۱۲؛ نراق</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احمد، ۴۰۵-۴۰۷؛ غزال</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۳/ ۲۰۰ </w:t>
      </w:r>
      <w:r w:rsidRPr="00B53DBF">
        <w:rPr>
          <w:rFonts w:cs="B Mitra" w:hint="cs"/>
          <w:sz w:val="28"/>
          <w:szCs w:val="28"/>
          <w:rtl/>
        </w:rPr>
        <w:t>ﺑﺒ</w:t>
      </w:r>
      <w:r w:rsidRPr="00B53DBF">
        <w:rPr>
          <w:rFonts w:cs="B Mitra"/>
          <w:sz w:val="28"/>
          <w:szCs w:val="28"/>
          <w:rtl/>
        </w:rPr>
        <w:t xml:space="preserve">). </w:t>
      </w:r>
      <w:r w:rsidRPr="00B53DBF">
        <w:rPr>
          <w:rFonts w:cs="B Mitra" w:hint="eastAsia"/>
          <w:sz w:val="28"/>
          <w:szCs w:val="28"/>
          <w:rtl/>
        </w:rPr>
        <w:t>در</w:t>
      </w:r>
      <w:r w:rsidRPr="00B53DBF">
        <w:rPr>
          <w:rFonts w:cs="B Mitra"/>
          <w:sz w:val="28"/>
          <w:szCs w:val="28"/>
          <w:rtl/>
        </w:rPr>
        <w:t xml:space="preserve"> علم اخلاق بخل عبارت است از امساک‌کردن در مقام</w:t>
      </w:r>
      <w:r w:rsidRPr="00B53DBF">
        <w:rPr>
          <w:rFonts w:cs="B Mitra" w:hint="cs"/>
          <w:sz w:val="28"/>
          <w:szCs w:val="28"/>
          <w:rtl/>
        </w:rPr>
        <w:t>ی</w:t>
      </w:r>
      <w:r w:rsidRPr="00B53DBF">
        <w:rPr>
          <w:rFonts w:cs="B Mitra"/>
          <w:sz w:val="28"/>
          <w:szCs w:val="28"/>
          <w:rtl/>
        </w:rPr>
        <w:t xml:space="preserve"> که با</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بذل کرد و ندادن آنچه که با</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داد؛ طرف 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آن اسراف است (نراق</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محمدمهد</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۲/ ۱۰۸؛ نراق</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احمد، ۴۰۵). غزال</w:t>
      </w:r>
      <w:r w:rsidRPr="00B53DBF">
        <w:rPr>
          <w:rFonts w:cs="B Mitra" w:hint="cs"/>
          <w:sz w:val="28"/>
          <w:szCs w:val="28"/>
          <w:rtl/>
        </w:rPr>
        <w:t>ی</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گو</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بخل خوددار</w:t>
      </w:r>
      <w:r w:rsidRPr="00B53DBF">
        <w:rPr>
          <w:rFonts w:cs="B Mitra" w:hint="cs"/>
          <w:sz w:val="28"/>
          <w:szCs w:val="28"/>
          <w:rtl/>
        </w:rPr>
        <w:t>ی</w:t>
      </w:r>
      <w:r w:rsidRPr="00B53DBF">
        <w:rPr>
          <w:rFonts w:cs="B Mitra"/>
          <w:sz w:val="28"/>
          <w:szCs w:val="28"/>
          <w:rtl/>
        </w:rPr>
        <w:t xml:space="preserve"> از ادا</w:t>
      </w:r>
      <w:r w:rsidRPr="00B53DBF">
        <w:rPr>
          <w:rFonts w:cs="B Mitra" w:hint="cs"/>
          <w:sz w:val="28"/>
          <w:szCs w:val="28"/>
          <w:rtl/>
        </w:rPr>
        <w:t>ی</w:t>
      </w:r>
      <w:r w:rsidRPr="00B53DBF">
        <w:rPr>
          <w:rFonts w:cs="B Mitra"/>
          <w:sz w:val="28"/>
          <w:szCs w:val="28"/>
          <w:rtl/>
        </w:rPr>
        <w:t xml:space="preserve"> حقوق واجب است و واجب خود بر دو نوع است۱. واجب شرع</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۲. واجب به </w:t>
      </w:r>
      <w:r w:rsidRPr="00B53DBF">
        <w:rPr>
          <w:rFonts w:cs="B Mitra" w:hint="eastAsia"/>
          <w:sz w:val="28"/>
          <w:szCs w:val="28"/>
          <w:rtl/>
        </w:rPr>
        <w:t>مقتضا</w:t>
      </w:r>
      <w:r w:rsidRPr="00B53DBF">
        <w:rPr>
          <w:rFonts w:cs="B Mitra" w:hint="cs"/>
          <w:sz w:val="28"/>
          <w:szCs w:val="28"/>
          <w:rtl/>
        </w:rPr>
        <w:t>ی</w:t>
      </w:r>
      <w:r w:rsidRPr="00B53DBF">
        <w:rPr>
          <w:rFonts w:cs="B Mitra"/>
          <w:sz w:val="28"/>
          <w:szCs w:val="28"/>
          <w:rtl/>
        </w:rPr>
        <w:t xml:space="preserve"> مروت، سخاوتمند کس</w:t>
      </w:r>
      <w:r w:rsidRPr="00B53DBF">
        <w:rPr>
          <w:rFonts w:cs="B Mitra" w:hint="cs"/>
          <w:sz w:val="28"/>
          <w:szCs w:val="28"/>
          <w:rtl/>
        </w:rPr>
        <w:t>ی</w:t>
      </w:r>
      <w:r w:rsidRPr="00B53DBF">
        <w:rPr>
          <w:rFonts w:cs="B Mitra"/>
          <w:sz w:val="28"/>
          <w:szCs w:val="28"/>
          <w:rtl/>
        </w:rPr>
        <w:t xml:space="preserve"> اتس که از ه</w:t>
      </w:r>
      <w:r w:rsidRPr="00B53DBF">
        <w:rPr>
          <w:rFonts w:cs="B Mitra" w:hint="cs"/>
          <w:sz w:val="28"/>
          <w:szCs w:val="28"/>
          <w:rtl/>
        </w:rPr>
        <w:t>ی</w:t>
      </w:r>
      <w:r w:rsidRPr="00B53DBF">
        <w:rPr>
          <w:rFonts w:cs="B Mitra" w:hint="eastAsia"/>
          <w:sz w:val="28"/>
          <w:szCs w:val="28"/>
          <w:rtl/>
        </w:rPr>
        <w:t>چ</w:t>
      </w:r>
      <w:r w:rsidRPr="00B53DBF">
        <w:rPr>
          <w:rFonts w:cs="B Mitra"/>
          <w:sz w:val="28"/>
          <w:szCs w:val="28"/>
          <w:rtl/>
        </w:rPr>
        <w:t xml:space="preserve"> </w:t>
      </w:r>
      <w:r w:rsidRPr="00B53DBF">
        <w:rPr>
          <w:rFonts w:cs="B Mitra" w:hint="cs"/>
          <w:sz w:val="28"/>
          <w:szCs w:val="28"/>
          <w:rtl/>
        </w:rPr>
        <w:t>ی</w:t>
      </w:r>
      <w:r w:rsidRPr="00B53DBF">
        <w:rPr>
          <w:rFonts w:cs="B Mitra" w:hint="eastAsia"/>
          <w:sz w:val="28"/>
          <w:szCs w:val="28"/>
          <w:rtl/>
        </w:rPr>
        <w:t>ک</w:t>
      </w:r>
      <w:r w:rsidRPr="00B53DBF">
        <w:rPr>
          <w:rFonts w:cs="B Mitra"/>
          <w:sz w:val="28"/>
          <w:szCs w:val="28"/>
          <w:rtl/>
        </w:rPr>
        <w:t xml:space="preserve"> از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دو واجب در</w:t>
      </w:r>
      <w:r w:rsidRPr="00B53DBF">
        <w:rPr>
          <w:rFonts w:cs="B Mitra" w:hint="cs"/>
          <w:sz w:val="28"/>
          <w:szCs w:val="28"/>
          <w:rtl/>
        </w:rPr>
        <w:t>ی</w:t>
      </w:r>
      <w:r w:rsidRPr="00B53DBF">
        <w:rPr>
          <w:rFonts w:cs="B Mitra" w:hint="eastAsia"/>
          <w:sz w:val="28"/>
          <w:szCs w:val="28"/>
          <w:rtl/>
        </w:rPr>
        <w:t>غ</w:t>
      </w:r>
      <w:r w:rsidRPr="00B53DBF">
        <w:rPr>
          <w:rFonts w:cs="B Mitra"/>
          <w:sz w:val="28"/>
          <w:szCs w:val="28"/>
          <w:rtl/>
        </w:rPr>
        <w:t xml:space="preserve"> نکند و چنانچه در پرداخت هر </w:t>
      </w:r>
      <w:r w:rsidRPr="00B53DBF">
        <w:rPr>
          <w:rFonts w:cs="B Mitra" w:hint="cs"/>
          <w:sz w:val="28"/>
          <w:szCs w:val="28"/>
          <w:rtl/>
        </w:rPr>
        <w:t>ی</w:t>
      </w:r>
      <w:r w:rsidRPr="00B53DBF">
        <w:rPr>
          <w:rFonts w:cs="B Mitra" w:hint="eastAsia"/>
          <w:sz w:val="28"/>
          <w:szCs w:val="28"/>
          <w:rtl/>
        </w:rPr>
        <w:t>ک</w:t>
      </w:r>
      <w:r w:rsidRPr="00B53DBF">
        <w:rPr>
          <w:rFonts w:cs="B Mitra"/>
          <w:sz w:val="28"/>
          <w:szCs w:val="28"/>
          <w:rtl/>
        </w:rPr>
        <w:t xml:space="preserve"> از ا</w:t>
      </w:r>
      <w:r w:rsidRPr="00B53DBF">
        <w:rPr>
          <w:rFonts w:cs="B Mitra" w:hint="cs"/>
          <w:sz w:val="28"/>
          <w:szCs w:val="28"/>
          <w:rtl/>
        </w:rPr>
        <w:t>ی</w:t>
      </w:r>
      <w:r w:rsidRPr="00B53DBF">
        <w:rPr>
          <w:rFonts w:cs="B Mitra" w:hint="eastAsia"/>
          <w:sz w:val="28"/>
          <w:szCs w:val="28"/>
          <w:rtl/>
        </w:rPr>
        <w:t>نها</w:t>
      </w:r>
      <w:r w:rsidRPr="00B53DBF">
        <w:rPr>
          <w:rFonts w:cs="B Mitra"/>
          <w:sz w:val="28"/>
          <w:szCs w:val="28"/>
          <w:rtl/>
        </w:rPr>
        <w:t xml:space="preserve"> خوددار</w:t>
      </w:r>
      <w:r w:rsidRPr="00B53DBF">
        <w:rPr>
          <w:rFonts w:cs="B Mitra" w:hint="cs"/>
          <w:sz w:val="28"/>
          <w:szCs w:val="28"/>
          <w:rtl/>
        </w:rPr>
        <w:t>ی</w:t>
      </w:r>
      <w:r w:rsidRPr="00B53DBF">
        <w:rPr>
          <w:rFonts w:cs="B Mitra"/>
          <w:sz w:val="28"/>
          <w:szCs w:val="28"/>
          <w:rtl/>
        </w:rPr>
        <w:t xml:space="preserve"> کند، دچار بخل شده است (۳/ ۲۲۵).</w:t>
      </w:r>
    </w:p>
    <w:p w:rsidR="00873618" w:rsidRDefault="00B53DBF" w:rsidP="00B53DBF">
      <w:pPr>
        <w:rPr>
          <w:rFonts w:cs="B Mitra"/>
          <w:sz w:val="28"/>
          <w:szCs w:val="28"/>
          <w:rtl/>
        </w:rPr>
      </w:pPr>
      <w:r w:rsidRPr="00B53DBF">
        <w:rPr>
          <w:rFonts w:cs="B Mitra" w:hint="eastAsia"/>
          <w:sz w:val="28"/>
          <w:szCs w:val="28"/>
          <w:rtl/>
        </w:rPr>
        <w:t>د</w:t>
      </w:r>
      <w:r w:rsidRPr="00B53DBF">
        <w:rPr>
          <w:rFonts w:cs="B Mitra"/>
          <w:sz w:val="28"/>
          <w:szCs w:val="28"/>
          <w:rtl/>
        </w:rPr>
        <w:t xml:space="preserve"> ـ بخل در عرفان اسلام</w:t>
      </w:r>
      <w:r w:rsidRPr="00B53DBF">
        <w:rPr>
          <w:rFonts w:cs="B Mitra" w:hint="cs"/>
          <w:sz w:val="28"/>
          <w:szCs w:val="28"/>
          <w:rtl/>
        </w:rPr>
        <w:t>ی</w:t>
      </w:r>
    </w:p>
    <w:p w:rsidR="00B53DBF" w:rsidRPr="00B53DBF" w:rsidRDefault="00B53DBF" w:rsidP="00B53DBF">
      <w:pPr>
        <w:rPr>
          <w:rFonts w:cs="B Mitra"/>
          <w:sz w:val="28"/>
          <w:szCs w:val="28"/>
          <w:rtl/>
        </w:rPr>
      </w:pPr>
      <w:r w:rsidRPr="00B53DBF">
        <w:rPr>
          <w:rFonts w:cs="B Mitra" w:hint="eastAsia"/>
          <w:sz w:val="28"/>
          <w:szCs w:val="28"/>
          <w:rtl/>
        </w:rPr>
        <w:t>در</w:t>
      </w:r>
      <w:r w:rsidRPr="00B53DBF">
        <w:rPr>
          <w:rFonts w:cs="B Mitra"/>
          <w:sz w:val="28"/>
          <w:szCs w:val="28"/>
          <w:rtl/>
        </w:rPr>
        <w:t xml:space="preserve"> اصطلاع عرفا، بخل ترک ا</w:t>
      </w:r>
      <w:r w:rsidRPr="00B53DBF">
        <w:rPr>
          <w:rFonts w:cs="B Mitra" w:hint="cs"/>
          <w:sz w:val="28"/>
          <w:szCs w:val="28"/>
          <w:rtl/>
        </w:rPr>
        <w:t>ی</w:t>
      </w:r>
      <w:r w:rsidRPr="00B53DBF">
        <w:rPr>
          <w:rFonts w:cs="B Mitra" w:hint="eastAsia"/>
          <w:sz w:val="28"/>
          <w:szCs w:val="28"/>
          <w:rtl/>
        </w:rPr>
        <w:t>ثار</w:t>
      </w:r>
      <w:r w:rsidRPr="00B53DBF">
        <w:rPr>
          <w:rFonts w:cs="B Mitra"/>
          <w:sz w:val="28"/>
          <w:szCs w:val="28"/>
          <w:rtl/>
        </w:rPr>
        <w:t xml:space="preserve"> است که خود بر دو قسم است: ۱. ترک ا</w:t>
      </w:r>
      <w:r w:rsidRPr="00B53DBF">
        <w:rPr>
          <w:rFonts w:cs="B Mitra" w:hint="cs"/>
          <w:sz w:val="28"/>
          <w:szCs w:val="28"/>
          <w:rtl/>
        </w:rPr>
        <w:t>ی</w:t>
      </w:r>
      <w:r w:rsidRPr="00B53DBF">
        <w:rPr>
          <w:rFonts w:cs="B Mitra" w:hint="eastAsia"/>
          <w:sz w:val="28"/>
          <w:szCs w:val="28"/>
          <w:rtl/>
        </w:rPr>
        <w:t>ثار</w:t>
      </w:r>
      <w:r w:rsidRPr="00B53DBF">
        <w:rPr>
          <w:rFonts w:cs="B Mitra"/>
          <w:sz w:val="28"/>
          <w:szCs w:val="28"/>
          <w:rtl/>
        </w:rPr>
        <w:t xml:space="preserve"> مال در وقت ن</w:t>
      </w:r>
      <w:r w:rsidRPr="00B53DBF">
        <w:rPr>
          <w:rFonts w:cs="B Mitra" w:hint="cs"/>
          <w:sz w:val="28"/>
          <w:szCs w:val="28"/>
          <w:rtl/>
        </w:rPr>
        <w:t>ی</w:t>
      </w:r>
      <w:r w:rsidRPr="00B53DBF">
        <w:rPr>
          <w:rFonts w:cs="B Mitra" w:hint="eastAsia"/>
          <w:sz w:val="28"/>
          <w:szCs w:val="28"/>
          <w:rtl/>
        </w:rPr>
        <w:t>از،</w:t>
      </w:r>
      <w:r w:rsidRPr="00B53DBF">
        <w:rPr>
          <w:rFonts w:cs="B Mitra"/>
          <w:sz w:val="28"/>
          <w:szCs w:val="28"/>
          <w:rtl/>
        </w:rPr>
        <w:t xml:space="preserve"> چنانکه ابوحفص حداد گفته است (سلم</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۱۱۱). عرفا همچن</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گفته‌اند: از پ</w:t>
      </w:r>
      <w:r w:rsidRPr="00B53DBF">
        <w:rPr>
          <w:rFonts w:cs="B Mitra" w:hint="cs"/>
          <w:sz w:val="28"/>
          <w:szCs w:val="28"/>
          <w:rtl/>
        </w:rPr>
        <w:t>ی</w:t>
      </w:r>
      <w:r w:rsidRPr="00B53DBF">
        <w:rPr>
          <w:rFonts w:cs="B Mitra" w:hint="eastAsia"/>
          <w:sz w:val="28"/>
          <w:szCs w:val="28"/>
          <w:rtl/>
        </w:rPr>
        <w:t>امبر</w:t>
      </w:r>
      <w:r w:rsidRPr="00B53DBF">
        <w:rPr>
          <w:rFonts w:cs="B Mitra"/>
          <w:sz w:val="28"/>
          <w:szCs w:val="28"/>
          <w:rtl/>
        </w:rPr>
        <w:t xml:space="preserve"> (ص) منقول است که ول</w:t>
      </w:r>
      <w:r w:rsidRPr="00B53DBF">
        <w:rPr>
          <w:rFonts w:cs="B Mitra" w:hint="cs"/>
          <w:sz w:val="28"/>
          <w:szCs w:val="28"/>
          <w:rtl/>
        </w:rPr>
        <w:t>یّ</w:t>
      </w:r>
      <w:r w:rsidRPr="00B53DBF">
        <w:rPr>
          <w:rFonts w:cs="B Mitra"/>
          <w:sz w:val="28"/>
          <w:szCs w:val="28"/>
          <w:rtl/>
        </w:rPr>
        <w:t xml:space="preserve"> خداوند جز بر سخاوت سرشته نشده است (م</w:t>
      </w:r>
      <w:r w:rsidRPr="00B53DBF">
        <w:rPr>
          <w:rFonts w:cs="B Mitra" w:hint="cs"/>
          <w:sz w:val="28"/>
          <w:szCs w:val="28"/>
          <w:rtl/>
        </w:rPr>
        <w:t>ی</w:t>
      </w:r>
      <w:r w:rsidRPr="00B53DBF">
        <w:rPr>
          <w:rFonts w:cs="B Mitra" w:hint="eastAsia"/>
          <w:sz w:val="28"/>
          <w:szCs w:val="28"/>
          <w:rtl/>
        </w:rPr>
        <w:t>بد</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۴/ ۱۳۲). ۲. ترک ا</w:t>
      </w:r>
      <w:r w:rsidRPr="00B53DBF">
        <w:rPr>
          <w:rFonts w:cs="B Mitra" w:hint="cs"/>
          <w:sz w:val="28"/>
          <w:szCs w:val="28"/>
          <w:rtl/>
        </w:rPr>
        <w:t>ی</w:t>
      </w:r>
      <w:r w:rsidRPr="00B53DBF">
        <w:rPr>
          <w:rFonts w:cs="B Mitra" w:hint="eastAsia"/>
          <w:sz w:val="28"/>
          <w:szCs w:val="28"/>
          <w:rtl/>
        </w:rPr>
        <w:t>ثار</w:t>
      </w:r>
      <w:r w:rsidRPr="00B53DBF">
        <w:rPr>
          <w:rFonts w:cs="B Mitra"/>
          <w:sz w:val="28"/>
          <w:szCs w:val="28"/>
          <w:rtl/>
        </w:rPr>
        <w:t xml:space="preserve"> جان، چنانکه گفته‌اند: «بخ</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آن است که جان خود حق را ندهد» (تهانو</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۱/ ۱۴۲). چون هدف نها</w:t>
      </w:r>
      <w:r w:rsidRPr="00B53DBF">
        <w:rPr>
          <w:rFonts w:cs="B Mitra" w:hint="cs"/>
          <w:sz w:val="28"/>
          <w:szCs w:val="28"/>
          <w:rtl/>
        </w:rPr>
        <w:t>یی</w:t>
      </w:r>
      <w:r w:rsidRPr="00B53DBF">
        <w:rPr>
          <w:rFonts w:cs="B Mitra"/>
          <w:sz w:val="28"/>
          <w:szCs w:val="28"/>
          <w:rtl/>
        </w:rPr>
        <w:t xml:space="preserve"> عارف و سالک‌فان</w:t>
      </w:r>
      <w:r w:rsidRPr="00B53DBF">
        <w:rPr>
          <w:rFonts w:cs="B Mitra" w:hint="cs"/>
          <w:sz w:val="28"/>
          <w:szCs w:val="28"/>
          <w:rtl/>
        </w:rPr>
        <w:t>ی</w:t>
      </w:r>
      <w:r w:rsidRPr="00B53DBF">
        <w:rPr>
          <w:rFonts w:cs="B Mitra"/>
          <w:sz w:val="28"/>
          <w:szCs w:val="28"/>
          <w:rtl/>
        </w:rPr>
        <w:t xml:space="preserve"> شدن در حق است،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ا</w:t>
      </w:r>
      <w:r w:rsidRPr="00B53DBF">
        <w:rPr>
          <w:rFonts w:cs="B Mitra" w:hint="cs"/>
          <w:sz w:val="28"/>
          <w:szCs w:val="28"/>
          <w:rtl/>
        </w:rPr>
        <w:t>ی</w:t>
      </w:r>
      <w:r w:rsidRPr="00B53DBF">
        <w:rPr>
          <w:rFonts w:cs="B Mitra" w:hint="eastAsia"/>
          <w:sz w:val="28"/>
          <w:szCs w:val="28"/>
          <w:rtl/>
        </w:rPr>
        <w:t>ثار</w:t>
      </w:r>
      <w:r w:rsidRPr="00B53DBF">
        <w:rPr>
          <w:rFonts w:cs="B Mitra"/>
          <w:sz w:val="28"/>
          <w:szCs w:val="28"/>
          <w:rtl/>
        </w:rPr>
        <w:t xml:space="preserve"> بر و</w:t>
      </w:r>
      <w:r w:rsidRPr="00B53DBF">
        <w:rPr>
          <w:rFonts w:cs="B Mitra" w:hint="cs"/>
          <w:sz w:val="28"/>
          <w:szCs w:val="28"/>
          <w:rtl/>
        </w:rPr>
        <w:t>ی</w:t>
      </w:r>
      <w:r w:rsidRPr="00B53DBF">
        <w:rPr>
          <w:rFonts w:cs="B Mitra"/>
          <w:sz w:val="28"/>
          <w:szCs w:val="28"/>
          <w:rtl/>
        </w:rPr>
        <w:t xml:space="preserve"> واجب است </w:t>
      </w:r>
    </w:p>
    <w:p w:rsidR="00B53DBF" w:rsidRPr="00B53DBF" w:rsidRDefault="00B53DBF" w:rsidP="00B53DBF">
      <w:pPr>
        <w:rPr>
          <w:rFonts w:cs="B Mitra"/>
          <w:sz w:val="28"/>
          <w:szCs w:val="28"/>
          <w:rtl/>
        </w:rPr>
      </w:pPr>
      <w:r w:rsidRPr="00B53DBF">
        <w:rPr>
          <w:rFonts w:cs="B Mitra" w:hint="eastAsia"/>
          <w:sz w:val="28"/>
          <w:szCs w:val="28"/>
          <w:rtl/>
        </w:rPr>
        <w:t>آثار</w:t>
      </w:r>
      <w:r w:rsidRPr="00B53DBF">
        <w:rPr>
          <w:rFonts w:cs="B Mitra"/>
          <w:sz w:val="28"/>
          <w:szCs w:val="28"/>
          <w:rtl/>
        </w:rPr>
        <w:t xml:space="preserve"> بخل</w:t>
      </w:r>
    </w:p>
    <w:p w:rsidR="00873618" w:rsidRDefault="00B53DBF" w:rsidP="00B53DBF">
      <w:pPr>
        <w:rPr>
          <w:rFonts w:cs="B Mitra"/>
          <w:sz w:val="28"/>
          <w:szCs w:val="28"/>
          <w:rtl/>
        </w:rPr>
      </w:pPr>
      <w:r w:rsidRPr="00B53DBF">
        <w:rPr>
          <w:rFonts w:cs="B Mitra"/>
          <w:sz w:val="28"/>
          <w:szCs w:val="28"/>
          <w:rtl/>
        </w:rPr>
        <w:t>۱. آثار فرد</w:t>
      </w:r>
      <w:r w:rsidRPr="00B53DBF">
        <w:rPr>
          <w:rFonts w:cs="B Mitra" w:hint="cs"/>
          <w:sz w:val="28"/>
          <w:szCs w:val="28"/>
          <w:rtl/>
        </w:rPr>
        <w:t>ی</w:t>
      </w:r>
    </w:p>
    <w:p w:rsidR="00B53DBF" w:rsidRPr="00B53DBF" w:rsidRDefault="00B53DBF" w:rsidP="00B53DBF">
      <w:pPr>
        <w:rPr>
          <w:rFonts w:cs="B Mitra"/>
          <w:sz w:val="28"/>
          <w:szCs w:val="28"/>
          <w:rtl/>
        </w:rPr>
      </w:pPr>
      <w:r w:rsidRPr="00B53DBF">
        <w:rPr>
          <w:rFonts w:cs="B Mitra" w:hint="eastAsia"/>
          <w:sz w:val="28"/>
          <w:szCs w:val="28"/>
          <w:rtl/>
        </w:rPr>
        <w:t>بخل</w:t>
      </w:r>
      <w:r w:rsidRPr="00B53DBF">
        <w:rPr>
          <w:rFonts w:cs="B Mitra"/>
          <w:sz w:val="28"/>
          <w:szCs w:val="28"/>
          <w:rtl/>
        </w:rPr>
        <w:t xml:space="preserve"> و تنگ‌چشم</w:t>
      </w:r>
      <w:r w:rsidRPr="00B53DBF">
        <w:rPr>
          <w:rFonts w:cs="B Mitra" w:hint="cs"/>
          <w:sz w:val="28"/>
          <w:szCs w:val="28"/>
          <w:rtl/>
        </w:rPr>
        <w:t>ی</w:t>
      </w:r>
      <w:r w:rsidRPr="00B53DBF">
        <w:rPr>
          <w:rFonts w:cs="B Mitra"/>
          <w:sz w:val="28"/>
          <w:szCs w:val="28"/>
          <w:rtl/>
        </w:rPr>
        <w:t xml:space="preserve"> هم</w:t>
      </w:r>
      <w:r w:rsidRPr="00B53DBF">
        <w:rPr>
          <w:rFonts w:cs="B Mitra" w:hint="cs"/>
          <w:sz w:val="28"/>
          <w:szCs w:val="28"/>
          <w:rtl/>
        </w:rPr>
        <w:t>ۀ</w:t>
      </w:r>
      <w:r w:rsidRPr="00B53DBF">
        <w:rPr>
          <w:rFonts w:cs="B Mitra"/>
          <w:sz w:val="28"/>
          <w:szCs w:val="28"/>
          <w:rtl/>
        </w:rPr>
        <w:t xml:space="preserve"> بد</w:t>
      </w:r>
      <w:r w:rsidRPr="00B53DBF">
        <w:rPr>
          <w:rFonts w:cs="B Mitra" w:hint="cs"/>
          <w:sz w:val="28"/>
          <w:szCs w:val="28"/>
          <w:rtl/>
        </w:rPr>
        <w:t>ی</w:t>
      </w:r>
      <w:r w:rsidRPr="00B53DBF">
        <w:rPr>
          <w:rFonts w:cs="B Mitra" w:hint="eastAsia"/>
          <w:sz w:val="28"/>
          <w:szCs w:val="28"/>
          <w:rtl/>
        </w:rPr>
        <w:t>ها</w:t>
      </w:r>
      <w:r w:rsidRPr="00B53DBF">
        <w:rPr>
          <w:rFonts w:cs="B Mitra"/>
          <w:sz w:val="28"/>
          <w:szCs w:val="28"/>
          <w:rtl/>
        </w:rPr>
        <w:t xml:space="preserve"> را فراهم م</w:t>
      </w:r>
      <w:r w:rsidRPr="00B53DBF">
        <w:rPr>
          <w:rFonts w:cs="B Mitra" w:hint="cs"/>
          <w:sz w:val="28"/>
          <w:szCs w:val="28"/>
          <w:rtl/>
        </w:rPr>
        <w:t>ی‌</w:t>
      </w:r>
      <w:r w:rsidRPr="00B53DBF">
        <w:rPr>
          <w:rFonts w:cs="B Mitra" w:hint="eastAsia"/>
          <w:sz w:val="28"/>
          <w:szCs w:val="28"/>
          <w:rtl/>
        </w:rPr>
        <w:t>گرداند</w:t>
      </w:r>
      <w:r w:rsidRPr="00B53DBF">
        <w:rPr>
          <w:rFonts w:cs="B Mitra"/>
          <w:sz w:val="28"/>
          <w:szCs w:val="28"/>
          <w:rtl/>
        </w:rPr>
        <w:t xml:space="preserve"> و مهار</w:t>
      </w:r>
      <w:r w:rsidRPr="00B53DBF">
        <w:rPr>
          <w:rFonts w:cs="B Mitra" w:hint="cs"/>
          <w:sz w:val="28"/>
          <w:szCs w:val="28"/>
          <w:rtl/>
        </w:rPr>
        <w:t>ی</w:t>
      </w:r>
      <w:r w:rsidRPr="00B53DBF">
        <w:rPr>
          <w:rFonts w:cs="B Mitra"/>
          <w:sz w:val="28"/>
          <w:szCs w:val="28"/>
          <w:rtl/>
        </w:rPr>
        <w:t xml:space="preserve"> است که به سو</w:t>
      </w:r>
      <w:r w:rsidRPr="00B53DBF">
        <w:rPr>
          <w:rFonts w:cs="B Mitra" w:hint="cs"/>
          <w:sz w:val="28"/>
          <w:szCs w:val="28"/>
          <w:rtl/>
        </w:rPr>
        <w:t>ی</w:t>
      </w:r>
      <w:r w:rsidRPr="00B53DBF">
        <w:rPr>
          <w:rFonts w:cs="B Mitra"/>
          <w:sz w:val="28"/>
          <w:szCs w:val="28"/>
          <w:rtl/>
        </w:rPr>
        <w:t xml:space="preserve"> هر بد</w:t>
      </w:r>
      <w:r w:rsidRPr="00B53DBF">
        <w:rPr>
          <w:rFonts w:cs="B Mitra" w:hint="cs"/>
          <w:sz w:val="28"/>
          <w:szCs w:val="28"/>
          <w:rtl/>
        </w:rPr>
        <w:t>ی</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کشاند</w:t>
      </w:r>
      <w:r w:rsidRPr="00B53DBF">
        <w:rPr>
          <w:rFonts w:cs="B Mitra"/>
          <w:sz w:val="28"/>
          <w:szCs w:val="28"/>
          <w:rtl/>
        </w:rPr>
        <w:t xml:space="preserve"> که (نهج‌البلاغة، حکمت، ۳۷۸). نخست</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و مهم‌تر</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اثر بخل بر اسنان، زدودن تدر</w:t>
      </w:r>
      <w:r w:rsidRPr="00B53DBF">
        <w:rPr>
          <w:rFonts w:cs="B Mitra" w:hint="cs"/>
          <w:sz w:val="28"/>
          <w:szCs w:val="28"/>
          <w:rtl/>
        </w:rPr>
        <w:t>ی</w:t>
      </w:r>
      <w:r w:rsidRPr="00B53DBF">
        <w:rPr>
          <w:rFonts w:cs="B Mitra" w:hint="eastAsia"/>
          <w:sz w:val="28"/>
          <w:szCs w:val="28"/>
          <w:rtl/>
        </w:rPr>
        <w:t>ج</w:t>
      </w:r>
      <w:r w:rsidRPr="00B53DBF">
        <w:rPr>
          <w:rFonts w:cs="B Mitra" w:hint="cs"/>
          <w:sz w:val="28"/>
          <w:szCs w:val="28"/>
          <w:rtl/>
        </w:rPr>
        <w:t>ی</w:t>
      </w:r>
      <w:r w:rsidRPr="00B53DBF">
        <w:rPr>
          <w:rFonts w:cs="B Mitra"/>
          <w:sz w:val="28"/>
          <w:szCs w:val="28"/>
          <w:rtl/>
        </w:rPr>
        <w:t xml:space="preserve"> ا</w:t>
      </w:r>
      <w:r w:rsidRPr="00B53DBF">
        <w:rPr>
          <w:rFonts w:cs="B Mitra" w:hint="cs"/>
          <w:sz w:val="28"/>
          <w:szCs w:val="28"/>
          <w:rtl/>
        </w:rPr>
        <w:t>ی</w:t>
      </w:r>
      <w:r w:rsidRPr="00B53DBF">
        <w:rPr>
          <w:rFonts w:cs="B Mitra" w:hint="eastAsia"/>
          <w:sz w:val="28"/>
          <w:szCs w:val="28"/>
          <w:rtl/>
        </w:rPr>
        <w:t>مان</w:t>
      </w:r>
      <w:r w:rsidRPr="00B53DBF">
        <w:rPr>
          <w:rFonts w:cs="B Mitra"/>
          <w:sz w:val="28"/>
          <w:szCs w:val="28"/>
          <w:rtl/>
        </w:rPr>
        <w:t xml:space="preserve"> اوست و در واقع بخل و ا</w:t>
      </w:r>
      <w:r w:rsidRPr="00B53DBF">
        <w:rPr>
          <w:rFonts w:cs="B Mitra" w:hint="cs"/>
          <w:sz w:val="28"/>
          <w:szCs w:val="28"/>
          <w:rtl/>
        </w:rPr>
        <w:t>ی</w:t>
      </w:r>
      <w:r w:rsidRPr="00B53DBF">
        <w:rPr>
          <w:rFonts w:cs="B Mitra" w:hint="eastAsia"/>
          <w:sz w:val="28"/>
          <w:szCs w:val="28"/>
          <w:rtl/>
        </w:rPr>
        <w:t>مان</w:t>
      </w:r>
      <w:r w:rsidRPr="00B53DBF">
        <w:rPr>
          <w:rFonts w:cs="B Mitra"/>
          <w:sz w:val="28"/>
          <w:szCs w:val="28"/>
          <w:rtl/>
        </w:rPr>
        <w:t xml:space="preserve"> با </w:t>
      </w:r>
      <w:r w:rsidRPr="00B53DBF">
        <w:rPr>
          <w:rFonts w:cs="B Mitra" w:hint="cs"/>
          <w:sz w:val="28"/>
          <w:szCs w:val="28"/>
          <w:rtl/>
        </w:rPr>
        <w:t>ی</w:t>
      </w:r>
      <w:r w:rsidRPr="00B53DBF">
        <w:rPr>
          <w:rFonts w:cs="B Mitra" w:hint="eastAsia"/>
          <w:sz w:val="28"/>
          <w:szCs w:val="28"/>
          <w:rtl/>
        </w:rPr>
        <w:t>کد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جمع نم</w:t>
      </w:r>
      <w:r w:rsidRPr="00B53DBF">
        <w:rPr>
          <w:rFonts w:cs="B Mitra" w:hint="cs"/>
          <w:sz w:val="28"/>
          <w:szCs w:val="28"/>
          <w:rtl/>
        </w:rPr>
        <w:t>ی‌</w:t>
      </w:r>
      <w:r w:rsidRPr="00B53DBF">
        <w:rPr>
          <w:rFonts w:cs="B Mitra" w:hint="eastAsia"/>
          <w:sz w:val="28"/>
          <w:szCs w:val="28"/>
          <w:rtl/>
        </w:rPr>
        <w:t>شوند</w:t>
      </w:r>
      <w:r w:rsidRPr="00B53DBF">
        <w:rPr>
          <w:rFonts w:cs="B Mitra"/>
          <w:sz w:val="28"/>
          <w:szCs w:val="28"/>
          <w:rtl/>
        </w:rPr>
        <w:t>. در قرآن کر</w:t>
      </w:r>
      <w:r w:rsidRPr="00B53DBF">
        <w:rPr>
          <w:rFonts w:cs="B Mitra" w:hint="cs"/>
          <w:sz w:val="28"/>
          <w:szCs w:val="28"/>
          <w:rtl/>
        </w:rPr>
        <w:t>ی</w:t>
      </w:r>
      <w:r w:rsidRPr="00B53DBF">
        <w:rPr>
          <w:rFonts w:cs="B Mitra" w:hint="eastAsia"/>
          <w:sz w:val="28"/>
          <w:szCs w:val="28"/>
          <w:rtl/>
        </w:rPr>
        <w:t>م</w:t>
      </w:r>
      <w:r w:rsidRPr="00B53DBF">
        <w:rPr>
          <w:rFonts w:cs="B Mitra"/>
          <w:sz w:val="28"/>
          <w:szCs w:val="28"/>
          <w:rtl/>
        </w:rPr>
        <w:t xml:space="preserve"> انفاق که ضد بخل است، </w:t>
      </w:r>
      <w:r w:rsidRPr="00B53DBF">
        <w:rPr>
          <w:rFonts w:cs="B Mitra" w:hint="cs"/>
          <w:sz w:val="28"/>
          <w:szCs w:val="28"/>
          <w:rtl/>
        </w:rPr>
        <w:t>ی</w:t>
      </w:r>
      <w:r w:rsidRPr="00B53DBF">
        <w:rPr>
          <w:rFonts w:cs="B Mitra" w:hint="eastAsia"/>
          <w:sz w:val="28"/>
          <w:szCs w:val="28"/>
          <w:rtl/>
        </w:rPr>
        <w:t>ک</w:t>
      </w:r>
      <w:r w:rsidRPr="00B53DBF">
        <w:rPr>
          <w:rFonts w:cs="B Mitra" w:hint="cs"/>
          <w:sz w:val="28"/>
          <w:szCs w:val="28"/>
          <w:rtl/>
        </w:rPr>
        <w:t>ی</w:t>
      </w:r>
      <w:r w:rsidRPr="00B53DBF">
        <w:rPr>
          <w:rFonts w:cs="B Mitra"/>
          <w:sz w:val="28"/>
          <w:szCs w:val="28"/>
          <w:rtl/>
        </w:rPr>
        <w:t xml:space="preserve"> ا</w:t>
      </w:r>
      <w:r w:rsidRPr="00B53DBF">
        <w:rPr>
          <w:rFonts w:cs="B Mitra" w:hint="eastAsia"/>
          <w:sz w:val="28"/>
          <w:szCs w:val="28"/>
          <w:rtl/>
        </w:rPr>
        <w:t>ز</w:t>
      </w:r>
      <w:r w:rsidRPr="00B53DBF">
        <w:rPr>
          <w:rFonts w:cs="B Mitra"/>
          <w:sz w:val="28"/>
          <w:szCs w:val="28"/>
          <w:rtl/>
        </w:rPr>
        <w:t xml:space="preserve"> نشانه‌ها</w:t>
      </w:r>
      <w:r w:rsidRPr="00B53DBF">
        <w:rPr>
          <w:rFonts w:cs="B Mitra" w:hint="cs"/>
          <w:sz w:val="28"/>
          <w:szCs w:val="28"/>
          <w:rtl/>
        </w:rPr>
        <w:t>ی</w:t>
      </w:r>
      <w:r w:rsidRPr="00B53DBF">
        <w:rPr>
          <w:rFonts w:cs="B Mitra"/>
          <w:sz w:val="28"/>
          <w:szCs w:val="28"/>
          <w:rtl/>
        </w:rPr>
        <w:t xml:space="preserve"> بارز متق</w:t>
      </w:r>
      <w:r w:rsidRPr="00B53DBF">
        <w:rPr>
          <w:rFonts w:cs="B Mitra" w:hint="cs"/>
          <w:sz w:val="28"/>
          <w:szCs w:val="28"/>
          <w:rtl/>
        </w:rPr>
        <w:t>ی</w:t>
      </w:r>
      <w:r w:rsidRPr="00B53DBF">
        <w:rPr>
          <w:rFonts w:cs="B Mitra" w:hint="eastAsia"/>
          <w:sz w:val="28"/>
          <w:szCs w:val="28"/>
          <w:rtl/>
        </w:rPr>
        <w:t>ان</w:t>
      </w:r>
      <w:r w:rsidRPr="00B53DBF">
        <w:rPr>
          <w:rFonts w:cs="B Mitra"/>
          <w:sz w:val="28"/>
          <w:szCs w:val="28"/>
          <w:rtl/>
        </w:rPr>
        <w:t xml:space="preserve"> شمرده شده، و همتا</w:t>
      </w:r>
      <w:r w:rsidRPr="00B53DBF">
        <w:rPr>
          <w:rFonts w:cs="B Mitra" w:hint="cs"/>
          <w:sz w:val="28"/>
          <w:szCs w:val="28"/>
          <w:rtl/>
        </w:rPr>
        <w:t>ی</w:t>
      </w:r>
      <w:r w:rsidRPr="00B53DBF">
        <w:rPr>
          <w:rFonts w:cs="B Mitra"/>
          <w:sz w:val="28"/>
          <w:szCs w:val="28"/>
          <w:rtl/>
        </w:rPr>
        <w:t xml:space="preserve"> ا</w:t>
      </w:r>
      <w:r w:rsidRPr="00B53DBF">
        <w:rPr>
          <w:rFonts w:cs="B Mitra" w:hint="cs"/>
          <w:sz w:val="28"/>
          <w:szCs w:val="28"/>
          <w:rtl/>
        </w:rPr>
        <w:t>ی</w:t>
      </w:r>
      <w:r w:rsidRPr="00B53DBF">
        <w:rPr>
          <w:rFonts w:cs="B Mitra" w:hint="eastAsia"/>
          <w:sz w:val="28"/>
          <w:szCs w:val="28"/>
          <w:rtl/>
        </w:rPr>
        <w:t>مان</w:t>
      </w:r>
      <w:r w:rsidRPr="00B53DBF">
        <w:rPr>
          <w:rFonts w:cs="B Mitra"/>
          <w:sz w:val="28"/>
          <w:szCs w:val="28"/>
          <w:rtl/>
        </w:rPr>
        <w:t xml:space="preserve"> به غ</w:t>
      </w:r>
      <w:r w:rsidRPr="00B53DBF">
        <w:rPr>
          <w:rFonts w:cs="B Mitra" w:hint="cs"/>
          <w:sz w:val="28"/>
          <w:szCs w:val="28"/>
          <w:rtl/>
        </w:rPr>
        <w:t>ی</w:t>
      </w:r>
      <w:r w:rsidRPr="00B53DBF">
        <w:rPr>
          <w:rFonts w:cs="B Mitra" w:hint="eastAsia"/>
          <w:sz w:val="28"/>
          <w:szCs w:val="28"/>
          <w:rtl/>
        </w:rPr>
        <w:t>ب</w:t>
      </w:r>
      <w:r w:rsidRPr="00B53DBF">
        <w:rPr>
          <w:rFonts w:cs="B Mitra"/>
          <w:sz w:val="28"/>
          <w:szCs w:val="28"/>
          <w:rtl/>
        </w:rPr>
        <w:t xml:space="preserve"> قرار داده شده است (بقره/ ۲/ ۳). از هم</w:t>
      </w:r>
      <w:r w:rsidRPr="00B53DBF">
        <w:rPr>
          <w:rFonts w:cs="B Mitra" w:hint="cs"/>
          <w:sz w:val="28"/>
          <w:szCs w:val="28"/>
          <w:rtl/>
        </w:rPr>
        <w:t>ی</w:t>
      </w:r>
      <w:r w:rsidRPr="00B53DBF">
        <w:rPr>
          <w:rFonts w:cs="B Mitra" w:hint="eastAsia"/>
          <w:sz w:val="28"/>
          <w:szCs w:val="28"/>
          <w:rtl/>
        </w:rPr>
        <w:t>نجا</w:t>
      </w:r>
      <w:r w:rsidRPr="00B53DBF">
        <w:rPr>
          <w:rFonts w:cs="B Mitra"/>
          <w:sz w:val="28"/>
          <w:szCs w:val="28"/>
          <w:rtl/>
        </w:rPr>
        <w:t xml:space="preserve"> مجانست ا</w:t>
      </w:r>
      <w:r w:rsidRPr="00B53DBF">
        <w:rPr>
          <w:rFonts w:cs="B Mitra" w:hint="cs"/>
          <w:sz w:val="28"/>
          <w:szCs w:val="28"/>
          <w:rtl/>
        </w:rPr>
        <w:t>ی</w:t>
      </w:r>
      <w:r w:rsidRPr="00B53DBF">
        <w:rPr>
          <w:rFonts w:cs="B Mitra" w:hint="eastAsia"/>
          <w:sz w:val="28"/>
          <w:szCs w:val="28"/>
          <w:rtl/>
        </w:rPr>
        <w:t>مان</w:t>
      </w:r>
      <w:r w:rsidRPr="00B53DBF">
        <w:rPr>
          <w:rFonts w:cs="B Mitra"/>
          <w:sz w:val="28"/>
          <w:szCs w:val="28"/>
          <w:rtl/>
        </w:rPr>
        <w:t xml:space="preserve"> و جود و در برابر آن مجانست کفر وبخل استنباط م</w:t>
      </w:r>
      <w:r w:rsidRPr="00B53DBF">
        <w:rPr>
          <w:rFonts w:cs="B Mitra" w:hint="cs"/>
          <w:sz w:val="28"/>
          <w:szCs w:val="28"/>
          <w:rtl/>
        </w:rPr>
        <w:t>ی‌</w:t>
      </w:r>
      <w:r w:rsidRPr="00B53DBF">
        <w:rPr>
          <w:rFonts w:cs="B Mitra" w:hint="eastAsia"/>
          <w:sz w:val="28"/>
          <w:szCs w:val="28"/>
          <w:rtl/>
        </w:rPr>
        <w:t>شود</w:t>
      </w:r>
      <w:r w:rsidRPr="00B53DBF">
        <w:rPr>
          <w:rFonts w:cs="B Mitra"/>
          <w:sz w:val="28"/>
          <w:szCs w:val="28"/>
          <w:rtl/>
        </w:rPr>
        <w:t xml:space="preserve"> (</w:t>
      </w:r>
      <w:r w:rsidRPr="00B53DBF">
        <w:rPr>
          <w:rFonts w:cs="B Mitra" w:hint="cs"/>
          <w:sz w:val="28"/>
          <w:szCs w:val="28"/>
          <w:rtl/>
        </w:rPr>
        <w:t>ﻧﻜ</w:t>
      </w:r>
      <w:r w:rsidRPr="00B53DBF">
        <w:rPr>
          <w:rFonts w:cs="B Mitra"/>
          <w:sz w:val="28"/>
          <w:szCs w:val="28"/>
          <w:rtl/>
        </w:rPr>
        <w:t xml:space="preserve"> : کل</w:t>
      </w:r>
      <w:r w:rsidRPr="00B53DBF">
        <w:rPr>
          <w:rFonts w:cs="B Mitra" w:hint="cs"/>
          <w:sz w:val="28"/>
          <w:szCs w:val="28"/>
          <w:rtl/>
        </w:rPr>
        <w:t>ی</w:t>
      </w:r>
      <w:r w:rsidRPr="00B53DBF">
        <w:rPr>
          <w:rFonts w:cs="B Mitra" w:hint="eastAsia"/>
          <w:sz w:val="28"/>
          <w:szCs w:val="28"/>
          <w:rtl/>
        </w:rPr>
        <w:t>ن</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۲/ ۲۲۷؛ بخار</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۱۰۸؛ ابن‌اب</w:t>
      </w:r>
      <w:r w:rsidRPr="00B53DBF">
        <w:rPr>
          <w:rFonts w:cs="B Mitra" w:hint="cs"/>
          <w:sz w:val="28"/>
          <w:szCs w:val="28"/>
          <w:rtl/>
        </w:rPr>
        <w:t>ی‌</w:t>
      </w:r>
      <w:r w:rsidRPr="00B53DBF">
        <w:rPr>
          <w:rFonts w:cs="B Mitra" w:hint="eastAsia"/>
          <w:sz w:val="28"/>
          <w:szCs w:val="28"/>
          <w:rtl/>
        </w:rPr>
        <w:t>الدن</w:t>
      </w:r>
      <w:r w:rsidRPr="00B53DBF">
        <w:rPr>
          <w:rFonts w:cs="B Mitra" w:hint="cs"/>
          <w:sz w:val="28"/>
          <w:szCs w:val="28"/>
          <w:rtl/>
        </w:rPr>
        <w:t>ی</w:t>
      </w:r>
      <w:r w:rsidRPr="00B53DBF">
        <w:rPr>
          <w:rFonts w:cs="B Mitra" w:hint="eastAsia"/>
          <w:sz w:val="28"/>
          <w:szCs w:val="28"/>
          <w:rtl/>
        </w:rPr>
        <w:t>ا،</w:t>
      </w:r>
      <w:r w:rsidRPr="00B53DBF">
        <w:rPr>
          <w:rFonts w:cs="B Mitra"/>
          <w:sz w:val="28"/>
          <w:szCs w:val="28"/>
          <w:rtl/>
        </w:rPr>
        <w:t xml:space="preserve"> ۱۸۳). اثر 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بخل حسد است؛ شخص بخ</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بر فضا</w:t>
      </w:r>
      <w:r w:rsidRPr="00B53DBF">
        <w:rPr>
          <w:rFonts w:cs="B Mitra" w:hint="cs"/>
          <w:sz w:val="28"/>
          <w:szCs w:val="28"/>
          <w:rtl/>
        </w:rPr>
        <w:t>ی</w:t>
      </w:r>
      <w:r w:rsidRPr="00B53DBF">
        <w:rPr>
          <w:rFonts w:cs="B Mitra"/>
          <w:sz w:val="28"/>
          <w:szCs w:val="28"/>
          <w:rtl/>
        </w:rPr>
        <w:t xml:space="preserve"> </w:t>
      </w:r>
      <w:r w:rsidRPr="00B53DBF">
        <w:rPr>
          <w:rFonts w:cs="B Mitra" w:hint="eastAsia"/>
          <w:sz w:val="28"/>
          <w:szCs w:val="28"/>
          <w:rtl/>
        </w:rPr>
        <w:t>اله</w:t>
      </w:r>
      <w:r w:rsidRPr="00B53DBF">
        <w:rPr>
          <w:rFonts w:cs="B Mitra" w:hint="cs"/>
          <w:sz w:val="28"/>
          <w:szCs w:val="28"/>
          <w:rtl/>
        </w:rPr>
        <w:t>ی</w:t>
      </w:r>
      <w:r w:rsidRPr="00B53DBF">
        <w:rPr>
          <w:rFonts w:cs="B Mitra"/>
          <w:sz w:val="28"/>
          <w:szCs w:val="28"/>
          <w:rtl/>
        </w:rPr>
        <w:t xml:space="preserve"> خشم م</w:t>
      </w:r>
      <w:r w:rsidRPr="00B53DBF">
        <w:rPr>
          <w:rFonts w:cs="B Mitra" w:hint="cs"/>
          <w:sz w:val="28"/>
          <w:szCs w:val="28"/>
          <w:rtl/>
        </w:rPr>
        <w:t>ی‌</w:t>
      </w:r>
      <w:r w:rsidRPr="00B53DBF">
        <w:rPr>
          <w:rFonts w:cs="B Mitra" w:hint="eastAsia"/>
          <w:sz w:val="28"/>
          <w:szCs w:val="28"/>
          <w:rtl/>
        </w:rPr>
        <w:t>ورزد</w:t>
      </w:r>
      <w:r w:rsidRPr="00B53DBF">
        <w:rPr>
          <w:rFonts w:cs="B Mitra"/>
          <w:sz w:val="28"/>
          <w:szCs w:val="28"/>
          <w:rtl/>
        </w:rPr>
        <w:t xml:space="preserve"> و گرفتار حسد م</w:t>
      </w:r>
      <w:r w:rsidRPr="00B53DBF">
        <w:rPr>
          <w:rFonts w:cs="B Mitra" w:hint="cs"/>
          <w:sz w:val="28"/>
          <w:szCs w:val="28"/>
          <w:rtl/>
        </w:rPr>
        <w:t>ی‌</w:t>
      </w:r>
      <w:r w:rsidRPr="00B53DBF">
        <w:rPr>
          <w:rFonts w:cs="B Mitra" w:hint="eastAsia"/>
          <w:sz w:val="28"/>
          <w:szCs w:val="28"/>
          <w:rtl/>
        </w:rPr>
        <w:t>شود</w:t>
      </w:r>
      <w:r w:rsidRPr="00B53DBF">
        <w:rPr>
          <w:rFonts w:cs="B Mitra"/>
          <w:sz w:val="28"/>
          <w:szCs w:val="28"/>
          <w:rtl/>
        </w:rPr>
        <w:t xml:space="preserve"> (ماورد</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۲۶۲) و در واقع او نسبت به فضل خداوند بر د</w:t>
      </w:r>
      <w:r w:rsidRPr="00B53DBF">
        <w:rPr>
          <w:rFonts w:cs="B Mitra" w:hint="cs"/>
          <w:sz w:val="28"/>
          <w:szCs w:val="28"/>
          <w:rtl/>
        </w:rPr>
        <w:t>ی</w:t>
      </w:r>
      <w:r w:rsidRPr="00B53DBF">
        <w:rPr>
          <w:rFonts w:cs="B Mitra" w:hint="eastAsia"/>
          <w:sz w:val="28"/>
          <w:szCs w:val="28"/>
          <w:rtl/>
        </w:rPr>
        <w:t>گران</w:t>
      </w:r>
      <w:r w:rsidRPr="00B53DBF">
        <w:rPr>
          <w:rFonts w:cs="B Mitra"/>
          <w:sz w:val="28"/>
          <w:szCs w:val="28"/>
          <w:rtl/>
        </w:rPr>
        <w:t xml:space="preserve"> بخ</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است (ابول</w:t>
      </w:r>
      <w:r w:rsidRPr="00B53DBF">
        <w:rPr>
          <w:rFonts w:cs="B Mitra" w:hint="cs"/>
          <w:sz w:val="28"/>
          <w:szCs w:val="28"/>
          <w:rtl/>
        </w:rPr>
        <w:t>ی</w:t>
      </w:r>
      <w:r w:rsidRPr="00B53DBF">
        <w:rPr>
          <w:rFonts w:cs="B Mitra" w:hint="eastAsia"/>
          <w:sz w:val="28"/>
          <w:szCs w:val="28"/>
          <w:rtl/>
        </w:rPr>
        <w:t>ث،</w:t>
      </w:r>
      <w:r w:rsidRPr="00B53DBF">
        <w:rPr>
          <w:rFonts w:cs="B Mitra"/>
          <w:sz w:val="28"/>
          <w:szCs w:val="28"/>
          <w:rtl/>
        </w:rPr>
        <w:t xml:space="preserve"> ۱۴۲). در قرآن آمده است که بخل، نفاق را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در دل شخص جا</w:t>
      </w:r>
      <w:r w:rsidRPr="00B53DBF">
        <w:rPr>
          <w:rFonts w:cs="B Mitra" w:hint="cs"/>
          <w:sz w:val="28"/>
          <w:szCs w:val="28"/>
          <w:rtl/>
        </w:rPr>
        <w:t>ی</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دهد</w:t>
      </w:r>
      <w:r w:rsidRPr="00B53DBF">
        <w:rPr>
          <w:rFonts w:cs="B Mitra"/>
          <w:sz w:val="28"/>
          <w:szCs w:val="28"/>
          <w:rtl/>
        </w:rPr>
        <w:t xml:space="preserve"> (توبه، ۹/ ۷۶-۷۷). اثر 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بخل بر شخص بخ</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فقر (کل</w:t>
      </w:r>
      <w:r w:rsidRPr="00B53DBF">
        <w:rPr>
          <w:rFonts w:cs="B Mitra" w:hint="cs"/>
          <w:sz w:val="28"/>
          <w:szCs w:val="28"/>
          <w:rtl/>
        </w:rPr>
        <w:t>ی</w:t>
      </w:r>
      <w:r w:rsidRPr="00B53DBF">
        <w:rPr>
          <w:rFonts w:cs="B Mitra" w:hint="eastAsia"/>
          <w:sz w:val="28"/>
          <w:szCs w:val="28"/>
          <w:rtl/>
        </w:rPr>
        <w:t>ن</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۸/ ۲۳؛ نهج‌البلاغة، حکمت ۱۲۶) و سلب آسا</w:t>
      </w:r>
      <w:r w:rsidRPr="00B53DBF">
        <w:rPr>
          <w:rFonts w:cs="B Mitra" w:hint="cs"/>
          <w:sz w:val="28"/>
          <w:szCs w:val="28"/>
          <w:rtl/>
        </w:rPr>
        <w:t>ی</w:t>
      </w:r>
      <w:r w:rsidRPr="00B53DBF">
        <w:rPr>
          <w:rFonts w:cs="B Mitra" w:hint="eastAsia"/>
          <w:sz w:val="28"/>
          <w:szCs w:val="28"/>
          <w:rtl/>
        </w:rPr>
        <w:t>ش</w:t>
      </w:r>
      <w:r w:rsidRPr="00B53DBF">
        <w:rPr>
          <w:rFonts w:cs="B Mitra"/>
          <w:sz w:val="28"/>
          <w:szCs w:val="28"/>
          <w:rtl/>
        </w:rPr>
        <w:t xml:space="preserve"> دن</w:t>
      </w:r>
      <w:r w:rsidRPr="00B53DBF">
        <w:rPr>
          <w:rFonts w:cs="B Mitra" w:hint="cs"/>
          <w:sz w:val="28"/>
          <w:szCs w:val="28"/>
          <w:rtl/>
        </w:rPr>
        <w:t>ی</w:t>
      </w:r>
      <w:r w:rsidRPr="00B53DBF">
        <w:rPr>
          <w:rFonts w:cs="B Mitra" w:hint="eastAsia"/>
          <w:sz w:val="28"/>
          <w:szCs w:val="28"/>
          <w:rtl/>
        </w:rPr>
        <w:t>و</w:t>
      </w:r>
      <w:r w:rsidRPr="00B53DBF">
        <w:rPr>
          <w:rFonts w:cs="B Mitra" w:hint="cs"/>
          <w:sz w:val="28"/>
          <w:szCs w:val="28"/>
          <w:rtl/>
        </w:rPr>
        <w:t>ی</w:t>
      </w:r>
      <w:r w:rsidRPr="00B53DBF">
        <w:rPr>
          <w:rFonts w:cs="B Mitra"/>
          <w:sz w:val="28"/>
          <w:szCs w:val="28"/>
          <w:rtl/>
        </w:rPr>
        <w:t xml:space="preserve"> (مجلس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۷۰/ ۳۰۳) است.</w:t>
      </w:r>
    </w:p>
    <w:p w:rsidR="00873618" w:rsidRDefault="00B53DBF" w:rsidP="00B53DBF">
      <w:pPr>
        <w:rPr>
          <w:rFonts w:cs="B Mitra"/>
          <w:sz w:val="28"/>
          <w:szCs w:val="28"/>
          <w:rtl/>
        </w:rPr>
      </w:pPr>
      <w:r w:rsidRPr="00B53DBF">
        <w:rPr>
          <w:rFonts w:cs="B Mitra"/>
          <w:sz w:val="28"/>
          <w:szCs w:val="28"/>
          <w:rtl/>
        </w:rPr>
        <w:t>۲. آثار اجتماع</w:t>
      </w:r>
      <w:r w:rsidRPr="00B53DBF">
        <w:rPr>
          <w:rFonts w:cs="B Mitra" w:hint="cs"/>
          <w:sz w:val="28"/>
          <w:szCs w:val="28"/>
          <w:rtl/>
        </w:rPr>
        <w:t>ی</w:t>
      </w:r>
    </w:p>
    <w:p w:rsidR="00B53DBF" w:rsidRPr="00B53DBF" w:rsidRDefault="00B53DBF" w:rsidP="00B53DBF">
      <w:pPr>
        <w:rPr>
          <w:rFonts w:cs="B Mitra"/>
          <w:sz w:val="28"/>
          <w:szCs w:val="28"/>
          <w:rtl/>
        </w:rPr>
      </w:pPr>
      <w:r w:rsidRPr="00B53DBF">
        <w:rPr>
          <w:rFonts w:cs="B Mitra" w:hint="eastAsia"/>
          <w:sz w:val="28"/>
          <w:szCs w:val="28"/>
          <w:rtl/>
        </w:rPr>
        <w:t>عام</w:t>
      </w:r>
      <w:r w:rsidRPr="00B53DBF">
        <w:rPr>
          <w:rFonts w:cs="B Mitra" w:hint="cs"/>
          <w:sz w:val="28"/>
          <w:szCs w:val="28"/>
          <w:rtl/>
        </w:rPr>
        <w:t>ۀ</w:t>
      </w:r>
      <w:r w:rsidRPr="00B53DBF">
        <w:rPr>
          <w:rFonts w:cs="B Mitra"/>
          <w:sz w:val="28"/>
          <w:szCs w:val="28"/>
          <w:rtl/>
        </w:rPr>
        <w:t xml:space="preserve"> مردم به سبب طب</w:t>
      </w:r>
      <w:r w:rsidRPr="00B53DBF">
        <w:rPr>
          <w:rFonts w:cs="B Mitra" w:hint="cs"/>
          <w:sz w:val="28"/>
          <w:szCs w:val="28"/>
          <w:rtl/>
        </w:rPr>
        <w:t>ی</w:t>
      </w:r>
      <w:r w:rsidRPr="00B53DBF">
        <w:rPr>
          <w:rFonts w:cs="B Mitra" w:hint="eastAsia"/>
          <w:sz w:val="28"/>
          <w:szCs w:val="28"/>
          <w:rtl/>
        </w:rPr>
        <w:t>عت</w:t>
      </w:r>
      <w:r w:rsidRPr="00B53DBF">
        <w:rPr>
          <w:rFonts w:cs="B Mitra"/>
          <w:sz w:val="28"/>
          <w:szCs w:val="28"/>
          <w:rtl/>
        </w:rPr>
        <w:t xml:space="preserve"> آزمند بشر</w:t>
      </w:r>
      <w:r w:rsidRPr="00B53DBF">
        <w:rPr>
          <w:rFonts w:cs="B Mitra" w:hint="cs"/>
          <w:sz w:val="28"/>
          <w:szCs w:val="28"/>
          <w:rtl/>
        </w:rPr>
        <w:t>ی</w:t>
      </w:r>
      <w:r w:rsidRPr="00B53DBF">
        <w:rPr>
          <w:rFonts w:cs="B Mitra"/>
          <w:sz w:val="28"/>
          <w:szCs w:val="28"/>
          <w:rtl/>
        </w:rPr>
        <w:t xml:space="preserve"> و ثروت انبوه افراد بخ</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به آنان رو</w:t>
      </w:r>
      <w:r w:rsidRPr="00B53DBF">
        <w:rPr>
          <w:rFonts w:cs="B Mitra" w:hint="cs"/>
          <w:sz w:val="28"/>
          <w:szCs w:val="28"/>
          <w:rtl/>
        </w:rPr>
        <w:t>ی</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آورند</w:t>
      </w:r>
      <w:r w:rsidRPr="00B53DBF">
        <w:rPr>
          <w:rFonts w:cs="B Mitra"/>
          <w:sz w:val="28"/>
          <w:szCs w:val="28"/>
          <w:rtl/>
        </w:rPr>
        <w:t xml:space="preserve"> و در زندگ</w:t>
      </w:r>
      <w:r w:rsidRPr="00B53DBF">
        <w:rPr>
          <w:rFonts w:cs="B Mitra" w:hint="cs"/>
          <w:sz w:val="28"/>
          <w:szCs w:val="28"/>
          <w:rtl/>
        </w:rPr>
        <w:t>ی</w:t>
      </w:r>
      <w:r w:rsidRPr="00B53DBF">
        <w:rPr>
          <w:rFonts w:cs="B Mitra"/>
          <w:sz w:val="28"/>
          <w:szCs w:val="28"/>
          <w:rtl/>
        </w:rPr>
        <w:t xml:space="preserve"> اجتماع</w:t>
      </w:r>
      <w:r w:rsidRPr="00B53DBF">
        <w:rPr>
          <w:rFonts w:cs="B Mitra" w:hint="cs"/>
          <w:sz w:val="28"/>
          <w:szCs w:val="28"/>
          <w:rtl/>
        </w:rPr>
        <w:t>ی</w:t>
      </w:r>
      <w:r w:rsidRPr="00B53DBF">
        <w:rPr>
          <w:rFonts w:cs="B Mitra"/>
          <w:sz w:val="28"/>
          <w:szCs w:val="28"/>
          <w:rtl/>
        </w:rPr>
        <w:t xml:space="preserve"> خو</w:t>
      </w:r>
      <w:r w:rsidRPr="00B53DBF">
        <w:rPr>
          <w:rFonts w:cs="B Mitra" w:hint="cs"/>
          <w:sz w:val="28"/>
          <w:szCs w:val="28"/>
          <w:rtl/>
        </w:rPr>
        <w:t>ی</w:t>
      </w:r>
      <w:r w:rsidRPr="00B53DBF">
        <w:rPr>
          <w:rFonts w:cs="B Mitra"/>
          <w:sz w:val="28"/>
          <w:szCs w:val="28"/>
          <w:rtl/>
        </w:rPr>
        <w:t xml:space="preserve"> و خصلت آنها را به خود م</w:t>
      </w:r>
      <w:r w:rsidRPr="00B53DBF">
        <w:rPr>
          <w:rFonts w:cs="B Mitra" w:hint="cs"/>
          <w:sz w:val="28"/>
          <w:szCs w:val="28"/>
          <w:rtl/>
        </w:rPr>
        <w:t>ی‌</w:t>
      </w:r>
      <w:r w:rsidRPr="00B53DBF">
        <w:rPr>
          <w:rFonts w:cs="B Mitra" w:hint="eastAsia"/>
          <w:sz w:val="28"/>
          <w:szCs w:val="28"/>
          <w:rtl/>
        </w:rPr>
        <w:t>گ</w:t>
      </w:r>
      <w:r w:rsidRPr="00B53DBF">
        <w:rPr>
          <w:rFonts w:cs="B Mitra" w:hint="cs"/>
          <w:sz w:val="28"/>
          <w:szCs w:val="28"/>
          <w:rtl/>
        </w:rPr>
        <w:t>ی</w:t>
      </w:r>
      <w:r w:rsidRPr="00B53DBF">
        <w:rPr>
          <w:rFonts w:cs="B Mitra" w:hint="eastAsia"/>
          <w:sz w:val="28"/>
          <w:szCs w:val="28"/>
          <w:rtl/>
        </w:rPr>
        <w:t>رند</w:t>
      </w:r>
      <w:r w:rsidRPr="00B53DBF">
        <w:rPr>
          <w:rFonts w:cs="B Mitra"/>
          <w:sz w:val="28"/>
          <w:szCs w:val="28"/>
          <w:rtl/>
        </w:rPr>
        <w:t>. بد</w:t>
      </w:r>
      <w:r w:rsidRPr="00B53DBF">
        <w:rPr>
          <w:rFonts w:cs="B Mitra" w:hint="cs"/>
          <w:sz w:val="28"/>
          <w:szCs w:val="28"/>
          <w:rtl/>
        </w:rPr>
        <w:t>ی</w:t>
      </w:r>
      <w:r w:rsidRPr="00B53DBF">
        <w:rPr>
          <w:rFonts w:cs="B Mitra" w:hint="eastAsia"/>
          <w:sz w:val="28"/>
          <w:szCs w:val="28"/>
          <w:rtl/>
        </w:rPr>
        <w:t>ن‌ترت</w:t>
      </w:r>
      <w:r w:rsidRPr="00B53DBF">
        <w:rPr>
          <w:rFonts w:cs="B Mitra" w:hint="cs"/>
          <w:sz w:val="28"/>
          <w:szCs w:val="28"/>
          <w:rtl/>
        </w:rPr>
        <w:t>ی</w:t>
      </w:r>
      <w:r w:rsidRPr="00B53DBF">
        <w:rPr>
          <w:rFonts w:cs="B Mitra" w:hint="eastAsia"/>
          <w:sz w:val="28"/>
          <w:szCs w:val="28"/>
          <w:rtl/>
        </w:rPr>
        <w:t>ب،</w:t>
      </w:r>
      <w:r w:rsidRPr="00B53DBF">
        <w:rPr>
          <w:rFonts w:cs="B Mitra"/>
          <w:sz w:val="28"/>
          <w:szCs w:val="28"/>
          <w:rtl/>
        </w:rPr>
        <w:t xml:space="preserve"> افراد بخ</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عملاً امرکننده به بخل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هستند (طباطبا</w:t>
      </w:r>
      <w:r w:rsidRPr="00B53DBF">
        <w:rPr>
          <w:rFonts w:cs="B Mitra" w:hint="cs"/>
          <w:sz w:val="28"/>
          <w:szCs w:val="28"/>
          <w:rtl/>
        </w:rPr>
        <w:t>یی</w:t>
      </w:r>
      <w:r w:rsidRPr="00B53DBF">
        <w:rPr>
          <w:rFonts w:cs="B Mitra" w:hint="eastAsia"/>
          <w:sz w:val="28"/>
          <w:szCs w:val="28"/>
          <w:rtl/>
        </w:rPr>
        <w:t>،</w:t>
      </w:r>
      <w:r w:rsidRPr="00B53DBF">
        <w:rPr>
          <w:rFonts w:cs="B Mitra"/>
          <w:sz w:val="28"/>
          <w:szCs w:val="28"/>
          <w:rtl/>
        </w:rPr>
        <w:t xml:space="preserve"> ۴/ ۳۵۵). از سو</w:t>
      </w:r>
      <w:r w:rsidRPr="00B53DBF">
        <w:rPr>
          <w:rFonts w:cs="B Mitra" w:hint="cs"/>
          <w:sz w:val="28"/>
          <w:szCs w:val="28"/>
          <w:rtl/>
        </w:rPr>
        <w:t>ی</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چنانچه فرهنگ بخل در جامعه‌ا</w:t>
      </w:r>
      <w:r w:rsidRPr="00B53DBF">
        <w:rPr>
          <w:rFonts w:cs="B Mitra" w:hint="cs"/>
          <w:sz w:val="28"/>
          <w:szCs w:val="28"/>
          <w:rtl/>
        </w:rPr>
        <w:t>ی</w:t>
      </w:r>
      <w:r w:rsidRPr="00B53DBF">
        <w:rPr>
          <w:rFonts w:cs="B Mitra"/>
          <w:sz w:val="28"/>
          <w:szCs w:val="28"/>
          <w:rtl/>
        </w:rPr>
        <w:t xml:space="preserve"> توسعه </w:t>
      </w:r>
      <w:r w:rsidRPr="00B53DBF">
        <w:rPr>
          <w:rFonts w:cs="B Mitra" w:hint="cs"/>
          <w:sz w:val="28"/>
          <w:szCs w:val="28"/>
          <w:rtl/>
        </w:rPr>
        <w:t>ی</w:t>
      </w:r>
      <w:r w:rsidRPr="00B53DBF">
        <w:rPr>
          <w:rFonts w:cs="B Mitra" w:hint="eastAsia"/>
          <w:sz w:val="28"/>
          <w:szCs w:val="28"/>
          <w:rtl/>
        </w:rPr>
        <w:t>ابد،</w:t>
      </w:r>
      <w:r w:rsidRPr="00B53DBF">
        <w:rPr>
          <w:rFonts w:cs="B Mitra"/>
          <w:sz w:val="28"/>
          <w:szCs w:val="28"/>
          <w:rtl/>
        </w:rPr>
        <w:t xml:space="preserve"> پا</w:t>
      </w:r>
      <w:r w:rsidRPr="00B53DBF">
        <w:rPr>
          <w:rFonts w:cs="B Mitra" w:hint="cs"/>
          <w:sz w:val="28"/>
          <w:szCs w:val="28"/>
          <w:rtl/>
        </w:rPr>
        <w:t>ی</w:t>
      </w:r>
      <w:r w:rsidRPr="00B53DBF">
        <w:rPr>
          <w:rFonts w:cs="B Mitra" w:hint="eastAsia"/>
          <w:sz w:val="28"/>
          <w:szCs w:val="28"/>
          <w:rtl/>
        </w:rPr>
        <w:t>ه‌ها</w:t>
      </w:r>
      <w:r w:rsidRPr="00B53DBF">
        <w:rPr>
          <w:rFonts w:cs="B Mitra" w:hint="cs"/>
          <w:sz w:val="28"/>
          <w:szCs w:val="28"/>
          <w:rtl/>
        </w:rPr>
        <w:t>ی</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و دن</w:t>
      </w:r>
      <w:r w:rsidRPr="00B53DBF">
        <w:rPr>
          <w:rFonts w:cs="B Mitra" w:hint="cs"/>
          <w:sz w:val="28"/>
          <w:szCs w:val="28"/>
          <w:rtl/>
        </w:rPr>
        <w:t>ی</w:t>
      </w:r>
      <w:r w:rsidRPr="00B53DBF">
        <w:rPr>
          <w:rFonts w:cs="B Mitra" w:hint="eastAsia"/>
          <w:sz w:val="28"/>
          <w:szCs w:val="28"/>
          <w:rtl/>
        </w:rPr>
        <w:t>ا</w:t>
      </w:r>
      <w:r w:rsidRPr="00B53DBF">
        <w:rPr>
          <w:rFonts w:cs="B Mitra" w:hint="cs"/>
          <w:sz w:val="28"/>
          <w:szCs w:val="28"/>
          <w:rtl/>
        </w:rPr>
        <w:t>ی</w:t>
      </w:r>
      <w:r w:rsidRPr="00B53DBF">
        <w:rPr>
          <w:rFonts w:cs="B Mitra"/>
          <w:sz w:val="28"/>
          <w:szCs w:val="28"/>
          <w:rtl/>
        </w:rPr>
        <w:t xml:space="preserve"> افراد سست م</w:t>
      </w:r>
      <w:r w:rsidRPr="00B53DBF">
        <w:rPr>
          <w:rFonts w:cs="B Mitra" w:hint="cs"/>
          <w:sz w:val="28"/>
          <w:szCs w:val="28"/>
          <w:rtl/>
        </w:rPr>
        <w:t>ی‌</w:t>
      </w:r>
      <w:r w:rsidRPr="00B53DBF">
        <w:rPr>
          <w:rFonts w:cs="B Mitra" w:hint="eastAsia"/>
          <w:sz w:val="28"/>
          <w:szCs w:val="28"/>
          <w:rtl/>
        </w:rPr>
        <w:t>گردد</w:t>
      </w:r>
      <w:r w:rsidRPr="00B53DBF">
        <w:rPr>
          <w:rFonts w:cs="B Mitra"/>
          <w:sz w:val="28"/>
          <w:szCs w:val="28"/>
          <w:rtl/>
        </w:rPr>
        <w:t xml:space="preserve"> (نهج‌البلاغة، حکمت ۳۷۲). از آثار سوء اجتماع</w:t>
      </w:r>
      <w:r w:rsidRPr="00B53DBF">
        <w:rPr>
          <w:rFonts w:cs="B Mitra" w:hint="cs"/>
          <w:sz w:val="28"/>
          <w:szCs w:val="28"/>
          <w:rtl/>
        </w:rPr>
        <w:t>ی</w:t>
      </w:r>
      <w:r w:rsidRPr="00B53DBF">
        <w:rPr>
          <w:rFonts w:cs="B Mitra"/>
          <w:sz w:val="28"/>
          <w:szCs w:val="28"/>
          <w:rtl/>
        </w:rPr>
        <w:t xml:space="preserve"> بخل، رواج دروغگو</w:t>
      </w:r>
      <w:r w:rsidRPr="00B53DBF">
        <w:rPr>
          <w:rFonts w:cs="B Mitra" w:hint="cs"/>
          <w:sz w:val="28"/>
          <w:szCs w:val="28"/>
          <w:rtl/>
        </w:rPr>
        <w:t>یی</w:t>
      </w:r>
      <w:r w:rsidRPr="00B53DBF">
        <w:rPr>
          <w:rFonts w:cs="B Mitra" w:hint="eastAsia"/>
          <w:sz w:val="28"/>
          <w:szCs w:val="28"/>
          <w:rtl/>
        </w:rPr>
        <w:t>،</w:t>
      </w:r>
      <w:r w:rsidRPr="00B53DBF">
        <w:rPr>
          <w:rFonts w:cs="B Mitra"/>
          <w:sz w:val="28"/>
          <w:szCs w:val="28"/>
          <w:rtl/>
        </w:rPr>
        <w:t xml:space="preserve"> ب</w:t>
      </w:r>
      <w:r w:rsidRPr="00B53DBF">
        <w:rPr>
          <w:rFonts w:cs="B Mitra" w:hint="cs"/>
          <w:sz w:val="28"/>
          <w:szCs w:val="28"/>
          <w:rtl/>
        </w:rPr>
        <w:t>ی</w:t>
      </w:r>
      <w:r w:rsidRPr="00B53DBF">
        <w:rPr>
          <w:rFonts w:cs="B Mitra" w:hint="eastAsia"/>
          <w:sz w:val="28"/>
          <w:szCs w:val="28"/>
          <w:rtl/>
        </w:rPr>
        <w:t>دادگر</w:t>
      </w:r>
      <w:r w:rsidRPr="00B53DBF">
        <w:rPr>
          <w:rFonts w:cs="B Mitra" w:hint="cs"/>
          <w:sz w:val="28"/>
          <w:szCs w:val="28"/>
          <w:rtl/>
        </w:rPr>
        <w:t>ی</w:t>
      </w:r>
      <w:r w:rsidRPr="00B53DBF">
        <w:rPr>
          <w:rFonts w:cs="B Mitra"/>
          <w:sz w:val="28"/>
          <w:szCs w:val="28"/>
          <w:rtl/>
        </w:rPr>
        <w:t xml:space="preserve"> و قطع رحم در م</w:t>
      </w:r>
      <w:r w:rsidRPr="00B53DBF">
        <w:rPr>
          <w:rFonts w:cs="B Mitra" w:hint="cs"/>
          <w:sz w:val="28"/>
          <w:szCs w:val="28"/>
          <w:rtl/>
        </w:rPr>
        <w:t>ی</w:t>
      </w:r>
      <w:r w:rsidRPr="00B53DBF">
        <w:rPr>
          <w:rFonts w:cs="B Mitra" w:hint="eastAsia"/>
          <w:sz w:val="28"/>
          <w:szCs w:val="28"/>
          <w:rtl/>
        </w:rPr>
        <w:t>ان</w:t>
      </w:r>
      <w:r w:rsidRPr="00B53DBF">
        <w:rPr>
          <w:rFonts w:cs="B Mitra"/>
          <w:sz w:val="28"/>
          <w:szCs w:val="28"/>
          <w:rtl/>
        </w:rPr>
        <w:t xml:space="preserve"> افراد جامعه است (مجلس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همانجا). اثر اجتماع</w:t>
      </w:r>
      <w:r w:rsidRPr="00B53DBF">
        <w:rPr>
          <w:rFonts w:cs="B Mitra" w:hint="cs"/>
          <w:sz w:val="28"/>
          <w:szCs w:val="28"/>
          <w:rtl/>
        </w:rPr>
        <w:t>ی</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بخل ب</w:t>
      </w:r>
      <w:r w:rsidRPr="00B53DBF">
        <w:rPr>
          <w:rFonts w:cs="B Mitra" w:hint="cs"/>
          <w:sz w:val="28"/>
          <w:szCs w:val="28"/>
          <w:rtl/>
        </w:rPr>
        <w:t>ی‌</w:t>
      </w:r>
      <w:r w:rsidRPr="00B53DBF">
        <w:rPr>
          <w:rFonts w:cs="B Mitra" w:hint="eastAsia"/>
          <w:sz w:val="28"/>
          <w:szCs w:val="28"/>
          <w:rtl/>
        </w:rPr>
        <w:t>وفا</w:t>
      </w:r>
      <w:r w:rsidRPr="00B53DBF">
        <w:rPr>
          <w:rFonts w:cs="B Mitra" w:hint="cs"/>
          <w:sz w:val="28"/>
          <w:szCs w:val="28"/>
          <w:rtl/>
        </w:rPr>
        <w:t>یی</w:t>
      </w:r>
      <w:r w:rsidRPr="00B53DBF">
        <w:rPr>
          <w:rFonts w:cs="B Mitra"/>
          <w:sz w:val="28"/>
          <w:szCs w:val="28"/>
          <w:rtl/>
        </w:rPr>
        <w:t xml:space="preserve"> نسبت به دوستان است (نهج‌البلاغة، حکمت ۳۸).</w:t>
      </w:r>
    </w:p>
    <w:p w:rsidR="00873618" w:rsidRDefault="00B53DBF" w:rsidP="00B53DBF">
      <w:pPr>
        <w:rPr>
          <w:rFonts w:cs="B Mitra"/>
          <w:sz w:val="28"/>
          <w:szCs w:val="28"/>
          <w:rtl/>
        </w:rPr>
      </w:pPr>
      <w:r w:rsidRPr="00B53DBF">
        <w:rPr>
          <w:rFonts w:cs="B Mitra" w:hint="eastAsia"/>
          <w:sz w:val="28"/>
          <w:szCs w:val="28"/>
          <w:rtl/>
        </w:rPr>
        <w:lastRenderedPageBreak/>
        <w:t>مآخذ</w:t>
      </w:r>
    </w:p>
    <w:p w:rsidR="00B53DBF" w:rsidRPr="00B53DBF" w:rsidRDefault="00B53DBF" w:rsidP="00B53DBF">
      <w:pPr>
        <w:rPr>
          <w:rFonts w:cs="B Mitra"/>
          <w:sz w:val="28"/>
          <w:szCs w:val="28"/>
          <w:rtl/>
        </w:rPr>
      </w:pPr>
      <w:r w:rsidRPr="00B53DBF">
        <w:rPr>
          <w:rFonts w:cs="B Mitra" w:hint="eastAsia"/>
          <w:sz w:val="28"/>
          <w:szCs w:val="28"/>
          <w:rtl/>
        </w:rPr>
        <w:t>آمد</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عبدالواحد، غررالحکم، با ترجم</w:t>
      </w:r>
      <w:r w:rsidRPr="00B53DBF">
        <w:rPr>
          <w:rFonts w:cs="B Mitra" w:hint="cs"/>
          <w:sz w:val="28"/>
          <w:szCs w:val="28"/>
          <w:rtl/>
        </w:rPr>
        <w:t>ۀ</w:t>
      </w:r>
      <w:r w:rsidRPr="00B53DBF">
        <w:rPr>
          <w:rFonts w:cs="B Mitra"/>
          <w:sz w:val="28"/>
          <w:szCs w:val="28"/>
          <w:rtl/>
        </w:rPr>
        <w:t xml:space="preserve"> محمد عل</w:t>
      </w:r>
      <w:r w:rsidRPr="00B53DBF">
        <w:rPr>
          <w:rFonts w:cs="B Mitra" w:hint="cs"/>
          <w:sz w:val="28"/>
          <w:szCs w:val="28"/>
          <w:rtl/>
        </w:rPr>
        <w:t>ی</w:t>
      </w:r>
      <w:r w:rsidRPr="00B53DBF">
        <w:rPr>
          <w:rFonts w:cs="B Mitra"/>
          <w:sz w:val="28"/>
          <w:szCs w:val="28"/>
          <w:rtl/>
        </w:rPr>
        <w:t xml:space="preserve"> انصار</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تهران، ۱۳۳۵ق؛ ابش</w:t>
      </w:r>
      <w:r w:rsidRPr="00B53DBF">
        <w:rPr>
          <w:rFonts w:cs="B Mitra" w:hint="cs"/>
          <w:sz w:val="28"/>
          <w:szCs w:val="28"/>
          <w:rtl/>
        </w:rPr>
        <w:t>ی</w:t>
      </w:r>
      <w:r w:rsidRPr="00B53DBF">
        <w:rPr>
          <w:rFonts w:cs="B Mitra" w:hint="eastAsia"/>
          <w:sz w:val="28"/>
          <w:szCs w:val="28"/>
          <w:rtl/>
        </w:rPr>
        <w:t>ه</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محمد، المستطرف، قاهره، ۱۳۷۱ق/ ۱۹۵۲م؛ ابن اب</w:t>
      </w:r>
      <w:r w:rsidRPr="00B53DBF">
        <w:rPr>
          <w:rFonts w:cs="B Mitra" w:hint="cs"/>
          <w:sz w:val="28"/>
          <w:szCs w:val="28"/>
          <w:rtl/>
        </w:rPr>
        <w:t>ی</w:t>
      </w:r>
      <w:r w:rsidRPr="00B53DBF">
        <w:rPr>
          <w:rFonts w:cs="B Mitra"/>
          <w:sz w:val="28"/>
          <w:szCs w:val="28"/>
          <w:rtl/>
        </w:rPr>
        <w:t xml:space="preserve"> الدن</w:t>
      </w:r>
      <w:r w:rsidRPr="00B53DBF">
        <w:rPr>
          <w:rFonts w:cs="B Mitra" w:hint="cs"/>
          <w:sz w:val="28"/>
          <w:szCs w:val="28"/>
          <w:rtl/>
        </w:rPr>
        <w:t>ی</w:t>
      </w:r>
      <w:r w:rsidRPr="00B53DBF">
        <w:rPr>
          <w:rFonts w:cs="B Mitra" w:hint="eastAsia"/>
          <w:sz w:val="28"/>
          <w:szCs w:val="28"/>
          <w:rtl/>
        </w:rPr>
        <w:t>ا،</w:t>
      </w:r>
      <w:r w:rsidRPr="00B53DBF">
        <w:rPr>
          <w:rFonts w:cs="B Mitra"/>
          <w:sz w:val="28"/>
          <w:szCs w:val="28"/>
          <w:rtl/>
        </w:rPr>
        <w:t xml:space="preserve"> عبدالله، الاشراف ف</w:t>
      </w:r>
      <w:r w:rsidRPr="00B53DBF">
        <w:rPr>
          <w:rFonts w:cs="B Mitra" w:hint="cs"/>
          <w:sz w:val="28"/>
          <w:szCs w:val="28"/>
          <w:rtl/>
        </w:rPr>
        <w:t>ی</w:t>
      </w:r>
      <w:r w:rsidRPr="00B53DBF">
        <w:rPr>
          <w:rFonts w:cs="B Mitra"/>
          <w:sz w:val="28"/>
          <w:szCs w:val="28"/>
          <w:rtl/>
        </w:rPr>
        <w:t xml:space="preserve"> منازل الاشراف، به کوشش نجم عبدالرحمان خلف، ر</w:t>
      </w:r>
      <w:r w:rsidRPr="00B53DBF">
        <w:rPr>
          <w:rFonts w:cs="B Mitra" w:hint="cs"/>
          <w:sz w:val="28"/>
          <w:szCs w:val="28"/>
          <w:rtl/>
        </w:rPr>
        <w:t>ی</w:t>
      </w:r>
      <w:r w:rsidRPr="00B53DBF">
        <w:rPr>
          <w:rFonts w:cs="B Mitra" w:hint="eastAsia"/>
          <w:sz w:val="28"/>
          <w:szCs w:val="28"/>
          <w:rtl/>
        </w:rPr>
        <w:t>اض،</w:t>
      </w:r>
      <w:r w:rsidRPr="00B53DBF">
        <w:rPr>
          <w:rFonts w:cs="B Mitra"/>
          <w:sz w:val="28"/>
          <w:szCs w:val="28"/>
          <w:rtl/>
        </w:rPr>
        <w:t xml:space="preserve"> ۱۴۱۱ق؛ ابن‌دب</w:t>
      </w:r>
      <w:r w:rsidRPr="00B53DBF">
        <w:rPr>
          <w:rFonts w:cs="B Mitra" w:hint="cs"/>
          <w:sz w:val="28"/>
          <w:szCs w:val="28"/>
          <w:rtl/>
        </w:rPr>
        <w:t>ی</w:t>
      </w:r>
      <w:r w:rsidRPr="00B53DBF">
        <w:rPr>
          <w:rFonts w:cs="B Mitra" w:hint="eastAsia"/>
          <w:sz w:val="28"/>
          <w:szCs w:val="28"/>
          <w:rtl/>
        </w:rPr>
        <w:t>ع،</w:t>
      </w:r>
      <w:r w:rsidRPr="00B53DBF">
        <w:rPr>
          <w:rFonts w:cs="B Mitra"/>
          <w:sz w:val="28"/>
          <w:szCs w:val="28"/>
          <w:rtl/>
        </w:rPr>
        <w:t xml:space="preserve"> عبدالرحمان، تم</w:t>
      </w:r>
      <w:r w:rsidRPr="00B53DBF">
        <w:rPr>
          <w:rFonts w:cs="B Mitra" w:hint="cs"/>
          <w:sz w:val="28"/>
          <w:szCs w:val="28"/>
          <w:rtl/>
        </w:rPr>
        <w:t>یی</w:t>
      </w:r>
      <w:r w:rsidRPr="00B53DBF">
        <w:rPr>
          <w:rFonts w:cs="B Mitra" w:hint="eastAsia"/>
          <w:sz w:val="28"/>
          <w:szCs w:val="28"/>
          <w:rtl/>
        </w:rPr>
        <w:t>زالط</w:t>
      </w:r>
      <w:r w:rsidRPr="00B53DBF">
        <w:rPr>
          <w:rFonts w:cs="B Mitra" w:hint="cs"/>
          <w:sz w:val="28"/>
          <w:szCs w:val="28"/>
          <w:rtl/>
        </w:rPr>
        <w:t>یّ</w:t>
      </w:r>
      <w:r w:rsidRPr="00B53DBF">
        <w:rPr>
          <w:rFonts w:cs="B Mitra" w:hint="eastAsia"/>
          <w:sz w:val="28"/>
          <w:szCs w:val="28"/>
          <w:rtl/>
        </w:rPr>
        <w:t>ب</w:t>
      </w:r>
      <w:r w:rsidRPr="00B53DBF">
        <w:rPr>
          <w:rFonts w:cs="B Mitra"/>
          <w:sz w:val="28"/>
          <w:szCs w:val="28"/>
          <w:rtl/>
        </w:rPr>
        <w:t xml:space="preserve"> من‌الخب</w:t>
      </w:r>
      <w:r w:rsidRPr="00B53DBF">
        <w:rPr>
          <w:rFonts w:cs="B Mitra" w:hint="cs"/>
          <w:sz w:val="28"/>
          <w:szCs w:val="28"/>
          <w:rtl/>
        </w:rPr>
        <w:t>ی</w:t>
      </w:r>
      <w:r w:rsidRPr="00B53DBF">
        <w:rPr>
          <w:rFonts w:cs="B Mitra" w:hint="eastAsia"/>
          <w:sz w:val="28"/>
          <w:szCs w:val="28"/>
          <w:rtl/>
        </w:rPr>
        <w:t>ث،</w:t>
      </w:r>
      <w:r w:rsidRPr="00B53DBF">
        <w:rPr>
          <w:rFonts w:cs="B Mitra"/>
          <w:sz w:val="28"/>
          <w:szCs w:val="28"/>
          <w:rtl/>
        </w:rPr>
        <w:t xml:space="preserve">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۱۴۰۳ق/ ۱۹۸۳م؛ ابن مقفع، عبدالله، الادب‌الصغ</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والادب‌الکب</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دار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للطباعة والنشر؛ ابن‌منظور، لسان؛ ابول</w:t>
      </w:r>
      <w:r w:rsidRPr="00B53DBF">
        <w:rPr>
          <w:rFonts w:cs="B Mitra" w:hint="cs"/>
          <w:sz w:val="28"/>
          <w:szCs w:val="28"/>
          <w:rtl/>
        </w:rPr>
        <w:t>ی</w:t>
      </w:r>
      <w:r w:rsidRPr="00B53DBF">
        <w:rPr>
          <w:rFonts w:cs="B Mitra" w:hint="eastAsia"/>
          <w:sz w:val="28"/>
          <w:szCs w:val="28"/>
          <w:rtl/>
        </w:rPr>
        <w:t>ث</w:t>
      </w:r>
      <w:r w:rsidRPr="00B53DBF">
        <w:rPr>
          <w:rFonts w:cs="B Mitra"/>
          <w:sz w:val="28"/>
          <w:szCs w:val="28"/>
          <w:rtl/>
        </w:rPr>
        <w:t xml:space="preserve"> سمرقند</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نصر، تنب</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الغافل</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به کوش احدم سلام،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۱۴۰۶ق/ ۱۹۸۶م؛ ا</w:t>
      </w:r>
      <w:r w:rsidRPr="00B53DBF">
        <w:rPr>
          <w:rFonts w:cs="B Mitra" w:hint="cs"/>
          <w:sz w:val="28"/>
          <w:szCs w:val="28"/>
          <w:rtl/>
        </w:rPr>
        <w:t>ی</w:t>
      </w:r>
      <w:r w:rsidRPr="00B53DBF">
        <w:rPr>
          <w:rFonts w:cs="B Mitra" w:hint="eastAsia"/>
          <w:sz w:val="28"/>
          <w:szCs w:val="28"/>
          <w:rtl/>
        </w:rPr>
        <w:t>زوتسو،</w:t>
      </w:r>
      <w:r w:rsidRPr="00B53DBF">
        <w:rPr>
          <w:rFonts w:cs="B Mitra"/>
          <w:sz w:val="28"/>
          <w:szCs w:val="28"/>
          <w:rtl/>
        </w:rPr>
        <w:t xml:space="preserve"> توش</w:t>
      </w:r>
      <w:r w:rsidRPr="00B53DBF">
        <w:rPr>
          <w:rFonts w:cs="B Mitra" w:hint="cs"/>
          <w:sz w:val="28"/>
          <w:szCs w:val="28"/>
          <w:rtl/>
        </w:rPr>
        <w:t>ی</w:t>
      </w:r>
      <w:r w:rsidRPr="00B53DBF">
        <w:rPr>
          <w:rFonts w:cs="B Mitra" w:hint="eastAsia"/>
          <w:sz w:val="28"/>
          <w:szCs w:val="28"/>
          <w:rtl/>
        </w:rPr>
        <w:t>ه</w:t>
      </w:r>
      <w:r w:rsidRPr="00B53DBF">
        <w:rPr>
          <w:rFonts w:cs="B Mitra" w:hint="cs"/>
          <w:sz w:val="28"/>
          <w:szCs w:val="28"/>
          <w:rtl/>
        </w:rPr>
        <w:t>ی</w:t>
      </w:r>
      <w:r w:rsidRPr="00B53DBF">
        <w:rPr>
          <w:rFonts w:cs="B Mitra" w:hint="eastAsia"/>
          <w:sz w:val="28"/>
          <w:szCs w:val="28"/>
          <w:rtl/>
        </w:rPr>
        <w:t>کو،</w:t>
      </w:r>
      <w:r w:rsidRPr="00B53DBF">
        <w:rPr>
          <w:rFonts w:cs="B Mitra"/>
          <w:sz w:val="28"/>
          <w:szCs w:val="28"/>
          <w:rtl/>
        </w:rPr>
        <w:t xml:space="preserve"> مفاه</w:t>
      </w:r>
      <w:r w:rsidRPr="00B53DBF">
        <w:rPr>
          <w:rFonts w:cs="B Mitra" w:hint="cs"/>
          <w:sz w:val="28"/>
          <w:szCs w:val="28"/>
          <w:rtl/>
        </w:rPr>
        <w:t>ی</w:t>
      </w:r>
      <w:r w:rsidRPr="00B53DBF">
        <w:rPr>
          <w:rFonts w:cs="B Mitra" w:hint="eastAsia"/>
          <w:sz w:val="28"/>
          <w:szCs w:val="28"/>
          <w:rtl/>
        </w:rPr>
        <w:t>م</w:t>
      </w:r>
      <w:r w:rsidRPr="00B53DBF">
        <w:rPr>
          <w:rFonts w:cs="B Mitra"/>
          <w:sz w:val="28"/>
          <w:szCs w:val="28"/>
          <w:rtl/>
        </w:rPr>
        <w:t xml:space="preserve"> اخلاق</w:t>
      </w:r>
      <w:r w:rsidRPr="00B53DBF">
        <w:rPr>
          <w:rFonts w:cs="B Mitra" w:hint="cs"/>
          <w:sz w:val="28"/>
          <w:szCs w:val="28"/>
          <w:rtl/>
        </w:rPr>
        <w:t>ی</w:t>
      </w:r>
      <w:r w:rsidRPr="00B53DBF">
        <w:rPr>
          <w:rFonts w:cs="B Mitra"/>
          <w:sz w:val="28"/>
          <w:szCs w:val="28"/>
          <w:rtl/>
        </w:rPr>
        <w:t xml:space="preserve"> و د</w:t>
      </w:r>
      <w:r w:rsidRPr="00B53DBF">
        <w:rPr>
          <w:rFonts w:cs="B Mitra" w:hint="cs"/>
          <w:sz w:val="28"/>
          <w:szCs w:val="28"/>
          <w:rtl/>
        </w:rPr>
        <w:t>ی</w:t>
      </w:r>
      <w:r w:rsidRPr="00B53DBF">
        <w:rPr>
          <w:rFonts w:cs="B Mitra" w:hint="eastAsia"/>
          <w:sz w:val="28"/>
          <w:szCs w:val="28"/>
          <w:rtl/>
        </w:rPr>
        <w:t>ن</w:t>
      </w:r>
      <w:r w:rsidRPr="00B53DBF">
        <w:rPr>
          <w:rFonts w:cs="B Mitra" w:hint="cs"/>
          <w:sz w:val="28"/>
          <w:szCs w:val="28"/>
          <w:rtl/>
        </w:rPr>
        <w:t>ی</w:t>
      </w:r>
      <w:r w:rsidRPr="00B53DBF">
        <w:rPr>
          <w:rFonts w:cs="B Mitra"/>
          <w:sz w:val="28"/>
          <w:szCs w:val="28"/>
          <w:rtl/>
        </w:rPr>
        <w:t xml:space="preserve"> در قرآن مج</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ترجم</w:t>
      </w:r>
      <w:r w:rsidRPr="00B53DBF">
        <w:rPr>
          <w:rFonts w:cs="B Mitra" w:hint="cs"/>
          <w:sz w:val="28"/>
          <w:szCs w:val="28"/>
          <w:rtl/>
        </w:rPr>
        <w:t>ۀ</w:t>
      </w:r>
      <w:r w:rsidRPr="00B53DBF">
        <w:rPr>
          <w:rFonts w:cs="B Mitra"/>
          <w:sz w:val="28"/>
          <w:szCs w:val="28"/>
          <w:rtl/>
        </w:rPr>
        <w:t xml:space="preserve"> فر</w:t>
      </w:r>
      <w:r w:rsidRPr="00B53DBF">
        <w:rPr>
          <w:rFonts w:cs="B Mitra" w:hint="cs"/>
          <w:sz w:val="28"/>
          <w:szCs w:val="28"/>
          <w:rtl/>
        </w:rPr>
        <w:t>ی</w:t>
      </w:r>
      <w:r w:rsidRPr="00B53DBF">
        <w:rPr>
          <w:rFonts w:cs="B Mitra" w:hint="eastAsia"/>
          <w:sz w:val="28"/>
          <w:szCs w:val="28"/>
          <w:rtl/>
        </w:rPr>
        <w:t>دون</w:t>
      </w:r>
      <w:r w:rsidRPr="00B53DBF">
        <w:rPr>
          <w:rFonts w:cs="B Mitra"/>
          <w:sz w:val="28"/>
          <w:szCs w:val="28"/>
          <w:rtl/>
        </w:rPr>
        <w:t xml:space="preserve"> بد</w:t>
      </w:r>
      <w:r w:rsidRPr="00B53DBF">
        <w:rPr>
          <w:rFonts w:cs="B Mitra" w:hint="eastAsia"/>
          <w:sz w:val="28"/>
          <w:szCs w:val="28"/>
          <w:rtl/>
        </w:rPr>
        <w:t>ره‌ا</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تهران، ۱۳۶۰ش؛ بخار</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محمد، الادب المفرد،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۱۴۰۵ق/ ۱۹۸۵م؛ تاج‌العروس؛ تهانو</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محمد ا</w:t>
      </w:r>
      <w:r w:rsidRPr="00B53DBF">
        <w:rPr>
          <w:rFonts w:cs="B Mitra" w:hint="cs"/>
          <w:sz w:val="28"/>
          <w:szCs w:val="28"/>
          <w:rtl/>
        </w:rPr>
        <w:t>ﻋﻠﻰ</w:t>
      </w:r>
      <w:r w:rsidRPr="00B53DBF">
        <w:rPr>
          <w:rFonts w:cs="B Mitra" w:hint="eastAsia"/>
          <w:sz w:val="28"/>
          <w:szCs w:val="28"/>
          <w:rtl/>
        </w:rPr>
        <w:t>،</w:t>
      </w:r>
      <w:r w:rsidRPr="00B53DBF">
        <w:rPr>
          <w:rFonts w:cs="B Mitra"/>
          <w:sz w:val="28"/>
          <w:szCs w:val="28"/>
          <w:rtl/>
        </w:rPr>
        <w:t xml:space="preserve"> کشاف اصطلاحات الفنون، کلکته، ۱۸۶۲م؛ جاحظ، عمرو، البخلاء، به کوشش احمد عوامر</w:t>
      </w:r>
      <w:r w:rsidRPr="00B53DBF">
        <w:rPr>
          <w:rFonts w:cs="B Mitra" w:hint="cs"/>
          <w:sz w:val="28"/>
          <w:szCs w:val="28"/>
          <w:rtl/>
        </w:rPr>
        <w:t>ی</w:t>
      </w:r>
      <w:r w:rsidRPr="00B53DBF">
        <w:rPr>
          <w:rFonts w:cs="B Mitra"/>
          <w:sz w:val="28"/>
          <w:szCs w:val="28"/>
          <w:rtl/>
        </w:rPr>
        <w:t xml:space="preserve"> بک و عل</w:t>
      </w:r>
      <w:r w:rsidRPr="00B53DBF">
        <w:rPr>
          <w:rFonts w:cs="B Mitra" w:hint="cs"/>
          <w:sz w:val="28"/>
          <w:szCs w:val="28"/>
          <w:rtl/>
        </w:rPr>
        <w:t>ی</w:t>
      </w:r>
      <w:r w:rsidRPr="00B53DBF">
        <w:rPr>
          <w:rFonts w:cs="B Mitra"/>
          <w:sz w:val="28"/>
          <w:szCs w:val="28"/>
          <w:rtl/>
        </w:rPr>
        <w:t xml:space="preserve"> جارم بک،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۱۴۰۸ق/ ۱۹۸۸م؛ دهخدا، عل</w:t>
      </w:r>
      <w:r w:rsidRPr="00B53DBF">
        <w:rPr>
          <w:rFonts w:cs="B Mitra" w:hint="cs"/>
          <w:sz w:val="28"/>
          <w:szCs w:val="28"/>
          <w:rtl/>
        </w:rPr>
        <w:t>ی‌</w:t>
      </w:r>
      <w:r w:rsidRPr="00B53DBF">
        <w:rPr>
          <w:rFonts w:cs="B Mitra" w:hint="eastAsia"/>
          <w:sz w:val="28"/>
          <w:szCs w:val="28"/>
          <w:rtl/>
        </w:rPr>
        <w:t>اکبر،</w:t>
      </w:r>
      <w:r w:rsidRPr="00B53DBF">
        <w:rPr>
          <w:rFonts w:cs="B Mitra"/>
          <w:sz w:val="28"/>
          <w:szCs w:val="28"/>
          <w:rtl/>
        </w:rPr>
        <w:t xml:space="preserve"> امثال و حکم، تهران، ۱۳۶۳ش؛ راغب اصفهان</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حس</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المفردات، به کوشش محمد س</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ک</w:t>
      </w:r>
      <w:r w:rsidRPr="00B53DBF">
        <w:rPr>
          <w:rFonts w:cs="B Mitra" w:hint="cs"/>
          <w:sz w:val="28"/>
          <w:szCs w:val="28"/>
          <w:rtl/>
        </w:rPr>
        <w:t>ی</w:t>
      </w:r>
      <w:r w:rsidRPr="00B53DBF">
        <w:rPr>
          <w:rFonts w:cs="B Mitra" w:hint="eastAsia"/>
          <w:sz w:val="28"/>
          <w:szCs w:val="28"/>
          <w:rtl/>
        </w:rPr>
        <w:t>لان</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دارالمعرفة؛ سلم</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محمد، طبقات‌الصوف</w:t>
      </w:r>
      <w:r w:rsidRPr="00B53DBF">
        <w:rPr>
          <w:rFonts w:cs="B Mitra" w:hint="cs"/>
          <w:sz w:val="28"/>
          <w:szCs w:val="28"/>
          <w:rtl/>
        </w:rPr>
        <w:t>ی</w:t>
      </w:r>
      <w:r w:rsidRPr="00B53DBF">
        <w:rPr>
          <w:rFonts w:cs="B Mitra" w:hint="eastAsia"/>
          <w:sz w:val="28"/>
          <w:szCs w:val="28"/>
          <w:rtl/>
        </w:rPr>
        <w:t>ة،</w:t>
      </w:r>
      <w:r w:rsidRPr="00B53DBF">
        <w:rPr>
          <w:rFonts w:cs="B Mitra"/>
          <w:sz w:val="28"/>
          <w:szCs w:val="28"/>
          <w:rtl/>
        </w:rPr>
        <w:t xml:space="preserve"> به کوشش </w:t>
      </w:r>
      <w:r w:rsidRPr="00B53DBF">
        <w:rPr>
          <w:rFonts w:cs="B Mitra" w:hint="cs"/>
          <w:sz w:val="28"/>
          <w:szCs w:val="28"/>
          <w:rtl/>
        </w:rPr>
        <w:t>ی</w:t>
      </w:r>
      <w:r w:rsidRPr="00B53DBF">
        <w:rPr>
          <w:rFonts w:cs="B Mitra" w:hint="eastAsia"/>
          <w:sz w:val="28"/>
          <w:szCs w:val="28"/>
          <w:rtl/>
        </w:rPr>
        <w:t>وهانس</w:t>
      </w:r>
      <w:r w:rsidRPr="00B53DBF">
        <w:rPr>
          <w:rFonts w:cs="B Mitra"/>
          <w:sz w:val="28"/>
          <w:szCs w:val="28"/>
          <w:rtl/>
        </w:rPr>
        <w:t xml:space="preserve"> پدرسن، ل</w:t>
      </w:r>
      <w:r w:rsidRPr="00B53DBF">
        <w:rPr>
          <w:rFonts w:cs="B Mitra" w:hint="cs"/>
          <w:sz w:val="28"/>
          <w:szCs w:val="28"/>
          <w:rtl/>
        </w:rPr>
        <w:t>ی</w:t>
      </w:r>
      <w:r w:rsidRPr="00B53DBF">
        <w:rPr>
          <w:rFonts w:cs="B Mitra" w:hint="eastAsia"/>
          <w:sz w:val="28"/>
          <w:szCs w:val="28"/>
          <w:rtl/>
        </w:rPr>
        <w:t>دن،</w:t>
      </w:r>
      <w:r w:rsidRPr="00B53DBF">
        <w:rPr>
          <w:rFonts w:cs="B Mitra"/>
          <w:sz w:val="28"/>
          <w:szCs w:val="28"/>
          <w:rtl/>
        </w:rPr>
        <w:t xml:space="preserve"> ۱۹۶۰م؛ طباطبا</w:t>
      </w:r>
      <w:r w:rsidRPr="00B53DBF">
        <w:rPr>
          <w:rFonts w:cs="B Mitra" w:hint="cs"/>
          <w:sz w:val="28"/>
          <w:szCs w:val="28"/>
          <w:rtl/>
        </w:rPr>
        <w:t>یی</w:t>
      </w:r>
      <w:r w:rsidRPr="00B53DBF">
        <w:rPr>
          <w:rFonts w:cs="B Mitra" w:hint="eastAsia"/>
          <w:sz w:val="28"/>
          <w:szCs w:val="28"/>
          <w:rtl/>
        </w:rPr>
        <w:t>،</w:t>
      </w:r>
      <w:r w:rsidRPr="00B53DBF">
        <w:rPr>
          <w:rFonts w:cs="B Mitra"/>
          <w:sz w:val="28"/>
          <w:szCs w:val="28"/>
          <w:rtl/>
        </w:rPr>
        <w:t xml:space="preserve"> محمدحس</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الم</w:t>
      </w:r>
      <w:r w:rsidRPr="00B53DBF">
        <w:rPr>
          <w:rFonts w:cs="B Mitra" w:hint="cs"/>
          <w:sz w:val="28"/>
          <w:szCs w:val="28"/>
          <w:rtl/>
        </w:rPr>
        <w:t>ی</w:t>
      </w:r>
      <w:r w:rsidRPr="00B53DBF">
        <w:rPr>
          <w:rFonts w:cs="B Mitra" w:hint="eastAsia"/>
          <w:sz w:val="28"/>
          <w:szCs w:val="28"/>
          <w:rtl/>
        </w:rPr>
        <w:t>زان،</w:t>
      </w:r>
      <w:r w:rsidRPr="00B53DBF">
        <w:rPr>
          <w:rFonts w:cs="B Mitra"/>
          <w:sz w:val="28"/>
          <w:szCs w:val="28"/>
          <w:rtl/>
        </w:rPr>
        <w:t xml:space="preserve"> تهران، ۱۳۹۷ق؛ طبرس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فضل، مجمع‌الب</w:t>
      </w:r>
      <w:r w:rsidRPr="00B53DBF">
        <w:rPr>
          <w:rFonts w:cs="B Mitra" w:hint="cs"/>
          <w:sz w:val="28"/>
          <w:szCs w:val="28"/>
          <w:rtl/>
        </w:rPr>
        <w:t>ی</w:t>
      </w:r>
      <w:r w:rsidRPr="00B53DBF">
        <w:rPr>
          <w:rFonts w:cs="B Mitra" w:hint="eastAsia"/>
          <w:sz w:val="28"/>
          <w:szCs w:val="28"/>
          <w:rtl/>
        </w:rPr>
        <w:t>ان،</w:t>
      </w:r>
      <w:r w:rsidRPr="00B53DBF">
        <w:rPr>
          <w:rFonts w:cs="B Mitra"/>
          <w:sz w:val="28"/>
          <w:szCs w:val="28"/>
          <w:rtl/>
        </w:rPr>
        <w:t xml:space="preserve">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دار مکتبة الح</w:t>
      </w:r>
      <w:r w:rsidRPr="00B53DBF">
        <w:rPr>
          <w:rFonts w:cs="B Mitra" w:hint="cs"/>
          <w:sz w:val="28"/>
          <w:szCs w:val="28"/>
          <w:rtl/>
        </w:rPr>
        <w:t>ی</w:t>
      </w:r>
      <w:r w:rsidRPr="00B53DBF">
        <w:rPr>
          <w:rFonts w:cs="B Mitra" w:hint="eastAsia"/>
          <w:sz w:val="28"/>
          <w:szCs w:val="28"/>
          <w:rtl/>
        </w:rPr>
        <w:t>اة؛</w:t>
      </w:r>
      <w:r w:rsidRPr="00B53DBF">
        <w:rPr>
          <w:rFonts w:cs="B Mitra"/>
          <w:sz w:val="28"/>
          <w:szCs w:val="28"/>
          <w:rtl/>
        </w:rPr>
        <w:t xml:space="preserve"> غزال</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محمد، اح</w:t>
      </w:r>
      <w:r w:rsidRPr="00B53DBF">
        <w:rPr>
          <w:rFonts w:cs="B Mitra" w:hint="cs"/>
          <w:sz w:val="28"/>
          <w:szCs w:val="28"/>
          <w:rtl/>
        </w:rPr>
        <w:t>ی</w:t>
      </w:r>
      <w:r w:rsidRPr="00B53DBF">
        <w:rPr>
          <w:rFonts w:cs="B Mitra" w:hint="eastAsia"/>
          <w:sz w:val="28"/>
          <w:szCs w:val="28"/>
          <w:rtl/>
        </w:rPr>
        <w:t>اء</w:t>
      </w:r>
      <w:r w:rsidRPr="00B53DBF">
        <w:rPr>
          <w:rFonts w:cs="B Mitra"/>
          <w:sz w:val="28"/>
          <w:szCs w:val="28"/>
          <w:rtl/>
        </w:rPr>
        <w:t xml:space="preserve"> علوم</w:t>
      </w:r>
      <w:r w:rsidRPr="00B53DBF">
        <w:rPr>
          <w:rFonts w:cs="B Mitra" w:hint="eastAsia"/>
          <w:sz w:val="28"/>
          <w:szCs w:val="28"/>
          <w:rtl/>
        </w:rPr>
        <w:t>‌الد</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دمشق، مکتبة عبدالوک</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الدروب</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قرآن کر</w:t>
      </w:r>
      <w:r w:rsidRPr="00B53DBF">
        <w:rPr>
          <w:rFonts w:cs="B Mitra" w:hint="cs"/>
          <w:sz w:val="28"/>
          <w:szCs w:val="28"/>
          <w:rtl/>
        </w:rPr>
        <w:t>ی</w:t>
      </w:r>
      <w:r w:rsidRPr="00B53DBF">
        <w:rPr>
          <w:rFonts w:cs="B Mitra" w:hint="eastAsia"/>
          <w:sz w:val="28"/>
          <w:szCs w:val="28"/>
          <w:rtl/>
        </w:rPr>
        <w:t>م؛</w:t>
      </w:r>
      <w:r w:rsidRPr="00B53DBF">
        <w:rPr>
          <w:rFonts w:cs="B Mitra"/>
          <w:sz w:val="28"/>
          <w:szCs w:val="28"/>
          <w:rtl/>
        </w:rPr>
        <w:t xml:space="preserve"> کل</w:t>
      </w:r>
      <w:r w:rsidRPr="00B53DBF">
        <w:rPr>
          <w:rFonts w:cs="B Mitra" w:hint="cs"/>
          <w:sz w:val="28"/>
          <w:szCs w:val="28"/>
          <w:rtl/>
        </w:rPr>
        <w:t>ی</w:t>
      </w:r>
      <w:r w:rsidRPr="00B53DBF">
        <w:rPr>
          <w:rFonts w:cs="B Mitra" w:hint="eastAsia"/>
          <w:sz w:val="28"/>
          <w:szCs w:val="28"/>
          <w:rtl/>
        </w:rPr>
        <w:t>ن</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محمد، الکاف</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به کوشش عل</w:t>
      </w:r>
      <w:r w:rsidRPr="00B53DBF">
        <w:rPr>
          <w:rFonts w:cs="B Mitra" w:hint="cs"/>
          <w:sz w:val="28"/>
          <w:szCs w:val="28"/>
          <w:rtl/>
        </w:rPr>
        <w:t>ی‌</w:t>
      </w:r>
      <w:r w:rsidRPr="00B53DBF">
        <w:rPr>
          <w:rFonts w:cs="B Mitra" w:hint="eastAsia"/>
          <w:sz w:val="28"/>
          <w:szCs w:val="28"/>
          <w:rtl/>
        </w:rPr>
        <w:t>اکبر</w:t>
      </w:r>
      <w:r w:rsidRPr="00B53DBF">
        <w:rPr>
          <w:rFonts w:cs="B Mitra"/>
          <w:sz w:val="28"/>
          <w:szCs w:val="28"/>
          <w:rtl/>
        </w:rPr>
        <w:t xml:space="preserve"> غفار</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تهران، ۱۳۴۸ش؛ لغت‌نام</w:t>
      </w:r>
      <w:r w:rsidRPr="00B53DBF">
        <w:rPr>
          <w:rFonts w:cs="B Mitra" w:hint="cs"/>
          <w:sz w:val="28"/>
          <w:szCs w:val="28"/>
          <w:rtl/>
        </w:rPr>
        <w:t>ۀ</w:t>
      </w:r>
      <w:r w:rsidRPr="00B53DBF">
        <w:rPr>
          <w:rFonts w:cs="B Mitra"/>
          <w:sz w:val="28"/>
          <w:szCs w:val="28"/>
          <w:rtl/>
        </w:rPr>
        <w:t xml:space="preserve"> دهخدا؛ ماورد</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عل</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ادب‌الدن</w:t>
      </w:r>
      <w:r w:rsidRPr="00B53DBF">
        <w:rPr>
          <w:rFonts w:cs="B Mitra" w:hint="cs"/>
          <w:sz w:val="28"/>
          <w:szCs w:val="28"/>
          <w:rtl/>
        </w:rPr>
        <w:t>ی</w:t>
      </w:r>
      <w:r w:rsidRPr="00B53DBF">
        <w:rPr>
          <w:rFonts w:cs="B Mitra" w:hint="eastAsia"/>
          <w:sz w:val="28"/>
          <w:szCs w:val="28"/>
          <w:rtl/>
        </w:rPr>
        <w:t>ا</w:t>
      </w:r>
      <w:r w:rsidRPr="00B53DBF">
        <w:rPr>
          <w:rFonts w:cs="B Mitra"/>
          <w:sz w:val="28"/>
          <w:szCs w:val="28"/>
          <w:rtl/>
        </w:rPr>
        <w:t xml:space="preserve"> والد</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به کوشش </w:t>
      </w:r>
      <w:r w:rsidRPr="00B53DBF">
        <w:rPr>
          <w:rFonts w:cs="B Mitra" w:hint="cs"/>
          <w:sz w:val="28"/>
          <w:szCs w:val="28"/>
          <w:rtl/>
        </w:rPr>
        <w:t>ﻣﻂﻔﻰ</w:t>
      </w:r>
      <w:r w:rsidRPr="00B53DBF">
        <w:rPr>
          <w:rFonts w:cs="B Mitra"/>
          <w:sz w:val="28"/>
          <w:szCs w:val="28"/>
          <w:rtl/>
        </w:rPr>
        <w:t xml:space="preserve"> سقا،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دارالکتب العم</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مجلس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محمدباقر، بحارالانوار،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۱۴۰۳ق/ ۱۹۸۳م؛ مصطفو</w:t>
      </w:r>
      <w:r w:rsidRPr="00B53DBF">
        <w:rPr>
          <w:rFonts w:cs="B Mitra" w:hint="cs"/>
          <w:sz w:val="28"/>
          <w:szCs w:val="28"/>
          <w:rtl/>
        </w:rPr>
        <w:t>ی</w:t>
      </w:r>
      <w:r w:rsidRPr="00B53DBF">
        <w:rPr>
          <w:rFonts w:cs="B Mitra"/>
          <w:sz w:val="28"/>
          <w:szCs w:val="28"/>
          <w:rtl/>
        </w:rPr>
        <w:t>، حسن، التحق</w:t>
      </w:r>
      <w:r w:rsidRPr="00B53DBF">
        <w:rPr>
          <w:rFonts w:cs="B Mitra" w:hint="cs"/>
          <w:sz w:val="28"/>
          <w:szCs w:val="28"/>
          <w:rtl/>
        </w:rPr>
        <w:t>ی</w:t>
      </w:r>
      <w:r w:rsidRPr="00B53DBF">
        <w:rPr>
          <w:rFonts w:cs="B Mitra" w:hint="eastAsia"/>
          <w:sz w:val="28"/>
          <w:szCs w:val="28"/>
          <w:rtl/>
        </w:rPr>
        <w:t>ق</w:t>
      </w:r>
      <w:r w:rsidRPr="00B53DBF">
        <w:rPr>
          <w:rFonts w:cs="B Mitra"/>
          <w:sz w:val="28"/>
          <w:szCs w:val="28"/>
          <w:rtl/>
        </w:rPr>
        <w:t xml:space="preserve"> ف</w:t>
      </w:r>
      <w:r w:rsidRPr="00B53DBF">
        <w:rPr>
          <w:rFonts w:cs="B Mitra" w:hint="cs"/>
          <w:sz w:val="28"/>
          <w:szCs w:val="28"/>
          <w:rtl/>
        </w:rPr>
        <w:t>ی</w:t>
      </w:r>
      <w:r w:rsidRPr="00B53DBF">
        <w:rPr>
          <w:rFonts w:cs="B Mitra"/>
          <w:sz w:val="28"/>
          <w:szCs w:val="28"/>
          <w:rtl/>
        </w:rPr>
        <w:t xml:space="preserve"> کملات‌القرآن‌الکر</w:t>
      </w:r>
      <w:r w:rsidRPr="00B53DBF">
        <w:rPr>
          <w:rFonts w:cs="B Mitra" w:hint="cs"/>
          <w:sz w:val="28"/>
          <w:szCs w:val="28"/>
          <w:rtl/>
        </w:rPr>
        <w:t>ی</w:t>
      </w:r>
      <w:r w:rsidRPr="00B53DBF">
        <w:rPr>
          <w:rFonts w:cs="B Mitra" w:hint="eastAsia"/>
          <w:sz w:val="28"/>
          <w:szCs w:val="28"/>
          <w:rtl/>
        </w:rPr>
        <w:t>م،</w:t>
      </w:r>
      <w:r w:rsidRPr="00B53DBF">
        <w:rPr>
          <w:rFonts w:cs="B Mitra"/>
          <w:sz w:val="28"/>
          <w:szCs w:val="28"/>
          <w:rtl/>
        </w:rPr>
        <w:t xml:space="preserve"> تهران، ۱۳۶۰ش؛ مب</w:t>
      </w:r>
      <w:r w:rsidRPr="00B53DBF">
        <w:rPr>
          <w:rFonts w:cs="B Mitra" w:hint="cs"/>
          <w:sz w:val="28"/>
          <w:szCs w:val="28"/>
          <w:rtl/>
        </w:rPr>
        <w:t>ی</w:t>
      </w:r>
      <w:r w:rsidRPr="00B53DBF">
        <w:rPr>
          <w:rFonts w:cs="B Mitra" w:hint="eastAsia"/>
          <w:sz w:val="28"/>
          <w:szCs w:val="28"/>
          <w:rtl/>
        </w:rPr>
        <w:t>د</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ابوالفضل، کشف‌الاسرار و عدة ‌الابرار، تهران، ۱۳۶۱ش؛ نراق</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احمد، معراج‌السعادة، قم، ۱۳۷۱ش؛ نراق</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محمدمهد</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جامع‌السعادات، به کوشش محمد کلانتر، نجف، ۱۳۸۳ق/ ۱۹۶۳م؛ نهج‌البلاغة؛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w:t>
      </w:r>
    </w:p>
    <w:p w:rsidR="00B53DBF" w:rsidRPr="00B53DBF" w:rsidRDefault="00B53DBF" w:rsidP="00B53DBF">
      <w:pPr>
        <w:pStyle w:val="Heading3"/>
        <w:rPr>
          <w:rtl/>
        </w:rPr>
      </w:pPr>
      <w:r w:rsidRPr="00B53DBF">
        <w:rPr>
          <w:rtl/>
        </w:rPr>
        <w:t>دانشنامه علوم اسلام</w:t>
      </w:r>
      <w:r w:rsidRPr="00B53DBF">
        <w:rPr>
          <w:rFonts w:hint="cs"/>
          <w:rtl/>
        </w:rPr>
        <w:t>ی</w:t>
      </w:r>
      <w:r w:rsidRPr="00B53DBF">
        <w:rPr>
          <w:rtl/>
        </w:rPr>
        <w:t xml:space="preserve"> </w:t>
      </w:r>
    </w:p>
    <w:p w:rsidR="00873618" w:rsidRDefault="00B53DBF" w:rsidP="00B53DBF">
      <w:pPr>
        <w:rPr>
          <w:rFonts w:cs="B Mitra"/>
          <w:sz w:val="28"/>
          <w:szCs w:val="28"/>
          <w:rtl/>
        </w:rPr>
      </w:pPr>
      <w:r w:rsidRPr="00B53DBF">
        <w:rPr>
          <w:rFonts w:cs="B Mitra" w:hint="eastAsia"/>
          <w:sz w:val="28"/>
          <w:szCs w:val="28"/>
          <w:rtl/>
        </w:rPr>
        <w:t>دانشنامه</w:t>
      </w:r>
      <w:r w:rsidRPr="00B53DBF">
        <w:rPr>
          <w:rFonts w:cs="B Mitra"/>
          <w:sz w:val="28"/>
          <w:szCs w:val="28"/>
          <w:rtl/>
        </w:rPr>
        <w:t xml:space="preserve"> علوم اسلام</w:t>
      </w:r>
      <w:r w:rsidRPr="00B53DBF">
        <w:rPr>
          <w:rFonts w:cs="B Mitra" w:hint="cs"/>
          <w:sz w:val="28"/>
          <w:szCs w:val="28"/>
          <w:rtl/>
        </w:rPr>
        <w:t>ی</w:t>
      </w:r>
      <w:r w:rsidRPr="00B53DBF">
        <w:rPr>
          <w:rFonts w:cs="B Mitra"/>
          <w:sz w:val="28"/>
          <w:szCs w:val="28"/>
          <w:rtl/>
        </w:rPr>
        <w:t xml:space="preserve"> پژوهشگاه علوم و فرهنگ اسلام</w:t>
      </w:r>
      <w:r w:rsidRPr="00B53DBF">
        <w:rPr>
          <w:rFonts w:cs="B Mitra" w:hint="cs"/>
          <w:sz w:val="28"/>
          <w:szCs w:val="28"/>
          <w:rtl/>
        </w:rPr>
        <w:t>ی</w:t>
      </w:r>
      <w:r w:rsidRPr="00B53DBF">
        <w:rPr>
          <w:rFonts w:cs="B Mitra"/>
          <w:sz w:val="28"/>
          <w:szCs w:val="28"/>
          <w:rtl/>
        </w:rPr>
        <w:tab/>
      </w:r>
    </w:p>
    <w:p w:rsidR="00873618" w:rsidRDefault="00B53DBF" w:rsidP="00B53DBF">
      <w:pPr>
        <w:rPr>
          <w:rFonts w:cs="B Mitra"/>
          <w:sz w:val="28"/>
          <w:szCs w:val="28"/>
          <w:rtl/>
        </w:rPr>
      </w:pPr>
      <w:r w:rsidRPr="00B53DBF">
        <w:rPr>
          <w:rFonts w:cs="B Mitra"/>
          <w:sz w:val="28"/>
          <w:szCs w:val="28"/>
        </w:rPr>
        <w:t>http://islamicdoc.isca.ac.ir/Portal/Home</w:t>
      </w:r>
    </w:p>
    <w:p w:rsidR="00B53DBF" w:rsidRDefault="00B53DBF" w:rsidP="00B53DBF">
      <w:pPr>
        <w:pStyle w:val="Heading3"/>
        <w:rPr>
          <w:rtl/>
        </w:rPr>
      </w:pPr>
      <w:r w:rsidRPr="00B53DBF">
        <w:rPr>
          <w:rtl/>
        </w:rPr>
        <w:t>دانشنامه جهان اسلام</w:t>
      </w:r>
    </w:p>
    <w:p w:rsidR="000A5C6A" w:rsidRDefault="00B53DBF" w:rsidP="00B7337B">
      <w:pPr>
        <w:rPr>
          <w:rFonts w:cs="B Mitra"/>
          <w:sz w:val="28"/>
          <w:szCs w:val="28"/>
        </w:rPr>
      </w:pPr>
      <w:r>
        <w:rPr>
          <w:rFonts w:cs="B Mitra" w:hint="cs"/>
          <w:sz w:val="28"/>
          <w:szCs w:val="28"/>
          <w:rtl/>
        </w:rPr>
        <w:t>مقاله بخل در این سایت</w:t>
      </w:r>
    </w:p>
    <w:p w:rsidR="00B53DBF" w:rsidRDefault="00B53DBF" w:rsidP="00B53DBF">
      <w:pPr>
        <w:bidi w:val="0"/>
        <w:rPr>
          <w:rFonts w:cs="B Mitra"/>
          <w:sz w:val="28"/>
          <w:szCs w:val="28"/>
        </w:rPr>
      </w:pPr>
      <w:r w:rsidRPr="00B53DBF">
        <w:rPr>
          <w:rFonts w:cs="B Mitra"/>
          <w:sz w:val="28"/>
          <w:szCs w:val="28"/>
        </w:rPr>
        <w:t>https://rch.ac.ir/article/Details/</w:t>
      </w:r>
      <w:r w:rsidRPr="00B53DBF">
        <w:rPr>
          <w:rFonts w:cs="B Mitra"/>
          <w:sz w:val="28"/>
          <w:szCs w:val="28"/>
          <w:rtl/>
        </w:rPr>
        <w:t>6058</w:t>
      </w:r>
      <w:r w:rsidRPr="00B53DBF">
        <w:rPr>
          <w:rFonts w:cs="B Mitra"/>
          <w:sz w:val="28"/>
          <w:szCs w:val="28"/>
        </w:rPr>
        <w:t>?%D</w:t>
      </w:r>
      <w:r w:rsidRPr="00B53DBF">
        <w:rPr>
          <w:rFonts w:cs="B Mitra"/>
          <w:sz w:val="28"/>
          <w:szCs w:val="28"/>
          <w:rtl/>
        </w:rPr>
        <w:t>8%</w:t>
      </w:r>
      <w:r w:rsidRPr="00B53DBF">
        <w:rPr>
          <w:rFonts w:cs="B Mitra"/>
          <w:sz w:val="28"/>
          <w:szCs w:val="28"/>
        </w:rPr>
        <w:t>A</w:t>
      </w:r>
      <w:r w:rsidRPr="00B53DBF">
        <w:rPr>
          <w:rFonts w:cs="B Mitra"/>
          <w:sz w:val="28"/>
          <w:szCs w:val="28"/>
          <w:rtl/>
        </w:rPr>
        <w:t>8%</w:t>
      </w:r>
      <w:r w:rsidRPr="00B53DBF">
        <w:rPr>
          <w:rFonts w:cs="B Mitra"/>
          <w:sz w:val="28"/>
          <w:szCs w:val="28"/>
        </w:rPr>
        <w:t>D</w:t>
      </w:r>
      <w:r w:rsidRPr="00B53DBF">
        <w:rPr>
          <w:rFonts w:cs="B Mitra"/>
          <w:sz w:val="28"/>
          <w:szCs w:val="28"/>
          <w:rtl/>
        </w:rPr>
        <w:t>8%</w:t>
      </w:r>
      <w:r w:rsidRPr="00B53DBF">
        <w:rPr>
          <w:rFonts w:cs="B Mitra"/>
          <w:sz w:val="28"/>
          <w:szCs w:val="28"/>
        </w:rPr>
        <w:t>AE%D</w:t>
      </w:r>
      <w:r w:rsidRPr="00B53DBF">
        <w:rPr>
          <w:rFonts w:cs="B Mitra"/>
          <w:sz w:val="28"/>
          <w:szCs w:val="28"/>
          <w:rtl/>
        </w:rPr>
        <w:t>9%84</w:t>
      </w:r>
    </w:p>
    <w:p w:rsidR="00B53DBF" w:rsidRPr="00B53DBF" w:rsidRDefault="00B53DBF" w:rsidP="00B53DBF">
      <w:pPr>
        <w:pStyle w:val="Heading3"/>
        <w:rPr>
          <w:rtl/>
        </w:rPr>
      </w:pPr>
      <w:r w:rsidRPr="00B53DBF">
        <w:rPr>
          <w:rtl/>
        </w:rPr>
        <w:t>بخل</w:t>
      </w:r>
    </w:p>
    <w:p w:rsidR="00B53DBF" w:rsidRPr="00B53DBF" w:rsidRDefault="00B53DBF" w:rsidP="00B53DBF">
      <w:pPr>
        <w:rPr>
          <w:rFonts w:cs="B Mitra"/>
          <w:sz w:val="28"/>
          <w:szCs w:val="28"/>
          <w:rtl/>
        </w:rPr>
      </w:pPr>
      <w:r w:rsidRPr="00B53DBF">
        <w:rPr>
          <w:rFonts w:cs="B Mitra" w:hint="eastAsia"/>
          <w:sz w:val="28"/>
          <w:szCs w:val="28"/>
          <w:rtl/>
        </w:rPr>
        <w:t>معرف</w:t>
      </w:r>
    </w:p>
    <w:p w:rsidR="00B53DBF" w:rsidRPr="00B53DBF" w:rsidRDefault="00B53DBF" w:rsidP="00B53DBF">
      <w:pPr>
        <w:rPr>
          <w:rFonts w:cs="B Mitra"/>
          <w:sz w:val="28"/>
          <w:szCs w:val="28"/>
          <w:rtl/>
        </w:rPr>
      </w:pPr>
      <w:r w:rsidRPr="00B53DBF">
        <w:rPr>
          <w:rFonts w:cs="B Mitra" w:hint="eastAsia"/>
          <w:sz w:val="28"/>
          <w:szCs w:val="28"/>
          <w:rtl/>
        </w:rPr>
        <w:t>واژه‌ا</w:t>
      </w:r>
      <w:r w:rsidRPr="00B53DBF">
        <w:rPr>
          <w:rFonts w:cs="B Mitra" w:hint="cs"/>
          <w:sz w:val="28"/>
          <w:szCs w:val="28"/>
          <w:rtl/>
        </w:rPr>
        <w:t>ی‌</w:t>
      </w:r>
      <w:r w:rsidRPr="00B53DBF">
        <w:rPr>
          <w:rFonts w:cs="B Mitra"/>
          <w:sz w:val="28"/>
          <w:szCs w:val="28"/>
          <w:rtl/>
        </w:rPr>
        <w:t xml:space="preserve"> که‌ در قرآن‌ دوازده‌ بار و در هفت‌ آ</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(آل‌عمران‌ : 180، نساء : 37، توبه‌ : 76، محمّد : 37-38، حد</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 24، ل</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 8) به‌ صورت‌ مصدر، فعل‌ ماض</w:t>
      </w:r>
      <w:r w:rsidRPr="00B53DBF">
        <w:rPr>
          <w:rFonts w:cs="B Mitra" w:hint="cs"/>
          <w:sz w:val="28"/>
          <w:szCs w:val="28"/>
          <w:rtl/>
        </w:rPr>
        <w:t>ی‌</w:t>
      </w:r>
      <w:r w:rsidRPr="00B53DBF">
        <w:rPr>
          <w:rFonts w:cs="B Mitra"/>
          <w:sz w:val="28"/>
          <w:szCs w:val="28"/>
          <w:rtl/>
        </w:rPr>
        <w:t xml:space="preserve"> و فعل‌ مضارع‌ به‌ کار رفته‌ است‌</w:t>
      </w:r>
    </w:p>
    <w:p w:rsidR="00B53DBF" w:rsidRPr="00B53DBF" w:rsidRDefault="00B53DBF" w:rsidP="00B53DBF">
      <w:pPr>
        <w:rPr>
          <w:rFonts w:cs="B Mitra"/>
          <w:sz w:val="28"/>
          <w:szCs w:val="28"/>
          <w:rtl/>
        </w:rPr>
      </w:pPr>
      <w:r w:rsidRPr="00B53DBF">
        <w:rPr>
          <w:rFonts w:cs="B Mitra" w:hint="eastAsia"/>
          <w:sz w:val="28"/>
          <w:szCs w:val="28"/>
          <w:rtl/>
        </w:rPr>
        <w:t>متن</w:t>
      </w:r>
    </w:p>
    <w:p w:rsidR="007A413A" w:rsidRDefault="00B53DBF" w:rsidP="00B53DBF">
      <w:pPr>
        <w:rPr>
          <w:rFonts w:cs="B Mitra"/>
          <w:sz w:val="28"/>
          <w:szCs w:val="28"/>
          <w:rtl/>
        </w:rPr>
      </w:pPr>
      <w:r w:rsidRPr="00B53DBF">
        <w:rPr>
          <w:rFonts w:cs="B Mitra" w:hint="eastAsia"/>
          <w:sz w:val="28"/>
          <w:szCs w:val="28"/>
          <w:rtl/>
        </w:rPr>
        <w:t>بُخل‌</w:t>
      </w:r>
      <w:r w:rsidRPr="00B53DBF">
        <w:rPr>
          <w:rFonts w:cs="B Mitra"/>
          <w:sz w:val="28"/>
          <w:szCs w:val="28"/>
          <w:rtl/>
        </w:rPr>
        <w:t xml:space="preserve"> ، واژه‌ا</w:t>
      </w:r>
      <w:r w:rsidRPr="00B53DBF">
        <w:rPr>
          <w:rFonts w:cs="B Mitra" w:hint="cs"/>
          <w:sz w:val="28"/>
          <w:szCs w:val="28"/>
          <w:rtl/>
        </w:rPr>
        <w:t>ی‌</w:t>
      </w:r>
      <w:r w:rsidRPr="00B53DBF">
        <w:rPr>
          <w:rFonts w:cs="B Mitra"/>
          <w:sz w:val="28"/>
          <w:szCs w:val="28"/>
          <w:rtl/>
        </w:rPr>
        <w:t xml:space="preserve"> که‌ در قرآن‌ دوازده‌ بار و در هفت‌ آ</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(آل‌عمران‌ : 180، نساء : 37، توبه‌ : 76، محمّد : 37-38، حد</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 24، ل</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 8) به‌ صورت‌ مصدر، فعل‌ ماض</w:t>
      </w:r>
      <w:r w:rsidRPr="00B53DBF">
        <w:rPr>
          <w:rFonts w:cs="B Mitra" w:hint="cs"/>
          <w:sz w:val="28"/>
          <w:szCs w:val="28"/>
          <w:rtl/>
        </w:rPr>
        <w:t>ی‌</w:t>
      </w:r>
      <w:r w:rsidRPr="00B53DBF">
        <w:rPr>
          <w:rFonts w:cs="B Mitra"/>
          <w:sz w:val="28"/>
          <w:szCs w:val="28"/>
          <w:rtl/>
        </w:rPr>
        <w:t xml:space="preserve"> و فعل‌ مضارع‌ به‌ کار رفته‌ است‌. کلمة‌ شُحّ و أشِحَّة‌ (جمع‌ شح</w:t>
      </w:r>
      <w:r w:rsidRPr="00B53DBF">
        <w:rPr>
          <w:rFonts w:cs="B Mitra" w:hint="cs"/>
          <w:sz w:val="28"/>
          <w:szCs w:val="28"/>
          <w:rtl/>
        </w:rPr>
        <w:t>ی</w:t>
      </w:r>
      <w:r w:rsidRPr="00B53DBF">
        <w:rPr>
          <w:rFonts w:cs="B Mitra" w:hint="eastAsia"/>
          <w:sz w:val="28"/>
          <w:szCs w:val="28"/>
          <w:rtl/>
        </w:rPr>
        <w:t>ح‌</w:t>
      </w:r>
      <w:r w:rsidRPr="00B53DBF">
        <w:rPr>
          <w:rFonts w:cs="B Mitra"/>
          <w:sz w:val="28"/>
          <w:szCs w:val="28"/>
          <w:rtl/>
        </w:rPr>
        <w:t>)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پنج‌ بار در چهار آ</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w:t>
      </w:r>
      <w:r w:rsidRPr="00B53DBF">
        <w:rPr>
          <w:rFonts w:cs="B Mitra" w:hint="eastAsia"/>
          <w:sz w:val="28"/>
          <w:szCs w:val="28"/>
          <w:rtl/>
        </w:rPr>
        <w:t>آمده‌</w:t>
      </w:r>
      <w:r w:rsidRPr="00B53DBF">
        <w:rPr>
          <w:rFonts w:cs="B Mitra"/>
          <w:sz w:val="28"/>
          <w:szCs w:val="28"/>
          <w:rtl/>
        </w:rPr>
        <w:t xml:space="preserve"> است‌ (نساء : 128، احزاب‌ : 19، حشر : 9، تغابن‌ : 16). بعلاوه‌، در چند آ</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(از جمله‌ : اسراء : 29،100، نجم‌ : 32-35، معارج‌ : 19-21 و نساء : 53) بدون‌ ذکر واژه‌ها</w:t>
      </w:r>
      <w:r w:rsidRPr="00B53DBF">
        <w:rPr>
          <w:rFonts w:cs="B Mitra" w:hint="cs"/>
          <w:sz w:val="28"/>
          <w:szCs w:val="28"/>
          <w:rtl/>
        </w:rPr>
        <w:t>ی‌</w:t>
      </w:r>
      <w:r w:rsidRPr="00B53DBF">
        <w:rPr>
          <w:rFonts w:cs="B Mitra"/>
          <w:sz w:val="28"/>
          <w:szCs w:val="28"/>
          <w:rtl/>
        </w:rPr>
        <w:t xml:space="preserve"> بخل‌ و شحّ دربارة‌ صفت‌ بخل‌ و نکوهش‌ شد</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آن‌ نکات</w:t>
      </w:r>
      <w:r w:rsidRPr="00B53DBF">
        <w:rPr>
          <w:rFonts w:cs="B Mitra" w:hint="cs"/>
          <w:sz w:val="28"/>
          <w:szCs w:val="28"/>
          <w:rtl/>
        </w:rPr>
        <w:t>ی‌</w:t>
      </w:r>
      <w:r w:rsidRPr="00B53DBF">
        <w:rPr>
          <w:rFonts w:cs="B Mitra"/>
          <w:sz w:val="28"/>
          <w:szCs w:val="28"/>
          <w:rtl/>
        </w:rPr>
        <w:t xml:space="preserve"> مطرح‌ شده‌ است‌. بنابر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آ</w:t>
      </w:r>
      <w:r w:rsidRPr="00B53DBF">
        <w:rPr>
          <w:rFonts w:cs="B Mitra" w:hint="cs"/>
          <w:sz w:val="28"/>
          <w:szCs w:val="28"/>
          <w:rtl/>
        </w:rPr>
        <w:t>ی</w:t>
      </w:r>
      <w:r w:rsidRPr="00B53DBF">
        <w:rPr>
          <w:rFonts w:cs="B Mitra" w:hint="eastAsia"/>
          <w:sz w:val="28"/>
          <w:szCs w:val="28"/>
          <w:rtl/>
        </w:rPr>
        <w:t>ات‌،</w:t>
      </w:r>
      <w:r w:rsidRPr="00B53DBF">
        <w:rPr>
          <w:rFonts w:cs="B Mitra"/>
          <w:sz w:val="28"/>
          <w:szCs w:val="28"/>
          <w:rtl/>
        </w:rPr>
        <w:t xml:space="preserve"> خدا افراد بخ</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را، چه‌ آنان‌ که‌ نسبت‌ به‌ مال‌ خود بخل‌ م</w:t>
      </w:r>
      <w:r w:rsidRPr="00B53DBF">
        <w:rPr>
          <w:rFonts w:cs="B Mitra" w:hint="cs"/>
          <w:sz w:val="28"/>
          <w:szCs w:val="28"/>
          <w:rtl/>
        </w:rPr>
        <w:t>ی‌</w:t>
      </w:r>
      <w:r w:rsidRPr="00B53DBF">
        <w:rPr>
          <w:rFonts w:cs="B Mitra" w:hint="eastAsia"/>
          <w:sz w:val="28"/>
          <w:szCs w:val="28"/>
          <w:rtl/>
        </w:rPr>
        <w:t>ورزند</w:t>
      </w:r>
      <w:r w:rsidRPr="00B53DBF">
        <w:rPr>
          <w:rFonts w:cs="B Mitra"/>
          <w:sz w:val="28"/>
          <w:szCs w:val="28"/>
          <w:rtl/>
        </w:rPr>
        <w:t xml:space="preserve"> و چه‌ آنان‌ که‌ د</w:t>
      </w:r>
      <w:r w:rsidRPr="00B53DBF">
        <w:rPr>
          <w:rFonts w:cs="B Mitra" w:hint="cs"/>
          <w:sz w:val="28"/>
          <w:szCs w:val="28"/>
          <w:rtl/>
        </w:rPr>
        <w:t>ی</w:t>
      </w:r>
      <w:r w:rsidRPr="00B53DBF">
        <w:rPr>
          <w:rFonts w:cs="B Mitra" w:hint="eastAsia"/>
          <w:sz w:val="28"/>
          <w:szCs w:val="28"/>
          <w:rtl/>
        </w:rPr>
        <w:t>گران‌</w:t>
      </w:r>
      <w:r w:rsidRPr="00B53DBF">
        <w:rPr>
          <w:rFonts w:cs="B Mitra"/>
          <w:sz w:val="28"/>
          <w:szCs w:val="28"/>
          <w:rtl/>
        </w:rPr>
        <w:t xml:space="preserve"> را به‌ بخل‌ فرا م</w:t>
      </w:r>
      <w:r w:rsidRPr="00B53DBF">
        <w:rPr>
          <w:rFonts w:cs="B Mitra" w:hint="cs"/>
          <w:sz w:val="28"/>
          <w:szCs w:val="28"/>
          <w:rtl/>
        </w:rPr>
        <w:t>ی‌</w:t>
      </w:r>
      <w:r w:rsidRPr="00B53DBF">
        <w:rPr>
          <w:rFonts w:cs="B Mitra" w:hint="eastAsia"/>
          <w:sz w:val="28"/>
          <w:szCs w:val="28"/>
          <w:rtl/>
        </w:rPr>
        <w:t>خوانند،</w:t>
      </w:r>
      <w:r w:rsidRPr="00B53DBF">
        <w:rPr>
          <w:rFonts w:cs="B Mitra"/>
          <w:sz w:val="28"/>
          <w:szCs w:val="28"/>
          <w:rtl/>
        </w:rPr>
        <w:t xml:space="preserve"> دوست‌ نم</w:t>
      </w:r>
      <w:r w:rsidRPr="00B53DBF">
        <w:rPr>
          <w:rFonts w:cs="B Mitra" w:hint="cs"/>
          <w:sz w:val="28"/>
          <w:szCs w:val="28"/>
          <w:rtl/>
        </w:rPr>
        <w:t>ی‌</w:t>
      </w:r>
      <w:r w:rsidRPr="00B53DBF">
        <w:rPr>
          <w:rFonts w:cs="B Mitra" w:hint="eastAsia"/>
          <w:sz w:val="28"/>
          <w:szCs w:val="28"/>
          <w:rtl/>
        </w:rPr>
        <w:t>دارد</w:t>
      </w:r>
      <w:r w:rsidRPr="00B53DBF">
        <w:rPr>
          <w:rFonts w:cs="B Mitra"/>
          <w:sz w:val="28"/>
          <w:szCs w:val="28"/>
          <w:rtl/>
        </w:rPr>
        <w:t xml:space="preserve"> (نساء:37)؛ مردم</w:t>
      </w:r>
      <w:r w:rsidRPr="00B53DBF">
        <w:rPr>
          <w:rFonts w:cs="B Mitra" w:hint="cs"/>
          <w:sz w:val="28"/>
          <w:szCs w:val="28"/>
          <w:rtl/>
        </w:rPr>
        <w:t>ی‌</w:t>
      </w:r>
      <w:r w:rsidRPr="00B53DBF">
        <w:rPr>
          <w:rFonts w:cs="B Mitra"/>
          <w:sz w:val="28"/>
          <w:szCs w:val="28"/>
          <w:rtl/>
        </w:rPr>
        <w:t xml:space="preserve"> که‌ در بخشش‌ از نعمتها</w:t>
      </w:r>
      <w:r w:rsidRPr="00B53DBF">
        <w:rPr>
          <w:rFonts w:cs="B Mitra" w:hint="cs"/>
          <w:sz w:val="28"/>
          <w:szCs w:val="28"/>
          <w:rtl/>
        </w:rPr>
        <w:t>یی‌</w:t>
      </w:r>
      <w:r w:rsidRPr="00B53DBF">
        <w:rPr>
          <w:rFonts w:cs="B Mitra"/>
          <w:sz w:val="28"/>
          <w:szCs w:val="28"/>
          <w:rtl/>
        </w:rPr>
        <w:t xml:space="preserve"> که‌ خدا به‌ آنها داده‌، امساک‌ م</w:t>
      </w:r>
      <w:r w:rsidRPr="00B53DBF">
        <w:rPr>
          <w:rFonts w:cs="B Mitra" w:hint="cs"/>
          <w:sz w:val="28"/>
          <w:szCs w:val="28"/>
          <w:rtl/>
        </w:rPr>
        <w:t>ی‌</w:t>
      </w:r>
      <w:r w:rsidRPr="00B53DBF">
        <w:rPr>
          <w:rFonts w:cs="B Mitra" w:hint="eastAsia"/>
          <w:sz w:val="28"/>
          <w:szCs w:val="28"/>
          <w:rtl/>
        </w:rPr>
        <w:t>کنند؛</w:t>
      </w:r>
      <w:r w:rsidRPr="00B53DBF">
        <w:rPr>
          <w:rFonts w:cs="B Mitra"/>
          <w:sz w:val="28"/>
          <w:szCs w:val="28"/>
          <w:rtl/>
        </w:rPr>
        <w:t xml:space="preserve">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نعمتها در روز ق</w:t>
      </w:r>
      <w:r w:rsidRPr="00B53DBF">
        <w:rPr>
          <w:rFonts w:cs="B Mitra" w:hint="cs"/>
          <w:sz w:val="28"/>
          <w:szCs w:val="28"/>
          <w:rtl/>
        </w:rPr>
        <w:t>ی</w:t>
      </w:r>
      <w:r w:rsidRPr="00B53DBF">
        <w:rPr>
          <w:rFonts w:cs="B Mitra" w:hint="eastAsia"/>
          <w:sz w:val="28"/>
          <w:szCs w:val="28"/>
          <w:rtl/>
        </w:rPr>
        <w:t>امت‌</w:t>
      </w:r>
      <w:r w:rsidRPr="00B53DBF">
        <w:rPr>
          <w:rFonts w:cs="B Mitra"/>
          <w:sz w:val="28"/>
          <w:szCs w:val="28"/>
          <w:rtl/>
        </w:rPr>
        <w:t xml:space="preserve"> وبال‌ گرد</w:t>
      </w:r>
      <w:r w:rsidRPr="00B53DBF">
        <w:rPr>
          <w:rFonts w:cs="B Mitra" w:hint="eastAsia"/>
          <w:sz w:val="28"/>
          <w:szCs w:val="28"/>
          <w:rtl/>
        </w:rPr>
        <w:t>نشان‌</w:t>
      </w:r>
      <w:r w:rsidRPr="00B53DBF">
        <w:rPr>
          <w:rFonts w:cs="B Mitra"/>
          <w:sz w:val="28"/>
          <w:szCs w:val="28"/>
          <w:rtl/>
        </w:rPr>
        <w:t xml:space="preserve"> خواهد شد (آل‌عمران‌ : 180). و بخل‌ که‌ منشأش‌ نگران</w:t>
      </w:r>
      <w:r w:rsidRPr="00B53DBF">
        <w:rPr>
          <w:rFonts w:cs="B Mitra" w:hint="cs"/>
          <w:sz w:val="28"/>
          <w:szCs w:val="28"/>
          <w:rtl/>
        </w:rPr>
        <w:t>ی‌</w:t>
      </w:r>
      <w:r w:rsidRPr="00B53DBF">
        <w:rPr>
          <w:rFonts w:cs="B Mitra"/>
          <w:sz w:val="28"/>
          <w:szCs w:val="28"/>
          <w:rtl/>
        </w:rPr>
        <w:t xml:space="preserve"> از فقر است‌ (اسراء : 100)، چه‌بسا آدم</w:t>
      </w:r>
      <w:r w:rsidRPr="00B53DBF">
        <w:rPr>
          <w:rFonts w:cs="B Mitra" w:hint="cs"/>
          <w:sz w:val="28"/>
          <w:szCs w:val="28"/>
          <w:rtl/>
        </w:rPr>
        <w:t>ی‌</w:t>
      </w:r>
      <w:r w:rsidRPr="00B53DBF">
        <w:rPr>
          <w:rFonts w:cs="B Mitra"/>
          <w:sz w:val="28"/>
          <w:szCs w:val="28"/>
          <w:rtl/>
        </w:rPr>
        <w:t xml:space="preserve"> را گرفتار نفاق‌ م</w:t>
      </w:r>
      <w:r w:rsidRPr="00B53DBF">
        <w:rPr>
          <w:rFonts w:cs="B Mitra" w:hint="cs"/>
          <w:sz w:val="28"/>
          <w:szCs w:val="28"/>
          <w:rtl/>
        </w:rPr>
        <w:t>ی‌</w:t>
      </w:r>
      <w:r w:rsidRPr="00B53DBF">
        <w:rPr>
          <w:rFonts w:cs="B Mitra" w:hint="eastAsia"/>
          <w:sz w:val="28"/>
          <w:szCs w:val="28"/>
          <w:rtl/>
        </w:rPr>
        <w:t>کند</w:t>
      </w:r>
      <w:r w:rsidRPr="00B53DBF">
        <w:rPr>
          <w:rFonts w:cs="B Mitra"/>
          <w:sz w:val="28"/>
          <w:szCs w:val="28"/>
          <w:rtl/>
        </w:rPr>
        <w:t xml:space="preserve"> (توبه‌ : 76-77). با ا</w:t>
      </w:r>
      <w:r w:rsidRPr="00B53DBF">
        <w:rPr>
          <w:rFonts w:cs="B Mitra" w:hint="cs"/>
          <w:sz w:val="28"/>
          <w:szCs w:val="28"/>
          <w:rtl/>
        </w:rPr>
        <w:t>ی</w:t>
      </w:r>
      <w:r w:rsidRPr="00B53DBF">
        <w:rPr>
          <w:rFonts w:cs="B Mitra" w:hint="eastAsia"/>
          <w:sz w:val="28"/>
          <w:szCs w:val="28"/>
          <w:rtl/>
        </w:rPr>
        <w:t>نهمه‌</w:t>
      </w:r>
      <w:r w:rsidRPr="00B53DBF">
        <w:rPr>
          <w:rFonts w:cs="B Mitra"/>
          <w:sz w:val="28"/>
          <w:szCs w:val="28"/>
          <w:rtl/>
        </w:rPr>
        <w:t xml:space="preserve"> به‌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نکته‌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اشاره‌ شده‌ که‌ گرا</w:t>
      </w:r>
      <w:r w:rsidRPr="00B53DBF">
        <w:rPr>
          <w:rFonts w:cs="B Mitra" w:hint="cs"/>
          <w:sz w:val="28"/>
          <w:szCs w:val="28"/>
          <w:rtl/>
        </w:rPr>
        <w:t>ی</w:t>
      </w:r>
      <w:r w:rsidRPr="00B53DBF">
        <w:rPr>
          <w:rFonts w:cs="B Mitra" w:hint="eastAsia"/>
          <w:sz w:val="28"/>
          <w:szCs w:val="28"/>
          <w:rtl/>
        </w:rPr>
        <w:t>ش‌</w:t>
      </w:r>
      <w:r w:rsidRPr="00B53DBF">
        <w:rPr>
          <w:rFonts w:cs="B Mitra"/>
          <w:sz w:val="28"/>
          <w:szCs w:val="28"/>
          <w:rtl/>
        </w:rPr>
        <w:t xml:space="preserve"> به‌ </w:t>
      </w:r>
      <w:r w:rsidRPr="00B53DBF">
        <w:rPr>
          <w:rFonts w:cs="B Mitra"/>
          <w:sz w:val="28"/>
          <w:szCs w:val="28"/>
          <w:rtl/>
        </w:rPr>
        <w:lastRenderedPageBreak/>
        <w:t>بخل‌ در طب</w:t>
      </w:r>
      <w:r w:rsidRPr="00B53DBF">
        <w:rPr>
          <w:rFonts w:cs="B Mitra" w:hint="cs"/>
          <w:sz w:val="28"/>
          <w:szCs w:val="28"/>
          <w:rtl/>
        </w:rPr>
        <w:t>ی</w:t>
      </w:r>
      <w:r w:rsidRPr="00B53DBF">
        <w:rPr>
          <w:rFonts w:cs="B Mitra" w:hint="eastAsia"/>
          <w:sz w:val="28"/>
          <w:szCs w:val="28"/>
          <w:rtl/>
        </w:rPr>
        <w:t>عت‌</w:t>
      </w:r>
      <w:r w:rsidRPr="00B53DBF">
        <w:rPr>
          <w:rFonts w:cs="B Mitra"/>
          <w:sz w:val="28"/>
          <w:szCs w:val="28"/>
          <w:rtl/>
        </w:rPr>
        <w:t xml:space="preserve"> انسان‌ وجود دارد (نساء : 128، معارج‌ : 19-21) و البته‌، او م</w:t>
      </w:r>
      <w:r w:rsidRPr="00B53DBF">
        <w:rPr>
          <w:rFonts w:cs="B Mitra" w:hint="cs"/>
          <w:sz w:val="28"/>
          <w:szCs w:val="28"/>
          <w:rtl/>
        </w:rPr>
        <w:t>ی‌</w:t>
      </w:r>
      <w:r w:rsidRPr="00B53DBF">
        <w:rPr>
          <w:rFonts w:cs="B Mitra" w:hint="eastAsia"/>
          <w:sz w:val="28"/>
          <w:szCs w:val="28"/>
          <w:rtl/>
        </w:rPr>
        <w:t>تواند</w:t>
      </w:r>
      <w:r w:rsidRPr="00B53DBF">
        <w:rPr>
          <w:rFonts w:cs="B Mitra"/>
          <w:sz w:val="28"/>
          <w:szCs w:val="28"/>
          <w:rtl/>
        </w:rPr>
        <w:t xml:space="preserve"> خود را از آن‌ آزاد کند (تغابن‌ : 16).مفسّران‌ در توض</w:t>
      </w:r>
      <w:r w:rsidRPr="00B53DBF">
        <w:rPr>
          <w:rFonts w:cs="B Mitra" w:hint="cs"/>
          <w:sz w:val="28"/>
          <w:szCs w:val="28"/>
          <w:rtl/>
        </w:rPr>
        <w:t>ی</w:t>
      </w:r>
      <w:r w:rsidRPr="00B53DBF">
        <w:rPr>
          <w:rFonts w:cs="B Mitra" w:hint="eastAsia"/>
          <w:sz w:val="28"/>
          <w:szCs w:val="28"/>
          <w:rtl/>
        </w:rPr>
        <w:t>ح‌</w:t>
      </w:r>
      <w:r w:rsidRPr="00B53DBF">
        <w:rPr>
          <w:rFonts w:cs="B Mitra"/>
          <w:sz w:val="28"/>
          <w:szCs w:val="28"/>
          <w:rtl/>
        </w:rPr>
        <w:t xml:space="preserve"> معنا</w:t>
      </w:r>
      <w:r w:rsidRPr="00B53DBF">
        <w:rPr>
          <w:rFonts w:cs="B Mitra" w:hint="cs"/>
          <w:sz w:val="28"/>
          <w:szCs w:val="28"/>
          <w:rtl/>
        </w:rPr>
        <w:t>ی‌</w:t>
      </w:r>
      <w:r w:rsidRPr="00B53DBF">
        <w:rPr>
          <w:rFonts w:cs="B Mitra"/>
          <w:sz w:val="28"/>
          <w:szCs w:val="28"/>
          <w:rtl/>
        </w:rPr>
        <w:t xml:space="preserve"> مراد از بخل‌ و شحّ در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آ</w:t>
      </w:r>
      <w:r w:rsidRPr="00B53DBF">
        <w:rPr>
          <w:rFonts w:cs="B Mitra" w:hint="cs"/>
          <w:sz w:val="28"/>
          <w:szCs w:val="28"/>
          <w:rtl/>
        </w:rPr>
        <w:t>ی</w:t>
      </w:r>
      <w:r w:rsidRPr="00B53DBF">
        <w:rPr>
          <w:rFonts w:cs="B Mitra" w:hint="eastAsia"/>
          <w:sz w:val="28"/>
          <w:szCs w:val="28"/>
          <w:rtl/>
        </w:rPr>
        <w:t>ات‌،</w:t>
      </w:r>
      <w:r w:rsidRPr="00B53DBF">
        <w:rPr>
          <w:rFonts w:cs="B Mitra"/>
          <w:sz w:val="28"/>
          <w:szCs w:val="28"/>
          <w:rtl/>
        </w:rPr>
        <w:t xml:space="preserve"> غالباً گفته‌اند که‌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دو واژه‌ و مشتقّات‌ آن‌ دو در معنا</w:t>
      </w:r>
      <w:r w:rsidRPr="00B53DBF">
        <w:rPr>
          <w:rFonts w:cs="B Mitra" w:hint="cs"/>
          <w:sz w:val="28"/>
          <w:szCs w:val="28"/>
          <w:rtl/>
        </w:rPr>
        <w:t>ی‌</w:t>
      </w:r>
      <w:r w:rsidRPr="00B53DBF">
        <w:rPr>
          <w:rFonts w:cs="B Mitra"/>
          <w:sz w:val="28"/>
          <w:szCs w:val="28"/>
          <w:rtl/>
        </w:rPr>
        <w:t xml:space="preserve"> اصل</w:t>
      </w:r>
      <w:r w:rsidRPr="00B53DBF">
        <w:rPr>
          <w:rFonts w:cs="B Mitra" w:hint="cs"/>
          <w:sz w:val="28"/>
          <w:szCs w:val="28"/>
          <w:rtl/>
        </w:rPr>
        <w:t>ی‌</w:t>
      </w:r>
      <w:r w:rsidRPr="00B53DBF">
        <w:rPr>
          <w:rFonts w:cs="B Mitra"/>
          <w:sz w:val="28"/>
          <w:szCs w:val="28"/>
          <w:rtl/>
        </w:rPr>
        <w:t xml:space="preserve"> لغو</w:t>
      </w:r>
      <w:r w:rsidRPr="00B53DBF">
        <w:rPr>
          <w:rFonts w:cs="B Mitra" w:hint="cs"/>
          <w:sz w:val="28"/>
          <w:szCs w:val="28"/>
          <w:rtl/>
        </w:rPr>
        <w:t>ی‌</w:t>
      </w:r>
      <w:r w:rsidRPr="00B53DBF">
        <w:rPr>
          <w:rFonts w:cs="B Mitra"/>
          <w:sz w:val="28"/>
          <w:szCs w:val="28"/>
          <w:rtl/>
        </w:rPr>
        <w:t xml:space="preserve"> خود به‌ کار نرفته‌اند (دربارة‌ معنا</w:t>
      </w:r>
      <w:r w:rsidRPr="00B53DBF">
        <w:rPr>
          <w:rFonts w:cs="B Mitra" w:hint="cs"/>
          <w:sz w:val="28"/>
          <w:szCs w:val="28"/>
          <w:rtl/>
        </w:rPr>
        <w:t>ی‌</w:t>
      </w:r>
      <w:r w:rsidRPr="00B53DBF">
        <w:rPr>
          <w:rFonts w:cs="B Mitra"/>
          <w:sz w:val="28"/>
          <w:szCs w:val="28"/>
          <w:rtl/>
        </w:rPr>
        <w:t xml:space="preserve"> لغو</w:t>
      </w:r>
      <w:r w:rsidRPr="00B53DBF">
        <w:rPr>
          <w:rFonts w:cs="B Mitra" w:hint="cs"/>
          <w:sz w:val="28"/>
          <w:szCs w:val="28"/>
          <w:rtl/>
        </w:rPr>
        <w:t>ی‌</w:t>
      </w:r>
      <w:r w:rsidRPr="00B53DBF">
        <w:rPr>
          <w:rFonts w:cs="B Mitra"/>
          <w:sz w:val="28"/>
          <w:szCs w:val="28"/>
          <w:rtl/>
        </w:rPr>
        <w:t xml:space="preserve">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دو واژه‌، اخ</w:t>
      </w:r>
      <w:r w:rsidRPr="00B53DBF">
        <w:rPr>
          <w:rFonts w:cs="B Mitra" w:hint="eastAsia"/>
          <w:sz w:val="28"/>
          <w:szCs w:val="28"/>
          <w:rtl/>
        </w:rPr>
        <w:t>تلاف‌</w:t>
      </w:r>
      <w:r w:rsidRPr="00B53DBF">
        <w:rPr>
          <w:rFonts w:cs="B Mitra"/>
          <w:sz w:val="28"/>
          <w:szCs w:val="28"/>
          <w:rtl/>
        </w:rPr>
        <w:t xml:space="preserve"> معنا</w:t>
      </w:r>
      <w:r w:rsidRPr="00B53DBF">
        <w:rPr>
          <w:rFonts w:cs="B Mitra" w:hint="cs"/>
          <w:sz w:val="28"/>
          <w:szCs w:val="28"/>
          <w:rtl/>
        </w:rPr>
        <w:t>یی‌</w:t>
      </w:r>
      <w:r w:rsidRPr="00B53DBF">
        <w:rPr>
          <w:rFonts w:cs="B Mitra"/>
          <w:sz w:val="28"/>
          <w:szCs w:val="28"/>
          <w:rtl/>
        </w:rPr>
        <w:t xml:space="preserve"> آن‌ دو با </w:t>
      </w:r>
      <w:r w:rsidRPr="00B53DBF">
        <w:rPr>
          <w:rFonts w:cs="B Mitra" w:hint="cs"/>
          <w:sz w:val="28"/>
          <w:szCs w:val="28"/>
          <w:rtl/>
        </w:rPr>
        <w:t>ی</w:t>
      </w:r>
      <w:r w:rsidRPr="00B53DBF">
        <w:rPr>
          <w:rFonts w:cs="B Mitra" w:hint="eastAsia"/>
          <w:sz w:val="28"/>
          <w:szCs w:val="28"/>
          <w:rtl/>
        </w:rPr>
        <w:t>کد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و واژه‌ها</w:t>
      </w:r>
      <w:r w:rsidRPr="00B53DBF">
        <w:rPr>
          <w:rFonts w:cs="B Mitra" w:hint="cs"/>
          <w:sz w:val="28"/>
          <w:szCs w:val="28"/>
          <w:rtl/>
        </w:rPr>
        <w:t>ی‌</w:t>
      </w:r>
      <w:r w:rsidRPr="00B53DBF">
        <w:rPr>
          <w:rFonts w:cs="B Mitra"/>
          <w:sz w:val="28"/>
          <w:szCs w:val="28"/>
          <w:rtl/>
        </w:rPr>
        <w:t xml:space="preserve"> نق</w:t>
      </w:r>
      <w:r w:rsidRPr="00B53DBF">
        <w:rPr>
          <w:rFonts w:cs="B Mitra" w:hint="cs"/>
          <w:sz w:val="28"/>
          <w:szCs w:val="28"/>
          <w:rtl/>
        </w:rPr>
        <w:t>ی</w:t>
      </w:r>
      <w:r w:rsidRPr="00B53DBF">
        <w:rPr>
          <w:rFonts w:cs="B Mitra" w:hint="eastAsia"/>
          <w:sz w:val="28"/>
          <w:szCs w:val="28"/>
          <w:rtl/>
        </w:rPr>
        <w:t>ض‌</w:t>
      </w:r>
      <w:r w:rsidRPr="00B53DBF">
        <w:rPr>
          <w:rFonts w:cs="B Mitra"/>
          <w:sz w:val="28"/>
          <w:szCs w:val="28"/>
          <w:rtl/>
        </w:rPr>
        <w:t xml:space="preserve"> آنها رجوع کن</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به ابن‌فارِس‌، ج‌ 3، ص‌ 178؛ عسکر</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ص‌ 142-144؛ ابن‌اث</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ج‌ 2، ص‌ 448؛ ابن‌منظور، ج‌ 2، ص‌ 495، ج‌ 11، ص‌ 47؛ راغب‌ اصفهان</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ص‌ 38، 256؛ مرتض</w:t>
      </w:r>
      <w:r w:rsidRPr="00B53DBF">
        <w:rPr>
          <w:rFonts w:cs="B Mitra" w:hint="cs"/>
          <w:sz w:val="28"/>
          <w:szCs w:val="28"/>
          <w:rtl/>
        </w:rPr>
        <w:t>ی‌</w:t>
      </w:r>
      <w:r w:rsidRPr="00B53DBF">
        <w:rPr>
          <w:rFonts w:cs="B Mitra"/>
          <w:sz w:val="28"/>
          <w:szCs w:val="28"/>
          <w:rtl/>
        </w:rPr>
        <w:t xml:space="preserve"> زَب</w:t>
      </w:r>
      <w:r w:rsidRPr="00B53DBF">
        <w:rPr>
          <w:rFonts w:cs="B Mitra" w:hint="cs"/>
          <w:sz w:val="28"/>
          <w:szCs w:val="28"/>
          <w:rtl/>
        </w:rPr>
        <w:t>ی</w:t>
      </w:r>
      <w:r w:rsidRPr="00B53DBF">
        <w:rPr>
          <w:rFonts w:cs="B Mitra" w:hint="eastAsia"/>
          <w:sz w:val="28"/>
          <w:szCs w:val="28"/>
          <w:rtl/>
        </w:rPr>
        <w:t>د</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6، ص‌ 498؛ صف</w:t>
      </w:r>
      <w:r w:rsidRPr="00B53DBF">
        <w:rPr>
          <w:rFonts w:cs="B Mitra" w:hint="cs"/>
          <w:sz w:val="28"/>
          <w:szCs w:val="28"/>
          <w:rtl/>
        </w:rPr>
        <w:t>ی‌</w:t>
      </w:r>
      <w:r w:rsidRPr="00B53DBF">
        <w:rPr>
          <w:rFonts w:cs="B Mitra" w:hint="eastAsia"/>
          <w:sz w:val="28"/>
          <w:szCs w:val="28"/>
          <w:rtl/>
        </w:rPr>
        <w:t>پور</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1، ص‌ 59</w:t>
      </w:r>
      <w:r w:rsidRPr="00B53DBF">
        <w:rPr>
          <w:rFonts w:cs="B Mitra" w:hint="eastAsia"/>
          <w:sz w:val="28"/>
          <w:szCs w:val="28"/>
          <w:rtl/>
        </w:rPr>
        <w:t>؛</w:t>
      </w:r>
      <w:r w:rsidRPr="00B53DBF">
        <w:rPr>
          <w:rFonts w:cs="B Mitra"/>
          <w:sz w:val="28"/>
          <w:szCs w:val="28"/>
          <w:rtl/>
        </w:rPr>
        <w:t xml:space="preserve"> طبر</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4، جزء 5، ص‌ 54، ج‌ 12، جزء 28، ص‌ 29؛ طوس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3، ص‌ 64، ج‌ 5، ص‌ 264، ج‌ 10، ص‌ 26؛ فخرراز</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10، ص‌ 98، ج‌ 29، ص‌ 287، ج‌ 30، ص‌ 28؛ طبرس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1، ص‌ 546، ج‌ 2، ص‌ 46؛ ابن‌بابو</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ص‌ 245-246؛ مجلس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70، ص‌ 306؛ طباطبائ</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18، ص‌ 249، ج‌ 20، ص‌ 303).به‌ نظر طوس</w:t>
      </w:r>
      <w:r w:rsidRPr="00B53DBF">
        <w:rPr>
          <w:rFonts w:cs="B Mitra" w:hint="cs"/>
          <w:sz w:val="28"/>
          <w:szCs w:val="28"/>
          <w:rtl/>
        </w:rPr>
        <w:t>ی‌</w:t>
      </w:r>
      <w:r w:rsidRPr="00B53DBF">
        <w:rPr>
          <w:rFonts w:cs="B Mitra"/>
          <w:sz w:val="28"/>
          <w:szCs w:val="28"/>
          <w:rtl/>
        </w:rPr>
        <w:t xml:space="preserve"> (ج‌ 5، ص‌ 264) بخل‌ در قرآن‌ اصطلاح‌ شرع</w:t>
      </w:r>
      <w:r w:rsidRPr="00B53DBF">
        <w:rPr>
          <w:rFonts w:cs="B Mitra" w:hint="cs"/>
          <w:sz w:val="28"/>
          <w:szCs w:val="28"/>
          <w:rtl/>
        </w:rPr>
        <w:t>ی‌</w:t>
      </w:r>
      <w:r w:rsidRPr="00B53DBF">
        <w:rPr>
          <w:rFonts w:cs="B Mitra"/>
          <w:sz w:val="28"/>
          <w:szCs w:val="28"/>
          <w:rtl/>
        </w:rPr>
        <w:t xml:space="preserve"> (من‌ اسماءالد</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شده‌ و به‌ معنا</w:t>
      </w:r>
      <w:r w:rsidRPr="00B53DBF">
        <w:rPr>
          <w:rFonts w:cs="B Mitra" w:hint="cs"/>
          <w:sz w:val="28"/>
          <w:szCs w:val="28"/>
          <w:rtl/>
        </w:rPr>
        <w:t>ی‌</w:t>
      </w:r>
      <w:r w:rsidRPr="00B53DBF">
        <w:rPr>
          <w:rFonts w:cs="B Mitra"/>
          <w:sz w:val="28"/>
          <w:szCs w:val="28"/>
          <w:rtl/>
        </w:rPr>
        <w:t xml:space="preserve"> «تن‌ زدن‌ از پرداخت‌ واجبات‌ مال</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(منعُالواجب‌) است‌. فخرراز</w:t>
      </w:r>
      <w:r w:rsidRPr="00B53DBF">
        <w:rPr>
          <w:rFonts w:cs="B Mitra" w:hint="cs"/>
          <w:sz w:val="28"/>
          <w:szCs w:val="28"/>
          <w:rtl/>
        </w:rPr>
        <w:t>ی‌</w:t>
      </w:r>
      <w:r w:rsidRPr="00B53DBF">
        <w:rPr>
          <w:rFonts w:cs="B Mitra"/>
          <w:sz w:val="28"/>
          <w:szCs w:val="28"/>
          <w:rtl/>
        </w:rPr>
        <w:t xml:space="preserve"> (ج‌ 9، ص‌ 113)، بدون‌ تصر</w:t>
      </w:r>
      <w:r w:rsidRPr="00B53DBF">
        <w:rPr>
          <w:rFonts w:cs="B Mitra" w:hint="cs"/>
          <w:sz w:val="28"/>
          <w:szCs w:val="28"/>
          <w:rtl/>
        </w:rPr>
        <w:t>ی</w:t>
      </w:r>
      <w:r w:rsidRPr="00B53DBF">
        <w:rPr>
          <w:rFonts w:cs="B Mitra" w:hint="eastAsia"/>
          <w:sz w:val="28"/>
          <w:szCs w:val="28"/>
          <w:rtl/>
        </w:rPr>
        <w:t>ح‌</w:t>
      </w:r>
      <w:r w:rsidRPr="00B53DBF">
        <w:rPr>
          <w:rFonts w:cs="B Mitra"/>
          <w:sz w:val="28"/>
          <w:szCs w:val="28"/>
          <w:rtl/>
        </w:rPr>
        <w:t xml:space="preserve"> به‌ اصطلاح‌ شرع</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معنا</w:t>
      </w:r>
      <w:r w:rsidRPr="00B53DBF">
        <w:rPr>
          <w:rFonts w:cs="B Mitra" w:hint="cs"/>
          <w:sz w:val="28"/>
          <w:szCs w:val="28"/>
          <w:rtl/>
        </w:rPr>
        <w:t>ی‌</w:t>
      </w:r>
      <w:r w:rsidRPr="00B53DBF">
        <w:rPr>
          <w:rFonts w:cs="B Mitra"/>
          <w:sz w:val="28"/>
          <w:szCs w:val="28"/>
          <w:rtl/>
        </w:rPr>
        <w:t xml:space="preserve"> بخل‌ را هم</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تعب</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«من</w:t>
      </w:r>
      <w:r w:rsidRPr="00B53DBF">
        <w:rPr>
          <w:rFonts w:cs="B Mitra" w:hint="eastAsia"/>
          <w:sz w:val="28"/>
          <w:szCs w:val="28"/>
          <w:rtl/>
        </w:rPr>
        <w:t>عُالواجب‌»</w:t>
      </w:r>
      <w:r w:rsidRPr="00B53DBF">
        <w:rPr>
          <w:rFonts w:cs="B Mitra"/>
          <w:sz w:val="28"/>
          <w:szCs w:val="28"/>
          <w:rtl/>
        </w:rPr>
        <w:t xml:space="preserve"> دانسته‌ است‌ و عبده‌ (محمد رش</w:t>
      </w:r>
      <w:r w:rsidRPr="00B53DBF">
        <w:rPr>
          <w:rFonts w:cs="B Mitra" w:hint="cs"/>
          <w:sz w:val="28"/>
          <w:szCs w:val="28"/>
          <w:rtl/>
        </w:rPr>
        <w:t>ی</w:t>
      </w:r>
      <w:r w:rsidRPr="00B53DBF">
        <w:rPr>
          <w:rFonts w:cs="B Mitra" w:hint="eastAsia"/>
          <w:sz w:val="28"/>
          <w:szCs w:val="28"/>
          <w:rtl/>
        </w:rPr>
        <w:t>درضا،</w:t>
      </w:r>
      <w:r w:rsidRPr="00B53DBF">
        <w:rPr>
          <w:rFonts w:cs="B Mitra"/>
          <w:sz w:val="28"/>
          <w:szCs w:val="28"/>
          <w:rtl/>
        </w:rPr>
        <w:t xml:space="preserve"> ج‌ 4، ص‌ 258)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با اندک</w:t>
      </w:r>
      <w:r w:rsidRPr="00B53DBF">
        <w:rPr>
          <w:rFonts w:cs="B Mitra" w:hint="cs"/>
          <w:sz w:val="28"/>
          <w:szCs w:val="28"/>
          <w:rtl/>
        </w:rPr>
        <w:t>ی‌</w:t>
      </w:r>
      <w:r w:rsidRPr="00B53DBF">
        <w:rPr>
          <w:rFonts w:cs="B Mitra"/>
          <w:sz w:val="28"/>
          <w:szCs w:val="28"/>
          <w:rtl/>
        </w:rPr>
        <w:t xml:space="preserve"> تفاوت‌ (منعُ ما </w:t>
      </w:r>
      <w:r w:rsidRPr="00B53DBF">
        <w:rPr>
          <w:rFonts w:cs="B Mitra" w:hint="cs"/>
          <w:sz w:val="28"/>
          <w:szCs w:val="28"/>
          <w:rtl/>
        </w:rPr>
        <w:t>یَ</w:t>
      </w:r>
      <w:r w:rsidRPr="00B53DBF">
        <w:rPr>
          <w:rFonts w:cs="B Mitra" w:hint="eastAsia"/>
          <w:sz w:val="28"/>
          <w:szCs w:val="28"/>
          <w:rtl/>
        </w:rPr>
        <w:t>جِبُ</w:t>
      </w:r>
      <w:r w:rsidRPr="00B53DBF">
        <w:rPr>
          <w:rFonts w:cs="B Mitra"/>
          <w:sz w:val="28"/>
          <w:szCs w:val="28"/>
          <w:rtl/>
        </w:rPr>
        <w:t xml:space="preserve"> بذلُه‌) به‌ هم</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معنا اشاره‌ کرده‌ است‌. همو گفته‌ که‌ ب</w:t>
      </w:r>
      <w:r w:rsidRPr="00B53DBF">
        <w:rPr>
          <w:rFonts w:cs="B Mitra" w:hint="cs"/>
          <w:sz w:val="28"/>
          <w:szCs w:val="28"/>
          <w:rtl/>
        </w:rPr>
        <w:t>ی</w:t>
      </w:r>
      <w:r w:rsidRPr="00B53DBF">
        <w:rPr>
          <w:rFonts w:cs="B Mitra" w:hint="eastAsia"/>
          <w:sz w:val="28"/>
          <w:szCs w:val="28"/>
          <w:rtl/>
        </w:rPr>
        <w:t>شتر</w:t>
      </w:r>
      <w:r w:rsidRPr="00B53DBF">
        <w:rPr>
          <w:rFonts w:cs="B Mitra"/>
          <w:sz w:val="28"/>
          <w:szCs w:val="28"/>
          <w:rtl/>
        </w:rPr>
        <w:t xml:space="preserve"> مفسّران‌، بخل‌ مورد اشارة‌ قرآن‌ را سرباززدن‌ از پرداخت‌ زکاتِ واجب‌ م</w:t>
      </w:r>
      <w:r w:rsidRPr="00B53DBF">
        <w:rPr>
          <w:rFonts w:cs="B Mitra" w:hint="cs"/>
          <w:sz w:val="28"/>
          <w:szCs w:val="28"/>
          <w:rtl/>
        </w:rPr>
        <w:t>ی‌</w:t>
      </w:r>
      <w:r w:rsidRPr="00B53DBF">
        <w:rPr>
          <w:rFonts w:cs="B Mitra" w:hint="eastAsia"/>
          <w:sz w:val="28"/>
          <w:szCs w:val="28"/>
          <w:rtl/>
        </w:rPr>
        <w:t>دانند؛</w:t>
      </w:r>
      <w:r w:rsidRPr="00B53DBF">
        <w:rPr>
          <w:rFonts w:cs="B Mitra"/>
          <w:sz w:val="28"/>
          <w:szCs w:val="28"/>
          <w:rtl/>
        </w:rPr>
        <w:t xml:space="preserve"> طوس</w:t>
      </w:r>
      <w:r w:rsidRPr="00B53DBF">
        <w:rPr>
          <w:rFonts w:cs="B Mitra" w:hint="cs"/>
          <w:sz w:val="28"/>
          <w:szCs w:val="28"/>
          <w:rtl/>
        </w:rPr>
        <w:t>ی‌</w:t>
      </w:r>
      <w:r w:rsidRPr="00B53DBF">
        <w:rPr>
          <w:rFonts w:cs="B Mitra"/>
          <w:sz w:val="28"/>
          <w:szCs w:val="28"/>
          <w:rtl/>
        </w:rPr>
        <w:t xml:space="preserve"> (ج‌ 3، ص‌ 64)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مدع</w:t>
      </w:r>
      <w:r w:rsidRPr="00B53DBF">
        <w:rPr>
          <w:rFonts w:cs="B Mitra" w:hint="cs"/>
          <w:sz w:val="28"/>
          <w:szCs w:val="28"/>
          <w:rtl/>
        </w:rPr>
        <w:t>ی‌</w:t>
      </w:r>
      <w:r w:rsidRPr="00B53DBF">
        <w:rPr>
          <w:rFonts w:cs="B Mitra"/>
          <w:sz w:val="28"/>
          <w:szCs w:val="28"/>
          <w:rtl/>
        </w:rPr>
        <w:t xml:space="preserve"> شده‌ که‌ به‌ گفتة‌ اکثر مفسّران‌، آ</w:t>
      </w:r>
      <w:r w:rsidRPr="00B53DBF">
        <w:rPr>
          <w:rFonts w:cs="B Mitra" w:hint="cs"/>
          <w:sz w:val="28"/>
          <w:szCs w:val="28"/>
          <w:rtl/>
        </w:rPr>
        <w:t>ی</w:t>
      </w:r>
      <w:r w:rsidRPr="00B53DBF">
        <w:rPr>
          <w:rFonts w:cs="B Mitra" w:hint="eastAsia"/>
          <w:sz w:val="28"/>
          <w:szCs w:val="28"/>
          <w:rtl/>
        </w:rPr>
        <w:t>ة‌</w:t>
      </w:r>
      <w:r w:rsidRPr="00B53DBF">
        <w:rPr>
          <w:rFonts w:cs="B Mitra"/>
          <w:sz w:val="28"/>
          <w:szCs w:val="28"/>
          <w:rtl/>
        </w:rPr>
        <w:t xml:space="preserve"> 180 آل‌عمران‌ دربارة‌ کسان</w:t>
      </w:r>
      <w:r w:rsidRPr="00B53DBF">
        <w:rPr>
          <w:rFonts w:cs="B Mitra" w:hint="cs"/>
          <w:sz w:val="28"/>
          <w:szCs w:val="28"/>
          <w:rtl/>
        </w:rPr>
        <w:t>ی‌</w:t>
      </w:r>
      <w:r w:rsidRPr="00B53DBF">
        <w:rPr>
          <w:rFonts w:cs="B Mitra"/>
          <w:sz w:val="28"/>
          <w:szCs w:val="28"/>
          <w:rtl/>
        </w:rPr>
        <w:t xml:space="preserve"> نازل‌ شده‌ است‌ که‌ زکات‌ نم</w:t>
      </w:r>
      <w:r w:rsidRPr="00B53DBF">
        <w:rPr>
          <w:rFonts w:cs="B Mitra" w:hint="cs"/>
          <w:sz w:val="28"/>
          <w:szCs w:val="28"/>
          <w:rtl/>
        </w:rPr>
        <w:t>ی‌</w:t>
      </w:r>
      <w:r w:rsidRPr="00B53DBF">
        <w:rPr>
          <w:rFonts w:cs="B Mitra" w:hint="eastAsia"/>
          <w:sz w:val="28"/>
          <w:szCs w:val="28"/>
          <w:rtl/>
        </w:rPr>
        <w:t>پرداخته‌اند</w:t>
      </w:r>
      <w:r w:rsidRPr="00B53DBF">
        <w:rPr>
          <w:rFonts w:cs="B Mitra"/>
          <w:sz w:val="28"/>
          <w:szCs w:val="28"/>
          <w:rtl/>
        </w:rPr>
        <w:t>.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نسبت‌، البته‌ درست‌ است‌ و برا</w:t>
      </w:r>
      <w:r w:rsidRPr="00B53DBF">
        <w:rPr>
          <w:rFonts w:cs="B Mitra" w:hint="cs"/>
          <w:sz w:val="28"/>
          <w:szCs w:val="28"/>
          <w:rtl/>
        </w:rPr>
        <w:t>ی‌</w:t>
      </w:r>
      <w:r w:rsidRPr="00B53DBF">
        <w:rPr>
          <w:rFonts w:cs="B Mitra"/>
          <w:sz w:val="28"/>
          <w:szCs w:val="28"/>
          <w:rtl/>
        </w:rPr>
        <w:t xml:space="preserve"> مثال‌ م</w:t>
      </w:r>
      <w:r w:rsidRPr="00B53DBF">
        <w:rPr>
          <w:rFonts w:cs="B Mitra" w:hint="cs"/>
          <w:sz w:val="28"/>
          <w:szCs w:val="28"/>
          <w:rtl/>
        </w:rPr>
        <w:t>ی‌</w:t>
      </w:r>
      <w:r w:rsidRPr="00B53DBF">
        <w:rPr>
          <w:rFonts w:cs="B Mitra" w:hint="eastAsia"/>
          <w:sz w:val="28"/>
          <w:szCs w:val="28"/>
          <w:rtl/>
        </w:rPr>
        <w:t>توان‌</w:t>
      </w:r>
      <w:r w:rsidRPr="00B53DBF">
        <w:rPr>
          <w:rFonts w:cs="B Mitra"/>
          <w:sz w:val="28"/>
          <w:szCs w:val="28"/>
          <w:rtl/>
        </w:rPr>
        <w:t xml:space="preserve"> از طبر</w:t>
      </w:r>
      <w:r w:rsidRPr="00B53DBF">
        <w:rPr>
          <w:rFonts w:cs="B Mitra" w:hint="cs"/>
          <w:sz w:val="28"/>
          <w:szCs w:val="28"/>
          <w:rtl/>
        </w:rPr>
        <w:t>ی‌</w:t>
      </w:r>
      <w:r w:rsidRPr="00B53DBF">
        <w:rPr>
          <w:rFonts w:cs="B Mitra"/>
          <w:sz w:val="28"/>
          <w:szCs w:val="28"/>
          <w:rtl/>
        </w:rPr>
        <w:t xml:space="preserve"> (ج‌ 3، جزء 4، ص‌ 126)، فراء (ج‌ 1، ص‌ 248-249)، ابن‌جوز</w:t>
      </w:r>
      <w:r w:rsidRPr="00B53DBF">
        <w:rPr>
          <w:rFonts w:cs="B Mitra" w:hint="cs"/>
          <w:sz w:val="28"/>
          <w:szCs w:val="28"/>
          <w:rtl/>
        </w:rPr>
        <w:t>ی‌</w:t>
      </w:r>
      <w:r w:rsidRPr="00B53DBF">
        <w:rPr>
          <w:rFonts w:cs="B Mitra"/>
          <w:sz w:val="28"/>
          <w:szCs w:val="28"/>
          <w:rtl/>
        </w:rPr>
        <w:t xml:space="preserve"> (ج‌ 1، ص‌ 512) و مغن</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(ج‌ 2، ص‌ 217) </w:t>
      </w:r>
      <w:r w:rsidRPr="00B53DBF">
        <w:rPr>
          <w:rFonts w:cs="B Mitra" w:hint="cs"/>
          <w:sz w:val="28"/>
          <w:szCs w:val="28"/>
          <w:rtl/>
        </w:rPr>
        <w:t>ی</w:t>
      </w:r>
      <w:r w:rsidRPr="00B53DBF">
        <w:rPr>
          <w:rFonts w:cs="B Mitra" w:hint="eastAsia"/>
          <w:sz w:val="28"/>
          <w:szCs w:val="28"/>
          <w:rtl/>
        </w:rPr>
        <w:t>اد</w:t>
      </w:r>
      <w:r w:rsidRPr="00B53DBF">
        <w:rPr>
          <w:rFonts w:cs="B Mitra"/>
          <w:sz w:val="28"/>
          <w:szCs w:val="28"/>
          <w:rtl/>
        </w:rPr>
        <w:t xml:space="preserve"> کرد. اما شمار</w:t>
      </w:r>
      <w:r w:rsidRPr="00B53DBF">
        <w:rPr>
          <w:rFonts w:cs="B Mitra" w:hint="cs"/>
          <w:sz w:val="28"/>
          <w:szCs w:val="28"/>
          <w:rtl/>
        </w:rPr>
        <w:t>ی‌</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بوده‌اند که‌ زکات‌ (</w:t>
      </w:r>
      <w:r w:rsidRPr="00B53DBF">
        <w:rPr>
          <w:rFonts w:cs="B Mitra" w:hint="cs"/>
          <w:sz w:val="28"/>
          <w:szCs w:val="28"/>
          <w:rtl/>
        </w:rPr>
        <w:t>ی</w:t>
      </w:r>
      <w:r w:rsidRPr="00B53DBF">
        <w:rPr>
          <w:rFonts w:cs="B Mitra" w:hint="eastAsia"/>
          <w:sz w:val="28"/>
          <w:szCs w:val="28"/>
          <w:rtl/>
        </w:rPr>
        <w:t>ا</w:t>
      </w:r>
      <w:r w:rsidRPr="00B53DBF">
        <w:rPr>
          <w:rFonts w:cs="B Mitra"/>
          <w:sz w:val="28"/>
          <w:szCs w:val="28"/>
          <w:rtl/>
        </w:rPr>
        <w:t xml:space="preserve"> زکات‌ و خمس‌) را تنها مصداق‌ «واجب‌ مال</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در شر</w:t>
      </w:r>
      <w:r w:rsidRPr="00B53DBF">
        <w:rPr>
          <w:rFonts w:cs="B Mitra" w:hint="cs"/>
          <w:sz w:val="28"/>
          <w:szCs w:val="28"/>
          <w:rtl/>
        </w:rPr>
        <w:t>ی</w:t>
      </w:r>
      <w:r w:rsidRPr="00B53DBF">
        <w:rPr>
          <w:rFonts w:cs="B Mitra" w:hint="eastAsia"/>
          <w:sz w:val="28"/>
          <w:szCs w:val="28"/>
          <w:rtl/>
        </w:rPr>
        <w:t>عت‌</w:t>
      </w:r>
      <w:r w:rsidRPr="00B53DBF">
        <w:rPr>
          <w:rFonts w:cs="B Mitra"/>
          <w:sz w:val="28"/>
          <w:szCs w:val="28"/>
          <w:rtl/>
        </w:rPr>
        <w:t xml:space="preserve"> نم</w:t>
      </w:r>
      <w:r w:rsidRPr="00B53DBF">
        <w:rPr>
          <w:rFonts w:cs="B Mitra" w:hint="cs"/>
          <w:sz w:val="28"/>
          <w:szCs w:val="28"/>
          <w:rtl/>
        </w:rPr>
        <w:t>ی‌</w:t>
      </w:r>
      <w:r w:rsidRPr="00B53DBF">
        <w:rPr>
          <w:rFonts w:cs="B Mitra" w:hint="eastAsia"/>
          <w:sz w:val="28"/>
          <w:szCs w:val="28"/>
          <w:rtl/>
        </w:rPr>
        <w:t>خوانده‌اند</w:t>
      </w:r>
      <w:r w:rsidRPr="00B53DBF">
        <w:rPr>
          <w:rFonts w:cs="B Mitra"/>
          <w:sz w:val="28"/>
          <w:szCs w:val="28"/>
          <w:rtl/>
        </w:rPr>
        <w:t>. طوس</w:t>
      </w:r>
      <w:r w:rsidRPr="00B53DBF">
        <w:rPr>
          <w:rFonts w:cs="B Mitra" w:hint="cs"/>
          <w:sz w:val="28"/>
          <w:szCs w:val="28"/>
          <w:rtl/>
        </w:rPr>
        <w:t>ی‌</w:t>
      </w:r>
      <w:r w:rsidRPr="00B53DBF">
        <w:rPr>
          <w:rFonts w:cs="B Mitra"/>
          <w:sz w:val="28"/>
          <w:szCs w:val="28"/>
          <w:rtl/>
        </w:rPr>
        <w:t xml:space="preserve"> (ج‌ 3، ص‌ 64) از سُدّ</w:t>
      </w:r>
      <w:r w:rsidRPr="00B53DBF">
        <w:rPr>
          <w:rFonts w:cs="B Mitra" w:hint="cs"/>
          <w:sz w:val="28"/>
          <w:szCs w:val="28"/>
          <w:rtl/>
        </w:rPr>
        <w:t>ی‌</w:t>
      </w:r>
      <w:r w:rsidRPr="00B53DBF">
        <w:rPr>
          <w:rFonts w:cs="B Mitra"/>
          <w:sz w:val="28"/>
          <w:szCs w:val="28"/>
          <w:rtl/>
        </w:rPr>
        <w:t xml:space="preserve"> نقل‌ کرده‌ که‌ قرآن‌ در مقام‌ نکوهش‌ از کسان</w:t>
      </w:r>
      <w:r w:rsidRPr="00B53DBF">
        <w:rPr>
          <w:rFonts w:cs="B Mitra" w:hint="cs"/>
          <w:sz w:val="28"/>
          <w:szCs w:val="28"/>
          <w:rtl/>
        </w:rPr>
        <w:t>ی‌</w:t>
      </w:r>
      <w:r w:rsidRPr="00B53DBF">
        <w:rPr>
          <w:rFonts w:cs="B Mitra"/>
          <w:sz w:val="28"/>
          <w:szCs w:val="28"/>
          <w:rtl/>
        </w:rPr>
        <w:t xml:space="preserve"> است‌ که‌ در راه‌ خدا انفاق‌ نم</w:t>
      </w:r>
      <w:r w:rsidRPr="00B53DBF">
        <w:rPr>
          <w:rFonts w:cs="B Mitra" w:hint="cs"/>
          <w:sz w:val="28"/>
          <w:szCs w:val="28"/>
          <w:rtl/>
        </w:rPr>
        <w:t>ی‌</w:t>
      </w:r>
      <w:r w:rsidRPr="00B53DBF">
        <w:rPr>
          <w:rFonts w:cs="B Mitra" w:hint="eastAsia"/>
          <w:sz w:val="28"/>
          <w:szCs w:val="28"/>
          <w:rtl/>
        </w:rPr>
        <w:t>کنند،</w:t>
      </w:r>
      <w:r w:rsidRPr="00B53DBF">
        <w:rPr>
          <w:rFonts w:cs="B Mitra"/>
          <w:sz w:val="28"/>
          <w:szCs w:val="28"/>
          <w:rtl/>
        </w:rPr>
        <w:t xml:space="preserve"> همچنانکه‌ زکات‌ نم</w:t>
      </w:r>
      <w:r w:rsidRPr="00B53DBF">
        <w:rPr>
          <w:rFonts w:cs="B Mitra" w:hint="cs"/>
          <w:sz w:val="28"/>
          <w:szCs w:val="28"/>
          <w:rtl/>
        </w:rPr>
        <w:t>ی‌</w:t>
      </w:r>
      <w:r w:rsidRPr="00B53DBF">
        <w:rPr>
          <w:rFonts w:cs="B Mitra" w:hint="eastAsia"/>
          <w:sz w:val="28"/>
          <w:szCs w:val="28"/>
          <w:rtl/>
        </w:rPr>
        <w:t>پردازند</w:t>
      </w:r>
      <w:r w:rsidRPr="00B53DBF">
        <w:rPr>
          <w:rFonts w:cs="B Mitra"/>
          <w:sz w:val="28"/>
          <w:szCs w:val="28"/>
          <w:rtl/>
        </w:rPr>
        <w:t>. طبرس</w:t>
      </w:r>
      <w:r w:rsidRPr="00B53DBF">
        <w:rPr>
          <w:rFonts w:cs="B Mitra" w:hint="cs"/>
          <w:sz w:val="28"/>
          <w:szCs w:val="28"/>
          <w:rtl/>
        </w:rPr>
        <w:t>ی‌</w:t>
      </w:r>
      <w:r w:rsidRPr="00B53DBF">
        <w:rPr>
          <w:rFonts w:cs="B Mitra"/>
          <w:sz w:val="28"/>
          <w:szCs w:val="28"/>
          <w:rtl/>
        </w:rPr>
        <w:t xml:space="preserve"> (ج‌ 2، ص‌ 46) به‌ جُبّا</w:t>
      </w:r>
      <w:r w:rsidRPr="00B53DBF">
        <w:rPr>
          <w:rFonts w:cs="B Mitra" w:hint="cs"/>
          <w:sz w:val="28"/>
          <w:szCs w:val="28"/>
          <w:rtl/>
        </w:rPr>
        <w:t>یی‌</w:t>
      </w:r>
      <w:r w:rsidRPr="00B53DBF">
        <w:rPr>
          <w:rFonts w:cs="B Mitra"/>
          <w:sz w:val="28"/>
          <w:szCs w:val="28"/>
          <w:rtl/>
        </w:rPr>
        <w:t xml:space="preserve"> نسبت‌ داده‌ است‌ که‌ واجبات‌ مال</w:t>
      </w:r>
      <w:r w:rsidRPr="00B53DBF">
        <w:rPr>
          <w:rFonts w:cs="B Mitra" w:hint="cs"/>
          <w:sz w:val="28"/>
          <w:szCs w:val="28"/>
          <w:rtl/>
        </w:rPr>
        <w:t>ی‌</w:t>
      </w:r>
      <w:r w:rsidRPr="00B53DBF">
        <w:rPr>
          <w:rFonts w:cs="B Mitra"/>
          <w:sz w:val="28"/>
          <w:szCs w:val="28"/>
          <w:rtl/>
        </w:rPr>
        <w:t xml:space="preserve"> شامل‌ موارد</w:t>
      </w:r>
      <w:r w:rsidRPr="00B53DBF">
        <w:rPr>
          <w:rFonts w:cs="B Mitra" w:hint="cs"/>
          <w:sz w:val="28"/>
          <w:szCs w:val="28"/>
          <w:rtl/>
        </w:rPr>
        <w:t>ی‌</w:t>
      </w:r>
      <w:r w:rsidRPr="00B53DBF">
        <w:rPr>
          <w:rFonts w:cs="B Mitra"/>
          <w:sz w:val="28"/>
          <w:szCs w:val="28"/>
          <w:rtl/>
        </w:rPr>
        <w:t xml:space="preserve"> غ</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از زکات‌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شود</w:t>
      </w:r>
      <w:r w:rsidRPr="00B53DBF">
        <w:rPr>
          <w:rFonts w:cs="B Mitra"/>
          <w:sz w:val="28"/>
          <w:szCs w:val="28"/>
          <w:rtl/>
        </w:rPr>
        <w:t>.فخر راز</w:t>
      </w:r>
      <w:r w:rsidRPr="00B53DBF">
        <w:rPr>
          <w:rFonts w:cs="B Mitra" w:hint="cs"/>
          <w:sz w:val="28"/>
          <w:szCs w:val="28"/>
          <w:rtl/>
        </w:rPr>
        <w:t>ی‌</w:t>
      </w:r>
      <w:r w:rsidRPr="00B53DBF">
        <w:rPr>
          <w:rFonts w:cs="B Mitra"/>
          <w:sz w:val="28"/>
          <w:szCs w:val="28"/>
          <w:rtl/>
        </w:rPr>
        <w:t xml:space="preserve"> (ج‌ 9، ص‌ 114) تصر</w:t>
      </w:r>
      <w:r w:rsidRPr="00B53DBF">
        <w:rPr>
          <w:rFonts w:cs="B Mitra" w:hint="cs"/>
          <w:sz w:val="28"/>
          <w:szCs w:val="28"/>
          <w:rtl/>
        </w:rPr>
        <w:t>ی</w:t>
      </w:r>
      <w:r w:rsidRPr="00B53DBF">
        <w:rPr>
          <w:rFonts w:cs="B Mitra" w:hint="eastAsia"/>
          <w:sz w:val="28"/>
          <w:szCs w:val="28"/>
          <w:rtl/>
        </w:rPr>
        <w:t>ح‌</w:t>
      </w:r>
      <w:r w:rsidRPr="00B53DBF">
        <w:rPr>
          <w:rFonts w:cs="B Mitra"/>
          <w:sz w:val="28"/>
          <w:szCs w:val="28"/>
          <w:rtl/>
        </w:rPr>
        <w:t xml:space="preserve"> کرده‌ که‌ واجبات‌ مال</w:t>
      </w:r>
      <w:r w:rsidRPr="00B53DBF">
        <w:rPr>
          <w:rFonts w:cs="B Mitra" w:hint="cs"/>
          <w:sz w:val="28"/>
          <w:szCs w:val="28"/>
          <w:rtl/>
        </w:rPr>
        <w:t>ی‌</w:t>
      </w:r>
      <w:r w:rsidRPr="00B53DBF">
        <w:rPr>
          <w:rFonts w:cs="B Mitra"/>
          <w:sz w:val="28"/>
          <w:szCs w:val="28"/>
          <w:rtl/>
        </w:rPr>
        <w:t xml:space="preserve"> در شر</w:t>
      </w:r>
      <w:r w:rsidRPr="00B53DBF">
        <w:rPr>
          <w:rFonts w:cs="B Mitra" w:hint="cs"/>
          <w:sz w:val="28"/>
          <w:szCs w:val="28"/>
          <w:rtl/>
        </w:rPr>
        <w:t>ی</w:t>
      </w:r>
      <w:r w:rsidRPr="00B53DBF">
        <w:rPr>
          <w:rFonts w:cs="B Mitra" w:hint="eastAsia"/>
          <w:sz w:val="28"/>
          <w:szCs w:val="28"/>
          <w:rtl/>
        </w:rPr>
        <w:t>عت‌</w:t>
      </w:r>
      <w:r w:rsidRPr="00B53DBF">
        <w:rPr>
          <w:rFonts w:cs="B Mitra"/>
          <w:sz w:val="28"/>
          <w:szCs w:val="28"/>
          <w:rtl/>
        </w:rPr>
        <w:t xml:space="preserve"> گونه‌ها</w:t>
      </w:r>
      <w:r w:rsidRPr="00B53DBF">
        <w:rPr>
          <w:rFonts w:cs="B Mitra" w:hint="cs"/>
          <w:sz w:val="28"/>
          <w:szCs w:val="28"/>
          <w:rtl/>
        </w:rPr>
        <w:t>ی‌</w:t>
      </w:r>
      <w:r w:rsidRPr="00B53DBF">
        <w:rPr>
          <w:rFonts w:cs="B Mitra"/>
          <w:sz w:val="28"/>
          <w:szCs w:val="28"/>
          <w:rtl/>
        </w:rPr>
        <w:t xml:space="preserve"> فراوان‌ دارد؛ از جمله‌: خرج‌ کردن‌ برا</w:t>
      </w:r>
      <w:r w:rsidRPr="00B53DBF">
        <w:rPr>
          <w:rFonts w:cs="B Mitra" w:hint="cs"/>
          <w:sz w:val="28"/>
          <w:szCs w:val="28"/>
          <w:rtl/>
        </w:rPr>
        <w:t>ی‌</w:t>
      </w:r>
      <w:r w:rsidRPr="00B53DBF">
        <w:rPr>
          <w:rFonts w:cs="B Mitra"/>
          <w:sz w:val="28"/>
          <w:szCs w:val="28"/>
          <w:rtl/>
        </w:rPr>
        <w:t xml:space="preserve"> </w:t>
      </w:r>
      <w:r w:rsidRPr="00B53DBF">
        <w:rPr>
          <w:rFonts w:cs="B Mitra" w:hint="eastAsia"/>
          <w:sz w:val="28"/>
          <w:szCs w:val="28"/>
          <w:rtl/>
        </w:rPr>
        <w:t>خود</w:t>
      </w:r>
      <w:r w:rsidRPr="00B53DBF">
        <w:rPr>
          <w:rFonts w:cs="B Mitra"/>
          <w:sz w:val="28"/>
          <w:szCs w:val="28"/>
          <w:rtl/>
        </w:rPr>
        <w:t xml:space="preserve"> و اعضا</w:t>
      </w:r>
      <w:r w:rsidRPr="00B53DBF">
        <w:rPr>
          <w:rFonts w:cs="B Mitra" w:hint="cs"/>
          <w:sz w:val="28"/>
          <w:szCs w:val="28"/>
          <w:rtl/>
        </w:rPr>
        <w:t>ی‌</w:t>
      </w:r>
      <w:r w:rsidRPr="00B53DBF">
        <w:rPr>
          <w:rFonts w:cs="B Mitra"/>
          <w:sz w:val="28"/>
          <w:szCs w:val="28"/>
          <w:rtl/>
        </w:rPr>
        <w:t xml:space="preserve"> خانواده‌ و ز</w:t>
      </w:r>
      <w:r w:rsidRPr="00B53DBF">
        <w:rPr>
          <w:rFonts w:cs="B Mitra" w:hint="cs"/>
          <w:sz w:val="28"/>
          <w:szCs w:val="28"/>
          <w:rtl/>
        </w:rPr>
        <w:t>ی</w:t>
      </w:r>
      <w:r w:rsidRPr="00B53DBF">
        <w:rPr>
          <w:rFonts w:cs="B Mitra" w:hint="eastAsia"/>
          <w:sz w:val="28"/>
          <w:szCs w:val="28"/>
          <w:rtl/>
        </w:rPr>
        <w:t>ردستان‌،</w:t>
      </w:r>
      <w:r w:rsidRPr="00B53DBF">
        <w:rPr>
          <w:rFonts w:cs="B Mitra"/>
          <w:sz w:val="28"/>
          <w:szCs w:val="28"/>
          <w:rtl/>
        </w:rPr>
        <w:t xml:space="preserve"> کمک‌رسان</w:t>
      </w:r>
      <w:r w:rsidRPr="00B53DBF">
        <w:rPr>
          <w:rFonts w:cs="B Mitra" w:hint="cs"/>
          <w:sz w:val="28"/>
          <w:szCs w:val="28"/>
          <w:rtl/>
        </w:rPr>
        <w:t>ی‌</w:t>
      </w:r>
      <w:r w:rsidRPr="00B53DBF">
        <w:rPr>
          <w:rFonts w:cs="B Mitra"/>
          <w:sz w:val="28"/>
          <w:szCs w:val="28"/>
          <w:rtl/>
        </w:rPr>
        <w:t xml:space="preserve"> به‌ امر دفاع‌ در برابر دشمن‌ مال‌ و جان‌ مسلمانان‌ و برآوردن‌ ن</w:t>
      </w:r>
      <w:r w:rsidRPr="00B53DBF">
        <w:rPr>
          <w:rFonts w:cs="B Mitra" w:hint="cs"/>
          <w:sz w:val="28"/>
          <w:szCs w:val="28"/>
          <w:rtl/>
        </w:rPr>
        <w:t>ی</w:t>
      </w:r>
      <w:r w:rsidRPr="00B53DBF">
        <w:rPr>
          <w:rFonts w:cs="B Mitra" w:hint="eastAsia"/>
          <w:sz w:val="28"/>
          <w:szCs w:val="28"/>
          <w:rtl/>
        </w:rPr>
        <w:t>از</w:t>
      </w:r>
      <w:r w:rsidRPr="00B53DBF">
        <w:rPr>
          <w:rFonts w:cs="B Mitra"/>
          <w:sz w:val="28"/>
          <w:szCs w:val="28"/>
          <w:rtl/>
        </w:rPr>
        <w:t xml:space="preserve"> مسلمان</w:t>
      </w:r>
      <w:r w:rsidRPr="00B53DBF">
        <w:rPr>
          <w:rFonts w:cs="B Mitra" w:hint="cs"/>
          <w:sz w:val="28"/>
          <w:szCs w:val="28"/>
          <w:rtl/>
        </w:rPr>
        <w:t>ی‌</w:t>
      </w:r>
      <w:r w:rsidRPr="00B53DBF">
        <w:rPr>
          <w:rFonts w:cs="B Mitra"/>
          <w:sz w:val="28"/>
          <w:szCs w:val="28"/>
          <w:rtl/>
        </w:rPr>
        <w:t xml:space="preserve"> که‌ به‌ اضطرار افتاده‌ است‌. مراغ</w:t>
      </w:r>
      <w:r w:rsidRPr="00B53DBF">
        <w:rPr>
          <w:rFonts w:cs="B Mitra" w:hint="cs"/>
          <w:sz w:val="28"/>
          <w:szCs w:val="28"/>
          <w:rtl/>
        </w:rPr>
        <w:t>ی‌</w:t>
      </w:r>
      <w:r w:rsidRPr="00B53DBF">
        <w:rPr>
          <w:rFonts w:cs="B Mitra"/>
          <w:sz w:val="28"/>
          <w:szCs w:val="28"/>
          <w:rtl/>
        </w:rPr>
        <w:t xml:space="preserve"> (ج‌ 4، ص‌ 145)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به‌ تبَع‌ او، هم</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مثالها را آورده‌ است‌.استدلال‌ را</w:t>
      </w:r>
      <w:r w:rsidRPr="00B53DBF">
        <w:rPr>
          <w:rFonts w:cs="B Mitra" w:hint="cs"/>
          <w:sz w:val="28"/>
          <w:szCs w:val="28"/>
          <w:rtl/>
        </w:rPr>
        <w:t>ی</w:t>
      </w:r>
      <w:r w:rsidRPr="00B53DBF">
        <w:rPr>
          <w:rFonts w:cs="B Mitra" w:hint="eastAsia"/>
          <w:sz w:val="28"/>
          <w:szCs w:val="28"/>
          <w:rtl/>
        </w:rPr>
        <w:t>ج‌</w:t>
      </w:r>
      <w:r w:rsidRPr="00B53DBF">
        <w:rPr>
          <w:rFonts w:cs="B Mitra"/>
          <w:sz w:val="28"/>
          <w:szCs w:val="28"/>
          <w:rtl/>
        </w:rPr>
        <w:t xml:space="preserve"> در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باره‌ که‌ معن</w:t>
      </w:r>
      <w:r w:rsidRPr="00B53DBF">
        <w:rPr>
          <w:rFonts w:cs="B Mitra" w:hint="eastAsia"/>
          <w:sz w:val="28"/>
          <w:szCs w:val="28"/>
          <w:rtl/>
        </w:rPr>
        <w:t>ا</w:t>
      </w:r>
      <w:r w:rsidRPr="00B53DBF">
        <w:rPr>
          <w:rFonts w:cs="B Mitra" w:hint="cs"/>
          <w:sz w:val="28"/>
          <w:szCs w:val="28"/>
          <w:rtl/>
        </w:rPr>
        <w:t>ی‌</w:t>
      </w:r>
      <w:r w:rsidRPr="00B53DBF">
        <w:rPr>
          <w:rFonts w:cs="B Mitra"/>
          <w:sz w:val="28"/>
          <w:szCs w:val="28"/>
          <w:rtl/>
        </w:rPr>
        <w:t xml:space="preserve"> بخل‌ در قرآن‌ نسبت‌ به‌ معنا</w:t>
      </w:r>
      <w:r w:rsidRPr="00B53DBF">
        <w:rPr>
          <w:rFonts w:cs="B Mitra" w:hint="cs"/>
          <w:sz w:val="28"/>
          <w:szCs w:val="28"/>
          <w:rtl/>
        </w:rPr>
        <w:t>ی‌</w:t>
      </w:r>
      <w:r w:rsidRPr="00B53DBF">
        <w:rPr>
          <w:rFonts w:cs="B Mitra"/>
          <w:sz w:val="28"/>
          <w:szCs w:val="28"/>
          <w:rtl/>
        </w:rPr>
        <w:t xml:space="preserve"> لغو</w:t>
      </w:r>
      <w:r w:rsidRPr="00B53DBF">
        <w:rPr>
          <w:rFonts w:cs="B Mitra" w:hint="cs"/>
          <w:sz w:val="28"/>
          <w:szCs w:val="28"/>
          <w:rtl/>
        </w:rPr>
        <w:t>ی‌</w:t>
      </w:r>
      <w:r w:rsidRPr="00B53DBF">
        <w:rPr>
          <w:rFonts w:cs="B Mitra"/>
          <w:sz w:val="28"/>
          <w:szCs w:val="28"/>
          <w:rtl/>
        </w:rPr>
        <w:t xml:space="preserve"> تحوّل‌ </w:t>
      </w:r>
      <w:r w:rsidRPr="00B53DBF">
        <w:rPr>
          <w:rFonts w:cs="B Mitra" w:hint="cs"/>
          <w:sz w:val="28"/>
          <w:szCs w:val="28"/>
          <w:rtl/>
        </w:rPr>
        <w:t>ی</w:t>
      </w:r>
      <w:r w:rsidRPr="00B53DBF">
        <w:rPr>
          <w:rFonts w:cs="B Mitra" w:hint="eastAsia"/>
          <w:sz w:val="28"/>
          <w:szCs w:val="28"/>
          <w:rtl/>
        </w:rPr>
        <w:t>افته‌</w:t>
      </w:r>
      <w:r w:rsidRPr="00B53DBF">
        <w:rPr>
          <w:rFonts w:cs="B Mitra"/>
          <w:sz w:val="28"/>
          <w:szCs w:val="28"/>
          <w:rtl/>
        </w:rPr>
        <w:t xml:space="preserve"> </w:t>
      </w:r>
      <w:r w:rsidRPr="00B53DBF">
        <w:rPr>
          <w:rFonts w:cs="B Mitra" w:hint="cs"/>
          <w:sz w:val="28"/>
          <w:szCs w:val="28"/>
          <w:rtl/>
        </w:rPr>
        <w:t>ی</w:t>
      </w:r>
      <w:r w:rsidRPr="00B53DBF">
        <w:rPr>
          <w:rFonts w:cs="B Mitra" w:hint="eastAsia"/>
          <w:sz w:val="28"/>
          <w:szCs w:val="28"/>
          <w:rtl/>
        </w:rPr>
        <w:t>ا</w:t>
      </w:r>
      <w:r w:rsidRPr="00B53DBF">
        <w:rPr>
          <w:rFonts w:cs="B Mitra"/>
          <w:sz w:val="28"/>
          <w:szCs w:val="28"/>
          <w:rtl/>
        </w:rPr>
        <w:t xml:space="preserve"> دست‌ کم‌ از برخ</w:t>
      </w:r>
      <w:r w:rsidRPr="00B53DBF">
        <w:rPr>
          <w:rFonts w:cs="B Mitra" w:hint="cs"/>
          <w:sz w:val="28"/>
          <w:szCs w:val="28"/>
          <w:rtl/>
        </w:rPr>
        <w:t>ی‌</w:t>
      </w:r>
      <w:r w:rsidRPr="00B53DBF">
        <w:rPr>
          <w:rFonts w:cs="B Mitra"/>
          <w:sz w:val="28"/>
          <w:szCs w:val="28"/>
          <w:rtl/>
        </w:rPr>
        <w:t xml:space="preserve"> جنبه‌ها محدود شده‌،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است‌ که‌ در چند آ</w:t>
      </w:r>
      <w:r w:rsidRPr="00B53DBF">
        <w:rPr>
          <w:rFonts w:cs="B Mitra" w:hint="cs"/>
          <w:sz w:val="28"/>
          <w:szCs w:val="28"/>
          <w:rtl/>
        </w:rPr>
        <w:t>ی</w:t>
      </w:r>
      <w:r w:rsidRPr="00B53DBF">
        <w:rPr>
          <w:rFonts w:cs="B Mitra" w:hint="eastAsia"/>
          <w:sz w:val="28"/>
          <w:szCs w:val="28"/>
          <w:rtl/>
        </w:rPr>
        <w:t>ة‌</w:t>
      </w:r>
      <w:r w:rsidRPr="00B53DBF">
        <w:rPr>
          <w:rFonts w:cs="B Mitra"/>
          <w:sz w:val="28"/>
          <w:szCs w:val="28"/>
          <w:rtl/>
        </w:rPr>
        <w:t xml:space="preserve"> قرآن‌ (آل‌عمران‌:180، نساء:37) دارندگان‌ صفت‌ بخل‌ بغا</w:t>
      </w:r>
      <w:r w:rsidRPr="00B53DBF">
        <w:rPr>
          <w:rFonts w:cs="B Mitra" w:hint="cs"/>
          <w:sz w:val="28"/>
          <w:szCs w:val="28"/>
          <w:rtl/>
        </w:rPr>
        <w:t>ی</w:t>
      </w:r>
      <w:r w:rsidRPr="00B53DBF">
        <w:rPr>
          <w:rFonts w:cs="B Mitra" w:hint="eastAsia"/>
          <w:sz w:val="28"/>
          <w:szCs w:val="28"/>
          <w:rtl/>
        </w:rPr>
        <w:t>ت‌</w:t>
      </w:r>
      <w:r w:rsidRPr="00B53DBF">
        <w:rPr>
          <w:rFonts w:cs="B Mitra"/>
          <w:sz w:val="28"/>
          <w:szCs w:val="28"/>
          <w:rtl/>
        </w:rPr>
        <w:t xml:space="preserve"> نکوهش‌ و به‌ آتش‌ دوزخ‌ وع</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داده‌ شده‌اند که‌ لازمة‌ آن‌ واجب‌ بودن‌ اعطا</w:t>
      </w:r>
      <w:r w:rsidRPr="00B53DBF">
        <w:rPr>
          <w:rFonts w:cs="B Mitra" w:hint="cs"/>
          <w:sz w:val="28"/>
          <w:szCs w:val="28"/>
          <w:rtl/>
        </w:rPr>
        <w:t>یی</w:t>
      </w:r>
      <w:r w:rsidRPr="00B53DBF">
        <w:rPr>
          <w:rFonts w:cs="B Mitra"/>
          <w:sz w:val="28"/>
          <w:szCs w:val="28"/>
          <w:rtl/>
        </w:rPr>
        <w:t>‌ است‌ که‌ تن‌ زدن‌ از آن‌ بخل‌ شمرده‌ شده‌ است‌ و بنابرا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شامل‌ موارد مستحب‌ نم</w:t>
      </w:r>
      <w:r w:rsidRPr="00B53DBF">
        <w:rPr>
          <w:rFonts w:cs="B Mitra" w:hint="cs"/>
          <w:sz w:val="28"/>
          <w:szCs w:val="28"/>
          <w:rtl/>
        </w:rPr>
        <w:t>ی‌</w:t>
      </w:r>
      <w:r w:rsidRPr="00B53DBF">
        <w:rPr>
          <w:rFonts w:cs="B Mitra" w:hint="eastAsia"/>
          <w:sz w:val="28"/>
          <w:szCs w:val="28"/>
          <w:rtl/>
        </w:rPr>
        <w:t>شود</w:t>
      </w:r>
      <w:r w:rsidRPr="00B53DBF">
        <w:rPr>
          <w:rFonts w:cs="B Mitra"/>
          <w:sz w:val="28"/>
          <w:szCs w:val="28"/>
          <w:rtl/>
        </w:rPr>
        <w:t xml:space="preserve"> (طوس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3، ص‌ 196؛ طبرس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1، ص‌ 546؛ فخرراز</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9، ص‌ 114؛ محمدرش</w:t>
      </w:r>
      <w:r w:rsidRPr="00B53DBF">
        <w:rPr>
          <w:rFonts w:cs="B Mitra" w:hint="cs"/>
          <w:sz w:val="28"/>
          <w:szCs w:val="28"/>
          <w:rtl/>
        </w:rPr>
        <w:t>ی</w:t>
      </w:r>
      <w:r w:rsidRPr="00B53DBF">
        <w:rPr>
          <w:rFonts w:cs="B Mitra" w:hint="eastAsia"/>
          <w:sz w:val="28"/>
          <w:szCs w:val="28"/>
          <w:rtl/>
        </w:rPr>
        <w:t>درضا،</w:t>
      </w:r>
      <w:r w:rsidRPr="00B53DBF">
        <w:rPr>
          <w:rFonts w:cs="B Mitra"/>
          <w:sz w:val="28"/>
          <w:szCs w:val="28"/>
          <w:rtl/>
        </w:rPr>
        <w:t xml:space="preserve"> ج‌ 4، ص‌ 258؛ مراغ</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همانجا؛ مغن</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ج‌ 2، ص‌ 217). از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گذشته‌، اگر بخل‌ را به‌ هم</w:t>
      </w:r>
      <w:r w:rsidRPr="00B53DBF">
        <w:rPr>
          <w:rFonts w:cs="B Mitra" w:hint="eastAsia"/>
          <w:sz w:val="28"/>
          <w:szCs w:val="28"/>
          <w:rtl/>
        </w:rPr>
        <w:t>ان‌</w:t>
      </w:r>
      <w:r w:rsidRPr="00B53DBF">
        <w:rPr>
          <w:rFonts w:cs="B Mitra"/>
          <w:sz w:val="28"/>
          <w:szCs w:val="28"/>
          <w:rtl/>
        </w:rPr>
        <w:t xml:space="preserve"> معنا</w:t>
      </w:r>
      <w:r w:rsidRPr="00B53DBF">
        <w:rPr>
          <w:rFonts w:cs="B Mitra" w:hint="cs"/>
          <w:sz w:val="28"/>
          <w:szCs w:val="28"/>
          <w:rtl/>
        </w:rPr>
        <w:t>ی‌</w:t>
      </w:r>
      <w:r w:rsidRPr="00B53DBF">
        <w:rPr>
          <w:rFonts w:cs="B Mitra"/>
          <w:sz w:val="28"/>
          <w:szCs w:val="28"/>
          <w:rtl/>
        </w:rPr>
        <w:t xml:space="preserve"> لغو</w:t>
      </w:r>
      <w:r w:rsidRPr="00B53DBF">
        <w:rPr>
          <w:rFonts w:cs="B Mitra" w:hint="cs"/>
          <w:sz w:val="28"/>
          <w:szCs w:val="28"/>
          <w:rtl/>
        </w:rPr>
        <w:t>ی‌</w:t>
      </w:r>
      <w:r w:rsidRPr="00B53DBF">
        <w:rPr>
          <w:rFonts w:cs="B Mitra"/>
          <w:sz w:val="28"/>
          <w:szCs w:val="28"/>
          <w:rtl/>
        </w:rPr>
        <w:t xml:space="preserve"> بدان</w:t>
      </w:r>
      <w:r w:rsidRPr="00B53DBF">
        <w:rPr>
          <w:rFonts w:cs="B Mitra" w:hint="cs"/>
          <w:sz w:val="28"/>
          <w:szCs w:val="28"/>
          <w:rtl/>
        </w:rPr>
        <w:t>ی</w:t>
      </w:r>
      <w:r w:rsidRPr="00B53DBF">
        <w:rPr>
          <w:rFonts w:cs="B Mitra" w:hint="eastAsia"/>
          <w:sz w:val="28"/>
          <w:szCs w:val="28"/>
          <w:rtl/>
        </w:rPr>
        <w:t>م‌،</w:t>
      </w:r>
      <w:r w:rsidRPr="00B53DBF">
        <w:rPr>
          <w:rFonts w:cs="B Mitra"/>
          <w:sz w:val="28"/>
          <w:szCs w:val="28"/>
          <w:rtl/>
        </w:rPr>
        <w:t xml:space="preserve"> ناگز</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با</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بخشش‌ تمام‌ دارا</w:t>
      </w:r>
      <w:r w:rsidRPr="00B53DBF">
        <w:rPr>
          <w:rFonts w:cs="B Mitra" w:hint="cs"/>
          <w:sz w:val="28"/>
          <w:szCs w:val="28"/>
          <w:rtl/>
        </w:rPr>
        <w:t>یی‌</w:t>
      </w:r>
      <w:r w:rsidRPr="00B53DBF">
        <w:rPr>
          <w:rFonts w:cs="B Mitra"/>
          <w:sz w:val="28"/>
          <w:szCs w:val="28"/>
          <w:rtl/>
        </w:rPr>
        <w:t xml:space="preserve"> را برا</w:t>
      </w:r>
      <w:r w:rsidRPr="00B53DBF">
        <w:rPr>
          <w:rFonts w:cs="B Mitra" w:hint="cs"/>
          <w:sz w:val="28"/>
          <w:szCs w:val="28"/>
          <w:rtl/>
        </w:rPr>
        <w:t>ی‌</w:t>
      </w:r>
      <w:r w:rsidRPr="00B53DBF">
        <w:rPr>
          <w:rFonts w:cs="B Mitra"/>
          <w:sz w:val="28"/>
          <w:szCs w:val="28"/>
          <w:rtl/>
        </w:rPr>
        <w:t xml:space="preserve"> دور ماندن‌ از فرجام‌ سخت‌ مورد اشارة‌ قرآن‌ ضرور</w:t>
      </w:r>
      <w:r w:rsidRPr="00B53DBF">
        <w:rPr>
          <w:rFonts w:cs="B Mitra" w:hint="cs"/>
          <w:sz w:val="28"/>
          <w:szCs w:val="28"/>
          <w:rtl/>
        </w:rPr>
        <w:t>ی‌</w:t>
      </w:r>
      <w:r w:rsidRPr="00B53DBF">
        <w:rPr>
          <w:rFonts w:cs="B Mitra"/>
          <w:sz w:val="28"/>
          <w:szCs w:val="28"/>
          <w:rtl/>
        </w:rPr>
        <w:t xml:space="preserve"> بشمار</w:t>
      </w:r>
      <w:r w:rsidRPr="00B53DBF">
        <w:rPr>
          <w:rFonts w:cs="B Mitra" w:hint="cs"/>
          <w:sz w:val="28"/>
          <w:szCs w:val="28"/>
          <w:rtl/>
        </w:rPr>
        <w:t>ی</w:t>
      </w:r>
      <w:r w:rsidRPr="00B53DBF">
        <w:rPr>
          <w:rFonts w:cs="B Mitra" w:hint="eastAsia"/>
          <w:sz w:val="28"/>
          <w:szCs w:val="28"/>
          <w:rtl/>
        </w:rPr>
        <w:t>م‌،</w:t>
      </w:r>
      <w:r w:rsidRPr="00B53DBF">
        <w:rPr>
          <w:rFonts w:cs="B Mitra"/>
          <w:sz w:val="28"/>
          <w:szCs w:val="28"/>
          <w:rtl/>
        </w:rPr>
        <w:t xml:space="preserve"> و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با در</w:t>
      </w:r>
      <w:r w:rsidRPr="00B53DBF">
        <w:rPr>
          <w:rFonts w:cs="B Mitra" w:hint="cs"/>
          <w:sz w:val="28"/>
          <w:szCs w:val="28"/>
          <w:rtl/>
        </w:rPr>
        <w:t>ی</w:t>
      </w:r>
      <w:r w:rsidRPr="00B53DBF">
        <w:rPr>
          <w:rFonts w:cs="B Mitra" w:hint="eastAsia"/>
          <w:sz w:val="28"/>
          <w:szCs w:val="28"/>
          <w:rtl/>
        </w:rPr>
        <w:t>افتها</w:t>
      </w:r>
      <w:r w:rsidRPr="00B53DBF">
        <w:rPr>
          <w:rFonts w:cs="B Mitra" w:hint="cs"/>
          <w:sz w:val="28"/>
          <w:szCs w:val="28"/>
          <w:rtl/>
        </w:rPr>
        <w:t>ی‌</w:t>
      </w:r>
      <w:r w:rsidRPr="00B53DBF">
        <w:rPr>
          <w:rFonts w:cs="B Mitra"/>
          <w:sz w:val="28"/>
          <w:szCs w:val="28"/>
          <w:rtl/>
        </w:rPr>
        <w:t xml:space="preserve"> عقلان</w:t>
      </w:r>
      <w:r w:rsidRPr="00B53DBF">
        <w:rPr>
          <w:rFonts w:cs="B Mitra" w:hint="cs"/>
          <w:sz w:val="28"/>
          <w:szCs w:val="28"/>
          <w:rtl/>
        </w:rPr>
        <w:t>ی‌</w:t>
      </w:r>
      <w:r w:rsidRPr="00B53DBF">
        <w:rPr>
          <w:rFonts w:cs="B Mitra"/>
          <w:sz w:val="28"/>
          <w:szCs w:val="28"/>
          <w:rtl/>
        </w:rPr>
        <w:t xml:space="preserve"> و تعال</w:t>
      </w:r>
      <w:r w:rsidRPr="00B53DBF">
        <w:rPr>
          <w:rFonts w:cs="B Mitra" w:hint="cs"/>
          <w:sz w:val="28"/>
          <w:szCs w:val="28"/>
          <w:rtl/>
        </w:rPr>
        <w:t>ی</w:t>
      </w:r>
      <w:r w:rsidRPr="00B53DBF">
        <w:rPr>
          <w:rFonts w:cs="B Mitra" w:hint="eastAsia"/>
          <w:sz w:val="28"/>
          <w:szCs w:val="28"/>
          <w:rtl/>
        </w:rPr>
        <w:t>م‌</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ن</w:t>
      </w:r>
      <w:r w:rsidRPr="00B53DBF">
        <w:rPr>
          <w:rFonts w:cs="B Mitra" w:hint="cs"/>
          <w:sz w:val="28"/>
          <w:szCs w:val="28"/>
          <w:rtl/>
        </w:rPr>
        <w:t>ی‌</w:t>
      </w:r>
      <w:r w:rsidRPr="00B53DBF">
        <w:rPr>
          <w:rFonts w:cs="B Mitra"/>
          <w:sz w:val="28"/>
          <w:szCs w:val="28"/>
          <w:rtl/>
        </w:rPr>
        <w:t xml:space="preserve"> ناسازگار است‌ (محمد رش</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رضا، همانجا؛ فخرراز</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همانجا؛ مراغ</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همانجا).در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ان‌،</w:t>
      </w:r>
      <w:r w:rsidRPr="00B53DBF">
        <w:rPr>
          <w:rFonts w:cs="B Mitra"/>
          <w:sz w:val="28"/>
          <w:szCs w:val="28"/>
          <w:rtl/>
        </w:rPr>
        <w:t xml:space="preserve"> توض</w:t>
      </w:r>
      <w:r w:rsidRPr="00B53DBF">
        <w:rPr>
          <w:rFonts w:cs="B Mitra" w:hint="cs"/>
          <w:sz w:val="28"/>
          <w:szCs w:val="28"/>
          <w:rtl/>
        </w:rPr>
        <w:t>ی</w:t>
      </w:r>
      <w:r w:rsidRPr="00B53DBF">
        <w:rPr>
          <w:rFonts w:cs="B Mitra" w:hint="eastAsia"/>
          <w:sz w:val="28"/>
          <w:szCs w:val="28"/>
          <w:rtl/>
        </w:rPr>
        <w:t>ح‌</w:t>
      </w:r>
      <w:r w:rsidRPr="00B53DBF">
        <w:rPr>
          <w:rFonts w:cs="B Mitra"/>
          <w:sz w:val="28"/>
          <w:szCs w:val="28"/>
          <w:rtl/>
        </w:rPr>
        <w:t xml:space="preserve"> مفسّران‌ ذ</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آ</w:t>
      </w:r>
      <w:r w:rsidRPr="00B53DBF">
        <w:rPr>
          <w:rFonts w:cs="B Mitra" w:hint="cs"/>
          <w:sz w:val="28"/>
          <w:szCs w:val="28"/>
          <w:rtl/>
        </w:rPr>
        <w:t>ی</w:t>
      </w:r>
      <w:r w:rsidRPr="00B53DBF">
        <w:rPr>
          <w:rFonts w:cs="B Mitra" w:hint="eastAsia"/>
          <w:sz w:val="28"/>
          <w:szCs w:val="28"/>
          <w:rtl/>
        </w:rPr>
        <w:t>ة‌</w:t>
      </w:r>
      <w:r w:rsidRPr="00B53DBF">
        <w:rPr>
          <w:rFonts w:cs="B Mitra"/>
          <w:sz w:val="28"/>
          <w:szCs w:val="28"/>
          <w:rtl/>
        </w:rPr>
        <w:t xml:space="preserve"> 180 آل‌عمران‌ و 37 نساء جالب‌ توجه‌ است‌. طبر</w:t>
      </w:r>
      <w:r w:rsidRPr="00B53DBF">
        <w:rPr>
          <w:rFonts w:cs="B Mitra" w:hint="cs"/>
          <w:sz w:val="28"/>
          <w:szCs w:val="28"/>
          <w:rtl/>
        </w:rPr>
        <w:t>ی‌</w:t>
      </w:r>
      <w:r w:rsidRPr="00B53DBF">
        <w:rPr>
          <w:rFonts w:cs="B Mitra"/>
          <w:sz w:val="28"/>
          <w:szCs w:val="28"/>
          <w:rtl/>
        </w:rPr>
        <w:t xml:space="preserve"> (ج‌ 4، جزء 5، ص‌ 55) مراد از بخل‌ را در آ</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37 نساء پوش</w:t>
      </w:r>
      <w:r w:rsidRPr="00B53DBF">
        <w:rPr>
          <w:rFonts w:cs="B Mitra" w:hint="cs"/>
          <w:sz w:val="28"/>
          <w:szCs w:val="28"/>
          <w:rtl/>
        </w:rPr>
        <w:t>ی</w:t>
      </w:r>
      <w:r w:rsidRPr="00B53DBF">
        <w:rPr>
          <w:rFonts w:cs="B Mitra" w:hint="eastAsia"/>
          <w:sz w:val="28"/>
          <w:szCs w:val="28"/>
          <w:rtl/>
        </w:rPr>
        <w:t>ده‌</w:t>
      </w:r>
      <w:r w:rsidRPr="00B53DBF">
        <w:rPr>
          <w:rFonts w:cs="B Mitra"/>
          <w:sz w:val="28"/>
          <w:szCs w:val="28"/>
          <w:rtl/>
        </w:rPr>
        <w:t xml:space="preserve"> داشتن‌ آگاه</w:t>
      </w:r>
      <w:r w:rsidRPr="00B53DBF">
        <w:rPr>
          <w:rFonts w:cs="B Mitra" w:hint="cs"/>
          <w:sz w:val="28"/>
          <w:szCs w:val="28"/>
          <w:rtl/>
        </w:rPr>
        <w:t>ی‌</w:t>
      </w:r>
      <w:r w:rsidRPr="00B53DBF">
        <w:rPr>
          <w:rFonts w:cs="B Mitra"/>
          <w:sz w:val="28"/>
          <w:szCs w:val="28"/>
          <w:rtl/>
        </w:rPr>
        <w:t xml:space="preserve"> نسبت‌ به‌ پ</w:t>
      </w:r>
      <w:r w:rsidRPr="00B53DBF">
        <w:rPr>
          <w:rFonts w:cs="B Mitra" w:hint="cs"/>
          <w:sz w:val="28"/>
          <w:szCs w:val="28"/>
          <w:rtl/>
        </w:rPr>
        <w:t>ی</w:t>
      </w:r>
      <w:r w:rsidRPr="00B53DBF">
        <w:rPr>
          <w:rFonts w:cs="B Mitra" w:hint="eastAsia"/>
          <w:sz w:val="28"/>
          <w:szCs w:val="28"/>
          <w:rtl/>
        </w:rPr>
        <w:t>امبر</w:t>
      </w:r>
      <w:r w:rsidRPr="00B53DBF">
        <w:rPr>
          <w:rFonts w:cs="B Mitra" w:hint="cs"/>
          <w:sz w:val="28"/>
          <w:szCs w:val="28"/>
          <w:rtl/>
        </w:rPr>
        <w:t>ی‌</w:t>
      </w:r>
      <w:r w:rsidRPr="00B53DBF">
        <w:rPr>
          <w:rFonts w:cs="B Mitra"/>
          <w:sz w:val="28"/>
          <w:szCs w:val="28"/>
          <w:rtl/>
        </w:rPr>
        <w:t xml:space="preserve"> حضرت‌ محمّد صلّ</w:t>
      </w:r>
      <w:r w:rsidRPr="00B53DBF">
        <w:rPr>
          <w:rFonts w:cs="B Mitra" w:hint="cs"/>
          <w:sz w:val="28"/>
          <w:szCs w:val="28"/>
          <w:rtl/>
        </w:rPr>
        <w:t>ی‌</w:t>
      </w:r>
      <w:r w:rsidRPr="00B53DBF">
        <w:rPr>
          <w:rFonts w:cs="B Mitra" w:hint="eastAsia"/>
          <w:sz w:val="28"/>
          <w:szCs w:val="28"/>
          <w:rtl/>
        </w:rPr>
        <w:t>اللّه‌</w:t>
      </w:r>
      <w:r w:rsidRPr="00B53DBF">
        <w:rPr>
          <w:rFonts w:cs="B Mitra"/>
          <w:sz w:val="28"/>
          <w:szCs w:val="28"/>
          <w:rtl/>
        </w:rPr>
        <w:t xml:space="preserve"> عل</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و آله‌ و سلّم‌ از سو</w:t>
      </w:r>
      <w:r w:rsidRPr="00B53DBF">
        <w:rPr>
          <w:rFonts w:cs="B Mitra" w:hint="cs"/>
          <w:sz w:val="28"/>
          <w:szCs w:val="28"/>
          <w:rtl/>
        </w:rPr>
        <w:t>ی‌</w:t>
      </w:r>
      <w:r w:rsidRPr="00B53DBF">
        <w:rPr>
          <w:rFonts w:cs="B Mitra"/>
          <w:sz w:val="28"/>
          <w:szCs w:val="28"/>
          <w:rtl/>
        </w:rPr>
        <w:t xml:space="preserve"> عالمان‌ </w:t>
      </w:r>
      <w:r w:rsidRPr="00B53DBF">
        <w:rPr>
          <w:rFonts w:cs="B Mitra" w:hint="cs"/>
          <w:sz w:val="28"/>
          <w:szCs w:val="28"/>
          <w:rtl/>
        </w:rPr>
        <w:t>ی</w:t>
      </w:r>
      <w:r w:rsidRPr="00B53DBF">
        <w:rPr>
          <w:rFonts w:cs="B Mitra" w:hint="eastAsia"/>
          <w:sz w:val="28"/>
          <w:szCs w:val="28"/>
          <w:rtl/>
        </w:rPr>
        <w:t>هود</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داند</w:t>
      </w:r>
      <w:r w:rsidRPr="00B53DBF">
        <w:rPr>
          <w:rFonts w:cs="B Mitra"/>
          <w:sz w:val="28"/>
          <w:szCs w:val="28"/>
          <w:rtl/>
        </w:rPr>
        <w:t xml:space="preserve"> و در اثبات</w:t>
      </w:r>
      <w:r w:rsidRPr="00B53DBF">
        <w:rPr>
          <w:rFonts w:cs="B Mitra" w:hint="eastAsia"/>
          <w:sz w:val="28"/>
          <w:szCs w:val="28"/>
          <w:rtl/>
        </w:rPr>
        <w:t>‌نظر</w:t>
      </w:r>
      <w:r w:rsidRPr="00B53DBF">
        <w:rPr>
          <w:rFonts w:cs="B Mitra"/>
          <w:sz w:val="28"/>
          <w:szCs w:val="28"/>
          <w:rtl/>
        </w:rPr>
        <w:t xml:space="preserve"> خود به‌ س</w:t>
      </w:r>
      <w:r w:rsidRPr="00B53DBF">
        <w:rPr>
          <w:rFonts w:cs="B Mitra" w:hint="cs"/>
          <w:sz w:val="28"/>
          <w:szCs w:val="28"/>
          <w:rtl/>
        </w:rPr>
        <w:t>ی</w:t>
      </w:r>
      <w:r w:rsidRPr="00B53DBF">
        <w:rPr>
          <w:rFonts w:cs="B Mitra" w:hint="eastAsia"/>
          <w:sz w:val="28"/>
          <w:szCs w:val="28"/>
          <w:rtl/>
        </w:rPr>
        <w:t>اق‌</w:t>
      </w:r>
      <w:r w:rsidRPr="00B53DBF">
        <w:rPr>
          <w:rFonts w:cs="B Mitra"/>
          <w:sz w:val="28"/>
          <w:szCs w:val="28"/>
          <w:rtl/>
        </w:rPr>
        <w:t xml:space="preserve"> آ</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استناد م</w:t>
      </w:r>
      <w:r w:rsidRPr="00B53DBF">
        <w:rPr>
          <w:rFonts w:cs="B Mitra" w:hint="cs"/>
          <w:sz w:val="28"/>
          <w:szCs w:val="28"/>
          <w:rtl/>
        </w:rPr>
        <w:t>ی‌</w:t>
      </w:r>
      <w:r w:rsidRPr="00B53DBF">
        <w:rPr>
          <w:rFonts w:cs="B Mitra" w:hint="eastAsia"/>
          <w:sz w:val="28"/>
          <w:szCs w:val="28"/>
          <w:rtl/>
        </w:rPr>
        <w:t>کند؛</w:t>
      </w:r>
      <w:r w:rsidRPr="00B53DBF">
        <w:rPr>
          <w:rFonts w:cs="B Mitra"/>
          <w:sz w:val="28"/>
          <w:szCs w:val="28"/>
          <w:rtl/>
        </w:rPr>
        <w:t xml:space="preserve"> طوس</w:t>
      </w:r>
      <w:r w:rsidRPr="00B53DBF">
        <w:rPr>
          <w:rFonts w:cs="B Mitra" w:hint="cs"/>
          <w:sz w:val="28"/>
          <w:szCs w:val="28"/>
          <w:rtl/>
        </w:rPr>
        <w:t>ی‌</w:t>
      </w:r>
      <w:r w:rsidRPr="00B53DBF">
        <w:rPr>
          <w:rFonts w:cs="B Mitra"/>
          <w:sz w:val="28"/>
          <w:szCs w:val="28"/>
          <w:rtl/>
        </w:rPr>
        <w:t xml:space="preserve"> (ج‌ 3، ص‌ 64، 196)، طبرس</w:t>
      </w:r>
      <w:r w:rsidRPr="00B53DBF">
        <w:rPr>
          <w:rFonts w:cs="B Mitra" w:hint="cs"/>
          <w:sz w:val="28"/>
          <w:szCs w:val="28"/>
          <w:rtl/>
        </w:rPr>
        <w:t>ی‌</w:t>
      </w:r>
      <w:r w:rsidRPr="00B53DBF">
        <w:rPr>
          <w:rFonts w:cs="B Mitra"/>
          <w:sz w:val="28"/>
          <w:szCs w:val="28"/>
          <w:rtl/>
        </w:rPr>
        <w:t xml:space="preserve"> (ج‌ 2، ص‌ 46)، فخرراز</w:t>
      </w:r>
      <w:r w:rsidRPr="00B53DBF">
        <w:rPr>
          <w:rFonts w:cs="B Mitra" w:hint="cs"/>
          <w:sz w:val="28"/>
          <w:szCs w:val="28"/>
          <w:rtl/>
        </w:rPr>
        <w:t>ی‌</w:t>
      </w:r>
      <w:r w:rsidRPr="00B53DBF">
        <w:rPr>
          <w:rFonts w:cs="B Mitra"/>
          <w:sz w:val="28"/>
          <w:szCs w:val="28"/>
          <w:rtl/>
        </w:rPr>
        <w:t xml:space="preserve"> (ج‌ 9، ص‌ 113، ج‌ 10، ص‌ 98) و س</w:t>
      </w:r>
      <w:r w:rsidRPr="00B53DBF">
        <w:rPr>
          <w:rFonts w:cs="B Mitra" w:hint="cs"/>
          <w:sz w:val="28"/>
          <w:szCs w:val="28"/>
          <w:rtl/>
        </w:rPr>
        <w:t>ی</w:t>
      </w:r>
      <w:r w:rsidRPr="00B53DBF">
        <w:rPr>
          <w:rFonts w:cs="B Mitra" w:hint="eastAsia"/>
          <w:sz w:val="28"/>
          <w:szCs w:val="28"/>
          <w:rtl/>
        </w:rPr>
        <w:t>وط</w:t>
      </w:r>
      <w:r w:rsidRPr="00B53DBF">
        <w:rPr>
          <w:rFonts w:cs="B Mitra" w:hint="cs"/>
          <w:sz w:val="28"/>
          <w:szCs w:val="28"/>
          <w:rtl/>
        </w:rPr>
        <w:t>ی‌</w:t>
      </w:r>
      <w:r w:rsidRPr="00B53DBF">
        <w:rPr>
          <w:rFonts w:cs="B Mitra"/>
          <w:sz w:val="28"/>
          <w:szCs w:val="28"/>
          <w:rtl/>
        </w:rPr>
        <w:t xml:space="preserve"> (ج‌ 2، ص‌ 105، 162)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رأ</w:t>
      </w:r>
      <w:r w:rsidRPr="00B53DBF">
        <w:rPr>
          <w:rFonts w:cs="B Mitra" w:hint="cs"/>
          <w:sz w:val="28"/>
          <w:szCs w:val="28"/>
          <w:rtl/>
        </w:rPr>
        <w:t>ی‌</w:t>
      </w:r>
      <w:r w:rsidRPr="00B53DBF">
        <w:rPr>
          <w:rFonts w:cs="B Mitra"/>
          <w:sz w:val="28"/>
          <w:szCs w:val="28"/>
          <w:rtl/>
        </w:rPr>
        <w:t xml:space="preserve"> را از برخ</w:t>
      </w:r>
      <w:r w:rsidRPr="00B53DBF">
        <w:rPr>
          <w:rFonts w:cs="B Mitra" w:hint="cs"/>
          <w:sz w:val="28"/>
          <w:szCs w:val="28"/>
          <w:rtl/>
        </w:rPr>
        <w:t>ی‌</w:t>
      </w:r>
      <w:r w:rsidRPr="00B53DBF">
        <w:rPr>
          <w:rFonts w:cs="B Mitra"/>
          <w:sz w:val="28"/>
          <w:szCs w:val="28"/>
          <w:rtl/>
        </w:rPr>
        <w:t xml:space="preserve"> مفسّران‌ قد</w:t>
      </w:r>
      <w:r w:rsidRPr="00B53DBF">
        <w:rPr>
          <w:rFonts w:cs="B Mitra" w:hint="cs"/>
          <w:sz w:val="28"/>
          <w:szCs w:val="28"/>
          <w:rtl/>
        </w:rPr>
        <w:t>ی</w:t>
      </w:r>
      <w:r w:rsidRPr="00B53DBF">
        <w:rPr>
          <w:rFonts w:cs="B Mitra" w:hint="eastAsia"/>
          <w:sz w:val="28"/>
          <w:szCs w:val="28"/>
          <w:rtl/>
        </w:rPr>
        <w:t>م‌</w:t>
      </w:r>
      <w:r w:rsidRPr="00B53DBF">
        <w:rPr>
          <w:rFonts w:cs="B Mitra"/>
          <w:sz w:val="28"/>
          <w:szCs w:val="28"/>
          <w:rtl/>
        </w:rPr>
        <w:t xml:space="preserve"> نقل‌ کرده‌ و حت</w:t>
      </w:r>
      <w:r w:rsidRPr="00B53DBF">
        <w:rPr>
          <w:rFonts w:cs="B Mitra" w:hint="cs"/>
          <w:sz w:val="28"/>
          <w:szCs w:val="28"/>
          <w:rtl/>
        </w:rPr>
        <w:t>ی‌</w:t>
      </w:r>
      <w:r w:rsidRPr="00B53DBF">
        <w:rPr>
          <w:rFonts w:cs="B Mitra"/>
          <w:sz w:val="28"/>
          <w:szCs w:val="28"/>
          <w:rtl/>
        </w:rPr>
        <w:t xml:space="preserve"> گفته‌اند که‌ به‌ ادعا</w:t>
      </w:r>
      <w:r w:rsidRPr="00B53DBF">
        <w:rPr>
          <w:rFonts w:cs="B Mitra" w:hint="cs"/>
          <w:sz w:val="28"/>
          <w:szCs w:val="28"/>
          <w:rtl/>
        </w:rPr>
        <w:t>ی‌</w:t>
      </w:r>
      <w:r w:rsidRPr="00B53DBF">
        <w:rPr>
          <w:rFonts w:cs="B Mitra"/>
          <w:sz w:val="28"/>
          <w:szCs w:val="28"/>
          <w:rtl/>
        </w:rPr>
        <w:t xml:space="preserve"> آن‌ افراد، دو آ</w:t>
      </w:r>
      <w:r w:rsidRPr="00B53DBF">
        <w:rPr>
          <w:rFonts w:cs="B Mitra" w:hint="cs"/>
          <w:sz w:val="28"/>
          <w:szCs w:val="28"/>
          <w:rtl/>
        </w:rPr>
        <w:t>ی</w:t>
      </w:r>
      <w:r w:rsidRPr="00B53DBF">
        <w:rPr>
          <w:rFonts w:cs="B Mitra" w:hint="eastAsia"/>
          <w:sz w:val="28"/>
          <w:szCs w:val="28"/>
          <w:rtl/>
        </w:rPr>
        <w:t>ة‌</w:t>
      </w:r>
      <w:r w:rsidRPr="00B53DBF">
        <w:rPr>
          <w:rFonts w:cs="B Mitra"/>
          <w:sz w:val="28"/>
          <w:szCs w:val="28"/>
          <w:rtl/>
        </w:rPr>
        <w:t xml:space="preserve"> </w:t>
      </w:r>
      <w:r w:rsidRPr="00B53DBF">
        <w:rPr>
          <w:rFonts w:cs="B Mitra" w:hint="eastAsia"/>
          <w:sz w:val="28"/>
          <w:szCs w:val="28"/>
          <w:rtl/>
        </w:rPr>
        <w:t>مذکور</w:t>
      </w:r>
      <w:r w:rsidRPr="00B53DBF">
        <w:rPr>
          <w:rFonts w:cs="B Mitra"/>
          <w:sz w:val="28"/>
          <w:szCs w:val="28"/>
          <w:rtl/>
        </w:rPr>
        <w:t xml:space="preserve"> دربارة‌ عالمان‌ </w:t>
      </w:r>
      <w:r w:rsidRPr="00B53DBF">
        <w:rPr>
          <w:rFonts w:cs="B Mitra" w:hint="cs"/>
          <w:sz w:val="28"/>
          <w:szCs w:val="28"/>
          <w:rtl/>
        </w:rPr>
        <w:t>ی</w:t>
      </w:r>
      <w:r w:rsidRPr="00B53DBF">
        <w:rPr>
          <w:rFonts w:cs="B Mitra" w:hint="eastAsia"/>
          <w:sz w:val="28"/>
          <w:szCs w:val="28"/>
          <w:rtl/>
        </w:rPr>
        <w:t>هود</w:t>
      </w:r>
      <w:r w:rsidRPr="00B53DBF">
        <w:rPr>
          <w:rFonts w:cs="B Mitra"/>
          <w:sz w:val="28"/>
          <w:szCs w:val="28"/>
          <w:rtl/>
        </w:rPr>
        <w:t xml:space="preserve"> (</w:t>
      </w:r>
      <w:r w:rsidRPr="00B53DBF">
        <w:rPr>
          <w:rFonts w:cs="B Mitra" w:hint="cs"/>
          <w:sz w:val="28"/>
          <w:szCs w:val="28"/>
          <w:rtl/>
        </w:rPr>
        <w:t>ی</w:t>
      </w:r>
      <w:r w:rsidRPr="00B53DBF">
        <w:rPr>
          <w:rFonts w:cs="B Mitra" w:hint="eastAsia"/>
          <w:sz w:val="28"/>
          <w:szCs w:val="28"/>
          <w:rtl/>
        </w:rPr>
        <w:t>ا</w:t>
      </w:r>
      <w:r w:rsidRPr="00B53DBF">
        <w:rPr>
          <w:rFonts w:cs="B Mitra"/>
          <w:sz w:val="28"/>
          <w:szCs w:val="28"/>
          <w:rtl/>
        </w:rPr>
        <w:t xml:space="preserve"> مطلق‌ اهل‌ کتاب‌) نازل‌ شده‌ است‌ (دربارة‌ نقد طباطبائ</w:t>
      </w:r>
      <w:r w:rsidRPr="00B53DBF">
        <w:rPr>
          <w:rFonts w:cs="B Mitra" w:hint="cs"/>
          <w:sz w:val="28"/>
          <w:szCs w:val="28"/>
          <w:rtl/>
        </w:rPr>
        <w:t>ی‌</w:t>
      </w:r>
      <w:r w:rsidRPr="00B53DBF">
        <w:rPr>
          <w:rFonts w:cs="B Mitra"/>
          <w:sz w:val="28"/>
          <w:szCs w:val="28"/>
          <w:rtl/>
        </w:rPr>
        <w:t xml:space="preserve"> برا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ادعا رجوع کن</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به ج‌ 4، ص‌ 358). اما مفسّران‌ اخ</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دربارة‌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نظر مناقشه‌ کرده‌ و با پ</w:t>
      </w:r>
      <w:r w:rsidRPr="00B53DBF">
        <w:rPr>
          <w:rFonts w:cs="B Mitra" w:hint="cs"/>
          <w:sz w:val="28"/>
          <w:szCs w:val="28"/>
          <w:rtl/>
        </w:rPr>
        <w:t>ی</w:t>
      </w:r>
      <w:r w:rsidRPr="00B53DBF">
        <w:rPr>
          <w:rFonts w:cs="B Mitra" w:hint="eastAsia"/>
          <w:sz w:val="28"/>
          <w:szCs w:val="28"/>
          <w:rtl/>
        </w:rPr>
        <w:t>شنهاد</w:t>
      </w:r>
      <w:r w:rsidRPr="00B53DBF">
        <w:rPr>
          <w:rFonts w:cs="B Mitra"/>
          <w:sz w:val="28"/>
          <w:szCs w:val="28"/>
          <w:rtl/>
        </w:rPr>
        <w:t xml:space="preserve"> توسّع‌ معنا</w:t>
      </w:r>
      <w:r w:rsidRPr="00B53DBF">
        <w:rPr>
          <w:rFonts w:cs="B Mitra" w:hint="cs"/>
          <w:sz w:val="28"/>
          <w:szCs w:val="28"/>
          <w:rtl/>
        </w:rPr>
        <w:t>یی‌</w:t>
      </w:r>
      <w:r w:rsidRPr="00B53DBF">
        <w:rPr>
          <w:rFonts w:cs="B Mitra"/>
          <w:sz w:val="28"/>
          <w:szCs w:val="28"/>
          <w:rtl/>
        </w:rPr>
        <w:t xml:space="preserve"> برا</w:t>
      </w:r>
      <w:r w:rsidRPr="00B53DBF">
        <w:rPr>
          <w:rFonts w:cs="B Mitra" w:hint="cs"/>
          <w:sz w:val="28"/>
          <w:szCs w:val="28"/>
          <w:rtl/>
        </w:rPr>
        <w:t>ی‌</w:t>
      </w:r>
      <w:r w:rsidRPr="00B53DBF">
        <w:rPr>
          <w:rFonts w:cs="B Mitra"/>
          <w:sz w:val="28"/>
          <w:szCs w:val="28"/>
          <w:rtl/>
        </w:rPr>
        <w:t xml:space="preserve"> «بخل‌» از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جنبه‌، کاربرد آن‌ را نسبت‌ به</w:t>
      </w:r>
      <w:r w:rsidRPr="00B53DBF">
        <w:rPr>
          <w:rFonts w:cs="B Mitra" w:hint="eastAsia"/>
          <w:sz w:val="28"/>
          <w:szCs w:val="28"/>
          <w:rtl/>
        </w:rPr>
        <w:t>‌</w:t>
      </w:r>
      <w:r w:rsidRPr="00B53DBF">
        <w:rPr>
          <w:rFonts w:cs="B Mitra"/>
          <w:sz w:val="28"/>
          <w:szCs w:val="28"/>
          <w:rtl/>
        </w:rPr>
        <w:t xml:space="preserve"> عالمان‌ </w:t>
      </w:r>
      <w:r w:rsidRPr="00B53DBF">
        <w:rPr>
          <w:rFonts w:cs="B Mitra" w:hint="cs"/>
          <w:sz w:val="28"/>
          <w:szCs w:val="28"/>
          <w:rtl/>
        </w:rPr>
        <w:t>ی</w:t>
      </w:r>
      <w:r w:rsidRPr="00B53DBF">
        <w:rPr>
          <w:rFonts w:cs="B Mitra" w:hint="eastAsia"/>
          <w:sz w:val="28"/>
          <w:szCs w:val="28"/>
          <w:rtl/>
        </w:rPr>
        <w:t>هود</w:t>
      </w:r>
      <w:r w:rsidRPr="00B53DBF">
        <w:rPr>
          <w:rFonts w:cs="B Mitra"/>
          <w:sz w:val="28"/>
          <w:szCs w:val="28"/>
          <w:rtl/>
        </w:rPr>
        <w:t xml:space="preserve"> تأ</w:t>
      </w:r>
      <w:r w:rsidRPr="00B53DBF">
        <w:rPr>
          <w:rFonts w:cs="B Mitra" w:hint="cs"/>
          <w:sz w:val="28"/>
          <w:szCs w:val="28"/>
          <w:rtl/>
        </w:rPr>
        <w:t>یی</w:t>
      </w:r>
      <w:r w:rsidRPr="00B53DBF">
        <w:rPr>
          <w:rFonts w:cs="B Mitra" w:hint="eastAsia"/>
          <w:sz w:val="28"/>
          <w:szCs w:val="28"/>
          <w:rtl/>
        </w:rPr>
        <w:t>د</w:t>
      </w:r>
      <w:r w:rsidRPr="00B53DBF">
        <w:rPr>
          <w:rFonts w:cs="B Mitra"/>
          <w:sz w:val="28"/>
          <w:szCs w:val="28"/>
          <w:rtl/>
        </w:rPr>
        <w:t xml:space="preserve"> کرده‌اند. برا</w:t>
      </w:r>
      <w:r w:rsidRPr="00B53DBF">
        <w:rPr>
          <w:rFonts w:cs="B Mitra" w:hint="cs"/>
          <w:sz w:val="28"/>
          <w:szCs w:val="28"/>
          <w:rtl/>
        </w:rPr>
        <w:t>ی‌</w:t>
      </w:r>
      <w:r w:rsidRPr="00B53DBF">
        <w:rPr>
          <w:rFonts w:cs="B Mitra"/>
          <w:sz w:val="28"/>
          <w:szCs w:val="28"/>
          <w:rtl/>
        </w:rPr>
        <w:t xml:space="preserve"> مثال‌ عبده‌ (محمدرش</w:t>
      </w:r>
      <w:r w:rsidRPr="00B53DBF">
        <w:rPr>
          <w:rFonts w:cs="B Mitra" w:hint="cs"/>
          <w:sz w:val="28"/>
          <w:szCs w:val="28"/>
          <w:rtl/>
        </w:rPr>
        <w:t>ی</w:t>
      </w:r>
      <w:r w:rsidRPr="00B53DBF">
        <w:rPr>
          <w:rFonts w:cs="B Mitra" w:hint="eastAsia"/>
          <w:sz w:val="28"/>
          <w:szCs w:val="28"/>
          <w:rtl/>
        </w:rPr>
        <w:t>درضا،</w:t>
      </w:r>
      <w:r w:rsidRPr="00B53DBF">
        <w:rPr>
          <w:rFonts w:cs="B Mitra"/>
          <w:sz w:val="28"/>
          <w:szCs w:val="28"/>
          <w:rtl/>
        </w:rPr>
        <w:t xml:space="preserve"> ج‌ 4، ص‌ 258) مدع</w:t>
      </w:r>
      <w:r w:rsidRPr="00B53DBF">
        <w:rPr>
          <w:rFonts w:cs="B Mitra" w:hint="cs"/>
          <w:sz w:val="28"/>
          <w:szCs w:val="28"/>
          <w:rtl/>
        </w:rPr>
        <w:t>ی‌</w:t>
      </w:r>
      <w:r w:rsidRPr="00B53DBF">
        <w:rPr>
          <w:rFonts w:cs="B Mitra"/>
          <w:sz w:val="28"/>
          <w:szCs w:val="28"/>
          <w:rtl/>
        </w:rPr>
        <w:t xml:space="preserve"> شده‌ که‌ هر چ</w:t>
      </w:r>
      <w:r w:rsidRPr="00B53DBF">
        <w:rPr>
          <w:rFonts w:cs="B Mitra" w:hint="cs"/>
          <w:sz w:val="28"/>
          <w:szCs w:val="28"/>
          <w:rtl/>
        </w:rPr>
        <w:t>ی</w:t>
      </w:r>
      <w:r w:rsidRPr="00B53DBF">
        <w:rPr>
          <w:rFonts w:cs="B Mitra" w:hint="eastAsia"/>
          <w:sz w:val="28"/>
          <w:szCs w:val="28"/>
          <w:rtl/>
        </w:rPr>
        <w:t>ز</w:t>
      </w:r>
      <w:r w:rsidRPr="00B53DBF">
        <w:rPr>
          <w:rFonts w:cs="B Mitra" w:hint="cs"/>
          <w:sz w:val="28"/>
          <w:szCs w:val="28"/>
          <w:rtl/>
        </w:rPr>
        <w:t>ی‌</w:t>
      </w:r>
      <w:r w:rsidRPr="00B53DBF">
        <w:rPr>
          <w:rFonts w:cs="B Mitra"/>
          <w:sz w:val="28"/>
          <w:szCs w:val="28"/>
          <w:rtl/>
        </w:rPr>
        <w:t xml:space="preserve"> را خدا در اخت</w:t>
      </w:r>
      <w:r w:rsidRPr="00B53DBF">
        <w:rPr>
          <w:rFonts w:cs="B Mitra" w:hint="cs"/>
          <w:sz w:val="28"/>
          <w:szCs w:val="28"/>
          <w:rtl/>
        </w:rPr>
        <w:t>ی</w:t>
      </w:r>
      <w:r w:rsidRPr="00B53DBF">
        <w:rPr>
          <w:rFonts w:cs="B Mitra" w:hint="eastAsia"/>
          <w:sz w:val="28"/>
          <w:szCs w:val="28"/>
          <w:rtl/>
        </w:rPr>
        <w:t>ار</w:t>
      </w:r>
      <w:r w:rsidRPr="00B53DBF">
        <w:rPr>
          <w:rFonts w:cs="B Mitra"/>
          <w:sz w:val="28"/>
          <w:szCs w:val="28"/>
          <w:rtl/>
        </w:rPr>
        <w:t xml:space="preserve"> بنده‌اش‌ قرار دهد و سود بردن‌ مردم‌ از آن‌ ممکن‌ باشد، نبخش</w:t>
      </w:r>
      <w:r w:rsidRPr="00B53DBF">
        <w:rPr>
          <w:rFonts w:cs="B Mitra" w:hint="cs"/>
          <w:sz w:val="28"/>
          <w:szCs w:val="28"/>
          <w:rtl/>
        </w:rPr>
        <w:t>ی</w:t>
      </w:r>
      <w:r w:rsidRPr="00B53DBF">
        <w:rPr>
          <w:rFonts w:cs="B Mitra" w:hint="eastAsia"/>
          <w:sz w:val="28"/>
          <w:szCs w:val="28"/>
          <w:rtl/>
        </w:rPr>
        <w:t>دن‌</w:t>
      </w:r>
      <w:r w:rsidRPr="00B53DBF">
        <w:rPr>
          <w:rFonts w:cs="B Mitra"/>
          <w:sz w:val="28"/>
          <w:szCs w:val="28"/>
          <w:rtl/>
        </w:rPr>
        <w:t xml:space="preserve"> آن‌ «بخل‌» خواهد بود و طبعاً شامل‌ علم‌ و جاه‌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شود</w:t>
      </w:r>
      <w:r w:rsidRPr="00B53DBF">
        <w:rPr>
          <w:rFonts w:cs="B Mitra"/>
          <w:sz w:val="28"/>
          <w:szCs w:val="28"/>
          <w:rtl/>
        </w:rPr>
        <w:t>. مراغ</w:t>
      </w:r>
      <w:r w:rsidRPr="00B53DBF">
        <w:rPr>
          <w:rFonts w:cs="B Mitra" w:hint="cs"/>
          <w:sz w:val="28"/>
          <w:szCs w:val="28"/>
          <w:rtl/>
        </w:rPr>
        <w:t>ی‌</w:t>
      </w:r>
      <w:r w:rsidRPr="00B53DBF">
        <w:rPr>
          <w:rFonts w:cs="B Mitra"/>
          <w:sz w:val="28"/>
          <w:szCs w:val="28"/>
          <w:rtl/>
        </w:rPr>
        <w:t xml:space="preserve"> (ج‌ 5، ص</w:t>
      </w:r>
      <w:r w:rsidRPr="00B53DBF">
        <w:rPr>
          <w:rFonts w:cs="B Mitra" w:hint="eastAsia"/>
          <w:sz w:val="28"/>
          <w:szCs w:val="28"/>
          <w:rtl/>
        </w:rPr>
        <w:t>‌</w:t>
      </w:r>
      <w:r w:rsidRPr="00B53DBF">
        <w:rPr>
          <w:rFonts w:cs="B Mitra"/>
          <w:sz w:val="28"/>
          <w:szCs w:val="28"/>
          <w:rtl/>
        </w:rPr>
        <w:t xml:space="preserve"> 38) از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فراتر رفته‌ و به‌جا ن</w:t>
      </w:r>
      <w:r w:rsidRPr="00B53DBF">
        <w:rPr>
          <w:rFonts w:cs="B Mitra" w:hint="cs"/>
          <w:sz w:val="28"/>
          <w:szCs w:val="28"/>
          <w:rtl/>
        </w:rPr>
        <w:t>ی</w:t>
      </w:r>
      <w:r w:rsidRPr="00B53DBF">
        <w:rPr>
          <w:rFonts w:cs="B Mitra" w:hint="eastAsia"/>
          <w:sz w:val="28"/>
          <w:szCs w:val="28"/>
          <w:rtl/>
        </w:rPr>
        <w:t>اوردن‌</w:t>
      </w:r>
      <w:r w:rsidRPr="00B53DBF">
        <w:rPr>
          <w:rFonts w:cs="B Mitra"/>
          <w:sz w:val="28"/>
          <w:szCs w:val="28"/>
          <w:rtl/>
        </w:rPr>
        <w:t xml:space="preserve"> توص</w:t>
      </w:r>
      <w:r w:rsidRPr="00B53DBF">
        <w:rPr>
          <w:rFonts w:cs="B Mitra" w:hint="cs"/>
          <w:sz w:val="28"/>
          <w:szCs w:val="28"/>
          <w:rtl/>
        </w:rPr>
        <w:t>ی</w:t>
      </w:r>
      <w:r w:rsidRPr="00B53DBF">
        <w:rPr>
          <w:rFonts w:cs="B Mitra" w:hint="eastAsia"/>
          <w:sz w:val="28"/>
          <w:szCs w:val="28"/>
          <w:rtl/>
        </w:rPr>
        <w:t>ه‌ها</w:t>
      </w:r>
      <w:r w:rsidRPr="00B53DBF">
        <w:rPr>
          <w:rFonts w:cs="B Mitra" w:hint="cs"/>
          <w:sz w:val="28"/>
          <w:szCs w:val="28"/>
          <w:rtl/>
        </w:rPr>
        <w:t>ی‌</w:t>
      </w:r>
      <w:r w:rsidRPr="00B53DBF">
        <w:rPr>
          <w:rFonts w:cs="B Mitra"/>
          <w:sz w:val="28"/>
          <w:szCs w:val="28"/>
          <w:rtl/>
        </w:rPr>
        <w:t xml:space="preserve"> اخلاق</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مانند سلام‌ کردن‌ و صداقت‌ و اخلاص‌ در تعل</w:t>
      </w:r>
      <w:r w:rsidRPr="00B53DBF">
        <w:rPr>
          <w:rFonts w:cs="B Mitra" w:hint="cs"/>
          <w:sz w:val="28"/>
          <w:szCs w:val="28"/>
          <w:rtl/>
        </w:rPr>
        <w:t>ی</w:t>
      </w:r>
      <w:r w:rsidRPr="00B53DBF">
        <w:rPr>
          <w:rFonts w:cs="B Mitra" w:hint="eastAsia"/>
          <w:sz w:val="28"/>
          <w:szCs w:val="28"/>
          <w:rtl/>
        </w:rPr>
        <w:t>م‌،</w:t>
      </w:r>
      <w:r w:rsidRPr="00B53DBF">
        <w:rPr>
          <w:rFonts w:cs="B Mitra"/>
          <w:sz w:val="28"/>
          <w:szCs w:val="28"/>
          <w:rtl/>
        </w:rPr>
        <w:t xml:space="preserve"> را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از موارد «بخل‌» خوانده‌ است‌. برخ</w:t>
      </w:r>
      <w:r w:rsidRPr="00B53DBF">
        <w:rPr>
          <w:rFonts w:cs="B Mitra" w:hint="cs"/>
          <w:sz w:val="28"/>
          <w:szCs w:val="28"/>
          <w:rtl/>
        </w:rPr>
        <w:t>ی‌</w:t>
      </w:r>
      <w:r w:rsidRPr="00B53DBF">
        <w:rPr>
          <w:rFonts w:cs="B Mitra"/>
          <w:sz w:val="28"/>
          <w:szCs w:val="28"/>
          <w:rtl/>
        </w:rPr>
        <w:t xml:space="preserve"> قدما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به‌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توسّع‌ معنا</w:t>
      </w:r>
      <w:r w:rsidRPr="00B53DBF">
        <w:rPr>
          <w:rFonts w:cs="B Mitra" w:hint="cs"/>
          <w:sz w:val="28"/>
          <w:szCs w:val="28"/>
          <w:rtl/>
        </w:rPr>
        <w:t>یی‌</w:t>
      </w:r>
      <w:r w:rsidRPr="00B53DBF">
        <w:rPr>
          <w:rFonts w:cs="B Mitra"/>
          <w:sz w:val="28"/>
          <w:szCs w:val="28"/>
          <w:rtl/>
        </w:rPr>
        <w:t xml:space="preserve"> اشاره‌ داشته‌اند (از جمله‌ رجوع کن</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به فخرراز</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9، ص‌ 114(با ا</w:t>
      </w:r>
      <w:r w:rsidRPr="00B53DBF">
        <w:rPr>
          <w:rFonts w:cs="B Mitra" w:hint="cs"/>
          <w:sz w:val="28"/>
          <w:szCs w:val="28"/>
          <w:rtl/>
        </w:rPr>
        <w:t>ی</w:t>
      </w:r>
      <w:r w:rsidRPr="00B53DBF">
        <w:rPr>
          <w:rFonts w:cs="B Mitra" w:hint="eastAsia"/>
          <w:sz w:val="28"/>
          <w:szCs w:val="28"/>
          <w:rtl/>
        </w:rPr>
        <w:t>نهمه‌،</w:t>
      </w:r>
      <w:r w:rsidRPr="00B53DBF">
        <w:rPr>
          <w:rFonts w:cs="B Mitra"/>
          <w:sz w:val="28"/>
          <w:szCs w:val="28"/>
          <w:rtl/>
        </w:rPr>
        <w:t xml:space="preserve"> با درنظر گرفتن‌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نکته‌ که‌ بخل‌، و بالتَبع‌ نکوهش‌ برآن‌، مقوله‌ا</w:t>
      </w:r>
      <w:r w:rsidRPr="00B53DBF">
        <w:rPr>
          <w:rFonts w:cs="B Mitra" w:hint="cs"/>
          <w:sz w:val="28"/>
          <w:szCs w:val="28"/>
          <w:rtl/>
        </w:rPr>
        <w:t>ی‌</w:t>
      </w:r>
      <w:r w:rsidRPr="00B53DBF">
        <w:rPr>
          <w:rFonts w:cs="B Mitra"/>
          <w:sz w:val="28"/>
          <w:szCs w:val="28"/>
          <w:rtl/>
        </w:rPr>
        <w:t xml:space="preserve"> تشک</w:t>
      </w:r>
      <w:r w:rsidRPr="00B53DBF">
        <w:rPr>
          <w:rFonts w:cs="B Mitra" w:hint="cs"/>
          <w:sz w:val="28"/>
          <w:szCs w:val="28"/>
          <w:rtl/>
        </w:rPr>
        <w:t>ی</w:t>
      </w:r>
      <w:r w:rsidRPr="00B53DBF">
        <w:rPr>
          <w:rFonts w:cs="B Mitra" w:hint="eastAsia"/>
          <w:sz w:val="28"/>
          <w:szCs w:val="28"/>
          <w:rtl/>
        </w:rPr>
        <w:t>ک</w:t>
      </w:r>
      <w:r w:rsidRPr="00B53DBF">
        <w:rPr>
          <w:rFonts w:cs="B Mitra" w:hint="cs"/>
          <w:sz w:val="28"/>
          <w:szCs w:val="28"/>
          <w:rtl/>
        </w:rPr>
        <w:t>ی‌</w:t>
      </w:r>
      <w:r w:rsidRPr="00B53DBF">
        <w:rPr>
          <w:rFonts w:cs="B Mitra"/>
          <w:sz w:val="28"/>
          <w:szCs w:val="28"/>
          <w:rtl/>
        </w:rPr>
        <w:t xml:space="preserve"> بوده‌ و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کاربرد مجاز</w:t>
      </w:r>
      <w:r w:rsidRPr="00B53DBF">
        <w:rPr>
          <w:rFonts w:cs="B Mitra" w:hint="cs"/>
          <w:sz w:val="28"/>
          <w:szCs w:val="28"/>
          <w:rtl/>
        </w:rPr>
        <w:t>ی‌</w:t>
      </w:r>
      <w:r w:rsidRPr="00B53DBF">
        <w:rPr>
          <w:rFonts w:cs="B Mitra"/>
          <w:sz w:val="28"/>
          <w:szCs w:val="28"/>
          <w:rtl/>
        </w:rPr>
        <w:t xml:space="preserve"> واژه‌ها کار</w:t>
      </w:r>
      <w:r w:rsidRPr="00B53DBF">
        <w:rPr>
          <w:rFonts w:cs="B Mitra" w:hint="cs"/>
          <w:sz w:val="28"/>
          <w:szCs w:val="28"/>
          <w:rtl/>
        </w:rPr>
        <w:t>ی‌</w:t>
      </w:r>
      <w:r w:rsidRPr="00B53DBF">
        <w:rPr>
          <w:rFonts w:cs="B Mitra"/>
          <w:sz w:val="28"/>
          <w:szCs w:val="28"/>
          <w:rtl/>
        </w:rPr>
        <w:t xml:space="preserve"> را</w:t>
      </w:r>
      <w:r w:rsidRPr="00B53DBF">
        <w:rPr>
          <w:rFonts w:cs="B Mitra" w:hint="cs"/>
          <w:sz w:val="28"/>
          <w:szCs w:val="28"/>
          <w:rtl/>
        </w:rPr>
        <w:t>ی</w:t>
      </w:r>
      <w:r w:rsidRPr="00B53DBF">
        <w:rPr>
          <w:rFonts w:cs="B Mitra" w:hint="eastAsia"/>
          <w:sz w:val="28"/>
          <w:szCs w:val="28"/>
          <w:rtl/>
        </w:rPr>
        <w:t>ج‌</w:t>
      </w:r>
      <w:r w:rsidRPr="00B53DBF">
        <w:rPr>
          <w:rFonts w:cs="B Mitra"/>
          <w:sz w:val="28"/>
          <w:szCs w:val="28"/>
          <w:rtl/>
        </w:rPr>
        <w:t xml:space="preserve"> و مقبول‌ است‌، م</w:t>
      </w:r>
      <w:r w:rsidRPr="00B53DBF">
        <w:rPr>
          <w:rFonts w:cs="B Mitra" w:hint="cs"/>
          <w:sz w:val="28"/>
          <w:szCs w:val="28"/>
          <w:rtl/>
        </w:rPr>
        <w:t>ی‌</w:t>
      </w:r>
      <w:r w:rsidRPr="00B53DBF">
        <w:rPr>
          <w:rFonts w:cs="B Mitra" w:hint="eastAsia"/>
          <w:sz w:val="28"/>
          <w:szCs w:val="28"/>
          <w:rtl/>
        </w:rPr>
        <w:t>توان‌</w:t>
      </w:r>
      <w:r w:rsidRPr="00B53DBF">
        <w:rPr>
          <w:rFonts w:cs="B Mitra"/>
          <w:sz w:val="28"/>
          <w:szCs w:val="28"/>
          <w:rtl/>
        </w:rPr>
        <w:t xml:space="preserve">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نظر را مطرح‌ کرد که‌ بخل‌ در قرآن‌ به‌ معنا</w:t>
      </w:r>
      <w:r w:rsidRPr="00B53DBF">
        <w:rPr>
          <w:rFonts w:cs="B Mitra" w:hint="cs"/>
          <w:sz w:val="28"/>
          <w:szCs w:val="28"/>
          <w:rtl/>
        </w:rPr>
        <w:t>ی‌</w:t>
      </w:r>
      <w:r w:rsidRPr="00B53DBF">
        <w:rPr>
          <w:rFonts w:cs="B Mitra"/>
          <w:sz w:val="28"/>
          <w:szCs w:val="28"/>
          <w:rtl/>
        </w:rPr>
        <w:t xml:space="preserve"> لغو</w:t>
      </w:r>
      <w:r w:rsidRPr="00B53DBF">
        <w:rPr>
          <w:rFonts w:cs="B Mitra" w:hint="cs"/>
          <w:sz w:val="28"/>
          <w:szCs w:val="28"/>
          <w:rtl/>
        </w:rPr>
        <w:t>ی‌</w:t>
      </w:r>
      <w:r w:rsidRPr="00B53DBF">
        <w:rPr>
          <w:rFonts w:cs="B Mitra"/>
          <w:sz w:val="28"/>
          <w:szCs w:val="28"/>
          <w:rtl/>
        </w:rPr>
        <w:t xml:space="preserve"> خود آمده‌ و همة‌ موارد واجب‌ و مستحب‌ را شام</w:t>
      </w:r>
      <w:r w:rsidRPr="00B53DBF">
        <w:rPr>
          <w:rFonts w:cs="B Mitra" w:hint="eastAsia"/>
          <w:sz w:val="28"/>
          <w:szCs w:val="28"/>
          <w:rtl/>
        </w:rPr>
        <w:t>ل‌</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شود</w:t>
      </w:r>
      <w:r w:rsidRPr="00B53DBF">
        <w:rPr>
          <w:rFonts w:cs="B Mitra"/>
          <w:sz w:val="28"/>
          <w:szCs w:val="28"/>
          <w:rtl/>
        </w:rPr>
        <w:t xml:space="preserve"> و نکوهش‌ برآن‌، با توجه‌ به‌ مورد، تفاوت‌ م</w:t>
      </w:r>
      <w:r w:rsidRPr="00B53DBF">
        <w:rPr>
          <w:rFonts w:cs="B Mitra" w:hint="cs"/>
          <w:sz w:val="28"/>
          <w:szCs w:val="28"/>
          <w:rtl/>
        </w:rPr>
        <w:t>ی‌</w:t>
      </w:r>
      <w:r w:rsidRPr="00B53DBF">
        <w:rPr>
          <w:rFonts w:cs="B Mitra" w:hint="eastAsia"/>
          <w:sz w:val="28"/>
          <w:szCs w:val="28"/>
          <w:rtl/>
        </w:rPr>
        <w:t>کند؛</w:t>
      </w:r>
      <w:r w:rsidRPr="00B53DBF">
        <w:rPr>
          <w:rFonts w:cs="B Mitra"/>
          <w:sz w:val="28"/>
          <w:szCs w:val="28"/>
          <w:rtl/>
        </w:rPr>
        <w:t xml:space="preserve"> همچنانکه‌ </w:t>
      </w:r>
      <w:r w:rsidRPr="00B53DBF">
        <w:rPr>
          <w:rFonts w:cs="B Mitra"/>
          <w:sz w:val="28"/>
          <w:szCs w:val="28"/>
          <w:rtl/>
        </w:rPr>
        <w:lastRenderedPageBreak/>
        <w:t>گاه</w:t>
      </w:r>
      <w:r w:rsidRPr="00B53DBF">
        <w:rPr>
          <w:rFonts w:cs="B Mitra" w:hint="cs"/>
          <w:sz w:val="28"/>
          <w:szCs w:val="28"/>
          <w:rtl/>
        </w:rPr>
        <w:t>ی‌</w:t>
      </w:r>
      <w:r w:rsidRPr="00B53DBF">
        <w:rPr>
          <w:rFonts w:cs="B Mitra"/>
          <w:sz w:val="28"/>
          <w:szCs w:val="28"/>
          <w:rtl/>
        </w:rPr>
        <w:t xml:space="preserve"> به‌ امور مال</w:t>
      </w:r>
      <w:r w:rsidRPr="00B53DBF">
        <w:rPr>
          <w:rFonts w:cs="B Mitra" w:hint="cs"/>
          <w:sz w:val="28"/>
          <w:szCs w:val="28"/>
          <w:rtl/>
        </w:rPr>
        <w:t>ی‌</w:t>
      </w:r>
      <w:r w:rsidRPr="00B53DBF">
        <w:rPr>
          <w:rFonts w:cs="B Mitra"/>
          <w:sz w:val="28"/>
          <w:szCs w:val="28"/>
          <w:rtl/>
        </w:rPr>
        <w:t xml:space="preserve"> و گاه</w:t>
      </w:r>
      <w:r w:rsidRPr="00B53DBF">
        <w:rPr>
          <w:rFonts w:cs="B Mitra" w:hint="cs"/>
          <w:sz w:val="28"/>
          <w:szCs w:val="28"/>
          <w:rtl/>
        </w:rPr>
        <w:t>ی‌</w:t>
      </w:r>
      <w:r w:rsidRPr="00B53DBF">
        <w:rPr>
          <w:rFonts w:cs="B Mitra"/>
          <w:sz w:val="28"/>
          <w:szCs w:val="28"/>
          <w:rtl/>
        </w:rPr>
        <w:t xml:space="preserve"> به‌ نعمتها</w:t>
      </w:r>
      <w:r w:rsidRPr="00B53DBF">
        <w:rPr>
          <w:rFonts w:cs="B Mitra" w:hint="cs"/>
          <w:sz w:val="28"/>
          <w:szCs w:val="28"/>
          <w:rtl/>
        </w:rPr>
        <w:t>ی‌</w:t>
      </w:r>
      <w:r w:rsidRPr="00B53DBF">
        <w:rPr>
          <w:rFonts w:cs="B Mitra"/>
          <w:sz w:val="28"/>
          <w:szCs w:val="28"/>
          <w:rtl/>
        </w:rPr>
        <w:t xml:space="preserve"> معنو</w:t>
      </w:r>
      <w:r w:rsidRPr="00B53DBF">
        <w:rPr>
          <w:rFonts w:cs="B Mitra" w:hint="cs"/>
          <w:sz w:val="28"/>
          <w:szCs w:val="28"/>
          <w:rtl/>
        </w:rPr>
        <w:t>ی‌</w:t>
      </w:r>
      <w:r w:rsidRPr="00B53DBF">
        <w:rPr>
          <w:rFonts w:cs="B Mitra"/>
          <w:sz w:val="28"/>
          <w:szCs w:val="28"/>
          <w:rtl/>
        </w:rPr>
        <w:t xml:space="preserve"> نظر دارد.در احاد</w:t>
      </w:r>
      <w:r w:rsidRPr="00B53DBF">
        <w:rPr>
          <w:rFonts w:cs="B Mitra" w:hint="cs"/>
          <w:sz w:val="28"/>
          <w:szCs w:val="28"/>
          <w:rtl/>
        </w:rPr>
        <w:t>ی</w:t>
      </w:r>
      <w:r w:rsidRPr="00B53DBF">
        <w:rPr>
          <w:rFonts w:cs="B Mitra" w:hint="eastAsia"/>
          <w:sz w:val="28"/>
          <w:szCs w:val="28"/>
          <w:rtl/>
        </w:rPr>
        <w:t>ث‌</w:t>
      </w:r>
      <w:r w:rsidRPr="00B53DBF">
        <w:rPr>
          <w:rFonts w:cs="B Mitra"/>
          <w:sz w:val="28"/>
          <w:szCs w:val="28"/>
          <w:rtl/>
        </w:rPr>
        <w:t xml:space="preserve"> اخلاق</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مطالب‌ فراوان</w:t>
      </w:r>
      <w:r w:rsidRPr="00B53DBF">
        <w:rPr>
          <w:rFonts w:cs="B Mitra" w:hint="cs"/>
          <w:sz w:val="28"/>
          <w:szCs w:val="28"/>
          <w:rtl/>
        </w:rPr>
        <w:t>ی‌</w:t>
      </w:r>
      <w:r w:rsidRPr="00B53DBF">
        <w:rPr>
          <w:rFonts w:cs="B Mitra"/>
          <w:sz w:val="28"/>
          <w:szCs w:val="28"/>
          <w:rtl/>
        </w:rPr>
        <w:t xml:space="preserve"> دربارة‌ صفت‌ بخل‌ آمده‌ است‌؛ شامل‌ معنا، مراتب‌ و مصداقها</w:t>
      </w:r>
      <w:r w:rsidRPr="00B53DBF">
        <w:rPr>
          <w:rFonts w:cs="B Mitra" w:hint="cs"/>
          <w:sz w:val="28"/>
          <w:szCs w:val="28"/>
          <w:rtl/>
        </w:rPr>
        <w:t>ی‌</w:t>
      </w:r>
      <w:r w:rsidRPr="00B53DBF">
        <w:rPr>
          <w:rFonts w:cs="B Mitra"/>
          <w:sz w:val="28"/>
          <w:szCs w:val="28"/>
          <w:rtl/>
        </w:rPr>
        <w:t xml:space="preserve"> بخل‌، منشأ بخل‌، نشانه‌ها</w:t>
      </w:r>
      <w:r w:rsidRPr="00B53DBF">
        <w:rPr>
          <w:rFonts w:cs="B Mitra" w:hint="cs"/>
          <w:sz w:val="28"/>
          <w:szCs w:val="28"/>
          <w:rtl/>
        </w:rPr>
        <w:t>ی‌</w:t>
      </w:r>
      <w:r w:rsidRPr="00B53DBF">
        <w:rPr>
          <w:rFonts w:cs="B Mitra"/>
          <w:sz w:val="28"/>
          <w:szCs w:val="28"/>
          <w:rtl/>
        </w:rPr>
        <w:t xml:space="preserve"> آدم</w:t>
      </w:r>
      <w:r w:rsidRPr="00B53DBF">
        <w:rPr>
          <w:rFonts w:cs="B Mitra" w:hint="eastAsia"/>
          <w:sz w:val="28"/>
          <w:szCs w:val="28"/>
          <w:rtl/>
        </w:rPr>
        <w:t>‌</w:t>
      </w:r>
      <w:r w:rsidRPr="00B53DBF">
        <w:rPr>
          <w:rFonts w:cs="B Mitra"/>
          <w:sz w:val="28"/>
          <w:szCs w:val="28"/>
          <w:rtl/>
        </w:rPr>
        <w:t xml:space="preserve"> بخ</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آثار فرد</w:t>
      </w:r>
      <w:r w:rsidRPr="00B53DBF">
        <w:rPr>
          <w:rFonts w:cs="B Mitra" w:hint="cs"/>
          <w:sz w:val="28"/>
          <w:szCs w:val="28"/>
          <w:rtl/>
        </w:rPr>
        <w:t>ی‌</w:t>
      </w:r>
      <w:r w:rsidRPr="00B53DBF">
        <w:rPr>
          <w:rFonts w:cs="B Mitra"/>
          <w:sz w:val="28"/>
          <w:szCs w:val="28"/>
          <w:rtl/>
        </w:rPr>
        <w:t xml:space="preserve"> و اجتماع</w:t>
      </w:r>
      <w:r w:rsidRPr="00B53DBF">
        <w:rPr>
          <w:rFonts w:cs="B Mitra" w:hint="cs"/>
          <w:sz w:val="28"/>
          <w:szCs w:val="28"/>
          <w:rtl/>
        </w:rPr>
        <w:t>ی‌</w:t>
      </w:r>
      <w:r w:rsidRPr="00B53DBF">
        <w:rPr>
          <w:rFonts w:cs="B Mitra"/>
          <w:sz w:val="28"/>
          <w:szCs w:val="28"/>
          <w:rtl/>
        </w:rPr>
        <w:t xml:space="preserve"> بخل‌ و بالاخره‌ توص</w:t>
      </w:r>
      <w:r w:rsidRPr="00B53DBF">
        <w:rPr>
          <w:rFonts w:cs="B Mitra" w:hint="cs"/>
          <w:sz w:val="28"/>
          <w:szCs w:val="28"/>
          <w:rtl/>
        </w:rPr>
        <w:t>ی</w:t>
      </w:r>
      <w:r w:rsidRPr="00B53DBF">
        <w:rPr>
          <w:rFonts w:cs="B Mitra" w:hint="eastAsia"/>
          <w:sz w:val="28"/>
          <w:szCs w:val="28"/>
          <w:rtl/>
        </w:rPr>
        <w:t>ه‌ها</w:t>
      </w:r>
      <w:r w:rsidRPr="00B53DBF">
        <w:rPr>
          <w:rFonts w:cs="B Mitra" w:hint="cs"/>
          <w:sz w:val="28"/>
          <w:szCs w:val="28"/>
          <w:rtl/>
        </w:rPr>
        <w:t>یی‌</w:t>
      </w:r>
      <w:r w:rsidRPr="00B53DBF">
        <w:rPr>
          <w:rFonts w:cs="B Mitra"/>
          <w:sz w:val="28"/>
          <w:szCs w:val="28"/>
          <w:rtl/>
        </w:rPr>
        <w:t xml:space="preserve"> دربارة‌ چگونگ</w:t>
      </w:r>
      <w:r w:rsidRPr="00B53DBF">
        <w:rPr>
          <w:rFonts w:cs="B Mitra" w:hint="cs"/>
          <w:sz w:val="28"/>
          <w:szCs w:val="28"/>
          <w:rtl/>
        </w:rPr>
        <w:t>ی‌</w:t>
      </w:r>
      <w:r w:rsidRPr="00B53DBF">
        <w:rPr>
          <w:rFonts w:cs="B Mitra"/>
          <w:sz w:val="28"/>
          <w:szCs w:val="28"/>
          <w:rtl/>
        </w:rPr>
        <w:t xml:space="preserve"> سلوک‌ با دارندگان‌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صفت‌؛ مثلاً پرداخت‌ نکردن‌ واجبات‌ مال</w:t>
      </w:r>
      <w:r w:rsidRPr="00B53DBF">
        <w:rPr>
          <w:rFonts w:cs="B Mitra" w:hint="cs"/>
          <w:sz w:val="28"/>
          <w:szCs w:val="28"/>
          <w:rtl/>
        </w:rPr>
        <w:t>ی‌</w:t>
      </w:r>
      <w:r w:rsidRPr="00B53DBF">
        <w:rPr>
          <w:rFonts w:cs="B Mitra"/>
          <w:sz w:val="28"/>
          <w:szCs w:val="28"/>
          <w:rtl/>
        </w:rPr>
        <w:t xml:space="preserve"> که‌ در شرع‌ تع</w:t>
      </w:r>
      <w:r w:rsidRPr="00B53DBF">
        <w:rPr>
          <w:rFonts w:cs="B Mitra" w:hint="cs"/>
          <w:sz w:val="28"/>
          <w:szCs w:val="28"/>
          <w:rtl/>
        </w:rPr>
        <w:t>یی</w:t>
      </w:r>
      <w:r w:rsidRPr="00B53DBF">
        <w:rPr>
          <w:rFonts w:cs="B Mitra" w:hint="eastAsia"/>
          <w:sz w:val="28"/>
          <w:szCs w:val="28"/>
          <w:rtl/>
        </w:rPr>
        <w:t>ن‌</w:t>
      </w:r>
      <w:r w:rsidRPr="00B53DBF">
        <w:rPr>
          <w:rFonts w:cs="B Mitra"/>
          <w:sz w:val="28"/>
          <w:szCs w:val="28"/>
          <w:rtl/>
        </w:rPr>
        <w:t xml:space="preserve"> شده‌، زشت‌تر</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نمود بخل‌ است‌ (طبر</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12، جزء 28، ص‌ 29؛ نسائ</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5، ص‌ 11؛ ابن‌بابو</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ص‌ 245-246؛ مجلس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70، ص‌ 305؛ آقاجمال‌ خوانسار</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2، ص‌ 116-117). اما موارد</w:t>
      </w:r>
      <w:r w:rsidRPr="00B53DBF">
        <w:rPr>
          <w:rFonts w:cs="B Mitra" w:hint="cs"/>
          <w:sz w:val="28"/>
          <w:szCs w:val="28"/>
          <w:rtl/>
        </w:rPr>
        <w:t>ی‌</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چون‌ انجام‌ ندادن‌ فرا</w:t>
      </w:r>
      <w:r w:rsidRPr="00B53DBF">
        <w:rPr>
          <w:rFonts w:cs="B Mitra" w:hint="cs"/>
          <w:sz w:val="28"/>
          <w:szCs w:val="28"/>
          <w:rtl/>
        </w:rPr>
        <w:t>ی</w:t>
      </w:r>
      <w:r w:rsidRPr="00B53DBF">
        <w:rPr>
          <w:rFonts w:cs="B Mitra" w:hint="eastAsia"/>
          <w:sz w:val="28"/>
          <w:szCs w:val="28"/>
          <w:rtl/>
        </w:rPr>
        <w:t>ض‌</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ن</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عرضه‌ نکردن‌ علم‌، </w:t>
      </w:r>
      <w:r w:rsidRPr="00B53DBF">
        <w:rPr>
          <w:rFonts w:cs="B Mitra" w:hint="cs"/>
          <w:sz w:val="28"/>
          <w:szCs w:val="28"/>
          <w:rtl/>
        </w:rPr>
        <w:t>ی</w:t>
      </w:r>
      <w:r w:rsidRPr="00B53DBF">
        <w:rPr>
          <w:rFonts w:cs="B Mitra" w:hint="eastAsia"/>
          <w:sz w:val="28"/>
          <w:szCs w:val="28"/>
          <w:rtl/>
        </w:rPr>
        <w:t>ار</w:t>
      </w:r>
      <w:r w:rsidRPr="00B53DBF">
        <w:rPr>
          <w:rFonts w:cs="B Mitra" w:hint="cs"/>
          <w:sz w:val="28"/>
          <w:szCs w:val="28"/>
          <w:rtl/>
        </w:rPr>
        <w:t>ی‌</w:t>
      </w:r>
      <w:r w:rsidRPr="00B53DBF">
        <w:rPr>
          <w:rFonts w:cs="B Mitra"/>
          <w:sz w:val="28"/>
          <w:szCs w:val="28"/>
          <w:rtl/>
        </w:rPr>
        <w:t xml:space="preserve"> نرساندن‌ به‌ خو</w:t>
      </w:r>
      <w:r w:rsidRPr="00B53DBF">
        <w:rPr>
          <w:rFonts w:cs="B Mitra" w:hint="cs"/>
          <w:sz w:val="28"/>
          <w:szCs w:val="28"/>
          <w:rtl/>
        </w:rPr>
        <w:t>ی</w:t>
      </w:r>
      <w:r w:rsidRPr="00B53DBF">
        <w:rPr>
          <w:rFonts w:cs="B Mitra" w:hint="eastAsia"/>
          <w:sz w:val="28"/>
          <w:szCs w:val="28"/>
          <w:rtl/>
        </w:rPr>
        <w:t>شاوندان‌،</w:t>
      </w:r>
      <w:r w:rsidRPr="00B53DBF">
        <w:rPr>
          <w:rFonts w:cs="B Mitra"/>
          <w:sz w:val="28"/>
          <w:szCs w:val="28"/>
          <w:rtl/>
        </w:rPr>
        <w:t xml:space="preserve"> سلام‌ نکردن‌ به‌ مردم‌ و درود نفرستادن‌ بر پ</w:t>
      </w:r>
      <w:r w:rsidRPr="00B53DBF">
        <w:rPr>
          <w:rFonts w:cs="B Mitra" w:hint="cs"/>
          <w:sz w:val="28"/>
          <w:szCs w:val="28"/>
          <w:rtl/>
        </w:rPr>
        <w:t>ی</w:t>
      </w:r>
      <w:r w:rsidRPr="00B53DBF">
        <w:rPr>
          <w:rFonts w:cs="B Mitra" w:hint="eastAsia"/>
          <w:sz w:val="28"/>
          <w:szCs w:val="28"/>
          <w:rtl/>
        </w:rPr>
        <w:t>امبر</w:t>
      </w:r>
      <w:r w:rsidRPr="00B53DBF">
        <w:rPr>
          <w:rFonts w:cs="B Mitra"/>
          <w:sz w:val="28"/>
          <w:szCs w:val="28"/>
          <w:rtl/>
        </w:rPr>
        <w:t xml:space="preserve"> صل</w:t>
      </w:r>
      <w:r w:rsidRPr="00B53DBF">
        <w:rPr>
          <w:rFonts w:cs="B Mitra" w:hint="cs"/>
          <w:sz w:val="28"/>
          <w:szCs w:val="28"/>
          <w:rtl/>
        </w:rPr>
        <w:t>ی‌</w:t>
      </w:r>
      <w:r w:rsidRPr="00B53DBF">
        <w:rPr>
          <w:rFonts w:cs="B Mitra" w:hint="eastAsia"/>
          <w:sz w:val="28"/>
          <w:szCs w:val="28"/>
          <w:rtl/>
        </w:rPr>
        <w:t>اللّه‌</w:t>
      </w:r>
      <w:r w:rsidRPr="00B53DBF">
        <w:rPr>
          <w:rFonts w:cs="B Mitra"/>
          <w:sz w:val="28"/>
          <w:szCs w:val="28"/>
          <w:rtl/>
        </w:rPr>
        <w:t xml:space="preserve"> عل</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و آله‌ و سلّم‌ ـ هنگام</w:t>
      </w:r>
      <w:r w:rsidRPr="00B53DBF">
        <w:rPr>
          <w:rFonts w:cs="B Mitra" w:hint="cs"/>
          <w:sz w:val="28"/>
          <w:szCs w:val="28"/>
          <w:rtl/>
        </w:rPr>
        <w:t>ی‌</w:t>
      </w:r>
      <w:r w:rsidRPr="00B53DBF">
        <w:rPr>
          <w:rFonts w:cs="B Mitra"/>
          <w:sz w:val="28"/>
          <w:szCs w:val="28"/>
          <w:rtl/>
        </w:rPr>
        <w:t xml:space="preserve"> که‌ نام‌ آن‌ حضرت‌ شن</w:t>
      </w:r>
      <w:r w:rsidRPr="00B53DBF">
        <w:rPr>
          <w:rFonts w:cs="B Mitra" w:hint="cs"/>
          <w:sz w:val="28"/>
          <w:szCs w:val="28"/>
          <w:rtl/>
        </w:rPr>
        <w:t>ی</w:t>
      </w:r>
      <w:r w:rsidRPr="00B53DBF">
        <w:rPr>
          <w:rFonts w:cs="B Mitra" w:hint="eastAsia"/>
          <w:sz w:val="28"/>
          <w:szCs w:val="28"/>
          <w:rtl/>
        </w:rPr>
        <w:t>ده‌</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شود</w:t>
      </w:r>
      <w:r w:rsidRPr="00B53DBF">
        <w:rPr>
          <w:rFonts w:cs="B Mitra"/>
          <w:sz w:val="28"/>
          <w:szCs w:val="28"/>
          <w:rtl/>
        </w:rPr>
        <w:t xml:space="preserve"> ـ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مصداق‌ بخل‌اند (س</w:t>
      </w:r>
      <w:r w:rsidRPr="00B53DBF">
        <w:rPr>
          <w:rFonts w:cs="B Mitra" w:hint="cs"/>
          <w:sz w:val="28"/>
          <w:szCs w:val="28"/>
          <w:rtl/>
        </w:rPr>
        <w:t>ی</w:t>
      </w:r>
      <w:r w:rsidRPr="00B53DBF">
        <w:rPr>
          <w:rFonts w:cs="B Mitra" w:hint="eastAsia"/>
          <w:sz w:val="28"/>
          <w:szCs w:val="28"/>
          <w:rtl/>
        </w:rPr>
        <w:t>وط</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2، ص‌ 105؛ مجلس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2، ص‌ 54، ج‌ 70، ص‌ 305-306). در حد</w:t>
      </w:r>
      <w:r w:rsidRPr="00B53DBF">
        <w:rPr>
          <w:rFonts w:cs="B Mitra" w:hint="cs"/>
          <w:sz w:val="28"/>
          <w:szCs w:val="28"/>
          <w:rtl/>
        </w:rPr>
        <w:t>ی</w:t>
      </w:r>
      <w:r w:rsidRPr="00B53DBF">
        <w:rPr>
          <w:rFonts w:cs="B Mitra" w:hint="eastAsia"/>
          <w:sz w:val="28"/>
          <w:szCs w:val="28"/>
          <w:rtl/>
        </w:rPr>
        <w:t>ث‌</w:t>
      </w:r>
      <w:r w:rsidRPr="00B53DBF">
        <w:rPr>
          <w:rFonts w:cs="B Mitra"/>
          <w:sz w:val="28"/>
          <w:szCs w:val="28"/>
          <w:rtl/>
        </w:rPr>
        <w:t xml:space="preserve">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به‌ خاستگاه‌ روان</w:t>
      </w:r>
      <w:r w:rsidRPr="00B53DBF">
        <w:rPr>
          <w:rFonts w:cs="B Mitra" w:hint="cs"/>
          <w:sz w:val="28"/>
          <w:szCs w:val="28"/>
          <w:rtl/>
        </w:rPr>
        <w:t>ی‌</w:t>
      </w:r>
      <w:r w:rsidRPr="00B53DBF">
        <w:rPr>
          <w:rFonts w:cs="B Mitra"/>
          <w:sz w:val="28"/>
          <w:szCs w:val="28"/>
          <w:rtl/>
        </w:rPr>
        <w:t xml:space="preserve"> بُخل‌، که‌ اساساً ب</w:t>
      </w:r>
      <w:r w:rsidRPr="00B53DBF">
        <w:rPr>
          <w:rFonts w:cs="B Mitra" w:hint="cs"/>
          <w:sz w:val="28"/>
          <w:szCs w:val="28"/>
          <w:rtl/>
        </w:rPr>
        <w:t>ی</w:t>
      </w:r>
      <w:r w:rsidRPr="00B53DBF">
        <w:rPr>
          <w:rFonts w:cs="B Mitra" w:hint="eastAsia"/>
          <w:sz w:val="28"/>
          <w:szCs w:val="28"/>
          <w:rtl/>
        </w:rPr>
        <w:t>مار</w:t>
      </w:r>
      <w:r w:rsidRPr="00B53DBF">
        <w:rPr>
          <w:rFonts w:cs="B Mitra" w:hint="cs"/>
          <w:sz w:val="28"/>
          <w:szCs w:val="28"/>
          <w:rtl/>
        </w:rPr>
        <w:t>یی‌</w:t>
      </w:r>
      <w:r w:rsidRPr="00B53DBF">
        <w:rPr>
          <w:rFonts w:cs="B Mitra"/>
          <w:sz w:val="28"/>
          <w:szCs w:val="28"/>
          <w:rtl/>
        </w:rPr>
        <w:t xml:space="preserve"> روح</w:t>
      </w:r>
      <w:r w:rsidRPr="00B53DBF">
        <w:rPr>
          <w:rFonts w:cs="B Mitra" w:hint="cs"/>
          <w:sz w:val="28"/>
          <w:szCs w:val="28"/>
          <w:rtl/>
        </w:rPr>
        <w:t>ی‌</w:t>
      </w:r>
      <w:r w:rsidRPr="00B53DBF">
        <w:rPr>
          <w:rFonts w:cs="B Mitra"/>
          <w:sz w:val="28"/>
          <w:szCs w:val="28"/>
          <w:rtl/>
        </w:rPr>
        <w:t xml:space="preserve"> است‌ (مجلس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75، ص‌ 346) اشاره‌ شده‌ و «بدگمان</w:t>
      </w:r>
      <w:r w:rsidRPr="00B53DBF">
        <w:rPr>
          <w:rFonts w:cs="B Mitra" w:hint="cs"/>
          <w:sz w:val="28"/>
          <w:szCs w:val="28"/>
          <w:rtl/>
        </w:rPr>
        <w:t>ی‌</w:t>
      </w:r>
      <w:r w:rsidRPr="00B53DBF">
        <w:rPr>
          <w:rFonts w:cs="B Mitra"/>
          <w:sz w:val="28"/>
          <w:szCs w:val="28"/>
          <w:rtl/>
        </w:rPr>
        <w:t xml:space="preserve"> به‌ خدا» م</w:t>
      </w:r>
      <w:r w:rsidRPr="00B53DBF">
        <w:rPr>
          <w:rFonts w:cs="B Mitra" w:hint="eastAsia"/>
          <w:sz w:val="28"/>
          <w:szCs w:val="28"/>
          <w:rtl/>
        </w:rPr>
        <w:t>همتر</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عامل‌ پ</w:t>
      </w:r>
      <w:r w:rsidRPr="00B53DBF">
        <w:rPr>
          <w:rFonts w:cs="B Mitra" w:hint="cs"/>
          <w:sz w:val="28"/>
          <w:szCs w:val="28"/>
          <w:rtl/>
        </w:rPr>
        <w:t>ی</w:t>
      </w:r>
      <w:r w:rsidRPr="00B53DBF">
        <w:rPr>
          <w:rFonts w:cs="B Mitra" w:hint="eastAsia"/>
          <w:sz w:val="28"/>
          <w:szCs w:val="28"/>
          <w:rtl/>
        </w:rPr>
        <w:t>دا</w:t>
      </w:r>
      <w:r w:rsidRPr="00B53DBF">
        <w:rPr>
          <w:rFonts w:cs="B Mitra" w:hint="cs"/>
          <w:sz w:val="28"/>
          <w:szCs w:val="28"/>
          <w:rtl/>
        </w:rPr>
        <w:t>یی‌</w:t>
      </w:r>
      <w:r w:rsidRPr="00B53DBF">
        <w:rPr>
          <w:rFonts w:cs="B Mitra"/>
          <w:sz w:val="28"/>
          <w:szCs w:val="28"/>
          <w:rtl/>
        </w:rPr>
        <w:t xml:space="preserve"> و بروز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خصلت‌ معرف</w:t>
      </w:r>
      <w:r w:rsidRPr="00B53DBF">
        <w:rPr>
          <w:rFonts w:cs="B Mitra" w:hint="cs"/>
          <w:sz w:val="28"/>
          <w:szCs w:val="28"/>
          <w:rtl/>
        </w:rPr>
        <w:t>ی‌</w:t>
      </w:r>
      <w:r w:rsidRPr="00B53DBF">
        <w:rPr>
          <w:rFonts w:cs="B Mitra"/>
          <w:sz w:val="28"/>
          <w:szCs w:val="28"/>
          <w:rtl/>
        </w:rPr>
        <w:t xml:space="preserve"> شده‌ است‌ (همان‌، ج‌ 70، ص‌ 300-307) و بنابرا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در قلب‌ انسان‌ مؤمن‌ جا</w:t>
      </w:r>
      <w:r w:rsidRPr="00B53DBF">
        <w:rPr>
          <w:rFonts w:cs="B Mitra" w:hint="cs"/>
          <w:sz w:val="28"/>
          <w:szCs w:val="28"/>
          <w:rtl/>
        </w:rPr>
        <w:t>یی‌</w:t>
      </w:r>
      <w:r w:rsidRPr="00B53DBF">
        <w:rPr>
          <w:rFonts w:cs="B Mitra"/>
          <w:sz w:val="28"/>
          <w:szCs w:val="28"/>
          <w:rtl/>
        </w:rPr>
        <w:t xml:space="preserve"> برا</w:t>
      </w:r>
      <w:r w:rsidRPr="00B53DBF">
        <w:rPr>
          <w:rFonts w:cs="B Mitra" w:hint="cs"/>
          <w:sz w:val="28"/>
          <w:szCs w:val="28"/>
          <w:rtl/>
        </w:rPr>
        <w:t>ی‌</w:t>
      </w:r>
      <w:r w:rsidRPr="00B53DBF">
        <w:rPr>
          <w:rFonts w:cs="B Mitra"/>
          <w:sz w:val="28"/>
          <w:szCs w:val="28"/>
          <w:rtl/>
        </w:rPr>
        <w:t xml:space="preserve"> بخل‌ ن</w:t>
      </w:r>
      <w:r w:rsidRPr="00B53DBF">
        <w:rPr>
          <w:rFonts w:cs="B Mitra" w:hint="cs"/>
          <w:sz w:val="28"/>
          <w:szCs w:val="28"/>
          <w:rtl/>
        </w:rPr>
        <w:t>ی</w:t>
      </w:r>
      <w:r w:rsidRPr="00B53DBF">
        <w:rPr>
          <w:rFonts w:cs="B Mitra" w:hint="eastAsia"/>
          <w:sz w:val="28"/>
          <w:szCs w:val="28"/>
          <w:rtl/>
        </w:rPr>
        <w:t>ست‌</w:t>
      </w:r>
      <w:r w:rsidRPr="00B53DBF">
        <w:rPr>
          <w:rFonts w:cs="B Mitra"/>
          <w:sz w:val="28"/>
          <w:szCs w:val="28"/>
          <w:rtl/>
        </w:rPr>
        <w:t xml:space="preserve"> (ابن‌حنبل‌، ج‌ 2، ص‌ 256،340؛ کل</w:t>
      </w:r>
      <w:r w:rsidRPr="00B53DBF">
        <w:rPr>
          <w:rFonts w:cs="B Mitra" w:hint="cs"/>
          <w:sz w:val="28"/>
          <w:szCs w:val="28"/>
          <w:rtl/>
        </w:rPr>
        <w:t>ی</w:t>
      </w:r>
      <w:r w:rsidRPr="00B53DBF">
        <w:rPr>
          <w:rFonts w:cs="B Mitra" w:hint="eastAsia"/>
          <w:sz w:val="28"/>
          <w:szCs w:val="28"/>
          <w:rtl/>
        </w:rPr>
        <w:t>ن</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2، ص‌ 235؛ ترمذ</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4، ص‌ 343؛ مجلس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70، ص‌ 302(بخل‌ورز</w:t>
      </w:r>
      <w:r w:rsidRPr="00B53DBF">
        <w:rPr>
          <w:rFonts w:cs="B Mitra" w:hint="cs"/>
          <w:sz w:val="28"/>
          <w:szCs w:val="28"/>
          <w:rtl/>
        </w:rPr>
        <w:t>ی‌</w:t>
      </w:r>
      <w:r w:rsidRPr="00B53DBF">
        <w:rPr>
          <w:rFonts w:cs="B Mitra"/>
          <w:sz w:val="28"/>
          <w:szCs w:val="28"/>
          <w:rtl/>
        </w:rPr>
        <w:t xml:space="preserve"> از </w:t>
      </w:r>
      <w:r w:rsidRPr="00B53DBF">
        <w:rPr>
          <w:rFonts w:cs="B Mitra" w:hint="cs"/>
          <w:sz w:val="28"/>
          <w:szCs w:val="28"/>
          <w:rtl/>
        </w:rPr>
        <w:t>ی</w:t>
      </w:r>
      <w:r w:rsidRPr="00B53DBF">
        <w:rPr>
          <w:rFonts w:cs="B Mitra" w:hint="eastAsia"/>
          <w:sz w:val="28"/>
          <w:szCs w:val="28"/>
          <w:rtl/>
        </w:rPr>
        <w:t>ک‌</w:t>
      </w:r>
      <w:r w:rsidRPr="00B53DBF">
        <w:rPr>
          <w:rFonts w:cs="B Mitra"/>
          <w:sz w:val="28"/>
          <w:szCs w:val="28"/>
          <w:rtl/>
        </w:rPr>
        <w:t xml:space="preserve"> سو موجب‌ از دست‌ دادن‌ آسا</w:t>
      </w:r>
      <w:r w:rsidRPr="00B53DBF">
        <w:rPr>
          <w:rFonts w:cs="B Mitra" w:hint="cs"/>
          <w:sz w:val="28"/>
          <w:szCs w:val="28"/>
          <w:rtl/>
        </w:rPr>
        <w:t>ی</w:t>
      </w:r>
      <w:r w:rsidRPr="00B53DBF">
        <w:rPr>
          <w:rFonts w:cs="B Mitra" w:hint="eastAsia"/>
          <w:sz w:val="28"/>
          <w:szCs w:val="28"/>
          <w:rtl/>
        </w:rPr>
        <w:t>ش‌،</w:t>
      </w:r>
      <w:r w:rsidRPr="00B53DBF">
        <w:rPr>
          <w:rFonts w:cs="B Mitra"/>
          <w:sz w:val="28"/>
          <w:szCs w:val="28"/>
          <w:rtl/>
        </w:rPr>
        <w:t xml:space="preserve"> گرفتار شدن‌ به‌ فقر، گرا</w:t>
      </w:r>
      <w:r w:rsidRPr="00B53DBF">
        <w:rPr>
          <w:rFonts w:cs="B Mitra" w:hint="cs"/>
          <w:sz w:val="28"/>
          <w:szCs w:val="28"/>
          <w:rtl/>
        </w:rPr>
        <w:t>ی</w:t>
      </w:r>
      <w:r w:rsidRPr="00B53DBF">
        <w:rPr>
          <w:rFonts w:cs="B Mitra" w:hint="eastAsia"/>
          <w:sz w:val="28"/>
          <w:szCs w:val="28"/>
          <w:rtl/>
        </w:rPr>
        <w:t>ش‌</w:t>
      </w:r>
      <w:r w:rsidRPr="00B53DBF">
        <w:rPr>
          <w:rFonts w:cs="B Mitra"/>
          <w:sz w:val="28"/>
          <w:szCs w:val="28"/>
          <w:rtl/>
        </w:rPr>
        <w:t xml:space="preserve"> به‌ گناه‌ و از دست‌ رفتن‌ ا</w:t>
      </w:r>
      <w:r w:rsidRPr="00B53DBF">
        <w:rPr>
          <w:rFonts w:cs="B Mitra" w:hint="cs"/>
          <w:sz w:val="28"/>
          <w:szCs w:val="28"/>
          <w:rtl/>
        </w:rPr>
        <w:t>ی</w:t>
      </w:r>
      <w:r w:rsidRPr="00B53DBF">
        <w:rPr>
          <w:rFonts w:cs="B Mitra" w:hint="eastAsia"/>
          <w:sz w:val="28"/>
          <w:szCs w:val="28"/>
          <w:rtl/>
        </w:rPr>
        <w:t>مان‌</w:t>
      </w:r>
      <w:r w:rsidRPr="00B53DBF">
        <w:rPr>
          <w:rFonts w:cs="B Mitra"/>
          <w:sz w:val="28"/>
          <w:szCs w:val="28"/>
          <w:rtl/>
        </w:rPr>
        <w:t xml:space="preserve"> در شخص‌ بخ</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و از سو</w:t>
      </w:r>
      <w:r w:rsidRPr="00B53DBF">
        <w:rPr>
          <w:rFonts w:cs="B Mitra" w:hint="cs"/>
          <w:sz w:val="28"/>
          <w:szCs w:val="28"/>
          <w:rtl/>
        </w:rPr>
        <w:t>ی‌</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سبب‌ فقر اجتماع</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ازهم‌ گسستن‌ پ</w:t>
      </w:r>
      <w:r w:rsidRPr="00B53DBF">
        <w:rPr>
          <w:rFonts w:cs="B Mitra" w:hint="cs"/>
          <w:sz w:val="28"/>
          <w:szCs w:val="28"/>
          <w:rtl/>
        </w:rPr>
        <w:t>ی</w:t>
      </w:r>
      <w:r w:rsidRPr="00B53DBF">
        <w:rPr>
          <w:rFonts w:cs="B Mitra" w:hint="eastAsia"/>
          <w:sz w:val="28"/>
          <w:szCs w:val="28"/>
          <w:rtl/>
        </w:rPr>
        <w:t>وندها</w:t>
      </w:r>
      <w:r w:rsidRPr="00B53DBF">
        <w:rPr>
          <w:rFonts w:cs="B Mitra" w:hint="cs"/>
          <w:sz w:val="28"/>
          <w:szCs w:val="28"/>
          <w:rtl/>
        </w:rPr>
        <w:t>ی‌</w:t>
      </w:r>
      <w:r w:rsidRPr="00B53DBF">
        <w:rPr>
          <w:rFonts w:cs="B Mitra"/>
          <w:sz w:val="28"/>
          <w:szCs w:val="28"/>
          <w:rtl/>
        </w:rPr>
        <w:t xml:space="preserve"> اجتماع</w:t>
      </w:r>
      <w:r w:rsidRPr="00B53DBF">
        <w:rPr>
          <w:rFonts w:cs="B Mitra" w:hint="cs"/>
          <w:sz w:val="28"/>
          <w:szCs w:val="28"/>
          <w:rtl/>
        </w:rPr>
        <w:t>ی‌</w:t>
      </w:r>
      <w:r w:rsidRPr="00B53DBF">
        <w:rPr>
          <w:rFonts w:cs="B Mitra"/>
          <w:sz w:val="28"/>
          <w:szCs w:val="28"/>
          <w:rtl/>
        </w:rPr>
        <w:t xml:space="preserve"> و خو</w:t>
      </w:r>
      <w:r w:rsidRPr="00B53DBF">
        <w:rPr>
          <w:rFonts w:cs="B Mitra" w:hint="cs"/>
          <w:sz w:val="28"/>
          <w:szCs w:val="28"/>
          <w:rtl/>
        </w:rPr>
        <w:t>ی</w:t>
      </w:r>
      <w:r w:rsidRPr="00B53DBF">
        <w:rPr>
          <w:rFonts w:cs="B Mitra" w:hint="eastAsia"/>
          <w:sz w:val="28"/>
          <w:szCs w:val="28"/>
          <w:rtl/>
        </w:rPr>
        <w:t>شاوند</w:t>
      </w:r>
      <w:r w:rsidRPr="00B53DBF">
        <w:rPr>
          <w:rFonts w:cs="B Mitra" w:hint="cs"/>
          <w:sz w:val="28"/>
          <w:szCs w:val="28"/>
          <w:rtl/>
        </w:rPr>
        <w:t>ی‌</w:t>
      </w:r>
      <w:r w:rsidRPr="00B53DBF">
        <w:rPr>
          <w:rFonts w:cs="B Mitra"/>
          <w:sz w:val="28"/>
          <w:szCs w:val="28"/>
          <w:rtl/>
        </w:rPr>
        <w:t xml:space="preserve"> و تجاوز به‌ حقوق‌ و اموال‌ مردم‌ در جنبه‌ها</w:t>
      </w:r>
      <w:r w:rsidRPr="00B53DBF">
        <w:rPr>
          <w:rFonts w:cs="B Mitra" w:hint="cs"/>
          <w:sz w:val="28"/>
          <w:szCs w:val="28"/>
          <w:rtl/>
        </w:rPr>
        <w:t>ی‌</w:t>
      </w:r>
      <w:r w:rsidRPr="00B53DBF">
        <w:rPr>
          <w:rFonts w:cs="B Mitra"/>
          <w:sz w:val="28"/>
          <w:szCs w:val="28"/>
          <w:rtl/>
        </w:rPr>
        <w:t xml:space="preserve"> اجتماع</w:t>
      </w:r>
      <w:r w:rsidRPr="00B53DBF">
        <w:rPr>
          <w:rFonts w:cs="B Mitra" w:hint="cs"/>
          <w:sz w:val="28"/>
          <w:szCs w:val="28"/>
          <w:rtl/>
        </w:rPr>
        <w:t>ی‌</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شود</w:t>
      </w:r>
      <w:r w:rsidRPr="00B53DBF">
        <w:rPr>
          <w:rFonts w:cs="B Mitra"/>
          <w:sz w:val="28"/>
          <w:szCs w:val="28"/>
          <w:rtl/>
        </w:rPr>
        <w:t xml:space="preserve"> ( نهج‌البلا</w:t>
      </w:r>
      <w:r w:rsidRPr="00B53DBF">
        <w:rPr>
          <w:rFonts w:cs="B Mitra" w:hint="eastAsia"/>
          <w:sz w:val="28"/>
          <w:szCs w:val="28"/>
          <w:rtl/>
        </w:rPr>
        <w:t>غه‌</w:t>
      </w:r>
      <w:r w:rsidRPr="00B53DBF">
        <w:rPr>
          <w:rFonts w:cs="B Mitra"/>
          <w:sz w:val="28"/>
          <w:szCs w:val="28"/>
          <w:rtl/>
        </w:rPr>
        <w:t xml:space="preserve"> ، حکمت‌ 126، 372، 378 و نامة‌ 53؛ کل</w:t>
      </w:r>
      <w:r w:rsidRPr="00B53DBF">
        <w:rPr>
          <w:rFonts w:cs="B Mitra" w:hint="cs"/>
          <w:sz w:val="28"/>
          <w:szCs w:val="28"/>
          <w:rtl/>
        </w:rPr>
        <w:t>ی</w:t>
      </w:r>
      <w:r w:rsidRPr="00B53DBF">
        <w:rPr>
          <w:rFonts w:cs="B Mitra" w:hint="eastAsia"/>
          <w:sz w:val="28"/>
          <w:szCs w:val="28"/>
          <w:rtl/>
        </w:rPr>
        <w:t>ن</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2، ص‌ 291، 367؛ ابوداود، ج‌ 2، ص‌ 324؛ ابن‌حنبل‌، ج‌ 2، ص‌ 195؛ مجلس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70، ص‌ 300-304، ج‌ 75، ص‌ 31، 357) و از</w:t>
      </w:r>
      <w:r w:rsidRPr="00B53DBF">
        <w:rPr>
          <w:rFonts w:cs="B Mitra" w:hint="cs"/>
          <w:sz w:val="28"/>
          <w:szCs w:val="28"/>
          <w:rtl/>
        </w:rPr>
        <w:t>ی</w:t>
      </w:r>
      <w:r w:rsidRPr="00B53DBF">
        <w:rPr>
          <w:rFonts w:cs="B Mitra" w:hint="eastAsia"/>
          <w:sz w:val="28"/>
          <w:szCs w:val="28"/>
          <w:rtl/>
        </w:rPr>
        <w:t>نروست‌</w:t>
      </w:r>
      <w:r w:rsidRPr="00B53DBF">
        <w:rPr>
          <w:rFonts w:cs="B Mitra"/>
          <w:sz w:val="28"/>
          <w:szCs w:val="28"/>
          <w:rtl/>
        </w:rPr>
        <w:t xml:space="preserve"> که‌ همنش</w:t>
      </w:r>
      <w:r w:rsidRPr="00B53DBF">
        <w:rPr>
          <w:rFonts w:cs="B Mitra" w:hint="cs"/>
          <w:sz w:val="28"/>
          <w:szCs w:val="28"/>
          <w:rtl/>
        </w:rPr>
        <w:t>ی</w:t>
      </w:r>
      <w:r w:rsidRPr="00B53DBF">
        <w:rPr>
          <w:rFonts w:cs="B Mitra" w:hint="eastAsia"/>
          <w:sz w:val="28"/>
          <w:szCs w:val="28"/>
          <w:rtl/>
        </w:rPr>
        <w:t>ن</w:t>
      </w:r>
      <w:r w:rsidRPr="00B53DBF">
        <w:rPr>
          <w:rFonts w:cs="B Mitra" w:hint="cs"/>
          <w:sz w:val="28"/>
          <w:szCs w:val="28"/>
          <w:rtl/>
        </w:rPr>
        <w:t>ی‌</w:t>
      </w:r>
      <w:r w:rsidRPr="00B53DBF">
        <w:rPr>
          <w:rFonts w:cs="B Mitra"/>
          <w:sz w:val="28"/>
          <w:szCs w:val="28"/>
          <w:rtl/>
        </w:rPr>
        <w:t xml:space="preserve"> با بخ</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حاجت‌ نزد و</w:t>
      </w:r>
      <w:r w:rsidRPr="00B53DBF">
        <w:rPr>
          <w:rFonts w:cs="B Mitra" w:hint="cs"/>
          <w:sz w:val="28"/>
          <w:szCs w:val="28"/>
          <w:rtl/>
        </w:rPr>
        <w:t>ی‌</w:t>
      </w:r>
      <w:r w:rsidRPr="00B53DBF">
        <w:rPr>
          <w:rFonts w:cs="B Mitra"/>
          <w:sz w:val="28"/>
          <w:szCs w:val="28"/>
          <w:rtl/>
        </w:rPr>
        <w:t xml:space="preserve"> بردن‌، با او مشورت‌ کردن‌ و سپردن‌ ادارة‌ امور م</w:t>
      </w:r>
      <w:r w:rsidRPr="00B53DBF">
        <w:rPr>
          <w:rFonts w:cs="B Mitra" w:hint="eastAsia"/>
          <w:sz w:val="28"/>
          <w:szCs w:val="28"/>
          <w:rtl/>
        </w:rPr>
        <w:t>ردم‌</w:t>
      </w:r>
      <w:r w:rsidRPr="00B53DBF">
        <w:rPr>
          <w:rFonts w:cs="B Mitra"/>
          <w:sz w:val="28"/>
          <w:szCs w:val="28"/>
          <w:rtl/>
        </w:rPr>
        <w:t xml:space="preserve"> به‌ او ناپسند و نادرست‌ است‌ ( نهج‌البلاغه‌ ، نامة‌ 53؛ مجلس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75، ص‌ 53(در کتابها</w:t>
      </w:r>
      <w:r w:rsidRPr="00B53DBF">
        <w:rPr>
          <w:rFonts w:cs="B Mitra" w:hint="cs"/>
          <w:sz w:val="28"/>
          <w:szCs w:val="28"/>
          <w:rtl/>
        </w:rPr>
        <w:t>ی‌</w:t>
      </w:r>
      <w:r w:rsidRPr="00B53DBF">
        <w:rPr>
          <w:rFonts w:cs="B Mitra"/>
          <w:sz w:val="28"/>
          <w:szCs w:val="28"/>
          <w:rtl/>
        </w:rPr>
        <w:t xml:space="preserve"> اخلاق</w:t>
      </w:r>
      <w:r w:rsidRPr="00B53DBF">
        <w:rPr>
          <w:rFonts w:cs="B Mitra" w:hint="cs"/>
          <w:sz w:val="28"/>
          <w:szCs w:val="28"/>
          <w:rtl/>
        </w:rPr>
        <w:t>ی‌</w:t>
      </w:r>
      <w:r w:rsidRPr="00B53DBF">
        <w:rPr>
          <w:rFonts w:cs="B Mitra"/>
          <w:sz w:val="28"/>
          <w:szCs w:val="28"/>
          <w:rtl/>
        </w:rPr>
        <w:t xml:space="preserve"> به‌ تعر</w:t>
      </w:r>
      <w:r w:rsidRPr="00B53DBF">
        <w:rPr>
          <w:rFonts w:cs="B Mitra" w:hint="cs"/>
          <w:sz w:val="28"/>
          <w:szCs w:val="28"/>
          <w:rtl/>
        </w:rPr>
        <w:t>ی</w:t>
      </w:r>
      <w:r w:rsidRPr="00B53DBF">
        <w:rPr>
          <w:rFonts w:cs="B Mitra" w:hint="eastAsia"/>
          <w:sz w:val="28"/>
          <w:szCs w:val="28"/>
          <w:rtl/>
        </w:rPr>
        <w:t>ف‌،</w:t>
      </w:r>
      <w:r w:rsidRPr="00B53DBF">
        <w:rPr>
          <w:rFonts w:cs="B Mitra"/>
          <w:sz w:val="28"/>
          <w:szCs w:val="28"/>
          <w:rtl/>
        </w:rPr>
        <w:t xml:space="preserve"> ر</w:t>
      </w:r>
      <w:r w:rsidRPr="00B53DBF">
        <w:rPr>
          <w:rFonts w:cs="B Mitra" w:hint="cs"/>
          <w:sz w:val="28"/>
          <w:szCs w:val="28"/>
          <w:rtl/>
        </w:rPr>
        <w:t>ی</w:t>
      </w:r>
      <w:r w:rsidRPr="00B53DBF">
        <w:rPr>
          <w:rFonts w:cs="B Mitra" w:hint="eastAsia"/>
          <w:sz w:val="28"/>
          <w:szCs w:val="28"/>
          <w:rtl/>
        </w:rPr>
        <w:t>شه‌</w:t>
      </w:r>
      <w:r w:rsidRPr="00B53DBF">
        <w:rPr>
          <w:rFonts w:cs="B Mitra"/>
          <w:sz w:val="28"/>
          <w:szCs w:val="28"/>
          <w:rtl/>
        </w:rPr>
        <w:t xml:space="preserve"> و سبب‌ پ</w:t>
      </w:r>
      <w:r w:rsidRPr="00B53DBF">
        <w:rPr>
          <w:rFonts w:cs="B Mitra" w:hint="cs"/>
          <w:sz w:val="28"/>
          <w:szCs w:val="28"/>
          <w:rtl/>
        </w:rPr>
        <w:t>ی</w:t>
      </w:r>
      <w:r w:rsidRPr="00B53DBF">
        <w:rPr>
          <w:rFonts w:cs="B Mitra" w:hint="eastAsia"/>
          <w:sz w:val="28"/>
          <w:szCs w:val="28"/>
          <w:rtl/>
        </w:rPr>
        <w:t>دا</w:t>
      </w:r>
      <w:r w:rsidRPr="00B53DBF">
        <w:rPr>
          <w:rFonts w:cs="B Mitra" w:hint="cs"/>
          <w:sz w:val="28"/>
          <w:szCs w:val="28"/>
          <w:rtl/>
        </w:rPr>
        <w:t>یی‌</w:t>
      </w:r>
      <w:r w:rsidRPr="00B53DBF">
        <w:rPr>
          <w:rFonts w:cs="B Mitra"/>
          <w:sz w:val="28"/>
          <w:szCs w:val="28"/>
          <w:rtl/>
        </w:rPr>
        <w:t xml:space="preserve"> بخل‌، اقسام‌ و مراتب‌ بخل‌ و راهها</w:t>
      </w:r>
      <w:r w:rsidRPr="00B53DBF">
        <w:rPr>
          <w:rFonts w:cs="B Mitra" w:hint="cs"/>
          <w:sz w:val="28"/>
          <w:szCs w:val="28"/>
          <w:rtl/>
        </w:rPr>
        <w:t>ی‌</w:t>
      </w:r>
      <w:r w:rsidRPr="00B53DBF">
        <w:rPr>
          <w:rFonts w:cs="B Mitra"/>
          <w:sz w:val="28"/>
          <w:szCs w:val="28"/>
          <w:rtl/>
        </w:rPr>
        <w:t xml:space="preserve"> دورشدن‌ از آن‌ اشارات</w:t>
      </w:r>
      <w:r w:rsidRPr="00B53DBF">
        <w:rPr>
          <w:rFonts w:cs="B Mitra" w:hint="cs"/>
          <w:sz w:val="28"/>
          <w:szCs w:val="28"/>
          <w:rtl/>
        </w:rPr>
        <w:t>ی‌</w:t>
      </w:r>
      <w:r w:rsidRPr="00B53DBF">
        <w:rPr>
          <w:rFonts w:cs="B Mitra"/>
          <w:sz w:val="28"/>
          <w:szCs w:val="28"/>
          <w:rtl/>
        </w:rPr>
        <w:t xml:space="preserve"> شده‌ است‌. غزّال</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که‌ ب</w:t>
      </w:r>
      <w:r w:rsidRPr="00B53DBF">
        <w:rPr>
          <w:rFonts w:cs="B Mitra" w:hint="cs"/>
          <w:sz w:val="28"/>
          <w:szCs w:val="28"/>
          <w:rtl/>
        </w:rPr>
        <w:t>ی</w:t>
      </w:r>
      <w:r w:rsidRPr="00B53DBF">
        <w:rPr>
          <w:rFonts w:cs="B Mitra" w:hint="eastAsia"/>
          <w:sz w:val="28"/>
          <w:szCs w:val="28"/>
          <w:rtl/>
        </w:rPr>
        <w:t>ش‌</w:t>
      </w:r>
      <w:r w:rsidRPr="00B53DBF">
        <w:rPr>
          <w:rFonts w:cs="B Mitra"/>
          <w:sz w:val="28"/>
          <w:szCs w:val="28"/>
          <w:rtl/>
        </w:rPr>
        <w:t xml:space="preserve"> از د</w:t>
      </w:r>
      <w:r w:rsidRPr="00B53DBF">
        <w:rPr>
          <w:rFonts w:cs="B Mitra" w:hint="cs"/>
          <w:sz w:val="28"/>
          <w:szCs w:val="28"/>
          <w:rtl/>
        </w:rPr>
        <w:t>ی</w:t>
      </w:r>
      <w:r w:rsidRPr="00B53DBF">
        <w:rPr>
          <w:rFonts w:cs="B Mitra" w:hint="eastAsia"/>
          <w:sz w:val="28"/>
          <w:szCs w:val="28"/>
          <w:rtl/>
        </w:rPr>
        <w:t>گران‌</w:t>
      </w:r>
      <w:r w:rsidRPr="00B53DBF">
        <w:rPr>
          <w:rFonts w:cs="B Mitra"/>
          <w:sz w:val="28"/>
          <w:szCs w:val="28"/>
          <w:rtl/>
        </w:rPr>
        <w:t xml:space="preserve"> در تب</w:t>
      </w:r>
      <w:r w:rsidRPr="00B53DBF">
        <w:rPr>
          <w:rFonts w:cs="B Mitra" w:hint="cs"/>
          <w:sz w:val="28"/>
          <w:szCs w:val="28"/>
          <w:rtl/>
        </w:rPr>
        <w:t>یی</w:t>
      </w:r>
      <w:r w:rsidRPr="00B53DBF">
        <w:rPr>
          <w:rFonts w:cs="B Mitra" w:hint="eastAsia"/>
          <w:sz w:val="28"/>
          <w:szCs w:val="28"/>
          <w:rtl/>
        </w:rPr>
        <w:t>ن‌</w:t>
      </w:r>
      <w:r w:rsidRPr="00B53DBF">
        <w:rPr>
          <w:rFonts w:cs="B Mitra"/>
          <w:sz w:val="28"/>
          <w:szCs w:val="28"/>
          <w:rtl/>
        </w:rPr>
        <w:t xml:space="preserve"> و تحل</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ص</w:t>
      </w:r>
      <w:r w:rsidRPr="00B53DBF">
        <w:rPr>
          <w:rFonts w:cs="B Mitra" w:hint="eastAsia"/>
          <w:sz w:val="28"/>
          <w:szCs w:val="28"/>
          <w:rtl/>
        </w:rPr>
        <w:t>فات‌</w:t>
      </w:r>
      <w:r w:rsidRPr="00B53DBF">
        <w:rPr>
          <w:rFonts w:cs="B Mitra"/>
          <w:sz w:val="28"/>
          <w:szCs w:val="28"/>
          <w:rtl/>
        </w:rPr>
        <w:t xml:space="preserve"> اخلاق</w:t>
      </w:r>
      <w:r w:rsidRPr="00B53DBF">
        <w:rPr>
          <w:rFonts w:cs="B Mitra" w:hint="cs"/>
          <w:sz w:val="28"/>
          <w:szCs w:val="28"/>
          <w:rtl/>
        </w:rPr>
        <w:t>ی‌</w:t>
      </w:r>
      <w:r w:rsidRPr="00B53DBF">
        <w:rPr>
          <w:rFonts w:cs="B Mitra"/>
          <w:sz w:val="28"/>
          <w:szCs w:val="28"/>
          <w:rtl/>
        </w:rPr>
        <w:t xml:space="preserve"> کوش</w:t>
      </w:r>
      <w:r w:rsidRPr="00B53DBF">
        <w:rPr>
          <w:rFonts w:cs="B Mitra" w:hint="cs"/>
          <w:sz w:val="28"/>
          <w:szCs w:val="28"/>
          <w:rtl/>
        </w:rPr>
        <w:t>ی</w:t>
      </w:r>
      <w:r w:rsidRPr="00B53DBF">
        <w:rPr>
          <w:rFonts w:cs="B Mitra" w:hint="eastAsia"/>
          <w:sz w:val="28"/>
          <w:szCs w:val="28"/>
          <w:rtl/>
        </w:rPr>
        <w:t>ده‌،</w:t>
      </w:r>
      <w:r w:rsidRPr="00B53DBF">
        <w:rPr>
          <w:rFonts w:cs="B Mitra"/>
          <w:sz w:val="28"/>
          <w:szCs w:val="28"/>
          <w:rtl/>
        </w:rPr>
        <w:t xml:space="preserve"> در تعر</w:t>
      </w:r>
      <w:r w:rsidRPr="00B53DBF">
        <w:rPr>
          <w:rFonts w:cs="B Mitra" w:hint="cs"/>
          <w:sz w:val="28"/>
          <w:szCs w:val="28"/>
          <w:rtl/>
        </w:rPr>
        <w:t>ی</w:t>
      </w:r>
      <w:r w:rsidRPr="00B53DBF">
        <w:rPr>
          <w:rFonts w:cs="B Mitra" w:hint="eastAsia"/>
          <w:sz w:val="28"/>
          <w:szCs w:val="28"/>
          <w:rtl/>
        </w:rPr>
        <w:t>ف‌</w:t>
      </w:r>
      <w:r w:rsidRPr="00B53DBF">
        <w:rPr>
          <w:rFonts w:cs="B Mitra"/>
          <w:sz w:val="28"/>
          <w:szCs w:val="28"/>
          <w:rtl/>
        </w:rPr>
        <w:t xml:space="preserve"> بخل‌ (حدّالبخل‌) تعب</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مشهور «منع‌الواجب‌» را نم</w:t>
      </w:r>
      <w:r w:rsidRPr="00B53DBF">
        <w:rPr>
          <w:rFonts w:cs="B Mitra" w:hint="cs"/>
          <w:sz w:val="28"/>
          <w:szCs w:val="28"/>
          <w:rtl/>
        </w:rPr>
        <w:t>ی‌</w:t>
      </w:r>
      <w:r w:rsidRPr="00B53DBF">
        <w:rPr>
          <w:rFonts w:cs="B Mitra" w:hint="eastAsia"/>
          <w:sz w:val="28"/>
          <w:szCs w:val="28"/>
          <w:rtl/>
        </w:rPr>
        <w:t>پذ</w:t>
      </w:r>
      <w:r w:rsidRPr="00B53DBF">
        <w:rPr>
          <w:rFonts w:cs="B Mitra" w:hint="cs"/>
          <w:sz w:val="28"/>
          <w:szCs w:val="28"/>
          <w:rtl/>
        </w:rPr>
        <w:t>ی</w:t>
      </w:r>
      <w:r w:rsidRPr="00B53DBF">
        <w:rPr>
          <w:rFonts w:cs="B Mitra" w:hint="eastAsia"/>
          <w:sz w:val="28"/>
          <w:szCs w:val="28"/>
          <w:rtl/>
        </w:rPr>
        <w:t>رد،</w:t>
      </w:r>
      <w:r w:rsidRPr="00B53DBF">
        <w:rPr>
          <w:rFonts w:cs="B Mitra"/>
          <w:sz w:val="28"/>
          <w:szCs w:val="28"/>
          <w:rtl/>
        </w:rPr>
        <w:t xml:space="preserve"> از آنرو که‌ بس</w:t>
      </w:r>
      <w:r w:rsidRPr="00B53DBF">
        <w:rPr>
          <w:rFonts w:cs="B Mitra" w:hint="cs"/>
          <w:sz w:val="28"/>
          <w:szCs w:val="28"/>
          <w:rtl/>
        </w:rPr>
        <w:t>ی</w:t>
      </w:r>
      <w:r w:rsidRPr="00B53DBF">
        <w:rPr>
          <w:rFonts w:cs="B Mitra" w:hint="eastAsia"/>
          <w:sz w:val="28"/>
          <w:szCs w:val="28"/>
          <w:rtl/>
        </w:rPr>
        <w:t>ار</w:t>
      </w:r>
      <w:r w:rsidRPr="00B53DBF">
        <w:rPr>
          <w:rFonts w:cs="B Mitra"/>
          <w:sz w:val="28"/>
          <w:szCs w:val="28"/>
          <w:rtl/>
        </w:rPr>
        <w:t xml:space="preserve"> کسان‌ با آنکه‌ واجبات‌ مال</w:t>
      </w:r>
      <w:r w:rsidRPr="00B53DBF">
        <w:rPr>
          <w:rFonts w:cs="B Mitra" w:hint="cs"/>
          <w:sz w:val="28"/>
          <w:szCs w:val="28"/>
          <w:rtl/>
        </w:rPr>
        <w:t>ی‌</w:t>
      </w:r>
      <w:r w:rsidRPr="00B53DBF">
        <w:rPr>
          <w:rFonts w:cs="B Mitra"/>
          <w:sz w:val="28"/>
          <w:szCs w:val="28"/>
          <w:rtl/>
        </w:rPr>
        <w:t xml:space="preserve"> را پرداخته‌اند، کارها</w:t>
      </w:r>
      <w:r w:rsidRPr="00B53DBF">
        <w:rPr>
          <w:rFonts w:cs="B Mitra" w:hint="cs"/>
          <w:sz w:val="28"/>
          <w:szCs w:val="28"/>
          <w:rtl/>
        </w:rPr>
        <w:t>یی‌</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کنند</w:t>
      </w:r>
      <w:r w:rsidRPr="00B53DBF">
        <w:rPr>
          <w:rFonts w:cs="B Mitra"/>
          <w:sz w:val="28"/>
          <w:szCs w:val="28"/>
          <w:rtl/>
        </w:rPr>
        <w:t xml:space="preserve"> که‌ براست</w:t>
      </w:r>
      <w:r w:rsidRPr="00B53DBF">
        <w:rPr>
          <w:rFonts w:cs="B Mitra" w:hint="cs"/>
          <w:sz w:val="28"/>
          <w:szCs w:val="28"/>
          <w:rtl/>
        </w:rPr>
        <w:t>ی‌</w:t>
      </w:r>
      <w:r w:rsidRPr="00B53DBF">
        <w:rPr>
          <w:rFonts w:cs="B Mitra"/>
          <w:sz w:val="28"/>
          <w:szCs w:val="28"/>
          <w:rtl/>
        </w:rPr>
        <w:t xml:space="preserve"> نشانة‌ بخل‌ است‌. او تعر</w:t>
      </w:r>
      <w:r w:rsidRPr="00B53DBF">
        <w:rPr>
          <w:rFonts w:cs="B Mitra" w:hint="cs"/>
          <w:sz w:val="28"/>
          <w:szCs w:val="28"/>
          <w:rtl/>
        </w:rPr>
        <w:t>ی</w:t>
      </w:r>
      <w:r w:rsidRPr="00B53DBF">
        <w:rPr>
          <w:rFonts w:cs="B Mitra" w:hint="eastAsia"/>
          <w:sz w:val="28"/>
          <w:szCs w:val="28"/>
          <w:rtl/>
        </w:rPr>
        <w:t>ف‌</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بخل‌ </w:t>
      </w:r>
      <w:r w:rsidRPr="00B53DBF">
        <w:rPr>
          <w:rFonts w:cs="B Mitra" w:hint="cs"/>
          <w:sz w:val="28"/>
          <w:szCs w:val="28"/>
          <w:rtl/>
        </w:rPr>
        <w:t>ی</w:t>
      </w:r>
      <w:r w:rsidRPr="00B53DBF">
        <w:rPr>
          <w:rFonts w:cs="B Mitra" w:hint="eastAsia"/>
          <w:sz w:val="28"/>
          <w:szCs w:val="28"/>
          <w:rtl/>
        </w:rPr>
        <w:t>عن</w:t>
      </w:r>
      <w:r w:rsidRPr="00B53DBF">
        <w:rPr>
          <w:rFonts w:cs="B Mitra" w:hint="cs"/>
          <w:sz w:val="28"/>
          <w:szCs w:val="28"/>
          <w:rtl/>
        </w:rPr>
        <w:t>ی‌</w:t>
      </w:r>
      <w:r w:rsidRPr="00B53DBF">
        <w:rPr>
          <w:rFonts w:cs="B Mitra"/>
          <w:sz w:val="28"/>
          <w:szCs w:val="28"/>
          <w:rtl/>
        </w:rPr>
        <w:t xml:space="preserve"> «بدشوار</w:t>
      </w:r>
      <w:r w:rsidRPr="00B53DBF">
        <w:rPr>
          <w:rFonts w:cs="B Mitra" w:hint="cs"/>
          <w:sz w:val="28"/>
          <w:szCs w:val="28"/>
          <w:rtl/>
        </w:rPr>
        <w:t>ی‌</w:t>
      </w:r>
      <w:r w:rsidRPr="00B53DBF">
        <w:rPr>
          <w:rFonts w:cs="B Mitra"/>
          <w:sz w:val="28"/>
          <w:szCs w:val="28"/>
          <w:rtl/>
        </w:rPr>
        <w:t xml:space="preserve"> بخشش‌ کردن‌» (مشقّة‌ا</w:t>
      </w:r>
      <w:r w:rsidRPr="00B53DBF">
        <w:rPr>
          <w:rFonts w:cs="B Mitra" w:hint="eastAsia"/>
          <w:sz w:val="28"/>
          <w:szCs w:val="28"/>
          <w:rtl/>
        </w:rPr>
        <w:t>لاعطاء</w:t>
      </w:r>
      <w:r w:rsidRPr="00B53DBF">
        <w:rPr>
          <w:rFonts w:cs="B Mitra"/>
          <w:sz w:val="28"/>
          <w:szCs w:val="28"/>
          <w:rtl/>
        </w:rPr>
        <w:t>) را جامع‌ و مانع‌ نم</w:t>
      </w:r>
      <w:r w:rsidRPr="00B53DBF">
        <w:rPr>
          <w:rFonts w:cs="B Mitra" w:hint="cs"/>
          <w:sz w:val="28"/>
          <w:szCs w:val="28"/>
          <w:rtl/>
        </w:rPr>
        <w:t>ی‌</w:t>
      </w:r>
      <w:r w:rsidRPr="00B53DBF">
        <w:rPr>
          <w:rFonts w:cs="B Mitra" w:hint="eastAsia"/>
          <w:sz w:val="28"/>
          <w:szCs w:val="28"/>
          <w:rtl/>
        </w:rPr>
        <w:t>داند؛</w:t>
      </w:r>
      <w:r w:rsidRPr="00B53DBF">
        <w:rPr>
          <w:rFonts w:cs="B Mitra"/>
          <w:sz w:val="28"/>
          <w:szCs w:val="28"/>
          <w:rtl/>
        </w:rPr>
        <w:t xml:space="preserve"> به‌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دل</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که‌ برا</w:t>
      </w:r>
      <w:r w:rsidRPr="00B53DBF">
        <w:rPr>
          <w:rFonts w:cs="B Mitra" w:hint="cs"/>
          <w:sz w:val="28"/>
          <w:szCs w:val="28"/>
          <w:rtl/>
        </w:rPr>
        <w:t>ی‌</w:t>
      </w:r>
      <w:r w:rsidRPr="00B53DBF">
        <w:rPr>
          <w:rFonts w:cs="B Mitra"/>
          <w:sz w:val="28"/>
          <w:szCs w:val="28"/>
          <w:rtl/>
        </w:rPr>
        <w:t xml:space="preserve"> هر آدم‌ بخ</w:t>
      </w:r>
      <w:r w:rsidRPr="00B53DBF">
        <w:rPr>
          <w:rFonts w:cs="B Mitra" w:hint="cs"/>
          <w:sz w:val="28"/>
          <w:szCs w:val="28"/>
          <w:rtl/>
        </w:rPr>
        <w:t>ی</w:t>
      </w:r>
      <w:r w:rsidRPr="00B53DBF">
        <w:rPr>
          <w:rFonts w:cs="B Mitra" w:hint="eastAsia"/>
          <w:sz w:val="28"/>
          <w:szCs w:val="28"/>
          <w:rtl/>
        </w:rPr>
        <w:t>ل</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برخ</w:t>
      </w:r>
      <w:r w:rsidRPr="00B53DBF">
        <w:rPr>
          <w:rFonts w:cs="B Mitra" w:hint="cs"/>
          <w:sz w:val="28"/>
          <w:szCs w:val="28"/>
          <w:rtl/>
        </w:rPr>
        <w:t>ی‌</w:t>
      </w:r>
      <w:r w:rsidRPr="00B53DBF">
        <w:rPr>
          <w:rFonts w:cs="B Mitra"/>
          <w:sz w:val="28"/>
          <w:szCs w:val="28"/>
          <w:rtl/>
        </w:rPr>
        <w:t xml:space="preserve"> بخششها دشوار ن</w:t>
      </w:r>
      <w:r w:rsidRPr="00B53DBF">
        <w:rPr>
          <w:rFonts w:cs="B Mitra" w:hint="cs"/>
          <w:sz w:val="28"/>
          <w:szCs w:val="28"/>
          <w:rtl/>
        </w:rPr>
        <w:t>ی</w:t>
      </w:r>
      <w:r w:rsidRPr="00B53DBF">
        <w:rPr>
          <w:rFonts w:cs="B Mitra" w:hint="eastAsia"/>
          <w:sz w:val="28"/>
          <w:szCs w:val="28"/>
          <w:rtl/>
        </w:rPr>
        <w:t>ستند</w:t>
      </w:r>
      <w:r w:rsidRPr="00B53DBF">
        <w:rPr>
          <w:rFonts w:cs="B Mitra"/>
          <w:sz w:val="28"/>
          <w:szCs w:val="28"/>
          <w:rtl/>
        </w:rPr>
        <w:t xml:space="preserve"> و از سو</w:t>
      </w:r>
      <w:r w:rsidRPr="00B53DBF">
        <w:rPr>
          <w:rFonts w:cs="B Mitra" w:hint="cs"/>
          <w:sz w:val="28"/>
          <w:szCs w:val="28"/>
          <w:rtl/>
        </w:rPr>
        <w:t>ی‌</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برا</w:t>
      </w:r>
      <w:r w:rsidRPr="00B53DBF">
        <w:rPr>
          <w:rFonts w:cs="B Mitra" w:hint="cs"/>
          <w:sz w:val="28"/>
          <w:szCs w:val="28"/>
          <w:rtl/>
        </w:rPr>
        <w:t>ی‌</w:t>
      </w:r>
      <w:r w:rsidRPr="00B53DBF">
        <w:rPr>
          <w:rFonts w:cs="B Mitra"/>
          <w:sz w:val="28"/>
          <w:szCs w:val="28"/>
          <w:rtl/>
        </w:rPr>
        <w:t xml:space="preserve"> همة‌ صاحبان‌ جود، بخشش‌ تمام‌ دارا</w:t>
      </w:r>
      <w:r w:rsidRPr="00B53DBF">
        <w:rPr>
          <w:rFonts w:cs="B Mitra" w:hint="cs"/>
          <w:sz w:val="28"/>
          <w:szCs w:val="28"/>
          <w:rtl/>
        </w:rPr>
        <w:t>یی‌</w:t>
      </w:r>
      <w:r w:rsidRPr="00B53DBF">
        <w:rPr>
          <w:rFonts w:cs="B Mitra"/>
          <w:sz w:val="28"/>
          <w:szCs w:val="28"/>
          <w:rtl/>
        </w:rPr>
        <w:t xml:space="preserve"> دشوار است‌، در حال</w:t>
      </w:r>
      <w:r w:rsidRPr="00B53DBF">
        <w:rPr>
          <w:rFonts w:cs="B Mitra" w:hint="cs"/>
          <w:sz w:val="28"/>
          <w:szCs w:val="28"/>
          <w:rtl/>
        </w:rPr>
        <w:t>ی‌</w:t>
      </w:r>
      <w:r w:rsidRPr="00B53DBF">
        <w:rPr>
          <w:rFonts w:cs="B Mitra"/>
          <w:sz w:val="28"/>
          <w:szCs w:val="28"/>
          <w:rtl/>
        </w:rPr>
        <w:t xml:space="preserve"> که‌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را نم</w:t>
      </w:r>
      <w:r w:rsidRPr="00B53DBF">
        <w:rPr>
          <w:rFonts w:cs="B Mitra" w:hint="cs"/>
          <w:sz w:val="28"/>
          <w:szCs w:val="28"/>
          <w:rtl/>
        </w:rPr>
        <w:t>ی‌</w:t>
      </w:r>
      <w:r w:rsidRPr="00B53DBF">
        <w:rPr>
          <w:rFonts w:cs="B Mitra" w:hint="eastAsia"/>
          <w:sz w:val="28"/>
          <w:szCs w:val="28"/>
          <w:rtl/>
        </w:rPr>
        <w:t>توان‌</w:t>
      </w:r>
      <w:r w:rsidRPr="00B53DBF">
        <w:rPr>
          <w:rFonts w:cs="B Mitra"/>
          <w:sz w:val="28"/>
          <w:szCs w:val="28"/>
          <w:rtl/>
        </w:rPr>
        <w:t xml:space="preserve"> به‌ بخل‌ نسبت‌ داد. و</w:t>
      </w:r>
      <w:r w:rsidRPr="00B53DBF">
        <w:rPr>
          <w:rFonts w:cs="B Mitra" w:hint="cs"/>
          <w:sz w:val="28"/>
          <w:szCs w:val="28"/>
          <w:rtl/>
        </w:rPr>
        <w:t>ی‌</w:t>
      </w:r>
      <w:r w:rsidRPr="00B53DBF">
        <w:rPr>
          <w:rFonts w:cs="B Mitra"/>
          <w:sz w:val="28"/>
          <w:szCs w:val="28"/>
          <w:rtl/>
        </w:rPr>
        <w:t xml:space="preserve"> سپس‌ با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ب</w:t>
      </w:r>
      <w:r w:rsidRPr="00B53DBF">
        <w:rPr>
          <w:rFonts w:cs="B Mitra" w:hint="cs"/>
          <w:sz w:val="28"/>
          <w:szCs w:val="28"/>
          <w:rtl/>
        </w:rPr>
        <w:t>ی</w:t>
      </w:r>
      <w:r w:rsidRPr="00B53DBF">
        <w:rPr>
          <w:rFonts w:cs="B Mitra" w:hint="eastAsia"/>
          <w:sz w:val="28"/>
          <w:szCs w:val="28"/>
          <w:rtl/>
        </w:rPr>
        <w:t>ان‌</w:t>
      </w:r>
      <w:r w:rsidRPr="00B53DBF">
        <w:rPr>
          <w:rFonts w:cs="B Mitra"/>
          <w:sz w:val="28"/>
          <w:szCs w:val="28"/>
          <w:rtl/>
        </w:rPr>
        <w:t xml:space="preserve"> که‌ حکمت</w:t>
      </w:r>
      <w:r w:rsidRPr="00B53DBF">
        <w:rPr>
          <w:rFonts w:cs="B Mitra" w:hint="eastAsia"/>
          <w:sz w:val="28"/>
          <w:szCs w:val="28"/>
          <w:rtl/>
        </w:rPr>
        <w:t>‌</w:t>
      </w:r>
      <w:r w:rsidRPr="00B53DBF">
        <w:rPr>
          <w:rFonts w:cs="B Mitra"/>
          <w:sz w:val="28"/>
          <w:szCs w:val="28"/>
          <w:rtl/>
        </w:rPr>
        <w:t xml:space="preserve"> اصل</w:t>
      </w:r>
      <w:r w:rsidRPr="00B53DBF">
        <w:rPr>
          <w:rFonts w:cs="B Mitra" w:hint="cs"/>
          <w:sz w:val="28"/>
          <w:szCs w:val="28"/>
          <w:rtl/>
        </w:rPr>
        <w:t>ی‌</w:t>
      </w:r>
      <w:r w:rsidRPr="00B53DBF">
        <w:rPr>
          <w:rFonts w:cs="B Mitra"/>
          <w:sz w:val="28"/>
          <w:szCs w:val="28"/>
          <w:rtl/>
        </w:rPr>
        <w:t xml:space="preserve"> از مال‌، برآورده‌ شدن‌ ن</w:t>
      </w:r>
      <w:r w:rsidRPr="00B53DBF">
        <w:rPr>
          <w:rFonts w:cs="B Mitra" w:hint="cs"/>
          <w:sz w:val="28"/>
          <w:szCs w:val="28"/>
          <w:rtl/>
        </w:rPr>
        <w:t>ی</w:t>
      </w:r>
      <w:r w:rsidRPr="00B53DBF">
        <w:rPr>
          <w:rFonts w:cs="B Mitra" w:hint="eastAsia"/>
          <w:sz w:val="28"/>
          <w:szCs w:val="28"/>
          <w:rtl/>
        </w:rPr>
        <w:t>ازها</w:t>
      </w:r>
      <w:r w:rsidRPr="00B53DBF">
        <w:rPr>
          <w:rFonts w:cs="B Mitra" w:hint="cs"/>
          <w:sz w:val="28"/>
          <w:szCs w:val="28"/>
          <w:rtl/>
        </w:rPr>
        <w:t>ی‌</w:t>
      </w:r>
      <w:r w:rsidRPr="00B53DBF">
        <w:rPr>
          <w:rFonts w:cs="B Mitra"/>
          <w:sz w:val="28"/>
          <w:szCs w:val="28"/>
          <w:rtl/>
        </w:rPr>
        <w:t xml:space="preserve"> آفر</w:t>
      </w:r>
      <w:r w:rsidRPr="00B53DBF">
        <w:rPr>
          <w:rFonts w:cs="B Mitra" w:hint="cs"/>
          <w:sz w:val="28"/>
          <w:szCs w:val="28"/>
          <w:rtl/>
        </w:rPr>
        <w:t>ی</w:t>
      </w:r>
      <w:r w:rsidRPr="00B53DBF">
        <w:rPr>
          <w:rFonts w:cs="B Mitra" w:hint="eastAsia"/>
          <w:sz w:val="28"/>
          <w:szCs w:val="28"/>
          <w:rtl/>
        </w:rPr>
        <w:t>دگان‌</w:t>
      </w:r>
      <w:r w:rsidRPr="00B53DBF">
        <w:rPr>
          <w:rFonts w:cs="B Mitra"/>
          <w:sz w:val="28"/>
          <w:szCs w:val="28"/>
          <w:rtl/>
        </w:rPr>
        <w:t xml:space="preserve"> خداست‌، بخل‌ را خرج‌ نکردن‌ مال‌ در جا</w:t>
      </w:r>
      <w:r w:rsidRPr="00B53DBF">
        <w:rPr>
          <w:rFonts w:cs="B Mitra" w:hint="cs"/>
          <w:sz w:val="28"/>
          <w:szCs w:val="28"/>
          <w:rtl/>
        </w:rPr>
        <w:t>یی‌</w:t>
      </w:r>
      <w:r w:rsidRPr="00B53DBF">
        <w:rPr>
          <w:rFonts w:cs="B Mitra"/>
          <w:sz w:val="28"/>
          <w:szCs w:val="28"/>
          <w:rtl/>
        </w:rPr>
        <w:t xml:space="preserve"> که‌ بذل‌ آن‌ واجب‌ است‌ م</w:t>
      </w:r>
      <w:r w:rsidRPr="00B53DBF">
        <w:rPr>
          <w:rFonts w:cs="B Mitra" w:hint="cs"/>
          <w:sz w:val="28"/>
          <w:szCs w:val="28"/>
          <w:rtl/>
        </w:rPr>
        <w:t>ی‌</w:t>
      </w:r>
      <w:r w:rsidRPr="00B53DBF">
        <w:rPr>
          <w:rFonts w:cs="B Mitra" w:hint="eastAsia"/>
          <w:sz w:val="28"/>
          <w:szCs w:val="28"/>
          <w:rtl/>
        </w:rPr>
        <w:t>داند</w:t>
      </w:r>
      <w:r w:rsidRPr="00B53DBF">
        <w:rPr>
          <w:rFonts w:cs="B Mitra"/>
          <w:sz w:val="28"/>
          <w:szCs w:val="28"/>
          <w:rtl/>
        </w:rPr>
        <w:t xml:space="preserve"> (فالامساک‌ ح</w:t>
      </w:r>
      <w:r w:rsidRPr="00B53DBF">
        <w:rPr>
          <w:rFonts w:cs="B Mitra" w:hint="cs"/>
          <w:sz w:val="28"/>
          <w:szCs w:val="28"/>
          <w:rtl/>
        </w:rPr>
        <w:t>ی</w:t>
      </w:r>
      <w:r w:rsidRPr="00B53DBF">
        <w:rPr>
          <w:rFonts w:cs="B Mitra" w:hint="eastAsia"/>
          <w:sz w:val="28"/>
          <w:szCs w:val="28"/>
          <w:rtl/>
        </w:rPr>
        <w:t>ث‌</w:t>
      </w:r>
      <w:r w:rsidRPr="00B53DBF">
        <w:rPr>
          <w:rFonts w:cs="B Mitra"/>
          <w:sz w:val="28"/>
          <w:szCs w:val="28"/>
          <w:rtl/>
        </w:rPr>
        <w:t xml:space="preserve"> </w:t>
      </w:r>
      <w:r w:rsidRPr="00B53DBF">
        <w:rPr>
          <w:rFonts w:cs="B Mitra" w:hint="cs"/>
          <w:sz w:val="28"/>
          <w:szCs w:val="28"/>
          <w:rtl/>
        </w:rPr>
        <w:t>ی</w:t>
      </w:r>
      <w:r w:rsidRPr="00B53DBF">
        <w:rPr>
          <w:rFonts w:cs="B Mitra" w:hint="eastAsia"/>
          <w:sz w:val="28"/>
          <w:szCs w:val="28"/>
          <w:rtl/>
        </w:rPr>
        <w:t>جب‌البذلُ</w:t>
      </w:r>
      <w:r w:rsidRPr="00B53DBF">
        <w:rPr>
          <w:rFonts w:cs="B Mitra"/>
          <w:sz w:val="28"/>
          <w:szCs w:val="28"/>
          <w:rtl/>
        </w:rPr>
        <w:t xml:space="preserve"> بخلٌ) و م</w:t>
      </w:r>
      <w:r w:rsidRPr="00B53DBF">
        <w:rPr>
          <w:rFonts w:cs="B Mitra" w:hint="cs"/>
          <w:sz w:val="28"/>
          <w:szCs w:val="28"/>
          <w:rtl/>
        </w:rPr>
        <w:t>ی‌</w:t>
      </w:r>
      <w:r w:rsidRPr="00B53DBF">
        <w:rPr>
          <w:rFonts w:cs="B Mitra" w:hint="eastAsia"/>
          <w:sz w:val="28"/>
          <w:szCs w:val="28"/>
          <w:rtl/>
        </w:rPr>
        <w:t>افزا</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که‌ واجبات‌ مال</w:t>
      </w:r>
      <w:r w:rsidRPr="00B53DBF">
        <w:rPr>
          <w:rFonts w:cs="B Mitra" w:hint="cs"/>
          <w:sz w:val="28"/>
          <w:szCs w:val="28"/>
          <w:rtl/>
        </w:rPr>
        <w:t>ی‌</w:t>
      </w:r>
      <w:r w:rsidRPr="00B53DBF">
        <w:rPr>
          <w:rFonts w:cs="B Mitra"/>
          <w:sz w:val="28"/>
          <w:szCs w:val="28"/>
          <w:rtl/>
        </w:rPr>
        <w:t xml:space="preserve"> بر دو گونه‌ است‌: آنچه‌ از راه‌ شرع‌ وجوب‌ </w:t>
      </w:r>
      <w:r w:rsidRPr="00B53DBF">
        <w:rPr>
          <w:rFonts w:cs="B Mitra" w:hint="cs"/>
          <w:sz w:val="28"/>
          <w:szCs w:val="28"/>
          <w:rtl/>
        </w:rPr>
        <w:t>ی</w:t>
      </w:r>
      <w:r w:rsidRPr="00B53DBF">
        <w:rPr>
          <w:rFonts w:cs="B Mitra" w:hint="eastAsia"/>
          <w:sz w:val="28"/>
          <w:szCs w:val="28"/>
          <w:rtl/>
        </w:rPr>
        <w:t>افته‌</w:t>
      </w:r>
      <w:r w:rsidRPr="00B53DBF">
        <w:rPr>
          <w:rFonts w:cs="B Mitra"/>
          <w:sz w:val="28"/>
          <w:szCs w:val="28"/>
          <w:rtl/>
        </w:rPr>
        <w:t xml:space="preserve"> و آنچه‌ به‌ اقتضا</w:t>
      </w:r>
      <w:r w:rsidRPr="00B53DBF">
        <w:rPr>
          <w:rFonts w:cs="B Mitra" w:hint="cs"/>
          <w:sz w:val="28"/>
          <w:szCs w:val="28"/>
          <w:rtl/>
        </w:rPr>
        <w:t>ی‌</w:t>
      </w:r>
      <w:r w:rsidRPr="00B53DBF">
        <w:rPr>
          <w:rFonts w:cs="B Mitra"/>
          <w:sz w:val="28"/>
          <w:szCs w:val="28"/>
          <w:rtl/>
        </w:rPr>
        <w:t xml:space="preserve"> مروّت‌ و عادت‌ واجب‌ شده‌ است‌ و البته‌، کس</w:t>
      </w:r>
      <w:r w:rsidRPr="00B53DBF">
        <w:rPr>
          <w:rFonts w:cs="B Mitra" w:hint="cs"/>
          <w:sz w:val="28"/>
          <w:szCs w:val="28"/>
          <w:rtl/>
        </w:rPr>
        <w:t>ی‌</w:t>
      </w:r>
      <w:r w:rsidRPr="00B53DBF">
        <w:rPr>
          <w:rFonts w:cs="B Mitra"/>
          <w:sz w:val="28"/>
          <w:szCs w:val="28"/>
          <w:rtl/>
        </w:rPr>
        <w:t xml:space="preserve"> که‌ از پرداخت‌ واجبات‌ مال</w:t>
      </w:r>
      <w:r w:rsidRPr="00B53DBF">
        <w:rPr>
          <w:rFonts w:cs="B Mitra" w:hint="cs"/>
          <w:sz w:val="28"/>
          <w:szCs w:val="28"/>
          <w:rtl/>
        </w:rPr>
        <w:t>ی‌</w:t>
      </w:r>
      <w:r w:rsidRPr="00B53DBF">
        <w:rPr>
          <w:rFonts w:cs="B Mitra"/>
          <w:sz w:val="28"/>
          <w:szCs w:val="28"/>
          <w:rtl/>
        </w:rPr>
        <w:t xml:space="preserve"> در شر</w:t>
      </w:r>
      <w:r w:rsidRPr="00B53DBF">
        <w:rPr>
          <w:rFonts w:cs="B Mitra" w:hint="cs"/>
          <w:sz w:val="28"/>
          <w:szCs w:val="28"/>
          <w:rtl/>
        </w:rPr>
        <w:t>ی</w:t>
      </w:r>
      <w:r w:rsidRPr="00B53DBF">
        <w:rPr>
          <w:rFonts w:cs="B Mitra" w:hint="eastAsia"/>
          <w:sz w:val="28"/>
          <w:szCs w:val="28"/>
          <w:rtl/>
        </w:rPr>
        <w:t>عت‌</w:t>
      </w:r>
      <w:r w:rsidRPr="00B53DBF">
        <w:rPr>
          <w:rFonts w:cs="B Mitra"/>
          <w:sz w:val="28"/>
          <w:szCs w:val="28"/>
          <w:rtl/>
        </w:rPr>
        <w:t xml:space="preserve"> سرباز زند، بخ</w:t>
      </w:r>
      <w:r w:rsidRPr="00B53DBF">
        <w:rPr>
          <w:rFonts w:cs="B Mitra" w:hint="cs"/>
          <w:sz w:val="28"/>
          <w:szCs w:val="28"/>
          <w:rtl/>
        </w:rPr>
        <w:t>ی</w:t>
      </w:r>
      <w:r w:rsidRPr="00B53DBF">
        <w:rPr>
          <w:rFonts w:cs="B Mitra" w:hint="eastAsia"/>
          <w:sz w:val="28"/>
          <w:szCs w:val="28"/>
          <w:rtl/>
        </w:rPr>
        <w:t>لتر</w:t>
      </w:r>
      <w:r w:rsidRPr="00B53DBF">
        <w:rPr>
          <w:rFonts w:cs="B Mitra"/>
          <w:sz w:val="28"/>
          <w:szCs w:val="28"/>
          <w:rtl/>
        </w:rPr>
        <w:t xml:space="preserve"> است‌.غزّال</w:t>
      </w:r>
      <w:r w:rsidRPr="00B53DBF">
        <w:rPr>
          <w:rFonts w:cs="B Mitra" w:hint="cs"/>
          <w:sz w:val="28"/>
          <w:szCs w:val="28"/>
          <w:rtl/>
        </w:rPr>
        <w:t>ی‌</w:t>
      </w:r>
      <w:r w:rsidRPr="00B53DBF">
        <w:rPr>
          <w:rFonts w:cs="B Mitra"/>
          <w:sz w:val="28"/>
          <w:szCs w:val="28"/>
          <w:rtl/>
        </w:rPr>
        <w:t xml:space="preserve"> با ذکر چند مثال‌ م</w:t>
      </w:r>
      <w:r w:rsidRPr="00B53DBF">
        <w:rPr>
          <w:rFonts w:cs="B Mitra" w:hint="cs"/>
          <w:sz w:val="28"/>
          <w:szCs w:val="28"/>
          <w:rtl/>
        </w:rPr>
        <w:t>ی‌</w:t>
      </w:r>
      <w:r w:rsidRPr="00B53DBF">
        <w:rPr>
          <w:rFonts w:cs="B Mitra" w:hint="eastAsia"/>
          <w:sz w:val="28"/>
          <w:szCs w:val="28"/>
          <w:rtl/>
        </w:rPr>
        <w:t>کوشد</w:t>
      </w:r>
      <w:r w:rsidRPr="00B53DBF">
        <w:rPr>
          <w:rFonts w:cs="B Mitra"/>
          <w:sz w:val="28"/>
          <w:szCs w:val="28"/>
          <w:rtl/>
        </w:rPr>
        <w:t xml:space="preserve"> تا نسب</w:t>
      </w:r>
      <w:r w:rsidRPr="00B53DBF">
        <w:rPr>
          <w:rFonts w:cs="B Mitra" w:hint="cs"/>
          <w:sz w:val="28"/>
          <w:szCs w:val="28"/>
          <w:rtl/>
        </w:rPr>
        <w:t>ی‌</w:t>
      </w:r>
      <w:r w:rsidRPr="00B53DBF">
        <w:rPr>
          <w:rFonts w:cs="B Mitra"/>
          <w:sz w:val="28"/>
          <w:szCs w:val="28"/>
          <w:rtl/>
        </w:rPr>
        <w:t xml:space="preserve"> بودن‌ بخل‌ را از جنبه‌ها</w:t>
      </w:r>
      <w:r w:rsidRPr="00B53DBF">
        <w:rPr>
          <w:rFonts w:cs="B Mitra" w:hint="cs"/>
          <w:sz w:val="28"/>
          <w:szCs w:val="28"/>
          <w:rtl/>
        </w:rPr>
        <w:t>ی‌</w:t>
      </w:r>
      <w:r w:rsidRPr="00B53DBF">
        <w:rPr>
          <w:rFonts w:cs="B Mitra"/>
          <w:sz w:val="28"/>
          <w:szCs w:val="28"/>
          <w:rtl/>
        </w:rPr>
        <w:t xml:space="preserve"> گوناگون‌ اثبات‌ کند و نت</w:t>
      </w:r>
      <w:r w:rsidRPr="00B53DBF">
        <w:rPr>
          <w:rFonts w:cs="B Mitra" w:hint="cs"/>
          <w:sz w:val="28"/>
          <w:szCs w:val="28"/>
          <w:rtl/>
        </w:rPr>
        <w:t>ی</w:t>
      </w:r>
      <w:r w:rsidRPr="00B53DBF">
        <w:rPr>
          <w:rFonts w:cs="B Mitra" w:hint="eastAsia"/>
          <w:sz w:val="28"/>
          <w:szCs w:val="28"/>
          <w:rtl/>
        </w:rPr>
        <w:t>جه‌</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گ</w:t>
      </w:r>
      <w:r w:rsidRPr="00B53DBF">
        <w:rPr>
          <w:rFonts w:cs="B Mitra" w:hint="cs"/>
          <w:sz w:val="28"/>
          <w:szCs w:val="28"/>
          <w:rtl/>
        </w:rPr>
        <w:t>ی</w:t>
      </w:r>
      <w:r w:rsidRPr="00B53DBF">
        <w:rPr>
          <w:rFonts w:cs="B Mitra" w:hint="eastAsia"/>
          <w:sz w:val="28"/>
          <w:szCs w:val="28"/>
          <w:rtl/>
        </w:rPr>
        <w:t>رد</w:t>
      </w:r>
      <w:r w:rsidRPr="00B53DBF">
        <w:rPr>
          <w:rFonts w:cs="B Mitra"/>
          <w:sz w:val="28"/>
          <w:szCs w:val="28"/>
          <w:rtl/>
        </w:rPr>
        <w:t xml:space="preserve"> که‌ (به‌رغم‌ تعر</w:t>
      </w:r>
      <w:r w:rsidRPr="00B53DBF">
        <w:rPr>
          <w:rFonts w:cs="B Mitra" w:hint="cs"/>
          <w:sz w:val="28"/>
          <w:szCs w:val="28"/>
          <w:rtl/>
        </w:rPr>
        <w:t>ی</w:t>
      </w:r>
      <w:r w:rsidRPr="00B53DBF">
        <w:rPr>
          <w:rFonts w:cs="B Mitra" w:hint="eastAsia"/>
          <w:sz w:val="28"/>
          <w:szCs w:val="28"/>
          <w:rtl/>
        </w:rPr>
        <w:t>ف‌</w:t>
      </w:r>
      <w:r w:rsidRPr="00B53DBF">
        <w:rPr>
          <w:rFonts w:cs="B Mitra"/>
          <w:sz w:val="28"/>
          <w:szCs w:val="28"/>
          <w:rtl/>
        </w:rPr>
        <w:t xml:space="preserve"> حدّ</w:t>
      </w:r>
      <w:r w:rsidRPr="00B53DBF">
        <w:rPr>
          <w:rFonts w:cs="B Mitra" w:hint="cs"/>
          <w:sz w:val="28"/>
          <w:szCs w:val="28"/>
          <w:rtl/>
        </w:rPr>
        <w:t>ی‌</w:t>
      </w:r>
      <w:r w:rsidRPr="00B53DBF">
        <w:rPr>
          <w:rFonts w:cs="B Mitra"/>
          <w:sz w:val="28"/>
          <w:szCs w:val="28"/>
          <w:rtl/>
        </w:rPr>
        <w:t xml:space="preserve"> بخل‌) ه</w:t>
      </w:r>
      <w:r w:rsidRPr="00B53DBF">
        <w:rPr>
          <w:rFonts w:cs="B Mitra" w:hint="cs"/>
          <w:sz w:val="28"/>
          <w:szCs w:val="28"/>
          <w:rtl/>
        </w:rPr>
        <w:t>ی</w:t>
      </w:r>
      <w:r w:rsidRPr="00B53DBF">
        <w:rPr>
          <w:rFonts w:cs="B Mitra" w:hint="eastAsia"/>
          <w:sz w:val="28"/>
          <w:szCs w:val="28"/>
          <w:rtl/>
        </w:rPr>
        <w:t>چگاه‌</w:t>
      </w:r>
      <w:r w:rsidRPr="00B53DBF">
        <w:rPr>
          <w:rFonts w:cs="B Mitra"/>
          <w:sz w:val="28"/>
          <w:szCs w:val="28"/>
          <w:rtl/>
        </w:rPr>
        <w:t xml:space="preserve"> ن</w:t>
      </w:r>
      <w:r w:rsidRPr="00B53DBF">
        <w:rPr>
          <w:rFonts w:cs="B Mitra" w:hint="eastAsia"/>
          <w:sz w:val="28"/>
          <w:szCs w:val="28"/>
          <w:rtl/>
        </w:rPr>
        <w:t>م</w:t>
      </w:r>
      <w:r w:rsidRPr="00B53DBF">
        <w:rPr>
          <w:rFonts w:cs="B Mitra" w:hint="cs"/>
          <w:sz w:val="28"/>
          <w:szCs w:val="28"/>
          <w:rtl/>
        </w:rPr>
        <w:t>ی‌</w:t>
      </w:r>
      <w:r w:rsidRPr="00B53DBF">
        <w:rPr>
          <w:rFonts w:cs="B Mitra" w:hint="eastAsia"/>
          <w:sz w:val="28"/>
          <w:szCs w:val="28"/>
          <w:rtl/>
        </w:rPr>
        <w:t>توان‌</w:t>
      </w:r>
      <w:r w:rsidRPr="00B53DBF">
        <w:rPr>
          <w:rFonts w:cs="B Mitra"/>
          <w:sz w:val="28"/>
          <w:szCs w:val="28"/>
          <w:rtl/>
        </w:rPr>
        <w:t xml:space="preserve"> آن‌ را بدقّت‌ مرزبند</w:t>
      </w:r>
      <w:r w:rsidRPr="00B53DBF">
        <w:rPr>
          <w:rFonts w:cs="B Mitra" w:hint="cs"/>
          <w:sz w:val="28"/>
          <w:szCs w:val="28"/>
          <w:rtl/>
        </w:rPr>
        <w:t>ی‌</w:t>
      </w:r>
      <w:r w:rsidRPr="00B53DBF">
        <w:rPr>
          <w:rFonts w:cs="B Mitra"/>
          <w:sz w:val="28"/>
          <w:szCs w:val="28"/>
          <w:rtl/>
        </w:rPr>
        <w:t xml:space="preserve"> کرد (لا</w:t>
      </w:r>
      <w:r w:rsidRPr="00B53DBF">
        <w:rPr>
          <w:rFonts w:cs="B Mitra" w:hint="cs"/>
          <w:sz w:val="28"/>
          <w:szCs w:val="28"/>
          <w:rtl/>
        </w:rPr>
        <w:t>ی</w:t>
      </w:r>
      <w:r w:rsidRPr="00B53DBF">
        <w:rPr>
          <w:rFonts w:cs="B Mitra" w:hint="eastAsia"/>
          <w:sz w:val="28"/>
          <w:szCs w:val="28"/>
          <w:rtl/>
        </w:rPr>
        <w:t>مکن‌</w:t>
      </w:r>
      <w:r w:rsidRPr="00B53DBF">
        <w:rPr>
          <w:rFonts w:cs="B Mitra"/>
          <w:sz w:val="28"/>
          <w:szCs w:val="28"/>
          <w:rtl/>
        </w:rPr>
        <w:t xml:space="preserve"> التنص</w:t>
      </w:r>
      <w:r w:rsidRPr="00B53DBF">
        <w:rPr>
          <w:rFonts w:cs="B Mitra" w:hint="cs"/>
          <w:sz w:val="28"/>
          <w:szCs w:val="28"/>
          <w:rtl/>
        </w:rPr>
        <w:t>ی</w:t>
      </w:r>
      <w:r w:rsidRPr="00B53DBF">
        <w:rPr>
          <w:rFonts w:cs="B Mitra" w:hint="eastAsia"/>
          <w:sz w:val="28"/>
          <w:szCs w:val="28"/>
          <w:rtl/>
        </w:rPr>
        <w:t>صُ</w:t>
      </w:r>
      <w:r w:rsidRPr="00B53DBF">
        <w:rPr>
          <w:rFonts w:cs="B Mitra"/>
          <w:sz w:val="28"/>
          <w:szCs w:val="28"/>
          <w:rtl/>
        </w:rPr>
        <w:t xml:space="preserve"> عل</w:t>
      </w:r>
      <w:r w:rsidRPr="00B53DBF">
        <w:rPr>
          <w:rFonts w:cs="B Mitra" w:hint="cs"/>
          <w:sz w:val="28"/>
          <w:szCs w:val="28"/>
          <w:rtl/>
        </w:rPr>
        <w:t>ی‌</w:t>
      </w:r>
      <w:r w:rsidRPr="00B53DBF">
        <w:rPr>
          <w:rFonts w:cs="B Mitra"/>
          <w:sz w:val="28"/>
          <w:szCs w:val="28"/>
          <w:rtl/>
        </w:rPr>
        <w:t xml:space="preserve"> مقداره‌). در واقع‌، او در پ</w:t>
      </w:r>
      <w:r w:rsidRPr="00B53DBF">
        <w:rPr>
          <w:rFonts w:cs="B Mitra" w:hint="cs"/>
          <w:sz w:val="28"/>
          <w:szCs w:val="28"/>
          <w:rtl/>
        </w:rPr>
        <w:t>ی‌</w:t>
      </w:r>
      <w:r w:rsidRPr="00B53DBF">
        <w:rPr>
          <w:rFonts w:cs="B Mitra"/>
          <w:sz w:val="28"/>
          <w:szCs w:val="28"/>
          <w:rtl/>
        </w:rPr>
        <w:t xml:space="preserve"> نف</w:t>
      </w:r>
      <w:r w:rsidRPr="00B53DBF">
        <w:rPr>
          <w:rFonts w:cs="B Mitra" w:hint="cs"/>
          <w:sz w:val="28"/>
          <w:szCs w:val="28"/>
          <w:rtl/>
        </w:rPr>
        <w:t>ی‌</w:t>
      </w:r>
      <w:r w:rsidRPr="00B53DBF">
        <w:rPr>
          <w:rFonts w:cs="B Mitra"/>
          <w:sz w:val="28"/>
          <w:szCs w:val="28"/>
          <w:rtl/>
        </w:rPr>
        <w:t xml:space="preserve"> تعر</w:t>
      </w:r>
      <w:r w:rsidRPr="00B53DBF">
        <w:rPr>
          <w:rFonts w:cs="B Mitra" w:hint="cs"/>
          <w:sz w:val="28"/>
          <w:szCs w:val="28"/>
          <w:rtl/>
        </w:rPr>
        <w:t>ی</w:t>
      </w:r>
      <w:r w:rsidRPr="00B53DBF">
        <w:rPr>
          <w:rFonts w:cs="B Mitra" w:hint="eastAsia"/>
          <w:sz w:val="28"/>
          <w:szCs w:val="28"/>
          <w:rtl/>
        </w:rPr>
        <w:t>ف‌</w:t>
      </w:r>
      <w:r w:rsidRPr="00B53DBF">
        <w:rPr>
          <w:rFonts w:cs="B Mitra"/>
          <w:sz w:val="28"/>
          <w:szCs w:val="28"/>
          <w:rtl/>
        </w:rPr>
        <w:t xml:space="preserve"> را</w:t>
      </w:r>
      <w:r w:rsidRPr="00B53DBF">
        <w:rPr>
          <w:rFonts w:cs="B Mitra" w:hint="cs"/>
          <w:sz w:val="28"/>
          <w:szCs w:val="28"/>
          <w:rtl/>
        </w:rPr>
        <w:t>ی</w:t>
      </w:r>
      <w:r w:rsidRPr="00B53DBF">
        <w:rPr>
          <w:rFonts w:cs="B Mitra" w:hint="eastAsia"/>
          <w:sz w:val="28"/>
          <w:szCs w:val="28"/>
          <w:rtl/>
        </w:rPr>
        <w:t>ج‌</w:t>
      </w:r>
      <w:r w:rsidRPr="00B53DBF">
        <w:rPr>
          <w:rFonts w:cs="B Mitra"/>
          <w:sz w:val="28"/>
          <w:szCs w:val="28"/>
          <w:rtl/>
        </w:rPr>
        <w:t xml:space="preserve"> مفسّران‌، بار 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همان‌ تعر</w:t>
      </w:r>
      <w:r w:rsidRPr="00B53DBF">
        <w:rPr>
          <w:rFonts w:cs="B Mitra" w:hint="cs"/>
          <w:sz w:val="28"/>
          <w:szCs w:val="28"/>
          <w:rtl/>
        </w:rPr>
        <w:t>ی</w:t>
      </w:r>
      <w:r w:rsidRPr="00B53DBF">
        <w:rPr>
          <w:rFonts w:cs="B Mitra" w:hint="eastAsia"/>
          <w:sz w:val="28"/>
          <w:szCs w:val="28"/>
          <w:rtl/>
        </w:rPr>
        <w:t>ف‌</w:t>
      </w:r>
      <w:r w:rsidRPr="00B53DBF">
        <w:rPr>
          <w:rFonts w:cs="B Mitra"/>
          <w:sz w:val="28"/>
          <w:szCs w:val="28"/>
          <w:rtl/>
        </w:rPr>
        <w:t xml:space="preserve"> را با تفس</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و تفص</w:t>
      </w:r>
      <w:r w:rsidRPr="00B53DBF">
        <w:rPr>
          <w:rFonts w:cs="B Mitra" w:hint="cs"/>
          <w:sz w:val="28"/>
          <w:szCs w:val="28"/>
          <w:rtl/>
        </w:rPr>
        <w:t>ی</w:t>
      </w:r>
      <w:r w:rsidRPr="00B53DBF">
        <w:rPr>
          <w:rFonts w:cs="B Mitra" w:hint="eastAsia"/>
          <w:sz w:val="28"/>
          <w:szCs w:val="28"/>
          <w:rtl/>
        </w:rPr>
        <w:t>ل</w:t>
      </w:r>
      <w:r w:rsidRPr="00B53DBF">
        <w:rPr>
          <w:rFonts w:cs="B Mitra" w:hint="cs"/>
          <w:sz w:val="28"/>
          <w:szCs w:val="28"/>
          <w:rtl/>
        </w:rPr>
        <w:t>ی‌</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پذ</w:t>
      </w:r>
      <w:r w:rsidRPr="00B53DBF">
        <w:rPr>
          <w:rFonts w:cs="B Mitra" w:hint="cs"/>
          <w:sz w:val="28"/>
          <w:szCs w:val="28"/>
          <w:rtl/>
        </w:rPr>
        <w:t>ی</w:t>
      </w:r>
      <w:r w:rsidRPr="00B53DBF">
        <w:rPr>
          <w:rFonts w:cs="B Mitra" w:hint="eastAsia"/>
          <w:sz w:val="28"/>
          <w:szCs w:val="28"/>
          <w:rtl/>
        </w:rPr>
        <w:t>رفته‌</w:t>
      </w:r>
      <w:r w:rsidRPr="00B53DBF">
        <w:rPr>
          <w:rFonts w:cs="B Mitra"/>
          <w:sz w:val="28"/>
          <w:szCs w:val="28"/>
          <w:rtl/>
        </w:rPr>
        <w:t xml:space="preserve"> است‌ (ج‌ 3، ص‌ 274-275). پ</w:t>
      </w:r>
      <w:r w:rsidRPr="00B53DBF">
        <w:rPr>
          <w:rFonts w:cs="B Mitra" w:hint="cs"/>
          <w:sz w:val="28"/>
          <w:szCs w:val="28"/>
          <w:rtl/>
        </w:rPr>
        <w:t>ی</w:t>
      </w:r>
      <w:r w:rsidRPr="00B53DBF">
        <w:rPr>
          <w:rFonts w:cs="B Mitra" w:hint="eastAsia"/>
          <w:sz w:val="28"/>
          <w:szCs w:val="28"/>
          <w:rtl/>
        </w:rPr>
        <w:t>شنهاد</w:t>
      </w:r>
      <w:r w:rsidRPr="00B53DBF">
        <w:rPr>
          <w:rFonts w:cs="B Mitra"/>
          <w:sz w:val="28"/>
          <w:szCs w:val="28"/>
          <w:rtl/>
        </w:rPr>
        <w:t xml:space="preserve"> د</w:t>
      </w:r>
      <w:r w:rsidRPr="00B53DBF">
        <w:rPr>
          <w:rFonts w:cs="B Mitra" w:hint="cs"/>
          <w:sz w:val="28"/>
          <w:szCs w:val="28"/>
          <w:rtl/>
        </w:rPr>
        <w:t>ی</w:t>
      </w:r>
      <w:r w:rsidRPr="00B53DBF">
        <w:rPr>
          <w:rFonts w:cs="B Mitra" w:hint="eastAsia"/>
          <w:sz w:val="28"/>
          <w:szCs w:val="28"/>
          <w:rtl/>
        </w:rPr>
        <w:t>گر</w:t>
      </w:r>
      <w:r w:rsidRPr="00B53DBF">
        <w:rPr>
          <w:rFonts w:cs="B Mitra"/>
          <w:sz w:val="28"/>
          <w:szCs w:val="28"/>
          <w:rtl/>
        </w:rPr>
        <w:t xml:space="preserve"> او برا</w:t>
      </w:r>
      <w:r w:rsidRPr="00B53DBF">
        <w:rPr>
          <w:rFonts w:cs="B Mitra" w:hint="cs"/>
          <w:sz w:val="28"/>
          <w:szCs w:val="28"/>
          <w:rtl/>
        </w:rPr>
        <w:t>ی‌</w:t>
      </w:r>
      <w:r w:rsidRPr="00B53DBF">
        <w:rPr>
          <w:rFonts w:cs="B Mitra"/>
          <w:sz w:val="28"/>
          <w:szCs w:val="28"/>
          <w:rtl/>
        </w:rPr>
        <w:t xml:space="preserve"> تعر</w:t>
      </w:r>
      <w:r w:rsidRPr="00B53DBF">
        <w:rPr>
          <w:rFonts w:cs="B Mitra" w:hint="cs"/>
          <w:sz w:val="28"/>
          <w:szCs w:val="28"/>
          <w:rtl/>
        </w:rPr>
        <w:t>ی</w:t>
      </w:r>
      <w:r w:rsidRPr="00B53DBF">
        <w:rPr>
          <w:rFonts w:cs="B Mitra" w:hint="eastAsia"/>
          <w:sz w:val="28"/>
          <w:szCs w:val="28"/>
          <w:rtl/>
        </w:rPr>
        <w:t>ف‌</w:t>
      </w:r>
      <w:r w:rsidRPr="00B53DBF">
        <w:rPr>
          <w:rFonts w:cs="B Mitra"/>
          <w:sz w:val="28"/>
          <w:szCs w:val="28"/>
          <w:rtl/>
        </w:rPr>
        <w:t xml:space="preserve"> بخل‌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در خور ذکر است‌: «</w:t>
      </w:r>
      <w:r w:rsidRPr="00B53DBF">
        <w:rPr>
          <w:rFonts w:cs="B Mitra" w:hint="eastAsia"/>
          <w:sz w:val="28"/>
          <w:szCs w:val="28"/>
          <w:rtl/>
        </w:rPr>
        <w:t>صرف‌</w:t>
      </w:r>
      <w:r w:rsidRPr="00B53DBF">
        <w:rPr>
          <w:rFonts w:cs="B Mitra"/>
          <w:sz w:val="28"/>
          <w:szCs w:val="28"/>
          <w:rtl/>
        </w:rPr>
        <w:t xml:space="preserve"> نکردن‌ دارا</w:t>
      </w:r>
      <w:r w:rsidRPr="00B53DBF">
        <w:rPr>
          <w:rFonts w:cs="B Mitra" w:hint="cs"/>
          <w:sz w:val="28"/>
          <w:szCs w:val="28"/>
          <w:rtl/>
        </w:rPr>
        <w:t>یی‌</w:t>
      </w:r>
      <w:r w:rsidRPr="00B53DBF">
        <w:rPr>
          <w:rFonts w:cs="B Mitra"/>
          <w:sz w:val="28"/>
          <w:szCs w:val="28"/>
          <w:rtl/>
        </w:rPr>
        <w:t xml:space="preserve"> در مورد</w:t>
      </w:r>
      <w:r w:rsidRPr="00B53DBF">
        <w:rPr>
          <w:rFonts w:cs="B Mitra" w:hint="cs"/>
          <w:sz w:val="28"/>
          <w:szCs w:val="28"/>
          <w:rtl/>
        </w:rPr>
        <w:t>ی‌</w:t>
      </w:r>
      <w:r w:rsidRPr="00B53DBF">
        <w:rPr>
          <w:rFonts w:cs="B Mitra"/>
          <w:sz w:val="28"/>
          <w:szCs w:val="28"/>
          <w:rtl/>
        </w:rPr>
        <w:t xml:space="preserve"> که‌ ب</w:t>
      </w:r>
      <w:r w:rsidRPr="00B53DBF">
        <w:rPr>
          <w:rFonts w:cs="B Mitra" w:hint="cs"/>
          <w:sz w:val="28"/>
          <w:szCs w:val="28"/>
          <w:rtl/>
        </w:rPr>
        <w:t>ی</w:t>
      </w:r>
      <w:r w:rsidRPr="00B53DBF">
        <w:rPr>
          <w:rFonts w:cs="B Mitra" w:hint="eastAsia"/>
          <w:sz w:val="28"/>
          <w:szCs w:val="28"/>
          <w:rtl/>
        </w:rPr>
        <w:t>ش‌</w:t>
      </w:r>
      <w:r w:rsidRPr="00B53DBF">
        <w:rPr>
          <w:rFonts w:cs="B Mitra"/>
          <w:sz w:val="28"/>
          <w:szCs w:val="28"/>
          <w:rtl/>
        </w:rPr>
        <w:t xml:space="preserve"> از نگاهداشت‌ مال‌ اهم</w:t>
      </w:r>
      <w:r w:rsidRPr="00B53DBF">
        <w:rPr>
          <w:rFonts w:cs="B Mitra" w:hint="cs"/>
          <w:sz w:val="28"/>
          <w:szCs w:val="28"/>
          <w:rtl/>
        </w:rPr>
        <w:t>یّ</w:t>
      </w:r>
      <w:r w:rsidRPr="00B53DBF">
        <w:rPr>
          <w:rFonts w:cs="B Mitra" w:hint="eastAsia"/>
          <w:sz w:val="28"/>
          <w:szCs w:val="28"/>
          <w:rtl/>
        </w:rPr>
        <w:t>ت‌</w:t>
      </w:r>
      <w:r w:rsidRPr="00B53DBF">
        <w:rPr>
          <w:rFonts w:cs="B Mitra"/>
          <w:sz w:val="28"/>
          <w:szCs w:val="28"/>
          <w:rtl/>
        </w:rPr>
        <w:t xml:space="preserve"> دارد». برا</w:t>
      </w:r>
      <w:r w:rsidRPr="00B53DBF">
        <w:rPr>
          <w:rFonts w:cs="B Mitra" w:hint="cs"/>
          <w:sz w:val="28"/>
          <w:szCs w:val="28"/>
          <w:rtl/>
        </w:rPr>
        <w:t>ی‌</w:t>
      </w:r>
      <w:r w:rsidRPr="00B53DBF">
        <w:rPr>
          <w:rFonts w:cs="B Mitra"/>
          <w:sz w:val="28"/>
          <w:szCs w:val="28"/>
          <w:rtl/>
        </w:rPr>
        <w:t xml:space="preserve"> مثال‌، مسلمان</w:t>
      </w:r>
      <w:r w:rsidRPr="00B53DBF">
        <w:rPr>
          <w:rFonts w:cs="B Mitra" w:hint="cs"/>
          <w:sz w:val="28"/>
          <w:szCs w:val="28"/>
          <w:rtl/>
        </w:rPr>
        <w:t>ی‌</w:t>
      </w:r>
      <w:r w:rsidRPr="00B53DBF">
        <w:rPr>
          <w:rFonts w:cs="B Mitra"/>
          <w:sz w:val="28"/>
          <w:szCs w:val="28"/>
          <w:rtl/>
        </w:rPr>
        <w:t xml:space="preserve"> که‌ زکات‌ </w:t>
      </w:r>
      <w:r w:rsidRPr="00B53DBF">
        <w:rPr>
          <w:rFonts w:cs="B Mitra" w:hint="cs"/>
          <w:sz w:val="28"/>
          <w:szCs w:val="28"/>
          <w:rtl/>
        </w:rPr>
        <w:t>ی</w:t>
      </w:r>
      <w:r w:rsidRPr="00B53DBF">
        <w:rPr>
          <w:rFonts w:cs="B Mitra" w:hint="eastAsia"/>
          <w:sz w:val="28"/>
          <w:szCs w:val="28"/>
          <w:rtl/>
        </w:rPr>
        <w:t>ا</w:t>
      </w:r>
      <w:r w:rsidRPr="00B53DBF">
        <w:rPr>
          <w:rFonts w:cs="B Mitra"/>
          <w:sz w:val="28"/>
          <w:szCs w:val="28"/>
          <w:rtl/>
        </w:rPr>
        <w:t xml:space="preserve"> هز</w:t>
      </w:r>
      <w:r w:rsidRPr="00B53DBF">
        <w:rPr>
          <w:rFonts w:cs="B Mitra" w:hint="cs"/>
          <w:sz w:val="28"/>
          <w:szCs w:val="28"/>
          <w:rtl/>
        </w:rPr>
        <w:t>ی</w:t>
      </w:r>
      <w:r w:rsidRPr="00B53DBF">
        <w:rPr>
          <w:rFonts w:cs="B Mitra" w:hint="eastAsia"/>
          <w:sz w:val="28"/>
          <w:szCs w:val="28"/>
          <w:rtl/>
        </w:rPr>
        <w:t>نة‌</w:t>
      </w:r>
      <w:r w:rsidRPr="00B53DBF">
        <w:rPr>
          <w:rFonts w:cs="B Mitra"/>
          <w:sz w:val="28"/>
          <w:szCs w:val="28"/>
          <w:rtl/>
        </w:rPr>
        <w:t xml:space="preserve"> ضرور</w:t>
      </w:r>
      <w:r w:rsidRPr="00B53DBF">
        <w:rPr>
          <w:rFonts w:cs="B Mitra" w:hint="cs"/>
          <w:sz w:val="28"/>
          <w:szCs w:val="28"/>
          <w:rtl/>
        </w:rPr>
        <w:t>ی‌</w:t>
      </w:r>
      <w:r w:rsidRPr="00B53DBF">
        <w:rPr>
          <w:rFonts w:cs="B Mitra"/>
          <w:sz w:val="28"/>
          <w:szCs w:val="28"/>
          <w:rtl/>
        </w:rPr>
        <w:t xml:space="preserve"> ز</w:t>
      </w:r>
      <w:r w:rsidRPr="00B53DBF">
        <w:rPr>
          <w:rFonts w:cs="B Mitra" w:hint="cs"/>
          <w:sz w:val="28"/>
          <w:szCs w:val="28"/>
          <w:rtl/>
        </w:rPr>
        <w:t>ی</w:t>
      </w:r>
      <w:r w:rsidRPr="00B53DBF">
        <w:rPr>
          <w:rFonts w:cs="B Mitra" w:hint="eastAsia"/>
          <w:sz w:val="28"/>
          <w:szCs w:val="28"/>
          <w:rtl/>
        </w:rPr>
        <w:t>ردستان‌</w:t>
      </w:r>
      <w:r w:rsidRPr="00B53DBF">
        <w:rPr>
          <w:rFonts w:cs="B Mitra"/>
          <w:sz w:val="28"/>
          <w:szCs w:val="28"/>
          <w:rtl/>
        </w:rPr>
        <w:t xml:space="preserve"> خود را نم</w:t>
      </w:r>
      <w:r w:rsidRPr="00B53DBF">
        <w:rPr>
          <w:rFonts w:cs="B Mitra" w:hint="cs"/>
          <w:sz w:val="28"/>
          <w:szCs w:val="28"/>
          <w:rtl/>
        </w:rPr>
        <w:t>ی‌</w:t>
      </w:r>
      <w:r w:rsidRPr="00B53DBF">
        <w:rPr>
          <w:rFonts w:cs="B Mitra" w:hint="eastAsia"/>
          <w:sz w:val="28"/>
          <w:szCs w:val="28"/>
          <w:rtl/>
        </w:rPr>
        <w:t>پردازد</w:t>
      </w:r>
      <w:r w:rsidRPr="00B53DBF">
        <w:rPr>
          <w:rFonts w:cs="B Mitra"/>
          <w:sz w:val="28"/>
          <w:szCs w:val="28"/>
          <w:rtl/>
        </w:rPr>
        <w:t xml:space="preserve"> بخ</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است‌، از آنرو که‌ با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کار نسبت‌ به‌ د</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خود، که‌ حفظ‌ آن‌ واجب‌ است‌، سست</w:t>
      </w:r>
      <w:r w:rsidRPr="00B53DBF">
        <w:rPr>
          <w:rFonts w:cs="B Mitra" w:hint="cs"/>
          <w:sz w:val="28"/>
          <w:szCs w:val="28"/>
          <w:rtl/>
        </w:rPr>
        <w:t>ی‌</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کند</w:t>
      </w:r>
      <w:r w:rsidRPr="00B53DBF">
        <w:rPr>
          <w:rFonts w:cs="B Mitra"/>
          <w:sz w:val="28"/>
          <w:szCs w:val="28"/>
          <w:rtl/>
        </w:rPr>
        <w:t xml:space="preserve"> </w:t>
      </w:r>
      <w:r w:rsidRPr="00B53DBF">
        <w:rPr>
          <w:rFonts w:cs="B Mitra" w:hint="cs"/>
          <w:sz w:val="28"/>
          <w:szCs w:val="28"/>
          <w:rtl/>
        </w:rPr>
        <w:t>ی</w:t>
      </w:r>
      <w:r w:rsidRPr="00B53DBF">
        <w:rPr>
          <w:rFonts w:cs="B Mitra" w:hint="eastAsia"/>
          <w:sz w:val="28"/>
          <w:szCs w:val="28"/>
          <w:rtl/>
        </w:rPr>
        <w:t>ا</w:t>
      </w:r>
      <w:r w:rsidRPr="00B53DBF">
        <w:rPr>
          <w:rFonts w:cs="B Mitra"/>
          <w:sz w:val="28"/>
          <w:szCs w:val="28"/>
          <w:rtl/>
        </w:rPr>
        <w:t xml:space="preserve"> کس</w:t>
      </w:r>
      <w:r w:rsidRPr="00B53DBF">
        <w:rPr>
          <w:rFonts w:cs="B Mitra" w:hint="cs"/>
          <w:sz w:val="28"/>
          <w:szCs w:val="28"/>
          <w:rtl/>
        </w:rPr>
        <w:t>ی‌</w:t>
      </w:r>
      <w:r w:rsidRPr="00B53DBF">
        <w:rPr>
          <w:rFonts w:cs="B Mitra"/>
          <w:sz w:val="28"/>
          <w:szCs w:val="28"/>
          <w:rtl/>
        </w:rPr>
        <w:t xml:space="preserve"> که‌ ا</w:t>
      </w:r>
      <w:r w:rsidRPr="00B53DBF">
        <w:rPr>
          <w:rFonts w:cs="B Mitra" w:hint="eastAsia"/>
          <w:sz w:val="28"/>
          <w:szCs w:val="28"/>
          <w:rtl/>
        </w:rPr>
        <w:t>ز</w:t>
      </w:r>
      <w:r w:rsidRPr="00B53DBF">
        <w:rPr>
          <w:rFonts w:cs="B Mitra"/>
          <w:sz w:val="28"/>
          <w:szCs w:val="28"/>
          <w:rtl/>
        </w:rPr>
        <w:t xml:space="preserve"> بخشش‌ مقاد</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اندک‌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تن‌ م</w:t>
      </w:r>
      <w:r w:rsidRPr="00B53DBF">
        <w:rPr>
          <w:rFonts w:cs="B Mitra" w:hint="cs"/>
          <w:sz w:val="28"/>
          <w:szCs w:val="28"/>
          <w:rtl/>
        </w:rPr>
        <w:t>ی‌</w:t>
      </w:r>
      <w:r w:rsidRPr="00B53DBF">
        <w:rPr>
          <w:rFonts w:cs="B Mitra" w:hint="eastAsia"/>
          <w:sz w:val="28"/>
          <w:szCs w:val="28"/>
          <w:rtl/>
        </w:rPr>
        <w:t>زند،</w:t>
      </w:r>
      <w:r w:rsidRPr="00B53DBF">
        <w:rPr>
          <w:rFonts w:cs="B Mitra"/>
          <w:sz w:val="28"/>
          <w:szCs w:val="28"/>
          <w:rtl/>
        </w:rPr>
        <w:t xml:space="preserve"> از مروّت‌ دور م</w:t>
      </w:r>
      <w:r w:rsidRPr="00B53DBF">
        <w:rPr>
          <w:rFonts w:cs="B Mitra" w:hint="cs"/>
          <w:sz w:val="28"/>
          <w:szCs w:val="28"/>
          <w:rtl/>
        </w:rPr>
        <w:t>ی‌</w:t>
      </w:r>
      <w:r w:rsidRPr="00B53DBF">
        <w:rPr>
          <w:rFonts w:cs="B Mitra" w:hint="eastAsia"/>
          <w:sz w:val="28"/>
          <w:szCs w:val="28"/>
          <w:rtl/>
        </w:rPr>
        <w:t>شود</w:t>
      </w:r>
      <w:r w:rsidRPr="00B53DBF">
        <w:rPr>
          <w:rFonts w:cs="B Mitra"/>
          <w:sz w:val="28"/>
          <w:szCs w:val="28"/>
          <w:rtl/>
        </w:rPr>
        <w:t xml:space="preserve"> و طبعاً بخ</w:t>
      </w:r>
      <w:r w:rsidRPr="00B53DBF">
        <w:rPr>
          <w:rFonts w:cs="B Mitra" w:hint="cs"/>
          <w:sz w:val="28"/>
          <w:szCs w:val="28"/>
          <w:rtl/>
        </w:rPr>
        <w:t>ی</w:t>
      </w:r>
      <w:r w:rsidRPr="00B53DBF">
        <w:rPr>
          <w:rFonts w:cs="B Mitra" w:hint="eastAsia"/>
          <w:sz w:val="28"/>
          <w:szCs w:val="28"/>
          <w:rtl/>
        </w:rPr>
        <w:t>ل‌</w:t>
      </w:r>
      <w:r w:rsidRPr="00B53DBF">
        <w:rPr>
          <w:rFonts w:cs="B Mitra"/>
          <w:sz w:val="28"/>
          <w:szCs w:val="28"/>
          <w:rtl/>
        </w:rPr>
        <w:t xml:space="preserve"> خواهد بود (همان‌، ص‌ 275). از ا</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گذشته‌، غزّال</w:t>
      </w:r>
      <w:r w:rsidRPr="00B53DBF">
        <w:rPr>
          <w:rFonts w:cs="B Mitra" w:hint="cs"/>
          <w:sz w:val="28"/>
          <w:szCs w:val="28"/>
          <w:rtl/>
        </w:rPr>
        <w:t>ی‌</w:t>
      </w:r>
      <w:r w:rsidRPr="00B53DBF">
        <w:rPr>
          <w:rFonts w:cs="B Mitra"/>
          <w:sz w:val="28"/>
          <w:szCs w:val="28"/>
          <w:rtl/>
        </w:rPr>
        <w:t xml:space="preserve"> برخلاف‌ لغت‌ شناسان‌، بخل‌ را صفت</w:t>
      </w:r>
      <w:r w:rsidRPr="00B53DBF">
        <w:rPr>
          <w:rFonts w:cs="B Mitra" w:hint="cs"/>
          <w:sz w:val="28"/>
          <w:szCs w:val="28"/>
          <w:rtl/>
        </w:rPr>
        <w:t>ی‌</w:t>
      </w:r>
      <w:r w:rsidRPr="00B53DBF">
        <w:rPr>
          <w:rFonts w:cs="B Mitra"/>
          <w:sz w:val="28"/>
          <w:szCs w:val="28"/>
          <w:rtl/>
        </w:rPr>
        <w:t xml:space="preserve"> در برابر تبذ</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شناساند،</w:t>
      </w:r>
      <w:r w:rsidRPr="00B53DBF">
        <w:rPr>
          <w:rFonts w:cs="B Mitra"/>
          <w:sz w:val="28"/>
          <w:szCs w:val="28"/>
          <w:rtl/>
        </w:rPr>
        <w:t xml:space="preserve"> چرا که‌ سخاوت‌ در قرآن‌ ارج‌ گذاشته‌ شده‌ و طبعاً صفت</w:t>
      </w:r>
      <w:r w:rsidRPr="00B53DBF">
        <w:rPr>
          <w:rFonts w:cs="B Mitra" w:hint="cs"/>
          <w:sz w:val="28"/>
          <w:szCs w:val="28"/>
          <w:rtl/>
        </w:rPr>
        <w:t>ی‌</w:t>
      </w:r>
      <w:r w:rsidRPr="00B53DBF">
        <w:rPr>
          <w:rFonts w:cs="B Mitra"/>
          <w:sz w:val="28"/>
          <w:szCs w:val="28"/>
          <w:rtl/>
        </w:rPr>
        <w:t xml:space="preserve"> اعتدال</w:t>
      </w:r>
      <w:r w:rsidRPr="00B53DBF">
        <w:rPr>
          <w:rFonts w:cs="B Mitra" w:hint="cs"/>
          <w:sz w:val="28"/>
          <w:szCs w:val="28"/>
          <w:rtl/>
        </w:rPr>
        <w:t>ی‌</w:t>
      </w:r>
      <w:r w:rsidRPr="00B53DBF">
        <w:rPr>
          <w:rFonts w:cs="B Mitra"/>
          <w:sz w:val="28"/>
          <w:szCs w:val="28"/>
          <w:rtl/>
        </w:rPr>
        <w:t xml:space="preserve"> است‌ </w:t>
      </w:r>
      <w:r w:rsidRPr="00B53DBF">
        <w:rPr>
          <w:rFonts w:cs="B Mitra" w:hint="eastAsia"/>
          <w:sz w:val="28"/>
          <w:szCs w:val="28"/>
          <w:rtl/>
        </w:rPr>
        <w:t>و</w:t>
      </w:r>
      <w:r w:rsidRPr="00B53DBF">
        <w:rPr>
          <w:rFonts w:cs="B Mitra"/>
          <w:sz w:val="28"/>
          <w:szCs w:val="28"/>
          <w:rtl/>
        </w:rPr>
        <w:t xml:space="preserve"> نم</w:t>
      </w:r>
      <w:r w:rsidRPr="00B53DBF">
        <w:rPr>
          <w:rFonts w:cs="B Mitra" w:hint="cs"/>
          <w:sz w:val="28"/>
          <w:szCs w:val="28"/>
          <w:rtl/>
        </w:rPr>
        <w:t>ی‌</w:t>
      </w:r>
      <w:r w:rsidRPr="00B53DBF">
        <w:rPr>
          <w:rFonts w:cs="B Mitra" w:hint="eastAsia"/>
          <w:sz w:val="28"/>
          <w:szCs w:val="28"/>
          <w:rtl/>
        </w:rPr>
        <w:t>تواند</w:t>
      </w:r>
      <w:r w:rsidRPr="00B53DBF">
        <w:rPr>
          <w:rFonts w:cs="B Mitra"/>
          <w:sz w:val="28"/>
          <w:szCs w:val="28"/>
          <w:rtl/>
        </w:rPr>
        <w:t xml:space="preserve"> نق</w:t>
      </w:r>
      <w:r w:rsidRPr="00B53DBF">
        <w:rPr>
          <w:rFonts w:cs="B Mitra" w:hint="cs"/>
          <w:sz w:val="28"/>
          <w:szCs w:val="28"/>
          <w:rtl/>
        </w:rPr>
        <w:t>ی</w:t>
      </w:r>
      <w:r w:rsidRPr="00B53DBF">
        <w:rPr>
          <w:rFonts w:cs="B Mitra" w:hint="eastAsia"/>
          <w:sz w:val="28"/>
          <w:szCs w:val="28"/>
          <w:rtl/>
        </w:rPr>
        <w:t>ض‌</w:t>
      </w:r>
      <w:r w:rsidRPr="00B53DBF">
        <w:rPr>
          <w:rFonts w:cs="B Mitra"/>
          <w:sz w:val="28"/>
          <w:szCs w:val="28"/>
          <w:rtl/>
        </w:rPr>
        <w:t xml:space="preserve"> بخل‌ باشد (همان‌، ص‌ 274). نراق</w:t>
      </w:r>
      <w:r w:rsidRPr="00B53DBF">
        <w:rPr>
          <w:rFonts w:cs="B Mitra" w:hint="cs"/>
          <w:sz w:val="28"/>
          <w:szCs w:val="28"/>
          <w:rtl/>
        </w:rPr>
        <w:t>ی‌</w:t>
      </w:r>
      <w:r w:rsidRPr="00B53DBF">
        <w:rPr>
          <w:rFonts w:cs="B Mitra"/>
          <w:sz w:val="28"/>
          <w:szCs w:val="28"/>
          <w:rtl/>
        </w:rPr>
        <w:t xml:space="preserve"> (ج‌ 2، ص‌ 112)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ظاهراً با الهام‌ از غزال</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به‌ هم</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نکته‌ اشاره‌ کرده‌ است‌.غزّال</w:t>
      </w:r>
      <w:r w:rsidRPr="00B53DBF">
        <w:rPr>
          <w:rFonts w:cs="B Mitra" w:hint="cs"/>
          <w:sz w:val="28"/>
          <w:szCs w:val="28"/>
          <w:rtl/>
        </w:rPr>
        <w:t>ی‌</w:t>
      </w:r>
      <w:r w:rsidRPr="00B53DBF">
        <w:rPr>
          <w:rFonts w:cs="B Mitra"/>
          <w:sz w:val="28"/>
          <w:szCs w:val="28"/>
          <w:rtl/>
        </w:rPr>
        <w:t xml:space="preserve"> (ص‌ 276) ر</w:t>
      </w:r>
      <w:r w:rsidRPr="00B53DBF">
        <w:rPr>
          <w:rFonts w:cs="B Mitra" w:hint="cs"/>
          <w:sz w:val="28"/>
          <w:szCs w:val="28"/>
          <w:rtl/>
        </w:rPr>
        <w:t>ی</w:t>
      </w:r>
      <w:r w:rsidRPr="00B53DBF">
        <w:rPr>
          <w:rFonts w:cs="B Mitra" w:hint="eastAsia"/>
          <w:sz w:val="28"/>
          <w:szCs w:val="28"/>
          <w:rtl/>
        </w:rPr>
        <w:t>شة‌</w:t>
      </w:r>
      <w:r w:rsidRPr="00B53DBF">
        <w:rPr>
          <w:rFonts w:cs="B Mitra"/>
          <w:sz w:val="28"/>
          <w:szCs w:val="28"/>
          <w:rtl/>
        </w:rPr>
        <w:t xml:space="preserve"> بخل‌ را در مال‌دوست</w:t>
      </w:r>
      <w:r w:rsidRPr="00B53DBF">
        <w:rPr>
          <w:rFonts w:cs="B Mitra" w:hint="cs"/>
          <w:sz w:val="28"/>
          <w:szCs w:val="28"/>
          <w:rtl/>
        </w:rPr>
        <w:t>ی‌</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داند</w:t>
      </w:r>
      <w:r w:rsidRPr="00B53DBF">
        <w:rPr>
          <w:rFonts w:cs="B Mitra"/>
          <w:sz w:val="28"/>
          <w:szCs w:val="28"/>
          <w:rtl/>
        </w:rPr>
        <w:t xml:space="preserve"> (قس‌: نراق</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 2، ص‌ 113)، ول</w:t>
      </w:r>
      <w:r w:rsidRPr="00B53DBF">
        <w:rPr>
          <w:rFonts w:cs="B Mitra" w:hint="cs"/>
          <w:sz w:val="28"/>
          <w:szCs w:val="28"/>
          <w:rtl/>
        </w:rPr>
        <w:t>ی‌</w:t>
      </w:r>
      <w:r w:rsidRPr="00B53DBF">
        <w:rPr>
          <w:rFonts w:cs="B Mitra"/>
          <w:sz w:val="28"/>
          <w:szCs w:val="28"/>
          <w:rtl/>
        </w:rPr>
        <w:t xml:space="preserve"> طوس</w:t>
      </w:r>
      <w:r w:rsidRPr="00B53DBF">
        <w:rPr>
          <w:rFonts w:cs="B Mitra" w:hint="cs"/>
          <w:sz w:val="28"/>
          <w:szCs w:val="28"/>
          <w:rtl/>
        </w:rPr>
        <w:t>ی‌</w:t>
      </w:r>
      <w:r w:rsidRPr="00B53DBF">
        <w:rPr>
          <w:rFonts w:cs="B Mitra"/>
          <w:sz w:val="28"/>
          <w:szCs w:val="28"/>
          <w:rtl/>
        </w:rPr>
        <w:t xml:space="preserve"> (ص‌ 202) نگران</w:t>
      </w:r>
      <w:r w:rsidRPr="00B53DBF">
        <w:rPr>
          <w:rFonts w:cs="B Mitra" w:hint="cs"/>
          <w:sz w:val="28"/>
          <w:szCs w:val="28"/>
          <w:rtl/>
        </w:rPr>
        <w:t>ی‌</w:t>
      </w:r>
      <w:r w:rsidRPr="00B53DBF">
        <w:rPr>
          <w:rFonts w:cs="B Mitra"/>
          <w:sz w:val="28"/>
          <w:szCs w:val="28"/>
          <w:rtl/>
        </w:rPr>
        <w:t xml:space="preserve"> از فقر </w:t>
      </w:r>
      <w:r w:rsidRPr="00B53DBF">
        <w:rPr>
          <w:rFonts w:cs="B Mitra" w:hint="cs"/>
          <w:sz w:val="28"/>
          <w:szCs w:val="28"/>
          <w:rtl/>
        </w:rPr>
        <w:t>ی</w:t>
      </w:r>
      <w:r w:rsidRPr="00B53DBF">
        <w:rPr>
          <w:rFonts w:cs="B Mitra" w:hint="eastAsia"/>
          <w:sz w:val="28"/>
          <w:szCs w:val="28"/>
          <w:rtl/>
        </w:rPr>
        <w:t>ا</w:t>
      </w:r>
      <w:r w:rsidRPr="00B53DBF">
        <w:rPr>
          <w:rFonts w:cs="B Mitra"/>
          <w:sz w:val="28"/>
          <w:szCs w:val="28"/>
          <w:rtl/>
        </w:rPr>
        <w:t xml:space="preserve"> گر</w:t>
      </w:r>
      <w:r w:rsidRPr="00B53DBF">
        <w:rPr>
          <w:rFonts w:cs="B Mitra" w:hint="eastAsia"/>
          <w:sz w:val="28"/>
          <w:szCs w:val="28"/>
          <w:rtl/>
        </w:rPr>
        <w:t>ا</w:t>
      </w:r>
      <w:r w:rsidRPr="00B53DBF">
        <w:rPr>
          <w:rFonts w:cs="B Mitra" w:hint="cs"/>
          <w:sz w:val="28"/>
          <w:szCs w:val="28"/>
          <w:rtl/>
        </w:rPr>
        <w:t>ی</w:t>
      </w:r>
      <w:r w:rsidRPr="00B53DBF">
        <w:rPr>
          <w:rFonts w:cs="B Mitra" w:hint="eastAsia"/>
          <w:sz w:val="28"/>
          <w:szCs w:val="28"/>
          <w:rtl/>
        </w:rPr>
        <w:t>ش‌</w:t>
      </w:r>
      <w:r w:rsidRPr="00B53DBF">
        <w:rPr>
          <w:rFonts w:cs="B Mitra"/>
          <w:sz w:val="28"/>
          <w:szCs w:val="28"/>
          <w:rtl/>
        </w:rPr>
        <w:t xml:space="preserve"> به‌ دست</w:t>
      </w:r>
      <w:r w:rsidRPr="00B53DBF">
        <w:rPr>
          <w:rFonts w:cs="B Mitra" w:hint="cs"/>
          <w:sz w:val="28"/>
          <w:szCs w:val="28"/>
          <w:rtl/>
        </w:rPr>
        <w:t>ی</w:t>
      </w:r>
      <w:r w:rsidRPr="00B53DBF">
        <w:rPr>
          <w:rFonts w:cs="B Mitra" w:hint="eastAsia"/>
          <w:sz w:val="28"/>
          <w:szCs w:val="28"/>
          <w:rtl/>
        </w:rPr>
        <w:t>اب</w:t>
      </w:r>
      <w:r w:rsidRPr="00B53DBF">
        <w:rPr>
          <w:rFonts w:cs="B Mitra" w:hint="cs"/>
          <w:sz w:val="28"/>
          <w:szCs w:val="28"/>
          <w:rtl/>
        </w:rPr>
        <w:t>ی‌</w:t>
      </w:r>
      <w:r w:rsidRPr="00B53DBF">
        <w:rPr>
          <w:rFonts w:cs="B Mitra"/>
          <w:sz w:val="28"/>
          <w:szCs w:val="28"/>
          <w:rtl/>
        </w:rPr>
        <w:t xml:space="preserve"> به‌ مراتب‌ بالا از راه‌ کسب‌ دارا</w:t>
      </w:r>
      <w:r w:rsidRPr="00B53DBF">
        <w:rPr>
          <w:rFonts w:cs="B Mitra" w:hint="cs"/>
          <w:sz w:val="28"/>
          <w:szCs w:val="28"/>
          <w:rtl/>
        </w:rPr>
        <w:t>یی‌</w:t>
      </w:r>
      <w:r w:rsidRPr="00B53DBF">
        <w:rPr>
          <w:rFonts w:cs="B Mitra"/>
          <w:sz w:val="28"/>
          <w:szCs w:val="28"/>
          <w:rtl/>
        </w:rPr>
        <w:t xml:space="preserve"> را منشأ بخل‌ م</w:t>
      </w:r>
      <w:r w:rsidRPr="00B53DBF">
        <w:rPr>
          <w:rFonts w:cs="B Mitra" w:hint="cs"/>
          <w:sz w:val="28"/>
          <w:szCs w:val="28"/>
          <w:rtl/>
        </w:rPr>
        <w:t>ی‌</w:t>
      </w:r>
      <w:r w:rsidRPr="00B53DBF">
        <w:rPr>
          <w:rFonts w:cs="B Mitra" w:hint="eastAsia"/>
          <w:sz w:val="28"/>
          <w:szCs w:val="28"/>
          <w:rtl/>
        </w:rPr>
        <w:t>شناسد</w:t>
      </w:r>
      <w:r w:rsidRPr="00B53DBF">
        <w:rPr>
          <w:rFonts w:cs="B Mitra"/>
          <w:sz w:val="28"/>
          <w:szCs w:val="28"/>
          <w:rtl/>
        </w:rPr>
        <w:t xml:space="preserve"> و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احتمال‌ م</w:t>
      </w:r>
      <w:r w:rsidRPr="00B53DBF">
        <w:rPr>
          <w:rFonts w:cs="B Mitra" w:hint="cs"/>
          <w:sz w:val="28"/>
          <w:szCs w:val="28"/>
          <w:rtl/>
        </w:rPr>
        <w:t>ی‌</w:t>
      </w:r>
      <w:r w:rsidRPr="00B53DBF">
        <w:rPr>
          <w:rFonts w:cs="B Mitra" w:hint="eastAsia"/>
          <w:sz w:val="28"/>
          <w:szCs w:val="28"/>
          <w:rtl/>
        </w:rPr>
        <w:t>دهد</w:t>
      </w:r>
      <w:r w:rsidRPr="00B53DBF">
        <w:rPr>
          <w:rFonts w:cs="B Mitra"/>
          <w:sz w:val="28"/>
          <w:szCs w:val="28"/>
          <w:rtl/>
        </w:rPr>
        <w:t xml:space="preserve"> که‌ بروز صفت‌ بخل‌ در برخ</w:t>
      </w:r>
      <w:r w:rsidRPr="00B53DBF">
        <w:rPr>
          <w:rFonts w:cs="B Mitra" w:hint="cs"/>
          <w:sz w:val="28"/>
          <w:szCs w:val="28"/>
          <w:rtl/>
        </w:rPr>
        <w:t>ی‌</w:t>
      </w:r>
      <w:r w:rsidRPr="00B53DBF">
        <w:rPr>
          <w:rFonts w:cs="B Mitra"/>
          <w:sz w:val="28"/>
          <w:szCs w:val="28"/>
          <w:rtl/>
        </w:rPr>
        <w:t xml:space="preserve"> مردم‌ براثر شرارت‌ نفس‌ باشد، </w:t>
      </w:r>
      <w:r w:rsidRPr="00B53DBF">
        <w:rPr>
          <w:rFonts w:cs="B Mitra" w:hint="cs"/>
          <w:sz w:val="28"/>
          <w:szCs w:val="28"/>
          <w:rtl/>
        </w:rPr>
        <w:t>ی</w:t>
      </w:r>
      <w:r w:rsidRPr="00B53DBF">
        <w:rPr>
          <w:rFonts w:cs="B Mitra" w:hint="eastAsia"/>
          <w:sz w:val="28"/>
          <w:szCs w:val="28"/>
          <w:rtl/>
        </w:rPr>
        <w:t>عن</w:t>
      </w:r>
      <w:r w:rsidRPr="00B53DBF">
        <w:rPr>
          <w:rFonts w:cs="B Mitra" w:hint="cs"/>
          <w:sz w:val="28"/>
          <w:szCs w:val="28"/>
          <w:rtl/>
        </w:rPr>
        <w:t>ی‌</w:t>
      </w:r>
      <w:r w:rsidRPr="00B53DBF">
        <w:rPr>
          <w:rFonts w:cs="B Mitra"/>
          <w:sz w:val="28"/>
          <w:szCs w:val="28"/>
          <w:rtl/>
        </w:rPr>
        <w:t xml:space="preserve"> انسان‌، خ</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مردم‌ را نخواهد. برا</w:t>
      </w:r>
      <w:r w:rsidRPr="00B53DBF">
        <w:rPr>
          <w:rFonts w:cs="B Mitra" w:hint="cs"/>
          <w:sz w:val="28"/>
          <w:szCs w:val="28"/>
          <w:rtl/>
        </w:rPr>
        <w:t>ی‌</w:t>
      </w:r>
      <w:r w:rsidRPr="00B53DBF">
        <w:rPr>
          <w:rFonts w:cs="B Mitra"/>
          <w:sz w:val="28"/>
          <w:szCs w:val="28"/>
          <w:rtl/>
        </w:rPr>
        <w:t xml:space="preserve"> درمان‌ بخل‌ ن</w:t>
      </w:r>
      <w:r w:rsidRPr="00B53DBF">
        <w:rPr>
          <w:rFonts w:cs="B Mitra" w:hint="cs"/>
          <w:sz w:val="28"/>
          <w:szCs w:val="28"/>
          <w:rtl/>
        </w:rPr>
        <w:t>ی</w:t>
      </w:r>
      <w:r w:rsidRPr="00B53DBF">
        <w:rPr>
          <w:rFonts w:cs="B Mitra" w:hint="eastAsia"/>
          <w:sz w:val="28"/>
          <w:szCs w:val="28"/>
          <w:rtl/>
        </w:rPr>
        <w:t>ز</w:t>
      </w:r>
      <w:r w:rsidRPr="00B53DBF">
        <w:rPr>
          <w:rFonts w:cs="B Mitra"/>
          <w:sz w:val="28"/>
          <w:szCs w:val="28"/>
          <w:rtl/>
        </w:rPr>
        <w:t xml:space="preserve"> راهها</w:t>
      </w:r>
      <w:r w:rsidRPr="00B53DBF">
        <w:rPr>
          <w:rFonts w:cs="B Mitra" w:hint="cs"/>
          <w:sz w:val="28"/>
          <w:szCs w:val="28"/>
          <w:rtl/>
        </w:rPr>
        <w:t>یی‌</w:t>
      </w:r>
      <w:r w:rsidRPr="00B53DBF">
        <w:rPr>
          <w:rFonts w:cs="B Mitra"/>
          <w:sz w:val="28"/>
          <w:szCs w:val="28"/>
          <w:rtl/>
        </w:rPr>
        <w:t xml:space="preserve"> پ</w:t>
      </w:r>
      <w:r w:rsidRPr="00B53DBF">
        <w:rPr>
          <w:rFonts w:cs="B Mitra" w:hint="cs"/>
          <w:sz w:val="28"/>
          <w:szCs w:val="28"/>
          <w:rtl/>
        </w:rPr>
        <w:t>ی</w:t>
      </w:r>
      <w:r w:rsidRPr="00B53DBF">
        <w:rPr>
          <w:rFonts w:cs="B Mitra" w:hint="eastAsia"/>
          <w:sz w:val="28"/>
          <w:szCs w:val="28"/>
          <w:rtl/>
        </w:rPr>
        <w:t>شنهاد</w:t>
      </w:r>
      <w:r w:rsidRPr="00B53DBF">
        <w:rPr>
          <w:rFonts w:cs="B Mitra"/>
          <w:sz w:val="28"/>
          <w:szCs w:val="28"/>
          <w:rtl/>
        </w:rPr>
        <w:t xml:space="preserve"> کرده‌اند که‌ برخ</w:t>
      </w:r>
      <w:r w:rsidRPr="00B53DBF">
        <w:rPr>
          <w:rFonts w:cs="B Mitra" w:hint="cs"/>
          <w:sz w:val="28"/>
          <w:szCs w:val="28"/>
          <w:rtl/>
        </w:rPr>
        <w:t>ی‌</w:t>
      </w:r>
      <w:r w:rsidRPr="00B53DBF">
        <w:rPr>
          <w:rFonts w:cs="B Mitra"/>
          <w:sz w:val="28"/>
          <w:szCs w:val="28"/>
          <w:rtl/>
        </w:rPr>
        <w:t xml:space="preserve"> جنبة‌ ک</w:t>
      </w:r>
      <w:r w:rsidRPr="00B53DBF">
        <w:rPr>
          <w:rFonts w:cs="B Mitra" w:hint="eastAsia"/>
          <w:sz w:val="28"/>
          <w:szCs w:val="28"/>
          <w:rtl/>
        </w:rPr>
        <w:t>اربرد</w:t>
      </w:r>
      <w:r w:rsidRPr="00B53DBF">
        <w:rPr>
          <w:rFonts w:cs="B Mitra" w:hint="cs"/>
          <w:sz w:val="28"/>
          <w:szCs w:val="28"/>
          <w:rtl/>
        </w:rPr>
        <w:t>ی‌</w:t>
      </w:r>
      <w:r w:rsidRPr="00B53DBF">
        <w:rPr>
          <w:rFonts w:cs="B Mitra"/>
          <w:sz w:val="28"/>
          <w:szCs w:val="28"/>
          <w:rtl/>
        </w:rPr>
        <w:t xml:space="preserve"> و برخ</w:t>
      </w:r>
      <w:r w:rsidRPr="00B53DBF">
        <w:rPr>
          <w:rFonts w:cs="B Mitra" w:hint="cs"/>
          <w:sz w:val="28"/>
          <w:szCs w:val="28"/>
          <w:rtl/>
        </w:rPr>
        <w:t>ی‌</w:t>
      </w:r>
      <w:r w:rsidRPr="00B53DBF">
        <w:rPr>
          <w:rFonts w:cs="B Mitra"/>
          <w:sz w:val="28"/>
          <w:szCs w:val="28"/>
          <w:rtl/>
        </w:rPr>
        <w:t xml:space="preserve"> جنبة‌ نظر</w:t>
      </w:r>
      <w:r w:rsidRPr="00B53DBF">
        <w:rPr>
          <w:rFonts w:cs="B Mitra" w:hint="cs"/>
          <w:sz w:val="28"/>
          <w:szCs w:val="28"/>
          <w:rtl/>
        </w:rPr>
        <w:t>ی‌</w:t>
      </w:r>
      <w:r w:rsidRPr="00B53DBF">
        <w:rPr>
          <w:rFonts w:cs="B Mitra"/>
          <w:sz w:val="28"/>
          <w:szCs w:val="28"/>
          <w:rtl/>
        </w:rPr>
        <w:t xml:space="preserve"> دارد ( رجوع کن</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به غزال</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ص‌ 276ـ 278؛ طوس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همانجا).منابع‌: علاوه‌ بر قرآن‌؛ محمدبن‌ حس</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آقاجمال‌ خوانسار</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شرح‌ محقق‌ بارع‌ جمال‌الد</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محمد خوانسار</w:t>
      </w:r>
      <w:r w:rsidRPr="00B53DBF">
        <w:rPr>
          <w:rFonts w:cs="B Mitra" w:hint="cs"/>
          <w:sz w:val="28"/>
          <w:szCs w:val="28"/>
          <w:rtl/>
        </w:rPr>
        <w:t>ی‌</w:t>
      </w:r>
      <w:r w:rsidRPr="00B53DBF">
        <w:rPr>
          <w:rFonts w:cs="B Mitra"/>
          <w:sz w:val="28"/>
          <w:szCs w:val="28"/>
          <w:rtl/>
        </w:rPr>
        <w:t xml:space="preserve"> بر غررالحکم‌ و دررالکلم‌ ، تأل</w:t>
      </w:r>
      <w:r w:rsidRPr="00B53DBF">
        <w:rPr>
          <w:rFonts w:cs="B Mitra" w:hint="cs"/>
          <w:sz w:val="28"/>
          <w:szCs w:val="28"/>
          <w:rtl/>
        </w:rPr>
        <w:t>ی</w:t>
      </w:r>
      <w:r w:rsidRPr="00B53DBF">
        <w:rPr>
          <w:rFonts w:cs="B Mitra" w:hint="eastAsia"/>
          <w:sz w:val="28"/>
          <w:szCs w:val="28"/>
          <w:rtl/>
        </w:rPr>
        <w:t>ف‌</w:t>
      </w:r>
      <w:r w:rsidRPr="00B53DBF">
        <w:rPr>
          <w:rFonts w:cs="B Mitra"/>
          <w:sz w:val="28"/>
          <w:szCs w:val="28"/>
          <w:rtl/>
        </w:rPr>
        <w:t xml:space="preserve"> عبدالواحدبن‌ محمد آمد</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چاپ‌ م</w:t>
      </w:r>
      <w:r w:rsidRPr="00B53DBF">
        <w:rPr>
          <w:rFonts w:cs="B Mitra" w:hint="cs"/>
          <w:sz w:val="28"/>
          <w:szCs w:val="28"/>
          <w:rtl/>
        </w:rPr>
        <w:t>ی</w:t>
      </w:r>
      <w:r w:rsidRPr="00B53DBF">
        <w:rPr>
          <w:rFonts w:cs="B Mitra" w:hint="eastAsia"/>
          <w:sz w:val="28"/>
          <w:szCs w:val="28"/>
          <w:rtl/>
        </w:rPr>
        <w:t>رجلال‌الد</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حس</w:t>
      </w:r>
      <w:r w:rsidRPr="00B53DBF">
        <w:rPr>
          <w:rFonts w:cs="B Mitra" w:hint="cs"/>
          <w:sz w:val="28"/>
          <w:szCs w:val="28"/>
          <w:rtl/>
        </w:rPr>
        <w:t>ی</w:t>
      </w:r>
      <w:r w:rsidRPr="00B53DBF">
        <w:rPr>
          <w:rFonts w:cs="B Mitra" w:hint="eastAsia"/>
          <w:sz w:val="28"/>
          <w:szCs w:val="28"/>
          <w:rtl/>
        </w:rPr>
        <w:t>ن</w:t>
      </w:r>
      <w:r w:rsidRPr="00B53DBF">
        <w:rPr>
          <w:rFonts w:cs="B Mitra" w:hint="cs"/>
          <w:sz w:val="28"/>
          <w:szCs w:val="28"/>
          <w:rtl/>
        </w:rPr>
        <w:t>ی‌</w:t>
      </w:r>
      <w:r w:rsidRPr="00B53DBF">
        <w:rPr>
          <w:rFonts w:cs="B Mitra"/>
          <w:sz w:val="28"/>
          <w:szCs w:val="28"/>
          <w:rtl/>
        </w:rPr>
        <w:t xml:space="preserve"> ارمو</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تهران‌ 1366 ش‌؛ ابن‌اث</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النها</w:t>
      </w:r>
      <w:r w:rsidRPr="00B53DBF">
        <w:rPr>
          <w:rFonts w:cs="B Mitra" w:hint="cs"/>
          <w:sz w:val="28"/>
          <w:szCs w:val="28"/>
          <w:rtl/>
        </w:rPr>
        <w:t>ی</w:t>
      </w:r>
      <w:r w:rsidRPr="00B53DBF">
        <w:rPr>
          <w:rFonts w:cs="B Mitra" w:hint="eastAsia"/>
          <w:sz w:val="28"/>
          <w:szCs w:val="28"/>
          <w:rtl/>
        </w:rPr>
        <w:t>ة‌</w:t>
      </w:r>
      <w:r w:rsidRPr="00B53DBF">
        <w:rPr>
          <w:rFonts w:cs="B Mitra"/>
          <w:sz w:val="28"/>
          <w:szCs w:val="28"/>
          <w:rtl/>
        </w:rPr>
        <w:t xml:space="preserve"> ف</w:t>
      </w:r>
      <w:r w:rsidRPr="00B53DBF">
        <w:rPr>
          <w:rFonts w:cs="B Mitra" w:hint="cs"/>
          <w:sz w:val="28"/>
          <w:szCs w:val="28"/>
          <w:rtl/>
        </w:rPr>
        <w:t>ی‌</w:t>
      </w:r>
      <w:r w:rsidRPr="00B53DBF">
        <w:rPr>
          <w:rFonts w:cs="B Mitra"/>
          <w:sz w:val="28"/>
          <w:szCs w:val="28"/>
          <w:rtl/>
        </w:rPr>
        <w:t xml:space="preserve"> غر</w:t>
      </w:r>
      <w:r w:rsidRPr="00B53DBF">
        <w:rPr>
          <w:rFonts w:cs="B Mitra" w:hint="cs"/>
          <w:sz w:val="28"/>
          <w:szCs w:val="28"/>
          <w:rtl/>
        </w:rPr>
        <w:t>ی</w:t>
      </w:r>
      <w:r w:rsidRPr="00B53DBF">
        <w:rPr>
          <w:rFonts w:cs="B Mitra" w:hint="eastAsia"/>
          <w:sz w:val="28"/>
          <w:szCs w:val="28"/>
          <w:rtl/>
        </w:rPr>
        <w:t>ب‌الحد</w:t>
      </w:r>
      <w:r w:rsidRPr="00B53DBF">
        <w:rPr>
          <w:rFonts w:cs="B Mitra" w:hint="cs"/>
          <w:sz w:val="28"/>
          <w:szCs w:val="28"/>
          <w:rtl/>
        </w:rPr>
        <w:t>ی</w:t>
      </w:r>
      <w:r w:rsidRPr="00B53DBF">
        <w:rPr>
          <w:rFonts w:cs="B Mitra" w:hint="eastAsia"/>
          <w:sz w:val="28"/>
          <w:szCs w:val="28"/>
          <w:rtl/>
        </w:rPr>
        <w:t>ث‌</w:t>
      </w:r>
      <w:r w:rsidRPr="00B53DBF">
        <w:rPr>
          <w:rFonts w:cs="B Mitra"/>
          <w:sz w:val="28"/>
          <w:szCs w:val="28"/>
          <w:rtl/>
        </w:rPr>
        <w:t xml:space="preserve"> والأثر ، چاپ‌ طاهر احمد زاو</w:t>
      </w:r>
      <w:r w:rsidRPr="00B53DBF">
        <w:rPr>
          <w:rFonts w:cs="B Mitra" w:hint="cs"/>
          <w:sz w:val="28"/>
          <w:szCs w:val="28"/>
          <w:rtl/>
        </w:rPr>
        <w:t>ی‌</w:t>
      </w:r>
      <w:r w:rsidRPr="00B53DBF">
        <w:rPr>
          <w:rFonts w:cs="B Mitra"/>
          <w:sz w:val="28"/>
          <w:szCs w:val="28"/>
          <w:rtl/>
        </w:rPr>
        <w:t xml:space="preserve"> و محمود محمد طناح</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قاهره‌ 1383-1385/1963-1965؛ </w:t>
      </w:r>
      <w:r w:rsidRPr="00B53DBF">
        <w:rPr>
          <w:rFonts w:cs="B Mitra"/>
          <w:sz w:val="28"/>
          <w:szCs w:val="28"/>
          <w:rtl/>
        </w:rPr>
        <w:lastRenderedPageBreak/>
        <w:t>ابن‌بابو</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معان</w:t>
      </w:r>
      <w:r w:rsidRPr="00B53DBF">
        <w:rPr>
          <w:rFonts w:cs="B Mitra" w:hint="cs"/>
          <w:sz w:val="28"/>
          <w:szCs w:val="28"/>
          <w:rtl/>
        </w:rPr>
        <w:t>ی‌</w:t>
      </w:r>
      <w:r w:rsidRPr="00B53DBF">
        <w:rPr>
          <w:rFonts w:cs="B Mitra" w:hint="eastAsia"/>
          <w:sz w:val="28"/>
          <w:szCs w:val="28"/>
          <w:rtl/>
        </w:rPr>
        <w:t>الاخبار</w:t>
      </w:r>
      <w:r w:rsidRPr="00B53DBF">
        <w:rPr>
          <w:rFonts w:cs="B Mitra"/>
          <w:sz w:val="28"/>
          <w:szCs w:val="28"/>
          <w:rtl/>
        </w:rPr>
        <w:t xml:space="preserve"> ، چاپ‌ عل</w:t>
      </w:r>
      <w:r w:rsidRPr="00B53DBF">
        <w:rPr>
          <w:rFonts w:cs="B Mitra" w:hint="cs"/>
          <w:sz w:val="28"/>
          <w:szCs w:val="28"/>
          <w:rtl/>
        </w:rPr>
        <w:t>ی‌</w:t>
      </w:r>
      <w:r w:rsidRPr="00B53DBF">
        <w:rPr>
          <w:rFonts w:cs="B Mitra" w:hint="eastAsia"/>
          <w:sz w:val="28"/>
          <w:szCs w:val="28"/>
          <w:rtl/>
        </w:rPr>
        <w:t>اکبر</w:t>
      </w:r>
      <w:r w:rsidRPr="00B53DBF">
        <w:rPr>
          <w:rFonts w:cs="B Mitra"/>
          <w:sz w:val="28"/>
          <w:szCs w:val="28"/>
          <w:rtl/>
        </w:rPr>
        <w:t xml:space="preserve"> غفار</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قم‌ 1361 ش‌؛ ابن‌جوز</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زادالمس</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ف</w:t>
      </w:r>
      <w:r w:rsidRPr="00B53DBF">
        <w:rPr>
          <w:rFonts w:cs="B Mitra" w:hint="cs"/>
          <w:sz w:val="28"/>
          <w:szCs w:val="28"/>
          <w:rtl/>
        </w:rPr>
        <w:t>ی‌</w:t>
      </w:r>
      <w:r w:rsidRPr="00B53DBF">
        <w:rPr>
          <w:rFonts w:cs="B Mitra"/>
          <w:sz w:val="28"/>
          <w:szCs w:val="28"/>
          <w:rtl/>
        </w:rPr>
        <w:t xml:space="preserve"> علم‌التفس</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1404/1984؛ ابن‌حنبل‌، مسندابن‌ حنبل‌ ، استانبول‌ 1402/1982؛ ابن‌فارِس‌، معجم‌ مقا</w:t>
      </w:r>
      <w:r w:rsidRPr="00B53DBF">
        <w:rPr>
          <w:rFonts w:cs="B Mitra" w:hint="cs"/>
          <w:sz w:val="28"/>
          <w:szCs w:val="28"/>
          <w:rtl/>
        </w:rPr>
        <w:t>یی</w:t>
      </w:r>
      <w:r w:rsidRPr="00B53DBF">
        <w:rPr>
          <w:rFonts w:cs="B Mitra" w:hint="eastAsia"/>
          <w:sz w:val="28"/>
          <w:szCs w:val="28"/>
          <w:rtl/>
        </w:rPr>
        <w:t>س‌اللغة‌</w:t>
      </w:r>
      <w:r w:rsidRPr="00B53DBF">
        <w:rPr>
          <w:rFonts w:cs="B Mitra"/>
          <w:sz w:val="28"/>
          <w:szCs w:val="28"/>
          <w:rtl/>
        </w:rPr>
        <w:t xml:space="preserve"> ، چاپ‌ عبدالسلام‌ محمد هارون‌، قم‌ 1404؛ ابن‌منظور، لسان‌العرب‌ ،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 تار</w:t>
      </w:r>
      <w:r w:rsidRPr="00B53DBF">
        <w:rPr>
          <w:rFonts w:cs="B Mitra" w:hint="cs"/>
          <w:sz w:val="28"/>
          <w:szCs w:val="28"/>
          <w:rtl/>
        </w:rPr>
        <w:t>ی</w:t>
      </w:r>
      <w:r w:rsidRPr="00B53DBF">
        <w:rPr>
          <w:rFonts w:cs="B Mitra" w:hint="eastAsia"/>
          <w:sz w:val="28"/>
          <w:szCs w:val="28"/>
          <w:rtl/>
        </w:rPr>
        <w:t>خ‌</w:t>
      </w:r>
      <w:r w:rsidRPr="00B53DBF">
        <w:rPr>
          <w:rFonts w:cs="B Mitra"/>
          <w:sz w:val="28"/>
          <w:szCs w:val="28"/>
          <w:rtl/>
        </w:rPr>
        <w:t xml:space="preserve"> مقدمه‌ 1300 [ ؛ سل</w:t>
      </w:r>
      <w:r w:rsidRPr="00B53DBF">
        <w:rPr>
          <w:rFonts w:cs="B Mitra" w:hint="cs"/>
          <w:sz w:val="28"/>
          <w:szCs w:val="28"/>
          <w:rtl/>
        </w:rPr>
        <w:t>ی</w:t>
      </w:r>
      <w:r w:rsidRPr="00B53DBF">
        <w:rPr>
          <w:rFonts w:cs="B Mitra" w:hint="eastAsia"/>
          <w:sz w:val="28"/>
          <w:szCs w:val="28"/>
          <w:rtl/>
        </w:rPr>
        <w:t>مان‌بن‌اشعث‌</w:t>
      </w:r>
      <w:r w:rsidRPr="00B53DBF">
        <w:rPr>
          <w:rFonts w:cs="B Mitra"/>
          <w:sz w:val="28"/>
          <w:szCs w:val="28"/>
          <w:rtl/>
        </w:rPr>
        <w:t xml:space="preserve"> ابوداود، سنن‌ اب</w:t>
      </w:r>
      <w:r w:rsidRPr="00B53DBF">
        <w:rPr>
          <w:rFonts w:cs="B Mitra" w:hint="cs"/>
          <w:sz w:val="28"/>
          <w:szCs w:val="28"/>
          <w:rtl/>
        </w:rPr>
        <w:t>ی‌</w:t>
      </w:r>
      <w:r w:rsidRPr="00B53DBF">
        <w:rPr>
          <w:rFonts w:cs="B Mitra" w:hint="eastAsia"/>
          <w:sz w:val="28"/>
          <w:szCs w:val="28"/>
          <w:rtl/>
        </w:rPr>
        <w:t>داود</w:t>
      </w:r>
      <w:r w:rsidRPr="00B53DBF">
        <w:rPr>
          <w:rFonts w:cs="B Mitra"/>
          <w:sz w:val="28"/>
          <w:szCs w:val="28"/>
          <w:rtl/>
        </w:rPr>
        <w:t xml:space="preserve"> ، استانبول‌ 1401/1981؛ محمدبن‌ ع</w:t>
      </w:r>
      <w:r w:rsidRPr="00B53DBF">
        <w:rPr>
          <w:rFonts w:cs="B Mitra" w:hint="cs"/>
          <w:sz w:val="28"/>
          <w:szCs w:val="28"/>
          <w:rtl/>
        </w:rPr>
        <w:t>ی</w:t>
      </w:r>
      <w:r w:rsidRPr="00B53DBF">
        <w:rPr>
          <w:rFonts w:cs="B Mitra" w:hint="eastAsia"/>
          <w:sz w:val="28"/>
          <w:szCs w:val="28"/>
          <w:rtl/>
        </w:rPr>
        <w:t>س</w:t>
      </w:r>
      <w:r w:rsidRPr="00B53DBF">
        <w:rPr>
          <w:rFonts w:cs="B Mitra" w:hint="cs"/>
          <w:sz w:val="28"/>
          <w:szCs w:val="28"/>
          <w:rtl/>
        </w:rPr>
        <w:t>ی‌</w:t>
      </w:r>
      <w:r w:rsidRPr="00B53DBF">
        <w:rPr>
          <w:rFonts w:cs="B Mitra"/>
          <w:sz w:val="28"/>
          <w:szCs w:val="28"/>
          <w:rtl/>
        </w:rPr>
        <w:t xml:space="preserve"> ترمذ</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سنن‌الترمذ</w:t>
      </w:r>
      <w:r w:rsidRPr="00B53DBF">
        <w:rPr>
          <w:rFonts w:cs="B Mitra" w:hint="cs"/>
          <w:sz w:val="28"/>
          <w:szCs w:val="28"/>
          <w:rtl/>
        </w:rPr>
        <w:t>ی‌</w:t>
      </w:r>
      <w:r w:rsidRPr="00B53DBF">
        <w:rPr>
          <w:rFonts w:cs="B Mitra"/>
          <w:sz w:val="28"/>
          <w:szCs w:val="28"/>
          <w:rtl/>
        </w:rPr>
        <w:t xml:space="preserve"> ، استانبول‌ 1401/1981؛ حس</w:t>
      </w:r>
      <w:r w:rsidRPr="00B53DBF">
        <w:rPr>
          <w:rFonts w:cs="B Mitra" w:hint="cs"/>
          <w:sz w:val="28"/>
          <w:szCs w:val="28"/>
          <w:rtl/>
        </w:rPr>
        <w:t>ی</w:t>
      </w:r>
      <w:r w:rsidRPr="00B53DBF">
        <w:rPr>
          <w:rFonts w:cs="B Mitra" w:hint="eastAsia"/>
          <w:sz w:val="28"/>
          <w:szCs w:val="28"/>
          <w:rtl/>
        </w:rPr>
        <w:t>ن‌بن‌</w:t>
      </w:r>
      <w:r w:rsidRPr="00B53DBF">
        <w:rPr>
          <w:rFonts w:cs="B Mitra"/>
          <w:sz w:val="28"/>
          <w:szCs w:val="28"/>
          <w:rtl/>
        </w:rPr>
        <w:t xml:space="preserve"> محمد راغب‌ اصفهان</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المفردات‌ ف</w:t>
      </w:r>
      <w:r w:rsidRPr="00B53DBF">
        <w:rPr>
          <w:rFonts w:cs="B Mitra" w:hint="cs"/>
          <w:sz w:val="28"/>
          <w:szCs w:val="28"/>
          <w:rtl/>
        </w:rPr>
        <w:t>ی‌</w:t>
      </w:r>
      <w:r w:rsidRPr="00B53DBF">
        <w:rPr>
          <w:rFonts w:cs="B Mitra"/>
          <w:sz w:val="28"/>
          <w:szCs w:val="28"/>
          <w:rtl/>
        </w:rPr>
        <w:t xml:space="preserve"> غر</w:t>
      </w:r>
      <w:r w:rsidRPr="00B53DBF">
        <w:rPr>
          <w:rFonts w:cs="B Mitra" w:hint="cs"/>
          <w:sz w:val="28"/>
          <w:szCs w:val="28"/>
          <w:rtl/>
        </w:rPr>
        <w:t>ی</w:t>
      </w:r>
      <w:r w:rsidRPr="00B53DBF">
        <w:rPr>
          <w:rFonts w:cs="B Mitra" w:hint="eastAsia"/>
          <w:sz w:val="28"/>
          <w:szCs w:val="28"/>
          <w:rtl/>
        </w:rPr>
        <w:t>ب‌القرآن‌</w:t>
      </w:r>
      <w:r w:rsidRPr="00B53DBF">
        <w:rPr>
          <w:rFonts w:cs="B Mitra"/>
          <w:sz w:val="28"/>
          <w:szCs w:val="28"/>
          <w:rtl/>
        </w:rPr>
        <w:t xml:space="preserve"> ، چاپ‌ محمد س</w:t>
      </w:r>
      <w:r w:rsidRPr="00B53DBF">
        <w:rPr>
          <w:rFonts w:cs="B Mitra" w:hint="cs"/>
          <w:sz w:val="28"/>
          <w:szCs w:val="28"/>
          <w:rtl/>
        </w:rPr>
        <w:t>یّ</w:t>
      </w:r>
      <w:r w:rsidRPr="00B53DBF">
        <w:rPr>
          <w:rFonts w:cs="B Mitra" w:hint="eastAsia"/>
          <w:sz w:val="28"/>
          <w:szCs w:val="28"/>
          <w:rtl/>
        </w:rPr>
        <w:t>د</w:t>
      </w:r>
      <w:r w:rsidRPr="00B53DBF">
        <w:rPr>
          <w:rFonts w:cs="B Mitra"/>
          <w:sz w:val="28"/>
          <w:szCs w:val="28"/>
          <w:rtl/>
        </w:rPr>
        <w:t xml:space="preserve"> ک</w:t>
      </w:r>
      <w:r w:rsidRPr="00B53DBF">
        <w:rPr>
          <w:rFonts w:cs="B Mitra" w:hint="cs"/>
          <w:sz w:val="28"/>
          <w:szCs w:val="28"/>
          <w:rtl/>
        </w:rPr>
        <w:t>ی</w:t>
      </w:r>
      <w:r w:rsidRPr="00B53DBF">
        <w:rPr>
          <w:rFonts w:cs="B Mitra" w:hint="eastAsia"/>
          <w:sz w:val="28"/>
          <w:szCs w:val="28"/>
          <w:rtl/>
        </w:rPr>
        <w:t>لان</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 ب</w:t>
      </w:r>
      <w:r w:rsidRPr="00B53DBF">
        <w:rPr>
          <w:rFonts w:cs="B Mitra" w:hint="cs"/>
          <w:sz w:val="28"/>
          <w:szCs w:val="28"/>
          <w:rtl/>
        </w:rPr>
        <w:t>ی‌</w:t>
      </w:r>
      <w:r w:rsidRPr="00B53DBF">
        <w:rPr>
          <w:rFonts w:cs="B Mitra" w:hint="eastAsia"/>
          <w:sz w:val="28"/>
          <w:szCs w:val="28"/>
          <w:rtl/>
        </w:rPr>
        <w:t>تا</w:t>
      </w:r>
      <w:r w:rsidRPr="00B53DBF">
        <w:rPr>
          <w:rFonts w:cs="B Mitra"/>
          <w:sz w:val="28"/>
          <w:szCs w:val="28"/>
          <w:rtl/>
        </w:rPr>
        <w:t>. [ ؛ محمد رش</w:t>
      </w:r>
      <w:r w:rsidRPr="00B53DBF">
        <w:rPr>
          <w:rFonts w:cs="B Mitra" w:hint="cs"/>
          <w:sz w:val="28"/>
          <w:szCs w:val="28"/>
          <w:rtl/>
        </w:rPr>
        <w:t>ی</w:t>
      </w:r>
      <w:r w:rsidRPr="00B53DBF">
        <w:rPr>
          <w:rFonts w:cs="B Mitra" w:hint="eastAsia"/>
          <w:sz w:val="28"/>
          <w:szCs w:val="28"/>
          <w:rtl/>
        </w:rPr>
        <w:t>درضا،</w:t>
      </w:r>
      <w:r w:rsidRPr="00B53DBF">
        <w:rPr>
          <w:rFonts w:cs="B Mitra"/>
          <w:sz w:val="28"/>
          <w:szCs w:val="28"/>
          <w:rtl/>
        </w:rPr>
        <w:t xml:space="preserve"> تفس</w:t>
      </w:r>
      <w:r w:rsidRPr="00B53DBF">
        <w:rPr>
          <w:rFonts w:cs="B Mitra" w:hint="cs"/>
          <w:sz w:val="28"/>
          <w:szCs w:val="28"/>
          <w:rtl/>
        </w:rPr>
        <w:t>ی</w:t>
      </w:r>
      <w:r w:rsidRPr="00B53DBF">
        <w:rPr>
          <w:rFonts w:cs="B Mitra" w:hint="eastAsia"/>
          <w:sz w:val="28"/>
          <w:szCs w:val="28"/>
          <w:rtl/>
        </w:rPr>
        <w:t>رالمنار</w:t>
      </w:r>
      <w:r w:rsidRPr="00B53DBF">
        <w:rPr>
          <w:rFonts w:cs="B Mitra"/>
          <w:sz w:val="28"/>
          <w:szCs w:val="28"/>
          <w:rtl/>
        </w:rPr>
        <w:t xml:space="preserve"> ، ج‌ 4، مصر 1373؛ عبدالرحمن‌بن‌ اب</w:t>
      </w:r>
      <w:r w:rsidRPr="00B53DBF">
        <w:rPr>
          <w:rFonts w:cs="B Mitra" w:hint="cs"/>
          <w:sz w:val="28"/>
          <w:szCs w:val="28"/>
          <w:rtl/>
        </w:rPr>
        <w:t>ی‌</w:t>
      </w:r>
      <w:r w:rsidRPr="00B53DBF">
        <w:rPr>
          <w:rFonts w:cs="B Mitra" w:hint="eastAsia"/>
          <w:sz w:val="28"/>
          <w:szCs w:val="28"/>
          <w:rtl/>
        </w:rPr>
        <w:t>بکر</w:t>
      </w:r>
      <w:r w:rsidRPr="00B53DBF">
        <w:rPr>
          <w:rFonts w:cs="B Mitra"/>
          <w:sz w:val="28"/>
          <w:szCs w:val="28"/>
          <w:rtl/>
        </w:rPr>
        <w:t xml:space="preserve"> س</w:t>
      </w:r>
      <w:r w:rsidRPr="00B53DBF">
        <w:rPr>
          <w:rFonts w:cs="B Mitra" w:hint="cs"/>
          <w:sz w:val="28"/>
          <w:szCs w:val="28"/>
          <w:rtl/>
        </w:rPr>
        <w:t>ی</w:t>
      </w:r>
      <w:r w:rsidRPr="00B53DBF">
        <w:rPr>
          <w:rFonts w:cs="B Mitra" w:hint="eastAsia"/>
          <w:sz w:val="28"/>
          <w:szCs w:val="28"/>
          <w:rtl/>
        </w:rPr>
        <w:t>وط</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الدرُّالمنثور ف</w:t>
      </w:r>
      <w:r w:rsidRPr="00B53DBF">
        <w:rPr>
          <w:rFonts w:cs="B Mitra" w:hint="cs"/>
          <w:sz w:val="28"/>
          <w:szCs w:val="28"/>
          <w:rtl/>
        </w:rPr>
        <w:t>ی‌</w:t>
      </w:r>
      <w:r w:rsidRPr="00B53DBF">
        <w:rPr>
          <w:rFonts w:cs="B Mitra" w:hint="eastAsia"/>
          <w:sz w:val="28"/>
          <w:szCs w:val="28"/>
          <w:rtl/>
        </w:rPr>
        <w:t>التفس</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بالمأثور ، قم‌ 1404؛ عبدالرح</w:t>
      </w:r>
      <w:r w:rsidRPr="00B53DBF">
        <w:rPr>
          <w:rFonts w:cs="B Mitra" w:hint="cs"/>
          <w:sz w:val="28"/>
          <w:szCs w:val="28"/>
          <w:rtl/>
        </w:rPr>
        <w:t>ی</w:t>
      </w:r>
      <w:r w:rsidRPr="00B53DBF">
        <w:rPr>
          <w:rFonts w:cs="B Mitra" w:hint="eastAsia"/>
          <w:sz w:val="28"/>
          <w:szCs w:val="28"/>
          <w:rtl/>
        </w:rPr>
        <w:t>م‌</w:t>
      </w:r>
      <w:r w:rsidRPr="00B53DBF">
        <w:rPr>
          <w:rFonts w:cs="B Mitra"/>
          <w:sz w:val="28"/>
          <w:szCs w:val="28"/>
          <w:rtl/>
        </w:rPr>
        <w:t xml:space="preserve"> صف</w:t>
      </w:r>
      <w:r w:rsidRPr="00B53DBF">
        <w:rPr>
          <w:rFonts w:cs="B Mitra" w:hint="cs"/>
          <w:sz w:val="28"/>
          <w:szCs w:val="28"/>
          <w:rtl/>
        </w:rPr>
        <w:t>ی‌</w:t>
      </w:r>
      <w:r w:rsidRPr="00B53DBF">
        <w:rPr>
          <w:rFonts w:cs="B Mitra" w:hint="eastAsia"/>
          <w:sz w:val="28"/>
          <w:szCs w:val="28"/>
          <w:rtl/>
        </w:rPr>
        <w:t>پور</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منته</w:t>
      </w:r>
      <w:r w:rsidRPr="00B53DBF">
        <w:rPr>
          <w:rFonts w:cs="B Mitra" w:hint="cs"/>
          <w:sz w:val="28"/>
          <w:szCs w:val="28"/>
          <w:rtl/>
        </w:rPr>
        <w:t>ی‌</w:t>
      </w:r>
      <w:r w:rsidRPr="00B53DBF">
        <w:rPr>
          <w:rFonts w:cs="B Mitra" w:hint="eastAsia"/>
          <w:sz w:val="28"/>
          <w:szCs w:val="28"/>
          <w:rtl/>
        </w:rPr>
        <w:t>الارب‌</w:t>
      </w:r>
      <w:r w:rsidRPr="00B53DBF">
        <w:rPr>
          <w:rFonts w:cs="B Mitra"/>
          <w:sz w:val="28"/>
          <w:szCs w:val="28"/>
          <w:rtl/>
        </w:rPr>
        <w:t xml:space="preserve"> ف</w:t>
      </w:r>
      <w:r w:rsidRPr="00B53DBF">
        <w:rPr>
          <w:rFonts w:cs="B Mitra" w:hint="cs"/>
          <w:sz w:val="28"/>
          <w:szCs w:val="28"/>
          <w:rtl/>
        </w:rPr>
        <w:t>ی‌</w:t>
      </w:r>
      <w:r w:rsidRPr="00B53DBF">
        <w:rPr>
          <w:rFonts w:cs="B Mitra"/>
          <w:sz w:val="28"/>
          <w:szCs w:val="28"/>
          <w:rtl/>
        </w:rPr>
        <w:t xml:space="preserve"> لغة‌العرب‌ ، چاپ‌ سنگ</w:t>
      </w:r>
      <w:r w:rsidRPr="00B53DBF">
        <w:rPr>
          <w:rFonts w:cs="B Mitra" w:hint="cs"/>
          <w:sz w:val="28"/>
          <w:szCs w:val="28"/>
          <w:rtl/>
        </w:rPr>
        <w:t>ی‌</w:t>
      </w:r>
      <w:r w:rsidRPr="00B53DBF">
        <w:rPr>
          <w:rFonts w:cs="B Mitra"/>
          <w:sz w:val="28"/>
          <w:szCs w:val="28"/>
          <w:rtl/>
        </w:rPr>
        <w:t xml:space="preserve"> تهران‌ 1297-1298، چاپ‌ افست‌ تهران‌ 1377؛ محمدحس</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طباطبائ</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الم</w:t>
      </w:r>
      <w:r w:rsidRPr="00B53DBF">
        <w:rPr>
          <w:rFonts w:cs="B Mitra" w:hint="cs"/>
          <w:sz w:val="28"/>
          <w:szCs w:val="28"/>
          <w:rtl/>
        </w:rPr>
        <w:t>ی</w:t>
      </w:r>
      <w:r w:rsidRPr="00B53DBF">
        <w:rPr>
          <w:rFonts w:cs="B Mitra" w:hint="eastAsia"/>
          <w:sz w:val="28"/>
          <w:szCs w:val="28"/>
          <w:rtl/>
        </w:rPr>
        <w:t>زان‌</w:t>
      </w:r>
      <w:r w:rsidRPr="00B53DBF">
        <w:rPr>
          <w:rFonts w:cs="B Mitra"/>
          <w:sz w:val="28"/>
          <w:szCs w:val="28"/>
          <w:rtl/>
        </w:rPr>
        <w:t xml:space="preserve"> ف</w:t>
      </w:r>
      <w:r w:rsidRPr="00B53DBF">
        <w:rPr>
          <w:rFonts w:cs="B Mitra" w:hint="cs"/>
          <w:sz w:val="28"/>
          <w:szCs w:val="28"/>
          <w:rtl/>
        </w:rPr>
        <w:t>ی‌</w:t>
      </w:r>
      <w:r w:rsidRPr="00B53DBF">
        <w:rPr>
          <w:rFonts w:cs="B Mitra"/>
          <w:sz w:val="28"/>
          <w:szCs w:val="28"/>
          <w:rtl/>
        </w:rPr>
        <w:t xml:space="preserve"> تفس</w:t>
      </w:r>
      <w:r w:rsidRPr="00B53DBF">
        <w:rPr>
          <w:rFonts w:cs="B Mitra" w:hint="cs"/>
          <w:sz w:val="28"/>
          <w:szCs w:val="28"/>
          <w:rtl/>
        </w:rPr>
        <w:t>ی</w:t>
      </w:r>
      <w:r w:rsidRPr="00B53DBF">
        <w:rPr>
          <w:rFonts w:cs="B Mitra" w:hint="eastAsia"/>
          <w:sz w:val="28"/>
          <w:szCs w:val="28"/>
          <w:rtl/>
        </w:rPr>
        <w:t>رالقرآن‌</w:t>
      </w:r>
      <w:r w:rsidRPr="00B53DBF">
        <w:rPr>
          <w:rFonts w:cs="B Mitra"/>
          <w:sz w:val="28"/>
          <w:szCs w:val="28"/>
          <w:rtl/>
        </w:rPr>
        <w:t xml:space="preserve"> ،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1390-1394/1971-1974؛ فضل‌بن‌ حسن‌ طبرس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مجمع‌الب</w:t>
      </w:r>
      <w:r w:rsidRPr="00B53DBF">
        <w:rPr>
          <w:rFonts w:cs="B Mitra" w:hint="cs"/>
          <w:sz w:val="28"/>
          <w:szCs w:val="28"/>
          <w:rtl/>
        </w:rPr>
        <w:t>ی</w:t>
      </w:r>
      <w:r w:rsidRPr="00B53DBF">
        <w:rPr>
          <w:rFonts w:cs="B Mitra" w:hint="eastAsia"/>
          <w:sz w:val="28"/>
          <w:szCs w:val="28"/>
          <w:rtl/>
        </w:rPr>
        <w:t>ان‌</w:t>
      </w:r>
      <w:r w:rsidRPr="00B53DBF">
        <w:rPr>
          <w:rFonts w:cs="B Mitra"/>
          <w:sz w:val="28"/>
          <w:szCs w:val="28"/>
          <w:rtl/>
        </w:rPr>
        <w:t xml:space="preserve"> ف</w:t>
      </w:r>
      <w:r w:rsidRPr="00B53DBF">
        <w:rPr>
          <w:rFonts w:cs="B Mitra" w:hint="cs"/>
          <w:sz w:val="28"/>
          <w:szCs w:val="28"/>
          <w:rtl/>
        </w:rPr>
        <w:t>ی‌</w:t>
      </w:r>
      <w:r w:rsidRPr="00B53DBF">
        <w:rPr>
          <w:rFonts w:cs="B Mitra"/>
          <w:sz w:val="28"/>
          <w:szCs w:val="28"/>
          <w:rtl/>
        </w:rPr>
        <w:t xml:space="preserve"> تفس</w:t>
      </w:r>
      <w:r w:rsidRPr="00B53DBF">
        <w:rPr>
          <w:rFonts w:cs="B Mitra" w:hint="cs"/>
          <w:sz w:val="28"/>
          <w:szCs w:val="28"/>
          <w:rtl/>
        </w:rPr>
        <w:t>ی</w:t>
      </w:r>
      <w:r w:rsidRPr="00B53DBF">
        <w:rPr>
          <w:rFonts w:cs="B Mitra" w:hint="eastAsia"/>
          <w:sz w:val="28"/>
          <w:szCs w:val="28"/>
          <w:rtl/>
        </w:rPr>
        <w:t>رالقرآن‌</w:t>
      </w:r>
      <w:r w:rsidRPr="00B53DBF">
        <w:rPr>
          <w:rFonts w:cs="B Mitra"/>
          <w:sz w:val="28"/>
          <w:szCs w:val="28"/>
          <w:rtl/>
        </w:rPr>
        <w:t xml:space="preserve"> ، چاپ‌ احمد عارف‌ز</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ص</w:t>
      </w:r>
      <w:r w:rsidRPr="00B53DBF">
        <w:rPr>
          <w:rFonts w:cs="B Mitra" w:hint="cs"/>
          <w:sz w:val="28"/>
          <w:szCs w:val="28"/>
          <w:rtl/>
        </w:rPr>
        <w:t>ی</w:t>
      </w:r>
      <w:r w:rsidRPr="00B53DBF">
        <w:rPr>
          <w:rFonts w:cs="B Mitra" w:hint="eastAsia"/>
          <w:sz w:val="28"/>
          <w:szCs w:val="28"/>
          <w:rtl/>
        </w:rPr>
        <w:t>دا</w:t>
      </w:r>
      <w:r w:rsidRPr="00B53DBF">
        <w:rPr>
          <w:rFonts w:cs="B Mitra"/>
          <w:sz w:val="28"/>
          <w:szCs w:val="28"/>
          <w:rtl/>
        </w:rPr>
        <w:t xml:space="preserve"> 1333-1356/ 1914ـ 1937؛ محمدبن‌ جر</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طبر</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جامع‌الب</w:t>
      </w:r>
      <w:r w:rsidRPr="00B53DBF">
        <w:rPr>
          <w:rFonts w:cs="B Mitra" w:hint="cs"/>
          <w:sz w:val="28"/>
          <w:szCs w:val="28"/>
          <w:rtl/>
        </w:rPr>
        <w:t>ی</w:t>
      </w:r>
      <w:r w:rsidRPr="00B53DBF">
        <w:rPr>
          <w:rFonts w:cs="B Mitra" w:hint="eastAsia"/>
          <w:sz w:val="28"/>
          <w:szCs w:val="28"/>
          <w:rtl/>
        </w:rPr>
        <w:t>ان‌</w:t>
      </w:r>
      <w:r w:rsidRPr="00B53DBF">
        <w:rPr>
          <w:rFonts w:cs="B Mitra"/>
          <w:sz w:val="28"/>
          <w:szCs w:val="28"/>
          <w:rtl/>
        </w:rPr>
        <w:t xml:space="preserve"> ف</w:t>
      </w:r>
      <w:r w:rsidRPr="00B53DBF">
        <w:rPr>
          <w:rFonts w:cs="B Mitra" w:hint="cs"/>
          <w:sz w:val="28"/>
          <w:szCs w:val="28"/>
          <w:rtl/>
        </w:rPr>
        <w:t>ی‌</w:t>
      </w:r>
      <w:r w:rsidRPr="00B53DBF">
        <w:rPr>
          <w:rFonts w:cs="B Mitra"/>
          <w:sz w:val="28"/>
          <w:szCs w:val="28"/>
          <w:rtl/>
        </w:rPr>
        <w:t xml:space="preserve"> تفس</w:t>
      </w:r>
      <w:r w:rsidRPr="00B53DBF">
        <w:rPr>
          <w:rFonts w:cs="B Mitra" w:hint="cs"/>
          <w:sz w:val="28"/>
          <w:szCs w:val="28"/>
          <w:rtl/>
        </w:rPr>
        <w:t>ی</w:t>
      </w:r>
      <w:r w:rsidRPr="00B53DBF">
        <w:rPr>
          <w:rFonts w:cs="B Mitra" w:hint="eastAsia"/>
          <w:sz w:val="28"/>
          <w:szCs w:val="28"/>
          <w:rtl/>
        </w:rPr>
        <w:t>رالقرآن‌</w:t>
      </w:r>
      <w:r w:rsidRPr="00B53DBF">
        <w:rPr>
          <w:rFonts w:cs="B Mitra"/>
          <w:sz w:val="28"/>
          <w:szCs w:val="28"/>
          <w:rtl/>
        </w:rPr>
        <w:t xml:space="preserve"> ،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1400-1403/1980-1983؛ محمدبن‌ حسن‌ طوس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التب</w:t>
      </w:r>
      <w:r w:rsidRPr="00B53DBF">
        <w:rPr>
          <w:rFonts w:cs="B Mitra" w:hint="cs"/>
          <w:sz w:val="28"/>
          <w:szCs w:val="28"/>
          <w:rtl/>
        </w:rPr>
        <w:t>ی</w:t>
      </w:r>
      <w:r w:rsidRPr="00B53DBF">
        <w:rPr>
          <w:rFonts w:cs="B Mitra" w:hint="eastAsia"/>
          <w:sz w:val="28"/>
          <w:szCs w:val="28"/>
          <w:rtl/>
        </w:rPr>
        <w:t>ان‌</w:t>
      </w:r>
      <w:r w:rsidRPr="00B53DBF">
        <w:rPr>
          <w:rFonts w:cs="B Mitra"/>
          <w:sz w:val="28"/>
          <w:szCs w:val="28"/>
          <w:rtl/>
        </w:rPr>
        <w:t xml:space="preserve"> ف</w:t>
      </w:r>
      <w:r w:rsidRPr="00B53DBF">
        <w:rPr>
          <w:rFonts w:cs="B Mitra" w:hint="cs"/>
          <w:sz w:val="28"/>
          <w:szCs w:val="28"/>
          <w:rtl/>
        </w:rPr>
        <w:t>ی‌</w:t>
      </w:r>
      <w:r w:rsidRPr="00B53DBF">
        <w:rPr>
          <w:rFonts w:cs="B Mitra"/>
          <w:sz w:val="28"/>
          <w:szCs w:val="28"/>
          <w:rtl/>
        </w:rPr>
        <w:t xml:space="preserve"> تفس</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القرآن‌ ، چاپ‌ احمد حب</w:t>
      </w:r>
      <w:r w:rsidRPr="00B53DBF">
        <w:rPr>
          <w:rFonts w:cs="B Mitra" w:hint="cs"/>
          <w:sz w:val="28"/>
          <w:szCs w:val="28"/>
          <w:rtl/>
        </w:rPr>
        <w:t>ی</w:t>
      </w:r>
      <w:r w:rsidRPr="00B53DBF">
        <w:rPr>
          <w:rFonts w:cs="B Mitra" w:hint="eastAsia"/>
          <w:sz w:val="28"/>
          <w:szCs w:val="28"/>
          <w:rtl/>
        </w:rPr>
        <w:t>ب‌</w:t>
      </w:r>
      <w:r w:rsidRPr="00B53DBF">
        <w:rPr>
          <w:rFonts w:cs="B Mitra"/>
          <w:sz w:val="28"/>
          <w:szCs w:val="28"/>
          <w:rtl/>
        </w:rPr>
        <w:t xml:space="preserve"> قص</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عامل</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 ب</w:t>
      </w:r>
      <w:r w:rsidRPr="00B53DBF">
        <w:rPr>
          <w:rFonts w:cs="B Mitra" w:hint="cs"/>
          <w:sz w:val="28"/>
          <w:szCs w:val="28"/>
          <w:rtl/>
        </w:rPr>
        <w:t>ی‌</w:t>
      </w:r>
      <w:r w:rsidRPr="00B53DBF">
        <w:rPr>
          <w:rFonts w:cs="B Mitra" w:hint="eastAsia"/>
          <w:sz w:val="28"/>
          <w:szCs w:val="28"/>
          <w:rtl/>
        </w:rPr>
        <w:t>تا</w:t>
      </w:r>
      <w:r w:rsidRPr="00B53DBF">
        <w:rPr>
          <w:rFonts w:cs="B Mitra"/>
          <w:sz w:val="28"/>
          <w:szCs w:val="28"/>
          <w:rtl/>
        </w:rPr>
        <w:t>. [ ؛ حسن‌بن‌ عبدالله‌ عس</w:t>
      </w:r>
      <w:r w:rsidRPr="00B53DBF">
        <w:rPr>
          <w:rFonts w:cs="B Mitra" w:hint="eastAsia"/>
          <w:sz w:val="28"/>
          <w:szCs w:val="28"/>
          <w:rtl/>
        </w:rPr>
        <w:t>کر</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الفروق‌اللغو</w:t>
      </w:r>
      <w:r w:rsidRPr="00B53DBF">
        <w:rPr>
          <w:rFonts w:cs="B Mitra" w:hint="cs"/>
          <w:sz w:val="28"/>
          <w:szCs w:val="28"/>
          <w:rtl/>
        </w:rPr>
        <w:t>ی</w:t>
      </w:r>
      <w:r w:rsidRPr="00B53DBF">
        <w:rPr>
          <w:rFonts w:cs="B Mitra" w:hint="eastAsia"/>
          <w:sz w:val="28"/>
          <w:szCs w:val="28"/>
          <w:rtl/>
        </w:rPr>
        <w:t>ة‌</w:t>
      </w:r>
      <w:r w:rsidRPr="00B53DBF">
        <w:rPr>
          <w:rFonts w:cs="B Mitra"/>
          <w:sz w:val="28"/>
          <w:szCs w:val="28"/>
          <w:rtl/>
        </w:rPr>
        <w:t xml:space="preserve"> ، چاپ‌ حسام‌الد</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قدس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1401؛ عل</w:t>
      </w:r>
      <w:r w:rsidRPr="00B53DBF">
        <w:rPr>
          <w:rFonts w:cs="B Mitra" w:hint="cs"/>
          <w:sz w:val="28"/>
          <w:szCs w:val="28"/>
          <w:rtl/>
        </w:rPr>
        <w:t>ی‌</w:t>
      </w:r>
      <w:r w:rsidRPr="00B53DBF">
        <w:rPr>
          <w:rFonts w:cs="B Mitra" w:hint="eastAsia"/>
          <w:sz w:val="28"/>
          <w:szCs w:val="28"/>
          <w:rtl/>
        </w:rPr>
        <w:t>بن‌</w:t>
      </w:r>
      <w:r w:rsidRPr="00B53DBF">
        <w:rPr>
          <w:rFonts w:cs="B Mitra"/>
          <w:sz w:val="28"/>
          <w:szCs w:val="28"/>
          <w:rtl/>
        </w:rPr>
        <w:t xml:space="preserve"> اب</w:t>
      </w:r>
      <w:r w:rsidRPr="00B53DBF">
        <w:rPr>
          <w:rFonts w:cs="B Mitra" w:hint="cs"/>
          <w:sz w:val="28"/>
          <w:szCs w:val="28"/>
          <w:rtl/>
        </w:rPr>
        <w:t>ی‌</w:t>
      </w:r>
      <w:r w:rsidRPr="00B53DBF">
        <w:rPr>
          <w:rFonts w:cs="B Mitra" w:hint="eastAsia"/>
          <w:sz w:val="28"/>
          <w:szCs w:val="28"/>
          <w:rtl/>
        </w:rPr>
        <w:t>طالب‌</w:t>
      </w:r>
      <w:r w:rsidRPr="00B53DBF">
        <w:rPr>
          <w:rFonts w:cs="B Mitra"/>
          <w:sz w:val="28"/>
          <w:szCs w:val="28"/>
          <w:rtl/>
        </w:rPr>
        <w:t xml:space="preserve"> عل</w:t>
      </w:r>
      <w:r w:rsidRPr="00B53DBF">
        <w:rPr>
          <w:rFonts w:cs="B Mitra" w:hint="cs"/>
          <w:sz w:val="28"/>
          <w:szCs w:val="28"/>
          <w:rtl/>
        </w:rPr>
        <w:t>ی</w:t>
      </w:r>
      <w:r w:rsidRPr="00B53DBF">
        <w:rPr>
          <w:rFonts w:cs="B Mitra" w:hint="eastAsia"/>
          <w:sz w:val="28"/>
          <w:szCs w:val="28"/>
          <w:rtl/>
        </w:rPr>
        <w:t>ه‌السّلام‌،</w:t>
      </w:r>
      <w:r w:rsidRPr="00B53DBF">
        <w:rPr>
          <w:rFonts w:cs="B Mitra"/>
          <w:sz w:val="28"/>
          <w:szCs w:val="28"/>
          <w:rtl/>
        </w:rPr>
        <w:t xml:space="preserve"> امام‌ اول‌، نهج‌البلاغة‌ ، چاپ‌ صبح</w:t>
      </w:r>
      <w:r w:rsidRPr="00B53DBF">
        <w:rPr>
          <w:rFonts w:cs="B Mitra" w:hint="cs"/>
          <w:sz w:val="28"/>
          <w:szCs w:val="28"/>
          <w:rtl/>
        </w:rPr>
        <w:t>ی‌</w:t>
      </w:r>
      <w:r w:rsidRPr="00B53DBF">
        <w:rPr>
          <w:rFonts w:cs="B Mitra" w:hint="eastAsia"/>
          <w:sz w:val="28"/>
          <w:szCs w:val="28"/>
          <w:rtl/>
        </w:rPr>
        <w:t>صالح‌،</w:t>
      </w:r>
      <w:r w:rsidRPr="00B53DBF">
        <w:rPr>
          <w:rFonts w:cs="B Mitra"/>
          <w:sz w:val="28"/>
          <w:szCs w:val="28"/>
          <w:rtl/>
        </w:rPr>
        <w:t xml:space="preserve"> قاهره‌ 1411/1991؛ محمدبن‌ محمد غزال</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اح</w:t>
      </w:r>
      <w:r w:rsidRPr="00B53DBF">
        <w:rPr>
          <w:rFonts w:cs="B Mitra" w:hint="cs"/>
          <w:sz w:val="28"/>
          <w:szCs w:val="28"/>
          <w:rtl/>
        </w:rPr>
        <w:t>ی</w:t>
      </w:r>
      <w:r w:rsidRPr="00B53DBF">
        <w:rPr>
          <w:rFonts w:cs="B Mitra" w:hint="eastAsia"/>
          <w:sz w:val="28"/>
          <w:szCs w:val="28"/>
          <w:rtl/>
        </w:rPr>
        <w:t>اء</w:t>
      </w:r>
      <w:r w:rsidRPr="00B53DBF">
        <w:rPr>
          <w:rFonts w:cs="B Mitra"/>
          <w:sz w:val="28"/>
          <w:szCs w:val="28"/>
          <w:rtl/>
        </w:rPr>
        <w:t xml:space="preserve"> علوم‌الدّ</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1406/1986؛ محمدبن‌ عمر فخرراز</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التفس</w:t>
      </w:r>
      <w:r w:rsidRPr="00B53DBF">
        <w:rPr>
          <w:rFonts w:cs="B Mitra" w:hint="cs"/>
          <w:sz w:val="28"/>
          <w:szCs w:val="28"/>
          <w:rtl/>
        </w:rPr>
        <w:t>ی</w:t>
      </w:r>
      <w:r w:rsidRPr="00B53DBF">
        <w:rPr>
          <w:rFonts w:cs="B Mitra" w:hint="eastAsia"/>
          <w:sz w:val="28"/>
          <w:szCs w:val="28"/>
          <w:rtl/>
        </w:rPr>
        <w:t>رالکب</w:t>
      </w:r>
      <w:r w:rsidRPr="00B53DBF">
        <w:rPr>
          <w:rFonts w:cs="B Mitra" w:hint="cs"/>
          <w:sz w:val="28"/>
          <w:szCs w:val="28"/>
          <w:rtl/>
        </w:rPr>
        <w:t>ی</w:t>
      </w:r>
      <w:r w:rsidRPr="00B53DBF">
        <w:rPr>
          <w:rFonts w:cs="B Mitra" w:hint="eastAsia"/>
          <w:sz w:val="28"/>
          <w:szCs w:val="28"/>
          <w:rtl/>
        </w:rPr>
        <w:t>ر</w:t>
      </w:r>
      <w:r w:rsidRPr="00B53DBF">
        <w:rPr>
          <w:rFonts w:cs="B Mitra"/>
          <w:sz w:val="28"/>
          <w:szCs w:val="28"/>
          <w:rtl/>
        </w:rPr>
        <w:t xml:space="preserve"> ، قا</w:t>
      </w:r>
      <w:r w:rsidRPr="00B53DBF">
        <w:rPr>
          <w:rFonts w:cs="B Mitra" w:hint="eastAsia"/>
          <w:sz w:val="28"/>
          <w:szCs w:val="28"/>
          <w:rtl/>
        </w:rPr>
        <w:t>هره‌</w:t>
      </w:r>
      <w:r w:rsidRPr="00B53DBF">
        <w:rPr>
          <w:rFonts w:cs="B Mitra"/>
          <w:sz w:val="28"/>
          <w:szCs w:val="28"/>
          <w:rtl/>
        </w:rPr>
        <w:t xml:space="preserve"> ] ب</w:t>
      </w:r>
      <w:r w:rsidRPr="00B53DBF">
        <w:rPr>
          <w:rFonts w:cs="B Mitra" w:hint="cs"/>
          <w:sz w:val="28"/>
          <w:szCs w:val="28"/>
          <w:rtl/>
        </w:rPr>
        <w:t>ی‌</w:t>
      </w:r>
      <w:r w:rsidRPr="00B53DBF">
        <w:rPr>
          <w:rFonts w:cs="B Mitra" w:hint="eastAsia"/>
          <w:sz w:val="28"/>
          <w:szCs w:val="28"/>
          <w:rtl/>
        </w:rPr>
        <w:t>تا</w:t>
      </w:r>
      <w:r w:rsidRPr="00B53DBF">
        <w:rPr>
          <w:rFonts w:cs="B Mitra"/>
          <w:sz w:val="28"/>
          <w:szCs w:val="28"/>
          <w:rtl/>
        </w:rPr>
        <w:t>. [ ، چاپ‌ افست‌ تهران‌ ] ب</w:t>
      </w:r>
      <w:r w:rsidRPr="00B53DBF">
        <w:rPr>
          <w:rFonts w:cs="B Mitra" w:hint="cs"/>
          <w:sz w:val="28"/>
          <w:szCs w:val="28"/>
          <w:rtl/>
        </w:rPr>
        <w:t>ی‌</w:t>
      </w:r>
      <w:r w:rsidRPr="00B53DBF">
        <w:rPr>
          <w:rFonts w:cs="B Mitra" w:hint="eastAsia"/>
          <w:sz w:val="28"/>
          <w:szCs w:val="28"/>
          <w:rtl/>
        </w:rPr>
        <w:t>تا</w:t>
      </w:r>
      <w:r w:rsidRPr="00B53DBF">
        <w:rPr>
          <w:rFonts w:cs="B Mitra"/>
          <w:sz w:val="28"/>
          <w:szCs w:val="28"/>
          <w:rtl/>
        </w:rPr>
        <w:t xml:space="preserve">. [ ؛ </w:t>
      </w:r>
      <w:r w:rsidRPr="00B53DBF">
        <w:rPr>
          <w:rFonts w:cs="B Mitra" w:hint="cs"/>
          <w:sz w:val="28"/>
          <w:szCs w:val="28"/>
          <w:rtl/>
        </w:rPr>
        <w:t>ی</w:t>
      </w:r>
      <w:r w:rsidRPr="00B53DBF">
        <w:rPr>
          <w:rFonts w:cs="B Mitra" w:hint="eastAsia"/>
          <w:sz w:val="28"/>
          <w:szCs w:val="28"/>
          <w:rtl/>
        </w:rPr>
        <w:t>ح</w:t>
      </w:r>
      <w:r w:rsidRPr="00B53DBF">
        <w:rPr>
          <w:rFonts w:cs="B Mitra" w:hint="cs"/>
          <w:sz w:val="28"/>
          <w:szCs w:val="28"/>
          <w:rtl/>
        </w:rPr>
        <w:t>یی‌</w:t>
      </w:r>
      <w:r w:rsidRPr="00B53DBF">
        <w:rPr>
          <w:rFonts w:cs="B Mitra" w:hint="eastAsia"/>
          <w:sz w:val="28"/>
          <w:szCs w:val="28"/>
          <w:rtl/>
        </w:rPr>
        <w:t>بن‌</w:t>
      </w:r>
      <w:r w:rsidRPr="00B53DBF">
        <w:rPr>
          <w:rFonts w:cs="B Mitra"/>
          <w:sz w:val="28"/>
          <w:szCs w:val="28"/>
          <w:rtl/>
        </w:rPr>
        <w:t xml:space="preserve"> ز</w:t>
      </w:r>
      <w:r w:rsidRPr="00B53DBF">
        <w:rPr>
          <w:rFonts w:cs="B Mitra" w:hint="cs"/>
          <w:sz w:val="28"/>
          <w:szCs w:val="28"/>
          <w:rtl/>
        </w:rPr>
        <w:t>ی</w:t>
      </w:r>
      <w:r w:rsidRPr="00B53DBF">
        <w:rPr>
          <w:rFonts w:cs="B Mitra" w:hint="eastAsia"/>
          <w:sz w:val="28"/>
          <w:szCs w:val="28"/>
          <w:rtl/>
        </w:rPr>
        <w:t>اد</w:t>
      </w:r>
      <w:r w:rsidRPr="00B53DBF">
        <w:rPr>
          <w:rFonts w:cs="B Mitra"/>
          <w:sz w:val="28"/>
          <w:szCs w:val="28"/>
          <w:rtl/>
        </w:rPr>
        <w:t xml:space="preserve"> فراء، معان</w:t>
      </w:r>
      <w:r w:rsidRPr="00B53DBF">
        <w:rPr>
          <w:rFonts w:cs="B Mitra" w:hint="cs"/>
          <w:sz w:val="28"/>
          <w:szCs w:val="28"/>
          <w:rtl/>
        </w:rPr>
        <w:t>ی‌</w:t>
      </w:r>
      <w:r w:rsidRPr="00B53DBF">
        <w:rPr>
          <w:rFonts w:cs="B Mitra" w:hint="eastAsia"/>
          <w:sz w:val="28"/>
          <w:szCs w:val="28"/>
          <w:rtl/>
        </w:rPr>
        <w:t>القرآن‌</w:t>
      </w:r>
      <w:r w:rsidRPr="00B53DBF">
        <w:rPr>
          <w:rFonts w:cs="B Mitra"/>
          <w:sz w:val="28"/>
          <w:szCs w:val="28"/>
          <w:rtl/>
        </w:rPr>
        <w:t xml:space="preserve"> ، ج‌ 1، چاپ‌ احمد </w:t>
      </w:r>
      <w:r w:rsidRPr="00B53DBF">
        <w:rPr>
          <w:rFonts w:cs="B Mitra" w:hint="cs"/>
          <w:sz w:val="28"/>
          <w:szCs w:val="28"/>
          <w:rtl/>
        </w:rPr>
        <w:t>ی</w:t>
      </w:r>
      <w:r w:rsidRPr="00B53DBF">
        <w:rPr>
          <w:rFonts w:cs="B Mitra" w:hint="eastAsia"/>
          <w:sz w:val="28"/>
          <w:szCs w:val="28"/>
          <w:rtl/>
        </w:rPr>
        <w:t>وسف‌</w:t>
      </w:r>
      <w:r w:rsidRPr="00B53DBF">
        <w:rPr>
          <w:rFonts w:cs="B Mitra"/>
          <w:sz w:val="28"/>
          <w:szCs w:val="28"/>
          <w:rtl/>
        </w:rPr>
        <w:t xml:space="preserve"> نجات</w:t>
      </w:r>
      <w:r w:rsidRPr="00B53DBF">
        <w:rPr>
          <w:rFonts w:cs="B Mitra" w:hint="cs"/>
          <w:sz w:val="28"/>
          <w:szCs w:val="28"/>
          <w:rtl/>
        </w:rPr>
        <w:t>ی‌</w:t>
      </w:r>
      <w:r w:rsidRPr="00B53DBF">
        <w:rPr>
          <w:rFonts w:cs="B Mitra"/>
          <w:sz w:val="28"/>
          <w:szCs w:val="28"/>
          <w:rtl/>
        </w:rPr>
        <w:t xml:space="preserve"> و محمدعل</w:t>
      </w:r>
      <w:r w:rsidRPr="00B53DBF">
        <w:rPr>
          <w:rFonts w:cs="B Mitra" w:hint="cs"/>
          <w:sz w:val="28"/>
          <w:szCs w:val="28"/>
          <w:rtl/>
        </w:rPr>
        <w:t>ی‌</w:t>
      </w:r>
      <w:r w:rsidRPr="00B53DBF">
        <w:rPr>
          <w:rFonts w:cs="B Mitra"/>
          <w:sz w:val="28"/>
          <w:szCs w:val="28"/>
          <w:rtl/>
        </w:rPr>
        <w:t xml:space="preserve"> نجار، چاپ‌ افست‌ تهران‌ 1360 ش‌؛ محمدبن‌ </w:t>
      </w:r>
      <w:r w:rsidRPr="00B53DBF">
        <w:rPr>
          <w:rFonts w:cs="B Mitra" w:hint="cs"/>
          <w:sz w:val="28"/>
          <w:szCs w:val="28"/>
          <w:rtl/>
        </w:rPr>
        <w:t>ی</w:t>
      </w:r>
      <w:r w:rsidRPr="00B53DBF">
        <w:rPr>
          <w:rFonts w:cs="B Mitra" w:hint="eastAsia"/>
          <w:sz w:val="28"/>
          <w:szCs w:val="28"/>
          <w:rtl/>
        </w:rPr>
        <w:t>عقوب‌</w:t>
      </w:r>
      <w:r w:rsidRPr="00B53DBF">
        <w:rPr>
          <w:rFonts w:cs="B Mitra"/>
          <w:sz w:val="28"/>
          <w:szCs w:val="28"/>
          <w:rtl/>
        </w:rPr>
        <w:t xml:space="preserve"> کل</w:t>
      </w:r>
      <w:r w:rsidRPr="00B53DBF">
        <w:rPr>
          <w:rFonts w:cs="B Mitra" w:hint="cs"/>
          <w:sz w:val="28"/>
          <w:szCs w:val="28"/>
          <w:rtl/>
        </w:rPr>
        <w:t>ی</w:t>
      </w:r>
      <w:r w:rsidRPr="00B53DBF">
        <w:rPr>
          <w:rFonts w:cs="B Mitra" w:hint="eastAsia"/>
          <w:sz w:val="28"/>
          <w:szCs w:val="28"/>
          <w:rtl/>
        </w:rPr>
        <w:t>ن</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الکاف</w:t>
      </w:r>
      <w:r w:rsidRPr="00B53DBF">
        <w:rPr>
          <w:rFonts w:cs="B Mitra" w:hint="cs"/>
          <w:sz w:val="28"/>
          <w:szCs w:val="28"/>
          <w:rtl/>
        </w:rPr>
        <w:t>ی‌</w:t>
      </w:r>
      <w:r w:rsidRPr="00B53DBF">
        <w:rPr>
          <w:rFonts w:cs="B Mitra"/>
          <w:sz w:val="28"/>
          <w:szCs w:val="28"/>
          <w:rtl/>
        </w:rPr>
        <w:t xml:space="preserve"> ، چاپ‌ عل</w:t>
      </w:r>
      <w:r w:rsidRPr="00B53DBF">
        <w:rPr>
          <w:rFonts w:cs="B Mitra" w:hint="cs"/>
          <w:sz w:val="28"/>
          <w:szCs w:val="28"/>
          <w:rtl/>
        </w:rPr>
        <w:t>ی‌</w:t>
      </w:r>
      <w:r w:rsidRPr="00B53DBF">
        <w:rPr>
          <w:rFonts w:cs="B Mitra" w:hint="eastAsia"/>
          <w:sz w:val="28"/>
          <w:szCs w:val="28"/>
          <w:rtl/>
        </w:rPr>
        <w:t>اکبر</w:t>
      </w:r>
      <w:r w:rsidRPr="00B53DBF">
        <w:rPr>
          <w:rFonts w:cs="B Mitra"/>
          <w:sz w:val="28"/>
          <w:szCs w:val="28"/>
          <w:rtl/>
        </w:rPr>
        <w:t xml:space="preserve"> غفار</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1401؛ محمدباقر مجلس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بحارالانوار ،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1403/1983؛ احمد مصطف</w:t>
      </w:r>
      <w:r w:rsidRPr="00B53DBF">
        <w:rPr>
          <w:rFonts w:cs="B Mitra" w:hint="cs"/>
          <w:sz w:val="28"/>
          <w:szCs w:val="28"/>
          <w:rtl/>
        </w:rPr>
        <w:t>ی‌</w:t>
      </w:r>
      <w:r w:rsidRPr="00B53DBF">
        <w:rPr>
          <w:rFonts w:cs="B Mitra"/>
          <w:sz w:val="28"/>
          <w:szCs w:val="28"/>
          <w:rtl/>
        </w:rPr>
        <w:t xml:space="preserve"> مراغ</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تفس</w:t>
      </w:r>
      <w:r w:rsidRPr="00B53DBF">
        <w:rPr>
          <w:rFonts w:cs="B Mitra" w:hint="cs"/>
          <w:sz w:val="28"/>
          <w:szCs w:val="28"/>
          <w:rtl/>
        </w:rPr>
        <w:t>ی</w:t>
      </w:r>
      <w:r w:rsidRPr="00B53DBF">
        <w:rPr>
          <w:rFonts w:cs="B Mitra" w:hint="eastAsia"/>
          <w:sz w:val="28"/>
          <w:szCs w:val="28"/>
          <w:rtl/>
        </w:rPr>
        <w:t>رالمراغ</w:t>
      </w:r>
      <w:r w:rsidRPr="00B53DBF">
        <w:rPr>
          <w:rFonts w:cs="B Mitra" w:hint="cs"/>
          <w:sz w:val="28"/>
          <w:szCs w:val="28"/>
          <w:rtl/>
        </w:rPr>
        <w:t>ی‌</w:t>
      </w:r>
      <w:r w:rsidRPr="00B53DBF">
        <w:rPr>
          <w:rFonts w:cs="B Mitra"/>
          <w:sz w:val="28"/>
          <w:szCs w:val="28"/>
          <w:rtl/>
        </w:rPr>
        <w:t xml:space="preserve"> ،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1985؛ محمدبن‌ محمد مرتض</w:t>
      </w:r>
      <w:r w:rsidRPr="00B53DBF">
        <w:rPr>
          <w:rFonts w:cs="B Mitra" w:hint="cs"/>
          <w:sz w:val="28"/>
          <w:szCs w:val="28"/>
          <w:rtl/>
        </w:rPr>
        <w:t>ی‌</w:t>
      </w:r>
      <w:r w:rsidRPr="00B53DBF">
        <w:rPr>
          <w:rFonts w:cs="B Mitra"/>
          <w:sz w:val="28"/>
          <w:szCs w:val="28"/>
          <w:rtl/>
        </w:rPr>
        <w:t xml:space="preserve"> زَب</w:t>
      </w:r>
      <w:r w:rsidRPr="00B53DBF">
        <w:rPr>
          <w:rFonts w:cs="B Mitra" w:hint="cs"/>
          <w:sz w:val="28"/>
          <w:szCs w:val="28"/>
          <w:rtl/>
        </w:rPr>
        <w:t>ی</w:t>
      </w:r>
      <w:r w:rsidRPr="00B53DBF">
        <w:rPr>
          <w:rFonts w:cs="B Mitra" w:hint="eastAsia"/>
          <w:sz w:val="28"/>
          <w:szCs w:val="28"/>
          <w:rtl/>
        </w:rPr>
        <w:t>د</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تاج‌العروس‌ من‌ جواهرالقاموس‌ ، چاپ‌ عبدالستار احمد فراج‌ ... ] و د</w:t>
      </w:r>
      <w:r w:rsidRPr="00B53DBF">
        <w:rPr>
          <w:rFonts w:cs="B Mitra" w:hint="cs"/>
          <w:sz w:val="28"/>
          <w:szCs w:val="28"/>
          <w:rtl/>
        </w:rPr>
        <w:t>ی</w:t>
      </w:r>
      <w:r w:rsidRPr="00B53DBF">
        <w:rPr>
          <w:rFonts w:cs="B Mitra" w:hint="eastAsia"/>
          <w:sz w:val="28"/>
          <w:szCs w:val="28"/>
          <w:rtl/>
        </w:rPr>
        <w:t>گران‌</w:t>
      </w:r>
      <w:r w:rsidRPr="00B53DBF">
        <w:rPr>
          <w:rFonts w:cs="B Mitra"/>
          <w:sz w:val="28"/>
          <w:szCs w:val="28"/>
          <w:rtl/>
        </w:rPr>
        <w:t xml:space="preserve"> [ ، کو</w:t>
      </w:r>
      <w:r w:rsidRPr="00B53DBF">
        <w:rPr>
          <w:rFonts w:cs="B Mitra" w:hint="cs"/>
          <w:sz w:val="28"/>
          <w:szCs w:val="28"/>
          <w:rtl/>
        </w:rPr>
        <w:t>ی</w:t>
      </w:r>
      <w:r w:rsidRPr="00B53DBF">
        <w:rPr>
          <w:rFonts w:cs="B Mitra" w:hint="eastAsia"/>
          <w:sz w:val="28"/>
          <w:szCs w:val="28"/>
          <w:rtl/>
        </w:rPr>
        <w:t>ت‌</w:t>
      </w:r>
      <w:r w:rsidRPr="00B53DBF">
        <w:rPr>
          <w:rFonts w:cs="B Mitra"/>
          <w:sz w:val="28"/>
          <w:szCs w:val="28"/>
          <w:rtl/>
        </w:rPr>
        <w:t xml:space="preserve"> 1385-1406/1965-1986؛ محمدجواد مغن</w:t>
      </w:r>
      <w:r w:rsidRPr="00B53DBF">
        <w:rPr>
          <w:rFonts w:cs="B Mitra" w:hint="cs"/>
          <w:sz w:val="28"/>
          <w:szCs w:val="28"/>
          <w:rtl/>
        </w:rPr>
        <w:t>ی</w:t>
      </w:r>
      <w:r w:rsidRPr="00B53DBF">
        <w:rPr>
          <w:rFonts w:cs="B Mitra" w:hint="eastAsia"/>
          <w:sz w:val="28"/>
          <w:szCs w:val="28"/>
          <w:rtl/>
        </w:rPr>
        <w:t>ه‌،</w:t>
      </w:r>
      <w:r w:rsidRPr="00B53DBF">
        <w:rPr>
          <w:rFonts w:cs="B Mitra"/>
          <w:sz w:val="28"/>
          <w:szCs w:val="28"/>
          <w:rtl/>
        </w:rPr>
        <w:t xml:space="preserve"> التفس</w:t>
      </w:r>
      <w:r w:rsidRPr="00B53DBF">
        <w:rPr>
          <w:rFonts w:cs="B Mitra" w:hint="cs"/>
          <w:sz w:val="28"/>
          <w:szCs w:val="28"/>
          <w:rtl/>
        </w:rPr>
        <w:t>ی</w:t>
      </w:r>
      <w:r w:rsidRPr="00B53DBF">
        <w:rPr>
          <w:rFonts w:cs="B Mitra" w:hint="eastAsia"/>
          <w:sz w:val="28"/>
          <w:szCs w:val="28"/>
          <w:rtl/>
        </w:rPr>
        <w:t>رالکاشف‌</w:t>
      </w:r>
      <w:r w:rsidRPr="00B53DBF">
        <w:rPr>
          <w:rFonts w:cs="B Mitra"/>
          <w:sz w:val="28"/>
          <w:szCs w:val="28"/>
          <w:rtl/>
        </w:rPr>
        <w:t xml:space="preserve"> ، ب</w:t>
      </w:r>
      <w:r w:rsidRPr="00B53DBF">
        <w:rPr>
          <w:rFonts w:cs="B Mitra" w:hint="cs"/>
          <w:sz w:val="28"/>
          <w:szCs w:val="28"/>
          <w:rtl/>
        </w:rPr>
        <w:t>ی</w:t>
      </w:r>
      <w:r w:rsidRPr="00B53DBF">
        <w:rPr>
          <w:rFonts w:cs="B Mitra" w:hint="eastAsia"/>
          <w:sz w:val="28"/>
          <w:szCs w:val="28"/>
          <w:rtl/>
        </w:rPr>
        <w:t>روت‌</w:t>
      </w:r>
      <w:r w:rsidRPr="00B53DBF">
        <w:rPr>
          <w:rFonts w:cs="B Mitra"/>
          <w:sz w:val="28"/>
          <w:szCs w:val="28"/>
          <w:rtl/>
        </w:rPr>
        <w:t xml:space="preserve"> 1980-1981؛ مه</w:t>
      </w:r>
      <w:r w:rsidRPr="00B53DBF">
        <w:rPr>
          <w:rFonts w:cs="B Mitra" w:hint="eastAsia"/>
          <w:sz w:val="28"/>
          <w:szCs w:val="28"/>
          <w:rtl/>
        </w:rPr>
        <w:t>د</w:t>
      </w:r>
      <w:r w:rsidRPr="00B53DBF">
        <w:rPr>
          <w:rFonts w:cs="B Mitra" w:hint="cs"/>
          <w:sz w:val="28"/>
          <w:szCs w:val="28"/>
          <w:rtl/>
        </w:rPr>
        <w:t>ی‌</w:t>
      </w:r>
      <w:r w:rsidRPr="00B53DBF">
        <w:rPr>
          <w:rFonts w:cs="B Mitra" w:hint="eastAsia"/>
          <w:sz w:val="28"/>
          <w:szCs w:val="28"/>
          <w:rtl/>
        </w:rPr>
        <w:t>بن‌</w:t>
      </w:r>
      <w:r w:rsidRPr="00B53DBF">
        <w:rPr>
          <w:rFonts w:cs="B Mitra"/>
          <w:sz w:val="28"/>
          <w:szCs w:val="28"/>
          <w:rtl/>
        </w:rPr>
        <w:t xml:space="preserve"> اب</w:t>
      </w:r>
      <w:r w:rsidRPr="00B53DBF">
        <w:rPr>
          <w:rFonts w:cs="B Mitra" w:hint="cs"/>
          <w:sz w:val="28"/>
          <w:szCs w:val="28"/>
          <w:rtl/>
        </w:rPr>
        <w:t>ی‌</w:t>
      </w:r>
      <w:r w:rsidRPr="00B53DBF">
        <w:rPr>
          <w:rFonts w:cs="B Mitra" w:hint="eastAsia"/>
          <w:sz w:val="28"/>
          <w:szCs w:val="28"/>
          <w:rtl/>
        </w:rPr>
        <w:t>ذر</w:t>
      </w:r>
      <w:r w:rsidRPr="00B53DBF">
        <w:rPr>
          <w:rFonts w:cs="B Mitra"/>
          <w:sz w:val="28"/>
          <w:szCs w:val="28"/>
          <w:rtl/>
        </w:rPr>
        <w:t xml:space="preserve"> نراق</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جامع‌السعادات‌ ، چاپ‌ محمد کلانتر، نجف‌ 1387/1967؛ احمدبن‌ عل</w:t>
      </w:r>
      <w:r w:rsidRPr="00B53DBF">
        <w:rPr>
          <w:rFonts w:cs="B Mitra" w:hint="cs"/>
          <w:sz w:val="28"/>
          <w:szCs w:val="28"/>
          <w:rtl/>
        </w:rPr>
        <w:t>ی‌</w:t>
      </w:r>
      <w:r w:rsidRPr="00B53DBF">
        <w:rPr>
          <w:rFonts w:cs="B Mitra"/>
          <w:sz w:val="28"/>
          <w:szCs w:val="28"/>
          <w:rtl/>
        </w:rPr>
        <w:t xml:space="preserve"> نسائ</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سنن‌النسائ</w:t>
      </w:r>
      <w:r w:rsidRPr="00B53DBF">
        <w:rPr>
          <w:rFonts w:cs="B Mitra" w:hint="cs"/>
          <w:sz w:val="28"/>
          <w:szCs w:val="28"/>
          <w:rtl/>
        </w:rPr>
        <w:t>ی‌</w:t>
      </w:r>
      <w:r w:rsidRPr="00B53DBF">
        <w:rPr>
          <w:rFonts w:cs="B Mitra"/>
          <w:sz w:val="28"/>
          <w:szCs w:val="28"/>
          <w:rtl/>
        </w:rPr>
        <w:t xml:space="preserve"> ، استانبول‌ 1401/1981؛ محمدبن‌ محمد نص</w:t>
      </w:r>
      <w:r w:rsidRPr="00B53DBF">
        <w:rPr>
          <w:rFonts w:cs="B Mitra" w:hint="cs"/>
          <w:sz w:val="28"/>
          <w:szCs w:val="28"/>
          <w:rtl/>
        </w:rPr>
        <w:t>ی</w:t>
      </w:r>
      <w:r w:rsidRPr="00B53DBF">
        <w:rPr>
          <w:rFonts w:cs="B Mitra" w:hint="eastAsia"/>
          <w:sz w:val="28"/>
          <w:szCs w:val="28"/>
          <w:rtl/>
        </w:rPr>
        <w:t>رالد</w:t>
      </w:r>
      <w:r w:rsidRPr="00B53DBF">
        <w:rPr>
          <w:rFonts w:cs="B Mitra" w:hint="cs"/>
          <w:sz w:val="28"/>
          <w:szCs w:val="28"/>
          <w:rtl/>
        </w:rPr>
        <w:t>ی</w:t>
      </w:r>
      <w:r w:rsidRPr="00B53DBF">
        <w:rPr>
          <w:rFonts w:cs="B Mitra" w:hint="eastAsia"/>
          <w:sz w:val="28"/>
          <w:szCs w:val="28"/>
          <w:rtl/>
        </w:rPr>
        <w:t>ن‌</w:t>
      </w:r>
      <w:r w:rsidRPr="00B53DBF">
        <w:rPr>
          <w:rFonts w:cs="B Mitra"/>
          <w:sz w:val="28"/>
          <w:szCs w:val="28"/>
          <w:rtl/>
        </w:rPr>
        <w:t xml:space="preserve"> طوس</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اخلاق‌ ناصر</w:t>
      </w:r>
      <w:r w:rsidRPr="00B53DBF">
        <w:rPr>
          <w:rFonts w:cs="B Mitra" w:hint="cs"/>
          <w:sz w:val="28"/>
          <w:szCs w:val="28"/>
          <w:rtl/>
        </w:rPr>
        <w:t>ی‌</w:t>
      </w:r>
      <w:r w:rsidRPr="00B53DBF">
        <w:rPr>
          <w:rFonts w:cs="B Mitra"/>
          <w:sz w:val="28"/>
          <w:szCs w:val="28"/>
          <w:rtl/>
        </w:rPr>
        <w:t xml:space="preserve"> ، چاپ‌ مجتب</w:t>
      </w:r>
      <w:r w:rsidRPr="00B53DBF">
        <w:rPr>
          <w:rFonts w:cs="B Mitra" w:hint="cs"/>
          <w:sz w:val="28"/>
          <w:szCs w:val="28"/>
          <w:rtl/>
        </w:rPr>
        <w:t>ی‌</w:t>
      </w:r>
      <w:r w:rsidRPr="00B53DBF">
        <w:rPr>
          <w:rFonts w:cs="B Mitra"/>
          <w:sz w:val="28"/>
          <w:szCs w:val="28"/>
          <w:rtl/>
        </w:rPr>
        <w:t xml:space="preserve"> م</w:t>
      </w:r>
      <w:r w:rsidRPr="00B53DBF">
        <w:rPr>
          <w:rFonts w:cs="B Mitra" w:hint="cs"/>
          <w:sz w:val="28"/>
          <w:szCs w:val="28"/>
          <w:rtl/>
        </w:rPr>
        <w:t>ی</w:t>
      </w:r>
      <w:r w:rsidRPr="00B53DBF">
        <w:rPr>
          <w:rFonts w:cs="B Mitra" w:hint="eastAsia"/>
          <w:sz w:val="28"/>
          <w:szCs w:val="28"/>
          <w:rtl/>
        </w:rPr>
        <w:t>نو</w:t>
      </w:r>
      <w:r w:rsidRPr="00B53DBF">
        <w:rPr>
          <w:rFonts w:cs="B Mitra" w:hint="cs"/>
          <w:sz w:val="28"/>
          <w:szCs w:val="28"/>
          <w:rtl/>
        </w:rPr>
        <w:t>ی‌</w:t>
      </w:r>
      <w:r w:rsidRPr="00B53DBF">
        <w:rPr>
          <w:rFonts w:cs="B Mitra"/>
          <w:sz w:val="28"/>
          <w:szCs w:val="28"/>
          <w:rtl/>
        </w:rPr>
        <w:t xml:space="preserve"> و عل</w:t>
      </w:r>
      <w:r w:rsidRPr="00B53DBF">
        <w:rPr>
          <w:rFonts w:cs="B Mitra" w:hint="cs"/>
          <w:sz w:val="28"/>
          <w:szCs w:val="28"/>
          <w:rtl/>
        </w:rPr>
        <w:t>ی</w:t>
      </w:r>
      <w:r w:rsidRPr="00B53DBF">
        <w:rPr>
          <w:rFonts w:cs="B Mitra" w:hint="eastAsia"/>
          <w:sz w:val="28"/>
          <w:szCs w:val="28"/>
          <w:rtl/>
        </w:rPr>
        <w:t>رضا</w:t>
      </w:r>
      <w:r w:rsidRPr="00B53DBF">
        <w:rPr>
          <w:rFonts w:cs="B Mitra"/>
          <w:sz w:val="28"/>
          <w:szCs w:val="28"/>
          <w:rtl/>
        </w:rPr>
        <w:t xml:space="preserve"> ح</w:t>
      </w:r>
      <w:r w:rsidRPr="00B53DBF">
        <w:rPr>
          <w:rFonts w:cs="B Mitra" w:hint="cs"/>
          <w:sz w:val="28"/>
          <w:szCs w:val="28"/>
          <w:rtl/>
        </w:rPr>
        <w:t>ی</w:t>
      </w:r>
      <w:r w:rsidRPr="00B53DBF">
        <w:rPr>
          <w:rFonts w:cs="B Mitra" w:hint="eastAsia"/>
          <w:sz w:val="28"/>
          <w:szCs w:val="28"/>
          <w:rtl/>
        </w:rPr>
        <w:t>در</w:t>
      </w:r>
      <w:r w:rsidRPr="00B53DBF">
        <w:rPr>
          <w:rFonts w:cs="B Mitra" w:hint="cs"/>
          <w:sz w:val="28"/>
          <w:szCs w:val="28"/>
          <w:rtl/>
        </w:rPr>
        <w:t>ی‌</w:t>
      </w:r>
      <w:r w:rsidRPr="00B53DBF">
        <w:rPr>
          <w:rFonts w:cs="B Mitra" w:hint="eastAsia"/>
          <w:sz w:val="28"/>
          <w:szCs w:val="28"/>
          <w:rtl/>
        </w:rPr>
        <w:t>،</w:t>
      </w:r>
      <w:r w:rsidRPr="00B53DBF">
        <w:rPr>
          <w:rFonts w:cs="B Mitra"/>
          <w:sz w:val="28"/>
          <w:szCs w:val="28"/>
          <w:rtl/>
        </w:rPr>
        <w:t xml:space="preserve"> تهران‌ 1369 ش‌.</w:t>
      </w:r>
    </w:p>
    <w:p w:rsidR="003F4CA3" w:rsidRDefault="003F4CA3" w:rsidP="00B53DBF">
      <w:pPr>
        <w:rPr>
          <w:rFonts w:cs="B Mitra"/>
          <w:sz w:val="28"/>
          <w:szCs w:val="28"/>
          <w:rtl/>
        </w:rPr>
        <w:sectPr w:rsidR="003F4CA3"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B53DBF" w:rsidRDefault="003F4CA3" w:rsidP="003F4CA3">
      <w:pPr>
        <w:pStyle w:val="Heading2"/>
        <w:rPr>
          <w:rtl/>
        </w:rPr>
      </w:pPr>
      <w:r>
        <w:rPr>
          <w:rFonts w:hint="cs"/>
          <w:rtl/>
        </w:rPr>
        <w:lastRenderedPageBreak/>
        <w:t>بخل در ویکها</w:t>
      </w:r>
    </w:p>
    <w:p w:rsidR="003F4CA3" w:rsidRDefault="003F4CA3" w:rsidP="003F4CA3">
      <w:pPr>
        <w:pStyle w:val="Heading3"/>
        <w:rPr>
          <w:rtl/>
        </w:rPr>
      </w:pPr>
      <w:r>
        <w:rPr>
          <w:rFonts w:hint="cs"/>
          <w:rtl/>
        </w:rPr>
        <w:t>ویکی فقه</w:t>
      </w:r>
    </w:p>
    <w:p w:rsidR="003F4CA3" w:rsidRDefault="0075210A" w:rsidP="00B53DBF">
      <w:pPr>
        <w:rPr>
          <w:rFonts w:cs="B Mitra"/>
          <w:sz w:val="28"/>
          <w:szCs w:val="28"/>
          <w:rtl/>
        </w:rPr>
      </w:pPr>
      <w:r>
        <w:rPr>
          <w:rFonts w:cs="B Mitra" w:hint="cs"/>
          <w:sz w:val="28"/>
          <w:szCs w:val="28"/>
          <w:rtl/>
        </w:rPr>
        <w:t>مقاله بخل در این سایت</w:t>
      </w:r>
    </w:p>
    <w:p w:rsidR="0075210A" w:rsidRDefault="0075210A" w:rsidP="0075210A">
      <w:pPr>
        <w:bidi w:val="0"/>
        <w:rPr>
          <w:rFonts w:cs="B Mitra"/>
          <w:sz w:val="28"/>
          <w:szCs w:val="28"/>
          <w:rtl/>
        </w:rPr>
      </w:pPr>
      <w:r w:rsidRPr="0075210A">
        <w:rPr>
          <w:rFonts w:cs="B Mitra"/>
          <w:sz w:val="28"/>
          <w:szCs w:val="28"/>
        </w:rPr>
        <w:t>http://fa.wikifeqh.ir/%D</w:t>
      </w:r>
      <w:r w:rsidRPr="0075210A">
        <w:rPr>
          <w:rFonts w:cs="B Mitra"/>
          <w:sz w:val="28"/>
          <w:szCs w:val="28"/>
          <w:rtl/>
        </w:rPr>
        <w:t>8%</w:t>
      </w:r>
      <w:r w:rsidRPr="0075210A">
        <w:rPr>
          <w:rFonts w:cs="B Mitra"/>
          <w:sz w:val="28"/>
          <w:szCs w:val="28"/>
        </w:rPr>
        <w:t>A</w:t>
      </w:r>
      <w:r w:rsidRPr="0075210A">
        <w:rPr>
          <w:rFonts w:cs="B Mitra"/>
          <w:sz w:val="28"/>
          <w:szCs w:val="28"/>
          <w:rtl/>
        </w:rPr>
        <w:t>8%</w:t>
      </w:r>
      <w:r w:rsidRPr="0075210A">
        <w:rPr>
          <w:rFonts w:cs="B Mitra"/>
          <w:sz w:val="28"/>
          <w:szCs w:val="28"/>
        </w:rPr>
        <w:t>D</w:t>
      </w:r>
      <w:r w:rsidRPr="0075210A">
        <w:rPr>
          <w:rFonts w:cs="B Mitra"/>
          <w:sz w:val="28"/>
          <w:szCs w:val="28"/>
          <w:rtl/>
        </w:rPr>
        <w:t>8%</w:t>
      </w:r>
      <w:r w:rsidRPr="0075210A">
        <w:rPr>
          <w:rFonts w:cs="B Mitra"/>
          <w:sz w:val="28"/>
          <w:szCs w:val="28"/>
        </w:rPr>
        <w:t>AE%D</w:t>
      </w:r>
      <w:r w:rsidRPr="0075210A">
        <w:rPr>
          <w:rFonts w:cs="B Mitra"/>
          <w:sz w:val="28"/>
          <w:szCs w:val="28"/>
          <w:rtl/>
        </w:rPr>
        <w:t>9%84</w:t>
      </w:r>
      <w:r w:rsidRPr="0075210A">
        <w:rPr>
          <w:rFonts w:cs="B Mitra"/>
          <w:sz w:val="28"/>
          <w:szCs w:val="28"/>
        </w:rPr>
        <w:t>_%D</w:t>
      </w:r>
      <w:r w:rsidRPr="0075210A">
        <w:rPr>
          <w:rFonts w:cs="B Mitra"/>
          <w:sz w:val="28"/>
          <w:szCs w:val="28"/>
          <w:rtl/>
        </w:rPr>
        <w:t>8%</w:t>
      </w:r>
      <w:r w:rsidRPr="0075210A">
        <w:rPr>
          <w:rFonts w:cs="B Mitra"/>
          <w:sz w:val="28"/>
          <w:szCs w:val="28"/>
        </w:rPr>
        <w:t>AF%D</w:t>
      </w:r>
      <w:r w:rsidRPr="0075210A">
        <w:rPr>
          <w:rFonts w:cs="B Mitra"/>
          <w:sz w:val="28"/>
          <w:szCs w:val="28"/>
          <w:rtl/>
        </w:rPr>
        <w:t>8%</w:t>
      </w:r>
      <w:r w:rsidRPr="0075210A">
        <w:rPr>
          <w:rFonts w:cs="B Mitra"/>
          <w:sz w:val="28"/>
          <w:szCs w:val="28"/>
        </w:rPr>
        <w:t>B</w:t>
      </w:r>
      <w:r w:rsidRPr="0075210A">
        <w:rPr>
          <w:rFonts w:cs="B Mitra"/>
          <w:sz w:val="28"/>
          <w:szCs w:val="28"/>
          <w:rtl/>
        </w:rPr>
        <w:t>1</w:t>
      </w:r>
      <w:r w:rsidRPr="0075210A">
        <w:rPr>
          <w:rFonts w:cs="B Mitra"/>
          <w:sz w:val="28"/>
          <w:szCs w:val="28"/>
        </w:rPr>
        <w:t>_%D</w:t>
      </w:r>
      <w:r w:rsidRPr="0075210A">
        <w:rPr>
          <w:rFonts w:cs="B Mitra"/>
          <w:sz w:val="28"/>
          <w:szCs w:val="28"/>
          <w:rtl/>
        </w:rPr>
        <w:t>8%</w:t>
      </w:r>
      <w:r w:rsidRPr="0075210A">
        <w:rPr>
          <w:rFonts w:cs="B Mitra"/>
          <w:sz w:val="28"/>
          <w:szCs w:val="28"/>
        </w:rPr>
        <w:t>B</w:t>
      </w:r>
      <w:r w:rsidRPr="0075210A">
        <w:rPr>
          <w:rFonts w:cs="B Mitra"/>
          <w:sz w:val="28"/>
          <w:szCs w:val="28"/>
          <w:rtl/>
        </w:rPr>
        <w:t>1%</w:t>
      </w:r>
      <w:r w:rsidRPr="0075210A">
        <w:rPr>
          <w:rFonts w:cs="B Mitra"/>
          <w:sz w:val="28"/>
          <w:szCs w:val="28"/>
        </w:rPr>
        <w:t>D</w:t>
      </w:r>
      <w:r w:rsidRPr="0075210A">
        <w:rPr>
          <w:rFonts w:cs="B Mitra"/>
          <w:sz w:val="28"/>
          <w:szCs w:val="28"/>
          <w:rtl/>
        </w:rPr>
        <w:t>9%88%</w:t>
      </w:r>
      <w:r w:rsidRPr="0075210A">
        <w:rPr>
          <w:rFonts w:cs="B Mitra"/>
          <w:sz w:val="28"/>
          <w:szCs w:val="28"/>
        </w:rPr>
        <w:t>D</w:t>
      </w:r>
      <w:r w:rsidRPr="0075210A">
        <w:rPr>
          <w:rFonts w:cs="B Mitra"/>
          <w:sz w:val="28"/>
          <w:szCs w:val="28"/>
          <w:rtl/>
        </w:rPr>
        <w:t>8%</w:t>
      </w:r>
      <w:r w:rsidRPr="0075210A">
        <w:rPr>
          <w:rFonts w:cs="B Mitra"/>
          <w:sz w:val="28"/>
          <w:szCs w:val="28"/>
        </w:rPr>
        <w:t>A</w:t>
      </w:r>
      <w:r w:rsidRPr="0075210A">
        <w:rPr>
          <w:rFonts w:cs="B Mitra"/>
          <w:sz w:val="28"/>
          <w:szCs w:val="28"/>
          <w:rtl/>
        </w:rPr>
        <w:t>7%</w:t>
      </w:r>
      <w:r w:rsidRPr="0075210A">
        <w:rPr>
          <w:rFonts w:cs="B Mitra"/>
          <w:sz w:val="28"/>
          <w:szCs w:val="28"/>
        </w:rPr>
        <w:t>DB</w:t>
      </w:r>
      <w:r w:rsidRPr="0075210A">
        <w:rPr>
          <w:rFonts w:cs="B Mitra"/>
          <w:sz w:val="28"/>
          <w:szCs w:val="28"/>
          <w:rtl/>
        </w:rPr>
        <w:t>%8</w:t>
      </w:r>
      <w:r w:rsidRPr="0075210A">
        <w:rPr>
          <w:rFonts w:cs="B Mitra"/>
          <w:sz w:val="28"/>
          <w:szCs w:val="28"/>
        </w:rPr>
        <w:t>C%D</w:t>
      </w:r>
      <w:r w:rsidRPr="0075210A">
        <w:rPr>
          <w:rFonts w:cs="B Mitra"/>
          <w:sz w:val="28"/>
          <w:szCs w:val="28"/>
          <w:rtl/>
        </w:rPr>
        <w:t>8%</w:t>
      </w:r>
      <w:r w:rsidRPr="0075210A">
        <w:rPr>
          <w:rFonts w:cs="B Mitra"/>
          <w:sz w:val="28"/>
          <w:szCs w:val="28"/>
        </w:rPr>
        <w:t>A</w:t>
      </w:r>
      <w:r w:rsidRPr="0075210A">
        <w:rPr>
          <w:rFonts w:cs="B Mitra"/>
          <w:sz w:val="28"/>
          <w:szCs w:val="28"/>
          <w:rtl/>
        </w:rPr>
        <w:t>7%</w:t>
      </w:r>
      <w:r w:rsidRPr="0075210A">
        <w:rPr>
          <w:rFonts w:cs="B Mitra"/>
          <w:sz w:val="28"/>
          <w:szCs w:val="28"/>
        </w:rPr>
        <w:t>D</w:t>
      </w:r>
      <w:r w:rsidRPr="0075210A">
        <w:rPr>
          <w:rFonts w:cs="B Mitra"/>
          <w:sz w:val="28"/>
          <w:szCs w:val="28"/>
          <w:rtl/>
        </w:rPr>
        <w:t>8%</w:t>
      </w:r>
      <w:r w:rsidRPr="0075210A">
        <w:rPr>
          <w:rFonts w:cs="B Mitra"/>
          <w:sz w:val="28"/>
          <w:szCs w:val="28"/>
        </w:rPr>
        <w:t>AA</w:t>
      </w:r>
    </w:p>
    <w:p w:rsidR="003F4CA3" w:rsidRPr="003F4CA3" w:rsidRDefault="003F4CA3" w:rsidP="003F4CA3">
      <w:pPr>
        <w:rPr>
          <w:rFonts w:cs="B Mitra"/>
          <w:sz w:val="28"/>
          <w:szCs w:val="28"/>
          <w:rtl/>
        </w:rPr>
      </w:pPr>
      <w:r w:rsidRPr="003F4CA3">
        <w:rPr>
          <w:rFonts w:cs="B Mitra"/>
          <w:sz w:val="28"/>
          <w:szCs w:val="28"/>
          <w:rtl/>
        </w:rPr>
        <w:t>بخل در روا</w:t>
      </w:r>
      <w:r w:rsidRPr="003F4CA3">
        <w:rPr>
          <w:rFonts w:cs="B Mitra" w:hint="cs"/>
          <w:sz w:val="28"/>
          <w:szCs w:val="28"/>
          <w:rtl/>
        </w:rPr>
        <w:t>ی</w:t>
      </w:r>
      <w:r w:rsidRPr="003F4CA3">
        <w:rPr>
          <w:rFonts w:cs="B Mitra" w:hint="eastAsia"/>
          <w:sz w:val="28"/>
          <w:szCs w:val="28"/>
          <w:rtl/>
        </w:rPr>
        <w:t>ات</w:t>
      </w:r>
    </w:p>
    <w:p w:rsidR="00873618" w:rsidRDefault="003F4CA3" w:rsidP="003F4CA3">
      <w:pPr>
        <w:rPr>
          <w:rFonts w:cs="B Mitra"/>
          <w:sz w:val="28"/>
          <w:szCs w:val="28"/>
          <w:rtl/>
        </w:rPr>
      </w:pPr>
      <w:r w:rsidRPr="003F4CA3">
        <w:rPr>
          <w:rFonts w:cs="B Mitra" w:hint="eastAsia"/>
          <w:sz w:val="28"/>
          <w:szCs w:val="28"/>
          <w:rtl/>
        </w:rPr>
        <w:t>بخل</w:t>
      </w:r>
      <w:r w:rsidRPr="003F4CA3">
        <w:rPr>
          <w:rFonts w:cs="B Mitra"/>
          <w:sz w:val="28"/>
          <w:szCs w:val="28"/>
          <w:rtl/>
        </w:rPr>
        <w:t xml:space="preserve"> از پ</w:t>
      </w:r>
      <w:r w:rsidRPr="003F4CA3">
        <w:rPr>
          <w:rFonts w:cs="B Mitra" w:hint="cs"/>
          <w:sz w:val="28"/>
          <w:szCs w:val="28"/>
          <w:rtl/>
        </w:rPr>
        <w:t>ی</w:t>
      </w:r>
      <w:r w:rsidRPr="003F4CA3">
        <w:rPr>
          <w:rFonts w:cs="B Mitra"/>
          <w:sz w:val="28"/>
          <w:szCs w:val="28"/>
          <w:rtl/>
        </w:rPr>
        <w:t xml:space="preserve"> آمدها و نتا</w:t>
      </w:r>
      <w:r w:rsidRPr="003F4CA3">
        <w:rPr>
          <w:rFonts w:cs="B Mitra" w:hint="cs"/>
          <w:sz w:val="28"/>
          <w:szCs w:val="28"/>
          <w:rtl/>
        </w:rPr>
        <w:t>ی</w:t>
      </w:r>
      <w:r w:rsidRPr="003F4CA3">
        <w:rPr>
          <w:rFonts w:cs="B Mitra" w:hint="eastAsia"/>
          <w:sz w:val="28"/>
          <w:szCs w:val="28"/>
          <w:rtl/>
        </w:rPr>
        <w:t>ج</w:t>
      </w:r>
      <w:r w:rsidRPr="003F4CA3">
        <w:rPr>
          <w:rFonts w:cs="B Mitra"/>
          <w:sz w:val="28"/>
          <w:szCs w:val="28"/>
          <w:rtl/>
        </w:rPr>
        <w:t xml:space="preserve"> دن</w:t>
      </w:r>
      <w:r w:rsidRPr="003F4CA3">
        <w:rPr>
          <w:rFonts w:cs="B Mitra" w:hint="cs"/>
          <w:sz w:val="28"/>
          <w:szCs w:val="28"/>
          <w:rtl/>
        </w:rPr>
        <w:t>ی</w:t>
      </w:r>
      <w:r w:rsidRPr="003F4CA3">
        <w:rPr>
          <w:rFonts w:cs="B Mitra" w:hint="eastAsia"/>
          <w:sz w:val="28"/>
          <w:szCs w:val="28"/>
          <w:rtl/>
        </w:rPr>
        <w:t>ادوست</w:t>
      </w:r>
      <w:r w:rsidRPr="003F4CA3">
        <w:rPr>
          <w:rFonts w:cs="B Mitra" w:hint="cs"/>
          <w:sz w:val="28"/>
          <w:szCs w:val="28"/>
          <w:rtl/>
        </w:rPr>
        <w:t>ی</w:t>
      </w:r>
      <w:r w:rsidRPr="003F4CA3">
        <w:rPr>
          <w:rFonts w:cs="B Mitra"/>
          <w:sz w:val="28"/>
          <w:szCs w:val="28"/>
          <w:rtl/>
        </w:rPr>
        <w:t xml:space="preserve"> است و از صفات پل</w:t>
      </w:r>
      <w:r w:rsidRPr="003F4CA3">
        <w:rPr>
          <w:rFonts w:cs="B Mitra" w:hint="cs"/>
          <w:sz w:val="28"/>
          <w:szCs w:val="28"/>
          <w:rtl/>
        </w:rPr>
        <w:t>ی</w:t>
      </w:r>
      <w:r w:rsidRPr="003F4CA3">
        <w:rPr>
          <w:rFonts w:cs="B Mitra" w:hint="eastAsia"/>
          <w:sz w:val="28"/>
          <w:szCs w:val="28"/>
          <w:rtl/>
        </w:rPr>
        <w:t>د</w:t>
      </w:r>
      <w:r w:rsidRPr="003F4CA3">
        <w:rPr>
          <w:rFonts w:cs="B Mitra"/>
          <w:sz w:val="28"/>
          <w:szCs w:val="28"/>
          <w:rtl/>
        </w:rPr>
        <w:t xml:space="preserve"> و زشت و اخلاق رذ</w:t>
      </w:r>
      <w:r w:rsidRPr="003F4CA3">
        <w:rPr>
          <w:rFonts w:cs="B Mitra" w:hint="cs"/>
          <w:sz w:val="28"/>
          <w:szCs w:val="28"/>
          <w:rtl/>
        </w:rPr>
        <w:t>ی</w:t>
      </w:r>
      <w:r w:rsidRPr="003F4CA3">
        <w:rPr>
          <w:rFonts w:cs="B Mitra" w:hint="eastAsia"/>
          <w:sz w:val="28"/>
          <w:szCs w:val="28"/>
          <w:rtl/>
        </w:rPr>
        <w:t>له</w:t>
      </w:r>
      <w:r w:rsidRPr="003F4CA3">
        <w:rPr>
          <w:rFonts w:cs="B Mitra"/>
          <w:sz w:val="28"/>
          <w:szCs w:val="28"/>
          <w:rtl/>
        </w:rPr>
        <w:t xml:space="preserve"> به شمار م</w:t>
      </w:r>
      <w:r w:rsidRPr="003F4CA3">
        <w:rPr>
          <w:rFonts w:cs="B Mitra" w:hint="cs"/>
          <w:sz w:val="28"/>
          <w:szCs w:val="28"/>
          <w:rtl/>
        </w:rPr>
        <w:t>ی‌</w:t>
      </w:r>
      <w:r w:rsidRPr="003F4CA3">
        <w:rPr>
          <w:rFonts w:cs="B Mitra" w:hint="eastAsia"/>
          <w:sz w:val="28"/>
          <w:szCs w:val="28"/>
          <w:rtl/>
        </w:rPr>
        <w:t>رود</w:t>
      </w:r>
      <w:r w:rsidRPr="003F4CA3">
        <w:rPr>
          <w:rFonts w:cs="B Mitra"/>
          <w:sz w:val="28"/>
          <w:szCs w:val="28"/>
          <w:rtl/>
        </w:rPr>
        <w:t>. از ا</w:t>
      </w:r>
      <w:r w:rsidRPr="003F4CA3">
        <w:rPr>
          <w:rFonts w:cs="B Mitra" w:hint="cs"/>
          <w:sz w:val="28"/>
          <w:szCs w:val="28"/>
          <w:rtl/>
        </w:rPr>
        <w:t>ی</w:t>
      </w:r>
      <w:r w:rsidRPr="003F4CA3">
        <w:rPr>
          <w:rFonts w:cs="B Mitra" w:hint="eastAsia"/>
          <w:sz w:val="28"/>
          <w:szCs w:val="28"/>
          <w:rtl/>
        </w:rPr>
        <w:t>ن</w:t>
      </w:r>
      <w:r w:rsidRPr="003F4CA3">
        <w:rPr>
          <w:rFonts w:cs="B Mitra"/>
          <w:sz w:val="28"/>
          <w:szCs w:val="28"/>
          <w:rtl/>
        </w:rPr>
        <w:t xml:space="preserve"> رو، اخبار بس</w:t>
      </w:r>
      <w:r w:rsidRPr="003F4CA3">
        <w:rPr>
          <w:rFonts w:cs="B Mitra" w:hint="cs"/>
          <w:sz w:val="28"/>
          <w:szCs w:val="28"/>
          <w:rtl/>
        </w:rPr>
        <w:t>ی</w:t>
      </w:r>
      <w:r w:rsidRPr="003F4CA3">
        <w:rPr>
          <w:rFonts w:cs="B Mitra" w:hint="eastAsia"/>
          <w:sz w:val="28"/>
          <w:szCs w:val="28"/>
          <w:rtl/>
        </w:rPr>
        <w:t>ار</w:t>
      </w:r>
      <w:r w:rsidRPr="003F4CA3">
        <w:rPr>
          <w:rFonts w:cs="B Mitra" w:hint="cs"/>
          <w:sz w:val="28"/>
          <w:szCs w:val="28"/>
          <w:rtl/>
        </w:rPr>
        <w:t>ی</w:t>
      </w:r>
      <w:r w:rsidRPr="003F4CA3">
        <w:rPr>
          <w:rFonts w:cs="B Mitra"/>
          <w:sz w:val="28"/>
          <w:szCs w:val="28"/>
          <w:rtl/>
        </w:rPr>
        <w:t xml:space="preserve"> در مذمت آن رس</w:t>
      </w:r>
      <w:r w:rsidRPr="003F4CA3">
        <w:rPr>
          <w:rFonts w:cs="B Mitra" w:hint="cs"/>
          <w:sz w:val="28"/>
          <w:szCs w:val="28"/>
          <w:rtl/>
        </w:rPr>
        <w:t>ی</w:t>
      </w:r>
      <w:r w:rsidRPr="003F4CA3">
        <w:rPr>
          <w:rFonts w:cs="B Mitra" w:hint="eastAsia"/>
          <w:sz w:val="28"/>
          <w:szCs w:val="28"/>
          <w:rtl/>
        </w:rPr>
        <w:t>ده</w:t>
      </w:r>
      <w:r w:rsidRPr="003F4CA3">
        <w:rPr>
          <w:rFonts w:cs="B Mitra"/>
          <w:sz w:val="28"/>
          <w:szCs w:val="28"/>
          <w:rtl/>
        </w:rPr>
        <w:t xml:space="preserve"> است.</w:t>
      </w:r>
    </w:p>
    <w:p w:rsidR="003F4CA3" w:rsidRPr="003F4CA3" w:rsidRDefault="003F4CA3" w:rsidP="003F4CA3">
      <w:pPr>
        <w:rPr>
          <w:rFonts w:cs="B Mitra"/>
          <w:sz w:val="28"/>
          <w:szCs w:val="28"/>
          <w:rtl/>
        </w:rPr>
      </w:pPr>
      <w:r w:rsidRPr="003F4CA3">
        <w:rPr>
          <w:rFonts w:cs="B Mitra" w:hint="eastAsia"/>
          <w:sz w:val="28"/>
          <w:szCs w:val="28"/>
          <w:rtl/>
        </w:rPr>
        <w:t>فهرست</w:t>
      </w:r>
      <w:r w:rsidRPr="003F4CA3">
        <w:rPr>
          <w:rFonts w:cs="B Mitra"/>
          <w:sz w:val="28"/>
          <w:szCs w:val="28"/>
          <w:rtl/>
        </w:rPr>
        <w:t xml:space="preserve"> مندرجات</w:t>
      </w:r>
    </w:p>
    <w:p w:rsidR="003F4CA3" w:rsidRPr="003F4CA3" w:rsidRDefault="003F4CA3" w:rsidP="003F4CA3">
      <w:pPr>
        <w:rPr>
          <w:rFonts w:cs="B Mitra"/>
          <w:sz w:val="28"/>
          <w:szCs w:val="28"/>
          <w:rtl/>
        </w:rPr>
      </w:pPr>
      <w:r w:rsidRPr="003F4CA3">
        <w:rPr>
          <w:rFonts w:cs="B Mitra"/>
          <w:sz w:val="28"/>
          <w:szCs w:val="28"/>
          <w:rtl/>
        </w:rPr>
        <w:t>۱ - چند روا</w:t>
      </w:r>
      <w:r w:rsidRPr="003F4CA3">
        <w:rPr>
          <w:rFonts w:cs="B Mitra" w:hint="cs"/>
          <w:sz w:val="28"/>
          <w:szCs w:val="28"/>
          <w:rtl/>
        </w:rPr>
        <w:t>ی</w:t>
      </w:r>
      <w:r w:rsidRPr="003F4CA3">
        <w:rPr>
          <w:rFonts w:cs="B Mitra" w:hint="eastAsia"/>
          <w:sz w:val="28"/>
          <w:szCs w:val="28"/>
          <w:rtl/>
        </w:rPr>
        <w:t>ت</w:t>
      </w:r>
      <w:r w:rsidRPr="003F4CA3">
        <w:rPr>
          <w:rFonts w:cs="B Mitra"/>
          <w:sz w:val="28"/>
          <w:szCs w:val="28"/>
          <w:rtl/>
        </w:rPr>
        <w:t xml:space="preserve"> درباره بخل</w:t>
      </w:r>
    </w:p>
    <w:p w:rsidR="003F4CA3" w:rsidRPr="003F4CA3" w:rsidRDefault="003F4CA3" w:rsidP="003F4CA3">
      <w:pPr>
        <w:rPr>
          <w:rFonts w:cs="B Mitra"/>
          <w:sz w:val="28"/>
          <w:szCs w:val="28"/>
          <w:rtl/>
        </w:rPr>
      </w:pPr>
      <w:r w:rsidRPr="003F4CA3">
        <w:rPr>
          <w:rFonts w:cs="B Mitra"/>
          <w:sz w:val="28"/>
          <w:szCs w:val="28"/>
          <w:rtl/>
        </w:rPr>
        <w:t>۲ - آثار بخل از د</w:t>
      </w:r>
      <w:r w:rsidRPr="003F4CA3">
        <w:rPr>
          <w:rFonts w:cs="B Mitra" w:hint="cs"/>
          <w:sz w:val="28"/>
          <w:szCs w:val="28"/>
          <w:rtl/>
        </w:rPr>
        <w:t>ی</w:t>
      </w:r>
      <w:r w:rsidRPr="003F4CA3">
        <w:rPr>
          <w:rFonts w:cs="B Mitra" w:hint="eastAsia"/>
          <w:sz w:val="28"/>
          <w:szCs w:val="28"/>
          <w:rtl/>
        </w:rPr>
        <w:t>دگاه</w:t>
      </w:r>
      <w:r w:rsidRPr="003F4CA3">
        <w:rPr>
          <w:rFonts w:cs="B Mitra"/>
          <w:sz w:val="28"/>
          <w:szCs w:val="28"/>
          <w:rtl/>
        </w:rPr>
        <w:t xml:space="preserve"> روا</w:t>
      </w:r>
      <w:r w:rsidRPr="003F4CA3">
        <w:rPr>
          <w:rFonts w:cs="B Mitra" w:hint="cs"/>
          <w:sz w:val="28"/>
          <w:szCs w:val="28"/>
          <w:rtl/>
        </w:rPr>
        <w:t>ی</w:t>
      </w:r>
      <w:r w:rsidRPr="003F4CA3">
        <w:rPr>
          <w:rFonts w:cs="B Mitra" w:hint="eastAsia"/>
          <w:sz w:val="28"/>
          <w:szCs w:val="28"/>
          <w:rtl/>
        </w:rPr>
        <w:t>ات</w:t>
      </w:r>
    </w:p>
    <w:p w:rsidR="003F4CA3" w:rsidRPr="003F4CA3" w:rsidRDefault="003F4CA3" w:rsidP="003F4CA3">
      <w:pPr>
        <w:rPr>
          <w:rFonts w:cs="B Mitra"/>
          <w:sz w:val="28"/>
          <w:szCs w:val="28"/>
          <w:rtl/>
        </w:rPr>
      </w:pPr>
      <w:r w:rsidRPr="003F4CA3">
        <w:rPr>
          <w:rFonts w:cs="B Mitra"/>
          <w:sz w:val="28"/>
          <w:szCs w:val="28"/>
          <w:rtl/>
        </w:rPr>
        <w:t xml:space="preserve">       ۲.۱ - دشنام آور</w:t>
      </w:r>
      <w:r w:rsidRPr="003F4CA3">
        <w:rPr>
          <w:rFonts w:cs="B Mitra" w:hint="cs"/>
          <w:sz w:val="28"/>
          <w:szCs w:val="28"/>
          <w:rtl/>
        </w:rPr>
        <w:t>ی</w:t>
      </w:r>
    </w:p>
    <w:p w:rsidR="003F4CA3" w:rsidRPr="003F4CA3" w:rsidRDefault="003F4CA3" w:rsidP="003F4CA3">
      <w:pPr>
        <w:rPr>
          <w:rFonts w:cs="B Mitra"/>
          <w:sz w:val="28"/>
          <w:szCs w:val="28"/>
          <w:rtl/>
        </w:rPr>
      </w:pPr>
      <w:r w:rsidRPr="003F4CA3">
        <w:rPr>
          <w:rFonts w:cs="B Mitra"/>
          <w:sz w:val="28"/>
          <w:szCs w:val="28"/>
          <w:rtl/>
        </w:rPr>
        <w:t xml:space="preserve">       ۲.۲ - ننگ بودن</w:t>
      </w:r>
    </w:p>
    <w:p w:rsidR="003F4CA3" w:rsidRPr="003F4CA3" w:rsidRDefault="003F4CA3" w:rsidP="003F4CA3">
      <w:pPr>
        <w:rPr>
          <w:rFonts w:cs="B Mitra"/>
          <w:sz w:val="28"/>
          <w:szCs w:val="28"/>
          <w:rtl/>
        </w:rPr>
      </w:pPr>
      <w:r w:rsidRPr="003F4CA3">
        <w:rPr>
          <w:rFonts w:cs="B Mitra"/>
          <w:sz w:val="28"/>
          <w:szCs w:val="28"/>
          <w:rtl/>
        </w:rPr>
        <w:t xml:space="preserve">       ۲.۳ - آبروبر</w:t>
      </w:r>
      <w:r w:rsidRPr="003F4CA3">
        <w:rPr>
          <w:rFonts w:cs="B Mitra" w:hint="cs"/>
          <w:sz w:val="28"/>
          <w:szCs w:val="28"/>
          <w:rtl/>
        </w:rPr>
        <w:t>ی</w:t>
      </w:r>
    </w:p>
    <w:p w:rsidR="003F4CA3" w:rsidRPr="003F4CA3" w:rsidRDefault="003F4CA3" w:rsidP="003F4CA3">
      <w:pPr>
        <w:rPr>
          <w:rFonts w:cs="B Mitra"/>
          <w:sz w:val="28"/>
          <w:szCs w:val="28"/>
          <w:rtl/>
        </w:rPr>
      </w:pPr>
      <w:r w:rsidRPr="003F4CA3">
        <w:rPr>
          <w:rFonts w:cs="B Mitra"/>
          <w:sz w:val="28"/>
          <w:szCs w:val="28"/>
          <w:rtl/>
        </w:rPr>
        <w:t xml:space="preserve">       ۲.۴ - خوار</w:t>
      </w:r>
      <w:r w:rsidRPr="003F4CA3">
        <w:rPr>
          <w:rFonts w:cs="B Mitra" w:hint="cs"/>
          <w:sz w:val="28"/>
          <w:szCs w:val="28"/>
          <w:rtl/>
        </w:rPr>
        <w:t>ی</w:t>
      </w:r>
    </w:p>
    <w:p w:rsidR="003F4CA3" w:rsidRPr="003F4CA3" w:rsidRDefault="003F4CA3" w:rsidP="003F4CA3">
      <w:pPr>
        <w:rPr>
          <w:rFonts w:cs="B Mitra"/>
          <w:sz w:val="28"/>
          <w:szCs w:val="28"/>
          <w:rtl/>
        </w:rPr>
      </w:pPr>
      <w:r w:rsidRPr="003F4CA3">
        <w:rPr>
          <w:rFonts w:cs="B Mitra"/>
          <w:sz w:val="28"/>
          <w:szCs w:val="28"/>
          <w:rtl/>
        </w:rPr>
        <w:t xml:space="preserve">       ۲.۵ - دور شدن از پ</w:t>
      </w:r>
      <w:r w:rsidRPr="003F4CA3">
        <w:rPr>
          <w:rFonts w:cs="B Mitra" w:hint="cs"/>
          <w:sz w:val="28"/>
          <w:szCs w:val="28"/>
          <w:rtl/>
        </w:rPr>
        <w:t>ی</w:t>
      </w:r>
      <w:r w:rsidRPr="003F4CA3">
        <w:rPr>
          <w:rFonts w:cs="B Mitra" w:hint="eastAsia"/>
          <w:sz w:val="28"/>
          <w:szCs w:val="28"/>
          <w:rtl/>
        </w:rPr>
        <w:t>امبر</w:t>
      </w:r>
    </w:p>
    <w:p w:rsidR="003F4CA3" w:rsidRPr="003F4CA3" w:rsidRDefault="003F4CA3" w:rsidP="003F4CA3">
      <w:pPr>
        <w:rPr>
          <w:rFonts w:cs="B Mitra"/>
          <w:sz w:val="28"/>
          <w:szCs w:val="28"/>
          <w:rtl/>
        </w:rPr>
      </w:pPr>
      <w:r w:rsidRPr="003F4CA3">
        <w:rPr>
          <w:rFonts w:cs="B Mitra"/>
          <w:sz w:val="28"/>
          <w:szCs w:val="28"/>
          <w:rtl/>
        </w:rPr>
        <w:t xml:space="preserve">       ۲.۶ - محروم</w:t>
      </w:r>
      <w:r w:rsidRPr="003F4CA3">
        <w:rPr>
          <w:rFonts w:cs="B Mitra" w:hint="cs"/>
          <w:sz w:val="28"/>
          <w:szCs w:val="28"/>
          <w:rtl/>
        </w:rPr>
        <w:t>ی</w:t>
      </w:r>
      <w:r w:rsidRPr="003F4CA3">
        <w:rPr>
          <w:rFonts w:cs="B Mitra" w:hint="eastAsia"/>
          <w:sz w:val="28"/>
          <w:szCs w:val="28"/>
          <w:rtl/>
        </w:rPr>
        <w:t>ت</w:t>
      </w:r>
      <w:r w:rsidRPr="003F4CA3">
        <w:rPr>
          <w:rFonts w:cs="B Mitra"/>
          <w:sz w:val="28"/>
          <w:szCs w:val="28"/>
          <w:rtl/>
        </w:rPr>
        <w:t xml:space="preserve"> از دوست</w:t>
      </w:r>
      <w:r w:rsidRPr="003F4CA3">
        <w:rPr>
          <w:rFonts w:cs="B Mitra" w:hint="cs"/>
          <w:sz w:val="28"/>
          <w:szCs w:val="28"/>
          <w:rtl/>
        </w:rPr>
        <w:t>ی</w:t>
      </w:r>
    </w:p>
    <w:p w:rsidR="003F4CA3" w:rsidRPr="003F4CA3" w:rsidRDefault="003F4CA3" w:rsidP="003F4CA3">
      <w:pPr>
        <w:rPr>
          <w:rFonts w:cs="B Mitra"/>
          <w:sz w:val="28"/>
          <w:szCs w:val="28"/>
          <w:rtl/>
        </w:rPr>
      </w:pPr>
      <w:r w:rsidRPr="003F4CA3">
        <w:rPr>
          <w:rFonts w:cs="B Mitra"/>
          <w:sz w:val="28"/>
          <w:szCs w:val="28"/>
          <w:rtl/>
        </w:rPr>
        <w:t xml:space="preserve">       ۲.۷ - آتش</w:t>
      </w:r>
    </w:p>
    <w:p w:rsidR="003F4CA3" w:rsidRPr="003F4CA3" w:rsidRDefault="003F4CA3" w:rsidP="003F4CA3">
      <w:pPr>
        <w:rPr>
          <w:rFonts w:cs="B Mitra"/>
          <w:sz w:val="28"/>
          <w:szCs w:val="28"/>
          <w:rtl/>
        </w:rPr>
      </w:pPr>
      <w:r w:rsidRPr="003F4CA3">
        <w:rPr>
          <w:rFonts w:cs="B Mitra"/>
          <w:sz w:val="28"/>
          <w:szCs w:val="28"/>
          <w:rtl/>
        </w:rPr>
        <w:t>۳ - پانو</w:t>
      </w:r>
      <w:r w:rsidRPr="003F4CA3">
        <w:rPr>
          <w:rFonts w:cs="B Mitra" w:hint="cs"/>
          <w:sz w:val="28"/>
          <w:szCs w:val="28"/>
          <w:rtl/>
        </w:rPr>
        <w:t>ی</w:t>
      </w:r>
      <w:r w:rsidRPr="003F4CA3">
        <w:rPr>
          <w:rFonts w:cs="B Mitra" w:hint="eastAsia"/>
          <w:sz w:val="28"/>
          <w:szCs w:val="28"/>
          <w:rtl/>
        </w:rPr>
        <w:t>س</w:t>
      </w:r>
    </w:p>
    <w:p w:rsidR="00873618" w:rsidRDefault="003F4CA3" w:rsidP="003F4CA3">
      <w:pPr>
        <w:rPr>
          <w:rFonts w:cs="B Mitra"/>
          <w:sz w:val="28"/>
          <w:szCs w:val="28"/>
          <w:rtl/>
        </w:rPr>
      </w:pPr>
      <w:r w:rsidRPr="003F4CA3">
        <w:rPr>
          <w:rFonts w:cs="B Mitra"/>
          <w:sz w:val="28"/>
          <w:szCs w:val="28"/>
          <w:rtl/>
        </w:rPr>
        <w:t>۴ - منبع</w:t>
      </w:r>
    </w:p>
    <w:p w:rsidR="00873618" w:rsidRDefault="003F4CA3" w:rsidP="003F4CA3">
      <w:pPr>
        <w:rPr>
          <w:rFonts w:cs="B Mitra"/>
          <w:sz w:val="28"/>
          <w:szCs w:val="28"/>
          <w:rtl/>
        </w:rPr>
      </w:pPr>
      <w:r w:rsidRPr="003F4CA3">
        <w:rPr>
          <w:rFonts w:cs="B Mitra"/>
          <w:sz w:val="28"/>
          <w:szCs w:val="28"/>
          <w:rtl/>
        </w:rPr>
        <w:t>۱ - چند روا</w:t>
      </w:r>
      <w:r w:rsidRPr="003F4CA3">
        <w:rPr>
          <w:rFonts w:cs="B Mitra" w:hint="cs"/>
          <w:sz w:val="28"/>
          <w:szCs w:val="28"/>
          <w:rtl/>
        </w:rPr>
        <w:t>ی</w:t>
      </w:r>
      <w:r w:rsidRPr="003F4CA3">
        <w:rPr>
          <w:rFonts w:cs="B Mitra" w:hint="eastAsia"/>
          <w:sz w:val="28"/>
          <w:szCs w:val="28"/>
          <w:rtl/>
        </w:rPr>
        <w:t>ت</w:t>
      </w:r>
      <w:r w:rsidRPr="003F4CA3">
        <w:rPr>
          <w:rFonts w:cs="B Mitra"/>
          <w:sz w:val="28"/>
          <w:szCs w:val="28"/>
          <w:rtl/>
        </w:rPr>
        <w:t xml:space="preserve"> درباره بخل</w:t>
      </w:r>
    </w:p>
    <w:p w:rsidR="003F4CA3" w:rsidRPr="003F4CA3" w:rsidRDefault="003F4CA3" w:rsidP="003F4CA3">
      <w:pPr>
        <w:rPr>
          <w:rFonts w:cs="B Mitra"/>
          <w:sz w:val="28"/>
          <w:szCs w:val="28"/>
          <w:rtl/>
        </w:rPr>
      </w:pPr>
      <w:r w:rsidRPr="003F4CA3">
        <w:rPr>
          <w:rFonts w:cs="B Mitra" w:hint="eastAsia"/>
          <w:sz w:val="28"/>
          <w:szCs w:val="28"/>
          <w:rtl/>
        </w:rPr>
        <w:t>بخل</w:t>
      </w:r>
      <w:r w:rsidRPr="003F4CA3">
        <w:rPr>
          <w:rFonts w:cs="B Mitra"/>
          <w:sz w:val="28"/>
          <w:szCs w:val="28"/>
          <w:rtl/>
        </w:rPr>
        <w:t xml:space="preserve"> از پ</w:t>
      </w:r>
      <w:r w:rsidRPr="003F4CA3">
        <w:rPr>
          <w:rFonts w:cs="B Mitra" w:hint="cs"/>
          <w:sz w:val="28"/>
          <w:szCs w:val="28"/>
          <w:rtl/>
        </w:rPr>
        <w:t>ی</w:t>
      </w:r>
      <w:r w:rsidRPr="003F4CA3">
        <w:rPr>
          <w:rFonts w:cs="B Mitra"/>
          <w:sz w:val="28"/>
          <w:szCs w:val="28"/>
          <w:rtl/>
        </w:rPr>
        <w:t xml:space="preserve"> آمدها و نتا</w:t>
      </w:r>
      <w:r w:rsidRPr="003F4CA3">
        <w:rPr>
          <w:rFonts w:cs="B Mitra" w:hint="cs"/>
          <w:sz w:val="28"/>
          <w:szCs w:val="28"/>
          <w:rtl/>
        </w:rPr>
        <w:t>ی</w:t>
      </w:r>
      <w:r w:rsidRPr="003F4CA3">
        <w:rPr>
          <w:rFonts w:cs="B Mitra" w:hint="eastAsia"/>
          <w:sz w:val="28"/>
          <w:szCs w:val="28"/>
          <w:rtl/>
        </w:rPr>
        <w:t>ج</w:t>
      </w:r>
      <w:r w:rsidRPr="003F4CA3">
        <w:rPr>
          <w:rFonts w:cs="B Mitra"/>
          <w:sz w:val="28"/>
          <w:szCs w:val="28"/>
          <w:rtl/>
        </w:rPr>
        <w:t xml:space="preserve"> دن</w:t>
      </w:r>
      <w:r w:rsidRPr="003F4CA3">
        <w:rPr>
          <w:rFonts w:cs="B Mitra" w:hint="cs"/>
          <w:sz w:val="28"/>
          <w:szCs w:val="28"/>
          <w:rtl/>
        </w:rPr>
        <w:t>ی</w:t>
      </w:r>
      <w:r w:rsidRPr="003F4CA3">
        <w:rPr>
          <w:rFonts w:cs="B Mitra" w:hint="eastAsia"/>
          <w:sz w:val="28"/>
          <w:szCs w:val="28"/>
          <w:rtl/>
        </w:rPr>
        <w:t>ادوست</w:t>
      </w:r>
      <w:r w:rsidRPr="003F4CA3">
        <w:rPr>
          <w:rFonts w:cs="B Mitra" w:hint="cs"/>
          <w:sz w:val="28"/>
          <w:szCs w:val="28"/>
          <w:rtl/>
        </w:rPr>
        <w:t>ی</w:t>
      </w:r>
      <w:r w:rsidRPr="003F4CA3">
        <w:rPr>
          <w:rFonts w:cs="B Mitra"/>
          <w:sz w:val="28"/>
          <w:szCs w:val="28"/>
          <w:rtl/>
        </w:rPr>
        <w:t xml:space="preserve"> است و از صفات پل</w:t>
      </w:r>
      <w:r w:rsidRPr="003F4CA3">
        <w:rPr>
          <w:rFonts w:cs="B Mitra" w:hint="cs"/>
          <w:sz w:val="28"/>
          <w:szCs w:val="28"/>
          <w:rtl/>
        </w:rPr>
        <w:t>ی</w:t>
      </w:r>
      <w:r w:rsidRPr="003F4CA3">
        <w:rPr>
          <w:rFonts w:cs="B Mitra" w:hint="eastAsia"/>
          <w:sz w:val="28"/>
          <w:szCs w:val="28"/>
          <w:rtl/>
        </w:rPr>
        <w:t>د</w:t>
      </w:r>
      <w:r w:rsidRPr="003F4CA3">
        <w:rPr>
          <w:rFonts w:cs="B Mitra"/>
          <w:sz w:val="28"/>
          <w:szCs w:val="28"/>
          <w:rtl/>
        </w:rPr>
        <w:t xml:space="preserve"> و زشت و اخلاق رذ</w:t>
      </w:r>
      <w:r w:rsidRPr="003F4CA3">
        <w:rPr>
          <w:rFonts w:cs="B Mitra" w:hint="cs"/>
          <w:sz w:val="28"/>
          <w:szCs w:val="28"/>
          <w:rtl/>
        </w:rPr>
        <w:t>ی</w:t>
      </w:r>
      <w:r w:rsidRPr="003F4CA3">
        <w:rPr>
          <w:rFonts w:cs="B Mitra" w:hint="eastAsia"/>
          <w:sz w:val="28"/>
          <w:szCs w:val="28"/>
          <w:rtl/>
        </w:rPr>
        <w:t>له</w:t>
      </w:r>
      <w:r w:rsidRPr="003F4CA3">
        <w:rPr>
          <w:rFonts w:cs="B Mitra"/>
          <w:sz w:val="28"/>
          <w:szCs w:val="28"/>
          <w:rtl/>
        </w:rPr>
        <w:t xml:space="preserve"> به شمار م</w:t>
      </w:r>
      <w:r w:rsidRPr="003F4CA3">
        <w:rPr>
          <w:rFonts w:cs="B Mitra" w:hint="cs"/>
          <w:sz w:val="28"/>
          <w:szCs w:val="28"/>
          <w:rtl/>
        </w:rPr>
        <w:t>ی‌</w:t>
      </w:r>
      <w:r w:rsidRPr="003F4CA3">
        <w:rPr>
          <w:rFonts w:cs="B Mitra" w:hint="eastAsia"/>
          <w:sz w:val="28"/>
          <w:szCs w:val="28"/>
          <w:rtl/>
        </w:rPr>
        <w:t>رود</w:t>
      </w:r>
      <w:r w:rsidRPr="003F4CA3">
        <w:rPr>
          <w:rFonts w:cs="B Mitra"/>
          <w:sz w:val="28"/>
          <w:szCs w:val="28"/>
          <w:rtl/>
        </w:rPr>
        <w:t>. از ا</w:t>
      </w:r>
      <w:r w:rsidRPr="003F4CA3">
        <w:rPr>
          <w:rFonts w:cs="B Mitra" w:hint="cs"/>
          <w:sz w:val="28"/>
          <w:szCs w:val="28"/>
          <w:rtl/>
        </w:rPr>
        <w:t>ی</w:t>
      </w:r>
      <w:r w:rsidRPr="003F4CA3">
        <w:rPr>
          <w:rFonts w:cs="B Mitra" w:hint="eastAsia"/>
          <w:sz w:val="28"/>
          <w:szCs w:val="28"/>
          <w:rtl/>
        </w:rPr>
        <w:t>ن</w:t>
      </w:r>
      <w:r w:rsidRPr="003F4CA3">
        <w:rPr>
          <w:rFonts w:cs="B Mitra"/>
          <w:sz w:val="28"/>
          <w:szCs w:val="28"/>
          <w:rtl/>
        </w:rPr>
        <w:t xml:space="preserve"> رو، اخبار بس</w:t>
      </w:r>
      <w:r w:rsidRPr="003F4CA3">
        <w:rPr>
          <w:rFonts w:cs="B Mitra" w:hint="cs"/>
          <w:sz w:val="28"/>
          <w:szCs w:val="28"/>
          <w:rtl/>
        </w:rPr>
        <w:t>ی</w:t>
      </w:r>
      <w:r w:rsidRPr="003F4CA3">
        <w:rPr>
          <w:rFonts w:cs="B Mitra" w:hint="eastAsia"/>
          <w:sz w:val="28"/>
          <w:szCs w:val="28"/>
          <w:rtl/>
        </w:rPr>
        <w:t>ار</w:t>
      </w:r>
      <w:r w:rsidRPr="003F4CA3">
        <w:rPr>
          <w:rFonts w:cs="B Mitra" w:hint="cs"/>
          <w:sz w:val="28"/>
          <w:szCs w:val="28"/>
          <w:rtl/>
        </w:rPr>
        <w:t>ی</w:t>
      </w:r>
      <w:r w:rsidRPr="003F4CA3">
        <w:rPr>
          <w:rFonts w:cs="B Mitra"/>
          <w:sz w:val="28"/>
          <w:szCs w:val="28"/>
          <w:rtl/>
        </w:rPr>
        <w:t xml:space="preserve"> در مذمت آن رس</w:t>
      </w:r>
      <w:r w:rsidRPr="003F4CA3">
        <w:rPr>
          <w:rFonts w:cs="B Mitra" w:hint="cs"/>
          <w:sz w:val="28"/>
          <w:szCs w:val="28"/>
          <w:rtl/>
        </w:rPr>
        <w:t>ی</w:t>
      </w:r>
      <w:r w:rsidRPr="003F4CA3">
        <w:rPr>
          <w:rFonts w:cs="B Mitra" w:hint="eastAsia"/>
          <w:sz w:val="28"/>
          <w:szCs w:val="28"/>
          <w:rtl/>
        </w:rPr>
        <w:t>ده</w:t>
      </w:r>
      <w:r w:rsidRPr="003F4CA3">
        <w:rPr>
          <w:rFonts w:cs="B Mitra"/>
          <w:sz w:val="28"/>
          <w:szCs w:val="28"/>
          <w:rtl/>
        </w:rPr>
        <w:t xml:space="preserve"> است. پ</w:t>
      </w:r>
      <w:r w:rsidRPr="003F4CA3">
        <w:rPr>
          <w:rFonts w:cs="B Mitra" w:hint="cs"/>
          <w:sz w:val="28"/>
          <w:szCs w:val="28"/>
          <w:rtl/>
        </w:rPr>
        <w:t>ی</w:t>
      </w:r>
      <w:r w:rsidRPr="003F4CA3">
        <w:rPr>
          <w:rFonts w:cs="B Mitra" w:hint="eastAsia"/>
          <w:sz w:val="28"/>
          <w:szCs w:val="28"/>
          <w:rtl/>
        </w:rPr>
        <w:t>امبر</w:t>
      </w:r>
      <w:r w:rsidRPr="003F4CA3">
        <w:rPr>
          <w:rFonts w:cs="B Mitra"/>
          <w:sz w:val="28"/>
          <w:szCs w:val="28"/>
          <w:rtl/>
        </w:rPr>
        <w:t xml:space="preserve"> اکرم صل</w:t>
      </w:r>
      <w:r w:rsidRPr="003F4CA3">
        <w:rPr>
          <w:rFonts w:cs="B Mitra" w:hint="cs"/>
          <w:sz w:val="28"/>
          <w:szCs w:val="28"/>
          <w:rtl/>
        </w:rPr>
        <w:t>ی‌</w:t>
      </w:r>
      <w:r w:rsidRPr="003F4CA3">
        <w:rPr>
          <w:rFonts w:cs="B Mitra" w:hint="eastAsia"/>
          <w:sz w:val="28"/>
          <w:szCs w:val="28"/>
          <w:rtl/>
        </w:rPr>
        <w:t>الله‌عل</w:t>
      </w:r>
      <w:r w:rsidRPr="003F4CA3">
        <w:rPr>
          <w:rFonts w:cs="B Mitra" w:hint="cs"/>
          <w:sz w:val="28"/>
          <w:szCs w:val="28"/>
          <w:rtl/>
        </w:rPr>
        <w:t>ی</w:t>
      </w:r>
      <w:r w:rsidRPr="003F4CA3">
        <w:rPr>
          <w:rFonts w:cs="B Mitra" w:hint="eastAsia"/>
          <w:sz w:val="28"/>
          <w:szCs w:val="28"/>
          <w:rtl/>
        </w:rPr>
        <w:t>ه‌و‌آله‌وسلّم</w:t>
      </w:r>
      <w:r w:rsidRPr="003F4CA3">
        <w:rPr>
          <w:rFonts w:cs="B Mitra"/>
          <w:sz w:val="28"/>
          <w:szCs w:val="28"/>
          <w:rtl/>
        </w:rPr>
        <w:t xml:space="preserve"> توص</w:t>
      </w:r>
      <w:r w:rsidRPr="003F4CA3">
        <w:rPr>
          <w:rFonts w:cs="B Mitra" w:hint="cs"/>
          <w:sz w:val="28"/>
          <w:szCs w:val="28"/>
          <w:rtl/>
        </w:rPr>
        <w:t>ی</w:t>
      </w:r>
      <w:r w:rsidRPr="003F4CA3">
        <w:rPr>
          <w:rFonts w:cs="B Mitra" w:hint="eastAsia"/>
          <w:sz w:val="28"/>
          <w:szCs w:val="28"/>
          <w:rtl/>
        </w:rPr>
        <w:t>ه</w:t>
      </w:r>
      <w:r w:rsidRPr="003F4CA3">
        <w:rPr>
          <w:rFonts w:cs="B Mitra"/>
          <w:sz w:val="28"/>
          <w:szCs w:val="28"/>
          <w:rtl/>
        </w:rPr>
        <w:t xml:space="preserve"> فرمود: ا</w:t>
      </w:r>
      <w:r w:rsidRPr="003F4CA3">
        <w:rPr>
          <w:rFonts w:cs="B Mitra" w:hint="cs"/>
          <w:sz w:val="28"/>
          <w:szCs w:val="28"/>
          <w:rtl/>
        </w:rPr>
        <w:t>ی</w:t>
      </w:r>
      <w:r w:rsidRPr="003F4CA3">
        <w:rPr>
          <w:rFonts w:cs="B Mitra" w:hint="eastAsia"/>
          <w:sz w:val="28"/>
          <w:szCs w:val="28"/>
          <w:rtl/>
        </w:rPr>
        <w:t>اکم</w:t>
      </w:r>
      <w:r w:rsidRPr="003F4CA3">
        <w:rPr>
          <w:rFonts w:cs="B Mitra"/>
          <w:sz w:val="28"/>
          <w:szCs w:val="28"/>
          <w:rtl/>
        </w:rPr>
        <w:t xml:space="preserve"> والشح فانه اهلک من کان قبلکم حملهم عل</w:t>
      </w:r>
      <w:r w:rsidRPr="003F4CA3">
        <w:rPr>
          <w:rFonts w:cs="B Mitra" w:hint="cs"/>
          <w:sz w:val="28"/>
          <w:szCs w:val="28"/>
          <w:rtl/>
        </w:rPr>
        <w:t>ی</w:t>
      </w:r>
      <w:r w:rsidRPr="003F4CA3">
        <w:rPr>
          <w:rFonts w:cs="B Mitra"/>
          <w:sz w:val="28"/>
          <w:szCs w:val="28"/>
          <w:rtl/>
        </w:rPr>
        <w:t xml:space="preserve"> ان سفکوا دماءهم واستحلوا </w:t>
      </w:r>
      <w:r w:rsidRPr="003F4CA3">
        <w:rPr>
          <w:rFonts w:cs="B Mitra" w:hint="eastAsia"/>
          <w:sz w:val="28"/>
          <w:szCs w:val="28"/>
          <w:rtl/>
        </w:rPr>
        <w:t>محارمهم؛</w:t>
      </w:r>
      <w:r w:rsidRPr="003F4CA3">
        <w:rPr>
          <w:rFonts w:cs="B Mitra"/>
          <w:sz w:val="28"/>
          <w:szCs w:val="28"/>
          <w:rtl/>
        </w:rPr>
        <w:t xml:space="preserve"> [۱]</w:t>
      </w:r>
    </w:p>
    <w:p w:rsidR="003F4CA3" w:rsidRPr="003F4CA3" w:rsidRDefault="003F4CA3" w:rsidP="003F4CA3">
      <w:pPr>
        <w:rPr>
          <w:rFonts w:cs="B Mitra"/>
          <w:sz w:val="28"/>
          <w:szCs w:val="28"/>
          <w:rtl/>
        </w:rPr>
      </w:pPr>
      <w:r w:rsidRPr="003F4CA3">
        <w:rPr>
          <w:rFonts w:cs="B Mitra" w:hint="eastAsia"/>
          <w:sz w:val="28"/>
          <w:szCs w:val="28"/>
          <w:rtl/>
        </w:rPr>
        <w:t>از</w:t>
      </w:r>
      <w:r w:rsidRPr="003F4CA3">
        <w:rPr>
          <w:rFonts w:cs="B Mitra"/>
          <w:sz w:val="28"/>
          <w:szCs w:val="28"/>
          <w:rtl/>
        </w:rPr>
        <w:t xml:space="preserve"> بخل بپره</w:t>
      </w:r>
      <w:r w:rsidRPr="003F4CA3">
        <w:rPr>
          <w:rFonts w:cs="B Mitra" w:hint="cs"/>
          <w:sz w:val="28"/>
          <w:szCs w:val="28"/>
          <w:rtl/>
        </w:rPr>
        <w:t>ی</w:t>
      </w:r>
      <w:r w:rsidRPr="003F4CA3">
        <w:rPr>
          <w:rFonts w:cs="B Mitra" w:hint="eastAsia"/>
          <w:sz w:val="28"/>
          <w:szCs w:val="28"/>
          <w:rtl/>
        </w:rPr>
        <w:t>ز</w:t>
      </w:r>
      <w:r w:rsidRPr="003F4CA3">
        <w:rPr>
          <w:rFonts w:cs="B Mitra" w:hint="cs"/>
          <w:sz w:val="28"/>
          <w:szCs w:val="28"/>
          <w:rtl/>
        </w:rPr>
        <w:t>ی</w:t>
      </w:r>
      <w:r w:rsidRPr="003F4CA3">
        <w:rPr>
          <w:rFonts w:cs="B Mitra" w:hint="eastAsia"/>
          <w:sz w:val="28"/>
          <w:szCs w:val="28"/>
          <w:rtl/>
        </w:rPr>
        <w:t>د</w:t>
      </w:r>
      <w:r w:rsidRPr="003F4CA3">
        <w:rPr>
          <w:rFonts w:cs="B Mitra"/>
          <w:sz w:val="28"/>
          <w:szCs w:val="28"/>
          <w:rtl/>
        </w:rPr>
        <w:t xml:space="preserve"> که پ</w:t>
      </w:r>
      <w:r w:rsidRPr="003F4CA3">
        <w:rPr>
          <w:rFonts w:cs="B Mitra" w:hint="cs"/>
          <w:sz w:val="28"/>
          <w:szCs w:val="28"/>
          <w:rtl/>
        </w:rPr>
        <w:t>ی</w:t>
      </w:r>
      <w:r w:rsidRPr="003F4CA3">
        <w:rPr>
          <w:rFonts w:cs="B Mitra" w:hint="eastAsia"/>
          <w:sz w:val="28"/>
          <w:szCs w:val="28"/>
          <w:rtl/>
        </w:rPr>
        <w:t>ش</w:t>
      </w:r>
      <w:r w:rsidRPr="003F4CA3">
        <w:rPr>
          <w:rFonts w:cs="B Mitra" w:hint="cs"/>
          <w:sz w:val="28"/>
          <w:szCs w:val="28"/>
          <w:rtl/>
        </w:rPr>
        <w:t>ی</w:t>
      </w:r>
      <w:r w:rsidRPr="003F4CA3">
        <w:rPr>
          <w:rFonts w:cs="B Mitra" w:hint="eastAsia"/>
          <w:sz w:val="28"/>
          <w:szCs w:val="28"/>
          <w:rtl/>
        </w:rPr>
        <w:t>ن</w:t>
      </w:r>
      <w:r w:rsidRPr="003F4CA3">
        <w:rPr>
          <w:rFonts w:cs="B Mitra" w:hint="cs"/>
          <w:sz w:val="28"/>
          <w:szCs w:val="28"/>
          <w:rtl/>
        </w:rPr>
        <w:t>ی</w:t>
      </w:r>
      <w:r w:rsidRPr="003F4CA3">
        <w:rPr>
          <w:rFonts w:cs="B Mitra" w:hint="eastAsia"/>
          <w:sz w:val="28"/>
          <w:szCs w:val="28"/>
          <w:rtl/>
        </w:rPr>
        <w:t>ان</w:t>
      </w:r>
      <w:r w:rsidRPr="003F4CA3">
        <w:rPr>
          <w:rFonts w:cs="B Mitra"/>
          <w:sz w:val="28"/>
          <w:szCs w:val="28"/>
          <w:rtl/>
        </w:rPr>
        <w:t xml:space="preserve"> شما را هلاک کرد و آنها را به خون ر</w:t>
      </w:r>
      <w:r w:rsidRPr="003F4CA3">
        <w:rPr>
          <w:rFonts w:cs="B Mitra" w:hint="cs"/>
          <w:sz w:val="28"/>
          <w:szCs w:val="28"/>
          <w:rtl/>
        </w:rPr>
        <w:t>ی</w:t>
      </w:r>
      <w:r w:rsidRPr="003F4CA3">
        <w:rPr>
          <w:rFonts w:cs="B Mitra" w:hint="eastAsia"/>
          <w:sz w:val="28"/>
          <w:szCs w:val="28"/>
          <w:rtl/>
        </w:rPr>
        <w:t>ز</w:t>
      </w:r>
      <w:r w:rsidRPr="003F4CA3">
        <w:rPr>
          <w:rFonts w:cs="B Mitra" w:hint="cs"/>
          <w:sz w:val="28"/>
          <w:szCs w:val="28"/>
          <w:rtl/>
        </w:rPr>
        <w:t>ی</w:t>
      </w:r>
      <w:r w:rsidRPr="003F4CA3">
        <w:rPr>
          <w:rFonts w:cs="B Mitra"/>
          <w:sz w:val="28"/>
          <w:szCs w:val="28"/>
          <w:rtl/>
        </w:rPr>
        <w:t xml:space="preserve"> و حلال شمردن حرام‌ها واداشت.</w:t>
      </w:r>
    </w:p>
    <w:p w:rsidR="003F4CA3" w:rsidRPr="003F4CA3" w:rsidRDefault="003F4CA3" w:rsidP="003F4CA3">
      <w:pPr>
        <w:rPr>
          <w:rFonts w:cs="B Mitra"/>
          <w:sz w:val="28"/>
          <w:szCs w:val="28"/>
          <w:rtl/>
        </w:rPr>
      </w:pPr>
      <w:r w:rsidRPr="003F4CA3">
        <w:rPr>
          <w:rFonts w:cs="B Mitra" w:hint="eastAsia"/>
          <w:sz w:val="28"/>
          <w:szCs w:val="28"/>
          <w:rtl/>
        </w:rPr>
        <w:t>و</w:t>
      </w:r>
      <w:r w:rsidRPr="003F4CA3">
        <w:rPr>
          <w:rFonts w:cs="B Mitra"/>
          <w:sz w:val="28"/>
          <w:szCs w:val="28"/>
          <w:rtl/>
        </w:rPr>
        <w:t xml:space="preserve"> ن</w:t>
      </w:r>
      <w:r w:rsidRPr="003F4CA3">
        <w:rPr>
          <w:rFonts w:cs="B Mitra" w:hint="cs"/>
          <w:sz w:val="28"/>
          <w:szCs w:val="28"/>
          <w:rtl/>
        </w:rPr>
        <w:t>ی</w:t>
      </w:r>
      <w:r w:rsidRPr="003F4CA3">
        <w:rPr>
          <w:rFonts w:cs="B Mitra" w:hint="eastAsia"/>
          <w:sz w:val="28"/>
          <w:szCs w:val="28"/>
          <w:rtl/>
        </w:rPr>
        <w:t>ز</w:t>
      </w:r>
      <w:r w:rsidRPr="003F4CA3">
        <w:rPr>
          <w:rFonts w:cs="B Mitra"/>
          <w:sz w:val="28"/>
          <w:szCs w:val="28"/>
          <w:rtl/>
        </w:rPr>
        <w:t xml:space="preserve"> فرمود:</w:t>
      </w:r>
    </w:p>
    <w:p w:rsidR="00873618" w:rsidRDefault="003F4CA3" w:rsidP="003F4CA3">
      <w:pPr>
        <w:rPr>
          <w:rFonts w:cs="B Mitra"/>
          <w:sz w:val="28"/>
          <w:szCs w:val="28"/>
          <w:rtl/>
        </w:rPr>
      </w:pPr>
      <w:r w:rsidRPr="003F4CA3">
        <w:rPr>
          <w:rFonts w:cs="B Mitra" w:hint="eastAsia"/>
          <w:sz w:val="28"/>
          <w:szCs w:val="28"/>
          <w:rtl/>
        </w:rPr>
        <w:t>لا</w:t>
      </w:r>
      <w:r w:rsidRPr="003F4CA3">
        <w:rPr>
          <w:rFonts w:cs="B Mitra" w:hint="cs"/>
          <w:sz w:val="28"/>
          <w:szCs w:val="28"/>
          <w:rtl/>
        </w:rPr>
        <w:t>ی</w:t>
      </w:r>
      <w:r w:rsidRPr="003F4CA3">
        <w:rPr>
          <w:rFonts w:cs="B Mitra" w:hint="eastAsia"/>
          <w:sz w:val="28"/>
          <w:szCs w:val="28"/>
          <w:rtl/>
        </w:rPr>
        <w:t>دخل</w:t>
      </w:r>
      <w:r w:rsidRPr="003F4CA3">
        <w:rPr>
          <w:rFonts w:cs="B Mitra"/>
          <w:sz w:val="28"/>
          <w:szCs w:val="28"/>
          <w:rtl/>
        </w:rPr>
        <w:t xml:space="preserve"> الجنة بخ</w:t>
      </w:r>
      <w:r w:rsidRPr="003F4CA3">
        <w:rPr>
          <w:rFonts w:cs="B Mitra" w:hint="cs"/>
          <w:sz w:val="28"/>
          <w:szCs w:val="28"/>
          <w:rtl/>
        </w:rPr>
        <w:t>ی</w:t>
      </w:r>
      <w:r w:rsidRPr="003F4CA3">
        <w:rPr>
          <w:rFonts w:cs="B Mitra" w:hint="eastAsia"/>
          <w:sz w:val="28"/>
          <w:szCs w:val="28"/>
          <w:rtl/>
        </w:rPr>
        <w:t>ل؛</w:t>
      </w:r>
      <w:r w:rsidRPr="003F4CA3">
        <w:rPr>
          <w:rFonts w:cs="B Mitra"/>
          <w:sz w:val="28"/>
          <w:szCs w:val="28"/>
          <w:rtl/>
        </w:rPr>
        <w:t xml:space="preserve"> [۲]</w:t>
      </w:r>
    </w:p>
    <w:p w:rsidR="003F4CA3" w:rsidRPr="003F4CA3" w:rsidRDefault="003F4CA3" w:rsidP="003F4CA3">
      <w:pPr>
        <w:rPr>
          <w:rFonts w:cs="B Mitra"/>
          <w:sz w:val="28"/>
          <w:szCs w:val="28"/>
          <w:rtl/>
        </w:rPr>
      </w:pPr>
      <w:r w:rsidRPr="003F4CA3">
        <w:rPr>
          <w:rFonts w:cs="B Mitra" w:hint="eastAsia"/>
          <w:sz w:val="28"/>
          <w:szCs w:val="28"/>
          <w:rtl/>
        </w:rPr>
        <w:lastRenderedPageBreak/>
        <w:t>بخ</w:t>
      </w:r>
      <w:r w:rsidRPr="003F4CA3">
        <w:rPr>
          <w:rFonts w:cs="B Mitra" w:hint="cs"/>
          <w:sz w:val="28"/>
          <w:szCs w:val="28"/>
          <w:rtl/>
        </w:rPr>
        <w:t>ی</w:t>
      </w:r>
      <w:r w:rsidRPr="003F4CA3">
        <w:rPr>
          <w:rFonts w:cs="B Mitra" w:hint="eastAsia"/>
          <w:sz w:val="28"/>
          <w:szCs w:val="28"/>
          <w:rtl/>
        </w:rPr>
        <w:t>ل</w:t>
      </w:r>
      <w:r w:rsidRPr="003F4CA3">
        <w:rPr>
          <w:rFonts w:cs="B Mitra"/>
          <w:sz w:val="28"/>
          <w:szCs w:val="28"/>
          <w:rtl/>
        </w:rPr>
        <w:t xml:space="preserve"> وارد بهشت نم</w:t>
      </w:r>
      <w:r w:rsidRPr="003F4CA3">
        <w:rPr>
          <w:rFonts w:cs="B Mitra" w:hint="cs"/>
          <w:sz w:val="28"/>
          <w:szCs w:val="28"/>
          <w:rtl/>
        </w:rPr>
        <w:t>ی‌</w:t>
      </w:r>
      <w:r w:rsidRPr="003F4CA3">
        <w:rPr>
          <w:rFonts w:cs="B Mitra" w:hint="eastAsia"/>
          <w:sz w:val="28"/>
          <w:szCs w:val="28"/>
          <w:rtl/>
        </w:rPr>
        <w:t>شود</w:t>
      </w:r>
      <w:r w:rsidRPr="003F4CA3">
        <w:rPr>
          <w:rFonts w:cs="B Mitra"/>
          <w:sz w:val="28"/>
          <w:szCs w:val="28"/>
          <w:rtl/>
        </w:rPr>
        <w:t>.</w:t>
      </w:r>
    </w:p>
    <w:p w:rsidR="003F4CA3" w:rsidRPr="003F4CA3" w:rsidRDefault="003F4CA3" w:rsidP="003F4CA3">
      <w:pPr>
        <w:rPr>
          <w:rFonts w:cs="B Mitra"/>
          <w:sz w:val="28"/>
          <w:szCs w:val="28"/>
          <w:rtl/>
        </w:rPr>
      </w:pPr>
      <w:r w:rsidRPr="003F4CA3">
        <w:rPr>
          <w:rFonts w:cs="B Mitra" w:hint="eastAsia"/>
          <w:sz w:val="28"/>
          <w:szCs w:val="28"/>
          <w:rtl/>
        </w:rPr>
        <w:t>و</w:t>
      </w:r>
      <w:r w:rsidRPr="003F4CA3">
        <w:rPr>
          <w:rFonts w:cs="B Mitra"/>
          <w:sz w:val="28"/>
          <w:szCs w:val="28"/>
          <w:rtl/>
        </w:rPr>
        <w:t xml:space="preserve"> فرمود:</w:t>
      </w:r>
    </w:p>
    <w:p w:rsidR="00873618" w:rsidRDefault="003F4CA3" w:rsidP="003F4CA3">
      <w:pPr>
        <w:rPr>
          <w:rFonts w:cs="B Mitra"/>
          <w:sz w:val="28"/>
          <w:szCs w:val="28"/>
          <w:rtl/>
        </w:rPr>
      </w:pPr>
      <w:r w:rsidRPr="003F4CA3">
        <w:rPr>
          <w:rFonts w:cs="B Mitra" w:hint="eastAsia"/>
          <w:sz w:val="28"/>
          <w:szCs w:val="28"/>
          <w:rtl/>
        </w:rPr>
        <w:t>البخ</w:t>
      </w:r>
      <w:r w:rsidRPr="003F4CA3">
        <w:rPr>
          <w:rFonts w:cs="B Mitra" w:hint="cs"/>
          <w:sz w:val="28"/>
          <w:szCs w:val="28"/>
          <w:rtl/>
        </w:rPr>
        <w:t>ی</w:t>
      </w:r>
      <w:r w:rsidRPr="003F4CA3">
        <w:rPr>
          <w:rFonts w:cs="B Mitra" w:hint="eastAsia"/>
          <w:sz w:val="28"/>
          <w:szCs w:val="28"/>
          <w:rtl/>
        </w:rPr>
        <w:t>ل</w:t>
      </w:r>
      <w:r w:rsidRPr="003F4CA3">
        <w:rPr>
          <w:rFonts w:cs="B Mitra"/>
          <w:sz w:val="28"/>
          <w:szCs w:val="28"/>
          <w:rtl/>
        </w:rPr>
        <w:t xml:space="preserve"> بع</w:t>
      </w:r>
      <w:r w:rsidRPr="003F4CA3">
        <w:rPr>
          <w:rFonts w:cs="B Mitra" w:hint="cs"/>
          <w:sz w:val="28"/>
          <w:szCs w:val="28"/>
          <w:rtl/>
        </w:rPr>
        <w:t>ی</w:t>
      </w:r>
      <w:r w:rsidRPr="003F4CA3">
        <w:rPr>
          <w:rFonts w:cs="B Mitra" w:hint="eastAsia"/>
          <w:sz w:val="28"/>
          <w:szCs w:val="28"/>
          <w:rtl/>
        </w:rPr>
        <w:t>د</w:t>
      </w:r>
      <w:r w:rsidRPr="003F4CA3">
        <w:rPr>
          <w:rFonts w:cs="B Mitra"/>
          <w:sz w:val="28"/>
          <w:szCs w:val="28"/>
          <w:rtl/>
        </w:rPr>
        <w:t xml:space="preserve"> من الله بع</w:t>
      </w:r>
      <w:r w:rsidRPr="003F4CA3">
        <w:rPr>
          <w:rFonts w:cs="B Mitra" w:hint="cs"/>
          <w:sz w:val="28"/>
          <w:szCs w:val="28"/>
          <w:rtl/>
        </w:rPr>
        <w:t>ی</w:t>
      </w:r>
      <w:r w:rsidRPr="003F4CA3">
        <w:rPr>
          <w:rFonts w:cs="B Mitra" w:hint="eastAsia"/>
          <w:sz w:val="28"/>
          <w:szCs w:val="28"/>
          <w:rtl/>
        </w:rPr>
        <w:t>د</w:t>
      </w:r>
      <w:r w:rsidRPr="003F4CA3">
        <w:rPr>
          <w:rFonts w:cs="B Mitra"/>
          <w:sz w:val="28"/>
          <w:szCs w:val="28"/>
          <w:rtl/>
        </w:rPr>
        <w:t xml:space="preserve"> من الناس بع</w:t>
      </w:r>
      <w:r w:rsidRPr="003F4CA3">
        <w:rPr>
          <w:rFonts w:cs="B Mitra" w:hint="cs"/>
          <w:sz w:val="28"/>
          <w:szCs w:val="28"/>
          <w:rtl/>
        </w:rPr>
        <w:t>ی</w:t>
      </w:r>
      <w:r w:rsidRPr="003F4CA3">
        <w:rPr>
          <w:rFonts w:cs="B Mitra" w:hint="eastAsia"/>
          <w:sz w:val="28"/>
          <w:szCs w:val="28"/>
          <w:rtl/>
        </w:rPr>
        <w:t>د</w:t>
      </w:r>
      <w:r w:rsidRPr="003F4CA3">
        <w:rPr>
          <w:rFonts w:cs="B Mitra"/>
          <w:sz w:val="28"/>
          <w:szCs w:val="28"/>
          <w:rtl/>
        </w:rPr>
        <w:t xml:space="preserve"> من الجنة قر</w:t>
      </w:r>
      <w:r w:rsidRPr="003F4CA3">
        <w:rPr>
          <w:rFonts w:cs="B Mitra" w:hint="cs"/>
          <w:sz w:val="28"/>
          <w:szCs w:val="28"/>
          <w:rtl/>
        </w:rPr>
        <w:t>ی</w:t>
      </w:r>
      <w:r w:rsidRPr="003F4CA3">
        <w:rPr>
          <w:rFonts w:cs="B Mitra" w:hint="eastAsia"/>
          <w:sz w:val="28"/>
          <w:szCs w:val="28"/>
          <w:rtl/>
        </w:rPr>
        <w:t>ب</w:t>
      </w:r>
      <w:r w:rsidRPr="003F4CA3">
        <w:rPr>
          <w:rFonts w:cs="B Mitra"/>
          <w:sz w:val="28"/>
          <w:szCs w:val="28"/>
          <w:rtl/>
        </w:rPr>
        <w:t xml:space="preserve"> من النار وجاهل سخ</w:t>
      </w:r>
      <w:r w:rsidRPr="003F4CA3">
        <w:rPr>
          <w:rFonts w:cs="B Mitra" w:hint="cs"/>
          <w:sz w:val="28"/>
          <w:szCs w:val="28"/>
          <w:rtl/>
        </w:rPr>
        <w:t>ی</w:t>
      </w:r>
      <w:r w:rsidRPr="003F4CA3">
        <w:rPr>
          <w:rFonts w:cs="B Mitra"/>
          <w:sz w:val="28"/>
          <w:szCs w:val="28"/>
          <w:rtl/>
        </w:rPr>
        <w:t xml:space="preserve"> احب ال</w:t>
      </w:r>
      <w:r w:rsidRPr="003F4CA3">
        <w:rPr>
          <w:rFonts w:cs="B Mitra" w:hint="cs"/>
          <w:sz w:val="28"/>
          <w:szCs w:val="28"/>
          <w:rtl/>
        </w:rPr>
        <w:t>ی</w:t>
      </w:r>
      <w:r w:rsidRPr="003F4CA3">
        <w:rPr>
          <w:rFonts w:cs="B Mitra"/>
          <w:sz w:val="28"/>
          <w:szCs w:val="28"/>
          <w:rtl/>
        </w:rPr>
        <w:t xml:space="preserve"> الله من عابد بخ</w:t>
      </w:r>
      <w:r w:rsidRPr="003F4CA3">
        <w:rPr>
          <w:rFonts w:cs="B Mitra" w:hint="cs"/>
          <w:sz w:val="28"/>
          <w:szCs w:val="28"/>
          <w:rtl/>
        </w:rPr>
        <w:t>ی</w:t>
      </w:r>
      <w:r w:rsidRPr="003F4CA3">
        <w:rPr>
          <w:rFonts w:cs="B Mitra" w:hint="eastAsia"/>
          <w:sz w:val="28"/>
          <w:szCs w:val="28"/>
          <w:rtl/>
        </w:rPr>
        <w:t>ل</w:t>
      </w:r>
      <w:r w:rsidRPr="003F4CA3">
        <w:rPr>
          <w:rFonts w:cs="B Mitra"/>
          <w:sz w:val="28"/>
          <w:szCs w:val="28"/>
          <w:rtl/>
        </w:rPr>
        <w:t xml:space="preserve"> و ادو</w:t>
      </w:r>
      <w:r w:rsidRPr="003F4CA3">
        <w:rPr>
          <w:rFonts w:cs="B Mitra" w:hint="cs"/>
          <w:sz w:val="28"/>
          <w:szCs w:val="28"/>
          <w:rtl/>
        </w:rPr>
        <w:t>ی</w:t>
      </w:r>
      <w:r w:rsidRPr="003F4CA3">
        <w:rPr>
          <w:rFonts w:cs="B Mitra"/>
          <w:sz w:val="28"/>
          <w:szCs w:val="28"/>
          <w:rtl/>
        </w:rPr>
        <w:t xml:space="preserve"> الداء البخل؛ [۳]</w:t>
      </w:r>
    </w:p>
    <w:p w:rsidR="003F4CA3" w:rsidRPr="003F4CA3" w:rsidRDefault="003F4CA3" w:rsidP="003F4CA3">
      <w:pPr>
        <w:rPr>
          <w:rFonts w:cs="B Mitra"/>
          <w:sz w:val="28"/>
          <w:szCs w:val="28"/>
          <w:rtl/>
        </w:rPr>
      </w:pPr>
      <w:r w:rsidRPr="003F4CA3">
        <w:rPr>
          <w:rFonts w:cs="B Mitra" w:hint="eastAsia"/>
          <w:sz w:val="28"/>
          <w:szCs w:val="28"/>
          <w:rtl/>
        </w:rPr>
        <w:t>بخ</w:t>
      </w:r>
      <w:r w:rsidRPr="003F4CA3">
        <w:rPr>
          <w:rFonts w:cs="B Mitra" w:hint="cs"/>
          <w:sz w:val="28"/>
          <w:szCs w:val="28"/>
          <w:rtl/>
        </w:rPr>
        <w:t>ی</w:t>
      </w:r>
      <w:r w:rsidRPr="003F4CA3">
        <w:rPr>
          <w:rFonts w:cs="B Mitra" w:hint="eastAsia"/>
          <w:sz w:val="28"/>
          <w:szCs w:val="28"/>
          <w:rtl/>
        </w:rPr>
        <w:t>ل</w:t>
      </w:r>
      <w:r w:rsidRPr="003F4CA3">
        <w:rPr>
          <w:rFonts w:cs="B Mitra"/>
          <w:sz w:val="28"/>
          <w:szCs w:val="28"/>
          <w:rtl/>
        </w:rPr>
        <w:t xml:space="preserve"> از خدا، مردم و بهشت دور و به آتش نزد</w:t>
      </w:r>
      <w:r w:rsidRPr="003F4CA3">
        <w:rPr>
          <w:rFonts w:cs="B Mitra" w:hint="cs"/>
          <w:sz w:val="28"/>
          <w:szCs w:val="28"/>
          <w:rtl/>
        </w:rPr>
        <w:t>ی</w:t>
      </w:r>
      <w:r w:rsidRPr="003F4CA3">
        <w:rPr>
          <w:rFonts w:cs="B Mitra" w:hint="eastAsia"/>
          <w:sz w:val="28"/>
          <w:szCs w:val="28"/>
          <w:rtl/>
        </w:rPr>
        <w:t>ک</w:t>
      </w:r>
      <w:r w:rsidRPr="003F4CA3">
        <w:rPr>
          <w:rFonts w:cs="B Mitra"/>
          <w:sz w:val="28"/>
          <w:szCs w:val="28"/>
          <w:rtl/>
        </w:rPr>
        <w:t xml:space="preserve"> است و نزد خدا جاهل سخ</w:t>
      </w:r>
      <w:r w:rsidRPr="003F4CA3">
        <w:rPr>
          <w:rFonts w:cs="B Mitra" w:hint="cs"/>
          <w:sz w:val="28"/>
          <w:szCs w:val="28"/>
          <w:rtl/>
        </w:rPr>
        <w:t>ی</w:t>
      </w:r>
      <w:r w:rsidRPr="003F4CA3">
        <w:rPr>
          <w:rFonts w:cs="B Mitra"/>
          <w:sz w:val="28"/>
          <w:szCs w:val="28"/>
          <w:rtl/>
        </w:rPr>
        <w:t xml:space="preserve"> از عابد بخ</w:t>
      </w:r>
      <w:r w:rsidRPr="003F4CA3">
        <w:rPr>
          <w:rFonts w:cs="B Mitra" w:hint="cs"/>
          <w:sz w:val="28"/>
          <w:szCs w:val="28"/>
          <w:rtl/>
        </w:rPr>
        <w:t>ی</w:t>
      </w:r>
      <w:r w:rsidRPr="003F4CA3">
        <w:rPr>
          <w:rFonts w:cs="B Mitra" w:hint="eastAsia"/>
          <w:sz w:val="28"/>
          <w:szCs w:val="28"/>
          <w:rtl/>
        </w:rPr>
        <w:t>ل</w:t>
      </w:r>
      <w:r w:rsidRPr="003F4CA3">
        <w:rPr>
          <w:rFonts w:cs="B Mitra"/>
          <w:sz w:val="28"/>
          <w:szCs w:val="28"/>
          <w:rtl/>
        </w:rPr>
        <w:t xml:space="preserve"> محبوب تر است و بدتر</w:t>
      </w:r>
      <w:r w:rsidRPr="003F4CA3">
        <w:rPr>
          <w:rFonts w:cs="B Mitra" w:hint="cs"/>
          <w:sz w:val="28"/>
          <w:szCs w:val="28"/>
          <w:rtl/>
        </w:rPr>
        <w:t>ی</w:t>
      </w:r>
      <w:r w:rsidRPr="003F4CA3">
        <w:rPr>
          <w:rFonts w:cs="B Mitra" w:hint="eastAsia"/>
          <w:sz w:val="28"/>
          <w:szCs w:val="28"/>
          <w:rtl/>
        </w:rPr>
        <w:t>ن</w:t>
      </w:r>
      <w:r w:rsidRPr="003F4CA3">
        <w:rPr>
          <w:rFonts w:cs="B Mitra"/>
          <w:sz w:val="28"/>
          <w:szCs w:val="28"/>
          <w:rtl/>
        </w:rPr>
        <w:t xml:space="preserve"> ب</w:t>
      </w:r>
      <w:r w:rsidRPr="003F4CA3">
        <w:rPr>
          <w:rFonts w:cs="B Mitra" w:hint="cs"/>
          <w:sz w:val="28"/>
          <w:szCs w:val="28"/>
          <w:rtl/>
        </w:rPr>
        <w:t>ی</w:t>
      </w:r>
      <w:r w:rsidRPr="003F4CA3">
        <w:rPr>
          <w:rFonts w:cs="B Mitra" w:hint="eastAsia"/>
          <w:sz w:val="28"/>
          <w:szCs w:val="28"/>
          <w:rtl/>
        </w:rPr>
        <w:t>مار</w:t>
      </w:r>
      <w:r w:rsidRPr="003F4CA3">
        <w:rPr>
          <w:rFonts w:cs="B Mitra" w:hint="cs"/>
          <w:sz w:val="28"/>
          <w:szCs w:val="28"/>
          <w:rtl/>
        </w:rPr>
        <w:t>ی‌</w:t>
      </w:r>
      <w:r w:rsidRPr="003F4CA3">
        <w:rPr>
          <w:rFonts w:cs="B Mitra" w:hint="eastAsia"/>
          <w:sz w:val="28"/>
          <w:szCs w:val="28"/>
          <w:rtl/>
        </w:rPr>
        <w:t>ها</w:t>
      </w:r>
      <w:r w:rsidRPr="003F4CA3">
        <w:rPr>
          <w:rFonts w:cs="B Mitra"/>
          <w:sz w:val="28"/>
          <w:szCs w:val="28"/>
          <w:rtl/>
        </w:rPr>
        <w:t xml:space="preserve"> بخل است.</w:t>
      </w:r>
    </w:p>
    <w:p w:rsidR="003F4CA3" w:rsidRPr="003F4CA3" w:rsidRDefault="003F4CA3" w:rsidP="003F4CA3">
      <w:pPr>
        <w:rPr>
          <w:rFonts w:cs="B Mitra"/>
          <w:sz w:val="28"/>
          <w:szCs w:val="28"/>
          <w:rtl/>
        </w:rPr>
      </w:pPr>
      <w:r w:rsidRPr="003F4CA3">
        <w:rPr>
          <w:rFonts w:cs="B Mitra" w:hint="eastAsia"/>
          <w:sz w:val="28"/>
          <w:szCs w:val="28"/>
          <w:rtl/>
        </w:rPr>
        <w:t>مرد</w:t>
      </w:r>
      <w:r w:rsidRPr="003F4CA3">
        <w:rPr>
          <w:rFonts w:cs="B Mitra" w:hint="cs"/>
          <w:sz w:val="28"/>
          <w:szCs w:val="28"/>
          <w:rtl/>
        </w:rPr>
        <w:t>ی</w:t>
      </w:r>
      <w:r w:rsidRPr="003F4CA3">
        <w:rPr>
          <w:rFonts w:cs="B Mitra"/>
          <w:sz w:val="28"/>
          <w:szCs w:val="28"/>
          <w:rtl/>
        </w:rPr>
        <w:t xml:space="preserve"> از اصحاب رسول خدا صل</w:t>
      </w:r>
      <w:r w:rsidRPr="003F4CA3">
        <w:rPr>
          <w:rFonts w:cs="B Mitra" w:hint="cs"/>
          <w:sz w:val="28"/>
          <w:szCs w:val="28"/>
          <w:rtl/>
        </w:rPr>
        <w:t>ی‌</w:t>
      </w:r>
      <w:r w:rsidRPr="003F4CA3">
        <w:rPr>
          <w:rFonts w:cs="B Mitra" w:hint="eastAsia"/>
          <w:sz w:val="28"/>
          <w:szCs w:val="28"/>
          <w:rtl/>
        </w:rPr>
        <w:t>الله‌عل</w:t>
      </w:r>
      <w:r w:rsidRPr="003F4CA3">
        <w:rPr>
          <w:rFonts w:cs="B Mitra" w:hint="cs"/>
          <w:sz w:val="28"/>
          <w:szCs w:val="28"/>
          <w:rtl/>
        </w:rPr>
        <w:t>ی</w:t>
      </w:r>
      <w:r w:rsidRPr="003F4CA3">
        <w:rPr>
          <w:rFonts w:cs="B Mitra" w:hint="eastAsia"/>
          <w:sz w:val="28"/>
          <w:szCs w:val="28"/>
          <w:rtl/>
        </w:rPr>
        <w:t>ه‌و‌آله‌وسلّم</w:t>
      </w:r>
      <w:r w:rsidRPr="003F4CA3">
        <w:rPr>
          <w:rFonts w:cs="B Mitra"/>
          <w:sz w:val="28"/>
          <w:szCs w:val="28"/>
          <w:rtl/>
        </w:rPr>
        <w:t xml:space="preserve"> در جهاد کشته شد، زن</w:t>
      </w:r>
      <w:r w:rsidRPr="003F4CA3">
        <w:rPr>
          <w:rFonts w:cs="B Mitra" w:hint="cs"/>
          <w:sz w:val="28"/>
          <w:szCs w:val="28"/>
          <w:rtl/>
        </w:rPr>
        <w:t>ی</w:t>
      </w:r>
      <w:r w:rsidRPr="003F4CA3">
        <w:rPr>
          <w:rFonts w:cs="B Mitra"/>
          <w:sz w:val="28"/>
          <w:szCs w:val="28"/>
          <w:rtl/>
        </w:rPr>
        <w:t xml:space="preserve"> بر او گر</w:t>
      </w:r>
      <w:r w:rsidRPr="003F4CA3">
        <w:rPr>
          <w:rFonts w:cs="B Mitra" w:hint="cs"/>
          <w:sz w:val="28"/>
          <w:szCs w:val="28"/>
          <w:rtl/>
        </w:rPr>
        <w:t>ی</w:t>
      </w:r>
      <w:r w:rsidRPr="003F4CA3">
        <w:rPr>
          <w:rFonts w:cs="B Mitra" w:hint="eastAsia"/>
          <w:sz w:val="28"/>
          <w:szCs w:val="28"/>
          <w:rtl/>
        </w:rPr>
        <w:t>ست</w:t>
      </w:r>
      <w:r w:rsidRPr="003F4CA3">
        <w:rPr>
          <w:rFonts w:cs="B Mitra"/>
          <w:sz w:val="28"/>
          <w:szCs w:val="28"/>
          <w:rtl/>
        </w:rPr>
        <w:t xml:space="preserve"> و گفت: واشه</w:t>
      </w:r>
      <w:r w:rsidRPr="003F4CA3">
        <w:rPr>
          <w:rFonts w:cs="B Mitra" w:hint="cs"/>
          <w:sz w:val="28"/>
          <w:szCs w:val="28"/>
          <w:rtl/>
        </w:rPr>
        <w:t>ی</w:t>
      </w:r>
      <w:r w:rsidRPr="003F4CA3">
        <w:rPr>
          <w:rFonts w:cs="B Mitra" w:hint="eastAsia"/>
          <w:sz w:val="28"/>
          <w:szCs w:val="28"/>
          <w:rtl/>
        </w:rPr>
        <w:t>داه</w:t>
      </w:r>
      <w:r w:rsidRPr="003F4CA3">
        <w:rPr>
          <w:rFonts w:cs="B Mitra"/>
          <w:sz w:val="28"/>
          <w:szCs w:val="28"/>
          <w:rtl/>
        </w:rPr>
        <w:t>! پ</w:t>
      </w:r>
      <w:r w:rsidRPr="003F4CA3">
        <w:rPr>
          <w:rFonts w:cs="B Mitra" w:hint="cs"/>
          <w:sz w:val="28"/>
          <w:szCs w:val="28"/>
          <w:rtl/>
        </w:rPr>
        <w:t>ی</w:t>
      </w:r>
      <w:r w:rsidRPr="003F4CA3">
        <w:rPr>
          <w:rFonts w:cs="B Mitra" w:hint="eastAsia"/>
          <w:sz w:val="28"/>
          <w:szCs w:val="28"/>
          <w:rtl/>
        </w:rPr>
        <w:t>امبر</w:t>
      </w:r>
      <w:r w:rsidRPr="003F4CA3">
        <w:rPr>
          <w:rFonts w:cs="B Mitra"/>
          <w:sz w:val="28"/>
          <w:szCs w:val="28"/>
          <w:rtl/>
        </w:rPr>
        <w:t>(ص) فرمود: «چه م</w:t>
      </w:r>
      <w:r w:rsidRPr="003F4CA3">
        <w:rPr>
          <w:rFonts w:cs="B Mitra" w:hint="cs"/>
          <w:sz w:val="28"/>
          <w:szCs w:val="28"/>
          <w:rtl/>
        </w:rPr>
        <w:t>ی‌</w:t>
      </w:r>
      <w:r w:rsidRPr="003F4CA3">
        <w:rPr>
          <w:rFonts w:cs="B Mitra" w:hint="eastAsia"/>
          <w:sz w:val="28"/>
          <w:szCs w:val="28"/>
          <w:rtl/>
        </w:rPr>
        <w:t>دان</w:t>
      </w:r>
      <w:r w:rsidRPr="003F4CA3">
        <w:rPr>
          <w:rFonts w:cs="B Mitra" w:hint="cs"/>
          <w:sz w:val="28"/>
          <w:szCs w:val="28"/>
          <w:rtl/>
        </w:rPr>
        <w:t>ی</w:t>
      </w:r>
      <w:r w:rsidRPr="003F4CA3">
        <w:rPr>
          <w:rFonts w:cs="B Mitra"/>
          <w:sz w:val="28"/>
          <w:szCs w:val="28"/>
          <w:rtl/>
        </w:rPr>
        <w:t xml:space="preserve"> که او شه</w:t>
      </w:r>
      <w:r w:rsidRPr="003F4CA3">
        <w:rPr>
          <w:rFonts w:cs="B Mitra" w:hint="cs"/>
          <w:sz w:val="28"/>
          <w:szCs w:val="28"/>
          <w:rtl/>
        </w:rPr>
        <w:t>ی</w:t>
      </w:r>
      <w:r w:rsidRPr="003F4CA3">
        <w:rPr>
          <w:rFonts w:cs="B Mitra" w:hint="eastAsia"/>
          <w:sz w:val="28"/>
          <w:szCs w:val="28"/>
          <w:rtl/>
        </w:rPr>
        <w:t>د</w:t>
      </w:r>
      <w:r w:rsidRPr="003F4CA3">
        <w:rPr>
          <w:rFonts w:cs="B Mitra"/>
          <w:sz w:val="28"/>
          <w:szCs w:val="28"/>
          <w:rtl/>
        </w:rPr>
        <w:t xml:space="preserve"> است، شا</w:t>
      </w:r>
      <w:r w:rsidRPr="003F4CA3">
        <w:rPr>
          <w:rFonts w:cs="B Mitra" w:hint="cs"/>
          <w:sz w:val="28"/>
          <w:szCs w:val="28"/>
          <w:rtl/>
        </w:rPr>
        <w:t>ی</w:t>
      </w:r>
      <w:r w:rsidRPr="003F4CA3">
        <w:rPr>
          <w:rFonts w:cs="B Mitra" w:hint="eastAsia"/>
          <w:sz w:val="28"/>
          <w:szCs w:val="28"/>
          <w:rtl/>
        </w:rPr>
        <w:t>د</w:t>
      </w:r>
      <w:r w:rsidRPr="003F4CA3">
        <w:rPr>
          <w:rFonts w:cs="B Mitra"/>
          <w:sz w:val="28"/>
          <w:szCs w:val="28"/>
          <w:rtl/>
        </w:rPr>
        <w:t xml:space="preserve"> ب</w:t>
      </w:r>
      <w:r w:rsidRPr="003F4CA3">
        <w:rPr>
          <w:rFonts w:cs="B Mitra" w:hint="cs"/>
          <w:sz w:val="28"/>
          <w:szCs w:val="28"/>
          <w:rtl/>
        </w:rPr>
        <w:t>ی</w:t>
      </w:r>
      <w:r w:rsidRPr="003F4CA3">
        <w:rPr>
          <w:rFonts w:cs="B Mitra" w:hint="eastAsia"/>
          <w:sz w:val="28"/>
          <w:szCs w:val="28"/>
          <w:rtl/>
        </w:rPr>
        <w:t>هوده</w:t>
      </w:r>
      <w:r w:rsidRPr="003F4CA3">
        <w:rPr>
          <w:rFonts w:cs="B Mitra"/>
          <w:sz w:val="28"/>
          <w:szCs w:val="28"/>
          <w:rtl/>
        </w:rPr>
        <w:t xml:space="preserve"> گو بوده </w:t>
      </w:r>
      <w:r w:rsidRPr="003F4CA3">
        <w:rPr>
          <w:rFonts w:cs="B Mitra" w:hint="cs"/>
          <w:sz w:val="28"/>
          <w:szCs w:val="28"/>
          <w:rtl/>
        </w:rPr>
        <w:t>ی</w:t>
      </w:r>
      <w:r w:rsidRPr="003F4CA3">
        <w:rPr>
          <w:rFonts w:cs="B Mitra" w:hint="eastAsia"/>
          <w:sz w:val="28"/>
          <w:szCs w:val="28"/>
          <w:rtl/>
        </w:rPr>
        <w:t>ا</w:t>
      </w:r>
      <w:r w:rsidRPr="003F4CA3">
        <w:rPr>
          <w:rFonts w:cs="B Mitra"/>
          <w:sz w:val="28"/>
          <w:szCs w:val="28"/>
          <w:rtl/>
        </w:rPr>
        <w:t xml:space="preserve"> نسبت به آنچه از زندگ</w:t>
      </w:r>
      <w:r w:rsidRPr="003F4CA3">
        <w:rPr>
          <w:rFonts w:cs="B Mitra" w:hint="cs"/>
          <w:sz w:val="28"/>
          <w:szCs w:val="28"/>
          <w:rtl/>
        </w:rPr>
        <w:t>ی</w:t>
      </w:r>
      <w:r w:rsidRPr="003F4CA3">
        <w:rPr>
          <w:rFonts w:cs="B Mitra"/>
          <w:sz w:val="28"/>
          <w:szCs w:val="28"/>
          <w:rtl/>
        </w:rPr>
        <w:t xml:space="preserve"> او کم نم</w:t>
      </w:r>
      <w:r w:rsidRPr="003F4CA3">
        <w:rPr>
          <w:rFonts w:cs="B Mitra" w:hint="cs"/>
          <w:sz w:val="28"/>
          <w:szCs w:val="28"/>
          <w:rtl/>
        </w:rPr>
        <w:t>ی‌</w:t>
      </w:r>
      <w:r w:rsidRPr="003F4CA3">
        <w:rPr>
          <w:rFonts w:cs="B Mitra" w:hint="eastAsia"/>
          <w:sz w:val="28"/>
          <w:szCs w:val="28"/>
          <w:rtl/>
        </w:rPr>
        <w:t>شده</w:t>
      </w:r>
      <w:r w:rsidRPr="003F4CA3">
        <w:rPr>
          <w:rFonts w:cs="B Mitra"/>
          <w:sz w:val="28"/>
          <w:szCs w:val="28"/>
          <w:rtl/>
        </w:rPr>
        <w:t xml:space="preserve"> بخل م</w:t>
      </w:r>
      <w:r w:rsidRPr="003F4CA3">
        <w:rPr>
          <w:rFonts w:cs="B Mitra" w:hint="cs"/>
          <w:sz w:val="28"/>
          <w:szCs w:val="28"/>
          <w:rtl/>
        </w:rPr>
        <w:t>ی‌</w:t>
      </w:r>
      <w:r w:rsidRPr="003F4CA3">
        <w:rPr>
          <w:rFonts w:cs="B Mitra" w:hint="eastAsia"/>
          <w:sz w:val="28"/>
          <w:szCs w:val="28"/>
          <w:rtl/>
        </w:rPr>
        <w:t>ورز</w:t>
      </w:r>
      <w:r w:rsidRPr="003F4CA3">
        <w:rPr>
          <w:rFonts w:cs="B Mitra" w:hint="cs"/>
          <w:sz w:val="28"/>
          <w:szCs w:val="28"/>
          <w:rtl/>
        </w:rPr>
        <w:t>ی</w:t>
      </w:r>
      <w:r w:rsidRPr="003F4CA3">
        <w:rPr>
          <w:rFonts w:cs="B Mitra" w:hint="eastAsia"/>
          <w:sz w:val="28"/>
          <w:szCs w:val="28"/>
          <w:rtl/>
        </w:rPr>
        <w:t>ده</w:t>
      </w:r>
      <w:r w:rsidRPr="003F4CA3">
        <w:rPr>
          <w:rFonts w:cs="B Mitra"/>
          <w:sz w:val="28"/>
          <w:szCs w:val="28"/>
          <w:rtl/>
        </w:rPr>
        <w:t xml:space="preserve"> است». در کلام د</w:t>
      </w:r>
      <w:r w:rsidRPr="003F4CA3">
        <w:rPr>
          <w:rFonts w:cs="B Mitra" w:hint="cs"/>
          <w:sz w:val="28"/>
          <w:szCs w:val="28"/>
          <w:rtl/>
        </w:rPr>
        <w:t>ی</w:t>
      </w:r>
      <w:r w:rsidRPr="003F4CA3">
        <w:rPr>
          <w:rFonts w:cs="B Mitra" w:hint="eastAsia"/>
          <w:sz w:val="28"/>
          <w:szCs w:val="28"/>
          <w:rtl/>
        </w:rPr>
        <w:t>گر</w:t>
      </w:r>
      <w:r w:rsidRPr="003F4CA3">
        <w:rPr>
          <w:rFonts w:cs="B Mitra"/>
          <w:sz w:val="28"/>
          <w:szCs w:val="28"/>
          <w:rtl/>
        </w:rPr>
        <w:t xml:space="preserve"> حضرت رسول(ص) فرمود:</w:t>
      </w:r>
    </w:p>
    <w:p w:rsidR="00873618" w:rsidRDefault="003F4CA3" w:rsidP="003F4CA3">
      <w:pPr>
        <w:rPr>
          <w:rFonts w:cs="B Mitra"/>
          <w:sz w:val="28"/>
          <w:szCs w:val="28"/>
          <w:rtl/>
        </w:rPr>
      </w:pPr>
      <w:r w:rsidRPr="003F4CA3">
        <w:rPr>
          <w:rFonts w:cs="B Mitra" w:hint="eastAsia"/>
          <w:sz w:val="28"/>
          <w:szCs w:val="28"/>
          <w:rtl/>
        </w:rPr>
        <w:t>الموبقات</w:t>
      </w:r>
      <w:r w:rsidRPr="003F4CA3">
        <w:rPr>
          <w:rFonts w:cs="B Mitra"/>
          <w:sz w:val="28"/>
          <w:szCs w:val="28"/>
          <w:rtl/>
        </w:rPr>
        <w:t xml:space="preserve"> ثلاث شح مطاع وهو</w:t>
      </w:r>
      <w:r w:rsidRPr="003F4CA3">
        <w:rPr>
          <w:rFonts w:cs="B Mitra" w:hint="cs"/>
          <w:sz w:val="28"/>
          <w:szCs w:val="28"/>
          <w:rtl/>
        </w:rPr>
        <w:t>ی</w:t>
      </w:r>
      <w:r w:rsidRPr="003F4CA3">
        <w:rPr>
          <w:rFonts w:cs="B Mitra"/>
          <w:sz w:val="28"/>
          <w:szCs w:val="28"/>
          <w:rtl/>
        </w:rPr>
        <w:t xml:space="preserve"> متبع واعجاب المرء بنفسه؛ [۴]</w:t>
      </w:r>
    </w:p>
    <w:p w:rsidR="00873618" w:rsidRDefault="003F4CA3" w:rsidP="003F4CA3">
      <w:pPr>
        <w:rPr>
          <w:rFonts w:cs="B Mitra"/>
          <w:sz w:val="28"/>
          <w:szCs w:val="28"/>
          <w:rtl/>
        </w:rPr>
      </w:pPr>
      <w:r w:rsidRPr="003F4CA3">
        <w:rPr>
          <w:rFonts w:cs="B Mitra" w:hint="eastAsia"/>
          <w:sz w:val="28"/>
          <w:szCs w:val="28"/>
          <w:rtl/>
        </w:rPr>
        <w:t>سه</w:t>
      </w:r>
      <w:r w:rsidRPr="003F4CA3">
        <w:rPr>
          <w:rFonts w:cs="B Mitra"/>
          <w:sz w:val="28"/>
          <w:szCs w:val="28"/>
          <w:rtl/>
        </w:rPr>
        <w:t xml:space="preserve"> چ</w:t>
      </w:r>
      <w:r w:rsidRPr="003F4CA3">
        <w:rPr>
          <w:rFonts w:cs="B Mitra" w:hint="cs"/>
          <w:sz w:val="28"/>
          <w:szCs w:val="28"/>
          <w:rtl/>
        </w:rPr>
        <w:t>ی</w:t>
      </w:r>
      <w:r w:rsidRPr="003F4CA3">
        <w:rPr>
          <w:rFonts w:cs="B Mitra" w:hint="eastAsia"/>
          <w:sz w:val="28"/>
          <w:szCs w:val="28"/>
          <w:rtl/>
        </w:rPr>
        <w:t>ز</w:t>
      </w:r>
      <w:r w:rsidRPr="003F4CA3">
        <w:rPr>
          <w:rFonts w:cs="B Mitra"/>
          <w:sz w:val="28"/>
          <w:szCs w:val="28"/>
          <w:rtl/>
        </w:rPr>
        <w:t xml:space="preserve"> هلاک کننده است؛ بخل</w:t>
      </w:r>
      <w:r w:rsidRPr="003F4CA3">
        <w:rPr>
          <w:rFonts w:cs="B Mitra" w:hint="cs"/>
          <w:sz w:val="28"/>
          <w:szCs w:val="28"/>
          <w:rtl/>
        </w:rPr>
        <w:t>ی</w:t>
      </w:r>
      <w:r w:rsidRPr="003F4CA3">
        <w:rPr>
          <w:rFonts w:cs="B Mitra"/>
          <w:sz w:val="28"/>
          <w:szCs w:val="28"/>
          <w:rtl/>
        </w:rPr>
        <w:t xml:space="preserve"> که اطاعت شود؛ هوا</w:t>
      </w:r>
      <w:r w:rsidRPr="003F4CA3">
        <w:rPr>
          <w:rFonts w:cs="B Mitra" w:hint="cs"/>
          <w:sz w:val="28"/>
          <w:szCs w:val="28"/>
          <w:rtl/>
        </w:rPr>
        <w:t>ی</w:t>
      </w:r>
      <w:r w:rsidRPr="003F4CA3">
        <w:rPr>
          <w:rFonts w:cs="B Mitra"/>
          <w:sz w:val="28"/>
          <w:szCs w:val="28"/>
          <w:rtl/>
        </w:rPr>
        <w:t xml:space="preserve"> نفس</w:t>
      </w:r>
      <w:r w:rsidRPr="003F4CA3">
        <w:rPr>
          <w:rFonts w:cs="B Mitra" w:hint="cs"/>
          <w:sz w:val="28"/>
          <w:szCs w:val="28"/>
          <w:rtl/>
        </w:rPr>
        <w:t>ی</w:t>
      </w:r>
      <w:r w:rsidRPr="003F4CA3">
        <w:rPr>
          <w:rFonts w:cs="B Mitra"/>
          <w:sz w:val="28"/>
          <w:szCs w:val="28"/>
          <w:rtl/>
        </w:rPr>
        <w:t xml:space="preserve"> که پ</w:t>
      </w:r>
      <w:r w:rsidRPr="003F4CA3">
        <w:rPr>
          <w:rFonts w:cs="B Mitra" w:hint="cs"/>
          <w:sz w:val="28"/>
          <w:szCs w:val="28"/>
          <w:rtl/>
        </w:rPr>
        <w:t>ی</w:t>
      </w:r>
      <w:r w:rsidRPr="003F4CA3">
        <w:rPr>
          <w:rFonts w:cs="B Mitra" w:hint="eastAsia"/>
          <w:sz w:val="28"/>
          <w:szCs w:val="28"/>
          <w:rtl/>
        </w:rPr>
        <w:t>رو</w:t>
      </w:r>
      <w:r w:rsidRPr="003F4CA3">
        <w:rPr>
          <w:rFonts w:cs="B Mitra" w:hint="cs"/>
          <w:sz w:val="28"/>
          <w:szCs w:val="28"/>
          <w:rtl/>
        </w:rPr>
        <w:t>ی</w:t>
      </w:r>
      <w:r w:rsidRPr="003F4CA3">
        <w:rPr>
          <w:rFonts w:cs="B Mitra"/>
          <w:sz w:val="28"/>
          <w:szCs w:val="28"/>
          <w:rtl/>
        </w:rPr>
        <w:t xml:space="preserve"> شود و عجب آدم</w:t>
      </w:r>
      <w:r w:rsidRPr="003F4CA3">
        <w:rPr>
          <w:rFonts w:cs="B Mitra" w:hint="cs"/>
          <w:sz w:val="28"/>
          <w:szCs w:val="28"/>
          <w:rtl/>
        </w:rPr>
        <w:t>ی</w:t>
      </w:r>
      <w:r w:rsidRPr="003F4CA3">
        <w:rPr>
          <w:rFonts w:cs="B Mitra"/>
          <w:sz w:val="28"/>
          <w:szCs w:val="28"/>
          <w:rtl/>
        </w:rPr>
        <w:t xml:space="preserve"> به خود.</w:t>
      </w:r>
    </w:p>
    <w:p w:rsidR="00873618" w:rsidRDefault="003F4CA3" w:rsidP="003F4CA3">
      <w:pPr>
        <w:rPr>
          <w:rFonts w:cs="B Mitra"/>
          <w:sz w:val="28"/>
          <w:szCs w:val="28"/>
          <w:rtl/>
        </w:rPr>
      </w:pPr>
      <w:r w:rsidRPr="003F4CA3">
        <w:rPr>
          <w:rFonts w:cs="B Mitra"/>
          <w:sz w:val="28"/>
          <w:szCs w:val="28"/>
          <w:rtl/>
        </w:rPr>
        <w:t>۲ - آثار بخل از د</w:t>
      </w:r>
      <w:r w:rsidRPr="003F4CA3">
        <w:rPr>
          <w:rFonts w:cs="B Mitra" w:hint="cs"/>
          <w:sz w:val="28"/>
          <w:szCs w:val="28"/>
          <w:rtl/>
        </w:rPr>
        <w:t>ی</w:t>
      </w:r>
      <w:r w:rsidRPr="003F4CA3">
        <w:rPr>
          <w:rFonts w:cs="B Mitra" w:hint="eastAsia"/>
          <w:sz w:val="28"/>
          <w:szCs w:val="28"/>
          <w:rtl/>
        </w:rPr>
        <w:t>دگاه</w:t>
      </w:r>
      <w:r w:rsidRPr="003F4CA3">
        <w:rPr>
          <w:rFonts w:cs="B Mitra"/>
          <w:sz w:val="28"/>
          <w:szCs w:val="28"/>
          <w:rtl/>
        </w:rPr>
        <w:t xml:space="preserve"> روا</w:t>
      </w:r>
      <w:r w:rsidRPr="003F4CA3">
        <w:rPr>
          <w:rFonts w:cs="B Mitra" w:hint="cs"/>
          <w:sz w:val="28"/>
          <w:szCs w:val="28"/>
          <w:rtl/>
        </w:rPr>
        <w:t>ی</w:t>
      </w:r>
      <w:r w:rsidRPr="003F4CA3">
        <w:rPr>
          <w:rFonts w:cs="B Mitra" w:hint="eastAsia"/>
          <w:sz w:val="28"/>
          <w:szCs w:val="28"/>
          <w:rtl/>
        </w:rPr>
        <w:t>ات</w:t>
      </w:r>
    </w:p>
    <w:p w:rsidR="00873618" w:rsidRDefault="003F4CA3" w:rsidP="003F4CA3">
      <w:pPr>
        <w:rPr>
          <w:rFonts w:cs="B Mitra"/>
          <w:sz w:val="28"/>
          <w:szCs w:val="28"/>
          <w:rtl/>
        </w:rPr>
      </w:pPr>
      <w:r w:rsidRPr="003F4CA3">
        <w:rPr>
          <w:rFonts w:cs="B Mitra"/>
          <w:sz w:val="28"/>
          <w:szCs w:val="28"/>
          <w:rtl/>
        </w:rPr>
        <w:t>۲.۱ - دشنام آور</w:t>
      </w:r>
      <w:r w:rsidRPr="003F4CA3">
        <w:rPr>
          <w:rFonts w:cs="B Mitra" w:hint="cs"/>
          <w:sz w:val="28"/>
          <w:szCs w:val="28"/>
          <w:rtl/>
        </w:rPr>
        <w:t>ی</w:t>
      </w:r>
    </w:p>
    <w:p w:rsidR="003F4CA3" w:rsidRPr="003F4CA3" w:rsidRDefault="003F4CA3" w:rsidP="003F4CA3">
      <w:pPr>
        <w:rPr>
          <w:rFonts w:cs="B Mitra"/>
          <w:sz w:val="28"/>
          <w:szCs w:val="28"/>
          <w:rtl/>
        </w:rPr>
      </w:pPr>
      <w:r w:rsidRPr="003F4CA3">
        <w:rPr>
          <w:rFonts w:cs="B Mitra" w:hint="eastAsia"/>
          <w:sz w:val="28"/>
          <w:szCs w:val="28"/>
          <w:rtl/>
        </w:rPr>
        <w:t>امام</w:t>
      </w:r>
      <w:r w:rsidRPr="003F4CA3">
        <w:rPr>
          <w:rFonts w:cs="B Mitra"/>
          <w:sz w:val="28"/>
          <w:szCs w:val="28"/>
          <w:rtl/>
        </w:rPr>
        <w:t xml:space="preserve"> عل</w:t>
      </w:r>
      <w:r w:rsidRPr="003F4CA3">
        <w:rPr>
          <w:rFonts w:cs="B Mitra" w:hint="cs"/>
          <w:sz w:val="28"/>
          <w:szCs w:val="28"/>
          <w:rtl/>
        </w:rPr>
        <w:t>ی</w:t>
      </w:r>
      <w:r w:rsidRPr="003F4CA3">
        <w:rPr>
          <w:rFonts w:cs="B Mitra"/>
          <w:sz w:val="28"/>
          <w:szCs w:val="28"/>
          <w:rtl/>
        </w:rPr>
        <w:t xml:space="preserve"> عل</w:t>
      </w:r>
      <w:r w:rsidRPr="003F4CA3">
        <w:rPr>
          <w:rFonts w:cs="B Mitra" w:hint="cs"/>
          <w:sz w:val="28"/>
          <w:szCs w:val="28"/>
          <w:rtl/>
        </w:rPr>
        <w:t>ی</w:t>
      </w:r>
      <w:r w:rsidRPr="003F4CA3">
        <w:rPr>
          <w:rFonts w:cs="B Mitra" w:hint="eastAsia"/>
          <w:sz w:val="28"/>
          <w:szCs w:val="28"/>
          <w:rtl/>
        </w:rPr>
        <w:t>ه‌السّلام</w:t>
      </w:r>
      <w:r w:rsidRPr="003F4CA3">
        <w:rPr>
          <w:rFonts w:cs="B Mitra"/>
          <w:sz w:val="28"/>
          <w:szCs w:val="28"/>
          <w:rtl/>
        </w:rPr>
        <w:t xml:space="preserve"> فرمود: «بالبخل تکثر المسبة»؛ [۵]</w:t>
      </w:r>
    </w:p>
    <w:p w:rsidR="00873618" w:rsidRDefault="003F4CA3" w:rsidP="003F4CA3">
      <w:pPr>
        <w:rPr>
          <w:rFonts w:cs="B Mitra"/>
          <w:sz w:val="28"/>
          <w:szCs w:val="28"/>
          <w:rtl/>
        </w:rPr>
      </w:pPr>
      <w:r w:rsidRPr="003F4CA3">
        <w:rPr>
          <w:rFonts w:cs="B Mitra" w:hint="eastAsia"/>
          <w:sz w:val="28"/>
          <w:szCs w:val="28"/>
          <w:rtl/>
        </w:rPr>
        <w:t>بخل</w:t>
      </w:r>
      <w:r w:rsidRPr="003F4CA3">
        <w:rPr>
          <w:rFonts w:cs="B Mitra"/>
          <w:sz w:val="28"/>
          <w:szCs w:val="28"/>
          <w:rtl/>
        </w:rPr>
        <w:t xml:space="preserve"> ورز</w:t>
      </w:r>
      <w:r w:rsidRPr="003F4CA3">
        <w:rPr>
          <w:rFonts w:cs="B Mitra" w:hint="cs"/>
          <w:sz w:val="28"/>
          <w:szCs w:val="28"/>
          <w:rtl/>
        </w:rPr>
        <w:t>ی</w:t>
      </w:r>
      <w:r w:rsidRPr="003F4CA3">
        <w:rPr>
          <w:rFonts w:cs="B Mitra" w:hint="eastAsia"/>
          <w:sz w:val="28"/>
          <w:szCs w:val="28"/>
          <w:rtl/>
        </w:rPr>
        <w:t>دن،</w:t>
      </w:r>
      <w:r w:rsidRPr="003F4CA3">
        <w:rPr>
          <w:rFonts w:cs="B Mitra"/>
          <w:sz w:val="28"/>
          <w:szCs w:val="28"/>
          <w:rtl/>
        </w:rPr>
        <w:t xml:space="preserve"> ما</w:t>
      </w:r>
      <w:r w:rsidRPr="003F4CA3">
        <w:rPr>
          <w:rFonts w:cs="B Mitra" w:hint="cs"/>
          <w:sz w:val="28"/>
          <w:szCs w:val="28"/>
          <w:rtl/>
        </w:rPr>
        <w:t>ی</w:t>
      </w:r>
      <w:r w:rsidRPr="003F4CA3">
        <w:rPr>
          <w:rFonts w:cs="B Mitra" w:hint="eastAsia"/>
          <w:sz w:val="28"/>
          <w:szCs w:val="28"/>
          <w:rtl/>
        </w:rPr>
        <w:t>ه</w:t>
      </w:r>
      <w:r w:rsidRPr="003F4CA3">
        <w:rPr>
          <w:rFonts w:cs="B Mitra"/>
          <w:sz w:val="28"/>
          <w:szCs w:val="28"/>
          <w:rtl/>
        </w:rPr>
        <w:t xml:space="preserve"> دشنام بس</w:t>
      </w:r>
      <w:r w:rsidRPr="003F4CA3">
        <w:rPr>
          <w:rFonts w:cs="B Mitra" w:hint="cs"/>
          <w:sz w:val="28"/>
          <w:szCs w:val="28"/>
          <w:rtl/>
        </w:rPr>
        <w:t>ی</w:t>
      </w:r>
      <w:r w:rsidRPr="003F4CA3">
        <w:rPr>
          <w:rFonts w:cs="B Mitra" w:hint="eastAsia"/>
          <w:sz w:val="28"/>
          <w:szCs w:val="28"/>
          <w:rtl/>
        </w:rPr>
        <w:t>ار</w:t>
      </w:r>
      <w:r w:rsidRPr="003F4CA3">
        <w:rPr>
          <w:rFonts w:cs="B Mitra"/>
          <w:sz w:val="28"/>
          <w:szCs w:val="28"/>
          <w:rtl/>
        </w:rPr>
        <w:t xml:space="preserve"> م</w:t>
      </w:r>
      <w:r w:rsidRPr="003F4CA3">
        <w:rPr>
          <w:rFonts w:cs="B Mitra" w:hint="cs"/>
          <w:sz w:val="28"/>
          <w:szCs w:val="28"/>
          <w:rtl/>
        </w:rPr>
        <w:t>ی‌</w:t>
      </w:r>
      <w:r w:rsidRPr="003F4CA3">
        <w:rPr>
          <w:rFonts w:cs="B Mitra" w:hint="eastAsia"/>
          <w:sz w:val="28"/>
          <w:szCs w:val="28"/>
          <w:rtl/>
        </w:rPr>
        <w:t>شود</w:t>
      </w:r>
      <w:r w:rsidRPr="003F4CA3">
        <w:rPr>
          <w:rFonts w:cs="B Mitra"/>
          <w:sz w:val="28"/>
          <w:szCs w:val="28"/>
          <w:rtl/>
        </w:rPr>
        <w:t>.</w:t>
      </w:r>
    </w:p>
    <w:p w:rsidR="00873618" w:rsidRDefault="003F4CA3" w:rsidP="003F4CA3">
      <w:pPr>
        <w:rPr>
          <w:rFonts w:cs="B Mitra"/>
          <w:sz w:val="28"/>
          <w:szCs w:val="28"/>
          <w:rtl/>
        </w:rPr>
      </w:pPr>
      <w:r w:rsidRPr="003F4CA3">
        <w:rPr>
          <w:rFonts w:cs="B Mitra"/>
          <w:sz w:val="28"/>
          <w:szCs w:val="28"/>
          <w:rtl/>
        </w:rPr>
        <w:t>۲.۲ - ننگ بودن</w:t>
      </w:r>
    </w:p>
    <w:p w:rsidR="003F4CA3" w:rsidRPr="003F4CA3" w:rsidRDefault="003F4CA3" w:rsidP="003F4CA3">
      <w:pPr>
        <w:rPr>
          <w:rFonts w:cs="B Mitra"/>
          <w:sz w:val="28"/>
          <w:szCs w:val="28"/>
          <w:rtl/>
        </w:rPr>
      </w:pPr>
      <w:r w:rsidRPr="003F4CA3">
        <w:rPr>
          <w:rFonts w:cs="B Mitra" w:hint="eastAsia"/>
          <w:sz w:val="28"/>
          <w:szCs w:val="28"/>
          <w:rtl/>
        </w:rPr>
        <w:t>امام</w:t>
      </w:r>
      <w:r w:rsidRPr="003F4CA3">
        <w:rPr>
          <w:rFonts w:cs="B Mitra"/>
          <w:sz w:val="28"/>
          <w:szCs w:val="28"/>
          <w:rtl/>
        </w:rPr>
        <w:t xml:space="preserve"> عل</w:t>
      </w:r>
      <w:r w:rsidRPr="003F4CA3">
        <w:rPr>
          <w:rFonts w:cs="B Mitra" w:hint="cs"/>
          <w:sz w:val="28"/>
          <w:szCs w:val="28"/>
          <w:rtl/>
        </w:rPr>
        <w:t>ی</w:t>
      </w:r>
      <w:r w:rsidRPr="003F4CA3">
        <w:rPr>
          <w:rFonts w:cs="B Mitra"/>
          <w:sz w:val="28"/>
          <w:szCs w:val="28"/>
          <w:rtl/>
        </w:rPr>
        <w:t xml:space="preserve"> عل</w:t>
      </w:r>
      <w:r w:rsidRPr="003F4CA3">
        <w:rPr>
          <w:rFonts w:cs="B Mitra" w:hint="cs"/>
          <w:sz w:val="28"/>
          <w:szCs w:val="28"/>
          <w:rtl/>
        </w:rPr>
        <w:t>ی</w:t>
      </w:r>
      <w:r w:rsidRPr="003F4CA3">
        <w:rPr>
          <w:rFonts w:cs="B Mitra" w:hint="eastAsia"/>
          <w:sz w:val="28"/>
          <w:szCs w:val="28"/>
          <w:rtl/>
        </w:rPr>
        <w:t>ه‌السّلام</w:t>
      </w:r>
      <w:r w:rsidRPr="003F4CA3">
        <w:rPr>
          <w:rFonts w:cs="B Mitra"/>
          <w:sz w:val="28"/>
          <w:szCs w:val="28"/>
          <w:rtl/>
        </w:rPr>
        <w:t xml:space="preserve"> فرمود: «البخل عار»؛ [۶]</w:t>
      </w:r>
    </w:p>
    <w:p w:rsidR="00873618" w:rsidRDefault="003F4CA3" w:rsidP="003F4CA3">
      <w:pPr>
        <w:rPr>
          <w:rFonts w:cs="B Mitra"/>
          <w:sz w:val="28"/>
          <w:szCs w:val="28"/>
          <w:rtl/>
        </w:rPr>
      </w:pPr>
      <w:r w:rsidRPr="003F4CA3">
        <w:rPr>
          <w:rFonts w:cs="B Mitra" w:hint="eastAsia"/>
          <w:sz w:val="28"/>
          <w:szCs w:val="28"/>
          <w:rtl/>
        </w:rPr>
        <w:t>بخل</w:t>
      </w:r>
      <w:r w:rsidRPr="003F4CA3">
        <w:rPr>
          <w:rFonts w:cs="B Mitra"/>
          <w:sz w:val="28"/>
          <w:szCs w:val="28"/>
          <w:rtl/>
        </w:rPr>
        <w:t xml:space="preserve"> ننگ و عار است.</w:t>
      </w:r>
    </w:p>
    <w:p w:rsidR="00873618" w:rsidRDefault="003F4CA3" w:rsidP="003F4CA3">
      <w:pPr>
        <w:rPr>
          <w:rFonts w:cs="B Mitra"/>
          <w:sz w:val="28"/>
          <w:szCs w:val="28"/>
          <w:rtl/>
        </w:rPr>
      </w:pPr>
      <w:r w:rsidRPr="003F4CA3">
        <w:rPr>
          <w:rFonts w:cs="B Mitra"/>
          <w:sz w:val="28"/>
          <w:szCs w:val="28"/>
          <w:rtl/>
        </w:rPr>
        <w:t>۲.۳ - آبروبر</w:t>
      </w:r>
      <w:r w:rsidRPr="003F4CA3">
        <w:rPr>
          <w:rFonts w:cs="B Mitra" w:hint="cs"/>
          <w:sz w:val="28"/>
          <w:szCs w:val="28"/>
          <w:rtl/>
        </w:rPr>
        <w:t>ی</w:t>
      </w:r>
    </w:p>
    <w:p w:rsidR="003F4CA3" w:rsidRPr="003F4CA3" w:rsidRDefault="003F4CA3" w:rsidP="003F4CA3">
      <w:pPr>
        <w:rPr>
          <w:rFonts w:cs="B Mitra"/>
          <w:sz w:val="28"/>
          <w:szCs w:val="28"/>
          <w:rtl/>
        </w:rPr>
      </w:pPr>
      <w:r w:rsidRPr="003F4CA3">
        <w:rPr>
          <w:rFonts w:cs="B Mitra" w:hint="eastAsia"/>
          <w:sz w:val="28"/>
          <w:szCs w:val="28"/>
          <w:rtl/>
        </w:rPr>
        <w:t>امام</w:t>
      </w:r>
      <w:r w:rsidRPr="003F4CA3">
        <w:rPr>
          <w:rFonts w:cs="B Mitra"/>
          <w:sz w:val="28"/>
          <w:szCs w:val="28"/>
          <w:rtl/>
        </w:rPr>
        <w:t xml:space="preserve"> رضا عل</w:t>
      </w:r>
      <w:r w:rsidRPr="003F4CA3">
        <w:rPr>
          <w:rFonts w:cs="B Mitra" w:hint="cs"/>
          <w:sz w:val="28"/>
          <w:szCs w:val="28"/>
          <w:rtl/>
        </w:rPr>
        <w:t>ی</w:t>
      </w:r>
      <w:r w:rsidRPr="003F4CA3">
        <w:rPr>
          <w:rFonts w:cs="B Mitra" w:hint="eastAsia"/>
          <w:sz w:val="28"/>
          <w:szCs w:val="28"/>
          <w:rtl/>
        </w:rPr>
        <w:t>ه‌السّلام</w:t>
      </w:r>
      <w:r w:rsidRPr="003F4CA3">
        <w:rPr>
          <w:rFonts w:cs="B Mitra"/>
          <w:sz w:val="28"/>
          <w:szCs w:val="28"/>
          <w:rtl/>
        </w:rPr>
        <w:t xml:space="preserve"> فرمود: «البخل </w:t>
      </w:r>
      <w:r w:rsidRPr="003F4CA3">
        <w:rPr>
          <w:rFonts w:cs="B Mitra" w:hint="cs"/>
          <w:sz w:val="28"/>
          <w:szCs w:val="28"/>
          <w:rtl/>
        </w:rPr>
        <w:t>ی</w:t>
      </w:r>
      <w:r w:rsidRPr="003F4CA3">
        <w:rPr>
          <w:rFonts w:cs="B Mitra" w:hint="eastAsia"/>
          <w:sz w:val="28"/>
          <w:szCs w:val="28"/>
          <w:rtl/>
        </w:rPr>
        <w:t>مزق</w:t>
      </w:r>
      <w:r w:rsidRPr="003F4CA3">
        <w:rPr>
          <w:rFonts w:cs="B Mitra"/>
          <w:sz w:val="28"/>
          <w:szCs w:val="28"/>
          <w:rtl/>
        </w:rPr>
        <w:t xml:space="preserve"> العرض»؛ [۷]</w:t>
      </w:r>
    </w:p>
    <w:p w:rsidR="00873618" w:rsidRDefault="003F4CA3" w:rsidP="003F4CA3">
      <w:pPr>
        <w:rPr>
          <w:rFonts w:cs="B Mitra"/>
          <w:sz w:val="28"/>
          <w:szCs w:val="28"/>
          <w:rtl/>
        </w:rPr>
      </w:pPr>
      <w:r w:rsidRPr="003F4CA3">
        <w:rPr>
          <w:rFonts w:cs="B Mitra" w:hint="eastAsia"/>
          <w:sz w:val="28"/>
          <w:szCs w:val="28"/>
          <w:rtl/>
        </w:rPr>
        <w:t>بخل</w:t>
      </w:r>
      <w:r w:rsidRPr="003F4CA3">
        <w:rPr>
          <w:rFonts w:cs="B Mitra"/>
          <w:sz w:val="28"/>
          <w:szCs w:val="28"/>
          <w:rtl/>
        </w:rPr>
        <w:t xml:space="preserve"> آبرو را بر باد م</w:t>
      </w:r>
      <w:r w:rsidRPr="003F4CA3">
        <w:rPr>
          <w:rFonts w:cs="B Mitra" w:hint="cs"/>
          <w:sz w:val="28"/>
          <w:szCs w:val="28"/>
          <w:rtl/>
        </w:rPr>
        <w:t>ی‌</w:t>
      </w:r>
      <w:r w:rsidRPr="003F4CA3">
        <w:rPr>
          <w:rFonts w:cs="B Mitra" w:hint="eastAsia"/>
          <w:sz w:val="28"/>
          <w:szCs w:val="28"/>
          <w:rtl/>
        </w:rPr>
        <w:t>دهد</w:t>
      </w:r>
      <w:r w:rsidRPr="003F4CA3">
        <w:rPr>
          <w:rFonts w:cs="B Mitra"/>
          <w:sz w:val="28"/>
          <w:szCs w:val="28"/>
          <w:rtl/>
        </w:rPr>
        <w:t>.</w:t>
      </w:r>
    </w:p>
    <w:p w:rsidR="00873618" w:rsidRDefault="003F4CA3" w:rsidP="003F4CA3">
      <w:pPr>
        <w:rPr>
          <w:rFonts w:cs="B Mitra"/>
          <w:sz w:val="28"/>
          <w:szCs w:val="28"/>
          <w:rtl/>
        </w:rPr>
      </w:pPr>
      <w:r w:rsidRPr="003F4CA3">
        <w:rPr>
          <w:rFonts w:cs="B Mitra"/>
          <w:sz w:val="28"/>
          <w:szCs w:val="28"/>
          <w:rtl/>
        </w:rPr>
        <w:t>۲.۴ - خوار</w:t>
      </w:r>
      <w:r w:rsidRPr="003F4CA3">
        <w:rPr>
          <w:rFonts w:cs="B Mitra" w:hint="cs"/>
          <w:sz w:val="28"/>
          <w:szCs w:val="28"/>
          <w:rtl/>
        </w:rPr>
        <w:t>ی</w:t>
      </w:r>
    </w:p>
    <w:p w:rsidR="003F4CA3" w:rsidRPr="003F4CA3" w:rsidRDefault="003F4CA3" w:rsidP="003F4CA3">
      <w:pPr>
        <w:rPr>
          <w:rFonts w:cs="B Mitra"/>
          <w:sz w:val="28"/>
          <w:szCs w:val="28"/>
          <w:rtl/>
        </w:rPr>
      </w:pPr>
      <w:r w:rsidRPr="003F4CA3">
        <w:rPr>
          <w:rFonts w:cs="B Mitra" w:hint="eastAsia"/>
          <w:sz w:val="28"/>
          <w:szCs w:val="28"/>
          <w:rtl/>
        </w:rPr>
        <w:t>امام</w:t>
      </w:r>
      <w:r w:rsidRPr="003F4CA3">
        <w:rPr>
          <w:rFonts w:cs="B Mitra"/>
          <w:sz w:val="28"/>
          <w:szCs w:val="28"/>
          <w:rtl/>
        </w:rPr>
        <w:t xml:space="preserve"> عل</w:t>
      </w:r>
      <w:r w:rsidRPr="003F4CA3">
        <w:rPr>
          <w:rFonts w:cs="B Mitra" w:hint="cs"/>
          <w:sz w:val="28"/>
          <w:szCs w:val="28"/>
          <w:rtl/>
        </w:rPr>
        <w:t>ی</w:t>
      </w:r>
      <w:r w:rsidRPr="003F4CA3">
        <w:rPr>
          <w:rFonts w:cs="B Mitra"/>
          <w:sz w:val="28"/>
          <w:szCs w:val="28"/>
          <w:rtl/>
        </w:rPr>
        <w:t xml:space="preserve"> عل</w:t>
      </w:r>
      <w:r w:rsidRPr="003F4CA3">
        <w:rPr>
          <w:rFonts w:cs="B Mitra" w:hint="cs"/>
          <w:sz w:val="28"/>
          <w:szCs w:val="28"/>
          <w:rtl/>
        </w:rPr>
        <w:t>ی</w:t>
      </w:r>
      <w:r w:rsidRPr="003F4CA3">
        <w:rPr>
          <w:rFonts w:cs="B Mitra" w:hint="eastAsia"/>
          <w:sz w:val="28"/>
          <w:szCs w:val="28"/>
          <w:rtl/>
        </w:rPr>
        <w:t>ه‌السّلام</w:t>
      </w:r>
      <w:r w:rsidRPr="003F4CA3">
        <w:rPr>
          <w:rFonts w:cs="B Mitra"/>
          <w:sz w:val="28"/>
          <w:szCs w:val="28"/>
          <w:rtl/>
        </w:rPr>
        <w:t xml:space="preserve"> فرمود: «من بخل بماله ذل من بخل بد</w:t>
      </w:r>
      <w:r w:rsidRPr="003F4CA3">
        <w:rPr>
          <w:rFonts w:cs="B Mitra" w:hint="cs"/>
          <w:sz w:val="28"/>
          <w:szCs w:val="28"/>
          <w:rtl/>
        </w:rPr>
        <w:t>ی</w:t>
      </w:r>
      <w:r w:rsidRPr="003F4CA3">
        <w:rPr>
          <w:rFonts w:cs="B Mitra" w:hint="eastAsia"/>
          <w:sz w:val="28"/>
          <w:szCs w:val="28"/>
          <w:rtl/>
        </w:rPr>
        <w:t>نه</w:t>
      </w:r>
      <w:r w:rsidRPr="003F4CA3">
        <w:rPr>
          <w:rFonts w:cs="B Mitra"/>
          <w:sz w:val="28"/>
          <w:szCs w:val="28"/>
          <w:rtl/>
        </w:rPr>
        <w:t xml:space="preserve"> جل»؛ [۸]</w:t>
      </w:r>
    </w:p>
    <w:p w:rsidR="00873618" w:rsidRDefault="003F4CA3" w:rsidP="003F4CA3">
      <w:pPr>
        <w:rPr>
          <w:rFonts w:cs="B Mitra"/>
          <w:sz w:val="28"/>
          <w:szCs w:val="28"/>
          <w:rtl/>
        </w:rPr>
      </w:pPr>
      <w:r w:rsidRPr="003F4CA3">
        <w:rPr>
          <w:rFonts w:cs="B Mitra" w:hint="eastAsia"/>
          <w:sz w:val="28"/>
          <w:szCs w:val="28"/>
          <w:rtl/>
        </w:rPr>
        <w:t>هرکه</w:t>
      </w:r>
      <w:r w:rsidRPr="003F4CA3">
        <w:rPr>
          <w:rFonts w:cs="B Mitra"/>
          <w:sz w:val="28"/>
          <w:szCs w:val="28"/>
          <w:rtl/>
        </w:rPr>
        <w:t xml:space="preserve"> در مال خود بخل ورزد، خوار شود و هرکه در د</w:t>
      </w:r>
      <w:r w:rsidRPr="003F4CA3">
        <w:rPr>
          <w:rFonts w:cs="B Mitra" w:hint="cs"/>
          <w:sz w:val="28"/>
          <w:szCs w:val="28"/>
          <w:rtl/>
        </w:rPr>
        <w:t>ی</w:t>
      </w:r>
      <w:r w:rsidRPr="003F4CA3">
        <w:rPr>
          <w:rFonts w:cs="B Mitra" w:hint="eastAsia"/>
          <w:sz w:val="28"/>
          <w:szCs w:val="28"/>
          <w:rtl/>
        </w:rPr>
        <w:t>ن</w:t>
      </w:r>
      <w:r w:rsidRPr="003F4CA3">
        <w:rPr>
          <w:rFonts w:cs="B Mitra"/>
          <w:sz w:val="28"/>
          <w:szCs w:val="28"/>
          <w:rtl/>
        </w:rPr>
        <w:t xml:space="preserve"> خود بخل ورزد، سربلند گردد.</w:t>
      </w:r>
    </w:p>
    <w:p w:rsidR="00873618" w:rsidRDefault="003F4CA3" w:rsidP="003F4CA3">
      <w:pPr>
        <w:rPr>
          <w:rFonts w:cs="B Mitra"/>
          <w:sz w:val="28"/>
          <w:szCs w:val="28"/>
          <w:rtl/>
        </w:rPr>
      </w:pPr>
      <w:r w:rsidRPr="003F4CA3">
        <w:rPr>
          <w:rFonts w:cs="B Mitra"/>
          <w:sz w:val="28"/>
          <w:szCs w:val="28"/>
          <w:rtl/>
        </w:rPr>
        <w:t>۲.۵ - دور شدن از پ</w:t>
      </w:r>
      <w:r w:rsidRPr="003F4CA3">
        <w:rPr>
          <w:rFonts w:cs="B Mitra" w:hint="cs"/>
          <w:sz w:val="28"/>
          <w:szCs w:val="28"/>
          <w:rtl/>
        </w:rPr>
        <w:t>ی</w:t>
      </w:r>
      <w:r w:rsidRPr="003F4CA3">
        <w:rPr>
          <w:rFonts w:cs="B Mitra" w:hint="eastAsia"/>
          <w:sz w:val="28"/>
          <w:szCs w:val="28"/>
          <w:rtl/>
        </w:rPr>
        <w:t>امبر</w:t>
      </w:r>
    </w:p>
    <w:p w:rsidR="003F4CA3" w:rsidRPr="003F4CA3" w:rsidRDefault="003F4CA3" w:rsidP="003F4CA3">
      <w:pPr>
        <w:rPr>
          <w:rFonts w:cs="B Mitra"/>
          <w:sz w:val="28"/>
          <w:szCs w:val="28"/>
          <w:rtl/>
        </w:rPr>
      </w:pPr>
      <w:r w:rsidRPr="003F4CA3">
        <w:rPr>
          <w:rFonts w:cs="B Mitra" w:hint="eastAsia"/>
          <w:sz w:val="28"/>
          <w:szCs w:val="28"/>
          <w:rtl/>
        </w:rPr>
        <w:t>پ</w:t>
      </w:r>
      <w:r w:rsidRPr="003F4CA3">
        <w:rPr>
          <w:rFonts w:cs="B Mitra" w:hint="cs"/>
          <w:sz w:val="28"/>
          <w:szCs w:val="28"/>
          <w:rtl/>
        </w:rPr>
        <w:t>ی</w:t>
      </w:r>
      <w:r w:rsidRPr="003F4CA3">
        <w:rPr>
          <w:rFonts w:cs="B Mitra" w:hint="eastAsia"/>
          <w:sz w:val="28"/>
          <w:szCs w:val="28"/>
          <w:rtl/>
        </w:rPr>
        <w:t>امبر</w:t>
      </w:r>
      <w:r w:rsidRPr="003F4CA3">
        <w:rPr>
          <w:rFonts w:cs="B Mitra"/>
          <w:sz w:val="28"/>
          <w:szCs w:val="28"/>
          <w:rtl/>
        </w:rPr>
        <w:t xml:space="preserve"> اکرم صل</w:t>
      </w:r>
      <w:r w:rsidRPr="003F4CA3">
        <w:rPr>
          <w:rFonts w:cs="B Mitra" w:hint="cs"/>
          <w:sz w:val="28"/>
          <w:szCs w:val="28"/>
          <w:rtl/>
        </w:rPr>
        <w:t>ی‌</w:t>
      </w:r>
      <w:r w:rsidRPr="003F4CA3">
        <w:rPr>
          <w:rFonts w:cs="B Mitra" w:hint="eastAsia"/>
          <w:sz w:val="28"/>
          <w:szCs w:val="28"/>
          <w:rtl/>
        </w:rPr>
        <w:t>الله‌عل</w:t>
      </w:r>
      <w:r w:rsidRPr="003F4CA3">
        <w:rPr>
          <w:rFonts w:cs="B Mitra" w:hint="cs"/>
          <w:sz w:val="28"/>
          <w:szCs w:val="28"/>
          <w:rtl/>
        </w:rPr>
        <w:t>ی</w:t>
      </w:r>
      <w:r w:rsidRPr="003F4CA3">
        <w:rPr>
          <w:rFonts w:cs="B Mitra" w:hint="eastAsia"/>
          <w:sz w:val="28"/>
          <w:szCs w:val="28"/>
          <w:rtl/>
        </w:rPr>
        <w:t>ه‌و‌آله‌وسلّم</w:t>
      </w:r>
      <w:r w:rsidRPr="003F4CA3">
        <w:rPr>
          <w:rFonts w:cs="B Mitra"/>
          <w:sz w:val="28"/>
          <w:szCs w:val="28"/>
          <w:rtl/>
        </w:rPr>
        <w:t xml:space="preserve"> فرمود: «ابعدکم ب</w:t>
      </w:r>
      <w:r w:rsidRPr="003F4CA3">
        <w:rPr>
          <w:rFonts w:cs="B Mitra" w:hint="cs"/>
          <w:sz w:val="28"/>
          <w:szCs w:val="28"/>
          <w:rtl/>
        </w:rPr>
        <w:t>ی</w:t>
      </w:r>
      <w:r w:rsidRPr="003F4CA3">
        <w:rPr>
          <w:rFonts w:cs="B Mitra"/>
          <w:sz w:val="28"/>
          <w:szCs w:val="28"/>
          <w:rtl/>
        </w:rPr>
        <w:t xml:space="preserve"> شبها البخ</w:t>
      </w:r>
      <w:r w:rsidRPr="003F4CA3">
        <w:rPr>
          <w:rFonts w:cs="B Mitra" w:hint="cs"/>
          <w:sz w:val="28"/>
          <w:szCs w:val="28"/>
          <w:rtl/>
        </w:rPr>
        <w:t>ی</w:t>
      </w:r>
      <w:r w:rsidRPr="003F4CA3">
        <w:rPr>
          <w:rFonts w:cs="B Mitra" w:hint="eastAsia"/>
          <w:sz w:val="28"/>
          <w:szCs w:val="28"/>
          <w:rtl/>
        </w:rPr>
        <w:t>ل</w:t>
      </w:r>
      <w:r w:rsidRPr="003F4CA3">
        <w:rPr>
          <w:rFonts w:cs="B Mitra"/>
          <w:sz w:val="28"/>
          <w:szCs w:val="28"/>
          <w:rtl/>
        </w:rPr>
        <w:t xml:space="preserve"> البرز</w:t>
      </w:r>
      <w:r w:rsidRPr="003F4CA3">
        <w:rPr>
          <w:rFonts w:cs="B Mitra" w:hint="cs"/>
          <w:sz w:val="28"/>
          <w:szCs w:val="28"/>
          <w:rtl/>
        </w:rPr>
        <w:t>ی</w:t>
      </w:r>
      <w:r w:rsidRPr="003F4CA3">
        <w:rPr>
          <w:rFonts w:cs="B Mitra"/>
          <w:sz w:val="28"/>
          <w:szCs w:val="28"/>
          <w:rtl/>
        </w:rPr>
        <w:t xml:space="preserve"> الفاحش»؛ [۹]</w:t>
      </w:r>
    </w:p>
    <w:p w:rsidR="00873618" w:rsidRDefault="003F4CA3" w:rsidP="003F4CA3">
      <w:pPr>
        <w:rPr>
          <w:rFonts w:cs="B Mitra"/>
          <w:sz w:val="28"/>
          <w:szCs w:val="28"/>
          <w:rtl/>
        </w:rPr>
      </w:pPr>
      <w:r w:rsidRPr="003F4CA3">
        <w:rPr>
          <w:rFonts w:cs="B Mitra" w:hint="eastAsia"/>
          <w:sz w:val="28"/>
          <w:szCs w:val="28"/>
          <w:rtl/>
        </w:rPr>
        <w:t>ب</w:t>
      </w:r>
      <w:r w:rsidRPr="003F4CA3">
        <w:rPr>
          <w:rFonts w:cs="B Mitra" w:hint="cs"/>
          <w:sz w:val="28"/>
          <w:szCs w:val="28"/>
          <w:rtl/>
        </w:rPr>
        <w:t>ی</w:t>
      </w:r>
      <w:r w:rsidRPr="003F4CA3">
        <w:rPr>
          <w:rFonts w:cs="B Mitra" w:hint="eastAsia"/>
          <w:sz w:val="28"/>
          <w:szCs w:val="28"/>
          <w:rtl/>
        </w:rPr>
        <w:t>گانه‌تر</w:t>
      </w:r>
      <w:r w:rsidRPr="003F4CA3">
        <w:rPr>
          <w:rFonts w:cs="B Mitra" w:hint="cs"/>
          <w:sz w:val="28"/>
          <w:szCs w:val="28"/>
          <w:rtl/>
        </w:rPr>
        <w:t>ی</w:t>
      </w:r>
      <w:r w:rsidRPr="003F4CA3">
        <w:rPr>
          <w:rFonts w:cs="B Mitra" w:hint="eastAsia"/>
          <w:sz w:val="28"/>
          <w:szCs w:val="28"/>
          <w:rtl/>
        </w:rPr>
        <w:t>ن</w:t>
      </w:r>
      <w:r w:rsidRPr="003F4CA3">
        <w:rPr>
          <w:rFonts w:cs="B Mitra"/>
          <w:sz w:val="28"/>
          <w:szCs w:val="28"/>
          <w:rtl/>
        </w:rPr>
        <w:t xml:space="preserve"> شما از من آدم بخ</w:t>
      </w:r>
      <w:r w:rsidRPr="003F4CA3">
        <w:rPr>
          <w:rFonts w:cs="B Mitra" w:hint="cs"/>
          <w:sz w:val="28"/>
          <w:szCs w:val="28"/>
          <w:rtl/>
        </w:rPr>
        <w:t>ی</w:t>
      </w:r>
      <w:r w:rsidRPr="003F4CA3">
        <w:rPr>
          <w:rFonts w:cs="B Mitra" w:hint="eastAsia"/>
          <w:sz w:val="28"/>
          <w:szCs w:val="28"/>
          <w:rtl/>
        </w:rPr>
        <w:t>ل</w:t>
      </w:r>
      <w:r w:rsidRPr="003F4CA3">
        <w:rPr>
          <w:rFonts w:cs="B Mitra"/>
          <w:sz w:val="28"/>
          <w:szCs w:val="28"/>
          <w:rtl/>
        </w:rPr>
        <w:t xml:space="preserve"> بدزبان زشت کردار است.</w:t>
      </w:r>
    </w:p>
    <w:p w:rsidR="00873618" w:rsidRDefault="003F4CA3" w:rsidP="003F4CA3">
      <w:pPr>
        <w:rPr>
          <w:rFonts w:cs="B Mitra"/>
          <w:sz w:val="28"/>
          <w:szCs w:val="28"/>
          <w:rtl/>
        </w:rPr>
      </w:pPr>
      <w:r w:rsidRPr="003F4CA3">
        <w:rPr>
          <w:rFonts w:cs="B Mitra"/>
          <w:sz w:val="28"/>
          <w:szCs w:val="28"/>
          <w:rtl/>
        </w:rPr>
        <w:lastRenderedPageBreak/>
        <w:t>۲.۶ - محروم</w:t>
      </w:r>
      <w:r w:rsidRPr="003F4CA3">
        <w:rPr>
          <w:rFonts w:cs="B Mitra" w:hint="cs"/>
          <w:sz w:val="28"/>
          <w:szCs w:val="28"/>
          <w:rtl/>
        </w:rPr>
        <w:t>ی</w:t>
      </w:r>
      <w:r w:rsidRPr="003F4CA3">
        <w:rPr>
          <w:rFonts w:cs="B Mitra" w:hint="eastAsia"/>
          <w:sz w:val="28"/>
          <w:szCs w:val="28"/>
          <w:rtl/>
        </w:rPr>
        <w:t>ت</w:t>
      </w:r>
      <w:r w:rsidRPr="003F4CA3">
        <w:rPr>
          <w:rFonts w:cs="B Mitra"/>
          <w:sz w:val="28"/>
          <w:szCs w:val="28"/>
          <w:rtl/>
        </w:rPr>
        <w:t xml:space="preserve"> از دوست</w:t>
      </w:r>
      <w:r w:rsidRPr="003F4CA3">
        <w:rPr>
          <w:rFonts w:cs="B Mitra" w:hint="cs"/>
          <w:sz w:val="28"/>
          <w:szCs w:val="28"/>
          <w:rtl/>
        </w:rPr>
        <w:t>ی</w:t>
      </w:r>
    </w:p>
    <w:p w:rsidR="003F4CA3" w:rsidRPr="003F4CA3" w:rsidRDefault="003F4CA3" w:rsidP="003F4CA3">
      <w:pPr>
        <w:rPr>
          <w:rFonts w:cs="B Mitra"/>
          <w:sz w:val="28"/>
          <w:szCs w:val="28"/>
          <w:rtl/>
        </w:rPr>
      </w:pPr>
      <w:r w:rsidRPr="003F4CA3">
        <w:rPr>
          <w:rFonts w:cs="B Mitra" w:hint="eastAsia"/>
          <w:sz w:val="28"/>
          <w:szCs w:val="28"/>
          <w:rtl/>
        </w:rPr>
        <w:t>امام</w:t>
      </w:r>
      <w:r w:rsidRPr="003F4CA3">
        <w:rPr>
          <w:rFonts w:cs="B Mitra"/>
          <w:sz w:val="28"/>
          <w:szCs w:val="28"/>
          <w:rtl/>
        </w:rPr>
        <w:t xml:space="preserve"> عل</w:t>
      </w:r>
      <w:r w:rsidRPr="003F4CA3">
        <w:rPr>
          <w:rFonts w:cs="B Mitra" w:hint="cs"/>
          <w:sz w:val="28"/>
          <w:szCs w:val="28"/>
          <w:rtl/>
        </w:rPr>
        <w:t>ی</w:t>
      </w:r>
      <w:r w:rsidRPr="003F4CA3">
        <w:rPr>
          <w:rFonts w:cs="B Mitra"/>
          <w:sz w:val="28"/>
          <w:szCs w:val="28"/>
          <w:rtl/>
        </w:rPr>
        <w:t xml:space="preserve"> عل</w:t>
      </w:r>
      <w:r w:rsidRPr="003F4CA3">
        <w:rPr>
          <w:rFonts w:cs="B Mitra" w:hint="cs"/>
          <w:sz w:val="28"/>
          <w:szCs w:val="28"/>
          <w:rtl/>
        </w:rPr>
        <w:t>ی</w:t>
      </w:r>
      <w:r w:rsidRPr="003F4CA3">
        <w:rPr>
          <w:rFonts w:cs="B Mitra" w:hint="eastAsia"/>
          <w:sz w:val="28"/>
          <w:szCs w:val="28"/>
          <w:rtl/>
        </w:rPr>
        <w:t>ه‌السّلام</w:t>
      </w:r>
      <w:r w:rsidRPr="003F4CA3">
        <w:rPr>
          <w:rFonts w:cs="B Mitra"/>
          <w:sz w:val="28"/>
          <w:szCs w:val="28"/>
          <w:rtl/>
        </w:rPr>
        <w:t xml:space="preserve"> فرمود: «ل</w:t>
      </w:r>
      <w:r w:rsidRPr="003F4CA3">
        <w:rPr>
          <w:rFonts w:cs="B Mitra" w:hint="cs"/>
          <w:sz w:val="28"/>
          <w:szCs w:val="28"/>
          <w:rtl/>
        </w:rPr>
        <w:t>ی</w:t>
      </w:r>
      <w:r w:rsidRPr="003F4CA3">
        <w:rPr>
          <w:rFonts w:cs="B Mitra" w:hint="eastAsia"/>
          <w:sz w:val="28"/>
          <w:szCs w:val="28"/>
          <w:rtl/>
        </w:rPr>
        <w:t>س</w:t>
      </w:r>
      <w:r w:rsidRPr="003F4CA3">
        <w:rPr>
          <w:rFonts w:cs="B Mitra"/>
          <w:sz w:val="28"/>
          <w:szCs w:val="28"/>
          <w:rtl/>
        </w:rPr>
        <w:t xml:space="preserve"> لبخ</w:t>
      </w:r>
      <w:r w:rsidRPr="003F4CA3">
        <w:rPr>
          <w:rFonts w:cs="B Mitra" w:hint="cs"/>
          <w:sz w:val="28"/>
          <w:szCs w:val="28"/>
          <w:rtl/>
        </w:rPr>
        <w:t>ی</w:t>
      </w:r>
      <w:r w:rsidRPr="003F4CA3">
        <w:rPr>
          <w:rFonts w:cs="B Mitra" w:hint="eastAsia"/>
          <w:sz w:val="28"/>
          <w:szCs w:val="28"/>
          <w:rtl/>
        </w:rPr>
        <w:t>ل</w:t>
      </w:r>
      <w:r w:rsidRPr="003F4CA3">
        <w:rPr>
          <w:rFonts w:cs="B Mitra"/>
          <w:sz w:val="28"/>
          <w:szCs w:val="28"/>
          <w:rtl/>
        </w:rPr>
        <w:t xml:space="preserve"> حب</w:t>
      </w:r>
      <w:r w:rsidRPr="003F4CA3">
        <w:rPr>
          <w:rFonts w:cs="B Mitra" w:hint="cs"/>
          <w:sz w:val="28"/>
          <w:szCs w:val="28"/>
          <w:rtl/>
        </w:rPr>
        <w:t>ی</w:t>
      </w:r>
      <w:r w:rsidRPr="003F4CA3">
        <w:rPr>
          <w:rFonts w:cs="B Mitra" w:hint="eastAsia"/>
          <w:sz w:val="28"/>
          <w:szCs w:val="28"/>
          <w:rtl/>
        </w:rPr>
        <w:t>ب»؛</w:t>
      </w:r>
      <w:r w:rsidRPr="003F4CA3">
        <w:rPr>
          <w:rFonts w:cs="B Mitra"/>
          <w:sz w:val="28"/>
          <w:szCs w:val="28"/>
          <w:rtl/>
        </w:rPr>
        <w:t xml:space="preserve"> [۱۰]</w:t>
      </w:r>
    </w:p>
    <w:p w:rsidR="00873618" w:rsidRDefault="003F4CA3" w:rsidP="003F4CA3">
      <w:pPr>
        <w:rPr>
          <w:rFonts w:cs="B Mitra"/>
          <w:sz w:val="28"/>
          <w:szCs w:val="28"/>
          <w:rtl/>
        </w:rPr>
      </w:pPr>
      <w:r w:rsidRPr="003F4CA3">
        <w:rPr>
          <w:rFonts w:cs="B Mitra" w:hint="eastAsia"/>
          <w:sz w:val="28"/>
          <w:szCs w:val="28"/>
          <w:rtl/>
        </w:rPr>
        <w:t>بخ</w:t>
      </w:r>
      <w:r w:rsidRPr="003F4CA3">
        <w:rPr>
          <w:rFonts w:cs="B Mitra" w:hint="cs"/>
          <w:sz w:val="28"/>
          <w:szCs w:val="28"/>
          <w:rtl/>
        </w:rPr>
        <w:t>ی</w:t>
      </w:r>
      <w:r w:rsidRPr="003F4CA3">
        <w:rPr>
          <w:rFonts w:cs="B Mitra" w:hint="eastAsia"/>
          <w:sz w:val="28"/>
          <w:szCs w:val="28"/>
          <w:rtl/>
        </w:rPr>
        <w:t>ل</w:t>
      </w:r>
      <w:r w:rsidRPr="003F4CA3">
        <w:rPr>
          <w:rFonts w:cs="B Mitra"/>
          <w:sz w:val="28"/>
          <w:szCs w:val="28"/>
          <w:rtl/>
        </w:rPr>
        <w:t xml:space="preserve"> ه</w:t>
      </w:r>
      <w:r w:rsidRPr="003F4CA3">
        <w:rPr>
          <w:rFonts w:cs="B Mitra" w:hint="cs"/>
          <w:sz w:val="28"/>
          <w:szCs w:val="28"/>
          <w:rtl/>
        </w:rPr>
        <w:t>ی</w:t>
      </w:r>
      <w:r w:rsidRPr="003F4CA3">
        <w:rPr>
          <w:rFonts w:cs="B Mitra" w:hint="eastAsia"/>
          <w:sz w:val="28"/>
          <w:szCs w:val="28"/>
          <w:rtl/>
        </w:rPr>
        <w:t>چ</w:t>
      </w:r>
      <w:r w:rsidRPr="003F4CA3">
        <w:rPr>
          <w:rFonts w:cs="B Mitra"/>
          <w:sz w:val="28"/>
          <w:szCs w:val="28"/>
          <w:rtl/>
        </w:rPr>
        <w:t xml:space="preserve"> دوست</w:t>
      </w:r>
      <w:r w:rsidRPr="003F4CA3">
        <w:rPr>
          <w:rFonts w:cs="B Mitra" w:hint="cs"/>
          <w:sz w:val="28"/>
          <w:szCs w:val="28"/>
          <w:rtl/>
        </w:rPr>
        <w:t>ی</w:t>
      </w:r>
      <w:r w:rsidRPr="003F4CA3">
        <w:rPr>
          <w:rFonts w:cs="B Mitra"/>
          <w:sz w:val="28"/>
          <w:szCs w:val="28"/>
          <w:rtl/>
        </w:rPr>
        <w:t xml:space="preserve"> ندارد.</w:t>
      </w:r>
    </w:p>
    <w:p w:rsidR="00873618" w:rsidRDefault="003F4CA3" w:rsidP="003F4CA3">
      <w:pPr>
        <w:rPr>
          <w:rFonts w:cs="B Mitra"/>
          <w:sz w:val="28"/>
          <w:szCs w:val="28"/>
          <w:rtl/>
        </w:rPr>
      </w:pPr>
      <w:r w:rsidRPr="003F4CA3">
        <w:rPr>
          <w:rFonts w:cs="B Mitra"/>
          <w:sz w:val="28"/>
          <w:szCs w:val="28"/>
          <w:rtl/>
        </w:rPr>
        <w:t>۲.۷ - آتش</w:t>
      </w:r>
    </w:p>
    <w:p w:rsidR="003F4CA3" w:rsidRPr="003F4CA3" w:rsidRDefault="003F4CA3" w:rsidP="003F4CA3">
      <w:pPr>
        <w:rPr>
          <w:rFonts w:cs="B Mitra"/>
          <w:sz w:val="28"/>
          <w:szCs w:val="28"/>
          <w:rtl/>
        </w:rPr>
      </w:pPr>
      <w:r w:rsidRPr="003F4CA3">
        <w:rPr>
          <w:rFonts w:cs="B Mitra" w:hint="eastAsia"/>
          <w:sz w:val="28"/>
          <w:szCs w:val="28"/>
          <w:rtl/>
        </w:rPr>
        <w:t>پ</w:t>
      </w:r>
      <w:r w:rsidRPr="003F4CA3">
        <w:rPr>
          <w:rFonts w:cs="B Mitra" w:hint="cs"/>
          <w:sz w:val="28"/>
          <w:szCs w:val="28"/>
          <w:rtl/>
        </w:rPr>
        <w:t>ی</w:t>
      </w:r>
      <w:r w:rsidRPr="003F4CA3">
        <w:rPr>
          <w:rFonts w:cs="B Mitra" w:hint="eastAsia"/>
          <w:sz w:val="28"/>
          <w:szCs w:val="28"/>
          <w:rtl/>
        </w:rPr>
        <w:t>امبر</w:t>
      </w:r>
      <w:r w:rsidRPr="003F4CA3">
        <w:rPr>
          <w:rFonts w:cs="B Mitra"/>
          <w:sz w:val="28"/>
          <w:szCs w:val="28"/>
          <w:rtl/>
        </w:rPr>
        <w:t xml:space="preserve"> اکرم صل</w:t>
      </w:r>
      <w:r w:rsidRPr="003F4CA3">
        <w:rPr>
          <w:rFonts w:cs="B Mitra" w:hint="cs"/>
          <w:sz w:val="28"/>
          <w:szCs w:val="28"/>
          <w:rtl/>
        </w:rPr>
        <w:t>ی‌</w:t>
      </w:r>
      <w:r w:rsidRPr="003F4CA3">
        <w:rPr>
          <w:rFonts w:cs="B Mitra" w:hint="eastAsia"/>
          <w:sz w:val="28"/>
          <w:szCs w:val="28"/>
          <w:rtl/>
        </w:rPr>
        <w:t>الله‌عل</w:t>
      </w:r>
      <w:r w:rsidRPr="003F4CA3">
        <w:rPr>
          <w:rFonts w:cs="B Mitra" w:hint="cs"/>
          <w:sz w:val="28"/>
          <w:szCs w:val="28"/>
          <w:rtl/>
        </w:rPr>
        <w:t>ی</w:t>
      </w:r>
      <w:r w:rsidRPr="003F4CA3">
        <w:rPr>
          <w:rFonts w:cs="B Mitra" w:hint="eastAsia"/>
          <w:sz w:val="28"/>
          <w:szCs w:val="28"/>
          <w:rtl/>
        </w:rPr>
        <w:t>ه‌و‌آله‌وسلّم</w:t>
      </w:r>
      <w:r w:rsidRPr="003F4CA3">
        <w:rPr>
          <w:rFonts w:cs="B Mitra"/>
          <w:sz w:val="28"/>
          <w:szCs w:val="28"/>
          <w:rtl/>
        </w:rPr>
        <w:t xml:space="preserve"> فرمود: «تکلم النار </w:t>
      </w:r>
      <w:r w:rsidRPr="003F4CA3">
        <w:rPr>
          <w:rFonts w:cs="B Mitra" w:hint="cs"/>
          <w:sz w:val="28"/>
          <w:szCs w:val="28"/>
          <w:rtl/>
        </w:rPr>
        <w:t>ی</w:t>
      </w:r>
      <w:r w:rsidRPr="003F4CA3">
        <w:rPr>
          <w:rFonts w:cs="B Mitra" w:hint="eastAsia"/>
          <w:sz w:val="28"/>
          <w:szCs w:val="28"/>
          <w:rtl/>
        </w:rPr>
        <w:t>وم</w:t>
      </w:r>
      <w:r w:rsidRPr="003F4CA3">
        <w:rPr>
          <w:rFonts w:cs="B Mitra"/>
          <w:sz w:val="28"/>
          <w:szCs w:val="28"/>
          <w:rtl/>
        </w:rPr>
        <w:t xml:space="preserve"> الق</w:t>
      </w:r>
      <w:r w:rsidRPr="003F4CA3">
        <w:rPr>
          <w:rFonts w:cs="B Mitra" w:hint="cs"/>
          <w:sz w:val="28"/>
          <w:szCs w:val="28"/>
          <w:rtl/>
        </w:rPr>
        <w:t>ی</w:t>
      </w:r>
      <w:r w:rsidRPr="003F4CA3">
        <w:rPr>
          <w:rFonts w:cs="B Mitra" w:hint="eastAsia"/>
          <w:sz w:val="28"/>
          <w:szCs w:val="28"/>
          <w:rtl/>
        </w:rPr>
        <w:t>امة</w:t>
      </w:r>
      <w:r w:rsidRPr="003F4CA3">
        <w:rPr>
          <w:rFonts w:cs="B Mitra"/>
          <w:sz w:val="28"/>
          <w:szCs w:val="28"/>
          <w:rtl/>
        </w:rPr>
        <w:t xml:space="preserve"> ثلاثة... تقول للغن</w:t>
      </w:r>
      <w:r w:rsidRPr="003F4CA3">
        <w:rPr>
          <w:rFonts w:cs="B Mitra" w:hint="cs"/>
          <w:sz w:val="28"/>
          <w:szCs w:val="28"/>
          <w:rtl/>
        </w:rPr>
        <w:t>ی</w:t>
      </w:r>
      <w:r w:rsidRPr="003F4CA3">
        <w:rPr>
          <w:rFonts w:cs="B Mitra"/>
          <w:sz w:val="28"/>
          <w:szCs w:val="28"/>
          <w:rtl/>
        </w:rPr>
        <w:t xml:space="preserve"> </w:t>
      </w:r>
      <w:r w:rsidRPr="003F4CA3">
        <w:rPr>
          <w:rFonts w:cs="B Mitra" w:hint="cs"/>
          <w:sz w:val="28"/>
          <w:szCs w:val="28"/>
          <w:rtl/>
        </w:rPr>
        <w:t>ی</w:t>
      </w:r>
      <w:r w:rsidRPr="003F4CA3">
        <w:rPr>
          <w:rFonts w:cs="B Mitra" w:hint="eastAsia"/>
          <w:sz w:val="28"/>
          <w:szCs w:val="28"/>
          <w:rtl/>
        </w:rPr>
        <w:t>ا</w:t>
      </w:r>
      <w:r w:rsidRPr="003F4CA3">
        <w:rPr>
          <w:rFonts w:cs="B Mitra"/>
          <w:sz w:val="28"/>
          <w:szCs w:val="28"/>
          <w:rtl/>
        </w:rPr>
        <w:t xml:space="preserve"> من وهبه الله دن</w:t>
      </w:r>
      <w:r w:rsidRPr="003F4CA3">
        <w:rPr>
          <w:rFonts w:cs="B Mitra" w:hint="cs"/>
          <w:sz w:val="28"/>
          <w:szCs w:val="28"/>
          <w:rtl/>
        </w:rPr>
        <w:t>ی</w:t>
      </w:r>
      <w:r w:rsidRPr="003F4CA3">
        <w:rPr>
          <w:rFonts w:cs="B Mitra" w:hint="eastAsia"/>
          <w:sz w:val="28"/>
          <w:szCs w:val="28"/>
          <w:rtl/>
        </w:rPr>
        <w:t>ا</w:t>
      </w:r>
      <w:r w:rsidRPr="003F4CA3">
        <w:rPr>
          <w:rFonts w:cs="B Mitra"/>
          <w:sz w:val="28"/>
          <w:szCs w:val="28"/>
          <w:rtl/>
        </w:rPr>
        <w:t xml:space="preserve"> کث</w:t>
      </w:r>
      <w:r w:rsidRPr="003F4CA3">
        <w:rPr>
          <w:rFonts w:cs="B Mitra" w:hint="cs"/>
          <w:sz w:val="28"/>
          <w:szCs w:val="28"/>
          <w:rtl/>
        </w:rPr>
        <w:t>ی</w:t>
      </w:r>
      <w:r w:rsidRPr="003F4CA3">
        <w:rPr>
          <w:rFonts w:cs="B Mitra" w:hint="eastAsia"/>
          <w:sz w:val="28"/>
          <w:szCs w:val="28"/>
          <w:rtl/>
        </w:rPr>
        <w:t>رة</w:t>
      </w:r>
      <w:r w:rsidRPr="003F4CA3">
        <w:rPr>
          <w:rFonts w:cs="B Mitra"/>
          <w:sz w:val="28"/>
          <w:szCs w:val="28"/>
          <w:rtl/>
        </w:rPr>
        <w:t xml:space="preserve"> واسعة ف</w:t>
      </w:r>
      <w:r w:rsidRPr="003F4CA3">
        <w:rPr>
          <w:rFonts w:cs="B Mitra" w:hint="cs"/>
          <w:sz w:val="28"/>
          <w:szCs w:val="28"/>
          <w:rtl/>
        </w:rPr>
        <w:t>ی</w:t>
      </w:r>
      <w:r w:rsidRPr="003F4CA3">
        <w:rPr>
          <w:rFonts w:cs="B Mitra" w:hint="eastAsia"/>
          <w:sz w:val="28"/>
          <w:szCs w:val="28"/>
          <w:rtl/>
        </w:rPr>
        <w:t>ضا</w:t>
      </w:r>
      <w:r w:rsidRPr="003F4CA3">
        <w:rPr>
          <w:rFonts w:cs="B Mitra"/>
          <w:sz w:val="28"/>
          <w:szCs w:val="28"/>
          <w:rtl/>
        </w:rPr>
        <w:t xml:space="preserve"> وساله الفق</w:t>
      </w:r>
      <w:r w:rsidRPr="003F4CA3">
        <w:rPr>
          <w:rFonts w:cs="B Mitra" w:hint="cs"/>
          <w:sz w:val="28"/>
          <w:szCs w:val="28"/>
          <w:rtl/>
        </w:rPr>
        <w:t>ی</w:t>
      </w:r>
      <w:r w:rsidRPr="003F4CA3">
        <w:rPr>
          <w:rFonts w:cs="B Mitra" w:hint="eastAsia"/>
          <w:sz w:val="28"/>
          <w:szCs w:val="28"/>
          <w:rtl/>
        </w:rPr>
        <w:t>ر</w:t>
      </w:r>
      <w:r w:rsidRPr="003F4CA3">
        <w:rPr>
          <w:rFonts w:cs="B Mitra"/>
          <w:sz w:val="28"/>
          <w:szCs w:val="28"/>
          <w:rtl/>
        </w:rPr>
        <w:t xml:space="preserve"> ال</w:t>
      </w:r>
      <w:r w:rsidRPr="003F4CA3">
        <w:rPr>
          <w:rFonts w:cs="B Mitra" w:hint="cs"/>
          <w:sz w:val="28"/>
          <w:szCs w:val="28"/>
          <w:rtl/>
        </w:rPr>
        <w:t>ی</w:t>
      </w:r>
      <w:r w:rsidRPr="003F4CA3">
        <w:rPr>
          <w:rFonts w:cs="B Mitra" w:hint="eastAsia"/>
          <w:sz w:val="28"/>
          <w:szCs w:val="28"/>
          <w:rtl/>
        </w:rPr>
        <w:t>س</w:t>
      </w:r>
      <w:r w:rsidRPr="003F4CA3">
        <w:rPr>
          <w:rFonts w:cs="B Mitra" w:hint="cs"/>
          <w:sz w:val="28"/>
          <w:szCs w:val="28"/>
          <w:rtl/>
        </w:rPr>
        <w:t>ی</w:t>
      </w:r>
      <w:r w:rsidRPr="003F4CA3">
        <w:rPr>
          <w:rFonts w:cs="B Mitra" w:hint="eastAsia"/>
          <w:sz w:val="28"/>
          <w:szCs w:val="28"/>
          <w:rtl/>
        </w:rPr>
        <w:t>ر</w:t>
      </w:r>
      <w:r w:rsidRPr="003F4CA3">
        <w:rPr>
          <w:rFonts w:cs="B Mitra"/>
          <w:sz w:val="28"/>
          <w:szCs w:val="28"/>
          <w:rtl/>
        </w:rPr>
        <w:t xml:space="preserve"> قرضا فاب</w:t>
      </w:r>
      <w:r w:rsidRPr="003F4CA3">
        <w:rPr>
          <w:rFonts w:cs="B Mitra" w:hint="cs"/>
          <w:sz w:val="28"/>
          <w:szCs w:val="28"/>
          <w:rtl/>
        </w:rPr>
        <w:t>ی</w:t>
      </w:r>
      <w:r w:rsidRPr="003F4CA3">
        <w:rPr>
          <w:rFonts w:cs="B Mitra"/>
          <w:sz w:val="28"/>
          <w:szCs w:val="28"/>
          <w:rtl/>
        </w:rPr>
        <w:t xml:space="preserve"> الا بخلا فتزدرده»؛ [۱۱]</w:t>
      </w:r>
    </w:p>
    <w:p w:rsidR="00873618" w:rsidRDefault="003F4CA3" w:rsidP="003F4CA3">
      <w:pPr>
        <w:rPr>
          <w:rFonts w:cs="B Mitra"/>
          <w:sz w:val="28"/>
          <w:szCs w:val="28"/>
          <w:rtl/>
        </w:rPr>
      </w:pPr>
      <w:r w:rsidRPr="003F4CA3">
        <w:rPr>
          <w:rFonts w:cs="B Mitra" w:hint="eastAsia"/>
          <w:sz w:val="28"/>
          <w:szCs w:val="28"/>
          <w:rtl/>
        </w:rPr>
        <w:t>در</w:t>
      </w:r>
      <w:r w:rsidRPr="003F4CA3">
        <w:rPr>
          <w:rFonts w:cs="B Mitra"/>
          <w:sz w:val="28"/>
          <w:szCs w:val="28"/>
          <w:rtl/>
        </w:rPr>
        <w:t xml:space="preserve"> روز رستاخ</w:t>
      </w:r>
      <w:r w:rsidRPr="003F4CA3">
        <w:rPr>
          <w:rFonts w:cs="B Mitra" w:hint="cs"/>
          <w:sz w:val="28"/>
          <w:szCs w:val="28"/>
          <w:rtl/>
        </w:rPr>
        <w:t>ی</w:t>
      </w:r>
      <w:r w:rsidRPr="003F4CA3">
        <w:rPr>
          <w:rFonts w:cs="B Mitra" w:hint="eastAsia"/>
          <w:sz w:val="28"/>
          <w:szCs w:val="28"/>
          <w:rtl/>
        </w:rPr>
        <w:t>ز</w:t>
      </w:r>
      <w:r w:rsidRPr="003F4CA3">
        <w:rPr>
          <w:rFonts w:cs="B Mitra"/>
          <w:sz w:val="28"/>
          <w:szCs w:val="28"/>
          <w:rtl/>
        </w:rPr>
        <w:t xml:space="preserve"> آتش با سه نفر سخن م</w:t>
      </w:r>
      <w:r w:rsidRPr="003F4CA3">
        <w:rPr>
          <w:rFonts w:cs="B Mitra" w:hint="cs"/>
          <w:sz w:val="28"/>
          <w:szCs w:val="28"/>
          <w:rtl/>
        </w:rPr>
        <w:t>ی‌</w:t>
      </w:r>
      <w:r w:rsidRPr="003F4CA3">
        <w:rPr>
          <w:rFonts w:cs="B Mitra" w:hint="eastAsia"/>
          <w:sz w:val="28"/>
          <w:szCs w:val="28"/>
          <w:rtl/>
        </w:rPr>
        <w:t>گو</w:t>
      </w:r>
      <w:r w:rsidRPr="003F4CA3">
        <w:rPr>
          <w:rFonts w:cs="B Mitra" w:hint="cs"/>
          <w:sz w:val="28"/>
          <w:szCs w:val="28"/>
          <w:rtl/>
        </w:rPr>
        <w:t>ی</w:t>
      </w:r>
      <w:r w:rsidRPr="003F4CA3">
        <w:rPr>
          <w:rFonts w:cs="B Mitra" w:hint="eastAsia"/>
          <w:sz w:val="28"/>
          <w:szCs w:val="28"/>
          <w:rtl/>
        </w:rPr>
        <w:t>د</w:t>
      </w:r>
      <w:r w:rsidRPr="003F4CA3">
        <w:rPr>
          <w:rFonts w:cs="B Mitra"/>
          <w:sz w:val="28"/>
          <w:szCs w:val="28"/>
          <w:rtl/>
        </w:rPr>
        <w:t>: ... و به ثروتمند م</w:t>
      </w:r>
      <w:r w:rsidRPr="003F4CA3">
        <w:rPr>
          <w:rFonts w:cs="B Mitra" w:hint="cs"/>
          <w:sz w:val="28"/>
          <w:szCs w:val="28"/>
          <w:rtl/>
        </w:rPr>
        <w:t>ی‌</w:t>
      </w:r>
      <w:r w:rsidRPr="003F4CA3">
        <w:rPr>
          <w:rFonts w:cs="B Mitra" w:hint="eastAsia"/>
          <w:sz w:val="28"/>
          <w:szCs w:val="28"/>
          <w:rtl/>
        </w:rPr>
        <w:t>گو</w:t>
      </w:r>
      <w:r w:rsidRPr="003F4CA3">
        <w:rPr>
          <w:rFonts w:cs="B Mitra" w:hint="cs"/>
          <w:sz w:val="28"/>
          <w:szCs w:val="28"/>
          <w:rtl/>
        </w:rPr>
        <w:t>ی</w:t>
      </w:r>
      <w:r w:rsidRPr="003F4CA3">
        <w:rPr>
          <w:rFonts w:cs="B Mitra" w:hint="eastAsia"/>
          <w:sz w:val="28"/>
          <w:szCs w:val="28"/>
          <w:rtl/>
        </w:rPr>
        <w:t>د</w:t>
      </w:r>
      <w:r w:rsidRPr="003F4CA3">
        <w:rPr>
          <w:rFonts w:cs="B Mitra"/>
          <w:sz w:val="28"/>
          <w:szCs w:val="28"/>
          <w:rtl/>
        </w:rPr>
        <w:t>: ‌ا</w:t>
      </w:r>
      <w:r w:rsidRPr="003F4CA3">
        <w:rPr>
          <w:rFonts w:cs="B Mitra" w:hint="cs"/>
          <w:sz w:val="28"/>
          <w:szCs w:val="28"/>
          <w:rtl/>
        </w:rPr>
        <w:t>ی</w:t>
      </w:r>
      <w:r w:rsidRPr="003F4CA3">
        <w:rPr>
          <w:rFonts w:cs="B Mitra"/>
          <w:sz w:val="28"/>
          <w:szCs w:val="28"/>
          <w:rtl/>
        </w:rPr>
        <w:t xml:space="preserve"> کس</w:t>
      </w:r>
      <w:r w:rsidRPr="003F4CA3">
        <w:rPr>
          <w:rFonts w:cs="B Mitra" w:hint="cs"/>
          <w:sz w:val="28"/>
          <w:szCs w:val="28"/>
          <w:rtl/>
        </w:rPr>
        <w:t>ی</w:t>
      </w:r>
      <w:r w:rsidRPr="003F4CA3">
        <w:rPr>
          <w:rFonts w:cs="B Mitra"/>
          <w:sz w:val="28"/>
          <w:szCs w:val="28"/>
          <w:rtl/>
        </w:rPr>
        <w:t xml:space="preserve"> که خداوند دن</w:t>
      </w:r>
      <w:r w:rsidRPr="003F4CA3">
        <w:rPr>
          <w:rFonts w:cs="B Mitra" w:hint="cs"/>
          <w:sz w:val="28"/>
          <w:szCs w:val="28"/>
          <w:rtl/>
        </w:rPr>
        <w:t>ی</w:t>
      </w:r>
      <w:r w:rsidRPr="003F4CA3">
        <w:rPr>
          <w:rFonts w:cs="B Mitra" w:hint="eastAsia"/>
          <w:sz w:val="28"/>
          <w:szCs w:val="28"/>
          <w:rtl/>
        </w:rPr>
        <w:t>ا</w:t>
      </w:r>
      <w:r w:rsidRPr="003F4CA3">
        <w:rPr>
          <w:rFonts w:cs="B Mitra" w:hint="cs"/>
          <w:sz w:val="28"/>
          <w:szCs w:val="28"/>
          <w:rtl/>
        </w:rPr>
        <w:t>یی</w:t>
      </w:r>
      <w:r w:rsidRPr="003F4CA3">
        <w:rPr>
          <w:rFonts w:cs="B Mitra"/>
          <w:sz w:val="28"/>
          <w:szCs w:val="28"/>
          <w:rtl/>
        </w:rPr>
        <w:t xml:space="preserve"> فراوان، فراخ و سرشار به تو داد! و فق</w:t>
      </w:r>
      <w:r w:rsidRPr="003F4CA3">
        <w:rPr>
          <w:rFonts w:cs="B Mitra" w:hint="cs"/>
          <w:sz w:val="28"/>
          <w:szCs w:val="28"/>
          <w:rtl/>
        </w:rPr>
        <w:t>ی</w:t>
      </w:r>
      <w:r w:rsidRPr="003F4CA3">
        <w:rPr>
          <w:rFonts w:cs="B Mitra" w:hint="eastAsia"/>
          <w:sz w:val="28"/>
          <w:szCs w:val="28"/>
          <w:rtl/>
        </w:rPr>
        <w:t>ر،</w:t>
      </w:r>
      <w:r w:rsidRPr="003F4CA3">
        <w:rPr>
          <w:rFonts w:cs="B Mitra"/>
          <w:sz w:val="28"/>
          <w:szCs w:val="28"/>
          <w:rtl/>
        </w:rPr>
        <w:t xml:space="preserve"> از تو اندک</w:t>
      </w:r>
      <w:r w:rsidRPr="003F4CA3">
        <w:rPr>
          <w:rFonts w:cs="B Mitra" w:hint="cs"/>
          <w:sz w:val="28"/>
          <w:szCs w:val="28"/>
          <w:rtl/>
        </w:rPr>
        <w:t>ی</w:t>
      </w:r>
      <w:r w:rsidRPr="003F4CA3">
        <w:rPr>
          <w:rFonts w:cs="B Mitra"/>
          <w:sz w:val="28"/>
          <w:szCs w:val="28"/>
          <w:rtl/>
        </w:rPr>
        <w:t xml:space="preserve"> قرض خواست و تو نداد</w:t>
      </w:r>
      <w:r w:rsidRPr="003F4CA3">
        <w:rPr>
          <w:rFonts w:cs="B Mitra" w:hint="cs"/>
          <w:sz w:val="28"/>
          <w:szCs w:val="28"/>
          <w:rtl/>
        </w:rPr>
        <w:t>ی</w:t>
      </w:r>
      <w:r w:rsidRPr="003F4CA3">
        <w:rPr>
          <w:rFonts w:cs="B Mitra"/>
          <w:sz w:val="28"/>
          <w:szCs w:val="28"/>
          <w:rtl/>
        </w:rPr>
        <w:t xml:space="preserve"> و بخل ورز</w:t>
      </w:r>
      <w:r w:rsidRPr="003F4CA3">
        <w:rPr>
          <w:rFonts w:cs="B Mitra" w:hint="cs"/>
          <w:sz w:val="28"/>
          <w:szCs w:val="28"/>
          <w:rtl/>
        </w:rPr>
        <w:t>ی</w:t>
      </w:r>
      <w:r w:rsidRPr="003F4CA3">
        <w:rPr>
          <w:rFonts w:cs="B Mitra" w:hint="eastAsia"/>
          <w:sz w:val="28"/>
          <w:szCs w:val="28"/>
          <w:rtl/>
        </w:rPr>
        <w:t>د</w:t>
      </w:r>
      <w:r w:rsidRPr="003F4CA3">
        <w:rPr>
          <w:rFonts w:cs="B Mitra" w:hint="cs"/>
          <w:sz w:val="28"/>
          <w:szCs w:val="28"/>
          <w:rtl/>
        </w:rPr>
        <w:t>ی</w:t>
      </w:r>
      <w:r w:rsidRPr="003F4CA3">
        <w:rPr>
          <w:rFonts w:cs="B Mitra"/>
          <w:sz w:val="28"/>
          <w:szCs w:val="28"/>
          <w:rtl/>
        </w:rPr>
        <w:t>! پس ( آتش ) او را م</w:t>
      </w:r>
      <w:r w:rsidRPr="003F4CA3">
        <w:rPr>
          <w:rFonts w:cs="B Mitra" w:hint="cs"/>
          <w:sz w:val="28"/>
          <w:szCs w:val="28"/>
          <w:rtl/>
        </w:rPr>
        <w:t>ی‌</w:t>
      </w:r>
      <w:r w:rsidRPr="003F4CA3">
        <w:rPr>
          <w:rFonts w:cs="B Mitra" w:hint="eastAsia"/>
          <w:sz w:val="28"/>
          <w:szCs w:val="28"/>
          <w:rtl/>
        </w:rPr>
        <w:t>بلعد</w:t>
      </w:r>
      <w:r w:rsidRPr="003F4CA3">
        <w:rPr>
          <w:rFonts w:cs="B Mitra"/>
          <w:sz w:val="28"/>
          <w:szCs w:val="28"/>
          <w:rtl/>
        </w:rPr>
        <w:t>.</w:t>
      </w:r>
    </w:p>
    <w:p w:rsidR="003F4CA3" w:rsidRPr="003F4CA3" w:rsidRDefault="003F4CA3" w:rsidP="003F4CA3">
      <w:pPr>
        <w:rPr>
          <w:rFonts w:cs="B Mitra"/>
          <w:sz w:val="28"/>
          <w:szCs w:val="28"/>
          <w:rtl/>
        </w:rPr>
      </w:pPr>
      <w:r w:rsidRPr="003F4CA3">
        <w:rPr>
          <w:rFonts w:cs="B Mitra"/>
          <w:sz w:val="28"/>
          <w:szCs w:val="28"/>
          <w:rtl/>
        </w:rPr>
        <w:t>۳ - پانو</w:t>
      </w:r>
      <w:r w:rsidRPr="003F4CA3">
        <w:rPr>
          <w:rFonts w:cs="B Mitra" w:hint="cs"/>
          <w:sz w:val="28"/>
          <w:szCs w:val="28"/>
          <w:rtl/>
        </w:rPr>
        <w:t>ی</w:t>
      </w:r>
      <w:r w:rsidRPr="003F4CA3">
        <w:rPr>
          <w:rFonts w:cs="B Mitra" w:hint="eastAsia"/>
          <w:sz w:val="28"/>
          <w:szCs w:val="28"/>
          <w:rtl/>
        </w:rPr>
        <w:t>س</w:t>
      </w:r>
    </w:p>
    <w:p w:rsidR="003F4CA3" w:rsidRPr="003F4CA3" w:rsidRDefault="003F4CA3" w:rsidP="003F4CA3">
      <w:pPr>
        <w:rPr>
          <w:rFonts w:cs="B Mitra"/>
          <w:sz w:val="28"/>
          <w:szCs w:val="28"/>
          <w:rtl/>
        </w:rPr>
      </w:pPr>
      <w:r w:rsidRPr="003F4CA3">
        <w:rPr>
          <w:rFonts w:cs="B Mitra"/>
          <w:sz w:val="28"/>
          <w:szCs w:val="28"/>
          <w:rtl/>
        </w:rPr>
        <w:t xml:space="preserve"> </w:t>
      </w:r>
    </w:p>
    <w:p w:rsidR="003F4CA3" w:rsidRPr="003F4CA3" w:rsidRDefault="003F4CA3" w:rsidP="003F4CA3">
      <w:pPr>
        <w:rPr>
          <w:rFonts w:cs="B Mitra"/>
          <w:sz w:val="28"/>
          <w:szCs w:val="28"/>
          <w:rtl/>
        </w:rPr>
      </w:pPr>
      <w:r w:rsidRPr="003F4CA3">
        <w:rPr>
          <w:rFonts w:cs="B Mitra"/>
          <w:sz w:val="28"/>
          <w:szCs w:val="28"/>
          <w:rtl/>
        </w:rPr>
        <w:t>۱.</w:t>
      </w:r>
      <w:r w:rsidRPr="003F4CA3">
        <w:rPr>
          <w:rFonts w:cs="B Mitra"/>
          <w:sz w:val="28"/>
          <w:szCs w:val="28"/>
          <w:rtl/>
        </w:rPr>
        <w:tab/>
      </w:r>
      <w:r w:rsidRPr="003F4CA3">
        <w:rPr>
          <w:rFonts w:ascii="Times New Roman" w:hAnsi="Times New Roman" w:cs="Times New Roman" w:hint="cs"/>
          <w:sz w:val="28"/>
          <w:szCs w:val="28"/>
          <w:rtl/>
        </w:rPr>
        <w:t>↑</w:t>
      </w:r>
      <w:r w:rsidRPr="003F4CA3">
        <w:rPr>
          <w:rFonts w:cs="B Mitra"/>
          <w:sz w:val="28"/>
          <w:szCs w:val="28"/>
          <w:rtl/>
        </w:rPr>
        <w:t xml:space="preserve"> </w:t>
      </w:r>
      <w:r w:rsidRPr="003F4CA3">
        <w:rPr>
          <w:rFonts w:cs="B Mitra" w:hint="cs"/>
          <w:sz w:val="28"/>
          <w:szCs w:val="28"/>
          <w:rtl/>
        </w:rPr>
        <w:t>نراقی</w:t>
      </w:r>
      <w:r w:rsidRPr="003F4CA3">
        <w:rPr>
          <w:rFonts w:cs="B Mitra" w:hint="eastAsia"/>
          <w:sz w:val="28"/>
          <w:szCs w:val="28"/>
          <w:rtl/>
        </w:rPr>
        <w:t>،</w:t>
      </w:r>
      <w:r w:rsidRPr="003F4CA3">
        <w:rPr>
          <w:rFonts w:cs="B Mitra"/>
          <w:sz w:val="28"/>
          <w:szCs w:val="28"/>
          <w:rtl/>
        </w:rPr>
        <w:t xml:space="preserve"> ترجمه جامع السعادات، ج۲، ص۱۵۲.</w:t>
      </w:r>
    </w:p>
    <w:p w:rsidR="003F4CA3" w:rsidRPr="003F4CA3" w:rsidRDefault="003F4CA3" w:rsidP="003F4CA3">
      <w:pPr>
        <w:rPr>
          <w:rFonts w:cs="B Mitra"/>
          <w:sz w:val="28"/>
          <w:szCs w:val="28"/>
          <w:rtl/>
        </w:rPr>
      </w:pPr>
      <w:r w:rsidRPr="003F4CA3">
        <w:rPr>
          <w:rFonts w:cs="B Mitra"/>
          <w:sz w:val="28"/>
          <w:szCs w:val="28"/>
          <w:rtl/>
        </w:rPr>
        <w:t>۲.</w:t>
      </w:r>
      <w:r w:rsidRPr="003F4CA3">
        <w:rPr>
          <w:rFonts w:cs="B Mitra"/>
          <w:sz w:val="28"/>
          <w:szCs w:val="28"/>
          <w:rtl/>
        </w:rPr>
        <w:tab/>
      </w:r>
      <w:r w:rsidRPr="003F4CA3">
        <w:rPr>
          <w:rFonts w:ascii="Times New Roman" w:hAnsi="Times New Roman" w:cs="Times New Roman" w:hint="cs"/>
          <w:sz w:val="28"/>
          <w:szCs w:val="28"/>
          <w:rtl/>
        </w:rPr>
        <w:t>↑</w:t>
      </w:r>
      <w:r w:rsidRPr="003F4CA3">
        <w:rPr>
          <w:rFonts w:cs="B Mitra"/>
          <w:sz w:val="28"/>
          <w:szCs w:val="28"/>
          <w:rtl/>
        </w:rPr>
        <w:t xml:space="preserve"> </w:t>
      </w:r>
      <w:r w:rsidRPr="003F4CA3">
        <w:rPr>
          <w:rFonts w:cs="B Mitra" w:hint="cs"/>
          <w:sz w:val="28"/>
          <w:szCs w:val="28"/>
          <w:rtl/>
        </w:rPr>
        <w:t>نراقی</w:t>
      </w:r>
      <w:r w:rsidRPr="003F4CA3">
        <w:rPr>
          <w:rFonts w:cs="B Mitra" w:hint="eastAsia"/>
          <w:sz w:val="28"/>
          <w:szCs w:val="28"/>
          <w:rtl/>
        </w:rPr>
        <w:t>،</w:t>
      </w:r>
      <w:r w:rsidRPr="003F4CA3">
        <w:rPr>
          <w:rFonts w:cs="B Mitra"/>
          <w:sz w:val="28"/>
          <w:szCs w:val="28"/>
          <w:rtl/>
        </w:rPr>
        <w:t xml:space="preserve"> ترجمه جامع السعادات، ج۲، ص۱۵۳.</w:t>
      </w:r>
    </w:p>
    <w:p w:rsidR="003F4CA3" w:rsidRPr="003F4CA3" w:rsidRDefault="003F4CA3" w:rsidP="003F4CA3">
      <w:pPr>
        <w:rPr>
          <w:rFonts w:cs="B Mitra"/>
          <w:sz w:val="28"/>
          <w:szCs w:val="28"/>
          <w:rtl/>
        </w:rPr>
      </w:pPr>
      <w:r w:rsidRPr="003F4CA3">
        <w:rPr>
          <w:rFonts w:cs="B Mitra"/>
          <w:sz w:val="28"/>
          <w:szCs w:val="28"/>
          <w:rtl/>
        </w:rPr>
        <w:t>۳.</w:t>
      </w:r>
      <w:r w:rsidRPr="003F4CA3">
        <w:rPr>
          <w:rFonts w:cs="B Mitra"/>
          <w:sz w:val="28"/>
          <w:szCs w:val="28"/>
          <w:rtl/>
        </w:rPr>
        <w:tab/>
      </w:r>
      <w:r w:rsidRPr="003F4CA3">
        <w:rPr>
          <w:rFonts w:ascii="Times New Roman" w:hAnsi="Times New Roman" w:cs="Times New Roman" w:hint="cs"/>
          <w:sz w:val="28"/>
          <w:szCs w:val="28"/>
          <w:rtl/>
        </w:rPr>
        <w:t>↑</w:t>
      </w:r>
      <w:r w:rsidRPr="003F4CA3">
        <w:rPr>
          <w:rFonts w:cs="B Mitra"/>
          <w:sz w:val="28"/>
          <w:szCs w:val="28"/>
          <w:rtl/>
        </w:rPr>
        <w:t xml:space="preserve"> </w:t>
      </w:r>
      <w:r w:rsidRPr="003F4CA3">
        <w:rPr>
          <w:rFonts w:cs="B Mitra" w:hint="cs"/>
          <w:sz w:val="28"/>
          <w:szCs w:val="28"/>
          <w:rtl/>
        </w:rPr>
        <w:t>نراقی</w:t>
      </w:r>
      <w:r w:rsidRPr="003F4CA3">
        <w:rPr>
          <w:rFonts w:cs="B Mitra" w:hint="eastAsia"/>
          <w:sz w:val="28"/>
          <w:szCs w:val="28"/>
          <w:rtl/>
        </w:rPr>
        <w:t>،</w:t>
      </w:r>
      <w:r w:rsidRPr="003F4CA3">
        <w:rPr>
          <w:rFonts w:cs="B Mitra"/>
          <w:sz w:val="28"/>
          <w:szCs w:val="28"/>
          <w:rtl/>
        </w:rPr>
        <w:t xml:space="preserve"> ترجمه جامع السعادات، ج۲، ص۱۵۳.</w:t>
      </w:r>
    </w:p>
    <w:p w:rsidR="003F4CA3" w:rsidRPr="003F4CA3" w:rsidRDefault="003F4CA3" w:rsidP="003F4CA3">
      <w:pPr>
        <w:rPr>
          <w:rFonts w:cs="B Mitra"/>
          <w:sz w:val="28"/>
          <w:szCs w:val="28"/>
          <w:rtl/>
        </w:rPr>
      </w:pPr>
      <w:r w:rsidRPr="003F4CA3">
        <w:rPr>
          <w:rFonts w:cs="B Mitra"/>
          <w:sz w:val="28"/>
          <w:szCs w:val="28"/>
          <w:rtl/>
        </w:rPr>
        <w:t>۴.</w:t>
      </w:r>
      <w:r w:rsidRPr="003F4CA3">
        <w:rPr>
          <w:rFonts w:cs="B Mitra"/>
          <w:sz w:val="28"/>
          <w:szCs w:val="28"/>
          <w:rtl/>
        </w:rPr>
        <w:tab/>
      </w:r>
      <w:r w:rsidRPr="003F4CA3">
        <w:rPr>
          <w:rFonts w:ascii="Times New Roman" w:hAnsi="Times New Roman" w:cs="Times New Roman" w:hint="cs"/>
          <w:sz w:val="28"/>
          <w:szCs w:val="28"/>
          <w:rtl/>
        </w:rPr>
        <w:t>↑</w:t>
      </w:r>
      <w:r w:rsidRPr="003F4CA3">
        <w:rPr>
          <w:rFonts w:cs="B Mitra"/>
          <w:sz w:val="28"/>
          <w:szCs w:val="28"/>
          <w:rtl/>
        </w:rPr>
        <w:t xml:space="preserve"> </w:t>
      </w:r>
      <w:r w:rsidRPr="003F4CA3">
        <w:rPr>
          <w:rFonts w:cs="B Mitra" w:hint="cs"/>
          <w:sz w:val="28"/>
          <w:szCs w:val="28"/>
          <w:rtl/>
        </w:rPr>
        <w:t>نراقی</w:t>
      </w:r>
      <w:r w:rsidRPr="003F4CA3">
        <w:rPr>
          <w:rFonts w:cs="B Mitra" w:hint="eastAsia"/>
          <w:sz w:val="28"/>
          <w:szCs w:val="28"/>
          <w:rtl/>
        </w:rPr>
        <w:t>،</w:t>
      </w:r>
      <w:r w:rsidRPr="003F4CA3">
        <w:rPr>
          <w:rFonts w:cs="B Mitra"/>
          <w:sz w:val="28"/>
          <w:szCs w:val="28"/>
          <w:rtl/>
        </w:rPr>
        <w:t xml:space="preserve"> ترجمه جامع السعادات، ج۲، ص۱۵۳.</w:t>
      </w:r>
    </w:p>
    <w:p w:rsidR="003F4CA3" w:rsidRPr="003F4CA3" w:rsidRDefault="003F4CA3" w:rsidP="003F4CA3">
      <w:pPr>
        <w:rPr>
          <w:rFonts w:cs="B Mitra"/>
          <w:sz w:val="28"/>
          <w:szCs w:val="28"/>
          <w:rtl/>
        </w:rPr>
      </w:pPr>
      <w:r w:rsidRPr="003F4CA3">
        <w:rPr>
          <w:rFonts w:cs="B Mitra"/>
          <w:sz w:val="28"/>
          <w:szCs w:val="28"/>
          <w:rtl/>
        </w:rPr>
        <w:t>۵.</w:t>
      </w:r>
      <w:r w:rsidRPr="003F4CA3">
        <w:rPr>
          <w:rFonts w:cs="B Mitra"/>
          <w:sz w:val="28"/>
          <w:szCs w:val="28"/>
          <w:rtl/>
        </w:rPr>
        <w:tab/>
      </w:r>
      <w:r w:rsidRPr="003F4CA3">
        <w:rPr>
          <w:rFonts w:ascii="Times New Roman" w:hAnsi="Times New Roman" w:cs="Times New Roman" w:hint="cs"/>
          <w:sz w:val="28"/>
          <w:szCs w:val="28"/>
          <w:rtl/>
        </w:rPr>
        <w:t>↑</w:t>
      </w:r>
      <w:r w:rsidRPr="003F4CA3">
        <w:rPr>
          <w:rFonts w:cs="B Mitra"/>
          <w:sz w:val="28"/>
          <w:szCs w:val="28"/>
          <w:rtl/>
        </w:rPr>
        <w:t xml:space="preserve"> </w:t>
      </w:r>
      <w:r w:rsidRPr="003F4CA3">
        <w:rPr>
          <w:rFonts w:cs="B Mitra" w:hint="cs"/>
          <w:sz w:val="28"/>
          <w:szCs w:val="28"/>
          <w:rtl/>
        </w:rPr>
        <w:t>ری</w:t>
      </w:r>
      <w:r w:rsidRPr="003F4CA3">
        <w:rPr>
          <w:rFonts w:cs="B Mitra"/>
          <w:sz w:val="28"/>
          <w:szCs w:val="28"/>
          <w:rtl/>
        </w:rPr>
        <w:t xml:space="preserve"> شهر</w:t>
      </w:r>
      <w:r w:rsidRPr="003F4CA3">
        <w:rPr>
          <w:rFonts w:cs="B Mitra" w:hint="cs"/>
          <w:sz w:val="28"/>
          <w:szCs w:val="28"/>
          <w:rtl/>
        </w:rPr>
        <w:t>ی</w:t>
      </w:r>
      <w:r w:rsidRPr="003F4CA3">
        <w:rPr>
          <w:rFonts w:cs="B Mitra" w:hint="eastAsia"/>
          <w:sz w:val="28"/>
          <w:szCs w:val="28"/>
          <w:rtl/>
        </w:rPr>
        <w:t>،</w:t>
      </w:r>
      <w:r w:rsidRPr="003F4CA3">
        <w:rPr>
          <w:rFonts w:cs="B Mitra"/>
          <w:sz w:val="28"/>
          <w:szCs w:val="28"/>
          <w:rtl/>
        </w:rPr>
        <w:t xml:space="preserve"> ترجمه م</w:t>
      </w:r>
      <w:r w:rsidRPr="003F4CA3">
        <w:rPr>
          <w:rFonts w:cs="B Mitra" w:hint="cs"/>
          <w:sz w:val="28"/>
          <w:szCs w:val="28"/>
          <w:rtl/>
        </w:rPr>
        <w:t>ی</w:t>
      </w:r>
      <w:r w:rsidRPr="003F4CA3">
        <w:rPr>
          <w:rFonts w:cs="B Mitra" w:hint="eastAsia"/>
          <w:sz w:val="28"/>
          <w:szCs w:val="28"/>
          <w:rtl/>
        </w:rPr>
        <w:t>زان</w:t>
      </w:r>
      <w:r w:rsidRPr="003F4CA3">
        <w:rPr>
          <w:rFonts w:cs="B Mitra"/>
          <w:sz w:val="28"/>
          <w:szCs w:val="28"/>
          <w:rtl/>
        </w:rPr>
        <w:t xml:space="preserve"> الحکمه، ج۱، ص۴۴۲.</w:t>
      </w:r>
    </w:p>
    <w:p w:rsidR="003F4CA3" w:rsidRPr="003F4CA3" w:rsidRDefault="003F4CA3" w:rsidP="003F4CA3">
      <w:pPr>
        <w:rPr>
          <w:rFonts w:cs="B Mitra"/>
          <w:sz w:val="28"/>
          <w:szCs w:val="28"/>
          <w:rtl/>
        </w:rPr>
      </w:pPr>
      <w:r w:rsidRPr="003F4CA3">
        <w:rPr>
          <w:rFonts w:cs="B Mitra"/>
          <w:sz w:val="28"/>
          <w:szCs w:val="28"/>
          <w:rtl/>
        </w:rPr>
        <w:t>۶.</w:t>
      </w:r>
      <w:r w:rsidRPr="003F4CA3">
        <w:rPr>
          <w:rFonts w:cs="B Mitra"/>
          <w:sz w:val="28"/>
          <w:szCs w:val="28"/>
          <w:rtl/>
        </w:rPr>
        <w:tab/>
      </w:r>
      <w:r w:rsidRPr="003F4CA3">
        <w:rPr>
          <w:rFonts w:ascii="Times New Roman" w:hAnsi="Times New Roman" w:cs="Times New Roman" w:hint="cs"/>
          <w:sz w:val="28"/>
          <w:szCs w:val="28"/>
          <w:rtl/>
        </w:rPr>
        <w:t>↑</w:t>
      </w:r>
      <w:r w:rsidRPr="003F4CA3">
        <w:rPr>
          <w:rFonts w:cs="B Mitra"/>
          <w:sz w:val="28"/>
          <w:szCs w:val="28"/>
          <w:rtl/>
        </w:rPr>
        <w:t xml:space="preserve"> </w:t>
      </w:r>
      <w:r w:rsidRPr="003F4CA3">
        <w:rPr>
          <w:rFonts w:cs="B Mitra" w:hint="cs"/>
          <w:sz w:val="28"/>
          <w:szCs w:val="28"/>
          <w:rtl/>
        </w:rPr>
        <w:t>ری</w:t>
      </w:r>
      <w:r w:rsidRPr="003F4CA3">
        <w:rPr>
          <w:rFonts w:cs="B Mitra"/>
          <w:sz w:val="28"/>
          <w:szCs w:val="28"/>
          <w:rtl/>
        </w:rPr>
        <w:t xml:space="preserve"> شهر</w:t>
      </w:r>
      <w:r w:rsidRPr="003F4CA3">
        <w:rPr>
          <w:rFonts w:cs="B Mitra" w:hint="cs"/>
          <w:sz w:val="28"/>
          <w:szCs w:val="28"/>
          <w:rtl/>
        </w:rPr>
        <w:t>ی</w:t>
      </w:r>
      <w:r w:rsidRPr="003F4CA3">
        <w:rPr>
          <w:rFonts w:cs="B Mitra" w:hint="eastAsia"/>
          <w:sz w:val="28"/>
          <w:szCs w:val="28"/>
          <w:rtl/>
        </w:rPr>
        <w:t>،</w:t>
      </w:r>
      <w:r w:rsidRPr="003F4CA3">
        <w:rPr>
          <w:rFonts w:cs="B Mitra"/>
          <w:sz w:val="28"/>
          <w:szCs w:val="28"/>
          <w:rtl/>
        </w:rPr>
        <w:t xml:space="preserve"> ترجمه م</w:t>
      </w:r>
      <w:r w:rsidRPr="003F4CA3">
        <w:rPr>
          <w:rFonts w:cs="B Mitra" w:hint="cs"/>
          <w:sz w:val="28"/>
          <w:szCs w:val="28"/>
          <w:rtl/>
        </w:rPr>
        <w:t>ی</w:t>
      </w:r>
      <w:r w:rsidRPr="003F4CA3">
        <w:rPr>
          <w:rFonts w:cs="B Mitra" w:hint="eastAsia"/>
          <w:sz w:val="28"/>
          <w:szCs w:val="28"/>
          <w:rtl/>
        </w:rPr>
        <w:t>زان</w:t>
      </w:r>
      <w:r w:rsidRPr="003F4CA3">
        <w:rPr>
          <w:rFonts w:cs="B Mitra"/>
          <w:sz w:val="28"/>
          <w:szCs w:val="28"/>
          <w:rtl/>
        </w:rPr>
        <w:t xml:space="preserve"> الحکمه، ج۱، ص۴۴۲.</w:t>
      </w:r>
    </w:p>
    <w:p w:rsidR="003F4CA3" w:rsidRPr="003F4CA3" w:rsidRDefault="003F4CA3" w:rsidP="003F4CA3">
      <w:pPr>
        <w:rPr>
          <w:rFonts w:cs="B Mitra"/>
          <w:sz w:val="28"/>
          <w:szCs w:val="28"/>
          <w:rtl/>
        </w:rPr>
      </w:pPr>
      <w:r w:rsidRPr="003F4CA3">
        <w:rPr>
          <w:rFonts w:cs="B Mitra"/>
          <w:sz w:val="28"/>
          <w:szCs w:val="28"/>
          <w:rtl/>
        </w:rPr>
        <w:t>۷.</w:t>
      </w:r>
      <w:r w:rsidRPr="003F4CA3">
        <w:rPr>
          <w:rFonts w:cs="B Mitra"/>
          <w:sz w:val="28"/>
          <w:szCs w:val="28"/>
          <w:rtl/>
        </w:rPr>
        <w:tab/>
      </w:r>
      <w:r w:rsidRPr="003F4CA3">
        <w:rPr>
          <w:rFonts w:ascii="Times New Roman" w:hAnsi="Times New Roman" w:cs="Times New Roman" w:hint="cs"/>
          <w:sz w:val="28"/>
          <w:szCs w:val="28"/>
          <w:rtl/>
        </w:rPr>
        <w:t>↑</w:t>
      </w:r>
      <w:r w:rsidRPr="003F4CA3">
        <w:rPr>
          <w:rFonts w:cs="B Mitra"/>
          <w:sz w:val="28"/>
          <w:szCs w:val="28"/>
          <w:rtl/>
        </w:rPr>
        <w:t xml:space="preserve"> </w:t>
      </w:r>
      <w:r w:rsidRPr="003F4CA3">
        <w:rPr>
          <w:rFonts w:cs="B Mitra" w:hint="cs"/>
          <w:sz w:val="28"/>
          <w:szCs w:val="28"/>
          <w:rtl/>
        </w:rPr>
        <w:t>ری</w:t>
      </w:r>
      <w:r w:rsidRPr="003F4CA3">
        <w:rPr>
          <w:rFonts w:cs="B Mitra"/>
          <w:sz w:val="28"/>
          <w:szCs w:val="28"/>
          <w:rtl/>
        </w:rPr>
        <w:t xml:space="preserve"> شهر</w:t>
      </w:r>
      <w:r w:rsidRPr="003F4CA3">
        <w:rPr>
          <w:rFonts w:cs="B Mitra" w:hint="cs"/>
          <w:sz w:val="28"/>
          <w:szCs w:val="28"/>
          <w:rtl/>
        </w:rPr>
        <w:t>ی</w:t>
      </w:r>
      <w:r w:rsidRPr="003F4CA3">
        <w:rPr>
          <w:rFonts w:cs="B Mitra" w:hint="eastAsia"/>
          <w:sz w:val="28"/>
          <w:szCs w:val="28"/>
          <w:rtl/>
        </w:rPr>
        <w:t>،</w:t>
      </w:r>
      <w:r w:rsidRPr="003F4CA3">
        <w:rPr>
          <w:rFonts w:cs="B Mitra"/>
          <w:sz w:val="28"/>
          <w:szCs w:val="28"/>
          <w:rtl/>
        </w:rPr>
        <w:t xml:space="preserve"> ترجمه م</w:t>
      </w:r>
      <w:r w:rsidRPr="003F4CA3">
        <w:rPr>
          <w:rFonts w:cs="B Mitra" w:hint="cs"/>
          <w:sz w:val="28"/>
          <w:szCs w:val="28"/>
          <w:rtl/>
        </w:rPr>
        <w:t>ی</w:t>
      </w:r>
      <w:r w:rsidRPr="003F4CA3">
        <w:rPr>
          <w:rFonts w:cs="B Mitra" w:hint="eastAsia"/>
          <w:sz w:val="28"/>
          <w:szCs w:val="28"/>
          <w:rtl/>
        </w:rPr>
        <w:t>زان</w:t>
      </w:r>
      <w:r w:rsidRPr="003F4CA3">
        <w:rPr>
          <w:rFonts w:cs="B Mitra"/>
          <w:sz w:val="28"/>
          <w:szCs w:val="28"/>
          <w:rtl/>
        </w:rPr>
        <w:t xml:space="preserve"> الحکمه، ج۱، ص۴۴۲.</w:t>
      </w:r>
    </w:p>
    <w:p w:rsidR="003F4CA3" w:rsidRPr="003F4CA3" w:rsidRDefault="003F4CA3" w:rsidP="003F4CA3">
      <w:pPr>
        <w:rPr>
          <w:rFonts w:cs="B Mitra"/>
          <w:sz w:val="28"/>
          <w:szCs w:val="28"/>
          <w:rtl/>
        </w:rPr>
      </w:pPr>
      <w:r w:rsidRPr="003F4CA3">
        <w:rPr>
          <w:rFonts w:cs="B Mitra"/>
          <w:sz w:val="28"/>
          <w:szCs w:val="28"/>
          <w:rtl/>
        </w:rPr>
        <w:t>۸.</w:t>
      </w:r>
      <w:r w:rsidRPr="003F4CA3">
        <w:rPr>
          <w:rFonts w:cs="B Mitra"/>
          <w:sz w:val="28"/>
          <w:szCs w:val="28"/>
          <w:rtl/>
        </w:rPr>
        <w:tab/>
      </w:r>
      <w:r w:rsidRPr="003F4CA3">
        <w:rPr>
          <w:rFonts w:ascii="Times New Roman" w:hAnsi="Times New Roman" w:cs="Times New Roman" w:hint="cs"/>
          <w:sz w:val="28"/>
          <w:szCs w:val="28"/>
          <w:rtl/>
        </w:rPr>
        <w:t>↑</w:t>
      </w:r>
      <w:r w:rsidRPr="003F4CA3">
        <w:rPr>
          <w:rFonts w:cs="B Mitra"/>
          <w:sz w:val="28"/>
          <w:szCs w:val="28"/>
          <w:rtl/>
        </w:rPr>
        <w:t xml:space="preserve"> </w:t>
      </w:r>
      <w:r w:rsidRPr="003F4CA3">
        <w:rPr>
          <w:rFonts w:cs="B Mitra" w:hint="cs"/>
          <w:sz w:val="28"/>
          <w:szCs w:val="28"/>
          <w:rtl/>
        </w:rPr>
        <w:t>ری</w:t>
      </w:r>
      <w:r w:rsidRPr="003F4CA3">
        <w:rPr>
          <w:rFonts w:cs="B Mitra"/>
          <w:sz w:val="28"/>
          <w:szCs w:val="28"/>
          <w:rtl/>
        </w:rPr>
        <w:t xml:space="preserve"> شهر</w:t>
      </w:r>
      <w:r w:rsidRPr="003F4CA3">
        <w:rPr>
          <w:rFonts w:cs="B Mitra" w:hint="cs"/>
          <w:sz w:val="28"/>
          <w:szCs w:val="28"/>
          <w:rtl/>
        </w:rPr>
        <w:t>ی</w:t>
      </w:r>
      <w:r w:rsidRPr="003F4CA3">
        <w:rPr>
          <w:rFonts w:cs="B Mitra" w:hint="eastAsia"/>
          <w:sz w:val="28"/>
          <w:szCs w:val="28"/>
          <w:rtl/>
        </w:rPr>
        <w:t>،</w:t>
      </w:r>
      <w:r w:rsidRPr="003F4CA3">
        <w:rPr>
          <w:rFonts w:cs="B Mitra"/>
          <w:sz w:val="28"/>
          <w:szCs w:val="28"/>
          <w:rtl/>
        </w:rPr>
        <w:t xml:space="preserve"> ترجمه م</w:t>
      </w:r>
      <w:r w:rsidRPr="003F4CA3">
        <w:rPr>
          <w:rFonts w:cs="B Mitra" w:hint="cs"/>
          <w:sz w:val="28"/>
          <w:szCs w:val="28"/>
          <w:rtl/>
        </w:rPr>
        <w:t>ی</w:t>
      </w:r>
      <w:r w:rsidRPr="003F4CA3">
        <w:rPr>
          <w:rFonts w:cs="B Mitra" w:hint="eastAsia"/>
          <w:sz w:val="28"/>
          <w:szCs w:val="28"/>
          <w:rtl/>
        </w:rPr>
        <w:t>زان</w:t>
      </w:r>
      <w:r w:rsidRPr="003F4CA3">
        <w:rPr>
          <w:rFonts w:cs="B Mitra"/>
          <w:sz w:val="28"/>
          <w:szCs w:val="28"/>
          <w:rtl/>
        </w:rPr>
        <w:t xml:space="preserve"> الحکمه، ج۱، ص۴۴۲.</w:t>
      </w:r>
    </w:p>
    <w:p w:rsidR="003F4CA3" w:rsidRPr="003F4CA3" w:rsidRDefault="003F4CA3" w:rsidP="003F4CA3">
      <w:pPr>
        <w:rPr>
          <w:rFonts w:cs="B Mitra"/>
          <w:sz w:val="28"/>
          <w:szCs w:val="28"/>
          <w:rtl/>
        </w:rPr>
      </w:pPr>
      <w:r w:rsidRPr="003F4CA3">
        <w:rPr>
          <w:rFonts w:cs="B Mitra"/>
          <w:sz w:val="28"/>
          <w:szCs w:val="28"/>
          <w:rtl/>
        </w:rPr>
        <w:t>۹.</w:t>
      </w:r>
      <w:r w:rsidRPr="003F4CA3">
        <w:rPr>
          <w:rFonts w:cs="B Mitra"/>
          <w:sz w:val="28"/>
          <w:szCs w:val="28"/>
          <w:rtl/>
        </w:rPr>
        <w:tab/>
      </w:r>
      <w:r w:rsidRPr="003F4CA3">
        <w:rPr>
          <w:rFonts w:ascii="Times New Roman" w:hAnsi="Times New Roman" w:cs="Times New Roman" w:hint="cs"/>
          <w:sz w:val="28"/>
          <w:szCs w:val="28"/>
          <w:rtl/>
        </w:rPr>
        <w:t>↑</w:t>
      </w:r>
      <w:r w:rsidRPr="003F4CA3">
        <w:rPr>
          <w:rFonts w:cs="B Mitra"/>
          <w:sz w:val="28"/>
          <w:szCs w:val="28"/>
          <w:rtl/>
        </w:rPr>
        <w:t xml:space="preserve"> </w:t>
      </w:r>
      <w:r w:rsidRPr="003F4CA3">
        <w:rPr>
          <w:rFonts w:cs="B Mitra" w:hint="cs"/>
          <w:sz w:val="28"/>
          <w:szCs w:val="28"/>
          <w:rtl/>
        </w:rPr>
        <w:t>حرانی</w:t>
      </w:r>
      <w:r w:rsidRPr="003F4CA3">
        <w:rPr>
          <w:rFonts w:cs="B Mitra" w:hint="eastAsia"/>
          <w:sz w:val="28"/>
          <w:szCs w:val="28"/>
          <w:rtl/>
        </w:rPr>
        <w:t>،</w:t>
      </w:r>
      <w:r w:rsidRPr="003F4CA3">
        <w:rPr>
          <w:rFonts w:cs="B Mitra"/>
          <w:sz w:val="28"/>
          <w:szCs w:val="28"/>
          <w:rtl/>
        </w:rPr>
        <w:t xml:space="preserve"> تحف العقول، ص۴۴.    </w:t>
      </w:r>
    </w:p>
    <w:p w:rsidR="003F4CA3" w:rsidRPr="003F4CA3" w:rsidRDefault="003F4CA3" w:rsidP="003F4CA3">
      <w:pPr>
        <w:rPr>
          <w:rFonts w:cs="B Mitra"/>
          <w:sz w:val="28"/>
          <w:szCs w:val="28"/>
          <w:rtl/>
        </w:rPr>
      </w:pPr>
      <w:r w:rsidRPr="003F4CA3">
        <w:rPr>
          <w:rFonts w:cs="B Mitra"/>
          <w:sz w:val="28"/>
          <w:szCs w:val="28"/>
          <w:rtl/>
        </w:rPr>
        <w:t>۱۰.</w:t>
      </w:r>
      <w:r w:rsidRPr="003F4CA3">
        <w:rPr>
          <w:rFonts w:cs="B Mitra"/>
          <w:sz w:val="28"/>
          <w:szCs w:val="28"/>
          <w:rtl/>
        </w:rPr>
        <w:tab/>
      </w:r>
      <w:r w:rsidRPr="003F4CA3">
        <w:rPr>
          <w:rFonts w:ascii="Times New Roman" w:hAnsi="Times New Roman" w:cs="Times New Roman" w:hint="cs"/>
          <w:sz w:val="28"/>
          <w:szCs w:val="28"/>
          <w:rtl/>
        </w:rPr>
        <w:t>↑</w:t>
      </w:r>
      <w:r w:rsidRPr="003F4CA3">
        <w:rPr>
          <w:rFonts w:cs="B Mitra"/>
          <w:sz w:val="28"/>
          <w:szCs w:val="28"/>
          <w:rtl/>
        </w:rPr>
        <w:t xml:space="preserve"> </w:t>
      </w:r>
      <w:r w:rsidRPr="003F4CA3">
        <w:rPr>
          <w:rFonts w:cs="B Mitra" w:hint="cs"/>
          <w:sz w:val="28"/>
          <w:szCs w:val="28"/>
          <w:rtl/>
        </w:rPr>
        <w:t>ری</w:t>
      </w:r>
      <w:r w:rsidRPr="003F4CA3">
        <w:rPr>
          <w:rFonts w:cs="B Mitra"/>
          <w:sz w:val="28"/>
          <w:szCs w:val="28"/>
          <w:rtl/>
        </w:rPr>
        <w:t xml:space="preserve"> شهر</w:t>
      </w:r>
      <w:r w:rsidRPr="003F4CA3">
        <w:rPr>
          <w:rFonts w:cs="B Mitra" w:hint="cs"/>
          <w:sz w:val="28"/>
          <w:szCs w:val="28"/>
          <w:rtl/>
        </w:rPr>
        <w:t>ی</w:t>
      </w:r>
      <w:r w:rsidRPr="003F4CA3">
        <w:rPr>
          <w:rFonts w:cs="B Mitra" w:hint="eastAsia"/>
          <w:sz w:val="28"/>
          <w:szCs w:val="28"/>
          <w:rtl/>
        </w:rPr>
        <w:t>،</w:t>
      </w:r>
      <w:r w:rsidRPr="003F4CA3">
        <w:rPr>
          <w:rFonts w:cs="B Mitra"/>
          <w:sz w:val="28"/>
          <w:szCs w:val="28"/>
          <w:rtl/>
        </w:rPr>
        <w:t xml:space="preserve"> ترجمه م</w:t>
      </w:r>
      <w:r w:rsidRPr="003F4CA3">
        <w:rPr>
          <w:rFonts w:cs="B Mitra" w:hint="cs"/>
          <w:sz w:val="28"/>
          <w:szCs w:val="28"/>
          <w:rtl/>
        </w:rPr>
        <w:t>ی</w:t>
      </w:r>
      <w:r w:rsidRPr="003F4CA3">
        <w:rPr>
          <w:rFonts w:cs="B Mitra" w:hint="eastAsia"/>
          <w:sz w:val="28"/>
          <w:szCs w:val="28"/>
          <w:rtl/>
        </w:rPr>
        <w:t>زان</w:t>
      </w:r>
      <w:r w:rsidRPr="003F4CA3">
        <w:rPr>
          <w:rFonts w:cs="B Mitra"/>
          <w:sz w:val="28"/>
          <w:szCs w:val="28"/>
          <w:rtl/>
        </w:rPr>
        <w:t xml:space="preserve"> الحکمه، ج۱، ص۴۴۴.</w:t>
      </w:r>
    </w:p>
    <w:p w:rsidR="00873618" w:rsidRDefault="003F4CA3" w:rsidP="003F4CA3">
      <w:pPr>
        <w:rPr>
          <w:rFonts w:cs="B Mitra"/>
          <w:sz w:val="28"/>
          <w:szCs w:val="28"/>
          <w:rtl/>
        </w:rPr>
      </w:pPr>
      <w:r w:rsidRPr="003F4CA3">
        <w:rPr>
          <w:rFonts w:cs="B Mitra"/>
          <w:sz w:val="28"/>
          <w:szCs w:val="28"/>
          <w:rtl/>
        </w:rPr>
        <w:t>۱۱.</w:t>
      </w:r>
      <w:r w:rsidRPr="003F4CA3">
        <w:rPr>
          <w:rFonts w:cs="B Mitra"/>
          <w:sz w:val="28"/>
          <w:szCs w:val="28"/>
          <w:rtl/>
        </w:rPr>
        <w:tab/>
      </w:r>
      <w:r w:rsidRPr="003F4CA3">
        <w:rPr>
          <w:rFonts w:ascii="Times New Roman" w:hAnsi="Times New Roman" w:cs="Times New Roman" w:hint="cs"/>
          <w:sz w:val="28"/>
          <w:szCs w:val="28"/>
          <w:rtl/>
        </w:rPr>
        <w:t>↑</w:t>
      </w:r>
      <w:r w:rsidRPr="003F4CA3">
        <w:rPr>
          <w:rFonts w:cs="B Mitra"/>
          <w:sz w:val="28"/>
          <w:szCs w:val="28"/>
          <w:rtl/>
        </w:rPr>
        <w:t xml:space="preserve"> </w:t>
      </w:r>
      <w:r w:rsidRPr="003F4CA3">
        <w:rPr>
          <w:rFonts w:cs="B Mitra" w:hint="cs"/>
          <w:sz w:val="28"/>
          <w:szCs w:val="28"/>
          <w:rtl/>
        </w:rPr>
        <w:t>صدوق،</w:t>
      </w:r>
      <w:r w:rsidRPr="003F4CA3">
        <w:rPr>
          <w:rFonts w:cs="B Mitra"/>
          <w:sz w:val="28"/>
          <w:szCs w:val="28"/>
          <w:rtl/>
        </w:rPr>
        <w:t xml:space="preserve"> </w:t>
      </w:r>
      <w:r w:rsidRPr="003F4CA3">
        <w:rPr>
          <w:rFonts w:cs="B Mitra" w:hint="cs"/>
          <w:sz w:val="28"/>
          <w:szCs w:val="28"/>
          <w:rtl/>
        </w:rPr>
        <w:t>خصال،</w:t>
      </w:r>
      <w:r w:rsidRPr="003F4CA3">
        <w:rPr>
          <w:rFonts w:cs="B Mitra"/>
          <w:sz w:val="28"/>
          <w:szCs w:val="28"/>
          <w:rtl/>
        </w:rPr>
        <w:t xml:space="preserve"> </w:t>
      </w:r>
      <w:r w:rsidRPr="003F4CA3">
        <w:rPr>
          <w:rFonts w:cs="B Mitra" w:hint="cs"/>
          <w:sz w:val="28"/>
          <w:szCs w:val="28"/>
          <w:rtl/>
        </w:rPr>
        <w:t>ص۱۱۱</w:t>
      </w:r>
      <w:r w:rsidRPr="003F4CA3">
        <w:rPr>
          <w:rFonts w:cs="B Mitra"/>
          <w:sz w:val="28"/>
          <w:szCs w:val="28"/>
          <w:rtl/>
        </w:rPr>
        <w:t xml:space="preserve">.    </w:t>
      </w:r>
    </w:p>
    <w:p w:rsidR="00873618" w:rsidRDefault="003F4CA3" w:rsidP="003F4CA3">
      <w:pPr>
        <w:rPr>
          <w:rFonts w:cs="B Mitra"/>
          <w:sz w:val="28"/>
          <w:szCs w:val="28"/>
          <w:rtl/>
        </w:rPr>
      </w:pPr>
      <w:r w:rsidRPr="003F4CA3">
        <w:rPr>
          <w:rFonts w:cs="B Mitra"/>
          <w:sz w:val="28"/>
          <w:szCs w:val="28"/>
          <w:rtl/>
        </w:rPr>
        <w:t>۴ - منبع</w:t>
      </w:r>
    </w:p>
    <w:p w:rsidR="00873618" w:rsidRDefault="003F4CA3" w:rsidP="003F4CA3">
      <w:pPr>
        <w:rPr>
          <w:rFonts w:cs="B Mitra"/>
          <w:sz w:val="28"/>
          <w:szCs w:val="28"/>
          <w:rtl/>
        </w:rPr>
      </w:pPr>
      <w:r w:rsidRPr="003F4CA3">
        <w:rPr>
          <w:rFonts w:cs="B Mitra" w:hint="eastAsia"/>
          <w:sz w:val="28"/>
          <w:szCs w:val="28"/>
          <w:rtl/>
        </w:rPr>
        <w:t>دفتر</w:t>
      </w:r>
      <w:r w:rsidRPr="003F4CA3">
        <w:rPr>
          <w:rFonts w:cs="B Mitra"/>
          <w:sz w:val="28"/>
          <w:szCs w:val="28"/>
          <w:rtl/>
        </w:rPr>
        <w:t xml:space="preserve"> تبل</w:t>
      </w:r>
      <w:r w:rsidRPr="003F4CA3">
        <w:rPr>
          <w:rFonts w:cs="B Mitra" w:hint="cs"/>
          <w:sz w:val="28"/>
          <w:szCs w:val="28"/>
          <w:rtl/>
        </w:rPr>
        <w:t>ی</w:t>
      </w:r>
      <w:r w:rsidRPr="003F4CA3">
        <w:rPr>
          <w:rFonts w:cs="B Mitra" w:hint="eastAsia"/>
          <w:sz w:val="28"/>
          <w:szCs w:val="28"/>
          <w:rtl/>
        </w:rPr>
        <w:t>غات</w:t>
      </w:r>
      <w:r w:rsidRPr="003F4CA3">
        <w:rPr>
          <w:rFonts w:cs="B Mitra"/>
          <w:sz w:val="28"/>
          <w:szCs w:val="28"/>
          <w:rtl/>
        </w:rPr>
        <w:t xml:space="preserve"> اسلام</w:t>
      </w:r>
      <w:r w:rsidRPr="003F4CA3">
        <w:rPr>
          <w:rFonts w:cs="B Mitra" w:hint="cs"/>
          <w:sz w:val="28"/>
          <w:szCs w:val="28"/>
          <w:rtl/>
        </w:rPr>
        <w:t>ی</w:t>
      </w:r>
      <w:r w:rsidRPr="003F4CA3">
        <w:rPr>
          <w:rFonts w:cs="B Mitra"/>
          <w:sz w:val="28"/>
          <w:szCs w:val="28"/>
          <w:rtl/>
        </w:rPr>
        <w:t xml:space="preserve"> حوزه علم</w:t>
      </w:r>
      <w:r w:rsidRPr="003F4CA3">
        <w:rPr>
          <w:rFonts w:cs="B Mitra" w:hint="cs"/>
          <w:sz w:val="28"/>
          <w:szCs w:val="28"/>
          <w:rtl/>
        </w:rPr>
        <w:t>ی</w:t>
      </w:r>
      <w:r w:rsidRPr="003F4CA3">
        <w:rPr>
          <w:rFonts w:cs="B Mitra" w:hint="eastAsia"/>
          <w:sz w:val="28"/>
          <w:szCs w:val="28"/>
          <w:rtl/>
        </w:rPr>
        <w:t>ه</w:t>
      </w:r>
      <w:r w:rsidRPr="003F4CA3">
        <w:rPr>
          <w:rFonts w:cs="B Mitra"/>
          <w:sz w:val="28"/>
          <w:szCs w:val="28"/>
          <w:rtl/>
        </w:rPr>
        <w:t xml:space="preserve"> قم، سا</w:t>
      </w:r>
      <w:r w:rsidRPr="003F4CA3">
        <w:rPr>
          <w:rFonts w:cs="B Mitra" w:hint="cs"/>
          <w:sz w:val="28"/>
          <w:szCs w:val="28"/>
          <w:rtl/>
        </w:rPr>
        <w:t>ی</w:t>
      </w:r>
      <w:r w:rsidRPr="003F4CA3">
        <w:rPr>
          <w:rFonts w:cs="B Mitra" w:hint="eastAsia"/>
          <w:sz w:val="28"/>
          <w:szCs w:val="28"/>
          <w:rtl/>
        </w:rPr>
        <w:t>ت</w:t>
      </w:r>
      <w:r w:rsidRPr="003F4CA3">
        <w:rPr>
          <w:rFonts w:cs="B Mitra"/>
          <w:sz w:val="28"/>
          <w:szCs w:val="28"/>
          <w:rtl/>
        </w:rPr>
        <w:t xml:space="preserve"> بلاغ، برگرفته از مقاله«بخل».</w:t>
      </w:r>
    </w:p>
    <w:p w:rsidR="0075210A" w:rsidRDefault="0075210A" w:rsidP="0075210A">
      <w:pPr>
        <w:pStyle w:val="Heading3"/>
        <w:rPr>
          <w:rtl/>
        </w:rPr>
      </w:pPr>
      <w:r>
        <w:rPr>
          <w:rFonts w:hint="cs"/>
          <w:rtl/>
        </w:rPr>
        <w:t>کتاب البخلاء</w:t>
      </w:r>
    </w:p>
    <w:p w:rsidR="0075210A" w:rsidRDefault="0075210A" w:rsidP="0075210A">
      <w:pPr>
        <w:bidi w:val="0"/>
        <w:rPr>
          <w:rFonts w:cs="B Mitra"/>
          <w:sz w:val="28"/>
          <w:szCs w:val="28"/>
          <w:rtl/>
        </w:rPr>
      </w:pPr>
      <w:r w:rsidRPr="0075210A">
        <w:rPr>
          <w:rFonts w:cs="B Mitra"/>
          <w:sz w:val="28"/>
          <w:szCs w:val="28"/>
        </w:rPr>
        <w:t>http://fa.wikifeqh.ir/%D</w:t>
      </w:r>
      <w:r w:rsidRPr="0075210A">
        <w:rPr>
          <w:rFonts w:cs="B Mitra"/>
          <w:sz w:val="28"/>
          <w:szCs w:val="28"/>
          <w:rtl/>
        </w:rPr>
        <w:t>8%</w:t>
      </w:r>
      <w:r w:rsidRPr="0075210A">
        <w:rPr>
          <w:rFonts w:cs="B Mitra"/>
          <w:sz w:val="28"/>
          <w:szCs w:val="28"/>
        </w:rPr>
        <w:t>A</w:t>
      </w:r>
      <w:r w:rsidRPr="0075210A">
        <w:rPr>
          <w:rFonts w:cs="B Mitra"/>
          <w:sz w:val="28"/>
          <w:szCs w:val="28"/>
          <w:rtl/>
        </w:rPr>
        <w:t>7%</w:t>
      </w:r>
      <w:r w:rsidRPr="0075210A">
        <w:rPr>
          <w:rFonts w:cs="B Mitra"/>
          <w:sz w:val="28"/>
          <w:szCs w:val="28"/>
        </w:rPr>
        <w:t>D</w:t>
      </w:r>
      <w:r w:rsidRPr="0075210A">
        <w:rPr>
          <w:rFonts w:cs="B Mitra"/>
          <w:sz w:val="28"/>
          <w:szCs w:val="28"/>
          <w:rtl/>
        </w:rPr>
        <w:t>9%84%</w:t>
      </w:r>
      <w:r w:rsidRPr="0075210A">
        <w:rPr>
          <w:rFonts w:cs="B Mitra"/>
          <w:sz w:val="28"/>
          <w:szCs w:val="28"/>
        </w:rPr>
        <w:t>D</w:t>
      </w:r>
      <w:r w:rsidRPr="0075210A">
        <w:rPr>
          <w:rFonts w:cs="B Mitra"/>
          <w:sz w:val="28"/>
          <w:szCs w:val="28"/>
          <w:rtl/>
        </w:rPr>
        <w:t>8%</w:t>
      </w:r>
      <w:r w:rsidRPr="0075210A">
        <w:rPr>
          <w:rFonts w:cs="B Mitra"/>
          <w:sz w:val="28"/>
          <w:szCs w:val="28"/>
        </w:rPr>
        <w:t>A</w:t>
      </w:r>
      <w:r w:rsidRPr="0075210A">
        <w:rPr>
          <w:rFonts w:cs="B Mitra"/>
          <w:sz w:val="28"/>
          <w:szCs w:val="28"/>
          <w:rtl/>
        </w:rPr>
        <w:t>8%</w:t>
      </w:r>
      <w:r w:rsidRPr="0075210A">
        <w:rPr>
          <w:rFonts w:cs="B Mitra"/>
          <w:sz w:val="28"/>
          <w:szCs w:val="28"/>
        </w:rPr>
        <w:t>D</w:t>
      </w:r>
      <w:r w:rsidRPr="0075210A">
        <w:rPr>
          <w:rFonts w:cs="B Mitra"/>
          <w:sz w:val="28"/>
          <w:szCs w:val="28"/>
          <w:rtl/>
        </w:rPr>
        <w:t>8%</w:t>
      </w:r>
      <w:r w:rsidRPr="0075210A">
        <w:rPr>
          <w:rFonts w:cs="B Mitra"/>
          <w:sz w:val="28"/>
          <w:szCs w:val="28"/>
        </w:rPr>
        <w:t>AE%D</w:t>
      </w:r>
      <w:r w:rsidRPr="0075210A">
        <w:rPr>
          <w:rFonts w:cs="B Mitra"/>
          <w:sz w:val="28"/>
          <w:szCs w:val="28"/>
          <w:rtl/>
        </w:rPr>
        <w:t>9%84%</w:t>
      </w:r>
      <w:r w:rsidRPr="0075210A">
        <w:rPr>
          <w:rFonts w:cs="B Mitra"/>
          <w:sz w:val="28"/>
          <w:szCs w:val="28"/>
        </w:rPr>
        <w:t>D</w:t>
      </w:r>
      <w:r w:rsidRPr="0075210A">
        <w:rPr>
          <w:rFonts w:cs="B Mitra"/>
          <w:sz w:val="28"/>
          <w:szCs w:val="28"/>
          <w:rtl/>
        </w:rPr>
        <w:t>8%</w:t>
      </w:r>
      <w:r w:rsidRPr="0075210A">
        <w:rPr>
          <w:rFonts w:cs="B Mitra"/>
          <w:sz w:val="28"/>
          <w:szCs w:val="28"/>
        </w:rPr>
        <w:t>A</w:t>
      </w:r>
      <w:r w:rsidRPr="0075210A">
        <w:rPr>
          <w:rFonts w:cs="B Mitra"/>
          <w:sz w:val="28"/>
          <w:szCs w:val="28"/>
          <w:rtl/>
        </w:rPr>
        <w:t>7%</w:t>
      </w:r>
      <w:r w:rsidRPr="0075210A">
        <w:rPr>
          <w:rFonts w:cs="B Mitra"/>
          <w:sz w:val="28"/>
          <w:szCs w:val="28"/>
        </w:rPr>
        <w:t>D</w:t>
      </w:r>
      <w:r w:rsidRPr="0075210A">
        <w:rPr>
          <w:rFonts w:cs="B Mitra"/>
          <w:sz w:val="28"/>
          <w:szCs w:val="28"/>
          <w:rtl/>
        </w:rPr>
        <w:t>8%</w:t>
      </w:r>
      <w:r w:rsidRPr="0075210A">
        <w:rPr>
          <w:rFonts w:cs="B Mitra"/>
          <w:sz w:val="28"/>
          <w:szCs w:val="28"/>
        </w:rPr>
        <w:t>A</w:t>
      </w:r>
      <w:r w:rsidRPr="0075210A">
        <w:rPr>
          <w:rFonts w:cs="B Mitra"/>
          <w:sz w:val="28"/>
          <w:szCs w:val="28"/>
          <w:rtl/>
        </w:rPr>
        <w:t>1</w:t>
      </w:r>
      <w:r w:rsidRPr="0075210A">
        <w:rPr>
          <w:rFonts w:cs="B Mitra"/>
          <w:sz w:val="28"/>
          <w:szCs w:val="28"/>
        </w:rPr>
        <w:t>_(%DA%A</w:t>
      </w:r>
      <w:r w:rsidRPr="0075210A">
        <w:rPr>
          <w:rFonts w:cs="B Mitra"/>
          <w:sz w:val="28"/>
          <w:szCs w:val="28"/>
          <w:rtl/>
        </w:rPr>
        <w:t>9%</w:t>
      </w:r>
      <w:r w:rsidRPr="0075210A">
        <w:rPr>
          <w:rFonts w:cs="B Mitra"/>
          <w:sz w:val="28"/>
          <w:szCs w:val="28"/>
        </w:rPr>
        <w:t>D</w:t>
      </w:r>
      <w:r w:rsidRPr="0075210A">
        <w:rPr>
          <w:rFonts w:cs="B Mitra"/>
          <w:sz w:val="28"/>
          <w:szCs w:val="28"/>
          <w:rtl/>
        </w:rPr>
        <w:t>8%</w:t>
      </w:r>
      <w:r w:rsidRPr="0075210A">
        <w:rPr>
          <w:rFonts w:cs="B Mitra"/>
          <w:sz w:val="28"/>
          <w:szCs w:val="28"/>
        </w:rPr>
        <w:t>AA%D</w:t>
      </w:r>
      <w:r w:rsidRPr="0075210A">
        <w:rPr>
          <w:rFonts w:cs="B Mitra"/>
          <w:sz w:val="28"/>
          <w:szCs w:val="28"/>
          <w:rtl/>
        </w:rPr>
        <w:t>8%</w:t>
      </w:r>
      <w:r w:rsidRPr="0075210A">
        <w:rPr>
          <w:rFonts w:cs="B Mitra"/>
          <w:sz w:val="28"/>
          <w:szCs w:val="28"/>
        </w:rPr>
        <w:t>A</w:t>
      </w:r>
      <w:r w:rsidRPr="0075210A">
        <w:rPr>
          <w:rFonts w:cs="B Mitra"/>
          <w:sz w:val="28"/>
          <w:szCs w:val="28"/>
          <w:rtl/>
        </w:rPr>
        <w:t>7%</w:t>
      </w:r>
      <w:r w:rsidRPr="0075210A">
        <w:rPr>
          <w:rFonts w:cs="B Mitra"/>
          <w:sz w:val="28"/>
          <w:szCs w:val="28"/>
        </w:rPr>
        <w:t>D</w:t>
      </w:r>
      <w:r w:rsidRPr="0075210A">
        <w:rPr>
          <w:rFonts w:cs="B Mitra"/>
          <w:sz w:val="28"/>
          <w:szCs w:val="28"/>
          <w:rtl/>
        </w:rPr>
        <w:t>8%</w:t>
      </w:r>
      <w:r w:rsidRPr="0075210A">
        <w:rPr>
          <w:rFonts w:cs="B Mitra"/>
          <w:sz w:val="28"/>
          <w:szCs w:val="28"/>
        </w:rPr>
        <w:t>A</w:t>
      </w:r>
      <w:r w:rsidRPr="0075210A">
        <w:rPr>
          <w:rFonts w:cs="B Mitra"/>
          <w:sz w:val="28"/>
          <w:szCs w:val="28"/>
          <w:rtl/>
        </w:rPr>
        <w:t>8</w:t>
      </w:r>
      <w:r w:rsidRPr="0075210A">
        <w:rPr>
          <w:rFonts w:cs="B Mitra"/>
          <w:sz w:val="28"/>
          <w:szCs w:val="28"/>
        </w:rPr>
        <w:t>)</w:t>
      </w:r>
    </w:p>
    <w:p w:rsidR="0075210A" w:rsidRPr="0075210A" w:rsidRDefault="0075210A" w:rsidP="0075210A">
      <w:pPr>
        <w:rPr>
          <w:rFonts w:cs="B Mitra"/>
          <w:sz w:val="28"/>
          <w:szCs w:val="28"/>
          <w:rtl/>
        </w:rPr>
      </w:pPr>
      <w:r w:rsidRPr="0075210A">
        <w:rPr>
          <w:rFonts w:cs="B Mitra"/>
          <w:sz w:val="28"/>
          <w:szCs w:val="28"/>
          <w:rtl/>
        </w:rPr>
        <w:lastRenderedPageBreak/>
        <w:t>البخلاء (کتاب)</w:t>
      </w:r>
    </w:p>
    <w:p w:rsidR="00873618" w:rsidRDefault="0075210A" w:rsidP="0075210A">
      <w:pPr>
        <w:rPr>
          <w:rFonts w:cs="B Mitra"/>
          <w:sz w:val="28"/>
          <w:szCs w:val="28"/>
          <w:rtl/>
        </w:rPr>
      </w:pPr>
      <w:r w:rsidRPr="0075210A">
        <w:rPr>
          <w:rFonts w:cs="B Mitra" w:hint="eastAsia"/>
          <w:sz w:val="28"/>
          <w:szCs w:val="28"/>
          <w:rtl/>
        </w:rPr>
        <w:t>کتاب</w:t>
      </w:r>
      <w:r w:rsidRPr="0075210A">
        <w:rPr>
          <w:rFonts w:cs="B Mitra"/>
          <w:sz w:val="28"/>
          <w:szCs w:val="28"/>
          <w:rtl/>
        </w:rPr>
        <w:t xml:space="preserve"> البخلاء به زبان عرب</w:t>
      </w:r>
      <w:r w:rsidRPr="0075210A">
        <w:rPr>
          <w:rFonts w:cs="B Mitra" w:hint="cs"/>
          <w:sz w:val="28"/>
          <w:szCs w:val="28"/>
          <w:rtl/>
        </w:rPr>
        <w:t>ی</w:t>
      </w:r>
      <w:r w:rsidRPr="0075210A">
        <w:rPr>
          <w:rFonts w:cs="B Mitra"/>
          <w:sz w:val="28"/>
          <w:szCs w:val="28"/>
          <w:rtl/>
        </w:rPr>
        <w:t xml:space="preserve"> در موضوع ادب</w:t>
      </w:r>
      <w:r w:rsidRPr="0075210A">
        <w:rPr>
          <w:rFonts w:cs="B Mitra" w:hint="cs"/>
          <w:sz w:val="28"/>
          <w:szCs w:val="28"/>
          <w:rtl/>
        </w:rPr>
        <w:t>ی</w:t>
      </w:r>
      <w:r w:rsidRPr="0075210A">
        <w:rPr>
          <w:rFonts w:cs="B Mitra" w:hint="eastAsia"/>
          <w:sz w:val="28"/>
          <w:szCs w:val="28"/>
          <w:rtl/>
        </w:rPr>
        <w:t>ات</w:t>
      </w:r>
      <w:r w:rsidRPr="0075210A">
        <w:rPr>
          <w:rFonts w:cs="B Mitra"/>
          <w:sz w:val="28"/>
          <w:szCs w:val="28"/>
          <w:rtl/>
        </w:rPr>
        <w:t xml:space="preserve"> و اخبار افراد بخ</w:t>
      </w:r>
      <w:r w:rsidRPr="0075210A">
        <w:rPr>
          <w:rFonts w:cs="B Mitra" w:hint="cs"/>
          <w:sz w:val="28"/>
          <w:szCs w:val="28"/>
          <w:rtl/>
        </w:rPr>
        <w:t>ی</w:t>
      </w:r>
      <w:r w:rsidRPr="0075210A">
        <w:rPr>
          <w:rFonts w:cs="B Mitra" w:hint="eastAsia"/>
          <w:sz w:val="28"/>
          <w:szCs w:val="28"/>
          <w:rtl/>
        </w:rPr>
        <w:t>ل</w:t>
      </w:r>
      <w:r w:rsidRPr="0075210A">
        <w:rPr>
          <w:rFonts w:cs="B Mitra"/>
          <w:sz w:val="28"/>
          <w:szCs w:val="28"/>
          <w:rtl/>
        </w:rPr>
        <w:t xml:space="preserve"> و ش</w:t>
      </w:r>
      <w:r w:rsidRPr="0075210A">
        <w:rPr>
          <w:rFonts w:cs="B Mitra" w:hint="cs"/>
          <w:sz w:val="28"/>
          <w:szCs w:val="28"/>
          <w:rtl/>
        </w:rPr>
        <w:t>ی</w:t>
      </w:r>
      <w:r w:rsidRPr="0075210A">
        <w:rPr>
          <w:rFonts w:cs="B Mitra" w:hint="eastAsia"/>
          <w:sz w:val="28"/>
          <w:szCs w:val="28"/>
          <w:rtl/>
        </w:rPr>
        <w:t>وه</w:t>
      </w:r>
      <w:r w:rsidRPr="0075210A">
        <w:rPr>
          <w:rFonts w:cs="B Mitra"/>
          <w:sz w:val="28"/>
          <w:szCs w:val="28"/>
          <w:rtl/>
        </w:rPr>
        <w:t xml:space="preserve"> زندگ</w:t>
      </w:r>
      <w:r w:rsidRPr="0075210A">
        <w:rPr>
          <w:rFonts w:cs="B Mitra" w:hint="cs"/>
          <w:sz w:val="28"/>
          <w:szCs w:val="28"/>
          <w:rtl/>
        </w:rPr>
        <w:t>ی</w:t>
      </w:r>
      <w:r w:rsidRPr="0075210A">
        <w:rPr>
          <w:rFonts w:cs="B Mitra"/>
          <w:sz w:val="28"/>
          <w:szCs w:val="28"/>
          <w:rtl/>
        </w:rPr>
        <w:t xml:space="preserve"> آنان اثر فرد</w:t>
      </w:r>
      <w:r w:rsidRPr="0075210A">
        <w:rPr>
          <w:rFonts w:cs="B Mitra" w:hint="cs"/>
          <w:sz w:val="28"/>
          <w:szCs w:val="28"/>
          <w:rtl/>
        </w:rPr>
        <w:t>ی</w:t>
      </w:r>
      <w:r w:rsidRPr="0075210A">
        <w:rPr>
          <w:rFonts w:cs="B Mitra"/>
          <w:sz w:val="28"/>
          <w:szCs w:val="28"/>
          <w:rtl/>
        </w:rPr>
        <w:t xml:space="preserve"> است بنام جاحظ که به شهادت تار</w:t>
      </w:r>
      <w:r w:rsidRPr="0075210A">
        <w:rPr>
          <w:rFonts w:cs="B Mitra" w:hint="cs"/>
          <w:sz w:val="28"/>
          <w:szCs w:val="28"/>
          <w:rtl/>
        </w:rPr>
        <w:t>ی</w:t>
      </w:r>
      <w:r w:rsidRPr="0075210A">
        <w:rPr>
          <w:rFonts w:cs="B Mitra" w:hint="eastAsia"/>
          <w:sz w:val="28"/>
          <w:szCs w:val="28"/>
          <w:rtl/>
        </w:rPr>
        <w:t>خ</w:t>
      </w:r>
      <w:r w:rsidRPr="0075210A">
        <w:rPr>
          <w:rFonts w:cs="B Mitra"/>
          <w:sz w:val="28"/>
          <w:szCs w:val="28"/>
          <w:rtl/>
        </w:rPr>
        <w:t xml:space="preserve"> دارا</w:t>
      </w:r>
      <w:r w:rsidRPr="0075210A">
        <w:rPr>
          <w:rFonts w:cs="B Mitra" w:hint="cs"/>
          <w:sz w:val="28"/>
          <w:szCs w:val="28"/>
          <w:rtl/>
        </w:rPr>
        <w:t>ی</w:t>
      </w:r>
      <w:r w:rsidRPr="0075210A">
        <w:rPr>
          <w:rFonts w:cs="B Mitra"/>
          <w:sz w:val="28"/>
          <w:szCs w:val="28"/>
          <w:rtl/>
        </w:rPr>
        <w:t xml:space="preserve"> هوش و و حافظه بس</w:t>
      </w:r>
      <w:r w:rsidRPr="0075210A">
        <w:rPr>
          <w:rFonts w:cs="B Mitra" w:hint="cs"/>
          <w:sz w:val="28"/>
          <w:szCs w:val="28"/>
          <w:rtl/>
        </w:rPr>
        <w:t>ی</w:t>
      </w:r>
      <w:r w:rsidRPr="0075210A">
        <w:rPr>
          <w:rFonts w:cs="B Mitra" w:hint="eastAsia"/>
          <w:sz w:val="28"/>
          <w:szCs w:val="28"/>
          <w:rtl/>
        </w:rPr>
        <w:t>ار</w:t>
      </w:r>
      <w:r w:rsidRPr="0075210A">
        <w:rPr>
          <w:rFonts w:cs="B Mitra"/>
          <w:sz w:val="28"/>
          <w:szCs w:val="28"/>
          <w:rtl/>
        </w:rPr>
        <w:t xml:space="preserve"> قو</w:t>
      </w:r>
      <w:r w:rsidRPr="0075210A">
        <w:rPr>
          <w:rFonts w:cs="B Mitra" w:hint="cs"/>
          <w:sz w:val="28"/>
          <w:szCs w:val="28"/>
          <w:rtl/>
        </w:rPr>
        <w:t>ی</w:t>
      </w:r>
      <w:r w:rsidRPr="0075210A">
        <w:rPr>
          <w:rFonts w:cs="B Mitra"/>
          <w:sz w:val="28"/>
          <w:szCs w:val="28"/>
          <w:rtl/>
        </w:rPr>
        <w:t xml:space="preserve"> بود او در کلام ، ادب</w:t>
      </w:r>
      <w:r w:rsidRPr="0075210A">
        <w:rPr>
          <w:rFonts w:cs="B Mitra" w:hint="cs"/>
          <w:sz w:val="28"/>
          <w:szCs w:val="28"/>
          <w:rtl/>
        </w:rPr>
        <w:t>ی</w:t>
      </w:r>
      <w:r w:rsidRPr="0075210A">
        <w:rPr>
          <w:rFonts w:cs="B Mitra" w:hint="eastAsia"/>
          <w:sz w:val="28"/>
          <w:szCs w:val="28"/>
          <w:rtl/>
        </w:rPr>
        <w:t>ات</w:t>
      </w:r>
      <w:r w:rsidRPr="0075210A">
        <w:rPr>
          <w:rFonts w:cs="B Mitra"/>
          <w:sz w:val="28"/>
          <w:szCs w:val="28"/>
          <w:rtl/>
        </w:rPr>
        <w:t xml:space="preserve"> عرب ، حد</w:t>
      </w:r>
      <w:r w:rsidRPr="0075210A">
        <w:rPr>
          <w:rFonts w:cs="B Mitra" w:hint="cs"/>
          <w:sz w:val="28"/>
          <w:szCs w:val="28"/>
          <w:rtl/>
        </w:rPr>
        <w:t>ی</w:t>
      </w:r>
      <w:r w:rsidRPr="0075210A">
        <w:rPr>
          <w:rFonts w:cs="B Mitra" w:hint="eastAsia"/>
          <w:sz w:val="28"/>
          <w:szCs w:val="28"/>
          <w:rtl/>
        </w:rPr>
        <w:t>ث</w:t>
      </w:r>
      <w:r w:rsidRPr="0075210A">
        <w:rPr>
          <w:rFonts w:cs="B Mitra"/>
          <w:sz w:val="28"/>
          <w:szCs w:val="28"/>
          <w:rtl/>
        </w:rPr>
        <w:t xml:space="preserve"> ، تفس</w:t>
      </w:r>
      <w:r w:rsidRPr="0075210A">
        <w:rPr>
          <w:rFonts w:cs="B Mitra" w:hint="cs"/>
          <w:sz w:val="28"/>
          <w:szCs w:val="28"/>
          <w:rtl/>
        </w:rPr>
        <w:t>ی</w:t>
      </w:r>
      <w:r w:rsidRPr="0075210A">
        <w:rPr>
          <w:rFonts w:cs="B Mitra" w:hint="eastAsia"/>
          <w:sz w:val="28"/>
          <w:szCs w:val="28"/>
          <w:rtl/>
        </w:rPr>
        <w:t>ر</w:t>
      </w:r>
      <w:r w:rsidRPr="0075210A">
        <w:rPr>
          <w:rFonts w:cs="B Mitra"/>
          <w:sz w:val="28"/>
          <w:szCs w:val="28"/>
          <w:rtl/>
        </w:rPr>
        <w:t xml:space="preserve"> و تار</w:t>
      </w:r>
      <w:r w:rsidRPr="0075210A">
        <w:rPr>
          <w:rFonts w:cs="B Mitra" w:hint="cs"/>
          <w:sz w:val="28"/>
          <w:szCs w:val="28"/>
          <w:rtl/>
        </w:rPr>
        <w:t>ی</w:t>
      </w:r>
      <w:r w:rsidRPr="0075210A">
        <w:rPr>
          <w:rFonts w:cs="B Mitra" w:hint="eastAsia"/>
          <w:sz w:val="28"/>
          <w:szCs w:val="28"/>
          <w:rtl/>
        </w:rPr>
        <w:t>خ</w:t>
      </w:r>
      <w:r w:rsidRPr="0075210A">
        <w:rPr>
          <w:rFonts w:cs="B Mitra"/>
          <w:sz w:val="28"/>
          <w:szCs w:val="28"/>
          <w:rtl/>
        </w:rPr>
        <w:t xml:space="preserve"> سرآمد بود.</w:t>
      </w:r>
    </w:p>
    <w:p w:rsidR="0075210A" w:rsidRPr="0075210A" w:rsidRDefault="0075210A" w:rsidP="0075210A">
      <w:pPr>
        <w:rPr>
          <w:rFonts w:cs="B Mitra"/>
          <w:sz w:val="28"/>
          <w:szCs w:val="28"/>
          <w:rtl/>
        </w:rPr>
      </w:pPr>
      <w:r w:rsidRPr="0075210A">
        <w:rPr>
          <w:rFonts w:cs="B Mitra" w:hint="eastAsia"/>
          <w:sz w:val="28"/>
          <w:szCs w:val="28"/>
          <w:rtl/>
        </w:rPr>
        <w:t>فهرست</w:t>
      </w:r>
      <w:r w:rsidRPr="0075210A">
        <w:rPr>
          <w:rFonts w:cs="B Mitra"/>
          <w:sz w:val="28"/>
          <w:szCs w:val="28"/>
          <w:rtl/>
        </w:rPr>
        <w:t xml:space="preserve"> مندرجات</w:t>
      </w:r>
    </w:p>
    <w:p w:rsidR="0075210A" w:rsidRPr="0075210A" w:rsidRDefault="0075210A" w:rsidP="0075210A">
      <w:pPr>
        <w:rPr>
          <w:rFonts w:cs="B Mitra"/>
          <w:sz w:val="28"/>
          <w:szCs w:val="28"/>
          <w:rtl/>
        </w:rPr>
      </w:pPr>
      <w:r w:rsidRPr="0075210A">
        <w:rPr>
          <w:rFonts w:cs="B Mitra"/>
          <w:sz w:val="28"/>
          <w:szCs w:val="28"/>
          <w:rtl/>
        </w:rPr>
        <w:t>۱ - معرف</w:t>
      </w:r>
      <w:r w:rsidRPr="0075210A">
        <w:rPr>
          <w:rFonts w:cs="B Mitra" w:hint="cs"/>
          <w:sz w:val="28"/>
          <w:szCs w:val="28"/>
          <w:rtl/>
        </w:rPr>
        <w:t>ی</w:t>
      </w:r>
      <w:r w:rsidRPr="0075210A">
        <w:rPr>
          <w:rFonts w:cs="B Mitra"/>
          <w:sz w:val="28"/>
          <w:szCs w:val="28"/>
          <w:rtl/>
        </w:rPr>
        <w:t xml:space="preserve"> مؤلف</w:t>
      </w:r>
    </w:p>
    <w:p w:rsidR="0075210A" w:rsidRPr="0075210A" w:rsidRDefault="0075210A" w:rsidP="0075210A">
      <w:pPr>
        <w:rPr>
          <w:rFonts w:cs="B Mitra"/>
          <w:sz w:val="28"/>
          <w:szCs w:val="28"/>
          <w:rtl/>
        </w:rPr>
      </w:pPr>
      <w:r w:rsidRPr="0075210A">
        <w:rPr>
          <w:rFonts w:cs="B Mitra"/>
          <w:sz w:val="28"/>
          <w:szCs w:val="28"/>
          <w:rtl/>
        </w:rPr>
        <w:t>۲ - معرف</w:t>
      </w:r>
      <w:r w:rsidRPr="0075210A">
        <w:rPr>
          <w:rFonts w:cs="B Mitra" w:hint="cs"/>
          <w:sz w:val="28"/>
          <w:szCs w:val="28"/>
          <w:rtl/>
        </w:rPr>
        <w:t>ی</w:t>
      </w:r>
      <w:r w:rsidRPr="0075210A">
        <w:rPr>
          <w:rFonts w:cs="B Mitra"/>
          <w:sz w:val="28"/>
          <w:szCs w:val="28"/>
          <w:rtl/>
        </w:rPr>
        <w:t xml:space="preserve"> کتاب</w:t>
      </w:r>
    </w:p>
    <w:p w:rsidR="0075210A" w:rsidRPr="0075210A" w:rsidRDefault="0075210A" w:rsidP="0075210A">
      <w:pPr>
        <w:rPr>
          <w:rFonts w:cs="B Mitra"/>
          <w:sz w:val="28"/>
          <w:szCs w:val="28"/>
          <w:rtl/>
        </w:rPr>
      </w:pPr>
      <w:r w:rsidRPr="0075210A">
        <w:rPr>
          <w:rFonts w:cs="B Mitra"/>
          <w:sz w:val="28"/>
          <w:szCs w:val="28"/>
          <w:rtl/>
        </w:rPr>
        <w:t>۳ - و</w:t>
      </w:r>
      <w:r w:rsidRPr="0075210A">
        <w:rPr>
          <w:rFonts w:cs="B Mitra" w:hint="cs"/>
          <w:sz w:val="28"/>
          <w:szCs w:val="28"/>
          <w:rtl/>
        </w:rPr>
        <w:t>ی</w:t>
      </w:r>
      <w:r w:rsidRPr="0075210A">
        <w:rPr>
          <w:rFonts w:cs="B Mitra" w:hint="eastAsia"/>
          <w:sz w:val="28"/>
          <w:szCs w:val="28"/>
          <w:rtl/>
        </w:rPr>
        <w:t>ژگ</w:t>
      </w:r>
      <w:r w:rsidRPr="0075210A">
        <w:rPr>
          <w:rFonts w:cs="B Mitra" w:hint="cs"/>
          <w:sz w:val="28"/>
          <w:szCs w:val="28"/>
          <w:rtl/>
        </w:rPr>
        <w:t>ی</w:t>
      </w:r>
      <w:r w:rsidRPr="0075210A">
        <w:rPr>
          <w:rFonts w:cs="B Mitra"/>
          <w:sz w:val="28"/>
          <w:szCs w:val="28"/>
          <w:rtl/>
        </w:rPr>
        <w:t xml:space="preserve"> کتاب</w:t>
      </w:r>
    </w:p>
    <w:p w:rsidR="0075210A" w:rsidRPr="0075210A" w:rsidRDefault="0075210A" w:rsidP="0075210A">
      <w:pPr>
        <w:rPr>
          <w:rFonts w:cs="B Mitra"/>
          <w:sz w:val="28"/>
          <w:szCs w:val="28"/>
          <w:rtl/>
        </w:rPr>
      </w:pPr>
      <w:r w:rsidRPr="0075210A">
        <w:rPr>
          <w:rFonts w:cs="B Mitra"/>
          <w:sz w:val="28"/>
          <w:szCs w:val="28"/>
          <w:rtl/>
        </w:rPr>
        <w:t>۴ - نسخه شناس</w:t>
      </w:r>
      <w:r w:rsidRPr="0075210A">
        <w:rPr>
          <w:rFonts w:cs="B Mitra" w:hint="cs"/>
          <w:sz w:val="28"/>
          <w:szCs w:val="28"/>
          <w:rtl/>
        </w:rPr>
        <w:t>ی</w:t>
      </w:r>
    </w:p>
    <w:p w:rsidR="0075210A" w:rsidRPr="0075210A" w:rsidRDefault="0075210A" w:rsidP="0075210A">
      <w:pPr>
        <w:rPr>
          <w:rFonts w:cs="B Mitra"/>
          <w:sz w:val="28"/>
          <w:szCs w:val="28"/>
          <w:rtl/>
        </w:rPr>
      </w:pPr>
      <w:r w:rsidRPr="0075210A">
        <w:rPr>
          <w:rFonts w:cs="B Mitra"/>
          <w:sz w:val="28"/>
          <w:szCs w:val="28"/>
          <w:rtl/>
        </w:rPr>
        <w:t>۵ - منابع</w:t>
      </w:r>
    </w:p>
    <w:p w:rsidR="0075210A" w:rsidRPr="0075210A" w:rsidRDefault="0075210A" w:rsidP="0075210A">
      <w:pPr>
        <w:rPr>
          <w:rFonts w:cs="B Mitra"/>
          <w:sz w:val="28"/>
          <w:szCs w:val="28"/>
          <w:rtl/>
        </w:rPr>
      </w:pPr>
      <w:r w:rsidRPr="0075210A">
        <w:rPr>
          <w:rFonts w:cs="B Mitra"/>
          <w:sz w:val="28"/>
          <w:szCs w:val="28"/>
          <w:rtl/>
        </w:rPr>
        <w:t>۶ - پانو</w:t>
      </w:r>
      <w:r w:rsidRPr="0075210A">
        <w:rPr>
          <w:rFonts w:cs="B Mitra" w:hint="cs"/>
          <w:sz w:val="28"/>
          <w:szCs w:val="28"/>
          <w:rtl/>
        </w:rPr>
        <w:t>ی</w:t>
      </w:r>
      <w:r w:rsidRPr="0075210A">
        <w:rPr>
          <w:rFonts w:cs="B Mitra" w:hint="eastAsia"/>
          <w:sz w:val="28"/>
          <w:szCs w:val="28"/>
          <w:rtl/>
        </w:rPr>
        <w:t>س</w:t>
      </w:r>
    </w:p>
    <w:p w:rsidR="00873618" w:rsidRDefault="0075210A" w:rsidP="0075210A">
      <w:pPr>
        <w:rPr>
          <w:rFonts w:cs="B Mitra"/>
          <w:sz w:val="28"/>
          <w:szCs w:val="28"/>
          <w:rtl/>
        </w:rPr>
      </w:pPr>
      <w:r w:rsidRPr="0075210A">
        <w:rPr>
          <w:rFonts w:cs="B Mitra"/>
          <w:sz w:val="28"/>
          <w:szCs w:val="28"/>
          <w:rtl/>
        </w:rPr>
        <w:t>۷ - منبع</w:t>
      </w:r>
    </w:p>
    <w:p w:rsidR="00873618" w:rsidRDefault="0075210A" w:rsidP="0075210A">
      <w:pPr>
        <w:rPr>
          <w:rFonts w:cs="B Mitra"/>
          <w:sz w:val="28"/>
          <w:szCs w:val="28"/>
          <w:rtl/>
        </w:rPr>
      </w:pPr>
      <w:r w:rsidRPr="0075210A">
        <w:rPr>
          <w:rFonts w:cs="B Mitra"/>
          <w:sz w:val="28"/>
          <w:szCs w:val="28"/>
          <w:rtl/>
        </w:rPr>
        <w:t>۱ - معرف</w:t>
      </w:r>
      <w:r w:rsidRPr="0075210A">
        <w:rPr>
          <w:rFonts w:cs="B Mitra" w:hint="cs"/>
          <w:sz w:val="28"/>
          <w:szCs w:val="28"/>
          <w:rtl/>
        </w:rPr>
        <w:t>ی</w:t>
      </w:r>
      <w:r w:rsidRPr="0075210A">
        <w:rPr>
          <w:rFonts w:cs="B Mitra"/>
          <w:sz w:val="28"/>
          <w:szCs w:val="28"/>
          <w:rtl/>
        </w:rPr>
        <w:t xml:space="preserve"> مؤلف</w:t>
      </w:r>
    </w:p>
    <w:p w:rsidR="00873618" w:rsidRDefault="0075210A" w:rsidP="0075210A">
      <w:pPr>
        <w:rPr>
          <w:rFonts w:cs="B Mitra"/>
          <w:sz w:val="28"/>
          <w:szCs w:val="28"/>
          <w:rtl/>
        </w:rPr>
      </w:pPr>
      <w:r w:rsidRPr="0075210A">
        <w:rPr>
          <w:rFonts w:cs="B Mitra" w:hint="eastAsia"/>
          <w:sz w:val="28"/>
          <w:szCs w:val="28"/>
          <w:rtl/>
        </w:rPr>
        <w:t>جاحظ،</w:t>
      </w:r>
      <w:r w:rsidRPr="0075210A">
        <w:rPr>
          <w:rFonts w:cs="B Mitra"/>
          <w:sz w:val="28"/>
          <w:szCs w:val="28"/>
          <w:rtl/>
        </w:rPr>
        <w:t xml:space="preserve"> ابو عثمان عمرو بن بحر، متکلم و اد</w:t>
      </w:r>
      <w:r w:rsidRPr="0075210A">
        <w:rPr>
          <w:rFonts w:cs="B Mitra" w:hint="cs"/>
          <w:sz w:val="28"/>
          <w:szCs w:val="28"/>
          <w:rtl/>
        </w:rPr>
        <w:t>ی</w:t>
      </w:r>
      <w:r w:rsidRPr="0075210A">
        <w:rPr>
          <w:rFonts w:cs="B Mitra" w:hint="eastAsia"/>
          <w:sz w:val="28"/>
          <w:szCs w:val="28"/>
          <w:rtl/>
        </w:rPr>
        <w:t>ب</w:t>
      </w:r>
      <w:r w:rsidRPr="0075210A">
        <w:rPr>
          <w:rFonts w:cs="B Mitra"/>
          <w:sz w:val="28"/>
          <w:szCs w:val="28"/>
          <w:rtl/>
        </w:rPr>
        <w:t xml:space="preserve"> معتزل</w:t>
      </w:r>
      <w:r w:rsidRPr="0075210A">
        <w:rPr>
          <w:rFonts w:cs="B Mitra" w:hint="cs"/>
          <w:sz w:val="28"/>
          <w:szCs w:val="28"/>
          <w:rtl/>
        </w:rPr>
        <w:t>ی</w:t>
      </w:r>
      <w:r w:rsidRPr="0075210A">
        <w:rPr>
          <w:rFonts w:cs="B Mitra"/>
          <w:sz w:val="28"/>
          <w:szCs w:val="28"/>
          <w:rtl/>
        </w:rPr>
        <w:t xml:space="preserve"> و مؤلف کث</w:t>
      </w:r>
      <w:r w:rsidRPr="0075210A">
        <w:rPr>
          <w:rFonts w:cs="B Mitra" w:hint="cs"/>
          <w:sz w:val="28"/>
          <w:szCs w:val="28"/>
          <w:rtl/>
        </w:rPr>
        <w:t>ی</w:t>
      </w:r>
      <w:r w:rsidRPr="0075210A">
        <w:rPr>
          <w:rFonts w:cs="B Mitra" w:hint="eastAsia"/>
          <w:sz w:val="28"/>
          <w:szCs w:val="28"/>
          <w:rtl/>
        </w:rPr>
        <w:t>ر</w:t>
      </w:r>
      <w:r w:rsidRPr="0075210A">
        <w:rPr>
          <w:rFonts w:cs="B Mitra"/>
          <w:sz w:val="28"/>
          <w:szCs w:val="28"/>
          <w:rtl/>
        </w:rPr>
        <w:t xml:space="preserve"> التال</w:t>
      </w:r>
      <w:r w:rsidRPr="0075210A">
        <w:rPr>
          <w:rFonts w:cs="B Mitra" w:hint="cs"/>
          <w:sz w:val="28"/>
          <w:szCs w:val="28"/>
          <w:rtl/>
        </w:rPr>
        <w:t>ی</w:t>
      </w:r>
      <w:r w:rsidRPr="0075210A">
        <w:rPr>
          <w:rFonts w:cs="B Mitra" w:hint="eastAsia"/>
          <w:sz w:val="28"/>
          <w:szCs w:val="28"/>
          <w:rtl/>
        </w:rPr>
        <w:t>ف</w:t>
      </w:r>
      <w:r w:rsidRPr="0075210A">
        <w:rPr>
          <w:rFonts w:cs="B Mitra"/>
          <w:sz w:val="28"/>
          <w:szCs w:val="28"/>
          <w:rtl/>
        </w:rPr>
        <w:t xml:space="preserve"> قرن سوم، از اهال</w:t>
      </w:r>
      <w:r w:rsidRPr="0075210A">
        <w:rPr>
          <w:rFonts w:cs="B Mitra" w:hint="cs"/>
          <w:sz w:val="28"/>
          <w:szCs w:val="28"/>
          <w:rtl/>
        </w:rPr>
        <w:t>ی</w:t>
      </w:r>
      <w:r w:rsidRPr="0075210A">
        <w:rPr>
          <w:rFonts w:cs="B Mitra"/>
          <w:sz w:val="28"/>
          <w:szCs w:val="28"/>
          <w:rtl/>
        </w:rPr>
        <w:t xml:space="preserve"> بصره ؛ کن</w:t>
      </w:r>
      <w:r w:rsidRPr="0075210A">
        <w:rPr>
          <w:rFonts w:cs="B Mitra" w:hint="cs"/>
          <w:sz w:val="28"/>
          <w:szCs w:val="28"/>
          <w:rtl/>
        </w:rPr>
        <w:t>ی</w:t>
      </w:r>
      <w:r w:rsidRPr="0075210A">
        <w:rPr>
          <w:rFonts w:cs="B Mitra" w:hint="eastAsia"/>
          <w:sz w:val="28"/>
          <w:szCs w:val="28"/>
          <w:rtl/>
        </w:rPr>
        <w:t>ه</w:t>
      </w:r>
      <w:r w:rsidRPr="0075210A">
        <w:rPr>
          <w:rFonts w:cs="B Mitra"/>
          <w:sz w:val="28"/>
          <w:szCs w:val="28"/>
          <w:rtl/>
        </w:rPr>
        <w:t xml:space="preserve"> و</w:t>
      </w:r>
      <w:r w:rsidRPr="0075210A">
        <w:rPr>
          <w:rFonts w:cs="B Mitra" w:hint="cs"/>
          <w:sz w:val="28"/>
          <w:szCs w:val="28"/>
          <w:rtl/>
        </w:rPr>
        <w:t>ی</w:t>
      </w:r>
      <w:r w:rsidRPr="0075210A">
        <w:rPr>
          <w:rFonts w:cs="B Mitra"/>
          <w:sz w:val="28"/>
          <w:szCs w:val="28"/>
          <w:rtl/>
        </w:rPr>
        <w:t xml:space="preserve"> ابو عمران است. جدش زنگ</w:t>
      </w:r>
      <w:r w:rsidRPr="0075210A">
        <w:rPr>
          <w:rFonts w:cs="B Mitra" w:hint="cs"/>
          <w:sz w:val="28"/>
          <w:szCs w:val="28"/>
          <w:rtl/>
        </w:rPr>
        <w:t>ی</w:t>
      </w:r>
      <w:r w:rsidRPr="0075210A">
        <w:rPr>
          <w:rFonts w:cs="B Mitra"/>
          <w:sz w:val="28"/>
          <w:szCs w:val="28"/>
          <w:rtl/>
        </w:rPr>
        <w:t xml:space="preserve"> و شتربان و از موال</w:t>
      </w:r>
      <w:r w:rsidRPr="0075210A">
        <w:rPr>
          <w:rFonts w:cs="B Mitra" w:hint="cs"/>
          <w:sz w:val="28"/>
          <w:szCs w:val="28"/>
          <w:rtl/>
        </w:rPr>
        <w:t>ی</w:t>
      </w:r>
      <w:r w:rsidRPr="0075210A">
        <w:rPr>
          <w:rFonts w:cs="B Mitra"/>
          <w:sz w:val="28"/>
          <w:szCs w:val="28"/>
          <w:rtl/>
        </w:rPr>
        <w:t xml:space="preserve"> بن</w:t>
      </w:r>
      <w:r w:rsidRPr="0075210A">
        <w:rPr>
          <w:rFonts w:cs="B Mitra" w:hint="cs"/>
          <w:sz w:val="28"/>
          <w:szCs w:val="28"/>
          <w:rtl/>
        </w:rPr>
        <w:t>ی</w:t>
      </w:r>
      <w:r w:rsidRPr="0075210A">
        <w:rPr>
          <w:rFonts w:cs="B Mitra"/>
          <w:sz w:val="28"/>
          <w:szCs w:val="28"/>
          <w:rtl/>
        </w:rPr>
        <w:t xml:space="preserve"> کنانه بود درباره تار</w:t>
      </w:r>
      <w:r w:rsidRPr="0075210A">
        <w:rPr>
          <w:rFonts w:cs="B Mitra" w:hint="cs"/>
          <w:sz w:val="28"/>
          <w:szCs w:val="28"/>
          <w:rtl/>
        </w:rPr>
        <w:t>ی</w:t>
      </w:r>
      <w:r w:rsidRPr="0075210A">
        <w:rPr>
          <w:rFonts w:cs="B Mitra" w:hint="eastAsia"/>
          <w:sz w:val="28"/>
          <w:szCs w:val="28"/>
          <w:rtl/>
        </w:rPr>
        <w:t>خ</w:t>
      </w:r>
      <w:r w:rsidRPr="0075210A">
        <w:rPr>
          <w:rFonts w:cs="B Mitra"/>
          <w:sz w:val="28"/>
          <w:szCs w:val="28"/>
          <w:rtl/>
        </w:rPr>
        <w:t xml:space="preserve"> ولادت او اختلاف نظر هست، عده‌ا</w:t>
      </w:r>
      <w:r w:rsidRPr="0075210A">
        <w:rPr>
          <w:rFonts w:cs="B Mitra" w:hint="cs"/>
          <w:sz w:val="28"/>
          <w:szCs w:val="28"/>
          <w:rtl/>
        </w:rPr>
        <w:t>ی</w:t>
      </w:r>
      <w:r w:rsidRPr="0075210A">
        <w:rPr>
          <w:rFonts w:cs="B Mitra"/>
          <w:sz w:val="28"/>
          <w:szCs w:val="28"/>
          <w:rtl/>
        </w:rPr>
        <w:t xml:space="preserve"> او را متولد ۱۵۰ و برخ</w:t>
      </w:r>
      <w:r w:rsidRPr="0075210A">
        <w:rPr>
          <w:rFonts w:cs="B Mitra" w:hint="cs"/>
          <w:sz w:val="28"/>
          <w:szCs w:val="28"/>
          <w:rtl/>
        </w:rPr>
        <w:t>ی</w:t>
      </w:r>
      <w:r w:rsidRPr="0075210A">
        <w:rPr>
          <w:rFonts w:cs="B Mitra"/>
          <w:sz w:val="28"/>
          <w:szCs w:val="28"/>
          <w:rtl/>
        </w:rPr>
        <w:t xml:space="preserve"> د</w:t>
      </w:r>
      <w:r w:rsidRPr="0075210A">
        <w:rPr>
          <w:rFonts w:cs="B Mitra" w:hint="cs"/>
          <w:sz w:val="28"/>
          <w:szCs w:val="28"/>
          <w:rtl/>
        </w:rPr>
        <w:t>ی</w:t>
      </w:r>
      <w:r w:rsidRPr="0075210A">
        <w:rPr>
          <w:rFonts w:cs="B Mitra" w:hint="eastAsia"/>
          <w:sz w:val="28"/>
          <w:szCs w:val="28"/>
          <w:rtl/>
        </w:rPr>
        <w:t>گر</w:t>
      </w:r>
      <w:r w:rsidRPr="0075210A">
        <w:rPr>
          <w:rFonts w:cs="B Mitra"/>
          <w:sz w:val="28"/>
          <w:szCs w:val="28"/>
          <w:rtl/>
        </w:rPr>
        <w:t xml:space="preserve"> متولد ۱۶۰ قمر</w:t>
      </w:r>
      <w:r w:rsidRPr="0075210A">
        <w:rPr>
          <w:rFonts w:cs="B Mitra" w:hint="cs"/>
          <w:sz w:val="28"/>
          <w:szCs w:val="28"/>
          <w:rtl/>
        </w:rPr>
        <w:t>ی</w:t>
      </w:r>
      <w:r w:rsidRPr="0075210A">
        <w:rPr>
          <w:rFonts w:cs="B Mitra"/>
          <w:sz w:val="28"/>
          <w:szCs w:val="28"/>
          <w:rtl/>
        </w:rPr>
        <w:t xml:space="preserve"> دانسته‌ا</w:t>
      </w:r>
      <w:r w:rsidRPr="0075210A">
        <w:rPr>
          <w:rFonts w:cs="B Mitra" w:hint="eastAsia"/>
          <w:sz w:val="28"/>
          <w:szCs w:val="28"/>
          <w:rtl/>
        </w:rPr>
        <w:t>ند</w:t>
      </w:r>
      <w:r w:rsidRPr="0075210A">
        <w:rPr>
          <w:rFonts w:cs="B Mitra"/>
          <w:sz w:val="28"/>
          <w:szCs w:val="28"/>
          <w:rtl/>
        </w:rPr>
        <w:t>. و</w:t>
      </w:r>
      <w:r w:rsidRPr="0075210A">
        <w:rPr>
          <w:rFonts w:cs="B Mitra" w:hint="cs"/>
          <w:sz w:val="28"/>
          <w:szCs w:val="28"/>
          <w:rtl/>
        </w:rPr>
        <w:t>ی</w:t>
      </w:r>
      <w:r w:rsidRPr="0075210A">
        <w:rPr>
          <w:rFonts w:cs="B Mitra"/>
          <w:sz w:val="28"/>
          <w:szCs w:val="28"/>
          <w:rtl/>
        </w:rPr>
        <w:t xml:space="preserve"> دارا</w:t>
      </w:r>
      <w:r w:rsidRPr="0075210A">
        <w:rPr>
          <w:rFonts w:cs="B Mitra" w:hint="cs"/>
          <w:sz w:val="28"/>
          <w:szCs w:val="28"/>
          <w:rtl/>
        </w:rPr>
        <w:t>ی</w:t>
      </w:r>
      <w:r w:rsidRPr="0075210A">
        <w:rPr>
          <w:rFonts w:cs="B Mitra"/>
          <w:sz w:val="28"/>
          <w:szCs w:val="28"/>
          <w:rtl/>
        </w:rPr>
        <w:t xml:space="preserve"> چهره‌ا</w:t>
      </w:r>
      <w:r w:rsidRPr="0075210A">
        <w:rPr>
          <w:rFonts w:cs="B Mitra" w:hint="cs"/>
          <w:sz w:val="28"/>
          <w:szCs w:val="28"/>
          <w:rtl/>
        </w:rPr>
        <w:t>ی</w:t>
      </w:r>
      <w:r w:rsidRPr="0075210A">
        <w:rPr>
          <w:rFonts w:cs="B Mitra"/>
          <w:sz w:val="28"/>
          <w:szCs w:val="28"/>
          <w:rtl/>
        </w:rPr>
        <w:t xml:space="preserve"> زشت و چشمان</w:t>
      </w:r>
      <w:r w:rsidRPr="0075210A">
        <w:rPr>
          <w:rFonts w:cs="B Mitra" w:hint="cs"/>
          <w:sz w:val="28"/>
          <w:szCs w:val="28"/>
          <w:rtl/>
        </w:rPr>
        <w:t>ی</w:t>
      </w:r>
      <w:r w:rsidRPr="0075210A">
        <w:rPr>
          <w:rFonts w:cs="B Mitra"/>
          <w:sz w:val="28"/>
          <w:szCs w:val="28"/>
          <w:rtl/>
        </w:rPr>
        <w:t xml:space="preserve"> برآمده بود، بد</w:t>
      </w:r>
      <w:r w:rsidRPr="0075210A">
        <w:rPr>
          <w:rFonts w:cs="B Mitra" w:hint="cs"/>
          <w:sz w:val="28"/>
          <w:szCs w:val="28"/>
          <w:rtl/>
        </w:rPr>
        <w:t>ی</w:t>
      </w:r>
      <w:r w:rsidRPr="0075210A">
        <w:rPr>
          <w:rFonts w:cs="B Mitra" w:hint="eastAsia"/>
          <w:sz w:val="28"/>
          <w:szCs w:val="28"/>
          <w:rtl/>
        </w:rPr>
        <w:t>ن</w:t>
      </w:r>
      <w:r w:rsidRPr="0075210A">
        <w:rPr>
          <w:rFonts w:cs="B Mitra"/>
          <w:sz w:val="28"/>
          <w:szCs w:val="28"/>
          <w:rtl/>
        </w:rPr>
        <w:t xml:space="preserve"> جهت به او جاحظ ( چشم برآمده) م</w:t>
      </w:r>
      <w:r w:rsidRPr="0075210A">
        <w:rPr>
          <w:rFonts w:cs="B Mitra" w:hint="cs"/>
          <w:sz w:val="28"/>
          <w:szCs w:val="28"/>
          <w:rtl/>
        </w:rPr>
        <w:t>ی‌</w:t>
      </w:r>
      <w:r w:rsidRPr="0075210A">
        <w:rPr>
          <w:rFonts w:cs="B Mitra" w:hint="eastAsia"/>
          <w:sz w:val="28"/>
          <w:szCs w:val="28"/>
          <w:rtl/>
        </w:rPr>
        <w:t>گفتند</w:t>
      </w:r>
      <w:r w:rsidRPr="0075210A">
        <w:rPr>
          <w:rFonts w:cs="B Mitra"/>
          <w:sz w:val="28"/>
          <w:szCs w:val="28"/>
          <w:rtl/>
        </w:rPr>
        <w:t>.ابو عب</w:t>
      </w:r>
      <w:r w:rsidRPr="0075210A">
        <w:rPr>
          <w:rFonts w:cs="B Mitra" w:hint="cs"/>
          <w:sz w:val="28"/>
          <w:szCs w:val="28"/>
          <w:rtl/>
        </w:rPr>
        <w:t>ی</w:t>
      </w:r>
      <w:r w:rsidRPr="0075210A">
        <w:rPr>
          <w:rFonts w:cs="B Mitra" w:hint="eastAsia"/>
          <w:sz w:val="28"/>
          <w:szCs w:val="28"/>
          <w:rtl/>
        </w:rPr>
        <w:t>ده</w:t>
      </w:r>
      <w:r w:rsidRPr="0075210A">
        <w:rPr>
          <w:rFonts w:cs="B Mitra"/>
          <w:sz w:val="28"/>
          <w:szCs w:val="28"/>
          <w:rtl/>
        </w:rPr>
        <w:t xml:space="preserve"> ، اصمع</w:t>
      </w:r>
      <w:r w:rsidRPr="0075210A">
        <w:rPr>
          <w:rFonts w:cs="B Mitra" w:hint="cs"/>
          <w:sz w:val="28"/>
          <w:szCs w:val="28"/>
          <w:rtl/>
        </w:rPr>
        <w:t>ی</w:t>
      </w:r>
      <w:r w:rsidRPr="0075210A">
        <w:rPr>
          <w:rFonts w:cs="B Mitra"/>
          <w:sz w:val="28"/>
          <w:szCs w:val="28"/>
          <w:rtl/>
        </w:rPr>
        <w:t xml:space="preserve"> و ابو ز</w:t>
      </w:r>
      <w:r w:rsidRPr="0075210A">
        <w:rPr>
          <w:rFonts w:cs="B Mitra" w:hint="cs"/>
          <w:sz w:val="28"/>
          <w:szCs w:val="28"/>
          <w:rtl/>
        </w:rPr>
        <w:t>ی</w:t>
      </w:r>
      <w:r w:rsidRPr="0075210A">
        <w:rPr>
          <w:rFonts w:cs="B Mitra" w:hint="eastAsia"/>
          <w:sz w:val="28"/>
          <w:szCs w:val="28"/>
          <w:rtl/>
        </w:rPr>
        <w:t>د</w:t>
      </w:r>
      <w:r w:rsidRPr="0075210A">
        <w:rPr>
          <w:rFonts w:cs="B Mitra"/>
          <w:sz w:val="28"/>
          <w:szCs w:val="28"/>
          <w:rtl/>
        </w:rPr>
        <w:t xml:space="preserve"> انصار</w:t>
      </w:r>
      <w:r w:rsidRPr="0075210A">
        <w:rPr>
          <w:rFonts w:cs="B Mitra" w:hint="cs"/>
          <w:sz w:val="28"/>
          <w:szCs w:val="28"/>
          <w:rtl/>
        </w:rPr>
        <w:t>ی</w:t>
      </w:r>
      <w:r w:rsidRPr="0075210A">
        <w:rPr>
          <w:rFonts w:cs="B Mitra"/>
          <w:sz w:val="28"/>
          <w:szCs w:val="28"/>
          <w:rtl/>
        </w:rPr>
        <w:t xml:space="preserve"> در لغت و ادب</w:t>
      </w:r>
      <w:r w:rsidRPr="0075210A">
        <w:rPr>
          <w:rFonts w:cs="B Mitra" w:hint="cs"/>
          <w:sz w:val="28"/>
          <w:szCs w:val="28"/>
          <w:rtl/>
        </w:rPr>
        <w:t>ی</w:t>
      </w:r>
      <w:r w:rsidRPr="0075210A">
        <w:rPr>
          <w:rFonts w:cs="B Mitra" w:hint="eastAsia"/>
          <w:sz w:val="28"/>
          <w:szCs w:val="28"/>
          <w:rtl/>
        </w:rPr>
        <w:t>ات</w:t>
      </w:r>
      <w:r w:rsidRPr="0075210A">
        <w:rPr>
          <w:rFonts w:cs="B Mitra"/>
          <w:sz w:val="28"/>
          <w:szCs w:val="28"/>
          <w:rtl/>
        </w:rPr>
        <w:t xml:space="preserve"> از استادان و</w:t>
      </w:r>
      <w:r w:rsidRPr="0075210A">
        <w:rPr>
          <w:rFonts w:cs="B Mitra" w:hint="cs"/>
          <w:sz w:val="28"/>
          <w:szCs w:val="28"/>
          <w:rtl/>
        </w:rPr>
        <w:t>ی</w:t>
      </w:r>
      <w:r w:rsidRPr="0075210A">
        <w:rPr>
          <w:rFonts w:cs="B Mitra"/>
          <w:sz w:val="28"/>
          <w:szCs w:val="28"/>
          <w:rtl/>
        </w:rPr>
        <w:t xml:space="preserve"> بودند. نحو را از دوستش اخفش ، کلام را از نظام و فصاحت را شفاها از باد</w:t>
      </w:r>
      <w:r w:rsidRPr="0075210A">
        <w:rPr>
          <w:rFonts w:cs="B Mitra" w:hint="cs"/>
          <w:sz w:val="28"/>
          <w:szCs w:val="28"/>
          <w:rtl/>
        </w:rPr>
        <w:t>ی</w:t>
      </w:r>
      <w:r w:rsidRPr="0075210A">
        <w:rPr>
          <w:rFonts w:cs="B Mitra" w:hint="eastAsia"/>
          <w:sz w:val="28"/>
          <w:szCs w:val="28"/>
          <w:rtl/>
        </w:rPr>
        <w:t>ه</w:t>
      </w:r>
      <w:r w:rsidRPr="0075210A">
        <w:rPr>
          <w:rFonts w:cs="B Mitra"/>
          <w:sz w:val="28"/>
          <w:szCs w:val="28"/>
          <w:rtl/>
        </w:rPr>
        <w:t xml:space="preserve"> نش</w:t>
      </w:r>
      <w:r w:rsidRPr="0075210A">
        <w:rPr>
          <w:rFonts w:cs="B Mitra" w:hint="cs"/>
          <w:sz w:val="28"/>
          <w:szCs w:val="28"/>
          <w:rtl/>
        </w:rPr>
        <w:t>ی</w:t>
      </w:r>
      <w:r w:rsidRPr="0075210A">
        <w:rPr>
          <w:rFonts w:cs="B Mitra" w:hint="eastAsia"/>
          <w:sz w:val="28"/>
          <w:szCs w:val="28"/>
          <w:rtl/>
        </w:rPr>
        <w:t>نان</w:t>
      </w:r>
      <w:r w:rsidRPr="0075210A">
        <w:rPr>
          <w:rFonts w:cs="B Mitra"/>
          <w:sz w:val="28"/>
          <w:szCs w:val="28"/>
          <w:rtl/>
        </w:rPr>
        <w:t xml:space="preserve"> عرب ، در بازار مربد آمو</w:t>
      </w:r>
      <w:r w:rsidRPr="0075210A">
        <w:rPr>
          <w:rFonts w:cs="B Mitra" w:hint="eastAsia"/>
          <w:sz w:val="28"/>
          <w:szCs w:val="28"/>
          <w:rtl/>
        </w:rPr>
        <w:t>خت،</w:t>
      </w:r>
      <w:r w:rsidRPr="0075210A">
        <w:rPr>
          <w:rFonts w:cs="B Mitra"/>
          <w:sz w:val="28"/>
          <w:szCs w:val="28"/>
          <w:rtl/>
        </w:rPr>
        <w:t xml:space="preserve"> و</w:t>
      </w:r>
      <w:r w:rsidRPr="0075210A">
        <w:rPr>
          <w:rFonts w:cs="B Mitra" w:hint="cs"/>
          <w:sz w:val="28"/>
          <w:szCs w:val="28"/>
          <w:rtl/>
        </w:rPr>
        <w:t>ی</w:t>
      </w:r>
      <w:r w:rsidRPr="0075210A">
        <w:rPr>
          <w:rFonts w:cs="B Mitra"/>
          <w:sz w:val="28"/>
          <w:szCs w:val="28"/>
          <w:rtl/>
        </w:rPr>
        <w:t xml:space="preserve"> از طر</w:t>
      </w:r>
      <w:r w:rsidRPr="0075210A">
        <w:rPr>
          <w:rFonts w:cs="B Mitra" w:hint="cs"/>
          <w:sz w:val="28"/>
          <w:szCs w:val="28"/>
          <w:rtl/>
        </w:rPr>
        <w:t>ی</w:t>
      </w:r>
      <w:r w:rsidRPr="0075210A">
        <w:rPr>
          <w:rFonts w:cs="B Mitra" w:hint="eastAsia"/>
          <w:sz w:val="28"/>
          <w:szCs w:val="28"/>
          <w:rtl/>
        </w:rPr>
        <w:t>ق</w:t>
      </w:r>
      <w:r w:rsidRPr="0075210A">
        <w:rPr>
          <w:rFonts w:cs="B Mitra"/>
          <w:sz w:val="28"/>
          <w:szCs w:val="28"/>
          <w:rtl/>
        </w:rPr>
        <w:t xml:space="preserve"> علما</w:t>
      </w:r>
      <w:r w:rsidRPr="0075210A">
        <w:rPr>
          <w:rFonts w:cs="B Mitra" w:hint="cs"/>
          <w:sz w:val="28"/>
          <w:szCs w:val="28"/>
          <w:rtl/>
        </w:rPr>
        <w:t>ی</w:t>
      </w:r>
      <w:r w:rsidRPr="0075210A">
        <w:rPr>
          <w:rFonts w:cs="B Mitra"/>
          <w:sz w:val="28"/>
          <w:szCs w:val="28"/>
          <w:rtl/>
        </w:rPr>
        <w:t xml:space="preserve"> کلام و مصاحبت با حن</w:t>
      </w:r>
      <w:r w:rsidRPr="0075210A">
        <w:rPr>
          <w:rFonts w:cs="B Mitra" w:hint="cs"/>
          <w:sz w:val="28"/>
          <w:szCs w:val="28"/>
          <w:rtl/>
        </w:rPr>
        <w:t>ی</w:t>
      </w:r>
      <w:r w:rsidRPr="0075210A">
        <w:rPr>
          <w:rFonts w:cs="B Mitra" w:hint="eastAsia"/>
          <w:sz w:val="28"/>
          <w:szCs w:val="28"/>
          <w:rtl/>
        </w:rPr>
        <w:t>ن</w:t>
      </w:r>
      <w:r w:rsidRPr="0075210A">
        <w:rPr>
          <w:rFonts w:cs="B Mitra"/>
          <w:sz w:val="28"/>
          <w:szCs w:val="28"/>
          <w:rtl/>
        </w:rPr>
        <w:t xml:space="preserve"> بن اسحاق و سلمو</w:t>
      </w:r>
      <w:r w:rsidRPr="0075210A">
        <w:rPr>
          <w:rFonts w:cs="B Mitra" w:hint="cs"/>
          <w:sz w:val="28"/>
          <w:szCs w:val="28"/>
          <w:rtl/>
        </w:rPr>
        <w:t>ی</w:t>
      </w:r>
      <w:r w:rsidRPr="0075210A">
        <w:rPr>
          <w:rFonts w:cs="B Mitra" w:hint="eastAsia"/>
          <w:sz w:val="28"/>
          <w:szCs w:val="28"/>
          <w:rtl/>
        </w:rPr>
        <w:t>ه</w:t>
      </w:r>
      <w:r w:rsidRPr="0075210A">
        <w:rPr>
          <w:rFonts w:cs="B Mitra"/>
          <w:sz w:val="28"/>
          <w:szCs w:val="28"/>
          <w:rtl/>
        </w:rPr>
        <w:t xml:space="preserve"> با فرهنگ </w:t>
      </w:r>
      <w:r w:rsidRPr="0075210A">
        <w:rPr>
          <w:rFonts w:cs="B Mitra" w:hint="cs"/>
          <w:sz w:val="28"/>
          <w:szCs w:val="28"/>
          <w:rtl/>
        </w:rPr>
        <w:t>ی</w:t>
      </w:r>
      <w:r w:rsidRPr="0075210A">
        <w:rPr>
          <w:rFonts w:cs="B Mitra" w:hint="eastAsia"/>
          <w:sz w:val="28"/>
          <w:szCs w:val="28"/>
          <w:rtl/>
        </w:rPr>
        <w:t>ونان</w:t>
      </w:r>
      <w:r w:rsidRPr="0075210A">
        <w:rPr>
          <w:rFonts w:cs="B Mitra" w:hint="cs"/>
          <w:sz w:val="28"/>
          <w:szCs w:val="28"/>
          <w:rtl/>
        </w:rPr>
        <w:t>ی</w:t>
      </w:r>
      <w:r w:rsidRPr="0075210A">
        <w:rPr>
          <w:rFonts w:cs="B Mitra"/>
          <w:sz w:val="28"/>
          <w:szCs w:val="28"/>
          <w:rtl/>
        </w:rPr>
        <w:t xml:space="preserve"> آشنا شد و با مطالعه کتابها</w:t>
      </w:r>
      <w:r w:rsidRPr="0075210A">
        <w:rPr>
          <w:rFonts w:cs="B Mitra" w:hint="cs"/>
          <w:sz w:val="28"/>
          <w:szCs w:val="28"/>
          <w:rtl/>
        </w:rPr>
        <w:t>ی</w:t>
      </w:r>
      <w:r w:rsidRPr="0075210A">
        <w:rPr>
          <w:rFonts w:cs="B Mitra"/>
          <w:sz w:val="28"/>
          <w:szCs w:val="28"/>
          <w:rtl/>
        </w:rPr>
        <w:t xml:space="preserve"> ابن مقفع و حضور در محضر ابو عب</w:t>
      </w:r>
      <w:r w:rsidRPr="0075210A">
        <w:rPr>
          <w:rFonts w:cs="B Mitra" w:hint="cs"/>
          <w:sz w:val="28"/>
          <w:szCs w:val="28"/>
          <w:rtl/>
        </w:rPr>
        <w:t>ی</w:t>
      </w:r>
      <w:r w:rsidRPr="0075210A">
        <w:rPr>
          <w:rFonts w:cs="B Mitra" w:hint="eastAsia"/>
          <w:sz w:val="28"/>
          <w:szCs w:val="28"/>
          <w:rtl/>
        </w:rPr>
        <w:t>ده،</w:t>
      </w:r>
      <w:r w:rsidRPr="0075210A">
        <w:rPr>
          <w:rFonts w:cs="B Mitra"/>
          <w:sz w:val="28"/>
          <w:szCs w:val="28"/>
          <w:rtl/>
        </w:rPr>
        <w:t xml:space="preserve"> در فرهنگ و ادب فارس</w:t>
      </w:r>
      <w:r w:rsidRPr="0075210A">
        <w:rPr>
          <w:rFonts w:cs="B Mitra" w:hint="cs"/>
          <w:sz w:val="28"/>
          <w:szCs w:val="28"/>
          <w:rtl/>
        </w:rPr>
        <w:t>ی</w:t>
      </w:r>
      <w:r w:rsidRPr="0075210A">
        <w:rPr>
          <w:rFonts w:cs="B Mitra"/>
          <w:sz w:val="28"/>
          <w:szCs w:val="28"/>
          <w:rtl/>
        </w:rPr>
        <w:t xml:space="preserve"> مهارت </w:t>
      </w:r>
      <w:r w:rsidRPr="0075210A">
        <w:rPr>
          <w:rFonts w:cs="B Mitra" w:hint="cs"/>
          <w:sz w:val="28"/>
          <w:szCs w:val="28"/>
          <w:rtl/>
        </w:rPr>
        <w:t>ی</w:t>
      </w:r>
      <w:r w:rsidRPr="0075210A">
        <w:rPr>
          <w:rFonts w:cs="B Mitra" w:hint="eastAsia"/>
          <w:sz w:val="28"/>
          <w:szCs w:val="28"/>
          <w:rtl/>
        </w:rPr>
        <w:t>افت</w:t>
      </w:r>
      <w:r w:rsidRPr="0075210A">
        <w:rPr>
          <w:rFonts w:cs="B Mitra"/>
          <w:sz w:val="28"/>
          <w:szCs w:val="28"/>
          <w:rtl/>
        </w:rPr>
        <w:t>. وضوعات تال</w:t>
      </w:r>
      <w:r w:rsidRPr="0075210A">
        <w:rPr>
          <w:rFonts w:cs="B Mitra" w:hint="cs"/>
          <w:sz w:val="28"/>
          <w:szCs w:val="28"/>
          <w:rtl/>
        </w:rPr>
        <w:t>ی</w:t>
      </w:r>
      <w:r w:rsidRPr="0075210A">
        <w:rPr>
          <w:rFonts w:cs="B Mitra" w:hint="eastAsia"/>
          <w:sz w:val="28"/>
          <w:szCs w:val="28"/>
          <w:rtl/>
        </w:rPr>
        <w:t>فات</w:t>
      </w:r>
      <w:r w:rsidRPr="0075210A">
        <w:rPr>
          <w:rFonts w:cs="B Mitra"/>
          <w:sz w:val="28"/>
          <w:szCs w:val="28"/>
          <w:rtl/>
        </w:rPr>
        <w:t xml:space="preserve"> جاحظ بس</w:t>
      </w:r>
      <w:r w:rsidRPr="0075210A">
        <w:rPr>
          <w:rFonts w:cs="B Mitra" w:hint="cs"/>
          <w:sz w:val="28"/>
          <w:szCs w:val="28"/>
          <w:rtl/>
        </w:rPr>
        <w:t>ی</w:t>
      </w:r>
      <w:r w:rsidRPr="0075210A">
        <w:rPr>
          <w:rFonts w:cs="B Mitra" w:hint="eastAsia"/>
          <w:sz w:val="28"/>
          <w:szCs w:val="28"/>
          <w:rtl/>
        </w:rPr>
        <w:t>ار</w:t>
      </w:r>
      <w:r w:rsidRPr="0075210A">
        <w:rPr>
          <w:rFonts w:cs="B Mitra"/>
          <w:sz w:val="28"/>
          <w:szCs w:val="28"/>
          <w:rtl/>
        </w:rPr>
        <w:t xml:space="preserve"> متنوع است. اما آنچه کتابها</w:t>
      </w:r>
      <w:r w:rsidRPr="0075210A">
        <w:rPr>
          <w:rFonts w:cs="B Mitra" w:hint="cs"/>
          <w:sz w:val="28"/>
          <w:szCs w:val="28"/>
          <w:rtl/>
        </w:rPr>
        <w:t>ی</w:t>
      </w:r>
      <w:r w:rsidRPr="0075210A">
        <w:rPr>
          <w:rFonts w:cs="B Mitra"/>
          <w:sz w:val="28"/>
          <w:szCs w:val="28"/>
          <w:rtl/>
        </w:rPr>
        <w:t xml:space="preserve"> او را ممتاز م</w:t>
      </w:r>
      <w:r w:rsidRPr="0075210A">
        <w:rPr>
          <w:rFonts w:cs="B Mitra" w:hint="cs"/>
          <w:sz w:val="28"/>
          <w:szCs w:val="28"/>
          <w:rtl/>
        </w:rPr>
        <w:t>ی‌</w:t>
      </w:r>
      <w:r w:rsidRPr="0075210A">
        <w:rPr>
          <w:rFonts w:cs="B Mitra" w:hint="eastAsia"/>
          <w:sz w:val="28"/>
          <w:szCs w:val="28"/>
          <w:rtl/>
        </w:rPr>
        <w:t>سازد،</w:t>
      </w:r>
      <w:r w:rsidRPr="0075210A">
        <w:rPr>
          <w:rFonts w:cs="B Mitra"/>
          <w:sz w:val="28"/>
          <w:szCs w:val="28"/>
          <w:rtl/>
        </w:rPr>
        <w:t xml:space="preserve"> ش</w:t>
      </w:r>
      <w:r w:rsidRPr="0075210A">
        <w:rPr>
          <w:rFonts w:cs="B Mitra" w:hint="cs"/>
          <w:sz w:val="28"/>
          <w:szCs w:val="28"/>
          <w:rtl/>
        </w:rPr>
        <w:t>ی</w:t>
      </w:r>
      <w:r w:rsidRPr="0075210A">
        <w:rPr>
          <w:rFonts w:cs="B Mitra" w:hint="eastAsia"/>
          <w:sz w:val="28"/>
          <w:szCs w:val="28"/>
          <w:rtl/>
        </w:rPr>
        <w:t>وه</w:t>
      </w:r>
      <w:r w:rsidRPr="0075210A">
        <w:rPr>
          <w:rFonts w:cs="B Mitra"/>
          <w:sz w:val="28"/>
          <w:szCs w:val="28"/>
          <w:rtl/>
        </w:rPr>
        <w:t xml:space="preserve"> ادب</w:t>
      </w:r>
      <w:r w:rsidRPr="0075210A">
        <w:rPr>
          <w:rFonts w:cs="B Mitra" w:hint="cs"/>
          <w:sz w:val="28"/>
          <w:szCs w:val="28"/>
          <w:rtl/>
        </w:rPr>
        <w:t>ی</w:t>
      </w:r>
      <w:r w:rsidRPr="0075210A">
        <w:rPr>
          <w:rFonts w:cs="B Mitra"/>
          <w:sz w:val="28"/>
          <w:szCs w:val="28"/>
          <w:rtl/>
        </w:rPr>
        <w:t xml:space="preserve"> بارز و</w:t>
      </w:r>
      <w:r w:rsidRPr="0075210A">
        <w:rPr>
          <w:rFonts w:cs="B Mitra" w:hint="cs"/>
          <w:sz w:val="28"/>
          <w:szCs w:val="28"/>
          <w:rtl/>
        </w:rPr>
        <w:t>ی</w:t>
      </w:r>
      <w:r w:rsidRPr="0075210A">
        <w:rPr>
          <w:rFonts w:cs="B Mitra"/>
          <w:sz w:val="28"/>
          <w:szCs w:val="28"/>
          <w:rtl/>
        </w:rPr>
        <w:t xml:space="preserve"> در نگارش، اطلاع او از زندگ</w:t>
      </w:r>
      <w:r w:rsidRPr="0075210A">
        <w:rPr>
          <w:rFonts w:cs="B Mitra" w:hint="cs"/>
          <w:sz w:val="28"/>
          <w:szCs w:val="28"/>
          <w:rtl/>
        </w:rPr>
        <w:t>ی</w:t>
      </w:r>
      <w:r w:rsidRPr="0075210A">
        <w:rPr>
          <w:rFonts w:cs="B Mitra"/>
          <w:sz w:val="28"/>
          <w:szCs w:val="28"/>
          <w:rtl/>
        </w:rPr>
        <w:t xml:space="preserve"> اجتماع</w:t>
      </w:r>
      <w:r w:rsidRPr="0075210A">
        <w:rPr>
          <w:rFonts w:cs="B Mitra" w:hint="cs"/>
          <w:sz w:val="28"/>
          <w:szCs w:val="28"/>
          <w:rtl/>
        </w:rPr>
        <w:t>ی</w:t>
      </w:r>
      <w:r w:rsidRPr="0075210A">
        <w:rPr>
          <w:rFonts w:cs="B Mitra"/>
          <w:sz w:val="28"/>
          <w:szCs w:val="28"/>
          <w:rtl/>
        </w:rPr>
        <w:t xml:space="preserve"> مردم و شناخت سرشت و اخلاقشان است. جاحظ با وجود کثرت تال</w:t>
      </w:r>
      <w:r w:rsidRPr="0075210A">
        <w:rPr>
          <w:rFonts w:cs="B Mitra" w:hint="cs"/>
          <w:sz w:val="28"/>
          <w:szCs w:val="28"/>
          <w:rtl/>
        </w:rPr>
        <w:t>ی</w:t>
      </w:r>
      <w:r w:rsidRPr="0075210A">
        <w:rPr>
          <w:rFonts w:cs="B Mitra" w:hint="eastAsia"/>
          <w:sz w:val="28"/>
          <w:szCs w:val="28"/>
          <w:rtl/>
        </w:rPr>
        <w:t>فات</w:t>
      </w:r>
      <w:r w:rsidRPr="0075210A">
        <w:rPr>
          <w:rFonts w:cs="B Mitra"/>
          <w:sz w:val="28"/>
          <w:szCs w:val="28"/>
          <w:rtl/>
        </w:rPr>
        <w:t xml:space="preserve"> و علم</w:t>
      </w:r>
      <w:r w:rsidRPr="0075210A">
        <w:rPr>
          <w:rFonts w:cs="B Mitra" w:hint="cs"/>
          <w:sz w:val="28"/>
          <w:szCs w:val="28"/>
          <w:rtl/>
        </w:rPr>
        <w:t>ی</w:t>
      </w:r>
      <w:r w:rsidRPr="0075210A">
        <w:rPr>
          <w:rFonts w:cs="B Mitra"/>
          <w:sz w:val="28"/>
          <w:szCs w:val="28"/>
          <w:rtl/>
        </w:rPr>
        <w:t xml:space="preserve"> که داشت از تدب</w:t>
      </w:r>
      <w:r w:rsidRPr="0075210A">
        <w:rPr>
          <w:rFonts w:cs="B Mitra" w:hint="cs"/>
          <w:sz w:val="28"/>
          <w:szCs w:val="28"/>
          <w:rtl/>
        </w:rPr>
        <w:t>ی</w:t>
      </w:r>
      <w:r w:rsidRPr="0075210A">
        <w:rPr>
          <w:rFonts w:cs="B Mitra" w:hint="eastAsia"/>
          <w:sz w:val="28"/>
          <w:szCs w:val="28"/>
          <w:rtl/>
        </w:rPr>
        <w:t>ر</w:t>
      </w:r>
      <w:r w:rsidRPr="0075210A">
        <w:rPr>
          <w:rFonts w:cs="B Mitra"/>
          <w:sz w:val="28"/>
          <w:szCs w:val="28"/>
          <w:rtl/>
        </w:rPr>
        <w:t xml:space="preserve"> امور عاجز بود. زمان</w:t>
      </w:r>
      <w:r w:rsidRPr="0075210A">
        <w:rPr>
          <w:rFonts w:cs="B Mitra" w:hint="cs"/>
          <w:sz w:val="28"/>
          <w:szCs w:val="28"/>
          <w:rtl/>
        </w:rPr>
        <w:t>ی</w:t>
      </w:r>
      <w:r w:rsidRPr="0075210A">
        <w:rPr>
          <w:rFonts w:cs="B Mitra"/>
          <w:sz w:val="28"/>
          <w:szCs w:val="28"/>
          <w:rtl/>
        </w:rPr>
        <w:t xml:space="preserve"> که جاحظ به علم و ادب مشهور شده بود، متوکل برا</w:t>
      </w:r>
      <w:r w:rsidRPr="0075210A">
        <w:rPr>
          <w:rFonts w:cs="B Mitra" w:hint="cs"/>
          <w:sz w:val="28"/>
          <w:szCs w:val="28"/>
          <w:rtl/>
        </w:rPr>
        <w:t>ی</w:t>
      </w:r>
      <w:r w:rsidRPr="0075210A">
        <w:rPr>
          <w:rFonts w:cs="B Mitra"/>
          <w:sz w:val="28"/>
          <w:szCs w:val="28"/>
          <w:rtl/>
        </w:rPr>
        <w:t xml:space="preserve"> تعل</w:t>
      </w:r>
      <w:r w:rsidRPr="0075210A">
        <w:rPr>
          <w:rFonts w:cs="B Mitra" w:hint="cs"/>
          <w:sz w:val="28"/>
          <w:szCs w:val="28"/>
          <w:rtl/>
        </w:rPr>
        <w:t>ی</w:t>
      </w:r>
      <w:r w:rsidRPr="0075210A">
        <w:rPr>
          <w:rFonts w:cs="B Mitra" w:hint="eastAsia"/>
          <w:sz w:val="28"/>
          <w:szCs w:val="28"/>
          <w:rtl/>
        </w:rPr>
        <w:t>م</w:t>
      </w:r>
      <w:r w:rsidRPr="0075210A">
        <w:rPr>
          <w:rFonts w:cs="B Mitra"/>
          <w:sz w:val="28"/>
          <w:szCs w:val="28"/>
          <w:rtl/>
        </w:rPr>
        <w:t xml:space="preserve"> فرزندانش او را دعوت کرد اما وقت</w:t>
      </w:r>
      <w:r w:rsidRPr="0075210A">
        <w:rPr>
          <w:rFonts w:cs="B Mitra" w:hint="cs"/>
          <w:sz w:val="28"/>
          <w:szCs w:val="28"/>
          <w:rtl/>
        </w:rPr>
        <w:t>ی</w:t>
      </w:r>
      <w:r w:rsidRPr="0075210A">
        <w:rPr>
          <w:rFonts w:cs="B Mitra"/>
          <w:sz w:val="28"/>
          <w:szCs w:val="28"/>
          <w:rtl/>
        </w:rPr>
        <w:t xml:space="preserve"> چهره اش را د</w:t>
      </w:r>
      <w:r w:rsidRPr="0075210A">
        <w:rPr>
          <w:rFonts w:cs="B Mitra" w:hint="cs"/>
          <w:sz w:val="28"/>
          <w:szCs w:val="28"/>
          <w:rtl/>
        </w:rPr>
        <w:t>ی</w:t>
      </w:r>
      <w:r w:rsidRPr="0075210A">
        <w:rPr>
          <w:rFonts w:cs="B Mitra" w:hint="eastAsia"/>
          <w:sz w:val="28"/>
          <w:szCs w:val="28"/>
          <w:rtl/>
        </w:rPr>
        <w:t>د،</w:t>
      </w:r>
      <w:r w:rsidRPr="0075210A">
        <w:rPr>
          <w:rFonts w:cs="B Mitra"/>
          <w:sz w:val="28"/>
          <w:szCs w:val="28"/>
          <w:rtl/>
        </w:rPr>
        <w:t xml:space="preserve"> با </w:t>
      </w:r>
      <w:r w:rsidRPr="0075210A">
        <w:rPr>
          <w:rFonts w:cs="B Mitra" w:hint="eastAsia"/>
          <w:sz w:val="28"/>
          <w:szCs w:val="28"/>
          <w:rtl/>
        </w:rPr>
        <w:t>اعطا</w:t>
      </w:r>
      <w:r w:rsidRPr="0075210A">
        <w:rPr>
          <w:rFonts w:cs="B Mitra" w:hint="cs"/>
          <w:sz w:val="28"/>
          <w:szCs w:val="28"/>
          <w:rtl/>
        </w:rPr>
        <w:t>ی</w:t>
      </w:r>
      <w:r w:rsidRPr="0075210A">
        <w:rPr>
          <w:rFonts w:cs="B Mitra"/>
          <w:sz w:val="28"/>
          <w:szCs w:val="28"/>
          <w:rtl/>
        </w:rPr>
        <w:t xml:space="preserve"> هزار درهم عذرش را خواست. جاحظ در جوان</w:t>
      </w:r>
      <w:r w:rsidRPr="0075210A">
        <w:rPr>
          <w:rFonts w:cs="B Mitra" w:hint="cs"/>
          <w:sz w:val="28"/>
          <w:szCs w:val="28"/>
          <w:rtl/>
        </w:rPr>
        <w:t>ی</w:t>
      </w:r>
      <w:r w:rsidRPr="0075210A">
        <w:rPr>
          <w:rFonts w:cs="B Mitra"/>
          <w:sz w:val="28"/>
          <w:szCs w:val="28"/>
          <w:rtl/>
        </w:rPr>
        <w:t xml:space="preserve"> در بغداد و مدت</w:t>
      </w:r>
      <w:r w:rsidRPr="0075210A">
        <w:rPr>
          <w:rFonts w:cs="B Mitra" w:hint="cs"/>
          <w:sz w:val="28"/>
          <w:szCs w:val="28"/>
          <w:rtl/>
        </w:rPr>
        <w:t>ی</w:t>
      </w:r>
      <w:r w:rsidRPr="0075210A">
        <w:rPr>
          <w:rFonts w:cs="B Mitra"/>
          <w:sz w:val="28"/>
          <w:szCs w:val="28"/>
          <w:rtl/>
        </w:rPr>
        <w:t xml:space="preserve"> ن</w:t>
      </w:r>
      <w:r w:rsidRPr="0075210A">
        <w:rPr>
          <w:rFonts w:cs="B Mitra" w:hint="cs"/>
          <w:sz w:val="28"/>
          <w:szCs w:val="28"/>
          <w:rtl/>
        </w:rPr>
        <w:t>ی</w:t>
      </w:r>
      <w:r w:rsidRPr="0075210A">
        <w:rPr>
          <w:rFonts w:cs="B Mitra" w:hint="eastAsia"/>
          <w:sz w:val="28"/>
          <w:szCs w:val="28"/>
          <w:rtl/>
        </w:rPr>
        <w:t>ز</w:t>
      </w:r>
      <w:r w:rsidRPr="0075210A">
        <w:rPr>
          <w:rFonts w:cs="B Mitra"/>
          <w:sz w:val="28"/>
          <w:szCs w:val="28"/>
          <w:rtl/>
        </w:rPr>
        <w:t xml:space="preserve"> در سامرا اقامت کرد و سپس به بصره بازگشت و</w:t>
      </w:r>
      <w:r w:rsidRPr="0075210A">
        <w:rPr>
          <w:rFonts w:cs="B Mitra" w:hint="cs"/>
          <w:sz w:val="28"/>
          <w:szCs w:val="28"/>
          <w:rtl/>
        </w:rPr>
        <w:t>ی</w:t>
      </w:r>
      <w:r w:rsidRPr="0075210A">
        <w:rPr>
          <w:rFonts w:cs="B Mitra"/>
          <w:sz w:val="28"/>
          <w:szCs w:val="28"/>
          <w:rtl/>
        </w:rPr>
        <w:t xml:space="preserve"> در محرم ۲۵۵ </w:t>
      </w:r>
      <w:r w:rsidRPr="0075210A">
        <w:rPr>
          <w:rFonts w:cs="B Mitra" w:hint="cs"/>
          <w:sz w:val="28"/>
          <w:szCs w:val="28"/>
          <w:rtl/>
        </w:rPr>
        <w:t>ی</w:t>
      </w:r>
      <w:r w:rsidRPr="0075210A">
        <w:rPr>
          <w:rFonts w:cs="B Mitra" w:hint="eastAsia"/>
          <w:sz w:val="28"/>
          <w:szCs w:val="28"/>
          <w:rtl/>
        </w:rPr>
        <w:t>ا</w:t>
      </w:r>
      <w:r w:rsidRPr="0075210A">
        <w:rPr>
          <w:rFonts w:cs="B Mitra"/>
          <w:sz w:val="28"/>
          <w:szCs w:val="28"/>
          <w:rtl/>
        </w:rPr>
        <w:t xml:space="preserve"> ۲۵۶ بر اثر ب</w:t>
      </w:r>
      <w:r w:rsidRPr="0075210A">
        <w:rPr>
          <w:rFonts w:cs="B Mitra" w:hint="cs"/>
          <w:sz w:val="28"/>
          <w:szCs w:val="28"/>
          <w:rtl/>
        </w:rPr>
        <w:t>ی</w:t>
      </w:r>
      <w:r w:rsidRPr="0075210A">
        <w:rPr>
          <w:rFonts w:cs="B Mitra" w:hint="eastAsia"/>
          <w:sz w:val="28"/>
          <w:szCs w:val="28"/>
          <w:rtl/>
        </w:rPr>
        <w:t>مار</w:t>
      </w:r>
      <w:r w:rsidRPr="0075210A">
        <w:rPr>
          <w:rFonts w:cs="B Mitra" w:hint="cs"/>
          <w:sz w:val="28"/>
          <w:szCs w:val="28"/>
          <w:rtl/>
        </w:rPr>
        <w:t>ی</w:t>
      </w:r>
      <w:r w:rsidRPr="0075210A">
        <w:rPr>
          <w:rFonts w:cs="B Mitra"/>
          <w:sz w:val="28"/>
          <w:szCs w:val="28"/>
          <w:rtl/>
        </w:rPr>
        <w:t xml:space="preserve"> فلج و نقرس در بصره در گذشت.</w:t>
      </w:r>
    </w:p>
    <w:p w:rsidR="00873618" w:rsidRDefault="0075210A" w:rsidP="0075210A">
      <w:pPr>
        <w:rPr>
          <w:rFonts w:cs="B Mitra"/>
          <w:sz w:val="28"/>
          <w:szCs w:val="28"/>
          <w:rtl/>
        </w:rPr>
      </w:pPr>
      <w:r w:rsidRPr="0075210A">
        <w:rPr>
          <w:rFonts w:cs="B Mitra"/>
          <w:sz w:val="28"/>
          <w:szCs w:val="28"/>
          <w:rtl/>
        </w:rPr>
        <w:t>۲ - معرف</w:t>
      </w:r>
      <w:r w:rsidRPr="0075210A">
        <w:rPr>
          <w:rFonts w:cs="B Mitra" w:hint="cs"/>
          <w:sz w:val="28"/>
          <w:szCs w:val="28"/>
          <w:rtl/>
        </w:rPr>
        <w:t>ی</w:t>
      </w:r>
      <w:r w:rsidRPr="0075210A">
        <w:rPr>
          <w:rFonts w:cs="B Mitra"/>
          <w:sz w:val="28"/>
          <w:szCs w:val="28"/>
          <w:rtl/>
        </w:rPr>
        <w:t xml:space="preserve"> کتاب</w:t>
      </w:r>
    </w:p>
    <w:p w:rsidR="0075210A" w:rsidRPr="0075210A" w:rsidRDefault="0075210A" w:rsidP="0075210A">
      <w:pPr>
        <w:rPr>
          <w:rFonts w:cs="B Mitra"/>
          <w:sz w:val="28"/>
          <w:szCs w:val="28"/>
          <w:rtl/>
        </w:rPr>
      </w:pPr>
      <w:r w:rsidRPr="0075210A">
        <w:rPr>
          <w:rFonts w:cs="B Mitra" w:hint="eastAsia"/>
          <w:sz w:val="28"/>
          <w:szCs w:val="28"/>
          <w:rtl/>
        </w:rPr>
        <w:t>جاحظ</w:t>
      </w:r>
      <w:r w:rsidRPr="0075210A">
        <w:rPr>
          <w:rFonts w:cs="B Mitra"/>
          <w:sz w:val="28"/>
          <w:szCs w:val="28"/>
          <w:rtl/>
        </w:rPr>
        <w:t xml:space="preserve"> ا</w:t>
      </w:r>
      <w:r w:rsidRPr="0075210A">
        <w:rPr>
          <w:rFonts w:cs="B Mitra" w:hint="cs"/>
          <w:sz w:val="28"/>
          <w:szCs w:val="28"/>
          <w:rtl/>
        </w:rPr>
        <w:t>ی</w:t>
      </w:r>
      <w:r w:rsidRPr="0075210A">
        <w:rPr>
          <w:rFonts w:cs="B Mitra" w:hint="eastAsia"/>
          <w:sz w:val="28"/>
          <w:szCs w:val="28"/>
          <w:rtl/>
        </w:rPr>
        <w:t>ن</w:t>
      </w:r>
      <w:r w:rsidRPr="0075210A">
        <w:rPr>
          <w:rFonts w:cs="B Mitra"/>
          <w:sz w:val="28"/>
          <w:szCs w:val="28"/>
          <w:rtl/>
        </w:rPr>
        <w:t xml:space="preserve"> کتاب را به ش</w:t>
      </w:r>
      <w:r w:rsidRPr="0075210A">
        <w:rPr>
          <w:rFonts w:cs="B Mitra" w:hint="cs"/>
          <w:sz w:val="28"/>
          <w:szCs w:val="28"/>
          <w:rtl/>
        </w:rPr>
        <w:t>ی</w:t>
      </w:r>
      <w:r w:rsidRPr="0075210A">
        <w:rPr>
          <w:rFonts w:cs="B Mitra" w:hint="eastAsia"/>
          <w:sz w:val="28"/>
          <w:szCs w:val="28"/>
          <w:rtl/>
        </w:rPr>
        <w:t>وه‌ا</w:t>
      </w:r>
      <w:r w:rsidRPr="0075210A">
        <w:rPr>
          <w:rFonts w:cs="B Mitra" w:hint="cs"/>
          <w:sz w:val="28"/>
          <w:szCs w:val="28"/>
          <w:rtl/>
        </w:rPr>
        <w:t>ی</w:t>
      </w:r>
      <w:r w:rsidRPr="0075210A">
        <w:rPr>
          <w:rFonts w:cs="B Mitra"/>
          <w:sz w:val="28"/>
          <w:szCs w:val="28"/>
          <w:rtl/>
        </w:rPr>
        <w:t xml:space="preserve"> ادب</w:t>
      </w:r>
      <w:r w:rsidRPr="0075210A">
        <w:rPr>
          <w:rFonts w:cs="B Mitra" w:hint="cs"/>
          <w:sz w:val="28"/>
          <w:szCs w:val="28"/>
          <w:rtl/>
        </w:rPr>
        <w:t>ی</w:t>
      </w:r>
      <w:r w:rsidRPr="0075210A">
        <w:rPr>
          <w:rFonts w:cs="B Mitra" w:hint="eastAsia"/>
          <w:sz w:val="28"/>
          <w:szCs w:val="28"/>
          <w:rtl/>
        </w:rPr>
        <w:t>،</w:t>
      </w:r>
      <w:r w:rsidRPr="0075210A">
        <w:rPr>
          <w:rFonts w:cs="B Mitra"/>
          <w:sz w:val="28"/>
          <w:szCs w:val="28"/>
          <w:rtl/>
        </w:rPr>
        <w:t xml:space="preserve"> اخلاق</w:t>
      </w:r>
      <w:r w:rsidRPr="0075210A">
        <w:rPr>
          <w:rFonts w:cs="B Mitra" w:hint="cs"/>
          <w:sz w:val="28"/>
          <w:szCs w:val="28"/>
          <w:rtl/>
        </w:rPr>
        <w:t>ی</w:t>
      </w:r>
      <w:r w:rsidRPr="0075210A">
        <w:rPr>
          <w:rFonts w:cs="B Mitra"/>
          <w:sz w:val="28"/>
          <w:szCs w:val="28"/>
          <w:rtl/>
        </w:rPr>
        <w:t xml:space="preserve"> و انتقاد</w:t>
      </w:r>
      <w:r w:rsidRPr="0075210A">
        <w:rPr>
          <w:rFonts w:cs="B Mitra" w:hint="cs"/>
          <w:sz w:val="28"/>
          <w:szCs w:val="28"/>
          <w:rtl/>
        </w:rPr>
        <w:t>ی</w:t>
      </w:r>
      <w:r w:rsidRPr="0075210A">
        <w:rPr>
          <w:rFonts w:cs="B Mitra"/>
          <w:sz w:val="28"/>
          <w:szCs w:val="28"/>
          <w:rtl/>
        </w:rPr>
        <w:t xml:space="preserve"> و با در نظر گرفتن مواضع س</w:t>
      </w:r>
      <w:r w:rsidRPr="0075210A">
        <w:rPr>
          <w:rFonts w:cs="B Mitra" w:hint="cs"/>
          <w:sz w:val="28"/>
          <w:szCs w:val="28"/>
          <w:rtl/>
        </w:rPr>
        <w:t>ی</w:t>
      </w:r>
      <w:r w:rsidRPr="0075210A">
        <w:rPr>
          <w:rFonts w:cs="B Mitra" w:hint="eastAsia"/>
          <w:sz w:val="28"/>
          <w:szCs w:val="28"/>
          <w:rtl/>
        </w:rPr>
        <w:t>اس</w:t>
      </w:r>
      <w:r w:rsidRPr="0075210A">
        <w:rPr>
          <w:rFonts w:cs="B Mitra" w:hint="cs"/>
          <w:sz w:val="28"/>
          <w:szCs w:val="28"/>
          <w:rtl/>
        </w:rPr>
        <w:t>ی</w:t>
      </w:r>
      <w:r w:rsidRPr="0075210A">
        <w:rPr>
          <w:rFonts w:cs="B Mitra"/>
          <w:sz w:val="28"/>
          <w:szCs w:val="28"/>
          <w:rtl/>
        </w:rPr>
        <w:t xml:space="preserve"> نگاشته است. البخلاء کتاب</w:t>
      </w:r>
      <w:r w:rsidRPr="0075210A">
        <w:rPr>
          <w:rFonts w:cs="B Mitra" w:hint="cs"/>
          <w:sz w:val="28"/>
          <w:szCs w:val="28"/>
          <w:rtl/>
        </w:rPr>
        <w:t>ی</w:t>
      </w:r>
      <w:r w:rsidRPr="0075210A">
        <w:rPr>
          <w:rFonts w:cs="B Mitra"/>
          <w:sz w:val="28"/>
          <w:szCs w:val="28"/>
          <w:rtl/>
        </w:rPr>
        <w:t xml:space="preserve"> است که احوال گروه</w:t>
      </w:r>
      <w:r w:rsidRPr="0075210A">
        <w:rPr>
          <w:rFonts w:cs="B Mitra" w:hint="cs"/>
          <w:sz w:val="28"/>
          <w:szCs w:val="28"/>
          <w:rtl/>
        </w:rPr>
        <w:t>ی</w:t>
      </w:r>
      <w:r w:rsidRPr="0075210A">
        <w:rPr>
          <w:rFonts w:cs="B Mitra"/>
          <w:sz w:val="28"/>
          <w:szCs w:val="28"/>
          <w:rtl/>
        </w:rPr>
        <w:t xml:space="preserve"> از مردم را که روش</w:t>
      </w:r>
      <w:r w:rsidRPr="0075210A">
        <w:rPr>
          <w:rFonts w:cs="B Mitra" w:hint="cs"/>
          <w:sz w:val="28"/>
          <w:szCs w:val="28"/>
          <w:rtl/>
        </w:rPr>
        <w:t>ی</w:t>
      </w:r>
      <w:r w:rsidRPr="0075210A">
        <w:rPr>
          <w:rFonts w:cs="B Mitra"/>
          <w:sz w:val="28"/>
          <w:szCs w:val="28"/>
          <w:rtl/>
        </w:rPr>
        <w:t xml:space="preserve"> خاص در اند</w:t>
      </w:r>
      <w:r w:rsidRPr="0075210A">
        <w:rPr>
          <w:rFonts w:cs="B Mitra" w:hint="cs"/>
          <w:sz w:val="28"/>
          <w:szCs w:val="28"/>
          <w:rtl/>
        </w:rPr>
        <w:t>ی</w:t>
      </w:r>
      <w:r w:rsidRPr="0075210A">
        <w:rPr>
          <w:rFonts w:cs="B Mitra" w:hint="eastAsia"/>
          <w:sz w:val="28"/>
          <w:szCs w:val="28"/>
          <w:rtl/>
        </w:rPr>
        <w:t>شه</w:t>
      </w:r>
      <w:r w:rsidRPr="0075210A">
        <w:rPr>
          <w:rFonts w:cs="B Mitra"/>
          <w:sz w:val="28"/>
          <w:szCs w:val="28"/>
          <w:rtl/>
        </w:rPr>
        <w:t xml:space="preserve"> و رفتار را برگز</w:t>
      </w:r>
      <w:r w:rsidRPr="0075210A">
        <w:rPr>
          <w:rFonts w:cs="B Mitra" w:hint="cs"/>
          <w:sz w:val="28"/>
          <w:szCs w:val="28"/>
          <w:rtl/>
        </w:rPr>
        <w:t>ی</w:t>
      </w:r>
      <w:r w:rsidRPr="0075210A">
        <w:rPr>
          <w:rFonts w:cs="B Mitra" w:hint="eastAsia"/>
          <w:sz w:val="28"/>
          <w:szCs w:val="28"/>
          <w:rtl/>
        </w:rPr>
        <w:t>ده‌اند</w:t>
      </w:r>
      <w:r w:rsidRPr="0075210A">
        <w:rPr>
          <w:rFonts w:cs="B Mitra"/>
          <w:sz w:val="28"/>
          <w:szCs w:val="28"/>
          <w:rtl/>
        </w:rPr>
        <w:t xml:space="preserve"> به تصو</w:t>
      </w:r>
      <w:r w:rsidRPr="0075210A">
        <w:rPr>
          <w:rFonts w:cs="B Mitra" w:hint="cs"/>
          <w:sz w:val="28"/>
          <w:szCs w:val="28"/>
          <w:rtl/>
        </w:rPr>
        <w:t>ی</w:t>
      </w:r>
      <w:r w:rsidRPr="0075210A">
        <w:rPr>
          <w:rFonts w:cs="B Mitra" w:hint="eastAsia"/>
          <w:sz w:val="28"/>
          <w:szCs w:val="28"/>
          <w:rtl/>
        </w:rPr>
        <w:t>ر</w:t>
      </w:r>
      <w:r w:rsidRPr="0075210A">
        <w:rPr>
          <w:rFonts w:cs="B Mitra"/>
          <w:sz w:val="28"/>
          <w:szCs w:val="28"/>
          <w:rtl/>
        </w:rPr>
        <w:t xml:space="preserve"> م</w:t>
      </w:r>
      <w:r w:rsidRPr="0075210A">
        <w:rPr>
          <w:rFonts w:cs="B Mitra" w:hint="cs"/>
          <w:sz w:val="28"/>
          <w:szCs w:val="28"/>
          <w:rtl/>
        </w:rPr>
        <w:t>ی‌</w:t>
      </w:r>
      <w:r w:rsidRPr="0075210A">
        <w:rPr>
          <w:rFonts w:cs="B Mitra" w:hint="eastAsia"/>
          <w:sz w:val="28"/>
          <w:szCs w:val="28"/>
          <w:rtl/>
        </w:rPr>
        <w:t>کشد</w:t>
      </w:r>
      <w:r w:rsidRPr="0075210A">
        <w:rPr>
          <w:rFonts w:cs="B Mitra"/>
          <w:sz w:val="28"/>
          <w:szCs w:val="28"/>
          <w:rtl/>
        </w:rPr>
        <w:t>. مردم</w:t>
      </w:r>
      <w:r w:rsidRPr="0075210A">
        <w:rPr>
          <w:rFonts w:cs="B Mitra" w:hint="cs"/>
          <w:sz w:val="28"/>
          <w:szCs w:val="28"/>
          <w:rtl/>
        </w:rPr>
        <w:t>ی</w:t>
      </w:r>
      <w:r w:rsidRPr="0075210A">
        <w:rPr>
          <w:rFonts w:cs="B Mitra"/>
          <w:sz w:val="28"/>
          <w:szCs w:val="28"/>
          <w:rtl/>
        </w:rPr>
        <w:t xml:space="preserve"> که در واقع</w:t>
      </w:r>
      <w:r w:rsidRPr="0075210A">
        <w:rPr>
          <w:rFonts w:cs="B Mitra" w:hint="cs"/>
          <w:sz w:val="28"/>
          <w:szCs w:val="28"/>
          <w:rtl/>
        </w:rPr>
        <w:t>ی</w:t>
      </w:r>
      <w:r w:rsidRPr="0075210A">
        <w:rPr>
          <w:rFonts w:cs="B Mitra" w:hint="eastAsia"/>
          <w:sz w:val="28"/>
          <w:szCs w:val="28"/>
          <w:rtl/>
        </w:rPr>
        <w:t>ت</w:t>
      </w:r>
      <w:r w:rsidRPr="0075210A">
        <w:rPr>
          <w:rFonts w:cs="B Mitra"/>
          <w:sz w:val="28"/>
          <w:szCs w:val="28"/>
          <w:rtl/>
        </w:rPr>
        <w:t xml:space="preserve"> و مفهوم در بخل س</w:t>
      </w:r>
      <w:r w:rsidRPr="0075210A">
        <w:rPr>
          <w:rFonts w:cs="B Mitra" w:hint="cs"/>
          <w:sz w:val="28"/>
          <w:szCs w:val="28"/>
          <w:rtl/>
        </w:rPr>
        <w:t>ی</w:t>
      </w:r>
      <w:r w:rsidRPr="0075210A">
        <w:rPr>
          <w:rFonts w:cs="B Mitra" w:hint="eastAsia"/>
          <w:sz w:val="28"/>
          <w:szCs w:val="28"/>
          <w:rtl/>
        </w:rPr>
        <w:t>ر</w:t>
      </w:r>
      <w:r w:rsidRPr="0075210A">
        <w:rPr>
          <w:rFonts w:cs="B Mitra"/>
          <w:sz w:val="28"/>
          <w:szCs w:val="28"/>
          <w:rtl/>
        </w:rPr>
        <w:t xml:space="preserve"> م</w:t>
      </w:r>
      <w:r w:rsidRPr="0075210A">
        <w:rPr>
          <w:rFonts w:cs="B Mitra" w:hint="cs"/>
          <w:sz w:val="28"/>
          <w:szCs w:val="28"/>
          <w:rtl/>
        </w:rPr>
        <w:t>ی‌</w:t>
      </w:r>
      <w:r w:rsidRPr="0075210A">
        <w:rPr>
          <w:rFonts w:cs="B Mitra" w:hint="eastAsia"/>
          <w:sz w:val="28"/>
          <w:szCs w:val="28"/>
          <w:rtl/>
        </w:rPr>
        <w:t>کنند</w:t>
      </w:r>
      <w:r w:rsidRPr="0075210A">
        <w:rPr>
          <w:rFonts w:cs="B Mitra"/>
          <w:sz w:val="28"/>
          <w:szCs w:val="28"/>
          <w:rtl/>
        </w:rPr>
        <w:t>. و</w:t>
      </w:r>
      <w:r w:rsidRPr="0075210A">
        <w:rPr>
          <w:rFonts w:cs="B Mitra" w:hint="cs"/>
          <w:sz w:val="28"/>
          <w:szCs w:val="28"/>
          <w:rtl/>
        </w:rPr>
        <w:t>ی</w:t>
      </w:r>
      <w:r w:rsidRPr="0075210A">
        <w:rPr>
          <w:rFonts w:cs="B Mitra"/>
          <w:sz w:val="28"/>
          <w:szCs w:val="28"/>
          <w:rtl/>
        </w:rPr>
        <w:t xml:space="preserve"> در کتاب البخلاء به عنوان </w:t>
      </w:r>
      <w:r w:rsidRPr="0075210A">
        <w:rPr>
          <w:rFonts w:cs="B Mitra" w:hint="cs"/>
          <w:sz w:val="28"/>
          <w:szCs w:val="28"/>
          <w:rtl/>
        </w:rPr>
        <w:t>ی</w:t>
      </w:r>
      <w:r w:rsidRPr="0075210A">
        <w:rPr>
          <w:rFonts w:cs="B Mitra" w:hint="eastAsia"/>
          <w:sz w:val="28"/>
          <w:szCs w:val="28"/>
          <w:rtl/>
        </w:rPr>
        <w:t>ک</w:t>
      </w:r>
      <w:r w:rsidRPr="0075210A">
        <w:rPr>
          <w:rFonts w:cs="B Mitra"/>
          <w:sz w:val="28"/>
          <w:szCs w:val="28"/>
          <w:rtl/>
        </w:rPr>
        <w:t xml:space="preserve"> منتقد اجتماع</w:t>
      </w:r>
      <w:r w:rsidRPr="0075210A">
        <w:rPr>
          <w:rFonts w:cs="B Mitra" w:hint="cs"/>
          <w:sz w:val="28"/>
          <w:szCs w:val="28"/>
          <w:rtl/>
        </w:rPr>
        <w:t>ی</w:t>
      </w:r>
      <w:r w:rsidRPr="0075210A">
        <w:rPr>
          <w:rFonts w:cs="B Mitra"/>
          <w:sz w:val="28"/>
          <w:szCs w:val="28"/>
          <w:rtl/>
        </w:rPr>
        <w:t xml:space="preserve"> ظهور م</w:t>
      </w:r>
      <w:r w:rsidRPr="0075210A">
        <w:rPr>
          <w:rFonts w:cs="B Mitra" w:hint="cs"/>
          <w:sz w:val="28"/>
          <w:szCs w:val="28"/>
          <w:rtl/>
        </w:rPr>
        <w:t>ی‌</w:t>
      </w:r>
      <w:r w:rsidRPr="0075210A">
        <w:rPr>
          <w:rFonts w:cs="B Mitra" w:hint="eastAsia"/>
          <w:sz w:val="28"/>
          <w:szCs w:val="28"/>
          <w:rtl/>
        </w:rPr>
        <w:t>کند</w:t>
      </w:r>
      <w:r w:rsidRPr="0075210A">
        <w:rPr>
          <w:rFonts w:cs="B Mitra"/>
          <w:sz w:val="28"/>
          <w:szCs w:val="28"/>
          <w:rtl/>
        </w:rPr>
        <w:t xml:space="preserve"> و احوال مردم را از خلال راه و روش زندگ</w:t>
      </w:r>
      <w:r w:rsidRPr="0075210A">
        <w:rPr>
          <w:rFonts w:cs="B Mitra" w:hint="cs"/>
          <w:sz w:val="28"/>
          <w:szCs w:val="28"/>
          <w:rtl/>
        </w:rPr>
        <w:t>ی</w:t>
      </w:r>
      <w:r w:rsidRPr="0075210A">
        <w:rPr>
          <w:rFonts w:cs="B Mitra"/>
          <w:sz w:val="28"/>
          <w:szCs w:val="28"/>
          <w:rtl/>
        </w:rPr>
        <w:t xml:space="preserve"> شان م</w:t>
      </w:r>
      <w:r w:rsidRPr="0075210A">
        <w:rPr>
          <w:rFonts w:cs="B Mitra" w:hint="cs"/>
          <w:sz w:val="28"/>
          <w:szCs w:val="28"/>
          <w:rtl/>
        </w:rPr>
        <w:t>ی‌</w:t>
      </w:r>
      <w:r w:rsidRPr="0075210A">
        <w:rPr>
          <w:rFonts w:cs="B Mitra" w:hint="eastAsia"/>
          <w:sz w:val="28"/>
          <w:szCs w:val="28"/>
          <w:rtl/>
        </w:rPr>
        <w:t>کاود</w:t>
      </w:r>
      <w:r w:rsidRPr="0075210A">
        <w:rPr>
          <w:rFonts w:cs="B Mitra"/>
          <w:sz w:val="28"/>
          <w:szCs w:val="28"/>
          <w:rtl/>
        </w:rPr>
        <w:t xml:space="preserve"> و بد</w:t>
      </w:r>
      <w:r w:rsidRPr="0075210A">
        <w:rPr>
          <w:rFonts w:cs="B Mitra" w:hint="cs"/>
          <w:sz w:val="28"/>
          <w:szCs w:val="28"/>
          <w:rtl/>
        </w:rPr>
        <w:t>ی</w:t>
      </w:r>
      <w:r w:rsidRPr="0075210A">
        <w:rPr>
          <w:rFonts w:cs="B Mitra" w:hint="eastAsia"/>
          <w:sz w:val="28"/>
          <w:szCs w:val="28"/>
          <w:rtl/>
        </w:rPr>
        <w:t>ن</w:t>
      </w:r>
      <w:r w:rsidRPr="0075210A">
        <w:rPr>
          <w:rFonts w:cs="B Mitra"/>
          <w:sz w:val="28"/>
          <w:szCs w:val="28"/>
          <w:rtl/>
        </w:rPr>
        <w:t xml:space="preserve"> ترت</w:t>
      </w:r>
      <w:r w:rsidRPr="0075210A">
        <w:rPr>
          <w:rFonts w:cs="B Mitra" w:hint="cs"/>
          <w:sz w:val="28"/>
          <w:szCs w:val="28"/>
          <w:rtl/>
        </w:rPr>
        <w:t>ی</w:t>
      </w:r>
      <w:r w:rsidRPr="0075210A">
        <w:rPr>
          <w:rFonts w:cs="B Mitra" w:hint="eastAsia"/>
          <w:sz w:val="28"/>
          <w:szCs w:val="28"/>
          <w:rtl/>
        </w:rPr>
        <w:t>ب</w:t>
      </w:r>
      <w:r w:rsidRPr="0075210A">
        <w:rPr>
          <w:rFonts w:cs="B Mitra"/>
          <w:sz w:val="28"/>
          <w:szCs w:val="28"/>
          <w:rtl/>
        </w:rPr>
        <w:t xml:space="preserve"> اوضاع طبقه‌ا</w:t>
      </w:r>
      <w:r w:rsidRPr="0075210A">
        <w:rPr>
          <w:rFonts w:cs="B Mitra" w:hint="cs"/>
          <w:sz w:val="28"/>
          <w:szCs w:val="28"/>
          <w:rtl/>
        </w:rPr>
        <w:t>ی</w:t>
      </w:r>
      <w:r w:rsidRPr="0075210A">
        <w:rPr>
          <w:rFonts w:cs="B Mitra"/>
          <w:sz w:val="28"/>
          <w:szCs w:val="28"/>
          <w:rtl/>
        </w:rPr>
        <w:t xml:space="preserve"> خاص از جامعه عباس</w:t>
      </w:r>
      <w:r w:rsidRPr="0075210A">
        <w:rPr>
          <w:rFonts w:cs="B Mitra" w:hint="cs"/>
          <w:sz w:val="28"/>
          <w:szCs w:val="28"/>
          <w:rtl/>
        </w:rPr>
        <w:t>ی</w:t>
      </w:r>
      <w:r w:rsidRPr="0075210A">
        <w:rPr>
          <w:rFonts w:cs="B Mitra"/>
          <w:sz w:val="28"/>
          <w:szCs w:val="28"/>
          <w:rtl/>
        </w:rPr>
        <w:t xml:space="preserve"> که از عوامل جد</w:t>
      </w:r>
      <w:r w:rsidRPr="0075210A">
        <w:rPr>
          <w:rFonts w:cs="B Mitra" w:hint="cs"/>
          <w:sz w:val="28"/>
          <w:szCs w:val="28"/>
          <w:rtl/>
        </w:rPr>
        <w:t>ی</w:t>
      </w:r>
      <w:r w:rsidRPr="0075210A">
        <w:rPr>
          <w:rFonts w:cs="B Mitra" w:hint="eastAsia"/>
          <w:sz w:val="28"/>
          <w:szCs w:val="28"/>
          <w:rtl/>
        </w:rPr>
        <w:t>د</w:t>
      </w:r>
      <w:r w:rsidRPr="0075210A">
        <w:rPr>
          <w:rFonts w:cs="B Mitra"/>
          <w:sz w:val="28"/>
          <w:szCs w:val="28"/>
          <w:rtl/>
        </w:rPr>
        <w:t xml:space="preserve"> تاث</w:t>
      </w:r>
      <w:r w:rsidRPr="0075210A">
        <w:rPr>
          <w:rFonts w:cs="B Mitra" w:hint="cs"/>
          <w:sz w:val="28"/>
          <w:szCs w:val="28"/>
          <w:rtl/>
        </w:rPr>
        <w:t>ی</w:t>
      </w:r>
      <w:r w:rsidRPr="0075210A">
        <w:rPr>
          <w:rFonts w:cs="B Mitra" w:hint="eastAsia"/>
          <w:sz w:val="28"/>
          <w:szCs w:val="28"/>
          <w:rtl/>
        </w:rPr>
        <w:t>ر</w:t>
      </w:r>
      <w:r w:rsidRPr="0075210A">
        <w:rPr>
          <w:rFonts w:cs="B Mitra"/>
          <w:sz w:val="28"/>
          <w:szCs w:val="28"/>
          <w:rtl/>
        </w:rPr>
        <w:t xml:space="preserve"> پذ</w:t>
      </w:r>
      <w:r w:rsidRPr="0075210A">
        <w:rPr>
          <w:rFonts w:cs="B Mitra" w:hint="cs"/>
          <w:sz w:val="28"/>
          <w:szCs w:val="28"/>
          <w:rtl/>
        </w:rPr>
        <w:t>ی</w:t>
      </w:r>
      <w:r w:rsidRPr="0075210A">
        <w:rPr>
          <w:rFonts w:cs="B Mitra" w:hint="eastAsia"/>
          <w:sz w:val="28"/>
          <w:szCs w:val="28"/>
          <w:rtl/>
        </w:rPr>
        <w:t>رفته</w:t>
      </w:r>
      <w:r w:rsidRPr="0075210A">
        <w:rPr>
          <w:rFonts w:cs="B Mitra"/>
          <w:sz w:val="28"/>
          <w:szCs w:val="28"/>
          <w:rtl/>
        </w:rPr>
        <w:t xml:space="preserve"> است را مورد کنکاش قرار م</w:t>
      </w:r>
      <w:r w:rsidRPr="0075210A">
        <w:rPr>
          <w:rFonts w:cs="B Mitra" w:hint="cs"/>
          <w:sz w:val="28"/>
          <w:szCs w:val="28"/>
          <w:rtl/>
        </w:rPr>
        <w:t>ی‌</w:t>
      </w:r>
      <w:r w:rsidRPr="0075210A">
        <w:rPr>
          <w:rFonts w:cs="B Mitra" w:hint="eastAsia"/>
          <w:sz w:val="28"/>
          <w:szCs w:val="28"/>
          <w:rtl/>
        </w:rPr>
        <w:t>دهد</w:t>
      </w:r>
      <w:r w:rsidRPr="0075210A">
        <w:rPr>
          <w:rFonts w:cs="B Mitra"/>
          <w:sz w:val="28"/>
          <w:szCs w:val="28"/>
          <w:rtl/>
        </w:rPr>
        <w:t>. و</w:t>
      </w:r>
      <w:r w:rsidRPr="0075210A">
        <w:rPr>
          <w:rFonts w:cs="B Mitra" w:hint="cs"/>
          <w:sz w:val="28"/>
          <w:szCs w:val="28"/>
          <w:rtl/>
        </w:rPr>
        <w:t>ی</w:t>
      </w:r>
      <w:r w:rsidRPr="0075210A">
        <w:rPr>
          <w:rFonts w:cs="B Mitra"/>
          <w:sz w:val="28"/>
          <w:szCs w:val="28"/>
          <w:rtl/>
        </w:rPr>
        <w:t xml:space="preserve"> در آغاز کتاب عنوان م</w:t>
      </w:r>
      <w:r w:rsidRPr="0075210A">
        <w:rPr>
          <w:rFonts w:cs="B Mitra" w:hint="cs"/>
          <w:sz w:val="28"/>
          <w:szCs w:val="28"/>
          <w:rtl/>
        </w:rPr>
        <w:t>ی‌</w:t>
      </w:r>
      <w:r w:rsidRPr="0075210A">
        <w:rPr>
          <w:rFonts w:cs="B Mitra" w:hint="eastAsia"/>
          <w:sz w:val="28"/>
          <w:szCs w:val="28"/>
          <w:rtl/>
        </w:rPr>
        <w:t>کند</w:t>
      </w:r>
      <w:r w:rsidRPr="0075210A">
        <w:rPr>
          <w:rFonts w:cs="B Mitra"/>
          <w:sz w:val="28"/>
          <w:szCs w:val="28"/>
          <w:rtl/>
        </w:rPr>
        <w:t xml:space="preserve"> که ا</w:t>
      </w:r>
      <w:r w:rsidRPr="0075210A">
        <w:rPr>
          <w:rFonts w:cs="B Mitra" w:hint="cs"/>
          <w:sz w:val="28"/>
          <w:szCs w:val="28"/>
          <w:rtl/>
        </w:rPr>
        <w:t>ی</w:t>
      </w:r>
      <w:r w:rsidRPr="0075210A">
        <w:rPr>
          <w:rFonts w:cs="B Mitra" w:hint="eastAsia"/>
          <w:sz w:val="28"/>
          <w:szCs w:val="28"/>
          <w:rtl/>
        </w:rPr>
        <w:t>ن</w:t>
      </w:r>
      <w:r w:rsidRPr="0075210A">
        <w:rPr>
          <w:rFonts w:cs="B Mitra"/>
          <w:sz w:val="28"/>
          <w:szCs w:val="28"/>
          <w:rtl/>
        </w:rPr>
        <w:t xml:space="preserve"> کتاب را در پا</w:t>
      </w:r>
      <w:r w:rsidRPr="0075210A">
        <w:rPr>
          <w:rFonts w:cs="B Mitra" w:hint="eastAsia"/>
          <w:sz w:val="28"/>
          <w:szCs w:val="28"/>
          <w:rtl/>
        </w:rPr>
        <w:t>سخ</w:t>
      </w:r>
      <w:r w:rsidRPr="0075210A">
        <w:rPr>
          <w:rFonts w:cs="B Mitra"/>
          <w:sz w:val="28"/>
          <w:szCs w:val="28"/>
          <w:rtl/>
        </w:rPr>
        <w:t xml:space="preserve"> به درخواست </w:t>
      </w:r>
      <w:r w:rsidRPr="0075210A">
        <w:rPr>
          <w:rFonts w:cs="B Mitra" w:hint="cs"/>
          <w:sz w:val="28"/>
          <w:szCs w:val="28"/>
          <w:rtl/>
        </w:rPr>
        <w:t>ی</w:t>
      </w:r>
      <w:r w:rsidRPr="0075210A">
        <w:rPr>
          <w:rFonts w:cs="B Mitra" w:hint="eastAsia"/>
          <w:sz w:val="28"/>
          <w:szCs w:val="28"/>
          <w:rtl/>
        </w:rPr>
        <w:t>ک</w:t>
      </w:r>
      <w:r w:rsidRPr="0075210A">
        <w:rPr>
          <w:rFonts w:cs="B Mitra" w:hint="cs"/>
          <w:sz w:val="28"/>
          <w:szCs w:val="28"/>
          <w:rtl/>
        </w:rPr>
        <w:t>ی</w:t>
      </w:r>
      <w:r w:rsidRPr="0075210A">
        <w:rPr>
          <w:rFonts w:cs="B Mitra"/>
          <w:sz w:val="28"/>
          <w:szCs w:val="28"/>
          <w:rtl/>
        </w:rPr>
        <w:t xml:space="preserve"> از دوستانش که از و</w:t>
      </w:r>
      <w:r w:rsidRPr="0075210A">
        <w:rPr>
          <w:rFonts w:cs="B Mitra" w:hint="cs"/>
          <w:sz w:val="28"/>
          <w:szCs w:val="28"/>
          <w:rtl/>
        </w:rPr>
        <w:t>ی</w:t>
      </w:r>
      <w:r w:rsidRPr="0075210A">
        <w:rPr>
          <w:rFonts w:cs="B Mitra"/>
          <w:sz w:val="28"/>
          <w:szCs w:val="28"/>
          <w:rtl/>
        </w:rPr>
        <w:t xml:space="preserve"> درخواست کرده بود درباره بخ</w:t>
      </w:r>
      <w:r w:rsidRPr="0075210A">
        <w:rPr>
          <w:rFonts w:cs="B Mitra" w:hint="cs"/>
          <w:sz w:val="28"/>
          <w:szCs w:val="28"/>
          <w:rtl/>
        </w:rPr>
        <w:t>ی</w:t>
      </w:r>
      <w:r w:rsidRPr="0075210A">
        <w:rPr>
          <w:rFonts w:cs="B Mitra" w:hint="eastAsia"/>
          <w:sz w:val="28"/>
          <w:szCs w:val="28"/>
          <w:rtl/>
        </w:rPr>
        <w:t>لان</w:t>
      </w:r>
      <w:r w:rsidRPr="0075210A">
        <w:rPr>
          <w:rFonts w:cs="B Mitra"/>
          <w:sz w:val="28"/>
          <w:szCs w:val="28"/>
          <w:rtl/>
        </w:rPr>
        <w:t xml:space="preserve"> و نوادر آنان با او سخن بگو</w:t>
      </w:r>
      <w:r w:rsidRPr="0075210A">
        <w:rPr>
          <w:rFonts w:cs="B Mitra" w:hint="cs"/>
          <w:sz w:val="28"/>
          <w:szCs w:val="28"/>
          <w:rtl/>
        </w:rPr>
        <w:t>ی</w:t>
      </w:r>
      <w:r w:rsidRPr="0075210A">
        <w:rPr>
          <w:rFonts w:cs="B Mitra" w:hint="eastAsia"/>
          <w:sz w:val="28"/>
          <w:szCs w:val="28"/>
          <w:rtl/>
        </w:rPr>
        <w:t>د،</w:t>
      </w:r>
      <w:r w:rsidRPr="0075210A">
        <w:rPr>
          <w:rFonts w:cs="B Mitra"/>
          <w:sz w:val="28"/>
          <w:szCs w:val="28"/>
          <w:rtl/>
        </w:rPr>
        <w:t xml:space="preserve"> نگاشته است. در آغاز کتاب با ذکر مقدمه‌ا</w:t>
      </w:r>
      <w:r w:rsidRPr="0075210A">
        <w:rPr>
          <w:rFonts w:cs="B Mitra" w:hint="cs"/>
          <w:sz w:val="28"/>
          <w:szCs w:val="28"/>
          <w:rtl/>
        </w:rPr>
        <w:t>ی</w:t>
      </w:r>
      <w:r w:rsidRPr="0075210A">
        <w:rPr>
          <w:rFonts w:cs="B Mitra"/>
          <w:sz w:val="28"/>
          <w:szCs w:val="28"/>
          <w:rtl/>
        </w:rPr>
        <w:t xml:space="preserve"> طولان</w:t>
      </w:r>
      <w:r w:rsidRPr="0075210A">
        <w:rPr>
          <w:rFonts w:cs="B Mitra" w:hint="cs"/>
          <w:sz w:val="28"/>
          <w:szCs w:val="28"/>
          <w:rtl/>
        </w:rPr>
        <w:t>ی</w:t>
      </w:r>
      <w:r w:rsidRPr="0075210A">
        <w:rPr>
          <w:rFonts w:cs="B Mitra"/>
          <w:sz w:val="28"/>
          <w:szCs w:val="28"/>
          <w:rtl/>
        </w:rPr>
        <w:t xml:space="preserve"> در صدد برانگ</w:t>
      </w:r>
      <w:r w:rsidRPr="0075210A">
        <w:rPr>
          <w:rFonts w:cs="B Mitra" w:hint="cs"/>
          <w:sz w:val="28"/>
          <w:szCs w:val="28"/>
          <w:rtl/>
        </w:rPr>
        <w:t>ی</w:t>
      </w:r>
      <w:r w:rsidRPr="0075210A">
        <w:rPr>
          <w:rFonts w:cs="B Mitra" w:hint="eastAsia"/>
          <w:sz w:val="28"/>
          <w:szCs w:val="28"/>
          <w:rtl/>
        </w:rPr>
        <w:t>ختن</w:t>
      </w:r>
      <w:r w:rsidRPr="0075210A">
        <w:rPr>
          <w:rFonts w:cs="B Mitra"/>
          <w:sz w:val="28"/>
          <w:szCs w:val="28"/>
          <w:rtl/>
        </w:rPr>
        <w:t xml:space="preserve"> انگ</w:t>
      </w:r>
      <w:r w:rsidRPr="0075210A">
        <w:rPr>
          <w:rFonts w:cs="B Mitra" w:hint="cs"/>
          <w:sz w:val="28"/>
          <w:szCs w:val="28"/>
          <w:rtl/>
        </w:rPr>
        <w:t>ی</w:t>
      </w:r>
      <w:r w:rsidRPr="0075210A">
        <w:rPr>
          <w:rFonts w:cs="B Mitra" w:hint="eastAsia"/>
          <w:sz w:val="28"/>
          <w:szCs w:val="28"/>
          <w:rtl/>
        </w:rPr>
        <w:t>زه</w:t>
      </w:r>
      <w:r w:rsidRPr="0075210A">
        <w:rPr>
          <w:rFonts w:cs="B Mitra"/>
          <w:sz w:val="28"/>
          <w:szCs w:val="28"/>
          <w:rtl/>
        </w:rPr>
        <w:t xml:space="preserve"> خواننده برا</w:t>
      </w:r>
      <w:r w:rsidRPr="0075210A">
        <w:rPr>
          <w:rFonts w:cs="B Mitra" w:hint="cs"/>
          <w:sz w:val="28"/>
          <w:szCs w:val="28"/>
          <w:rtl/>
        </w:rPr>
        <w:t>ی</w:t>
      </w:r>
      <w:r w:rsidRPr="0075210A">
        <w:rPr>
          <w:rFonts w:cs="B Mitra"/>
          <w:sz w:val="28"/>
          <w:szCs w:val="28"/>
          <w:rtl/>
        </w:rPr>
        <w:t xml:space="preserve"> مطالعه کتاب برآمده است. [۱]</w:t>
      </w:r>
    </w:p>
    <w:p w:rsidR="0075210A" w:rsidRPr="0075210A" w:rsidRDefault="0075210A" w:rsidP="0075210A">
      <w:pPr>
        <w:rPr>
          <w:rFonts w:cs="B Mitra"/>
          <w:sz w:val="28"/>
          <w:szCs w:val="28"/>
          <w:rtl/>
        </w:rPr>
      </w:pPr>
      <w:r w:rsidRPr="0075210A">
        <w:rPr>
          <w:rFonts w:cs="B Mitra" w:hint="eastAsia"/>
          <w:sz w:val="28"/>
          <w:szCs w:val="28"/>
          <w:rtl/>
        </w:rPr>
        <w:lastRenderedPageBreak/>
        <w:t>از</w:t>
      </w:r>
      <w:r w:rsidRPr="0075210A">
        <w:rPr>
          <w:rFonts w:cs="B Mitra"/>
          <w:sz w:val="28"/>
          <w:szCs w:val="28"/>
          <w:rtl/>
        </w:rPr>
        <w:t xml:space="preserve"> خلال نوادر و قصص</w:t>
      </w:r>
      <w:r w:rsidRPr="0075210A">
        <w:rPr>
          <w:rFonts w:cs="B Mitra" w:hint="cs"/>
          <w:sz w:val="28"/>
          <w:szCs w:val="28"/>
          <w:rtl/>
        </w:rPr>
        <w:t>ی</w:t>
      </w:r>
      <w:r w:rsidRPr="0075210A">
        <w:rPr>
          <w:rFonts w:cs="B Mitra"/>
          <w:sz w:val="28"/>
          <w:szCs w:val="28"/>
          <w:rtl/>
        </w:rPr>
        <w:t xml:space="preserve"> که جاحظ در مورد بخ</w:t>
      </w:r>
      <w:r w:rsidRPr="0075210A">
        <w:rPr>
          <w:rFonts w:cs="B Mitra" w:hint="cs"/>
          <w:sz w:val="28"/>
          <w:szCs w:val="28"/>
          <w:rtl/>
        </w:rPr>
        <w:t>ی</w:t>
      </w:r>
      <w:r w:rsidRPr="0075210A">
        <w:rPr>
          <w:rFonts w:cs="B Mitra" w:hint="eastAsia"/>
          <w:sz w:val="28"/>
          <w:szCs w:val="28"/>
          <w:rtl/>
        </w:rPr>
        <w:t>لان</w:t>
      </w:r>
      <w:r w:rsidRPr="0075210A">
        <w:rPr>
          <w:rFonts w:cs="B Mitra"/>
          <w:sz w:val="28"/>
          <w:szCs w:val="28"/>
          <w:rtl/>
        </w:rPr>
        <w:t xml:space="preserve"> </w:t>
      </w:r>
      <w:r w:rsidRPr="0075210A">
        <w:rPr>
          <w:rFonts w:cs="B Mitra" w:hint="cs"/>
          <w:sz w:val="28"/>
          <w:szCs w:val="28"/>
          <w:rtl/>
        </w:rPr>
        <w:t>ی</w:t>
      </w:r>
      <w:r w:rsidRPr="0075210A">
        <w:rPr>
          <w:rFonts w:cs="B Mitra" w:hint="eastAsia"/>
          <w:sz w:val="28"/>
          <w:szCs w:val="28"/>
          <w:rtl/>
        </w:rPr>
        <w:t>ادآور</w:t>
      </w:r>
      <w:r w:rsidRPr="0075210A">
        <w:rPr>
          <w:rFonts w:cs="B Mitra"/>
          <w:sz w:val="28"/>
          <w:szCs w:val="28"/>
          <w:rtl/>
        </w:rPr>
        <w:t xml:space="preserve"> م</w:t>
      </w:r>
      <w:r w:rsidRPr="0075210A">
        <w:rPr>
          <w:rFonts w:cs="B Mitra" w:hint="cs"/>
          <w:sz w:val="28"/>
          <w:szCs w:val="28"/>
          <w:rtl/>
        </w:rPr>
        <w:t>ی‌</w:t>
      </w:r>
      <w:r w:rsidRPr="0075210A">
        <w:rPr>
          <w:rFonts w:cs="B Mitra" w:hint="eastAsia"/>
          <w:sz w:val="28"/>
          <w:szCs w:val="28"/>
          <w:rtl/>
        </w:rPr>
        <w:t>شود</w:t>
      </w:r>
      <w:r w:rsidRPr="0075210A">
        <w:rPr>
          <w:rFonts w:cs="B Mitra"/>
          <w:sz w:val="28"/>
          <w:szCs w:val="28"/>
          <w:rtl/>
        </w:rPr>
        <w:t xml:space="preserve"> م</w:t>
      </w:r>
      <w:r w:rsidRPr="0075210A">
        <w:rPr>
          <w:rFonts w:cs="B Mitra" w:hint="cs"/>
          <w:sz w:val="28"/>
          <w:szCs w:val="28"/>
          <w:rtl/>
        </w:rPr>
        <w:t>ی‌</w:t>
      </w:r>
      <w:r w:rsidRPr="0075210A">
        <w:rPr>
          <w:rFonts w:cs="B Mitra" w:hint="eastAsia"/>
          <w:sz w:val="28"/>
          <w:szCs w:val="28"/>
          <w:rtl/>
        </w:rPr>
        <w:t>توان</w:t>
      </w:r>
      <w:r w:rsidRPr="0075210A">
        <w:rPr>
          <w:rFonts w:cs="B Mitra"/>
          <w:sz w:val="28"/>
          <w:szCs w:val="28"/>
          <w:rtl/>
        </w:rPr>
        <w:t xml:space="preserve"> به ح</w:t>
      </w:r>
      <w:r w:rsidRPr="0075210A">
        <w:rPr>
          <w:rFonts w:cs="B Mitra" w:hint="cs"/>
          <w:sz w:val="28"/>
          <w:szCs w:val="28"/>
          <w:rtl/>
        </w:rPr>
        <w:t>ی</w:t>
      </w:r>
      <w:r w:rsidRPr="0075210A">
        <w:rPr>
          <w:rFonts w:cs="B Mitra" w:hint="eastAsia"/>
          <w:sz w:val="28"/>
          <w:szCs w:val="28"/>
          <w:rtl/>
        </w:rPr>
        <w:t>له‌ها</w:t>
      </w:r>
      <w:r w:rsidRPr="0075210A">
        <w:rPr>
          <w:rFonts w:cs="B Mitra" w:hint="cs"/>
          <w:sz w:val="28"/>
          <w:szCs w:val="28"/>
          <w:rtl/>
        </w:rPr>
        <w:t>یی</w:t>
      </w:r>
      <w:r w:rsidRPr="0075210A">
        <w:rPr>
          <w:rFonts w:cs="B Mitra"/>
          <w:sz w:val="28"/>
          <w:szCs w:val="28"/>
          <w:rtl/>
        </w:rPr>
        <w:t xml:space="preserve"> که از طرف آنان به کار م</w:t>
      </w:r>
      <w:r w:rsidRPr="0075210A">
        <w:rPr>
          <w:rFonts w:cs="B Mitra" w:hint="cs"/>
          <w:sz w:val="28"/>
          <w:szCs w:val="28"/>
          <w:rtl/>
        </w:rPr>
        <w:t>ی‌</w:t>
      </w:r>
      <w:r w:rsidRPr="0075210A">
        <w:rPr>
          <w:rFonts w:cs="B Mitra" w:hint="eastAsia"/>
          <w:sz w:val="28"/>
          <w:szCs w:val="28"/>
          <w:rtl/>
        </w:rPr>
        <w:t>رود</w:t>
      </w:r>
      <w:r w:rsidRPr="0075210A">
        <w:rPr>
          <w:rFonts w:cs="B Mitra"/>
          <w:sz w:val="28"/>
          <w:szCs w:val="28"/>
          <w:rtl/>
        </w:rPr>
        <w:t xml:space="preserve"> آگاه</w:t>
      </w:r>
      <w:r w:rsidRPr="0075210A">
        <w:rPr>
          <w:rFonts w:cs="B Mitra" w:hint="cs"/>
          <w:sz w:val="28"/>
          <w:szCs w:val="28"/>
          <w:rtl/>
        </w:rPr>
        <w:t>ی</w:t>
      </w:r>
      <w:r w:rsidRPr="0075210A">
        <w:rPr>
          <w:rFonts w:cs="B Mitra"/>
          <w:sz w:val="28"/>
          <w:szCs w:val="28"/>
          <w:rtl/>
        </w:rPr>
        <w:t xml:space="preserve"> </w:t>
      </w:r>
      <w:r w:rsidRPr="0075210A">
        <w:rPr>
          <w:rFonts w:cs="B Mitra" w:hint="cs"/>
          <w:sz w:val="28"/>
          <w:szCs w:val="28"/>
          <w:rtl/>
        </w:rPr>
        <w:t>ی</w:t>
      </w:r>
      <w:r w:rsidRPr="0075210A">
        <w:rPr>
          <w:rFonts w:cs="B Mitra" w:hint="eastAsia"/>
          <w:sz w:val="28"/>
          <w:szCs w:val="28"/>
          <w:rtl/>
        </w:rPr>
        <w:t>افت</w:t>
      </w:r>
      <w:r w:rsidRPr="0075210A">
        <w:rPr>
          <w:rFonts w:cs="B Mitra"/>
          <w:sz w:val="28"/>
          <w:szCs w:val="28"/>
          <w:rtl/>
        </w:rPr>
        <w:t>. و</w:t>
      </w:r>
      <w:r w:rsidRPr="0075210A">
        <w:rPr>
          <w:rFonts w:cs="B Mitra" w:hint="cs"/>
          <w:sz w:val="28"/>
          <w:szCs w:val="28"/>
          <w:rtl/>
        </w:rPr>
        <w:t>ی</w:t>
      </w:r>
      <w:r w:rsidRPr="0075210A">
        <w:rPr>
          <w:rFonts w:cs="B Mitra"/>
          <w:sz w:val="28"/>
          <w:szCs w:val="28"/>
          <w:rtl/>
        </w:rPr>
        <w:t xml:space="preserve"> معتقد است که بخل نزد ا</w:t>
      </w:r>
      <w:r w:rsidRPr="0075210A">
        <w:rPr>
          <w:rFonts w:cs="B Mitra" w:hint="cs"/>
          <w:sz w:val="28"/>
          <w:szCs w:val="28"/>
          <w:rtl/>
        </w:rPr>
        <w:t>ی</w:t>
      </w:r>
      <w:r w:rsidRPr="0075210A">
        <w:rPr>
          <w:rFonts w:cs="B Mitra" w:hint="eastAsia"/>
          <w:sz w:val="28"/>
          <w:szCs w:val="28"/>
          <w:rtl/>
        </w:rPr>
        <w:t>شان</w:t>
      </w:r>
      <w:r w:rsidRPr="0075210A">
        <w:rPr>
          <w:rFonts w:cs="B Mitra"/>
          <w:sz w:val="28"/>
          <w:szCs w:val="28"/>
          <w:rtl/>
        </w:rPr>
        <w:t xml:space="preserve"> فن</w:t>
      </w:r>
      <w:r w:rsidRPr="0075210A">
        <w:rPr>
          <w:rFonts w:cs="B Mitra" w:hint="cs"/>
          <w:sz w:val="28"/>
          <w:szCs w:val="28"/>
          <w:rtl/>
        </w:rPr>
        <w:t>ی</w:t>
      </w:r>
      <w:r w:rsidRPr="0075210A">
        <w:rPr>
          <w:rFonts w:cs="B Mitra"/>
          <w:sz w:val="28"/>
          <w:szCs w:val="28"/>
          <w:rtl/>
        </w:rPr>
        <w:t xml:space="preserve"> از اقتصاد است و ا</w:t>
      </w:r>
      <w:r w:rsidRPr="0075210A">
        <w:rPr>
          <w:rFonts w:cs="B Mitra" w:hint="cs"/>
          <w:sz w:val="28"/>
          <w:szCs w:val="28"/>
          <w:rtl/>
        </w:rPr>
        <w:t>ی</w:t>
      </w:r>
      <w:r w:rsidRPr="0075210A">
        <w:rPr>
          <w:rFonts w:cs="B Mitra" w:hint="eastAsia"/>
          <w:sz w:val="28"/>
          <w:szCs w:val="28"/>
          <w:rtl/>
        </w:rPr>
        <w:t>شان</w:t>
      </w:r>
      <w:r w:rsidRPr="0075210A">
        <w:rPr>
          <w:rFonts w:cs="B Mitra"/>
          <w:sz w:val="28"/>
          <w:szCs w:val="28"/>
          <w:rtl/>
        </w:rPr>
        <w:t xml:space="preserve"> آرا</w:t>
      </w:r>
      <w:r w:rsidRPr="0075210A">
        <w:rPr>
          <w:rFonts w:cs="B Mitra" w:hint="cs"/>
          <w:sz w:val="28"/>
          <w:szCs w:val="28"/>
          <w:rtl/>
        </w:rPr>
        <w:t>یی</w:t>
      </w:r>
      <w:r w:rsidRPr="0075210A">
        <w:rPr>
          <w:rFonts w:cs="B Mitra"/>
          <w:sz w:val="28"/>
          <w:szCs w:val="28"/>
          <w:rtl/>
        </w:rPr>
        <w:t xml:space="preserve"> دارند که به ذهن کمتر کس</w:t>
      </w:r>
      <w:r w:rsidRPr="0075210A">
        <w:rPr>
          <w:rFonts w:cs="B Mitra" w:hint="cs"/>
          <w:sz w:val="28"/>
          <w:szCs w:val="28"/>
          <w:rtl/>
        </w:rPr>
        <w:t>ی</w:t>
      </w:r>
      <w:r w:rsidRPr="0075210A">
        <w:rPr>
          <w:rFonts w:cs="B Mitra"/>
          <w:sz w:val="28"/>
          <w:szCs w:val="28"/>
          <w:rtl/>
        </w:rPr>
        <w:t xml:space="preserve"> خطور م</w:t>
      </w:r>
      <w:r w:rsidRPr="0075210A">
        <w:rPr>
          <w:rFonts w:cs="B Mitra" w:hint="cs"/>
          <w:sz w:val="28"/>
          <w:szCs w:val="28"/>
          <w:rtl/>
        </w:rPr>
        <w:t>ی‌</w:t>
      </w:r>
      <w:r w:rsidRPr="0075210A">
        <w:rPr>
          <w:rFonts w:cs="B Mitra" w:hint="eastAsia"/>
          <w:sz w:val="28"/>
          <w:szCs w:val="28"/>
          <w:rtl/>
        </w:rPr>
        <w:t>کند</w:t>
      </w:r>
      <w:r w:rsidRPr="0075210A">
        <w:rPr>
          <w:rFonts w:cs="B Mitra"/>
          <w:sz w:val="28"/>
          <w:szCs w:val="28"/>
          <w:rtl/>
        </w:rPr>
        <w:t>. جاحظ در ا</w:t>
      </w:r>
      <w:r w:rsidRPr="0075210A">
        <w:rPr>
          <w:rFonts w:cs="B Mitra" w:hint="cs"/>
          <w:sz w:val="28"/>
          <w:szCs w:val="28"/>
          <w:rtl/>
        </w:rPr>
        <w:t>ی</w:t>
      </w:r>
      <w:r w:rsidRPr="0075210A">
        <w:rPr>
          <w:rFonts w:cs="B Mitra" w:hint="eastAsia"/>
          <w:sz w:val="28"/>
          <w:szCs w:val="28"/>
          <w:rtl/>
        </w:rPr>
        <w:t>ن</w:t>
      </w:r>
      <w:r w:rsidRPr="0075210A">
        <w:rPr>
          <w:rFonts w:cs="B Mitra"/>
          <w:sz w:val="28"/>
          <w:szCs w:val="28"/>
          <w:rtl/>
        </w:rPr>
        <w:t xml:space="preserve"> کتاب سخاوت را صفت عرب و </w:t>
      </w:r>
      <w:r w:rsidRPr="0075210A">
        <w:rPr>
          <w:rFonts w:cs="B Mitra" w:hint="eastAsia"/>
          <w:sz w:val="28"/>
          <w:szCs w:val="28"/>
          <w:rtl/>
        </w:rPr>
        <w:t>بخل</w:t>
      </w:r>
      <w:r w:rsidRPr="0075210A">
        <w:rPr>
          <w:rFonts w:cs="B Mitra"/>
          <w:sz w:val="28"/>
          <w:szCs w:val="28"/>
          <w:rtl/>
        </w:rPr>
        <w:t xml:space="preserve"> را صفت غ</w:t>
      </w:r>
      <w:r w:rsidRPr="0075210A">
        <w:rPr>
          <w:rFonts w:cs="B Mitra" w:hint="cs"/>
          <w:sz w:val="28"/>
          <w:szCs w:val="28"/>
          <w:rtl/>
        </w:rPr>
        <w:t>ی</w:t>
      </w:r>
      <w:r w:rsidRPr="0075210A">
        <w:rPr>
          <w:rFonts w:cs="B Mitra" w:hint="eastAsia"/>
          <w:sz w:val="28"/>
          <w:szCs w:val="28"/>
          <w:rtl/>
        </w:rPr>
        <w:t>ر</w:t>
      </w:r>
      <w:r w:rsidRPr="0075210A">
        <w:rPr>
          <w:rFonts w:cs="B Mitra"/>
          <w:sz w:val="28"/>
          <w:szCs w:val="28"/>
          <w:rtl/>
        </w:rPr>
        <w:t xml:space="preserve"> عرب معرف</w:t>
      </w:r>
      <w:r w:rsidRPr="0075210A">
        <w:rPr>
          <w:rFonts w:cs="B Mitra" w:hint="cs"/>
          <w:sz w:val="28"/>
          <w:szCs w:val="28"/>
          <w:rtl/>
        </w:rPr>
        <w:t>ی</w:t>
      </w:r>
      <w:r w:rsidRPr="0075210A">
        <w:rPr>
          <w:rFonts w:cs="B Mitra"/>
          <w:sz w:val="28"/>
          <w:szCs w:val="28"/>
          <w:rtl/>
        </w:rPr>
        <w:t xml:space="preserve"> م</w:t>
      </w:r>
      <w:r w:rsidRPr="0075210A">
        <w:rPr>
          <w:rFonts w:cs="B Mitra" w:hint="cs"/>
          <w:sz w:val="28"/>
          <w:szCs w:val="28"/>
          <w:rtl/>
        </w:rPr>
        <w:t>ی‌</w:t>
      </w:r>
      <w:r w:rsidRPr="0075210A">
        <w:rPr>
          <w:rFonts w:cs="B Mitra" w:hint="eastAsia"/>
          <w:sz w:val="28"/>
          <w:szCs w:val="28"/>
          <w:rtl/>
        </w:rPr>
        <w:t>کند</w:t>
      </w:r>
      <w:r w:rsidRPr="0075210A">
        <w:rPr>
          <w:rFonts w:cs="B Mitra"/>
          <w:sz w:val="28"/>
          <w:szCs w:val="28"/>
          <w:rtl/>
        </w:rPr>
        <w:t>. پس از فتوحات اسلام</w:t>
      </w:r>
      <w:r w:rsidRPr="0075210A">
        <w:rPr>
          <w:rFonts w:cs="B Mitra" w:hint="cs"/>
          <w:sz w:val="28"/>
          <w:szCs w:val="28"/>
          <w:rtl/>
        </w:rPr>
        <w:t>ی</w:t>
      </w:r>
      <w:r w:rsidRPr="0075210A">
        <w:rPr>
          <w:rFonts w:cs="B Mitra"/>
          <w:sz w:val="28"/>
          <w:szCs w:val="28"/>
          <w:rtl/>
        </w:rPr>
        <w:t xml:space="preserve"> که عربها با اقوام و نژادها</w:t>
      </w:r>
      <w:r w:rsidRPr="0075210A">
        <w:rPr>
          <w:rFonts w:cs="B Mitra" w:hint="cs"/>
          <w:sz w:val="28"/>
          <w:szCs w:val="28"/>
          <w:rtl/>
        </w:rPr>
        <w:t>ی</w:t>
      </w:r>
      <w:r w:rsidRPr="0075210A">
        <w:rPr>
          <w:rFonts w:cs="B Mitra"/>
          <w:sz w:val="28"/>
          <w:szCs w:val="28"/>
          <w:rtl/>
        </w:rPr>
        <w:t xml:space="preserve"> د</w:t>
      </w:r>
      <w:r w:rsidRPr="0075210A">
        <w:rPr>
          <w:rFonts w:cs="B Mitra" w:hint="cs"/>
          <w:sz w:val="28"/>
          <w:szCs w:val="28"/>
          <w:rtl/>
        </w:rPr>
        <w:t>ی</w:t>
      </w:r>
      <w:r w:rsidRPr="0075210A">
        <w:rPr>
          <w:rFonts w:cs="B Mitra" w:hint="eastAsia"/>
          <w:sz w:val="28"/>
          <w:szCs w:val="28"/>
          <w:rtl/>
        </w:rPr>
        <w:t>گر</w:t>
      </w:r>
      <w:r w:rsidRPr="0075210A">
        <w:rPr>
          <w:rFonts w:cs="B Mitra"/>
          <w:sz w:val="28"/>
          <w:szCs w:val="28"/>
          <w:rtl/>
        </w:rPr>
        <w:t xml:space="preserve"> ترک</w:t>
      </w:r>
      <w:r w:rsidRPr="0075210A">
        <w:rPr>
          <w:rFonts w:cs="B Mitra" w:hint="cs"/>
          <w:sz w:val="28"/>
          <w:szCs w:val="28"/>
          <w:rtl/>
        </w:rPr>
        <w:t>ی</w:t>
      </w:r>
      <w:r w:rsidRPr="0075210A">
        <w:rPr>
          <w:rFonts w:cs="B Mitra" w:hint="eastAsia"/>
          <w:sz w:val="28"/>
          <w:szCs w:val="28"/>
          <w:rtl/>
        </w:rPr>
        <w:t>ب</w:t>
      </w:r>
      <w:r w:rsidRPr="0075210A">
        <w:rPr>
          <w:rFonts w:cs="B Mitra"/>
          <w:sz w:val="28"/>
          <w:szCs w:val="28"/>
          <w:rtl/>
        </w:rPr>
        <w:t xml:space="preserve"> شدند، تقابل بخل و سخا</w:t>
      </w:r>
      <w:r w:rsidRPr="0075210A">
        <w:rPr>
          <w:rFonts w:cs="B Mitra" w:hint="cs"/>
          <w:sz w:val="28"/>
          <w:szCs w:val="28"/>
          <w:rtl/>
        </w:rPr>
        <w:t>ی</w:t>
      </w:r>
      <w:r w:rsidRPr="0075210A">
        <w:rPr>
          <w:rFonts w:cs="B Mitra"/>
          <w:sz w:val="28"/>
          <w:szCs w:val="28"/>
          <w:rtl/>
        </w:rPr>
        <w:t xml:space="preserve"> عجم غ</w:t>
      </w:r>
      <w:r w:rsidRPr="0075210A">
        <w:rPr>
          <w:rFonts w:cs="B Mitra" w:hint="cs"/>
          <w:sz w:val="28"/>
          <w:szCs w:val="28"/>
          <w:rtl/>
        </w:rPr>
        <w:t>ی</w:t>
      </w:r>
      <w:r w:rsidRPr="0075210A">
        <w:rPr>
          <w:rFonts w:cs="B Mitra" w:hint="eastAsia"/>
          <w:sz w:val="28"/>
          <w:szCs w:val="28"/>
          <w:rtl/>
        </w:rPr>
        <w:t>ر</w:t>
      </w:r>
      <w:r w:rsidRPr="0075210A">
        <w:rPr>
          <w:rFonts w:cs="B Mitra"/>
          <w:sz w:val="28"/>
          <w:szCs w:val="28"/>
          <w:rtl/>
        </w:rPr>
        <w:t xml:space="preserve"> مسلمان و عربها</w:t>
      </w:r>
      <w:r w:rsidRPr="0075210A">
        <w:rPr>
          <w:rFonts w:cs="B Mitra" w:hint="cs"/>
          <w:sz w:val="28"/>
          <w:szCs w:val="28"/>
          <w:rtl/>
        </w:rPr>
        <w:t>ی</w:t>
      </w:r>
      <w:r w:rsidRPr="0075210A">
        <w:rPr>
          <w:rFonts w:cs="B Mitra"/>
          <w:sz w:val="28"/>
          <w:szCs w:val="28"/>
          <w:rtl/>
        </w:rPr>
        <w:t xml:space="preserve"> مسلمان در کتابها و آثار تار</w:t>
      </w:r>
      <w:r w:rsidRPr="0075210A">
        <w:rPr>
          <w:rFonts w:cs="B Mitra" w:hint="cs"/>
          <w:sz w:val="28"/>
          <w:szCs w:val="28"/>
          <w:rtl/>
        </w:rPr>
        <w:t>ی</w:t>
      </w:r>
      <w:r w:rsidRPr="0075210A">
        <w:rPr>
          <w:rFonts w:cs="B Mitra" w:hint="eastAsia"/>
          <w:sz w:val="28"/>
          <w:szCs w:val="28"/>
          <w:rtl/>
        </w:rPr>
        <w:t>خ</w:t>
      </w:r>
      <w:r w:rsidRPr="0075210A">
        <w:rPr>
          <w:rFonts w:cs="B Mitra" w:hint="cs"/>
          <w:sz w:val="28"/>
          <w:szCs w:val="28"/>
          <w:rtl/>
        </w:rPr>
        <w:t>ی</w:t>
      </w:r>
      <w:r w:rsidRPr="0075210A">
        <w:rPr>
          <w:rFonts w:cs="B Mitra"/>
          <w:sz w:val="28"/>
          <w:szCs w:val="28"/>
          <w:rtl/>
        </w:rPr>
        <w:t>- از جمله ا</w:t>
      </w:r>
      <w:r w:rsidRPr="0075210A">
        <w:rPr>
          <w:rFonts w:cs="B Mitra" w:hint="cs"/>
          <w:sz w:val="28"/>
          <w:szCs w:val="28"/>
          <w:rtl/>
        </w:rPr>
        <w:t>ی</w:t>
      </w:r>
      <w:r w:rsidRPr="0075210A">
        <w:rPr>
          <w:rFonts w:cs="B Mitra" w:hint="eastAsia"/>
          <w:sz w:val="28"/>
          <w:szCs w:val="28"/>
          <w:rtl/>
        </w:rPr>
        <w:t>ن</w:t>
      </w:r>
      <w:r w:rsidRPr="0075210A">
        <w:rPr>
          <w:rFonts w:cs="B Mitra"/>
          <w:sz w:val="28"/>
          <w:szCs w:val="28"/>
          <w:rtl/>
        </w:rPr>
        <w:t xml:space="preserve"> کتاب- ب</w:t>
      </w:r>
      <w:r w:rsidRPr="0075210A">
        <w:rPr>
          <w:rFonts w:cs="B Mitra" w:hint="cs"/>
          <w:sz w:val="28"/>
          <w:szCs w:val="28"/>
          <w:rtl/>
        </w:rPr>
        <w:t>ی</w:t>
      </w:r>
      <w:r w:rsidRPr="0075210A">
        <w:rPr>
          <w:rFonts w:cs="B Mitra" w:hint="eastAsia"/>
          <w:sz w:val="28"/>
          <w:szCs w:val="28"/>
          <w:rtl/>
        </w:rPr>
        <w:t>شتر</w:t>
      </w:r>
      <w:r w:rsidRPr="0075210A">
        <w:rPr>
          <w:rFonts w:cs="B Mitra"/>
          <w:sz w:val="28"/>
          <w:szCs w:val="28"/>
          <w:rtl/>
        </w:rPr>
        <w:t xml:space="preserve"> به چشم م</w:t>
      </w:r>
      <w:r w:rsidRPr="0075210A">
        <w:rPr>
          <w:rFonts w:cs="B Mitra" w:hint="cs"/>
          <w:sz w:val="28"/>
          <w:szCs w:val="28"/>
          <w:rtl/>
        </w:rPr>
        <w:t>ی‌</w:t>
      </w:r>
      <w:r w:rsidRPr="0075210A">
        <w:rPr>
          <w:rFonts w:cs="B Mitra" w:hint="eastAsia"/>
          <w:sz w:val="28"/>
          <w:szCs w:val="28"/>
          <w:rtl/>
        </w:rPr>
        <w:t>خورد</w:t>
      </w:r>
      <w:r w:rsidRPr="0075210A">
        <w:rPr>
          <w:rFonts w:cs="B Mitra"/>
          <w:sz w:val="28"/>
          <w:szCs w:val="28"/>
          <w:rtl/>
        </w:rPr>
        <w:t xml:space="preserve"> در عهد عباس</w:t>
      </w:r>
      <w:r w:rsidRPr="0075210A">
        <w:rPr>
          <w:rFonts w:cs="B Mitra" w:hint="cs"/>
          <w:sz w:val="28"/>
          <w:szCs w:val="28"/>
          <w:rtl/>
        </w:rPr>
        <w:t>ی</w:t>
      </w:r>
      <w:r w:rsidRPr="0075210A">
        <w:rPr>
          <w:rFonts w:cs="B Mitra" w:hint="eastAsia"/>
          <w:sz w:val="28"/>
          <w:szCs w:val="28"/>
          <w:rtl/>
        </w:rPr>
        <w:t>ان</w:t>
      </w:r>
      <w:r w:rsidRPr="0075210A">
        <w:rPr>
          <w:rFonts w:cs="B Mitra"/>
          <w:sz w:val="28"/>
          <w:szCs w:val="28"/>
          <w:rtl/>
        </w:rPr>
        <w:t xml:space="preserve"> ، خراسان</w:t>
      </w:r>
      <w:r w:rsidRPr="0075210A">
        <w:rPr>
          <w:rFonts w:cs="B Mitra" w:hint="cs"/>
          <w:sz w:val="28"/>
          <w:szCs w:val="28"/>
          <w:rtl/>
        </w:rPr>
        <w:t>ی‌</w:t>
      </w:r>
      <w:r w:rsidRPr="0075210A">
        <w:rPr>
          <w:rFonts w:cs="B Mitra" w:hint="eastAsia"/>
          <w:sz w:val="28"/>
          <w:szCs w:val="28"/>
          <w:rtl/>
        </w:rPr>
        <w:t>ها</w:t>
      </w:r>
      <w:r w:rsidRPr="0075210A">
        <w:rPr>
          <w:rFonts w:cs="B Mitra"/>
          <w:sz w:val="28"/>
          <w:szCs w:val="28"/>
          <w:rtl/>
        </w:rPr>
        <w:t xml:space="preserve"> جنگ‌ها</w:t>
      </w:r>
      <w:r w:rsidRPr="0075210A">
        <w:rPr>
          <w:rFonts w:cs="B Mitra" w:hint="cs"/>
          <w:sz w:val="28"/>
          <w:szCs w:val="28"/>
          <w:rtl/>
        </w:rPr>
        <w:t>یی</w:t>
      </w:r>
      <w:r w:rsidRPr="0075210A">
        <w:rPr>
          <w:rFonts w:cs="B Mitra"/>
          <w:sz w:val="28"/>
          <w:szCs w:val="28"/>
          <w:rtl/>
        </w:rPr>
        <w:t xml:space="preserve"> حاو</w:t>
      </w:r>
      <w:r w:rsidRPr="0075210A">
        <w:rPr>
          <w:rFonts w:cs="B Mitra" w:hint="cs"/>
          <w:sz w:val="28"/>
          <w:szCs w:val="28"/>
          <w:rtl/>
        </w:rPr>
        <w:t>ی</w:t>
      </w:r>
      <w:r w:rsidRPr="0075210A">
        <w:rPr>
          <w:rFonts w:cs="B Mitra"/>
          <w:sz w:val="28"/>
          <w:szCs w:val="28"/>
          <w:rtl/>
        </w:rPr>
        <w:t xml:space="preserve"> حکا</w:t>
      </w:r>
      <w:r w:rsidRPr="0075210A">
        <w:rPr>
          <w:rFonts w:cs="B Mitra" w:hint="cs"/>
          <w:sz w:val="28"/>
          <w:szCs w:val="28"/>
          <w:rtl/>
        </w:rPr>
        <w:t>ی</w:t>
      </w:r>
      <w:r w:rsidRPr="0075210A">
        <w:rPr>
          <w:rFonts w:cs="B Mitra"/>
          <w:sz w:val="28"/>
          <w:szCs w:val="28"/>
          <w:rtl/>
        </w:rPr>
        <w:t>ات</w:t>
      </w:r>
      <w:r w:rsidRPr="0075210A">
        <w:rPr>
          <w:rFonts w:cs="B Mitra" w:hint="cs"/>
          <w:sz w:val="28"/>
          <w:szCs w:val="28"/>
          <w:rtl/>
        </w:rPr>
        <w:t>ی</w:t>
      </w:r>
      <w:r w:rsidRPr="0075210A">
        <w:rPr>
          <w:rFonts w:cs="B Mitra"/>
          <w:sz w:val="28"/>
          <w:szCs w:val="28"/>
          <w:rtl/>
        </w:rPr>
        <w:t xml:space="preserve"> درباره بخ</w:t>
      </w:r>
      <w:r w:rsidRPr="0075210A">
        <w:rPr>
          <w:rFonts w:cs="B Mitra" w:hint="cs"/>
          <w:sz w:val="28"/>
          <w:szCs w:val="28"/>
          <w:rtl/>
        </w:rPr>
        <w:t>ی</w:t>
      </w:r>
      <w:r w:rsidRPr="0075210A">
        <w:rPr>
          <w:rFonts w:cs="B Mitra" w:hint="eastAsia"/>
          <w:sz w:val="28"/>
          <w:szCs w:val="28"/>
          <w:rtl/>
        </w:rPr>
        <w:t>لان</w:t>
      </w:r>
      <w:r w:rsidRPr="0075210A">
        <w:rPr>
          <w:rFonts w:cs="B Mitra"/>
          <w:sz w:val="28"/>
          <w:szCs w:val="28"/>
          <w:rtl/>
        </w:rPr>
        <w:t xml:space="preserve"> م</w:t>
      </w:r>
      <w:r w:rsidRPr="0075210A">
        <w:rPr>
          <w:rFonts w:cs="B Mitra" w:hint="cs"/>
          <w:sz w:val="28"/>
          <w:szCs w:val="28"/>
          <w:rtl/>
        </w:rPr>
        <w:t>ی‌</w:t>
      </w:r>
      <w:r w:rsidRPr="0075210A">
        <w:rPr>
          <w:rFonts w:cs="B Mitra" w:hint="eastAsia"/>
          <w:sz w:val="28"/>
          <w:szCs w:val="28"/>
          <w:rtl/>
        </w:rPr>
        <w:t>نوشته‌اند</w:t>
      </w:r>
      <w:r w:rsidRPr="0075210A">
        <w:rPr>
          <w:rFonts w:cs="B Mitra"/>
          <w:sz w:val="28"/>
          <w:szCs w:val="28"/>
          <w:rtl/>
        </w:rPr>
        <w:t xml:space="preserve"> که جاحظ از جمله آنهاست. [۲]</w:t>
      </w:r>
    </w:p>
    <w:p w:rsidR="00873618" w:rsidRDefault="0075210A" w:rsidP="0075210A">
      <w:pPr>
        <w:rPr>
          <w:rFonts w:cs="B Mitra"/>
          <w:sz w:val="28"/>
          <w:szCs w:val="28"/>
          <w:rtl/>
        </w:rPr>
      </w:pPr>
      <w:r w:rsidRPr="0075210A">
        <w:rPr>
          <w:rFonts w:cs="B Mitra"/>
          <w:sz w:val="28"/>
          <w:szCs w:val="28"/>
          <w:rtl/>
        </w:rPr>
        <w:t>۳ - و</w:t>
      </w:r>
      <w:r w:rsidRPr="0075210A">
        <w:rPr>
          <w:rFonts w:cs="B Mitra" w:hint="cs"/>
          <w:sz w:val="28"/>
          <w:szCs w:val="28"/>
          <w:rtl/>
        </w:rPr>
        <w:t>ی</w:t>
      </w:r>
      <w:r w:rsidRPr="0075210A">
        <w:rPr>
          <w:rFonts w:cs="B Mitra" w:hint="eastAsia"/>
          <w:sz w:val="28"/>
          <w:szCs w:val="28"/>
          <w:rtl/>
        </w:rPr>
        <w:t>ژگ</w:t>
      </w:r>
      <w:r w:rsidRPr="0075210A">
        <w:rPr>
          <w:rFonts w:cs="B Mitra" w:hint="cs"/>
          <w:sz w:val="28"/>
          <w:szCs w:val="28"/>
          <w:rtl/>
        </w:rPr>
        <w:t>ی</w:t>
      </w:r>
      <w:r w:rsidRPr="0075210A">
        <w:rPr>
          <w:rFonts w:cs="B Mitra"/>
          <w:sz w:val="28"/>
          <w:szCs w:val="28"/>
          <w:rtl/>
        </w:rPr>
        <w:t xml:space="preserve"> کتاب</w:t>
      </w:r>
    </w:p>
    <w:p w:rsidR="0075210A" w:rsidRPr="0075210A" w:rsidRDefault="0075210A" w:rsidP="0075210A">
      <w:pPr>
        <w:rPr>
          <w:rFonts w:cs="B Mitra"/>
          <w:sz w:val="28"/>
          <w:szCs w:val="28"/>
          <w:rtl/>
        </w:rPr>
      </w:pPr>
      <w:r w:rsidRPr="0075210A">
        <w:rPr>
          <w:rFonts w:cs="B Mitra" w:hint="eastAsia"/>
          <w:sz w:val="28"/>
          <w:szCs w:val="28"/>
          <w:rtl/>
        </w:rPr>
        <w:t>کتاب</w:t>
      </w:r>
      <w:r w:rsidRPr="0075210A">
        <w:rPr>
          <w:rFonts w:cs="B Mitra"/>
          <w:sz w:val="28"/>
          <w:szCs w:val="28"/>
          <w:rtl/>
        </w:rPr>
        <w:t xml:space="preserve"> بخلاء از جمله کتب نف</w:t>
      </w:r>
      <w:r w:rsidRPr="0075210A">
        <w:rPr>
          <w:rFonts w:cs="B Mitra" w:hint="cs"/>
          <w:sz w:val="28"/>
          <w:szCs w:val="28"/>
          <w:rtl/>
        </w:rPr>
        <w:t>ی</w:t>
      </w:r>
      <w:r w:rsidRPr="0075210A">
        <w:rPr>
          <w:rFonts w:cs="B Mitra" w:hint="eastAsia"/>
          <w:sz w:val="28"/>
          <w:szCs w:val="28"/>
          <w:rtl/>
        </w:rPr>
        <w:t>س</w:t>
      </w:r>
      <w:r w:rsidRPr="0075210A">
        <w:rPr>
          <w:rFonts w:cs="B Mitra"/>
          <w:sz w:val="28"/>
          <w:szCs w:val="28"/>
          <w:rtl/>
        </w:rPr>
        <w:t xml:space="preserve"> و ارزشمند است که در انتقاد و رد </w:t>
      </w:r>
      <w:r w:rsidRPr="0075210A">
        <w:rPr>
          <w:rFonts w:cs="B Mitra" w:hint="cs"/>
          <w:sz w:val="28"/>
          <w:szCs w:val="28"/>
          <w:rtl/>
        </w:rPr>
        <w:t>ی</w:t>
      </w:r>
      <w:r w:rsidRPr="0075210A">
        <w:rPr>
          <w:rFonts w:cs="B Mitra" w:hint="eastAsia"/>
          <w:sz w:val="28"/>
          <w:szCs w:val="28"/>
          <w:rtl/>
        </w:rPr>
        <w:t>ک</w:t>
      </w:r>
      <w:r w:rsidRPr="0075210A">
        <w:rPr>
          <w:rFonts w:cs="B Mitra"/>
          <w:sz w:val="28"/>
          <w:szCs w:val="28"/>
          <w:rtl/>
        </w:rPr>
        <w:t xml:space="preserve"> نوع عمل اقتصاد</w:t>
      </w:r>
      <w:r w:rsidRPr="0075210A">
        <w:rPr>
          <w:rFonts w:cs="B Mitra" w:hint="cs"/>
          <w:sz w:val="28"/>
          <w:szCs w:val="28"/>
          <w:rtl/>
        </w:rPr>
        <w:t>ی</w:t>
      </w:r>
      <w:r w:rsidRPr="0075210A">
        <w:rPr>
          <w:rFonts w:cs="B Mitra"/>
          <w:sz w:val="28"/>
          <w:szCs w:val="28"/>
          <w:rtl/>
        </w:rPr>
        <w:t xml:space="preserve"> نگاشته شده است. از ا</w:t>
      </w:r>
      <w:r w:rsidRPr="0075210A">
        <w:rPr>
          <w:rFonts w:cs="B Mitra" w:hint="cs"/>
          <w:sz w:val="28"/>
          <w:szCs w:val="28"/>
          <w:rtl/>
        </w:rPr>
        <w:t>ی</w:t>
      </w:r>
      <w:r w:rsidRPr="0075210A">
        <w:rPr>
          <w:rFonts w:cs="B Mitra" w:hint="eastAsia"/>
          <w:sz w:val="28"/>
          <w:szCs w:val="28"/>
          <w:rtl/>
        </w:rPr>
        <w:t>نرو</w:t>
      </w:r>
      <w:r w:rsidRPr="0075210A">
        <w:rPr>
          <w:rFonts w:cs="B Mitra"/>
          <w:sz w:val="28"/>
          <w:szCs w:val="28"/>
          <w:rtl/>
        </w:rPr>
        <w:t xml:space="preserve"> جاحظ کتاب جداگانه‌ا</w:t>
      </w:r>
      <w:r w:rsidRPr="0075210A">
        <w:rPr>
          <w:rFonts w:cs="B Mitra" w:hint="cs"/>
          <w:sz w:val="28"/>
          <w:szCs w:val="28"/>
          <w:rtl/>
        </w:rPr>
        <w:t>ی</w:t>
      </w:r>
      <w:r w:rsidRPr="0075210A">
        <w:rPr>
          <w:rFonts w:cs="B Mitra"/>
          <w:sz w:val="28"/>
          <w:szCs w:val="28"/>
          <w:rtl/>
        </w:rPr>
        <w:t xml:space="preserve"> را به موضوع بخل اختصاص داده است که در آن ا</w:t>
      </w:r>
      <w:r w:rsidRPr="0075210A">
        <w:rPr>
          <w:rFonts w:cs="B Mitra" w:hint="cs"/>
          <w:sz w:val="28"/>
          <w:szCs w:val="28"/>
          <w:rtl/>
        </w:rPr>
        <w:t>ی</w:t>
      </w:r>
      <w:r w:rsidRPr="0075210A">
        <w:rPr>
          <w:rFonts w:cs="B Mitra" w:hint="eastAsia"/>
          <w:sz w:val="28"/>
          <w:szCs w:val="28"/>
          <w:rtl/>
        </w:rPr>
        <w:t>ن</w:t>
      </w:r>
      <w:r w:rsidRPr="0075210A">
        <w:rPr>
          <w:rFonts w:cs="B Mitra"/>
          <w:sz w:val="28"/>
          <w:szCs w:val="28"/>
          <w:rtl/>
        </w:rPr>
        <w:t xml:space="preserve"> حالت، </w:t>
      </w:r>
      <w:r w:rsidRPr="0075210A">
        <w:rPr>
          <w:rFonts w:cs="B Mitra" w:hint="cs"/>
          <w:sz w:val="28"/>
          <w:szCs w:val="28"/>
          <w:rtl/>
        </w:rPr>
        <w:t>ی</w:t>
      </w:r>
      <w:r w:rsidRPr="0075210A">
        <w:rPr>
          <w:rFonts w:cs="B Mitra" w:hint="eastAsia"/>
          <w:sz w:val="28"/>
          <w:szCs w:val="28"/>
          <w:rtl/>
        </w:rPr>
        <w:t>عن</w:t>
      </w:r>
      <w:r w:rsidRPr="0075210A">
        <w:rPr>
          <w:rFonts w:cs="B Mitra" w:hint="cs"/>
          <w:sz w:val="28"/>
          <w:szCs w:val="28"/>
          <w:rtl/>
        </w:rPr>
        <w:t>ی</w:t>
      </w:r>
      <w:r w:rsidRPr="0075210A">
        <w:rPr>
          <w:rFonts w:cs="B Mitra"/>
          <w:sz w:val="28"/>
          <w:szCs w:val="28"/>
          <w:rtl/>
        </w:rPr>
        <w:t xml:space="preserve"> بخل را به خوب</w:t>
      </w:r>
      <w:r w:rsidRPr="0075210A">
        <w:rPr>
          <w:rFonts w:cs="B Mitra" w:hint="cs"/>
          <w:sz w:val="28"/>
          <w:szCs w:val="28"/>
          <w:rtl/>
        </w:rPr>
        <w:t>ی</w:t>
      </w:r>
      <w:r w:rsidRPr="0075210A">
        <w:rPr>
          <w:rFonts w:cs="B Mitra"/>
          <w:sz w:val="28"/>
          <w:szCs w:val="28"/>
          <w:rtl/>
        </w:rPr>
        <w:t xml:space="preserve"> تصو</w:t>
      </w:r>
      <w:r w:rsidRPr="0075210A">
        <w:rPr>
          <w:rFonts w:cs="B Mitra" w:hint="cs"/>
          <w:sz w:val="28"/>
          <w:szCs w:val="28"/>
          <w:rtl/>
        </w:rPr>
        <w:t>ی</w:t>
      </w:r>
      <w:r w:rsidRPr="0075210A">
        <w:rPr>
          <w:rFonts w:cs="B Mitra" w:hint="eastAsia"/>
          <w:sz w:val="28"/>
          <w:szCs w:val="28"/>
          <w:rtl/>
        </w:rPr>
        <w:t>ر</w:t>
      </w:r>
      <w:r w:rsidRPr="0075210A">
        <w:rPr>
          <w:rFonts w:cs="B Mitra"/>
          <w:sz w:val="28"/>
          <w:szCs w:val="28"/>
          <w:rtl/>
        </w:rPr>
        <w:t xml:space="preserve"> م</w:t>
      </w:r>
      <w:r w:rsidRPr="0075210A">
        <w:rPr>
          <w:rFonts w:cs="B Mitra" w:hint="cs"/>
          <w:sz w:val="28"/>
          <w:szCs w:val="28"/>
          <w:rtl/>
        </w:rPr>
        <w:t>ی‌</w:t>
      </w:r>
      <w:r w:rsidRPr="0075210A">
        <w:rPr>
          <w:rFonts w:cs="B Mitra" w:hint="eastAsia"/>
          <w:sz w:val="28"/>
          <w:szCs w:val="28"/>
          <w:rtl/>
        </w:rPr>
        <w:t>کند</w:t>
      </w:r>
      <w:r w:rsidRPr="0075210A">
        <w:rPr>
          <w:rFonts w:cs="B Mitra"/>
          <w:sz w:val="28"/>
          <w:szCs w:val="28"/>
          <w:rtl/>
        </w:rPr>
        <w:t xml:space="preserve"> و از ا</w:t>
      </w:r>
      <w:r w:rsidRPr="0075210A">
        <w:rPr>
          <w:rFonts w:cs="B Mitra" w:hint="cs"/>
          <w:sz w:val="28"/>
          <w:szCs w:val="28"/>
          <w:rtl/>
        </w:rPr>
        <w:t>ی</w:t>
      </w:r>
      <w:r w:rsidRPr="0075210A">
        <w:rPr>
          <w:rFonts w:cs="B Mitra" w:hint="eastAsia"/>
          <w:sz w:val="28"/>
          <w:szCs w:val="28"/>
          <w:rtl/>
        </w:rPr>
        <w:t>ن</w:t>
      </w:r>
      <w:r w:rsidRPr="0075210A">
        <w:rPr>
          <w:rFonts w:cs="B Mitra"/>
          <w:sz w:val="28"/>
          <w:szCs w:val="28"/>
          <w:rtl/>
        </w:rPr>
        <w:t xml:space="preserve"> رهگذر در زوا</w:t>
      </w:r>
      <w:r w:rsidRPr="0075210A">
        <w:rPr>
          <w:rFonts w:cs="B Mitra" w:hint="cs"/>
          <w:sz w:val="28"/>
          <w:szCs w:val="28"/>
          <w:rtl/>
        </w:rPr>
        <w:t>ی</w:t>
      </w:r>
      <w:r w:rsidRPr="0075210A">
        <w:rPr>
          <w:rFonts w:cs="B Mitra" w:hint="eastAsia"/>
          <w:sz w:val="28"/>
          <w:szCs w:val="28"/>
          <w:rtl/>
        </w:rPr>
        <w:t>ا</w:t>
      </w:r>
      <w:r w:rsidRPr="0075210A">
        <w:rPr>
          <w:rFonts w:cs="B Mitra" w:hint="cs"/>
          <w:sz w:val="28"/>
          <w:szCs w:val="28"/>
          <w:rtl/>
        </w:rPr>
        <w:t>ی</w:t>
      </w:r>
      <w:r w:rsidRPr="0075210A">
        <w:rPr>
          <w:rFonts w:cs="B Mitra"/>
          <w:sz w:val="28"/>
          <w:szCs w:val="28"/>
          <w:rtl/>
        </w:rPr>
        <w:t xml:space="preserve"> نفس انسان</w:t>
      </w:r>
      <w:r w:rsidRPr="0075210A">
        <w:rPr>
          <w:rFonts w:cs="B Mitra" w:hint="cs"/>
          <w:sz w:val="28"/>
          <w:szCs w:val="28"/>
          <w:rtl/>
        </w:rPr>
        <w:t>ی</w:t>
      </w:r>
      <w:r w:rsidRPr="0075210A">
        <w:rPr>
          <w:rFonts w:cs="B Mitra"/>
          <w:sz w:val="28"/>
          <w:szCs w:val="28"/>
          <w:rtl/>
        </w:rPr>
        <w:t xml:space="preserve"> کاوش م</w:t>
      </w:r>
      <w:r w:rsidRPr="0075210A">
        <w:rPr>
          <w:rFonts w:cs="B Mitra" w:hint="cs"/>
          <w:sz w:val="28"/>
          <w:szCs w:val="28"/>
          <w:rtl/>
        </w:rPr>
        <w:t>ی‌</w:t>
      </w:r>
      <w:r w:rsidRPr="0075210A">
        <w:rPr>
          <w:rFonts w:cs="B Mitra" w:hint="eastAsia"/>
          <w:sz w:val="28"/>
          <w:szCs w:val="28"/>
          <w:rtl/>
        </w:rPr>
        <w:t>نما</w:t>
      </w:r>
      <w:r w:rsidRPr="0075210A">
        <w:rPr>
          <w:rFonts w:cs="B Mitra" w:hint="cs"/>
          <w:sz w:val="28"/>
          <w:szCs w:val="28"/>
          <w:rtl/>
        </w:rPr>
        <w:t>ی</w:t>
      </w:r>
      <w:r w:rsidRPr="0075210A">
        <w:rPr>
          <w:rFonts w:cs="B Mitra" w:hint="eastAsia"/>
          <w:sz w:val="28"/>
          <w:szCs w:val="28"/>
          <w:rtl/>
        </w:rPr>
        <w:t>د</w:t>
      </w:r>
      <w:r w:rsidRPr="0075210A">
        <w:rPr>
          <w:rFonts w:cs="B Mitra"/>
          <w:sz w:val="28"/>
          <w:szCs w:val="28"/>
          <w:rtl/>
        </w:rPr>
        <w:t xml:space="preserve"> و معتقد است خواننده از خلال مطالب کتاب لااقل به </w:t>
      </w:r>
      <w:r w:rsidRPr="0075210A">
        <w:rPr>
          <w:rFonts w:cs="B Mitra" w:hint="cs"/>
          <w:sz w:val="28"/>
          <w:szCs w:val="28"/>
          <w:rtl/>
        </w:rPr>
        <w:t>ی</w:t>
      </w:r>
      <w:r w:rsidRPr="0075210A">
        <w:rPr>
          <w:rFonts w:cs="B Mitra" w:hint="eastAsia"/>
          <w:sz w:val="28"/>
          <w:szCs w:val="28"/>
          <w:rtl/>
        </w:rPr>
        <w:t>ک</w:t>
      </w:r>
      <w:r w:rsidRPr="0075210A">
        <w:rPr>
          <w:rFonts w:cs="B Mitra" w:hint="cs"/>
          <w:sz w:val="28"/>
          <w:szCs w:val="28"/>
          <w:rtl/>
        </w:rPr>
        <w:t>ی</w:t>
      </w:r>
      <w:r w:rsidRPr="0075210A">
        <w:rPr>
          <w:rFonts w:cs="B Mitra"/>
          <w:sz w:val="28"/>
          <w:szCs w:val="28"/>
          <w:rtl/>
        </w:rPr>
        <w:t xml:space="preserve"> از سه امر ذ</w:t>
      </w:r>
      <w:r w:rsidRPr="0075210A">
        <w:rPr>
          <w:rFonts w:cs="B Mitra" w:hint="cs"/>
          <w:sz w:val="28"/>
          <w:szCs w:val="28"/>
          <w:rtl/>
        </w:rPr>
        <w:t>ی</w:t>
      </w:r>
      <w:r w:rsidRPr="0075210A">
        <w:rPr>
          <w:rFonts w:cs="B Mitra" w:hint="eastAsia"/>
          <w:sz w:val="28"/>
          <w:szCs w:val="28"/>
          <w:rtl/>
        </w:rPr>
        <w:t>ل</w:t>
      </w:r>
      <w:r w:rsidRPr="0075210A">
        <w:rPr>
          <w:rFonts w:cs="B Mitra"/>
          <w:sz w:val="28"/>
          <w:szCs w:val="28"/>
          <w:rtl/>
        </w:rPr>
        <w:t xml:space="preserve"> دست خواهد </w:t>
      </w:r>
      <w:r w:rsidRPr="0075210A">
        <w:rPr>
          <w:rFonts w:cs="B Mitra" w:hint="cs"/>
          <w:sz w:val="28"/>
          <w:szCs w:val="28"/>
          <w:rtl/>
        </w:rPr>
        <w:t>ی</w:t>
      </w:r>
      <w:r w:rsidRPr="0075210A">
        <w:rPr>
          <w:rFonts w:cs="B Mitra" w:hint="eastAsia"/>
          <w:sz w:val="28"/>
          <w:szCs w:val="28"/>
          <w:rtl/>
        </w:rPr>
        <w:t>افت</w:t>
      </w:r>
      <w:r w:rsidRPr="0075210A">
        <w:rPr>
          <w:rFonts w:cs="B Mitra"/>
          <w:sz w:val="28"/>
          <w:szCs w:val="28"/>
          <w:rtl/>
        </w:rPr>
        <w:t>:</w:t>
      </w:r>
    </w:p>
    <w:p w:rsidR="0075210A" w:rsidRPr="0075210A" w:rsidRDefault="0075210A" w:rsidP="0075210A">
      <w:pPr>
        <w:rPr>
          <w:rFonts w:cs="B Mitra"/>
          <w:sz w:val="28"/>
          <w:szCs w:val="28"/>
          <w:rtl/>
        </w:rPr>
      </w:pPr>
      <w:r w:rsidRPr="0075210A">
        <w:rPr>
          <w:rFonts w:cs="B Mitra"/>
          <w:sz w:val="28"/>
          <w:szCs w:val="28"/>
          <w:rtl/>
        </w:rPr>
        <w:t>۱. استدلال</w:t>
      </w:r>
      <w:r w:rsidRPr="0075210A">
        <w:rPr>
          <w:rFonts w:cs="B Mitra" w:hint="cs"/>
          <w:sz w:val="28"/>
          <w:szCs w:val="28"/>
          <w:rtl/>
        </w:rPr>
        <w:t>ی</w:t>
      </w:r>
      <w:r w:rsidRPr="0075210A">
        <w:rPr>
          <w:rFonts w:cs="B Mitra"/>
          <w:sz w:val="28"/>
          <w:szCs w:val="28"/>
          <w:rtl/>
        </w:rPr>
        <w:t xml:space="preserve"> دل پسند و تازه برا</w:t>
      </w:r>
      <w:r w:rsidRPr="0075210A">
        <w:rPr>
          <w:rFonts w:cs="B Mitra" w:hint="cs"/>
          <w:sz w:val="28"/>
          <w:szCs w:val="28"/>
          <w:rtl/>
        </w:rPr>
        <w:t>ی</w:t>
      </w:r>
      <w:r w:rsidRPr="0075210A">
        <w:rPr>
          <w:rFonts w:cs="B Mitra" w:hint="eastAsia"/>
          <w:sz w:val="28"/>
          <w:szCs w:val="28"/>
          <w:rtl/>
        </w:rPr>
        <w:t>ش</w:t>
      </w:r>
      <w:r w:rsidRPr="0075210A">
        <w:rPr>
          <w:rFonts w:cs="B Mitra"/>
          <w:sz w:val="28"/>
          <w:szCs w:val="28"/>
          <w:rtl/>
        </w:rPr>
        <w:t xml:space="preserve"> آشکار خواهد شد.</w:t>
      </w:r>
    </w:p>
    <w:p w:rsidR="0075210A" w:rsidRPr="0075210A" w:rsidRDefault="0075210A" w:rsidP="0075210A">
      <w:pPr>
        <w:rPr>
          <w:rFonts w:cs="B Mitra"/>
          <w:sz w:val="28"/>
          <w:szCs w:val="28"/>
          <w:rtl/>
        </w:rPr>
      </w:pPr>
      <w:r w:rsidRPr="0075210A">
        <w:rPr>
          <w:rFonts w:cs="B Mitra"/>
          <w:sz w:val="28"/>
          <w:szCs w:val="28"/>
          <w:rtl/>
        </w:rPr>
        <w:t xml:space="preserve">۲. </w:t>
      </w:r>
      <w:r w:rsidRPr="0075210A">
        <w:rPr>
          <w:rFonts w:cs="B Mitra" w:hint="cs"/>
          <w:sz w:val="28"/>
          <w:szCs w:val="28"/>
          <w:rtl/>
        </w:rPr>
        <w:t>ی</w:t>
      </w:r>
      <w:r w:rsidRPr="0075210A">
        <w:rPr>
          <w:rFonts w:cs="B Mitra" w:hint="eastAsia"/>
          <w:sz w:val="28"/>
          <w:szCs w:val="28"/>
          <w:rtl/>
        </w:rPr>
        <w:t>ا</w:t>
      </w:r>
      <w:r w:rsidRPr="0075210A">
        <w:rPr>
          <w:rFonts w:cs="B Mitra"/>
          <w:sz w:val="28"/>
          <w:szCs w:val="28"/>
          <w:rtl/>
        </w:rPr>
        <w:t xml:space="preserve"> به راه حل</w:t>
      </w:r>
      <w:r w:rsidRPr="0075210A">
        <w:rPr>
          <w:rFonts w:cs="B Mitra" w:hint="cs"/>
          <w:sz w:val="28"/>
          <w:szCs w:val="28"/>
          <w:rtl/>
        </w:rPr>
        <w:t>ی</w:t>
      </w:r>
      <w:r w:rsidRPr="0075210A">
        <w:rPr>
          <w:rFonts w:cs="B Mitra"/>
          <w:sz w:val="28"/>
          <w:szCs w:val="28"/>
          <w:rtl/>
        </w:rPr>
        <w:t xml:space="preserve"> ظر</w:t>
      </w:r>
      <w:r w:rsidRPr="0075210A">
        <w:rPr>
          <w:rFonts w:cs="B Mitra" w:hint="cs"/>
          <w:sz w:val="28"/>
          <w:szCs w:val="28"/>
          <w:rtl/>
        </w:rPr>
        <w:t>ی</w:t>
      </w:r>
      <w:r w:rsidRPr="0075210A">
        <w:rPr>
          <w:rFonts w:cs="B Mitra" w:hint="eastAsia"/>
          <w:sz w:val="28"/>
          <w:szCs w:val="28"/>
          <w:rtl/>
        </w:rPr>
        <w:t>ف</w:t>
      </w:r>
      <w:r w:rsidRPr="0075210A">
        <w:rPr>
          <w:rFonts w:cs="B Mitra"/>
          <w:sz w:val="28"/>
          <w:szCs w:val="28"/>
          <w:rtl/>
        </w:rPr>
        <w:t xml:space="preserve"> دست پ</w:t>
      </w:r>
      <w:r w:rsidRPr="0075210A">
        <w:rPr>
          <w:rFonts w:cs="B Mitra" w:hint="cs"/>
          <w:sz w:val="28"/>
          <w:szCs w:val="28"/>
          <w:rtl/>
        </w:rPr>
        <w:t>ی</w:t>
      </w:r>
      <w:r w:rsidRPr="0075210A">
        <w:rPr>
          <w:rFonts w:cs="B Mitra" w:hint="eastAsia"/>
          <w:sz w:val="28"/>
          <w:szCs w:val="28"/>
          <w:rtl/>
        </w:rPr>
        <w:t>دا</w:t>
      </w:r>
      <w:r w:rsidRPr="0075210A">
        <w:rPr>
          <w:rFonts w:cs="B Mitra"/>
          <w:sz w:val="28"/>
          <w:szCs w:val="28"/>
          <w:rtl/>
        </w:rPr>
        <w:t xml:space="preserve"> خواهد کرد.</w:t>
      </w:r>
    </w:p>
    <w:p w:rsidR="0075210A" w:rsidRPr="0075210A" w:rsidRDefault="0075210A" w:rsidP="0075210A">
      <w:pPr>
        <w:rPr>
          <w:rFonts w:cs="B Mitra"/>
          <w:sz w:val="28"/>
          <w:szCs w:val="28"/>
          <w:rtl/>
        </w:rPr>
      </w:pPr>
      <w:r w:rsidRPr="0075210A">
        <w:rPr>
          <w:rFonts w:cs="B Mitra"/>
          <w:sz w:val="28"/>
          <w:szCs w:val="28"/>
          <w:rtl/>
        </w:rPr>
        <w:t xml:space="preserve">۳. و </w:t>
      </w:r>
      <w:r w:rsidRPr="0075210A">
        <w:rPr>
          <w:rFonts w:cs="B Mitra" w:hint="cs"/>
          <w:sz w:val="28"/>
          <w:szCs w:val="28"/>
          <w:rtl/>
        </w:rPr>
        <w:t>ی</w:t>
      </w:r>
      <w:r w:rsidRPr="0075210A">
        <w:rPr>
          <w:rFonts w:cs="B Mitra" w:hint="eastAsia"/>
          <w:sz w:val="28"/>
          <w:szCs w:val="28"/>
          <w:rtl/>
        </w:rPr>
        <w:t>ا</w:t>
      </w:r>
      <w:r w:rsidRPr="0075210A">
        <w:rPr>
          <w:rFonts w:cs="B Mitra"/>
          <w:sz w:val="28"/>
          <w:szCs w:val="28"/>
          <w:rtl/>
        </w:rPr>
        <w:t xml:space="preserve"> ا</w:t>
      </w:r>
      <w:r w:rsidRPr="0075210A">
        <w:rPr>
          <w:rFonts w:cs="B Mitra" w:hint="cs"/>
          <w:sz w:val="28"/>
          <w:szCs w:val="28"/>
          <w:rtl/>
        </w:rPr>
        <w:t>ی</w:t>
      </w:r>
      <w:r w:rsidRPr="0075210A">
        <w:rPr>
          <w:rFonts w:cs="B Mitra" w:hint="eastAsia"/>
          <w:sz w:val="28"/>
          <w:szCs w:val="28"/>
          <w:rtl/>
        </w:rPr>
        <w:t>نکه</w:t>
      </w:r>
      <w:r w:rsidRPr="0075210A">
        <w:rPr>
          <w:rFonts w:cs="B Mitra"/>
          <w:sz w:val="28"/>
          <w:szCs w:val="28"/>
          <w:rtl/>
        </w:rPr>
        <w:t xml:space="preserve"> چ</w:t>
      </w:r>
      <w:r w:rsidRPr="0075210A">
        <w:rPr>
          <w:rFonts w:cs="B Mitra" w:hint="cs"/>
          <w:sz w:val="28"/>
          <w:szCs w:val="28"/>
          <w:rtl/>
        </w:rPr>
        <w:t>ی</w:t>
      </w:r>
      <w:r w:rsidRPr="0075210A">
        <w:rPr>
          <w:rFonts w:cs="B Mitra" w:hint="eastAsia"/>
          <w:sz w:val="28"/>
          <w:szCs w:val="28"/>
          <w:rtl/>
        </w:rPr>
        <w:t>ز</w:t>
      </w:r>
      <w:r w:rsidRPr="0075210A">
        <w:rPr>
          <w:rFonts w:cs="B Mitra"/>
          <w:sz w:val="28"/>
          <w:szCs w:val="28"/>
          <w:rtl/>
        </w:rPr>
        <w:t xml:space="preserve"> کم</w:t>
      </w:r>
      <w:r w:rsidRPr="0075210A">
        <w:rPr>
          <w:rFonts w:cs="B Mitra" w:hint="cs"/>
          <w:sz w:val="28"/>
          <w:szCs w:val="28"/>
          <w:rtl/>
        </w:rPr>
        <w:t>ی</w:t>
      </w:r>
      <w:r w:rsidRPr="0075210A">
        <w:rPr>
          <w:rFonts w:cs="B Mitra" w:hint="eastAsia"/>
          <w:sz w:val="28"/>
          <w:szCs w:val="28"/>
          <w:rtl/>
        </w:rPr>
        <w:t>اب</w:t>
      </w:r>
      <w:r w:rsidRPr="0075210A">
        <w:rPr>
          <w:rFonts w:cs="B Mitra"/>
          <w:sz w:val="28"/>
          <w:szCs w:val="28"/>
          <w:rtl/>
        </w:rPr>
        <w:t xml:space="preserve"> و شگفت انگ</w:t>
      </w:r>
      <w:r w:rsidRPr="0075210A">
        <w:rPr>
          <w:rFonts w:cs="B Mitra" w:hint="cs"/>
          <w:sz w:val="28"/>
          <w:szCs w:val="28"/>
          <w:rtl/>
        </w:rPr>
        <w:t>ی</w:t>
      </w:r>
      <w:r w:rsidRPr="0075210A">
        <w:rPr>
          <w:rFonts w:cs="B Mitra" w:hint="eastAsia"/>
          <w:sz w:val="28"/>
          <w:szCs w:val="28"/>
          <w:rtl/>
        </w:rPr>
        <w:t>ز</w:t>
      </w:r>
      <w:r w:rsidRPr="0075210A">
        <w:rPr>
          <w:rFonts w:cs="B Mitra" w:hint="cs"/>
          <w:sz w:val="28"/>
          <w:szCs w:val="28"/>
          <w:rtl/>
        </w:rPr>
        <w:t>ی</w:t>
      </w:r>
      <w:r w:rsidRPr="0075210A">
        <w:rPr>
          <w:rFonts w:cs="B Mitra"/>
          <w:sz w:val="28"/>
          <w:szCs w:val="28"/>
          <w:rtl/>
        </w:rPr>
        <w:t xml:space="preserve"> را به دست خواهد آورد.</w:t>
      </w:r>
    </w:p>
    <w:p w:rsidR="00873618" w:rsidRDefault="0075210A" w:rsidP="0075210A">
      <w:pPr>
        <w:rPr>
          <w:rFonts w:cs="B Mitra"/>
          <w:sz w:val="28"/>
          <w:szCs w:val="28"/>
          <w:rtl/>
        </w:rPr>
      </w:pPr>
      <w:r w:rsidRPr="0075210A">
        <w:rPr>
          <w:rFonts w:cs="B Mitra" w:hint="eastAsia"/>
          <w:sz w:val="28"/>
          <w:szCs w:val="28"/>
          <w:rtl/>
        </w:rPr>
        <w:t>روش</w:t>
      </w:r>
      <w:r w:rsidRPr="0075210A">
        <w:rPr>
          <w:rFonts w:cs="B Mitra"/>
          <w:sz w:val="28"/>
          <w:szCs w:val="28"/>
          <w:rtl/>
        </w:rPr>
        <w:t xml:space="preserve"> جاحظ در ا</w:t>
      </w:r>
      <w:r w:rsidRPr="0075210A">
        <w:rPr>
          <w:rFonts w:cs="B Mitra" w:hint="cs"/>
          <w:sz w:val="28"/>
          <w:szCs w:val="28"/>
          <w:rtl/>
        </w:rPr>
        <w:t>ی</w:t>
      </w:r>
      <w:r w:rsidRPr="0075210A">
        <w:rPr>
          <w:rFonts w:cs="B Mitra" w:hint="eastAsia"/>
          <w:sz w:val="28"/>
          <w:szCs w:val="28"/>
          <w:rtl/>
        </w:rPr>
        <w:t>ن</w:t>
      </w:r>
      <w:r w:rsidRPr="0075210A">
        <w:rPr>
          <w:rFonts w:cs="B Mitra"/>
          <w:sz w:val="28"/>
          <w:szCs w:val="28"/>
          <w:rtl/>
        </w:rPr>
        <w:t xml:space="preserve"> کتاب روش داستان</w:t>
      </w:r>
      <w:r w:rsidRPr="0075210A">
        <w:rPr>
          <w:rFonts w:cs="B Mitra" w:hint="cs"/>
          <w:sz w:val="28"/>
          <w:szCs w:val="28"/>
          <w:rtl/>
        </w:rPr>
        <w:t>ی</w:t>
      </w:r>
      <w:r w:rsidRPr="0075210A">
        <w:rPr>
          <w:rFonts w:cs="B Mitra"/>
          <w:sz w:val="28"/>
          <w:szCs w:val="28"/>
          <w:rtl/>
        </w:rPr>
        <w:t xml:space="preserve"> و گزارش گونه است که در آن برخ</w:t>
      </w:r>
      <w:r w:rsidRPr="0075210A">
        <w:rPr>
          <w:rFonts w:cs="B Mitra" w:hint="cs"/>
          <w:sz w:val="28"/>
          <w:szCs w:val="28"/>
          <w:rtl/>
        </w:rPr>
        <w:t>ی</w:t>
      </w:r>
      <w:r w:rsidRPr="0075210A">
        <w:rPr>
          <w:rFonts w:cs="B Mitra"/>
          <w:sz w:val="28"/>
          <w:szCs w:val="28"/>
          <w:rtl/>
        </w:rPr>
        <w:t xml:space="preserve"> گزارشات را به برخ</w:t>
      </w:r>
      <w:r w:rsidRPr="0075210A">
        <w:rPr>
          <w:rFonts w:cs="B Mitra" w:hint="cs"/>
          <w:sz w:val="28"/>
          <w:szCs w:val="28"/>
          <w:rtl/>
        </w:rPr>
        <w:t>ی</w:t>
      </w:r>
      <w:r w:rsidRPr="0075210A">
        <w:rPr>
          <w:rFonts w:cs="B Mitra"/>
          <w:sz w:val="28"/>
          <w:szCs w:val="28"/>
          <w:rtl/>
        </w:rPr>
        <w:t xml:space="preserve"> د</w:t>
      </w:r>
      <w:r w:rsidRPr="0075210A">
        <w:rPr>
          <w:rFonts w:cs="B Mitra" w:hint="cs"/>
          <w:sz w:val="28"/>
          <w:szCs w:val="28"/>
          <w:rtl/>
        </w:rPr>
        <w:t>ی</w:t>
      </w:r>
      <w:r w:rsidRPr="0075210A">
        <w:rPr>
          <w:rFonts w:cs="B Mitra" w:hint="eastAsia"/>
          <w:sz w:val="28"/>
          <w:szCs w:val="28"/>
          <w:rtl/>
        </w:rPr>
        <w:t>گر</w:t>
      </w:r>
      <w:r w:rsidRPr="0075210A">
        <w:rPr>
          <w:rFonts w:cs="B Mitra"/>
          <w:sz w:val="28"/>
          <w:szCs w:val="28"/>
          <w:rtl/>
        </w:rPr>
        <w:t xml:space="preserve"> پ</w:t>
      </w:r>
      <w:r w:rsidRPr="0075210A">
        <w:rPr>
          <w:rFonts w:cs="B Mitra" w:hint="cs"/>
          <w:sz w:val="28"/>
          <w:szCs w:val="28"/>
          <w:rtl/>
        </w:rPr>
        <w:t>ی</w:t>
      </w:r>
      <w:r w:rsidRPr="0075210A">
        <w:rPr>
          <w:rFonts w:cs="B Mitra" w:hint="eastAsia"/>
          <w:sz w:val="28"/>
          <w:szCs w:val="28"/>
          <w:rtl/>
        </w:rPr>
        <w:t>وند</w:t>
      </w:r>
      <w:r w:rsidRPr="0075210A">
        <w:rPr>
          <w:rFonts w:cs="B Mitra"/>
          <w:sz w:val="28"/>
          <w:szCs w:val="28"/>
          <w:rtl/>
        </w:rPr>
        <w:t xml:space="preserve"> م</w:t>
      </w:r>
      <w:r w:rsidRPr="0075210A">
        <w:rPr>
          <w:rFonts w:cs="B Mitra" w:hint="cs"/>
          <w:sz w:val="28"/>
          <w:szCs w:val="28"/>
          <w:rtl/>
        </w:rPr>
        <w:t>ی‌</w:t>
      </w:r>
      <w:r w:rsidRPr="0075210A">
        <w:rPr>
          <w:rFonts w:cs="B Mitra" w:hint="eastAsia"/>
          <w:sz w:val="28"/>
          <w:szCs w:val="28"/>
          <w:rtl/>
        </w:rPr>
        <w:t>دهد</w:t>
      </w:r>
      <w:r w:rsidRPr="0075210A">
        <w:rPr>
          <w:rFonts w:cs="B Mitra"/>
          <w:sz w:val="28"/>
          <w:szCs w:val="28"/>
          <w:rtl/>
        </w:rPr>
        <w:t>.</w:t>
      </w:r>
      <w:r w:rsidRPr="0075210A">
        <w:rPr>
          <w:rFonts w:cs="B Mitra" w:hint="cs"/>
          <w:sz w:val="28"/>
          <w:szCs w:val="28"/>
          <w:rtl/>
        </w:rPr>
        <w:t>ی</w:t>
      </w:r>
      <w:r w:rsidRPr="0075210A">
        <w:rPr>
          <w:rFonts w:cs="B Mitra" w:hint="eastAsia"/>
          <w:sz w:val="28"/>
          <w:szCs w:val="28"/>
          <w:rtl/>
        </w:rPr>
        <w:t>ک</w:t>
      </w:r>
      <w:r w:rsidRPr="0075210A">
        <w:rPr>
          <w:rFonts w:cs="B Mitra" w:hint="cs"/>
          <w:sz w:val="28"/>
          <w:szCs w:val="28"/>
          <w:rtl/>
        </w:rPr>
        <w:t>ی</w:t>
      </w:r>
      <w:r w:rsidRPr="0075210A">
        <w:rPr>
          <w:rFonts w:cs="B Mitra"/>
          <w:sz w:val="28"/>
          <w:szCs w:val="28"/>
          <w:rtl/>
        </w:rPr>
        <w:t xml:space="preserve"> از و</w:t>
      </w:r>
      <w:r w:rsidRPr="0075210A">
        <w:rPr>
          <w:rFonts w:cs="B Mitra" w:hint="cs"/>
          <w:sz w:val="28"/>
          <w:szCs w:val="28"/>
          <w:rtl/>
        </w:rPr>
        <w:t>ی</w:t>
      </w:r>
      <w:r w:rsidRPr="0075210A">
        <w:rPr>
          <w:rFonts w:cs="B Mitra" w:hint="eastAsia"/>
          <w:sz w:val="28"/>
          <w:szCs w:val="28"/>
          <w:rtl/>
        </w:rPr>
        <w:t>ژگ</w:t>
      </w:r>
      <w:r w:rsidRPr="0075210A">
        <w:rPr>
          <w:rFonts w:cs="B Mitra" w:hint="cs"/>
          <w:sz w:val="28"/>
          <w:szCs w:val="28"/>
          <w:rtl/>
        </w:rPr>
        <w:t>ی‌</w:t>
      </w:r>
      <w:r w:rsidRPr="0075210A">
        <w:rPr>
          <w:rFonts w:cs="B Mitra" w:hint="eastAsia"/>
          <w:sz w:val="28"/>
          <w:szCs w:val="28"/>
          <w:rtl/>
        </w:rPr>
        <w:t>ها</w:t>
      </w:r>
      <w:r w:rsidRPr="0075210A">
        <w:rPr>
          <w:rFonts w:cs="B Mitra" w:hint="cs"/>
          <w:sz w:val="28"/>
          <w:szCs w:val="28"/>
          <w:rtl/>
        </w:rPr>
        <w:t>ی</w:t>
      </w:r>
      <w:r w:rsidRPr="0075210A">
        <w:rPr>
          <w:rFonts w:cs="B Mitra"/>
          <w:sz w:val="28"/>
          <w:szCs w:val="28"/>
          <w:rtl/>
        </w:rPr>
        <w:t xml:space="preserve"> مهم ا</w:t>
      </w:r>
      <w:r w:rsidRPr="0075210A">
        <w:rPr>
          <w:rFonts w:cs="B Mitra" w:hint="cs"/>
          <w:sz w:val="28"/>
          <w:szCs w:val="28"/>
          <w:rtl/>
        </w:rPr>
        <w:t>ی</w:t>
      </w:r>
      <w:r w:rsidRPr="0075210A">
        <w:rPr>
          <w:rFonts w:cs="B Mitra" w:hint="eastAsia"/>
          <w:sz w:val="28"/>
          <w:szCs w:val="28"/>
          <w:rtl/>
        </w:rPr>
        <w:t>ن</w:t>
      </w:r>
      <w:r w:rsidRPr="0075210A">
        <w:rPr>
          <w:rFonts w:cs="B Mitra"/>
          <w:sz w:val="28"/>
          <w:szCs w:val="28"/>
          <w:rtl/>
        </w:rPr>
        <w:t xml:space="preserve"> کتاب ا</w:t>
      </w:r>
      <w:r w:rsidRPr="0075210A">
        <w:rPr>
          <w:rFonts w:cs="B Mitra" w:hint="cs"/>
          <w:sz w:val="28"/>
          <w:szCs w:val="28"/>
          <w:rtl/>
        </w:rPr>
        <w:t>ی</w:t>
      </w:r>
      <w:r w:rsidRPr="0075210A">
        <w:rPr>
          <w:rFonts w:cs="B Mitra" w:hint="eastAsia"/>
          <w:sz w:val="28"/>
          <w:szCs w:val="28"/>
          <w:rtl/>
        </w:rPr>
        <w:t>نست</w:t>
      </w:r>
      <w:r w:rsidRPr="0075210A">
        <w:rPr>
          <w:rFonts w:cs="B Mitra"/>
          <w:sz w:val="28"/>
          <w:szCs w:val="28"/>
          <w:rtl/>
        </w:rPr>
        <w:t xml:space="preserve"> که موضوع آن </w:t>
      </w:r>
      <w:r w:rsidRPr="0075210A">
        <w:rPr>
          <w:rFonts w:cs="B Mitra" w:hint="cs"/>
          <w:sz w:val="28"/>
          <w:szCs w:val="28"/>
          <w:rtl/>
        </w:rPr>
        <w:t>ی</w:t>
      </w:r>
      <w:r w:rsidRPr="0075210A">
        <w:rPr>
          <w:rFonts w:cs="B Mitra" w:hint="eastAsia"/>
          <w:sz w:val="28"/>
          <w:szCs w:val="28"/>
          <w:rtl/>
        </w:rPr>
        <w:t>عن</w:t>
      </w:r>
      <w:r w:rsidRPr="0075210A">
        <w:rPr>
          <w:rFonts w:cs="B Mitra" w:hint="cs"/>
          <w:sz w:val="28"/>
          <w:szCs w:val="28"/>
          <w:rtl/>
        </w:rPr>
        <w:t>ی</w:t>
      </w:r>
      <w:r w:rsidRPr="0075210A">
        <w:rPr>
          <w:rFonts w:cs="B Mitra"/>
          <w:sz w:val="28"/>
          <w:szCs w:val="28"/>
          <w:rtl/>
        </w:rPr>
        <w:t xml:space="preserve"> بخ</w:t>
      </w:r>
      <w:r w:rsidRPr="0075210A">
        <w:rPr>
          <w:rFonts w:cs="B Mitra" w:hint="cs"/>
          <w:sz w:val="28"/>
          <w:szCs w:val="28"/>
          <w:rtl/>
        </w:rPr>
        <w:t>ی</w:t>
      </w:r>
      <w:r w:rsidRPr="0075210A">
        <w:rPr>
          <w:rFonts w:cs="B Mitra" w:hint="eastAsia"/>
          <w:sz w:val="28"/>
          <w:szCs w:val="28"/>
          <w:rtl/>
        </w:rPr>
        <w:t>لان</w:t>
      </w:r>
      <w:r w:rsidRPr="0075210A">
        <w:rPr>
          <w:rFonts w:cs="B Mitra"/>
          <w:sz w:val="28"/>
          <w:szCs w:val="28"/>
          <w:rtl/>
        </w:rPr>
        <w:t xml:space="preserve"> و حالات ا</w:t>
      </w:r>
      <w:r w:rsidRPr="0075210A">
        <w:rPr>
          <w:rFonts w:cs="B Mitra" w:hint="cs"/>
          <w:sz w:val="28"/>
          <w:szCs w:val="28"/>
          <w:rtl/>
        </w:rPr>
        <w:t>ی</w:t>
      </w:r>
      <w:r w:rsidRPr="0075210A">
        <w:rPr>
          <w:rFonts w:cs="B Mitra" w:hint="eastAsia"/>
          <w:sz w:val="28"/>
          <w:szCs w:val="28"/>
          <w:rtl/>
        </w:rPr>
        <w:t>شان</w:t>
      </w:r>
      <w:r w:rsidRPr="0075210A">
        <w:rPr>
          <w:rFonts w:cs="B Mitra"/>
          <w:sz w:val="28"/>
          <w:szCs w:val="28"/>
          <w:rtl/>
        </w:rPr>
        <w:t xml:space="preserve"> را به خوب</w:t>
      </w:r>
      <w:r w:rsidRPr="0075210A">
        <w:rPr>
          <w:rFonts w:cs="B Mitra" w:hint="cs"/>
          <w:sz w:val="28"/>
          <w:szCs w:val="28"/>
          <w:rtl/>
        </w:rPr>
        <w:t>ی</w:t>
      </w:r>
      <w:r w:rsidRPr="0075210A">
        <w:rPr>
          <w:rFonts w:cs="B Mitra"/>
          <w:sz w:val="28"/>
          <w:szCs w:val="28"/>
          <w:rtl/>
        </w:rPr>
        <w:t xml:space="preserve"> ب</w:t>
      </w:r>
      <w:r w:rsidRPr="0075210A">
        <w:rPr>
          <w:rFonts w:cs="B Mitra" w:hint="cs"/>
          <w:sz w:val="28"/>
          <w:szCs w:val="28"/>
          <w:rtl/>
        </w:rPr>
        <w:t>ی</w:t>
      </w:r>
      <w:r w:rsidRPr="0075210A">
        <w:rPr>
          <w:rFonts w:cs="B Mitra" w:hint="eastAsia"/>
          <w:sz w:val="28"/>
          <w:szCs w:val="28"/>
          <w:rtl/>
        </w:rPr>
        <w:t>ان</w:t>
      </w:r>
      <w:r w:rsidRPr="0075210A">
        <w:rPr>
          <w:rFonts w:cs="B Mitra"/>
          <w:sz w:val="28"/>
          <w:szCs w:val="28"/>
          <w:rtl/>
        </w:rPr>
        <w:t xml:space="preserve"> م</w:t>
      </w:r>
      <w:r w:rsidRPr="0075210A">
        <w:rPr>
          <w:rFonts w:cs="B Mitra" w:hint="cs"/>
          <w:sz w:val="28"/>
          <w:szCs w:val="28"/>
          <w:rtl/>
        </w:rPr>
        <w:t>ی‌</w:t>
      </w:r>
      <w:r w:rsidRPr="0075210A">
        <w:rPr>
          <w:rFonts w:cs="B Mitra" w:hint="eastAsia"/>
          <w:sz w:val="28"/>
          <w:szCs w:val="28"/>
          <w:rtl/>
        </w:rPr>
        <w:t>کند،</w:t>
      </w:r>
      <w:r w:rsidRPr="0075210A">
        <w:rPr>
          <w:rFonts w:cs="B Mitra"/>
          <w:sz w:val="28"/>
          <w:szCs w:val="28"/>
          <w:rtl/>
        </w:rPr>
        <w:t xml:space="preserve"> ز</w:t>
      </w:r>
      <w:r w:rsidRPr="0075210A">
        <w:rPr>
          <w:rFonts w:cs="B Mitra" w:hint="cs"/>
          <w:sz w:val="28"/>
          <w:szCs w:val="28"/>
          <w:rtl/>
        </w:rPr>
        <w:t>ی</w:t>
      </w:r>
      <w:r w:rsidRPr="0075210A">
        <w:rPr>
          <w:rFonts w:cs="B Mitra" w:hint="eastAsia"/>
          <w:sz w:val="28"/>
          <w:szCs w:val="28"/>
          <w:rtl/>
        </w:rPr>
        <w:t>را</w:t>
      </w:r>
      <w:r w:rsidRPr="0075210A">
        <w:rPr>
          <w:rFonts w:cs="B Mitra"/>
          <w:sz w:val="28"/>
          <w:szCs w:val="28"/>
          <w:rtl/>
        </w:rPr>
        <w:t xml:space="preserve"> جاحظ به عنوان </w:t>
      </w:r>
      <w:r w:rsidRPr="0075210A">
        <w:rPr>
          <w:rFonts w:cs="B Mitra" w:hint="cs"/>
          <w:sz w:val="28"/>
          <w:szCs w:val="28"/>
          <w:rtl/>
        </w:rPr>
        <w:t>ی</w:t>
      </w:r>
      <w:r w:rsidRPr="0075210A">
        <w:rPr>
          <w:rFonts w:cs="B Mitra" w:hint="eastAsia"/>
          <w:sz w:val="28"/>
          <w:szCs w:val="28"/>
          <w:rtl/>
        </w:rPr>
        <w:t>ک</w:t>
      </w:r>
      <w:r w:rsidRPr="0075210A">
        <w:rPr>
          <w:rFonts w:cs="B Mitra"/>
          <w:sz w:val="28"/>
          <w:szCs w:val="28"/>
          <w:rtl/>
        </w:rPr>
        <w:t xml:space="preserve"> گزارشگر در جمع آنان- که درباره بخل </w:t>
      </w:r>
      <w:r w:rsidRPr="0075210A">
        <w:rPr>
          <w:rFonts w:cs="B Mitra" w:hint="eastAsia"/>
          <w:sz w:val="28"/>
          <w:szCs w:val="28"/>
          <w:rtl/>
        </w:rPr>
        <w:t>خود</w:t>
      </w:r>
      <w:r w:rsidRPr="0075210A">
        <w:rPr>
          <w:rFonts w:cs="B Mitra"/>
          <w:sz w:val="28"/>
          <w:szCs w:val="28"/>
          <w:rtl/>
        </w:rPr>
        <w:t xml:space="preserve"> سخن م</w:t>
      </w:r>
      <w:r w:rsidRPr="0075210A">
        <w:rPr>
          <w:rFonts w:cs="B Mitra" w:hint="cs"/>
          <w:sz w:val="28"/>
          <w:szCs w:val="28"/>
          <w:rtl/>
        </w:rPr>
        <w:t>ی‌</w:t>
      </w:r>
      <w:r w:rsidRPr="0075210A">
        <w:rPr>
          <w:rFonts w:cs="B Mitra" w:hint="eastAsia"/>
          <w:sz w:val="28"/>
          <w:szCs w:val="28"/>
          <w:rtl/>
        </w:rPr>
        <w:t>گو</w:t>
      </w:r>
      <w:r w:rsidRPr="0075210A">
        <w:rPr>
          <w:rFonts w:cs="B Mitra" w:hint="cs"/>
          <w:sz w:val="28"/>
          <w:szCs w:val="28"/>
          <w:rtl/>
        </w:rPr>
        <w:t>ی</w:t>
      </w:r>
      <w:r w:rsidRPr="0075210A">
        <w:rPr>
          <w:rFonts w:cs="B Mitra" w:hint="eastAsia"/>
          <w:sz w:val="28"/>
          <w:szCs w:val="28"/>
          <w:rtl/>
        </w:rPr>
        <w:t>د</w:t>
      </w:r>
      <w:r w:rsidRPr="0075210A">
        <w:rPr>
          <w:rFonts w:cs="B Mitra"/>
          <w:sz w:val="28"/>
          <w:szCs w:val="28"/>
          <w:rtl/>
        </w:rPr>
        <w:t>- حاضر م</w:t>
      </w:r>
      <w:r w:rsidRPr="0075210A">
        <w:rPr>
          <w:rFonts w:cs="B Mitra" w:hint="cs"/>
          <w:sz w:val="28"/>
          <w:szCs w:val="28"/>
          <w:rtl/>
        </w:rPr>
        <w:t>ی‌</w:t>
      </w:r>
      <w:r w:rsidRPr="0075210A">
        <w:rPr>
          <w:rFonts w:cs="B Mitra" w:hint="eastAsia"/>
          <w:sz w:val="28"/>
          <w:szCs w:val="28"/>
          <w:rtl/>
        </w:rPr>
        <w:t>شود</w:t>
      </w:r>
      <w:r w:rsidRPr="0075210A">
        <w:rPr>
          <w:rFonts w:cs="B Mitra"/>
          <w:sz w:val="28"/>
          <w:szCs w:val="28"/>
          <w:rtl/>
        </w:rPr>
        <w:t xml:space="preserve"> بدون آنکه خود در عمل آنها شر</w:t>
      </w:r>
      <w:r w:rsidRPr="0075210A">
        <w:rPr>
          <w:rFonts w:cs="B Mitra" w:hint="cs"/>
          <w:sz w:val="28"/>
          <w:szCs w:val="28"/>
          <w:rtl/>
        </w:rPr>
        <w:t>ی</w:t>
      </w:r>
      <w:r w:rsidRPr="0075210A">
        <w:rPr>
          <w:rFonts w:cs="B Mitra" w:hint="eastAsia"/>
          <w:sz w:val="28"/>
          <w:szCs w:val="28"/>
          <w:rtl/>
        </w:rPr>
        <w:t>ک</w:t>
      </w:r>
      <w:r w:rsidRPr="0075210A">
        <w:rPr>
          <w:rFonts w:cs="B Mitra"/>
          <w:sz w:val="28"/>
          <w:szCs w:val="28"/>
          <w:rtl/>
        </w:rPr>
        <w:t xml:space="preserve"> باشد و </w:t>
      </w:r>
      <w:r w:rsidRPr="0075210A">
        <w:rPr>
          <w:rFonts w:cs="B Mitra" w:hint="cs"/>
          <w:sz w:val="28"/>
          <w:szCs w:val="28"/>
          <w:rtl/>
        </w:rPr>
        <w:t>ی</w:t>
      </w:r>
      <w:r w:rsidRPr="0075210A">
        <w:rPr>
          <w:rFonts w:cs="B Mitra" w:hint="eastAsia"/>
          <w:sz w:val="28"/>
          <w:szCs w:val="28"/>
          <w:rtl/>
        </w:rPr>
        <w:t>ا</w:t>
      </w:r>
      <w:r w:rsidRPr="0075210A">
        <w:rPr>
          <w:rFonts w:cs="B Mitra"/>
          <w:sz w:val="28"/>
          <w:szCs w:val="28"/>
          <w:rtl/>
        </w:rPr>
        <w:t xml:space="preserve"> ا</w:t>
      </w:r>
      <w:r w:rsidRPr="0075210A">
        <w:rPr>
          <w:rFonts w:cs="B Mitra" w:hint="cs"/>
          <w:sz w:val="28"/>
          <w:szCs w:val="28"/>
          <w:rtl/>
        </w:rPr>
        <w:t>ی</w:t>
      </w:r>
      <w:r w:rsidRPr="0075210A">
        <w:rPr>
          <w:rFonts w:cs="B Mitra" w:hint="eastAsia"/>
          <w:sz w:val="28"/>
          <w:szCs w:val="28"/>
          <w:rtl/>
        </w:rPr>
        <w:t>نکه</w:t>
      </w:r>
      <w:r w:rsidRPr="0075210A">
        <w:rPr>
          <w:rFonts w:cs="B Mitra"/>
          <w:sz w:val="28"/>
          <w:szCs w:val="28"/>
          <w:rtl/>
        </w:rPr>
        <w:t xml:space="preserve"> به موضوع مورد بحث بپردازد. از نکات قابل ذکر درباره ا</w:t>
      </w:r>
      <w:r w:rsidRPr="0075210A">
        <w:rPr>
          <w:rFonts w:cs="B Mitra" w:hint="cs"/>
          <w:sz w:val="28"/>
          <w:szCs w:val="28"/>
          <w:rtl/>
        </w:rPr>
        <w:t>ی</w:t>
      </w:r>
      <w:r w:rsidRPr="0075210A">
        <w:rPr>
          <w:rFonts w:cs="B Mitra" w:hint="eastAsia"/>
          <w:sz w:val="28"/>
          <w:szCs w:val="28"/>
          <w:rtl/>
        </w:rPr>
        <w:t>ن</w:t>
      </w:r>
      <w:r w:rsidRPr="0075210A">
        <w:rPr>
          <w:rFonts w:cs="B Mitra"/>
          <w:sz w:val="28"/>
          <w:szCs w:val="28"/>
          <w:rtl/>
        </w:rPr>
        <w:t xml:space="preserve"> کتاب ا</w:t>
      </w:r>
      <w:r w:rsidRPr="0075210A">
        <w:rPr>
          <w:rFonts w:cs="B Mitra" w:hint="cs"/>
          <w:sz w:val="28"/>
          <w:szCs w:val="28"/>
          <w:rtl/>
        </w:rPr>
        <w:t>ی</w:t>
      </w:r>
      <w:r w:rsidRPr="0075210A">
        <w:rPr>
          <w:rFonts w:cs="B Mitra" w:hint="eastAsia"/>
          <w:sz w:val="28"/>
          <w:szCs w:val="28"/>
          <w:rtl/>
        </w:rPr>
        <w:t>نست</w:t>
      </w:r>
      <w:r w:rsidRPr="0075210A">
        <w:rPr>
          <w:rFonts w:cs="B Mitra"/>
          <w:sz w:val="28"/>
          <w:szCs w:val="28"/>
          <w:rtl/>
        </w:rPr>
        <w:t xml:space="preserve"> که مؤلف از خلال مطالب آن به اهداف</w:t>
      </w:r>
      <w:r w:rsidRPr="0075210A">
        <w:rPr>
          <w:rFonts w:cs="B Mitra" w:hint="cs"/>
          <w:sz w:val="28"/>
          <w:szCs w:val="28"/>
          <w:rtl/>
        </w:rPr>
        <w:t>ی</w:t>
      </w:r>
      <w:r w:rsidRPr="0075210A">
        <w:rPr>
          <w:rFonts w:cs="B Mitra"/>
          <w:sz w:val="28"/>
          <w:szCs w:val="28"/>
          <w:rtl/>
        </w:rPr>
        <w:t xml:space="preserve"> چند از جمله نقد اجتماع</w:t>
      </w:r>
      <w:r w:rsidRPr="0075210A">
        <w:rPr>
          <w:rFonts w:cs="B Mitra" w:hint="cs"/>
          <w:sz w:val="28"/>
          <w:szCs w:val="28"/>
          <w:rtl/>
        </w:rPr>
        <w:t>ی</w:t>
      </w:r>
      <w:r w:rsidRPr="0075210A">
        <w:rPr>
          <w:rFonts w:cs="B Mitra"/>
          <w:sz w:val="28"/>
          <w:szCs w:val="28"/>
          <w:rtl/>
        </w:rPr>
        <w:t xml:space="preserve"> و اخلاق</w:t>
      </w:r>
      <w:r w:rsidRPr="0075210A">
        <w:rPr>
          <w:rFonts w:cs="B Mitra" w:hint="cs"/>
          <w:sz w:val="28"/>
          <w:szCs w:val="28"/>
          <w:rtl/>
        </w:rPr>
        <w:t>ی</w:t>
      </w:r>
      <w:r w:rsidRPr="0075210A">
        <w:rPr>
          <w:rFonts w:cs="B Mitra"/>
          <w:sz w:val="28"/>
          <w:szCs w:val="28"/>
          <w:rtl/>
        </w:rPr>
        <w:t xml:space="preserve"> طبقه‌ا</w:t>
      </w:r>
      <w:r w:rsidRPr="0075210A">
        <w:rPr>
          <w:rFonts w:cs="B Mitra" w:hint="cs"/>
          <w:sz w:val="28"/>
          <w:szCs w:val="28"/>
          <w:rtl/>
        </w:rPr>
        <w:t>ی</w:t>
      </w:r>
      <w:r w:rsidRPr="0075210A">
        <w:rPr>
          <w:rFonts w:cs="B Mitra"/>
          <w:sz w:val="28"/>
          <w:szCs w:val="28"/>
          <w:rtl/>
        </w:rPr>
        <w:t xml:space="preserve"> خاص از جامعه آن دوران م</w:t>
      </w:r>
      <w:r w:rsidRPr="0075210A">
        <w:rPr>
          <w:rFonts w:cs="B Mitra" w:hint="cs"/>
          <w:sz w:val="28"/>
          <w:szCs w:val="28"/>
          <w:rtl/>
        </w:rPr>
        <w:t>ی‌</w:t>
      </w:r>
      <w:r w:rsidRPr="0075210A">
        <w:rPr>
          <w:rFonts w:cs="B Mitra" w:hint="eastAsia"/>
          <w:sz w:val="28"/>
          <w:szCs w:val="28"/>
          <w:rtl/>
        </w:rPr>
        <w:t>پردازد</w:t>
      </w:r>
      <w:r w:rsidRPr="0075210A">
        <w:rPr>
          <w:rFonts w:cs="B Mitra"/>
          <w:sz w:val="28"/>
          <w:szCs w:val="28"/>
          <w:rtl/>
        </w:rPr>
        <w:t>.</w:t>
      </w:r>
    </w:p>
    <w:p w:rsidR="00873618" w:rsidRDefault="0075210A" w:rsidP="0075210A">
      <w:pPr>
        <w:rPr>
          <w:rFonts w:cs="B Mitra"/>
          <w:sz w:val="28"/>
          <w:szCs w:val="28"/>
          <w:rtl/>
        </w:rPr>
      </w:pPr>
      <w:r w:rsidRPr="0075210A">
        <w:rPr>
          <w:rFonts w:cs="B Mitra"/>
          <w:sz w:val="28"/>
          <w:szCs w:val="28"/>
          <w:rtl/>
        </w:rPr>
        <w:t>۴ - نسخه شناس</w:t>
      </w:r>
      <w:r w:rsidRPr="0075210A">
        <w:rPr>
          <w:rFonts w:cs="B Mitra" w:hint="cs"/>
          <w:sz w:val="28"/>
          <w:szCs w:val="28"/>
          <w:rtl/>
        </w:rPr>
        <w:t>ی</w:t>
      </w:r>
    </w:p>
    <w:p w:rsidR="00873618" w:rsidRDefault="0075210A" w:rsidP="0075210A">
      <w:pPr>
        <w:rPr>
          <w:rFonts w:cs="B Mitra"/>
          <w:sz w:val="28"/>
          <w:szCs w:val="28"/>
          <w:rtl/>
        </w:rPr>
      </w:pPr>
      <w:r w:rsidRPr="0075210A">
        <w:rPr>
          <w:rFonts w:cs="B Mitra" w:hint="eastAsia"/>
          <w:sz w:val="28"/>
          <w:szCs w:val="28"/>
          <w:rtl/>
        </w:rPr>
        <w:t>ا</w:t>
      </w:r>
      <w:r w:rsidRPr="0075210A">
        <w:rPr>
          <w:rFonts w:cs="B Mitra" w:hint="cs"/>
          <w:sz w:val="28"/>
          <w:szCs w:val="28"/>
          <w:rtl/>
        </w:rPr>
        <w:t>ی</w:t>
      </w:r>
      <w:r w:rsidRPr="0075210A">
        <w:rPr>
          <w:rFonts w:cs="B Mitra" w:hint="eastAsia"/>
          <w:sz w:val="28"/>
          <w:szCs w:val="28"/>
          <w:rtl/>
        </w:rPr>
        <w:t>ن</w:t>
      </w:r>
      <w:r w:rsidRPr="0075210A">
        <w:rPr>
          <w:rFonts w:cs="B Mitra"/>
          <w:sz w:val="28"/>
          <w:szCs w:val="28"/>
          <w:rtl/>
        </w:rPr>
        <w:t xml:space="preserve"> کتاب در </w:t>
      </w:r>
      <w:r w:rsidRPr="0075210A">
        <w:rPr>
          <w:rFonts w:cs="B Mitra" w:hint="cs"/>
          <w:sz w:val="28"/>
          <w:szCs w:val="28"/>
          <w:rtl/>
        </w:rPr>
        <w:t>ی</w:t>
      </w:r>
      <w:r w:rsidRPr="0075210A">
        <w:rPr>
          <w:rFonts w:cs="B Mitra" w:hint="eastAsia"/>
          <w:sz w:val="28"/>
          <w:szCs w:val="28"/>
          <w:rtl/>
        </w:rPr>
        <w:t>ک</w:t>
      </w:r>
      <w:r w:rsidRPr="0075210A">
        <w:rPr>
          <w:rFonts w:cs="B Mitra"/>
          <w:sz w:val="28"/>
          <w:szCs w:val="28"/>
          <w:rtl/>
        </w:rPr>
        <w:t xml:space="preserve"> جلد و در قطع وز</w:t>
      </w:r>
      <w:r w:rsidRPr="0075210A">
        <w:rPr>
          <w:rFonts w:cs="B Mitra" w:hint="cs"/>
          <w:sz w:val="28"/>
          <w:szCs w:val="28"/>
          <w:rtl/>
        </w:rPr>
        <w:t>ی</w:t>
      </w:r>
      <w:r w:rsidRPr="0075210A">
        <w:rPr>
          <w:rFonts w:cs="B Mitra" w:hint="eastAsia"/>
          <w:sz w:val="28"/>
          <w:szCs w:val="28"/>
          <w:rtl/>
        </w:rPr>
        <w:t>ر</w:t>
      </w:r>
      <w:r w:rsidRPr="0075210A">
        <w:rPr>
          <w:rFonts w:cs="B Mitra" w:hint="cs"/>
          <w:sz w:val="28"/>
          <w:szCs w:val="28"/>
          <w:rtl/>
        </w:rPr>
        <w:t>ی</w:t>
      </w:r>
      <w:r w:rsidRPr="0075210A">
        <w:rPr>
          <w:rFonts w:cs="B Mitra"/>
          <w:sz w:val="28"/>
          <w:szCs w:val="28"/>
          <w:rtl/>
        </w:rPr>
        <w:t xml:space="preserve"> توسط «دار و مکتبة الهلال» ب</w:t>
      </w:r>
      <w:r w:rsidRPr="0075210A">
        <w:rPr>
          <w:rFonts w:cs="B Mitra" w:hint="cs"/>
          <w:sz w:val="28"/>
          <w:szCs w:val="28"/>
          <w:rtl/>
        </w:rPr>
        <w:t>ی</w:t>
      </w:r>
      <w:r w:rsidRPr="0075210A">
        <w:rPr>
          <w:rFonts w:cs="B Mitra" w:hint="eastAsia"/>
          <w:sz w:val="28"/>
          <w:szCs w:val="28"/>
          <w:rtl/>
        </w:rPr>
        <w:t>روت</w:t>
      </w:r>
      <w:r w:rsidRPr="0075210A">
        <w:rPr>
          <w:rFonts w:cs="B Mitra"/>
          <w:sz w:val="28"/>
          <w:szCs w:val="28"/>
          <w:rtl/>
        </w:rPr>
        <w:t xml:space="preserve"> در سال ۱۹۹۸ به ز</w:t>
      </w:r>
      <w:r w:rsidRPr="0075210A">
        <w:rPr>
          <w:rFonts w:cs="B Mitra" w:hint="cs"/>
          <w:sz w:val="28"/>
          <w:szCs w:val="28"/>
          <w:rtl/>
        </w:rPr>
        <w:t>ی</w:t>
      </w:r>
      <w:r w:rsidRPr="0075210A">
        <w:rPr>
          <w:rFonts w:cs="B Mitra" w:hint="eastAsia"/>
          <w:sz w:val="28"/>
          <w:szCs w:val="28"/>
          <w:rtl/>
        </w:rPr>
        <w:t>ور</w:t>
      </w:r>
      <w:r w:rsidRPr="0075210A">
        <w:rPr>
          <w:rFonts w:cs="B Mitra"/>
          <w:sz w:val="28"/>
          <w:szCs w:val="28"/>
          <w:rtl/>
        </w:rPr>
        <w:t xml:space="preserve"> طبع آراسته گرد</w:t>
      </w:r>
      <w:r w:rsidRPr="0075210A">
        <w:rPr>
          <w:rFonts w:cs="B Mitra" w:hint="cs"/>
          <w:sz w:val="28"/>
          <w:szCs w:val="28"/>
          <w:rtl/>
        </w:rPr>
        <w:t>ی</w:t>
      </w:r>
      <w:r w:rsidRPr="0075210A">
        <w:rPr>
          <w:rFonts w:cs="B Mitra" w:hint="eastAsia"/>
          <w:sz w:val="28"/>
          <w:szCs w:val="28"/>
          <w:rtl/>
        </w:rPr>
        <w:t>ده</w:t>
      </w:r>
      <w:r w:rsidRPr="0075210A">
        <w:rPr>
          <w:rFonts w:cs="B Mitra"/>
          <w:sz w:val="28"/>
          <w:szCs w:val="28"/>
          <w:rtl/>
        </w:rPr>
        <w:t xml:space="preserve"> است. آقا</w:t>
      </w:r>
      <w:r w:rsidRPr="0075210A">
        <w:rPr>
          <w:rFonts w:cs="B Mitra" w:hint="cs"/>
          <w:sz w:val="28"/>
          <w:szCs w:val="28"/>
          <w:rtl/>
        </w:rPr>
        <w:t>ی</w:t>
      </w:r>
      <w:r w:rsidRPr="0075210A">
        <w:rPr>
          <w:rFonts w:cs="B Mitra"/>
          <w:sz w:val="28"/>
          <w:szCs w:val="28"/>
          <w:rtl/>
        </w:rPr>
        <w:t xml:space="preserve"> دکتر عباس عبد الساتر مقدمه‌ا</w:t>
      </w:r>
      <w:r w:rsidRPr="0075210A">
        <w:rPr>
          <w:rFonts w:cs="B Mitra" w:hint="cs"/>
          <w:sz w:val="28"/>
          <w:szCs w:val="28"/>
          <w:rtl/>
        </w:rPr>
        <w:t>ی</w:t>
      </w:r>
      <w:r w:rsidRPr="0075210A">
        <w:rPr>
          <w:rFonts w:cs="B Mitra"/>
          <w:sz w:val="28"/>
          <w:szCs w:val="28"/>
          <w:rtl/>
        </w:rPr>
        <w:t xml:space="preserve"> بر ا</w:t>
      </w:r>
      <w:r w:rsidRPr="0075210A">
        <w:rPr>
          <w:rFonts w:cs="B Mitra" w:hint="cs"/>
          <w:sz w:val="28"/>
          <w:szCs w:val="28"/>
          <w:rtl/>
        </w:rPr>
        <w:t>ی</w:t>
      </w:r>
      <w:r w:rsidRPr="0075210A">
        <w:rPr>
          <w:rFonts w:cs="B Mitra" w:hint="eastAsia"/>
          <w:sz w:val="28"/>
          <w:szCs w:val="28"/>
          <w:rtl/>
        </w:rPr>
        <w:t>ن</w:t>
      </w:r>
      <w:r w:rsidRPr="0075210A">
        <w:rPr>
          <w:rFonts w:cs="B Mitra"/>
          <w:sz w:val="28"/>
          <w:szCs w:val="28"/>
          <w:rtl/>
        </w:rPr>
        <w:t xml:space="preserve"> کتاب نگاشته و آنرا شرح کرده است. ا</w:t>
      </w:r>
      <w:r w:rsidRPr="0075210A">
        <w:rPr>
          <w:rFonts w:cs="B Mitra" w:hint="cs"/>
          <w:sz w:val="28"/>
          <w:szCs w:val="28"/>
          <w:rtl/>
        </w:rPr>
        <w:t>ی</w:t>
      </w:r>
      <w:r w:rsidRPr="0075210A">
        <w:rPr>
          <w:rFonts w:cs="B Mitra" w:hint="eastAsia"/>
          <w:sz w:val="28"/>
          <w:szCs w:val="28"/>
          <w:rtl/>
        </w:rPr>
        <w:t>ن</w:t>
      </w:r>
      <w:r w:rsidRPr="0075210A">
        <w:rPr>
          <w:rFonts w:cs="B Mitra"/>
          <w:sz w:val="28"/>
          <w:szCs w:val="28"/>
          <w:rtl/>
        </w:rPr>
        <w:t xml:space="preserve"> کتاب همراه مقدمه و شرح آن که بصورت پاورق</w:t>
      </w:r>
      <w:r w:rsidRPr="0075210A">
        <w:rPr>
          <w:rFonts w:cs="B Mitra" w:hint="cs"/>
          <w:sz w:val="28"/>
          <w:szCs w:val="28"/>
          <w:rtl/>
        </w:rPr>
        <w:t>ی</w:t>
      </w:r>
      <w:r w:rsidRPr="0075210A">
        <w:rPr>
          <w:rFonts w:cs="B Mitra"/>
          <w:sz w:val="28"/>
          <w:szCs w:val="28"/>
          <w:rtl/>
        </w:rPr>
        <w:t xml:space="preserve"> آمده است، دارا</w:t>
      </w:r>
      <w:r w:rsidRPr="0075210A">
        <w:rPr>
          <w:rFonts w:cs="B Mitra" w:hint="cs"/>
          <w:sz w:val="28"/>
          <w:szCs w:val="28"/>
          <w:rtl/>
        </w:rPr>
        <w:t>ی</w:t>
      </w:r>
      <w:r w:rsidRPr="0075210A">
        <w:rPr>
          <w:rFonts w:cs="B Mitra"/>
          <w:sz w:val="28"/>
          <w:szCs w:val="28"/>
          <w:rtl/>
        </w:rPr>
        <w:t xml:space="preserve"> ۳۱۰ صفحه ب</w:t>
      </w:r>
      <w:r w:rsidRPr="0075210A">
        <w:rPr>
          <w:rFonts w:cs="B Mitra" w:hint="eastAsia"/>
          <w:sz w:val="28"/>
          <w:szCs w:val="28"/>
          <w:rtl/>
        </w:rPr>
        <w:t>ه</w:t>
      </w:r>
      <w:r w:rsidRPr="0075210A">
        <w:rPr>
          <w:rFonts w:cs="B Mitra"/>
          <w:sz w:val="28"/>
          <w:szCs w:val="28"/>
          <w:rtl/>
        </w:rPr>
        <w:t xml:space="preserve"> اضافه دو صفحه فهرست موضوعات م</w:t>
      </w:r>
      <w:r w:rsidRPr="0075210A">
        <w:rPr>
          <w:rFonts w:cs="B Mitra" w:hint="cs"/>
          <w:sz w:val="28"/>
          <w:szCs w:val="28"/>
          <w:rtl/>
        </w:rPr>
        <w:t>ی‌</w:t>
      </w:r>
      <w:r w:rsidRPr="0075210A">
        <w:rPr>
          <w:rFonts w:cs="B Mitra" w:hint="eastAsia"/>
          <w:sz w:val="28"/>
          <w:szCs w:val="28"/>
          <w:rtl/>
        </w:rPr>
        <w:t>باشد</w:t>
      </w:r>
      <w:r w:rsidRPr="0075210A">
        <w:rPr>
          <w:rFonts w:cs="B Mitra"/>
          <w:sz w:val="28"/>
          <w:szCs w:val="28"/>
          <w:rtl/>
        </w:rPr>
        <w:t>.</w:t>
      </w:r>
    </w:p>
    <w:p w:rsidR="00873618" w:rsidRDefault="0075210A" w:rsidP="0075210A">
      <w:pPr>
        <w:rPr>
          <w:rFonts w:cs="B Mitra"/>
          <w:sz w:val="28"/>
          <w:szCs w:val="28"/>
          <w:rtl/>
        </w:rPr>
      </w:pPr>
      <w:r w:rsidRPr="0075210A">
        <w:rPr>
          <w:rFonts w:cs="B Mitra"/>
          <w:sz w:val="28"/>
          <w:szCs w:val="28"/>
          <w:rtl/>
        </w:rPr>
        <w:t>۵ - منابع</w:t>
      </w:r>
    </w:p>
    <w:p w:rsidR="0075210A" w:rsidRPr="0075210A" w:rsidRDefault="0075210A" w:rsidP="0075210A">
      <w:pPr>
        <w:rPr>
          <w:rFonts w:cs="B Mitra"/>
          <w:sz w:val="28"/>
          <w:szCs w:val="28"/>
          <w:rtl/>
        </w:rPr>
      </w:pPr>
      <w:r w:rsidRPr="0075210A">
        <w:rPr>
          <w:rFonts w:cs="B Mitra"/>
          <w:sz w:val="28"/>
          <w:szCs w:val="28"/>
          <w:rtl/>
        </w:rPr>
        <w:t>۱. دانشنامه جهان اسلام</w:t>
      </w:r>
    </w:p>
    <w:p w:rsidR="00873618" w:rsidRDefault="0075210A" w:rsidP="0075210A">
      <w:pPr>
        <w:rPr>
          <w:rFonts w:cs="B Mitra"/>
          <w:sz w:val="28"/>
          <w:szCs w:val="28"/>
          <w:rtl/>
        </w:rPr>
      </w:pPr>
      <w:r w:rsidRPr="0075210A">
        <w:rPr>
          <w:rFonts w:cs="B Mitra"/>
          <w:sz w:val="28"/>
          <w:szCs w:val="28"/>
          <w:rtl/>
        </w:rPr>
        <w:t>۲. مقدمه کتاب «البخلاء»</w:t>
      </w:r>
    </w:p>
    <w:p w:rsidR="0075210A" w:rsidRPr="0075210A" w:rsidRDefault="0075210A" w:rsidP="0075210A">
      <w:pPr>
        <w:rPr>
          <w:rFonts w:cs="B Mitra"/>
          <w:sz w:val="28"/>
          <w:szCs w:val="28"/>
          <w:rtl/>
        </w:rPr>
      </w:pPr>
      <w:r w:rsidRPr="0075210A">
        <w:rPr>
          <w:rFonts w:cs="B Mitra"/>
          <w:sz w:val="28"/>
          <w:szCs w:val="28"/>
          <w:rtl/>
        </w:rPr>
        <w:t>۶ - پانو</w:t>
      </w:r>
      <w:r w:rsidRPr="0075210A">
        <w:rPr>
          <w:rFonts w:cs="B Mitra" w:hint="cs"/>
          <w:sz w:val="28"/>
          <w:szCs w:val="28"/>
          <w:rtl/>
        </w:rPr>
        <w:t>ی</w:t>
      </w:r>
      <w:r w:rsidRPr="0075210A">
        <w:rPr>
          <w:rFonts w:cs="B Mitra" w:hint="eastAsia"/>
          <w:sz w:val="28"/>
          <w:szCs w:val="28"/>
          <w:rtl/>
        </w:rPr>
        <w:t>س</w:t>
      </w:r>
    </w:p>
    <w:p w:rsidR="0075210A" w:rsidRPr="0075210A" w:rsidRDefault="0075210A" w:rsidP="0075210A">
      <w:pPr>
        <w:rPr>
          <w:rFonts w:cs="B Mitra"/>
          <w:sz w:val="28"/>
          <w:szCs w:val="28"/>
          <w:rtl/>
        </w:rPr>
      </w:pPr>
      <w:r w:rsidRPr="0075210A">
        <w:rPr>
          <w:rFonts w:cs="B Mitra"/>
          <w:sz w:val="28"/>
          <w:szCs w:val="28"/>
          <w:rtl/>
        </w:rPr>
        <w:t xml:space="preserve">  </w:t>
      </w:r>
    </w:p>
    <w:p w:rsidR="0075210A" w:rsidRPr="0075210A" w:rsidRDefault="0075210A" w:rsidP="0075210A">
      <w:pPr>
        <w:rPr>
          <w:rFonts w:cs="B Mitra"/>
          <w:sz w:val="28"/>
          <w:szCs w:val="28"/>
          <w:rtl/>
        </w:rPr>
      </w:pPr>
      <w:r w:rsidRPr="0075210A">
        <w:rPr>
          <w:rFonts w:cs="B Mitra"/>
          <w:sz w:val="28"/>
          <w:szCs w:val="28"/>
          <w:rtl/>
        </w:rPr>
        <w:t>۱.</w:t>
      </w:r>
      <w:r w:rsidRPr="0075210A">
        <w:rPr>
          <w:rFonts w:cs="B Mitra"/>
          <w:sz w:val="28"/>
          <w:szCs w:val="28"/>
          <w:rtl/>
        </w:rPr>
        <w:tab/>
      </w:r>
      <w:r w:rsidRPr="0075210A">
        <w:rPr>
          <w:rFonts w:ascii="Times New Roman" w:hAnsi="Times New Roman" w:cs="Times New Roman" w:hint="cs"/>
          <w:sz w:val="28"/>
          <w:szCs w:val="28"/>
          <w:rtl/>
        </w:rPr>
        <w:t>↑</w:t>
      </w:r>
      <w:r w:rsidRPr="0075210A">
        <w:rPr>
          <w:rFonts w:cs="B Mitra"/>
          <w:sz w:val="28"/>
          <w:szCs w:val="28"/>
          <w:rtl/>
        </w:rPr>
        <w:t xml:space="preserve"> </w:t>
      </w:r>
      <w:r w:rsidRPr="0075210A">
        <w:rPr>
          <w:rFonts w:cs="B Mitra" w:hint="cs"/>
          <w:sz w:val="28"/>
          <w:szCs w:val="28"/>
          <w:rtl/>
        </w:rPr>
        <w:t>البخلاء</w:t>
      </w:r>
      <w:r w:rsidRPr="0075210A">
        <w:rPr>
          <w:rFonts w:cs="B Mitra"/>
          <w:sz w:val="28"/>
          <w:szCs w:val="28"/>
          <w:rtl/>
        </w:rPr>
        <w:t xml:space="preserve"> </w:t>
      </w:r>
      <w:r w:rsidRPr="0075210A">
        <w:rPr>
          <w:rFonts w:cs="B Mitra" w:hint="cs"/>
          <w:sz w:val="28"/>
          <w:szCs w:val="28"/>
          <w:rtl/>
        </w:rPr>
        <w:t>للجاحظ،</w:t>
      </w:r>
      <w:r w:rsidRPr="0075210A">
        <w:rPr>
          <w:rFonts w:cs="B Mitra"/>
          <w:sz w:val="28"/>
          <w:szCs w:val="28"/>
          <w:rtl/>
        </w:rPr>
        <w:t xml:space="preserve"> </w:t>
      </w:r>
      <w:r w:rsidRPr="0075210A">
        <w:rPr>
          <w:rFonts w:cs="B Mitra" w:hint="cs"/>
          <w:sz w:val="28"/>
          <w:szCs w:val="28"/>
          <w:rtl/>
        </w:rPr>
        <w:t>الجاحظ،</w:t>
      </w:r>
      <w:r w:rsidRPr="0075210A">
        <w:rPr>
          <w:rFonts w:cs="B Mitra"/>
          <w:sz w:val="28"/>
          <w:szCs w:val="28"/>
          <w:rtl/>
        </w:rPr>
        <w:t xml:space="preserve"> </w:t>
      </w:r>
      <w:r w:rsidRPr="0075210A">
        <w:rPr>
          <w:rFonts w:cs="B Mitra" w:hint="cs"/>
          <w:sz w:val="28"/>
          <w:szCs w:val="28"/>
          <w:rtl/>
        </w:rPr>
        <w:t>ج۱،</w:t>
      </w:r>
      <w:r w:rsidRPr="0075210A">
        <w:rPr>
          <w:rFonts w:cs="B Mitra"/>
          <w:sz w:val="28"/>
          <w:szCs w:val="28"/>
          <w:rtl/>
        </w:rPr>
        <w:t xml:space="preserve"> </w:t>
      </w:r>
      <w:r w:rsidRPr="0075210A">
        <w:rPr>
          <w:rFonts w:cs="B Mitra" w:hint="cs"/>
          <w:sz w:val="28"/>
          <w:szCs w:val="28"/>
          <w:rtl/>
        </w:rPr>
        <w:t>ص۵</w:t>
      </w:r>
      <w:r w:rsidRPr="0075210A">
        <w:rPr>
          <w:rFonts w:cs="B Mitra"/>
          <w:sz w:val="28"/>
          <w:szCs w:val="28"/>
          <w:rtl/>
        </w:rPr>
        <w:t xml:space="preserve">.    </w:t>
      </w:r>
    </w:p>
    <w:p w:rsidR="00873618" w:rsidRDefault="0075210A" w:rsidP="0075210A">
      <w:pPr>
        <w:rPr>
          <w:rFonts w:cs="B Mitra"/>
          <w:sz w:val="28"/>
          <w:szCs w:val="28"/>
          <w:rtl/>
        </w:rPr>
      </w:pPr>
      <w:r w:rsidRPr="0075210A">
        <w:rPr>
          <w:rFonts w:cs="B Mitra"/>
          <w:sz w:val="28"/>
          <w:szCs w:val="28"/>
          <w:rtl/>
        </w:rPr>
        <w:t>۲.</w:t>
      </w:r>
      <w:r w:rsidRPr="0075210A">
        <w:rPr>
          <w:rFonts w:cs="B Mitra"/>
          <w:sz w:val="28"/>
          <w:szCs w:val="28"/>
          <w:rtl/>
        </w:rPr>
        <w:tab/>
      </w:r>
      <w:r w:rsidRPr="0075210A">
        <w:rPr>
          <w:rFonts w:ascii="Times New Roman" w:hAnsi="Times New Roman" w:cs="Times New Roman" w:hint="cs"/>
          <w:sz w:val="28"/>
          <w:szCs w:val="28"/>
          <w:rtl/>
        </w:rPr>
        <w:t>↑</w:t>
      </w:r>
      <w:r w:rsidRPr="0075210A">
        <w:rPr>
          <w:rFonts w:cs="B Mitra"/>
          <w:sz w:val="28"/>
          <w:szCs w:val="28"/>
          <w:rtl/>
        </w:rPr>
        <w:t xml:space="preserve"> </w:t>
      </w:r>
      <w:r w:rsidRPr="0075210A">
        <w:rPr>
          <w:rFonts w:cs="B Mitra" w:hint="cs"/>
          <w:sz w:val="28"/>
          <w:szCs w:val="28"/>
          <w:rtl/>
        </w:rPr>
        <w:t>البخلاء</w:t>
      </w:r>
      <w:r w:rsidRPr="0075210A">
        <w:rPr>
          <w:rFonts w:cs="B Mitra"/>
          <w:sz w:val="28"/>
          <w:szCs w:val="28"/>
          <w:rtl/>
        </w:rPr>
        <w:t xml:space="preserve"> </w:t>
      </w:r>
      <w:r w:rsidRPr="0075210A">
        <w:rPr>
          <w:rFonts w:cs="B Mitra" w:hint="cs"/>
          <w:sz w:val="28"/>
          <w:szCs w:val="28"/>
          <w:rtl/>
        </w:rPr>
        <w:t>للجاحظ،</w:t>
      </w:r>
      <w:r w:rsidRPr="0075210A">
        <w:rPr>
          <w:rFonts w:cs="B Mitra"/>
          <w:sz w:val="28"/>
          <w:szCs w:val="28"/>
          <w:rtl/>
        </w:rPr>
        <w:t xml:space="preserve"> </w:t>
      </w:r>
      <w:r w:rsidRPr="0075210A">
        <w:rPr>
          <w:rFonts w:cs="B Mitra" w:hint="cs"/>
          <w:sz w:val="28"/>
          <w:szCs w:val="28"/>
          <w:rtl/>
        </w:rPr>
        <w:t>الجاحظ،</w:t>
      </w:r>
      <w:r w:rsidRPr="0075210A">
        <w:rPr>
          <w:rFonts w:cs="B Mitra"/>
          <w:sz w:val="28"/>
          <w:szCs w:val="28"/>
          <w:rtl/>
        </w:rPr>
        <w:t xml:space="preserve"> </w:t>
      </w:r>
      <w:r w:rsidRPr="0075210A">
        <w:rPr>
          <w:rFonts w:cs="B Mitra" w:hint="cs"/>
          <w:sz w:val="28"/>
          <w:szCs w:val="28"/>
          <w:rtl/>
        </w:rPr>
        <w:t>ج۱،</w:t>
      </w:r>
      <w:r w:rsidRPr="0075210A">
        <w:rPr>
          <w:rFonts w:cs="B Mitra"/>
          <w:sz w:val="28"/>
          <w:szCs w:val="28"/>
          <w:rtl/>
        </w:rPr>
        <w:t xml:space="preserve"> </w:t>
      </w:r>
      <w:r w:rsidRPr="0075210A">
        <w:rPr>
          <w:rFonts w:cs="B Mitra" w:hint="cs"/>
          <w:sz w:val="28"/>
          <w:szCs w:val="28"/>
          <w:rtl/>
        </w:rPr>
        <w:t>ص۳۷</w:t>
      </w:r>
      <w:r w:rsidRPr="0075210A">
        <w:rPr>
          <w:rFonts w:cs="B Mitra"/>
          <w:sz w:val="28"/>
          <w:szCs w:val="28"/>
          <w:rtl/>
        </w:rPr>
        <w:t xml:space="preserve">.    </w:t>
      </w:r>
    </w:p>
    <w:p w:rsidR="0075210A" w:rsidRPr="0075210A" w:rsidRDefault="0075210A" w:rsidP="0075210A">
      <w:pPr>
        <w:rPr>
          <w:rFonts w:cs="B Mitra"/>
          <w:sz w:val="28"/>
          <w:szCs w:val="28"/>
          <w:rtl/>
        </w:rPr>
      </w:pPr>
      <w:r w:rsidRPr="0075210A">
        <w:rPr>
          <w:rFonts w:cs="B Mitra"/>
          <w:sz w:val="28"/>
          <w:szCs w:val="28"/>
          <w:rtl/>
        </w:rPr>
        <w:t>۷ - منبع</w:t>
      </w:r>
    </w:p>
    <w:p w:rsidR="00873618" w:rsidRDefault="0075210A" w:rsidP="0075210A">
      <w:pPr>
        <w:rPr>
          <w:rFonts w:cs="B Mitra"/>
          <w:sz w:val="28"/>
          <w:szCs w:val="28"/>
          <w:rtl/>
        </w:rPr>
      </w:pPr>
      <w:r w:rsidRPr="0075210A">
        <w:rPr>
          <w:rFonts w:cs="B Mitra"/>
          <w:sz w:val="28"/>
          <w:szCs w:val="28"/>
          <w:rtl/>
        </w:rPr>
        <w:lastRenderedPageBreak/>
        <w:t>نرم افزار كتابخانه تراث‌، مرکز تحق</w:t>
      </w:r>
      <w:r w:rsidRPr="0075210A">
        <w:rPr>
          <w:rFonts w:cs="B Mitra" w:hint="cs"/>
          <w:sz w:val="28"/>
          <w:szCs w:val="28"/>
          <w:rtl/>
        </w:rPr>
        <w:t>ی</w:t>
      </w:r>
      <w:r w:rsidRPr="0075210A">
        <w:rPr>
          <w:rFonts w:cs="B Mitra" w:hint="eastAsia"/>
          <w:sz w:val="28"/>
          <w:szCs w:val="28"/>
          <w:rtl/>
        </w:rPr>
        <w:t>قات</w:t>
      </w:r>
      <w:r w:rsidRPr="0075210A">
        <w:rPr>
          <w:rFonts w:cs="B Mitra"/>
          <w:sz w:val="28"/>
          <w:szCs w:val="28"/>
          <w:rtl/>
        </w:rPr>
        <w:t xml:space="preserve"> کامپ</w:t>
      </w:r>
      <w:r w:rsidRPr="0075210A">
        <w:rPr>
          <w:rFonts w:cs="B Mitra" w:hint="cs"/>
          <w:sz w:val="28"/>
          <w:szCs w:val="28"/>
          <w:rtl/>
        </w:rPr>
        <w:t>ی</w:t>
      </w:r>
      <w:r w:rsidRPr="0075210A">
        <w:rPr>
          <w:rFonts w:cs="B Mitra" w:hint="eastAsia"/>
          <w:sz w:val="28"/>
          <w:szCs w:val="28"/>
          <w:rtl/>
        </w:rPr>
        <w:t>وتر</w:t>
      </w:r>
      <w:r w:rsidRPr="0075210A">
        <w:rPr>
          <w:rFonts w:cs="B Mitra" w:hint="cs"/>
          <w:sz w:val="28"/>
          <w:szCs w:val="28"/>
          <w:rtl/>
        </w:rPr>
        <w:t>ی</w:t>
      </w:r>
      <w:r w:rsidRPr="0075210A">
        <w:rPr>
          <w:rFonts w:cs="B Mitra"/>
          <w:sz w:val="28"/>
          <w:szCs w:val="28"/>
          <w:rtl/>
        </w:rPr>
        <w:t xml:space="preserve"> علوم اسلام</w:t>
      </w:r>
      <w:r w:rsidRPr="0075210A">
        <w:rPr>
          <w:rFonts w:cs="B Mitra" w:hint="cs"/>
          <w:sz w:val="28"/>
          <w:szCs w:val="28"/>
          <w:rtl/>
        </w:rPr>
        <w:t>ی</w:t>
      </w:r>
      <w:r w:rsidRPr="0075210A">
        <w:rPr>
          <w:rFonts w:cs="B Mitra"/>
          <w:sz w:val="28"/>
          <w:szCs w:val="28"/>
          <w:rtl/>
        </w:rPr>
        <w:t>.</w:t>
      </w:r>
    </w:p>
    <w:p w:rsidR="0075210A" w:rsidRDefault="00A85E70" w:rsidP="00A85E70">
      <w:pPr>
        <w:pStyle w:val="Heading3"/>
        <w:rPr>
          <w:rtl/>
        </w:rPr>
      </w:pPr>
      <w:r>
        <w:rPr>
          <w:rFonts w:hint="cs"/>
          <w:rtl/>
        </w:rPr>
        <w:t>امامت پدیا (ویکی امامت و ولایت)1</w:t>
      </w:r>
    </w:p>
    <w:p w:rsidR="0075210A" w:rsidRDefault="00A85E70" w:rsidP="0075210A">
      <w:pPr>
        <w:rPr>
          <w:rFonts w:cs="B Mitra"/>
          <w:sz w:val="28"/>
          <w:szCs w:val="28"/>
          <w:rtl/>
        </w:rPr>
      </w:pPr>
      <w:r>
        <w:rPr>
          <w:rFonts w:cs="B Mitra" w:hint="cs"/>
          <w:sz w:val="28"/>
          <w:szCs w:val="28"/>
          <w:rtl/>
        </w:rPr>
        <w:t>مقاله بخل در این آدرس</w:t>
      </w:r>
    </w:p>
    <w:p w:rsidR="00A85E70" w:rsidRDefault="00A85E70" w:rsidP="00A85E70">
      <w:pPr>
        <w:bidi w:val="0"/>
        <w:rPr>
          <w:rFonts w:cs="B Mitra"/>
          <w:sz w:val="28"/>
          <w:szCs w:val="28"/>
          <w:rtl/>
        </w:rPr>
      </w:pPr>
      <w:r w:rsidRPr="00A85E70">
        <w:rPr>
          <w:rFonts w:cs="B Mitra"/>
          <w:sz w:val="28"/>
          <w:szCs w:val="28"/>
        </w:rPr>
        <w:t>https://fa.imamatpedia.com/wiki/%D</w:t>
      </w:r>
      <w:r w:rsidRPr="00A85E70">
        <w:rPr>
          <w:rFonts w:cs="B Mitra"/>
          <w:sz w:val="28"/>
          <w:szCs w:val="28"/>
          <w:rtl/>
        </w:rPr>
        <w:t>8%</w:t>
      </w:r>
      <w:r w:rsidRPr="00A85E70">
        <w:rPr>
          <w:rFonts w:cs="B Mitra"/>
          <w:sz w:val="28"/>
          <w:szCs w:val="28"/>
        </w:rPr>
        <w:t>A</w:t>
      </w:r>
      <w:r w:rsidRPr="00A85E70">
        <w:rPr>
          <w:rFonts w:cs="B Mitra"/>
          <w:sz w:val="28"/>
          <w:szCs w:val="28"/>
          <w:rtl/>
        </w:rPr>
        <w:t>8%</w:t>
      </w:r>
      <w:r w:rsidRPr="00A85E70">
        <w:rPr>
          <w:rFonts w:cs="B Mitra"/>
          <w:sz w:val="28"/>
          <w:szCs w:val="28"/>
        </w:rPr>
        <w:t>D</w:t>
      </w:r>
      <w:r w:rsidRPr="00A85E70">
        <w:rPr>
          <w:rFonts w:cs="B Mitra"/>
          <w:sz w:val="28"/>
          <w:szCs w:val="28"/>
          <w:rtl/>
        </w:rPr>
        <w:t>8%</w:t>
      </w:r>
      <w:r w:rsidRPr="00A85E70">
        <w:rPr>
          <w:rFonts w:cs="B Mitra"/>
          <w:sz w:val="28"/>
          <w:szCs w:val="28"/>
        </w:rPr>
        <w:t>AE%D</w:t>
      </w:r>
      <w:r w:rsidRPr="00A85E70">
        <w:rPr>
          <w:rFonts w:cs="B Mitra"/>
          <w:sz w:val="28"/>
          <w:szCs w:val="28"/>
          <w:rtl/>
        </w:rPr>
        <w:t>9%84</w:t>
      </w:r>
    </w:p>
    <w:p w:rsidR="00A85E70" w:rsidRPr="00A85E70" w:rsidRDefault="00A85E70" w:rsidP="00A85E70">
      <w:pPr>
        <w:rPr>
          <w:rFonts w:cs="B Mitra"/>
          <w:sz w:val="28"/>
          <w:szCs w:val="28"/>
          <w:rtl/>
        </w:rPr>
      </w:pPr>
      <w:r w:rsidRPr="00A85E70">
        <w:rPr>
          <w:rFonts w:cs="B Mitra"/>
          <w:sz w:val="28"/>
          <w:szCs w:val="28"/>
          <w:rtl/>
        </w:rPr>
        <w:t>بخل</w:t>
      </w:r>
    </w:p>
    <w:p w:rsidR="00873618" w:rsidRDefault="00A85E70" w:rsidP="00A85E70">
      <w:pPr>
        <w:rPr>
          <w:rFonts w:cs="B Mitra"/>
          <w:sz w:val="28"/>
          <w:szCs w:val="28"/>
          <w:rtl/>
        </w:rPr>
      </w:pPr>
      <w:r w:rsidRPr="00A85E70">
        <w:rPr>
          <w:rFonts w:cs="B Mitra"/>
          <w:sz w:val="28"/>
          <w:szCs w:val="28"/>
          <w:rtl/>
        </w:rPr>
        <w:t>از امامت‌پد</w:t>
      </w:r>
      <w:r w:rsidRPr="00A85E70">
        <w:rPr>
          <w:rFonts w:cs="B Mitra" w:hint="cs"/>
          <w:sz w:val="28"/>
          <w:szCs w:val="28"/>
          <w:rtl/>
        </w:rPr>
        <w:t>ی</w:t>
      </w:r>
      <w:r w:rsidRPr="00A85E70">
        <w:rPr>
          <w:rFonts w:cs="B Mitra" w:hint="eastAsia"/>
          <w:sz w:val="28"/>
          <w:szCs w:val="28"/>
          <w:rtl/>
        </w:rPr>
        <w:t>ا،</w:t>
      </w:r>
      <w:r w:rsidRPr="00A85E70">
        <w:rPr>
          <w:rFonts w:cs="B Mitra"/>
          <w:sz w:val="28"/>
          <w:szCs w:val="28"/>
          <w:rtl/>
        </w:rPr>
        <w:t xml:space="preserve"> دانشنامه</w:t>
      </w:r>
      <w:r w:rsidRPr="00A85E70">
        <w:rPr>
          <w:rFonts w:ascii="Times New Roman" w:hAnsi="Times New Roman" w:cs="Times New Roman" w:hint="cs"/>
          <w:sz w:val="28"/>
          <w:szCs w:val="28"/>
          <w:rtl/>
        </w:rPr>
        <w:t>ٔ</w:t>
      </w:r>
      <w:r w:rsidRPr="00A85E70">
        <w:rPr>
          <w:rFonts w:cs="B Mitra"/>
          <w:sz w:val="28"/>
          <w:szCs w:val="28"/>
          <w:rtl/>
        </w:rPr>
        <w:t xml:space="preserve"> </w:t>
      </w:r>
      <w:r w:rsidRPr="00A85E70">
        <w:rPr>
          <w:rFonts w:cs="B Mitra" w:hint="cs"/>
          <w:sz w:val="28"/>
          <w:szCs w:val="28"/>
          <w:rtl/>
        </w:rPr>
        <w:t>امامت</w:t>
      </w:r>
      <w:r w:rsidRPr="00A85E70">
        <w:rPr>
          <w:rFonts w:cs="B Mitra"/>
          <w:sz w:val="28"/>
          <w:szCs w:val="28"/>
          <w:rtl/>
        </w:rPr>
        <w:t xml:space="preserve"> </w:t>
      </w:r>
      <w:r w:rsidRPr="00A85E70">
        <w:rPr>
          <w:rFonts w:cs="B Mitra" w:hint="cs"/>
          <w:sz w:val="28"/>
          <w:szCs w:val="28"/>
          <w:rtl/>
        </w:rPr>
        <w:t>و</w:t>
      </w:r>
      <w:r w:rsidRPr="00A85E70">
        <w:rPr>
          <w:rFonts w:cs="B Mitra"/>
          <w:sz w:val="28"/>
          <w:szCs w:val="28"/>
          <w:rtl/>
        </w:rPr>
        <w:t xml:space="preserve"> </w:t>
      </w:r>
      <w:r w:rsidRPr="00A85E70">
        <w:rPr>
          <w:rFonts w:cs="B Mitra" w:hint="cs"/>
          <w:sz w:val="28"/>
          <w:szCs w:val="28"/>
          <w:rtl/>
        </w:rPr>
        <w:t>ولای</w:t>
      </w:r>
      <w:r w:rsidRPr="00A85E70">
        <w:rPr>
          <w:rFonts w:cs="B Mitra" w:hint="eastAsia"/>
          <w:sz w:val="28"/>
          <w:szCs w:val="28"/>
          <w:rtl/>
        </w:rPr>
        <w:t>ت</w:t>
      </w:r>
    </w:p>
    <w:p w:rsidR="00A85E70" w:rsidRPr="00A85E70" w:rsidRDefault="00A85E70" w:rsidP="00A85E70">
      <w:pPr>
        <w:rPr>
          <w:rFonts w:cs="B Mitra"/>
          <w:sz w:val="28"/>
          <w:szCs w:val="28"/>
          <w:rtl/>
        </w:rPr>
      </w:pPr>
      <w:r w:rsidRPr="00A85E70">
        <w:rPr>
          <w:rFonts w:cs="B Mitra"/>
          <w:sz w:val="28"/>
          <w:szCs w:val="28"/>
        </w:rPr>
        <w:t>Logo disambig-rtl.svg</w:t>
      </w: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مدخل ز</w:t>
      </w:r>
      <w:r w:rsidRPr="00A85E70">
        <w:rPr>
          <w:rFonts w:cs="B Mitra" w:hint="cs"/>
          <w:sz w:val="28"/>
          <w:szCs w:val="28"/>
          <w:rtl/>
        </w:rPr>
        <w:t>ی</w:t>
      </w:r>
      <w:r w:rsidRPr="00A85E70">
        <w:rPr>
          <w:rFonts w:cs="B Mitra" w:hint="eastAsia"/>
          <w:sz w:val="28"/>
          <w:szCs w:val="28"/>
          <w:rtl/>
        </w:rPr>
        <w:t>رشاخه</w:t>
      </w:r>
      <w:r w:rsidRPr="00A85E70">
        <w:rPr>
          <w:rFonts w:ascii="Times New Roman" w:hAnsi="Times New Roman" w:cs="Times New Roman" w:hint="cs"/>
          <w:sz w:val="28"/>
          <w:szCs w:val="28"/>
          <w:rtl/>
        </w:rPr>
        <w:t>ٔ</w:t>
      </w:r>
      <w:r w:rsidRPr="00A85E70">
        <w:rPr>
          <w:rFonts w:cs="B Mitra"/>
          <w:sz w:val="28"/>
          <w:szCs w:val="28"/>
          <w:rtl/>
        </w:rPr>
        <w:t xml:space="preserve"> بحث بخل است. بخل از چند منظر متفاوت، بررس</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شود</w:t>
      </w:r>
      <w:r w:rsidRPr="00A85E70">
        <w:rPr>
          <w:rFonts w:cs="B Mitra"/>
          <w:sz w:val="28"/>
          <w:szCs w:val="28"/>
          <w:rtl/>
        </w:rPr>
        <w:t>: بخل در قرآن - بخل در حد</w:t>
      </w:r>
      <w:r w:rsidRPr="00A85E70">
        <w:rPr>
          <w:rFonts w:cs="B Mitra" w:hint="cs"/>
          <w:sz w:val="28"/>
          <w:szCs w:val="28"/>
          <w:rtl/>
        </w:rPr>
        <w:t>ی</w:t>
      </w:r>
      <w:r w:rsidRPr="00A85E70">
        <w:rPr>
          <w:rFonts w:cs="B Mitra" w:hint="eastAsia"/>
          <w:sz w:val="28"/>
          <w:szCs w:val="28"/>
          <w:rtl/>
        </w:rPr>
        <w:t>ث</w:t>
      </w:r>
      <w:r w:rsidRPr="00A85E70">
        <w:rPr>
          <w:rFonts w:cs="B Mitra"/>
          <w:sz w:val="28"/>
          <w:szCs w:val="28"/>
          <w:rtl/>
        </w:rPr>
        <w:t xml:space="preserve"> - بخل در نهج البلاغه - بخل در معارف دعا و ز</w:t>
      </w:r>
      <w:r w:rsidRPr="00A85E70">
        <w:rPr>
          <w:rFonts w:cs="B Mitra" w:hint="cs"/>
          <w:sz w:val="28"/>
          <w:szCs w:val="28"/>
          <w:rtl/>
        </w:rPr>
        <w:t>ی</w:t>
      </w:r>
      <w:r w:rsidRPr="00A85E70">
        <w:rPr>
          <w:rFonts w:cs="B Mitra" w:hint="eastAsia"/>
          <w:sz w:val="28"/>
          <w:szCs w:val="28"/>
          <w:rtl/>
        </w:rPr>
        <w:t>ارات</w:t>
      </w:r>
      <w:r w:rsidRPr="00A85E70">
        <w:rPr>
          <w:rFonts w:cs="B Mitra"/>
          <w:sz w:val="28"/>
          <w:szCs w:val="28"/>
          <w:rtl/>
        </w:rPr>
        <w:t xml:space="preserve"> - بخل در اخلاق اسلام</w:t>
      </w:r>
      <w:r w:rsidRPr="00A85E70">
        <w:rPr>
          <w:rFonts w:cs="B Mitra" w:hint="cs"/>
          <w:sz w:val="28"/>
          <w:szCs w:val="28"/>
          <w:rtl/>
        </w:rPr>
        <w:t>ی</w:t>
      </w:r>
    </w:p>
    <w:p w:rsidR="00873618" w:rsidRDefault="00A85E70" w:rsidP="00A85E70">
      <w:pPr>
        <w:rPr>
          <w:rFonts w:cs="B Mitra"/>
          <w:sz w:val="28"/>
          <w:szCs w:val="28"/>
          <w:rtl/>
        </w:rPr>
      </w:pPr>
      <w:r w:rsidRPr="00A85E70">
        <w:rPr>
          <w:rFonts w:cs="B Mitra" w:hint="eastAsia"/>
          <w:sz w:val="28"/>
          <w:szCs w:val="28"/>
          <w:rtl/>
        </w:rPr>
        <w:t>فهرست</w:t>
      </w:r>
    </w:p>
    <w:p w:rsidR="00A85E70" w:rsidRPr="00A85E70" w:rsidRDefault="00A85E70" w:rsidP="00A85E70">
      <w:pPr>
        <w:rPr>
          <w:rFonts w:cs="B Mitra"/>
          <w:sz w:val="28"/>
          <w:szCs w:val="28"/>
          <w:rtl/>
        </w:rPr>
      </w:pPr>
      <w:r w:rsidRPr="00A85E70">
        <w:rPr>
          <w:rFonts w:cs="B Mitra"/>
          <w:sz w:val="28"/>
          <w:szCs w:val="28"/>
          <w:rtl/>
        </w:rPr>
        <w:t xml:space="preserve">    ۱ مقدمه</w:t>
      </w:r>
    </w:p>
    <w:p w:rsidR="00A85E70" w:rsidRPr="00A85E70" w:rsidRDefault="00A85E70" w:rsidP="00A85E70">
      <w:pPr>
        <w:rPr>
          <w:rFonts w:cs="B Mitra"/>
          <w:sz w:val="28"/>
          <w:szCs w:val="28"/>
          <w:rtl/>
        </w:rPr>
      </w:pPr>
      <w:r w:rsidRPr="00A85E70">
        <w:rPr>
          <w:rFonts w:cs="B Mitra"/>
          <w:sz w:val="28"/>
          <w:szCs w:val="28"/>
          <w:rtl/>
        </w:rPr>
        <w:t xml:space="preserve">    ۲ و</w:t>
      </w:r>
      <w:r w:rsidRPr="00A85E70">
        <w:rPr>
          <w:rFonts w:cs="B Mitra" w:hint="cs"/>
          <w:sz w:val="28"/>
          <w:szCs w:val="28"/>
          <w:rtl/>
        </w:rPr>
        <w:t>ی</w:t>
      </w:r>
      <w:r w:rsidRPr="00A85E70">
        <w:rPr>
          <w:rFonts w:cs="B Mitra" w:hint="eastAsia"/>
          <w:sz w:val="28"/>
          <w:szCs w:val="28"/>
          <w:rtl/>
        </w:rPr>
        <w:t>ژگ</w:t>
      </w:r>
      <w:r w:rsidRPr="00A85E70">
        <w:rPr>
          <w:rFonts w:cs="B Mitra" w:hint="cs"/>
          <w:sz w:val="28"/>
          <w:szCs w:val="28"/>
          <w:rtl/>
        </w:rPr>
        <w:t>ی‌</w:t>
      </w:r>
      <w:r w:rsidRPr="00A85E70">
        <w:rPr>
          <w:rFonts w:cs="B Mitra" w:hint="eastAsia"/>
          <w:sz w:val="28"/>
          <w:szCs w:val="28"/>
          <w:rtl/>
        </w:rPr>
        <w:t>ها</w:t>
      </w:r>
      <w:r w:rsidRPr="00A85E70">
        <w:rPr>
          <w:rFonts w:cs="B Mitra"/>
          <w:sz w:val="28"/>
          <w:szCs w:val="28"/>
          <w:rtl/>
        </w:rPr>
        <w:t xml:space="preserve"> و نشانه‌ها</w:t>
      </w:r>
    </w:p>
    <w:p w:rsidR="00A85E70" w:rsidRPr="00A85E70" w:rsidRDefault="00A85E70" w:rsidP="00A85E70">
      <w:pPr>
        <w:rPr>
          <w:rFonts w:cs="B Mitra"/>
          <w:sz w:val="28"/>
          <w:szCs w:val="28"/>
          <w:rtl/>
        </w:rPr>
      </w:pPr>
      <w:r w:rsidRPr="00A85E70">
        <w:rPr>
          <w:rFonts w:cs="B Mitra"/>
          <w:sz w:val="28"/>
          <w:szCs w:val="28"/>
          <w:rtl/>
        </w:rPr>
        <w:t xml:space="preserve">    ۳ آثار بخل</w:t>
      </w:r>
    </w:p>
    <w:p w:rsidR="00A85E70" w:rsidRPr="00A85E70" w:rsidRDefault="00A85E70" w:rsidP="00A85E70">
      <w:pPr>
        <w:rPr>
          <w:rFonts w:cs="B Mitra"/>
          <w:sz w:val="28"/>
          <w:szCs w:val="28"/>
          <w:rtl/>
        </w:rPr>
      </w:pPr>
      <w:r w:rsidRPr="00A85E70">
        <w:rPr>
          <w:rFonts w:cs="B Mitra"/>
          <w:sz w:val="28"/>
          <w:szCs w:val="28"/>
          <w:rtl/>
        </w:rPr>
        <w:t xml:space="preserve">    ۴ درمان بخل</w:t>
      </w:r>
    </w:p>
    <w:p w:rsidR="00A85E70" w:rsidRPr="00A85E70" w:rsidRDefault="00A85E70" w:rsidP="00A85E70">
      <w:pPr>
        <w:rPr>
          <w:rFonts w:cs="B Mitra"/>
          <w:sz w:val="28"/>
          <w:szCs w:val="28"/>
          <w:rtl/>
        </w:rPr>
      </w:pPr>
      <w:r w:rsidRPr="00A85E70">
        <w:rPr>
          <w:rFonts w:cs="B Mitra"/>
          <w:sz w:val="28"/>
          <w:szCs w:val="28"/>
          <w:rtl/>
        </w:rPr>
        <w:t xml:space="preserve">    ۵ منابع</w:t>
      </w:r>
    </w:p>
    <w:p w:rsidR="00873618" w:rsidRDefault="00A85E70" w:rsidP="00A85E70">
      <w:pPr>
        <w:rPr>
          <w:rFonts w:cs="B Mitra"/>
          <w:sz w:val="28"/>
          <w:szCs w:val="28"/>
          <w:rtl/>
        </w:rPr>
      </w:pPr>
      <w:r w:rsidRPr="00A85E70">
        <w:rPr>
          <w:rFonts w:cs="B Mitra"/>
          <w:sz w:val="28"/>
          <w:szCs w:val="28"/>
          <w:rtl/>
        </w:rPr>
        <w:t xml:space="preserve">    ۶ پانو</w:t>
      </w:r>
      <w:r w:rsidRPr="00A85E70">
        <w:rPr>
          <w:rFonts w:cs="B Mitra" w:hint="cs"/>
          <w:sz w:val="28"/>
          <w:szCs w:val="28"/>
          <w:rtl/>
        </w:rPr>
        <w:t>ی</w:t>
      </w:r>
      <w:r w:rsidRPr="00A85E70">
        <w:rPr>
          <w:rFonts w:cs="B Mitra" w:hint="eastAsia"/>
          <w:sz w:val="28"/>
          <w:szCs w:val="28"/>
          <w:rtl/>
        </w:rPr>
        <w:t>س</w:t>
      </w:r>
    </w:p>
    <w:p w:rsidR="00873618" w:rsidRDefault="00A85E70" w:rsidP="00A85E70">
      <w:pPr>
        <w:rPr>
          <w:rFonts w:cs="B Mitra"/>
          <w:sz w:val="28"/>
          <w:szCs w:val="28"/>
          <w:rtl/>
        </w:rPr>
      </w:pPr>
      <w:r w:rsidRPr="00A85E70">
        <w:rPr>
          <w:rFonts w:cs="B Mitra" w:hint="eastAsia"/>
          <w:sz w:val="28"/>
          <w:szCs w:val="28"/>
          <w:rtl/>
        </w:rPr>
        <w:t>مقدمه</w:t>
      </w:r>
    </w:p>
    <w:p w:rsidR="00A85E70" w:rsidRPr="00A85E70" w:rsidRDefault="00A85E70" w:rsidP="00A85E70">
      <w:pPr>
        <w:rPr>
          <w:rFonts w:cs="B Mitra"/>
          <w:sz w:val="28"/>
          <w:szCs w:val="28"/>
          <w:rtl/>
        </w:rPr>
      </w:pPr>
      <w:r w:rsidRPr="00A85E70">
        <w:rPr>
          <w:rFonts w:cs="B Mitra"/>
          <w:sz w:val="28"/>
          <w:szCs w:val="28"/>
          <w:rtl/>
        </w:rPr>
        <w:t xml:space="preserve">    بخل خلاف جود، به معنا</w:t>
      </w:r>
      <w:r w:rsidRPr="00A85E70">
        <w:rPr>
          <w:rFonts w:cs="B Mitra" w:hint="cs"/>
          <w:sz w:val="28"/>
          <w:szCs w:val="28"/>
          <w:rtl/>
        </w:rPr>
        <w:t>ی</w:t>
      </w:r>
      <w:r w:rsidRPr="00A85E70">
        <w:rPr>
          <w:rFonts w:cs="B Mitra"/>
          <w:sz w:val="28"/>
          <w:szCs w:val="28"/>
          <w:rtl/>
        </w:rPr>
        <w:t xml:space="preserve"> منع از گسترده شده فضل و رحمت خدا و خو</w:t>
      </w:r>
      <w:r w:rsidRPr="00A85E70">
        <w:rPr>
          <w:rFonts w:cs="B Mitra" w:hint="cs"/>
          <w:sz w:val="28"/>
          <w:szCs w:val="28"/>
          <w:rtl/>
        </w:rPr>
        <w:t>ی</w:t>
      </w:r>
      <w:r w:rsidRPr="00A85E70">
        <w:rPr>
          <w:rFonts w:cs="B Mitra" w:hint="eastAsia"/>
          <w:sz w:val="28"/>
          <w:szCs w:val="28"/>
          <w:rtl/>
        </w:rPr>
        <w:t>شتن‌دار</w:t>
      </w:r>
      <w:r w:rsidRPr="00A85E70">
        <w:rPr>
          <w:rFonts w:cs="B Mitra" w:hint="cs"/>
          <w:sz w:val="28"/>
          <w:szCs w:val="28"/>
          <w:rtl/>
        </w:rPr>
        <w:t>ی</w:t>
      </w:r>
      <w:r w:rsidRPr="00A85E70">
        <w:rPr>
          <w:rFonts w:cs="B Mitra"/>
          <w:sz w:val="28"/>
          <w:szCs w:val="28"/>
          <w:rtl/>
        </w:rPr>
        <w:t xml:space="preserve"> از گسترش مواهب و نعمت‌ها</w:t>
      </w:r>
      <w:r w:rsidRPr="00A85E70">
        <w:rPr>
          <w:rFonts w:cs="B Mitra" w:hint="cs"/>
          <w:sz w:val="28"/>
          <w:szCs w:val="28"/>
          <w:rtl/>
        </w:rPr>
        <w:t>ی</w:t>
      </w:r>
      <w:r w:rsidRPr="00A85E70">
        <w:rPr>
          <w:rFonts w:cs="B Mitra"/>
          <w:sz w:val="28"/>
          <w:szCs w:val="28"/>
          <w:rtl/>
        </w:rPr>
        <w:t xml:space="preserve"> خداوند متعال در م</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بندگان اوست.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کس</w:t>
      </w:r>
      <w:r w:rsidRPr="00A85E70">
        <w:rPr>
          <w:rFonts w:cs="B Mitra" w:hint="cs"/>
          <w:sz w:val="28"/>
          <w:szCs w:val="28"/>
          <w:rtl/>
        </w:rPr>
        <w:t>ی</w:t>
      </w:r>
      <w:r w:rsidRPr="00A85E70">
        <w:rPr>
          <w:rFonts w:cs="B Mitra"/>
          <w:sz w:val="28"/>
          <w:szCs w:val="28"/>
          <w:rtl/>
        </w:rPr>
        <w:t xml:space="preserve"> است که چن</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صفت</w:t>
      </w:r>
      <w:r w:rsidRPr="00A85E70">
        <w:rPr>
          <w:rFonts w:cs="B Mitra" w:hint="cs"/>
          <w:sz w:val="28"/>
          <w:szCs w:val="28"/>
          <w:rtl/>
        </w:rPr>
        <w:t>ی</w:t>
      </w:r>
      <w:r w:rsidRPr="00A85E70">
        <w:rPr>
          <w:rFonts w:cs="B Mitra"/>
          <w:sz w:val="28"/>
          <w:szCs w:val="28"/>
          <w:rtl/>
        </w:rPr>
        <w:t xml:space="preserve"> در او پا</w:t>
      </w:r>
      <w:r w:rsidRPr="00A85E70">
        <w:rPr>
          <w:rFonts w:cs="B Mitra" w:hint="cs"/>
          <w:sz w:val="28"/>
          <w:szCs w:val="28"/>
          <w:rtl/>
        </w:rPr>
        <w:t>ی</w:t>
      </w:r>
      <w:r w:rsidRPr="00A85E70">
        <w:rPr>
          <w:rFonts w:cs="B Mitra" w:hint="eastAsia"/>
          <w:sz w:val="28"/>
          <w:szCs w:val="28"/>
          <w:rtl/>
        </w:rPr>
        <w:t>دار</w:t>
      </w:r>
      <w:r w:rsidRPr="00A85E70">
        <w:rPr>
          <w:rFonts w:cs="B Mitra"/>
          <w:sz w:val="28"/>
          <w:szCs w:val="28"/>
          <w:rtl/>
        </w:rPr>
        <w:t xml:space="preserve"> باشد[۱].</w:t>
      </w:r>
    </w:p>
    <w:p w:rsidR="00A85E70" w:rsidRPr="00A85E70" w:rsidRDefault="00A85E70" w:rsidP="00A85E70">
      <w:pPr>
        <w:rPr>
          <w:rFonts w:cs="B Mitra"/>
          <w:sz w:val="28"/>
          <w:szCs w:val="28"/>
          <w:rtl/>
        </w:rPr>
      </w:pPr>
      <w:r w:rsidRPr="00A85E70">
        <w:rPr>
          <w:rFonts w:cs="B Mitra"/>
          <w:sz w:val="28"/>
          <w:szCs w:val="28"/>
          <w:rtl/>
        </w:rPr>
        <w:t xml:space="preserve">    بخل سه قسم دارد: قسم اول ا</w:t>
      </w:r>
      <w:r w:rsidRPr="00A85E70">
        <w:rPr>
          <w:rFonts w:cs="B Mitra" w:hint="cs"/>
          <w:sz w:val="28"/>
          <w:szCs w:val="28"/>
          <w:rtl/>
        </w:rPr>
        <w:t>ی</w:t>
      </w:r>
      <w:r w:rsidRPr="00A85E70">
        <w:rPr>
          <w:rFonts w:cs="B Mitra" w:hint="eastAsia"/>
          <w:sz w:val="28"/>
          <w:szCs w:val="28"/>
          <w:rtl/>
        </w:rPr>
        <w:t>ن‌که</w:t>
      </w:r>
      <w:r w:rsidRPr="00A85E70">
        <w:rPr>
          <w:rFonts w:cs="B Mitra"/>
          <w:sz w:val="28"/>
          <w:szCs w:val="28"/>
          <w:rtl/>
        </w:rPr>
        <w:t xml:space="preserve"> انسان از خرج کردن مالش برا</w:t>
      </w:r>
      <w:r w:rsidRPr="00A85E70">
        <w:rPr>
          <w:rFonts w:cs="B Mitra" w:hint="cs"/>
          <w:sz w:val="28"/>
          <w:szCs w:val="28"/>
          <w:rtl/>
        </w:rPr>
        <w:t>ی</w:t>
      </w:r>
      <w:r w:rsidRPr="00A85E70">
        <w:rPr>
          <w:rFonts w:cs="B Mitra"/>
          <w:sz w:val="28"/>
          <w:szCs w:val="28"/>
          <w:rtl/>
        </w:rPr>
        <w:t xml:space="preserve"> د</w:t>
      </w:r>
      <w:r w:rsidRPr="00A85E70">
        <w:rPr>
          <w:rFonts w:cs="B Mitra" w:hint="cs"/>
          <w:sz w:val="28"/>
          <w:szCs w:val="28"/>
          <w:rtl/>
        </w:rPr>
        <w:t>ی</w:t>
      </w:r>
      <w:r w:rsidRPr="00A85E70">
        <w:rPr>
          <w:rFonts w:cs="B Mitra" w:hint="eastAsia"/>
          <w:sz w:val="28"/>
          <w:szCs w:val="28"/>
          <w:rtl/>
        </w:rPr>
        <w:t>گران</w:t>
      </w:r>
      <w:r w:rsidRPr="00A85E70">
        <w:rPr>
          <w:rFonts w:cs="B Mitra"/>
          <w:sz w:val="28"/>
          <w:szCs w:val="28"/>
          <w:rtl/>
        </w:rPr>
        <w:t xml:space="preserve"> خسّت ورزد. دوم آنکه انسان از خرج کردن مالش برا</w:t>
      </w:r>
      <w:r w:rsidRPr="00A85E70">
        <w:rPr>
          <w:rFonts w:cs="B Mitra" w:hint="cs"/>
          <w:sz w:val="28"/>
          <w:szCs w:val="28"/>
          <w:rtl/>
        </w:rPr>
        <w:t>ی</w:t>
      </w:r>
      <w:r w:rsidRPr="00A85E70">
        <w:rPr>
          <w:rFonts w:cs="B Mitra"/>
          <w:sz w:val="28"/>
          <w:szCs w:val="28"/>
          <w:rtl/>
        </w:rPr>
        <w:t xml:space="preserve"> خودش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در</w:t>
      </w:r>
      <w:r w:rsidRPr="00A85E70">
        <w:rPr>
          <w:rFonts w:cs="B Mitra" w:hint="cs"/>
          <w:sz w:val="28"/>
          <w:szCs w:val="28"/>
          <w:rtl/>
        </w:rPr>
        <w:t>ی</w:t>
      </w:r>
      <w:r w:rsidRPr="00A85E70">
        <w:rPr>
          <w:rFonts w:cs="B Mitra" w:hint="eastAsia"/>
          <w:sz w:val="28"/>
          <w:szCs w:val="28"/>
          <w:rtl/>
        </w:rPr>
        <w:t>غ</w:t>
      </w:r>
      <w:r w:rsidRPr="00A85E70">
        <w:rPr>
          <w:rFonts w:cs="B Mitra"/>
          <w:sz w:val="28"/>
          <w:szCs w:val="28"/>
          <w:rtl/>
        </w:rPr>
        <w:t xml:space="preserve"> ورزد. سوم آنکه کس</w:t>
      </w:r>
      <w:r w:rsidRPr="00A85E70">
        <w:rPr>
          <w:rFonts w:cs="B Mitra" w:hint="cs"/>
          <w:sz w:val="28"/>
          <w:szCs w:val="28"/>
          <w:rtl/>
        </w:rPr>
        <w:t>ی</w:t>
      </w:r>
      <w:r w:rsidRPr="00A85E70">
        <w:rPr>
          <w:rFonts w:cs="B Mitra"/>
          <w:sz w:val="28"/>
          <w:szCs w:val="28"/>
          <w:rtl/>
        </w:rPr>
        <w:t xml:space="preserve"> نسبت به ا</w:t>
      </w:r>
      <w:r w:rsidRPr="00A85E70">
        <w:rPr>
          <w:rFonts w:cs="B Mitra" w:hint="cs"/>
          <w:sz w:val="28"/>
          <w:szCs w:val="28"/>
          <w:rtl/>
        </w:rPr>
        <w:t>ی</w:t>
      </w:r>
      <w:r w:rsidRPr="00A85E70">
        <w:rPr>
          <w:rFonts w:cs="B Mitra" w:hint="eastAsia"/>
          <w:sz w:val="28"/>
          <w:szCs w:val="28"/>
          <w:rtl/>
        </w:rPr>
        <w:t>ن‌که</w:t>
      </w:r>
      <w:r w:rsidRPr="00A85E70">
        <w:rPr>
          <w:rFonts w:cs="B Mitra"/>
          <w:sz w:val="28"/>
          <w:szCs w:val="28"/>
          <w:rtl/>
        </w:rPr>
        <w:t xml:space="preserve"> د</w:t>
      </w:r>
      <w:r w:rsidRPr="00A85E70">
        <w:rPr>
          <w:rFonts w:cs="B Mitra" w:hint="cs"/>
          <w:sz w:val="28"/>
          <w:szCs w:val="28"/>
          <w:rtl/>
        </w:rPr>
        <w:t>ی</w:t>
      </w:r>
      <w:r w:rsidRPr="00A85E70">
        <w:rPr>
          <w:rFonts w:cs="B Mitra" w:hint="eastAsia"/>
          <w:sz w:val="28"/>
          <w:szCs w:val="28"/>
          <w:rtl/>
        </w:rPr>
        <w:t>گران</w:t>
      </w:r>
      <w:r w:rsidRPr="00A85E70">
        <w:rPr>
          <w:rFonts w:cs="B Mitra"/>
          <w:sz w:val="28"/>
          <w:szCs w:val="28"/>
          <w:rtl/>
        </w:rPr>
        <w:t xml:space="preserve"> مالشان را برا</w:t>
      </w:r>
      <w:r w:rsidRPr="00A85E70">
        <w:rPr>
          <w:rFonts w:cs="B Mitra" w:hint="cs"/>
          <w:sz w:val="28"/>
          <w:szCs w:val="28"/>
          <w:rtl/>
        </w:rPr>
        <w:t>ی</w:t>
      </w:r>
      <w:r w:rsidRPr="00A85E70">
        <w:rPr>
          <w:rFonts w:cs="B Mitra"/>
          <w:sz w:val="28"/>
          <w:szCs w:val="28"/>
          <w:rtl/>
        </w:rPr>
        <w:t xml:space="preserve"> خود </w:t>
      </w:r>
      <w:r w:rsidRPr="00A85E70">
        <w:rPr>
          <w:rFonts w:cs="B Mitra" w:hint="cs"/>
          <w:sz w:val="28"/>
          <w:szCs w:val="28"/>
          <w:rtl/>
        </w:rPr>
        <w:t>ی</w:t>
      </w:r>
      <w:r w:rsidRPr="00A85E70">
        <w:rPr>
          <w:rFonts w:cs="B Mitra" w:hint="eastAsia"/>
          <w:sz w:val="28"/>
          <w:szCs w:val="28"/>
          <w:rtl/>
        </w:rPr>
        <w:t>ا</w:t>
      </w:r>
      <w:r w:rsidRPr="00A85E70">
        <w:rPr>
          <w:rFonts w:cs="B Mitra"/>
          <w:sz w:val="28"/>
          <w:szCs w:val="28"/>
          <w:rtl/>
        </w:rPr>
        <w:t xml:space="preserve"> غ</w:t>
      </w:r>
      <w:r w:rsidRPr="00A85E70">
        <w:rPr>
          <w:rFonts w:cs="B Mitra" w:hint="cs"/>
          <w:sz w:val="28"/>
          <w:szCs w:val="28"/>
          <w:rtl/>
        </w:rPr>
        <w:t>ی</w:t>
      </w:r>
      <w:r w:rsidRPr="00A85E70">
        <w:rPr>
          <w:rFonts w:cs="B Mitra" w:hint="eastAsia"/>
          <w:sz w:val="28"/>
          <w:szCs w:val="28"/>
          <w:rtl/>
        </w:rPr>
        <w:t>ر</w:t>
      </w:r>
      <w:r w:rsidRPr="00A85E70">
        <w:rPr>
          <w:rFonts w:cs="B Mitra"/>
          <w:sz w:val="28"/>
          <w:szCs w:val="28"/>
          <w:rtl/>
        </w:rPr>
        <w:t xml:space="preserve"> خود خرج کنند، بخل ورزد، که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بدتر</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قسم بخل است[۲].</w:t>
      </w:r>
    </w:p>
    <w:p w:rsidR="00A85E70" w:rsidRPr="00A85E70" w:rsidRDefault="00A85E70" w:rsidP="00A85E70">
      <w:pPr>
        <w:rPr>
          <w:rFonts w:cs="B Mitra"/>
          <w:sz w:val="28"/>
          <w:szCs w:val="28"/>
          <w:rtl/>
        </w:rPr>
      </w:pPr>
      <w:r w:rsidRPr="00A85E70">
        <w:rPr>
          <w:rFonts w:cs="B Mitra"/>
          <w:sz w:val="28"/>
          <w:szCs w:val="28"/>
          <w:rtl/>
        </w:rPr>
        <w:t xml:space="preserve">    امام (ع) علت بُخلِ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را بدگمان</w:t>
      </w:r>
      <w:r w:rsidRPr="00A85E70">
        <w:rPr>
          <w:rFonts w:cs="B Mitra" w:hint="cs"/>
          <w:sz w:val="28"/>
          <w:szCs w:val="28"/>
          <w:rtl/>
        </w:rPr>
        <w:t>ی</w:t>
      </w:r>
      <w:r w:rsidRPr="00A85E70">
        <w:rPr>
          <w:rFonts w:cs="B Mitra"/>
          <w:sz w:val="28"/>
          <w:szCs w:val="28"/>
          <w:rtl/>
        </w:rPr>
        <w:t xml:space="preserve"> او به خداوند متعال که نت</w:t>
      </w:r>
      <w:r w:rsidRPr="00A85E70">
        <w:rPr>
          <w:rFonts w:cs="B Mitra" w:hint="cs"/>
          <w:sz w:val="28"/>
          <w:szCs w:val="28"/>
          <w:rtl/>
        </w:rPr>
        <w:t>ی</w:t>
      </w:r>
      <w:r w:rsidRPr="00A85E70">
        <w:rPr>
          <w:rFonts w:cs="B Mitra" w:hint="eastAsia"/>
          <w:sz w:val="28"/>
          <w:szCs w:val="28"/>
          <w:rtl/>
        </w:rPr>
        <w:t>جه</w:t>
      </w:r>
      <w:r w:rsidRPr="00A85E70">
        <w:rPr>
          <w:rFonts w:cs="B Mitra"/>
          <w:sz w:val="28"/>
          <w:szCs w:val="28"/>
          <w:rtl/>
        </w:rPr>
        <w:t xml:space="preserve"> ضعف ا</w:t>
      </w:r>
      <w:r w:rsidRPr="00A85E70">
        <w:rPr>
          <w:rFonts w:cs="B Mitra" w:hint="cs"/>
          <w:sz w:val="28"/>
          <w:szCs w:val="28"/>
          <w:rtl/>
        </w:rPr>
        <w:t>ی</w:t>
      </w:r>
      <w:r w:rsidRPr="00A85E70">
        <w:rPr>
          <w:rFonts w:cs="B Mitra" w:hint="eastAsia"/>
          <w:sz w:val="28"/>
          <w:szCs w:val="28"/>
          <w:rtl/>
        </w:rPr>
        <w:t>مان</w:t>
      </w:r>
      <w:r w:rsidRPr="00A85E70">
        <w:rPr>
          <w:rFonts w:cs="B Mitra"/>
          <w:sz w:val="28"/>
          <w:szCs w:val="28"/>
          <w:rtl/>
        </w:rPr>
        <w:t xml:space="preserve"> اوست، م</w:t>
      </w:r>
      <w:r w:rsidRPr="00A85E70">
        <w:rPr>
          <w:rFonts w:cs="B Mitra" w:hint="cs"/>
          <w:sz w:val="28"/>
          <w:szCs w:val="28"/>
          <w:rtl/>
        </w:rPr>
        <w:t>ی‌</w:t>
      </w:r>
      <w:r w:rsidRPr="00A85E70">
        <w:rPr>
          <w:rFonts w:cs="B Mitra" w:hint="eastAsia"/>
          <w:sz w:val="28"/>
          <w:szCs w:val="28"/>
          <w:rtl/>
        </w:rPr>
        <w:t>داند</w:t>
      </w:r>
      <w:r w:rsidRPr="00A85E70">
        <w:rPr>
          <w:rFonts w:cs="B Mitra"/>
          <w:sz w:val="28"/>
          <w:szCs w:val="28"/>
          <w:rtl/>
        </w:rPr>
        <w:t>. به هم</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جهت در نامه خود به مالک اشتر، پ</w:t>
      </w:r>
      <w:r w:rsidRPr="00A85E70">
        <w:rPr>
          <w:rFonts w:cs="B Mitra" w:hint="cs"/>
          <w:sz w:val="28"/>
          <w:szCs w:val="28"/>
          <w:rtl/>
        </w:rPr>
        <w:t>ی</w:t>
      </w:r>
      <w:r w:rsidRPr="00A85E70">
        <w:rPr>
          <w:rFonts w:cs="B Mitra" w:hint="eastAsia"/>
          <w:sz w:val="28"/>
          <w:szCs w:val="28"/>
          <w:rtl/>
        </w:rPr>
        <w:t>روانش</w:t>
      </w:r>
      <w:r w:rsidRPr="00A85E70">
        <w:rPr>
          <w:rFonts w:cs="B Mitra"/>
          <w:sz w:val="28"/>
          <w:szCs w:val="28"/>
          <w:rtl/>
        </w:rPr>
        <w:t xml:space="preserve"> را از مشورت با انسان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بر حذر م</w:t>
      </w:r>
      <w:r w:rsidRPr="00A85E70">
        <w:rPr>
          <w:rFonts w:cs="B Mitra" w:hint="cs"/>
          <w:sz w:val="28"/>
          <w:szCs w:val="28"/>
          <w:rtl/>
        </w:rPr>
        <w:t>ی‌</w:t>
      </w:r>
      <w:r w:rsidRPr="00A85E70">
        <w:rPr>
          <w:rFonts w:cs="B Mitra" w:hint="eastAsia"/>
          <w:sz w:val="28"/>
          <w:szCs w:val="28"/>
          <w:rtl/>
        </w:rPr>
        <w:t>دارد</w:t>
      </w:r>
      <w:r w:rsidRPr="00A85E70">
        <w:rPr>
          <w:rFonts w:cs="B Mitra"/>
          <w:sz w:val="28"/>
          <w:szCs w:val="28"/>
          <w:rtl/>
        </w:rPr>
        <w:t>. و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را در را</w:t>
      </w:r>
      <w:r w:rsidRPr="00A85E70">
        <w:rPr>
          <w:rFonts w:cs="B Mitra" w:hint="cs"/>
          <w:sz w:val="28"/>
          <w:szCs w:val="28"/>
          <w:rtl/>
        </w:rPr>
        <w:t>ی</w:t>
      </w:r>
      <w:r w:rsidRPr="00A85E70">
        <w:rPr>
          <w:rFonts w:cs="B Mitra" w:hint="eastAsia"/>
          <w:sz w:val="28"/>
          <w:szCs w:val="28"/>
          <w:rtl/>
        </w:rPr>
        <w:t>زن</w:t>
      </w:r>
      <w:r w:rsidRPr="00A85E70">
        <w:rPr>
          <w:rFonts w:cs="B Mitra" w:hint="cs"/>
          <w:sz w:val="28"/>
          <w:szCs w:val="28"/>
          <w:rtl/>
        </w:rPr>
        <w:t>ی</w:t>
      </w:r>
      <w:r w:rsidRPr="00A85E70">
        <w:rPr>
          <w:rFonts w:cs="B Mitra"/>
          <w:sz w:val="28"/>
          <w:szCs w:val="28"/>
          <w:rtl/>
        </w:rPr>
        <w:t xml:space="preserve"> خود در م</w:t>
      </w:r>
      <w:r w:rsidRPr="00A85E70">
        <w:rPr>
          <w:rFonts w:cs="B Mitra" w:hint="cs"/>
          <w:sz w:val="28"/>
          <w:szCs w:val="28"/>
          <w:rtl/>
        </w:rPr>
        <w:t>ی</w:t>
      </w:r>
      <w:r w:rsidRPr="00A85E70">
        <w:rPr>
          <w:rFonts w:cs="B Mitra" w:hint="eastAsia"/>
          <w:sz w:val="28"/>
          <w:szCs w:val="28"/>
          <w:rtl/>
        </w:rPr>
        <w:t>اور</w:t>
      </w:r>
      <w:r w:rsidRPr="00A85E70">
        <w:rPr>
          <w:rFonts w:cs="B Mitra"/>
          <w:sz w:val="28"/>
          <w:szCs w:val="28"/>
          <w:rtl/>
        </w:rPr>
        <w:t xml:space="preserve"> که تو را از ن</w:t>
      </w:r>
      <w:r w:rsidRPr="00A85E70">
        <w:rPr>
          <w:rFonts w:cs="B Mitra" w:hint="cs"/>
          <w:sz w:val="28"/>
          <w:szCs w:val="28"/>
          <w:rtl/>
        </w:rPr>
        <w:t>ی</w:t>
      </w:r>
      <w:r w:rsidRPr="00A85E70">
        <w:rPr>
          <w:rFonts w:cs="B Mitra" w:hint="eastAsia"/>
          <w:sz w:val="28"/>
          <w:szCs w:val="28"/>
          <w:rtl/>
        </w:rPr>
        <w:t>کوکار</w:t>
      </w:r>
      <w:r w:rsidRPr="00A85E70">
        <w:rPr>
          <w:rFonts w:cs="B Mitra" w:hint="cs"/>
          <w:sz w:val="28"/>
          <w:szCs w:val="28"/>
          <w:rtl/>
        </w:rPr>
        <w:t>ی</w:t>
      </w:r>
      <w:r w:rsidRPr="00A85E70">
        <w:rPr>
          <w:rFonts w:cs="B Mitra"/>
          <w:sz w:val="28"/>
          <w:szCs w:val="28"/>
          <w:rtl/>
        </w:rPr>
        <w:t xml:space="preserve"> بازم</w:t>
      </w:r>
      <w:r w:rsidRPr="00A85E70">
        <w:rPr>
          <w:rFonts w:cs="B Mitra" w:hint="cs"/>
          <w:sz w:val="28"/>
          <w:szCs w:val="28"/>
          <w:rtl/>
        </w:rPr>
        <w:t>ی‌</w:t>
      </w:r>
      <w:r w:rsidRPr="00A85E70">
        <w:rPr>
          <w:rFonts w:cs="B Mitra" w:hint="eastAsia"/>
          <w:sz w:val="28"/>
          <w:szCs w:val="28"/>
          <w:rtl/>
        </w:rPr>
        <w:t>گرداند</w:t>
      </w:r>
      <w:r w:rsidRPr="00A85E70">
        <w:rPr>
          <w:rFonts w:cs="B Mitra"/>
          <w:sz w:val="28"/>
          <w:szCs w:val="28"/>
          <w:rtl/>
        </w:rPr>
        <w:t xml:space="preserve"> و از دور</w:t>
      </w:r>
      <w:r w:rsidRPr="00A85E70">
        <w:rPr>
          <w:rFonts w:cs="B Mitra" w:hint="cs"/>
          <w:sz w:val="28"/>
          <w:szCs w:val="28"/>
          <w:rtl/>
        </w:rPr>
        <w:t>ی</w:t>
      </w:r>
      <w:r w:rsidRPr="00A85E70">
        <w:rPr>
          <w:rFonts w:cs="B Mitra"/>
          <w:sz w:val="28"/>
          <w:szCs w:val="28"/>
          <w:rtl/>
        </w:rPr>
        <w:t>ش</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ترساند</w:t>
      </w:r>
      <w:r w:rsidRPr="00A85E70">
        <w:rPr>
          <w:rFonts w:cs="B Mitra"/>
          <w:sz w:val="28"/>
          <w:szCs w:val="28"/>
          <w:rtl/>
        </w:rPr>
        <w:t>. بخل و ترس و آز سرشت‌ها</w:t>
      </w:r>
      <w:r w:rsidRPr="00A85E70">
        <w:rPr>
          <w:rFonts w:cs="B Mitra" w:hint="cs"/>
          <w:sz w:val="28"/>
          <w:szCs w:val="28"/>
          <w:rtl/>
        </w:rPr>
        <w:t>یی</w:t>
      </w:r>
      <w:r w:rsidRPr="00A85E70">
        <w:rPr>
          <w:rFonts w:cs="B Mitra"/>
          <w:sz w:val="28"/>
          <w:szCs w:val="28"/>
          <w:rtl/>
        </w:rPr>
        <w:t xml:space="preserve"> جداجدا هستند که فراهم آورنده آنها بدگمان</w:t>
      </w:r>
      <w:r w:rsidRPr="00A85E70">
        <w:rPr>
          <w:rFonts w:cs="B Mitra" w:hint="cs"/>
          <w:sz w:val="28"/>
          <w:szCs w:val="28"/>
          <w:rtl/>
        </w:rPr>
        <w:t>ی</w:t>
      </w:r>
      <w:r w:rsidRPr="00A85E70">
        <w:rPr>
          <w:rFonts w:cs="B Mitra"/>
          <w:sz w:val="28"/>
          <w:szCs w:val="28"/>
          <w:rtl/>
        </w:rPr>
        <w:t xml:space="preserve"> به خداست[۳]. از نظر امام (ع) </w:t>
      </w:r>
      <w:r w:rsidRPr="00A85E70">
        <w:rPr>
          <w:rFonts w:cs="B Mitra" w:hint="cs"/>
          <w:sz w:val="28"/>
          <w:szCs w:val="28"/>
          <w:rtl/>
        </w:rPr>
        <w:t>ی</w:t>
      </w:r>
      <w:r w:rsidRPr="00A85E70">
        <w:rPr>
          <w:rFonts w:cs="B Mitra" w:hint="eastAsia"/>
          <w:sz w:val="28"/>
          <w:szCs w:val="28"/>
          <w:rtl/>
        </w:rPr>
        <w:t>ک</w:t>
      </w:r>
      <w:r w:rsidRPr="00A85E70">
        <w:rPr>
          <w:rFonts w:cs="B Mitra" w:hint="cs"/>
          <w:sz w:val="28"/>
          <w:szCs w:val="28"/>
          <w:rtl/>
        </w:rPr>
        <w:t>ی</w:t>
      </w:r>
      <w:r w:rsidRPr="00A85E70">
        <w:rPr>
          <w:rFonts w:cs="B Mitra"/>
          <w:sz w:val="28"/>
          <w:szCs w:val="28"/>
          <w:rtl/>
        </w:rPr>
        <w:t xml:space="preserve"> از آثار شوم و اجتماع</w:t>
      </w:r>
      <w:r w:rsidRPr="00A85E70">
        <w:rPr>
          <w:rFonts w:cs="B Mitra" w:hint="cs"/>
          <w:sz w:val="28"/>
          <w:szCs w:val="28"/>
          <w:rtl/>
        </w:rPr>
        <w:t>ی</w:t>
      </w:r>
      <w:r w:rsidRPr="00A85E70">
        <w:rPr>
          <w:rFonts w:cs="B Mitra"/>
          <w:sz w:val="28"/>
          <w:szCs w:val="28"/>
          <w:rtl/>
        </w:rPr>
        <w:t xml:space="preserve"> بخل از دست رفتن ا</w:t>
      </w:r>
      <w:r w:rsidRPr="00A85E70">
        <w:rPr>
          <w:rFonts w:cs="B Mitra" w:hint="cs"/>
          <w:sz w:val="28"/>
          <w:szCs w:val="28"/>
          <w:rtl/>
        </w:rPr>
        <w:t>ی</w:t>
      </w:r>
      <w:r w:rsidRPr="00A85E70">
        <w:rPr>
          <w:rFonts w:cs="B Mitra" w:hint="eastAsia"/>
          <w:sz w:val="28"/>
          <w:szCs w:val="28"/>
          <w:rtl/>
        </w:rPr>
        <w:t>مان</w:t>
      </w:r>
      <w:r w:rsidRPr="00A85E70">
        <w:rPr>
          <w:rFonts w:cs="B Mitra"/>
          <w:sz w:val="28"/>
          <w:szCs w:val="28"/>
          <w:rtl/>
        </w:rPr>
        <w:t xml:space="preserve"> فق</w:t>
      </w:r>
      <w:r w:rsidRPr="00A85E70">
        <w:rPr>
          <w:rFonts w:cs="B Mitra" w:hint="cs"/>
          <w:sz w:val="28"/>
          <w:szCs w:val="28"/>
          <w:rtl/>
        </w:rPr>
        <w:t>ی</w:t>
      </w:r>
      <w:r w:rsidRPr="00A85E70">
        <w:rPr>
          <w:rFonts w:cs="B Mitra" w:hint="eastAsia"/>
          <w:sz w:val="28"/>
          <w:szCs w:val="28"/>
          <w:rtl/>
        </w:rPr>
        <w:t>ران</w:t>
      </w:r>
      <w:r w:rsidRPr="00A85E70">
        <w:rPr>
          <w:rFonts w:cs="B Mitra"/>
          <w:sz w:val="28"/>
          <w:szCs w:val="28"/>
          <w:rtl/>
        </w:rPr>
        <w:t xml:space="preserve"> است ازا</w:t>
      </w:r>
      <w:r w:rsidRPr="00A85E70">
        <w:rPr>
          <w:rFonts w:cs="B Mitra" w:hint="cs"/>
          <w:sz w:val="28"/>
          <w:szCs w:val="28"/>
          <w:rtl/>
        </w:rPr>
        <w:t>ی</w:t>
      </w:r>
      <w:r w:rsidRPr="00A85E70">
        <w:rPr>
          <w:rFonts w:cs="B Mitra" w:hint="eastAsia"/>
          <w:sz w:val="28"/>
          <w:szCs w:val="28"/>
          <w:rtl/>
        </w:rPr>
        <w:t>ن‌رو</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فرما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اگر توانگر در بخشش خو</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بخل ورزد، درو</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آخرتش را به دن</w:t>
      </w:r>
      <w:r w:rsidRPr="00A85E70">
        <w:rPr>
          <w:rFonts w:cs="B Mitra" w:hint="cs"/>
          <w:sz w:val="28"/>
          <w:szCs w:val="28"/>
          <w:rtl/>
        </w:rPr>
        <w:t>ی</w:t>
      </w:r>
      <w:r w:rsidRPr="00A85E70">
        <w:rPr>
          <w:rFonts w:cs="B Mitra" w:hint="eastAsia"/>
          <w:sz w:val="28"/>
          <w:szCs w:val="28"/>
          <w:rtl/>
        </w:rPr>
        <w:t>ا</w:t>
      </w:r>
      <w:r w:rsidRPr="00A85E70">
        <w:rPr>
          <w:rFonts w:cs="B Mitra"/>
          <w:sz w:val="28"/>
          <w:szCs w:val="28"/>
          <w:rtl/>
        </w:rPr>
        <w:t xml:space="preserve"> دربازد[۴]. ا</w:t>
      </w:r>
      <w:r w:rsidRPr="00A85E70">
        <w:rPr>
          <w:rFonts w:cs="B Mitra" w:hint="cs"/>
          <w:sz w:val="28"/>
          <w:szCs w:val="28"/>
          <w:rtl/>
        </w:rPr>
        <w:t>ی</w:t>
      </w:r>
      <w:r w:rsidRPr="00A85E70">
        <w:rPr>
          <w:rFonts w:cs="B Mitra" w:hint="eastAsia"/>
          <w:sz w:val="28"/>
          <w:szCs w:val="28"/>
          <w:rtl/>
        </w:rPr>
        <w:t>شان</w:t>
      </w:r>
      <w:r w:rsidRPr="00A85E70">
        <w:rPr>
          <w:rFonts w:cs="B Mitra"/>
          <w:sz w:val="28"/>
          <w:szCs w:val="28"/>
          <w:rtl/>
        </w:rPr>
        <w:t xml:space="preserve"> در ادامه هم</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سخن به جابر بن عبدالله انصار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مراجعه ن</w:t>
      </w:r>
      <w:r w:rsidRPr="00A85E70">
        <w:rPr>
          <w:rFonts w:cs="B Mitra" w:hint="cs"/>
          <w:sz w:val="28"/>
          <w:szCs w:val="28"/>
          <w:rtl/>
        </w:rPr>
        <w:t>ی</w:t>
      </w:r>
      <w:r w:rsidRPr="00A85E70">
        <w:rPr>
          <w:rFonts w:cs="B Mitra" w:hint="eastAsia"/>
          <w:sz w:val="28"/>
          <w:szCs w:val="28"/>
          <w:rtl/>
        </w:rPr>
        <w:t>ازمندان</w:t>
      </w:r>
      <w:r w:rsidRPr="00A85E70">
        <w:rPr>
          <w:rFonts w:cs="B Mitra"/>
          <w:sz w:val="28"/>
          <w:szCs w:val="28"/>
          <w:rtl/>
        </w:rPr>
        <w:t xml:space="preserve"> به انسان و برآوردن ن</w:t>
      </w:r>
      <w:r w:rsidRPr="00A85E70">
        <w:rPr>
          <w:rFonts w:cs="B Mitra" w:hint="cs"/>
          <w:sz w:val="28"/>
          <w:szCs w:val="28"/>
          <w:rtl/>
        </w:rPr>
        <w:t>ی</w:t>
      </w:r>
      <w:r w:rsidRPr="00A85E70">
        <w:rPr>
          <w:rFonts w:cs="B Mitra" w:hint="eastAsia"/>
          <w:sz w:val="28"/>
          <w:szCs w:val="28"/>
          <w:rtl/>
        </w:rPr>
        <w:t>از</w:t>
      </w:r>
      <w:r w:rsidRPr="00A85E70">
        <w:rPr>
          <w:rFonts w:cs="B Mitra"/>
          <w:sz w:val="28"/>
          <w:szCs w:val="28"/>
          <w:rtl/>
        </w:rPr>
        <w:t xml:space="preserve"> مستمندان را </w:t>
      </w:r>
      <w:r w:rsidRPr="00A85E70">
        <w:rPr>
          <w:rFonts w:cs="B Mitra" w:hint="cs"/>
          <w:sz w:val="28"/>
          <w:szCs w:val="28"/>
          <w:rtl/>
        </w:rPr>
        <w:t>ی</w:t>
      </w:r>
      <w:r w:rsidRPr="00A85E70">
        <w:rPr>
          <w:rFonts w:cs="B Mitra" w:hint="eastAsia"/>
          <w:sz w:val="28"/>
          <w:szCs w:val="28"/>
          <w:rtl/>
        </w:rPr>
        <w:t>ک</w:t>
      </w:r>
      <w:r w:rsidRPr="00A85E70">
        <w:rPr>
          <w:rFonts w:cs="B Mitra" w:hint="cs"/>
          <w:sz w:val="28"/>
          <w:szCs w:val="28"/>
          <w:rtl/>
        </w:rPr>
        <w:t>ی</w:t>
      </w:r>
      <w:r w:rsidRPr="00A85E70">
        <w:rPr>
          <w:rFonts w:cs="B Mitra"/>
          <w:sz w:val="28"/>
          <w:szCs w:val="28"/>
          <w:rtl/>
        </w:rPr>
        <w:t xml:space="preserve"> از نعمت‌ها را برا</w:t>
      </w:r>
      <w:r w:rsidRPr="00A85E70">
        <w:rPr>
          <w:rFonts w:cs="B Mitra" w:hint="cs"/>
          <w:sz w:val="28"/>
          <w:szCs w:val="28"/>
          <w:rtl/>
        </w:rPr>
        <w:t>ی</w:t>
      </w:r>
      <w:r w:rsidRPr="00A85E70">
        <w:rPr>
          <w:rFonts w:cs="B Mitra"/>
          <w:sz w:val="28"/>
          <w:szCs w:val="28"/>
          <w:rtl/>
        </w:rPr>
        <w:t xml:space="preserve"> و</w:t>
      </w:r>
      <w:r w:rsidRPr="00A85E70">
        <w:rPr>
          <w:rFonts w:cs="B Mitra" w:hint="cs"/>
          <w:sz w:val="28"/>
          <w:szCs w:val="28"/>
          <w:rtl/>
        </w:rPr>
        <w:t>ی</w:t>
      </w:r>
      <w:r w:rsidRPr="00A85E70">
        <w:rPr>
          <w:rFonts w:cs="B Mitra"/>
          <w:sz w:val="28"/>
          <w:szCs w:val="28"/>
          <w:rtl/>
        </w:rPr>
        <w:t xml:space="preserve"> پا</w:t>
      </w:r>
      <w:r w:rsidRPr="00A85E70">
        <w:rPr>
          <w:rFonts w:cs="B Mitra" w:hint="cs"/>
          <w:sz w:val="28"/>
          <w:szCs w:val="28"/>
          <w:rtl/>
        </w:rPr>
        <w:t>ی</w:t>
      </w:r>
      <w:r w:rsidRPr="00A85E70">
        <w:rPr>
          <w:rFonts w:cs="B Mitra" w:hint="eastAsia"/>
          <w:sz w:val="28"/>
          <w:szCs w:val="28"/>
          <w:rtl/>
        </w:rPr>
        <w:t>دار</w:t>
      </w:r>
      <w:r w:rsidRPr="00A85E70">
        <w:rPr>
          <w:rFonts w:cs="B Mitra"/>
          <w:sz w:val="28"/>
          <w:szCs w:val="28"/>
          <w:rtl/>
        </w:rPr>
        <w:t xml:space="preserve"> سازد و آنکه آن را چنان که واجب است به مصرف نرساند، نعمت او را ببرد و ن</w:t>
      </w:r>
      <w:r w:rsidRPr="00A85E70">
        <w:rPr>
          <w:rFonts w:cs="B Mitra" w:hint="cs"/>
          <w:sz w:val="28"/>
          <w:szCs w:val="28"/>
          <w:rtl/>
        </w:rPr>
        <w:t>ی</w:t>
      </w:r>
      <w:r w:rsidRPr="00A85E70">
        <w:rPr>
          <w:rFonts w:cs="B Mitra" w:hint="eastAsia"/>
          <w:sz w:val="28"/>
          <w:szCs w:val="28"/>
          <w:rtl/>
        </w:rPr>
        <w:t>ست</w:t>
      </w:r>
      <w:r w:rsidRPr="00A85E70">
        <w:rPr>
          <w:rFonts w:cs="B Mitra"/>
          <w:sz w:val="28"/>
          <w:szCs w:val="28"/>
          <w:rtl/>
        </w:rPr>
        <w:t xml:space="preserve"> گرداند[۵]. البته امام (ع) در سخن</w:t>
      </w:r>
      <w:r w:rsidRPr="00A85E70">
        <w:rPr>
          <w:rFonts w:cs="B Mitra" w:hint="cs"/>
          <w:sz w:val="28"/>
          <w:szCs w:val="28"/>
          <w:rtl/>
        </w:rPr>
        <w:t>ی</w:t>
      </w:r>
      <w:r w:rsidRPr="00A85E70">
        <w:rPr>
          <w:rFonts w:cs="B Mitra"/>
          <w:sz w:val="28"/>
          <w:szCs w:val="28"/>
          <w:rtl/>
        </w:rPr>
        <w:t xml:space="preserve"> د</w:t>
      </w:r>
      <w:r w:rsidRPr="00A85E70">
        <w:rPr>
          <w:rFonts w:cs="B Mitra" w:hint="cs"/>
          <w:sz w:val="28"/>
          <w:szCs w:val="28"/>
          <w:rtl/>
        </w:rPr>
        <w:t>ی</w:t>
      </w:r>
      <w:r w:rsidRPr="00A85E70">
        <w:rPr>
          <w:rFonts w:cs="B Mitra" w:hint="eastAsia"/>
          <w:sz w:val="28"/>
          <w:szCs w:val="28"/>
          <w:rtl/>
        </w:rPr>
        <w:t>گر</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انه‌رو</w:t>
      </w:r>
      <w:r w:rsidRPr="00A85E70">
        <w:rPr>
          <w:rFonts w:cs="B Mitra" w:hint="cs"/>
          <w:sz w:val="28"/>
          <w:szCs w:val="28"/>
          <w:rtl/>
        </w:rPr>
        <w:t>ی</w:t>
      </w:r>
      <w:r w:rsidRPr="00A85E70">
        <w:rPr>
          <w:rFonts w:cs="B Mitra"/>
          <w:sz w:val="28"/>
          <w:szCs w:val="28"/>
          <w:rtl/>
        </w:rPr>
        <w:t xml:space="preserve"> در اقتصاد و تدب</w:t>
      </w:r>
      <w:r w:rsidRPr="00A85E70">
        <w:rPr>
          <w:rFonts w:cs="B Mitra" w:hint="cs"/>
          <w:sz w:val="28"/>
          <w:szCs w:val="28"/>
          <w:rtl/>
        </w:rPr>
        <w:t>ی</w:t>
      </w:r>
      <w:r w:rsidRPr="00A85E70">
        <w:rPr>
          <w:rFonts w:cs="B Mitra" w:hint="eastAsia"/>
          <w:sz w:val="28"/>
          <w:szCs w:val="28"/>
          <w:rtl/>
        </w:rPr>
        <w:t>ر</w:t>
      </w:r>
      <w:r w:rsidRPr="00A85E70">
        <w:rPr>
          <w:rFonts w:cs="B Mitra"/>
          <w:sz w:val="28"/>
          <w:szCs w:val="28"/>
          <w:rtl/>
        </w:rPr>
        <w:t xml:space="preserve"> در مع</w:t>
      </w:r>
      <w:r w:rsidRPr="00A85E70">
        <w:rPr>
          <w:rFonts w:cs="B Mitra" w:hint="cs"/>
          <w:sz w:val="28"/>
          <w:szCs w:val="28"/>
          <w:rtl/>
        </w:rPr>
        <w:t>ی</w:t>
      </w:r>
      <w:r w:rsidRPr="00A85E70">
        <w:rPr>
          <w:rFonts w:cs="B Mitra" w:hint="eastAsia"/>
          <w:sz w:val="28"/>
          <w:szCs w:val="28"/>
          <w:rtl/>
        </w:rPr>
        <w:t>شت</w:t>
      </w:r>
      <w:r w:rsidRPr="00A85E70">
        <w:rPr>
          <w:rFonts w:cs="B Mitra"/>
          <w:sz w:val="28"/>
          <w:szCs w:val="28"/>
          <w:rtl/>
        </w:rPr>
        <w:t xml:space="preserve"> را م</w:t>
      </w:r>
      <w:r w:rsidRPr="00A85E70">
        <w:rPr>
          <w:rFonts w:cs="B Mitra" w:hint="cs"/>
          <w:sz w:val="28"/>
          <w:szCs w:val="28"/>
          <w:rtl/>
        </w:rPr>
        <w:t>ی‌</w:t>
      </w:r>
      <w:r w:rsidRPr="00A85E70">
        <w:rPr>
          <w:rFonts w:cs="B Mitra" w:hint="eastAsia"/>
          <w:sz w:val="28"/>
          <w:szCs w:val="28"/>
          <w:rtl/>
        </w:rPr>
        <w:t>ستا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و به ب</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تفاوت م</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انه‌رو</w:t>
      </w:r>
      <w:r w:rsidRPr="00A85E70">
        <w:rPr>
          <w:rFonts w:cs="B Mitra" w:hint="cs"/>
          <w:sz w:val="28"/>
          <w:szCs w:val="28"/>
          <w:rtl/>
        </w:rPr>
        <w:t>ی</w:t>
      </w:r>
      <w:r w:rsidRPr="00A85E70">
        <w:rPr>
          <w:rFonts w:cs="B Mitra"/>
          <w:sz w:val="28"/>
          <w:szCs w:val="28"/>
          <w:rtl/>
        </w:rPr>
        <w:t xml:space="preserve"> ممدوح و بخل مذموم م</w:t>
      </w:r>
      <w:r w:rsidRPr="00A85E70">
        <w:rPr>
          <w:rFonts w:cs="B Mitra" w:hint="cs"/>
          <w:sz w:val="28"/>
          <w:szCs w:val="28"/>
          <w:rtl/>
        </w:rPr>
        <w:t>ی‌</w:t>
      </w:r>
      <w:r w:rsidRPr="00A85E70">
        <w:rPr>
          <w:rFonts w:cs="B Mitra" w:hint="eastAsia"/>
          <w:sz w:val="28"/>
          <w:szCs w:val="28"/>
          <w:rtl/>
        </w:rPr>
        <w:t>پردازد</w:t>
      </w:r>
      <w:r w:rsidRPr="00A85E70">
        <w:rPr>
          <w:rFonts w:cs="B Mitra"/>
          <w:sz w:val="28"/>
          <w:szCs w:val="28"/>
          <w:rtl/>
        </w:rPr>
        <w:t>. در ب</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امام، م</w:t>
      </w:r>
      <w:r w:rsidRPr="00A85E70">
        <w:rPr>
          <w:rFonts w:cs="B Mitra" w:hint="cs"/>
          <w:sz w:val="28"/>
          <w:szCs w:val="28"/>
          <w:rtl/>
        </w:rPr>
        <w:t>ی</w:t>
      </w:r>
      <w:r w:rsidRPr="00A85E70">
        <w:rPr>
          <w:rFonts w:cs="B Mitra" w:hint="eastAsia"/>
          <w:sz w:val="28"/>
          <w:szCs w:val="28"/>
          <w:rtl/>
        </w:rPr>
        <w:t>انه‌رو</w:t>
      </w:r>
      <w:r w:rsidRPr="00A85E70">
        <w:rPr>
          <w:rFonts w:cs="B Mitra" w:hint="cs"/>
          <w:sz w:val="28"/>
          <w:szCs w:val="28"/>
          <w:rtl/>
        </w:rPr>
        <w:t>ی</w:t>
      </w:r>
      <w:r w:rsidRPr="00A85E70">
        <w:rPr>
          <w:rFonts w:cs="B Mitra"/>
          <w:sz w:val="28"/>
          <w:szCs w:val="28"/>
          <w:rtl/>
        </w:rPr>
        <w:t xml:space="preserve"> آن است که آدم</w:t>
      </w:r>
      <w:r w:rsidRPr="00A85E70">
        <w:rPr>
          <w:rFonts w:cs="B Mitra" w:hint="cs"/>
          <w:sz w:val="28"/>
          <w:szCs w:val="28"/>
          <w:rtl/>
        </w:rPr>
        <w:t>ی</w:t>
      </w:r>
      <w:r w:rsidRPr="00A85E70">
        <w:rPr>
          <w:rFonts w:cs="B Mitra"/>
          <w:sz w:val="28"/>
          <w:szCs w:val="28"/>
          <w:rtl/>
        </w:rPr>
        <w:t xml:space="preserve"> اموالش را به جهت ترس از ن</w:t>
      </w:r>
      <w:r w:rsidRPr="00A85E70">
        <w:rPr>
          <w:rFonts w:cs="B Mitra" w:hint="cs"/>
          <w:sz w:val="28"/>
          <w:szCs w:val="28"/>
          <w:rtl/>
        </w:rPr>
        <w:t>ی</w:t>
      </w:r>
      <w:r w:rsidRPr="00A85E70">
        <w:rPr>
          <w:rFonts w:cs="B Mitra" w:hint="eastAsia"/>
          <w:sz w:val="28"/>
          <w:szCs w:val="28"/>
          <w:rtl/>
        </w:rPr>
        <w:t>ازمند</w:t>
      </w:r>
      <w:r w:rsidRPr="00A85E70">
        <w:rPr>
          <w:rFonts w:cs="B Mitra" w:hint="cs"/>
          <w:sz w:val="28"/>
          <w:szCs w:val="28"/>
          <w:rtl/>
        </w:rPr>
        <w:t>ی</w:t>
      </w:r>
      <w:r w:rsidRPr="00A85E70">
        <w:rPr>
          <w:rFonts w:cs="B Mitra"/>
          <w:sz w:val="28"/>
          <w:szCs w:val="28"/>
          <w:rtl/>
        </w:rPr>
        <w:t xml:space="preserve"> و درخواست از د</w:t>
      </w:r>
      <w:r w:rsidRPr="00A85E70">
        <w:rPr>
          <w:rFonts w:cs="B Mitra" w:hint="cs"/>
          <w:sz w:val="28"/>
          <w:szCs w:val="28"/>
          <w:rtl/>
        </w:rPr>
        <w:t>ی</w:t>
      </w:r>
      <w:r w:rsidRPr="00A85E70">
        <w:rPr>
          <w:rFonts w:cs="B Mitra" w:hint="eastAsia"/>
          <w:sz w:val="28"/>
          <w:szCs w:val="28"/>
          <w:rtl/>
        </w:rPr>
        <w:t>گران</w:t>
      </w:r>
      <w:r w:rsidRPr="00A85E70">
        <w:rPr>
          <w:rFonts w:cs="B Mitra"/>
          <w:sz w:val="28"/>
          <w:szCs w:val="28"/>
          <w:rtl/>
        </w:rPr>
        <w:t xml:space="preserve"> و از دست دادن آزادگ</w:t>
      </w:r>
      <w:r w:rsidRPr="00A85E70">
        <w:rPr>
          <w:rFonts w:cs="B Mitra" w:hint="cs"/>
          <w:sz w:val="28"/>
          <w:szCs w:val="28"/>
          <w:rtl/>
        </w:rPr>
        <w:t>ی</w:t>
      </w:r>
      <w:r w:rsidRPr="00A85E70">
        <w:rPr>
          <w:rFonts w:cs="B Mitra"/>
          <w:sz w:val="28"/>
          <w:szCs w:val="28"/>
          <w:rtl/>
        </w:rPr>
        <w:t xml:space="preserve"> و آبرو</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با تدب</w:t>
      </w:r>
      <w:r w:rsidRPr="00A85E70">
        <w:rPr>
          <w:rFonts w:cs="B Mitra" w:hint="cs"/>
          <w:sz w:val="28"/>
          <w:szCs w:val="28"/>
          <w:rtl/>
        </w:rPr>
        <w:t>ی</w:t>
      </w:r>
      <w:r w:rsidRPr="00A85E70">
        <w:rPr>
          <w:rFonts w:cs="B Mitra" w:hint="eastAsia"/>
          <w:sz w:val="28"/>
          <w:szCs w:val="28"/>
          <w:rtl/>
        </w:rPr>
        <w:t>ر</w:t>
      </w:r>
      <w:r w:rsidRPr="00A85E70">
        <w:rPr>
          <w:rFonts w:cs="B Mitra"/>
          <w:sz w:val="28"/>
          <w:szCs w:val="28"/>
          <w:rtl/>
        </w:rPr>
        <w:t xml:space="preserve"> </w:t>
      </w:r>
      <w:r w:rsidRPr="00A85E70">
        <w:rPr>
          <w:rFonts w:cs="B Mitra"/>
          <w:sz w:val="28"/>
          <w:szCs w:val="28"/>
          <w:rtl/>
        </w:rPr>
        <w:lastRenderedPageBreak/>
        <w:t>نگه‌دارد. در واقع چن</w:t>
      </w:r>
      <w:r w:rsidRPr="00A85E70">
        <w:rPr>
          <w:rFonts w:cs="B Mitra" w:hint="cs"/>
          <w:sz w:val="28"/>
          <w:szCs w:val="28"/>
          <w:rtl/>
        </w:rPr>
        <w:t>ی</w:t>
      </w:r>
      <w:r w:rsidRPr="00A85E70">
        <w:rPr>
          <w:rFonts w:cs="B Mitra"/>
          <w:sz w:val="28"/>
          <w:szCs w:val="28"/>
          <w:rtl/>
        </w:rPr>
        <w:t>ن کس</w:t>
      </w:r>
      <w:r w:rsidRPr="00A85E70">
        <w:rPr>
          <w:rFonts w:cs="B Mitra" w:hint="cs"/>
          <w:sz w:val="28"/>
          <w:szCs w:val="28"/>
          <w:rtl/>
        </w:rPr>
        <w:t>ی</w:t>
      </w:r>
      <w:r w:rsidRPr="00A85E70">
        <w:rPr>
          <w:rFonts w:cs="B Mitra"/>
          <w:sz w:val="28"/>
          <w:szCs w:val="28"/>
          <w:rtl/>
        </w:rPr>
        <w:t xml:space="preserve"> به‌جا خرج م</w:t>
      </w:r>
      <w:r w:rsidRPr="00A85E70">
        <w:rPr>
          <w:rFonts w:cs="B Mitra" w:hint="cs"/>
          <w:sz w:val="28"/>
          <w:szCs w:val="28"/>
          <w:rtl/>
        </w:rPr>
        <w:t>ی‌</w:t>
      </w:r>
      <w:r w:rsidRPr="00A85E70">
        <w:rPr>
          <w:rFonts w:cs="B Mitra" w:hint="eastAsia"/>
          <w:sz w:val="28"/>
          <w:szCs w:val="28"/>
          <w:rtl/>
        </w:rPr>
        <w:t>کند</w:t>
      </w:r>
      <w:r w:rsidRPr="00A85E70">
        <w:rPr>
          <w:rFonts w:cs="B Mitra"/>
          <w:sz w:val="28"/>
          <w:szCs w:val="28"/>
          <w:rtl/>
        </w:rPr>
        <w:t xml:space="preserve"> و اندک را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از کس</w:t>
      </w:r>
      <w:r w:rsidRPr="00A85E70">
        <w:rPr>
          <w:rFonts w:cs="B Mitra" w:hint="cs"/>
          <w:sz w:val="28"/>
          <w:szCs w:val="28"/>
          <w:rtl/>
        </w:rPr>
        <w:t>ی</w:t>
      </w:r>
      <w:r w:rsidRPr="00A85E70">
        <w:rPr>
          <w:rFonts w:cs="B Mitra"/>
          <w:sz w:val="28"/>
          <w:szCs w:val="28"/>
          <w:rtl/>
        </w:rPr>
        <w:t xml:space="preserve"> که ن</w:t>
      </w:r>
      <w:r w:rsidRPr="00A85E70">
        <w:rPr>
          <w:rFonts w:cs="B Mitra" w:hint="cs"/>
          <w:sz w:val="28"/>
          <w:szCs w:val="28"/>
          <w:rtl/>
        </w:rPr>
        <w:t>ی</w:t>
      </w:r>
      <w:r w:rsidRPr="00A85E70">
        <w:rPr>
          <w:rFonts w:cs="B Mitra" w:hint="eastAsia"/>
          <w:sz w:val="28"/>
          <w:szCs w:val="28"/>
          <w:rtl/>
        </w:rPr>
        <w:t>ازش</w:t>
      </w:r>
      <w:r w:rsidRPr="00A85E70">
        <w:rPr>
          <w:rFonts w:cs="B Mitra"/>
          <w:sz w:val="28"/>
          <w:szCs w:val="28"/>
          <w:rtl/>
        </w:rPr>
        <w:t xml:space="preserve"> بس</w:t>
      </w:r>
      <w:r w:rsidRPr="00A85E70">
        <w:rPr>
          <w:rFonts w:cs="B Mitra" w:hint="cs"/>
          <w:sz w:val="28"/>
          <w:szCs w:val="28"/>
          <w:rtl/>
        </w:rPr>
        <w:t>ی</w:t>
      </w:r>
      <w:r w:rsidRPr="00A85E70">
        <w:rPr>
          <w:rFonts w:cs="B Mitra" w:hint="eastAsia"/>
          <w:sz w:val="28"/>
          <w:szCs w:val="28"/>
          <w:rtl/>
        </w:rPr>
        <w:t>ار</w:t>
      </w:r>
      <w:r w:rsidRPr="00A85E70">
        <w:rPr>
          <w:rFonts w:cs="B Mitra"/>
          <w:sz w:val="28"/>
          <w:szCs w:val="28"/>
          <w:rtl/>
        </w:rPr>
        <w:t xml:space="preserve"> است در</w:t>
      </w:r>
      <w:r w:rsidRPr="00A85E70">
        <w:rPr>
          <w:rFonts w:cs="B Mitra" w:hint="cs"/>
          <w:sz w:val="28"/>
          <w:szCs w:val="28"/>
          <w:rtl/>
        </w:rPr>
        <w:t>ی</w:t>
      </w:r>
      <w:r w:rsidRPr="00A85E70">
        <w:rPr>
          <w:rFonts w:cs="B Mitra" w:hint="eastAsia"/>
          <w:sz w:val="28"/>
          <w:szCs w:val="28"/>
          <w:rtl/>
        </w:rPr>
        <w:t>غ</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دارد</w:t>
      </w:r>
      <w:r w:rsidRPr="00A85E70">
        <w:rPr>
          <w:rFonts w:cs="B Mitra"/>
          <w:sz w:val="28"/>
          <w:szCs w:val="28"/>
          <w:rtl/>
        </w:rPr>
        <w:t xml:space="preserve"> و با بردبار</w:t>
      </w:r>
      <w:r w:rsidRPr="00A85E70">
        <w:rPr>
          <w:rFonts w:cs="B Mitra" w:hint="cs"/>
          <w:sz w:val="28"/>
          <w:szCs w:val="28"/>
          <w:rtl/>
        </w:rPr>
        <w:t>ی</w:t>
      </w:r>
      <w:r w:rsidRPr="00A85E70">
        <w:rPr>
          <w:rFonts w:cs="B Mitra"/>
          <w:sz w:val="28"/>
          <w:szCs w:val="28"/>
          <w:rtl/>
        </w:rPr>
        <w:t xml:space="preserve"> نسبت به اندک ناچ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خود را به خوار</w:t>
      </w:r>
      <w:r w:rsidRPr="00A85E70">
        <w:rPr>
          <w:rFonts w:cs="B Mitra" w:hint="cs"/>
          <w:sz w:val="28"/>
          <w:szCs w:val="28"/>
          <w:rtl/>
        </w:rPr>
        <w:t>ی</w:t>
      </w:r>
      <w:r w:rsidRPr="00A85E70">
        <w:rPr>
          <w:rFonts w:cs="B Mitra"/>
          <w:sz w:val="28"/>
          <w:szCs w:val="28"/>
          <w:rtl/>
        </w:rPr>
        <w:t xml:space="preserve"> بس</w:t>
      </w:r>
      <w:r w:rsidRPr="00A85E70">
        <w:rPr>
          <w:rFonts w:cs="B Mitra" w:hint="cs"/>
          <w:sz w:val="28"/>
          <w:szCs w:val="28"/>
          <w:rtl/>
        </w:rPr>
        <w:t>ی</w:t>
      </w:r>
      <w:r w:rsidRPr="00A85E70">
        <w:rPr>
          <w:rFonts w:cs="B Mitra" w:hint="eastAsia"/>
          <w:sz w:val="28"/>
          <w:szCs w:val="28"/>
          <w:rtl/>
        </w:rPr>
        <w:t>ار</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اندازد</w:t>
      </w:r>
      <w:r w:rsidRPr="00A85E70">
        <w:rPr>
          <w:rFonts w:cs="B Mitra"/>
          <w:sz w:val="28"/>
          <w:szCs w:val="28"/>
          <w:rtl/>
        </w:rPr>
        <w:t>[۶].</w:t>
      </w:r>
    </w:p>
    <w:p w:rsidR="00873618" w:rsidRDefault="00A85E70" w:rsidP="00A85E70">
      <w:pPr>
        <w:rPr>
          <w:rFonts w:cs="B Mitra"/>
          <w:sz w:val="28"/>
          <w:szCs w:val="28"/>
          <w:rtl/>
        </w:rPr>
      </w:pPr>
      <w:r w:rsidRPr="00A85E70">
        <w:rPr>
          <w:rFonts w:cs="B Mitra"/>
          <w:sz w:val="28"/>
          <w:szCs w:val="28"/>
          <w:rtl/>
        </w:rPr>
        <w:t xml:space="preserve">    امام (ع) بخل را سرچشمه همه ع</w:t>
      </w:r>
      <w:r w:rsidRPr="00A85E70">
        <w:rPr>
          <w:rFonts w:cs="B Mitra" w:hint="cs"/>
          <w:sz w:val="28"/>
          <w:szCs w:val="28"/>
          <w:rtl/>
        </w:rPr>
        <w:t>ی</w:t>
      </w:r>
      <w:r w:rsidRPr="00A85E70">
        <w:rPr>
          <w:rFonts w:cs="B Mitra" w:hint="eastAsia"/>
          <w:sz w:val="28"/>
          <w:szCs w:val="28"/>
          <w:rtl/>
        </w:rPr>
        <w:t>وب</w:t>
      </w:r>
      <w:r w:rsidRPr="00A85E70">
        <w:rPr>
          <w:rFonts w:cs="B Mitra"/>
          <w:sz w:val="28"/>
          <w:szCs w:val="28"/>
          <w:rtl/>
        </w:rPr>
        <w:t xml:space="preserve"> اخلاق</w:t>
      </w:r>
      <w:r w:rsidRPr="00A85E70">
        <w:rPr>
          <w:rFonts w:cs="B Mitra" w:hint="cs"/>
          <w:sz w:val="28"/>
          <w:szCs w:val="28"/>
          <w:rtl/>
        </w:rPr>
        <w:t>ی</w:t>
      </w:r>
      <w:r w:rsidRPr="00A85E70">
        <w:rPr>
          <w:rFonts w:cs="B Mitra"/>
          <w:sz w:val="28"/>
          <w:szCs w:val="28"/>
          <w:rtl/>
        </w:rPr>
        <w:t xml:space="preserve"> و آفت</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داند</w:t>
      </w:r>
      <w:r w:rsidRPr="00A85E70">
        <w:rPr>
          <w:rFonts w:cs="B Mitra"/>
          <w:sz w:val="28"/>
          <w:szCs w:val="28"/>
          <w:rtl/>
        </w:rPr>
        <w:t xml:space="preserve"> که آدم</w:t>
      </w:r>
      <w:r w:rsidRPr="00A85E70">
        <w:rPr>
          <w:rFonts w:cs="B Mitra" w:hint="cs"/>
          <w:sz w:val="28"/>
          <w:szCs w:val="28"/>
          <w:rtl/>
        </w:rPr>
        <w:t>ی</w:t>
      </w:r>
      <w:r w:rsidRPr="00A85E70">
        <w:rPr>
          <w:rFonts w:cs="B Mitra"/>
          <w:sz w:val="28"/>
          <w:szCs w:val="28"/>
          <w:rtl/>
        </w:rPr>
        <w:t xml:space="preserve"> را به سو</w:t>
      </w:r>
      <w:r w:rsidRPr="00A85E70">
        <w:rPr>
          <w:rFonts w:cs="B Mitra" w:hint="cs"/>
          <w:sz w:val="28"/>
          <w:szCs w:val="28"/>
          <w:rtl/>
        </w:rPr>
        <w:t>ی</w:t>
      </w:r>
      <w:r w:rsidRPr="00A85E70">
        <w:rPr>
          <w:rFonts w:cs="B Mitra"/>
          <w:sz w:val="28"/>
          <w:szCs w:val="28"/>
          <w:rtl/>
        </w:rPr>
        <w:t xml:space="preserve"> زشت</w:t>
      </w:r>
      <w:r w:rsidRPr="00A85E70">
        <w:rPr>
          <w:rFonts w:cs="B Mitra" w:hint="cs"/>
          <w:sz w:val="28"/>
          <w:szCs w:val="28"/>
          <w:rtl/>
        </w:rPr>
        <w:t>ی‌</w:t>
      </w:r>
      <w:r w:rsidRPr="00A85E70">
        <w:rPr>
          <w:rFonts w:cs="B Mitra" w:hint="eastAsia"/>
          <w:sz w:val="28"/>
          <w:szCs w:val="28"/>
          <w:rtl/>
        </w:rPr>
        <w:t>ها</w:t>
      </w:r>
      <w:r w:rsidRPr="00A85E70">
        <w:rPr>
          <w:rFonts w:cs="B Mitra"/>
          <w:sz w:val="28"/>
          <w:szCs w:val="28"/>
          <w:rtl/>
        </w:rPr>
        <w:t xml:space="preserve"> سوق م</w:t>
      </w:r>
      <w:r w:rsidRPr="00A85E70">
        <w:rPr>
          <w:rFonts w:cs="B Mitra" w:hint="cs"/>
          <w:sz w:val="28"/>
          <w:szCs w:val="28"/>
          <w:rtl/>
        </w:rPr>
        <w:t>ی‌</w:t>
      </w:r>
      <w:r w:rsidRPr="00A85E70">
        <w:rPr>
          <w:rFonts w:cs="B Mitra" w:hint="eastAsia"/>
          <w:sz w:val="28"/>
          <w:szCs w:val="28"/>
          <w:rtl/>
        </w:rPr>
        <w:t>دهد</w:t>
      </w:r>
      <w:r w:rsidRPr="00A85E70">
        <w:rPr>
          <w:rFonts w:cs="B Mitra"/>
          <w:sz w:val="28"/>
          <w:szCs w:val="28"/>
          <w:rtl/>
        </w:rPr>
        <w:t>: تنگ‌چشم</w:t>
      </w:r>
      <w:r w:rsidRPr="00A85E70">
        <w:rPr>
          <w:rFonts w:cs="B Mitra" w:hint="cs"/>
          <w:sz w:val="28"/>
          <w:szCs w:val="28"/>
          <w:rtl/>
        </w:rPr>
        <w:t>ی</w:t>
      </w:r>
      <w:r w:rsidRPr="00A85E70">
        <w:rPr>
          <w:rFonts w:cs="B Mitra"/>
          <w:sz w:val="28"/>
          <w:szCs w:val="28"/>
          <w:rtl/>
        </w:rPr>
        <w:t xml:space="preserve"> همه بد</w:t>
      </w:r>
      <w:r w:rsidRPr="00A85E70">
        <w:rPr>
          <w:rFonts w:cs="B Mitra" w:hint="cs"/>
          <w:sz w:val="28"/>
          <w:szCs w:val="28"/>
          <w:rtl/>
        </w:rPr>
        <w:t>ی‌</w:t>
      </w:r>
      <w:r w:rsidRPr="00A85E70">
        <w:rPr>
          <w:rFonts w:cs="B Mitra" w:hint="eastAsia"/>
          <w:sz w:val="28"/>
          <w:szCs w:val="28"/>
          <w:rtl/>
        </w:rPr>
        <w:t>ها</w:t>
      </w:r>
      <w:r w:rsidRPr="00A85E70">
        <w:rPr>
          <w:rFonts w:cs="B Mitra"/>
          <w:sz w:val="28"/>
          <w:szCs w:val="28"/>
          <w:rtl/>
        </w:rPr>
        <w:t xml:space="preserve"> را فراهم گرداند و مهار</w:t>
      </w:r>
      <w:r w:rsidRPr="00A85E70">
        <w:rPr>
          <w:rFonts w:cs="B Mitra" w:hint="cs"/>
          <w:sz w:val="28"/>
          <w:szCs w:val="28"/>
          <w:rtl/>
        </w:rPr>
        <w:t>ی</w:t>
      </w:r>
      <w:r w:rsidRPr="00A85E70">
        <w:rPr>
          <w:rFonts w:cs="B Mitra"/>
          <w:sz w:val="28"/>
          <w:szCs w:val="28"/>
          <w:rtl/>
        </w:rPr>
        <w:t xml:space="preserve"> است که به سو</w:t>
      </w:r>
      <w:r w:rsidRPr="00A85E70">
        <w:rPr>
          <w:rFonts w:cs="B Mitra" w:hint="cs"/>
          <w:sz w:val="28"/>
          <w:szCs w:val="28"/>
          <w:rtl/>
        </w:rPr>
        <w:t>ی</w:t>
      </w:r>
      <w:r w:rsidRPr="00A85E70">
        <w:rPr>
          <w:rFonts w:cs="B Mitra"/>
          <w:sz w:val="28"/>
          <w:szCs w:val="28"/>
          <w:rtl/>
        </w:rPr>
        <w:t xml:space="preserve"> هر بد</w:t>
      </w:r>
      <w:r w:rsidRPr="00A85E70">
        <w:rPr>
          <w:rFonts w:cs="B Mitra" w:hint="cs"/>
          <w:sz w:val="28"/>
          <w:szCs w:val="28"/>
          <w:rtl/>
        </w:rPr>
        <w:t>ی</w:t>
      </w:r>
      <w:r w:rsidRPr="00A85E70">
        <w:rPr>
          <w:rFonts w:cs="B Mitra"/>
          <w:sz w:val="28"/>
          <w:szCs w:val="28"/>
          <w:rtl/>
        </w:rPr>
        <w:t xml:space="preserve"> کشاند[۷]. با همه زشت</w:t>
      </w:r>
      <w:r w:rsidRPr="00A85E70">
        <w:rPr>
          <w:rFonts w:cs="B Mitra" w:hint="cs"/>
          <w:sz w:val="28"/>
          <w:szCs w:val="28"/>
          <w:rtl/>
        </w:rPr>
        <w:t>ی‌</w:t>
      </w:r>
      <w:r w:rsidRPr="00A85E70">
        <w:rPr>
          <w:rFonts w:cs="B Mitra" w:hint="eastAsia"/>
          <w:sz w:val="28"/>
          <w:szCs w:val="28"/>
          <w:rtl/>
        </w:rPr>
        <w:t>ها</w:t>
      </w:r>
      <w:r w:rsidRPr="00A85E70">
        <w:rPr>
          <w:rFonts w:cs="B Mitra" w:hint="cs"/>
          <w:sz w:val="28"/>
          <w:szCs w:val="28"/>
          <w:rtl/>
        </w:rPr>
        <w:t>ی</w:t>
      </w:r>
      <w:r w:rsidRPr="00A85E70">
        <w:rPr>
          <w:rFonts w:cs="B Mitra"/>
          <w:sz w:val="28"/>
          <w:szCs w:val="28"/>
          <w:rtl/>
        </w:rPr>
        <w:t xml:space="preserve"> بخل، ام</w:t>
      </w:r>
      <w:r w:rsidRPr="00A85E70">
        <w:rPr>
          <w:rFonts w:cs="B Mitra" w:hint="cs"/>
          <w:sz w:val="28"/>
          <w:szCs w:val="28"/>
          <w:rtl/>
        </w:rPr>
        <w:t>ی</w:t>
      </w:r>
      <w:r w:rsidRPr="00A85E70">
        <w:rPr>
          <w:rFonts w:cs="B Mitra" w:hint="eastAsia"/>
          <w:sz w:val="28"/>
          <w:szCs w:val="28"/>
          <w:rtl/>
        </w:rPr>
        <w:t>ر</w:t>
      </w:r>
      <w:r w:rsidRPr="00A85E70">
        <w:rPr>
          <w:rFonts w:cs="B Mitra"/>
          <w:sz w:val="28"/>
          <w:szCs w:val="28"/>
          <w:rtl/>
        </w:rPr>
        <w:t xml:space="preserve"> ب</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صفت را برا</w:t>
      </w:r>
      <w:r w:rsidRPr="00A85E70">
        <w:rPr>
          <w:rFonts w:cs="B Mitra" w:hint="cs"/>
          <w:sz w:val="28"/>
          <w:szCs w:val="28"/>
          <w:rtl/>
        </w:rPr>
        <w:t>ی</w:t>
      </w:r>
      <w:r w:rsidRPr="00A85E70">
        <w:rPr>
          <w:rFonts w:cs="B Mitra"/>
          <w:sz w:val="28"/>
          <w:szCs w:val="28"/>
          <w:rtl/>
        </w:rPr>
        <w:t xml:space="preserve"> زنان نه تنها زشت نم</w:t>
      </w:r>
      <w:r w:rsidRPr="00A85E70">
        <w:rPr>
          <w:rFonts w:cs="B Mitra" w:hint="cs"/>
          <w:sz w:val="28"/>
          <w:szCs w:val="28"/>
          <w:rtl/>
        </w:rPr>
        <w:t>ی‌</w:t>
      </w:r>
      <w:r w:rsidRPr="00A85E70">
        <w:rPr>
          <w:rFonts w:cs="B Mitra" w:hint="eastAsia"/>
          <w:sz w:val="28"/>
          <w:szCs w:val="28"/>
          <w:rtl/>
        </w:rPr>
        <w:t>داند،</w:t>
      </w:r>
      <w:r w:rsidRPr="00A85E70">
        <w:rPr>
          <w:rFonts w:cs="B Mitra"/>
          <w:sz w:val="28"/>
          <w:szCs w:val="28"/>
          <w:rtl/>
        </w:rPr>
        <w:t xml:space="preserve"> بلکه پسند</w:t>
      </w:r>
      <w:r w:rsidRPr="00A85E70">
        <w:rPr>
          <w:rFonts w:cs="B Mitra" w:hint="cs"/>
          <w:sz w:val="28"/>
          <w:szCs w:val="28"/>
          <w:rtl/>
        </w:rPr>
        <w:t>ی</w:t>
      </w:r>
      <w:r w:rsidRPr="00A85E70">
        <w:rPr>
          <w:rFonts w:cs="B Mitra"/>
          <w:sz w:val="28"/>
          <w:szCs w:val="28"/>
          <w:rtl/>
        </w:rPr>
        <w:t>ده م</w:t>
      </w:r>
      <w:r w:rsidRPr="00A85E70">
        <w:rPr>
          <w:rFonts w:cs="B Mitra" w:hint="cs"/>
          <w:sz w:val="28"/>
          <w:szCs w:val="28"/>
          <w:rtl/>
        </w:rPr>
        <w:t>ی‌</w:t>
      </w:r>
      <w:r w:rsidRPr="00A85E70">
        <w:rPr>
          <w:rFonts w:cs="B Mitra" w:hint="eastAsia"/>
          <w:sz w:val="28"/>
          <w:szCs w:val="28"/>
          <w:rtl/>
        </w:rPr>
        <w:t>شمارد،</w:t>
      </w:r>
      <w:r w:rsidRPr="00A85E70">
        <w:rPr>
          <w:rFonts w:cs="B Mitra"/>
          <w:sz w:val="28"/>
          <w:szCs w:val="28"/>
          <w:rtl/>
        </w:rPr>
        <w:t xml:space="preserve"> چرا که موجب امانت‌دار</w:t>
      </w:r>
      <w:r w:rsidRPr="00A85E70">
        <w:rPr>
          <w:rFonts w:cs="B Mitra" w:hint="cs"/>
          <w:sz w:val="28"/>
          <w:szCs w:val="28"/>
          <w:rtl/>
        </w:rPr>
        <w:t>ی</w:t>
      </w:r>
      <w:r w:rsidRPr="00A85E70">
        <w:rPr>
          <w:rFonts w:cs="B Mitra"/>
          <w:sz w:val="28"/>
          <w:szCs w:val="28"/>
          <w:rtl/>
        </w:rPr>
        <w:t xml:space="preserve"> او و حفظ اموال خود و شوهرش م</w:t>
      </w:r>
      <w:r w:rsidRPr="00A85E70">
        <w:rPr>
          <w:rFonts w:cs="B Mitra" w:hint="cs"/>
          <w:sz w:val="28"/>
          <w:szCs w:val="28"/>
          <w:rtl/>
        </w:rPr>
        <w:t>ی‌</w:t>
      </w:r>
      <w:r w:rsidRPr="00A85E70">
        <w:rPr>
          <w:rFonts w:cs="B Mitra" w:hint="eastAsia"/>
          <w:sz w:val="28"/>
          <w:szCs w:val="28"/>
          <w:rtl/>
        </w:rPr>
        <w:t>شود</w:t>
      </w:r>
      <w:r w:rsidRPr="00A85E70">
        <w:rPr>
          <w:rFonts w:cs="B Mitra"/>
          <w:sz w:val="28"/>
          <w:szCs w:val="28"/>
          <w:rtl/>
        </w:rPr>
        <w:t>. م</w:t>
      </w:r>
      <w:r w:rsidRPr="00A85E70">
        <w:rPr>
          <w:rFonts w:cs="B Mitra" w:hint="cs"/>
          <w:sz w:val="28"/>
          <w:szCs w:val="28"/>
          <w:rtl/>
        </w:rPr>
        <w:t>ی‌</w:t>
      </w:r>
      <w:r w:rsidRPr="00A85E70">
        <w:rPr>
          <w:rFonts w:cs="B Mitra" w:hint="eastAsia"/>
          <w:sz w:val="28"/>
          <w:szCs w:val="28"/>
          <w:rtl/>
        </w:rPr>
        <w:t>فرما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ن</w:t>
      </w:r>
      <w:r w:rsidRPr="00A85E70">
        <w:rPr>
          <w:rFonts w:cs="B Mitra" w:hint="cs"/>
          <w:sz w:val="28"/>
          <w:szCs w:val="28"/>
          <w:rtl/>
        </w:rPr>
        <w:t>ی</w:t>
      </w:r>
      <w:r w:rsidRPr="00A85E70">
        <w:rPr>
          <w:rFonts w:cs="B Mitra" w:hint="eastAsia"/>
          <w:sz w:val="28"/>
          <w:szCs w:val="28"/>
          <w:rtl/>
        </w:rPr>
        <w:t>کوتر</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خو</w:t>
      </w:r>
      <w:r w:rsidRPr="00A85E70">
        <w:rPr>
          <w:rFonts w:cs="B Mitra" w:hint="cs"/>
          <w:sz w:val="28"/>
          <w:szCs w:val="28"/>
          <w:rtl/>
        </w:rPr>
        <w:t>ی</w:t>
      </w:r>
      <w:r w:rsidRPr="00A85E70">
        <w:rPr>
          <w:rFonts w:cs="B Mitra"/>
          <w:sz w:val="28"/>
          <w:szCs w:val="28"/>
          <w:rtl/>
        </w:rPr>
        <w:t xml:space="preserve"> زنان، زشت‌تر</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خو</w:t>
      </w:r>
      <w:r w:rsidRPr="00A85E70">
        <w:rPr>
          <w:rFonts w:cs="B Mitra" w:hint="cs"/>
          <w:sz w:val="28"/>
          <w:szCs w:val="28"/>
          <w:rtl/>
        </w:rPr>
        <w:t>ی</w:t>
      </w:r>
      <w:r w:rsidRPr="00A85E70">
        <w:rPr>
          <w:rFonts w:cs="B Mitra"/>
          <w:sz w:val="28"/>
          <w:szCs w:val="28"/>
          <w:rtl/>
        </w:rPr>
        <w:t xml:space="preserve"> مردان است: به خود ناز</w:t>
      </w:r>
      <w:r w:rsidRPr="00A85E70">
        <w:rPr>
          <w:rFonts w:cs="B Mitra" w:hint="cs"/>
          <w:sz w:val="28"/>
          <w:szCs w:val="28"/>
          <w:rtl/>
        </w:rPr>
        <w:t>ی</w:t>
      </w:r>
      <w:r w:rsidRPr="00A85E70">
        <w:rPr>
          <w:rFonts w:cs="B Mitra" w:hint="eastAsia"/>
          <w:sz w:val="28"/>
          <w:szCs w:val="28"/>
          <w:rtl/>
        </w:rPr>
        <w:t>دن</w:t>
      </w:r>
      <w:r w:rsidRPr="00A85E70">
        <w:rPr>
          <w:rFonts w:cs="B Mitra"/>
          <w:sz w:val="28"/>
          <w:szCs w:val="28"/>
          <w:rtl/>
        </w:rPr>
        <w:t xml:space="preserve"> و ترس و بخل ورز</w:t>
      </w:r>
      <w:r w:rsidRPr="00A85E70">
        <w:rPr>
          <w:rFonts w:cs="B Mitra" w:hint="cs"/>
          <w:sz w:val="28"/>
          <w:szCs w:val="28"/>
          <w:rtl/>
        </w:rPr>
        <w:t>ی</w:t>
      </w:r>
      <w:r w:rsidRPr="00A85E70">
        <w:rPr>
          <w:rFonts w:cs="B Mitra" w:hint="eastAsia"/>
          <w:sz w:val="28"/>
          <w:szCs w:val="28"/>
          <w:rtl/>
        </w:rPr>
        <w:t>دن</w:t>
      </w:r>
      <w:r w:rsidRPr="00A85E70">
        <w:rPr>
          <w:rFonts w:cs="B Mitra"/>
          <w:sz w:val="28"/>
          <w:szCs w:val="28"/>
          <w:rtl/>
        </w:rPr>
        <w:t>. پس چون زن به خو</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نازد، رخصت ندهد که کس</w:t>
      </w:r>
      <w:r w:rsidRPr="00A85E70">
        <w:rPr>
          <w:rFonts w:cs="B Mitra" w:hint="cs"/>
          <w:sz w:val="28"/>
          <w:szCs w:val="28"/>
          <w:rtl/>
        </w:rPr>
        <w:t>ی</w:t>
      </w:r>
      <w:r w:rsidRPr="00A85E70">
        <w:rPr>
          <w:rFonts w:cs="B Mitra"/>
          <w:sz w:val="28"/>
          <w:szCs w:val="28"/>
          <w:rtl/>
        </w:rPr>
        <w:t xml:space="preserve"> بدو دست </w:t>
      </w:r>
      <w:r w:rsidRPr="00A85E70">
        <w:rPr>
          <w:rFonts w:cs="B Mitra" w:hint="cs"/>
          <w:sz w:val="28"/>
          <w:szCs w:val="28"/>
          <w:rtl/>
        </w:rPr>
        <w:t>ی</w:t>
      </w:r>
      <w:r w:rsidRPr="00A85E70">
        <w:rPr>
          <w:rFonts w:cs="B Mitra" w:hint="eastAsia"/>
          <w:sz w:val="28"/>
          <w:szCs w:val="28"/>
          <w:rtl/>
        </w:rPr>
        <w:t>ازد</w:t>
      </w:r>
      <w:r w:rsidRPr="00A85E70">
        <w:rPr>
          <w:rFonts w:cs="B Mitra"/>
          <w:sz w:val="28"/>
          <w:szCs w:val="28"/>
          <w:rtl/>
        </w:rPr>
        <w:t xml:space="preserve"> و چون بخل آرد، مال خود و شو</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را نگاه دارد </w:t>
      </w:r>
      <w:r w:rsidRPr="00A85E70">
        <w:rPr>
          <w:rFonts w:cs="B Mitra" w:hint="eastAsia"/>
          <w:sz w:val="28"/>
          <w:szCs w:val="28"/>
          <w:rtl/>
        </w:rPr>
        <w:t>و</w:t>
      </w:r>
      <w:r w:rsidRPr="00A85E70">
        <w:rPr>
          <w:rFonts w:cs="B Mitra"/>
          <w:sz w:val="28"/>
          <w:szCs w:val="28"/>
          <w:rtl/>
        </w:rPr>
        <w:t xml:space="preserve"> چون ترسان بود، از هر چه بدو رو</w:t>
      </w:r>
      <w:r w:rsidRPr="00A85E70">
        <w:rPr>
          <w:rFonts w:cs="B Mitra" w:hint="cs"/>
          <w:sz w:val="28"/>
          <w:szCs w:val="28"/>
          <w:rtl/>
        </w:rPr>
        <w:t>ی</w:t>
      </w:r>
      <w:r w:rsidRPr="00A85E70">
        <w:rPr>
          <w:rFonts w:cs="B Mitra"/>
          <w:sz w:val="28"/>
          <w:szCs w:val="28"/>
          <w:rtl/>
        </w:rPr>
        <w:t xml:space="preserve"> آرد، هراسان بود[۸]. سخنان ام</w:t>
      </w:r>
      <w:r w:rsidRPr="00A85E70">
        <w:rPr>
          <w:rFonts w:cs="B Mitra" w:hint="cs"/>
          <w:sz w:val="28"/>
          <w:szCs w:val="28"/>
          <w:rtl/>
        </w:rPr>
        <w:t>ی</w:t>
      </w:r>
      <w:r w:rsidRPr="00A85E70">
        <w:rPr>
          <w:rFonts w:cs="B Mitra" w:hint="eastAsia"/>
          <w:sz w:val="28"/>
          <w:szCs w:val="28"/>
          <w:rtl/>
        </w:rPr>
        <w:t>رمؤمنان</w:t>
      </w:r>
      <w:r w:rsidRPr="00A85E70">
        <w:rPr>
          <w:rFonts w:cs="B Mitra"/>
          <w:sz w:val="28"/>
          <w:szCs w:val="28"/>
          <w:rtl/>
        </w:rPr>
        <w:t xml:space="preserve"> عل</w:t>
      </w:r>
      <w:r w:rsidRPr="00A85E70">
        <w:rPr>
          <w:rFonts w:cs="B Mitra" w:hint="cs"/>
          <w:sz w:val="28"/>
          <w:szCs w:val="28"/>
          <w:rtl/>
        </w:rPr>
        <w:t>ی</w:t>
      </w:r>
      <w:r w:rsidRPr="00A85E70">
        <w:rPr>
          <w:rFonts w:cs="B Mitra"/>
          <w:sz w:val="28"/>
          <w:szCs w:val="28"/>
          <w:rtl/>
        </w:rPr>
        <w:t xml:space="preserve"> (ع) در تب</w:t>
      </w:r>
      <w:r w:rsidRPr="00A85E70">
        <w:rPr>
          <w:rFonts w:cs="B Mitra" w:hint="cs"/>
          <w:sz w:val="28"/>
          <w:szCs w:val="28"/>
          <w:rtl/>
        </w:rPr>
        <w:t>یی</w:t>
      </w:r>
      <w:r w:rsidRPr="00A85E70">
        <w:rPr>
          <w:rFonts w:cs="B Mitra" w:hint="eastAsia"/>
          <w:sz w:val="28"/>
          <w:szCs w:val="28"/>
          <w:rtl/>
        </w:rPr>
        <w:t>ن</w:t>
      </w:r>
      <w:r w:rsidRPr="00A85E70">
        <w:rPr>
          <w:rFonts w:cs="B Mitra"/>
          <w:sz w:val="28"/>
          <w:szCs w:val="28"/>
          <w:rtl/>
        </w:rPr>
        <w:t xml:space="preserve"> و</w:t>
      </w:r>
      <w:r w:rsidRPr="00A85E70">
        <w:rPr>
          <w:rFonts w:cs="B Mitra" w:hint="cs"/>
          <w:sz w:val="28"/>
          <w:szCs w:val="28"/>
          <w:rtl/>
        </w:rPr>
        <w:t>ی</w:t>
      </w:r>
      <w:r w:rsidRPr="00A85E70">
        <w:rPr>
          <w:rFonts w:cs="B Mitra" w:hint="eastAsia"/>
          <w:sz w:val="28"/>
          <w:szCs w:val="28"/>
          <w:rtl/>
        </w:rPr>
        <w:t>ژگ</w:t>
      </w:r>
      <w:r w:rsidRPr="00A85E70">
        <w:rPr>
          <w:rFonts w:cs="B Mitra" w:hint="cs"/>
          <w:sz w:val="28"/>
          <w:szCs w:val="28"/>
          <w:rtl/>
        </w:rPr>
        <w:t>ی‌</w:t>
      </w:r>
      <w:r w:rsidRPr="00A85E70">
        <w:rPr>
          <w:rFonts w:cs="B Mitra" w:hint="eastAsia"/>
          <w:sz w:val="28"/>
          <w:szCs w:val="28"/>
          <w:rtl/>
        </w:rPr>
        <w:t>ها</w:t>
      </w:r>
      <w:r w:rsidRPr="00A85E70">
        <w:rPr>
          <w:rFonts w:cs="B Mitra"/>
          <w:sz w:val="28"/>
          <w:szCs w:val="28"/>
          <w:rtl/>
        </w:rPr>
        <w:t xml:space="preserve"> و نشانه‌ها</w:t>
      </w:r>
      <w:r w:rsidRPr="00A85E70">
        <w:rPr>
          <w:rFonts w:cs="B Mitra" w:hint="cs"/>
          <w:sz w:val="28"/>
          <w:szCs w:val="28"/>
          <w:rtl/>
        </w:rPr>
        <w:t>ی</w:t>
      </w:r>
      <w:r w:rsidRPr="00A85E70">
        <w:rPr>
          <w:rFonts w:cs="B Mitra"/>
          <w:sz w:val="28"/>
          <w:szCs w:val="28"/>
          <w:rtl/>
        </w:rPr>
        <w:t xml:space="preserve"> شخص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و آثار فرد</w:t>
      </w:r>
      <w:r w:rsidRPr="00A85E70">
        <w:rPr>
          <w:rFonts w:cs="B Mitra" w:hint="cs"/>
          <w:sz w:val="28"/>
          <w:szCs w:val="28"/>
          <w:rtl/>
        </w:rPr>
        <w:t>ی</w:t>
      </w:r>
      <w:r w:rsidRPr="00A85E70">
        <w:rPr>
          <w:rFonts w:cs="B Mitra"/>
          <w:sz w:val="28"/>
          <w:szCs w:val="28"/>
          <w:rtl/>
        </w:rPr>
        <w:t xml:space="preserve"> و اجتماع</w:t>
      </w:r>
      <w:r w:rsidRPr="00A85E70">
        <w:rPr>
          <w:rFonts w:cs="B Mitra" w:hint="cs"/>
          <w:sz w:val="28"/>
          <w:szCs w:val="28"/>
          <w:rtl/>
        </w:rPr>
        <w:t>ی</w:t>
      </w:r>
      <w:r w:rsidRPr="00A85E70">
        <w:rPr>
          <w:rFonts w:cs="B Mitra"/>
          <w:sz w:val="28"/>
          <w:szCs w:val="28"/>
          <w:rtl/>
        </w:rPr>
        <w:t xml:space="preserve"> و دن</w:t>
      </w:r>
      <w:r w:rsidRPr="00A85E70">
        <w:rPr>
          <w:rFonts w:cs="B Mitra" w:hint="cs"/>
          <w:sz w:val="28"/>
          <w:szCs w:val="28"/>
          <w:rtl/>
        </w:rPr>
        <w:t>ی</w:t>
      </w:r>
      <w:r w:rsidRPr="00A85E70">
        <w:rPr>
          <w:rFonts w:cs="B Mitra" w:hint="eastAsia"/>
          <w:sz w:val="28"/>
          <w:szCs w:val="28"/>
          <w:rtl/>
        </w:rPr>
        <w:t>و</w:t>
      </w:r>
      <w:r w:rsidRPr="00A85E70">
        <w:rPr>
          <w:rFonts w:cs="B Mitra" w:hint="cs"/>
          <w:sz w:val="28"/>
          <w:szCs w:val="28"/>
          <w:rtl/>
        </w:rPr>
        <w:t>ی</w:t>
      </w:r>
      <w:r w:rsidRPr="00A85E70">
        <w:rPr>
          <w:rFonts w:cs="B Mitra"/>
          <w:sz w:val="28"/>
          <w:szCs w:val="28"/>
          <w:rtl/>
        </w:rPr>
        <w:t xml:space="preserve"> و اخرو</w:t>
      </w:r>
      <w:r w:rsidRPr="00A85E70">
        <w:rPr>
          <w:rFonts w:cs="B Mitra" w:hint="cs"/>
          <w:sz w:val="28"/>
          <w:szCs w:val="28"/>
          <w:rtl/>
        </w:rPr>
        <w:t>ی</w:t>
      </w:r>
      <w:r w:rsidRPr="00A85E70">
        <w:rPr>
          <w:rFonts w:cs="B Mitra"/>
          <w:sz w:val="28"/>
          <w:szCs w:val="28"/>
          <w:rtl/>
        </w:rPr>
        <w:t xml:space="preserve"> بخل بس</w:t>
      </w:r>
      <w:r w:rsidRPr="00A85E70">
        <w:rPr>
          <w:rFonts w:cs="B Mitra" w:hint="cs"/>
          <w:sz w:val="28"/>
          <w:szCs w:val="28"/>
          <w:rtl/>
        </w:rPr>
        <w:t>ی</w:t>
      </w:r>
      <w:r w:rsidRPr="00A85E70">
        <w:rPr>
          <w:rFonts w:cs="B Mitra" w:hint="eastAsia"/>
          <w:sz w:val="28"/>
          <w:szCs w:val="28"/>
          <w:rtl/>
        </w:rPr>
        <w:t>ار</w:t>
      </w:r>
      <w:r w:rsidRPr="00A85E70">
        <w:rPr>
          <w:rFonts w:cs="B Mitra"/>
          <w:sz w:val="28"/>
          <w:szCs w:val="28"/>
          <w:rtl/>
        </w:rPr>
        <w:t xml:space="preserve"> جامع است و ب</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همه آنها در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مختصر نم</w:t>
      </w:r>
      <w:r w:rsidRPr="00A85E70">
        <w:rPr>
          <w:rFonts w:cs="B Mitra" w:hint="cs"/>
          <w:sz w:val="28"/>
          <w:szCs w:val="28"/>
          <w:rtl/>
        </w:rPr>
        <w:t>ی‌</w:t>
      </w:r>
      <w:r w:rsidRPr="00A85E70">
        <w:rPr>
          <w:rFonts w:cs="B Mitra" w:hint="eastAsia"/>
          <w:sz w:val="28"/>
          <w:szCs w:val="28"/>
          <w:rtl/>
        </w:rPr>
        <w:t>گنجد</w:t>
      </w:r>
      <w:r w:rsidRPr="00A85E70">
        <w:rPr>
          <w:rFonts w:cs="B Mitra"/>
          <w:sz w:val="28"/>
          <w:szCs w:val="28"/>
          <w:rtl/>
        </w:rPr>
        <w:t>. در ادامه به ب</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چک</w:t>
      </w:r>
      <w:r w:rsidRPr="00A85E70">
        <w:rPr>
          <w:rFonts w:cs="B Mitra" w:hint="cs"/>
          <w:sz w:val="28"/>
          <w:szCs w:val="28"/>
          <w:rtl/>
        </w:rPr>
        <w:t>ی</w:t>
      </w:r>
      <w:r w:rsidRPr="00A85E70">
        <w:rPr>
          <w:rFonts w:cs="B Mitra" w:hint="eastAsia"/>
          <w:sz w:val="28"/>
          <w:szCs w:val="28"/>
          <w:rtl/>
        </w:rPr>
        <w:t>ده‌ا</w:t>
      </w:r>
      <w:r w:rsidRPr="00A85E70">
        <w:rPr>
          <w:rFonts w:cs="B Mitra" w:hint="cs"/>
          <w:sz w:val="28"/>
          <w:szCs w:val="28"/>
          <w:rtl/>
        </w:rPr>
        <w:t>ی</w:t>
      </w:r>
      <w:r w:rsidRPr="00A85E70">
        <w:rPr>
          <w:rFonts w:cs="B Mitra"/>
          <w:sz w:val="28"/>
          <w:szCs w:val="28"/>
          <w:rtl/>
        </w:rPr>
        <w:t xml:space="preserve"> از آن بس</w:t>
      </w:r>
      <w:r w:rsidRPr="00A85E70">
        <w:rPr>
          <w:rFonts w:cs="B Mitra" w:hint="cs"/>
          <w:sz w:val="28"/>
          <w:szCs w:val="28"/>
          <w:rtl/>
        </w:rPr>
        <w:t>ی</w:t>
      </w:r>
      <w:r w:rsidRPr="00A85E70">
        <w:rPr>
          <w:rFonts w:cs="B Mitra" w:hint="eastAsia"/>
          <w:sz w:val="28"/>
          <w:szCs w:val="28"/>
          <w:rtl/>
        </w:rPr>
        <w:t>ار</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پرداز</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[۹]:</w:t>
      </w:r>
    </w:p>
    <w:p w:rsidR="00873618" w:rsidRDefault="00A85E70" w:rsidP="00A85E70">
      <w:pPr>
        <w:rPr>
          <w:rFonts w:cs="B Mitra"/>
          <w:sz w:val="28"/>
          <w:szCs w:val="28"/>
          <w:rtl/>
        </w:rPr>
      </w:pPr>
      <w:r w:rsidRPr="00A85E70">
        <w:rPr>
          <w:rFonts w:cs="B Mitra" w:hint="eastAsia"/>
          <w:sz w:val="28"/>
          <w:szCs w:val="28"/>
          <w:rtl/>
        </w:rPr>
        <w:t>و</w:t>
      </w:r>
      <w:r w:rsidRPr="00A85E70">
        <w:rPr>
          <w:rFonts w:cs="B Mitra" w:hint="cs"/>
          <w:sz w:val="28"/>
          <w:szCs w:val="28"/>
          <w:rtl/>
        </w:rPr>
        <w:t>ی</w:t>
      </w:r>
      <w:r w:rsidRPr="00A85E70">
        <w:rPr>
          <w:rFonts w:cs="B Mitra" w:hint="eastAsia"/>
          <w:sz w:val="28"/>
          <w:szCs w:val="28"/>
          <w:rtl/>
        </w:rPr>
        <w:t>ژگ</w:t>
      </w:r>
      <w:r w:rsidRPr="00A85E70">
        <w:rPr>
          <w:rFonts w:cs="B Mitra" w:hint="cs"/>
          <w:sz w:val="28"/>
          <w:szCs w:val="28"/>
          <w:rtl/>
        </w:rPr>
        <w:t>ی‌</w:t>
      </w:r>
      <w:r w:rsidRPr="00A85E70">
        <w:rPr>
          <w:rFonts w:cs="B Mitra" w:hint="eastAsia"/>
          <w:sz w:val="28"/>
          <w:szCs w:val="28"/>
          <w:rtl/>
        </w:rPr>
        <w:t>ها</w:t>
      </w:r>
      <w:r w:rsidRPr="00A85E70">
        <w:rPr>
          <w:rFonts w:cs="B Mitra"/>
          <w:sz w:val="28"/>
          <w:szCs w:val="28"/>
          <w:rtl/>
        </w:rPr>
        <w:t xml:space="preserve"> و نشانه‌ها</w:t>
      </w:r>
    </w:p>
    <w:p w:rsidR="00873618" w:rsidRDefault="00A85E70" w:rsidP="00A85E70">
      <w:pPr>
        <w:rPr>
          <w:rFonts w:cs="B Mitra"/>
          <w:sz w:val="28"/>
          <w:szCs w:val="28"/>
          <w:rtl/>
        </w:rPr>
      </w:pPr>
      <w:r w:rsidRPr="00A85E70">
        <w:rPr>
          <w:rFonts w:cs="B Mitra"/>
          <w:sz w:val="28"/>
          <w:szCs w:val="28"/>
          <w:rtl/>
        </w:rPr>
        <w:t xml:space="preserve">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خزانه‌دار ورثه خود، نادان، کوته‌فکر و ب</w:t>
      </w:r>
      <w:r w:rsidRPr="00A85E70">
        <w:rPr>
          <w:rFonts w:cs="B Mitra" w:hint="cs"/>
          <w:sz w:val="28"/>
          <w:szCs w:val="28"/>
          <w:rtl/>
        </w:rPr>
        <w:t>ی‌</w:t>
      </w:r>
      <w:r w:rsidRPr="00A85E70">
        <w:rPr>
          <w:rFonts w:cs="B Mitra" w:hint="eastAsia"/>
          <w:sz w:val="28"/>
          <w:szCs w:val="28"/>
          <w:rtl/>
        </w:rPr>
        <w:t>خرد،</w:t>
      </w:r>
      <w:r w:rsidRPr="00A85E70">
        <w:rPr>
          <w:rFonts w:cs="B Mitra"/>
          <w:sz w:val="28"/>
          <w:szCs w:val="28"/>
          <w:rtl/>
        </w:rPr>
        <w:t xml:space="preserve"> ب</w:t>
      </w:r>
      <w:r w:rsidRPr="00A85E70">
        <w:rPr>
          <w:rFonts w:cs="B Mitra" w:hint="cs"/>
          <w:sz w:val="28"/>
          <w:szCs w:val="28"/>
          <w:rtl/>
        </w:rPr>
        <w:t>ی‌</w:t>
      </w:r>
      <w:r w:rsidRPr="00A85E70">
        <w:rPr>
          <w:rFonts w:cs="B Mitra" w:hint="eastAsia"/>
          <w:sz w:val="28"/>
          <w:szCs w:val="28"/>
          <w:rtl/>
        </w:rPr>
        <w:t>ا</w:t>
      </w:r>
      <w:r w:rsidRPr="00A85E70">
        <w:rPr>
          <w:rFonts w:cs="B Mitra" w:hint="cs"/>
          <w:sz w:val="28"/>
          <w:szCs w:val="28"/>
          <w:rtl/>
        </w:rPr>
        <w:t>ی</w:t>
      </w:r>
      <w:r w:rsidRPr="00A85E70">
        <w:rPr>
          <w:rFonts w:cs="B Mitra" w:hint="eastAsia"/>
          <w:sz w:val="28"/>
          <w:szCs w:val="28"/>
          <w:rtl/>
        </w:rPr>
        <w:t>مان،</w:t>
      </w:r>
      <w:r w:rsidRPr="00A85E70">
        <w:rPr>
          <w:rFonts w:cs="B Mitra"/>
          <w:sz w:val="28"/>
          <w:szCs w:val="28"/>
          <w:rtl/>
        </w:rPr>
        <w:t xml:space="preserve"> منافق و ناجوان‌مرد است[۱۰].</w:t>
      </w:r>
    </w:p>
    <w:p w:rsidR="00873618" w:rsidRDefault="00A85E70" w:rsidP="00A85E70">
      <w:pPr>
        <w:rPr>
          <w:rFonts w:cs="B Mitra"/>
          <w:sz w:val="28"/>
          <w:szCs w:val="28"/>
          <w:rtl/>
        </w:rPr>
      </w:pPr>
      <w:r w:rsidRPr="00A85E70">
        <w:rPr>
          <w:rFonts w:cs="B Mitra" w:hint="eastAsia"/>
          <w:sz w:val="28"/>
          <w:szCs w:val="28"/>
          <w:rtl/>
        </w:rPr>
        <w:t>آثار</w:t>
      </w:r>
      <w:r w:rsidRPr="00A85E70">
        <w:rPr>
          <w:rFonts w:cs="B Mitra"/>
          <w:sz w:val="28"/>
          <w:szCs w:val="28"/>
          <w:rtl/>
        </w:rPr>
        <w:t xml:space="preserve"> بخل</w:t>
      </w:r>
    </w:p>
    <w:p w:rsidR="00873618" w:rsidRDefault="00A85E70" w:rsidP="00A85E70">
      <w:pPr>
        <w:rPr>
          <w:rFonts w:cs="B Mitra"/>
          <w:sz w:val="28"/>
          <w:szCs w:val="28"/>
          <w:rtl/>
        </w:rPr>
      </w:pPr>
      <w:r w:rsidRPr="00A85E70">
        <w:rPr>
          <w:rFonts w:cs="B Mitra"/>
          <w:sz w:val="28"/>
          <w:szCs w:val="28"/>
          <w:rtl/>
        </w:rPr>
        <w:t xml:space="preserve">    بخل ما</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ننگ و ب</w:t>
      </w:r>
      <w:r w:rsidRPr="00A85E70">
        <w:rPr>
          <w:rFonts w:cs="B Mitra" w:hint="cs"/>
          <w:sz w:val="28"/>
          <w:szCs w:val="28"/>
          <w:rtl/>
        </w:rPr>
        <w:t>ی‌</w:t>
      </w:r>
      <w:r w:rsidRPr="00A85E70">
        <w:rPr>
          <w:rFonts w:cs="B Mitra" w:hint="eastAsia"/>
          <w:sz w:val="28"/>
          <w:szCs w:val="28"/>
          <w:rtl/>
        </w:rPr>
        <w:t>آبرو</w:t>
      </w:r>
      <w:r w:rsidRPr="00A85E70">
        <w:rPr>
          <w:rFonts w:cs="B Mitra" w:hint="cs"/>
          <w:sz w:val="28"/>
          <w:szCs w:val="28"/>
          <w:rtl/>
        </w:rPr>
        <w:t>یی</w:t>
      </w:r>
      <w:r w:rsidRPr="00A85E70">
        <w:rPr>
          <w:rFonts w:cs="B Mitra" w:hint="eastAsia"/>
          <w:sz w:val="28"/>
          <w:szCs w:val="28"/>
          <w:rtl/>
        </w:rPr>
        <w:t>،</w:t>
      </w:r>
      <w:r w:rsidRPr="00A85E70">
        <w:rPr>
          <w:rFonts w:cs="B Mitra"/>
          <w:sz w:val="28"/>
          <w:szCs w:val="28"/>
          <w:rtl/>
        </w:rPr>
        <w:t xml:space="preserve"> دور</w:t>
      </w:r>
      <w:r w:rsidRPr="00A85E70">
        <w:rPr>
          <w:rFonts w:cs="B Mitra" w:hint="cs"/>
          <w:sz w:val="28"/>
          <w:szCs w:val="28"/>
          <w:rtl/>
        </w:rPr>
        <w:t>ی</w:t>
      </w:r>
      <w:r w:rsidRPr="00A85E70">
        <w:rPr>
          <w:rFonts w:cs="B Mitra"/>
          <w:sz w:val="28"/>
          <w:szCs w:val="28"/>
          <w:rtl/>
        </w:rPr>
        <w:t xml:space="preserve"> از خداوند، نفاق، غضب و خشم پروردگار، جلب‌کننده فقر و ته</w:t>
      </w:r>
      <w:r w:rsidRPr="00A85E70">
        <w:rPr>
          <w:rFonts w:cs="B Mitra" w:hint="cs"/>
          <w:sz w:val="28"/>
          <w:szCs w:val="28"/>
          <w:rtl/>
        </w:rPr>
        <w:t>ی‌</w:t>
      </w:r>
      <w:r w:rsidRPr="00A85E70">
        <w:rPr>
          <w:rFonts w:cs="B Mitra" w:hint="eastAsia"/>
          <w:sz w:val="28"/>
          <w:szCs w:val="28"/>
          <w:rtl/>
        </w:rPr>
        <w:t>دست،</w:t>
      </w:r>
      <w:r w:rsidRPr="00A85E70">
        <w:rPr>
          <w:rFonts w:cs="B Mitra"/>
          <w:sz w:val="28"/>
          <w:szCs w:val="28"/>
          <w:rtl/>
        </w:rPr>
        <w:t xml:space="preserve"> از دست دادن دوستان و خ</w:t>
      </w:r>
      <w:r w:rsidRPr="00A85E70">
        <w:rPr>
          <w:rFonts w:cs="B Mitra" w:hint="cs"/>
          <w:sz w:val="28"/>
          <w:szCs w:val="28"/>
          <w:rtl/>
        </w:rPr>
        <w:t>ی</w:t>
      </w:r>
      <w:r w:rsidRPr="00A85E70">
        <w:rPr>
          <w:rFonts w:cs="B Mitra" w:hint="eastAsia"/>
          <w:sz w:val="28"/>
          <w:szCs w:val="28"/>
          <w:rtl/>
        </w:rPr>
        <w:t>رخواهان،</w:t>
      </w:r>
      <w:r w:rsidRPr="00A85E70">
        <w:rPr>
          <w:rFonts w:cs="B Mitra"/>
          <w:sz w:val="28"/>
          <w:szCs w:val="28"/>
          <w:rtl/>
        </w:rPr>
        <w:t xml:space="preserve"> خوار</w:t>
      </w:r>
      <w:r w:rsidRPr="00A85E70">
        <w:rPr>
          <w:rFonts w:cs="B Mitra" w:hint="cs"/>
          <w:sz w:val="28"/>
          <w:szCs w:val="28"/>
          <w:rtl/>
        </w:rPr>
        <w:t>ی</w:t>
      </w:r>
      <w:r w:rsidRPr="00A85E70">
        <w:rPr>
          <w:rFonts w:cs="B Mitra"/>
          <w:sz w:val="28"/>
          <w:szCs w:val="28"/>
          <w:rtl/>
        </w:rPr>
        <w:t xml:space="preserve"> دن</w:t>
      </w:r>
      <w:r w:rsidRPr="00A85E70">
        <w:rPr>
          <w:rFonts w:cs="B Mitra" w:hint="cs"/>
          <w:sz w:val="28"/>
          <w:szCs w:val="28"/>
          <w:rtl/>
        </w:rPr>
        <w:t>ی</w:t>
      </w:r>
      <w:r w:rsidRPr="00A85E70">
        <w:rPr>
          <w:rFonts w:cs="B Mitra" w:hint="eastAsia"/>
          <w:sz w:val="28"/>
          <w:szCs w:val="28"/>
          <w:rtl/>
        </w:rPr>
        <w:t>و</w:t>
      </w:r>
      <w:r w:rsidRPr="00A85E70">
        <w:rPr>
          <w:rFonts w:cs="B Mitra" w:hint="cs"/>
          <w:sz w:val="28"/>
          <w:szCs w:val="28"/>
          <w:rtl/>
        </w:rPr>
        <w:t>ی</w:t>
      </w:r>
      <w:r w:rsidRPr="00A85E70">
        <w:rPr>
          <w:rFonts w:cs="B Mitra"/>
          <w:sz w:val="28"/>
          <w:szCs w:val="28"/>
          <w:rtl/>
        </w:rPr>
        <w:t xml:space="preserve"> و اخرو</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سرزنش و نفرت مردم، دخول در آتش جهنم، کش</w:t>
      </w:r>
      <w:r w:rsidRPr="00A85E70">
        <w:rPr>
          <w:rFonts w:cs="B Mitra" w:hint="cs"/>
          <w:sz w:val="28"/>
          <w:szCs w:val="28"/>
          <w:rtl/>
        </w:rPr>
        <w:t>ی</w:t>
      </w:r>
      <w:r w:rsidRPr="00A85E70">
        <w:rPr>
          <w:rFonts w:cs="B Mitra" w:hint="eastAsia"/>
          <w:sz w:val="28"/>
          <w:szCs w:val="28"/>
          <w:rtl/>
        </w:rPr>
        <w:t>ده</w:t>
      </w:r>
      <w:r w:rsidRPr="00A85E70">
        <w:rPr>
          <w:rFonts w:cs="B Mitra"/>
          <w:sz w:val="28"/>
          <w:szCs w:val="28"/>
          <w:rtl/>
        </w:rPr>
        <w:t xml:space="preserve"> شدن به سو</w:t>
      </w:r>
      <w:r w:rsidRPr="00A85E70">
        <w:rPr>
          <w:rFonts w:cs="B Mitra" w:hint="cs"/>
          <w:sz w:val="28"/>
          <w:szCs w:val="28"/>
          <w:rtl/>
        </w:rPr>
        <w:t>ی</w:t>
      </w:r>
      <w:r w:rsidRPr="00A85E70">
        <w:rPr>
          <w:rFonts w:cs="B Mitra"/>
          <w:sz w:val="28"/>
          <w:szCs w:val="28"/>
          <w:rtl/>
        </w:rPr>
        <w:t xml:space="preserve"> هر پست</w:t>
      </w:r>
      <w:r w:rsidRPr="00A85E70">
        <w:rPr>
          <w:rFonts w:cs="B Mitra" w:hint="cs"/>
          <w:sz w:val="28"/>
          <w:szCs w:val="28"/>
          <w:rtl/>
        </w:rPr>
        <w:t>ی</w:t>
      </w:r>
      <w:r w:rsidRPr="00A85E70">
        <w:rPr>
          <w:rFonts w:cs="B Mitra"/>
          <w:sz w:val="28"/>
          <w:szCs w:val="28"/>
          <w:rtl/>
        </w:rPr>
        <w:t xml:space="preserve"> و حقارت، ک</w:t>
      </w:r>
      <w:r w:rsidRPr="00A85E70">
        <w:rPr>
          <w:rFonts w:cs="B Mitra" w:hint="cs"/>
          <w:sz w:val="28"/>
          <w:szCs w:val="28"/>
          <w:rtl/>
        </w:rPr>
        <w:t>ی</w:t>
      </w:r>
      <w:r w:rsidRPr="00A85E70">
        <w:rPr>
          <w:rFonts w:cs="B Mitra" w:hint="eastAsia"/>
          <w:sz w:val="28"/>
          <w:szCs w:val="28"/>
          <w:rtl/>
        </w:rPr>
        <w:t>نه</w:t>
      </w:r>
      <w:r w:rsidRPr="00A85E70">
        <w:rPr>
          <w:rFonts w:cs="B Mitra"/>
          <w:sz w:val="28"/>
          <w:szCs w:val="28"/>
          <w:rtl/>
        </w:rPr>
        <w:t xml:space="preserve"> و از دست دادن محاسن اخلاق</w:t>
      </w:r>
      <w:r w:rsidRPr="00A85E70">
        <w:rPr>
          <w:rFonts w:cs="B Mitra" w:hint="cs"/>
          <w:sz w:val="28"/>
          <w:szCs w:val="28"/>
          <w:rtl/>
        </w:rPr>
        <w:t>ی</w:t>
      </w:r>
      <w:r w:rsidRPr="00A85E70">
        <w:rPr>
          <w:rFonts w:cs="B Mitra"/>
          <w:sz w:val="28"/>
          <w:szCs w:val="28"/>
          <w:rtl/>
        </w:rPr>
        <w:t xml:space="preserve"> و ز</w:t>
      </w:r>
      <w:r w:rsidRPr="00A85E70">
        <w:rPr>
          <w:rFonts w:cs="B Mitra" w:hint="cs"/>
          <w:sz w:val="28"/>
          <w:szCs w:val="28"/>
          <w:rtl/>
        </w:rPr>
        <w:t>ی</w:t>
      </w:r>
      <w:r w:rsidRPr="00A85E70">
        <w:rPr>
          <w:rFonts w:cs="B Mitra" w:hint="eastAsia"/>
          <w:sz w:val="28"/>
          <w:szCs w:val="28"/>
          <w:rtl/>
        </w:rPr>
        <w:t>اد</w:t>
      </w:r>
      <w:r w:rsidRPr="00A85E70">
        <w:rPr>
          <w:rFonts w:cs="B Mitra"/>
          <w:sz w:val="28"/>
          <w:szCs w:val="28"/>
          <w:rtl/>
        </w:rPr>
        <w:t xml:space="preserve"> شدن ع</w:t>
      </w:r>
      <w:r w:rsidRPr="00A85E70">
        <w:rPr>
          <w:rFonts w:cs="B Mitra" w:hint="cs"/>
          <w:sz w:val="28"/>
          <w:szCs w:val="28"/>
          <w:rtl/>
        </w:rPr>
        <w:t>ی</w:t>
      </w:r>
      <w:r w:rsidRPr="00A85E70">
        <w:rPr>
          <w:rFonts w:cs="B Mitra" w:hint="eastAsia"/>
          <w:sz w:val="28"/>
          <w:szCs w:val="28"/>
          <w:rtl/>
        </w:rPr>
        <w:t>وب</w:t>
      </w:r>
      <w:r w:rsidRPr="00A85E70">
        <w:rPr>
          <w:rFonts w:cs="B Mitra"/>
          <w:sz w:val="28"/>
          <w:szCs w:val="28"/>
          <w:rtl/>
        </w:rPr>
        <w:t xml:space="preserve"> و از ب</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بردن صفت جوان‌مرد</w:t>
      </w:r>
      <w:r w:rsidRPr="00A85E70">
        <w:rPr>
          <w:rFonts w:cs="B Mitra" w:hint="cs"/>
          <w:sz w:val="28"/>
          <w:szCs w:val="28"/>
          <w:rtl/>
        </w:rPr>
        <w:t>ی</w:t>
      </w:r>
      <w:r w:rsidRPr="00A85E70">
        <w:rPr>
          <w:rFonts w:cs="B Mitra"/>
          <w:sz w:val="28"/>
          <w:szCs w:val="28"/>
          <w:rtl/>
        </w:rPr>
        <w:t xml:space="preserve"> و برادر</w:t>
      </w:r>
      <w:r w:rsidRPr="00A85E70">
        <w:rPr>
          <w:rFonts w:cs="B Mitra" w:hint="cs"/>
          <w:sz w:val="28"/>
          <w:szCs w:val="28"/>
          <w:rtl/>
        </w:rPr>
        <w:t>ی</w:t>
      </w:r>
      <w:r w:rsidRPr="00A85E70">
        <w:rPr>
          <w:rFonts w:cs="B Mitra"/>
          <w:sz w:val="28"/>
          <w:szCs w:val="28"/>
          <w:rtl/>
        </w:rPr>
        <w:t xml:space="preserve"> است[۱۱].</w:t>
      </w:r>
    </w:p>
    <w:p w:rsidR="00873618" w:rsidRDefault="00A85E70" w:rsidP="00A85E70">
      <w:pPr>
        <w:rPr>
          <w:rFonts w:cs="B Mitra"/>
          <w:sz w:val="28"/>
          <w:szCs w:val="28"/>
          <w:rtl/>
        </w:rPr>
      </w:pPr>
      <w:r w:rsidRPr="00A85E70">
        <w:rPr>
          <w:rFonts w:cs="B Mitra" w:hint="eastAsia"/>
          <w:sz w:val="28"/>
          <w:szCs w:val="28"/>
          <w:rtl/>
        </w:rPr>
        <w:t>درمان</w:t>
      </w:r>
      <w:r w:rsidRPr="00A85E70">
        <w:rPr>
          <w:rFonts w:cs="B Mitra"/>
          <w:sz w:val="28"/>
          <w:szCs w:val="28"/>
          <w:rtl/>
        </w:rPr>
        <w:t xml:space="preserve"> بخل</w:t>
      </w:r>
    </w:p>
    <w:p w:rsidR="00873618" w:rsidRDefault="00A85E70" w:rsidP="00A85E70">
      <w:pPr>
        <w:rPr>
          <w:rFonts w:cs="B Mitra"/>
          <w:sz w:val="28"/>
          <w:szCs w:val="28"/>
          <w:rtl/>
        </w:rPr>
      </w:pPr>
      <w:r w:rsidRPr="00A85E70">
        <w:rPr>
          <w:rFonts w:cs="B Mitra"/>
          <w:sz w:val="28"/>
          <w:szCs w:val="28"/>
          <w:rtl/>
        </w:rPr>
        <w:t xml:space="preserve">    آن بزرگوار در سخن</w:t>
      </w:r>
      <w:r w:rsidRPr="00A85E70">
        <w:rPr>
          <w:rFonts w:cs="B Mitra" w:hint="cs"/>
          <w:sz w:val="28"/>
          <w:szCs w:val="28"/>
          <w:rtl/>
        </w:rPr>
        <w:t>ی</w:t>
      </w:r>
      <w:r w:rsidRPr="00A85E70">
        <w:rPr>
          <w:rFonts w:cs="B Mitra"/>
          <w:sz w:val="28"/>
          <w:szCs w:val="28"/>
          <w:rtl/>
        </w:rPr>
        <w:t xml:space="preserve"> راه نجات از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صفت پل</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را انفاق و صدقه معرف</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کند</w:t>
      </w:r>
      <w:r w:rsidRPr="00A85E70">
        <w:rPr>
          <w:rFonts w:cs="B Mitra"/>
          <w:sz w:val="28"/>
          <w:szCs w:val="28"/>
          <w:rtl/>
        </w:rPr>
        <w:t xml:space="preserve"> و م</w:t>
      </w:r>
      <w:r w:rsidRPr="00A85E70">
        <w:rPr>
          <w:rFonts w:cs="B Mitra" w:hint="cs"/>
          <w:sz w:val="28"/>
          <w:szCs w:val="28"/>
          <w:rtl/>
        </w:rPr>
        <w:t>ی‌</w:t>
      </w:r>
      <w:r w:rsidRPr="00A85E70">
        <w:rPr>
          <w:rFonts w:cs="B Mitra" w:hint="eastAsia"/>
          <w:sz w:val="28"/>
          <w:szCs w:val="28"/>
          <w:rtl/>
        </w:rPr>
        <w:t>فرما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:بر تو باد صدقه، که تو را از پست</w:t>
      </w:r>
      <w:r w:rsidRPr="00A85E70">
        <w:rPr>
          <w:rFonts w:cs="B Mitra" w:hint="cs"/>
          <w:sz w:val="28"/>
          <w:szCs w:val="28"/>
          <w:rtl/>
        </w:rPr>
        <w:t>ی</w:t>
      </w:r>
      <w:r w:rsidRPr="00A85E70">
        <w:rPr>
          <w:rFonts w:cs="B Mitra"/>
          <w:sz w:val="28"/>
          <w:szCs w:val="28"/>
          <w:rtl/>
        </w:rPr>
        <w:t xml:space="preserve"> بخل نجات م</w:t>
      </w:r>
      <w:r w:rsidRPr="00A85E70">
        <w:rPr>
          <w:rFonts w:cs="B Mitra" w:hint="cs"/>
          <w:sz w:val="28"/>
          <w:szCs w:val="28"/>
          <w:rtl/>
        </w:rPr>
        <w:t>ی‌</w:t>
      </w:r>
      <w:r w:rsidRPr="00A85E70">
        <w:rPr>
          <w:rFonts w:cs="B Mitra" w:hint="eastAsia"/>
          <w:sz w:val="28"/>
          <w:szCs w:val="28"/>
          <w:rtl/>
        </w:rPr>
        <w:t>دهد</w:t>
      </w:r>
      <w:r w:rsidRPr="00A85E70">
        <w:rPr>
          <w:rFonts w:cs="B Mitra"/>
          <w:sz w:val="28"/>
          <w:szCs w:val="28"/>
          <w:rtl/>
        </w:rPr>
        <w:t>. امام (ع) در فراز</w:t>
      </w:r>
      <w:r w:rsidRPr="00A85E70">
        <w:rPr>
          <w:rFonts w:cs="B Mitra" w:hint="cs"/>
          <w:sz w:val="28"/>
          <w:szCs w:val="28"/>
          <w:rtl/>
        </w:rPr>
        <w:t>ی</w:t>
      </w:r>
      <w:r w:rsidRPr="00A85E70">
        <w:rPr>
          <w:rFonts w:cs="B Mitra"/>
          <w:sz w:val="28"/>
          <w:szCs w:val="28"/>
          <w:rtl/>
        </w:rPr>
        <w:t xml:space="preserve"> د</w:t>
      </w:r>
      <w:r w:rsidRPr="00A85E70">
        <w:rPr>
          <w:rFonts w:cs="B Mitra" w:hint="cs"/>
          <w:sz w:val="28"/>
          <w:szCs w:val="28"/>
          <w:rtl/>
        </w:rPr>
        <w:t>ی</w:t>
      </w:r>
      <w:r w:rsidRPr="00A85E70">
        <w:rPr>
          <w:rFonts w:cs="B Mitra" w:hint="eastAsia"/>
          <w:sz w:val="28"/>
          <w:szCs w:val="28"/>
          <w:rtl/>
        </w:rPr>
        <w:t>گر</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فرما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از بخل دور</w:t>
      </w:r>
      <w:r w:rsidRPr="00A85E70">
        <w:rPr>
          <w:rFonts w:cs="B Mitra" w:hint="cs"/>
          <w:sz w:val="28"/>
          <w:szCs w:val="28"/>
          <w:rtl/>
        </w:rPr>
        <w:t>ی</w:t>
      </w:r>
      <w:r w:rsidRPr="00A85E70">
        <w:rPr>
          <w:rFonts w:cs="B Mitra"/>
          <w:sz w:val="28"/>
          <w:szCs w:val="28"/>
          <w:rtl/>
        </w:rPr>
        <w:t xml:space="preserve"> کن</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چرا که پ</w:t>
      </w:r>
      <w:r w:rsidRPr="00A85E70">
        <w:rPr>
          <w:rFonts w:cs="B Mitra" w:hint="cs"/>
          <w:sz w:val="28"/>
          <w:szCs w:val="28"/>
          <w:rtl/>
        </w:rPr>
        <w:t>ی</w:t>
      </w:r>
      <w:r w:rsidRPr="00A85E70">
        <w:rPr>
          <w:rFonts w:cs="B Mitra" w:hint="eastAsia"/>
          <w:sz w:val="28"/>
          <w:szCs w:val="28"/>
          <w:rtl/>
        </w:rPr>
        <w:t>ش</w:t>
      </w:r>
      <w:r w:rsidRPr="00A85E70">
        <w:rPr>
          <w:rFonts w:cs="B Mitra" w:hint="cs"/>
          <w:sz w:val="28"/>
          <w:szCs w:val="28"/>
          <w:rtl/>
        </w:rPr>
        <w:t>ی</w:t>
      </w:r>
      <w:r w:rsidRPr="00A85E70">
        <w:rPr>
          <w:rFonts w:cs="B Mitra" w:hint="eastAsia"/>
          <w:sz w:val="28"/>
          <w:szCs w:val="28"/>
          <w:rtl/>
        </w:rPr>
        <w:t>ن</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شما را هلاک کرد و موجب ر</w:t>
      </w:r>
      <w:r w:rsidRPr="00A85E70">
        <w:rPr>
          <w:rFonts w:cs="B Mitra" w:hint="cs"/>
          <w:sz w:val="28"/>
          <w:szCs w:val="28"/>
          <w:rtl/>
        </w:rPr>
        <w:t>ی</w:t>
      </w:r>
      <w:r w:rsidRPr="00A85E70">
        <w:rPr>
          <w:rFonts w:cs="B Mitra" w:hint="eastAsia"/>
          <w:sz w:val="28"/>
          <w:szCs w:val="28"/>
          <w:rtl/>
        </w:rPr>
        <w:t>خته</w:t>
      </w:r>
      <w:r w:rsidRPr="00A85E70">
        <w:rPr>
          <w:rFonts w:cs="B Mitra"/>
          <w:sz w:val="28"/>
          <w:szCs w:val="28"/>
          <w:rtl/>
        </w:rPr>
        <w:t xml:space="preserve"> شدن خون‌ها</w:t>
      </w:r>
      <w:r w:rsidRPr="00A85E70">
        <w:rPr>
          <w:rFonts w:cs="B Mitra" w:hint="cs"/>
          <w:sz w:val="28"/>
          <w:szCs w:val="28"/>
          <w:rtl/>
        </w:rPr>
        <w:t>ی</w:t>
      </w:r>
      <w:r w:rsidRPr="00A85E70">
        <w:rPr>
          <w:rFonts w:cs="B Mitra"/>
          <w:sz w:val="28"/>
          <w:szCs w:val="28"/>
          <w:rtl/>
        </w:rPr>
        <w:t xml:space="preserve"> مردان شد و هم</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بود که رشته ارتباطات فام</w:t>
      </w:r>
      <w:r w:rsidRPr="00A85E70">
        <w:rPr>
          <w:rFonts w:cs="B Mitra" w:hint="cs"/>
          <w:sz w:val="28"/>
          <w:szCs w:val="28"/>
          <w:rtl/>
        </w:rPr>
        <w:t>ی</w:t>
      </w:r>
      <w:r w:rsidRPr="00A85E70">
        <w:rPr>
          <w:rFonts w:cs="B Mitra" w:hint="eastAsia"/>
          <w:sz w:val="28"/>
          <w:szCs w:val="28"/>
          <w:rtl/>
        </w:rPr>
        <w:t>ل</w:t>
      </w:r>
      <w:r w:rsidRPr="00A85E70">
        <w:rPr>
          <w:rFonts w:cs="B Mitra" w:hint="cs"/>
          <w:sz w:val="28"/>
          <w:szCs w:val="28"/>
          <w:rtl/>
        </w:rPr>
        <w:t>ی</w:t>
      </w:r>
      <w:r w:rsidRPr="00A85E70">
        <w:rPr>
          <w:rFonts w:cs="B Mitra"/>
          <w:sz w:val="28"/>
          <w:szCs w:val="28"/>
          <w:rtl/>
        </w:rPr>
        <w:t xml:space="preserve"> و خانوادگ</w:t>
      </w:r>
      <w:r w:rsidRPr="00A85E70">
        <w:rPr>
          <w:rFonts w:cs="B Mitra" w:hint="cs"/>
          <w:sz w:val="28"/>
          <w:szCs w:val="28"/>
          <w:rtl/>
        </w:rPr>
        <w:t>ی</w:t>
      </w:r>
      <w:r w:rsidRPr="00A85E70">
        <w:rPr>
          <w:rFonts w:cs="B Mitra"/>
          <w:sz w:val="28"/>
          <w:szCs w:val="28"/>
          <w:rtl/>
        </w:rPr>
        <w:t xml:space="preserve"> را گسست؛ پس به جدّ از آن دور</w:t>
      </w:r>
      <w:r w:rsidRPr="00A85E70">
        <w:rPr>
          <w:rFonts w:cs="B Mitra" w:hint="cs"/>
          <w:sz w:val="28"/>
          <w:szCs w:val="28"/>
          <w:rtl/>
        </w:rPr>
        <w:t>ی</w:t>
      </w:r>
      <w:r w:rsidRPr="00A85E70">
        <w:rPr>
          <w:rFonts w:cs="B Mitra"/>
          <w:sz w:val="28"/>
          <w:szCs w:val="28"/>
          <w:rtl/>
        </w:rPr>
        <w:t xml:space="preserve"> کن</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[۱۲].</w:t>
      </w:r>
    </w:p>
    <w:p w:rsidR="00873618" w:rsidRDefault="00A85E70" w:rsidP="00A85E70">
      <w:pPr>
        <w:rPr>
          <w:rFonts w:cs="B Mitra"/>
          <w:sz w:val="28"/>
          <w:szCs w:val="28"/>
          <w:rtl/>
        </w:rPr>
      </w:pPr>
      <w:r w:rsidRPr="00A85E70">
        <w:rPr>
          <w:rFonts w:cs="B Mitra" w:hint="eastAsia"/>
          <w:sz w:val="28"/>
          <w:szCs w:val="28"/>
          <w:rtl/>
        </w:rPr>
        <w:t>منابع</w:t>
      </w:r>
    </w:p>
    <w:p w:rsidR="00873618" w:rsidRDefault="00A85E70" w:rsidP="00A85E70">
      <w:pPr>
        <w:rPr>
          <w:rFonts w:cs="B Mitra"/>
          <w:sz w:val="28"/>
          <w:szCs w:val="28"/>
          <w:rtl/>
        </w:rPr>
      </w:pPr>
      <w:r w:rsidRPr="00A85E70">
        <w:rPr>
          <w:rFonts w:cs="B Mitra"/>
          <w:sz w:val="28"/>
          <w:szCs w:val="28"/>
          <w:rtl/>
        </w:rPr>
        <w:t xml:space="preserve">    13681048.</w:t>
      </w:r>
      <w:r w:rsidRPr="00A85E70">
        <w:rPr>
          <w:rFonts w:cs="B Mitra"/>
          <w:sz w:val="28"/>
          <w:szCs w:val="28"/>
        </w:rPr>
        <w:t>jpg</w:t>
      </w:r>
      <w:r w:rsidRPr="00A85E70">
        <w:rPr>
          <w:rFonts w:cs="B Mitra"/>
          <w:sz w:val="28"/>
          <w:szCs w:val="28"/>
          <w:rtl/>
        </w:rPr>
        <w:t xml:space="preserve"> د</w:t>
      </w:r>
      <w:r w:rsidRPr="00A85E70">
        <w:rPr>
          <w:rFonts w:cs="B Mitra" w:hint="cs"/>
          <w:sz w:val="28"/>
          <w:szCs w:val="28"/>
          <w:rtl/>
        </w:rPr>
        <w:t>ی</w:t>
      </w:r>
      <w:r w:rsidRPr="00A85E70">
        <w:rPr>
          <w:rFonts w:cs="B Mitra" w:hint="eastAsia"/>
          <w:sz w:val="28"/>
          <w:szCs w:val="28"/>
          <w:rtl/>
        </w:rPr>
        <w:t>ن‌پرور،</w:t>
      </w:r>
      <w:r w:rsidRPr="00A85E70">
        <w:rPr>
          <w:rFonts w:cs="B Mitra"/>
          <w:sz w:val="28"/>
          <w:szCs w:val="28"/>
          <w:rtl/>
        </w:rPr>
        <w:t xml:space="preserve"> س</w:t>
      </w:r>
      <w:r w:rsidRPr="00A85E70">
        <w:rPr>
          <w:rFonts w:cs="B Mitra" w:hint="cs"/>
          <w:sz w:val="28"/>
          <w:szCs w:val="28"/>
          <w:rtl/>
        </w:rPr>
        <w:t>ی</w:t>
      </w:r>
      <w:r w:rsidRPr="00A85E70">
        <w:rPr>
          <w:rFonts w:cs="B Mitra" w:hint="eastAsia"/>
          <w:sz w:val="28"/>
          <w:szCs w:val="28"/>
          <w:rtl/>
        </w:rPr>
        <w:t>دجمال‌الد</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دانشنامه نهج البلاغه ج۱</w:t>
      </w:r>
    </w:p>
    <w:p w:rsidR="00873618" w:rsidRDefault="00A85E70" w:rsidP="00A85E70">
      <w:pPr>
        <w:rPr>
          <w:rFonts w:cs="B Mitra"/>
          <w:sz w:val="28"/>
          <w:szCs w:val="28"/>
          <w:rtl/>
        </w:rPr>
      </w:pPr>
      <w:r w:rsidRPr="00A85E70">
        <w:rPr>
          <w:rFonts w:cs="B Mitra" w:hint="eastAsia"/>
          <w:sz w:val="28"/>
          <w:szCs w:val="28"/>
          <w:rtl/>
        </w:rPr>
        <w:t>پانو</w:t>
      </w:r>
      <w:r w:rsidRPr="00A85E70">
        <w:rPr>
          <w:rFonts w:cs="B Mitra" w:hint="cs"/>
          <w:sz w:val="28"/>
          <w:szCs w:val="28"/>
          <w:rtl/>
        </w:rPr>
        <w:t>ی</w:t>
      </w:r>
      <w:r w:rsidRPr="00A85E70">
        <w:rPr>
          <w:rFonts w:cs="B Mitra" w:hint="eastAsia"/>
          <w:sz w:val="28"/>
          <w:szCs w:val="28"/>
          <w:rtl/>
        </w:rPr>
        <w:t>س</w:t>
      </w:r>
    </w:p>
    <w:p w:rsidR="00A85E70" w:rsidRPr="00A85E70" w:rsidRDefault="00A85E70" w:rsidP="00A85E70">
      <w:pPr>
        <w:pStyle w:val="ListParagraph"/>
        <w:numPr>
          <w:ilvl w:val="0"/>
          <w:numId w:val="18"/>
        </w:numPr>
        <w:rPr>
          <w:rFonts w:cs="B Mitra"/>
          <w:sz w:val="28"/>
          <w:szCs w:val="28"/>
          <w:rtl/>
        </w:rPr>
      </w:pPr>
      <w:r w:rsidRPr="00A85E70">
        <w:rPr>
          <w:rFonts w:cs="B Mitra" w:hint="eastAsia"/>
          <w:sz w:val="28"/>
          <w:szCs w:val="28"/>
          <w:rtl/>
        </w:rPr>
        <w:t>د</w:t>
      </w:r>
      <w:r w:rsidRPr="00A85E70">
        <w:rPr>
          <w:rFonts w:cs="B Mitra" w:hint="cs"/>
          <w:sz w:val="28"/>
          <w:szCs w:val="28"/>
          <w:rtl/>
        </w:rPr>
        <w:t>ی</w:t>
      </w:r>
      <w:r w:rsidRPr="00A85E70">
        <w:rPr>
          <w:rFonts w:cs="B Mitra" w:hint="eastAsia"/>
          <w:sz w:val="28"/>
          <w:szCs w:val="28"/>
          <w:rtl/>
        </w:rPr>
        <w:t>ن‌پرور،</w:t>
      </w:r>
      <w:r w:rsidRPr="00A85E70">
        <w:rPr>
          <w:rFonts w:cs="B Mitra"/>
          <w:sz w:val="28"/>
          <w:szCs w:val="28"/>
          <w:rtl/>
        </w:rPr>
        <w:t xml:space="preserve"> س</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دانشنامه نهج البلاغه، ج۱، ص 160.</w:t>
      </w:r>
    </w:p>
    <w:p w:rsidR="00A85E70" w:rsidRPr="00A85E70" w:rsidRDefault="00A85E70" w:rsidP="00A85E70">
      <w:pPr>
        <w:pStyle w:val="ListParagraph"/>
        <w:numPr>
          <w:ilvl w:val="0"/>
          <w:numId w:val="18"/>
        </w:numPr>
        <w:rPr>
          <w:rFonts w:cs="B Mitra"/>
          <w:sz w:val="28"/>
          <w:szCs w:val="28"/>
          <w:rtl/>
        </w:rPr>
      </w:pPr>
      <w:r w:rsidRPr="00A85E70">
        <w:rPr>
          <w:rFonts w:cs="B Mitra" w:hint="eastAsia"/>
          <w:sz w:val="28"/>
          <w:szCs w:val="28"/>
          <w:rtl/>
        </w:rPr>
        <w:t>د</w:t>
      </w:r>
      <w:r w:rsidRPr="00A85E70">
        <w:rPr>
          <w:rFonts w:cs="B Mitra" w:hint="cs"/>
          <w:sz w:val="28"/>
          <w:szCs w:val="28"/>
          <w:rtl/>
        </w:rPr>
        <w:t>ی</w:t>
      </w:r>
      <w:r w:rsidRPr="00A85E70">
        <w:rPr>
          <w:rFonts w:cs="B Mitra" w:hint="eastAsia"/>
          <w:sz w:val="28"/>
          <w:szCs w:val="28"/>
          <w:rtl/>
        </w:rPr>
        <w:t>ن‌پرور،</w:t>
      </w:r>
      <w:r w:rsidRPr="00A85E70">
        <w:rPr>
          <w:rFonts w:cs="B Mitra"/>
          <w:sz w:val="28"/>
          <w:szCs w:val="28"/>
          <w:rtl/>
        </w:rPr>
        <w:t xml:space="preserve"> س</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دانشنامه نهج البلاغه، ج۱، ص 160- 161.</w:t>
      </w:r>
    </w:p>
    <w:p w:rsidR="00A85E70" w:rsidRPr="00A85E70" w:rsidRDefault="00A85E70" w:rsidP="00A85E70">
      <w:pPr>
        <w:pStyle w:val="ListParagraph"/>
        <w:numPr>
          <w:ilvl w:val="0"/>
          <w:numId w:val="18"/>
        </w:numPr>
        <w:rPr>
          <w:rFonts w:cs="B Mitra"/>
          <w:sz w:val="28"/>
          <w:szCs w:val="28"/>
          <w:rtl/>
        </w:rPr>
      </w:pPr>
      <w:r w:rsidRPr="00A85E70">
        <w:rPr>
          <w:rFonts w:cs="B Mitra" w:hint="eastAsia"/>
          <w:sz w:val="28"/>
          <w:szCs w:val="28"/>
          <w:rtl/>
        </w:rPr>
        <w:t>نهج</w:t>
      </w:r>
      <w:r w:rsidRPr="00A85E70">
        <w:rPr>
          <w:rFonts w:cs="B Mitra"/>
          <w:sz w:val="28"/>
          <w:szCs w:val="28"/>
          <w:rtl/>
        </w:rPr>
        <w:t xml:space="preserve"> البلاغه، نامه ۵۳: ""وَ لَا تُدْخِلَنَّ فِي مَشُورَتِكَ بَخِيلًا يَعْدِلُ بِكَ عَنِ الْفَضْلِ، وَ يَعِدُكَ الْفَقْرَ، ... فَإِنَّ الْبُخْلَ وَ الْجُبْنَ وَ الْحِرْصَ غَرَائِزُ شَتَّى، يَجْمَعُهَا سُوءُ الظَّنِّ بِاللَّهِ""</w:t>
      </w:r>
    </w:p>
    <w:p w:rsidR="00A85E70" w:rsidRPr="00A85E70" w:rsidRDefault="00A85E70" w:rsidP="00A85E70">
      <w:pPr>
        <w:pStyle w:val="ListParagraph"/>
        <w:numPr>
          <w:ilvl w:val="0"/>
          <w:numId w:val="18"/>
        </w:numPr>
        <w:rPr>
          <w:rFonts w:cs="B Mitra"/>
          <w:sz w:val="28"/>
          <w:szCs w:val="28"/>
          <w:rtl/>
        </w:rPr>
      </w:pPr>
      <w:r w:rsidRPr="00A85E70">
        <w:rPr>
          <w:rFonts w:cs="B Mitra" w:hint="eastAsia"/>
          <w:sz w:val="28"/>
          <w:szCs w:val="28"/>
          <w:rtl/>
        </w:rPr>
        <w:t>نهج</w:t>
      </w:r>
      <w:r w:rsidRPr="00A85E70">
        <w:rPr>
          <w:rFonts w:cs="B Mitra"/>
          <w:sz w:val="28"/>
          <w:szCs w:val="28"/>
          <w:rtl/>
        </w:rPr>
        <w:t xml:space="preserve"> البلاغه، حکمت ۳۷۲: ""وَ إِذَا بَخِلَ الْغَنِيُّ بِمَعْرُوفِهِ، بَاعَ الْفَقِيرُ آخِرَتَهُ بِدُنْيَاه""</w:t>
      </w:r>
    </w:p>
    <w:p w:rsidR="00A85E70" w:rsidRPr="00A85E70" w:rsidRDefault="00A85E70" w:rsidP="00A85E70">
      <w:pPr>
        <w:pStyle w:val="ListParagraph"/>
        <w:numPr>
          <w:ilvl w:val="0"/>
          <w:numId w:val="18"/>
        </w:numPr>
        <w:rPr>
          <w:rFonts w:cs="B Mitra"/>
          <w:sz w:val="28"/>
          <w:szCs w:val="28"/>
          <w:rtl/>
        </w:rPr>
      </w:pPr>
      <w:r w:rsidRPr="00A85E70">
        <w:rPr>
          <w:rFonts w:cs="B Mitra" w:hint="eastAsia"/>
          <w:sz w:val="28"/>
          <w:szCs w:val="28"/>
          <w:rtl/>
        </w:rPr>
        <w:t>نهج</w:t>
      </w:r>
      <w:r w:rsidRPr="00A85E70">
        <w:rPr>
          <w:rFonts w:cs="B Mitra"/>
          <w:sz w:val="28"/>
          <w:szCs w:val="28"/>
          <w:rtl/>
        </w:rPr>
        <w:t xml:space="preserve"> البلاغه، حکمت ۳۷۲: ""يَا جَابِرُ مَنْ كَثُرَتْ نِعَمُ اللَّهِ عَلَيْهِ، كَثُرَتْ حَوَائِجُ النَّاسِ إِلَيْهِ، فَمَنْ قَامَ لِلَّهِ فِيهَا بِمَا يَجِبُ فِيهَا عَرَّضَهَا لِلدَّوَامِ وَ الْبَقَاءِ وَ مَنْ لَمْ يَقُمْ فِيهَا بِمَا يَجِبُ عَرَّضَهَا لِلزَّ</w:t>
      </w:r>
      <w:r w:rsidRPr="00A85E70">
        <w:rPr>
          <w:rFonts w:cs="B Mitra" w:hint="eastAsia"/>
          <w:sz w:val="28"/>
          <w:szCs w:val="28"/>
          <w:rtl/>
        </w:rPr>
        <w:t>وَالِ</w:t>
      </w:r>
      <w:r w:rsidRPr="00A85E70">
        <w:rPr>
          <w:rFonts w:cs="B Mitra"/>
          <w:sz w:val="28"/>
          <w:szCs w:val="28"/>
          <w:rtl/>
        </w:rPr>
        <w:t xml:space="preserve"> وَ الْفَنَاءِ""</w:t>
      </w:r>
    </w:p>
    <w:p w:rsidR="00A85E70" w:rsidRPr="00A85E70" w:rsidRDefault="00A85E70" w:rsidP="00A85E70">
      <w:pPr>
        <w:pStyle w:val="ListParagraph"/>
        <w:numPr>
          <w:ilvl w:val="0"/>
          <w:numId w:val="18"/>
        </w:numPr>
        <w:rPr>
          <w:rFonts w:cs="B Mitra"/>
          <w:sz w:val="28"/>
          <w:szCs w:val="28"/>
          <w:rtl/>
        </w:rPr>
      </w:pPr>
      <w:r w:rsidRPr="00A85E70">
        <w:rPr>
          <w:rFonts w:cs="B Mitra" w:hint="eastAsia"/>
          <w:sz w:val="28"/>
          <w:szCs w:val="28"/>
          <w:rtl/>
        </w:rPr>
        <w:t>د</w:t>
      </w:r>
      <w:r w:rsidRPr="00A85E70">
        <w:rPr>
          <w:rFonts w:cs="B Mitra" w:hint="cs"/>
          <w:sz w:val="28"/>
          <w:szCs w:val="28"/>
          <w:rtl/>
        </w:rPr>
        <w:t>ی</w:t>
      </w:r>
      <w:r w:rsidRPr="00A85E70">
        <w:rPr>
          <w:rFonts w:cs="B Mitra" w:hint="eastAsia"/>
          <w:sz w:val="28"/>
          <w:szCs w:val="28"/>
          <w:rtl/>
        </w:rPr>
        <w:t>ن‌پرور،</w:t>
      </w:r>
      <w:r w:rsidRPr="00A85E70">
        <w:rPr>
          <w:rFonts w:cs="B Mitra"/>
          <w:sz w:val="28"/>
          <w:szCs w:val="28"/>
          <w:rtl/>
        </w:rPr>
        <w:t xml:space="preserve"> س</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دانشنامه نهج البلاغه، ج۱، ص 161.</w:t>
      </w:r>
    </w:p>
    <w:p w:rsidR="00A85E70" w:rsidRPr="00A85E70" w:rsidRDefault="00A85E70" w:rsidP="00A85E70">
      <w:pPr>
        <w:pStyle w:val="ListParagraph"/>
        <w:numPr>
          <w:ilvl w:val="0"/>
          <w:numId w:val="18"/>
        </w:numPr>
        <w:rPr>
          <w:rFonts w:cs="B Mitra"/>
          <w:sz w:val="28"/>
          <w:szCs w:val="28"/>
          <w:rtl/>
        </w:rPr>
      </w:pPr>
      <w:r w:rsidRPr="00A85E70">
        <w:rPr>
          <w:rFonts w:cs="B Mitra" w:hint="eastAsia"/>
          <w:sz w:val="28"/>
          <w:szCs w:val="28"/>
          <w:rtl/>
        </w:rPr>
        <w:t>نهج</w:t>
      </w:r>
      <w:r w:rsidRPr="00A85E70">
        <w:rPr>
          <w:rFonts w:cs="B Mitra"/>
          <w:sz w:val="28"/>
          <w:szCs w:val="28"/>
          <w:rtl/>
        </w:rPr>
        <w:t xml:space="preserve"> البلاغه، حکمت ۳۷۸: ""الْبُخْلُ جَامِعٌ لِمَسَاوِئِ الْعُيُوبِ، وَ هُوَ زِمَامٌ يُقَادُ بِهِ إِلَى كُلِّ سُوءٍ""</w:t>
      </w:r>
    </w:p>
    <w:p w:rsidR="00A85E70" w:rsidRPr="00A85E70" w:rsidRDefault="00A85E70" w:rsidP="00A85E70">
      <w:pPr>
        <w:pStyle w:val="ListParagraph"/>
        <w:numPr>
          <w:ilvl w:val="0"/>
          <w:numId w:val="18"/>
        </w:numPr>
        <w:rPr>
          <w:rFonts w:cs="B Mitra"/>
          <w:sz w:val="28"/>
          <w:szCs w:val="28"/>
          <w:rtl/>
        </w:rPr>
      </w:pPr>
      <w:r w:rsidRPr="00A85E70">
        <w:rPr>
          <w:rFonts w:cs="B Mitra" w:hint="eastAsia"/>
          <w:sz w:val="28"/>
          <w:szCs w:val="28"/>
          <w:rtl/>
        </w:rPr>
        <w:lastRenderedPageBreak/>
        <w:t>نهج</w:t>
      </w:r>
      <w:r w:rsidRPr="00A85E70">
        <w:rPr>
          <w:rFonts w:cs="B Mitra"/>
          <w:sz w:val="28"/>
          <w:szCs w:val="28"/>
          <w:rtl/>
        </w:rPr>
        <w:t xml:space="preserve"> البلاغه، حکمت ۲۳۴: ""خِيَارُ خِصَالِ النِّسَاءِ شِرَارُ خِصَالِ الرِّجَالِ، الزَّهْوُ وَ الْجُبْنُ وَ الْبُخْلُ، فَإِذَا كَانَتِ الْمَرْأَةُ مَزْهُوَّةً لَمْ تُمَكِّنْ مِنْ نَفْسِهَا، وَ إِذَا كَانَتْ بَخِيلَةً حَفِظَتْ مَالَهَا وَ مَالَ بَعْلِهَا، وَ </w:t>
      </w:r>
      <w:r w:rsidRPr="00A85E70">
        <w:rPr>
          <w:rFonts w:cs="B Mitra" w:hint="eastAsia"/>
          <w:sz w:val="28"/>
          <w:szCs w:val="28"/>
          <w:rtl/>
        </w:rPr>
        <w:t>إِذَا</w:t>
      </w:r>
      <w:r w:rsidRPr="00A85E70">
        <w:rPr>
          <w:rFonts w:cs="B Mitra"/>
          <w:sz w:val="28"/>
          <w:szCs w:val="28"/>
          <w:rtl/>
        </w:rPr>
        <w:t xml:space="preserve"> كَانَتْ جَبَانَةً فَرِقَتْ مِنْ كُلِّ شَيْ‏ءٍ يَعْرِضُ لَهَا""</w:t>
      </w:r>
    </w:p>
    <w:p w:rsidR="00A85E70" w:rsidRPr="00A85E70" w:rsidRDefault="00A85E70" w:rsidP="00A85E70">
      <w:pPr>
        <w:pStyle w:val="ListParagraph"/>
        <w:numPr>
          <w:ilvl w:val="0"/>
          <w:numId w:val="18"/>
        </w:numPr>
        <w:rPr>
          <w:rFonts w:cs="B Mitra"/>
          <w:sz w:val="28"/>
          <w:szCs w:val="28"/>
          <w:rtl/>
        </w:rPr>
      </w:pPr>
      <w:r w:rsidRPr="00A85E70">
        <w:rPr>
          <w:rFonts w:cs="B Mitra" w:hint="eastAsia"/>
          <w:sz w:val="28"/>
          <w:szCs w:val="28"/>
          <w:rtl/>
        </w:rPr>
        <w:t>د</w:t>
      </w:r>
      <w:r w:rsidRPr="00A85E70">
        <w:rPr>
          <w:rFonts w:cs="B Mitra" w:hint="cs"/>
          <w:sz w:val="28"/>
          <w:szCs w:val="28"/>
          <w:rtl/>
        </w:rPr>
        <w:t>ی</w:t>
      </w:r>
      <w:r w:rsidRPr="00A85E70">
        <w:rPr>
          <w:rFonts w:cs="B Mitra" w:hint="eastAsia"/>
          <w:sz w:val="28"/>
          <w:szCs w:val="28"/>
          <w:rtl/>
        </w:rPr>
        <w:t>ن‌پرور،</w:t>
      </w:r>
      <w:r w:rsidRPr="00A85E70">
        <w:rPr>
          <w:rFonts w:cs="B Mitra"/>
          <w:sz w:val="28"/>
          <w:szCs w:val="28"/>
          <w:rtl/>
        </w:rPr>
        <w:t xml:space="preserve"> س</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دانشنامه نهج البلاغه، ج۱، ص 161.</w:t>
      </w:r>
    </w:p>
    <w:p w:rsidR="00A85E70" w:rsidRPr="00A85E70" w:rsidRDefault="00A85E70" w:rsidP="00A85E70">
      <w:pPr>
        <w:pStyle w:val="ListParagraph"/>
        <w:numPr>
          <w:ilvl w:val="0"/>
          <w:numId w:val="18"/>
        </w:numPr>
        <w:rPr>
          <w:rFonts w:cs="B Mitra"/>
          <w:sz w:val="28"/>
          <w:szCs w:val="28"/>
          <w:rtl/>
        </w:rPr>
      </w:pPr>
      <w:r w:rsidRPr="00A85E70">
        <w:rPr>
          <w:rFonts w:cs="B Mitra" w:hint="eastAsia"/>
          <w:sz w:val="28"/>
          <w:szCs w:val="28"/>
          <w:rtl/>
        </w:rPr>
        <w:t>د</w:t>
      </w:r>
      <w:r w:rsidRPr="00A85E70">
        <w:rPr>
          <w:rFonts w:cs="B Mitra" w:hint="cs"/>
          <w:sz w:val="28"/>
          <w:szCs w:val="28"/>
          <w:rtl/>
        </w:rPr>
        <w:t>ی</w:t>
      </w:r>
      <w:r w:rsidRPr="00A85E70">
        <w:rPr>
          <w:rFonts w:cs="B Mitra" w:hint="eastAsia"/>
          <w:sz w:val="28"/>
          <w:szCs w:val="28"/>
          <w:rtl/>
        </w:rPr>
        <w:t>ن‌پرور،</w:t>
      </w:r>
      <w:r w:rsidRPr="00A85E70">
        <w:rPr>
          <w:rFonts w:cs="B Mitra"/>
          <w:sz w:val="28"/>
          <w:szCs w:val="28"/>
          <w:rtl/>
        </w:rPr>
        <w:t xml:space="preserve"> س</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دانشنامه نهج البلاغه، ج۱، ص 162.</w:t>
      </w:r>
    </w:p>
    <w:p w:rsidR="00A85E70" w:rsidRPr="00A85E70" w:rsidRDefault="00A85E70" w:rsidP="00A85E70">
      <w:pPr>
        <w:pStyle w:val="ListParagraph"/>
        <w:numPr>
          <w:ilvl w:val="0"/>
          <w:numId w:val="18"/>
        </w:numPr>
        <w:rPr>
          <w:rFonts w:cs="B Mitra"/>
          <w:sz w:val="28"/>
          <w:szCs w:val="28"/>
          <w:rtl/>
        </w:rPr>
      </w:pPr>
      <w:r w:rsidRPr="00A85E70">
        <w:rPr>
          <w:rFonts w:cs="B Mitra" w:hint="eastAsia"/>
          <w:sz w:val="28"/>
          <w:szCs w:val="28"/>
          <w:rtl/>
        </w:rPr>
        <w:t>د</w:t>
      </w:r>
      <w:r w:rsidRPr="00A85E70">
        <w:rPr>
          <w:rFonts w:cs="B Mitra" w:hint="cs"/>
          <w:sz w:val="28"/>
          <w:szCs w:val="28"/>
          <w:rtl/>
        </w:rPr>
        <w:t>ی</w:t>
      </w:r>
      <w:r w:rsidRPr="00A85E70">
        <w:rPr>
          <w:rFonts w:cs="B Mitra" w:hint="eastAsia"/>
          <w:sz w:val="28"/>
          <w:szCs w:val="28"/>
          <w:rtl/>
        </w:rPr>
        <w:t>ن‌پرور،</w:t>
      </w:r>
      <w:r w:rsidRPr="00A85E70">
        <w:rPr>
          <w:rFonts w:cs="B Mitra"/>
          <w:sz w:val="28"/>
          <w:szCs w:val="28"/>
          <w:rtl/>
        </w:rPr>
        <w:t xml:space="preserve"> س</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دانشنامه نهج البلاغه، ج۱، ص 162.</w:t>
      </w:r>
    </w:p>
    <w:p w:rsidR="0075210A" w:rsidRPr="00A85E70" w:rsidRDefault="00A85E70" w:rsidP="00A85E70">
      <w:pPr>
        <w:pStyle w:val="ListParagraph"/>
        <w:numPr>
          <w:ilvl w:val="0"/>
          <w:numId w:val="18"/>
        </w:numPr>
        <w:rPr>
          <w:rFonts w:cs="B Mitra"/>
          <w:sz w:val="28"/>
          <w:szCs w:val="28"/>
          <w:rtl/>
        </w:rPr>
      </w:pPr>
      <w:r w:rsidRPr="00A85E70">
        <w:rPr>
          <w:rFonts w:cs="B Mitra" w:hint="eastAsia"/>
          <w:sz w:val="28"/>
          <w:szCs w:val="28"/>
          <w:rtl/>
        </w:rPr>
        <w:t>د</w:t>
      </w:r>
      <w:r w:rsidRPr="00A85E70">
        <w:rPr>
          <w:rFonts w:cs="B Mitra" w:hint="cs"/>
          <w:sz w:val="28"/>
          <w:szCs w:val="28"/>
          <w:rtl/>
        </w:rPr>
        <w:t>ی</w:t>
      </w:r>
      <w:r w:rsidRPr="00A85E70">
        <w:rPr>
          <w:rFonts w:cs="B Mitra" w:hint="eastAsia"/>
          <w:sz w:val="28"/>
          <w:szCs w:val="28"/>
          <w:rtl/>
        </w:rPr>
        <w:t>ن‌پرور،</w:t>
      </w:r>
      <w:r w:rsidRPr="00A85E70">
        <w:rPr>
          <w:rFonts w:cs="B Mitra"/>
          <w:sz w:val="28"/>
          <w:szCs w:val="28"/>
          <w:rtl/>
        </w:rPr>
        <w:t xml:space="preserve"> س</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دانشنامه نهج البلاغه، ج۱، ص 162.</w:t>
      </w:r>
    </w:p>
    <w:p w:rsidR="00A85E70" w:rsidRDefault="00A85E70" w:rsidP="00A85E70">
      <w:pPr>
        <w:pStyle w:val="Heading3"/>
        <w:rPr>
          <w:rtl/>
        </w:rPr>
      </w:pPr>
      <w:r>
        <w:rPr>
          <w:rFonts w:hint="cs"/>
          <w:rtl/>
        </w:rPr>
        <w:t>امامت پدیا (ویکی امامت و ولایت)2</w:t>
      </w:r>
    </w:p>
    <w:p w:rsidR="00A85E70" w:rsidRDefault="00A85E70" w:rsidP="00A85E70">
      <w:pPr>
        <w:rPr>
          <w:rFonts w:cs="B Mitra"/>
          <w:sz w:val="28"/>
          <w:szCs w:val="28"/>
          <w:rtl/>
        </w:rPr>
      </w:pPr>
      <w:r>
        <w:rPr>
          <w:rFonts w:cs="B Mitra" w:hint="cs"/>
          <w:sz w:val="28"/>
          <w:szCs w:val="28"/>
          <w:rtl/>
        </w:rPr>
        <w:t>مقاله در این آدرس</w:t>
      </w:r>
    </w:p>
    <w:p w:rsidR="00A85E70" w:rsidRDefault="00A85E70" w:rsidP="00A85E70">
      <w:pPr>
        <w:bidi w:val="0"/>
        <w:rPr>
          <w:rFonts w:cs="B Mitra"/>
          <w:sz w:val="28"/>
          <w:szCs w:val="28"/>
          <w:rtl/>
        </w:rPr>
      </w:pPr>
      <w:r w:rsidRPr="00A85E70">
        <w:rPr>
          <w:rFonts w:cs="B Mitra"/>
          <w:sz w:val="28"/>
          <w:szCs w:val="28"/>
        </w:rPr>
        <w:t>https://fa.imamatpedia.com/wiki/%D</w:t>
      </w:r>
      <w:r w:rsidRPr="00A85E70">
        <w:rPr>
          <w:rFonts w:cs="B Mitra"/>
          <w:sz w:val="28"/>
          <w:szCs w:val="28"/>
          <w:rtl/>
        </w:rPr>
        <w:t>8%</w:t>
      </w:r>
      <w:r w:rsidRPr="00A85E70">
        <w:rPr>
          <w:rFonts w:cs="B Mitra"/>
          <w:sz w:val="28"/>
          <w:szCs w:val="28"/>
        </w:rPr>
        <w:t>A</w:t>
      </w:r>
      <w:r w:rsidRPr="00A85E70">
        <w:rPr>
          <w:rFonts w:cs="B Mitra"/>
          <w:sz w:val="28"/>
          <w:szCs w:val="28"/>
          <w:rtl/>
        </w:rPr>
        <w:t>8%</w:t>
      </w:r>
      <w:r w:rsidRPr="00A85E70">
        <w:rPr>
          <w:rFonts w:cs="B Mitra"/>
          <w:sz w:val="28"/>
          <w:szCs w:val="28"/>
        </w:rPr>
        <w:t>D</w:t>
      </w:r>
      <w:r w:rsidRPr="00A85E70">
        <w:rPr>
          <w:rFonts w:cs="B Mitra"/>
          <w:sz w:val="28"/>
          <w:szCs w:val="28"/>
          <w:rtl/>
        </w:rPr>
        <w:t>8%</w:t>
      </w:r>
      <w:r w:rsidRPr="00A85E70">
        <w:rPr>
          <w:rFonts w:cs="B Mitra"/>
          <w:sz w:val="28"/>
          <w:szCs w:val="28"/>
        </w:rPr>
        <w:t>AE%D</w:t>
      </w:r>
      <w:r w:rsidRPr="00A85E70">
        <w:rPr>
          <w:rFonts w:cs="B Mitra"/>
          <w:sz w:val="28"/>
          <w:szCs w:val="28"/>
          <w:rtl/>
        </w:rPr>
        <w:t>9%84</w:t>
      </w:r>
      <w:r w:rsidRPr="00A85E70">
        <w:rPr>
          <w:rFonts w:cs="B Mitra"/>
          <w:sz w:val="28"/>
          <w:szCs w:val="28"/>
        </w:rPr>
        <w:t>_%D</w:t>
      </w:r>
      <w:r w:rsidRPr="00A85E70">
        <w:rPr>
          <w:rFonts w:cs="B Mitra"/>
          <w:sz w:val="28"/>
          <w:szCs w:val="28"/>
          <w:rtl/>
        </w:rPr>
        <w:t>8%</w:t>
      </w:r>
      <w:r w:rsidRPr="00A85E70">
        <w:rPr>
          <w:rFonts w:cs="B Mitra"/>
          <w:sz w:val="28"/>
          <w:szCs w:val="28"/>
        </w:rPr>
        <w:t>AF%D</w:t>
      </w:r>
      <w:r w:rsidRPr="00A85E70">
        <w:rPr>
          <w:rFonts w:cs="B Mitra"/>
          <w:sz w:val="28"/>
          <w:szCs w:val="28"/>
          <w:rtl/>
        </w:rPr>
        <w:t>8%</w:t>
      </w:r>
      <w:r w:rsidRPr="00A85E70">
        <w:rPr>
          <w:rFonts w:cs="B Mitra"/>
          <w:sz w:val="28"/>
          <w:szCs w:val="28"/>
        </w:rPr>
        <w:t>B</w:t>
      </w:r>
      <w:r w:rsidRPr="00A85E70">
        <w:rPr>
          <w:rFonts w:cs="B Mitra"/>
          <w:sz w:val="28"/>
          <w:szCs w:val="28"/>
          <w:rtl/>
        </w:rPr>
        <w:t>1</w:t>
      </w:r>
      <w:r w:rsidRPr="00A85E70">
        <w:rPr>
          <w:rFonts w:cs="B Mitra"/>
          <w:sz w:val="28"/>
          <w:szCs w:val="28"/>
        </w:rPr>
        <w:t>_%D</w:t>
      </w:r>
      <w:r w:rsidRPr="00A85E70">
        <w:rPr>
          <w:rFonts w:cs="B Mitra"/>
          <w:sz w:val="28"/>
          <w:szCs w:val="28"/>
          <w:rtl/>
        </w:rPr>
        <w:t>8%</w:t>
      </w:r>
      <w:r w:rsidRPr="00A85E70">
        <w:rPr>
          <w:rFonts w:cs="B Mitra"/>
          <w:sz w:val="28"/>
          <w:szCs w:val="28"/>
        </w:rPr>
        <w:t>A</w:t>
      </w:r>
      <w:r w:rsidRPr="00A85E70">
        <w:rPr>
          <w:rFonts w:cs="B Mitra"/>
          <w:sz w:val="28"/>
          <w:szCs w:val="28"/>
          <w:rtl/>
        </w:rPr>
        <w:t>7%</w:t>
      </w:r>
      <w:r w:rsidRPr="00A85E70">
        <w:rPr>
          <w:rFonts w:cs="B Mitra"/>
          <w:sz w:val="28"/>
          <w:szCs w:val="28"/>
        </w:rPr>
        <w:t>D</w:t>
      </w:r>
      <w:r w:rsidRPr="00A85E70">
        <w:rPr>
          <w:rFonts w:cs="B Mitra"/>
          <w:sz w:val="28"/>
          <w:szCs w:val="28"/>
          <w:rtl/>
        </w:rPr>
        <w:t>8%</w:t>
      </w:r>
      <w:r w:rsidRPr="00A85E70">
        <w:rPr>
          <w:rFonts w:cs="B Mitra"/>
          <w:sz w:val="28"/>
          <w:szCs w:val="28"/>
        </w:rPr>
        <w:t>AE%D</w:t>
      </w:r>
      <w:r w:rsidRPr="00A85E70">
        <w:rPr>
          <w:rFonts w:cs="B Mitra"/>
          <w:sz w:val="28"/>
          <w:szCs w:val="28"/>
          <w:rtl/>
        </w:rPr>
        <w:t>9%84%</w:t>
      </w:r>
      <w:r w:rsidRPr="00A85E70">
        <w:rPr>
          <w:rFonts w:cs="B Mitra"/>
          <w:sz w:val="28"/>
          <w:szCs w:val="28"/>
        </w:rPr>
        <w:t>D</w:t>
      </w:r>
      <w:r w:rsidRPr="00A85E70">
        <w:rPr>
          <w:rFonts w:cs="B Mitra"/>
          <w:sz w:val="28"/>
          <w:szCs w:val="28"/>
          <w:rtl/>
        </w:rPr>
        <w:t>8%</w:t>
      </w:r>
      <w:r w:rsidRPr="00A85E70">
        <w:rPr>
          <w:rFonts w:cs="B Mitra"/>
          <w:sz w:val="28"/>
          <w:szCs w:val="28"/>
        </w:rPr>
        <w:t>A</w:t>
      </w:r>
      <w:r w:rsidRPr="00A85E70">
        <w:rPr>
          <w:rFonts w:cs="B Mitra"/>
          <w:sz w:val="28"/>
          <w:szCs w:val="28"/>
          <w:rtl/>
        </w:rPr>
        <w:t>7%</w:t>
      </w:r>
      <w:r w:rsidRPr="00A85E70">
        <w:rPr>
          <w:rFonts w:cs="B Mitra"/>
          <w:sz w:val="28"/>
          <w:szCs w:val="28"/>
        </w:rPr>
        <w:t>D</w:t>
      </w:r>
      <w:r w:rsidRPr="00A85E70">
        <w:rPr>
          <w:rFonts w:cs="B Mitra"/>
          <w:sz w:val="28"/>
          <w:szCs w:val="28"/>
          <w:rtl/>
        </w:rPr>
        <w:t>9%82</w:t>
      </w:r>
      <w:r w:rsidRPr="00A85E70">
        <w:rPr>
          <w:rFonts w:cs="B Mitra"/>
          <w:sz w:val="28"/>
          <w:szCs w:val="28"/>
        </w:rPr>
        <w:t>_%D</w:t>
      </w:r>
      <w:r w:rsidRPr="00A85E70">
        <w:rPr>
          <w:rFonts w:cs="B Mitra"/>
          <w:sz w:val="28"/>
          <w:szCs w:val="28"/>
          <w:rtl/>
        </w:rPr>
        <w:t>8%</w:t>
      </w:r>
      <w:r w:rsidRPr="00A85E70">
        <w:rPr>
          <w:rFonts w:cs="B Mitra"/>
          <w:sz w:val="28"/>
          <w:szCs w:val="28"/>
        </w:rPr>
        <w:t>A</w:t>
      </w:r>
      <w:r w:rsidRPr="00A85E70">
        <w:rPr>
          <w:rFonts w:cs="B Mitra"/>
          <w:sz w:val="28"/>
          <w:szCs w:val="28"/>
          <w:rtl/>
        </w:rPr>
        <w:t>7%</w:t>
      </w:r>
      <w:r w:rsidRPr="00A85E70">
        <w:rPr>
          <w:rFonts w:cs="B Mitra"/>
          <w:sz w:val="28"/>
          <w:szCs w:val="28"/>
        </w:rPr>
        <w:t>D</w:t>
      </w:r>
      <w:r w:rsidRPr="00A85E70">
        <w:rPr>
          <w:rFonts w:cs="B Mitra"/>
          <w:sz w:val="28"/>
          <w:szCs w:val="28"/>
          <w:rtl/>
        </w:rPr>
        <w:t>8%</w:t>
      </w:r>
      <w:r w:rsidRPr="00A85E70">
        <w:rPr>
          <w:rFonts w:cs="B Mitra"/>
          <w:sz w:val="28"/>
          <w:szCs w:val="28"/>
        </w:rPr>
        <w:t>B</w:t>
      </w:r>
      <w:r w:rsidRPr="00A85E70">
        <w:rPr>
          <w:rFonts w:cs="B Mitra"/>
          <w:sz w:val="28"/>
          <w:szCs w:val="28"/>
          <w:rtl/>
        </w:rPr>
        <w:t>3%</w:t>
      </w:r>
      <w:r w:rsidRPr="00A85E70">
        <w:rPr>
          <w:rFonts w:cs="B Mitra"/>
          <w:sz w:val="28"/>
          <w:szCs w:val="28"/>
        </w:rPr>
        <w:t>D</w:t>
      </w:r>
      <w:r w:rsidRPr="00A85E70">
        <w:rPr>
          <w:rFonts w:cs="B Mitra"/>
          <w:sz w:val="28"/>
          <w:szCs w:val="28"/>
          <w:rtl/>
        </w:rPr>
        <w:t>9%84%</w:t>
      </w:r>
      <w:r w:rsidRPr="00A85E70">
        <w:rPr>
          <w:rFonts w:cs="B Mitra"/>
          <w:sz w:val="28"/>
          <w:szCs w:val="28"/>
        </w:rPr>
        <w:t>D</w:t>
      </w:r>
      <w:r w:rsidRPr="00A85E70">
        <w:rPr>
          <w:rFonts w:cs="B Mitra"/>
          <w:sz w:val="28"/>
          <w:szCs w:val="28"/>
          <w:rtl/>
        </w:rPr>
        <w:t>8%</w:t>
      </w:r>
      <w:r w:rsidRPr="00A85E70">
        <w:rPr>
          <w:rFonts w:cs="B Mitra"/>
          <w:sz w:val="28"/>
          <w:szCs w:val="28"/>
        </w:rPr>
        <w:t>A</w:t>
      </w:r>
      <w:r w:rsidRPr="00A85E70">
        <w:rPr>
          <w:rFonts w:cs="B Mitra"/>
          <w:sz w:val="28"/>
          <w:szCs w:val="28"/>
          <w:rtl/>
        </w:rPr>
        <w:t>7%</w:t>
      </w:r>
      <w:r w:rsidRPr="00A85E70">
        <w:rPr>
          <w:rFonts w:cs="B Mitra"/>
          <w:sz w:val="28"/>
          <w:szCs w:val="28"/>
        </w:rPr>
        <w:t>D</w:t>
      </w:r>
      <w:r w:rsidRPr="00A85E70">
        <w:rPr>
          <w:rFonts w:cs="B Mitra"/>
          <w:sz w:val="28"/>
          <w:szCs w:val="28"/>
          <w:rtl/>
        </w:rPr>
        <w:t>9%85%</w:t>
      </w:r>
      <w:r w:rsidRPr="00A85E70">
        <w:rPr>
          <w:rFonts w:cs="B Mitra"/>
          <w:sz w:val="28"/>
          <w:szCs w:val="28"/>
        </w:rPr>
        <w:t>DB</w:t>
      </w:r>
      <w:r w:rsidRPr="00A85E70">
        <w:rPr>
          <w:rFonts w:cs="B Mitra"/>
          <w:sz w:val="28"/>
          <w:szCs w:val="28"/>
          <w:rtl/>
        </w:rPr>
        <w:t>%8</w:t>
      </w:r>
      <w:r w:rsidRPr="00A85E70">
        <w:rPr>
          <w:rFonts w:cs="B Mitra"/>
          <w:sz w:val="28"/>
          <w:szCs w:val="28"/>
        </w:rPr>
        <w:t>C</w:t>
      </w:r>
    </w:p>
    <w:p w:rsidR="00A85E70" w:rsidRPr="00A85E70" w:rsidRDefault="00A85E70" w:rsidP="00A85E70">
      <w:pPr>
        <w:rPr>
          <w:rFonts w:cs="B Mitra"/>
          <w:sz w:val="28"/>
          <w:szCs w:val="28"/>
          <w:rtl/>
        </w:rPr>
      </w:pPr>
      <w:r w:rsidRPr="00A85E70">
        <w:rPr>
          <w:rFonts w:cs="B Mitra"/>
          <w:sz w:val="28"/>
          <w:szCs w:val="28"/>
          <w:rtl/>
        </w:rPr>
        <w:t>بخل در اخلاق اسلام</w:t>
      </w:r>
      <w:r w:rsidRPr="00A85E70">
        <w:rPr>
          <w:rFonts w:cs="B Mitra" w:hint="cs"/>
          <w:sz w:val="28"/>
          <w:szCs w:val="28"/>
          <w:rtl/>
        </w:rPr>
        <w:t>ی</w:t>
      </w:r>
    </w:p>
    <w:p w:rsidR="00873618" w:rsidRDefault="00A85E70" w:rsidP="00A85E70">
      <w:pPr>
        <w:rPr>
          <w:rFonts w:cs="B Mitra"/>
          <w:sz w:val="28"/>
          <w:szCs w:val="28"/>
          <w:rtl/>
        </w:rPr>
      </w:pPr>
      <w:r w:rsidRPr="00A85E70">
        <w:rPr>
          <w:rFonts w:cs="B Mitra" w:hint="eastAsia"/>
          <w:sz w:val="28"/>
          <w:szCs w:val="28"/>
          <w:rtl/>
        </w:rPr>
        <w:t>از</w:t>
      </w:r>
      <w:r w:rsidRPr="00A85E70">
        <w:rPr>
          <w:rFonts w:cs="B Mitra"/>
          <w:sz w:val="28"/>
          <w:szCs w:val="28"/>
          <w:rtl/>
        </w:rPr>
        <w:t xml:space="preserve"> امامت‌پد</w:t>
      </w:r>
      <w:r w:rsidRPr="00A85E70">
        <w:rPr>
          <w:rFonts w:cs="B Mitra" w:hint="cs"/>
          <w:sz w:val="28"/>
          <w:szCs w:val="28"/>
          <w:rtl/>
        </w:rPr>
        <w:t>ی</w:t>
      </w:r>
      <w:r w:rsidRPr="00A85E70">
        <w:rPr>
          <w:rFonts w:cs="B Mitra" w:hint="eastAsia"/>
          <w:sz w:val="28"/>
          <w:szCs w:val="28"/>
          <w:rtl/>
        </w:rPr>
        <w:t>ا،</w:t>
      </w:r>
      <w:r w:rsidRPr="00A85E70">
        <w:rPr>
          <w:rFonts w:cs="B Mitra"/>
          <w:sz w:val="28"/>
          <w:szCs w:val="28"/>
          <w:rtl/>
        </w:rPr>
        <w:t xml:space="preserve"> دانشنامه</w:t>
      </w:r>
      <w:r w:rsidRPr="00A85E70">
        <w:rPr>
          <w:rFonts w:ascii="Times New Roman" w:hAnsi="Times New Roman" w:cs="Times New Roman" w:hint="cs"/>
          <w:sz w:val="28"/>
          <w:szCs w:val="28"/>
          <w:rtl/>
        </w:rPr>
        <w:t>ٔ</w:t>
      </w:r>
      <w:r w:rsidRPr="00A85E70">
        <w:rPr>
          <w:rFonts w:cs="B Mitra"/>
          <w:sz w:val="28"/>
          <w:szCs w:val="28"/>
          <w:rtl/>
        </w:rPr>
        <w:t xml:space="preserve"> </w:t>
      </w:r>
      <w:r w:rsidRPr="00A85E70">
        <w:rPr>
          <w:rFonts w:cs="B Mitra" w:hint="cs"/>
          <w:sz w:val="28"/>
          <w:szCs w:val="28"/>
          <w:rtl/>
        </w:rPr>
        <w:t>امامت</w:t>
      </w:r>
      <w:r w:rsidRPr="00A85E70">
        <w:rPr>
          <w:rFonts w:cs="B Mitra"/>
          <w:sz w:val="28"/>
          <w:szCs w:val="28"/>
          <w:rtl/>
        </w:rPr>
        <w:t xml:space="preserve"> </w:t>
      </w:r>
      <w:r w:rsidRPr="00A85E70">
        <w:rPr>
          <w:rFonts w:cs="B Mitra" w:hint="cs"/>
          <w:sz w:val="28"/>
          <w:szCs w:val="28"/>
          <w:rtl/>
        </w:rPr>
        <w:t>و</w:t>
      </w:r>
      <w:r w:rsidRPr="00A85E70">
        <w:rPr>
          <w:rFonts w:cs="B Mitra"/>
          <w:sz w:val="28"/>
          <w:szCs w:val="28"/>
          <w:rtl/>
        </w:rPr>
        <w:t xml:space="preserve"> </w:t>
      </w:r>
      <w:r w:rsidRPr="00A85E70">
        <w:rPr>
          <w:rFonts w:cs="B Mitra" w:hint="cs"/>
          <w:sz w:val="28"/>
          <w:szCs w:val="28"/>
          <w:rtl/>
        </w:rPr>
        <w:t>ولای</w:t>
      </w:r>
      <w:r w:rsidRPr="00A85E70">
        <w:rPr>
          <w:rFonts w:cs="B Mitra" w:hint="eastAsia"/>
          <w:sz w:val="28"/>
          <w:szCs w:val="28"/>
          <w:rtl/>
        </w:rPr>
        <w:t>ت</w:t>
      </w:r>
    </w:p>
    <w:p w:rsidR="00A85E70" w:rsidRPr="00A85E70" w:rsidRDefault="00A85E70" w:rsidP="00A85E70">
      <w:pPr>
        <w:rPr>
          <w:rFonts w:cs="B Mitra"/>
          <w:sz w:val="28"/>
          <w:szCs w:val="28"/>
          <w:rtl/>
        </w:rPr>
      </w:pPr>
      <w:r w:rsidRPr="00A85E70">
        <w:rPr>
          <w:rFonts w:cs="B Mitra"/>
          <w:sz w:val="28"/>
          <w:szCs w:val="28"/>
        </w:rPr>
        <w:t>Logo disambig-rtl.svg</w:t>
      </w: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مدخل ز</w:t>
      </w:r>
      <w:r w:rsidRPr="00A85E70">
        <w:rPr>
          <w:rFonts w:cs="B Mitra" w:hint="cs"/>
          <w:sz w:val="28"/>
          <w:szCs w:val="28"/>
          <w:rtl/>
        </w:rPr>
        <w:t>ی</w:t>
      </w:r>
      <w:r w:rsidRPr="00A85E70">
        <w:rPr>
          <w:rFonts w:cs="B Mitra" w:hint="eastAsia"/>
          <w:sz w:val="28"/>
          <w:szCs w:val="28"/>
          <w:rtl/>
        </w:rPr>
        <w:t>رشاخه</w:t>
      </w:r>
      <w:r w:rsidRPr="00A85E70">
        <w:rPr>
          <w:rFonts w:ascii="Times New Roman" w:hAnsi="Times New Roman" w:cs="Times New Roman" w:hint="cs"/>
          <w:sz w:val="28"/>
          <w:szCs w:val="28"/>
          <w:rtl/>
        </w:rPr>
        <w:t>ٔ</w:t>
      </w:r>
      <w:r w:rsidRPr="00A85E70">
        <w:rPr>
          <w:rFonts w:cs="B Mitra"/>
          <w:sz w:val="28"/>
          <w:szCs w:val="28"/>
          <w:rtl/>
        </w:rPr>
        <w:t xml:space="preserve"> بحث بخل است. بخل در اخلاق اسلام</w:t>
      </w:r>
      <w:r w:rsidRPr="00A85E70">
        <w:rPr>
          <w:rFonts w:cs="B Mitra" w:hint="cs"/>
          <w:sz w:val="28"/>
          <w:szCs w:val="28"/>
          <w:rtl/>
        </w:rPr>
        <w:t>ی</w:t>
      </w:r>
      <w:r w:rsidRPr="00A85E70">
        <w:rPr>
          <w:rFonts w:cs="B Mitra"/>
          <w:sz w:val="28"/>
          <w:szCs w:val="28"/>
          <w:rtl/>
        </w:rPr>
        <w:t xml:space="preserve"> از چند منظر متفاوت، بررس</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شود</w:t>
      </w:r>
      <w:r w:rsidRPr="00A85E70">
        <w:rPr>
          <w:rFonts w:cs="B Mitra"/>
          <w:sz w:val="28"/>
          <w:szCs w:val="28"/>
          <w:rtl/>
        </w:rPr>
        <w:t>: بخل در قرآن - بخل در حد</w:t>
      </w:r>
      <w:r w:rsidRPr="00A85E70">
        <w:rPr>
          <w:rFonts w:cs="B Mitra" w:hint="cs"/>
          <w:sz w:val="28"/>
          <w:szCs w:val="28"/>
          <w:rtl/>
        </w:rPr>
        <w:t>ی</w:t>
      </w:r>
      <w:r w:rsidRPr="00A85E70">
        <w:rPr>
          <w:rFonts w:cs="B Mitra" w:hint="eastAsia"/>
          <w:sz w:val="28"/>
          <w:szCs w:val="28"/>
          <w:rtl/>
        </w:rPr>
        <w:t>ث</w:t>
      </w:r>
      <w:r w:rsidRPr="00A85E70">
        <w:rPr>
          <w:rFonts w:cs="B Mitra"/>
          <w:sz w:val="28"/>
          <w:szCs w:val="28"/>
          <w:rtl/>
        </w:rPr>
        <w:t xml:space="preserve"> - بخل در نهج البلاغه - بخل در معارف دعا و ز</w:t>
      </w:r>
      <w:r w:rsidRPr="00A85E70">
        <w:rPr>
          <w:rFonts w:cs="B Mitra" w:hint="cs"/>
          <w:sz w:val="28"/>
          <w:szCs w:val="28"/>
          <w:rtl/>
        </w:rPr>
        <w:t>ی</w:t>
      </w:r>
      <w:r w:rsidRPr="00A85E70">
        <w:rPr>
          <w:rFonts w:cs="B Mitra" w:hint="eastAsia"/>
          <w:sz w:val="28"/>
          <w:szCs w:val="28"/>
          <w:rtl/>
        </w:rPr>
        <w:t>ارات</w:t>
      </w:r>
      <w:r w:rsidRPr="00A85E70">
        <w:rPr>
          <w:rFonts w:cs="B Mitra"/>
          <w:sz w:val="28"/>
          <w:szCs w:val="28"/>
          <w:rtl/>
        </w:rPr>
        <w:t xml:space="preserve"> - بخل در اخلاق اسلام</w:t>
      </w:r>
      <w:r w:rsidRPr="00A85E70">
        <w:rPr>
          <w:rFonts w:cs="B Mitra" w:hint="cs"/>
          <w:sz w:val="28"/>
          <w:szCs w:val="28"/>
          <w:rtl/>
        </w:rPr>
        <w:t>ی</w:t>
      </w:r>
    </w:p>
    <w:p w:rsidR="00873618" w:rsidRDefault="00A85E70" w:rsidP="00A85E70">
      <w:pPr>
        <w:rPr>
          <w:rFonts w:cs="B Mitra"/>
          <w:sz w:val="28"/>
          <w:szCs w:val="28"/>
          <w:rtl/>
        </w:rPr>
      </w:pPr>
      <w:r w:rsidRPr="00A85E70">
        <w:rPr>
          <w:rFonts w:cs="B Mitra" w:hint="eastAsia"/>
          <w:sz w:val="28"/>
          <w:szCs w:val="28"/>
          <w:rtl/>
        </w:rPr>
        <w:t>فهرست</w:t>
      </w:r>
    </w:p>
    <w:p w:rsidR="00A85E70" w:rsidRPr="00A85E70" w:rsidRDefault="00A85E70" w:rsidP="00A85E70">
      <w:pPr>
        <w:rPr>
          <w:rFonts w:cs="B Mitra"/>
          <w:sz w:val="28"/>
          <w:szCs w:val="28"/>
          <w:rtl/>
        </w:rPr>
      </w:pPr>
      <w:r w:rsidRPr="00A85E70">
        <w:rPr>
          <w:rFonts w:cs="B Mitra"/>
          <w:sz w:val="28"/>
          <w:szCs w:val="28"/>
          <w:rtl/>
        </w:rPr>
        <w:t xml:space="preserve">    ۱ مقدمه</w:t>
      </w:r>
    </w:p>
    <w:p w:rsidR="00A85E70" w:rsidRPr="00A85E70" w:rsidRDefault="00A85E70" w:rsidP="00A85E70">
      <w:pPr>
        <w:rPr>
          <w:rFonts w:cs="B Mitra"/>
          <w:sz w:val="28"/>
          <w:szCs w:val="28"/>
          <w:rtl/>
        </w:rPr>
      </w:pPr>
      <w:r w:rsidRPr="00A85E70">
        <w:rPr>
          <w:rFonts w:cs="B Mitra"/>
          <w:sz w:val="28"/>
          <w:szCs w:val="28"/>
          <w:rtl/>
        </w:rPr>
        <w:t xml:space="preserve">    ۲ نکات</w:t>
      </w:r>
      <w:r w:rsidRPr="00A85E70">
        <w:rPr>
          <w:rFonts w:cs="B Mitra" w:hint="cs"/>
          <w:sz w:val="28"/>
          <w:szCs w:val="28"/>
          <w:rtl/>
        </w:rPr>
        <w:t>ی</w:t>
      </w:r>
      <w:r w:rsidRPr="00A85E70">
        <w:rPr>
          <w:rFonts w:cs="B Mitra"/>
          <w:sz w:val="28"/>
          <w:szCs w:val="28"/>
          <w:rtl/>
        </w:rPr>
        <w:t xml:space="preserve"> قرآن</w:t>
      </w:r>
      <w:r w:rsidRPr="00A85E70">
        <w:rPr>
          <w:rFonts w:cs="B Mitra" w:hint="cs"/>
          <w:sz w:val="28"/>
          <w:szCs w:val="28"/>
          <w:rtl/>
        </w:rPr>
        <w:t>ی</w:t>
      </w:r>
      <w:r w:rsidRPr="00A85E70">
        <w:rPr>
          <w:rFonts w:cs="B Mitra"/>
          <w:sz w:val="28"/>
          <w:szCs w:val="28"/>
          <w:rtl/>
        </w:rPr>
        <w:t xml:space="preserve"> درباره بُخل</w:t>
      </w:r>
    </w:p>
    <w:p w:rsidR="00A85E70" w:rsidRPr="00A85E70" w:rsidRDefault="00A85E70" w:rsidP="00A85E70">
      <w:pPr>
        <w:rPr>
          <w:rFonts w:cs="B Mitra"/>
          <w:sz w:val="28"/>
          <w:szCs w:val="28"/>
          <w:rtl/>
        </w:rPr>
      </w:pPr>
      <w:r w:rsidRPr="00A85E70">
        <w:rPr>
          <w:rFonts w:cs="B Mitra"/>
          <w:sz w:val="28"/>
          <w:szCs w:val="28"/>
          <w:rtl/>
        </w:rPr>
        <w:t xml:space="preserve">    ۳ مراتب بخل</w:t>
      </w:r>
    </w:p>
    <w:p w:rsidR="00A85E70" w:rsidRPr="00A85E70" w:rsidRDefault="00A85E70" w:rsidP="00A85E70">
      <w:pPr>
        <w:rPr>
          <w:rFonts w:cs="B Mitra"/>
          <w:sz w:val="28"/>
          <w:szCs w:val="28"/>
          <w:rtl/>
        </w:rPr>
      </w:pPr>
      <w:r w:rsidRPr="00A85E70">
        <w:rPr>
          <w:rFonts w:cs="B Mitra"/>
          <w:sz w:val="28"/>
          <w:szCs w:val="28"/>
          <w:rtl/>
        </w:rPr>
        <w:t xml:space="preserve">        ۳.۱ مرتبه نخست</w:t>
      </w:r>
    </w:p>
    <w:p w:rsidR="00A85E70" w:rsidRPr="00A85E70" w:rsidRDefault="00A85E70" w:rsidP="00A85E70">
      <w:pPr>
        <w:rPr>
          <w:rFonts w:cs="B Mitra"/>
          <w:sz w:val="28"/>
          <w:szCs w:val="28"/>
          <w:rtl/>
        </w:rPr>
      </w:pPr>
      <w:r w:rsidRPr="00A85E70">
        <w:rPr>
          <w:rFonts w:cs="B Mitra"/>
          <w:sz w:val="28"/>
          <w:szCs w:val="28"/>
          <w:rtl/>
        </w:rPr>
        <w:t xml:space="preserve">        ۳.۲ مرتبه دوّم</w:t>
      </w:r>
    </w:p>
    <w:p w:rsidR="00A85E70" w:rsidRPr="00A85E70" w:rsidRDefault="00A85E70" w:rsidP="00A85E70">
      <w:pPr>
        <w:rPr>
          <w:rFonts w:cs="B Mitra"/>
          <w:sz w:val="28"/>
          <w:szCs w:val="28"/>
          <w:rtl/>
        </w:rPr>
      </w:pPr>
      <w:r w:rsidRPr="00A85E70">
        <w:rPr>
          <w:rFonts w:cs="B Mitra"/>
          <w:sz w:val="28"/>
          <w:szCs w:val="28"/>
          <w:rtl/>
        </w:rPr>
        <w:t xml:space="preserve">        ۳.۳ مرتبه ضع</w:t>
      </w:r>
      <w:r w:rsidRPr="00A85E70">
        <w:rPr>
          <w:rFonts w:cs="B Mitra" w:hint="cs"/>
          <w:sz w:val="28"/>
          <w:szCs w:val="28"/>
          <w:rtl/>
        </w:rPr>
        <w:t>ی</w:t>
      </w:r>
      <w:r w:rsidRPr="00A85E70">
        <w:rPr>
          <w:rFonts w:cs="B Mitra" w:hint="eastAsia"/>
          <w:sz w:val="28"/>
          <w:szCs w:val="28"/>
          <w:rtl/>
        </w:rPr>
        <w:t>ف</w:t>
      </w:r>
    </w:p>
    <w:p w:rsidR="00A85E70" w:rsidRPr="00A85E70" w:rsidRDefault="00A85E70" w:rsidP="00A85E70">
      <w:pPr>
        <w:rPr>
          <w:rFonts w:cs="B Mitra"/>
          <w:sz w:val="28"/>
          <w:szCs w:val="28"/>
          <w:rtl/>
        </w:rPr>
      </w:pPr>
      <w:r w:rsidRPr="00A85E70">
        <w:rPr>
          <w:rFonts w:cs="B Mitra"/>
          <w:sz w:val="28"/>
          <w:szCs w:val="28"/>
          <w:rtl/>
        </w:rPr>
        <w:t xml:space="preserve">    ۴ مراتب</w:t>
      </w:r>
      <w:r w:rsidRPr="00A85E70">
        <w:rPr>
          <w:rFonts w:cs="B Mitra" w:hint="cs"/>
          <w:sz w:val="28"/>
          <w:szCs w:val="28"/>
          <w:rtl/>
        </w:rPr>
        <w:t>ی</w:t>
      </w:r>
      <w:r w:rsidRPr="00A85E70">
        <w:rPr>
          <w:rFonts w:cs="B Mitra"/>
          <w:sz w:val="28"/>
          <w:szCs w:val="28"/>
          <w:rtl/>
        </w:rPr>
        <w:t xml:space="preserve"> د</w:t>
      </w:r>
      <w:r w:rsidRPr="00A85E70">
        <w:rPr>
          <w:rFonts w:cs="B Mitra" w:hint="cs"/>
          <w:sz w:val="28"/>
          <w:szCs w:val="28"/>
          <w:rtl/>
        </w:rPr>
        <w:t>ی</w:t>
      </w:r>
      <w:r w:rsidRPr="00A85E70">
        <w:rPr>
          <w:rFonts w:cs="B Mitra" w:hint="eastAsia"/>
          <w:sz w:val="28"/>
          <w:szCs w:val="28"/>
          <w:rtl/>
        </w:rPr>
        <w:t>گر</w:t>
      </w:r>
      <w:r w:rsidRPr="00A85E70">
        <w:rPr>
          <w:rFonts w:cs="B Mitra"/>
          <w:sz w:val="28"/>
          <w:szCs w:val="28"/>
          <w:rtl/>
        </w:rPr>
        <w:t xml:space="preserve"> از رذ</w:t>
      </w:r>
      <w:r w:rsidRPr="00A85E70">
        <w:rPr>
          <w:rFonts w:cs="B Mitra" w:hint="cs"/>
          <w:sz w:val="28"/>
          <w:szCs w:val="28"/>
          <w:rtl/>
        </w:rPr>
        <w:t>ی</w:t>
      </w:r>
      <w:r w:rsidRPr="00A85E70">
        <w:rPr>
          <w:rFonts w:cs="B Mitra" w:hint="eastAsia"/>
          <w:sz w:val="28"/>
          <w:szCs w:val="28"/>
          <w:rtl/>
        </w:rPr>
        <w:t>لت</w:t>
      </w:r>
      <w:r w:rsidRPr="00A85E70">
        <w:rPr>
          <w:rFonts w:cs="B Mitra"/>
          <w:sz w:val="28"/>
          <w:szCs w:val="28"/>
          <w:rtl/>
        </w:rPr>
        <w:t xml:space="preserve"> اخلاق</w:t>
      </w:r>
      <w:r w:rsidRPr="00A85E70">
        <w:rPr>
          <w:rFonts w:cs="B Mitra" w:hint="cs"/>
          <w:sz w:val="28"/>
          <w:szCs w:val="28"/>
          <w:rtl/>
        </w:rPr>
        <w:t>ی</w:t>
      </w:r>
      <w:r w:rsidRPr="00A85E70">
        <w:rPr>
          <w:rFonts w:cs="B Mitra"/>
          <w:sz w:val="28"/>
          <w:szCs w:val="28"/>
          <w:rtl/>
        </w:rPr>
        <w:t xml:space="preserve"> بُخل</w:t>
      </w:r>
    </w:p>
    <w:p w:rsidR="00A85E70" w:rsidRPr="00A85E70" w:rsidRDefault="00A85E70" w:rsidP="00A85E70">
      <w:pPr>
        <w:rPr>
          <w:rFonts w:cs="B Mitra"/>
          <w:sz w:val="28"/>
          <w:szCs w:val="28"/>
          <w:rtl/>
        </w:rPr>
      </w:pPr>
      <w:r w:rsidRPr="00A85E70">
        <w:rPr>
          <w:rFonts w:cs="B Mitra"/>
          <w:sz w:val="28"/>
          <w:szCs w:val="28"/>
          <w:rtl/>
        </w:rPr>
        <w:t xml:space="preserve">    ۵ منابع</w:t>
      </w:r>
    </w:p>
    <w:p w:rsidR="00873618" w:rsidRDefault="00A85E70" w:rsidP="00A85E70">
      <w:pPr>
        <w:rPr>
          <w:rFonts w:cs="B Mitra"/>
          <w:sz w:val="28"/>
          <w:szCs w:val="28"/>
          <w:rtl/>
        </w:rPr>
      </w:pPr>
      <w:r w:rsidRPr="00A85E70">
        <w:rPr>
          <w:rFonts w:cs="B Mitra"/>
          <w:sz w:val="28"/>
          <w:szCs w:val="28"/>
          <w:rtl/>
        </w:rPr>
        <w:t xml:space="preserve">    ۶ پانو</w:t>
      </w:r>
      <w:r w:rsidRPr="00A85E70">
        <w:rPr>
          <w:rFonts w:cs="B Mitra" w:hint="cs"/>
          <w:sz w:val="28"/>
          <w:szCs w:val="28"/>
          <w:rtl/>
        </w:rPr>
        <w:t>ی</w:t>
      </w:r>
      <w:r w:rsidRPr="00A85E70">
        <w:rPr>
          <w:rFonts w:cs="B Mitra" w:hint="eastAsia"/>
          <w:sz w:val="28"/>
          <w:szCs w:val="28"/>
          <w:rtl/>
        </w:rPr>
        <w:t>س</w:t>
      </w:r>
    </w:p>
    <w:p w:rsidR="00873618" w:rsidRDefault="00A85E70" w:rsidP="00A85E70">
      <w:pPr>
        <w:rPr>
          <w:rFonts w:cs="B Mitra"/>
          <w:sz w:val="28"/>
          <w:szCs w:val="28"/>
          <w:rtl/>
        </w:rPr>
      </w:pPr>
      <w:r w:rsidRPr="00A85E70">
        <w:rPr>
          <w:rFonts w:cs="B Mitra" w:hint="eastAsia"/>
          <w:sz w:val="28"/>
          <w:szCs w:val="28"/>
          <w:rtl/>
        </w:rPr>
        <w:t>مقدمه</w:t>
      </w:r>
    </w:p>
    <w:p w:rsidR="00A85E70" w:rsidRPr="00A85E70" w:rsidRDefault="00A85E70" w:rsidP="00A85E70">
      <w:pPr>
        <w:rPr>
          <w:rFonts w:cs="B Mitra"/>
          <w:sz w:val="28"/>
          <w:szCs w:val="28"/>
          <w:rtl/>
        </w:rPr>
      </w:pPr>
      <w:r w:rsidRPr="00A85E70">
        <w:rPr>
          <w:rFonts w:cs="B Mitra"/>
          <w:sz w:val="28"/>
          <w:szCs w:val="28"/>
          <w:rtl/>
        </w:rPr>
        <w:t xml:space="preserve">    بخل، ملکه‌ا</w:t>
      </w:r>
      <w:r w:rsidRPr="00A85E70">
        <w:rPr>
          <w:rFonts w:cs="B Mitra" w:hint="cs"/>
          <w:sz w:val="28"/>
          <w:szCs w:val="28"/>
          <w:rtl/>
        </w:rPr>
        <w:t>ی</w:t>
      </w:r>
      <w:r w:rsidRPr="00A85E70">
        <w:rPr>
          <w:rFonts w:cs="B Mitra"/>
          <w:sz w:val="28"/>
          <w:szCs w:val="28"/>
          <w:rtl/>
        </w:rPr>
        <w:t xml:space="preserve"> است که آدم</w:t>
      </w:r>
      <w:r w:rsidRPr="00A85E70">
        <w:rPr>
          <w:rFonts w:cs="B Mitra" w:hint="cs"/>
          <w:sz w:val="28"/>
          <w:szCs w:val="28"/>
          <w:rtl/>
        </w:rPr>
        <w:t>ی</w:t>
      </w:r>
      <w:r w:rsidRPr="00A85E70">
        <w:rPr>
          <w:rFonts w:cs="B Mitra"/>
          <w:sz w:val="28"/>
          <w:szCs w:val="28"/>
          <w:rtl/>
        </w:rPr>
        <w:t xml:space="preserve"> را از استفاده شا</w:t>
      </w:r>
      <w:r w:rsidRPr="00A85E70">
        <w:rPr>
          <w:rFonts w:cs="B Mitra" w:hint="cs"/>
          <w:sz w:val="28"/>
          <w:szCs w:val="28"/>
          <w:rtl/>
        </w:rPr>
        <w:t>ی</w:t>
      </w:r>
      <w:r w:rsidRPr="00A85E70">
        <w:rPr>
          <w:rFonts w:cs="B Mitra" w:hint="eastAsia"/>
          <w:sz w:val="28"/>
          <w:szCs w:val="28"/>
          <w:rtl/>
        </w:rPr>
        <w:t>سته</w:t>
      </w:r>
      <w:r w:rsidRPr="00A85E70">
        <w:rPr>
          <w:rFonts w:cs="B Mitra"/>
          <w:sz w:val="28"/>
          <w:szCs w:val="28"/>
          <w:rtl/>
        </w:rPr>
        <w:t xml:space="preserve"> از آنچه که خداوند به او عطا نموده، باز م</w:t>
      </w:r>
      <w:r w:rsidRPr="00A85E70">
        <w:rPr>
          <w:rFonts w:cs="B Mitra" w:hint="cs"/>
          <w:sz w:val="28"/>
          <w:szCs w:val="28"/>
          <w:rtl/>
        </w:rPr>
        <w:t>ی‌</w:t>
      </w:r>
      <w:r w:rsidRPr="00A85E70">
        <w:rPr>
          <w:rFonts w:cs="B Mitra" w:hint="eastAsia"/>
          <w:sz w:val="28"/>
          <w:szCs w:val="28"/>
          <w:rtl/>
        </w:rPr>
        <w:t>دارد</w:t>
      </w:r>
      <w:r w:rsidRPr="00A85E70">
        <w:rPr>
          <w:rFonts w:cs="B Mitra"/>
          <w:sz w:val="28"/>
          <w:szCs w:val="28"/>
          <w:rtl/>
        </w:rPr>
        <w:t>. در ا</w:t>
      </w:r>
      <w:r w:rsidRPr="00A85E70">
        <w:rPr>
          <w:rFonts w:cs="B Mitra" w:hint="cs"/>
          <w:sz w:val="28"/>
          <w:szCs w:val="28"/>
          <w:rtl/>
        </w:rPr>
        <w:t>ی</w:t>
      </w:r>
      <w:r w:rsidRPr="00A85E70">
        <w:rPr>
          <w:rFonts w:cs="B Mitra" w:hint="eastAsia"/>
          <w:sz w:val="28"/>
          <w:szCs w:val="28"/>
          <w:rtl/>
        </w:rPr>
        <w:t>نجا،</w:t>
      </w:r>
      <w:r w:rsidRPr="00A85E70">
        <w:rPr>
          <w:rFonts w:cs="B Mitra"/>
          <w:sz w:val="28"/>
          <w:szCs w:val="28"/>
          <w:rtl/>
        </w:rPr>
        <w:t xml:space="preserve"> منظور از "استفاده شا</w:t>
      </w:r>
      <w:r w:rsidRPr="00A85E70">
        <w:rPr>
          <w:rFonts w:cs="B Mitra" w:hint="cs"/>
          <w:sz w:val="28"/>
          <w:szCs w:val="28"/>
          <w:rtl/>
        </w:rPr>
        <w:t>ی</w:t>
      </w:r>
      <w:r w:rsidRPr="00A85E70">
        <w:rPr>
          <w:rFonts w:cs="B Mitra" w:hint="eastAsia"/>
          <w:sz w:val="28"/>
          <w:szCs w:val="28"/>
          <w:rtl/>
        </w:rPr>
        <w:t>سته</w:t>
      </w:r>
      <w:r w:rsidRPr="00A85E70">
        <w:rPr>
          <w:rFonts w:cs="B Mitra"/>
          <w:sz w:val="28"/>
          <w:szCs w:val="28"/>
          <w:rtl/>
        </w:rPr>
        <w:t>"، استفاده در موارد</w:t>
      </w:r>
      <w:r w:rsidRPr="00A85E70">
        <w:rPr>
          <w:rFonts w:cs="B Mitra" w:hint="cs"/>
          <w:sz w:val="28"/>
          <w:szCs w:val="28"/>
          <w:rtl/>
        </w:rPr>
        <w:t>ی</w:t>
      </w:r>
      <w:r w:rsidRPr="00A85E70">
        <w:rPr>
          <w:rFonts w:cs="B Mitra"/>
          <w:sz w:val="28"/>
          <w:szCs w:val="28"/>
          <w:rtl/>
        </w:rPr>
        <w:t xml:space="preserve"> است که حضرت حق بدان راض</w:t>
      </w:r>
      <w:r w:rsidRPr="00A85E70">
        <w:rPr>
          <w:rFonts w:cs="B Mitra" w:hint="cs"/>
          <w:sz w:val="28"/>
          <w:szCs w:val="28"/>
          <w:rtl/>
        </w:rPr>
        <w:t>ی</w:t>
      </w:r>
      <w:r w:rsidRPr="00A85E70">
        <w:rPr>
          <w:rFonts w:cs="B Mitra"/>
          <w:sz w:val="28"/>
          <w:szCs w:val="28"/>
          <w:rtl/>
        </w:rPr>
        <w:t xml:space="preserve"> بوده، آن موارد شامل اسراف و تبذ</w:t>
      </w:r>
      <w:r w:rsidRPr="00A85E70">
        <w:rPr>
          <w:rFonts w:cs="B Mitra" w:hint="cs"/>
          <w:sz w:val="28"/>
          <w:szCs w:val="28"/>
          <w:rtl/>
        </w:rPr>
        <w:t>ی</w:t>
      </w:r>
      <w:r w:rsidRPr="00A85E70">
        <w:rPr>
          <w:rFonts w:cs="B Mitra" w:hint="eastAsia"/>
          <w:sz w:val="28"/>
          <w:szCs w:val="28"/>
          <w:rtl/>
        </w:rPr>
        <w:t>ر</w:t>
      </w:r>
      <w:r w:rsidRPr="00A85E70">
        <w:rPr>
          <w:rFonts w:cs="B Mitra"/>
          <w:sz w:val="28"/>
          <w:szCs w:val="28"/>
          <w:rtl/>
        </w:rPr>
        <w:t xml:space="preserve"> نگردد.</w:t>
      </w:r>
    </w:p>
    <w:p w:rsidR="00A85E70" w:rsidRPr="00A85E70" w:rsidRDefault="00A85E70" w:rsidP="00A85E70">
      <w:pPr>
        <w:rPr>
          <w:rFonts w:cs="B Mitra"/>
          <w:sz w:val="28"/>
          <w:szCs w:val="28"/>
          <w:rtl/>
        </w:rPr>
      </w:pPr>
      <w:r w:rsidRPr="00A85E70">
        <w:rPr>
          <w:rFonts w:cs="B Mitra"/>
          <w:sz w:val="28"/>
          <w:szCs w:val="28"/>
          <w:rtl/>
        </w:rPr>
        <w:lastRenderedPageBreak/>
        <w:t xml:space="preserve">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ملکه، از نظر معن</w:t>
      </w:r>
      <w:r w:rsidRPr="00A85E70">
        <w:rPr>
          <w:rFonts w:cs="B Mitra" w:hint="cs"/>
          <w:sz w:val="28"/>
          <w:szCs w:val="28"/>
          <w:rtl/>
        </w:rPr>
        <w:t>ی</w:t>
      </w:r>
      <w:r w:rsidRPr="00A85E70">
        <w:rPr>
          <w:rFonts w:cs="B Mitra"/>
          <w:sz w:val="28"/>
          <w:szCs w:val="28"/>
          <w:rtl/>
        </w:rPr>
        <w:t xml:space="preserve"> برعکس سخاء و بخشش م</w:t>
      </w:r>
      <w:r w:rsidRPr="00A85E70">
        <w:rPr>
          <w:rFonts w:cs="B Mitra" w:hint="cs"/>
          <w:sz w:val="28"/>
          <w:szCs w:val="28"/>
          <w:rtl/>
        </w:rPr>
        <w:t>ی‌</w:t>
      </w:r>
      <w:r w:rsidRPr="00A85E70">
        <w:rPr>
          <w:rFonts w:cs="B Mitra" w:hint="eastAsia"/>
          <w:sz w:val="28"/>
          <w:szCs w:val="28"/>
          <w:rtl/>
        </w:rPr>
        <w:t>باشد؛</w:t>
      </w:r>
      <w:r w:rsidRPr="00A85E70">
        <w:rPr>
          <w:rFonts w:cs="B Mitra"/>
          <w:sz w:val="28"/>
          <w:szCs w:val="28"/>
          <w:rtl/>
        </w:rPr>
        <w:t xml:space="preserve"> و همچون بخشش هرچند در مورد مال و ثروت مشهور شده، امّا تنها مخصوص به اموال نم</w:t>
      </w:r>
      <w:r w:rsidRPr="00A85E70">
        <w:rPr>
          <w:rFonts w:cs="B Mitra" w:hint="cs"/>
          <w:sz w:val="28"/>
          <w:szCs w:val="28"/>
          <w:rtl/>
        </w:rPr>
        <w:t>ی‌</w:t>
      </w:r>
      <w:r w:rsidRPr="00A85E70">
        <w:rPr>
          <w:rFonts w:cs="B Mitra" w:hint="eastAsia"/>
          <w:sz w:val="28"/>
          <w:szCs w:val="28"/>
          <w:rtl/>
        </w:rPr>
        <w:t>باشد</w:t>
      </w:r>
      <w:r w:rsidRPr="00A85E70">
        <w:rPr>
          <w:rFonts w:cs="B Mitra"/>
          <w:sz w:val="28"/>
          <w:szCs w:val="28"/>
          <w:rtl/>
        </w:rPr>
        <w:t>. بلکه ثروت و علاوه بر آن تمام</w:t>
      </w:r>
      <w:r w:rsidRPr="00A85E70">
        <w:rPr>
          <w:rFonts w:cs="B Mitra" w:hint="cs"/>
          <w:sz w:val="28"/>
          <w:szCs w:val="28"/>
          <w:rtl/>
        </w:rPr>
        <w:t>ی</w:t>
      </w:r>
      <w:r w:rsidRPr="00A85E70">
        <w:rPr>
          <w:rFonts w:cs="B Mitra"/>
          <w:sz w:val="28"/>
          <w:szCs w:val="28"/>
          <w:rtl/>
        </w:rPr>
        <w:t xml:space="preserve"> آنچه خداوند به انسان بخش</w:t>
      </w:r>
      <w:r w:rsidRPr="00A85E70">
        <w:rPr>
          <w:rFonts w:cs="B Mitra" w:hint="cs"/>
          <w:sz w:val="28"/>
          <w:szCs w:val="28"/>
          <w:rtl/>
        </w:rPr>
        <w:t>ی</w:t>
      </w:r>
      <w:r w:rsidRPr="00A85E70">
        <w:rPr>
          <w:rFonts w:cs="B Mitra" w:hint="eastAsia"/>
          <w:sz w:val="28"/>
          <w:szCs w:val="28"/>
          <w:rtl/>
        </w:rPr>
        <w:t>ده</w:t>
      </w:r>
      <w:r w:rsidRPr="00A85E70">
        <w:rPr>
          <w:rFonts w:cs="B Mitra"/>
          <w:sz w:val="28"/>
          <w:szCs w:val="28"/>
          <w:rtl/>
        </w:rPr>
        <w:t xml:space="preserve"> است- همچون دانش، قدرت، آبرو و... - را شامل م</w:t>
      </w:r>
      <w:r w:rsidRPr="00A85E70">
        <w:rPr>
          <w:rFonts w:cs="B Mitra" w:hint="cs"/>
          <w:sz w:val="28"/>
          <w:szCs w:val="28"/>
          <w:rtl/>
        </w:rPr>
        <w:t>ی‌</w:t>
      </w:r>
      <w:r w:rsidRPr="00A85E70">
        <w:rPr>
          <w:rFonts w:cs="B Mitra" w:hint="eastAsia"/>
          <w:sz w:val="28"/>
          <w:szCs w:val="28"/>
          <w:rtl/>
        </w:rPr>
        <w:t>شود</w:t>
      </w:r>
      <w:r w:rsidRPr="00A85E70">
        <w:rPr>
          <w:rFonts w:cs="B Mitra"/>
          <w:sz w:val="28"/>
          <w:szCs w:val="28"/>
          <w:rtl/>
        </w:rPr>
        <w:t>[۱].</w:t>
      </w:r>
    </w:p>
    <w:p w:rsidR="00873618" w:rsidRDefault="00A85E70" w:rsidP="00A85E70">
      <w:pPr>
        <w:rPr>
          <w:rFonts w:cs="B Mitra"/>
          <w:sz w:val="28"/>
          <w:szCs w:val="28"/>
          <w:rtl/>
        </w:rPr>
      </w:pP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رذ</w:t>
      </w:r>
      <w:r w:rsidRPr="00A85E70">
        <w:rPr>
          <w:rFonts w:cs="B Mitra" w:hint="cs"/>
          <w:sz w:val="28"/>
          <w:szCs w:val="28"/>
          <w:rtl/>
        </w:rPr>
        <w:t>ی</w:t>
      </w:r>
      <w:r w:rsidRPr="00A85E70">
        <w:rPr>
          <w:rFonts w:cs="B Mitra" w:hint="eastAsia"/>
          <w:sz w:val="28"/>
          <w:szCs w:val="28"/>
          <w:rtl/>
        </w:rPr>
        <w:t>لت</w:t>
      </w:r>
      <w:r w:rsidRPr="00A85E70">
        <w:rPr>
          <w:rFonts w:cs="B Mitra"/>
          <w:sz w:val="28"/>
          <w:szCs w:val="28"/>
          <w:rtl/>
        </w:rPr>
        <w:t xml:space="preserve"> اخلاق</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به‌شدّت در قرآن و حد</w:t>
      </w:r>
      <w:r w:rsidRPr="00A85E70">
        <w:rPr>
          <w:rFonts w:cs="B Mitra" w:hint="cs"/>
          <w:sz w:val="28"/>
          <w:szCs w:val="28"/>
          <w:rtl/>
        </w:rPr>
        <w:t>ی</w:t>
      </w:r>
      <w:r w:rsidRPr="00A85E70">
        <w:rPr>
          <w:rFonts w:cs="B Mitra" w:hint="eastAsia"/>
          <w:sz w:val="28"/>
          <w:szCs w:val="28"/>
          <w:rtl/>
        </w:rPr>
        <w:t>ث</w:t>
      </w:r>
      <w:r w:rsidRPr="00A85E70">
        <w:rPr>
          <w:rFonts w:cs="B Mitra"/>
          <w:sz w:val="28"/>
          <w:szCs w:val="28"/>
          <w:rtl/>
        </w:rPr>
        <w:t xml:space="preserve"> مورد مذمّت قرار گرفته است. به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مجموعه از آ</w:t>
      </w:r>
      <w:r w:rsidRPr="00A85E70">
        <w:rPr>
          <w:rFonts w:cs="B Mitra" w:hint="cs"/>
          <w:sz w:val="28"/>
          <w:szCs w:val="28"/>
          <w:rtl/>
        </w:rPr>
        <w:t>ی</w:t>
      </w:r>
      <w:r w:rsidRPr="00A85E70">
        <w:rPr>
          <w:rFonts w:cs="B Mitra" w:hint="eastAsia"/>
          <w:sz w:val="28"/>
          <w:szCs w:val="28"/>
          <w:rtl/>
        </w:rPr>
        <w:t>ات</w:t>
      </w:r>
      <w:r w:rsidRPr="00A85E70">
        <w:rPr>
          <w:rFonts w:cs="B Mitra"/>
          <w:sz w:val="28"/>
          <w:szCs w:val="28"/>
          <w:rtl/>
        </w:rPr>
        <w:t xml:space="preserve"> کتاب اله</w:t>
      </w:r>
      <w:r w:rsidRPr="00A85E70">
        <w:rPr>
          <w:rFonts w:cs="B Mitra" w:hint="cs"/>
          <w:sz w:val="28"/>
          <w:szCs w:val="28"/>
          <w:rtl/>
        </w:rPr>
        <w:t>ی</w:t>
      </w:r>
      <w:r w:rsidRPr="00A85E70">
        <w:rPr>
          <w:rFonts w:cs="B Mitra"/>
          <w:sz w:val="28"/>
          <w:szCs w:val="28"/>
          <w:rtl/>
        </w:rPr>
        <w:t xml:space="preserve"> بنگر</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وَلَا</w:t>
      </w:r>
      <w:r w:rsidRPr="00A85E70">
        <w:rPr>
          <w:rFonts w:cs="B Mitra"/>
          <w:sz w:val="28"/>
          <w:szCs w:val="28"/>
          <w:rtl/>
        </w:rPr>
        <w:t xml:space="preserve"> </w:t>
      </w:r>
      <w:r w:rsidRPr="00A85E70">
        <w:rPr>
          <w:rFonts w:cs="B Mitra" w:hint="cs"/>
          <w:sz w:val="28"/>
          <w:szCs w:val="28"/>
          <w:rtl/>
        </w:rPr>
        <w:t>تَجْعَلْ</w:t>
      </w:r>
      <w:r w:rsidRPr="00A85E70">
        <w:rPr>
          <w:rFonts w:cs="B Mitra"/>
          <w:sz w:val="28"/>
          <w:szCs w:val="28"/>
          <w:rtl/>
        </w:rPr>
        <w:t xml:space="preserve"> </w:t>
      </w:r>
      <w:r w:rsidRPr="00A85E70">
        <w:rPr>
          <w:rFonts w:cs="B Mitra" w:hint="cs"/>
          <w:sz w:val="28"/>
          <w:szCs w:val="28"/>
          <w:rtl/>
        </w:rPr>
        <w:t>يَدَكَ</w:t>
      </w:r>
      <w:r w:rsidRPr="00A85E70">
        <w:rPr>
          <w:rFonts w:cs="B Mitra"/>
          <w:sz w:val="28"/>
          <w:szCs w:val="28"/>
          <w:rtl/>
        </w:rPr>
        <w:t xml:space="preserve"> </w:t>
      </w:r>
      <w:r w:rsidRPr="00A85E70">
        <w:rPr>
          <w:rFonts w:cs="B Mitra" w:hint="cs"/>
          <w:sz w:val="28"/>
          <w:szCs w:val="28"/>
          <w:rtl/>
        </w:rPr>
        <w:t>مَغْلُولَةً</w:t>
      </w:r>
      <w:r w:rsidRPr="00A85E70">
        <w:rPr>
          <w:rFonts w:cs="B Mitra"/>
          <w:sz w:val="28"/>
          <w:szCs w:val="28"/>
          <w:rtl/>
        </w:rPr>
        <w:t xml:space="preserve"> </w:t>
      </w:r>
      <w:r w:rsidRPr="00A85E70">
        <w:rPr>
          <w:rFonts w:cs="B Mitra" w:hint="cs"/>
          <w:sz w:val="28"/>
          <w:szCs w:val="28"/>
          <w:rtl/>
        </w:rPr>
        <w:t>إِلَى</w:t>
      </w:r>
      <w:r w:rsidRPr="00A85E70">
        <w:rPr>
          <w:rFonts w:cs="B Mitra"/>
          <w:sz w:val="28"/>
          <w:szCs w:val="28"/>
          <w:rtl/>
        </w:rPr>
        <w:t xml:space="preserve"> </w:t>
      </w:r>
      <w:r w:rsidRPr="00A85E70">
        <w:rPr>
          <w:rFonts w:cs="B Mitra" w:hint="cs"/>
          <w:sz w:val="28"/>
          <w:szCs w:val="28"/>
          <w:rtl/>
        </w:rPr>
        <w:t>عُنُقِكَ</w:t>
      </w:r>
      <w:r w:rsidRPr="00A85E70">
        <w:rPr>
          <w:rFonts w:cs="B Mitra"/>
          <w:sz w:val="28"/>
          <w:szCs w:val="28"/>
          <w:rtl/>
        </w:rPr>
        <w:t xml:space="preserve"> </w:t>
      </w:r>
      <w:r w:rsidRPr="00A85E70">
        <w:rPr>
          <w:rFonts w:cs="B Mitra" w:hint="cs"/>
          <w:sz w:val="28"/>
          <w:szCs w:val="28"/>
          <w:rtl/>
        </w:rPr>
        <w:t>وَلَا</w:t>
      </w:r>
      <w:r w:rsidRPr="00A85E70">
        <w:rPr>
          <w:rFonts w:cs="B Mitra"/>
          <w:sz w:val="28"/>
          <w:szCs w:val="28"/>
          <w:rtl/>
        </w:rPr>
        <w:t xml:space="preserve"> </w:t>
      </w:r>
      <w:r w:rsidRPr="00A85E70">
        <w:rPr>
          <w:rFonts w:cs="B Mitra" w:hint="cs"/>
          <w:sz w:val="28"/>
          <w:szCs w:val="28"/>
          <w:rtl/>
        </w:rPr>
        <w:t>تَبْسُطْهَا</w:t>
      </w:r>
      <w:r w:rsidRPr="00A85E70">
        <w:rPr>
          <w:rFonts w:cs="B Mitra"/>
          <w:sz w:val="28"/>
          <w:szCs w:val="28"/>
          <w:rtl/>
        </w:rPr>
        <w:t xml:space="preserve"> </w:t>
      </w:r>
      <w:r w:rsidRPr="00A85E70">
        <w:rPr>
          <w:rFonts w:cs="B Mitra" w:hint="cs"/>
          <w:sz w:val="28"/>
          <w:szCs w:val="28"/>
          <w:rtl/>
        </w:rPr>
        <w:t>كُلَّ</w:t>
      </w:r>
      <w:r w:rsidRPr="00A85E70">
        <w:rPr>
          <w:rFonts w:cs="B Mitra"/>
          <w:sz w:val="28"/>
          <w:szCs w:val="28"/>
          <w:rtl/>
        </w:rPr>
        <w:t xml:space="preserve"> </w:t>
      </w:r>
      <w:r w:rsidRPr="00A85E70">
        <w:rPr>
          <w:rFonts w:cs="B Mitra" w:hint="cs"/>
          <w:sz w:val="28"/>
          <w:szCs w:val="28"/>
          <w:rtl/>
        </w:rPr>
        <w:t>الْبَسْطِ</w:t>
      </w:r>
      <w:r w:rsidRPr="00A85E70">
        <w:rPr>
          <w:rFonts w:cs="B Mitra"/>
          <w:sz w:val="28"/>
          <w:szCs w:val="28"/>
          <w:rtl/>
        </w:rPr>
        <w:t xml:space="preserve"> </w:t>
      </w:r>
      <w:r w:rsidRPr="00A85E70">
        <w:rPr>
          <w:rFonts w:cs="B Mitra" w:hint="cs"/>
          <w:sz w:val="28"/>
          <w:szCs w:val="28"/>
          <w:rtl/>
        </w:rPr>
        <w:t>فَتَقْعُدَ</w:t>
      </w:r>
      <w:r w:rsidRPr="00A85E70">
        <w:rPr>
          <w:rFonts w:cs="B Mitra"/>
          <w:sz w:val="28"/>
          <w:szCs w:val="28"/>
          <w:rtl/>
        </w:rPr>
        <w:t xml:space="preserve"> </w:t>
      </w:r>
      <w:r w:rsidRPr="00A85E70">
        <w:rPr>
          <w:rFonts w:cs="B Mitra" w:hint="cs"/>
          <w:sz w:val="28"/>
          <w:szCs w:val="28"/>
          <w:rtl/>
        </w:rPr>
        <w:t>مَلُومًا</w:t>
      </w:r>
      <w:r w:rsidRPr="00A85E70">
        <w:rPr>
          <w:rFonts w:cs="B Mitra"/>
          <w:sz w:val="28"/>
          <w:szCs w:val="28"/>
          <w:rtl/>
        </w:rPr>
        <w:t xml:space="preserve"> </w:t>
      </w:r>
      <w:r w:rsidRPr="00A85E70">
        <w:rPr>
          <w:rFonts w:cs="B Mitra" w:hint="cs"/>
          <w:sz w:val="28"/>
          <w:szCs w:val="28"/>
          <w:rtl/>
        </w:rPr>
        <w:t>مَحْسُورًا</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۲</w:t>
      </w:r>
      <w:r w:rsidRPr="00A85E70">
        <w:rPr>
          <w:rFonts w:cs="B Mitra"/>
          <w:sz w:val="28"/>
          <w:szCs w:val="28"/>
          <w:rtl/>
        </w:rPr>
        <w:t>]</w:t>
      </w:r>
      <w:r w:rsidRPr="00A85E70">
        <w:rPr>
          <w:rFonts w:cs="B Mitra" w:hint="cs"/>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وَالَّذِينَ</w:t>
      </w:r>
      <w:r w:rsidRPr="00A85E70">
        <w:rPr>
          <w:rFonts w:cs="B Mitra"/>
          <w:sz w:val="28"/>
          <w:szCs w:val="28"/>
          <w:rtl/>
        </w:rPr>
        <w:t xml:space="preserve"> </w:t>
      </w:r>
      <w:r w:rsidRPr="00A85E70">
        <w:rPr>
          <w:rFonts w:cs="B Mitra" w:hint="cs"/>
          <w:sz w:val="28"/>
          <w:szCs w:val="28"/>
          <w:rtl/>
        </w:rPr>
        <w:t>إِذَا</w:t>
      </w:r>
      <w:r w:rsidRPr="00A85E70">
        <w:rPr>
          <w:rFonts w:cs="B Mitra"/>
          <w:sz w:val="28"/>
          <w:szCs w:val="28"/>
          <w:rtl/>
        </w:rPr>
        <w:t xml:space="preserve"> </w:t>
      </w:r>
      <w:r w:rsidRPr="00A85E70">
        <w:rPr>
          <w:rFonts w:cs="B Mitra" w:hint="cs"/>
          <w:sz w:val="28"/>
          <w:szCs w:val="28"/>
          <w:rtl/>
        </w:rPr>
        <w:t>أَنْفَقُوا</w:t>
      </w:r>
      <w:r w:rsidRPr="00A85E70">
        <w:rPr>
          <w:rFonts w:cs="B Mitra"/>
          <w:sz w:val="28"/>
          <w:szCs w:val="28"/>
          <w:rtl/>
        </w:rPr>
        <w:t xml:space="preserve"> </w:t>
      </w:r>
      <w:r w:rsidRPr="00A85E70">
        <w:rPr>
          <w:rFonts w:cs="B Mitra" w:hint="cs"/>
          <w:sz w:val="28"/>
          <w:szCs w:val="28"/>
          <w:rtl/>
        </w:rPr>
        <w:t>لَمْ</w:t>
      </w:r>
      <w:r w:rsidRPr="00A85E70">
        <w:rPr>
          <w:rFonts w:cs="B Mitra"/>
          <w:sz w:val="28"/>
          <w:szCs w:val="28"/>
          <w:rtl/>
        </w:rPr>
        <w:t xml:space="preserve"> </w:t>
      </w:r>
      <w:r w:rsidRPr="00A85E70">
        <w:rPr>
          <w:rFonts w:cs="B Mitra" w:hint="cs"/>
          <w:sz w:val="28"/>
          <w:szCs w:val="28"/>
          <w:rtl/>
        </w:rPr>
        <w:t>يُسْرِفُوا</w:t>
      </w:r>
      <w:r w:rsidRPr="00A85E70">
        <w:rPr>
          <w:rFonts w:cs="B Mitra"/>
          <w:sz w:val="28"/>
          <w:szCs w:val="28"/>
          <w:rtl/>
        </w:rPr>
        <w:t xml:space="preserve"> </w:t>
      </w:r>
      <w:r w:rsidRPr="00A85E70">
        <w:rPr>
          <w:rFonts w:cs="B Mitra" w:hint="cs"/>
          <w:sz w:val="28"/>
          <w:szCs w:val="28"/>
          <w:rtl/>
        </w:rPr>
        <w:t>وَلَمْ</w:t>
      </w:r>
      <w:r w:rsidRPr="00A85E70">
        <w:rPr>
          <w:rFonts w:cs="B Mitra"/>
          <w:sz w:val="28"/>
          <w:szCs w:val="28"/>
          <w:rtl/>
        </w:rPr>
        <w:t xml:space="preserve"> </w:t>
      </w:r>
      <w:r w:rsidRPr="00A85E70">
        <w:rPr>
          <w:rFonts w:cs="B Mitra" w:hint="cs"/>
          <w:sz w:val="28"/>
          <w:szCs w:val="28"/>
          <w:rtl/>
        </w:rPr>
        <w:t>يَقْتُرُوا</w:t>
      </w:r>
      <w:r w:rsidRPr="00A85E70">
        <w:rPr>
          <w:rFonts w:cs="B Mitra"/>
          <w:sz w:val="28"/>
          <w:szCs w:val="28"/>
          <w:rtl/>
        </w:rPr>
        <w:t xml:space="preserve"> </w:t>
      </w:r>
      <w:r w:rsidRPr="00A85E70">
        <w:rPr>
          <w:rFonts w:cs="B Mitra" w:hint="cs"/>
          <w:sz w:val="28"/>
          <w:szCs w:val="28"/>
          <w:rtl/>
        </w:rPr>
        <w:t>وَكَانَ</w:t>
      </w:r>
      <w:r w:rsidRPr="00A85E70">
        <w:rPr>
          <w:rFonts w:cs="B Mitra"/>
          <w:sz w:val="28"/>
          <w:szCs w:val="28"/>
          <w:rtl/>
        </w:rPr>
        <w:t xml:space="preserve"> </w:t>
      </w:r>
      <w:r w:rsidRPr="00A85E70">
        <w:rPr>
          <w:rFonts w:cs="B Mitra" w:hint="cs"/>
          <w:sz w:val="28"/>
          <w:szCs w:val="28"/>
          <w:rtl/>
        </w:rPr>
        <w:t>بَيْنَ</w:t>
      </w:r>
      <w:r w:rsidRPr="00A85E70">
        <w:rPr>
          <w:rFonts w:cs="B Mitra"/>
          <w:sz w:val="28"/>
          <w:szCs w:val="28"/>
          <w:rtl/>
        </w:rPr>
        <w:t xml:space="preserve"> </w:t>
      </w:r>
      <w:r w:rsidRPr="00A85E70">
        <w:rPr>
          <w:rFonts w:cs="B Mitra" w:hint="cs"/>
          <w:sz w:val="28"/>
          <w:szCs w:val="28"/>
          <w:rtl/>
        </w:rPr>
        <w:t>ذَلِكَ</w:t>
      </w:r>
      <w:r w:rsidRPr="00A85E70">
        <w:rPr>
          <w:rFonts w:cs="B Mitra"/>
          <w:sz w:val="28"/>
          <w:szCs w:val="28"/>
          <w:rtl/>
        </w:rPr>
        <w:t xml:space="preserve"> </w:t>
      </w:r>
      <w:r w:rsidRPr="00A85E70">
        <w:rPr>
          <w:rFonts w:cs="B Mitra" w:hint="cs"/>
          <w:sz w:val="28"/>
          <w:szCs w:val="28"/>
          <w:rtl/>
        </w:rPr>
        <w:t>قَوَامًا</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۳</w:t>
      </w:r>
      <w:r w:rsidRPr="00A85E70">
        <w:rPr>
          <w:rFonts w:cs="B Mitra"/>
          <w:sz w:val="28"/>
          <w:szCs w:val="28"/>
          <w:rtl/>
        </w:rPr>
        <w:t>]</w:t>
      </w:r>
      <w:r w:rsidRPr="00A85E70">
        <w:rPr>
          <w:rFonts w:cs="B Mitra" w:hint="cs"/>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وَمَنْ</w:t>
      </w:r>
      <w:r w:rsidRPr="00A85E70">
        <w:rPr>
          <w:rFonts w:cs="B Mitra"/>
          <w:sz w:val="28"/>
          <w:szCs w:val="28"/>
          <w:rtl/>
        </w:rPr>
        <w:t xml:space="preserve"> </w:t>
      </w:r>
      <w:r w:rsidRPr="00A85E70">
        <w:rPr>
          <w:rFonts w:cs="B Mitra" w:hint="cs"/>
          <w:sz w:val="28"/>
          <w:szCs w:val="28"/>
          <w:rtl/>
        </w:rPr>
        <w:t>يُوقَ</w:t>
      </w:r>
      <w:r w:rsidRPr="00A85E70">
        <w:rPr>
          <w:rFonts w:cs="B Mitra"/>
          <w:sz w:val="28"/>
          <w:szCs w:val="28"/>
          <w:rtl/>
        </w:rPr>
        <w:t xml:space="preserve"> </w:t>
      </w:r>
      <w:r w:rsidRPr="00A85E70">
        <w:rPr>
          <w:rFonts w:cs="B Mitra" w:hint="cs"/>
          <w:sz w:val="28"/>
          <w:szCs w:val="28"/>
          <w:rtl/>
        </w:rPr>
        <w:t>شُحَّ</w:t>
      </w:r>
      <w:r w:rsidRPr="00A85E70">
        <w:rPr>
          <w:rFonts w:cs="B Mitra"/>
          <w:sz w:val="28"/>
          <w:szCs w:val="28"/>
          <w:rtl/>
        </w:rPr>
        <w:t xml:space="preserve"> </w:t>
      </w:r>
      <w:r w:rsidRPr="00A85E70">
        <w:rPr>
          <w:rFonts w:cs="B Mitra" w:hint="cs"/>
          <w:sz w:val="28"/>
          <w:szCs w:val="28"/>
          <w:rtl/>
        </w:rPr>
        <w:t>نَفْ</w:t>
      </w:r>
      <w:r w:rsidRPr="00A85E70">
        <w:rPr>
          <w:rFonts w:cs="B Mitra"/>
          <w:sz w:val="28"/>
          <w:szCs w:val="28"/>
          <w:rtl/>
        </w:rPr>
        <w:t>سِهِ فَأُولَئِكَ هُمُ الْمُفْلِحُونَ</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۴</w:t>
      </w:r>
      <w:r w:rsidRPr="00A85E70">
        <w:rPr>
          <w:rFonts w:cs="B Mitra"/>
          <w:sz w:val="28"/>
          <w:szCs w:val="28"/>
          <w:rtl/>
        </w:rPr>
        <w:t>]</w:t>
      </w:r>
      <w:r w:rsidRPr="00A85E70">
        <w:rPr>
          <w:rFonts w:cs="B Mitra" w:hint="cs"/>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وَالَّذِينَ</w:t>
      </w:r>
      <w:r w:rsidRPr="00A85E70">
        <w:rPr>
          <w:rFonts w:cs="B Mitra"/>
          <w:sz w:val="28"/>
          <w:szCs w:val="28"/>
          <w:rtl/>
        </w:rPr>
        <w:t xml:space="preserve"> </w:t>
      </w:r>
      <w:r w:rsidRPr="00A85E70">
        <w:rPr>
          <w:rFonts w:cs="B Mitra" w:hint="cs"/>
          <w:sz w:val="28"/>
          <w:szCs w:val="28"/>
          <w:rtl/>
        </w:rPr>
        <w:t>يَكْنِزُونَ</w:t>
      </w:r>
      <w:r w:rsidRPr="00A85E70">
        <w:rPr>
          <w:rFonts w:cs="B Mitra"/>
          <w:sz w:val="28"/>
          <w:szCs w:val="28"/>
          <w:rtl/>
        </w:rPr>
        <w:t xml:space="preserve"> </w:t>
      </w:r>
      <w:r w:rsidRPr="00A85E70">
        <w:rPr>
          <w:rFonts w:cs="B Mitra" w:hint="cs"/>
          <w:sz w:val="28"/>
          <w:szCs w:val="28"/>
          <w:rtl/>
        </w:rPr>
        <w:t>الذَّهَبَ</w:t>
      </w:r>
      <w:r w:rsidRPr="00A85E70">
        <w:rPr>
          <w:rFonts w:cs="B Mitra"/>
          <w:sz w:val="28"/>
          <w:szCs w:val="28"/>
          <w:rtl/>
        </w:rPr>
        <w:t xml:space="preserve"> </w:t>
      </w:r>
      <w:r w:rsidRPr="00A85E70">
        <w:rPr>
          <w:rFonts w:cs="B Mitra" w:hint="cs"/>
          <w:sz w:val="28"/>
          <w:szCs w:val="28"/>
          <w:rtl/>
        </w:rPr>
        <w:t>وَالْفِضَّةَ</w:t>
      </w:r>
      <w:r w:rsidRPr="00A85E70">
        <w:rPr>
          <w:rFonts w:cs="B Mitra"/>
          <w:sz w:val="28"/>
          <w:szCs w:val="28"/>
          <w:rtl/>
        </w:rPr>
        <w:t xml:space="preserve"> </w:t>
      </w:r>
      <w:r w:rsidRPr="00A85E70">
        <w:rPr>
          <w:rFonts w:cs="B Mitra" w:hint="cs"/>
          <w:sz w:val="28"/>
          <w:szCs w:val="28"/>
          <w:rtl/>
        </w:rPr>
        <w:t>وَلَا</w:t>
      </w:r>
      <w:r w:rsidRPr="00A85E70">
        <w:rPr>
          <w:rFonts w:cs="B Mitra"/>
          <w:sz w:val="28"/>
          <w:szCs w:val="28"/>
          <w:rtl/>
        </w:rPr>
        <w:t xml:space="preserve"> </w:t>
      </w:r>
      <w:r w:rsidRPr="00A85E70">
        <w:rPr>
          <w:rFonts w:cs="B Mitra" w:hint="cs"/>
          <w:sz w:val="28"/>
          <w:szCs w:val="28"/>
          <w:rtl/>
        </w:rPr>
        <w:t>يُنْفِقُونَهَا</w:t>
      </w:r>
      <w:r w:rsidRPr="00A85E70">
        <w:rPr>
          <w:rFonts w:cs="B Mitra"/>
          <w:sz w:val="28"/>
          <w:szCs w:val="28"/>
          <w:rtl/>
        </w:rPr>
        <w:t xml:space="preserve"> </w:t>
      </w:r>
      <w:r w:rsidRPr="00A85E70">
        <w:rPr>
          <w:rFonts w:cs="B Mitra" w:hint="cs"/>
          <w:sz w:val="28"/>
          <w:szCs w:val="28"/>
          <w:rtl/>
        </w:rPr>
        <w:t>فِي</w:t>
      </w:r>
      <w:r w:rsidRPr="00A85E70">
        <w:rPr>
          <w:rFonts w:cs="B Mitra"/>
          <w:sz w:val="28"/>
          <w:szCs w:val="28"/>
          <w:rtl/>
        </w:rPr>
        <w:t xml:space="preserve"> </w:t>
      </w:r>
      <w:r w:rsidRPr="00A85E70">
        <w:rPr>
          <w:rFonts w:cs="B Mitra" w:hint="cs"/>
          <w:sz w:val="28"/>
          <w:szCs w:val="28"/>
          <w:rtl/>
        </w:rPr>
        <w:t>سَبِيلِ</w:t>
      </w:r>
      <w:r w:rsidRPr="00A85E70">
        <w:rPr>
          <w:rFonts w:cs="B Mitra"/>
          <w:sz w:val="28"/>
          <w:szCs w:val="28"/>
          <w:rtl/>
        </w:rPr>
        <w:t xml:space="preserve"> </w:t>
      </w:r>
      <w:r w:rsidRPr="00A85E70">
        <w:rPr>
          <w:rFonts w:cs="B Mitra" w:hint="cs"/>
          <w:sz w:val="28"/>
          <w:szCs w:val="28"/>
          <w:rtl/>
        </w:rPr>
        <w:t>اللَّهِ</w:t>
      </w:r>
      <w:r w:rsidRPr="00A85E70">
        <w:rPr>
          <w:rFonts w:cs="B Mitra"/>
          <w:sz w:val="28"/>
          <w:szCs w:val="28"/>
          <w:rtl/>
        </w:rPr>
        <w:t xml:space="preserve"> </w:t>
      </w:r>
      <w:r w:rsidRPr="00A85E70">
        <w:rPr>
          <w:rFonts w:cs="B Mitra" w:hint="cs"/>
          <w:sz w:val="28"/>
          <w:szCs w:val="28"/>
          <w:rtl/>
        </w:rPr>
        <w:t>فَبَشِّرْهُمْ</w:t>
      </w:r>
      <w:r w:rsidRPr="00A85E70">
        <w:rPr>
          <w:rFonts w:cs="B Mitra"/>
          <w:sz w:val="28"/>
          <w:szCs w:val="28"/>
          <w:rtl/>
        </w:rPr>
        <w:t xml:space="preserve"> </w:t>
      </w:r>
      <w:r w:rsidRPr="00A85E70">
        <w:rPr>
          <w:rFonts w:cs="B Mitra" w:hint="cs"/>
          <w:sz w:val="28"/>
          <w:szCs w:val="28"/>
          <w:rtl/>
        </w:rPr>
        <w:t>بِعَذَابٍ</w:t>
      </w:r>
      <w:r w:rsidRPr="00A85E70">
        <w:rPr>
          <w:rFonts w:cs="B Mitra"/>
          <w:sz w:val="28"/>
          <w:szCs w:val="28"/>
          <w:rtl/>
        </w:rPr>
        <w:t xml:space="preserve"> </w:t>
      </w:r>
      <w:r w:rsidRPr="00A85E70">
        <w:rPr>
          <w:rFonts w:cs="B Mitra" w:hint="cs"/>
          <w:sz w:val="28"/>
          <w:szCs w:val="28"/>
          <w:rtl/>
        </w:rPr>
        <w:t>أَلِيمٍ</w:t>
      </w:r>
      <w:r w:rsidRPr="00A85E70">
        <w:rPr>
          <w:rFonts w:cs="B Mitra"/>
          <w:sz w:val="28"/>
          <w:szCs w:val="28"/>
          <w:rtl/>
        </w:rPr>
        <w:t xml:space="preserve"> * </w:t>
      </w:r>
      <w:r w:rsidRPr="00A85E70">
        <w:rPr>
          <w:rFonts w:cs="B Mitra" w:hint="cs"/>
          <w:sz w:val="28"/>
          <w:szCs w:val="28"/>
          <w:rtl/>
        </w:rPr>
        <w:t>يَوْمَ</w:t>
      </w:r>
      <w:r w:rsidRPr="00A85E70">
        <w:rPr>
          <w:rFonts w:cs="B Mitra"/>
          <w:sz w:val="28"/>
          <w:szCs w:val="28"/>
          <w:rtl/>
        </w:rPr>
        <w:t xml:space="preserve"> </w:t>
      </w:r>
      <w:r w:rsidRPr="00A85E70">
        <w:rPr>
          <w:rFonts w:cs="B Mitra" w:hint="cs"/>
          <w:sz w:val="28"/>
          <w:szCs w:val="28"/>
          <w:rtl/>
        </w:rPr>
        <w:t>يُحْمَى</w:t>
      </w:r>
      <w:r w:rsidRPr="00A85E70">
        <w:rPr>
          <w:rFonts w:cs="B Mitra"/>
          <w:sz w:val="28"/>
          <w:szCs w:val="28"/>
          <w:rtl/>
        </w:rPr>
        <w:t xml:space="preserve"> </w:t>
      </w:r>
      <w:r w:rsidRPr="00A85E70">
        <w:rPr>
          <w:rFonts w:cs="B Mitra" w:hint="cs"/>
          <w:sz w:val="28"/>
          <w:szCs w:val="28"/>
          <w:rtl/>
        </w:rPr>
        <w:t>عَلَيْهَا</w:t>
      </w:r>
      <w:r w:rsidRPr="00A85E70">
        <w:rPr>
          <w:rFonts w:cs="B Mitra"/>
          <w:sz w:val="28"/>
          <w:szCs w:val="28"/>
          <w:rtl/>
        </w:rPr>
        <w:t xml:space="preserve"> </w:t>
      </w:r>
      <w:r w:rsidRPr="00A85E70">
        <w:rPr>
          <w:rFonts w:cs="B Mitra" w:hint="cs"/>
          <w:sz w:val="28"/>
          <w:szCs w:val="28"/>
          <w:rtl/>
        </w:rPr>
        <w:t>فِي</w:t>
      </w:r>
      <w:r w:rsidRPr="00A85E70">
        <w:rPr>
          <w:rFonts w:cs="B Mitra"/>
          <w:sz w:val="28"/>
          <w:szCs w:val="28"/>
          <w:rtl/>
        </w:rPr>
        <w:t xml:space="preserve"> </w:t>
      </w:r>
      <w:r w:rsidRPr="00A85E70">
        <w:rPr>
          <w:rFonts w:cs="B Mitra" w:hint="cs"/>
          <w:sz w:val="28"/>
          <w:szCs w:val="28"/>
          <w:rtl/>
        </w:rPr>
        <w:t>نَارِ</w:t>
      </w:r>
      <w:r w:rsidRPr="00A85E70">
        <w:rPr>
          <w:rFonts w:cs="B Mitra"/>
          <w:sz w:val="28"/>
          <w:szCs w:val="28"/>
          <w:rtl/>
        </w:rPr>
        <w:t xml:space="preserve"> </w:t>
      </w:r>
      <w:r w:rsidRPr="00A85E70">
        <w:rPr>
          <w:rFonts w:cs="B Mitra" w:hint="cs"/>
          <w:sz w:val="28"/>
          <w:szCs w:val="28"/>
          <w:rtl/>
        </w:rPr>
        <w:t>جَهَنَّمَ</w:t>
      </w:r>
      <w:r w:rsidRPr="00A85E70">
        <w:rPr>
          <w:rFonts w:cs="B Mitra"/>
          <w:sz w:val="28"/>
          <w:szCs w:val="28"/>
          <w:rtl/>
        </w:rPr>
        <w:t xml:space="preserve"> </w:t>
      </w:r>
      <w:r w:rsidRPr="00A85E70">
        <w:rPr>
          <w:rFonts w:cs="B Mitra" w:hint="cs"/>
          <w:sz w:val="28"/>
          <w:szCs w:val="28"/>
          <w:rtl/>
        </w:rPr>
        <w:t>فَتُكْوَى</w:t>
      </w:r>
      <w:r w:rsidRPr="00A85E70">
        <w:rPr>
          <w:rFonts w:cs="B Mitra"/>
          <w:sz w:val="28"/>
          <w:szCs w:val="28"/>
          <w:rtl/>
        </w:rPr>
        <w:t xml:space="preserve"> </w:t>
      </w:r>
      <w:r w:rsidRPr="00A85E70">
        <w:rPr>
          <w:rFonts w:cs="B Mitra" w:hint="cs"/>
          <w:sz w:val="28"/>
          <w:szCs w:val="28"/>
          <w:rtl/>
        </w:rPr>
        <w:t>بِهَا</w:t>
      </w:r>
      <w:r w:rsidRPr="00A85E70">
        <w:rPr>
          <w:rFonts w:cs="B Mitra"/>
          <w:sz w:val="28"/>
          <w:szCs w:val="28"/>
          <w:rtl/>
        </w:rPr>
        <w:t xml:space="preserve"> </w:t>
      </w:r>
      <w:r w:rsidRPr="00A85E70">
        <w:rPr>
          <w:rFonts w:cs="B Mitra" w:hint="cs"/>
          <w:sz w:val="28"/>
          <w:szCs w:val="28"/>
          <w:rtl/>
        </w:rPr>
        <w:t>جِبَاهُهُمْ</w:t>
      </w:r>
      <w:r w:rsidRPr="00A85E70">
        <w:rPr>
          <w:rFonts w:cs="B Mitra"/>
          <w:sz w:val="28"/>
          <w:szCs w:val="28"/>
          <w:rtl/>
        </w:rPr>
        <w:t xml:space="preserve"> </w:t>
      </w:r>
      <w:r w:rsidRPr="00A85E70">
        <w:rPr>
          <w:rFonts w:cs="B Mitra" w:hint="cs"/>
          <w:sz w:val="28"/>
          <w:szCs w:val="28"/>
          <w:rtl/>
        </w:rPr>
        <w:t>وَجُنُوبُهُمْ</w:t>
      </w:r>
      <w:r w:rsidRPr="00A85E70">
        <w:rPr>
          <w:rFonts w:cs="B Mitra"/>
          <w:sz w:val="28"/>
          <w:szCs w:val="28"/>
          <w:rtl/>
        </w:rPr>
        <w:t xml:space="preserve"> وَظُهُورُهُمْ هَذَا مَا كَنَزْتُمْ لِأَنْف</w:t>
      </w:r>
      <w:r w:rsidRPr="00A85E70">
        <w:rPr>
          <w:rFonts w:cs="B Mitra" w:hint="eastAsia"/>
          <w:sz w:val="28"/>
          <w:szCs w:val="28"/>
          <w:rtl/>
        </w:rPr>
        <w:t>ُسِكُمْ</w:t>
      </w:r>
      <w:r w:rsidRPr="00A85E70">
        <w:rPr>
          <w:rFonts w:cs="B Mitra"/>
          <w:sz w:val="28"/>
          <w:szCs w:val="28"/>
          <w:rtl/>
        </w:rPr>
        <w:t xml:space="preserve"> فَذُوقُوا مَا كُنْتُمْ تَكْنِزُونَ</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۵</w:t>
      </w:r>
      <w:r w:rsidRPr="00A85E70">
        <w:rPr>
          <w:rFonts w:cs="B Mitra"/>
          <w:sz w:val="28"/>
          <w:szCs w:val="28"/>
          <w:rtl/>
        </w:rPr>
        <w:t>]</w:t>
      </w:r>
      <w:r w:rsidRPr="00A85E70">
        <w:rPr>
          <w:rFonts w:cs="B Mitra" w:hint="cs"/>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وَلَا</w:t>
      </w:r>
      <w:r w:rsidRPr="00A85E70">
        <w:rPr>
          <w:rFonts w:cs="B Mitra"/>
          <w:sz w:val="28"/>
          <w:szCs w:val="28"/>
          <w:rtl/>
        </w:rPr>
        <w:t xml:space="preserve"> </w:t>
      </w:r>
      <w:r w:rsidRPr="00A85E70">
        <w:rPr>
          <w:rFonts w:cs="B Mitra" w:hint="cs"/>
          <w:sz w:val="28"/>
          <w:szCs w:val="28"/>
          <w:rtl/>
        </w:rPr>
        <w:t>يَحْسَبَنَّ</w:t>
      </w:r>
      <w:r w:rsidRPr="00A85E70">
        <w:rPr>
          <w:rFonts w:cs="B Mitra"/>
          <w:sz w:val="28"/>
          <w:szCs w:val="28"/>
          <w:rtl/>
        </w:rPr>
        <w:t xml:space="preserve"> </w:t>
      </w:r>
      <w:r w:rsidRPr="00A85E70">
        <w:rPr>
          <w:rFonts w:cs="B Mitra" w:hint="cs"/>
          <w:sz w:val="28"/>
          <w:szCs w:val="28"/>
          <w:rtl/>
        </w:rPr>
        <w:t>الَّذِينَ</w:t>
      </w:r>
      <w:r w:rsidRPr="00A85E70">
        <w:rPr>
          <w:rFonts w:cs="B Mitra"/>
          <w:sz w:val="28"/>
          <w:szCs w:val="28"/>
          <w:rtl/>
        </w:rPr>
        <w:t xml:space="preserve"> </w:t>
      </w:r>
      <w:r w:rsidRPr="00A85E70">
        <w:rPr>
          <w:rFonts w:cs="B Mitra" w:hint="cs"/>
          <w:sz w:val="28"/>
          <w:szCs w:val="28"/>
          <w:rtl/>
        </w:rPr>
        <w:t>يَبْخَلُونَ</w:t>
      </w:r>
      <w:r w:rsidRPr="00A85E70">
        <w:rPr>
          <w:rFonts w:cs="B Mitra"/>
          <w:sz w:val="28"/>
          <w:szCs w:val="28"/>
          <w:rtl/>
        </w:rPr>
        <w:t xml:space="preserve"> </w:t>
      </w:r>
      <w:r w:rsidRPr="00A85E70">
        <w:rPr>
          <w:rFonts w:cs="B Mitra" w:hint="cs"/>
          <w:sz w:val="28"/>
          <w:szCs w:val="28"/>
          <w:rtl/>
        </w:rPr>
        <w:t>بِمَا</w:t>
      </w:r>
      <w:r w:rsidRPr="00A85E70">
        <w:rPr>
          <w:rFonts w:cs="B Mitra"/>
          <w:sz w:val="28"/>
          <w:szCs w:val="28"/>
          <w:rtl/>
        </w:rPr>
        <w:t xml:space="preserve"> </w:t>
      </w:r>
      <w:r w:rsidRPr="00A85E70">
        <w:rPr>
          <w:rFonts w:cs="B Mitra" w:hint="cs"/>
          <w:sz w:val="28"/>
          <w:szCs w:val="28"/>
          <w:rtl/>
        </w:rPr>
        <w:t>آتَاهُمُ</w:t>
      </w:r>
      <w:r w:rsidRPr="00A85E70">
        <w:rPr>
          <w:rFonts w:cs="B Mitra"/>
          <w:sz w:val="28"/>
          <w:szCs w:val="28"/>
          <w:rtl/>
        </w:rPr>
        <w:t xml:space="preserve"> </w:t>
      </w:r>
      <w:r w:rsidRPr="00A85E70">
        <w:rPr>
          <w:rFonts w:cs="B Mitra" w:hint="cs"/>
          <w:sz w:val="28"/>
          <w:szCs w:val="28"/>
          <w:rtl/>
        </w:rPr>
        <w:t>اللَّهُ</w:t>
      </w:r>
      <w:r w:rsidRPr="00A85E70">
        <w:rPr>
          <w:rFonts w:cs="B Mitra"/>
          <w:sz w:val="28"/>
          <w:szCs w:val="28"/>
          <w:rtl/>
        </w:rPr>
        <w:t xml:space="preserve"> </w:t>
      </w:r>
      <w:r w:rsidRPr="00A85E70">
        <w:rPr>
          <w:rFonts w:cs="B Mitra" w:hint="cs"/>
          <w:sz w:val="28"/>
          <w:szCs w:val="28"/>
          <w:rtl/>
        </w:rPr>
        <w:t>مِنْ</w:t>
      </w:r>
      <w:r w:rsidRPr="00A85E70">
        <w:rPr>
          <w:rFonts w:cs="B Mitra"/>
          <w:sz w:val="28"/>
          <w:szCs w:val="28"/>
          <w:rtl/>
        </w:rPr>
        <w:t xml:space="preserve"> </w:t>
      </w:r>
      <w:r w:rsidRPr="00A85E70">
        <w:rPr>
          <w:rFonts w:cs="B Mitra" w:hint="cs"/>
          <w:sz w:val="28"/>
          <w:szCs w:val="28"/>
          <w:rtl/>
        </w:rPr>
        <w:t>فَضْلِهِ</w:t>
      </w:r>
      <w:r w:rsidRPr="00A85E70">
        <w:rPr>
          <w:rFonts w:cs="B Mitra"/>
          <w:sz w:val="28"/>
          <w:szCs w:val="28"/>
          <w:rtl/>
        </w:rPr>
        <w:t xml:space="preserve"> </w:t>
      </w:r>
      <w:r w:rsidRPr="00A85E70">
        <w:rPr>
          <w:rFonts w:cs="B Mitra" w:hint="cs"/>
          <w:sz w:val="28"/>
          <w:szCs w:val="28"/>
          <w:rtl/>
        </w:rPr>
        <w:t>هُوَ</w:t>
      </w:r>
      <w:r w:rsidRPr="00A85E70">
        <w:rPr>
          <w:rFonts w:cs="B Mitra"/>
          <w:sz w:val="28"/>
          <w:szCs w:val="28"/>
          <w:rtl/>
        </w:rPr>
        <w:t xml:space="preserve"> </w:t>
      </w:r>
      <w:r w:rsidRPr="00A85E70">
        <w:rPr>
          <w:rFonts w:cs="B Mitra" w:hint="cs"/>
          <w:sz w:val="28"/>
          <w:szCs w:val="28"/>
          <w:rtl/>
        </w:rPr>
        <w:t>خَيْرًا</w:t>
      </w:r>
      <w:r w:rsidRPr="00A85E70">
        <w:rPr>
          <w:rFonts w:cs="B Mitra"/>
          <w:sz w:val="28"/>
          <w:szCs w:val="28"/>
          <w:rtl/>
        </w:rPr>
        <w:t xml:space="preserve"> </w:t>
      </w:r>
      <w:r w:rsidRPr="00A85E70">
        <w:rPr>
          <w:rFonts w:cs="B Mitra" w:hint="cs"/>
          <w:sz w:val="28"/>
          <w:szCs w:val="28"/>
          <w:rtl/>
        </w:rPr>
        <w:t>لَهُمْ</w:t>
      </w:r>
      <w:r w:rsidRPr="00A85E70">
        <w:rPr>
          <w:rFonts w:cs="B Mitra"/>
          <w:sz w:val="28"/>
          <w:szCs w:val="28"/>
          <w:rtl/>
        </w:rPr>
        <w:t xml:space="preserve"> </w:t>
      </w:r>
      <w:r w:rsidRPr="00A85E70">
        <w:rPr>
          <w:rFonts w:cs="B Mitra" w:hint="cs"/>
          <w:sz w:val="28"/>
          <w:szCs w:val="28"/>
          <w:rtl/>
        </w:rPr>
        <w:t>بَلْ</w:t>
      </w:r>
      <w:r w:rsidRPr="00A85E70">
        <w:rPr>
          <w:rFonts w:cs="B Mitra"/>
          <w:sz w:val="28"/>
          <w:szCs w:val="28"/>
          <w:rtl/>
        </w:rPr>
        <w:t xml:space="preserve"> </w:t>
      </w:r>
      <w:r w:rsidRPr="00A85E70">
        <w:rPr>
          <w:rFonts w:cs="B Mitra" w:hint="cs"/>
          <w:sz w:val="28"/>
          <w:szCs w:val="28"/>
          <w:rtl/>
        </w:rPr>
        <w:t>هُوَ</w:t>
      </w:r>
      <w:r w:rsidRPr="00A85E70">
        <w:rPr>
          <w:rFonts w:cs="B Mitra"/>
          <w:sz w:val="28"/>
          <w:szCs w:val="28"/>
          <w:rtl/>
        </w:rPr>
        <w:t xml:space="preserve"> </w:t>
      </w:r>
      <w:r w:rsidRPr="00A85E70">
        <w:rPr>
          <w:rFonts w:cs="B Mitra" w:hint="cs"/>
          <w:sz w:val="28"/>
          <w:szCs w:val="28"/>
          <w:rtl/>
        </w:rPr>
        <w:t>شَرٌّ</w:t>
      </w:r>
      <w:r w:rsidRPr="00A85E70">
        <w:rPr>
          <w:rFonts w:cs="B Mitra"/>
          <w:sz w:val="28"/>
          <w:szCs w:val="28"/>
          <w:rtl/>
        </w:rPr>
        <w:t xml:space="preserve"> </w:t>
      </w:r>
      <w:r w:rsidRPr="00A85E70">
        <w:rPr>
          <w:rFonts w:cs="B Mitra" w:hint="cs"/>
          <w:sz w:val="28"/>
          <w:szCs w:val="28"/>
          <w:rtl/>
        </w:rPr>
        <w:t>لَهُمْ</w:t>
      </w:r>
      <w:r w:rsidRPr="00A85E70">
        <w:rPr>
          <w:rFonts w:cs="B Mitra"/>
          <w:sz w:val="28"/>
          <w:szCs w:val="28"/>
          <w:rtl/>
        </w:rPr>
        <w:t xml:space="preserve"> </w:t>
      </w:r>
      <w:r w:rsidRPr="00A85E70">
        <w:rPr>
          <w:rFonts w:cs="B Mitra" w:hint="cs"/>
          <w:sz w:val="28"/>
          <w:szCs w:val="28"/>
          <w:rtl/>
        </w:rPr>
        <w:t>سَيُطَوَّقُونَ</w:t>
      </w:r>
      <w:r w:rsidRPr="00A85E70">
        <w:rPr>
          <w:rFonts w:cs="B Mitra"/>
          <w:sz w:val="28"/>
          <w:szCs w:val="28"/>
          <w:rtl/>
        </w:rPr>
        <w:t xml:space="preserve"> </w:t>
      </w:r>
      <w:r w:rsidRPr="00A85E70">
        <w:rPr>
          <w:rFonts w:cs="B Mitra" w:hint="cs"/>
          <w:sz w:val="28"/>
          <w:szCs w:val="28"/>
          <w:rtl/>
        </w:rPr>
        <w:t>مَا</w:t>
      </w:r>
      <w:r w:rsidRPr="00A85E70">
        <w:rPr>
          <w:rFonts w:cs="B Mitra"/>
          <w:sz w:val="28"/>
          <w:szCs w:val="28"/>
          <w:rtl/>
        </w:rPr>
        <w:t xml:space="preserve"> </w:t>
      </w:r>
      <w:r w:rsidRPr="00A85E70">
        <w:rPr>
          <w:rFonts w:cs="B Mitra" w:hint="cs"/>
          <w:sz w:val="28"/>
          <w:szCs w:val="28"/>
          <w:rtl/>
        </w:rPr>
        <w:t>بَخِلُوا</w:t>
      </w:r>
      <w:r w:rsidRPr="00A85E70">
        <w:rPr>
          <w:rFonts w:cs="B Mitra"/>
          <w:sz w:val="28"/>
          <w:szCs w:val="28"/>
          <w:rtl/>
        </w:rPr>
        <w:t xml:space="preserve"> </w:t>
      </w:r>
      <w:r w:rsidRPr="00A85E70">
        <w:rPr>
          <w:rFonts w:cs="B Mitra" w:hint="cs"/>
          <w:sz w:val="28"/>
          <w:szCs w:val="28"/>
          <w:rtl/>
        </w:rPr>
        <w:t>بِهِ</w:t>
      </w:r>
      <w:r w:rsidRPr="00A85E70">
        <w:rPr>
          <w:rFonts w:cs="B Mitra"/>
          <w:sz w:val="28"/>
          <w:szCs w:val="28"/>
          <w:rtl/>
        </w:rPr>
        <w:t xml:space="preserve"> </w:t>
      </w:r>
      <w:r w:rsidRPr="00A85E70">
        <w:rPr>
          <w:rFonts w:cs="B Mitra" w:hint="cs"/>
          <w:sz w:val="28"/>
          <w:szCs w:val="28"/>
          <w:rtl/>
        </w:rPr>
        <w:t>يَوْمَ</w:t>
      </w:r>
      <w:r w:rsidRPr="00A85E70">
        <w:rPr>
          <w:rFonts w:cs="B Mitra"/>
          <w:sz w:val="28"/>
          <w:szCs w:val="28"/>
          <w:rtl/>
        </w:rPr>
        <w:t xml:space="preserve"> </w:t>
      </w:r>
      <w:r w:rsidRPr="00A85E70">
        <w:rPr>
          <w:rFonts w:cs="B Mitra" w:hint="cs"/>
          <w:sz w:val="28"/>
          <w:szCs w:val="28"/>
          <w:rtl/>
        </w:rPr>
        <w:t>الْقِيَامَةِ</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۶</w:t>
      </w:r>
      <w:r w:rsidRPr="00A85E70">
        <w:rPr>
          <w:rFonts w:cs="B Mitra"/>
          <w:sz w:val="28"/>
          <w:szCs w:val="28"/>
          <w:rtl/>
        </w:rPr>
        <w:t>]</w:t>
      </w:r>
      <w:r w:rsidRPr="00A85E70">
        <w:rPr>
          <w:rFonts w:cs="B Mitra" w:hint="cs"/>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الَّذِينَ</w:t>
      </w:r>
      <w:r w:rsidRPr="00A85E70">
        <w:rPr>
          <w:rFonts w:cs="B Mitra"/>
          <w:sz w:val="28"/>
          <w:szCs w:val="28"/>
          <w:rtl/>
        </w:rPr>
        <w:t xml:space="preserve"> </w:t>
      </w:r>
      <w:r w:rsidRPr="00A85E70">
        <w:rPr>
          <w:rFonts w:cs="B Mitra" w:hint="cs"/>
          <w:sz w:val="28"/>
          <w:szCs w:val="28"/>
          <w:rtl/>
        </w:rPr>
        <w:t>يَبْخَلُونَ</w:t>
      </w:r>
      <w:r w:rsidRPr="00A85E70">
        <w:rPr>
          <w:rFonts w:cs="B Mitra"/>
          <w:sz w:val="28"/>
          <w:szCs w:val="28"/>
          <w:rtl/>
        </w:rPr>
        <w:t xml:space="preserve"> </w:t>
      </w:r>
      <w:r w:rsidRPr="00A85E70">
        <w:rPr>
          <w:rFonts w:cs="B Mitra" w:hint="cs"/>
          <w:sz w:val="28"/>
          <w:szCs w:val="28"/>
          <w:rtl/>
        </w:rPr>
        <w:t>وَيَأْمُرُونَ</w:t>
      </w:r>
      <w:r w:rsidRPr="00A85E70">
        <w:rPr>
          <w:rFonts w:cs="B Mitra"/>
          <w:sz w:val="28"/>
          <w:szCs w:val="28"/>
          <w:rtl/>
        </w:rPr>
        <w:t xml:space="preserve"> </w:t>
      </w:r>
      <w:r w:rsidRPr="00A85E70">
        <w:rPr>
          <w:rFonts w:cs="B Mitra" w:hint="cs"/>
          <w:sz w:val="28"/>
          <w:szCs w:val="28"/>
          <w:rtl/>
        </w:rPr>
        <w:t>النَّاسَ</w:t>
      </w:r>
      <w:r w:rsidRPr="00A85E70">
        <w:rPr>
          <w:rFonts w:cs="B Mitra"/>
          <w:sz w:val="28"/>
          <w:szCs w:val="28"/>
          <w:rtl/>
        </w:rPr>
        <w:t xml:space="preserve"> </w:t>
      </w:r>
      <w:r w:rsidRPr="00A85E70">
        <w:rPr>
          <w:rFonts w:cs="B Mitra" w:hint="cs"/>
          <w:sz w:val="28"/>
          <w:szCs w:val="28"/>
          <w:rtl/>
        </w:rPr>
        <w:t>بِالْبُخْلِ</w:t>
      </w:r>
      <w:r w:rsidRPr="00A85E70">
        <w:rPr>
          <w:rFonts w:cs="B Mitra"/>
          <w:sz w:val="28"/>
          <w:szCs w:val="28"/>
          <w:rtl/>
        </w:rPr>
        <w:t xml:space="preserve"> </w:t>
      </w:r>
      <w:r w:rsidRPr="00A85E70">
        <w:rPr>
          <w:rFonts w:cs="B Mitra" w:hint="cs"/>
          <w:sz w:val="28"/>
          <w:szCs w:val="28"/>
          <w:rtl/>
        </w:rPr>
        <w:t>وَيَكْتُمُو</w:t>
      </w:r>
      <w:r w:rsidRPr="00A85E70">
        <w:rPr>
          <w:rFonts w:cs="B Mitra"/>
          <w:sz w:val="28"/>
          <w:szCs w:val="28"/>
          <w:rtl/>
        </w:rPr>
        <w:t>نَ مَا آتَاهُمُ اللَّهُ مِنْ فَضْلِهِ وَأَعْتَدْنَا لِلْكَافِرِينَ عَذَابًا مُهِينًا</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۷</w:t>
      </w:r>
      <w:r w:rsidRPr="00A85E70">
        <w:rPr>
          <w:rFonts w:cs="B Mitra"/>
          <w:sz w:val="28"/>
          <w:szCs w:val="28"/>
          <w:rtl/>
        </w:rPr>
        <w:t>]</w:t>
      </w:r>
      <w:r w:rsidRPr="00A85E70">
        <w:rPr>
          <w:rFonts w:cs="B Mitra" w:hint="cs"/>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وَلَا</w:t>
      </w:r>
      <w:r w:rsidRPr="00A85E70">
        <w:rPr>
          <w:rFonts w:cs="B Mitra"/>
          <w:sz w:val="28"/>
          <w:szCs w:val="28"/>
          <w:rtl/>
        </w:rPr>
        <w:t xml:space="preserve"> </w:t>
      </w:r>
      <w:r w:rsidRPr="00A85E70">
        <w:rPr>
          <w:rFonts w:cs="B Mitra" w:hint="cs"/>
          <w:sz w:val="28"/>
          <w:szCs w:val="28"/>
          <w:rtl/>
        </w:rPr>
        <w:t>تُطِعْ</w:t>
      </w:r>
      <w:r w:rsidRPr="00A85E70">
        <w:rPr>
          <w:rFonts w:cs="B Mitra"/>
          <w:sz w:val="28"/>
          <w:szCs w:val="28"/>
          <w:rtl/>
        </w:rPr>
        <w:t xml:space="preserve"> </w:t>
      </w:r>
      <w:r w:rsidRPr="00A85E70">
        <w:rPr>
          <w:rFonts w:cs="B Mitra" w:hint="cs"/>
          <w:sz w:val="28"/>
          <w:szCs w:val="28"/>
          <w:rtl/>
        </w:rPr>
        <w:t>كُلَّ</w:t>
      </w:r>
      <w:r w:rsidRPr="00A85E70">
        <w:rPr>
          <w:rFonts w:cs="B Mitra"/>
          <w:sz w:val="28"/>
          <w:szCs w:val="28"/>
          <w:rtl/>
        </w:rPr>
        <w:t xml:space="preserve"> </w:t>
      </w:r>
      <w:r w:rsidRPr="00A85E70">
        <w:rPr>
          <w:rFonts w:cs="B Mitra" w:hint="cs"/>
          <w:sz w:val="28"/>
          <w:szCs w:val="28"/>
          <w:rtl/>
        </w:rPr>
        <w:t>حَلَّافٍ</w:t>
      </w:r>
      <w:r w:rsidRPr="00A85E70">
        <w:rPr>
          <w:rFonts w:cs="B Mitra"/>
          <w:sz w:val="28"/>
          <w:szCs w:val="28"/>
          <w:rtl/>
        </w:rPr>
        <w:t xml:space="preserve"> </w:t>
      </w:r>
      <w:r w:rsidRPr="00A85E70">
        <w:rPr>
          <w:rFonts w:cs="B Mitra" w:hint="cs"/>
          <w:sz w:val="28"/>
          <w:szCs w:val="28"/>
          <w:rtl/>
        </w:rPr>
        <w:t>مَهِينٍ</w:t>
      </w:r>
      <w:r w:rsidRPr="00A85E70">
        <w:rPr>
          <w:rFonts w:cs="B Mitra"/>
          <w:sz w:val="28"/>
          <w:szCs w:val="28"/>
          <w:rtl/>
        </w:rPr>
        <w:t xml:space="preserve"> * </w:t>
      </w:r>
      <w:r w:rsidRPr="00A85E70">
        <w:rPr>
          <w:rFonts w:cs="B Mitra" w:hint="cs"/>
          <w:sz w:val="28"/>
          <w:szCs w:val="28"/>
          <w:rtl/>
        </w:rPr>
        <w:t>هَمَّازٍ</w:t>
      </w:r>
      <w:r w:rsidRPr="00A85E70">
        <w:rPr>
          <w:rFonts w:cs="B Mitra"/>
          <w:sz w:val="28"/>
          <w:szCs w:val="28"/>
          <w:rtl/>
        </w:rPr>
        <w:t xml:space="preserve"> </w:t>
      </w:r>
      <w:r w:rsidRPr="00A85E70">
        <w:rPr>
          <w:rFonts w:cs="B Mitra" w:hint="cs"/>
          <w:sz w:val="28"/>
          <w:szCs w:val="28"/>
          <w:rtl/>
        </w:rPr>
        <w:t>مَشَّاءٍ</w:t>
      </w:r>
      <w:r w:rsidRPr="00A85E70">
        <w:rPr>
          <w:rFonts w:cs="B Mitra"/>
          <w:sz w:val="28"/>
          <w:szCs w:val="28"/>
          <w:rtl/>
        </w:rPr>
        <w:t xml:space="preserve"> </w:t>
      </w:r>
      <w:r w:rsidRPr="00A85E70">
        <w:rPr>
          <w:rFonts w:cs="B Mitra" w:hint="cs"/>
          <w:sz w:val="28"/>
          <w:szCs w:val="28"/>
          <w:rtl/>
        </w:rPr>
        <w:t>بِنَمِيمٍ</w:t>
      </w:r>
      <w:r w:rsidRPr="00A85E70">
        <w:rPr>
          <w:rFonts w:cs="B Mitra"/>
          <w:sz w:val="28"/>
          <w:szCs w:val="28"/>
          <w:rtl/>
        </w:rPr>
        <w:t xml:space="preserve"> * </w:t>
      </w:r>
      <w:r w:rsidRPr="00A85E70">
        <w:rPr>
          <w:rFonts w:cs="B Mitra" w:hint="cs"/>
          <w:sz w:val="28"/>
          <w:szCs w:val="28"/>
          <w:rtl/>
        </w:rPr>
        <w:t>مَنَّاعٍ</w:t>
      </w:r>
      <w:r w:rsidRPr="00A85E70">
        <w:rPr>
          <w:rFonts w:cs="B Mitra"/>
          <w:sz w:val="28"/>
          <w:szCs w:val="28"/>
          <w:rtl/>
        </w:rPr>
        <w:t xml:space="preserve"> </w:t>
      </w:r>
      <w:r w:rsidRPr="00A85E70">
        <w:rPr>
          <w:rFonts w:cs="B Mitra" w:hint="cs"/>
          <w:sz w:val="28"/>
          <w:szCs w:val="28"/>
          <w:rtl/>
        </w:rPr>
        <w:t>لِلْخَيْرِ</w:t>
      </w:r>
      <w:r w:rsidRPr="00A85E70">
        <w:rPr>
          <w:rFonts w:cs="B Mitra"/>
          <w:sz w:val="28"/>
          <w:szCs w:val="28"/>
          <w:rtl/>
        </w:rPr>
        <w:t xml:space="preserve"> </w:t>
      </w:r>
      <w:r w:rsidRPr="00A85E70">
        <w:rPr>
          <w:rFonts w:cs="B Mitra" w:hint="cs"/>
          <w:sz w:val="28"/>
          <w:szCs w:val="28"/>
          <w:rtl/>
        </w:rPr>
        <w:t>مُعْتَدٍ</w:t>
      </w:r>
      <w:r w:rsidRPr="00A85E70">
        <w:rPr>
          <w:rFonts w:cs="B Mitra"/>
          <w:sz w:val="28"/>
          <w:szCs w:val="28"/>
          <w:rtl/>
        </w:rPr>
        <w:t xml:space="preserve"> </w:t>
      </w:r>
      <w:r w:rsidRPr="00A85E70">
        <w:rPr>
          <w:rFonts w:cs="B Mitra" w:hint="cs"/>
          <w:sz w:val="28"/>
          <w:szCs w:val="28"/>
          <w:rtl/>
        </w:rPr>
        <w:t>أَثِيمٍ</w:t>
      </w:r>
      <w:r w:rsidRPr="00A85E70">
        <w:rPr>
          <w:rFonts w:cs="B Mitra"/>
          <w:sz w:val="28"/>
          <w:szCs w:val="28"/>
          <w:rtl/>
        </w:rPr>
        <w:t xml:space="preserve"> * </w:t>
      </w:r>
      <w:r w:rsidRPr="00A85E70">
        <w:rPr>
          <w:rFonts w:cs="B Mitra" w:hint="cs"/>
          <w:sz w:val="28"/>
          <w:szCs w:val="28"/>
          <w:rtl/>
        </w:rPr>
        <w:t>عُتُلٍّ</w:t>
      </w:r>
      <w:r w:rsidRPr="00A85E70">
        <w:rPr>
          <w:rFonts w:cs="B Mitra"/>
          <w:sz w:val="28"/>
          <w:szCs w:val="28"/>
          <w:rtl/>
        </w:rPr>
        <w:t xml:space="preserve"> </w:t>
      </w:r>
      <w:r w:rsidRPr="00A85E70">
        <w:rPr>
          <w:rFonts w:cs="B Mitra" w:hint="cs"/>
          <w:sz w:val="28"/>
          <w:szCs w:val="28"/>
          <w:rtl/>
        </w:rPr>
        <w:t>بَعْدَ</w:t>
      </w:r>
      <w:r w:rsidRPr="00A85E70">
        <w:rPr>
          <w:rFonts w:cs="B Mitra"/>
          <w:sz w:val="28"/>
          <w:szCs w:val="28"/>
          <w:rtl/>
        </w:rPr>
        <w:t xml:space="preserve"> </w:t>
      </w:r>
      <w:r w:rsidRPr="00A85E70">
        <w:rPr>
          <w:rFonts w:cs="B Mitra" w:hint="cs"/>
          <w:sz w:val="28"/>
          <w:szCs w:val="28"/>
          <w:rtl/>
        </w:rPr>
        <w:t>ذَلِكَ</w:t>
      </w:r>
      <w:r w:rsidRPr="00A85E70">
        <w:rPr>
          <w:rFonts w:cs="B Mitra"/>
          <w:sz w:val="28"/>
          <w:szCs w:val="28"/>
          <w:rtl/>
        </w:rPr>
        <w:t xml:space="preserve"> </w:t>
      </w:r>
      <w:r w:rsidRPr="00A85E70">
        <w:rPr>
          <w:rFonts w:cs="B Mitra" w:hint="cs"/>
          <w:sz w:val="28"/>
          <w:szCs w:val="28"/>
          <w:rtl/>
        </w:rPr>
        <w:t>زَنِيمٍ</w:t>
      </w:r>
      <w:r w:rsidRPr="00A85E70">
        <w:rPr>
          <w:rFonts w:cs="B Mitra"/>
          <w:sz w:val="28"/>
          <w:szCs w:val="28"/>
          <w:rtl/>
        </w:rPr>
        <w:t xml:space="preserve"> * </w:t>
      </w:r>
      <w:r w:rsidRPr="00A85E70">
        <w:rPr>
          <w:rFonts w:cs="B Mitra" w:hint="cs"/>
          <w:sz w:val="28"/>
          <w:szCs w:val="28"/>
          <w:rtl/>
        </w:rPr>
        <w:t>أَنْ</w:t>
      </w:r>
      <w:r w:rsidRPr="00A85E70">
        <w:rPr>
          <w:rFonts w:cs="B Mitra"/>
          <w:sz w:val="28"/>
          <w:szCs w:val="28"/>
          <w:rtl/>
        </w:rPr>
        <w:t xml:space="preserve"> </w:t>
      </w:r>
      <w:r w:rsidRPr="00A85E70">
        <w:rPr>
          <w:rFonts w:cs="B Mitra" w:hint="cs"/>
          <w:sz w:val="28"/>
          <w:szCs w:val="28"/>
          <w:rtl/>
        </w:rPr>
        <w:t>كَانَ</w:t>
      </w:r>
      <w:r w:rsidRPr="00A85E70">
        <w:rPr>
          <w:rFonts w:cs="B Mitra"/>
          <w:sz w:val="28"/>
          <w:szCs w:val="28"/>
          <w:rtl/>
        </w:rPr>
        <w:t xml:space="preserve"> </w:t>
      </w:r>
      <w:r w:rsidRPr="00A85E70">
        <w:rPr>
          <w:rFonts w:cs="B Mitra" w:hint="cs"/>
          <w:sz w:val="28"/>
          <w:szCs w:val="28"/>
          <w:rtl/>
        </w:rPr>
        <w:t>ذَا</w:t>
      </w:r>
      <w:r w:rsidRPr="00A85E70">
        <w:rPr>
          <w:rFonts w:cs="B Mitra"/>
          <w:sz w:val="28"/>
          <w:szCs w:val="28"/>
          <w:rtl/>
        </w:rPr>
        <w:t xml:space="preserve"> </w:t>
      </w:r>
      <w:r w:rsidRPr="00A85E70">
        <w:rPr>
          <w:rFonts w:cs="B Mitra" w:hint="cs"/>
          <w:sz w:val="28"/>
          <w:szCs w:val="28"/>
          <w:rtl/>
        </w:rPr>
        <w:t>مَالٍ</w:t>
      </w:r>
      <w:r w:rsidRPr="00A85E70">
        <w:rPr>
          <w:rFonts w:cs="B Mitra"/>
          <w:sz w:val="28"/>
          <w:szCs w:val="28"/>
          <w:rtl/>
        </w:rPr>
        <w:t xml:space="preserve"> </w:t>
      </w:r>
      <w:r w:rsidRPr="00A85E70">
        <w:rPr>
          <w:rFonts w:cs="B Mitra" w:hint="cs"/>
          <w:sz w:val="28"/>
          <w:szCs w:val="28"/>
          <w:rtl/>
        </w:rPr>
        <w:t>و</w:t>
      </w:r>
      <w:r w:rsidRPr="00A85E70">
        <w:rPr>
          <w:rFonts w:cs="B Mitra"/>
          <w:sz w:val="28"/>
          <w:szCs w:val="28"/>
          <w:rtl/>
        </w:rPr>
        <w:t>َبَنِينَ * إِذَا تُتْلَى عَلَيْهِ آيَاتُنَا قَالَ أَسَاطِيرُ الْأَوَّلِينَ * سَنَسِمُهُ عَ</w:t>
      </w:r>
      <w:r w:rsidRPr="00A85E70">
        <w:rPr>
          <w:rFonts w:cs="B Mitra" w:hint="eastAsia"/>
          <w:sz w:val="28"/>
          <w:szCs w:val="28"/>
          <w:rtl/>
        </w:rPr>
        <w:t>لَى</w:t>
      </w:r>
      <w:r w:rsidRPr="00A85E70">
        <w:rPr>
          <w:rFonts w:cs="B Mitra"/>
          <w:sz w:val="28"/>
          <w:szCs w:val="28"/>
          <w:rtl/>
        </w:rPr>
        <w:t xml:space="preserve"> الْخُرْطُومِ</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۸</w:t>
      </w:r>
      <w:r w:rsidRPr="00A85E70">
        <w:rPr>
          <w:rFonts w:cs="B Mitra"/>
          <w:sz w:val="28"/>
          <w:szCs w:val="28"/>
          <w:rtl/>
        </w:rPr>
        <w:t>]</w:t>
      </w:r>
      <w:r w:rsidRPr="00A85E70">
        <w:rPr>
          <w:rFonts w:cs="B Mitra" w:hint="cs"/>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وَأُحْضِرَتِ</w:t>
      </w:r>
      <w:r w:rsidRPr="00A85E70">
        <w:rPr>
          <w:rFonts w:cs="B Mitra"/>
          <w:sz w:val="28"/>
          <w:szCs w:val="28"/>
          <w:rtl/>
        </w:rPr>
        <w:t xml:space="preserve"> </w:t>
      </w:r>
      <w:r w:rsidRPr="00A85E70">
        <w:rPr>
          <w:rFonts w:cs="B Mitra" w:hint="cs"/>
          <w:sz w:val="28"/>
          <w:szCs w:val="28"/>
          <w:rtl/>
        </w:rPr>
        <w:t>الْأَنْفُسُ</w:t>
      </w:r>
      <w:r w:rsidRPr="00A85E70">
        <w:rPr>
          <w:rFonts w:cs="B Mitra"/>
          <w:sz w:val="28"/>
          <w:szCs w:val="28"/>
          <w:rtl/>
        </w:rPr>
        <w:t xml:space="preserve"> </w:t>
      </w:r>
      <w:r w:rsidRPr="00A85E70">
        <w:rPr>
          <w:rFonts w:cs="B Mitra" w:hint="cs"/>
          <w:sz w:val="28"/>
          <w:szCs w:val="28"/>
          <w:rtl/>
        </w:rPr>
        <w:t>الشُّحَّ</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۹</w:t>
      </w:r>
      <w:r w:rsidRPr="00A85E70">
        <w:rPr>
          <w:rFonts w:cs="B Mitra"/>
          <w:sz w:val="28"/>
          <w:szCs w:val="28"/>
          <w:rtl/>
        </w:rPr>
        <w:t>]</w:t>
      </w:r>
      <w:r w:rsidRPr="00A85E70">
        <w:rPr>
          <w:rFonts w:cs="B Mitra" w:hint="cs"/>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وَمِنْهُمْ</w:t>
      </w:r>
      <w:r w:rsidRPr="00A85E70">
        <w:rPr>
          <w:rFonts w:cs="B Mitra"/>
          <w:sz w:val="28"/>
          <w:szCs w:val="28"/>
          <w:rtl/>
        </w:rPr>
        <w:t xml:space="preserve"> </w:t>
      </w:r>
      <w:r w:rsidRPr="00A85E70">
        <w:rPr>
          <w:rFonts w:cs="B Mitra" w:hint="cs"/>
          <w:sz w:val="28"/>
          <w:szCs w:val="28"/>
          <w:rtl/>
        </w:rPr>
        <w:t>مَنْ</w:t>
      </w:r>
      <w:r w:rsidRPr="00A85E70">
        <w:rPr>
          <w:rFonts w:cs="B Mitra"/>
          <w:sz w:val="28"/>
          <w:szCs w:val="28"/>
          <w:rtl/>
        </w:rPr>
        <w:t xml:space="preserve"> </w:t>
      </w:r>
      <w:r w:rsidRPr="00A85E70">
        <w:rPr>
          <w:rFonts w:cs="B Mitra" w:hint="cs"/>
          <w:sz w:val="28"/>
          <w:szCs w:val="28"/>
          <w:rtl/>
        </w:rPr>
        <w:t>عَاهَدَ</w:t>
      </w:r>
      <w:r w:rsidRPr="00A85E70">
        <w:rPr>
          <w:rFonts w:cs="B Mitra"/>
          <w:sz w:val="28"/>
          <w:szCs w:val="28"/>
          <w:rtl/>
        </w:rPr>
        <w:t xml:space="preserve"> </w:t>
      </w:r>
      <w:r w:rsidRPr="00A85E70">
        <w:rPr>
          <w:rFonts w:cs="B Mitra" w:hint="cs"/>
          <w:sz w:val="28"/>
          <w:szCs w:val="28"/>
          <w:rtl/>
        </w:rPr>
        <w:t>اللَّهَ</w:t>
      </w:r>
      <w:r w:rsidRPr="00A85E70">
        <w:rPr>
          <w:rFonts w:cs="B Mitra"/>
          <w:sz w:val="28"/>
          <w:szCs w:val="28"/>
          <w:rtl/>
        </w:rPr>
        <w:t xml:space="preserve"> </w:t>
      </w:r>
      <w:r w:rsidRPr="00A85E70">
        <w:rPr>
          <w:rFonts w:cs="B Mitra" w:hint="cs"/>
          <w:sz w:val="28"/>
          <w:szCs w:val="28"/>
          <w:rtl/>
        </w:rPr>
        <w:t>لَئِنْ</w:t>
      </w:r>
      <w:r w:rsidRPr="00A85E70">
        <w:rPr>
          <w:rFonts w:cs="B Mitra"/>
          <w:sz w:val="28"/>
          <w:szCs w:val="28"/>
          <w:rtl/>
        </w:rPr>
        <w:t xml:space="preserve"> </w:t>
      </w:r>
      <w:r w:rsidRPr="00A85E70">
        <w:rPr>
          <w:rFonts w:cs="B Mitra" w:hint="cs"/>
          <w:sz w:val="28"/>
          <w:szCs w:val="28"/>
          <w:rtl/>
        </w:rPr>
        <w:t>آتَانَا</w:t>
      </w:r>
      <w:r w:rsidRPr="00A85E70">
        <w:rPr>
          <w:rFonts w:cs="B Mitra"/>
          <w:sz w:val="28"/>
          <w:szCs w:val="28"/>
          <w:rtl/>
        </w:rPr>
        <w:t xml:space="preserve"> </w:t>
      </w:r>
      <w:r w:rsidRPr="00A85E70">
        <w:rPr>
          <w:rFonts w:cs="B Mitra" w:hint="cs"/>
          <w:sz w:val="28"/>
          <w:szCs w:val="28"/>
          <w:rtl/>
        </w:rPr>
        <w:t>مِنْ</w:t>
      </w:r>
      <w:r w:rsidRPr="00A85E70">
        <w:rPr>
          <w:rFonts w:cs="B Mitra"/>
          <w:sz w:val="28"/>
          <w:szCs w:val="28"/>
          <w:rtl/>
        </w:rPr>
        <w:t xml:space="preserve"> </w:t>
      </w:r>
      <w:r w:rsidRPr="00A85E70">
        <w:rPr>
          <w:rFonts w:cs="B Mitra" w:hint="cs"/>
          <w:sz w:val="28"/>
          <w:szCs w:val="28"/>
          <w:rtl/>
        </w:rPr>
        <w:t>فَضْلِهِ</w:t>
      </w:r>
      <w:r w:rsidRPr="00A85E70">
        <w:rPr>
          <w:rFonts w:cs="B Mitra"/>
          <w:sz w:val="28"/>
          <w:szCs w:val="28"/>
          <w:rtl/>
        </w:rPr>
        <w:t xml:space="preserve"> </w:t>
      </w:r>
      <w:r w:rsidRPr="00A85E70">
        <w:rPr>
          <w:rFonts w:cs="B Mitra" w:hint="cs"/>
          <w:sz w:val="28"/>
          <w:szCs w:val="28"/>
          <w:rtl/>
        </w:rPr>
        <w:t>لَنَصَّدَّقَنَّ</w:t>
      </w:r>
      <w:r w:rsidRPr="00A85E70">
        <w:rPr>
          <w:rFonts w:cs="B Mitra"/>
          <w:sz w:val="28"/>
          <w:szCs w:val="28"/>
          <w:rtl/>
        </w:rPr>
        <w:t xml:space="preserve"> </w:t>
      </w:r>
      <w:r w:rsidRPr="00A85E70">
        <w:rPr>
          <w:rFonts w:cs="B Mitra" w:hint="cs"/>
          <w:sz w:val="28"/>
          <w:szCs w:val="28"/>
          <w:rtl/>
        </w:rPr>
        <w:t>وَلَنَكُونَنَّ</w:t>
      </w:r>
      <w:r w:rsidRPr="00A85E70">
        <w:rPr>
          <w:rFonts w:cs="B Mitra"/>
          <w:sz w:val="28"/>
          <w:szCs w:val="28"/>
          <w:rtl/>
        </w:rPr>
        <w:t xml:space="preserve"> </w:t>
      </w:r>
      <w:r w:rsidRPr="00A85E70">
        <w:rPr>
          <w:rFonts w:cs="B Mitra" w:hint="cs"/>
          <w:sz w:val="28"/>
          <w:szCs w:val="28"/>
          <w:rtl/>
        </w:rPr>
        <w:t>مِن</w:t>
      </w:r>
      <w:r w:rsidRPr="00A85E70">
        <w:rPr>
          <w:rFonts w:cs="B Mitra"/>
          <w:sz w:val="28"/>
          <w:szCs w:val="28"/>
          <w:rtl/>
        </w:rPr>
        <w:t>َ الصَّالِحِينَ * فَلَمَّا آتَاهُمْ مِنْ فَضْلِهِ بَخِلُوا بِهِ وَتَوَلَّوْا وَهُمْ مُعْرِضُونَ * فَأَعْقَبَهُمْ نِفَاقًا فِي قُلُوبِهِمْ إِلَى يَوْمِ يَلْق</w:t>
      </w:r>
      <w:r w:rsidRPr="00A85E70">
        <w:rPr>
          <w:rFonts w:cs="B Mitra" w:hint="eastAsia"/>
          <w:sz w:val="28"/>
          <w:szCs w:val="28"/>
          <w:rtl/>
        </w:rPr>
        <w:t>َوْنَهُ</w:t>
      </w:r>
      <w:r w:rsidRPr="00A85E70">
        <w:rPr>
          <w:rFonts w:cs="B Mitra"/>
          <w:sz w:val="28"/>
          <w:szCs w:val="28"/>
          <w:rtl/>
        </w:rPr>
        <w:t xml:space="preserve"> بِمَا أَخْلَفُوا اللَّهَ مَا وَعَدُوهُ وَبِمَا كَانُوا يَكْذِبُونَ</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۱۰</w:t>
      </w:r>
      <w:r w:rsidRPr="00A85E70">
        <w:rPr>
          <w:rFonts w:cs="B Mitra"/>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إِنَّمَا</w:t>
      </w:r>
      <w:r w:rsidRPr="00A85E70">
        <w:rPr>
          <w:rFonts w:cs="B Mitra"/>
          <w:sz w:val="28"/>
          <w:szCs w:val="28"/>
          <w:rtl/>
        </w:rPr>
        <w:t xml:space="preserve"> </w:t>
      </w:r>
      <w:r w:rsidRPr="00A85E70">
        <w:rPr>
          <w:rFonts w:cs="B Mitra" w:hint="cs"/>
          <w:sz w:val="28"/>
          <w:szCs w:val="28"/>
          <w:rtl/>
        </w:rPr>
        <w:t>الْحَ</w:t>
      </w:r>
      <w:r w:rsidRPr="00A85E70">
        <w:rPr>
          <w:rFonts w:cs="B Mitra"/>
          <w:sz w:val="28"/>
          <w:szCs w:val="28"/>
          <w:rtl/>
        </w:rPr>
        <w:t>يَاةُ الدُّنْيَا لَعِبٌ وَلَهْوٌ وَإِنْ تُؤْمِنُوا وَتَتَّقُوا يُؤْتِكُمْ أُجُورَكُمْ وَلَا يَسْأَلْكُمْ أَمْوَالَكُمْ * إِنْ يَسْأَلْكُمُوهَا فَيُحْفِكُمْ تَبْخَلُوا وَيُخْرِجْ أَضْغَانَكُمْ * هَا أَنْتُمْ هَؤُلَاءِ تُدْعَوْنَ لِتُنْفِق</w:t>
      </w:r>
      <w:r w:rsidRPr="00A85E70">
        <w:rPr>
          <w:rFonts w:cs="B Mitra" w:hint="eastAsia"/>
          <w:sz w:val="28"/>
          <w:szCs w:val="28"/>
          <w:rtl/>
        </w:rPr>
        <w:t>ُوا</w:t>
      </w:r>
      <w:r w:rsidRPr="00A85E70">
        <w:rPr>
          <w:rFonts w:cs="B Mitra"/>
          <w:sz w:val="28"/>
          <w:szCs w:val="28"/>
          <w:rtl/>
        </w:rPr>
        <w:t xml:space="preserve"> فِي سَبِيلِ اللَّهِ فَمِنْكُمْ مَنْ يَبْخَلُ وَمَنْ يَبْخَلْ فَإِنَّمَا يَبْخَلُ عَنْ نَفْسِهِ وَاللَّهُ الْغَنِيُّ وَأَنْتُمُ الْفُقَرَاءُ وَإِنْ تَتَوَلَّوْا يَسْتَبْدِلْ قَوْمًا غَيْرَكُمْ ثُمَّ لَا يَكُونُوا أَمْثَالَكُمْ</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۱۱</w:t>
      </w:r>
      <w:r w:rsidRPr="00A85E70">
        <w:rPr>
          <w:rFonts w:cs="B Mitra"/>
          <w:sz w:val="28"/>
          <w:szCs w:val="28"/>
          <w:rtl/>
        </w:rPr>
        <w:t>]</w:t>
      </w:r>
      <w:r w:rsidRPr="00A85E70">
        <w:rPr>
          <w:rFonts w:cs="B Mitra" w:hint="cs"/>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الَّذِينَ</w:t>
      </w:r>
      <w:r w:rsidRPr="00A85E70">
        <w:rPr>
          <w:rFonts w:cs="B Mitra"/>
          <w:sz w:val="28"/>
          <w:szCs w:val="28"/>
          <w:rtl/>
        </w:rPr>
        <w:t xml:space="preserve"> </w:t>
      </w:r>
      <w:r w:rsidRPr="00A85E70">
        <w:rPr>
          <w:rFonts w:cs="B Mitra" w:hint="cs"/>
          <w:sz w:val="28"/>
          <w:szCs w:val="28"/>
          <w:rtl/>
        </w:rPr>
        <w:t>يَبْخَلُونَ</w:t>
      </w:r>
      <w:r w:rsidRPr="00A85E70">
        <w:rPr>
          <w:rFonts w:cs="B Mitra"/>
          <w:sz w:val="28"/>
          <w:szCs w:val="28"/>
          <w:rtl/>
        </w:rPr>
        <w:t xml:space="preserve"> </w:t>
      </w:r>
      <w:r w:rsidRPr="00A85E70">
        <w:rPr>
          <w:rFonts w:cs="B Mitra" w:hint="cs"/>
          <w:sz w:val="28"/>
          <w:szCs w:val="28"/>
          <w:rtl/>
        </w:rPr>
        <w:t>وَيَأْمُرُون</w:t>
      </w:r>
      <w:r w:rsidRPr="00A85E70">
        <w:rPr>
          <w:rFonts w:cs="B Mitra"/>
          <w:sz w:val="28"/>
          <w:szCs w:val="28"/>
          <w:rtl/>
        </w:rPr>
        <w:t>َ النَّاسَ بِالْبُخْلِ وَمَنْ يَتَوَلَّ فَإِنَّ اللَّهَ هُوَ الْغَنِيُّ الْحَمِيدُ</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۱۲</w:t>
      </w:r>
      <w:r w:rsidRPr="00A85E70">
        <w:rPr>
          <w:rFonts w:cs="B Mitra"/>
          <w:sz w:val="28"/>
          <w:szCs w:val="28"/>
          <w:rtl/>
        </w:rPr>
        <w:t>]</w:t>
      </w:r>
      <w:r w:rsidRPr="00A85E70">
        <w:rPr>
          <w:rFonts w:cs="B Mitra" w:hint="cs"/>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وَأَمَّا</w:t>
      </w:r>
      <w:r w:rsidRPr="00A85E70">
        <w:rPr>
          <w:rFonts w:cs="B Mitra"/>
          <w:sz w:val="28"/>
          <w:szCs w:val="28"/>
          <w:rtl/>
        </w:rPr>
        <w:t xml:space="preserve"> </w:t>
      </w:r>
      <w:r w:rsidRPr="00A85E70">
        <w:rPr>
          <w:rFonts w:cs="B Mitra" w:hint="cs"/>
          <w:sz w:val="28"/>
          <w:szCs w:val="28"/>
          <w:rtl/>
        </w:rPr>
        <w:t>مَنْ</w:t>
      </w:r>
      <w:r w:rsidRPr="00A85E70">
        <w:rPr>
          <w:rFonts w:cs="B Mitra"/>
          <w:sz w:val="28"/>
          <w:szCs w:val="28"/>
          <w:rtl/>
        </w:rPr>
        <w:t xml:space="preserve"> </w:t>
      </w:r>
      <w:r w:rsidRPr="00A85E70">
        <w:rPr>
          <w:rFonts w:cs="B Mitra" w:hint="cs"/>
          <w:sz w:val="28"/>
          <w:szCs w:val="28"/>
          <w:rtl/>
        </w:rPr>
        <w:t>بَخِلَ</w:t>
      </w:r>
      <w:r w:rsidRPr="00A85E70">
        <w:rPr>
          <w:rFonts w:cs="B Mitra"/>
          <w:sz w:val="28"/>
          <w:szCs w:val="28"/>
          <w:rtl/>
        </w:rPr>
        <w:t xml:space="preserve"> </w:t>
      </w:r>
      <w:r w:rsidRPr="00A85E70">
        <w:rPr>
          <w:rFonts w:cs="B Mitra" w:hint="cs"/>
          <w:sz w:val="28"/>
          <w:szCs w:val="28"/>
          <w:rtl/>
        </w:rPr>
        <w:t>وَاسْتَغْنَى</w:t>
      </w:r>
      <w:r w:rsidRPr="00A85E70">
        <w:rPr>
          <w:rFonts w:cs="B Mitra"/>
          <w:sz w:val="28"/>
          <w:szCs w:val="28"/>
          <w:rtl/>
        </w:rPr>
        <w:t xml:space="preserve"> * </w:t>
      </w:r>
      <w:r w:rsidRPr="00A85E70">
        <w:rPr>
          <w:rFonts w:cs="B Mitra" w:hint="cs"/>
          <w:sz w:val="28"/>
          <w:szCs w:val="28"/>
          <w:rtl/>
        </w:rPr>
        <w:t>وَكَذَّبَ</w:t>
      </w:r>
      <w:r w:rsidRPr="00A85E70">
        <w:rPr>
          <w:rFonts w:cs="B Mitra"/>
          <w:sz w:val="28"/>
          <w:szCs w:val="28"/>
          <w:rtl/>
        </w:rPr>
        <w:t xml:space="preserve"> </w:t>
      </w:r>
      <w:r w:rsidRPr="00A85E70">
        <w:rPr>
          <w:rFonts w:cs="B Mitra" w:hint="cs"/>
          <w:sz w:val="28"/>
          <w:szCs w:val="28"/>
          <w:rtl/>
        </w:rPr>
        <w:t>بِالْحُسْنَى</w:t>
      </w:r>
      <w:r w:rsidRPr="00A85E70">
        <w:rPr>
          <w:rFonts w:cs="B Mitra"/>
          <w:sz w:val="28"/>
          <w:szCs w:val="28"/>
          <w:rtl/>
        </w:rPr>
        <w:t xml:space="preserve"> * </w:t>
      </w:r>
      <w:r w:rsidRPr="00A85E70">
        <w:rPr>
          <w:rFonts w:cs="B Mitra" w:hint="cs"/>
          <w:sz w:val="28"/>
          <w:szCs w:val="28"/>
          <w:rtl/>
        </w:rPr>
        <w:t>فَسَنُيَسِّرُهُ</w:t>
      </w:r>
      <w:r w:rsidRPr="00A85E70">
        <w:rPr>
          <w:rFonts w:cs="B Mitra"/>
          <w:sz w:val="28"/>
          <w:szCs w:val="28"/>
          <w:rtl/>
        </w:rPr>
        <w:t xml:space="preserve"> </w:t>
      </w:r>
      <w:r w:rsidRPr="00A85E70">
        <w:rPr>
          <w:rFonts w:cs="B Mitra" w:hint="cs"/>
          <w:sz w:val="28"/>
          <w:szCs w:val="28"/>
          <w:rtl/>
        </w:rPr>
        <w:t>لِلْعُسْرَى</w:t>
      </w:r>
      <w:r w:rsidRPr="00A85E70">
        <w:rPr>
          <w:rFonts w:cs="B Mitra"/>
          <w:sz w:val="28"/>
          <w:szCs w:val="28"/>
          <w:rtl/>
        </w:rPr>
        <w:t xml:space="preserve"> * </w:t>
      </w:r>
      <w:r w:rsidRPr="00A85E70">
        <w:rPr>
          <w:rFonts w:cs="B Mitra" w:hint="cs"/>
          <w:sz w:val="28"/>
          <w:szCs w:val="28"/>
          <w:rtl/>
        </w:rPr>
        <w:t>وَمَا</w:t>
      </w:r>
      <w:r w:rsidRPr="00A85E70">
        <w:rPr>
          <w:rFonts w:cs="B Mitra"/>
          <w:sz w:val="28"/>
          <w:szCs w:val="28"/>
          <w:rtl/>
        </w:rPr>
        <w:t xml:space="preserve"> </w:t>
      </w:r>
      <w:r w:rsidRPr="00A85E70">
        <w:rPr>
          <w:rFonts w:cs="B Mitra" w:hint="cs"/>
          <w:sz w:val="28"/>
          <w:szCs w:val="28"/>
          <w:rtl/>
        </w:rPr>
        <w:t>يُغْنِي</w:t>
      </w:r>
      <w:r w:rsidRPr="00A85E70">
        <w:rPr>
          <w:rFonts w:cs="B Mitra"/>
          <w:sz w:val="28"/>
          <w:szCs w:val="28"/>
          <w:rtl/>
        </w:rPr>
        <w:t xml:space="preserve"> </w:t>
      </w:r>
      <w:r w:rsidRPr="00A85E70">
        <w:rPr>
          <w:rFonts w:cs="B Mitra" w:hint="cs"/>
          <w:sz w:val="28"/>
          <w:szCs w:val="28"/>
          <w:rtl/>
        </w:rPr>
        <w:t>عَنْهُ</w:t>
      </w:r>
      <w:r w:rsidRPr="00A85E70">
        <w:rPr>
          <w:rFonts w:cs="B Mitra"/>
          <w:sz w:val="28"/>
          <w:szCs w:val="28"/>
          <w:rtl/>
        </w:rPr>
        <w:t xml:space="preserve"> </w:t>
      </w:r>
      <w:r w:rsidRPr="00A85E70">
        <w:rPr>
          <w:rFonts w:cs="B Mitra" w:hint="cs"/>
          <w:sz w:val="28"/>
          <w:szCs w:val="28"/>
          <w:rtl/>
        </w:rPr>
        <w:t>مَالُهُ</w:t>
      </w:r>
      <w:r w:rsidRPr="00A85E70">
        <w:rPr>
          <w:rFonts w:cs="B Mitra"/>
          <w:sz w:val="28"/>
          <w:szCs w:val="28"/>
          <w:rtl/>
        </w:rPr>
        <w:t xml:space="preserve"> </w:t>
      </w:r>
      <w:r w:rsidRPr="00A85E70">
        <w:rPr>
          <w:rFonts w:cs="B Mitra" w:hint="cs"/>
          <w:sz w:val="28"/>
          <w:szCs w:val="28"/>
          <w:rtl/>
        </w:rPr>
        <w:t>إِذَا</w:t>
      </w:r>
      <w:r w:rsidRPr="00A85E70">
        <w:rPr>
          <w:rFonts w:cs="B Mitra"/>
          <w:sz w:val="28"/>
          <w:szCs w:val="28"/>
          <w:rtl/>
        </w:rPr>
        <w:t xml:space="preserve"> </w:t>
      </w:r>
      <w:r w:rsidRPr="00A85E70">
        <w:rPr>
          <w:rFonts w:cs="B Mitra" w:hint="cs"/>
          <w:sz w:val="28"/>
          <w:szCs w:val="28"/>
          <w:rtl/>
        </w:rPr>
        <w:t>تَرَدَّى</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۱۳</w:t>
      </w:r>
      <w:r w:rsidRPr="00A85E70">
        <w:rPr>
          <w:rFonts w:cs="B Mitra"/>
          <w:sz w:val="28"/>
          <w:szCs w:val="28"/>
          <w:rtl/>
        </w:rPr>
        <w:t>]</w:t>
      </w:r>
      <w:r w:rsidRPr="00A85E70">
        <w:rPr>
          <w:rFonts w:cs="B Mitra" w:hint="cs"/>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قُلْ</w:t>
      </w:r>
      <w:r w:rsidRPr="00A85E70">
        <w:rPr>
          <w:rFonts w:cs="B Mitra"/>
          <w:sz w:val="28"/>
          <w:szCs w:val="28"/>
          <w:rtl/>
        </w:rPr>
        <w:t xml:space="preserve"> </w:t>
      </w:r>
      <w:r w:rsidRPr="00A85E70">
        <w:rPr>
          <w:rFonts w:cs="B Mitra" w:hint="cs"/>
          <w:sz w:val="28"/>
          <w:szCs w:val="28"/>
          <w:rtl/>
        </w:rPr>
        <w:t>لَوْ</w:t>
      </w:r>
      <w:r w:rsidRPr="00A85E70">
        <w:rPr>
          <w:rFonts w:cs="B Mitra"/>
          <w:sz w:val="28"/>
          <w:szCs w:val="28"/>
          <w:rtl/>
        </w:rPr>
        <w:t xml:space="preserve"> </w:t>
      </w:r>
      <w:r w:rsidRPr="00A85E70">
        <w:rPr>
          <w:rFonts w:cs="B Mitra" w:hint="cs"/>
          <w:sz w:val="28"/>
          <w:szCs w:val="28"/>
          <w:rtl/>
        </w:rPr>
        <w:t>أَنْتُ</w:t>
      </w:r>
      <w:r w:rsidRPr="00A85E70">
        <w:rPr>
          <w:rFonts w:cs="B Mitra"/>
          <w:sz w:val="28"/>
          <w:szCs w:val="28"/>
          <w:rtl/>
        </w:rPr>
        <w:t>مْ تَمْلِكُونَ خَزَائِنَ رَحْمَةِ رَبِّي إِذًا لَأَمْسَكْتُمْ خَشْيَةَ الْإِنْفَاقِ وَكَانَ الْإِنْسَانُ قَتُورًا</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۱۴</w:t>
      </w:r>
      <w:r w:rsidRPr="00A85E70">
        <w:rPr>
          <w:rFonts w:cs="B Mitra"/>
          <w:sz w:val="28"/>
          <w:szCs w:val="28"/>
          <w:rtl/>
        </w:rPr>
        <w:t>]</w:t>
      </w:r>
      <w:r w:rsidRPr="00A85E70">
        <w:rPr>
          <w:rFonts w:cs="B Mitra" w:hint="cs"/>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يَا</w:t>
      </w:r>
      <w:r w:rsidRPr="00A85E70">
        <w:rPr>
          <w:rFonts w:cs="B Mitra"/>
          <w:sz w:val="28"/>
          <w:szCs w:val="28"/>
          <w:rtl/>
        </w:rPr>
        <w:t xml:space="preserve"> </w:t>
      </w:r>
      <w:r w:rsidRPr="00A85E70">
        <w:rPr>
          <w:rFonts w:cs="B Mitra" w:hint="cs"/>
          <w:sz w:val="28"/>
          <w:szCs w:val="28"/>
          <w:rtl/>
        </w:rPr>
        <w:t>أَيُّهَا</w:t>
      </w:r>
      <w:r w:rsidRPr="00A85E70">
        <w:rPr>
          <w:rFonts w:cs="B Mitra"/>
          <w:sz w:val="28"/>
          <w:szCs w:val="28"/>
          <w:rtl/>
        </w:rPr>
        <w:t xml:space="preserve"> </w:t>
      </w:r>
      <w:r w:rsidRPr="00A85E70">
        <w:rPr>
          <w:rFonts w:cs="B Mitra" w:hint="cs"/>
          <w:sz w:val="28"/>
          <w:szCs w:val="28"/>
          <w:rtl/>
        </w:rPr>
        <w:t>الَّذِينَ</w:t>
      </w:r>
      <w:r w:rsidRPr="00A85E70">
        <w:rPr>
          <w:rFonts w:cs="B Mitra"/>
          <w:sz w:val="28"/>
          <w:szCs w:val="28"/>
          <w:rtl/>
        </w:rPr>
        <w:t xml:space="preserve"> </w:t>
      </w:r>
      <w:r w:rsidRPr="00A85E70">
        <w:rPr>
          <w:rFonts w:cs="B Mitra" w:hint="cs"/>
          <w:sz w:val="28"/>
          <w:szCs w:val="28"/>
          <w:rtl/>
        </w:rPr>
        <w:t>آمَنُوا</w:t>
      </w:r>
      <w:r w:rsidRPr="00A85E70">
        <w:rPr>
          <w:rFonts w:cs="B Mitra"/>
          <w:sz w:val="28"/>
          <w:szCs w:val="28"/>
          <w:rtl/>
        </w:rPr>
        <w:t xml:space="preserve"> </w:t>
      </w:r>
      <w:r w:rsidRPr="00A85E70">
        <w:rPr>
          <w:rFonts w:cs="B Mitra" w:hint="cs"/>
          <w:sz w:val="28"/>
          <w:szCs w:val="28"/>
          <w:rtl/>
        </w:rPr>
        <w:t>أَنْفِقُوا</w:t>
      </w:r>
      <w:r w:rsidRPr="00A85E70">
        <w:rPr>
          <w:rFonts w:cs="B Mitra"/>
          <w:sz w:val="28"/>
          <w:szCs w:val="28"/>
          <w:rtl/>
        </w:rPr>
        <w:t xml:space="preserve"> </w:t>
      </w:r>
      <w:r w:rsidRPr="00A85E70">
        <w:rPr>
          <w:rFonts w:cs="B Mitra" w:hint="cs"/>
          <w:sz w:val="28"/>
          <w:szCs w:val="28"/>
          <w:rtl/>
        </w:rPr>
        <w:t>مِنْ</w:t>
      </w:r>
      <w:r w:rsidRPr="00A85E70">
        <w:rPr>
          <w:rFonts w:cs="B Mitra"/>
          <w:sz w:val="28"/>
          <w:szCs w:val="28"/>
          <w:rtl/>
        </w:rPr>
        <w:t xml:space="preserve"> </w:t>
      </w:r>
      <w:r w:rsidRPr="00A85E70">
        <w:rPr>
          <w:rFonts w:cs="B Mitra" w:hint="cs"/>
          <w:sz w:val="28"/>
          <w:szCs w:val="28"/>
          <w:rtl/>
        </w:rPr>
        <w:t>طَيِّبَاتِ</w:t>
      </w:r>
      <w:r w:rsidRPr="00A85E70">
        <w:rPr>
          <w:rFonts w:cs="B Mitra"/>
          <w:sz w:val="28"/>
          <w:szCs w:val="28"/>
          <w:rtl/>
        </w:rPr>
        <w:t xml:space="preserve"> </w:t>
      </w:r>
      <w:r w:rsidRPr="00A85E70">
        <w:rPr>
          <w:rFonts w:cs="B Mitra" w:hint="cs"/>
          <w:sz w:val="28"/>
          <w:szCs w:val="28"/>
          <w:rtl/>
        </w:rPr>
        <w:t>مَا</w:t>
      </w:r>
      <w:r w:rsidRPr="00A85E70">
        <w:rPr>
          <w:rFonts w:cs="B Mitra"/>
          <w:sz w:val="28"/>
          <w:szCs w:val="28"/>
          <w:rtl/>
        </w:rPr>
        <w:t xml:space="preserve"> </w:t>
      </w:r>
      <w:r w:rsidRPr="00A85E70">
        <w:rPr>
          <w:rFonts w:cs="B Mitra" w:hint="cs"/>
          <w:sz w:val="28"/>
          <w:szCs w:val="28"/>
          <w:rtl/>
        </w:rPr>
        <w:t>كَسَبْتُمْ</w:t>
      </w:r>
      <w:r w:rsidRPr="00A85E70">
        <w:rPr>
          <w:rFonts w:cs="B Mitra"/>
          <w:sz w:val="28"/>
          <w:szCs w:val="28"/>
          <w:rtl/>
        </w:rPr>
        <w:t xml:space="preserve"> </w:t>
      </w:r>
      <w:r w:rsidRPr="00A85E70">
        <w:rPr>
          <w:rFonts w:cs="B Mitra" w:hint="cs"/>
          <w:sz w:val="28"/>
          <w:szCs w:val="28"/>
          <w:rtl/>
        </w:rPr>
        <w:t>وَمِمَّا</w:t>
      </w:r>
      <w:r w:rsidRPr="00A85E70">
        <w:rPr>
          <w:rFonts w:cs="B Mitra"/>
          <w:sz w:val="28"/>
          <w:szCs w:val="28"/>
          <w:rtl/>
        </w:rPr>
        <w:t xml:space="preserve"> </w:t>
      </w:r>
      <w:r w:rsidRPr="00A85E70">
        <w:rPr>
          <w:rFonts w:cs="B Mitra" w:hint="cs"/>
          <w:sz w:val="28"/>
          <w:szCs w:val="28"/>
          <w:rtl/>
        </w:rPr>
        <w:t>أَخْرَجْنَا</w:t>
      </w:r>
      <w:r w:rsidRPr="00A85E70">
        <w:rPr>
          <w:rFonts w:cs="B Mitra"/>
          <w:sz w:val="28"/>
          <w:szCs w:val="28"/>
          <w:rtl/>
        </w:rPr>
        <w:t xml:space="preserve"> </w:t>
      </w:r>
      <w:r w:rsidRPr="00A85E70">
        <w:rPr>
          <w:rFonts w:cs="B Mitra" w:hint="cs"/>
          <w:sz w:val="28"/>
          <w:szCs w:val="28"/>
          <w:rtl/>
        </w:rPr>
        <w:t>لَكُمْ</w:t>
      </w:r>
      <w:r w:rsidRPr="00A85E70">
        <w:rPr>
          <w:rFonts w:cs="B Mitra"/>
          <w:sz w:val="28"/>
          <w:szCs w:val="28"/>
          <w:rtl/>
        </w:rPr>
        <w:t xml:space="preserve"> </w:t>
      </w:r>
      <w:r w:rsidRPr="00A85E70">
        <w:rPr>
          <w:rFonts w:cs="B Mitra" w:hint="cs"/>
          <w:sz w:val="28"/>
          <w:szCs w:val="28"/>
          <w:rtl/>
        </w:rPr>
        <w:t>مِنَ</w:t>
      </w:r>
      <w:r w:rsidRPr="00A85E70">
        <w:rPr>
          <w:rFonts w:cs="B Mitra"/>
          <w:sz w:val="28"/>
          <w:szCs w:val="28"/>
          <w:rtl/>
        </w:rPr>
        <w:t xml:space="preserve"> </w:t>
      </w:r>
      <w:r w:rsidRPr="00A85E70">
        <w:rPr>
          <w:rFonts w:cs="B Mitra" w:hint="cs"/>
          <w:sz w:val="28"/>
          <w:szCs w:val="28"/>
          <w:rtl/>
        </w:rPr>
        <w:t>الْأَرْضِ</w:t>
      </w:r>
      <w:r w:rsidRPr="00A85E70">
        <w:rPr>
          <w:rFonts w:cs="B Mitra"/>
          <w:sz w:val="28"/>
          <w:szCs w:val="28"/>
          <w:rtl/>
        </w:rPr>
        <w:t xml:space="preserve"> ... * </w:t>
      </w:r>
      <w:r w:rsidRPr="00A85E70">
        <w:rPr>
          <w:rFonts w:cs="B Mitra" w:hint="cs"/>
          <w:sz w:val="28"/>
          <w:szCs w:val="28"/>
          <w:rtl/>
        </w:rPr>
        <w:t>الشَّيْطَ</w:t>
      </w:r>
      <w:r w:rsidRPr="00A85E70">
        <w:rPr>
          <w:rFonts w:cs="B Mitra"/>
          <w:sz w:val="28"/>
          <w:szCs w:val="28"/>
          <w:rtl/>
        </w:rPr>
        <w:t>انُ يَعِدُكُمُ الْفَقْرَ وَيَأْمُرُكُمْ بِالْفَحْشَاءِ</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۱۵</w:t>
      </w:r>
      <w:r w:rsidRPr="00A85E70">
        <w:rPr>
          <w:rFonts w:cs="B Mitra"/>
          <w:sz w:val="28"/>
          <w:szCs w:val="28"/>
          <w:rtl/>
        </w:rPr>
        <w:t>]</w:t>
      </w:r>
      <w:r w:rsidRPr="00A85E70">
        <w:rPr>
          <w:rFonts w:cs="B Mitra" w:hint="cs"/>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الْمُنَافِقُونَ</w:t>
      </w:r>
      <w:r w:rsidRPr="00A85E70">
        <w:rPr>
          <w:rFonts w:cs="B Mitra"/>
          <w:sz w:val="28"/>
          <w:szCs w:val="28"/>
          <w:rtl/>
        </w:rPr>
        <w:t xml:space="preserve"> </w:t>
      </w:r>
      <w:r w:rsidRPr="00A85E70">
        <w:rPr>
          <w:rFonts w:cs="B Mitra" w:hint="cs"/>
          <w:sz w:val="28"/>
          <w:szCs w:val="28"/>
          <w:rtl/>
        </w:rPr>
        <w:t>وَالْمُنَافِقَاتُ</w:t>
      </w:r>
      <w:r w:rsidRPr="00A85E70">
        <w:rPr>
          <w:rFonts w:cs="B Mitra"/>
          <w:sz w:val="28"/>
          <w:szCs w:val="28"/>
          <w:rtl/>
        </w:rPr>
        <w:t xml:space="preserve"> </w:t>
      </w:r>
      <w:r w:rsidRPr="00A85E70">
        <w:rPr>
          <w:rFonts w:cs="B Mitra" w:hint="cs"/>
          <w:sz w:val="28"/>
          <w:szCs w:val="28"/>
          <w:rtl/>
        </w:rPr>
        <w:t>بَعْضُهُمْ</w:t>
      </w:r>
      <w:r w:rsidRPr="00A85E70">
        <w:rPr>
          <w:rFonts w:cs="B Mitra"/>
          <w:sz w:val="28"/>
          <w:szCs w:val="28"/>
          <w:rtl/>
        </w:rPr>
        <w:t xml:space="preserve"> </w:t>
      </w:r>
      <w:r w:rsidRPr="00A85E70">
        <w:rPr>
          <w:rFonts w:cs="B Mitra" w:hint="cs"/>
          <w:sz w:val="28"/>
          <w:szCs w:val="28"/>
          <w:rtl/>
        </w:rPr>
        <w:t>مِنْ</w:t>
      </w:r>
      <w:r w:rsidRPr="00A85E70">
        <w:rPr>
          <w:rFonts w:cs="B Mitra"/>
          <w:sz w:val="28"/>
          <w:szCs w:val="28"/>
          <w:rtl/>
        </w:rPr>
        <w:t xml:space="preserve"> </w:t>
      </w:r>
      <w:r w:rsidRPr="00A85E70">
        <w:rPr>
          <w:rFonts w:cs="B Mitra" w:hint="cs"/>
          <w:sz w:val="28"/>
          <w:szCs w:val="28"/>
          <w:rtl/>
        </w:rPr>
        <w:t>بَعْضٍ</w:t>
      </w:r>
      <w:r w:rsidRPr="00A85E70">
        <w:rPr>
          <w:rFonts w:cs="B Mitra"/>
          <w:sz w:val="28"/>
          <w:szCs w:val="28"/>
          <w:rtl/>
        </w:rPr>
        <w:t xml:space="preserve"> </w:t>
      </w:r>
      <w:r w:rsidRPr="00A85E70">
        <w:rPr>
          <w:rFonts w:cs="B Mitra" w:hint="cs"/>
          <w:sz w:val="28"/>
          <w:szCs w:val="28"/>
          <w:rtl/>
        </w:rPr>
        <w:t>يَأْمُرُونَ</w:t>
      </w:r>
      <w:r w:rsidRPr="00A85E70">
        <w:rPr>
          <w:rFonts w:cs="B Mitra"/>
          <w:sz w:val="28"/>
          <w:szCs w:val="28"/>
          <w:rtl/>
        </w:rPr>
        <w:t xml:space="preserve"> </w:t>
      </w:r>
      <w:r w:rsidRPr="00A85E70">
        <w:rPr>
          <w:rFonts w:cs="B Mitra" w:hint="cs"/>
          <w:sz w:val="28"/>
          <w:szCs w:val="28"/>
          <w:rtl/>
        </w:rPr>
        <w:t>بِالْمُنْكَرِ</w:t>
      </w:r>
      <w:r w:rsidRPr="00A85E70">
        <w:rPr>
          <w:rFonts w:cs="B Mitra"/>
          <w:sz w:val="28"/>
          <w:szCs w:val="28"/>
          <w:rtl/>
        </w:rPr>
        <w:t xml:space="preserve"> </w:t>
      </w:r>
      <w:r w:rsidRPr="00A85E70">
        <w:rPr>
          <w:rFonts w:cs="B Mitra" w:hint="cs"/>
          <w:sz w:val="28"/>
          <w:szCs w:val="28"/>
          <w:rtl/>
        </w:rPr>
        <w:t>وَيَنْهَوْنَ</w:t>
      </w:r>
      <w:r w:rsidRPr="00A85E70">
        <w:rPr>
          <w:rFonts w:cs="B Mitra"/>
          <w:sz w:val="28"/>
          <w:szCs w:val="28"/>
          <w:rtl/>
        </w:rPr>
        <w:t xml:space="preserve"> </w:t>
      </w:r>
      <w:r w:rsidRPr="00A85E70">
        <w:rPr>
          <w:rFonts w:cs="B Mitra" w:hint="cs"/>
          <w:sz w:val="28"/>
          <w:szCs w:val="28"/>
          <w:rtl/>
        </w:rPr>
        <w:t>عَنِ</w:t>
      </w:r>
      <w:r w:rsidRPr="00A85E70">
        <w:rPr>
          <w:rFonts w:cs="B Mitra"/>
          <w:sz w:val="28"/>
          <w:szCs w:val="28"/>
          <w:rtl/>
        </w:rPr>
        <w:t xml:space="preserve"> </w:t>
      </w:r>
      <w:r w:rsidRPr="00A85E70">
        <w:rPr>
          <w:rFonts w:cs="B Mitra" w:hint="cs"/>
          <w:sz w:val="28"/>
          <w:szCs w:val="28"/>
          <w:rtl/>
        </w:rPr>
        <w:t>الْمَعْرُوفِ</w:t>
      </w:r>
      <w:r w:rsidRPr="00A85E70">
        <w:rPr>
          <w:rFonts w:cs="B Mitra"/>
          <w:sz w:val="28"/>
          <w:szCs w:val="28"/>
          <w:rtl/>
        </w:rPr>
        <w:t xml:space="preserve"> </w:t>
      </w:r>
      <w:r w:rsidRPr="00A85E70">
        <w:rPr>
          <w:rFonts w:cs="B Mitra" w:hint="cs"/>
          <w:sz w:val="28"/>
          <w:szCs w:val="28"/>
          <w:rtl/>
        </w:rPr>
        <w:t>وَيَقْبِضُونَ</w:t>
      </w:r>
      <w:r w:rsidRPr="00A85E70">
        <w:rPr>
          <w:rFonts w:cs="B Mitra"/>
          <w:sz w:val="28"/>
          <w:szCs w:val="28"/>
          <w:rtl/>
        </w:rPr>
        <w:t xml:space="preserve"> </w:t>
      </w:r>
      <w:r w:rsidRPr="00A85E70">
        <w:rPr>
          <w:rFonts w:cs="B Mitra" w:hint="cs"/>
          <w:sz w:val="28"/>
          <w:szCs w:val="28"/>
          <w:rtl/>
        </w:rPr>
        <w:t>أَيْدِيَهُمْ</w:t>
      </w:r>
      <w:r w:rsidRPr="00A85E70">
        <w:rPr>
          <w:rFonts w:cs="B Mitra"/>
          <w:sz w:val="28"/>
          <w:szCs w:val="28"/>
          <w:rtl/>
        </w:rPr>
        <w:t xml:space="preserve"> </w:t>
      </w:r>
      <w:r w:rsidRPr="00A85E70">
        <w:rPr>
          <w:rFonts w:cs="B Mitra" w:hint="cs"/>
          <w:sz w:val="28"/>
          <w:szCs w:val="28"/>
          <w:rtl/>
        </w:rPr>
        <w:t>نَسُوا</w:t>
      </w:r>
      <w:r w:rsidRPr="00A85E70">
        <w:rPr>
          <w:rFonts w:cs="B Mitra"/>
          <w:sz w:val="28"/>
          <w:szCs w:val="28"/>
          <w:rtl/>
        </w:rPr>
        <w:t xml:space="preserve"> </w:t>
      </w:r>
      <w:r w:rsidRPr="00A85E70">
        <w:rPr>
          <w:rFonts w:cs="B Mitra" w:hint="cs"/>
          <w:sz w:val="28"/>
          <w:szCs w:val="28"/>
          <w:rtl/>
        </w:rPr>
        <w:t>اللَّهَ</w:t>
      </w:r>
      <w:r w:rsidRPr="00A85E70">
        <w:rPr>
          <w:rFonts w:cs="B Mitra"/>
          <w:sz w:val="28"/>
          <w:szCs w:val="28"/>
          <w:rtl/>
        </w:rPr>
        <w:t xml:space="preserve"> </w:t>
      </w:r>
      <w:r w:rsidRPr="00A85E70">
        <w:rPr>
          <w:rFonts w:cs="B Mitra" w:hint="cs"/>
          <w:sz w:val="28"/>
          <w:szCs w:val="28"/>
          <w:rtl/>
        </w:rPr>
        <w:t>فَنَسِيَهُمْ</w:t>
      </w:r>
      <w:r w:rsidRPr="00A85E70">
        <w:rPr>
          <w:rFonts w:cs="B Mitra"/>
          <w:sz w:val="28"/>
          <w:szCs w:val="28"/>
          <w:rtl/>
        </w:rPr>
        <w:t xml:space="preserve"> </w:t>
      </w:r>
      <w:r w:rsidRPr="00A85E70">
        <w:rPr>
          <w:rFonts w:cs="B Mitra" w:hint="cs"/>
          <w:sz w:val="28"/>
          <w:szCs w:val="28"/>
          <w:rtl/>
        </w:rPr>
        <w:t>إِنَّ</w:t>
      </w:r>
      <w:r w:rsidRPr="00A85E70">
        <w:rPr>
          <w:rFonts w:cs="B Mitra"/>
          <w:sz w:val="28"/>
          <w:szCs w:val="28"/>
          <w:rtl/>
        </w:rPr>
        <w:t xml:space="preserve"> </w:t>
      </w:r>
      <w:r w:rsidRPr="00A85E70">
        <w:rPr>
          <w:rFonts w:cs="B Mitra" w:hint="cs"/>
          <w:sz w:val="28"/>
          <w:szCs w:val="28"/>
          <w:rtl/>
        </w:rPr>
        <w:t>الْمُنَافِقِينَ</w:t>
      </w:r>
      <w:r w:rsidRPr="00A85E70">
        <w:rPr>
          <w:rFonts w:cs="B Mitra"/>
          <w:sz w:val="28"/>
          <w:szCs w:val="28"/>
          <w:rtl/>
        </w:rPr>
        <w:t xml:space="preserve"> هُمُ الْفَاسِقُونَ</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۱۶</w:t>
      </w:r>
      <w:r w:rsidRPr="00A85E70">
        <w:rPr>
          <w:rFonts w:cs="B Mitra"/>
          <w:sz w:val="28"/>
          <w:szCs w:val="28"/>
          <w:rtl/>
        </w:rPr>
        <w:t>]</w:t>
      </w:r>
      <w:r w:rsidRPr="00A85E70">
        <w:rPr>
          <w:rFonts w:cs="B Mitra" w:hint="cs"/>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وَمِنَ</w:t>
      </w:r>
      <w:r w:rsidRPr="00A85E70">
        <w:rPr>
          <w:rFonts w:cs="B Mitra"/>
          <w:sz w:val="28"/>
          <w:szCs w:val="28"/>
          <w:rtl/>
        </w:rPr>
        <w:t xml:space="preserve"> </w:t>
      </w:r>
      <w:r w:rsidRPr="00A85E70">
        <w:rPr>
          <w:rFonts w:cs="B Mitra" w:hint="cs"/>
          <w:sz w:val="28"/>
          <w:szCs w:val="28"/>
          <w:rtl/>
        </w:rPr>
        <w:t>الْأَعْرَابِ</w:t>
      </w:r>
      <w:r w:rsidRPr="00A85E70">
        <w:rPr>
          <w:rFonts w:cs="B Mitra"/>
          <w:sz w:val="28"/>
          <w:szCs w:val="28"/>
          <w:rtl/>
        </w:rPr>
        <w:t xml:space="preserve"> </w:t>
      </w:r>
      <w:r w:rsidRPr="00A85E70">
        <w:rPr>
          <w:rFonts w:cs="B Mitra" w:hint="cs"/>
          <w:sz w:val="28"/>
          <w:szCs w:val="28"/>
          <w:rtl/>
        </w:rPr>
        <w:t>مَنْ</w:t>
      </w:r>
      <w:r w:rsidRPr="00A85E70">
        <w:rPr>
          <w:rFonts w:cs="B Mitra"/>
          <w:sz w:val="28"/>
          <w:szCs w:val="28"/>
          <w:rtl/>
        </w:rPr>
        <w:t xml:space="preserve"> </w:t>
      </w:r>
      <w:r w:rsidRPr="00A85E70">
        <w:rPr>
          <w:rFonts w:cs="B Mitra" w:hint="cs"/>
          <w:sz w:val="28"/>
          <w:szCs w:val="28"/>
          <w:rtl/>
        </w:rPr>
        <w:t>يَتَّخِذُ</w:t>
      </w:r>
      <w:r w:rsidRPr="00A85E70">
        <w:rPr>
          <w:rFonts w:cs="B Mitra"/>
          <w:sz w:val="28"/>
          <w:szCs w:val="28"/>
          <w:rtl/>
        </w:rPr>
        <w:t xml:space="preserve"> </w:t>
      </w:r>
      <w:r w:rsidRPr="00A85E70">
        <w:rPr>
          <w:rFonts w:cs="B Mitra" w:hint="cs"/>
          <w:sz w:val="28"/>
          <w:szCs w:val="28"/>
          <w:rtl/>
        </w:rPr>
        <w:t>مَا</w:t>
      </w:r>
      <w:r w:rsidRPr="00A85E70">
        <w:rPr>
          <w:rFonts w:cs="B Mitra"/>
          <w:sz w:val="28"/>
          <w:szCs w:val="28"/>
          <w:rtl/>
        </w:rPr>
        <w:t xml:space="preserve"> </w:t>
      </w:r>
      <w:r w:rsidRPr="00A85E70">
        <w:rPr>
          <w:rFonts w:cs="B Mitra" w:hint="cs"/>
          <w:sz w:val="28"/>
          <w:szCs w:val="28"/>
          <w:rtl/>
        </w:rPr>
        <w:t>يُنْفِقُ</w:t>
      </w:r>
      <w:r w:rsidRPr="00A85E70">
        <w:rPr>
          <w:rFonts w:cs="B Mitra"/>
          <w:sz w:val="28"/>
          <w:szCs w:val="28"/>
          <w:rtl/>
        </w:rPr>
        <w:t xml:space="preserve"> </w:t>
      </w:r>
      <w:r w:rsidRPr="00A85E70">
        <w:rPr>
          <w:rFonts w:cs="B Mitra" w:hint="cs"/>
          <w:sz w:val="28"/>
          <w:szCs w:val="28"/>
          <w:rtl/>
        </w:rPr>
        <w:t>مَغْرَمًا</w:t>
      </w:r>
      <w:r w:rsidRPr="00A85E70">
        <w:rPr>
          <w:rFonts w:cs="B Mitra"/>
          <w:sz w:val="28"/>
          <w:szCs w:val="28"/>
          <w:rtl/>
        </w:rPr>
        <w:t xml:space="preserve"> </w:t>
      </w:r>
      <w:r w:rsidRPr="00A85E70">
        <w:rPr>
          <w:rFonts w:cs="B Mitra" w:hint="cs"/>
          <w:sz w:val="28"/>
          <w:szCs w:val="28"/>
          <w:rtl/>
        </w:rPr>
        <w:t>وَيَتَرَبَّصُ</w:t>
      </w:r>
      <w:r w:rsidRPr="00A85E70">
        <w:rPr>
          <w:rFonts w:cs="B Mitra"/>
          <w:sz w:val="28"/>
          <w:szCs w:val="28"/>
          <w:rtl/>
        </w:rPr>
        <w:t xml:space="preserve"> </w:t>
      </w:r>
      <w:r w:rsidRPr="00A85E70">
        <w:rPr>
          <w:rFonts w:cs="B Mitra" w:hint="cs"/>
          <w:sz w:val="28"/>
          <w:szCs w:val="28"/>
          <w:rtl/>
        </w:rPr>
        <w:t>بِكُمُ</w:t>
      </w:r>
      <w:r w:rsidRPr="00A85E70">
        <w:rPr>
          <w:rFonts w:cs="B Mitra"/>
          <w:sz w:val="28"/>
          <w:szCs w:val="28"/>
          <w:rtl/>
        </w:rPr>
        <w:t xml:space="preserve"> </w:t>
      </w:r>
      <w:r w:rsidRPr="00A85E70">
        <w:rPr>
          <w:rFonts w:cs="B Mitra" w:hint="cs"/>
          <w:sz w:val="28"/>
          <w:szCs w:val="28"/>
          <w:rtl/>
        </w:rPr>
        <w:t>الدَّوَائِرَ</w:t>
      </w:r>
      <w:r w:rsidRPr="00A85E70">
        <w:rPr>
          <w:rFonts w:cs="B Mitra"/>
          <w:sz w:val="28"/>
          <w:szCs w:val="28"/>
          <w:rtl/>
        </w:rPr>
        <w:t xml:space="preserve"> </w:t>
      </w:r>
      <w:r w:rsidRPr="00A85E70">
        <w:rPr>
          <w:rFonts w:cs="B Mitra" w:hint="cs"/>
          <w:sz w:val="28"/>
          <w:szCs w:val="28"/>
          <w:rtl/>
        </w:rPr>
        <w:t>عَلَيْهِمْ</w:t>
      </w:r>
      <w:r w:rsidRPr="00A85E70">
        <w:rPr>
          <w:rFonts w:cs="B Mitra"/>
          <w:sz w:val="28"/>
          <w:szCs w:val="28"/>
          <w:rtl/>
        </w:rPr>
        <w:t xml:space="preserve"> </w:t>
      </w:r>
      <w:r w:rsidRPr="00A85E70">
        <w:rPr>
          <w:rFonts w:cs="B Mitra" w:hint="cs"/>
          <w:sz w:val="28"/>
          <w:szCs w:val="28"/>
          <w:rtl/>
        </w:rPr>
        <w:t>دَائِرَةُ</w:t>
      </w:r>
      <w:r w:rsidRPr="00A85E70">
        <w:rPr>
          <w:rFonts w:cs="B Mitra"/>
          <w:sz w:val="28"/>
          <w:szCs w:val="28"/>
          <w:rtl/>
        </w:rPr>
        <w:t xml:space="preserve"> </w:t>
      </w:r>
      <w:r w:rsidRPr="00A85E70">
        <w:rPr>
          <w:rFonts w:cs="B Mitra" w:hint="cs"/>
          <w:sz w:val="28"/>
          <w:szCs w:val="28"/>
          <w:rtl/>
        </w:rPr>
        <w:t>السَّوْءِ</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۱۷</w:t>
      </w:r>
      <w:r w:rsidRPr="00A85E70">
        <w:rPr>
          <w:rFonts w:cs="B Mitra"/>
          <w:sz w:val="28"/>
          <w:szCs w:val="28"/>
          <w:rtl/>
        </w:rPr>
        <w:t>]</w:t>
      </w:r>
      <w:r w:rsidRPr="00A85E70">
        <w:rPr>
          <w:rFonts w:cs="B Mitra" w:hint="cs"/>
          <w:sz w:val="28"/>
          <w:szCs w:val="28"/>
          <w:rtl/>
        </w:rPr>
        <w:t>؛</w:t>
      </w:r>
    </w:p>
    <w:p w:rsidR="00873618" w:rsidRDefault="00A85E70" w:rsidP="00A85E70">
      <w:pPr>
        <w:rPr>
          <w:rFonts w:cs="B Mitra"/>
          <w:sz w:val="28"/>
          <w:szCs w:val="28"/>
          <w:rtl/>
        </w:rPr>
      </w:pP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وَأَنْفِقُوا</w:t>
      </w:r>
      <w:r w:rsidRPr="00A85E70">
        <w:rPr>
          <w:rFonts w:cs="B Mitra"/>
          <w:sz w:val="28"/>
          <w:szCs w:val="28"/>
          <w:rtl/>
        </w:rPr>
        <w:t xml:space="preserve"> </w:t>
      </w:r>
      <w:r w:rsidRPr="00A85E70">
        <w:rPr>
          <w:rFonts w:cs="B Mitra" w:hint="cs"/>
          <w:sz w:val="28"/>
          <w:szCs w:val="28"/>
          <w:rtl/>
        </w:rPr>
        <w:t>فِي</w:t>
      </w:r>
      <w:r w:rsidRPr="00A85E70">
        <w:rPr>
          <w:rFonts w:cs="B Mitra"/>
          <w:sz w:val="28"/>
          <w:szCs w:val="28"/>
          <w:rtl/>
        </w:rPr>
        <w:t xml:space="preserve"> </w:t>
      </w:r>
      <w:r w:rsidRPr="00A85E70">
        <w:rPr>
          <w:rFonts w:cs="B Mitra" w:hint="cs"/>
          <w:sz w:val="28"/>
          <w:szCs w:val="28"/>
          <w:rtl/>
        </w:rPr>
        <w:t>سَبِيلِ</w:t>
      </w:r>
      <w:r w:rsidRPr="00A85E70">
        <w:rPr>
          <w:rFonts w:cs="B Mitra"/>
          <w:sz w:val="28"/>
          <w:szCs w:val="28"/>
          <w:rtl/>
        </w:rPr>
        <w:t xml:space="preserve"> </w:t>
      </w:r>
      <w:r w:rsidRPr="00A85E70">
        <w:rPr>
          <w:rFonts w:cs="B Mitra" w:hint="cs"/>
          <w:sz w:val="28"/>
          <w:szCs w:val="28"/>
          <w:rtl/>
        </w:rPr>
        <w:t>اللَّهِ</w:t>
      </w:r>
      <w:r w:rsidRPr="00A85E70">
        <w:rPr>
          <w:rFonts w:cs="B Mitra"/>
          <w:sz w:val="28"/>
          <w:szCs w:val="28"/>
          <w:rtl/>
        </w:rPr>
        <w:t xml:space="preserve"> </w:t>
      </w:r>
      <w:r w:rsidRPr="00A85E70">
        <w:rPr>
          <w:rFonts w:cs="B Mitra" w:hint="cs"/>
          <w:sz w:val="28"/>
          <w:szCs w:val="28"/>
          <w:rtl/>
        </w:rPr>
        <w:t>وَلَا</w:t>
      </w:r>
      <w:r w:rsidRPr="00A85E70">
        <w:rPr>
          <w:rFonts w:cs="B Mitra"/>
          <w:sz w:val="28"/>
          <w:szCs w:val="28"/>
          <w:rtl/>
        </w:rPr>
        <w:t xml:space="preserve"> </w:t>
      </w:r>
      <w:r w:rsidRPr="00A85E70">
        <w:rPr>
          <w:rFonts w:cs="B Mitra" w:hint="cs"/>
          <w:sz w:val="28"/>
          <w:szCs w:val="28"/>
          <w:rtl/>
        </w:rPr>
        <w:t>تُلْقُوا</w:t>
      </w:r>
      <w:r w:rsidRPr="00A85E70">
        <w:rPr>
          <w:rFonts w:cs="B Mitra"/>
          <w:sz w:val="28"/>
          <w:szCs w:val="28"/>
          <w:rtl/>
        </w:rPr>
        <w:t xml:space="preserve"> </w:t>
      </w:r>
      <w:r w:rsidRPr="00A85E70">
        <w:rPr>
          <w:rFonts w:cs="B Mitra" w:hint="cs"/>
          <w:sz w:val="28"/>
          <w:szCs w:val="28"/>
          <w:rtl/>
        </w:rPr>
        <w:t>بِأَيْدِيكُمْ</w:t>
      </w:r>
      <w:r w:rsidRPr="00A85E70">
        <w:rPr>
          <w:rFonts w:cs="B Mitra"/>
          <w:sz w:val="28"/>
          <w:szCs w:val="28"/>
          <w:rtl/>
        </w:rPr>
        <w:t xml:space="preserve"> </w:t>
      </w:r>
      <w:r w:rsidRPr="00A85E70">
        <w:rPr>
          <w:rFonts w:cs="B Mitra" w:hint="cs"/>
          <w:sz w:val="28"/>
          <w:szCs w:val="28"/>
          <w:rtl/>
        </w:rPr>
        <w:t>إِلَى</w:t>
      </w:r>
      <w:r w:rsidRPr="00A85E70">
        <w:rPr>
          <w:rFonts w:cs="B Mitra"/>
          <w:sz w:val="28"/>
          <w:szCs w:val="28"/>
          <w:rtl/>
        </w:rPr>
        <w:t xml:space="preserve"> </w:t>
      </w:r>
      <w:r w:rsidRPr="00A85E70">
        <w:rPr>
          <w:rFonts w:cs="B Mitra" w:hint="cs"/>
          <w:sz w:val="28"/>
          <w:szCs w:val="28"/>
          <w:rtl/>
        </w:rPr>
        <w:t>التَّهْلُكَةِ</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۱۸</w:t>
      </w:r>
      <w:r w:rsidRPr="00A85E70">
        <w:rPr>
          <w:rFonts w:cs="B Mitra"/>
          <w:sz w:val="28"/>
          <w:szCs w:val="28"/>
          <w:rtl/>
        </w:rPr>
        <w:t>][</w:t>
      </w:r>
      <w:r w:rsidRPr="00A85E70">
        <w:rPr>
          <w:rFonts w:cs="B Mitra" w:hint="cs"/>
          <w:sz w:val="28"/>
          <w:szCs w:val="28"/>
          <w:rtl/>
        </w:rPr>
        <w:t>۱۹</w:t>
      </w:r>
      <w:r w:rsidRPr="00A85E70">
        <w:rPr>
          <w:rFonts w:cs="B Mitra"/>
          <w:sz w:val="28"/>
          <w:szCs w:val="28"/>
          <w:rtl/>
        </w:rPr>
        <w:t>].</w:t>
      </w:r>
    </w:p>
    <w:p w:rsidR="00873618" w:rsidRDefault="00A85E70" w:rsidP="00A85E70">
      <w:pPr>
        <w:rPr>
          <w:rFonts w:cs="B Mitra"/>
          <w:sz w:val="28"/>
          <w:szCs w:val="28"/>
          <w:rtl/>
        </w:rPr>
      </w:pPr>
      <w:r w:rsidRPr="00A85E70">
        <w:rPr>
          <w:rFonts w:cs="B Mitra"/>
          <w:sz w:val="28"/>
          <w:szCs w:val="28"/>
          <w:rtl/>
        </w:rPr>
        <w:lastRenderedPageBreak/>
        <w:t xml:space="preserve">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چند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در شمار آ</w:t>
      </w:r>
      <w:r w:rsidRPr="00A85E70">
        <w:rPr>
          <w:rFonts w:cs="B Mitra" w:hint="cs"/>
          <w:sz w:val="28"/>
          <w:szCs w:val="28"/>
          <w:rtl/>
        </w:rPr>
        <w:t>ی</w:t>
      </w:r>
      <w:r w:rsidRPr="00A85E70">
        <w:rPr>
          <w:rFonts w:cs="B Mitra" w:hint="eastAsia"/>
          <w:sz w:val="28"/>
          <w:szCs w:val="28"/>
          <w:rtl/>
        </w:rPr>
        <w:t>ات</w:t>
      </w:r>
      <w:r w:rsidRPr="00A85E70">
        <w:rPr>
          <w:rFonts w:cs="B Mitra" w:hint="cs"/>
          <w:sz w:val="28"/>
          <w:szCs w:val="28"/>
          <w:rtl/>
        </w:rPr>
        <w:t>ی</w:t>
      </w:r>
      <w:r w:rsidRPr="00A85E70">
        <w:rPr>
          <w:rFonts w:cs="B Mitra"/>
          <w:sz w:val="28"/>
          <w:szCs w:val="28"/>
          <w:rtl/>
        </w:rPr>
        <w:t xml:space="preserve"> است که به مذمّت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رذ</w:t>
      </w:r>
      <w:r w:rsidRPr="00A85E70">
        <w:rPr>
          <w:rFonts w:cs="B Mitra" w:hint="cs"/>
          <w:sz w:val="28"/>
          <w:szCs w:val="28"/>
          <w:rtl/>
        </w:rPr>
        <w:t>ی</w:t>
      </w:r>
      <w:r w:rsidRPr="00A85E70">
        <w:rPr>
          <w:rFonts w:cs="B Mitra" w:hint="eastAsia"/>
          <w:sz w:val="28"/>
          <w:szCs w:val="28"/>
          <w:rtl/>
        </w:rPr>
        <w:t>لت</w:t>
      </w:r>
      <w:r w:rsidRPr="00A85E70">
        <w:rPr>
          <w:rFonts w:cs="B Mitra"/>
          <w:sz w:val="28"/>
          <w:szCs w:val="28"/>
          <w:rtl/>
        </w:rPr>
        <w:t xml:space="preserve"> اخلاق</w:t>
      </w:r>
      <w:r w:rsidRPr="00A85E70">
        <w:rPr>
          <w:rFonts w:cs="B Mitra" w:hint="cs"/>
          <w:sz w:val="28"/>
          <w:szCs w:val="28"/>
          <w:rtl/>
        </w:rPr>
        <w:t>ی</w:t>
      </w:r>
      <w:r w:rsidRPr="00A85E70">
        <w:rPr>
          <w:rFonts w:cs="B Mitra"/>
          <w:sz w:val="28"/>
          <w:szCs w:val="28"/>
          <w:rtl/>
        </w:rPr>
        <w:t xml:space="preserve"> پرداخته است؛ و پژوهشگران م</w:t>
      </w:r>
      <w:r w:rsidRPr="00A85E70">
        <w:rPr>
          <w:rFonts w:cs="B Mitra" w:hint="cs"/>
          <w:sz w:val="28"/>
          <w:szCs w:val="28"/>
          <w:rtl/>
        </w:rPr>
        <w:t>ی‌</w:t>
      </w:r>
      <w:r w:rsidRPr="00A85E70">
        <w:rPr>
          <w:rFonts w:cs="B Mitra" w:hint="eastAsia"/>
          <w:sz w:val="28"/>
          <w:szCs w:val="28"/>
          <w:rtl/>
        </w:rPr>
        <w:t>توانند</w:t>
      </w:r>
      <w:r w:rsidRPr="00A85E70">
        <w:rPr>
          <w:rFonts w:cs="B Mitra"/>
          <w:sz w:val="28"/>
          <w:szCs w:val="28"/>
          <w:rtl/>
        </w:rPr>
        <w:t xml:space="preserve"> با جستجو</w:t>
      </w:r>
      <w:r w:rsidRPr="00A85E70">
        <w:rPr>
          <w:rFonts w:cs="B Mitra" w:hint="cs"/>
          <w:sz w:val="28"/>
          <w:szCs w:val="28"/>
          <w:rtl/>
        </w:rPr>
        <w:t>ی</w:t>
      </w:r>
      <w:r w:rsidRPr="00A85E70">
        <w:rPr>
          <w:rFonts w:cs="B Mitra"/>
          <w:sz w:val="28"/>
          <w:szCs w:val="28"/>
          <w:rtl/>
        </w:rPr>
        <w:t xml:space="preserve"> در قرآن کر</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xml:space="preserve"> به تعداد ب</w:t>
      </w:r>
      <w:r w:rsidRPr="00A85E70">
        <w:rPr>
          <w:rFonts w:cs="B Mitra" w:hint="cs"/>
          <w:sz w:val="28"/>
          <w:szCs w:val="28"/>
          <w:rtl/>
        </w:rPr>
        <w:t>ی</w:t>
      </w:r>
      <w:r w:rsidRPr="00A85E70">
        <w:rPr>
          <w:rFonts w:cs="B Mitra" w:hint="eastAsia"/>
          <w:sz w:val="28"/>
          <w:szCs w:val="28"/>
          <w:rtl/>
        </w:rPr>
        <w:t>شتر</w:t>
      </w:r>
      <w:r w:rsidRPr="00A85E70">
        <w:rPr>
          <w:rFonts w:cs="B Mitra" w:hint="cs"/>
          <w:sz w:val="28"/>
          <w:szCs w:val="28"/>
          <w:rtl/>
        </w:rPr>
        <w:t>ی</w:t>
      </w:r>
      <w:r w:rsidRPr="00A85E70">
        <w:rPr>
          <w:rFonts w:cs="B Mitra"/>
          <w:sz w:val="28"/>
          <w:szCs w:val="28"/>
          <w:rtl/>
        </w:rPr>
        <w:t xml:space="preserve"> از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آ</w:t>
      </w:r>
      <w:r w:rsidRPr="00A85E70">
        <w:rPr>
          <w:rFonts w:cs="B Mitra" w:hint="cs"/>
          <w:sz w:val="28"/>
          <w:szCs w:val="28"/>
          <w:rtl/>
        </w:rPr>
        <w:t>ی</w:t>
      </w:r>
      <w:r w:rsidRPr="00A85E70">
        <w:rPr>
          <w:rFonts w:cs="B Mitra" w:hint="eastAsia"/>
          <w:sz w:val="28"/>
          <w:szCs w:val="28"/>
          <w:rtl/>
        </w:rPr>
        <w:t>ات</w:t>
      </w:r>
      <w:r w:rsidRPr="00A85E70">
        <w:rPr>
          <w:rFonts w:cs="B Mitra"/>
          <w:sz w:val="28"/>
          <w:szCs w:val="28"/>
          <w:rtl/>
        </w:rPr>
        <w:t xml:space="preserve"> دست </w:t>
      </w:r>
      <w:r w:rsidRPr="00A85E70">
        <w:rPr>
          <w:rFonts w:cs="B Mitra" w:hint="cs"/>
          <w:sz w:val="28"/>
          <w:szCs w:val="28"/>
          <w:rtl/>
        </w:rPr>
        <w:t>ی</w:t>
      </w:r>
      <w:r w:rsidRPr="00A85E70">
        <w:rPr>
          <w:rFonts w:cs="B Mitra" w:hint="eastAsia"/>
          <w:sz w:val="28"/>
          <w:szCs w:val="28"/>
          <w:rtl/>
        </w:rPr>
        <w:t>ابند</w:t>
      </w:r>
      <w:r w:rsidRPr="00A85E70">
        <w:rPr>
          <w:rFonts w:cs="B Mitra"/>
          <w:sz w:val="28"/>
          <w:szCs w:val="28"/>
          <w:rtl/>
        </w:rPr>
        <w:t>.</w:t>
      </w:r>
    </w:p>
    <w:p w:rsidR="00873618" w:rsidRDefault="00A85E70" w:rsidP="00A85E70">
      <w:pPr>
        <w:rPr>
          <w:rFonts w:cs="B Mitra"/>
          <w:sz w:val="28"/>
          <w:szCs w:val="28"/>
          <w:rtl/>
        </w:rPr>
      </w:pPr>
      <w:r w:rsidRPr="00A85E70">
        <w:rPr>
          <w:rFonts w:cs="B Mitra" w:hint="eastAsia"/>
          <w:sz w:val="28"/>
          <w:szCs w:val="28"/>
          <w:rtl/>
        </w:rPr>
        <w:t>نکات</w:t>
      </w:r>
      <w:r w:rsidRPr="00A85E70">
        <w:rPr>
          <w:rFonts w:cs="B Mitra" w:hint="cs"/>
          <w:sz w:val="28"/>
          <w:szCs w:val="28"/>
          <w:rtl/>
        </w:rPr>
        <w:t>ی</w:t>
      </w:r>
      <w:r w:rsidRPr="00A85E70">
        <w:rPr>
          <w:rFonts w:cs="B Mitra"/>
          <w:sz w:val="28"/>
          <w:szCs w:val="28"/>
          <w:rtl/>
        </w:rPr>
        <w:t xml:space="preserve"> قرآن</w:t>
      </w:r>
      <w:r w:rsidRPr="00A85E70">
        <w:rPr>
          <w:rFonts w:cs="B Mitra" w:hint="cs"/>
          <w:sz w:val="28"/>
          <w:szCs w:val="28"/>
          <w:rtl/>
        </w:rPr>
        <w:t>ی</w:t>
      </w:r>
      <w:r w:rsidRPr="00A85E70">
        <w:rPr>
          <w:rFonts w:cs="B Mitra"/>
          <w:sz w:val="28"/>
          <w:szCs w:val="28"/>
          <w:rtl/>
        </w:rPr>
        <w:t xml:space="preserve"> درباره بُخل</w:t>
      </w:r>
    </w:p>
    <w:p w:rsidR="00A85E70" w:rsidRPr="00A85E70" w:rsidRDefault="00A85E70" w:rsidP="00A85E70">
      <w:pPr>
        <w:rPr>
          <w:rFonts w:cs="B Mitra"/>
          <w:sz w:val="28"/>
          <w:szCs w:val="28"/>
          <w:rtl/>
        </w:rPr>
      </w:pP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آ</w:t>
      </w:r>
      <w:r w:rsidRPr="00A85E70">
        <w:rPr>
          <w:rFonts w:cs="B Mitra" w:hint="cs"/>
          <w:sz w:val="28"/>
          <w:szCs w:val="28"/>
          <w:rtl/>
        </w:rPr>
        <w:t>ی</w:t>
      </w:r>
      <w:r w:rsidRPr="00A85E70">
        <w:rPr>
          <w:rFonts w:cs="B Mitra" w:hint="eastAsia"/>
          <w:sz w:val="28"/>
          <w:szCs w:val="28"/>
          <w:rtl/>
        </w:rPr>
        <w:t>ات،</w:t>
      </w:r>
      <w:r w:rsidRPr="00A85E70">
        <w:rPr>
          <w:rFonts w:cs="B Mitra"/>
          <w:sz w:val="28"/>
          <w:szCs w:val="28"/>
          <w:rtl/>
        </w:rPr>
        <w:t xml:space="preserve"> نخست اشاره م</w:t>
      </w:r>
      <w:r w:rsidRPr="00A85E70">
        <w:rPr>
          <w:rFonts w:cs="B Mitra" w:hint="cs"/>
          <w:sz w:val="28"/>
          <w:szCs w:val="28"/>
          <w:rtl/>
        </w:rPr>
        <w:t>ی‌</w:t>
      </w:r>
      <w:r w:rsidRPr="00A85E70">
        <w:rPr>
          <w:rFonts w:cs="B Mitra" w:hint="eastAsia"/>
          <w:sz w:val="28"/>
          <w:szCs w:val="28"/>
          <w:rtl/>
        </w:rPr>
        <w:t>نما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که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رذ</w:t>
      </w:r>
      <w:r w:rsidRPr="00A85E70">
        <w:rPr>
          <w:rFonts w:cs="B Mitra" w:hint="cs"/>
          <w:sz w:val="28"/>
          <w:szCs w:val="28"/>
          <w:rtl/>
        </w:rPr>
        <w:t>ی</w:t>
      </w:r>
      <w:r w:rsidRPr="00A85E70">
        <w:rPr>
          <w:rFonts w:cs="B Mitra" w:hint="eastAsia"/>
          <w:sz w:val="28"/>
          <w:szCs w:val="28"/>
          <w:rtl/>
        </w:rPr>
        <w:t>لت</w:t>
      </w:r>
      <w:r w:rsidRPr="00A85E70">
        <w:rPr>
          <w:rFonts w:cs="B Mitra"/>
          <w:sz w:val="28"/>
          <w:szCs w:val="28"/>
          <w:rtl/>
        </w:rPr>
        <w:t xml:space="preserve"> به‌سخت</w:t>
      </w:r>
      <w:r w:rsidRPr="00A85E70">
        <w:rPr>
          <w:rFonts w:cs="B Mitra" w:hint="cs"/>
          <w:sz w:val="28"/>
          <w:szCs w:val="28"/>
          <w:rtl/>
        </w:rPr>
        <w:t>ی</w:t>
      </w:r>
      <w:r w:rsidRPr="00A85E70">
        <w:rPr>
          <w:rFonts w:cs="B Mitra"/>
          <w:sz w:val="28"/>
          <w:szCs w:val="28"/>
          <w:rtl/>
        </w:rPr>
        <w:t xml:space="preserve"> در م</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مردمان شائع است، و بس</w:t>
      </w:r>
      <w:r w:rsidRPr="00A85E70">
        <w:rPr>
          <w:rFonts w:cs="B Mitra" w:hint="cs"/>
          <w:sz w:val="28"/>
          <w:szCs w:val="28"/>
          <w:rtl/>
        </w:rPr>
        <w:t>ی</w:t>
      </w:r>
      <w:r w:rsidRPr="00A85E70">
        <w:rPr>
          <w:rFonts w:cs="B Mitra" w:hint="eastAsia"/>
          <w:sz w:val="28"/>
          <w:szCs w:val="28"/>
          <w:rtl/>
        </w:rPr>
        <w:t>ار</w:t>
      </w:r>
      <w:r w:rsidRPr="00A85E70">
        <w:rPr>
          <w:rFonts w:cs="B Mitra" w:hint="cs"/>
          <w:sz w:val="28"/>
          <w:szCs w:val="28"/>
          <w:rtl/>
        </w:rPr>
        <w:t>ی</w:t>
      </w:r>
      <w:r w:rsidRPr="00A85E70">
        <w:rPr>
          <w:rFonts w:cs="B Mitra"/>
          <w:sz w:val="28"/>
          <w:szCs w:val="28"/>
          <w:rtl/>
        </w:rPr>
        <w:t xml:space="preserve"> از آنان به آن مبتلا م</w:t>
      </w:r>
      <w:r w:rsidRPr="00A85E70">
        <w:rPr>
          <w:rFonts w:cs="B Mitra" w:hint="cs"/>
          <w:sz w:val="28"/>
          <w:szCs w:val="28"/>
          <w:rtl/>
        </w:rPr>
        <w:t>ی‌</w:t>
      </w:r>
      <w:r w:rsidRPr="00A85E70">
        <w:rPr>
          <w:rFonts w:cs="B Mitra" w:hint="eastAsia"/>
          <w:sz w:val="28"/>
          <w:szCs w:val="28"/>
          <w:rtl/>
        </w:rPr>
        <w:t>باشند</w:t>
      </w: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وَأُحْضِرَتِ</w:t>
      </w:r>
      <w:r w:rsidRPr="00A85E70">
        <w:rPr>
          <w:rFonts w:cs="B Mitra"/>
          <w:sz w:val="28"/>
          <w:szCs w:val="28"/>
          <w:rtl/>
        </w:rPr>
        <w:t xml:space="preserve"> </w:t>
      </w:r>
      <w:r w:rsidRPr="00A85E70">
        <w:rPr>
          <w:rFonts w:cs="B Mitra" w:hint="cs"/>
          <w:sz w:val="28"/>
          <w:szCs w:val="28"/>
          <w:rtl/>
        </w:rPr>
        <w:t>الْأَنْفُسُ</w:t>
      </w:r>
      <w:r w:rsidRPr="00A85E70">
        <w:rPr>
          <w:rFonts w:cs="B Mitra"/>
          <w:sz w:val="28"/>
          <w:szCs w:val="28"/>
          <w:rtl/>
        </w:rPr>
        <w:t xml:space="preserve"> </w:t>
      </w:r>
      <w:r w:rsidRPr="00A85E70">
        <w:rPr>
          <w:rFonts w:cs="B Mitra" w:hint="cs"/>
          <w:sz w:val="28"/>
          <w:szCs w:val="28"/>
          <w:rtl/>
        </w:rPr>
        <w:t>الشُّحَّ</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۲۰</w:t>
      </w:r>
      <w:r w:rsidRPr="00A85E70">
        <w:rPr>
          <w:rFonts w:cs="B Mitra"/>
          <w:sz w:val="28"/>
          <w:szCs w:val="28"/>
          <w:rtl/>
        </w:rPr>
        <w:t>][</w:t>
      </w:r>
      <w:r w:rsidRPr="00A85E70">
        <w:rPr>
          <w:rFonts w:cs="B Mitra" w:hint="cs"/>
          <w:sz w:val="28"/>
          <w:szCs w:val="28"/>
          <w:rtl/>
        </w:rPr>
        <w:t>۲۱</w:t>
      </w:r>
      <w:r w:rsidRPr="00A85E70">
        <w:rPr>
          <w:rFonts w:cs="B Mitra"/>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اشاره م</w:t>
      </w:r>
      <w:r w:rsidRPr="00A85E70">
        <w:rPr>
          <w:rFonts w:cs="B Mitra" w:hint="cs"/>
          <w:sz w:val="28"/>
          <w:szCs w:val="28"/>
          <w:rtl/>
        </w:rPr>
        <w:t>ی‌</w:t>
      </w:r>
      <w:r w:rsidRPr="00A85E70">
        <w:rPr>
          <w:rFonts w:cs="B Mitra" w:hint="eastAsia"/>
          <w:sz w:val="28"/>
          <w:szCs w:val="28"/>
          <w:rtl/>
        </w:rPr>
        <w:t>فرما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که آن رذ</w:t>
      </w:r>
      <w:r w:rsidRPr="00A85E70">
        <w:rPr>
          <w:rFonts w:cs="B Mitra" w:hint="cs"/>
          <w:sz w:val="28"/>
          <w:szCs w:val="28"/>
          <w:rtl/>
        </w:rPr>
        <w:t>ی</w:t>
      </w:r>
      <w:r w:rsidRPr="00A85E70">
        <w:rPr>
          <w:rFonts w:cs="B Mitra" w:hint="eastAsia"/>
          <w:sz w:val="28"/>
          <w:szCs w:val="28"/>
          <w:rtl/>
        </w:rPr>
        <w:t>لت،</w:t>
      </w:r>
      <w:r w:rsidRPr="00A85E70">
        <w:rPr>
          <w:rFonts w:cs="B Mitra"/>
          <w:sz w:val="28"/>
          <w:szCs w:val="28"/>
          <w:rtl/>
        </w:rPr>
        <w:t xml:space="preserve"> گاه م</w:t>
      </w:r>
      <w:r w:rsidRPr="00A85E70">
        <w:rPr>
          <w:rFonts w:cs="B Mitra" w:hint="cs"/>
          <w:sz w:val="28"/>
          <w:szCs w:val="28"/>
          <w:rtl/>
        </w:rPr>
        <w:t>ی‌</w:t>
      </w:r>
      <w:r w:rsidRPr="00A85E70">
        <w:rPr>
          <w:rFonts w:cs="B Mitra" w:hint="eastAsia"/>
          <w:sz w:val="28"/>
          <w:szCs w:val="28"/>
          <w:rtl/>
        </w:rPr>
        <w:t>تواند</w:t>
      </w:r>
      <w:r w:rsidRPr="00A85E70">
        <w:rPr>
          <w:rFonts w:cs="B Mitra"/>
          <w:sz w:val="28"/>
          <w:szCs w:val="28"/>
          <w:rtl/>
        </w:rPr>
        <w:t xml:space="preserve"> انسان را به کفر مبتلا ساخته او را از اسلام دور سازد: </w:t>
      </w:r>
      <w:r w:rsidRPr="00A85E70">
        <w:rPr>
          <w:rFonts w:ascii="Times New Roman" w:hAnsi="Times New Roman" w:cs="Times New Roman" w:hint="cs"/>
          <w:sz w:val="28"/>
          <w:szCs w:val="28"/>
          <w:rtl/>
        </w:rPr>
        <w:t>﴿</w:t>
      </w:r>
      <w:r w:rsidRPr="00A85E70">
        <w:rPr>
          <w:rFonts w:cs="B Mitra" w:hint="cs"/>
          <w:sz w:val="28"/>
          <w:szCs w:val="28"/>
          <w:rtl/>
        </w:rPr>
        <w:t>فَلَمَّا</w:t>
      </w:r>
      <w:r w:rsidRPr="00A85E70">
        <w:rPr>
          <w:rFonts w:cs="B Mitra"/>
          <w:sz w:val="28"/>
          <w:szCs w:val="28"/>
          <w:rtl/>
        </w:rPr>
        <w:t xml:space="preserve"> </w:t>
      </w:r>
      <w:r w:rsidRPr="00A85E70">
        <w:rPr>
          <w:rFonts w:cs="B Mitra" w:hint="cs"/>
          <w:sz w:val="28"/>
          <w:szCs w:val="28"/>
          <w:rtl/>
        </w:rPr>
        <w:t>آتَاهُمْ</w:t>
      </w:r>
      <w:r w:rsidRPr="00A85E70">
        <w:rPr>
          <w:rFonts w:cs="B Mitra"/>
          <w:sz w:val="28"/>
          <w:szCs w:val="28"/>
          <w:rtl/>
        </w:rPr>
        <w:t xml:space="preserve"> </w:t>
      </w:r>
      <w:r w:rsidRPr="00A85E70">
        <w:rPr>
          <w:rFonts w:cs="B Mitra" w:hint="cs"/>
          <w:sz w:val="28"/>
          <w:szCs w:val="28"/>
          <w:rtl/>
        </w:rPr>
        <w:t>مِنْ</w:t>
      </w:r>
      <w:r w:rsidRPr="00A85E70">
        <w:rPr>
          <w:rFonts w:cs="B Mitra"/>
          <w:sz w:val="28"/>
          <w:szCs w:val="28"/>
          <w:rtl/>
        </w:rPr>
        <w:t xml:space="preserve"> </w:t>
      </w:r>
      <w:r w:rsidRPr="00A85E70">
        <w:rPr>
          <w:rFonts w:cs="B Mitra" w:hint="cs"/>
          <w:sz w:val="28"/>
          <w:szCs w:val="28"/>
          <w:rtl/>
        </w:rPr>
        <w:t>فَضْلِهِ</w:t>
      </w:r>
      <w:r w:rsidRPr="00A85E70">
        <w:rPr>
          <w:rFonts w:cs="B Mitra"/>
          <w:sz w:val="28"/>
          <w:szCs w:val="28"/>
          <w:rtl/>
        </w:rPr>
        <w:t xml:space="preserve"> </w:t>
      </w:r>
      <w:r w:rsidRPr="00A85E70">
        <w:rPr>
          <w:rFonts w:cs="B Mitra" w:hint="cs"/>
          <w:sz w:val="28"/>
          <w:szCs w:val="28"/>
          <w:rtl/>
        </w:rPr>
        <w:t>بَخِلُوا</w:t>
      </w:r>
      <w:r w:rsidRPr="00A85E70">
        <w:rPr>
          <w:rFonts w:cs="B Mitra"/>
          <w:sz w:val="28"/>
          <w:szCs w:val="28"/>
          <w:rtl/>
        </w:rPr>
        <w:t xml:space="preserve"> </w:t>
      </w:r>
      <w:r w:rsidRPr="00A85E70">
        <w:rPr>
          <w:rFonts w:cs="B Mitra" w:hint="cs"/>
          <w:sz w:val="28"/>
          <w:szCs w:val="28"/>
          <w:rtl/>
        </w:rPr>
        <w:t>بِهِ</w:t>
      </w:r>
      <w:r w:rsidRPr="00A85E70">
        <w:rPr>
          <w:rFonts w:cs="B Mitra"/>
          <w:sz w:val="28"/>
          <w:szCs w:val="28"/>
          <w:rtl/>
        </w:rPr>
        <w:t xml:space="preserve"> </w:t>
      </w:r>
      <w:r w:rsidRPr="00A85E70">
        <w:rPr>
          <w:rFonts w:cs="B Mitra" w:hint="cs"/>
          <w:sz w:val="28"/>
          <w:szCs w:val="28"/>
          <w:rtl/>
        </w:rPr>
        <w:t>وَتَوَلَ</w:t>
      </w:r>
      <w:r w:rsidRPr="00A85E70">
        <w:rPr>
          <w:rFonts w:cs="B Mitra"/>
          <w:sz w:val="28"/>
          <w:szCs w:val="28"/>
          <w:rtl/>
        </w:rPr>
        <w:t>ّوْا وَهُمْ مُعْرِضُونَ</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۲۲</w:t>
      </w:r>
      <w:r w:rsidRPr="00A85E70">
        <w:rPr>
          <w:rFonts w:cs="B Mitra"/>
          <w:sz w:val="28"/>
          <w:szCs w:val="28"/>
          <w:rtl/>
        </w:rPr>
        <w:t xml:space="preserve">]. </w:t>
      </w:r>
      <w:r w:rsidRPr="00A85E70">
        <w:rPr>
          <w:rFonts w:cs="B Mitra" w:hint="cs"/>
          <w:sz w:val="28"/>
          <w:szCs w:val="28"/>
          <w:rtl/>
        </w:rPr>
        <w:t>مشهور</w:t>
      </w:r>
      <w:r w:rsidRPr="00A85E70">
        <w:rPr>
          <w:rFonts w:cs="B Mitra"/>
          <w:sz w:val="28"/>
          <w:szCs w:val="28"/>
          <w:rtl/>
        </w:rPr>
        <w:t xml:space="preserve"> </w:t>
      </w:r>
      <w:r w:rsidRPr="00A85E70">
        <w:rPr>
          <w:rFonts w:cs="B Mitra" w:hint="cs"/>
          <w:sz w:val="28"/>
          <w:szCs w:val="28"/>
          <w:rtl/>
        </w:rPr>
        <w:t>در</w:t>
      </w:r>
      <w:r w:rsidRPr="00A85E70">
        <w:rPr>
          <w:rFonts w:cs="B Mitra"/>
          <w:sz w:val="28"/>
          <w:szCs w:val="28"/>
          <w:rtl/>
        </w:rPr>
        <w:t xml:space="preserve"> </w:t>
      </w:r>
      <w:r w:rsidRPr="00A85E70">
        <w:rPr>
          <w:rFonts w:cs="B Mitra" w:hint="cs"/>
          <w:sz w:val="28"/>
          <w:szCs w:val="28"/>
          <w:rtl/>
        </w:rPr>
        <w:t>می</w:t>
      </w:r>
      <w:r w:rsidRPr="00A85E70">
        <w:rPr>
          <w:rFonts w:cs="B Mitra" w:hint="eastAsia"/>
          <w:sz w:val="28"/>
          <w:szCs w:val="28"/>
          <w:rtl/>
        </w:rPr>
        <w:t>ان</w:t>
      </w:r>
      <w:r w:rsidRPr="00A85E70">
        <w:rPr>
          <w:rFonts w:cs="B Mitra"/>
          <w:sz w:val="28"/>
          <w:szCs w:val="28"/>
          <w:rtl/>
        </w:rPr>
        <w:t xml:space="preserve"> مفسّران چنان است که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درباره ثعلبه بن حاطب - که پ</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از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به تفص</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حکا</w:t>
      </w:r>
      <w:r w:rsidRPr="00A85E70">
        <w:rPr>
          <w:rFonts w:cs="B Mitra" w:hint="cs"/>
          <w:sz w:val="28"/>
          <w:szCs w:val="28"/>
          <w:rtl/>
        </w:rPr>
        <w:t>ی</w:t>
      </w:r>
      <w:r w:rsidRPr="00A85E70">
        <w:rPr>
          <w:rFonts w:cs="B Mitra" w:hint="eastAsia"/>
          <w:sz w:val="28"/>
          <w:szCs w:val="28"/>
          <w:rtl/>
        </w:rPr>
        <w:t>ت</w:t>
      </w:r>
      <w:r w:rsidRPr="00A85E70">
        <w:rPr>
          <w:rFonts w:cs="B Mitra"/>
          <w:sz w:val="28"/>
          <w:szCs w:val="28"/>
          <w:rtl/>
        </w:rPr>
        <w:t xml:space="preserve"> او را بازگفت</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xml:space="preserve"> -، نازل شده است؛ چه او با استنکاف از پرداخت زکات، نسبت به حقوق واجب مال</w:t>
      </w:r>
      <w:r w:rsidRPr="00A85E70">
        <w:rPr>
          <w:rFonts w:cs="B Mitra" w:hint="cs"/>
          <w:sz w:val="28"/>
          <w:szCs w:val="28"/>
          <w:rtl/>
        </w:rPr>
        <w:t>ی</w:t>
      </w:r>
      <w:r w:rsidRPr="00A85E70">
        <w:rPr>
          <w:rFonts w:cs="B Mitra"/>
          <w:sz w:val="28"/>
          <w:szCs w:val="28"/>
          <w:rtl/>
        </w:rPr>
        <w:t xml:space="preserve"> خود بخل ورز</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و زکات را همچون جز</w:t>
      </w:r>
      <w:r w:rsidRPr="00A85E70">
        <w:rPr>
          <w:rFonts w:cs="B Mitra" w:hint="cs"/>
          <w:sz w:val="28"/>
          <w:szCs w:val="28"/>
          <w:rtl/>
        </w:rPr>
        <w:t>ی</w:t>
      </w:r>
      <w:r w:rsidRPr="00A85E70">
        <w:rPr>
          <w:rFonts w:cs="B Mitra" w:hint="eastAsia"/>
          <w:sz w:val="28"/>
          <w:szCs w:val="28"/>
          <w:rtl/>
        </w:rPr>
        <w:t>ه‌ا</w:t>
      </w:r>
      <w:r w:rsidRPr="00A85E70">
        <w:rPr>
          <w:rFonts w:cs="B Mitra" w:hint="cs"/>
          <w:sz w:val="28"/>
          <w:szCs w:val="28"/>
          <w:rtl/>
        </w:rPr>
        <w:t>ی</w:t>
      </w:r>
      <w:r w:rsidRPr="00A85E70">
        <w:rPr>
          <w:rFonts w:cs="B Mitra"/>
          <w:sz w:val="28"/>
          <w:szCs w:val="28"/>
          <w:rtl/>
        </w:rPr>
        <w:t xml:space="preserve"> دانست که از اهل کتاب ستانده م</w:t>
      </w:r>
      <w:r w:rsidRPr="00A85E70">
        <w:rPr>
          <w:rFonts w:cs="B Mitra" w:hint="cs"/>
          <w:sz w:val="28"/>
          <w:szCs w:val="28"/>
          <w:rtl/>
        </w:rPr>
        <w:t>ی‌</w:t>
      </w:r>
      <w:r w:rsidRPr="00A85E70">
        <w:rPr>
          <w:rFonts w:cs="B Mitra" w:hint="eastAsia"/>
          <w:sz w:val="28"/>
          <w:szCs w:val="28"/>
          <w:rtl/>
        </w:rPr>
        <w:t>شود</w:t>
      </w:r>
      <w:r w:rsidRPr="00A85E70">
        <w:rPr>
          <w:rFonts w:cs="B Mitra"/>
          <w:sz w:val="28"/>
          <w:szCs w:val="28"/>
          <w:rtl/>
        </w:rPr>
        <w:t>. حضرت حق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پس از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چن</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در حق او سخن راند: </w:t>
      </w:r>
      <w:r w:rsidRPr="00A85E70">
        <w:rPr>
          <w:rFonts w:ascii="Times New Roman" w:hAnsi="Times New Roman" w:cs="Times New Roman" w:hint="cs"/>
          <w:sz w:val="28"/>
          <w:szCs w:val="28"/>
          <w:rtl/>
        </w:rPr>
        <w:t>﴿</w:t>
      </w:r>
      <w:r w:rsidRPr="00A85E70">
        <w:rPr>
          <w:rFonts w:cs="B Mitra" w:hint="cs"/>
          <w:sz w:val="28"/>
          <w:szCs w:val="28"/>
          <w:rtl/>
        </w:rPr>
        <w:t>فَأَعْقَبَهُمْ</w:t>
      </w:r>
      <w:r w:rsidRPr="00A85E70">
        <w:rPr>
          <w:rFonts w:cs="B Mitra"/>
          <w:sz w:val="28"/>
          <w:szCs w:val="28"/>
          <w:rtl/>
        </w:rPr>
        <w:t xml:space="preserve"> </w:t>
      </w:r>
      <w:r w:rsidRPr="00A85E70">
        <w:rPr>
          <w:rFonts w:cs="B Mitra" w:hint="cs"/>
          <w:sz w:val="28"/>
          <w:szCs w:val="28"/>
          <w:rtl/>
        </w:rPr>
        <w:t>نِفَاقًا</w:t>
      </w:r>
      <w:r w:rsidRPr="00A85E70">
        <w:rPr>
          <w:rFonts w:cs="B Mitra"/>
          <w:sz w:val="28"/>
          <w:szCs w:val="28"/>
          <w:rtl/>
        </w:rPr>
        <w:t xml:space="preserve"> </w:t>
      </w:r>
      <w:r w:rsidRPr="00A85E70">
        <w:rPr>
          <w:rFonts w:cs="B Mitra" w:hint="cs"/>
          <w:sz w:val="28"/>
          <w:szCs w:val="28"/>
          <w:rtl/>
        </w:rPr>
        <w:t>فِي</w:t>
      </w:r>
      <w:r w:rsidRPr="00A85E70">
        <w:rPr>
          <w:rFonts w:cs="B Mitra"/>
          <w:sz w:val="28"/>
          <w:szCs w:val="28"/>
          <w:rtl/>
        </w:rPr>
        <w:t xml:space="preserve"> </w:t>
      </w:r>
      <w:r w:rsidRPr="00A85E70">
        <w:rPr>
          <w:rFonts w:cs="B Mitra" w:hint="cs"/>
          <w:sz w:val="28"/>
          <w:szCs w:val="28"/>
          <w:rtl/>
        </w:rPr>
        <w:t>قُلُوبِهِمْ</w:t>
      </w:r>
      <w:r w:rsidRPr="00A85E70">
        <w:rPr>
          <w:rFonts w:cs="B Mitra"/>
          <w:sz w:val="28"/>
          <w:szCs w:val="28"/>
          <w:rtl/>
        </w:rPr>
        <w:t xml:space="preserve"> </w:t>
      </w:r>
      <w:r w:rsidRPr="00A85E70">
        <w:rPr>
          <w:rFonts w:cs="B Mitra" w:hint="cs"/>
          <w:sz w:val="28"/>
          <w:szCs w:val="28"/>
          <w:rtl/>
        </w:rPr>
        <w:t>إِلَى</w:t>
      </w:r>
      <w:r w:rsidRPr="00A85E70">
        <w:rPr>
          <w:rFonts w:cs="B Mitra"/>
          <w:sz w:val="28"/>
          <w:szCs w:val="28"/>
          <w:rtl/>
        </w:rPr>
        <w:t xml:space="preserve"> </w:t>
      </w:r>
      <w:r w:rsidRPr="00A85E70">
        <w:rPr>
          <w:rFonts w:cs="B Mitra" w:hint="cs"/>
          <w:sz w:val="28"/>
          <w:szCs w:val="28"/>
          <w:rtl/>
        </w:rPr>
        <w:t>يَوْمِ</w:t>
      </w:r>
      <w:r w:rsidRPr="00A85E70">
        <w:rPr>
          <w:rFonts w:cs="B Mitra"/>
          <w:sz w:val="28"/>
          <w:szCs w:val="28"/>
          <w:rtl/>
        </w:rPr>
        <w:t xml:space="preserve"> </w:t>
      </w:r>
      <w:r w:rsidRPr="00A85E70">
        <w:rPr>
          <w:rFonts w:cs="B Mitra" w:hint="cs"/>
          <w:sz w:val="28"/>
          <w:szCs w:val="28"/>
          <w:rtl/>
        </w:rPr>
        <w:t>يَلْقَوْنَهُ</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۲۳</w:t>
      </w:r>
      <w:r w:rsidRPr="00A85E70">
        <w:rPr>
          <w:rFonts w:cs="B Mitra"/>
          <w:sz w:val="28"/>
          <w:szCs w:val="28"/>
          <w:rtl/>
        </w:rPr>
        <w:t>].</w:t>
      </w:r>
      <w:r w:rsidRPr="00A85E70">
        <w:rPr>
          <w:rFonts w:cs="B Mitra" w:hint="cs"/>
          <w:sz w:val="28"/>
          <w:szCs w:val="28"/>
          <w:rtl/>
        </w:rPr>
        <w:t>پی</w:t>
      </w:r>
      <w:r w:rsidRPr="00A85E70">
        <w:rPr>
          <w:rFonts w:cs="B Mitra" w:hint="eastAsia"/>
          <w:sz w:val="28"/>
          <w:szCs w:val="28"/>
          <w:rtl/>
        </w:rPr>
        <w:t>امبر</w:t>
      </w:r>
      <w:r w:rsidRPr="00A85E70">
        <w:rPr>
          <w:rFonts w:cs="B Mitra"/>
          <w:sz w:val="28"/>
          <w:szCs w:val="28"/>
          <w:rtl/>
        </w:rPr>
        <w:t xml:space="preserve"> اکرم (ص)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چون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سخن را از او شن</w:t>
      </w:r>
      <w:r w:rsidRPr="00A85E70">
        <w:rPr>
          <w:rFonts w:cs="B Mitra" w:hint="cs"/>
          <w:sz w:val="28"/>
          <w:szCs w:val="28"/>
          <w:rtl/>
        </w:rPr>
        <w:t>ی</w:t>
      </w:r>
      <w:r w:rsidRPr="00A85E70">
        <w:rPr>
          <w:rFonts w:cs="B Mitra" w:hint="eastAsia"/>
          <w:sz w:val="28"/>
          <w:szCs w:val="28"/>
          <w:rtl/>
        </w:rPr>
        <w:t>دند،</w:t>
      </w:r>
      <w:r w:rsidRPr="00A85E70">
        <w:rPr>
          <w:rFonts w:cs="B Mitra"/>
          <w:sz w:val="28"/>
          <w:szCs w:val="28"/>
          <w:rtl/>
        </w:rPr>
        <w:t xml:space="preserve"> با حسرت بر عاقبت نافرجام او فرمودند: "وا</w:t>
      </w:r>
      <w:r w:rsidRPr="00A85E70">
        <w:rPr>
          <w:rFonts w:cs="B Mitra" w:hint="cs"/>
          <w:sz w:val="28"/>
          <w:szCs w:val="28"/>
          <w:rtl/>
        </w:rPr>
        <w:t>ی</w:t>
      </w:r>
      <w:r w:rsidRPr="00A85E70">
        <w:rPr>
          <w:rFonts w:cs="B Mitra"/>
          <w:sz w:val="28"/>
          <w:szCs w:val="28"/>
          <w:rtl/>
        </w:rPr>
        <w:t xml:space="preserve"> بر ثعلبه! وا</w:t>
      </w:r>
      <w:r w:rsidRPr="00A85E70">
        <w:rPr>
          <w:rFonts w:cs="B Mitra" w:hint="cs"/>
          <w:sz w:val="28"/>
          <w:szCs w:val="28"/>
          <w:rtl/>
        </w:rPr>
        <w:t>ی</w:t>
      </w:r>
      <w:r w:rsidRPr="00A85E70">
        <w:rPr>
          <w:rFonts w:cs="B Mitra"/>
          <w:sz w:val="28"/>
          <w:szCs w:val="28"/>
          <w:rtl/>
        </w:rPr>
        <w:t xml:space="preserve"> بر ثعلبه!" [۲۴].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آ</w:t>
      </w:r>
      <w:r w:rsidRPr="00A85E70">
        <w:rPr>
          <w:rFonts w:cs="B Mitra" w:hint="cs"/>
          <w:sz w:val="28"/>
          <w:szCs w:val="28"/>
          <w:rtl/>
        </w:rPr>
        <w:t>ی</w:t>
      </w:r>
      <w:r w:rsidRPr="00A85E70">
        <w:rPr>
          <w:rFonts w:cs="B Mitra" w:hint="eastAsia"/>
          <w:sz w:val="28"/>
          <w:szCs w:val="28"/>
          <w:rtl/>
        </w:rPr>
        <w:t>ات،</w:t>
      </w:r>
      <w:r w:rsidRPr="00A85E70">
        <w:rPr>
          <w:rFonts w:cs="B Mitra"/>
          <w:sz w:val="28"/>
          <w:szCs w:val="28"/>
          <w:rtl/>
        </w:rPr>
        <w:t xml:space="preserve"> همچون آ</w:t>
      </w:r>
      <w:r w:rsidRPr="00A85E70">
        <w:rPr>
          <w:rFonts w:cs="B Mitra" w:hint="cs"/>
          <w:sz w:val="28"/>
          <w:szCs w:val="28"/>
          <w:rtl/>
        </w:rPr>
        <w:t>ی</w:t>
      </w:r>
      <w:r w:rsidRPr="00A85E70">
        <w:rPr>
          <w:rFonts w:cs="B Mitra" w:hint="eastAsia"/>
          <w:sz w:val="28"/>
          <w:szCs w:val="28"/>
          <w:rtl/>
        </w:rPr>
        <w:t>ات</w:t>
      </w:r>
      <w:r w:rsidRPr="00A85E70">
        <w:rPr>
          <w:rFonts w:cs="B Mitra" w:hint="cs"/>
          <w:sz w:val="28"/>
          <w:szCs w:val="28"/>
          <w:rtl/>
        </w:rPr>
        <w:t>ی</w:t>
      </w:r>
      <w:r w:rsidRPr="00A85E70">
        <w:rPr>
          <w:rFonts w:cs="B Mitra"/>
          <w:sz w:val="28"/>
          <w:szCs w:val="28"/>
          <w:rtl/>
        </w:rPr>
        <w:t xml:space="preserve"> است که درباره قارون نازل شده است؛ چه هر چند حضرت موس</w:t>
      </w:r>
      <w:r w:rsidRPr="00A85E70">
        <w:rPr>
          <w:rFonts w:cs="B Mitra" w:hint="cs"/>
          <w:sz w:val="28"/>
          <w:szCs w:val="28"/>
          <w:rtl/>
        </w:rPr>
        <w:t>ی</w:t>
      </w:r>
      <w:r w:rsidRPr="00A85E70">
        <w:rPr>
          <w:rFonts w:cs="B Mitra"/>
          <w:sz w:val="28"/>
          <w:szCs w:val="28"/>
          <w:rtl/>
        </w:rPr>
        <w:t xml:space="preserve"> (</w:t>
      </w:r>
      <w:r w:rsidRPr="00A85E70">
        <w:rPr>
          <w:rFonts w:cs="B Mitra" w:hint="eastAsia"/>
          <w:sz w:val="28"/>
          <w:szCs w:val="28"/>
          <w:rtl/>
        </w:rPr>
        <w:t>ع</w:t>
      </w:r>
      <w:r w:rsidRPr="00A85E70">
        <w:rPr>
          <w:rFonts w:cs="B Mitra"/>
          <w:sz w:val="28"/>
          <w:szCs w:val="28"/>
          <w:rtl/>
        </w:rPr>
        <w:t>) در پرداخت زکات قارون تسه</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فرمود، امّا او باز هم از پرداخت آن سر باز زد. گفته‌اند که قارون نه تنها از پرداخت زکات سرپ</w:t>
      </w:r>
      <w:r w:rsidRPr="00A85E70">
        <w:rPr>
          <w:rFonts w:cs="B Mitra" w:hint="cs"/>
          <w:sz w:val="28"/>
          <w:szCs w:val="28"/>
          <w:rtl/>
        </w:rPr>
        <w:t>ی</w:t>
      </w:r>
      <w:r w:rsidRPr="00A85E70">
        <w:rPr>
          <w:rFonts w:cs="B Mitra" w:hint="eastAsia"/>
          <w:sz w:val="28"/>
          <w:szCs w:val="28"/>
          <w:rtl/>
        </w:rPr>
        <w:t>چ</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که بر آن شد که با نسبت دادن تهمت زنا به آن پ</w:t>
      </w:r>
      <w:r w:rsidRPr="00A85E70">
        <w:rPr>
          <w:rFonts w:cs="B Mitra" w:hint="cs"/>
          <w:sz w:val="28"/>
          <w:szCs w:val="28"/>
          <w:rtl/>
        </w:rPr>
        <w:t>ی</w:t>
      </w:r>
      <w:r w:rsidRPr="00A85E70">
        <w:rPr>
          <w:rFonts w:cs="B Mitra" w:hint="eastAsia"/>
          <w:sz w:val="28"/>
          <w:szCs w:val="28"/>
          <w:rtl/>
        </w:rPr>
        <w:t>امبر</w:t>
      </w:r>
      <w:r w:rsidRPr="00A85E70">
        <w:rPr>
          <w:rFonts w:cs="B Mitra"/>
          <w:sz w:val="28"/>
          <w:szCs w:val="28"/>
          <w:rtl/>
        </w:rPr>
        <w:t xml:space="preserve"> عظ</w:t>
      </w:r>
      <w:r w:rsidRPr="00A85E70">
        <w:rPr>
          <w:rFonts w:cs="B Mitra" w:hint="cs"/>
          <w:sz w:val="28"/>
          <w:szCs w:val="28"/>
          <w:rtl/>
        </w:rPr>
        <w:t>ی</w:t>
      </w:r>
      <w:r w:rsidRPr="00A85E70">
        <w:rPr>
          <w:rFonts w:cs="B Mitra" w:hint="eastAsia"/>
          <w:sz w:val="28"/>
          <w:szCs w:val="28"/>
          <w:rtl/>
        </w:rPr>
        <w:t>م‌الشّأن</w:t>
      </w:r>
      <w:r w:rsidRPr="00A85E70">
        <w:rPr>
          <w:rFonts w:cs="B Mitra"/>
          <w:sz w:val="28"/>
          <w:szCs w:val="28"/>
          <w:rtl/>
        </w:rPr>
        <w:t xml:space="preserve"> اله</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او را از طلب زکات بازدارد!. خداوند امّا آن تهمت را از پ</w:t>
      </w:r>
      <w:r w:rsidRPr="00A85E70">
        <w:rPr>
          <w:rFonts w:cs="B Mitra" w:hint="cs"/>
          <w:sz w:val="28"/>
          <w:szCs w:val="28"/>
          <w:rtl/>
        </w:rPr>
        <w:t>ی</w:t>
      </w:r>
      <w:r w:rsidRPr="00A85E70">
        <w:rPr>
          <w:rFonts w:cs="B Mitra" w:hint="eastAsia"/>
          <w:sz w:val="28"/>
          <w:szCs w:val="28"/>
          <w:rtl/>
        </w:rPr>
        <w:t>امبر</w:t>
      </w:r>
      <w:r w:rsidRPr="00A85E70">
        <w:rPr>
          <w:rFonts w:cs="B Mitra"/>
          <w:sz w:val="28"/>
          <w:szCs w:val="28"/>
          <w:rtl/>
        </w:rPr>
        <w:t xml:space="preserve"> خ</w:t>
      </w:r>
      <w:r w:rsidRPr="00A85E70">
        <w:rPr>
          <w:rFonts w:cs="B Mitra" w:hint="eastAsia"/>
          <w:sz w:val="28"/>
          <w:szCs w:val="28"/>
          <w:rtl/>
        </w:rPr>
        <w:t>ود</w:t>
      </w:r>
      <w:r w:rsidRPr="00A85E70">
        <w:rPr>
          <w:rFonts w:cs="B Mitra"/>
          <w:sz w:val="28"/>
          <w:szCs w:val="28"/>
          <w:rtl/>
        </w:rPr>
        <w:t xml:space="preserve"> برطرف، و قارون را در م</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قوم رسوا فرمود: </w:t>
      </w:r>
      <w:r w:rsidRPr="00A85E70">
        <w:rPr>
          <w:rFonts w:ascii="Times New Roman" w:hAnsi="Times New Roman" w:cs="Times New Roman" w:hint="cs"/>
          <w:sz w:val="28"/>
          <w:szCs w:val="28"/>
          <w:rtl/>
        </w:rPr>
        <w:t>﴿</w:t>
      </w:r>
      <w:r w:rsidRPr="00A85E70">
        <w:rPr>
          <w:rFonts w:cs="B Mitra" w:hint="cs"/>
          <w:sz w:val="28"/>
          <w:szCs w:val="28"/>
          <w:rtl/>
        </w:rPr>
        <w:t>إِنَّ</w:t>
      </w:r>
      <w:r w:rsidRPr="00A85E70">
        <w:rPr>
          <w:rFonts w:cs="B Mitra"/>
          <w:sz w:val="28"/>
          <w:szCs w:val="28"/>
          <w:rtl/>
        </w:rPr>
        <w:t xml:space="preserve"> </w:t>
      </w:r>
      <w:r w:rsidRPr="00A85E70">
        <w:rPr>
          <w:rFonts w:cs="B Mitra" w:hint="cs"/>
          <w:sz w:val="28"/>
          <w:szCs w:val="28"/>
          <w:rtl/>
        </w:rPr>
        <w:t>قَارُونَ</w:t>
      </w:r>
      <w:r w:rsidRPr="00A85E70">
        <w:rPr>
          <w:rFonts w:cs="B Mitra"/>
          <w:sz w:val="28"/>
          <w:szCs w:val="28"/>
          <w:rtl/>
        </w:rPr>
        <w:t xml:space="preserve"> </w:t>
      </w:r>
      <w:r w:rsidRPr="00A85E70">
        <w:rPr>
          <w:rFonts w:cs="B Mitra" w:hint="cs"/>
          <w:sz w:val="28"/>
          <w:szCs w:val="28"/>
          <w:rtl/>
        </w:rPr>
        <w:t>كَانَ</w:t>
      </w:r>
      <w:r w:rsidRPr="00A85E70">
        <w:rPr>
          <w:rFonts w:cs="B Mitra"/>
          <w:sz w:val="28"/>
          <w:szCs w:val="28"/>
          <w:rtl/>
        </w:rPr>
        <w:t xml:space="preserve"> </w:t>
      </w:r>
      <w:r w:rsidRPr="00A85E70">
        <w:rPr>
          <w:rFonts w:cs="B Mitra" w:hint="cs"/>
          <w:sz w:val="28"/>
          <w:szCs w:val="28"/>
          <w:rtl/>
        </w:rPr>
        <w:t>مِنْ</w:t>
      </w:r>
      <w:r w:rsidRPr="00A85E70">
        <w:rPr>
          <w:rFonts w:cs="B Mitra"/>
          <w:sz w:val="28"/>
          <w:szCs w:val="28"/>
          <w:rtl/>
        </w:rPr>
        <w:t xml:space="preserve"> </w:t>
      </w:r>
      <w:r w:rsidRPr="00A85E70">
        <w:rPr>
          <w:rFonts w:cs="B Mitra" w:hint="cs"/>
          <w:sz w:val="28"/>
          <w:szCs w:val="28"/>
          <w:rtl/>
        </w:rPr>
        <w:t>قَوْمِ</w:t>
      </w:r>
      <w:r w:rsidRPr="00A85E70">
        <w:rPr>
          <w:rFonts w:cs="B Mitra"/>
          <w:sz w:val="28"/>
          <w:szCs w:val="28"/>
          <w:rtl/>
        </w:rPr>
        <w:t xml:space="preserve"> </w:t>
      </w:r>
      <w:r w:rsidRPr="00A85E70">
        <w:rPr>
          <w:rFonts w:cs="B Mitra" w:hint="cs"/>
          <w:sz w:val="28"/>
          <w:szCs w:val="28"/>
          <w:rtl/>
        </w:rPr>
        <w:t>مُوسَى</w:t>
      </w:r>
      <w:r w:rsidRPr="00A85E70">
        <w:rPr>
          <w:rFonts w:cs="B Mitra"/>
          <w:sz w:val="28"/>
          <w:szCs w:val="28"/>
          <w:rtl/>
        </w:rPr>
        <w:t xml:space="preserve"> </w:t>
      </w:r>
      <w:r w:rsidRPr="00A85E70">
        <w:rPr>
          <w:rFonts w:cs="B Mitra" w:hint="cs"/>
          <w:sz w:val="28"/>
          <w:szCs w:val="28"/>
          <w:rtl/>
        </w:rPr>
        <w:t>فَبَغَى</w:t>
      </w:r>
      <w:r w:rsidRPr="00A85E70">
        <w:rPr>
          <w:rFonts w:cs="B Mitra"/>
          <w:sz w:val="28"/>
          <w:szCs w:val="28"/>
          <w:rtl/>
        </w:rPr>
        <w:t xml:space="preserve"> </w:t>
      </w:r>
      <w:r w:rsidRPr="00A85E70">
        <w:rPr>
          <w:rFonts w:cs="B Mitra" w:hint="cs"/>
          <w:sz w:val="28"/>
          <w:szCs w:val="28"/>
          <w:rtl/>
        </w:rPr>
        <w:t>عَلَيْهِمْ</w:t>
      </w:r>
      <w:r w:rsidRPr="00A85E70">
        <w:rPr>
          <w:rFonts w:cs="B Mitra"/>
          <w:sz w:val="28"/>
          <w:szCs w:val="28"/>
          <w:rtl/>
        </w:rPr>
        <w:t xml:space="preserve"> </w:t>
      </w:r>
      <w:r w:rsidRPr="00A85E70">
        <w:rPr>
          <w:rFonts w:cs="B Mitra" w:hint="cs"/>
          <w:sz w:val="28"/>
          <w:szCs w:val="28"/>
          <w:rtl/>
        </w:rPr>
        <w:t>وَآتَيْنَاهُ</w:t>
      </w:r>
      <w:r w:rsidRPr="00A85E70">
        <w:rPr>
          <w:rFonts w:cs="B Mitra"/>
          <w:sz w:val="28"/>
          <w:szCs w:val="28"/>
          <w:rtl/>
        </w:rPr>
        <w:t xml:space="preserve"> </w:t>
      </w:r>
      <w:r w:rsidRPr="00A85E70">
        <w:rPr>
          <w:rFonts w:cs="B Mitra" w:hint="cs"/>
          <w:sz w:val="28"/>
          <w:szCs w:val="28"/>
          <w:rtl/>
        </w:rPr>
        <w:t>مِنَ</w:t>
      </w:r>
      <w:r w:rsidRPr="00A85E70">
        <w:rPr>
          <w:rFonts w:cs="B Mitra"/>
          <w:sz w:val="28"/>
          <w:szCs w:val="28"/>
          <w:rtl/>
        </w:rPr>
        <w:t xml:space="preserve"> </w:t>
      </w:r>
      <w:r w:rsidRPr="00A85E70">
        <w:rPr>
          <w:rFonts w:cs="B Mitra" w:hint="cs"/>
          <w:sz w:val="28"/>
          <w:szCs w:val="28"/>
          <w:rtl/>
        </w:rPr>
        <w:t>ال</w:t>
      </w:r>
      <w:r w:rsidRPr="00A85E70">
        <w:rPr>
          <w:rFonts w:cs="B Mitra"/>
          <w:sz w:val="28"/>
          <w:szCs w:val="28"/>
          <w:rtl/>
        </w:rPr>
        <w:t>ْكُنُوزِ مَا إِنَّ مَفَاتِحَهُ لَتَنُوءُ بِالْعُصْبَةِ أُولِي الْقُوَّةِ إِذْ قَالَ لَهُ قَوْمُهُ لَا تَفْرَحْ إِنَّ اللَّهَ لَا يُ</w:t>
      </w:r>
      <w:r w:rsidRPr="00A85E70">
        <w:rPr>
          <w:rFonts w:cs="B Mitra" w:hint="eastAsia"/>
          <w:sz w:val="28"/>
          <w:szCs w:val="28"/>
          <w:rtl/>
        </w:rPr>
        <w:t>حِبُّ</w:t>
      </w:r>
      <w:r w:rsidRPr="00A85E70">
        <w:rPr>
          <w:rFonts w:cs="B Mitra"/>
          <w:sz w:val="28"/>
          <w:szCs w:val="28"/>
          <w:rtl/>
        </w:rPr>
        <w:t xml:space="preserve"> الْفَرِحِينَ * قَالَ إِنَّمَا أُوتِيتُهُ عَلَى عِلْمٍ عِنْدِي ... * فَخَسَفْنَا بِهِ وَبِدَارِهِ الْأَرْضَ فَمَا كَانَ لَهُ مِنْ فِئَةٍ يَنْصُرُونَهُ مِنْ دُونِ اللَّهِ وَمَا كَانَ مِنَ الْمُنْتَصِرِينَ</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۲۵</w:t>
      </w:r>
      <w:r w:rsidRPr="00A85E70">
        <w:rPr>
          <w:rFonts w:cs="B Mitra"/>
          <w:sz w:val="28"/>
          <w:szCs w:val="28"/>
          <w:rtl/>
        </w:rPr>
        <w:t>][</w:t>
      </w:r>
      <w:r w:rsidRPr="00A85E70">
        <w:rPr>
          <w:rFonts w:cs="B Mitra" w:hint="cs"/>
          <w:sz w:val="28"/>
          <w:szCs w:val="28"/>
          <w:rtl/>
        </w:rPr>
        <w:t>۲۶</w:t>
      </w:r>
      <w:r w:rsidRPr="00A85E70">
        <w:rPr>
          <w:rFonts w:cs="B Mitra"/>
          <w:sz w:val="28"/>
          <w:szCs w:val="28"/>
          <w:rtl/>
        </w:rPr>
        <w:t>][</w:t>
      </w:r>
      <w:r w:rsidRPr="00A85E70">
        <w:rPr>
          <w:rFonts w:cs="B Mitra" w:hint="cs"/>
          <w:sz w:val="28"/>
          <w:szCs w:val="28"/>
          <w:rtl/>
        </w:rPr>
        <w:t>۲۷</w:t>
      </w:r>
      <w:r w:rsidRPr="00A85E70">
        <w:rPr>
          <w:rFonts w:cs="B Mitra"/>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قرآن کر</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xml:space="preserve"> اشاره م</w:t>
      </w:r>
      <w:r w:rsidRPr="00A85E70">
        <w:rPr>
          <w:rFonts w:cs="B Mitra" w:hint="cs"/>
          <w:sz w:val="28"/>
          <w:szCs w:val="28"/>
          <w:rtl/>
        </w:rPr>
        <w:t>ی‌</w:t>
      </w:r>
      <w:r w:rsidRPr="00A85E70">
        <w:rPr>
          <w:rFonts w:cs="B Mitra" w:hint="eastAsia"/>
          <w:sz w:val="28"/>
          <w:szCs w:val="28"/>
          <w:rtl/>
        </w:rPr>
        <w:t>فرما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که بُخل، باعث بروز دشمن</w:t>
      </w:r>
      <w:r w:rsidRPr="00A85E70">
        <w:rPr>
          <w:rFonts w:cs="B Mitra" w:hint="cs"/>
          <w:sz w:val="28"/>
          <w:szCs w:val="28"/>
          <w:rtl/>
        </w:rPr>
        <w:t>ی</w:t>
      </w:r>
      <w:r w:rsidRPr="00A85E70">
        <w:rPr>
          <w:rFonts w:cs="B Mitra"/>
          <w:sz w:val="28"/>
          <w:szCs w:val="28"/>
          <w:rtl/>
        </w:rPr>
        <w:t xml:space="preserve"> و ک</w:t>
      </w:r>
      <w:r w:rsidRPr="00A85E70">
        <w:rPr>
          <w:rFonts w:cs="B Mitra" w:hint="cs"/>
          <w:sz w:val="28"/>
          <w:szCs w:val="28"/>
          <w:rtl/>
        </w:rPr>
        <w:t>ی</w:t>
      </w:r>
      <w:r w:rsidRPr="00A85E70">
        <w:rPr>
          <w:rFonts w:cs="B Mitra" w:hint="eastAsia"/>
          <w:sz w:val="28"/>
          <w:szCs w:val="28"/>
          <w:rtl/>
        </w:rPr>
        <w:t>نه</w:t>
      </w:r>
      <w:r w:rsidRPr="00A85E70">
        <w:rPr>
          <w:rFonts w:cs="B Mitra"/>
          <w:sz w:val="28"/>
          <w:szCs w:val="28"/>
          <w:rtl/>
        </w:rPr>
        <w:t xml:space="preserve"> در جان بخ</w:t>
      </w:r>
      <w:r w:rsidRPr="00A85E70">
        <w:rPr>
          <w:rFonts w:cs="B Mitra" w:hint="cs"/>
          <w:sz w:val="28"/>
          <w:szCs w:val="28"/>
          <w:rtl/>
        </w:rPr>
        <w:t>ی</w:t>
      </w:r>
      <w:r w:rsidRPr="00A85E70">
        <w:rPr>
          <w:rFonts w:cs="B Mitra" w:hint="eastAsia"/>
          <w:sz w:val="28"/>
          <w:szCs w:val="28"/>
          <w:rtl/>
        </w:rPr>
        <w:t>لان</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شود،</w:t>
      </w:r>
      <w:r w:rsidRPr="00A85E70">
        <w:rPr>
          <w:rFonts w:cs="B Mitra"/>
          <w:sz w:val="28"/>
          <w:szCs w:val="28"/>
          <w:rtl/>
        </w:rPr>
        <w:t xml:space="preserve"> تا آنجا که آنان به دشمن</w:t>
      </w:r>
      <w:r w:rsidRPr="00A85E70">
        <w:rPr>
          <w:rFonts w:cs="B Mitra" w:hint="cs"/>
          <w:sz w:val="28"/>
          <w:szCs w:val="28"/>
          <w:rtl/>
        </w:rPr>
        <w:t>ی</w:t>
      </w:r>
      <w:r w:rsidRPr="00A85E70">
        <w:rPr>
          <w:rFonts w:cs="B Mitra"/>
          <w:sz w:val="28"/>
          <w:szCs w:val="28"/>
          <w:rtl/>
        </w:rPr>
        <w:t xml:space="preserve"> با خداوند منّان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پردازند</w:t>
      </w:r>
      <w:r w:rsidRPr="00A85E70">
        <w:rPr>
          <w:rFonts w:cs="B Mitra"/>
          <w:sz w:val="28"/>
          <w:szCs w:val="28"/>
          <w:rtl/>
        </w:rPr>
        <w:t>. به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چند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بنگر</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وَمَا</w:t>
      </w:r>
      <w:r w:rsidRPr="00A85E70">
        <w:rPr>
          <w:rFonts w:cs="B Mitra"/>
          <w:sz w:val="28"/>
          <w:szCs w:val="28"/>
          <w:rtl/>
        </w:rPr>
        <w:t xml:space="preserve"> </w:t>
      </w:r>
      <w:r w:rsidRPr="00A85E70">
        <w:rPr>
          <w:rFonts w:cs="B Mitra" w:hint="cs"/>
          <w:sz w:val="28"/>
          <w:szCs w:val="28"/>
          <w:rtl/>
        </w:rPr>
        <w:t>تُخْفِي</w:t>
      </w:r>
      <w:r w:rsidRPr="00A85E70">
        <w:rPr>
          <w:rFonts w:cs="B Mitra"/>
          <w:sz w:val="28"/>
          <w:szCs w:val="28"/>
          <w:rtl/>
        </w:rPr>
        <w:t xml:space="preserve"> </w:t>
      </w:r>
      <w:r w:rsidRPr="00A85E70">
        <w:rPr>
          <w:rFonts w:cs="B Mitra" w:hint="cs"/>
          <w:sz w:val="28"/>
          <w:szCs w:val="28"/>
          <w:rtl/>
        </w:rPr>
        <w:t>صُدُورُهُمْ</w:t>
      </w:r>
      <w:r w:rsidRPr="00A85E70">
        <w:rPr>
          <w:rFonts w:cs="B Mitra"/>
          <w:sz w:val="28"/>
          <w:szCs w:val="28"/>
          <w:rtl/>
        </w:rPr>
        <w:t xml:space="preserve"> </w:t>
      </w:r>
      <w:r w:rsidRPr="00A85E70">
        <w:rPr>
          <w:rFonts w:cs="B Mitra" w:hint="cs"/>
          <w:sz w:val="28"/>
          <w:szCs w:val="28"/>
          <w:rtl/>
        </w:rPr>
        <w:t>أَكْبَرُ</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۲۸</w:t>
      </w:r>
      <w:r w:rsidRPr="00A85E70">
        <w:rPr>
          <w:rFonts w:cs="B Mitra"/>
          <w:sz w:val="28"/>
          <w:szCs w:val="28"/>
          <w:rtl/>
        </w:rPr>
        <w:t>]</w:t>
      </w:r>
      <w:r w:rsidRPr="00A85E70">
        <w:rPr>
          <w:rFonts w:cs="B Mitra" w:hint="cs"/>
          <w:sz w:val="28"/>
          <w:szCs w:val="28"/>
          <w:rtl/>
        </w:rPr>
        <w:t>؛</w:t>
      </w: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وَيُخْرِجْ</w:t>
      </w:r>
      <w:r w:rsidRPr="00A85E70">
        <w:rPr>
          <w:rFonts w:cs="B Mitra"/>
          <w:sz w:val="28"/>
          <w:szCs w:val="28"/>
          <w:rtl/>
        </w:rPr>
        <w:t xml:space="preserve"> </w:t>
      </w:r>
      <w:r w:rsidRPr="00A85E70">
        <w:rPr>
          <w:rFonts w:cs="B Mitra" w:hint="cs"/>
          <w:sz w:val="28"/>
          <w:szCs w:val="28"/>
          <w:rtl/>
        </w:rPr>
        <w:t>أَضْغَانَكُمْ</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۲۹</w:t>
      </w:r>
      <w:r w:rsidRPr="00A85E70">
        <w:rPr>
          <w:rFonts w:cs="B Mitra"/>
          <w:sz w:val="28"/>
          <w:szCs w:val="28"/>
          <w:rtl/>
        </w:rPr>
        <w:t>]</w:t>
      </w:r>
      <w:r w:rsidRPr="00A85E70">
        <w:rPr>
          <w:rFonts w:cs="B Mitra" w:hint="cs"/>
          <w:sz w:val="28"/>
          <w:szCs w:val="28"/>
          <w:rtl/>
        </w:rPr>
        <w:t>؛</w:t>
      </w: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وَيَتَرَبَّصُ</w:t>
      </w:r>
      <w:r w:rsidRPr="00A85E70">
        <w:rPr>
          <w:rFonts w:cs="B Mitra"/>
          <w:sz w:val="28"/>
          <w:szCs w:val="28"/>
          <w:rtl/>
        </w:rPr>
        <w:t xml:space="preserve"> </w:t>
      </w:r>
      <w:r w:rsidRPr="00A85E70">
        <w:rPr>
          <w:rFonts w:cs="B Mitra" w:hint="cs"/>
          <w:sz w:val="28"/>
          <w:szCs w:val="28"/>
          <w:rtl/>
        </w:rPr>
        <w:t>بِك</w:t>
      </w:r>
      <w:r w:rsidRPr="00A85E70">
        <w:rPr>
          <w:rFonts w:cs="B Mitra" w:hint="eastAsia"/>
          <w:sz w:val="28"/>
          <w:szCs w:val="28"/>
          <w:rtl/>
        </w:rPr>
        <w:t>ُمُ</w:t>
      </w:r>
      <w:r w:rsidRPr="00A85E70">
        <w:rPr>
          <w:rFonts w:cs="B Mitra"/>
          <w:sz w:val="28"/>
          <w:szCs w:val="28"/>
          <w:rtl/>
        </w:rPr>
        <w:t xml:space="preserve"> الدَّوَائِرَ</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۳۰</w:t>
      </w:r>
      <w:r w:rsidRPr="00A85E70">
        <w:rPr>
          <w:rFonts w:cs="B Mitra"/>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آنگاه اشاره م</w:t>
      </w:r>
      <w:r w:rsidRPr="00A85E70">
        <w:rPr>
          <w:rFonts w:cs="B Mitra" w:hint="cs"/>
          <w:sz w:val="28"/>
          <w:szCs w:val="28"/>
          <w:rtl/>
        </w:rPr>
        <w:t>ی‌</w:t>
      </w:r>
      <w:r w:rsidRPr="00A85E70">
        <w:rPr>
          <w:rFonts w:cs="B Mitra" w:hint="eastAsia"/>
          <w:sz w:val="28"/>
          <w:szCs w:val="28"/>
          <w:rtl/>
        </w:rPr>
        <w:t>فرما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که بخل، گوئ</w:t>
      </w:r>
      <w:r w:rsidRPr="00A85E70">
        <w:rPr>
          <w:rFonts w:cs="B Mitra" w:hint="cs"/>
          <w:sz w:val="28"/>
          <w:szCs w:val="28"/>
          <w:rtl/>
        </w:rPr>
        <w:t>ی</w:t>
      </w:r>
      <w:r w:rsidRPr="00A85E70">
        <w:rPr>
          <w:rFonts w:cs="B Mitra"/>
          <w:sz w:val="28"/>
          <w:szCs w:val="28"/>
          <w:rtl/>
        </w:rPr>
        <w:t xml:space="preserve"> دست انسان را م</w:t>
      </w:r>
      <w:r w:rsidRPr="00A85E70">
        <w:rPr>
          <w:rFonts w:cs="B Mitra" w:hint="cs"/>
          <w:sz w:val="28"/>
          <w:szCs w:val="28"/>
          <w:rtl/>
        </w:rPr>
        <w:t>ی‌</w:t>
      </w:r>
      <w:r w:rsidRPr="00A85E70">
        <w:rPr>
          <w:rFonts w:cs="B Mitra" w:hint="eastAsia"/>
          <w:sz w:val="28"/>
          <w:szCs w:val="28"/>
          <w:rtl/>
        </w:rPr>
        <w:t>بندد</w:t>
      </w:r>
      <w:r w:rsidRPr="00A85E70">
        <w:rPr>
          <w:rFonts w:cs="B Mitra"/>
          <w:sz w:val="28"/>
          <w:szCs w:val="28"/>
          <w:rtl/>
        </w:rPr>
        <w:t xml:space="preserve"> و او را از انجام مخارج واجبش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باز م</w:t>
      </w:r>
      <w:r w:rsidRPr="00A85E70">
        <w:rPr>
          <w:rFonts w:cs="B Mitra" w:hint="cs"/>
          <w:sz w:val="28"/>
          <w:szCs w:val="28"/>
          <w:rtl/>
        </w:rPr>
        <w:t>ی‌</w:t>
      </w:r>
      <w:r w:rsidRPr="00A85E70">
        <w:rPr>
          <w:rFonts w:cs="B Mitra" w:hint="eastAsia"/>
          <w:sz w:val="28"/>
          <w:szCs w:val="28"/>
          <w:rtl/>
        </w:rPr>
        <w:t>دارد</w:t>
      </w:r>
      <w:r w:rsidRPr="00A85E70">
        <w:rPr>
          <w:rFonts w:cs="B Mitra"/>
          <w:sz w:val="28"/>
          <w:szCs w:val="28"/>
          <w:rtl/>
        </w:rPr>
        <w:t>.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رذ</w:t>
      </w:r>
      <w:r w:rsidRPr="00A85E70">
        <w:rPr>
          <w:rFonts w:cs="B Mitra" w:hint="cs"/>
          <w:sz w:val="28"/>
          <w:szCs w:val="28"/>
          <w:rtl/>
        </w:rPr>
        <w:t>ی</w:t>
      </w:r>
      <w:r w:rsidRPr="00A85E70">
        <w:rPr>
          <w:rFonts w:cs="B Mitra" w:hint="eastAsia"/>
          <w:sz w:val="28"/>
          <w:szCs w:val="28"/>
          <w:rtl/>
        </w:rPr>
        <w:t>لت</w:t>
      </w:r>
      <w:r w:rsidRPr="00A85E70">
        <w:rPr>
          <w:rFonts w:cs="B Mitra"/>
          <w:sz w:val="28"/>
          <w:szCs w:val="28"/>
          <w:rtl/>
        </w:rPr>
        <w:t xml:space="preserve"> اندک اندک در نفس انسان مستحکم م</w:t>
      </w:r>
      <w:r w:rsidRPr="00A85E70">
        <w:rPr>
          <w:rFonts w:cs="B Mitra" w:hint="cs"/>
          <w:sz w:val="28"/>
          <w:szCs w:val="28"/>
          <w:rtl/>
        </w:rPr>
        <w:t>ی‌</w:t>
      </w:r>
      <w:r w:rsidRPr="00A85E70">
        <w:rPr>
          <w:rFonts w:cs="B Mitra" w:hint="eastAsia"/>
          <w:sz w:val="28"/>
          <w:szCs w:val="28"/>
          <w:rtl/>
        </w:rPr>
        <w:t>شود،</w:t>
      </w:r>
      <w:r w:rsidRPr="00A85E70">
        <w:rPr>
          <w:rFonts w:cs="B Mitra"/>
          <w:sz w:val="28"/>
          <w:szCs w:val="28"/>
          <w:rtl/>
        </w:rPr>
        <w:t xml:space="preserve"> تا آنگاه که او را از پرداخت مخارج خود، خانواده، و نزد</w:t>
      </w:r>
      <w:r w:rsidRPr="00A85E70">
        <w:rPr>
          <w:rFonts w:cs="B Mitra" w:hint="cs"/>
          <w:sz w:val="28"/>
          <w:szCs w:val="28"/>
          <w:rtl/>
        </w:rPr>
        <w:t>ی</w:t>
      </w:r>
      <w:r w:rsidRPr="00A85E70">
        <w:rPr>
          <w:rFonts w:cs="B Mitra" w:hint="eastAsia"/>
          <w:sz w:val="28"/>
          <w:szCs w:val="28"/>
          <w:rtl/>
        </w:rPr>
        <w:t>کانش</w:t>
      </w:r>
      <w:r w:rsidRPr="00A85E70">
        <w:rPr>
          <w:rFonts w:cs="B Mitra"/>
          <w:sz w:val="28"/>
          <w:szCs w:val="28"/>
          <w:rtl/>
        </w:rPr>
        <w:t xml:space="preserve">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محروم م</w:t>
      </w:r>
      <w:r w:rsidRPr="00A85E70">
        <w:rPr>
          <w:rFonts w:cs="B Mitra" w:hint="cs"/>
          <w:sz w:val="28"/>
          <w:szCs w:val="28"/>
          <w:rtl/>
        </w:rPr>
        <w:t>ی‌</w:t>
      </w:r>
      <w:r w:rsidRPr="00A85E70">
        <w:rPr>
          <w:rFonts w:cs="B Mitra" w:hint="eastAsia"/>
          <w:sz w:val="28"/>
          <w:szCs w:val="28"/>
          <w:rtl/>
        </w:rPr>
        <w:t>سازد</w:t>
      </w:r>
      <w:r w:rsidRPr="00A85E70">
        <w:rPr>
          <w:rFonts w:cs="B Mitra"/>
          <w:sz w:val="28"/>
          <w:szCs w:val="28"/>
          <w:rtl/>
        </w:rPr>
        <w:t>. تلخ‌تر آنکه چون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رذ</w:t>
      </w:r>
      <w:r w:rsidRPr="00A85E70">
        <w:rPr>
          <w:rFonts w:cs="B Mitra" w:hint="cs"/>
          <w:sz w:val="28"/>
          <w:szCs w:val="28"/>
          <w:rtl/>
        </w:rPr>
        <w:t>ی</w:t>
      </w:r>
      <w:r w:rsidRPr="00A85E70">
        <w:rPr>
          <w:rFonts w:cs="B Mitra" w:hint="eastAsia"/>
          <w:sz w:val="28"/>
          <w:szCs w:val="28"/>
          <w:rtl/>
        </w:rPr>
        <w:t>لت</w:t>
      </w:r>
      <w:r w:rsidRPr="00A85E70">
        <w:rPr>
          <w:rFonts w:cs="B Mitra"/>
          <w:sz w:val="28"/>
          <w:szCs w:val="28"/>
          <w:rtl/>
        </w:rPr>
        <w:t xml:space="preserve"> در جان آدم</w:t>
      </w:r>
      <w:r w:rsidRPr="00A85E70">
        <w:rPr>
          <w:rFonts w:cs="B Mitra" w:hint="cs"/>
          <w:sz w:val="28"/>
          <w:szCs w:val="28"/>
          <w:rtl/>
        </w:rPr>
        <w:t>ی</w:t>
      </w:r>
      <w:r w:rsidRPr="00A85E70">
        <w:rPr>
          <w:rFonts w:cs="B Mitra"/>
          <w:sz w:val="28"/>
          <w:szCs w:val="28"/>
          <w:rtl/>
        </w:rPr>
        <w:t xml:space="preserve"> نشست، چنان او را در چنگال خود م</w:t>
      </w:r>
      <w:r w:rsidRPr="00A85E70">
        <w:rPr>
          <w:rFonts w:cs="B Mitra" w:hint="cs"/>
          <w:sz w:val="28"/>
          <w:szCs w:val="28"/>
          <w:rtl/>
        </w:rPr>
        <w:t>ی‌</w:t>
      </w:r>
      <w:r w:rsidRPr="00A85E70">
        <w:rPr>
          <w:rFonts w:cs="B Mitra" w:hint="eastAsia"/>
          <w:sz w:val="28"/>
          <w:szCs w:val="28"/>
          <w:rtl/>
        </w:rPr>
        <w:t>گ</w:t>
      </w:r>
      <w:r w:rsidRPr="00A85E70">
        <w:rPr>
          <w:rFonts w:cs="B Mitra" w:hint="cs"/>
          <w:sz w:val="28"/>
          <w:szCs w:val="28"/>
          <w:rtl/>
        </w:rPr>
        <w:t>ی</w:t>
      </w:r>
      <w:r w:rsidRPr="00A85E70">
        <w:rPr>
          <w:rFonts w:cs="B Mitra" w:hint="eastAsia"/>
          <w:sz w:val="28"/>
          <w:szCs w:val="28"/>
          <w:rtl/>
        </w:rPr>
        <w:t>رد،</w:t>
      </w:r>
      <w:r w:rsidRPr="00A85E70">
        <w:rPr>
          <w:rFonts w:cs="B Mitra"/>
          <w:sz w:val="28"/>
          <w:szCs w:val="28"/>
          <w:rtl/>
        </w:rPr>
        <w:t xml:space="preserve"> که هرچند از ثروت کاف</w:t>
      </w:r>
      <w:r w:rsidRPr="00A85E70">
        <w:rPr>
          <w:rFonts w:cs="B Mitra" w:hint="cs"/>
          <w:sz w:val="28"/>
          <w:szCs w:val="28"/>
          <w:rtl/>
        </w:rPr>
        <w:t>ی</w:t>
      </w:r>
      <w:r w:rsidRPr="00A85E70">
        <w:rPr>
          <w:rFonts w:cs="B Mitra"/>
          <w:sz w:val="28"/>
          <w:szCs w:val="28"/>
          <w:rtl/>
        </w:rPr>
        <w:t xml:space="preserve"> برخوردار باشد، امّا از پرداخت مخارج خانواده ن</w:t>
      </w:r>
      <w:r w:rsidRPr="00A85E70">
        <w:rPr>
          <w:rFonts w:cs="B Mitra" w:hint="cs"/>
          <w:sz w:val="28"/>
          <w:szCs w:val="28"/>
          <w:rtl/>
        </w:rPr>
        <w:t>ی</w:t>
      </w:r>
      <w:r w:rsidRPr="00A85E70">
        <w:rPr>
          <w:rFonts w:cs="B Mitra" w:hint="eastAsia"/>
          <w:sz w:val="28"/>
          <w:szCs w:val="28"/>
          <w:rtl/>
        </w:rPr>
        <w:t>ازمند</w:t>
      </w:r>
      <w:r w:rsidRPr="00A85E70">
        <w:rPr>
          <w:rFonts w:cs="B Mitra"/>
          <w:sz w:val="28"/>
          <w:szCs w:val="28"/>
          <w:rtl/>
        </w:rPr>
        <w:t xml:space="preserve"> خود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ابا م</w:t>
      </w:r>
      <w:r w:rsidRPr="00A85E70">
        <w:rPr>
          <w:rFonts w:cs="B Mitra" w:hint="cs"/>
          <w:sz w:val="28"/>
          <w:szCs w:val="28"/>
          <w:rtl/>
        </w:rPr>
        <w:t>ی‌</w:t>
      </w:r>
      <w:r w:rsidRPr="00A85E70">
        <w:rPr>
          <w:rFonts w:cs="B Mitra" w:hint="eastAsia"/>
          <w:sz w:val="28"/>
          <w:szCs w:val="28"/>
          <w:rtl/>
        </w:rPr>
        <w:t>کند</w:t>
      </w:r>
      <w:r w:rsidRPr="00A85E70">
        <w:rPr>
          <w:rFonts w:cs="B Mitra"/>
          <w:sz w:val="28"/>
          <w:szCs w:val="28"/>
          <w:rtl/>
        </w:rPr>
        <w:t>!؛ تار</w:t>
      </w:r>
      <w:r w:rsidRPr="00A85E70">
        <w:rPr>
          <w:rFonts w:cs="B Mitra" w:hint="cs"/>
          <w:sz w:val="28"/>
          <w:szCs w:val="28"/>
          <w:rtl/>
        </w:rPr>
        <w:t>ی</w:t>
      </w:r>
      <w:r w:rsidRPr="00A85E70">
        <w:rPr>
          <w:rFonts w:cs="B Mitra" w:hint="eastAsia"/>
          <w:sz w:val="28"/>
          <w:szCs w:val="28"/>
          <w:rtl/>
        </w:rPr>
        <w:t>خ</w:t>
      </w:r>
      <w:r w:rsidRPr="00A85E70">
        <w:rPr>
          <w:rFonts w:cs="B Mitra"/>
          <w:sz w:val="28"/>
          <w:szCs w:val="28"/>
          <w:rtl/>
        </w:rPr>
        <w:t xml:space="preserve"> حرکات بس</w:t>
      </w:r>
      <w:r w:rsidRPr="00A85E70">
        <w:rPr>
          <w:rFonts w:cs="B Mitra" w:hint="cs"/>
          <w:sz w:val="28"/>
          <w:szCs w:val="28"/>
          <w:rtl/>
        </w:rPr>
        <w:t>ی</w:t>
      </w:r>
      <w:r w:rsidRPr="00A85E70">
        <w:rPr>
          <w:rFonts w:cs="B Mitra" w:hint="eastAsia"/>
          <w:sz w:val="28"/>
          <w:szCs w:val="28"/>
          <w:rtl/>
        </w:rPr>
        <w:t>ار</w:t>
      </w:r>
      <w:r w:rsidRPr="00A85E70">
        <w:rPr>
          <w:rFonts w:cs="B Mitra" w:hint="cs"/>
          <w:sz w:val="28"/>
          <w:szCs w:val="28"/>
          <w:rtl/>
        </w:rPr>
        <w:t>ی</w:t>
      </w:r>
      <w:r w:rsidRPr="00A85E70">
        <w:rPr>
          <w:rFonts w:cs="B Mitra"/>
          <w:sz w:val="28"/>
          <w:szCs w:val="28"/>
          <w:rtl/>
        </w:rPr>
        <w:t xml:space="preserve"> از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بخ</w:t>
      </w:r>
      <w:r w:rsidRPr="00A85E70">
        <w:rPr>
          <w:rFonts w:cs="B Mitra" w:hint="cs"/>
          <w:sz w:val="28"/>
          <w:szCs w:val="28"/>
          <w:rtl/>
        </w:rPr>
        <w:t>ی</w:t>
      </w:r>
      <w:r w:rsidRPr="00A85E70">
        <w:rPr>
          <w:rFonts w:cs="B Mitra" w:hint="eastAsia"/>
          <w:sz w:val="28"/>
          <w:szCs w:val="28"/>
          <w:rtl/>
        </w:rPr>
        <w:t>لان</w:t>
      </w:r>
      <w:r w:rsidRPr="00A85E70">
        <w:rPr>
          <w:rFonts w:cs="B Mitra"/>
          <w:sz w:val="28"/>
          <w:szCs w:val="28"/>
          <w:rtl/>
        </w:rPr>
        <w:t xml:space="preserve"> را به عنوان عبرت برا</w:t>
      </w:r>
      <w:r w:rsidRPr="00A85E70">
        <w:rPr>
          <w:rFonts w:cs="B Mitra" w:hint="cs"/>
          <w:sz w:val="28"/>
          <w:szCs w:val="28"/>
          <w:rtl/>
        </w:rPr>
        <w:t>ی</w:t>
      </w:r>
      <w:r w:rsidRPr="00A85E70">
        <w:rPr>
          <w:rFonts w:cs="B Mitra"/>
          <w:sz w:val="28"/>
          <w:szCs w:val="28"/>
          <w:rtl/>
        </w:rPr>
        <w:t xml:space="preserve"> ما باز نموده است: </w:t>
      </w:r>
      <w:r w:rsidRPr="00A85E70">
        <w:rPr>
          <w:rFonts w:ascii="Times New Roman" w:hAnsi="Times New Roman" w:cs="Times New Roman" w:hint="cs"/>
          <w:sz w:val="28"/>
          <w:szCs w:val="28"/>
          <w:rtl/>
        </w:rPr>
        <w:t>﴿</w:t>
      </w:r>
      <w:r w:rsidRPr="00A85E70">
        <w:rPr>
          <w:rFonts w:cs="B Mitra" w:hint="cs"/>
          <w:sz w:val="28"/>
          <w:szCs w:val="28"/>
          <w:rtl/>
        </w:rPr>
        <w:t>وَلَا</w:t>
      </w:r>
      <w:r w:rsidRPr="00A85E70">
        <w:rPr>
          <w:rFonts w:cs="B Mitra"/>
          <w:sz w:val="28"/>
          <w:szCs w:val="28"/>
          <w:rtl/>
        </w:rPr>
        <w:t xml:space="preserve"> </w:t>
      </w:r>
      <w:r w:rsidRPr="00A85E70">
        <w:rPr>
          <w:rFonts w:cs="B Mitra" w:hint="cs"/>
          <w:sz w:val="28"/>
          <w:szCs w:val="28"/>
          <w:rtl/>
        </w:rPr>
        <w:t>تَجْعَلْ</w:t>
      </w:r>
      <w:r w:rsidRPr="00A85E70">
        <w:rPr>
          <w:rFonts w:cs="B Mitra"/>
          <w:sz w:val="28"/>
          <w:szCs w:val="28"/>
          <w:rtl/>
        </w:rPr>
        <w:t xml:space="preserve"> </w:t>
      </w:r>
      <w:r w:rsidRPr="00A85E70">
        <w:rPr>
          <w:rFonts w:cs="B Mitra" w:hint="cs"/>
          <w:sz w:val="28"/>
          <w:szCs w:val="28"/>
          <w:rtl/>
        </w:rPr>
        <w:t>يَدَكَ</w:t>
      </w:r>
      <w:r w:rsidRPr="00A85E70">
        <w:rPr>
          <w:rFonts w:cs="B Mitra"/>
          <w:sz w:val="28"/>
          <w:szCs w:val="28"/>
          <w:rtl/>
        </w:rPr>
        <w:t xml:space="preserve"> </w:t>
      </w:r>
      <w:r w:rsidRPr="00A85E70">
        <w:rPr>
          <w:rFonts w:cs="B Mitra" w:hint="cs"/>
          <w:sz w:val="28"/>
          <w:szCs w:val="28"/>
          <w:rtl/>
        </w:rPr>
        <w:t>مَغْلُولَةً</w:t>
      </w:r>
      <w:r w:rsidRPr="00A85E70">
        <w:rPr>
          <w:rFonts w:cs="B Mitra"/>
          <w:sz w:val="28"/>
          <w:szCs w:val="28"/>
          <w:rtl/>
        </w:rPr>
        <w:t xml:space="preserve"> </w:t>
      </w:r>
      <w:r w:rsidRPr="00A85E70">
        <w:rPr>
          <w:rFonts w:cs="B Mitra" w:hint="eastAsia"/>
          <w:sz w:val="28"/>
          <w:szCs w:val="28"/>
          <w:rtl/>
        </w:rPr>
        <w:t>إِلَى</w:t>
      </w:r>
      <w:r w:rsidRPr="00A85E70">
        <w:rPr>
          <w:rFonts w:cs="B Mitra"/>
          <w:sz w:val="28"/>
          <w:szCs w:val="28"/>
          <w:rtl/>
        </w:rPr>
        <w:t xml:space="preserve"> عُنُقِكَ</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۳۱</w:t>
      </w:r>
      <w:r w:rsidRPr="00A85E70">
        <w:rPr>
          <w:rFonts w:cs="B Mitra"/>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اشاره م</w:t>
      </w:r>
      <w:r w:rsidRPr="00A85E70">
        <w:rPr>
          <w:rFonts w:cs="B Mitra" w:hint="cs"/>
          <w:sz w:val="28"/>
          <w:szCs w:val="28"/>
          <w:rtl/>
        </w:rPr>
        <w:t>ی‌</w:t>
      </w:r>
      <w:r w:rsidRPr="00A85E70">
        <w:rPr>
          <w:rFonts w:cs="B Mitra" w:hint="eastAsia"/>
          <w:sz w:val="28"/>
          <w:szCs w:val="28"/>
          <w:rtl/>
        </w:rPr>
        <w:t>فرما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که بخ</w:t>
      </w:r>
      <w:r w:rsidRPr="00A85E70">
        <w:rPr>
          <w:rFonts w:cs="B Mitra" w:hint="cs"/>
          <w:sz w:val="28"/>
          <w:szCs w:val="28"/>
          <w:rtl/>
        </w:rPr>
        <w:t>ی</w:t>
      </w:r>
      <w:r w:rsidRPr="00A85E70">
        <w:rPr>
          <w:rFonts w:cs="B Mitra" w:hint="eastAsia"/>
          <w:sz w:val="28"/>
          <w:szCs w:val="28"/>
          <w:rtl/>
        </w:rPr>
        <w:t>لان</w:t>
      </w:r>
      <w:r w:rsidRPr="00A85E70">
        <w:rPr>
          <w:rFonts w:cs="B Mitra"/>
          <w:sz w:val="28"/>
          <w:szCs w:val="28"/>
          <w:rtl/>
        </w:rPr>
        <w:t xml:space="preserve"> هرگز به رستگار</w:t>
      </w:r>
      <w:r w:rsidRPr="00A85E70">
        <w:rPr>
          <w:rFonts w:cs="B Mitra" w:hint="cs"/>
          <w:sz w:val="28"/>
          <w:szCs w:val="28"/>
          <w:rtl/>
        </w:rPr>
        <w:t>ی</w:t>
      </w:r>
      <w:r w:rsidRPr="00A85E70">
        <w:rPr>
          <w:rFonts w:cs="B Mitra"/>
          <w:sz w:val="28"/>
          <w:szCs w:val="28"/>
          <w:rtl/>
        </w:rPr>
        <w:t xml:space="preserve"> نخواهند رس</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قرآن کر</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مطلب را مکرراً گوشزد فرموده است: </w:t>
      </w:r>
      <w:r w:rsidRPr="00A85E70">
        <w:rPr>
          <w:rFonts w:ascii="Times New Roman" w:hAnsi="Times New Roman" w:cs="Times New Roman" w:hint="cs"/>
          <w:sz w:val="28"/>
          <w:szCs w:val="28"/>
          <w:rtl/>
        </w:rPr>
        <w:t>﴿</w:t>
      </w:r>
      <w:r w:rsidRPr="00A85E70">
        <w:rPr>
          <w:rFonts w:cs="B Mitra" w:hint="cs"/>
          <w:sz w:val="28"/>
          <w:szCs w:val="28"/>
          <w:rtl/>
        </w:rPr>
        <w:t>فَاتَّقُوا</w:t>
      </w:r>
      <w:r w:rsidRPr="00A85E70">
        <w:rPr>
          <w:rFonts w:cs="B Mitra"/>
          <w:sz w:val="28"/>
          <w:szCs w:val="28"/>
          <w:rtl/>
        </w:rPr>
        <w:t xml:space="preserve"> </w:t>
      </w:r>
      <w:r w:rsidRPr="00A85E70">
        <w:rPr>
          <w:rFonts w:cs="B Mitra" w:hint="cs"/>
          <w:sz w:val="28"/>
          <w:szCs w:val="28"/>
          <w:rtl/>
        </w:rPr>
        <w:t>اللَّهَ</w:t>
      </w:r>
      <w:r w:rsidRPr="00A85E70">
        <w:rPr>
          <w:rFonts w:cs="B Mitra"/>
          <w:sz w:val="28"/>
          <w:szCs w:val="28"/>
          <w:rtl/>
        </w:rPr>
        <w:t xml:space="preserve"> </w:t>
      </w:r>
      <w:r w:rsidRPr="00A85E70">
        <w:rPr>
          <w:rFonts w:cs="B Mitra" w:hint="cs"/>
          <w:sz w:val="28"/>
          <w:szCs w:val="28"/>
          <w:rtl/>
        </w:rPr>
        <w:t>مَا</w:t>
      </w:r>
      <w:r w:rsidRPr="00A85E70">
        <w:rPr>
          <w:rFonts w:cs="B Mitra"/>
          <w:sz w:val="28"/>
          <w:szCs w:val="28"/>
          <w:rtl/>
        </w:rPr>
        <w:t xml:space="preserve"> </w:t>
      </w:r>
      <w:r w:rsidRPr="00A85E70">
        <w:rPr>
          <w:rFonts w:cs="B Mitra" w:hint="cs"/>
          <w:sz w:val="28"/>
          <w:szCs w:val="28"/>
          <w:rtl/>
        </w:rPr>
        <w:t>اسْتَطَعْتُمْ</w:t>
      </w:r>
      <w:r w:rsidRPr="00A85E70">
        <w:rPr>
          <w:rFonts w:cs="B Mitra"/>
          <w:sz w:val="28"/>
          <w:szCs w:val="28"/>
          <w:rtl/>
        </w:rPr>
        <w:t xml:space="preserve"> </w:t>
      </w:r>
      <w:r w:rsidRPr="00A85E70">
        <w:rPr>
          <w:rFonts w:cs="B Mitra" w:hint="cs"/>
          <w:sz w:val="28"/>
          <w:szCs w:val="28"/>
          <w:rtl/>
        </w:rPr>
        <w:t>وَاسْمَعُوا</w:t>
      </w:r>
      <w:r w:rsidRPr="00A85E70">
        <w:rPr>
          <w:rFonts w:cs="B Mitra"/>
          <w:sz w:val="28"/>
          <w:szCs w:val="28"/>
          <w:rtl/>
        </w:rPr>
        <w:t xml:space="preserve"> </w:t>
      </w:r>
      <w:r w:rsidRPr="00A85E70">
        <w:rPr>
          <w:rFonts w:cs="B Mitra" w:hint="cs"/>
          <w:sz w:val="28"/>
          <w:szCs w:val="28"/>
          <w:rtl/>
        </w:rPr>
        <w:t>وَأَطِيعُوا</w:t>
      </w:r>
      <w:r w:rsidRPr="00A85E70">
        <w:rPr>
          <w:rFonts w:cs="B Mitra"/>
          <w:sz w:val="28"/>
          <w:szCs w:val="28"/>
          <w:rtl/>
        </w:rPr>
        <w:t xml:space="preserve"> </w:t>
      </w:r>
      <w:r w:rsidRPr="00A85E70">
        <w:rPr>
          <w:rFonts w:cs="B Mitra" w:hint="cs"/>
          <w:sz w:val="28"/>
          <w:szCs w:val="28"/>
          <w:rtl/>
        </w:rPr>
        <w:t>وَأَنْفِقُوا</w:t>
      </w:r>
      <w:r w:rsidRPr="00A85E70">
        <w:rPr>
          <w:rFonts w:cs="B Mitra"/>
          <w:sz w:val="28"/>
          <w:szCs w:val="28"/>
          <w:rtl/>
        </w:rPr>
        <w:t xml:space="preserve"> </w:t>
      </w:r>
      <w:r w:rsidRPr="00A85E70">
        <w:rPr>
          <w:rFonts w:cs="B Mitra" w:hint="cs"/>
          <w:sz w:val="28"/>
          <w:szCs w:val="28"/>
          <w:rtl/>
        </w:rPr>
        <w:t>خَيْرًا</w:t>
      </w:r>
      <w:r w:rsidRPr="00A85E70">
        <w:rPr>
          <w:rFonts w:cs="B Mitra"/>
          <w:sz w:val="28"/>
          <w:szCs w:val="28"/>
          <w:rtl/>
        </w:rPr>
        <w:t xml:space="preserve"> </w:t>
      </w:r>
      <w:r w:rsidRPr="00A85E70">
        <w:rPr>
          <w:rFonts w:cs="B Mitra" w:hint="cs"/>
          <w:sz w:val="28"/>
          <w:szCs w:val="28"/>
          <w:rtl/>
        </w:rPr>
        <w:t>لِأَنْفُسِكُمْ</w:t>
      </w:r>
      <w:r w:rsidRPr="00A85E70">
        <w:rPr>
          <w:rFonts w:cs="B Mitra"/>
          <w:sz w:val="28"/>
          <w:szCs w:val="28"/>
          <w:rtl/>
        </w:rPr>
        <w:t xml:space="preserve"> </w:t>
      </w:r>
      <w:r w:rsidRPr="00A85E70">
        <w:rPr>
          <w:rFonts w:cs="B Mitra" w:hint="cs"/>
          <w:sz w:val="28"/>
          <w:szCs w:val="28"/>
          <w:rtl/>
        </w:rPr>
        <w:t>وَمَنْ</w:t>
      </w:r>
      <w:r w:rsidRPr="00A85E70">
        <w:rPr>
          <w:rFonts w:cs="B Mitra"/>
          <w:sz w:val="28"/>
          <w:szCs w:val="28"/>
          <w:rtl/>
        </w:rPr>
        <w:t xml:space="preserve"> </w:t>
      </w:r>
      <w:r w:rsidRPr="00A85E70">
        <w:rPr>
          <w:rFonts w:cs="B Mitra" w:hint="cs"/>
          <w:sz w:val="28"/>
          <w:szCs w:val="28"/>
          <w:rtl/>
        </w:rPr>
        <w:t>يُوقَ</w:t>
      </w:r>
      <w:r w:rsidRPr="00A85E70">
        <w:rPr>
          <w:rFonts w:cs="B Mitra"/>
          <w:sz w:val="28"/>
          <w:szCs w:val="28"/>
          <w:rtl/>
        </w:rPr>
        <w:t xml:space="preserve"> </w:t>
      </w:r>
      <w:r w:rsidRPr="00A85E70">
        <w:rPr>
          <w:rFonts w:cs="B Mitra" w:hint="cs"/>
          <w:sz w:val="28"/>
          <w:szCs w:val="28"/>
          <w:rtl/>
        </w:rPr>
        <w:t>شُحَّ</w:t>
      </w:r>
      <w:r w:rsidRPr="00A85E70">
        <w:rPr>
          <w:rFonts w:cs="B Mitra"/>
          <w:sz w:val="28"/>
          <w:szCs w:val="28"/>
          <w:rtl/>
        </w:rPr>
        <w:t xml:space="preserve"> </w:t>
      </w:r>
      <w:r w:rsidRPr="00A85E70">
        <w:rPr>
          <w:rFonts w:cs="B Mitra" w:hint="cs"/>
          <w:sz w:val="28"/>
          <w:szCs w:val="28"/>
          <w:rtl/>
        </w:rPr>
        <w:t>نَفْسِهِ</w:t>
      </w:r>
      <w:r w:rsidRPr="00A85E70">
        <w:rPr>
          <w:rFonts w:cs="B Mitra"/>
          <w:sz w:val="28"/>
          <w:szCs w:val="28"/>
          <w:rtl/>
        </w:rPr>
        <w:t xml:space="preserve"> </w:t>
      </w:r>
      <w:r w:rsidRPr="00A85E70">
        <w:rPr>
          <w:rFonts w:cs="B Mitra" w:hint="cs"/>
          <w:sz w:val="28"/>
          <w:szCs w:val="28"/>
          <w:rtl/>
        </w:rPr>
        <w:t>فَأُولَئِكَ</w:t>
      </w:r>
      <w:r w:rsidRPr="00A85E70">
        <w:rPr>
          <w:rFonts w:cs="B Mitra"/>
          <w:sz w:val="28"/>
          <w:szCs w:val="28"/>
          <w:rtl/>
        </w:rPr>
        <w:t xml:space="preserve"> </w:t>
      </w:r>
      <w:r w:rsidRPr="00A85E70">
        <w:rPr>
          <w:rFonts w:cs="B Mitra" w:hint="cs"/>
          <w:sz w:val="28"/>
          <w:szCs w:val="28"/>
          <w:rtl/>
        </w:rPr>
        <w:t>هُمُ</w:t>
      </w:r>
      <w:r w:rsidRPr="00A85E70">
        <w:rPr>
          <w:rFonts w:cs="B Mitra"/>
          <w:sz w:val="28"/>
          <w:szCs w:val="28"/>
          <w:rtl/>
        </w:rPr>
        <w:t xml:space="preserve"> </w:t>
      </w:r>
      <w:r w:rsidRPr="00A85E70">
        <w:rPr>
          <w:rFonts w:cs="B Mitra" w:hint="cs"/>
          <w:sz w:val="28"/>
          <w:szCs w:val="28"/>
          <w:rtl/>
        </w:rPr>
        <w:t>الْمُف</w:t>
      </w:r>
      <w:r w:rsidRPr="00A85E70">
        <w:rPr>
          <w:rFonts w:cs="B Mitra" w:hint="eastAsia"/>
          <w:sz w:val="28"/>
          <w:szCs w:val="28"/>
          <w:rtl/>
        </w:rPr>
        <w:t>ْلِحُونَ</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۳۲</w:t>
      </w:r>
      <w:r w:rsidRPr="00A85E70">
        <w:rPr>
          <w:rFonts w:cs="B Mitra"/>
          <w:sz w:val="28"/>
          <w:szCs w:val="28"/>
          <w:rtl/>
        </w:rPr>
        <w:t>][</w:t>
      </w:r>
      <w:r w:rsidRPr="00A85E70">
        <w:rPr>
          <w:rFonts w:cs="B Mitra" w:hint="cs"/>
          <w:sz w:val="28"/>
          <w:szCs w:val="28"/>
          <w:rtl/>
        </w:rPr>
        <w:t>۳۳</w:t>
      </w:r>
      <w:r w:rsidRPr="00A85E70">
        <w:rPr>
          <w:rFonts w:cs="B Mitra"/>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آنگاه م</w:t>
      </w:r>
      <w:r w:rsidRPr="00A85E70">
        <w:rPr>
          <w:rFonts w:cs="B Mitra" w:hint="cs"/>
          <w:sz w:val="28"/>
          <w:szCs w:val="28"/>
          <w:rtl/>
        </w:rPr>
        <w:t>ی‌</w:t>
      </w:r>
      <w:r w:rsidRPr="00A85E70">
        <w:rPr>
          <w:rFonts w:cs="B Mitra" w:hint="eastAsia"/>
          <w:sz w:val="28"/>
          <w:szCs w:val="28"/>
          <w:rtl/>
        </w:rPr>
        <w:t>افزا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که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نه تنها خود بخل م</w:t>
      </w:r>
      <w:r w:rsidRPr="00A85E70">
        <w:rPr>
          <w:rFonts w:cs="B Mitra" w:hint="cs"/>
          <w:sz w:val="28"/>
          <w:szCs w:val="28"/>
          <w:rtl/>
        </w:rPr>
        <w:t>ی‌</w:t>
      </w:r>
      <w:r w:rsidRPr="00A85E70">
        <w:rPr>
          <w:rFonts w:cs="B Mitra" w:hint="eastAsia"/>
          <w:sz w:val="28"/>
          <w:szCs w:val="28"/>
          <w:rtl/>
        </w:rPr>
        <w:t>ورزد،</w:t>
      </w:r>
      <w:r w:rsidRPr="00A85E70">
        <w:rPr>
          <w:rFonts w:cs="B Mitra"/>
          <w:sz w:val="28"/>
          <w:szCs w:val="28"/>
          <w:rtl/>
        </w:rPr>
        <w:t xml:space="preserve"> که د</w:t>
      </w:r>
      <w:r w:rsidRPr="00A85E70">
        <w:rPr>
          <w:rFonts w:cs="B Mitra" w:hint="cs"/>
          <w:sz w:val="28"/>
          <w:szCs w:val="28"/>
          <w:rtl/>
        </w:rPr>
        <w:t>ی</w:t>
      </w:r>
      <w:r w:rsidRPr="00A85E70">
        <w:rPr>
          <w:rFonts w:cs="B Mitra" w:hint="eastAsia"/>
          <w:sz w:val="28"/>
          <w:szCs w:val="28"/>
          <w:rtl/>
        </w:rPr>
        <w:t>گران</w:t>
      </w:r>
      <w:r w:rsidRPr="00A85E70">
        <w:rPr>
          <w:rFonts w:cs="B Mitra"/>
          <w:sz w:val="28"/>
          <w:szCs w:val="28"/>
          <w:rtl/>
        </w:rPr>
        <w:t xml:space="preserve"> را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به بخل‌ورز</w:t>
      </w:r>
      <w:r w:rsidRPr="00A85E70">
        <w:rPr>
          <w:rFonts w:cs="B Mitra" w:hint="cs"/>
          <w:sz w:val="28"/>
          <w:szCs w:val="28"/>
          <w:rtl/>
        </w:rPr>
        <w:t>ی</w:t>
      </w:r>
      <w:r w:rsidRPr="00A85E70">
        <w:rPr>
          <w:rFonts w:cs="B Mitra"/>
          <w:sz w:val="28"/>
          <w:szCs w:val="28"/>
          <w:rtl/>
        </w:rPr>
        <w:t xml:space="preserve"> دعوت م</w:t>
      </w:r>
      <w:r w:rsidRPr="00A85E70">
        <w:rPr>
          <w:rFonts w:cs="B Mitra" w:hint="cs"/>
          <w:sz w:val="28"/>
          <w:szCs w:val="28"/>
          <w:rtl/>
        </w:rPr>
        <w:t>ی‌</w:t>
      </w:r>
      <w:r w:rsidRPr="00A85E70">
        <w:rPr>
          <w:rFonts w:cs="B Mitra" w:hint="eastAsia"/>
          <w:sz w:val="28"/>
          <w:szCs w:val="28"/>
          <w:rtl/>
        </w:rPr>
        <w:t>نما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از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رو در شمار آمران به منکر و ناه</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از معروف قرار م</w:t>
      </w:r>
      <w:r w:rsidRPr="00A85E70">
        <w:rPr>
          <w:rFonts w:cs="B Mitra" w:hint="cs"/>
          <w:sz w:val="28"/>
          <w:szCs w:val="28"/>
          <w:rtl/>
        </w:rPr>
        <w:t>ی‌</w:t>
      </w:r>
      <w:r w:rsidRPr="00A85E70">
        <w:rPr>
          <w:rFonts w:cs="B Mitra" w:hint="eastAsia"/>
          <w:sz w:val="28"/>
          <w:szCs w:val="28"/>
          <w:rtl/>
        </w:rPr>
        <w:t>گ</w:t>
      </w:r>
      <w:r w:rsidRPr="00A85E70">
        <w:rPr>
          <w:rFonts w:cs="B Mitra" w:hint="cs"/>
          <w:sz w:val="28"/>
          <w:szCs w:val="28"/>
          <w:rtl/>
        </w:rPr>
        <w:t>ی</w:t>
      </w:r>
      <w:r w:rsidRPr="00A85E70">
        <w:rPr>
          <w:rFonts w:cs="B Mitra" w:hint="eastAsia"/>
          <w:sz w:val="28"/>
          <w:szCs w:val="28"/>
          <w:rtl/>
        </w:rPr>
        <w:t>رد</w:t>
      </w: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الَّذِينَ</w:t>
      </w:r>
      <w:r w:rsidRPr="00A85E70">
        <w:rPr>
          <w:rFonts w:cs="B Mitra"/>
          <w:sz w:val="28"/>
          <w:szCs w:val="28"/>
          <w:rtl/>
        </w:rPr>
        <w:t xml:space="preserve"> </w:t>
      </w:r>
      <w:r w:rsidRPr="00A85E70">
        <w:rPr>
          <w:rFonts w:cs="B Mitra" w:hint="cs"/>
          <w:sz w:val="28"/>
          <w:szCs w:val="28"/>
          <w:rtl/>
        </w:rPr>
        <w:t>يَبْخَلُونَ</w:t>
      </w:r>
      <w:r w:rsidRPr="00A85E70">
        <w:rPr>
          <w:rFonts w:cs="B Mitra"/>
          <w:sz w:val="28"/>
          <w:szCs w:val="28"/>
          <w:rtl/>
        </w:rPr>
        <w:t xml:space="preserve"> </w:t>
      </w:r>
      <w:r w:rsidRPr="00A85E70">
        <w:rPr>
          <w:rFonts w:cs="B Mitra" w:hint="cs"/>
          <w:sz w:val="28"/>
          <w:szCs w:val="28"/>
          <w:rtl/>
        </w:rPr>
        <w:t>وَيَأْمُرُونَ</w:t>
      </w:r>
      <w:r w:rsidRPr="00A85E70">
        <w:rPr>
          <w:rFonts w:cs="B Mitra"/>
          <w:sz w:val="28"/>
          <w:szCs w:val="28"/>
          <w:rtl/>
        </w:rPr>
        <w:t xml:space="preserve"> </w:t>
      </w:r>
      <w:r w:rsidRPr="00A85E70">
        <w:rPr>
          <w:rFonts w:cs="B Mitra" w:hint="cs"/>
          <w:sz w:val="28"/>
          <w:szCs w:val="28"/>
          <w:rtl/>
        </w:rPr>
        <w:t>النَّاسَ</w:t>
      </w:r>
      <w:r w:rsidRPr="00A85E70">
        <w:rPr>
          <w:rFonts w:cs="B Mitra"/>
          <w:sz w:val="28"/>
          <w:szCs w:val="28"/>
          <w:rtl/>
        </w:rPr>
        <w:t xml:space="preserve"> </w:t>
      </w:r>
      <w:r w:rsidRPr="00A85E70">
        <w:rPr>
          <w:rFonts w:cs="B Mitra" w:hint="cs"/>
          <w:sz w:val="28"/>
          <w:szCs w:val="28"/>
          <w:rtl/>
        </w:rPr>
        <w:t>بِالْبُخْلِ</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۳۴</w:t>
      </w:r>
      <w:r w:rsidRPr="00A85E70">
        <w:rPr>
          <w:rFonts w:cs="B Mitra"/>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زان پس، ب</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فرما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که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از زندگ</w:t>
      </w:r>
      <w:r w:rsidRPr="00A85E70">
        <w:rPr>
          <w:rFonts w:cs="B Mitra" w:hint="cs"/>
          <w:sz w:val="28"/>
          <w:szCs w:val="28"/>
          <w:rtl/>
        </w:rPr>
        <w:t>ی</w:t>
      </w:r>
      <w:r w:rsidRPr="00A85E70">
        <w:rPr>
          <w:rFonts w:cs="B Mitra"/>
          <w:sz w:val="28"/>
          <w:szCs w:val="28"/>
          <w:rtl/>
        </w:rPr>
        <w:t xml:space="preserve"> سخت</w:t>
      </w:r>
      <w:r w:rsidRPr="00A85E70">
        <w:rPr>
          <w:rFonts w:cs="B Mitra" w:hint="cs"/>
          <w:sz w:val="28"/>
          <w:szCs w:val="28"/>
          <w:rtl/>
        </w:rPr>
        <w:t>ی</w:t>
      </w:r>
      <w:r w:rsidRPr="00A85E70">
        <w:rPr>
          <w:rFonts w:cs="B Mitra"/>
          <w:sz w:val="28"/>
          <w:szCs w:val="28"/>
          <w:rtl/>
        </w:rPr>
        <w:t xml:space="preserve"> بهره‌مند است؛ او در دن</w:t>
      </w:r>
      <w:r w:rsidRPr="00A85E70">
        <w:rPr>
          <w:rFonts w:cs="B Mitra" w:hint="cs"/>
          <w:sz w:val="28"/>
          <w:szCs w:val="28"/>
          <w:rtl/>
        </w:rPr>
        <w:t>ی</w:t>
      </w:r>
      <w:r w:rsidRPr="00A85E70">
        <w:rPr>
          <w:rFonts w:cs="B Mitra" w:hint="eastAsia"/>
          <w:sz w:val="28"/>
          <w:szCs w:val="28"/>
          <w:rtl/>
        </w:rPr>
        <w:t>ا</w:t>
      </w:r>
      <w:r w:rsidRPr="00A85E70">
        <w:rPr>
          <w:rFonts w:cs="B Mitra"/>
          <w:sz w:val="28"/>
          <w:szCs w:val="28"/>
          <w:rtl/>
        </w:rPr>
        <w:t xml:space="preserve"> به سخت</w:t>
      </w:r>
      <w:r w:rsidRPr="00A85E70">
        <w:rPr>
          <w:rFonts w:cs="B Mitra" w:hint="cs"/>
          <w:sz w:val="28"/>
          <w:szCs w:val="28"/>
          <w:rtl/>
        </w:rPr>
        <w:t>ی</w:t>
      </w:r>
      <w:r w:rsidRPr="00A85E70">
        <w:rPr>
          <w:rFonts w:cs="B Mitra"/>
          <w:sz w:val="28"/>
          <w:szCs w:val="28"/>
          <w:rtl/>
        </w:rPr>
        <w:t xml:space="preserve"> گذران م</w:t>
      </w:r>
      <w:r w:rsidRPr="00A85E70">
        <w:rPr>
          <w:rFonts w:cs="B Mitra" w:hint="cs"/>
          <w:sz w:val="28"/>
          <w:szCs w:val="28"/>
          <w:rtl/>
        </w:rPr>
        <w:t>ی‌</w:t>
      </w:r>
      <w:r w:rsidRPr="00A85E70">
        <w:rPr>
          <w:rFonts w:cs="B Mitra" w:hint="eastAsia"/>
          <w:sz w:val="28"/>
          <w:szCs w:val="28"/>
          <w:rtl/>
        </w:rPr>
        <w:t>نما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تا به آخرت وارد شود که بر او سخت‌تر از دن</w:t>
      </w:r>
      <w:r w:rsidRPr="00A85E70">
        <w:rPr>
          <w:rFonts w:cs="B Mitra" w:hint="cs"/>
          <w:sz w:val="28"/>
          <w:szCs w:val="28"/>
          <w:rtl/>
        </w:rPr>
        <w:t>ی</w:t>
      </w:r>
      <w:r w:rsidRPr="00A85E70">
        <w:rPr>
          <w:rFonts w:cs="B Mitra" w:hint="eastAsia"/>
          <w:sz w:val="28"/>
          <w:szCs w:val="28"/>
          <w:rtl/>
        </w:rPr>
        <w:t>ا</w:t>
      </w:r>
      <w:r w:rsidRPr="00A85E70">
        <w:rPr>
          <w:rFonts w:cs="B Mitra"/>
          <w:sz w:val="28"/>
          <w:szCs w:val="28"/>
          <w:rtl/>
        </w:rPr>
        <w:t xml:space="preserve"> خواهد بود: </w:t>
      </w:r>
      <w:r w:rsidRPr="00A85E70">
        <w:rPr>
          <w:rFonts w:ascii="Times New Roman" w:hAnsi="Times New Roman" w:cs="Times New Roman" w:hint="cs"/>
          <w:sz w:val="28"/>
          <w:szCs w:val="28"/>
          <w:rtl/>
        </w:rPr>
        <w:t>﴿</w:t>
      </w:r>
      <w:r w:rsidRPr="00A85E70">
        <w:rPr>
          <w:rFonts w:cs="B Mitra" w:hint="cs"/>
          <w:sz w:val="28"/>
          <w:szCs w:val="28"/>
          <w:rtl/>
        </w:rPr>
        <w:t>فَسَنُيَسِّرُهُ</w:t>
      </w:r>
      <w:r w:rsidRPr="00A85E70">
        <w:rPr>
          <w:rFonts w:cs="B Mitra"/>
          <w:sz w:val="28"/>
          <w:szCs w:val="28"/>
          <w:rtl/>
        </w:rPr>
        <w:t xml:space="preserve"> </w:t>
      </w:r>
      <w:r w:rsidRPr="00A85E70">
        <w:rPr>
          <w:rFonts w:cs="B Mitra" w:hint="cs"/>
          <w:sz w:val="28"/>
          <w:szCs w:val="28"/>
          <w:rtl/>
        </w:rPr>
        <w:t>لِلْيُسْرَى</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۳۵</w:t>
      </w:r>
      <w:r w:rsidRPr="00A85E70">
        <w:rPr>
          <w:rFonts w:cs="B Mitra"/>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قرآن کر</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xml:space="preserve">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را منافق خوانده است؛ چه بخل او را به نفاق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رهنمون م</w:t>
      </w:r>
      <w:r w:rsidRPr="00A85E70">
        <w:rPr>
          <w:rFonts w:cs="B Mitra" w:hint="cs"/>
          <w:sz w:val="28"/>
          <w:szCs w:val="28"/>
          <w:rtl/>
        </w:rPr>
        <w:t>ی‌</w:t>
      </w:r>
      <w:r w:rsidRPr="00A85E70">
        <w:rPr>
          <w:rFonts w:cs="B Mitra" w:hint="eastAsia"/>
          <w:sz w:val="28"/>
          <w:szCs w:val="28"/>
          <w:rtl/>
        </w:rPr>
        <w:t>شود</w:t>
      </w: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لْمُنَافِقُونَ</w:t>
      </w:r>
      <w:r w:rsidRPr="00A85E70">
        <w:rPr>
          <w:rFonts w:cs="B Mitra"/>
          <w:sz w:val="28"/>
          <w:szCs w:val="28"/>
          <w:rtl/>
        </w:rPr>
        <w:t xml:space="preserve"> </w:t>
      </w:r>
      <w:r w:rsidRPr="00A85E70">
        <w:rPr>
          <w:rFonts w:cs="B Mitra" w:hint="cs"/>
          <w:sz w:val="28"/>
          <w:szCs w:val="28"/>
          <w:rtl/>
        </w:rPr>
        <w:t>وَالْمُنَافِقَاتُ</w:t>
      </w:r>
      <w:r w:rsidRPr="00A85E70">
        <w:rPr>
          <w:rFonts w:cs="B Mitra"/>
          <w:sz w:val="28"/>
          <w:szCs w:val="28"/>
          <w:rtl/>
        </w:rPr>
        <w:t xml:space="preserve"> </w:t>
      </w:r>
      <w:r w:rsidRPr="00A85E70">
        <w:rPr>
          <w:rFonts w:cs="B Mitra" w:hint="cs"/>
          <w:sz w:val="28"/>
          <w:szCs w:val="28"/>
          <w:rtl/>
        </w:rPr>
        <w:t>بَعْضُهُمْ</w:t>
      </w:r>
      <w:r w:rsidRPr="00A85E70">
        <w:rPr>
          <w:rFonts w:cs="B Mitra"/>
          <w:sz w:val="28"/>
          <w:szCs w:val="28"/>
          <w:rtl/>
        </w:rPr>
        <w:t xml:space="preserve"> </w:t>
      </w:r>
      <w:r w:rsidRPr="00A85E70">
        <w:rPr>
          <w:rFonts w:cs="B Mitra" w:hint="cs"/>
          <w:sz w:val="28"/>
          <w:szCs w:val="28"/>
          <w:rtl/>
        </w:rPr>
        <w:t>مِنْ</w:t>
      </w:r>
      <w:r w:rsidRPr="00A85E70">
        <w:rPr>
          <w:rFonts w:cs="B Mitra"/>
          <w:sz w:val="28"/>
          <w:szCs w:val="28"/>
          <w:rtl/>
        </w:rPr>
        <w:t xml:space="preserve"> </w:t>
      </w:r>
      <w:r w:rsidRPr="00A85E70">
        <w:rPr>
          <w:rFonts w:cs="B Mitra" w:hint="cs"/>
          <w:sz w:val="28"/>
          <w:szCs w:val="28"/>
          <w:rtl/>
        </w:rPr>
        <w:t>بَعْضٍ</w:t>
      </w:r>
      <w:r w:rsidRPr="00A85E70">
        <w:rPr>
          <w:rFonts w:cs="B Mitra"/>
          <w:sz w:val="28"/>
          <w:szCs w:val="28"/>
          <w:rtl/>
        </w:rPr>
        <w:t xml:space="preserve"> </w:t>
      </w:r>
      <w:r w:rsidRPr="00A85E70">
        <w:rPr>
          <w:rFonts w:cs="B Mitra" w:hint="cs"/>
          <w:sz w:val="28"/>
          <w:szCs w:val="28"/>
          <w:rtl/>
        </w:rPr>
        <w:t>يَأْمُرُونَ</w:t>
      </w:r>
      <w:r w:rsidRPr="00A85E70">
        <w:rPr>
          <w:rFonts w:cs="B Mitra"/>
          <w:sz w:val="28"/>
          <w:szCs w:val="28"/>
          <w:rtl/>
        </w:rPr>
        <w:t xml:space="preserve"> </w:t>
      </w:r>
      <w:r w:rsidRPr="00A85E70">
        <w:rPr>
          <w:rFonts w:cs="B Mitra" w:hint="cs"/>
          <w:sz w:val="28"/>
          <w:szCs w:val="28"/>
          <w:rtl/>
        </w:rPr>
        <w:t>بِالْمُنْكَرِ</w:t>
      </w:r>
      <w:r w:rsidRPr="00A85E70">
        <w:rPr>
          <w:rFonts w:cs="B Mitra"/>
          <w:sz w:val="28"/>
          <w:szCs w:val="28"/>
          <w:rtl/>
        </w:rPr>
        <w:t xml:space="preserve"> </w:t>
      </w:r>
      <w:r w:rsidRPr="00A85E70">
        <w:rPr>
          <w:rFonts w:cs="B Mitra" w:hint="cs"/>
          <w:sz w:val="28"/>
          <w:szCs w:val="28"/>
          <w:rtl/>
        </w:rPr>
        <w:t>وَي</w:t>
      </w:r>
      <w:r w:rsidRPr="00A85E70">
        <w:rPr>
          <w:rFonts w:cs="B Mitra"/>
          <w:sz w:val="28"/>
          <w:szCs w:val="28"/>
          <w:rtl/>
        </w:rPr>
        <w:t>َنْهَوْنَ عَنِ الْمَعْرُوفِ وَيَقْبِضُونَ أَيْدِيَهُمْ</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۳۶</w:t>
      </w:r>
      <w:r w:rsidRPr="00A85E70">
        <w:rPr>
          <w:rFonts w:cs="B Mitra"/>
          <w:sz w:val="28"/>
          <w:szCs w:val="28"/>
          <w:rtl/>
        </w:rPr>
        <w:t>].</w:t>
      </w:r>
    </w:p>
    <w:p w:rsidR="00A85E70" w:rsidRPr="00A85E70" w:rsidRDefault="00A85E70" w:rsidP="00A85E70">
      <w:pPr>
        <w:rPr>
          <w:rFonts w:cs="B Mitra"/>
          <w:sz w:val="28"/>
          <w:szCs w:val="28"/>
          <w:rtl/>
        </w:rPr>
      </w:pPr>
      <w:r w:rsidRPr="00A85E70">
        <w:rPr>
          <w:rFonts w:cs="B Mitra"/>
          <w:sz w:val="28"/>
          <w:szCs w:val="28"/>
          <w:rtl/>
        </w:rPr>
        <w:lastRenderedPageBreak/>
        <w:t xml:space="preserve">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پ</w:t>
      </w:r>
      <w:r w:rsidRPr="00A85E70">
        <w:rPr>
          <w:rFonts w:cs="B Mitra" w:hint="cs"/>
          <w:sz w:val="28"/>
          <w:szCs w:val="28"/>
          <w:rtl/>
        </w:rPr>
        <w:t>ی</w:t>
      </w:r>
      <w:r w:rsidRPr="00A85E70">
        <w:rPr>
          <w:rFonts w:cs="B Mitra" w:hint="eastAsia"/>
          <w:sz w:val="28"/>
          <w:szCs w:val="28"/>
          <w:rtl/>
        </w:rPr>
        <w:t>وسته</w:t>
      </w:r>
      <w:r w:rsidRPr="00A85E70">
        <w:rPr>
          <w:rFonts w:cs="B Mitra"/>
          <w:sz w:val="28"/>
          <w:szCs w:val="28"/>
          <w:rtl/>
        </w:rPr>
        <w:t xml:space="preserve"> از فقر در هراس است، و از ته</w:t>
      </w:r>
      <w:r w:rsidRPr="00A85E70">
        <w:rPr>
          <w:rFonts w:cs="B Mitra" w:hint="cs"/>
          <w:sz w:val="28"/>
          <w:szCs w:val="28"/>
          <w:rtl/>
        </w:rPr>
        <w:t>ی</w:t>
      </w:r>
      <w:r w:rsidRPr="00A85E70">
        <w:rPr>
          <w:rFonts w:cs="B Mitra"/>
          <w:sz w:val="28"/>
          <w:szCs w:val="28"/>
          <w:rtl/>
        </w:rPr>
        <w:t xml:space="preserve"> بودن دست خود هراسناک؛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ترس او را به انجام گناهان وام</w:t>
      </w:r>
      <w:r w:rsidRPr="00A85E70">
        <w:rPr>
          <w:rFonts w:cs="B Mitra" w:hint="cs"/>
          <w:sz w:val="28"/>
          <w:szCs w:val="28"/>
          <w:rtl/>
        </w:rPr>
        <w:t>ی</w:t>
      </w:r>
      <w:r w:rsidRPr="00A85E70">
        <w:rPr>
          <w:rFonts w:cs="B Mitra"/>
          <w:sz w:val="28"/>
          <w:szCs w:val="28"/>
          <w:rtl/>
        </w:rPr>
        <w:t xml:space="preserve"> دارد، تا آنجا که دست به انجام گناهان کب</w:t>
      </w:r>
      <w:r w:rsidRPr="00A85E70">
        <w:rPr>
          <w:rFonts w:cs="B Mitra" w:hint="cs"/>
          <w:sz w:val="28"/>
          <w:szCs w:val="28"/>
          <w:rtl/>
        </w:rPr>
        <w:t>ی</w:t>
      </w:r>
      <w:r w:rsidRPr="00A85E70">
        <w:rPr>
          <w:rFonts w:cs="B Mitra" w:hint="eastAsia"/>
          <w:sz w:val="28"/>
          <w:szCs w:val="28"/>
          <w:rtl/>
        </w:rPr>
        <w:t>ره</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برد</w:t>
      </w: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الشَّيْطَانُ</w:t>
      </w:r>
      <w:r w:rsidRPr="00A85E70">
        <w:rPr>
          <w:rFonts w:cs="B Mitra"/>
          <w:sz w:val="28"/>
          <w:szCs w:val="28"/>
          <w:rtl/>
        </w:rPr>
        <w:t xml:space="preserve"> </w:t>
      </w:r>
      <w:r w:rsidRPr="00A85E70">
        <w:rPr>
          <w:rFonts w:cs="B Mitra" w:hint="cs"/>
          <w:sz w:val="28"/>
          <w:szCs w:val="28"/>
          <w:rtl/>
        </w:rPr>
        <w:t>يَعِدُكُمُ</w:t>
      </w:r>
      <w:r w:rsidRPr="00A85E70">
        <w:rPr>
          <w:rFonts w:cs="B Mitra"/>
          <w:sz w:val="28"/>
          <w:szCs w:val="28"/>
          <w:rtl/>
        </w:rPr>
        <w:t xml:space="preserve"> </w:t>
      </w:r>
      <w:r w:rsidRPr="00A85E70">
        <w:rPr>
          <w:rFonts w:cs="B Mitra" w:hint="cs"/>
          <w:sz w:val="28"/>
          <w:szCs w:val="28"/>
          <w:rtl/>
        </w:rPr>
        <w:t>الْفَقْرَ</w:t>
      </w:r>
      <w:r w:rsidRPr="00A85E70">
        <w:rPr>
          <w:rFonts w:cs="B Mitra"/>
          <w:sz w:val="28"/>
          <w:szCs w:val="28"/>
          <w:rtl/>
        </w:rPr>
        <w:t xml:space="preserve"> </w:t>
      </w:r>
      <w:r w:rsidRPr="00A85E70">
        <w:rPr>
          <w:rFonts w:cs="B Mitra" w:hint="cs"/>
          <w:sz w:val="28"/>
          <w:szCs w:val="28"/>
          <w:rtl/>
        </w:rPr>
        <w:t>وَيَأْم</w:t>
      </w:r>
      <w:r w:rsidRPr="00A85E70">
        <w:rPr>
          <w:rFonts w:cs="B Mitra"/>
          <w:sz w:val="28"/>
          <w:szCs w:val="28"/>
          <w:rtl/>
        </w:rPr>
        <w:t>ُرُكُمْ بِالْفَحْشَاءِ</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۳۷</w:t>
      </w:r>
      <w:r w:rsidRPr="00A85E70">
        <w:rPr>
          <w:rFonts w:cs="B Mitra"/>
          <w:sz w:val="28"/>
          <w:szCs w:val="28"/>
          <w:rtl/>
        </w:rPr>
        <w:t>]</w:t>
      </w:r>
      <w:r w:rsidRPr="00A85E70">
        <w:rPr>
          <w:rFonts w:cs="B Mitra" w:hint="cs"/>
          <w:sz w:val="28"/>
          <w:szCs w:val="28"/>
          <w:rtl/>
        </w:rPr>
        <w:t>؛</w:t>
      </w: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قُلْ</w:t>
      </w:r>
      <w:r w:rsidRPr="00A85E70">
        <w:rPr>
          <w:rFonts w:cs="B Mitra"/>
          <w:sz w:val="28"/>
          <w:szCs w:val="28"/>
          <w:rtl/>
        </w:rPr>
        <w:t xml:space="preserve"> </w:t>
      </w:r>
      <w:r w:rsidRPr="00A85E70">
        <w:rPr>
          <w:rFonts w:cs="B Mitra" w:hint="cs"/>
          <w:sz w:val="28"/>
          <w:szCs w:val="28"/>
          <w:rtl/>
        </w:rPr>
        <w:t>لَوْ</w:t>
      </w:r>
      <w:r w:rsidRPr="00A85E70">
        <w:rPr>
          <w:rFonts w:cs="B Mitra"/>
          <w:sz w:val="28"/>
          <w:szCs w:val="28"/>
          <w:rtl/>
        </w:rPr>
        <w:t xml:space="preserve"> </w:t>
      </w:r>
      <w:r w:rsidRPr="00A85E70">
        <w:rPr>
          <w:rFonts w:cs="B Mitra" w:hint="cs"/>
          <w:sz w:val="28"/>
          <w:szCs w:val="28"/>
          <w:rtl/>
        </w:rPr>
        <w:t>أَنْتُمْ</w:t>
      </w:r>
      <w:r w:rsidRPr="00A85E70">
        <w:rPr>
          <w:rFonts w:cs="B Mitra"/>
          <w:sz w:val="28"/>
          <w:szCs w:val="28"/>
          <w:rtl/>
        </w:rPr>
        <w:t xml:space="preserve"> </w:t>
      </w:r>
      <w:r w:rsidRPr="00A85E70">
        <w:rPr>
          <w:rFonts w:cs="B Mitra" w:hint="cs"/>
          <w:sz w:val="28"/>
          <w:szCs w:val="28"/>
          <w:rtl/>
        </w:rPr>
        <w:t>تَمْلِكُونَ</w:t>
      </w:r>
      <w:r w:rsidRPr="00A85E70">
        <w:rPr>
          <w:rFonts w:cs="B Mitra"/>
          <w:sz w:val="28"/>
          <w:szCs w:val="28"/>
          <w:rtl/>
        </w:rPr>
        <w:t xml:space="preserve"> </w:t>
      </w:r>
      <w:r w:rsidRPr="00A85E70">
        <w:rPr>
          <w:rFonts w:cs="B Mitra" w:hint="eastAsia"/>
          <w:sz w:val="28"/>
          <w:szCs w:val="28"/>
          <w:rtl/>
        </w:rPr>
        <w:t>خَزَائِنَ</w:t>
      </w:r>
      <w:r w:rsidRPr="00A85E70">
        <w:rPr>
          <w:rFonts w:cs="B Mitra"/>
          <w:sz w:val="28"/>
          <w:szCs w:val="28"/>
          <w:rtl/>
        </w:rPr>
        <w:t xml:space="preserve"> رَحْمَةِ رَبِّي إِذًا لَأَمْسَكْتُمْ خَشْيَةَ الْإِنْفَاقِ</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۳۸</w:t>
      </w:r>
      <w:r w:rsidRPr="00A85E70">
        <w:rPr>
          <w:rFonts w:cs="B Mitra"/>
          <w:sz w:val="28"/>
          <w:szCs w:val="28"/>
          <w:rtl/>
        </w:rPr>
        <w:t>][</w:t>
      </w:r>
      <w:r w:rsidRPr="00A85E70">
        <w:rPr>
          <w:rFonts w:cs="B Mitra" w:hint="cs"/>
          <w:sz w:val="28"/>
          <w:szCs w:val="28"/>
          <w:rtl/>
        </w:rPr>
        <w:t>۳۹</w:t>
      </w:r>
      <w:r w:rsidRPr="00A85E70">
        <w:rPr>
          <w:rFonts w:cs="B Mitra"/>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نه تنها خود را از دن</w:t>
      </w:r>
      <w:r w:rsidRPr="00A85E70">
        <w:rPr>
          <w:rFonts w:cs="B Mitra" w:hint="cs"/>
          <w:sz w:val="28"/>
          <w:szCs w:val="28"/>
          <w:rtl/>
        </w:rPr>
        <w:t>ی</w:t>
      </w:r>
      <w:r w:rsidRPr="00A85E70">
        <w:rPr>
          <w:rFonts w:cs="B Mitra" w:hint="eastAsia"/>
          <w:sz w:val="28"/>
          <w:szCs w:val="28"/>
          <w:rtl/>
        </w:rPr>
        <w:t>ا</w:t>
      </w:r>
      <w:r w:rsidRPr="00A85E70">
        <w:rPr>
          <w:rFonts w:cs="B Mitra"/>
          <w:sz w:val="28"/>
          <w:szCs w:val="28"/>
          <w:rtl/>
        </w:rPr>
        <w:t xml:space="preserve"> باز م</w:t>
      </w:r>
      <w:r w:rsidRPr="00A85E70">
        <w:rPr>
          <w:rFonts w:cs="B Mitra" w:hint="cs"/>
          <w:sz w:val="28"/>
          <w:szCs w:val="28"/>
          <w:rtl/>
        </w:rPr>
        <w:t>ی‌</w:t>
      </w:r>
      <w:r w:rsidRPr="00A85E70">
        <w:rPr>
          <w:rFonts w:cs="B Mitra" w:hint="eastAsia"/>
          <w:sz w:val="28"/>
          <w:szCs w:val="28"/>
          <w:rtl/>
        </w:rPr>
        <w:t>دارد،</w:t>
      </w:r>
      <w:r w:rsidRPr="00A85E70">
        <w:rPr>
          <w:rFonts w:cs="B Mitra"/>
          <w:sz w:val="28"/>
          <w:szCs w:val="28"/>
          <w:rtl/>
        </w:rPr>
        <w:t xml:space="preserve"> که خو</w:t>
      </w:r>
      <w:r w:rsidRPr="00A85E70">
        <w:rPr>
          <w:rFonts w:cs="B Mitra" w:hint="cs"/>
          <w:sz w:val="28"/>
          <w:szCs w:val="28"/>
          <w:rtl/>
        </w:rPr>
        <w:t>ی</w:t>
      </w:r>
      <w:r w:rsidRPr="00A85E70">
        <w:rPr>
          <w:rFonts w:cs="B Mitra" w:hint="eastAsia"/>
          <w:sz w:val="28"/>
          <w:szCs w:val="28"/>
          <w:rtl/>
        </w:rPr>
        <w:t>شتن</w:t>
      </w:r>
      <w:r w:rsidRPr="00A85E70">
        <w:rPr>
          <w:rFonts w:cs="B Mitra"/>
          <w:sz w:val="28"/>
          <w:szCs w:val="28"/>
          <w:rtl/>
        </w:rPr>
        <w:t xml:space="preserve"> را از بهشت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محروم م</w:t>
      </w:r>
      <w:r w:rsidRPr="00A85E70">
        <w:rPr>
          <w:rFonts w:cs="B Mitra" w:hint="cs"/>
          <w:sz w:val="28"/>
          <w:szCs w:val="28"/>
          <w:rtl/>
        </w:rPr>
        <w:t>ی‌</w:t>
      </w:r>
      <w:r w:rsidRPr="00A85E70">
        <w:rPr>
          <w:rFonts w:cs="B Mitra" w:hint="eastAsia"/>
          <w:sz w:val="28"/>
          <w:szCs w:val="28"/>
          <w:rtl/>
        </w:rPr>
        <w:t>سازد؛</w:t>
      </w:r>
      <w:r w:rsidRPr="00A85E70">
        <w:rPr>
          <w:rFonts w:cs="B Mitra"/>
          <w:sz w:val="28"/>
          <w:szCs w:val="28"/>
          <w:rtl/>
        </w:rPr>
        <w:t xml:space="preserve"> چراکه او به‌واسطه مال‌دوست</w:t>
      </w:r>
      <w:r w:rsidRPr="00A85E70">
        <w:rPr>
          <w:rFonts w:cs="B Mitra" w:hint="cs"/>
          <w:sz w:val="28"/>
          <w:szCs w:val="28"/>
          <w:rtl/>
        </w:rPr>
        <w:t>یِ</w:t>
      </w:r>
      <w:r w:rsidRPr="00A85E70">
        <w:rPr>
          <w:rFonts w:cs="B Mitra"/>
          <w:sz w:val="28"/>
          <w:szCs w:val="28"/>
          <w:rtl/>
        </w:rPr>
        <w:t xml:space="preserve"> خود با دست خود ثروتش را از ب</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برد،</w:t>
      </w:r>
      <w:r w:rsidRPr="00A85E70">
        <w:rPr>
          <w:rFonts w:cs="B Mitra"/>
          <w:sz w:val="28"/>
          <w:szCs w:val="28"/>
          <w:rtl/>
        </w:rPr>
        <w:t xml:space="preserve"> از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رو نه در دن</w:t>
      </w:r>
      <w:r w:rsidRPr="00A85E70">
        <w:rPr>
          <w:rFonts w:cs="B Mitra" w:hint="cs"/>
          <w:sz w:val="28"/>
          <w:szCs w:val="28"/>
          <w:rtl/>
        </w:rPr>
        <w:t>ی</w:t>
      </w:r>
      <w:r w:rsidRPr="00A85E70">
        <w:rPr>
          <w:rFonts w:cs="B Mitra" w:hint="eastAsia"/>
          <w:sz w:val="28"/>
          <w:szCs w:val="28"/>
          <w:rtl/>
        </w:rPr>
        <w:t>ا</w:t>
      </w:r>
      <w:r w:rsidRPr="00A85E70">
        <w:rPr>
          <w:rFonts w:cs="B Mitra"/>
          <w:sz w:val="28"/>
          <w:szCs w:val="28"/>
          <w:rtl/>
        </w:rPr>
        <w:t xml:space="preserve"> به استفاده از آن م</w:t>
      </w:r>
      <w:r w:rsidRPr="00A85E70">
        <w:rPr>
          <w:rFonts w:cs="B Mitra" w:hint="cs"/>
          <w:sz w:val="28"/>
          <w:szCs w:val="28"/>
          <w:rtl/>
        </w:rPr>
        <w:t>ی‌</w:t>
      </w:r>
      <w:r w:rsidRPr="00A85E70">
        <w:rPr>
          <w:rFonts w:cs="B Mitra" w:hint="eastAsia"/>
          <w:sz w:val="28"/>
          <w:szCs w:val="28"/>
          <w:rtl/>
        </w:rPr>
        <w:t>پردازد،</w:t>
      </w:r>
      <w:r w:rsidRPr="00A85E70">
        <w:rPr>
          <w:rFonts w:cs="B Mitra"/>
          <w:sz w:val="28"/>
          <w:szCs w:val="28"/>
          <w:rtl/>
        </w:rPr>
        <w:t xml:space="preserve"> و نه در آخرت از آن بهره‌مند م</w:t>
      </w:r>
      <w:r w:rsidRPr="00A85E70">
        <w:rPr>
          <w:rFonts w:cs="B Mitra" w:hint="cs"/>
          <w:sz w:val="28"/>
          <w:szCs w:val="28"/>
          <w:rtl/>
        </w:rPr>
        <w:t>ی‌</w:t>
      </w:r>
      <w:r w:rsidRPr="00A85E70">
        <w:rPr>
          <w:rFonts w:cs="B Mitra" w:hint="eastAsia"/>
          <w:sz w:val="28"/>
          <w:szCs w:val="28"/>
          <w:rtl/>
        </w:rPr>
        <w:t>گردد</w:t>
      </w: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يَمْحَقُ</w:t>
      </w:r>
      <w:r w:rsidRPr="00A85E70">
        <w:rPr>
          <w:rFonts w:cs="B Mitra"/>
          <w:sz w:val="28"/>
          <w:szCs w:val="28"/>
          <w:rtl/>
        </w:rPr>
        <w:t xml:space="preserve"> </w:t>
      </w:r>
      <w:r w:rsidRPr="00A85E70">
        <w:rPr>
          <w:rFonts w:cs="B Mitra" w:hint="cs"/>
          <w:sz w:val="28"/>
          <w:szCs w:val="28"/>
          <w:rtl/>
        </w:rPr>
        <w:t>اللَّهُ</w:t>
      </w:r>
      <w:r w:rsidRPr="00A85E70">
        <w:rPr>
          <w:rFonts w:cs="B Mitra"/>
          <w:sz w:val="28"/>
          <w:szCs w:val="28"/>
          <w:rtl/>
        </w:rPr>
        <w:t xml:space="preserve"> </w:t>
      </w:r>
      <w:r w:rsidRPr="00A85E70">
        <w:rPr>
          <w:rFonts w:cs="B Mitra" w:hint="cs"/>
          <w:sz w:val="28"/>
          <w:szCs w:val="28"/>
          <w:rtl/>
        </w:rPr>
        <w:t>الرِّبَا</w:t>
      </w:r>
      <w:r w:rsidRPr="00A85E70">
        <w:rPr>
          <w:rFonts w:cs="B Mitra"/>
          <w:sz w:val="28"/>
          <w:szCs w:val="28"/>
          <w:rtl/>
        </w:rPr>
        <w:t xml:space="preserve"> </w:t>
      </w:r>
      <w:r w:rsidRPr="00A85E70">
        <w:rPr>
          <w:rFonts w:cs="B Mitra" w:hint="cs"/>
          <w:sz w:val="28"/>
          <w:szCs w:val="28"/>
          <w:rtl/>
        </w:rPr>
        <w:t>وَيُرْبِي</w:t>
      </w:r>
      <w:r w:rsidRPr="00A85E70">
        <w:rPr>
          <w:rFonts w:cs="B Mitra"/>
          <w:sz w:val="28"/>
          <w:szCs w:val="28"/>
          <w:rtl/>
        </w:rPr>
        <w:t xml:space="preserve"> </w:t>
      </w:r>
      <w:r w:rsidRPr="00A85E70">
        <w:rPr>
          <w:rFonts w:cs="B Mitra" w:hint="cs"/>
          <w:sz w:val="28"/>
          <w:szCs w:val="28"/>
          <w:rtl/>
        </w:rPr>
        <w:t>الصَّدَقَاتِ</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۴۰</w:t>
      </w:r>
      <w:r w:rsidRPr="00A85E70">
        <w:rPr>
          <w:rFonts w:cs="B Mitra"/>
          <w:sz w:val="28"/>
          <w:szCs w:val="28"/>
          <w:rtl/>
        </w:rPr>
        <w:t xml:space="preserve">]. </w:t>
      </w:r>
      <w:r w:rsidRPr="00A85E70">
        <w:rPr>
          <w:rFonts w:cs="B Mitra" w:hint="cs"/>
          <w:sz w:val="28"/>
          <w:szCs w:val="28"/>
          <w:rtl/>
        </w:rPr>
        <w:t>بخل</w:t>
      </w:r>
      <w:r w:rsidRPr="00A85E70">
        <w:rPr>
          <w:rFonts w:cs="B Mitra"/>
          <w:sz w:val="28"/>
          <w:szCs w:val="28"/>
          <w:rtl/>
        </w:rPr>
        <w:t xml:space="preserve"> </w:t>
      </w:r>
      <w:r w:rsidRPr="00A85E70">
        <w:rPr>
          <w:rFonts w:cs="B Mitra" w:hint="cs"/>
          <w:sz w:val="28"/>
          <w:szCs w:val="28"/>
          <w:rtl/>
        </w:rPr>
        <w:t>نی</w:t>
      </w:r>
      <w:r w:rsidRPr="00A85E70">
        <w:rPr>
          <w:rFonts w:cs="B Mitra" w:hint="eastAsia"/>
          <w:sz w:val="28"/>
          <w:szCs w:val="28"/>
          <w:rtl/>
        </w:rPr>
        <w:t>ز</w:t>
      </w:r>
      <w:r w:rsidRPr="00A85E70">
        <w:rPr>
          <w:rFonts w:cs="B Mitra"/>
          <w:sz w:val="28"/>
          <w:szCs w:val="28"/>
          <w:rtl/>
        </w:rPr>
        <w:t xml:space="preserve"> همچون ربا، ثروت انسان را نابود و او را از آن محروم م</w:t>
      </w:r>
      <w:r w:rsidRPr="00A85E70">
        <w:rPr>
          <w:rFonts w:cs="B Mitra" w:hint="cs"/>
          <w:sz w:val="28"/>
          <w:szCs w:val="28"/>
          <w:rtl/>
        </w:rPr>
        <w:t>ی‌</w:t>
      </w:r>
      <w:r w:rsidRPr="00A85E70">
        <w:rPr>
          <w:rFonts w:cs="B Mitra" w:hint="eastAsia"/>
          <w:sz w:val="28"/>
          <w:szCs w:val="28"/>
          <w:rtl/>
        </w:rPr>
        <w:t>سازد</w:t>
      </w: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وَمَن</w:t>
      </w:r>
      <w:r w:rsidRPr="00A85E70">
        <w:rPr>
          <w:rFonts w:cs="B Mitra"/>
          <w:sz w:val="28"/>
          <w:szCs w:val="28"/>
          <w:rtl/>
        </w:rPr>
        <w:t>ْ يَبْخَلْ فَإِنَّمَا يَبْخَلُ عَنْ نَفْسِهِ</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۴۱</w:t>
      </w:r>
      <w:r w:rsidRPr="00A85E70">
        <w:rPr>
          <w:rFonts w:cs="B Mitra"/>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ثروت خود را مخف</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کند</w:t>
      </w:r>
      <w:r w:rsidRPr="00A85E70">
        <w:rPr>
          <w:rFonts w:cs="B Mitra"/>
          <w:sz w:val="28"/>
          <w:szCs w:val="28"/>
          <w:rtl/>
        </w:rPr>
        <w:t xml:space="preserve"> و از شهره‌شدن به آن در م</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مردمان خوددار</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کند،</w:t>
      </w:r>
      <w:r w:rsidRPr="00A85E70">
        <w:rPr>
          <w:rFonts w:cs="B Mitra"/>
          <w:sz w:val="28"/>
          <w:szCs w:val="28"/>
          <w:rtl/>
        </w:rPr>
        <w:t xml:space="preserve"> تا مبادا ن</w:t>
      </w:r>
      <w:r w:rsidRPr="00A85E70">
        <w:rPr>
          <w:rFonts w:cs="B Mitra" w:hint="cs"/>
          <w:sz w:val="28"/>
          <w:szCs w:val="28"/>
          <w:rtl/>
        </w:rPr>
        <w:t>ی</w:t>
      </w:r>
      <w:r w:rsidRPr="00A85E70">
        <w:rPr>
          <w:rFonts w:cs="B Mitra" w:hint="eastAsia"/>
          <w:sz w:val="28"/>
          <w:szCs w:val="28"/>
          <w:rtl/>
        </w:rPr>
        <w:t>ازمندان</w:t>
      </w:r>
      <w:r w:rsidRPr="00A85E70">
        <w:rPr>
          <w:rFonts w:cs="B Mitra"/>
          <w:sz w:val="28"/>
          <w:szCs w:val="28"/>
          <w:rtl/>
        </w:rPr>
        <w:t xml:space="preserve"> دست</w:t>
      </w:r>
      <w:r w:rsidRPr="00A85E70">
        <w:rPr>
          <w:rFonts w:cs="B Mitra" w:hint="cs"/>
          <w:sz w:val="28"/>
          <w:szCs w:val="28"/>
          <w:rtl/>
        </w:rPr>
        <w:t>ی</w:t>
      </w:r>
      <w:r w:rsidRPr="00A85E70">
        <w:rPr>
          <w:rFonts w:cs="B Mitra"/>
          <w:sz w:val="28"/>
          <w:szCs w:val="28"/>
          <w:rtl/>
        </w:rPr>
        <w:t xml:space="preserve"> به سو</w:t>
      </w:r>
      <w:r w:rsidRPr="00A85E70">
        <w:rPr>
          <w:rFonts w:cs="B Mitra" w:hint="cs"/>
          <w:sz w:val="28"/>
          <w:szCs w:val="28"/>
          <w:rtl/>
        </w:rPr>
        <w:t>ی</w:t>
      </w:r>
      <w:r w:rsidRPr="00A85E70">
        <w:rPr>
          <w:rFonts w:cs="B Mitra"/>
          <w:sz w:val="28"/>
          <w:szCs w:val="28"/>
          <w:rtl/>
        </w:rPr>
        <w:t xml:space="preserve"> او دراز کنند، و او به کمک آنان بشتابد: </w:t>
      </w:r>
      <w:r w:rsidRPr="00A85E70">
        <w:rPr>
          <w:rFonts w:ascii="Times New Roman" w:hAnsi="Times New Roman" w:cs="Times New Roman" w:hint="cs"/>
          <w:sz w:val="28"/>
          <w:szCs w:val="28"/>
          <w:rtl/>
        </w:rPr>
        <w:t>﴿</w:t>
      </w:r>
      <w:r w:rsidRPr="00A85E70">
        <w:rPr>
          <w:rFonts w:cs="B Mitra" w:hint="cs"/>
          <w:sz w:val="28"/>
          <w:szCs w:val="28"/>
          <w:rtl/>
        </w:rPr>
        <w:t>ِ</w:t>
      </w:r>
      <w:r w:rsidRPr="00A85E70">
        <w:rPr>
          <w:rFonts w:cs="B Mitra"/>
          <w:sz w:val="28"/>
          <w:szCs w:val="28"/>
          <w:rtl/>
        </w:rPr>
        <w:t xml:space="preserve"> </w:t>
      </w:r>
      <w:r w:rsidRPr="00A85E70">
        <w:rPr>
          <w:rFonts w:cs="B Mitra" w:hint="cs"/>
          <w:sz w:val="28"/>
          <w:szCs w:val="28"/>
          <w:rtl/>
        </w:rPr>
        <w:t>وَيَكْتُمُونَ</w:t>
      </w:r>
      <w:r w:rsidRPr="00A85E70">
        <w:rPr>
          <w:rFonts w:cs="B Mitra"/>
          <w:sz w:val="28"/>
          <w:szCs w:val="28"/>
          <w:rtl/>
        </w:rPr>
        <w:t xml:space="preserve"> </w:t>
      </w:r>
      <w:r w:rsidRPr="00A85E70">
        <w:rPr>
          <w:rFonts w:cs="B Mitra" w:hint="cs"/>
          <w:sz w:val="28"/>
          <w:szCs w:val="28"/>
          <w:rtl/>
        </w:rPr>
        <w:t>مَا</w:t>
      </w:r>
      <w:r w:rsidRPr="00A85E70">
        <w:rPr>
          <w:rFonts w:cs="B Mitra"/>
          <w:sz w:val="28"/>
          <w:szCs w:val="28"/>
          <w:rtl/>
        </w:rPr>
        <w:t xml:space="preserve"> </w:t>
      </w:r>
      <w:r w:rsidRPr="00A85E70">
        <w:rPr>
          <w:rFonts w:cs="B Mitra" w:hint="cs"/>
          <w:sz w:val="28"/>
          <w:szCs w:val="28"/>
          <w:rtl/>
        </w:rPr>
        <w:t>آتَاهُمُ</w:t>
      </w:r>
      <w:r w:rsidRPr="00A85E70">
        <w:rPr>
          <w:rFonts w:cs="B Mitra"/>
          <w:sz w:val="28"/>
          <w:szCs w:val="28"/>
          <w:rtl/>
        </w:rPr>
        <w:t xml:space="preserve"> </w:t>
      </w:r>
      <w:r w:rsidRPr="00A85E70">
        <w:rPr>
          <w:rFonts w:cs="B Mitra" w:hint="cs"/>
          <w:sz w:val="28"/>
          <w:szCs w:val="28"/>
          <w:rtl/>
        </w:rPr>
        <w:t>اللَّهُ</w:t>
      </w:r>
      <w:r w:rsidRPr="00A85E70">
        <w:rPr>
          <w:rFonts w:cs="B Mitra"/>
          <w:sz w:val="28"/>
          <w:szCs w:val="28"/>
          <w:rtl/>
        </w:rPr>
        <w:t xml:space="preserve"> </w:t>
      </w:r>
      <w:r w:rsidRPr="00A85E70">
        <w:rPr>
          <w:rFonts w:cs="B Mitra" w:hint="cs"/>
          <w:sz w:val="28"/>
          <w:szCs w:val="28"/>
          <w:rtl/>
        </w:rPr>
        <w:t>مِنْ</w:t>
      </w:r>
      <w:r w:rsidRPr="00A85E70">
        <w:rPr>
          <w:rFonts w:cs="B Mitra"/>
          <w:sz w:val="28"/>
          <w:szCs w:val="28"/>
          <w:rtl/>
        </w:rPr>
        <w:t xml:space="preserve"> </w:t>
      </w:r>
      <w:r w:rsidRPr="00A85E70">
        <w:rPr>
          <w:rFonts w:cs="B Mitra" w:hint="cs"/>
          <w:sz w:val="28"/>
          <w:szCs w:val="28"/>
          <w:rtl/>
        </w:rPr>
        <w:t>فَضْلِهِ</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۴۲</w:t>
      </w:r>
      <w:r w:rsidRPr="00A85E70">
        <w:rPr>
          <w:rFonts w:cs="B Mitra"/>
          <w:sz w:val="28"/>
          <w:szCs w:val="28"/>
          <w:rtl/>
        </w:rPr>
        <w:t>]</w:t>
      </w:r>
    </w:p>
    <w:p w:rsidR="00873618" w:rsidRDefault="00A85E70" w:rsidP="00A85E70">
      <w:pPr>
        <w:rPr>
          <w:rFonts w:cs="B Mitra"/>
          <w:sz w:val="28"/>
          <w:szCs w:val="28"/>
          <w:rtl/>
        </w:rPr>
      </w:pPr>
      <w:r w:rsidRPr="00A85E70">
        <w:rPr>
          <w:rFonts w:cs="B Mitra"/>
          <w:sz w:val="28"/>
          <w:szCs w:val="28"/>
          <w:rtl/>
        </w:rPr>
        <w:t xml:space="preserve">    قرآن کر</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xml:space="preserve"> نشان م</w:t>
      </w:r>
      <w:r w:rsidRPr="00A85E70">
        <w:rPr>
          <w:rFonts w:cs="B Mitra" w:hint="cs"/>
          <w:sz w:val="28"/>
          <w:szCs w:val="28"/>
          <w:rtl/>
        </w:rPr>
        <w:t>ی‌</w:t>
      </w:r>
      <w:r w:rsidRPr="00A85E70">
        <w:rPr>
          <w:rFonts w:cs="B Mitra" w:hint="eastAsia"/>
          <w:sz w:val="28"/>
          <w:szCs w:val="28"/>
          <w:rtl/>
        </w:rPr>
        <w:t>دهد</w:t>
      </w:r>
      <w:r w:rsidRPr="00A85E70">
        <w:rPr>
          <w:rFonts w:cs="B Mitra"/>
          <w:sz w:val="28"/>
          <w:szCs w:val="28"/>
          <w:rtl/>
        </w:rPr>
        <w:t xml:space="preserve"> که بخ</w:t>
      </w:r>
      <w:r w:rsidRPr="00A85E70">
        <w:rPr>
          <w:rFonts w:cs="B Mitra" w:hint="cs"/>
          <w:sz w:val="28"/>
          <w:szCs w:val="28"/>
          <w:rtl/>
        </w:rPr>
        <w:t>ی</w:t>
      </w:r>
      <w:r w:rsidRPr="00A85E70">
        <w:rPr>
          <w:rFonts w:cs="B Mitra" w:hint="eastAsia"/>
          <w:sz w:val="28"/>
          <w:szCs w:val="28"/>
          <w:rtl/>
        </w:rPr>
        <w:t>لان</w:t>
      </w:r>
      <w:r w:rsidRPr="00A85E70">
        <w:rPr>
          <w:rFonts w:cs="B Mitra"/>
          <w:sz w:val="28"/>
          <w:szCs w:val="28"/>
          <w:rtl/>
        </w:rPr>
        <w:t xml:space="preserve"> در ق</w:t>
      </w:r>
      <w:r w:rsidRPr="00A85E70">
        <w:rPr>
          <w:rFonts w:cs="B Mitra" w:hint="cs"/>
          <w:sz w:val="28"/>
          <w:szCs w:val="28"/>
          <w:rtl/>
        </w:rPr>
        <w:t>ی</w:t>
      </w:r>
      <w:r w:rsidRPr="00A85E70">
        <w:rPr>
          <w:rFonts w:cs="B Mitra" w:hint="eastAsia"/>
          <w:sz w:val="28"/>
          <w:szCs w:val="28"/>
          <w:rtl/>
        </w:rPr>
        <w:t>امت</w:t>
      </w:r>
      <w:r w:rsidRPr="00A85E70">
        <w:rPr>
          <w:rFonts w:cs="B Mitra"/>
          <w:sz w:val="28"/>
          <w:szCs w:val="28"/>
          <w:rtl/>
        </w:rPr>
        <w:t xml:space="preserve"> رسوا شده ب</w:t>
      </w:r>
      <w:r w:rsidRPr="00A85E70">
        <w:rPr>
          <w:rFonts w:cs="B Mitra" w:hint="cs"/>
          <w:sz w:val="28"/>
          <w:szCs w:val="28"/>
          <w:rtl/>
        </w:rPr>
        <w:t>ی‌</w:t>
      </w:r>
      <w:r w:rsidRPr="00A85E70">
        <w:rPr>
          <w:rFonts w:cs="B Mitra" w:hint="eastAsia"/>
          <w:sz w:val="28"/>
          <w:szCs w:val="28"/>
          <w:rtl/>
        </w:rPr>
        <w:t>آبرو</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گردند؛</w:t>
      </w:r>
      <w:r w:rsidRPr="00A85E70">
        <w:rPr>
          <w:rFonts w:cs="B Mitra"/>
          <w:sz w:val="28"/>
          <w:szCs w:val="28"/>
          <w:rtl/>
        </w:rPr>
        <w:t xml:space="preserve"> چه چون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به ق</w:t>
      </w:r>
      <w:r w:rsidRPr="00A85E70">
        <w:rPr>
          <w:rFonts w:cs="B Mitra" w:hint="cs"/>
          <w:sz w:val="28"/>
          <w:szCs w:val="28"/>
          <w:rtl/>
        </w:rPr>
        <w:t>ی</w:t>
      </w:r>
      <w:r w:rsidRPr="00A85E70">
        <w:rPr>
          <w:rFonts w:cs="B Mitra" w:hint="eastAsia"/>
          <w:sz w:val="28"/>
          <w:szCs w:val="28"/>
          <w:rtl/>
        </w:rPr>
        <w:t>امت</w:t>
      </w:r>
      <w:r w:rsidRPr="00A85E70">
        <w:rPr>
          <w:rFonts w:cs="B Mitra"/>
          <w:sz w:val="28"/>
          <w:szCs w:val="28"/>
          <w:rtl/>
        </w:rPr>
        <w:t xml:space="preserve"> وارد شود، بخل همچون بند</w:t>
      </w:r>
      <w:r w:rsidRPr="00A85E70">
        <w:rPr>
          <w:rFonts w:cs="B Mitra" w:hint="cs"/>
          <w:sz w:val="28"/>
          <w:szCs w:val="28"/>
          <w:rtl/>
        </w:rPr>
        <w:t>ی</w:t>
      </w:r>
      <w:r w:rsidRPr="00A85E70">
        <w:rPr>
          <w:rFonts w:cs="B Mitra"/>
          <w:sz w:val="28"/>
          <w:szCs w:val="28"/>
          <w:rtl/>
        </w:rPr>
        <w:t xml:space="preserve"> بر گردن او بسته شده او را به سو</w:t>
      </w:r>
      <w:r w:rsidRPr="00A85E70">
        <w:rPr>
          <w:rFonts w:cs="B Mitra" w:hint="cs"/>
          <w:sz w:val="28"/>
          <w:szCs w:val="28"/>
          <w:rtl/>
        </w:rPr>
        <w:t>ی</w:t>
      </w:r>
      <w:r w:rsidRPr="00A85E70">
        <w:rPr>
          <w:rFonts w:cs="B Mitra"/>
          <w:sz w:val="28"/>
          <w:szCs w:val="28"/>
          <w:rtl/>
        </w:rPr>
        <w:t xml:space="preserve"> جهنّم م</w:t>
      </w:r>
      <w:r w:rsidRPr="00A85E70">
        <w:rPr>
          <w:rFonts w:cs="B Mitra" w:hint="cs"/>
          <w:sz w:val="28"/>
          <w:szCs w:val="28"/>
          <w:rtl/>
        </w:rPr>
        <w:t>ی‌</w:t>
      </w:r>
      <w:r w:rsidRPr="00A85E70">
        <w:rPr>
          <w:rFonts w:cs="B Mitra" w:hint="eastAsia"/>
          <w:sz w:val="28"/>
          <w:szCs w:val="28"/>
          <w:rtl/>
        </w:rPr>
        <w:t>برد،</w:t>
      </w:r>
      <w:r w:rsidRPr="00A85E70">
        <w:rPr>
          <w:rFonts w:cs="B Mitra"/>
          <w:sz w:val="28"/>
          <w:szCs w:val="28"/>
          <w:rtl/>
        </w:rPr>
        <w:t xml:space="preserve"> گنج‌دوست</w:t>
      </w:r>
      <w:r w:rsidRPr="00A85E70">
        <w:rPr>
          <w:rFonts w:cs="B Mitra" w:hint="cs"/>
          <w:sz w:val="28"/>
          <w:szCs w:val="28"/>
          <w:rtl/>
        </w:rPr>
        <w:t>یِ</w:t>
      </w:r>
      <w:r w:rsidRPr="00A85E70">
        <w:rPr>
          <w:rFonts w:cs="B Mitra"/>
          <w:sz w:val="28"/>
          <w:szCs w:val="28"/>
          <w:rtl/>
        </w:rPr>
        <w:t xml:space="preserve"> او اکنون مار</w:t>
      </w:r>
      <w:r w:rsidRPr="00A85E70">
        <w:rPr>
          <w:rFonts w:cs="B Mitra" w:hint="cs"/>
          <w:sz w:val="28"/>
          <w:szCs w:val="28"/>
          <w:rtl/>
        </w:rPr>
        <w:t>ی</w:t>
      </w:r>
      <w:r w:rsidRPr="00A85E70">
        <w:rPr>
          <w:rFonts w:cs="B Mitra"/>
          <w:sz w:val="28"/>
          <w:szCs w:val="28"/>
          <w:rtl/>
        </w:rPr>
        <w:t xml:space="preserve"> است که چون طناب، او را به سو</w:t>
      </w:r>
      <w:r w:rsidRPr="00A85E70">
        <w:rPr>
          <w:rFonts w:cs="B Mitra" w:hint="cs"/>
          <w:sz w:val="28"/>
          <w:szCs w:val="28"/>
          <w:rtl/>
        </w:rPr>
        <w:t>ی</w:t>
      </w:r>
      <w:r w:rsidRPr="00A85E70">
        <w:rPr>
          <w:rFonts w:cs="B Mitra"/>
          <w:sz w:val="28"/>
          <w:szCs w:val="28"/>
          <w:rtl/>
        </w:rPr>
        <w:t xml:space="preserve"> غضب اله</w:t>
      </w:r>
      <w:r w:rsidRPr="00A85E70">
        <w:rPr>
          <w:rFonts w:cs="B Mitra" w:hint="cs"/>
          <w:sz w:val="28"/>
          <w:szCs w:val="28"/>
          <w:rtl/>
        </w:rPr>
        <w:t>ی</w:t>
      </w:r>
      <w:r w:rsidRPr="00A85E70">
        <w:rPr>
          <w:rFonts w:cs="B Mitra"/>
          <w:sz w:val="28"/>
          <w:szCs w:val="28"/>
          <w:rtl/>
        </w:rPr>
        <w:t xml:space="preserve"> راهنما</w:t>
      </w:r>
      <w:r w:rsidRPr="00A85E70">
        <w:rPr>
          <w:rFonts w:cs="B Mitra" w:hint="cs"/>
          <w:sz w:val="28"/>
          <w:szCs w:val="28"/>
          <w:rtl/>
        </w:rPr>
        <w:t>یی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کند</w:t>
      </w: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سَيُطَوَ</w:t>
      </w:r>
      <w:r w:rsidRPr="00A85E70">
        <w:rPr>
          <w:rFonts w:cs="B Mitra" w:hint="eastAsia"/>
          <w:sz w:val="28"/>
          <w:szCs w:val="28"/>
          <w:rtl/>
        </w:rPr>
        <w:t>ّقُونَ</w:t>
      </w:r>
      <w:r w:rsidRPr="00A85E70">
        <w:rPr>
          <w:rFonts w:cs="B Mitra"/>
          <w:sz w:val="28"/>
          <w:szCs w:val="28"/>
          <w:rtl/>
        </w:rPr>
        <w:t xml:space="preserve"> مَا بَخِلُوا بِهِ يَوْمَ الْقِيَامَةِ</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۴۳</w:t>
      </w:r>
      <w:r w:rsidRPr="00A85E70">
        <w:rPr>
          <w:rFonts w:cs="B Mitra"/>
          <w:sz w:val="28"/>
          <w:szCs w:val="28"/>
          <w:rtl/>
        </w:rPr>
        <w:t>]</w:t>
      </w:r>
      <w:r w:rsidRPr="00A85E70">
        <w:rPr>
          <w:rFonts w:cs="B Mitra" w:hint="cs"/>
          <w:sz w:val="28"/>
          <w:szCs w:val="28"/>
          <w:rtl/>
        </w:rPr>
        <w:t>؛</w:t>
      </w: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يَوْمَ</w:t>
      </w:r>
      <w:r w:rsidRPr="00A85E70">
        <w:rPr>
          <w:rFonts w:cs="B Mitra"/>
          <w:sz w:val="28"/>
          <w:szCs w:val="28"/>
          <w:rtl/>
        </w:rPr>
        <w:t xml:space="preserve"> </w:t>
      </w:r>
      <w:r w:rsidRPr="00A85E70">
        <w:rPr>
          <w:rFonts w:cs="B Mitra" w:hint="cs"/>
          <w:sz w:val="28"/>
          <w:szCs w:val="28"/>
          <w:rtl/>
        </w:rPr>
        <w:t>يُحْمَى</w:t>
      </w:r>
      <w:r w:rsidRPr="00A85E70">
        <w:rPr>
          <w:rFonts w:cs="B Mitra"/>
          <w:sz w:val="28"/>
          <w:szCs w:val="28"/>
          <w:rtl/>
        </w:rPr>
        <w:t xml:space="preserve"> </w:t>
      </w:r>
      <w:r w:rsidRPr="00A85E70">
        <w:rPr>
          <w:rFonts w:cs="B Mitra" w:hint="cs"/>
          <w:sz w:val="28"/>
          <w:szCs w:val="28"/>
          <w:rtl/>
        </w:rPr>
        <w:t>عَلَيْهَا</w:t>
      </w:r>
      <w:r w:rsidRPr="00A85E70">
        <w:rPr>
          <w:rFonts w:cs="B Mitra"/>
          <w:sz w:val="28"/>
          <w:szCs w:val="28"/>
          <w:rtl/>
        </w:rPr>
        <w:t xml:space="preserve"> </w:t>
      </w:r>
      <w:r w:rsidRPr="00A85E70">
        <w:rPr>
          <w:rFonts w:cs="B Mitra" w:hint="cs"/>
          <w:sz w:val="28"/>
          <w:szCs w:val="28"/>
          <w:rtl/>
        </w:rPr>
        <w:t>فِي</w:t>
      </w:r>
      <w:r w:rsidRPr="00A85E70">
        <w:rPr>
          <w:rFonts w:cs="B Mitra"/>
          <w:sz w:val="28"/>
          <w:szCs w:val="28"/>
          <w:rtl/>
        </w:rPr>
        <w:t xml:space="preserve"> </w:t>
      </w:r>
      <w:r w:rsidRPr="00A85E70">
        <w:rPr>
          <w:rFonts w:cs="B Mitra" w:hint="cs"/>
          <w:sz w:val="28"/>
          <w:szCs w:val="28"/>
          <w:rtl/>
        </w:rPr>
        <w:t>نَارِ</w:t>
      </w:r>
      <w:r w:rsidRPr="00A85E70">
        <w:rPr>
          <w:rFonts w:cs="B Mitra"/>
          <w:sz w:val="28"/>
          <w:szCs w:val="28"/>
          <w:rtl/>
        </w:rPr>
        <w:t xml:space="preserve"> </w:t>
      </w:r>
      <w:r w:rsidRPr="00A85E70">
        <w:rPr>
          <w:rFonts w:cs="B Mitra" w:hint="cs"/>
          <w:sz w:val="28"/>
          <w:szCs w:val="28"/>
          <w:rtl/>
        </w:rPr>
        <w:t>جَهَنَّمَ</w:t>
      </w:r>
      <w:r w:rsidRPr="00A85E70">
        <w:rPr>
          <w:rFonts w:cs="B Mitra"/>
          <w:sz w:val="28"/>
          <w:szCs w:val="28"/>
          <w:rtl/>
        </w:rPr>
        <w:t xml:space="preserve"> </w:t>
      </w:r>
      <w:r w:rsidRPr="00A85E70">
        <w:rPr>
          <w:rFonts w:cs="B Mitra" w:hint="cs"/>
          <w:sz w:val="28"/>
          <w:szCs w:val="28"/>
          <w:rtl/>
        </w:rPr>
        <w:t>فَتُكْوَى</w:t>
      </w:r>
      <w:r w:rsidRPr="00A85E70">
        <w:rPr>
          <w:rFonts w:cs="B Mitra"/>
          <w:sz w:val="28"/>
          <w:szCs w:val="28"/>
          <w:rtl/>
        </w:rPr>
        <w:t xml:space="preserve"> </w:t>
      </w:r>
      <w:r w:rsidRPr="00A85E70">
        <w:rPr>
          <w:rFonts w:cs="B Mitra" w:hint="cs"/>
          <w:sz w:val="28"/>
          <w:szCs w:val="28"/>
          <w:rtl/>
        </w:rPr>
        <w:t>بِهَا</w:t>
      </w:r>
      <w:r w:rsidRPr="00A85E70">
        <w:rPr>
          <w:rFonts w:cs="B Mitra"/>
          <w:sz w:val="28"/>
          <w:szCs w:val="28"/>
          <w:rtl/>
        </w:rPr>
        <w:t xml:space="preserve"> </w:t>
      </w:r>
      <w:r w:rsidRPr="00A85E70">
        <w:rPr>
          <w:rFonts w:cs="B Mitra" w:hint="cs"/>
          <w:sz w:val="28"/>
          <w:szCs w:val="28"/>
          <w:rtl/>
        </w:rPr>
        <w:t>جِبَاهُهُمْ</w:t>
      </w:r>
      <w:r w:rsidRPr="00A85E70">
        <w:rPr>
          <w:rFonts w:cs="B Mitra"/>
          <w:sz w:val="28"/>
          <w:szCs w:val="28"/>
          <w:rtl/>
        </w:rPr>
        <w:t xml:space="preserve"> </w:t>
      </w:r>
      <w:r w:rsidRPr="00A85E70">
        <w:rPr>
          <w:rFonts w:cs="B Mitra" w:hint="cs"/>
          <w:sz w:val="28"/>
          <w:szCs w:val="28"/>
          <w:rtl/>
        </w:rPr>
        <w:t>وَجُنُوبُهُمْ</w:t>
      </w:r>
      <w:r w:rsidRPr="00A85E70">
        <w:rPr>
          <w:rFonts w:cs="B Mitra"/>
          <w:sz w:val="28"/>
          <w:szCs w:val="28"/>
          <w:rtl/>
        </w:rPr>
        <w:t xml:space="preserve"> </w:t>
      </w:r>
      <w:r w:rsidRPr="00A85E70">
        <w:rPr>
          <w:rFonts w:cs="B Mitra" w:hint="cs"/>
          <w:sz w:val="28"/>
          <w:szCs w:val="28"/>
          <w:rtl/>
        </w:rPr>
        <w:t>وَظُهُورُهُمْ</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۴۴</w:t>
      </w:r>
      <w:r w:rsidRPr="00A85E70">
        <w:rPr>
          <w:rFonts w:cs="B Mitra"/>
          <w:sz w:val="28"/>
          <w:szCs w:val="28"/>
          <w:rtl/>
        </w:rPr>
        <w:t>][</w:t>
      </w:r>
      <w:r w:rsidRPr="00A85E70">
        <w:rPr>
          <w:rFonts w:cs="B Mitra" w:hint="cs"/>
          <w:sz w:val="28"/>
          <w:szCs w:val="28"/>
          <w:rtl/>
        </w:rPr>
        <w:t>۴۵</w:t>
      </w:r>
      <w:r w:rsidRPr="00A85E70">
        <w:rPr>
          <w:rFonts w:cs="B Mitra"/>
          <w:sz w:val="28"/>
          <w:szCs w:val="28"/>
          <w:rtl/>
        </w:rPr>
        <w:t>].</w:t>
      </w:r>
    </w:p>
    <w:p w:rsidR="00A85E70" w:rsidRPr="00A85E70" w:rsidRDefault="00A85E70" w:rsidP="00A85E70">
      <w:pPr>
        <w:rPr>
          <w:rFonts w:cs="B Mitra"/>
          <w:sz w:val="28"/>
          <w:szCs w:val="28"/>
          <w:rtl/>
        </w:rPr>
      </w:pPr>
      <w:r w:rsidRPr="00A85E70">
        <w:rPr>
          <w:rFonts w:cs="B Mitra" w:hint="eastAsia"/>
          <w:sz w:val="28"/>
          <w:szCs w:val="28"/>
          <w:rtl/>
        </w:rPr>
        <w:t>مراتب</w:t>
      </w:r>
      <w:r w:rsidRPr="00A85E70">
        <w:rPr>
          <w:rFonts w:cs="B Mitra"/>
          <w:sz w:val="28"/>
          <w:szCs w:val="28"/>
          <w:rtl/>
        </w:rPr>
        <w:t xml:space="preserve"> بخل</w:t>
      </w:r>
    </w:p>
    <w:p w:rsidR="00873618" w:rsidRDefault="00A85E70" w:rsidP="00A85E70">
      <w:pPr>
        <w:rPr>
          <w:rFonts w:cs="B Mitra"/>
          <w:sz w:val="28"/>
          <w:szCs w:val="28"/>
          <w:rtl/>
        </w:rPr>
      </w:pPr>
      <w:r w:rsidRPr="00A85E70">
        <w:rPr>
          <w:rFonts w:cs="B Mitra" w:hint="eastAsia"/>
          <w:sz w:val="28"/>
          <w:szCs w:val="28"/>
          <w:rtl/>
        </w:rPr>
        <w:t>مرتبه</w:t>
      </w:r>
      <w:r w:rsidRPr="00A85E70">
        <w:rPr>
          <w:rFonts w:cs="B Mitra"/>
          <w:sz w:val="28"/>
          <w:szCs w:val="28"/>
          <w:rtl/>
        </w:rPr>
        <w:t xml:space="preserve"> نخست</w:t>
      </w:r>
    </w:p>
    <w:p w:rsidR="00A85E70" w:rsidRPr="00A85E70" w:rsidRDefault="00A85E70" w:rsidP="00A85E70">
      <w:pPr>
        <w:rPr>
          <w:rFonts w:cs="B Mitra"/>
          <w:sz w:val="28"/>
          <w:szCs w:val="28"/>
          <w:rtl/>
        </w:rPr>
      </w:pPr>
      <w:r w:rsidRPr="00A85E70">
        <w:rPr>
          <w:rFonts w:cs="B Mitra"/>
          <w:sz w:val="28"/>
          <w:szCs w:val="28"/>
          <w:rtl/>
        </w:rPr>
        <w:t xml:space="preserve">    مرتبه شد</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رذ</w:t>
      </w:r>
      <w:r w:rsidRPr="00A85E70">
        <w:rPr>
          <w:rFonts w:cs="B Mitra" w:hint="cs"/>
          <w:sz w:val="28"/>
          <w:szCs w:val="28"/>
          <w:rtl/>
        </w:rPr>
        <w:t>ی</w:t>
      </w:r>
      <w:r w:rsidRPr="00A85E70">
        <w:rPr>
          <w:rFonts w:cs="B Mitra" w:hint="eastAsia"/>
          <w:sz w:val="28"/>
          <w:szCs w:val="28"/>
          <w:rtl/>
        </w:rPr>
        <w:t>لت،</w:t>
      </w:r>
      <w:r w:rsidRPr="00A85E70">
        <w:rPr>
          <w:rFonts w:cs="B Mitra"/>
          <w:sz w:val="28"/>
          <w:szCs w:val="28"/>
          <w:rtl/>
        </w:rPr>
        <w:t xml:space="preserve"> آن است که آدم</w:t>
      </w:r>
      <w:r w:rsidRPr="00A85E70">
        <w:rPr>
          <w:rFonts w:cs="B Mitra" w:hint="cs"/>
          <w:sz w:val="28"/>
          <w:szCs w:val="28"/>
          <w:rtl/>
        </w:rPr>
        <w:t>ی</w:t>
      </w:r>
      <w:r w:rsidRPr="00A85E70">
        <w:rPr>
          <w:rFonts w:cs="B Mitra"/>
          <w:sz w:val="28"/>
          <w:szCs w:val="28"/>
          <w:rtl/>
        </w:rPr>
        <w:t xml:space="preserve"> از پرداخت حقوق شرع</w:t>
      </w:r>
      <w:r w:rsidRPr="00A85E70">
        <w:rPr>
          <w:rFonts w:cs="B Mitra" w:hint="cs"/>
          <w:sz w:val="28"/>
          <w:szCs w:val="28"/>
          <w:rtl/>
        </w:rPr>
        <w:t>ی</w:t>
      </w:r>
      <w:r w:rsidRPr="00A85E70">
        <w:rPr>
          <w:rFonts w:cs="B Mitra"/>
          <w:sz w:val="28"/>
          <w:szCs w:val="28"/>
          <w:rtl/>
        </w:rPr>
        <w:t xml:space="preserve"> واجب خود - همچون زکات، خمس و مخارج لازم د</w:t>
      </w:r>
      <w:r w:rsidRPr="00A85E70">
        <w:rPr>
          <w:rFonts w:cs="B Mitra" w:hint="cs"/>
          <w:sz w:val="28"/>
          <w:szCs w:val="28"/>
          <w:rtl/>
        </w:rPr>
        <w:t>ی</w:t>
      </w:r>
      <w:r w:rsidRPr="00A85E70">
        <w:rPr>
          <w:rFonts w:cs="B Mitra" w:hint="eastAsia"/>
          <w:sz w:val="28"/>
          <w:szCs w:val="28"/>
          <w:rtl/>
        </w:rPr>
        <w:t>گر</w:t>
      </w:r>
      <w:r w:rsidRPr="00A85E70">
        <w:rPr>
          <w:rFonts w:cs="B Mitra"/>
          <w:sz w:val="28"/>
          <w:szCs w:val="28"/>
          <w:rtl/>
        </w:rPr>
        <w:t xml:space="preserve"> - دست کشد. از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رو است که به‌ دفعات در روا</w:t>
      </w:r>
      <w:r w:rsidRPr="00A85E70">
        <w:rPr>
          <w:rFonts w:cs="B Mitra" w:hint="cs"/>
          <w:sz w:val="28"/>
          <w:szCs w:val="28"/>
          <w:rtl/>
        </w:rPr>
        <w:t>ی</w:t>
      </w:r>
      <w:r w:rsidRPr="00A85E70">
        <w:rPr>
          <w:rFonts w:cs="B Mitra" w:hint="eastAsia"/>
          <w:sz w:val="28"/>
          <w:szCs w:val="28"/>
          <w:rtl/>
        </w:rPr>
        <w:t>ات</w:t>
      </w:r>
      <w:r w:rsidRPr="00A85E70">
        <w:rPr>
          <w:rFonts w:cs="B Mitra"/>
          <w:sz w:val="28"/>
          <w:szCs w:val="28"/>
          <w:rtl/>
        </w:rPr>
        <w:t xml:space="preserve"> سخن از آن آمده است، که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کامل کس</w:t>
      </w:r>
      <w:r w:rsidRPr="00A85E70">
        <w:rPr>
          <w:rFonts w:cs="B Mitra" w:hint="cs"/>
          <w:sz w:val="28"/>
          <w:szCs w:val="28"/>
          <w:rtl/>
        </w:rPr>
        <w:t>ی</w:t>
      </w:r>
      <w:r w:rsidRPr="00A85E70">
        <w:rPr>
          <w:rFonts w:cs="B Mitra"/>
          <w:sz w:val="28"/>
          <w:szCs w:val="28"/>
          <w:rtl/>
        </w:rPr>
        <w:t xml:space="preserve"> است که از پرداخت آنچه خداوند بر او واجب فرموده است، بازماند: [۵۴۰] " عَنْ الکَاظِمِ (ع) قَالَ: الْبَخِيلُ مَنْ بَخِلَ بِمَا افْتَرَضَ اللَّهُ عَلَيْهِ"[۴۶]؛</w:t>
      </w:r>
    </w:p>
    <w:p w:rsidR="00873618" w:rsidRDefault="00A85E70" w:rsidP="00A85E70">
      <w:pPr>
        <w:rPr>
          <w:rFonts w:cs="B Mitra"/>
          <w:sz w:val="28"/>
          <w:szCs w:val="28"/>
          <w:rtl/>
        </w:rPr>
      </w:pPr>
      <w:r w:rsidRPr="00A85E70">
        <w:rPr>
          <w:rFonts w:cs="B Mitra"/>
          <w:sz w:val="28"/>
          <w:szCs w:val="28"/>
          <w:rtl/>
        </w:rPr>
        <w:t xml:space="preserve">    امام کاظم م</w:t>
      </w:r>
      <w:r w:rsidRPr="00A85E70">
        <w:rPr>
          <w:rFonts w:cs="B Mitra" w:hint="cs"/>
          <w:sz w:val="28"/>
          <w:szCs w:val="28"/>
          <w:rtl/>
        </w:rPr>
        <w:t>ی‌</w:t>
      </w:r>
      <w:r w:rsidRPr="00A85E70">
        <w:rPr>
          <w:rFonts w:cs="B Mitra" w:hint="eastAsia"/>
          <w:sz w:val="28"/>
          <w:szCs w:val="28"/>
          <w:rtl/>
        </w:rPr>
        <w:t>فرما</w:t>
      </w:r>
      <w:r w:rsidRPr="00A85E70">
        <w:rPr>
          <w:rFonts w:cs="B Mitra" w:hint="cs"/>
          <w:sz w:val="28"/>
          <w:szCs w:val="28"/>
          <w:rtl/>
        </w:rPr>
        <w:t>ی</w:t>
      </w:r>
      <w:r w:rsidRPr="00A85E70">
        <w:rPr>
          <w:rFonts w:cs="B Mitra" w:hint="eastAsia"/>
          <w:sz w:val="28"/>
          <w:szCs w:val="28"/>
          <w:rtl/>
        </w:rPr>
        <w:t>ند</w:t>
      </w:r>
      <w:r w:rsidRPr="00A85E70">
        <w:rPr>
          <w:rFonts w:cs="B Mitra"/>
          <w:sz w:val="28"/>
          <w:szCs w:val="28"/>
          <w:rtl/>
        </w:rPr>
        <w:t>: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کامل، کس</w:t>
      </w:r>
      <w:r w:rsidRPr="00A85E70">
        <w:rPr>
          <w:rFonts w:cs="B Mitra" w:hint="cs"/>
          <w:sz w:val="28"/>
          <w:szCs w:val="28"/>
          <w:rtl/>
        </w:rPr>
        <w:t>ی</w:t>
      </w:r>
      <w:r w:rsidRPr="00A85E70">
        <w:rPr>
          <w:rFonts w:cs="B Mitra"/>
          <w:sz w:val="28"/>
          <w:szCs w:val="28"/>
          <w:rtl/>
        </w:rPr>
        <w:t xml:space="preserve"> است که نسبت به آنچه خداوند بر او واجب فرموده بخل ورزد"[۴۷].</w:t>
      </w:r>
    </w:p>
    <w:p w:rsidR="00873618" w:rsidRDefault="00A85E70" w:rsidP="00A85E70">
      <w:pPr>
        <w:rPr>
          <w:rFonts w:cs="B Mitra"/>
          <w:sz w:val="28"/>
          <w:szCs w:val="28"/>
          <w:rtl/>
        </w:rPr>
      </w:pPr>
      <w:r w:rsidRPr="00A85E70">
        <w:rPr>
          <w:rFonts w:cs="B Mitra" w:hint="eastAsia"/>
          <w:sz w:val="28"/>
          <w:szCs w:val="28"/>
          <w:rtl/>
        </w:rPr>
        <w:t>مرتبه</w:t>
      </w:r>
      <w:r w:rsidRPr="00A85E70">
        <w:rPr>
          <w:rFonts w:cs="B Mitra"/>
          <w:sz w:val="28"/>
          <w:szCs w:val="28"/>
          <w:rtl/>
        </w:rPr>
        <w:t xml:space="preserve"> دوّم</w:t>
      </w:r>
    </w:p>
    <w:p w:rsidR="00A85E70" w:rsidRPr="00A85E70" w:rsidRDefault="00A85E70" w:rsidP="00A85E70">
      <w:pPr>
        <w:rPr>
          <w:rFonts w:cs="B Mitra"/>
          <w:sz w:val="28"/>
          <w:szCs w:val="28"/>
          <w:rtl/>
        </w:rPr>
      </w:pPr>
      <w:r w:rsidRPr="00A85E70">
        <w:rPr>
          <w:rFonts w:cs="B Mitra"/>
          <w:sz w:val="28"/>
          <w:szCs w:val="28"/>
          <w:rtl/>
        </w:rPr>
        <w:t xml:space="preserve">    مرتبه م</w:t>
      </w:r>
      <w:r w:rsidRPr="00A85E70">
        <w:rPr>
          <w:rFonts w:cs="B Mitra" w:hint="cs"/>
          <w:sz w:val="28"/>
          <w:szCs w:val="28"/>
          <w:rtl/>
        </w:rPr>
        <w:t>ی</w:t>
      </w:r>
      <w:r w:rsidRPr="00A85E70">
        <w:rPr>
          <w:rFonts w:cs="B Mitra" w:hint="eastAsia"/>
          <w:sz w:val="28"/>
          <w:szCs w:val="28"/>
          <w:rtl/>
        </w:rPr>
        <w:t>انه</w:t>
      </w: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رذ</w:t>
      </w:r>
      <w:r w:rsidRPr="00A85E70">
        <w:rPr>
          <w:rFonts w:cs="B Mitra" w:hint="cs"/>
          <w:sz w:val="28"/>
          <w:szCs w:val="28"/>
          <w:rtl/>
        </w:rPr>
        <w:t>ی</w:t>
      </w:r>
      <w:r w:rsidRPr="00A85E70">
        <w:rPr>
          <w:rFonts w:cs="B Mitra" w:hint="eastAsia"/>
          <w:sz w:val="28"/>
          <w:szCs w:val="28"/>
          <w:rtl/>
        </w:rPr>
        <w:t>لت</w:t>
      </w:r>
      <w:r w:rsidRPr="00A85E70">
        <w:rPr>
          <w:rFonts w:cs="B Mitra"/>
          <w:sz w:val="28"/>
          <w:szCs w:val="28"/>
          <w:rtl/>
        </w:rPr>
        <w:t xml:space="preserve"> اخلاق</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ترک مخارج مستحبّ</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همان</w:t>
      </w:r>
      <w:r w:rsidRPr="00A85E70">
        <w:rPr>
          <w:rFonts w:cs="B Mitra" w:hint="cs"/>
          <w:sz w:val="28"/>
          <w:szCs w:val="28"/>
          <w:rtl/>
        </w:rPr>
        <w:t>ی‌</w:t>
      </w:r>
      <w:r w:rsidRPr="00A85E70">
        <w:rPr>
          <w:rFonts w:cs="B Mitra" w:hint="eastAsia"/>
          <w:sz w:val="28"/>
          <w:szCs w:val="28"/>
          <w:rtl/>
        </w:rPr>
        <w:t>ها</w:t>
      </w:r>
      <w:r w:rsidRPr="00A85E70">
        <w:rPr>
          <w:rFonts w:cs="B Mitra" w:hint="cs"/>
          <w:sz w:val="28"/>
          <w:szCs w:val="28"/>
          <w:rtl/>
        </w:rPr>
        <w:t>ی</w:t>
      </w:r>
      <w:r w:rsidRPr="00A85E70">
        <w:rPr>
          <w:rFonts w:cs="B Mitra"/>
          <w:sz w:val="28"/>
          <w:szCs w:val="28"/>
          <w:rtl/>
        </w:rPr>
        <w:t xml:space="preserve"> مستحبّ</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و هز</w:t>
      </w:r>
      <w:r w:rsidRPr="00A85E70">
        <w:rPr>
          <w:rFonts w:cs="B Mitra" w:hint="cs"/>
          <w:sz w:val="28"/>
          <w:szCs w:val="28"/>
          <w:rtl/>
        </w:rPr>
        <w:t>ی</w:t>
      </w:r>
      <w:r w:rsidRPr="00A85E70">
        <w:rPr>
          <w:rFonts w:cs="B Mitra" w:hint="eastAsia"/>
          <w:sz w:val="28"/>
          <w:szCs w:val="28"/>
          <w:rtl/>
        </w:rPr>
        <w:t>نه‌ها</w:t>
      </w:r>
      <w:r w:rsidRPr="00A85E70">
        <w:rPr>
          <w:rFonts w:cs="B Mitra" w:hint="cs"/>
          <w:sz w:val="28"/>
          <w:szCs w:val="28"/>
          <w:rtl/>
        </w:rPr>
        <w:t>ی</w:t>
      </w:r>
      <w:r w:rsidRPr="00A85E70">
        <w:rPr>
          <w:rFonts w:cs="B Mitra"/>
          <w:sz w:val="28"/>
          <w:szCs w:val="28"/>
          <w:rtl/>
        </w:rPr>
        <w:t xml:space="preserve"> عادّ</w:t>
      </w:r>
      <w:r w:rsidRPr="00A85E70">
        <w:rPr>
          <w:rFonts w:cs="B Mitra" w:hint="cs"/>
          <w:sz w:val="28"/>
          <w:szCs w:val="28"/>
          <w:rtl/>
        </w:rPr>
        <w:t>ی</w:t>
      </w:r>
      <w:r w:rsidRPr="00A85E70">
        <w:rPr>
          <w:rFonts w:cs="B Mitra"/>
          <w:sz w:val="28"/>
          <w:szCs w:val="28"/>
          <w:rtl/>
        </w:rPr>
        <w:t xml:space="preserve"> غ</w:t>
      </w:r>
      <w:r w:rsidRPr="00A85E70">
        <w:rPr>
          <w:rFonts w:cs="B Mitra" w:hint="cs"/>
          <w:sz w:val="28"/>
          <w:szCs w:val="28"/>
          <w:rtl/>
        </w:rPr>
        <w:t>ی</w:t>
      </w:r>
      <w:r w:rsidRPr="00A85E70">
        <w:rPr>
          <w:rFonts w:cs="B Mitra" w:hint="eastAsia"/>
          <w:sz w:val="28"/>
          <w:szCs w:val="28"/>
          <w:rtl/>
        </w:rPr>
        <w:t>ر</w:t>
      </w:r>
      <w:r w:rsidRPr="00A85E70">
        <w:rPr>
          <w:rFonts w:cs="B Mitra"/>
          <w:sz w:val="28"/>
          <w:szCs w:val="28"/>
          <w:rtl/>
        </w:rPr>
        <w:t xml:space="preserve"> واجب است. هرچند انجام ندادن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امور حرام شمرده نم</w:t>
      </w:r>
      <w:r w:rsidRPr="00A85E70">
        <w:rPr>
          <w:rFonts w:cs="B Mitra" w:hint="cs"/>
          <w:sz w:val="28"/>
          <w:szCs w:val="28"/>
          <w:rtl/>
        </w:rPr>
        <w:t>ی‌</w:t>
      </w:r>
      <w:r w:rsidRPr="00A85E70">
        <w:rPr>
          <w:rFonts w:cs="B Mitra" w:hint="eastAsia"/>
          <w:sz w:val="28"/>
          <w:szCs w:val="28"/>
          <w:rtl/>
        </w:rPr>
        <w:t>شود،</w:t>
      </w:r>
      <w:r w:rsidRPr="00A85E70">
        <w:rPr>
          <w:rFonts w:cs="B Mitra"/>
          <w:sz w:val="28"/>
          <w:szCs w:val="28"/>
          <w:rtl/>
        </w:rPr>
        <w:t xml:space="preserve"> امّا همه سخن در آن است که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مرتبه سرانجام صاحب خود را به مراتب پست‌تر رهنمون شده، او را به محرّمات ال</w:t>
      </w:r>
      <w:r w:rsidRPr="00A85E70">
        <w:rPr>
          <w:rFonts w:cs="B Mitra" w:hint="eastAsia"/>
          <w:sz w:val="28"/>
          <w:szCs w:val="28"/>
          <w:rtl/>
        </w:rPr>
        <w:t>ه</w:t>
      </w:r>
      <w:r w:rsidRPr="00A85E70">
        <w:rPr>
          <w:rFonts w:cs="B Mitra" w:hint="cs"/>
          <w:sz w:val="28"/>
          <w:szCs w:val="28"/>
          <w:rtl/>
        </w:rPr>
        <w:t>ی</w:t>
      </w:r>
      <w:r w:rsidRPr="00A85E70">
        <w:rPr>
          <w:rFonts w:cs="B Mitra"/>
          <w:sz w:val="28"/>
          <w:szCs w:val="28"/>
          <w:rtl/>
        </w:rPr>
        <w:t xml:space="preserve"> گرفتار م</w:t>
      </w:r>
      <w:r w:rsidRPr="00A85E70">
        <w:rPr>
          <w:rFonts w:cs="B Mitra" w:hint="cs"/>
          <w:sz w:val="28"/>
          <w:szCs w:val="28"/>
          <w:rtl/>
        </w:rPr>
        <w:t>ی‌</w:t>
      </w:r>
      <w:r w:rsidRPr="00A85E70">
        <w:rPr>
          <w:rFonts w:cs="B Mitra" w:hint="eastAsia"/>
          <w:sz w:val="28"/>
          <w:szCs w:val="28"/>
          <w:rtl/>
        </w:rPr>
        <w:t>سازد</w:t>
      </w:r>
      <w:r w:rsidRPr="00A85E70">
        <w:rPr>
          <w:rFonts w:cs="B Mitra"/>
          <w:sz w:val="28"/>
          <w:szCs w:val="28"/>
          <w:rtl/>
        </w:rPr>
        <w:t>.</w:t>
      </w:r>
    </w:p>
    <w:p w:rsidR="00873618" w:rsidRDefault="00A85E70" w:rsidP="00A85E70">
      <w:pPr>
        <w:rPr>
          <w:rFonts w:cs="B Mitra"/>
          <w:sz w:val="28"/>
          <w:szCs w:val="28"/>
          <w:rtl/>
        </w:rPr>
      </w:pPr>
      <w:r w:rsidRPr="00A85E70">
        <w:rPr>
          <w:rFonts w:cs="B Mitra"/>
          <w:sz w:val="28"/>
          <w:szCs w:val="28"/>
          <w:rtl/>
        </w:rPr>
        <w:t xml:space="preserve">    گذشته از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خودِ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مرتبه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نزد خداوند مبغوض بوده، آدم</w:t>
      </w:r>
      <w:r w:rsidRPr="00A85E70">
        <w:rPr>
          <w:rFonts w:cs="B Mitra" w:hint="cs"/>
          <w:sz w:val="28"/>
          <w:szCs w:val="28"/>
          <w:rtl/>
        </w:rPr>
        <w:t>ی</w:t>
      </w:r>
      <w:r w:rsidRPr="00A85E70">
        <w:rPr>
          <w:rFonts w:cs="B Mitra"/>
          <w:sz w:val="28"/>
          <w:szCs w:val="28"/>
          <w:rtl/>
        </w:rPr>
        <w:t xml:space="preserve"> را از درگاه او دور م</w:t>
      </w:r>
      <w:r w:rsidRPr="00A85E70">
        <w:rPr>
          <w:rFonts w:cs="B Mitra" w:hint="cs"/>
          <w:sz w:val="28"/>
          <w:szCs w:val="28"/>
          <w:rtl/>
        </w:rPr>
        <w:t>ی‌</w:t>
      </w:r>
      <w:r w:rsidRPr="00A85E70">
        <w:rPr>
          <w:rFonts w:cs="B Mitra" w:hint="eastAsia"/>
          <w:sz w:val="28"/>
          <w:szCs w:val="28"/>
          <w:rtl/>
        </w:rPr>
        <w:t>سازد؛</w:t>
      </w:r>
      <w:r w:rsidRPr="00A85E70">
        <w:rPr>
          <w:rFonts w:cs="B Mitra"/>
          <w:sz w:val="28"/>
          <w:szCs w:val="28"/>
          <w:rtl/>
        </w:rPr>
        <w:t xml:space="preserve"> چه- همان‌گونه که پ</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از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اشاره کرد</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بخل همه رذائل اخلاق</w:t>
      </w:r>
      <w:r w:rsidRPr="00A85E70">
        <w:rPr>
          <w:rFonts w:cs="B Mitra" w:hint="cs"/>
          <w:sz w:val="28"/>
          <w:szCs w:val="28"/>
          <w:rtl/>
        </w:rPr>
        <w:t>ی</w:t>
      </w:r>
      <w:r w:rsidRPr="00A85E70">
        <w:rPr>
          <w:rFonts w:cs="B Mitra"/>
          <w:sz w:val="28"/>
          <w:szCs w:val="28"/>
          <w:rtl/>
        </w:rPr>
        <w:t xml:space="preserve"> را در خود داشته آدم</w:t>
      </w:r>
      <w:r w:rsidRPr="00A85E70">
        <w:rPr>
          <w:rFonts w:cs="B Mitra" w:hint="cs"/>
          <w:sz w:val="28"/>
          <w:szCs w:val="28"/>
          <w:rtl/>
        </w:rPr>
        <w:t>ی</w:t>
      </w:r>
      <w:r w:rsidRPr="00A85E70">
        <w:rPr>
          <w:rFonts w:cs="B Mitra"/>
          <w:sz w:val="28"/>
          <w:szCs w:val="28"/>
          <w:rtl/>
        </w:rPr>
        <w:t xml:space="preserve"> را اندک اندک به </w:t>
      </w:r>
      <w:r w:rsidRPr="00A85E70">
        <w:rPr>
          <w:rFonts w:cs="B Mitra" w:hint="cs"/>
          <w:sz w:val="28"/>
          <w:szCs w:val="28"/>
          <w:rtl/>
        </w:rPr>
        <w:t>ی</w:t>
      </w:r>
      <w:r w:rsidRPr="00A85E70">
        <w:rPr>
          <w:rFonts w:cs="B Mitra" w:hint="eastAsia"/>
          <w:sz w:val="28"/>
          <w:szCs w:val="28"/>
          <w:rtl/>
        </w:rPr>
        <w:t>کا</w:t>
      </w:r>
      <w:r w:rsidRPr="00A85E70">
        <w:rPr>
          <w:rFonts w:cs="B Mitra" w:hint="cs"/>
          <w:sz w:val="28"/>
          <w:szCs w:val="28"/>
          <w:rtl/>
        </w:rPr>
        <w:t>ی</w:t>
      </w:r>
      <w:r w:rsidRPr="00A85E70">
        <w:rPr>
          <w:rFonts w:cs="B Mitra" w:hint="eastAsia"/>
          <w:sz w:val="28"/>
          <w:szCs w:val="28"/>
          <w:rtl/>
        </w:rPr>
        <w:t>ک</w:t>
      </w:r>
      <w:r w:rsidRPr="00A85E70">
        <w:rPr>
          <w:rFonts w:cs="B Mitra"/>
          <w:sz w:val="28"/>
          <w:szCs w:val="28"/>
          <w:rtl/>
        </w:rPr>
        <w:t xml:space="preserve"> آنها آلوده م</w:t>
      </w:r>
      <w:r w:rsidRPr="00A85E70">
        <w:rPr>
          <w:rFonts w:cs="B Mitra" w:hint="cs"/>
          <w:sz w:val="28"/>
          <w:szCs w:val="28"/>
          <w:rtl/>
        </w:rPr>
        <w:t>ی‌</w:t>
      </w:r>
      <w:r w:rsidRPr="00A85E70">
        <w:rPr>
          <w:rFonts w:cs="B Mitra" w:hint="eastAsia"/>
          <w:sz w:val="28"/>
          <w:szCs w:val="28"/>
          <w:rtl/>
        </w:rPr>
        <w:t>سازد</w:t>
      </w:r>
      <w:r w:rsidRPr="00A85E70">
        <w:rPr>
          <w:rFonts w:cs="B Mitra"/>
          <w:sz w:val="28"/>
          <w:szCs w:val="28"/>
          <w:rtl/>
        </w:rPr>
        <w:t>[۴۸].</w:t>
      </w:r>
    </w:p>
    <w:p w:rsidR="00873618" w:rsidRDefault="00A85E70" w:rsidP="00A85E70">
      <w:pPr>
        <w:rPr>
          <w:rFonts w:cs="B Mitra"/>
          <w:sz w:val="28"/>
          <w:szCs w:val="28"/>
          <w:rtl/>
        </w:rPr>
      </w:pPr>
      <w:r w:rsidRPr="00A85E70">
        <w:rPr>
          <w:rFonts w:cs="B Mitra" w:hint="eastAsia"/>
          <w:sz w:val="28"/>
          <w:szCs w:val="28"/>
          <w:rtl/>
        </w:rPr>
        <w:t>مرتبه</w:t>
      </w:r>
      <w:r w:rsidRPr="00A85E70">
        <w:rPr>
          <w:rFonts w:cs="B Mitra"/>
          <w:sz w:val="28"/>
          <w:szCs w:val="28"/>
          <w:rtl/>
        </w:rPr>
        <w:t xml:space="preserve"> ضع</w:t>
      </w:r>
      <w:r w:rsidRPr="00A85E70">
        <w:rPr>
          <w:rFonts w:cs="B Mitra" w:hint="cs"/>
          <w:sz w:val="28"/>
          <w:szCs w:val="28"/>
          <w:rtl/>
        </w:rPr>
        <w:t>ی</w:t>
      </w:r>
      <w:r w:rsidRPr="00A85E70">
        <w:rPr>
          <w:rFonts w:cs="B Mitra" w:hint="eastAsia"/>
          <w:sz w:val="28"/>
          <w:szCs w:val="28"/>
          <w:rtl/>
        </w:rPr>
        <w:t>ف</w:t>
      </w:r>
    </w:p>
    <w:p w:rsidR="00A85E70" w:rsidRPr="00A85E70" w:rsidRDefault="00A85E70" w:rsidP="00A85E70">
      <w:pPr>
        <w:rPr>
          <w:rFonts w:cs="B Mitra"/>
          <w:sz w:val="28"/>
          <w:szCs w:val="28"/>
          <w:rtl/>
        </w:rPr>
      </w:pPr>
      <w:r w:rsidRPr="00A85E70">
        <w:rPr>
          <w:rFonts w:cs="B Mitra"/>
          <w:sz w:val="28"/>
          <w:szCs w:val="28"/>
          <w:rtl/>
        </w:rPr>
        <w:t xml:space="preserve">    مرتبه ضع</w:t>
      </w:r>
      <w:r w:rsidRPr="00A85E70">
        <w:rPr>
          <w:rFonts w:cs="B Mitra" w:hint="cs"/>
          <w:sz w:val="28"/>
          <w:szCs w:val="28"/>
          <w:rtl/>
        </w:rPr>
        <w:t>ی</w:t>
      </w:r>
      <w:r w:rsidRPr="00A85E70">
        <w:rPr>
          <w:rFonts w:cs="B Mitra" w:hint="eastAsia"/>
          <w:sz w:val="28"/>
          <w:szCs w:val="28"/>
          <w:rtl/>
        </w:rPr>
        <w:t>ف</w:t>
      </w:r>
      <w:r w:rsidRPr="00A85E70">
        <w:rPr>
          <w:rFonts w:cs="B Mitra"/>
          <w:sz w:val="28"/>
          <w:szCs w:val="28"/>
          <w:rtl/>
        </w:rPr>
        <w:t xml:space="preserve"> آن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ترک ا</w:t>
      </w:r>
      <w:r w:rsidRPr="00A85E70">
        <w:rPr>
          <w:rFonts w:cs="B Mitra" w:hint="cs"/>
          <w:sz w:val="28"/>
          <w:szCs w:val="28"/>
          <w:rtl/>
        </w:rPr>
        <w:t>ی</w:t>
      </w:r>
      <w:r w:rsidRPr="00A85E70">
        <w:rPr>
          <w:rFonts w:cs="B Mitra" w:hint="eastAsia"/>
          <w:sz w:val="28"/>
          <w:szCs w:val="28"/>
          <w:rtl/>
        </w:rPr>
        <w:t>ثار</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باشد</w:t>
      </w:r>
      <w:r w:rsidRPr="00A85E70">
        <w:rPr>
          <w:rFonts w:cs="B Mitra"/>
          <w:sz w:val="28"/>
          <w:szCs w:val="28"/>
          <w:rtl/>
        </w:rPr>
        <w:t>. ا</w:t>
      </w:r>
      <w:r w:rsidRPr="00A85E70">
        <w:rPr>
          <w:rFonts w:cs="B Mitra" w:hint="cs"/>
          <w:sz w:val="28"/>
          <w:szCs w:val="28"/>
          <w:rtl/>
        </w:rPr>
        <w:t>ی</w:t>
      </w:r>
      <w:r w:rsidRPr="00A85E70">
        <w:rPr>
          <w:rFonts w:cs="B Mitra" w:hint="eastAsia"/>
          <w:sz w:val="28"/>
          <w:szCs w:val="28"/>
          <w:rtl/>
        </w:rPr>
        <w:t>ثار</w:t>
      </w:r>
      <w:r w:rsidRPr="00A85E70">
        <w:rPr>
          <w:rFonts w:cs="B Mitra"/>
          <w:sz w:val="28"/>
          <w:szCs w:val="28"/>
          <w:rtl/>
        </w:rPr>
        <w:t xml:space="preserve"> به‌ معنا</w:t>
      </w:r>
      <w:r w:rsidRPr="00A85E70">
        <w:rPr>
          <w:rFonts w:cs="B Mitra" w:hint="cs"/>
          <w:sz w:val="28"/>
          <w:szCs w:val="28"/>
          <w:rtl/>
        </w:rPr>
        <w:t>ی</w:t>
      </w:r>
      <w:r w:rsidRPr="00A85E70">
        <w:rPr>
          <w:rFonts w:cs="B Mitra"/>
          <w:sz w:val="28"/>
          <w:szCs w:val="28"/>
          <w:rtl/>
        </w:rPr>
        <w:t xml:space="preserve"> آن است که آدم</w:t>
      </w:r>
      <w:r w:rsidRPr="00A85E70">
        <w:rPr>
          <w:rFonts w:cs="B Mitra" w:hint="cs"/>
          <w:sz w:val="28"/>
          <w:szCs w:val="28"/>
          <w:rtl/>
        </w:rPr>
        <w:t>ی</w:t>
      </w:r>
      <w:r w:rsidRPr="00A85E70">
        <w:rPr>
          <w:rFonts w:cs="B Mitra"/>
          <w:sz w:val="28"/>
          <w:szCs w:val="28"/>
          <w:rtl/>
        </w:rPr>
        <w:t xml:space="preserve"> د</w:t>
      </w:r>
      <w:r w:rsidRPr="00A85E70">
        <w:rPr>
          <w:rFonts w:cs="B Mitra" w:hint="cs"/>
          <w:sz w:val="28"/>
          <w:szCs w:val="28"/>
          <w:rtl/>
        </w:rPr>
        <w:t>ی</w:t>
      </w:r>
      <w:r w:rsidRPr="00A85E70">
        <w:rPr>
          <w:rFonts w:cs="B Mitra" w:hint="eastAsia"/>
          <w:sz w:val="28"/>
          <w:szCs w:val="28"/>
          <w:rtl/>
        </w:rPr>
        <w:t>گران</w:t>
      </w:r>
      <w:r w:rsidRPr="00A85E70">
        <w:rPr>
          <w:rFonts w:cs="B Mitra"/>
          <w:sz w:val="28"/>
          <w:szCs w:val="28"/>
          <w:rtl/>
        </w:rPr>
        <w:t xml:space="preserve"> را بر آنچه در دست دارد، مقدّم بر خو</w:t>
      </w:r>
      <w:r w:rsidRPr="00A85E70">
        <w:rPr>
          <w:rFonts w:cs="B Mitra" w:hint="cs"/>
          <w:sz w:val="28"/>
          <w:szCs w:val="28"/>
          <w:rtl/>
        </w:rPr>
        <w:t>ی</w:t>
      </w:r>
      <w:r w:rsidRPr="00A85E70">
        <w:rPr>
          <w:rFonts w:cs="B Mitra" w:hint="eastAsia"/>
          <w:sz w:val="28"/>
          <w:szCs w:val="28"/>
          <w:rtl/>
        </w:rPr>
        <w:t>شتن</w:t>
      </w:r>
      <w:r w:rsidRPr="00A85E70">
        <w:rPr>
          <w:rFonts w:cs="B Mitra"/>
          <w:sz w:val="28"/>
          <w:szCs w:val="28"/>
          <w:rtl/>
        </w:rPr>
        <w:t xml:space="preserve"> نما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ا</w:t>
      </w:r>
      <w:r w:rsidRPr="00A85E70">
        <w:rPr>
          <w:rFonts w:cs="B Mitra" w:hint="cs"/>
          <w:sz w:val="28"/>
          <w:szCs w:val="28"/>
          <w:rtl/>
        </w:rPr>
        <w:t>ی</w:t>
      </w:r>
      <w:r w:rsidRPr="00A85E70">
        <w:rPr>
          <w:rFonts w:cs="B Mitra" w:hint="eastAsia"/>
          <w:sz w:val="28"/>
          <w:szCs w:val="28"/>
          <w:rtl/>
        </w:rPr>
        <w:t>ثار</w:t>
      </w:r>
      <w:r w:rsidRPr="00A85E70">
        <w:rPr>
          <w:rFonts w:cs="B Mitra"/>
          <w:sz w:val="28"/>
          <w:szCs w:val="28"/>
          <w:rtl/>
        </w:rPr>
        <w:t xml:space="preserve"> ک</w:t>
      </w:r>
      <w:r w:rsidRPr="00A85E70">
        <w:rPr>
          <w:rFonts w:cs="B Mitra" w:hint="cs"/>
          <w:sz w:val="28"/>
          <w:szCs w:val="28"/>
          <w:rtl/>
        </w:rPr>
        <w:t>ی</w:t>
      </w:r>
      <w:r w:rsidRPr="00A85E70">
        <w:rPr>
          <w:rFonts w:cs="B Mitra" w:hint="eastAsia"/>
          <w:sz w:val="28"/>
          <w:szCs w:val="28"/>
          <w:rtl/>
        </w:rPr>
        <w:t>م</w:t>
      </w:r>
      <w:r w:rsidRPr="00A85E70">
        <w:rPr>
          <w:rFonts w:cs="B Mitra" w:hint="cs"/>
          <w:sz w:val="28"/>
          <w:szCs w:val="28"/>
          <w:rtl/>
        </w:rPr>
        <w:t>ی</w:t>
      </w:r>
      <w:r w:rsidRPr="00A85E70">
        <w:rPr>
          <w:rFonts w:cs="B Mitra" w:hint="eastAsia"/>
          <w:sz w:val="28"/>
          <w:szCs w:val="28"/>
          <w:rtl/>
        </w:rPr>
        <w:t>ائ</w:t>
      </w:r>
      <w:r w:rsidRPr="00A85E70">
        <w:rPr>
          <w:rFonts w:cs="B Mitra" w:hint="cs"/>
          <w:sz w:val="28"/>
          <w:szCs w:val="28"/>
          <w:rtl/>
        </w:rPr>
        <w:t>ی</w:t>
      </w:r>
      <w:r w:rsidRPr="00A85E70">
        <w:rPr>
          <w:rFonts w:cs="B Mitra"/>
          <w:sz w:val="28"/>
          <w:szCs w:val="28"/>
          <w:rtl/>
        </w:rPr>
        <w:t xml:space="preserve"> است که در م</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انسان‌ها به سخت</w:t>
      </w:r>
      <w:r w:rsidRPr="00A85E70">
        <w:rPr>
          <w:rFonts w:cs="B Mitra" w:hint="cs"/>
          <w:sz w:val="28"/>
          <w:szCs w:val="28"/>
          <w:rtl/>
        </w:rPr>
        <w:t>ی</w:t>
      </w:r>
      <w:r w:rsidRPr="00A85E70">
        <w:rPr>
          <w:rFonts w:cs="B Mitra"/>
          <w:sz w:val="28"/>
          <w:szCs w:val="28"/>
          <w:rtl/>
        </w:rPr>
        <w:t xml:space="preserve"> </w:t>
      </w:r>
      <w:r w:rsidRPr="00A85E70">
        <w:rPr>
          <w:rFonts w:cs="B Mitra" w:hint="cs"/>
          <w:sz w:val="28"/>
          <w:szCs w:val="28"/>
          <w:rtl/>
        </w:rPr>
        <w:t>ی</w:t>
      </w:r>
      <w:r w:rsidRPr="00A85E70">
        <w:rPr>
          <w:rFonts w:cs="B Mitra" w:hint="eastAsia"/>
          <w:sz w:val="28"/>
          <w:szCs w:val="28"/>
          <w:rtl/>
        </w:rPr>
        <w:t>افته</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شود؛</w:t>
      </w:r>
      <w:r w:rsidRPr="00A85E70">
        <w:rPr>
          <w:rFonts w:cs="B Mitra"/>
          <w:sz w:val="28"/>
          <w:szCs w:val="28"/>
          <w:rtl/>
        </w:rPr>
        <w:t xml:space="preserve"> از هم</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رو است که آدم</w:t>
      </w:r>
      <w:r w:rsidRPr="00A85E70">
        <w:rPr>
          <w:rFonts w:cs="B Mitra" w:hint="cs"/>
          <w:sz w:val="28"/>
          <w:szCs w:val="28"/>
          <w:rtl/>
        </w:rPr>
        <w:t>ی</w:t>
      </w:r>
      <w:r w:rsidRPr="00A85E70">
        <w:rPr>
          <w:rFonts w:cs="B Mitra"/>
          <w:sz w:val="28"/>
          <w:szCs w:val="28"/>
          <w:rtl/>
        </w:rPr>
        <w:t xml:space="preserve"> آن را عز</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داشته عقل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در موارد</w:t>
      </w:r>
      <w:r w:rsidRPr="00A85E70">
        <w:rPr>
          <w:rFonts w:cs="B Mitra" w:hint="cs"/>
          <w:sz w:val="28"/>
          <w:szCs w:val="28"/>
          <w:rtl/>
        </w:rPr>
        <w:t>ی</w:t>
      </w:r>
      <w:r w:rsidRPr="00A85E70">
        <w:rPr>
          <w:rFonts w:cs="B Mitra"/>
          <w:sz w:val="28"/>
          <w:szCs w:val="28"/>
          <w:rtl/>
        </w:rPr>
        <w:t xml:space="preserve"> بر ن</w:t>
      </w:r>
      <w:r w:rsidRPr="00A85E70">
        <w:rPr>
          <w:rFonts w:cs="B Mitra" w:hint="cs"/>
          <w:sz w:val="28"/>
          <w:szCs w:val="28"/>
          <w:rtl/>
        </w:rPr>
        <w:t>ی</w:t>
      </w:r>
      <w:r w:rsidRPr="00A85E70">
        <w:rPr>
          <w:rFonts w:cs="B Mitra" w:hint="eastAsia"/>
          <w:sz w:val="28"/>
          <w:szCs w:val="28"/>
          <w:rtl/>
        </w:rPr>
        <w:t>کوئ</w:t>
      </w:r>
      <w:r w:rsidRPr="00A85E70">
        <w:rPr>
          <w:rFonts w:cs="B Mitra" w:hint="cs"/>
          <w:sz w:val="28"/>
          <w:szCs w:val="28"/>
          <w:rtl/>
        </w:rPr>
        <w:t>ی</w:t>
      </w:r>
      <w:r w:rsidRPr="00A85E70">
        <w:rPr>
          <w:rFonts w:cs="B Mitra"/>
          <w:sz w:val="28"/>
          <w:szCs w:val="28"/>
          <w:rtl/>
        </w:rPr>
        <w:t xml:space="preserve"> آ</w:t>
      </w:r>
      <w:r w:rsidRPr="00A85E70">
        <w:rPr>
          <w:rFonts w:cs="B Mitra" w:hint="eastAsia"/>
          <w:sz w:val="28"/>
          <w:szCs w:val="28"/>
          <w:rtl/>
        </w:rPr>
        <w:t>ن</w:t>
      </w:r>
      <w:r w:rsidRPr="00A85E70">
        <w:rPr>
          <w:rFonts w:cs="B Mitra"/>
          <w:sz w:val="28"/>
          <w:szCs w:val="28"/>
          <w:rtl/>
        </w:rPr>
        <w:t xml:space="preserve"> تأک</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نما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w:t>
      </w:r>
    </w:p>
    <w:p w:rsidR="00873618" w:rsidRDefault="00A85E70" w:rsidP="00A85E70">
      <w:pPr>
        <w:rPr>
          <w:rFonts w:cs="B Mitra"/>
          <w:sz w:val="28"/>
          <w:szCs w:val="28"/>
          <w:rtl/>
        </w:rPr>
      </w:pPr>
      <w:r w:rsidRPr="00A85E70">
        <w:rPr>
          <w:rFonts w:cs="B Mitra"/>
          <w:sz w:val="28"/>
          <w:szCs w:val="28"/>
          <w:rtl/>
        </w:rPr>
        <w:t xml:space="preserve">    مرد</w:t>
      </w:r>
      <w:r w:rsidRPr="00A85E70">
        <w:rPr>
          <w:rFonts w:cs="B Mitra" w:hint="cs"/>
          <w:sz w:val="28"/>
          <w:szCs w:val="28"/>
          <w:rtl/>
        </w:rPr>
        <w:t>ی</w:t>
      </w:r>
      <w:r w:rsidRPr="00A85E70">
        <w:rPr>
          <w:rFonts w:cs="B Mitra"/>
          <w:sz w:val="28"/>
          <w:szCs w:val="28"/>
          <w:rtl/>
        </w:rPr>
        <w:t xml:space="preserve"> که به هنگام فقر همسر خو</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را در برآوردن حوائج مادّ</w:t>
      </w:r>
      <w:r w:rsidRPr="00A85E70">
        <w:rPr>
          <w:rFonts w:cs="B Mitra" w:hint="cs"/>
          <w:sz w:val="28"/>
          <w:szCs w:val="28"/>
          <w:rtl/>
        </w:rPr>
        <w:t>ی</w:t>
      </w:r>
      <w:r w:rsidRPr="00A85E70">
        <w:rPr>
          <w:rFonts w:cs="B Mitra"/>
          <w:sz w:val="28"/>
          <w:szCs w:val="28"/>
          <w:rtl/>
        </w:rPr>
        <w:t xml:space="preserve"> برخود مقدّم م</w:t>
      </w:r>
      <w:r w:rsidRPr="00A85E70">
        <w:rPr>
          <w:rFonts w:cs="B Mitra" w:hint="cs"/>
          <w:sz w:val="28"/>
          <w:szCs w:val="28"/>
          <w:rtl/>
        </w:rPr>
        <w:t>ی‌</w:t>
      </w:r>
      <w:r w:rsidRPr="00A85E70">
        <w:rPr>
          <w:rFonts w:cs="B Mitra" w:hint="eastAsia"/>
          <w:sz w:val="28"/>
          <w:szCs w:val="28"/>
          <w:rtl/>
        </w:rPr>
        <w:t>دارد،</w:t>
      </w:r>
      <w:r w:rsidRPr="00A85E70">
        <w:rPr>
          <w:rFonts w:cs="B Mitra"/>
          <w:sz w:val="28"/>
          <w:szCs w:val="28"/>
          <w:rtl/>
        </w:rPr>
        <w:t xml:space="preserve"> به عمل</w:t>
      </w:r>
      <w:r w:rsidRPr="00A85E70">
        <w:rPr>
          <w:rFonts w:cs="B Mitra" w:hint="cs"/>
          <w:sz w:val="28"/>
          <w:szCs w:val="28"/>
          <w:rtl/>
        </w:rPr>
        <w:t>ی</w:t>
      </w:r>
      <w:r w:rsidRPr="00A85E70">
        <w:rPr>
          <w:rFonts w:cs="B Mitra"/>
          <w:sz w:val="28"/>
          <w:szCs w:val="28"/>
          <w:rtl/>
        </w:rPr>
        <w:t xml:space="preserve"> مستحب دست زده، که عقل و شرع آن را تحس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کند؛</w:t>
      </w:r>
      <w:r w:rsidRPr="00A85E70">
        <w:rPr>
          <w:rFonts w:cs="B Mitra"/>
          <w:sz w:val="28"/>
          <w:szCs w:val="28"/>
          <w:rtl/>
        </w:rPr>
        <w:t xml:space="preserve"> و آن کس که به هنگام وجوب جهاد و حمله دشمنان بر مسلم</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به م</w:t>
      </w:r>
      <w:r w:rsidRPr="00A85E70">
        <w:rPr>
          <w:rFonts w:cs="B Mitra" w:hint="cs"/>
          <w:sz w:val="28"/>
          <w:szCs w:val="28"/>
          <w:rtl/>
        </w:rPr>
        <w:t>ی</w:t>
      </w:r>
      <w:r w:rsidRPr="00A85E70">
        <w:rPr>
          <w:rFonts w:cs="B Mitra" w:hint="eastAsia"/>
          <w:sz w:val="28"/>
          <w:szCs w:val="28"/>
          <w:rtl/>
        </w:rPr>
        <w:t>دان</w:t>
      </w:r>
      <w:r w:rsidRPr="00A85E70">
        <w:rPr>
          <w:rFonts w:cs="B Mitra"/>
          <w:sz w:val="28"/>
          <w:szCs w:val="28"/>
          <w:rtl/>
        </w:rPr>
        <w:t xml:space="preserve"> جهاد م</w:t>
      </w:r>
      <w:r w:rsidRPr="00A85E70">
        <w:rPr>
          <w:rFonts w:cs="B Mitra" w:hint="cs"/>
          <w:sz w:val="28"/>
          <w:szCs w:val="28"/>
          <w:rtl/>
        </w:rPr>
        <w:t>ی‌</w:t>
      </w:r>
      <w:r w:rsidRPr="00A85E70">
        <w:rPr>
          <w:rFonts w:cs="B Mitra" w:hint="eastAsia"/>
          <w:sz w:val="28"/>
          <w:szCs w:val="28"/>
          <w:rtl/>
        </w:rPr>
        <w:t>شتابد</w:t>
      </w:r>
      <w:r w:rsidRPr="00A85E70">
        <w:rPr>
          <w:rFonts w:cs="B Mitra"/>
          <w:sz w:val="28"/>
          <w:szCs w:val="28"/>
          <w:rtl/>
        </w:rPr>
        <w:t xml:space="preserve"> و جان خو</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را برا</w:t>
      </w:r>
      <w:r w:rsidRPr="00A85E70">
        <w:rPr>
          <w:rFonts w:cs="B Mitra" w:hint="cs"/>
          <w:sz w:val="28"/>
          <w:szCs w:val="28"/>
          <w:rtl/>
        </w:rPr>
        <w:t>ی</w:t>
      </w:r>
      <w:r w:rsidRPr="00A85E70">
        <w:rPr>
          <w:rFonts w:cs="B Mitra"/>
          <w:sz w:val="28"/>
          <w:szCs w:val="28"/>
          <w:rtl/>
        </w:rPr>
        <w:t xml:space="preserve"> حفظ اسلام برکف م</w:t>
      </w:r>
      <w:r w:rsidRPr="00A85E70">
        <w:rPr>
          <w:rFonts w:cs="B Mitra" w:hint="cs"/>
          <w:sz w:val="28"/>
          <w:szCs w:val="28"/>
          <w:rtl/>
        </w:rPr>
        <w:t>ی‌</w:t>
      </w:r>
      <w:r w:rsidRPr="00A85E70">
        <w:rPr>
          <w:rFonts w:cs="B Mitra" w:hint="eastAsia"/>
          <w:sz w:val="28"/>
          <w:szCs w:val="28"/>
          <w:rtl/>
        </w:rPr>
        <w:t>نهد،</w:t>
      </w:r>
      <w:r w:rsidRPr="00A85E70">
        <w:rPr>
          <w:rFonts w:cs="B Mitra"/>
          <w:sz w:val="28"/>
          <w:szCs w:val="28"/>
          <w:rtl/>
        </w:rPr>
        <w:t xml:space="preserve"> به عمل</w:t>
      </w:r>
      <w:r w:rsidRPr="00A85E70">
        <w:rPr>
          <w:rFonts w:cs="B Mitra" w:hint="cs"/>
          <w:sz w:val="28"/>
          <w:szCs w:val="28"/>
          <w:rtl/>
        </w:rPr>
        <w:t>ی</w:t>
      </w:r>
      <w:r w:rsidRPr="00A85E70">
        <w:rPr>
          <w:rFonts w:cs="B Mitra"/>
          <w:sz w:val="28"/>
          <w:szCs w:val="28"/>
          <w:rtl/>
        </w:rPr>
        <w:t xml:space="preserve"> واجب رو</w:t>
      </w:r>
      <w:r w:rsidRPr="00A85E70">
        <w:rPr>
          <w:rFonts w:cs="B Mitra" w:hint="cs"/>
          <w:sz w:val="28"/>
          <w:szCs w:val="28"/>
          <w:rtl/>
        </w:rPr>
        <w:t>ی</w:t>
      </w:r>
      <w:r w:rsidRPr="00A85E70">
        <w:rPr>
          <w:rFonts w:cs="B Mitra"/>
          <w:sz w:val="28"/>
          <w:szCs w:val="28"/>
          <w:rtl/>
        </w:rPr>
        <w:t xml:space="preserve"> آورده که عقل و شرع آن را واجب م</w:t>
      </w:r>
      <w:r w:rsidRPr="00A85E70">
        <w:rPr>
          <w:rFonts w:cs="B Mitra" w:hint="cs"/>
          <w:sz w:val="28"/>
          <w:szCs w:val="28"/>
          <w:rtl/>
        </w:rPr>
        <w:t>ی‌</w:t>
      </w:r>
      <w:r w:rsidRPr="00A85E70">
        <w:rPr>
          <w:rFonts w:cs="B Mitra" w:hint="eastAsia"/>
          <w:sz w:val="28"/>
          <w:szCs w:val="28"/>
          <w:rtl/>
        </w:rPr>
        <w:t>دانند</w:t>
      </w:r>
      <w:r w:rsidRPr="00A85E70">
        <w:rPr>
          <w:rFonts w:cs="B Mitra"/>
          <w:sz w:val="28"/>
          <w:szCs w:val="28"/>
          <w:rtl/>
        </w:rPr>
        <w:t>[۴۹].</w:t>
      </w:r>
    </w:p>
    <w:p w:rsidR="00873618" w:rsidRDefault="00A85E70" w:rsidP="00A85E70">
      <w:pPr>
        <w:rPr>
          <w:rFonts w:cs="B Mitra"/>
          <w:sz w:val="28"/>
          <w:szCs w:val="28"/>
          <w:rtl/>
        </w:rPr>
      </w:pPr>
      <w:r w:rsidRPr="00A85E70">
        <w:rPr>
          <w:rFonts w:cs="B Mitra" w:hint="eastAsia"/>
          <w:sz w:val="28"/>
          <w:szCs w:val="28"/>
          <w:rtl/>
        </w:rPr>
        <w:lastRenderedPageBreak/>
        <w:t>مراتب</w:t>
      </w:r>
      <w:r w:rsidRPr="00A85E70">
        <w:rPr>
          <w:rFonts w:cs="B Mitra" w:hint="cs"/>
          <w:sz w:val="28"/>
          <w:szCs w:val="28"/>
          <w:rtl/>
        </w:rPr>
        <w:t>ی</w:t>
      </w:r>
      <w:r w:rsidRPr="00A85E70">
        <w:rPr>
          <w:rFonts w:cs="B Mitra"/>
          <w:sz w:val="28"/>
          <w:szCs w:val="28"/>
          <w:rtl/>
        </w:rPr>
        <w:t xml:space="preserve"> د</w:t>
      </w:r>
      <w:r w:rsidRPr="00A85E70">
        <w:rPr>
          <w:rFonts w:cs="B Mitra" w:hint="cs"/>
          <w:sz w:val="28"/>
          <w:szCs w:val="28"/>
          <w:rtl/>
        </w:rPr>
        <w:t>ی</w:t>
      </w:r>
      <w:r w:rsidRPr="00A85E70">
        <w:rPr>
          <w:rFonts w:cs="B Mitra" w:hint="eastAsia"/>
          <w:sz w:val="28"/>
          <w:szCs w:val="28"/>
          <w:rtl/>
        </w:rPr>
        <w:t>گر</w:t>
      </w:r>
      <w:r w:rsidRPr="00A85E70">
        <w:rPr>
          <w:rFonts w:cs="B Mitra"/>
          <w:sz w:val="28"/>
          <w:szCs w:val="28"/>
          <w:rtl/>
        </w:rPr>
        <w:t xml:space="preserve"> از رذ</w:t>
      </w:r>
      <w:r w:rsidRPr="00A85E70">
        <w:rPr>
          <w:rFonts w:cs="B Mitra" w:hint="cs"/>
          <w:sz w:val="28"/>
          <w:szCs w:val="28"/>
          <w:rtl/>
        </w:rPr>
        <w:t>ی</w:t>
      </w:r>
      <w:r w:rsidRPr="00A85E70">
        <w:rPr>
          <w:rFonts w:cs="B Mitra" w:hint="eastAsia"/>
          <w:sz w:val="28"/>
          <w:szCs w:val="28"/>
          <w:rtl/>
        </w:rPr>
        <w:t>لت</w:t>
      </w:r>
      <w:r w:rsidRPr="00A85E70">
        <w:rPr>
          <w:rFonts w:cs="B Mitra"/>
          <w:sz w:val="28"/>
          <w:szCs w:val="28"/>
          <w:rtl/>
        </w:rPr>
        <w:t xml:space="preserve"> اخلاق</w:t>
      </w:r>
      <w:r w:rsidRPr="00A85E70">
        <w:rPr>
          <w:rFonts w:cs="B Mitra" w:hint="cs"/>
          <w:sz w:val="28"/>
          <w:szCs w:val="28"/>
          <w:rtl/>
        </w:rPr>
        <w:t>ی</w:t>
      </w:r>
      <w:r w:rsidRPr="00A85E70">
        <w:rPr>
          <w:rFonts w:cs="B Mitra"/>
          <w:sz w:val="28"/>
          <w:szCs w:val="28"/>
          <w:rtl/>
        </w:rPr>
        <w:t xml:space="preserve"> بُخل</w:t>
      </w:r>
    </w:p>
    <w:p w:rsidR="00A85E70" w:rsidRPr="00A85E70" w:rsidRDefault="00A85E70" w:rsidP="00A85E70">
      <w:pPr>
        <w:rPr>
          <w:rFonts w:cs="B Mitra"/>
          <w:sz w:val="28"/>
          <w:szCs w:val="28"/>
          <w:rtl/>
        </w:rPr>
      </w:pPr>
      <w:r w:rsidRPr="00A85E70">
        <w:rPr>
          <w:rFonts w:cs="B Mitra"/>
          <w:sz w:val="28"/>
          <w:szCs w:val="28"/>
          <w:rtl/>
        </w:rPr>
        <w:t xml:space="preserve">    بخل در مال خو</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در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شمار است. بخ</w:t>
      </w:r>
      <w:r w:rsidRPr="00A85E70">
        <w:rPr>
          <w:rFonts w:cs="B Mitra" w:hint="cs"/>
          <w:sz w:val="28"/>
          <w:szCs w:val="28"/>
          <w:rtl/>
        </w:rPr>
        <w:t>ی</w:t>
      </w:r>
      <w:r w:rsidRPr="00A85E70">
        <w:rPr>
          <w:rFonts w:cs="B Mitra" w:hint="eastAsia"/>
          <w:sz w:val="28"/>
          <w:szCs w:val="28"/>
          <w:rtl/>
        </w:rPr>
        <w:t>لان،</w:t>
      </w:r>
      <w:r w:rsidRPr="00A85E70">
        <w:rPr>
          <w:rFonts w:cs="B Mitra"/>
          <w:sz w:val="28"/>
          <w:szCs w:val="28"/>
          <w:rtl/>
        </w:rPr>
        <w:t xml:space="preserve"> مال خو</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را نه در راه خدا، نه برا</w:t>
      </w:r>
      <w:r w:rsidRPr="00A85E70">
        <w:rPr>
          <w:rFonts w:cs="B Mitra" w:hint="cs"/>
          <w:sz w:val="28"/>
          <w:szCs w:val="28"/>
          <w:rtl/>
        </w:rPr>
        <w:t>ی</w:t>
      </w:r>
      <w:r w:rsidRPr="00A85E70">
        <w:rPr>
          <w:rFonts w:cs="B Mitra"/>
          <w:sz w:val="28"/>
          <w:szCs w:val="28"/>
          <w:rtl/>
        </w:rPr>
        <w:t xml:space="preserve"> دوستان و آشنا</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و نه حتّ</w:t>
      </w:r>
      <w:r w:rsidRPr="00A85E70">
        <w:rPr>
          <w:rFonts w:cs="B Mitra" w:hint="cs"/>
          <w:sz w:val="28"/>
          <w:szCs w:val="28"/>
          <w:rtl/>
        </w:rPr>
        <w:t>ی</w:t>
      </w:r>
      <w:r w:rsidRPr="00A85E70">
        <w:rPr>
          <w:rFonts w:cs="B Mitra"/>
          <w:sz w:val="28"/>
          <w:szCs w:val="28"/>
          <w:rtl/>
        </w:rPr>
        <w:t xml:space="preserve"> برا</w:t>
      </w:r>
      <w:r w:rsidRPr="00A85E70">
        <w:rPr>
          <w:rFonts w:cs="B Mitra" w:hint="cs"/>
          <w:sz w:val="28"/>
          <w:szCs w:val="28"/>
          <w:rtl/>
        </w:rPr>
        <w:t>ی</w:t>
      </w:r>
      <w:r w:rsidRPr="00A85E70">
        <w:rPr>
          <w:rFonts w:cs="B Mitra"/>
          <w:sz w:val="28"/>
          <w:szCs w:val="28"/>
          <w:rtl/>
        </w:rPr>
        <w:t xml:space="preserve"> خانواده خو</w:t>
      </w:r>
      <w:r w:rsidRPr="00A85E70">
        <w:rPr>
          <w:rFonts w:cs="B Mitra" w:hint="cs"/>
          <w:sz w:val="28"/>
          <w:szCs w:val="28"/>
          <w:rtl/>
        </w:rPr>
        <w:t>ی</w:t>
      </w:r>
      <w:r w:rsidRPr="00A85E70">
        <w:rPr>
          <w:rFonts w:cs="B Mitra" w:hint="eastAsia"/>
          <w:sz w:val="28"/>
          <w:szCs w:val="28"/>
          <w:rtl/>
        </w:rPr>
        <w:t>شتن</w:t>
      </w:r>
      <w:r w:rsidRPr="00A85E70">
        <w:rPr>
          <w:rFonts w:cs="B Mitra"/>
          <w:sz w:val="28"/>
          <w:szCs w:val="28"/>
          <w:rtl/>
        </w:rPr>
        <w:t xml:space="preserve">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خرج نم</w:t>
      </w:r>
      <w:r w:rsidRPr="00A85E70">
        <w:rPr>
          <w:rFonts w:cs="B Mitra" w:hint="cs"/>
          <w:sz w:val="28"/>
          <w:szCs w:val="28"/>
          <w:rtl/>
        </w:rPr>
        <w:t>ی‌</w:t>
      </w:r>
      <w:r w:rsidRPr="00A85E70">
        <w:rPr>
          <w:rFonts w:cs="B Mitra" w:hint="eastAsia"/>
          <w:sz w:val="28"/>
          <w:szCs w:val="28"/>
          <w:rtl/>
        </w:rPr>
        <w:t>کنند</w:t>
      </w:r>
      <w:r w:rsidRPr="00A85E70">
        <w:rPr>
          <w:rFonts w:cs="B Mitra"/>
          <w:sz w:val="28"/>
          <w:szCs w:val="28"/>
          <w:rtl/>
        </w:rPr>
        <w:t>. طُرفه آن که برخ</w:t>
      </w:r>
      <w:r w:rsidRPr="00A85E70">
        <w:rPr>
          <w:rFonts w:cs="B Mitra" w:hint="cs"/>
          <w:sz w:val="28"/>
          <w:szCs w:val="28"/>
          <w:rtl/>
        </w:rPr>
        <w:t>ی</w:t>
      </w:r>
      <w:r w:rsidRPr="00A85E70">
        <w:rPr>
          <w:rFonts w:cs="B Mitra"/>
          <w:sz w:val="28"/>
          <w:szCs w:val="28"/>
          <w:rtl/>
        </w:rPr>
        <w:t xml:space="preserve"> از ا</w:t>
      </w:r>
      <w:r w:rsidRPr="00A85E70">
        <w:rPr>
          <w:rFonts w:cs="B Mitra" w:hint="cs"/>
          <w:sz w:val="28"/>
          <w:szCs w:val="28"/>
          <w:rtl/>
        </w:rPr>
        <w:t>ی</w:t>
      </w:r>
      <w:r w:rsidRPr="00A85E70">
        <w:rPr>
          <w:rFonts w:cs="B Mitra" w:hint="eastAsia"/>
          <w:sz w:val="28"/>
          <w:szCs w:val="28"/>
          <w:rtl/>
        </w:rPr>
        <w:t>نان،</w:t>
      </w:r>
      <w:r w:rsidRPr="00A85E70">
        <w:rPr>
          <w:rFonts w:cs="B Mitra"/>
          <w:sz w:val="28"/>
          <w:szCs w:val="28"/>
          <w:rtl/>
        </w:rPr>
        <w:t xml:space="preserve"> حتّ</w:t>
      </w:r>
      <w:r w:rsidRPr="00A85E70">
        <w:rPr>
          <w:rFonts w:cs="B Mitra" w:hint="cs"/>
          <w:sz w:val="28"/>
          <w:szCs w:val="28"/>
          <w:rtl/>
        </w:rPr>
        <w:t>ی</w:t>
      </w:r>
      <w:r w:rsidRPr="00A85E70">
        <w:rPr>
          <w:rFonts w:cs="B Mitra"/>
          <w:sz w:val="28"/>
          <w:szCs w:val="28"/>
          <w:rtl/>
        </w:rPr>
        <w:t xml:space="preserve"> خو</w:t>
      </w:r>
      <w:r w:rsidRPr="00A85E70">
        <w:rPr>
          <w:rFonts w:cs="B Mitra" w:hint="cs"/>
          <w:sz w:val="28"/>
          <w:szCs w:val="28"/>
          <w:rtl/>
        </w:rPr>
        <w:t>ی</w:t>
      </w:r>
      <w:r w:rsidRPr="00A85E70">
        <w:rPr>
          <w:rFonts w:cs="B Mitra" w:hint="eastAsia"/>
          <w:sz w:val="28"/>
          <w:szCs w:val="28"/>
          <w:rtl/>
        </w:rPr>
        <w:t>شتن</w:t>
      </w:r>
      <w:r w:rsidRPr="00A85E70">
        <w:rPr>
          <w:rFonts w:cs="B Mitra"/>
          <w:sz w:val="28"/>
          <w:szCs w:val="28"/>
          <w:rtl/>
        </w:rPr>
        <w:t xml:space="preserve"> را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از سفره ثروت خود ب</w:t>
      </w:r>
      <w:r w:rsidRPr="00A85E70">
        <w:rPr>
          <w:rFonts w:cs="B Mitra" w:hint="cs"/>
          <w:sz w:val="28"/>
          <w:szCs w:val="28"/>
          <w:rtl/>
        </w:rPr>
        <w:t>ی‌</w:t>
      </w:r>
      <w:r w:rsidRPr="00A85E70">
        <w:rPr>
          <w:rFonts w:cs="B Mitra" w:hint="eastAsia"/>
          <w:sz w:val="28"/>
          <w:szCs w:val="28"/>
          <w:rtl/>
        </w:rPr>
        <w:t>بهره</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نهند</w:t>
      </w:r>
      <w:r w:rsidRPr="00A85E70">
        <w:rPr>
          <w:rFonts w:cs="B Mitra"/>
          <w:sz w:val="28"/>
          <w:szCs w:val="28"/>
          <w:rtl/>
        </w:rPr>
        <w:t xml:space="preserve"> و حدّ واجب انفاقات مال</w:t>
      </w:r>
      <w:r w:rsidRPr="00A85E70">
        <w:rPr>
          <w:rFonts w:cs="B Mitra" w:hint="cs"/>
          <w:sz w:val="28"/>
          <w:szCs w:val="28"/>
          <w:rtl/>
        </w:rPr>
        <w:t>ی</w:t>
      </w:r>
      <w:r w:rsidRPr="00A85E70">
        <w:rPr>
          <w:rFonts w:cs="B Mitra"/>
          <w:sz w:val="28"/>
          <w:szCs w:val="28"/>
          <w:rtl/>
        </w:rPr>
        <w:t xml:space="preserve"> درباره خود را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رعا</w:t>
      </w:r>
      <w:r w:rsidRPr="00A85E70">
        <w:rPr>
          <w:rFonts w:cs="B Mitra" w:hint="cs"/>
          <w:sz w:val="28"/>
          <w:szCs w:val="28"/>
          <w:rtl/>
        </w:rPr>
        <w:t>ی</w:t>
      </w:r>
      <w:r w:rsidRPr="00A85E70">
        <w:rPr>
          <w:rFonts w:cs="B Mitra" w:hint="eastAsia"/>
          <w:sz w:val="28"/>
          <w:szCs w:val="28"/>
          <w:rtl/>
        </w:rPr>
        <w:t>ت</w:t>
      </w:r>
      <w:r w:rsidRPr="00A85E70">
        <w:rPr>
          <w:rFonts w:cs="B Mitra"/>
          <w:sz w:val="28"/>
          <w:szCs w:val="28"/>
          <w:rtl/>
        </w:rPr>
        <w:t xml:space="preserve"> نم</w:t>
      </w:r>
      <w:r w:rsidRPr="00A85E70">
        <w:rPr>
          <w:rFonts w:cs="B Mitra" w:hint="cs"/>
          <w:sz w:val="28"/>
          <w:szCs w:val="28"/>
          <w:rtl/>
        </w:rPr>
        <w:t>ی‌</w:t>
      </w:r>
      <w:r w:rsidRPr="00A85E70">
        <w:rPr>
          <w:rFonts w:cs="B Mitra" w:hint="eastAsia"/>
          <w:sz w:val="28"/>
          <w:szCs w:val="28"/>
          <w:rtl/>
        </w:rPr>
        <w:t>نما</w:t>
      </w:r>
      <w:r w:rsidRPr="00A85E70">
        <w:rPr>
          <w:rFonts w:cs="B Mitra" w:hint="cs"/>
          <w:sz w:val="28"/>
          <w:szCs w:val="28"/>
          <w:rtl/>
        </w:rPr>
        <w:t>ی</w:t>
      </w:r>
      <w:r w:rsidRPr="00A85E70">
        <w:rPr>
          <w:rFonts w:cs="B Mitra" w:hint="eastAsia"/>
          <w:sz w:val="28"/>
          <w:szCs w:val="28"/>
          <w:rtl/>
        </w:rPr>
        <w:t>ند</w:t>
      </w:r>
      <w:r w:rsidRPr="00A85E70">
        <w:rPr>
          <w:rFonts w:cs="B Mitra"/>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بخل به نسبت به اموال د</w:t>
      </w:r>
      <w:r w:rsidRPr="00A85E70">
        <w:rPr>
          <w:rFonts w:cs="B Mitra" w:hint="cs"/>
          <w:sz w:val="28"/>
          <w:szCs w:val="28"/>
          <w:rtl/>
        </w:rPr>
        <w:t>ی</w:t>
      </w:r>
      <w:r w:rsidRPr="00A85E70">
        <w:rPr>
          <w:rFonts w:cs="B Mitra" w:hint="eastAsia"/>
          <w:sz w:val="28"/>
          <w:szCs w:val="28"/>
          <w:rtl/>
        </w:rPr>
        <w:t>گران</w:t>
      </w:r>
      <w:r w:rsidRPr="00A85E70">
        <w:rPr>
          <w:rFonts w:cs="B Mitra"/>
          <w:sz w:val="28"/>
          <w:szCs w:val="28"/>
          <w:rtl/>
        </w:rPr>
        <w:t xml:space="preserve"> است. ا</w:t>
      </w:r>
      <w:r w:rsidRPr="00A85E70">
        <w:rPr>
          <w:rFonts w:cs="B Mitra" w:hint="cs"/>
          <w:sz w:val="28"/>
          <w:szCs w:val="28"/>
          <w:rtl/>
        </w:rPr>
        <w:t>ی</w:t>
      </w:r>
      <w:r w:rsidRPr="00A85E70">
        <w:rPr>
          <w:rFonts w:cs="B Mitra" w:hint="eastAsia"/>
          <w:sz w:val="28"/>
          <w:szCs w:val="28"/>
          <w:rtl/>
        </w:rPr>
        <w:t>ن‌گونه</w:t>
      </w:r>
      <w:r w:rsidRPr="00A85E70">
        <w:rPr>
          <w:rFonts w:cs="B Mitra"/>
          <w:sz w:val="28"/>
          <w:szCs w:val="28"/>
          <w:rtl/>
        </w:rPr>
        <w:t xml:space="preserve"> بخ</w:t>
      </w:r>
      <w:r w:rsidRPr="00A85E70">
        <w:rPr>
          <w:rFonts w:cs="B Mitra" w:hint="cs"/>
          <w:sz w:val="28"/>
          <w:szCs w:val="28"/>
          <w:rtl/>
        </w:rPr>
        <w:t>ی</w:t>
      </w:r>
      <w:r w:rsidRPr="00A85E70">
        <w:rPr>
          <w:rFonts w:cs="B Mitra" w:hint="eastAsia"/>
          <w:sz w:val="28"/>
          <w:szCs w:val="28"/>
          <w:rtl/>
        </w:rPr>
        <w:t>لان،</w:t>
      </w:r>
      <w:r w:rsidRPr="00A85E70">
        <w:rPr>
          <w:rFonts w:cs="B Mitra"/>
          <w:sz w:val="28"/>
          <w:szCs w:val="28"/>
          <w:rtl/>
        </w:rPr>
        <w:t xml:space="preserve"> مردمان را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به بخل سفارش م</w:t>
      </w:r>
      <w:r w:rsidRPr="00A85E70">
        <w:rPr>
          <w:rFonts w:cs="B Mitra" w:hint="cs"/>
          <w:sz w:val="28"/>
          <w:szCs w:val="28"/>
          <w:rtl/>
        </w:rPr>
        <w:t>ی‌</w:t>
      </w:r>
      <w:r w:rsidRPr="00A85E70">
        <w:rPr>
          <w:rFonts w:cs="B Mitra" w:hint="eastAsia"/>
          <w:sz w:val="28"/>
          <w:szCs w:val="28"/>
          <w:rtl/>
        </w:rPr>
        <w:t>کنند</w:t>
      </w:r>
      <w:r w:rsidRPr="00A85E70">
        <w:rPr>
          <w:rFonts w:cs="B Mitra"/>
          <w:sz w:val="28"/>
          <w:szCs w:val="28"/>
          <w:rtl/>
        </w:rPr>
        <w:t>!؛ بنابرا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همان‌گونه که نسبت به مال</w:t>
      </w:r>
      <w:r w:rsidRPr="00A85E70">
        <w:rPr>
          <w:rFonts w:cs="B Mitra" w:hint="cs"/>
          <w:sz w:val="28"/>
          <w:szCs w:val="28"/>
          <w:rtl/>
        </w:rPr>
        <w:t>ی</w:t>
      </w:r>
      <w:r w:rsidRPr="00A85E70">
        <w:rPr>
          <w:rFonts w:cs="B Mitra"/>
          <w:sz w:val="28"/>
          <w:szCs w:val="28"/>
          <w:rtl/>
        </w:rPr>
        <w:t xml:space="preserve"> که خداوند در دست او نهاده بخل م</w:t>
      </w:r>
      <w:r w:rsidRPr="00A85E70">
        <w:rPr>
          <w:rFonts w:cs="B Mitra" w:hint="cs"/>
          <w:sz w:val="28"/>
          <w:szCs w:val="28"/>
          <w:rtl/>
        </w:rPr>
        <w:t>ی‌</w:t>
      </w:r>
      <w:r w:rsidRPr="00A85E70">
        <w:rPr>
          <w:rFonts w:cs="B Mitra" w:hint="eastAsia"/>
          <w:sz w:val="28"/>
          <w:szCs w:val="28"/>
          <w:rtl/>
        </w:rPr>
        <w:t>ورزند،</w:t>
      </w:r>
      <w:r w:rsidRPr="00A85E70">
        <w:rPr>
          <w:rFonts w:cs="B Mitra"/>
          <w:sz w:val="28"/>
          <w:szCs w:val="28"/>
          <w:rtl/>
        </w:rPr>
        <w:t xml:space="preserve"> نسبت به مال</w:t>
      </w:r>
      <w:r w:rsidRPr="00A85E70">
        <w:rPr>
          <w:rFonts w:cs="B Mitra" w:hint="cs"/>
          <w:sz w:val="28"/>
          <w:szCs w:val="28"/>
          <w:rtl/>
        </w:rPr>
        <w:t>ی</w:t>
      </w:r>
      <w:r w:rsidRPr="00A85E70">
        <w:rPr>
          <w:rFonts w:cs="B Mitra"/>
          <w:sz w:val="28"/>
          <w:szCs w:val="28"/>
          <w:rtl/>
        </w:rPr>
        <w:t xml:space="preserve"> که او - جلَّ وعلا! - به د</w:t>
      </w:r>
      <w:r w:rsidRPr="00A85E70">
        <w:rPr>
          <w:rFonts w:cs="B Mitra" w:hint="cs"/>
          <w:sz w:val="28"/>
          <w:szCs w:val="28"/>
          <w:rtl/>
        </w:rPr>
        <w:t>ی</w:t>
      </w:r>
      <w:r w:rsidRPr="00A85E70">
        <w:rPr>
          <w:rFonts w:cs="B Mitra" w:hint="eastAsia"/>
          <w:sz w:val="28"/>
          <w:szCs w:val="28"/>
          <w:rtl/>
        </w:rPr>
        <w:t>گران</w:t>
      </w:r>
      <w:r w:rsidRPr="00A85E70">
        <w:rPr>
          <w:rFonts w:cs="B Mitra"/>
          <w:sz w:val="28"/>
          <w:szCs w:val="28"/>
          <w:rtl/>
        </w:rPr>
        <w:t xml:space="preserve"> بخش</w:t>
      </w:r>
      <w:r w:rsidRPr="00A85E70">
        <w:rPr>
          <w:rFonts w:cs="B Mitra" w:hint="cs"/>
          <w:sz w:val="28"/>
          <w:szCs w:val="28"/>
          <w:rtl/>
        </w:rPr>
        <w:t>ی</w:t>
      </w:r>
      <w:r w:rsidRPr="00A85E70">
        <w:rPr>
          <w:rFonts w:cs="B Mitra" w:hint="eastAsia"/>
          <w:sz w:val="28"/>
          <w:szCs w:val="28"/>
          <w:rtl/>
        </w:rPr>
        <w:t>ده</w:t>
      </w:r>
      <w:r w:rsidRPr="00A85E70">
        <w:rPr>
          <w:rFonts w:cs="B Mitra"/>
          <w:sz w:val="28"/>
          <w:szCs w:val="28"/>
          <w:rtl/>
        </w:rPr>
        <w:t xml:space="preserve"> است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بخل م</w:t>
      </w:r>
      <w:r w:rsidRPr="00A85E70">
        <w:rPr>
          <w:rFonts w:cs="B Mitra" w:hint="cs"/>
          <w:sz w:val="28"/>
          <w:szCs w:val="28"/>
          <w:rtl/>
        </w:rPr>
        <w:t>ی‌</w:t>
      </w:r>
      <w:r w:rsidRPr="00A85E70">
        <w:rPr>
          <w:rFonts w:cs="B Mitra" w:hint="eastAsia"/>
          <w:sz w:val="28"/>
          <w:szCs w:val="28"/>
          <w:rtl/>
        </w:rPr>
        <w:t>برند</w:t>
      </w:r>
      <w:r w:rsidRPr="00A85E70">
        <w:rPr>
          <w:rFonts w:cs="B Mitra"/>
          <w:sz w:val="28"/>
          <w:szCs w:val="28"/>
          <w:rtl/>
        </w:rPr>
        <w:t>. ا</w:t>
      </w:r>
      <w:r w:rsidRPr="00A85E70">
        <w:rPr>
          <w:rFonts w:cs="B Mitra" w:hint="cs"/>
          <w:sz w:val="28"/>
          <w:szCs w:val="28"/>
          <w:rtl/>
        </w:rPr>
        <w:t>ی</w:t>
      </w:r>
      <w:r w:rsidRPr="00A85E70">
        <w:rPr>
          <w:rFonts w:cs="B Mitra" w:hint="eastAsia"/>
          <w:sz w:val="28"/>
          <w:szCs w:val="28"/>
          <w:rtl/>
        </w:rPr>
        <w:t>نان</w:t>
      </w:r>
      <w:r w:rsidRPr="00A85E70">
        <w:rPr>
          <w:rFonts w:cs="B Mitra"/>
          <w:sz w:val="28"/>
          <w:szCs w:val="28"/>
          <w:rtl/>
        </w:rPr>
        <w:t xml:space="preserve"> نه به ن</w:t>
      </w:r>
      <w:r w:rsidRPr="00A85E70">
        <w:rPr>
          <w:rFonts w:cs="B Mitra" w:hint="cs"/>
          <w:sz w:val="28"/>
          <w:szCs w:val="28"/>
          <w:rtl/>
        </w:rPr>
        <w:t>ی</w:t>
      </w:r>
      <w:r w:rsidRPr="00A85E70">
        <w:rPr>
          <w:rFonts w:cs="B Mitra" w:hint="eastAsia"/>
          <w:sz w:val="28"/>
          <w:szCs w:val="28"/>
          <w:rtl/>
        </w:rPr>
        <w:t>کوکار</w:t>
      </w:r>
      <w:r w:rsidRPr="00A85E70">
        <w:rPr>
          <w:rFonts w:cs="B Mitra" w:hint="cs"/>
          <w:sz w:val="28"/>
          <w:szCs w:val="28"/>
          <w:rtl/>
        </w:rPr>
        <w:t>ی</w:t>
      </w:r>
      <w:r w:rsidRPr="00A85E70">
        <w:rPr>
          <w:rFonts w:cs="B Mitra"/>
          <w:sz w:val="28"/>
          <w:szCs w:val="28"/>
          <w:rtl/>
        </w:rPr>
        <w:t xml:space="preserve"> خود راض</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شوند،</w:t>
      </w:r>
      <w:r w:rsidRPr="00A85E70">
        <w:rPr>
          <w:rFonts w:cs="B Mitra"/>
          <w:sz w:val="28"/>
          <w:szCs w:val="28"/>
          <w:rtl/>
        </w:rPr>
        <w:t xml:space="preserve"> و نه به ن</w:t>
      </w:r>
      <w:r w:rsidRPr="00A85E70">
        <w:rPr>
          <w:rFonts w:cs="B Mitra" w:hint="cs"/>
          <w:sz w:val="28"/>
          <w:szCs w:val="28"/>
          <w:rtl/>
        </w:rPr>
        <w:t>ی</w:t>
      </w:r>
      <w:r w:rsidRPr="00A85E70">
        <w:rPr>
          <w:rFonts w:cs="B Mitra" w:hint="eastAsia"/>
          <w:sz w:val="28"/>
          <w:szCs w:val="28"/>
          <w:rtl/>
        </w:rPr>
        <w:t>کوکار</w:t>
      </w:r>
      <w:r w:rsidRPr="00A85E70">
        <w:rPr>
          <w:rFonts w:cs="B Mitra" w:hint="cs"/>
          <w:sz w:val="28"/>
          <w:szCs w:val="28"/>
          <w:rtl/>
        </w:rPr>
        <w:t>ی</w:t>
      </w:r>
      <w:r w:rsidRPr="00A85E70">
        <w:rPr>
          <w:rFonts w:cs="B Mitra"/>
          <w:sz w:val="28"/>
          <w:szCs w:val="28"/>
          <w:rtl/>
        </w:rPr>
        <w:t xml:space="preserve"> د</w:t>
      </w:r>
      <w:r w:rsidRPr="00A85E70">
        <w:rPr>
          <w:rFonts w:cs="B Mitra" w:hint="cs"/>
          <w:sz w:val="28"/>
          <w:szCs w:val="28"/>
          <w:rtl/>
        </w:rPr>
        <w:t>ی</w:t>
      </w:r>
      <w:r w:rsidRPr="00A85E70">
        <w:rPr>
          <w:rFonts w:cs="B Mitra" w:hint="eastAsia"/>
          <w:sz w:val="28"/>
          <w:szCs w:val="28"/>
          <w:rtl/>
        </w:rPr>
        <w:t>گران</w:t>
      </w: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الَّذِينَ</w:t>
      </w:r>
      <w:r w:rsidRPr="00A85E70">
        <w:rPr>
          <w:rFonts w:cs="B Mitra"/>
          <w:sz w:val="28"/>
          <w:szCs w:val="28"/>
          <w:rtl/>
        </w:rPr>
        <w:t xml:space="preserve"> </w:t>
      </w:r>
      <w:r w:rsidRPr="00A85E70">
        <w:rPr>
          <w:rFonts w:cs="B Mitra" w:hint="cs"/>
          <w:sz w:val="28"/>
          <w:szCs w:val="28"/>
          <w:rtl/>
        </w:rPr>
        <w:t>يَبْخَلُونَ</w:t>
      </w:r>
      <w:r w:rsidRPr="00A85E70">
        <w:rPr>
          <w:rFonts w:cs="B Mitra"/>
          <w:sz w:val="28"/>
          <w:szCs w:val="28"/>
          <w:rtl/>
        </w:rPr>
        <w:t xml:space="preserve"> </w:t>
      </w:r>
      <w:r w:rsidRPr="00A85E70">
        <w:rPr>
          <w:rFonts w:cs="B Mitra" w:hint="cs"/>
          <w:sz w:val="28"/>
          <w:szCs w:val="28"/>
          <w:rtl/>
        </w:rPr>
        <w:t>وَيَأْمُرُونَ</w:t>
      </w:r>
      <w:r w:rsidRPr="00A85E70">
        <w:rPr>
          <w:rFonts w:cs="B Mitra"/>
          <w:sz w:val="28"/>
          <w:szCs w:val="28"/>
          <w:rtl/>
        </w:rPr>
        <w:t xml:space="preserve"> </w:t>
      </w:r>
      <w:r w:rsidRPr="00A85E70">
        <w:rPr>
          <w:rFonts w:cs="B Mitra" w:hint="cs"/>
          <w:sz w:val="28"/>
          <w:szCs w:val="28"/>
          <w:rtl/>
        </w:rPr>
        <w:t>النَّاسَ</w:t>
      </w:r>
      <w:r w:rsidRPr="00A85E70">
        <w:rPr>
          <w:rFonts w:cs="B Mitra"/>
          <w:sz w:val="28"/>
          <w:szCs w:val="28"/>
          <w:rtl/>
        </w:rPr>
        <w:t xml:space="preserve"> </w:t>
      </w:r>
      <w:r w:rsidRPr="00A85E70">
        <w:rPr>
          <w:rFonts w:cs="B Mitra" w:hint="cs"/>
          <w:sz w:val="28"/>
          <w:szCs w:val="28"/>
          <w:rtl/>
        </w:rPr>
        <w:t>بِالْبُخْلِ</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۵۰</w:t>
      </w:r>
      <w:r w:rsidRPr="00A85E70">
        <w:rPr>
          <w:rFonts w:cs="B Mitra"/>
          <w:sz w:val="28"/>
          <w:szCs w:val="28"/>
          <w:rtl/>
        </w:rPr>
        <w:t xml:space="preserve">]. </w:t>
      </w:r>
      <w:r w:rsidRPr="00A85E70">
        <w:rPr>
          <w:rFonts w:cs="B Mitra" w:hint="cs"/>
          <w:sz w:val="28"/>
          <w:szCs w:val="28"/>
          <w:rtl/>
        </w:rPr>
        <w:t>کلمه</w:t>
      </w:r>
      <w:r w:rsidRPr="00A85E70">
        <w:rPr>
          <w:rFonts w:cs="B Mitra"/>
          <w:sz w:val="28"/>
          <w:szCs w:val="28"/>
          <w:rtl/>
        </w:rPr>
        <w:t xml:space="preserve"> "</w:t>
      </w:r>
      <w:r w:rsidRPr="00A85E70">
        <w:rPr>
          <w:rFonts w:cs="B Mitra" w:hint="cs"/>
          <w:sz w:val="28"/>
          <w:szCs w:val="28"/>
          <w:rtl/>
        </w:rPr>
        <w:t>شُح</w:t>
      </w:r>
      <w:r w:rsidRPr="00A85E70">
        <w:rPr>
          <w:rFonts w:cs="B Mitra"/>
          <w:sz w:val="28"/>
          <w:szCs w:val="28"/>
          <w:rtl/>
        </w:rPr>
        <w:t>"</w:t>
      </w:r>
      <w:r w:rsidRPr="00A85E70">
        <w:rPr>
          <w:rFonts w:cs="B Mitra" w:hint="cs"/>
          <w:sz w:val="28"/>
          <w:szCs w:val="28"/>
          <w:rtl/>
        </w:rPr>
        <w:t>،</w:t>
      </w:r>
      <w:r w:rsidRPr="00A85E70">
        <w:rPr>
          <w:rFonts w:cs="B Mitra"/>
          <w:sz w:val="28"/>
          <w:szCs w:val="28"/>
          <w:rtl/>
        </w:rPr>
        <w:t xml:space="preserve"> </w:t>
      </w:r>
      <w:r w:rsidRPr="00A85E70">
        <w:rPr>
          <w:rFonts w:cs="B Mitra" w:hint="cs"/>
          <w:sz w:val="28"/>
          <w:szCs w:val="28"/>
          <w:rtl/>
        </w:rPr>
        <w:t>اشاره</w:t>
      </w:r>
      <w:r w:rsidRPr="00A85E70">
        <w:rPr>
          <w:rFonts w:cs="B Mitra"/>
          <w:sz w:val="28"/>
          <w:szCs w:val="28"/>
          <w:rtl/>
        </w:rPr>
        <w:t xml:space="preserve"> </w:t>
      </w:r>
      <w:r w:rsidRPr="00A85E70">
        <w:rPr>
          <w:rFonts w:cs="B Mitra" w:hint="cs"/>
          <w:sz w:val="28"/>
          <w:szCs w:val="28"/>
          <w:rtl/>
        </w:rPr>
        <w:t>به</w:t>
      </w:r>
      <w:r w:rsidRPr="00A85E70">
        <w:rPr>
          <w:rFonts w:cs="B Mitra"/>
          <w:sz w:val="28"/>
          <w:szCs w:val="28"/>
          <w:rtl/>
        </w:rPr>
        <w:t xml:space="preserve"> </w:t>
      </w:r>
      <w:r w:rsidRPr="00A85E70">
        <w:rPr>
          <w:rFonts w:cs="B Mitra" w:hint="cs"/>
          <w:sz w:val="28"/>
          <w:szCs w:val="28"/>
          <w:rtl/>
        </w:rPr>
        <w:t>همی</w:t>
      </w:r>
      <w:r w:rsidRPr="00A85E70">
        <w:rPr>
          <w:rFonts w:cs="B Mitra" w:hint="eastAsia"/>
          <w:sz w:val="28"/>
          <w:szCs w:val="28"/>
          <w:rtl/>
        </w:rPr>
        <w:t>ن</w:t>
      </w:r>
      <w:r w:rsidRPr="00A85E70">
        <w:rPr>
          <w:rFonts w:cs="B Mitra"/>
          <w:sz w:val="28"/>
          <w:szCs w:val="28"/>
          <w:rtl/>
        </w:rPr>
        <w:t xml:space="preserve"> مرتبه دارد، که به سخت</w:t>
      </w:r>
      <w:r w:rsidRPr="00A85E70">
        <w:rPr>
          <w:rFonts w:cs="B Mitra" w:hint="cs"/>
          <w:sz w:val="28"/>
          <w:szCs w:val="28"/>
          <w:rtl/>
        </w:rPr>
        <w:t>ی</w:t>
      </w:r>
      <w:r w:rsidRPr="00A85E70">
        <w:rPr>
          <w:rFonts w:cs="B Mitra"/>
          <w:sz w:val="28"/>
          <w:szCs w:val="28"/>
          <w:rtl/>
        </w:rPr>
        <w:t xml:space="preserve">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در م</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مردمان شا</w:t>
      </w:r>
      <w:r w:rsidRPr="00A85E70">
        <w:rPr>
          <w:rFonts w:cs="B Mitra" w:hint="cs"/>
          <w:sz w:val="28"/>
          <w:szCs w:val="28"/>
          <w:rtl/>
        </w:rPr>
        <w:t>ی</w:t>
      </w:r>
      <w:r w:rsidRPr="00A85E70">
        <w:rPr>
          <w:rFonts w:cs="B Mitra" w:hint="eastAsia"/>
          <w:sz w:val="28"/>
          <w:szCs w:val="28"/>
          <w:rtl/>
        </w:rPr>
        <w:t>ع</w:t>
      </w:r>
      <w:r w:rsidRPr="00A85E70">
        <w:rPr>
          <w:rFonts w:cs="B Mitra"/>
          <w:sz w:val="28"/>
          <w:szCs w:val="28"/>
          <w:rtl/>
        </w:rPr>
        <w:t xml:space="preserve"> است.</w:t>
      </w:r>
    </w:p>
    <w:p w:rsidR="00873618" w:rsidRDefault="00A85E70" w:rsidP="00A85E70">
      <w:pPr>
        <w:rPr>
          <w:rFonts w:cs="B Mitra"/>
          <w:sz w:val="28"/>
          <w:szCs w:val="28"/>
          <w:rtl/>
        </w:rPr>
      </w:pPr>
      <w:r w:rsidRPr="00A85E70">
        <w:rPr>
          <w:rFonts w:cs="B Mitra"/>
          <w:sz w:val="28"/>
          <w:szCs w:val="28"/>
          <w:rtl/>
        </w:rPr>
        <w:t xml:space="preserve">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از آنکه د</w:t>
      </w:r>
      <w:r w:rsidRPr="00A85E70">
        <w:rPr>
          <w:rFonts w:cs="B Mitra" w:hint="cs"/>
          <w:sz w:val="28"/>
          <w:szCs w:val="28"/>
          <w:rtl/>
        </w:rPr>
        <w:t>ی</w:t>
      </w:r>
      <w:r w:rsidRPr="00A85E70">
        <w:rPr>
          <w:rFonts w:cs="B Mitra" w:hint="eastAsia"/>
          <w:sz w:val="28"/>
          <w:szCs w:val="28"/>
          <w:rtl/>
        </w:rPr>
        <w:t>گر</w:t>
      </w:r>
      <w:r w:rsidRPr="00A85E70">
        <w:rPr>
          <w:rFonts w:cs="B Mitra" w:hint="cs"/>
          <w:sz w:val="28"/>
          <w:szCs w:val="28"/>
          <w:rtl/>
        </w:rPr>
        <w:t>ی</w:t>
      </w:r>
      <w:r w:rsidRPr="00A85E70">
        <w:rPr>
          <w:rFonts w:cs="B Mitra"/>
          <w:sz w:val="28"/>
          <w:szCs w:val="28"/>
          <w:rtl/>
        </w:rPr>
        <w:t xml:space="preserve"> دارائ</w:t>
      </w:r>
      <w:r w:rsidRPr="00A85E70">
        <w:rPr>
          <w:rFonts w:cs="B Mitra" w:hint="cs"/>
          <w:sz w:val="28"/>
          <w:szCs w:val="28"/>
          <w:rtl/>
        </w:rPr>
        <w:t>ی</w:t>
      </w:r>
      <w:r w:rsidRPr="00A85E70">
        <w:rPr>
          <w:rFonts w:cs="B Mitra"/>
          <w:sz w:val="28"/>
          <w:szCs w:val="28"/>
          <w:rtl/>
        </w:rPr>
        <w:t xml:space="preserve"> خود را برا</w:t>
      </w:r>
      <w:r w:rsidRPr="00A85E70">
        <w:rPr>
          <w:rFonts w:cs="B Mitra" w:hint="cs"/>
          <w:sz w:val="28"/>
          <w:szCs w:val="28"/>
          <w:rtl/>
        </w:rPr>
        <w:t>ی</w:t>
      </w:r>
      <w:r w:rsidRPr="00A85E70">
        <w:rPr>
          <w:rFonts w:cs="B Mitra"/>
          <w:sz w:val="28"/>
          <w:szCs w:val="28"/>
          <w:rtl/>
        </w:rPr>
        <w:t xml:space="preserve"> خود خرج کند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ناراحت شده، بر آن بخل م</w:t>
      </w:r>
      <w:r w:rsidRPr="00A85E70">
        <w:rPr>
          <w:rFonts w:cs="B Mitra" w:hint="cs"/>
          <w:sz w:val="28"/>
          <w:szCs w:val="28"/>
          <w:rtl/>
        </w:rPr>
        <w:t>ی‌</w:t>
      </w:r>
      <w:r w:rsidRPr="00A85E70">
        <w:rPr>
          <w:rFonts w:cs="B Mitra" w:hint="eastAsia"/>
          <w:sz w:val="28"/>
          <w:szCs w:val="28"/>
          <w:rtl/>
        </w:rPr>
        <w:t>ورزد</w:t>
      </w:r>
      <w:r w:rsidRPr="00A85E70">
        <w:rPr>
          <w:rFonts w:cs="B Mitra"/>
          <w:sz w:val="28"/>
          <w:szCs w:val="28"/>
          <w:rtl/>
        </w:rPr>
        <w:t>. او چون کس</w:t>
      </w:r>
      <w:r w:rsidRPr="00A85E70">
        <w:rPr>
          <w:rFonts w:cs="B Mitra" w:hint="cs"/>
          <w:sz w:val="28"/>
          <w:szCs w:val="28"/>
          <w:rtl/>
        </w:rPr>
        <w:t>ی</w:t>
      </w:r>
      <w:r w:rsidRPr="00A85E70">
        <w:rPr>
          <w:rFonts w:cs="B Mitra"/>
          <w:sz w:val="28"/>
          <w:szCs w:val="28"/>
          <w:rtl/>
        </w:rPr>
        <w:t xml:space="preserve"> را ب</w:t>
      </w:r>
      <w:r w:rsidRPr="00A85E70">
        <w:rPr>
          <w:rFonts w:cs="B Mitra" w:hint="cs"/>
          <w:sz w:val="28"/>
          <w:szCs w:val="28"/>
          <w:rtl/>
        </w:rPr>
        <w:t>ی</w:t>
      </w:r>
      <w:r w:rsidRPr="00A85E70">
        <w:rPr>
          <w:rFonts w:cs="B Mitra" w:hint="eastAsia"/>
          <w:sz w:val="28"/>
          <w:szCs w:val="28"/>
          <w:rtl/>
        </w:rPr>
        <w:t>ند</w:t>
      </w:r>
      <w:r w:rsidRPr="00A85E70">
        <w:rPr>
          <w:rFonts w:cs="B Mitra"/>
          <w:sz w:val="28"/>
          <w:szCs w:val="28"/>
          <w:rtl/>
        </w:rPr>
        <w:t xml:space="preserve"> که برا</w:t>
      </w:r>
      <w:r w:rsidRPr="00A85E70">
        <w:rPr>
          <w:rFonts w:cs="B Mitra" w:hint="cs"/>
          <w:sz w:val="28"/>
          <w:szCs w:val="28"/>
          <w:rtl/>
        </w:rPr>
        <w:t>ی</w:t>
      </w:r>
      <w:r w:rsidRPr="00A85E70">
        <w:rPr>
          <w:rFonts w:cs="B Mitra"/>
          <w:sz w:val="28"/>
          <w:szCs w:val="28"/>
          <w:rtl/>
        </w:rPr>
        <w:t xml:space="preserve"> خود و خانواده‌اش هز</w:t>
      </w:r>
      <w:r w:rsidRPr="00A85E70">
        <w:rPr>
          <w:rFonts w:cs="B Mitra" w:hint="cs"/>
          <w:sz w:val="28"/>
          <w:szCs w:val="28"/>
          <w:rtl/>
        </w:rPr>
        <w:t>ی</w:t>
      </w:r>
      <w:r w:rsidRPr="00A85E70">
        <w:rPr>
          <w:rFonts w:cs="B Mitra" w:hint="eastAsia"/>
          <w:sz w:val="28"/>
          <w:szCs w:val="28"/>
          <w:rtl/>
        </w:rPr>
        <w:t>نه‌ا</w:t>
      </w:r>
      <w:r w:rsidRPr="00A85E70">
        <w:rPr>
          <w:rFonts w:cs="B Mitra" w:hint="cs"/>
          <w:sz w:val="28"/>
          <w:szCs w:val="28"/>
          <w:rtl/>
        </w:rPr>
        <w:t>ی</w:t>
      </w:r>
      <w:r w:rsidRPr="00A85E70">
        <w:rPr>
          <w:rFonts w:cs="B Mitra"/>
          <w:sz w:val="28"/>
          <w:szCs w:val="28"/>
          <w:rtl/>
        </w:rPr>
        <w:t xml:space="preserve"> صرف م</w:t>
      </w:r>
      <w:r w:rsidRPr="00A85E70">
        <w:rPr>
          <w:rFonts w:cs="B Mitra" w:hint="cs"/>
          <w:sz w:val="28"/>
          <w:szCs w:val="28"/>
          <w:rtl/>
        </w:rPr>
        <w:t>ی‌</w:t>
      </w:r>
      <w:r w:rsidRPr="00A85E70">
        <w:rPr>
          <w:rFonts w:cs="B Mitra" w:hint="eastAsia"/>
          <w:sz w:val="28"/>
          <w:szCs w:val="28"/>
          <w:rtl/>
        </w:rPr>
        <w:t>نما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ناراحت شده قلبش به اندوه فرو م</w:t>
      </w:r>
      <w:r w:rsidRPr="00A85E70">
        <w:rPr>
          <w:rFonts w:cs="B Mitra" w:hint="cs"/>
          <w:sz w:val="28"/>
          <w:szCs w:val="28"/>
          <w:rtl/>
        </w:rPr>
        <w:t>ی‌</w:t>
      </w:r>
      <w:r w:rsidRPr="00A85E70">
        <w:rPr>
          <w:rFonts w:cs="B Mitra" w:hint="eastAsia"/>
          <w:sz w:val="28"/>
          <w:szCs w:val="28"/>
          <w:rtl/>
        </w:rPr>
        <w:t>رود،</w:t>
      </w:r>
      <w:r w:rsidRPr="00A85E70">
        <w:rPr>
          <w:rFonts w:cs="B Mitra"/>
          <w:sz w:val="28"/>
          <w:szCs w:val="28"/>
          <w:rtl/>
        </w:rPr>
        <w:t xml:space="preserve"> او را از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کار باز م</w:t>
      </w:r>
      <w:r w:rsidRPr="00A85E70">
        <w:rPr>
          <w:rFonts w:cs="B Mitra" w:hint="cs"/>
          <w:sz w:val="28"/>
          <w:szCs w:val="28"/>
          <w:rtl/>
        </w:rPr>
        <w:t>ی‌</w:t>
      </w:r>
      <w:r w:rsidRPr="00A85E70">
        <w:rPr>
          <w:rFonts w:cs="B Mitra" w:hint="eastAsia"/>
          <w:sz w:val="28"/>
          <w:szCs w:val="28"/>
          <w:rtl/>
        </w:rPr>
        <w:t>دارد</w:t>
      </w:r>
      <w:r w:rsidRPr="00A85E70">
        <w:rPr>
          <w:rFonts w:cs="B Mitra"/>
          <w:sz w:val="28"/>
          <w:szCs w:val="28"/>
          <w:rtl/>
        </w:rPr>
        <w:t xml:space="preserve"> و به سخت‌گ</w:t>
      </w:r>
      <w:r w:rsidRPr="00A85E70">
        <w:rPr>
          <w:rFonts w:cs="B Mitra" w:hint="cs"/>
          <w:sz w:val="28"/>
          <w:szCs w:val="28"/>
          <w:rtl/>
        </w:rPr>
        <w:t>ی</w:t>
      </w:r>
      <w:r w:rsidRPr="00A85E70">
        <w:rPr>
          <w:rFonts w:cs="B Mitra" w:hint="eastAsia"/>
          <w:sz w:val="28"/>
          <w:szCs w:val="28"/>
          <w:rtl/>
        </w:rPr>
        <w:t>ر</w:t>
      </w:r>
      <w:r w:rsidRPr="00A85E70">
        <w:rPr>
          <w:rFonts w:cs="B Mitra" w:hint="cs"/>
          <w:sz w:val="28"/>
          <w:szCs w:val="28"/>
          <w:rtl/>
        </w:rPr>
        <w:t>ی</w:t>
      </w:r>
      <w:r w:rsidRPr="00A85E70">
        <w:rPr>
          <w:rFonts w:cs="B Mitra"/>
          <w:sz w:val="28"/>
          <w:szCs w:val="28"/>
          <w:rtl/>
        </w:rPr>
        <w:t xml:space="preserve"> در مصارف زندگ</w:t>
      </w:r>
      <w:r w:rsidRPr="00A85E70">
        <w:rPr>
          <w:rFonts w:cs="B Mitra" w:hint="cs"/>
          <w:sz w:val="28"/>
          <w:szCs w:val="28"/>
          <w:rtl/>
        </w:rPr>
        <w:t>ی</w:t>
      </w:r>
      <w:r w:rsidRPr="00A85E70">
        <w:rPr>
          <w:rFonts w:cs="B Mitra"/>
          <w:sz w:val="28"/>
          <w:szCs w:val="28"/>
          <w:rtl/>
        </w:rPr>
        <w:t xml:space="preserve"> امر م</w:t>
      </w:r>
      <w:r w:rsidRPr="00A85E70">
        <w:rPr>
          <w:rFonts w:cs="B Mitra" w:hint="cs"/>
          <w:sz w:val="28"/>
          <w:szCs w:val="28"/>
          <w:rtl/>
        </w:rPr>
        <w:t>ی‌</w:t>
      </w:r>
      <w:r w:rsidRPr="00A85E70">
        <w:rPr>
          <w:rFonts w:cs="B Mitra" w:hint="eastAsia"/>
          <w:sz w:val="28"/>
          <w:szCs w:val="28"/>
          <w:rtl/>
        </w:rPr>
        <w:t>نما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ا</w:t>
      </w:r>
      <w:r w:rsidRPr="00A85E70">
        <w:rPr>
          <w:rFonts w:cs="B Mitra" w:hint="cs"/>
          <w:sz w:val="28"/>
          <w:szCs w:val="28"/>
          <w:rtl/>
        </w:rPr>
        <w:t>ی</w:t>
      </w:r>
      <w:r w:rsidRPr="00A85E70">
        <w:rPr>
          <w:rFonts w:cs="B Mitra" w:hint="eastAsia"/>
          <w:sz w:val="28"/>
          <w:szCs w:val="28"/>
          <w:rtl/>
        </w:rPr>
        <w:t>نان</w:t>
      </w:r>
      <w:r w:rsidRPr="00A85E70">
        <w:rPr>
          <w:rFonts w:cs="B Mitra"/>
          <w:sz w:val="28"/>
          <w:szCs w:val="28"/>
          <w:rtl/>
        </w:rPr>
        <w:t xml:space="preserve"> را در اصطلاح "لئ</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xml:space="preserve"> / پست" م</w:t>
      </w:r>
      <w:r w:rsidRPr="00A85E70">
        <w:rPr>
          <w:rFonts w:cs="B Mitra" w:hint="cs"/>
          <w:sz w:val="28"/>
          <w:szCs w:val="28"/>
          <w:rtl/>
        </w:rPr>
        <w:t>ی‌</w:t>
      </w:r>
      <w:r w:rsidRPr="00A85E70">
        <w:rPr>
          <w:rFonts w:cs="B Mitra" w:hint="eastAsia"/>
          <w:sz w:val="28"/>
          <w:szCs w:val="28"/>
          <w:rtl/>
        </w:rPr>
        <w:t>خوانند</w:t>
      </w:r>
      <w:r w:rsidRPr="00A85E70">
        <w:rPr>
          <w:rFonts w:cs="B Mitra"/>
          <w:sz w:val="28"/>
          <w:szCs w:val="28"/>
          <w:rtl/>
        </w:rPr>
        <w:t>[۵۱].</w:t>
      </w:r>
    </w:p>
    <w:p w:rsidR="00A85E70" w:rsidRPr="00A85E70" w:rsidRDefault="00A85E70" w:rsidP="00A85E70">
      <w:pPr>
        <w:rPr>
          <w:rFonts w:cs="B Mitra"/>
          <w:sz w:val="28"/>
          <w:szCs w:val="28"/>
          <w:rtl/>
        </w:rPr>
      </w:pPr>
      <w:r w:rsidRPr="00A85E70">
        <w:rPr>
          <w:rFonts w:cs="B Mitra"/>
          <w:sz w:val="28"/>
          <w:szCs w:val="28"/>
          <w:rtl/>
        </w:rPr>
        <w:t xml:space="preserve">    بر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اساس، م</w:t>
      </w:r>
      <w:r w:rsidRPr="00A85E70">
        <w:rPr>
          <w:rFonts w:cs="B Mitra" w:hint="cs"/>
          <w:sz w:val="28"/>
          <w:szCs w:val="28"/>
          <w:rtl/>
        </w:rPr>
        <w:t>ی‌</w:t>
      </w:r>
      <w:r w:rsidRPr="00A85E70">
        <w:rPr>
          <w:rFonts w:cs="B Mitra" w:hint="eastAsia"/>
          <w:sz w:val="28"/>
          <w:szCs w:val="28"/>
          <w:rtl/>
        </w:rPr>
        <w:t>توان</w:t>
      </w:r>
      <w:r w:rsidRPr="00A85E70">
        <w:rPr>
          <w:rFonts w:cs="B Mitra"/>
          <w:sz w:val="28"/>
          <w:szCs w:val="28"/>
          <w:rtl/>
        </w:rPr>
        <w:t xml:space="preserve"> گفت که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"شح</w:t>
      </w:r>
      <w:r w:rsidRPr="00A85E70">
        <w:rPr>
          <w:rFonts w:cs="B Mitra" w:hint="cs"/>
          <w:sz w:val="28"/>
          <w:szCs w:val="28"/>
          <w:rtl/>
        </w:rPr>
        <w:t>ی</w:t>
      </w:r>
      <w:r w:rsidRPr="00A85E70">
        <w:rPr>
          <w:rFonts w:cs="B Mitra" w:hint="eastAsia"/>
          <w:sz w:val="28"/>
          <w:szCs w:val="28"/>
          <w:rtl/>
        </w:rPr>
        <w:t>ح</w:t>
      </w:r>
      <w:r w:rsidRPr="00A85E70">
        <w:rPr>
          <w:rFonts w:cs="B Mitra"/>
          <w:sz w:val="28"/>
          <w:szCs w:val="28"/>
          <w:rtl/>
        </w:rPr>
        <w:t>" و "لئ</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سه لفظ</w:t>
      </w:r>
      <w:r w:rsidRPr="00A85E70">
        <w:rPr>
          <w:rFonts w:cs="B Mitra" w:hint="cs"/>
          <w:sz w:val="28"/>
          <w:szCs w:val="28"/>
          <w:rtl/>
        </w:rPr>
        <w:t>ی</w:t>
      </w:r>
      <w:r w:rsidRPr="00A85E70">
        <w:rPr>
          <w:rFonts w:cs="B Mitra"/>
          <w:sz w:val="28"/>
          <w:szCs w:val="28"/>
          <w:rtl/>
        </w:rPr>
        <w:t xml:space="preserve"> هستند که بر </w:t>
      </w:r>
      <w:r w:rsidRPr="00A85E70">
        <w:rPr>
          <w:rFonts w:cs="B Mitra" w:hint="cs"/>
          <w:sz w:val="28"/>
          <w:szCs w:val="28"/>
          <w:rtl/>
        </w:rPr>
        <w:t>ی</w:t>
      </w:r>
      <w:r w:rsidRPr="00A85E70">
        <w:rPr>
          <w:rFonts w:cs="B Mitra" w:hint="eastAsia"/>
          <w:sz w:val="28"/>
          <w:szCs w:val="28"/>
          <w:rtl/>
        </w:rPr>
        <w:t>ک</w:t>
      </w:r>
      <w:r w:rsidRPr="00A85E70">
        <w:rPr>
          <w:rFonts w:cs="B Mitra"/>
          <w:sz w:val="28"/>
          <w:szCs w:val="28"/>
          <w:rtl/>
        </w:rPr>
        <w:t xml:space="preserve"> معنا دلالت م</w:t>
      </w:r>
      <w:r w:rsidRPr="00A85E70">
        <w:rPr>
          <w:rFonts w:cs="B Mitra" w:hint="cs"/>
          <w:sz w:val="28"/>
          <w:szCs w:val="28"/>
          <w:rtl/>
        </w:rPr>
        <w:t>ی‌</w:t>
      </w:r>
      <w:r w:rsidRPr="00A85E70">
        <w:rPr>
          <w:rFonts w:cs="B Mitra" w:hint="eastAsia"/>
          <w:sz w:val="28"/>
          <w:szCs w:val="28"/>
          <w:rtl/>
        </w:rPr>
        <w:t>نما</w:t>
      </w:r>
      <w:r w:rsidRPr="00A85E70">
        <w:rPr>
          <w:rFonts w:cs="B Mitra" w:hint="cs"/>
          <w:sz w:val="28"/>
          <w:szCs w:val="28"/>
          <w:rtl/>
        </w:rPr>
        <w:t>ی</w:t>
      </w:r>
      <w:r w:rsidRPr="00A85E70">
        <w:rPr>
          <w:rFonts w:cs="B Mitra" w:hint="eastAsia"/>
          <w:sz w:val="28"/>
          <w:szCs w:val="28"/>
          <w:rtl/>
        </w:rPr>
        <w:t>ند،</w:t>
      </w:r>
      <w:r w:rsidRPr="00A85E70">
        <w:rPr>
          <w:rFonts w:cs="B Mitra"/>
          <w:sz w:val="28"/>
          <w:szCs w:val="28"/>
          <w:rtl/>
        </w:rPr>
        <w:t xml:space="preserve"> امّا مراتب مختلف آن را نشان م</w:t>
      </w:r>
      <w:r w:rsidRPr="00A85E70">
        <w:rPr>
          <w:rFonts w:cs="B Mitra" w:hint="cs"/>
          <w:sz w:val="28"/>
          <w:szCs w:val="28"/>
          <w:rtl/>
        </w:rPr>
        <w:t>ی‌</w:t>
      </w:r>
      <w:r w:rsidRPr="00A85E70">
        <w:rPr>
          <w:rFonts w:cs="B Mitra" w:hint="eastAsia"/>
          <w:sz w:val="28"/>
          <w:szCs w:val="28"/>
          <w:rtl/>
        </w:rPr>
        <w:t>دهند</w:t>
      </w:r>
      <w:r w:rsidRPr="00A85E70">
        <w:rPr>
          <w:rFonts w:cs="B Mitra"/>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مرتبه ضع</w:t>
      </w:r>
      <w:r w:rsidRPr="00A85E70">
        <w:rPr>
          <w:rFonts w:cs="B Mitra" w:hint="cs"/>
          <w:sz w:val="28"/>
          <w:szCs w:val="28"/>
          <w:rtl/>
        </w:rPr>
        <w:t>ی</w:t>
      </w:r>
      <w:r w:rsidRPr="00A85E70">
        <w:rPr>
          <w:rFonts w:cs="B Mitra" w:hint="eastAsia"/>
          <w:sz w:val="28"/>
          <w:szCs w:val="28"/>
          <w:rtl/>
        </w:rPr>
        <w:t>ف</w:t>
      </w: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رذ</w:t>
      </w:r>
      <w:r w:rsidRPr="00A85E70">
        <w:rPr>
          <w:rFonts w:cs="B Mitra" w:hint="cs"/>
          <w:sz w:val="28"/>
          <w:szCs w:val="28"/>
          <w:rtl/>
        </w:rPr>
        <w:t>ی</w:t>
      </w:r>
      <w:r w:rsidRPr="00A85E70">
        <w:rPr>
          <w:rFonts w:cs="B Mitra" w:hint="eastAsia"/>
          <w:sz w:val="28"/>
          <w:szCs w:val="28"/>
          <w:rtl/>
        </w:rPr>
        <w:t>لت</w:t>
      </w:r>
      <w:r w:rsidRPr="00A85E70">
        <w:rPr>
          <w:rFonts w:cs="B Mitra"/>
          <w:sz w:val="28"/>
          <w:szCs w:val="28"/>
          <w:rtl/>
        </w:rPr>
        <w:t xml:space="preserve"> اخلاق</w:t>
      </w:r>
      <w:r w:rsidRPr="00A85E70">
        <w:rPr>
          <w:rFonts w:cs="B Mitra" w:hint="cs"/>
          <w:sz w:val="28"/>
          <w:szCs w:val="28"/>
          <w:rtl/>
        </w:rPr>
        <w:t>ی</w:t>
      </w:r>
      <w:r w:rsidRPr="00A85E70">
        <w:rPr>
          <w:rFonts w:cs="B Mitra"/>
          <w:sz w:val="28"/>
          <w:szCs w:val="28"/>
          <w:rtl/>
        </w:rPr>
        <w:t xml:space="preserve"> را "بخل"؛</w:t>
      </w:r>
    </w:p>
    <w:p w:rsidR="00A85E70" w:rsidRPr="00A85E70" w:rsidRDefault="00A85E70" w:rsidP="00A85E70">
      <w:pPr>
        <w:rPr>
          <w:rFonts w:cs="B Mitra"/>
          <w:sz w:val="28"/>
          <w:szCs w:val="28"/>
          <w:rtl/>
        </w:rPr>
      </w:pPr>
      <w:r w:rsidRPr="00A85E70">
        <w:rPr>
          <w:rFonts w:cs="B Mitra"/>
          <w:sz w:val="28"/>
          <w:szCs w:val="28"/>
          <w:rtl/>
        </w:rPr>
        <w:t xml:space="preserve">    مرتبه م</w:t>
      </w:r>
      <w:r w:rsidRPr="00A85E70">
        <w:rPr>
          <w:rFonts w:cs="B Mitra" w:hint="cs"/>
          <w:sz w:val="28"/>
          <w:szCs w:val="28"/>
          <w:rtl/>
        </w:rPr>
        <w:t>ی</w:t>
      </w:r>
      <w:r w:rsidRPr="00A85E70">
        <w:rPr>
          <w:rFonts w:cs="B Mitra" w:hint="eastAsia"/>
          <w:sz w:val="28"/>
          <w:szCs w:val="28"/>
          <w:rtl/>
        </w:rPr>
        <w:t>انه</w:t>
      </w:r>
      <w:r w:rsidRPr="00A85E70">
        <w:rPr>
          <w:rFonts w:cs="B Mitra"/>
          <w:sz w:val="28"/>
          <w:szCs w:val="28"/>
          <w:rtl/>
        </w:rPr>
        <w:t xml:space="preserve"> آن را "شُح"؛</w:t>
      </w:r>
    </w:p>
    <w:p w:rsidR="00A85E70" w:rsidRPr="00A85E70" w:rsidRDefault="00A85E70" w:rsidP="00A85E70">
      <w:pPr>
        <w:rPr>
          <w:rFonts w:cs="B Mitra"/>
          <w:sz w:val="28"/>
          <w:szCs w:val="28"/>
          <w:rtl/>
        </w:rPr>
      </w:pPr>
      <w:r w:rsidRPr="00A85E70">
        <w:rPr>
          <w:rFonts w:cs="B Mitra"/>
          <w:sz w:val="28"/>
          <w:szCs w:val="28"/>
          <w:rtl/>
        </w:rPr>
        <w:t xml:space="preserve">    و مرتبه شد</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آن را "لُؤم" م</w:t>
      </w:r>
      <w:r w:rsidRPr="00A85E70">
        <w:rPr>
          <w:rFonts w:cs="B Mitra" w:hint="cs"/>
          <w:sz w:val="28"/>
          <w:szCs w:val="28"/>
          <w:rtl/>
        </w:rPr>
        <w:t>ی‌</w:t>
      </w:r>
      <w:r w:rsidRPr="00A85E70">
        <w:rPr>
          <w:rFonts w:cs="B Mitra" w:hint="eastAsia"/>
          <w:sz w:val="28"/>
          <w:szCs w:val="28"/>
          <w:rtl/>
        </w:rPr>
        <w:t>خوانند</w:t>
      </w:r>
      <w:r w:rsidRPr="00A85E70">
        <w:rPr>
          <w:rFonts w:cs="B Mitra"/>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همان‌گونه که "سخاء"، "جود" و "کرَم"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از حالت</w:t>
      </w:r>
      <w:r w:rsidRPr="00A85E70">
        <w:rPr>
          <w:rFonts w:cs="B Mitra" w:hint="cs"/>
          <w:sz w:val="28"/>
          <w:szCs w:val="28"/>
          <w:rtl/>
        </w:rPr>
        <w:t>ی</w:t>
      </w: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ن‌گونه</w:t>
      </w:r>
      <w:r w:rsidRPr="00A85E70">
        <w:rPr>
          <w:rFonts w:cs="B Mitra"/>
          <w:sz w:val="28"/>
          <w:szCs w:val="28"/>
          <w:rtl/>
        </w:rPr>
        <w:t xml:space="preserve"> برخوردارند؛ و آنچه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سه را از </w:t>
      </w:r>
      <w:r w:rsidRPr="00A85E70">
        <w:rPr>
          <w:rFonts w:cs="B Mitra" w:hint="cs"/>
          <w:sz w:val="28"/>
          <w:szCs w:val="28"/>
          <w:rtl/>
        </w:rPr>
        <w:t>ی</w:t>
      </w:r>
      <w:r w:rsidRPr="00A85E70">
        <w:rPr>
          <w:rFonts w:cs="B Mitra" w:hint="eastAsia"/>
          <w:sz w:val="28"/>
          <w:szCs w:val="28"/>
          <w:rtl/>
        </w:rPr>
        <w:t>کد</w:t>
      </w:r>
      <w:r w:rsidRPr="00A85E70">
        <w:rPr>
          <w:rFonts w:cs="B Mitra" w:hint="cs"/>
          <w:sz w:val="28"/>
          <w:szCs w:val="28"/>
          <w:rtl/>
        </w:rPr>
        <w:t>ی</w:t>
      </w:r>
      <w:r w:rsidRPr="00A85E70">
        <w:rPr>
          <w:rFonts w:cs="B Mitra" w:hint="eastAsia"/>
          <w:sz w:val="28"/>
          <w:szCs w:val="28"/>
          <w:rtl/>
        </w:rPr>
        <w:t>گر</w:t>
      </w:r>
      <w:r w:rsidRPr="00A85E70">
        <w:rPr>
          <w:rFonts w:cs="B Mitra"/>
          <w:sz w:val="28"/>
          <w:szCs w:val="28"/>
          <w:rtl/>
        </w:rPr>
        <w:t xml:space="preserve"> متما</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سازد،</w:t>
      </w:r>
      <w:r w:rsidRPr="00A85E70">
        <w:rPr>
          <w:rFonts w:cs="B Mitra"/>
          <w:sz w:val="28"/>
          <w:szCs w:val="28"/>
          <w:rtl/>
        </w:rPr>
        <w:t xml:space="preserve"> شدّت و ضعف آن‌هاست؛ چه "سَخ</w:t>
      </w:r>
      <w:r w:rsidRPr="00A85E70">
        <w:rPr>
          <w:rFonts w:cs="B Mitra" w:hint="cs"/>
          <w:sz w:val="28"/>
          <w:szCs w:val="28"/>
          <w:rtl/>
        </w:rPr>
        <w:t>ی</w:t>
      </w:r>
      <w:r w:rsidRPr="00A85E70">
        <w:rPr>
          <w:rFonts w:cs="B Mitra"/>
          <w:sz w:val="28"/>
          <w:szCs w:val="28"/>
          <w:rtl/>
        </w:rPr>
        <w:t>" کس</w:t>
      </w:r>
      <w:r w:rsidRPr="00A85E70">
        <w:rPr>
          <w:rFonts w:cs="B Mitra" w:hint="cs"/>
          <w:sz w:val="28"/>
          <w:szCs w:val="28"/>
          <w:rtl/>
        </w:rPr>
        <w:t>ی</w:t>
      </w:r>
      <w:r w:rsidRPr="00A85E70">
        <w:rPr>
          <w:rFonts w:cs="B Mitra"/>
          <w:sz w:val="28"/>
          <w:szCs w:val="28"/>
          <w:rtl/>
        </w:rPr>
        <w:t xml:space="preserve"> است که بخشش داده‌ها</w:t>
      </w:r>
      <w:r w:rsidRPr="00A85E70">
        <w:rPr>
          <w:rFonts w:cs="B Mitra" w:hint="cs"/>
          <w:sz w:val="28"/>
          <w:szCs w:val="28"/>
          <w:rtl/>
        </w:rPr>
        <w:t>ی</w:t>
      </w:r>
      <w:r w:rsidRPr="00A85E70">
        <w:rPr>
          <w:rFonts w:cs="B Mitra"/>
          <w:sz w:val="28"/>
          <w:szCs w:val="28"/>
          <w:rtl/>
        </w:rPr>
        <w:t xml:space="preserve"> اله</w:t>
      </w:r>
      <w:r w:rsidRPr="00A85E70">
        <w:rPr>
          <w:rFonts w:cs="B Mitra" w:hint="cs"/>
          <w:sz w:val="28"/>
          <w:szCs w:val="28"/>
          <w:rtl/>
        </w:rPr>
        <w:t>ی</w:t>
      </w:r>
      <w:r w:rsidRPr="00A85E70">
        <w:rPr>
          <w:rFonts w:cs="B Mitra"/>
          <w:sz w:val="28"/>
          <w:szCs w:val="28"/>
          <w:rtl/>
        </w:rPr>
        <w:t xml:space="preserve"> را ن</w:t>
      </w:r>
      <w:r w:rsidRPr="00A85E70">
        <w:rPr>
          <w:rFonts w:cs="B Mitra" w:hint="cs"/>
          <w:sz w:val="28"/>
          <w:szCs w:val="28"/>
          <w:rtl/>
        </w:rPr>
        <w:t>ی</w:t>
      </w:r>
      <w:r w:rsidRPr="00A85E70">
        <w:rPr>
          <w:rFonts w:cs="B Mitra" w:hint="eastAsia"/>
          <w:sz w:val="28"/>
          <w:szCs w:val="28"/>
          <w:rtl/>
        </w:rPr>
        <w:t>کو</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شمارد؛</w:t>
      </w:r>
      <w:r w:rsidRPr="00A85E70">
        <w:rPr>
          <w:rFonts w:cs="B Mitra"/>
          <w:sz w:val="28"/>
          <w:szCs w:val="28"/>
          <w:rtl/>
        </w:rPr>
        <w:t xml:space="preserve"> "جواد" امّا کس</w:t>
      </w:r>
      <w:r w:rsidRPr="00A85E70">
        <w:rPr>
          <w:rFonts w:cs="B Mitra" w:hint="cs"/>
          <w:sz w:val="28"/>
          <w:szCs w:val="28"/>
          <w:rtl/>
        </w:rPr>
        <w:t>ی</w:t>
      </w:r>
      <w:r w:rsidRPr="00A85E70">
        <w:rPr>
          <w:rFonts w:cs="B Mitra"/>
          <w:sz w:val="28"/>
          <w:szCs w:val="28"/>
          <w:rtl/>
        </w:rPr>
        <w:t xml:space="preserve"> است که از ثروت خود د</w:t>
      </w:r>
      <w:r w:rsidRPr="00A85E70">
        <w:rPr>
          <w:rFonts w:cs="B Mitra" w:hint="cs"/>
          <w:sz w:val="28"/>
          <w:szCs w:val="28"/>
          <w:rtl/>
        </w:rPr>
        <w:t>ی</w:t>
      </w:r>
      <w:r w:rsidRPr="00A85E70">
        <w:rPr>
          <w:rFonts w:cs="B Mitra" w:hint="eastAsia"/>
          <w:sz w:val="28"/>
          <w:szCs w:val="28"/>
          <w:rtl/>
        </w:rPr>
        <w:t>گران</w:t>
      </w:r>
      <w:r w:rsidRPr="00A85E70">
        <w:rPr>
          <w:rFonts w:cs="B Mitra"/>
          <w:sz w:val="28"/>
          <w:szCs w:val="28"/>
          <w:rtl/>
        </w:rPr>
        <w:t xml:space="preserve"> را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بهره‌مند م</w:t>
      </w:r>
      <w:r w:rsidRPr="00A85E70">
        <w:rPr>
          <w:rFonts w:cs="B Mitra" w:hint="cs"/>
          <w:sz w:val="28"/>
          <w:szCs w:val="28"/>
          <w:rtl/>
        </w:rPr>
        <w:t>ی‌</w:t>
      </w:r>
      <w:r w:rsidRPr="00A85E70">
        <w:rPr>
          <w:rFonts w:cs="B Mitra"/>
          <w:sz w:val="28"/>
          <w:szCs w:val="28"/>
          <w:rtl/>
        </w:rPr>
        <w:t>سازد، و د</w:t>
      </w:r>
      <w:r w:rsidRPr="00A85E70">
        <w:rPr>
          <w:rFonts w:cs="B Mitra" w:hint="cs"/>
          <w:sz w:val="28"/>
          <w:szCs w:val="28"/>
          <w:rtl/>
        </w:rPr>
        <w:t>ی</w:t>
      </w:r>
      <w:r w:rsidRPr="00A85E70">
        <w:rPr>
          <w:rFonts w:cs="B Mitra" w:hint="eastAsia"/>
          <w:sz w:val="28"/>
          <w:szCs w:val="28"/>
          <w:rtl/>
        </w:rPr>
        <w:t>گران</w:t>
      </w:r>
      <w:r w:rsidRPr="00A85E70">
        <w:rPr>
          <w:rFonts w:cs="B Mitra"/>
          <w:sz w:val="28"/>
          <w:szCs w:val="28"/>
          <w:rtl/>
        </w:rPr>
        <w:t xml:space="preserve"> را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به آن فرا م</w:t>
      </w:r>
      <w:r w:rsidRPr="00A85E70">
        <w:rPr>
          <w:rFonts w:cs="B Mitra" w:hint="cs"/>
          <w:sz w:val="28"/>
          <w:szCs w:val="28"/>
          <w:rtl/>
        </w:rPr>
        <w:t>ی‌</w:t>
      </w:r>
      <w:r w:rsidRPr="00A85E70">
        <w:rPr>
          <w:rFonts w:cs="B Mitra" w:hint="eastAsia"/>
          <w:sz w:val="28"/>
          <w:szCs w:val="28"/>
          <w:rtl/>
        </w:rPr>
        <w:t>خواند؛</w:t>
      </w:r>
      <w:r w:rsidRPr="00A85E70">
        <w:rPr>
          <w:rFonts w:cs="B Mitra"/>
          <w:sz w:val="28"/>
          <w:szCs w:val="28"/>
          <w:rtl/>
        </w:rPr>
        <w:t xml:space="preserve"> و "کر</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کس</w:t>
      </w:r>
      <w:r w:rsidRPr="00A85E70">
        <w:rPr>
          <w:rFonts w:cs="B Mitra" w:hint="cs"/>
          <w:sz w:val="28"/>
          <w:szCs w:val="28"/>
          <w:rtl/>
        </w:rPr>
        <w:t>ی</w:t>
      </w:r>
      <w:r w:rsidRPr="00A85E70">
        <w:rPr>
          <w:rFonts w:cs="B Mitra"/>
          <w:sz w:val="28"/>
          <w:szCs w:val="28"/>
          <w:rtl/>
        </w:rPr>
        <w:t xml:space="preserve"> است که از ثروت خود د</w:t>
      </w:r>
      <w:r w:rsidRPr="00A85E70">
        <w:rPr>
          <w:rFonts w:cs="B Mitra" w:hint="cs"/>
          <w:sz w:val="28"/>
          <w:szCs w:val="28"/>
          <w:rtl/>
        </w:rPr>
        <w:t>ی</w:t>
      </w:r>
      <w:r w:rsidRPr="00A85E70">
        <w:rPr>
          <w:rFonts w:cs="B Mitra" w:hint="eastAsia"/>
          <w:sz w:val="28"/>
          <w:szCs w:val="28"/>
          <w:rtl/>
        </w:rPr>
        <w:t>گران</w:t>
      </w:r>
      <w:r w:rsidRPr="00A85E70">
        <w:rPr>
          <w:rFonts w:cs="B Mitra"/>
          <w:sz w:val="28"/>
          <w:szCs w:val="28"/>
          <w:rtl/>
        </w:rPr>
        <w:t xml:space="preserve"> را بهره‌مند ساخته، همواره طالب ثروتمند</w:t>
      </w:r>
      <w:r w:rsidRPr="00A85E70">
        <w:rPr>
          <w:rFonts w:cs="B Mitra" w:hint="cs"/>
          <w:sz w:val="28"/>
          <w:szCs w:val="28"/>
          <w:rtl/>
        </w:rPr>
        <w:t>ی</w:t>
      </w:r>
      <w:r w:rsidRPr="00A85E70">
        <w:rPr>
          <w:rFonts w:cs="B Mitra"/>
          <w:sz w:val="28"/>
          <w:szCs w:val="28"/>
          <w:rtl/>
        </w:rPr>
        <w:t xml:space="preserve"> آنان است. او آنچه را برا</w:t>
      </w:r>
      <w:r w:rsidRPr="00A85E70">
        <w:rPr>
          <w:rFonts w:cs="B Mitra" w:hint="cs"/>
          <w:sz w:val="28"/>
          <w:szCs w:val="28"/>
          <w:rtl/>
        </w:rPr>
        <w:t>ی</w:t>
      </w:r>
      <w:r w:rsidRPr="00A85E70">
        <w:rPr>
          <w:rFonts w:cs="B Mitra"/>
          <w:sz w:val="28"/>
          <w:szCs w:val="28"/>
          <w:rtl/>
        </w:rPr>
        <w:t xml:space="preserve"> خود شا</w:t>
      </w:r>
      <w:r w:rsidRPr="00A85E70">
        <w:rPr>
          <w:rFonts w:cs="B Mitra" w:hint="cs"/>
          <w:sz w:val="28"/>
          <w:szCs w:val="28"/>
          <w:rtl/>
        </w:rPr>
        <w:t>ی</w:t>
      </w:r>
      <w:r w:rsidRPr="00A85E70">
        <w:rPr>
          <w:rFonts w:cs="B Mitra" w:hint="eastAsia"/>
          <w:sz w:val="28"/>
          <w:szCs w:val="28"/>
          <w:rtl/>
        </w:rPr>
        <w:t>سته</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داند،</w:t>
      </w:r>
      <w:r w:rsidRPr="00A85E70">
        <w:rPr>
          <w:rFonts w:cs="B Mitra"/>
          <w:sz w:val="28"/>
          <w:szCs w:val="28"/>
          <w:rtl/>
        </w:rPr>
        <w:t xml:space="preserve"> برا</w:t>
      </w:r>
      <w:r w:rsidRPr="00A85E70">
        <w:rPr>
          <w:rFonts w:cs="B Mitra" w:hint="cs"/>
          <w:sz w:val="28"/>
          <w:szCs w:val="28"/>
          <w:rtl/>
        </w:rPr>
        <w:t>ی</w:t>
      </w:r>
      <w:r w:rsidRPr="00A85E70">
        <w:rPr>
          <w:rFonts w:cs="B Mitra"/>
          <w:sz w:val="28"/>
          <w:szCs w:val="28"/>
          <w:rtl/>
        </w:rPr>
        <w:t xml:space="preserve"> د</w:t>
      </w:r>
      <w:r w:rsidRPr="00A85E70">
        <w:rPr>
          <w:rFonts w:cs="B Mitra" w:hint="cs"/>
          <w:sz w:val="28"/>
          <w:szCs w:val="28"/>
          <w:rtl/>
        </w:rPr>
        <w:t>ی</w:t>
      </w:r>
      <w:r w:rsidRPr="00A85E70">
        <w:rPr>
          <w:rFonts w:cs="B Mitra" w:hint="eastAsia"/>
          <w:sz w:val="28"/>
          <w:szCs w:val="28"/>
          <w:rtl/>
        </w:rPr>
        <w:t>گران</w:t>
      </w:r>
      <w:r w:rsidRPr="00A85E70">
        <w:rPr>
          <w:rFonts w:cs="B Mitra"/>
          <w:sz w:val="28"/>
          <w:szCs w:val="28"/>
          <w:rtl/>
        </w:rPr>
        <w:t xml:space="preserve">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شا</w:t>
      </w:r>
      <w:r w:rsidRPr="00A85E70">
        <w:rPr>
          <w:rFonts w:cs="B Mitra" w:hint="cs"/>
          <w:sz w:val="28"/>
          <w:szCs w:val="28"/>
          <w:rtl/>
        </w:rPr>
        <w:t>ی</w:t>
      </w:r>
      <w:r w:rsidRPr="00A85E70">
        <w:rPr>
          <w:rFonts w:cs="B Mitra" w:hint="eastAsia"/>
          <w:sz w:val="28"/>
          <w:szCs w:val="28"/>
          <w:rtl/>
        </w:rPr>
        <w:t>سته</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شمارد؛</w:t>
      </w:r>
      <w:r w:rsidRPr="00A85E70">
        <w:rPr>
          <w:rFonts w:cs="B Mitra"/>
          <w:sz w:val="28"/>
          <w:szCs w:val="28"/>
          <w:rtl/>
        </w:rPr>
        <w:t xml:space="preserve"> و هر آنچه را برا</w:t>
      </w:r>
      <w:r w:rsidRPr="00A85E70">
        <w:rPr>
          <w:rFonts w:cs="B Mitra" w:hint="cs"/>
          <w:sz w:val="28"/>
          <w:szCs w:val="28"/>
          <w:rtl/>
        </w:rPr>
        <w:t>ی</w:t>
      </w:r>
      <w:r w:rsidRPr="00A85E70">
        <w:rPr>
          <w:rFonts w:cs="B Mitra"/>
          <w:sz w:val="28"/>
          <w:szCs w:val="28"/>
          <w:rtl/>
        </w:rPr>
        <w:t xml:space="preserve"> خود ناروا م</w:t>
      </w:r>
      <w:r w:rsidRPr="00A85E70">
        <w:rPr>
          <w:rFonts w:cs="B Mitra" w:hint="cs"/>
          <w:sz w:val="28"/>
          <w:szCs w:val="28"/>
          <w:rtl/>
        </w:rPr>
        <w:t>ی‌</w:t>
      </w:r>
      <w:r w:rsidRPr="00A85E70">
        <w:rPr>
          <w:rFonts w:cs="B Mitra" w:hint="eastAsia"/>
          <w:sz w:val="28"/>
          <w:szCs w:val="28"/>
          <w:rtl/>
        </w:rPr>
        <w:t>داند،</w:t>
      </w:r>
      <w:r w:rsidRPr="00A85E70">
        <w:rPr>
          <w:rFonts w:cs="B Mitra"/>
          <w:sz w:val="28"/>
          <w:szCs w:val="28"/>
          <w:rtl/>
        </w:rPr>
        <w:t xml:space="preserve"> برا</w:t>
      </w:r>
      <w:r w:rsidRPr="00A85E70">
        <w:rPr>
          <w:rFonts w:cs="B Mitra" w:hint="cs"/>
          <w:sz w:val="28"/>
          <w:szCs w:val="28"/>
          <w:rtl/>
        </w:rPr>
        <w:t>ی</w:t>
      </w:r>
      <w:r w:rsidRPr="00A85E70">
        <w:rPr>
          <w:rFonts w:cs="B Mitra"/>
          <w:sz w:val="28"/>
          <w:szCs w:val="28"/>
          <w:rtl/>
        </w:rPr>
        <w:t xml:space="preserve"> آنان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ناروا م</w:t>
      </w:r>
      <w:r w:rsidRPr="00A85E70">
        <w:rPr>
          <w:rFonts w:cs="B Mitra" w:hint="cs"/>
          <w:sz w:val="28"/>
          <w:szCs w:val="28"/>
          <w:rtl/>
        </w:rPr>
        <w:t>ی‌</w:t>
      </w:r>
      <w:r w:rsidRPr="00A85E70">
        <w:rPr>
          <w:rFonts w:cs="B Mitra" w:hint="eastAsia"/>
          <w:sz w:val="28"/>
          <w:szCs w:val="28"/>
          <w:rtl/>
        </w:rPr>
        <w:t>شمارد</w:t>
      </w:r>
      <w:r w:rsidRPr="00A85E70">
        <w:rPr>
          <w:rFonts w:cs="B Mitra"/>
          <w:sz w:val="28"/>
          <w:szCs w:val="28"/>
          <w:rtl/>
        </w:rPr>
        <w:t>. بنابرا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ضدّ "سخ</w:t>
      </w:r>
      <w:r w:rsidRPr="00A85E70">
        <w:rPr>
          <w:rFonts w:cs="B Mitra" w:hint="cs"/>
          <w:sz w:val="28"/>
          <w:szCs w:val="28"/>
          <w:rtl/>
        </w:rPr>
        <w:t>ی</w:t>
      </w:r>
      <w:r w:rsidRPr="00A85E70">
        <w:rPr>
          <w:rFonts w:cs="B Mitra"/>
          <w:sz w:val="28"/>
          <w:szCs w:val="28"/>
          <w:rtl/>
        </w:rPr>
        <w:t>"؛ "شح</w:t>
      </w:r>
      <w:r w:rsidRPr="00A85E70">
        <w:rPr>
          <w:rFonts w:cs="B Mitra" w:hint="cs"/>
          <w:sz w:val="28"/>
          <w:szCs w:val="28"/>
          <w:rtl/>
        </w:rPr>
        <w:t>ی</w:t>
      </w:r>
      <w:r w:rsidRPr="00A85E70">
        <w:rPr>
          <w:rFonts w:cs="B Mitra" w:hint="eastAsia"/>
          <w:sz w:val="28"/>
          <w:szCs w:val="28"/>
          <w:rtl/>
        </w:rPr>
        <w:t>ح</w:t>
      </w:r>
      <w:r w:rsidRPr="00A85E70">
        <w:rPr>
          <w:rFonts w:cs="B Mitra"/>
          <w:sz w:val="28"/>
          <w:szCs w:val="28"/>
          <w:rtl/>
        </w:rPr>
        <w:t>" ضدّ "جواد"؛ و "لئ</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ضدّ "کر</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خواهد بود[۵۲].</w:t>
      </w:r>
    </w:p>
    <w:p w:rsidR="00873618" w:rsidRDefault="00A85E70" w:rsidP="00A85E70">
      <w:pPr>
        <w:rPr>
          <w:rFonts w:cs="B Mitra"/>
          <w:sz w:val="28"/>
          <w:szCs w:val="28"/>
          <w:rtl/>
        </w:rPr>
      </w:pPr>
      <w:r w:rsidRPr="00A85E70">
        <w:rPr>
          <w:rFonts w:cs="B Mitra"/>
          <w:sz w:val="28"/>
          <w:szCs w:val="28"/>
          <w:rtl/>
        </w:rPr>
        <w:t xml:space="preserve">    برخ</w:t>
      </w:r>
      <w:r w:rsidRPr="00A85E70">
        <w:rPr>
          <w:rFonts w:cs="B Mitra" w:hint="cs"/>
          <w:sz w:val="28"/>
          <w:szCs w:val="28"/>
          <w:rtl/>
        </w:rPr>
        <w:t>ی</w:t>
      </w:r>
      <w:r w:rsidRPr="00A85E70">
        <w:rPr>
          <w:rFonts w:cs="B Mitra"/>
          <w:sz w:val="28"/>
          <w:szCs w:val="28"/>
          <w:rtl/>
        </w:rPr>
        <w:t xml:space="preserve"> از مردمان، بر پرداخت حقوق واجب مال</w:t>
      </w:r>
      <w:r w:rsidRPr="00A85E70">
        <w:rPr>
          <w:rFonts w:cs="B Mitra" w:hint="cs"/>
          <w:sz w:val="28"/>
          <w:szCs w:val="28"/>
          <w:rtl/>
        </w:rPr>
        <w:t>ی</w:t>
      </w:r>
      <w:r w:rsidRPr="00A85E70">
        <w:rPr>
          <w:rFonts w:cs="B Mitra"/>
          <w:sz w:val="28"/>
          <w:szCs w:val="28"/>
          <w:rtl/>
        </w:rPr>
        <w:t xml:space="preserve"> خود -همچون خمس و زکات - بخل م</w:t>
      </w:r>
      <w:r w:rsidRPr="00A85E70">
        <w:rPr>
          <w:rFonts w:cs="B Mitra" w:hint="cs"/>
          <w:sz w:val="28"/>
          <w:szCs w:val="28"/>
          <w:rtl/>
        </w:rPr>
        <w:t>ی‌</w:t>
      </w:r>
      <w:r w:rsidRPr="00A85E70">
        <w:rPr>
          <w:rFonts w:cs="B Mitra" w:hint="eastAsia"/>
          <w:sz w:val="28"/>
          <w:szCs w:val="28"/>
          <w:rtl/>
        </w:rPr>
        <w:t>ورزند،</w:t>
      </w:r>
      <w:r w:rsidRPr="00A85E70">
        <w:rPr>
          <w:rFonts w:cs="B Mitra"/>
          <w:sz w:val="28"/>
          <w:szCs w:val="28"/>
          <w:rtl/>
        </w:rPr>
        <w:t xml:space="preserve"> امّا در پرداخت هز</w:t>
      </w:r>
      <w:r w:rsidRPr="00A85E70">
        <w:rPr>
          <w:rFonts w:cs="B Mitra" w:hint="cs"/>
          <w:sz w:val="28"/>
          <w:szCs w:val="28"/>
          <w:rtl/>
        </w:rPr>
        <w:t>ی</w:t>
      </w:r>
      <w:r w:rsidRPr="00A85E70">
        <w:rPr>
          <w:rFonts w:cs="B Mitra" w:hint="eastAsia"/>
          <w:sz w:val="28"/>
          <w:szCs w:val="28"/>
          <w:rtl/>
        </w:rPr>
        <w:t>نه‌ها</w:t>
      </w:r>
      <w:r w:rsidRPr="00A85E70">
        <w:rPr>
          <w:rFonts w:cs="B Mitra" w:hint="cs"/>
          <w:sz w:val="28"/>
          <w:szCs w:val="28"/>
          <w:rtl/>
        </w:rPr>
        <w:t>ی</w:t>
      </w:r>
      <w:r w:rsidRPr="00A85E70">
        <w:rPr>
          <w:rFonts w:cs="B Mitra"/>
          <w:sz w:val="28"/>
          <w:szCs w:val="28"/>
          <w:rtl/>
        </w:rPr>
        <w:t xml:space="preserve"> استحباب</w:t>
      </w:r>
      <w:r w:rsidRPr="00A85E70">
        <w:rPr>
          <w:rFonts w:cs="B Mitra" w:hint="cs"/>
          <w:sz w:val="28"/>
          <w:szCs w:val="28"/>
          <w:rtl/>
        </w:rPr>
        <w:t>ی</w:t>
      </w:r>
      <w:r w:rsidRPr="00A85E70">
        <w:rPr>
          <w:rFonts w:cs="B Mitra"/>
          <w:sz w:val="28"/>
          <w:szCs w:val="28"/>
          <w:rtl/>
        </w:rPr>
        <w:t xml:space="preserve"> - همچون برپائ</w:t>
      </w:r>
      <w:r w:rsidRPr="00A85E70">
        <w:rPr>
          <w:rFonts w:cs="B Mitra" w:hint="cs"/>
          <w:sz w:val="28"/>
          <w:szCs w:val="28"/>
          <w:rtl/>
        </w:rPr>
        <w:t>یِ</w:t>
      </w:r>
      <w:r w:rsidRPr="00A85E70">
        <w:rPr>
          <w:rFonts w:cs="B Mitra"/>
          <w:sz w:val="28"/>
          <w:szCs w:val="28"/>
          <w:rtl/>
        </w:rPr>
        <w:t xml:space="preserve"> مجالس روضه س</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شهداء الأوَّل</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والآخر</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حضرت اباعبداللّه الحس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(ع) - کر</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xml:space="preserve"> بوده سخت گرم‌پوئ</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نما</w:t>
      </w:r>
      <w:r w:rsidRPr="00A85E70">
        <w:rPr>
          <w:rFonts w:cs="B Mitra" w:hint="cs"/>
          <w:sz w:val="28"/>
          <w:szCs w:val="28"/>
          <w:rtl/>
        </w:rPr>
        <w:t>ی</w:t>
      </w:r>
      <w:r w:rsidRPr="00A85E70">
        <w:rPr>
          <w:rFonts w:cs="B Mitra" w:hint="eastAsia"/>
          <w:sz w:val="28"/>
          <w:szCs w:val="28"/>
          <w:rtl/>
        </w:rPr>
        <w:t>ند</w:t>
      </w:r>
      <w:r w:rsidRPr="00A85E70">
        <w:rPr>
          <w:rFonts w:cs="B Mitra"/>
          <w:sz w:val="28"/>
          <w:szCs w:val="28"/>
          <w:rtl/>
        </w:rPr>
        <w:t>. ا</w:t>
      </w:r>
      <w:r w:rsidRPr="00A85E70">
        <w:rPr>
          <w:rFonts w:cs="B Mitra" w:hint="cs"/>
          <w:sz w:val="28"/>
          <w:szCs w:val="28"/>
          <w:rtl/>
        </w:rPr>
        <w:t>ی</w:t>
      </w:r>
      <w:r w:rsidRPr="00A85E70">
        <w:rPr>
          <w:rFonts w:cs="B Mitra" w:hint="eastAsia"/>
          <w:sz w:val="28"/>
          <w:szCs w:val="28"/>
          <w:rtl/>
        </w:rPr>
        <w:t>نان</w:t>
      </w:r>
      <w:r w:rsidRPr="00A85E70">
        <w:rPr>
          <w:rFonts w:cs="B Mitra"/>
          <w:sz w:val="28"/>
          <w:szCs w:val="28"/>
          <w:rtl/>
        </w:rPr>
        <w:t xml:space="preserve"> در حال</w:t>
      </w:r>
      <w:r w:rsidRPr="00A85E70">
        <w:rPr>
          <w:rFonts w:cs="B Mitra" w:hint="cs"/>
          <w:sz w:val="28"/>
          <w:szCs w:val="28"/>
          <w:rtl/>
        </w:rPr>
        <w:t>ی</w:t>
      </w:r>
      <w:r w:rsidRPr="00A85E70">
        <w:rPr>
          <w:rFonts w:cs="B Mitra"/>
          <w:sz w:val="28"/>
          <w:szCs w:val="28"/>
          <w:rtl/>
        </w:rPr>
        <w:t xml:space="preserve"> که ح</w:t>
      </w:r>
      <w:r w:rsidRPr="00A85E70">
        <w:rPr>
          <w:rFonts w:cs="B Mitra" w:hint="eastAsia"/>
          <w:sz w:val="28"/>
          <w:szCs w:val="28"/>
          <w:rtl/>
        </w:rPr>
        <w:t>قّ</w:t>
      </w:r>
      <w:r w:rsidRPr="00A85E70">
        <w:rPr>
          <w:rFonts w:cs="B Mitra"/>
          <w:sz w:val="28"/>
          <w:szCs w:val="28"/>
          <w:rtl/>
        </w:rPr>
        <w:t xml:space="preserve"> حضرت حق را نپرداخته‌اند، به ته</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جه</w:t>
      </w:r>
      <w:r w:rsidRPr="00A85E70">
        <w:rPr>
          <w:rFonts w:cs="B Mitra" w:hint="cs"/>
          <w:sz w:val="28"/>
          <w:szCs w:val="28"/>
          <w:rtl/>
        </w:rPr>
        <w:t>ی</w:t>
      </w:r>
      <w:r w:rsidRPr="00A85E70">
        <w:rPr>
          <w:rFonts w:cs="B Mitra" w:hint="eastAsia"/>
          <w:sz w:val="28"/>
          <w:szCs w:val="28"/>
          <w:rtl/>
        </w:rPr>
        <w:t>ز</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برا</w:t>
      </w:r>
      <w:r w:rsidRPr="00A85E70">
        <w:rPr>
          <w:rFonts w:cs="B Mitra" w:hint="cs"/>
          <w:sz w:val="28"/>
          <w:szCs w:val="28"/>
          <w:rtl/>
        </w:rPr>
        <w:t>ی</w:t>
      </w:r>
      <w:r w:rsidRPr="00A85E70">
        <w:rPr>
          <w:rFonts w:cs="B Mitra"/>
          <w:sz w:val="28"/>
          <w:szCs w:val="28"/>
          <w:rtl/>
        </w:rPr>
        <w:t xml:space="preserve"> دختران مستمند م</w:t>
      </w:r>
      <w:r w:rsidRPr="00A85E70">
        <w:rPr>
          <w:rFonts w:cs="B Mitra" w:hint="cs"/>
          <w:sz w:val="28"/>
          <w:szCs w:val="28"/>
          <w:rtl/>
        </w:rPr>
        <w:t>ی‌</w:t>
      </w:r>
      <w:r w:rsidRPr="00A85E70">
        <w:rPr>
          <w:rFonts w:cs="B Mitra" w:hint="eastAsia"/>
          <w:sz w:val="28"/>
          <w:szCs w:val="28"/>
          <w:rtl/>
        </w:rPr>
        <w:t>پردازند،</w:t>
      </w:r>
      <w:r w:rsidRPr="00A85E70">
        <w:rPr>
          <w:rFonts w:cs="B Mitra"/>
          <w:sz w:val="28"/>
          <w:szCs w:val="28"/>
          <w:rtl/>
        </w:rPr>
        <w:t xml:space="preserve"> و سرپناه</w:t>
      </w:r>
      <w:r w:rsidRPr="00A85E70">
        <w:rPr>
          <w:rFonts w:cs="B Mitra" w:hint="cs"/>
          <w:sz w:val="28"/>
          <w:szCs w:val="28"/>
          <w:rtl/>
        </w:rPr>
        <w:t>ی</w:t>
      </w:r>
      <w:r w:rsidRPr="00A85E70">
        <w:rPr>
          <w:rFonts w:cs="B Mitra"/>
          <w:sz w:val="28"/>
          <w:szCs w:val="28"/>
          <w:rtl/>
        </w:rPr>
        <w:t xml:space="preserve"> برا</w:t>
      </w:r>
      <w:r w:rsidRPr="00A85E70">
        <w:rPr>
          <w:rFonts w:cs="B Mitra" w:hint="cs"/>
          <w:sz w:val="28"/>
          <w:szCs w:val="28"/>
          <w:rtl/>
        </w:rPr>
        <w:t>ی</w:t>
      </w:r>
      <w:r w:rsidRPr="00A85E70">
        <w:rPr>
          <w:rFonts w:cs="B Mitra"/>
          <w:sz w:val="28"/>
          <w:szCs w:val="28"/>
          <w:rtl/>
        </w:rPr>
        <w:t xml:space="preserve"> ن</w:t>
      </w:r>
      <w:r w:rsidRPr="00A85E70">
        <w:rPr>
          <w:rFonts w:cs="B Mitra" w:hint="cs"/>
          <w:sz w:val="28"/>
          <w:szCs w:val="28"/>
          <w:rtl/>
        </w:rPr>
        <w:t>ی</w:t>
      </w:r>
      <w:r w:rsidRPr="00A85E70">
        <w:rPr>
          <w:rFonts w:cs="B Mitra" w:hint="eastAsia"/>
          <w:sz w:val="28"/>
          <w:szCs w:val="28"/>
          <w:rtl/>
        </w:rPr>
        <w:t>ازمندان</w:t>
      </w:r>
      <w:r w:rsidRPr="00A85E70">
        <w:rPr>
          <w:rFonts w:cs="B Mitra"/>
          <w:sz w:val="28"/>
          <w:szCs w:val="28"/>
          <w:rtl/>
        </w:rPr>
        <w:t xml:space="preserve"> ته</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کنند</w:t>
      </w:r>
      <w:r w:rsidRPr="00A85E70">
        <w:rPr>
          <w:rFonts w:cs="B Mitra"/>
          <w:sz w:val="28"/>
          <w:szCs w:val="28"/>
          <w:rtl/>
        </w:rPr>
        <w:t>! روش ا</w:t>
      </w:r>
      <w:r w:rsidRPr="00A85E70">
        <w:rPr>
          <w:rFonts w:cs="B Mitra" w:hint="cs"/>
          <w:sz w:val="28"/>
          <w:szCs w:val="28"/>
          <w:rtl/>
        </w:rPr>
        <w:t>ی</w:t>
      </w:r>
      <w:r w:rsidRPr="00A85E70">
        <w:rPr>
          <w:rFonts w:cs="B Mitra" w:hint="eastAsia"/>
          <w:sz w:val="28"/>
          <w:szCs w:val="28"/>
          <w:rtl/>
        </w:rPr>
        <w:t>نان،</w:t>
      </w:r>
      <w:r w:rsidRPr="00A85E70">
        <w:rPr>
          <w:rFonts w:cs="B Mitra"/>
          <w:sz w:val="28"/>
          <w:szCs w:val="28"/>
          <w:rtl/>
        </w:rPr>
        <w:t xml:space="preserve"> بدون ترد</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فروافتادن در دام ش</w:t>
      </w:r>
      <w:r w:rsidRPr="00A85E70">
        <w:rPr>
          <w:rFonts w:cs="B Mitra" w:hint="cs"/>
          <w:sz w:val="28"/>
          <w:szCs w:val="28"/>
          <w:rtl/>
        </w:rPr>
        <w:t>ی</w:t>
      </w:r>
      <w:r w:rsidRPr="00A85E70">
        <w:rPr>
          <w:rFonts w:cs="B Mitra" w:hint="eastAsia"/>
          <w:sz w:val="28"/>
          <w:szCs w:val="28"/>
          <w:rtl/>
        </w:rPr>
        <w:t>طان</w:t>
      </w:r>
      <w:r w:rsidRPr="00A85E70">
        <w:rPr>
          <w:rFonts w:cs="B Mitra"/>
          <w:sz w:val="28"/>
          <w:szCs w:val="28"/>
          <w:rtl/>
        </w:rPr>
        <w:t xml:space="preserve"> و تور</w:t>
      </w:r>
      <w:r w:rsidRPr="00A85E70">
        <w:rPr>
          <w:rFonts w:cs="B Mitra" w:hint="cs"/>
          <w:sz w:val="28"/>
          <w:szCs w:val="28"/>
          <w:rtl/>
        </w:rPr>
        <w:t>ی</w:t>
      </w:r>
      <w:r w:rsidRPr="00A85E70">
        <w:rPr>
          <w:rFonts w:cs="B Mitra"/>
          <w:sz w:val="28"/>
          <w:szCs w:val="28"/>
          <w:rtl/>
        </w:rPr>
        <w:t xml:space="preserve"> است که او برا</w:t>
      </w:r>
      <w:r w:rsidRPr="00A85E70">
        <w:rPr>
          <w:rFonts w:cs="B Mitra" w:hint="cs"/>
          <w:sz w:val="28"/>
          <w:szCs w:val="28"/>
          <w:rtl/>
        </w:rPr>
        <w:t>ی</w:t>
      </w: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شان</w:t>
      </w:r>
      <w:r w:rsidRPr="00A85E70">
        <w:rPr>
          <w:rFonts w:cs="B Mitra"/>
          <w:sz w:val="28"/>
          <w:szCs w:val="28"/>
          <w:rtl/>
        </w:rPr>
        <w:t xml:space="preserve"> پهن نموده؛ چه اگر واجبِ انسان ترک شد، مستحبّات او را ه</w:t>
      </w:r>
      <w:r w:rsidRPr="00A85E70">
        <w:rPr>
          <w:rFonts w:cs="B Mitra" w:hint="cs"/>
          <w:sz w:val="28"/>
          <w:szCs w:val="28"/>
          <w:rtl/>
        </w:rPr>
        <w:t>ی</w:t>
      </w:r>
      <w:r w:rsidRPr="00A85E70">
        <w:rPr>
          <w:rFonts w:cs="B Mitra" w:hint="eastAsia"/>
          <w:sz w:val="28"/>
          <w:szCs w:val="28"/>
          <w:rtl/>
        </w:rPr>
        <w:t>چ</w:t>
      </w:r>
      <w:r w:rsidRPr="00A85E70">
        <w:rPr>
          <w:rFonts w:cs="B Mitra"/>
          <w:sz w:val="28"/>
          <w:szCs w:val="28"/>
          <w:rtl/>
        </w:rPr>
        <w:t xml:space="preserve"> ق</w:t>
      </w:r>
      <w:r w:rsidRPr="00A85E70">
        <w:rPr>
          <w:rFonts w:cs="B Mitra" w:hint="cs"/>
          <w:sz w:val="28"/>
          <w:szCs w:val="28"/>
          <w:rtl/>
        </w:rPr>
        <w:t>ی</w:t>
      </w:r>
      <w:r w:rsidRPr="00A85E70">
        <w:rPr>
          <w:rFonts w:cs="B Mitra" w:hint="eastAsia"/>
          <w:sz w:val="28"/>
          <w:szCs w:val="28"/>
          <w:rtl/>
        </w:rPr>
        <w:t>مت</w:t>
      </w:r>
      <w:r w:rsidRPr="00A85E70">
        <w:rPr>
          <w:rFonts w:cs="B Mitra" w:hint="cs"/>
          <w:sz w:val="28"/>
          <w:szCs w:val="28"/>
          <w:rtl/>
        </w:rPr>
        <w:t>ی</w:t>
      </w:r>
      <w:r w:rsidRPr="00A85E70">
        <w:rPr>
          <w:rFonts w:cs="B Mitra"/>
          <w:sz w:val="28"/>
          <w:szCs w:val="28"/>
          <w:rtl/>
        </w:rPr>
        <w:t xml:space="preserve"> ن</w:t>
      </w:r>
      <w:r w:rsidRPr="00A85E70">
        <w:rPr>
          <w:rFonts w:cs="B Mitra" w:hint="cs"/>
          <w:sz w:val="28"/>
          <w:szCs w:val="28"/>
          <w:rtl/>
        </w:rPr>
        <w:t>ی</w:t>
      </w:r>
      <w:r w:rsidRPr="00A85E70">
        <w:rPr>
          <w:rFonts w:cs="B Mitra" w:hint="eastAsia"/>
          <w:sz w:val="28"/>
          <w:szCs w:val="28"/>
          <w:rtl/>
        </w:rPr>
        <w:t>ست؛</w:t>
      </w:r>
      <w:r w:rsidRPr="00A85E70">
        <w:rPr>
          <w:rFonts w:cs="B Mitra"/>
          <w:sz w:val="28"/>
          <w:szCs w:val="28"/>
          <w:rtl/>
        </w:rPr>
        <w:t xml:space="preserve"> و اگر غضب اله</w:t>
      </w:r>
      <w:r w:rsidRPr="00A85E70">
        <w:rPr>
          <w:rFonts w:cs="B Mitra" w:hint="cs"/>
          <w:sz w:val="28"/>
          <w:szCs w:val="28"/>
          <w:rtl/>
        </w:rPr>
        <w:t>ی</w:t>
      </w:r>
      <w:r w:rsidRPr="00A85E70">
        <w:rPr>
          <w:rFonts w:cs="B Mitra"/>
          <w:sz w:val="28"/>
          <w:szCs w:val="28"/>
          <w:rtl/>
        </w:rPr>
        <w:t xml:space="preserve"> بر کس</w:t>
      </w:r>
      <w:r w:rsidRPr="00A85E70">
        <w:rPr>
          <w:rFonts w:cs="B Mitra" w:hint="cs"/>
          <w:sz w:val="28"/>
          <w:szCs w:val="28"/>
          <w:rtl/>
        </w:rPr>
        <w:t>ی</w:t>
      </w:r>
      <w:r w:rsidRPr="00A85E70">
        <w:rPr>
          <w:rFonts w:cs="B Mitra"/>
          <w:sz w:val="28"/>
          <w:szCs w:val="28"/>
          <w:rtl/>
        </w:rPr>
        <w:t xml:space="preserve"> استقرار </w:t>
      </w:r>
      <w:r w:rsidRPr="00A85E70">
        <w:rPr>
          <w:rFonts w:cs="B Mitra" w:hint="cs"/>
          <w:sz w:val="28"/>
          <w:szCs w:val="28"/>
          <w:rtl/>
        </w:rPr>
        <w:t>ی</w:t>
      </w:r>
      <w:r w:rsidRPr="00A85E70">
        <w:rPr>
          <w:rFonts w:cs="B Mitra" w:hint="eastAsia"/>
          <w:sz w:val="28"/>
          <w:szCs w:val="28"/>
          <w:rtl/>
        </w:rPr>
        <w:t>افت،</w:t>
      </w: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ن‌گونه</w:t>
      </w:r>
      <w:r w:rsidRPr="00A85E70">
        <w:rPr>
          <w:rFonts w:cs="B Mitra"/>
          <w:sz w:val="28"/>
          <w:szCs w:val="28"/>
          <w:rtl/>
        </w:rPr>
        <w:t xml:space="preserve"> از مستحبّات نم</w:t>
      </w:r>
      <w:r w:rsidRPr="00A85E70">
        <w:rPr>
          <w:rFonts w:cs="B Mitra" w:hint="cs"/>
          <w:sz w:val="28"/>
          <w:szCs w:val="28"/>
          <w:rtl/>
        </w:rPr>
        <w:t>ی‌</w:t>
      </w:r>
      <w:r w:rsidRPr="00A85E70">
        <w:rPr>
          <w:rFonts w:cs="B Mitra" w:hint="eastAsia"/>
          <w:sz w:val="28"/>
          <w:szCs w:val="28"/>
          <w:rtl/>
        </w:rPr>
        <w:t>تواند</w:t>
      </w:r>
      <w:r w:rsidRPr="00A85E70">
        <w:rPr>
          <w:rFonts w:cs="B Mitra"/>
          <w:sz w:val="28"/>
          <w:szCs w:val="28"/>
          <w:rtl/>
        </w:rPr>
        <w:t xml:space="preserve"> او را از ح</w:t>
      </w:r>
      <w:r w:rsidRPr="00A85E70">
        <w:rPr>
          <w:rFonts w:cs="B Mitra" w:hint="cs"/>
          <w:sz w:val="28"/>
          <w:szCs w:val="28"/>
          <w:rtl/>
        </w:rPr>
        <w:t>ی</w:t>
      </w:r>
      <w:r w:rsidRPr="00A85E70">
        <w:rPr>
          <w:rFonts w:cs="B Mitra" w:hint="eastAsia"/>
          <w:sz w:val="28"/>
          <w:szCs w:val="28"/>
          <w:rtl/>
        </w:rPr>
        <w:t>طه</w:t>
      </w:r>
      <w:r w:rsidRPr="00A85E70">
        <w:rPr>
          <w:rFonts w:cs="B Mitra"/>
          <w:sz w:val="28"/>
          <w:szCs w:val="28"/>
          <w:rtl/>
        </w:rPr>
        <w:t xml:space="preserve"> غضب او جلَّ و علا! </w:t>
      </w:r>
      <w:r w:rsidRPr="00A85E70">
        <w:rPr>
          <w:rFonts w:ascii="Times New Roman" w:hAnsi="Times New Roman" w:cs="Times New Roman" w:hint="cs"/>
          <w:sz w:val="28"/>
          <w:szCs w:val="28"/>
          <w:rtl/>
        </w:rPr>
        <w:t>۔</w:t>
      </w:r>
      <w:r w:rsidRPr="00A85E70">
        <w:rPr>
          <w:rFonts w:cs="B Mitra"/>
          <w:sz w:val="28"/>
          <w:szCs w:val="28"/>
          <w:rtl/>
        </w:rPr>
        <w:t xml:space="preserve"> </w:t>
      </w:r>
      <w:r w:rsidRPr="00A85E70">
        <w:rPr>
          <w:rFonts w:cs="B Mitra" w:hint="cs"/>
          <w:sz w:val="28"/>
          <w:szCs w:val="28"/>
          <w:rtl/>
        </w:rPr>
        <w:t>خارج</w:t>
      </w:r>
      <w:r w:rsidRPr="00A85E70">
        <w:rPr>
          <w:rFonts w:cs="B Mitra"/>
          <w:sz w:val="28"/>
          <w:szCs w:val="28"/>
          <w:rtl/>
        </w:rPr>
        <w:t xml:space="preserve"> </w:t>
      </w:r>
      <w:r w:rsidRPr="00A85E70">
        <w:rPr>
          <w:rFonts w:cs="B Mitra" w:hint="cs"/>
          <w:sz w:val="28"/>
          <w:szCs w:val="28"/>
          <w:rtl/>
        </w:rPr>
        <w:t>سازد؛</w:t>
      </w:r>
      <w:r w:rsidRPr="00A85E70">
        <w:rPr>
          <w:rFonts w:cs="B Mitra"/>
          <w:sz w:val="28"/>
          <w:szCs w:val="28"/>
          <w:rtl/>
        </w:rPr>
        <w:t xml:space="preserve"> </w:t>
      </w:r>
      <w:r w:rsidRPr="00A85E70">
        <w:rPr>
          <w:rFonts w:cs="B Mitra" w:hint="cs"/>
          <w:sz w:val="28"/>
          <w:szCs w:val="28"/>
          <w:rtl/>
        </w:rPr>
        <w:t>حضرت</w:t>
      </w:r>
      <w:r w:rsidRPr="00A85E70">
        <w:rPr>
          <w:rFonts w:cs="B Mitra"/>
          <w:sz w:val="28"/>
          <w:szCs w:val="28"/>
          <w:rtl/>
        </w:rPr>
        <w:t xml:space="preserve"> </w:t>
      </w:r>
      <w:r w:rsidRPr="00A85E70">
        <w:rPr>
          <w:rFonts w:cs="B Mitra" w:hint="cs"/>
          <w:sz w:val="28"/>
          <w:szCs w:val="28"/>
          <w:rtl/>
        </w:rPr>
        <w:t>حق</w:t>
      </w:r>
      <w:r w:rsidRPr="00A85E70">
        <w:rPr>
          <w:rFonts w:cs="B Mitra"/>
          <w:sz w:val="28"/>
          <w:szCs w:val="28"/>
          <w:rtl/>
        </w:rPr>
        <w:t xml:space="preserve"> </w:t>
      </w:r>
      <w:r w:rsidRPr="00A85E70">
        <w:rPr>
          <w:rFonts w:cs="B Mitra" w:hint="cs"/>
          <w:sz w:val="28"/>
          <w:szCs w:val="28"/>
          <w:rtl/>
        </w:rPr>
        <w:t>خود</w:t>
      </w:r>
      <w:r w:rsidRPr="00A85E70">
        <w:rPr>
          <w:rFonts w:cs="B Mitra"/>
          <w:sz w:val="28"/>
          <w:szCs w:val="28"/>
          <w:rtl/>
        </w:rPr>
        <w:t xml:space="preserve"> </w:t>
      </w:r>
      <w:r w:rsidRPr="00A85E70">
        <w:rPr>
          <w:rFonts w:cs="B Mitra" w:hint="cs"/>
          <w:sz w:val="28"/>
          <w:szCs w:val="28"/>
          <w:rtl/>
        </w:rPr>
        <w:t>در</w:t>
      </w:r>
      <w:r w:rsidRPr="00A85E70">
        <w:rPr>
          <w:rFonts w:cs="B Mitra"/>
          <w:sz w:val="28"/>
          <w:szCs w:val="28"/>
          <w:rtl/>
        </w:rPr>
        <w:t xml:space="preserve"> </w:t>
      </w:r>
      <w:r w:rsidRPr="00A85E70">
        <w:rPr>
          <w:rFonts w:cs="B Mitra" w:hint="cs"/>
          <w:sz w:val="28"/>
          <w:szCs w:val="28"/>
          <w:rtl/>
        </w:rPr>
        <w:t>ای</w:t>
      </w:r>
      <w:r w:rsidRPr="00A85E70">
        <w:rPr>
          <w:rFonts w:cs="B Mitra" w:hint="eastAsia"/>
          <w:sz w:val="28"/>
          <w:szCs w:val="28"/>
          <w:rtl/>
        </w:rPr>
        <w:t>ن</w:t>
      </w:r>
      <w:r w:rsidRPr="00A85E70">
        <w:rPr>
          <w:rFonts w:cs="B Mitra"/>
          <w:sz w:val="28"/>
          <w:szCs w:val="28"/>
          <w:rtl/>
        </w:rPr>
        <w:t xml:space="preserve"> رابطه م</w:t>
      </w:r>
      <w:r w:rsidRPr="00A85E70">
        <w:rPr>
          <w:rFonts w:cs="B Mitra" w:hint="cs"/>
          <w:sz w:val="28"/>
          <w:szCs w:val="28"/>
          <w:rtl/>
        </w:rPr>
        <w:t>ی‌</w:t>
      </w:r>
      <w:r w:rsidRPr="00A85E70">
        <w:rPr>
          <w:rFonts w:cs="B Mitra" w:hint="eastAsia"/>
          <w:sz w:val="28"/>
          <w:szCs w:val="28"/>
          <w:rtl/>
        </w:rPr>
        <w:t>فرما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hint="cs"/>
          <w:sz w:val="28"/>
          <w:szCs w:val="28"/>
          <w:rtl/>
        </w:rPr>
        <w:t>يَا</w:t>
      </w:r>
      <w:r w:rsidRPr="00A85E70">
        <w:rPr>
          <w:rFonts w:cs="B Mitra"/>
          <w:sz w:val="28"/>
          <w:szCs w:val="28"/>
          <w:rtl/>
        </w:rPr>
        <w:t xml:space="preserve"> </w:t>
      </w:r>
      <w:r w:rsidRPr="00A85E70">
        <w:rPr>
          <w:rFonts w:cs="B Mitra" w:hint="cs"/>
          <w:sz w:val="28"/>
          <w:szCs w:val="28"/>
          <w:rtl/>
        </w:rPr>
        <w:t>أَيُّهَا</w:t>
      </w:r>
      <w:r w:rsidRPr="00A85E70">
        <w:rPr>
          <w:rFonts w:cs="B Mitra"/>
          <w:sz w:val="28"/>
          <w:szCs w:val="28"/>
          <w:rtl/>
        </w:rPr>
        <w:t xml:space="preserve"> </w:t>
      </w:r>
      <w:r w:rsidRPr="00A85E70">
        <w:rPr>
          <w:rFonts w:cs="B Mitra" w:hint="cs"/>
          <w:sz w:val="28"/>
          <w:szCs w:val="28"/>
          <w:rtl/>
        </w:rPr>
        <w:t>الَّذِينَ</w:t>
      </w:r>
      <w:r w:rsidRPr="00A85E70">
        <w:rPr>
          <w:rFonts w:cs="B Mitra"/>
          <w:sz w:val="28"/>
          <w:szCs w:val="28"/>
          <w:rtl/>
        </w:rPr>
        <w:t xml:space="preserve"> </w:t>
      </w:r>
      <w:r w:rsidRPr="00A85E70">
        <w:rPr>
          <w:rFonts w:cs="B Mitra" w:hint="cs"/>
          <w:sz w:val="28"/>
          <w:szCs w:val="28"/>
          <w:rtl/>
        </w:rPr>
        <w:t>آمَنُوا</w:t>
      </w:r>
      <w:r w:rsidRPr="00A85E70">
        <w:rPr>
          <w:rFonts w:cs="B Mitra"/>
          <w:sz w:val="28"/>
          <w:szCs w:val="28"/>
          <w:rtl/>
        </w:rPr>
        <w:t xml:space="preserve"> </w:t>
      </w:r>
      <w:r w:rsidRPr="00A85E70">
        <w:rPr>
          <w:rFonts w:cs="B Mitra" w:hint="cs"/>
          <w:sz w:val="28"/>
          <w:szCs w:val="28"/>
          <w:rtl/>
        </w:rPr>
        <w:t>لَا</w:t>
      </w:r>
      <w:r w:rsidRPr="00A85E70">
        <w:rPr>
          <w:rFonts w:cs="B Mitra"/>
          <w:sz w:val="28"/>
          <w:szCs w:val="28"/>
          <w:rtl/>
        </w:rPr>
        <w:t xml:space="preserve"> </w:t>
      </w:r>
      <w:r w:rsidRPr="00A85E70">
        <w:rPr>
          <w:rFonts w:cs="B Mitra" w:hint="cs"/>
          <w:sz w:val="28"/>
          <w:szCs w:val="28"/>
          <w:rtl/>
        </w:rPr>
        <w:t>تُبْطِلُوا</w:t>
      </w:r>
      <w:r w:rsidRPr="00A85E70">
        <w:rPr>
          <w:rFonts w:cs="B Mitra"/>
          <w:sz w:val="28"/>
          <w:szCs w:val="28"/>
          <w:rtl/>
        </w:rPr>
        <w:t xml:space="preserve"> </w:t>
      </w:r>
      <w:r w:rsidRPr="00A85E70">
        <w:rPr>
          <w:rFonts w:cs="B Mitra" w:hint="cs"/>
          <w:sz w:val="28"/>
          <w:szCs w:val="28"/>
          <w:rtl/>
        </w:rPr>
        <w:t>صَدَقَاتِكُمْ</w:t>
      </w:r>
      <w:r w:rsidRPr="00A85E70">
        <w:rPr>
          <w:rFonts w:cs="B Mitra"/>
          <w:sz w:val="28"/>
          <w:szCs w:val="28"/>
          <w:rtl/>
        </w:rPr>
        <w:t xml:space="preserve"> </w:t>
      </w:r>
      <w:r w:rsidRPr="00A85E70">
        <w:rPr>
          <w:rFonts w:cs="B Mitra" w:hint="cs"/>
          <w:sz w:val="28"/>
          <w:szCs w:val="28"/>
          <w:rtl/>
        </w:rPr>
        <w:t>بِالْمَنِّ</w:t>
      </w:r>
      <w:r w:rsidRPr="00A85E70">
        <w:rPr>
          <w:rFonts w:cs="B Mitra"/>
          <w:sz w:val="28"/>
          <w:szCs w:val="28"/>
          <w:rtl/>
        </w:rPr>
        <w:t xml:space="preserve"> </w:t>
      </w:r>
      <w:r w:rsidRPr="00A85E70">
        <w:rPr>
          <w:rFonts w:cs="B Mitra" w:hint="cs"/>
          <w:sz w:val="28"/>
          <w:szCs w:val="28"/>
          <w:rtl/>
        </w:rPr>
        <w:t>وَالْأَذَى</w:t>
      </w:r>
      <w:r w:rsidRPr="00A85E70">
        <w:rPr>
          <w:rFonts w:cs="B Mitra"/>
          <w:sz w:val="28"/>
          <w:szCs w:val="28"/>
          <w:rtl/>
        </w:rPr>
        <w:t xml:space="preserve"> </w:t>
      </w:r>
      <w:r w:rsidRPr="00A85E70">
        <w:rPr>
          <w:rFonts w:cs="B Mitra" w:hint="cs"/>
          <w:sz w:val="28"/>
          <w:szCs w:val="28"/>
          <w:rtl/>
        </w:rPr>
        <w:t>كَالَّذِي</w:t>
      </w:r>
      <w:r w:rsidRPr="00A85E70">
        <w:rPr>
          <w:rFonts w:cs="B Mitra"/>
          <w:sz w:val="28"/>
          <w:szCs w:val="28"/>
          <w:rtl/>
        </w:rPr>
        <w:t xml:space="preserve"> </w:t>
      </w:r>
      <w:r w:rsidRPr="00A85E70">
        <w:rPr>
          <w:rFonts w:cs="B Mitra" w:hint="cs"/>
          <w:sz w:val="28"/>
          <w:szCs w:val="28"/>
          <w:rtl/>
        </w:rPr>
        <w:t>يُنْفِقُ</w:t>
      </w:r>
      <w:r w:rsidRPr="00A85E70">
        <w:rPr>
          <w:rFonts w:cs="B Mitra"/>
          <w:sz w:val="28"/>
          <w:szCs w:val="28"/>
          <w:rtl/>
        </w:rPr>
        <w:t xml:space="preserve"> </w:t>
      </w:r>
      <w:r w:rsidRPr="00A85E70">
        <w:rPr>
          <w:rFonts w:cs="B Mitra" w:hint="cs"/>
          <w:sz w:val="28"/>
          <w:szCs w:val="28"/>
          <w:rtl/>
        </w:rPr>
        <w:t>مَال</w:t>
      </w:r>
      <w:r w:rsidRPr="00A85E70">
        <w:rPr>
          <w:rFonts w:cs="B Mitra" w:hint="eastAsia"/>
          <w:sz w:val="28"/>
          <w:szCs w:val="28"/>
          <w:rtl/>
        </w:rPr>
        <w:t>َهُ</w:t>
      </w:r>
      <w:r w:rsidRPr="00A85E70">
        <w:rPr>
          <w:rFonts w:cs="B Mitra"/>
          <w:sz w:val="28"/>
          <w:szCs w:val="28"/>
          <w:rtl/>
        </w:rPr>
        <w:t xml:space="preserve"> رِئَاءَ النَّاسِ وَلَا يُؤْمِنُ بِاللَّهِ وَالْيَوْمِ الْآخِرِ</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۵۳</w:t>
      </w:r>
      <w:r w:rsidRPr="00A85E70">
        <w:rPr>
          <w:rFonts w:cs="B Mitra"/>
          <w:sz w:val="28"/>
          <w:szCs w:val="28"/>
          <w:rtl/>
        </w:rPr>
        <w:t xml:space="preserve">]. </w:t>
      </w:r>
      <w:r w:rsidRPr="00A85E70">
        <w:rPr>
          <w:rFonts w:cs="B Mitra" w:hint="cs"/>
          <w:sz w:val="28"/>
          <w:szCs w:val="28"/>
          <w:rtl/>
        </w:rPr>
        <w:t>بر</w:t>
      </w:r>
      <w:r w:rsidRPr="00A85E70">
        <w:rPr>
          <w:rFonts w:cs="B Mitra"/>
          <w:sz w:val="28"/>
          <w:szCs w:val="28"/>
          <w:rtl/>
        </w:rPr>
        <w:t xml:space="preserve"> </w:t>
      </w:r>
      <w:r w:rsidRPr="00A85E70">
        <w:rPr>
          <w:rFonts w:cs="B Mitra" w:hint="cs"/>
          <w:sz w:val="28"/>
          <w:szCs w:val="28"/>
          <w:rtl/>
        </w:rPr>
        <w:t>ای</w:t>
      </w:r>
      <w:r w:rsidRPr="00A85E70">
        <w:rPr>
          <w:rFonts w:cs="B Mitra" w:hint="eastAsia"/>
          <w:sz w:val="28"/>
          <w:szCs w:val="28"/>
          <w:rtl/>
        </w:rPr>
        <w:t>ن</w:t>
      </w:r>
      <w:r w:rsidRPr="00A85E70">
        <w:rPr>
          <w:rFonts w:cs="B Mitra"/>
          <w:sz w:val="28"/>
          <w:szCs w:val="28"/>
          <w:rtl/>
        </w:rPr>
        <w:t xml:space="preserve"> اساس، م</w:t>
      </w:r>
      <w:r w:rsidRPr="00A85E70">
        <w:rPr>
          <w:rFonts w:cs="B Mitra" w:hint="cs"/>
          <w:sz w:val="28"/>
          <w:szCs w:val="28"/>
          <w:rtl/>
        </w:rPr>
        <w:t>ی‌</w:t>
      </w:r>
      <w:r w:rsidRPr="00A85E70">
        <w:rPr>
          <w:rFonts w:cs="B Mitra" w:hint="eastAsia"/>
          <w:sz w:val="28"/>
          <w:szCs w:val="28"/>
          <w:rtl/>
        </w:rPr>
        <w:t>توان</w:t>
      </w:r>
      <w:r w:rsidRPr="00A85E70">
        <w:rPr>
          <w:rFonts w:cs="B Mitra"/>
          <w:sz w:val="28"/>
          <w:szCs w:val="28"/>
          <w:rtl/>
        </w:rPr>
        <w:t xml:space="preserve"> گفت که بخ</w:t>
      </w:r>
      <w:r w:rsidRPr="00A85E70">
        <w:rPr>
          <w:rFonts w:cs="B Mitra" w:hint="cs"/>
          <w:sz w:val="28"/>
          <w:szCs w:val="28"/>
          <w:rtl/>
        </w:rPr>
        <w:t>ی</w:t>
      </w:r>
      <w:r w:rsidRPr="00A85E70">
        <w:rPr>
          <w:rFonts w:cs="B Mitra" w:hint="eastAsia"/>
          <w:sz w:val="28"/>
          <w:szCs w:val="28"/>
          <w:rtl/>
        </w:rPr>
        <w:t>ل‌تر</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بخ</w:t>
      </w:r>
      <w:r w:rsidRPr="00A85E70">
        <w:rPr>
          <w:rFonts w:cs="B Mitra" w:hint="cs"/>
          <w:sz w:val="28"/>
          <w:szCs w:val="28"/>
          <w:rtl/>
        </w:rPr>
        <w:t>ی</w:t>
      </w:r>
      <w:r w:rsidRPr="00A85E70">
        <w:rPr>
          <w:rFonts w:cs="B Mitra" w:hint="eastAsia"/>
          <w:sz w:val="28"/>
          <w:szCs w:val="28"/>
          <w:rtl/>
        </w:rPr>
        <w:t>لان،</w:t>
      </w:r>
      <w:r w:rsidRPr="00A85E70">
        <w:rPr>
          <w:rFonts w:cs="B Mitra"/>
          <w:sz w:val="28"/>
          <w:szCs w:val="28"/>
          <w:rtl/>
        </w:rPr>
        <w:t xml:space="preserve"> کس</w:t>
      </w:r>
      <w:r w:rsidRPr="00A85E70">
        <w:rPr>
          <w:rFonts w:cs="B Mitra" w:hint="cs"/>
          <w:sz w:val="28"/>
          <w:szCs w:val="28"/>
          <w:rtl/>
        </w:rPr>
        <w:t>ی</w:t>
      </w:r>
      <w:r w:rsidRPr="00A85E70">
        <w:rPr>
          <w:rFonts w:cs="B Mitra"/>
          <w:sz w:val="28"/>
          <w:szCs w:val="28"/>
          <w:rtl/>
        </w:rPr>
        <w:t xml:space="preserve"> است که حقوق واجب مال</w:t>
      </w:r>
      <w:r w:rsidRPr="00A85E70">
        <w:rPr>
          <w:rFonts w:cs="B Mitra" w:hint="cs"/>
          <w:sz w:val="28"/>
          <w:szCs w:val="28"/>
          <w:rtl/>
        </w:rPr>
        <w:t>ی</w:t>
      </w:r>
      <w:r w:rsidRPr="00A85E70">
        <w:rPr>
          <w:rFonts w:cs="B Mitra"/>
          <w:sz w:val="28"/>
          <w:szCs w:val="28"/>
          <w:rtl/>
        </w:rPr>
        <w:t xml:space="preserve"> خو</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را ترک کند؛ و نادانسته به شرک خف</w:t>
      </w:r>
      <w:r w:rsidRPr="00A85E70">
        <w:rPr>
          <w:rFonts w:cs="B Mitra" w:hint="cs"/>
          <w:sz w:val="28"/>
          <w:szCs w:val="28"/>
          <w:rtl/>
        </w:rPr>
        <w:t>ی</w:t>
      </w:r>
      <w:r w:rsidRPr="00A85E70">
        <w:rPr>
          <w:rFonts w:cs="B Mitra"/>
          <w:sz w:val="28"/>
          <w:szCs w:val="28"/>
          <w:rtl/>
        </w:rPr>
        <w:t xml:space="preserve"> دچار شده به انجام مستحبّات بپردازد[۵۴].</w:t>
      </w:r>
    </w:p>
    <w:p w:rsidR="00873618" w:rsidRDefault="00A85E70" w:rsidP="00A85E70">
      <w:pPr>
        <w:rPr>
          <w:rFonts w:cs="B Mitra"/>
          <w:sz w:val="28"/>
          <w:szCs w:val="28"/>
          <w:rtl/>
        </w:rPr>
      </w:pPr>
      <w:r w:rsidRPr="00A85E70">
        <w:rPr>
          <w:rFonts w:cs="B Mitra" w:hint="eastAsia"/>
          <w:sz w:val="28"/>
          <w:szCs w:val="28"/>
          <w:rtl/>
        </w:rPr>
        <w:t>منابع</w:t>
      </w:r>
    </w:p>
    <w:p w:rsidR="00873618" w:rsidRDefault="00A85E70" w:rsidP="00A85E70">
      <w:pPr>
        <w:rPr>
          <w:rFonts w:cs="B Mitra"/>
          <w:sz w:val="28"/>
          <w:szCs w:val="28"/>
          <w:rtl/>
        </w:rPr>
      </w:pPr>
      <w:r w:rsidRPr="00A85E70">
        <w:rPr>
          <w:rFonts w:cs="B Mitra"/>
          <w:sz w:val="28"/>
          <w:szCs w:val="28"/>
          <w:rtl/>
        </w:rPr>
        <w:t xml:space="preserve">    10115255.</w:t>
      </w:r>
      <w:r w:rsidRPr="00A85E70">
        <w:rPr>
          <w:rFonts w:cs="B Mitra"/>
          <w:sz w:val="28"/>
          <w:szCs w:val="28"/>
        </w:rPr>
        <w:t>jpg</w:t>
      </w:r>
      <w:r w:rsidRPr="00A85E70">
        <w:rPr>
          <w:rFonts w:cs="B Mitra"/>
          <w:sz w:val="28"/>
          <w:szCs w:val="28"/>
          <w:rtl/>
        </w:rPr>
        <w:t xml:space="preserve"> مظاهر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 اخلاق اسلام</w:t>
      </w:r>
      <w:r w:rsidRPr="00A85E70">
        <w:rPr>
          <w:rFonts w:cs="B Mitra" w:hint="cs"/>
          <w:sz w:val="28"/>
          <w:szCs w:val="28"/>
          <w:rtl/>
        </w:rPr>
        <w:t>ی</w:t>
      </w:r>
      <w:r w:rsidRPr="00A85E70">
        <w:rPr>
          <w:rFonts w:cs="B Mitra"/>
          <w:sz w:val="28"/>
          <w:szCs w:val="28"/>
          <w:rtl/>
        </w:rPr>
        <w:t xml:space="preserve"> ج۲</w:t>
      </w:r>
    </w:p>
    <w:p w:rsidR="00873618" w:rsidRDefault="00A85E70" w:rsidP="00A85E70">
      <w:pPr>
        <w:rPr>
          <w:rFonts w:cs="B Mitra"/>
          <w:sz w:val="28"/>
          <w:szCs w:val="28"/>
          <w:rtl/>
        </w:rPr>
      </w:pPr>
      <w:r w:rsidRPr="00A85E70">
        <w:rPr>
          <w:rFonts w:cs="B Mitra" w:hint="eastAsia"/>
          <w:sz w:val="28"/>
          <w:szCs w:val="28"/>
          <w:rtl/>
        </w:rPr>
        <w:lastRenderedPageBreak/>
        <w:t>پانو</w:t>
      </w:r>
      <w:r w:rsidRPr="00A85E70">
        <w:rPr>
          <w:rFonts w:cs="B Mitra" w:hint="cs"/>
          <w:sz w:val="28"/>
          <w:szCs w:val="28"/>
          <w:rtl/>
        </w:rPr>
        <w:t>ی</w:t>
      </w:r>
      <w:r w:rsidRPr="00A85E70">
        <w:rPr>
          <w:rFonts w:cs="B Mitra" w:hint="eastAsia"/>
          <w:sz w:val="28"/>
          <w:szCs w:val="28"/>
          <w:rtl/>
        </w:rPr>
        <w:t>س</w:t>
      </w:r>
    </w:p>
    <w:p w:rsidR="00A85E70" w:rsidRPr="00A85E70" w:rsidRDefault="00A85E70" w:rsidP="00A85E70">
      <w:pPr>
        <w:rPr>
          <w:rFonts w:cs="B Mitra"/>
          <w:sz w:val="28"/>
          <w:szCs w:val="28"/>
          <w:rtl/>
        </w:rPr>
      </w:pPr>
      <w:r w:rsidRPr="00A85E70">
        <w:rPr>
          <w:rFonts w:cs="B Mitra" w:hint="eastAsia"/>
          <w:sz w:val="28"/>
          <w:szCs w:val="28"/>
          <w:rtl/>
        </w:rPr>
        <w:t>مظاهر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 اخلاق اسلام</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ج۲، ص ۳۶۲.</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(هنگام بخشش) نه دست خود را فرو بند و نه </w:t>
      </w:r>
      <w:r w:rsidRPr="00A85E70">
        <w:rPr>
          <w:rFonts w:cs="B Mitra" w:hint="cs"/>
          <w:sz w:val="28"/>
          <w:szCs w:val="28"/>
          <w:rtl/>
        </w:rPr>
        <w:t>ی</w:t>
      </w:r>
      <w:r w:rsidRPr="00A85E70">
        <w:rPr>
          <w:rFonts w:cs="B Mitra" w:hint="eastAsia"/>
          <w:sz w:val="28"/>
          <w:szCs w:val="28"/>
          <w:rtl/>
        </w:rPr>
        <w:t>کسره</w:t>
      </w:r>
      <w:r w:rsidRPr="00A85E70">
        <w:rPr>
          <w:rFonts w:cs="B Mitra"/>
          <w:sz w:val="28"/>
          <w:szCs w:val="28"/>
          <w:rtl/>
        </w:rPr>
        <w:t xml:space="preserve"> بگشا</w:t>
      </w:r>
      <w:r w:rsidRPr="00A85E70">
        <w:rPr>
          <w:rFonts w:cs="B Mitra" w:hint="cs"/>
          <w:sz w:val="28"/>
          <w:szCs w:val="28"/>
          <w:rtl/>
        </w:rPr>
        <w:t>ی</w:t>
      </w:r>
      <w:r w:rsidRPr="00A85E70">
        <w:rPr>
          <w:rFonts w:cs="B Mitra"/>
          <w:sz w:val="28"/>
          <w:szCs w:val="28"/>
          <w:rtl/>
        </w:rPr>
        <w:t xml:space="preserve"> که نکوه</w:t>
      </w:r>
      <w:r w:rsidRPr="00A85E70">
        <w:rPr>
          <w:rFonts w:cs="B Mitra" w:hint="cs"/>
          <w:sz w:val="28"/>
          <w:szCs w:val="28"/>
          <w:rtl/>
        </w:rPr>
        <w:t>ی</w:t>
      </w:r>
      <w:r w:rsidRPr="00A85E70">
        <w:rPr>
          <w:rFonts w:cs="B Mitra" w:hint="eastAsia"/>
          <w:sz w:val="28"/>
          <w:szCs w:val="28"/>
          <w:rtl/>
        </w:rPr>
        <w:t>ده</w:t>
      </w:r>
      <w:r w:rsidRPr="00A85E70">
        <w:rPr>
          <w:rFonts w:cs="B Mitra"/>
          <w:sz w:val="28"/>
          <w:szCs w:val="28"/>
          <w:rtl/>
        </w:rPr>
        <w:t xml:space="preserve"> در</w:t>
      </w:r>
      <w:r w:rsidRPr="00A85E70">
        <w:rPr>
          <w:rFonts w:cs="B Mitra" w:hint="cs"/>
          <w:sz w:val="28"/>
          <w:szCs w:val="28"/>
          <w:rtl/>
        </w:rPr>
        <w:t>ی</w:t>
      </w:r>
      <w:r w:rsidRPr="00A85E70">
        <w:rPr>
          <w:rFonts w:cs="B Mitra" w:hint="eastAsia"/>
          <w:sz w:val="28"/>
          <w:szCs w:val="28"/>
          <w:rtl/>
        </w:rPr>
        <w:t>غ</w:t>
      </w:r>
      <w:r w:rsidRPr="00A85E70">
        <w:rPr>
          <w:rFonts w:cs="B Mitra"/>
          <w:sz w:val="28"/>
          <w:szCs w:val="28"/>
          <w:rtl/>
        </w:rPr>
        <w:t xml:space="preserve"> خورده فرو مان</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سوره اسراء،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۲۹.</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آنان که چون بخشش کنند نه گزافکار</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کنند</w:t>
      </w:r>
      <w:r w:rsidRPr="00A85E70">
        <w:rPr>
          <w:rFonts w:cs="B Mitra"/>
          <w:sz w:val="28"/>
          <w:szCs w:val="28"/>
          <w:rtl/>
        </w:rPr>
        <w:t xml:space="preserve"> و نه تنگ م</w:t>
      </w:r>
      <w:r w:rsidRPr="00A85E70">
        <w:rPr>
          <w:rFonts w:cs="B Mitra" w:hint="cs"/>
          <w:sz w:val="28"/>
          <w:szCs w:val="28"/>
          <w:rtl/>
        </w:rPr>
        <w:t>ی‌</w:t>
      </w:r>
      <w:r w:rsidRPr="00A85E70">
        <w:rPr>
          <w:rFonts w:cs="B Mitra" w:hint="eastAsia"/>
          <w:sz w:val="28"/>
          <w:szCs w:val="28"/>
          <w:rtl/>
        </w:rPr>
        <w:t>گ</w:t>
      </w:r>
      <w:r w:rsidRPr="00A85E70">
        <w:rPr>
          <w:rFonts w:cs="B Mitra" w:hint="cs"/>
          <w:sz w:val="28"/>
          <w:szCs w:val="28"/>
          <w:rtl/>
        </w:rPr>
        <w:t>ی</w:t>
      </w:r>
      <w:r w:rsidRPr="00A85E70">
        <w:rPr>
          <w:rFonts w:cs="B Mitra" w:hint="eastAsia"/>
          <w:sz w:val="28"/>
          <w:szCs w:val="28"/>
          <w:rtl/>
        </w:rPr>
        <w:t>رند</w:t>
      </w:r>
      <w:r w:rsidRPr="00A85E70">
        <w:rPr>
          <w:rFonts w:cs="B Mitra"/>
          <w:sz w:val="28"/>
          <w:szCs w:val="28"/>
          <w:rtl/>
        </w:rPr>
        <w:t xml:space="preserve"> و (بخشش آنها) م</w:t>
      </w:r>
      <w:r w:rsidRPr="00A85E70">
        <w:rPr>
          <w:rFonts w:cs="B Mitra" w:hint="cs"/>
          <w:sz w:val="28"/>
          <w:szCs w:val="28"/>
          <w:rtl/>
        </w:rPr>
        <w:t>ی</w:t>
      </w:r>
      <w:r w:rsidRPr="00A85E70">
        <w:rPr>
          <w:rFonts w:cs="B Mitra" w:hint="eastAsia"/>
          <w:sz w:val="28"/>
          <w:szCs w:val="28"/>
          <w:rtl/>
        </w:rPr>
        <w:t>انگ</w:t>
      </w:r>
      <w:r w:rsidRPr="00A85E70">
        <w:rPr>
          <w:rFonts w:cs="B Mitra" w:hint="cs"/>
          <w:sz w:val="28"/>
          <w:szCs w:val="28"/>
          <w:rtl/>
        </w:rPr>
        <w:t>ی</w:t>
      </w:r>
      <w:r w:rsidRPr="00A85E70">
        <w:rPr>
          <w:rFonts w:cs="B Mitra" w:hint="eastAsia"/>
          <w:sz w:val="28"/>
          <w:szCs w:val="28"/>
          <w:rtl/>
        </w:rPr>
        <w:t>ن</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دو، است» سوره فرقان،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۶۷.</w:t>
      </w:r>
    </w:p>
    <w:p w:rsidR="00A85E70" w:rsidRPr="00A85E70" w:rsidRDefault="00A85E70" w:rsidP="00A85E70">
      <w:pPr>
        <w:rPr>
          <w:rFonts w:cs="B Mitra"/>
          <w:sz w:val="28"/>
          <w:szCs w:val="28"/>
          <w:rtl/>
        </w:rPr>
      </w:pPr>
      <w:r w:rsidRPr="00A85E70">
        <w:rPr>
          <w:rFonts w:cs="B Mitra" w:hint="eastAsia"/>
          <w:sz w:val="28"/>
          <w:szCs w:val="28"/>
          <w:rtl/>
        </w:rPr>
        <w:t>«چشمداشت</w:t>
      </w:r>
      <w:r w:rsidRPr="00A85E70">
        <w:rPr>
          <w:rFonts w:cs="B Mitra" w:hint="cs"/>
          <w:sz w:val="28"/>
          <w:szCs w:val="28"/>
          <w:rtl/>
        </w:rPr>
        <w:t>ی</w:t>
      </w:r>
      <w:r w:rsidRPr="00A85E70">
        <w:rPr>
          <w:rFonts w:cs="B Mitra"/>
          <w:sz w:val="28"/>
          <w:szCs w:val="28"/>
          <w:rtl/>
        </w:rPr>
        <w:t xml:space="preserve"> ندارند و (آنان را) بر خو</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برم</w:t>
      </w:r>
      <w:r w:rsidRPr="00A85E70">
        <w:rPr>
          <w:rFonts w:cs="B Mitra" w:hint="cs"/>
          <w:sz w:val="28"/>
          <w:szCs w:val="28"/>
          <w:rtl/>
        </w:rPr>
        <w:t>ی‌</w:t>
      </w:r>
      <w:r w:rsidRPr="00A85E70">
        <w:rPr>
          <w:rFonts w:cs="B Mitra" w:hint="eastAsia"/>
          <w:sz w:val="28"/>
          <w:szCs w:val="28"/>
          <w:rtl/>
        </w:rPr>
        <w:t>گز</w:t>
      </w:r>
      <w:r w:rsidRPr="00A85E70">
        <w:rPr>
          <w:rFonts w:cs="B Mitra" w:hint="cs"/>
          <w:sz w:val="28"/>
          <w:szCs w:val="28"/>
          <w:rtl/>
        </w:rPr>
        <w:t>ی</w:t>
      </w:r>
      <w:r w:rsidRPr="00A85E70">
        <w:rPr>
          <w:rFonts w:cs="B Mitra" w:hint="eastAsia"/>
          <w:sz w:val="28"/>
          <w:szCs w:val="28"/>
          <w:rtl/>
        </w:rPr>
        <w:t>نند</w:t>
      </w:r>
      <w:r w:rsidRPr="00A85E70">
        <w:rPr>
          <w:rFonts w:cs="B Mitra"/>
          <w:sz w:val="28"/>
          <w:szCs w:val="28"/>
          <w:rtl/>
        </w:rPr>
        <w:t xml:space="preserve"> هر چند خود» سوره حشر،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۹.</w:t>
      </w:r>
    </w:p>
    <w:p w:rsidR="00A85E70" w:rsidRPr="00A85E70" w:rsidRDefault="00A85E70" w:rsidP="00A85E70">
      <w:pPr>
        <w:rPr>
          <w:rFonts w:cs="B Mitra"/>
          <w:sz w:val="28"/>
          <w:szCs w:val="28"/>
          <w:rtl/>
        </w:rPr>
      </w:pPr>
      <w:r w:rsidRPr="00A85E70">
        <w:rPr>
          <w:rFonts w:cs="B Mitra" w:hint="eastAsia"/>
          <w:sz w:val="28"/>
          <w:szCs w:val="28"/>
          <w:rtl/>
        </w:rPr>
        <w:t>«آنان</w:t>
      </w:r>
      <w:r w:rsidRPr="00A85E70">
        <w:rPr>
          <w:rFonts w:cs="B Mitra"/>
          <w:sz w:val="28"/>
          <w:szCs w:val="28"/>
          <w:rtl/>
        </w:rPr>
        <w:t xml:space="preserve"> را که زر و س</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xml:space="preserve"> را م</w:t>
      </w:r>
      <w:r w:rsidRPr="00A85E70">
        <w:rPr>
          <w:rFonts w:cs="B Mitra" w:hint="cs"/>
          <w:sz w:val="28"/>
          <w:szCs w:val="28"/>
          <w:rtl/>
        </w:rPr>
        <w:t>ی‌</w:t>
      </w:r>
      <w:r w:rsidRPr="00A85E70">
        <w:rPr>
          <w:rFonts w:cs="B Mitra" w:hint="eastAsia"/>
          <w:sz w:val="28"/>
          <w:szCs w:val="28"/>
          <w:rtl/>
        </w:rPr>
        <w:t>انبارند</w:t>
      </w:r>
      <w:r w:rsidRPr="00A85E70">
        <w:rPr>
          <w:rFonts w:cs="B Mitra"/>
          <w:sz w:val="28"/>
          <w:szCs w:val="28"/>
          <w:rtl/>
        </w:rPr>
        <w:t xml:space="preserve"> و آن را در راه خداوند نم</w:t>
      </w:r>
      <w:r w:rsidRPr="00A85E70">
        <w:rPr>
          <w:rFonts w:cs="B Mitra" w:hint="cs"/>
          <w:sz w:val="28"/>
          <w:szCs w:val="28"/>
          <w:rtl/>
        </w:rPr>
        <w:t>ی‌</w:t>
      </w:r>
      <w:r w:rsidRPr="00A85E70">
        <w:rPr>
          <w:rFonts w:cs="B Mitra" w:hint="eastAsia"/>
          <w:sz w:val="28"/>
          <w:szCs w:val="28"/>
          <w:rtl/>
        </w:rPr>
        <w:t>بخشند</w:t>
      </w:r>
      <w:r w:rsidRPr="00A85E70">
        <w:rPr>
          <w:rFonts w:cs="B Mitra"/>
          <w:sz w:val="28"/>
          <w:szCs w:val="28"/>
          <w:rtl/>
        </w:rPr>
        <w:t xml:space="preserve"> به عذاب</w:t>
      </w:r>
      <w:r w:rsidRPr="00A85E70">
        <w:rPr>
          <w:rFonts w:cs="B Mitra" w:hint="cs"/>
          <w:sz w:val="28"/>
          <w:szCs w:val="28"/>
          <w:rtl/>
        </w:rPr>
        <w:t>ی</w:t>
      </w:r>
      <w:r w:rsidRPr="00A85E70">
        <w:rPr>
          <w:rFonts w:cs="B Mitra"/>
          <w:sz w:val="28"/>
          <w:szCs w:val="28"/>
          <w:rtl/>
        </w:rPr>
        <w:t xml:space="preserve"> دردناک نو</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ده! * روز</w:t>
      </w:r>
      <w:r w:rsidRPr="00A85E70">
        <w:rPr>
          <w:rFonts w:cs="B Mitra" w:hint="cs"/>
          <w:sz w:val="28"/>
          <w:szCs w:val="28"/>
          <w:rtl/>
        </w:rPr>
        <w:t>ی</w:t>
      </w:r>
      <w:r w:rsidRPr="00A85E70">
        <w:rPr>
          <w:rFonts w:cs="B Mitra"/>
          <w:sz w:val="28"/>
          <w:szCs w:val="28"/>
          <w:rtl/>
        </w:rPr>
        <w:t xml:space="preserve"> که آن را در آتش دوزخ بگدازند و با آن بر پ</w:t>
      </w:r>
      <w:r w:rsidRPr="00A85E70">
        <w:rPr>
          <w:rFonts w:cs="B Mitra" w:hint="cs"/>
          <w:sz w:val="28"/>
          <w:szCs w:val="28"/>
          <w:rtl/>
        </w:rPr>
        <w:t>ی</w:t>
      </w:r>
      <w:r w:rsidRPr="00A85E70">
        <w:rPr>
          <w:rFonts w:cs="B Mitra" w:hint="eastAsia"/>
          <w:sz w:val="28"/>
          <w:szCs w:val="28"/>
          <w:rtl/>
        </w:rPr>
        <w:t>شان</w:t>
      </w:r>
      <w:r w:rsidRPr="00A85E70">
        <w:rPr>
          <w:rFonts w:cs="B Mitra" w:hint="cs"/>
          <w:sz w:val="28"/>
          <w:szCs w:val="28"/>
          <w:rtl/>
        </w:rPr>
        <w:t>ی</w:t>
      </w:r>
      <w:r w:rsidRPr="00A85E70">
        <w:rPr>
          <w:rFonts w:cs="B Mitra"/>
          <w:sz w:val="28"/>
          <w:szCs w:val="28"/>
          <w:rtl/>
        </w:rPr>
        <w:t xml:space="preserve"> و پهلو و پشت آنان داغ نهند (و به ا</w:t>
      </w:r>
      <w:r w:rsidRPr="00A85E70">
        <w:rPr>
          <w:rFonts w:cs="B Mitra" w:hint="cs"/>
          <w:sz w:val="28"/>
          <w:szCs w:val="28"/>
          <w:rtl/>
        </w:rPr>
        <w:t>ی</w:t>
      </w:r>
      <w:r w:rsidRPr="00A85E70">
        <w:rPr>
          <w:rFonts w:cs="B Mitra" w:hint="eastAsia"/>
          <w:sz w:val="28"/>
          <w:szCs w:val="28"/>
          <w:rtl/>
        </w:rPr>
        <w:t>شان</w:t>
      </w:r>
      <w:r w:rsidRPr="00A85E70">
        <w:rPr>
          <w:rFonts w:cs="B Mitra"/>
          <w:sz w:val="28"/>
          <w:szCs w:val="28"/>
          <w:rtl/>
        </w:rPr>
        <w:t xml:space="preserve"> گو</w:t>
      </w:r>
      <w:r w:rsidRPr="00A85E70">
        <w:rPr>
          <w:rFonts w:cs="B Mitra" w:hint="cs"/>
          <w:sz w:val="28"/>
          <w:szCs w:val="28"/>
          <w:rtl/>
        </w:rPr>
        <w:t>ی</w:t>
      </w:r>
      <w:r w:rsidRPr="00A85E70">
        <w:rPr>
          <w:rFonts w:cs="B Mitra" w:hint="eastAsia"/>
          <w:sz w:val="28"/>
          <w:szCs w:val="28"/>
          <w:rtl/>
        </w:rPr>
        <w:t>ند</w:t>
      </w:r>
      <w:r w:rsidRPr="00A85E70">
        <w:rPr>
          <w:rFonts w:cs="B Mitra"/>
          <w:sz w:val="28"/>
          <w:szCs w:val="28"/>
          <w:rtl/>
        </w:rPr>
        <w:t>:)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همان چ</w:t>
      </w:r>
      <w:r w:rsidRPr="00A85E70">
        <w:rPr>
          <w:rFonts w:cs="B Mitra" w:hint="cs"/>
          <w:sz w:val="28"/>
          <w:szCs w:val="28"/>
          <w:rtl/>
        </w:rPr>
        <w:t>ی</w:t>
      </w:r>
      <w:r w:rsidRPr="00A85E70">
        <w:rPr>
          <w:rFonts w:cs="B Mitra" w:hint="eastAsia"/>
          <w:sz w:val="28"/>
          <w:szCs w:val="28"/>
          <w:rtl/>
        </w:rPr>
        <w:t>ز</w:t>
      </w:r>
      <w:r w:rsidRPr="00A85E70">
        <w:rPr>
          <w:rFonts w:cs="B Mitra" w:hint="cs"/>
          <w:sz w:val="28"/>
          <w:szCs w:val="28"/>
          <w:rtl/>
        </w:rPr>
        <w:t>ی</w:t>
      </w:r>
      <w:r w:rsidRPr="00A85E70">
        <w:rPr>
          <w:rFonts w:cs="B Mitra"/>
          <w:sz w:val="28"/>
          <w:szCs w:val="28"/>
          <w:rtl/>
        </w:rPr>
        <w:t xml:space="preserve"> است که برا</w:t>
      </w:r>
      <w:r w:rsidRPr="00A85E70">
        <w:rPr>
          <w:rFonts w:cs="B Mitra" w:hint="cs"/>
          <w:sz w:val="28"/>
          <w:szCs w:val="28"/>
          <w:rtl/>
        </w:rPr>
        <w:t>ی</w:t>
      </w:r>
      <w:r w:rsidRPr="00A85E70">
        <w:rPr>
          <w:rFonts w:cs="B Mitra"/>
          <w:sz w:val="28"/>
          <w:szCs w:val="28"/>
          <w:rtl/>
        </w:rPr>
        <w:t xml:space="preserve"> خود م</w:t>
      </w:r>
      <w:r w:rsidRPr="00A85E70">
        <w:rPr>
          <w:rFonts w:cs="B Mitra" w:hint="cs"/>
          <w:sz w:val="28"/>
          <w:szCs w:val="28"/>
          <w:rtl/>
        </w:rPr>
        <w:t>ی‌</w:t>
      </w:r>
      <w:r w:rsidRPr="00A85E70">
        <w:rPr>
          <w:rFonts w:cs="B Mitra" w:hint="eastAsia"/>
          <w:sz w:val="28"/>
          <w:szCs w:val="28"/>
          <w:rtl/>
        </w:rPr>
        <w:t>انباشت</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اکنون آنچه را م</w:t>
      </w:r>
      <w:r w:rsidRPr="00A85E70">
        <w:rPr>
          <w:rFonts w:cs="B Mitra" w:hint="cs"/>
          <w:sz w:val="28"/>
          <w:szCs w:val="28"/>
          <w:rtl/>
        </w:rPr>
        <w:t>ی‌</w:t>
      </w:r>
      <w:r w:rsidRPr="00A85E70">
        <w:rPr>
          <w:rFonts w:cs="B Mitra" w:hint="eastAsia"/>
          <w:sz w:val="28"/>
          <w:szCs w:val="28"/>
          <w:rtl/>
        </w:rPr>
        <w:t>انباشت</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بچش</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سوره توبه،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۳۴-۳۵.</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آنان که در آنچه خداوند به آنان از بخشش خود داده است تنگ‌چشم</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ورزند</w:t>
      </w:r>
      <w:r w:rsidRPr="00A85E70">
        <w:rPr>
          <w:rFonts w:cs="B Mitra"/>
          <w:sz w:val="28"/>
          <w:szCs w:val="28"/>
          <w:rtl/>
        </w:rPr>
        <w:t xml:space="preserve"> گمان نبرند که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(کار) برا</w:t>
      </w:r>
      <w:r w:rsidRPr="00A85E70">
        <w:rPr>
          <w:rFonts w:cs="B Mitra" w:hint="cs"/>
          <w:sz w:val="28"/>
          <w:szCs w:val="28"/>
          <w:rtl/>
        </w:rPr>
        <w:t>ی</w:t>
      </w:r>
      <w:r w:rsidRPr="00A85E70">
        <w:rPr>
          <w:rFonts w:cs="B Mitra"/>
          <w:sz w:val="28"/>
          <w:szCs w:val="28"/>
          <w:rtl/>
        </w:rPr>
        <w:t xml:space="preserve"> آنها ن</w:t>
      </w:r>
      <w:r w:rsidRPr="00A85E70">
        <w:rPr>
          <w:rFonts w:cs="B Mitra" w:hint="cs"/>
          <w:sz w:val="28"/>
          <w:szCs w:val="28"/>
          <w:rtl/>
        </w:rPr>
        <w:t>ی</w:t>
      </w:r>
      <w:r w:rsidRPr="00A85E70">
        <w:rPr>
          <w:rFonts w:cs="B Mitra" w:hint="eastAsia"/>
          <w:sz w:val="28"/>
          <w:szCs w:val="28"/>
          <w:rtl/>
        </w:rPr>
        <w:t>ک</w:t>
      </w:r>
      <w:r w:rsidRPr="00A85E70">
        <w:rPr>
          <w:rFonts w:cs="B Mitra"/>
          <w:sz w:val="28"/>
          <w:szCs w:val="28"/>
          <w:rtl/>
        </w:rPr>
        <w:t xml:space="preserve"> است بلکه برا</w:t>
      </w:r>
      <w:r w:rsidRPr="00A85E70">
        <w:rPr>
          <w:rFonts w:cs="B Mitra" w:hint="cs"/>
          <w:sz w:val="28"/>
          <w:szCs w:val="28"/>
          <w:rtl/>
        </w:rPr>
        <w:t>ی</w:t>
      </w:r>
      <w:r w:rsidRPr="00A85E70">
        <w:rPr>
          <w:rFonts w:cs="B Mitra"/>
          <w:sz w:val="28"/>
          <w:szCs w:val="28"/>
          <w:rtl/>
        </w:rPr>
        <w:t xml:space="preserve"> آنان بد است؛ به زود</w:t>
      </w:r>
      <w:r w:rsidRPr="00A85E70">
        <w:rPr>
          <w:rFonts w:cs="B Mitra" w:hint="cs"/>
          <w:sz w:val="28"/>
          <w:szCs w:val="28"/>
          <w:rtl/>
        </w:rPr>
        <w:t>ی</w:t>
      </w:r>
      <w:r w:rsidRPr="00A85E70">
        <w:rPr>
          <w:rFonts w:cs="B Mitra"/>
          <w:sz w:val="28"/>
          <w:szCs w:val="28"/>
          <w:rtl/>
        </w:rPr>
        <w:t xml:space="preserve"> در رستخ</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آنچه تنگ‌چشم</w:t>
      </w:r>
      <w:r w:rsidRPr="00A85E70">
        <w:rPr>
          <w:rFonts w:cs="B Mitra" w:hint="cs"/>
          <w:sz w:val="28"/>
          <w:szCs w:val="28"/>
          <w:rtl/>
        </w:rPr>
        <w:t>ی</w:t>
      </w:r>
      <w:r w:rsidRPr="00A85E70">
        <w:rPr>
          <w:rFonts w:cs="B Mitra"/>
          <w:sz w:val="28"/>
          <w:szCs w:val="28"/>
          <w:rtl/>
        </w:rPr>
        <w:t xml:space="preserve"> کرده‌اند چون طوق</w:t>
      </w:r>
      <w:r w:rsidRPr="00A85E70">
        <w:rPr>
          <w:rFonts w:cs="B Mitra" w:hint="cs"/>
          <w:sz w:val="28"/>
          <w:szCs w:val="28"/>
          <w:rtl/>
        </w:rPr>
        <w:t>ی</w:t>
      </w:r>
      <w:r w:rsidRPr="00A85E70">
        <w:rPr>
          <w:rFonts w:cs="B Mitra"/>
          <w:sz w:val="28"/>
          <w:szCs w:val="28"/>
          <w:rtl/>
        </w:rPr>
        <w:t xml:space="preserve"> گردنگ</w:t>
      </w:r>
      <w:r w:rsidRPr="00A85E70">
        <w:rPr>
          <w:rFonts w:cs="B Mitra" w:hint="cs"/>
          <w:sz w:val="28"/>
          <w:szCs w:val="28"/>
          <w:rtl/>
        </w:rPr>
        <w:t>ی</w:t>
      </w:r>
      <w:r w:rsidRPr="00A85E70">
        <w:rPr>
          <w:rFonts w:cs="B Mitra" w:hint="eastAsia"/>
          <w:sz w:val="28"/>
          <w:szCs w:val="28"/>
          <w:rtl/>
        </w:rPr>
        <w:t>رشان</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گردد»</w:t>
      </w:r>
      <w:r w:rsidRPr="00A85E70">
        <w:rPr>
          <w:rFonts w:cs="B Mitra"/>
          <w:sz w:val="28"/>
          <w:szCs w:val="28"/>
          <w:rtl/>
        </w:rPr>
        <w:t xml:space="preserve"> سوره آل عمران،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۱۸۰.</w:t>
      </w:r>
    </w:p>
    <w:p w:rsidR="00A85E70" w:rsidRPr="00A85E70" w:rsidRDefault="00A85E70" w:rsidP="00A85E70">
      <w:pPr>
        <w:rPr>
          <w:rFonts w:cs="B Mitra"/>
          <w:sz w:val="28"/>
          <w:szCs w:val="28"/>
          <w:rtl/>
        </w:rPr>
      </w:pPr>
      <w:r w:rsidRPr="00A85E70">
        <w:rPr>
          <w:rFonts w:cs="B Mitra" w:hint="eastAsia"/>
          <w:sz w:val="28"/>
          <w:szCs w:val="28"/>
          <w:rtl/>
        </w:rPr>
        <w:t>«همان</w:t>
      </w:r>
      <w:r w:rsidRPr="00A85E70">
        <w:rPr>
          <w:rFonts w:cs="B Mitra"/>
          <w:sz w:val="28"/>
          <w:szCs w:val="28"/>
          <w:rtl/>
        </w:rPr>
        <w:t xml:space="preserve"> کسان که تنگ‌چشم</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ورزند</w:t>
      </w:r>
      <w:r w:rsidRPr="00A85E70">
        <w:rPr>
          <w:rFonts w:cs="B Mitra"/>
          <w:sz w:val="28"/>
          <w:szCs w:val="28"/>
          <w:rtl/>
        </w:rPr>
        <w:t xml:space="preserve"> و مردم را به تنگ‌چشم</w:t>
      </w:r>
      <w:r w:rsidRPr="00A85E70">
        <w:rPr>
          <w:rFonts w:cs="B Mitra" w:hint="cs"/>
          <w:sz w:val="28"/>
          <w:szCs w:val="28"/>
          <w:rtl/>
        </w:rPr>
        <w:t>ی</w:t>
      </w:r>
      <w:r w:rsidRPr="00A85E70">
        <w:rPr>
          <w:rFonts w:cs="B Mitra"/>
          <w:sz w:val="28"/>
          <w:szCs w:val="28"/>
          <w:rtl/>
        </w:rPr>
        <w:t xml:space="preserve"> وا م</w:t>
      </w:r>
      <w:r w:rsidRPr="00A85E70">
        <w:rPr>
          <w:rFonts w:cs="B Mitra" w:hint="cs"/>
          <w:sz w:val="28"/>
          <w:szCs w:val="28"/>
          <w:rtl/>
        </w:rPr>
        <w:t>ی‌</w:t>
      </w:r>
      <w:r w:rsidRPr="00A85E70">
        <w:rPr>
          <w:rFonts w:cs="B Mitra" w:hint="eastAsia"/>
          <w:sz w:val="28"/>
          <w:szCs w:val="28"/>
          <w:rtl/>
        </w:rPr>
        <w:t>دارند</w:t>
      </w:r>
      <w:r w:rsidRPr="00A85E70">
        <w:rPr>
          <w:rFonts w:cs="B Mitra"/>
          <w:sz w:val="28"/>
          <w:szCs w:val="28"/>
          <w:rtl/>
        </w:rPr>
        <w:t xml:space="preserve"> و آنچه را خداوند از بخشش خود به آنان داده است پنهان م</w:t>
      </w:r>
      <w:r w:rsidRPr="00A85E70">
        <w:rPr>
          <w:rFonts w:cs="B Mitra" w:hint="cs"/>
          <w:sz w:val="28"/>
          <w:szCs w:val="28"/>
          <w:rtl/>
        </w:rPr>
        <w:t>ی‌</w:t>
      </w:r>
      <w:r w:rsidRPr="00A85E70">
        <w:rPr>
          <w:rFonts w:cs="B Mitra" w:hint="eastAsia"/>
          <w:sz w:val="28"/>
          <w:szCs w:val="28"/>
          <w:rtl/>
        </w:rPr>
        <w:t>کنند</w:t>
      </w:r>
      <w:r w:rsidRPr="00A85E70">
        <w:rPr>
          <w:rFonts w:cs="B Mitra"/>
          <w:sz w:val="28"/>
          <w:szCs w:val="28"/>
          <w:rtl/>
        </w:rPr>
        <w:t xml:space="preserve"> و برا</w:t>
      </w:r>
      <w:r w:rsidRPr="00A85E70">
        <w:rPr>
          <w:rFonts w:cs="B Mitra" w:hint="cs"/>
          <w:sz w:val="28"/>
          <w:szCs w:val="28"/>
          <w:rtl/>
        </w:rPr>
        <w:t>ی</w:t>
      </w:r>
      <w:r w:rsidRPr="00A85E70">
        <w:rPr>
          <w:rFonts w:cs="B Mitra"/>
          <w:sz w:val="28"/>
          <w:szCs w:val="28"/>
          <w:rtl/>
        </w:rPr>
        <w:t xml:space="preserve"> کافران عذاب</w:t>
      </w:r>
      <w:r w:rsidRPr="00A85E70">
        <w:rPr>
          <w:rFonts w:cs="B Mitra" w:hint="cs"/>
          <w:sz w:val="28"/>
          <w:szCs w:val="28"/>
          <w:rtl/>
        </w:rPr>
        <w:t>ی</w:t>
      </w:r>
      <w:r w:rsidRPr="00A85E70">
        <w:rPr>
          <w:rFonts w:cs="B Mitra"/>
          <w:sz w:val="28"/>
          <w:szCs w:val="28"/>
          <w:rtl/>
        </w:rPr>
        <w:t xml:space="preserve"> خوارساز آماده کرده‌ا</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xml:space="preserve"> سوره نساء،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۳۷.</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از هر سوگندخواره فروما</w:t>
      </w:r>
      <w:r w:rsidRPr="00A85E70">
        <w:rPr>
          <w:rFonts w:cs="B Mitra" w:hint="cs"/>
          <w:sz w:val="28"/>
          <w:szCs w:val="28"/>
          <w:rtl/>
        </w:rPr>
        <w:t>ی</w:t>
      </w:r>
      <w:r w:rsidRPr="00A85E70">
        <w:rPr>
          <w:rFonts w:cs="B Mitra" w:hint="eastAsia"/>
          <w:sz w:val="28"/>
          <w:szCs w:val="28"/>
          <w:rtl/>
        </w:rPr>
        <w:t>ه‌ا</w:t>
      </w:r>
      <w:r w:rsidRPr="00A85E70">
        <w:rPr>
          <w:rFonts w:cs="B Mitra" w:hint="cs"/>
          <w:sz w:val="28"/>
          <w:szCs w:val="28"/>
          <w:rtl/>
        </w:rPr>
        <w:t>ی</w:t>
      </w:r>
      <w:r w:rsidRPr="00A85E70">
        <w:rPr>
          <w:rFonts w:cs="B Mitra"/>
          <w:sz w:val="28"/>
          <w:szCs w:val="28"/>
          <w:rtl/>
        </w:rPr>
        <w:t xml:space="preserve"> فرمان مبر! * خرده‌گ</w:t>
      </w:r>
      <w:r w:rsidRPr="00A85E70">
        <w:rPr>
          <w:rFonts w:cs="B Mitra" w:hint="cs"/>
          <w:sz w:val="28"/>
          <w:szCs w:val="28"/>
          <w:rtl/>
        </w:rPr>
        <w:t>ی</w:t>
      </w:r>
      <w:r w:rsidRPr="00A85E70">
        <w:rPr>
          <w:rFonts w:cs="B Mitra" w:hint="eastAsia"/>
          <w:sz w:val="28"/>
          <w:szCs w:val="28"/>
          <w:rtl/>
        </w:rPr>
        <w:t>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پ</w:t>
      </w:r>
      <w:r w:rsidRPr="00A85E70">
        <w:rPr>
          <w:rFonts w:cs="B Mitra" w:hint="cs"/>
          <w:sz w:val="28"/>
          <w:szCs w:val="28"/>
          <w:rtl/>
        </w:rPr>
        <w:t>ی</w:t>
      </w:r>
      <w:r w:rsidRPr="00A85E70">
        <w:rPr>
          <w:rFonts w:cs="B Mitra" w:hint="eastAsia"/>
          <w:sz w:val="28"/>
          <w:szCs w:val="28"/>
          <w:rtl/>
        </w:rPr>
        <w:t>شگام</w:t>
      </w:r>
      <w:r w:rsidRPr="00A85E70">
        <w:rPr>
          <w:rFonts w:cs="B Mitra" w:hint="cs"/>
          <w:sz w:val="28"/>
          <w:szCs w:val="28"/>
          <w:rtl/>
        </w:rPr>
        <w:t>ی</w:t>
      </w:r>
      <w:r w:rsidRPr="00A85E70">
        <w:rPr>
          <w:rFonts w:cs="B Mitra"/>
          <w:sz w:val="28"/>
          <w:szCs w:val="28"/>
          <w:rtl/>
        </w:rPr>
        <w:t xml:space="preserve"> در سخن‌چ</w:t>
      </w:r>
      <w:r w:rsidRPr="00A85E70">
        <w:rPr>
          <w:rFonts w:cs="B Mitra" w:hint="cs"/>
          <w:sz w:val="28"/>
          <w:szCs w:val="28"/>
          <w:rtl/>
        </w:rPr>
        <w:t>ی</w:t>
      </w:r>
      <w:r w:rsidRPr="00A85E70">
        <w:rPr>
          <w:rFonts w:cs="B Mitra" w:hint="eastAsia"/>
          <w:sz w:val="28"/>
          <w:szCs w:val="28"/>
          <w:rtl/>
        </w:rPr>
        <w:t>ن</w:t>
      </w:r>
      <w:r w:rsidRPr="00A85E70">
        <w:rPr>
          <w:rFonts w:cs="B Mitra" w:hint="cs"/>
          <w:sz w:val="28"/>
          <w:szCs w:val="28"/>
          <w:rtl/>
        </w:rPr>
        <w:t>ی</w:t>
      </w:r>
      <w:r w:rsidRPr="00A85E70">
        <w:rPr>
          <w:rFonts w:cs="B Mitra"/>
          <w:sz w:val="28"/>
          <w:szCs w:val="28"/>
          <w:rtl/>
        </w:rPr>
        <w:t xml:space="preserve"> * بازدارنده خ</w:t>
      </w:r>
      <w:r w:rsidRPr="00A85E70">
        <w:rPr>
          <w:rFonts w:cs="B Mitra" w:hint="cs"/>
          <w:sz w:val="28"/>
          <w:szCs w:val="28"/>
          <w:rtl/>
        </w:rPr>
        <w:t>ی</w:t>
      </w:r>
      <w:r w:rsidRPr="00A85E70">
        <w:rPr>
          <w:rFonts w:cs="B Mitra" w:hint="eastAsia"/>
          <w:sz w:val="28"/>
          <w:szCs w:val="28"/>
          <w:rtl/>
        </w:rPr>
        <w:t>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تجاوزکار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بزهکار</w:t>
      </w:r>
      <w:r w:rsidRPr="00A85E70">
        <w:rPr>
          <w:rFonts w:cs="B Mitra" w:hint="cs"/>
          <w:sz w:val="28"/>
          <w:szCs w:val="28"/>
          <w:rtl/>
        </w:rPr>
        <w:t>ی</w:t>
      </w:r>
      <w:r w:rsidRPr="00A85E70">
        <w:rPr>
          <w:rFonts w:cs="B Mitra"/>
          <w:sz w:val="28"/>
          <w:szCs w:val="28"/>
          <w:rtl/>
        </w:rPr>
        <w:t xml:space="preserve"> * درشتخو</w:t>
      </w:r>
      <w:r w:rsidRPr="00A85E70">
        <w:rPr>
          <w:rFonts w:cs="B Mitra" w:hint="cs"/>
          <w:sz w:val="28"/>
          <w:szCs w:val="28"/>
          <w:rtl/>
        </w:rPr>
        <w:t>یی</w:t>
      </w:r>
      <w:r w:rsidRPr="00A85E70">
        <w:rPr>
          <w:rFonts w:cs="B Mitra" w:hint="eastAsia"/>
          <w:sz w:val="28"/>
          <w:szCs w:val="28"/>
          <w:rtl/>
        </w:rPr>
        <w:t>،</w:t>
      </w:r>
      <w:r w:rsidRPr="00A85E70">
        <w:rPr>
          <w:rFonts w:cs="B Mitra"/>
          <w:sz w:val="28"/>
          <w:szCs w:val="28"/>
          <w:rtl/>
        </w:rPr>
        <w:t xml:space="preserve"> فراسو</w:t>
      </w:r>
      <w:r w:rsidRPr="00A85E70">
        <w:rPr>
          <w:rFonts w:cs="B Mitra" w:hint="cs"/>
          <w:sz w:val="28"/>
          <w:szCs w:val="28"/>
          <w:rtl/>
        </w:rPr>
        <w:t>ی</w:t>
      </w:r>
      <w:r w:rsidRPr="00A85E70">
        <w:rPr>
          <w:rFonts w:cs="B Mitra"/>
          <w:sz w:val="28"/>
          <w:szCs w:val="28"/>
          <w:rtl/>
        </w:rPr>
        <w:t xml:space="preserve"> آن: ب</w:t>
      </w:r>
      <w:r w:rsidRPr="00A85E70">
        <w:rPr>
          <w:rFonts w:cs="B Mitra" w:hint="cs"/>
          <w:sz w:val="28"/>
          <w:szCs w:val="28"/>
          <w:rtl/>
        </w:rPr>
        <w:t>ی‌</w:t>
      </w:r>
      <w:r w:rsidRPr="00A85E70">
        <w:rPr>
          <w:rFonts w:cs="B Mitra" w:hint="eastAsia"/>
          <w:sz w:val="28"/>
          <w:szCs w:val="28"/>
          <w:rtl/>
        </w:rPr>
        <w:t>تبار</w:t>
      </w:r>
      <w:r w:rsidRPr="00A85E70">
        <w:rPr>
          <w:rFonts w:cs="B Mitra" w:hint="cs"/>
          <w:sz w:val="28"/>
          <w:szCs w:val="28"/>
          <w:rtl/>
        </w:rPr>
        <w:t>ی</w:t>
      </w:r>
      <w:r w:rsidRPr="00A85E70">
        <w:rPr>
          <w:rFonts w:cs="B Mitra"/>
          <w:sz w:val="28"/>
          <w:szCs w:val="28"/>
          <w:rtl/>
        </w:rPr>
        <w:t xml:space="preserve"> *(که گناه م</w:t>
      </w:r>
      <w:r w:rsidRPr="00A85E70">
        <w:rPr>
          <w:rFonts w:cs="B Mitra" w:hint="cs"/>
          <w:sz w:val="28"/>
          <w:szCs w:val="28"/>
          <w:rtl/>
        </w:rPr>
        <w:t>ی‌</w:t>
      </w:r>
      <w:r w:rsidRPr="00A85E70">
        <w:rPr>
          <w:rFonts w:cs="B Mitra" w:hint="eastAsia"/>
          <w:sz w:val="28"/>
          <w:szCs w:val="28"/>
          <w:rtl/>
        </w:rPr>
        <w:t>ورزد</w:t>
      </w:r>
      <w:r w:rsidRPr="00A85E70">
        <w:rPr>
          <w:rFonts w:cs="B Mitra"/>
          <w:sz w:val="28"/>
          <w:szCs w:val="28"/>
          <w:rtl/>
        </w:rPr>
        <w:t>) برا</w:t>
      </w:r>
      <w:r w:rsidRPr="00A85E70">
        <w:rPr>
          <w:rFonts w:cs="B Mitra" w:hint="cs"/>
          <w:sz w:val="28"/>
          <w:szCs w:val="28"/>
          <w:rtl/>
        </w:rPr>
        <w:t>ی</w:t>
      </w:r>
      <w:r w:rsidRPr="00A85E70">
        <w:rPr>
          <w:rFonts w:cs="B Mitra"/>
          <w:sz w:val="28"/>
          <w:szCs w:val="28"/>
          <w:rtl/>
        </w:rPr>
        <w:t xml:space="preserve"> آنکه مال و پسران</w:t>
      </w:r>
      <w:r w:rsidRPr="00A85E70">
        <w:rPr>
          <w:rFonts w:cs="B Mitra" w:hint="cs"/>
          <w:sz w:val="28"/>
          <w:szCs w:val="28"/>
          <w:rtl/>
        </w:rPr>
        <w:t>ی</w:t>
      </w:r>
      <w:r w:rsidRPr="00A85E70">
        <w:rPr>
          <w:rFonts w:cs="B Mitra"/>
          <w:sz w:val="28"/>
          <w:szCs w:val="28"/>
          <w:rtl/>
        </w:rPr>
        <w:t xml:space="preserve"> دارد، * چون آ</w:t>
      </w:r>
      <w:r w:rsidRPr="00A85E70">
        <w:rPr>
          <w:rFonts w:cs="B Mitra" w:hint="cs"/>
          <w:sz w:val="28"/>
          <w:szCs w:val="28"/>
          <w:rtl/>
        </w:rPr>
        <w:t>ی</w:t>
      </w:r>
      <w:r w:rsidRPr="00A85E70">
        <w:rPr>
          <w:rFonts w:cs="B Mitra" w:hint="eastAsia"/>
          <w:sz w:val="28"/>
          <w:szCs w:val="28"/>
          <w:rtl/>
        </w:rPr>
        <w:t>ات</w:t>
      </w:r>
      <w:r w:rsidRPr="00A85E70">
        <w:rPr>
          <w:rFonts w:cs="B Mitra"/>
          <w:sz w:val="28"/>
          <w:szCs w:val="28"/>
          <w:rtl/>
        </w:rPr>
        <w:t xml:space="preserve"> ما را بر او بخوانند م</w:t>
      </w:r>
      <w:r w:rsidRPr="00A85E70">
        <w:rPr>
          <w:rFonts w:cs="B Mitra" w:hint="cs"/>
          <w:sz w:val="28"/>
          <w:szCs w:val="28"/>
          <w:rtl/>
        </w:rPr>
        <w:t>ی‌</w:t>
      </w:r>
      <w:r w:rsidRPr="00A85E70">
        <w:rPr>
          <w:rFonts w:cs="B Mitra" w:hint="eastAsia"/>
          <w:sz w:val="28"/>
          <w:szCs w:val="28"/>
          <w:rtl/>
        </w:rPr>
        <w:t>گو</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افسانه‌ها</w:t>
      </w:r>
      <w:r w:rsidRPr="00A85E70">
        <w:rPr>
          <w:rFonts w:cs="B Mitra" w:hint="cs"/>
          <w:sz w:val="28"/>
          <w:szCs w:val="28"/>
          <w:rtl/>
        </w:rPr>
        <w:t>ی</w:t>
      </w:r>
      <w:r w:rsidRPr="00A85E70">
        <w:rPr>
          <w:rFonts w:cs="B Mitra"/>
          <w:sz w:val="28"/>
          <w:szCs w:val="28"/>
          <w:rtl/>
        </w:rPr>
        <w:t xml:space="preserve"> پ</w:t>
      </w:r>
      <w:r w:rsidRPr="00A85E70">
        <w:rPr>
          <w:rFonts w:cs="B Mitra" w:hint="cs"/>
          <w:sz w:val="28"/>
          <w:szCs w:val="28"/>
          <w:rtl/>
        </w:rPr>
        <w:t>ی</w:t>
      </w:r>
      <w:r w:rsidRPr="00A85E70">
        <w:rPr>
          <w:rFonts w:cs="B Mitra" w:hint="eastAsia"/>
          <w:sz w:val="28"/>
          <w:szCs w:val="28"/>
          <w:rtl/>
        </w:rPr>
        <w:t>ش</w:t>
      </w:r>
      <w:r w:rsidRPr="00A85E70">
        <w:rPr>
          <w:rFonts w:cs="B Mitra" w:hint="cs"/>
          <w:sz w:val="28"/>
          <w:szCs w:val="28"/>
          <w:rtl/>
        </w:rPr>
        <w:t>ی</w:t>
      </w:r>
      <w:r w:rsidRPr="00A85E70">
        <w:rPr>
          <w:rFonts w:cs="B Mitra" w:hint="eastAsia"/>
          <w:sz w:val="28"/>
          <w:szCs w:val="28"/>
          <w:rtl/>
        </w:rPr>
        <w:t>ن</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است * به زود</w:t>
      </w:r>
      <w:r w:rsidRPr="00A85E70">
        <w:rPr>
          <w:rFonts w:cs="B Mitra" w:hint="cs"/>
          <w:sz w:val="28"/>
          <w:szCs w:val="28"/>
          <w:rtl/>
        </w:rPr>
        <w:t>ی</w:t>
      </w:r>
      <w:r w:rsidRPr="00A85E70">
        <w:rPr>
          <w:rFonts w:cs="B Mitra"/>
          <w:sz w:val="28"/>
          <w:szCs w:val="28"/>
          <w:rtl/>
        </w:rPr>
        <w:t xml:space="preserve"> ب</w:t>
      </w:r>
      <w:r w:rsidRPr="00A85E70">
        <w:rPr>
          <w:rFonts w:cs="B Mitra" w:hint="cs"/>
          <w:sz w:val="28"/>
          <w:szCs w:val="28"/>
          <w:rtl/>
        </w:rPr>
        <w:t>ی</w:t>
      </w:r>
      <w:r w:rsidRPr="00A85E70">
        <w:rPr>
          <w:rFonts w:cs="B Mitra" w:hint="eastAsia"/>
          <w:sz w:val="28"/>
          <w:szCs w:val="28"/>
          <w:rtl/>
        </w:rPr>
        <w:t>ن</w:t>
      </w:r>
      <w:r w:rsidRPr="00A85E70">
        <w:rPr>
          <w:rFonts w:cs="B Mitra" w:hint="cs"/>
          <w:sz w:val="28"/>
          <w:szCs w:val="28"/>
          <w:rtl/>
        </w:rPr>
        <w:t>ی</w:t>
      </w:r>
      <w:r w:rsidRPr="00A85E70">
        <w:rPr>
          <w:rFonts w:cs="B Mitra"/>
          <w:sz w:val="28"/>
          <w:szCs w:val="28"/>
          <w:rtl/>
        </w:rPr>
        <w:t xml:space="preserve"> او را به خاک م</w:t>
      </w:r>
      <w:r w:rsidRPr="00A85E70">
        <w:rPr>
          <w:rFonts w:cs="B Mitra" w:hint="cs"/>
          <w:sz w:val="28"/>
          <w:szCs w:val="28"/>
          <w:rtl/>
        </w:rPr>
        <w:t>ی‌</w:t>
      </w:r>
      <w:r w:rsidRPr="00A85E70">
        <w:rPr>
          <w:rFonts w:cs="B Mitra" w:hint="eastAsia"/>
          <w:sz w:val="28"/>
          <w:szCs w:val="28"/>
          <w:rtl/>
        </w:rPr>
        <w:t>مال</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xml:space="preserve"> سوره قلم،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۱۰-۱۶.</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جان‌ها آز را در آست</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دارند» سوره نساء،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۱۲۸.</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از ا</w:t>
      </w:r>
      <w:r w:rsidRPr="00A85E70">
        <w:rPr>
          <w:rFonts w:cs="B Mitra" w:hint="cs"/>
          <w:sz w:val="28"/>
          <w:szCs w:val="28"/>
          <w:rtl/>
        </w:rPr>
        <w:t>ی</w:t>
      </w:r>
      <w:r w:rsidRPr="00A85E70">
        <w:rPr>
          <w:rFonts w:cs="B Mitra" w:hint="eastAsia"/>
          <w:sz w:val="28"/>
          <w:szCs w:val="28"/>
          <w:rtl/>
        </w:rPr>
        <w:t>شان</w:t>
      </w:r>
      <w:r w:rsidRPr="00A85E70">
        <w:rPr>
          <w:rFonts w:cs="B Mitra"/>
          <w:sz w:val="28"/>
          <w:szCs w:val="28"/>
          <w:rtl/>
        </w:rPr>
        <w:t xml:space="preserve"> کسان</w:t>
      </w:r>
      <w:r w:rsidRPr="00A85E70">
        <w:rPr>
          <w:rFonts w:cs="B Mitra" w:hint="cs"/>
          <w:sz w:val="28"/>
          <w:szCs w:val="28"/>
          <w:rtl/>
        </w:rPr>
        <w:t>ی</w:t>
      </w:r>
      <w:r w:rsidRPr="00A85E70">
        <w:rPr>
          <w:rFonts w:cs="B Mitra"/>
          <w:sz w:val="28"/>
          <w:szCs w:val="28"/>
          <w:rtl/>
        </w:rPr>
        <w:t xml:space="preserve"> هستند که با خداوند پ</w:t>
      </w:r>
      <w:r w:rsidRPr="00A85E70">
        <w:rPr>
          <w:rFonts w:cs="B Mitra" w:hint="cs"/>
          <w:sz w:val="28"/>
          <w:szCs w:val="28"/>
          <w:rtl/>
        </w:rPr>
        <w:t>ی</w:t>
      </w:r>
      <w:r w:rsidRPr="00A85E70">
        <w:rPr>
          <w:rFonts w:cs="B Mitra" w:hint="eastAsia"/>
          <w:sz w:val="28"/>
          <w:szCs w:val="28"/>
          <w:rtl/>
        </w:rPr>
        <w:t>مان</w:t>
      </w:r>
      <w:r w:rsidRPr="00A85E70">
        <w:rPr>
          <w:rFonts w:cs="B Mitra"/>
          <w:sz w:val="28"/>
          <w:szCs w:val="28"/>
          <w:rtl/>
        </w:rPr>
        <w:t xml:space="preserve"> بستند که اگر از بخشش خود به ما ارزان</w:t>
      </w:r>
      <w:r w:rsidRPr="00A85E70">
        <w:rPr>
          <w:rFonts w:cs="B Mitra" w:hint="cs"/>
          <w:sz w:val="28"/>
          <w:szCs w:val="28"/>
          <w:rtl/>
        </w:rPr>
        <w:t>ی</w:t>
      </w:r>
      <w:r w:rsidRPr="00A85E70">
        <w:rPr>
          <w:rFonts w:cs="B Mitra"/>
          <w:sz w:val="28"/>
          <w:szCs w:val="28"/>
          <w:rtl/>
        </w:rPr>
        <w:t xml:space="preserve"> دارد ما ب</w:t>
      </w:r>
      <w:r w:rsidRPr="00A85E70">
        <w:rPr>
          <w:rFonts w:cs="B Mitra" w:hint="cs"/>
          <w:sz w:val="28"/>
          <w:szCs w:val="28"/>
          <w:rtl/>
        </w:rPr>
        <w:t>ی‌</w:t>
      </w:r>
      <w:r w:rsidRPr="00A85E70">
        <w:rPr>
          <w:rFonts w:cs="B Mitra" w:hint="eastAsia"/>
          <w:sz w:val="28"/>
          <w:szCs w:val="28"/>
          <w:rtl/>
        </w:rPr>
        <w:t>چون</w:t>
      </w:r>
      <w:r w:rsidRPr="00A85E70">
        <w:rPr>
          <w:rFonts w:cs="B Mitra"/>
          <w:sz w:val="28"/>
          <w:szCs w:val="28"/>
          <w:rtl/>
        </w:rPr>
        <w:t xml:space="preserve"> و چرا زکات خواه</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xml:space="preserve"> داد و ب</w:t>
      </w:r>
      <w:r w:rsidRPr="00A85E70">
        <w:rPr>
          <w:rFonts w:cs="B Mitra" w:hint="cs"/>
          <w:sz w:val="28"/>
          <w:szCs w:val="28"/>
          <w:rtl/>
        </w:rPr>
        <w:t>ی‌</w:t>
      </w:r>
      <w:r w:rsidRPr="00A85E70">
        <w:rPr>
          <w:rFonts w:cs="B Mitra" w:hint="eastAsia"/>
          <w:sz w:val="28"/>
          <w:szCs w:val="28"/>
          <w:rtl/>
        </w:rPr>
        <w:t>گمان</w:t>
      </w:r>
      <w:r w:rsidRPr="00A85E70">
        <w:rPr>
          <w:rFonts w:cs="B Mitra"/>
          <w:sz w:val="28"/>
          <w:szCs w:val="28"/>
          <w:rtl/>
        </w:rPr>
        <w:t xml:space="preserve"> از شا</w:t>
      </w:r>
      <w:r w:rsidRPr="00A85E70">
        <w:rPr>
          <w:rFonts w:cs="B Mitra" w:hint="cs"/>
          <w:sz w:val="28"/>
          <w:szCs w:val="28"/>
          <w:rtl/>
        </w:rPr>
        <w:t>ی</w:t>
      </w:r>
      <w:r w:rsidRPr="00A85E70">
        <w:rPr>
          <w:rFonts w:cs="B Mitra" w:hint="eastAsia"/>
          <w:sz w:val="28"/>
          <w:szCs w:val="28"/>
          <w:rtl/>
        </w:rPr>
        <w:t>ستگان</w:t>
      </w:r>
      <w:r w:rsidRPr="00A85E70">
        <w:rPr>
          <w:rFonts w:cs="B Mitra"/>
          <w:sz w:val="28"/>
          <w:szCs w:val="28"/>
          <w:rtl/>
        </w:rPr>
        <w:t xml:space="preserve"> خواه</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xml:space="preserve"> بود * و چون (خداوند) از بخشش خود به آنان ارزان</w:t>
      </w:r>
      <w:r w:rsidRPr="00A85E70">
        <w:rPr>
          <w:rFonts w:cs="B Mitra" w:hint="cs"/>
          <w:sz w:val="28"/>
          <w:szCs w:val="28"/>
          <w:rtl/>
        </w:rPr>
        <w:t>ی</w:t>
      </w:r>
      <w:r w:rsidRPr="00A85E70">
        <w:rPr>
          <w:rFonts w:cs="B Mitra"/>
          <w:sz w:val="28"/>
          <w:szCs w:val="28"/>
          <w:rtl/>
        </w:rPr>
        <w:t xml:space="preserve"> داشت تنگ‌چشم</w:t>
      </w:r>
      <w:r w:rsidRPr="00A85E70">
        <w:rPr>
          <w:rFonts w:cs="B Mitra" w:hint="cs"/>
          <w:sz w:val="28"/>
          <w:szCs w:val="28"/>
          <w:rtl/>
        </w:rPr>
        <w:t>ی</w:t>
      </w:r>
      <w:r w:rsidRPr="00A85E70">
        <w:rPr>
          <w:rFonts w:cs="B Mitra"/>
          <w:sz w:val="28"/>
          <w:szCs w:val="28"/>
          <w:rtl/>
        </w:rPr>
        <w:t xml:space="preserve"> ورز</w:t>
      </w:r>
      <w:r w:rsidRPr="00A85E70">
        <w:rPr>
          <w:rFonts w:cs="B Mitra" w:hint="cs"/>
          <w:sz w:val="28"/>
          <w:szCs w:val="28"/>
          <w:rtl/>
        </w:rPr>
        <w:t>ی</w:t>
      </w:r>
      <w:r w:rsidRPr="00A85E70">
        <w:rPr>
          <w:rFonts w:cs="B Mitra" w:hint="eastAsia"/>
          <w:sz w:val="28"/>
          <w:szCs w:val="28"/>
          <w:rtl/>
        </w:rPr>
        <w:t>دند</w:t>
      </w:r>
      <w:r w:rsidRPr="00A85E70">
        <w:rPr>
          <w:rFonts w:cs="B Mitra"/>
          <w:sz w:val="28"/>
          <w:szCs w:val="28"/>
          <w:rtl/>
        </w:rPr>
        <w:t xml:space="preserve"> و با رو</w:t>
      </w:r>
      <w:r w:rsidRPr="00A85E70">
        <w:rPr>
          <w:rFonts w:cs="B Mitra" w:hint="cs"/>
          <w:sz w:val="28"/>
          <w:szCs w:val="28"/>
          <w:rtl/>
        </w:rPr>
        <w:t>ی</w:t>
      </w:r>
      <w:r w:rsidRPr="00A85E70">
        <w:rPr>
          <w:rFonts w:cs="B Mitra" w:hint="eastAsia"/>
          <w:sz w:val="28"/>
          <w:szCs w:val="28"/>
          <w:rtl/>
        </w:rPr>
        <w:t>گردان</w:t>
      </w:r>
      <w:r w:rsidRPr="00A85E70">
        <w:rPr>
          <w:rFonts w:cs="B Mitra" w:hint="cs"/>
          <w:sz w:val="28"/>
          <w:szCs w:val="28"/>
          <w:rtl/>
        </w:rPr>
        <w:t>ی</w:t>
      </w:r>
      <w:r w:rsidRPr="00A85E70">
        <w:rPr>
          <w:rFonts w:cs="B Mitra"/>
          <w:sz w:val="28"/>
          <w:szCs w:val="28"/>
          <w:rtl/>
        </w:rPr>
        <w:t xml:space="preserve"> بازگشتند * آنگاه به ک</w:t>
      </w:r>
      <w:r w:rsidRPr="00A85E70">
        <w:rPr>
          <w:rFonts w:cs="B Mitra" w:hint="cs"/>
          <w:sz w:val="28"/>
          <w:szCs w:val="28"/>
          <w:rtl/>
        </w:rPr>
        <w:t>ی</w:t>
      </w:r>
      <w:r w:rsidRPr="00A85E70">
        <w:rPr>
          <w:rFonts w:cs="B Mitra" w:hint="eastAsia"/>
          <w:sz w:val="28"/>
          <w:szCs w:val="28"/>
          <w:rtl/>
        </w:rPr>
        <w:t>فر</w:t>
      </w:r>
      <w:r w:rsidRPr="00A85E70">
        <w:rPr>
          <w:rFonts w:cs="B Mitra"/>
          <w:sz w:val="28"/>
          <w:szCs w:val="28"/>
          <w:rtl/>
        </w:rPr>
        <w:t xml:space="preserve"> شکستن پ</w:t>
      </w:r>
      <w:r w:rsidRPr="00A85E70">
        <w:rPr>
          <w:rFonts w:cs="B Mitra" w:hint="cs"/>
          <w:sz w:val="28"/>
          <w:szCs w:val="28"/>
          <w:rtl/>
        </w:rPr>
        <w:t>ی</w:t>
      </w:r>
      <w:r w:rsidRPr="00A85E70">
        <w:rPr>
          <w:rFonts w:cs="B Mitra" w:hint="eastAsia"/>
          <w:sz w:val="28"/>
          <w:szCs w:val="28"/>
          <w:rtl/>
        </w:rPr>
        <w:t>مان</w:t>
      </w:r>
      <w:r w:rsidRPr="00A85E70">
        <w:rPr>
          <w:rFonts w:cs="B Mitra" w:hint="cs"/>
          <w:sz w:val="28"/>
          <w:szCs w:val="28"/>
          <w:rtl/>
        </w:rPr>
        <w:t>ی</w:t>
      </w:r>
      <w:r w:rsidRPr="00A85E70">
        <w:rPr>
          <w:rFonts w:cs="B Mitra"/>
          <w:sz w:val="28"/>
          <w:szCs w:val="28"/>
          <w:rtl/>
        </w:rPr>
        <w:t xml:space="preserve"> که با خداوند بسته بودند و دروغ</w:t>
      </w:r>
      <w:r w:rsidRPr="00A85E70">
        <w:rPr>
          <w:rFonts w:cs="B Mitra" w:hint="cs"/>
          <w:sz w:val="28"/>
          <w:szCs w:val="28"/>
          <w:rtl/>
        </w:rPr>
        <w:t>ی</w:t>
      </w:r>
      <w:r w:rsidRPr="00A85E70">
        <w:rPr>
          <w:rFonts w:cs="B Mitra"/>
          <w:sz w:val="28"/>
          <w:szCs w:val="28"/>
          <w:rtl/>
        </w:rPr>
        <w:t xml:space="preserve"> که م</w:t>
      </w:r>
      <w:r w:rsidRPr="00A85E70">
        <w:rPr>
          <w:rFonts w:cs="B Mitra" w:hint="cs"/>
          <w:sz w:val="28"/>
          <w:szCs w:val="28"/>
          <w:rtl/>
        </w:rPr>
        <w:t>ی‌</w:t>
      </w:r>
      <w:r w:rsidRPr="00A85E70">
        <w:rPr>
          <w:rFonts w:cs="B Mitra" w:hint="eastAsia"/>
          <w:sz w:val="28"/>
          <w:szCs w:val="28"/>
          <w:rtl/>
        </w:rPr>
        <w:t>گفتند</w:t>
      </w:r>
      <w:r w:rsidRPr="00A85E70">
        <w:rPr>
          <w:rFonts w:cs="B Mitra"/>
          <w:sz w:val="28"/>
          <w:szCs w:val="28"/>
          <w:rtl/>
        </w:rPr>
        <w:t xml:space="preserve"> (خداوند) تا روز</w:t>
      </w:r>
      <w:r w:rsidRPr="00A85E70">
        <w:rPr>
          <w:rFonts w:cs="B Mitra" w:hint="cs"/>
          <w:sz w:val="28"/>
          <w:szCs w:val="28"/>
          <w:rtl/>
        </w:rPr>
        <w:t>ی</w:t>
      </w:r>
      <w:r w:rsidRPr="00A85E70">
        <w:rPr>
          <w:rFonts w:cs="B Mitra"/>
          <w:sz w:val="28"/>
          <w:szCs w:val="28"/>
          <w:rtl/>
        </w:rPr>
        <w:t xml:space="preserve"> که به لقا</w:t>
      </w:r>
      <w:r w:rsidRPr="00A85E70">
        <w:rPr>
          <w:rFonts w:cs="B Mitra" w:hint="cs"/>
          <w:sz w:val="28"/>
          <w:szCs w:val="28"/>
          <w:rtl/>
        </w:rPr>
        <w:t>ی</w:t>
      </w:r>
      <w:r w:rsidRPr="00A85E70">
        <w:rPr>
          <w:rFonts w:cs="B Mitra"/>
          <w:sz w:val="28"/>
          <w:szCs w:val="28"/>
          <w:rtl/>
        </w:rPr>
        <w:t xml:space="preserve"> او برسند دورو</w:t>
      </w:r>
      <w:r w:rsidRPr="00A85E70">
        <w:rPr>
          <w:rFonts w:cs="B Mitra" w:hint="cs"/>
          <w:sz w:val="28"/>
          <w:szCs w:val="28"/>
          <w:rtl/>
        </w:rPr>
        <w:t>یی</w:t>
      </w:r>
      <w:r w:rsidRPr="00A85E70">
        <w:rPr>
          <w:rFonts w:cs="B Mitra"/>
          <w:sz w:val="28"/>
          <w:szCs w:val="28"/>
          <w:rtl/>
        </w:rPr>
        <w:t xml:space="preserve"> را در دل‌ها</w:t>
      </w:r>
      <w:r w:rsidRPr="00A85E70">
        <w:rPr>
          <w:rFonts w:cs="B Mitra" w:hint="cs"/>
          <w:sz w:val="28"/>
          <w:szCs w:val="28"/>
          <w:rtl/>
        </w:rPr>
        <w:t>ی</w:t>
      </w:r>
      <w:r w:rsidRPr="00A85E70">
        <w:rPr>
          <w:rFonts w:cs="B Mitra" w:hint="eastAsia"/>
          <w:sz w:val="28"/>
          <w:szCs w:val="28"/>
          <w:rtl/>
        </w:rPr>
        <w:t>شان</w:t>
      </w:r>
      <w:r w:rsidRPr="00A85E70">
        <w:rPr>
          <w:rFonts w:cs="B Mitra"/>
          <w:sz w:val="28"/>
          <w:szCs w:val="28"/>
          <w:rtl/>
        </w:rPr>
        <w:t xml:space="preserve"> بر جا</w:t>
      </w:r>
      <w:r w:rsidRPr="00A85E70">
        <w:rPr>
          <w:rFonts w:cs="B Mitra" w:hint="cs"/>
          <w:sz w:val="28"/>
          <w:szCs w:val="28"/>
          <w:rtl/>
        </w:rPr>
        <w:t>ی</w:t>
      </w:r>
      <w:r w:rsidRPr="00A85E70">
        <w:rPr>
          <w:rFonts w:cs="B Mitra"/>
          <w:sz w:val="28"/>
          <w:szCs w:val="28"/>
          <w:rtl/>
        </w:rPr>
        <w:t xml:space="preserve"> نهاد» سوره توبه،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۷۵-۷۷.</w:t>
      </w:r>
    </w:p>
    <w:p w:rsidR="00A85E70" w:rsidRPr="00A85E70" w:rsidRDefault="00A85E70" w:rsidP="00A85E70">
      <w:pPr>
        <w:rPr>
          <w:rFonts w:cs="B Mitra"/>
          <w:sz w:val="28"/>
          <w:szCs w:val="28"/>
          <w:rtl/>
        </w:rPr>
      </w:pPr>
      <w:r w:rsidRPr="00A85E70">
        <w:rPr>
          <w:rFonts w:cs="B Mitra" w:hint="eastAsia"/>
          <w:sz w:val="28"/>
          <w:szCs w:val="28"/>
          <w:rtl/>
        </w:rPr>
        <w:t>«زندگان</w:t>
      </w:r>
      <w:r w:rsidRPr="00A85E70">
        <w:rPr>
          <w:rFonts w:cs="B Mitra" w:hint="cs"/>
          <w:sz w:val="28"/>
          <w:szCs w:val="28"/>
          <w:rtl/>
        </w:rPr>
        <w:t>ی</w:t>
      </w: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جهان تنها باز</w:t>
      </w:r>
      <w:r w:rsidRPr="00A85E70">
        <w:rPr>
          <w:rFonts w:cs="B Mitra" w:hint="cs"/>
          <w:sz w:val="28"/>
          <w:szCs w:val="28"/>
          <w:rtl/>
        </w:rPr>
        <w:t>ی</w:t>
      </w:r>
      <w:r w:rsidRPr="00A85E70">
        <w:rPr>
          <w:rFonts w:cs="B Mitra" w:hint="eastAsia"/>
          <w:sz w:val="28"/>
          <w:szCs w:val="28"/>
          <w:rtl/>
        </w:rPr>
        <w:t>چه</w:t>
      </w:r>
      <w:r w:rsidRPr="00A85E70">
        <w:rPr>
          <w:rFonts w:cs="B Mitra"/>
          <w:sz w:val="28"/>
          <w:szCs w:val="28"/>
          <w:rtl/>
        </w:rPr>
        <w:t xml:space="preserve"> و سرگرم</w:t>
      </w:r>
      <w:r w:rsidRPr="00A85E70">
        <w:rPr>
          <w:rFonts w:cs="B Mitra" w:hint="cs"/>
          <w:sz w:val="28"/>
          <w:szCs w:val="28"/>
          <w:rtl/>
        </w:rPr>
        <w:t>ی</w:t>
      </w:r>
      <w:r w:rsidRPr="00A85E70">
        <w:rPr>
          <w:rFonts w:cs="B Mitra"/>
          <w:sz w:val="28"/>
          <w:szCs w:val="28"/>
          <w:rtl/>
        </w:rPr>
        <w:t xml:space="preserve"> است و اگر ا</w:t>
      </w:r>
      <w:r w:rsidRPr="00A85E70">
        <w:rPr>
          <w:rFonts w:cs="B Mitra" w:hint="cs"/>
          <w:sz w:val="28"/>
          <w:szCs w:val="28"/>
          <w:rtl/>
        </w:rPr>
        <w:t>ی</w:t>
      </w:r>
      <w:r w:rsidRPr="00A85E70">
        <w:rPr>
          <w:rFonts w:cs="B Mitra" w:hint="eastAsia"/>
          <w:sz w:val="28"/>
          <w:szCs w:val="28"/>
          <w:rtl/>
        </w:rPr>
        <w:t>مان</w:t>
      </w:r>
      <w:r w:rsidRPr="00A85E70">
        <w:rPr>
          <w:rFonts w:cs="B Mitra"/>
          <w:sz w:val="28"/>
          <w:szCs w:val="28"/>
          <w:rtl/>
        </w:rPr>
        <w:t xml:space="preserve"> آور</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و پره</w:t>
      </w:r>
      <w:r w:rsidRPr="00A85E70">
        <w:rPr>
          <w:rFonts w:cs="B Mitra" w:hint="cs"/>
          <w:sz w:val="28"/>
          <w:szCs w:val="28"/>
          <w:rtl/>
        </w:rPr>
        <w:t>ی</w:t>
      </w:r>
      <w:r w:rsidRPr="00A85E70">
        <w:rPr>
          <w:rFonts w:cs="B Mitra" w:hint="eastAsia"/>
          <w:sz w:val="28"/>
          <w:szCs w:val="28"/>
          <w:rtl/>
        </w:rPr>
        <w:t>زگار</w:t>
      </w:r>
      <w:r w:rsidRPr="00A85E70">
        <w:rPr>
          <w:rFonts w:cs="B Mitra" w:hint="cs"/>
          <w:sz w:val="28"/>
          <w:szCs w:val="28"/>
          <w:rtl/>
        </w:rPr>
        <w:t>ی</w:t>
      </w:r>
      <w:r w:rsidRPr="00A85E70">
        <w:rPr>
          <w:rFonts w:cs="B Mitra"/>
          <w:sz w:val="28"/>
          <w:szCs w:val="28"/>
          <w:rtl/>
        </w:rPr>
        <w:t xml:space="preserve"> ورز</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(خداوند) پاداش‌ها</w:t>
      </w:r>
      <w:r w:rsidRPr="00A85E70">
        <w:rPr>
          <w:rFonts w:cs="B Mitra" w:hint="cs"/>
          <w:sz w:val="28"/>
          <w:szCs w:val="28"/>
          <w:rtl/>
        </w:rPr>
        <w:t>ی</w:t>
      </w:r>
      <w:r w:rsidRPr="00A85E70">
        <w:rPr>
          <w:rFonts w:cs="B Mitra" w:hint="eastAsia"/>
          <w:sz w:val="28"/>
          <w:szCs w:val="28"/>
          <w:rtl/>
        </w:rPr>
        <w:t>تان</w:t>
      </w:r>
      <w:r w:rsidRPr="00A85E70">
        <w:rPr>
          <w:rFonts w:cs="B Mitra"/>
          <w:sz w:val="28"/>
          <w:szCs w:val="28"/>
          <w:rtl/>
        </w:rPr>
        <w:t xml:space="preserve"> را م</w:t>
      </w:r>
      <w:r w:rsidRPr="00A85E70">
        <w:rPr>
          <w:rFonts w:cs="B Mitra" w:hint="cs"/>
          <w:sz w:val="28"/>
          <w:szCs w:val="28"/>
          <w:rtl/>
        </w:rPr>
        <w:t>ی‌</w:t>
      </w:r>
      <w:r w:rsidRPr="00A85E70">
        <w:rPr>
          <w:rFonts w:cs="B Mitra" w:hint="eastAsia"/>
          <w:sz w:val="28"/>
          <w:szCs w:val="28"/>
          <w:rtl/>
        </w:rPr>
        <w:t>دهد</w:t>
      </w:r>
      <w:r w:rsidRPr="00A85E70">
        <w:rPr>
          <w:rFonts w:cs="B Mitra"/>
          <w:sz w:val="28"/>
          <w:szCs w:val="28"/>
          <w:rtl/>
        </w:rPr>
        <w:t xml:space="preserve"> و دارا</w:t>
      </w:r>
      <w:r w:rsidRPr="00A85E70">
        <w:rPr>
          <w:rFonts w:cs="B Mitra" w:hint="cs"/>
          <w:sz w:val="28"/>
          <w:szCs w:val="28"/>
          <w:rtl/>
        </w:rPr>
        <w:t>یی‌</w:t>
      </w:r>
      <w:r w:rsidRPr="00A85E70">
        <w:rPr>
          <w:rFonts w:cs="B Mitra" w:hint="eastAsia"/>
          <w:sz w:val="28"/>
          <w:szCs w:val="28"/>
          <w:rtl/>
        </w:rPr>
        <w:t>ها</w:t>
      </w:r>
      <w:r w:rsidRPr="00A85E70">
        <w:rPr>
          <w:rFonts w:cs="B Mitra" w:hint="cs"/>
          <w:sz w:val="28"/>
          <w:szCs w:val="28"/>
          <w:rtl/>
        </w:rPr>
        <w:t>ی</w:t>
      </w:r>
      <w:r w:rsidRPr="00A85E70">
        <w:rPr>
          <w:rFonts w:cs="B Mitra" w:hint="eastAsia"/>
          <w:sz w:val="28"/>
          <w:szCs w:val="28"/>
          <w:rtl/>
        </w:rPr>
        <w:t>تان</w:t>
      </w:r>
      <w:r w:rsidRPr="00A85E70">
        <w:rPr>
          <w:rFonts w:cs="B Mitra"/>
          <w:sz w:val="28"/>
          <w:szCs w:val="28"/>
          <w:rtl/>
        </w:rPr>
        <w:t xml:space="preserve"> را از شما نم</w:t>
      </w:r>
      <w:r w:rsidRPr="00A85E70">
        <w:rPr>
          <w:rFonts w:cs="B Mitra" w:hint="cs"/>
          <w:sz w:val="28"/>
          <w:szCs w:val="28"/>
          <w:rtl/>
        </w:rPr>
        <w:t>ی‌</w:t>
      </w:r>
      <w:r w:rsidRPr="00A85E70">
        <w:rPr>
          <w:rFonts w:cs="B Mitra" w:hint="eastAsia"/>
          <w:sz w:val="28"/>
          <w:szCs w:val="28"/>
          <w:rtl/>
        </w:rPr>
        <w:t>خواهد</w:t>
      </w:r>
      <w:r w:rsidRPr="00A85E70">
        <w:rPr>
          <w:rFonts w:cs="B Mitra"/>
          <w:sz w:val="28"/>
          <w:szCs w:val="28"/>
          <w:rtl/>
        </w:rPr>
        <w:t xml:space="preserve"> * اگر آنها را از شما بخواهد و بر شما سخت بگ</w:t>
      </w:r>
      <w:r w:rsidRPr="00A85E70">
        <w:rPr>
          <w:rFonts w:cs="B Mitra" w:hint="cs"/>
          <w:sz w:val="28"/>
          <w:szCs w:val="28"/>
          <w:rtl/>
        </w:rPr>
        <w:t>ی</w:t>
      </w:r>
      <w:r w:rsidRPr="00A85E70">
        <w:rPr>
          <w:rFonts w:cs="B Mitra" w:hint="eastAsia"/>
          <w:sz w:val="28"/>
          <w:szCs w:val="28"/>
          <w:rtl/>
        </w:rPr>
        <w:t>رد</w:t>
      </w:r>
      <w:r w:rsidRPr="00A85E70">
        <w:rPr>
          <w:rFonts w:cs="B Mitra"/>
          <w:sz w:val="28"/>
          <w:szCs w:val="28"/>
          <w:rtl/>
        </w:rPr>
        <w:t xml:space="preserve"> تنگ‌چشم</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کن</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و ک</w:t>
      </w:r>
      <w:r w:rsidRPr="00A85E70">
        <w:rPr>
          <w:rFonts w:cs="B Mitra" w:hint="cs"/>
          <w:sz w:val="28"/>
          <w:szCs w:val="28"/>
          <w:rtl/>
        </w:rPr>
        <w:t>ی</w:t>
      </w:r>
      <w:r w:rsidRPr="00A85E70">
        <w:rPr>
          <w:rFonts w:cs="B Mitra" w:hint="eastAsia"/>
          <w:sz w:val="28"/>
          <w:szCs w:val="28"/>
          <w:rtl/>
        </w:rPr>
        <w:t>نه‌ها</w:t>
      </w:r>
      <w:r w:rsidRPr="00A85E70">
        <w:rPr>
          <w:rFonts w:cs="B Mitra" w:hint="cs"/>
          <w:sz w:val="28"/>
          <w:szCs w:val="28"/>
          <w:rtl/>
        </w:rPr>
        <w:t>ی</w:t>
      </w:r>
      <w:r w:rsidRPr="00A85E70">
        <w:rPr>
          <w:rFonts w:cs="B Mitra"/>
          <w:sz w:val="28"/>
          <w:szCs w:val="28"/>
          <w:rtl/>
        </w:rPr>
        <w:t xml:space="preserve"> شما را آشکار م</w:t>
      </w:r>
      <w:r w:rsidRPr="00A85E70">
        <w:rPr>
          <w:rFonts w:cs="B Mitra" w:hint="cs"/>
          <w:sz w:val="28"/>
          <w:szCs w:val="28"/>
          <w:rtl/>
        </w:rPr>
        <w:t>ی‌</w:t>
      </w:r>
      <w:r w:rsidRPr="00A85E70">
        <w:rPr>
          <w:rFonts w:cs="B Mitra" w:hint="eastAsia"/>
          <w:sz w:val="28"/>
          <w:szCs w:val="28"/>
          <w:rtl/>
        </w:rPr>
        <w:t>گرداند</w:t>
      </w:r>
      <w:r w:rsidRPr="00A85E70">
        <w:rPr>
          <w:rFonts w:cs="B Mitra"/>
          <w:sz w:val="28"/>
          <w:szCs w:val="28"/>
          <w:rtl/>
        </w:rPr>
        <w:t xml:space="preserve"> * هان!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شما</w:t>
      </w:r>
      <w:r w:rsidRPr="00A85E70">
        <w:rPr>
          <w:rFonts w:cs="B Mitra" w:hint="cs"/>
          <w:sz w:val="28"/>
          <w:szCs w:val="28"/>
          <w:rtl/>
        </w:rPr>
        <w:t>یی</w:t>
      </w:r>
      <w:r w:rsidRPr="00A85E70">
        <w:rPr>
          <w:rFonts w:cs="B Mitra" w:hint="eastAsia"/>
          <w:sz w:val="28"/>
          <w:szCs w:val="28"/>
          <w:rtl/>
        </w:rPr>
        <w:t>د</w:t>
      </w:r>
      <w:r w:rsidRPr="00A85E70">
        <w:rPr>
          <w:rFonts w:cs="B Mitra"/>
          <w:sz w:val="28"/>
          <w:szCs w:val="28"/>
          <w:rtl/>
        </w:rPr>
        <w:t xml:space="preserve"> که فرا خوانده م</w:t>
      </w:r>
      <w:r w:rsidRPr="00A85E70">
        <w:rPr>
          <w:rFonts w:cs="B Mitra" w:hint="cs"/>
          <w:sz w:val="28"/>
          <w:szCs w:val="28"/>
          <w:rtl/>
        </w:rPr>
        <w:t>ی‌</w:t>
      </w:r>
      <w:r w:rsidRPr="00A85E70">
        <w:rPr>
          <w:rFonts w:cs="B Mitra" w:hint="eastAsia"/>
          <w:sz w:val="28"/>
          <w:szCs w:val="28"/>
          <w:rtl/>
        </w:rPr>
        <w:t>شو</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تا در راه خداوند هز</w:t>
      </w:r>
      <w:r w:rsidRPr="00A85E70">
        <w:rPr>
          <w:rFonts w:cs="B Mitra" w:hint="cs"/>
          <w:sz w:val="28"/>
          <w:szCs w:val="28"/>
          <w:rtl/>
        </w:rPr>
        <w:t>ی</w:t>
      </w:r>
      <w:r w:rsidRPr="00A85E70">
        <w:rPr>
          <w:rFonts w:cs="B Mitra" w:hint="eastAsia"/>
          <w:sz w:val="28"/>
          <w:szCs w:val="28"/>
          <w:rtl/>
        </w:rPr>
        <w:t>نه</w:t>
      </w:r>
      <w:r w:rsidRPr="00A85E70">
        <w:rPr>
          <w:rFonts w:cs="B Mitra"/>
          <w:sz w:val="28"/>
          <w:szCs w:val="28"/>
          <w:rtl/>
        </w:rPr>
        <w:t xml:space="preserve"> کن</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آنگاه برخ</w:t>
      </w:r>
      <w:r w:rsidRPr="00A85E70">
        <w:rPr>
          <w:rFonts w:cs="B Mitra" w:hint="cs"/>
          <w:sz w:val="28"/>
          <w:szCs w:val="28"/>
          <w:rtl/>
        </w:rPr>
        <w:t>ی</w:t>
      </w:r>
      <w:r w:rsidRPr="00A85E70">
        <w:rPr>
          <w:rFonts w:cs="B Mitra"/>
          <w:sz w:val="28"/>
          <w:szCs w:val="28"/>
          <w:rtl/>
        </w:rPr>
        <w:t xml:space="preserve"> از شما تنگ‌چشم</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ورزند</w:t>
      </w:r>
      <w:r w:rsidRPr="00A85E70">
        <w:rPr>
          <w:rFonts w:cs="B Mitra"/>
          <w:sz w:val="28"/>
          <w:szCs w:val="28"/>
          <w:rtl/>
        </w:rPr>
        <w:t xml:space="preserve"> و هر که تنگ‌چشم</w:t>
      </w:r>
      <w:r w:rsidRPr="00A85E70">
        <w:rPr>
          <w:rFonts w:cs="B Mitra" w:hint="cs"/>
          <w:sz w:val="28"/>
          <w:szCs w:val="28"/>
          <w:rtl/>
        </w:rPr>
        <w:t>ی</w:t>
      </w:r>
      <w:r w:rsidRPr="00A85E70">
        <w:rPr>
          <w:rFonts w:cs="B Mitra"/>
          <w:sz w:val="28"/>
          <w:szCs w:val="28"/>
          <w:rtl/>
        </w:rPr>
        <w:t xml:space="preserve"> بورزد به ز</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خود تنگ‌چشم</w:t>
      </w:r>
      <w:r w:rsidRPr="00A85E70">
        <w:rPr>
          <w:rFonts w:cs="B Mitra" w:hint="cs"/>
          <w:sz w:val="28"/>
          <w:szCs w:val="28"/>
          <w:rtl/>
        </w:rPr>
        <w:t>ی</w:t>
      </w:r>
      <w:r w:rsidRPr="00A85E70">
        <w:rPr>
          <w:rFonts w:cs="B Mitra"/>
          <w:sz w:val="28"/>
          <w:szCs w:val="28"/>
          <w:rtl/>
        </w:rPr>
        <w:t xml:space="preserve"> ورز</w:t>
      </w:r>
      <w:r w:rsidRPr="00A85E70">
        <w:rPr>
          <w:rFonts w:cs="B Mitra" w:hint="cs"/>
          <w:sz w:val="28"/>
          <w:szCs w:val="28"/>
          <w:rtl/>
        </w:rPr>
        <w:t>ی</w:t>
      </w:r>
      <w:r w:rsidRPr="00A85E70">
        <w:rPr>
          <w:rFonts w:cs="B Mitra" w:hint="eastAsia"/>
          <w:sz w:val="28"/>
          <w:szCs w:val="28"/>
          <w:rtl/>
        </w:rPr>
        <w:t>ده</w:t>
      </w:r>
      <w:r w:rsidRPr="00A85E70">
        <w:rPr>
          <w:rFonts w:cs="B Mitra"/>
          <w:sz w:val="28"/>
          <w:szCs w:val="28"/>
          <w:rtl/>
        </w:rPr>
        <w:t xml:space="preserve"> است و خداوند ب</w:t>
      </w:r>
      <w:r w:rsidRPr="00A85E70">
        <w:rPr>
          <w:rFonts w:cs="B Mitra" w:hint="cs"/>
          <w:sz w:val="28"/>
          <w:szCs w:val="28"/>
          <w:rtl/>
        </w:rPr>
        <w:t>ی‌</w:t>
      </w:r>
      <w:r w:rsidRPr="00A85E70">
        <w:rPr>
          <w:rFonts w:cs="B Mitra" w:hint="eastAsia"/>
          <w:sz w:val="28"/>
          <w:szCs w:val="28"/>
          <w:rtl/>
        </w:rPr>
        <w:t>ن</w:t>
      </w:r>
      <w:r w:rsidRPr="00A85E70">
        <w:rPr>
          <w:rFonts w:cs="B Mitra" w:hint="cs"/>
          <w:sz w:val="28"/>
          <w:szCs w:val="28"/>
          <w:rtl/>
        </w:rPr>
        <w:t>ی</w:t>
      </w:r>
      <w:r w:rsidRPr="00A85E70">
        <w:rPr>
          <w:rFonts w:cs="B Mitra" w:hint="eastAsia"/>
          <w:sz w:val="28"/>
          <w:szCs w:val="28"/>
          <w:rtl/>
        </w:rPr>
        <w:t>از</w:t>
      </w:r>
      <w:r w:rsidRPr="00A85E70">
        <w:rPr>
          <w:rFonts w:cs="B Mitra"/>
          <w:sz w:val="28"/>
          <w:szCs w:val="28"/>
          <w:rtl/>
        </w:rPr>
        <w:t xml:space="preserve"> است و شما ن</w:t>
      </w:r>
      <w:r w:rsidRPr="00A85E70">
        <w:rPr>
          <w:rFonts w:cs="B Mitra" w:hint="cs"/>
          <w:sz w:val="28"/>
          <w:szCs w:val="28"/>
          <w:rtl/>
        </w:rPr>
        <w:t>ی</w:t>
      </w:r>
      <w:r w:rsidRPr="00A85E70">
        <w:rPr>
          <w:rFonts w:cs="B Mitra" w:hint="eastAsia"/>
          <w:sz w:val="28"/>
          <w:szCs w:val="28"/>
          <w:rtl/>
        </w:rPr>
        <w:t>ازمند</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و اگر رو</w:t>
      </w:r>
      <w:r w:rsidRPr="00A85E70">
        <w:rPr>
          <w:rFonts w:cs="B Mitra" w:hint="cs"/>
          <w:sz w:val="28"/>
          <w:szCs w:val="28"/>
          <w:rtl/>
        </w:rPr>
        <w:t>ی</w:t>
      </w:r>
      <w:r w:rsidRPr="00A85E70">
        <w:rPr>
          <w:rFonts w:cs="B Mitra"/>
          <w:sz w:val="28"/>
          <w:szCs w:val="28"/>
          <w:rtl/>
        </w:rPr>
        <w:t xml:space="preserve"> بگردان</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گروه</w:t>
      </w:r>
      <w:r w:rsidRPr="00A85E70">
        <w:rPr>
          <w:rFonts w:cs="B Mitra" w:hint="cs"/>
          <w:sz w:val="28"/>
          <w:szCs w:val="28"/>
          <w:rtl/>
        </w:rPr>
        <w:t>ی</w:t>
      </w:r>
      <w:r w:rsidRPr="00A85E70">
        <w:rPr>
          <w:rFonts w:cs="B Mitra"/>
          <w:sz w:val="28"/>
          <w:szCs w:val="28"/>
          <w:rtl/>
        </w:rPr>
        <w:t xml:space="preserve"> د</w:t>
      </w:r>
      <w:r w:rsidRPr="00A85E70">
        <w:rPr>
          <w:rFonts w:cs="B Mitra" w:hint="cs"/>
          <w:sz w:val="28"/>
          <w:szCs w:val="28"/>
          <w:rtl/>
        </w:rPr>
        <w:t>ی</w:t>
      </w:r>
      <w:r w:rsidRPr="00A85E70">
        <w:rPr>
          <w:rFonts w:cs="B Mitra" w:hint="eastAsia"/>
          <w:sz w:val="28"/>
          <w:szCs w:val="28"/>
          <w:rtl/>
        </w:rPr>
        <w:t>گر</w:t>
      </w:r>
      <w:r w:rsidRPr="00A85E70">
        <w:rPr>
          <w:rFonts w:cs="B Mitra"/>
          <w:sz w:val="28"/>
          <w:szCs w:val="28"/>
          <w:rtl/>
        </w:rPr>
        <w:t xml:space="preserve"> را جانش</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گرداند</w:t>
      </w:r>
      <w:r w:rsidRPr="00A85E70">
        <w:rPr>
          <w:rFonts w:cs="B Mitra"/>
          <w:sz w:val="28"/>
          <w:szCs w:val="28"/>
          <w:rtl/>
        </w:rPr>
        <w:t xml:space="preserve"> سپس آنان» سوره محمد</w:t>
      </w:r>
      <w:r w:rsidRPr="00A85E70">
        <w:rPr>
          <w:rFonts w:cs="B Mitra" w:hint="eastAsia"/>
          <w:sz w:val="28"/>
          <w:szCs w:val="28"/>
          <w:rtl/>
        </w:rPr>
        <w:t>،</w:t>
      </w:r>
      <w:r w:rsidRPr="00A85E70">
        <w:rPr>
          <w:rFonts w:cs="B Mitra"/>
          <w:sz w:val="28"/>
          <w:szCs w:val="28"/>
          <w:rtl/>
        </w:rPr>
        <w:t xml:space="preserve">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۳۶-۳۸.</w:t>
      </w:r>
    </w:p>
    <w:p w:rsidR="00A85E70" w:rsidRPr="00A85E70" w:rsidRDefault="00A85E70" w:rsidP="00A85E70">
      <w:pPr>
        <w:rPr>
          <w:rFonts w:cs="B Mitra"/>
          <w:sz w:val="28"/>
          <w:szCs w:val="28"/>
          <w:rtl/>
        </w:rPr>
      </w:pPr>
      <w:r w:rsidRPr="00A85E70">
        <w:rPr>
          <w:rFonts w:cs="B Mitra" w:hint="eastAsia"/>
          <w:sz w:val="28"/>
          <w:szCs w:val="28"/>
          <w:rtl/>
        </w:rPr>
        <w:t>«همانان</w:t>
      </w:r>
      <w:r w:rsidRPr="00A85E70">
        <w:rPr>
          <w:rFonts w:cs="B Mitra"/>
          <w:sz w:val="28"/>
          <w:szCs w:val="28"/>
          <w:rtl/>
        </w:rPr>
        <w:t xml:space="preserve"> که تنگ چشم</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ورزند</w:t>
      </w:r>
      <w:r w:rsidRPr="00A85E70">
        <w:rPr>
          <w:rFonts w:cs="B Mitra"/>
          <w:sz w:val="28"/>
          <w:szCs w:val="28"/>
          <w:rtl/>
        </w:rPr>
        <w:t xml:space="preserve"> و مردم را به تنگ چشم</w:t>
      </w:r>
      <w:r w:rsidRPr="00A85E70">
        <w:rPr>
          <w:rFonts w:cs="B Mitra" w:hint="cs"/>
          <w:sz w:val="28"/>
          <w:szCs w:val="28"/>
          <w:rtl/>
        </w:rPr>
        <w:t>ی</w:t>
      </w:r>
      <w:r w:rsidRPr="00A85E70">
        <w:rPr>
          <w:rFonts w:cs="B Mitra"/>
          <w:sz w:val="28"/>
          <w:szCs w:val="28"/>
          <w:rtl/>
        </w:rPr>
        <w:t xml:space="preserve"> فرمان م</w:t>
      </w:r>
      <w:r w:rsidRPr="00A85E70">
        <w:rPr>
          <w:rFonts w:cs="B Mitra" w:hint="cs"/>
          <w:sz w:val="28"/>
          <w:szCs w:val="28"/>
          <w:rtl/>
        </w:rPr>
        <w:t>ی‌</w:t>
      </w:r>
      <w:r w:rsidRPr="00A85E70">
        <w:rPr>
          <w:rFonts w:cs="B Mitra" w:hint="eastAsia"/>
          <w:sz w:val="28"/>
          <w:szCs w:val="28"/>
          <w:rtl/>
        </w:rPr>
        <w:t>دهند</w:t>
      </w:r>
      <w:r w:rsidRPr="00A85E70">
        <w:rPr>
          <w:rFonts w:cs="B Mitra"/>
          <w:sz w:val="28"/>
          <w:szCs w:val="28"/>
          <w:rtl/>
        </w:rPr>
        <w:t xml:space="preserve"> و هر کس رو</w:t>
      </w:r>
      <w:r w:rsidRPr="00A85E70">
        <w:rPr>
          <w:rFonts w:cs="B Mitra" w:hint="cs"/>
          <w:sz w:val="28"/>
          <w:szCs w:val="28"/>
          <w:rtl/>
        </w:rPr>
        <w:t>ی</w:t>
      </w:r>
      <w:r w:rsidRPr="00A85E70">
        <w:rPr>
          <w:rFonts w:cs="B Mitra"/>
          <w:sz w:val="28"/>
          <w:szCs w:val="28"/>
          <w:rtl/>
        </w:rPr>
        <w:t xml:space="preserve"> بگرداند، پس (بداند) ب</w:t>
      </w:r>
      <w:r w:rsidRPr="00A85E70">
        <w:rPr>
          <w:rFonts w:cs="B Mitra" w:hint="cs"/>
          <w:sz w:val="28"/>
          <w:szCs w:val="28"/>
          <w:rtl/>
        </w:rPr>
        <w:t>ی‌</w:t>
      </w:r>
      <w:r w:rsidRPr="00A85E70">
        <w:rPr>
          <w:rFonts w:cs="B Mitra" w:hint="eastAsia"/>
          <w:sz w:val="28"/>
          <w:szCs w:val="28"/>
          <w:rtl/>
        </w:rPr>
        <w:t>گمان</w:t>
      </w:r>
      <w:r w:rsidRPr="00A85E70">
        <w:rPr>
          <w:rFonts w:cs="B Mitra"/>
          <w:sz w:val="28"/>
          <w:szCs w:val="28"/>
          <w:rtl/>
        </w:rPr>
        <w:t xml:space="preserve"> خداوند است که ب</w:t>
      </w:r>
      <w:r w:rsidRPr="00A85E70">
        <w:rPr>
          <w:rFonts w:cs="B Mitra" w:hint="cs"/>
          <w:sz w:val="28"/>
          <w:szCs w:val="28"/>
          <w:rtl/>
        </w:rPr>
        <w:t>ی‌</w:t>
      </w:r>
      <w:r w:rsidRPr="00A85E70">
        <w:rPr>
          <w:rFonts w:cs="B Mitra" w:hint="eastAsia"/>
          <w:sz w:val="28"/>
          <w:szCs w:val="28"/>
          <w:rtl/>
        </w:rPr>
        <w:t>ن</w:t>
      </w:r>
      <w:r w:rsidRPr="00A85E70">
        <w:rPr>
          <w:rFonts w:cs="B Mitra" w:hint="cs"/>
          <w:sz w:val="28"/>
          <w:szCs w:val="28"/>
          <w:rtl/>
        </w:rPr>
        <w:t>ی</w:t>
      </w:r>
      <w:r w:rsidRPr="00A85E70">
        <w:rPr>
          <w:rFonts w:cs="B Mitra" w:hint="eastAsia"/>
          <w:sz w:val="28"/>
          <w:szCs w:val="28"/>
          <w:rtl/>
        </w:rPr>
        <w:t>از</w:t>
      </w:r>
      <w:r w:rsidRPr="00A85E70">
        <w:rPr>
          <w:rFonts w:cs="B Mitra"/>
          <w:sz w:val="28"/>
          <w:szCs w:val="28"/>
          <w:rtl/>
        </w:rPr>
        <w:t xml:space="preserve"> و ستوده است» سوره حد</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۲۴.</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اما آنکه تنگ‌چشم</w:t>
      </w:r>
      <w:r w:rsidRPr="00A85E70">
        <w:rPr>
          <w:rFonts w:cs="B Mitra" w:hint="cs"/>
          <w:sz w:val="28"/>
          <w:szCs w:val="28"/>
          <w:rtl/>
        </w:rPr>
        <w:t>ی</w:t>
      </w:r>
      <w:r w:rsidRPr="00A85E70">
        <w:rPr>
          <w:rFonts w:cs="B Mitra"/>
          <w:sz w:val="28"/>
          <w:szCs w:val="28"/>
          <w:rtl/>
        </w:rPr>
        <w:t xml:space="preserve"> کند و ب</w:t>
      </w:r>
      <w:r w:rsidRPr="00A85E70">
        <w:rPr>
          <w:rFonts w:cs="B Mitra" w:hint="cs"/>
          <w:sz w:val="28"/>
          <w:szCs w:val="28"/>
          <w:rtl/>
        </w:rPr>
        <w:t>ی‌</w:t>
      </w:r>
      <w:r w:rsidRPr="00A85E70">
        <w:rPr>
          <w:rFonts w:cs="B Mitra" w:hint="eastAsia"/>
          <w:sz w:val="28"/>
          <w:szCs w:val="28"/>
          <w:rtl/>
        </w:rPr>
        <w:t>ن</w:t>
      </w:r>
      <w:r w:rsidRPr="00A85E70">
        <w:rPr>
          <w:rFonts w:cs="B Mitra" w:hint="cs"/>
          <w:sz w:val="28"/>
          <w:szCs w:val="28"/>
          <w:rtl/>
        </w:rPr>
        <w:t>ی</w:t>
      </w:r>
      <w:r w:rsidRPr="00A85E70">
        <w:rPr>
          <w:rFonts w:cs="B Mitra" w:hint="eastAsia"/>
          <w:sz w:val="28"/>
          <w:szCs w:val="28"/>
          <w:rtl/>
        </w:rPr>
        <w:t>از</w:t>
      </w:r>
      <w:r w:rsidRPr="00A85E70">
        <w:rPr>
          <w:rFonts w:cs="B Mitra" w:hint="cs"/>
          <w:sz w:val="28"/>
          <w:szCs w:val="28"/>
          <w:rtl/>
        </w:rPr>
        <w:t>ی</w:t>
      </w:r>
      <w:r w:rsidRPr="00A85E70">
        <w:rPr>
          <w:rFonts w:cs="B Mitra"/>
          <w:sz w:val="28"/>
          <w:szCs w:val="28"/>
          <w:rtl/>
        </w:rPr>
        <w:t xml:space="preserve"> نشان دهد، * و وعده ن</w:t>
      </w:r>
      <w:r w:rsidRPr="00A85E70">
        <w:rPr>
          <w:rFonts w:cs="B Mitra" w:hint="cs"/>
          <w:sz w:val="28"/>
          <w:szCs w:val="28"/>
          <w:rtl/>
        </w:rPr>
        <w:t>ی</w:t>
      </w:r>
      <w:r w:rsidRPr="00A85E70">
        <w:rPr>
          <w:rFonts w:cs="B Mitra" w:hint="eastAsia"/>
          <w:sz w:val="28"/>
          <w:szCs w:val="28"/>
          <w:rtl/>
        </w:rPr>
        <w:t>کوتر</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(بهشت) را دروغ شمرد، * زودا که او را در راه سخت</w:t>
      </w:r>
      <w:r w:rsidRPr="00A85E70">
        <w:rPr>
          <w:rFonts w:cs="B Mitra" w:hint="cs"/>
          <w:sz w:val="28"/>
          <w:szCs w:val="28"/>
          <w:rtl/>
        </w:rPr>
        <w:t>ی</w:t>
      </w:r>
      <w:r w:rsidRPr="00A85E70">
        <w:rPr>
          <w:rFonts w:cs="B Mitra"/>
          <w:sz w:val="28"/>
          <w:szCs w:val="28"/>
          <w:rtl/>
        </w:rPr>
        <w:t xml:space="preserve"> قرار ده</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و چون (در دوزخ) فرو افتد دارا</w:t>
      </w:r>
      <w:r w:rsidRPr="00A85E70">
        <w:rPr>
          <w:rFonts w:cs="B Mitra" w:hint="cs"/>
          <w:sz w:val="28"/>
          <w:szCs w:val="28"/>
          <w:rtl/>
        </w:rPr>
        <w:t>یی</w:t>
      </w:r>
      <w:r w:rsidRPr="00A85E70">
        <w:rPr>
          <w:rFonts w:cs="B Mitra" w:hint="eastAsia"/>
          <w:sz w:val="28"/>
          <w:szCs w:val="28"/>
          <w:rtl/>
        </w:rPr>
        <w:t>ش</w:t>
      </w:r>
      <w:r w:rsidRPr="00A85E70">
        <w:rPr>
          <w:rFonts w:cs="B Mitra"/>
          <w:sz w:val="28"/>
          <w:szCs w:val="28"/>
          <w:rtl/>
        </w:rPr>
        <w:t xml:space="preserve"> برا</w:t>
      </w:r>
      <w:r w:rsidRPr="00A85E70">
        <w:rPr>
          <w:rFonts w:cs="B Mitra" w:hint="cs"/>
          <w:sz w:val="28"/>
          <w:szCs w:val="28"/>
          <w:rtl/>
        </w:rPr>
        <w:t>ی</w:t>
      </w:r>
      <w:r w:rsidRPr="00A85E70">
        <w:rPr>
          <w:rFonts w:cs="B Mitra"/>
          <w:sz w:val="28"/>
          <w:szCs w:val="28"/>
          <w:rtl/>
        </w:rPr>
        <w:t xml:space="preserve"> او سود</w:t>
      </w:r>
      <w:r w:rsidRPr="00A85E70">
        <w:rPr>
          <w:rFonts w:cs="B Mitra" w:hint="cs"/>
          <w:sz w:val="28"/>
          <w:szCs w:val="28"/>
          <w:rtl/>
        </w:rPr>
        <w:t>ی</w:t>
      </w:r>
      <w:r w:rsidRPr="00A85E70">
        <w:rPr>
          <w:rFonts w:cs="B Mitra"/>
          <w:sz w:val="28"/>
          <w:szCs w:val="28"/>
          <w:rtl/>
        </w:rPr>
        <w:t xml:space="preserve"> نخواهد داشت،» سوره ل</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۸-۱۱.</w:t>
      </w:r>
    </w:p>
    <w:p w:rsidR="00A85E70" w:rsidRPr="00A85E70" w:rsidRDefault="00A85E70" w:rsidP="00A85E70">
      <w:pPr>
        <w:rPr>
          <w:rFonts w:cs="B Mitra"/>
          <w:sz w:val="28"/>
          <w:szCs w:val="28"/>
          <w:rtl/>
        </w:rPr>
      </w:pPr>
      <w:r w:rsidRPr="00A85E70">
        <w:rPr>
          <w:rFonts w:cs="B Mitra" w:hint="eastAsia"/>
          <w:sz w:val="28"/>
          <w:szCs w:val="28"/>
          <w:rtl/>
        </w:rPr>
        <w:lastRenderedPageBreak/>
        <w:t>«بگو</w:t>
      </w:r>
      <w:r w:rsidRPr="00A85E70">
        <w:rPr>
          <w:rFonts w:cs="B Mitra"/>
          <w:sz w:val="28"/>
          <w:szCs w:val="28"/>
          <w:rtl/>
        </w:rPr>
        <w:t>: اگر شما گنج</w:t>
      </w:r>
      <w:r w:rsidRPr="00A85E70">
        <w:rPr>
          <w:rFonts w:cs="B Mitra" w:hint="cs"/>
          <w:sz w:val="28"/>
          <w:szCs w:val="28"/>
          <w:rtl/>
        </w:rPr>
        <w:t>ی</w:t>
      </w:r>
      <w:r w:rsidRPr="00A85E70">
        <w:rPr>
          <w:rFonts w:cs="B Mitra" w:hint="eastAsia"/>
          <w:sz w:val="28"/>
          <w:szCs w:val="28"/>
          <w:rtl/>
        </w:rPr>
        <w:t>نه‌ها</w:t>
      </w:r>
      <w:r w:rsidRPr="00A85E70">
        <w:rPr>
          <w:rFonts w:cs="B Mitra" w:hint="cs"/>
          <w:sz w:val="28"/>
          <w:szCs w:val="28"/>
          <w:rtl/>
        </w:rPr>
        <w:t>ی</w:t>
      </w:r>
      <w:r w:rsidRPr="00A85E70">
        <w:rPr>
          <w:rFonts w:cs="B Mitra"/>
          <w:sz w:val="28"/>
          <w:szCs w:val="28"/>
          <w:rtl/>
        </w:rPr>
        <w:t xml:space="preserve"> بخشا</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پروردگارم را م</w:t>
      </w:r>
      <w:r w:rsidRPr="00A85E70">
        <w:rPr>
          <w:rFonts w:cs="B Mitra" w:hint="cs"/>
          <w:sz w:val="28"/>
          <w:szCs w:val="28"/>
          <w:rtl/>
        </w:rPr>
        <w:t>ی‌</w:t>
      </w:r>
      <w:r w:rsidRPr="00A85E70">
        <w:rPr>
          <w:rFonts w:cs="B Mitra" w:hint="eastAsia"/>
          <w:sz w:val="28"/>
          <w:szCs w:val="28"/>
          <w:rtl/>
        </w:rPr>
        <w:t>داشت</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باز از ترس از دست رفتن دارا</w:t>
      </w:r>
      <w:r w:rsidRPr="00A85E70">
        <w:rPr>
          <w:rFonts w:cs="B Mitra" w:hint="cs"/>
          <w:sz w:val="28"/>
          <w:szCs w:val="28"/>
          <w:rtl/>
        </w:rPr>
        <w:t>یی</w:t>
      </w:r>
      <w:r w:rsidRPr="00A85E70">
        <w:rPr>
          <w:rFonts w:cs="B Mitra"/>
          <w:sz w:val="28"/>
          <w:szCs w:val="28"/>
          <w:rtl/>
        </w:rPr>
        <w:t xml:space="preserve"> تنگ‌چشم</w:t>
      </w:r>
      <w:r w:rsidRPr="00A85E70">
        <w:rPr>
          <w:rFonts w:cs="B Mitra" w:hint="cs"/>
          <w:sz w:val="28"/>
          <w:szCs w:val="28"/>
          <w:rtl/>
        </w:rPr>
        <w:t>ی</w:t>
      </w:r>
      <w:r w:rsidRPr="00A85E70">
        <w:rPr>
          <w:rFonts w:cs="B Mitra"/>
          <w:sz w:val="28"/>
          <w:szCs w:val="28"/>
          <w:rtl/>
        </w:rPr>
        <w:t xml:space="preserve"> پ</w:t>
      </w:r>
      <w:r w:rsidRPr="00A85E70">
        <w:rPr>
          <w:rFonts w:cs="B Mitra" w:hint="cs"/>
          <w:sz w:val="28"/>
          <w:szCs w:val="28"/>
          <w:rtl/>
        </w:rPr>
        <w:t>ی</w:t>
      </w:r>
      <w:r w:rsidRPr="00A85E70">
        <w:rPr>
          <w:rFonts w:cs="B Mitra" w:hint="eastAsia"/>
          <w:sz w:val="28"/>
          <w:szCs w:val="28"/>
          <w:rtl/>
        </w:rPr>
        <w:t>شه</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کرد</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و آدم</w:t>
      </w:r>
      <w:r w:rsidRPr="00A85E70">
        <w:rPr>
          <w:rFonts w:cs="B Mitra" w:hint="cs"/>
          <w:sz w:val="28"/>
          <w:szCs w:val="28"/>
          <w:rtl/>
        </w:rPr>
        <w:t>ی</w:t>
      </w:r>
      <w:r w:rsidRPr="00A85E70">
        <w:rPr>
          <w:rFonts w:cs="B Mitra"/>
          <w:sz w:val="28"/>
          <w:szCs w:val="28"/>
          <w:rtl/>
        </w:rPr>
        <w:t xml:space="preserve"> تنگ‌چشم است» سوره اسراء،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۱۰۰.</w:t>
      </w:r>
    </w:p>
    <w:p w:rsidR="00A85E70" w:rsidRPr="00A85E70" w:rsidRDefault="00A85E70" w:rsidP="00A85E70">
      <w:pPr>
        <w:rPr>
          <w:rFonts w:cs="B Mitra"/>
          <w:sz w:val="28"/>
          <w:szCs w:val="28"/>
          <w:rtl/>
        </w:rPr>
      </w:pPr>
      <w:r w:rsidRPr="00A85E70">
        <w:rPr>
          <w:rFonts w:cs="B Mitra" w:hint="eastAsia"/>
          <w:sz w:val="28"/>
          <w:szCs w:val="28"/>
          <w:rtl/>
        </w:rPr>
        <w:t>«ا</w:t>
      </w:r>
      <w:r w:rsidRPr="00A85E70">
        <w:rPr>
          <w:rFonts w:cs="B Mitra" w:hint="cs"/>
          <w:sz w:val="28"/>
          <w:szCs w:val="28"/>
          <w:rtl/>
        </w:rPr>
        <w:t>ی</w:t>
      </w:r>
      <w:r w:rsidRPr="00A85E70">
        <w:rPr>
          <w:rFonts w:cs="B Mitra"/>
          <w:sz w:val="28"/>
          <w:szCs w:val="28"/>
          <w:rtl/>
        </w:rPr>
        <w:t xml:space="preserve"> مؤمنان! از دستاوردها</w:t>
      </w:r>
      <w:r w:rsidRPr="00A85E70">
        <w:rPr>
          <w:rFonts w:cs="B Mitra" w:hint="cs"/>
          <w:sz w:val="28"/>
          <w:szCs w:val="28"/>
          <w:rtl/>
        </w:rPr>
        <w:t>ی</w:t>
      </w:r>
      <w:r w:rsidRPr="00A85E70">
        <w:rPr>
          <w:rFonts w:cs="B Mitra"/>
          <w:sz w:val="28"/>
          <w:szCs w:val="28"/>
          <w:rtl/>
        </w:rPr>
        <w:t xml:space="preserve"> پاک</w:t>
      </w:r>
      <w:r w:rsidRPr="00A85E70">
        <w:rPr>
          <w:rFonts w:cs="B Mitra" w:hint="cs"/>
          <w:sz w:val="28"/>
          <w:szCs w:val="28"/>
          <w:rtl/>
        </w:rPr>
        <w:t>ی</w:t>
      </w:r>
      <w:r w:rsidRPr="00A85E70">
        <w:rPr>
          <w:rFonts w:cs="B Mitra" w:hint="eastAsia"/>
          <w:sz w:val="28"/>
          <w:szCs w:val="28"/>
          <w:rtl/>
        </w:rPr>
        <w:t>زه</w:t>
      </w:r>
      <w:r w:rsidRPr="00A85E70">
        <w:rPr>
          <w:rFonts w:cs="B Mitra"/>
          <w:sz w:val="28"/>
          <w:szCs w:val="28"/>
          <w:rtl/>
        </w:rPr>
        <w:t xml:space="preserve"> خود و آنچه ما از زم</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برا</w:t>
      </w:r>
      <w:r w:rsidRPr="00A85E70">
        <w:rPr>
          <w:rFonts w:cs="B Mitra" w:hint="cs"/>
          <w:sz w:val="28"/>
          <w:szCs w:val="28"/>
          <w:rtl/>
        </w:rPr>
        <w:t>ی</w:t>
      </w:r>
      <w:r w:rsidRPr="00A85E70">
        <w:rPr>
          <w:rFonts w:cs="B Mitra"/>
          <w:sz w:val="28"/>
          <w:szCs w:val="28"/>
          <w:rtl/>
        </w:rPr>
        <w:t xml:space="preserve"> شما بر م</w:t>
      </w:r>
      <w:r w:rsidRPr="00A85E70">
        <w:rPr>
          <w:rFonts w:cs="B Mitra" w:hint="cs"/>
          <w:sz w:val="28"/>
          <w:szCs w:val="28"/>
          <w:rtl/>
        </w:rPr>
        <w:t>ی‌</w:t>
      </w:r>
      <w:r w:rsidRPr="00A85E70">
        <w:rPr>
          <w:rFonts w:cs="B Mitra" w:hint="eastAsia"/>
          <w:sz w:val="28"/>
          <w:szCs w:val="28"/>
          <w:rtl/>
        </w:rPr>
        <w:t>آور</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xml:space="preserve"> ببخش</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 * ش</w:t>
      </w:r>
      <w:r w:rsidRPr="00A85E70">
        <w:rPr>
          <w:rFonts w:cs="B Mitra" w:hint="cs"/>
          <w:sz w:val="28"/>
          <w:szCs w:val="28"/>
          <w:rtl/>
        </w:rPr>
        <w:t>ی</w:t>
      </w:r>
      <w:r w:rsidRPr="00A85E70">
        <w:rPr>
          <w:rFonts w:cs="B Mitra" w:hint="eastAsia"/>
          <w:sz w:val="28"/>
          <w:szCs w:val="28"/>
          <w:rtl/>
        </w:rPr>
        <w:t>طان</w:t>
      </w:r>
      <w:r w:rsidRPr="00A85E70">
        <w:rPr>
          <w:rFonts w:cs="B Mitra"/>
          <w:sz w:val="28"/>
          <w:szCs w:val="28"/>
          <w:rtl/>
        </w:rPr>
        <w:t xml:space="preserve"> شما را از تنگدست</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هراساند</w:t>
      </w:r>
      <w:r w:rsidRPr="00A85E70">
        <w:rPr>
          <w:rFonts w:cs="B Mitra"/>
          <w:sz w:val="28"/>
          <w:szCs w:val="28"/>
          <w:rtl/>
        </w:rPr>
        <w:t xml:space="preserve"> و به کار زشت وا م</w:t>
      </w:r>
      <w:r w:rsidRPr="00A85E70">
        <w:rPr>
          <w:rFonts w:cs="B Mitra" w:hint="cs"/>
          <w:sz w:val="28"/>
          <w:szCs w:val="28"/>
          <w:rtl/>
        </w:rPr>
        <w:t>ی‌</w:t>
      </w:r>
      <w:r w:rsidRPr="00A85E70">
        <w:rPr>
          <w:rFonts w:cs="B Mitra" w:hint="eastAsia"/>
          <w:sz w:val="28"/>
          <w:szCs w:val="28"/>
          <w:rtl/>
        </w:rPr>
        <w:t>دارد»</w:t>
      </w:r>
      <w:r w:rsidRPr="00A85E70">
        <w:rPr>
          <w:rFonts w:cs="B Mitra"/>
          <w:sz w:val="28"/>
          <w:szCs w:val="28"/>
          <w:rtl/>
        </w:rPr>
        <w:t xml:space="preserve"> سوره بقره،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۲۶۷-۲۶۸.</w:t>
      </w:r>
    </w:p>
    <w:p w:rsidR="00A85E70" w:rsidRPr="00A85E70" w:rsidRDefault="00A85E70" w:rsidP="00A85E70">
      <w:pPr>
        <w:rPr>
          <w:rFonts w:cs="B Mitra"/>
          <w:sz w:val="28"/>
          <w:szCs w:val="28"/>
          <w:rtl/>
        </w:rPr>
      </w:pPr>
      <w:r w:rsidRPr="00A85E70">
        <w:rPr>
          <w:rFonts w:cs="B Mitra" w:hint="eastAsia"/>
          <w:sz w:val="28"/>
          <w:szCs w:val="28"/>
          <w:rtl/>
        </w:rPr>
        <w:t>«مردان</w:t>
      </w:r>
      <w:r w:rsidRPr="00A85E70">
        <w:rPr>
          <w:rFonts w:cs="B Mitra"/>
          <w:sz w:val="28"/>
          <w:szCs w:val="28"/>
          <w:rtl/>
        </w:rPr>
        <w:t xml:space="preserve"> و زنان منافق، همگون </w:t>
      </w:r>
      <w:r w:rsidRPr="00A85E70">
        <w:rPr>
          <w:rFonts w:cs="B Mitra" w:hint="cs"/>
          <w:sz w:val="28"/>
          <w:szCs w:val="28"/>
          <w:rtl/>
        </w:rPr>
        <w:t>ی</w:t>
      </w:r>
      <w:r w:rsidRPr="00A85E70">
        <w:rPr>
          <w:rFonts w:cs="B Mitra" w:hint="eastAsia"/>
          <w:sz w:val="28"/>
          <w:szCs w:val="28"/>
          <w:rtl/>
        </w:rPr>
        <w:t>کد</w:t>
      </w:r>
      <w:r w:rsidRPr="00A85E70">
        <w:rPr>
          <w:rFonts w:cs="B Mitra" w:hint="cs"/>
          <w:sz w:val="28"/>
          <w:szCs w:val="28"/>
          <w:rtl/>
        </w:rPr>
        <w:t>ی</w:t>
      </w:r>
      <w:r w:rsidRPr="00A85E70">
        <w:rPr>
          <w:rFonts w:cs="B Mitra" w:hint="eastAsia"/>
          <w:sz w:val="28"/>
          <w:szCs w:val="28"/>
          <w:rtl/>
        </w:rPr>
        <w:t>گرند</w:t>
      </w:r>
      <w:r w:rsidRPr="00A85E70">
        <w:rPr>
          <w:rFonts w:cs="B Mitra"/>
          <w:sz w:val="28"/>
          <w:szCs w:val="28"/>
          <w:rtl/>
        </w:rPr>
        <w:t xml:space="preserve"> که به کار ناپسند فرمان م</w:t>
      </w:r>
      <w:r w:rsidRPr="00A85E70">
        <w:rPr>
          <w:rFonts w:cs="B Mitra" w:hint="cs"/>
          <w:sz w:val="28"/>
          <w:szCs w:val="28"/>
          <w:rtl/>
        </w:rPr>
        <w:t>ی‌</w:t>
      </w:r>
      <w:r w:rsidRPr="00A85E70">
        <w:rPr>
          <w:rFonts w:cs="B Mitra" w:hint="eastAsia"/>
          <w:sz w:val="28"/>
          <w:szCs w:val="28"/>
          <w:rtl/>
        </w:rPr>
        <w:t>دهند</w:t>
      </w:r>
      <w:r w:rsidRPr="00A85E70">
        <w:rPr>
          <w:rFonts w:cs="B Mitra"/>
          <w:sz w:val="28"/>
          <w:szCs w:val="28"/>
          <w:rtl/>
        </w:rPr>
        <w:t xml:space="preserve"> و از کار شا</w:t>
      </w:r>
      <w:r w:rsidRPr="00A85E70">
        <w:rPr>
          <w:rFonts w:cs="B Mitra" w:hint="cs"/>
          <w:sz w:val="28"/>
          <w:szCs w:val="28"/>
          <w:rtl/>
        </w:rPr>
        <w:t>ی</w:t>
      </w:r>
      <w:r w:rsidRPr="00A85E70">
        <w:rPr>
          <w:rFonts w:cs="B Mitra" w:hint="eastAsia"/>
          <w:sz w:val="28"/>
          <w:szCs w:val="28"/>
          <w:rtl/>
        </w:rPr>
        <w:t>سته</w:t>
      </w:r>
      <w:r w:rsidRPr="00A85E70">
        <w:rPr>
          <w:rFonts w:cs="B Mitra"/>
          <w:sz w:val="28"/>
          <w:szCs w:val="28"/>
          <w:rtl/>
        </w:rPr>
        <w:t xml:space="preserve"> باز م</w:t>
      </w:r>
      <w:r w:rsidRPr="00A85E70">
        <w:rPr>
          <w:rFonts w:cs="B Mitra" w:hint="cs"/>
          <w:sz w:val="28"/>
          <w:szCs w:val="28"/>
          <w:rtl/>
        </w:rPr>
        <w:t>ی‌</w:t>
      </w:r>
      <w:r w:rsidRPr="00A85E70">
        <w:rPr>
          <w:rFonts w:cs="B Mitra" w:hint="eastAsia"/>
          <w:sz w:val="28"/>
          <w:szCs w:val="28"/>
          <w:rtl/>
        </w:rPr>
        <w:t>دارند</w:t>
      </w:r>
      <w:r w:rsidRPr="00A85E70">
        <w:rPr>
          <w:rFonts w:cs="B Mitra"/>
          <w:sz w:val="28"/>
          <w:szCs w:val="28"/>
          <w:rtl/>
        </w:rPr>
        <w:t>! و (در بخشش) ناخن خشک</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ورزند،</w:t>
      </w:r>
      <w:r w:rsidRPr="00A85E70">
        <w:rPr>
          <w:rFonts w:cs="B Mitra"/>
          <w:sz w:val="28"/>
          <w:szCs w:val="28"/>
          <w:rtl/>
        </w:rPr>
        <w:t xml:space="preserve"> خداوند را فراموش کرده‌اند و خداوند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آنان را از </w:t>
      </w:r>
      <w:r w:rsidRPr="00A85E70">
        <w:rPr>
          <w:rFonts w:cs="B Mitra" w:hint="cs"/>
          <w:sz w:val="28"/>
          <w:szCs w:val="28"/>
          <w:rtl/>
        </w:rPr>
        <w:t>ی</w:t>
      </w:r>
      <w:r w:rsidRPr="00A85E70">
        <w:rPr>
          <w:rFonts w:cs="B Mitra" w:hint="eastAsia"/>
          <w:sz w:val="28"/>
          <w:szCs w:val="28"/>
          <w:rtl/>
        </w:rPr>
        <w:t>اد</w:t>
      </w:r>
      <w:r w:rsidRPr="00A85E70">
        <w:rPr>
          <w:rFonts w:cs="B Mitra"/>
          <w:sz w:val="28"/>
          <w:szCs w:val="28"/>
          <w:rtl/>
        </w:rPr>
        <w:t xml:space="preserve"> برده است، ب</w:t>
      </w:r>
      <w:r w:rsidRPr="00A85E70">
        <w:rPr>
          <w:rFonts w:cs="B Mitra" w:hint="cs"/>
          <w:sz w:val="28"/>
          <w:szCs w:val="28"/>
          <w:rtl/>
        </w:rPr>
        <w:t>ی‌</w:t>
      </w:r>
      <w:r w:rsidRPr="00A85E70">
        <w:rPr>
          <w:rFonts w:cs="B Mitra" w:hint="eastAsia"/>
          <w:sz w:val="28"/>
          <w:szCs w:val="28"/>
          <w:rtl/>
        </w:rPr>
        <w:t>گمان</w:t>
      </w:r>
      <w:r w:rsidRPr="00A85E70">
        <w:rPr>
          <w:rFonts w:cs="B Mitra"/>
          <w:sz w:val="28"/>
          <w:szCs w:val="28"/>
          <w:rtl/>
        </w:rPr>
        <w:t xml:space="preserve"> منافقانند که نافرمانند» سوره توبه،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۶۷.</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برخ</w:t>
      </w:r>
      <w:r w:rsidRPr="00A85E70">
        <w:rPr>
          <w:rFonts w:cs="B Mitra" w:hint="cs"/>
          <w:sz w:val="28"/>
          <w:szCs w:val="28"/>
          <w:rtl/>
        </w:rPr>
        <w:t>ی</w:t>
      </w:r>
      <w:r w:rsidRPr="00A85E70">
        <w:rPr>
          <w:rFonts w:cs="B Mitra"/>
          <w:sz w:val="28"/>
          <w:szCs w:val="28"/>
          <w:rtl/>
        </w:rPr>
        <w:t xml:space="preserve"> از تاز</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ب</w:t>
      </w:r>
      <w:r w:rsidRPr="00A85E70">
        <w:rPr>
          <w:rFonts w:cs="B Mitra" w:hint="cs"/>
          <w:sz w:val="28"/>
          <w:szCs w:val="28"/>
          <w:rtl/>
        </w:rPr>
        <w:t>ی</w:t>
      </w:r>
      <w:r w:rsidRPr="00A85E70">
        <w:rPr>
          <w:rFonts w:cs="B Mitra" w:hint="eastAsia"/>
          <w:sz w:val="28"/>
          <w:szCs w:val="28"/>
          <w:rtl/>
        </w:rPr>
        <w:t>ابان‌نش</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آنچه هز</w:t>
      </w:r>
      <w:r w:rsidRPr="00A85E70">
        <w:rPr>
          <w:rFonts w:cs="B Mitra" w:hint="cs"/>
          <w:sz w:val="28"/>
          <w:szCs w:val="28"/>
          <w:rtl/>
        </w:rPr>
        <w:t>ی</w:t>
      </w:r>
      <w:r w:rsidRPr="00A85E70">
        <w:rPr>
          <w:rFonts w:cs="B Mitra" w:hint="eastAsia"/>
          <w:sz w:val="28"/>
          <w:szCs w:val="28"/>
          <w:rtl/>
        </w:rPr>
        <w:t>نه</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کنند</w:t>
      </w:r>
      <w:r w:rsidRPr="00A85E70">
        <w:rPr>
          <w:rFonts w:cs="B Mitra"/>
          <w:sz w:val="28"/>
          <w:szCs w:val="28"/>
          <w:rtl/>
        </w:rPr>
        <w:t xml:space="preserve"> غرامت م</w:t>
      </w:r>
      <w:r w:rsidRPr="00A85E70">
        <w:rPr>
          <w:rFonts w:cs="B Mitra" w:hint="cs"/>
          <w:sz w:val="28"/>
          <w:szCs w:val="28"/>
          <w:rtl/>
        </w:rPr>
        <w:t>ی‌</w:t>
      </w:r>
      <w:r w:rsidRPr="00A85E70">
        <w:rPr>
          <w:rFonts w:cs="B Mitra" w:hint="eastAsia"/>
          <w:sz w:val="28"/>
          <w:szCs w:val="28"/>
          <w:rtl/>
        </w:rPr>
        <w:t>شمارند</w:t>
      </w:r>
      <w:r w:rsidRPr="00A85E70">
        <w:rPr>
          <w:rFonts w:cs="B Mitra"/>
          <w:sz w:val="28"/>
          <w:szCs w:val="28"/>
          <w:rtl/>
        </w:rPr>
        <w:t xml:space="preserve"> و برا</w:t>
      </w:r>
      <w:r w:rsidRPr="00A85E70">
        <w:rPr>
          <w:rFonts w:cs="B Mitra" w:hint="cs"/>
          <w:sz w:val="28"/>
          <w:szCs w:val="28"/>
          <w:rtl/>
        </w:rPr>
        <w:t>ی</w:t>
      </w:r>
      <w:r w:rsidRPr="00A85E70">
        <w:rPr>
          <w:rFonts w:cs="B Mitra"/>
          <w:sz w:val="28"/>
          <w:szCs w:val="28"/>
          <w:rtl/>
        </w:rPr>
        <w:t xml:space="preserve"> شما انتظار پ</w:t>
      </w:r>
      <w:r w:rsidRPr="00A85E70">
        <w:rPr>
          <w:rFonts w:cs="B Mitra" w:hint="cs"/>
          <w:sz w:val="28"/>
          <w:szCs w:val="28"/>
          <w:rtl/>
        </w:rPr>
        <w:t>ی</w:t>
      </w:r>
      <w:r w:rsidRPr="00A85E70">
        <w:rPr>
          <w:rFonts w:cs="B Mitra" w:hint="eastAsia"/>
          <w:sz w:val="28"/>
          <w:szCs w:val="28"/>
          <w:rtl/>
        </w:rPr>
        <w:t>شامدها</w:t>
      </w:r>
      <w:r w:rsidRPr="00A85E70">
        <w:rPr>
          <w:rFonts w:cs="B Mitra"/>
          <w:sz w:val="28"/>
          <w:szCs w:val="28"/>
          <w:rtl/>
        </w:rPr>
        <w:t xml:space="preserve"> را م</w:t>
      </w:r>
      <w:r w:rsidRPr="00A85E70">
        <w:rPr>
          <w:rFonts w:cs="B Mitra" w:hint="cs"/>
          <w:sz w:val="28"/>
          <w:szCs w:val="28"/>
          <w:rtl/>
        </w:rPr>
        <w:t>ی‌</w:t>
      </w:r>
      <w:r w:rsidRPr="00A85E70">
        <w:rPr>
          <w:rFonts w:cs="B Mitra" w:hint="eastAsia"/>
          <w:sz w:val="28"/>
          <w:szCs w:val="28"/>
          <w:rtl/>
        </w:rPr>
        <w:t>کشند؛</w:t>
      </w:r>
      <w:r w:rsidRPr="00A85E70">
        <w:rPr>
          <w:rFonts w:cs="B Mitra"/>
          <w:sz w:val="28"/>
          <w:szCs w:val="28"/>
          <w:rtl/>
        </w:rPr>
        <w:t xml:space="preserve"> پ</w:t>
      </w:r>
      <w:r w:rsidRPr="00A85E70">
        <w:rPr>
          <w:rFonts w:cs="B Mitra" w:hint="cs"/>
          <w:sz w:val="28"/>
          <w:szCs w:val="28"/>
          <w:rtl/>
        </w:rPr>
        <w:t>ی</w:t>
      </w:r>
      <w:r w:rsidRPr="00A85E70">
        <w:rPr>
          <w:rFonts w:cs="B Mitra" w:hint="eastAsia"/>
          <w:sz w:val="28"/>
          <w:szCs w:val="28"/>
          <w:rtl/>
        </w:rPr>
        <w:t>شامدها</w:t>
      </w:r>
      <w:r w:rsidRPr="00A85E70">
        <w:rPr>
          <w:rFonts w:cs="B Mitra" w:hint="cs"/>
          <w:sz w:val="28"/>
          <w:szCs w:val="28"/>
          <w:rtl/>
        </w:rPr>
        <w:t>ی</w:t>
      </w:r>
      <w:r w:rsidRPr="00A85E70">
        <w:rPr>
          <w:rFonts w:cs="B Mitra"/>
          <w:sz w:val="28"/>
          <w:szCs w:val="28"/>
          <w:rtl/>
        </w:rPr>
        <w:t xml:space="preserve"> بد بر (خود) آنان باد» سوره توبه،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۹۸.</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در راه خداوند هز</w:t>
      </w:r>
      <w:r w:rsidRPr="00A85E70">
        <w:rPr>
          <w:rFonts w:cs="B Mitra" w:hint="cs"/>
          <w:sz w:val="28"/>
          <w:szCs w:val="28"/>
          <w:rtl/>
        </w:rPr>
        <w:t>ی</w:t>
      </w:r>
      <w:r w:rsidRPr="00A85E70">
        <w:rPr>
          <w:rFonts w:cs="B Mitra" w:hint="eastAsia"/>
          <w:sz w:val="28"/>
          <w:szCs w:val="28"/>
          <w:rtl/>
        </w:rPr>
        <w:t>نه</w:t>
      </w:r>
      <w:r w:rsidRPr="00A85E70">
        <w:rPr>
          <w:rFonts w:cs="B Mitra"/>
          <w:sz w:val="28"/>
          <w:szCs w:val="28"/>
          <w:rtl/>
        </w:rPr>
        <w:t xml:space="preserve"> کن</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و با دست خو</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خود را به نابود</w:t>
      </w:r>
      <w:r w:rsidRPr="00A85E70">
        <w:rPr>
          <w:rFonts w:cs="B Mitra" w:hint="cs"/>
          <w:sz w:val="28"/>
          <w:szCs w:val="28"/>
          <w:rtl/>
        </w:rPr>
        <w:t>ی</w:t>
      </w:r>
      <w:r w:rsidRPr="00A85E70">
        <w:rPr>
          <w:rFonts w:cs="B Mitra"/>
          <w:sz w:val="28"/>
          <w:szCs w:val="28"/>
          <w:rtl/>
        </w:rPr>
        <w:t xml:space="preserve"> ن</w:t>
      </w:r>
      <w:r w:rsidRPr="00A85E70">
        <w:rPr>
          <w:rFonts w:cs="B Mitra" w:hint="cs"/>
          <w:sz w:val="28"/>
          <w:szCs w:val="28"/>
          <w:rtl/>
        </w:rPr>
        <w:t>ی</w:t>
      </w:r>
      <w:r w:rsidRPr="00A85E70">
        <w:rPr>
          <w:rFonts w:cs="B Mitra" w:hint="eastAsia"/>
          <w:sz w:val="28"/>
          <w:szCs w:val="28"/>
          <w:rtl/>
        </w:rPr>
        <w:t>فکن</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و ن</w:t>
      </w:r>
      <w:r w:rsidRPr="00A85E70">
        <w:rPr>
          <w:rFonts w:cs="B Mitra" w:hint="cs"/>
          <w:sz w:val="28"/>
          <w:szCs w:val="28"/>
          <w:rtl/>
        </w:rPr>
        <w:t>ی</w:t>
      </w:r>
      <w:r w:rsidRPr="00A85E70">
        <w:rPr>
          <w:rFonts w:cs="B Mitra" w:hint="eastAsia"/>
          <w:sz w:val="28"/>
          <w:szCs w:val="28"/>
          <w:rtl/>
        </w:rPr>
        <w:t>کوکار</w:t>
      </w:r>
      <w:r w:rsidRPr="00A85E70">
        <w:rPr>
          <w:rFonts w:cs="B Mitra"/>
          <w:sz w:val="28"/>
          <w:szCs w:val="28"/>
          <w:rtl/>
        </w:rPr>
        <w:t xml:space="preserve"> باش</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که خداوند ن</w:t>
      </w:r>
      <w:r w:rsidRPr="00A85E70">
        <w:rPr>
          <w:rFonts w:cs="B Mitra" w:hint="cs"/>
          <w:sz w:val="28"/>
          <w:szCs w:val="28"/>
          <w:rtl/>
        </w:rPr>
        <w:t>ی</w:t>
      </w:r>
      <w:r w:rsidRPr="00A85E70">
        <w:rPr>
          <w:rFonts w:cs="B Mitra" w:hint="eastAsia"/>
          <w:sz w:val="28"/>
          <w:szCs w:val="28"/>
          <w:rtl/>
        </w:rPr>
        <w:t>کوکاران</w:t>
      </w:r>
      <w:r w:rsidRPr="00A85E70">
        <w:rPr>
          <w:rFonts w:cs="B Mitra"/>
          <w:sz w:val="28"/>
          <w:szCs w:val="28"/>
          <w:rtl/>
        </w:rPr>
        <w:t xml:space="preserve"> را دوست م</w:t>
      </w:r>
      <w:r w:rsidRPr="00A85E70">
        <w:rPr>
          <w:rFonts w:cs="B Mitra" w:hint="cs"/>
          <w:sz w:val="28"/>
          <w:szCs w:val="28"/>
          <w:rtl/>
        </w:rPr>
        <w:t>ی‌</w:t>
      </w:r>
      <w:r w:rsidRPr="00A85E70">
        <w:rPr>
          <w:rFonts w:cs="B Mitra" w:hint="eastAsia"/>
          <w:sz w:val="28"/>
          <w:szCs w:val="28"/>
          <w:rtl/>
        </w:rPr>
        <w:t>دارد»</w:t>
      </w:r>
      <w:r w:rsidRPr="00A85E70">
        <w:rPr>
          <w:rFonts w:cs="B Mitra"/>
          <w:sz w:val="28"/>
          <w:szCs w:val="28"/>
          <w:rtl/>
        </w:rPr>
        <w:t xml:space="preserve"> سوره بقره،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۱۹۵.</w:t>
      </w:r>
    </w:p>
    <w:p w:rsidR="00A85E70" w:rsidRPr="00A85E70" w:rsidRDefault="00A85E70" w:rsidP="00A85E70">
      <w:pPr>
        <w:rPr>
          <w:rFonts w:cs="B Mitra"/>
          <w:sz w:val="28"/>
          <w:szCs w:val="28"/>
          <w:rtl/>
        </w:rPr>
      </w:pPr>
      <w:r w:rsidRPr="00A85E70">
        <w:rPr>
          <w:rFonts w:cs="B Mitra" w:hint="eastAsia"/>
          <w:sz w:val="28"/>
          <w:szCs w:val="28"/>
          <w:rtl/>
        </w:rPr>
        <w:t>مظاهر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 اخلاق اسلام</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ج۲، ص ۳۶۳-۳۶۶.</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جان‌ها آز را در آست</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دارند» سوره نساء،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۱۲۸.</w:t>
      </w:r>
    </w:p>
    <w:p w:rsidR="00A85E70" w:rsidRPr="00A85E70" w:rsidRDefault="00A85E70" w:rsidP="00A85E70">
      <w:pPr>
        <w:rPr>
          <w:rFonts w:cs="B Mitra"/>
          <w:sz w:val="28"/>
          <w:szCs w:val="28"/>
          <w:rtl/>
        </w:rPr>
      </w:pPr>
      <w:r w:rsidRPr="00A85E70">
        <w:rPr>
          <w:rFonts w:cs="B Mitra" w:hint="eastAsia"/>
          <w:sz w:val="28"/>
          <w:szCs w:val="28"/>
          <w:rtl/>
        </w:rPr>
        <w:t>مظاهر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 اخلاق اسلام</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ج۲، ص ۳۶۶.</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چون (خداوند) از بخشش خود به آنان ارزان</w:t>
      </w:r>
      <w:r w:rsidRPr="00A85E70">
        <w:rPr>
          <w:rFonts w:cs="B Mitra" w:hint="cs"/>
          <w:sz w:val="28"/>
          <w:szCs w:val="28"/>
          <w:rtl/>
        </w:rPr>
        <w:t>ی</w:t>
      </w:r>
      <w:r w:rsidRPr="00A85E70">
        <w:rPr>
          <w:rFonts w:cs="B Mitra"/>
          <w:sz w:val="28"/>
          <w:szCs w:val="28"/>
          <w:rtl/>
        </w:rPr>
        <w:t xml:space="preserve"> داشت تنگ‌چشم</w:t>
      </w:r>
      <w:r w:rsidRPr="00A85E70">
        <w:rPr>
          <w:rFonts w:cs="B Mitra" w:hint="cs"/>
          <w:sz w:val="28"/>
          <w:szCs w:val="28"/>
          <w:rtl/>
        </w:rPr>
        <w:t>ی</w:t>
      </w:r>
      <w:r w:rsidRPr="00A85E70">
        <w:rPr>
          <w:rFonts w:cs="B Mitra"/>
          <w:sz w:val="28"/>
          <w:szCs w:val="28"/>
          <w:rtl/>
        </w:rPr>
        <w:t xml:space="preserve"> ورز</w:t>
      </w:r>
      <w:r w:rsidRPr="00A85E70">
        <w:rPr>
          <w:rFonts w:cs="B Mitra" w:hint="cs"/>
          <w:sz w:val="28"/>
          <w:szCs w:val="28"/>
          <w:rtl/>
        </w:rPr>
        <w:t>ی</w:t>
      </w:r>
      <w:r w:rsidRPr="00A85E70">
        <w:rPr>
          <w:rFonts w:cs="B Mitra" w:hint="eastAsia"/>
          <w:sz w:val="28"/>
          <w:szCs w:val="28"/>
          <w:rtl/>
        </w:rPr>
        <w:t>دند</w:t>
      </w:r>
      <w:r w:rsidRPr="00A85E70">
        <w:rPr>
          <w:rFonts w:cs="B Mitra"/>
          <w:sz w:val="28"/>
          <w:szCs w:val="28"/>
          <w:rtl/>
        </w:rPr>
        <w:t xml:space="preserve"> و با رو</w:t>
      </w:r>
      <w:r w:rsidRPr="00A85E70">
        <w:rPr>
          <w:rFonts w:cs="B Mitra" w:hint="cs"/>
          <w:sz w:val="28"/>
          <w:szCs w:val="28"/>
          <w:rtl/>
        </w:rPr>
        <w:t>ی</w:t>
      </w:r>
      <w:r w:rsidRPr="00A85E70">
        <w:rPr>
          <w:rFonts w:cs="B Mitra" w:hint="eastAsia"/>
          <w:sz w:val="28"/>
          <w:szCs w:val="28"/>
          <w:rtl/>
        </w:rPr>
        <w:t>گردان</w:t>
      </w:r>
      <w:r w:rsidRPr="00A85E70">
        <w:rPr>
          <w:rFonts w:cs="B Mitra" w:hint="cs"/>
          <w:sz w:val="28"/>
          <w:szCs w:val="28"/>
          <w:rtl/>
        </w:rPr>
        <w:t>ی</w:t>
      </w:r>
      <w:r w:rsidRPr="00A85E70">
        <w:rPr>
          <w:rFonts w:cs="B Mitra"/>
          <w:sz w:val="28"/>
          <w:szCs w:val="28"/>
          <w:rtl/>
        </w:rPr>
        <w:t xml:space="preserve"> بازگشتند» سوره توبه،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۷۶.</w:t>
      </w:r>
    </w:p>
    <w:p w:rsidR="00A85E70" w:rsidRPr="00A85E70" w:rsidRDefault="00A85E70" w:rsidP="00A85E70">
      <w:pPr>
        <w:rPr>
          <w:rFonts w:cs="B Mitra"/>
          <w:sz w:val="28"/>
          <w:szCs w:val="28"/>
          <w:rtl/>
        </w:rPr>
      </w:pPr>
      <w:r w:rsidRPr="00A85E70">
        <w:rPr>
          <w:rFonts w:cs="B Mitra" w:hint="eastAsia"/>
          <w:sz w:val="28"/>
          <w:szCs w:val="28"/>
          <w:rtl/>
        </w:rPr>
        <w:t>«آنگاه</w:t>
      </w:r>
      <w:r w:rsidRPr="00A85E70">
        <w:rPr>
          <w:rFonts w:cs="B Mitra"/>
          <w:sz w:val="28"/>
          <w:szCs w:val="28"/>
          <w:rtl/>
        </w:rPr>
        <w:t xml:space="preserve"> به ک</w:t>
      </w:r>
      <w:r w:rsidRPr="00A85E70">
        <w:rPr>
          <w:rFonts w:cs="B Mitra" w:hint="cs"/>
          <w:sz w:val="28"/>
          <w:szCs w:val="28"/>
          <w:rtl/>
        </w:rPr>
        <w:t>ی</w:t>
      </w:r>
      <w:r w:rsidRPr="00A85E70">
        <w:rPr>
          <w:rFonts w:cs="B Mitra" w:hint="eastAsia"/>
          <w:sz w:val="28"/>
          <w:szCs w:val="28"/>
          <w:rtl/>
        </w:rPr>
        <w:t>فر</w:t>
      </w:r>
      <w:r w:rsidRPr="00A85E70">
        <w:rPr>
          <w:rFonts w:cs="B Mitra"/>
          <w:sz w:val="28"/>
          <w:szCs w:val="28"/>
          <w:rtl/>
        </w:rPr>
        <w:t xml:space="preserve"> شکستن پ</w:t>
      </w:r>
      <w:r w:rsidRPr="00A85E70">
        <w:rPr>
          <w:rFonts w:cs="B Mitra" w:hint="cs"/>
          <w:sz w:val="28"/>
          <w:szCs w:val="28"/>
          <w:rtl/>
        </w:rPr>
        <w:t>ی</w:t>
      </w:r>
      <w:r w:rsidRPr="00A85E70">
        <w:rPr>
          <w:rFonts w:cs="B Mitra" w:hint="eastAsia"/>
          <w:sz w:val="28"/>
          <w:szCs w:val="28"/>
          <w:rtl/>
        </w:rPr>
        <w:t>مان</w:t>
      </w:r>
      <w:r w:rsidRPr="00A85E70">
        <w:rPr>
          <w:rFonts w:cs="B Mitra" w:hint="cs"/>
          <w:sz w:val="28"/>
          <w:szCs w:val="28"/>
          <w:rtl/>
        </w:rPr>
        <w:t>ی</w:t>
      </w:r>
      <w:r w:rsidRPr="00A85E70">
        <w:rPr>
          <w:rFonts w:cs="B Mitra"/>
          <w:sz w:val="28"/>
          <w:szCs w:val="28"/>
          <w:rtl/>
        </w:rPr>
        <w:t xml:space="preserve"> که با خداوند بسته بودند و دروغ</w:t>
      </w:r>
      <w:r w:rsidRPr="00A85E70">
        <w:rPr>
          <w:rFonts w:cs="B Mitra" w:hint="cs"/>
          <w:sz w:val="28"/>
          <w:szCs w:val="28"/>
          <w:rtl/>
        </w:rPr>
        <w:t>ی</w:t>
      </w:r>
      <w:r w:rsidRPr="00A85E70">
        <w:rPr>
          <w:rFonts w:cs="B Mitra"/>
          <w:sz w:val="28"/>
          <w:szCs w:val="28"/>
          <w:rtl/>
        </w:rPr>
        <w:t xml:space="preserve"> که م</w:t>
      </w:r>
      <w:r w:rsidRPr="00A85E70">
        <w:rPr>
          <w:rFonts w:cs="B Mitra" w:hint="cs"/>
          <w:sz w:val="28"/>
          <w:szCs w:val="28"/>
          <w:rtl/>
        </w:rPr>
        <w:t>ی‌</w:t>
      </w:r>
      <w:r w:rsidRPr="00A85E70">
        <w:rPr>
          <w:rFonts w:cs="B Mitra" w:hint="eastAsia"/>
          <w:sz w:val="28"/>
          <w:szCs w:val="28"/>
          <w:rtl/>
        </w:rPr>
        <w:t>گفتند</w:t>
      </w:r>
      <w:r w:rsidRPr="00A85E70">
        <w:rPr>
          <w:rFonts w:cs="B Mitra"/>
          <w:sz w:val="28"/>
          <w:szCs w:val="28"/>
          <w:rtl/>
        </w:rPr>
        <w:t xml:space="preserve"> (خداوند) تا روز</w:t>
      </w:r>
      <w:r w:rsidRPr="00A85E70">
        <w:rPr>
          <w:rFonts w:cs="B Mitra" w:hint="cs"/>
          <w:sz w:val="28"/>
          <w:szCs w:val="28"/>
          <w:rtl/>
        </w:rPr>
        <w:t>ی</w:t>
      </w:r>
      <w:r w:rsidRPr="00A85E70">
        <w:rPr>
          <w:rFonts w:cs="B Mitra"/>
          <w:sz w:val="28"/>
          <w:szCs w:val="28"/>
          <w:rtl/>
        </w:rPr>
        <w:t xml:space="preserve"> که به لقا</w:t>
      </w:r>
      <w:r w:rsidRPr="00A85E70">
        <w:rPr>
          <w:rFonts w:cs="B Mitra" w:hint="cs"/>
          <w:sz w:val="28"/>
          <w:szCs w:val="28"/>
          <w:rtl/>
        </w:rPr>
        <w:t>ی</w:t>
      </w:r>
      <w:r w:rsidRPr="00A85E70">
        <w:rPr>
          <w:rFonts w:cs="B Mitra"/>
          <w:sz w:val="28"/>
          <w:szCs w:val="28"/>
          <w:rtl/>
        </w:rPr>
        <w:t xml:space="preserve"> او برسند دورو</w:t>
      </w:r>
      <w:r w:rsidRPr="00A85E70">
        <w:rPr>
          <w:rFonts w:cs="B Mitra" w:hint="cs"/>
          <w:sz w:val="28"/>
          <w:szCs w:val="28"/>
          <w:rtl/>
        </w:rPr>
        <w:t>یی</w:t>
      </w:r>
      <w:r w:rsidRPr="00A85E70">
        <w:rPr>
          <w:rFonts w:cs="B Mitra"/>
          <w:sz w:val="28"/>
          <w:szCs w:val="28"/>
          <w:rtl/>
        </w:rPr>
        <w:t xml:space="preserve"> را در دل‌ها</w:t>
      </w:r>
      <w:r w:rsidRPr="00A85E70">
        <w:rPr>
          <w:rFonts w:cs="B Mitra" w:hint="cs"/>
          <w:sz w:val="28"/>
          <w:szCs w:val="28"/>
          <w:rtl/>
        </w:rPr>
        <w:t>ی</w:t>
      </w:r>
      <w:r w:rsidRPr="00A85E70">
        <w:rPr>
          <w:rFonts w:cs="B Mitra" w:hint="eastAsia"/>
          <w:sz w:val="28"/>
          <w:szCs w:val="28"/>
          <w:rtl/>
        </w:rPr>
        <w:t>شان</w:t>
      </w:r>
      <w:r w:rsidRPr="00A85E70">
        <w:rPr>
          <w:rFonts w:cs="B Mitra"/>
          <w:sz w:val="28"/>
          <w:szCs w:val="28"/>
          <w:rtl/>
        </w:rPr>
        <w:t xml:space="preserve"> بر جا</w:t>
      </w:r>
      <w:r w:rsidRPr="00A85E70">
        <w:rPr>
          <w:rFonts w:cs="B Mitra" w:hint="cs"/>
          <w:sz w:val="28"/>
          <w:szCs w:val="28"/>
          <w:rtl/>
        </w:rPr>
        <w:t>ی</w:t>
      </w:r>
      <w:r w:rsidRPr="00A85E70">
        <w:rPr>
          <w:rFonts w:cs="B Mitra"/>
          <w:sz w:val="28"/>
          <w:szCs w:val="28"/>
          <w:rtl/>
        </w:rPr>
        <w:t xml:space="preserve"> نهاد» سوره توبه،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۷۷.</w:t>
      </w:r>
    </w:p>
    <w:p w:rsidR="00A85E70" w:rsidRPr="00A85E70" w:rsidRDefault="00A85E70" w:rsidP="00A85E70">
      <w:pPr>
        <w:rPr>
          <w:rFonts w:cs="B Mitra"/>
          <w:sz w:val="28"/>
          <w:szCs w:val="28"/>
          <w:rtl/>
        </w:rPr>
      </w:pPr>
      <w:r w:rsidRPr="00A85E70">
        <w:rPr>
          <w:rFonts w:cs="B Mitra"/>
          <w:sz w:val="28"/>
          <w:szCs w:val="28"/>
          <w:rtl/>
        </w:rPr>
        <w:t>" يَا وَيْحَ‌ ثَعْلَبَةَ يَا وَيْحَ‌ ثَعْلَبَةَ"؛ بحار الأنوار، ج۲۲، ص۴۰.</w:t>
      </w:r>
    </w:p>
    <w:p w:rsidR="00A85E70" w:rsidRPr="00A85E70" w:rsidRDefault="00A85E70" w:rsidP="00A85E70">
      <w:pPr>
        <w:rPr>
          <w:rFonts w:cs="B Mitra"/>
          <w:sz w:val="28"/>
          <w:szCs w:val="28"/>
          <w:rtl/>
        </w:rPr>
      </w:pPr>
      <w:r w:rsidRPr="00A85E70">
        <w:rPr>
          <w:rFonts w:cs="B Mitra" w:hint="eastAsia"/>
          <w:sz w:val="28"/>
          <w:szCs w:val="28"/>
          <w:rtl/>
        </w:rPr>
        <w:t>«ب</w:t>
      </w:r>
      <w:r w:rsidRPr="00A85E70">
        <w:rPr>
          <w:rFonts w:cs="B Mitra" w:hint="cs"/>
          <w:sz w:val="28"/>
          <w:szCs w:val="28"/>
          <w:rtl/>
        </w:rPr>
        <w:t>ی‌</w:t>
      </w:r>
      <w:r w:rsidRPr="00A85E70">
        <w:rPr>
          <w:rFonts w:cs="B Mitra" w:hint="eastAsia"/>
          <w:sz w:val="28"/>
          <w:szCs w:val="28"/>
          <w:rtl/>
        </w:rPr>
        <w:t>گمان</w:t>
      </w:r>
      <w:r w:rsidRPr="00A85E70">
        <w:rPr>
          <w:rFonts w:cs="B Mitra"/>
          <w:sz w:val="28"/>
          <w:szCs w:val="28"/>
          <w:rtl/>
        </w:rPr>
        <w:t xml:space="preserve"> قارون از قوم موس</w:t>
      </w:r>
      <w:r w:rsidRPr="00A85E70">
        <w:rPr>
          <w:rFonts w:cs="B Mitra" w:hint="cs"/>
          <w:sz w:val="28"/>
          <w:szCs w:val="28"/>
          <w:rtl/>
        </w:rPr>
        <w:t>ی</w:t>
      </w:r>
      <w:r w:rsidRPr="00A85E70">
        <w:rPr>
          <w:rFonts w:cs="B Mitra"/>
          <w:sz w:val="28"/>
          <w:szCs w:val="28"/>
          <w:rtl/>
        </w:rPr>
        <w:t xml:space="preserve"> بود و در برابر آنان سرکش</w:t>
      </w:r>
      <w:r w:rsidRPr="00A85E70">
        <w:rPr>
          <w:rFonts w:cs="B Mitra" w:hint="cs"/>
          <w:sz w:val="28"/>
          <w:szCs w:val="28"/>
          <w:rtl/>
        </w:rPr>
        <w:t>ی</w:t>
      </w:r>
      <w:r w:rsidRPr="00A85E70">
        <w:rPr>
          <w:rFonts w:cs="B Mitra"/>
          <w:sz w:val="28"/>
          <w:szCs w:val="28"/>
          <w:rtl/>
        </w:rPr>
        <w:t xml:space="preserve"> کرد و ما بدو از گنج‌ها چندان داد</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xml:space="preserve"> که (حمل) مخزن ها</w:t>
      </w:r>
      <w:r w:rsidRPr="00A85E70">
        <w:rPr>
          <w:rFonts w:cs="B Mitra" w:hint="cs"/>
          <w:sz w:val="28"/>
          <w:szCs w:val="28"/>
          <w:rtl/>
        </w:rPr>
        <w:t>ی</w:t>
      </w:r>
      <w:r w:rsidRPr="00A85E70">
        <w:rPr>
          <w:rFonts w:cs="B Mitra"/>
          <w:sz w:val="28"/>
          <w:szCs w:val="28"/>
          <w:rtl/>
        </w:rPr>
        <w:t xml:space="preserve"> آن بر گروه ن</w:t>
      </w:r>
      <w:r w:rsidRPr="00A85E70">
        <w:rPr>
          <w:rFonts w:cs="B Mitra" w:hint="cs"/>
          <w:sz w:val="28"/>
          <w:szCs w:val="28"/>
          <w:rtl/>
        </w:rPr>
        <w:t>ی</w:t>
      </w:r>
      <w:r w:rsidRPr="00A85E70">
        <w:rPr>
          <w:rFonts w:cs="B Mitra" w:hint="eastAsia"/>
          <w:sz w:val="28"/>
          <w:szCs w:val="28"/>
          <w:rtl/>
        </w:rPr>
        <w:t>رومند</w:t>
      </w:r>
      <w:r w:rsidRPr="00A85E70">
        <w:rPr>
          <w:rFonts w:cs="B Mitra"/>
          <w:sz w:val="28"/>
          <w:szCs w:val="28"/>
          <w:rtl/>
        </w:rPr>
        <w:t xml:space="preserve"> هم گرانبار م</w:t>
      </w:r>
      <w:r w:rsidRPr="00A85E70">
        <w:rPr>
          <w:rFonts w:cs="B Mitra" w:hint="cs"/>
          <w:sz w:val="28"/>
          <w:szCs w:val="28"/>
          <w:rtl/>
        </w:rPr>
        <w:t>ی‌</w:t>
      </w:r>
      <w:r w:rsidRPr="00A85E70">
        <w:rPr>
          <w:rFonts w:cs="B Mitra" w:hint="eastAsia"/>
          <w:sz w:val="28"/>
          <w:szCs w:val="28"/>
          <w:rtl/>
        </w:rPr>
        <w:t>آمد؛</w:t>
      </w:r>
      <w:r w:rsidRPr="00A85E70">
        <w:rPr>
          <w:rFonts w:cs="B Mitra"/>
          <w:sz w:val="28"/>
          <w:szCs w:val="28"/>
          <w:rtl/>
        </w:rPr>
        <w:t xml:space="preserve"> هنگام</w:t>
      </w:r>
      <w:r w:rsidRPr="00A85E70">
        <w:rPr>
          <w:rFonts w:cs="B Mitra" w:hint="cs"/>
          <w:sz w:val="28"/>
          <w:szCs w:val="28"/>
          <w:rtl/>
        </w:rPr>
        <w:t>ی</w:t>
      </w:r>
      <w:r w:rsidRPr="00A85E70">
        <w:rPr>
          <w:rFonts w:cs="B Mitra"/>
          <w:sz w:val="28"/>
          <w:szCs w:val="28"/>
          <w:rtl/>
        </w:rPr>
        <w:t xml:space="preserve"> که قوم و</w:t>
      </w:r>
      <w:r w:rsidRPr="00A85E70">
        <w:rPr>
          <w:rFonts w:cs="B Mitra" w:hint="cs"/>
          <w:sz w:val="28"/>
          <w:szCs w:val="28"/>
          <w:rtl/>
        </w:rPr>
        <w:t>ی</w:t>
      </w:r>
      <w:r w:rsidRPr="00A85E70">
        <w:rPr>
          <w:rFonts w:cs="B Mitra"/>
          <w:sz w:val="28"/>
          <w:szCs w:val="28"/>
          <w:rtl/>
        </w:rPr>
        <w:t xml:space="preserve"> بدو گفتند: سرخوش</w:t>
      </w:r>
      <w:r w:rsidRPr="00A85E70">
        <w:rPr>
          <w:rFonts w:cs="B Mitra" w:hint="cs"/>
          <w:sz w:val="28"/>
          <w:szCs w:val="28"/>
          <w:rtl/>
        </w:rPr>
        <w:t>ی</w:t>
      </w:r>
      <w:r w:rsidRPr="00A85E70">
        <w:rPr>
          <w:rFonts w:cs="B Mitra"/>
          <w:sz w:val="28"/>
          <w:szCs w:val="28"/>
          <w:rtl/>
        </w:rPr>
        <w:t xml:space="preserve"> پ</w:t>
      </w:r>
      <w:r w:rsidRPr="00A85E70">
        <w:rPr>
          <w:rFonts w:cs="B Mitra" w:hint="cs"/>
          <w:sz w:val="28"/>
          <w:szCs w:val="28"/>
          <w:rtl/>
        </w:rPr>
        <w:t>ی</w:t>
      </w:r>
      <w:r w:rsidRPr="00A85E70">
        <w:rPr>
          <w:rFonts w:cs="B Mitra" w:hint="eastAsia"/>
          <w:sz w:val="28"/>
          <w:szCs w:val="28"/>
          <w:rtl/>
        </w:rPr>
        <w:t>شه</w:t>
      </w:r>
      <w:r w:rsidRPr="00A85E70">
        <w:rPr>
          <w:rFonts w:cs="B Mitra"/>
          <w:sz w:val="28"/>
          <w:szCs w:val="28"/>
          <w:rtl/>
        </w:rPr>
        <w:t xml:space="preserve"> مکن که خداوند سرخوشان را دوست نم</w:t>
      </w:r>
      <w:r w:rsidRPr="00A85E70">
        <w:rPr>
          <w:rFonts w:cs="B Mitra" w:hint="cs"/>
          <w:sz w:val="28"/>
          <w:szCs w:val="28"/>
          <w:rtl/>
        </w:rPr>
        <w:t>ی‌</w:t>
      </w:r>
      <w:r w:rsidRPr="00A85E70">
        <w:rPr>
          <w:rFonts w:cs="B Mitra" w:hint="eastAsia"/>
          <w:sz w:val="28"/>
          <w:szCs w:val="28"/>
          <w:rtl/>
        </w:rPr>
        <w:t>دارد</w:t>
      </w:r>
      <w:r w:rsidRPr="00A85E70">
        <w:rPr>
          <w:rFonts w:cs="B Mitra"/>
          <w:sz w:val="28"/>
          <w:szCs w:val="28"/>
          <w:rtl/>
        </w:rPr>
        <w:t xml:space="preserve"> * (قارون م</w:t>
      </w:r>
      <w:r w:rsidRPr="00A85E70">
        <w:rPr>
          <w:rFonts w:cs="B Mitra" w:hint="cs"/>
          <w:sz w:val="28"/>
          <w:szCs w:val="28"/>
          <w:rtl/>
        </w:rPr>
        <w:t>ی</w:t>
      </w:r>
      <w:r w:rsidRPr="00A85E70">
        <w:rPr>
          <w:rFonts w:cs="B Mitra"/>
          <w:sz w:val="28"/>
          <w:szCs w:val="28"/>
          <w:rtl/>
        </w:rPr>
        <w:t>) گفت: تنها برا</w:t>
      </w:r>
      <w:r w:rsidRPr="00A85E70">
        <w:rPr>
          <w:rFonts w:cs="B Mitra" w:hint="cs"/>
          <w:sz w:val="28"/>
          <w:szCs w:val="28"/>
          <w:rtl/>
        </w:rPr>
        <w:t>ی</w:t>
      </w:r>
      <w:r w:rsidRPr="00A85E70">
        <w:rPr>
          <w:rFonts w:cs="B Mitra"/>
          <w:sz w:val="28"/>
          <w:szCs w:val="28"/>
          <w:rtl/>
        </w:rPr>
        <w:t xml:space="preserve"> دانش</w:t>
      </w:r>
      <w:r w:rsidRPr="00A85E70">
        <w:rPr>
          <w:rFonts w:cs="B Mitra" w:hint="cs"/>
          <w:sz w:val="28"/>
          <w:szCs w:val="28"/>
          <w:rtl/>
        </w:rPr>
        <w:t>ی</w:t>
      </w:r>
      <w:r w:rsidRPr="00A85E70">
        <w:rPr>
          <w:rFonts w:cs="B Mitra"/>
          <w:sz w:val="28"/>
          <w:szCs w:val="28"/>
          <w:rtl/>
        </w:rPr>
        <w:t xml:space="preserve"> که خود داشتم آن را به من داده‌اند، * پس او و خانه او را به زم</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فرو برد</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xml:space="preserve"> آنگاه ه</w:t>
      </w:r>
      <w:r w:rsidRPr="00A85E70">
        <w:rPr>
          <w:rFonts w:cs="B Mitra" w:hint="cs"/>
          <w:sz w:val="28"/>
          <w:szCs w:val="28"/>
          <w:rtl/>
        </w:rPr>
        <w:t>ی</w:t>
      </w:r>
      <w:r w:rsidRPr="00A85E70">
        <w:rPr>
          <w:rFonts w:cs="B Mitra" w:hint="eastAsia"/>
          <w:sz w:val="28"/>
          <w:szCs w:val="28"/>
          <w:rtl/>
        </w:rPr>
        <w:t>چ</w:t>
      </w:r>
      <w:r w:rsidRPr="00A85E70">
        <w:rPr>
          <w:rFonts w:cs="B Mitra"/>
          <w:sz w:val="28"/>
          <w:szCs w:val="28"/>
          <w:rtl/>
        </w:rPr>
        <w:t xml:space="preserve"> گروه</w:t>
      </w:r>
      <w:r w:rsidRPr="00A85E70">
        <w:rPr>
          <w:rFonts w:cs="B Mitra" w:hint="cs"/>
          <w:sz w:val="28"/>
          <w:szCs w:val="28"/>
          <w:rtl/>
        </w:rPr>
        <w:t>ی</w:t>
      </w:r>
      <w:r w:rsidRPr="00A85E70">
        <w:rPr>
          <w:rFonts w:cs="B Mitra"/>
          <w:sz w:val="28"/>
          <w:szCs w:val="28"/>
          <w:rtl/>
        </w:rPr>
        <w:t xml:space="preserve"> نداشت که در برابر خداوند </w:t>
      </w:r>
      <w:r w:rsidRPr="00A85E70">
        <w:rPr>
          <w:rFonts w:cs="B Mitra" w:hint="cs"/>
          <w:sz w:val="28"/>
          <w:szCs w:val="28"/>
          <w:rtl/>
        </w:rPr>
        <w:t>ی</w:t>
      </w:r>
      <w:r w:rsidRPr="00A85E70">
        <w:rPr>
          <w:rFonts w:cs="B Mitra" w:hint="eastAsia"/>
          <w:sz w:val="28"/>
          <w:szCs w:val="28"/>
          <w:rtl/>
        </w:rPr>
        <w:t>ار</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کنند و از کسان</w:t>
      </w:r>
      <w:r w:rsidRPr="00A85E70">
        <w:rPr>
          <w:rFonts w:cs="B Mitra" w:hint="cs"/>
          <w:sz w:val="28"/>
          <w:szCs w:val="28"/>
          <w:rtl/>
        </w:rPr>
        <w:t>ی</w:t>
      </w:r>
      <w:r w:rsidRPr="00A85E70">
        <w:rPr>
          <w:rFonts w:cs="B Mitra"/>
          <w:sz w:val="28"/>
          <w:szCs w:val="28"/>
          <w:rtl/>
        </w:rPr>
        <w:t xml:space="preserve"> نبود که داد خو</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ستانند»</w:t>
      </w:r>
      <w:r w:rsidRPr="00A85E70">
        <w:rPr>
          <w:rFonts w:cs="B Mitra"/>
          <w:sz w:val="28"/>
          <w:szCs w:val="28"/>
          <w:rtl/>
        </w:rPr>
        <w:t xml:space="preserve"> سوره قصص،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۷۶-۸۱.</w:t>
      </w:r>
    </w:p>
    <w:p w:rsidR="00A85E70" w:rsidRPr="00A85E70" w:rsidRDefault="00A85E70" w:rsidP="00A85E70">
      <w:pPr>
        <w:rPr>
          <w:rFonts w:cs="B Mitra"/>
          <w:sz w:val="28"/>
          <w:szCs w:val="28"/>
          <w:rtl/>
        </w:rPr>
      </w:pPr>
      <w:r w:rsidRPr="00A85E70">
        <w:rPr>
          <w:rFonts w:cs="B Mitra" w:hint="eastAsia"/>
          <w:sz w:val="28"/>
          <w:szCs w:val="28"/>
          <w:rtl/>
        </w:rPr>
        <w:t>مظاهر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 اخلاق اسلام</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ج۲، ص ۳۶۷-۳۶۸.</w:t>
      </w:r>
    </w:p>
    <w:p w:rsidR="00A85E70" w:rsidRPr="00A85E70" w:rsidRDefault="00A85E70" w:rsidP="00A85E70">
      <w:pPr>
        <w:rPr>
          <w:rFonts w:cs="B Mitra"/>
          <w:sz w:val="28"/>
          <w:szCs w:val="28"/>
          <w:rtl/>
        </w:rPr>
      </w:pPr>
      <w:r w:rsidRPr="00A85E70">
        <w:rPr>
          <w:rFonts w:cs="B Mitra" w:hint="eastAsia"/>
          <w:sz w:val="28"/>
          <w:szCs w:val="28"/>
          <w:rtl/>
        </w:rPr>
        <w:t>مظاهر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 اخلاق اسلام</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ج۲، ص ۳۶۶-۳۶۷.</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آنچه دل‌ها</w:t>
      </w:r>
      <w:r w:rsidRPr="00A85E70">
        <w:rPr>
          <w:rFonts w:cs="B Mitra" w:hint="cs"/>
          <w:sz w:val="28"/>
          <w:szCs w:val="28"/>
          <w:rtl/>
        </w:rPr>
        <w:t>ی</w:t>
      </w:r>
      <w:r w:rsidRPr="00A85E70">
        <w:rPr>
          <w:rFonts w:cs="B Mitra" w:hint="eastAsia"/>
          <w:sz w:val="28"/>
          <w:szCs w:val="28"/>
          <w:rtl/>
        </w:rPr>
        <w:t>شان</w:t>
      </w:r>
      <w:r w:rsidRPr="00A85E70">
        <w:rPr>
          <w:rFonts w:cs="B Mitra"/>
          <w:sz w:val="28"/>
          <w:szCs w:val="28"/>
          <w:rtl/>
        </w:rPr>
        <w:t xml:space="preserve"> پنهان م</w:t>
      </w:r>
      <w:r w:rsidRPr="00A85E70">
        <w:rPr>
          <w:rFonts w:cs="B Mitra" w:hint="cs"/>
          <w:sz w:val="28"/>
          <w:szCs w:val="28"/>
          <w:rtl/>
        </w:rPr>
        <w:t>ی‌</w:t>
      </w:r>
      <w:r w:rsidRPr="00A85E70">
        <w:rPr>
          <w:rFonts w:cs="B Mitra" w:hint="eastAsia"/>
          <w:sz w:val="28"/>
          <w:szCs w:val="28"/>
          <w:rtl/>
        </w:rPr>
        <w:t>دارند،</w:t>
      </w:r>
      <w:r w:rsidRPr="00A85E70">
        <w:rPr>
          <w:rFonts w:cs="B Mitra"/>
          <w:sz w:val="28"/>
          <w:szCs w:val="28"/>
          <w:rtl/>
        </w:rPr>
        <w:t xml:space="preserve"> بزرگ‌تر است» سوره آل عمران،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۱۱۸.</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ک</w:t>
      </w:r>
      <w:r w:rsidRPr="00A85E70">
        <w:rPr>
          <w:rFonts w:cs="B Mitra" w:hint="cs"/>
          <w:sz w:val="28"/>
          <w:szCs w:val="28"/>
          <w:rtl/>
        </w:rPr>
        <w:t>ی</w:t>
      </w:r>
      <w:r w:rsidRPr="00A85E70">
        <w:rPr>
          <w:rFonts w:cs="B Mitra" w:hint="eastAsia"/>
          <w:sz w:val="28"/>
          <w:szCs w:val="28"/>
          <w:rtl/>
        </w:rPr>
        <w:t>نه‌ها</w:t>
      </w:r>
      <w:r w:rsidRPr="00A85E70">
        <w:rPr>
          <w:rFonts w:cs="B Mitra" w:hint="cs"/>
          <w:sz w:val="28"/>
          <w:szCs w:val="28"/>
          <w:rtl/>
        </w:rPr>
        <w:t>ی</w:t>
      </w:r>
      <w:r w:rsidRPr="00A85E70">
        <w:rPr>
          <w:rFonts w:cs="B Mitra"/>
          <w:sz w:val="28"/>
          <w:szCs w:val="28"/>
          <w:rtl/>
        </w:rPr>
        <w:t xml:space="preserve"> شما را آشکار م</w:t>
      </w:r>
      <w:r w:rsidRPr="00A85E70">
        <w:rPr>
          <w:rFonts w:cs="B Mitra" w:hint="cs"/>
          <w:sz w:val="28"/>
          <w:szCs w:val="28"/>
          <w:rtl/>
        </w:rPr>
        <w:t>ی‌</w:t>
      </w:r>
      <w:r w:rsidRPr="00A85E70">
        <w:rPr>
          <w:rFonts w:cs="B Mitra" w:hint="eastAsia"/>
          <w:sz w:val="28"/>
          <w:szCs w:val="28"/>
          <w:rtl/>
        </w:rPr>
        <w:t>گرداند»</w:t>
      </w:r>
      <w:r w:rsidRPr="00A85E70">
        <w:rPr>
          <w:rFonts w:cs="B Mitra"/>
          <w:sz w:val="28"/>
          <w:szCs w:val="28"/>
          <w:rtl/>
        </w:rPr>
        <w:t xml:space="preserve"> سوره محمد،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۳۷.</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برا</w:t>
      </w:r>
      <w:r w:rsidRPr="00A85E70">
        <w:rPr>
          <w:rFonts w:cs="B Mitra" w:hint="cs"/>
          <w:sz w:val="28"/>
          <w:szCs w:val="28"/>
          <w:rtl/>
        </w:rPr>
        <w:t>ی</w:t>
      </w:r>
      <w:r w:rsidRPr="00A85E70">
        <w:rPr>
          <w:rFonts w:cs="B Mitra"/>
          <w:sz w:val="28"/>
          <w:szCs w:val="28"/>
          <w:rtl/>
        </w:rPr>
        <w:t xml:space="preserve"> شما انتظار پ</w:t>
      </w:r>
      <w:r w:rsidRPr="00A85E70">
        <w:rPr>
          <w:rFonts w:cs="B Mitra" w:hint="cs"/>
          <w:sz w:val="28"/>
          <w:szCs w:val="28"/>
          <w:rtl/>
        </w:rPr>
        <w:t>ی</w:t>
      </w:r>
      <w:r w:rsidRPr="00A85E70">
        <w:rPr>
          <w:rFonts w:cs="B Mitra" w:hint="eastAsia"/>
          <w:sz w:val="28"/>
          <w:szCs w:val="28"/>
          <w:rtl/>
        </w:rPr>
        <w:t>شامدها</w:t>
      </w:r>
      <w:r w:rsidRPr="00A85E70">
        <w:rPr>
          <w:rFonts w:cs="B Mitra"/>
          <w:sz w:val="28"/>
          <w:szCs w:val="28"/>
          <w:rtl/>
        </w:rPr>
        <w:t xml:space="preserve"> را م</w:t>
      </w:r>
      <w:r w:rsidRPr="00A85E70">
        <w:rPr>
          <w:rFonts w:cs="B Mitra" w:hint="cs"/>
          <w:sz w:val="28"/>
          <w:szCs w:val="28"/>
          <w:rtl/>
        </w:rPr>
        <w:t>ی‌</w:t>
      </w:r>
      <w:r w:rsidRPr="00A85E70">
        <w:rPr>
          <w:rFonts w:cs="B Mitra" w:hint="eastAsia"/>
          <w:sz w:val="28"/>
          <w:szCs w:val="28"/>
          <w:rtl/>
        </w:rPr>
        <w:t>کشند»</w:t>
      </w:r>
      <w:r w:rsidRPr="00A85E70">
        <w:rPr>
          <w:rFonts w:cs="B Mitra"/>
          <w:sz w:val="28"/>
          <w:szCs w:val="28"/>
          <w:rtl/>
        </w:rPr>
        <w:t xml:space="preserve"> سوره توبه،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۹۸.</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(هنگام بخشش) نه دست خود را فرو بند» سوره اسراء،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۲۹.</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کسان</w:t>
      </w:r>
      <w:r w:rsidRPr="00A85E70">
        <w:rPr>
          <w:rFonts w:cs="B Mitra" w:hint="cs"/>
          <w:sz w:val="28"/>
          <w:szCs w:val="28"/>
          <w:rtl/>
        </w:rPr>
        <w:t>ی</w:t>
      </w:r>
      <w:r w:rsidRPr="00A85E70">
        <w:rPr>
          <w:rFonts w:cs="B Mitra"/>
          <w:sz w:val="28"/>
          <w:szCs w:val="28"/>
          <w:rtl/>
        </w:rPr>
        <w:t xml:space="preserve"> که از آزمند</w:t>
      </w:r>
      <w:r w:rsidRPr="00A85E70">
        <w:rPr>
          <w:rFonts w:cs="B Mitra" w:hint="cs"/>
          <w:sz w:val="28"/>
          <w:szCs w:val="28"/>
          <w:rtl/>
        </w:rPr>
        <w:t>ی</w:t>
      </w:r>
      <w:r w:rsidRPr="00A85E70">
        <w:rPr>
          <w:rFonts w:cs="B Mitra"/>
          <w:sz w:val="28"/>
          <w:szCs w:val="28"/>
          <w:rtl/>
        </w:rPr>
        <w:t xml:space="preserve"> جان خو</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در امانند، رستگارند» سوره تغابن،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۱۶.</w:t>
      </w:r>
    </w:p>
    <w:p w:rsidR="00A85E70" w:rsidRPr="00A85E70" w:rsidRDefault="00A85E70" w:rsidP="00A85E70">
      <w:pPr>
        <w:rPr>
          <w:rFonts w:cs="B Mitra"/>
          <w:sz w:val="28"/>
          <w:szCs w:val="28"/>
          <w:rtl/>
        </w:rPr>
      </w:pPr>
      <w:r w:rsidRPr="00A85E70">
        <w:rPr>
          <w:rFonts w:cs="B Mitra" w:hint="eastAsia"/>
          <w:sz w:val="28"/>
          <w:szCs w:val="28"/>
          <w:rtl/>
        </w:rPr>
        <w:lastRenderedPageBreak/>
        <w:t>مظاهر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 اخلاق اسلام</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ج۲، ص ۳۶۸-۳۶۹.</w:t>
      </w:r>
    </w:p>
    <w:p w:rsidR="00A85E70" w:rsidRPr="00A85E70" w:rsidRDefault="00A85E70" w:rsidP="00A85E70">
      <w:pPr>
        <w:rPr>
          <w:rFonts w:cs="B Mitra"/>
          <w:sz w:val="28"/>
          <w:szCs w:val="28"/>
          <w:rtl/>
        </w:rPr>
      </w:pPr>
      <w:r w:rsidRPr="00A85E70">
        <w:rPr>
          <w:rFonts w:cs="B Mitra" w:hint="eastAsia"/>
          <w:sz w:val="28"/>
          <w:szCs w:val="28"/>
          <w:rtl/>
        </w:rPr>
        <w:t>«همانان</w:t>
      </w:r>
      <w:r w:rsidRPr="00A85E70">
        <w:rPr>
          <w:rFonts w:cs="B Mitra"/>
          <w:sz w:val="28"/>
          <w:szCs w:val="28"/>
          <w:rtl/>
        </w:rPr>
        <w:t xml:space="preserve"> که تنگ چشم</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ورزند</w:t>
      </w:r>
      <w:r w:rsidRPr="00A85E70">
        <w:rPr>
          <w:rFonts w:cs="B Mitra"/>
          <w:sz w:val="28"/>
          <w:szCs w:val="28"/>
          <w:rtl/>
        </w:rPr>
        <w:t xml:space="preserve"> و مردم را به تنگ چشم</w:t>
      </w:r>
      <w:r w:rsidRPr="00A85E70">
        <w:rPr>
          <w:rFonts w:cs="B Mitra" w:hint="cs"/>
          <w:sz w:val="28"/>
          <w:szCs w:val="28"/>
          <w:rtl/>
        </w:rPr>
        <w:t>ی</w:t>
      </w:r>
      <w:r w:rsidRPr="00A85E70">
        <w:rPr>
          <w:rFonts w:cs="B Mitra"/>
          <w:sz w:val="28"/>
          <w:szCs w:val="28"/>
          <w:rtl/>
        </w:rPr>
        <w:t xml:space="preserve"> فرمان م</w:t>
      </w:r>
      <w:r w:rsidRPr="00A85E70">
        <w:rPr>
          <w:rFonts w:cs="B Mitra" w:hint="cs"/>
          <w:sz w:val="28"/>
          <w:szCs w:val="28"/>
          <w:rtl/>
        </w:rPr>
        <w:t>ی‌</w:t>
      </w:r>
      <w:r w:rsidRPr="00A85E70">
        <w:rPr>
          <w:rFonts w:cs="B Mitra" w:hint="eastAsia"/>
          <w:sz w:val="28"/>
          <w:szCs w:val="28"/>
          <w:rtl/>
        </w:rPr>
        <w:t>دهند»</w:t>
      </w:r>
      <w:r w:rsidRPr="00A85E70">
        <w:rPr>
          <w:rFonts w:cs="B Mitra"/>
          <w:sz w:val="28"/>
          <w:szCs w:val="28"/>
          <w:rtl/>
        </w:rPr>
        <w:t xml:space="preserve"> سوره حد</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۲۴.</w:t>
      </w:r>
    </w:p>
    <w:p w:rsidR="00A85E70" w:rsidRPr="00A85E70" w:rsidRDefault="00A85E70" w:rsidP="00A85E70">
      <w:pPr>
        <w:rPr>
          <w:rFonts w:cs="B Mitra"/>
          <w:sz w:val="28"/>
          <w:szCs w:val="28"/>
          <w:rtl/>
        </w:rPr>
      </w:pPr>
      <w:r w:rsidRPr="00A85E70">
        <w:rPr>
          <w:rFonts w:cs="B Mitra" w:hint="eastAsia"/>
          <w:sz w:val="28"/>
          <w:szCs w:val="28"/>
          <w:rtl/>
        </w:rPr>
        <w:t>«زودا</w:t>
      </w:r>
      <w:r w:rsidRPr="00A85E70">
        <w:rPr>
          <w:rFonts w:cs="B Mitra"/>
          <w:sz w:val="28"/>
          <w:szCs w:val="28"/>
          <w:rtl/>
        </w:rPr>
        <w:t xml:space="preserve"> که او را در راه (خ</w:t>
      </w:r>
      <w:r w:rsidRPr="00A85E70">
        <w:rPr>
          <w:rFonts w:cs="B Mitra" w:hint="cs"/>
          <w:sz w:val="28"/>
          <w:szCs w:val="28"/>
          <w:rtl/>
        </w:rPr>
        <w:t>ی</w:t>
      </w:r>
      <w:r w:rsidRPr="00A85E70">
        <w:rPr>
          <w:rFonts w:cs="B Mitra" w:hint="eastAsia"/>
          <w:sz w:val="28"/>
          <w:szCs w:val="28"/>
          <w:rtl/>
        </w:rPr>
        <w:t>ر</w:t>
      </w:r>
      <w:r w:rsidRPr="00A85E70">
        <w:rPr>
          <w:rFonts w:cs="B Mitra"/>
          <w:sz w:val="28"/>
          <w:szCs w:val="28"/>
          <w:rtl/>
        </w:rPr>
        <w:t xml:space="preserve"> و) آسان</w:t>
      </w:r>
      <w:r w:rsidRPr="00A85E70">
        <w:rPr>
          <w:rFonts w:cs="B Mitra" w:hint="cs"/>
          <w:sz w:val="28"/>
          <w:szCs w:val="28"/>
          <w:rtl/>
        </w:rPr>
        <w:t>ی</w:t>
      </w:r>
      <w:r w:rsidRPr="00A85E70">
        <w:rPr>
          <w:rFonts w:cs="B Mitra"/>
          <w:sz w:val="28"/>
          <w:szCs w:val="28"/>
          <w:rtl/>
        </w:rPr>
        <w:t xml:space="preserve"> قرار ده</w:t>
      </w:r>
      <w:r w:rsidRPr="00A85E70">
        <w:rPr>
          <w:rFonts w:cs="B Mitra" w:hint="cs"/>
          <w:sz w:val="28"/>
          <w:szCs w:val="28"/>
          <w:rtl/>
        </w:rPr>
        <w:t>ی</w:t>
      </w:r>
      <w:r w:rsidRPr="00A85E70">
        <w:rPr>
          <w:rFonts w:cs="B Mitra" w:hint="eastAsia"/>
          <w:sz w:val="28"/>
          <w:szCs w:val="28"/>
          <w:rtl/>
        </w:rPr>
        <w:t>م»</w:t>
      </w:r>
      <w:r w:rsidRPr="00A85E70">
        <w:rPr>
          <w:rFonts w:cs="B Mitra"/>
          <w:sz w:val="28"/>
          <w:szCs w:val="28"/>
          <w:rtl/>
        </w:rPr>
        <w:t xml:space="preserve"> سوره ل</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۷.</w:t>
      </w:r>
    </w:p>
    <w:p w:rsidR="00A85E70" w:rsidRPr="00A85E70" w:rsidRDefault="00A85E70" w:rsidP="00A85E70">
      <w:pPr>
        <w:rPr>
          <w:rFonts w:cs="B Mitra"/>
          <w:sz w:val="28"/>
          <w:szCs w:val="28"/>
          <w:rtl/>
        </w:rPr>
      </w:pPr>
      <w:r w:rsidRPr="00A85E70">
        <w:rPr>
          <w:rFonts w:cs="B Mitra" w:hint="eastAsia"/>
          <w:sz w:val="28"/>
          <w:szCs w:val="28"/>
          <w:rtl/>
        </w:rPr>
        <w:t>«مردان</w:t>
      </w:r>
      <w:r w:rsidRPr="00A85E70">
        <w:rPr>
          <w:rFonts w:cs="B Mitra"/>
          <w:sz w:val="28"/>
          <w:szCs w:val="28"/>
          <w:rtl/>
        </w:rPr>
        <w:t xml:space="preserve"> و زنان منافق، همگون </w:t>
      </w:r>
      <w:r w:rsidRPr="00A85E70">
        <w:rPr>
          <w:rFonts w:cs="B Mitra" w:hint="cs"/>
          <w:sz w:val="28"/>
          <w:szCs w:val="28"/>
          <w:rtl/>
        </w:rPr>
        <w:t>ی</w:t>
      </w:r>
      <w:r w:rsidRPr="00A85E70">
        <w:rPr>
          <w:rFonts w:cs="B Mitra" w:hint="eastAsia"/>
          <w:sz w:val="28"/>
          <w:szCs w:val="28"/>
          <w:rtl/>
        </w:rPr>
        <w:t>کد</w:t>
      </w:r>
      <w:r w:rsidRPr="00A85E70">
        <w:rPr>
          <w:rFonts w:cs="B Mitra" w:hint="cs"/>
          <w:sz w:val="28"/>
          <w:szCs w:val="28"/>
          <w:rtl/>
        </w:rPr>
        <w:t>ی</w:t>
      </w:r>
      <w:r w:rsidRPr="00A85E70">
        <w:rPr>
          <w:rFonts w:cs="B Mitra" w:hint="eastAsia"/>
          <w:sz w:val="28"/>
          <w:szCs w:val="28"/>
          <w:rtl/>
        </w:rPr>
        <w:t>گرند</w:t>
      </w:r>
      <w:r w:rsidRPr="00A85E70">
        <w:rPr>
          <w:rFonts w:cs="B Mitra"/>
          <w:sz w:val="28"/>
          <w:szCs w:val="28"/>
          <w:rtl/>
        </w:rPr>
        <w:t xml:space="preserve"> که به کار ناپسند فرمان م</w:t>
      </w:r>
      <w:r w:rsidRPr="00A85E70">
        <w:rPr>
          <w:rFonts w:cs="B Mitra" w:hint="cs"/>
          <w:sz w:val="28"/>
          <w:szCs w:val="28"/>
          <w:rtl/>
        </w:rPr>
        <w:t>ی‌</w:t>
      </w:r>
      <w:r w:rsidRPr="00A85E70">
        <w:rPr>
          <w:rFonts w:cs="B Mitra" w:hint="eastAsia"/>
          <w:sz w:val="28"/>
          <w:szCs w:val="28"/>
          <w:rtl/>
        </w:rPr>
        <w:t>دهند</w:t>
      </w:r>
      <w:r w:rsidRPr="00A85E70">
        <w:rPr>
          <w:rFonts w:cs="B Mitra"/>
          <w:sz w:val="28"/>
          <w:szCs w:val="28"/>
          <w:rtl/>
        </w:rPr>
        <w:t xml:space="preserve"> و از کار شا</w:t>
      </w:r>
      <w:r w:rsidRPr="00A85E70">
        <w:rPr>
          <w:rFonts w:cs="B Mitra" w:hint="cs"/>
          <w:sz w:val="28"/>
          <w:szCs w:val="28"/>
          <w:rtl/>
        </w:rPr>
        <w:t>ی</w:t>
      </w:r>
      <w:r w:rsidRPr="00A85E70">
        <w:rPr>
          <w:rFonts w:cs="B Mitra" w:hint="eastAsia"/>
          <w:sz w:val="28"/>
          <w:szCs w:val="28"/>
          <w:rtl/>
        </w:rPr>
        <w:t>سته</w:t>
      </w:r>
      <w:r w:rsidRPr="00A85E70">
        <w:rPr>
          <w:rFonts w:cs="B Mitra"/>
          <w:sz w:val="28"/>
          <w:szCs w:val="28"/>
          <w:rtl/>
        </w:rPr>
        <w:t xml:space="preserve"> باز م</w:t>
      </w:r>
      <w:r w:rsidRPr="00A85E70">
        <w:rPr>
          <w:rFonts w:cs="B Mitra" w:hint="cs"/>
          <w:sz w:val="28"/>
          <w:szCs w:val="28"/>
          <w:rtl/>
        </w:rPr>
        <w:t>ی‌</w:t>
      </w:r>
      <w:r w:rsidRPr="00A85E70">
        <w:rPr>
          <w:rFonts w:cs="B Mitra" w:hint="eastAsia"/>
          <w:sz w:val="28"/>
          <w:szCs w:val="28"/>
          <w:rtl/>
        </w:rPr>
        <w:t>دارند</w:t>
      </w:r>
      <w:r w:rsidRPr="00A85E70">
        <w:rPr>
          <w:rFonts w:cs="B Mitra"/>
          <w:sz w:val="28"/>
          <w:szCs w:val="28"/>
          <w:rtl/>
        </w:rPr>
        <w:t>! و (در بخشش) ناخن خشک</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ورزند»</w:t>
      </w:r>
      <w:r w:rsidRPr="00A85E70">
        <w:rPr>
          <w:rFonts w:cs="B Mitra"/>
          <w:sz w:val="28"/>
          <w:szCs w:val="28"/>
          <w:rtl/>
        </w:rPr>
        <w:t xml:space="preserve"> سوره توبه،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۶۷.</w:t>
      </w:r>
    </w:p>
    <w:p w:rsidR="00A85E70" w:rsidRPr="00A85E70" w:rsidRDefault="00A85E70" w:rsidP="00A85E70">
      <w:pPr>
        <w:rPr>
          <w:rFonts w:cs="B Mitra"/>
          <w:sz w:val="28"/>
          <w:szCs w:val="28"/>
          <w:rtl/>
        </w:rPr>
      </w:pPr>
      <w:r w:rsidRPr="00A85E70">
        <w:rPr>
          <w:rFonts w:cs="B Mitra" w:hint="eastAsia"/>
          <w:sz w:val="28"/>
          <w:szCs w:val="28"/>
          <w:rtl/>
        </w:rPr>
        <w:t>«ش</w:t>
      </w:r>
      <w:r w:rsidRPr="00A85E70">
        <w:rPr>
          <w:rFonts w:cs="B Mitra" w:hint="cs"/>
          <w:sz w:val="28"/>
          <w:szCs w:val="28"/>
          <w:rtl/>
        </w:rPr>
        <w:t>ی</w:t>
      </w:r>
      <w:r w:rsidRPr="00A85E70">
        <w:rPr>
          <w:rFonts w:cs="B Mitra" w:hint="eastAsia"/>
          <w:sz w:val="28"/>
          <w:szCs w:val="28"/>
          <w:rtl/>
        </w:rPr>
        <w:t>طان</w:t>
      </w:r>
      <w:r w:rsidRPr="00A85E70">
        <w:rPr>
          <w:rFonts w:cs="B Mitra"/>
          <w:sz w:val="28"/>
          <w:szCs w:val="28"/>
          <w:rtl/>
        </w:rPr>
        <w:t xml:space="preserve"> شما را از تنگدست</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هراساند</w:t>
      </w:r>
      <w:r w:rsidRPr="00A85E70">
        <w:rPr>
          <w:rFonts w:cs="B Mitra"/>
          <w:sz w:val="28"/>
          <w:szCs w:val="28"/>
          <w:rtl/>
        </w:rPr>
        <w:t xml:space="preserve"> و به کار زشت وا م</w:t>
      </w:r>
      <w:r w:rsidRPr="00A85E70">
        <w:rPr>
          <w:rFonts w:cs="B Mitra" w:hint="cs"/>
          <w:sz w:val="28"/>
          <w:szCs w:val="28"/>
          <w:rtl/>
        </w:rPr>
        <w:t>ی‌</w:t>
      </w:r>
      <w:r w:rsidRPr="00A85E70">
        <w:rPr>
          <w:rFonts w:cs="B Mitra" w:hint="eastAsia"/>
          <w:sz w:val="28"/>
          <w:szCs w:val="28"/>
          <w:rtl/>
        </w:rPr>
        <w:t>دارد»</w:t>
      </w:r>
      <w:r w:rsidRPr="00A85E70">
        <w:rPr>
          <w:rFonts w:cs="B Mitra"/>
          <w:sz w:val="28"/>
          <w:szCs w:val="28"/>
          <w:rtl/>
        </w:rPr>
        <w:t xml:space="preserve"> سوره بقره،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۲۶۸.</w:t>
      </w:r>
    </w:p>
    <w:p w:rsidR="00A85E70" w:rsidRPr="00A85E70" w:rsidRDefault="00A85E70" w:rsidP="00A85E70">
      <w:pPr>
        <w:rPr>
          <w:rFonts w:cs="B Mitra"/>
          <w:sz w:val="28"/>
          <w:szCs w:val="28"/>
          <w:rtl/>
        </w:rPr>
      </w:pPr>
      <w:r w:rsidRPr="00A85E70">
        <w:rPr>
          <w:rFonts w:cs="B Mitra" w:hint="eastAsia"/>
          <w:sz w:val="28"/>
          <w:szCs w:val="28"/>
          <w:rtl/>
        </w:rPr>
        <w:t>«بگو</w:t>
      </w:r>
      <w:r w:rsidRPr="00A85E70">
        <w:rPr>
          <w:rFonts w:cs="B Mitra"/>
          <w:sz w:val="28"/>
          <w:szCs w:val="28"/>
          <w:rtl/>
        </w:rPr>
        <w:t>: اگر شما گنج</w:t>
      </w:r>
      <w:r w:rsidRPr="00A85E70">
        <w:rPr>
          <w:rFonts w:cs="B Mitra" w:hint="cs"/>
          <w:sz w:val="28"/>
          <w:szCs w:val="28"/>
          <w:rtl/>
        </w:rPr>
        <w:t>ی</w:t>
      </w:r>
      <w:r w:rsidRPr="00A85E70">
        <w:rPr>
          <w:rFonts w:cs="B Mitra" w:hint="eastAsia"/>
          <w:sz w:val="28"/>
          <w:szCs w:val="28"/>
          <w:rtl/>
        </w:rPr>
        <w:t>نه‌ها</w:t>
      </w:r>
      <w:r w:rsidRPr="00A85E70">
        <w:rPr>
          <w:rFonts w:cs="B Mitra" w:hint="cs"/>
          <w:sz w:val="28"/>
          <w:szCs w:val="28"/>
          <w:rtl/>
        </w:rPr>
        <w:t>ی</w:t>
      </w:r>
      <w:r w:rsidRPr="00A85E70">
        <w:rPr>
          <w:rFonts w:cs="B Mitra"/>
          <w:sz w:val="28"/>
          <w:szCs w:val="28"/>
          <w:rtl/>
        </w:rPr>
        <w:t xml:space="preserve"> بخشا</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پروردگارم را م</w:t>
      </w:r>
      <w:r w:rsidRPr="00A85E70">
        <w:rPr>
          <w:rFonts w:cs="B Mitra" w:hint="cs"/>
          <w:sz w:val="28"/>
          <w:szCs w:val="28"/>
          <w:rtl/>
        </w:rPr>
        <w:t>ی‌</w:t>
      </w:r>
      <w:r w:rsidRPr="00A85E70">
        <w:rPr>
          <w:rFonts w:cs="B Mitra" w:hint="eastAsia"/>
          <w:sz w:val="28"/>
          <w:szCs w:val="28"/>
          <w:rtl/>
        </w:rPr>
        <w:t>داشت</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باز از ترس از دست رفتن دارا</w:t>
      </w:r>
      <w:r w:rsidRPr="00A85E70">
        <w:rPr>
          <w:rFonts w:cs="B Mitra" w:hint="cs"/>
          <w:sz w:val="28"/>
          <w:szCs w:val="28"/>
          <w:rtl/>
        </w:rPr>
        <w:t>یی</w:t>
      </w:r>
      <w:r w:rsidRPr="00A85E70">
        <w:rPr>
          <w:rFonts w:cs="B Mitra"/>
          <w:sz w:val="28"/>
          <w:szCs w:val="28"/>
          <w:rtl/>
        </w:rPr>
        <w:t xml:space="preserve"> تنگ‌چشم</w:t>
      </w:r>
      <w:r w:rsidRPr="00A85E70">
        <w:rPr>
          <w:rFonts w:cs="B Mitra" w:hint="cs"/>
          <w:sz w:val="28"/>
          <w:szCs w:val="28"/>
          <w:rtl/>
        </w:rPr>
        <w:t>ی</w:t>
      </w:r>
      <w:r w:rsidRPr="00A85E70">
        <w:rPr>
          <w:rFonts w:cs="B Mitra"/>
          <w:sz w:val="28"/>
          <w:szCs w:val="28"/>
          <w:rtl/>
        </w:rPr>
        <w:t xml:space="preserve"> پ</w:t>
      </w:r>
      <w:r w:rsidRPr="00A85E70">
        <w:rPr>
          <w:rFonts w:cs="B Mitra" w:hint="cs"/>
          <w:sz w:val="28"/>
          <w:szCs w:val="28"/>
          <w:rtl/>
        </w:rPr>
        <w:t>ی</w:t>
      </w:r>
      <w:r w:rsidRPr="00A85E70">
        <w:rPr>
          <w:rFonts w:cs="B Mitra" w:hint="eastAsia"/>
          <w:sz w:val="28"/>
          <w:szCs w:val="28"/>
          <w:rtl/>
        </w:rPr>
        <w:t>شه</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کرد</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و آدم</w:t>
      </w:r>
      <w:r w:rsidRPr="00A85E70">
        <w:rPr>
          <w:rFonts w:cs="B Mitra" w:hint="cs"/>
          <w:sz w:val="28"/>
          <w:szCs w:val="28"/>
          <w:rtl/>
        </w:rPr>
        <w:t>ی</w:t>
      </w:r>
      <w:r w:rsidRPr="00A85E70">
        <w:rPr>
          <w:rFonts w:cs="B Mitra"/>
          <w:sz w:val="28"/>
          <w:szCs w:val="28"/>
          <w:rtl/>
        </w:rPr>
        <w:t xml:space="preserve"> تنگ‌چشم است» سوره اسراء،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۱۰۰.</w:t>
      </w:r>
    </w:p>
    <w:p w:rsidR="00A85E70" w:rsidRPr="00A85E70" w:rsidRDefault="00A85E70" w:rsidP="00A85E70">
      <w:pPr>
        <w:rPr>
          <w:rFonts w:cs="B Mitra"/>
          <w:sz w:val="28"/>
          <w:szCs w:val="28"/>
          <w:rtl/>
        </w:rPr>
      </w:pPr>
      <w:r w:rsidRPr="00A85E70">
        <w:rPr>
          <w:rFonts w:cs="B Mitra" w:hint="eastAsia"/>
          <w:sz w:val="28"/>
          <w:szCs w:val="28"/>
          <w:rtl/>
        </w:rPr>
        <w:t>مظاهر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 اخلاق اسلام</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ج۲، ص ۳۶۹.</w:t>
      </w:r>
    </w:p>
    <w:p w:rsidR="00A85E70" w:rsidRPr="00A85E70" w:rsidRDefault="00A85E70" w:rsidP="00A85E70">
      <w:pPr>
        <w:rPr>
          <w:rFonts w:cs="B Mitra"/>
          <w:sz w:val="28"/>
          <w:szCs w:val="28"/>
          <w:rtl/>
        </w:rPr>
      </w:pPr>
      <w:r w:rsidRPr="00A85E70">
        <w:rPr>
          <w:rFonts w:cs="B Mitra" w:hint="eastAsia"/>
          <w:sz w:val="28"/>
          <w:szCs w:val="28"/>
          <w:rtl/>
        </w:rPr>
        <w:t>«خداوند</w:t>
      </w:r>
      <w:r w:rsidRPr="00A85E70">
        <w:rPr>
          <w:rFonts w:cs="B Mitra"/>
          <w:sz w:val="28"/>
          <w:szCs w:val="28"/>
          <w:rtl/>
        </w:rPr>
        <w:t xml:space="preserve"> ربا را کاست</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دهد</w:t>
      </w:r>
      <w:r w:rsidRPr="00A85E70">
        <w:rPr>
          <w:rFonts w:cs="B Mitra"/>
          <w:sz w:val="28"/>
          <w:szCs w:val="28"/>
          <w:rtl/>
        </w:rPr>
        <w:t xml:space="preserve"> و صدقات را افزا</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بخشد»</w:t>
      </w:r>
      <w:r w:rsidRPr="00A85E70">
        <w:rPr>
          <w:rFonts w:cs="B Mitra"/>
          <w:sz w:val="28"/>
          <w:szCs w:val="28"/>
          <w:rtl/>
        </w:rPr>
        <w:t xml:space="preserve"> سوره بقره،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۲۷۶.</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هر که تنگ‌چشم</w:t>
      </w:r>
      <w:r w:rsidRPr="00A85E70">
        <w:rPr>
          <w:rFonts w:cs="B Mitra" w:hint="cs"/>
          <w:sz w:val="28"/>
          <w:szCs w:val="28"/>
          <w:rtl/>
        </w:rPr>
        <w:t>ی</w:t>
      </w:r>
      <w:r w:rsidRPr="00A85E70">
        <w:rPr>
          <w:rFonts w:cs="B Mitra"/>
          <w:sz w:val="28"/>
          <w:szCs w:val="28"/>
          <w:rtl/>
        </w:rPr>
        <w:t xml:space="preserve"> بورزد به ز</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خود تنگ‌چشم</w:t>
      </w:r>
      <w:r w:rsidRPr="00A85E70">
        <w:rPr>
          <w:rFonts w:cs="B Mitra" w:hint="cs"/>
          <w:sz w:val="28"/>
          <w:szCs w:val="28"/>
          <w:rtl/>
        </w:rPr>
        <w:t>ی</w:t>
      </w:r>
      <w:r w:rsidRPr="00A85E70">
        <w:rPr>
          <w:rFonts w:cs="B Mitra"/>
          <w:sz w:val="28"/>
          <w:szCs w:val="28"/>
          <w:rtl/>
        </w:rPr>
        <w:t xml:space="preserve"> ورز</w:t>
      </w:r>
      <w:r w:rsidRPr="00A85E70">
        <w:rPr>
          <w:rFonts w:cs="B Mitra" w:hint="cs"/>
          <w:sz w:val="28"/>
          <w:szCs w:val="28"/>
          <w:rtl/>
        </w:rPr>
        <w:t>ی</w:t>
      </w:r>
      <w:r w:rsidRPr="00A85E70">
        <w:rPr>
          <w:rFonts w:cs="B Mitra" w:hint="eastAsia"/>
          <w:sz w:val="28"/>
          <w:szCs w:val="28"/>
          <w:rtl/>
        </w:rPr>
        <w:t>ده</w:t>
      </w:r>
      <w:r w:rsidRPr="00A85E70">
        <w:rPr>
          <w:rFonts w:cs="B Mitra"/>
          <w:sz w:val="28"/>
          <w:szCs w:val="28"/>
          <w:rtl/>
        </w:rPr>
        <w:t xml:space="preserve"> است» سوره محمد،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۳۸.</w:t>
      </w:r>
    </w:p>
    <w:p w:rsidR="00A85E70" w:rsidRPr="00A85E70" w:rsidRDefault="00A85E70" w:rsidP="00A85E70">
      <w:pPr>
        <w:rPr>
          <w:rFonts w:cs="B Mitra"/>
          <w:sz w:val="28"/>
          <w:szCs w:val="28"/>
          <w:rtl/>
        </w:rPr>
      </w:pPr>
      <w:r w:rsidRPr="00A85E70">
        <w:rPr>
          <w:rFonts w:cs="B Mitra" w:hint="eastAsia"/>
          <w:sz w:val="28"/>
          <w:szCs w:val="28"/>
          <w:rtl/>
        </w:rPr>
        <w:t>«و</w:t>
      </w:r>
      <w:r w:rsidRPr="00A85E70">
        <w:rPr>
          <w:rFonts w:cs="B Mitra"/>
          <w:sz w:val="28"/>
          <w:szCs w:val="28"/>
          <w:rtl/>
        </w:rPr>
        <w:t xml:space="preserve"> آنچه را خداوند از بخشش خود به آنان داده است پنهان م</w:t>
      </w:r>
      <w:r w:rsidRPr="00A85E70">
        <w:rPr>
          <w:rFonts w:cs="B Mitra" w:hint="cs"/>
          <w:sz w:val="28"/>
          <w:szCs w:val="28"/>
          <w:rtl/>
        </w:rPr>
        <w:t>ی‌</w:t>
      </w:r>
      <w:r w:rsidRPr="00A85E70">
        <w:rPr>
          <w:rFonts w:cs="B Mitra" w:hint="eastAsia"/>
          <w:sz w:val="28"/>
          <w:szCs w:val="28"/>
          <w:rtl/>
        </w:rPr>
        <w:t>کنند»</w:t>
      </w:r>
      <w:r w:rsidRPr="00A85E70">
        <w:rPr>
          <w:rFonts w:cs="B Mitra"/>
          <w:sz w:val="28"/>
          <w:szCs w:val="28"/>
          <w:rtl/>
        </w:rPr>
        <w:t xml:space="preserve"> سوره نساء،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۳۷.</w:t>
      </w:r>
    </w:p>
    <w:p w:rsidR="00A85E70" w:rsidRPr="00A85E70" w:rsidRDefault="00A85E70" w:rsidP="00A85E70">
      <w:pPr>
        <w:rPr>
          <w:rFonts w:cs="B Mitra"/>
          <w:sz w:val="28"/>
          <w:szCs w:val="28"/>
          <w:rtl/>
        </w:rPr>
      </w:pPr>
      <w:r w:rsidRPr="00A85E70">
        <w:rPr>
          <w:rFonts w:cs="B Mitra" w:hint="eastAsia"/>
          <w:sz w:val="28"/>
          <w:szCs w:val="28"/>
          <w:rtl/>
        </w:rPr>
        <w:t>«چون</w:t>
      </w:r>
      <w:r w:rsidRPr="00A85E70">
        <w:rPr>
          <w:rFonts w:cs="B Mitra"/>
          <w:sz w:val="28"/>
          <w:szCs w:val="28"/>
          <w:rtl/>
        </w:rPr>
        <w:t xml:space="preserve"> طوق</w:t>
      </w:r>
      <w:r w:rsidRPr="00A85E70">
        <w:rPr>
          <w:rFonts w:cs="B Mitra" w:hint="cs"/>
          <w:sz w:val="28"/>
          <w:szCs w:val="28"/>
          <w:rtl/>
        </w:rPr>
        <w:t>ی</w:t>
      </w:r>
      <w:r w:rsidRPr="00A85E70">
        <w:rPr>
          <w:rFonts w:cs="B Mitra"/>
          <w:sz w:val="28"/>
          <w:szCs w:val="28"/>
          <w:rtl/>
        </w:rPr>
        <w:t xml:space="preserve"> گردنگ</w:t>
      </w:r>
      <w:r w:rsidRPr="00A85E70">
        <w:rPr>
          <w:rFonts w:cs="B Mitra" w:hint="cs"/>
          <w:sz w:val="28"/>
          <w:szCs w:val="28"/>
          <w:rtl/>
        </w:rPr>
        <w:t>ی</w:t>
      </w:r>
      <w:r w:rsidRPr="00A85E70">
        <w:rPr>
          <w:rFonts w:cs="B Mitra" w:hint="eastAsia"/>
          <w:sz w:val="28"/>
          <w:szCs w:val="28"/>
          <w:rtl/>
        </w:rPr>
        <w:t>رشان</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گردد»</w:t>
      </w:r>
      <w:r w:rsidRPr="00A85E70">
        <w:rPr>
          <w:rFonts w:cs="B Mitra"/>
          <w:sz w:val="28"/>
          <w:szCs w:val="28"/>
          <w:rtl/>
        </w:rPr>
        <w:t xml:space="preserve"> سوره آل عمران،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۱۸۰.</w:t>
      </w:r>
    </w:p>
    <w:p w:rsidR="00A85E70" w:rsidRPr="00A85E70" w:rsidRDefault="00A85E70" w:rsidP="00A85E70">
      <w:pPr>
        <w:rPr>
          <w:rFonts w:cs="B Mitra"/>
          <w:sz w:val="28"/>
          <w:szCs w:val="28"/>
          <w:rtl/>
        </w:rPr>
      </w:pPr>
      <w:r w:rsidRPr="00A85E70">
        <w:rPr>
          <w:rFonts w:cs="B Mitra" w:hint="eastAsia"/>
          <w:sz w:val="28"/>
          <w:szCs w:val="28"/>
          <w:rtl/>
        </w:rPr>
        <w:t>«روز</w:t>
      </w:r>
      <w:r w:rsidRPr="00A85E70">
        <w:rPr>
          <w:rFonts w:cs="B Mitra" w:hint="cs"/>
          <w:sz w:val="28"/>
          <w:szCs w:val="28"/>
          <w:rtl/>
        </w:rPr>
        <w:t>ی</w:t>
      </w:r>
      <w:r w:rsidRPr="00A85E70">
        <w:rPr>
          <w:rFonts w:cs="B Mitra"/>
          <w:sz w:val="28"/>
          <w:szCs w:val="28"/>
          <w:rtl/>
        </w:rPr>
        <w:t xml:space="preserve"> که آن را در آتش دوزخ بگدازند و با آن بر پ</w:t>
      </w:r>
      <w:r w:rsidRPr="00A85E70">
        <w:rPr>
          <w:rFonts w:cs="B Mitra" w:hint="cs"/>
          <w:sz w:val="28"/>
          <w:szCs w:val="28"/>
          <w:rtl/>
        </w:rPr>
        <w:t>ی</w:t>
      </w:r>
      <w:r w:rsidRPr="00A85E70">
        <w:rPr>
          <w:rFonts w:cs="B Mitra" w:hint="eastAsia"/>
          <w:sz w:val="28"/>
          <w:szCs w:val="28"/>
          <w:rtl/>
        </w:rPr>
        <w:t>شان</w:t>
      </w:r>
      <w:r w:rsidRPr="00A85E70">
        <w:rPr>
          <w:rFonts w:cs="B Mitra" w:hint="cs"/>
          <w:sz w:val="28"/>
          <w:szCs w:val="28"/>
          <w:rtl/>
        </w:rPr>
        <w:t>ی</w:t>
      </w:r>
      <w:r w:rsidRPr="00A85E70">
        <w:rPr>
          <w:rFonts w:cs="B Mitra"/>
          <w:sz w:val="28"/>
          <w:szCs w:val="28"/>
          <w:rtl/>
        </w:rPr>
        <w:t xml:space="preserve"> و پهلو و پشت آنان داغ نهند» سوره توبه،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۳۵.</w:t>
      </w:r>
    </w:p>
    <w:p w:rsidR="00A85E70" w:rsidRPr="00A85E70" w:rsidRDefault="00A85E70" w:rsidP="00A85E70">
      <w:pPr>
        <w:rPr>
          <w:rFonts w:cs="B Mitra"/>
          <w:sz w:val="28"/>
          <w:szCs w:val="28"/>
          <w:rtl/>
        </w:rPr>
      </w:pPr>
      <w:r w:rsidRPr="00A85E70">
        <w:rPr>
          <w:rFonts w:cs="B Mitra" w:hint="eastAsia"/>
          <w:sz w:val="28"/>
          <w:szCs w:val="28"/>
          <w:rtl/>
        </w:rPr>
        <w:t>مظاهر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 اخلاق اسلام</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ج۲، ص ۳۷۰-۳۷۱.</w:t>
      </w:r>
    </w:p>
    <w:p w:rsidR="00A85E70" w:rsidRPr="00A85E70" w:rsidRDefault="00A85E70" w:rsidP="00A85E70">
      <w:pPr>
        <w:rPr>
          <w:rFonts w:cs="B Mitra"/>
          <w:sz w:val="28"/>
          <w:szCs w:val="28"/>
          <w:rtl/>
        </w:rPr>
      </w:pPr>
      <w:r w:rsidRPr="00A85E70">
        <w:rPr>
          <w:rFonts w:cs="B Mitra" w:hint="eastAsia"/>
          <w:sz w:val="28"/>
          <w:szCs w:val="28"/>
          <w:rtl/>
        </w:rPr>
        <w:t>بحار</w:t>
      </w:r>
      <w:r w:rsidRPr="00A85E70">
        <w:rPr>
          <w:rFonts w:cs="B Mitra"/>
          <w:sz w:val="28"/>
          <w:szCs w:val="28"/>
          <w:rtl/>
        </w:rPr>
        <w:t xml:space="preserve"> الأنوار، ج۷۰، ص۳۰۵.</w:t>
      </w:r>
    </w:p>
    <w:p w:rsidR="00A85E70" w:rsidRPr="00A85E70" w:rsidRDefault="00A85E70" w:rsidP="00A85E70">
      <w:pPr>
        <w:rPr>
          <w:rFonts w:cs="B Mitra"/>
          <w:sz w:val="28"/>
          <w:szCs w:val="28"/>
          <w:rtl/>
        </w:rPr>
      </w:pPr>
      <w:r w:rsidRPr="00A85E70">
        <w:rPr>
          <w:rFonts w:cs="B Mitra" w:hint="eastAsia"/>
          <w:sz w:val="28"/>
          <w:szCs w:val="28"/>
          <w:rtl/>
        </w:rPr>
        <w:t>مظاهر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 اخلاق اسلام</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ج۲، ص ۳۷۲-۳۷۳.</w:t>
      </w:r>
    </w:p>
    <w:p w:rsidR="00A85E70" w:rsidRPr="00A85E70" w:rsidRDefault="00A85E70" w:rsidP="00A85E70">
      <w:pPr>
        <w:rPr>
          <w:rFonts w:cs="B Mitra"/>
          <w:sz w:val="28"/>
          <w:szCs w:val="28"/>
          <w:rtl/>
        </w:rPr>
      </w:pPr>
      <w:r w:rsidRPr="00A85E70">
        <w:rPr>
          <w:rFonts w:cs="B Mitra" w:hint="eastAsia"/>
          <w:sz w:val="28"/>
          <w:szCs w:val="28"/>
          <w:rtl/>
        </w:rPr>
        <w:t>مظاهر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 اخلاق اسلام</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ج۲، ص ۳۷۳.</w:t>
      </w:r>
    </w:p>
    <w:p w:rsidR="00A85E70" w:rsidRPr="00A85E70" w:rsidRDefault="00A85E70" w:rsidP="00A85E70">
      <w:pPr>
        <w:rPr>
          <w:rFonts w:cs="B Mitra"/>
          <w:sz w:val="28"/>
          <w:szCs w:val="28"/>
          <w:rtl/>
        </w:rPr>
      </w:pPr>
      <w:r w:rsidRPr="00A85E70">
        <w:rPr>
          <w:rFonts w:cs="B Mitra" w:hint="eastAsia"/>
          <w:sz w:val="28"/>
          <w:szCs w:val="28"/>
          <w:rtl/>
        </w:rPr>
        <w:t>مظاهر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 اخلاق اسلام</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ج۲، ص ۳۷۳-۳۷۴.</w:t>
      </w:r>
    </w:p>
    <w:p w:rsidR="00A85E70" w:rsidRPr="00A85E70" w:rsidRDefault="00A85E70" w:rsidP="00A85E70">
      <w:pPr>
        <w:rPr>
          <w:rFonts w:cs="B Mitra"/>
          <w:sz w:val="28"/>
          <w:szCs w:val="28"/>
          <w:rtl/>
        </w:rPr>
      </w:pPr>
      <w:r w:rsidRPr="00A85E70">
        <w:rPr>
          <w:rFonts w:cs="B Mitra" w:hint="eastAsia"/>
          <w:sz w:val="28"/>
          <w:szCs w:val="28"/>
          <w:rtl/>
        </w:rPr>
        <w:t>«همانان</w:t>
      </w:r>
      <w:r w:rsidRPr="00A85E70">
        <w:rPr>
          <w:rFonts w:cs="B Mitra"/>
          <w:sz w:val="28"/>
          <w:szCs w:val="28"/>
          <w:rtl/>
        </w:rPr>
        <w:t xml:space="preserve"> که تنگ چشم</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ورزند</w:t>
      </w:r>
      <w:r w:rsidRPr="00A85E70">
        <w:rPr>
          <w:rFonts w:cs="B Mitra"/>
          <w:sz w:val="28"/>
          <w:szCs w:val="28"/>
          <w:rtl/>
        </w:rPr>
        <w:t xml:space="preserve"> و مردم را به تنگ چشم</w:t>
      </w:r>
      <w:r w:rsidRPr="00A85E70">
        <w:rPr>
          <w:rFonts w:cs="B Mitra" w:hint="cs"/>
          <w:sz w:val="28"/>
          <w:szCs w:val="28"/>
          <w:rtl/>
        </w:rPr>
        <w:t>ی</w:t>
      </w:r>
      <w:r w:rsidRPr="00A85E70">
        <w:rPr>
          <w:rFonts w:cs="B Mitra"/>
          <w:sz w:val="28"/>
          <w:szCs w:val="28"/>
          <w:rtl/>
        </w:rPr>
        <w:t xml:space="preserve"> فرمان م</w:t>
      </w:r>
      <w:r w:rsidRPr="00A85E70">
        <w:rPr>
          <w:rFonts w:cs="B Mitra" w:hint="cs"/>
          <w:sz w:val="28"/>
          <w:szCs w:val="28"/>
          <w:rtl/>
        </w:rPr>
        <w:t>ی‌</w:t>
      </w:r>
      <w:r w:rsidRPr="00A85E70">
        <w:rPr>
          <w:rFonts w:cs="B Mitra" w:hint="eastAsia"/>
          <w:sz w:val="28"/>
          <w:szCs w:val="28"/>
          <w:rtl/>
        </w:rPr>
        <w:t>دهند»</w:t>
      </w:r>
      <w:r w:rsidRPr="00A85E70">
        <w:rPr>
          <w:rFonts w:cs="B Mitra"/>
          <w:sz w:val="28"/>
          <w:szCs w:val="28"/>
          <w:rtl/>
        </w:rPr>
        <w:t xml:space="preserve"> سوره حد</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۲۴.</w:t>
      </w:r>
    </w:p>
    <w:p w:rsidR="00A85E70" w:rsidRPr="00A85E70" w:rsidRDefault="00A85E70" w:rsidP="00A85E70">
      <w:pPr>
        <w:rPr>
          <w:rFonts w:cs="B Mitra"/>
          <w:sz w:val="28"/>
          <w:szCs w:val="28"/>
          <w:rtl/>
        </w:rPr>
      </w:pPr>
      <w:r w:rsidRPr="00A85E70">
        <w:rPr>
          <w:rFonts w:cs="B Mitra" w:hint="eastAsia"/>
          <w:sz w:val="28"/>
          <w:szCs w:val="28"/>
          <w:rtl/>
        </w:rPr>
        <w:t>مظاهر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 اخلاق اسلام</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ج۲، ص ۳۷۴-۳۷۵.</w:t>
      </w:r>
    </w:p>
    <w:p w:rsidR="00A85E70" w:rsidRPr="00A85E70" w:rsidRDefault="00A85E70" w:rsidP="00A85E70">
      <w:pPr>
        <w:rPr>
          <w:rFonts w:cs="B Mitra"/>
          <w:sz w:val="28"/>
          <w:szCs w:val="28"/>
          <w:rtl/>
        </w:rPr>
      </w:pPr>
      <w:r w:rsidRPr="00A85E70">
        <w:rPr>
          <w:rFonts w:cs="B Mitra" w:hint="eastAsia"/>
          <w:sz w:val="28"/>
          <w:szCs w:val="28"/>
          <w:rtl/>
        </w:rPr>
        <w:t>مظاهر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 اخلاق اسلام</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ج۲، ص ۳۷۵-۳۷۶.</w:t>
      </w:r>
    </w:p>
    <w:p w:rsidR="00A85E70" w:rsidRPr="00A85E70" w:rsidRDefault="00A85E70" w:rsidP="00A85E70">
      <w:pPr>
        <w:rPr>
          <w:rFonts w:cs="B Mitra"/>
          <w:sz w:val="28"/>
          <w:szCs w:val="28"/>
          <w:rtl/>
        </w:rPr>
      </w:pPr>
      <w:r w:rsidRPr="00A85E70">
        <w:rPr>
          <w:rFonts w:cs="B Mitra" w:hint="eastAsia"/>
          <w:sz w:val="28"/>
          <w:szCs w:val="28"/>
          <w:rtl/>
        </w:rPr>
        <w:t>«ا</w:t>
      </w:r>
      <w:r w:rsidRPr="00A85E70">
        <w:rPr>
          <w:rFonts w:cs="B Mitra" w:hint="cs"/>
          <w:sz w:val="28"/>
          <w:szCs w:val="28"/>
          <w:rtl/>
        </w:rPr>
        <w:t>ی</w:t>
      </w:r>
      <w:r w:rsidRPr="00A85E70">
        <w:rPr>
          <w:rFonts w:cs="B Mitra"/>
          <w:sz w:val="28"/>
          <w:szCs w:val="28"/>
          <w:rtl/>
        </w:rPr>
        <w:t xml:space="preserve"> مؤمنان! صدقه‌ها</w:t>
      </w:r>
      <w:r w:rsidRPr="00A85E70">
        <w:rPr>
          <w:rFonts w:cs="B Mitra" w:hint="cs"/>
          <w:sz w:val="28"/>
          <w:szCs w:val="28"/>
          <w:rtl/>
        </w:rPr>
        <w:t>ی</w:t>
      </w:r>
      <w:r w:rsidRPr="00A85E70">
        <w:rPr>
          <w:rFonts w:cs="B Mitra"/>
          <w:sz w:val="28"/>
          <w:szCs w:val="28"/>
          <w:rtl/>
        </w:rPr>
        <w:t xml:space="preserve"> خود را با منّت نهادن و آزردن تباه نساز</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همچون کس</w:t>
      </w:r>
      <w:r w:rsidRPr="00A85E70">
        <w:rPr>
          <w:rFonts w:cs="B Mitra" w:hint="cs"/>
          <w:sz w:val="28"/>
          <w:szCs w:val="28"/>
          <w:rtl/>
        </w:rPr>
        <w:t>ی</w:t>
      </w:r>
      <w:r w:rsidRPr="00A85E70">
        <w:rPr>
          <w:rFonts w:cs="B Mitra"/>
          <w:sz w:val="28"/>
          <w:szCs w:val="28"/>
          <w:rtl/>
        </w:rPr>
        <w:t xml:space="preserve"> که از سر نما</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دادن به مردم، دارا</w:t>
      </w:r>
      <w:r w:rsidRPr="00A85E70">
        <w:rPr>
          <w:rFonts w:cs="B Mitra" w:hint="cs"/>
          <w:sz w:val="28"/>
          <w:szCs w:val="28"/>
          <w:rtl/>
        </w:rPr>
        <w:t>یی</w:t>
      </w:r>
      <w:r w:rsidRPr="00A85E70">
        <w:rPr>
          <w:rFonts w:cs="B Mitra"/>
          <w:sz w:val="28"/>
          <w:szCs w:val="28"/>
          <w:rtl/>
        </w:rPr>
        <w:t xml:space="preserve"> خود را م</w:t>
      </w:r>
      <w:r w:rsidRPr="00A85E70">
        <w:rPr>
          <w:rFonts w:cs="B Mitra" w:hint="cs"/>
          <w:sz w:val="28"/>
          <w:szCs w:val="28"/>
          <w:rtl/>
        </w:rPr>
        <w:t>ی‌</w:t>
      </w:r>
      <w:r w:rsidRPr="00A85E70">
        <w:rPr>
          <w:rFonts w:cs="B Mitra" w:hint="eastAsia"/>
          <w:sz w:val="28"/>
          <w:szCs w:val="28"/>
          <w:rtl/>
        </w:rPr>
        <w:t>بخشد</w:t>
      </w:r>
      <w:r w:rsidRPr="00A85E70">
        <w:rPr>
          <w:rFonts w:cs="B Mitra"/>
          <w:sz w:val="28"/>
          <w:szCs w:val="28"/>
          <w:rtl/>
        </w:rPr>
        <w:t xml:space="preserve"> و به خداوند و روز واپس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مان</w:t>
      </w:r>
      <w:r w:rsidRPr="00A85E70">
        <w:rPr>
          <w:rFonts w:cs="B Mitra"/>
          <w:sz w:val="28"/>
          <w:szCs w:val="28"/>
          <w:rtl/>
        </w:rPr>
        <w:t xml:space="preserve"> ندارد» سوره بقره، آ</w:t>
      </w:r>
      <w:r w:rsidRPr="00A85E70">
        <w:rPr>
          <w:rFonts w:cs="B Mitra" w:hint="cs"/>
          <w:sz w:val="28"/>
          <w:szCs w:val="28"/>
          <w:rtl/>
        </w:rPr>
        <w:t>ی</w:t>
      </w:r>
      <w:r w:rsidRPr="00A85E70">
        <w:rPr>
          <w:rFonts w:cs="B Mitra" w:hint="eastAsia"/>
          <w:sz w:val="28"/>
          <w:szCs w:val="28"/>
          <w:rtl/>
        </w:rPr>
        <w:t>ه</w:t>
      </w:r>
      <w:r w:rsidRPr="00A85E70">
        <w:rPr>
          <w:rFonts w:cs="B Mitra"/>
          <w:sz w:val="28"/>
          <w:szCs w:val="28"/>
          <w:rtl/>
        </w:rPr>
        <w:t xml:space="preserve"> ۲۶۴.</w:t>
      </w:r>
    </w:p>
    <w:p w:rsidR="00873618" w:rsidRDefault="00A85E70" w:rsidP="00A85E70">
      <w:pPr>
        <w:rPr>
          <w:rFonts w:cs="B Mitra"/>
          <w:sz w:val="28"/>
          <w:szCs w:val="28"/>
          <w:rtl/>
        </w:rPr>
      </w:pPr>
      <w:r w:rsidRPr="00A85E70">
        <w:rPr>
          <w:rFonts w:cs="B Mitra" w:hint="eastAsia"/>
          <w:sz w:val="28"/>
          <w:szCs w:val="28"/>
          <w:rtl/>
        </w:rPr>
        <w:t>مظاهر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 اخلاق اسلام</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ج۲، ص ۳۷۶.</w:t>
      </w:r>
    </w:p>
    <w:p w:rsidR="00A85E70" w:rsidRPr="00A85E70" w:rsidRDefault="00A85E70" w:rsidP="00A85E70">
      <w:pPr>
        <w:keepNext/>
        <w:keepLines/>
        <w:spacing w:after="0" w:line="240" w:lineRule="auto"/>
        <w:outlineLvl w:val="2"/>
        <w:rPr>
          <w:rFonts w:asciiTheme="majorHAnsi" w:eastAsiaTheme="majorEastAsia" w:hAnsiTheme="majorHAnsi" w:cs="B Titr"/>
          <w:bCs/>
          <w:color w:val="0D0D0D" w:themeColor="text1" w:themeTint="F2"/>
          <w:sz w:val="24"/>
          <w:szCs w:val="24"/>
          <w:rtl/>
        </w:rPr>
      </w:pPr>
      <w:r w:rsidRPr="00A85E70">
        <w:rPr>
          <w:rFonts w:asciiTheme="majorHAnsi" w:eastAsiaTheme="majorEastAsia" w:hAnsiTheme="majorHAnsi" w:cs="B Titr" w:hint="cs"/>
          <w:bCs/>
          <w:color w:val="0D0D0D" w:themeColor="text1" w:themeTint="F2"/>
          <w:sz w:val="24"/>
          <w:szCs w:val="24"/>
          <w:rtl/>
        </w:rPr>
        <w:t>امامت پدیا (ویکی امامت و ولایت)</w:t>
      </w:r>
      <w:r>
        <w:rPr>
          <w:rFonts w:asciiTheme="majorHAnsi" w:eastAsiaTheme="majorEastAsia" w:hAnsiTheme="majorHAnsi" w:cs="B Titr" w:hint="cs"/>
          <w:bCs/>
          <w:color w:val="0D0D0D" w:themeColor="text1" w:themeTint="F2"/>
          <w:sz w:val="24"/>
          <w:szCs w:val="24"/>
          <w:rtl/>
        </w:rPr>
        <w:t>3</w:t>
      </w:r>
    </w:p>
    <w:p w:rsidR="00A85E70" w:rsidRDefault="00A85E70" w:rsidP="00A85E70">
      <w:pPr>
        <w:rPr>
          <w:rFonts w:cs="B Mitra"/>
          <w:sz w:val="28"/>
          <w:szCs w:val="28"/>
          <w:rtl/>
        </w:rPr>
      </w:pPr>
      <w:r>
        <w:rPr>
          <w:rFonts w:cs="B Mitra" w:hint="cs"/>
          <w:sz w:val="28"/>
          <w:szCs w:val="28"/>
          <w:rtl/>
        </w:rPr>
        <w:t>مقاله در این آدرس</w:t>
      </w:r>
    </w:p>
    <w:p w:rsidR="00A85E70" w:rsidRDefault="00A85E70" w:rsidP="00A85E70">
      <w:pPr>
        <w:bidi w:val="0"/>
        <w:rPr>
          <w:rFonts w:cs="B Mitra"/>
          <w:sz w:val="28"/>
          <w:szCs w:val="28"/>
          <w:rtl/>
        </w:rPr>
      </w:pPr>
      <w:r w:rsidRPr="00A85E70">
        <w:rPr>
          <w:rFonts w:cs="B Mitra"/>
          <w:sz w:val="28"/>
          <w:szCs w:val="28"/>
        </w:rPr>
        <w:lastRenderedPageBreak/>
        <w:t>https://fa.imamatpedia.com/wiki/%D</w:t>
      </w:r>
      <w:r w:rsidRPr="00A85E70">
        <w:rPr>
          <w:rFonts w:cs="B Mitra"/>
          <w:sz w:val="28"/>
          <w:szCs w:val="28"/>
          <w:rtl/>
        </w:rPr>
        <w:t>8%</w:t>
      </w:r>
      <w:r w:rsidRPr="00A85E70">
        <w:rPr>
          <w:rFonts w:cs="B Mitra"/>
          <w:sz w:val="28"/>
          <w:szCs w:val="28"/>
        </w:rPr>
        <w:t>A</w:t>
      </w:r>
      <w:r w:rsidRPr="00A85E70">
        <w:rPr>
          <w:rFonts w:cs="B Mitra"/>
          <w:sz w:val="28"/>
          <w:szCs w:val="28"/>
          <w:rtl/>
        </w:rPr>
        <w:t>8%</w:t>
      </w:r>
      <w:r w:rsidRPr="00A85E70">
        <w:rPr>
          <w:rFonts w:cs="B Mitra"/>
          <w:sz w:val="28"/>
          <w:szCs w:val="28"/>
        </w:rPr>
        <w:t>D</w:t>
      </w:r>
      <w:r w:rsidRPr="00A85E70">
        <w:rPr>
          <w:rFonts w:cs="B Mitra"/>
          <w:sz w:val="28"/>
          <w:szCs w:val="28"/>
          <w:rtl/>
        </w:rPr>
        <w:t>8%</w:t>
      </w:r>
      <w:r w:rsidRPr="00A85E70">
        <w:rPr>
          <w:rFonts w:cs="B Mitra"/>
          <w:sz w:val="28"/>
          <w:szCs w:val="28"/>
        </w:rPr>
        <w:t>AE%D</w:t>
      </w:r>
      <w:r w:rsidRPr="00A85E70">
        <w:rPr>
          <w:rFonts w:cs="B Mitra"/>
          <w:sz w:val="28"/>
          <w:szCs w:val="28"/>
          <w:rtl/>
        </w:rPr>
        <w:t>9%84</w:t>
      </w:r>
      <w:r w:rsidRPr="00A85E70">
        <w:rPr>
          <w:rFonts w:cs="B Mitra"/>
          <w:sz w:val="28"/>
          <w:szCs w:val="28"/>
        </w:rPr>
        <w:t>_%D</w:t>
      </w:r>
      <w:r w:rsidRPr="00A85E70">
        <w:rPr>
          <w:rFonts w:cs="B Mitra"/>
          <w:sz w:val="28"/>
          <w:szCs w:val="28"/>
          <w:rtl/>
        </w:rPr>
        <w:t>8%</w:t>
      </w:r>
      <w:r w:rsidRPr="00A85E70">
        <w:rPr>
          <w:rFonts w:cs="B Mitra"/>
          <w:sz w:val="28"/>
          <w:szCs w:val="28"/>
        </w:rPr>
        <w:t>AF%D</w:t>
      </w:r>
      <w:r w:rsidRPr="00A85E70">
        <w:rPr>
          <w:rFonts w:cs="B Mitra"/>
          <w:sz w:val="28"/>
          <w:szCs w:val="28"/>
          <w:rtl/>
        </w:rPr>
        <w:t>8%</w:t>
      </w:r>
      <w:r w:rsidRPr="00A85E70">
        <w:rPr>
          <w:rFonts w:cs="B Mitra"/>
          <w:sz w:val="28"/>
          <w:szCs w:val="28"/>
        </w:rPr>
        <w:t>B</w:t>
      </w:r>
      <w:r w:rsidRPr="00A85E70">
        <w:rPr>
          <w:rFonts w:cs="B Mitra"/>
          <w:sz w:val="28"/>
          <w:szCs w:val="28"/>
          <w:rtl/>
        </w:rPr>
        <w:t>1</w:t>
      </w:r>
      <w:r w:rsidRPr="00A85E70">
        <w:rPr>
          <w:rFonts w:cs="B Mitra"/>
          <w:sz w:val="28"/>
          <w:szCs w:val="28"/>
        </w:rPr>
        <w:t>_%D</w:t>
      </w:r>
      <w:r w:rsidRPr="00A85E70">
        <w:rPr>
          <w:rFonts w:cs="B Mitra"/>
          <w:sz w:val="28"/>
          <w:szCs w:val="28"/>
          <w:rtl/>
        </w:rPr>
        <w:t>8%</w:t>
      </w:r>
      <w:r w:rsidRPr="00A85E70">
        <w:rPr>
          <w:rFonts w:cs="B Mitra"/>
          <w:sz w:val="28"/>
          <w:szCs w:val="28"/>
        </w:rPr>
        <w:t>AD%D</w:t>
      </w:r>
      <w:r w:rsidRPr="00A85E70">
        <w:rPr>
          <w:rFonts w:cs="B Mitra"/>
          <w:sz w:val="28"/>
          <w:szCs w:val="28"/>
          <w:rtl/>
        </w:rPr>
        <w:t>8%</w:t>
      </w:r>
      <w:r w:rsidRPr="00A85E70">
        <w:rPr>
          <w:rFonts w:cs="B Mitra"/>
          <w:sz w:val="28"/>
          <w:szCs w:val="28"/>
        </w:rPr>
        <w:t>AF%DB</w:t>
      </w:r>
      <w:r w:rsidRPr="00A85E70">
        <w:rPr>
          <w:rFonts w:cs="B Mitra"/>
          <w:sz w:val="28"/>
          <w:szCs w:val="28"/>
          <w:rtl/>
        </w:rPr>
        <w:t>%8</w:t>
      </w:r>
      <w:r w:rsidRPr="00A85E70">
        <w:rPr>
          <w:rFonts w:cs="B Mitra"/>
          <w:sz w:val="28"/>
          <w:szCs w:val="28"/>
        </w:rPr>
        <w:t>C%D</w:t>
      </w:r>
      <w:r w:rsidRPr="00A85E70">
        <w:rPr>
          <w:rFonts w:cs="B Mitra"/>
          <w:sz w:val="28"/>
          <w:szCs w:val="28"/>
          <w:rtl/>
        </w:rPr>
        <w:t>8%</w:t>
      </w:r>
      <w:r w:rsidRPr="00A85E70">
        <w:rPr>
          <w:rFonts w:cs="B Mitra"/>
          <w:sz w:val="28"/>
          <w:szCs w:val="28"/>
        </w:rPr>
        <w:t>AB</w:t>
      </w:r>
    </w:p>
    <w:p w:rsidR="00A85E70" w:rsidRPr="00A85E70" w:rsidRDefault="00A85E70" w:rsidP="00A85E70">
      <w:pPr>
        <w:rPr>
          <w:rFonts w:cs="B Mitra"/>
          <w:sz w:val="28"/>
          <w:szCs w:val="28"/>
          <w:rtl/>
        </w:rPr>
      </w:pPr>
      <w:r w:rsidRPr="00A85E70">
        <w:rPr>
          <w:rFonts w:cs="B Mitra"/>
          <w:sz w:val="28"/>
          <w:szCs w:val="28"/>
          <w:rtl/>
        </w:rPr>
        <w:t>بخل در حد</w:t>
      </w:r>
      <w:r w:rsidRPr="00A85E70">
        <w:rPr>
          <w:rFonts w:cs="B Mitra" w:hint="cs"/>
          <w:sz w:val="28"/>
          <w:szCs w:val="28"/>
          <w:rtl/>
        </w:rPr>
        <w:t>ی</w:t>
      </w:r>
      <w:r w:rsidRPr="00A85E70">
        <w:rPr>
          <w:rFonts w:cs="B Mitra" w:hint="eastAsia"/>
          <w:sz w:val="28"/>
          <w:szCs w:val="28"/>
          <w:rtl/>
        </w:rPr>
        <w:t>ث</w:t>
      </w:r>
    </w:p>
    <w:p w:rsidR="00A85E70" w:rsidRPr="00A85E70" w:rsidRDefault="00A85E70" w:rsidP="00A85E70">
      <w:pPr>
        <w:rPr>
          <w:rFonts w:cs="B Mitra"/>
          <w:sz w:val="28"/>
          <w:szCs w:val="28"/>
          <w:rtl/>
        </w:rPr>
      </w:pPr>
      <w:r w:rsidRPr="00A85E70">
        <w:rPr>
          <w:rFonts w:cs="B Mitra"/>
          <w:sz w:val="28"/>
          <w:szCs w:val="28"/>
        </w:rPr>
        <w:t>Logo disambig-rtl.svg</w:t>
      </w: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مدخل ز</w:t>
      </w:r>
      <w:r w:rsidRPr="00A85E70">
        <w:rPr>
          <w:rFonts w:cs="B Mitra" w:hint="cs"/>
          <w:sz w:val="28"/>
          <w:szCs w:val="28"/>
          <w:rtl/>
        </w:rPr>
        <w:t>ی</w:t>
      </w:r>
      <w:r w:rsidRPr="00A85E70">
        <w:rPr>
          <w:rFonts w:cs="B Mitra" w:hint="eastAsia"/>
          <w:sz w:val="28"/>
          <w:szCs w:val="28"/>
          <w:rtl/>
        </w:rPr>
        <w:t>رشاخه</w:t>
      </w:r>
      <w:r w:rsidRPr="00A85E70">
        <w:rPr>
          <w:rFonts w:ascii="Times New Roman" w:hAnsi="Times New Roman" w:cs="Times New Roman" w:hint="cs"/>
          <w:sz w:val="28"/>
          <w:szCs w:val="28"/>
          <w:rtl/>
        </w:rPr>
        <w:t>ٔ</w:t>
      </w:r>
      <w:r w:rsidRPr="00A85E70">
        <w:rPr>
          <w:rFonts w:cs="B Mitra"/>
          <w:sz w:val="28"/>
          <w:szCs w:val="28"/>
          <w:rtl/>
        </w:rPr>
        <w:t xml:space="preserve"> بحث بخل است. بخل در حد</w:t>
      </w:r>
      <w:r w:rsidRPr="00A85E70">
        <w:rPr>
          <w:rFonts w:cs="B Mitra" w:hint="cs"/>
          <w:sz w:val="28"/>
          <w:szCs w:val="28"/>
          <w:rtl/>
        </w:rPr>
        <w:t>ی</w:t>
      </w:r>
      <w:r w:rsidRPr="00A85E70">
        <w:rPr>
          <w:rFonts w:cs="B Mitra" w:hint="eastAsia"/>
          <w:sz w:val="28"/>
          <w:szCs w:val="28"/>
          <w:rtl/>
        </w:rPr>
        <w:t>ث</w:t>
      </w:r>
      <w:r w:rsidRPr="00A85E70">
        <w:rPr>
          <w:rFonts w:cs="B Mitra"/>
          <w:sz w:val="28"/>
          <w:szCs w:val="28"/>
          <w:rtl/>
        </w:rPr>
        <w:t xml:space="preserve"> از چند منظر متفاوت، بررس</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شود</w:t>
      </w:r>
      <w:r w:rsidRPr="00A85E70">
        <w:rPr>
          <w:rFonts w:cs="B Mitra"/>
          <w:sz w:val="28"/>
          <w:szCs w:val="28"/>
          <w:rtl/>
        </w:rPr>
        <w:t>: بخل در قرآن - بخل در حد</w:t>
      </w:r>
      <w:r w:rsidRPr="00A85E70">
        <w:rPr>
          <w:rFonts w:cs="B Mitra" w:hint="cs"/>
          <w:sz w:val="28"/>
          <w:szCs w:val="28"/>
          <w:rtl/>
        </w:rPr>
        <w:t>ی</w:t>
      </w:r>
      <w:r w:rsidRPr="00A85E70">
        <w:rPr>
          <w:rFonts w:cs="B Mitra" w:hint="eastAsia"/>
          <w:sz w:val="28"/>
          <w:szCs w:val="28"/>
          <w:rtl/>
        </w:rPr>
        <w:t>ث</w:t>
      </w:r>
      <w:r w:rsidRPr="00A85E70">
        <w:rPr>
          <w:rFonts w:cs="B Mitra"/>
          <w:sz w:val="28"/>
          <w:szCs w:val="28"/>
          <w:rtl/>
        </w:rPr>
        <w:t xml:space="preserve"> - بخل در نهج البلاغه - بخل در معارف دعا و ز</w:t>
      </w:r>
      <w:r w:rsidRPr="00A85E70">
        <w:rPr>
          <w:rFonts w:cs="B Mitra" w:hint="cs"/>
          <w:sz w:val="28"/>
          <w:szCs w:val="28"/>
          <w:rtl/>
        </w:rPr>
        <w:t>ی</w:t>
      </w:r>
      <w:r w:rsidRPr="00A85E70">
        <w:rPr>
          <w:rFonts w:cs="B Mitra" w:hint="eastAsia"/>
          <w:sz w:val="28"/>
          <w:szCs w:val="28"/>
          <w:rtl/>
        </w:rPr>
        <w:t>ارات</w:t>
      </w:r>
      <w:r w:rsidRPr="00A85E70">
        <w:rPr>
          <w:rFonts w:cs="B Mitra"/>
          <w:sz w:val="28"/>
          <w:szCs w:val="28"/>
          <w:rtl/>
        </w:rPr>
        <w:t xml:space="preserve"> - بخل در اخلاق اسلام</w:t>
      </w:r>
      <w:r w:rsidRPr="00A85E70">
        <w:rPr>
          <w:rFonts w:cs="B Mitra" w:hint="cs"/>
          <w:sz w:val="28"/>
          <w:szCs w:val="28"/>
          <w:rtl/>
        </w:rPr>
        <w:t>ی</w:t>
      </w:r>
    </w:p>
    <w:p w:rsidR="00873618" w:rsidRDefault="00A85E70" w:rsidP="00A85E70">
      <w:pPr>
        <w:rPr>
          <w:rFonts w:cs="B Mitra"/>
          <w:sz w:val="28"/>
          <w:szCs w:val="28"/>
          <w:rtl/>
        </w:rPr>
      </w:pPr>
      <w:r w:rsidRPr="00A85E70">
        <w:rPr>
          <w:rFonts w:cs="B Mitra" w:hint="eastAsia"/>
          <w:sz w:val="28"/>
          <w:szCs w:val="28"/>
          <w:rtl/>
        </w:rPr>
        <w:t>روا</w:t>
      </w:r>
      <w:r w:rsidRPr="00A85E70">
        <w:rPr>
          <w:rFonts w:cs="B Mitra" w:hint="cs"/>
          <w:sz w:val="28"/>
          <w:szCs w:val="28"/>
          <w:rtl/>
        </w:rPr>
        <w:t>ی</w:t>
      </w:r>
      <w:r w:rsidRPr="00A85E70">
        <w:rPr>
          <w:rFonts w:cs="B Mitra" w:hint="eastAsia"/>
          <w:sz w:val="28"/>
          <w:szCs w:val="28"/>
          <w:rtl/>
        </w:rPr>
        <w:t>ات</w:t>
      </w:r>
      <w:r w:rsidRPr="00A85E70">
        <w:rPr>
          <w:rFonts w:cs="B Mitra"/>
          <w:sz w:val="28"/>
          <w:szCs w:val="28"/>
          <w:rtl/>
        </w:rPr>
        <w:t xml:space="preserve"> مربوطه</w:t>
      </w:r>
    </w:p>
    <w:p w:rsidR="00A85E70" w:rsidRPr="00A85E70" w:rsidRDefault="00A85E70" w:rsidP="00A85E70">
      <w:pPr>
        <w:rPr>
          <w:rFonts w:cs="B Mitra"/>
          <w:sz w:val="28"/>
          <w:szCs w:val="28"/>
          <w:rtl/>
        </w:rPr>
      </w:pPr>
      <w:r w:rsidRPr="00A85E70">
        <w:rPr>
          <w:rFonts w:cs="B Mitra"/>
          <w:sz w:val="28"/>
          <w:szCs w:val="28"/>
          <w:rtl/>
        </w:rPr>
        <w:t xml:space="preserve">    پ</w:t>
      </w:r>
      <w:r w:rsidRPr="00A85E70">
        <w:rPr>
          <w:rFonts w:cs="B Mitra" w:hint="cs"/>
          <w:sz w:val="28"/>
          <w:szCs w:val="28"/>
          <w:rtl/>
        </w:rPr>
        <w:t>ی</w:t>
      </w:r>
      <w:r w:rsidRPr="00A85E70">
        <w:rPr>
          <w:rFonts w:cs="B Mitra" w:hint="eastAsia"/>
          <w:sz w:val="28"/>
          <w:szCs w:val="28"/>
          <w:rtl/>
        </w:rPr>
        <w:t>امبر</w:t>
      </w:r>
      <w:r w:rsidRPr="00A85E70">
        <w:rPr>
          <w:rFonts w:cs="B Mitra"/>
          <w:sz w:val="28"/>
          <w:szCs w:val="28"/>
          <w:rtl/>
        </w:rPr>
        <w:t xml:space="preserve"> اکرم (ص) فرمودند: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در م</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همه مردمان از کم‌تر</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راحت</w:t>
      </w:r>
      <w:r w:rsidRPr="00A85E70">
        <w:rPr>
          <w:rFonts w:cs="B Mitra" w:hint="cs"/>
          <w:sz w:val="28"/>
          <w:szCs w:val="28"/>
          <w:rtl/>
        </w:rPr>
        <w:t>ی</w:t>
      </w:r>
      <w:r w:rsidRPr="00A85E70">
        <w:rPr>
          <w:rFonts w:cs="B Mitra"/>
          <w:sz w:val="28"/>
          <w:szCs w:val="28"/>
          <w:rtl/>
        </w:rPr>
        <w:t xml:space="preserve"> برخوردار است؛ و بخ</w:t>
      </w:r>
      <w:r w:rsidRPr="00A85E70">
        <w:rPr>
          <w:rFonts w:cs="B Mitra" w:hint="cs"/>
          <w:sz w:val="28"/>
          <w:szCs w:val="28"/>
          <w:rtl/>
        </w:rPr>
        <w:t>ی</w:t>
      </w:r>
      <w:r w:rsidRPr="00A85E70">
        <w:rPr>
          <w:rFonts w:cs="B Mitra" w:hint="eastAsia"/>
          <w:sz w:val="28"/>
          <w:szCs w:val="28"/>
          <w:rtl/>
        </w:rPr>
        <w:t>ل‌تر</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مردمان، کس</w:t>
      </w:r>
      <w:r w:rsidRPr="00A85E70">
        <w:rPr>
          <w:rFonts w:cs="B Mitra" w:hint="cs"/>
          <w:sz w:val="28"/>
          <w:szCs w:val="28"/>
          <w:rtl/>
        </w:rPr>
        <w:t>ی</w:t>
      </w:r>
      <w:r w:rsidRPr="00A85E70">
        <w:rPr>
          <w:rFonts w:cs="B Mitra"/>
          <w:sz w:val="28"/>
          <w:szCs w:val="28"/>
          <w:rtl/>
        </w:rPr>
        <w:t xml:space="preserve"> است که نسبت به آنچه که خداوند بر او واجب فرموده بخل ورزد"[۱]؛</w:t>
      </w:r>
    </w:p>
    <w:p w:rsidR="00A85E70" w:rsidRPr="00A85E70" w:rsidRDefault="00A85E70" w:rsidP="00A85E70">
      <w:pPr>
        <w:rPr>
          <w:rFonts w:cs="B Mitra"/>
          <w:sz w:val="28"/>
          <w:szCs w:val="28"/>
          <w:rtl/>
        </w:rPr>
      </w:pPr>
      <w:r w:rsidRPr="00A85E70">
        <w:rPr>
          <w:rFonts w:cs="B Mitra"/>
          <w:sz w:val="28"/>
          <w:szCs w:val="28"/>
          <w:rtl/>
        </w:rPr>
        <w:t xml:space="preserve">    امام صادق (ع) فرمودند: "تعجّب م</w:t>
      </w:r>
      <w:r w:rsidRPr="00A85E70">
        <w:rPr>
          <w:rFonts w:cs="B Mitra" w:hint="cs"/>
          <w:sz w:val="28"/>
          <w:szCs w:val="28"/>
          <w:rtl/>
        </w:rPr>
        <w:t>ی‌</w:t>
      </w:r>
      <w:r w:rsidRPr="00A85E70">
        <w:rPr>
          <w:rFonts w:cs="B Mitra" w:hint="eastAsia"/>
          <w:sz w:val="28"/>
          <w:szCs w:val="28"/>
          <w:rtl/>
        </w:rPr>
        <w:t>کنم</w:t>
      </w:r>
      <w:r w:rsidRPr="00A85E70">
        <w:rPr>
          <w:rFonts w:cs="B Mitra"/>
          <w:sz w:val="28"/>
          <w:szCs w:val="28"/>
          <w:rtl/>
        </w:rPr>
        <w:t xml:space="preserve"> از کس</w:t>
      </w:r>
      <w:r w:rsidRPr="00A85E70">
        <w:rPr>
          <w:rFonts w:cs="B Mitra" w:hint="cs"/>
          <w:sz w:val="28"/>
          <w:szCs w:val="28"/>
          <w:rtl/>
        </w:rPr>
        <w:t>ی</w:t>
      </w:r>
      <w:r w:rsidRPr="00A85E70">
        <w:rPr>
          <w:rFonts w:cs="B Mitra"/>
          <w:sz w:val="28"/>
          <w:szCs w:val="28"/>
          <w:rtl/>
        </w:rPr>
        <w:t xml:space="preserve"> که در حالت</w:t>
      </w:r>
      <w:r w:rsidRPr="00A85E70">
        <w:rPr>
          <w:rFonts w:cs="B Mitra" w:hint="cs"/>
          <w:sz w:val="28"/>
          <w:szCs w:val="28"/>
          <w:rtl/>
        </w:rPr>
        <w:t>ی</w:t>
      </w:r>
      <w:r w:rsidRPr="00A85E70">
        <w:rPr>
          <w:rFonts w:cs="B Mitra"/>
          <w:sz w:val="28"/>
          <w:szCs w:val="28"/>
          <w:rtl/>
        </w:rPr>
        <w:t xml:space="preserve"> که دن</w:t>
      </w:r>
      <w:r w:rsidRPr="00A85E70">
        <w:rPr>
          <w:rFonts w:cs="B Mitra" w:hint="cs"/>
          <w:sz w:val="28"/>
          <w:szCs w:val="28"/>
          <w:rtl/>
        </w:rPr>
        <w:t>ی</w:t>
      </w:r>
      <w:r w:rsidRPr="00A85E70">
        <w:rPr>
          <w:rFonts w:cs="B Mitra" w:hint="eastAsia"/>
          <w:sz w:val="28"/>
          <w:szCs w:val="28"/>
          <w:rtl/>
        </w:rPr>
        <w:t>ا</w:t>
      </w:r>
      <w:r w:rsidRPr="00A85E70">
        <w:rPr>
          <w:rFonts w:cs="B Mitra"/>
          <w:sz w:val="28"/>
          <w:szCs w:val="28"/>
          <w:rtl/>
        </w:rPr>
        <w:t xml:space="preserve"> به او روکرده، نسبت به آن بخل م</w:t>
      </w:r>
      <w:r w:rsidRPr="00A85E70">
        <w:rPr>
          <w:rFonts w:cs="B Mitra" w:hint="cs"/>
          <w:sz w:val="28"/>
          <w:szCs w:val="28"/>
          <w:rtl/>
        </w:rPr>
        <w:t>ی‌</w:t>
      </w:r>
      <w:r w:rsidRPr="00A85E70">
        <w:rPr>
          <w:rFonts w:cs="B Mitra" w:hint="eastAsia"/>
          <w:sz w:val="28"/>
          <w:szCs w:val="28"/>
          <w:rtl/>
        </w:rPr>
        <w:t>ورزد؛</w:t>
      </w:r>
      <w:r w:rsidRPr="00A85E70">
        <w:rPr>
          <w:rFonts w:cs="B Mitra"/>
          <w:sz w:val="28"/>
          <w:szCs w:val="28"/>
          <w:rtl/>
        </w:rPr>
        <w:t xml:space="preserve"> و </w:t>
      </w:r>
      <w:r w:rsidRPr="00A85E70">
        <w:rPr>
          <w:rFonts w:cs="B Mitra" w:hint="cs"/>
          <w:sz w:val="28"/>
          <w:szCs w:val="28"/>
          <w:rtl/>
        </w:rPr>
        <w:t>ی</w:t>
      </w:r>
      <w:r w:rsidRPr="00A85E70">
        <w:rPr>
          <w:rFonts w:cs="B Mitra" w:hint="eastAsia"/>
          <w:sz w:val="28"/>
          <w:szCs w:val="28"/>
          <w:rtl/>
        </w:rPr>
        <w:t>ا</w:t>
      </w:r>
      <w:r w:rsidRPr="00A85E70">
        <w:rPr>
          <w:rFonts w:cs="B Mitra"/>
          <w:sz w:val="28"/>
          <w:szCs w:val="28"/>
          <w:rtl/>
        </w:rPr>
        <w:t xml:space="preserve"> در حالت</w:t>
      </w:r>
      <w:r w:rsidRPr="00A85E70">
        <w:rPr>
          <w:rFonts w:cs="B Mitra" w:hint="cs"/>
          <w:sz w:val="28"/>
          <w:szCs w:val="28"/>
          <w:rtl/>
        </w:rPr>
        <w:t>ی</w:t>
      </w:r>
      <w:r w:rsidRPr="00A85E70">
        <w:rPr>
          <w:rFonts w:cs="B Mitra"/>
          <w:sz w:val="28"/>
          <w:szCs w:val="28"/>
          <w:rtl/>
        </w:rPr>
        <w:t xml:space="preserve"> که به او پشت کرده، نسبت به آن بخل م</w:t>
      </w:r>
      <w:r w:rsidRPr="00A85E70">
        <w:rPr>
          <w:rFonts w:cs="B Mitra" w:hint="cs"/>
          <w:sz w:val="28"/>
          <w:szCs w:val="28"/>
          <w:rtl/>
        </w:rPr>
        <w:t>ی‌</w:t>
      </w:r>
      <w:r w:rsidRPr="00A85E70">
        <w:rPr>
          <w:rFonts w:cs="B Mitra" w:hint="eastAsia"/>
          <w:sz w:val="28"/>
          <w:szCs w:val="28"/>
          <w:rtl/>
        </w:rPr>
        <w:t>ورزد؛</w:t>
      </w:r>
      <w:r w:rsidRPr="00A85E70">
        <w:rPr>
          <w:rFonts w:cs="B Mitra"/>
          <w:sz w:val="28"/>
          <w:szCs w:val="28"/>
          <w:rtl/>
        </w:rPr>
        <w:t xml:space="preserve"> چه نه انفاق و خرج کردن در حالت رو</w:t>
      </w:r>
      <w:r w:rsidRPr="00A85E70">
        <w:rPr>
          <w:rFonts w:cs="B Mitra" w:hint="cs"/>
          <w:sz w:val="28"/>
          <w:szCs w:val="28"/>
          <w:rtl/>
        </w:rPr>
        <w:t>ی</w:t>
      </w:r>
      <w:r w:rsidRPr="00A85E70">
        <w:rPr>
          <w:rFonts w:cs="B Mitra"/>
          <w:sz w:val="28"/>
          <w:szCs w:val="28"/>
          <w:rtl/>
        </w:rPr>
        <w:t xml:space="preserve"> کردن دن</w:t>
      </w:r>
      <w:r w:rsidRPr="00A85E70">
        <w:rPr>
          <w:rFonts w:cs="B Mitra" w:hint="cs"/>
          <w:sz w:val="28"/>
          <w:szCs w:val="28"/>
          <w:rtl/>
        </w:rPr>
        <w:t>ی</w:t>
      </w:r>
      <w:r w:rsidRPr="00A85E70">
        <w:rPr>
          <w:rFonts w:cs="B Mitra" w:hint="eastAsia"/>
          <w:sz w:val="28"/>
          <w:szCs w:val="28"/>
          <w:rtl/>
        </w:rPr>
        <w:t>ا</w:t>
      </w:r>
      <w:r w:rsidRPr="00A85E70">
        <w:rPr>
          <w:rFonts w:cs="B Mitra"/>
          <w:sz w:val="28"/>
          <w:szCs w:val="28"/>
          <w:rtl/>
        </w:rPr>
        <w:t xml:space="preserve"> به او ضرر م</w:t>
      </w:r>
      <w:r w:rsidRPr="00A85E70">
        <w:rPr>
          <w:rFonts w:cs="B Mitra" w:hint="cs"/>
          <w:sz w:val="28"/>
          <w:szCs w:val="28"/>
          <w:rtl/>
        </w:rPr>
        <w:t>ی‌</w:t>
      </w:r>
      <w:r w:rsidRPr="00A85E70">
        <w:rPr>
          <w:rFonts w:cs="B Mitra" w:hint="eastAsia"/>
          <w:sz w:val="28"/>
          <w:szCs w:val="28"/>
          <w:rtl/>
        </w:rPr>
        <w:t>رساند،</w:t>
      </w:r>
      <w:r w:rsidRPr="00A85E70">
        <w:rPr>
          <w:rFonts w:cs="B Mitra"/>
          <w:sz w:val="28"/>
          <w:szCs w:val="28"/>
          <w:rtl/>
        </w:rPr>
        <w:t xml:space="preserve"> و نه امساک و خرج نکردن در حا</w:t>
      </w:r>
      <w:r w:rsidRPr="00A85E70">
        <w:rPr>
          <w:rFonts w:cs="B Mitra" w:hint="eastAsia"/>
          <w:sz w:val="28"/>
          <w:szCs w:val="28"/>
          <w:rtl/>
        </w:rPr>
        <w:t>لت</w:t>
      </w:r>
      <w:r w:rsidRPr="00A85E70">
        <w:rPr>
          <w:rFonts w:cs="B Mitra"/>
          <w:sz w:val="28"/>
          <w:szCs w:val="28"/>
          <w:rtl/>
        </w:rPr>
        <w:t xml:space="preserve"> پشت‌کردن دن</w:t>
      </w:r>
      <w:r w:rsidRPr="00A85E70">
        <w:rPr>
          <w:rFonts w:cs="B Mitra" w:hint="cs"/>
          <w:sz w:val="28"/>
          <w:szCs w:val="28"/>
          <w:rtl/>
        </w:rPr>
        <w:t>ی</w:t>
      </w:r>
      <w:r w:rsidRPr="00A85E70">
        <w:rPr>
          <w:rFonts w:cs="B Mitra" w:hint="eastAsia"/>
          <w:sz w:val="28"/>
          <w:szCs w:val="28"/>
          <w:rtl/>
        </w:rPr>
        <w:t>ا</w:t>
      </w:r>
      <w:r w:rsidRPr="00A85E70">
        <w:rPr>
          <w:rFonts w:cs="B Mitra"/>
          <w:sz w:val="28"/>
          <w:szCs w:val="28"/>
          <w:rtl/>
        </w:rPr>
        <w:t xml:space="preserve"> نفع</w:t>
      </w:r>
      <w:r w:rsidRPr="00A85E70">
        <w:rPr>
          <w:rFonts w:cs="B Mitra" w:hint="cs"/>
          <w:sz w:val="28"/>
          <w:szCs w:val="28"/>
          <w:rtl/>
        </w:rPr>
        <w:t>ی</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رساند</w:t>
      </w:r>
      <w:r w:rsidRPr="00A85E70">
        <w:rPr>
          <w:rFonts w:cs="B Mitra"/>
          <w:sz w:val="28"/>
          <w:szCs w:val="28"/>
          <w:rtl/>
        </w:rPr>
        <w:t>" [۲]؛</w:t>
      </w:r>
    </w:p>
    <w:p w:rsidR="00A85E70" w:rsidRPr="00A85E70" w:rsidRDefault="00A85E70" w:rsidP="00A85E70">
      <w:pPr>
        <w:rPr>
          <w:rFonts w:cs="B Mitra"/>
          <w:sz w:val="28"/>
          <w:szCs w:val="28"/>
          <w:rtl/>
        </w:rPr>
      </w:pPr>
      <w:r w:rsidRPr="00A85E70">
        <w:rPr>
          <w:rFonts w:cs="B Mitra"/>
          <w:sz w:val="28"/>
          <w:szCs w:val="28"/>
          <w:rtl/>
        </w:rPr>
        <w:t xml:space="preserve">    پ</w:t>
      </w:r>
      <w:r w:rsidRPr="00A85E70">
        <w:rPr>
          <w:rFonts w:cs="B Mitra" w:hint="cs"/>
          <w:sz w:val="28"/>
          <w:szCs w:val="28"/>
          <w:rtl/>
        </w:rPr>
        <w:t>ی</w:t>
      </w:r>
      <w:r w:rsidRPr="00A85E70">
        <w:rPr>
          <w:rFonts w:cs="B Mitra" w:hint="eastAsia"/>
          <w:sz w:val="28"/>
          <w:szCs w:val="28"/>
          <w:rtl/>
        </w:rPr>
        <w:t>امبر</w:t>
      </w:r>
      <w:r w:rsidRPr="00A85E70">
        <w:rPr>
          <w:rFonts w:cs="B Mitra"/>
          <w:sz w:val="28"/>
          <w:szCs w:val="28"/>
          <w:rtl/>
        </w:rPr>
        <w:t xml:space="preserve"> اکرم (ص) فرمودند: "ابتدا</w:t>
      </w:r>
      <w:r w:rsidRPr="00A85E70">
        <w:rPr>
          <w:rFonts w:cs="B Mitra" w:hint="cs"/>
          <w:sz w:val="28"/>
          <w:szCs w:val="28"/>
          <w:rtl/>
        </w:rPr>
        <w:t>ی</w:t>
      </w:r>
      <w:r w:rsidRPr="00A85E70">
        <w:rPr>
          <w:rFonts w:cs="B Mitra"/>
          <w:sz w:val="28"/>
          <w:szCs w:val="28"/>
          <w:rtl/>
        </w:rPr>
        <w:t xml:space="preserve">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امّت به‌واسطه زهد و </w:t>
      </w:r>
      <w:r w:rsidRPr="00A85E70">
        <w:rPr>
          <w:rFonts w:cs="B Mitra" w:hint="cs"/>
          <w:sz w:val="28"/>
          <w:szCs w:val="28"/>
          <w:rtl/>
        </w:rPr>
        <w:t>ی</w:t>
      </w:r>
      <w:r w:rsidRPr="00A85E70">
        <w:rPr>
          <w:rFonts w:cs="B Mitra" w:hint="eastAsia"/>
          <w:sz w:val="28"/>
          <w:szCs w:val="28"/>
          <w:rtl/>
        </w:rPr>
        <w:t>ق</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به صلاح م</w:t>
      </w:r>
      <w:r w:rsidRPr="00A85E70">
        <w:rPr>
          <w:rFonts w:cs="B Mitra" w:hint="cs"/>
          <w:sz w:val="28"/>
          <w:szCs w:val="28"/>
          <w:rtl/>
        </w:rPr>
        <w:t>ی‌</w:t>
      </w:r>
      <w:r w:rsidRPr="00A85E70">
        <w:rPr>
          <w:rFonts w:cs="B Mitra" w:hint="eastAsia"/>
          <w:sz w:val="28"/>
          <w:szCs w:val="28"/>
          <w:rtl/>
        </w:rPr>
        <w:t>رسد،</w:t>
      </w:r>
      <w:r w:rsidRPr="00A85E70">
        <w:rPr>
          <w:rFonts w:cs="B Mitra"/>
          <w:sz w:val="28"/>
          <w:szCs w:val="28"/>
          <w:rtl/>
        </w:rPr>
        <w:t xml:space="preserve"> و انتها</w:t>
      </w:r>
      <w:r w:rsidRPr="00A85E70">
        <w:rPr>
          <w:rFonts w:cs="B Mitra" w:hint="cs"/>
          <w:sz w:val="28"/>
          <w:szCs w:val="28"/>
          <w:rtl/>
        </w:rPr>
        <w:t>ی</w:t>
      </w:r>
      <w:r w:rsidRPr="00A85E70">
        <w:rPr>
          <w:rFonts w:cs="B Mitra"/>
          <w:sz w:val="28"/>
          <w:szCs w:val="28"/>
          <w:rtl/>
        </w:rPr>
        <w:t xml:space="preserve"> آن به‌واسطه بخل و آرزومند</w:t>
      </w:r>
      <w:r w:rsidRPr="00A85E70">
        <w:rPr>
          <w:rFonts w:cs="B Mitra" w:hint="cs"/>
          <w:sz w:val="28"/>
          <w:szCs w:val="28"/>
          <w:rtl/>
        </w:rPr>
        <w:t>ی</w:t>
      </w:r>
      <w:r w:rsidRPr="00A85E70">
        <w:rPr>
          <w:rFonts w:cs="B Mitra"/>
          <w:sz w:val="28"/>
          <w:szCs w:val="28"/>
          <w:rtl/>
        </w:rPr>
        <w:t xml:space="preserve"> به هلاکت م</w:t>
      </w:r>
      <w:r w:rsidRPr="00A85E70">
        <w:rPr>
          <w:rFonts w:cs="B Mitra" w:hint="cs"/>
          <w:sz w:val="28"/>
          <w:szCs w:val="28"/>
          <w:rtl/>
        </w:rPr>
        <w:t>ی‌</w:t>
      </w:r>
      <w:r w:rsidRPr="00A85E70">
        <w:rPr>
          <w:rFonts w:cs="B Mitra" w:hint="eastAsia"/>
          <w:sz w:val="28"/>
          <w:szCs w:val="28"/>
          <w:rtl/>
        </w:rPr>
        <w:t>رسد</w:t>
      </w:r>
      <w:r w:rsidRPr="00A85E70">
        <w:rPr>
          <w:rFonts w:cs="B Mitra"/>
          <w:sz w:val="28"/>
          <w:szCs w:val="28"/>
          <w:rtl/>
        </w:rPr>
        <w:t>" [۳]؛</w:t>
      </w:r>
    </w:p>
    <w:p w:rsidR="00A85E70" w:rsidRPr="00A85E70" w:rsidRDefault="00A85E70" w:rsidP="00A85E70">
      <w:pPr>
        <w:rPr>
          <w:rFonts w:cs="B Mitra"/>
          <w:sz w:val="28"/>
          <w:szCs w:val="28"/>
          <w:rtl/>
        </w:rPr>
      </w:pPr>
      <w:r w:rsidRPr="00A85E70">
        <w:rPr>
          <w:rFonts w:cs="B Mitra"/>
          <w:sz w:val="28"/>
          <w:szCs w:val="28"/>
          <w:rtl/>
        </w:rPr>
        <w:t xml:space="preserve">    در خبر</w:t>
      </w:r>
      <w:r w:rsidRPr="00A85E70">
        <w:rPr>
          <w:rFonts w:cs="B Mitra" w:hint="cs"/>
          <w:sz w:val="28"/>
          <w:szCs w:val="28"/>
          <w:rtl/>
        </w:rPr>
        <w:t>ی</w:t>
      </w:r>
      <w:r w:rsidRPr="00A85E70">
        <w:rPr>
          <w:rFonts w:cs="B Mitra"/>
          <w:sz w:val="28"/>
          <w:szCs w:val="28"/>
          <w:rtl/>
        </w:rPr>
        <w:t xml:space="preserve"> که آنچه پ</w:t>
      </w:r>
      <w:r w:rsidRPr="00A85E70">
        <w:rPr>
          <w:rFonts w:cs="B Mitra" w:hint="cs"/>
          <w:sz w:val="28"/>
          <w:szCs w:val="28"/>
          <w:rtl/>
        </w:rPr>
        <w:t>ی</w:t>
      </w:r>
      <w:r w:rsidRPr="00A85E70">
        <w:rPr>
          <w:rFonts w:cs="B Mitra" w:hint="eastAsia"/>
          <w:sz w:val="28"/>
          <w:szCs w:val="28"/>
          <w:rtl/>
        </w:rPr>
        <w:t>امبر</w:t>
      </w:r>
      <w:r w:rsidRPr="00A85E70">
        <w:rPr>
          <w:rFonts w:cs="B Mitra"/>
          <w:sz w:val="28"/>
          <w:szCs w:val="28"/>
          <w:rtl/>
        </w:rPr>
        <w:t xml:space="preserve"> اکرم (ص) از آن نه</w:t>
      </w:r>
      <w:r w:rsidRPr="00A85E70">
        <w:rPr>
          <w:rFonts w:cs="B Mitra" w:hint="cs"/>
          <w:sz w:val="28"/>
          <w:szCs w:val="28"/>
          <w:rtl/>
        </w:rPr>
        <w:t>ی</w:t>
      </w:r>
      <w:r w:rsidRPr="00A85E70">
        <w:rPr>
          <w:rFonts w:cs="B Mitra"/>
          <w:sz w:val="28"/>
          <w:szCs w:val="28"/>
          <w:rtl/>
        </w:rPr>
        <w:t xml:space="preserve"> فرمودند را ب</w:t>
      </w:r>
      <w:r w:rsidRPr="00A85E70">
        <w:rPr>
          <w:rFonts w:cs="B Mitra" w:hint="cs"/>
          <w:sz w:val="28"/>
          <w:szCs w:val="28"/>
          <w:rtl/>
        </w:rPr>
        <w:t>ی</w:t>
      </w:r>
      <w:r w:rsidRPr="00A85E70">
        <w:rPr>
          <w:rFonts w:cs="B Mitra" w:hint="eastAsia"/>
          <w:sz w:val="28"/>
          <w:szCs w:val="28"/>
          <w:rtl/>
        </w:rPr>
        <w:t>ان</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کند،</w:t>
      </w:r>
      <w:r w:rsidRPr="00A85E70">
        <w:rPr>
          <w:rFonts w:cs="B Mitra"/>
          <w:sz w:val="28"/>
          <w:szCs w:val="28"/>
          <w:rtl/>
        </w:rPr>
        <w:t xml:space="preserve"> آمده است: خداوند متعال م</w:t>
      </w:r>
      <w:r w:rsidRPr="00A85E70">
        <w:rPr>
          <w:rFonts w:cs="B Mitra" w:hint="cs"/>
          <w:sz w:val="28"/>
          <w:szCs w:val="28"/>
          <w:rtl/>
        </w:rPr>
        <w:t>ی‌</w:t>
      </w:r>
      <w:r w:rsidRPr="00A85E70">
        <w:rPr>
          <w:rFonts w:cs="B Mitra" w:hint="eastAsia"/>
          <w:sz w:val="28"/>
          <w:szCs w:val="28"/>
          <w:rtl/>
        </w:rPr>
        <w:t>فرما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بهشت را بر منّت‌گذار و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و سخن‌چ</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حرام کردم" [۴]؛</w:t>
      </w:r>
    </w:p>
    <w:p w:rsidR="00A85E70" w:rsidRPr="00A85E70" w:rsidRDefault="00A85E70" w:rsidP="00A85E70">
      <w:pPr>
        <w:rPr>
          <w:rFonts w:cs="B Mitra"/>
          <w:sz w:val="28"/>
          <w:szCs w:val="28"/>
          <w:rtl/>
        </w:rPr>
      </w:pPr>
      <w:r w:rsidRPr="00A85E70">
        <w:rPr>
          <w:rFonts w:cs="B Mitra"/>
          <w:sz w:val="28"/>
          <w:szCs w:val="28"/>
          <w:rtl/>
        </w:rPr>
        <w:t xml:space="preserve">    فضل بن اب</w:t>
      </w:r>
      <w:r w:rsidRPr="00A85E70">
        <w:rPr>
          <w:rFonts w:cs="B Mitra" w:hint="cs"/>
          <w:sz w:val="28"/>
          <w:szCs w:val="28"/>
          <w:rtl/>
        </w:rPr>
        <w:t>ی</w:t>
      </w:r>
      <w:r w:rsidRPr="00A85E70">
        <w:rPr>
          <w:rFonts w:cs="B Mitra"/>
          <w:sz w:val="28"/>
          <w:szCs w:val="28"/>
          <w:rtl/>
        </w:rPr>
        <w:t xml:space="preserve"> قرّه گو</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امام صادق (ع) را د</w:t>
      </w:r>
      <w:r w:rsidRPr="00A85E70">
        <w:rPr>
          <w:rFonts w:cs="B Mitra" w:hint="cs"/>
          <w:sz w:val="28"/>
          <w:szCs w:val="28"/>
          <w:rtl/>
        </w:rPr>
        <w:t>ی</w:t>
      </w:r>
      <w:r w:rsidRPr="00A85E70">
        <w:rPr>
          <w:rFonts w:cs="B Mitra" w:hint="eastAsia"/>
          <w:sz w:val="28"/>
          <w:szCs w:val="28"/>
          <w:rtl/>
        </w:rPr>
        <w:t>دم</w:t>
      </w:r>
      <w:r w:rsidRPr="00A85E70">
        <w:rPr>
          <w:rFonts w:cs="B Mitra"/>
          <w:sz w:val="28"/>
          <w:szCs w:val="28"/>
          <w:rtl/>
        </w:rPr>
        <w:t xml:space="preserve"> که از ابتدا</w:t>
      </w:r>
      <w:r w:rsidRPr="00A85E70">
        <w:rPr>
          <w:rFonts w:cs="B Mitra" w:hint="cs"/>
          <w:sz w:val="28"/>
          <w:szCs w:val="28"/>
          <w:rtl/>
        </w:rPr>
        <w:t>ی</w:t>
      </w:r>
      <w:r w:rsidRPr="00A85E70">
        <w:rPr>
          <w:rFonts w:cs="B Mitra"/>
          <w:sz w:val="28"/>
          <w:szCs w:val="28"/>
          <w:rtl/>
        </w:rPr>
        <w:t xml:space="preserve"> شب تا صبح‌گاهان طواف م</w:t>
      </w:r>
      <w:r w:rsidRPr="00A85E70">
        <w:rPr>
          <w:rFonts w:cs="B Mitra" w:hint="cs"/>
          <w:sz w:val="28"/>
          <w:szCs w:val="28"/>
          <w:rtl/>
        </w:rPr>
        <w:t>ی‌</w:t>
      </w:r>
      <w:r w:rsidRPr="00A85E70">
        <w:rPr>
          <w:rFonts w:cs="B Mitra" w:hint="eastAsia"/>
          <w:sz w:val="28"/>
          <w:szCs w:val="28"/>
          <w:rtl/>
        </w:rPr>
        <w:t>فرمود،</w:t>
      </w:r>
      <w:r w:rsidRPr="00A85E70">
        <w:rPr>
          <w:rFonts w:cs="B Mitra"/>
          <w:sz w:val="28"/>
          <w:szCs w:val="28"/>
          <w:rtl/>
        </w:rPr>
        <w:t xml:space="preserve"> و م</w:t>
      </w:r>
      <w:r w:rsidRPr="00A85E70">
        <w:rPr>
          <w:rFonts w:cs="B Mitra" w:hint="cs"/>
          <w:sz w:val="28"/>
          <w:szCs w:val="28"/>
          <w:rtl/>
        </w:rPr>
        <w:t>ی‌</w:t>
      </w:r>
      <w:r w:rsidRPr="00A85E70">
        <w:rPr>
          <w:rFonts w:cs="B Mitra" w:hint="eastAsia"/>
          <w:sz w:val="28"/>
          <w:szCs w:val="28"/>
          <w:rtl/>
        </w:rPr>
        <w:t>گفت</w:t>
      </w:r>
      <w:r w:rsidRPr="00A85E70">
        <w:rPr>
          <w:rFonts w:cs="B Mitra"/>
          <w:sz w:val="28"/>
          <w:szCs w:val="28"/>
          <w:rtl/>
        </w:rPr>
        <w:t>: "بار خدا</w:t>
      </w:r>
      <w:r w:rsidRPr="00A85E70">
        <w:rPr>
          <w:rFonts w:cs="B Mitra" w:hint="cs"/>
          <w:sz w:val="28"/>
          <w:szCs w:val="28"/>
          <w:rtl/>
        </w:rPr>
        <w:t>ی</w:t>
      </w:r>
      <w:r w:rsidRPr="00A85E70">
        <w:rPr>
          <w:rFonts w:cs="B Mitra" w:hint="eastAsia"/>
          <w:sz w:val="28"/>
          <w:szCs w:val="28"/>
          <w:rtl/>
        </w:rPr>
        <w:t>ا</w:t>
      </w:r>
      <w:r w:rsidRPr="00A85E70">
        <w:rPr>
          <w:rFonts w:cs="B Mitra"/>
          <w:sz w:val="28"/>
          <w:szCs w:val="28"/>
          <w:rtl/>
        </w:rPr>
        <w:t>! مرا از بخل نفس خودم محافظت فرما!. فضل گو</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به امام عرض کردم: فدا</w:t>
      </w:r>
      <w:r w:rsidRPr="00A85E70">
        <w:rPr>
          <w:rFonts w:cs="B Mitra" w:hint="cs"/>
          <w:sz w:val="28"/>
          <w:szCs w:val="28"/>
          <w:rtl/>
        </w:rPr>
        <w:t>ی</w:t>
      </w:r>
      <w:r w:rsidRPr="00A85E70">
        <w:rPr>
          <w:rFonts w:cs="B Mitra" w:hint="eastAsia"/>
          <w:sz w:val="28"/>
          <w:szCs w:val="28"/>
          <w:rtl/>
        </w:rPr>
        <w:t>ت</w:t>
      </w:r>
      <w:r w:rsidRPr="00A85E70">
        <w:rPr>
          <w:rFonts w:cs="B Mitra"/>
          <w:sz w:val="28"/>
          <w:szCs w:val="28"/>
          <w:rtl/>
        </w:rPr>
        <w:t xml:space="preserve"> شوم! نشن</w:t>
      </w:r>
      <w:r w:rsidRPr="00A85E70">
        <w:rPr>
          <w:rFonts w:cs="B Mitra" w:hint="cs"/>
          <w:sz w:val="28"/>
          <w:szCs w:val="28"/>
          <w:rtl/>
        </w:rPr>
        <w:t>ی</w:t>
      </w:r>
      <w:r w:rsidRPr="00A85E70">
        <w:rPr>
          <w:rFonts w:cs="B Mitra" w:hint="eastAsia"/>
          <w:sz w:val="28"/>
          <w:szCs w:val="28"/>
          <w:rtl/>
        </w:rPr>
        <w:t>دم</w:t>
      </w:r>
      <w:r w:rsidRPr="00A85E70">
        <w:rPr>
          <w:rFonts w:cs="B Mitra"/>
          <w:sz w:val="28"/>
          <w:szCs w:val="28"/>
          <w:rtl/>
        </w:rPr>
        <w:t xml:space="preserve"> که جز از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دعا</w:t>
      </w:r>
      <w:r w:rsidRPr="00A85E70">
        <w:rPr>
          <w:rFonts w:cs="B Mitra" w:hint="cs"/>
          <w:sz w:val="28"/>
          <w:szCs w:val="28"/>
          <w:rtl/>
        </w:rPr>
        <w:t>ی</w:t>
      </w:r>
      <w:r w:rsidRPr="00A85E70">
        <w:rPr>
          <w:rFonts w:cs="B Mitra"/>
          <w:sz w:val="28"/>
          <w:szCs w:val="28"/>
          <w:rtl/>
        </w:rPr>
        <w:t xml:space="preserve"> د</w:t>
      </w:r>
      <w:r w:rsidRPr="00A85E70">
        <w:rPr>
          <w:rFonts w:cs="B Mitra" w:hint="cs"/>
          <w:sz w:val="28"/>
          <w:szCs w:val="28"/>
          <w:rtl/>
        </w:rPr>
        <w:t>ی</w:t>
      </w:r>
      <w:r w:rsidRPr="00A85E70">
        <w:rPr>
          <w:rFonts w:cs="B Mitra" w:hint="eastAsia"/>
          <w:sz w:val="28"/>
          <w:szCs w:val="28"/>
          <w:rtl/>
        </w:rPr>
        <w:t>گر</w:t>
      </w:r>
      <w:r w:rsidRPr="00A85E70">
        <w:rPr>
          <w:rFonts w:cs="B Mitra" w:hint="cs"/>
          <w:sz w:val="28"/>
          <w:szCs w:val="28"/>
          <w:rtl/>
        </w:rPr>
        <w:t>ی</w:t>
      </w:r>
      <w:r w:rsidRPr="00A85E70">
        <w:rPr>
          <w:rFonts w:cs="B Mitra"/>
          <w:sz w:val="28"/>
          <w:szCs w:val="28"/>
          <w:rtl/>
        </w:rPr>
        <w:t xml:space="preserve"> داشته باش</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آن حضرت فرمودند: چه چ</w:t>
      </w:r>
      <w:r w:rsidRPr="00A85E70">
        <w:rPr>
          <w:rFonts w:cs="B Mitra" w:hint="cs"/>
          <w:sz w:val="28"/>
          <w:szCs w:val="28"/>
          <w:rtl/>
        </w:rPr>
        <w:t>ی</w:t>
      </w:r>
      <w:r w:rsidRPr="00A85E70">
        <w:rPr>
          <w:rFonts w:cs="B Mitra" w:hint="eastAsia"/>
          <w:sz w:val="28"/>
          <w:szCs w:val="28"/>
          <w:rtl/>
        </w:rPr>
        <w:t>ز</w:t>
      </w:r>
      <w:r w:rsidRPr="00A85E70">
        <w:rPr>
          <w:rFonts w:cs="B Mitra" w:hint="cs"/>
          <w:sz w:val="28"/>
          <w:szCs w:val="28"/>
          <w:rtl/>
        </w:rPr>
        <w:t>ی</w:t>
      </w:r>
      <w:r w:rsidRPr="00A85E70">
        <w:rPr>
          <w:rFonts w:cs="B Mitra"/>
          <w:sz w:val="28"/>
          <w:szCs w:val="28"/>
          <w:rtl/>
        </w:rPr>
        <w:t xml:space="preserve"> </w:t>
      </w:r>
      <w:r w:rsidRPr="00A85E70">
        <w:rPr>
          <w:rFonts w:cs="B Mitra" w:hint="eastAsia"/>
          <w:sz w:val="28"/>
          <w:szCs w:val="28"/>
          <w:rtl/>
        </w:rPr>
        <w:t>سخت‌تر</w:t>
      </w:r>
      <w:r w:rsidRPr="00A85E70">
        <w:rPr>
          <w:rFonts w:cs="B Mitra"/>
          <w:sz w:val="28"/>
          <w:szCs w:val="28"/>
          <w:rtl/>
        </w:rPr>
        <w:t xml:space="preserve"> و بدتر از بخل است، که درباره آن دعاکنم؟؛ حضرت حق م</w:t>
      </w:r>
      <w:r w:rsidRPr="00A85E70">
        <w:rPr>
          <w:rFonts w:cs="B Mitra" w:hint="cs"/>
          <w:sz w:val="28"/>
          <w:szCs w:val="28"/>
          <w:rtl/>
        </w:rPr>
        <w:t>ی‌</w:t>
      </w:r>
      <w:r w:rsidRPr="00A85E70">
        <w:rPr>
          <w:rFonts w:cs="B Mitra" w:hint="eastAsia"/>
          <w:sz w:val="28"/>
          <w:szCs w:val="28"/>
          <w:rtl/>
        </w:rPr>
        <w:t>فرما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w:t>
      </w:r>
      <w:r w:rsidRPr="00A85E70">
        <w:rPr>
          <w:rFonts w:ascii="Times New Roman" w:hAnsi="Times New Roman" w:cs="Times New Roman" w:hint="cs"/>
          <w:sz w:val="28"/>
          <w:szCs w:val="28"/>
          <w:rtl/>
        </w:rPr>
        <w:t>﴿</w:t>
      </w:r>
      <w:r w:rsidRPr="00A85E70">
        <w:rPr>
          <w:rFonts w:cs="B Mitra"/>
          <w:sz w:val="28"/>
          <w:szCs w:val="28"/>
          <w:rtl/>
        </w:rPr>
        <w:t xml:space="preserve"> </w:t>
      </w:r>
      <w:r w:rsidRPr="00A85E70">
        <w:rPr>
          <w:rFonts w:cs="B Mitra" w:hint="cs"/>
          <w:sz w:val="28"/>
          <w:szCs w:val="28"/>
          <w:rtl/>
        </w:rPr>
        <w:t>وَمَنْ</w:t>
      </w:r>
      <w:r w:rsidRPr="00A85E70">
        <w:rPr>
          <w:rFonts w:cs="B Mitra"/>
          <w:sz w:val="28"/>
          <w:szCs w:val="28"/>
          <w:rtl/>
        </w:rPr>
        <w:t xml:space="preserve"> </w:t>
      </w:r>
      <w:r w:rsidRPr="00A85E70">
        <w:rPr>
          <w:rFonts w:cs="B Mitra" w:hint="cs"/>
          <w:sz w:val="28"/>
          <w:szCs w:val="28"/>
          <w:rtl/>
        </w:rPr>
        <w:t>يُوقَ</w:t>
      </w:r>
      <w:r w:rsidRPr="00A85E70">
        <w:rPr>
          <w:rFonts w:cs="B Mitra"/>
          <w:sz w:val="28"/>
          <w:szCs w:val="28"/>
          <w:rtl/>
        </w:rPr>
        <w:t xml:space="preserve"> </w:t>
      </w:r>
      <w:r w:rsidRPr="00A85E70">
        <w:rPr>
          <w:rFonts w:cs="B Mitra" w:hint="cs"/>
          <w:sz w:val="28"/>
          <w:szCs w:val="28"/>
          <w:rtl/>
        </w:rPr>
        <w:t>شُحَّ</w:t>
      </w:r>
      <w:r w:rsidRPr="00A85E70">
        <w:rPr>
          <w:rFonts w:cs="B Mitra"/>
          <w:sz w:val="28"/>
          <w:szCs w:val="28"/>
          <w:rtl/>
        </w:rPr>
        <w:t xml:space="preserve"> </w:t>
      </w:r>
      <w:r w:rsidRPr="00A85E70">
        <w:rPr>
          <w:rFonts w:cs="B Mitra" w:hint="cs"/>
          <w:sz w:val="28"/>
          <w:szCs w:val="28"/>
          <w:rtl/>
        </w:rPr>
        <w:t>نَفْسِهِ</w:t>
      </w:r>
      <w:r w:rsidRPr="00A85E70">
        <w:rPr>
          <w:rFonts w:cs="B Mitra"/>
          <w:sz w:val="28"/>
          <w:szCs w:val="28"/>
          <w:rtl/>
        </w:rPr>
        <w:t xml:space="preserve"> </w:t>
      </w:r>
      <w:r w:rsidRPr="00A85E70">
        <w:rPr>
          <w:rFonts w:cs="B Mitra" w:hint="cs"/>
          <w:sz w:val="28"/>
          <w:szCs w:val="28"/>
          <w:rtl/>
        </w:rPr>
        <w:t>فَأُولَئِكَ</w:t>
      </w:r>
      <w:r w:rsidRPr="00A85E70">
        <w:rPr>
          <w:rFonts w:cs="B Mitra"/>
          <w:sz w:val="28"/>
          <w:szCs w:val="28"/>
          <w:rtl/>
        </w:rPr>
        <w:t xml:space="preserve"> </w:t>
      </w:r>
      <w:r w:rsidRPr="00A85E70">
        <w:rPr>
          <w:rFonts w:cs="B Mitra" w:hint="cs"/>
          <w:sz w:val="28"/>
          <w:szCs w:val="28"/>
          <w:rtl/>
        </w:rPr>
        <w:t>هُمُ</w:t>
      </w:r>
      <w:r w:rsidRPr="00A85E70">
        <w:rPr>
          <w:rFonts w:cs="B Mitra"/>
          <w:sz w:val="28"/>
          <w:szCs w:val="28"/>
          <w:rtl/>
        </w:rPr>
        <w:t xml:space="preserve"> </w:t>
      </w:r>
      <w:r w:rsidRPr="00A85E70">
        <w:rPr>
          <w:rFonts w:cs="B Mitra" w:hint="cs"/>
          <w:sz w:val="28"/>
          <w:szCs w:val="28"/>
          <w:rtl/>
        </w:rPr>
        <w:t>الْمُفْلِحُونَ</w:t>
      </w:r>
      <w:r w:rsidRPr="00A85E70">
        <w:rPr>
          <w:rFonts w:ascii="Times New Roman" w:hAnsi="Times New Roman" w:cs="Times New Roman" w:hint="cs"/>
          <w:sz w:val="28"/>
          <w:szCs w:val="28"/>
          <w:rtl/>
        </w:rPr>
        <w:t>﴾</w:t>
      </w:r>
      <w:r w:rsidRPr="00A85E70">
        <w:rPr>
          <w:rFonts w:cs="B Mitra"/>
          <w:sz w:val="28"/>
          <w:szCs w:val="28"/>
          <w:rtl/>
        </w:rPr>
        <w:t>[</w:t>
      </w:r>
      <w:r w:rsidRPr="00A85E70">
        <w:rPr>
          <w:rFonts w:cs="B Mitra" w:hint="cs"/>
          <w:sz w:val="28"/>
          <w:szCs w:val="28"/>
          <w:rtl/>
        </w:rPr>
        <w:t>۵</w:t>
      </w:r>
      <w:r w:rsidRPr="00A85E70">
        <w:rPr>
          <w:rFonts w:cs="B Mitra"/>
          <w:sz w:val="28"/>
          <w:szCs w:val="28"/>
          <w:rtl/>
        </w:rPr>
        <w:t>]. [</w:t>
      </w:r>
      <w:r w:rsidRPr="00A85E70">
        <w:rPr>
          <w:rFonts w:cs="B Mitra" w:hint="cs"/>
          <w:sz w:val="28"/>
          <w:szCs w:val="28"/>
          <w:rtl/>
        </w:rPr>
        <w:t>۶</w:t>
      </w:r>
      <w:r w:rsidRPr="00A85E70">
        <w:rPr>
          <w:rFonts w:cs="B Mitra"/>
          <w:sz w:val="28"/>
          <w:szCs w:val="28"/>
          <w:rtl/>
        </w:rPr>
        <w:t>].</w:t>
      </w:r>
    </w:p>
    <w:p w:rsidR="00A85E70" w:rsidRPr="00A85E70" w:rsidRDefault="00A85E70" w:rsidP="00A85E70">
      <w:pPr>
        <w:rPr>
          <w:rFonts w:cs="B Mitra"/>
          <w:sz w:val="28"/>
          <w:szCs w:val="28"/>
          <w:rtl/>
        </w:rPr>
      </w:pPr>
      <w:r w:rsidRPr="00A85E70">
        <w:rPr>
          <w:rFonts w:cs="B Mitra"/>
          <w:sz w:val="28"/>
          <w:szCs w:val="28"/>
          <w:rtl/>
        </w:rPr>
        <w:t xml:space="preserve">    پ</w:t>
      </w:r>
      <w:r w:rsidRPr="00A85E70">
        <w:rPr>
          <w:rFonts w:cs="B Mitra" w:hint="cs"/>
          <w:sz w:val="28"/>
          <w:szCs w:val="28"/>
          <w:rtl/>
        </w:rPr>
        <w:t>ی</w:t>
      </w:r>
      <w:r w:rsidRPr="00A85E70">
        <w:rPr>
          <w:rFonts w:cs="B Mitra" w:hint="eastAsia"/>
          <w:sz w:val="28"/>
          <w:szCs w:val="28"/>
          <w:rtl/>
        </w:rPr>
        <w:t>امبر</w:t>
      </w:r>
      <w:r w:rsidRPr="00A85E70">
        <w:rPr>
          <w:rFonts w:cs="B Mitra"/>
          <w:sz w:val="28"/>
          <w:szCs w:val="28"/>
          <w:rtl/>
        </w:rPr>
        <w:t xml:space="preserve"> اکرم (ص) فرمودند: "دو خو</w:t>
      </w:r>
      <w:r w:rsidRPr="00A85E70">
        <w:rPr>
          <w:rFonts w:cs="B Mitra" w:hint="cs"/>
          <w:sz w:val="28"/>
          <w:szCs w:val="28"/>
          <w:rtl/>
        </w:rPr>
        <w:t>ی</w:t>
      </w:r>
      <w:r w:rsidRPr="00A85E70">
        <w:rPr>
          <w:rFonts w:cs="B Mitra"/>
          <w:sz w:val="28"/>
          <w:szCs w:val="28"/>
          <w:rtl/>
        </w:rPr>
        <w:t xml:space="preserve"> هستند که در ه</w:t>
      </w:r>
      <w:r w:rsidRPr="00A85E70">
        <w:rPr>
          <w:rFonts w:cs="B Mitra" w:hint="cs"/>
          <w:sz w:val="28"/>
          <w:szCs w:val="28"/>
          <w:rtl/>
        </w:rPr>
        <w:t>ی</w:t>
      </w:r>
      <w:r w:rsidRPr="00A85E70">
        <w:rPr>
          <w:rFonts w:cs="B Mitra" w:hint="eastAsia"/>
          <w:sz w:val="28"/>
          <w:szCs w:val="28"/>
          <w:rtl/>
        </w:rPr>
        <w:t>چ</w:t>
      </w:r>
      <w:r w:rsidRPr="00A85E70">
        <w:rPr>
          <w:rFonts w:cs="B Mitra"/>
          <w:sz w:val="28"/>
          <w:szCs w:val="28"/>
          <w:rtl/>
        </w:rPr>
        <w:t xml:space="preserve"> مسلمان</w:t>
      </w:r>
      <w:r w:rsidRPr="00A85E70">
        <w:rPr>
          <w:rFonts w:cs="B Mitra" w:hint="cs"/>
          <w:sz w:val="28"/>
          <w:szCs w:val="28"/>
          <w:rtl/>
        </w:rPr>
        <w:t>ی</w:t>
      </w:r>
      <w:r w:rsidRPr="00A85E70">
        <w:rPr>
          <w:rFonts w:cs="B Mitra"/>
          <w:sz w:val="28"/>
          <w:szCs w:val="28"/>
          <w:rtl/>
        </w:rPr>
        <w:t xml:space="preserve"> جمع نم</w:t>
      </w:r>
      <w:r w:rsidRPr="00A85E70">
        <w:rPr>
          <w:rFonts w:cs="B Mitra" w:hint="cs"/>
          <w:sz w:val="28"/>
          <w:szCs w:val="28"/>
          <w:rtl/>
        </w:rPr>
        <w:t>ی‌</w:t>
      </w:r>
      <w:r w:rsidRPr="00A85E70">
        <w:rPr>
          <w:rFonts w:cs="B Mitra" w:hint="eastAsia"/>
          <w:sz w:val="28"/>
          <w:szCs w:val="28"/>
          <w:rtl/>
        </w:rPr>
        <w:t>شوند</w:t>
      </w:r>
      <w:r w:rsidRPr="00A85E70">
        <w:rPr>
          <w:rFonts w:cs="B Mitra"/>
          <w:sz w:val="28"/>
          <w:szCs w:val="28"/>
          <w:rtl/>
        </w:rPr>
        <w:t>: بخل، و بدخُلق</w:t>
      </w:r>
      <w:r w:rsidRPr="00A85E70">
        <w:rPr>
          <w:rFonts w:cs="B Mitra" w:hint="cs"/>
          <w:sz w:val="28"/>
          <w:szCs w:val="28"/>
          <w:rtl/>
        </w:rPr>
        <w:t>ی</w:t>
      </w:r>
      <w:r w:rsidRPr="00A85E70">
        <w:rPr>
          <w:rFonts w:cs="B Mitra"/>
          <w:sz w:val="28"/>
          <w:szCs w:val="28"/>
          <w:rtl/>
        </w:rPr>
        <w:t>" [۷]؛</w:t>
      </w:r>
    </w:p>
    <w:p w:rsidR="00A85E70" w:rsidRPr="00A85E70" w:rsidRDefault="00A85E70" w:rsidP="00A85E70">
      <w:pPr>
        <w:rPr>
          <w:rFonts w:cs="B Mitra"/>
          <w:sz w:val="28"/>
          <w:szCs w:val="28"/>
          <w:rtl/>
        </w:rPr>
      </w:pPr>
      <w:r w:rsidRPr="00A85E70">
        <w:rPr>
          <w:rFonts w:cs="B Mitra"/>
          <w:sz w:val="28"/>
          <w:szCs w:val="28"/>
          <w:rtl/>
        </w:rPr>
        <w:t xml:space="preserve">    امام باقر (ع) فرمودند: "سه 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است که موجب بدبخت</w:t>
      </w:r>
      <w:r w:rsidRPr="00A85E70">
        <w:rPr>
          <w:rFonts w:cs="B Mitra" w:hint="cs"/>
          <w:sz w:val="28"/>
          <w:szCs w:val="28"/>
          <w:rtl/>
        </w:rPr>
        <w:t>ی</w:t>
      </w:r>
      <w:r w:rsidRPr="00A85E70">
        <w:rPr>
          <w:rFonts w:cs="B Mitra"/>
          <w:sz w:val="28"/>
          <w:szCs w:val="28"/>
          <w:rtl/>
        </w:rPr>
        <w:t xml:space="preserve"> انسان م</w:t>
      </w:r>
      <w:r w:rsidRPr="00A85E70">
        <w:rPr>
          <w:rFonts w:cs="B Mitra" w:hint="cs"/>
          <w:sz w:val="28"/>
          <w:szCs w:val="28"/>
          <w:rtl/>
        </w:rPr>
        <w:t>ی‌</w:t>
      </w:r>
      <w:r w:rsidRPr="00A85E70">
        <w:rPr>
          <w:rFonts w:cs="B Mitra" w:hint="eastAsia"/>
          <w:sz w:val="28"/>
          <w:szCs w:val="28"/>
          <w:rtl/>
        </w:rPr>
        <w:t>شود</w:t>
      </w:r>
      <w:r w:rsidRPr="00A85E70">
        <w:rPr>
          <w:rFonts w:cs="B Mitra"/>
          <w:sz w:val="28"/>
          <w:szCs w:val="28"/>
          <w:rtl/>
        </w:rPr>
        <w:t>: بخل</w:t>
      </w:r>
      <w:r w:rsidRPr="00A85E70">
        <w:rPr>
          <w:rFonts w:cs="B Mitra" w:hint="cs"/>
          <w:sz w:val="28"/>
          <w:szCs w:val="28"/>
          <w:rtl/>
        </w:rPr>
        <w:t>ی</w:t>
      </w:r>
      <w:r w:rsidRPr="00A85E70">
        <w:rPr>
          <w:rFonts w:cs="B Mitra"/>
          <w:sz w:val="28"/>
          <w:szCs w:val="28"/>
          <w:rtl/>
        </w:rPr>
        <w:t xml:space="preserve"> که اطاعت شود، هوا</w:t>
      </w:r>
      <w:r w:rsidRPr="00A85E70">
        <w:rPr>
          <w:rFonts w:cs="B Mitra" w:hint="cs"/>
          <w:sz w:val="28"/>
          <w:szCs w:val="28"/>
          <w:rtl/>
        </w:rPr>
        <w:t>ی</w:t>
      </w:r>
      <w:r w:rsidRPr="00A85E70">
        <w:rPr>
          <w:rFonts w:cs="B Mitra"/>
          <w:sz w:val="28"/>
          <w:szCs w:val="28"/>
          <w:rtl/>
        </w:rPr>
        <w:t xml:space="preserve"> نفس</w:t>
      </w:r>
      <w:r w:rsidRPr="00A85E70">
        <w:rPr>
          <w:rFonts w:cs="B Mitra" w:hint="cs"/>
          <w:sz w:val="28"/>
          <w:szCs w:val="28"/>
          <w:rtl/>
        </w:rPr>
        <w:t>ی</w:t>
      </w:r>
      <w:r w:rsidRPr="00A85E70">
        <w:rPr>
          <w:rFonts w:cs="B Mitra"/>
          <w:sz w:val="28"/>
          <w:szCs w:val="28"/>
          <w:rtl/>
        </w:rPr>
        <w:t xml:space="preserve"> که تبع</w:t>
      </w:r>
      <w:r w:rsidRPr="00A85E70">
        <w:rPr>
          <w:rFonts w:cs="B Mitra" w:hint="cs"/>
          <w:sz w:val="28"/>
          <w:szCs w:val="28"/>
          <w:rtl/>
        </w:rPr>
        <w:t>یّ</w:t>
      </w:r>
      <w:r w:rsidRPr="00A85E70">
        <w:rPr>
          <w:rFonts w:cs="B Mitra" w:hint="eastAsia"/>
          <w:sz w:val="28"/>
          <w:szCs w:val="28"/>
          <w:rtl/>
        </w:rPr>
        <w:t>ت</w:t>
      </w:r>
      <w:r w:rsidRPr="00A85E70">
        <w:rPr>
          <w:rFonts w:cs="B Mitra"/>
          <w:sz w:val="28"/>
          <w:szCs w:val="28"/>
          <w:rtl/>
        </w:rPr>
        <w:t xml:space="preserve"> شود، و آنکه انسان به خود خوشنود بُوَد"[۸]؛</w:t>
      </w:r>
    </w:p>
    <w:p w:rsidR="00A85E70" w:rsidRPr="00A85E70" w:rsidRDefault="00A85E70" w:rsidP="00A85E70">
      <w:pPr>
        <w:rPr>
          <w:rFonts w:cs="B Mitra"/>
          <w:sz w:val="28"/>
          <w:szCs w:val="28"/>
          <w:rtl/>
        </w:rPr>
      </w:pPr>
      <w:r w:rsidRPr="00A85E70">
        <w:rPr>
          <w:rFonts w:cs="B Mitra"/>
          <w:sz w:val="28"/>
          <w:szCs w:val="28"/>
          <w:rtl/>
        </w:rPr>
        <w:t xml:space="preserve">    امام باقر (ع) فرمودند: "ا</w:t>
      </w:r>
      <w:r w:rsidRPr="00A85E70">
        <w:rPr>
          <w:rFonts w:cs="B Mitra" w:hint="cs"/>
          <w:sz w:val="28"/>
          <w:szCs w:val="28"/>
          <w:rtl/>
        </w:rPr>
        <w:t>ی</w:t>
      </w:r>
      <w:r w:rsidRPr="00A85E70">
        <w:rPr>
          <w:rFonts w:cs="B Mitra" w:hint="eastAsia"/>
          <w:sz w:val="28"/>
          <w:szCs w:val="28"/>
          <w:rtl/>
        </w:rPr>
        <w:t>مان</w:t>
      </w:r>
      <w:r w:rsidRPr="00A85E70">
        <w:rPr>
          <w:rFonts w:cs="B Mitra"/>
          <w:sz w:val="28"/>
          <w:szCs w:val="28"/>
          <w:rtl/>
        </w:rPr>
        <w:t xml:space="preserve"> ن</w:t>
      </w:r>
      <w:r w:rsidRPr="00A85E70">
        <w:rPr>
          <w:rFonts w:cs="B Mitra" w:hint="cs"/>
          <w:sz w:val="28"/>
          <w:szCs w:val="28"/>
          <w:rtl/>
        </w:rPr>
        <w:t>ی</w:t>
      </w:r>
      <w:r w:rsidRPr="00A85E70">
        <w:rPr>
          <w:rFonts w:cs="B Mitra" w:hint="eastAsia"/>
          <w:sz w:val="28"/>
          <w:szCs w:val="28"/>
          <w:rtl/>
        </w:rPr>
        <w:t>اورده</w:t>
      </w:r>
      <w:r w:rsidRPr="00A85E70">
        <w:rPr>
          <w:rFonts w:cs="B Mitra"/>
          <w:sz w:val="28"/>
          <w:szCs w:val="28"/>
          <w:rtl/>
        </w:rPr>
        <w:t xml:space="preserve"> است آنکه در او بخل و حسد و ترس باشد، و مؤمن ترسو و حر</w:t>
      </w:r>
      <w:r w:rsidRPr="00A85E70">
        <w:rPr>
          <w:rFonts w:cs="B Mitra" w:hint="cs"/>
          <w:sz w:val="28"/>
          <w:szCs w:val="28"/>
          <w:rtl/>
        </w:rPr>
        <w:t>ی</w:t>
      </w:r>
      <w:r w:rsidRPr="00A85E70">
        <w:rPr>
          <w:rFonts w:cs="B Mitra" w:hint="eastAsia"/>
          <w:sz w:val="28"/>
          <w:szCs w:val="28"/>
          <w:rtl/>
        </w:rPr>
        <w:t>ص</w:t>
      </w:r>
      <w:r w:rsidRPr="00A85E70">
        <w:rPr>
          <w:rFonts w:cs="B Mitra"/>
          <w:sz w:val="28"/>
          <w:szCs w:val="28"/>
          <w:rtl/>
        </w:rPr>
        <w:t xml:space="preserve"> و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نم</w:t>
      </w:r>
      <w:r w:rsidRPr="00A85E70">
        <w:rPr>
          <w:rFonts w:cs="B Mitra" w:hint="cs"/>
          <w:sz w:val="28"/>
          <w:szCs w:val="28"/>
          <w:rtl/>
        </w:rPr>
        <w:t>ی‌</w:t>
      </w:r>
      <w:r w:rsidRPr="00A85E70">
        <w:rPr>
          <w:rFonts w:cs="B Mitra" w:hint="eastAsia"/>
          <w:sz w:val="28"/>
          <w:szCs w:val="28"/>
          <w:rtl/>
        </w:rPr>
        <w:t>باشد</w:t>
      </w:r>
      <w:r w:rsidRPr="00A85E70">
        <w:rPr>
          <w:rFonts w:cs="B Mitra"/>
          <w:sz w:val="28"/>
          <w:szCs w:val="28"/>
          <w:rtl/>
        </w:rPr>
        <w:t>" [۹]؛</w:t>
      </w:r>
    </w:p>
    <w:p w:rsidR="00A85E70" w:rsidRPr="00A85E70" w:rsidRDefault="00A85E70" w:rsidP="00A85E70">
      <w:pPr>
        <w:rPr>
          <w:rFonts w:cs="B Mitra"/>
          <w:sz w:val="28"/>
          <w:szCs w:val="28"/>
          <w:rtl/>
        </w:rPr>
      </w:pPr>
      <w:r w:rsidRPr="00A85E70">
        <w:rPr>
          <w:rFonts w:cs="B Mitra"/>
          <w:sz w:val="28"/>
          <w:szCs w:val="28"/>
          <w:rtl/>
        </w:rPr>
        <w:t xml:space="preserve">    پ</w:t>
      </w:r>
      <w:r w:rsidRPr="00A85E70">
        <w:rPr>
          <w:rFonts w:cs="B Mitra" w:hint="cs"/>
          <w:sz w:val="28"/>
          <w:szCs w:val="28"/>
          <w:rtl/>
        </w:rPr>
        <w:t>ی</w:t>
      </w:r>
      <w:r w:rsidRPr="00A85E70">
        <w:rPr>
          <w:rFonts w:cs="B Mitra" w:hint="eastAsia"/>
          <w:sz w:val="28"/>
          <w:szCs w:val="28"/>
          <w:rtl/>
        </w:rPr>
        <w:t>امبر</w:t>
      </w:r>
      <w:r w:rsidRPr="00A85E70">
        <w:rPr>
          <w:rFonts w:cs="B Mitra"/>
          <w:sz w:val="28"/>
          <w:szCs w:val="28"/>
          <w:rtl/>
        </w:rPr>
        <w:t xml:space="preserve"> اکرم (ص) فرمودند: "بخشش درخت</w:t>
      </w:r>
      <w:r w:rsidRPr="00A85E70">
        <w:rPr>
          <w:rFonts w:cs="B Mitra" w:hint="cs"/>
          <w:sz w:val="28"/>
          <w:szCs w:val="28"/>
          <w:rtl/>
        </w:rPr>
        <w:t>ی</w:t>
      </w:r>
      <w:r w:rsidRPr="00A85E70">
        <w:rPr>
          <w:rFonts w:cs="B Mitra"/>
          <w:sz w:val="28"/>
          <w:szCs w:val="28"/>
          <w:rtl/>
        </w:rPr>
        <w:t xml:space="preserve"> از درختان بهشت است، که‌ شاخه‌هائ</w:t>
      </w:r>
      <w:r w:rsidRPr="00A85E70">
        <w:rPr>
          <w:rFonts w:cs="B Mitra" w:hint="cs"/>
          <w:sz w:val="28"/>
          <w:szCs w:val="28"/>
          <w:rtl/>
        </w:rPr>
        <w:t>ی</w:t>
      </w:r>
      <w:r w:rsidRPr="00A85E70">
        <w:rPr>
          <w:rFonts w:cs="B Mitra"/>
          <w:sz w:val="28"/>
          <w:szCs w:val="28"/>
          <w:rtl/>
        </w:rPr>
        <w:t xml:space="preserve"> آو</w:t>
      </w:r>
      <w:r w:rsidRPr="00A85E70">
        <w:rPr>
          <w:rFonts w:cs="B Mitra" w:hint="cs"/>
          <w:sz w:val="28"/>
          <w:szCs w:val="28"/>
          <w:rtl/>
        </w:rPr>
        <w:t>ی</w:t>
      </w:r>
      <w:r w:rsidRPr="00A85E70">
        <w:rPr>
          <w:rFonts w:cs="B Mitra" w:hint="eastAsia"/>
          <w:sz w:val="28"/>
          <w:szCs w:val="28"/>
          <w:rtl/>
        </w:rPr>
        <w:t>زان</w:t>
      </w:r>
      <w:r w:rsidRPr="00A85E70">
        <w:rPr>
          <w:rFonts w:cs="B Mitra"/>
          <w:sz w:val="28"/>
          <w:szCs w:val="28"/>
          <w:rtl/>
        </w:rPr>
        <w:t xml:space="preserve"> در دن</w:t>
      </w:r>
      <w:r w:rsidRPr="00A85E70">
        <w:rPr>
          <w:rFonts w:cs="B Mitra" w:hint="cs"/>
          <w:sz w:val="28"/>
          <w:szCs w:val="28"/>
          <w:rtl/>
        </w:rPr>
        <w:t>ی</w:t>
      </w:r>
      <w:r w:rsidRPr="00A85E70">
        <w:rPr>
          <w:rFonts w:cs="B Mitra" w:hint="eastAsia"/>
          <w:sz w:val="28"/>
          <w:szCs w:val="28"/>
          <w:rtl/>
        </w:rPr>
        <w:t>ا</w:t>
      </w:r>
      <w:r w:rsidRPr="00A85E70">
        <w:rPr>
          <w:rFonts w:cs="B Mitra"/>
          <w:sz w:val="28"/>
          <w:szCs w:val="28"/>
          <w:rtl/>
        </w:rPr>
        <w:t xml:space="preserve"> دارد؛ از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رو هرکس که بخشنده باشد به </w:t>
      </w:r>
      <w:r w:rsidRPr="00A85E70">
        <w:rPr>
          <w:rFonts w:cs="B Mitra" w:hint="cs"/>
          <w:sz w:val="28"/>
          <w:szCs w:val="28"/>
          <w:rtl/>
        </w:rPr>
        <w:t>ی</w:t>
      </w:r>
      <w:r w:rsidRPr="00A85E70">
        <w:rPr>
          <w:rFonts w:cs="B Mitra" w:hint="eastAsia"/>
          <w:sz w:val="28"/>
          <w:szCs w:val="28"/>
          <w:rtl/>
        </w:rPr>
        <w:t>ک</w:t>
      </w:r>
      <w:r w:rsidRPr="00A85E70">
        <w:rPr>
          <w:rFonts w:cs="B Mitra" w:hint="cs"/>
          <w:sz w:val="28"/>
          <w:szCs w:val="28"/>
          <w:rtl/>
        </w:rPr>
        <w:t>ی</w:t>
      </w:r>
      <w:r w:rsidRPr="00A85E70">
        <w:rPr>
          <w:rFonts w:cs="B Mitra"/>
          <w:sz w:val="28"/>
          <w:szCs w:val="28"/>
          <w:rtl/>
        </w:rPr>
        <w:t xml:space="preserve"> از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شاخه چنگ زده، و آن شاخه او را به بهشت رهنمون م</w:t>
      </w:r>
      <w:r w:rsidRPr="00A85E70">
        <w:rPr>
          <w:rFonts w:cs="B Mitra" w:hint="cs"/>
          <w:sz w:val="28"/>
          <w:szCs w:val="28"/>
          <w:rtl/>
        </w:rPr>
        <w:t>ی‌</w:t>
      </w:r>
      <w:r w:rsidRPr="00A85E70">
        <w:rPr>
          <w:rFonts w:cs="B Mitra" w:hint="eastAsia"/>
          <w:sz w:val="28"/>
          <w:szCs w:val="28"/>
          <w:rtl/>
        </w:rPr>
        <w:t>شود</w:t>
      </w:r>
      <w:r w:rsidRPr="00A85E70">
        <w:rPr>
          <w:rFonts w:cs="B Mitra"/>
          <w:sz w:val="28"/>
          <w:szCs w:val="28"/>
          <w:rtl/>
        </w:rPr>
        <w:t>. و بُخل 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درخت</w:t>
      </w:r>
      <w:r w:rsidRPr="00A85E70">
        <w:rPr>
          <w:rFonts w:cs="B Mitra" w:hint="cs"/>
          <w:sz w:val="28"/>
          <w:szCs w:val="28"/>
          <w:rtl/>
        </w:rPr>
        <w:t>ی</w:t>
      </w:r>
      <w:r w:rsidRPr="00A85E70">
        <w:rPr>
          <w:rFonts w:cs="B Mitra"/>
          <w:sz w:val="28"/>
          <w:szCs w:val="28"/>
          <w:rtl/>
        </w:rPr>
        <w:t xml:space="preserve"> از درختان جهنّم است که شاخه‌ها</w:t>
      </w:r>
      <w:r w:rsidRPr="00A85E70">
        <w:rPr>
          <w:rFonts w:cs="B Mitra" w:hint="cs"/>
          <w:sz w:val="28"/>
          <w:szCs w:val="28"/>
          <w:rtl/>
        </w:rPr>
        <w:t>یی</w:t>
      </w:r>
      <w:r w:rsidRPr="00A85E70">
        <w:rPr>
          <w:rFonts w:cs="B Mitra"/>
          <w:sz w:val="28"/>
          <w:szCs w:val="28"/>
          <w:rtl/>
        </w:rPr>
        <w:t xml:space="preserve"> آو</w:t>
      </w:r>
      <w:r w:rsidRPr="00A85E70">
        <w:rPr>
          <w:rFonts w:cs="B Mitra" w:hint="cs"/>
          <w:sz w:val="28"/>
          <w:szCs w:val="28"/>
          <w:rtl/>
        </w:rPr>
        <w:t>ی</w:t>
      </w:r>
      <w:r w:rsidRPr="00A85E70">
        <w:rPr>
          <w:rFonts w:cs="B Mitra" w:hint="eastAsia"/>
          <w:sz w:val="28"/>
          <w:szCs w:val="28"/>
          <w:rtl/>
        </w:rPr>
        <w:t>زان</w:t>
      </w:r>
      <w:r w:rsidRPr="00A85E70">
        <w:rPr>
          <w:rFonts w:cs="B Mitra"/>
          <w:sz w:val="28"/>
          <w:szCs w:val="28"/>
          <w:rtl/>
        </w:rPr>
        <w:t xml:space="preserve"> در دن</w:t>
      </w:r>
      <w:r w:rsidRPr="00A85E70">
        <w:rPr>
          <w:rFonts w:cs="B Mitra" w:hint="cs"/>
          <w:sz w:val="28"/>
          <w:szCs w:val="28"/>
          <w:rtl/>
        </w:rPr>
        <w:t>ی</w:t>
      </w:r>
      <w:r w:rsidRPr="00A85E70">
        <w:rPr>
          <w:rFonts w:cs="B Mitra"/>
          <w:sz w:val="28"/>
          <w:szCs w:val="28"/>
          <w:rtl/>
        </w:rPr>
        <w:t>ا دارد، از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رو هر کس که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باشد به </w:t>
      </w:r>
      <w:r w:rsidRPr="00A85E70">
        <w:rPr>
          <w:rFonts w:cs="B Mitra" w:hint="cs"/>
          <w:sz w:val="28"/>
          <w:szCs w:val="28"/>
          <w:rtl/>
        </w:rPr>
        <w:t>ی</w:t>
      </w:r>
      <w:r w:rsidRPr="00A85E70">
        <w:rPr>
          <w:rFonts w:cs="B Mitra" w:hint="eastAsia"/>
          <w:sz w:val="28"/>
          <w:szCs w:val="28"/>
          <w:rtl/>
        </w:rPr>
        <w:t>ک</w:t>
      </w:r>
      <w:r w:rsidRPr="00A85E70">
        <w:rPr>
          <w:rFonts w:cs="B Mitra" w:hint="cs"/>
          <w:sz w:val="28"/>
          <w:szCs w:val="28"/>
          <w:rtl/>
        </w:rPr>
        <w:t>ی</w:t>
      </w:r>
      <w:r w:rsidRPr="00A85E70">
        <w:rPr>
          <w:rFonts w:cs="B Mitra"/>
          <w:sz w:val="28"/>
          <w:szCs w:val="28"/>
          <w:rtl/>
        </w:rPr>
        <w:t xml:space="preserve"> از ا</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شاخه‌ها چنگ زده و آن شاخه او را به جهنّم م</w:t>
      </w:r>
      <w:r w:rsidRPr="00A85E70">
        <w:rPr>
          <w:rFonts w:cs="B Mitra" w:hint="cs"/>
          <w:sz w:val="28"/>
          <w:szCs w:val="28"/>
          <w:rtl/>
        </w:rPr>
        <w:t>ی‌</w:t>
      </w:r>
      <w:r w:rsidRPr="00A85E70">
        <w:rPr>
          <w:rFonts w:cs="B Mitra" w:hint="eastAsia"/>
          <w:sz w:val="28"/>
          <w:szCs w:val="28"/>
          <w:rtl/>
        </w:rPr>
        <w:t>کشد</w:t>
      </w:r>
      <w:r w:rsidRPr="00A85E70">
        <w:rPr>
          <w:rFonts w:cs="B Mitra"/>
          <w:sz w:val="28"/>
          <w:szCs w:val="28"/>
          <w:rtl/>
        </w:rPr>
        <w:t>" [۱۰]؛</w:t>
      </w:r>
    </w:p>
    <w:p w:rsidR="00A85E70" w:rsidRPr="00A85E70" w:rsidRDefault="00A85E70" w:rsidP="00A85E70">
      <w:pPr>
        <w:rPr>
          <w:rFonts w:cs="B Mitra"/>
          <w:sz w:val="28"/>
          <w:szCs w:val="28"/>
          <w:rtl/>
        </w:rPr>
      </w:pPr>
      <w:r w:rsidRPr="00A85E70">
        <w:rPr>
          <w:rFonts w:cs="B Mitra"/>
          <w:sz w:val="28"/>
          <w:szCs w:val="28"/>
          <w:rtl/>
        </w:rPr>
        <w:t xml:space="preserve">    پ</w:t>
      </w:r>
      <w:r w:rsidRPr="00A85E70">
        <w:rPr>
          <w:rFonts w:cs="B Mitra" w:hint="cs"/>
          <w:sz w:val="28"/>
          <w:szCs w:val="28"/>
          <w:rtl/>
        </w:rPr>
        <w:t>ی</w:t>
      </w:r>
      <w:r w:rsidRPr="00A85E70">
        <w:rPr>
          <w:rFonts w:cs="B Mitra" w:hint="eastAsia"/>
          <w:sz w:val="28"/>
          <w:szCs w:val="28"/>
          <w:rtl/>
        </w:rPr>
        <w:t>امبر</w:t>
      </w:r>
      <w:r w:rsidRPr="00A85E70">
        <w:rPr>
          <w:rFonts w:cs="B Mitra"/>
          <w:sz w:val="28"/>
          <w:szCs w:val="28"/>
          <w:rtl/>
        </w:rPr>
        <w:t xml:space="preserve"> اکرم (ص) فرمودند: "از بخل برحذر باش</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 xml:space="preserve"> چرا که آنان که پ</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از شما بودند، به‌واسطه بخل به هلاکت رس</w:t>
      </w:r>
      <w:r w:rsidRPr="00A85E70">
        <w:rPr>
          <w:rFonts w:cs="B Mitra" w:hint="cs"/>
          <w:sz w:val="28"/>
          <w:szCs w:val="28"/>
          <w:rtl/>
        </w:rPr>
        <w:t>ی</w:t>
      </w:r>
      <w:r w:rsidRPr="00A85E70">
        <w:rPr>
          <w:rFonts w:cs="B Mitra" w:hint="eastAsia"/>
          <w:sz w:val="28"/>
          <w:szCs w:val="28"/>
          <w:rtl/>
        </w:rPr>
        <w:t>دند؛</w:t>
      </w:r>
      <w:r w:rsidRPr="00A85E70">
        <w:rPr>
          <w:rFonts w:cs="B Mitra"/>
          <w:sz w:val="28"/>
          <w:szCs w:val="28"/>
          <w:rtl/>
        </w:rPr>
        <w:t xml:space="preserve"> چه بخل آنان را به دروغ گفتن امر کرد و آنان دروغ گفتند، آنان را به ظلم امر کرد و آنان به ظلم پرداختند، آنان را به قطع ارتباط با د</w:t>
      </w:r>
      <w:r w:rsidRPr="00A85E70">
        <w:rPr>
          <w:rFonts w:cs="B Mitra" w:hint="cs"/>
          <w:sz w:val="28"/>
          <w:szCs w:val="28"/>
          <w:rtl/>
        </w:rPr>
        <w:t>ی</w:t>
      </w:r>
      <w:r w:rsidRPr="00A85E70">
        <w:rPr>
          <w:rFonts w:cs="B Mitra" w:hint="eastAsia"/>
          <w:sz w:val="28"/>
          <w:szCs w:val="28"/>
          <w:rtl/>
        </w:rPr>
        <w:t>گران</w:t>
      </w:r>
      <w:r w:rsidRPr="00A85E70">
        <w:rPr>
          <w:rFonts w:cs="B Mitra"/>
          <w:sz w:val="28"/>
          <w:szCs w:val="28"/>
          <w:rtl/>
        </w:rPr>
        <w:t xml:space="preserve"> امر کرد و آنان ارتباط خود با د</w:t>
      </w:r>
      <w:r w:rsidRPr="00A85E70">
        <w:rPr>
          <w:rFonts w:cs="B Mitra" w:hint="cs"/>
          <w:sz w:val="28"/>
          <w:szCs w:val="28"/>
          <w:rtl/>
        </w:rPr>
        <w:t>ی</w:t>
      </w:r>
      <w:r w:rsidRPr="00A85E70">
        <w:rPr>
          <w:rFonts w:cs="B Mitra" w:hint="eastAsia"/>
          <w:sz w:val="28"/>
          <w:szCs w:val="28"/>
          <w:rtl/>
        </w:rPr>
        <w:t>گران</w:t>
      </w:r>
      <w:r w:rsidRPr="00A85E70">
        <w:rPr>
          <w:rFonts w:cs="B Mitra"/>
          <w:sz w:val="28"/>
          <w:szCs w:val="28"/>
          <w:rtl/>
        </w:rPr>
        <w:t xml:space="preserve"> را قطع کردند" [۱۱]؛</w:t>
      </w:r>
    </w:p>
    <w:p w:rsidR="00A85E70" w:rsidRPr="00A85E70" w:rsidRDefault="00A85E70" w:rsidP="00A85E70">
      <w:pPr>
        <w:rPr>
          <w:rFonts w:cs="B Mitra"/>
          <w:sz w:val="28"/>
          <w:szCs w:val="28"/>
          <w:rtl/>
        </w:rPr>
      </w:pPr>
      <w:r w:rsidRPr="00A85E70">
        <w:rPr>
          <w:rFonts w:cs="B Mitra"/>
          <w:sz w:val="28"/>
          <w:szCs w:val="28"/>
          <w:rtl/>
        </w:rPr>
        <w:lastRenderedPageBreak/>
        <w:t xml:space="preserve">    امام صادق (ع) فرمودند: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کامل کس</w:t>
      </w:r>
      <w:r w:rsidRPr="00A85E70">
        <w:rPr>
          <w:rFonts w:cs="B Mitra" w:hint="cs"/>
          <w:sz w:val="28"/>
          <w:szCs w:val="28"/>
          <w:rtl/>
        </w:rPr>
        <w:t>ی</w:t>
      </w:r>
      <w:r w:rsidRPr="00A85E70">
        <w:rPr>
          <w:rFonts w:cs="B Mitra"/>
          <w:sz w:val="28"/>
          <w:szCs w:val="28"/>
          <w:rtl/>
        </w:rPr>
        <w:t xml:space="preserve"> است که نسبت به سلام کردن به د</w:t>
      </w:r>
      <w:r w:rsidRPr="00A85E70">
        <w:rPr>
          <w:rFonts w:cs="B Mitra" w:hint="cs"/>
          <w:sz w:val="28"/>
          <w:szCs w:val="28"/>
          <w:rtl/>
        </w:rPr>
        <w:t>ی</w:t>
      </w:r>
      <w:r w:rsidRPr="00A85E70">
        <w:rPr>
          <w:rFonts w:cs="B Mitra" w:hint="eastAsia"/>
          <w:sz w:val="28"/>
          <w:szCs w:val="28"/>
          <w:rtl/>
        </w:rPr>
        <w:t>گران،</w:t>
      </w:r>
      <w:r w:rsidRPr="00A85E70">
        <w:rPr>
          <w:rFonts w:cs="B Mitra"/>
          <w:sz w:val="28"/>
          <w:szCs w:val="28"/>
          <w:rtl/>
        </w:rPr>
        <w:t xml:space="preserve"> بخل ورزد" [۱۲]؛</w:t>
      </w:r>
    </w:p>
    <w:p w:rsidR="00A85E70" w:rsidRPr="00A85E70" w:rsidRDefault="00A85E70" w:rsidP="00A85E70">
      <w:pPr>
        <w:rPr>
          <w:rFonts w:cs="B Mitra"/>
          <w:sz w:val="28"/>
          <w:szCs w:val="28"/>
          <w:rtl/>
        </w:rPr>
      </w:pPr>
      <w:r w:rsidRPr="00A85E70">
        <w:rPr>
          <w:rFonts w:cs="B Mitra"/>
          <w:sz w:val="28"/>
          <w:szCs w:val="28"/>
          <w:rtl/>
        </w:rPr>
        <w:t xml:space="preserve">    پ</w:t>
      </w:r>
      <w:r w:rsidRPr="00A85E70">
        <w:rPr>
          <w:rFonts w:cs="B Mitra" w:hint="cs"/>
          <w:sz w:val="28"/>
          <w:szCs w:val="28"/>
          <w:rtl/>
        </w:rPr>
        <w:t>ی</w:t>
      </w:r>
      <w:r w:rsidRPr="00A85E70">
        <w:rPr>
          <w:rFonts w:cs="B Mitra" w:hint="eastAsia"/>
          <w:sz w:val="28"/>
          <w:szCs w:val="28"/>
          <w:rtl/>
        </w:rPr>
        <w:t>امبر</w:t>
      </w:r>
      <w:r w:rsidRPr="00A85E70">
        <w:rPr>
          <w:rFonts w:cs="B Mitra"/>
          <w:sz w:val="28"/>
          <w:szCs w:val="28"/>
          <w:rtl/>
        </w:rPr>
        <w:t xml:space="preserve"> اکرم (ص) فرمودند: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واقع</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کس</w:t>
      </w:r>
      <w:r w:rsidRPr="00A85E70">
        <w:rPr>
          <w:rFonts w:cs="B Mitra" w:hint="cs"/>
          <w:sz w:val="28"/>
          <w:szCs w:val="28"/>
          <w:rtl/>
        </w:rPr>
        <w:t>ی</w:t>
      </w:r>
      <w:r w:rsidRPr="00A85E70">
        <w:rPr>
          <w:rFonts w:cs="B Mitra"/>
          <w:sz w:val="28"/>
          <w:szCs w:val="28"/>
          <w:rtl/>
        </w:rPr>
        <w:t xml:space="preserve"> است که نام من نزد او برده شود، امّا او بر من صلوات نفرستد" [۱۳]؛</w:t>
      </w:r>
    </w:p>
    <w:p w:rsidR="00A85E70" w:rsidRPr="00A85E70" w:rsidRDefault="00A85E70" w:rsidP="00A85E70">
      <w:pPr>
        <w:rPr>
          <w:rFonts w:cs="B Mitra"/>
          <w:sz w:val="28"/>
          <w:szCs w:val="28"/>
          <w:rtl/>
        </w:rPr>
      </w:pPr>
      <w:r w:rsidRPr="00A85E70">
        <w:rPr>
          <w:rFonts w:cs="B Mitra"/>
          <w:sz w:val="28"/>
          <w:szCs w:val="28"/>
          <w:rtl/>
        </w:rPr>
        <w:t xml:space="preserve">    امام رضا (ع) فرمودند: "حسد ن</w:t>
      </w:r>
      <w:r w:rsidRPr="00A85E70">
        <w:rPr>
          <w:rFonts w:cs="B Mitra" w:hint="cs"/>
          <w:sz w:val="28"/>
          <w:szCs w:val="28"/>
          <w:rtl/>
        </w:rPr>
        <w:t>ی</w:t>
      </w:r>
      <w:r w:rsidRPr="00A85E70">
        <w:rPr>
          <w:rFonts w:cs="B Mitra" w:hint="eastAsia"/>
          <w:sz w:val="28"/>
          <w:szCs w:val="28"/>
          <w:rtl/>
        </w:rPr>
        <w:t>ک</w:t>
      </w:r>
      <w:r w:rsidRPr="00A85E70">
        <w:rPr>
          <w:rFonts w:cs="B Mitra" w:hint="cs"/>
          <w:sz w:val="28"/>
          <w:szCs w:val="28"/>
          <w:rtl/>
        </w:rPr>
        <w:t>ی‌</w:t>
      </w:r>
      <w:r w:rsidRPr="00A85E70">
        <w:rPr>
          <w:rFonts w:cs="B Mitra" w:hint="eastAsia"/>
          <w:sz w:val="28"/>
          <w:szCs w:val="28"/>
          <w:rtl/>
        </w:rPr>
        <w:t>ها</w:t>
      </w:r>
      <w:r w:rsidRPr="00A85E70">
        <w:rPr>
          <w:rFonts w:cs="B Mitra"/>
          <w:sz w:val="28"/>
          <w:szCs w:val="28"/>
          <w:rtl/>
        </w:rPr>
        <w:t xml:space="preserve"> را از ب</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برد</w:t>
      </w:r>
      <w:r w:rsidRPr="00A85E70">
        <w:rPr>
          <w:rFonts w:cs="B Mitra"/>
          <w:sz w:val="28"/>
          <w:szCs w:val="28"/>
          <w:rtl/>
        </w:rPr>
        <w:t>... و بخل بدتر</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خو</w:t>
      </w:r>
      <w:r w:rsidRPr="00A85E70">
        <w:rPr>
          <w:rFonts w:cs="B Mitra" w:hint="cs"/>
          <w:sz w:val="28"/>
          <w:szCs w:val="28"/>
          <w:rtl/>
        </w:rPr>
        <w:t>ی‌</w:t>
      </w:r>
      <w:r w:rsidRPr="00A85E70">
        <w:rPr>
          <w:rFonts w:cs="B Mitra" w:hint="eastAsia"/>
          <w:sz w:val="28"/>
          <w:szCs w:val="28"/>
          <w:rtl/>
        </w:rPr>
        <w:t>ها،</w:t>
      </w:r>
      <w:r w:rsidRPr="00A85E70">
        <w:rPr>
          <w:rFonts w:cs="B Mitra"/>
          <w:sz w:val="28"/>
          <w:szCs w:val="28"/>
          <w:rtl/>
        </w:rPr>
        <w:t xml:space="preserve"> و طمع خوئ</w:t>
      </w:r>
      <w:r w:rsidRPr="00A85E70">
        <w:rPr>
          <w:rFonts w:cs="B Mitra" w:hint="cs"/>
          <w:sz w:val="28"/>
          <w:szCs w:val="28"/>
          <w:rtl/>
        </w:rPr>
        <w:t>ی</w:t>
      </w:r>
      <w:r w:rsidRPr="00A85E70">
        <w:rPr>
          <w:rFonts w:cs="B Mitra"/>
          <w:sz w:val="28"/>
          <w:szCs w:val="28"/>
          <w:rtl/>
        </w:rPr>
        <w:t xml:space="preserve"> بد و زشت است" [۱۴]؛</w:t>
      </w:r>
    </w:p>
    <w:p w:rsidR="00A85E70" w:rsidRPr="00A85E70" w:rsidRDefault="00A85E70" w:rsidP="00A85E70">
      <w:pPr>
        <w:rPr>
          <w:rFonts w:cs="B Mitra"/>
          <w:sz w:val="28"/>
          <w:szCs w:val="28"/>
          <w:rtl/>
        </w:rPr>
      </w:pPr>
      <w:r w:rsidRPr="00A85E70">
        <w:rPr>
          <w:rFonts w:cs="B Mitra"/>
          <w:sz w:val="28"/>
          <w:szCs w:val="28"/>
          <w:rtl/>
        </w:rPr>
        <w:t xml:space="preserve">    امام رضا (ع) فرمودند: "... بخل، آبرو را م</w:t>
      </w:r>
      <w:r w:rsidRPr="00A85E70">
        <w:rPr>
          <w:rFonts w:cs="B Mitra" w:hint="cs"/>
          <w:sz w:val="28"/>
          <w:szCs w:val="28"/>
          <w:rtl/>
        </w:rPr>
        <w:t>ی‌</w:t>
      </w:r>
      <w:r w:rsidRPr="00A85E70">
        <w:rPr>
          <w:rFonts w:cs="B Mitra" w:hint="eastAsia"/>
          <w:sz w:val="28"/>
          <w:szCs w:val="28"/>
          <w:rtl/>
        </w:rPr>
        <w:t>درد</w:t>
      </w:r>
      <w:r w:rsidRPr="00A85E70">
        <w:rPr>
          <w:rFonts w:cs="B Mitra"/>
          <w:sz w:val="28"/>
          <w:szCs w:val="28"/>
          <w:rtl/>
        </w:rPr>
        <w:t>" [۱۵]؛</w:t>
      </w:r>
    </w:p>
    <w:p w:rsidR="00A85E70" w:rsidRPr="00A85E70" w:rsidRDefault="00A85E70" w:rsidP="00A85E70">
      <w:pPr>
        <w:rPr>
          <w:rFonts w:cs="B Mitra"/>
          <w:sz w:val="28"/>
          <w:szCs w:val="28"/>
          <w:rtl/>
        </w:rPr>
      </w:pPr>
      <w:r w:rsidRPr="00A85E70">
        <w:rPr>
          <w:rFonts w:cs="B Mitra"/>
          <w:sz w:val="28"/>
          <w:szCs w:val="28"/>
          <w:rtl/>
        </w:rPr>
        <w:t xml:space="preserve">    ام</w:t>
      </w:r>
      <w:r w:rsidRPr="00A85E70">
        <w:rPr>
          <w:rFonts w:cs="B Mitra" w:hint="cs"/>
          <w:sz w:val="28"/>
          <w:szCs w:val="28"/>
          <w:rtl/>
        </w:rPr>
        <w:t>ی</w:t>
      </w:r>
      <w:r w:rsidRPr="00A85E70">
        <w:rPr>
          <w:rFonts w:cs="B Mitra" w:hint="eastAsia"/>
          <w:sz w:val="28"/>
          <w:szCs w:val="28"/>
          <w:rtl/>
        </w:rPr>
        <w:t>رالمؤمن</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(ع) فرمودند: "نگاه کردن به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قلب را سخت و همچون سنگ م</w:t>
      </w:r>
      <w:r w:rsidRPr="00A85E70">
        <w:rPr>
          <w:rFonts w:cs="B Mitra" w:hint="cs"/>
          <w:sz w:val="28"/>
          <w:szCs w:val="28"/>
          <w:rtl/>
        </w:rPr>
        <w:t>ی‌</w:t>
      </w:r>
      <w:r w:rsidRPr="00A85E70">
        <w:rPr>
          <w:rFonts w:cs="B Mitra" w:hint="eastAsia"/>
          <w:sz w:val="28"/>
          <w:szCs w:val="28"/>
          <w:rtl/>
        </w:rPr>
        <w:t>سازد</w:t>
      </w:r>
      <w:r w:rsidRPr="00A85E70">
        <w:rPr>
          <w:rFonts w:cs="B Mitra"/>
          <w:sz w:val="28"/>
          <w:szCs w:val="28"/>
          <w:rtl/>
        </w:rPr>
        <w:t>" [۱۶]؛</w:t>
      </w:r>
    </w:p>
    <w:p w:rsidR="00A85E70" w:rsidRPr="00A85E70" w:rsidRDefault="00A85E70" w:rsidP="00A85E70">
      <w:pPr>
        <w:rPr>
          <w:rFonts w:cs="B Mitra"/>
          <w:sz w:val="28"/>
          <w:szCs w:val="28"/>
          <w:rtl/>
        </w:rPr>
      </w:pPr>
      <w:r w:rsidRPr="00A85E70">
        <w:rPr>
          <w:rFonts w:cs="B Mitra"/>
          <w:sz w:val="28"/>
          <w:szCs w:val="28"/>
          <w:rtl/>
        </w:rPr>
        <w:t xml:space="preserve">    پ</w:t>
      </w:r>
      <w:r w:rsidRPr="00A85E70">
        <w:rPr>
          <w:rFonts w:cs="B Mitra" w:hint="cs"/>
          <w:sz w:val="28"/>
          <w:szCs w:val="28"/>
          <w:rtl/>
        </w:rPr>
        <w:t>ی</w:t>
      </w:r>
      <w:r w:rsidRPr="00A85E70">
        <w:rPr>
          <w:rFonts w:cs="B Mitra" w:hint="eastAsia"/>
          <w:sz w:val="28"/>
          <w:szCs w:val="28"/>
          <w:rtl/>
        </w:rPr>
        <w:t>امبر</w:t>
      </w:r>
      <w:r w:rsidRPr="00A85E70">
        <w:rPr>
          <w:rFonts w:cs="B Mitra"/>
          <w:sz w:val="28"/>
          <w:szCs w:val="28"/>
          <w:rtl/>
        </w:rPr>
        <w:t xml:space="preserve"> اکرم (ص) فرمودند: "عاجزتر</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مردم، کس</w:t>
      </w:r>
      <w:r w:rsidRPr="00A85E70">
        <w:rPr>
          <w:rFonts w:cs="B Mitra" w:hint="cs"/>
          <w:sz w:val="28"/>
          <w:szCs w:val="28"/>
          <w:rtl/>
        </w:rPr>
        <w:t>ی</w:t>
      </w:r>
      <w:r w:rsidRPr="00A85E70">
        <w:rPr>
          <w:rFonts w:cs="B Mitra"/>
          <w:sz w:val="28"/>
          <w:szCs w:val="28"/>
          <w:rtl/>
        </w:rPr>
        <w:t xml:space="preserve"> است که از دعاء کردن عاجز باشد، و بخ</w:t>
      </w:r>
      <w:r w:rsidRPr="00A85E70">
        <w:rPr>
          <w:rFonts w:cs="B Mitra" w:hint="cs"/>
          <w:sz w:val="28"/>
          <w:szCs w:val="28"/>
          <w:rtl/>
        </w:rPr>
        <w:t>ی</w:t>
      </w:r>
      <w:r w:rsidRPr="00A85E70">
        <w:rPr>
          <w:rFonts w:cs="B Mitra" w:hint="eastAsia"/>
          <w:sz w:val="28"/>
          <w:szCs w:val="28"/>
          <w:rtl/>
        </w:rPr>
        <w:t>ل‌تر</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آنان کس</w:t>
      </w:r>
      <w:r w:rsidRPr="00A85E70">
        <w:rPr>
          <w:rFonts w:cs="B Mitra" w:hint="cs"/>
          <w:sz w:val="28"/>
          <w:szCs w:val="28"/>
          <w:rtl/>
        </w:rPr>
        <w:t>ی</w:t>
      </w:r>
      <w:r w:rsidRPr="00A85E70">
        <w:rPr>
          <w:rFonts w:cs="B Mitra"/>
          <w:sz w:val="28"/>
          <w:szCs w:val="28"/>
          <w:rtl/>
        </w:rPr>
        <w:t xml:space="preserve"> است که نسبت به سلام کردن بخل ورزد" [۱۷]؛</w:t>
      </w:r>
    </w:p>
    <w:p w:rsidR="00A85E70" w:rsidRPr="00A85E70" w:rsidRDefault="00A85E70" w:rsidP="00A85E70">
      <w:pPr>
        <w:rPr>
          <w:rFonts w:cs="B Mitra"/>
          <w:sz w:val="28"/>
          <w:szCs w:val="28"/>
          <w:rtl/>
        </w:rPr>
      </w:pPr>
      <w:r w:rsidRPr="00A85E70">
        <w:rPr>
          <w:rFonts w:cs="B Mitra"/>
          <w:sz w:val="28"/>
          <w:szCs w:val="28"/>
          <w:rtl/>
        </w:rPr>
        <w:t xml:space="preserve">    بنا بر آنچه در غرر الحکم آمده است، ام</w:t>
      </w:r>
      <w:r w:rsidRPr="00A85E70">
        <w:rPr>
          <w:rFonts w:cs="B Mitra" w:hint="cs"/>
          <w:sz w:val="28"/>
          <w:szCs w:val="28"/>
          <w:rtl/>
        </w:rPr>
        <w:t>ی</w:t>
      </w:r>
      <w:r w:rsidRPr="00A85E70">
        <w:rPr>
          <w:rFonts w:cs="B Mitra" w:hint="eastAsia"/>
          <w:sz w:val="28"/>
          <w:szCs w:val="28"/>
          <w:rtl/>
        </w:rPr>
        <w:t>رالمؤمن</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(ع) فرمودند: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جمع کننده ثروت برا</w:t>
      </w:r>
      <w:r w:rsidRPr="00A85E70">
        <w:rPr>
          <w:rFonts w:cs="B Mitra" w:hint="cs"/>
          <w:sz w:val="28"/>
          <w:szCs w:val="28"/>
          <w:rtl/>
        </w:rPr>
        <w:t>ی</w:t>
      </w:r>
      <w:r w:rsidRPr="00A85E70">
        <w:rPr>
          <w:rFonts w:cs="B Mitra"/>
          <w:sz w:val="28"/>
          <w:szCs w:val="28"/>
          <w:rtl/>
        </w:rPr>
        <w:t xml:space="preserve"> وارثان خود است؛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نسبت به خود از اندک</w:t>
      </w:r>
      <w:r w:rsidRPr="00A85E70">
        <w:rPr>
          <w:rFonts w:cs="B Mitra" w:hint="cs"/>
          <w:sz w:val="28"/>
          <w:szCs w:val="28"/>
          <w:rtl/>
        </w:rPr>
        <w:t>ی</w:t>
      </w:r>
      <w:r w:rsidRPr="00A85E70">
        <w:rPr>
          <w:rFonts w:cs="B Mitra"/>
          <w:sz w:val="28"/>
          <w:szCs w:val="28"/>
          <w:rtl/>
        </w:rPr>
        <w:t xml:space="preserve"> از مال هم بخل م</w:t>
      </w:r>
      <w:r w:rsidRPr="00A85E70">
        <w:rPr>
          <w:rFonts w:cs="B Mitra" w:hint="cs"/>
          <w:sz w:val="28"/>
          <w:szCs w:val="28"/>
          <w:rtl/>
        </w:rPr>
        <w:t>ی‌</w:t>
      </w:r>
      <w:r w:rsidRPr="00A85E70">
        <w:rPr>
          <w:rFonts w:cs="B Mitra" w:hint="eastAsia"/>
          <w:sz w:val="28"/>
          <w:szCs w:val="28"/>
          <w:rtl/>
        </w:rPr>
        <w:t>ورزد،</w:t>
      </w:r>
      <w:r w:rsidRPr="00A85E70">
        <w:rPr>
          <w:rFonts w:cs="B Mitra"/>
          <w:sz w:val="28"/>
          <w:szCs w:val="28"/>
          <w:rtl/>
        </w:rPr>
        <w:t xml:space="preserve"> و تمام</w:t>
      </w:r>
      <w:r w:rsidRPr="00A85E70">
        <w:rPr>
          <w:rFonts w:cs="B Mitra" w:hint="cs"/>
          <w:sz w:val="28"/>
          <w:szCs w:val="28"/>
          <w:rtl/>
        </w:rPr>
        <w:t>ی</w:t>
      </w:r>
      <w:r w:rsidRPr="00A85E70">
        <w:rPr>
          <w:rFonts w:cs="B Mitra"/>
          <w:sz w:val="28"/>
          <w:szCs w:val="28"/>
          <w:rtl/>
        </w:rPr>
        <w:t xml:space="preserve"> آن را به وارث خود م</w:t>
      </w:r>
      <w:r w:rsidRPr="00A85E70">
        <w:rPr>
          <w:rFonts w:cs="B Mitra" w:hint="cs"/>
          <w:sz w:val="28"/>
          <w:szCs w:val="28"/>
          <w:rtl/>
        </w:rPr>
        <w:t>ی‌</w:t>
      </w:r>
      <w:r w:rsidRPr="00A85E70">
        <w:rPr>
          <w:rFonts w:cs="B Mitra" w:hint="eastAsia"/>
          <w:sz w:val="28"/>
          <w:szCs w:val="28"/>
          <w:rtl/>
        </w:rPr>
        <w:t>بخشد؛</w:t>
      </w:r>
      <w:r w:rsidRPr="00A85E70">
        <w:rPr>
          <w:rFonts w:cs="B Mitra"/>
          <w:sz w:val="28"/>
          <w:szCs w:val="28"/>
          <w:rtl/>
        </w:rPr>
        <w:t xml:space="preserve">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ب</w:t>
      </w:r>
      <w:r w:rsidRPr="00A85E70">
        <w:rPr>
          <w:rFonts w:cs="B Mitra" w:hint="cs"/>
          <w:sz w:val="28"/>
          <w:szCs w:val="28"/>
          <w:rtl/>
        </w:rPr>
        <w:t>ی</w:t>
      </w:r>
      <w:r w:rsidRPr="00A85E70">
        <w:rPr>
          <w:rFonts w:cs="B Mitra" w:hint="eastAsia"/>
          <w:sz w:val="28"/>
          <w:szCs w:val="28"/>
          <w:rtl/>
        </w:rPr>
        <w:t>شتر</w:t>
      </w:r>
      <w:r w:rsidRPr="00A85E70">
        <w:rPr>
          <w:rFonts w:cs="B Mitra"/>
          <w:sz w:val="28"/>
          <w:szCs w:val="28"/>
          <w:rtl/>
        </w:rPr>
        <w:t xml:space="preserve"> از آبروئ</w:t>
      </w:r>
      <w:r w:rsidRPr="00A85E70">
        <w:rPr>
          <w:rFonts w:cs="B Mitra" w:hint="cs"/>
          <w:sz w:val="28"/>
          <w:szCs w:val="28"/>
          <w:rtl/>
        </w:rPr>
        <w:t>ی</w:t>
      </w:r>
      <w:r w:rsidRPr="00A85E70">
        <w:rPr>
          <w:rFonts w:cs="B Mitra"/>
          <w:sz w:val="28"/>
          <w:szCs w:val="28"/>
          <w:rtl/>
        </w:rPr>
        <w:t xml:space="preserve"> که از خود حفظ م</w:t>
      </w:r>
      <w:r w:rsidRPr="00A85E70">
        <w:rPr>
          <w:rFonts w:cs="B Mitra" w:hint="cs"/>
          <w:sz w:val="28"/>
          <w:szCs w:val="28"/>
          <w:rtl/>
        </w:rPr>
        <w:t>ی‌</w:t>
      </w:r>
      <w:r w:rsidRPr="00A85E70">
        <w:rPr>
          <w:rFonts w:cs="B Mitra" w:hint="eastAsia"/>
          <w:sz w:val="28"/>
          <w:szCs w:val="28"/>
          <w:rtl/>
        </w:rPr>
        <w:t>کند،</w:t>
      </w:r>
      <w:r w:rsidRPr="00A85E70">
        <w:rPr>
          <w:rFonts w:cs="B Mitra"/>
          <w:sz w:val="28"/>
          <w:szCs w:val="28"/>
          <w:rtl/>
        </w:rPr>
        <w:t xml:space="preserve"> آن را م</w:t>
      </w:r>
      <w:r w:rsidRPr="00A85E70">
        <w:rPr>
          <w:rFonts w:cs="B Mitra" w:hint="cs"/>
          <w:sz w:val="28"/>
          <w:szCs w:val="28"/>
          <w:rtl/>
        </w:rPr>
        <w:t>ی‌</w:t>
      </w:r>
      <w:r w:rsidRPr="00A85E70">
        <w:rPr>
          <w:rFonts w:cs="B Mitra" w:hint="eastAsia"/>
          <w:sz w:val="28"/>
          <w:szCs w:val="28"/>
          <w:rtl/>
        </w:rPr>
        <w:t>بخشد</w:t>
      </w:r>
      <w:r w:rsidRPr="00A85E70">
        <w:rPr>
          <w:rFonts w:cs="B Mitra"/>
          <w:sz w:val="28"/>
          <w:szCs w:val="28"/>
          <w:rtl/>
        </w:rPr>
        <w:t xml:space="preserve"> و از د</w:t>
      </w:r>
      <w:r w:rsidRPr="00A85E70">
        <w:rPr>
          <w:rFonts w:cs="B Mitra" w:hint="eastAsia"/>
          <w:sz w:val="28"/>
          <w:szCs w:val="28"/>
          <w:rtl/>
        </w:rPr>
        <w:t>ست</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دهد؛</w:t>
      </w:r>
      <w:r w:rsidRPr="00A85E70">
        <w:rPr>
          <w:rFonts w:cs="B Mitra"/>
          <w:sz w:val="28"/>
          <w:szCs w:val="28"/>
          <w:rtl/>
        </w:rPr>
        <w:t xml:space="preserve">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را ه</w:t>
      </w:r>
      <w:r w:rsidRPr="00A85E70">
        <w:rPr>
          <w:rFonts w:cs="B Mitra" w:hint="cs"/>
          <w:sz w:val="28"/>
          <w:szCs w:val="28"/>
          <w:rtl/>
        </w:rPr>
        <w:t>ی</w:t>
      </w:r>
      <w:r w:rsidRPr="00A85E70">
        <w:rPr>
          <w:rFonts w:cs="B Mitra" w:hint="eastAsia"/>
          <w:sz w:val="28"/>
          <w:szCs w:val="28"/>
          <w:rtl/>
        </w:rPr>
        <w:t>چ</w:t>
      </w:r>
      <w:r w:rsidRPr="00A85E70">
        <w:rPr>
          <w:rFonts w:cs="B Mitra"/>
          <w:sz w:val="28"/>
          <w:szCs w:val="28"/>
          <w:rtl/>
        </w:rPr>
        <w:t xml:space="preserve"> دوست</w:t>
      </w:r>
      <w:r w:rsidRPr="00A85E70">
        <w:rPr>
          <w:rFonts w:cs="B Mitra" w:hint="cs"/>
          <w:sz w:val="28"/>
          <w:szCs w:val="28"/>
          <w:rtl/>
        </w:rPr>
        <w:t>ی</w:t>
      </w:r>
      <w:r w:rsidRPr="00A85E70">
        <w:rPr>
          <w:rFonts w:cs="B Mitra"/>
          <w:sz w:val="28"/>
          <w:szCs w:val="28"/>
          <w:rtl/>
        </w:rPr>
        <w:t xml:space="preserve"> ن</w:t>
      </w:r>
      <w:r w:rsidRPr="00A85E70">
        <w:rPr>
          <w:rFonts w:cs="B Mitra" w:hint="cs"/>
          <w:sz w:val="28"/>
          <w:szCs w:val="28"/>
          <w:rtl/>
        </w:rPr>
        <w:t>ی</w:t>
      </w:r>
      <w:r w:rsidRPr="00A85E70">
        <w:rPr>
          <w:rFonts w:cs="B Mitra" w:hint="eastAsia"/>
          <w:sz w:val="28"/>
          <w:szCs w:val="28"/>
          <w:rtl/>
        </w:rPr>
        <w:t>ست</w:t>
      </w:r>
      <w:r w:rsidRPr="00A85E70">
        <w:rPr>
          <w:rFonts w:cs="B Mitra"/>
          <w:sz w:val="28"/>
          <w:szCs w:val="28"/>
          <w:rtl/>
        </w:rPr>
        <w:t>" [۱۸]؛</w:t>
      </w:r>
    </w:p>
    <w:p w:rsidR="00A85E70" w:rsidRPr="00A85E70" w:rsidRDefault="00A85E70" w:rsidP="00A85E70">
      <w:pPr>
        <w:rPr>
          <w:rFonts w:cs="B Mitra"/>
          <w:sz w:val="28"/>
          <w:szCs w:val="28"/>
          <w:rtl/>
        </w:rPr>
      </w:pPr>
      <w:r w:rsidRPr="00A85E70">
        <w:rPr>
          <w:rFonts w:cs="B Mitra"/>
          <w:sz w:val="28"/>
          <w:szCs w:val="28"/>
          <w:rtl/>
        </w:rPr>
        <w:t xml:space="preserve">    ام</w:t>
      </w:r>
      <w:r w:rsidRPr="00A85E70">
        <w:rPr>
          <w:rFonts w:cs="B Mitra" w:hint="cs"/>
          <w:sz w:val="28"/>
          <w:szCs w:val="28"/>
          <w:rtl/>
        </w:rPr>
        <w:t>ی</w:t>
      </w:r>
      <w:r w:rsidRPr="00A85E70">
        <w:rPr>
          <w:rFonts w:cs="B Mitra" w:hint="eastAsia"/>
          <w:sz w:val="28"/>
          <w:szCs w:val="28"/>
          <w:rtl/>
        </w:rPr>
        <w:t>رالمؤمن</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(ع) فرمودند: "فرزند عز</w:t>
      </w:r>
      <w:r w:rsidRPr="00A85E70">
        <w:rPr>
          <w:rFonts w:cs="B Mitra" w:hint="cs"/>
          <w:sz w:val="28"/>
          <w:szCs w:val="28"/>
          <w:rtl/>
        </w:rPr>
        <w:t>ی</w:t>
      </w:r>
      <w:r w:rsidRPr="00A85E70">
        <w:rPr>
          <w:rFonts w:cs="B Mitra" w:hint="eastAsia"/>
          <w:sz w:val="28"/>
          <w:szCs w:val="28"/>
          <w:rtl/>
        </w:rPr>
        <w:t>زم</w:t>
      </w:r>
      <w:r w:rsidRPr="00A85E70">
        <w:rPr>
          <w:rFonts w:cs="B Mitra"/>
          <w:sz w:val="28"/>
          <w:szCs w:val="28"/>
          <w:rtl/>
        </w:rPr>
        <w:t>!... از دوست</w:t>
      </w:r>
      <w:r w:rsidRPr="00A85E70">
        <w:rPr>
          <w:rFonts w:cs="B Mitra" w:hint="cs"/>
          <w:sz w:val="28"/>
          <w:szCs w:val="28"/>
          <w:rtl/>
        </w:rPr>
        <w:t>ی</w:t>
      </w:r>
      <w:r w:rsidRPr="00A85E70">
        <w:rPr>
          <w:rFonts w:cs="B Mitra"/>
          <w:sz w:val="28"/>
          <w:szCs w:val="28"/>
          <w:rtl/>
        </w:rPr>
        <w:t xml:space="preserve"> با انسان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برحذر باش، چرا که او تو را از آنچه که ب</w:t>
      </w:r>
      <w:r w:rsidRPr="00A85E70">
        <w:rPr>
          <w:rFonts w:cs="B Mitra" w:hint="cs"/>
          <w:sz w:val="28"/>
          <w:szCs w:val="28"/>
          <w:rtl/>
        </w:rPr>
        <w:t>ی</w:t>
      </w:r>
      <w:r w:rsidRPr="00A85E70">
        <w:rPr>
          <w:rFonts w:cs="B Mitra" w:hint="eastAsia"/>
          <w:sz w:val="28"/>
          <w:szCs w:val="28"/>
          <w:rtl/>
        </w:rPr>
        <w:t>ش</w:t>
      </w:r>
      <w:r w:rsidRPr="00A85E70">
        <w:rPr>
          <w:rFonts w:cs="B Mitra"/>
          <w:sz w:val="28"/>
          <w:szCs w:val="28"/>
          <w:rtl/>
        </w:rPr>
        <w:t xml:space="preserve"> از هرچ</w:t>
      </w:r>
      <w:r w:rsidRPr="00A85E70">
        <w:rPr>
          <w:rFonts w:cs="B Mitra" w:hint="cs"/>
          <w:sz w:val="28"/>
          <w:szCs w:val="28"/>
          <w:rtl/>
        </w:rPr>
        <w:t>ی</w:t>
      </w:r>
      <w:r w:rsidRPr="00A85E70">
        <w:rPr>
          <w:rFonts w:cs="B Mitra" w:hint="eastAsia"/>
          <w:sz w:val="28"/>
          <w:szCs w:val="28"/>
          <w:rtl/>
        </w:rPr>
        <w:t>ز</w:t>
      </w:r>
      <w:r w:rsidRPr="00A85E70">
        <w:rPr>
          <w:rFonts w:cs="B Mitra"/>
          <w:sz w:val="28"/>
          <w:szCs w:val="28"/>
          <w:rtl/>
        </w:rPr>
        <w:t xml:space="preserve"> د</w:t>
      </w:r>
      <w:r w:rsidRPr="00A85E70">
        <w:rPr>
          <w:rFonts w:cs="B Mitra" w:hint="cs"/>
          <w:sz w:val="28"/>
          <w:szCs w:val="28"/>
          <w:rtl/>
        </w:rPr>
        <w:t>ی</w:t>
      </w:r>
      <w:r w:rsidRPr="00A85E70">
        <w:rPr>
          <w:rFonts w:cs="B Mitra" w:hint="eastAsia"/>
          <w:sz w:val="28"/>
          <w:szCs w:val="28"/>
          <w:rtl/>
        </w:rPr>
        <w:t>گر</w:t>
      </w:r>
      <w:r w:rsidRPr="00A85E70">
        <w:rPr>
          <w:rFonts w:cs="B Mitra" w:hint="cs"/>
          <w:sz w:val="28"/>
          <w:szCs w:val="28"/>
          <w:rtl/>
        </w:rPr>
        <w:t>ی</w:t>
      </w:r>
      <w:r w:rsidRPr="00A85E70">
        <w:rPr>
          <w:rFonts w:cs="B Mitra"/>
          <w:sz w:val="28"/>
          <w:szCs w:val="28"/>
          <w:rtl/>
        </w:rPr>
        <w:t xml:space="preserve"> بدان احت</w:t>
      </w:r>
      <w:r w:rsidRPr="00A85E70">
        <w:rPr>
          <w:rFonts w:cs="B Mitra" w:hint="cs"/>
          <w:sz w:val="28"/>
          <w:szCs w:val="28"/>
          <w:rtl/>
        </w:rPr>
        <w:t>ی</w:t>
      </w:r>
      <w:r w:rsidRPr="00A85E70">
        <w:rPr>
          <w:rFonts w:cs="B Mitra" w:hint="eastAsia"/>
          <w:sz w:val="28"/>
          <w:szCs w:val="28"/>
          <w:rtl/>
        </w:rPr>
        <w:t>اج</w:t>
      </w:r>
      <w:r w:rsidRPr="00A85E70">
        <w:rPr>
          <w:rFonts w:cs="B Mitra"/>
          <w:sz w:val="28"/>
          <w:szCs w:val="28"/>
          <w:rtl/>
        </w:rPr>
        <w:t xml:space="preserve"> دار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محروم م</w:t>
      </w:r>
      <w:r w:rsidRPr="00A85E70">
        <w:rPr>
          <w:rFonts w:cs="B Mitra" w:hint="cs"/>
          <w:sz w:val="28"/>
          <w:szCs w:val="28"/>
          <w:rtl/>
        </w:rPr>
        <w:t>ی‌</w:t>
      </w:r>
      <w:r w:rsidRPr="00A85E70">
        <w:rPr>
          <w:rFonts w:cs="B Mitra" w:hint="eastAsia"/>
          <w:sz w:val="28"/>
          <w:szCs w:val="28"/>
          <w:rtl/>
        </w:rPr>
        <w:t>سازد</w:t>
      </w:r>
      <w:r w:rsidRPr="00A85E70">
        <w:rPr>
          <w:rFonts w:cs="B Mitra"/>
          <w:sz w:val="28"/>
          <w:szCs w:val="28"/>
          <w:rtl/>
        </w:rPr>
        <w:t>" [۱۹]؛</w:t>
      </w:r>
    </w:p>
    <w:p w:rsidR="00A85E70" w:rsidRPr="00A85E70" w:rsidRDefault="00A85E70" w:rsidP="00A85E70">
      <w:pPr>
        <w:rPr>
          <w:rFonts w:cs="B Mitra"/>
          <w:sz w:val="28"/>
          <w:szCs w:val="28"/>
          <w:rtl/>
        </w:rPr>
      </w:pPr>
      <w:r w:rsidRPr="00A85E70">
        <w:rPr>
          <w:rFonts w:cs="B Mitra"/>
          <w:sz w:val="28"/>
          <w:szCs w:val="28"/>
          <w:rtl/>
        </w:rPr>
        <w:t xml:space="preserve">    ام</w:t>
      </w:r>
      <w:r w:rsidRPr="00A85E70">
        <w:rPr>
          <w:rFonts w:cs="B Mitra" w:hint="cs"/>
          <w:sz w:val="28"/>
          <w:szCs w:val="28"/>
          <w:rtl/>
        </w:rPr>
        <w:t>ی</w:t>
      </w:r>
      <w:r w:rsidRPr="00A85E70">
        <w:rPr>
          <w:rFonts w:cs="B Mitra" w:hint="eastAsia"/>
          <w:sz w:val="28"/>
          <w:szCs w:val="28"/>
          <w:rtl/>
        </w:rPr>
        <w:t>رالمؤمن</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(ع) فرمودند: "ه</w:t>
      </w:r>
      <w:r w:rsidRPr="00A85E70">
        <w:rPr>
          <w:rFonts w:cs="B Mitra" w:hint="cs"/>
          <w:sz w:val="28"/>
          <w:szCs w:val="28"/>
          <w:rtl/>
        </w:rPr>
        <w:t>ی</w:t>
      </w:r>
      <w:r w:rsidRPr="00A85E70">
        <w:rPr>
          <w:rFonts w:cs="B Mitra" w:hint="eastAsia"/>
          <w:sz w:val="28"/>
          <w:szCs w:val="28"/>
          <w:rtl/>
        </w:rPr>
        <w:t>چ‌گاه</w:t>
      </w:r>
      <w:r w:rsidRPr="00A85E70">
        <w:rPr>
          <w:rFonts w:cs="B Mitra"/>
          <w:sz w:val="28"/>
          <w:szCs w:val="28"/>
          <w:rtl/>
        </w:rPr>
        <w:t xml:space="preserve"> در مشورت خود، انسان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را وارد نساز؛ که تو را از بخشش باز م</w:t>
      </w:r>
      <w:r w:rsidRPr="00A85E70">
        <w:rPr>
          <w:rFonts w:cs="B Mitra" w:hint="cs"/>
          <w:sz w:val="28"/>
          <w:szCs w:val="28"/>
          <w:rtl/>
        </w:rPr>
        <w:t>ی‌</w:t>
      </w:r>
      <w:r w:rsidRPr="00A85E70">
        <w:rPr>
          <w:rFonts w:cs="B Mitra" w:hint="eastAsia"/>
          <w:sz w:val="28"/>
          <w:szCs w:val="28"/>
          <w:rtl/>
        </w:rPr>
        <w:t>دارد</w:t>
      </w:r>
      <w:r w:rsidRPr="00A85E70">
        <w:rPr>
          <w:rFonts w:cs="B Mitra"/>
          <w:sz w:val="28"/>
          <w:szCs w:val="28"/>
          <w:rtl/>
        </w:rPr>
        <w:t xml:space="preserve"> و از فقر م</w:t>
      </w:r>
      <w:r w:rsidRPr="00A85E70">
        <w:rPr>
          <w:rFonts w:cs="B Mitra" w:hint="cs"/>
          <w:sz w:val="28"/>
          <w:szCs w:val="28"/>
          <w:rtl/>
        </w:rPr>
        <w:t>ی‌</w:t>
      </w:r>
      <w:r w:rsidRPr="00A85E70">
        <w:rPr>
          <w:rFonts w:cs="B Mitra" w:hint="eastAsia"/>
          <w:sz w:val="28"/>
          <w:szCs w:val="28"/>
          <w:rtl/>
        </w:rPr>
        <w:t>ترساند</w:t>
      </w:r>
      <w:r w:rsidRPr="00A85E70">
        <w:rPr>
          <w:rFonts w:cs="B Mitra"/>
          <w:sz w:val="28"/>
          <w:szCs w:val="28"/>
          <w:rtl/>
        </w:rPr>
        <w:t>" [۲۰]</w:t>
      </w:r>
    </w:p>
    <w:p w:rsidR="00A85E70" w:rsidRPr="00A85E70" w:rsidRDefault="00A85E70" w:rsidP="00A85E70">
      <w:pPr>
        <w:rPr>
          <w:rFonts w:cs="B Mitra"/>
          <w:sz w:val="28"/>
          <w:szCs w:val="28"/>
          <w:rtl/>
        </w:rPr>
      </w:pPr>
      <w:r w:rsidRPr="00A85E70">
        <w:rPr>
          <w:rFonts w:cs="B Mitra"/>
          <w:sz w:val="28"/>
          <w:szCs w:val="28"/>
          <w:rtl/>
        </w:rPr>
        <w:t xml:space="preserve">    امام باقر (ع) م</w:t>
      </w:r>
      <w:r w:rsidRPr="00A85E70">
        <w:rPr>
          <w:rFonts w:cs="B Mitra" w:hint="cs"/>
          <w:sz w:val="28"/>
          <w:szCs w:val="28"/>
          <w:rtl/>
        </w:rPr>
        <w:t>ی‌</w:t>
      </w:r>
      <w:r w:rsidRPr="00A85E70">
        <w:rPr>
          <w:rFonts w:cs="B Mitra" w:hint="eastAsia"/>
          <w:sz w:val="28"/>
          <w:szCs w:val="28"/>
          <w:rtl/>
        </w:rPr>
        <w:t>فرما</w:t>
      </w:r>
      <w:r w:rsidRPr="00A85E70">
        <w:rPr>
          <w:rFonts w:cs="B Mitra" w:hint="cs"/>
          <w:sz w:val="28"/>
          <w:szCs w:val="28"/>
          <w:rtl/>
        </w:rPr>
        <w:t>ی</w:t>
      </w:r>
      <w:r w:rsidRPr="00A85E70">
        <w:rPr>
          <w:rFonts w:cs="B Mitra" w:hint="eastAsia"/>
          <w:sz w:val="28"/>
          <w:szCs w:val="28"/>
          <w:rtl/>
        </w:rPr>
        <w:t>ند</w:t>
      </w:r>
      <w:r w:rsidRPr="00A85E70">
        <w:rPr>
          <w:rFonts w:cs="B Mitra"/>
          <w:sz w:val="28"/>
          <w:szCs w:val="28"/>
          <w:rtl/>
        </w:rPr>
        <w:t>: "ه</w:t>
      </w:r>
      <w:r w:rsidRPr="00A85E70">
        <w:rPr>
          <w:rFonts w:cs="B Mitra" w:hint="cs"/>
          <w:sz w:val="28"/>
          <w:szCs w:val="28"/>
          <w:rtl/>
        </w:rPr>
        <w:t>ی</w:t>
      </w:r>
      <w:r w:rsidRPr="00A85E70">
        <w:rPr>
          <w:rFonts w:cs="B Mitra" w:hint="eastAsia"/>
          <w:sz w:val="28"/>
          <w:szCs w:val="28"/>
          <w:rtl/>
        </w:rPr>
        <w:t>چ</w:t>
      </w:r>
      <w:r w:rsidRPr="00A85E70">
        <w:rPr>
          <w:rFonts w:cs="B Mitra"/>
          <w:sz w:val="28"/>
          <w:szCs w:val="28"/>
          <w:rtl/>
        </w:rPr>
        <w:t xml:space="preserve"> بنده‌ا</w:t>
      </w:r>
      <w:r w:rsidRPr="00A85E70">
        <w:rPr>
          <w:rFonts w:cs="B Mitra" w:hint="cs"/>
          <w:sz w:val="28"/>
          <w:szCs w:val="28"/>
          <w:rtl/>
        </w:rPr>
        <w:t>ی</w:t>
      </w:r>
      <w:r w:rsidRPr="00A85E70">
        <w:rPr>
          <w:rFonts w:cs="B Mitra"/>
          <w:sz w:val="28"/>
          <w:szCs w:val="28"/>
          <w:rtl/>
        </w:rPr>
        <w:t xml:space="preserve"> ن</w:t>
      </w:r>
      <w:r w:rsidRPr="00A85E70">
        <w:rPr>
          <w:rFonts w:cs="B Mitra" w:hint="cs"/>
          <w:sz w:val="28"/>
          <w:szCs w:val="28"/>
          <w:rtl/>
        </w:rPr>
        <w:t>ی</w:t>
      </w:r>
      <w:r w:rsidRPr="00A85E70">
        <w:rPr>
          <w:rFonts w:cs="B Mitra" w:hint="eastAsia"/>
          <w:sz w:val="28"/>
          <w:szCs w:val="28"/>
          <w:rtl/>
        </w:rPr>
        <w:t>ست</w:t>
      </w:r>
      <w:r w:rsidRPr="00A85E70">
        <w:rPr>
          <w:rFonts w:cs="B Mitra"/>
          <w:sz w:val="28"/>
          <w:szCs w:val="28"/>
          <w:rtl/>
        </w:rPr>
        <w:t xml:space="preserve"> که از کمک به برادر مسلمان خود و تلاش در راه حاجت او دست کشد- خواه آن حاجت برآورده شود، </w:t>
      </w:r>
      <w:r w:rsidRPr="00A85E70">
        <w:rPr>
          <w:rFonts w:cs="B Mitra" w:hint="cs"/>
          <w:sz w:val="28"/>
          <w:szCs w:val="28"/>
          <w:rtl/>
        </w:rPr>
        <w:t>ی</w:t>
      </w:r>
      <w:r w:rsidRPr="00A85E70">
        <w:rPr>
          <w:rFonts w:cs="B Mitra" w:hint="eastAsia"/>
          <w:sz w:val="28"/>
          <w:szCs w:val="28"/>
          <w:rtl/>
        </w:rPr>
        <w:t>ا</w:t>
      </w:r>
      <w:r w:rsidRPr="00A85E70">
        <w:rPr>
          <w:rFonts w:cs="B Mitra"/>
          <w:sz w:val="28"/>
          <w:szCs w:val="28"/>
          <w:rtl/>
        </w:rPr>
        <w:t xml:space="preserve"> نشود-، مگر آنکه خداوند او را به تلاش در ن</w:t>
      </w:r>
      <w:r w:rsidRPr="00A85E70">
        <w:rPr>
          <w:rFonts w:cs="B Mitra" w:hint="cs"/>
          <w:sz w:val="28"/>
          <w:szCs w:val="28"/>
          <w:rtl/>
        </w:rPr>
        <w:t>ی</w:t>
      </w:r>
      <w:r w:rsidRPr="00A85E70">
        <w:rPr>
          <w:rFonts w:cs="B Mitra" w:hint="eastAsia"/>
          <w:sz w:val="28"/>
          <w:szCs w:val="28"/>
          <w:rtl/>
        </w:rPr>
        <w:t>از</w:t>
      </w:r>
      <w:r w:rsidRPr="00A85E70">
        <w:rPr>
          <w:rFonts w:cs="B Mitra" w:hint="cs"/>
          <w:sz w:val="28"/>
          <w:szCs w:val="28"/>
          <w:rtl/>
        </w:rPr>
        <w:t>ی</w:t>
      </w:r>
      <w:r w:rsidRPr="00A85E70">
        <w:rPr>
          <w:rFonts w:cs="B Mitra"/>
          <w:sz w:val="28"/>
          <w:szCs w:val="28"/>
          <w:rtl/>
        </w:rPr>
        <w:t xml:space="preserve"> مبتلا م</w:t>
      </w:r>
      <w:r w:rsidRPr="00A85E70">
        <w:rPr>
          <w:rFonts w:cs="B Mitra" w:hint="cs"/>
          <w:sz w:val="28"/>
          <w:szCs w:val="28"/>
          <w:rtl/>
        </w:rPr>
        <w:t>ی‌</w:t>
      </w:r>
      <w:r w:rsidRPr="00A85E70">
        <w:rPr>
          <w:rFonts w:cs="B Mitra" w:hint="eastAsia"/>
          <w:sz w:val="28"/>
          <w:szCs w:val="28"/>
          <w:rtl/>
        </w:rPr>
        <w:t>سازد،</w:t>
      </w:r>
      <w:r w:rsidRPr="00A85E70">
        <w:rPr>
          <w:rFonts w:cs="B Mitra"/>
          <w:sz w:val="28"/>
          <w:szCs w:val="28"/>
          <w:rtl/>
        </w:rPr>
        <w:t xml:space="preserve"> که در شمار گناهان بوده و اَجر</w:t>
      </w:r>
      <w:r w:rsidRPr="00A85E70">
        <w:rPr>
          <w:rFonts w:cs="B Mitra" w:hint="cs"/>
          <w:sz w:val="28"/>
          <w:szCs w:val="28"/>
          <w:rtl/>
        </w:rPr>
        <w:t>ی</w:t>
      </w:r>
      <w:r w:rsidRPr="00A85E70">
        <w:rPr>
          <w:rFonts w:cs="B Mitra"/>
          <w:sz w:val="28"/>
          <w:szCs w:val="28"/>
          <w:rtl/>
        </w:rPr>
        <w:t xml:space="preserve"> بر آن مترتّب نشود؛ و ه</w:t>
      </w:r>
      <w:r w:rsidRPr="00A85E70">
        <w:rPr>
          <w:rFonts w:cs="B Mitra" w:hint="cs"/>
          <w:sz w:val="28"/>
          <w:szCs w:val="28"/>
          <w:rtl/>
        </w:rPr>
        <w:t>ی</w:t>
      </w:r>
      <w:r w:rsidRPr="00A85E70">
        <w:rPr>
          <w:rFonts w:cs="B Mitra" w:hint="eastAsia"/>
          <w:sz w:val="28"/>
          <w:szCs w:val="28"/>
          <w:rtl/>
        </w:rPr>
        <w:t>چ</w:t>
      </w:r>
      <w:r w:rsidRPr="00A85E70">
        <w:rPr>
          <w:rFonts w:cs="B Mitra"/>
          <w:sz w:val="28"/>
          <w:szCs w:val="28"/>
          <w:rtl/>
        </w:rPr>
        <w:t xml:space="preserve"> ب</w:t>
      </w:r>
      <w:r w:rsidRPr="00A85E70">
        <w:rPr>
          <w:rFonts w:cs="B Mitra" w:hint="eastAsia"/>
          <w:sz w:val="28"/>
          <w:szCs w:val="28"/>
          <w:rtl/>
        </w:rPr>
        <w:t>نده‌ا</w:t>
      </w:r>
      <w:r w:rsidRPr="00A85E70">
        <w:rPr>
          <w:rFonts w:cs="B Mitra" w:hint="cs"/>
          <w:sz w:val="28"/>
          <w:szCs w:val="28"/>
          <w:rtl/>
        </w:rPr>
        <w:t>ی</w:t>
      </w:r>
      <w:r w:rsidRPr="00A85E70">
        <w:rPr>
          <w:rFonts w:cs="B Mitra"/>
          <w:sz w:val="28"/>
          <w:szCs w:val="28"/>
          <w:rtl/>
        </w:rPr>
        <w:t xml:space="preserve"> ن</w:t>
      </w:r>
      <w:r w:rsidRPr="00A85E70">
        <w:rPr>
          <w:rFonts w:cs="B Mitra" w:hint="cs"/>
          <w:sz w:val="28"/>
          <w:szCs w:val="28"/>
          <w:rtl/>
        </w:rPr>
        <w:t>ی</w:t>
      </w:r>
      <w:r w:rsidRPr="00A85E70">
        <w:rPr>
          <w:rFonts w:cs="B Mitra" w:hint="eastAsia"/>
          <w:sz w:val="28"/>
          <w:szCs w:val="28"/>
          <w:rtl/>
        </w:rPr>
        <w:t>ست</w:t>
      </w:r>
      <w:r w:rsidRPr="00A85E70">
        <w:rPr>
          <w:rFonts w:cs="B Mitra"/>
          <w:sz w:val="28"/>
          <w:szCs w:val="28"/>
          <w:rtl/>
        </w:rPr>
        <w:t xml:space="preserve"> که بر مخارج</w:t>
      </w:r>
      <w:r w:rsidRPr="00A85E70">
        <w:rPr>
          <w:rFonts w:cs="B Mitra" w:hint="cs"/>
          <w:sz w:val="28"/>
          <w:szCs w:val="28"/>
          <w:rtl/>
        </w:rPr>
        <w:t>ی</w:t>
      </w:r>
      <w:r w:rsidRPr="00A85E70">
        <w:rPr>
          <w:rFonts w:cs="B Mitra"/>
          <w:sz w:val="28"/>
          <w:szCs w:val="28"/>
          <w:rtl/>
        </w:rPr>
        <w:t xml:space="preserve"> که خداوند بدان راض</w:t>
      </w:r>
      <w:r w:rsidRPr="00A85E70">
        <w:rPr>
          <w:rFonts w:cs="B Mitra" w:hint="cs"/>
          <w:sz w:val="28"/>
          <w:szCs w:val="28"/>
          <w:rtl/>
        </w:rPr>
        <w:t>ی</w:t>
      </w:r>
      <w:r w:rsidRPr="00A85E70">
        <w:rPr>
          <w:rFonts w:cs="B Mitra"/>
          <w:sz w:val="28"/>
          <w:szCs w:val="28"/>
          <w:rtl/>
        </w:rPr>
        <w:t xml:space="preserve"> است بخل ورزد، مگر آنکه بدان مبتلا م</w:t>
      </w:r>
      <w:r w:rsidRPr="00A85E70">
        <w:rPr>
          <w:rFonts w:cs="B Mitra" w:hint="cs"/>
          <w:sz w:val="28"/>
          <w:szCs w:val="28"/>
          <w:rtl/>
        </w:rPr>
        <w:t>ی‌</w:t>
      </w:r>
      <w:r w:rsidRPr="00A85E70">
        <w:rPr>
          <w:rFonts w:cs="B Mitra" w:hint="eastAsia"/>
          <w:sz w:val="28"/>
          <w:szCs w:val="28"/>
          <w:rtl/>
        </w:rPr>
        <w:t>شود</w:t>
      </w:r>
      <w:r w:rsidRPr="00A85E70">
        <w:rPr>
          <w:rFonts w:cs="B Mitra"/>
          <w:sz w:val="28"/>
          <w:szCs w:val="28"/>
          <w:rtl/>
        </w:rPr>
        <w:t xml:space="preserve"> که چند</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برابر آن را در راه</w:t>
      </w:r>
      <w:r w:rsidRPr="00A85E70">
        <w:rPr>
          <w:rFonts w:cs="B Mitra" w:hint="cs"/>
          <w:sz w:val="28"/>
          <w:szCs w:val="28"/>
          <w:rtl/>
        </w:rPr>
        <w:t>ی</w:t>
      </w:r>
      <w:r w:rsidRPr="00A85E70">
        <w:rPr>
          <w:rFonts w:cs="B Mitra"/>
          <w:sz w:val="28"/>
          <w:szCs w:val="28"/>
          <w:rtl/>
        </w:rPr>
        <w:t xml:space="preserve"> که خداوند را به غضب در م</w:t>
      </w:r>
      <w:r w:rsidRPr="00A85E70">
        <w:rPr>
          <w:rFonts w:cs="B Mitra" w:hint="cs"/>
          <w:sz w:val="28"/>
          <w:szCs w:val="28"/>
          <w:rtl/>
        </w:rPr>
        <w:t>ی‌</w:t>
      </w:r>
      <w:r w:rsidRPr="00A85E70">
        <w:rPr>
          <w:rFonts w:cs="B Mitra" w:hint="eastAsia"/>
          <w:sz w:val="28"/>
          <w:szCs w:val="28"/>
          <w:rtl/>
        </w:rPr>
        <w:t>آورد،</w:t>
      </w:r>
      <w:r w:rsidRPr="00A85E70">
        <w:rPr>
          <w:rFonts w:cs="B Mitra"/>
          <w:sz w:val="28"/>
          <w:szCs w:val="28"/>
          <w:rtl/>
        </w:rPr>
        <w:t xml:space="preserve"> هز</w:t>
      </w:r>
      <w:r w:rsidRPr="00A85E70">
        <w:rPr>
          <w:rFonts w:cs="B Mitra" w:hint="cs"/>
          <w:sz w:val="28"/>
          <w:szCs w:val="28"/>
          <w:rtl/>
        </w:rPr>
        <w:t>ی</w:t>
      </w:r>
      <w:r w:rsidRPr="00A85E70">
        <w:rPr>
          <w:rFonts w:cs="B Mitra" w:hint="eastAsia"/>
          <w:sz w:val="28"/>
          <w:szCs w:val="28"/>
          <w:rtl/>
        </w:rPr>
        <w:t>نه</w:t>
      </w:r>
      <w:r w:rsidRPr="00A85E70">
        <w:rPr>
          <w:rFonts w:cs="B Mitra"/>
          <w:sz w:val="28"/>
          <w:szCs w:val="28"/>
          <w:rtl/>
        </w:rPr>
        <w:t xml:space="preserve"> نما</w:t>
      </w:r>
      <w:r w:rsidRPr="00A85E70">
        <w:rPr>
          <w:rFonts w:cs="B Mitra" w:hint="cs"/>
          <w:sz w:val="28"/>
          <w:szCs w:val="28"/>
          <w:rtl/>
        </w:rPr>
        <w:t>ی</w:t>
      </w:r>
      <w:r w:rsidRPr="00A85E70">
        <w:rPr>
          <w:rFonts w:cs="B Mitra" w:hint="eastAsia"/>
          <w:sz w:val="28"/>
          <w:szCs w:val="28"/>
          <w:rtl/>
        </w:rPr>
        <w:t>د</w:t>
      </w:r>
      <w:r w:rsidRPr="00A85E70">
        <w:rPr>
          <w:rFonts w:cs="B Mitra"/>
          <w:sz w:val="28"/>
          <w:szCs w:val="28"/>
          <w:rtl/>
        </w:rPr>
        <w:t>"[۲۱]؛</w:t>
      </w:r>
    </w:p>
    <w:p w:rsidR="00A85E70" w:rsidRPr="00A85E70" w:rsidRDefault="00A85E70" w:rsidP="00A85E70">
      <w:pPr>
        <w:rPr>
          <w:rFonts w:cs="B Mitra"/>
          <w:sz w:val="28"/>
          <w:szCs w:val="28"/>
          <w:rtl/>
        </w:rPr>
      </w:pPr>
      <w:r w:rsidRPr="00A85E70">
        <w:rPr>
          <w:rFonts w:cs="B Mitra"/>
          <w:sz w:val="28"/>
          <w:szCs w:val="28"/>
          <w:rtl/>
        </w:rPr>
        <w:t xml:space="preserve">    پ</w:t>
      </w:r>
      <w:r w:rsidRPr="00A85E70">
        <w:rPr>
          <w:rFonts w:cs="B Mitra" w:hint="cs"/>
          <w:sz w:val="28"/>
          <w:szCs w:val="28"/>
          <w:rtl/>
        </w:rPr>
        <w:t>ی</w:t>
      </w:r>
      <w:r w:rsidRPr="00A85E70">
        <w:rPr>
          <w:rFonts w:cs="B Mitra" w:hint="eastAsia"/>
          <w:sz w:val="28"/>
          <w:szCs w:val="28"/>
          <w:rtl/>
        </w:rPr>
        <w:t>امبر</w:t>
      </w:r>
      <w:r w:rsidRPr="00A85E70">
        <w:rPr>
          <w:rFonts w:cs="B Mitra"/>
          <w:sz w:val="28"/>
          <w:szCs w:val="28"/>
          <w:rtl/>
        </w:rPr>
        <w:t xml:space="preserve"> اکرم (ص) فرمودند: "ا</w:t>
      </w:r>
      <w:r w:rsidRPr="00A85E70">
        <w:rPr>
          <w:rFonts w:cs="B Mitra" w:hint="cs"/>
          <w:sz w:val="28"/>
          <w:szCs w:val="28"/>
          <w:rtl/>
        </w:rPr>
        <w:t>ی</w:t>
      </w:r>
      <w:r w:rsidRPr="00A85E70">
        <w:rPr>
          <w:rFonts w:cs="B Mitra" w:hint="eastAsia"/>
          <w:sz w:val="28"/>
          <w:szCs w:val="28"/>
          <w:rtl/>
        </w:rPr>
        <w:t>مان</w:t>
      </w:r>
      <w:r w:rsidRPr="00A85E70">
        <w:rPr>
          <w:rFonts w:cs="B Mitra"/>
          <w:sz w:val="28"/>
          <w:szCs w:val="28"/>
          <w:rtl/>
        </w:rPr>
        <w:t xml:space="preserve"> را ه</w:t>
      </w:r>
      <w:r w:rsidRPr="00A85E70">
        <w:rPr>
          <w:rFonts w:cs="B Mitra" w:hint="cs"/>
          <w:sz w:val="28"/>
          <w:szCs w:val="28"/>
          <w:rtl/>
        </w:rPr>
        <w:t>ی</w:t>
      </w:r>
      <w:r w:rsidRPr="00A85E70">
        <w:rPr>
          <w:rFonts w:cs="B Mitra" w:hint="eastAsia"/>
          <w:sz w:val="28"/>
          <w:szCs w:val="28"/>
          <w:rtl/>
        </w:rPr>
        <w:t>چ</w:t>
      </w:r>
      <w:r w:rsidRPr="00A85E70">
        <w:rPr>
          <w:rFonts w:cs="B Mitra"/>
          <w:sz w:val="28"/>
          <w:szCs w:val="28"/>
          <w:rtl/>
        </w:rPr>
        <w:t xml:space="preserve"> چ</w:t>
      </w:r>
      <w:r w:rsidRPr="00A85E70">
        <w:rPr>
          <w:rFonts w:cs="B Mitra" w:hint="cs"/>
          <w:sz w:val="28"/>
          <w:szCs w:val="28"/>
          <w:rtl/>
        </w:rPr>
        <w:t>ی</w:t>
      </w:r>
      <w:r w:rsidRPr="00A85E70">
        <w:rPr>
          <w:rFonts w:cs="B Mitra" w:hint="eastAsia"/>
          <w:sz w:val="28"/>
          <w:szCs w:val="28"/>
          <w:rtl/>
        </w:rPr>
        <w:t>ز</w:t>
      </w:r>
      <w:r w:rsidRPr="00A85E70">
        <w:rPr>
          <w:rFonts w:cs="B Mitra" w:hint="cs"/>
          <w:sz w:val="28"/>
          <w:szCs w:val="28"/>
          <w:rtl/>
        </w:rPr>
        <w:t>ی</w:t>
      </w:r>
      <w:r w:rsidRPr="00A85E70">
        <w:rPr>
          <w:rFonts w:cs="B Mitra"/>
          <w:sz w:val="28"/>
          <w:szCs w:val="28"/>
          <w:rtl/>
        </w:rPr>
        <w:t xml:space="preserve"> همچون بخل نابود نم</w:t>
      </w:r>
      <w:r w:rsidRPr="00A85E70">
        <w:rPr>
          <w:rFonts w:cs="B Mitra" w:hint="cs"/>
          <w:sz w:val="28"/>
          <w:szCs w:val="28"/>
          <w:rtl/>
        </w:rPr>
        <w:t>ی‌</w:t>
      </w:r>
      <w:r w:rsidRPr="00A85E70">
        <w:rPr>
          <w:rFonts w:cs="B Mitra" w:hint="eastAsia"/>
          <w:sz w:val="28"/>
          <w:szCs w:val="28"/>
          <w:rtl/>
        </w:rPr>
        <w:t>سازد</w:t>
      </w:r>
      <w:r w:rsidRPr="00A85E70">
        <w:rPr>
          <w:rFonts w:cs="B Mitra"/>
          <w:sz w:val="28"/>
          <w:szCs w:val="28"/>
          <w:rtl/>
        </w:rPr>
        <w:t>. پس از آن فرمودند: بخل را ردّپائ</w:t>
      </w:r>
      <w:r w:rsidRPr="00A85E70">
        <w:rPr>
          <w:rFonts w:cs="B Mitra" w:hint="cs"/>
          <w:sz w:val="28"/>
          <w:szCs w:val="28"/>
          <w:rtl/>
        </w:rPr>
        <w:t>ی</w:t>
      </w:r>
      <w:r w:rsidRPr="00A85E70">
        <w:rPr>
          <w:rFonts w:cs="B Mitra"/>
          <w:sz w:val="28"/>
          <w:szCs w:val="28"/>
          <w:rtl/>
        </w:rPr>
        <w:t xml:space="preserve"> همچون ردپا</w:t>
      </w:r>
      <w:r w:rsidRPr="00A85E70">
        <w:rPr>
          <w:rFonts w:cs="B Mitra" w:hint="cs"/>
          <w:sz w:val="28"/>
          <w:szCs w:val="28"/>
          <w:rtl/>
        </w:rPr>
        <w:t>ی</w:t>
      </w:r>
      <w:r w:rsidRPr="00A85E70">
        <w:rPr>
          <w:rFonts w:cs="B Mitra"/>
          <w:sz w:val="28"/>
          <w:szCs w:val="28"/>
          <w:rtl/>
        </w:rPr>
        <w:t xml:space="preserve"> مورچه، و فروعات</w:t>
      </w:r>
      <w:r w:rsidRPr="00A85E70">
        <w:rPr>
          <w:rFonts w:cs="B Mitra" w:hint="cs"/>
          <w:sz w:val="28"/>
          <w:szCs w:val="28"/>
          <w:rtl/>
        </w:rPr>
        <w:t>ی</w:t>
      </w:r>
      <w:r w:rsidRPr="00A85E70">
        <w:rPr>
          <w:rFonts w:cs="B Mitra"/>
          <w:sz w:val="28"/>
          <w:szCs w:val="28"/>
          <w:rtl/>
        </w:rPr>
        <w:t xml:space="preserve"> همچون فروع شرک است"[۲۲]؛</w:t>
      </w:r>
    </w:p>
    <w:p w:rsidR="00A85E70" w:rsidRPr="00A85E70" w:rsidRDefault="00A85E70" w:rsidP="00A85E70">
      <w:pPr>
        <w:rPr>
          <w:rFonts w:cs="B Mitra"/>
          <w:sz w:val="28"/>
          <w:szCs w:val="28"/>
          <w:rtl/>
        </w:rPr>
      </w:pPr>
      <w:r w:rsidRPr="00A85E70">
        <w:rPr>
          <w:rFonts w:cs="B Mitra"/>
          <w:sz w:val="28"/>
          <w:szCs w:val="28"/>
          <w:rtl/>
        </w:rPr>
        <w:t xml:space="preserve">    امام صادق (ع) م</w:t>
      </w:r>
      <w:r w:rsidRPr="00A85E70">
        <w:rPr>
          <w:rFonts w:cs="B Mitra" w:hint="cs"/>
          <w:sz w:val="28"/>
          <w:szCs w:val="28"/>
          <w:rtl/>
        </w:rPr>
        <w:t>ی‌</w:t>
      </w:r>
      <w:r w:rsidRPr="00A85E70">
        <w:rPr>
          <w:rFonts w:cs="B Mitra" w:hint="eastAsia"/>
          <w:sz w:val="28"/>
          <w:szCs w:val="28"/>
          <w:rtl/>
        </w:rPr>
        <w:t>فرما</w:t>
      </w:r>
      <w:r w:rsidRPr="00A85E70">
        <w:rPr>
          <w:rFonts w:cs="B Mitra" w:hint="cs"/>
          <w:sz w:val="28"/>
          <w:szCs w:val="28"/>
          <w:rtl/>
        </w:rPr>
        <w:t>ی</w:t>
      </w:r>
      <w:r w:rsidRPr="00A85E70">
        <w:rPr>
          <w:rFonts w:cs="B Mitra" w:hint="eastAsia"/>
          <w:sz w:val="28"/>
          <w:szCs w:val="28"/>
          <w:rtl/>
        </w:rPr>
        <w:t>ند</w:t>
      </w:r>
      <w:r w:rsidRPr="00A85E70">
        <w:rPr>
          <w:rFonts w:cs="B Mitra"/>
          <w:sz w:val="28"/>
          <w:szCs w:val="28"/>
          <w:rtl/>
        </w:rPr>
        <w:t>: "جوان بخشنده‌ا</w:t>
      </w:r>
      <w:r w:rsidRPr="00A85E70">
        <w:rPr>
          <w:rFonts w:cs="B Mitra" w:hint="cs"/>
          <w:sz w:val="28"/>
          <w:szCs w:val="28"/>
          <w:rtl/>
        </w:rPr>
        <w:t>ی</w:t>
      </w:r>
      <w:r w:rsidRPr="00A85E70">
        <w:rPr>
          <w:rFonts w:cs="B Mitra"/>
          <w:sz w:val="28"/>
          <w:szCs w:val="28"/>
          <w:rtl/>
        </w:rPr>
        <w:t xml:space="preserve"> که تازه سر در راه گناه نهاده باشد، نزد خداوند عز</w:t>
      </w:r>
      <w:r w:rsidRPr="00A85E70">
        <w:rPr>
          <w:rFonts w:cs="B Mitra" w:hint="cs"/>
          <w:sz w:val="28"/>
          <w:szCs w:val="28"/>
          <w:rtl/>
        </w:rPr>
        <w:t>ی</w:t>
      </w:r>
      <w:r w:rsidRPr="00A85E70">
        <w:rPr>
          <w:rFonts w:cs="B Mitra" w:hint="eastAsia"/>
          <w:sz w:val="28"/>
          <w:szCs w:val="28"/>
          <w:rtl/>
        </w:rPr>
        <w:t>زتر</w:t>
      </w:r>
      <w:r w:rsidRPr="00A85E70">
        <w:rPr>
          <w:rFonts w:cs="B Mitra"/>
          <w:sz w:val="28"/>
          <w:szCs w:val="28"/>
          <w:rtl/>
        </w:rPr>
        <w:t xml:space="preserve"> از پ</w:t>
      </w:r>
      <w:r w:rsidRPr="00A85E70">
        <w:rPr>
          <w:rFonts w:cs="B Mitra" w:hint="cs"/>
          <w:sz w:val="28"/>
          <w:szCs w:val="28"/>
          <w:rtl/>
        </w:rPr>
        <w:t>ی</w:t>
      </w:r>
      <w:r w:rsidRPr="00A85E70">
        <w:rPr>
          <w:rFonts w:cs="B Mitra" w:hint="eastAsia"/>
          <w:sz w:val="28"/>
          <w:szCs w:val="28"/>
          <w:rtl/>
        </w:rPr>
        <w:t>رمرد</w:t>
      </w:r>
      <w:r w:rsidRPr="00A85E70">
        <w:rPr>
          <w:rFonts w:cs="B Mitra"/>
          <w:sz w:val="28"/>
          <w:szCs w:val="28"/>
          <w:rtl/>
        </w:rPr>
        <w:t xml:space="preserve"> عابد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است"[۲۳]؛.</w:t>
      </w:r>
    </w:p>
    <w:p w:rsidR="00873618" w:rsidRDefault="00A85E70" w:rsidP="00A85E70">
      <w:pPr>
        <w:rPr>
          <w:rFonts w:cs="B Mitra"/>
          <w:sz w:val="28"/>
          <w:szCs w:val="28"/>
          <w:rtl/>
        </w:rPr>
      </w:pPr>
      <w:r w:rsidRPr="00A85E70">
        <w:rPr>
          <w:rFonts w:cs="B Mitra"/>
          <w:sz w:val="28"/>
          <w:szCs w:val="28"/>
          <w:rtl/>
        </w:rPr>
        <w:t xml:space="preserve">    پ</w:t>
      </w:r>
      <w:r w:rsidRPr="00A85E70">
        <w:rPr>
          <w:rFonts w:cs="B Mitra" w:hint="cs"/>
          <w:sz w:val="28"/>
          <w:szCs w:val="28"/>
          <w:rtl/>
        </w:rPr>
        <w:t>ی</w:t>
      </w:r>
      <w:r w:rsidRPr="00A85E70">
        <w:rPr>
          <w:rFonts w:cs="B Mitra" w:hint="eastAsia"/>
          <w:sz w:val="28"/>
          <w:szCs w:val="28"/>
          <w:rtl/>
        </w:rPr>
        <w:t>امبر</w:t>
      </w:r>
      <w:r w:rsidRPr="00A85E70">
        <w:rPr>
          <w:rFonts w:cs="B Mitra"/>
          <w:sz w:val="28"/>
          <w:szCs w:val="28"/>
          <w:rtl/>
        </w:rPr>
        <w:t xml:space="preserve"> اکرم (ص) فرمودند: "انسان بخشنده به خداوند و مردم و بهشت نزد</w:t>
      </w:r>
      <w:r w:rsidRPr="00A85E70">
        <w:rPr>
          <w:rFonts w:cs="B Mitra" w:hint="cs"/>
          <w:sz w:val="28"/>
          <w:szCs w:val="28"/>
          <w:rtl/>
        </w:rPr>
        <w:t>ی</w:t>
      </w:r>
      <w:r w:rsidRPr="00A85E70">
        <w:rPr>
          <w:rFonts w:cs="B Mitra" w:hint="eastAsia"/>
          <w:sz w:val="28"/>
          <w:szCs w:val="28"/>
          <w:rtl/>
        </w:rPr>
        <w:t>ک</w:t>
      </w:r>
      <w:r w:rsidRPr="00A85E70">
        <w:rPr>
          <w:rFonts w:cs="B Mitra"/>
          <w:sz w:val="28"/>
          <w:szCs w:val="28"/>
          <w:rtl/>
        </w:rPr>
        <w:t xml:space="preserve"> است، و انسان بخ</w:t>
      </w:r>
      <w:r w:rsidRPr="00A85E70">
        <w:rPr>
          <w:rFonts w:cs="B Mitra" w:hint="cs"/>
          <w:sz w:val="28"/>
          <w:szCs w:val="28"/>
          <w:rtl/>
        </w:rPr>
        <w:t>ی</w:t>
      </w:r>
      <w:r w:rsidRPr="00A85E70">
        <w:rPr>
          <w:rFonts w:cs="B Mitra" w:hint="eastAsia"/>
          <w:sz w:val="28"/>
          <w:szCs w:val="28"/>
          <w:rtl/>
        </w:rPr>
        <w:t>ل</w:t>
      </w:r>
      <w:r w:rsidRPr="00A85E70">
        <w:rPr>
          <w:rFonts w:cs="B Mitra"/>
          <w:sz w:val="28"/>
          <w:szCs w:val="28"/>
          <w:rtl/>
        </w:rPr>
        <w:t xml:space="preserve"> از خداوند و مردم دور و به جهنم نزد</w:t>
      </w:r>
      <w:r w:rsidRPr="00A85E70">
        <w:rPr>
          <w:rFonts w:cs="B Mitra" w:hint="cs"/>
          <w:sz w:val="28"/>
          <w:szCs w:val="28"/>
          <w:rtl/>
        </w:rPr>
        <w:t>ی</w:t>
      </w:r>
      <w:r w:rsidRPr="00A85E70">
        <w:rPr>
          <w:rFonts w:cs="B Mitra" w:hint="eastAsia"/>
          <w:sz w:val="28"/>
          <w:szCs w:val="28"/>
          <w:rtl/>
        </w:rPr>
        <w:t>ک</w:t>
      </w:r>
      <w:r w:rsidRPr="00A85E70">
        <w:rPr>
          <w:rFonts w:cs="B Mitra"/>
          <w:sz w:val="28"/>
          <w:szCs w:val="28"/>
          <w:rtl/>
        </w:rPr>
        <w:t xml:space="preserve"> م</w:t>
      </w:r>
      <w:r w:rsidRPr="00A85E70">
        <w:rPr>
          <w:rFonts w:cs="B Mitra" w:hint="cs"/>
          <w:sz w:val="28"/>
          <w:szCs w:val="28"/>
          <w:rtl/>
        </w:rPr>
        <w:t>ی‌</w:t>
      </w:r>
      <w:r w:rsidRPr="00A85E70">
        <w:rPr>
          <w:rFonts w:cs="B Mitra" w:hint="eastAsia"/>
          <w:sz w:val="28"/>
          <w:szCs w:val="28"/>
          <w:rtl/>
        </w:rPr>
        <w:t>باشد</w:t>
      </w:r>
      <w:r w:rsidRPr="00A85E70">
        <w:rPr>
          <w:rFonts w:cs="B Mitra"/>
          <w:sz w:val="28"/>
          <w:szCs w:val="28"/>
          <w:rtl/>
        </w:rPr>
        <w:t>"[۲۴][۲۵].</w:t>
      </w:r>
    </w:p>
    <w:p w:rsidR="00873618" w:rsidRDefault="00A85E70" w:rsidP="00A85E70">
      <w:pPr>
        <w:rPr>
          <w:rFonts w:cs="B Mitra"/>
          <w:sz w:val="28"/>
          <w:szCs w:val="28"/>
          <w:rtl/>
        </w:rPr>
      </w:pPr>
      <w:r w:rsidRPr="00A85E70">
        <w:rPr>
          <w:rFonts w:cs="B Mitra" w:hint="eastAsia"/>
          <w:sz w:val="28"/>
          <w:szCs w:val="28"/>
          <w:rtl/>
        </w:rPr>
        <w:t>منابع</w:t>
      </w:r>
    </w:p>
    <w:p w:rsidR="00873618" w:rsidRDefault="00A85E70" w:rsidP="00A85E70">
      <w:pPr>
        <w:rPr>
          <w:rFonts w:cs="B Mitra"/>
          <w:sz w:val="28"/>
          <w:szCs w:val="28"/>
          <w:rtl/>
        </w:rPr>
      </w:pPr>
      <w:r w:rsidRPr="00A85E70">
        <w:rPr>
          <w:rFonts w:cs="B Mitra"/>
          <w:sz w:val="28"/>
          <w:szCs w:val="28"/>
          <w:rtl/>
        </w:rPr>
        <w:t xml:space="preserve">    10115255.</w:t>
      </w:r>
      <w:r w:rsidRPr="00A85E70">
        <w:rPr>
          <w:rFonts w:cs="B Mitra"/>
          <w:sz w:val="28"/>
          <w:szCs w:val="28"/>
        </w:rPr>
        <w:t>jpg</w:t>
      </w:r>
      <w:r w:rsidRPr="00A85E70">
        <w:rPr>
          <w:rFonts w:cs="B Mitra"/>
          <w:sz w:val="28"/>
          <w:szCs w:val="28"/>
          <w:rtl/>
        </w:rPr>
        <w:t xml:space="preserve"> مظاهر</w:t>
      </w:r>
      <w:r w:rsidRPr="00A85E70">
        <w:rPr>
          <w:rFonts w:cs="B Mitra" w:hint="cs"/>
          <w:sz w:val="28"/>
          <w:szCs w:val="28"/>
          <w:rtl/>
        </w:rPr>
        <w:t>ی</w:t>
      </w:r>
      <w:r w:rsidRPr="00A85E70">
        <w:rPr>
          <w:rFonts w:cs="B Mitra" w:hint="eastAsia"/>
          <w:sz w:val="28"/>
          <w:szCs w:val="28"/>
          <w:rtl/>
        </w:rPr>
        <w:t>،</w:t>
      </w:r>
      <w:r w:rsidRPr="00A85E70">
        <w:rPr>
          <w:rFonts w:cs="B Mitra"/>
          <w:sz w:val="28"/>
          <w:szCs w:val="28"/>
          <w:rtl/>
        </w:rPr>
        <w:t xml:space="preserve"> حس</w:t>
      </w:r>
      <w:r w:rsidRPr="00A85E70">
        <w:rPr>
          <w:rFonts w:cs="B Mitra" w:hint="cs"/>
          <w:sz w:val="28"/>
          <w:szCs w:val="28"/>
          <w:rtl/>
        </w:rPr>
        <w:t>ی</w:t>
      </w:r>
      <w:r w:rsidRPr="00A85E70">
        <w:rPr>
          <w:rFonts w:cs="B Mitra" w:hint="eastAsia"/>
          <w:sz w:val="28"/>
          <w:szCs w:val="28"/>
          <w:rtl/>
        </w:rPr>
        <w:t>ن،</w:t>
      </w:r>
      <w:r w:rsidRPr="00A85E70">
        <w:rPr>
          <w:rFonts w:cs="B Mitra"/>
          <w:sz w:val="28"/>
          <w:szCs w:val="28"/>
          <w:rtl/>
        </w:rPr>
        <w:t xml:space="preserve"> دانش اخلاق اسلام</w:t>
      </w:r>
      <w:r w:rsidRPr="00A85E70">
        <w:rPr>
          <w:rFonts w:cs="B Mitra" w:hint="cs"/>
          <w:sz w:val="28"/>
          <w:szCs w:val="28"/>
          <w:rtl/>
        </w:rPr>
        <w:t>ی</w:t>
      </w:r>
      <w:r w:rsidRPr="00A85E70">
        <w:rPr>
          <w:rFonts w:cs="B Mitra"/>
          <w:sz w:val="28"/>
          <w:szCs w:val="28"/>
          <w:rtl/>
        </w:rPr>
        <w:t xml:space="preserve"> ج۲</w:t>
      </w:r>
    </w:p>
    <w:p w:rsidR="00873618" w:rsidRDefault="00A85E70" w:rsidP="00A85E70">
      <w:pPr>
        <w:rPr>
          <w:rFonts w:cs="B Mitra"/>
          <w:sz w:val="28"/>
          <w:szCs w:val="28"/>
          <w:rtl/>
        </w:rPr>
      </w:pPr>
      <w:r w:rsidRPr="00A85E70">
        <w:rPr>
          <w:rFonts w:cs="B Mitra" w:hint="eastAsia"/>
          <w:sz w:val="28"/>
          <w:szCs w:val="28"/>
          <w:rtl/>
        </w:rPr>
        <w:t>پانو</w:t>
      </w:r>
      <w:r w:rsidRPr="00A85E70">
        <w:rPr>
          <w:rFonts w:cs="B Mitra" w:hint="cs"/>
          <w:sz w:val="28"/>
          <w:szCs w:val="28"/>
          <w:rtl/>
        </w:rPr>
        <w:t>ی</w:t>
      </w:r>
      <w:r w:rsidRPr="00A85E70">
        <w:rPr>
          <w:rFonts w:cs="B Mitra" w:hint="eastAsia"/>
          <w:sz w:val="28"/>
          <w:szCs w:val="28"/>
          <w:rtl/>
        </w:rPr>
        <w:t>س</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عَنِ الصَّادِقِ (ع) قَالَ قَالَ رَسُولُ اللَّهِ (ص):‌ أَقَلُّ النَّاسِ رَاحَةً الْبَخِيلُ وَ أَبْخَلُ النَّاسِ مَنْ بَخِلَ بِمَا افْتَرَضَ اللَّهُ عَلَيْهِ‌"؛ بحار الأنوار، ج۷۰، ص۳۰۰.</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قَالَ الصَّادِقُ (ع) عَجِبْتُ لِمَنْ يَبْخَلُ بِالدُّنْيَا وَ هِيَ مُقْبِلَةٌ عَلَيْهِ أَوْ يَبْخَلُ بِهَا وَ هِيَ مُدْبِرَةٌ عَنْهُ فَلَا الْإِنْفَاقُ مَعَ الْإِقْبَالِ يَضُرُّهُ وَ لَا الْإِمْسَاكُ مَعَ الْإِدْبَارِ يَنْفَعُهُ‌"؛ بحار الأنوار، ج۷۰، ص۳۰۰.</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lastRenderedPageBreak/>
        <w:t>" عَنْ عَبْدِ اللَّهِ بْنِ الْحَسَنِ بْنِ الْحَسَنِ عَنْ أُمِّهِ فَاطِمَةَ بِنْتِ الْحُسَيْنِ عَنْ أَبِيهَا قَالَ قَالَ رَسُولُ اللَّهِ (ص)‌ إِنَّ صَلَاحَ أَوَّلِ هَذِهِ الْأُمَّةِ بِالزُّهْدِ وَ الْيَقِينِ وَ هَلَاكَ آخِرِهَا بِالشُّحِّ وَ الْأَمَلِ‌"؛بحا</w:t>
      </w:r>
      <w:r w:rsidRPr="00873618">
        <w:rPr>
          <w:rFonts w:cs="B Mitra" w:hint="eastAsia"/>
          <w:sz w:val="28"/>
          <w:szCs w:val="28"/>
          <w:rtl/>
        </w:rPr>
        <w:t>ر</w:t>
      </w:r>
      <w:r w:rsidRPr="00873618">
        <w:rPr>
          <w:rFonts w:cs="B Mitra"/>
          <w:sz w:val="28"/>
          <w:szCs w:val="28"/>
          <w:rtl/>
        </w:rPr>
        <w:t xml:space="preserve"> الأنوار، ج۷۰، ص۳۰۰.</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فِي خَبَرِ مَنَاهِي النَّبِيِّ (ص) قَالَ: قَالَ اللَّهُ عَزَّ وَ جَلَّ حَرَّمْتُ‌ الْجَنَّةَ عَلَى‌ الْمَنَّانِ‌ وَ الْبَخِيلِ وَ الْقَتَّاتِ"؛ بحار الأنوار، ج۷۰، ص۳۰۱.</w:t>
      </w:r>
    </w:p>
    <w:p w:rsidR="00A85E70" w:rsidRPr="00873618" w:rsidRDefault="00A85E70" w:rsidP="00873618">
      <w:pPr>
        <w:pStyle w:val="ListParagraph"/>
        <w:numPr>
          <w:ilvl w:val="0"/>
          <w:numId w:val="20"/>
        </w:numPr>
        <w:rPr>
          <w:rFonts w:cs="B Mitra"/>
          <w:sz w:val="28"/>
          <w:szCs w:val="28"/>
          <w:rtl/>
        </w:rPr>
      </w:pPr>
      <w:r w:rsidRPr="00873618">
        <w:rPr>
          <w:rFonts w:cs="B Mitra" w:hint="eastAsia"/>
          <w:sz w:val="28"/>
          <w:szCs w:val="28"/>
          <w:rtl/>
        </w:rPr>
        <w:t>«و</w:t>
      </w:r>
      <w:r w:rsidRPr="00873618">
        <w:rPr>
          <w:rFonts w:cs="B Mitra"/>
          <w:sz w:val="28"/>
          <w:szCs w:val="28"/>
          <w:rtl/>
        </w:rPr>
        <w:t xml:space="preserve"> کسان</w:t>
      </w:r>
      <w:r w:rsidRPr="00873618">
        <w:rPr>
          <w:rFonts w:cs="B Mitra" w:hint="cs"/>
          <w:sz w:val="28"/>
          <w:szCs w:val="28"/>
          <w:rtl/>
        </w:rPr>
        <w:t>ی</w:t>
      </w:r>
      <w:r w:rsidRPr="00873618">
        <w:rPr>
          <w:rFonts w:cs="B Mitra"/>
          <w:sz w:val="28"/>
          <w:szCs w:val="28"/>
          <w:rtl/>
        </w:rPr>
        <w:t xml:space="preserve"> که از آزمند</w:t>
      </w:r>
      <w:r w:rsidRPr="00873618">
        <w:rPr>
          <w:rFonts w:cs="B Mitra" w:hint="cs"/>
          <w:sz w:val="28"/>
          <w:szCs w:val="28"/>
          <w:rtl/>
        </w:rPr>
        <w:t>ی</w:t>
      </w:r>
      <w:r w:rsidRPr="00873618">
        <w:rPr>
          <w:rFonts w:cs="B Mitra"/>
          <w:sz w:val="28"/>
          <w:szCs w:val="28"/>
          <w:rtl/>
        </w:rPr>
        <w:t xml:space="preserve"> جان خو</w:t>
      </w:r>
      <w:r w:rsidRPr="00873618">
        <w:rPr>
          <w:rFonts w:cs="B Mitra" w:hint="cs"/>
          <w:sz w:val="28"/>
          <w:szCs w:val="28"/>
          <w:rtl/>
        </w:rPr>
        <w:t>ی</w:t>
      </w:r>
      <w:r w:rsidRPr="00873618">
        <w:rPr>
          <w:rFonts w:cs="B Mitra" w:hint="eastAsia"/>
          <w:sz w:val="28"/>
          <w:szCs w:val="28"/>
          <w:rtl/>
        </w:rPr>
        <w:t>ش</w:t>
      </w:r>
      <w:r w:rsidRPr="00873618">
        <w:rPr>
          <w:rFonts w:cs="B Mitra"/>
          <w:sz w:val="28"/>
          <w:szCs w:val="28"/>
          <w:rtl/>
        </w:rPr>
        <w:t xml:space="preserve"> در امانند، رستگارند» سوره تغابن، آ</w:t>
      </w:r>
      <w:r w:rsidRPr="00873618">
        <w:rPr>
          <w:rFonts w:cs="B Mitra" w:hint="cs"/>
          <w:sz w:val="28"/>
          <w:szCs w:val="28"/>
          <w:rtl/>
        </w:rPr>
        <w:t>ی</w:t>
      </w:r>
      <w:r w:rsidRPr="00873618">
        <w:rPr>
          <w:rFonts w:cs="B Mitra" w:hint="eastAsia"/>
          <w:sz w:val="28"/>
          <w:szCs w:val="28"/>
          <w:rtl/>
        </w:rPr>
        <w:t>ه</w:t>
      </w:r>
      <w:r w:rsidRPr="00873618">
        <w:rPr>
          <w:rFonts w:cs="B Mitra"/>
          <w:sz w:val="28"/>
          <w:szCs w:val="28"/>
          <w:rtl/>
        </w:rPr>
        <w:t xml:space="preserve"> ۱۶.</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xml:space="preserve">" عَنِ الْفَضْلِ بْنِ أَبِي قُرَّةَ قَالَ: رَأَيْتُ أَبَا عَبْدِ اللَّهِ (ع) يَطُوفُ مِنْ أَوَّلِ اللَّيْلِ إِلَى الصَّبَاحِ وَ هُوَ يَقُولُ اللَّهُمَّ قِنِي شُحَّ نَفْسِي فَقُلْتُ جُعِلْتُ فِدَاكَ مَا سَمِعْتُكَ تَدْعُو بِغَيْرِ هَذَا الدُّعَاءِ قَالَ وَ </w:t>
      </w:r>
      <w:r w:rsidRPr="00873618">
        <w:rPr>
          <w:rFonts w:cs="B Mitra" w:hint="eastAsia"/>
          <w:sz w:val="28"/>
          <w:szCs w:val="28"/>
          <w:rtl/>
        </w:rPr>
        <w:t>أَيُّ</w:t>
      </w:r>
      <w:r w:rsidRPr="00873618">
        <w:rPr>
          <w:rFonts w:cs="B Mitra"/>
          <w:sz w:val="28"/>
          <w:szCs w:val="28"/>
          <w:rtl/>
        </w:rPr>
        <w:t xml:space="preserve"> شَيْ‌ءٍ أَشَدُّ مِنْ شُحِّ النَّفْسِ إِنَّ اللَّهَ يَقُولُ وَمَنْ يُوقَ شُحَّ نَفْسِهِ فَأُولَئِكَ هُمُ الْمُفْلِحُونَ"؛ بحار الأنوار، ج۷۰، ص۳۰۱.</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عَنْ أَبِي سَعِيدٍ الْخُدْرِيِّ قَالَ قَالَ رَسُولُ اللَّهِ (ص)‌ خَصْلَتَانِ لَا تَجْتَمِعَانِ فِي مُسْلِمٍ الْبُخْلُ وَ سُوءُ الْخُلُقِ‌"؛ بحار الأنوار، ج۷۰، ص۳۰۱.</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عَنْ أَبِي جَعْفَرٍ (ع) قَالَ: الْمُوبِقَاتُ ثَلَاثٌ شُحٌّ مُطَاعٌ وَ هَوًى مُتَّبَعٌ وَ إِعْجَابُ الْمَرْءِ بِنَفْسِهِ"؛ بحار الأنوار، ج۷۰، ص۳۰۲.</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عَنْ أَبِي عَبْدِ اللَّهِ عَنْ أَبِيهِ (ع) قَالَ: لَا يُؤْمِنُ رَجُلٌ فِيهِ الشُّحُّ وَ الْحَسَدُ وَ الْجُبْنُ وَ لَا يَكُونُ الْمُؤْمِنُ جَبَاناً وَ لَا حَرِيصاً وَ لَا شَحِيحاً"؛ بحار الأنوار، ج۷۰، ص۳۰۲.</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عَنْ جَعْفَرِ بْنِ مُحَمَّدٍ (ع) عَنْ آبَائِهِ صَلَوَاتُ اللَّهِ عَلَيْهِمْ قَالَ قَالَ رَسُولُ اللَّهِ (ص):‌ إِنَّ السَّخَاءَ شَجَرَةٌ مِنْ أَشْجَارِ الْجَنَّةِ لَهَا أَغْصَانٌ مُتَدَلِّيَةٌ فِي الدُّنْيَا فَمَنْ كَانَ سَخِيّاً تَعَلَّقَ بِغُصْنٍ مِنْ أ</w:t>
      </w:r>
      <w:r w:rsidRPr="00873618">
        <w:rPr>
          <w:rFonts w:cs="B Mitra" w:hint="eastAsia"/>
          <w:sz w:val="28"/>
          <w:szCs w:val="28"/>
          <w:rtl/>
        </w:rPr>
        <w:t>َغْصَانِهَا</w:t>
      </w:r>
      <w:r w:rsidRPr="00873618">
        <w:rPr>
          <w:rFonts w:cs="B Mitra"/>
          <w:sz w:val="28"/>
          <w:szCs w:val="28"/>
          <w:rtl/>
        </w:rPr>
        <w:t xml:space="preserve"> فَسَاقَهُ ذَلِكَ الْغُصْنُ إِلَى الْجَنَّةِ وَ الْبُخْلُ شَجَرَةٌ مِنْ أَشْجَارِ النَّارِ لَهَا أَغْصَانٌ مُتَدَلِّيَةٌ فِي الدُّنْيَا فَمَنْ كَانَ بَخِيلًا تَعَلَّقَ بِغُصْنٍ مِنْ أَغْصَانِهَا فَسَاقَهُ ذَلِكَ الْغُصْنُ إِلَى النَّارِ"؛ بحار ا</w:t>
      </w:r>
      <w:r w:rsidRPr="00873618">
        <w:rPr>
          <w:rFonts w:cs="B Mitra" w:hint="eastAsia"/>
          <w:sz w:val="28"/>
          <w:szCs w:val="28"/>
          <w:rtl/>
        </w:rPr>
        <w:t>لأنوار،</w:t>
      </w:r>
      <w:r w:rsidRPr="00873618">
        <w:rPr>
          <w:rFonts w:cs="B Mitra"/>
          <w:sz w:val="28"/>
          <w:szCs w:val="28"/>
          <w:rtl/>
        </w:rPr>
        <w:t xml:space="preserve"> ج۶۸، ص۳۵۲.</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عَنِ النَّبِيِّ (ص) قَالَ: إِيَّاكُمْ‌ وَ الشُّحَّ فَإِنَّمَا هَلَكَ مَنْ كَانَ قَبْلَكُمْ بِالشُّحِّ أَمَرَهُمْ بِالْكَذِبِ فَكَذَبُوا وَ أَمَرَهُمْ بِالظُّلْمِ فَظَلَمُوا وَ أَمَرَهُمْ بِالْقَطِيعَةِ فَقَطَعُوا"؛ بحار الأنوار، ج۷۰، ص۳۰۳.</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عَنْ أَبِي عَبْدِ اللَّهِ (ع) قَالَ: الْبَخِيلُ مَنْ بَخِلَ بِالسَّلَامِ"؛ بحار الأنوار، ج۷۰، ص۳۰۵.</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عَنْ عَبْدِ اللَّهِ بْنِ عَلِيِّ بْنِ الْحُسَيْنِ عَنْ أَبِيهِ عَنْ جَدِّهِ (ع) قَالَ قَالَ رَسُولُ اللَّهِ (ص)‌ الْبَخِيلُ حَقّاً مَنْ ذُكِرْتُ عِنْدَهُ فَلَمْ يُصَلِّ عَلَيَّ‌"؛ بحار الأنوار، ج۷۰، ص۳۰۶.</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قَالَ أَبُو الْحَسَنِ الثَّالِثُ (ع)‌ الْحَسَدُ مَاحِقُ‌ الْحَسَنَاتِ‌ ... وَ الْبُخْلُ أَذَمُّ الْأَخْلَاقِ وَ الطَّمَعُ سَجِيَّةٌ سَيِّئَةٌ"؛ بحار الأنوار، ج۶۹، ص۱۹۸.</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قَالَ الرِّضَا (ع): الْبُخْلُ‌ يُمَزِّقُ‌ الْعِرْضَ‌"بحار الأنوار، ج۷۵، ص۳۵۷.</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قَالَ‌ أَمِيرُ الْمُؤْمِنِينَ (ع): ... النَّظَرُ إِلَى‌ الْبَخِيلِ‌ يُقْسِي الْقَلْبَ"؛ بحار الأنوار، ج۷۵، ص۵۳.</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قَالَ رَسُولُ اللَّهِ (ص): إِنَّ أَعْجَزَ النَّاسِ‌ مَنْ عَجَزَ مِنَ الدُّعَاءِ وَ إِنَّ أَبْخَلَ النَّاسِ مَنْ بَخِلَ بِالسَّلَامِ"؛ بحار الأنوار، ج۷۳، ص۴.</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قَالَ‌ أَمِيرُ الْمُؤْمِنِينَ (ع): فِي‌ غُرَرِ الْحِكَمِ: الْبَخِيلُ‌ خَازِنٌ‌ لِوَرَثَتِهِ؛ الْبَخِيلُ‌ يَبْخَلُ‌ عَلَى‌ نَفْسِهِ‌ بِالْيَسِيرِ مِنْ دُنْيَاهُ وَ يَسْمَحُ لِوَارِثِهِ بِكُلِّهَا؛ الْبَخِيلُ‌ يَسْمَحُ‌ مِنْ‌ عِرْضِهِ‌ بِأَكْثَرَ مِمَّا أَ</w:t>
      </w:r>
      <w:r w:rsidRPr="00873618">
        <w:rPr>
          <w:rFonts w:cs="B Mitra" w:hint="eastAsia"/>
          <w:sz w:val="28"/>
          <w:szCs w:val="28"/>
          <w:rtl/>
        </w:rPr>
        <w:t>مْسَكَ</w:t>
      </w:r>
      <w:r w:rsidRPr="00873618">
        <w:rPr>
          <w:rFonts w:cs="B Mitra"/>
          <w:sz w:val="28"/>
          <w:szCs w:val="28"/>
          <w:rtl/>
        </w:rPr>
        <w:t xml:space="preserve"> مِنْ عَرَضِهِ؛ لَيْسَ‌ لِبَخِيلٍ‌ حَبِيبٌ‌"؛ بحار الأنوار، ج۷۳، ص۴.</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قَالَ‌ أَمِيرُ الْمُؤْمِنِينَ (ع): يَا بُنَيَّ ... وَ إِيَّاكَ‌ وَ مُصَادَقَةَ الْبَخِيلِ‌ فَإِنَّهُ يَقْعُدُ عَنْكَ أَحْوَجَ مَا تَكُونُ إِلَيْهِ"؛ نهج البلاغة، صبح</w:t>
      </w:r>
      <w:r w:rsidRPr="00873618">
        <w:rPr>
          <w:rFonts w:cs="B Mitra" w:hint="cs"/>
          <w:sz w:val="28"/>
          <w:szCs w:val="28"/>
          <w:rtl/>
        </w:rPr>
        <w:t>ی</w:t>
      </w:r>
      <w:r w:rsidRPr="00873618">
        <w:rPr>
          <w:rFonts w:cs="B Mitra"/>
          <w:sz w:val="28"/>
          <w:szCs w:val="28"/>
          <w:rtl/>
        </w:rPr>
        <w:t xml:space="preserve"> صالح، حکمت ۳۸.</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قَالَ‌ أَمِيرُ الْمُؤْمِنِينَ (ع): وَ لَا تُدْخِلَنَ‌ فِي‌ مَشُورَتِكَ‌ بَخِيلًا يَعْدِلُ بِكَ عَنِ الْفَضْلِ‌ وَ يَعِدُكَ الْفَقْرَ"؛ نهج البلاغة، صبح</w:t>
      </w:r>
      <w:r w:rsidRPr="00873618">
        <w:rPr>
          <w:rFonts w:cs="B Mitra" w:hint="cs"/>
          <w:sz w:val="28"/>
          <w:szCs w:val="28"/>
          <w:rtl/>
        </w:rPr>
        <w:t>ی</w:t>
      </w:r>
      <w:r w:rsidRPr="00873618">
        <w:rPr>
          <w:rFonts w:cs="B Mitra"/>
          <w:sz w:val="28"/>
          <w:szCs w:val="28"/>
          <w:rtl/>
        </w:rPr>
        <w:t xml:space="preserve"> صالح، کتاب ۵۳.</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عَنِ‌ الْبَاقِرِ (ع):‌مَا مِنْ عَبْدٍ يَمْتَنِعُ مِنْ مَعُونَةِ أَخِيهِ الْمُسْلِمِ وَ السَّعْيِ لَهُ فِي حَاجَتِهِ قُضِيَتْ أَوْ لَمْ تُقْضَ إِلَّا ابْتُلِيَ بِالسَّعْيِ فِي حَاجَةٍ فِيمَا يَأْثَمُ عَلَيْهِ وَ لَا يُؤْجَرُ وَ مَا مِنْ عَبْدٍ يَبْخَلُ بِ</w:t>
      </w:r>
      <w:r w:rsidRPr="00873618">
        <w:rPr>
          <w:rFonts w:cs="B Mitra" w:hint="eastAsia"/>
          <w:sz w:val="28"/>
          <w:szCs w:val="28"/>
          <w:rtl/>
        </w:rPr>
        <w:t>نَفَقَةٍ</w:t>
      </w:r>
      <w:r w:rsidRPr="00873618">
        <w:rPr>
          <w:rFonts w:cs="B Mitra"/>
          <w:sz w:val="28"/>
          <w:szCs w:val="28"/>
          <w:rtl/>
        </w:rPr>
        <w:t xml:space="preserve"> يُنْفِقُهَا فِيمَا يُرْضِي اللَّهَ إِلَّا ابْتُلِيَ بِأَنْ يُنْفِقُ أَضْعَافَهَا فِيمَا أَسْخَطَ اللَّهَ"؛ بحار الأنوار، ج۷۵، ص۱۷۳.</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عَنِ البَاقِرِ عَنْ أَبِيهِ (ع) قَالَ قَالَ رَسُولُ اللَّهِ (ص)‌ مَا مَحَقَ الْإِيمَانَ مَحْقَ الشُّحِّ شَيْ‌ءٌ ثُمَّ قَالَ إِنَّ لِهَذَا الشُّحِّ دَبِيباً كَدَبِيبِ النَّمْلِ وَ شُعَباً كَشُعَبِ الشِّرْكِ‌"؛ بحار الأنوار، ج۷۰، ص۳۰۱.</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lastRenderedPageBreak/>
        <w:t>" عَنِ الصَّادِقِ (ع):‌شَابٌّ سَخِيٌّ مُرَهَّقٌ فِي الذُّنُوبِ أَحَبُّ إِلَى اللَّهِ عَزَّ وَ جَلَّ مِنْ شَيْخٍ عَابِدٍ بَخِيلٍ"؛ بحار الأنوار، ج۷۰، ص۳۰۷.</w:t>
      </w:r>
    </w:p>
    <w:p w:rsidR="00A85E70" w:rsidRPr="00873618" w:rsidRDefault="00A85E70" w:rsidP="00873618">
      <w:pPr>
        <w:pStyle w:val="ListParagraph"/>
        <w:numPr>
          <w:ilvl w:val="0"/>
          <w:numId w:val="20"/>
        </w:numPr>
        <w:rPr>
          <w:rFonts w:cs="B Mitra"/>
          <w:sz w:val="28"/>
          <w:szCs w:val="28"/>
          <w:rtl/>
        </w:rPr>
      </w:pPr>
      <w:r w:rsidRPr="00873618">
        <w:rPr>
          <w:rFonts w:cs="B Mitra"/>
          <w:sz w:val="28"/>
          <w:szCs w:val="28"/>
          <w:rtl/>
        </w:rPr>
        <w:t>" عَنِ البَاقِرِ (ع) عَنِ رَسُولِ اللَّهِ (ص):‌ السَّخِيُّ قَرِيبٌ مِنَ اللَّهِ قَرِيبٌ مِنَ النَّاسِ قَرِيبٌ مِنَ الْجَنَّةِ وَ الْبَخِيلُ بَعِيدٌ مِنَ اللَّهِ بَعِيدٌ مِنَ النَّاسِ قَرِيبٌ مِنَ النَّارِ"؛ بحار الأنوار، ج۷۰، ص۳۰۸.</w:t>
      </w:r>
    </w:p>
    <w:p w:rsidR="00A85E70" w:rsidRPr="00873618" w:rsidRDefault="00A85E70" w:rsidP="00873618">
      <w:pPr>
        <w:pStyle w:val="ListParagraph"/>
        <w:numPr>
          <w:ilvl w:val="0"/>
          <w:numId w:val="20"/>
        </w:numPr>
        <w:rPr>
          <w:rFonts w:cs="B Mitra"/>
          <w:sz w:val="28"/>
          <w:szCs w:val="28"/>
          <w:rtl/>
        </w:rPr>
      </w:pPr>
      <w:r w:rsidRPr="00873618">
        <w:rPr>
          <w:rFonts w:cs="B Mitra" w:hint="eastAsia"/>
          <w:sz w:val="28"/>
          <w:szCs w:val="28"/>
          <w:rtl/>
        </w:rPr>
        <w:t>مظاهر</w:t>
      </w:r>
      <w:r w:rsidRPr="00873618">
        <w:rPr>
          <w:rFonts w:cs="B Mitra" w:hint="cs"/>
          <w:sz w:val="28"/>
          <w:szCs w:val="28"/>
          <w:rtl/>
        </w:rPr>
        <w:t>ی</w:t>
      </w:r>
      <w:r w:rsidRPr="00873618">
        <w:rPr>
          <w:rFonts w:cs="B Mitra" w:hint="eastAsia"/>
          <w:sz w:val="28"/>
          <w:szCs w:val="28"/>
          <w:rtl/>
        </w:rPr>
        <w:t>،</w:t>
      </w:r>
      <w:r w:rsidRPr="00873618">
        <w:rPr>
          <w:rFonts w:cs="B Mitra"/>
          <w:sz w:val="28"/>
          <w:szCs w:val="28"/>
          <w:rtl/>
        </w:rPr>
        <w:t xml:space="preserve"> حس</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دانش اخلاق اسلام</w:t>
      </w:r>
      <w:r w:rsidRPr="00873618">
        <w:rPr>
          <w:rFonts w:cs="B Mitra" w:hint="cs"/>
          <w:sz w:val="28"/>
          <w:szCs w:val="28"/>
          <w:rtl/>
        </w:rPr>
        <w:t>ی</w:t>
      </w:r>
      <w:r w:rsidRPr="00873618">
        <w:rPr>
          <w:rFonts w:cs="B Mitra" w:hint="eastAsia"/>
          <w:sz w:val="28"/>
          <w:szCs w:val="28"/>
          <w:rtl/>
        </w:rPr>
        <w:t>،</w:t>
      </w:r>
      <w:r w:rsidRPr="00873618">
        <w:rPr>
          <w:rFonts w:cs="B Mitra"/>
          <w:sz w:val="28"/>
          <w:szCs w:val="28"/>
          <w:rtl/>
        </w:rPr>
        <w:t xml:space="preserve"> ج۲، ص ۳۷۷-۳۸۲.</w:t>
      </w:r>
    </w:p>
    <w:p w:rsidR="00873618" w:rsidRDefault="00873618" w:rsidP="00873618">
      <w:pPr>
        <w:pStyle w:val="Heading3"/>
        <w:rPr>
          <w:rtl/>
        </w:rPr>
      </w:pPr>
      <w:r>
        <w:rPr>
          <w:rFonts w:hint="cs"/>
          <w:rtl/>
        </w:rPr>
        <w:t>امامت پدیا (ویکی امامت و ولایت)4</w:t>
      </w:r>
    </w:p>
    <w:p w:rsidR="00873618" w:rsidRDefault="00873618" w:rsidP="00A85E70">
      <w:pPr>
        <w:rPr>
          <w:rFonts w:cs="B Mitra"/>
          <w:sz w:val="28"/>
          <w:szCs w:val="28"/>
          <w:rtl/>
        </w:rPr>
      </w:pPr>
      <w:r>
        <w:rPr>
          <w:rFonts w:cs="B Mitra" w:hint="cs"/>
          <w:sz w:val="28"/>
          <w:szCs w:val="28"/>
          <w:rtl/>
        </w:rPr>
        <w:t>مقاله در این آدرس</w:t>
      </w:r>
    </w:p>
    <w:p w:rsidR="00873618" w:rsidRDefault="00873618" w:rsidP="00873618">
      <w:pPr>
        <w:bidi w:val="0"/>
        <w:rPr>
          <w:rFonts w:cs="B Mitra"/>
          <w:sz w:val="28"/>
          <w:szCs w:val="28"/>
          <w:rtl/>
        </w:rPr>
      </w:pPr>
      <w:r w:rsidRPr="00873618">
        <w:rPr>
          <w:rFonts w:cs="B Mitra"/>
          <w:sz w:val="28"/>
          <w:szCs w:val="28"/>
        </w:rPr>
        <w:t>https://fa.imamatpedia.com/wiki/%D</w:t>
      </w:r>
      <w:r w:rsidRPr="00873618">
        <w:rPr>
          <w:rFonts w:cs="B Mitra"/>
          <w:sz w:val="28"/>
          <w:szCs w:val="28"/>
          <w:rtl/>
        </w:rPr>
        <w:t>8%</w:t>
      </w:r>
      <w:r w:rsidRPr="00873618">
        <w:rPr>
          <w:rFonts w:cs="B Mitra"/>
          <w:sz w:val="28"/>
          <w:szCs w:val="28"/>
        </w:rPr>
        <w:t>A</w:t>
      </w:r>
      <w:r w:rsidRPr="00873618">
        <w:rPr>
          <w:rFonts w:cs="B Mitra"/>
          <w:sz w:val="28"/>
          <w:szCs w:val="28"/>
          <w:rtl/>
        </w:rPr>
        <w:t>8%</w:t>
      </w:r>
      <w:r w:rsidRPr="00873618">
        <w:rPr>
          <w:rFonts w:cs="B Mitra"/>
          <w:sz w:val="28"/>
          <w:szCs w:val="28"/>
        </w:rPr>
        <w:t>D</w:t>
      </w:r>
      <w:r w:rsidRPr="00873618">
        <w:rPr>
          <w:rFonts w:cs="B Mitra"/>
          <w:sz w:val="28"/>
          <w:szCs w:val="28"/>
          <w:rtl/>
        </w:rPr>
        <w:t>8%</w:t>
      </w:r>
      <w:r w:rsidRPr="00873618">
        <w:rPr>
          <w:rFonts w:cs="B Mitra"/>
          <w:sz w:val="28"/>
          <w:szCs w:val="28"/>
        </w:rPr>
        <w:t>AE%D</w:t>
      </w:r>
      <w:r w:rsidRPr="00873618">
        <w:rPr>
          <w:rFonts w:cs="B Mitra"/>
          <w:sz w:val="28"/>
          <w:szCs w:val="28"/>
          <w:rtl/>
        </w:rPr>
        <w:t>9%84</w:t>
      </w:r>
      <w:r w:rsidRPr="00873618">
        <w:rPr>
          <w:rFonts w:cs="B Mitra"/>
          <w:sz w:val="28"/>
          <w:szCs w:val="28"/>
        </w:rPr>
        <w:t>_%D</w:t>
      </w:r>
      <w:r w:rsidRPr="00873618">
        <w:rPr>
          <w:rFonts w:cs="B Mitra"/>
          <w:sz w:val="28"/>
          <w:szCs w:val="28"/>
          <w:rtl/>
        </w:rPr>
        <w:t>8%</w:t>
      </w:r>
      <w:r w:rsidRPr="00873618">
        <w:rPr>
          <w:rFonts w:cs="B Mitra"/>
          <w:sz w:val="28"/>
          <w:szCs w:val="28"/>
        </w:rPr>
        <w:t>AF%D</w:t>
      </w:r>
      <w:r w:rsidRPr="00873618">
        <w:rPr>
          <w:rFonts w:cs="B Mitra"/>
          <w:sz w:val="28"/>
          <w:szCs w:val="28"/>
          <w:rtl/>
        </w:rPr>
        <w:t>8%</w:t>
      </w:r>
      <w:r w:rsidRPr="00873618">
        <w:rPr>
          <w:rFonts w:cs="B Mitra"/>
          <w:sz w:val="28"/>
          <w:szCs w:val="28"/>
        </w:rPr>
        <w:t>B</w:t>
      </w:r>
      <w:r w:rsidRPr="00873618">
        <w:rPr>
          <w:rFonts w:cs="B Mitra"/>
          <w:sz w:val="28"/>
          <w:szCs w:val="28"/>
          <w:rtl/>
        </w:rPr>
        <w:t>1</w:t>
      </w:r>
      <w:r w:rsidRPr="00873618">
        <w:rPr>
          <w:rFonts w:cs="B Mitra"/>
          <w:sz w:val="28"/>
          <w:szCs w:val="28"/>
        </w:rPr>
        <w:t>_%D</w:t>
      </w:r>
      <w:r w:rsidRPr="00873618">
        <w:rPr>
          <w:rFonts w:cs="B Mitra"/>
          <w:sz w:val="28"/>
          <w:szCs w:val="28"/>
          <w:rtl/>
        </w:rPr>
        <w:t>9%86%</w:t>
      </w:r>
      <w:r w:rsidRPr="00873618">
        <w:rPr>
          <w:rFonts w:cs="B Mitra"/>
          <w:sz w:val="28"/>
          <w:szCs w:val="28"/>
        </w:rPr>
        <w:t>D</w:t>
      </w:r>
      <w:r w:rsidRPr="00873618">
        <w:rPr>
          <w:rFonts w:cs="B Mitra"/>
          <w:sz w:val="28"/>
          <w:szCs w:val="28"/>
          <w:rtl/>
        </w:rPr>
        <w:t>9%87%</w:t>
      </w:r>
      <w:r w:rsidRPr="00873618">
        <w:rPr>
          <w:rFonts w:cs="B Mitra"/>
          <w:sz w:val="28"/>
          <w:szCs w:val="28"/>
        </w:rPr>
        <w:t>D</w:t>
      </w:r>
      <w:r w:rsidRPr="00873618">
        <w:rPr>
          <w:rFonts w:cs="B Mitra"/>
          <w:sz w:val="28"/>
          <w:szCs w:val="28"/>
          <w:rtl/>
        </w:rPr>
        <w:t>8%</w:t>
      </w:r>
      <w:r w:rsidRPr="00873618">
        <w:rPr>
          <w:rFonts w:cs="B Mitra"/>
          <w:sz w:val="28"/>
          <w:szCs w:val="28"/>
        </w:rPr>
        <w:t>AC_%D</w:t>
      </w:r>
      <w:r w:rsidRPr="00873618">
        <w:rPr>
          <w:rFonts w:cs="B Mitra"/>
          <w:sz w:val="28"/>
          <w:szCs w:val="28"/>
          <w:rtl/>
        </w:rPr>
        <w:t>8%</w:t>
      </w:r>
      <w:r w:rsidRPr="00873618">
        <w:rPr>
          <w:rFonts w:cs="B Mitra"/>
          <w:sz w:val="28"/>
          <w:szCs w:val="28"/>
        </w:rPr>
        <w:t>A</w:t>
      </w:r>
      <w:r w:rsidRPr="00873618">
        <w:rPr>
          <w:rFonts w:cs="B Mitra"/>
          <w:sz w:val="28"/>
          <w:szCs w:val="28"/>
          <w:rtl/>
        </w:rPr>
        <w:t>7%</w:t>
      </w:r>
      <w:r w:rsidRPr="00873618">
        <w:rPr>
          <w:rFonts w:cs="B Mitra"/>
          <w:sz w:val="28"/>
          <w:szCs w:val="28"/>
        </w:rPr>
        <w:t>D</w:t>
      </w:r>
      <w:r w:rsidRPr="00873618">
        <w:rPr>
          <w:rFonts w:cs="B Mitra"/>
          <w:sz w:val="28"/>
          <w:szCs w:val="28"/>
          <w:rtl/>
        </w:rPr>
        <w:t>9%84%</w:t>
      </w:r>
      <w:r w:rsidRPr="00873618">
        <w:rPr>
          <w:rFonts w:cs="B Mitra"/>
          <w:sz w:val="28"/>
          <w:szCs w:val="28"/>
        </w:rPr>
        <w:t>D</w:t>
      </w:r>
      <w:r w:rsidRPr="00873618">
        <w:rPr>
          <w:rFonts w:cs="B Mitra"/>
          <w:sz w:val="28"/>
          <w:szCs w:val="28"/>
          <w:rtl/>
        </w:rPr>
        <w:t>8%</w:t>
      </w:r>
      <w:r w:rsidRPr="00873618">
        <w:rPr>
          <w:rFonts w:cs="B Mitra"/>
          <w:sz w:val="28"/>
          <w:szCs w:val="28"/>
        </w:rPr>
        <w:t>A</w:t>
      </w:r>
      <w:r w:rsidRPr="00873618">
        <w:rPr>
          <w:rFonts w:cs="B Mitra"/>
          <w:sz w:val="28"/>
          <w:szCs w:val="28"/>
          <w:rtl/>
        </w:rPr>
        <w:t>8%</w:t>
      </w:r>
      <w:r w:rsidRPr="00873618">
        <w:rPr>
          <w:rFonts w:cs="B Mitra"/>
          <w:sz w:val="28"/>
          <w:szCs w:val="28"/>
        </w:rPr>
        <w:t>D</w:t>
      </w:r>
      <w:r w:rsidRPr="00873618">
        <w:rPr>
          <w:rFonts w:cs="B Mitra"/>
          <w:sz w:val="28"/>
          <w:szCs w:val="28"/>
          <w:rtl/>
        </w:rPr>
        <w:t>9%84%</w:t>
      </w:r>
      <w:r w:rsidRPr="00873618">
        <w:rPr>
          <w:rFonts w:cs="B Mitra"/>
          <w:sz w:val="28"/>
          <w:szCs w:val="28"/>
        </w:rPr>
        <w:t>D</w:t>
      </w:r>
      <w:r w:rsidRPr="00873618">
        <w:rPr>
          <w:rFonts w:cs="B Mitra"/>
          <w:sz w:val="28"/>
          <w:szCs w:val="28"/>
          <w:rtl/>
        </w:rPr>
        <w:t>8%</w:t>
      </w:r>
      <w:r w:rsidRPr="00873618">
        <w:rPr>
          <w:rFonts w:cs="B Mitra"/>
          <w:sz w:val="28"/>
          <w:szCs w:val="28"/>
        </w:rPr>
        <w:t>A</w:t>
      </w:r>
      <w:r w:rsidRPr="00873618">
        <w:rPr>
          <w:rFonts w:cs="B Mitra"/>
          <w:sz w:val="28"/>
          <w:szCs w:val="28"/>
          <w:rtl/>
        </w:rPr>
        <w:t>7%</w:t>
      </w:r>
      <w:r w:rsidRPr="00873618">
        <w:rPr>
          <w:rFonts w:cs="B Mitra"/>
          <w:sz w:val="28"/>
          <w:szCs w:val="28"/>
        </w:rPr>
        <w:t>D</w:t>
      </w:r>
      <w:r w:rsidRPr="00873618">
        <w:rPr>
          <w:rFonts w:cs="B Mitra"/>
          <w:sz w:val="28"/>
          <w:szCs w:val="28"/>
          <w:rtl/>
        </w:rPr>
        <w:t>8%</w:t>
      </w:r>
      <w:r w:rsidRPr="00873618">
        <w:rPr>
          <w:rFonts w:cs="B Mitra"/>
          <w:sz w:val="28"/>
          <w:szCs w:val="28"/>
        </w:rPr>
        <w:t>BA%D</w:t>
      </w:r>
      <w:r w:rsidRPr="00873618">
        <w:rPr>
          <w:rFonts w:cs="B Mitra"/>
          <w:sz w:val="28"/>
          <w:szCs w:val="28"/>
          <w:rtl/>
        </w:rPr>
        <w:t>9%87</w:t>
      </w:r>
    </w:p>
    <w:p w:rsidR="00873618" w:rsidRPr="00873618" w:rsidRDefault="00873618" w:rsidP="00873618">
      <w:pPr>
        <w:rPr>
          <w:rFonts w:cs="B Mitra"/>
          <w:sz w:val="28"/>
          <w:szCs w:val="28"/>
          <w:rtl/>
        </w:rPr>
      </w:pPr>
      <w:r w:rsidRPr="00873618">
        <w:rPr>
          <w:rFonts w:cs="B Mitra"/>
          <w:sz w:val="28"/>
          <w:szCs w:val="28"/>
          <w:rtl/>
        </w:rPr>
        <w:t>بخل در نهج البلاغه</w:t>
      </w:r>
    </w:p>
    <w:p w:rsidR="00873618" w:rsidRPr="00873618" w:rsidRDefault="00873618" w:rsidP="00873618">
      <w:pPr>
        <w:rPr>
          <w:rFonts w:cs="B Mitra"/>
          <w:sz w:val="28"/>
          <w:szCs w:val="28"/>
          <w:rtl/>
        </w:rPr>
      </w:pPr>
      <w:r w:rsidRPr="00873618">
        <w:rPr>
          <w:rFonts w:cs="B Mitra"/>
          <w:sz w:val="28"/>
          <w:szCs w:val="28"/>
        </w:rPr>
        <w:t>Logo disambig-rtl.svg</w:t>
      </w:r>
      <w:r w:rsidRPr="00873618">
        <w:rPr>
          <w:rFonts w:cs="B Mitra"/>
          <w:sz w:val="28"/>
          <w:szCs w:val="28"/>
          <w:rtl/>
        </w:rPr>
        <w:t xml:space="preserve">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مدخل ز</w:t>
      </w:r>
      <w:r w:rsidRPr="00873618">
        <w:rPr>
          <w:rFonts w:cs="B Mitra" w:hint="cs"/>
          <w:sz w:val="28"/>
          <w:szCs w:val="28"/>
          <w:rtl/>
        </w:rPr>
        <w:t>ی</w:t>
      </w:r>
      <w:r w:rsidRPr="00873618">
        <w:rPr>
          <w:rFonts w:cs="B Mitra" w:hint="eastAsia"/>
          <w:sz w:val="28"/>
          <w:szCs w:val="28"/>
          <w:rtl/>
        </w:rPr>
        <w:t>رشاخه</w:t>
      </w:r>
      <w:r w:rsidRPr="00873618">
        <w:rPr>
          <w:rFonts w:ascii="Times New Roman" w:hAnsi="Times New Roman" w:cs="Times New Roman" w:hint="cs"/>
          <w:sz w:val="28"/>
          <w:szCs w:val="28"/>
          <w:rtl/>
        </w:rPr>
        <w:t>ٔ</w:t>
      </w:r>
      <w:r w:rsidRPr="00873618">
        <w:rPr>
          <w:rFonts w:cs="B Mitra"/>
          <w:sz w:val="28"/>
          <w:szCs w:val="28"/>
          <w:rtl/>
        </w:rPr>
        <w:t xml:space="preserve"> بحث بخل است. بخل در نهج البلاغه از چند منظر متفاوت، بررس</w:t>
      </w:r>
      <w:r w:rsidRPr="00873618">
        <w:rPr>
          <w:rFonts w:cs="B Mitra" w:hint="cs"/>
          <w:sz w:val="28"/>
          <w:szCs w:val="28"/>
          <w:rtl/>
        </w:rPr>
        <w:t>ی</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شود</w:t>
      </w:r>
      <w:r w:rsidRPr="00873618">
        <w:rPr>
          <w:rFonts w:cs="B Mitra"/>
          <w:sz w:val="28"/>
          <w:szCs w:val="28"/>
          <w:rtl/>
        </w:rPr>
        <w:t>: بخل در قرآن - بخل در حد</w:t>
      </w:r>
      <w:r w:rsidRPr="00873618">
        <w:rPr>
          <w:rFonts w:cs="B Mitra" w:hint="cs"/>
          <w:sz w:val="28"/>
          <w:szCs w:val="28"/>
          <w:rtl/>
        </w:rPr>
        <w:t>ی</w:t>
      </w:r>
      <w:r w:rsidRPr="00873618">
        <w:rPr>
          <w:rFonts w:cs="B Mitra" w:hint="eastAsia"/>
          <w:sz w:val="28"/>
          <w:szCs w:val="28"/>
          <w:rtl/>
        </w:rPr>
        <w:t>ث</w:t>
      </w:r>
      <w:r w:rsidRPr="00873618">
        <w:rPr>
          <w:rFonts w:cs="B Mitra"/>
          <w:sz w:val="28"/>
          <w:szCs w:val="28"/>
          <w:rtl/>
        </w:rPr>
        <w:t xml:space="preserve"> - بخل در نهج البلاغه - بخل در معارف دعا و ز</w:t>
      </w:r>
      <w:r w:rsidRPr="00873618">
        <w:rPr>
          <w:rFonts w:cs="B Mitra" w:hint="cs"/>
          <w:sz w:val="28"/>
          <w:szCs w:val="28"/>
          <w:rtl/>
        </w:rPr>
        <w:t>ی</w:t>
      </w:r>
      <w:r w:rsidRPr="00873618">
        <w:rPr>
          <w:rFonts w:cs="B Mitra" w:hint="eastAsia"/>
          <w:sz w:val="28"/>
          <w:szCs w:val="28"/>
          <w:rtl/>
        </w:rPr>
        <w:t>ارات</w:t>
      </w:r>
      <w:r w:rsidRPr="00873618">
        <w:rPr>
          <w:rFonts w:cs="B Mitra"/>
          <w:sz w:val="28"/>
          <w:szCs w:val="28"/>
          <w:rtl/>
        </w:rPr>
        <w:t xml:space="preserve"> - بخل در اخلاق اسلام</w:t>
      </w:r>
      <w:r w:rsidRPr="00873618">
        <w:rPr>
          <w:rFonts w:cs="B Mitra" w:hint="cs"/>
          <w:sz w:val="28"/>
          <w:szCs w:val="28"/>
          <w:rtl/>
        </w:rPr>
        <w:t>ی</w:t>
      </w:r>
    </w:p>
    <w:p w:rsidR="00873618" w:rsidRDefault="00873618" w:rsidP="00873618">
      <w:pPr>
        <w:rPr>
          <w:rFonts w:cs="B Mitra"/>
          <w:sz w:val="28"/>
          <w:szCs w:val="28"/>
          <w:rtl/>
        </w:rPr>
      </w:pPr>
      <w:r w:rsidRPr="00873618">
        <w:rPr>
          <w:rFonts w:cs="B Mitra" w:hint="eastAsia"/>
          <w:sz w:val="28"/>
          <w:szCs w:val="28"/>
          <w:rtl/>
        </w:rPr>
        <w:t>فهرست</w:t>
      </w:r>
    </w:p>
    <w:p w:rsidR="00873618" w:rsidRPr="00873618" w:rsidRDefault="00873618" w:rsidP="00873618">
      <w:pPr>
        <w:rPr>
          <w:rFonts w:cs="B Mitra"/>
          <w:sz w:val="28"/>
          <w:szCs w:val="28"/>
          <w:rtl/>
        </w:rPr>
      </w:pPr>
      <w:r w:rsidRPr="00873618">
        <w:rPr>
          <w:rFonts w:cs="B Mitra"/>
          <w:sz w:val="28"/>
          <w:szCs w:val="28"/>
          <w:rtl/>
        </w:rPr>
        <w:t xml:space="preserve">    ۱ مقدمه</w:t>
      </w:r>
    </w:p>
    <w:p w:rsidR="00873618" w:rsidRPr="00873618" w:rsidRDefault="00873618" w:rsidP="00873618">
      <w:pPr>
        <w:rPr>
          <w:rFonts w:cs="B Mitra"/>
          <w:sz w:val="28"/>
          <w:szCs w:val="28"/>
          <w:rtl/>
        </w:rPr>
      </w:pPr>
      <w:r w:rsidRPr="00873618">
        <w:rPr>
          <w:rFonts w:cs="B Mitra"/>
          <w:sz w:val="28"/>
          <w:szCs w:val="28"/>
          <w:rtl/>
        </w:rPr>
        <w:t xml:space="preserve">    ۲ و</w:t>
      </w:r>
      <w:r w:rsidRPr="00873618">
        <w:rPr>
          <w:rFonts w:cs="B Mitra" w:hint="cs"/>
          <w:sz w:val="28"/>
          <w:szCs w:val="28"/>
          <w:rtl/>
        </w:rPr>
        <w:t>ی</w:t>
      </w:r>
      <w:r w:rsidRPr="00873618">
        <w:rPr>
          <w:rFonts w:cs="B Mitra" w:hint="eastAsia"/>
          <w:sz w:val="28"/>
          <w:szCs w:val="28"/>
          <w:rtl/>
        </w:rPr>
        <w:t>ژگ</w:t>
      </w:r>
      <w:r w:rsidRPr="00873618">
        <w:rPr>
          <w:rFonts w:cs="B Mitra" w:hint="cs"/>
          <w:sz w:val="28"/>
          <w:szCs w:val="28"/>
          <w:rtl/>
        </w:rPr>
        <w:t>ی‌</w:t>
      </w:r>
      <w:r w:rsidRPr="00873618">
        <w:rPr>
          <w:rFonts w:cs="B Mitra" w:hint="eastAsia"/>
          <w:sz w:val="28"/>
          <w:szCs w:val="28"/>
          <w:rtl/>
        </w:rPr>
        <w:t>ها</w:t>
      </w:r>
      <w:r w:rsidRPr="00873618">
        <w:rPr>
          <w:rFonts w:cs="B Mitra"/>
          <w:sz w:val="28"/>
          <w:szCs w:val="28"/>
          <w:rtl/>
        </w:rPr>
        <w:t xml:space="preserve"> و نشانه‌ها</w:t>
      </w:r>
    </w:p>
    <w:p w:rsidR="00873618" w:rsidRPr="00873618" w:rsidRDefault="00873618" w:rsidP="00873618">
      <w:pPr>
        <w:rPr>
          <w:rFonts w:cs="B Mitra"/>
          <w:sz w:val="28"/>
          <w:szCs w:val="28"/>
          <w:rtl/>
        </w:rPr>
      </w:pPr>
      <w:r w:rsidRPr="00873618">
        <w:rPr>
          <w:rFonts w:cs="B Mitra"/>
          <w:sz w:val="28"/>
          <w:szCs w:val="28"/>
          <w:rtl/>
        </w:rPr>
        <w:t xml:space="preserve">    ۳ آثار بخل</w:t>
      </w:r>
    </w:p>
    <w:p w:rsidR="00873618" w:rsidRPr="00873618" w:rsidRDefault="00873618" w:rsidP="00873618">
      <w:pPr>
        <w:rPr>
          <w:rFonts w:cs="B Mitra"/>
          <w:sz w:val="28"/>
          <w:szCs w:val="28"/>
          <w:rtl/>
        </w:rPr>
      </w:pPr>
      <w:r w:rsidRPr="00873618">
        <w:rPr>
          <w:rFonts w:cs="B Mitra"/>
          <w:sz w:val="28"/>
          <w:szCs w:val="28"/>
          <w:rtl/>
        </w:rPr>
        <w:t xml:space="preserve">    ۴ درمان بخل</w:t>
      </w:r>
    </w:p>
    <w:p w:rsidR="00873618" w:rsidRPr="00873618" w:rsidRDefault="00873618" w:rsidP="00873618">
      <w:pPr>
        <w:rPr>
          <w:rFonts w:cs="B Mitra"/>
          <w:sz w:val="28"/>
          <w:szCs w:val="28"/>
          <w:rtl/>
        </w:rPr>
      </w:pPr>
      <w:r w:rsidRPr="00873618">
        <w:rPr>
          <w:rFonts w:cs="B Mitra"/>
          <w:sz w:val="28"/>
          <w:szCs w:val="28"/>
          <w:rtl/>
        </w:rPr>
        <w:t xml:space="preserve">    ۵ منابع</w:t>
      </w:r>
    </w:p>
    <w:p w:rsidR="00873618" w:rsidRDefault="00873618" w:rsidP="00873618">
      <w:pPr>
        <w:rPr>
          <w:rFonts w:cs="B Mitra"/>
          <w:sz w:val="28"/>
          <w:szCs w:val="28"/>
          <w:rtl/>
        </w:rPr>
      </w:pPr>
      <w:r w:rsidRPr="00873618">
        <w:rPr>
          <w:rFonts w:cs="B Mitra"/>
          <w:sz w:val="28"/>
          <w:szCs w:val="28"/>
          <w:rtl/>
        </w:rPr>
        <w:t xml:space="preserve">    ۶ پانو</w:t>
      </w:r>
      <w:r w:rsidRPr="00873618">
        <w:rPr>
          <w:rFonts w:cs="B Mitra" w:hint="cs"/>
          <w:sz w:val="28"/>
          <w:szCs w:val="28"/>
          <w:rtl/>
        </w:rPr>
        <w:t>ی</w:t>
      </w:r>
      <w:r w:rsidRPr="00873618">
        <w:rPr>
          <w:rFonts w:cs="B Mitra" w:hint="eastAsia"/>
          <w:sz w:val="28"/>
          <w:szCs w:val="28"/>
          <w:rtl/>
        </w:rPr>
        <w:t>س</w:t>
      </w:r>
    </w:p>
    <w:p w:rsidR="00873618" w:rsidRDefault="00873618" w:rsidP="00873618">
      <w:pPr>
        <w:rPr>
          <w:rFonts w:cs="B Mitra"/>
          <w:sz w:val="28"/>
          <w:szCs w:val="28"/>
          <w:rtl/>
        </w:rPr>
      </w:pPr>
      <w:r w:rsidRPr="00873618">
        <w:rPr>
          <w:rFonts w:cs="B Mitra" w:hint="eastAsia"/>
          <w:sz w:val="28"/>
          <w:szCs w:val="28"/>
          <w:rtl/>
        </w:rPr>
        <w:t>مقدمه</w:t>
      </w:r>
    </w:p>
    <w:p w:rsidR="00873618" w:rsidRPr="00873618" w:rsidRDefault="00873618" w:rsidP="00873618">
      <w:pPr>
        <w:rPr>
          <w:rFonts w:cs="B Mitra"/>
          <w:sz w:val="28"/>
          <w:szCs w:val="28"/>
          <w:rtl/>
        </w:rPr>
      </w:pPr>
      <w:r w:rsidRPr="00873618">
        <w:rPr>
          <w:rFonts w:cs="B Mitra"/>
          <w:sz w:val="28"/>
          <w:szCs w:val="28"/>
          <w:rtl/>
        </w:rPr>
        <w:t xml:space="preserve">    بخل خلاف جود، به معنا</w:t>
      </w:r>
      <w:r w:rsidRPr="00873618">
        <w:rPr>
          <w:rFonts w:cs="B Mitra" w:hint="cs"/>
          <w:sz w:val="28"/>
          <w:szCs w:val="28"/>
          <w:rtl/>
        </w:rPr>
        <w:t>ی</w:t>
      </w:r>
      <w:r w:rsidRPr="00873618">
        <w:rPr>
          <w:rFonts w:cs="B Mitra"/>
          <w:sz w:val="28"/>
          <w:szCs w:val="28"/>
          <w:rtl/>
        </w:rPr>
        <w:t xml:space="preserve"> منع از گسترده شده فضل و رحمت خدا و خو</w:t>
      </w:r>
      <w:r w:rsidRPr="00873618">
        <w:rPr>
          <w:rFonts w:cs="B Mitra" w:hint="cs"/>
          <w:sz w:val="28"/>
          <w:szCs w:val="28"/>
          <w:rtl/>
        </w:rPr>
        <w:t>ی</w:t>
      </w:r>
      <w:r w:rsidRPr="00873618">
        <w:rPr>
          <w:rFonts w:cs="B Mitra" w:hint="eastAsia"/>
          <w:sz w:val="28"/>
          <w:szCs w:val="28"/>
          <w:rtl/>
        </w:rPr>
        <w:t>شتن‌دار</w:t>
      </w:r>
      <w:r w:rsidRPr="00873618">
        <w:rPr>
          <w:rFonts w:cs="B Mitra" w:hint="cs"/>
          <w:sz w:val="28"/>
          <w:szCs w:val="28"/>
          <w:rtl/>
        </w:rPr>
        <w:t>ی</w:t>
      </w:r>
      <w:r w:rsidRPr="00873618">
        <w:rPr>
          <w:rFonts w:cs="B Mitra"/>
          <w:sz w:val="28"/>
          <w:szCs w:val="28"/>
          <w:rtl/>
        </w:rPr>
        <w:t xml:space="preserve"> از گسترش مواهب و نعمت‌ها</w:t>
      </w:r>
      <w:r w:rsidRPr="00873618">
        <w:rPr>
          <w:rFonts w:cs="B Mitra" w:hint="cs"/>
          <w:sz w:val="28"/>
          <w:szCs w:val="28"/>
          <w:rtl/>
        </w:rPr>
        <w:t>ی</w:t>
      </w:r>
      <w:r w:rsidRPr="00873618">
        <w:rPr>
          <w:rFonts w:cs="B Mitra"/>
          <w:sz w:val="28"/>
          <w:szCs w:val="28"/>
          <w:rtl/>
        </w:rPr>
        <w:t xml:space="preserve"> خداوند متعال در م</w:t>
      </w:r>
      <w:r w:rsidRPr="00873618">
        <w:rPr>
          <w:rFonts w:cs="B Mitra" w:hint="cs"/>
          <w:sz w:val="28"/>
          <w:szCs w:val="28"/>
          <w:rtl/>
        </w:rPr>
        <w:t>ی</w:t>
      </w:r>
      <w:r w:rsidRPr="00873618">
        <w:rPr>
          <w:rFonts w:cs="B Mitra" w:hint="eastAsia"/>
          <w:sz w:val="28"/>
          <w:szCs w:val="28"/>
          <w:rtl/>
        </w:rPr>
        <w:t>ان</w:t>
      </w:r>
      <w:r w:rsidRPr="00873618">
        <w:rPr>
          <w:rFonts w:cs="B Mitra"/>
          <w:sz w:val="28"/>
          <w:szCs w:val="28"/>
          <w:rtl/>
        </w:rPr>
        <w:t xml:space="preserve"> بندگان اوست. بخ</w:t>
      </w:r>
      <w:r w:rsidRPr="00873618">
        <w:rPr>
          <w:rFonts w:cs="B Mitra" w:hint="cs"/>
          <w:sz w:val="28"/>
          <w:szCs w:val="28"/>
          <w:rtl/>
        </w:rPr>
        <w:t>ی</w:t>
      </w:r>
      <w:r w:rsidRPr="00873618">
        <w:rPr>
          <w:rFonts w:cs="B Mitra" w:hint="eastAsia"/>
          <w:sz w:val="28"/>
          <w:szCs w:val="28"/>
          <w:rtl/>
        </w:rPr>
        <w:t>ل</w:t>
      </w:r>
      <w:r w:rsidRPr="00873618">
        <w:rPr>
          <w:rFonts w:cs="B Mitra"/>
          <w:sz w:val="28"/>
          <w:szCs w:val="28"/>
          <w:rtl/>
        </w:rPr>
        <w:t xml:space="preserve"> کس</w:t>
      </w:r>
      <w:r w:rsidRPr="00873618">
        <w:rPr>
          <w:rFonts w:cs="B Mitra" w:hint="cs"/>
          <w:sz w:val="28"/>
          <w:szCs w:val="28"/>
          <w:rtl/>
        </w:rPr>
        <w:t>ی</w:t>
      </w:r>
      <w:r w:rsidRPr="00873618">
        <w:rPr>
          <w:rFonts w:cs="B Mitra"/>
          <w:sz w:val="28"/>
          <w:szCs w:val="28"/>
          <w:rtl/>
        </w:rPr>
        <w:t xml:space="preserve"> است که چن</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صفت</w:t>
      </w:r>
      <w:r w:rsidRPr="00873618">
        <w:rPr>
          <w:rFonts w:cs="B Mitra" w:hint="cs"/>
          <w:sz w:val="28"/>
          <w:szCs w:val="28"/>
          <w:rtl/>
        </w:rPr>
        <w:t>ی</w:t>
      </w:r>
      <w:r w:rsidRPr="00873618">
        <w:rPr>
          <w:rFonts w:cs="B Mitra"/>
          <w:sz w:val="28"/>
          <w:szCs w:val="28"/>
          <w:rtl/>
        </w:rPr>
        <w:t xml:space="preserve"> در او پا</w:t>
      </w:r>
      <w:r w:rsidRPr="00873618">
        <w:rPr>
          <w:rFonts w:cs="B Mitra" w:hint="cs"/>
          <w:sz w:val="28"/>
          <w:szCs w:val="28"/>
          <w:rtl/>
        </w:rPr>
        <w:t>ی</w:t>
      </w:r>
      <w:r w:rsidRPr="00873618">
        <w:rPr>
          <w:rFonts w:cs="B Mitra" w:hint="eastAsia"/>
          <w:sz w:val="28"/>
          <w:szCs w:val="28"/>
          <w:rtl/>
        </w:rPr>
        <w:t>دار</w:t>
      </w:r>
      <w:r w:rsidRPr="00873618">
        <w:rPr>
          <w:rFonts w:cs="B Mitra"/>
          <w:sz w:val="28"/>
          <w:szCs w:val="28"/>
          <w:rtl/>
        </w:rPr>
        <w:t xml:space="preserve"> باشد[۱].</w:t>
      </w:r>
    </w:p>
    <w:p w:rsidR="00873618" w:rsidRPr="00873618" w:rsidRDefault="00873618" w:rsidP="00873618">
      <w:pPr>
        <w:rPr>
          <w:rFonts w:cs="B Mitra"/>
          <w:sz w:val="28"/>
          <w:szCs w:val="28"/>
          <w:rtl/>
        </w:rPr>
      </w:pPr>
      <w:r w:rsidRPr="00873618">
        <w:rPr>
          <w:rFonts w:cs="B Mitra"/>
          <w:sz w:val="28"/>
          <w:szCs w:val="28"/>
          <w:rtl/>
        </w:rPr>
        <w:t xml:space="preserve">    بخل سه قسم دارد: قسم اول ا</w:t>
      </w:r>
      <w:r w:rsidRPr="00873618">
        <w:rPr>
          <w:rFonts w:cs="B Mitra" w:hint="cs"/>
          <w:sz w:val="28"/>
          <w:szCs w:val="28"/>
          <w:rtl/>
        </w:rPr>
        <w:t>ی</w:t>
      </w:r>
      <w:r w:rsidRPr="00873618">
        <w:rPr>
          <w:rFonts w:cs="B Mitra" w:hint="eastAsia"/>
          <w:sz w:val="28"/>
          <w:szCs w:val="28"/>
          <w:rtl/>
        </w:rPr>
        <w:t>ن‌که</w:t>
      </w:r>
      <w:r w:rsidRPr="00873618">
        <w:rPr>
          <w:rFonts w:cs="B Mitra"/>
          <w:sz w:val="28"/>
          <w:szCs w:val="28"/>
          <w:rtl/>
        </w:rPr>
        <w:t xml:space="preserve"> انسان از خرج کردن مالش برا</w:t>
      </w:r>
      <w:r w:rsidRPr="00873618">
        <w:rPr>
          <w:rFonts w:cs="B Mitra" w:hint="cs"/>
          <w:sz w:val="28"/>
          <w:szCs w:val="28"/>
          <w:rtl/>
        </w:rPr>
        <w:t>ی</w:t>
      </w:r>
      <w:r w:rsidRPr="00873618">
        <w:rPr>
          <w:rFonts w:cs="B Mitra"/>
          <w:sz w:val="28"/>
          <w:szCs w:val="28"/>
          <w:rtl/>
        </w:rPr>
        <w:t xml:space="preserve"> د</w:t>
      </w:r>
      <w:r w:rsidRPr="00873618">
        <w:rPr>
          <w:rFonts w:cs="B Mitra" w:hint="cs"/>
          <w:sz w:val="28"/>
          <w:szCs w:val="28"/>
          <w:rtl/>
        </w:rPr>
        <w:t>ی</w:t>
      </w:r>
      <w:r w:rsidRPr="00873618">
        <w:rPr>
          <w:rFonts w:cs="B Mitra" w:hint="eastAsia"/>
          <w:sz w:val="28"/>
          <w:szCs w:val="28"/>
          <w:rtl/>
        </w:rPr>
        <w:t>گران</w:t>
      </w:r>
      <w:r w:rsidRPr="00873618">
        <w:rPr>
          <w:rFonts w:cs="B Mitra"/>
          <w:sz w:val="28"/>
          <w:szCs w:val="28"/>
          <w:rtl/>
        </w:rPr>
        <w:t xml:space="preserve"> خسّت ورزد. دوم آنکه انسان از خرج کردن مالش برا</w:t>
      </w:r>
      <w:r w:rsidRPr="00873618">
        <w:rPr>
          <w:rFonts w:cs="B Mitra" w:hint="cs"/>
          <w:sz w:val="28"/>
          <w:szCs w:val="28"/>
          <w:rtl/>
        </w:rPr>
        <w:t>ی</w:t>
      </w:r>
      <w:r w:rsidRPr="00873618">
        <w:rPr>
          <w:rFonts w:cs="B Mitra"/>
          <w:sz w:val="28"/>
          <w:szCs w:val="28"/>
          <w:rtl/>
        </w:rPr>
        <w:t xml:space="preserve"> خودش ن</w:t>
      </w:r>
      <w:r w:rsidRPr="00873618">
        <w:rPr>
          <w:rFonts w:cs="B Mitra" w:hint="cs"/>
          <w:sz w:val="28"/>
          <w:szCs w:val="28"/>
          <w:rtl/>
        </w:rPr>
        <w:t>ی</w:t>
      </w:r>
      <w:r w:rsidRPr="00873618">
        <w:rPr>
          <w:rFonts w:cs="B Mitra" w:hint="eastAsia"/>
          <w:sz w:val="28"/>
          <w:szCs w:val="28"/>
          <w:rtl/>
        </w:rPr>
        <w:t>ز</w:t>
      </w:r>
      <w:r w:rsidRPr="00873618">
        <w:rPr>
          <w:rFonts w:cs="B Mitra"/>
          <w:sz w:val="28"/>
          <w:szCs w:val="28"/>
          <w:rtl/>
        </w:rPr>
        <w:t xml:space="preserve"> در</w:t>
      </w:r>
      <w:r w:rsidRPr="00873618">
        <w:rPr>
          <w:rFonts w:cs="B Mitra" w:hint="cs"/>
          <w:sz w:val="28"/>
          <w:szCs w:val="28"/>
          <w:rtl/>
        </w:rPr>
        <w:t>ی</w:t>
      </w:r>
      <w:r w:rsidRPr="00873618">
        <w:rPr>
          <w:rFonts w:cs="B Mitra" w:hint="eastAsia"/>
          <w:sz w:val="28"/>
          <w:szCs w:val="28"/>
          <w:rtl/>
        </w:rPr>
        <w:t>غ</w:t>
      </w:r>
      <w:r w:rsidRPr="00873618">
        <w:rPr>
          <w:rFonts w:cs="B Mitra"/>
          <w:sz w:val="28"/>
          <w:szCs w:val="28"/>
          <w:rtl/>
        </w:rPr>
        <w:t xml:space="preserve"> ورزد. سوم آنکه کس</w:t>
      </w:r>
      <w:r w:rsidRPr="00873618">
        <w:rPr>
          <w:rFonts w:cs="B Mitra" w:hint="cs"/>
          <w:sz w:val="28"/>
          <w:szCs w:val="28"/>
          <w:rtl/>
        </w:rPr>
        <w:t>ی</w:t>
      </w:r>
      <w:r w:rsidRPr="00873618">
        <w:rPr>
          <w:rFonts w:cs="B Mitra"/>
          <w:sz w:val="28"/>
          <w:szCs w:val="28"/>
          <w:rtl/>
        </w:rPr>
        <w:t xml:space="preserve"> نسبت به ا</w:t>
      </w:r>
      <w:r w:rsidRPr="00873618">
        <w:rPr>
          <w:rFonts w:cs="B Mitra" w:hint="cs"/>
          <w:sz w:val="28"/>
          <w:szCs w:val="28"/>
          <w:rtl/>
        </w:rPr>
        <w:t>ی</w:t>
      </w:r>
      <w:r w:rsidRPr="00873618">
        <w:rPr>
          <w:rFonts w:cs="B Mitra" w:hint="eastAsia"/>
          <w:sz w:val="28"/>
          <w:szCs w:val="28"/>
          <w:rtl/>
        </w:rPr>
        <w:t>ن‌که</w:t>
      </w:r>
      <w:r w:rsidRPr="00873618">
        <w:rPr>
          <w:rFonts w:cs="B Mitra"/>
          <w:sz w:val="28"/>
          <w:szCs w:val="28"/>
          <w:rtl/>
        </w:rPr>
        <w:t xml:space="preserve"> د</w:t>
      </w:r>
      <w:r w:rsidRPr="00873618">
        <w:rPr>
          <w:rFonts w:cs="B Mitra" w:hint="cs"/>
          <w:sz w:val="28"/>
          <w:szCs w:val="28"/>
          <w:rtl/>
        </w:rPr>
        <w:t>ی</w:t>
      </w:r>
      <w:r w:rsidRPr="00873618">
        <w:rPr>
          <w:rFonts w:cs="B Mitra" w:hint="eastAsia"/>
          <w:sz w:val="28"/>
          <w:szCs w:val="28"/>
          <w:rtl/>
        </w:rPr>
        <w:t>گران</w:t>
      </w:r>
      <w:r w:rsidRPr="00873618">
        <w:rPr>
          <w:rFonts w:cs="B Mitra"/>
          <w:sz w:val="28"/>
          <w:szCs w:val="28"/>
          <w:rtl/>
        </w:rPr>
        <w:t xml:space="preserve"> مالشان را برا</w:t>
      </w:r>
      <w:r w:rsidRPr="00873618">
        <w:rPr>
          <w:rFonts w:cs="B Mitra" w:hint="cs"/>
          <w:sz w:val="28"/>
          <w:szCs w:val="28"/>
          <w:rtl/>
        </w:rPr>
        <w:t>ی</w:t>
      </w:r>
      <w:r w:rsidRPr="00873618">
        <w:rPr>
          <w:rFonts w:cs="B Mitra"/>
          <w:sz w:val="28"/>
          <w:szCs w:val="28"/>
          <w:rtl/>
        </w:rPr>
        <w:t xml:space="preserve"> خود </w:t>
      </w:r>
      <w:r w:rsidRPr="00873618">
        <w:rPr>
          <w:rFonts w:cs="B Mitra" w:hint="cs"/>
          <w:sz w:val="28"/>
          <w:szCs w:val="28"/>
          <w:rtl/>
        </w:rPr>
        <w:t>ی</w:t>
      </w:r>
      <w:r w:rsidRPr="00873618">
        <w:rPr>
          <w:rFonts w:cs="B Mitra" w:hint="eastAsia"/>
          <w:sz w:val="28"/>
          <w:szCs w:val="28"/>
          <w:rtl/>
        </w:rPr>
        <w:t>ا</w:t>
      </w:r>
      <w:r w:rsidRPr="00873618">
        <w:rPr>
          <w:rFonts w:cs="B Mitra"/>
          <w:sz w:val="28"/>
          <w:szCs w:val="28"/>
          <w:rtl/>
        </w:rPr>
        <w:t xml:space="preserve"> غ</w:t>
      </w:r>
      <w:r w:rsidRPr="00873618">
        <w:rPr>
          <w:rFonts w:cs="B Mitra" w:hint="cs"/>
          <w:sz w:val="28"/>
          <w:szCs w:val="28"/>
          <w:rtl/>
        </w:rPr>
        <w:t>ی</w:t>
      </w:r>
      <w:r w:rsidRPr="00873618">
        <w:rPr>
          <w:rFonts w:cs="B Mitra" w:hint="eastAsia"/>
          <w:sz w:val="28"/>
          <w:szCs w:val="28"/>
          <w:rtl/>
        </w:rPr>
        <w:t>ر</w:t>
      </w:r>
      <w:r w:rsidRPr="00873618">
        <w:rPr>
          <w:rFonts w:cs="B Mitra"/>
          <w:sz w:val="28"/>
          <w:szCs w:val="28"/>
          <w:rtl/>
        </w:rPr>
        <w:t xml:space="preserve"> خود خرج کنند، بخل ورزد، که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بدتر</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قسم بخل است[۲].</w:t>
      </w:r>
    </w:p>
    <w:p w:rsidR="00873618" w:rsidRPr="00873618" w:rsidRDefault="00873618" w:rsidP="00873618">
      <w:pPr>
        <w:rPr>
          <w:rFonts w:cs="B Mitra"/>
          <w:sz w:val="28"/>
          <w:szCs w:val="28"/>
          <w:rtl/>
        </w:rPr>
      </w:pPr>
      <w:r w:rsidRPr="00873618">
        <w:rPr>
          <w:rFonts w:cs="B Mitra"/>
          <w:sz w:val="28"/>
          <w:szCs w:val="28"/>
          <w:rtl/>
        </w:rPr>
        <w:t xml:space="preserve">    امام (ع) علت بُخلِ بخ</w:t>
      </w:r>
      <w:r w:rsidRPr="00873618">
        <w:rPr>
          <w:rFonts w:cs="B Mitra" w:hint="cs"/>
          <w:sz w:val="28"/>
          <w:szCs w:val="28"/>
          <w:rtl/>
        </w:rPr>
        <w:t>ی</w:t>
      </w:r>
      <w:r w:rsidRPr="00873618">
        <w:rPr>
          <w:rFonts w:cs="B Mitra" w:hint="eastAsia"/>
          <w:sz w:val="28"/>
          <w:szCs w:val="28"/>
          <w:rtl/>
        </w:rPr>
        <w:t>ل</w:t>
      </w:r>
      <w:r w:rsidRPr="00873618">
        <w:rPr>
          <w:rFonts w:cs="B Mitra"/>
          <w:sz w:val="28"/>
          <w:szCs w:val="28"/>
          <w:rtl/>
        </w:rPr>
        <w:t xml:space="preserve"> را بدگمان</w:t>
      </w:r>
      <w:r w:rsidRPr="00873618">
        <w:rPr>
          <w:rFonts w:cs="B Mitra" w:hint="cs"/>
          <w:sz w:val="28"/>
          <w:szCs w:val="28"/>
          <w:rtl/>
        </w:rPr>
        <w:t>ی</w:t>
      </w:r>
      <w:r w:rsidRPr="00873618">
        <w:rPr>
          <w:rFonts w:cs="B Mitra"/>
          <w:sz w:val="28"/>
          <w:szCs w:val="28"/>
          <w:rtl/>
        </w:rPr>
        <w:t xml:space="preserve"> او به خداوند متعال که نت</w:t>
      </w:r>
      <w:r w:rsidRPr="00873618">
        <w:rPr>
          <w:rFonts w:cs="B Mitra" w:hint="cs"/>
          <w:sz w:val="28"/>
          <w:szCs w:val="28"/>
          <w:rtl/>
        </w:rPr>
        <w:t>ی</w:t>
      </w:r>
      <w:r w:rsidRPr="00873618">
        <w:rPr>
          <w:rFonts w:cs="B Mitra" w:hint="eastAsia"/>
          <w:sz w:val="28"/>
          <w:szCs w:val="28"/>
          <w:rtl/>
        </w:rPr>
        <w:t>جه</w:t>
      </w:r>
      <w:r w:rsidRPr="00873618">
        <w:rPr>
          <w:rFonts w:cs="B Mitra"/>
          <w:sz w:val="28"/>
          <w:szCs w:val="28"/>
          <w:rtl/>
        </w:rPr>
        <w:t xml:space="preserve"> ضعف ا</w:t>
      </w:r>
      <w:r w:rsidRPr="00873618">
        <w:rPr>
          <w:rFonts w:cs="B Mitra" w:hint="cs"/>
          <w:sz w:val="28"/>
          <w:szCs w:val="28"/>
          <w:rtl/>
        </w:rPr>
        <w:t>ی</w:t>
      </w:r>
      <w:r w:rsidRPr="00873618">
        <w:rPr>
          <w:rFonts w:cs="B Mitra" w:hint="eastAsia"/>
          <w:sz w:val="28"/>
          <w:szCs w:val="28"/>
          <w:rtl/>
        </w:rPr>
        <w:t>مان</w:t>
      </w:r>
      <w:r w:rsidRPr="00873618">
        <w:rPr>
          <w:rFonts w:cs="B Mitra"/>
          <w:sz w:val="28"/>
          <w:szCs w:val="28"/>
          <w:rtl/>
        </w:rPr>
        <w:t xml:space="preserve"> اوست، م</w:t>
      </w:r>
      <w:r w:rsidRPr="00873618">
        <w:rPr>
          <w:rFonts w:cs="B Mitra" w:hint="cs"/>
          <w:sz w:val="28"/>
          <w:szCs w:val="28"/>
          <w:rtl/>
        </w:rPr>
        <w:t>ی‌</w:t>
      </w:r>
      <w:r w:rsidRPr="00873618">
        <w:rPr>
          <w:rFonts w:cs="B Mitra" w:hint="eastAsia"/>
          <w:sz w:val="28"/>
          <w:szCs w:val="28"/>
          <w:rtl/>
        </w:rPr>
        <w:t>داند</w:t>
      </w:r>
      <w:r w:rsidRPr="00873618">
        <w:rPr>
          <w:rFonts w:cs="B Mitra"/>
          <w:sz w:val="28"/>
          <w:szCs w:val="28"/>
          <w:rtl/>
        </w:rPr>
        <w:t>. به هم</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جهت در نامه خود به مالک اشتر، پ</w:t>
      </w:r>
      <w:r w:rsidRPr="00873618">
        <w:rPr>
          <w:rFonts w:cs="B Mitra" w:hint="cs"/>
          <w:sz w:val="28"/>
          <w:szCs w:val="28"/>
          <w:rtl/>
        </w:rPr>
        <w:t>ی</w:t>
      </w:r>
      <w:r w:rsidRPr="00873618">
        <w:rPr>
          <w:rFonts w:cs="B Mitra" w:hint="eastAsia"/>
          <w:sz w:val="28"/>
          <w:szCs w:val="28"/>
          <w:rtl/>
        </w:rPr>
        <w:t>روانش</w:t>
      </w:r>
      <w:r w:rsidRPr="00873618">
        <w:rPr>
          <w:rFonts w:cs="B Mitra"/>
          <w:sz w:val="28"/>
          <w:szCs w:val="28"/>
          <w:rtl/>
        </w:rPr>
        <w:t xml:space="preserve"> را از مشورت با انسان بخ</w:t>
      </w:r>
      <w:r w:rsidRPr="00873618">
        <w:rPr>
          <w:rFonts w:cs="B Mitra" w:hint="cs"/>
          <w:sz w:val="28"/>
          <w:szCs w:val="28"/>
          <w:rtl/>
        </w:rPr>
        <w:t>ی</w:t>
      </w:r>
      <w:r w:rsidRPr="00873618">
        <w:rPr>
          <w:rFonts w:cs="B Mitra" w:hint="eastAsia"/>
          <w:sz w:val="28"/>
          <w:szCs w:val="28"/>
          <w:rtl/>
        </w:rPr>
        <w:t>ل</w:t>
      </w:r>
      <w:r w:rsidRPr="00873618">
        <w:rPr>
          <w:rFonts w:cs="B Mitra"/>
          <w:sz w:val="28"/>
          <w:szCs w:val="28"/>
          <w:rtl/>
        </w:rPr>
        <w:t xml:space="preserve"> بر حذر م</w:t>
      </w:r>
      <w:r w:rsidRPr="00873618">
        <w:rPr>
          <w:rFonts w:cs="B Mitra" w:hint="cs"/>
          <w:sz w:val="28"/>
          <w:szCs w:val="28"/>
          <w:rtl/>
        </w:rPr>
        <w:t>ی‌</w:t>
      </w:r>
      <w:r w:rsidRPr="00873618">
        <w:rPr>
          <w:rFonts w:cs="B Mitra" w:hint="eastAsia"/>
          <w:sz w:val="28"/>
          <w:szCs w:val="28"/>
          <w:rtl/>
        </w:rPr>
        <w:t>دارد</w:t>
      </w:r>
      <w:r w:rsidRPr="00873618">
        <w:rPr>
          <w:rFonts w:cs="B Mitra"/>
          <w:sz w:val="28"/>
          <w:szCs w:val="28"/>
          <w:rtl/>
        </w:rPr>
        <w:t>. و بخ</w:t>
      </w:r>
      <w:r w:rsidRPr="00873618">
        <w:rPr>
          <w:rFonts w:cs="B Mitra" w:hint="cs"/>
          <w:sz w:val="28"/>
          <w:szCs w:val="28"/>
          <w:rtl/>
        </w:rPr>
        <w:t>ی</w:t>
      </w:r>
      <w:r w:rsidRPr="00873618">
        <w:rPr>
          <w:rFonts w:cs="B Mitra" w:hint="eastAsia"/>
          <w:sz w:val="28"/>
          <w:szCs w:val="28"/>
          <w:rtl/>
        </w:rPr>
        <w:t>ل</w:t>
      </w:r>
      <w:r w:rsidRPr="00873618">
        <w:rPr>
          <w:rFonts w:cs="B Mitra"/>
          <w:sz w:val="28"/>
          <w:szCs w:val="28"/>
          <w:rtl/>
        </w:rPr>
        <w:t xml:space="preserve"> را در را</w:t>
      </w:r>
      <w:r w:rsidRPr="00873618">
        <w:rPr>
          <w:rFonts w:cs="B Mitra" w:hint="cs"/>
          <w:sz w:val="28"/>
          <w:szCs w:val="28"/>
          <w:rtl/>
        </w:rPr>
        <w:t>ی</w:t>
      </w:r>
      <w:r w:rsidRPr="00873618">
        <w:rPr>
          <w:rFonts w:cs="B Mitra" w:hint="eastAsia"/>
          <w:sz w:val="28"/>
          <w:szCs w:val="28"/>
          <w:rtl/>
        </w:rPr>
        <w:t>زن</w:t>
      </w:r>
      <w:r w:rsidRPr="00873618">
        <w:rPr>
          <w:rFonts w:cs="B Mitra" w:hint="cs"/>
          <w:sz w:val="28"/>
          <w:szCs w:val="28"/>
          <w:rtl/>
        </w:rPr>
        <w:t>ی</w:t>
      </w:r>
      <w:r w:rsidRPr="00873618">
        <w:rPr>
          <w:rFonts w:cs="B Mitra"/>
          <w:sz w:val="28"/>
          <w:szCs w:val="28"/>
          <w:rtl/>
        </w:rPr>
        <w:t xml:space="preserve"> خود در م</w:t>
      </w:r>
      <w:r w:rsidRPr="00873618">
        <w:rPr>
          <w:rFonts w:cs="B Mitra" w:hint="cs"/>
          <w:sz w:val="28"/>
          <w:szCs w:val="28"/>
          <w:rtl/>
        </w:rPr>
        <w:t>ی</w:t>
      </w:r>
      <w:r w:rsidRPr="00873618">
        <w:rPr>
          <w:rFonts w:cs="B Mitra" w:hint="eastAsia"/>
          <w:sz w:val="28"/>
          <w:szCs w:val="28"/>
          <w:rtl/>
        </w:rPr>
        <w:t>اور</w:t>
      </w:r>
      <w:r w:rsidRPr="00873618">
        <w:rPr>
          <w:rFonts w:cs="B Mitra"/>
          <w:sz w:val="28"/>
          <w:szCs w:val="28"/>
          <w:rtl/>
        </w:rPr>
        <w:t xml:space="preserve"> که تو را از ن</w:t>
      </w:r>
      <w:r w:rsidRPr="00873618">
        <w:rPr>
          <w:rFonts w:cs="B Mitra" w:hint="cs"/>
          <w:sz w:val="28"/>
          <w:szCs w:val="28"/>
          <w:rtl/>
        </w:rPr>
        <w:t>ی</w:t>
      </w:r>
      <w:r w:rsidRPr="00873618">
        <w:rPr>
          <w:rFonts w:cs="B Mitra" w:hint="eastAsia"/>
          <w:sz w:val="28"/>
          <w:szCs w:val="28"/>
          <w:rtl/>
        </w:rPr>
        <w:t>کوکار</w:t>
      </w:r>
      <w:r w:rsidRPr="00873618">
        <w:rPr>
          <w:rFonts w:cs="B Mitra" w:hint="cs"/>
          <w:sz w:val="28"/>
          <w:szCs w:val="28"/>
          <w:rtl/>
        </w:rPr>
        <w:t>ی</w:t>
      </w:r>
      <w:r w:rsidRPr="00873618">
        <w:rPr>
          <w:rFonts w:cs="B Mitra"/>
          <w:sz w:val="28"/>
          <w:szCs w:val="28"/>
          <w:rtl/>
        </w:rPr>
        <w:t xml:space="preserve"> بازم</w:t>
      </w:r>
      <w:r w:rsidRPr="00873618">
        <w:rPr>
          <w:rFonts w:cs="B Mitra" w:hint="cs"/>
          <w:sz w:val="28"/>
          <w:szCs w:val="28"/>
          <w:rtl/>
        </w:rPr>
        <w:t>ی‌</w:t>
      </w:r>
      <w:r w:rsidRPr="00873618">
        <w:rPr>
          <w:rFonts w:cs="B Mitra" w:hint="eastAsia"/>
          <w:sz w:val="28"/>
          <w:szCs w:val="28"/>
          <w:rtl/>
        </w:rPr>
        <w:t>گرداند</w:t>
      </w:r>
      <w:r w:rsidRPr="00873618">
        <w:rPr>
          <w:rFonts w:cs="B Mitra"/>
          <w:sz w:val="28"/>
          <w:szCs w:val="28"/>
          <w:rtl/>
        </w:rPr>
        <w:t xml:space="preserve"> و از دور</w:t>
      </w:r>
      <w:r w:rsidRPr="00873618">
        <w:rPr>
          <w:rFonts w:cs="B Mitra" w:hint="cs"/>
          <w:sz w:val="28"/>
          <w:szCs w:val="28"/>
          <w:rtl/>
        </w:rPr>
        <w:t>ی</w:t>
      </w:r>
      <w:r w:rsidRPr="00873618">
        <w:rPr>
          <w:rFonts w:cs="B Mitra"/>
          <w:sz w:val="28"/>
          <w:szCs w:val="28"/>
          <w:rtl/>
        </w:rPr>
        <w:t>ش</w:t>
      </w:r>
      <w:r w:rsidRPr="00873618">
        <w:rPr>
          <w:rFonts w:cs="B Mitra" w:hint="cs"/>
          <w:sz w:val="28"/>
          <w:szCs w:val="28"/>
          <w:rtl/>
        </w:rPr>
        <w:t>ی</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ترساند</w:t>
      </w:r>
      <w:r w:rsidRPr="00873618">
        <w:rPr>
          <w:rFonts w:cs="B Mitra"/>
          <w:sz w:val="28"/>
          <w:szCs w:val="28"/>
          <w:rtl/>
        </w:rPr>
        <w:t>. بخل و ترس و آز سرشت‌ها</w:t>
      </w:r>
      <w:r w:rsidRPr="00873618">
        <w:rPr>
          <w:rFonts w:cs="B Mitra" w:hint="cs"/>
          <w:sz w:val="28"/>
          <w:szCs w:val="28"/>
          <w:rtl/>
        </w:rPr>
        <w:t>یی</w:t>
      </w:r>
      <w:r w:rsidRPr="00873618">
        <w:rPr>
          <w:rFonts w:cs="B Mitra"/>
          <w:sz w:val="28"/>
          <w:szCs w:val="28"/>
          <w:rtl/>
        </w:rPr>
        <w:t xml:space="preserve"> جداجدا هستند که فراهم آورنده آنها بدگمان</w:t>
      </w:r>
      <w:r w:rsidRPr="00873618">
        <w:rPr>
          <w:rFonts w:cs="B Mitra" w:hint="cs"/>
          <w:sz w:val="28"/>
          <w:szCs w:val="28"/>
          <w:rtl/>
        </w:rPr>
        <w:t>ی</w:t>
      </w:r>
      <w:r w:rsidRPr="00873618">
        <w:rPr>
          <w:rFonts w:cs="B Mitra"/>
          <w:sz w:val="28"/>
          <w:szCs w:val="28"/>
          <w:rtl/>
        </w:rPr>
        <w:t xml:space="preserve"> به خداست[۳]. از نظر امام (ع) </w:t>
      </w:r>
      <w:r w:rsidRPr="00873618">
        <w:rPr>
          <w:rFonts w:cs="B Mitra" w:hint="cs"/>
          <w:sz w:val="28"/>
          <w:szCs w:val="28"/>
          <w:rtl/>
        </w:rPr>
        <w:t>ی</w:t>
      </w:r>
      <w:r w:rsidRPr="00873618">
        <w:rPr>
          <w:rFonts w:cs="B Mitra" w:hint="eastAsia"/>
          <w:sz w:val="28"/>
          <w:szCs w:val="28"/>
          <w:rtl/>
        </w:rPr>
        <w:t>ک</w:t>
      </w:r>
      <w:r w:rsidRPr="00873618">
        <w:rPr>
          <w:rFonts w:cs="B Mitra" w:hint="cs"/>
          <w:sz w:val="28"/>
          <w:szCs w:val="28"/>
          <w:rtl/>
        </w:rPr>
        <w:t>ی</w:t>
      </w:r>
      <w:r w:rsidRPr="00873618">
        <w:rPr>
          <w:rFonts w:cs="B Mitra"/>
          <w:sz w:val="28"/>
          <w:szCs w:val="28"/>
          <w:rtl/>
        </w:rPr>
        <w:t xml:space="preserve"> از آثار شوم و اجتماع</w:t>
      </w:r>
      <w:r w:rsidRPr="00873618">
        <w:rPr>
          <w:rFonts w:cs="B Mitra" w:hint="cs"/>
          <w:sz w:val="28"/>
          <w:szCs w:val="28"/>
          <w:rtl/>
        </w:rPr>
        <w:t>ی</w:t>
      </w:r>
      <w:r w:rsidRPr="00873618">
        <w:rPr>
          <w:rFonts w:cs="B Mitra"/>
          <w:sz w:val="28"/>
          <w:szCs w:val="28"/>
          <w:rtl/>
        </w:rPr>
        <w:t xml:space="preserve"> بخل از دست رفتن ا</w:t>
      </w:r>
      <w:r w:rsidRPr="00873618">
        <w:rPr>
          <w:rFonts w:cs="B Mitra" w:hint="cs"/>
          <w:sz w:val="28"/>
          <w:szCs w:val="28"/>
          <w:rtl/>
        </w:rPr>
        <w:t>ی</w:t>
      </w:r>
      <w:r w:rsidRPr="00873618">
        <w:rPr>
          <w:rFonts w:cs="B Mitra" w:hint="eastAsia"/>
          <w:sz w:val="28"/>
          <w:szCs w:val="28"/>
          <w:rtl/>
        </w:rPr>
        <w:t>مان</w:t>
      </w:r>
      <w:r w:rsidRPr="00873618">
        <w:rPr>
          <w:rFonts w:cs="B Mitra"/>
          <w:sz w:val="28"/>
          <w:szCs w:val="28"/>
          <w:rtl/>
        </w:rPr>
        <w:t xml:space="preserve"> فق</w:t>
      </w:r>
      <w:r w:rsidRPr="00873618">
        <w:rPr>
          <w:rFonts w:cs="B Mitra" w:hint="cs"/>
          <w:sz w:val="28"/>
          <w:szCs w:val="28"/>
          <w:rtl/>
        </w:rPr>
        <w:t>ی</w:t>
      </w:r>
      <w:r w:rsidRPr="00873618">
        <w:rPr>
          <w:rFonts w:cs="B Mitra" w:hint="eastAsia"/>
          <w:sz w:val="28"/>
          <w:szCs w:val="28"/>
          <w:rtl/>
        </w:rPr>
        <w:t>ران</w:t>
      </w:r>
      <w:r w:rsidRPr="00873618">
        <w:rPr>
          <w:rFonts w:cs="B Mitra"/>
          <w:sz w:val="28"/>
          <w:szCs w:val="28"/>
          <w:rtl/>
        </w:rPr>
        <w:t xml:space="preserve"> است ازا</w:t>
      </w:r>
      <w:r w:rsidRPr="00873618">
        <w:rPr>
          <w:rFonts w:cs="B Mitra" w:hint="cs"/>
          <w:sz w:val="28"/>
          <w:szCs w:val="28"/>
          <w:rtl/>
        </w:rPr>
        <w:t>ی</w:t>
      </w:r>
      <w:r w:rsidRPr="00873618">
        <w:rPr>
          <w:rFonts w:cs="B Mitra" w:hint="eastAsia"/>
          <w:sz w:val="28"/>
          <w:szCs w:val="28"/>
          <w:rtl/>
        </w:rPr>
        <w:t>ن‌رو</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فرما</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اگر توانگر در بخشش خو</w:t>
      </w:r>
      <w:r w:rsidRPr="00873618">
        <w:rPr>
          <w:rFonts w:cs="B Mitra" w:hint="cs"/>
          <w:sz w:val="28"/>
          <w:szCs w:val="28"/>
          <w:rtl/>
        </w:rPr>
        <w:t>ی</w:t>
      </w:r>
      <w:r w:rsidRPr="00873618">
        <w:rPr>
          <w:rFonts w:cs="B Mitra" w:hint="eastAsia"/>
          <w:sz w:val="28"/>
          <w:szCs w:val="28"/>
          <w:rtl/>
        </w:rPr>
        <w:t>ش</w:t>
      </w:r>
      <w:r w:rsidRPr="00873618">
        <w:rPr>
          <w:rFonts w:cs="B Mitra"/>
          <w:sz w:val="28"/>
          <w:szCs w:val="28"/>
          <w:rtl/>
        </w:rPr>
        <w:t xml:space="preserve"> بخل ورزد، درو</w:t>
      </w:r>
      <w:r w:rsidRPr="00873618">
        <w:rPr>
          <w:rFonts w:cs="B Mitra" w:hint="cs"/>
          <w:sz w:val="28"/>
          <w:szCs w:val="28"/>
          <w:rtl/>
        </w:rPr>
        <w:t>ی</w:t>
      </w:r>
      <w:r w:rsidRPr="00873618">
        <w:rPr>
          <w:rFonts w:cs="B Mitra" w:hint="eastAsia"/>
          <w:sz w:val="28"/>
          <w:szCs w:val="28"/>
          <w:rtl/>
        </w:rPr>
        <w:t>ش</w:t>
      </w:r>
      <w:r w:rsidRPr="00873618">
        <w:rPr>
          <w:rFonts w:cs="B Mitra"/>
          <w:sz w:val="28"/>
          <w:szCs w:val="28"/>
          <w:rtl/>
        </w:rPr>
        <w:t xml:space="preserve"> آخرتش را به دن</w:t>
      </w:r>
      <w:r w:rsidRPr="00873618">
        <w:rPr>
          <w:rFonts w:cs="B Mitra" w:hint="cs"/>
          <w:sz w:val="28"/>
          <w:szCs w:val="28"/>
          <w:rtl/>
        </w:rPr>
        <w:t>ی</w:t>
      </w:r>
      <w:r w:rsidRPr="00873618">
        <w:rPr>
          <w:rFonts w:cs="B Mitra" w:hint="eastAsia"/>
          <w:sz w:val="28"/>
          <w:szCs w:val="28"/>
          <w:rtl/>
        </w:rPr>
        <w:t>ا</w:t>
      </w:r>
      <w:r w:rsidRPr="00873618">
        <w:rPr>
          <w:rFonts w:cs="B Mitra"/>
          <w:sz w:val="28"/>
          <w:szCs w:val="28"/>
          <w:rtl/>
        </w:rPr>
        <w:t xml:space="preserve"> دربازد[۴]. ا</w:t>
      </w:r>
      <w:r w:rsidRPr="00873618">
        <w:rPr>
          <w:rFonts w:cs="B Mitra" w:hint="cs"/>
          <w:sz w:val="28"/>
          <w:szCs w:val="28"/>
          <w:rtl/>
        </w:rPr>
        <w:t>ی</w:t>
      </w:r>
      <w:r w:rsidRPr="00873618">
        <w:rPr>
          <w:rFonts w:cs="B Mitra" w:hint="eastAsia"/>
          <w:sz w:val="28"/>
          <w:szCs w:val="28"/>
          <w:rtl/>
        </w:rPr>
        <w:t>شان</w:t>
      </w:r>
      <w:r w:rsidRPr="00873618">
        <w:rPr>
          <w:rFonts w:cs="B Mitra"/>
          <w:sz w:val="28"/>
          <w:szCs w:val="28"/>
          <w:rtl/>
        </w:rPr>
        <w:t xml:space="preserve"> در ادامه هم</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سخن به جابر بن عبدالله انصار</w:t>
      </w:r>
      <w:r w:rsidRPr="00873618">
        <w:rPr>
          <w:rFonts w:cs="B Mitra" w:hint="cs"/>
          <w:sz w:val="28"/>
          <w:szCs w:val="28"/>
          <w:rtl/>
        </w:rPr>
        <w:t>ی</w:t>
      </w:r>
      <w:r w:rsidRPr="00873618">
        <w:rPr>
          <w:rFonts w:cs="B Mitra" w:hint="eastAsia"/>
          <w:sz w:val="28"/>
          <w:szCs w:val="28"/>
          <w:rtl/>
        </w:rPr>
        <w:t>،</w:t>
      </w:r>
      <w:r w:rsidRPr="00873618">
        <w:rPr>
          <w:rFonts w:cs="B Mitra"/>
          <w:sz w:val="28"/>
          <w:szCs w:val="28"/>
          <w:rtl/>
        </w:rPr>
        <w:t xml:space="preserve"> مراجعه ن</w:t>
      </w:r>
      <w:r w:rsidRPr="00873618">
        <w:rPr>
          <w:rFonts w:cs="B Mitra" w:hint="cs"/>
          <w:sz w:val="28"/>
          <w:szCs w:val="28"/>
          <w:rtl/>
        </w:rPr>
        <w:t>ی</w:t>
      </w:r>
      <w:r w:rsidRPr="00873618">
        <w:rPr>
          <w:rFonts w:cs="B Mitra" w:hint="eastAsia"/>
          <w:sz w:val="28"/>
          <w:szCs w:val="28"/>
          <w:rtl/>
        </w:rPr>
        <w:t>ازمندان</w:t>
      </w:r>
      <w:r w:rsidRPr="00873618">
        <w:rPr>
          <w:rFonts w:cs="B Mitra"/>
          <w:sz w:val="28"/>
          <w:szCs w:val="28"/>
          <w:rtl/>
        </w:rPr>
        <w:t xml:space="preserve"> به انسان و برآوردن ن</w:t>
      </w:r>
      <w:r w:rsidRPr="00873618">
        <w:rPr>
          <w:rFonts w:cs="B Mitra" w:hint="cs"/>
          <w:sz w:val="28"/>
          <w:szCs w:val="28"/>
          <w:rtl/>
        </w:rPr>
        <w:t>ی</w:t>
      </w:r>
      <w:r w:rsidRPr="00873618">
        <w:rPr>
          <w:rFonts w:cs="B Mitra" w:hint="eastAsia"/>
          <w:sz w:val="28"/>
          <w:szCs w:val="28"/>
          <w:rtl/>
        </w:rPr>
        <w:t>از</w:t>
      </w:r>
      <w:r w:rsidRPr="00873618">
        <w:rPr>
          <w:rFonts w:cs="B Mitra"/>
          <w:sz w:val="28"/>
          <w:szCs w:val="28"/>
          <w:rtl/>
        </w:rPr>
        <w:t xml:space="preserve"> مستمندان را </w:t>
      </w:r>
      <w:r w:rsidRPr="00873618">
        <w:rPr>
          <w:rFonts w:cs="B Mitra" w:hint="cs"/>
          <w:sz w:val="28"/>
          <w:szCs w:val="28"/>
          <w:rtl/>
        </w:rPr>
        <w:t>ی</w:t>
      </w:r>
      <w:r w:rsidRPr="00873618">
        <w:rPr>
          <w:rFonts w:cs="B Mitra" w:hint="eastAsia"/>
          <w:sz w:val="28"/>
          <w:szCs w:val="28"/>
          <w:rtl/>
        </w:rPr>
        <w:t>ک</w:t>
      </w:r>
      <w:r w:rsidRPr="00873618">
        <w:rPr>
          <w:rFonts w:cs="B Mitra" w:hint="cs"/>
          <w:sz w:val="28"/>
          <w:szCs w:val="28"/>
          <w:rtl/>
        </w:rPr>
        <w:t>ی</w:t>
      </w:r>
      <w:r w:rsidRPr="00873618">
        <w:rPr>
          <w:rFonts w:cs="B Mitra"/>
          <w:sz w:val="28"/>
          <w:szCs w:val="28"/>
          <w:rtl/>
        </w:rPr>
        <w:t xml:space="preserve"> از </w:t>
      </w:r>
      <w:r w:rsidRPr="00873618">
        <w:rPr>
          <w:rFonts w:cs="B Mitra"/>
          <w:sz w:val="28"/>
          <w:szCs w:val="28"/>
          <w:rtl/>
        </w:rPr>
        <w:lastRenderedPageBreak/>
        <w:t>نعمت‌ها را برا</w:t>
      </w:r>
      <w:r w:rsidRPr="00873618">
        <w:rPr>
          <w:rFonts w:cs="B Mitra" w:hint="cs"/>
          <w:sz w:val="28"/>
          <w:szCs w:val="28"/>
          <w:rtl/>
        </w:rPr>
        <w:t>ی</w:t>
      </w:r>
      <w:r w:rsidRPr="00873618">
        <w:rPr>
          <w:rFonts w:cs="B Mitra"/>
          <w:sz w:val="28"/>
          <w:szCs w:val="28"/>
          <w:rtl/>
        </w:rPr>
        <w:t xml:space="preserve"> و</w:t>
      </w:r>
      <w:r w:rsidRPr="00873618">
        <w:rPr>
          <w:rFonts w:cs="B Mitra" w:hint="cs"/>
          <w:sz w:val="28"/>
          <w:szCs w:val="28"/>
          <w:rtl/>
        </w:rPr>
        <w:t>ی</w:t>
      </w:r>
      <w:r w:rsidRPr="00873618">
        <w:rPr>
          <w:rFonts w:cs="B Mitra"/>
          <w:sz w:val="28"/>
          <w:szCs w:val="28"/>
          <w:rtl/>
        </w:rPr>
        <w:t xml:space="preserve"> پا</w:t>
      </w:r>
      <w:r w:rsidRPr="00873618">
        <w:rPr>
          <w:rFonts w:cs="B Mitra" w:hint="cs"/>
          <w:sz w:val="28"/>
          <w:szCs w:val="28"/>
          <w:rtl/>
        </w:rPr>
        <w:t>ی</w:t>
      </w:r>
      <w:r w:rsidRPr="00873618">
        <w:rPr>
          <w:rFonts w:cs="B Mitra" w:hint="eastAsia"/>
          <w:sz w:val="28"/>
          <w:szCs w:val="28"/>
          <w:rtl/>
        </w:rPr>
        <w:t>دار</w:t>
      </w:r>
      <w:r w:rsidRPr="00873618">
        <w:rPr>
          <w:rFonts w:cs="B Mitra"/>
          <w:sz w:val="28"/>
          <w:szCs w:val="28"/>
          <w:rtl/>
        </w:rPr>
        <w:t xml:space="preserve"> سازد و آنکه آن را چنان که واجب است به مصرف نرساند، نعمت او را ببرد و ن</w:t>
      </w:r>
      <w:r w:rsidRPr="00873618">
        <w:rPr>
          <w:rFonts w:cs="B Mitra" w:hint="cs"/>
          <w:sz w:val="28"/>
          <w:szCs w:val="28"/>
          <w:rtl/>
        </w:rPr>
        <w:t>ی</w:t>
      </w:r>
      <w:r w:rsidRPr="00873618">
        <w:rPr>
          <w:rFonts w:cs="B Mitra" w:hint="eastAsia"/>
          <w:sz w:val="28"/>
          <w:szCs w:val="28"/>
          <w:rtl/>
        </w:rPr>
        <w:t>ست</w:t>
      </w:r>
      <w:r w:rsidRPr="00873618">
        <w:rPr>
          <w:rFonts w:cs="B Mitra"/>
          <w:sz w:val="28"/>
          <w:szCs w:val="28"/>
          <w:rtl/>
        </w:rPr>
        <w:t xml:space="preserve"> گرداند[۵]. البته امام (ع) در سخن</w:t>
      </w:r>
      <w:r w:rsidRPr="00873618">
        <w:rPr>
          <w:rFonts w:cs="B Mitra" w:hint="cs"/>
          <w:sz w:val="28"/>
          <w:szCs w:val="28"/>
          <w:rtl/>
        </w:rPr>
        <w:t>ی</w:t>
      </w:r>
      <w:r w:rsidRPr="00873618">
        <w:rPr>
          <w:rFonts w:cs="B Mitra"/>
          <w:sz w:val="28"/>
          <w:szCs w:val="28"/>
          <w:rtl/>
        </w:rPr>
        <w:t xml:space="preserve"> د</w:t>
      </w:r>
      <w:r w:rsidRPr="00873618">
        <w:rPr>
          <w:rFonts w:cs="B Mitra" w:hint="cs"/>
          <w:sz w:val="28"/>
          <w:szCs w:val="28"/>
          <w:rtl/>
        </w:rPr>
        <w:t>ی</w:t>
      </w:r>
      <w:r w:rsidRPr="00873618">
        <w:rPr>
          <w:rFonts w:cs="B Mitra" w:hint="eastAsia"/>
          <w:sz w:val="28"/>
          <w:szCs w:val="28"/>
          <w:rtl/>
        </w:rPr>
        <w:t>گر</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انه‌رو</w:t>
      </w:r>
      <w:r w:rsidRPr="00873618">
        <w:rPr>
          <w:rFonts w:cs="B Mitra" w:hint="cs"/>
          <w:sz w:val="28"/>
          <w:szCs w:val="28"/>
          <w:rtl/>
        </w:rPr>
        <w:t>ی</w:t>
      </w:r>
      <w:r w:rsidRPr="00873618">
        <w:rPr>
          <w:rFonts w:cs="B Mitra"/>
          <w:sz w:val="28"/>
          <w:szCs w:val="28"/>
          <w:rtl/>
        </w:rPr>
        <w:t xml:space="preserve"> در اقتصاد و تدب</w:t>
      </w:r>
      <w:r w:rsidRPr="00873618">
        <w:rPr>
          <w:rFonts w:cs="B Mitra" w:hint="cs"/>
          <w:sz w:val="28"/>
          <w:szCs w:val="28"/>
          <w:rtl/>
        </w:rPr>
        <w:t>ی</w:t>
      </w:r>
      <w:r w:rsidRPr="00873618">
        <w:rPr>
          <w:rFonts w:cs="B Mitra" w:hint="eastAsia"/>
          <w:sz w:val="28"/>
          <w:szCs w:val="28"/>
          <w:rtl/>
        </w:rPr>
        <w:t>ر</w:t>
      </w:r>
      <w:r w:rsidRPr="00873618">
        <w:rPr>
          <w:rFonts w:cs="B Mitra"/>
          <w:sz w:val="28"/>
          <w:szCs w:val="28"/>
          <w:rtl/>
        </w:rPr>
        <w:t xml:space="preserve"> در مع</w:t>
      </w:r>
      <w:r w:rsidRPr="00873618">
        <w:rPr>
          <w:rFonts w:cs="B Mitra" w:hint="cs"/>
          <w:sz w:val="28"/>
          <w:szCs w:val="28"/>
          <w:rtl/>
        </w:rPr>
        <w:t>ی</w:t>
      </w:r>
      <w:r w:rsidRPr="00873618">
        <w:rPr>
          <w:rFonts w:cs="B Mitra" w:hint="eastAsia"/>
          <w:sz w:val="28"/>
          <w:szCs w:val="28"/>
          <w:rtl/>
        </w:rPr>
        <w:t>شت</w:t>
      </w:r>
      <w:r w:rsidRPr="00873618">
        <w:rPr>
          <w:rFonts w:cs="B Mitra"/>
          <w:sz w:val="28"/>
          <w:szCs w:val="28"/>
          <w:rtl/>
        </w:rPr>
        <w:t xml:space="preserve"> را م</w:t>
      </w:r>
      <w:r w:rsidRPr="00873618">
        <w:rPr>
          <w:rFonts w:cs="B Mitra" w:hint="cs"/>
          <w:sz w:val="28"/>
          <w:szCs w:val="28"/>
          <w:rtl/>
        </w:rPr>
        <w:t>ی‌</w:t>
      </w:r>
      <w:r w:rsidRPr="00873618">
        <w:rPr>
          <w:rFonts w:cs="B Mitra" w:hint="eastAsia"/>
          <w:sz w:val="28"/>
          <w:szCs w:val="28"/>
          <w:rtl/>
        </w:rPr>
        <w:t>ستا</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و به ب</w:t>
      </w:r>
      <w:r w:rsidRPr="00873618">
        <w:rPr>
          <w:rFonts w:cs="B Mitra" w:hint="cs"/>
          <w:sz w:val="28"/>
          <w:szCs w:val="28"/>
          <w:rtl/>
        </w:rPr>
        <w:t>ی</w:t>
      </w:r>
      <w:r w:rsidRPr="00873618">
        <w:rPr>
          <w:rFonts w:cs="B Mitra" w:hint="eastAsia"/>
          <w:sz w:val="28"/>
          <w:szCs w:val="28"/>
          <w:rtl/>
        </w:rPr>
        <w:t>ان</w:t>
      </w:r>
      <w:r w:rsidRPr="00873618">
        <w:rPr>
          <w:rFonts w:cs="B Mitra"/>
          <w:sz w:val="28"/>
          <w:szCs w:val="28"/>
          <w:rtl/>
        </w:rPr>
        <w:t xml:space="preserve"> تفاوت م</w:t>
      </w:r>
      <w:r w:rsidRPr="00873618">
        <w:rPr>
          <w:rFonts w:cs="B Mitra" w:hint="cs"/>
          <w:sz w:val="28"/>
          <w:szCs w:val="28"/>
          <w:rtl/>
        </w:rPr>
        <w:t>ی</w:t>
      </w:r>
      <w:r w:rsidRPr="00873618">
        <w:rPr>
          <w:rFonts w:cs="B Mitra" w:hint="eastAsia"/>
          <w:sz w:val="28"/>
          <w:szCs w:val="28"/>
          <w:rtl/>
        </w:rPr>
        <w:t>ان</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انه‌رو</w:t>
      </w:r>
      <w:r w:rsidRPr="00873618">
        <w:rPr>
          <w:rFonts w:cs="B Mitra" w:hint="cs"/>
          <w:sz w:val="28"/>
          <w:szCs w:val="28"/>
          <w:rtl/>
        </w:rPr>
        <w:t>ی</w:t>
      </w:r>
      <w:r w:rsidRPr="00873618">
        <w:rPr>
          <w:rFonts w:cs="B Mitra"/>
          <w:sz w:val="28"/>
          <w:szCs w:val="28"/>
          <w:rtl/>
        </w:rPr>
        <w:t xml:space="preserve"> ممدوح و بخل مذموم م</w:t>
      </w:r>
      <w:r w:rsidRPr="00873618">
        <w:rPr>
          <w:rFonts w:cs="B Mitra" w:hint="cs"/>
          <w:sz w:val="28"/>
          <w:szCs w:val="28"/>
          <w:rtl/>
        </w:rPr>
        <w:t>ی‌</w:t>
      </w:r>
      <w:r w:rsidRPr="00873618">
        <w:rPr>
          <w:rFonts w:cs="B Mitra" w:hint="eastAsia"/>
          <w:sz w:val="28"/>
          <w:szCs w:val="28"/>
          <w:rtl/>
        </w:rPr>
        <w:t>پردازد</w:t>
      </w:r>
      <w:r w:rsidRPr="00873618">
        <w:rPr>
          <w:rFonts w:cs="B Mitra"/>
          <w:sz w:val="28"/>
          <w:szCs w:val="28"/>
          <w:rtl/>
        </w:rPr>
        <w:t>. در ب</w:t>
      </w:r>
      <w:r w:rsidRPr="00873618">
        <w:rPr>
          <w:rFonts w:cs="B Mitra" w:hint="cs"/>
          <w:sz w:val="28"/>
          <w:szCs w:val="28"/>
          <w:rtl/>
        </w:rPr>
        <w:t>ی</w:t>
      </w:r>
      <w:r w:rsidRPr="00873618">
        <w:rPr>
          <w:rFonts w:cs="B Mitra" w:hint="eastAsia"/>
          <w:sz w:val="28"/>
          <w:szCs w:val="28"/>
          <w:rtl/>
        </w:rPr>
        <w:t>ان</w:t>
      </w:r>
      <w:r w:rsidRPr="00873618">
        <w:rPr>
          <w:rFonts w:cs="B Mitra"/>
          <w:sz w:val="28"/>
          <w:szCs w:val="28"/>
          <w:rtl/>
        </w:rPr>
        <w:t xml:space="preserve"> امام، م</w:t>
      </w:r>
      <w:r w:rsidRPr="00873618">
        <w:rPr>
          <w:rFonts w:cs="B Mitra" w:hint="cs"/>
          <w:sz w:val="28"/>
          <w:szCs w:val="28"/>
          <w:rtl/>
        </w:rPr>
        <w:t>ی</w:t>
      </w:r>
      <w:r w:rsidRPr="00873618">
        <w:rPr>
          <w:rFonts w:cs="B Mitra" w:hint="eastAsia"/>
          <w:sz w:val="28"/>
          <w:szCs w:val="28"/>
          <w:rtl/>
        </w:rPr>
        <w:t>انه‌رو</w:t>
      </w:r>
      <w:r w:rsidRPr="00873618">
        <w:rPr>
          <w:rFonts w:cs="B Mitra" w:hint="cs"/>
          <w:sz w:val="28"/>
          <w:szCs w:val="28"/>
          <w:rtl/>
        </w:rPr>
        <w:t>ی</w:t>
      </w:r>
      <w:r w:rsidRPr="00873618">
        <w:rPr>
          <w:rFonts w:cs="B Mitra"/>
          <w:sz w:val="28"/>
          <w:szCs w:val="28"/>
          <w:rtl/>
        </w:rPr>
        <w:t xml:space="preserve"> آن است که آدم</w:t>
      </w:r>
      <w:r w:rsidRPr="00873618">
        <w:rPr>
          <w:rFonts w:cs="B Mitra" w:hint="cs"/>
          <w:sz w:val="28"/>
          <w:szCs w:val="28"/>
          <w:rtl/>
        </w:rPr>
        <w:t>ی</w:t>
      </w:r>
      <w:r w:rsidRPr="00873618">
        <w:rPr>
          <w:rFonts w:cs="B Mitra"/>
          <w:sz w:val="28"/>
          <w:szCs w:val="28"/>
          <w:rtl/>
        </w:rPr>
        <w:t xml:space="preserve"> اموالش را به جهت ترس از ن</w:t>
      </w:r>
      <w:r w:rsidRPr="00873618">
        <w:rPr>
          <w:rFonts w:cs="B Mitra" w:hint="cs"/>
          <w:sz w:val="28"/>
          <w:szCs w:val="28"/>
          <w:rtl/>
        </w:rPr>
        <w:t>ی</w:t>
      </w:r>
      <w:r w:rsidRPr="00873618">
        <w:rPr>
          <w:rFonts w:cs="B Mitra" w:hint="eastAsia"/>
          <w:sz w:val="28"/>
          <w:szCs w:val="28"/>
          <w:rtl/>
        </w:rPr>
        <w:t>ازمند</w:t>
      </w:r>
      <w:r w:rsidRPr="00873618">
        <w:rPr>
          <w:rFonts w:cs="B Mitra" w:hint="cs"/>
          <w:sz w:val="28"/>
          <w:szCs w:val="28"/>
          <w:rtl/>
        </w:rPr>
        <w:t>ی</w:t>
      </w:r>
      <w:r w:rsidRPr="00873618">
        <w:rPr>
          <w:rFonts w:cs="B Mitra"/>
          <w:sz w:val="28"/>
          <w:szCs w:val="28"/>
          <w:rtl/>
        </w:rPr>
        <w:t xml:space="preserve"> و درخواست از د</w:t>
      </w:r>
      <w:r w:rsidRPr="00873618">
        <w:rPr>
          <w:rFonts w:cs="B Mitra" w:hint="cs"/>
          <w:sz w:val="28"/>
          <w:szCs w:val="28"/>
          <w:rtl/>
        </w:rPr>
        <w:t>ی</w:t>
      </w:r>
      <w:r w:rsidRPr="00873618">
        <w:rPr>
          <w:rFonts w:cs="B Mitra" w:hint="eastAsia"/>
          <w:sz w:val="28"/>
          <w:szCs w:val="28"/>
          <w:rtl/>
        </w:rPr>
        <w:t>گران</w:t>
      </w:r>
      <w:r w:rsidRPr="00873618">
        <w:rPr>
          <w:rFonts w:cs="B Mitra"/>
          <w:sz w:val="28"/>
          <w:szCs w:val="28"/>
          <w:rtl/>
        </w:rPr>
        <w:t xml:space="preserve"> و از دست دادن آزادگ</w:t>
      </w:r>
      <w:r w:rsidRPr="00873618">
        <w:rPr>
          <w:rFonts w:cs="B Mitra" w:hint="cs"/>
          <w:sz w:val="28"/>
          <w:szCs w:val="28"/>
          <w:rtl/>
        </w:rPr>
        <w:t>ی</w:t>
      </w:r>
      <w:r w:rsidRPr="00873618">
        <w:rPr>
          <w:rFonts w:cs="B Mitra"/>
          <w:sz w:val="28"/>
          <w:szCs w:val="28"/>
          <w:rtl/>
        </w:rPr>
        <w:t xml:space="preserve"> و آبرو</w:t>
      </w:r>
      <w:r w:rsidRPr="00873618">
        <w:rPr>
          <w:rFonts w:cs="B Mitra" w:hint="cs"/>
          <w:sz w:val="28"/>
          <w:szCs w:val="28"/>
          <w:rtl/>
        </w:rPr>
        <w:t>ی</w:t>
      </w:r>
      <w:r w:rsidRPr="00873618">
        <w:rPr>
          <w:rFonts w:cs="B Mitra" w:hint="eastAsia"/>
          <w:sz w:val="28"/>
          <w:szCs w:val="28"/>
          <w:rtl/>
        </w:rPr>
        <w:t>ش</w:t>
      </w:r>
      <w:r w:rsidRPr="00873618">
        <w:rPr>
          <w:rFonts w:cs="B Mitra"/>
          <w:sz w:val="28"/>
          <w:szCs w:val="28"/>
          <w:rtl/>
        </w:rPr>
        <w:t xml:space="preserve"> با تدب</w:t>
      </w:r>
      <w:r w:rsidRPr="00873618">
        <w:rPr>
          <w:rFonts w:cs="B Mitra" w:hint="cs"/>
          <w:sz w:val="28"/>
          <w:szCs w:val="28"/>
          <w:rtl/>
        </w:rPr>
        <w:t>ی</w:t>
      </w:r>
      <w:r w:rsidRPr="00873618">
        <w:rPr>
          <w:rFonts w:cs="B Mitra" w:hint="eastAsia"/>
          <w:sz w:val="28"/>
          <w:szCs w:val="28"/>
          <w:rtl/>
        </w:rPr>
        <w:t>ر</w:t>
      </w:r>
      <w:r w:rsidRPr="00873618">
        <w:rPr>
          <w:rFonts w:cs="B Mitra"/>
          <w:sz w:val="28"/>
          <w:szCs w:val="28"/>
          <w:rtl/>
        </w:rPr>
        <w:t xml:space="preserve"> نگه‌دارد. در واقع چن</w:t>
      </w:r>
      <w:r w:rsidRPr="00873618">
        <w:rPr>
          <w:rFonts w:cs="B Mitra" w:hint="cs"/>
          <w:sz w:val="28"/>
          <w:szCs w:val="28"/>
          <w:rtl/>
        </w:rPr>
        <w:t>ی</w:t>
      </w:r>
      <w:r w:rsidRPr="00873618">
        <w:rPr>
          <w:rFonts w:cs="B Mitra"/>
          <w:sz w:val="28"/>
          <w:szCs w:val="28"/>
          <w:rtl/>
        </w:rPr>
        <w:t>ن کس</w:t>
      </w:r>
      <w:r w:rsidRPr="00873618">
        <w:rPr>
          <w:rFonts w:cs="B Mitra" w:hint="cs"/>
          <w:sz w:val="28"/>
          <w:szCs w:val="28"/>
          <w:rtl/>
        </w:rPr>
        <w:t>ی</w:t>
      </w:r>
      <w:r w:rsidRPr="00873618">
        <w:rPr>
          <w:rFonts w:cs="B Mitra"/>
          <w:sz w:val="28"/>
          <w:szCs w:val="28"/>
          <w:rtl/>
        </w:rPr>
        <w:t xml:space="preserve"> به‌جا خرج م</w:t>
      </w:r>
      <w:r w:rsidRPr="00873618">
        <w:rPr>
          <w:rFonts w:cs="B Mitra" w:hint="cs"/>
          <w:sz w:val="28"/>
          <w:szCs w:val="28"/>
          <w:rtl/>
        </w:rPr>
        <w:t>ی‌</w:t>
      </w:r>
      <w:r w:rsidRPr="00873618">
        <w:rPr>
          <w:rFonts w:cs="B Mitra" w:hint="eastAsia"/>
          <w:sz w:val="28"/>
          <w:szCs w:val="28"/>
          <w:rtl/>
        </w:rPr>
        <w:t>کند</w:t>
      </w:r>
      <w:r w:rsidRPr="00873618">
        <w:rPr>
          <w:rFonts w:cs="B Mitra"/>
          <w:sz w:val="28"/>
          <w:szCs w:val="28"/>
          <w:rtl/>
        </w:rPr>
        <w:t xml:space="preserve"> و اندک را ن</w:t>
      </w:r>
      <w:r w:rsidRPr="00873618">
        <w:rPr>
          <w:rFonts w:cs="B Mitra" w:hint="cs"/>
          <w:sz w:val="28"/>
          <w:szCs w:val="28"/>
          <w:rtl/>
        </w:rPr>
        <w:t>ی</w:t>
      </w:r>
      <w:r w:rsidRPr="00873618">
        <w:rPr>
          <w:rFonts w:cs="B Mitra" w:hint="eastAsia"/>
          <w:sz w:val="28"/>
          <w:szCs w:val="28"/>
          <w:rtl/>
        </w:rPr>
        <w:t>ز</w:t>
      </w:r>
      <w:r w:rsidRPr="00873618">
        <w:rPr>
          <w:rFonts w:cs="B Mitra"/>
          <w:sz w:val="28"/>
          <w:szCs w:val="28"/>
          <w:rtl/>
        </w:rPr>
        <w:t xml:space="preserve"> از کس</w:t>
      </w:r>
      <w:r w:rsidRPr="00873618">
        <w:rPr>
          <w:rFonts w:cs="B Mitra" w:hint="cs"/>
          <w:sz w:val="28"/>
          <w:szCs w:val="28"/>
          <w:rtl/>
        </w:rPr>
        <w:t>ی</w:t>
      </w:r>
      <w:r w:rsidRPr="00873618">
        <w:rPr>
          <w:rFonts w:cs="B Mitra"/>
          <w:sz w:val="28"/>
          <w:szCs w:val="28"/>
          <w:rtl/>
        </w:rPr>
        <w:t xml:space="preserve"> که ن</w:t>
      </w:r>
      <w:r w:rsidRPr="00873618">
        <w:rPr>
          <w:rFonts w:cs="B Mitra" w:hint="cs"/>
          <w:sz w:val="28"/>
          <w:szCs w:val="28"/>
          <w:rtl/>
        </w:rPr>
        <w:t>ی</w:t>
      </w:r>
      <w:r w:rsidRPr="00873618">
        <w:rPr>
          <w:rFonts w:cs="B Mitra" w:hint="eastAsia"/>
          <w:sz w:val="28"/>
          <w:szCs w:val="28"/>
          <w:rtl/>
        </w:rPr>
        <w:t>ازش</w:t>
      </w:r>
      <w:r w:rsidRPr="00873618">
        <w:rPr>
          <w:rFonts w:cs="B Mitra"/>
          <w:sz w:val="28"/>
          <w:szCs w:val="28"/>
          <w:rtl/>
        </w:rPr>
        <w:t xml:space="preserve"> بس</w:t>
      </w:r>
      <w:r w:rsidRPr="00873618">
        <w:rPr>
          <w:rFonts w:cs="B Mitra" w:hint="cs"/>
          <w:sz w:val="28"/>
          <w:szCs w:val="28"/>
          <w:rtl/>
        </w:rPr>
        <w:t>ی</w:t>
      </w:r>
      <w:r w:rsidRPr="00873618">
        <w:rPr>
          <w:rFonts w:cs="B Mitra" w:hint="eastAsia"/>
          <w:sz w:val="28"/>
          <w:szCs w:val="28"/>
          <w:rtl/>
        </w:rPr>
        <w:t>ار</w:t>
      </w:r>
      <w:r w:rsidRPr="00873618">
        <w:rPr>
          <w:rFonts w:cs="B Mitra"/>
          <w:sz w:val="28"/>
          <w:szCs w:val="28"/>
          <w:rtl/>
        </w:rPr>
        <w:t xml:space="preserve"> است در</w:t>
      </w:r>
      <w:r w:rsidRPr="00873618">
        <w:rPr>
          <w:rFonts w:cs="B Mitra" w:hint="cs"/>
          <w:sz w:val="28"/>
          <w:szCs w:val="28"/>
          <w:rtl/>
        </w:rPr>
        <w:t>ی</w:t>
      </w:r>
      <w:r w:rsidRPr="00873618">
        <w:rPr>
          <w:rFonts w:cs="B Mitra" w:hint="eastAsia"/>
          <w:sz w:val="28"/>
          <w:szCs w:val="28"/>
          <w:rtl/>
        </w:rPr>
        <w:t>غ</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دارد</w:t>
      </w:r>
      <w:r w:rsidRPr="00873618">
        <w:rPr>
          <w:rFonts w:cs="B Mitra"/>
          <w:sz w:val="28"/>
          <w:szCs w:val="28"/>
          <w:rtl/>
        </w:rPr>
        <w:t xml:space="preserve"> و با بردبار</w:t>
      </w:r>
      <w:r w:rsidRPr="00873618">
        <w:rPr>
          <w:rFonts w:cs="B Mitra" w:hint="cs"/>
          <w:sz w:val="28"/>
          <w:szCs w:val="28"/>
          <w:rtl/>
        </w:rPr>
        <w:t>ی</w:t>
      </w:r>
      <w:r w:rsidRPr="00873618">
        <w:rPr>
          <w:rFonts w:cs="B Mitra"/>
          <w:sz w:val="28"/>
          <w:szCs w:val="28"/>
          <w:rtl/>
        </w:rPr>
        <w:t xml:space="preserve"> نسبت به اندک ناچ</w:t>
      </w:r>
      <w:r w:rsidRPr="00873618">
        <w:rPr>
          <w:rFonts w:cs="B Mitra" w:hint="cs"/>
          <w:sz w:val="28"/>
          <w:szCs w:val="28"/>
          <w:rtl/>
        </w:rPr>
        <w:t>ی</w:t>
      </w:r>
      <w:r w:rsidRPr="00873618">
        <w:rPr>
          <w:rFonts w:cs="B Mitra" w:hint="eastAsia"/>
          <w:sz w:val="28"/>
          <w:szCs w:val="28"/>
          <w:rtl/>
        </w:rPr>
        <w:t>ز،</w:t>
      </w:r>
      <w:r w:rsidRPr="00873618">
        <w:rPr>
          <w:rFonts w:cs="B Mitra"/>
          <w:sz w:val="28"/>
          <w:szCs w:val="28"/>
          <w:rtl/>
        </w:rPr>
        <w:t xml:space="preserve"> خود را به خوار</w:t>
      </w:r>
      <w:r w:rsidRPr="00873618">
        <w:rPr>
          <w:rFonts w:cs="B Mitra" w:hint="cs"/>
          <w:sz w:val="28"/>
          <w:szCs w:val="28"/>
          <w:rtl/>
        </w:rPr>
        <w:t>ی</w:t>
      </w:r>
      <w:r w:rsidRPr="00873618">
        <w:rPr>
          <w:rFonts w:cs="B Mitra"/>
          <w:sz w:val="28"/>
          <w:szCs w:val="28"/>
          <w:rtl/>
        </w:rPr>
        <w:t xml:space="preserve"> بس</w:t>
      </w:r>
      <w:r w:rsidRPr="00873618">
        <w:rPr>
          <w:rFonts w:cs="B Mitra" w:hint="cs"/>
          <w:sz w:val="28"/>
          <w:szCs w:val="28"/>
          <w:rtl/>
        </w:rPr>
        <w:t>ی</w:t>
      </w:r>
      <w:r w:rsidRPr="00873618">
        <w:rPr>
          <w:rFonts w:cs="B Mitra" w:hint="eastAsia"/>
          <w:sz w:val="28"/>
          <w:szCs w:val="28"/>
          <w:rtl/>
        </w:rPr>
        <w:t>ار</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اندازد</w:t>
      </w:r>
      <w:r w:rsidRPr="00873618">
        <w:rPr>
          <w:rFonts w:cs="B Mitra"/>
          <w:sz w:val="28"/>
          <w:szCs w:val="28"/>
          <w:rtl/>
        </w:rPr>
        <w:t>[۶].</w:t>
      </w:r>
    </w:p>
    <w:p w:rsidR="00873618" w:rsidRDefault="00873618" w:rsidP="00873618">
      <w:pPr>
        <w:rPr>
          <w:rFonts w:cs="B Mitra"/>
          <w:sz w:val="28"/>
          <w:szCs w:val="28"/>
          <w:rtl/>
        </w:rPr>
      </w:pPr>
      <w:r w:rsidRPr="00873618">
        <w:rPr>
          <w:rFonts w:cs="B Mitra"/>
          <w:sz w:val="28"/>
          <w:szCs w:val="28"/>
          <w:rtl/>
        </w:rPr>
        <w:t xml:space="preserve">    امام (ع) بخل را سرچشمه همه ع</w:t>
      </w:r>
      <w:r w:rsidRPr="00873618">
        <w:rPr>
          <w:rFonts w:cs="B Mitra" w:hint="cs"/>
          <w:sz w:val="28"/>
          <w:szCs w:val="28"/>
          <w:rtl/>
        </w:rPr>
        <w:t>ی</w:t>
      </w:r>
      <w:r w:rsidRPr="00873618">
        <w:rPr>
          <w:rFonts w:cs="B Mitra" w:hint="eastAsia"/>
          <w:sz w:val="28"/>
          <w:szCs w:val="28"/>
          <w:rtl/>
        </w:rPr>
        <w:t>وب</w:t>
      </w:r>
      <w:r w:rsidRPr="00873618">
        <w:rPr>
          <w:rFonts w:cs="B Mitra"/>
          <w:sz w:val="28"/>
          <w:szCs w:val="28"/>
          <w:rtl/>
        </w:rPr>
        <w:t xml:space="preserve"> اخلاق</w:t>
      </w:r>
      <w:r w:rsidRPr="00873618">
        <w:rPr>
          <w:rFonts w:cs="B Mitra" w:hint="cs"/>
          <w:sz w:val="28"/>
          <w:szCs w:val="28"/>
          <w:rtl/>
        </w:rPr>
        <w:t>ی</w:t>
      </w:r>
      <w:r w:rsidRPr="00873618">
        <w:rPr>
          <w:rFonts w:cs="B Mitra"/>
          <w:sz w:val="28"/>
          <w:szCs w:val="28"/>
          <w:rtl/>
        </w:rPr>
        <w:t xml:space="preserve"> و آفت</w:t>
      </w:r>
      <w:r w:rsidRPr="00873618">
        <w:rPr>
          <w:rFonts w:cs="B Mitra" w:hint="cs"/>
          <w:sz w:val="28"/>
          <w:szCs w:val="28"/>
          <w:rtl/>
        </w:rPr>
        <w:t>ی</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داند</w:t>
      </w:r>
      <w:r w:rsidRPr="00873618">
        <w:rPr>
          <w:rFonts w:cs="B Mitra"/>
          <w:sz w:val="28"/>
          <w:szCs w:val="28"/>
          <w:rtl/>
        </w:rPr>
        <w:t xml:space="preserve"> که آدم</w:t>
      </w:r>
      <w:r w:rsidRPr="00873618">
        <w:rPr>
          <w:rFonts w:cs="B Mitra" w:hint="cs"/>
          <w:sz w:val="28"/>
          <w:szCs w:val="28"/>
          <w:rtl/>
        </w:rPr>
        <w:t>ی</w:t>
      </w:r>
      <w:r w:rsidRPr="00873618">
        <w:rPr>
          <w:rFonts w:cs="B Mitra"/>
          <w:sz w:val="28"/>
          <w:szCs w:val="28"/>
          <w:rtl/>
        </w:rPr>
        <w:t xml:space="preserve"> را به سو</w:t>
      </w:r>
      <w:r w:rsidRPr="00873618">
        <w:rPr>
          <w:rFonts w:cs="B Mitra" w:hint="cs"/>
          <w:sz w:val="28"/>
          <w:szCs w:val="28"/>
          <w:rtl/>
        </w:rPr>
        <w:t>ی</w:t>
      </w:r>
      <w:r w:rsidRPr="00873618">
        <w:rPr>
          <w:rFonts w:cs="B Mitra"/>
          <w:sz w:val="28"/>
          <w:szCs w:val="28"/>
          <w:rtl/>
        </w:rPr>
        <w:t xml:space="preserve"> زشت</w:t>
      </w:r>
      <w:r w:rsidRPr="00873618">
        <w:rPr>
          <w:rFonts w:cs="B Mitra" w:hint="cs"/>
          <w:sz w:val="28"/>
          <w:szCs w:val="28"/>
          <w:rtl/>
        </w:rPr>
        <w:t>ی‌</w:t>
      </w:r>
      <w:r w:rsidRPr="00873618">
        <w:rPr>
          <w:rFonts w:cs="B Mitra" w:hint="eastAsia"/>
          <w:sz w:val="28"/>
          <w:szCs w:val="28"/>
          <w:rtl/>
        </w:rPr>
        <w:t>ها</w:t>
      </w:r>
      <w:r w:rsidRPr="00873618">
        <w:rPr>
          <w:rFonts w:cs="B Mitra"/>
          <w:sz w:val="28"/>
          <w:szCs w:val="28"/>
          <w:rtl/>
        </w:rPr>
        <w:t xml:space="preserve"> سوق م</w:t>
      </w:r>
      <w:r w:rsidRPr="00873618">
        <w:rPr>
          <w:rFonts w:cs="B Mitra" w:hint="cs"/>
          <w:sz w:val="28"/>
          <w:szCs w:val="28"/>
          <w:rtl/>
        </w:rPr>
        <w:t>ی‌</w:t>
      </w:r>
      <w:r w:rsidRPr="00873618">
        <w:rPr>
          <w:rFonts w:cs="B Mitra" w:hint="eastAsia"/>
          <w:sz w:val="28"/>
          <w:szCs w:val="28"/>
          <w:rtl/>
        </w:rPr>
        <w:t>دهد</w:t>
      </w:r>
      <w:r w:rsidRPr="00873618">
        <w:rPr>
          <w:rFonts w:cs="B Mitra"/>
          <w:sz w:val="28"/>
          <w:szCs w:val="28"/>
          <w:rtl/>
        </w:rPr>
        <w:t>: تنگ‌چشم</w:t>
      </w:r>
      <w:r w:rsidRPr="00873618">
        <w:rPr>
          <w:rFonts w:cs="B Mitra" w:hint="cs"/>
          <w:sz w:val="28"/>
          <w:szCs w:val="28"/>
          <w:rtl/>
        </w:rPr>
        <w:t>ی</w:t>
      </w:r>
      <w:r w:rsidRPr="00873618">
        <w:rPr>
          <w:rFonts w:cs="B Mitra"/>
          <w:sz w:val="28"/>
          <w:szCs w:val="28"/>
          <w:rtl/>
        </w:rPr>
        <w:t xml:space="preserve"> همه بد</w:t>
      </w:r>
      <w:r w:rsidRPr="00873618">
        <w:rPr>
          <w:rFonts w:cs="B Mitra" w:hint="cs"/>
          <w:sz w:val="28"/>
          <w:szCs w:val="28"/>
          <w:rtl/>
        </w:rPr>
        <w:t>ی‌</w:t>
      </w:r>
      <w:r w:rsidRPr="00873618">
        <w:rPr>
          <w:rFonts w:cs="B Mitra" w:hint="eastAsia"/>
          <w:sz w:val="28"/>
          <w:szCs w:val="28"/>
          <w:rtl/>
        </w:rPr>
        <w:t>ها</w:t>
      </w:r>
      <w:r w:rsidRPr="00873618">
        <w:rPr>
          <w:rFonts w:cs="B Mitra"/>
          <w:sz w:val="28"/>
          <w:szCs w:val="28"/>
          <w:rtl/>
        </w:rPr>
        <w:t xml:space="preserve"> را فراهم گرداند و مهار</w:t>
      </w:r>
      <w:r w:rsidRPr="00873618">
        <w:rPr>
          <w:rFonts w:cs="B Mitra" w:hint="cs"/>
          <w:sz w:val="28"/>
          <w:szCs w:val="28"/>
          <w:rtl/>
        </w:rPr>
        <w:t>ی</w:t>
      </w:r>
      <w:r w:rsidRPr="00873618">
        <w:rPr>
          <w:rFonts w:cs="B Mitra"/>
          <w:sz w:val="28"/>
          <w:szCs w:val="28"/>
          <w:rtl/>
        </w:rPr>
        <w:t xml:space="preserve"> است که به سو</w:t>
      </w:r>
      <w:r w:rsidRPr="00873618">
        <w:rPr>
          <w:rFonts w:cs="B Mitra" w:hint="cs"/>
          <w:sz w:val="28"/>
          <w:szCs w:val="28"/>
          <w:rtl/>
        </w:rPr>
        <w:t>ی</w:t>
      </w:r>
      <w:r w:rsidRPr="00873618">
        <w:rPr>
          <w:rFonts w:cs="B Mitra"/>
          <w:sz w:val="28"/>
          <w:szCs w:val="28"/>
          <w:rtl/>
        </w:rPr>
        <w:t xml:space="preserve"> هر بد</w:t>
      </w:r>
      <w:r w:rsidRPr="00873618">
        <w:rPr>
          <w:rFonts w:cs="B Mitra" w:hint="cs"/>
          <w:sz w:val="28"/>
          <w:szCs w:val="28"/>
          <w:rtl/>
        </w:rPr>
        <w:t>ی</w:t>
      </w:r>
      <w:r w:rsidRPr="00873618">
        <w:rPr>
          <w:rFonts w:cs="B Mitra"/>
          <w:sz w:val="28"/>
          <w:szCs w:val="28"/>
          <w:rtl/>
        </w:rPr>
        <w:t xml:space="preserve"> کشاند[۷]. با همه زشت</w:t>
      </w:r>
      <w:r w:rsidRPr="00873618">
        <w:rPr>
          <w:rFonts w:cs="B Mitra" w:hint="cs"/>
          <w:sz w:val="28"/>
          <w:szCs w:val="28"/>
          <w:rtl/>
        </w:rPr>
        <w:t>ی‌</w:t>
      </w:r>
      <w:r w:rsidRPr="00873618">
        <w:rPr>
          <w:rFonts w:cs="B Mitra" w:hint="eastAsia"/>
          <w:sz w:val="28"/>
          <w:szCs w:val="28"/>
          <w:rtl/>
        </w:rPr>
        <w:t>ها</w:t>
      </w:r>
      <w:r w:rsidRPr="00873618">
        <w:rPr>
          <w:rFonts w:cs="B Mitra" w:hint="cs"/>
          <w:sz w:val="28"/>
          <w:szCs w:val="28"/>
          <w:rtl/>
        </w:rPr>
        <w:t>ی</w:t>
      </w:r>
      <w:r w:rsidRPr="00873618">
        <w:rPr>
          <w:rFonts w:cs="B Mitra"/>
          <w:sz w:val="28"/>
          <w:szCs w:val="28"/>
          <w:rtl/>
        </w:rPr>
        <w:t xml:space="preserve"> بخل، ام</w:t>
      </w:r>
      <w:r w:rsidRPr="00873618">
        <w:rPr>
          <w:rFonts w:cs="B Mitra" w:hint="cs"/>
          <w:sz w:val="28"/>
          <w:szCs w:val="28"/>
          <w:rtl/>
        </w:rPr>
        <w:t>ی</w:t>
      </w:r>
      <w:r w:rsidRPr="00873618">
        <w:rPr>
          <w:rFonts w:cs="B Mitra" w:hint="eastAsia"/>
          <w:sz w:val="28"/>
          <w:szCs w:val="28"/>
          <w:rtl/>
        </w:rPr>
        <w:t>ر</w:t>
      </w:r>
      <w:r w:rsidRPr="00873618">
        <w:rPr>
          <w:rFonts w:cs="B Mitra"/>
          <w:sz w:val="28"/>
          <w:szCs w:val="28"/>
          <w:rtl/>
        </w:rPr>
        <w:t xml:space="preserve"> ب</w:t>
      </w:r>
      <w:r w:rsidRPr="00873618">
        <w:rPr>
          <w:rFonts w:cs="B Mitra" w:hint="cs"/>
          <w:sz w:val="28"/>
          <w:szCs w:val="28"/>
          <w:rtl/>
        </w:rPr>
        <w:t>ی</w:t>
      </w:r>
      <w:r w:rsidRPr="00873618">
        <w:rPr>
          <w:rFonts w:cs="B Mitra" w:hint="eastAsia"/>
          <w:sz w:val="28"/>
          <w:szCs w:val="28"/>
          <w:rtl/>
        </w:rPr>
        <w:t>ان،</w:t>
      </w:r>
      <w:r w:rsidRPr="00873618">
        <w:rPr>
          <w:rFonts w:cs="B Mitra"/>
          <w:sz w:val="28"/>
          <w:szCs w:val="28"/>
          <w:rtl/>
        </w:rPr>
        <w:t xml:space="preserve">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صفت را برا</w:t>
      </w:r>
      <w:r w:rsidRPr="00873618">
        <w:rPr>
          <w:rFonts w:cs="B Mitra" w:hint="cs"/>
          <w:sz w:val="28"/>
          <w:szCs w:val="28"/>
          <w:rtl/>
        </w:rPr>
        <w:t>ی</w:t>
      </w:r>
      <w:r w:rsidRPr="00873618">
        <w:rPr>
          <w:rFonts w:cs="B Mitra"/>
          <w:sz w:val="28"/>
          <w:szCs w:val="28"/>
          <w:rtl/>
        </w:rPr>
        <w:t xml:space="preserve"> زنان نه تنها زشت نم</w:t>
      </w:r>
      <w:r w:rsidRPr="00873618">
        <w:rPr>
          <w:rFonts w:cs="B Mitra" w:hint="cs"/>
          <w:sz w:val="28"/>
          <w:szCs w:val="28"/>
          <w:rtl/>
        </w:rPr>
        <w:t>ی‌</w:t>
      </w:r>
      <w:r w:rsidRPr="00873618">
        <w:rPr>
          <w:rFonts w:cs="B Mitra" w:hint="eastAsia"/>
          <w:sz w:val="28"/>
          <w:szCs w:val="28"/>
          <w:rtl/>
        </w:rPr>
        <w:t>داند،</w:t>
      </w:r>
      <w:r w:rsidRPr="00873618">
        <w:rPr>
          <w:rFonts w:cs="B Mitra"/>
          <w:sz w:val="28"/>
          <w:szCs w:val="28"/>
          <w:rtl/>
        </w:rPr>
        <w:t xml:space="preserve"> بلکه پسند</w:t>
      </w:r>
      <w:r w:rsidRPr="00873618">
        <w:rPr>
          <w:rFonts w:cs="B Mitra" w:hint="cs"/>
          <w:sz w:val="28"/>
          <w:szCs w:val="28"/>
          <w:rtl/>
        </w:rPr>
        <w:t>ی</w:t>
      </w:r>
      <w:r w:rsidRPr="00873618">
        <w:rPr>
          <w:rFonts w:cs="B Mitra"/>
          <w:sz w:val="28"/>
          <w:szCs w:val="28"/>
          <w:rtl/>
        </w:rPr>
        <w:t>ده م</w:t>
      </w:r>
      <w:r w:rsidRPr="00873618">
        <w:rPr>
          <w:rFonts w:cs="B Mitra" w:hint="cs"/>
          <w:sz w:val="28"/>
          <w:szCs w:val="28"/>
          <w:rtl/>
        </w:rPr>
        <w:t>ی‌</w:t>
      </w:r>
      <w:r w:rsidRPr="00873618">
        <w:rPr>
          <w:rFonts w:cs="B Mitra" w:hint="eastAsia"/>
          <w:sz w:val="28"/>
          <w:szCs w:val="28"/>
          <w:rtl/>
        </w:rPr>
        <w:t>شمارد،</w:t>
      </w:r>
      <w:r w:rsidRPr="00873618">
        <w:rPr>
          <w:rFonts w:cs="B Mitra"/>
          <w:sz w:val="28"/>
          <w:szCs w:val="28"/>
          <w:rtl/>
        </w:rPr>
        <w:t xml:space="preserve"> چرا که موجب امانت‌دار</w:t>
      </w:r>
      <w:r w:rsidRPr="00873618">
        <w:rPr>
          <w:rFonts w:cs="B Mitra" w:hint="cs"/>
          <w:sz w:val="28"/>
          <w:szCs w:val="28"/>
          <w:rtl/>
        </w:rPr>
        <w:t>ی</w:t>
      </w:r>
      <w:r w:rsidRPr="00873618">
        <w:rPr>
          <w:rFonts w:cs="B Mitra"/>
          <w:sz w:val="28"/>
          <w:szCs w:val="28"/>
          <w:rtl/>
        </w:rPr>
        <w:t xml:space="preserve"> او و حفظ اموال خود و شوهرش م</w:t>
      </w:r>
      <w:r w:rsidRPr="00873618">
        <w:rPr>
          <w:rFonts w:cs="B Mitra" w:hint="cs"/>
          <w:sz w:val="28"/>
          <w:szCs w:val="28"/>
          <w:rtl/>
        </w:rPr>
        <w:t>ی‌</w:t>
      </w:r>
      <w:r w:rsidRPr="00873618">
        <w:rPr>
          <w:rFonts w:cs="B Mitra" w:hint="eastAsia"/>
          <w:sz w:val="28"/>
          <w:szCs w:val="28"/>
          <w:rtl/>
        </w:rPr>
        <w:t>شود</w:t>
      </w:r>
      <w:r w:rsidRPr="00873618">
        <w:rPr>
          <w:rFonts w:cs="B Mitra"/>
          <w:sz w:val="28"/>
          <w:szCs w:val="28"/>
          <w:rtl/>
        </w:rPr>
        <w:t>. م</w:t>
      </w:r>
      <w:r w:rsidRPr="00873618">
        <w:rPr>
          <w:rFonts w:cs="B Mitra" w:hint="cs"/>
          <w:sz w:val="28"/>
          <w:szCs w:val="28"/>
          <w:rtl/>
        </w:rPr>
        <w:t>ی‌</w:t>
      </w:r>
      <w:r w:rsidRPr="00873618">
        <w:rPr>
          <w:rFonts w:cs="B Mitra" w:hint="eastAsia"/>
          <w:sz w:val="28"/>
          <w:szCs w:val="28"/>
          <w:rtl/>
        </w:rPr>
        <w:t>فرما</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ن</w:t>
      </w:r>
      <w:r w:rsidRPr="00873618">
        <w:rPr>
          <w:rFonts w:cs="B Mitra" w:hint="cs"/>
          <w:sz w:val="28"/>
          <w:szCs w:val="28"/>
          <w:rtl/>
        </w:rPr>
        <w:t>ی</w:t>
      </w:r>
      <w:r w:rsidRPr="00873618">
        <w:rPr>
          <w:rFonts w:cs="B Mitra" w:hint="eastAsia"/>
          <w:sz w:val="28"/>
          <w:szCs w:val="28"/>
          <w:rtl/>
        </w:rPr>
        <w:t>کوتر</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خو</w:t>
      </w:r>
      <w:r w:rsidRPr="00873618">
        <w:rPr>
          <w:rFonts w:cs="B Mitra" w:hint="cs"/>
          <w:sz w:val="28"/>
          <w:szCs w:val="28"/>
          <w:rtl/>
        </w:rPr>
        <w:t>ی</w:t>
      </w:r>
      <w:r w:rsidRPr="00873618">
        <w:rPr>
          <w:rFonts w:cs="B Mitra"/>
          <w:sz w:val="28"/>
          <w:szCs w:val="28"/>
          <w:rtl/>
        </w:rPr>
        <w:t xml:space="preserve"> زنان، زشت‌تر</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خو</w:t>
      </w:r>
      <w:r w:rsidRPr="00873618">
        <w:rPr>
          <w:rFonts w:cs="B Mitra" w:hint="cs"/>
          <w:sz w:val="28"/>
          <w:szCs w:val="28"/>
          <w:rtl/>
        </w:rPr>
        <w:t>ی</w:t>
      </w:r>
      <w:r w:rsidRPr="00873618">
        <w:rPr>
          <w:rFonts w:cs="B Mitra"/>
          <w:sz w:val="28"/>
          <w:szCs w:val="28"/>
          <w:rtl/>
        </w:rPr>
        <w:t xml:space="preserve"> مردان است: به خود ناز</w:t>
      </w:r>
      <w:r w:rsidRPr="00873618">
        <w:rPr>
          <w:rFonts w:cs="B Mitra" w:hint="cs"/>
          <w:sz w:val="28"/>
          <w:szCs w:val="28"/>
          <w:rtl/>
        </w:rPr>
        <w:t>ی</w:t>
      </w:r>
      <w:r w:rsidRPr="00873618">
        <w:rPr>
          <w:rFonts w:cs="B Mitra" w:hint="eastAsia"/>
          <w:sz w:val="28"/>
          <w:szCs w:val="28"/>
          <w:rtl/>
        </w:rPr>
        <w:t>دن</w:t>
      </w:r>
      <w:r w:rsidRPr="00873618">
        <w:rPr>
          <w:rFonts w:cs="B Mitra"/>
          <w:sz w:val="28"/>
          <w:szCs w:val="28"/>
          <w:rtl/>
        </w:rPr>
        <w:t xml:space="preserve"> و ترس و بخل ورز</w:t>
      </w:r>
      <w:r w:rsidRPr="00873618">
        <w:rPr>
          <w:rFonts w:cs="B Mitra" w:hint="cs"/>
          <w:sz w:val="28"/>
          <w:szCs w:val="28"/>
          <w:rtl/>
        </w:rPr>
        <w:t>ی</w:t>
      </w:r>
      <w:r w:rsidRPr="00873618">
        <w:rPr>
          <w:rFonts w:cs="B Mitra" w:hint="eastAsia"/>
          <w:sz w:val="28"/>
          <w:szCs w:val="28"/>
          <w:rtl/>
        </w:rPr>
        <w:t>دن</w:t>
      </w:r>
      <w:r w:rsidRPr="00873618">
        <w:rPr>
          <w:rFonts w:cs="B Mitra"/>
          <w:sz w:val="28"/>
          <w:szCs w:val="28"/>
          <w:rtl/>
        </w:rPr>
        <w:t>. پس چون زن به خو</w:t>
      </w:r>
      <w:r w:rsidRPr="00873618">
        <w:rPr>
          <w:rFonts w:cs="B Mitra" w:hint="cs"/>
          <w:sz w:val="28"/>
          <w:szCs w:val="28"/>
          <w:rtl/>
        </w:rPr>
        <w:t>ی</w:t>
      </w:r>
      <w:r w:rsidRPr="00873618">
        <w:rPr>
          <w:rFonts w:cs="B Mitra" w:hint="eastAsia"/>
          <w:sz w:val="28"/>
          <w:szCs w:val="28"/>
          <w:rtl/>
        </w:rPr>
        <w:t>ش</w:t>
      </w:r>
      <w:r w:rsidRPr="00873618">
        <w:rPr>
          <w:rFonts w:cs="B Mitra"/>
          <w:sz w:val="28"/>
          <w:szCs w:val="28"/>
          <w:rtl/>
        </w:rPr>
        <w:t xml:space="preserve"> نازد، رخصت ندهد که کس</w:t>
      </w:r>
      <w:r w:rsidRPr="00873618">
        <w:rPr>
          <w:rFonts w:cs="B Mitra" w:hint="cs"/>
          <w:sz w:val="28"/>
          <w:szCs w:val="28"/>
          <w:rtl/>
        </w:rPr>
        <w:t>ی</w:t>
      </w:r>
      <w:r w:rsidRPr="00873618">
        <w:rPr>
          <w:rFonts w:cs="B Mitra"/>
          <w:sz w:val="28"/>
          <w:szCs w:val="28"/>
          <w:rtl/>
        </w:rPr>
        <w:t xml:space="preserve"> بدو دست </w:t>
      </w:r>
      <w:r w:rsidRPr="00873618">
        <w:rPr>
          <w:rFonts w:cs="B Mitra" w:hint="cs"/>
          <w:sz w:val="28"/>
          <w:szCs w:val="28"/>
          <w:rtl/>
        </w:rPr>
        <w:t>ی</w:t>
      </w:r>
      <w:r w:rsidRPr="00873618">
        <w:rPr>
          <w:rFonts w:cs="B Mitra" w:hint="eastAsia"/>
          <w:sz w:val="28"/>
          <w:szCs w:val="28"/>
          <w:rtl/>
        </w:rPr>
        <w:t>ازد</w:t>
      </w:r>
      <w:r w:rsidRPr="00873618">
        <w:rPr>
          <w:rFonts w:cs="B Mitra"/>
          <w:sz w:val="28"/>
          <w:szCs w:val="28"/>
          <w:rtl/>
        </w:rPr>
        <w:t xml:space="preserve"> و چون بخل آرد، مال خود و شو</w:t>
      </w:r>
      <w:r w:rsidRPr="00873618">
        <w:rPr>
          <w:rFonts w:cs="B Mitra" w:hint="cs"/>
          <w:sz w:val="28"/>
          <w:szCs w:val="28"/>
          <w:rtl/>
        </w:rPr>
        <w:t>ی</w:t>
      </w:r>
      <w:r w:rsidRPr="00873618">
        <w:rPr>
          <w:rFonts w:cs="B Mitra" w:hint="eastAsia"/>
          <w:sz w:val="28"/>
          <w:szCs w:val="28"/>
          <w:rtl/>
        </w:rPr>
        <w:t>ش</w:t>
      </w:r>
      <w:r w:rsidRPr="00873618">
        <w:rPr>
          <w:rFonts w:cs="B Mitra"/>
          <w:sz w:val="28"/>
          <w:szCs w:val="28"/>
          <w:rtl/>
        </w:rPr>
        <w:t xml:space="preserve"> را نگاه دارد </w:t>
      </w:r>
      <w:r w:rsidRPr="00873618">
        <w:rPr>
          <w:rFonts w:cs="B Mitra" w:hint="eastAsia"/>
          <w:sz w:val="28"/>
          <w:szCs w:val="28"/>
          <w:rtl/>
        </w:rPr>
        <w:t>و</w:t>
      </w:r>
      <w:r w:rsidRPr="00873618">
        <w:rPr>
          <w:rFonts w:cs="B Mitra"/>
          <w:sz w:val="28"/>
          <w:szCs w:val="28"/>
          <w:rtl/>
        </w:rPr>
        <w:t xml:space="preserve"> چون ترسان بود، از هر چه بدو رو</w:t>
      </w:r>
      <w:r w:rsidRPr="00873618">
        <w:rPr>
          <w:rFonts w:cs="B Mitra" w:hint="cs"/>
          <w:sz w:val="28"/>
          <w:szCs w:val="28"/>
          <w:rtl/>
        </w:rPr>
        <w:t>ی</w:t>
      </w:r>
      <w:r w:rsidRPr="00873618">
        <w:rPr>
          <w:rFonts w:cs="B Mitra"/>
          <w:sz w:val="28"/>
          <w:szCs w:val="28"/>
          <w:rtl/>
        </w:rPr>
        <w:t xml:space="preserve"> آرد، هراسان بود[۸]. سخنان ام</w:t>
      </w:r>
      <w:r w:rsidRPr="00873618">
        <w:rPr>
          <w:rFonts w:cs="B Mitra" w:hint="cs"/>
          <w:sz w:val="28"/>
          <w:szCs w:val="28"/>
          <w:rtl/>
        </w:rPr>
        <w:t>ی</w:t>
      </w:r>
      <w:r w:rsidRPr="00873618">
        <w:rPr>
          <w:rFonts w:cs="B Mitra" w:hint="eastAsia"/>
          <w:sz w:val="28"/>
          <w:szCs w:val="28"/>
          <w:rtl/>
        </w:rPr>
        <w:t>رمؤمنان</w:t>
      </w:r>
      <w:r w:rsidRPr="00873618">
        <w:rPr>
          <w:rFonts w:cs="B Mitra"/>
          <w:sz w:val="28"/>
          <w:szCs w:val="28"/>
          <w:rtl/>
        </w:rPr>
        <w:t xml:space="preserve"> عل</w:t>
      </w:r>
      <w:r w:rsidRPr="00873618">
        <w:rPr>
          <w:rFonts w:cs="B Mitra" w:hint="cs"/>
          <w:sz w:val="28"/>
          <w:szCs w:val="28"/>
          <w:rtl/>
        </w:rPr>
        <w:t>ی</w:t>
      </w:r>
      <w:r w:rsidRPr="00873618">
        <w:rPr>
          <w:rFonts w:cs="B Mitra"/>
          <w:sz w:val="28"/>
          <w:szCs w:val="28"/>
          <w:rtl/>
        </w:rPr>
        <w:t xml:space="preserve"> (ع) در تب</w:t>
      </w:r>
      <w:r w:rsidRPr="00873618">
        <w:rPr>
          <w:rFonts w:cs="B Mitra" w:hint="cs"/>
          <w:sz w:val="28"/>
          <w:szCs w:val="28"/>
          <w:rtl/>
        </w:rPr>
        <w:t>یی</w:t>
      </w:r>
      <w:r w:rsidRPr="00873618">
        <w:rPr>
          <w:rFonts w:cs="B Mitra" w:hint="eastAsia"/>
          <w:sz w:val="28"/>
          <w:szCs w:val="28"/>
          <w:rtl/>
        </w:rPr>
        <w:t>ن</w:t>
      </w:r>
      <w:r w:rsidRPr="00873618">
        <w:rPr>
          <w:rFonts w:cs="B Mitra"/>
          <w:sz w:val="28"/>
          <w:szCs w:val="28"/>
          <w:rtl/>
        </w:rPr>
        <w:t xml:space="preserve"> و</w:t>
      </w:r>
      <w:r w:rsidRPr="00873618">
        <w:rPr>
          <w:rFonts w:cs="B Mitra" w:hint="cs"/>
          <w:sz w:val="28"/>
          <w:szCs w:val="28"/>
          <w:rtl/>
        </w:rPr>
        <w:t>ی</w:t>
      </w:r>
      <w:r w:rsidRPr="00873618">
        <w:rPr>
          <w:rFonts w:cs="B Mitra" w:hint="eastAsia"/>
          <w:sz w:val="28"/>
          <w:szCs w:val="28"/>
          <w:rtl/>
        </w:rPr>
        <w:t>ژگ</w:t>
      </w:r>
      <w:r w:rsidRPr="00873618">
        <w:rPr>
          <w:rFonts w:cs="B Mitra" w:hint="cs"/>
          <w:sz w:val="28"/>
          <w:szCs w:val="28"/>
          <w:rtl/>
        </w:rPr>
        <w:t>ی‌</w:t>
      </w:r>
      <w:r w:rsidRPr="00873618">
        <w:rPr>
          <w:rFonts w:cs="B Mitra" w:hint="eastAsia"/>
          <w:sz w:val="28"/>
          <w:szCs w:val="28"/>
          <w:rtl/>
        </w:rPr>
        <w:t>ها</w:t>
      </w:r>
      <w:r w:rsidRPr="00873618">
        <w:rPr>
          <w:rFonts w:cs="B Mitra"/>
          <w:sz w:val="28"/>
          <w:szCs w:val="28"/>
          <w:rtl/>
        </w:rPr>
        <w:t xml:space="preserve"> و نشانه‌ها</w:t>
      </w:r>
      <w:r w:rsidRPr="00873618">
        <w:rPr>
          <w:rFonts w:cs="B Mitra" w:hint="cs"/>
          <w:sz w:val="28"/>
          <w:szCs w:val="28"/>
          <w:rtl/>
        </w:rPr>
        <w:t>ی</w:t>
      </w:r>
      <w:r w:rsidRPr="00873618">
        <w:rPr>
          <w:rFonts w:cs="B Mitra"/>
          <w:sz w:val="28"/>
          <w:szCs w:val="28"/>
          <w:rtl/>
        </w:rPr>
        <w:t xml:space="preserve"> شخص بخ</w:t>
      </w:r>
      <w:r w:rsidRPr="00873618">
        <w:rPr>
          <w:rFonts w:cs="B Mitra" w:hint="cs"/>
          <w:sz w:val="28"/>
          <w:szCs w:val="28"/>
          <w:rtl/>
        </w:rPr>
        <w:t>ی</w:t>
      </w:r>
      <w:r w:rsidRPr="00873618">
        <w:rPr>
          <w:rFonts w:cs="B Mitra" w:hint="eastAsia"/>
          <w:sz w:val="28"/>
          <w:szCs w:val="28"/>
          <w:rtl/>
        </w:rPr>
        <w:t>ل</w:t>
      </w:r>
      <w:r w:rsidRPr="00873618">
        <w:rPr>
          <w:rFonts w:cs="B Mitra"/>
          <w:sz w:val="28"/>
          <w:szCs w:val="28"/>
          <w:rtl/>
        </w:rPr>
        <w:t xml:space="preserve"> و آثار فرد</w:t>
      </w:r>
      <w:r w:rsidRPr="00873618">
        <w:rPr>
          <w:rFonts w:cs="B Mitra" w:hint="cs"/>
          <w:sz w:val="28"/>
          <w:szCs w:val="28"/>
          <w:rtl/>
        </w:rPr>
        <w:t>ی</w:t>
      </w:r>
      <w:r w:rsidRPr="00873618">
        <w:rPr>
          <w:rFonts w:cs="B Mitra"/>
          <w:sz w:val="28"/>
          <w:szCs w:val="28"/>
          <w:rtl/>
        </w:rPr>
        <w:t xml:space="preserve"> و اجتماع</w:t>
      </w:r>
      <w:r w:rsidRPr="00873618">
        <w:rPr>
          <w:rFonts w:cs="B Mitra" w:hint="cs"/>
          <w:sz w:val="28"/>
          <w:szCs w:val="28"/>
          <w:rtl/>
        </w:rPr>
        <w:t>ی</w:t>
      </w:r>
      <w:r w:rsidRPr="00873618">
        <w:rPr>
          <w:rFonts w:cs="B Mitra"/>
          <w:sz w:val="28"/>
          <w:szCs w:val="28"/>
          <w:rtl/>
        </w:rPr>
        <w:t xml:space="preserve"> و دن</w:t>
      </w:r>
      <w:r w:rsidRPr="00873618">
        <w:rPr>
          <w:rFonts w:cs="B Mitra" w:hint="cs"/>
          <w:sz w:val="28"/>
          <w:szCs w:val="28"/>
          <w:rtl/>
        </w:rPr>
        <w:t>ی</w:t>
      </w:r>
      <w:r w:rsidRPr="00873618">
        <w:rPr>
          <w:rFonts w:cs="B Mitra" w:hint="eastAsia"/>
          <w:sz w:val="28"/>
          <w:szCs w:val="28"/>
          <w:rtl/>
        </w:rPr>
        <w:t>و</w:t>
      </w:r>
      <w:r w:rsidRPr="00873618">
        <w:rPr>
          <w:rFonts w:cs="B Mitra" w:hint="cs"/>
          <w:sz w:val="28"/>
          <w:szCs w:val="28"/>
          <w:rtl/>
        </w:rPr>
        <w:t>ی</w:t>
      </w:r>
      <w:r w:rsidRPr="00873618">
        <w:rPr>
          <w:rFonts w:cs="B Mitra"/>
          <w:sz w:val="28"/>
          <w:szCs w:val="28"/>
          <w:rtl/>
        </w:rPr>
        <w:t xml:space="preserve"> و اخرو</w:t>
      </w:r>
      <w:r w:rsidRPr="00873618">
        <w:rPr>
          <w:rFonts w:cs="B Mitra" w:hint="cs"/>
          <w:sz w:val="28"/>
          <w:szCs w:val="28"/>
          <w:rtl/>
        </w:rPr>
        <w:t>ی</w:t>
      </w:r>
      <w:r w:rsidRPr="00873618">
        <w:rPr>
          <w:rFonts w:cs="B Mitra"/>
          <w:sz w:val="28"/>
          <w:szCs w:val="28"/>
          <w:rtl/>
        </w:rPr>
        <w:t xml:space="preserve"> بخل بس</w:t>
      </w:r>
      <w:r w:rsidRPr="00873618">
        <w:rPr>
          <w:rFonts w:cs="B Mitra" w:hint="cs"/>
          <w:sz w:val="28"/>
          <w:szCs w:val="28"/>
          <w:rtl/>
        </w:rPr>
        <w:t>ی</w:t>
      </w:r>
      <w:r w:rsidRPr="00873618">
        <w:rPr>
          <w:rFonts w:cs="B Mitra" w:hint="eastAsia"/>
          <w:sz w:val="28"/>
          <w:szCs w:val="28"/>
          <w:rtl/>
        </w:rPr>
        <w:t>ار</w:t>
      </w:r>
      <w:r w:rsidRPr="00873618">
        <w:rPr>
          <w:rFonts w:cs="B Mitra"/>
          <w:sz w:val="28"/>
          <w:szCs w:val="28"/>
          <w:rtl/>
        </w:rPr>
        <w:t xml:space="preserve"> جامع است و ب</w:t>
      </w:r>
      <w:r w:rsidRPr="00873618">
        <w:rPr>
          <w:rFonts w:cs="B Mitra" w:hint="cs"/>
          <w:sz w:val="28"/>
          <w:szCs w:val="28"/>
          <w:rtl/>
        </w:rPr>
        <w:t>ی</w:t>
      </w:r>
      <w:r w:rsidRPr="00873618">
        <w:rPr>
          <w:rFonts w:cs="B Mitra" w:hint="eastAsia"/>
          <w:sz w:val="28"/>
          <w:szCs w:val="28"/>
          <w:rtl/>
        </w:rPr>
        <w:t>ان</w:t>
      </w:r>
      <w:r w:rsidRPr="00873618">
        <w:rPr>
          <w:rFonts w:cs="B Mitra"/>
          <w:sz w:val="28"/>
          <w:szCs w:val="28"/>
          <w:rtl/>
        </w:rPr>
        <w:t xml:space="preserve"> همه آنها در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مختصر نم</w:t>
      </w:r>
      <w:r w:rsidRPr="00873618">
        <w:rPr>
          <w:rFonts w:cs="B Mitra" w:hint="cs"/>
          <w:sz w:val="28"/>
          <w:szCs w:val="28"/>
          <w:rtl/>
        </w:rPr>
        <w:t>ی‌</w:t>
      </w:r>
      <w:r w:rsidRPr="00873618">
        <w:rPr>
          <w:rFonts w:cs="B Mitra" w:hint="eastAsia"/>
          <w:sz w:val="28"/>
          <w:szCs w:val="28"/>
          <w:rtl/>
        </w:rPr>
        <w:t>گنجد</w:t>
      </w:r>
      <w:r w:rsidRPr="00873618">
        <w:rPr>
          <w:rFonts w:cs="B Mitra"/>
          <w:sz w:val="28"/>
          <w:szCs w:val="28"/>
          <w:rtl/>
        </w:rPr>
        <w:t>. در ادامه به ب</w:t>
      </w:r>
      <w:r w:rsidRPr="00873618">
        <w:rPr>
          <w:rFonts w:cs="B Mitra" w:hint="cs"/>
          <w:sz w:val="28"/>
          <w:szCs w:val="28"/>
          <w:rtl/>
        </w:rPr>
        <w:t>ی</w:t>
      </w:r>
      <w:r w:rsidRPr="00873618">
        <w:rPr>
          <w:rFonts w:cs="B Mitra" w:hint="eastAsia"/>
          <w:sz w:val="28"/>
          <w:szCs w:val="28"/>
          <w:rtl/>
        </w:rPr>
        <w:t>ان</w:t>
      </w:r>
      <w:r w:rsidRPr="00873618">
        <w:rPr>
          <w:rFonts w:cs="B Mitra"/>
          <w:sz w:val="28"/>
          <w:szCs w:val="28"/>
          <w:rtl/>
        </w:rPr>
        <w:t xml:space="preserve"> چک</w:t>
      </w:r>
      <w:r w:rsidRPr="00873618">
        <w:rPr>
          <w:rFonts w:cs="B Mitra" w:hint="cs"/>
          <w:sz w:val="28"/>
          <w:szCs w:val="28"/>
          <w:rtl/>
        </w:rPr>
        <w:t>ی</w:t>
      </w:r>
      <w:r w:rsidRPr="00873618">
        <w:rPr>
          <w:rFonts w:cs="B Mitra" w:hint="eastAsia"/>
          <w:sz w:val="28"/>
          <w:szCs w:val="28"/>
          <w:rtl/>
        </w:rPr>
        <w:t>ده‌ا</w:t>
      </w:r>
      <w:r w:rsidRPr="00873618">
        <w:rPr>
          <w:rFonts w:cs="B Mitra" w:hint="cs"/>
          <w:sz w:val="28"/>
          <w:szCs w:val="28"/>
          <w:rtl/>
        </w:rPr>
        <w:t>ی</w:t>
      </w:r>
      <w:r w:rsidRPr="00873618">
        <w:rPr>
          <w:rFonts w:cs="B Mitra"/>
          <w:sz w:val="28"/>
          <w:szCs w:val="28"/>
          <w:rtl/>
        </w:rPr>
        <w:t xml:space="preserve"> از آن بس</w:t>
      </w:r>
      <w:r w:rsidRPr="00873618">
        <w:rPr>
          <w:rFonts w:cs="B Mitra" w:hint="cs"/>
          <w:sz w:val="28"/>
          <w:szCs w:val="28"/>
          <w:rtl/>
        </w:rPr>
        <w:t>ی</w:t>
      </w:r>
      <w:r w:rsidRPr="00873618">
        <w:rPr>
          <w:rFonts w:cs="B Mitra" w:hint="eastAsia"/>
          <w:sz w:val="28"/>
          <w:szCs w:val="28"/>
          <w:rtl/>
        </w:rPr>
        <w:t>ار</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پرداز</w:t>
      </w:r>
      <w:r w:rsidRPr="00873618">
        <w:rPr>
          <w:rFonts w:cs="B Mitra" w:hint="cs"/>
          <w:sz w:val="28"/>
          <w:szCs w:val="28"/>
          <w:rtl/>
        </w:rPr>
        <w:t>ی</w:t>
      </w:r>
      <w:r w:rsidRPr="00873618">
        <w:rPr>
          <w:rFonts w:cs="B Mitra" w:hint="eastAsia"/>
          <w:sz w:val="28"/>
          <w:szCs w:val="28"/>
          <w:rtl/>
        </w:rPr>
        <w:t>م</w:t>
      </w:r>
      <w:r w:rsidRPr="00873618">
        <w:rPr>
          <w:rFonts w:cs="B Mitra"/>
          <w:sz w:val="28"/>
          <w:szCs w:val="28"/>
          <w:rtl/>
        </w:rPr>
        <w:t>[۹]:</w:t>
      </w:r>
    </w:p>
    <w:p w:rsidR="00873618" w:rsidRDefault="00873618" w:rsidP="00873618">
      <w:pPr>
        <w:rPr>
          <w:rFonts w:cs="B Mitra"/>
          <w:sz w:val="28"/>
          <w:szCs w:val="28"/>
          <w:rtl/>
        </w:rPr>
      </w:pPr>
      <w:r w:rsidRPr="00873618">
        <w:rPr>
          <w:rFonts w:cs="B Mitra" w:hint="eastAsia"/>
          <w:sz w:val="28"/>
          <w:szCs w:val="28"/>
          <w:rtl/>
        </w:rPr>
        <w:t>و</w:t>
      </w:r>
      <w:r w:rsidRPr="00873618">
        <w:rPr>
          <w:rFonts w:cs="B Mitra" w:hint="cs"/>
          <w:sz w:val="28"/>
          <w:szCs w:val="28"/>
          <w:rtl/>
        </w:rPr>
        <w:t>ی</w:t>
      </w:r>
      <w:r w:rsidRPr="00873618">
        <w:rPr>
          <w:rFonts w:cs="B Mitra" w:hint="eastAsia"/>
          <w:sz w:val="28"/>
          <w:szCs w:val="28"/>
          <w:rtl/>
        </w:rPr>
        <w:t>ژگ</w:t>
      </w:r>
      <w:r w:rsidRPr="00873618">
        <w:rPr>
          <w:rFonts w:cs="B Mitra" w:hint="cs"/>
          <w:sz w:val="28"/>
          <w:szCs w:val="28"/>
          <w:rtl/>
        </w:rPr>
        <w:t>ی‌</w:t>
      </w:r>
      <w:r w:rsidRPr="00873618">
        <w:rPr>
          <w:rFonts w:cs="B Mitra" w:hint="eastAsia"/>
          <w:sz w:val="28"/>
          <w:szCs w:val="28"/>
          <w:rtl/>
        </w:rPr>
        <w:t>ها</w:t>
      </w:r>
      <w:r w:rsidRPr="00873618">
        <w:rPr>
          <w:rFonts w:cs="B Mitra"/>
          <w:sz w:val="28"/>
          <w:szCs w:val="28"/>
          <w:rtl/>
        </w:rPr>
        <w:t xml:space="preserve"> و نشانه‌ها</w:t>
      </w:r>
    </w:p>
    <w:p w:rsidR="00873618" w:rsidRDefault="00873618" w:rsidP="00873618">
      <w:pPr>
        <w:rPr>
          <w:rFonts w:cs="B Mitra"/>
          <w:sz w:val="28"/>
          <w:szCs w:val="28"/>
          <w:rtl/>
        </w:rPr>
      </w:pPr>
      <w:r w:rsidRPr="00873618">
        <w:rPr>
          <w:rFonts w:cs="B Mitra"/>
          <w:sz w:val="28"/>
          <w:szCs w:val="28"/>
          <w:rtl/>
        </w:rPr>
        <w:t xml:space="preserve">    بخ</w:t>
      </w:r>
      <w:r w:rsidRPr="00873618">
        <w:rPr>
          <w:rFonts w:cs="B Mitra" w:hint="cs"/>
          <w:sz w:val="28"/>
          <w:szCs w:val="28"/>
          <w:rtl/>
        </w:rPr>
        <w:t>ی</w:t>
      </w:r>
      <w:r w:rsidRPr="00873618">
        <w:rPr>
          <w:rFonts w:cs="B Mitra" w:hint="eastAsia"/>
          <w:sz w:val="28"/>
          <w:szCs w:val="28"/>
          <w:rtl/>
        </w:rPr>
        <w:t>ل،</w:t>
      </w:r>
      <w:r w:rsidRPr="00873618">
        <w:rPr>
          <w:rFonts w:cs="B Mitra"/>
          <w:sz w:val="28"/>
          <w:szCs w:val="28"/>
          <w:rtl/>
        </w:rPr>
        <w:t xml:space="preserve"> خزانه‌دار ورثه خود، نادان، کوته‌فکر و ب</w:t>
      </w:r>
      <w:r w:rsidRPr="00873618">
        <w:rPr>
          <w:rFonts w:cs="B Mitra" w:hint="cs"/>
          <w:sz w:val="28"/>
          <w:szCs w:val="28"/>
          <w:rtl/>
        </w:rPr>
        <w:t>ی‌</w:t>
      </w:r>
      <w:r w:rsidRPr="00873618">
        <w:rPr>
          <w:rFonts w:cs="B Mitra" w:hint="eastAsia"/>
          <w:sz w:val="28"/>
          <w:szCs w:val="28"/>
          <w:rtl/>
        </w:rPr>
        <w:t>خرد،</w:t>
      </w:r>
      <w:r w:rsidRPr="00873618">
        <w:rPr>
          <w:rFonts w:cs="B Mitra"/>
          <w:sz w:val="28"/>
          <w:szCs w:val="28"/>
          <w:rtl/>
        </w:rPr>
        <w:t xml:space="preserve"> ب</w:t>
      </w:r>
      <w:r w:rsidRPr="00873618">
        <w:rPr>
          <w:rFonts w:cs="B Mitra" w:hint="cs"/>
          <w:sz w:val="28"/>
          <w:szCs w:val="28"/>
          <w:rtl/>
        </w:rPr>
        <w:t>ی‌</w:t>
      </w:r>
      <w:r w:rsidRPr="00873618">
        <w:rPr>
          <w:rFonts w:cs="B Mitra" w:hint="eastAsia"/>
          <w:sz w:val="28"/>
          <w:szCs w:val="28"/>
          <w:rtl/>
        </w:rPr>
        <w:t>ا</w:t>
      </w:r>
      <w:r w:rsidRPr="00873618">
        <w:rPr>
          <w:rFonts w:cs="B Mitra" w:hint="cs"/>
          <w:sz w:val="28"/>
          <w:szCs w:val="28"/>
          <w:rtl/>
        </w:rPr>
        <w:t>ی</w:t>
      </w:r>
      <w:r w:rsidRPr="00873618">
        <w:rPr>
          <w:rFonts w:cs="B Mitra" w:hint="eastAsia"/>
          <w:sz w:val="28"/>
          <w:szCs w:val="28"/>
          <w:rtl/>
        </w:rPr>
        <w:t>مان،</w:t>
      </w:r>
      <w:r w:rsidRPr="00873618">
        <w:rPr>
          <w:rFonts w:cs="B Mitra"/>
          <w:sz w:val="28"/>
          <w:szCs w:val="28"/>
          <w:rtl/>
        </w:rPr>
        <w:t xml:space="preserve"> منافق و ناجوان‌مرد است[۱۰].</w:t>
      </w:r>
    </w:p>
    <w:p w:rsidR="00873618" w:rsidRDefault="00873618" w:rsidP="00873618">
      <w:pPr>
        <w:rPr>
          <w:rFonts w:cs="B Mitra"/>
          <w:sz w:val="28"/>
          <w:szCs w:val="28"/>
          <w:rtl/>
        </w:rPr>
      </w:pPr>
      <w:r w:rsidRPr="00873618">
        <w:rPr>
          <w:rFonts w:cs="B Mitra" w:hint="eastAsia"/>
          <w:sz w:val="28"/>
          <w:szCs w:val="28"/>
          <w:rtl/>
        </w:rPr>
        <w:t>آثار</w:t>
      </w:r>
      <w:r w:rsidRPr="00873618">
        <w:rPr>
          <w:rFonts w:cs="B Mitra"/>
          <w:sz w:val="28"/>
          <w:szCs w:val="28"/>
          <w:rtl/>
        </w:rPr>
        <w:t xml:space="preserve"> بخل</w:t>
      </w:r>
    </w:p>
    <w:p w:rsidR="00873618" w:rsidRDefault="00873618" w:rsidP="00873618">
      <w:pPr>
        <w:rPr>
          <w:rFonts w:cs="B Mitra"/>
          <w:sz w:val="28"/>
          <w:szCs w:val="28"/>
          <w:rtl/>
        </w:rPr>
      </w:pPr>
      <w:r w:rsidRPr="00873618">
        <w:rPr>
          <w:rFonts w:cs="B Mitra"/>
          <w:sz w:val="28"/>
          <w:szCs w:val="28"/>
          <w:rtl/>
        </w:rPr>
        <w:t xml:space="preserve">    بخل ما</w:t>
      </w:r>
      <w:r w:rsidRPr="00873618">
        <w:rPr>
          <w:rFonts w:cs="B Mitra" w:hint="cs"/>
          <w:sz w:val="28"/>
          <w:szCs w:val="28"/>
          <w:rtl/>
        </w:rPr>
        <w:t>ی</w:t>
      </w:r>
      <w:r w:rsidRPr="00873618">
        <w:rPr>
          <w:rFonts w:cs="B Mitra" w:hint="eastAsia"/>
          <w:sz w:val="28"/>
          <w:szCs w:val="28"/>
          <w:rtl/>
        </w:rPr>
        <w:t>ه</w:t>
      </w:r>
      <w:r w:rsidRPr="00873618">
        <w:rPr>
          <w:rFonts w:cs="B Mitra"/>
          <w:sz w:val="28"/>
          <w:szCs w:val="28"/>
          <w:rtl/>
        </w:rPr>
        <w:t xml:space="preserve"> ننگ و ب</w:t>
      </w:r>
      <w:r w:rsidRPr="00873618">
        <w:rPr>
          <w:rFonts w:cs="B Mitra" w:hint="cs"/>
          <w:sz w:val="28"/>
          <w:szCs w:val="28"/>
          <w:rtl/>
        </w:rPr>
        <w:t>ی‌</w:t>
      </w:r>
      <w:r w:rsidRPr="00873618">
        <w:rPr>
          <w:rFonts w:cs="B Mitra" w:hint="eastAsia"/>
          <w:sz w:val="28"/>
          <w:szCs w:val="28"/>
          <w:rtl/>
        </w:rPr>
        <w:t>آبرو</w:t>
      </w:r>
      <w:r w:rsidRPr="00873618">
        <w:rPr>
          <w:rFonts w:cs="B Mitra" w:hint="cs"/>
          <w:sz w:val="28"/>
          <w:szCs w:val="28"/>
          <w:rtl/>
        </w:rPr>
        <w:t>یی</w:t>
      </w:r>
      <w:r w:rsidRPr="00873618">
        <w:rPr>
          <w:rFonts w:cs="B Mitra" w:hint="eastAsia"/>
          <w:sz w:val="28"/>
          <w:szCs w:val="28"/>
          <w:rtl/>
        </w:rPr>
        <w:t>،</w:t>
      </w:r>
      <w:r w:rsidRPr="00873618">
        <w:rPr>
          <w:rFonts w:cs="B Mitra"/>
          <w:sz w:val="28"/>
          <w:szCs w:val="28"/>
          <w:rtl/>
        </w:rPr>
        <w:t xml:space="preserve"> دور</w:t>
      </w:r>
      <w:r w:rsidRPr="00873618">
        <w:rPr>
          <w:rFonts w:cs="B Mitra" w:hint="cs"/>
          <w:sz w:val="28"/>
          <w:szCs w:val="28"/>
          <w:rtl/>
        </w:rPr>
        <w:t>ی</w:t>
      </w:r>
      <w:r w:rsidRPr="00873618">
        <w:rPr>
          <w:rFonts w:cs="B Mitra"/>
          <w:sz w:val="28"/>
          <w:szCs w:val="28"/>
          <w:rtl/>
        </w:rPr>
        <w:t xml:space="preserve"> از خداوند، نفاق، غضب و خشم پروردگار، جلب‌کننده فقر و ته</w:t>
      </w:r>
      <w:r w:rsidRPr="00873618">
        <w:rPr>
          <w:rFonts w:cs="B Mitra" w:hint="cs"/>
          <w:sz w:val="28"/>
          <w:szCs w:val="28"/>
          <w:rtl/>
        </w:rPr>
        <w:t>ی‌</w:t>
      </w:r>
      <w:r w:rsidRPr="00873618">
        <w:rPr>
          <w:rFonts w:cs="B Mitra" w:hint="eastAsia"/>
          <w:sz w:val="28"/>
          <w:szCs w:val="28"/>
          <w:rtl/>
        </w:rPr>
        <w:t>دست،</w:t>
      </w:r>
      <w:r w:rsidRPr="00873618">
        <w:rPr>
          <w:rFonts w:cs="B Mitra"/>
          <w:sz w:val="28"/>
          <w:szCs w:val="28"/>
          <w:rtl/>
        </w:rPr>
        <w:t xml:space="preserve"> از دست دادن دوستان و خ</w:t>
      </w:r>
      <w:r w:rsidRPr="00873618">
        <w:rPr>
          <w:rFonts w:cs="B Mitra" w:hint="cs"/>
          <w:sz w:val="28"/>
          <w:szCs w:val="28"/>
          <w:rtl/>
        </w:rPr>
        <w:t>ی</w:t>
      </w:r>
      <w:r w:rsidRPr="00873618">
        <w:rPr>
          <w:rFonts w:cs="B Mitra" w:hint="eastAsia"/>
          <w:sz w:val="28"/>
          <w:szCs w:val="28"/>
          <w:rtl/>
        </w:rPr>
        <w:t>رخواهان،</w:t>
      </w:r>
      <w:r w:rsidRPr="00873618">
        <w:rPr>
          <w:rFonts w:cs="B Mitra"/>
          <w:sz w:val="28"/>
          <w:szCs w:val="28"/>
          <w:rtl/>
        </w:rPr>
        <w:t xml:space="preserve"> خوار</w:t>
      </w:r>
      <w:r w:rsidRPr="00873618">
        <w:rPr>
          <w:rFonts w:cs="B Mitra" w:hint="cs"/>
          <w:sz w:val="28"/>
          <w:szCs w:val="28"/>
          <w:rtl/>
        </w:rPr>
        <w:t>ی</w:t>
      </w:r>
      <w:r w:rsidRPr="00873618">
        <w:rPr>
          <w:rFonts w:cs="B Mitra"/>
          <w:sz w:val="28"/>
          <w:szCs w:val="28"/>
          <w:rtl/>
        </w:rPr>
        <w:t xml:space="preserve"> دن</w:t>
      </w:r>
      <w:r w:rsidRPr="00873618">
        <w:rPr>
          <w:rFonts w:cs="B Mitra" w:hint="cs"/>
          <w:sz w:val="28"/>
          <w:szCs w:val="28"/>
          <w:rtl/>
        </w:rPr>
        <w:t>ی</w:t>
      </w:r>
      <w:r w:rsidRPr="00873618">
        <w:rPr>
          <w:rFonts w:cs="B Mitra" w:hint="eastAsia"/>
          <w:sz w:val="28"/>
          <w:szCs w:val="28"/>
          <w:rtl/>
        </w:rPr>
        <w:t>و</w:t>
      </w:r>
      <w:r w:rsidRPr="00873618">
        <w:rPr>
          <w:rFonts w:cs="B Mitra" w:hint="cs"/>
          <w:sz w:val="28"/>
          <w:szCs w:val="28"/>
          <w:rtl/>
        </w:rPr>
        <w:t>ی</w:t>
      </w:r>
      <w:r w:rsidRPr="00873618">
        <w:rPr>
          <w:rFonts w:cs="B Mitra"/>
          <w:sz w:val="28"/>
          <w:szCs w:val="28"/>
          <w:rtl/>
        </w:rPr>
        <w:t xml:space="preserve"> و اخرو</w:t>
      </w:r>
      <w:r w:rsidRPr="00873618">
        <w:rPr>
          <w:rFonts w:cs="B Mitra" w:hint="cs"/>
          <w:sz w:val="28"/>
          <w:szCs w:val="28"/>
          <w:rtl/>
        </w:rPr>
        <w:t>ی</w:t>
      </w:r>
      <w:r w:rsidRPr="00873618">
        <w:rPr>
          <w:rFonts w:cs="B Mitra" w:hint="eastAsia"/>
          <w:sz w:val="28"/>
          <w:szCs w:val="28"/>
          <w:rtl/>
        </w:rPr>
        <w:t>،</w:t>
      </w:r>
      <w:r w:rsidRPr="00873618">
        <w:rPr>
          <w:rFonts w:cs="B Mitra"/>
          <w:sz w:val="28"/>
          <w:szCs w:val="28"/>
          <w:rtl/>
        </w:rPr>
        <w:t xml:space="preserve"> سرزنش و نفرت مردم، دخول در آتش جهنم، کش</w:t>
      </w:r>
      <w:r w:rsidRPr="00873618">
        <w:rPr>
          <w:rFonts w:cs="B Mitra" w:hint="cs"/>
          <w:sz w:val="28"/>
          <w:szCs w:val="28"/>
          <w:rtl/>
        </w:rPr>
        <w:t>ی</w:t>
      </w:r>
      <w:r w:rsidRPr="00873618">
        <w:rPr>
          <w:rFonts w:cs="B Mitra" w:hint="eastAsia"/>
          <w:sz w:val="28"/>
          <w:szCs w:val="28"/>
          <w:rtl/>
        </w:rPr>
        <w:t>ده</w:t>
      </w:r>
      <w:r w:rsidRPr="00873618">
        <w:rPr>
          <w:rFonts w:cs="B Mitra"/>
          <w:sz w:val="28"/>
          <w:szCs w:val="28"/>
          <w:rtl/>
        </w:rPr>
        <w:t xml:space="preserve"> شدن به سو</w:t>
      </w:r>
      <w:r w:rsidRPr="00873618">
        <w:rPr>
          <w:rFonts w:cs="B Mitra" w:hint="cs"/>
          <w:sz w:val="28"/>
          <w:szCs w:val="28"/>
          <w:rtl/>
        </w:rPr>
        <w:t>ی</w:t>
      </w:r>
      <w:r w:rsidRPr="00873618">
        <w:rPr>
          <w:rFonts w:cs="B Mitra"/>
          <w:sz w:val="28"/>
          <w:szCs w:val="28"/>
          <w:rtl/>
        </w:rPr>
        <w:t xml:space="preserve"> هر پست</w:t>
      </w:r>
      <w:r w:rsidRPr="00873618">
        <w:rPr>
          <w:rFonts w:cs="B Mitra" w:hint="cs"/>
          <w:sz w:val="28"/>
          <w:szCs w:val="28"/>
          <w:rtl/>
        </w:rPr>
        <w:t>ی</w:t>
      </w:r>
      <w:r w:rsidRPr="00873618">
        <w:rPr>
          <w:rFonts w:cs="B Mitra"/>
          <w:sz w:val="28"/>
          <w:szCs w:val="28"/>
          <w:rtl/>
        </w:rPr>
        <w:t xml:space="preserve"> و حقارت، ک</w:t>
      </w:r>
      <w:r w:rsidRPr="00873618">
        <w:rPr>
          <w:rFonts w:cs="B Mitra" w:hint="cs"/>
          <w:sz w:val="28"/>
          <w:szCs w:val="28"/>
          <w:rtl/>
        </w:rPr>
        <w:t>ی</w:t>
      </w:r>
      <w:r w:rsidRPr="00873618">
        <w:rPr>
          <w:rFonts w:cs="B Mitra" w:hint="eastAsia"/>
          <w:sz w:val="28"/>
          <w:szCs w:val="28"/>
          <w:rtl/>
        </w:rPr>
        <w:t>نه</w:t>
      </w:r>
      <w:r w:rsidRPr="00873618">
        <w:rPr>
          <w:rFonts w:cs="B Mitra"/>
          <w:sz w:val="28"/>
          <w:szCs w:val="28"/>
          <w:rtl/>
        </w:rPr>
        <w:t xml:space="preserve"> و از دست دادن محاسن اخلاق</w:t>
      </w:r>
      <w:r w:rsidRPr="00873618">
        <w:rPr>
          <w:rFonts w:cs="B Mitra" w:hint="cs"/>
          <w:sz w:val="28"/>
          <w:szCs w:val="28"/>
          <w:rtl/>
        </w:rPr>
        <w:t>ی</w:t>
      </w:r>
      <w:r w:rsidRPr="00873618">
        <w:rPr>
          <w:rFonts w:cs="B Mitra"/>
          <w:sz w:val="28"/>
          <w:szCs w:val="28"/>
          <w:rtl/>
        </w:rPr>
        <w:t xml:space="preserve"> و ز</w:t>
      </w:r>
      <w:r w:rsidRPr="00873618">
        <w:rPr>
          <w:rFonts w:cs="B Mitra" w:hint="cs"/>
          <w:sz w:val="28"/>
          <w:szCs w:val="28"/>
          <w:rtl/>
        </w:rPr>
        <w:t>ی</w:t>
      </w:r>
      <w:r w:rsidRPr="00873618">
        <w:rPr>
          <w:rFonts w:cs="B Mitra" w:hint="eastAsia"/>
          <w:sz w:val="28"/>
          <w:szCs w:val="28"/>
          <w:rtl/>
        </w:rPr>
        <w:t>اد</w:t>
      </w:r>
      <w:r w:rsidRPr="00873618">
        <w:rPr>
          <w:rFonts w:cs="B Mitra"/>
          <w:sz w:val="28"/>
          <w:szCs w:val="28"/>
          <w:rtl/>
        </w:rPr>
        <w:t xml:space="preserve"> شدن ع</w:t>
      </w:r>
      <w:r w:rsidRPr="00873618">
        <w:rPr>
          <w:rFonts w:cs="B Mitra" w:hint="cs"/>
          <w:sz w:val="28"/>
          <w:szCs w:val="28"/>
          <w:rtl/>
        </w:rPr>
        <w:t>ی</w:t>
      </w:r>
      <w:r w:rsidRPr="00873618">
        <w:rPr>
          <w:rFonts w:cs="B Mitra" w:hint="eastAsia"/>
          <w:sz w:val="28"/>
          <w:szCs w:val="28"/>
          <w:rtl/>
        </w:rPr>
        <w:t>وب</w:t>
      </w:r>
      <w:r w:rsidRPr="00873618">
        <w:rPr>
          <w:rFonts w:cs="B Mitra"/>
          <w:sz w:val="28"/>
          <w:szCs w:val="28"/>
          <w:rtl/>
        </w:rPr>
        <w:t xml:space="preserve"> و از ب</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بردن صفت جوان‌مرد</w:t>
      </w:r>
      <w:r w:rsidRPr="00873618">
        <w:rPr>
          <w:rFonts w:cs="B Mitra" w:hint="cs"/>
          <w:sz w:val="28"/>
          <w:szCs w:val="28"/>
          <w:rtl/>
        </w:rPr>
        <w:t>ی</w:t>
      </w:r>
      <w:r w:rsidRPr="00873618">
        <w:rPr>
          <w:rFonts w:cs="B Mitra"/>
          <w:sz w:val="28"/>
          <w:szCs w:val="28"/>
          <w:rtl/>
        </w:rPr>
        <w:t xml:space="preserve"> و برادر</w:t>
      </w:r>
      <w:r w:rsidRPr="00873618">
        <w:rPr>
          <w:rFonts w:cs="B Mitra" w:hint="cs"/>
          <w:sz w:val="28"/>
          <w:szCs w:val="28"/>
          <w:rtl/>
        </w:rPr>
        <w:t>ی</w:t>
      </w:r>
      <w:r w:rsidRPr="00873618">
        <w:rPr>
          <w:rFonts w:cs="B Mitra"/>
          <w:sz w:val="28"/>
          <w:szCs w:val="28"/>
          <w:rtl/>
        </w:rPr>
        <w:t xml:space="preserve"> است[۱۱].</w:t>
      </w:r>
    </w:p>
    <w:p w:rsidR="00873618" w:rsidRDefault="00873618" w:rsidP="00873618">
      <w:pPr>
        <w:rPr>
          <w:rFonts w:cs="B Mitra"/>
          <w:sz w:val="28"/>
          <w:szCs w:val="28"/>
          <w:rtl/>
        </w:rPr>
      </w:pPr>
      <w:r w:rsidRPr="00873618">
        <w:rPr>
          <w:rFonts w:cs="B Mitra" w:hint="eastAsia"/>
          <w:sz w:val="28"/>
          <w:szCs w:val="28"/>
          <w:rtl/>
        </w:rPr>
        <w:t>درمان</w:t>
      </w:r>
      <w:r w:rsidRPr="00873618">
        <w:rPr>
          <w:rFonts w:cs="B Mitra"/>
          <w:sz w:val="28"/>
          <w:szCs w:val="28"/>
          <w:rtl/>
        </w:rPr>
        <w:t xml:space="preserve"> بخل</w:t>
      </w:r>
    </w:p>
    <w:p w:rsidR="00873618" w:rsidRDefault="00873618" w:rsidP="00873618">
      <w:pPr>
        <w:rPr>
          <w:rFonts w:cs="B Mitra"/>
          <w:sz w:val="28"/>
          <w:szCs w:val="28"/>
          <w:rtl/>
        </w:rPr>
      </w:pPr>
      <w:r w:rsidRPr="00873618">
        <w:rPr>
          <w:rFonts w:cs="B Mitra"/>
          <w:sz w:val="28"/>
          <w:szCs w:val="28"/>
          <w:rtl/>
        </w:rPr>
        <w:t xml:space="preserve">    آن بزرگوار در سخن</w:t>
      </w:r>
      <w:r w:rsidRPr="00873618">
        <w:rPr>
          <w:rFonts w:cs="B Mitra" w:hint="cs"/>
          <w:sz w:val="28"/>
          <w:szCs w:val="28"/>
          <w:rtl/>
        </w:rPr>
        <w:t>ی</w:t>
      </w:r>
      <w:r w:rsidRPr="00873618">
        <w:rPr>
          <w:rFonts w:cs="B Mitra"/>
          <w:sz w:val="28"/>
          <w:szCs w:val="28"/>
          <w:rtl/>
        </w:rPr>
        <w:t xml:space="preserve"> راه نجات از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صفت پل</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را انفاق و صدقه معرف</w:t>
      </w:r>
      <w:r w:rsidRPr="00873618">
        <w:rPr>
          <w:rFonts w:cs="B Mitra" w:hint="cs"/>
          <w:sz w:val="28"/>
          <w:szCs w:val="28"/>
          <w:rtl/>
        </w:rPr>
        <w:t>ی</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کند</w:t>
      </w:r>
      <w:r w:rsidRPr="00873618">
        <w:rPr>
          <w:rFonts w:cs="B Mitra"/>
          <w:sz w:val="28"/>
          <w:szCs w:val="28"/>
          <w:rtl/>
        </w:rPr>
        <w:t xml:space="preserve"> و م</w:t>
      </w:r>
      <w:r w:rsidRPr="00873618">
        <w:rPr>
          <w:rFonts w:cs="B Mitra" w:hint="cs"/>
          <w:sz w:val="28"/>
          <w:szCs w:val="28"/>
          <w:rtl/>
        </w:rPr>
        <w:t>ی‌</w:t>
      </w:r>
      <w:r w:rsidRPr="00873618">
        <w:rPr>
          <w:rFonts w:cs="B Mitra" w:hint="eastAsia"/>
          <w:sz w:val="28"/>
          <w:szCs w:val="28"/>
          <w:rtl/>
        </w:rPr>
        <w:t>فرما</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:بر تو باد صدقه، که تو را از پست</w:t>
      </w:r>
      <w:r w:rsidRPr="00873618">
        <w:rPr>
          <w:rFonts w:cs="B Mitra" w:hint="cs"/>
          <w:sz w:val="28"/>
          <w:szCs w:val="28"/>
          <w:rtl/>
        </w:rPr>
        <w:t>ی</w:t>
      </w:r>
      <w:r w:rsidRPr="00873618">
        <w:rPr>
          <w:rFonts w:cs="B Mitra"/>
          <w:sz w:val="28"/>
          <w:szCs w:val="28"/>
          <w:rtl/>
        </w:rPr>
        <w:t xml:space="preserve"> بخل نجات م</w:t>
      </w:r>
      <w:r w:rsidRPr="00873618">
        <w:rPr>
          <w:rFonts w:cs="B Mitra" w:hint="cs"/>
          <w:sz w:val="28"/>
          <w:szCs w:val="28"/>
          <w:rtl/>
        </w:rPr>
        <w:t>ی‌</w:t>
      </w:r>
      <w:r w:rsidRPr="00873618">
        <w:rPr>
          <w:rFonts w:cs="B Mitra" w:hint="eastAsia"/>
          <w:sz w:val="28"/>
          <w:szCs w:val="28"/>
          <w:rtl/>
        </w:rPr>
        <w:t>دهد</w:t>
      </w:r>
      <w:r w:rsidRPr="00873618">
        <w:rPr>
          <w:rFonts w:cs="B Mitra"/>
          <w:sz w:val="28"/>
          <w:szCs w:val="28"/>
          <w:rtl/>
        </w:rPr>
        <w:t>. امام (ع) در فراز</w:t>
      </w:r>
      <w:r w:rsidRPr="00873618">
        <w:rPr>
          <w:rFonts w:cs="B Mitra" w:hint="cs"/>
          <w:sz w:val="28"/>
          <w:szCs w:val="28"/>
          <w:rtl/>
        </w:rPr>
        <w:t>ی</w:t>
      </w:r>
      <w:r w:rsidRPr="00873618">
        <w:rPr>
          <w:rFonts w:cs="B Mitra"/>
          <w:sz w:val="28"/>
          <w:szCs w:val="28"/>
          <w:rtl/>
        </w:rPr>
        <w:t xml:space="preserve"> د</w:t>
      </w:r>
      <w:r w:rsidRPr="00873618">
        <w:rPr>
          <w:rFonts w:cs="B Mitra" w:hint="cs"/>
          <w:sz w:val="28"/>
          <w:szCs w:val="28"/>
          <w:rtl/>
        </w:rPr>
        <w:t>ی</w:t>
      </w:r>
      <w:r w:rsidRPr="00873618">
        <w:rPr>
          <w:rFonts w:cs="B Mitra" w:hint="eastAsia"/>
          <w:sz w:val="28"/>
          <w:szCs w:val="28"/>
          <w:rtl/>
        </w:rPr>
        <w:t>گر</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فرما</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از بخل دور</w:t>
      </w:r>
      <w:r w:rsidRPr="00873618">
        <w:rPr>
          <w:rFonts w:cs="B Mitra" w:hint="cs"/>
          <w:sz w:val="28"/>
          <w:szCs w:val="28"/>
          <w:rtl/>
        </w:rPr>
        <w:t>ی</w:t>
      </w:r>
      <w:r w:rsidRPr="00873618">
        <w:rPr>
          <w:rFonts w:cs="B Mitra"/>
          <w:sz w:val="28"/>
          <w:szCs w:val="28"/>
          <w:rtl/>
        </w:rPr>
        <w:t xml:space="preserve"> کن</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چرا که پ</w:t>
      </w:r>
      <w:r w:rsidRPr="00873618">
        <w:rPr>
          <w:rFonts w:cs="B Mitra" w:hint="cs"/>
          <w:sz w:val="28"/>
          <w:szCs w:val="28"/>
          <w:rtl/>
        </w:rPr>
        <w:t>ی</w:t>
      </w:r>
      <w:r w:rsidRPr="00873618">
        <w:rPr>
          <w:rFonts w:cs="B Mitra" w:hint="eastAsia"/>
          <w:sz w:val="28"/>
          <w:szCs w:val="28"/>
          <w:rtl/>
        </w:rPr>
        <w:t>ش</w:t>
      </w:r>
      <w:r w:rsidRPr="00873618">
        <w:rPr>
          <w:rFonts w:cs="B Mitra" w:hint="cs"/>
          <w:sz w:val="28"/>
          <w:szCs w:val="28"/>
          <w:rtl/>
        </w:rPr>
        <w:t>ی</w:t>
      </w:r>
      <w:r w:rsidRPr="00873618">
        <w:rPr>
          <w:rFonts w:cs="B Mitra" w:hint="eastAsia"/>
          <w:sz w:val="28"/>
          <w:szCs w:val="28"/>
          <w:rtl/>
        </w:rPr>
        <w:t>ن</w:t>
      </w:r>
      <w:r w:rsidRPr="00873618">
        <w:rPr>
          <w:rFonts w:cs="B Mitra" w:hint="cs"/>
          <w:sz w:val="28"/>
          <w:szCs w:val="28"/>
          <w:rtl/>
        </w:rPr>
        <w:t>ی</w:t>
      </w:r>
      <w:r w:rsidRPr="00873618">
        <w:rPr>
          <w:rFonts w:cs="B Mitra" w:hint="eastAsia"/>
          <w:sz w:val="28"/>
          <w:szCs w:val="28"/>
          <w:rtl/>
        </w:rPr>
        <w:t>ان</w:t>
      </w:r>
      <w:r w:rsidRPr="00873618">
        <w:rPr>
          <w:rFonts w:cs="B Mitra"/>
          <w:sz w:val="28"/>
          <w:szCs w:val="28"/>
          <w:rtl/>
        </w:rPr>
        <w:t xml:space="preserve"> شما را هلاک کرد و موجب ر</w:t>
      </w:r>
      <w:r w:rsidRPr="00873618">
        <w:rPr>
          <w:rFonts w:cs="B Mitra" w:hint="cs"/>
          <w:sz w:val="28"/>
          <w:szCs w:val="28"/>
          <w:rtl/>
        </w:rPr>
        <w:t>ی</w:t>
      </w:r>
      <w:r w:rsidRPr="00873618">
        <w:rPr>
          <w:rFonts w:cs="B Mitra" w:hint="eastAsia"/>
          <w:sz w:val="28"/>
          <w:szCs w:val="28"/>
          <w:rtl/>
        </w:rPr>
        <w:t>خته</w:t>
      </w:r>
      <w:r w:rsidRPr="00873618">
        <w:rPr>
          <w:rFonts w:cs="B Mitra"/>
          <w:sz w:val="28"/>
          <w:szCs w:val="28"/>
          <w:rtl/>
        </w:rPr>
        <w:t xml:space="preserve"> شدن خون‌ها</w:t>
      </w:r>
      <w:r w:rsidRPr="00873618">
        <w:rPr>
          <w:rFonts w:cs="B Mitra" w:hint="cs"/>
          <w:sz w:val="28"/>
          <w:szCs w:val="28"/>
          <w:rtl/>
        </w:rPr>
        <w:t>ی</w:t>
      </w:r>
      <w:r w:rsidRPr="00873618">
        <w:rPr>
          <w:rFonts w:cs="B Mitra"/>
          <w:sz w:val="28"/>
          <w:szCs w:val="28"/>
          <w:rtl/>
        </w:rPr>
        <w:t xml:space="preserve"> مردان شد و هم</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بود که رشته ارتباطات فام</w:t>
      </w:r>
      <w:r w:rsidRPr="00873618">
        <w:rPr>
          <w:rFonts w:cs="B Mitra" w:hint="cs"/>
          <w:sz w:val="28"/>
          <w:szCs w:val="28"/>
          <w:rtl/>
        </w:rPr>
        <w:t>ی</w:t>
      </w:r>
      <w:r w:rsidRPr="00873618">
        <w:rPr>
          <w:rFonts w:cs="B Mitra" w:hint="eastAsia"/>
          <w:sz w:val="28"/>
          <w:szCs w:val="28"/>
          <w:rtl/>
        </w:rPr>
        <w:t>ل</w:t>
      </w:r>
      <w:r w:rsidRPr="00873618">
        <w:rPr>
          <w:rFonts w:cs="B Mitra" w:hint="cs"/>
          <w:sz w:val="28"/>
          <w:szCs w:val="28"/>
          <w:rtl/>
        </w:rPr>
        <w:t>ی</w:t>
      </w:r>
      <w:r w:rsidRPr="00873618">
        <w:rPr>
          <w:rFonts w:cs="B Mitra"/>
          <w:sz w:val="28"/>
          <w:szCs w:val="28"/>
          <w:rtl/>
        </w:rPr>
        <w:t xml:space="preserve"> و خانوادگ</w:t>
      </w:r>
      <w:r w:rsidRPr="00873618">
        <w:rPr>
          <w:rFonts w:cs="B Mitra" w:hint="cs"/>
          <w:sz w:val="28"/>
          <w:szCs w:val="28"/>
          <w:rtl/>
        </w:rPr>
        <w:t>ی</w:t>
      </w:r>
      <w:r w:rsidRPr="00873618">
        <w:rPr>
          <w:rFonts w:cs="B Mitra"/>
          <w:sz w:val="28"/>
          <w:szCs w:val="28"/>
          <w:rtl/>
        </w:rPr>
        <w:t xml:space="preserve"> را گسست؛ پس به جدّ از آن دور</w:t>
      </w:r>
      <w:r w:rsidRPr="00873618">
        <w:rPr>
          <w:rFonts w:cs="B Mitra" w:hint="cs"/>
          <w:sz w:val="28"/>
          <w:szCs w:val="28"/>
          <w:rtl/>
        </w:rPr>
        <w:t>ی</w:t>
      </w:r>
      <w:r w:rsidRPr="00873618">
        <w:rPr>
          <w:rFonts w:cs="B Mitra"/>
          <w:sz w:val="28"/>
          <w:szCs w:val="28"/>
          <w:rtl/>
        </w:rPr>
        <w:t xml:space="preserve"> کن</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[۱۲].</w:t>
      </w:r>
    </w:p>
    <w:p w:rsidR="00873618" w:rsidRDefault="00873618" w:rsidP="00873618">
      <w:pPr>
        <w:rPr>
          <w:rFonts w:cs="B Mitra"/>
          <w:sz w:val="28"/>
          <w:szCs w:val="28"/>
          <w:rtl/>
        </w:rPr>
      </w:pPr>
      <w:r w:rsidRPr="00873618">
        <w:rPr>
          <w:rFonts w:cs="B Mitra" w:hint="eastAsia"/>
          <w:sz w:val="28"/>
          <w:szCs w:val="28"/>
          <w:rtl/>
        </w:rPr>
        <w:t>منابع</w:t>
      </w:r>
    </w:p>
    <w:p w:rsidR="00873618" w:rsidRDefault="00873618" w:rsidP="00873618">
      <w:pPr>
        <w:rPr>
          <w:rFonts w:cs="B Mitra"/>
          <w:sz w:val="28"/>
          <w:szCs w:val="28"/>
          <w:rtl/>
        </w:rPr>
      </w:pPr>
      <w:r w:rsidRPr="00873618">
        <w:rPr>
          <w:rFonts w:cs="B Mitra"/>
          <w:sz w:val="28"/>
          <w:szCs w:val="28"/>
          <w:rtl/>
        </w:rPr>
        <w:t xml:space="preserve">    13681048.</w:t>
      </w:r>
      <w:r w:rsidRPr="00873618">
        <w:rPr>
          <w:rFonts w:cs="B Mitra"/>
          <w:sz w:val="28"/>
          <w:szCs w:val="28"/>
        </w:rPr>
        <w:t>jpg</w:t>
      </w:r>
      <w:r w:rsidRPr="00873618">
        <w:rPr>
          <w:rFonts w:cs="B Mitra"/>
          <w:sz w:val="28"/>
          <w:szCs w:val="28"/>
          <w:rtl/>
        </w:rPr>
        <w:t xml:space="preserve"> د</w:t>
      </w:r>
      <w:r w:rsidRPr="00873618">
        <w:rPr>
          <w:rFonts w:cs="B Mitra" w:hint="cs"/>
          <w:sz w:val="28"/>
          <w:szCs w:val="28"/>
          <w:rtl/>
        </w:rPr>
        <w:t>ی</w:t>
      </w:r>
      <w:r w:rsidRPr="00873618">
        <w:rPr>
          <w:rFonts w:cs="B Mitra" w:hint="eastAsia"/>
          <w:sz w:val="28"/>
          <w:szCs w:val="28"/>
          <w:rtl/>
        </w:rPr>
        <w:t>ن‌پرور،</w:t>
      </w:r>
      <w:r w:rsidRPr="00873618">
        <w:rPr>
          <w:rFonts w:cs="B Mitra"/>
          <w:sz w:val="28"/>
          <w:szCs w:val="28"/>
          <w:rtl/>
        </w:rPr>
        <w:t xml:space="preserve"> س</w:t>
      </w:r>
      <w:r w:rsidRPr="00873618">
        <w:rPr>
          <w:rFonts w:cs="B Mitra" w:hint="cs"/>
          <w:sz w:val="28"/>
          <w:szCs w:val="28"/>
          <w:rtl/>
        </w:rPr>
        <w:t>ی</w:t>
      </w:r>
      <w:r w:rsidRPr="00873618">
        <w:rPr>
          <w:rFonts w:cs="B Mitra" w:hint="eastAsia"/>
          <w:sz w:val="28"/>
          <w:szCs w:val="28"/>
          <w:rtl/>
        </w:rPr>
        <w:t>دجمال‌الد</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دانشنامه نهج البلاغه ج۱</w:t>
      </w:r>
    </w:p>
    <w:p w:rsidR="00873618" w:rsidRDefault="00873618" w:rsidP="00873618">
      <w:pPr>
        <w:rPr>
          <w:rFonts w:cs="B Mitra"/>
          <w:sz w:val="28"/>
          <w:szCs w:val="28"/>
          <w:rtl/>
        </w:rPr>
      </w:pPr>
      <w:r w:rsidRPr="00873618">
        <w:rPr>
          <w:rFonts w:cs="B Mitra" w:hint="eastAsia"/>
          <w:sz w:val="28"/>
          <w:szCs w:val="28"/>
          <w:rtl/>
        </w:rPr>
        <w:t>پانو</w:t>
      </w:r>
      <w:r w:rsidRPr="00873618">
        <w:rPr>
          <w:rFonts w:cs="B Mitra" w:hint="cs"/>
          <w:sz w:val="28"/>
          <w:szCs w:val="28"/>
          <w:rtl/>
        </w:rPr>
        <w:t>ی</w:t>
      </w:r>
      <w:r w:rsidRPr="00873618">
        <w:rPr>
          <w:rFonts w:cs="B Mitra" w:hint="eastAsia"/>
          <w:sz w:val="28"/>
          <w:szCs w:val="28"/>
          <w:rtl/>
        </w:rPr>
        <w:t>س</w:t>
      </w:r>
    </w:p>
    <w:p w:rsidR="00873618" w:rsidRPr="00873618" w:rsidRDefault="00873618" w:rsidP="00873618">
      <w:pPr>
        <w:rPr>
          <w:rFonts w:cs="B Mitra"/>
          <w:sz w:val="28"/>
          <w:szCs w:val="28"/>
          <w:rtl/>
        </w:rPr>
      </w:pPr>
      <w:r w:rsidRPr="00873618">
        <w:rPr>
          <w:rFonts w:cs="B Mitra" w:hint="eastAsia"/>
          <w:sz w:val="28"/>
          <w:szCs w:val="28"/>
          <w:rtl/>
        </w:rPr>
        <w:t>د</w:t>
      </w:r>
      <w:r w:rsidRPr="00873618">
        <w:rPr>
          <w:rFonts w:cs="B Mitra" w:hint="cs"/>
          <w:sz w:val="28"/>
          <w:szCs w:val="28"/>
          <w:rtl/>
        </w:rPr>
        <w:t>ی</w:t>
      </w:r>
      <w:r w:rsidRPr="00873618">
        <w:rPr>
          <w:rFonts w:cs="B Mitra" w:hint="eastAsia"/>
          <w:sz w:val="28"/>
          <w:szCs w:val="28"/>
          <w:rtl/>
        </w:rPr>
        <w:t>ن‌پرور،</w:t>
      </w:r>
      <w:r w:rsidRPr="00873618">
        <w:rPr>
          <w:rFonts w:cs="B Mitra"/>
          <w:sz w:val="28"/>
          <w:szCs w:val="28"/>
          <w:rtl/>
        </w:rPr>
        <w:t xml:space="preserve"> س</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حس</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دانشنامه نهج البلاغه، ج۱، ص 160.</w:t>
      </w:r>
    </w:p>
    <w:p w:rsidR="00873618" w:rsidRPr="00873618" w:rsidRDefault="00873618" w:rsidP="00873618">
      <w:pPr>
        <w:rPr>
          <w:rFonts w:cs="B Mitra"/>
          <w:sz w:val="28"/>
          <w:szCs w:val="28"/>
          <w:rtl/>
        </w:rPr>
      </w:pPr>
      <w:r w:rsidRPr="00873618">
        <w:rPr>
          <w:rFonts w:cs="B Mitra" w:hint="eastAsia"/>
          <w:sz w:val="28"/>
          <w:szCs w:val="28"/>
          <w:rtl/>
        </w:rPr>
        <w:t>د</w:t>
      </w:r>
      <w:r w:rsidRPr="00873618">
        <w:rPr>
          <w:rFonts w:cs="B Mitra" w:hint="cs"/>
          <w:sz w:val="28"/>
          <w:szCs w:val="28"/>
          <w:rtl/>
        </w:rPr>
        <w:t>ی</w:t>
      </w:r>
      <w:r w:rsidRPr="00873618">
        <w:rPr>
          <w:rFonts w:cs="B Mitra" w:hint="eastAsia"/>
          <w:sz w:val="28"/>
          <w:szCs w:val="28"/>
          <w:rtl/>
        </w:rPr>
        <w:t>ن‌پرور،</w:t>
      </w:r>
      <w:r w:rsidRPr="00873618">
        <w:rPr>
          <w:rFonts w:cs="B Mitra"/>
          <w:sz w:val="28"/>
          <w:szCs w:val="28"/>
          <w:rtl/>
        </w:rPr>
        <w:t xml:space="preserve"> س</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حس</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دانشنامه نهج البلاغه، ج۱، ص 160- 161.</w:t>
      </w:r>
    </w:p>
    <w:p w:rsidR="00873618" w:rsidRPr="00873618" w:rsidRDefault="00873618" w:rsidP="00873618">
      <w:pPr>
        <w:rPr>
          <w:rFonts w:cs="B Mitra"/>
          <w:sz w:val="28"/>
          <w:szCs w:val="28"/>
          <w:rtl/>
        </w:rPr>
      </w:pPr>
      <w:r w:rsidRPr="00873618">
        <w:rPr>
          <w:rFonts w:cs="B Mitra" w:hint="eastAsia"/>
          <w:sz w:val="28"/>
          <w:szCs w:val="28"/>
          <w:rtl/>
        </w:rPr>
        <w:t>نهج</w:t>
      </w:r>
      <w:r w:rsidRPr="00873618">
        <w:rPr>
          <w:rFonts w:cs="B Mitra"/>
          <w:sz w:val="28"/>
          <w:szCs w:val="28"/>
          <w:rtl/>
        </w:rPr>
        <w:t xml:space="preserve"> البلاغه، نامه ۵۳: ""وَ لَا تُدْخِلَنَّ فِي مَشُورَتِكَ بَخِيلًا يَعْدِلُ بِكَ عَنِ الْفَضْلِ، وَ يَعِدُكَ الْفَقْرَ، ... فَإِنَّ الْبُخْلَ وَ الْجُبْنَ وَ الْحِرْصَ غَرَائِزُ شَتَّى، يَجْمَعُهَا سُوءُ الظَّنِّ بِاللَّهِ""</w:t>
      </w:r>
    </w:p>
    <w:p w:rsidR="00873618" w:rsidRPr="00873618" w:rsidRDefault="00873618" w:rsidP="00873618">
      <w:pPr>
        <w:rPr>
          <w:rFonts w:cs="B Mitra"/>
          <w:sz w:val="28"/>
          <w:szCs w:val="28"/>
          <w:rtl/>
        </w:rPr>
      </w:pPr>
      <w:r w:rsidRPr="00873618">
        <w:rPr>
          <w:rFonts w:cs="B Mitra" w:hint="eastAsia"/>
          <w:sz w:val="28"/>
          <w:szCs w:val="28"/>
          <w:rtl/>
        </w:rPr>
        <w:t>نهج</w:t>
      </w:r>
      <w:r w:rsidRPr="00873618">
        <w:rPr>
          <w:rFonts w:cs="B Mitra"/>
          <w:sz w:val="28"/>
          <w:szCs w:val="28"/>
          <w:rtl/>
        </w:rPr>
        <w:t xml:space="preserve"> البلاغه، حکمت ۳۷۲: ""وَ إِذَا بَخِلَ الْغَنِيُّ بِمَعْرُوفِهِ، بَاعَ الْفَقِيرُ آخِرَتَهُ بِدُنْيَاه""</w:t>
      </w:r>
    </w:p>
    <w:p w:rsidR="00873618" w:rsidRPr="00873618" w:rsidRDefault="00873618" w:rsidP="00873618">
      <w:pPr>
        <w:rPr>
          <w:rFonts w:cs="B Mitra"/>
          <w:sz w:val="28"/>
          <w:szCs w:val="28"/>
          <w:rtl/>
        </w:rPr>
      </w:pPr>
      <w:r w:rsidRPr="00873618">
        <w:rPr>
          <w:rFonts w:cs="B Mitra" w:hint="eastAsia"/>
          <w:sz w:val="28"/>
          <w:szCs w:val="28"/>
          <w:rtl/>
        </w:rPr>
        <w:lastRenderedPageBreak/>
        <w:t>نهج</w:t>
      </w:r>
      <w:r w:rsidRPr="00873618">
        <w:rPr>
          <w:rFonts w:cs="B Mitra"/>
          <w:sz w:val="28"/>
          <w:szCs w:val="28"/>
          <w:rtl/>
        </w:rPr>
        <w:t xml:space="preserve"> البلاغه، حکمت ۳۷۲: ""يَا جَابِرُ مَنْ كَثُرَتْ نِعَمُ اللَّهِ عَلَيْهِ، كَثُرَتْ حَوَائِجُ النَّاسِ إِلَيْهِ، فَمَنْ قَامَ لِلَّهِ فِيهَا بِمَا يَجِبُ فِيهَا عَرَّضَهَا لِلدَّوَامِ وَ الْبَقَاءِ وَ مَنْ لَمْ يَقُمْ فِيهَا بِمَا يَجِبُ عَرَّضَهَا لِلزَّ</w:t>
      </w:r>
      <w:r w:rsidRPr="00873618">
        <w:rPr>
          <w:rFonts w:cs="B Mitra" w:hint="eastAsia"/>
          <w:sz w:val="28"/>
          <w:szCs w:val="28"/>
          <w:rtl/>
        </w:rPr>
        <w:t>وَالِ</w:t>
      </w:r>
      <w:r w:rsidRPr="00873618">
        <w:rPr>
          <w:rFonts w:cs="B Mitra"/>
          <w:sz w:val="28"/>
          <w:szCs w:val="28"/>
          <w:rtl/>
        </w:rPr>
        <w:t xml:space="preserve"> وَ الْفَنَاءِ""</w:t>
      </w:r>
    </w:p>
    <w:p w:rsidR="00873618" w:rsidRPr="00873618" w:rsidRDefault="00873618" w:rsidP="00873618">
      <w:pPr>
        <w:rPr>
          <w:rFonts w:cs="B Mitra"/>
          <w:sz w:val="28"/>
          <w:szCs w:val="28"/>
          <w:rtl/>
        </w:rPr>
      </w:pPr>
      <w:r w:rsidRPr="00873618">
        <w:rPr>
          <w:rFonts w:cs="B Mitra" w:hint="eastAsia"/>
          <w:sz w:val="28"/>
          <w:szCs w:val="28"/>
          <w:rtl/>
        </w:rPr>
        <w:t>د</w:t>
      </w:r>
      <w:r w:rsidRPr="00873618">
        <w:rPr>
          <w:rFonts w:cs="B Mitra" w:hint="cs"/>
          <w:sz w:val="28"/>
          <w:szCs w:val="28"/>
          <w:rtl/>
        </w:rPr>
        <w:t>ی</w:t>
      </w:r>
      <w:r w:rsidRPr="00873618">
        <w:rPr>
          <w:rFonts w:cs="B Mitra" w:hint="eastAsia"/>
          <w:sz w:val="28"/>
          <w:szCs w:val="28"/>
          <w:rtl/>
        </w:rPr>
        <w:t>ن‌پرور،</w:t>
      </w:r>
      <w:r w:rsidRPr="00873618">
        <w:rPr>
          <w:rFonts w:cs="B Mitra"/>
          <w:sz w:val="28"/>
          <w:szCs w:val="28"/>
          <w:rtl/>
        </w:rPr>
        <w:t xml:space="preserve"> س</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حس</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دانشنامه نهج البلاغه، ج۱، ص 161.</w:t>
      </w:r>
    </w:p>
    <w:p w:rsidR="00873618" w:rsidRPr="00873618" w:rsidRDefault="00873618" w:rsidP="00873618">
      <w:pPr>
        <w:rPr>
          <w:rFonts w:cs="B Mitra"/>
          <w:sz w:val="28"/>
          <w:szCs w:val="28"/>
          <w:rtl/>
        </w:rPr>
      </w:pPr>
      <w:r w:rsidRPr="00873618">
        <w:rPr>
          <w:rFonts w:cs="B Mitra" w:hint="eastAsia"/>
          <w:sz w:val="28"/>
          <w:szCs w:val="28"/>
          <w:rtl/>
        </w:rPr>
        <w:t>نهج</w:t>
      </w:r>
      <w:r w:rsidRPr="00873618">
        <w:rPr>
          <w:rFonts w:cs="B Mitra"/>
          <w:sz w:val="28"/>
          <w:szCs w:val="28"/>
          <w:rtl/>
        </w:rPr>
        <w:t xml:space="preserve"> البلاغه، حکمت ۳۷۸: ""الْبُخْلُ جَامِعٌ لِمَسَاوِئِ الْعُيُوبِ، وَ هُوَ زِمَامٌ يُقَادُ بِهِ إِلَى كُلِّ سُوءٍ""</w:t>
      </w:r>
    </w:p>
    <w:p w:rsidR="00873618" w:rsidRPr="00873618" w:rsidRDefault="00873618" w:rsidP="00873618">
      <w:pPr>
        <w:rPr>
          <w:rFonts w:cs="B Mitra"/>
          <w:sz w:val="28"/>
          <w:szCs w:val="28"/>
          <w:rtl/>
        </w:rPr>
      </w:pPr>
      <w:r w:rsidRPr="00873618">
        <w:rPr>
          <w:rFonts w:cs="B Mitra" w:hint="eastAsia"/>
          <w:sz w:val="28"/>
          <w:szCs w:val="28"/>
          <w:rtl/>
        </w:rPr>
        <w:t>نهج</w:t>
      </w:r>
      <w:r w:rsidRPr="00873618">
        <w:rPr>
          <w:rFonts w:cs="B Mitra"/>
          <w:sz w:val="28"/>
          <w:szCs w:val="28"/>
          <w:rtl/>
        </w:rPr>
        <w:t xml:space="preserve"> البلاغه، حکمت ۲۳۴: ""خِيَارُ خِصَالِ النِّسَاءِ شِرَارُ خِصَالِ الرِّجَالِ، الزَّهْوُ وَ الْجُبْنُ وَ الْبُخْلُ، فَإِذَا كَانَتِ الْمَرْأَةُ مَزْهُوَّةً لَمْ تُمَكِّنْ مِنْ نَفْسِهَا، وَ إِذَا كَانَتْ بَخِيلَةً حَفِظَتْ مَالَهَا وَ مَالَ بَعْلِهَا، وَ </w:t>
      </w:r>
      <w:r w:rsidRPr="00873618">
        <w:rPr>
          <w:rFonts w:cs="B Mitra" w:hint="eastAsia"/>
          <w:sz w:val="28"/>
          <w:szCs w:val="28"/>
          <w:rtl/>
        </w:rPr>
        <w:t>إِذَا</w:t>
      </w:r>
      <w:r w:rsidRPr="00873618">
        <w:rPr>
          <w:rFonts w:cs="B Mitra"/>
          <w:sz w:val="28"/>
          <w:szCs w:val="28"/>
          <w:rtl/>
        </w:rPr>
        <w:t xml:space="preserve"> كَانَتْ جَبَانَةً فَرِقَتْ مِنْ كُلِّ شَيْ‏ءٍ يَعْرِضُ لَهَا""</w:t>
      </w:r>
    </w:p>
    <w:p w:rsidR="00873618" w:rsidRPr="00873618" w:rsidRDefault="00873618" w:rsidP="00873618">
      <w:pPr>
        <w:rPr>
          <w:rFonts w:cs="B Mitra"/>
          <w:sz w:val="28"/>
          <w:szCs w:val="28"/>
          <w:rtl/>
        </w:rPr>
      </w:pPr>
      <w:r w:rsidRPr="00873618">
        <w:rPr>
          <w:rFonts w:cs="B Mitra" w:hint="eastAsia"/>
          <w:sz w:val="28"/>
          <w:szCs w:val="28"/>
          <w:rtl/>
        </w:rPr>
        <w:t>د</w:t>
      </w:r>
      <w:r w:rsidRPr="00873618">
        <w:rPr>
          <w:rFonts w:cs="B Mitra" w:hint="cs"/>
          <w:sz w:val="28"/>
          <w:szCs w:val="28"/>
          <w:rtl/>
        </w:rPr>
        <w:t>ی</w:t>
      </w:r>
      <w:r w:rsidRPr="00873618">
        <w:rPr>
          <w:rFonts w:cs="B Mitra" w:hint="eastAsia"/>
          <w:sz w:val="28"/>
          <w:szCs w:val="28"/>
          <w:rtl/>
        </w:rPr>
        <w:t>ن‌پرور،</w:t>
      </w:r>
      <w:r w:rsidRPr="00873618">
        <w:rPr>
          <w:rFonts w:cs="B Mitra"/>
          <w:sz w:val="28"/>
          <w:szCs w:val="28"/>
          <w:rtl/>
        </w:rPr>
        <w:t xml:space="preserve"> س</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حس</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دانشنامه نهج البلاغه، ج۱، ص 161.</w:t>
      </w:r>
    </w:p>
    <w:p w:rsidR="00873618" w:rsidRPr="00873618" w:rsidRDefault="00873618" w:rsidP="00873618">
      <w:pPr>
        <w:rPr>
          <w:rFonts w:cs="B Mitra"/>
          <w:sz w:val="28"/>
          <w:szCs w:val="28"/>
          <w:rtl/>
        </w:rPr>
      </w:pPr>
      <w:r w:rsidRPr="00873618">
        <w:rPr>
          <w:rFonts w:cs="B Mitra" w:hint="eastAsia"/>
          <w:sz w:val="28"/>
          <w:szCs w:val="28"/>
          <w:rtl/>
        </w:rPr>
        <w:t>د</w:t>
      </w:r>
      <w:r w:rsidRPr="00873618">
        <w:rPr>
          <w:rFonts w:cs="B Mitra" w:hint="cs"/>
          <w:sz w:val="28"/>
          <w:szCs w:val="28"/>
          <w:rtl/>
        </w:rPr>
        <w:t>ی</w:t>
      </w:r>
      <w:r w:rsidRPr="00873618">
        <w:rPr>
          <w:rFonts w:cs="B Mitra" w:hint="eastAsia"/>
          <w:sz w:val="28"/>
          <w:szCs w:val="28"/>
          <w:rtl/>
        </w:rPr>
        <w:t>ن‌پرور،</w:t>
      </w:r>
      <w:r w:rsidRPr="00873618">
        <w:rPr>
          <w:rFonts w:cs="B Mitra"/>
          <w:sz w:val="28"/>
          <w:szCs w:val="28"/>
          <w:rtl/>
        </w:rPr>
        <w:t xml:space="preserve"> س</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حس</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دانشنامه نهج البلاغه، ج۱، ص 162.</w:t>
      </w:r>
    </w:p>
    <w:p w:rsidR="00873618" w:rsidRPr="00873618" w:rsidRDefault="00873618" w:rsidP="00873618">
      <w:pPr>
        <w:rPr>
          <w:rFonts w:cs="B Mitra"/>
          <w:sz w:val="28"/>
          <w:szCs w:val="28"/>
          <w:rtl/>
        </w:rPr>
      </w:pPr>
      <w:r w:rsidRPr="00873618">
        <w:rPr>
          <w:rFonts w:cs="B Mitra" w:hint="eastAsia"/>
          <w:sz w:val="28"/>
          <w:szCs w:val="28"/>
          <w:rtl/>
        </w:rPr>
        <w:t>د</w:t>
      </w:r>
      <w:r w:rsidRPr="00873618">
        <w:rPr>
          <w:rFonts w:cs="B Mitra" w:hint="cs"/>
          <w:sz w:val="28"/>
          <w:szCs w:val="28"/>
          <w:rtl/>
        </w:rPr>
        <w:t>ی</w:t>
      </w:r>
      <w:r w:rsidRPr="00873618">
        <w:rPr>
          <w:rFonts w:cs="B Mitra" w:hint="eastAsia"/>
          <w:sz w:val="28"/>
          <w:szCs w:val="28"/>
          <w:rtl/>
        </w:rPr>
        <w:t>ن‌پرور،</w:t>
      </w:r>
      <w:r w:rsidRPr="00873618">
        <w:rPr>
          <w:rFonts w:cs="B Mitra"/>
          <w:sz w:val="28"/>
          <w:szCs w:val="28"/>
          <w:rtl/>
        </w:rPr>
        <w:t xml:space="preserve"> س</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حس</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دانشنامه نهج البلاغه، ج۱، ص 162.</w:t>
      </w:r>
    </w:p>
    <w:p w:rsidR="00873618" w:rsidRDefault="00873618" w:rsidP="00873618">
      <w:pPr>
        <w:rPr>
          <w:rFonts w:cs="B Mitra"/>
          <w:sz w:val="28"/>
          <w:szCs w:val="28"/>
          <w:rtl/>
        </w:rPr>
      </w:pPr>
      <w:r w:rsidRPr="00873618">
        <w:rPr>
          <w:rFonts w:cs="B Mitra" w:hint="eastAsia"/>
          <w:sz w:val="28"/>
          <w:szCs w:val="28"/>
          <w:rtl/>
        </w:rPr>
        <w:t>د</w:t>
      </w:r>
      <w:r w:rsidRPr="00873618">
        <w:rPr>
          <w:rFonts w:cs="B Mitra" w:hint="cs"/>
          <w:sz w:val="28"/>
          <w:szCs w:val="28"/>
          <w:rtl/>
        </w:rPr>
        <w:t>ی</w:t>
      </w:r>
      <w:r w:rsidRPr="00873618">
        <w:rPr>
          <w:rFonts w:cs="B Mitra" w:hint="eastAsia"/>
          <w:sz w:val="28"/>
          <w:szCs w:val="28"/>
          <w:rtl/>
        </w:rPr>
        <w:t>ن‌پرور،</w:t>
      </w:r>
      <w:r w:rsidRPr="00873618">
        <w:rPr>
          <w:rFonts w:cs="B Mitra"/>
          <w:sz w:val="28"/>
          <w:szCs w:val="28"/>
          <w:rtl/>
        </w:rPr>
        <w:t xml:space="preserve"> س</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حس</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دانشنامه نهج البلاغه، ج۱، ص 162.</w:t>
      </w:r>
    </w:p>
    <w:p w:rsidR="00873618" w:rsidRPr="00873618" w:rsidRDefault="00873618" w:rsidP="00873618">
      <w:pPr>
        <w:keepNext/>
        <w:keepLines/>
        <w:spacing w:after="0" w:line="240" w:lineRule="auto"/>
        <w:outlineLvl w:val="2"/>
        <w:rPr>
          <w:rFonts w:asciiTheme="majorHAnsi" w:eastAsiaTheme="majorEastAsia" w:hAnsiTheme="majorHAnsi" w:cs="B Titr"/>
          <w:bCs/>
          <w:color w:val="0D0D0D" w:themeColor="text1" w:themeTint="F2"/>
          <w:sz w:val="24"/>
          <w:szCs w:val="24"/>
          <w:rtl/>
        </w:rPr>
      </w:pPr>
      <w:r w:rsidRPr="00873618">
        <w:rPr>
          <w:rFonts w:asciiTheme="majorHAnsi" w:eastAsiaTheme="majorEastAsia" w:hAnsiTheme="majorHAnsi" w:cs="B Titr" w:hint="cs"/>
          <w:bCs/>
          <w:color w:val="0D0D0D" w:themeColor="text1" w:themeTint="F2"/>
          <w:sz w:val="24"/>
          <w:szCs w:val="24"/>
          <w:rtl/>
        </w:rPr>
        <w:t>امامت پدیا (ویکی امامت و ولایت)</w:t>
      </w:r>
      <w:r>
        <w:rPr>
          <w:rFonts w:asciiTheme="majorHAnsi" w:eastAsiaTheme="majorEastAsia" w:hAnsiTheme="majorHAnsi" w:cs="B Titr" w:hint="cs"/>
          <w:bCs/>
          <w:color w:val="0D0D0D" w:themeColor="text1" w:themeTint="F2"/>
          <w:sz w:val="24"/>
          <w:szCs w:val="24"/>
          <w:rtl/>
        </w:rPr>
        <w:t>5</w:t>
      </w:r>
    </w:p>
    <w:p w:rsidR="00873618" w:rsidRDefault="00873618" w:rsidP="00873618">
      <w:pPr>
        <w:rPr>
          <w:rFonts w:cs="B Mitra"/>
          <w:sz w:val="28"/>
          <w:szCs w:val="28"/>
          <w:rtl/>
        </w:rPr>
      </w:pPr>
      <w:r>
        <w:rPr>
          <w:rFonts w:cs="B Mitra" w:hint="cs"/>
          <w:sz w:val="28"/>
          <w:szCs w:val="28"/>
          <w:rtl/>
        </w:rPr>
        <w:t>مقاله در این آدرس</w:t>
      </w:r>
    </w:p>
    <w:p w:rsidR="00873618" w:rsidRPr="00873618" w:rsidRDefault="00873618" w:rsidP="00873618">
      <w:pPr>
        <w:bidi w:val="0"/>
        <w:rPr>
          <w:rFonts w:cs="B Mitra"/>
          <w:sz w:val="28"/>
          <w:szCs w:val="28"/>
          <w:rtl/>
        </w:rPr>
      </w:pPr>
      <w:r w:rsidRPr="00873618">
        <w:rPr>
          <w:rFonts w:cs="B Mitra"/>
          <w:sz w:val="28"/>
          <w:szCs w:val="28"/>
        </w:rPr>
        <w:t>https://fa.imamatpedia.com/wiki/%D</w:t>
      </w:r>
      <w:r w:rsidRPr="00873618">
        <w:rPr>
          <w:rFonts w:cs="B Mitra"/>
          <w:sz w:val="28"/>
          <w:szCs w:val="28"/>
          <w:rtl/>
        </w:rPr>
        <w:t>8%</w:t>
      </w:r>
      <w:r w:rsidRPr="00873618">
        <w:rPr>
          <w:rFonts w:cs="B Mitra"/>
          <w:sz w:val="28"/>
          <w:szCs w:val="28"/>
        </w:rPr>
        <w:t>A</w:t>
      </w:r>
      <w:r w:rsidRPr="00873618">
        <w:rPr>
          <w:rFonts w:cs="B Mitra"/>
          <w:sz w:val="28"/>
          <w:szCs w:val="28"/>
          <w:rtl/>
        </w:rPr>
        <w:t>8%</w:t>
      </w:r>
      <w:r w:rsidRPr="00873618">
        <w:rPr>
          <w:rFonts w:cs="B Mitra"/>
          <w:sz w:val="28"/>
          <w:szCs w:val="28"/>
        </w:rPr>
        <w:t>D</w:t>
      </w:r>
      <w:r w:rsidRPr="00873618">
        <w:rPr>
          <w:rFonts w:cs="B Mitra"/>
          <w:sz w:val="28"/>
          <w:szCs w:val="28"/>
          <w:rtl/>
        </w:rPr>
        <w:t>8%</w:t>
      </w:r>
      <w:r w:rsidRPr="00873618">
        <w:rPr>
          <w:rFonts w:cs="B Mitra"/>
          <w:sz w:val="28"/>
          <w:szCs w:val="28"/>
        </w:rPr>
        <w:t>AE%D</w:t>
      </w:r>
      <w:r w:rsidRPr="00873618">
        <w:rPr>
          <w:rFonts w:cs="B Mitra"/>
          <w:sz w:val="28"/>
          <w:szCs w:val="28"/>
          <w:rtl/>
        </w:rPr>
        <w:t>9%84</w:t>
      </w:r>
      <w:r w:rsidRPr="00873618">
        <w:rPr>
          <w:rFonts w:cs="B Mitra"/>
          <w:sz w:val="28"/>
          <w:szCs w:val="28"/>
        </w:rPr>
        <w:t>_%D</w:t>
      </w:r>
      <w:r w:rsidRPr="00873618">
        <w:rPr>
          <w:rFonts w:cs="B Mitra"/>
          <w:sz w:val="28"/>
          <w:szCs w:val="28"/>
          <w:rtl/>
        </w:rPr>
        <w:t>8%</w:t>
      </w:r>
      <w:r w:rsidRPr="00873618">
        <w:rPr>
          <w:rFonts w:cs="B Mitra"/>
          <w:sz w:val="28"/>
          <w:szCs w:val="28"/>
        </w:rPr>
        <w:t>AF%D</w:t>
      </w:r>
      <w:r w:rsidRPr="00873618">
        <w:rPr>
          <w:rFonts w:cs="B Mitra"/>
          <w:sz w:val="28"/>
          <w:szCs w:val="28"/>
          <w:rtl/>
        </w:rPr>
        <w:t>8%</w:t>
      </w:r>
      <w:r w:rsidRPr="00873618">
        <w:rPr>
          <w:rFonts w:cs="B Mitra"/>
          <w:sz w:val="28"/>
          <w:szCs w:val="28"/>
        </w:rPr>
        <w:t>B</w:t>
      </w:r>
      <w:r w:rsidRPr="00873618">
        <w:rPr>
          <w:rFonts w:cs="B Mitra"/>
          <w:sz w:val="28"/>
          <w:szCs w:val="28"/>
          <w:rtl/>
        </w:rPr>
        <w:t>1</w:t>
      </w:r>
      <w:r w:rsidRPr="00873618">
        <w:rPr>
          <w:rFonts w:cs="B Mitra"/>
          <w:sz w:val="28"/>
          <w:szCs w:val="28"/>
        </w:rPr>
        <w:t>_%D</w:t>
      </w:r>
      <w:r w:rsidRPr="00873618">
        <w:rPr>
          <w:rFonts w:cs="B Mitra"/>
          <w:sz w:val="28"/>
          <w:szCs w:val="28"/>
          <w:rtl/>
        </w:rPr>
        <w:t>8%</w:t>
      </w:r>
      <w:r w:rsidRPr="00873618">
        <w:rPr>
          <w:rFonts w:cs="B Mitra"/>
          <w:sz w:val="28"/>
          <w:szCs w:val="28"/>
        </w:rPr>
        <w:t>AC%D</w:t>
      </w:r>
      <w:r w:rsidRPr="00873618">
        <w:rPr>
          <w:rFonts w:cs="B Mitra"/>
          <w:sz w:val="28"/>
          <w:szCs w:val="28"/>
          <w:rtl/>
        </w:rPr>
        <w:t>8%</w:t>
      </w:r>
      <w:r w:rsidRPr="00873618">
        <w:rPr>
          <w:rFonts w:cs="B Mitra"/>
          <w:sz w:val="28"/>
          <w:szCs w:val="28"/>
        </w:rPr>
        <w:t>A</w:t>
      </w:r>
      <w:r w:rsidRPr="00873618">
        <w:rPr>
          <w:rFonts w:cs="B Mitra"/>
          <w:sz w:val="28"/>
          <w:szCs w:val="28"/>
          <w:rtl/>
        </w:rPr>
        <w:t>7%</w:t>
      </w:r>
      <w:r w:rsidRPr="00873618">
        <w:rPr>
          <w:rFonts w:cs="B Mitra"/>
          <w:sz w:val="28"/>
          <w:szCs w:val="28"/>
        </w:rPr>
        <w:t>D</w:t>
      </w:r>
      <w:r w:rsidRPr="00873618">
        <w:rPr>
          <w:rFonts w:cs="B Mitra"/>
          <w:sz w:val="28"/>
          <w:szCs w:val="28"/>
          <w:rtl/>
        </w:rPr>
        <w:t>9%85%</w:t>
      </w:r>
      <w:r w:rsidRPr="00873618">
        <w:rPr>
          <w:rFonts w:cs="B Mitra"/>
          <w:sz w:val="28"/>
          <w:szCs w:val="28"/>
        </w:rPr>
        <w:t>D</w:t>
      </w:r>
      <w:r w:rsidRPr="00873618">
        <w:rPr>
          <w:rFonts w:cs="B Mitra"/>
          <w:sz w:val="28"/>
          <w:szCs w:val="28"/>
          <w:rtl/>
        </w:rPr>
        <w:t>8%</w:t>
      </w:r>
      <w:r w:rsidRPr="00873618">
        <w:rPr>
          <w:rFonts w:cs="B Mitra"/>
          <w:sz w:val="28"/>
          <w:szCs w:val="28"/>
        </w:rPr>
        <w:t>B</w:t>
      </w:r>
      <w:r w:rsidRPr="00873618">
        <w:rPr>
          <w:rFonts w:cs="B Mitra"/>
          <w:sz w:val="28"/>
          <w:szCs w:val="28"/>
          <w:rtl/>
        </w:rPr>
        <w:t>9%</w:t>
      </w:r>
      <w:r w:rsidRPr="00873618">
        <w:rPr>
          <w:rFonts w:cs="B Mitra"/>
          <w:sz w:val="28"/>
          <w:szCs w:val="28"/>
        </w:rPr>
        <w:t>D</w:t>
      </w:r>
      <w:r w:rsidRPr="00873618">
        <w:rPr>
          <w:rFonts w:cs="B Mitra"/>
          <w:sz w:val="28"/>
          <w:szCs w:val="28"/>
          <w:rtl/>
        </w:rPr>
        <w:t>9%87%</w:t>
      </w:r>
      <w:r w:rsidRPr="00873618">
        <w:rPr>
          <w:rFonts w:cs="B Mitra"/>
          <w:sz w:val="28"/>
          <w:szCs w:val="28"/>
        </w:rPr>
        <w:t>E</w:t>
      </w:r>
      <w:r w:rsidRPr="00873618">
        <w:rPr>
          <w:rFonts w:cs="B Mitra"/>
          <w:sz w:val="28"/>
          <w:szCs w:val="28"/>
          <w:rtl/>
        </w:rPr>
        <w:t>2%80%8</w:t>
      </w:r>
      <w:r w:rsidRPr="00873618">
        <w:rPr>
          <w:rFonts w:cs="B Mitra"/>
          <w:sz w:val="28"/>
          <w:szCs w:val="28"/>
        </w:rPr>
        <w:t>C%D</w:t>
      </w:r>
      <w:r w:rsidRPr="00873618">
        <w:rPr>
          <w:rFonts w:cs="B Mitra"/>
          <w:sz w:val="28"/>
          <w:szCs w:val="28"/>
          <w:rtl/>
        </w:rPr>
        <w:t>8%</w:t>
      </w:r>
      <w:r w:rsidRPr="00873618">
        <w:rPr>
          <w:rFonts w:cs="B Mitra"/>
          <w:sz w:val="28"/>
          <w:szCs w:val="28"/>
        </w:rPr>
        <w:t>B</w:t>
      </w:r>
      <w:r w:rsidRPr="00873618">
        <w:rPr>
          <w:rFonts w:cs="B Mitra"/>
          <w:sz w:val="28"/>
          <w:szCs w:val="28"/>
          <w:rtl/>
        </w:rPr>
        <w:t>4%</w:t>
      </w:r>
      <w:r w:rsidRPr="00873618">
        <w:rPr>
          <w:rFonts w:cs="B Mitra"/>
          <w:sz w:val="28"/>
          <w:szCs w:val="28"/>
        </w:rPr>
        <w:t>D</w:t>
      </w:r>
      <w:r w:rsidRPr="00873618">
        <w:rPr>
          <w:rFonts w:cs="B Mitra"/>
          <w:sz w:val="28"/>
          <w:szCs w:val="28"/>
          <w:rtl/>
        </w:rPr>
        <w:t>9%86%</w:t>
      </w:r>
      <w:r w:rsidRPr="00873618">
        <w:rPr>
          <w:rFonts w:cs="B Mitra"/>
          <w:sz w:val="28"/>
          <w:szCs w:val="28"/>
        </w:rPr>
        <w:t>D</w:t>
      </w:r>
      <w:r w:rsidRPr="00873618">
        <w:rPr>
          <w:rFonts w:cs="B Mitra"/>
          <w:sz w:val="28"/>
          <w:szCs w:val="28"/>
          <w:rtl/>
        </w:rPr>
        <w:t>8%</w:t>
      </w:r>
      <w:r w:rsidRPr="00873618">
        <w:rPr>
          <w:rFonts w:cs="B Mitra"/>
          <w:sz w:val="28"/>
          <w:szCs w:val="28"/>
        </w:rPr>
        <w:t>A</w:t>
      </w:r>
      <w:r w:rsidRPr="00873618">
        <w:rPr>
          <w:rFonts w:cs="B Mitra"/>
          <w:sz w:val="28"/>
          <w:szCs w:val="28"/>
          <w:rtl/>
        </w:rPr>
        <w:t>7%</w:t>
      </w:r>
      <w:r w:rsidRPr="00873618">
        <w:rPr>
          <w:rFonts w:cs="B Mitra"/>
          <w:sz w:val="28"/>
          <w:szCs w:val="28"/>
        </w:rPr>
        <w:t>D</w:t>
      </w:r>
      <w:r w:rsidRPr="00873618">
        <w:rPr>
          <w:rFonts w:cs="B Mitra"/>
          <w:sz w:val="28"/>
          <w:szCs w:val="28"/>
          <w:rtl/>
        </w:rPr>
        <w:t>8%</w:t>
      </w:r>
      <w:r w:rsidRPr="00873618">
        <w:rPr>
          <w:rFonts w:cs="B Mitra"/>
          <w:sz w:val="28"/>
          <w:szCs w:val="28"/>
        </w:rPr>
        <w:t>B</w:t>
      </w:r>
      <w:r w:rsidRPr="00873618">
        <w:rPr>
          <w:rFonts w:cs="B Mitra"/>
          <w:sz w:val="28"/>
          <w:szCs w:val="28"/>
          <w:rtl/>
        </w:rPr>
        <w:t>3%</w:t>
      </w:r>
      <w:r w:rsidRPr="00873618">
        <w:rPr>
          <w:rFonts w:cs="B Mitra"/>
          <w:sz w:val="28"/>
          <w:szCs w:val="28"/>
        </w:rPr>
        <w:t>DB</w:t>
      </w:r>
      <w:r w:rsidRPr="00873618">
        <w:rPr>
          <w:rFonts w:cs="B Mitra"/>
          <w:sz w:val="28"/>
          <w:szCs w:val="28"/>
          <w:rtl/>
        </w:rPr>
        <w:t>%8</w:t>
      </w:r>
      <w:r w:rsidRPr="00873618">
        <w:rPr>
          <w:rFonts w:cs="B Mitra"/>
          <w:sz w:val="28"/>
          <w:szCs w:val="28"/>
        </w:rPr>
        <w:t>C_%D</w:t>
      </w:r>
      <w:r w:rsidRPr="00873618">
        <w:rPr>
          <w:rFonts w:cs="B Mitra"/>
          <w:sz w:val="28"/>
          <w:szCs w:val="28"/>
          <w:rtl/>
        </w:rPr>
        <w:t>8%</w:t>
      </w:r>
      <w:r w:rsidRPr="00873618">
        <w:rPr>
          <w:rFonts w:cs="B Mitra"/>
          <w:sz w:val="28"/>
          <w:szCs w:val="28"/>
        </w:rPr>
        <w:t>A</w:t>
      </w:r>
      <w:r w:rsidRPr="00873618">
        <w:rPr>
          <w:rFonts w:cs="B Mitra"/>
          <w:sz w:val="28"/>
          <w:szCs w:val="28"/>
          <w:rtl/>
        </w:rPr>
        <w:t>7%</w:t>
      </w:r>
      <w:r w:rsidRPr="00873618">
        <w:rPr>
          <w:rFonts w:cs="B Mitra"/>
          <w:sz w:val="28"/>
          <w:szCs w:val="28"/>
        </w:rPr>
        <w:t>D</w:t>
      </w:r>
      <w:r w:rsidRPr="00873618">
        <w:rPr>
          <w:rFonts w:cs="B Mitra"/>
          <w:sz w:val="28"/>
          <w:szCs w:val="28"/>
          <w:rtl/>
        </w:rPr>
        <w:t>8%</w:t>
      </w:r>
      <w:r w:rsidRPr="00873618">
        <w:rPr>
          <w:rFonts w:cs="B Mitra"/>
          <w:sz w:val="28"/>
          <w:szCs w:val="28"/>
        </w:rPr>
        <w:t>B</w:t>
      </w:r>
      <w:r w:rsidRPr="00873618">
        <w:rPr>
          <w:rFonts w:cs="B Mitra"/>
          <w:sz w:val="28"/>
          <w:szCs w:val="28"/>
          <w:rtl/>
        </w:rPr>
        <w:t>3%</w:t>
      </w:r>
      <w:r w:rsidRPr="00873618">
        <w:rPr>
          <w:rFonts w:cs="B Mitra"/>
          <w:sz w:val="28"/>
          <w:szCs w:val="28"/>
        </w:rPr>
        <w:t>D</w:t>
      </w:r>
      <w:r w:rsidRPr="00873618">
        <w:rPr>
          <w:rFonts w:cs="B Mitra"/>
          <w:sz w:val="28"/>
          <w:szCs w:val="28"/>
          <w:rtl/>
        </w:rPr>
        <w:t>9%84%</w:t>
      </w:r>
      <w:r w:rsidRPr="00873618">
        <w:rPr>
          <w:rFonts w:cs="B Mitra"/>
          <w:sz w:val="28"/>
          <w:szCs w:val="28"/>
        </w:rPr>
        <w:t>D</w:t>
      </w:r>
      <w:r w:rsidRPr="00873618">
        <w:rPr>
          <w:rFonts w:cs="B Mitra"/>
          <w:sz w:val="28"/>
          <w:szCs w:val="28"/>
          <w:rtl/>
        </w:rPr>
        <w:t>8%</w:t>
      </w:r>
      <w:r w:rsidRPr="00873618">
        <w:rPr>
          <w:rFonts w:cs="B Mitra"/>
          <w:sz w:val="28"/>
          <w:szCs w:val="28"/>
        </w:rPr>
        <w:t>A</w:t>
      </w:r>
      <w:r w:rsidRPr="00873618">
        <w:rPr>
          <w:rFonts w:cs="B Mitra"/>
          <w:sz w:val="28"/>
          <w:szCs w:val="28"/>
          <w:rtl/>
        </w:rPr>
        <w:t>7%</w:t>
      </w:r>
      <w:r w:rsidRPr="00873618">
        <w:rPr>
          <w:rFonts w:cs="B Mitra"/>
          <w:sz w:val="28"/>
          <w:szCs w:val="28"/>
        </w:rPr>
        <w:t>D</w:t>
      </w:r>
      <w:r w:rsidRPr="00873618">
        <w:rPr>
          <w:rFonts w:cs="B Mitra"/>
          <w:sz w:val="28"/>
          <w:szCs w:val="28"/>
          <w:rtl/>
        </w:rPr>
        <w:t>9%85%</w:t>
      </w:r>
      <w:r w:rsidRPr="00873618">
        <w:rPr>
          <w:rFonts w:cs="B Mitra"/>
          <w:sz w:val="28"/>
          <w:szCs w:val="28"/>
        </w:rPr>
        <w:t>DB</w:t>
      </w:r>
      <w:r w:rsidRPr="00873618">
        <w:rPr>
          <w:rFonts w:cs="B Mitra"/>
          <w:sz w:val="28"/>
          <w:szCs w:val="28"/>
          <w:rtl/>
        </w:rPr>
        <w:t>%8</w:t>
      </w:r>
      <w:r w:rsidRPr="00873618">
        <w:rPr>
          <w:rFonts w:cs="B Mitra"/>
          <w:sz w:val="28"/>
          <w:szCs w:val="28"/>
        </w:rPr>
        <w:t>C</w:t>
      </w:r>
    </w:p>
    <w:p w:rsidR="00873618" w:rsidRPr="00873618" w:rsidRDefault="00873618" w:rsidP="00873618">
      <w:pPr>
        <w:rPr>
          <w:rFonts w:cs="B Mitra"/>
          <w:sz w:val="28"/>
          <w:szCs w:val="28"/>
          <w:rtl/>
        </w:rPr>
      </w:pPr>
      <w:r w:rsidRPr="00873618">
        <w:rPr>
          <w:rFonts w:cs="B Mitra" w:hint="eastAsia"/>
          <w:sz w:val="28"/>
          <w:szCs w:val="28"/>
          <w:rtl/>
        </w:rPr>
        <w:t>بخل</w:t>
      </w:r>
      <w:r w:rsidRPr="00873618">
        <w:rPr>
          <w:rFonts w:cs="B Mitra"/>
          <w:sz w:val="28"/>
          <w:szCs w:val="28"/>
          <w:rtl/>
        </w:rPr>
        <w:t xml:space="preserve"> در جامعه‌شناس</w:t>
      </w:r>
      <w:r w:rsidRPr="00873618">
        <w:rPr>
          <w:rFonts w:cs="B Mitra" w:hint="cs"/>
          <w:sz w:val="28"/>
          <w:szCs w:val="28"/>
          <w:rtl/>
        </w:rPr>
        <w:t>ی</w:t>
      </w:r>
      <w:r w:rsidRPr="00873618">
        <w:rPr>
          <w:rFonts w:cs="B Mitra"/>
          <w:sz w:val="28"/>
          <w:szCs w:val="28"/>
          <w:rtl/>
        </w:rPr>
        <w:t xml:space="preserve"> اسلام</w:t>
      </w:r>
      <w:r w:rsidRPr="00873618">
        <w:rPr>
          <w:rFonts w:cs="B Mitra" w:hint="cs"/>
          <w:sz w:val="28"/>
          <w:szCs w:val="28"/>
          <w:rtl/>
        </w:rPr>
        <w:t>ی</w:t>
      </w:r>
    </w:p>
    <w:p w:rsidR="00873618" w:rsidRPr="00873618" w:rsidRDefault="00873618" w:rsidP="00873618">
      <w:pPr>
        <w:rPr>
          <w:rFonts w:cs="B Mitra"/>
          <w:sz w:val="28"/>
          <w:szCs w:val="28"/>
          <w:rtl/>
        </w:rPr>
      </w:pPr>
      <w:r w:rsidRPr="00873618">
        <w:rPr>
          <w:rFonts w:cs="B Mitra"/>
          <w:sz w:val="28"/>
          <w:szCs w:val="28"/>
        </w:rPr>
        <w:t>Logo disambig-rtl.svg</w:t>
      </w:r>
      <w:r w:rsidRPr="00873618">
        <w:rPr>
          <w:rFonts w:cs="B Mitra"/>
          <w:sz w:val="28"/>
          <w:szCs w:val="28"/>
          <w:rtl/>
        </w:rPr>
        <w:t xml:space="preserve">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مدخل ز</w:t>
      </w:r>
      <w:r w:rsidRPr="00873618">
        <w:rPr>
          <w:rFonts w:cs="B Mitra" w:hint="cs"/>
          <w:sz w:val="28"/>
          <w:szCs w:val="28"/>
          <w:rtl/>
        </w:rPr>
        <w:t>ی</w:t>
      </w:r>
      <w:r w:rsidRPr="00873618">
        <w:rPr>
          <w:rFonts w:cs="B Mitra" w:hint="eastAsia"/>
          <w:sz w:val="28"/>
          <w:szCs w:val="28"/>
          <w:rtl/>
        </w:rPr>
        <w:t>رشاخه</w:t>
      </w:r>
      <w:r w:rsidRPr="00873618">
        <w:rPr>
          <w:rFonts w:ascii="Times New Roman" w:hAnsi="Times New Roman" w:cs="Times New Roman" w:hint="cs"/>
          <w:sz w:val="28"/>
          <w:szCs w:val="28"/>
          <w:rtl/>
        </w:rPr>
        <w:t>ٔ</w:t>
      </w:r>
      <w:r w:rsidRPr="00873618">
        <w:rPr>
          <w:rFonts w:cs="B Mitra"/>
          <w:sz w:val="28"/>
          <w:szCs w:val="28"/>
          <w:rtl/>
        </w:rPr>
        <w:t xml:space="preserve"> بحث بخل است. بخل از چند منظر متفاوت، بررس</w:t>
      </w:r>
      <w:r w:rsidRPr="00873618">
        <w:rPr>
          <w:rFonts w:cs="B Mitra" w:hint="cs"/>
          <w:sz w:val="28"/>
          <w:szCs w:val="28"/>
          <w:rtl/>
        </w:rPr>
        <w:t>ی</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شود</w:t>
      </w:r>
      <w:r w:rsidRPr="00873618">
        <w:rPr>
          <w:rFonts w:cs="B Mitra"/>
          <w:sz w:val="28"/>
          <w:szCs w:val="28"/>
          <w:rtl/>
        </w:rPr>
        <w:t>: بخل در قرآن - بخل در حد</w:t>
      </w:r>
      <w:r w:rsidRPr="00873618">
        <w:rPr>
          <w:rFonts w:cs="B Mitra" w:hint="cs"/>
          <w:sz w:val="28"/>
          <w:szCs w:val="28"/>
          <w:rtl/>
        </w:rPr>
        <w:t>ی</w:t>
      </w:r>
      <w:r w:rsidRPr="00873618">
        <w:rPr>
          <w:rFonts w:cs="B Mitra" w:hint="eastAsia"/>
          <w:sz w:val="28"/>
          <w:szCs w:val="28"/>
          <w:rtl/>
        </w:rPr>
        <w:t>ث</w:t>
      </w:r>
      <w:r w:rsidRPr="00873618">
        <w:rPr>
          <w:rFonts w:cs="B Mitra"/>
          <w:sz w:val="28"/>
          <w:szCs w:val="28"/>
          <w:rtl/>
        </w:rPr>
        <w:t xml:space="preserve"> - بخل در نهج البلاغه - بخل در معارف دعا و ز</w:t>
      </w:r>
      <w:r w:rsidRPr="00873618">
        <w:rPr>
          <w:rFonts w:cs="B Mitra" w:hint="cs"/>
          <w:sz w:val="28"/>
          <w:szCs w:val="28"/>
          <w:rtl/>
        </w:rPr>
        <w:t>ی</w:t>
      </w:r>
      <w:r w:rsidRPr="00873618">
        <w:rPr>
          <w:rFonts w:cs="B Mitra" w:hint="eastAsia"/>
          <w:sz w:val="28"/>
          <w:szCs w:val="28"/>
          <w:rtl/>
        </w:rPr>
        <w:t>ارات</w:t>
      </w:r>
      <w:r w:rsidRPr="00873618">
        <w:rPr>
          <w:rFonts w:cs="B Mitra"/>
          <w:sz w:val="28"/>
          <w:szCs w:val="28"/>
          <w:rtl/>
        </w:rPr>
        <w:t xml:space="preserve"> - بخل در اخلاق اسلام</w:t>
      </w:r>
      <w:r w:rsidRPr="00873618">
        <w:rPr>
          <w:rFonts w:cs="B Mitra" w:hint="cs"/>
          <w:sz w:val="28"/>
          <w:szCs w:val="28"/>
          <w:rtl/>
        </w:rPr>
        <w:t>ی</w:t>
      </w:r>
      <w:r w:rsidRPr="00873618">
        <w:rPr>
          <w:rFonts w:cs="B Mitra"/>
          <w:sz w:val="28"/>
          <w:szCs w:val="28"/>
          <w:rtl/>
        </w:rPr>
        <w:t xml:space="preserve"> - پرسش‌ها</w:t>
      </w:r>
      <w:r w:rsidRPr="00873618">
        <w:rPr>
          <w:rFonts w:cs="B Mitra" w:hint="cs"/>
          <w:sz w:val="28"/>
          <w:szCs w:val="28"/>
          <w:rtl/>
        </w:rPr>
        <w:t>ی</w:t>
      </w:r>
      <w:r w:rsidRPr="00873618">
        <w:rPr>
          <w:rFonts w:cs="B Mitra"/>
          <w:sz w:val="28"/>
          <w:szCs w:val="28"/>
          <w:rtl/>
        </w:rPr>
        <w:t xml:space="preserve"> مرتبط</w:t>
      </w:r>
    </w:p>
    <w:p w:rsidR="00873618" w:rsidRDefault="00873618" w:rsidP="00873618">
      <w:pPr>
        <w:rPr>
          <w:rFonts w:cs="B Mitra"/>
          <w:sz w:val="28"/>
          <w:szCs w:val="28"/>
          <w:rtl/>
        </w:rPr>
      </w:pPr>
      <w:r w:rsidRPr="00873618">
        <w:rPr>
          <w:rFonts w:cs="B Mitra" w:hint="eastAsia"/>
          <w:sz w:val="28"/>
          <w:szCs w:val="28"/>
          <w:rtl/>
        </w:rPr>
        <w:t>فهرست</w:t>
      </w:r>
    </w:p>
    <w:p w:rsidR="00873618" w:rsidRPr="00873618" w:rsidRDefault="00873618" w:rsidP="00873618">
      <w:pPr>
        <w:rPr>
          <w:rFonts w:cs="B Mitra"/>
          <w:sz w:val="28"/>
          <w:szCs w:val="28"/>
          <w:rtl/>
        </w:rPr>
      </w:pPr>
      <w:r w:rsidRPr="00873618">
        <w:rPr>
          <w:rFonts w:cs="B Mitra"/>
          <w:sz w:val="28"/>
          <w:szCs w:val="28"/>
          <w:rtl/>
        </w:rPr>
        <w:t xml:space="preserve">    ۱ اجتناب از بخل‌ورز</w:t>
      </w:r>
      <w:r w:rsidRPr="00873618">
        <w:rPr>
          <w:rFonts w:cs="B Mitra" w:hint="cs"/>
          <w:sz w:val="28"/>
          <w:szCs w:val="28"/>
          <w:rtl/>
        </w:rPr>
        <w:t>ی</w:t>
      </w:r>
    </w:p>
    <w:p w:rsidR="00873618" w:rsidRPr="00873618" w:rsidRDefault="00873618" w:rsidP="00873618">
      <w:pPr>
        <w:rPr>
          <w:rFonts w:cs="B Mitra"/>
          <w:sz w:val="28"/>
          <w:szCs w:val="28"/>
          <w:rtl/>
        </w:rPr>
      </w:pPr>
      <w:r w:rsidRPr="00873618">
        <w:rPr>
          <w:rFonts w:cs="B Mitra"/>
          <w:sz w:val="28"/>
          <w:szCs w:val="28"/>
          <w:rtl/>
        </w:rPr>
        <w:t xml:space="preserve">    ۲ آ</w:t>
      </w:r>
      <w:r w:rsidRPr="00873618">
        <w:rPr>
          <w:rFonts w:cs="B Mitra" w:hint="cs"/>
          <w:sz w:val="28"/>
          <w:szCs w:val="28"/>
          <w:rtl/>
        </w:rPr>
        <w:t>ی</w:t>
      </w:r>
      <w:r w:rsidRPr="00873618">
        <w:rPr>
          <w:rFonts w:cs="B Mitra" w:hint="eastAsia"/>
          <w:sz w:val="28"/>
          <w:szCs w:val="28"/>
          <w:rtl/>
        </w:rPr>
        <w:t>ات</w:t>
      </w:r>
      <w:r w:rsidRPr="00873618">
        <w:rPr>
          <w:rFonts w:cs="B Mitra"/>
          <w:sz w:val="28"/>
          <w:szCs w:val="28"/>
          <w:rtl/>
        </w:rPr>
        <w:t xml:space="preserve"> قرآن</w:t>
      </w:r>
      <w:r w:rsidRPr="00873618">
        <w:rPr>
          <w:rFonts w:cs="B Mitra" w:hint="cs"/>
          <w:sz w:val="28"/>
          <w:szCs w:val="28"/>
          <w:rtl/>
        </w:rPr>
        <w:t>ی</w:t>
      </w:r>
      <w:r w:rsidRPr="00873618">
        <w:rPr>
          <w:rFonts w:cs="B Mitra"/>
          <w:sz w:val="28"/>
          <w:szCs w:val="28"/>
          <w:rtl/>
        </w:rPr>
        <w:t xml:space="preserve"> مرتبط</w:t>
      </w:r>
    </w:p>
    <w:p w:rsidR="00873618" w:rsidRPr="00873618" w:rsidRDefault="00873618" w:rsidP="00873618">
      <w:pPr>
        <w:rPr>
          <w:rFonts w:cs="B Mitra"/>
          <w:sz w:val="28"/>
          <w:szCs w:val="28"/>
          <w:rtl/>
        </w:rPr>
      </w:pPr>
      <w:r w:rsidRPr="00873618">
        <w:rPr>
          <w:rFonts w:cs="B Mitra"/>
          <w:sz w:val="28"/>
          <w:szCs w:val="28"/>
          <w:rtl/>
        </w:rPr>
        <w:t xml:space="preserve">    ۳ منابع</w:t>
      </w:r>
    </w:p>
    <w:p w:rsidR="00873618" w:rsidRDefault="00873618" w:rsidP="00873618">
      <w:pPr>
        <w:rPr>
          <w:rFonts w:cs="B Mitra"/>
          <w:sz w:val="28"/>
          <w:szCs w:val="28"/>
          <w:rtl/>
        </w:rPr>
      </w:pPr>
      <w:r w:rsidRPr="00873618">
        <w:rPr>
          <w:rFonts w:cs="B Mitra"/>
          <w:sz w:val="28"/>
          <w:szCs w:val="28"/>
          <w:rtl/>
        </w:rPr>
        <w:t xml:space="preserve">    ۴ پانو</w:t>
      </w:r>
      <w:r w:rsidRPr="00873618">
        <w:rPr>
          <w:rFonts w:cs="B Mitra" w:hint="cs"/>
          <w:sz w:val="28"/>
          <w:szCs w:val="28"/>
          <w:rtl/>
        </w:rPr>
        <w:t>ی</w:t>
      </w:r>
      <w:r w:rsidRPr="00873618">
        <w:rPr>
          <w:rFonts w:cs="B Mitra" w:hint="eastAsia"/>
          <w:sz w:val="28"/>
          <w:szCs w:val="28"/>
          <w:rtl/>
        </w:rPr>
        <w:t>س</w:t>
      </w:r>
    </w:p>
    <w:p w:rsidR="00873618" w:rsidRDefault="00873618" w:rsidP="00873618">
      <w:pPr>
        <w:rPr>
          <w:rFonts w:cs="B Mitra"/>
          <w:sz w:val="28"/>
          <w:szCs w:val="28"/>
          <w:rtl/>
        </w:rPr>
      </w:pPr>
      <w:r w:rsidRPr="00873618">
        <w:rPr>
          <w:rFonts w:cs="B Mitra" w:hint="eastAsia"/>
          <w:sz w:val="28"/>
          <w:szCs w:val="28"/>
          <w:rtl/>
        </w:rPr>
        <w:t>اجتناب</w:t>
      </w:r>
      <w:r w:rsidRPr="00873618">
        <w:rPr>
          <w:rFonts w:cs="B Mitra"/>
          <w:sz w:val="28"/>
          <w:szCs w:val="28"/>
          <w:rtl/>
        </w:rPr>
        <w:t xml:space="preserve"> از بخل‌ورز</w:t>
      </w:r>
      <w:r w:rsidRPr="00873618">
        <w:rPr>
          <w:rFonts w:cs="B Mitra" w:hint="cs"/>
          <w:sz w:val="28"/>
          <w:szCs w:val="28"/>
          <w:rtl/>
        </w:rPr>
        <w:t>ی</w:t>
      </w:r>
    </w:p>
    <w:p w:rsidR="00873618" w:rsidRDefault="00873618" w:rsidP="00873618">
      <w:pPr>
        <w:rPr>
          <w:rFonts w:cs="B Mitra"/>
          <w:sz w:val="28"/>
          <w:szCs w:val="28"/>
          <w:rtl/>
        </w:rPr>
      </w:pPr>
      <w:r w:rsidRPr="00873618">
        <w:rPr>
          <w:rFonts w:cs="B Mitra" w:hint="eastAsia"/>
          <w:sz w:val="28"/>
          <w:szCs w:val="28"/>
          <w:rtl/>
        </w:rPr>
        <w:t>“بخل”</w:t>
      </w:r>
      <w:r w:rsidRPr="00873618">
        <w:rPr>
          <w:rFonts w:cs="B Mitra"/>
          <w:sz w:val="28"/>
          <w:szCs w:val="28"/>
          <w:rtl/>
        </w:rPr>
        <w:t xml:space="preserve"> در لغت به معنا</w:t>
      </w:r>
      <w:r w:rsidRPr="00873618">
        <w:rPr>
          <w:rFonts w:cs="B Mitra" w:hint="cs"/>
          <w:sz w:val="28"/>
          <w:szCs w:val="28"/>
          <w:rtl/>
        </w:rPr>
        <w:t>ی</w:t>
      </w:r>
      <w:r w:rsidRPr="00873618">
        <w:rPr>
          <w:rFonts w:cs="B Mitra"/>
          <w:sz w:val="28"/>
          <w:szCs w:val="28"/>
          <w:rtl/>
        </w:rPr>
        <w:t xml:space="preserve"> خست، امساک، خشک دست</w:t>
      </w:r>
      <w:r w:rsidRPr="00873618">
        <w:rPr>
          <w:rFonts w:cs="B Mitra" w:hint="cs"/>
          <w:sz w:val="28"/>
          <w:szCs w:val="28"/>
          <w:rtl/>
        </w:rPr>
        <w:t>ی</w:t>
      </w:r>
      <w:r w:rsidRPr="00873618">
        <w:rPr>
          <w:rFonts w:cs="B Mitra"/>
          <w:sz w:val="28"/>
          <w:szCs w:val="28"/>
          <w:rtl/>
        </w:rPr>
        <w:t xml:space="preserve"> و خوددار</w:t>
      </w:r>
      <w:r w:rsidRPr="00873618">
        <w:rPr>
          <w:rFonts w:cs="B Mitra" w:hint="cs"/>
          <w:sz w:val="28"/>
          <w:szCs w:val="28"/>
          <w:rtl/>
        </w:rPr>
        <w:t>ی</w:t>
      </w:r>
      <w:r w:rsidRPr="00873618">
        <w:rPr>
          <w:rFonts w:cs="B Mitra"/>
          <w:sz w:val="28"/>
          <w:szCs w:val="28"/>
          <w:rtl/>
        </w:rPr>
        <w:t xml:space="preserve"> از انفاق در صورت تمکن و ن</w:t>
      </w:r>
      <w:r w:rsidRPr="00873618">
        <w:rPr>
          <w:rFonts w:cs="B Mitra" w:hint="cs"/>
          <w:sz w:val="28"/>
          <w:szCs w:val="28"/>
          <w:rtl/>
        </w:rPr>
        <w:t>ی</w:t>
      </w:r>
      <w:r w:rsidRPr="00873618">
        <w:rPr>
          <w:rFonts w:cs="B Mitra" w:hint="eastAsia"/>
          <w:sz w:val="28"/>
          <w:szCs w:val="28"/>
          <w:rtl/>
        </w:rPr>
        <w:t>ازمند</w:t>
      </w:r>
      <w:r w:rsidRPr="00873618">
        <w:rPr>
          <w:rFonts w:cs="B Mitra" w:hint="cs"/>
          <w:sz w:val="28"/>
          <w:szCs w:val="28"/>
          <w:rtl/>
        </w:rPr>
        <w:t>ی</w:t>
      </w:r>
      <w:r w:rsidRPr="00873618">
        <w:rPr>
          <w:rFonts w:cs="B Mitra"/>
          <w:sz w:val="28"/>
          <w:szCs w:val="28"/>
          <w:rtl/>
        </w:rPr>
        <w:t xml:space="preserve"> و تقاضا</w:t>
      </w:r>
      <w:r w:rsidRPr="00873618">
        <w:rPr>
          <w:rFonts w:cs="B Mitra" w:hint="cs"/>
          <w:sz w:val="28"/>
          <w:szCs w:val="28"/>
          <w:rtl/>
        </w:rPr>
        <w:t>ی</w:t>
      </w:r>
      <w:r w:rsidRPr="00873618">
        <w:rPr>
          <w:rFonts w:cs="B Mitra"/>
          <w:sz w:val="28"/>
          <w:szCs w:val="28"/>
          <w:rtl/>
        </w:rPr>
        <w:t xml:space="preserve"> د</w:t>
      </w:r>
      <w:r w:rsidRPr="00873618">
        <w:rPr>
          <w:rFonts w:cs="B Mitra" w:hint="cs"/>
          <w:sz w:val="28"/>
          <w:szCs w:val="28"/>
          <w:rtl/>
        </w:rPr>
        <w:t>ی</w:t>
      </w:r>
      <w:r w:rsidRPr="00873618">
        <w:rPr>
          <w:rFonts w:cs="B Mitra" w:hint="eastAsia"/>
          <w:sz w:val="28"/>
          <w:szCs w:val="28"/>
          <w:rtl/>
        </w:rPr>
        <w:t>گران</w:t>
      </w:r>
      <w:r w:rsidRPr="00873618">
        <w:rPr>
          <w:rFonts w:cs="B Mitra"/>
          <w:sz w:val="28"/>
          <w:szCs w:val="28"/>
          <w:rtl/>
        </w:rPr>
        <w:t xml:space="preserve"> است. به ب</w:t>
      </w:r>
      <w:r w:rsidRPr="00873618">
        <w:rPr>
          <w:rFonts w:cs="B Mitra" w:hint="cs"/>
          <w:sz w:val="28"/>
          <w:szCs w:val="28"/>
          <w:rtl/>
        </w:rPr>
        <w:t>ی</w:t>
      </w:r>
      <w:r w:rsidRPr="00873618">
        <w:rPr>
          <w:rFonts w:cs="B Mitra" w:hint="eastAsia"/>
          <w:sz w:val="28"/>
          <w:szCs w:val="28"/>
          <w:rtl/>
        </w:rPr>
        <w:t>ان</w:t>
      </w:r>
      <w:r w:rsidRPr="00873618">
        <w:rPr>
          <w:rFonts w:cs="B Mitra"/>
          <w:sz w:val="28"/>
          <w:szCs w:val="28"/>
          <w:rtl/>
        </w:rPr>
        <w:t xml:space="preserve"> راغب، بخل، در مقابل جود و بخشندگ</w:t>
      </w:r>
      <w:r w:rsidRPr="00873618">
        <w:rPr>
          <w:rFonts w:cs="B Mitra" w:hint="cs"/>
          <w:sz w:val="28"/>
          <w:szCs w:val="28"/>
          <w:rtl/>
        </w:rPr>
        <w:t>ی</w:t>
      </w:r>
      <w:r w:rsidRPr="00873618">
        <w:rPr>
          <w:rFonts w:cs="B Mitra" w:hint="eastAsia"/>
          <w:sz w:val="28"/>
          <w:szCs w:val="28"/>
          <w:rtl/>
        </w:rPr>
        <w:t>،</w:t>
      </w:r>
      <w:r w:rsidRPr="00873618">
        <w:rPr>
          <w:rFonts w:cs="B Mitra"/>
          <w:sz w:val="28"/>
          <w:szCs w:val="28"/>
          <w:rtl/>
        </w:rPr>
        <w:t xml:space="preserve"> امساک، نگه داشتن و حبس کردن اموال</w:t>
      </w:r>
      <w:r w:rsidRPr="00873618">
        <w:rPr>
          <w:rFonts w:cs="B Mitra" w:hint="cs"/>
          <w:sz w:val="28"/>
          <w:szCs w:val="28"/>
          <w:rtl/>
        </w:rPr>
        <w:t>ی</w:t>
      </w:r>
      <w:r w:rsidRPr="00873618">
        <w:rPr>
          <w:rFonts w:cs="B Mitra"/>
          <w:sz w:val="28"/>
          <w:szCs w:val="28"/>
          <w:rtl/>
        </w:rPr>
        <w:t xml:space="preserve"> است که حق ن</w:t>
      </w:r>
      <w:r w:rsidRPr="00873618">
        <w:rPr>
          <w:rFonts w:cs="B Mitra" w:hint="cs"/>
          <w:sz w:val="28"/>
          <w:szCs w:val="28"/>
          <w:rtl/>
        </w:rPr>
        <w:t>ی</w:t>
      </w:r>
      <w:r w:rsidRPr="00873618">
        <w:rPr>
          <w:rFonts w:cs="B Mitra" w:hint="eastAsia"/>
          <w:sz w:val="28"/>
          <w:szCs w:val="28"/>
          <w:rtl/>
        </w:rPr>
        <w:t>ست</w:t>
      </w:r>
      <w:r w:rsidRPr="00873618">
        <w:rPr>
          <w:rFonts w:cs="B Mitra"/>
          <w:sz w:val="28"/>
          <w:szCs w:val="28"/>
          <w:rtl/>
        </w:rPr>
        <w:t xml:space="preserve"> نگه داشته شود. بخ</w:t>
      </w:r>
      <w:r w:rsidRPr="00873618">
        <w:rPr>
          <w:rFonts w:cs="B Mitra" w:hint="cs"/>
          <w:sz w:val="28"/>
          <w:szCs w:val="28"/>
          <w:rtl/>
        </w:rPr>
        <w:t>ی</w:t>
      </w:r>
      <w:r w:rsidRPr="00873618">
        <w:rPr>
          <w:rFonts w:cs="B Mitra" w:hint="eastAsia"/>
          <w:sz w:val="28"/>
          <w:szCs w:val="28"/>
          <w:rtl/>
        </w:rPr>
        <w:t>ل</w:t>
      </w:r>
      <w:r w:rsidRPr="00873618">
        <w:rPr>
          <w:rFonts w:cs="B Mitra"/>
          <w:sz w:val="28"/>
          <w:szCs w:val="28"/>
          <w:rtl/>
        </w:rPr>
        <w:t xml:space="preserve"> کس</w:t>
      </w:r>
      <w:r w:rsidRPr="00873618">
        <w:rPr>
          <w:rFonts w:cs="B Mitra" w:hint="cs"/>
          <w:sz w:val="28"/>
          <w:szCs w:val="28"/>
          <w:rtl/>
        </w:rPr>
        <w:t>ی</w:t>
      </w:r>
      <w:r w:rsidRPr="00873618">
        <w:rPr>
          <w:rFonts w:cs="B Mitra"/>
          <w:sz w:val="28"/>
          <w:szCs w:val="28"/>
          <w:rtl/>
        </w:rPr>
        <w:t xml:space="preserve"> است که صفت بخل در او ز</w:t>
      </w:r>
      <w:r w:rsidRPr="00873618">
        <w:rPr>
          <w:rFonts w:cs="B Mitra" w:hint="cs"/>
          <w:sz w:val="28"/>
          <w:szCs w:val="28"/>
          <w:rtl/>
        </w:rPr>
        <w:t>ی</w:t>
      </w:r>
      <w:r w:rsidRPr="00873618">
        <w:rPr>
          <w:rFonts w:cs="B Mitra" w:hint="eastAsia"/>
          <w:sz w:val="28"/>
          <w:szCs w:val="28"/>
          <w:rtl/>
        </w:rPr>
        <w:t>ادتر</w:t>
      </w:r>
      <w:r w:rsidRPr="00873618">
        <w:rPr>
          <w:rFonts w:cs="B Mitra"/>
          <w:sz w:val="28"/>
          <w:szCs w:val="28"/>
          <w:rtl/>
        </w:rPr>
        <w:t xml:space="preserve"> باشد. در گونه‌شناس</w:t>
      </w:r>
      <w:r w:rsidRPr="00873618">
        <w:rPr>
          <w:rFonts w:cs="B Mitra" w:hint="cs"/>
          <w:sz w:val="28"/>
          <w:szCs w:val="28"/>
          <w:rtl/>
        </w:rPr>
        <w:t>ی</w:t>
      </w:r>
      <w:r w:rsidRPr="00873618">
        <w:rPr>
          <w:rFonts w:cs="B Mitra"/>
          <w:sz w:val="28"/>
          <w:szCs w:val="28"/>
          <w:rtl/>
        </w:rPr>
        <w:t xml:space="preserve"> بخل ن</w:t>
      </w:r>
      <w:r w:rsidRPr="00873618">
        <w:rPr>
          <w:rFonts w:cs="B Mitra" w:hint="cs"/>
          <w:sz w:val="28"/>
          <w:szCs w:val="28"/>
          <w:rtl/>
        </w:rPr>
        <w:t>ی</w:t>
      </w:r>
      <w:r w:rsidRPr="00873618">
        <w:rPr>
          <w:rFonts w:cs="B Mitra" w:hint="eastAsia"/>
          <w:sz w:val="28"/>
          <w:szCs w:val="28"/>
          <w:rtl/>
        </w:rPr>
        <w:t>ز</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نو</w:t>
      </w:r>
      <w:r w:rsidRPr="00873618">
        <w:rPr>
          <w:rFonts w:cs="B Mitra" w:hint="cs"/>
          <w:sz w:val="28"/>
          <w:szCs w:val="28"/>
          <w:rtl/>
        </w:rPr>
        <w:t>ی</w:t>
      </w:r>
      <w:r w:rsidRPr="00873618">
        <w:rPr>
          <w:rFonts w:cs="B Mitra" w:hint="eastAsia"/>
          <w:sz w:val="28"/>
          <w:szCs w:val="28"/>
          <w:rtl/>
        </w:rPr>
        <w:t>سد</w:t>
      </w:r>
      <w:r w:rsidRPr="00873618">
        <w:rPr>
          <w:rFonts w:cs="B Mitra"/>
          <w:sz w:val="28"/>
          <w:szCs w:val="28"/>
          <w:rtl/>
        </w:rPr>
        <w:t xml:space="preserve">: بخل دو گونه است: </w:t>
      </w:r>
      <w:r w:rsidRPr="00873618">
        <w:rPr>
          <w:rFonts w:cs="B Mitra" w:hint="cs"/>
          <w:sz w:val="28"/>
          <w:szCs w:val="28"/>
          <w:rtl/>
        </w:rPr>
        <w:t>ی</w:t>
      </w:r>
      <w:r w:rsidRPr="00873618">
        <w:rPr>
          <w:rFonts w:cs="B Mitra" w:hint="eastAsia"/>
          <w:sz w:val="28"/>
          <w:szCs w:val="28"/>
          <w:rtl/>
        </w:rPr>
        <w:t>ک</w:t>
      </w:r>
      <w:r w:rsidRPr="00873618">
        <w:rPr>
          <w:rFonts w:cs="B Mitra" w:hint="cs"/>
          <w:sz w:val="28"/>
          <w:szCs w:val="28"/>
          <w:rtl/>
        </w:rPr>
        <w:t>ی</w:t>
      </w:r>
      <w:r w:rsidRPr="00873618">
        <w:rPr>
          <w:rFonts w:cs="B Mitra"/>
          <w:sz w:val="28"/>
          <w:szCs w:val="28"/>
          <w:rtl/>
        </w:rPr>
        <w:t xml:space="preserve"> بخل داشتن نسبت به اموال خو</w:t>
      </w:r>
      <w:r w:rsidRPr="00873618">
        <w:rPr>
          <w:rFonts w:cs="B Mitra" w:hint="cs"/>
          <w:sz w:val="28"/>
          <w:szCs w:val="28"/>
          <w:rtl/>
        </w:rPr>
        <w:t>ی</w:t>
      </w:r>
      <w:r w:rsidRPr="00873618">
        <w:rPr>
          <w:rFonts w:cs="B Mitra" w:hint="eastAsia"/>
          <w:sz w:val="28"/>
          <w:szCs w:val="28"/>
          <w:rtl/>
        </w:rPr>
        <w:t>ش</w:t>
      </w:r>
      <w:r w:rsidRPr="00873618">
        <w:rPr>
          <w:rFonts w:cs="B Mitra"/>
          <w:sz w:val="28"/>
          <w:szCs w:val="28"/>
          <w:rtl/>
        </w:rPr>
        <w:t xml:space="preserve"> و د</w:t>
      </w:r>
      <w:r w:rsidRPr="00873618">
        <w:rPr>
          <w:rFonts w:cs="B Mitra" w:hint="cs"/>
          <w:sz w:val="28"/>
          <w:szCs w:val="28"/>
          <w:rtl/>
        </w:rPr>
        <w:t>ی</w:t>
      </w:r>
      <w:r w:rsidRPr="00873618">
        <w:rPr>
          <w:rFonts w:cs="B Mitra" w:hint="eastAsia"/>
          <w:sz w:val="28"/>
          <w:szCs w:val="28"/>
          <w:rtl/>
        </w:rPr>
        <w:t>گر</w:t>
      </w:r>
      <w:r w:rsidRPr="00873618">
        <w:rPr>
          <w:rFonts w:cs="B Mitra" w:hint="cs"/>
          <w:sz w:val="28"/>
          <w:szCs w:val="28"/>
          <w:rtl/>
        </w:rPr>
        <w:t>ی</w:t>
      </w:r>
      <w:r w:rsidRPr="00873618">
        <w:rPr>
          <w:rFonts w:cs="B Mitra"/>
          <w:sz w:val="28"/>
          <w:szCs w:val="28"/>
          <w:rtl/>
        </w:rPr>
        <w:t xml:space="preserve"> بخل ورز</w:t>
      </w:r>
      <w:r w:rsidRPr="00873618">
        <w:rPr>
          <w:rFonts w:cs="B Mitra" w:hint="cs"/>
          <w:sz w:val="28"/>
          <w:szCs w:val="28"/>
          <w:rtl/>
        </w:rPr>
        <w:t>ی</w:t>
      </w:r>
      <w:r w:rsidRPr="00873618">
        <w:rPr>
          <w:rFonts w:cs="B Mitra" w:hint="eastAsia"/>
          <w:sz w:val="28"/>
          <w:szCs w:val="28"/>
          <w:rtl/>
        </w:rPr>
        <w:t>دن</w:t>
      </w:r>
      <w:r w:rsidRPr="00873618">
        <w:rPr>
          <w:rFonts w:cs="B Mitra"/>
          <w:sz w:val="28"/>
          <w:szCs w:val="28"/>
          <w:rtl/>
        </w:rPr>
        <w:t xml:space="preserve"> به اموال د</w:t>
      </w:r>
      <w:r w:rsidRPr="00873618">
        <w:rPr>
          <w:rFonts w:cs="B Mitra" w:hint="cs"/>
          <w:sz w:val="28"/>
          <w:szCs w:val="28"/>
          <w:rtl/>
        </w:rPr>
        <w:t>ی</w:t>
      </w:r>
      <w:r w:rsidRPr="00873618">
        <w:rPr>
          <w:rFonts w:cs="B Mitra" w:hint="eastAsia"/>
          <w:sz w:val="28"/>
          <w:szCs w:val="28"/>
          <w:rtl/>
        </w:rPr>
        <w:t>گر</w:t>
      </w:r>
      <w:r w:rsidRPr="00873618">
        <w:rPr>
          <w:rFonts w:cs="B Mitra" w:hint="cs"/>
          <w:sz w:val="28"/>
          <w:szCs w:val="28"/>
          <w:rtl/>
        </w:rPr>
        <w:t>ی</w:t>
      </w:r>
      <w:r w:rsidRPr="00873618">
        <w:rPr>
          <w:rFonts w:cs="B Mitra"/>
          <w:sz w:val="28"/>
          <w:szCs w:val="28"/>
          <w:rtl/>
        </w:rPr>
        <w:t xml:space="preserve"> که البته دوم</w:t>
      </w:r>
      <w:r w:rsidRPr="00873618">
        <w:rPr>
          <w:rFonts w:cs="B Mitra" w:hint="cs"/>
          <w:sz w:val="28"/>
          <w:szCs w:val="28"/>
          <w:rtl/>
        </w:rPr>
        <w:t>ی</w:t>
      </w:r>
      <w:r w:rsidRPr="00873618">
        <w:rPr>
          <w:rFonts w:cs="B Mitra"/>
          <w:sz w:val="28"/>
          <w:szCs w:val="28"/>
          <w:rtl/>
        </w:rPr>
        <w:t xml:space="preserve"> ناپسندتر و مذموم‌تر است[۱]. صفت بخل در صورت شدت، علاوه بر ا</w:t>
      </w:r>
      <w:r w:rsidRPr="00873618">
        <w:rPr>
          <w:rFonts w:cs="B Mitra" w:hint="cs"/>
          <w:sz w:val="28"/>
          <w:szCs w:val="28"/>
          <w:rtl/>
        </w:rPr>
        <w:t>ی</w:t>
      </w:r>
      <w:r w:rsidRPr="00873618">
        <w:rPr>
          <w:rFonts w:cs="B Mitra" w:hint="eastAsia"/>
          <w:sz w:val="28"/>
          <w:szCs w:val="28"/>
          <w:rtl/>
        </w:rPr>
        <w:t>نکه</w:t>
      </w:r>
      <w:r w:rsidRPr="00873618">
        <w:rPr>
          <w:rFonts w:cs="B Mitra"/>
          <w:sz w:val="28"/>
          <w:szCs w:val="28"/>
          <w:rtl/>
        </w:rPr>
        <w:t xml:space="preserve"> دارنده‌اش </w:t>
      </w:r>
      <w:r w:rsidRPr="00873618">
        <w:rPr>
          <w:rFonts w:cs="B Mitra"/>
          <w:sz w:val="28"/>
          <w:szCs w:val="28"/>
          <w:rtl/>
        </w:rPr>
        <w:lastRenderedPageBreak/>
        <w:t>را از بخشش و کمک به د</w:t>
      </w:r>
      <w:r w:rsidRPr="00873618">
        <w:rPr>
          <w:rFonts w:cs="B Mitra" w:hint="cs"/>
          <w:sz w:val="28"/>
          <w:szCs w:val="28"/>
          <w:rtl/>
        </w:rPr>
        <w:t>ی</w:t>
      </w:r>
      <w:r w:rsidRPr="00873618">
        <w:rPr>
          <w:rFonts w:cs="B Mitra" w:hint="eastAsia"/>
          <w:sz w:val="28"/>
          <w:szCs w:val="28"/>
          <w:rtl/>
        </w:rPr>
        <w:t>گران،</w:t>
      </w:r>
      <w:r w:rsidRPr="00873618">
        <w:rPr>
          <w:rFonts w:cs="B Mitra"/>
          <w:sz w:val="28"/>
          <w:szCs w:val="28"/>
          <w:rtl/>
        </w:rPr>
        <w:t xml:space="preserve"> باز م</w:t>
      </w:r>
      <w:r w:rsidRPr="00873618">
        <w:rPr>
          <w:rFonts w:cs="B Mitra" w:hint="cs"/>
          <w:sz w:val="28"/>
          <w:szCs w:val="28"/>
          <w:rtl/>
        </w:rPr>
        <w:t>ی‌</w:t>
      </w:r>
      <w:r w:rsidRPr="00873618">
        <w:rPr>
          <w:rFonts w:cs="B Mitra" w:hint="eastAsia"/>
          <w:sz w:val="28"/>
          <w:szCs w:val="28"/>
          <w:rtl/>
        </w:rPr>
        <w:t>دارد،</w:t>
      </w:r>
      <w:r w:rsidRPr="00873618">
        <w:rPr>
          <w:rFonts w:cs="B Mitra"/>
          <w:sz w:val="28"/>
          <w:szCs w:val="28"/>
          <w:rtl/>
        </w:rPr>
        <w:t xml:space="preserve"> نارضا</w:t>
      </w:r>
      <w:r w:rsidRPr="00873618">
        <w:rPr>
          <w:rFonts w:cs="B Mitra" w:hint="cs"/>
          <w:sz w:val="28"/>
          <w:szCs w:val="28"/>
          <w:rtl/>
        </w:rPr>
        <w:t>ی</w:t>
      </w:r>
      <w:r w:rsidRPr="00873618">
        <w:rPr>
          <w:rFonts w:cs="B Mitra" w:hint="eastAsia"/>
          <w:sz w:val="28"/>
          <w:szCs w:val="28"/>
          <w:rtl/>
        </w:rPr>
        <w:t>ت</w:t>
      </w:r>
      <w:r w:rsidRPr="00873618">
        <w:rPr>
          <w:rFonts w:cs="B Mitra" w:hint="cs"/>
          <w:sz w:val="28"/>
          <w:szCs w:val="28"/>
          <w:rtl/>
        </w:rPr>
        <w:t>ی</w:t>
      </w:r>
      <w:r w:rsidRPr="00873618">
        <w:rPr>
          <w:rFonts w:cs="B Mitra"/>
          <w:sz w:val="28"/>
          <w:szCs w:val="28"/>
          <w:rtl/>
        </w:rPr>
        <w:t xml:space="preserve"> </w:t>
      </w:r>
      <w:r w:rsidRPr="00873618">
        <w:rPr>
          <w:rFonts w:cs="B Mitra" w:hint="eastAsia"/>
          <w:sz w:val="28"/>
          <w:szCs w:val="28"/>
          <w:rtl/>
        </w:rPr>
        <w:t>از</w:t>
      </w:r>
      <w:r w:rsidRPr="00873618">
        <w:rPr>
          <w:rFonts w:cs="B Mitra"/>
          <w:sz w:val="28"/>
          <w:szCs w:val="28"/>
          <w:rtl/>
        </w:rPr>
        <w:t xml:space="preserve"> بخشش و کمک د</w:t>
      </w:r>
      <w:r w:rsidRPr="00873618">
        <w:rPr>
          <w:rFonts w:cs="B Mitra" w:hint="cs"/>
          <w:sz w:val="28"/>
          <w:szCs w:val="28"/>
          <w:rtl/>
        </w:rPr>
        <w:t>ی</w:t>
      </w:r>
      <w:r w:rsidRPr="00873618">
        <w:rPr>
          <w:rFonts w:cs="B Mitra" w:hint="eastAsia"/>
          <w:sz w:val="28"/>
          <w:szCs w:val="28"/>
          <w:rtl/>
        </w:rPr>
        <w:t>گران</w:t>
      </w:r>
      <w:r w:rsidRPr="00873618">
        <w:rPr>
          <w:rFonts w:cs="B Mitra"/>
          <w:sz w:val="28"/>
          <w:szCs w:val="28"/>
          <w:rtl/>
        </w:rPr>
        <w:t xml:space="preserve"> را ن</w:t>
      </w:r>
      <w:r w:rsidRPr="00873618">
        <w:rPr>
          <w:rFonts w:cs="B Mitra" w:hint="cs"/>
          <w:sz w:val="28"/>
          <w:szCs w:val="28"/>
          <w:rtl/>
        </w:rPr>
        <w:t>ی</w:t>
      </w:r>
      <w:r w:rsidRPr="00873618">
        <w:rPr>
          <w:rFonts w:cs="B Mitra" w:hint="eastAsia"/>
          <w:sz w:val="28"/>
          <w:szCs w:val="28"/>
          <w:rtl/>
        </w:rPr>
        <w:t>ز</w:t>
      </w:r>
      <w:r w:rsidRPr="00873618">
        <w:rPr>
          <w:rFonts w:cs="B Mitra"/>
          <w:sz w:val="28"/>
          <w:szCs w:val="28"/>
          <w:rtl/>
        </w:rPr>
        <w:t xml:space="preserve"> به دنبال دارد[۲]. در قرآن، علاوه بر واژه “بخل”، واژه “شُح”[۳] ن</w:t>
      </w:r>
      <w:r w:rsidRPr="00873618">
        <w:rPr>
          <w:rFonts w:cs="B Mitra" w:hint="cs"/>
          <w:sz w:val="28"/>
          <w:szCs w:val="28"/>
          <w:rtl/>
        </w:rPr>
        <w:t>ی</w:t>
      </w:r>
      <w:r w:rsidRPr="00873618">
        <w:rPr>
          <w:rFonts w:cs="B Mitra" w:hint="eastAsia"/>
          <w:sz w:val="28"/>
          <w:szCs w:val="28"/>
          <w:rtl/>
        </w:rPr>
        <w:t>ز</w:t>
      </w:r>
      <w:r w:rsidRPr="00873618">
        <w:rPr>
          <w:rFonts w:cs="B Mitra"/>
          <w:sz w:val="28"/>
          <w:szCs w:val="28"/>
          <w:rtl/>
        </w:rPr>
        <w:t xml:space="preserve"> برا</w:t>
      </w:r>
      <w:r w:rsidRPr="00873618">
        <w:rPr>
          <w:rFonts w:cs="B Mitra" w:hint="cs"/>
          <w:sz w:val="28"/>
          <w:szCs w:val="28"/>
          <w:rtl/>
        </w:rPr>
        <w:t>ی</w:t>
      </w:r>
      <w:r w:rsidRPr="00873618">
        <w:rPr>
          <w:rFonts w:cs="B Mitra"/>
          <w:sz w:val="28"/>
          <w:szCs w:val="28"/>
          <w:rtl/>
        </w:rPr>
        <w:t xml:space="preserve"> معرف</w:t>
      </w:r>
      <w:r w:rsidRPr="00873618">
        <w:rPr>
          <w:rFonts w:cs="B Mitra" w:hint="cs"/>
          <w:sz w:val="28"/>
          <w:szCs w:val="28"/>
          <w:rtl/>
        </w:rPr>
        <w:t>ی</w:t>
      </w:r>
      <w:r w:rsidRPr="00873618">
        <w:rPr>
          <w:rFonts w:cs="B Mitra"/>
          <w:sz w:val="28"/>
          <w:szCs w:val="28"/>
          <w:rtl/>
        </w:rPr>
        <w:t xml:space="preserve">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و</w:t>
      </w:r>
      <w:r w:rsidRPr="00873618">
        <w:rPr>
          <w:rFonts w:cs="B Mitra" w:hint="cs"/>
          <w:sz w:val="28"/>
          <w:szCs w:val="28"/>
          <w:rtl/>
        </w:rPr>
        <w:t>ی</w:t>
      </w:r>
      <w:r w:rsidRPr="00873618">
        <w:rPr>
          <w:rFonts w:cs="B Mitra" w:hint="eastAsia"/>
          <w:sz w:val="28"/>
          <w:szCs w:val="28"/>
          <w:rtl/>
        </w:rPr>
        <w:t>ژگ</w:t>
      </w:r>
      <w:r w:rsidRPr="00873618">
        <w:rPr>
          <w:rFonts w:cs="B Mitra" w:hint="cs"/>
          <w:sz w:val="28"/>
          <w:szCs w:val="28"/>
          <w:rtl/>
        </w:rPr>
        <w:t>ی</w:t>
      </w:r>
      <w:r w:rsidRPr="00873618">
        <w:rPr>
          <w:rFonts w:cs="B Mitra"/>
          <w:sz w:val="28"/>
          <w:szCs w:val="28"/>
          <w:rtl/>
        </w:rPr>
        <w:t xml:space="preserve"> تعلق روح</w:t>
      </w:r>
      <w:r w:rsidRPr="00873618">
        <w:rPr>
          <w:rFonts w:cs="B Mitra" w:hint="cs"/>
          <w:sz w:val="28"/>
          <w:szCs w:val="28"/>
          <w:rtl/>
        </w:rPr>
        <w:t>ی</w:t>
      </w:r>
      <w:r w:rsidRPr="00873618">
        <w:rPr>
          <w:rFonts w:cs="B Mitra"/>
          <w:sz w:val="28"/>
          <w:szCs w:val="28"/>
          <w:rtl/>
        </w:rPr>
        <w:t xml:space="preserve"> به کار رفته است. شه</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مطهر</w:t>
      </w:r>
      <w:r w:rsidRPr="00873618">
        <w:rPr>
          <w:rFonts w:cs="B Mitra" w:hint="cs"/>
          <w:sz w:val="28"/>
          <w:szCs w:val="28"/>
          <w:rtl/>
        </w:rPr>
        <w:t>ی</w:t>
      </w:r>
      <w:r w:rsidRPr="00873618">
        <w:rPr>
          <w:rFonts w:cs="B Mitra"/>
          <w:sz w:val="28"/>
          <w:szCs w:val="28"/>
          <w:rtl/>
        </w:rPr>
        <w:t xml:space="preserve"> در ب</w:t>
      </w:r>
      <w:r w:rsidRPr="00873618">
        <w:rPr>
          <w:rFonts w:cs="B Mitra" w:hint="cs"/>
          <w:sz w:val="28"/>
          <w:szCs w:val="28"/>
          <w:rtl/>
        </w:rPr>
        <w:t>ی</w:t>
      </w:r>
      <w:r w:rsidRPr="00873618">
        <w:rPr>
          <w:rFonts w:cs="B Mitra" w:hint="eastAsia"/>
          <w:sz w:val="28"/>
          <w:szCs w:val="28"/>
          <w:rtl/>
        </w:rPr>
        <w:t>ان</w:t>
      </w:r>
      <w:r w:rsidRPr="00873618">
        <w:rPr>
          <w:rFonts w:cs="B Mitra"/>
          <w:sz w:val="28"/>
          <w:szCs w:val="28"/>
          <w:rtl/>
        </w:rPr>
        <w:t xml:space="preserve"> تفاوت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دو م</w:t>
      </w:r>
      <w:r w:rsidRPr="00873618">
        <w:rPr>
          <w:rFonts w:cs="B Mitra" w:hint="cs"/>
          <w:sz w:val="28"/>
          <w:szCs w:val="28"/>
          <w:rtl/>
        </w:rPr>
        <w:t>ی‌</w:t>
      </w:r>
      <w:r w:rsidRPr="00873618">
        <w:rPr>
          <w:rFonts w:cs="B Mitra" w:hint="eastAsia"/>
          <w:sz w:val="28"/>
          <w:szCs w:val="28"/>
          <w:rtl/>
        </w:rPr>
        <w:t>نو</w:t>
      </w:r>
      <w:r w:rsidRPr="00873618">
        <w:rPr>
          <w:rFonts w:cs="B Mitra" w:hint="cs"/>
          <w:sz w:val="28"/>
          <w:szCs w:val="28"/>
          <w:rtl/>
        </w:rPr>
        <w:t>ی</w:t>
      </w:r>
      <w:r w:rsidRPr="00873618">
        <w:rPr>
          <w:rFonts w:cs="B Mitra" w:hint="eastAsia"/>
          <w:sz w:val="28"/>
          <w:szCs w:val="28"/>
          <w:rtl/>
        </w:rPr>
        <w:t>سد</w:t>
      </w:r>
      <w:r w:rsidRPr="00873618">
        <w:rPr>
          <w:rFonts w:cs="B Mitra"/>
          <w:sz w:val="28"/>
          <w:szCs w:val="28"/>
          <w:rtl/>
        </w:rPr>
        <w:t>: بخل عبارت است از همان حالت امساک. در فارس</w:t>
      </w:r>
      <w:r w:rsidRPr="00873618">
        <w:rPr>
          <w:rFonts w:cs="B Mitra" w:hint="cs"/>
          <w:sz w:val="28"/>
          <w:szCs w:val="28"/>
          <w:rtl/>
        </w:rPr>
        <w:t>ی</w:t>
      </w:r>
      <w:r w:rsidRPr="00873618">
        <w:rPr>
          <w:rFonts w:cs="B Mitra"/>
          <w:sz w:val="28"/>
          <w:szCs w:val="28"/>
          <w:rtl/>
        </w:rPr>
        <w:t xml:space="preserve"> هم م</w:t>
      </w:r>
      <w:r w:rsidRPr="00873618">
        <w:rPr>
          <w:rFonts w:cs="B Mitra" w:hint="cs"/>
          <w:sz w:val="28"/>
          <w:szCs w:val="28"/>
          <w:rtl/>
        </w:rPr>
        <w:t>ی‌</w:t>
      </w:r>
      <w:r w:rsidRPr="00873618">
        <w:rPr>
          <w:rFonts w:cs="B Mitra" w:hint="eastAsia"/>
          <w:sz w:val="28"/>
          <w:szCs w:val="28"/>
          <w:rtl/>
        </w:rPr>
        <w:t>گو</w:t>
      </w:r>
      <w:r w:rsidRPr="00873618">
        <w:rPr>
          <w:rFonts w:cs="B Mitra" w:hint="cs"/>
          <w:sz w:val="28"/>
          <w:szCs w:val="28"/>
          <w:rtl/>
        </w:rPr>
        <w:t>یی</w:t>
      </w:r>
      <w:r w:rsidRPr="00873618">
        <w:rPr>
          <w:rFonts w:cs="B Mitra" w:hint="eastAsia"/>
          <w:sz w:val="28"/>
          <w:szCs w:val="28"/>
          <w:rtl/>
        </w:rPr>
        <w:t>م</w:t>
      </w:r>
      <w:r w:rsidRPr="00873618">
        <w:rPr>
          <w:rFonts w:cs="B Mitra"/>
          <w:sz w:val="28"/>
          <w:szCs w:val="28"/>
          <w:rtl/>
        </w:rPr>
        <w:t xml:space="preserve"> فلان کس آدم بخ</w:t>
      </w:r>
      <w:r w:rsidRPr="00873618">
        <w:rPr>
          <w:rFonts w:cs="B Mitra" w:hint="cs"/>
          <w:sz w:val="28"/>
          <w:szCs w:val="28"/>
          <w:rtl/>
        </w:rPr>
        <w:t>ی</w:t>
      </w:r>
      <w:r w:rsidRPr="00873618">
        <w:rPr>
          <w:rFonts w:cs="B Mitra" w:hint="eastAsia"/>
          <w:sz w:val="28"/>
          <w:szCs w:val="28"/>
          <w:rtl/>
        </w:rPr>
        <w:t>ل</w:t>
      </w:r>
      <w:r w:rsidRPr="00873618">
        <w:rPr>
          <w:rFonts w:cs="B Mitra" w:hint="cs"/>
          <w:sz w:val="28"/>
          <w:szCs w:val="28"/>
          <w:rtl/>
        </w:rPr>
        <w:t>ی</w:t>
      </w:r>
      <w:r w:rsidRPr="00873618">
        <w:rPr>
          <w:rFonts w:cs="B Mitra"/>
          <w:sz w:val="28"/>
          <w:szCs w:val="28"/>
          <w:rtl/>
        </w:rPr>
        <w:t xml:space="preserve"> است، </w:t>
      </w:r>
      <w:r w:rsidRPr="00873618">
        <w:rPr>
          <w:rFonts w:cs="B Mitra" w:hint="cs"/>
          <w:sz w:val="28"/>
          <w:szCs w:val="28"/>
          <w:rtl/>
        </w:rPr>
        <w:t>ی</w:t>
      </w:r>
      <w:r w:rsidRPr="00873618">
        <w:rPr>
          <w:rFonts w:cs="B Mitra" w:hint="eastAsia"/>
          <w:sz w:val="28"/>
          <w:szCs w:val="28"/>
          <w:rtl/>
        </w:rPr>
        <w:t>عن</w:t>
      </w:r>
      <w:r w:rsidRPr="00873618">
        <w:rPr>
          <w:rFonts w:cs="B Mitra" w:hint="cs"/>
          <w:sz w:val="28"/>
          <w:szCs w:val="28"/>
          <w:rtl/>
        </w:rPr>
        <w:t>ی</w:t>
      </w:r>
      <w:r w:rsidRPr="00873618">
        <w:rPr>
          <w:rFonts w:cs="B Mitra"/>
          <w:sz w:val="28"/>
          <w:szCs w:val="28"/>
          <w:rtl/>
        </w:rPr>
        <w:t xml:space="preserve"> آدم ممسک</w:t>
      </w:r>
      <w:r w:rsidRPr="00873618">
        <w:rPr>
          <w:rFonts w:cs="B Mitra" w:hint="cs"/>
          <w:sz w:val="28"/>
          <w:szCs w:val="28"/>
          <w:rtl/>
        </w:rPr>
        <w:t>ی</w:t>
      </w:r>
      <w:r w:rsidRPr="00873618">
        <w:rPr>
          <w:rFonts w:cs="B Mitra"/>
          <w:sz w:val="28"/>
          <w:szCs w:val="28"/>
          <w:rtl/>
        </w:rPr>
        <w:t xml:space="preserve"> است، جود و بخشش ندارد. شح، بخل است به علاوه حرص. حال ممکن است کس</w:t>
      </w:r>
      <w:r w:rsidRPr="00873618">
        <w:rPr>
          <w:rFonts w:cs="B Mitra" w:hint="cs"/>
          <w:sz w:val="28"/>
          <w:szCs w:val="28"/>
          <w:rtl/>
        </w:rPr>
        <w:t>ی</w:t>
      </w:r>
      <w:r w:rsidRPr="00873618">
        <w:rPr>
          <w:rFonts w:cs="B Mitra"/>
          <w:sz w:val="28"/>
          <w:szCs w:val="28"/>
          <w:rtl/>
        </w:rPr>
        <w:t xml:space="preserve"> بخ</w:t>
      </w:r>
      <w:r w:rsidRPr="00873618">
        <w:rPr>
          <w:rFonts w:cs="B Mitra" w:hint="cs"/>
          <w:sz w:val="28"/>
          <w:szCs w:val="28"/>
          <w:rtl/>
        </w:rPr>
        <w:t>ی</w:t>
      </w:r>
      <w:r w:rsidRPr="00873618">
        <w:rPr>
          <w:rFonts w:cs="B Mitra" w:hint="eastAsia"/>
          <w:sz w:val="28"/>
          <w:szCs w:val="28"/>
          <w:rtl/>
        </w:rPr>
        <w:t>ل</w:t>
      </w:r>
      <w:r w:rsidRPr="00873618">
        <w:rPr>
          <w:rFonts w:cs="B Mitra"/>
          <w:sz w:val="28"/>
          <w:szCs w:val="28"/>
          <w:rtl/>
        </w:rPr>
        <w:t xml:space="preserve"> باشد </w:t>
      </w:r>
      <w:r w:rsidRPr="00873618">
        <w:rPr>
          <w:rFonts w:cs="B Mitra" w:hint="cs"/>
          <w:sz w:val="28"/>
          <w:szCs w:val="28"/>
          <w:rtl/>
        </w:rPr>
        <w:t>ی</w:t>
      </w:r>
      <w:r w:rsidRPr="00873618">
        <w:rPr>
          <w:rFonts w:cs="B Mitra" w:hint="eastAsia"/>
          <w:sz w:val="28"/>
          <w:szCs w:val="28"/>
          <w:rtl/>
        </w:rPr>
        <w:t>عن</w:t>
      </w:r>
      <w:r w:rsidRPr="00873618">
        <w:rPr>
          <w:rFonts w:cs="B Mitra" w:hint="cs"/>
          <w:sz w:val="28"/>
          <w:szCs w:val="28"/>
          <w:rtl/>
        </w:rPr>
        <w:t>ی</w:t>
      </w:r>
      <w:r w:rsidRPr="00873618">
        <w:rPr>
          <w:rFonts w:cs="B Mitra"/>
          <w:sz w:val="28"/>
          <w:szCs w:val="28"/>
          <w:rtl/>
        </w:rPr>
        <w:t xml:space="preserve"> نسبت به آنچه دارد خ</w:t>
      </w:r>
      <w:r w:rsidRPr="00873618">
        <w:rPr>
          <w:rFonts w:cs="B Mitra" w:hint="cs"/>
          <w:sz w:val="28"/>
          <w:szCs w:val="28"/>
          <w:rtl/>
        </w:rPr>
        <w:t>ی</w:t>
      </w:r>
      <w:r w:rsidRPr="00873618">
        <w:rPr>
          <w:rFonts w:cs="B Mitra" w:hint="eastAsia"/>
          <w:sz w:val="28"/>
          <w:szCs w:val="28"/>
          <w:rtl/>
        </w:rPr>
        <w:t>ل</w:t>
      </w:r>
      <w:r w:rsidRPr="00873618">
        <w:rPr>
          <w:rFonts w:cs="B Mitra" w:hint="cs"/>
          <w:sz w:val="28"/>
          <w:szCs w:val="28"/>
          <w:rtl/>
        </w:rPr>
        <w:t>ی</w:t>
      </w:r>
      <w:r w:rsidRPr="00873618">
        <w:rPr>
          <w:rFonts w:cs="B Mitra"/>
          <w:sz w:val="28"/>
          <w:szCs w:val="28"/>
          <w:rtl/>
        </w:rPr>
        <w:t xml:space="preserve"> ممسک باشد، اما حرص ا</w:t>
      </w:r>
      <w:r w:rsidRPr="00873618">
        <w:rPr>
          <w:rFonts w:cs="B Mitra" w:hint="cs"/>
          <w:sz w:val="28"/>
          <w:szCs w:val="28"/>
          <w:rtl/>
        </w:rPr>
        <w:t>ی</w:t>
      </w:r>
      <w:r w:rsidRPr="00873618">
        <w:rPr>
          <w:rFonts w:cs="B Mitra" w:hint="eastAsia"/>
          <w:sz w:val="28"/>
          <w:szCs w:val="28"/>
          <w:rtl/>
        </w:rPr>
        <w:t>نکه</w:t>
      </w:r>
      <w:r w:rsidRPr="00873618">
        <w:rPr>
          <w:rFonts w:cs="B Mitra"/>
          <w:sz w:val="28"/>
          <w:szCs w:val="28"/>
          <w:rtl/>
        </w:rPr>
        <w:t xml:space="preserve"> باز ب</w:t>
      </w:r>
      <w:r w:rsidRPr="00873618">
        <w:rPr>
          <w:rFonts w:cs="B Mitra" w:hint="cs"/>
          <w:sz w:val="28"/>
          <w:szCs w:val="28"/>
          <w:rtl/>
        </w:rPr>
        <w:t>ی</w:t>
      </w:r>
      <w:r w:rsidRPr="00873618">
        <w:rPr>
          <w:rFonts w:cs="B Mitra" w:hint="eastAsia"/>
          <w:sz w:val="28"/>
          <w:szCs w:val="28"/>
          <w:rtl/>
        </w:rPr>
        <w:t>شتر</w:t>
      </w:r>
      <w:r w:rsidRPr="00873618">
        <w:rPr>
          <w:rFonts w:cs="B Mitra"/>
          <w:sz w:val="28"/>
          <w:szCs w:val="28"/>
          <w:rtl/>
        </w:rPr>
        <w:t xml:space="preserve"> به دست آورد نداشته باشد؛ ول</w:t>
      </w:r>
      <w:r w:rsidRPr="00873618">
        <w:rPr>
          <w:rFonts w:cs="B Mitra" w:hint="cs"/>
          <w:sz w:val="28"/>
          <w:szCs w:val="28"/>
          <w:rtl/>
        </w:rPr>
        <w:t>ی</w:t>
      </w:r>
      <w:r w:rsidRPr="00873618">
        <w:rPr>
          <w:rFonts w:cs="B Mitra"/>
          <w:sz w:val="28"/>
          <w:szCs w:val="28"/>
          <w:rtl/>
        </w:rPr>
        <w:t xml:space="preserve"> “شح</w:t>
      </w:r>
      <w:r w:rsidRPr="00873618">
        <w:rPr>
          <w:rFonts w:cs="B Mitra" w:hint="cs"/>
          <w:sz w:val="28"/>
          <w:szCs w:val="28"/>
          <w:rtl/>
        </w:rPr>
        <w:t>ی</w:t>
      </w:r>
      <w:r w:rsidRPr="00873618">
        <w:rPr>
          <w:rFonts w:cs="B Mitra" w:hint="eastAsia"/>
          <w:sz w:val="28"/>
          <w:szCs w:val="28"/>
          <w:rtl/>
        </w:rPr>
        <w:t>ح”</w:t>
      </w:r>
      <w:r w:rsidRPr="00873618">
        <w:rPr>
          <w:rFonts w:cs="B Mitra"/>
          <w:sz w:val="28"/>
          <w:szCs w:val="28"/>
          <w:rtl/>
        </w:rPr>
        <w:t xml:space="preserve"> به آدم</w:t>
      </w:r>
      <w:r w:rsidRPr="00873618">
        <w:rPr>
          <w:rFonts w:cs="B Mitra" w:hint="cs"/>
          <w:sz w:val="28"/>
          <w:szCs w:val="28"/>
          <w:rtl/>
        </w:rPr>
        <w:t>ی</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گو</w:t>
      </w:r>
      <w:r w:rsidRPr="00873618">
        <w:rPr>
          <w:rFonts w:cs="B Mitra" w:hint="cs"/>
          <w:sz w:val="28"/>
          <w:szCs w:val="28"/>
          <w:rtl/>
        </w:rPr>
        <w:t>ی</w:t>
      </w:r>
      <w:r w:rsidRPr="00873618">
        <w:rPr>
          <w:rFonts w:cs="B Mitra" w:hint="eastAsia"/>
          <w:sz w:val="28"/>
          <w:szCs w:val="28"/>
          <w:rtl/>
        </w:rPr>
        <w:t>ند</w:t>
      </w:r>
      <w:r w:rsidRPr="00873618">
        <w:rPr>
          <w:rFonts w:cs="B Mitra"/>
          <w:sz w:val="28"/>
          <w:szCs w:val="28"/>
          <w:rtl/>
        </w:rPr>
        <w:t xml:space="preserve"> که هر دو را با هم جمع کرده باشد، هم آزمند ا</w:t>
      </w:r>
      <w:r w:rsidRPr="00873618">
        <w:rPr>
          <w:rFonts w:cs="B Mitra" w:hint="eastAsia"/>
          <w:sz w:val="28"/>
          <w:szCs w:val="28"/>
          <w:rtl/>
        </w:rPr>
        <w:t>ست</w:t>
      </w:r>
      <w:r w:rsidRPr="00873618">
        <w:rPr>
          <w:rFonts w:cs="B Mitra"/>
          <w:sz w:val="28"/>
          <w:szCs w:val="28"/>
          <w:rtl/>
        </w:rPr>
        <w:t xml:space="preserve"> و دا</w:t>
      </w:r>
      <w:r w:rsidRPr="00873618">
        <w:rPr>
          <w:rFonts w:cs="B Mitra" w:hint="cs"/>
          <w:sz w:val="28"/>
          <w:szCs w:val="28"/>
          <w:rtl/>
        </w:rPr>
        <w:t>ی</w:t>
      </w:r>
      <w:r w:rsidRPr="00873618">
        <w:rPr>
          <w:rFonts w:cs="B Mitra" w:hint="eastAsia"/>
          <w:sz w:val="28"/>
          <w:szCs w:val="28"/>
          <w:rtl/>
        </w:rPr>
        <w:t>ماً</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خواهد</w:t>
      </w:r>
      <w:r w:rsidRPr="00873618">
        <w:rPr>
          <w:rFonts w:cs="B Mitra"/>
          <w:sz w:val="28"/>
          <w:szCs w:val="28"/>
          <w:rtl/>
        </w:rPr>
        <w:t xml:space="preserve"> جمع کند و هم آنچه را که دارد حاضر ن</w:t>
      </w:r>
      <w:r w:rsidRPr="00873618">
        <w:rPr>
          <w:rFonts w:cs="B Mitra" w:hint="cs"/>
          <w:sz w:val="28"/>
          <w:szCs w:val="28"/>
          <w:rtl/>
        </w:rPr>
        <w:t>ی</w:t>
      </w:r>
      <w:r w:rsidRPr="00873618">
        <w:rPr>
          <w:rFonts w:cs="B Mitra" w:hint="eastAsia"/>
          <w:sz w:val="28"/>
          <w:szCs w:val="28"/>
          <w:rtl/>
        </w:rPr>
        <w:t>ست</w:t>
      </w:r>
      <w:r w:rsidRPr="00873618">
        <w:rPr>
          <w:rFonts w:cs="B Mitra"/>
          <w:sz w:val="28"/>
          <w:szCs w:val="28"/>
          <w:rtl/>
        </w:rPr>
        <w:t xml:space="preserve"> به ه</w:t>
      </w:r>
      <w:r w:rsidRPr="00873618">
        <w:rPr>
          <w:rFonts w:cs="B Mitra" w:hint="cs"/>
          <w:sz w:val="28"/>
          <w:szCs w:val="28"/>
          <w:rtl/>
        </w:rPr>
        <w:t>ی</w:t>
      </w:r>
      <w:r w:rsidRPr="00873618">
        <w:rPr>
          <w:rFonts w:cs="B Mitra" w:hint="eastAsia"/>
          <w:sz w:val="28"/>
          <w:szCs w:val="28"/>
          <w:rtl/>
        </w:rPr>
        <w:t>چ</w:t>
      </w:r>
      <w:r w:rsidRPr="00873618">
        <w:rPr>
          <w:rFonts w:cs="B Mitra"/>
          <w:sz w:val="28"/>
          <w:szCs w:val="28"/>
          <w:rtl/>
        </w:rPr>
        <w:t xml:space="preserve"> ق</w:t>
      </w:r>
      <w:r w:rsidRPr="00873618">
        <w:rPr>
          <w:rFonts w:cs="B Mitra" w:hint="cs"/>
          <w:sz w:val="28"/>
          <w:szCs w:val="28"/>
          <w:rtl/>
        </w:rPr>
        <w:t>ی</w:t>
      </w:r>
      <w:r w:rsidRPr="00873618">
        <w:rPr>
          <w:rFonts w:cs="B Mitra" w:hint="eastAsia"/>
          <w:sz w:val="28"/>
          <w:szCs w:val="28"/>
          <w:rtl/>
        </w:rPr>
        <w:t>مت</w:t>
      </w:r>
      <w:r w:rsidRPr="00873618">
        <w:rPr>
          <w:rFonts w:cs="B Mitra" w:hint="cs"/>
          <w:sz w:val="28"/>
          <w:szCs w:val="28"/>
          <w:rtl/>
        </w:rPr>
        <w:t>ی</w:t>
      </w:r>
      <w:r w:rsidRPr="00873618">
        <w:rPr>
          <w:rFonts w:cs="B Mitra"/>
          <w:sz w:val="28"/>
          <w:szCs w:val="28"/>
          <w:rtl/>
        </w:rPr>
        <w:t xml:space="preserve"> جود کند[۴].</w:t>
      </w:r>
    </w:p>
    <w:p w:rsidR="00873618" w:rsidRPr="00873618" w:rsidRDefault="00873618" w:rsidP="00873618">
      <w:pPr>
        <w:rPr>
          <w:rFonts w:cs="B Mitra"/>
          <w:sz w:val="28"/>
          <w:szCs w:val="28"/>
          <w:rtl/>
        </w:rPr>
      </w:pPr>
      <w:r w:rsidRPr="00873618">
        <w:rPr>
          <w:rFonts w:cs="B Mitra" w:hint="eastAsia"/>
          <w:sz w:val="28"/>
          <w:szCs w:val="28"/>
          <w:rtl/>
        </w:rPr>
        <w:t>بخل‌ورز</w:t>
      </w:r>
      <w:r w:rsidRPr="00873618">
        <w:rPr>
          <w:rFonts w:cs="B Mitra" w:hint="cs"/>
          <w:sz w:val="28"/>
          <w:szCs w:val="28"/>
          <w:rtl/>
        </w:rPr>
        <w:t>ی</w:t>
      </w:r>
      <w:r w:rsidRPr="00873618">
        <w:rPr>
          <w:rFonts w:cs="B Mitra"/>
          <w:sz w:val="28"/>
          <w:szCs w:val="28"/>
          <w:rtl/>
        </w:rPr>
        <w:t xml:space="preserve"> به عنوان </w:t>
      </w:r>
      <w:r w:rsidRPr="00873618">
        <w:rPr>
          <w:rFonts w:cs="B Mitra" w:hint="cs"/>
          <w:sz w:val="28"/>
          <w:szCs w:val="28"/>
          <w:rtl/>
        </w:rPr>
        <w:t>ی</w:t>
      </w:r>
      <w:r w:rsidRPr="00873618">
        <w:rPr>
          <w:rFonts w:cs="B Mitra" w:hint="eastAsia"/>
          <w:sz w:val="28"/>
          <w:szCs w:val="28"/>
          <w:rtl/>
        </w:rPr>
        <w:t>ک</w:t>
      </w:r>
      <w:r w:rsidRPr="00873618">
        <w:rPr>
          <w:rFonts w:cs="B Mitra"/>
          <w:sz w:val="28"/>
          <w:szCs w:val="28"/>
          <w:rtl/>
        </w:rPr>
        <w:t xml:space="preserve"> و</w:t>
      </w:r>
      <w:r w:rsidRPr="00873618">
        <w:rPr>
          <w:rFonts w:cs="B Mitra" w:hint="cs"/>
          <w:sz w:val="28"/>
          <w:szCs w:val="28"/>
          <w:rtl/>
        </w:rPr>
        <w:t>ی</w:t>
      </w:r>
      <w:r w:rsidRPr="00873618">
        <w:rPr>
          <w:rFonts w:cs="B Mitra" w:hint="eastAsia"/>
          <w:sz w:val="28"/>
          <w:szCs w:val="28"/>
          <w:rtl/>
        </w:rPr>
        <w:t>ژگ</w:t>
      </w:r>
      <w:r w:rsidRPr="00873618">
        <w:rPr>
          <w:rFonts w:cs="B Mitra" w:hint="cs"/>
          <w:sz w:val="28"/>
          <w:szCs w:val="28"/>
          <w:rtl/>
        </w:rPr>
        <w:t>ی</w:t>
      </w:r>
      <w:r w:rsidRPr="00873618">
        <w:rPr>
          <w:rFonts w:cs="B Mitra"/>
          <w:sz w:val="28"/>
          <w:szCs w:val="28"/>
          <w:rtl/>
        </w:rPr>
        <w:t xml:space="preserve"> روح</w:t>
      </w:r>
      <w:r w:rsidRPr="00873618">
        <w:rPr>
          <w:rFonts w:cs="B Mitra" w:hint="cs"/>
          <w:sz w:val="28"/>
          <w:szCs w:val="28"/>
          <w:rtl/>
        </w:rPr>
        <w:t>ی</w:t>
      </w:r>
      <w:r w:rsidRPr="00873618">
        <w:rPr>
          <w:rFonts w:cs="B Mitra" w:hint="eastAsia"/>
          <w:sz w:val="28"/>
          <w:szCs w:val="28"/>
          <w:rtl/>
        </w:rPr>
        <w:t>،</w:t>
      </w:r>
      <w:r w:rsidRPr="00873618">
        <w:rPr>
          <w:rFonts w:cs="B Mitra"/>
          <w:sz w:val="28"/>
          <w:szCs w:val="28"/>
          <w:rtl/>
        </w:rPr>
        <w:t xml:space="preserve"> امر</w:t>
      </w:r>
      <w:r w:rsidRPr="00873618">
        <w:rPr>
          <w:rFonts w:cs="B Mitra" w:hint="cs"/>
          <w:sz w:val="28"/>
          <w:szCs w:val="28"/>
          <w:rtl/>
        </w:rPr>
        <w:t>ی</w:t>
      </w:r>
      <w:r w:rsidRPr="00873618">
        <w:rPr>
          <w:rFonts w:cs="B Mitra"/>
          <w:sz w:val="28"/>
          <w:szCs w:val="28"/>
          <w:rtl/>
        </w:rPr>
        <w:t xml:space="preserve"> بس</w:t>
      </w:r>
      <w:r w:rsidRPr="00873618">
        <w:rPr>
          <w:rFonts w:cs="B Mitra" w:hint="cs"/>
          <w:sz w:val="28"/>
          <w:szCs w:val="28"/>
          <w:rtl/>
        </w:rPr>
        <w:t>ی</w:t>
      </w:r>
      <w:r w:rsidRPr="00873618">
        <w:rPr>
          <w:rFonts w:cs="B Mitra" w:hint="eastAsia"/>
          <w:sz w:val="28"/>
          <w:szCs w:val="28"/>
          <w:rtl/>
        </w:rPr>
        <w:t>ار</w:t>
      </w:r>
      <w:r w:rsidRPr="00873618">
        <w:rPr>
          <w:rFonts w:cs="B Mitra"/>
          <w:sz w:val="28"/>
          <w:szCs w:val="28"/>
          <w:rtl/>
        </w:rPr>
        <w:t xml:space="preserve"> مذموم است و از آن به شدت نه</w:t>
      </w:r>
      <w:r w:rsidRPr="00873618">
        <w:rPr>
          <w:rFonts w:cs="B Mitra" w:hint="cs"/>
          <w:sz w:val="28"/>
          <w:szCs w:val="28"/>
          <w:rtl/>
        </w:rPr>
        <w:t>ی</w:t>
      </w:r>
      <w:r w:rsidRPr="00873618">
        <w:rPr>
          <w:rFonts w:cs="B Mitra"/>
          <w:sz w:val="28"/>
          <w:szCs w:val="28"/>
          <w:rtl/>
        </w:rPr>
        <w:t xml:space="preserve"> شده و در صورت ش</w:t>
      </w:r>
      <w:r w:rsidRPr="00873618">
        <w:rPr>
          <w:rFonts w:cs="B Mitra" w:hint="cs"/>
          <w:sz w:val="28"/>
          <w:szCs w:val="28"/>
          <w:rtl/>
        </w:rPr>
        <w:t>ی</w:t>
      </w:r>
      <w:r w:rsidRPr="00873618">
        <w:rPr>
          <w:rFonts w:cs="B Mitra" w:hint="eastAsia"/>
          <w:sz w:val="28"/>
          <w:szCs w:val="28"/>
          <w:rtl/>
        </w:rPr>
        <w:t>وع،</w:t>
      </w:r>
      <w:r w:rsidRPr="00873618">
        <w:rPr>
          <w:rFonts w:cs="B Mitra"/>
          <w:sz w:val="28"/>
          <w:szCs w:val="28"/>
          <w:rtl/>
        </w:rPr>
        <w:t xml:space="preserve"> آثار و تبعات اجتماع</w:t>
      </w:r>
      <w:r w:rsidRPr="00873618">
        <w:rPr>
          <w:rFonts w:cs="B Mitra" w:hint="cs"/>
          <w:sz w:val="28"/>
          <w:szCs w:val="28"/>
          <w:rtl/>
        </w:rPr>
        <w:t>ی</w:t>
      </w:r>
      <w:r w:rsidRPr="00873618">
        <w:rPr>
          <w:rFonts w:cs="B Mitra"/>
          <w:sz w:val="28"/>
          <w:szCs w:val="28"/>
          <w:rtl/>
        </w:rPr>
        <w:t xml:space="preserve"> سنگ</w:t>
      </w:r>
      <w:r w:rsidRPr="00873618">
        <w:rPr>
          <w:rFonts w:cs="B Mitra" w:hint="cs"/>
          <w:sz w:val="28"/>
          <w:szCs w:val="28"/>
          <w:rtl/>
        </w:rPr>
        <w:t>ی</w:t>
      </w:r>
      <w:r w:rsidRPr="00873618">
        <w:rPr>
          <w:rFonts w:cs="B Mitra" w:hint="eastAsia"/>
          <w:sz w:val="28"/>
          <w:szCs w:val="28"/>
          <w:rtl/>
        </w:rPr>
        <w:t>ن</w:t>
      </w:r>
      <w:r w:rsidRPr="00873618">
        <w:rPr>
          <w:rFonts w:cs="B Mitra" w:hint="cs"/>
          <w:sz w:val="28"/>
          <w:szCs w:val="28"/>
          <w:rtl/>
        </w:rPr>
        <w:t>ی</w:t>
      </w:r>
      <w:r w:rsidRPr="00873618">
        <w:rPr>
          <w:rFonts w:cs="B Mitra"/>
          <w:sz w:val="28"/>
          <w:szCs w:val="28"/>
          <w:rtl/>
        </w:rPr>
        <w:t xml:space="preserve"> ن</w:t>
      </w:r>
      <w:r w:rsidRPr="00873618">
        <w:rPr>
          <w:rFonts w:cs="B Mitra" w:hint="cs"/>
          <w:sz w:val="28"/>
          <w:szCs w:val="28"/>
          <w:rtl/>
        </w:rPr>
        <w:t>ی</w:t>
      </w:r>
      <w:r w:rsidRPr="00873618">
        <w:rPr>
          <w:rFonts w:cs="B Mitra" w:hint="eastAsia"/>
          <w:sz w:val="28"/>
          <w:szCs w:val="28"/>
          <w:rtl/>
        </w:rPr>
        <w:t>ز</w:t>
      </w:r>
      <w:r w:rsidRPr="00873618">
        <w:rPr>
          <w:rFonts w:cs="B Mitra"/>
          <w:sz w:val="28"/>
          <w:szCs w:val="28"/>
          <w:rtl/>
        </w:rPr>
        <w:t xml:space="preserve"> بر آن مترتب م</w:t>
      </w:r>
      <w:r w:rsidRPr="00873618">
        <w:rPr>
          <w:rFonts w:cs="B Mitra" w:hint="cs"/>
          <w:sz w:val="28"/>
          <w:szCs w:val="28"/>
          <w:rtl/>
        </w:rPr>
        <w:t>ی‌</w:t>
      </w:r>
      <w:r w:rsidRPr="00873618">
        <w:rPr>
          <w:rFonts w:cs="B Mitra" w:hint="eastAsia"/>
          <w:sz w:val="28"/>
          <w:szCs w:val="28"/>
          <w:rtl/>
        </w:rPr>
        <w:t>شود</w:t>
      </w:r>
      <w:r w:rsidRPr="00873618">
        <w:rPr>
          <w:rFonts w:cs="B Mitra"/>
          <w:sz w:val="28"/>
          <w:szCs w:val="28"/>
          <w:rtl/>
        </w:rPr>
        <w:t>. ترد</w:t>
      </w:r>
      <w:r w:rsidRPr="00873618">
        <w:rPr>
          <w:rFonts w:cs="B Mitra" w:hint="cs"/>
          <w:sz w:val="28"/>
          <w:szCs w:val="28"/>
          <w:rtl/>
        </w:rPr>
        <w:t>ی</w:t>
      </w:r>
      <w:r w:rsidRPr="00873618">
        <w:rPr>
          <w:rFonts w:cs="B Mitra" w:hint="eastAsia"/>
          <w:sz w:val="28"/>
          <w:szCs w:val="28"/>
          <w:rtl/>
        </w:rPr>
        <w:t>د</w:t>
      </w:r>
      <w:r w:rsidRPr="00873618">
        <w:rPr>
          <w:rFonts w:cs="B Mitra" w:hint="cs"/>
          <w:sz w:val="28"/>
          <w:szCs w:val="28"/>
          <w:rtl/>
        </w:rPr>
        <w:t>ی</w:t>
      </w:r>
      <w:r w:rsidRPr="00873618">
        <w:rPr>
          <w:rFonts w:cs="B Mitra"/>
          <w:sz w:val="28"/>
          <w:szCs w:val="28"/>
          <w:rtl/>
        </w:rPr>
        <w:t xml:space="preserve"> ن</w:t>
      </w:r>
      <w:r w:rsidRPr="00873618">
        <w:rPr>
          <w:rFonts w:cs="B Mitra" w:hint="cs"/>
          <w:sz w:val="28"/>
          <w:szCs w:val="28"/>
          <w:rtl/>
        </w:rPr>
        <w:t>ی</w:t>
      </w:r>
      <w:r w:rsidRPr="00873618">
        <w:rPr>
          <w:rFonts w:cs="B Mitra" w:hint="eastAsia"/>
          <w:sz w:val="28"/>
          <w:szCs w:val="28"/>
          <w:rtl/>
        </w:rPr>
        <w:t>ست</w:t>
      </w:r>
      <w:r w:rsidRPr="00873618">
        <w:rPr>
          <w:rFonts w:cs="B Mitra"/>
          <w:sz w:val="28"/>
          <w:szCs w:val="28"/>
          <w:rtl/>
        </w:rPr>
        <w:t xml:space="preserve"> که بخش چشمگ</w:t>
      </w:r>
      <w:r w:rsidRPr="00873618">
        <w:rPr>
          <w:rFonts w:cs="B Mitra" w:hint="cs"/>
          <w:sz w:val="28"/>
          <w:szCs w:val="28"/>
          <w:rtl/>
        </w:rPr>
        <w:t>ی</w:t>
      </w:r>
      <w:r w:rsidRPr="00873618">
        <w:rPr>
          <w:rFonts w:cs="B Mitra" w:hint="eastAsia"/>
          <w:sz w:val="28"/>
          <w:szCs w:val="28"/>
          <w:rtl/>
        </w:rPr>
        <w:t>ر</w:t>
      </w:r>
      <w:r w:rsidRPr="00873618">
        <w:rPr>
          <w:rFonts w:cs="B Mitra" w:hint="cs"/>
          <w:sz w:val="28"/>
          <w:szCs w:val="28"/>
          <w:rtl/>
        </w:rPr>
        <w:t>ی</w:t>
      </w:r>
      <w:r w:rsidRPr="00873618">
        <w:rPr>
          <w:rFonts w:cs="B Mitra"/>
          <w:sz w:val="28"/>
          <w:szCs w:val="28"/>
          <w:rtl/>
        </w:rPr>
        <w:t xml:space="preserve"> از ن</w:t>
      </w:r>
      <w:r w:rsidRPr="00873618">
        <w:rPr>
          <w:rFonts w:cs="B Mitra" w:hint="cs"/>
          <w:sz w:val="28"/>
          <w:szCs w:val="28"/>
          <w:rtl/>
        </w:rPr>
        <w:t>ی</w:t>
      </w:r>
      <w:r w:rsidRPr="00873618">
        <w:rPr>
          <w:rFonts w:cs="B Mitra" w:hint="eastAsia"/>
          <w:sz w:val="28"/>
          <w:szCs w:val="28"/>
          <w:rtl/>
        </w:rPr>
        <w:t>ازمندان</w:t>
      </w:r>
      <w:r w:rsidRPr="00873618">
        <w:rPr>
          <w:rFonts w:cs="B Mitra"/>
          <w:sz w:val="28"/>
          <w:szCs w:val="28"/>
          <w:rtl/>
        </w:rPr>
        <w:t xml:space="preserve"> جامعه همواره از طر</w:t>
      </w:r>
      <w:r w:rsidRPr="00873618">
        <w:rPr>
          <w:rFonts w:cs="B Mitra" w:hint="cs"/>
          <w:sz w:val="28"/>
          <w:szCs w:val="28"/>
          <w:rtl/>
        </w:rPr>
        <w:t>ی</w:t>
      </w:r>
      <w:r w:rsidRPr="00873618">
        <w:rPr>
          <w:rFonts w:cs="B Mitra" w:hint="eastAsia"/>
          <w:sz w:val="28"/>
          <w:szCs w:val="28"/>
          <w:rtl/>
        </w:rPr>
        <w:t>ق</w:t>
      </w:r>
      <w:r w:rsidRPr="00873618">
        <w:rPr>
          <w:rFonts w:cs="B Mitra"/>
          <w:sz w:val="28"/>
          <w:szCs w:val="28"/>
          <w:rtl/>
        </w:rPr>
        <w:t xml:space="preserve"> کمک‌ها</w:t>
      </w:r>
      <w:r w:rsidRPr="00873618">
        <w:rPr>
          <w:rFonts w:cs="B Mitra" w:hint="cs"/>
          <w:sz w:val="28"/>
          <w:szCs w:val="28"/>
          <w:rtl/>
        </w:rPr>
        <w:t>ی</w:t>
      </w:r>
      <w:r w:rsidRPr="00873618">
        <w:rPr>
          <w:rFonts w:cs="B Mitra"/>
          <w:sz w:val="28"/>
          <w:szCs w:val="28"/>
          <w:rtl/>
        </w:rPr>
        <w:t xml:space="preserve"> غ</w:t>
      </w:r>
      <w:r w:rsidRPr="00873618">
        <w:rPr>
          <w:rFonts w:cs="B Mitra" w:hint="cs"/>
          <w:sz w:val="28"/>
          <w:szCs w:val="28"/>
          <w:rtl/>
        </w:rPr>
        <w:t>ی</w:t>
      </w:r>
      <w:r w:rsidRPr="00873618">
        <w:rPr>
          <w:rFonts w:cs="B Mitra" w:hint="eastAsia"/>
          <w:sz w:val="28"/>
          <w:szCs w:val="28"/>
          <w:rtl/>
        </w:rPr>
        <w:t>ررسم</w:t>
      </w:r>
      <w:r w:rsidRPr="00873618">
        <w:rPr>
          <w:rFonts w:cs="B Mitra" w:hint="cs"/>
          <w:sz w:val="28"/>
          <w:szCs w:val="28"/>
          <w:rtl/>
        </w:rPr>
        <w:t>ی</w:t>
      </w:r>
      <w:r w:rsidRPr="00873618">
        <w:rPr>
          <w:rFonts w:cs="B Mitra"/>
          <w:sz w:val="28"/>
          <w:szCs w:val="28"/>
          <w:rtl/>
        </w:rPr>
        <w:t xml:space="preserve"> و خ</w:t>
      </w:r>
      <w:r w:rsidRPr="00873618">
        <w:rPr>
          <w:rFonts w:cs="B Mitra" w:hint="cs"/>
          <w:sz w:val="28"/>
          <w:szCs w:val="28"/>
          <w:rtl/>
        </w:rPr>
        <w:t>ی</w:t>
      </w:r>
      <w:r w:rsidRPr="00873618">
        <w:rPr>
          <w:rFonts w:cs="B Mitra" w:hint="eastAsia"/>
          <w:sz w:val="28"/>
          <w:szCs w:val="28"/>
          <w:rtl/>
        </w:rPr>
        <w:t>رخواهانه</w:t>
      </w:r>
      <w:r w:rsidRPr="00873618">
        <w:rPr>
          <w:rFonts w:cs="B Mitra"/>
          <w:sz w:val="28"/>
          <w:szCs w:val="28"/>
          <w:rtl/>
        </w:rPr>
        <w:t xml:space="preserve"> متمکنان و ثروتمندان ج</w:t>
      </w:r>
      <w:r w:rsidRPr="00873618">
        <w:rPr>
          <w:rFonts w:cs="B Mitra" w:hint="eastAsia"/>
          <w:sz w:val="28"/>
          <w:szCs w:val="28"/>
          <w:rtl/>
        </w:rPr>
        <w:t>امعه</w:t>
      </w:r>
      <w:r w:rsidRPr="00873618">
        <w:rPr>
          <w:rFonts w:cs="B Mitra"/>
          <w:sz w:val="28"/>
          <w:szCs w:val="28"/>
          <w:rtl/>
        </w:rPr>
        <w:t xml:space="preserve"> تأم</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شوند</w:t>
      </w:r>
      <w:r w:rsidRPr="00873618">
        <w:rPr>
          <w:rFonts w:cs="B Mitra"/>
          <w:sz w:val="28"/>
          <w:szCs w:val="28"/>
          <w:rtl/>
        </w:rPr>
        <w:t xml:space="preserve"> و انتظار جمع</w:t>
      </w:r>
      <w:r w:rsidRPr="00873618">
        <w:rPr>
          <w:rFonts w:cs="B Mitra" w:hint="cs"/>
          <w:sz w:val="28"/>
          <w:szCs w:val="28"/>
          <w:rtl/>
        </w:rPr>
        <w:t>ی</w:t>
      </w:r>
      <w:r w:rsidRPr="00873618">
        <w:rPr>
          <w:rFonts w:cs="B Mitra"/>
          <w:sz w:val="28"/>
          <w:szCs w:val="28"/>
          <w:rtl/>
        </w:rPr>
        <w:t xml:space="preserve"> ن</w:t>
      </w:r>
      <w:r w:rsidRPr="00873618">
        <w:rPr>
          <w:rFonts w:cs="B Mitra" w:hint="cs"/>
          <w:sz w:val="28"/>
          <w:szCs w:val="28"/>
          <w:rtl/>
        </w:rPr>
        <w:t>ی</w:t>
      </w:r>
      <w:r w:rsidRPr="00873618">
        <w:rPr>
          <w:rFonts w:cs="B Mitra" w:hint="eastAsia"/>
          <w:sz w:val="28"/>
          <w:szCs w:val="28"/>
          <w:rtl/>
        </w:rPr>
        <w:t>ز</w:t>
      </w:r>
      <w:r w:rsidRPr="00873618">
        <w:rPr>
          <w:rFonts w:cs="B Mitra"/>
          <w:sz w:val="28"/>
          <w:szCs w:val="28"/>
          <w:rtl/>
        </w:rPr>
        <w:t xml:space="preserve">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است که هر فرد توانمند، بخش</w:t>
      </w:r>
      <w:r w:rsidRPr="00873618">
        <w:rPr>
          <w:rFonts w:cs="B Mitra" w:hint="cs"/>
          <w:sz w:val="28"/>
          <w:szCs w:val="28"/>
          <w:rtl/>
        </w:rPr>
        <w:t>ی</w:t>
      </w:r>
      <w:r w:rsidRPr="00873618">
        <w:rPr>
          <w:rFonts w:cs="B Mitra"/>
          <w:sz w:val="28"/>
          <w:szCs w:val="28"/>
          <w:rtl/>
        </w:rPr>
        <w:t xml:space="preserve"> از ن</w:t>
      </w:r>
      <w:r w:rsidRPr="00873618">
        <w:rPr>
          <w:rFonts w:cs="B Mitra" w:hint="cs"/>
          <w:sz w:val="28"/>
          <w:szCs w:val="28"/>
          <w:rtl/>
        </w:rPr>
        <w:t>ی</w:t>
      </w:r>
      <w:r w:rsidRPr="00873618">
        <w:rPr>
          <w:rFonts w:cs="B Mitra" w:hint="eastAsia"/>
          <w:sz w:val="28"/>
          <w:szCs w:val="28"/>
          <w:rtl/>
        </w:rPr>
        <w:t>ازمندان</w:t>
      </w:r>
      <w:r w:rsidRPr="00873618">
        <w:rPr>
          <w:rFonts w:cs="B Mitra"/>
          <w:sz w:val="28"/>
          <w:szCs w:val="28"/>
          <w:rtl/>
        </w:rPr>
        <w:t xml:space="preserve"> را مستق</w:t>
      </w:r>
      <w:r w:rsidRPr="00873618">
        <w:rPr>
          <w:rFonts w:cs="B Mitra" w:hint="cs"/>
          <w:sz w:val="28"/>
          <w:szCs w:val="28"/>
          <w:rtl/>
        </w:rPr>
        <w:t>ی</w:t>
      </w:r>
      <w:r w:rsidRPr="00873618">
        <w:rPr>
          <w:rFonts w:cs="B Mitra" w:hint="eastAsia"/>
          <w:sz w:val="28"/>
          <w:szCs w:val="28"/>
          <w:rtl/>
        </w:rPr>
        <w:t>م</w:t>
      </w:r>
      <w:r w:rsidRPr="00873618">
        <w:rPr>
          <w:rFonts w:cs="B Mitra"/>
          <w:sz w:val="28"/>
          <w:szCs w:val="28"/>
          <w:rtl/>
        </w:rPr>
        <w:t xml:space="preserve"> و غ</w:t>
      </w:r>
      <w:r w:rsidRPr="00873618">
        <w:rPr>
          <w:rFonts w:cs="B Mitra" w:hint="cs"/>
          <w:sz w:val="28"/>
          <w:szCs w:val="28"/>
          <w:rtl/>
        </w:rPr>
        <w:t>ی</w:t>
      </w:r>
      <w:r w:rsidRPr="00873618">
        <w:rPr>
          <w:rFonts w:cs="B Mitra" w:hint="eastAsia"/>
          <w:sz w:val="28"/>
          <w:szCs w:val="28"/>
          <w:rtl/>
        </w:rPr>
        <w:t>رمستق</w:t>
      </w:r>
      <w:r w:rsidRPr="00873618">
        <w:rPr>
          <w:rFonts w:cs="B Mitra" w:hint="cs"/>
          <w:sz w:val="28"/>
          <w:szCs w:val="28"/>
          <w:rtl/>
        </w:rPr>
        <w:t>ی</w:t>
      </w:r>
      <w:r w:rsidRPr="00873618">
        <w:rPr>
          <w:rFonts w:cs="B Mitra" w:hint="eastAsia"/>
          <w:sz w:val="28"/>
          <w:szCs w:val="28"/>
          <w:rtl/>
        </w:rPr>
        <w:t>م</w:t>
      </w:r>
      <w:r w:rsidRPr="00873618">
        <w:rPr>
          <w:rFonts w:cs="B Mitra"/>
          <w:sz w:val="28"/>
          <w:szCs w:val="28"/>
          <w:rtl/>
        </w:rPr>
        <w:t xml:space="preserve"> بر خوان کرم خو</w:t>
      </w:r>
      <w:r w:rsidRPr="00873618">
        <w:rPr>
          <w:rFonts w:cs="B Mitra" w:hint="cs"/>
          <w:sz w:val="28"/>
          <w:szCs w:val="28"/>
          <w:rtl/>
        </w:rPr>
        <w:t>ی</w:t>
      </w:r>
      <w:r w:rsidRPr="00873618">
        <w:rPr>
          <w:rFonts w:cs="B Mitra" w:hint="eastAsia"/>
          <w:sz w:val="28"/>
          <w:szCs w:val="28"/>
          <w:rtl/>
        </w:rPr>
        <w:t>ش</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همان</w:t>
      </w:r>
      <w:r w:rsidRPr="00873618">
        <w:rPr>
          <w:rFonts w:cs="B Mitra"/>
          <w:sz w:val="28"/>
          <w:szCs w:val="28"/>
          <w:rtl/>
        </w:rPr>
        <w:t xml:space="preserve"> کند. طب</w:t>
      </w:r>
      <w:r w:rsidRPr="00873618">
        <w:rPr>
          <w:rFonts w:cs="B Mitra" w:hint="cs"/>
          <w:sz w:val="28"/>
          <w:szCs w:val="28"/>
          <w:rtl/>
        </w:rPr>
        <w:t>ی</w:t>
      </w:r>
      <w:r w:rsidRPr="00873618">
        <w:rPr>
          <w:rFonts w:cs="B Mitra" w:hint="eastAsia"/>
          <w:sz w:val="28"/>
          <w:szCs w:val="28"/>
          <w:rtl/>
        </w:rPr>
        <w:t>ع</w:t>
      </w:r>
      <w:r w:rsidRPr="00873618">
        <w:rPr>
          <w:rFonts w:cs="B Mitra" w:hint="cs"/>
          <w:sz w:val="28"/>
          <w:szCs w:val="28"/>
          <w:rtl/>
        </w:rPr>
        <w:t>ی</w:t>
      </w:r>
      <w:r w:rsidRPr="00873618">
        <w:rPr>
          <w:rFonts w:cs="B Mitra"/>
          <w:sz w:val="28"/>
          <w:szCs w:val="28"/>
          <w:rtl/>
        </w:rPr>
        <w:t xml:space="preserve"> است که وجود اوصاف بازدارنده‌ا</w:t>
      </w:r>
      <w:r w:rsidRPr="00873618">
        <w:rPr>
          <w:rFonts w:cs="B Mitra" w:hint="cs"/>
          <w:sz w:val="28"/>
          <w:szCs w:val="28"/>
          <w:rtl/>
        </w:rPr>
        <w:t>ی</w:t>
      </w:r>
      <w:r w:rsidRPr="00873618">
        <w:rPr>
          <w:rFonts w:cs="B Mitra"/>
          <w:sz w:val="28"/>
          <w:szCs w:val="28"/>
          <w:rtl/>
        </w:rPr>
        <w:t xml:space="preserve"> همچون بخل مانع عمل به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وظ</w:t>
      </w:r>
      <w:r w:rsidRPr="00873618">
        <w:rPr>
          <w:rFonts w:cs="B Mitra" w:hint="cs"/>
          <w:sz w:val="28"/>
          <w:szCs w:val="28"/>
          <w:rtl/>
        </w:rPr>
        <w:t>ی</w:t>
      </w:r>
      <w:r w:rsidRPr="00873618">
        <w:rPr>
          <w:rFonts w:cs="B Mitra" w:hint="eastAsia"/>
          <w:sz w:val="28"/>
          <w:szCs w:val="28"/>
          <w:rtl/>
        </w:rPr>
        <w:t>فه</w:t>
      </w:r>
      <w:r w:rsidRPr="00873618">
        <w:rPr>
          <w:rFonts w:cs="B Mitra"/>
          <w:sz w:val="28"/>
          <w:szCs w:val="28"/>
          <w:rtl/>
        </w:rPr>
        <w:t xml:space="preserve"> بشردوستانه است. علامه طباطبا</w:t>
      </w:r>
      <w:r w:rsidRPr="00873618">
        <w:rPr>
          <w:rFonts w:cs="B Mitra" w:hint="cs"/>
          <w:sz w:val="28"/>
          <w:szCs w:val="28"/>
          <w:rtl/>
        </w:rPr>
        <w:t>یی</w:t>
      </w:r>
      <w:r w:rsidRPr="00873618">
        <w:rPr>
          <w:rFonts w:cs="B Mitra"/>
          <w:sz w:val="28"/>
          <w:szCs w:val="28"/>
          <w:rtl/>
        </w:rPr>
        <w:t xml:space="preserve"> در تفس</w:t>
      </w:r>
      <w:r w:rsidRPr="00873618">
        <w:rPr>
          <w:rFonts w:cs="B Mitra" w:hint="cs"/>
          <w:sz w:val="28"/>
          <w:szCs w:val="28"/>
          <w:rtl/>
        </w:rPr>
        <w:t>ی</w:t>
      </w:r>
      <w:r w:rsidRPr="00873618">
        <w:rPr>
          <w:rFonts w:cs="B Mitra" w:hint="eastAsia"/>
          <w:sz w:val="28"/>
          <w:szCs w:val="28"/>
          <w:rtl/>
        </w:rPr>
        <w:t>ر</w:t>
      </w:r>
      <w:r w:rsidRPr="00873618">
        <w:rPr>
          <w:rFonts w:cs="B Mitra"/>
          <w:sz w:val="28"/>
          <w:szCs w:val="28"/>
          <w:rtl/>
        </w:rPr>
        <w:t xml:space="preserve"> آ</w:t>
      </w:r>
      <w:r w:rsidRPr="00873618">
        <w:rPr>
          <w:rFonts w:cs="B Mitra" w:hint="cs"/>
          <w:sz w:val="28"/>
          <w:szCs w:val="28"/>
          <w:rtl/>
        </w:rPr>
        <w:t>ی</w:t>
      </w:r>
      <w:r w:rsidRPr="00873618">
        <w:rPr>
          <w:rFonts w:cs="B Mitra" w:hint="eastAsia"/>
          <w:sz w:val="28"/>
          <w:szCs w:val="28"/>
          <w:rtl/>
        </w:rPr>
        <w:t>ه</w:t>
      </w:r>
      <w:r w:rsidRPr="00873618">
        <w:rPr>
          <w:rFonts w:cs="B Mitra"/>
          <w:sz w:val="28"/>
          <w:szCs w:val="28"/>
          <w:rtl/>
        </w:rPr>
        <w:t xml:space="preserve"> </w:t>
      </w:r>
      <w:r w:rsidRPr="00873618">
        <w:rPr>
          <w:rFonts w:ascii="Times New Roman" w:hAnsi="Times New Roman" w:cs="Times New Roman" w:hint="cs"/>
          <w:sz w:val="28"/>
          <w:szCs w:val="28"/>
          <w:rtl/>
        </w:rPr>
        <w:t>﴿</w:t>
      </w:r>
      <w:r w:rsidRPr="00873618">
        <w:rPr>
          <w:rFonts w:cs="B Mitra"/>
          <w:sz w:val="28"/>
          <w:szCs w:val="28"/>
          <w:rtl/>
        </w:rPr>
        <w:t>...</w:t>
      </w:r>
      <w:r w:rsidRPr="00873618">
        <w:rPr>
          <w:rFonts w:cs="B Mitra" w:hint="cs"/>
          <w:sz w:val="28"/>
          <w:szCs w:val="28"/>
          <w:rtl/>
        </w:rPr>
        <w:t>وَأُحْ</w:t>
      </w:r>
      <w:r w:rsidRPr="00873618">
        <w:rPr>
          <w:rFonts w:cs="B Mitra" w:hint="eastAsia"/>
          <w:sz w:val="28"/>
          <w:szCs w:val="28"/>
          <w:rtl/>
        </w:rPr>
        <w:t>ضِرَتِ</w:t>
      </w:r>
      <w:r w:rsidRPr="00873618">
        <w:rPr>
          <w:rFonts w:cs="B Mitra"/>
          <w:sz w:val="28"/>
          <w:szCs w:val="28"/>
          <w:rtl/>
        </w:rPr>
        <w:t xml:space="preserve"> الْأَنْفُسُ الشُّحَّ...</w:t>
      </w:r>
      <w:r w:rsidRPr="00873618">
        <w:rPr>
          <w:rFonts w:ascii="Times New Roman" w:hAnsi="Times New Roman" w:cs="Times New Roman" w:hint="cs"/>
          <w:sz w:val="28"/>
          <w:szCs w:val="28"/>
          <w:rtl/>
        </w:rPr>
        <w:t>﴾</w:t>
      </w:r>
      <w:r w:rsidRPr="00873618">
        <w:rPr>
          <w:rFonts w:cs="B Mitra"/>
          <w:sz w:val="28"/>
          <w:szCs w:val="28"/>
          <w:rtl/>
        </w:rPr>
        <w:t>[</w:t>
      </w:r>
      <w:r w:rsidRPr="00873618">
        <w:rPr>
          <w:rFonts w:cs="B Mitra" w:hint="cs"/>
          <w:sz w:val="28"/>
          <w:szCs w:val="28"/>
          <w:rtl/>
        </w:rPr>
        <w:t>۵</w:t>
      </w:r>
      <w:r w:rsidRPr="00873618">
        <w:rPr>
          <w:rFonts w:cs="B Mitra"/>
          <w:sz w:val="28"/>
          <w:szCs w:val="28"/>
          <w:rtl/>
        </w:rPr>
        <w:t xml:space="preserve">] </w:t>
      </w:r>
      <w:r w:rsidRPr="00873618">
        <w:rPr>
          <w:rFonts w:cs="B Mitra" w:hint="cs"/>
          <w:sz w:val="28"/>
          <w:szCs w:val="28"/>
          <w:rtl/>
        </w:rPr>
        <w:t>می‌</w:t>
      </w:r>
      <w:r w:rsidRPr="00873618">
        <w:rPr>
          <w:rFonts w:cs="B Mitra" w:hint="eastAsia"/>
          <w:sz w:val="28"/>
          <w:szCs w:val="28"/>
          <w:rtl/>
        </w:rPr>
        <w:t>نو</w:t>
      </w:r>
      <w:r w:rsidRPr="00873618">
        <w:rPr>
          <w:rFonts w:cs="B Mitra" w:hint="cs"/>
          <w:sz w:val="28"/>
          <w:szCs w:val="28"/>
          <w:rtl/>
        </w:rPr>
        <w:t>ی</w:t>
      </w:r>
      <w:r w:rsidRPr="00873618">
        <w:rPr>
          <w:rFonts w:cs="B Mitra" w:hint="eastAsia"/>
          <w:sz w:val="28"/>
          <w:szCs w:val="28"/>
          <w:rtl/>
        </w:rPr>
        <w:t>سد</w:t>
      </w:r>
      <w:r w:rsidRPr="00873618">
        <w:rPr>
          <w:rFonts w:cs="B Mitra"/>
          <w:sz w:val="28"/>
          <w:szCs w:val="28"/>
          <w:rtl/>
        </w:rPr>
        <w:t>: شح به معنا</w:t>
      </w:r>
      <w:r w:rsidRPr="00873618">
        <w:rPr>
          <w:rFonts w:cs="B Mitra" w:hint="cs"/>
          <w:sz w:val="28"/>
          <w:szCs w:val="28"/>
          <w:rtl/>
        </w:rPr>
        <w:t>ی</w:t>
      </w:r>
      <w:r w:rsidRPr="00873618">
        <w:rPr>
          <w:rFonts w:cs="B Mitra"/>
          <w:sz w:val="28"/>
          <w:szCs w:val="28"/>
          <w:rtl/>
        </w:rPr>
        <w:t xml:space="preserve"> بخل است و جمله مورد بحث م</w:t>
      </w:r>
      <w:r w:rsidRPr="00873618">
        <w:rPr>
          <w:rFonts w:cs="B Mitra" w:hint="cs"/>
          <w:sz w:val="28"/>
          <w:szCs w:val="28"/>
          <w:rtl/>
        </w:rPr>
        <w:t>ی‌</w:t>
      </w:r>
      <w:r w:rsidRPr="00873618">
        <w:rPr>
          <w:rFonts w:cs="B Mitra" w:hint="eastAsia"/>
          <w:sz w:val="28"/>
          <w:szCs w:val="28"/>
          <w:rtl/>
        </w:rPr>
        <w:t>خواهد</w:t>
      </w:r>
      <w:r w:rsidRPr="00873618">
        <w:rPr>
          <w:rFonts w:cs="B Mitra"/>
          <w:sz w:val="28"/>
          <w:szCs w:val="28"/>
          <w:rtl/>
        </w:rPr>
        <w:t xml:space="preserve">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حق</w:t>
      </w:r>
      <w:r w:rsidRPr="00873618">
        <w:rPr>
          <w:rFonts w:cs="B Mitra" w:hint="cs"/>
          <w:sz w:val="28"/>
          <w:szCs w:val="28"/>
          <w:rtl/>
        </w:rPr>
        <w:t>ی</w:t>
      </w:r>
      <w:r w:rsidRPr="00873618">
        <w:rPr>
          <w:rFonts w:cs="B Mitra" w:hint="eastAsia"/>
          <w:sz w:val="28"/>
          <w:szCs w:val="28"/>
          <w:rtl/>
        </w:rPr>
        <w:t>قت</w:t>
      </w:r>
      <w:r w:rsidRPr="00873618">
        <w:rPr>
          <w:rFonts w:cs="B Mitra"/>
          <w:sz w:val="28"/>
          <w:szCs w:val="28"/>
          <w:rtl/>
        </w:rPr>
        <w:t xml:space="preserve"> را خاطر نشان سازد که غر</w:t>
      </w:r>
      <w:r w:rsidRPr="00873618">
        <w:rPr>
          <w:rFonts w:cs="B Mitra" w:hint="cs"/>
          <w:sz w:val="28"/>
          <w:szCs w:val="28"/>
          <w:rtl/>
        </w:rPr>
        <w:t>ی</w:t>
      </w:r>
      <w:r w:rsidRPr="00873618">
        <w:rPr>
          <w:rFonts w:cs="B Mitra" w:hint="eastAsia"/>
          <w:sz w:val="28"/>
          <w:szCs w:val="28"/>
          <w:rtl/>
        </w:rPr>
        <w:t>زه</w:t>
      </w:r>
      <w:r w:rsidRPr="00873618">
        <w:rPr>
          <w:rFonts w:cs="B Mitra"/>
          <w:sz w:val="28"/>
          <w:szCs w:val="28"/>
          <w:rtl/>
        </w:rPr>
        <w:t xml:space="preserve"> بخل </w:t>
      </w:r>
      <w:r w:rsidRPr="00873618">
        <w:rPr>
          <w:rFonts w:cs="B Mitra" w:hint="cs"/>
          <w:sz w:val="28"/>
          <w:szCs w:val="28"/>
          <w:rtl/>
        </w:rPr>
        <w:t>ی</w:t>
      </w:r>
      <w:r w:rsidRPr="00873618">
        <w:rPr>
          <w:rFonts w:cs="B Mitra" w:hint="eastAsia"/>
          <w:sz w:val="28"/>
          <w:szCs w:val="28"/>
          <w:rtl/>
        </w:rPr>
        <w:t>ک</w:t>
      </w:r>
      <w:r w:rsidRPr="00873618">
        <w:rPr>
          <w:rFonts w:cs="B Mitra" w:hint="cs"/>
          <w:sz w:val="28"/>
          <w:szCs w:val="28"/>
          <w:rtl/>
        </w:rPr>
        <w:t>ی</w:t>
      </w:r>
      <w:r w:rsidRPr="00873618">
        <w:rPr>
          <w:rFonts w:cs="B Mitra"/>
          <w:sz w:val="28"/>
          <w:szCs w:val="28"/>
          <w:rtl/>
        </w:rPr>
        <w:t xml:space="preserve"> از غرا</w:t>
      </w:r>
      <w:r w:rsidRPr="00873618">
        <w:rPr>
          <w:rFonts w:cs="B Mitra" w:hint="cs"/>
          <w:sz w:val="28"/>
          <w:szCs w:val="28"/>
          <w:rtl/>
        </w:rPr>
        <w:t>ی</w:t>
      </w:r>
      <w:r w:rsidRPr="00873618">
        <w:rPr>
          <w:rFonts w:cs="B Mitra" w:hint="eastAsia"/>
          <w:sz w:val="28"/>
          <w:szCs w:val="28"/>
          <w:rtl/>
        </w:rPr>
        <w:t>ز</w:t>
      </w:r>
      <w:r w:rsidRPr="00873618">
        <w:rPr>
          <w:rFonts w:cs="B Mitra"/>
          <w:sz w:val="28"/>
          <w:szCs w:val="28"/>
          <w:rtl/>
        </w:rPr>
        <w:t xml:space="preserve"> نفسان</w:t>
      </w:r>
      <w:r w:rsidRPr="00873618">
        <w:rPr>
          <w:rFonts w:cs="B Mitra" w:hint="cs"/>
          <w:sz w:val="28"/>
          <w:szCs w:val="28"/>
          <w:rtl/>
        </w:rPr>
        <w:t>ی</w:t>
      </w:r>
      <w:r w:rsidRPr="00873618">
        <w:rPr>
          <w:rFonts w:cs="B Mitra" w:hint="eastAsia"/>
          <w:sz w:val="28"/>
          <w:szCs w:val="28"/>
          <w:rtl/>
        </w:rPr>
        <w:t>ه‌ا</w:t>
      </w:r>
      <w:r w:rsidRPr="00873618">
        <w:rPr>
          <w:rFonts w:cs="B Mitra" w:hint="cs"/>
          <w:sz w:val="28"/>
          <w:szCs w:val="28"/>
          <w:rtl/>
        </w:rPr>
        <w:t>ی</w:t>
      </w:r>
      <w:r w:rsidRPr="00873618">
        <w:rPr>
          <w:rFonts w:cs="B Mitra"/>
          <w:sz w:val="28"/>
          <w:szCs w:val="28"/>
          <w:rtl/>
        </w:rPr>
        <w:t xml:space="preserve"> است که خدا</w:t>
      </w:r>
      <w:r w:rsidRPr="00873618">
        <w:rPr>
          <w:rFonts w:cs="B Mitra" w:hint="cs"/>
          <w:sz w:val="28"/>
          <w:szCs w:val="28"/>
          <w:rtl/>
        </w:rPr>
        <w:t>ی</w:t>
      </w:r>
      <w:r w:rsidRPr="00873618">
        <w:rPr>
          <w:rFonts w:cs="B Mitra"/>
          <w:sz w:val="28"/>
          <w:szCs w:val="28"/>
          <w:rtl/>
        </w:rPr>
        <w:t xml:space="preserve"> تعال</w:t>
      </w:r>
      <w:r w:rsidRPr="00873618">
        <w:rPr>
          <w:rFonts w:cs="B Mitra" w:hint="cs"/>
          <w:sz w:val="28"/>
          <w:szCs w:val="28"/>
          <w:rtl/>
        </w:rPr>
        <w:t>ی</w:t>
      </w:r>
      <w:r w:rsidRPr="00873618">
        <w:rPr>
          <w:rFonts w:cs="B Mitra"/>
          <w:sz w:val="28"/>
          <w:szCs w:val="28"/>
          <w:rtl/>
        </w:rPr>
        <w:t xml:space="preserve"> بشر را بر آن غر</w:t>
      </w:r>
      <w:r w:rsidRPr="00873618">
        <w:rPr>
          <w:rFonts w:cs="B Mitra" w:hint="cs"/>
          <w:sz w:val="28"/>
          <w:szCs w:val="28"/>
          <w:rtl/>
        </w:rPr>
        <w:t>ی</w:t>
      </w:r>
      <w:r w:rsidRPr="00873618">
        <w:rPr>
          <w:rFonts w:cs="B Mitra" w:hint="eastAsia"/>
          <w:sz w:val="28"/>
          <w:szCs w:val="28"/>
          <w:rtl/>
        </w:rPr>
        <w:t>زه</w:t>
      </w:r>
      <w:r w:rsidRPr="00873618">
        <w:rPr>
          <w:rFonts w:cs="B Mitra"/>
          <w:sz w:val="28"/>
          <w:szCs w:val="28"/>
          <w:rtl/>
        </w:rPr>
        <w:t xml:space="preserve"> مفطور و مجبول کرده تا به وس</w:t>
      </w:r>
      <w:r w:rsidRPr="00873618">
        <w:rPr>
          <w:rFonts w:cs="B Mitra" w:hint="cs"/>
          <w:sz w:val="28"/>
          <w:szCs w:val="28"/>
          <w:rtl/>
        </w:rPr>
        <w:t>ی</w:t>
      </w:r>
      <w:r w:rsidRPr="00873618">
        <w:rPr>
          <w:rFonts w:cs="B Mitra" w:hint="eastAsia"/>
          <w:sz w:val="28"/>
          <w:szCs w:val="28"/>
          <w:rtl/>
        </w:rPr>
        <w:t>له</w:t>
      </w:r>
      <w:r w:rsidRPr="00873618">
        <w:rPr>
          <w:rFonts w:cs="B Mitra"/>
          <w:sz w:val="28"/>
          <w:szCs w:val="28"/>
          <w:rtl/>
        </w:rPr>
        <w:t xml:space="preserve">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غر</w:t>
      </w:r>
      <w:r w:rsidRPr="00873618">
        <w:rPr>
          <w:rFonts w:cs="B Mitra" w:hint="cs"/>
          <w:sz w:val="28"/>
          <w:szCs w:val="28"/>
          <w:rtl/>
        </w:rPr>
        <w:t>ی</w:t>
      </w:r>
      <w:r w:rsidRPr="00873618">
        <w:rPr>
          <w:rFonts w:cs="B Mitra" w:hint="eastAsia"/>
          <w:sz w:val="28"/>
          <w:szCs w:val="28"/>
          <w:rtl/>
        </w:rPr>
        <w:t>زه</w:t>
      </w:r>
      <w:r w:rsidRPr="00873618">
        <w:rPr>
          <w:rFonts w:cs="B Mitra"/>
          <w:sz w:val="28"/>
          <w:szCs w:val="28"/>
          <w:rtl/>
        </w:rPr>
        <w:t xml:space="preserve"> منافع و مصالح خود را حف</w:t>
      </w:r>
      <w:r w:rsidRPr="00873618">
        <w:rPr>
          <w:rFonts w:cs="B Mitra" w:hint="eastAsia"/>
          <w:sz w:val="28"/>
          <w:szCs w:val="28"/>
          <w:rtl/>
        </w:rPr>
        <w:t>ظ</w:t>
      </w:r>
      <w:r w:rsidRPr="00873618">
        <w:rPr>
          <w:rFonts w:cs="B Mitra"/>
          <w:sz w:val="28"/>
          <w:szCs w:val="28"/>
          <w:rtl/>
        </w:rPr>
        <w:t xml:space="preserve"> نما</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و از ضا</w:t>
      </w:r>
      <w:r w:rsidRPr="00873618">
        <w:rPr>
          <w:rFonts w:cs="B Mitra" w:hint="cs"/>
          <w:sz w:val="28"/>
          <w:szCs w:val="28"/>
          <w:rtl/>
        </w:rPr>
        <w:t>ی</w:t>
      </w:r>
      <w:r w:rsidRPr="00873618">
        <w:rPr>
          <w:rFonts w:cs="B Mitra" w:hint="eastAsia"/>
          <w:sz w:val="28"/>
          <w:szCs w:val="28"/>
          <w:rtl/>
        </w:rPr>
        <w:t>ع</w:t>
      </w:r>
      <w:r w:rsidRPr="00873618">
        <w:rPr>
          <w:rFonts w:cs="B Mitra"/>
          <w:sz w:val="28"/>
          <w:szCs w:val="28"/>
          <w:rtl/>
        </w:rPr>
        <w:t xml:space="preserve"> شدن آن در</w:t>
      </w:r>
      <w:r w:rsidRPr="00873618">
        <w:rPr>
          <w:rFonts w:cs="B Mitra" w:hint="cs"/>
          <w:sz w:val="28"/>
          <w:szCs w:val="28"/>
          <w:rtl/>
        </w:rPr>
        <w:t>ی</w:t>
      </w:r>
      <w:r w:rsidRPr="00873618">
        <w:rPr>
          <w:rFonts w:cs="B Mitra" w:hint="eastAsia"/>
          <w:sz w:val="28"/>
          <w:szCs w:val="28"/>
          <w:rtl/>
        </w:rPr>
        <w:t>غ</w:t>
      </w:r>
      <w:r w:rsidRPr="00873618">
        <w:rPr>
          <w:rFonts w:cs="B Mitra"/>
          <w:sz w:val="28"/>
          <w:szCs w:val="28"/>
          <w:rtl/>
        </w:rPr>
        <w:t xml:space="preserve"> کند؛ پس هر نفس</w:t>
      </w:r>
      <w:r w:rsidRPr="00873618">
        <w:rPr>
          <w:rFonts w:cs="B Mitra" w:hint="cs"/>
          <w:sz w:val="28"/>
          <w:szCs w:val="28"/>
          <w:rtl/>
        </w:rPr>
        <w:t>ی</w:t>
      </w:r>
      <w:r w:rsidRPr="00873618">
        <w:rPr>
          <w:rFonts w:cs="B Mitra"/>
          <w:sz w:val="28"/>
          <w:szCs w:val="28"/>
          <w:rtl/>
        </w:rPr>
        <w:t xml:space="preserve"> دارا</w:t>
      </w:r>
      <w:r w:rsidRPr="00873618">
        <w:rPr>
          <w:rFonts w:cs="B Mitra" w:hint="cs"/>
          <w:sz w:val="28"/>
          <w:szCs w:val="28"/>
          <w:rtl/>
        </w:rPr>
        <w:t>ی</w:t>
      </w:r>
      <w:r w:rsidRPr="00873618">
        <w:rPr>
          <w:rFonts w:cs="B Mitra"/>
          <w:sz w:val="28"/>
          <w:szCs w:val="28"/>
          <w:rtl/>
        </w:rPr>
        <w:t xml:space="preserve"> شح و بخل هست و بخلش همواره نزد اوست[۶] و قاعدتاً، همگان وظ</w:t>
      </w:r>
      <w:r w:rsidRPr="00873618">
        <w:rPr>
          <w:rFonts w:cs="B Mitra" w:hint="cs"/>
          <w:sz w:val="28"/>
          <w:szCs w:val="28"/>
          <w:rtl/>
        </w:rPr>
        <w:t>ی</w:t>
      </w:r>
      <w:r w:rsidRPr="00873618">
        <w:rPr>
          <w:rFonts w:cs="B Mitra" w:hint="eastAsia"/>
          <w:sz w:val="28"/>
          <w:szCs w:val="28"/>
          <w:rtl/>
        </w:rPr>
        <w:t>فه</w:t>
      </w:r>
      <w:r w:rsidRPr="00873618">
        <w:rPr>
          <w:rFonts w:cs="B Mitra"/>
          <w:sz w:val="28"/>
          <w:szCs w:val="28"/>
          <w:rtl/>
        </w:rPr>
        <w:t xml:space="preserve"> دارند در پرتو برنامه‌ها</w:t>
      </w:r>
      <w:r w:rsidRPr="00873618">
        <w:rPr>
          <w:rFonts w:cs="B Mitra" w:hint="cs"/>
          <w:sz w:val="28"/>
          <w:szCs w:val="28"/>
          <w:rtl/>
        </w:rPr>
        <w:t>ی</w:t>
      </w:r>
      <w:r w:rsidRPr="00873618">
        <w:rPr>
          <w:rFonts w:cs="B Mitra"/>
          <w:sz w:val="28"/>
          <w:szCs w:val="28"/>
          <w:rtl/>
        </w:rPr>
        <w:t xml:space="preserve"> ترب</w:t>
      </w:r>
      <w:r w:rsidRPr="00873618">
        <w:rPr>
          <w:rFonts w:cs="B Mitra" w:hint="cs"/>
          <w:sz w:val="28"/>
          <w:szCs w:val="28"/>
          <w:rtl/>
        </w:rPr>
        <w:t>ی</w:t>
      </w:r>
      <w:r w:rsidRPr="00873618">
        <w:rPr>
          <w:rFonts w:cs="B Mitra" w:hint="eastAsia"/>
          <w:sz w:val="28"/>
          <w:szCs w:val="28"/>
          <w:rtl/>
        </w:rPr>
        <w:t>ت</w:t>
      </w:r>
      <w:r w:rsidRPr="00873618">
        <w:rPr>
          <w:rFonts w:cs="B Mitra" w:hint="cs"/>
          <w:sz w:val="28"/>
          <w:szCs w:val="28"/>
          <w:rtl/>
        </w:rPr>
        <w:t>ی</w:t>
      </w:r>
      <w:r w:rsidRPr="00873618">
        <w:rPr>
          <w:rFonts w:cs="B Mitra"/>
          <w:sz w:val="28"/>
          <w:szCs w:val="28"/>
          <w:rtl/>
        </w:rPr>
        <w:t xml:space="preserve"> و خودساز</w:t>
      </w:r>
      <w:r w:rsidRPr="00873618">
        <w:rPr>
          <w:rFonts w:cs="B Mitra" w:hint="cs"/>
          <w:sz w:val="28"/>
          <w:szCs w:val="28"/>
          <w:rtl/>
        </w:rPr>
        <w:t>ی</w:t>
      </w:r>
      <w:r w:rsidRPr="00873618">
        <w:rPr>
          <w:rFonts w:cs="B Mitra" w:hint="eastAsia"/>
          <w:sz w:val="28"/>
          <w:szCs w:val="28"/>
          <w:rtl/>
        </w:rPr>
        <w:t>،</w:t>
      </w:r>
      <w:r w:rsidRPr="00873618">
        <w:rPr>
          <w:rFonts w:cs="B Mitra"/>
          <w:sz w:val="28"/>
          <w:szCs w:val="28"/>
          <w:rtl/>
        </w:rPr>
        <w:t xml:space="preserve">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خص</w:t>
      </w:r>
      <w:r w:rsidRPr="00873618">
        <w:rPr>
          <w:rFonts w:cs="B Mitra" w:hint="cs"/>
          <w:sz w:val="28"/>
          <w:szCs w:val="28"/>
          <w:rtl/>
        </w:rPr>
        <w:t>ی</w:t>
      </w:r>
      <w:r w:rsidRPr="00873618">
        <w:rPr>
          <w:rFonts w:cs="B Mitra" w:hint="eastAsia"/>
          <w:sz w:val="28"/>
          <w:szCs w:val="28"/>
          <w:rtl/>
        </w:rPr>
        <w:t>صه</w:t>
      </w:r>
      <w:r w:rsidRPr="00873618">
        <w:rPr>
          <w:rFonts w:cs="B Mitra"/>
          <w:sz w:val="28"/>
          <w:szCs w:val="28"/>
          <w:rtl/>
        </w:rPr>
        <w:t xml:space="preserve"> طب</w:t>
      </w:r>
      <w:r w:rsidRPr="00873618">
        <w:rPr>
          <w:rFonts w:cs="B Mitra" w:hint="cs"/>
          <w:sz w:val="28"/>
          <w:szCs w:val="28"/>
          <w:rtl/>
        </w:rPr>
        <w:t>ی</w:t>
      </w:r>
      <w:r w:rsidRPr="00873618">
        <w:rPr>
          <w:rFonts w:cs="B Mitra" w:hint="eastAsia"/>
          <w:sz w:val="28"/>
          <w:szCs w:val="28"/>
          <w:rtl/>
        </w:rPr>
        <w:t>ع</w:t>
      </w:r>
      <w:r w:rsidRPr="00873618">
        <w:rPr>
          <w:rFonts w:cs="B Mitra" w:hint="cs"/>
          <w:sz w:val="28"/>
          <w:szCs w:val="28"/>
          <w:rtl/>
        </w:rPr>
        <w:t>ی</w:t>
      </w:r>
      <w:r w:rsidRPr="00873618">
        <w:rPr>
          <w:rFonts w:cs="B Mitra"/>
          <w:sz w:val="28"/>
          <w:szCs w:val="28"/>
          <w:rtl/>
        </w:rPr>
        <w:t xml:space="preserve"> را تعد</w:t>
      </w:r>
      <w:r w:rsidRPr="00873618">
        <w:rPr>
          <w:rFonts w:cs="B Mitra" w:hint="cs"/>
          <w:sz w:val="28"/>
          <w:szCs w:val="28"/>
          <w:rtl/>
        </w:rPr>
        <w:t>ی</w:t>
      </w:r>
      <w:r w:rsidRPr="00873618">
        <w:rPr>
          <w:rFonts w:cs="B Mitra" w:hint="eastAsia"/>
          <w:sz w:val="28"/>
          <w:szCs w:val="28"/>
          <w:rtl/>
        </w:rPr>
        <w:t>ل</w:t>
      </w:r>
      <w:r w:rsidRPr="00873618">
        <w:rPr>
          <w:rFonts w:cs="B Mitra"/>
          <w:sz w:val="28"/>
          <w:szCs w:val="28"/>
          <w:rtl/>
        </w:rPr>
        <w:t xml:space="preserve"> کنند. تفس</w:t>
      </w:r>
      <w:r w:rsidRPr="00873618">
        <w:rPr>
          <w:rFonts w:cs="B Mitra" w:hint="cs"/>
          <w:sz w:val="28"/>
          <w:szCs w:val="28"/>
          <w:rtl/>
        </w:rPr>
        <w:t>ی</w:t>
      </w:r>
      <w:r w:rsidRPr="00873618">
        <w:rPr>
          <w:rFonts w:cs="B Mitra" w:hint="eastAsia"/>
          <w:sz w:val="28"/>
          <w:szCs w:val="28"/>
          <w:rtl/>
        </w:rPr>
        <w:t>ر</w:t>
      </w:r>
      <w:r w:rsidRPr="00873618">
        <w:rPr>
          <w:rFonts w:cs="B Mitra"/>
          <w:sz w:val="28"/>
          <w:szCs w:val="28"/>
          <w:rtl/>
        </w:rPr>
        <w:t xml:space="preserve"> نمونه ن</w:t>
      </w:r>
      <w:r w:rsidRPr="00873618">
        <w:rPr>
          <w:rFonts w:cs="B Mitra" w:hint="cs"/>
          <w:sz w:val="28"/>
          <w:szCs w:val="28"/>
          <w:rtl/>
        </w:rPr>
        <w:t>ی</w:t>
      </w:r>
      <w:r w:rsidRPr="00873618">
        <w:rPr>
          <w:rFonts w:cs="B Mitra" w:hint="eastAsia"/>
          <w:sz w:val="28"/>
          <w:szCs w:val="28"/>
          <w:rtl/>
        </w:rPr>
        <w:t>ز</w:t>
      </w:r>
      <w:r w:rsidRPr="00873618">
        <w:rPr>
          <w:rFonts w:cs="B Mitra"/>
          <w:sz w:val="28"/>
          <w:szCs w:val="28"/>
          <w:rtl/>
        </w:rPr>
        <w:t xml:space="preserve"> در توض</w:t>
      </w:r>
      <w:r w:rsidRPr="00873618">
        <w:rPr>
          <w:rFonts w:cs="B Mitra" w:hint="cs"/>
          <w:sz w:val="28"/>
          <w:szCs w:val="28"/>
          <w:rtl/>
        </w:rPr>
        <w:t>ی</w:t>
      </w:r>
      <w:r w:rsidRPr="00873618">
        <w:rPr>
          <w:rFonts w:cs="B Mitra" w:hint="eastAsia"/>
          <w:sz w:val="28"/>
          <w:szCs w:val="28"/>
          <w:rtl/>
        </w:rPr>
        <w:t>ح</w:t>
      </w:r>
      <w:r w:rsidRPr="00873618">
        <w:rPr>
          <w:rFonts w:cs="B Mitra"/>
          <w:sz w:val="28"/>
          <w:szCs w:val="28"/>
          <w:rtl/>
        </w:rPr>
        <w:t xml:space="preserve"> آ</w:t>
      </w:r>
      <w:r w:rsidRPr="00873618">
        <w:rPr>
          <w:rFonts w:cs="B Mitra" w:hint="cs"/>
          <w:sz w:val="28"/>
          <w:szCs w:val="28"/>
          <w:rtl/>
        </w:rPr>
        <w:t>ی</w:t>
      </w:r>
      <w:r w:rsidRPr="00873618">
        <w:rPr>
          <w:rFonts w:cs="B Mitra" w:hint="eastAsia"/>
          <w:sz w:val="28"/>
          <w:szCs w:val="28"/>
          <w:rtl/>
        </w:rPr>
        <w:t>ه</w:t>
      </w:r>
      <w:r w:rsidRPr="00873618">
        <w:rPr>
          <w:rFonts w:cs="B Mitra"/>
          <w:sz w:val="28"/>
          <w:szCs w:val="28"/>
          <w:rtl/>
        </w:rPr>
        <w:t xml:space="preserve"> </w:t>
      </w:r>
      <w:r w:rsidRPr="00873618">
        <w:rPr>
          <w:rFonts w:ascii="Times New Roman" w:hAnsi="Times New Roman" w:cs="Times New Roman" w:hint="cs"/>
          <w:sz w:val="28"/>
          <w:szCs w:val="28"/>
          <w:rtl/>
        </w:rPr>
        <w:t>﴿</w:t>
      </w:r>
      <w:r w:rsidRPr="00873618">
        <w:rPr>
          <w:rFonts w:cs="B Mitra" w:hint="cs"/>
          <w:sz w:val="28"/>
          <w:szCs w:val="28"/>
          <w:rtl/>
        </w:rPr>
        <w:t>الَّذِينَ</w:t>
      </w:r>
      <w:r w:rsidRPr="00873618">
        <w:rPr>
          <w:rFonts w:cs="B Mitra"/>
          <w:sz w:val="28"/>
          <w:szCs w:val="28"/>
          <w:rtl/>
        </w:rPr>
        <w:t xml:space="preserve"> </w:t>
      </w:r>
      <w:r w:rsidRPr="00873618">
        <w:rPr>
          <w:rFonts w:cs="B Mitra" w:hint="cs"/>
          <w:sz w:val="28"/>
          <w:szCs w:val="28"/>
          <w:rtl/>
        </w:rPr>
        <w:t>يَبْخَلُونَ</w:t>
      </w:r>
      <w:r w:rsidRPr="00873618">
        <w:rPr>
          <w:rFonts w:cs="B Mitra"/>
          <w:sz w:val="28"/>
          <w:szCs w:val="28"/>
          <w:rtl/>
        </w:rPr>
        <w:t xml:space="preserve"> </w:t>
      </w:r>
      <w:r w:rsidRPr="00873618">
        <w:rPr>
          <w:rFonts w:cs="B Mitra" w:hint="cs"/>
          <w:sz w:val="28"/>
          <w:szCs w:val="28"/>
          <w:rtl/>
        </w:rPr>
        <w:t>وَيَأْمُرُونَ</w:t>
      </w:r>
      <w:r w:rsidRPr="00873618">
        <w:rPr>
          <w:rFonts w:cs="B Mitra"/>
          <w:sz w:val="28"/>
          <w:szCs w:val="28"/>
          <w:rtl/>
        </w:rPr>
        <w:t xml:space="preserve"> </w:t>
      </w:r>
      <w:r w:rsidRPr="00873618">
        <w:rPr>
          <w:rFonts w:cs="B Mitra" w:hint="cs"/>
          <w:sz w:val="28"/>
          <w:szCs w:val="28"/>
          <w:rtl/>
        </w:rPr>
        <w:t>ال</w:t>
      </w:r>
      <w:r w:rsidRPr="00873618">
        <w:rPr>
          <w:rFonts w:cs="B Mitra" w:hint="eastAsia"/>
          <w:sz w:val="28"/>
          <w:szCs w:val="28"/>
          <w:rtl/>
        </w:rPr>
        <w:t>نَّاسَ</w:t>
      </w:r>
      <w:r w:rsidRPr="00873618">
        <w:rPr>
          <w:rFonts w:cs="B Mitra"/>
          <w:sz w:val="28"/>
          <w:szCs w:val="28"/>
          <w:rtl/>
        </w:rPr>
        <w:t xml:space="preserve"> بِالْبُخْلِ وَيَكْتُمُونَ مَا آتَاهُمُ اللَّهُ مِنْ فَضْلِهِ وَأَعْتَدْنَا لِلْكَافِرِينَ عَذَابًا مُهِينًا</w:t>
      </w:r>
      <w:r w:rsidRPr="00873618">
        <w:rPr>
          <w:rFonts w:ascii="Times New Roman" w:hAnsi="Times New Roman" w:cs="Times New Roman" w:hint="cs"/>
          <w:sz w:val="28"/>
          <w:szCs w:val="28"/>
          <w:rtl/>
        </w:rPr>
        <w:t>﴾</w:t>
      </w:r>
      <w:r w:rsidRPr="00873618">
        <w:rPr>
          <w:rFonts w:cs="B Mitra"/>
          <w:sz w:val="28"/>
          <w:szCs w:val="28"/>
          <w:rtl/>
        </w:rPr>
        <w:t>[</w:t>
      </w:r>
      <w:r w:rsidRPr="00873618">
        <w:rPr>
          <w:rFonts w:cs="B Mitra" w:hint="cs"/>
          <w:sz w:val="28"/>
          <w:szCs w:val="28"/>
          <w:rtl/>
        </w:rPr>
        <w:t>۷</w:t>
      </w:r>
      <w:r w:rsidRPr="00873618">
        <w:rPr>
          <w:rFonts w:cs="B Mitra"/>
          <w:sz w:val="28"/>
          <w:szCs w:val="28"/>
          <w:rtl/>
        </w:rPr>
        <w:t xml:space="preserve">] </w:t>
      </w:r>
      <w:r w:rsidRPr="00873618">
        <w:rPr>
          <w:rFonts w:cs="B Mitra" w:hint="cs"/>
          <w:sz w:val="28"/>
          <w:szCs w:val="28"/>
          <w:rtl/>
        </w:rPr>
        <w:t>می‌</w:t>
      </w:r>
      <w:r w:rsidRPr="00873618">
        <w:rPr>
          <w:rFonts w:cs="B Mitra" w:hint="eastAsia"/>
          <w:sz w:val="28"/>
          <w:szCs w:val="28"/>
          <w:rtl/>
        </w:rPr>
        <w:t>نو</w:t>
      </w:r>
      <w:r w:rsidRPr="00873618">
        <w:rPr>
          <w:rFonts w:cs="B Mitra" w:hint="cs"/>
          <w:sz w:val="28"/>
          <w:szCs w:val="28"/>
          <w:rtl/>
        </w:rPr>
        <w:t>ی</w:t>
      </w:r>
      <w:r w:rsidRPr="00873618">
        <w:rPr>
          <w:rFonts w:cs="B Mitra" w:hint="eastAsia"/>
          <w:sz w:val="28"/>
          <w:szCs w:val="28"/>
          <w:rtl/>
        </w:rPr>
        <w:t>سد</w:t>
      </w:r>
      <w:r w:rsidRPr="00873618">
        <w:rPr>
          <w:rFonts w:cs="B Mitra"/>
          <w:sz w:val="28"/>
          <w:szCs w:val="28"/>
          <w:rtl/>
        </w:rPr>
        <w:t>: بخل منحصر به امور مال</w:t>
      </w:r>
      <w:r w:rsidRPr="00873618">
        <w:rPr>
          <w:rFonts w:cs="B Mitra" w:hint="cs"/>
          <w:sz w:val="28"/>
          <w:szCs w:val="28"/>
          <w:rtl/>
        </w:rPr>
        <w:t>ی</w:t>
      </w:r>
      <w:r w:rsidRPr="00873618">
        <w:rPr>
          <w:rFonts w:cs="B Mitra"/>
          <w:sz w:val="28"/>
          <w:szCs w:val="28"/>
          <w:rtl/>
        </w:rPr>
        <w:t xml:space="preserve"> ن</w:t>
      </w:r>
      <w:r w:rsidRPr="00873618">
        <w:rPr>
          <w:rFonts w:cs="B Mitra" w:hint="cs"/>
          <w:sz w:val="28"/>
          <w:szCs w:val="28"/>
          <w:rtl/>
        </w:rPr>
        <w:t>ی</w:t>
      </w:r>
      <w:r w:rsidRPr="00873618">
        <w:rPr>
          <w:rFonts w:cs="B Mitra" w:hint="eastAsia"/>
          <w:sz w:val="28"/>
          <w:szCs w:val="28"/>
          <w:rtl/>
        </w:rPr>
        <w:t>ست،</w:t>
      </w:r>
      <w:r w:rsidRPr="00873618">
        <w:rPr>
          <w:rFonts w:cs="B Mitra"/>
          <w:sz w:val="28"/>
          <w:szCs w:val="28"/>
          <w:rtl/>
        </w:rPr>
        <w:t xml:space="preserve"> بلکه گرفتگ</w:t>
      </w:r>
      <w:r w:rsidRPr="00873618">
        <w:rPr>
          <w:rFonts w:cs="B Mitra" w:hint="cs"/>
          <w:sz w:val="28"/>
          <w:szCs w:val="28"/>
          <w:rtl/>
        </w:rPr>
        <w:t>ی</w:t>
      </w:r>
      <w:r w:rsidRPr="00873618">
        <w:rPr>
          <w:rFonts w:cs="B Mitra"/>
          <w:sz w:val="28"/>
          <w:szCs w:val="28"/>
          <w:rtl/>
        </w:rPr>
        <w:t xml:space="preserve"> در هر نوع موهبت اله</w:t>
      </w:r>
      <w:r w:rsidRPr="00873618">
        <w:rPr>
          <w:rFonts w:cs="B Mitra" w:hint="cs"/>
          <w:sz w:val="28"/>
          <w:szCs w:val="28"/>
          <w:rtl/>
        </w:rPr>
        <w:t>ی</w:t>
      </w:r>
      <w:r w:rsidRPr="00873618">
        <w:rPr>
          <w:rFonts w:cs="B Mitra"/>
          <w:sz w:val="28"/>
          <w:szCs w:val="28"/>
          <w:rtl/>
        </w:rPr>
        <w:t xml:space="preserve"> را شامل م</w:t>
      </w:r>
      <w:r w:rsidRPr="00873618">
        <w:rPr>
          <w:rFonts w:cs="B Mitra" w:hint="cs"/>
          <w:sz w:val="28"/>
          <w:szCs w:val="28"/>
          <w:rtl/>
        </w:rPr>
        <w:t>ی‌</w:t>
      </w:r>
      <w:r w:rsidRPr="00873618">
        <w:rPr>
          <w:rFonts w:cs="B Mitra" w:hint="eastAsia"/>
          <w:sz w:val="28"/>
          <w:szCs w:val="28"/>
          <w:rtl/>
        </w:rPr>
        <w:t>شود،</w:t>
      </w:r>
      <w:r w:rsidRPr="00873618">
        <w:rPr>
          <w:rFonts w:cs="B Mitra"/>
          <w:sz w:val="28"/>
          <w:szCs w:val="28"/>
          <w:rtl/>
        </w:rPr>
        <w:t xml:space="preserve"> بس</w:t>
      </w:r>
      <w:r w:rsidRPr="00873618">
        <w:rPr>
          <w:rFonts w:cs="B Mitra" w:hint="cs"/>
          <w:sz w:val="28"/>
          <w:szCs w:val="28"/>
          <w:rtl/>
        </w:rPr>
        <w:t>ی</w:t>
      </w:r>
      <w:r w:rsidRPr="00873618">
        <w:rPr>
          <w:rFonts w:cs="B Mitra" w:hint="eastAsia"/>
          <w:sz w:val="28"/>
          <w:szCs w:val="28"/>
          <w:rtl/>
        </w:rPr>
        <w:t>ارند</w:t>
      </w:r>
      <w:r w:rsidRPr="00873618">
        <w:rPr>
          <w:rFonts w:cs="B Mitra"/>
          <w:sz w:val="28"/>
          <w:szCs w:val="28"/>
          <w:rtl/>
        </w:rPr>
        <w:t xml:space="preserve"> کسان</w:t>
      </w:r>
      <w:r w:rsidRPr="00873618">
        <w:rPr>
          <w:rFonts w:cs="B Mitra" w:hint="cs"/>
          <w:sz w:val="28"/>
          <w:szCs w:val="28"/>
          <w:rtl/>
        </w:rPr>
        <w:t>ی</w:t>
      </w:r>
      <w:r w:rsidRPr="00873618">
        <w:rPr>
          <w:rFonts w:cs="B Mitra"/>
          <w:sz w:val="28"/>
          <w:szCs w:val="28"/>
          <w:rtl/>
        </w:rPr>
        <w:t xml:space="preserve"> که در امور مال</w:t>
      </w:r>
      <w:r w:rsidRPr="00873618">
        <w:rPr>
          <w:rFonts w:cs="B Mitra" w:hint="cs"/>
          <w:sz w:val="28"/>
          <w:szCs w:val="28"/>
          <w:rtl/>
        </w:rPr>
        <w:t>ی</w:t>
      </w:r>
      <w:r w:rsidRPr="00873618">
        <w:rPr>
          <w:rFonts w:cs="B Mitra"/>
          <w:sz w:val="28"/>
          <w:szCs w:val="28"/>
          <w:rtl/>
        </w:rPr>
        <w:t xml:space="preserve"> بخ</w:t>
      </w:r>
      <w:r w:rsidRPr="00873618">
        <w:rPr>
          <w:rFonts w:cs="B Mitra" w:hint="cs"/>
          <w:sz w:val="28"/>
          <w:szCs w:val="28"/>
          <w:rtl/>
        </w:rPr>
        <w:t>ی</w:t>
      </w:r>
      <w:r w:rsidRPr="00873618">
        <w:rPr>
          <w:rFonts w:cs="B Mitra" w:hint="eastAsia"/>
          <w:sz w:val="28"/>
          <w:szCs w:val="28"/>
          <w:rtl/>
        </w:rPr>
        <w:t>ل</w:t>
      </w:r>
      <w:r w:rsidRPr="00873618">
        <w:rPr>
          <w:rFonts w:cs="B Mitra"/>
          <w:sz w:val="28"/>
          <w:szCs w:val="28"/>
          <w:rtl/>
        </w:rPr>
        <w:t xml:space="preserve"> ن</w:t>
      </w:r>
      <w:r w:rsidRPr="00873618">
        <w:rPr>
          <w:rFonts w:cs="B Mitra" w:hint="cs"/>
          <w:sz w:val="28"/>
          <w:szCs w:val="28"/>
          <w:rtl/>
        </w:rPr>
        <w:t>ی</w:t>
      </w:r>
      <w:r w:rsidRPr="00873618">
        <w:rPr>
          <w:rFonts w:cs="B Mitra" w:hint="eastAsia"/>
          <w:sz w:val="28"/>
          <w:szCs w:val="28"/>
          <w:rtl/>
        </w:rPr>
        <w:t>ستند،</w:t>
      </w:r>
      <w:r w:rsidRPr="00873618">
        <w:rPr>
          <w:rFonts w:cs="B Mitra"/>
          <w:sz w:val="28"/>
          <w:szCs w:val="28"/>
          <w:rtl/>
        </w:rPr>
        <w:t xml:space="preserve"> ول</w:t>
      </w:r>
      <w:r w:rsidRPr="00873618">
        <w:rPr>
          <w:rFonts w:cs="B Mitra" w:hint="cs"/>
          <w:sz w:val="28"/>
          <w:szCs w:val="28"/>
          <w:rtl/>
        </w:rPr>
        <w:t>ی</w:t>
      </w:r>
      <w:r w:rsidRPr="00873618">
        <w:rPr>
          <w:rFonts w:cs="B Mitra"/>
          <w:sz w:val="28"/>
          <w:szCs w:val="28"/>
          <w:rtl/>
        </w:rPr>
        <w:t xml:space="preserve"> در علم و دانش و مسائل د</w:t>
      </w:r>
      <w:r w:rsidRPr="00873618">
        <w:rPr>
          <w:rFonts w:cs="B Mitra" w:hint="cs"/>
          <w:sz w:val="28"/>
          <w:szCs w:val="28"/>
          <w:rtl/>
        </w:rPr>
        <w:t>ی</w:t>
      </w:r>
      <w:r w:rsidRPr="00873618">
        <w:rPr>
          <w:rFonts w:cs="B Mitra" w:hint="eastAsia"/>
          <w:sz w:val="28"/>
          <w:szCs w:val="28"/>
          <w:rtl/>
        </w:rPr>
        <w:t>گر</w:t>
      </w:r>
      <w:r w:rsidRPr="00873618">
        <w:rPr>
          <w:rFonts w:cs="B Mitra" w:hint="cs"/>
          <w:sz w:val="28"/>
          <w:szCs w:val="28"/>
          <w:rtl/>
        </w:rPr>
        <w:t>ی</w:t>
      </w:r>
      <w:r w:rsidRPr="00873618">
        <w:rPr>
          <w:rFonts w:cs="B Mitra"/>
          <w:sz w:val="28"/>
          <w:szCs w:val="28"/>
          <w:rtl/>
        </w:rPr>
        <w:t xml:space="preserve"> از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قب</w:t>
      </w:r>
      <w:r w:rsidRPr="00873618">
        <w:rPr>
          <w:rFonts w:cs="B Mitra" w:hint="cs"/>
          <w:sz w:val="28"/>
          <w:szCs w:val="28"/>
          <w:rtl/>
        </w:rPr>
        <w:t>ی</w:t>
      </w:r>
      <w:r w:rsidRPr="00873618">
        <w:rPr>
          <w:rFonts w:cs="B Mitra" w:hint="eastAsia"/>
          <w:sz w:val="28"/>
          <w:szCs w:val="28"/>
          <w:rtl/>
        </w:rPr>
        <w:t>ل</w:t>
      </w:r>
      <w:r w:rsidRPr="00873618">
        <w:rPr>
          <w:rFonts w:cs="B Mitra"/>
          <w:sz w:val="28"/>
          <w:szCs w:val="28"/>
          <w:rtl/>
        </w:rPr>
        <w:t xml:space="preserve"> بخل م</w:t>
      </w:r>
      <w:r w:rsidRPr="00873618">
        <w:rPr>
          <w:rFonts w:cs="B Mitra" w:hint="cs"/>
          <w:sz w:val="28"/>
          <w:szCs w:val="28"/>
          <w:rtl/>
        </w:rPr>
        <w:t>ی‌</w:t>
      </w:r>
      <w:r w:rsidRPr="00873618">
        <w:rPr>
          <w:rFonts w:cs="B Mitra" w:hint="eastAsia"/>
          <w:sz w:val="28"/>
          <w:szCs w:val="28"/>
          <w:rtl/>
        </w:rPr>
        <w:t>ورزند</w:t>
      </w:r>
      <w:r w:rsidRPr="00873618">
        <w:rPr>
          <w:rFonts w:cs="B Mitra"/>
          <w:sz w:val="28"/>
          <w:szCs w:val="28"/>
          <w:rtl/>
        </w:rPr>
        <w:t>. [تعب</w:t>
      </w:r>
      <w:r w:rsidRPr="00873618">
        <w:rPr>
          <w:rFonts w:cs="B Mitra" w:hint="cs"/>
          <w:sz w:val="28"/>
          <w:szCs w:val="28"/>
          <w:rtl/>
        </w:rPr>
        <w:t>ی</w:t>
      </w:r>
      <w:r w:rsidRPr="00873618">
        <w:rPr>
          <w:rFonts w:cs="B Mitra" w:hint="eastAsia"/>
          <w:sz w:val="28"/>
          <w:szCs w:val="28"/>
          <w:rtl/>
        </w:rPr>
        <w:t>ر</w:t>
      </w:r>
      <w:r w:rsidRPr="00873618">
        <w:rPr>
          <w:rFonts w:cs="B Mitra"/>
          <w:sz w:val="28"/>
          <w:szCs w:val="28"/>
          <w:rtl/>
        </w:rPr>
        <w:t xml:space="preserve"> به کافر در آ</w:t>
      </w:r>
      <w:r w:rsidRPr="00873618">
        <w:rPr>
          <w:rFonts w:cs="B Mitra" w:hint="cs"/>
          <w:sz w:val="28"/>
          <w:szCs w:val="28"/>
          <w:rtl/>
        </w:rPr>
        <w:t>ی</w:t>
      </w:r>
      <w:r w:rsidRPr="00873618">
        <w:rPr>
          <w:rFonts w:cs="B Mitra" w:hint="eastAsia"/>
          <w:sz w:val="28"/>
          <w:szCs w:val="28"/>
          <w:rtl/>
        </w:rPr>
        <w:t>ه</w:t>
      </w:r>
      <w:r w:rsidRPr="00873618">
        <w:rPr>
          <w:rFonts w:cs="B Mitra"/>
          <w:sz w:val="28"/>
          <w:szCs w:val="28"/>
          <w:rtl/>
        </w:rPr>
        <w:t xml:space="preserve"> شا</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اشاره به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باشد] که بخل غالباً از کفر سرچشمه م</w:t>
      </w:r>
      <w:r w:rsidRPr="00873618">
        <w:rPr>
          <w:rFonts w:cs="B Mitra" w:hint="cs"/>
          <w:sz w:val="28"/>
          <w:szCs w:val="28"/>
          <w:rtl/>
        </w:rPr>
        <w:t>ی‌</w:t>
      </w:r>
      <w:r w:rsidRPr="00873618">
        <w:rPr>
          <w:rFonts w:cs="B Mitra" w:hint="eastAsia"/>
          <w:sz w:val="28"/>
          <w:szCs w:val="28"/>
          <w:rtl/>
        </w:rPr>
        <w:t>گ</w:t>
      </w:r>
      <w:r w:rsidRPr="00873618">
        <w:rPr>
          <w:rFonts w:cs="B Mitra" w:hint="cs"/>
          <w:sz w:val="28"/>
          <w:szCs w:val="28"/>
          <w:rtl/>
        </w:rPr>
        <w:t>ی</w:t>
      </w:r>
      <w:r w:rsidRPr="00873618">
        <w:rPr>
          <w:rFonts w:cs="B Mitra" w:hint="eastAsia"/>
          <w:sz w:val="28"/>
          <w:szCs w:val="28"/>
          <w:rtl/>
        </w:rPr>
        <w:t>رد،</w:t>
      </w:r>
      <w:r w:rsidRPr="00873618">
        <w:rPr>
          <w:rFonts w:cs="B Mitra"/>
          <w:sz w:val="28"/>
          <w:szCs w:val="28"/>
          <w:rtl/>
        </w:rPr>
        <w:t xml:space="preserve"> ز</w:t>
      </w:r>
      <w:r w:rsidRPr="00873618">
        <w:rPr>
          <w:rFonts w:cs="B Mitra" w:hint="cs"/>
          <w:sz w:val="28"/>
          <w:szCs w:val="28"/>
          <w:rtl/>
        </w:rPr>
        <w:t>ی</w:t>
      </w:r>
      <w:r w:rsidRPr="00873618">
        <w:rPr>
          <w:rFonts w:cs="B Mitra" w:hint="eastAsia"/>
          <w:sz w:val="28"/>
          <w:szCs w:val="28"/>
          <w:rtl/>
        </w:rPr>
        <w:t>را</w:t>
      </w:r>
      <w:r w:rsidRPr="00873618">
        <w:rPr>
          <w:rFonts w:cs="B Mitra"/>
          <w:sz w:val="28"/>
          <w:szCs w:val="28"/>
          <w:rtl/>
        </w:rPr>
        <w:t xml:space="preserve"> افراد بخ</w:t>
      </w:r>
      <w:r w:rsidRPr="00873618">
        <w:rPr>
          <w:rFonts w:cs="B Mitra" w:hint="cs"/>
          <w:sz w:val="28"/>
          <w:szCs w:val="28"/>
          <w:rtl/>
        </w:rPr>
        <w:t>ی</w:t>
      </w:r>
      <w:r w:rsidRPr="00873618">
        <w:rPr>
          <w:rFonts w:cs="B Mitra" w:hint="eastAsia"/>
          <w:sz w:val="28"/>
          <w:szCs w:val="28"/>
          <w:rtl/>
        </w:rPr>
        <w:t>ل،</w:t>
      </w:r>
      <w:r w:rsidRPr="00873618">
        <w:rPr>
          <w:rFonts w:cs="B Mitra"/>
          <w:sz w:val="28"/>
          <w:szCs w:val="28"/>
          <w:rtl/>
        </w:rPr>
        <w:t xml:space="preserve"> در واقع ا</w:t>
      </w:r>
      <w:r w:rsidRPr="00873618">
        <w:rPr>
          <w:rFonts w:cs="B Mitra" w:hint="cs"/>
          <w:sz w:val="28"/>
          <w:szCs w:val="28"/>
          <w:rtl/>
        </w:rPr>
        <w:t>ی</w:t>
      </w:r>
      <w:r w:rsidRPr="00873618">
        <w:rPr>
          <w:rFonts w:cs="B Mitra" w:hint="eastAsia"/>
          <w:sz w:val="28"/>
          <w:szCs w:val="28"/>
          <w:rtl/>
        </w:rPr>
        <w:t>مان</w:t>
      </w:r>
      <w:r w:rsidRPr="00873618">
        <w:rPr>
          <w:rFonts w:cs="B Mitra"/>
          <w:sz w:val="28"/>
          <w:szCs w:val="28"/>
          <w:rtl/>
        </w:rPr>
        <w:t xml:space="preserve"> کامل به مواهب ب</w:t>
      </w:r>
      <w:r w:rsidRPr="00873618">
        <w:rPr>
          <w:rFonts w:cs="B Mitra" w:hint="cs"/>
          <w:sz w:val="28"/>
          <w:szCs w:val="28"/>
          <w:rtl/>
        </w:rPr>
        <w:t>ی‌</w:t>
      </w:r>
      <w:r w:rsidRPr="00873618">
        <w:rPr>
          <w:rFonts w:cs="B Mitra" w:hint="eastAsia"/>
          <w:sz w:val="28"/>
          <w:szCs w:val="28"/>
          <w:rtl/>
        </w:rPr>
        <w:t>پا</w:t>
      </w:r>
      <w:r w:rsidRPr="00873618">
        <w:rPr>
          <w:rFonts w:cs="B Mitra" w:hint="cs"/>
          <w:sz w:val="28"/>
          <w:szCs w:val="28"/>
          <w:rtl/>
        </w:rPr>
        <w:t>ی</w:t>
      </w:r>
      <w:r w:rsidRPr="00873618">
        <w:rPr>
          <w:rFonts w:cs="B Mitra" w:hint="eastAsia"/>
          <w:sz w:val="28"/>
          <w:szCs w:val="28"/>
          <w:rtl/>
        </w:rPr>
        <w:t>ان</w:t>
      </w:r>
      <w:r w:rsidRPr="00873618">
        <w:rPr>
          <w:rFonts w:cs="B Mitra"/>
          <w:sz w:val="28"/>
          <w:szCs w:val="28"/>
          <w:rtl/>
        </w:rPr>
        <w:t xml:space="preserve"> پروردگار و وعده‌ها</w:t>
      </w:r>
      <w:r w:rsidRPr="00873618">
        <w:rPr>
          <w:rFonts w:cs="B Mitra" w:hint="cs"/>
          <w:sz w:val="28"/>
          <w:szCs w:val="28"/>
          <w:rtl/>
        </w:rPr>
        <w:t>ی</w:t>
      </w:r>
      <w:r w:rsidRPr="00873618">
        <w:rPr>
          <w:rFonts w:cs="B Mitra"/>
          <w:sz w:val="28"/>
          <w:szCs w:val="28"/>
          <w:rtl/>
        </w:rPr>
        <w:t xml:space="preserve"> او نسبت به ن</w:t>
      </w:r>
      <w:r w:rsidRPr="00873618">
        <w:rPr>
          <w:rFonts w:cs="B Mitra" w:hint="cs"/>
          <w:sz w:val="28"/>
          <w:szCs w:val="28"/>
          <w:rtl/>
        </w:rPr>
        <w:t>ی</w:t>
      </w:r>
      <w:r w:rsidRPr="00873618">
        <w:rPr>
          <w:rFonts w:cs="B Mitra" w:hint="eastAsia"/>
          <w:sz w:val="28"/>
          <w:szCs w:val="28"/>
          <w:rtl/>
        </w:rPr>
        <w:t>کوکاران</w:t>
      </w:r>
      <w:r w:rsidRPr="00873618">
        <w:rPr>
          <w:rFonts w:cs="B Mitra"/>
          <w:sz w:val="28"/>
          <w:szCs w:val="28"/>
          <w:rtl/>
        </w:rPr>
        <w:t xml:space="preserve"> ندارند. فکر م</w:t>
      </w:r>
      <w:r w:rsidRPr="00873618">
        <w:rPr>
          <w:rFonts w:cs="B Mitra" w:hint="cs"/>
          <w:sz w:val="28"/>
          <w:szCs w:val="28"/>
          <w:rtl/>
        </w:rPr>
        <w:t>ی‌</w:t>
      </w:r>
      <w:r w:rsidRPr="00873618">
        <w:rPr>
          <w:rFonts w:cs="B Mitra" w:hint="eastAsia"/>
          <w:sz w:val="28"/>
          <w:szCs w:val="28"/>
          <w:rtl/>
        </w:rPr>
        <w:t>کنند</w:t>
      </w:r>
      <w:r w:rsidRPr="00873618">
        <w:rPr>
          <w:rFonts w:cs="B Mitra"/>
          <w:sz w:val="28"/>
          <w:szCs w:val="28"/>
          <w:rtl/>
        </w:rPr>
        <w:t xml:space="preserve"> کمک به د</w:t>
      </w:r>
      <w:r w:rsidRPr="00873618">
        <w:rPr>
          <w:rFonts w:cs="B Mitra" w:hint="cs"/>
          <w:sz w:val="28"/>
          <w:szCs w:val="28"/>
          <w:rtl/>
        </w:rPr>
        <w:t>ی</w:t>
      </w:r>
      <w:r w:rsidRPr="00873618">
        <w:rPr>
          <w:rFonts w:cs="B Mitra" w:hint="eastAsia"/>
          <w:sz w:val="28"/>
          <w:szCs w:val="28"/>
          <w:rtl/>
        </w:rPr>
        <w:t>گران</w:t>
      </w:r>
      <w:r w:rsidRPr="00873618">
        <w:rPr>
          <w:rFonts w:cs="B Mitra"/>
          <w:sz w:val="28"/>
          <w:szCs w:val="28"/>
          <w:rtl/>
        </w:rPr>
        <w:t xml:space="preserve"> آنها را ب</w:t>
      </w:r>
      <w:r w:rsidRPr="00873618">
        <w:rPr>
          <w:rFonts w:cs="B Mitra" w:hint="cs"/>
          <w:sz w:val="28"/>
          <w:szCs w:val="28"/>
          <w:rtl/>
        </w:rPr>
        <w:t>ی</w:t>
      </w:r>
      <w:r w:rsidRPr="00873618">
        <w:rPr>
          <w:rFonts w:cs="B Mitra" w:hint="eastAsia"/>
          <w:sz w:val="28"/>
          <w:szCs w:val="28"/>
          <w:rtl/>
        </w:rPr>
        <w:t>چاره</w:t>
      </w:r>
      <w:r w:rsidRPr="00873618">
        <w:rPr>
          <w:rFonts w:cs="B Mitra"/>
          <w:sz w:val="28"/>
          <w:szCs w:val="28"/>
          <w:rtl/>
        </w:rPr>
        <w:t xml:space="preserve"> خواهد کرد[۸]. ا</w:t>
      </w:r>
      <w:r w:rsidRPr="00873618">
        <w:rPr>
          <w:rFonts w:cs="B Mitra" w:hint="cs"/>
          <w:sz w:val="28"/>
          <w:szCs w:val="28"/>
          <w:rtl/>
        </w:rPr>
        <w:t>ی</w:t>
      </w:r>
      <w:r w:rsidRPr="00873618">
        <w:rPr>
          <w:rFonts w:cs="B Mitra" w:hint="eastAsia"/>
          <w:sz w:val="28"/>
          <w:szCs w:val="28"/>
          <w:rtl/>
        </w:rPr>
        <w:t>زوتسو</w:t>
      </w:r>
      <w:r w:rsidRPr="00873618">
        <w:rPr>
          <w:rFonts w:cs="B Mitra"/>
          <w:sz w:val="28"/>
          <w:szCs w:val="28"/>
          <w:rtl/>
        </w:rPr>
        <w:t xml:space="preserve"> ن</w:t>
      </w:r>
      <w:r w:rsidRPr="00873618">
        <w:rPr>
          <w:rFonts w:cs="B Mitra" w:hint="cs"/>
          <w:sz w:val="28"/>
          <w:szCs w:val="28"/>
          <w:rtl/>
        </w:rPr>
        <w:t>ی</w:t>
      </w:r>
      <w:r w:rsidRPr="00873618">
        <w:rPr>
          <w:rFonts w:cs="B Mitra" w:hint="eastAsia"/>
          <w:sz w:val="28"/>
          <w:szCs w:val="28"/>
          <w:rtl/>
        </w:rPr>
        <w:t>ز</w:t>
      </w:r>
      <w:r w:rsidRPr="00873618">
        <w:rPr>
          <w:rFonts w:cs="B Mitra"/>
          <w:sz w:val="28"/>
          <w:szCs w:val="28"/>
          <w:rtl/>
        </w:rPr>
        <w:t xml:space="preserve"> در توض</w:t>
      </w:r>
      <w:r w:rsidRPr="00873618">
        <w:rPr>
          <w:rFonts w:cs="B Mitra" w:hint="cs"/>
          <w:sz w:val="28"/>
          <w:szCs w:val="28"/>
          <w:rtl/>
        </w:rPr>
        <w:t>ی</w:t>
      </w:r>
      <w:r w:rsidRPr="00873618">
        <w:rPr>
          <w:rFonts w:cs="B Mitra" w:hint="eastAsia"/>
          <w:sz w:val="28"/>
          <w:szCs w:val="28"/>
          <w:rtl/>
        </w:rPr>
        <w:t>ح</w:t>
      </w:r>
      <w:r w:rsidRPr="00873618">
        <w:rPr>
          <w:rFonts w:cs="B Mitra"/>
          <w:sz w:val="28"/>
          <w:szCs w:val="28"/>
          <w:rtl/>
        </w:rPr>
        <w:t xml:space="preserve"> نقش هدا</w:t>
      </w:r>
      <w:r w:rsidRPr="00873618">
        <w:rPr>
          <w:rFonts w:cs="B Mitra" w:hint="cs"/>
          <w:sz w:val="28"/>
          <w:szCs w:val="28"/>
          <w:rtl/>
        </w:rPr>
        <w:t>ی</w:t>
      </w:r>
      <w:r w:rsidRPr="00873618">
        <w:rPr>
          <w:rFonts w:cs="B Mitra" w:hint="eastAsia"/>
          <w:sz w:val="28"/>
          <w:szCs w:val="28"/>
          <w:rtl/>
        </w:rPr>
        <w:t>ت</w:t>
      </w:r>
      <w:r w:rsidRPr="00873618">
        <w:rPr>
          <w:rFonts w:cs="B Mitra" w:hint="cs"/>
          <w:sz w:val="28"/>
          <w:szCs w:val="28"/>
          <w:rtl/>
        </w:rPr>
        <w:t>ی</w:t>
      </w:r>
      <w:r w:rsidRPr="00873618">
        <w:rPr>
          <w:rFonts w:cs="B Mitra"/>
          <w:sz w:val="28"/>
          <w:szCs w:val="28"/>
          <w:rtl/>
        </w:rPr>
        <w:t xml:space="preserve"> اسلام در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خصوص م</w:t>
      </w:r>
      <w:r w:rsidRPr="00873618">
        <w:rPr>
          <w:rFonts w:cs="B Mitra" w:hint="cs"/>
          <w:sz w:val="28"/>
          <w:szCs w:val="28"/>
          <w:rtl/>
        </w:rPr>
        <w:t>ی‌</w:t>
      </w:r>
      <w:r w:rsidRPr="00873618">
        <w:rPr>
          <w:rFonts w:cs="B Mitra" w:hint="eastAsia"/>
          <w:sz w:val="28"/>
          <w:szCs w:val="28"/>
          <w:rtl/>
        </w:rPr>
        <w:t>نو</w:t>
      </w:r>
      <w:r w:rsidRPr="00873618">
        <w:rPr>
          <w:rFonts w:cs="B Mitra" w:hint="cs"/>
          <w:sz w:val="28"/>
          <w:szCs w:val="28"/>
          <w:rtl/>
        </w:rPr>
        <w:t>ی</w:t>
      </w:r>
      <w:r w:rsidRPr="00873618">
        <w:rPr>
          <w:rFonts w:cs="B Mitra" w:hint="eastAsia"/>
          <w:sz w:val="28"/>
          <w:szCs w:val="28"/>
          <w:rtl/>
        </w:rPr>
        <w:t>سد</w:t>
      </w:r>
      <w:r w:rsidRPr="00873618">
        <w:rPr>
          <w:rFonts w:cs="B Mitra"/>
          <w:sz w:val="28"/>
          <w:szCs w:val="28"/>
          <w:rtl/>
        </w:rPr>
        <w:t>: اسلام به نفرت د</w:t>
      </w:r>
      <w:r w:rsidRPr="00873618">
        <w:rPr>
          <w:rFonts w:cs="B Mitra" w:hint="cs"/>
          <w:sz w:val="28"/>
          <w:szCs w:val="28"/>
          <w:rtl/>
        </w:rPr>
        <w:t>ی</w:t>
      </w:r>
      <w:r w:rsidRPr="00873618">
        <w:rPr>
          <w:rFonts w:cs="B Mitra" w:hint="eastAsia"/>
          <w:sz w:val="28"/>
          <w:szCs w:val="28"/>
          <w:rtl/>
        </w:rPr>
        <w:t>ر</w:t>
      </w:r>
      <w:r w:rsidRPr="00873618">
        <w:rPr>
          <w:rFonts w:cs="B Mitra" w:hint="cs"/>
          <w:sz w:val="28"/>
          <w:szCs w:val="28"/>
          <w:rtl/>
        </w:rPr>
        <w:t>ی</w:t>
      </w:r>
      <w:r w:rsidRPr="00873618">
        <w:rPr>
          <w:rFonts w:cs="B Mitra" w:hint="eastAsia"/>
          <w:sz w:val="28"/>
          <w:szCs w:val="28"/>
          <w:rtl/>
        </w:rPr>
        <w:t>نه</w:t>
      </w:r>
      <w:r w:rsidRPr="00873618">
        <w:rPr>
          <w:rFonts w:cs="B Mitra"/>
          <w:sz w:val="28"/>
          <w:szCs w:val="28"/>
          <w:rtl/>
        </w:rPr>
        <w:t xml:space="preserve"> و مزمن</w:t>
      </w:r>
      <w:r w:rsidRPr="00873618">
        <w:rPr>
          <w:rFonts w:cs="B Mitra" w:hint="cs"/>
          <w:sz w:val="28"/>
          <w:szCs w:val="28"/>
          <w:rtl/>
        </w:rPr>
        <w:t>ی</w:t>
      </w:r>
      <w:r w:rsidRPr="00873618">
        <w:rPr>
          <w:rFonts w:cs="B Mitra"/>
          <w:sz w:val="28"/>
          <w:szCs w:val="28"/>
          <w:rtl/>
        </w:rPr>
        <w:t xml:space="preserve"> که در جان و مغز عرب نسبت به بخل ر</w:t>
      </w:r>
      <w:r w:rsidRPr="00873618">
        <w:rPr>
          <w:rFonts w:cs="B Mitra" w:hint="cs"/>
          <w:sz w:val="28"/>
          <w:szCs w:val="28"/>
          <w:rtl/>
        </w:rPr>
        <w:t>ی</w:t>
      </w:r>
      <w:r w:rsidRPr="00873618">
        <w:rPr>
          <w:rFonts w:cs="B Mitra" w:hint="eastAsia"/>
          <w:sz w:val="28"/>
          <w:szCs w:val="28"/>
          <w:rtl/>
        </w:rPr>
        <w:t>شه</w:t>
      </w:r>
      <w:r w:rsidRPr="00873618">
        <w:rPr>
          <w:rFonts w:cs="B Mitra"/>
          <w:sz w:val="28"/>
          <w:szCs w:val="28"/>
          <w:rtl/>
        </w:rPr>
        <w:t xml:space="preserve"> دوان</w:t>
      </w:r>
      <w:r w:rsidRPr="00873618">
        <w:rPr>
          <w:rFonts w:cs="B Mitra" w:hint="cs"/>
          <w:sz w:val="28"/>
          <w:szCs w:val="28"/>
          <w:rtl/>
        </w:rPr>
        <w:t>ی</w:t>
      </w:r>
      <w:r w:rsidRPr="00873618">
        <w:rPr>
          <w:rFonts w:cs="B Mitra" w:hint="eastAsia"/>
          <w:sz w:val="28"/>
          <w:szCs w:val="28"/>
          <w:rtl/>
        </w:rPr>
        <w:t>ده</w:t>
      </w:r>
      <w:r w:rsidRPr="00873618">
        <w:rPr>
          <w:rFonts w:cs="B Mitra"/>
          <w:sz w:val="28"/>
          <w:szCs w:val="28"/>
          <w:rtl/>
        </w:rPr>
        <w:t xml:space="preserve"> بود، انگ</w:t>
      </w:r>
      <w:r w:rsidRPr="00873618">
        <w:rPr>
          <w:rFonts w:cs="B Mitra" w:hint="cs"/>
          <w:sz w:val="28"/>
          <w:szCs w:val="28"/>
          <w:rtl/>
        </w:rPr>
        <w:t>ی</w:t>
      </w:r>
      <w:r w:rsidRPr="00873618">
        <w:rPr>
          <w:rFonts w:cs="B Mitra" w:hint="eastAsia"/>
          <w:sz w:val="28"/>
          <w:szCs w:val="28"/>
          <w:rtl/>
        </w:rPr>
        <w:t>زه‌ا</w:t>
      </w:r>
      <w:r w:rsidRPr="00873618">
        <w:rPr>
          <w:rFonts w:cs="B Mitra" w:hint="cs"/>
          <w:sz w:val="28"/>
          <w:szCs w:val="28"/>
          <w:rtl/>
        </w:rPr>
        <w:t>ی</w:t>
      </w:r>
      <w:r w:rsidRPr="00873618">
        <w:rPr>
          <w:rFonts w:cs="B Mitra"/>
          <w:sz w:val="28"/>
          <w:szCs w:val="28"/>
          <w:rtl/>
        </w:rPr>
        <w:t xml:space="preserve"> نو، راستا و جهت</w:t>
      </w:r>
      <w:r w:rsidRPr="00873618">
        <w:rPr>
          <w:rFonts w:cs="B Mitra" w:hint="cs"/>
          <w:sz w:val="28"/>
          <w:szCs w:val="28"/>
          <w:rtl/>
        </w:rPr>
        <w:t>ی</w:t>
      </w:r>
      <w:r w:rsidRPr="00873618">
        <w:rPr>
          <w:rFonts w:cs="B Mitra"/>
          <w:sz w:val="28"/>
          <w:szCs w:val="28"/>
          <w:rtl/>
        </w:rPr>
        <w:t xml:space="preserve"> نو بخش</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و آن را به آرمان ن</w:t>
      </w:r>
      <w:r w:rsidRPr="00873618">
        <w:rPr>
          <w:rFonts w:cs="B Mitra" w:hint="cs"/>
          <w:sz w:val="28"/>
          <w:szCs w:val="28"/>
          <w:rtl/>
        </w:rPr>
        <w:t>ی</w:t>
      </w:r>
      <w:r w:rsidRPr="00873618">
        <w:rPr>
          <w:rFonts w:cs="B Mitra" w:hint="eastAsia"/>
          <w:sz w:val="28"/>
          <w:szCs w:val="28"/>
          <w:rtl/>
        </w:rPr>
        <w:t>روبخش</w:t>
      </w:r>
      <w:r w:rsidRPr="00873618">
        <w:rPr>
          <w:rFonts w:cs="B Mitra"/>
          <w:sz w:val="28"/>
          <w:szCs w:val="28"/>
          <w:rtl/>
        </w:rPr>
        <w:t xml:space="preserve"> جد</w:t>
      </w:r>
      <w:r w:rsidRPr="00873618">
        <w:rPr>
          <w:rFonts w:cs="B Mitra" w:hint="cs"/>
          <w:sz w:val="28"/>
          <w:szCs w:val="28"/>
          <w:rtl/>
        </w:rPr>
        <w:t>ی</w:t>
      </w:r>
      <w:r w:rsidRPr="00873618">
        <w:rPr>
          <w:rFonts w:cs="B Mitra" w:hint="eastAsia"/>
          <w:sz w:val="28"/>
          <w:szCs w:val="28"/>
          <w:rtl/>
        </w:rPr>
        <w:t>د</w:t>
      </w:r>
      <w:r w:rsidRPr="00873618">
        <w:rPr>
          <w:rFonts w:cs="B Mitra" w:hint="cs"/>
          <w:sz w:val="28"/>
          <w:szCs w:val="28"/>
          <w:rtl/>
        </w:rPr>
        <w:t>ی</w:t>
      </w:r>
      <w:r w:rsidRPr="00873618">
        <w:rPr>
          <w:rFonts w:cs="B Mitra"/>
          <w:sz w:val="28"/>
          <w:szCs w:val="28"/>
          <w:rtl/>
        </w:rPr>
        <w:t xml:space="preserve"> مجهز ساخت. ن</w:t>
      </w:r>
      <w:r w:rsidRPr="00873618">
        <w:rPr>
          <w:rFonts w:cs="B Mitra" w:hint="eastAsia"/>
          <w:sz w:val="28"/>
          <w:szCs w:val="28"/>
          <w:rtl/>
        </w:rPr>
        <w:t>ه</w:t>
      </w:r>
      <w:r w:rsidRPr="00873618">
        <w:rPr>
          <w:rFonts w:cs="B Mitra" w:hint="cs"/>
          <w:sz w:val="28"/>
          <w:szCs w:val="28"/>
          <w:rtl/>
        </w:rPr>
        <w:t>ی</w:t>
      </w:r>
      <w:r w:rsidRPr="00873618">
        <w:rPr>
          <w:rFonts w:cs="B Mitra"/>
          <w:sz w:val="28"/>
          <w:szCs w:val="28"/>
          <w:rtl/>
        </w:rPr>
        <w:t xml:space="preserve"> و محکوم ساختن بخل‌ورز</w:t>
      </w:r>
      <w:r w:rsidRPr="00873618">
        <w:rPr>
          <w:rFonts w:cs="B Mitra" w:hint="cs"/>
          <w:sz w:val="28"/>
          <w:szCs w:val="28"/>
          <w:rtl/>
        </w:rPr>
        <w:t>ی</w:t>
      </w:r>
      <w:r w:rsidRPr="00873618">
        <w:rPr>
          <w:rFonts w:cs="B Mitra"/>
          <w:sz w:val="28"/>
          <w:szCs w:val="28"/>
          <w:rtl/>
        </w:rPr>
        <w:t xml:space="preserve"> “در راه خدا” از ب</w:t>
      </w:r>
      <w:r w:rsidRPr="00873618">
        <w:rPr>
          <w:rFonts w:cs="B Mitra" w:hint="cs"/>
          <w:sz w:val="28"/>
          <w:szCs w:val="28"/>
          <w:rtl/>
        </w:rPr>
        <w:t>ی</w:t>
      </w:r>
      <w:r w:rsidRPr="00873618">
        <w:rPr>
          <w:rFonts w:cs="B Mitra" w:hint="eastAsia"/>
          <w:sz w:val="28"/>
          <w:szCs w:val="28"/>
          <w:rtl/>
        </w:rPr>
        <w:t>نش</w:t>
      </w:r>
      <w:r w:rsidRPr="00873618">
        <w:rPr>
          <w:rFonts w:cs="B Mitra" w:hint="cs"/>
          <w:sz w:val="28"/>
          <w:szCs w:val="28"/>
          <w:rtl/>
        </w:rPr>
        <w:t>ی</w:t>
      </w:r>
      <w:r w:rsidRPr="00873618">
        <w:rPr>
          <w:rFonts w:cs="B Mitra"/>
          <w:sz w:val="28"/>
          <w:szCs w:val="28"/>
          <w:rtl/>
        </w:rPr>
        <w:t xml:space="preserve"> عم</w:t>
      </w:r>
      <w:r w:rsidRPr="00873618">
        <w:rPr>
          <w:rFonts w:cs="B Mitra" w:hint="cs"/>
          <w:sz w:val="28"/>
          <w:szCs w:val="28"/>
          <w:rtl/>
        </w:rPr>
        <w:t>ی</w:t>
      </w:r>
      <w:r w:rsidRPr="00873618">
        <w:rPr>
          <w:rFonts w:cs="B Mitra" w:hint="eastAsia"/>
          <w:sz w:val="28"/>
          <w:szCs w:val="28"/>
          <w:rtl/>
        </w:rPr>
        <w:t>ق</w:t>
      </w:r>
      <w:r w:rsidRPr="00873618">
        <w:rPr>
          <w:rFonts w:cs="B Mitra"/>
          <w:sz w:val="28"/>
          <w:szCs w:val="28"/>
          <w:rtl/>
        </w:rPr>
        <w:t xml:space="preserve"> که ناش</w:t>
      </w:r>
      <w:r w:rsidRPr="00873618">
        <w:rPr>
          <w:rFonts w:cs="B Mitra" w:hint="cs"/>
          <w:sz w:val="28"/>
          <w:szCs w:val="28"/>
          <w:rtl/>
        </w:rPr>
        <w:t>ی</w:t>
      </w:r>
      <w:r w:rsidRPr="00873618">
        <w:rPr>
          <w:rFonts w:cs="B Mitra"/>
          <w:sz w:val="28"/>
          <w:szCs w:val="28"/>
          <w:rtl/>
        </w:rPr>
        <w:t xml:space="preserve"> از خص</w:t>
      </w:r>
      <w:r w:rsidRPr="00873618">
        <w:rPr>
          <w:rFonts w:cs="B Mitra" w:hint="cs"/>
          <w:sz w:val="28"/>
          <w:szCs w:val="28"/>
          <w:rtl/>
        </w:rPr>
        <w:t>ی</w:t>
      </w:r>
      <w:r w:rsidRPr="00873618">
        <w:rPr>
          <w:rFonts w:cs="B Mitra" w:hint="eastAsia"/>
          <w:sz w:val="28"/>
          <w:szCs w:val="28"/>
          <w:rtl/>
        </w:rPr>
        <w:t>صه</w:t>
      </w:r>
      <w:r w:rsidRPr="00873618">
        <w:rPr>
          <w:rFonts w:cs="B Mitra"/>
          <w:sz w:val="28"/>
          <w:szCs w:val="28"/>
          <w:rtl/>
        </w:rPr>
        <w:t xml:space="preserve"> اساس</w:t>
      </w:r>
      <w:r w:rsidRPr="00873618">
        <w:rPr>
          <w:rFonts w:cs="B Mitra" w:hint="cs"/>
          <w:sz w:val="28"/>
          <w:szCs w:val="28"/>
          <w:rtl/>
        </w:rPr>
        <w:t>ی</w:t>
      </w:r>
      <w:r w:rsidRPr="00873618">
        <w:rPr>
          <w:rFonts w:cs="B Mitra"/>
          <w:sz w:val="28"/>
          <w:szCs w:val="28"/>
          <w:rtl/>
        </w:rPr>
        <w:t xml:space="preserve"> طب</w:t>
      </w:r>
      <w:r w:rsidRPr="00873618">
        <w:rPr>
          <w:rFonts w:cs="B Mitra" w:hint="cs"/>
          <w:sz w:val="28"/>
          <w:szCs w:val="28"/>
          <w:rtl/>
        </w:rPr>
        <w:t>ی</w:t>
      </w:r>
      <w:r w:rsidRPr="00873618">
        <w:rPr>
          <w:rFonts w:cs="B Mitra" w:hint="eastAsia"/>
          <w:sz w:val="28"/>
          <w:szCs w:val="28"/>
          <w:rtl/>
        </w:rPr>
        <w:t>عت</w:t>
      </w:r>
      <w:r w:rsidRPr="00873618">
        <w:rPr>
          <w:rFonts w:cs="B Mitra"/>
          <w:sz w:val="28"/>
          <w:szCs w:val="28"/>
          <w:rtl/>
        </w:rPr>
        <w:t xml:space="preserve"> انسان</w:t>
      </w:r>
      <w:r w:rsidRPr="00873618">
        <w:rPr>
          <w:rFonts w:cs="B Mitra" w:hint="cs"/>
          <w:sz w:val="28"/>
          <w:szCs w:val="28"/>
          <w:rtl/>
        </w:rPr>
        <w:t>ی</w:t>
      </w:r>
      <w:r w:rsidRPr="00873618">
        <w:rPr>
          <w:rFonts w:cs="B Mitra"/>
          <w:sz w:val="28"/>
          <w:szCs w:val="28"/>
          <w:rtl/>
        </w:rPr>
        <w:t xml:space="preserve"> بود، سرچشمه م</w:t>
      </w:r>
      <w:r w:rsidRPr="00873618">
        <w:rPr>
          <w:rFonts w:cs="B Mitra" w:hint="cs"/>
          <w:sz w:val="28"/>
          <w:szCs w:val="28"/>
          <w:rtl/>
        </w:rPr>
        <w:t>ی‌</w:t>
      </w:r>
      <w:r w:rsidRPr="00873618">
        <w:rPr>
          <w:rFonts w:cs="B Mitra" w:hint="eastAsia"/>
          <w:sz w:val="28"/>
          <w:szCs w:val="28"/>
          <w:rtl/>
        </w:rPr>
        <w:t>گرفت</w:t>
      </w:r>
      <w:r w:rsidRPr="00873618">
        <w:rPr>
          <w:rFonts w:cs="B Mitra"/>
          <w:sz w:val="28"/>
          <w:szCs w:val="28"/>
          <w:rtl/>
        </w:rPr>
        <w:t>. انسان بالطبع بخ</w:t>
      </w:r>
      <w:r w:rsidRPr="00873618">
        <w:rPr>
          <w:rFonts w:cs="B Mitra" w:hint="cs"/>
          <w:sz w:val="28"/>
          <w:szCs w:val="28"/>
          <w:rtl/>
        </w:rPr>
        <w:t>ی</w:t>
      </w:r>
      <w:r w:rsidRPr="00873618">
        <w:rPr>
          <w:rFonts w:cs="B Mitra" w:hint="eastAsia"/>
          <w:sz w:val="28"/>
          <w:szCs w:val="28"/>
          <w:rtl/>
        </w:rPr>
        <w:t>ل،</w:t>
      </w:r>
      <w:r w:rsidRPr="00873618">
        <w:rPr>
          <w:rFonts w:cs="B Mitra"/>
          <w:sz w:val="28"/>
          <w:szCs w:val="28"/>
          <w:rtl/>
        </w:rPr>
        <w:t xml:space="preserve"> حرص و آزمند است[۹]. گفتن</w:t>
      </w:r>
      <w:r w:rsidRPr="00873618">
        <w:rPr>
          <w:rFonts w:cs="B Mitra" w:hint="cs"/>
          <w:sz w:val="28"/>
          <w:szCs w:val="28"/>
          <w:rtl/>
        </w:rPr>
        <w:t>ی</w:t>
      </w:r>
      <w:r w:rsidRPr="00873618">
        <w:rPr>
          <w:rFonts w:cs="B Mitra"/>
          <w:sz w:val="28"/>
          <w:szCs w:val="28"/>
          <w:rtl/>
        </w:rPr>
        <w:t xml:space="preserve"> است تعب</w:t>
      </w:r>
      <w:r w:rsidRPr="00873618">
        <w:rPr>
          <w:rFonts w:cs="B Mitra" w:hint="cs"/>
          <w:sz w:val="28"/>
          <w:szCs w:val="28"/>
          <w:rtl/>
        </w:rPr>
        <w:t>ی</w:t>
      </w:r>
      <w:r w:rsidRPr="00873618">
        <w:rPr>
          <w:rFonts w:cs="B Mitra" w:hint="eastAsia"/>
          <w:sz w:val="28"/>
          <w:szCs w:val="28"/>
          <w:rtl/>
        </w:rPr>
        <w:t>ر</w:t>
      </w:r>
      <w:r w:rsidRPr="00873618">
        <w:rPr>
          <w:rFonts w:cs="B Mitra"/>
          <w:sz w:val="28"/>
          <w:szCs w:val="28"/>
          <w:rtl/>
        </w:rPr>
        <w:t xml:space="preserve"> </w:t>
      </w:r>
      <w:r w:rsidRPr="00873618">
        <w:rPr>
          <w:rFonts w:ascii="Times New Roman" w:hAnsi="Times New Roman" w:cs="Times New Roman" w:hint="cs"/>
          <w:sz w:val="28"/>
          <w:szCs w:val="28"/>
          <w:rtl/>
        </w:rPr>
        <w:t>﴿</w:t>
      </w:r>
      <w:r w:rsidRPr="00873618">
        <w:rPr>
          <w:rFonts w:cs="B Mitra" w:hint="cs"/>
          <w:sz w:val="28"/>
          <w:szCs w:val="28"/>
          <w:rtl/>
        </w:rPr>
        <w:t>يَمْنَعُونَ</w:t>
      </w:r>
      <w:r w:rsidRPr="00873618">
        <w:rPr>
          <w:rFonts w:cs="B Mitra"/>
          <w:sz w:val="28"/>
          <w:szCs w:val="28"/>
          <w:rtl/>
        </w:rPr>
        <w:t xml:space="preserve"> </w:t>
      </w:r>
      <w:r w:rsidRPr="00873618">
        <w:rPr>
          <w:rFonts w:cs="B Mitra" w:hint="cs"/>
          <w:sz w:val="28"/>
          <w:szCs w:val="28"/>
          <w:rtl/>
        </w:rPr>
        <w:t>الْمَاعُونَ</w:t>
      </w:r>
      <w:r w:rsidRPr="00873618">
        <w:rPr>
          <w:rFonts w:ascii="Times New Roman" w:hAnsi="Times New Roman" w:cs="Times New Roman" w:hint="cs"/>
          <w:sz w:val="28"/>
          <w:szCs w:val="28"/>
          <w:rtl/>
        </w:rPr>
        <w:t>﴾</w:t>
      </w:r>
      <w:r w:rsidRPr="00873618">
        <w:rPr>
          <w:rFonts w:cs="B Mitra"/>
          <w:sz w:val="28"/>
          <w:szCs w:val="28"/>
          <w:rtl/>
        </w:rPr>
        <w:t>[</w:t>
      </w:r>
      <w:r w:rsidRPr="00873618">
        <w:rPr>
          <w:rFonts w:cs="B Mitra" w:hint="cs"/>
          <w:sz w:val="28"/>
          <w:szCs w:val="28"/>
          <w:rtl/>
        </w:rPr>
        <w:t>۱۰</w:t>
      </w:r>
      <w:r w:rsidRPr="00873618">
        <w:rPr>
          <w:rFonts w:cs="B Mitra"/>
          <w:sz w:val="28"/>
          <w:szCs w:val="28"/>
          <w:rtl/>
        </w:rPr>
        <w:t xml:space="preserve">] </w:t>
      </w:r>
      <w:r w:rsidRPr="00873618">
        <w:rPr>
          <w:rFonts w:cs="B Mitra" w:hint="cs"/>
          <w:sz w:val="28"/>
          <w:szCs w:val="28"/>
          <w:rtl/>
        </w:rPr>
        <w:t>در</w:t>
      </w:r>
      <w:r w:rsidRPr="00873618">
        <w:rPr>
          <w:rFonts w:cs="B Mitra"/>
          <w:sz w:val="28"/>
          <w:szCs w:val="28"/>
          <w:rtl/>
        </w:rPr>
        <w:t xml:space="preserve"> </w:t>
      </w:r>
      <w:r w:rsidRPr="00873618">
        <w:rPr>
          <w:rFonts w:cs="B Mitra" w:hint="cs"/>
          <w:sz w:val="28"/>
          <w:szCs w:val="28"/>
          <w:rtl/>
        </w:rPr>
        <w:t>سوره</w:t>
      </w:r>
      <w:r w:rsidRPr="00873618">
        <w:rPr>
          <w:rFonts w:cs="B Mitra"/>
          <w:sz w:val="28"/>
          <w:szCs w:val="28"/>
          <w:rtl/>
        </w:rPr>
        <w:t xml:space="preserve"> </w:t>
      </w:r>
      <w:r w:rsidRPr="00873618">
        <w:rPr>
          <w:rFonts w:cs="B Mitra" w:hint="cs"/>
          <w:sz w:val="28"/>
          <w:szCs w:val="28"/>
          <w:rtl/>
        </w:rPr>
        <w:t>ماعون</w:t>
      </w:r>
      <w:r w:rsidRPr="00873618">
        <w:rPr>
          <w:rFonts w:cs="B Mitra"/>
          <w:sz w:val="28"/>
          <w:szCs w:val="28"/>
          <w:rtl/>
        </w:rPr>
        <w:t xml:space="preserve"> </w:t>
      </w:r>
      <w:r w:rsidRPr="00873618">
        <w:rPr>
          <w:rFonts w:cs="B Mitra" w:hint="cs"/>
          <w:sz w:val="28"/>
          <w:szCs w:val="28"/>
          <w:rtl/>
        </w:rPr>
        <w:t>نی</w:t>
      </w:r>
      <w:r w:rsidRPr="00873618">
        <w:rPr>
          <w:rFonts w:cs="B Mitra" w:hint="eastAsia"/>
          <w:sz w:val="28"/>
          <w:szCs w:val="28"/>
          <w:rtl/>
        </w:rPr>
        <w:t>ز</w:t>
      </w:r>
      <w:r w:rsidRPr="00873618">
        <w:rPr>
          <w:rFonts w:cs="B Mitra"/>
          <w:sz w:val="28"/>
          <w:szCs w:val="28"/>
          <w:rtl/>
        </w:rPr>
        <w:t xml:space="preserve"> به معنا</w:t>
      </w:r>
      <w:r w:rsidRPr="00873618">
        <w:rPr>
          <w:rFonts w:cs="B Mitra" w:hint="cs"/>
          <w:sz w:val="28"/>
          <w:szCs w:val="28"/>
          <w:rtl/>
        </w:rPr>
        <w:t>ی</w:t>
      </w:r>
      <w:r w:rsidRPr="00873618">
        <w:rPr>
          <w:rFonts w:cs="B Mitra"/>
          <w:sz w:val="28"/>
          <w:szCs w:val="28"/>
          <w:rtl/>
        </w:rPr>
        <w:t xml:space="preserve"> مضا</w:t>
      </w:r>
      <w:r w:rsidRPr="00873618">
        <w:rPr>
          <w:rFonts w:cs="B Mitra" w:hint="cs"/>
          <w:sz w:val="28"/>
          <w:szCs w:val="28"/>
          <w:rtl/>
        </w:rPr>
        <w:t>ی</w:t>
      </w:r>
      <w:r w:rsidRPr="00873618">
        <w:rPr>
          <w:rFonts w:cs="B Mitra" w:hint="eastAsia"/>
          <w:sz w:val="28"/>
          <w:szCs w:val="28"/>
          <w:rtl/>
        </w:rPr>
        <w:t>قه</w:t>
      </w:r>
      <w:r w:rsidRPr="00873618">
        <w:rPr>
          <w:rFonts w:cs="B Mitra"/>
          <w:sz w:val="28"/>
          <w:szCs w:val="28"/>
          <w:rtl/>
        </w:rPr>
        <w:t xml:space="preserve"> از دادن اش</w:t>
      </w:r>
      <w:r w:rsidRPr="00873618">
        <w:rPr>
          <w:rFonts w:cs="B Mitra" w:hint="cs"/>
          <w:sz w:val="28"/>
          <w:szCs w:val="28"/>
          <w:rtl/>
        </w:rPr>
        <w:t>ی</w:t>
      </w:r>
      <w:r w:rsidRPr="00873618">
        <w:rPr>
          <w:rFonts w:cs="B Mitra" w:hint="eastAsia"/>
          <w:sz w:val="28"/>
          <w:szCs w:val="28"/>
          <w:rtl/>
        </w:rPr>
        <w:t>ا</w:t>
      </w:r>
      <w:r w:rsidRPr="00873618">
        <w:rPr>
          <w:rFonts w:cs="B Mitra" w:hint="cs"/>
          <w:sz w:val="28"/>
          <w:szCs w:val="28"/>
          <w:rtl/>
        </w:rPr>
        <w:t>ی</w:t>
      </w:r>
      <w:r w:rsidRPr="00873618">
        <w:rPr>
          <w:rFonts w:cs="B Mitra"/>
          <w:sz w:val="28"/>
          <w:szCs w:val="28"/>
          <w:rtl/>
        </w:rPr>
        <w:t xml:space="preserve"> جزئ</w:t>
      </w:r>
      <w:r w:rsidRPr="00873618">
        <w:rPr>
          <w:rFonts w:cs="B Mitra" w:hint="cs"/>
          <w:sz w:val="28"/>
          <w:szCs w:val="28"/>
          <w:rtl/>
        </w:rPr>
        <w:t>ی</w:t>
      </w:r>
      <w:r w:rsidRPr="00873618">
        <w:rPr>
          <w:rFonts w:cs="B Mitra"/>
          <w:sz w:val="28"/>
          <w:szCs w:val="28"/>
          <w:rtl/>
        </w:rPr>
        <w:t xml:space="preserve"> و کم‌ارز</w:t>
      </w:r>
      <w:r w:rsidRPr="00873618">
        <w:rPr>
          <w:rFonts w:cs="B Mitra" w:hint="eastAsia"/>
          <w:sz w:val="28"/>
          <w:szCs w:val="28"/>
          <w:rtl/>
        </w:rPr>
        <w:t>ش</w:t>
      </w:r>
      <w:r w:rsidRPr="00873618">
        <w:rPr>
          <w:rFonts w:cs="B Mitra"/>
          <w:sz w:val="28"/>
          <w:szCs w:val="28"/>
          <w:rtl/>
        </w:rPr>
        <w:t xml:space="preserve"> به د</w:t>
      </w:r>
      <w:r w:rsidRPr="00873618">
        <w:rPr>
          <w:rFonts w:cs="B Mitra" w:hint="cs"/>
          <w:sz w:val="28"/>
          <w:szCs w:val="28"/>
          <w:rtl/>
        </w:rPr>
        <w:t>ی</w:t>
      </w:r>
      <w:r w:rsidRPr="00873618">
        <w:rPr>
          <w:rFonts w:cs="B Mitra" w:hint="eastAsia"/>
          <w:sz w:val="28"/>
          <w:szCs w:val="28"/>
          <w:rtl/>
        </w:rPr>
        <w:t>گران</w:t>
      </w:r>
      <w:r w:rsidRPr="00873618">
        <w:rPr>
          <w:rFonts w:cs="B Mitra"/>
          <w:sz w:val="28"/>
          <w:szCs w:val="28"/>
          <w:rtl/>
        </w:rPr>
        <w:t xml:space="preserve"> </w:t>
      </w:r>
      <w:r w:rsidRPr="00873618">
        <w:rPr>
          <w:rFonts w:cs="B Mitra" w:hint="cs"/>
          <w:sz w:val="28"/>
          <w:szCs w:val="28"/>
          <w:rtl/>
        </w:rPr>
        <w:t>ی</w:t>
      </w:r>
      <w:r w:rsidRPr="00873618">
        <w:rPr>
          <w:rFonts w:cs="B Mitra" w:hint="eastAsia"/>
          <w:sz w:val="28"/>
          <w:szCs w:val="28"/>
          <w:rtl/>
        </w:rPr>
        <w:t>ا</w:t>
      </w:r>
      <w:r w:rsidRPr="00873618">
        <w:rPr>
          <w:rFonts w:cs="B Mitra"/>
          <w:sz w:val="28"/>
          <w:szCs w:val="28"/>
          <w:rtl/>
        </w:rPr>
        <w:t xml:space="preserve"> همان بخل‌ورز</w:t>
      </w:r>
      <w:r w:rsidRPr="00873618">
        <w:rPr>
          <w:rFonts w:cs="B Mitra" w:hint="cs"/>
          <w:sz w:val="28"/>
          <w:szCs w:val="28"/>
          <w:rtl/>
        </w:rPr>
        <w:t>ی</w:t>
      </w:r>
      <w:r w:rsidRPr="00873618">
        <w:rPr>
          <w:rFonts w:cs="B Mitra"/>
          <w:sz w:val="28"/>
          <w:szCs w:val="28"/>
          <w:rtl/>
        </w:rPr>
        <w:t xml:space="preserve"> و امساک از دادن چ</w:t>
      </w:r>
      <w:r w:rsidRPr="00873618">
        <w:rPr>
          <w:rFonts w:cs="B Mitra" w:hint="cs"/>
          <w:sz w:val="28"/>
          <w:szCs w:val="28"/>
          <w:rtl/>
        </w:rPr>
        <w:t>ی</w:t>
      </w:r>
      <w:r w:rsidRPr="00873618">
        <w:rPr>
          <w:rFonts w:cs="B Mitra" w:hint="eastAsia"/>
          <w:sz w:val="28"/>
          <w:szCs w:val="28"/>
          <w:rtl/>
        </w:rPr>
        <w:t>زها</w:t>
      </w:r>
      <w:r w:rsidRPr="00873618">
        <w:rPr>
          <w:rFonts w:cs="B Mitra" w:hint="cs"/>
          <w:sz w:val="28"/>
          <w:szCs w:val="28"/>
          <w:rtl/>
        </w:rPr>
        <w:t>یی</w:t>
      </w:r>
      <w:r w:rsidRPr="00873618">
        <w:rPr>
          <w:rFonts w:cs="B Mitra"/>
          <w:sz w:val="28"/>
          <w:szCs w:val="28"/>
          <w:rtl/>
        </w:rPr>
        <w:t xml:space="preserve"> است که معمولاً همسا</w:t>
      </w:r>
      <w:r w:rsidRPr="00873618">
        <w:rPr>
          <w:rFonts w:cs="B Mitra" w:hint="cs"/>
          <w:sz w:val="28"/>
          <w:szCs w:val="28"/>
          <w:rtl/>
        </w:rPr>
        <w:t>ی</w:t>
      </w:r>
      <w:r w:rsidRPr="00873618">
        <w:rPr>
          <w:rFonts w:cs="B Mitra" w:hint="eastAsia"/>
          <w:sz w:val="28"/>
          <w:szCs w:val="28"/>
          <w:rtl/>
        </w:rPr>
        <w:t>گان</w:t>
      </w:r>
      <w:r w:rsidRPr="00873618">
        <w:rPr>
          <w:rFonts w:cs="B Mitra"/>
          <w:sz w:val="28"/>
          <w:szCs w:val="28"/>
          <w:rtl/>
        </w:rPr>
        <w:t xml:space="preserve"> از </w:t>
      </w:r>
      <w:r w:rsidRPr="00873618">
        <w:rPr>
          <w:rFonts w:cs="B Mitra" w:hint="cs"/>
          <w:sz w:val="28"/>
          <w:szCs w:val="28"/>
          <w:rtl/>
        </w:rPr>
        <w:t>ی</w:t>
      </w:r>
      <w:r w:rsidRPr="00873618">
        <w:rPr>
          <w:rFonts w:cs="B Mitra" w:hint="eastAsia"/>
          <w:sz w:val="28"/>
          <w:szCs w:val="28"/>
          <w:rtl/>
        </w:rPr>
        <w:t>کد</w:t>
      </w:r>
      <w:r w:rsidRPr="00873618">
        <w:rPr>
          <w:rFonts w:cs="B Mitra" w:hint="cs"/>
          <w:sz w:val="28"/>
          <w:szCs w:val="28"/>
          <w:rtl/>
        </w:rPr>
        <w:t>ی</w:t>
      </w:r>
      <w:r w:rsidRPr="00873618">
        <w:rPr>
          <w:rFonts w:cs="B Mitra" w:hint="eastAsia"/>
          <w:sz w:val="28"/>
          <w:szCs w:val="28"/>
          <w:rtl/>
        </w:rPr>
        <w:t>گر</w:t>
      </w:r>
      <w:r w:rsidRPr="00873618">
        <w:rPr>
          <w:rFonts w:cs="B Mitra"/>
          <w:sz w:val="28"/>
          <w:szCs w:val="28"/>
          <w:rtl/>
        </w:rPr>
        <w:t xml:space="preserve"> به عنوان عار</w:t>
      </w:r>
      <w:r w:rsidRPr="00873618">
        <w:rPr>
          <w:rFonts w:cs="B Mitra" w:hint="cs"/>
          <w:sz w:val="28"/>
          <w:szCs w:val="28"/>
          <w:rtl/>
        </w:rPr>
        <w:t>ی</w:t>
      </w:r>
      <w:r w:rsidRPr="00873618">
        <w:rPr>
          <w:rFonts w:cs="B Mitra" w:hint="eastAsia"/>
          <w:sz w:val="28"/>
          <w:szCs w:val="28"/>
          <w:rtl/>
        </w:rPr>
        <w:t>ه</w:t>
      </w:r>
      <w:r w:rsidRPr="00873618">
        <w:rPr>
          <w:rFonts w:cs="B Mitra"/>
          <w:sz w:val="28"/>
          <w:szCs w:val="28"/>
          <w:rtl/>
        </w:rPr>
        <w:t xml:space="preserve"> </w:t>
      </w:r>
      <w:r w:rsidRPr="00873618">
        <w:rPr>
          <w:rFonts w:cs="B Mitra" w:hint="cs"/>
          <w:sz w:val="28"/>
          <w:szCs w:val="28"/>
          <w:rtl/>
        </w:rPr>
        <w:t>ی</w:t>
      </w:r>
      <w:r w:rsidRPr="00873618">
        <w:rPr>
          <w:rFonts w:cs="B Mitra" w:hint="eastAsia"/>
          <w:sz w:val="28"/>
          <w:szCs w:val="28"/>
          <w:rtl/>
        </w:rPr>
        <w:t>ا</w:t>
      </w:r>
      <w:r w:rsidRPr="00873618">
        <w:rPr>
          <w:rFonts w:cs="B Mitra"/>
          <w:sz w:val="28"/>
          <w:szCs w:val="28"/>
          <w:rtl/>
        </w:rPr>
        <w:t xml:space="preserve"> تملک اخذ م</w:t>
      </w:r>
      <w:r w:rsidRPr="00873618">
        <w:rPr>
          <w:rFonts w:cs="B Mitra" w:hint="cs"/>
          <w:sz w:val="28"/>
          <w:szCs w:val="28"/>
          <w:rtl/>
        </w:rPr>
        <w:t>ی‌</w:t>
      </w:r>
      <w:r w:rsidRPr="00873618">
        <w:rPr>
          <w:rFonts w:cs="B Mitra" w:hint="eastAsia"/>
          <w:sz w:val="28"/>
          <w:szCs w:val="28"/>
          <w:rtl/>
        </w:rPr>
        <w:t>کنند</w:t>
      </w:r>
      <w:r w:rsidRPr="00873618">
        <w:rPr>
          <w:rFonts w:cs="B Mitra"/>
          <w:sz w:val="28"/>
          <w:szCs w:val="28"/>
          <w:rtl/>
        </w:rPr>
        <w:t>. بد</w:t>
      </w:r>
      <w:r w:rsidRPr="00873618">
        <w:rPr>
          <w:rFonts w:cs="B Mitra" w:hint="cs"/>
          <w:sz w:val="28"/>
          <w:szCs w:val="28"/>
          <w:rtl/>
        </w:rPr>
        <w:t>ی</w:t>
      </w:r>
      <w:r w:rsidRPr="00873618">
        <w:rPr>
          <w:rFonts w:cs="B Mitra" w:hint="eastAsia"/>
          <w:sz w:val="28"/>
          <w:szCs w:val="28"/>
          <w:rtl/>
        </w:rPr>
        <w:t>ه</w:t>
      </w:r>
      <w:r w:rsidRPr="00873618">
        <w:rPr>
          <w:rFonts w:cs="B Mitra" w:hint="cs"/>
          <w:sz w:val="28"/>
          <w:szCs w:val="28"/>
          <w:rtl/>
        </w:rPr>
        <w:t>ی</w:t>
      </w:r>
      <w:r w:rsidRPr="00873618">
        <w:rPr>
          <w:rFonts w:cs="B Mitra"/>
          <w:sz w:val="28"/>
          <w:szCs w:val="28"/>
          <w:rtl/>
        </w:rPr>
        <w:t xml:space="preserve"> است بخل‌ورز</w:t>
      </w:r>
      <w:r w:rsidRPr="00873618">
        <w:rPr>
          <w:rFonts w:cs="B Mitra" w:hint="cs"/>
          <w:sz w:val="28"/>
          <w:szCs w:val="28"/>
          <w:rtl/>
        </w:rPr>
        <w:t>ی</w:t>
      </w:r>
      <w:r w:rsidRPr="00873618">
        <w:rPr>
          <w:rFonts w:cs="B Mitra"/>
          <w:sz w:val="28"/>
          <w:szCs w:val="28"/>
          <w:rtl/>
        </w:rPr>
        <w:t xml:space="preserve"> در امور کم‌ارزش شناعت ب</w:t>
      </w:r>
      <w:r w:rsidRPr="00873618">
        <w:rPr>
          <w:rFonts w:cs="B Mitra" w:hint="cs"/>
          <w:sz w:val="28"/>
          <w:szCs w:val="28"/>
          <w:rtl/>
        </w:rPr>
        <w:t>ی</w:t>
      </w:r>
      <w:r w:rsidRPr="00873618">
        <w:rPr>
          <w:rFonts w:cs="B Mitra" w:hint="eastAsia"/>
          <w:sz w:val="28"/>
          <w:szCs w:val="28"/>
          <w:rtl/>
        </w:rPr>
        <w:t>شتر</w:t>
      </w:r>
      <w:r w:rsidRPr="00873618">
        <w:rPr>
          <w:rFonts w:cs="B Mitra" w:hint="cs"/>
          <w:sz w:val="28"/>
          <w:szCs w:val="28"/>
          <w:rtl/>
        </w:rPr>
        <w:t>ی</w:t>
      </w:r>
      <w:r w:rsidRPr="00873618">
        <w:rPr>
          <w:rFonts w:cs="B Mitra"/>
          <w:sz w:val="28"/>
          <w:szCs w:val="28"/>
          <w:rtl/>
        </w:rPr>
        <w:t xml:space="preserve"> دارد[۱۱][۱۲]</w:t>
      </w:r>
    </w:p>
    <w:p w:rsidR="00873618" w:rsidRDefault="00873618" w:rsidP="00873618">
      <w:pPr>
        <w:rPr>
          <w:rFonts w:cs="B Mitra"/>
          <w:sz w:val="28"/>
          <w:szCs w:val="28"/>
          <w:rtl/>
        </w:rPr>
      </w:pPr>
      <w:r w:rsidRPr="00873618">
        <w:rPr>
          <w:rFonts w:cs="B Mitra" w:hint="eastAsia"/>
          <w:sz w:val="28"/>
          <w:szCs w:val="28"/>
          <w:rtl/>
        </w:rPr>
        <w:t>آ</w:t>
      </w:r>
      <w:r w:rsidRPr="00873618">
        <w:rPr>
          <w:rFonts w:cs="B Mitra" w:hint="cs"/>
          <w:sz w:val="28"/>
          <w:szCs w:val="28"/>
          <w:rtl/>
        </w:rPr>
        <w:t>ی</w:t>
      </w:r>
      <w:r w:rsidRPr="00873618">
        <w:rPr>
          <w:rFonts w:cs="B Mitra" w:hint="eastAsia"/>
          <w:sz w:val="28"/>
          <w:szCs w:val="28"/>
          <w:rtl/>
        </w:rPr>
        <w:t>ات</w:t>
      </w:r>
      <w:r w:rsidRPr="00873618">
        <w:rPr>
          <w:rFonts w:cs="B Mitra"/>
          <w:sz w:val="28"/>
          <w:szCs w:val="28"/>
          <w:rtl/>
        </w:rPr>
        <w:t xml:space="preserve"> قرآن</w:t>
      </w:r>
      <w:r w:rsidRPr="00873618">
        <w:rPr>
          <w:rFonts w:cs="B Mitra" w:hint="cs"/>
          <w:sz w:val="28"/>
          <w:szCs w:val="28"/>
          <w:rtl/>
        </w:rPr>
        <w:t>ی</w:t>
      </w:r>
      <w:r w:rsidRPr="00873618">
        <w:rPr>
          <w:rFonts w:cs="B Mitra"/>
          <w:sz w:val="28"/>
          <w:szCs w:val="28"/>
          <w:rtl/>
        </w:rPr>
        <w:t xml:space="preserve"> مرتبط</w:t>
      </w:r>
    </w:p>
    <w:p w:rsidR="00873618" w:rsidRPr="00873618" w:rsidRDefault="00873618" w:rsidP="00873618">
      <w:pPr>
        <w:rPr>
          <w:rFonts w:cs="B Mitra"/>
          <w:sz w:val="28"/>
          <w:szCs w:val="28"/>
          <w:rtl/>
        </w:rPr>
      </w:pPr>
      <w:r w:rsidRPr="00873618">
        <w:rPr>
          <w:rFonts w:cs="B Mitra"/>
          <w:sz w:val="28"/>
          <w:szCs w:val="28"/>
          <w:rtl/>
        </w:rPr>
        <w:t xml:space="preserve">    توجه دادن به پ</w:t>
      </w:r>
      <w:r w:rsidRPr="00873618">
        <w:rPr>
          <w:rFonts w:cs="B Mitra" w:hint="cs"/>
          <w:sz w:val="28"/>
          <w:szCs w:val="28"/>
          <w:rtl/>
        </w:rPr>
        <w:t>ی</w:t>
      </w:r>
      <w:r w:rsidRPr="00873618">
        <w:rPr>
          <w:rFonts w:cs="B Mitra" w:hint="eastAsia"/>
          <w:sz w:val="28"/>
          <w:szCs w:val="28"/>
          <w:rtl/>
        </w:rPr>
        <w:t>امدها</w:t>
      </w:r>
      <w:r w:rsidRPr="00873618">
        <w:rPr>
          <w:rFonts w:cs="B Mitra" w:hint="cs"/>
          <w:sz w:val="28"/>
          <w:szCs w:val="28"/>
          <w:rtl/>
        </w:rPr>
        <w:t>ی</w:t>
      </w:r>
      <w:r w:rsidRPr="00873618">
        <w:rPr>
          <w:rFonts w:cs="B Mitra"/>
          <w:sz w:val="28"/>
          <w:szCs w:val="28"/>
          <w:rtl/>
        </w:rPr>
        <w:t xml:space="preserve"> سوء بخل‌ورز</w:t>
      </w:r>
      <w:r w:rsidRPr="00873618">
        <w:rPr>
          <w:rFonts w:cs="B Mitra" w:hint="cs"/>
          <w:sz w:val="28"/>
          <w:szCs w:val="28"/>
          <w:rtl/>
        </w:rPr>
        <w:t>ی</w:t>
      </w:r>
      <w:r w:rsidRPr="00873618">
        <w:rPr>
          <w:rFonts w:cs="B Mitra"/>
          <w:sz w:val="28"/>
          <w:szCs w:val="28"/>
          <w:rtl/>
        </w:rPr>
        <w:t xml:space="preserve">: </w:t>
      </w:r>
      <w:r w:rsidRPr="00873618">
        <w:rPr>
          <w:rFonts w:ascii="Times New Roman" w:hAnsi="Times New Roman" w:cs="Times New Roman" w:hint="cs"/>
          <w:sz w:val="28"/>
          <w:szCs w:val="28"/>
          <w:rtl/>
        </w:rPr>
        <w:t>﴿</w:t>
      </w:r>
      <w:r w:rsidRPr="00873618">
        <w:rPr>
          <w:rFonts w:cs="B Mitra" w:hint="cs"/>
          <w:sz w:val="28"/>
          <w:szCs w:val="28"/>
          <w:rtl/>
        </w:rPr>
        <w:t>وَلَا</w:t>
      </w:r>
      <w:r w:rsidRPr="00873618">
        <w:rPr>
          <w:rFonts w:cs="B Mitra"/>
          <w:sz w:val="28"/>
          <w:szCs w:val="28"/>
          <w:rtl/>
        </w:rPr>
        <w:t xml:space="preserve"> </w:t>
      </w:r>
      <w:r w:rsidRPr="00873618">
        <w:rPr>
          <w:rFonts w:cs="B Mitra" w:hint="cs"/>
          <w:sz w:val="28"/>
          <w:szCs w:val="28"/>
          <w:rtl/>
        </w:rPr>
        <w:t>يَحْسَبَنَّ</w:t>
      </w:r>
      <w:r w:rsidRPr="00873618">
        <w:rPr>
          <w:rFonts w:cs="B Mitra"/>
          <w:sz w:val="28"/>
          <w:szCs w:val="28"/>
          <w:rtl/>
        </w:rPr>
        <w:t xml:space="preserve"> </w:t>
      </w:r>
      <w:r w:rsidRPr="00873618">
        <w:rPr>
          <w:rFonts w:cs="B Mitra" w:hint="cs"/>
          <w:sz w:val="28"/>
          <w:szCs w:val="28"/>
          <w:rtl/>
        </w:rPr>
        <w:t>الَّذِينَ</w:t>
      </w:r>
      <w:r w:rsidRPr="00873618">
        <w:rPr>
          <w:rFonts w:cs="B Mitra"/>
          <w:sz w:val="28"/>
          <w:szCs w:val="28"/>
          <w:rtl/>
        </w:rPr>
        <w:t xml:space="preserve"> </w:t>
      </w:r>
      <w:r w:rsidRPr="00873618">
        <w:rPr>
          <w:rFonts w:cs="B Mitra" w:hint="cs"/>
          <w:sz w:val="28"/>
          <w:szCs w:val="28"/>
          <w:rtl/>
        </w:rPr>
        <w:t>يَبْخَلُونَ</w:t>
      </w:r>
      <w:r w:rsidRPr="00873618">
        <w:rPr>
          <w:rFonts w:cs="B Mitra"/>
          <w:sz w:val="28"/>
          <w:szCs w:val="28"/>
          <w:rtl/>
        </w:rPr>
        <w:t xml:space="preserve"> </w:t>
      </w:r>
      <w:r w:rsidRPr="00873618">
        <w:rPr>
          <w:rFonts w:cs="B Mitra" w:hint="cs"/>
          <w:sz w:val="28"/>
          <w:szCs w:val="28"/>
          <w:rtl/>
        </w:rPr>
        <w:t>بِمَا</w:t>
      </w:r>
      <w:r w:rsidRPr="00873618">
        <w:rPr>
          <w:rFonts w:cs="B Mitra"/>
          <w:sz w:val="28"/>
          <w:szCs w:val="28"/>
          <w:rtl/>
        </w:rPr>
        <w:t xml:space="preserve"> </w:t>
      </w:r>
      <w:r w:rsidRPr="00873618">
        <w:rPr>
          <w:rFonts w:cs="B Mitra" w:hint="cs"/>
          <w:sz w:val="28"/>
          <w:szCs w:val="28"/>
          <w:rtl/>
        </w:rPr>
        <w:t>آتَاهُمُ</w:t>
      </w:r>
      <w:r w:rsidRPr="00873618">
        <w:rPr>
          <w:rFonts w:cs="B Mitra"/>
          <w:sz w:val="28"/>
          <w:szCs w:val="28"/>
          <w:rtl/>
        </w:rPr>
        <w:t xml:space="preserve"> </w:t>
      </w:r>
      <w:r w:rsidRPr="00873618">
        <w:rPr>
          <w:rFonts w:cs="B Mitra" w:hint="cs"/>
          <w:sz w:val="28"/>
          <w:szCs w:val="28"/>
          <w:rtl/>
        </w:rPr>
        <w:t>اللَّهُ</w:t>
      </w:r>
      <w:r w:rsidRPr="00873618">
        <w:rPr>
          <w:rFonts w:cs="B Mitra"/>
          <w:sz w:val="28"/>
          <w:szCs w:val="28"/>
          <w:rtl/>
        </w:rPr>
        <w:t xml:space="preserve"> </w:t>
      </w:r>
      <w:r w:rsidRPr="00873618">
        <w:rPr>
          <w:rFonts w:cs="B Mitra" w:hint="cs"/>
          <w:sz w:val="28"/>
          <w:szCs w:val="28"/>
          <w:rtl/>
        </w:rPr>
        <w:t>مِنْ</w:t>
      </w:r>
      <w:r w:rsidRPr="00873618">
        <w:rPr>
          <w:rFonts w:cs="B Mitra"/>
          <w:sz w:val="28"/>
          <w:szCs w:val="28"/>
          <w:rtl/>
        </w:rPr>
        <w:t xml:space="preserve"> </w:t>
      </w:r>
      <w:r w:rsidRPr="00873618">
        <w:rPr>
          <w:rFonts w:cs="B Mitra" w:hint="cs"/>
          <w:sz w:val="28"/>
          <w:szCs w:val="28"/>
          <w:rtl/>
        </w:rPr>
        <w:t>فَضْلِهِ</w:t>
      </w:r>
      <w:r w:rsidRPr="00873618">
        <w:rPr>
          <w:rFonts w:cs="B Mitra"/>
          <w:sz w:val="28"/>
          <w:szCs w:val="28"/>
          <w:rtl/>
        </w:rPr>
        <w:t xml:space="preserve"> </w:t>
      </w:r>
      <w:r w:rsidRPr="00873618">
        <w:rPr>
          <w:rFonts w:cs="B Mitra" w:hint="cs"/>
          <w:sz w:val="28"/>
          <w:szCs w:val="28"/>
          <w:rtl/>
        </w:rPr>
        <w:t>هُوَ</w:t>
      </w:r>
      <w:r w:rsidRPr="00873618">
        <w:rPr>
          <w:rFonts w:cs="B Mitra"/>
          <w:sz w:val="28"/>
          <w:szCs w:val="28"/>
          <w:rtl/>
        </w:rPr>
        <w:t xml:space="preserve"> </w:t>
      </w:r>
      <w:r w:rsidRPr="00873618">
        <w:rPr>
          <w:rFonts w:cs="B Mitra" w:hint="cs"/>
          <w:sz w:val="28"/>
          <w:szCs w:val="28"/>
          <w:rtl/>
        </w:rPr>
        <w:t>خَيْرًا</w:t>
      </w:r>
      <w:r w:rsidRPr="00873618">
        <w:rPr>
          <w:rFonts w:cs="B Mitra"/>
          <w:sz w:val="28"/>
          <w:szCs w:val="28"/>
          <w:rtl/>
        </w:rPr>
        <w:t xml:space="preserve"> </w:t>
      </w:r>
      <w:r w:rsidRPr="00873618">
        <w:rPr>
          <w:rFonts w:cs="B Mitra" w:hint="cs"/>
          <w:sz w:val="28"/>
          <w:szCs w:val="28"/>
          <w:rtl/>
        </w:rPr>
        <w:t>لَهُمْ</w:t>
      </w:r>
      <w:r w:rsidRPr="00873618">
        <w:rPr>
          <w:rFonts w:cs="B Mitra"/>
          <w:sz w:val="28"/>
          <w:szCs w:val="28"/>
          <w:rtl/>
        </w:rPr>
        <w:t xml:space="preserve"> </w:t>
      </w:r>
      <w:r w:rsidRPr="00873618">
        <w:rPr>
          <w:rFonts w:cs="B Mitra" w:hint="cs"/>
          <w:sz w:val="28"/>
          <w:szCs w:val="28"/>
          <w:rtl/>
        </w:rPr>
        <w:t>بَلْ</w:t>
      </w:r>
      <w:r w:rsidRPr="00873618">
        <w:rPr>
          <w:rFonts w:cs="B Mitra"/>
          <w:sz w:val="28"/>
          <w:szCs w:val="28"/>
          <w:rtl/>
        </w:rPr>
        <w:t xml:space="preserve"> </w:t>
      </w:r>
      <w:r w:rsidRPr="00873618">
        <w:rPr>
          <w:rFonts w:cs="B Mitra" w:hint="cs"/>
          <w:sz w:val="28"/>
          <w:szCs w:val="28"/>
          <w:rtl/>
        </w:rPr>
        <w:t>هُوَ</w:t>
      </w:r>
      <w:r w:rsidRPr="00873618">
        <w:rPr>
          <w:rFonts w:cs="B Mitra"/>
          <w:sz w:val="28"/>
          <w:szCs w:val="28"/>
          <w:rtl/>
        </w:rPr>
        <w:t xml:space="preserve"> </w:t>
      </w:r>
      <w:r w:rsidRPr="00873618">
        <w:rPr>
          <w:rFonts w:cs="B Mitra" w:hint="cs"/>
          <w:sz w:val="28"/>
          <w:szCs w:val="28"/>
          <w:rtl/>
        </w:rPr>
        <w:t>شَرٌّ</w:t>
      </w:r>
      <w:r w:rsidRPr="00873618">
        <w:rPr>
          <w:rFonts w:cs="B Mitra"/>
          <w:sz w:val="28"/>
          <w:szCs w:val="28"/>
          <w:rtl/>
        </w:rPr>
        <w:t xml:space="preserve"> </w:t>
      </w:r>
      <w:r w:rsidRPr="00873618">
        <w:rPr>
          <w:rFonts w:cs="B Mitra" w:hint="cs"/>
          <w:sz w:val="28"/>
          <w:szCs w:val="28"/>
          <w:rtl/>
        </w:rPr>
        <w:t>لَهُمْ</w:t>
      </w:r>
      <w:r w:rsidRPr="00873618">
        <w:rPr>
          <w:rFonts w:cs="B Mitra"/>
          <w:sz w:val="28"/>
          <w:szCs w:val="28"/>
          <w:rtl/>
        </w:rPr>
        <w:t xml:space="preserve"> </w:t>
      </w:r>
      <w:r w:rsidRPr="00873618">
        <w:rPr>
          <w:rFonts w:cs="B Mitra" w:hint="cs"/>
          <w:sz w:val="28"/>
          <w:szCs w:val="28"/>
          <w:rtl/>
        </w:rPr>
        <w:t>سَيُطَوَّقُونَ</w:t>
      </w:r>
      <w:r w:rsidRPr="00873618">
        <w:rPr>
          <w:rFonts w:cs="B Mitra"/>
          <w:sz w:val="28"/>
          <w:szCs w:val="28"/>
          <w:rtl/>
        </w:rPr>
        <w:t xml:space="preserve"> </w:t>
      </w:r>
      <w:r w:rsidRPr="00873618">
        <w:rPr>
          <w:rFonts w:cs="B Mitra" w:hint="cs"/>
          <w:sz w:val="28"/>
          <w:szCs w:val="28"/>
          <w:rtl/>
        </w:rPr>
        <w:t>مَا</w:t>
      </w:r>
      <w:r w:rsidRPr="00873618">
        <w:rPr>
          <w:rFonts w:cs="B Mitra"/>
          <w:sz w:val="28"/>
          <w:szCs w:val="28"/>
          <w:rtl/>
        </w:rPr>
        <w:t xml:space="preserve"> </w:t>
      </w:r>
      <w:r w:rsidRPr="00873618">
        <w:rPr>
          <w:rFonts w:cs="B Mitra" w:hint="cs"/>
          <w:sz w:val="28"/>
          <w:szCs w:val="28"/>
          <w:rtl/>
        </w:rPr>
        <w:t>بَخِلُوا</w:t>
      </w:r>
      <w:r w:rsidRPr="00873618">
        <w:rPr>
          <w:rFonts w:cs="B Mitra"/>
          <w:sz w:val="28"/>
          <w:szCs w:val="28"/>
          <w:rtl/>
        </w:rPr>
        <w:t xml:space="preserve"> </w:t>
      </w:r>
      <w:r w:rsidRPr="00873618">
        <w:rPr>
          <w:rFonts w:cs="B Mitra" w:hint="cs"/>
          <w:sz w:val="28"/>
          <w:szCs w:val="28"/>
          <w:rtl/>
        </w:rPr>
        <w:t>بِهِ</w:t>
      </w:r>
      <w:r w:rsidRPr="00873618">
        <w:rPr>
          <w:rFonts w:cs="B Mitra"/>
          <w:sz w:val="28"/>
          <w:szCs w:val="28"/>
          <w:rtl/>
        </w:rPr>
        <w:t xml:space="preserve"> </w:t>
      </w:r>
      <w:r w:rsidRPr="00873618">
        <w:rPr>
          <w:rFonts w:cs="B Mitra" w:hint="cs"/>
          <w:sz w:val="28"/>
          <w:szCs w:val="28"/>
          <w:rtl/>
        </w:rPr>
        <w:t>يَوْمَ</w:t>
      </w:r>
      <w:r w:rsidRPr="00873618">
        <w:rPr>
          <w:rFonts w:cs="B Mitra"/>
          <w:sz w:val="28"/>
          <w:szCs w:val="28"/>
          <w:rtl/>
        </w:rPr>
        <w:t xml:space="preserve"> </w:t>
      </w:r>
      <w:r w:rsidRPr="00873618">
        <w:rPr>
          <w:rFonts w:cs="B Mitra" w:hint="cs"/>
          <w:sz w:val="28"/>
          <w:szCs w:val="28"/>
          <w:rtl/>
        </w:rPr>
        <w:t>الْقِيَامَةِ</w:t>
      </w:r>
      <w:r w:rsidRPr="00873618">
        <w:rPr>
          <w:rFonts w:ascii="Times New Roman" w:hAnsi="Times New Roman" w:cs="Times New Roman" w:hint="cs"/>
          <w:sz w:val="28"/>
          <w:szCs w:val="28"/>
          <w:rtl/>
        </w:rPr>
        <w:t>﴾</w:t>
      </w:r>
      <w:r w:rsidRPr="00873618">
        <w:rPr>
          <w:rFonts w:cs="B Mitra"/>
          <w:sz w:val="28"/>
          <w:szCs w:val="28"/>
          <w:rtl/>
        </w:rPr>
        <w:t>[</w:t>
      </w:r>
      <w:r w:rsidRPr="00873618">
        <w:rPr>
          <w:rFonts w:cs="B Mitra" w:hint="cs"/>
          <w:sz w:val="28"/>
          <w:szCs w:val="28"/>
          <w:rtl/>
        </w:rPr>
        <w:t>۱۳</w:t>
      </w:r>
      <w:r w:rsidRPr="00873618">
        <w:rPr>
          <w:rFonts w:cs="B Mitra"/>
          <w:sz w:val="28"/>
          <w:szCs w:val="28"/>
          <w:rtl/>
        </w:rPr>
        <w:t>].</w:t>
      </w:r>
    </w:p>
    <w:p w:rsidR="00873618" w:rsidRPr="00873618" w:rsidRDefault="00873618" w:rsidP="00873618">
      <w:pPr>
        <w:rPr>
          <w:rFonts w:cs="B Mitra"/>
          <w:sz w:val="28"/>
          <w:szCs w:val="28"/>
          <w:rtl/>
        </w:rPr>
      </w:pPr>
      <w:r w:rsidRPr="00873618">
        <w:rPr>
          <w:rFonts w:cs="B Mitra"/>
          <w:sz w:val="28"/>
          <w:szCs w:val="28"/>
          <w:rtl/>
        </w:rPr>
        <w:t xml:space="preserve">    دور</w:t>
      </w:r>
      <w:r w:rsidRPr="00873618">
        <w:rPr>
          <w:rFonts w:cs="B Mitra" w:hint="cs"/>
          <w:sz w:val="28"/>
          <w:szCs w:val="28"/>
          <w:rtl/>
        </w:rPr>
        <w:t>ی</w:t>
      </w:r>
      <w:r w:rsidRPr="00873618">
        <w:rPr>
          <w:rFonts w:cs="B Mitra"/>
          <w:sz w:val="28"/>
          <w:szCs w:val="28"/>
          <w:rtl/>
        </w:rPr>
        <w:t xml:space="preserve"> بخ</w:t>
      </w:r>
      <w:r w:rsidRPr="00873618">
        <w:rPr>
          <w:rFonts w:cs="B Mitra" w:hint="cs"/>
          <w:sz w:val="28"/>
          <w:szCs w:val="28"/>
          <w:rtl/>
        </w:rPr>
        <w:t>ی</w:t>
      </w:r>
      <w:r w:rsidRPr="00873618">
        <w:rPr>
          <w:rFonts w:cs="B Mitra" w:hint="eastAsia"/>
          <w:sz w:val="28"/>
          <w:szCs w:val="28"/>
          <w:rtl/>
        </w:rPr>
        <w:t>ل</w:t>
      </w:r>
      <w:r w:rsidRPr="00873618">
        <w:rPr>
          <w:rFonts w:cs="B Mitra"/>
          <w:sz w:val="28"/>
          <w:szCs w:val="28"/>
          <w:rtl/>
        </w:rPr>
        <w:t xml:space="preserve"> از محبت خدا: </w:t>
      </w:r>
      <w:r w:rsidRPr="00873618">
        <w:rPr>
          <w:rFonts w:ascii="Times New Roman" w:hAnsi="Times New Roman" w:cs="Times New Roman" w:hint="cs"/>
          <w:sz w:val="28"/>
          <w:szCs w:val="28"/>
          <w:rtl/>
        </w:rPr>
        <w:t>﴿</w:t>
      </w:r>
      <w:r w:rsidRPr="00873618">
        <w:rPr>
          <w:rFonts w:cs="B Mitra" w:hint="cs"/>
          <w:sz w:val="28"/>
          <w:szCs w:val="28"/>
          <w:rtl/>
        </w:rPr>
        <w:t>إِنَّ</w:t>
      </w:r>
      <w:r w:rsidRPr="00873618">
        <w:rPr>
          <w:rFonts w:cs="B Mitra"/>
          <w:sz w:val="28"/>
          <w:szCs w:val="28"/>
          <w:rtl/>
        </w:rPr>
        <w:t xml:space="preserve"> </w:t>
      </w:r>
      <w:r w:rsidRPr="00873618">
        <w:rPr>
          <w:rFonts w:cs="B Mitra" w:hint="cs"/>
          <w:sz w:val="28"/>
          <w:szCs w:val="28"/>
          <w:rtl/>
        </w:rPr>
        <w:t>اللَّهَ</w:t>
      </w:r>
      <w:r w:rsidRPr="00873618">
        <w:rPr>
          <w:rFonts w:cs="B Mitra"/>
          <w:sz w:val="28"/>
          <w:szCs w:val="28"/>
          <w:rtl/>
        </w:rPr>
        <w:t xml:space="preserve"> </w:t>
      </w:r>
      <w:r w:rsidRPr="00873618">
        <w:rPr>
          <w:rFonts w:cs="B Mitra" w:hint="cs"/>
          <w:sz w:val="28"/>
          <w:szCs w:val="28"/>
          <w:rtl/>
        </w:rPr>
        <w:t>لَا</w:t>
      </w:r>
      <w:r w:rsidRPr="00873618">
        <w:rPr>
          <w:rFonts w:cs="B Mitra"/>
          <w:sz w:val="28"/>
          <w:szCs w:val="28"/>
          <w:rtl/>
        </w:rPr>
        <w:t xml:space="preserve"> </w:t>
      </w:r>
      <w:r w:rsidRPr="00873618">
        <w:rPr>
          <w:rFonts w:cs="B Mitra" w:hint="cs"/>
          <w:sz w:val="28"/>
          <w:szCs w:val="28"/>
          <w:rtl/>
        </w:rPr>
        <w:t>يُحِبُّ</w:t>
      </w:r>
      <w:r w:rsidRPr="00873618">
        <w:rPr>
          <w:rFonts w:cs="B Mitra"/>
          <w:sz w:val="28"/>
          <w:szCs w:val="28"/>
          <w:rtl/>
        </w:rPr>
        <w:t xml:space="preserve"> </w:t>
      </w:r>
      <w:r w:rsidRPr="00873618">
        <w:rPr>
          <w:rFonts w:cs="B Mitra" w:hint="cs"/>
          <w:sz w:val="28"/>
          <w:szCs w:val="28"/>
          <w:rtl/>
        </w:rPr>
        <w:t>مَنْ</w:t>
      </w:r>
      <w:r w:rsidRPr="00873618">
        <w:rPr>
          <w:rFonts w:cs="B Mitra"/>
          <w:sz w:val="28"/>
          <w:szCs w:val="28"/>
          <w:rtl/>
        </w:rPr>
        <w:t xml:space="preserve"> </w:t>
      </w:r>
      <w:r w:rsidRPr="00873618">
        <w:rPr>
          <w:rFonts w:cs="B Mitra" w:hint="cs"/>
          <w:sz w:val="28"/>
          <w:szCs w:val="28"/>
          <w:rtl/>
        </w:rPr>
        <w:t>كَانَ</w:t>
      </w:r>
      <w:r w:rsidRPr="00873618">
        <w:rPr>
          <w:rFonts w:cs="B Mitra"/>
          <w:sz w:val="28"/>
          <w:szCs w:val="28"/>
          <w:rtl/>
        </w:rPr>
        <w:t xml:space="preserve"> </w:t>
      </w:r>
      <w:r w:rsidRPr="00873618">
        <w:rPr>
          <w:rFonts w:cs="B Mitra" w:hint="cs"/>
          <w:sz w:val="28"/>
          <w:szCs w:val="28"/>
          <w:rtl/>
        </w:rPr>
        <w:t>مُخْتَالً</w:t>
      </w:r>
      <w:r w:rsidRPr="00873618">
        <w:rPr>
          <w:rFonts w:cs="B Mitra"/>
          <w:sz w:val="28"/>
          <w:szCs w:val="28"/>
          <w:rtl/>
        </w:rPr>
        <w:t>ا فَخُورًا * الَّذِينَ يَبْخَلُونَ وَيَأْمُرُونَ النَّاسَ بِالْبُخْلِ وَيَكْتُمُونَ مَا آتَاهُمُ اللَّهُ مِنْ فَضْلِهِ وَأَعْتَدْنَا لِلْكَافِرِينَ عَذَابًا مُهِينًا</w:t>
      </w:r>
      <w:r w:rsidRPr="00873618">
        <w:rPr>
          <w:rFonts w:ascii="Times New Roman" w:hAnsi="Times New Roman" w:cs="Times New Roman" w:hint="cs"/>
          <w:sz w:val="28"/>
          <w:szCs w:val="28"/>
          <w:rtl/>
        </w:rPr>
        <w:t>﴾</w:t>
      </w:r>
      <w:r w:rsidRPr="00873618">
        <w:rPr>
          <w:rFonts w:cs="B Mitra"/>
          <w:sz w:val="28"/>
          <w:szCs w:val="28"/>
          <w:rtl/>
        </w:rPr>
        <w:t>[</w:t>
      </w:r>
      <w:r w:rsidRPr="00873618">
        <w:rPr>
          <w:rFonts w:cs="B Mitra" w:hint="cs"/>
          <w:sz w:val="28"/>
          <w:szCs w:val="28"/>
          <w:rtl/>
        </w:rPr>
        <w:t>۱۴</w:t>
      </w:r>
      <w:r w:rsidRPr="00873618">
        <w:rPr>
          <w:rFonts w:cs="B Mitra"/>
          <w:sz w:val="28"/>
          <w:szCs w:val="28"/>
          <w:rtl/>
        </w:rPr>
        <w:t>].</w:t>
      </w:r>
    </w:p>
    <w:p w:rsidR="00873618" w:rsidRPr="00873618" w:rsidRDefault="00873618" w:rsidP="00873618">
      <w:pPr>
        <w:rPr>
          <w:rFonts w:cs="B Mitra"/>
          <w:sz w:val="28"/>
          <w:szCs w:val="28"/>
          <w:rtl/>
        </w:rPr>
      </w:pPr>
      <w:r w:rsidRPr="00873618">
        <w:rPr>
          <w:rFonts w:cs="B Mitra"/>
          <w:sz w:val="28"/>
          <w:szCs w:val="28"/>
          <w:rtl/>
        </w:rPr>
        <w:t xml:space="preserve">    بخل از و</w:t>
      </w:r>
      <w:r w:rsidRPr="00873618">
        <w:rPr>
          <w:rFonts w:cs="B Mitra" w:hint="cs"/>
          <w:sz w:val="28"/>
          <w:szCs w:val="28"/>
          <w:rtl/>
        </w:rPr>
        <w:t>ی</w:t>
      </w:r>
      <w:r w:rsidRPr="00873618">
        <w:rPr>
          <w:rFonts w:cs="B Mitra" w:hint="eastAsia"/>
          <w:sz w:val="28"/>
          <w:szCs w:val="28"/>
          <w:rtl/>
        </w:rPr>
        <w:t>ژگ</w:t>
      </w:r>
      <w:r w:rsidRPr="00873618">
        <w:rPr>
          <w:rFonts w:cs="B Mitra" w:hint="cs"/>
          <w:sz w:val="28"/>
          <w:szCs w:val="28"/>
          <w:rtl/>
        </w:rPr>
        <w:t>ی‌</w:t>
      </w:r>
      <w:r w:rsidRPr="00873618">
        <w:rPr>
          <w:rFonts w:cs="B Mitra" w:hint="eastAsia"/>
          <w:sz w:val="28"/>
          <w:szCs w:val="28"/>
          <w:rtl/>
        </w:rPr>
        <w:t>ها</w:t>
      </w:r>
      <w:r w:rsidRPr="00873618">
        <w:rPr>
          <w:rFonts w:cs="B Mitra" w:hint="cs"/>
          <w:sz w:val="28"/>
          <w:szCs w:val="28"/>
          <w:rtl/>
        </w:rPr>
        <w:t>ی</w:t>
      </w:r>
      <w:r w:rsidRPr="00873618">
        <w:rPr>
          <w:rFonts w:cs="B Mitra"/>
          <w:sz w:val="28"/>
          <w:szCs w:val="28"/>
          <w:rtl/>
        </w:rPr>
        <w:t xml:space="preserve"> منافقان: </w:t>
      </w:r>
      <w:r w:rsidRPr="00873618">
        <w:rPr>
          <w:rFonts w:ascii="Times New Roman" w:hAnsi="Times New Roman" w:cs="Times New Roman" w:hint="cs"/>
          <w:sz w:val="28"/>
          <w:szCs w:val="28"/>
          <w:rtl/>
        </w:rPr>
        <w:t>﴿</w:t>
      </w:r>
      <w:r w:rsidRPr="00873618">
        <w:rPr>
          <w:rFonts w:cs="B Mitra"/>
          <w:sz w:val="28"/>
          <w:szCs w:val="28"/>
          <w:rtl/>
        </w:rPr>
        <w:t>...</w:t>
      </w:r>
      <w:r w:rsidRPr="00873618">
        <w:rPr>
          <w:rFonts w:cs="B Mitra" w:hint="cs"/>
          <w:sz w:val="28"/>
          <w:szCs w:val="28"/>
          <w:rtl/>
        </w:rPr>
        <w:t>وَيَقْبِضُونَ</w:t>
      </w:r>
      <w:r w:rsidRPr="00873618">
        <w:rPr>
          <w:rFonts w:cs="B Mitra"/>
          <w:sz w:val="28"/>
          <w:szCs w:val="28"/>
          <w:rtl/>
        </w:rPr>
        <w:t xml:space="preserve"> </w:t>
      </w:r>
      <w:r w:rsidRPr="00873618">
        <w:rPr>
          <w:rFonts w:cs="B Mitra" w:hint="cs"/>
          <w:sz w:val="28"/>
          <w:szCs w:val="28"/>
          <w:rtl/>
        </w:rPr>
        <w:t>أَيْدِيَهُمْ</w:t>
      </w:r>
      <w:r w:rsidRPr="00873618">
        <w:rPr>
          <w:rFonts w:cs="B Mitra"/>
          <w:sz w:val="28"/>
          <w:szCs w:val="28"/>
          <w:rtl/>
        </w:rPr>
        <w:t xml:space="preserve"> </w:t>
      </w:r>
      <w:r w:rsidRPr="00873618">
        <w:rPr>
          <w:rFonts w:cs="B Mitra" w:hint="cs"/>
          <w:sz w:val="28"/>
          <w:szCs w:val="28"/>
          <w:rtl/>
        </w:rPr>
        <w:t>نَسُوا</w:t>
      </w:r>
      <w:r w:rsidRPr="00873618">
        <w:rPr>
          <w:rFonts w:cs="B Mitra"/>
          <w:sz w:val="28"/>
          <w:szCs w:val="28"/>
          <w:rtl/>
        </w:rPr>
        <w:t xml:space="preserve"> </w:t>
      </w:r>
      <w:r w:rsidRPr="00873618">
        <w:rPr>
          <w:rFonts w:cs="B Mitra" w:hint="cs"/>
          <w:sz w:val="28"/>
          <w:szCs w:val="28"/>
          <w:rtl/>
        </w:rPr>
        <w:t>اللَّهَ</w:t>
      </w:r>
      <w:r w:rsidRPr="00873618">
        <w:rPr>
          <w:rFonts w:cs="B Mitra"/>
          <w:sz w:val="28"/>
          <w:szCs w:val="28"/>
          <w:rtl/>
        </w:rPr>
        <w:t xml:space="preserve"> </w:t>
      </w:r>
      <w:r w:rsidRPr="00873618">
        <w:rPr>
          <w:rFonts w:cs="B Mitra" w:hint="cs"/>
          <w:sz w:val="28"/>
          <w:szCs w:val="28"/>
          <w:rtl/>
        </w:rPr>
        <w:t>فَنَسِيَ</w:t>
      </w:r>
      <w:r w:rsidRPr="00873618">
        <w:rPr>
          <w:rFonts w:cs="B Mitra"/>
          <w:sz w:val="28"/>
          <w:szCs w:val="28"/>
          <w:rtl/>
        </w:rPr>
        <w:t>هُمْ إِنَّ الْمُنَافِقِينَ هُمُ الْفَاسِقُونَ</w:t>
      </w:r>
      <w:r w:rsidRPr="00873618">
        <w:rPr>
          <w:rFonts w:ascii="Times New Roman" w:hAnsi="Times New Roman" w:cs="Times New Roman" w:hint="cs"/>
          <w:sz w:val="28"/>
          <w:szCs w:val="28"/>
          <w:rtl/>
        </w:rPr>
        <w:t>﴾</w:t>
      </w:r>
      <w:r w:rsidRPr="00873618">
        <w:rPr>
          <w:rFonts w:cs="B Mitra"/>
          <w:sz w:val="28"/>
          <w:szCs w:val="28"/>
          <w:rtl/>
        </w:rPr>
        <w:t>[</w:t>
      </w:r>
      <w:r w:rsidRPr="00873618">
        <w:rPr>
          <w:rFonts w:cs="B Mitra" w:hint="cs"/>
          <w:sz w:val="28"/>
          <w:szCs w:val="28"/>
          <w:rtl/>
        </w:rPr>
        <w:t>۱۵</w:t>
      </w:r>
      <w:r w:rsidRPr="00873618">
        <w:rPr>
          <w:rFonts w:cs="B Mitra"/>
          <w:sz w:val="28"/>
          <w:szCs w:val="28"/>
          <w:rtl/>
        </w:rPr>
        <w:t>].</w:t>
      </w:r>
    </w:p>
    <w:p w:rsidR="00873618" w:rsidRPr="00873618" w:rsidRDefault="00873618" w:rsidP="00873618">
      <w:pPr>
        <w:rPr>
          <w:rFonts w:cs="B Mitra"/>
          <w:sz w:val="28"/>
          <w:szCs w:val="28"/>
          <w:rtl/>
        </w:rPr>
      </w:pPr>
      <w:r w:rsidRPr="00873618">
        <w:rPr>
          <w:rFonts w:cs="B Mitra"/>
          <w:sz w:val="28"/>
          <w:szCs w:val="28"/>
          <w:rtl/>
        </w:rPr>
        <w:t xml:space="preserve">    بخل از نمودها</w:t>
      </w:r>
      <w:r w:rsidRPr="00873618">
        <w:rPr>
          <w:rFonts w:cs="B Mitra" w:hint="cs"/>
          <w:sz w:val="28"/>
          <w:szCs w:val="28"/>
          <w:rtl/>
        </w:rPr>
        <w:t>ی</w:t>
      </w:r>
      <w:r w:rsidRPr="00873618">
        <w:rPr>
          <w:rFonts w:cs="B Mitra"/>
          <w:sz w:val="28"/>
          <w:szCs w:val="28"/>
          <w:rtl/>
        </w:rPr>
        <w:t xml:space="preserve"> کفران: </w:t>
      </w:r>
      <w:r w:rsidRPr="00873618">
        <w:rPr>
          <w:rFonts w:ascii="Times New Roman" w:hAnsi="Times New Roman" w:cs="Times New Roman" w:hint="cs"/>
          <w:sz w:val="28"/>
          <w:szCs w:val="28"/>
          <w:rtl/>
        </w:rPr>
        <w:t>﴿</w:t>
      </w:r>
      <w:r w:rsidRPr="00873618">
        <w:rPr>
          <w:rFonts w:cs="B Mitra" w:hint="cs"/>
          <w:sz w:val="28"/>
          <w:szCs w:val="28"/>
          <w:rtl/>
        </w:rPr>
        <w:t>فَلَمَّا</w:t>
      </w:r>
      <w:r w:rsidRPr="00873618">
        <w:rPr>
          <w:rFonts w:cs="B Mitra"/>
          <w:sz w:val="28"/>
          <w:szCs w:val="28"/>
          <w:rtl/>
        </w:rPr>
        <w:t xml:space="preserve"> </w:t>
      </w:r>
      <w:r w:rsidRPr="00873618">
        <w:rPr>
          <w:rFonts w:cs="B Mitra" w:hint="cs"/>
          <w:sz w:val="28"/>
          <w:szCs w:val="28"/>
          <w:rtl/>
        </w:rPr>
        <w:t>آتَاهُمْ</w:t>
      </w:r>
      <w:r w:rsidRPr="00873618">
        <w:rPr>
          <w:rFonts w:cs="B Mitra"/>
          <w:sz w:val="28"/>
          <w:szCs w:val="28"/>
          <w:rtl/>
        </w:rPr>
        <w:t xml:space="preserve"> </w:t>
      </w:r>
      <w:r w:rsidRPr="00873618">
        <w:rPr>
          <w:rFonts w:cs="B Mitra" w:hint="cs"/>
          <w:sz w:val="28"/>
          <w:szCs w:val="28"/>
          <w:rtl/>
        </w:rPr>
        <w:t>مِنْ</w:t>
      </w:r>
      <w:r w:rsidRPr="00873618">
        <w:rPr>
          <w:rFonts w:cs="B Mitra"/>
          <w:sz w:val="28"/>
          <w:szCs w:val="28"/>
          <w:rtl/>
        </w:rPr>
        <w:t xml:space="preserve"> </w:t>
      </w:r>
      <w:r w:rsidRPr="00873618">
        <w:rPr>
          <w:rFonts w:cs="B Mitra" w:hint="cs"/>
          <w:sz w:val="28"/>
          <w:szCs w:val="28"/>
          <w:rtl/>
        </w:rPr>
        <w:t>فَضْلِهِ</w:t>
      </w:r>
      <w:r w:rsidRPr="00873618">
        <w:rPr>
          <w:rFonts w:cs="B Mitra"/>
          <w:sz w:val="28"/>
          <w:szCs w:val="28"/>
          <w:rtl/>
        </w:rPr>
        <w:t xml:space="preserve"> </w:t>
      </w:r>
      <w:r w:rsidRPr="00873618">
        <w:rPr>
          <w:rFonts w:cs="B Mitra" w:hint="cs"/>
          <w:sz w:val="28"/>
          <w:szCs w:val="28"/>
          <w:rtl/>
        </w:rPr>
        <w:t>بَخِلُوا</w:t>
      </w:r>
      <w:r w:rsidRPr="00873618">
        <w:rPr>
          <w:rFonts w:cs="B Mitra"/>
          <w:sz w:val="28"/>
          <w:szCs w:val="28"/>
          <w:rtl/>
        </w:rPr>
        <w:t xml:space="preserve"> </w:t>
      </w:r>
      <w:r w:rsidRPr="00873618">
        <w:rPr>
          <w:rFonts w:cs="B Mitra" w:hint="cs"/>
          <w:sz w:val="28"/>
          <w:szCs w:val="28"/>
          <w:rtl/>
        </w:rPr>
        <w:t>بِهِ</w:t>
      </w:r>
      <w:r w:rsidRPr="00873618">
        <w:rPr>
          <w:rFonts w:cs="B Mitra"/>
          <w:sz w:val="28"/>
          <w:szCs w:val="28"/>
          <w:rtl/>
        </w:rPr>
        <w:t xml:space="preserve"> </w:t>
      </w:r>
      <w:r w:rsidRPr="00873618">
        <w:rPr>
          <w:rFonts w:cs="B Mitra" w:hint="cs"/>
          <w:sz w:val="28"/>
          <w:szCs w:val="28"/>
          <w:rtl/>
        </w:rPr>
        <w:t>وَتَوَلَّوْا</w:t>
      </w:r>
      <w:r w:rsidRPr="00873618">
        <w:rPr>
          <w:rFonts w:cs="B Mitra"/>
          <w:sz w:val="28"/>
          <w:szCs w:val="28"/>
          <w:rtl/>
        </w:rPr>
        <w:t xml:space="preserve"> </w:t>
      </w:r>
      <w:r w:rsidRPr="00873618">
        <w:rPr>
          <w:rFonts w:cs="B Mitra" w:hint="cs"/>
          <w:sz w:val="28"/>
          <w:szCs w:val="28"/>
          <w:rtl/>
        </w:rPr>
        <w:t>وَهُمْ</w:t>
      </w:r>
      <w:r w:rsidRPr="00873618">
        <w:rPr>
          <w:rFonts w:cs="B Mitra"/>
          <w:sz w:val="28"/>
          <w:szCs w:val="28"/>
          <w:rtl/>
        </w:rPr>
        <w:t xml:space="preserve"> </w:t>
      </w:r>
      <w:r w:rsidRPr="00873618">
        <w:rPr>
          <w:rFonts w:cs="B Mitra" w:hint="cs"/>
          <w:sz w:val="28"/>
          <w:szCs w:val="28"/>
          <w:rtl/>
        </w:rPr>
        <w:t>مُعْرِضُونَ</w:t>
      </w:r>
      <w:r w:rsidRPr="00873618">
        <w:rPr>
          <w:rFonts w:ascii="Times New Roman" w:hAnsi="Times New Roman" w:cs="Times New Roman" w:hint="cs"/>
          <w:sz w:val="28"/>
          <w:szCs w:val="28"/>
          <w:rtl/>
        </w:rPr>
        <w:t>﴾</w:t>
      </w:r>
      <w:r w:rsidRPr="00873618">
        <w:rPr>
          <w:rFonts w:cs="B Mitra"/>
          <w:sz w:val="28"/>
          <w:szCs w:val="28"/>
          <w:rtl/>
        </w:rPr>
        <w:t>[</w:t>
      </w:r>
      <w:r w:rsidRPr="00873618">
        <w:rPr>
          <w:rFonts w:cs="B Mitra" w:hint="cs"/>
          <w:sz w:val="28"/>
          <w:szCs w:val="28"/>
          <w:rtl/>
        </w:rPr>
        <w:t>۱۶</w:t>
      </w:r>
      <w:r w:rsidRPr="00873618">
        <w:rPr>
          <w:rFonts w:cs="B Mitra"/>
          <w:sz w:val="28"/>
          <w:szCs w:val="28"/>
          <w:rtl/>
        </w:rPr>
        <w:t>].</w:t>
      </w:r>
    </w:p>
    <w:p w:rsidR="00873618" w:rsidRDefault="00873618" w:rsidP="00873618">
      <w:pPr>
        <w:rPr>
          <w:rFonts w:cs="B Mitra"/>
          <w:sz w:val="28"/>
          <w:szCs w:val="28"/>
          <w:rtl/>
        </w:rPr>
      </w:pPr>
      <w:r w:rsidRPr="00873618">
        <w:rPr>
          <w:rFonts w:cs="B Mitra"/>
          <w:sz w:val="28"/>
          <w:szCs w:val="28"/>
          <w:rtl/>
        </w:rPr>
        <w:lastRenderedPageBreak/>
        <w:t xml:space="preserve">    برخ</w:t>
      </w:r>
      <w:r w:rsidRPr="00873618">
        <w:rPr>
          <w:rFonts w:cs="B Mitra" w:hint="cs"/>
          <w:sz w:val="28"/>
          <w:szCs w:val="28"/>
          <w:rtl/>
        </w:rPr>
        <w:t>ی</w:t>
      </w:r>
      <w:r w:rsidRPr="00873618">
        <w:rPr>
          <w:rFonts w:cs="B Mitra"/>
          <w:sz w:val="28"/>
          <w:szCs w:val="28"/>
          <w:rtl/>
        </w:rPr>
        <w:t xml:space="preserve"> آ</w:t>
      </w:r>
      <w:r w:rsidRPr="00873618">
        <w:rPr>
          <w:rFonts w:cs="B Mitra" w:hint="cs"/>
          <w:sz w:val="28"/>
          <w:szCs w:val="28"/>
          <w:rtl/>
        </w:rPr>
        <w:t>ی</w:t>
      </w:r>
      <w:r w:rsidRPr="00873618">
        <w:rPr>
          <w:rFonts w:cs="B Mitra" w:hint="eastAsia"/>
          <w:sz w:val="28"/>
          <w:szCs w:val="28"/>
          <w:rtl/>
        </w:rPr>
        <w:t>ات</w:t>
      </w:r>
      <w:r w:rsidRPr="00873618">
        <w:rPr>
          <w:rFonts w:cs="B Mitra"/>
          <w:sz w:val="28"/>
          <w:szCs w:val="28"/>
          <w:rtl/>
        </w:rPr>
        <w:t xml:space="preserve"> ن</w:t>
      </w:r>
      <w:r w:rsidRPr="00873618">
        <w:rPr>
          <w:rFonts w:cs="B Mitra" w:hint="cs"/>
          <w:sz w:val="28"/>
          <w:szCs w:val="28"/>
          <w:rtl/>
        </w:rPr>
        <w:t>ی</w:t>
      </w:r>
      <w:r w:rsidRPr="00873618">
        <w:rPr>
          <w:rFonts w:cs="B Mitra" w:hint="eastAsia"/>
          <w:sz w:val="28"/>
          <w:szCs w:val="28"/>
          <w:rtl/>
        </w:rPr>
        <w:t>ز</w:t>
      </w:r>
      <w:r w:rsidRPr="00873618">
        <w:rPr>
          <w:rFonts w:cs="B Mitra"/>
          <w:sz w:val="28"/>
          <w:szCs w:val="28"/>
          <w:rtl/>
        </w:rPr>
        <w:t xml:space="preserve"> دور</w:t>
      </w:r>
      <w:r w:rsidRPr="00873618">
        <w:rPr>
          <w:rFonts w:cs="B Mitra" w:hint="cs"/>
          <w:sz w:val="28"/>
          <w:szCs w:val="28"/>
          <w:rtl/>
        </w:rPr>
        <w:t>ی</w:t>
      </w:r>
      <w:r w:rsidRPr="00873618">
        <w:rPr>
          <w:rFonts w:cs="B Mitra"/>
          <w:sz w:val="28"/>
          <w:szCs w:val="28"/>
          <w:rtl/>
        </w:rPr>
        <w:t xml:space="preserve"> گز</w:t>
      </w:r>
      <w:r w:rsidRPr="00873618">
        <w:rPr>
          <w:rFonts w:cs="B Mitra" w:hint="cs"/>
          <w:sz w:val="28"/>
          <w:szCs w:val="28"/>
          <w:rtl/>
        </w:rPr>
        <w:t>ی</w:t>
      </w:r>
      <w:r w:rsidRPr="00873618">
        <w:rPr>
          <w:rFonts w:cs="B Mitra" w:hint="eastAsia"/>
          <w:sz w:val="28"/>
          <w:szCs w:val="28"/>
          <w:rtl/>
        </w:rPr>
        <w:t>دن</w:t>
      </w:r>
      <w:r w:rsidRPr="00873618">
        <w:rPr>
          <w:rFonts w:cs="B Mitra"/>
          <w:sz w:val="28"/>
          <w:szCs w:val="28"/>
          <w:rtl/>
        </w:rPr>
        <w:t xml:space="preserve"> از بخل‌ورز</w:t>
      </w:r>
      <w:r w:rsidRPr="00873618">
        <w:rPr>
          <w:rFonts w:cs="B Mitra" w:hint="cs"/>
          <w:sz w:val="28"/>
          <w:szCs w:val="28"/>
          <w:rtl/>
        </w:rPr>
        <w:t>ی</w:t>
      </w:r>
      <w:r w:rsidRPr="00873618">
        <w:rPr>
          <w:rFonts w:cs="B Mitra"/>
          <w:sz w:val="28"/>
          <w:szCs w:val="28"/>
          <w:rtl/>
        </w:rPr>
        <w:t xml:space="preserve"> را از جمله زم</w:t>
      </w:r>
      <w:r w:rsidRPr="00873618">
        <w:rPr>
          <w:rFonts w:cs="B Mitra" w:hint="cs"/>
          <w:sz w:val="28"/>
          <w:szCs w:val="28"/>
          <w:rtl/>
        </w:rPr>
        <w:t>ی</w:t>
      </w:r>
      <w:r w:rsidRPr="00873618">
        <w:rPr>
          <w:rFonts w:cs="B Mitra" w:hint="eastAsia"/>
          <w:sz w:val="28"/>
          <w:szCs w:val="28"/>
          <w:rtl/>
        </w:rPr>
        <w:t>نه‌ها</w:t>
      </w:r>
      <w:r w:rsidRPr="00873618">
        <w:rPr>
          <w:rFonts w:cs="B Mitra" w:hint="cs"/>
          <w:sz w:val="28"/>
          <w:szCs w:val="28"/>
          <w:rtl/>
        </w:rPr>
        <w:t>ی</w:t>
      </w:r>
      <w:r w:rsidRPr="00873618">
        <w:rPr>
          <w:rFonts w:cs="B Mitra"/>
          <w:sz w:val="28"/>
          <w:szCs w:val="28"/>
          <w:rtl/>
        </w:rPr>
        <w:t xml:space="preserve"> ن</w:t>
      </w:r>
      <w:r w:rsidRPr="00873618">
        <w:rPr>
          <w:rFonts w:cs="B Mitra" w:hint="cs"/>
          <w:sz w:val="28"/>
          <w:szCs w:val="28"/>
          <w:rtl/>
        </w:rPr>
        <w:t>ی</w:t>
      </w:r>
      <w:r w:rsidRPr="00873618">
        <w:rPr>
          <w:rFonts w:cs="B Mitra" w:hint="eastAsia"/>
          <w:sz w:val="28"/>
          <w:szCs w:val="28"/>
          <w:rtl/>
        </w:rPr>
        <w:t>ل</w:t>
      </w:r>
      <w:r w:rsidRPr="00873618">
        <w:rPr>
          <w:rFonts w:cs="B Mitra"/>
          <w:sz w:val="28"/>
          <w:szCs w:val="28"/>
          <w:rtl/>
        </w:rPr>
        <w:t xml:space="preserve"> به رستگار</w:t>
      </w:r>
      <w:r w:rsidRPr="00873618">
        <w:rPr>
          <w:rFonts w:cs="B Mitra" w:hint="cs"/>
          <w:sz w:val="28"/>
          <w:szCs w:val="28"/>
          <w:rtl/>
        </w:rPr>
        <w:t>ی</w:t>
      </w:r>
      <w:r w:rsidRPr="00873618">
        <w:rPr>
          <w:rFonts w:cs="B Mitra"/>
          <w:sz w:val="28"/>
          <w:szCs w:val="28"/>
          <w:rtl/>
        </w:rPr>
        <w:t>[۱۷] معرف</w:t>
      </w:r>
      <w:r w:rsidRPr="00873618">
        <w:rPr>
          <w:rFonts w:cs="B Mitra" w:hint="cs"/>
          <w:sz w:val="28"/>
          <w:szCs w:val="28"/>
          <w:rtl/>
        </w:rPr>
        <w:t>ی</w:t>
      </w:r>
      <w:r w:rsidRPr="00873618">
        <w:rPr>
          <w:rFonts w:cs="B Mitra"/>
          <w:sz w:val="28"/>
          <w:szCs w:val="28"/>
          <w:rtl/>
        </w:rPr>
        <w:t xml:space="preserve"> کرده و بخل‌ورزان را به عذاب اخرو</w:t>
      </w:r>
      <w:r w:rsidRPr="00873618">
        <w:rPr>
          <w:rFonts w:cs="B Mitra" w:hint="cs"/>
          <w:sz w:val="28"/>
          <w:szCs w:val="28"/>
          <w:rtl/>
        </w:rPr>
        <w:t>ی</w:t>
      </w:r>
      <w:r w:rsidRPr="00873618">
        <w:rPr>
          <w:rFonts w:cs="B Mitra"/>
          <w:sz w:val="28"/>
          <w:szCs w:val="28"/>
          <w:rtl/>
        </w:rPr>
        <w:t xml:space="preserve"> تهد</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کرده است[۱۸][۱۹]</w:t>
      </w:r>
    </w:p>
    <w:p w:rsidR="00873618" w:rsidRDefault="00873618" w:rsidP="00873618">
      <w:pPr>
        <w:rPr>
          <w:rFonts w:cs="B Mitra"/>
          <w:sz w:val="28"/>
          <w:szCs w:val="28"/>
          <w:rtl/>
        </w:rPr>
      </w:pPr>
      <w:r w:rsidRPr="00873618">
        <w:rPr>
          <w:rFonts w:cs="B Mitra" w:hint="eastAsia"/>
          <w:sz w:val="28"/>
          <w:szCs w:val="28"/>
          <w:rtl/>
        </w:rPr>
        <w:t>منابع</w:t>
      </w:r>
    </w:p>
    <w:p w:rsidR="00873618" w:rsidRDefault="00873618" w:rsidP="00873618">
      <w:pPr>
        <w:rPr>
          <w:rFonts w:cs="B Mitra"/>
          <w:sz w:val="28"/>
          <w:szCs w:val="28"/>
          <w:rtl/>
        </w:rPr>
      </w:pPr>
      <w:r w:rsidRPr="00873618">
        <w:rPr>
          <w:rFonts w:cs="B Mitra"/>
          <w:sz w:val="28"/>
          <w:szCs w:val="28"/>
          <w:rtl/>
        </w:rPr>
        <w:t xml:space="preserve">    1100695.</w:t>
      </w:r>
      <w:r w:rsidRPr="00873618">
        <w:rPr>
          <w:rFonts w:cs="B Mitra"/>
          <w:sz w:val="28"/>
          <w:szCs w:val="28"/>
        </w:rPr>
        <w:t>jpg</w:t>
      </w:r>
      <w:r w:rsidRPr="00873618">
        <w:rPr>
          <w:rFonts w:cs="B Mitra"/>
          <w:sz w:val="28"/>
          <w:szCs w:val="28"/>
          <w:rtl/>
        </w:rPr>
        <w:t xml:space="preserve"> شرف‌الد</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س</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حس</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ارزش‌ها</w:t>
      </w:r>
      <w:r w:rsidRPr="00873618">
        <w:rPr>
          <w:rFonts w:cs="B Mitra" w:hint="cs"/>
          <w:sz w:val="28"/>
          <w:szCs w:val="28"/>
          <w:rtl/>
        </w:rPr>
        <w:t>ی</w:t>
      </w:r>
      <w:r w:rsidRPr="00873618">
        <w:rPr>
          <w:rFonts w:cs="B Mitra"/>
          <w:sz w:val="28"/>
          <w:szCs w:val="28"/>
          <w:rtl/>
        </w:rPr>
        <w:t xml:space="preserve"> اجتماع</w:t>
      </w:r>
      <w:r w:rsidRPr="00873618">
        <w:rPr>
          <w:rFonts w:cs="B Mitra" w:hint="cs"/>
          <w:sz w:val="28"/>
          <w:szCs w:val="28"/>
          <w:rtl/>
        </w:rPr>
        <w:t>ی</w:t>
      </w:r>
      <w:r w:rsidRPr="00873618">
        <w:rPr>
          <w:rFonts w:cs="B Mitra"/>
          <w:sz w:val="28"/>
          <w:szCs w:val="28"/>
          <w:rtl/>
        </w:rPr>
        <w:t xml:space="preserve"> از منظر قرآن کر</w:t>
      </w:r>
      <w:r w:rsidRPr="00873618">
        <w:rPr>
          <w:rFonts w:cs="B Mitra" w:hint="cs"/>
          <w:sz w:val="28"/>
          <w:szCs w:val="28"/>
          <w:rtl/>
        </w:rPr>
        <w:t>ی</w:t>
      </w:r>
      <w:r w:rsidRPr="00873618">
        <w:rPr>
          <w:rFonts w:cs="B Mitra" w:hint="eastAsia"/>
          <w:sz w:val="28"/>
          <w:szCs w:val="28"/>
          <w:rtl/>
        </w:rPr>
        <w:t>م</w:t>
      </w:r>
    </w:p>
    <w:p w:rsidR="00873618" w:rsidRDefault="00873618" w:rsidP="00873618">
      <w:pPr>
        <w:rPr>
          <w:rFonts w:cs="B Mitra"/>
          <w:sz w:val="28"/>
          <w:szCs w:val="28"/>
          <w:rtl/>
        </w:rPr>
      </w:pPr>
      <w:r w:rsidRPr="00873618">
        <w:rPr>
          <w:rFonts w:cs="B Mitra" w:hint="eastAsia"/>
          <w:sz w:val="28"/>
          <w:szCs w:val="28"/>
          <w:rtl/>
        </w:rPr>
        <w:t>پانو</w:t>
      </w:r>
      <w:r w:rsidRPr="00873618">
        <w:rPr>
          <w:rFonts w:cs="B Mitra" w:hint="cs"/>
          <w:sz w:val="28"/>
          <w:szCs w:val="28"/>
          <w:rtl/>
        </w:rPr>
        <w:t>ی</w:t>
      </w:r>
      <w:r w:rsidRPr="00873618">
        <w:rPr>
          <w:rFonts w:cs="B Mitra" w:hint="eastAsia"/>
          <w:sz w:val="28"/>
          <w:szCs w:val="28"/>
          <w:rtl/>
        </w:rPr>
        <w:t>س</w:t>
      </w:r>
    </w:p>
    <w:p w:rsidR="00873618" w:rsidRPr="00873618" w:rsidRDefault="00873618" w:rsidP="00873618">
      <w:pPr>
        <w:pStyle w:val="ListParagraph"/>
        <w:numPr>
          <w:ilvl w:val="0"/>
          <w:numId w:val="19"/>
        </w:numPr>
        <w:rPr>
          <w:rFonts w:cs="B Mitra"/>
          <w:sz w:val="28"/>
          <w:szCs w:val="28"/>
          <w:rtl/>
        </w:rPr>
      </w:pPr>
      <w:r w:rsidRPr="00873618">
        <w:rPr>
          <w:rFonts w:cs="B Mitra" w:hint="eastAsia"/>
          <w:sz w:val="28"/>
          <w:szCs w:val="28"/>
          <w:rtl/>
        </w:rPr>
        <w:t>حس</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بن محمد راغب اصفهان</w:t>
      </w:r>
      <w:r w:rsidRPr="00873618">
        <w:rPr>
          <w:rFonts w:cs="B Mitra" w:hint="cs"/>
          <w:sz w:val="28"/>
          <w:szCs w:val="28"/>
          <w:rtl/>
        </w:rPr>
        <w:t>ی</w:t>
      </w:r>
      <w:r w:rsidRPr="00873618">
        <w:rPr>
          <w:rFonts w:cs="B Mitra" w:hint="eastAsia"/>
          <w:sz w:val="28"/>
          <w:szCs w:val="28"/>
          <w:rtl/>
        </w:rPr>
        <w:t>،</w:t>
      </w:r>
      <w:r w:rsidRPr="00873618">
        <w:rPr>
          <w:rFonts w:cs="B Mitra"/>
          <w:sz w:val="28"/>
          <w:szCs w:val="28"/>
          <w:rtl/>
        </w:rPr>
        <w:t xml:space="preserve"> المفردات ف</w:t>
      </w:r>
      <w:r w:rsidRPr="00873618">
        <w:rPr>
          <w:rFonts w:cs="B Mitra" w:hint="cs"/>
          <w:sz w:val="28"/>
          <w:szCs w:val="28"/>
          <w:rtl/>
        </w:rPr>
        <w:t>ی</w:t>
      </w:r>
      <w:r w:rsidRPr="00873618">
        <w:rPr>
          <w:rFonts w:cs="B Mitra"/>
          <w:sz w:val="28"/>
          <w:szCs w:val="28"/>
          <w:rtl/>
        </w:rPr>
        <w:t xml:space="preserve"> غر</w:t>
      </w:r>
      <w:r w:rsidRPr="00873618">
        <w:rPr>
          <w:rFonts w:cs="B Mitra" w:hint="cs"/>
          <w:sz w:val="28"/>
          <w:szCs w:val="28"/>
          <w:rtl/>
        </w:rPr>
        <w:t>ی</w:t>
      </w:r>
      <w:r w:rsidRPr="00873618">
        <w:rPr>
          <w:rFonts w:cs="B Mitra" w:hint="eastAsia"/>
          <w:sz w:val="28"/>
          <w:szCs w:val="28"/>
          <w:rtl/>
        </w:rPr>
        <w:t>ب</w:t>
      </w:r>
      <w:r w:rsidRPr="00873618">
        <w:rPr>
          <w:rFonts w:cs="B Mitra"/>
          <w:sz w:val="28"/>
          <w:szCs w:val="28"/>
          <w:rtl/>
        </w:rPr>
        <w:t xml:space="preserve"> القرآن، ص۱۰۹.</w:t>
      </w:r>
    </w:p>
    <w:p w:rsidR="00873618" w:rsidRPr="00873618" w:rsidRDefault="00873618" w:rsidP="00873618">
      <w:pPr>
        <w:pStyle w:val="ListParagraph"/>
        <w:numPr>
          <w:ilvl w:val="0"/>
          <w:numId w:val="19"/>
        </w:numPr>
        <w:rPr>
          <w:rFonts w:cs="B Mitra"/>
          <w:sz w:val="28"/>
          <w:szCs w:val="28"/>
          <w:rtl/>
        </w:rPr>
      </w:pPr>
      <w:r w:rsidRPr="00873618">
        <w:rPr>
          <w:rFonts w:cs="B Mitra" w:hint="eastAsia"/>
          <w:sz w:val="28"/>
          <w:szCs w:val="28"/>
          <w:rtl/>
        </w:rPr>
        <w:t>حسن</w:t>
      </w:r>
      <w:r w:rsidRPr="00873618">
        <w:rPr>
          <w:rFonts w:cs="B Mitra"/>
          <w:sz w:val="28"/>
          <w:szCs w:val="28"/>
          <w:rtl/>
        </w:rPr>
        <w:t xml:space="preserve"> مصطفو</w:t>
      </w:r>
      <w:r w:rsidRPr="00873618">
        <w:rPr>
          <w:rFonts w:cs="B Mitra" w:hint="cs"/>
          <w:sz w:val="28"/>
          <w:szCs w:val="28"/>
          <w:rtl/>
        </w:rPr>
        <w:t>ی</w:t>
      </w:r>
      <w:r w:rsidRPr="00873618">
        <w:rPr>
          <w:rFonts w:cs="B Mitra" w:hint="eastAsia"/>
          <w:sz w:val="28"/>
          <w:szCs w:val="28"/>
          <w:rtl/>
        </w:rPr>
        <w:t>،</w:t>
      </w:r>
      <w:r w:rsidRPr="00873618">
        <w:rPr>
          <w:rFonts w:cs="B Mitra"/>
          <w:sz w:val="28"/>
          <w:szCs w:val="28"/>
          <w:rtl/>
        </w:rPr>
        <w:t xml:space="preserve"> التحق</w:t>
      </w:r>
      <w:r w:rsidRPr="00873618">
        <w:rPr>
          <w:rFonts w:cs="B Mitra" w:hint="cs"/>
          <w:sz w:val="28"/>
          <w:szCs w:val="28"/>
          <w:rtl/>
        </w:rPr>
        <w:t>ی</w:t>
      </w:r>
      <w:r w:rsidRPr="00873618">
        <w:rPr>
          <w:rFonts w:cs="B Mitra" w:hint="eastAsia"/>
          <w:sz w:val="28"/>
          <w:szCs w:val="28"/>
          <w:rtl/>
        </w:rPr>
        <w:t>ق</w:t>
      </w:r>
      <w:r w:rsidRPr="00873618">
        <w:rPr>
          <w:rFonts w:cs="B Mitra"/>
          <w:sz w:val="28"/>
          <w:szCs w:val="28"/>
          <w:rtl/>
        </w:rPr>
        <w:t xml:space="preserve"> ف</w:t>
      </w:r>
      <w:r w:rsidRPr="00873618">
        <w:rPr>
          <w:rFonts w:cs="B Mitra" w:hint="cs"/>
          <w:sz w:val="28"/>
          <w:szCs w:val="28"/>
          <w:rtl/>
        </w:rPr>
        <w:t>ی</w:t>
      </w:r>
      <w:r w:rsidRPr="00873618">
        <w:rPr>
          <w:rFonts w:cs="B Mitra"/>
          <w:sz w:val="28"/>
          <w:szCs w:val="28"/>
          <w:rtl/>
        </w:rPr>
        <w:t xml:space="preserve"> کلمات القرآن، ج۱، ص۲۴۴.</w:t>
      </w:r>
    </w:p>
    <w:p w:rsidR="00873618" w:rsidRPr="00873618" w:rsidRDefault="00873618" w:rsidP="00873618">
      <w:pPr>
        <w:pStyle w:val="ListParagraph"/>
        <w:numPr>
          <w:ilvl w:val="0"/>
          <w:numId w:val="19"/>
        </w:numPr>
        <w:rPr>
          <w:rFonts w:cs="B Mitra"/>
          <w:sz w:val="28"/>
          <w:szCs w:val="28"/>
          <w:rtl/>
        </w:rPr>
      </w:pPr>
      <w:r w:rsidRPr="00873618">
        <w:rPr>
          <w:rFonts w:ascii="Times New Roman" w:hAnsi="Times New Roman" w:cs="Times New Roman" w:hint="cs"/>
          <w:sz w:val="28"/>
          <w:szCs w:val="28"/>
          <w:rtl/>
        </w:rPr>
        <w:t>﴿</w:t>
      </w:r>
      <w:r w:rsidRPr="00873618">
        <w:rPr>
          <w:rFonts w:cs="B Mitra" w:hint="cs"/>
          <w:sz w:val="28"/>
          <w:szCs w:val="28"/>
          <w:rtl/>
        </w:rPr>
        <w:t>وَالَّذِينَ</w:t>
      </w:r>
      <w:r w:rsidRPr="00873618">
        <w:rPr>
          <w:rFonts w:cs="B Mitra"/>
          <w:sz w:val="28"/>
          <w:szCs w:val="28"/>
          <w:rtl/>
        </w:rPr>
        <w:t xml:space="preserve"> </w:t>
      </w:r>
      <w:r w:rsidRPr="00873618">
        <w:rPr>
          <w:rFonts w:cs="B Mitra" w:hint="cs"/>
          <w:sz w:val="28"/>
          <w:szCs w:val="28"/>
          <w:rtl/>
        </w:rPr>
        <w:t>تَبَوَّءُوا</w:t>
      </w:r>
      <w:r w:rsidRPr="00873618">
        <w:rPr>
          <w:rFonts w:cs="B Mitra"/>
          <w:sz w:val="28"/>
          <w:szCs w:val="28"/>
          <w:rtl/>
        </w:rPr>
        <w:t xml:space="preserve"> </w:t>
      </w:r>
      <w:r w:rsidRPr="00873618">
        <w:rPr>
          <w:rFonts w:cs="B Mitra" w:hint="cs"/>
          <w:sz w:val="28"/>
          <w:szCs w:val="28"/>
          <w:rtl/>
        </w:rPr>
        <w:t>الدَّارَ</w:t>
      </w:r>
      <w:r w:rsidRPr="00873618">
        <w:rPr>
          <w:rFonts w:cs="B Mitra"/>
          <w:sz w:val="28"/>
          <w:szCs w:val="28"/>
          <w:rtl/>
        </w:rPr>
        <w:t xml:space="preserve"> </w:t>
      </w:r>
      <w:r w:rsidRPr="00873618">
        <w:rPr>
          <w:rFonts w:cs="B Mitra" w:hint="cs"/>
          <w:sz w:val="28"/>
          <w:szCs w:val="28"/>
          <w:rtl/>
        </w:rPr>
        <w:t>وَالْإِيمَانَ</w:t>
      </w:r>
      <w:r w:rsidRPr="00873618">
        <w:rPr>
          <w:rFonts w:cs="B Mitra"/>
          <w:sz w:val="28"/>
          <w:szCs w:val="28"/>
          <w:rtl/>
        </w:rPr>
        <w:t xml:space="preserve"> </w:t>
      </w:r>
      <w:r w:rsidRPr="00873618">
        <w:rPr>
          <w:rFonts w:cs="B Mitra" w:hint="cs"/>
          <w:sz w:val="28"/>
          <w:szCs w:val="28"/>
          <w:rtl/>
        </w:rPr>
        <w:t>مِنْ</w:t>
      </w:r>
      <w:r w:rsidRPr="00873618">
        <w:rPr>
          <w:rFonts w:cs="B Mitra"/>
          <w:sz w:val="28"/>
          <w:szCs w:val="28"/>
          <w:rtl/>
        </w:rPr>
        <w:t xml:space="preserve"> </w:t>
      </w:r>
      <w:r w:rsidRPr="00873618">
        <w:rPr>
          <w:rFonts w:cs="B Mitra" w:hint="cs"/>
          <w:sz w:val="28"/>
          <w:szCs w:val="28"/>
          <w:rtl/>
        </w:rPr>
        <w:t>قَبْلِهِمْ</w:t>
      </w:r>
      <w:r w:rsidRPr="00873618">
        <w:rPr>
          <w:rFonts w:cs="B Mitra"/>
          <w:sz w:val="28"/>
          <w:szCs w:val="28"/>
          <w:rtl/>
        </w:rPr>
        <w:t xml:space="preserve"> </w:t>
      </w:r>
      <w:r w:rsidRPr="00873618">
        <w:rPr>
          <w:rFonts w:cs="B Mitra" w:hint="cs"/>
          <w:sz w:val="28"/>
          <w:szCs w:val="28"/>
          <w:rtl/>
        </w:rPr>
        <w:t>يُحِبُّونَ</w:t>
      </w:r>
      <w:r w:rsidRPr="00873618">
        <w:rPr>
          <w:rFonts w:cs="B Mitra"/>
          <w:sz w:val="28"/>
          <w:szCs w:val="28"/>
          <w:rtl/>
        </w:rPr>
        <w:t xml:space="preserve"> </w:t>
      </w:r>
      <w:r w:rsidRPr="00873618">
        <w:rPr>
          <w:rFonts w:cs="B Mitra" w:hint="cs"/>
          <w:sz w:val="28"/>
          <w:szCs w:val="28"/>
          <w:rtl/>
        </w:rPr>
        <w:t>مَنْ</w:t>
      </w:r>
      <w:r w:rsidRPr="00873618">
        <w:rPr>
          <w:rFonts w:cs="B Mitra"/>
          <w:sz w:val="28"/>
          <w:szCs w:val="28"/>
          <w:rtl/>
        </w:rPr>
        <w:t xml:space="preserve"> </w:t>
      </w:r>
      <w:r w:rsidRPr="00873618">
        <w:rPr>
          <w:rFonts w:cs="B Mitra" w:hint="cs"/>
          <w:sz w:val="28"/>
          <w:szCs w:val="28"/>
          <w:rtl/>
        </w:rPr>
        <w:t>هَاجَرَ</w:t>
      </w:r>
      <w:r w:rsidRPr="00873618">
        <w:rPr>
          <w:rFonts w:cs="B Mitra"/>
          <w:sz w:val="28"/>
          <w:szCs w:val="28"/>
          <w:rtl/>
        </w:rPr>
        <w:t xml:space="preserve"> </w:t>
      </w:r>
      <w:r w:rsidRPr="00873618">
        <w:rPr>
          <w:rFonts w:cs="B Mitra" w:hint="cs"/>
          <w:sz w:val="28"/>
          <w:szCs w:val="28"/>
          <w:rtl/>
        </w:rPr>
        <w:t>إِلَيْهِمْ</w:t>
      </w:r>
      <w:r w:rsidRPr="00873618">
        <w:rPr>
          <w:rFonts w:cs="B Mitra"/>
          <w:sz w:val="28"/>
          <w:szCs w:val="28"/>
          <w:rtl/>
        </w:rPr>
        <w:t xml:space="preserve"> </w:t>
      </w:r>
      <w:r w:rsidRPr="00873618">
        <w:rPr>
          <w:rFonts w:cs="B Mitra" w:hint="cs"/>
          <w:sz w:val="28"/>
          <w:szCs w:val="28"/>
          <w:rtl/>
        </w:rPr>
        <w:t>وَلَا</w:t>
      </w:r>
      <w:r w:rsidRPr="00873618">
        <w:rPr>
          <w:rFonts w:cs="B Mitra"/>
          <w:sz w:val="28"/>
          <w:szCs w:val="28"/>
          <w:rtl/>
        </w:rPr>
        <w:t xml:space="preserve"> </w:t>
      </w:r>
      <w:r w:rsidRPr="00873618">
        <w:rPr>
          <w:rFonts w:cs="B Mitra" w:hint="cs"/>
          <w:sz w:val="28"/>
          <w:szCs w:val="28"/>
          <w:rtl/>
        </w:rPr>
        <w:t>يَجِدُونَ</w:t>
      </w:r>
      <w:r w:rsidRPr="00873618">
        <w:rPr>
          <w:rFonts w:cs="B Mitra"/>
          <w:sz w:val="28"/>
          <w:szCs w:val="28"/>
          <w:rtl/>
        </w:rPr>
        <w:t xml:space="preserve"> </w:t>
      </w:r>
      <w:r w:rsidRPr="00873618">
        <w:rPr>
          <w:rFonts w:cs="B Mitra" w:hint="cs"/>
          <w:sz w:val="28"/>
          <w:szCs w:val="28"/>
          <w:rtl/>
        </w:rPr>
        <w:t>فِي</w:t>
      </w:r>
      <w:r w:rsidRPr="00873618">
        <w:rPr>
          <w:rFonts w:cs="B Mitra"/>
          <w:sz w:val="28"/>
          <w:szCs w:val="28"/>
          <w:rtl/>
        </w:rPr>
        <w:t xml:space="preserve"> </w:t>
      </w:r>
      <w:r w:rsidRPr="00873618">
        <w:rPr>
          <w:rFonts w:cs="B Mitra" w:hint="cs"/>
          <w:sz w:val="28"/>
          <w:szCs w:val="28"/>
          <w:rtl/>
        </w:rPr>
        <w:t>صُدُورِهِمْ</w:t>
      </w:r>
      <w:r w:rsidRPr="00873618">
        <w:rPr>
          <w:rFonts w:cs="B Mitra"/>
          <w:sz w:val="28"/>
          <w:szCs w:val="28"/>
          <w:rtl/>
        </w:rPr>
        <w:t xml:space="preserve"> </w:t>
      </w:r>
      <w:r w:rsidRPr="00873618">
        <w:rPr>
          <w:rFonts w:cs="B Mitra" w:hint="cs"/>
          <w:sz w:val="28"/>
          <w:szCs w:val="28"/>
          <w:rtl/>
        </w:rPr>
        <w:t>حَاجَةً</w:t>
      </w:r>
      <w:r w:rsidRPr="00873618">
        <w:rPr>
          <w:rFonts w:cs="B Mitra"/>
          <w:sz w:val="28"/>
          <w:szCs w:val="28"/>
          <w:rtl/>
        </w:rPr>
        <w:t xml:space="preserve"> </w:t>
      </w:r>
      <w:r w:rsidRPr="00873618">
        <w:rPr>
          <w:rFonts w:cs="B Mitra" w:hint="cs"/>
          <w:sz w:val="28"/>
          <w:szCs w:val="28"/>
          <w:rtl/>
        </w:rPr>
        <w:t>مِمَّا</w:t>
      </w:r>
      <w:r w:rsidRPr="00873618">
        <w:rPr>
          <w:rFonts w:cs="B Mitra"/>
          <w:sz w:val="28"/>
          <w:szCs w:val="28"/>
          <w:rtl/>
        </w:rPr>
        <w:t xml:space="preserve"> </w:t>
      </w:r>
      <w:r w:rsidRPr="00873618">
        <w:rPr>
          <w:rFonts w:cs="B Mitra" w:hint="cs"/>
          <w:sz w:val="28"/>
          <w:szCs w:val="28"/>
          <w:rtl/>
        </w:rPr>
        <w:t>أُوتُوا</w:t>
      </w:r>
      <w:r w:rsidRPr="00873618">
        <w:rPr>
          <w:rFonts w:cs="B Mitra"/>
          <w:sz w:val="28"/>
          <w:szCs w:val="28"/>
          <w:rtl/>
        </w:rPr>
        <w:t xml:space="preserve"> </w:t>
      </w:r>
      <w:r w:rsidRPr="00873618">
        <w:rPr>
          <w:rFonts w:cs="B Mitra" w:hint="cs"/>
          <w:sz w:val="28"/>
          <w:szCs w:val="28"/>
          <w:rtl/>
        </w:rPr>
        <w:t>وَيُؤْثِرُونَ</w:t>
      </w:r>
      <w:r w:rsidRPr="00873618">
        <w:rPr>
          <w:rFonts w:cs="B Mitra"/>
          <w:sz w:val="28"/>
          <w:szCs w:val="28"/>
          <w:rtl/>
        </w:rPr>
        <w:t xml:space="preserve"> </w:t>
      </w:r>
      <w:r w:rsidRPr="00873618">
        <w:rPr>
          <w:rFonts w:cs="B Mitra" w:hint="cs"/>
          <w:sz w:val="28"/>
          <w:szCs w:val="28"/>
          <w:rtl/>
        </w:rPr>
        <w:t>عَلَى</w:t>
      </w:r>
      <w:r w:rsidRPr="00873618">
        <w:rPr>
          <w:rFonts w:cs="B Mitra"/>
          <w:sz w:val="28"/>
          <w:szCs w:val="28"/>
          <w:rtl/>
        </w:rPr>
        <w:t xml:space="preserve"> </w:t>
      </w:r>
      <w:r w:rsidRPr="00873618">
        <w:rPr>
          <w:rFonts w:cs="B Mitra" w:hint="cs"/>
          <w:sz w:val="28"/>
          <w:szCs w:val="28"/>
          <w:rtl/>
        </w:rPr>
        <w:t>أَنْفُسِهِمْ</w:t>
      </w:r>
      <w:r w:rsidRPr="00873618">
        <w:rPr>
          <w:rFonts w:cs="B Mitra"/>
          <w:sz w:val="28"/>
          <w:szCs w:val="28"/>
          <w:rtl/>
        </w:rPr>
        <w:t xml:space="preserve"> </w:t>
      </w:r>
      <w:r w:rsidRPr="00873618">
        <w:rPr>
          <w:rFonts w:cs="B Mitra" w:hint="cs"/>
          <w:sz w:val="28"/>
          <w:szCs w:val="28"/>
          <w:rtl/>
        </w:rPr>
        <w:t>وَلَوْ</w:t>
      </w:r>
      <w:r w:rsidRPr="00873618">
        <w:rPr>
          <w:rFonts w:cs="B Mitra"/>
          <w:sz w:val="28"/>
          <w:szCs w:val="28"/>
          <w:rtl/>
        </w:rPr>
        <w:t xml:space="preserve"> </w:t>
      </w:r>
      <w:r w:rsidRPr="00873618">
        <w:rPr>
          <w:rFonts w:cs="B Mitra" w:hint="cs"/>
          <w:sz w:val="28"/>
          <w:szCs w:val="28"/>
          <w:rtl/>
        </w:rPr>
        <w:t>كَانَ</w:t>
      </w:r>
      <w:r w:rsidRPr="00873618">
        <w:rPr>
          <w:rFonts w:cs="B Mitra"/>
          <w:sz w:val="28"/>
          <w:szCs w:val="28"/>
          <w:rtl/>
        </w:rPr>
        <w:t xml:space="preserve"> </w:t>
      </w:r>
      <w:r w:rsidRPr="00873618">
        <w:rPr>
          <w:rFonts w:cs="B Mitra" w:hint="cs"/>
          <w:sz w:val="28"/>
          <w:szCs w:val="28"/>
          <w:rtl/>
        </w:rPr>
        <w:t>بِهِمْ</w:t>
      </w:r>
      <w:r w:rsidRPr="00873618">
        <w:rPr>
          <w:rFonts w:cs="B Mitra"/>
          <w:sz w:val="28"/>
          <w:szCs w:val="28"/>
          <w:rtl/>
        </w:rPr>
        <w:t xml:space="preserve"> </w:t>
      </w:r>
      <w:r w:rsidRPr="00873618">
        <w:rPr>
          <w:rFonts w:cs="B Mitra" w:hint="cs"/>
          <w:sz w:val="28"/>
          <w:szCs w:val="28"/>
          <w:rtl/>
        </w:rPr>
        <w:t>خَصَاصَةٌ</w:t>
      </w:r>
      <w:r w:rsidRPr="00873618">
        <w:rPr>
          <w:rFonts w:cs="B Mitra"/>
          <w:sz w:val="28"/>
          <w:szCs w:val="28"/>
          <w:rtl/>
        </w:rPr>
        <w:t xml:space="preserve"> </w:t>
      </w:r>
      <w:r w:rsidRPr="00873618">
        <w:rPr>
          <w:rFonts w:cs="B Mitra" w:hint="cs"/>
          <w:sz w:val="28"/>
          <w:szCs w:val="28"/>
          <w:rtl/>
        </w:rPr>
        <w:t>وَمَنْ</w:t>
      </w:r>
      <w:r w:rsidRPr="00873618">
        <w:rPr>
          <w:rFonts w:cs="B Mitra"/>
          <w:sz w:val="28"/>
          <w:szCs w:val="28"/>
          <w:rtl/>
        </w:rPr>
        <w:t xml:space="preserve"> </w:t>
      </w:r>
      <w:r w:rsidRPr="00873618">
        <w:rPr>
          <w:rFonts w:cs="B Mitra" w:hint="cs"/>
          <w:sz w:val="28"/>
          <w:szCs w:val="28"/>
          <w:rtl/>
        </w:rPr>
        <w:t>يُوقَ</w:t>
      </w:r>
      <w:r w:rsidRPr="00873618">
        <w:rPr>
          <w:rFonts w:cs="B Mitra"/>
          <w:sz w:val="28"/>
          <w:szCs w:val="28"/>
          <w:rtl/>
        </w:rPr>
        <w:t xml:space="preserve"> </w:t>
      </w:r>
      <w:r w:rsidRPr="00873618">
        <w:rPr>
          <w:rFonts w:cs="B Mitra" w:hint="cs"/>
          <w:sz w:val="28"/>
          <w:szCs w:val="28"/>
          <w:rtl/>
        </w:rPr>
        <w:t>شُحَّ</w:t>
      </w:r>
      <w:r w:rsidRPr="00873618">
        <w:rPr>
          <w:rFonts w:cs="B Mitra"/>
          <w:sz w:val="28"/>
          <w:szCs w:val="28"/>
          <w:rtl/>
        </w:rPr>
        <w:t xml:space="preserve"> </w:t>
      </w:r>
      <w:r w:rsidRPr="00873618">
        <w:rPr>
          <w:rFonts w:cs="B Mitra" w:hint="cs"/>
          <w:sz w:val="28"/>
          <w:szCs w:val="28"/>
          <w:rtl/>
        </w:rPr>
        <w:t>نَفْسِهِ</w:t>
      </w:r>
      <w:r w:rsidRPr="00873618">
        <w:rPr>
          <w:rFonts w:cs="B Mitra"/>
          <w:sz w:val="28"/>
          <w:szCs w:val="28"/>
          <w:rtl/>
        </w:rPr>
        <w:t xml:space="preserve"> </w:t>
      </w:r>
      <w:r w:rsidRPr="00873618">
        <w:rPr>
          <w:rFonts w:cs="B Mitra" w:hint="cs"/>
          <w:sz w:val="28"/>
          <w:szCs w:val="28"/>
          <w:rtl/>
        </w:rPr>
        <w:t>فَأُولَئِكَ</w:t>
      </w:r>
      <w:r w:rsidRPr="00873618">
        <w:rPr>
          <w:rFonts w:cs="B Mitra"/>
          <w:sz w:val="28"/>
          <w:szCs w:val="28"/>
          <w:rtl/>
        </w:rPr>
        <w:t xml:space="preserve"> هُمُ الْمُفْلِحُونَ</w:t>
      </w:r>
      <w:r w:rsidRPr="00873618">
        <w:rPr>
          <w:rFonts w:ascii="Times New Roman" w:hAnsi="Times New Roman" w:cs="Times New Roman" w:hint="cs"/>
          <w:sz w:val="28"/>
          <w:szCs w:val="28"/>
          <w:rtl/>
        </w:rPr>
        <w:t>﴾</w:t>
      </w:r>
      <w:r w:rsidRPr="00873618">
        <w:rPr>
          <w:rFonts w:cs="B Mitra"/>
          <w:sz w:val="28"/>
          <w:szCs w:val="28"/>
          <w:rtl/>
        </w:rPr>
        <w:t xml:space="preserve"> </w:t>
      </w:r>
      <w:r w:rsidRPr="00873618">
        <w:rPr>
          <w:rFonts w:cs="B Mitra" w:hint="cs"/>
          <w:sz w:val="28"/>
          <w:szCs w:val="28"/>
          <w:rtl/>
        </w:rPr>
        <w:t>«و</w:t>
      </w:r>
      <w:r w:rsidRPr="00873618">
        <w:rPr>
          <w:rFonts w:cs="B Mitra"/>
          <w:sz w:val="28"/>
          <w:szCs w:val="28"/>
          <w:rtl/>
        </w:rPr>
        <w:t xml:space="preserve"> (</w:t>
      </w:r>
      <w:r w:rsidRPr="00873618">
        <w:rPr>
          <w:rFonts w:cs="B Mitra" w:hint="cs"/>
          <w:sz w:val="28"/>
          <w:szCs w:val="28"/>
          <w:rtl/>
        </w:rPr>
        <w:t>نی</w:t>
      </w:r>
      <w:r w:rsidRPr="00873618">
        <w:rPr>
          <w:rFonts w:cs="B Mitra" w:hint="eastAsia"/>
          <w:sz w:val="28"/>
          <w:szCs w:val="28"/>
          <w:rtl/>
        </w:rPr>
        <w:t>ز</w:t>
      </w:r>
      <w:r w:rsidRPr="00873618">
        <w:rPr>
          <w:rFonts w:cs="B Mitra"/>
          <w:sz w:val="28"/>
          <w:szCs w:val="28"/>
          <w:rtl/>
        </w:rPr>
        <w:t xml:space="preserve"> برا</w:t>
      </w:r>
      <w:r w:rsidRPr="00873618">
        <w:rPr>
          <w:rFonts w:cs="B Mitra" w:hint="cs"/>
          <w:sz w:val="28"/>
          <w:szCs w:val="28"/>
          <w:rtl/>
        </w:rPr>
        <w:t>ی</w:t>
      </w:r>
      <w:r w:rsidRPr="00873618">
        <w:rPr>
          <w:rFonts w:cs="B Mitra"/>
          <w:sz w:val="28"/>
          <w:szCs w:val="28"/>
          <w:rtl/>
        </w:rPr>
        <w:t>) کسان</w:t>
      </w:r>
      <w:r w:rsidRPr="00873618">
        <w:rPr>
          <w:rFonts w:cs="B Mitra" w:hint="cs"/>
          <w:sz w:val="28"/>
          <w:szCs w:val="28"/>
          <w:rtl/>
        </w:rPr>
        <w:t>ی</w:t>
      </w:r>
      <w:r w:rsidRPr="00873618">
        <w:rPr>
          <w:rFonts w:cs="B Mitra"/>
          <w:sz w:val="28"/>
          <w:szCs w:val="28"/>
          <w:rtl/>
        </w:rPr>
        <w:t xml:space="preserve"> است که پ</w:t>
      </w:r>
      <w:r w:rsidRPr="00873618">
        <w:rPr>
          <w:rFonts w:cs="B Mitra" w:hint="cs"/>
          <w:sz w:val="28"/>
          <w:szCs w:val="28"/>
          <w:rtl/>
        </w:rPr>
        <w:t>ی</w:t>
      </w:r>
      <w:r w:rsidRPr="00873618">
        <w:rPr>
          <w:rFonts w:cs="B Mitra" w:hint="eastAsia"/>
          <w:sz w:val="28"/>
          <w:szCs w:val="28"/>
          <w:rtl/>
        </w:rPr>
        <w:t>ش</w:t>
      </w:r>
      <w:r w:rsidRPr="00873618">
        <w:rPr>
          <w:rFonts w:cs="B Mitra"/>
          <w:sz w:val="28"/>
          <w:szCs w:val="28"/>
          <w:rtl/>
        </w:rPr>
        <w:t xml:space="preserve"> از (آمدن) مهاجران، در خانه (ها</w:t>
      </w:r>
      <w:r w:rsidRPr="00873618">
        <w:rPr>
          <w:rFonts w:cs="B Mitra" w:hint="cs"/>
          <w:sz w:val="28"/>
          <w:szCs w:val="28"/>
          <w:rtl/>
        </w:rPr>
        <w:t>ی</w:t>
      </w:r>
      <w:r w:rsidRPr="00873618">
        <w:rPr>
          <w:rFonts w:cs="B Mitra"/>
          <w:sz w:val="28"/>
          <w:szCs w:val="28"/>
          <w:rtl/>
        </w:rPr>
        <w:t xml:space="preserve"> مد</w:t>
      </w:r>
      <w:r w:rsidRPr="00873618">
        <w:rPr>
          <w:rFonts w:cs="B Mitra" w:hint="cs"/>
          <w:sz w:val="28"/>
          <w:szCs w:val="28"/>
          <w:rtl/>
        </w:rPr>
        <w:t>ی</w:t>
      </w:r>
      <w:r w:rsidRPr="00873618">
        <w:rPr>
          <w:rFonts w:cs="B Mitra" w:hint="eastAsia"/>
          <w:sz w:val="28"/>
          <w:szCs w:val="28"/>
          <w:rtl/>
        </w:rPr>
        <w:t>نه</w:t>
      </w:r>
      <w:r w:rsidRPr="00873618">
        <w:rPr>
          <w:rFonts w:cs="B Mitra"/>
          <w:sz w:val="28"/>
          <w:szCs w:val="28"/>
          <w:rtl/>
        </w:rPr>
        <w:t>) و (پا</w:t>
      </w:r>
      <w:r w:rsidRPr="00873618">
        <w:rPr>
          <w:rFonts w:cs="B Mitra" w:hint="cs"/>
          <w:sz w:val="28"/>
          <w:szCs w:val="28"/>
          <w:rtl/>
        </w:rPr>
        <w:t>ی</w:t>
      </w:r>
      <w:r w:rsidRPr="00873618">
        <w:rPr>
          <w:rFonts w:cs="B Mitra" w:hint="eastAsia"/>
          <w:sz w:val="28"/>
          <w:szCs w:val="28"/>
          <w:rtl/>
        </w:rPr>
        <w:t>گاه</w:t>
      </w:r>
      <w:r w:rsidRPr="00873618">
        <w:rPr>
          <w:rFonts w:cs="B Mitra"/>
          <w:sz w:val="28"/>
          <w:szCs w:val="28"/>
          <w:rtl/>
        </w:rPr>
        <w:t>) ا</w:t>
      </w:r>
      <w:r w:rsidRPr="00873618">
        <w:rPr>
          <w:rFonts w:cs="B Mitra" w:hint="cs"/>
          <w:sz w:val="28"/>
          <w:szCs w:val="28"/>
          <w:rtl/>
        </w:rPr>
        <w:t>ی</w:t>
      </w:r>
      <w:r w:rsidRPr="00873618">
        <w:rPr>
          <w:rFonts w:cs="B Mitra" w:hint="eastAsia"/>
          <w:sz w:val="28"/>
          <w:szCs w:val="28"/>
          <w:rtl/>
        </w:rPr>
        <w:t>مان،</w:t>
      </w:r>
      <w:r w:rsidRPr="00873618">
        <w:rPr>
          <w:rFonts w:cs="B Mitra"/>
          <w:sz w:val="28"/>
          <w:szCs w:val="28"/>
          <w:rtl/>
        </w:rPr>
        <w:t xml:space="preserve"> جا</w:t>
      </w:r>
      <w:r w:rsidRPr="00873618">
        <w:rPr>
          <w:rFonts w:cs="B Mitra" w:hint="cs"/>
          <w:sz w:val="28"/>
          <w:szCs w:val="28"/>
          <w:rtl/>
        </w:rPr>
        <w:t>ی</w:t>
      </w:r>
      <w:r w:rsidRPr="00873618">
        <w:rPr>
          <w:rFonts w:cs="B Mitra"/>
          <w:sz w:val="28"/>
          <w:szCs w:val="28"/>
          <w:rtl/>
        </w:rPr>
        <w:t xml:space="preserve"> داشته‌اند؛ کسان</w:t>
      </w:r>
      <w:r w:rsidRPr="00873618">
        <w:rPr>
          <w:rFonts w:cs="B Mitra" w:hint="cs"/>
          <w:sz w:val="28"/>
          <w:szCs w:val="28"/>
          <w:rtl/>
        </w:rPr>
        <w:t>ی</w:t>
      </w:r>
      <w:r w:rsidRPr="00873618">
        <w:rPr>
          <w:rFonts w:cs="B Mitra"/>
          <w:sz w:val="28"/>
          <w:szCs w:val="28"/>
          <w:rtl/>
        </w:rPr>
        <w:t xml:space="preserve"> را که به سو</w:t>
      </w:r>
      <w:r w:rsidRPr="00873618">
        <w:rPr>
          <w:rFonts w:cs="B Mitra" w:hint="cs"/>
          <w:sz w:val="28"/>
          <w:szCs w:val="28"/>
          <w:rtl/>
        </w:rPr>
        <w:t>ی</w:t>
      </w:r>
      <w:r w:rsidRPr="00873618">
        <w:rPr>
          <w:rFonts w:cs="B Mitra"/>
          <w:sz w:val="28"/>
          <w:szCs w:val="28"/>
          <w:rtl/>
        </w:rPr>
        <w:t xml:space="preserve"> آنان هجرت کرده‌اند، دوست م</w:t>
      </w:r>
      <w:r w:rsidRPr="00873618">
        <w:rPr>
          <w:rFonts w:cs="B Mitra" w:hint="cs"/>
          <w:sz w:val="28"/>
          <w:szCs w:val="28"/>
          <w:rtl/>
        </w:rPr>
        <w:t>ی‌</w:t>
      </w:r>
      <w:r w:rsidRPr="00873618">
        <w:rPr>
          <w:rFonts w:cs="B Mitra" w:hint="eastAsia"/>
          <w:sz w:val="28"/>
          <w:szCs w:val="28"/>
          <w:rtl/>
        </w:rPr>
        <w:t>دارند</w:t>
      </w:r>
      <w:r w:rsidRPr="00873618">
        <w:rPr>
          <w:rFonts w:cs="B Mitra"/>
          <w:sz w:val="28"/>
          <w:szCs w:val="28"/>
          <w:rtl/>
        </w:rPr>
        <w:t xml:space="preserve"> و در دل به آنچه به مهاجران داده‌اند، چشمداشت</w:t>
      </w:r>
      <w:r w:rsidRPr="00873618">
        <w:rPr>
          <w:rFonts w:cs="B Mitra" w:hint="cs"/>
          <w:sz w:val="28"/>
          <w:szCs w:val="28"/>
          <w:rtl/>
        </w:rPr>
        <w:t>ی</w:t>
      </w:r>
      <w:r w:rsidRPr="00873618">
        <w:rPr>
          <w:rFonts w:cs="B Mitra"/>
          <w:sz w:val="28"/>
          <w:szCs w:val="28"/>
          <w:rtl/>
        </w:rPr>
        <w:t xml:space="preserve"> ندارند و (آنان را) بر خو</w:t>
      </w:r>
      <w:r w:rsidRPr="00873618">
        <w:rPr>
          <w:rFonts w:cs="B Mitra" w:hint="cs"/>
          <w:sz w:val="28"/>
          <w:szCs w:val="28"/>
          <w:rtl/>
        </w:rPr>
        <w:t>ی</w:t>
      </w:r>
      <w:r w:rsidRPr="00873618">
        <w:rPr>
          <w:rFonts w:cs="B Mitra" w:hint="eastAsia"/>
          <w:sz w:val="28"/>
          <w:szCs w:val="28"/>
          <w:rtl/>
        </w:rPr>
        <w:t>ش</w:t>
      </w:r>
      <w:r w:rsidRPr="00873618">
        <w:rPr>
          <w:rFonts w:cs="B Mitra"/>
          <w:sz w:val="28"/>
          <w:szCs w:val="28"/>
          <w:rtl/>
        </w:rPr>
        <w:t xml:space="preserve"> برم</w:t>
      </w:r>
      <w:r w:rsidRPr="00873618">
        <w:rPr>
          <w:rFonts w:cs="B Mitra" w:hint="cs"/>
          <w:sz w:val="28"/>
          <w:szCs w:val="28"/>
          <w:rtl/>
        </w:rPr>
        <w:t>ی‌</w:t>
      </w:r>
      <w:r w:rsidRPr="00873618">
        <w:rPr>
          <w:rFonts w:cs="B Mitra"/>
          <w:sz w:val="28"/>
          <w:szCs w:val="28"/>
          <w:rtl/>
        </w:rPr>
        <w:t>گز</w:t>
      </w:r>
      <w:r w:rsidRPr="00873618">
        <w:rPr>
          <w:rFonts w:cs="B Mitra" w:hint="cs"/>
          <w:sz w:val="28"/>
          <w:szCs w:val="28"/>
          <w:rtl/>
        </w:rPr>
        <w:t>ی</w:t>
      </w:r>
      <w:r w:rsidRPr="00873618">
        <w:rPr>
          <w:rFonts w:cs="B Mitra" w:hint="eastAsia"/>
          <w:sz w:val="28"/>
          <w:szCs w:val="28"/>
          <w:rtl/>
        </w:rPr>
        <w:t>نند</w:t>
      </w:r>
      <w:r w:rsidRPr="00873618">
        <w:rPr>
          <w:rFonts w:cs="B Mitra"/>
          <w:sz w:val="28"/>
          <w:szCs w:val="28"/>
          <w:rtl/>
        </w:rPr>
        <w:t xml:space="preserve"> هر چند خود ن</w:t>
      </w:r>
      <w:r w:rsidRPr="00873618">
        <w:rPr>
          <w:rFonts w:cs="B Mitra" w:hint="cs"/>
          <w:sz w:val="28"/>
          <w:szCs w:val="28"/>
          <w:rtl/>
        </w:rPr>
        <w:t>ی</w:t>
      </w:r>
      <w:r w:rsidRPr="00873618">
        <w:rPr>
          <w:rFonts w:cs="B Mitra" w:hint="eastAsia"/>
          <w:sz w:val="28"/>
          <w:szCs w:val="28"/>
          <w:rtl/>
        </w:rPr>
        <w:t>ازمند</w:t>
      </w:r>
      <w:r w:rsidRPr="00873618">
        <w:rPr>
          <w:rFonts w:cs="B Mitra"/>
          <w:sz w:val="28"/>
          <w:szCs w:val="28"/>
          <w:rtl/>
        </w:rPr>
        <w:t xml:space="preserve"> باشند. و کسان</w:t>
      </w:r>
      <w:r w:rsidRPr="00873618">
        <w:rPr>
          <w:rFonts w:cs="B Mitra" w:hint="cs"/>
          <w:sz w:val="28"/>
          <w:szCs w:val="28"/>
          <w:rtl/>
        </w:rPr>
        <w:t>ی</w:t>
      </w:r>
      <w:r w:rsidRPr="00873618">
        <w:rPr>
          <w:rFonts w:cs="B Mitra"/>
          <w:sz w:val="28"/>
          <w:szCs w:val="28"/>
          <w:rtl/>
        </w:rPr>
        <w:t xml:space="preserve"> که از آزمند</w:t>
      </w:r>
      <w:r w:rsidRPr="00873618">
        <w:rPr>
          <w:rFonts w:cs="B Mitra" w:hint="cs"/>
          <w:sz w:val="28"/>
          <w:szCs w:val="28"/>
          <w:rtl/>
        </w:rPr>
        <w:t>ی</w:t>
      </w:r>
      <w:r w:rsidRPr="00873618">
        <w:rPr>
          <w:rFonts w:cs="B Mitra"/>
          <w:sz w:val="28"/>
          <w:szCs w:val="28"/>
          <w:rtl/>
        </w:rPr>
        <w:t xml:space="preserve"> جان خو</w:t>
      </w:r>
      <w:r w:rsidRPr="00873618">
        <w:rPr>
          <w:rFonts w:cs="B Mitra" w:hint="cs"/>
          <w:sz w:val="28"/>
          <w:szCs w:val="28"/>
          <w:rtl/>
        </w:rPr>
        <w:t>ی</w:t>
      </w:r>
      <w:r w:rsidRPr="00873618">
        <w:rPr>
          <w:rFonts w:cs="B Mitra" w:hint="eastAsia"/>
          <w:sz w:val="28"/>
          <w:szCs w:val="28"/>
          <w:rtl/>
        </w:rPr>
        <w:t>ش</w:t>
      </w:r>
      <w:r w:rsidRPr="00873618">
        <w:rPr>
          <w:rFonts w:cs="B Mitra"/>
          <w:sz w:val="28"/>
          <w:szCs w:val="28"/>
          <w:rtl/>
        </w:rPr>
        <w:t xml:space="preserve"> در امانند، رستگارند» سوره حشر، آ</w:t>
      </w:r>
      <w:r w:rsidRPr="00873618">
        <w:rPr>
          <w:rFonts w:cs="B Mitra" w:hint="cs"/>
          <w:sz w:val="28"/>
          <w:szCs w:val="28"/>
          <w:rtl/>
        </w:rPr>
        <w:t>ی</w:t>
      </w:r>
      <w:r w:rsidRPr="00873618">
        <w:rPr>
          <w:rFonts w:cs="B Mitra" w:hint="eastAsia"/>
          <w:sz w:val="28"/>
          <w:szCs w:val="28"/>
          <w:rtl/>
        </w:rPr>
        <w:t>ه</w:t>
      </w:r>
      <w:r w:rsidRPr="00873618">
        <w:rPr>
          <w:rFonts w:cs="B Mitra"/>
          <w:sz w:val="28"/>
          <w:szCs w:val="28"/>
          <w:rtl/>
        </w:rPr>
        <w:t xml:space="preserve"> ۹.</w:t>
      </w:r>
    </w:p>
    <w:p w:rsidR="00873618" w:rsidRPr="00873618" w:rsidRDefault="00873618" w:rsidP="00873618">
      <w:pPr>
        <w:pStyle w:val="ListParagraph"/>
        <w:numPr>
          <w:ilvl w:val="0"/>
          <w:numId w:val="19"/>
        </w:numPr>
        <w:rPr>
          <w:rFonts w:cs="B Mitra"/>
          <w:sz w:val="28"/>
          <w:szCs w:val="28"/>
          <w:rtl/>
        </w:rPr>
      </w:pPr>
      <w:r w:rsidRPr="00873618">
        <w:rPr>
          <w:rFonts w:cs="B Mitra" w:hint="eastAsia"/>
          <w:sz w:val="28"/>
          <w:szCs w:val="28"/>
          <w:rtl/>
        </w:rPr>
        <w:t>مرتض</w:t>
      </w:r>
      <w:r w:rsidRPr="00873618">
        <w:rPr>
          <w:rFonts w:cs="B Mitra" w:hint="cs"/>
          <w:sz w:val="28"/>
          <w:szCs w:val="28"/>
          <w:rtl/>
        </w:rPr>
        <w:t>ی</w:t>
      </w:r>
      <w:r w:rsidRPr="00873618">
        <w:rPr>
          <w:rFonts w:cs="B Mitra"/>
          <w:sz w:val="28"/>
          <w:szCs w:val="28"/>
          <w:rtl/>
        </w:rPr>
        <w:t xml:space="preserve"> مطهر</w:t>
      </w:r>
      <w:r w:rsidRPr="00873618">
        <w:rPr>
          <w:rFonts w:cs="B Mitra" w:hint="cs"/>
          <w:sz w:val="28"/>
          <w:szCs w:val="28"/>
          <w:rtl/>
        </w:rPr>
        <w:t>ی</w:t>
      </w:r>
      <w:r w:rsidRPr="00873618">
        <w:rPr>
          <w:rFonts w:cs="B Mitra" w:hint="eastAsia"/>
          <w:sz w:val="28"/>
          <w:szCs w:val="28"/>
          <w:rtl/>
        </w:rPr>
        <w:t>،</w:t>
      </w:r>
      <w:r w:rsidRPr="00873618">
        <w:rPr>
          <w:rFonts w:cs="B Mitra"/>
          <w:sz w:val="28"/>
          <w:szCs w:val="28"/>
          <w:rtl/>
        </w:rPr>
        <w:t xml:space="preserve"> آشنا</w:t>
      </w:r>
      <w:r w:rsidRPr="00873618">
        <w:rPr>
          <w:rFonts w:cs="B Mitra" w:hint="cs"/>
          <w:sz w:val="28"/>
          <w:szCs w:val="28"/>
          <w:rtl/>
        </w:rPr>
        <w:t>یی</w:t>
      </w:r>
      <w:r w:rsidRPr="00873618">
        <w:rPr>
          <w:rFonts w:cs="B Mitra"/>
          <w:sz w:val="28"/>
          <w:szCs w:val="28"/>
          <w:rtl/>
        </w:rPr>
        <w:t xml:space="preserve"> با قرآن، ج۷، ص۱۸۸-۱۹۰.</w:t>
      </w:r>
    </w:p>
    <w:p w:rsidR="00873618" w:rsidRPr="00873618" w:rsidRDefault="00873618" w:rsidP="00873618">
      <w:pPr>
        <w:pStyle w:val="ListParagraph"/>
        <w:numPr>
          <w:ilvl w:val="0"/>
          <w:numId w:val="19"/>
        </w:numPr>
        <w:rPr>
          <w:rFonts w:cs="B Mitra"/>
          <w:sz w:val="28"/>
          <w:szCs w:val="28"/>
          <w:rtl/>
        </w:rPr>
      </w:pPr>
      <w:r w:rsidRPr="00873618">
        <w:rPr>
          <w:rFonts w:cs="B Mitra" w:hint="eastAsia"/>
          <w:sz w:val="28"/>
          <w:szCs w:val="28"/>
          <w:rtl/>
        </w:rPr>
        <w:t>«</w:t>
      </w:r>
      <w:r w:rsidRPr="00873618">
        <w:rPr>
          <w:rFonts w:cs="B Mitra"/>
          <w:sz w:val="28"/>
          <w:szCs w:val="28"/>
          <w:rtl/>
        </w:rPr>
        <w:t>...و جان‌ها آز را در آست</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دارند.».. سوره نساء، آ</w:t>
      </w:r>
      <w:r w:rsidRPr="00873618">
        <w:rPr>
          <w:rFonts w:cs="B Mitra" w:hint="cs"/>
          <w:sz w:val="28"/>
          <w:szCs w:val="28"/>
          <w:rtl/>
        </w:rPr>
        <w:t>ی</w:t>
      </w:r>
      <w:r w:rsidRPr="00873618">
        <w:rPr>
          <w:rFonts w:cs="B Mitra" w:hint="eastAsia"/>
          <w:sz w:val="28"/>
          <w:szCs w:val="28"/>
          <w:rtl/>
        </w:rPr>
        <w:t>ه</w:t>
      </w:r>
      <w:r w:rsidRPr="00873618">
        <w:rPr>
          <w:rFonts w:cs="B Mitra"/>
          <w:sz w:val="28"/>
          <w:szCs w:val="28"/>
          <w:rtl/>
        </w:rPr>
        <w:t xml:space="preserve"> ۱۲۸.</w:t>
      </w:r>
    </w:p>
    <w:p w:rsidR="00873618" w:rsidRPr="00873618" w:rsidRDefault="00873618" w:rsidP="00873618">
      <w:pPr>
        <w:pStyle w:val="ListParagraph"/>
        <w:numPr>
          <w:ilvl w:val="0"/>
          <w:numId w:val="19"/>
        </w:numPr>
        <w:rPr>
          <w:rFonts w:cs="B Mitra"/>
          <w:sz w:val="28"/>
          <w:szCs w:val="28"/>
          <w:rtl/>
        </w:rPr>
      </w:pPr>
      <w:r w:rsidRPr="00873618">
        <w:rPr>
          <w:rFonts w:cs="B Mitra" w:hint="eastAsia"/>
          <w:sz w:val="28"/>
          <w:szCs w:val="28"/>
          <w:rtl/>
        </w:rPr>
        <w:t>س</w:t>
      </w:r>
      <w:r w:rsidRPr="00873618">
        <w:rPr>
          <w:rFonts w:cs="B Mitra" w:hint="cs"/>
          <w:sz w:val="28"/>
          <w:szCs w:val="28"/>
          <w:rtl/>
        </w:rPr>
        <w:t>ی</w:t>
      </w:r>
      <w:r w:rsidRPr="00873618">
        <w:rPr>
          <w:rFonts w:cs="B Mitra" w:hint="eastAsia"/>
          <w:sz w:val="28"/>
          <w:szCs w:val="28"/>
          <w:rtl/>
        </w:rPr>
        <w:t>دمحمدحس</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طباطبا</w:t>
      </w:r>
      <w:r w:rsidRPr="00873618">
        <w:rPr>
          <w:rFonts w:cs="B Mitra" w:hint="cs"/>
          <w:sz w:val="28"/>
          <w:szCs w:val="28"/>
          <w:rtl/>
        </w:rPr>
        <w:t>یی</w:t>
      </w:r>
      <w:r w:rsidRPr="00873618">
        <w:rPr>
          <w:rFonts w:cs="B Mitra" w:hint="eastAsia"/>
          <w:sz w:val="28"/>
          <w:szCs w:val="28"/>
          <w:rtl/>
        </w:rPr>
        <w:t>،</w:t>
      </w:r>
      <w:r w:rsidRPr="00873618">
        <w:rPr>
          <w:rFonts w:cs="B Mitra"/>
          <w:sz w:val="28"/>
          <w:szCs w:val="28"/>
          <w:rtl/>
        </w:rPr>
        <w:t xml:space="preserve"> الم</w:t>
      </w:r>
      <w:r w:rsidRPr="00873618">
        <w:rPr>
          <w:rFonts w:cs="B Mitra" w:hint="cs"/>
          <w:sz w:val="28"/>
          <w:szCs w:val="28"/>
          <w:rtl/>
        </w:rPr>
        <w:t>ی</w:t>
      </w:r>
      <w:r w:rsidRPr="00873618">
        <w:rPr>
          <w:rFonts w:cs="B Mitra" w:hint="eastAsia"/>
          <w:sz w:val="28"/>
          <w:szCs w:val="28"/>
          <w:rtl/>
        </w:rPr>
        <w:t>زان</w:t>
      </w:r>
      <w:r w:rsidRPr="00873618">
        <w:rPr>
          <w:rFonts w:cs="B Mitra"/>
          <w:sz w:val="28"/>
          <w:szCs w:val="28"/>
          <w:rtl/>
        </w:rPr>
        <w:t xml:space="preserve"> ف</w:t>
      </w:r>
      <w:r w:rsidRPr="00873618">
        <w:rPr>
          <w:rFonts w:cs="B Mitra" w:hint="cs"/>
          <w:sz w:val="28"/>
          <w:szCs w:val="28"/>
          <w:rtl/>
        </w:rPr>
        <w:t>ی</w:t>
      </w:r>
      <w:r w:rsidRPr="00873618">
        <w:rPr>
          <w:rFonts w:cs="B Mitra"/>
          <w:sz w:val="28"/>
          <w:szCs w:val="28"/>
          <w:rtl/>
        </w:rPr>
        <w:t xml:space="preserve"> تفس</w:t>
      </w:r>
      <w:r w:rsidRPr="00873618">
        <w:rPr>
          <w:rFonts w:cs="B Mitra" w:hint="cs"/>
          <w:sz w:val="28"/>
          <w:szCs w:val="28"/>
          <w:rtl/>
        </w:rPr>
        <w:t>ی</w:t>
      </w:r>
      <w:r w:rsidRPr="00873618">
        <w:rPr>
          <w:rFonts w:cs="B Mitra" w:hint="eastAsia"/>
          <w:sz w:val="28"/>
          <w:szCs w:val="28"/>
          <w:rtl/>
        </w:rPr>
        <w:t>ر</w:t>
      </w:r>
      <w:r w:rsidRPr="00873618">
        <w:rPr>
          <w:rFonts w:cs="B Mitra"/>
          <w:sz w:val="28"/>
          <w:szCs w:val="28"/>
          <w:rtl/>
        </w:rPr>
        <w:t xml:space="preserve"> القرآن، ج۵، ص۱۵۷.</w:t>
      </w:r>
    </w:p>
    <w:p w:rsidR="00873618" w:rsidRPr="00873618" w:rsidRDefault="00873618" w:rsidP="00873618">
      <w:pPr>
        <w:pStyle w:val="ListParagraph"/>
        <w:numPr>
          <w:ilvl w:val="0"/>
          <w:numId w:val="19"/>
        </w:numPr>
        <w:rPr>
          <w:rFonts w:cs="B Mitra"/>
          <w:sz w:val="28"/>
          <w:szCs w:val="28"/>
          <w:rtl/>
        </w:rPr>
      </w:pPr>
      <w:r w:rsidRPr="00873618">
        <w:rPr>
          <w:rFonts w:cs="B Mitra" w:hint="eastAsia"/>
          <w:sz w:val="28"/>
          <w:szCs w:val="28"/>
          <w:rtl/>
        </w:rPr>
        <w:t>«همان</w:t>
      </w:r>
      <w:r w:rsidRPr="00873618">
        <w:rPr>
          <w:rFonts w:cs="B Mitra"/>
          <w:sz w:val="28"/>
          <w:szCs w:val="28"/>
          <w:rtl/>
        </w:rPr>
        <w:t xml:space="preserve"> کسان که تنگ‌چشم</w:t>
      </w:r>
      <w:r w:rsidRPr="00873618">
        <w:rPr>
          <w:rFonts w:cs="B Mitra" w:hint="cs"/>
          <w:sz w:val="28"/>
          <w:szCs w:val="28"/>
          <w:rtl/>
        </w:rPr>
        <w:t>ی</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ورزند</w:t>
      </w:r>
      <w:r w:rsidRPr="00873618">
        <w:rPr>
          <w:rFonts w:cs="B Mitra"/>
          <w:sz w:val="28"/>
          <w:szCs w:val="28"/>
          <w:rtl/>
        </w:rPr>
        <w:t xml:space="preserve"> و مردم را به تنگ‌چشم</w:t>
      </w:r>
      <w:r w:rsidRPr="00873618">
        <w:rPr>
          <w:rFonts w:cs="B Mitra" w:hint="cs"/>
          <w:sz w:val="28"/>
          <w:szCs w:val="28"/>
          <w:rtl/>
        </w:rPr>
        <w:t>ی</w:t>
      </w:r>
      <w:r w:rsidRPr="00873618">
        <w:rPr>
          <w:rFonts w:cs="B Mitra"/>
          <w:sz w:val="28"/>
          <w:szCs w:val="28"/>
          <w:rtl/>
        </w:rPr>
        <w:t xml:space="preserve"> وا م</w:t>
      </w:r>
      <w:r w:rsidRPr="00873618">
        <w:rPr>
          <w:rFonts w:cs="B Mitra" w:hint="cs"/>
          <w:sz w:val="28"/>
          <w:szCs w:val="28"/>
          <w:rtl/>
        </w:rPr>
        <w:t>ی‌</w:t>
      </w:r>
      <w:r w:rsidRPr="00873618">
        <w:rPr>
          <w:rFonts w:cs="B Mitra" w:hint="eastAsia"/>
          <w:sz w:val="28"/>
          <w:szCs w:val="28"/>
          <w:rtl/>
        </w:rPr>
        <w:t>دارند</w:t>
      </w:r>
      <w:r w:rsidRPr="00873618">
        <w:rPr>
          <w:rFonts w:cs="B Mitra"/>
          <w:sz w:val="28"/>
          <w:szCs w:val="28"/>
          <w:rtl/>
        </w:rPr>
        <w:t xml:space="preserve"> و آنچه را خداوند از بخشش خود به آنان داده است پنهان م</w:t>
      </w:r>
      <w:r w:rsidRPr="00873618">
        <w:rPr>
          <w:rFonts w:cs="B Mitra" w:hint="cs"/>
          <w:sz w:val="28"/>
          <w:szCs w:val="28"/>
          <w:rtl/>
        </w:rPr>
        <w:t>ی‌</w:t>
      </w:r>
      <w:r w:rsidRPr="00873618">
        <w:rPr>
          <w:rFonts w:cs="B Mitra" w:hint="eastAsia"/>
          <w:sz w:val="28"/>
          <w:szCs w:val="28"/>
          <w:rtl/>
        </w:rPr>
        <w:t>کنند</w:t>
      </w:r>
      <w:r w:rsidRPr="00873618">
        <w:rPr>
          <w:rFonts w:cs="B Mitra"/>
          <w:sz w:val="28"/>
          <w:szCs w:val="28"/>
          <w:rtl/>
        </w:rPr>
        <w:t xml:space="preserve"> و برا</w:t>
      </w:r>
      <w:r w:rsidRPr="00873618">
        <w:rPr>
          <w:rFonts w:cs="B Mitra" w:hint="cs"/>
          <w:sz w:val="28"/>
          <w:szCs w:val="28"/>
          <w:rtl/>
        </w:rPr>
        <w:t>ی</w:t>
      </w:r>
      <w:r w:rsidRPr="00873618">
        <w:rPr>
          <w:rFonts w:cs="B Mitra"/>
          <w:sz w:val="28"/>
          <w:szCs w:val="28"/>
          <w:rtl/>
        </w:rPr>
        <w:t xml:space="preserve"> کافران عذاب</w:t>
      </w:r>
      <w:r w:rsidRPr="00873618">
        <w:rPr>
          <w:rFonts w:cs="B Mitra" w:hint="cs"/>
          <w:sz w:val="28"/>
          <w:szCs w:val="28"/>
          <w:rtl/>
        </w:rPr>
        <w:t>ی</w:t>
      </w:r>
      <w:r w:rsidRPr="00873618">
        <w:rPr>
          <w:rFonts w:cs="B Mitra"/>
          <w:sz w:val="28"/>
          <w:szCs w:val="28"/>
          <w:rtl/>
        </w:rPr>
        <w:t xml:space="preserve"> خوارساز آماده کرده‌ا</w:t>
      </w:r>
      <w:r w:rsidRPr="00873618">
        <w:rPr>
          <w:rFonts w:cs="B Mitra" w:hint="cs"/>
          <w:sz w:val="28"/>
          <w:szCs w:val="28"/>
          <w:rtl/>
        </w:rPr>
        <w:t>ی</w:t>
      </w:r>
      <w:r w:rsidRPr="00873618">
        <w:rPr>
          <w:rFonts w:cs="B Mitra" w:hint="eastAsia"/>
          <w:sz w:val="28"/>
          <w:szCs w:val="28"/>
          <w:rtl/>
        </w:rPr>
        <w:t>م»</w:t>
      </w:r>
      <w:r w:rsidRPr="00873618">
        <w:rPr>
          <w:rFonts w:cs="B Mitra"/>
          <w:sz w:val="28"/>
          <w:szCs w:val="28"/>
          <w:rtl/>
        </w:rPr>
        <w:t xml:space="preserve"> سوره نساء، آ</w:t>
      </w:r>
      <w:r w:rsidRPr="00873618">
        <w:rPr>
          <w:rFonts w:cs="B Mitra" w:hint="cs"/>
          <w:sz w:val="28"/>
          <w:szCs w:val="28"/>
          <w:rtl/>
        </w:rPr>
        <w:t>ی</w:t>
      </w:r>
      <w:r w:rsidRPr="00873618">
        <w:rPr>
          <w:rFonts w:cs="B Mitra" w:hint="eastAsia"/>
          <w:sz w:val="28"/>
          <w:szCs w:val="28"/>
          <w:rtl/>
        </w:rPr>
        <w:t>ه</w:t>
      </w:r>
      <w:r w:rsidRPr="00873618">
        <w:rPr>
          <w:rFonts w:cs="B Mitra"/>
          <w:sz w:val="28"/>
          <w:szCs w:val="28"/>
          <w:rtl/>
        </w:rPr>
        <w:t xml:space="preserve"> ۳۷.</w:t>
      </w:r>
    </w:p>
    <w:p w:rsidR="00873618" w:rsidRPr="00873618" w:rsidRDefault="00873618" w:rsidP="00873618">
      <w:pPr>
        <w:pStyle w:val="ListParagraph"/>
        <w:numPr>
          <w:ilvl w:val="0"/>
          <w:numId w:val="19"/>
        </w:numPr>
        <w:rPr>
          <w:rFonts w:cs="B Mitra"/>
          <w:sz w:val="28"/>
          <w:szCs w:val="28"/>
          <w:rtl/>
        </w:rPr>
      </w:pPr>
      <w:r w:rsidRPr="00873618">
        <w:rPr>
          <w:rFonts w:cs="B Mitra" w:hint="eastAsia"/>
          <w:sz w:val="28"/>
          <w:szCs w:val="28"/>
          <w:rtl/>
        </w:rPr>
        <w:t>ناصر</w:t>
      </w:r>
      <w:r w:rsidRPr="00873618">
        <w:rPr>
          <w:rFonts w:cs="B Mitra"/>
          <w:sz w:val="28"/>
          <w:szCs w:val="28"/>
          <w:rtl/>
        </w:rPr>
        <w:t xml:space="preserve"> مکارم ش</w:t>
      </w:r>
      <w:r w:rsidRPr="00873618">
        <w:rPr>
          <w:rFonts w:cs="B Mitra" w:hint="cs"/>
          <w:sz w:val="28"/>
          <w:szCs w:val="28"/>
          <w:rtl/>
        </w:rPr>
        <w:t>ی</w:t>
      </w:r>
      <w:r w:rsidRPr="00873618">
        <w:rPr>
          <w:rFonts w:cs="B Mitra" w:hint="eastAsia"/>
          <w:sz w:val="28"/>
          <w:szCs w:val="28"/>
          <w:rtl/>
        </w:rPr>
        <w:t>راز</w:t>
      </w:r>
      <w:r w:rsidRPr="00873618">
        <w:rPr>
          <w:rFonts w:cs="B Mitra" w:hint="cs"/>
          <w:sz w:val="28"/>
          <w:szCs w:val="28"/>
          <w:rtl/>
        </w:rPr>
        <w:t>ی</w:t>
      </w:r>
      <w:r w:rsidRPr="00873618">
        <w:rPr>
          <w:rFonts w:cs="B Mitra"/>
          <w:sz w:val="28"/>
          <w:szCs w:val="28"/>
          <w:rtl/>
        </w:rPr>
        <w:t xml:space="preserve"> و د</w:t>
      </w:r>
      <w:r w:rsidRPr="00873618">
        <w:rPr>
          <w:rFonts w:cs="B Mitra" w:hint="cs"/>
          <w:sz w:val="28"/>
          <w:szCs w:val="28"/>
          <w:rtl/>
        </w:rPr>
        <w:t>ی</w:t>
      </w:r>
      <w:r w:rsidRPr="00873618">
        <w:rPr>
          <w:rFonts w:cs="B Mitra" w:hint="eastAsia"/>
          <w:sz w:val="28"/>
          <w:szCs w:val="28"/>
          <w:rtl/>
        </w:rPr>
        <w:t>گران،</w:t>
      </w:r>
      <w:r w:rsidRPr="00873618">
        <w:rPr>
          <w:rFonts w:cs="B Mitra"/>
          <w:sz w:val="28"/>
          <w:szCs w:val="28"/>
          <w:rtl/>
        </w:rPr>
        <w:t xml:space="preserve"> تفس</w:t>
      </w:r>
      <w:r w:rsidRPr="00873618">
        <w:rPr>
          <w:rFonts w:cs="B Mitra" w:hint="cs"/>
          <w:sz w:val="28"/>
          <w:szCs w:val="28"/>
          <w:rtl/>
        </w:rPr>
        <w:t>ی</w:t>
      </w:r>
      <w:r w:rsidRPr="00873618">
        <w:rPr>
          <w:rFonts w:cs="B Mitra" w:hint="eastAsia"/>
          <w:sz w:val="28"/>
          <w:szCs w:val="28"/>
          <w:rtl/>
        </w:rPr>
        <w:t>ر</w:t>
      </w:r>
      <w:r w:rsidRPr="00873618">
        <w:rPr>
          <w:rFonts w:cs="B Mitra"/>
          <w:sz w:val="28"/>
          <w:szCs w:val="28"/>
          <w:rtl/>
        </w:rPr>
        <w:t xml:space="preserve"> نمونه، ج۳، ص۳۸۶.</w:t>
      </w:r>
    </w:p>
    <w:p w:rsidR="00873618" w:rsidRPr="00873618" w:rsidRDefault="00873618" w:rsidP="00873618">
      <w:pPr>
        <w:pStyle w:val="ListParagraph"/>
        <w:numPr>
          <w:ilvl w:val="0"/>
          <w:numId w:val="19"/>
        </w:numPr>
        <w:rPr>
          <w:rFonts w:cs="B Mitra"/>
          <w:sz w:val="28"/>
          <w:szCs w:val="28"/>
          <w:rtl/>
        </w:rPr>
      </w:pPr>
      <w:r w:rsidRPr="00873618">
        <w:rPr>
          <w:rFonts w:cs="B Mitra" w:hint="eastAsia"/>
          <w:sz w:val="28"/>
          <w:szCs w:val="28"/>
          <w:rtl/>
        </w:rPr>
        <w:t>توش</w:t>
      </w:r>
      <w:r w:rsidRPr="00873618">
        <w:rPr>
          <w:rFonts w:cs="B Mitra" w:hint="cs"/>
          <w:sz w:val="28"/>
          <w:szCs w:val="28"/>
          <w:rtl/>
        </w:rPr>
        <w:t>ی</w:t>
      </w:r>
      <w:r w:rsidRPr="00873618">
        <w:rPr>
          <w:rFonts w:cs="B Mitra" w:hint="eastAsia"/>
          <w:sz w:val="28"/>
          <w:szCs w:val="28"/>
          <w:rtl/>
        </w:rPr>
        <w:t>ه</w:t>
      </w:r>
      <w:r w:rsidRPr="00873618">
        <w:rPr>
          <w:rFonts w:cs="B Mitra" w:hint="cs"/>
          <w:sz w:val="28"/>
          <w:szCs w:val="28"/>
          <w:rtl/>
        </w:rPr>
        <w:t>ی</w:t>
      </w:r>
      <w:r w:rsidRPr="00873618">
        <w:rPr>
          <w:rFonts w:cs="B Mitra" w:hint="eastAsia"/>
          <w:sz w:val="28"/>
          <w:szCs w:val="28"/>
          <w:rtl/>
        </w:rPr>
        <w:t>کو</w:t>
      </w:r>
      <w:r w:rsidRPr="00873618">
        <w:rPr>
          <w:rFonts w:cs="B Mitra"/>
          <w:sz w:val="28"/>
          <w:szCs w:val="28"/>
          <w:rtl/>
        </w:rPr>
        <w:t xml:space="preserve"> ا</w:t>
      </w:r>
      <w:r w:rsidRPr="00873618">
        <w:rPr>
          <w:rFonts w:cs="B Mitra" w:hint="cs"/>
          <w:sz w:val="28"/>
          <w:szCs w:val="28"/>
          <w:rtl/>
        </w:rPr>
        <w:t>ی</w:t>
      </w:r>
      <w:r w:rsidRPr="00873618">
        <w:rPr>
          <w:rFonts w:cs="B Mitra" w:hint="eastAsia"/>
          <w:sz w:val="28"/>
          <w:szCs w:val="28"/>
          <w:rtl/>
        </w:rPr>
        <w:t>زوتسو،</w:t>
      </w:r>
      <w:r w:rsidRPr="00873618">
        <w:rPr>
          <w:rFonts w:cs="B Mitra"/>
          <w:sz w:val="28"/>
          <w:szCs w:val="28"/>
          <w:rtl/>
        </w:rPr>
        <w:t xml:space="preserve"> مشاه</w:t>
      </w:r>
      <w:r w:rsidRPr="00873618">
        <w:rPr>
          <w:rFonts w:cs="B Mitra" w:hint="cs"/>
          <w:sz w:val="28"/>
          <w:szCs w:val="28"/>
          <w:rtl/>
        </w:rPr>
        <w:t>ی</w:t>
      </w:r>
      <w:r w:rsidRPr="00873618">
        <w:rPr>
          <w:rFonts w:cs="B Mitra" w:hint="eastAsia"/>
          <w:sz w:val="28"/>
          <w:szCs w:val="28"/>
          <w:rtl/>
        </w:rPr>
        <w:t>م</w:t>
      </w:r>
      <w:r w:rsidRPr="00873618">
        <w:rPr>
          <w:rFonts w:cs="B Mitra"/>
          <w:sz w:val="28"/>
          <w:szCs w:val="28"/>
          <w:rtl/>
        </w:rPr>
        <w:t xml:space="preserve"> اخلاق</w:t>
      </w:r>
      <w:r w:rsidRPr="00873618">
        <w:rPr>
          <w:rFonts w:cs="B Mitra" w:hint="cs"/>
          <w:sz w:val="28"/>
          <w:szCs w:val="28"/>
          <w:rtl/>
        </w:rPr>
        <w:t>ی</w:t>
      </w:r>
      <w:r w:rsidRPr="00873618">
        <w:rPr>
          <w:rFonts w:cs="B Mitra"/>
          <w:sz w:val="28"/>
          <w:szCs w:val="28"/>
          <w:rtl/>
        </w:rPr>
        <w:t xml:space="preserve"> د</w:t>
      </w:r>
      <w:r w:rsidRPr="00873618">
        <w:rPr>
          <w:rFonts w:cs="B Mitra" w:hint="cs"/>
          <w:sz w:val="28"/>
          <w:szCs w:val="28"/>
          <w:rtl/>
        </w:rPr>
        <w:t>ی</w:t>
      </w:r>
      <w:r w:rsidRPr="00873618">
        <w:rPr>
          <w:rFonts w:cs="B Mitra" w:hint="eastAsia"/>
          <w:sz w:val="28"/>
          <w:szCs w:val="28"/>
          <w:rtl/>
        </w:rPr>
        <w:t>ن</w:t>
      </w:r>
      <w:r w:rsidRPr="00873618">
        <w:rPr>
          <w:rFonts w:cs="B Mitra" w:hint="cs"/>
          <w:sz w:val="28"/>
          <w:szCs w:val="28"/>
          <w:rtl/>
        </w:rPr>
        <w:t>ی</w:t>
      </w:r>
      <w:r w:rsidRPr="00873618">
        <w:rPr>
          <w:rFonts w:cs="B Mitra"/>
          <w:sz w:val="28"/>
          <w:szCs w:val="28"/>
          <w:rtl/>
        </w:rPr>
        <w:t xml:space="preserve"> در قرآن، ص۱۰۲.</w:t>
      </w:r>
    </w:p>
    <w:p w:rsidR="00873618" w:rsidRPr="00873618" w:rsidRDefault="00873618" w:rsidP="00873618">
      <w:pPr>
        <w:pStyle w:val="ListParagraph"/>
        <w:numPr>
          <w:ilvl w:val="0"/>
          <w:numId w:val="19"/>
        </w:numPr>
        <w:rPr>
          <w:rFonts w:cs="B Mitra"/>
          <w:sz w:val="28"/>
          <w:szCs w:val="28"/>
          <w:rtl/>
        </w:rPr>
      </w:pPr>
      <w:r w:rsidRPr="00873618">
        <w:rPr>
          <w:rFonts w:cs="B Mitra" w:hint="eastAsia"/>
          <w:sz w:val="28"/>
          <w:szCs w:val="28"/>
          <w:rtl/>
        </w:rPr>
        <w:t>«و</w:t>
      </w:r>
      <w:r w:rsidRPr="00873618">
        <w:rPr>
          <w:rFonts w:cs="B Mitra"/>
          <w:sz w:val="28"/>
          <w:szCs w:val="28"/>
          <w:rtl/>
        </w:rPr>
        <w:t xml:space="preserve"> زکات را باز م</w:t>
      </w:r>
      <w:r w:rsidRPr="00873618">
        <w:rPr>
          <w:rFonts w:cs="B Mitra" w:hint="cs"/>
          <w:sz w:val="28"/>
          <w:szCs w:val="28"/>
          <w:rtl/>
        </w:rPr>
        <w:t>ی‌</w:t>
      </w:r>
      <w:r w:rsidRPr="00873618">
        <w:rPr>
          <w:rFonts w:cs="B Mitra" w:hint="eastAsia"/>
          <w:sz w:val="28"/>
          <w:szCs w:val="28"/>
          <w:rtl/>
        </w:rPr>
        <w:t>دارند»</w:t>
      </w:r>
      <w:r w:rsidRPr="00873618">
        <w:rPr>
          <w:rFonts w:cs="B Mitra"/>
          <w:sz w:val="28"/>
          <w:szCs w:val="28"/>
          <w:rtl/>
        </w:rPr>
        <w:t xml:space="preserve"> سوره ماعون، آ</w:t>
      </w:r>
      <w:r w:rsidRPr="00873618">
        <w:rPr>
          <w:rFonts w:cs="B Mitra" w:hint="cs"/>
          <w:sz w:val="28"/>
          <w:szCs w:val="28"/>
          <w:rtl/>
        </w:rPr>
        <w:t>ی</w:t>
      </w:r>
      <w:r w:rsidRPr="00873618">
        <w:rPr>
          <w:rFonts w:cs="B Mitra" w:hint="eastAsia"/>
          <w:sz w:val="28"/>
          <w:szCs w:val="28"/>
          <w:rtl/>
        </w:rPr>
        <w:t>ه</w:t>
      </w:r>
      <w:r w:rsidRPr="00873618">
        <w:rPr>
          <w:rFonts w:cs="B Mitra"/>
          <w:sz w:val="28"/>
          <w:szCs w:val="28"/>
          <w:rtl/>
        </w:rPr>
        <w:t xml:space="preserve"> ۷.</w:t>
      </w:r>
    </w:p>
    <w:p w:rsidR="00873618" w:rsidRPr="00873618" w:rsidRDefault="00873618" w:rsidP="00873618">
      <w:pPr>
        <w:pStyle w:val="ListParagraph"/>
        <w:numPr>
          <w:ilvl w:val="0"/>
          <w:numId w:val="19"/>
        </w:numPr>
        <w:rPr>
          <w:rFonts w:cs="B Mitra"/>
          <w:sz w:val="28"/>
          <w:szCs w:val="28"/>
          <w:rtl/>
        </w:rPr>
      </w:pPr>
      <w:r w:rsidRPr="00873618">
        <w:rPr>
          <w:rFonts w:cs="B Mitra" w:hint="eastAsia"/>
          <w:sz w:val="28"/>
          <w:szCs w:val="28"/>
          <w:rtl/>
        </w:rPr>
        <w:t>برا</w:t>
      </w:r>
      <w:r w:rsidRPr="00873618">
        <w:rPr>
          <w:rFonts w:cs="B Mitra" w:hint="cs"/>
          <w:sz w:val="28"/>
          <w:szCs w:val="28"/>
          <w:rtl/>
        </w:rPr>
        <w:t>ی</w:t>
      </w:r>
      <w:r w:rsidRPr="00873618">
        <w:rPr>
          <w:rFonts w:cs="B Mitra"/>
          <w:sz w:val="28"/>
          <w:szCs w:val="28"/>
          <w:rtl/>
        </w:rPr>
        <w:t xml:space="preserve"> آگاه</w:t>
      </w:r>
      <w:r w:rsidRPr="00873618">
        <w:rPr>
          <w:rFonts w:cs="B Mitra" w:hint="cs"/>
          <w:sz w:val="28"/>
          <w:szCs w:val="28"/>
          <w:rtl/>
        </w:rPr>
        <w:t>ی</w:t>
      </w:r>
      <w:r w:rsidRPr="00873618">
        <w:rPr>
          <w:rFonts w:cs="B Mitra"/>
          <w:sz w:val="28"/>
          <w:szCs w:val="28"/>
          <w:rtl/>
        </w:rPr>
        <w:t xml:space="preserve"> ب</w:t>
      </w:r>
      <w:r w:rsidRPr="00873618">
        <w:rPr>
          <w:rFonts w:cs="B Mitra" w:hint="cs"/>
          <w:sz w:val="28"/>
          <w:szCs w:val="28"/>
          <w:rtl/>
        </w:rPr>
        <w:t>ی</w:t>
      </w:r>
      <w:r w:rsidRPr="00873618">
        <w:rPr>
          <w:rFonts w:cs="B Mitra" w:hint="eastAsia"/>
          <w:sz w:val="28"/>
          <w:szCs w:val="28"/>
          <w:rtl/>
        </w:rPr>
        <w:t>شتر</w:t>
      </w:r>
      <w:r w:rsidRPr="00873618">
        <w:rPr>
          <w:rFonts w:cs="B Mitra"/>
          <w:sz w:val="28"/>
          <w:szCs w:val="28"/>
          <w:rtl/>
        </w:rPr>
        <w:t xml:space="preserve"> از عوارض سوء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انحراف اخلاق</w:t>
      </w:r>
      <w:r w:rsidRPr="00873618">
        <w:rPr>
          <w:rFonts w:cs="B Mitra" w:hint="cs"/>
          <w:sz w:val="28"/>
          <w:szCs w:val="28"/>
          <w:rtl/>
        </w:rPr>
        <w:t>ی</w:t>
      </w:r>
      <w:r w:rsidRPr="00873618">
        <w:rPr>
          <w:rFonts w:cs="B Mitra" w:hint="eastAsia"/>
          <w:sz w:val="28"/>
          <w:szCs w:val="28"/>
          <w:rtl/>
        </w:rPr>
        <w:t>،</w:t>
      </w:r>
      <w:r w:rsidRPr="00873618">
        <w:rPr>
          <w:rFonts w:cs="B Mitra"/>
          <w:sz w:val="28"/>
          <w:szCs w:val="28"/>
          <w:rtl/>
        </w:rPr>
        <w:t xml:space="preserve"> ر. ک: محسن ف</w:t>
      </w:r>
      <w:r w:rsidRPr="00873618">
        <w:rPr>
          <w:rFonts w:cs="B Mitra" w:hint="cs"/>
          <w:sz w:val="28"/>
          <w:szCs w:val="28"/>
          <w:rtl/>
        </w:rPr>
        <w:t>ی</w:t>
      </w:r>
      <w:r w:rsidRPr="00873618">
        <w:rPr>
          <w:rFonts w:cs="B Mitra" w:hint="eastAsia"/>
          <w:sz w:val="28"/>
          <w:szCs w:val="28"/>
          <w:rtl/>
        </w:rPr>
        <w:t>ض</w:t>
      </w:r>
      <w:r w:rsidRPr="00873618">
        <w:rPr>
          <w:rFonts w:cs="B Mitra"/>
          <w:sz w:val="28"/>
          <w:szCs w:val="28"/>
          <w:rtl/>
        </w:rPr>
        <w:t xml:space="preserve"> کاشان</w:t>
      </w:r>
      <w:r w:rsidRPr="00873618">
        <w:rPr>
          <w:rFonts w:cs="B Mitra" w:hint="cs"/>
          <w:sz w:val="28"/>
          <w:szCs w:val="28"/>
          <w:rtl/>
        </w:rPr>
        <w:t>ی</w:t>
      </w:r>
      <w:r w:rsidRPr="00873618">
        <w:rPr>
          <w:rFonts w:cs="B Mitra" w:hint="eastAsia"/>
          <w:sz w:val="28"/>
          <w:szCs w:val="28"/>
          <w:rtl/>
        </w:rPr>
        <w:t>،</w:t>
      </w:r>
      <w:r w:rsidRPr="00873618">
        <w:rPr>
          <w:rFonts w:cs="B Mitra"/>
          <w:sz w:val="28"/>
          <w:szCs w:val="28"/>
          <w:rtl/>
        </w:rPr>
        <w:t xml:space="preserve"> المهجة الب</w:t>
      </w:r>
      <w:r w:rsidRPr="00873618">
        <w:rPr>
          <w:rFonts w:cs="B Mitra" w:hint="cs"/>
          <w:sz w:val="28"/>
          <w:szCs w:val="28"/>
          <w:rtl/>
        </w:rPr>
        <w:t>ی</w:t>
      </w:r>
      <w:r w:rsidRPr="00873618">
        <w:rPr>
          <w:rFonts w:cs="B Mitra" w:hint="eastAsia"/>
          <w:sz w:val="28"/>
          <w:szCs w:val="28"/>
          <w:rtl/>
        </w:rPr>
        <w:t>ضاء،</w:t>
      </w:r>
      <w:r w:rsidRPr="00873618">
        <w:rPr>
          <w:rFonts w:cs="B Mitra"/>
          <w:sz w:val="28"/>
          <w:szCs w:val="28"/>
          <w:rtl/>
        </w:rPr>
        <w:t xml:space="preserve"> ج۶، ص۷۰-۹۰؛ ناصر مکارم ش</w:t>
      </w:r>
      <w:r w:rsidRPr="00873618">
        <w:rPr>
          <w:rFonts w:cs="B Mitra" w:hint="cs"/>
          <w:sz w:val="28"/>
          <w:szCs w:val="28"/>
          <w:rtl/>
        </w:rPr>
        <w:t>ی</w:t>
      </w:r>
      <w:r w:rsidRPr="00873618">
        <w:rPr>
          <w:rFonts w:cs="B Mitra" w:hint="eastAsia"/>
          <w:sz w:val="28"/>
          <w:szCs w:val="28"/>
          <w:rtl/>
        </w:rPr>
        <w:t>راز</w:t>
      </w:r>
      <w:r w:rsidRPr="00873618">
        <w:rPr>
          <w:rFonts w:cs="B Mitra" w:hint="cs"/>
          <w:sz w:val="28"/>
          <w:szCs w:val="28"/>
          <w:rtl/>
        </w:rPr>
        <w:t>ی</w:t>
      </w:r>
      <w:r w:rsidRPr="00873618">
        <w:rPr>
          <w:rFonts w:cs="B Mitra"/>
          <w:sz w:val="28"/>
          <w:szCs w:val="28"/>
          <w:rtl/>
        </w:rPr>
        <w:t xml:space="preserve"> با همکار</w:t>
      </w:r>
      <w:r w:rsidRPr="00873618">
        <w:rPr>
          <w:rFonts w:cs="B Mitra" w:hint="cs"/>
          <w:sz w:val="28"/>
          <w:szCs w:val="28"/>
          <w:rtl/>
        </w:rPr>
        <w:t>ی</w:t>
      </w:r>
      <w:r w:rsidRPr="00873618">
        <w:rPr>
          <w:rFonts w:cs="B Mitra"/>
          <w:sz w:val="28"/>
          <w:szCs w:val="28"/>
          <w:rtl/>
        </w:rPr>
        <w:t xml:space="preserve"> جمع</w:t>
      </w:r>
      <w:r w:rsidRPr="00873618">
        <w:rPr>
          <w:rFonts w:cs="B Mitra" w:hint="cs"/>
          <w:sz w:val="28"/>
          <w:szCs w:val="28"/>
          <w:rtl/>
        </w:rPr>
        <w:t>ی</w:t>
      </w:r>
      <w:r w:rsidRPr="00873618">
        <w:rPr>
          <w:rFonts w:cs="B Mitra"/>
          <w:sz w:val="28"/>
          <w:szCs w:val="28"/>
          <w:rtl/>
        </w:rPr>
        <w:t xml:space="preserve"> از فضلا و دانشمندان، اخلاق در قرآن، ج۲، ص۳۶۷-۳۹۴.</w:t>
      </w:r>
    </w:p>
    <w:p w:rsidR="00873618" w:rsidRPr="00873618" w:rsidRDefault="00873618" w:rsidP="00873618">
      <w:pPr>
        <w:pStyle w:val="ListParagraph"/>
        <w:numPr>
          <w:ilvl w:val="0"/>
          <w:numId w:val="19"/>
        </w:numPr>
        <w:rPr>
          <w:rFonts w:cs="B Mitra"/>
          <w:sz w:val="28"/>
          <w:szCs w:val="28"/>
          <w:rtl/>
        </w:rPr>
      </w:pPr>
      <w:r w:rsidRPr="00873618">
        <w:rPr>
          <w:rFonts w:cs="B Mitra" w:hint="eastAsia"/>
          <w:sz w:val="28"/>
          <w:szCs w:val="28"/>
          <w:rtl/>
        </w:rPr>
        <w:t>شرف‌الد</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س</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حس</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ارزش‌ها</w:t>
      </w:r>
      <w:r w:rsidRPr="00873618">
        <w:rPr>
          <w:rFonts w:cs="B Mitra" w:hint="cs"/>
          <w:sz w:val="28"/>
          <w:szCs w:val="28"/>
          <w:rtl/>
        </w:rPr>
        <w:t>ی</w:t>
      </w:r>
      <w:r w:rsidRPr="00873618">
        <w:rPr>
          <w:rFonts w:cs="B Mitra"/>
          <w:sz w:val="28"/>
          <w:szCs w:val="28"/>
          <w:rtl/>
        </w:rPr>
        <w:t xml:space="preserve"> اجتماع</w:t>
      </w:r>
      <w:r w:rsidRPr="00873618">
        <w:rPr>
          <w:rFonts w:cs="B Mitra" w:hint="cs"/>
          <w:sz w:val="28"/>
          <w:szCs w:val="28"/>
          <w:rtl/>
        </w:rPr>
        <w:t>ی</w:t>
      </w:r>
      <w:r w:rsidRPr="00873618">
        <w:rPr>
          <w:rFonts w:cs="B Mitra"/>
          <w:sz w:val="28"/>
          <w:szCs w:val="28"/>
          <w:rtl/>
        </w:rPr>
        <w:t xml:space="preserve"> از منظر قرآن کر</w:t>
      </w:r>
      <w:r w:rsidRPr="00873618">
        <w:rPr>
          <w:rFonts w:cs="B Mitra" w:hint="cs"/>
          <w:sz w:val="28"/>
          <w:szCs w:val="28"/>
          <w:rtl/>
        </w:rPr>
        <w:t>ی</w:t>
      </w:r>
      <w:r w:rsidRPr="00873618">
        <w:rPr>
          <w:rFonts w:cs="B Mitra" w:hint="eastAsia"/>
          <w:sz w:val="28"/>
          <w:szCs w:val="28"/>
          <w:rtl/>
        </w:rPr>
        <w:t>م،</w:t>
      </w:r>
      <w:r w:rsidRPr="00873618">
        <w:rPr>
          <w:rFonts w:cs="B Mitra"/>
          <w:sz w:val="28"/>
          <w:szCs w:val="28"/>
          <w:rtl/>
        </w:rPr>
        <w:t xml:space="preserve"> ص ۴۸۸.</w:t>
      </w:r>
    </w:p>
    <w:p w:rsidR="00873618" w:rsidRPr="00873618" w:rsidRDefault="00873618" w:rsidP="00873618">
      <w:pPr>
        <w:pStyle w:val="ListParagraph"/>
        <w:numPr>
          <w:ilvl w:val="0"/>
          <w:numId w:val="19"/>
        </w:numPr>
        <w:rPr>
          <w:rFonts w:cs="B Mitra"/>
          <w:sz w:val="28"/>
          <w:szCs w:val="28"/>
          <w:rtl/>
        </w:rPr>
      </w:pPr>
      <w:r w:rsidRPr="00873618">
        <w:rPr>
          <w:rFonts w:cs="B Mitra" w:hint="eastAsia"/>
          <w:sz w:val="28"/>
          <w:szCs w:val="28"/>
          <w:rtl/>
        </w:rPr>
        <w:t>«و</w:t>
      </w:r>
      <w:r w:rsidRPr="00873618">
        <w:rPr>
          <w:rFonts w:cs="B Mitra"/>
          <w:sz w:val="28"/>
          <w:szCs w:val="28"/>
          <w:rtl/>
        </w:rPr>
        <w:t xml:space="preserve"> آنان که در آنچه خداوند به آنان از بخشش خود داده است تنگ‌چشم</w:t>
      </w:r>
      <w:r w:rsidRPr="00873618">
        <w:rPr>
          <w:rFonts w:cs="B Mitra" w:hint="cs"/>
          <w:sz w:val="28"/>
          <w:szCs w:val="28"/>
          <w:rtl/>
        </w:rPr>
        <w:t>ی</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ورزند</w:t>
      </w:r>
      <w:r w:rsidRPr="00873618">
        <w:rPr>
          <w:rFonts w:cs="B Mitra"/>
          <w:sz w:val="28"/>
          <w:szCs w:val="28"/>
          <w:rtl/>
        </w:rPr>
        <w:t xml:space="preserve"> گمان نبرند که ا</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(کار) برا</w:t>
      </w:r>
      <w:r w:rsidRPr="00873618">
        <w:rPr>
          <w:rFonts w:cs="B Mitra" w:hint="cs"/>
          <w:sz w:val="28"/>
          <w:szCs w:val="28"/>
          <w:rtl/>
        </w:rPr>
        <w:t>ی</w:t>
      </w:r>
      <w:r w:rsidRPr="00873618">
        <w:rPr>
          <w:rFonts w:cs="B Mitra"/>
          <w:sz w:val="28"/>
          <w:szCs w:val="28"/>
          <w:rtl/>
        </w:rPr>
        <w:t xml:space="preserve"> آنها ن</w:t>
      </w:r>
      <w:r w:rsidRPr="00873618">
        <w:rPr>
          <w:rFonts w:cs="B Mitra" w:hint="cs"/>
          <w:sz w:val="28"/>
          <w:szCs w:val="28"/>
          <w:rtl/>
        </w:rPr>
        <w:t>ی</w:t>
      </w:r>
      <w:r w:rsidRPr="00873618">
        <w:rPr>
          <w:rFonts w:cs="B Mitra" w:hint="eastAsia"/>
          <w:sz w:val="28"/>
          <w:szCs w:val="28"/>
          <w:rtl/>
        </w:rPr>
        <w:t>ک</w:t>
      </w:r>
      <w:r w:rsidRPr="00873618">
        <w:rPr>
          <w:rFonts w:cs="B Mitra"/>
          <w:sz w:val="28"/>
          <w:szCs w:val="28"/>
          <w:rtl/>
        </w:rPr>
        <w:t xml:space="preserve"> است بلکه برا</w:t>
      </w:r>
      <w:r w:rsidRPr="00873618">
        <w:rPr>
          <w:rFonts w:cs="B Mitra" w:hint="cs"/>
          <w:sz w:val="28"/>
          <w:szCs w:val="28"/>
          <w:rtl/>
        </w:rPr>
        <w:t>ی</w:t>
      </w:r>
      <w:r w:rsidRPr="00873618">
        <w:rPr>
          <w:rFonts w:cs="B Mitra"/>
          <w:sz w:val="28"/>
          <w:szCs w:val="28"/>
          <w:rtl/>
        </w:rPr>
        <w:t xml:space="preserve"> آنان بد است؛ به زود</w:t>
      </w:r>
      <w:r w:rsidRPr="00873618">
        <w:rPr>
          <w:rFonts w:cs="B Mitra" w:hint="cs"/>
          <w:sz w:val="28"/>
          <w:szCs w:val="28"/>
          <w:rtl/>
        </w:rPr>
        <w:t>ی</w:t>
      </w:r>
      <w:r w:rsidRPr="00873618">
        <w:rPr>
          <w:rFonts w:cs="B Mitra"/>
          <w:sz w:val="28"/>
          <w:szCs w:val="28"/>
          <w:rtl/>
        </w:rPr>
        <w:t xml:space="preserve"> در رستخ</w:t>
      </w:r>
      <w:r w:rsidRPr="00873618">
        <w:rPr>
          <w:rFonts w:cs="B Mitra" w:hint="cs"/>
          <w:sz w:val="28"/>
          <w:szCs w:val="28"/>
          <w:rtl/>
        </w:rPr>
        <w:t>ی</w:t>
      </w:r>
      <w:r w:rsidRPr="00873618">
        <w:rPr>
          <w:rFonts w:cs="B Mitra" w:hint="eastAsia"/>
          <w:sz w:val="28"/>
          <w:szCs w:val="28"/>
          <w:rtl/>
        </w:rPr>
        <w:t>ز</w:t>
      </w:r>
      <w:r w:rsidRPr="00873618">
        <w:rPr>
          <w:rFonts w:cs="B Mitra"/>
          <w:sz w:val="28"/>
          <w:szCs w:val="28"/>
          <w:rtl/>
        </w:rPr>
        <w:t xml:space="preserve"> آنچه تنگ‌چشم</w:t>
      </w:r>
      <w:r w:rsidRPr="00873618">
        <w:rPr>
          <w:rFonts w:cs="B Mitra" w:hint="cs"/>
          <w:sz w:val="28"/>
          <w:szCs w:val="28"/>
          <w:rtl/>
        </w:rPr>
        <w:t>ی</w:t>
      </w:r>
      <w:r w:rsidRPr="00873618">
        <w:rPr>
          <w:rFonts w:cs="B Mitra"/>
          <w:sz w:val="28"/>
          <w:szCs w:val="28"/>
          <w:rtl/>
        </w:rPr>
        <w:t xml:space="preserve"> کرده‌اند چون طوق</w:t>
      </w:r>
      <w:r w:rsidRPr="00873618">
        <w:rPr>
          <w:rFonts w:cs="B Mitra" w:hint="cs"/>
          <w:sz w:val="28"/>
          <w:szCs w:val="28"/>
          <w:rtl/>
        </w:rPr>
        <w:t>ی</w:t>
      </w:r>
      <w:r w:rsidRPr="00873618">
        <w:rPr>
          <w:rFonts w:cs="B Mitra"/>
          <w:sz w:val="28"/>
          <w:szCs w:val="28"/>
          <w:rtl/>
        </w:rPr>
        <w:t xml:space="preserve"> گردنگ</w:t>
      </w:r>
      <w:r w:rsidRPr="00873618">
        <w:rPr>
          <w:rFonts w:cs="B Mitra" w:hint="cs"/>
          <w:sz w:val="28"/>
          <w:szCs w:val="28"/>
          <w:rtl/>
        </w:rPr>
        <w:t>ی</w:t>
      </w:r>
      <w:r w:rsidRPr="00873618">
        <w:rPr>
          <w:rFonts w:cs="B Mitra" w:hint="eastAsia"/>
          <w:sz w:val="28"/>
          <w:szCs w:val="28"/>
          <w:rtl/>
        </w:rPr>
        <w:t>رشان</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گردد»</w:t>
      </w:r>
      <w:r w:rsidRPr="00873618">
        <w:rPr>
          <w:rFonts w:cs="B Mitra"/>
          <w:sz w:val="28"/>
          <w:szCs w:val="28"/>
          <w:rtl/>
        </w:rPr>
        <w:t xml:space="preserve"> سوره آل عمران، آ</w:t>
      </w:r>
      <w:r w:rsidRPr="00873618">
        <w:rPr>
          <w:rFonts w:cs="B Mitra" w:hint="cs"/>
          <w:sz w:val="28"/>
          <w:szCs w:val="28"/>
          <w:rtl/>
        </w:rPr>
        <w:t>ی</w:t>
      </w:r>
      <w:r w:rsidRPr="00873618">
        <w:rPr>
          <w:rFonts w:cs="B Mitra" w:hint="eastAsia"/>
          <w:sz w:val="28"/>
          <w:szCs w:val="28"/>
          <w:rtl/>
        </w:rPr>
        <w:t>ه</w:t>
      </w:r>
      <w:r w:rsidRPr="00873618">
        <w:rPr>
          <w:rFonts w:cs="B Mitra"/>
          <w:sz w:val="28"/>
          <w:szCs w:val="28"/>
          <w:rtl/>
        </w:rPr>
        <w:t xml:space="preserve"> ۱۸۰.</w:t>
      </w:r>
    </w:p>
    <w:p w:rsidR="00873618" w:rsidRPr="00873618" w:rsidRDefault="00873618" w:rsidP="00873618">
      <w:pPr>
        <w:pStyle w:val="ListParagraph"/>
        <w:numPr>
          <w:ilvl w:val="0"/>
          <w:numId w:val="19"/>
        </w:numPr>
        <w:rPr>
          <w:rFonts w:cs="B Mitra"/>
          <w:sz w:val="28"/>
          <w:szCs w:val="28"/>
          <w:rtl/>
        </w:rPr>
      </w:pPr>
      <w:r w:rsidRPr="00873618">
        <w:rPr>
          <w:rFonts w:cs="B Mitra" w:hint="eastAsia"/>
          <w:sz w:val="28"/>
          <w:szCs w:val="28"/>
          <w:rtl/>
        </w:rPr>
        <w:t>«ب</w:t>
      </w:r>
      <w:r w:rsidRPr="00873618">
        <w:rPr>
          <w:rFonts w:cs="B Mitra" w:hint="cs"/>
          <w:sz w:val="28"/>
          <w:szCs w:val="28"/>
          <w:rtl/>
        </w:rPr>
        <w:t>ی‌</w:t>
      </w:r>
      <w:r w:rsidRPr="00873618">
        <w:rPr>
          <w:rFonts w:cs="B Mitra" w:hint="eastAsia"/>
          <w:sz w:val="28"/>
          <w:szCs w:val="28"/>
          <w:rtl/>
        </w:rPr>
        <w:t>گمان</w:t>
      </w:r>
      <w:r w:rsidRPr="00873618">
        <w:rPr>
          <w:rFonts w:cs="B Mitra"/>
          <w:sz w:val="28"/>
          <w:szCs w:val="28"/>
          <w:rtl/>
        </w:rPr>
        <w:t xml:space="preserve"> خداوند کس</w:t>
      </w:r>
      <w:r w:rsidRPr="00873618">
        <w:rPr>
          <w:rFonts w:cs="B Mitra" w:hint="cs"/>
          <w:sz w:val="28"/>
          <w:szCs w:val="28"/>
          <w:rtl/>
        </w:rPr>
        <w:t>ی</w:t>
      </w:r>
      <w:r w:rsidRPr="00873618">
        <w:rPr>
          <w:rFonts w:cs="B Mitra"/>
          <w:sz w:val="28"/>
          <w:szCs w:val="28"/>
          <w:rtl/>
        </w:rPr>
        <w:t xml:space="preserve"> را که خودپسند</w:t>
      </w:r>
      <w:r w:rsidRPr="00873618">
        <w:rPr>
          <w:rFonts w:cs="B Mitra" w:hint="cs"/>
          <w:sz w:val="28"/>
          <w:szCs w:val="28"/>
          <w:rtl/>
        </w:rPr>
        <w:t>ی</w:t>
      </w:r>
      <w:r w:rsidRPr="00873618">
        <w:rPr>
          <w:rFonts w:cs="B Mitra"/>
          <w:sz w:val="28"/>
          <w:szCs w:val="28"/>
          <w:rtl/>
        </w:rPr>
        <w:t xml:space="preserve"> خو</w:t>
      </w:r>
      <w:r w:rsidRPr="00873618">
        <w:rPr>
          <w:rFonts w:cs="B Mitra" w:hint="cs"/>
          <w:sz w:val="28"/>
          <w:szCs w:val="28"/>
          <w:rtl/>
        </w:rPr>
        <w:t>ی</w:t>
      </w:r>
      <w:r w:rsidRPr="00873618">
        <w:rPr>
          <w:rFonts w:cs="B Mitra" w:hint="eastAsia"/>
          <w:sz w:val="28"/>
          <w:szCs w:val="28"/>
          <w:rtl/>
        </w:rPr>
        <w:t>شتن‌ستا</w:t>
      </w:r>
      <w:r w:rsidRPr="00873618">
        <w:rPr>
          <w:rFonts w:cs="B Mitra" w:hint="cs"/>
          <w:sz w:val="28"/>
          <w:szCs w:val="28"/>
          <w:rtl/>
        </w:rPr>
        <w:t>ی</w:t>
      </w:r>
      <w:r w:rsidRPr="00873618">
        <w:rPr>
          <w:rFonts w:cs="B Mitra"/>
          <w:sz w:val="28"/>
          <w:szCs w:val="28"/>
          <w:rtl/>
        </w:rPr>
        <w:t xml:space="preserve"> باشد دوست نم</w:t>
      </w:r>
      <w:r w:rsidRPr="00873618">
        <w:rPr>
          <w:rFonts w:cs="B Mitra" w:hint="cs"/>
          <w:sz w:val="28"/>
          <w:szCs w:val="28"/>
          <w:rtl/>
        </w:rPr>
        <w:t>ی‌</w:t>
      </w:r>
      <w:r w:rsidRPr="00873618">
        <w:rPr>
          <w:rFonts w:cs="B Mitra" w:hint="eastAsia"/>
          <w:sz w:val="28"/>
          <w:szCs w:val="28"/>
          <w:rtl/>
        </w:rPr>
        <w:t>دارد</w:t>
      </w:r>
      <w:r w:rsidRPr="00873618">
        <w:rPr>
          <w:rFonts w:cs="B Mitra"/>
          <w:sz w:val="28"/>
          <w:szCs w:val="28"/>
          <w:rtl/>
        </w:rPr>
        <w:t xml:space="preserve"> * همان کسان که تنگ‌چشم</w:t>
      </w:r>
      <w:r w:rsidRPr="00873618">
        <w:rPr>
          <w:rFonts w:cs="B Mitra" w:hint="cs"/>
          <w:sz w:val="28"/>
          <w:szCs w:val="28"/>
          <w:rtl/>
        </w:rPr>
        <w:t>ی</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ورزند</w:t>
      </w:r>
      <w:r w:rsidRPr="00873618">
        <w:rPr>
          <w:rFonts w:cs="B Mitra"/>
          <w:sz w:val="28"/>
          <w:szCs w:val="28"/>
          <w:rtl/>
        </w:rPr>
        <w:t xml:space="preserve"> و مردم را به تنگ‌چشم</w:t>
      </w:r>
      <w:r w:rsidRPr="00873618">
        <w:rPr>
          <w:rFonts w:cs="B Mitra" w:hint="cs"/>
          <w:sz w:val="28"/>
          <w:szCs w:val="28"/>
          <w:rtl/>
        </w:rPr>
        <w:t>ی</w:t>
      </w:r>
      <w:r w:rsidRPr="00873618">
        <w:rPr>
          <w:rFonts w:cs="B Mitra"/>
          <w:sz w:val="28"/>
          <w:szCs w:val="28"/>
          <w:rtl/>
        </w:rPr>
        <w:t xml:space="preserve"> وا م</w:t>
      </w:r>
      <w:r w:rsidRPr="00873618">
        <w:rPr>
          <w:rFonts w:cs="B Mitra" w:hint="cs"/>
          <w:sz w:val="28"/>
          <w:szCs w:val="28"/>
          <w:rtl/>
        </w:rPr>
        <w:t>ی‌</w:t>
      </w:r>
      <w:r w:rsidRPr="00873618">
        <w:rPr>
          <w:rFonts w:cs="B Mitra" w:hint="eastAsia"/>
          <w:sz w:val="28"/>
          <w:szCs w:val="28"/>
          <w:rtl/>
        </w:rPr>
        <w:t>دارند</w:t>
      </w:r>
      <w:r w:rsidRPr="00873618">
        <w:rPr>
          <w:rFonts w:cs="B Mitra"/>
          <w:sz w:val="28"/>
          <w:szCs w:val="28"/>
          <w:rtl/>
        </w:rPr>
        <w:t xml:space="preserve"> و آنچه را خداوند از بخشش خود به آنان داده است پنهان م</w:t>
      </w:r>
      <w:r w:rsidRPr="00873618">
        <w:rPr>
          <w:rFonts w:cs="B Mitra" w:hint="cs"/>
          <w:sz w:val="28"/>
          <w:szCs w:val="28"/>
          <w:rtl/>
        </w:rPr>
        <w:t>ی‌</w:t>
      </w:r>
      <w:r w:rsidRPr="00873618">
        <w:rPr>
          <w:rFonts w:cs="B Mitra" w:hint="eastAsia"/>
          <w:sz w:val="28"/>
          <w:szCs w:val="28"/>
          <w:rtl/>
        </w:rPr>
        <w:t>کنند</w:t>
      </w:r>
      <w:r w:rsidRPr="00873618">
        <w:rPr>
          <w:rFonts w:cs="B Mitra"/>
          <w:sz w:val="28"/>
          <w:szCs w:val="28"/>
          <w:rtl/>
        </w:rPr>
        <w:t xml:space="preserve"> و برا</w:t>
      </w:r>
      <w:r w:rsidRPr="00873618">
        <w:rPr>
          <w:rFonts w:cs="B Mitra" w:hint="cs"/>
          <w:sz w:val="28"/>
          <w:szCs w:val="28"/>
          <w:rtl/>
        </w:rPr>
        <w:t>ی</w:t>
      </w:r>
      <w:r w:rsidRPr="00873618">
        <w:rPr>
          <w:rFonts w:cs="B Mitra"/>
          <w:sz w:val="28"/>
          <w:szCs w:val="28"/>
          <w:rtl/>
        </w:rPr>
        <w:t xml:space="preserve"> کافران عذاب</w:t>
      </w:r>
      <w:r w:rsidRPr="00873618">
        <w:rPr>
          <w:rFonts w:cs="B Mitra" w:hint="cs"/>
          <w:sz w:val="28"/>
          <w:szCs w:val="28"/>
          <w:rtl/>
        </w:rPr>
        <w:t>ی</w:t>
      </w:r>
      <w:r w:rsidRPr="00873618">
        <w:rPr>
          <w:rFonts w:cs="B Mitra"/>
          <w:sz w:val="28"/>
          <w:szCs w:val="28"/>
          <w:rtl/>
        </w:rPr>
        <w:t xml:space="preserve"> خوارساز آماده کرده‌ا</w:t>
      </w:r>
      <w:r w:rsidRPr="00873618">
        <w:rPr>
          <w:rFonts w:cs="B Mitra" w:hint="cs"/>
          <w:sz w:val="28"/>
          <w:szCs w:val="28"/>
          <w:rtl/>
        </w:rPr>
        <w:t>ی</w:t>
      </w:r>
      <w:r w:rsidRPr="00873618">
        <w:rPr>
          <w:rFonts w:cs="B Mitra" w:hint="eastAsia"/>
          <w:sz w:val="28"/>
          <w:szCs w:val="28"/>
          <w:rtl/>
        </w:rPr>
        <w:t>م»</w:t>
      </w:r>
      <w:r w:rsidRPr="00873618">
        <w:rPr>
          <w:rFonts w:cs="B Mitra"/>
          <w:sz w:val="28"/>
          <w:szCs w:val="28"/>
          <w:rtl/>
        </w:rPr>
        <w:t xml:space="preserve"> سوره نساء، آ</w:t>
      </w:r>
      <w:r w:rsidRPr="00873618">
        <w:rPr>
          <w:rFonts w:cs="B Mitra" w:hint="cs"/>
          <w:sz w:val="28"/>
          <w:szCs w:val="28"/>
          <w:rtl/>
        </w:rPr>
        <w:t>ی</w:t>
      </w:r>
      <w:r w:rsidRPr="00873618">
        <w:rPr>
          <w:rFonts w:cs="B Mitra" w:hint="eastAsia"/>
          <w:sz w:val="28"/>
          <w:szCs w:val="28"/>
          <w:rtl/>
        </w:rPr>
        <w:t>ه</w:t>
      </w:r>
      <w:r w:rsidRPr="00873618">
        <w:rPr>
          <w:rFonts w:cs="B Mitra"/>
          <w:sz w:val="28"/>
          <w:szCs w:val="28"/>
          <w:rtl/>
        </w:rPr>
        <w:t xml:space="preserve"> ۳۶-۳۷.</w:t>
      </w:r>
    </w:p>
    <w:p w:rsidR="00873618" w:rsidRPr="00873618" w:rsidRDefault="00873618" w:rsidP="00873618">
      <w:pPr>
        <w:pStyle w:val="ListParagraph"/>
        <w:numPr>
          <w:ilvl w:val="0"/>
          <w:numId w:val="19"/>
        </w:numPr>
        <w:rPr>
          <w:rFonts w:cs="B Mitra"/>
          <w:sz w:val="28"/>
          <w:szCs w:val="28"/>
          <w:rtl/>
        </w:rPr>
      </w:pPr>
      <w:r w:rsidRPr="00873618">
        <w:rPr>
          <w:rFonts w:cs="B Mitra" w:hint="eastAsia"/>
          <w:sz w:val="28"/>
          <w:szCs w:val="28"/>
          <w:rtl/>
        </w:rPr>
        <w:t>«</w:t>
      </w:r>
      <w:r w:rsidRPr="00873618">
        <w:rPr>
          <w:rFonts w:cs="B Mitra"/>
          <w:sz w:val="28"/>
          <w:szCs w:val="28"/>
          <w:rtl/>
        </w:rPr>
        <w:t>...و (در بخشش) ناخن خشک</w:t>
      </w:r>
      <w:r w:rsidRPr="00873618">
        <w:rPr>
          <w:rFonts w:cs="B Mitra" w:hint="cs"/>
          <w:sz w:val="28"/>
          <w:szCs w:val="28"/>
          <w:rtl/>
        </w:rPr>
        <w:t>ی</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ورزند،</w:t>
      </w:r>
      <w:r w:rsidRPr="00873618">
        <w:rPr>
          <w:rFonts w:cs="B Mitra"/>
          <w:sz w:val="28"/>
          <w:szCs w:val="28"/>
          <w:rtl/>
        </w:rPr>
        <w:t xml:space="preserve"> خداوند را فراموش کرده‌اند و خداوند ن</w:t>
      </w:r>
      <w:r w:rsidRPr="00873618">
        <w:rPr>
          <w:rFonts w:cs="B Mitra" w:hint="cs"/>
          <w:sz w:val="28"/>
          <w:szCs w:val="28"/>
          <w:rtl/>
        </w:rPr>
        <w:t>ی</w:t>
      </w:r>
      <w:r w:rsidRPr="00873618">
        <w:rPr>
          <w:rFonts w:cs="B Mitra" w:hint="eastAsia"/>
          <w:sz w:val="28"/>
          <w:szCs w:val="28"/>
          <w:rtl/>
        </w:rPr>
        <w:t>ز</w:t>
      </w:r>
      <w:r w:rsidRPr="00873618">
        <w:rPr>
          <w:rFonts w:cs="B Mitra"/>
          <w:sz w:val="28"/>
          <w:szCs w:val="28"/>
          <w:rtl/>
        </w:rPr>
        <w:t xml:space="preserve"> آنان را از </w:t>
      </w:r>
      <w:r w:rsidRPr="00873618">
        <w:rPr>
          <w:rFonts w:cs="B Mitra" w:hint="cs"/>
          <w:sz w:val="28"/>
          <w:szCs w:val="28"/>
          <w:rtl/>
        </w:rPr>
        <w:t>ی</w:t>
      </w:r>
      <w:r w:rsidRPr="00873618">
        <w:rPr>
          <w:rFonts w:cs="B Mitra" w:hint="eastAsia"/>
          <w:sz w:val="28"/>
          <w:szCs w:val="28"/>
          <w:rtl/>
        </w:rPr>
        <w:t>اد</w:t>
      </w:r>
      <w:r w:rsidRPr="00873618">
        <w:rPr>
          <w:rFonts w:cs="B Mitra"/>
          <w:sz w:val="28"/>
          <w:szCs w:val="28"/>
          <w:rtl/>
        </w:rPr>
        <w:t xml:space="preserve"> برده است، ب</w:t>
      </w:r>
      <w:r w:rsidRPr="00873618">
        <w:rPr>
          <w:rFonts w:cs="B Mitra" w:hint="cs"/>
          <w:sz w:val="28"/>
          <w:szCs w:val="28"/>
          <w:rtl/>
        </w:rPr>
        <w:t>ی‌</w:t>
      </w:r>
      <w:r w:rsidRPr="00873618">
        <w:rPr>
          <w:rFonts w:cs="B Mitra" w:hint="eastAsia"/>
          <w:sz w:val="28"/>
          <w:szCs w:val="28"/>
          <w:rtl/>
        </w:rPr>
        <w:t>گمان</w:t>
      </w:r>
      <w:r w:rsidRPr="00873618">
        <w:rPr>
          <w:rFonts w:cs="B Mitra"/>
          <w:sz w:val="28"/>
          <w:szCs w:val="28"/>
          <w:rtl/>
        </w:rPr>
        <w:t xml:space="preserve"> منافقانند که نافرمانند» سوره توبه، آ</w:t>
      </w:r>
      <w:r w:rsidRPr="00873618">
        <w:rPr>
          <w:rFonts w:cs="B Mitra" w:hint="cs"/>
          <w:sz w:val="28"/>
          <w:szCs w:val="28"/>
          <w:rtl/>
        </w:rPr>
        <w:t>ی</w:t>
      </w:r>
      <w:r w:rsidRPr="00873618">
        <w:rPr>
          <w:rFonts w:cs="B Mitra" w:hint="eastAsia"/>
          <w:sz w:val="28"/>
          <w:szCs w:val="28"/>
          <w:rtl/>
        </w:rPr>
        <w:t>ه</w:t>
      </w:r>
      <w:r w:rsidRPr="00873618">
        <w:rPr>
          <w:rFonts w:cs="B Mitra"/>
          <w:sz w:val="28"/>
          <w:szCs w:val="28"/>
          <w:rtl/>
        </w:rPr>
        <w:t xml:space="preserve"> ۶۷.</w:t>
      </w:r>
    </w:p>
    <w:p w:rsidR="00873618" w:rsidRPr="00873618" w:rsidRDefault="00873618" w:rsidP="00873618">
      <w:pPr>
        <w:pStyle w:val="ListParagraph"/>
        <w:numPr>
          <w:ilvl w:val="0"/>
          <w:numId w:val="19"/>
        </w:numPr>
        <w:rPr>
          <w:rFonts w:cs="B Mitra"/>
          <w:sz w:val="28"/>
          <w:szCs w:val="28"/>
          <w:rtl/>
        </w:rPr>
      </w:pPr>
      <w:r w:rsidRPr="00873618">
        <w:rPr>
          <w:rFonts w:cs="B Mitra" w:hint="eastAsia"/>
          <w:sz w:val="28"/>
          <w:szCs w:val="28"/>
          <w:rtl/>
        </w:rPr>
        <w:t>«و</w:t>
      </w:r>
      <w:r w:rsidRPr="00873618">
        <w:rPr>
          <w:rFonts w:cs="B Mitra"/>
          <w:sz w:val="28"/>
          <w:szCs w:val="28"/>
          <w:rtl/>
        </w:rPr>
        <w:t xml:space="preserve"> چون (خداوند) از بخشش خود به آنان ارزان</w:t>
      </w:r>
      <w:r w:rsidRPr="00873618">
        <w:rPr>
          <w:rFonts w:cs="B Mitra" w:hint="cs"/>
          <w:sz w:val="28"/>
          <w:szCs w:val="28"/>
          <w:rtl/>
        </w:rPr>
        <w:t>ی</w:t>
      </w:r>
      <w:r w:rsidRPr="00873618">
        <w:rPr>
          <w:rFonts w:cs="B Mitra"/>
          <w:sz w:val="28"/>
          <w:szCs w:val="28"/>
          <w:rtl/>
        </w:rPr>
        <w:t xml:space="preserve"> داشت تنگ‌چشم</w:t>
      </w:r>
      <w:r w:rsidRPr="00873618">
        <w:rPr>
          <w:rFonts w:cs="B Mitra" w:hint="cs"/>
          <w:sz w:val="28"/>
          <w:szCs w:val="28"/>
          <w:rtl/>
        </w:rPr>
        <w:t>ی</w:t>
      </w:r>
      <w:r w:rsidRPr="00873618">
        <w:rPr>
          <w:rFonts w:cs="B Mitra"/>
          <w:sz w:val="28"/>
          <w:szCs w:val="28"/>
          <w:rtl/>
        </w:rPr>
        <w:t xml:space="preserve"> ورز</w:t>
      </w:r>
      <w:r w:rsidRPr="00873618">
        <w:rPr>
          <w:rFonts w:cs="B Mitra" w:hint="cs"/>
          <w:sz w:val="28"/>
          <w:szCs w:val="28"/>
          <w:rtl/>
        </w:rPr>
        <w:t>ی</w:t>
      </w:r>
      <w:r w:rsidRPr="00873618">
        <w:rPr>
          <w:rFonts w:cs="B Mitra" w:hint="eastAsia"/>
          <w:sz w:val="28"/>
          <w:szCs w:val="28"/>
          <w:rtl/>
        </w:rPr>
        <w:t>دند</w:t>
      </w:r>
      <w:r w:rsidRPr="00873618">
        <w:rPr>
          <w:rFonts w:cs="B Mitra"/>
          <w:sz w:val="28"/>
          <w:szCs w:val="28"/>
          <w:rtl/>
        </w:rPr>
        <w:t xml:space="preserve"> و با رو</w:t>
      </w:r>
      <w:r w:rsidRPr="00873618">
        <w:rPr>
          <w:rFonts w:cs="B Mitra" w:hint="cs"/>
          <w:sz w:val="28"/>
          <w:szCs w:val="28"/>
          <w:rtl/>
        </w:rPr>
        <w:t>ی</w:t>
      </w:r>
      <w:r w:rsidRPr="00873618">
        <w:rPr>
          <w:rFonts w:cs="B Mitra" w:hint="eastAsia"/>
          <w:sz w:val="28"/>
          <w:szCs w:val="28"/>
          <w:rtl/>
        </w:rPr>
        <w:t>گردان</w:t>
      </w:r>
      <w:r w:rsidRPr="00873618">
        <w:rPr>
          <w:rFonts w:cs="B Mitra" w:hint="cs"/>
          <w:sz w:val="28"/>
          <w:szCs w:val="28"/>
          <w:rtl/>
        </w:rPr>
        <w:t>ی</w:t>
      </w:r>
      <w:r w:rsidRPr="00873618">
        <w:rPr>
          <w:rFonts w:cs="B Mitra"/>
          <w:sz w:val="28"/>
          <w:szCs w:val="28"/>
          <w:rtl/>
        </w:rPr>
        <w:t xml:space="preserve"> بازگشتند» سوره توبه، آ</w:t>
      </w:r>
      <w:r w:rsidRPr="00873618">
        <w:rPr>
          <w:rFonts w:cs="B Mitra" w:hint="cs"/>
          <w:sz w:val="28"/>
          <w:szCs w:val="28"/>
          <w:rtl/>
        </w:rPr>
        <w:t>ی</w:t>
      </w:r>
      <w:r w:rsidRPr="00873618">
        <w:rPr>
          <w:rFonts w:cs="B Mitra" w:hint="eastAsia"/>
          <w:sz w:val="28"/>
          <w:szCs w:val="28"/>
          <w:rtl/>
        </w:rPr>
        <w:t>ه</w:t>
      </w:r>
      <w:r w:rsidRPr="00873618">
        <w:rPr>
          <w:rFonts w:cs="B Mitra"/>
          <w:sz w:val="28"/>
          <w:szCs w:val="28"/>
          <w:rtl/>
        </w:rPr>
        <w:t xml:space="preserve"> ۷۶.</w:t>
      </w:r>
    </w:p>
    <w:p w:rsidR="00873618" w:rsidRPr="00873618" w:rsidRDefault="00873618" w:rsidP="00873618">
      <w:pPr>
        <w:pStyle w:val="ListParagraph"/>
        <w:numPr>
          <w:ilvl w:val="0"/>
          <w:numId w:val="19"/>
        </w:numPr>
        <w:rPr>
          <w:rFonts w:cs="B Mitra"/>
          <w:sz w:val="28"/>
          <w:szCs w:val="28"/>
          <w:rtl/>
        </w:rPr>
      </w:pPr>
      <w:r w:rsidRPr="00873618">
        <w:rPr>
          <w:rFonts w:ascii="Times New Roman" w:hAnsi="Times New Roman" w:cs="Times New Roman" w:hint="cs"/>
          <w:sz w:val="28"/>
          <w:szCs w:val="28"/>
          <w:rtl/>
        </w:rPr>
        <w:lastRenderedPageBreak/>
        <w:t>﴿</w:t>
      </w:r>
      <w:r w:rsidRPr="00873618">
        <w:rPr>
          <w:rFonts w:cs="B Mitra" w:hint="cs"/>
          <w:sz w:val="28"/>
          <w:szCs w:val="28"/>
          <w:rtl/>
        </w:rPr>
        <w:t>وَالَّذِينَ</w:t>
      </w:r>
      <w:r w:rsidRPr="00873618">
        <w:rPr>
          <w:rFonts w:cs="B Mitra"/>
          <w:sz w:val="28"/>
          <w:szCs w:val="28"/>
          <w:rtl/>
        </w:rPr>
        <w:t xml:space="preserve"> </w:t>
      </w:r>
      <w:r w:rsidRPr="00873618">
        <w:rPr>
          <w:rFonts w:cs="B Mitra" w:hint="cs"/>
          <w:sz w:val="28"/>
          <w:szCs w:val="28"/>
          <w:rtl/>
        </w:rPr>
        <w:t>تَبَوَّءُوا</w:t>
      </w:r>
      <w:r w:rsidRPr="00873618">
        <w:rPr>
          <w:rFonts w:cs="B Mitra"/>
          <w:sz w:val="28"/>
          <w:szCs w:val="28"/>
          <w:rtl/>
        </w:rPr>
        <w:t xml:space="preserve"> </w:t>
      </w:r>
      <w:r w:rsidRPr="00873618">
        <w:rPr>
          <w:rFonts w:cs="B Mitra" w:hint="cs"/>
          <w:sz w:val="28"/>
          <w:szCs w:val="28"/>
          <w:rtl/>
        </w:rPr>
        <w:t>الدَّارَ</w:t>
      </w:r>
      <w:r w:rsidRPr="00873618">
        <w:rPr>
          <w:rFonts w:cs="B Mitra"/>
          <w:sz w:val="28"/>
          <w:szCs w:val="28"/>
          <w:rtl/>
        </w:rPr>
        <w:t xml:space="preserve"> </w:t>
      </w:r>
      <w:r w:rsidRPr="00873618">
        <w:rPr>
          <w:rFonts w:cs="B Mitra" w:hint="cs"/>
          <w:sz w:val="28"/>
          <w:szCs w:val="28"/>
          <w:rtl/>
        </w:rPr>
        <w:t>وَالْإِيمَانَ</w:t>
      </w:r>
      <w:r w:rsidRPr="00873618">
        <w:rPr>
          <w:rFonts w:cs="B Mitra"/>
          <w:sz w:val="28"/>
          <w:szCs w:val="28"/>
          <w:rtl/>
        </w:rPr>
        <w:t xml:space="preserve"> </w:t>
      </w:r>
      <w:r w:rsidRPr="00873618">
        <w:rPr>
          <w:rFonts w:cs="B Mitra" w:hint="cs"/>
          <w:sz w:val="28"/>
          <w:szCs w:val="28"/>
          <w:rtl/>
        </w:rPr>
        <w:t>مِنْ</w:t>
      </w:r>
      <w:r w:rsidRPr="00873618">
        <w:rPr>
          <w:rFonts w:cs="B Mitra"/>
          <w:sz w:val="28"/>
          <w:szCs w:val="28"/>
          <w:rtl/>
        </w:rPr>
        <w:t xml:space="preserve"> </w:t>
      </w:r>
      <w:r w:rsidRPr="00873618">
        <w:rPr>
          <w:rFonts w:cs="B Mitra" w:hint="cs"/>
          <w:sz w:val="28"/>
          <w:szCs w:val="28"/>
          <w:rtl/>
        </w:rPr>
        <w:t>قَبْلِهِمْ</w:t>
      </w:r>
      <w:r w:rsidRPr="00873618">
        <w:rPr>
          <w:rFonts w:cs="B Mitra"/>
          <w:sz w:val="28"/>
          <w:szCs w:val="28"/>
          <w:rtl/>
        </w:rPr>
        <w:t xml:space="preserve"> </w:t>
      </w:r>
      <w:r w:rsidRPr="00873618">
        <w:rPr>
          <w:rFonts w:cs="B Mitra" w:hint="cs"/>
          <w:sz w:val="28"/>
          <w:szCs w:val="28"/>
          <w:rtl/>
        </w:rPr>
        <w:t>يُحِبُّونَ</w:t>
      </w:r>
      <w:r w:rsidRPr="00873618">
        <w:rPr>
          <w:rFonts w:cs="B Mitra"/>
          <w:sz w:val="28"/>
          <w:szCs w:val="28"/>
          <w:rtl/>
        </w:rPr>
        <w:t xml:space="preserve"> </w:t>
      </w:r>
      <w:r w:rsidRPr="00873618">
        <w:rPr>
          <w:rFonts w:cs="B Mitra" w:hint="cs"/>
          <w:sz w:val="28"/>
          <w:szCs w:val="28"/>
          <w:rtl/>
        </w:rPr>
        <w:t>مَنْ</w:t>
      </w:r>
      <w:r w:rsidRPr="00873618">
        <w:rPr>
          <w:rFonts w:cs="B Mitra"/>
          <w:sz w:val="28"/>
          <w:szCs w:val="28"/>
          <w:rtl/>
        </w:rPr>
        <w:t xml:space="preserve"> </w:t>
      </w:r>
      <w:r w:rsidRPr="00873618">
        <w:rPr>
          <w:rFonts w:cs="B Mitra" w:hint="cs"/>
          <w:sz w:val="28"/>
          <w:szCs w:val="28"/>
          <w:rtl/>
        </w:rPr>
        <w:t>هَاجَرَ</w:t>
      </w:r>
      <w:r w:rsidRPr="00873618">
        <w:rPr>
          <w:rFonts w:cs="B Mitra"/>
          <w:sz w:val="28"/>
          <w:szCs w:val="28"/>
          <w:rtl/>
        </w:rPr>
        <w:t xml:space="preserve"> </w:t>
      </w:r>
      <w:r w:rsidRPr="00873618">
        <w:rPr>
          <w:rFonts w:cs="B Mitra" w:hint="cs"/>
          <w:sz w:val="28"/>
          <w:szCs w:val="28"/>
          <w:rtl/>
        </w:rPr>
        <w:t>إِلَيْهِمْ</w:t>
      </w:r>
      <w:r w:rsidRPr="00873618">
        <w:rPr>
          <w:rFonts w:cs="B Mitra"/>
          <w:sz w:val="28"/>
          <w:szCs w:val="28"/>
          <w:rtl/>
        </w:rPr>
        <w:t xml:space="preserve"> </w:t>
      </w:r>
      <w:r w:rsidRPr="00873618">
        <w:rPr>
          <w:rFonts w:cs="B Mitra" w:hint="cs"/>
          <w:sz w:val="28"/>
          <w:szCs w:val="28"/>
          <w:rtl/>
        </w:rPr>
        <w:t>وَلَا</w:t>
      </w:r>
      <w:r w:rsidRPr="00873618">
        <w:rPr>
          <w:rFonts w:cs="B Mitra"/>
          <w:sz w:val="28"/>
          <w:szCs w:val="28"/>
          <w:rtl/>
        </w:rPr>
        <w:t xml:space="preserve"> </w:t>
      </w:r>
      <w:r w:rsidRPr="00873618">
        <w:rPr>
          <w:rFonts w:cs="B Mitra" w:hint="cs"/>
          <w:sz w:val="28"/>
          <w:szCs w:val="28"/>
          <w:rtl/>
        </w:rPr>
        <w:t>يَجِدُونَ</w:t>
      </w:r>
      <w:r w:rsidRPr="00873618">
        <w:rPr>
          <w:rFonts w:cs="B Mitra"/>
          <w:sz w:val="28"/>
          <w:szCs w:val="28"/>
          <w:rtl/>
        </w:rPr>
        <w:t xml:space="preserve"> </w:t>
      </w:r>
      <w:r w:rsidRPr="00873618">
        <w:rPr>
          <w:rFonts w:cs="B Mitra" w:hint="cs"/>
          <w:sz w:val="28"/>
          <w:szCs w:val="28"/>
          <w:rtl/>
        </w:rPr>
        <w:t>فِي</w:t>
      </w:r>
      <w:r w:rsidRPr="00873618">
        <w:rPr>
          <w:rFonts w:cs="B Mitra"/>
          <w:sz w:val="28"/>
          <w:szCs w:val="28"/>
          <w:rtl/>
        </w:rPr>
        <w:t xml:space="preserve"> </w:t>
      </w:r>
      <w:r w:rsidRPr="00873618">
        <w:rPr>
          <w:rFonts w:cs="B Mitra" w:hint="cs"/>
          <w:sz w:val="28"/>
          <w:szCs w:val="28"/>
          <w:rtl/>
        </w:rPr>
        <w:t>صُدُور</w:t>
      </w:r>
      <w:r w:rsidRPr="00873618">
        <w:rPr>
          <w:rFonts w:cs="B Mitra"/>
          <w:sz w:val="28"/>
          <w:szCs w:val="28"/>
          <w:rtl/>
        </w:rPr>
        <w:t>ِهِمْ حَاجَةً مِمَّا أُوتُوا وَيُؤْثِرُونَ عَلَى أَنْفُسِهِمْ وَلَوْ كَانَ بِهِمْ خَصَاصَةٌ وَمَنْ يُوقَ شُحَّ نَفْسِهِ فَأُولَئِكَ هُمُ الْمُفْلِحُونَ</w:t>
      </w:r>
      <w:r w:rsidRPr="00873618">
        <w:rPr>
          <w:rFonts w:ascii="Times New Roman" w:hAnsi="Times New Roman" w:cs="Times New Roman" w:hint="cs"/>
          <w:sz w:val="28"/>
          <w:szCs w:val="28"/>
          <w:rtl/>
        </w:rPr>
        <w:t>﴾</w:t>
      </w:r>
      <w:r w:rsidRPr="00873618">
        <w:rPr>
          <w:rFonts w:cs="B Mitra"/>
          <w:sz w:val="28"/>
          <w:szCs w:val="28"/>
          <w:rtl/>
        </w:rPr>
        <w:t xml:space="preserve"> </w:t>
      </w:r>
      <w:r w:rsidRPr="00873618">
        <w:rPr>
          <w:rFonts w:cs="B Mitra" w:hint="cs"/>
          <w:sz w:val="28"/>
          <w:szCs w:val="28"/>
          <w:rtl/>
        </w:rPr>
        <w:t>«و</w:t>
      </w:r>
      <w:r w:rsidRPr="00873618">
        <w:rPr>
          <w:rFonts w:cs="B Mitra"/>
          <w:sz w:val="28"/>
          <w:szCs w:val="28"/>
          <w:rtl/>
        </w:rPr>
        <w:t xml:space="preserve"> (</w:t>
      </w:r>
      <w:r w:rsidRPr="00873618">
        <w:rPr>
          <w:rFonts w:cs="B Mitra" w:hint="cs"/>
          <w:sz w:val="28"/>
          <w:szCs w:val="28"/>
          <w:rtl/>
        </w:rPr>
        <w:t>نی</w:t>
      </w:r>
      <w:r w:rsidRPr="00873618">
        <w:rPr>
          <w:rFonts w:cs="B Mitra" w:hint="eastAsia"/>
          <w:sz w:val="28"/>
          <w:szCs w:val="28"/>
          <w:rtl/>
        </w:rPr>
        <w:t>ز</w:t>
      </w:r>
      <w:r w:rsidRPr="00873618">
        <w:rPr>
          <w:rFonts w:cs="B Mitra"/>
          <w:sz w:val="28"/>
          <w:szCs w:val="28"/>
          <w:rtl/>
        </w:rPr>
        <w:t xml:space="preserve"> برا</w:t>
      </w:r>
      <w:r w:rsidRPr="00873618">
        <w:rPr>
          <w:rFonts w:cs="B Mitra" w:hint="cs"/>
          <w:sz w:val="28"/>
          <w:szCs w:val="28"/>
          <w:rtl/>
        </w:rPr>
        <w:t>ی</w:t>
      </w:r>
      <w:r w:rsidRPr="00873618">
        <w:rPr>
          <w:rFonts w:cs="B Mitra"/>
          <w:sz w:val="28"/>
          <w:szCs w:val="28"/>
          <w:rtl/>
        </w:rPr>
        <w:t>) کسان</w:t>
      </w:r>
      <w:r w:rsidRPr="00873618">
        <w:rPr>
          <w:rFonts w:cs="B Mitra" w:hint="cs"/>
          <w:sz w:val="28"/>
          <w:szCs w:val="28"/>
          <w:rtl/>
        </w:rPr>
        <w:t>ی</w:t>
      </w:r>
      <w:r w:rsidRPr="00873618">
        <w:rPr>
          <w:rFonts w:cs="B Mitra"/>
          <w:sz w:val="28"/>
          <w:szCs w:val="28"/>
          <w:rtl/>
        </w:rPr>
        <w:t xml:space="preserve"> است که پ</w:t>
      </w:r>
      <w:r w:rsidRPr="00873618">
        <w:rPr>
          <w:rFonts w:cs="B Mitra" w:hint="cs"/>
          <w:sz w:val="28"/>
          <w:szCs w:val="28"/>
          <w:rtl/>
        </w:rPr>
        <w:t>ی</w:t>
      </w:r>
      <w:r w:rsidRPr="00873618">
        <w:rPr>
          <w:rFonts w:cs="B Mitra" w:hint="eastAsia"/>
          <w:sz w:val="28"/>
          <w:szCs w:val="28"/>
          <w:rtl/>
        </w:rPr>
        <w:t>ش</w:t>
      </w:r>
      <w:r w:rsidRPr="00873618">
        <w:rPr>
          <w:rFonts w:cs="B Mitra"/>
          <w:sz w:val="28"/>
          <w:szCs w:val="28"/>
          <w:rtl/>
        </w:rPr>
        <w:t xml:space="preserve"> از (آمدن) مهاجران، در خانه (ها</w:t>
      </w:r>
      <w:r w:rsidRPr="00873618">
        <w:rPr>
          <w:rFonts w:cs="B Mitra" w:hint="cs"/>
          <w:sz w:val="28"/>
          <w:szCs w:val="28"/>
          <w:rtl/>
        </w:rPr>
        <w:t>ی</w:t>
      </w:r>
      <w:r w:rsidRPr="00873618">
        <w:rPr>
          <w:rFonts w:cs="B Mitra"/>
          <w:sz w:val="28"/>
          <w:szCs w:val="28"/>
          <w:rtl/>
        </w:rPr>
        <w:t xml:space="preserve"> مد</w:t>
      </w:r>
      <w:r w:rsidRPr="00873618">
        <w:rPr>
          <w:rFonts w:cs="B Mitra" w:hint="cs"/>
          <w:sz w:val="28"/>
          <w:szCs w:val="28"/>
          <w:rtl/>
        </w:rPr>
        <w:t>ی</w:t>
      </w:r>
      <w:r w:rsidRPr="00873618">
        <w:rPr>
          <w:rFonts w:cs="B Mitra" w:hint="eastAsia"/>
          <w:sz w:val="28"/>
          <w:szCs w:val="28"/>
          <w:rtl/>
        </w:rPr>
        <w:t>نه</w:t>
      </w:r>
      <w:r w:rsidRPr="00873618">
        <w:rPr>
          <w:rFonts w:cs="B Mitra"/>
          <w:sz w:val="28"/>
          <w:szCs w:val="28"/>
          <w:rtl/>
        </w:rPr>
        <w:t>) و (پا</w:t>
      </w:r>
      <w:r w:rsidRPr="00873618">
        <w:rPr>
          <w:rFonts w:cs="B Mitra" w:hint="cs"/>
          <w:sz w:val="28"/>
          <w:szCs w:val="28"/>
          <w:rtl/>
        </w:rPr>
        <w:t>ی</w:t>
      </w:r>
      <w:r w:rsidRPr="00873618">
        <w:rPr>
          <w:rFonts w:cs="B Mitra" w:hint="eastAsia"/>
          <w:sz w:val="28"/>
          <w:szCs w:val="28"/>
          <w:rtl/>
        </w:rPr>
        <w:t>گاه</w:t>
      </w:r>
      <w:r w:rsidRPr="00873618">
        <w:rPr>
          <w:rFonts w:cs="B Mitra"/>
          <w:sz w:val="28"/>
          <w:szCs w:val="28"/>
          <w:rtl/>
        </w:rPr>
        <w:t>) ا</w:t>
      </w:r>
      <w:r w:rsidRPr="00873618">
        <w:rPr>
          <w:rFonts w:cs="B Mitra" w:hint="cs"/>
          <w:sz w:val="28"/>
          <w:szCs w:val="28"/>
          <w:rtl/>
        </w:rPr>
        <w:t>ی</w:t>
      </w:r>
      <w:r w:rsidRPr="00873618">
        <w:rPr>
          <w:rFonts w:cs="B Mitra" w:hint="eastAsia"/>
          <w:sz w:val="28"/>
          <w:szCs w:val="28"/>
          <w:rtl/>
        </w:rPr>
        <w:t>مان،</w:t>
      </w:r>
      <w:r w:rsidRPr="00873618">
        <w:rPr>
          <w:rFonts w:cs="B Mitra"/>
          <w:sz w:val="28"/>
          <w:szCs w:val="28"/>
          <w:rtl/>
        </w:rPr>
        <w:t xml:space="preserve"> جا</w:t>
      </w:r>
      <w:r w:rsidRPr="00873618">
        <w:rPr>
          <w:rFonts w:cs="B Mitra" w:hint="cs"/>
          <w:sz w:val="28"/>
          <w:szCs w:val="28"/>
          <w:rtl/>
        </w:rPr>
        <w:t>ی</w:t>
      </w:r>
      <w:r w:rsidRPr="00873618">
        <w:rPr>
          <w:rFonts w:cs="B Mitra"/>
          <w:sz w:val="28"/>
          <w:szCs w:val="28"/>
          <w:rtl/>
        </w:rPr>
        <w:t xml:space="preserve"> داشته‌اند؛ کسان</w:t>
      </w:r>
      <w:r w:rsidRPr="00873618">
        <w:rPr>
          <w:rFonts w:cs="B Mitra" w:hint="cs"/>
          <w:sz w:val="28"/>
          <w:szCs w:val="28"/>
          <w:rtl/>
        </w:rPr>
        <w:t>ی</w:t>
      </w:r>
      <w:r w:rsidRPr="00873618">
        <w:rPr>
          <w:rFonts w:cs="B Mitra"/>
          <w:sz w:val="28"/>
          <w:szCs w:val="28"/>
          <w:rtl/>
        </w:rPr>
        <w:t xml:space="preserve"> را که به سو</w:t>
      </w:r>
      <w:r w:rsidRPr="00873618">
        <w:rPr>
          <w:rFonts w:cs="B Mitra" w:hint="cs"/>
          <w:sz w:val="28"/>
          <w:szCs w:val="28"/>
          <w:rtl/>
        </w:rPr>
        <w:t>ی</w:t>
      </w:r>
      <w:r w:rsidRPr="00873618">
        <w:rPr>
          <w:rFonts w:cs="B Mitra"/>
          <w:sz w:val="28"/>
          <w:szCs w:val="28"/>
          <w:rtl/>
        </w:rPr>
        <w:t xml:space="preserve"> آنان هجرت کرده‌اند، دوست م</w:t>
      </w:r>
      <w:r w:rsidRPr="00873618">
        <w:rPr>
          <w:rFonts w:cs="B Mitra" w:hint="cs"/>
          <w:sz w:val="28"/>
          <w:szCs w:val="28"/>
          <w:rtl/>
        </w:rPr>
        <w:t>ی‌</w:t>
      </w:r>
      <w:r w:rsidRPr="00873618">
        <w:rPr>
          <w:rFonts w:cs="B Mitra" w:hint="eastAsia"/>
          <w:sz w:val="28"/>
          <w:szCs w:val="28"/>
          <w:rtl/>
        </w:rPr>
        <w:t>دارند</w:t>
      </w:r>
      <w:r w:rsidRPr="00873618">
        <w:rPr>
          <w:rFonts w:cs="B Mitra"/>
          <w:sz w:val="28"/>
          <w:szCs w:val="28"/>
          <w:rtl/>
        </w:rPr>
        <w:t xml:space="preserve"> و در دل به آنچه به مهاجران داده‌اند، چشمداشت</w:t>
      </w:r>
      <w:r w:rsidRPr="00873618">
        <w:rPr>
          <w:rFonts w:cs="B Mitra" w:hint="cs"/>
          <w:sz w:val="28"/>
          <w:szCs w:val="28"/>
          <w:rtl/>
        </w:rPr>
        <w:t>ی</w:t>
      </w:r>
      <w:r w:rsidRPr="00873618">
        <w:rPr>
          <w:rFonts w:cs="B Mitra"/>
          <w:sz w:val="28"/>
          <w:szCs w:val="28"/>
          <w:rtl/>
        </w:rPr>
        <w:t xml:space="preserve"> ندارند و (آنان را) بر خو</w:t>
      </w:r>
      <w:r w:rsidRPr="00873618">
        <w:rPr>
          <w:rFonts w:cs="B Mitra" w:hint="cs"/>
          <w:sz w:val="28"/>
          <w:szCs w:val="28"/>
          <w:rtl/>
        </w:rPr>
        <w:t>ی</w:t>
      </w:r>
      <w:r w:rsidRPr="00873618">
        <w:rPr>
          <w:rFonts w:cs="B Mitra" w:hint="eastAsia"/>
          <w:sz w:val="28"/>
          <w:szCs w:val="28"/>
          <w:rtl/>
        </w:rPr>
        <w:t>ش</w:t>
      </w:r>
      <w:r w:rsidRPr="00873618">
        <w:rPr>
          <w:rFonts w:cs="B Mitra"/>
          <w:sz w:val="28"/>
          <w:szCs w:val="28"/>
          <w:rtl/>
        </w:rPr>
        <w:t xml:space="preserve"> برم</w:t>
      </w:r>
      <w:r w:rsidRPr="00873618">
        <w:rPr>
          <w:rFonts w:cs="B Mitra" w:hint="cs"/>
          <w:sz w:val="28"/>
          <w:szCs w:val="28"/>
          <w:rtl/>
        </w:rPr>
        <w:t>ی‌</w:t>
      </w:r>
      <w:r w:rsidRPr="00873618">
        <w:rPr>
          <w:rFonts w:cs="B Mitra"/>
          <w:sz w:val="28"/>
          <w:szCs w:val="28"/>
          <w:rtl/>
        </w:rPr>
        <w:t>گز</w:t>
      </w:r>
      <w:r w:rsidRPr="00873618">
        <w:rPr>
          <w:rFonts w:cs="B Mitra" w:hint="cs"/>
          <w:sz w:val="28"/>
          <w:szCs w:val="28"/>
          <w:rtl/>
        </w:rPr>
        <w:t>ی</w:t>
      </w:r>
      <w:r w:rsidRPr="00873618">
        <w:rPr>
          <w:rFonts w:cs="B Mitra" w:hint="eastAsia"/>
          <w:sz w:val="28"/>
          <w:szCs w:val="28"/>
          <w:rtl/>
        </w:rPr>
        <w:t>نند</w:t>
      </w:r>
      <w:r w:rsidRPr="00873618">
        <w:rPr>
          <w:rFonts w:cs="B Mitra"/>
          <w:sz w:val="28"/>
          <w:szCs w:val="28"/>
          <w:rtl/>
        </w:rPr>
        <w:t xml:space="preserve"> هر چند خود ن</w:t>
      </w:r>
      <w:r w:rsidRPr="00873618">
        <w:rPr>
          <w:rFonts w:cs="B Mitra" w:hint="cs"/>
          <w:sz w:val="28"/>
          <w:szCs w:val="28"/>
          <w:rtl/>
        </w:rPr>
        <w:t>ی</w:t>
      </w:r>
      <w:r w:rsidRPr="00873618">
        <w:rPr>
          <w:rFonts w:cs="B Mitra" w:hint="eastAsia"/>
          <w:sz w:val="28"/>
          <w:szCs w:val="28"/>
          <w:rtl/>
        </w:rPr>
        <w:t>ازمند</w:t>
      </w:r>
      <w:r w:rsidRPr="00873618">
        <w:rPr>
          <w:rFonts w:cs="B Mitra"/>
          <w:sz w:val="28"/>
          <w:szCs w:val="28"/>
          <w:rtl/>
        </w:rPr>
        <w:t xml:space="preserve"> باشند. و کسان</w:t>
      </w:r>
      <w:r w:rsidRPr="00873618">
        <w:rPr>
          <w:rFonts w:cs="B Mitra" w:hint="cs"/>
          <w:sz w:val="28"/>
          <w:szCs w:val="28"/>
          <w:rtl/>
        </w:rPr>
        <w:t>ی</w:t>
      </w:r>
      <w:r w:rsidRPr="00873618">
        <w:rPr>
          <w:rFonts w:cs="B Mitra"/>
          <w:sz w:val="28"/>
          <w:szCs w:val="28"/>
          <w:rtl/>
        </w:rPr>
        <w:t xml:space="preserve"> که از آزمند</w:t>
      </w:r>
      <w:r w:rsidRPr="00873618">
        <w:rPr>
          <w:rFonts w:cs="B Mitra" w:hint="cs"/>
          <w:sz w:val="28"/>
          <w:szCs w:val="28"/>
          <w:rtl/>
        </w:rPr>
        <w:t>ی</w:t>
      </w:r>
      <w:r w:rsidRPr="00873618">
        <w:rPr>
          <w:rFonts w:cs="B Mitra"/>
          <w:sz w:val="28"/>
          <w:szCs w:val="28"/>
          <w:rtl/>
        </w:rPr>
        <w:t xml:space="preserve"> جان خو</w:t>
      </w:r>
      <w:r w:rsidRPr="00873618">
        <w:rPr>
          <w:rFonts w:cs="B Mitra" w:hint="cs"/>
          <w:sz w:val="28"/>
          <w:szCs w:val="28"/>
          <w:rtl/>
        </w:rPr>
        <w:t>ی</w:t>
      </w:r>
      <w:r w:rsidRPr="00873618">
        <w:rPr>
          <w:rFonts w:cs="B Mitra" w:hint="eastAsia"/>
          <w:sz w:val="28"/>
          <w:szCs w:val="28"/>
          <w:rtl/>
        </w:rPr>
        <w:t>ش</w:t>
      </w:r>
      <w:r w:rsidRPr="00873618">
        <w:rPr>
          <w:rFonts w:cs="B Mitra"/>
          <w:sz w:val="28"/>
          <w:szCs w:val="28"/>
          <w:rtl/>
        </w:rPr>
        <w:t xml:space="preserve"> در امانند، رستگارند» سوره حشر، آ</w:t>
      </w:r>
      <w:r w:rsidRPr="00873618">
        <w:rPr>
          <w:rFonts w:cs="B Mitra" w:hint="cs"/>
          <w:sz w:val="28"/>
          <w:szCs w:val="28"/>
          <w:rtl/>
        </w:rPr>
        <w:t>ی</w:t>
      </w:r>
      <w:r w:rsidRPr="00873618">
        <w:rPr>
          <w:rFonts w:cs="B Mitra" w:hint="eastAsia"/>
          <w:sz w:val="28"/>
          <w:szCs w:val="28"/>
          <w:rtl/>
        </w:rPr>
        <w:t>ه</w:t>
      </w:r>
      <w:r w:rsidRPr="00873618">
        <w:rPr>
          <w:rFonts w:cs="B Mitra"/>
          <w:sz w:val="28"/>
          <w:szCs w:val="28"/>
          <w:rtl/>
        </w:rPr>
        <w:t xml:space="preserve"> ۹.</w:t>
      </w:r>
    </w:p>
    <w:p w:rsidR="00873618" w:rsidRPr="00873618" w:rsidRDefault="00873618" w:rsidP="00873618">
      <w:pPr>
        <w:pStyle w:val="ListParagraph"/>
        <w:numPr>
          <w:ilvl w:val="0"/>
          <w:numId w:val="19"/>
        </w:numPr>
        <w:rPr>
          <w:rFonts w:cs="B Mitra"/>
          <w:sz w:val="28"/>
          <w:szCs w:val="28"/>
          <w:rtl/>
        </w:rPr>
      </w:pPr>
      <w:r w:rsidRPr="00873618">
        <w:rPr>
          <w:rFonts w:ascii="Times New Roman" w:hAnsi="Times New Roman" w:cs="Times New Roman" w:hint="cs"/>
          <w:sz w:val="28"/>
          <w:szCs w:val="28"/>
          <w:rtl/>
        </w:rPr>
        <w:t>﴿</w:t>
      </w:r>
      <w:r w:rsidRPr="00873618">
        <w:rPr>
          <w:rFonts w:cs="B Mitra" w:hint="cs"/>
          <w:sz w:val="28"/>
          <w:szCs w:val="28"/>
          <w:rtl/>
        </w:rPr>
        <w:t>الَّذِينَ</w:t>
      </w:r>
      <w:r w:rsidRPr="00873618">
        <w:rPr>
          <w:rFonts w:cs="B Mitra"/>
          <w:sz w:val="28"/>
          <w:szCs w:val="28"/>
          <w:rtl/>
        </w:rPr>
        <w:t xml:space="preserve"> </w:t>
      </w:r>
      <w:r w:rsidRPr="00873618">
        <w:rPr>
          <w:rFonts w:cs="B Mitra" w:hint="cs"/>
          <w:sz w:val="28"/>
          <w:szCs w:val="28"/>
          <w:rtl/>
        </w:rPr>
        <w:t>يَبْخَلُونَ</w:t>
      </w:r>
      <w:r w:rsidRPr="00873618">
        <w:rPr>
          <w:rFonts w:cs="B Mitra"/>
          <w:sz w:val="28"/>
          <w:szCs w:val="28"/>
          <w:rtl/>
        </w:rPr>
        <w:t xml:space="preserve"> </w:t>
      </w:r>
      <w:r w:rsidRPr="00873618">
        <w:rPr>
          <w:rFonts w:cs="B Mitra" w:hint="cs"/>
          <w:sz w:val="28"/>
          <w:szCs w:val="28"/>
          <w:rtl/>
        </w:rPr>
        <w:t>وَيَأْمُرُونَ</w:t>
      </w:r>
      <w:r w:rsidRPr="00873618">
        <w:rPr>
          <w:rFonts w:cs="B Mitra"/>
          <w:sz w:val="28"/>
          <w:szCs w:val="28"/>
          <w:rtl/>
        </w:rPr>
        <w:t xml:space="preserve"> </w:t>
      </w:r>
      <w:r w:rsidRPr="00873618">
        <w:rPr>
          <w:rFonts w:cs="B Mitra" w:hint="cs"/>
          <w:sz w:val="28"/>
          <w:szCs w:val="28"/>
          <w:rtl/>
        </w:rPr>
        <w:t>النَّاسَ</w:t>
      </w:r>
      <w:r w:rsidRPr="00873618">
        <w:rPr>
          <w:rFonts w:cs="B Mitra"/>
          <w:sz w:val="28"/>
          <w:szCs w:val="28"/>
          <w:rtl/>
        </w:rPr>
        <w:t xml:space="preserve"> </w:t>
      </w:r>
      <w:r w:rsidRPr="00873618">
        <w:rPr>
          <w:rFonts w:cs="B Mitra" w:hint="cs"/>
          <w:sz w:val="28"/>
          <w:szCs w:val="28"/>
          <w:rtl/>
        </w:rPr>
        <w:t>بِالْبُخْلِ</w:t>
      </w:r>
      <w:r w:rsidRPr="00873618">
        <w:rPr>
          <w:rFonts w:cs="B Mitra"/>
          <w:sz w:val="28"/>
          <w:szCs w:val="28"/>
          <w:rtl/>
        </w:rPr>
        <w:t xml:space="preserve"> </w:t>
      </w:r>
      <w:r w:rsidRPr="00873618">
        <w:rPr>
          <w:rFonts w:cs="B Mitra" w:hint="cs"/>
          <w:sz w:val="28"/>
          <w:szCs w:val="28"/>
          <w:rtl/>
        </w:rPr>
        <w:t>وَيَكْتُمُونَ</w:t>
      </w:r>
      <w:r w:rsidRPr="00873618">
        <w:rPr>
          <w:rFonts w:cs="B Mitra"/>
          <w:sz w:val="28"/>
          <w:szCs w:val="28"/>
          <w:rtl/>
        </w:rPr>
        <w:t xml:space="preserve"> </w:t>
      </w:r>
      <w:r w:rsidRPr="00873618">
        <w:rPr>
          <w:rFonts w:cs="B Mitra" w:hint="cs"/>
          <w:sz w:val="28"/>
          <w:szCs w:val="28"/>
          <w:rtl/>
        </w:rPr>
        <w:t>مَا</w:t>
      </w:r>
      <w:r w:rsidRPr="00873618">
        <w:rPr>
          <w:rFonts w:cs="B Mitra"/>
          <w:sz w:val="28"/>
          <w:szCs w:val="28"/>
          <w:rtl/>
        </w:rPr>
        <w:t xml:space="preserve"> </w:t>
      </w:r>
      <w:r w:rsidRPr="00873618">
        <w:rPr>
          <w:rFonts w:cs="B Mitra" w:hint="cs"/>
          <w:sz w:val="28"/>
          <w:szCs w:val="28"/>
          <w:rtl/>
        </w:rPr>
        <w:t>آتَاهُمُ</w:t>
      </w:r>
      <w:r w:rsidRPr="00873618">
        <w:rPr>
          <w:rFonts w:cs="B Mitra"/>
          <w:sz w:val="28"/>
          <w:szCs w:val="28"/>
          <w:rtl/>
        </w:rPr>
        <w:t xml:space="preserve"> </w:t>
      </w:r>
      <w:r w:rsidRPr="00873618">
        <w:rPr>
          <w:rFonts w:cs="B Mitra" w:hint="cs"/>
          <w:sz w:val="28"/>
          <w:szCs w:val="28"/>
          <w:rtl/>
        </w:rPr>
        <w:t>اللَّهُ</w:t>
      </w:r>
      <w:r w:rsidRPr="00873618">
        <w:rPr>
          <w:rFonts w:cs="B Mitra"/>
          <w:sz w:val="28"/>
          <w:szCs w:val="28"/>
          <w:rtl/>
        </w:rPr>
        <w:t xml:space="preserve"> </w:t>
      </w:r>
      <w:r w:rsidRPr="00873618">
        <w:rPr>
          <w:rFonts w:cs="B Mitra" w:hint="cs"/>
          <w:sz w:val="28"/>
          <w:szCs w:val="28"/>
          <w:rtl/>
        </w:rPr>
        <w:t>مِنْ</w:t>
      </w:r>
      <w:r w:rsidRPr="00873618">
        <w:rPr>
          <w:rFonts w:cs="B Mitra"/>
          <w:sz w:val="28"/>
          <w:szCs w:val="28"/>
          <w:rtl/>
        </w:rPr>
        <w:t xml:space="preserve"> </w:t>
      </w:r>
      <w:r w:rsidRPr="00873618">
        <w:rPr>
          <w:rFonts w:cs="B Mitra" w:hint="cs"/>
          <w:sz w:val="28"/>
          <w:szCs w:val="28"/>
          <w:rtl/>
        </w:rPr>
        <w:t>فَضْلِهِ</w:t>
      </w:r>
      <w:r w:rsidRPr="00873618">
        <w:rPr>
          <w:rFonts w:cs="B Mitra"/>
          <w:sz w:val="28"/>
          <w:szCs w:val="28"/>
          <w:rtl/>
        </w:rPr>
        <w:t xml:space="preserve"> </w:t>
      </w:r>
      <w:r w:rsidRPr="00873618">
        <w:rPr>
          <w:rFonts w:cs="B Mitra" w:hint="cs"/>
          <w:sz w:val="28"/>
          <w:szCs w:val="28"/>
          <w:rtl/>
        </w:rPr>
        <w:t>وَأَعْتَدْنَا</w:t>
      </w:r>
      <w:r w:rsidRPr="00873618">
        <w:rPr>
          <w:rFonts w:cs="B Mitra"/>
          <w:sz w:val="28"/>
          <w:szCs w:val="28"/>
          <w:rtl/>
        </w:rPr>
        <w:t xml:space="preserve"> </w:t>
      </w:r>
      <w:r w:rsidRPr="00873618">
        <w:rPr>
          <w:rFonts w:cs="B Mitra" w:hint="cs"/>
          <w:sz w:val="28"/>
          <w:szCs w:val="28"/>
          <w:rtl/>
        </w:rPr>
        <w:t>لِلْكَافِرِينَ</w:t>
      </w:r>
      <w:r w:rsidRPr="00873618">
        <w:rPr>
          <w:rFonts w:cs="B Mitra"/>
          <w:sz w:val="28"/>
          <w:szCs w:val="28"/>
          <w:rtl/>
        </w:rPr>
        <w:t xml:space="preserve"> </w:t>
      </w:r>
      <w:r w:rsidRPr="00873618">
        <w:rPr>
          <w:rFonts w:cs="B Mitra" w:hint="cs"/>
          <w:sz w:val="28"/>
          <w:szCs w:val="28"/>
          <w:rtl/>
        </w:rPr>
        <w:t>عَذَابًا</w:t>
      </w:r>
      <w:r w:rsidRPr="00873618">
        <w:rPr>
          <w:rFonts w:cs="B Mitra"/>
          <w:sz w:val="28"/>
          <w:szCs w:val="28"/>
          <w:rtl/>
        </w:rPr>
        <w:t xml:space="preserve"> </w:t>
      </w:r>
      <w:r w:rsidRPr="00873618">
        <w:rPr>
          <w:rFonts w:cs="B Mitra" w:hint="cs"/>
          <w:sz w:val="28"/>
          <w:szCs w:val="28"/>
          <w:rtl/>
        </w:rPr>
        <w:t>مُهِينًا</w:t>
      </w:r>
      <w:r w:rsidRPr="00873618">
        <w:rPr>
          <w:rFonts w:ascii="Times New Roman" w:hAnsi="Times New Roman" w:cs="Times New Roman" w:hint="cs"/>
          <w:sz w:val="28"/>
          <w:szCs w:val="28"/>
          <w:rtl/>
        </w:rPr>
        <w:t>﴾</w:t>
      </w:r>
      <w:r w:rsidRPr="00873618">
        <w:rPr>
          <w:rFonts w:cs="B Mitra"/>
          <w:sz w:val="28"/>
          <w:szCs w:val="28"/>
          <w:rtl/>
        </w:rPr>
        <w:t xml:space="preserve"> </w:t>
      </w:r>
      <w:r w:rsidRPr="00873618">
        <w:rPr>
          <w:rFonts w:cs="B Mitra" w:hint="cs"/>
          <w:sz w:val="28"/>
          <w:szCs w:val="28"/>
          <w:rtl/>
        </w:rPr>
        <w:t>«همان</w:t>
      </w:r>
      <w:r w:rsidRPr="00873618">
        <w:rPr>
          <w:rFonts w:cs="B Mitra"/>
          <w:sz w:val="28"/>
          <w:szCs w:val="28"/>
          <w:rtl/>
        </w:rPr>
        <w:t xml:space="preserve"> </w:t>
      </w:r>
      <w:r w:rsidRPr="00873618">
        <w:rPr>
          <w:rFonts w:cs="B Mitra" w:hint="cs"/>
          <w:sz w:val="28"/>
          <w:szCs w:val="28"/>
          <w:rtl/>
        </w:rPr>
        <w:t>کسان</w:t>
      </w:r>
      <w:r w:rsidRPr="00873618">
        <w:rPr>
          <w:rFonts w:cs="B Mitra"/>
          <w:sz w:val="28"/>
          <w:szCs w:val="28"/>
          <w:rtl/>
        </w:rPr>
        <w:t xml:space="preserve"> </w:t>
      </w:r>
      <w:r w:rsidRPr="00873618">
        <w:rPr>
          <w:rFonts w:cs="B Mitra" w:hint="cs"/>
          <w:sz w:val="28"/>
          <w:szCs w:val="28"/>
          <w:rtl/>
        </w:rPr>
        <w:t>که</w:t>
      </w:r>
      <w:r w:rsidRPr="00873618">
        <w:rPr>
          <w:rFonts w:cs="B Mitra"/>
          <w:sz w:val="28"/>
          <w:szCs w:val="28"/>
          <w:rtl/>
        </w:rPr>
        <w:t xml:space="preserve"> </w:t>
      </w:r>
      <w:r w:rsidRPr="00873618">
        <w:rPr>
          <w:rFonts w:cs="B Mitra" w:hint="cs"/>
          <w:sz w:val="28"/>
          <w:szCs w:val="28"/>
          <w:rtl/>
        </w:rPr>
        <w:t>تنگ‌چشمی</w:t>
      </w:r>
      <w:r w:rsidRPr="00873618">
        <w:rPr>
          <w:rFonts w:cs="B Mitra"/>
          <w:sz w:val="28"/>
          <w:szCs w:val="28"/>
          <w:rtl/>
        </w:rPr>
        <w:t xml:space="preserve"> م</w:t>
      </w:r>
      <w:r w:rsidRPr="00873618">
        <w:rPr>
          <w:rFonts w:cs="B Mitra" w:hint="cs"/>
          <w:sz w:val="28"/>
          <w:szCs w:val="28"/>
          <w:rtl/>
        </w:rPr>
        <w:t>ی‌</w:t>
      </w:r>
      <w:r w:rsidRPr="00873618">
        <w:rPr>
          <w:rFonts w:cs="B Mitra" w:hint="eastAsia"/>
          <w:sz w:val="28"/>
          <w:szCs w:val="28"/>
          <w:rtl/>
        </w:rPr>
        <w:t>ورزند</w:t>
      </w:r>
      <w:r w:rsidRPr="00873618">
        <w:rPr>
          <w:rFonts w:cs="B Mitra"/>
          <w:sz w:val="28"/>
          <w:szCs w:val="28"/>
          <w:rtl/>
        </w:rPr>
        <w:t xml:space="preserve"> و مردم را به تنگ‌چشم</w:t>
      </w:r>
      <w:r w:rsidRPr="00873618">
        <w:rPr>
          <w:rFonts w:cs="B Mitra" w:hint="cs"/>
          <w:sz w:val="28"/>
          <w:szCs w:val="28"/>
          <w:rtl/>
        </w:rPr>
        <w:t>ی</w:t>
      </w:r>
      <w:r w:rsidRPr="00873618">
        <w:rPr>
          <w:rFonts w:cs="B Mitra"/>
          <w:sz w:val="28"/>
          <w:szCs w:val="28"/>
          <w:rtl/>
        </w:rPr>
        <w:t xml:space="preserve"> وا م</w:t>
      </w:r>
      <w:r w:rsidRPr="00873618">
        <w:rPr>
          <w:rFonts w:cs="B Mitra" w:hint="cs"/>
          <w:sz w:val="28"/>
          <w:szCs w:val="28"/>
          <w:rtl/>
        </w:rPr>
        <w:t>ی‌</w:t>
      </w:r>
      <w:r w:rsidRPr="00873618">
        <w:rPr>
          <w:rFonts w:cs="B Mitra" w:hint="eastAsia"/>
          <w:sz w:val="28"/>
          <w:szCs w:val="28"/>
          <w:rtl/>
        </w:rPr>
        <w:t>دارند</w:t>
      </w:r>
      <w:r w:rsidRPr="00873618">
        <w:rPr>
          <w:rFonts w:cs="B Mitra"/>
          <w:sz w:val="28"/>
          <w:szCs w:val="28"/>
          <w:rtl/>
        </w:rPr>
        <w:t xml:space="preserve"> و آنچه را خداوند از بخشش خود به آنا</w:t>
      </w:r>
      <w:r w:rsidRPr="00873618">
        <w:rPr>
          <w:rFonts w:cs="B Mitra" w:hint="eastAsia"/>
          <w:sz w:val="28"/>
          <w:szCs w:val="28"/>
          <w:rtl/>
        </w:rPr>
        <w:t>ن</w:t>
      </w:r>
      <w:r w:rsidRPr="00873618">
        <w:rPr>
          <w:rFonts w:cs="B Mitra"/>
          <w:sz w:val="28"/>
          <w:szCs w:val="28"/>
          <w:rtl/>
        </w:rPr>
        <w:t xml:space="preserve"> داده است پنهان م</w:t>
      </w:r>
      <w:r w:rsidRPr="00873618">
        <w:rPr>
          <w:rFonts w:cs="B Mitra" w:hint="cs"/>
          <w:sz w:val="28"/>
          <w:szCs w:val="28"/>
          <w:rtl/>
        </w:rPr>
        <w:t>ی‌</w:t>
      </w:r>
      <w:r w:rsidRPr="00873618">
        <w:rPr>
          <w:rFonts w:cs="B Mitra" w:hint="eastAsia"/>
          <w:sz w:val="28"/>
          <w:szCs w:val="28"/>
          <w:rtl/>
        </w:rPr>
        <w:t>کنند</w:t>
      </w:r>
      <w:r w:rsidRPr="00873618">
        <w:rPr>
          <w:rFonts w:cs="B Mitra"/>
          <w:sz w:val="28"/>
          <w:szCs w:val="28"/>
          <w:rtl/>
        </w:rPr>
        <w:t xml:space="preserve"> و برا</w:t>
      </w:r>
      <w:r w:rsidRPr="00873618">
        <w:rPr>
          <w:rFonts w:cs="B Mitra" w:hint="cs"/>
          <w:sz w:val="28"/>
          <w:szCs w:val="28"/>
          <w:rtl/>
        </w:rPr>
        <w:t>ی</w:t>
      </w:r>
      <w:r w:rsidRPr="00873618">
        <w:rPr>
          <w:rFonts w:cs="B Mitra"/>
          <w:sz w:val="28"/>
          <w:szCs w:val="28"/>
          <w:rtl/>
        </w:rPr>
        <w:t xml:space="preserve"> کافران عذاب</w:t>
      </w:r>
      <w:r w:rsidRPr="00873618">
        <w:rPr>
          <w:rFonts w:cs="B Mitra" w:hint="cs"/>
          <w:sz w:val="28"/>
          <w:szCs w:val="28"/>
          <w:rtl/>
        </w:rPr>
        <w:t>ی</w:t>
      </w:r>
      <w:r w:rsidRPr="00873618">
        <w:rPr>
          <w:rFonts w:cs="B Mitra"/>
          <w:sz w:val="28"/>
          <w:szCs w:val="28"/>
          <w:rtl/>
        </w:rPr>
        <w:t xml:space="preserve"> خوارساز آماده کرده‌ا</w:t>
      </w:r>
      <w:r w:rsidRPr="00873618">
        <w:rPr>
          <w:rFonts w:cs="B Mitra" w:hint="cs"/>
          <w:sz w:val="28"/>
          <w:szCs w:val="28"/>
          <w:rtl/>
        </w:rPr>
        <w:t>ی</w:t>
      </w:r>
      <w:r w:rsidRPr="00873618">
        <w:rPr>
          <w:rFonts w:cs="B Mitra" w:hint="eastAsia"/>
          <w:sz w:val="28"/>
          <w:szCs w:val="28"/>
          <w:rtl/>
        </w:rPr>
        <w:t>م»</w:t>
      </w:r>
      <w:r w:rsidRPr="00873618">
        <w:rPr>
          <w:rFonts w:cs="B Mitra"/>
          <w:sz w:val="28"/>
          <w:szCs w:val="28"/>
          <w:rtl/>
        </w:rPr>
        <w:t xml:space="preserve"> سوره نساء، آ</w:t>
      </w:r>
      <w:r w:rsidRPr="00873618">
        <w:rPr>
          <w:rFonts w:cs="B Mitra" w:hint="cs"/>
          <w:sz w:val="28"/>
          <w:szCs w:val="28"/>
          <w:rtl/>
        </w:rPr>
        <w:t>ی</w:t>
      </w:r>
      <w:r w:rsidRPr="00873618">
        <w:rPr>
          <w:rFonts w:cs="B Mitra" w:hint="eastAsia"/>
          <w:sz w:val="28"/>
          <w:szCs w:val="28"/>
          <w:rtl/>
        </w:rPr>
        <w:t>ه</w:t>
      </w:r>
      <w:r w:rsidRPr="00873618">
        <w:rPr>
          <w:rFonts w:cs="B Mitra"/>
          <w:sz w:val="28"/>
          <w:szCs w:val="28"/>
          <w:rtl/>
        </w:rPr>
        <w:t xml:space="preserve"> ۳۷.</w:t>
      </w:r>
    </w:p>
    <w:p w:rsidR="00873618" w:rsidRDefault="00873618" w:rsidP="00873618">
      <w:pPr>
        <w:pStyle w:val="ListParagraph"/>
        <w:numPr>
          <w:ilvl w:val="0"/>
          <w:numId w:val="19"/>
        </w:numPr>
        <w:rPr>
          <w:rFonts w:cs="B Mitra"/>
          <w:sz w:val="28"/>
          <w:szCs w:val="28"/>
        </w:rPr>
      </w:pPr>
      <w:r w:rsidRPr="00873618">
        <w:rPr>
          <w:rFonts w:cs="B Mitra" w:hint="eastAsia"/>
          <w:sz w:val="28"/>
          <w:szCs w:val="28"/>
          <w:rtl/>
        </w:rPr>
        <w:t>شرف‌الد</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س</w:t>
      </w:r>
      <w:r w:rsidRPr="00873618">
        <w:rPr>
          <w:rFonts w:cs="B Mitra" w:hint="cs"/>
          <w:sz w:val="28"/>
          <w:szCs w:val="28"/>
          <w:rtl/>
        </w:rPr>
        <w:t>ی</w:t>
      </w:r>
      <w:r w:rsidRPr="00873618">
        <w:rPr>
          <w:rFonts w:cs="B Mitra" w:hint="eastAsia"/>
          <w:sz w:val="28"/>
          <w:szCs w:val="28"/>
          <w:rtl/>
        </w:rPr>
        <w:t>د</w:t>
      </w:r>
      <w:r w:rsidRPr="00873618">
        <w:rPr>
          <w:rFonts w:cs="B Mitra"/>
          <w:sz w:val="28"/>
          <w:szCs w:val="28"/>
          <w:rtl/>
        </w:rPr>
        <w:t xml:space="preserve"> حس</w:t>
      </w:r>
      <w:r w:rsidRPr="00873618">
        <w:rPr>
          <w:rFonts w:cs="B Mitra" w:hint="cs"/>
          <w:sz w:val="28"/>
          <w:szCs w:val="28"/>
          <w:rtl/>
        </w:rPr>
        <w:t>ی</w:t>
      </w:r>
      <w:r w:rsidRPr="00873618">
        <w:rPr>
          <w:rFonts w:cs="B Mitra" w:hint="eastAsia"/>
          <w:sz w:val="28"/>
          <w:szCs w:val="28"/>
          <w:rtl/>
        </w:rPr>
        <w:t>ن،</w:t>
      </w:r>
      <w:r w:rsidRPr="00873618">
        <w:rPr>
          <w:rFonts w:cs="B Mitra"/>
          <w:sz w:val="28"/>
          <w:szCs w:val="28"/>
          <w:rtl/>
        </w:rPr>
        <w:t xml:space="preserve"> ارزش‌ها</w:t>
      </w:r>
      <w:r w:rsidRPr="00873618">
        <w:rPr>
          <w:rFonts w:cs="B Mitra" w:hint="cs"/>
          <w:sz w:val="28"/>
          <w:szCs w:val="28"/>
          <w:rtl/>
        </w:rPr>
        <w:t>ی</w:t>
      </w:r>
      <w:r w:rsidRPr="00873618">
        <w:rPr>
          <w:rFonts w:cs="B Mitra"/>
          <w:sz w:val="28"/>
          <w:szCs w:val="28"/>
          <w:rtl/>
        </w:rPr>
        <w:t xml:space="preserve"> اجتماع</w:t>
      </w:r>
      <w:r w:rsidRPr="00873618">
        <w:rPr>
          <w:rFonts w:cs="B Mitra" w:hint="cs"/>
          <w:sz w:val="28"/>
          <w:szCs w:val="28"/>
          <w:rtl/>
        </w:rPr>
        <w:t>ی</w:t>
      </w:r>
      <w:r w:rsidRPr="00873618">
        <w:rPr>
          <w:rFonts w:cs="B Mitra"/>
          <w:sz w:val="28"/>
          <w:szCs w:val="28"/>
          <w:rtl/>
        </w:rPr>
        <w:t xml:space="preserve"> از منظر قرآن کر</w:t>
      </w:r>
      <w:r w:rsidRPr="00873618">
        <w:rPr>
          <w:rFonts w:cs="B Mitra" w:hint="cs"/>
          <w:sz w:val="28"/>
          <w:szCs w:val="28"/>
          <w:rtl/>
        </w:rPr>
        <w:t>ی</w:t>
      </w:r>
      <w:r w:rsidRPr="00873618">
        <w:rPr>
          <w:rFonts w:cs="B Mitra" w:hint="eastAsia"/>
          <w:sz w:val="28"/>
          <w:szCs w:val="28"/>
          <w:rtl/>
        </w:rPr>
        <w:t>م،</w:t>
      </w:r>
      <w:r w:rsidRPr="00873618">
        <w:rPr>
          <w:rFonts w:cs="B Mitra"/>
          <w:sz w:val="28"/>
          <w:szCs w:val="28"/>
          <w:rtl/>
        </w:rPr>
        <w:t xml:space="preserve"> ص ۴۸۸.</w:t>
      </w:r>
    </w:p>
    <w:p w:rsidR="00873618" w:rsidRDefault="001B037C" w:rsidP="001B037C">
      <w:pPr>
        <w:pStyle w:val="Heading3"/>
        <w:rPr>
          <w:rtl/>
        </w:rPr>
      </w:pPr>
      <w:r>
        <w:rPr>
          <w:rFonts w:hint="cs"/>
          <w:rtl/>
        </w:rPr>
        <w:t>ویکی اهل البیت علیهم السلام (دانشنامه اسلامی)</w:t>
      </w:r>
    </w:p>
    <w:p w:rsidR="00873618" w:rsidRDefault="001B037C" w:rsidP="00873618">
      <w:pPr>
        <w:rPr>
          <w:rFonts w:cs="B Mitra"/>
          <w:sz w:val="28"/>
          <w:szCs w:val="28"/>
          <w:rtl/>
        </w:rPr>
      </w:pPr>
      <w:r>
        <w:rPr>
          <w:rFonts w:cs="B Mitra" w:hint="cs"/>
          <w:sz w:val="28"/>
          <w:szCs w:val="28"/>
          <w:rtl/>
        </w:rPr>
        <w:t>مقاله در این آدرس</w:t>
      </w:r>
    </w:p>
    <w:p w:rsidR="001B037C" w:rsidRDefault="001B037C" w:rsidP="001B037C">
      <w:pPr>
        <w:bidi w:val="0"/>
        <w:rPr>
          <w:rFonts w:cs="B Mitra"/>
          <w:sz w:val="28"/>
          <w:szCs w:val="28"/>
          <w:rtl/>
        </w:rPr>
      </w:pPr>
      <w:r w:rsidRPr="001B037C">
        <w:rPr>
          <w:rFonts w:cs="B Mitra"/>
          <w:sz w:val="28"/>
          <w:szCs w:val="28"/>
        </w:rPr>
        <w:t>https://wiki.ahlolbait.com/%D</w:t>
      </w:r>
      <w:r w:rsidRPr="001B037C">
        <w:rPr>
          <w:rFonts w:cs="B Mitra"/>
          <w:sz w:val="28"/>
          <w:szCs w:val="28"/>
          <w:rtl/>
        </w:rPr>
        <w:t>8%</w:t>
      </w:r>
      <w:r w:rsidRPr="001B037C">
        <w:rPr>
          <w:rFonts w:cs="B Mitra"/>
          <w:sz w:val="28"/>
          <w:szCs w:val="28"/>
        </w:rPr>
        <w:t>A</w:t>
      </w:r>
      <w:r w:rsidRPr="001B037C">
        <w:rPr>
          <w:rFonts w:cs="B Mitra"/>
          <w:sz w:val="28"/>
          <w:szCs w:val="28"/>
          <w:rtl/>
        </w:rPr>
        <w:t>8%</w:t>
      </w:r>
      <w:r w:rsidRPr="001B037C">
        <w:rPr>
          <w:rFonts w:cs="B Mitra"/>
          <w:sz w:val="28"/>
          <w:szCs w:val="28"/>
        </w:rPr>
        <w:t>D</w:t>
      </w:r>
      <w:r w:rsidRPr="001B037C">
        <w:rPr>
          <w:rFonts w:cs="B Mitra"/>
          <w:sz w:val="28"/>
          <w:szCs w:val="28"/>
          <w:rtl/>
        </w:rPr>
        <w:t>8%</w:t>
      </w:r>
      <w:r w:rsidRPr="001B037C">
        <w:rPr>
          <w:rFonts w:cs="B Mitra"/>
          <w:sz w:val="28"/>
          <w:szCs w:val="28"/>
        </w:rPr>
        <w:t>AE%D</w:t>
      </w:r>
      <w:r w:rsidRPr="001B037C">
        <w:rPr>
          <w:rFonts w:cs="B Mitra"/>
          <w:sz w:val="28"/>
          <w:szCs w:val="28"/>
          <w:rtl/>
        </w:rPr>
        <w:t>9%84</w:t>
      </w:r>
    </w:p>
    <w:p w:rsidR="001B037C" w:rsidRPr="001B037C" w:rsidRDefault="001B037C" w:rsidP="001B037C">
      <w:pPr>
        <w:rPr>
          <w:rFonts w:cs="B Mitra"/>
          <w:sz w:val="28"/>
          <w:szCs w:val="28"/>
          <w:rtl/>
        </w:rPr>
      </w:pPr>
      <w:r w:rsidRPr="001B037C">
        <w:rPr>
          <w:rFonts w:cs="B Mitra"/>
          <w:sz w:val="28"/>
          <w:szCs w:val="28"/>
          <w:rtl/>
        </w:rPr>
        <w:t>بخل</w:t>
      </w:r>
    </w:p>
    <w:p w:rsidR="001B037C" w:rsidRPr="001B037C" w:rsidRDefault="001B037C" w:rsidP="001B037C">
      <w:pPr>
        <w:rPr>
          <w:rFonts w:cs="B Mitra"/>
          <w:sz w:val="28"/>
          <w:szCs w:val="28"/>
          <w:rtl/>
        </w:rPr>
      </w:pPr>
      <w:r w:rsidRPr="001B037C">
        <w:rPr>
          <w:rFonts w:cs="B Mitra" w:hint="eastAsia"/>
          <w:sz w:val="28"/>
          <w:szCs w:val="28"/>
          <w:rtl/>
        </w:rPr>
        <w:t>بخل</w:t>
      </w:r>
      <w:r w:rsidRPr="001B037C">
        <w:rPr>
          <w:rFonts w:cs="B Mitra"/>
          <w:sz w:val="28"/>
          <w:szCs w:val="28"/>
          <w:rtl/>
        </w:rPr>
        <w:t xml:space="preserve"> صفت</w:t>
      </w:r>
      <w:r w:rsidRPr="001B037C">
        <w:rPr>
          <w:rFonts w:cs="B Mitra" w:hint="cs"/>
          <w:sz w:val="28"/>
          <w:szCs w:val="28"/>
          <w:rtl/>
        </w:rPr>
        <w:t>ی</w:t>
      </w:r>
      <w:r w:rsidRPr="001B037C">
        <w:rPr>
          <w:rFonts w:cs="B Mitra"/>
          <w:sz w:val="28"/>
          <w:szCs w:val="28"/>
          <w:rtl/>
        </w:rPr>
        <w:t xml:space="preserve"> اخلاق</w:t>
      </w:r>
      <w:r w:rsidRPr="001B037C">
        <w:rPr>
          <w:rFonts w:cs="B Mitra" w:hint="cs"/>
          <w:sz w:val="28"/>
          <w:szCs w:val="28"/>
          <w:rtl/>
        </w:rPr>
        <w:t>ی</w:t>
      </w:r>
      <w:r w:rsidRPr="001B037C">
        <w:rPr>
          <w:rFonts w:cs="B Mitra"/>
          <w:sz w:val="28"/>
          <w:szCs w:val="28"/>
          <w:rtl/>
        </w:rPr>
        <w:t xml:space="preserve"> است که انسان را از خرج کردن آنچه در تحت اخت</w:t>
      </w:r>
      <w:r w:rsidRPr="001B037C">
        <w:rPr>
          <w:rFonts w:cs="B Mitra" w:hint="cs"/>
          <w:sz w:val="28"/>
          <w:szCs w:val="28"/>
          <w:rtl/>
        </w:rPr>
        <w:t>ی</w:t>
      </w:r>
      <w:r w:rsidRPr="001B037C">
        <w:rPr>
          <w:rFonts w:cs="B Mitra" w:hint="eastAsia"/>
          <w:sz w:val="28"/>
          <w:szCs w:val="28"/>
          <w:rtl/>
        </w:rPr>
        <w:t>ار</w:t>
      </w:r>
      <w:r w:rsidRPr="001B037C">
        <w:rPr>
          <w:rFonts w:cs="B Mitra"/>
          <w:sz w:val="28"/>
          <w:szCs w:val="28"/>
          <w:rtl/>
        </w:rPr>
        <w:t xml:space="preserve"> اوست، منع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‌کند</w:t>
      </w:r>
      <w:r w:rsidRPr="001B037C">
        <w:rPr>
          <w:rFonts w:cs="B Mitra"/>
          <w:sz w:val="28"/>
          <w:szCs w:val="28"/>
          <w:rtl/>
        </w:rPr>
        <w:t>. در اسلام بخل به شدت نکوهش شده است. خودخواه</w:t>
      </w:r>
      <w:r w:rsidRPr="001B037C">
        <w:rPr>
          <w:rFonts w:cs="B Mitra" w:hint="cs"/>
          <w:sz w:val="28"/>
          <w:szCs w:val="28"/>
          <w:rtl/>
        </w:rPr>
        <w:t>ی</w:t>
      </w:r>
      <w:r w:rsidRPr="001B037C">
        <w:rPr>
          <w:rFonts w:cs="B Mitra"/>
          <w:sz w:val="28"/>
          <w:szCs w:val="28"/>
          <w:rtl/>
        </w:rPr>
        <w:t xml:space="preserve"> و مال دوست</w:t>
      </w:r>
      <w:r w:rsidRPr="001B037C">
        <w:rPr>
          <w:rFonts w:cs="B Mitra" w:hint="cs"/>
          <w:sz w:val="28"/>
          <w:szCs w:val="28"/>
          <w:rtl/>
        </w:rPr>
        <w:t>ی</w:t>
      </w:r>
      <w:r w:rsidRPr="001B037C">
        <w:rPr>
          <w:rFonts w:cs="B Mitra"/>
          <w:sz w:val="28"/>
          <w:szCs w:val="28"/>
          <w:rtl/>
        </w:rPr>
        <w:t xml:space="preserve"> همراه با آرزو</w:t>
      </w:r>
      <w:r w:rsidRPr="001B037C">
        <w:rPr>
          <w:rFonts w:cs="B Mitra" w:hint="cs"/>
          <w:sz w:val="28"/>
          <w:szCs w:val="28"/>
          <w:rtl/>
        </w:rPr>
        <w:t>ی</w:t>
      </w:r>
      <w:r w:rsidRPr="001B037C">
        <w:rPr>
          <w:rFonts w:cs="B Mitra"/>
          <w:sz w:val="28"/>
          <w:szCs w:val="28"/>
          <w:rtl/>
        </w:rPr>
        <w:t xml:space="preserve"> دراز، زم</w:t>
      </w:r>
      <w:r w:rsidRPr="001B037C">
        <w:rPr>
          <w:rFonts w:cs="B Mitra" w:hint="cs"/>
          <w:sz w:val="28"/>
          <w:szCs w:val="28"/>
          <w:rtl/>
        </w:rPr>
        <w:t>ی</w:t>
      </w:r>
      <w:r w:rsidRPr="001B037C">
        <w:rPr>
          <w:rFonts w:cs="B Mitra" w:hint="eastAsia"/>
          <w:sz w:val="28"/>
          <w:szCs w:val="28"/>
          <w:rtl/>
        </w:rPr>
        <w:t>نه</w:t>
      </w:r>
      <w:r w:rsidRPr="001B037C">
        <w:rPr>
          <w:rFonts w:cs="B Mitra"/>
          <w:sz w:val="28"/>
          <w:szCs w:val="28"/>
          <w:rtl/>
        </w:rPr>
        <w:t xml:space="preserve"> ساز بخل معرف</w:t>
      </w:r>
      <w:r w:rsidRPr="001B037C">
        <w:rPr>
          <w:rFonts w:cs="B Mitra" w:hint="cs"/>
          <w:sz w:val="28"/>
          <w:szCs w:val="28"/>
          <w:rtl/>
        </w:rPr>
        <w:t>ی</w:t>
      </w:r>
      <w:r w:rsidRPr="001B037C">
        <w:rPr>
          <w:rFonts w:cs="B Mitra"/>
          <w:sz w:val="28"/>
          <w:szCs w:val="28"/>
          <w:rtl/>
        </w:rPr>
        <w:t xml:space="preserve"> شده است</w:t>
      </w:r>
    </w:p>
    <w:p w:rsidR="001B037C" w:rsidRPr="001B037C" w:rsidRDefault="001B037C" w:rsidP="001B037C">
      <w:pPr>
        <w:rPr>
          <w:rFonts w:cs="B Mitra"/>
          <w:sz w:val="28"/>
          <w:szCs w:val="28"/>
          <w:rtl/>
        </w:rPr>
      </w:pPr>
      <w:r w:rsidRPr="001B037C">
        <w:rPr>
          <w:rFonts w:cs="B Mitra" w:hint="eastAsia"/>
          <w:sz w:val="28"/>
          <w:szCs w:val="28"/>
          <w:rtl/>
        </w:rPr>
        <w:t>محتو</w:t>
      </w:r>
      <w:r w:rsidRPr="001B037C">
        <w:rPr>
          <w:rFonts w:cs="B Mitra" w:hint="cs"/>
          <w:sz w:val="28"/>
          <w:szCs w:val="28"/>
          <w:rtl/>
        </w:rPr>
        <w:t>ی</w:t>
      </w:r>
      <w:r w:rsidRPr="001B037C">
        <w:rPr>
          <w:rFonts w:cs="B Mitra" w:hint="eastAsia"/>
          <w:sz w:val="28"/>
          <w:szCs w:val="28"/>
          <w:rtl/>
        </w:rPr>
        <w:t>ات</w:t>
      </w:r>
    </w:p>
    <w:p w:rsidR="001B037C" w:rsidRPr="001B037C" w:rsidRDefault="001B037C" w:rsidP="001B037C">
      <w:pPr>
        <w:rPr>
          <w:rFonts w:cs="B Mitra"/>
          <w:sz w:val="28"/>
          <w:szCs w:val="28"/>
          <w:rtl/>
        </w:rPr>
      </w:pPr>
    </w:p>
    <w:p w:rsidR="001B037C" w:rsidRPr="001B037C" w:rsidRDefault="001B037C" w:rsidP="001B037C">
      <w:pPr>
        <w:rPr>
          <w:rFonts w:cs="B Mitra"/>
          <w:sz w:val="28"/>
          <w:szCs w:val="28"/>
          <w:rtl/>
        </w:rPr>
      </w:pPr>
      <w:r w:rsidRPr="001B037C">
        <w:rPr>
          <w:rFonts w:cs="B Mitra"/>
          <w:sz w:val="28"/>
          <w:szCs w:val="28"/>
          <w:rtl/>
        </w:rPr>
        <w:t xml:space="preserve">    ۱ معنا</w:t>
      </w:r>
      <w:r w:rsidRPr="001B037C">
        <w:rPr>
          <w:rFonts w:cs="B Mitra" w:hint="cs"/>
          <w:sz w:val="28"/>
          <w:szCs w:val="28"/>
          <w:rtl/>
        </w:rPr>
        <w:t>ی</w:t>
      </w:r>
      <w:r w:rsidRPr="001B037C">
        <w:rPr>
          <w:rFonts w:cs="B Mitra"/>
          <w:sz w:val="28"/>
          <w:szCs w:val="28"/>
          <w:rtl/>
        </w:rPr>
        <w:t xml:space="preserve"> بخل</w:t>
      </w:r>
    </w:p>
    <w:p w:rsidR="001B037C" w:rsidRPr="001B037C" w:rsidRDefault="001B037C" w:rsidP="001B037C">
      <w:pPr>
        <w:rPr>
          <w:rFonts w:cs="B Mitra"/>
          <w:sz w:val="28"/>
          <w:szCs w:val="28"/>
          <w:rtl/>
        </w:rPr>
      </w:pPr>
      <w:r w:rsidRPr="001B037C">
        <w:rPr>
          <w:rFonts w:cs="B Mitra"/>
          <w:sz w:val="28"/>
          <w:szCs w:val="28"/>
          <w:rtl/>
        </w:rPr>
        <w:t xml:space="preserve">    ۲ بخل از منظر آ</w:t>
      </w:r>
      <w:r w:rsidRPr="001B037C">
        <w:rPr>
          <w:rFonts w:cs="B Mitra" w:hint="cs"/>
          <w:sz w:val="28"/>
          <w:szCs w:val="28"/>
          <w:rtl/>
        </w:rPr>
        <w:t>ی</w:t>
      </w:r>
      <w:r w:rsidRPr="001B037C">
        <w:rPr>
          <w:rFonts w:cs="B Mitra" w:hint="eastAsia"/>
          <w:sz w:val="28"/>
          <w:szCs w:val="28"/>
          <w:rtl/>
        </w:rPr>
        <w:t>ات</w:t>
      </w:r>
      <w:r w:rsidRPr="001B037C">
        <w:rPr>
          <w:rFonts w:cs="B Mitra"/>
          <w:sz w:val="28"/>
          <w:szCs w:val="28"/>
          <w:rtl/>
        </w:rPr>
        <w:t xml:space="preserve"> و روا</w:t>
      </w:r>
      <w:r w:rsidRPr="001B037C">
        <w:rPr>
          <w:rFonts w:cs="B Mitra" w:hint="cs"/>
          <w:sz w:val="28"/>
          <w:szCs w:val="28"/>
          <w:rtl/>
        </w:rPr>
        <w:t>ی</w:t>
      </w:r>
      <w:r w:rsidRPr="001B037C">
        <w:rPr>
          <w:rFonts w:cs="B Mitra" w:hint="eastAsia"/>
          <w:sz w:val="28"/>
          <w:szCs w:val="28"/>
          <w:rtl/>
        </w:rPr>
        <w:t>ات</w:t>
      </w:r>
    </w:p>
    <w:p w:rsidR="001B037C" w:rsidRPr="001B037C" w:rsidRDefault="001B037C" w:rsidP="001B037C">
      <w:pPr>
        <w:rPr>
          <w:rFonts w:cs="B Mitra"/>
          <w:sz w:val="28"/>
          <w:szCs w:val="28"/>
          <w:rtl/>
        </w:rPr>
      </w:pPr>
      <w:r w:rsidRPr="001B037C">
        <w:rPr>
          <w:rFonts w:cs="B Mitra"/>
          <w:sz w:val="28"/>
          <w:szCs w:val="28"/>
          <w:rtl/>
        </w:rPr>
        <w:t xml:space="preserve">    ۳ عوامل بخل</w:t>
      </w:r>
    </w:p>
    <w:p w:rsidR="001B037C" w:rsidRPr="001B037C" w:rsidRDefault="001B037C" w:rsidP="001B037C">
      <w:pPr>
        <w:rPr>
          <w:rFonts w:cs="B Mitra"/>
          <w:sz w:val="28"/>
          <w:szCs w:val="28"/>
          <w:rtl/>
        </w:rPr>
      </w:pPr>
      <w:r w:rsidRPr="001B037C">
        <w:rPr>
          <w:rFonts w:cs="B Mitra"/>
          <w:sz w:val="28"/>
          <w:szCs w:val="28"/>
          <w:rtl/>
        </w:rPr>
        <w:t xml:space="preserve">    ۴ انواع بخل[۱۴]</w:t>
      </w:r>
    </w:p>
    <w:p w:rsidR="001B037C" w:rsidRPr="001B037C" w:rsidRDefault="001B037C" w:rsidP="001B037C">
      <w:pPr>
        <w:rPr>
          <w:rFonts w:cs="B Mitra"/>
          <w:sz w:val="28"/>
          <w:szCs w:val="28"/>
          <w:rtl/>
        </w:rPr>
      </w:pPr>
      <w:r w:rsidRPr="001B037C">
        <w:rPr>
          <w:rFonts w:cs="B Mitra"/>
          <w:sz w:val="28"/>
          <w:szCs w:val="28"/>
          <w:rtl/>
        </w:rPr>
        <w:t xml:space="preserve">    ۵ نشانه </w:t>
      </w:r>
      <w:r w:rsidRPr="001B037C">
        <w:rPr>
          <w:rFonts w:cs="B Mitra" w:hint="cs"/>
          <w:sz w:val="28"/>
          <w:szCs w:val="28"/>
          <w:rtl/>
        </w:rPr>
        <w:t>ی</w:t>
      </w:r>
      <w:r w:rsidRPr="001B037C">
        <w:rPr>
          <w:rFonts w:cs="B Mitra"/>
          <w:sz w:val="28"/>
          <w:szCs w:val="28"/>
          <w:rtl/>
        </w:rPr>
        <w:t xml:space="preserve"> بخل</w:t>
      </w:r>
    </w:p>
    <w:p w:rsidR="001B037C" w:rsidRPr="001B037C" w:rsidRDefault="001B037C" w:rsidP="001B037C">
      <w:pPr>
        <w:rPr>
          <w:rFonts w:cs="B Mitra"/>
          <w:sz w:val="28"/>
          <w:szCs w:val="28"/>
          <w:rtl/>
        </w:rPr>
      </w:pPr>
      <w:r w:rsidRPr="001B037C">
        <w:rPr>
          <w:rFonts w:cs="B Mitra"/>
          <w:sz w:val="28"/>
          <w:szCs w:val="28"/>
          <w:rtl/>
        </w:rPr>
        <w:t xml:space="preserve">    ۶ پ</w:t>
      </w:r>
      <w:r w:rsidRPr="001B037C">
        <w:rPr>
          <w:rFonts w:cs="B Mitra" w:hint="cs"/>
          <w:sz w:val="28"/>
          <w:szCs w:val="28"/>
          <w:rtl/>
        </w:rPr>
        <w:t>ی</w:t>
      </w:r>
      <w:r w:rsidRPr="001B037C">
        <w:rPr>
          <w:rFonts w:cs="B Mitra" w:hint="eastAsia"/>
          <w:sz w:val="28"/>
          <w:szCs w:val="28"/>
          <w:rtl/>
        </w:rPr>
        <w:t>امدها</w:t>
      </w:r>
      <w:r w:rsidRPr="001B037C">
        <w:rPr>
          <w:rFonts w:cs="B Mitra" w:hint="cs"/>
          <w:sz w:val="28"/>
          <w:szCs w:val="28"/>
          <w:rtl/>
        </w:rPr>
        <w:t>ی</w:t>
      </w:r>
      <w:r w:rsidRPr="001B037C">
        <w:rPr>
          <w:rFonts w:cs="B Mitra"/>
          <w:sz w:val="28"/>
          <w:szCs w:val="28"/>
          <w:rtl/>
        </w:rPr>
        <w:t xml:space="preserve"> بخل ورز</w:t>
      </w:r>
      <w:r w:rsidRPr="001B037C">
        <w:rPr>
          <w:rFonts w:cs="B Mitra" w:hint="cs"/>
          <w:sz w:val="28"/>
          <w:szCs w:val="28"/>
          <w:rtl/>
        </w:rPr>
        <w:t>ی</w:t>
      </w:r>
    </w:p>
    <w:p w:rsidR="001B037C" w:rsidRPr="001B037C" w:rsidRDefault="001B037C" w:rsidP="001B037C">
      <w:pPr>
        <w:rPr>
          <w:rFonts w:cs="B Mitra"/>
          <w:sz w:val="28"/>
          <w:szCs w:val="28"/>
          <w:rtl/>
        </w:rPr>
      </w:pPr>
      <w:r w:rsidRPr="001B037C">
        <w:rPr>
          <w:rFonts w:cs="B Mitra"/>
          <w:sz w:val="28"/>
          <w:szCs w:val="28"/>
          <w:rtl/>
        </w:rPr>
        <w:t xml:space="preserve">    ۷ ضرورت درمان و راه آن</w:t>
      </w:r>
    </w:p>
    <w:p w:rsidR="001B037C" w:rsidRPr="001B037C" w:rsidRDefault="001B037C" w:rsidP="001B037C">
      <w:pPr>
        <w:rPr>
          <w:rFonts w:cs="B Mitra"/>
          <w:sz w:val="28"/>
          <w:szCs w:val="28"/>
          <w:rtl/>
        </w:rPr>
      </w:pPr>
      <w:r w:rsidRPr="001B037C">
        <w:rPr>
          <w:rFonts w:cs="B Mitra"/>
          <w:sz w:val="28"/>
          <w:szCs w:val="28"/>
          <w:rtl/>
        </w:rPr>
        <w:t xml:space="preserve">    ۸ پانو</w:t>
      </w:r>
      <w:r w:rsidRPr="001B037C">
        <w:rPr>
          <w:rFonts w:cs="B Mitra" w:hint="cs"/>
          <w:sz w:val="28"/>
          <w:szCs w:val="28"/>
          <w:rtl/>
        </w:rPr>
        <w:t>ی</w:t>
      </w:r>
      <w:r w:rsidRPr="001B037C">
        <w:rPr>
          <w:rFonts w:cs="B Mitra" w:hint="eastAsia"/>
          <w:sz w:val="28"/>
          <w:szCs w:val="28"/>
          <w:rtl/>
        </w:rPr>
        <w:t>س</w:t>
      </w:r>
    </w:p>
    <w:p w:rsidR="001B037C" w:rsidRPr="001B037C" w:rsidRDefault="001B037C" w:rsidP="001B037C">
      <w:pPr>
        <w:rPr>
          <w:rFonts w:cs="B Mitra"/>
          <w:sz w:val="28"/>
          <w:szCs w:val="28"/>
          <w:rtl/>
        </w:rPr>
      </w:pPr>
      <w:r w:rsidRPr="001B037C">
        <w:rPr>
          <w:rFonts w:cs="B Mitra"/>
          <w:sz w:val="28"/>
          <w:szCs w:val="28"/>
          <w:rtl/>
        </w:rPr>
        <w:t xml:space="preserve">    ۹ منابع</w:t>
      </w:r>
    </w:p>
    <w:p w:rsidR="001B037C" w:rsidRPr="001B037C" w:rsidRDefault="001B037C" w:rsidP="001B037C">
      <w:pPr>
        <w:rPr>
          <w:rFonts w:cs="B Mitra"/>
          <w:sz w:val="28"/>
          <w:szCs w:val="28"/>
          <w:rtl/>
        </w:rPr>
      </w:pPr>
    </w:p>
    <w:p w:rsidR="001B037C" w:rsidRPr="001B037C" w:rsidRDefault="001B037C" w:rsidP="001B037C">
      <w:pPr>
        <w:rPr>
          <w:rFonts w:cs="B Mitra"/>
          <w:sz w:val="28"/>
          <w:szCs w:val="28"/>
          <w:rtl/>
        </w:rPr>
      </w:pPr>
      <w:r w:rsidRPr="001B037C">
        <w:rPr>
          <w:rFonts w:cs="B Mitra" w:hint="eastAsia"/>
          <w:sz w:val="28"/>
          <w:szCs w:val="28"/>
          <w:rtl/>
        </w:rPr>
        <w:t>معنا</w:t>
      </w:r>
      <w:r w:rsidRPr="001B037C">
        <w:rPr>
          <w:rFonts w:cs="B Mitra" w:hint="cs"/>
          <w:sz w:val="28"/>
          <w:szCs w:val="28"/>
          <w:rtl/>
        </w:rPr>
        <w:t>ی</w:t>
      </w:r>
      <w:r w:rsidRPr="001B037C">
        <w:rPr>
          <w:rFonts w:cs="B Mitra"/>
          <w:sz w:val="28"/>
          <w:szCs w:val="28"/>
          <w:rtl/>
        </w:rPr>
        <w:t xml:space="preserve"> بخل</w:t>
      </w:r>
    </w:p>
    <w:p w:rsidR="001B037C" w:rsidRPr="001B037C" w:rsidRDefault="001B037C" w:rsidP="001B037C">
      <w:pPr>
        <w:rPr>
          <w:rFonts w:cs="B Mitra"/>
          <w:sz w:val="28"/>
          <w:szCs w:val="28"/>
          <w:rtl/>
        </w:rPr>
      </w:pPr>
    </w:p>
    <w:p w:rsidR="001B037C" w:rsidRPr="001B037C" w:rsidRDefault="001B037C" w:rsidP="001B037C">
      <w:pPr>
        <w:rPr>
          <w:rFonts w:cs="B Mitra"/>
          <w:sz w:val="28"/>
          <w:szCs w:val="28"/>
          <w:rtl/>
        </w:rPr>
      </w:pPr>
      <w:r w:rsidRPr="001B037C">
        <w:rPr>
          <w:rFonts w:cs="B Mitra" w:hint="eastAsia"/>
          <w:sz w:val="28"/>
          <w:szCs w:val="28"/>
          <w:rtl/>
        </w:rPr>
        <w:t>ماده</w:t>
      </w:r>
      <w:r w:rsidRPr="001B037C">
        <w:rPr>
          <w:rFonts w:cs="B Mitra"/>
          <w:sz w:val="28"/>
          <w:szCs w:val="28"/>
          <w:rtl/>
        </w:rPr>
        <w:t xml:space="preserve"> بخل در مقابل جود و سخاوت است و در لغت به معنا</w:t>
      </w:r>
      <w:r w:rsidRPr="001B037C">
        <w:rPr>
          <w:rFonts w:cs="B Mitra" w:hint="cs"/>
          <w:sz w:val="28"/>
          <w:szCs w:val="28"/>
          <w:rtl/>
        </w:rPr>
        <w:t>ی</w:t>
      </w:r>
      <w:r w:rsidRPr="001B037C">
        <w:rPr>
          <w:rFonts w:cs="B Mitra"/>
          <w:sz w:val="28"/>
          <w:szCs w:val="28"/>
          <w:rtl/>
        </w:rPr>
        <w:t xml:space="preserve"> امساک و نگهداشتن اموال</w:t>
      </w:r>
      <w:r w:rsidRPr="001B037C">
        <w:rPr>
          <w:rFonts w:cs="B Mitra" w:hint="cs"/>
          <w:sz w:val="28"/>
          <w:szCs w:val="28"/>
          <w:rtl/>
        </w:rPr>
        <w:t>ی</w:t>
      </w:r>
      <w:r w:rsidRPr="001B037C">
        <w:rPr>
          <w:rFonts w:cs="B Mitra"/>
          <w:sz w:val="28"/>
          <w:szCs w:val="28"/>
          <w:rtl/>
        </w:rPr>
        <w:t xml:space="preserve"> است که نگهدار</w:t>
      </w:r>
      <w:r w:rsidRPr="001B037C">
        <w:rPr>
          <w:rFonts w:cs="B Mitra" w:hint="cs"/>
          <w:sz w:val="28"/>
          <w:szCs w:val="28"/>
          <w:rtl/>
        </w:rPr>
        <w:t>ی</w:t>
      </w:r>
      <w:r w:rsidRPr="001B037C">
        <w:rPr>
          <w:rFonts w:cs="B Mitra"/>
          <w:sz w:val="28"/>
          <w:szCs w:val="28"/>
          <w:rtl/>
        </w:rPr>
        <w:t xml:space="preserve"> آنها سزاوار ن</w:t>
      </w:r>
      <w:r w:rsidRPr="001B037C">
        <w:rPr>
          <w:rFonts w:cs="B Mitra" w:hint="cs"/>
          <w:sz w:val="28"/>
          <w:szCs w:val="28"/>
          <w:rtl/>
        </w:rPr>
        <w:t>ی</w:t>
      </w:r>
      <w:r w:rsidRPr="001B037C">
        <w:rPr>
          <w:rFonts w:cs="B Mitra" w:hint="eastAsia"/>
          <w:sz w:val="28"/>
          <w:szCs w:val="28"/>
          <w:rtl/>
        </w:rPr>
        <w:t>ست</w:t>
      </w:r>
      <w:r w:rsidRPr="001B037C">
        <w:rPr>
          <w:rFonts w:cs="B Mitra"/>
          <w:sz w:val="28"/>
          <w:szCs w:val="28"/>
          <w:rtl/>
        </w:rPr>
        <w:t>.[۱]</w:t>
      </w:r>
    </w:p>
    <w:p w:rsidR="001B037C" w:rsidRPr="001B037C" w:rsidRDefault="001B037C" w:rsidP="001B037C">
      <w:pPr>
        <w:rPr>
          <w:rFonts w:cs="B Mitra"/>
          <w:sz w:val="28"/>
          <w:szCs w:val="28"/>
          <w:rtl/>
        </w:rPr>
      </w:pPr>
    </w:p>
    <w:p w:rsidR="001B037C" w:rsidRPr="001B037C" w:rsidRDefault="001B037C" w:rsidP="001B037C">
      <w:pPr>
        <w:rPr>
          <w:rFonts w:cs="B Mitra"/>
          <w:sz w:val="28"/>
          <w:szCs w:val="28"/>
          <w:rtl/>
        </w:rPr>
      </w:pPr>
      <w:r w:rsidRPr="001B037C">
        <w:rPr>
          <w:rFonts w:cs="B Mitra" w:hint="eastAsia"/>
          <w:sz w:val="28"/>
          <w:szCs w:val="28"/>
          <w:rtl/>
        </w:rPr>
        <w:t>بخل</w:t>
      </w:r>
      <w:r w:rsidRPr="001B037C">
        <w:rPr>
          <w:rFonts w:cs="B Mitra"/>
          <w:sz w:val="28"/>
          <w:szCs w:val="28"/>
          <w:rtl/>
        </w:rPr>
        <w:t xml:space="preserve"> </w:t>
      </w:r>
      <w:r w:rsidRPr="001B037C">
        <w:rPr>
          <w:rFonts w:cs="B Mitra" w:hint="cs"/>
          <w:sz w:val="28"/>
          <w:szCs w:val="28"/>
          <w:rtl/>
        </w:rPr>
        <w:t>ی</w:t>
      </w:r>
      <w:r w:rsidRPr="001B037C">
        <w:rPr>
          <w:rFonts w:cs="B Mitra" w:hint="eastAsia"/>
          <w:sz w:val="28"/>
          <w:szCs w:val="28"/>
          <w:rtl/>
        </w:rPr>
        <w:t>ک</w:t>
      </w:r>
      <w:r w:rsidRPr="001B037C">
        <w:rPr>
          <w:rFonts w:cs="B Mitra" w:hint="cs"/>
          <w:sz w:val="28"/>
          <w:szCs w:val="28"/>
          <w:rtl/>
        </w:rPr>
        <w:t>ی</w:t>
      </w:r>
      <w:r w:rsidRPr="001B037C">
        <w:rPr>
          <w:rFonts w:cs="B Mitra"/>
          <w:sz w:val="28"/>
          <w:szCs w:val="28"/>
          <w:rtl/>
        </w:rPr>
        <w:t xml:space="preserve"> از رذائل اخلاق</w:t>
      </w:r>
      <w:r w:rsidRPr="001B037C">
        <w:rPr>
          <w:rFonts w:cs="B Mitra" w:hint="cs"/>
          <w:sz w:val="28"/>
          <w:szCs w:val="28"/>
          <w:rtl/>
        </w:rPr>
        <w:t>ی</w:t>
      </w:r>
      <w:r w:rsidRPr="001B037C">
        <w:rPr>
          <w:rFonts w:cs="B Mitra"/>
          <w:sz w:val="28"/>
          <w:szCs w:val="28"/>
          <w:rtl/>
        </w:rPr>
        <w:t xml:space="preserve"> است که انسان را از خرج کردن آنچه در تحت اخت</w:t>
      </w:r>
      <w:r w:rsidRPr="001B037C">
        <w:rPr>
          <w:rFonts w:cs="B Mitra" w:hint="cs"/>
          <w:sz w:val="28"/>
          <w:szCs w:val="28"/>
          <w:rtl/>
        </w:rPr>
        <w:t>ی</w:t>
      </w:r>
      <w:r w:rsidRPr="001B037C">
        <w:rPr>
          <w:rFonts w:cs="B Mitra" w:hint="eastAsia"/>
          <w:sz w:val="28"/>
          <w:szCs w:val="28"/>
          <w:rtl/>
        </w:rPr>
        <w:t>ار</w:t>
      </w:r>
      <w:r w:rsidRPr="001B037C">
        <w:rPr>
          <w:rFonts w:cs="B Mitra"/>
          <w:sz w:val="28"/>
          <w:szCs w:val="28"/>
          <w:rtl/>
        </w:rPr>
        <w:t xml:space="preserve"> اوست، منع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کند؛</w:t>
      </w:r>
      <w:r w:rsidRPr="001B037C">
        <w:rPr>
          <w:rFonts w:cs="B Mitra"/>
          <w:sz w:val="28"/>
          <w:szCs w:val="28"/>
          <w:rtl/>
        </w:rPr>
        <w:t xml:space="preserve"> خواه از حقوق اله</w:t>
      </w:r>
      <w:r w:rsidRPr="001B037C">
        <w:rPr>
          <w:rFonts w:cs="B Mitra" w:hint="cs"/>
          <w:sz w:val="28"/>
          <w:szCs w:val="28"/>
          <w:rtl/>
        </w:rPr>
        <w:t>ی</w:t>
      </w:r>
      <w:r w:rsidRPr="001B037C">
        <w:rPr>
          <w:rFonts w:cs="B Mitra"/>
          <w:sz w:val="28"/>
          <w:szCs w:val="28"/>
          <w:rtl/>
        </w:rPr>
        <w:t xml:space="preserve"> باشد، مانند: زکات، خمس و </w:t>
      </w:r>
      <w:r w:rsidRPr="001B037C">
        <w:rPr>
          <w:rFonts w:cs="B Mitra" w:hint="cs"/>
          <w:sz w:val="28"/>
          <w:szCs w:val="28"/>
          <w:rtl/>
        </w:rPr>
        <w:t>ی</w:t>
      </w:r>
      <w:r w:rsidRPr="001B037C">
        <w:rPr>
          <w:rFonts w:cs="B Mitra" w:hint="eastAsia"/>
          <w:sz w:val="28"/>
          <w:szCs w:val="28"/>
          <w:rtl/>
        </w:rPr>
        <w:t>ا</w:t>
      </w:r>
      <w:r w:rsidRPr="001B037C">
        <w:rPr>
          <w:rFonts w:cs="B Mitra"/>
          <w:sz w:val="28"/>
          <w:szCs w:val="28"/>
          <w:rtl/>
        </w:rPr>
        <w:t xml:space="preserve"> از حقوق خلق</w:t>
      </w:r>
      <w:r w:rsidRPr="001B037C">
        <w:rPr>
          <w:rFonts w:cs="B Mitra" w:hint="cs"/>
          <w:sz w:val="28"/>
          <w:szCs w:val="28"/>
          <w:rtl/>
        </w:rPr>
        <w:t>ی</w:t>
      </w:r>
      <w:r w:rsidRPr="001B037C">
        <w:rPr>
          <w:rFonts w:cs="B Mitra" w:hint="eastAsia"/>
          <w:sz w:val="28"/>
          <w:szCs w:val="28"/>
          <w:rtl/>
        </w:rPr>
        <w:t>،</w:t>
      </w:r>
      <w:r w:rsidRPr="001B037C">
        <w:rPr>
          <w:rFonts w:cs="B Mitra"/>
          <w:sz w:val="28"/>
          <w:szCs w:val="28"/>
          <w:rtl/>
        </w:rPr>
        <w:t xml:space="preserve"> مانند: نفقه ها</w:t>
      </w:r>
      <w:r w:rsidRPr="001B037C">
        <w:rPr>
          <w:rFonts w:cs="B Mitra" w:hint="cs"/>
          <w:sz w:val="28"/>
          <w:szCs w:val="28"/>
          <w:rtl/>
        </w:rPr>
        <w:t>ی</w:t>
      </w:r>
      <w:r w:rsidRPr="001B037C">
        <w:rPr>
          <w:rFonts w:cs="B Mitra"/>
          <w:sz w:val="28"/>
          <w:szCs w:val="28"/>
          <w:rtl/>
        </w:rPr>
        <w:t xml:space="preserve"> واجب، د</w:t>
      </w:r>
      <w:r w:rsidRPr="001B037C">
        <w:rPr>
          <w:rFonts w:cs="B Mitra" w:hint="cs"/>
          <w:sz w:val="28"/>
          <w:szCs w:val="28"/>
          <w:rtl/>
        </w:rPr>
        <w:t>ی</w:t>
      </w:r>
      <w:r w:rsidRPr="001B037C">
        <w:rPr>
          <w:rFonts w:cs="B Mitra" w:hint="eastAsia"/>
          <w:sz w:val="28"/>
          <w:szCs w:val="28"/>
          <w:rtl/>
        </w:rPr>
        <w:t>ون</w:t>
      </w:r>
      <w:r w:rsidRPr="001B037C">
        <w:rPr>
          <w:rFonts w:cs="B Mitra" w:hint="cs"/>
          <w:sz w:val="28"/>
          <w:szCs w:val="28"/>
          <w:rtl/>
        </w:rPr>
        <w:t>ی</w:t>
      </w:r>
      <w:r w:rsidRPr="001B037C">
        <w:rPr>
          <w:rFonts w:cs="B Mitra"/>
          <w:sz w:val="28"/>
          <w:szCs w:val="28"/>
          <w:rtl/>
        </w:rPr>
        <w:t xml:space="preserve"> که وقت پرداخت آنها رس</w:t>
      </w:r>
      <w:r w:rsidRPr="001B037C">
        <w:rPr>
          <w:rFonts w:cs="B Mitra" w:hint="cs"/>
          <w:sz w:val="28"/>
          <w:szCs w:val="28"/>
          <w:rtl/>
        </w:rPr>
        <w:t>ی</w:t>
      </w:r>
      <w:r w:rsidRPr="001B037C">
        <w:rPr>
          <w:rFonts w:cs="B Mitra" w:hint="eastAsia"/>
          <w:sz w:val="28"/>
          <w:szCs w:val="28"/>
          <w:rtl/>
        </w:rPr>
        <w:t>ده</w:t>
      </w:r>
      <w:r w:rsidRPr="001B037C">
        <w:rPr>
          <w:rFonts w:cs="B Mitra"/>
          <w:sz w:val="28"/>
          <w:szCs w:val="28"/>
          <w:rtl/>
        </w:rPr>
        <w:t xml:space="preserve"> و </w:t>
      </w:r>
      <w:r w:rsidRPr="001B037C">
        <w:rPr>
          <w:rFonts w:cs="B Mitra" w:hint="cs"/>
          <w:sz w:val="28"/>
          <w:szCs w:val="28"/>
          <w:rtl/>
        </w:rPr>
        <w:t>ی</w:t>
      </w:r>
      <w:r w:rsidRPr="001B037C">
        <w:rPr>
          <w:rFonts w:cs="B Mitra" w:hint="eastAsia"/>
          <w:sz w:val="28"/>
          <w:szCs w:val="28"/>
          <w:rtl/>
        </w:rPr>
        <w:t>ا</w:t>
      </w:r>
      <w:r w:rsidRPr="001B037C">
        <w:rPr>
          <w:rFonts w:cs="B Mitra"/>
          <w:sz w:val="28"/>
          <w:szCs w:val="28"/>
          <w:rtl/>
        </w:rPr>
        <w:t xml:space="preserve"> از امور با فض</w:t>
      </w:r>
      <w:r w:rsidRPr="001B037C">
        <w:rPr>
          <w:rFonts w:cs="B Mitra" w:hint="cs"/>
          <w:sz w:val="28"/>
          <w:szCs w:val="28"/>
          <w:rtl/>
        </w:rPr>
        <w:t>ی</w:t>
      </w:r>
      <w:r w:rsidRPr="001B037C">
        <w:rPr>
          <w:rFonts w:cs="B Mitra" w:hint="eastAsia"/>
          <w:sz w:val="28"/>
          <w:szCs w:val="28"/>
          <w:rtl/>
        </w:rPr>
        <w:t>لت،</w:t>
      </w:r>
      <w:r w:rsidRPr="001B037C">
        <w:rPr>
          <w:rFonts w:cs="B Mitra"/>
          <w:sz w:val="28"/>
          <w:szCs w:val="28"/>
          <w:rtl/>
        </w:rPr>
        <w:t xml:space="preserve"> مانند: صدقه، انفاق برا</w:t>
      </w:r>
      <w:r w:rsidRPr="001B037C">
        <w:rPr>
          <w:rFonts w:cs="B Mitra" w:hint="cs"/>
          <w:sz w:val="28"/>
          <w:szCs w:val="28"/>
          <w:rtl/>
        </w:rPr>
        <w:t>ی</w:t>
      </w:r>
      <w:r w:rsidRPr="001B037C">
        <w:rPr>
          <w:rFonts w:cs="B Mitra"/>
          <w:sz w:val="28"/>
          <w:szCs w:val="28"/>
          <w:rtl/>
        </w:rPr>
        <w:t xml:space="preserve"> ع</w:t>
      </w:r>
      <w:r w:rsidRPr="001B037C">
        <w:rPr>
          <w:rFonts w:cs="B Mitra" w:hint="cs"/>
          <w:sz w:val="28"/>
          <w:szCs w:val="28"/>
          <w:rtl/>
        </w:rPr>
        <w:t>ی</w:t>
      </w:r>
      <w:r w:rsidRPr="001B037C">
        <w:rPr>
          <w:rFonts w:cs="B Mitra" w:hint="eastAsia"/>
          <w:sz w:val="28"/>
          <w:szCs w:val="28"/>
          <w:rtl/>
        </w:rPr>
        <w:t>ال</w:t>
      </w:r>
      <w:r w:rsidRPr="001B037C">
        <w:rPr>
          <w:rFonts w:cs="B Mitra"/>
          <w:sz w:val="28"/>
          <w:szCs w:val="28"/>
          <w:rtl/>
        </w:rPr>
        <w:t xml:space="preserve"> و </w:t>
      </w:r>
      <w:r w:rsidRPr="001B037C">
        <w:rPr>
          <w:rFonts w:cs="B Mitra" w:hint="eastAsia"/>
          <w:sz w:val="28"/>
          <w:szCs w:val="28"/>
          <w:rtl/>
        </w:rPr>
        <w:t>خو</w:t>
      </w:r>
      <w:r w:rsidRPr="001B037C">
        <w:rPr>
          <w:rFonts w:cs="B Mitra" w:hint="cs"/>
          <w:sz w:val="28"/>
          <w:szCs w:val="28"/>
          <w:rtl/>
        </w:rPr>
        <w:t>ی</w:t>
      </w:r>
      <w:r w:rsidRPr="001B037C">
        <w:rPr>
          <w:rFonts w:cs="B Mitra" w:hint="eastAsia"/>
          <w:sz w:val="28"/>
          <w:szCs w:val="28"/>
          <w:rtl/>
        </w:rPr>
        <w:t>شان</w:t>
      </w:r>
      <w:r w:rsidRPr="001B037C">
        <w:rPr>
          <w:rFonts w:cs="B Mitra"/>
          <w:sz w:val="28"/>
          <w:szCs w:val="28"/>
          <w:rtl/>
        </w:rPr>
        <w:t xml:space="preserve"> و همسا</w:t>
      </w:r>
      <w:r w:rsidRPr="001B037C">
        <w:rPr>
          <w:rFonts w:cs="B Mitra" w:hint="cs"/>
          <w:sz w:val="28"/>
          <w:szCs w:val="28"/>
          <w:rtl/>
        </w:rPr>
        <w:t>ی</w:t>
      </w:r>
      <w:r w:rsidRPr="001B037C">
        <w:rPr>
          <w:rFonts w:cs="B Mitra" w:hint="eastAsia"/>
          <w:sz w:val="28"/>
          <w:szCs w:val="28"/>
          <w:rtl/>
        </w:rPr>
        <w:t>گان</w:t>
      </w:r>
      <w:r w:rsidRPr="001B037C">
        <w:rPr>
          <w:rFonts w:cs="B Mitra"/>
          <w:sz w:val="28"/>
          <w:szCs w:val="28"/>
          <w:rtl/>
        </w:rPr>
        <w:t>.</w:t>
      </w:r>
    </w:p>
    <w:p w:rsidR="001B037C" w:rsidRPr="001B037C" w:rsidRDefault="001B037C" w:rsidP="001B037C">
      <w:pPr>
        <w:rPr>
          <w:rFonts w:cs="B Mitra"/>
          <w:sz w:val="28"/>
          <w:szCs w:val="28"/>
          <w:rtl/>
        </w:rPr>
      </w:pPr>
      <w:r w:rsidRPr="001B037C">
        <w:rPr>
          <w:rFonts w:cs="B Mitra" w:hint="eastAsia"/>
          <w:sz w:val="28"/>
          <w:szCs w:val="28"/>
          <w:rtl/>
        </w:rPr>
        <w:t>بخل</w:t>
      </w:r>
      <w:r w:rsidRPr="001B037C">
        <w:rPr>
          <w:rFonts w:cs="B Mitra"/>
          <w:sz w:val="28"/>
          <w:szCs w:val="28"/>
          <w:rtl/>
        </w:rPr>
        <w:t xml:space="preserve"> از منظر آ</w:t>
      </w:r>
      <w:r w:rsidRPr="001B037C">
        <w:rPr>
          <w:rFonts w:cs="B Mitra" w:hint="cs"/>
          <w:sz w:val="28"/>
          <w:szCs w:val="28"/>
          <w:rtl/>
        </w:rPr>
        <w:t>ی</w:t>
      </w:r>
      <w:r w:rsidRPr="001B037C">
        <w:rPr>
          <w:rFonts w:cs="B Mitra" w:hint="eastAsia"/>
          <w:sz w:val="28"/>
          <w:szCs w:val="28"/>
          <w:rtl/>
        </w:rPr>
        <w:t>ات</w:t>
      </w:r>
      <w:r w:rsidRPr="001B037C">
        <w:rPr>
          <w:rFonts w:cs="B Mitra"/>
          <w:sz w:val="28"/>
          <w:szCs w:val="28"/>
          <w:rtl/>
        </w:rPr>
        <w:t xml:space="preserve"> و روا</w:t>
      </w:r>
      <w:r w:rsidRPr="001B037C">
        <w:rPr>
          <w:rFonts w:cs="B Mitra" w:hint="cs"/>
          <w:sz w:val="28"/>
          <w:szCs w:val="28"/>
          <w:rtl/>
        </w:rPr>
        <w:t>ی</w:t>
      </w:r>
      <w:r w:rsidRPr="001B037C">
        <w:rPr>
          <w:rFonts w:cs="B Mitra" w:hint="eastAsia"/>
          <w:sz w:val="28"/>
          <w:szCs w:val="28"/>
          <w:rtl/>
        </w:rPr>
        <w:t>ات</w:t>
      </w:r>
    </w:p>
    <w:p w:rsidR="001B037C" w:rsidRPr="001B037C" w:rsidRDefault="001B037C" w:rsidP="001B037C">
      <w:pPr>
        <w:rPr>
          <w:rFonts w:cs="B Mitra"/>
          <w:sz w:val="28"/>
          <w:szCs w:val="28"/>
          <w:rtl/>
        </w:rPr>
      </w:pPr>
    </w:p>
    <w:p w:rsidR="001B037C" w:rsidRPr="001B037C" w:rsidRDefault="001B037C" w:rsidP="001B037C">
      <w:pPr>
        <w:rPr>
          <w:rFonts w:cs="B Mitra"/>
          <w:sz w:val="28"/>
          <w:szCs w:val="28"/>
          <w:rtl/>
        </w:rPr>
      </w:pPr>
      <w:r w:rsidRPr="001B037C">
        <w:rPr>
          <w:rFonts w:cs="B Mitra" w:hint="eastAsia"/>
          <w:sz w:val="28"/>
          <w:szCs w:val="28"/>
          <w:rtl/>
        </w:rPr>
        <w:t>بخل</w:t>
      </w:r>
      <w:r w:rsidRPr="001B037C">
        <w:rPr>
          <w:rFonts w:cs="B Mitra"/>
          <w:sz w:val="28"/>
          <w:szCs w:val="28"/>
          <w:rtl/>
        </w:rPr>
        <w:t xml:space="preserve"> ورز</w:t>
      </w:r>
      <w:r w:rsidRPr="001B037C">
        <w:rPr>
          <w:rFonts w:cs="B Mitra" w:hint="cs"/>
          <w:sz w:val="28"/>
          <w:szCs w:val="28"/>
          <w:rtl/>
        </w:rPr>
        <w:t>ی</w:t>
      </w:r>
      <w:r w:rsidRPr="001B037C">
        <w:rPr>
          <w:rFonts w:cs="B Mitra"/>
          <w:sz w:val="28"/>
          <w:szCs w:val="28"/>
          <w:rtl/>
        </w:rPr>
        <w:t xml:space="preserve"> و پره</w:t>
      </w:r>
      <w:r w:rsidRPr="001B037C">
        <w:rPr>
          <w:rFonts w:cs="B Mitra" w:hint="cs"/>
          <w:sz w:val="28"/>
          <w:szCs w:val="28"/>
          <w:rtl/>
        </w:rPr>
        <w:t>ی</w:t>
      </w:r>
      <w:r w:rsidRPr="001B037C">
        <w:rPr>
          <w:rFonts w:cs="B Mitra" w:hint="eastAsia"/>
          <w:sz w:val="28"/>
          <w:szCs w:val="28"/>
          <w:rtl/>
        </w:rPr>
        <w:t>ز</w:t>
      </w:r>
      <w:r w:rsidRPr="001B037C">
        <w:rPr>
          <w:rFonts w:cs="B Mitra"/>
          <w:sz w:val="28"/>
          <w:szCs w:val="28"/>
          <w:rtl/>
        </w:rPr>
        <w:t xml:space="preserve"> از انفاق از صفات بس</w:t>
      </w:r>
      <w:r w:rsidRPr="001B037C">
        <w:rPr>
          <w:rFonts w:cs="B Mitra" w:hint="cs"/>
          <w:sz w:val="28"/>
          <w:szCs w:val="28"/>
          <w:rtl/>
        </w:rPr>
        <w:t>ی</w:t>
      </w:r>
      <w:r w:rsidRPr="001B037C">
        <w:rPr>
          <w:rFonts w:cs="B Mitra" w:hint="eastAsia"/>
          <w:sz w:val="28"/>
          <w:szCs w:val="28"/>
          <w:rtl/>
        </w:rPr>
        <w:t>ار</w:t>
      </w:r>
      <w:r w:rsidRPr="001B037C">
        <w:rPr>
          <w:rFonts w:cs="B Mitra"/>
          <w:sz w:val="28"/>
          <w:szCs w:val="28"/>
          <w:rtl/>
        </w:rPr>
        <w:t xml:space="preserve"> نا</w:t>
      </w:r>
      <w:r w:rsidRPr="001B037C">
        <w:rPr>
          <w:rFonts w:ascii="Cambria" w:hAnsi="Cambria" w:cs="Cambria" w:hint="cs"/>
          <w:sz w:val="28"/>
          <w:szCs w:val="28"/>
          <w:rtl/>
        </w:rPr>
        <w:t>­</w:t>
      </w:r>
      <w:r w:rsidRPr="001B037C">
        <w:rPr>
          <w:rFonts w:cs="B Mitra" w:hint="cs"/>
          <w:sz w:val="28"/>
          <w:szCs w:val="28"/>
          <w:rtl/>
        </w:rPr>
        <w:t>پسندی</w:t>
      </w:r>
      <w:r w:rsidRPr="001B037C">
        <w:rPr>
          <w:rFonts w:cs="B Mitra"/>
          <w:sz w:val="28"/>
          <w:szCs w:val="28"/>
          <w:rtl/>
        </w:rPr>
        <w:t xml:space="preserve"> است که در قرآن و روا</w:t>
      </w:r>
      <w:r w:rsidRPr="001B037C">
        <w:rPr>
          <w:rFonts w:cs="B Mitra" w:hint="cs"/>
          <w:sz w:val="28"/>
          <w:szCs w:val="28"/>
          <w:rtl/>
        </w:rPr>
        <w:t>ی</w:t>
      </w:r>
      <w:r w:rsidRPr="001B037C">
        <w:rPr>
          <w:rFonts w:cs="B Mitra" w:hint="eastAsia"/>
          <w:sz w:val="28"/>
          <w:szCs w:val="28"/>
          <w:rtl/>
        </w:rPr>
        <w:t>ات</w:t>
      </w:r>
      <w:r w:rsidRPr="001B037C">
        <w:rPr>
          <w:rFonts w:cs="B Mitra"/>
          <w:sz w:val="28"/>
          <w:szCs w:val="28"/>
          <w:rtl/>
        </w:rPr>
        <w:t xml:space="preserve"> به شدت مورد نکوهش قرار گرفته است.</w:t>
      </w:r>
    </w:p>
    <w:p w:rsidR="001B037C" w:rsidRPr="001B037C" w:rsidRDefault="001B037C" w:rsidP="001B037C">
      <w:pPr>
        <w:rPr>
          <w:rFonts w:cs="B Mitra"/>
          <w:sz w:val="28"/>
          <w:szCs w:val="28"/>
          <w:rtl/>
        </w:rPr>
      </w:pPr>
    </w:p>
    <w:p w:rsidR="001B037C" w:rsidRPr="001B037C" w:rsidRDefault="001B037C" w:rsidP="001B037C">
      <w:pPr>
        <w:rPr>
          <w:rFonts w:cs="B Mitra"/>
          <w:sz w:val="28"/>
          <w:szCs w:val="28"/>
          <w:rtl/>
        </w:rPr>
      </w:pPr>
      <w:r w:rsidRPr="001B037C">
        <w:rPr>
          <w:rFonts w:cs="B Mitra"/>
          <w:sz w:val="28"/>
          <w:szCs w:val="28"/>
          <w:rtl/>
        </w:rPr>
        <w:t xml:space="preserve">    بخل از صفات کافران است: «آنها کسان</w:t>
      </w:r>
      <w:r w:rsidRPr="001B037C">
        <w:rPr>
          <w:rFonts w:cs="B Mitra" w:hint="cs"/>
          <w:sz w:val="28"/>
          <w:szCs w:val="28"/>
          <w:rtl/>
        </w:rPr>
        <w:t>ی</w:t>
      </w:r>
      <w:r w:rsidRPr="001B037C">
        <w:rPr>
          <w:rFonts w:cs="B Mitra"/>
          <w:sz w:val="28"/>
          <w:szCs w:val="28"/>
          <w:rtl/>
        </w:rPr>
        <w:t xml:space="preserve"> هستند که بخل م</w:t>
      </w:r>
      <w:r w:rsidRPr="001B037C">
        <w:rPr>
          <w:rFonts w:cs="B Mitra" w:hint="cs"/>
          <w:sz w:val="28"/>
          <w:szCs w:val="28"/>
          <w:rtl/>
        </w:rPr>
        <w:t>ی</w:t>
      </w:r>
      <w:r w:rsidRPr="001B037C">
        <w:rPr>
          <w:rFonts w:cs="B Mitra"/>
          <w:sz w:val="28"/>
          <w:szCs w:val="28"/>
          <w:rtl/>
        </w:rPr>
        <w:t xml:space="preserve"> ورزند و مردم را به بخل دعوت م</w:t>
      </w:r>
      <w:r w:rsidRPr="001B037C">
        <w:rPr>
          <w:rFonts w:cs="B Mitra" w:hint="cs"/>
          <w:sz w:val="28"/>
          <w:szCs w:val="28"/>
          <w:rtl/>
        </w:rPr>
        <w:t>ی</w:t>
      </w:r>
      <w:r w:rsidRPr="001B037C">
        <w:rPr>
          <w:rFonts w:cs="B Mitra"/>
          <w:sz w:val="28"/>
          <w:szCs w:val="28"/>
          <w:rtl/>
        </w:rPr>
        <w:t xml:space="preserve"> کنند و آنچه را خداوند از فضل و(رحمت) خود به آنها داده، کتمان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نمای</w:t>
      </w:r>
      <w:r w:rsidRPr="001B037C">
        <w:rPr>
          <w:rFonts w:cs="B Mitra" w:hint="eastAsia"/>
          <w:sz w:val="28"/>
          <w:szCs w:val="28"/>
          <w:rtl/>
        </w:rPr>
        <w:t>ند</w:t>
      </w:r>
      <w:r w:rsidRPr="001B037C">
        <w:rPr>
          <w:rFonts w:cs="B Mitra"/>
          <w:sz w:val="28"/>
          <w:szCs w:val="28"/>
          <w:rtl/>
        </w:rPr>
        <w:t>.(ا</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عمل، در حق</w:t>
      </w:r>
      <w:r w:rsidRPr="001B037C">
        <w:rPr>
          <w:rFonts w:cs="B Mitra" w:hint="cs"/>
          <w:sz w:val="28"/>
          <w:szCs w:val="28"/>
          <w:rtl/>
        </w:rPr>
        <w:t>ی</w:t>
      </w:r>
      <w:r w:rsidRPr="001B037C">
        <w:rPr>
          <w:rFonts w:cs="B Mitra" w:hint="eastAsia"/>
          <w:sz w:val="28"/>
          <w:szCs w:val="28"/>
          <w:rtl/>
        </w:rPr>
        <w:t>قت</w:t>
      </w:r>
      <w:r w:rsidRPr="001B037C">
        <w:rPr>
          <w:rFonts w:cs="B Mitra"/>
          <w:sz w:val="28"/>
          <w:szCs w:val="28"/>
          <w:rtl/>
        </w:rPr>
        <w:t xml:space="preserve"> از کفرشان سرچشمه گرفته) و ما برا</w:t>
      </w:r>
      <w:r w:rsidRPr="001B037C">
        <w:rPr>
          <w:rFonts w:cs="B Mitra" w:hint="cs"/>
          <w:sz w:val="28"/>
          <w:szCs w:val="28"/>
          <w:rtl/>
        </w:rPr>
        <w:t>ی</w:t>
      </w:r>
      <w:r w:rsidRPr="001B037C">
        <w:rPr>
          <w:rFonts w:cs="B Mitra"/>
          <w:sz w:val="28"/>
          <w:szCs w:val="28"/>
          <w:rtl/>
        </w:rPr>
        <w:t xml:space="preserve"> کافران، عذاب خوار کننده</w:t>
      </w:r>
      <w:r w:rsidRPr="001B037C">
        <w:rPr>
          <w:rFonts w:ascii="Cambria" w:hAnsi="Cambria" w:cs="Cambria" w:hint="cs"/>
          <w:sz w:val="28"/>
          <w:szCs w:val="28"/>
          <w:rtl/>
        </w:rPr>
        <w:t>­</w:t>
      </w:r>
      <w:r w:rsidRPr="001B037C">
        <w:rPr>
          <w:rFonts w:cs="B Mitra" w:hint="cs"/>
          <w:sz w:val="28"/>
          <w:szCs w:val="28"/>
          <w:rtl/>
        </w:rPr>
        <w:t>ای</w:t>
      </w:r>
      <w:r w:rsidRPr="001B037C">
        <w:rPr>
          <w:rFonts w:cs="B Mitra"/>
          <w:sz w:val="28"/>
          <w:szCs w:val="28"/>
          <w:rtl/>
        </w:rPr>
        <w:t xml:space="preserve"> آماده کرده ا</w:t>
      </w:r>
      <w:r w:rsidRPr="001B037C">
        <w:rPr>
          <w:rFonts w:cs="B Mitra" w:hint="cs"/>
          <w:sz w:val="28"/>
          <w:szCs w:val="28"/>
          <w:rtl/>
        </w:rPr>
        <w:t>ی</w:t>
      </w:r>
      <w:r w:rsidRPr="001B037C">
        <w:rPr>
          <w:rFonts w:cs="B Mitra" w:hint="eastAsia"/>
          <w:sz w:val="28"/>
          <w:szCs w:val="28"/>
          <w:rtl/>
        </w:rPr>
        <w:t>م</w:t>
      </w:r>
      <w:r w:rsidRPr="001B037C">
        <w:rPr>
          <w:rFonts w:cs="B Mitra"/>
          <w:sz w:val="28"/>
          <w:szCs w:val="28"/>
          <w:rtl/>
        </w:rPr>
        <w:t>.»[۲]</w:t>
      </w:r>
    </w:p>
    <w:p w:rsidR="001B037C" w:rsidRPr="001B037C" w:rsidRDefault="001B037C" w:rsidP="001B037C">
      <w:pPr>
        <w:rPr>
          <w:rFonts w:cs="B Mitra"/>
          <w:sz w:val="28"/>
          <w:szCs w:val="28"/>
          <w:rtl/>
        </w:rPr>
      </w:pPr>
      <w:r w:rsidRPr="001B037C">
        <w:rPr>
          <w:rFonts w:cs="B Mitra"/>
          <w:sz w:val="28"/>
          <w:szCs w:val="28"/>
          <w:rtl/>
        </w:rPr>
        <w:t xml:space="preserve">    بخل ما</w:t>
      </w:r>
      <w:r w:rsidRPr="001B037C">
        <w:rPr>
          <w:rFonts w:cs="B Mitra" w:hint="cs"/>
          <w:sz w:val="28"/>
          <w:szCs w:val="28"/>
          <w:rtl/>
        </w:rPr>
        <w:t>ی</w:t>
      </w:r>
      <w:r w:rsidRPr="001B037C">
        <w:rPr>
          <w:rFonts w:cs="B Mitra" w:hint="eastAsia"/>
          <w:sz w:val="28"/>
          <w:szCs w:val="28"/>
          <w:rtl/>
        </w:rPr>
        <w:t>ه</w:t>
      </w:r>
      <w:r w:rsidRPr="001B037C">
        <w:rPr>
          <w:rFonts w:cs="B Mitra"/>
          <w:sz w:val="28"/>
          <w:szCs w:val="28"/>
          <w:rtl/>
        </w:rPr>
        <w:t xml:space="preserve"> خسارت خود انسان است: «آر</w:t>
      </w:r>
      <w:r w:rsidRPr="001B037C">
        <w:rPr>
          <w:rFonts w:cs="B Mitra" w:hint="cs"/>
          <w:sz w:val="28"/>
          <w:szCs w:val="28"/>
          <w:rtl/>
        </w:rPr>
        <w:t>ی</w:t>
      </w:r>
      <w:r w:rsidRPr="001B037C">
        <w:rPr>
          <w:rFonts w:cs="B Mitra" w:hint="eastAsia"/>
          <w:sz w:val="28"/>
          <w:szCs w:val="28"/>
          <w:rtl/>
        </w:rPr>
        <w:t>،</w:t>
      </w:r>
      <w:r w:rsidRPr="001B037C">
        <w:rPr>
          <w:rFonts w:cs="B Mitra"/>
          <w:sz w:val="28"/>
          <w:szCs w:val="28"/>
          <w:rtl/>
        </w:rPr>
        <w:t xml:space="preserve"> شما همان گروه</w:t>
      </w:r>
      <w:r w:rsidRPr="001B037C">
        <w:rPr>
          <w:rFonts w:cs="B Mitra" w:hint="cs"/>
          <w:sz w:val="28"/>
          <w:szCs w:val="28"/>
          <w:rtl/>
        </w:rPr>
        <w:t>ی</w:t>
      </w:r>
      <w:r w:rsidRPr="001B037C">
        <w:rPr>
          <w:rFonts w:cs="B Mitra"/>
          <w:sz w:val="28"/>
          <w:szCs w:val="28"/>
          <w:rtl/>
        </w:rPr>
        <w:t xml:space="preserve"> هست</w:t>
      </w:r>
      <w:r w:rsidRPr="001B037C">
        <w:rPr>
          <w:rFonts w:cs="B Mitra" w:hint="cs"/>
          <w:sz w:val="28"/>
          <w:szCs w:val="28"/>
          <w:rtl/>
        </w:rPr>
        <w:t>ی</w:t>
      </w:r>
      <w:r w:rsidRPr="001B037C">
        <w:rPr>
          <w:rFonts w:cs="B Mitra" w:hint="eastAsia"/>
          <w:sz w:val="28"/>
          <w:szCs w:val="28"/>
          <w:rtl/>
        </w:rPr>
        <w:t>دکه</w:t>
      </w:r>
      <w:r w:rsidRPr="001B037C">
        <w:rPr>
          <w:rFonts w:cs="B Mitra"/>
          <w:sz w:val="28"/>
          <w:szCs w:val="28"/>
          <w:rtl/>
        </w:rPr>
        <w:t xml:space="preserve"> برا</w:t>
      </w:r>
      <w:r w:rsidRPr="001B037C">
        <w:rPr>
          <w:rFonts w:cs="B Mitra" w:hint="cs"/>
          <w:sz w:val="28"/>
          <w:szCs w:val="28"/>
          <w:rtl/>
        </w:rPr>
        <w:t>ی</w:t>
      </w:r>
      <w:r w:rsidRPr="001B037C">
        <w:rPr>
          <w:rFonts w:cs="B Mitra"/>
          <w:sz w:val="28"/>
          <w:szCs w:val="28"/>
          <w:rtl/>
        </w:rPr>
        <w:t xml:space="preserve"> انفاق در راه خدا دعوت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شوی</w:t>
      </w:r>
      <w:r w:rsidRPr="001B037C">
        <w:rPr>
          <w:rFonts w:cs="B Mitra" w:hint="eastAsia"/>
          <w:sz w:val="28"/>
          <w:szCs w:val="28"/>
          <w:rtl/>
        </w:rPr>
        <w:t>د،</w:t>
      </w:r>
      <w:r w:rsidRPr="001B037C">
        <w:rPr>
          <w:rFonts w:cs="B Mitra"/>
          <w:sz w:val="28"/>
          <w:szCs w:val="28"/>
          <w:rtl/>
        </w:rPr>
        <w:t xml:space="preserve"> بعض</w:t>
      </w:r>
      <w:r w:rsidRPr="001B037C">
        <w:rPr>
          <w:rFonts w:cs="B Mitra" w:hint="cs"/>
          <w:sz w:val="28"/>
          <w:szCs w:val="28"/>
          <w:rtl/>
        </w:rPr>
        <w:t>ی</w:t>
      </w:r>
      <w:r w:rsidRPr="001B037C">
        <w:rPr>
          <w:rFonts w:cs="B Mitra"/>
          <w:sz w:val="28"/>
          <w:szCs w:val="28"/>
          <w:rtl/>
        </w:rPr>
        <w:t xml:space="preserve"> از شما بخل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ورزند</w:t>
      </w:r>
      <w:r w:rsidRPr="001B037C">
        <w:rPr>
          <w:rFonts w:cs="B Mitra"/>
          <w:sz w:val="28"/>
          <w:szCs w:val="28"/>
          <w:rtl/>
        </w:rPr>
        <w:t xml:space="preserve"> و هر کس بخل ورزد، نسبت به خود بخل کرده است و خداوند ب</w:t>
      </w:r>
      <w:r w:rsidRPr="001B037C">
        <w:rPr>
          <w:rFonts w:cs="B Mitra" w:hint="cs"/>
          <w:sz w:val="28"/>
          <w:szCs w:val="28"/>
          <w:rtl/>
        </w:rPr>
        <w:t>ی</w:t>
      </w:r>
      <w:r w:rsidRPr="001B037C">
        <w:rPr>
          <w:rFonts w:cs="B Mitra"/>
          <w:sz w:val="28"/>
          <w:szCs w:val="28"/>
          <w:rtl/>
        </w:rPr>
        <w:t xml:space="preserve"> ن</w:t>
      </w:r>
      <w:r w:rsidRPr="001B037C">
        <w:rPr>
          <w:rFonts w:cs="B Mitra" w:hint="cs"/>
          <w:sz w:val="28"/>
          <w:szCs w:val="28"/>
          <w:rtl/>
        </w:rPr>
        <w:t>ی</w:t>
      </w:r>
      <w:r w:rsidRPr="001B037C">
        <w:rPr>
          <w:rFonts w:cs="B Mitra" w:hint="eastAsia"/>
          <w:sz w:val="28"/>
          <w:szCs w:val="28"/>
          <w:rtl/>
        </w:rPr>
        <w:t>از</w:t>
      </w:r>
      <w:r w:rsidRPr="001B037C">
        <w:rPr>
          <w:rFonts w:cs="B Mitra"/>
          <w:sz w:val="28"/>
          <w:szCs w:val="28"/>
          <w:rtl/>
        </w:rPr>
        <w:t xml:space="preserve"> است و شما همه ن</w:t>
      </w:r>
      <w:r w:rsidRPr="001B037C">
        <w:rPr>
          <w:rFonts w:cs="B Mitra" w:hint="cs"/>
          <w:sz w:val="28"/>
          <w:szCs w:val="28"/>
          <w:rtl/>
        </w:rPr>
        <w:t>ی</w:t>
      </w:r>
      <w:r w:rsidRPr="001B037C">
        <w:rPr>
          <w:rFonts w:cs="B Mitra" w:hint="eastAsia"/>
          <w:sz w:val="28"/>
          <w:szCs w:val="28"/>
          <w:rtl/>
        </w:rPr>
        <w:t>ازمند</w:t>
      </w:r>
      <w:r w:rsidRPr="001B037C">
        <w:rPr>
          <w:rFonts w:cs="B Mitra" w:hint="cs"/>
          <w:sz w:val="28"/>
          <w:szCs w:val="28"/>
          <w:rtl/>
        </w:rPr>
        <w:t>ی</w:t>
      </w:r>
      <w:r w:rsidRPr="001B037C">
        <w:rPr>
          <w:rFonts w:cs="B Mitra" w:hint="eastAsia"/>
          <w:sz w:val="28"/>
          <w:szCs w:val="28"/>
          <w:rtl/>
        </w:rPr>
        <w:t>د</w:t>
      </w:r>
      <w:r w:rsidRPr="001B037C">
        <w:rPr>
          <w:rFonts w:cs="B Mitra"/>
          <w:sz w:val="28"/>
          <w:szCs w:val="28"/>
          <w:rtl/>
        </w:rPr>
        <w:t>.»[۳] انسان ها</w:t>
      </w:r>
      <w:r w:rsidRPr="001B037C">
        <w:rPr>
          <w:rFonts w:cs="B Mitra" w:hint="cs"/>
          <w:sz w:val="28"/>
          <w:szCs w:val="28"/>
          <w:rtl/>
        </w:rPr>
        <w:t>ی</w:t>
      </w:r>
      <w:r w:rsidRPr="001B037C">
        <w:rPr>
          <w:rFonts w:cs="B Mitra"/>
          <w:sz w:val="28"/>
          <w:szCs w:val="28"/>
          <w:rtl/>
        </w:rPr>
        <w:t xml:space="preserve"> 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به خود بخل م</w:t>
      </w:r>
      <w:r w:rsidRPr="001B037C">
        <w:rPr>
          <w:rFonts w:cs="B Mitra" w:hint="cs"/>
          <w:sz w:val="28"/>
          <w:szCs w:val="28"/>
          <w:rtl/>
        </w:rPr>
        <w:t>ی</w:t>
      </w:r>
      <w:r w:rsidRPr="001B037C">
        <w:rPr>
          <w:rFonts w:cs="B Mitra"/>
          <w:sz w:val="28"/>
          <w:szCs w:val="28"/>
          <w:rtl/>
        </w:rPr>
        <w:t xml:space="preserve"> ورزند؛ چراکه ا</w:t>
      </w:r>
      <w:r w:rsidRPr="001B037C">
        <w:rPr>
          <w:rFonts w:cs="B Mitra" w:hint="eastAsia"/>
          <w:sz w:val="28"/>
          <w:szCs w:val="28"/>
          <w:rtl/>
        </w:rPr>
        <w:t>ز</w:t>
      </w:r>
      <w:r w:rsidRPr="001B037C">
        <w:rPr>
          <w:rFonts w:cs="B Mitra"/>
          <w:sz w:val="28"/>
          <w:szCs w:val="28"/>
          <w:rtl/>
        </w:rPr>
        <w:t xml:space="preserve"> همان فقر</w:t>
      </w:r>
      <w:r w:rsidRPr="001B037C">
        <w:rPr>
          <w:rFonts w:cs="B Mitra" w:hint="cs"/>
          <w:sz w:val="28"/>
          <w:szCs w:val="28"/>
          <w:rtl/>
        </w:rPr>
        <w:t>ی</w:t>
      </w:r>
      <w:r w:rsidRPr="001B037C">
        <w:rPr>
          <w:rFonts w:cs="B Mitra"/>
          <w:sz w:val="28"/>
          <w:szCs w:val="28"/>
          <w:rtl/>
        </w:rPr>
        <w:t xml:space="preserve"> که از آن م</w:t>
      </w:r>
      <w:r w:rsidRPr="001B037C">
        <w:rPr>
          <w:rFonts w:cs="B Mitra" w:hint="cs"/>
          <w:sz w:val="28"/>
          <w:szCs w:val="28"/>
          <w:rtl/>
        </w:rPr>
        <w:t>ی</w:t>
      </w:r>
      <w:r w:rsidRPr="001B037C">
        <w:rPr>
          <w:rFonts w:cs="B Mitra"/>
          <w:sz w:val="28"/>
          <w:szCs w:val="28"/>
          <w:rtl/>
        </w:rPr>
        <w:t xml:space="preserve"> ترسند به واسطه بخل زود تر مبتلا م</w:t>
      </w:r>
      <w:r w:rsidRPr="001B037C">
        <w:rPr>
          <w:rFonts w:cs="B Mitra" w:hint="cs"/>
          <w:sz w:val="28"/>
          <w:szCs w:val="28"/>
          <w:rtl/>
        </w:rPr>
        <w:t>ی</w:t>
      </w:r>
      <w:r w:rsidRPr="001B037C">
        <w:rPr>
          <w:rFonts w:cs="B Mitra"/>
          <w:sz w:val="28"/>
          <w:szCs w:val="28"/>
          <w:rtl/>
        </w:rPr>
        <w:t xml:space="preserve"> شوند و در حال</w:t>
      </w:r>
      <w:r w:rsidRPr="001B037C">
        <w:rPr>
          <w:rFonts w:cs="B Mitra" w:hint="cs"/>
          <w:sz w:val="28"/>
          <w:szCs w:val="28"/>
          <w:rtl/>
        </w:rPr>
        <w:t>ی</w:t>
      </w:r>
      <w:r w:rsidRPr="001B037C">
        <w:rPr>
          <w:rFonts w:cs="B Mitra"/>
          <w:sz w:val="28"/>
          <w:szCs w:val="28"/>
          <w:rtl/>
        </w:rPr>
        <w:t xml:space="preserve"> که ثروت ز</w:t>
      </w:r>
      <w:r w:rsidRPr="001B037C">
        <w:rPr>
          <w:rFonts w:cs="B Mitra" w:hint="cs"/>
          <w:sz w:val="28"/>
          <w:szCs w:val="28"/>
          <w:rtl/>
        </w:rPr>
        <w:t>ی</w:t>
      </w:r>
      <w:r w:rsidRPr="001B037C">
        <w:rPr>
          <w:rFonts w:cs="B Mitra" w:hint="eastAsia"/>
          <w:sz w:val="28"/>
          <w:szCs w:val="28"/>
          <w:rtl/>
        </w:rPr>
        <w:t>اد</w:t>
      </w:r>
      <w:r w:rsidRPr="001B037C">
        <w:rPr>
          <w:rFonts w:cs="B Mitra" w:hint="cs"/>
          <w:sz w:val="28"/>
          <w:szCs w:val="28"/>
          <w:rtl/>
        </w:rPr>
        <w:t>ی</w:t>
      </w:r>
      <w:r w:rsidRPr="001B037C">
        <w:rPr>
          <w:rFonts w:cs="B Mitra"/>
          <w:sz w:val="28"/>
          <w:szCs w:val="28"/>
          <w:rtl/>
        </w:rPr>
        <w:t xml:space="preserve"> دارند نه غذا</w:t>
      </w:r>
      <w:r w:rsidRPr="001B037C">
        <w:rPr>
          <w:rFonts w:cs="B Mitra" w:hint="cs"/>
          <w:sz w:val="28"/>
          <w:szCs w:val="28"/>
          <w:rtl/>
        </w:rPr>
        <w:t>ی</w:t>
      </w:r>
      <w:r w:rsidRPr="001B037C">
        <w:rPr>
          <w:rFonts w:cs="B Mitra"/>
          <w:sz w:val="28"/>
          <w:szCs w:val="28"/>
          <w:rtl/>
        </w:rPr>
        <w:t xml:space="preserve"> خوب م</w:t>
      </w:r>
      <w:r w:rsidRPr="001B037C">
        <w:rPr>
          <w:rFonts w:cs="B Mitra" w:hint="cs"/>
          <w:sz w:val="28"/>
          <w:szCs w:val="28"/>
          <w:rtl/>
        </w:rPr>
        <w:t>ی</w:t>
      </w:r>
      <w:r w:rsidRPr="001B037C">
        <w:rPr>
          <w:rFonts w:cs="B Mitra"/>
          <w:sz w:val="28"/>
          <w:szCs w:val="28"/>
          <w:rtl/>
        </w:rPr>
        <w:t xml:space="preserve"> خورند و نه لباس خوب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پوشند</w:t>
      </w:r>
      <w:r w:rsidRPr="001B037C">
        <w:rPr>
          <w:rFonts w:cs="B Mitra"/>
          <w:sz w:val="28"/>
          <w:szCs w:val="28"/>
          <w:rtl/>
        </w:rPr>
        <w:t xml:space="preserve"> و نه وسا</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خوب برا</w:t>
      </w:r>
      <w:r w:rsidRPr="001B037C">
        <w:rPr>
          <w:rFonts w:cs="B Mitra" w:hint="cs"/>
          <w:sz w:val="28"/>
          <w:szCs w:val="28"/>
          <w:rtl/>
        </w:rPr>
        <w:t>ی</w:t>
      </w:r>
      <w:r w:rsidRPr="001B037C">
        <w:rPr>
          <w:rFonts w:cs="B Mitra"/>
          <w:sz w:val="28"/>
          <w:szCs w:val="28"/>
          <w:rtl/>
        </w:rPr>
        <w:t xml:space="preserve"> زندگ</w:t>
      </w:r>
      <w:r w:rsidRPr="001B037C">
        <w:rPr>
          <w:rFonts w:cs="B Mitra" w:hint="cs"/>
          <w:sz w:val="28"/>
          <w:szCs w:val="28"/>
          <w:rtl/>
        </w:rPr>
        <w:t>ی</w:t>
      </w:r>
      <w:r w:rsidRPr="001B037C">
        <w:rPr>
          <w:rFonts w:cs="B Mitra"/>
          <w:sz w:val="28"/>
          <w:szCs w:val="28"/>
          <w:rtl/>
        </w:rPr>
        <w:t xml:space="preserve"> خو</w:t>
      </w:r>
      <w:r w:rsidRPr="001B037C">
        <w:rPr>
          <w:rFonts w:cs="B Mitra" w:hint="cs"/>
          <w:sz w:val="28"/>
          <w:szCs w:val="28"/>
          <w:rtl/>
        </w:rPr>
        <w:t>ی</w:t>
      </w:r>
      <w:r w:rsidRPr="001B037C">
        <w:rPr>
          <w:rFonts w:cs="B Mitra" w:hint="eastAsia"/>
          <w:sz w:val="28"/>
          <w:szCs w:val="28"/>
          <w:rtl/>
        </w:rPr>
        <w:t>ش</w:t>
      </w:r>
      <w:r w:rsidRPr="001B037C">
        <w:rPr>
          <w:rFonts w:cs="B Mitra"/>
          <w:sz w:val="28"/>
          <w:szCs w:val="28"/>
          <w:rtl/>
        </w:rPr>
        <w:t xml:space="preserve"> فراهم م</w:t>
      </w:r>
      <w:r w:rsidRPr="001B037C">
        <w:rPr>
          <w:rFonts w:cs="B Mitra" w:hint="cs"/>
          <w:sz w:val="28"/>
          <w:szCs w:val="28"/>
          <w:rtl/>
        </w:rPr>
        <w:t>ی</w:t>
      </w:r>
      <w:r w:rsidRPr="001B037C">
        <w:rPr>
          <w:rFonts w:cs="B Mitra"/>
          <w:sz w:val="28"/>
          <w:szCs w:val="28"/>
          <w:rtl/>
        </w:rPr>
        <w:t xml:space="preserve"> کنند، ا</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همان بخل ورز</w:t>
      </w:r>
      <w:r w:rsidRPr="001B037C">
        <w:rPr>
          <w:rFonts w:cs="B Mitra" w:hint="cs"/>
          <w:sz w:val="28"/>
          <w:szCs w:val="28"/>
          <w:rtl/>
        </w:rPr>
        <w:t>ی</w:t>
      </w:r>
      <w:r w:rsidRPr="001B037C">
        <w:rPr>
          <w:rFonts w:cs="B Mitra"/>
          <w:sz w:val="28"/>
          <w:szCs w:val="28"/>
          <w:rtl/>
        </w:rPr>
        <w:t xml:space="preserve"> به خو</w:t>
      </w:r>
      <w:r w:rsidRPr="001B037C">
        <w:rPr>
          <w:rFonts w:cs="B Mitra" w:hint="cs"/>
          <w:sz w:val="28"/>
          <w:szCs w:val="28"/>
          <w:rtl/>
        </w:rPr>
        <w:t>ی</w:t>
      </w:r>
      <w:r w:rsidRPr="001B037C">
        <w:rPr>
          <w:rFonts w:cs="B Mitra" w:hint="eastAsia"/>
          <w:sz w:val="28"/>
          <w:szCs w:val="28"/>
          <w:rtl/>
        </w:rPr>
        <w:t>شتن</w:t>
      </w:r>
      <w:r w:rsidRPr="001B037C">
        <w:rPr>
          <w:rFonts w:cs="B Mitra"/>
          <w:sz w:val="28"/>
          <w:szCs w:val="28"/>
          <w:rtl/>
        </w:rPr>
        <w:t xml:space="preserve"> است.[۴]</w:t>
      </w:r>
    </w:p>
    <w:p w:rsidR="001B037C" w:rsidRPr="001B037C" w:rsidRDefault="001B037C" w:rsidP="001B037C">
      <w:pPr>
        <w:rPr>
          <w:rFonts w:cs="B Mitra"/>
          <w:sz w:val="28"/>
          <w:szCs w:val="28"/>
          <w:rtl/>
        </w:rPr>
      </w:pPr>
      <w:r w:rsidRPr="001B037C">
        <w:rPr>
          <w:rFonts w:cs="B Mitra"/>
          <w:sz w:val="28"/>
          <w:szCs w:val="28"/>
          <w:rtl/>
        </w:rPr>
        <w:t xml:space="preserve">    بخل، طوق</w:t>
      </w:r>
      <w:r w:rsidRPr="001B037C">
        <w:rPr>
          <w:rFonts w:cs="B Mitra" w:hint="cs"/>
          <w:sz w:val="28"/>
          <w:szCs w:val="28"/>
          <w:rtl/>
        </w:rPr>
        <w:t>ی</w:t>
      </w:r>
      <w:r w:rsidRPr="001B037C">
        <w:rPr>
          <w:rFonts w:cs="B Mitra"/>
          <w:sz w:val="28"/>
          <w:szCs w:val="28"/>
          <w:rtl/>
        </w:rPr>
        <w:t xml:space="preserve"> بر گردن 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در ق</w:t>
      </w:r>
      <w:r w:rsidRPr="001B037C">
        <w:rPr>
          <w:rFonts w:cs="B Mitra" w:hint="cs"/>
          <w:sz w:val="28"/>
          <w:szCs w:val="28"/>
          <w:rtl/>
        </w:rPr>
        <w:t>ی</w:t>
      </w:r>
      <w:r w:rsidRPr="001B037C">
        <w:rPr>
          <w:rFonts w:cs="B Mitra" w:hint="eastAsia"/>
          <w:sz w:val="28"/>
          <w:szCs w:val="28"/>
          <w:rtl/>
        </w:rPr>
        <w:t>امت</w:t>
      </w:r>
      <w:r w:rsidRPr="001B037C">
        <w:rPr>
          <w:rFonts w:cs="B Mitra"/>
          <w:sz w:val="28"/>
          <w:szCs w:val="28"/>
          <w:rtl/>
        </w:rPr>
        <w:t>: «کسان</w:t>
      </w:r>
      <w:r w:rsidRPr="001B037C">
        <w:rPr>
          <w:rFonts w:cs="B Mitra" w:hint="cs"/>
          <w:sz w:val="28"/>
          <w:szCs w:val="28"/>
          <w:rtl/>
        </w:rPr>
        <w:t>ی</w:t>
      </w:r>
      <w:r w:rsidRPr="001B037C">
        <w:rPr>
          <w:rFonts w:cs="B Mitra"/>
          <w:sz w:val="28"/>
          <w:szCs w:val="28"/>
          <w:rtl/>
        </w:rPr>
        <w:t xml:space="preserve"> که بخل م</w:t>
      </w:r>
      <w:r w:rsidRPr="001B037C">
        <w:rPr>
          <w:rFonts w:cs="B Mitra" w:hint="cs"/>
          <w:sz w:val="28"/>
          <w:szCs w:val="28"/>
          <w:rtl/>
        </w:rPr>
        <w:t>ی</w:t>
      </w:r>
      <w:r w:rsidRPr="001B037C">
        <w:rPr>
          <w:rFonts w:cs="B Mitra"/>
          <w:sz w:val="28"/>
          <w:szCs w:val="28"/>
          <w:rtl/>
        </w:rPr>
        <w:t xml:space="preserve"> ورزند و آنچه را خدا از فضل خو</w:t>
      </w:r>
      <w:r w:rsidRPr="001B037C">
        <w:rPr>
          <w:rFonts w:cs="B Mitra" w:hint="cs"/>
          <w:sz w:val="28"/>
          <w:szCs w:val="28"/>
          <w:rtl/>
        </w:rPr>
        <w:t>ی</w:t>
      </w:r>
      <w:r w:rsidRPr="001B037C">
        <w:rPr>
          <w:rFonts w:cs="B Mitra" w:hint="eastAsia"/>
          <w:sz w:val="28"/>
          <w:szCs w:val="28"/>
          <w:rtl/>
        </w:rPr>
        <w:t>ش</w:t>
      </w:r>
      <w:r w:rsidRPr="001B037C">
        <w:rPr>
          <w:rFonts w:cs="B Mitra"/>
          <w:sz w:val="28"/>
          <w:szCs w:val="28"/>
          <w:rtl/>
        </w:rPr>
        <w:t xml:space="preserve"> به آنها داده، انفاق نم</w:t>
      </w:r>
      <w:r w:rsidRPr="001B037C">
        <w:rPr>
          <w:rFonts w:cs="B Mitra" w:hint="cs"/>
          <w:sz w:val="28"/>
          <w:szCs w:val="28"/>
          <w:rtl/>
        </w:rPr>
        <w:t>ی</w:t>
      </w:r>
      <w:r w:rsidRPr="001B037C">
        <w:rPr>
          <w:rFonts w:cs="B Mitra"/>
          <w:sz w:val="28"/>
          <w:szCs w:val="28"/>
          <w:rtl/>
        </w:rPr>
        <w:t xml:space="preserve"> کنند، گمان نکنند ا</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کار به سود آنها است، بلکه برا</w:t>
      </w:r>
      <w:r w:rsidRPr="001B037C">
        <w:rPr>
          <w:rFonts w:cs="B Mitra" w:hint="cs"/>
          <w:sz w:val="28"/>
          <w:szCs w:val="28"/>
          <w:rtl/>
        </w:rPr>
        <w:t>ی</w:t>
      </w:r>
      <w:r w:rsidRPr="001B037C">
        <w:rPr>
          <w:rFonts w:cs="B Mitra"/>
          <w:sz w:val="28"/>
          <w:szCs w:val="28"/>
          <w:rtl/>
        </w:rPr>
        <w:t xml:space="preserve"> آنها شر است؛ بزود</w:t>
      </w:r>
      <w:r w:rsidRPr="001B037C">
        <w:rPr>
          <w:rFonts w:cs="B Mitra" w:hint="cs"/>
          <w:sz w:val="28"/>
          <w:szCs w:val="28"/>
          <w:rtl/>
        </w:rPr>
        <w:t>ی</w:t>
      </w:r>
      <w:r w:rsidRPr="001B037C">
        <w:rPr>
          <w:rFonts w:cs="B Mitra"/>
          <w:sz w:val="28"/>
          <w:szCs w:val="28"/>
          <w:rtl/>
        </w:rPr>
        <w:t xml:space="preserve"> در روز ق</w:t>
      </w:r>
      <w:r w:rsidRPr="001B037C">
        <w:rPr>
          <w:rFonts w:cs="B Mitra" w:hint="cs"/>
          <w:sz w:val="28"/>
          <w:szCs w:val="28"/>
          <w:rtl/>
        </w:rPr>
        <w:t>ی</w:t>
      </w:r>
      <w:r w:rsidRPr="001B037C">
        <w:rPr>
          <w:rFonts w:cs="B Mitra" w:hint="eastAsia"/>
          <w:sz w:val="28"/>
          <w:szCs w:val="28"/>
          <w:rtl/>
        </w:rPr>
        <w:t>امت،</w:t>
      </w:r>
      <w:r w:rsidRPr="001B037C">
        <w:rPr>
          <w:rFonts w:cs="B Mitra"/>
          <w:sz w:val="28"/>
          <w:szCs w:val="28"/>
          <w:rtl/>
        </w:rPr>
        <w:t xml:space="preserve"> آنچه نسبت به آن بخل ورز</w:t>
      </w:r>
      <w:r w:rsidRPr="001B037C">
        <w:rPr>
          <w:rFonts w:cs="B Mitra" w:hint="cs"/>
          <w:sz w:val="28"/>
          <w:szCs w:val="28"/>
          <w:rtl/>
        </w:rPr>
        <w:t>ی</w:t>
      </w:r>
      <w:r w:rsidRPr="001B037C">
        <w:rPr>
          <w:rFonts w:cs="B Mitra" w:hint="eastAsia"/>
          <w:sz w:val="28"/>
          <w:szCs w:val="28"/>
          <w:rtl/>
        </w:rPr>
        <w:t>دند،</w:t>
      </w:r>
      <w:r w:rsidRPr="001B037C">
        <w:rPr>
          <w:rFonts w:cs="B Mitra"/>
          <w:sz w:val="28"/>
          <w:szCs w:val="28"/>
          <w:rtl/>
        </w:rPr>
        <w:t xml:space="preserve"> همانند طوق</w:t>
      </w:r>
      <w:r w:rsidRPr="001B037C">
        <w:rPr>
          <w:rFonts w:cs="B Mitra" w:hint="cs"/>
          <w:sz w:val="28"/>
          <w:szCs w:val="28"/>
          <w:rtl/>
        </w:rPr>
        <w:t>ی</w:t>
      </w:r>
      <w:r w:rsidRPr="001B037C">
        <w:rPr>
          <w:rFonts w:cs="B Mitra"/>
          <w:sz w:val="28"/>
          <w:szCs w:val="28"/>
          <w:rtl/>
        </w:rPr>
        <w:t xml:space="preserve"> به گردنشان م</w:t>
      </w:r>
      <w:r w:rsidRPr="001B037C">
        <w:rPr>
          <w:rFonts w:cs="B Mitra" w:hint="cs"/>
          <w:sz w:val="28"/>
          <w:szCs w:val="28"/>
          <w:rtl/>
        </w:rPr>
        <w:t>ی</w:t>
      </w:r>
      <w:r w:rsidRPr="001B037C">
        <w:rPr>
          <w:rFonts w:cs="B Mitra"/>
          <w:sz w:val="28"/>
          <w:szCs w:val="28"/>
          <w:rtl/>
        </w:rPr>
        <w:t xml:space="preserve"> افکنند.»[۵] همانا اگر حرص ورز</w:t>
      </w:r>
      <w:r w:rsidRPr="001B037C">
        <w:rPr>
          <w:rFonts w:cs="B Mitra" w:hint="cs"/>
          <w:sz w:val="28"/>
          <w:szCs w:val="28"/>
          <w:rtl/>
        </w:rPr>
        <w:t>ی</w:t>
      </w:r>
      <w:r w:rsidRPr="001B037C">
        <w:rPr>
          <w:rFonts w:cs="B Mitra"/>
          <w:sz w:val="28"/>
          <w:szCs w:val="28"/>
          <w:rtl/>
        </w:rPr>
        <w:t xml:space="preserve"> و جمع آور</w:t>
      </w:r>
      <w:r w:rsidRPr="001B037C">
        <w:rPr>
          <w:rFonts w:cs="B Mitra" w:hint="cs"/>
          <w:sz w:val="28"/>
          <w:szCs w:val="28"/>
          <w:rtl/>
        </w:rPr>
        <w:t>ی</w:t>
      </w:r>
      <w:r w:rsidRPr="001B037C">
        <w:rPr>
          <w:rFonts w:cs="B Mitra"/>
          <w:sz w:val="28"/>
          <w:szCs w:val="28"/>
          <w:rtl/>
        </w:rPr>
        <w:t xml:space="preserve"> مال دن</w:t>
      </w:r>
      <w:r w:rsidRPr="001B037C">
        <w:rPr>
          <w:rFonts w:cs="B Mitra" w:hint="cs"/>
          <w:sz w:val="28"/>
          <w:szCs w:val="28"/>
          <w:rtl/>
        </w:rPr>
        <w:t>ی</w:t>
      </w:r>
      <w:r w:rsidRPr="001B037C">
        <w:rPr>
          <w:rFonts w:cs="B Mitra" w:hint="eastAsia"/>
          <w:sz w:val="28"/>
          <w:szCs w:val="28"/>
          <w:rtl/>
        </w:rPr>
        <w:t>ا</w:t>
      </w:r>
      <w:r w:rsidRPr="001B037C">
        <w:rPr>
          <w:rFonts w:cs="B Mitra"/>
          <w:sz w:val="28"/>
          <w:szCs w:val="28"/>
          <w:rtl/>
        </w:rPr>
        <w:t xml:space="preserve"> از حد خود تجاوز کند، همانند طوق آتش</w:t>
      </w:r>
      <w:r w:rsidRPr="001B037C">
        <w:rPr>
          <w:rFonts w:cs="B Mitra" w:hint="cs"/>
          <w:sz w:val="28"/>
          <w:szCs w:val="28"/>
          <w:rtl/>
        </w:rPr>
        <w:t>ی</w:t>
      </w:r>
      <w:r w:rsidRPr="001B037C">
        <w:rPr>
          <w:rFonts w:cs="B Mitra" w:hint="eastAsia"/>
          <w:sz w:val="28"/>
          <w:szCs w:val="28"/>
          <w:rtl/>
        </w:rPr>
        <w:t>ن</w:t>
      </w:r>
      <w:r w:rsidRPr="001B037C">
        <w:rPr>
          <w:rFonts w:cs="B Mitra" w:hint="cs"/>
          <w:sz w:val="28"/>
          <w:szCs w:val="28"/>
          <w:rtl/>
        </w:rPr>
        <w:t>ی</w:t>
      </w:r>
      <w:r w:rsidRPr="001B037C">
        <w:rPr>
          <w:rFonts w:cs="B Mitra"/>
          <w:sz w:val="28"/>
          <w:szCs w:val="28"/>
          <w:rtl/>
        </w:rPr>
        <w:t xml:space="preserve"> خواهد بود که نه تنها در آخرت، در هم</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دن</w:t>
      </w:r>
      <w:r w:rsidRPr="001B037C">
        <w:rPr>
          <w:rFonts w:cs="B Mitra" w:hint="cs"/>
          <w:sz w:val="28"/>
          <w:szCs w:val="28"/>
          <w:rtl/>
        </w:rPr>
        <w:t>ی</w:t>
      </w:r>
      <w:r w:rsidRPr="001B037C">
        <w:rPr>
          <w:rFonts w:cs="B Mitra" w:hint="eastAsia"/>
          <w:sz w:val="28"/>
          <w:szCs w:val="28"/>
          <w:rtl/>
        </w:rPr>
        <w:t>ا</w:t>
      </w:r>
      <w:r w:rsidRPr="001B037C">
        <w:rPr>
          <w:rFonts w:cs="B Mitra"/>
          <w:sz w:val="28"/>
          <w:szCs w:val="28"/>
          <w:rtl/>
        </w:rPr>
        <w:t xml:space="preserve"> ن</w:t>
      </w:r>
      <w:r w:rsidRPr="001B037C">
        <w:rPr>
          <w:rFonts w:cs="B Mitra" w:hint="cs"/>
          <w:sz w:val="28"/>
          <w:szCs w:val="28"/>
          <w:rtl/>
        </w:rPr>
        <w:t>ی</w:t>
      </w:r>
      <w:r w:rsidRPr="001B037C">
        <w:rPr>
          <w:rFonts w:cs="B Mitra" w:hint="eastAsia"/>
          <w:sz w:val="28"/>
          <w:szCs w:val="28"/>
          <w:rtl/>
        </w:rPr>
        <w:t>ز</w:t>
      </w:r>
      <w:r w:rsidRPr="001B037C">
        <w:rPr>
          <w:rFonts w:cs="B Mitra"/>
          <w:sz w:val="28"/>
          <w:szCs w:val="28"/>
          <w:rtl/>
        </w:rPr>
        <w:t xml:space="preserve"> شراره ها</w:t>
      </w:r>
      <w:r w:rsidRPr="001B037C">
        <w:rPr>
          <w:rFonts w:cs="B Mitra" w:hint="cs"/>
          <w:sz w:val="28"/>
          <w:szCs w:val="28"/>
          <w:rtl/>
        </w:rPr>
        <w:t>ی</w:t>
      </w:r>
      <w:r w:rsidRPr="001B037C">
        <w:rPr>
          <w:rFonts w:cs="B Mitra"/>
          <w:sz w:val="28"/>
          <w:szCs w:val="28"/>
          <w:rtl/>
        </w:rPr>
        <w:t xml:space="preserve"> آن را از آه و سوز گرسنگان و ن</w:t>
      </w:r>
      <w:r w:rsidRPr="001B037C">
        <w:rPr>
          <w:rFonts w:cs="B Mitra" w:hint="cs"/>
          <w:sz w:val="28"/>
          <w:szCs w:val="28"/>
          <w:rtl/>
        </w:rPr>
        <w:t>ی</w:t>
      </w:r>
      <w:r w:rsidRPr="001B037C">
        <w:rPr>
          <w:rFonts w:cs="B Mitra" w:hint="eastAsia"/>
          <w:sz w:val="28"/>
          <w:szCs w:val="28"/>
          <w:rtl/>
        </w:rPr>
        <w:t>ازمندان</w:t>
      </w:r>
      <w:r w:rsidRPr="001B037C">
        <w:rPr>
          <w:rFonts w:cs="B Mitra"/>
          <w:sz w:val="28"/>
          <w:szCs w:val="28"/>
          <w:rtl/>
        </w:rPr>
        <w:t xml:space="preserve"> م</w:t>
      </w:r>
      <w:r w:rsidRPr="001B037C">
        <w:rPr>
          <w:rFonts w:cs="B Mitra" w:hint="cs"/>
          <w:sz w:val="28"/>
          <w:szCs w:val="28"/>
          <w:rtl/>
        </w:rPr>
        <w:t>ی</w:t>
      </w:r>
      <w:r w:rsidRPr="001B037C">
        <w:rPr>
          <w:rFonts w:cs="B Mitra"/>
          <w:sz w:val="28"/>
          <w:szCs w:val="28"/>
          <w:rtl/>
        </w:rPr>
        <w:t xml:space="preserve"> توان مشاهده نمود.</w:t>
      </w:r>
    </w:p>
    <w:p w:rsidR="001B037C" w:rsidRPr="001B037C" w:rsidRDefault="001B037C" w:rsidP="001B037C">
      <w:pPr>
        <w:rPr>
          <w:rFonts w:cs="B Mitra"/>
          <w:sz w:val="28"/>
          <w:szCs w:val="28"/>
          <w:rtl/>
        </w:rPr>
      </w:pPr>
      <w:r w:rsidRPr="001B037C">
        <w:rPr>
          <w:rFonts w:cs="B Mitra"/>
          <w:sz w:val="28"/>
          <w:szCs w:val="28"/>
          <w:rtl/>
        </w:rPr>
        <w:t xml:space="preserve">    قرار گرفتن در سخت</w:t>
      </w:r>
      <w:r w:rsidRPr="001B037C">
        <w:rPr>
          <w:rFonts w:cs="B Mitra" w:hint="cs"/>
          <w:sz w:val="28"/>
          <w:szCs w:val="28"/>
          <w:rtl/>
        </w:rPr>
        <w:t>ی</w:t>
      </w:r>
      <w:r w:rsidRPr="001B037C">
        <w:rPr>
          <w:rFonts w:cs="B Mitra" w:hint="eastAsia"/>
          <w:sz w:val="28"/>
          <w:szCs w:val="28"/>
          <w:rtl/>
        </w:rPr>
        <w:t>ها</w:t>
      </w:r>
      <w:r w:rsidRPr="001B037C">
        <w:rPr>
          <w:rFonts w:cs="B Mitra"/>
          <w:sz w:val="28"/>
          <w:szCs w:val="28"/>
          <w:rtl/>
        </w:rPr>
        <w:t>: «اما کس</w:t>
      </w:r>
      <w:r w:rsidRPr="001B037C">
        <w:rPr>
          <w:rFonts w:cs="B Mitra" w:hint="cs"/>
          <w:sz w:val="28"/>
          <w:szCs w:val="28"/>
          <w:rtl/>
        </w:rPr>
        <w:t>ی</w:t>
      </w:r>
      <w:r w:rsidRPr="001B037C">
        <w:rPr>
          <w:rFonts w:cs="B Mitra"/>
          <w:sz w:val="28"/>
          <w:szCs w:val="28"/>
          <w:rtl/>
        </w:rPr>
        <w:t xml:space="preserve"> که بخل ورزد و از ا</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راه ب</w:t>
      </w:r>
      <w:r w:rsidRPr="001B037C">
        <w:rPr>
          <w:rFonts w:cs="B Mitra" w:hint="cs"/>
          <w:sz w:val="28"/>
          <w:szCs w:val="28"/>
          <w:rtl/>
        </w:rPr>
        <w:t>ی</w:t>
      </w:r>
      <w:r w:rsidRPr="001B037C">
        <w:rPr>
          <w:rFonts w:cs="B Mitra"/>
          <w:sz w:val="28"/>
          <w:szCs w:val="28"/>
          <w:rtl/>
        </w:rPr>
        <w:t xml:space="preserve"> ن</w:t>
      </w:r>
      <w:r w:rsidRPr="001B037C">
        <w:rPr>
          <w:rFonts w:cs="B Mitra" w:hint="cs"/>
          <w:sz w:val="28"/>
          <w:szCs w:val="28"/>
          <w:rtl/>
        </w:rPr>
        <w:t>ی</w:t>
      </w:r>
      <w:r w:rsidRPr="001B037C">
        <w:rPr>
          <w:rFonts w:cs="B Mitra" w:hint="eastAsia"/>
          <w:sz w:val="28"/>
          <w:szCs w:val="28"/>
          <w:rtl/>
        </w:rPr>
        <w:t>از</w:t>
      </w:r>
      <w:r w:rsidRPr="001B037C">
        <w:rPr>
          <w:rFonts w:cs="B Mitra" w:hint="cs"/>
          <w:sz w:val="28"/>
          <w:szCs w:val="28"/>
          <w:rtl/>
        </w:rPr>
        <w:t>ی</w:t>
      </w:r>
      <w:r w:rsidRPr="001B037C">
        <w:rPr>
          <w:rFonts w:cs="B Mitra"/>
          <w:sz w:val="28"/>
          <w:szCs w:val="28"/>
          <w:rtl/>
        </w:rPr>
        <w:t xml:space="preserve"> طلبد و پاداش ن</w:t>
      </w:r>
      <w:r w:rsidRPr="001B037C">
        <w:rPr>
          <w:rFonts w:cs="B Mitra" w:hint="cs"/>
          <w:sz w:val="28"/>
          <w:szCs w:val="28"/>
          <w:rtl/>
        </w:rPr>
        <w:t>ی</w:t>
      </w:r>
      <w:r w:rsidRPr="001B037C">
        <w:rPr>
          <w:rFonts w:cs="B Mitra" w:hint="eastAsia"/>
          <w:sz w:val="28"/>
          <w:szCs w:val="28"/>
          <w:rtl/>
        </w:rPr>
        <w:t>ک</w:t>
      </w:r>
      <w:r w:rsidRPr="001B037C">
        <w:rPr>
          <w:rFonts w:cs="B Mitra"/>
          <w:sz w:val="28"/>
          <w:szCs w:val="28"/>
          <w:rtl/>
        </w:rPr>
        <w:t xml:space="preserve"> (اله</w:t>
      </w:r>
      <w:r w:rsidRPr="001B037C">
        <w:rPr>
          <w:rFonts w:cs="B Mitra" w:hint="cs"/>
          <w:sz w:val="28"/>
          <w:szCs w:val="28"/>
          <w:rtl/>
        </w:rPr>
        <w:t>ی</w:t>
      </w:r>
      <w:r w:rsidRPr="001B037C">
        <w:rPr>
          <w:rFonts w:cs="B Mitra"/>
          <w:sz w:val="28"/>
          <w:szCs w:val="28"/>
          <w:rtl/>
        </w:rPr>
        <w:t>) را انکار کند، بزود</w:t>
      </w:r>
      <w:r w:rsidRPr="001B037C">
        <w:rPr>
          <w:rFonts w:cs="B Mitra" w:hint="cs"/>
          <w:sz w:val="28"/>
          <w:szCs w:val="28"/>
          <w:rtl/>
        </w:rPr>
        <w:t>ی</w:t>
      </w:r>
      <w:r w:rsidRPr="001B037C">
        <w:rPr>
          <w:rFonts w:cs="B Mitra"/>
          <w:sz w:val="28"/>
          <w:szCs w:val="28"/>
          <w:rtl/>
        </w:rPr>
        <w:t xml:space="preserve"> او را در مس</w:t>
      </w:r>
      <w:r w:rsidRPr="001B037C">
        <w:rPr>
          <w:rFonts w:cs="B Mitra" w:hint="cs"/>
          <w:sz w:val="28"/>
          <w:szCs w:val="28"/>
          <w:rtl/>
        </w:rPr>
        <w:t>ی</w:t>
      </w:r>
      <w:r w:rsidRPr="001B037C">
        <w:rPr>
          <w:rFonts w:cs="B Mitra" w:hint="eastAsia"/>
          <w:sz w:val="28"/>
          <w:szCs w:val="28"/>
          <w:rtl/>
        </w:rPr>
        <w:t>ر</w:t>
      </w:r>
      <w:r w:rsidRPr="001B037C">
        <w:rPr>
          <w:rFonts w:cs="B Mitra"/>
          <w:sz w:val="28"/>
          <w:szCs w:val="28"/>
          <w:rtl/>
        </w:rPr>
        <w:t xml:space="preserve"> دشوار</w:t>
      </w:r>
      <w:r w:rsidRPr="001B037C">
        <w:rPr>
          <w:rFonts w:cs="B Mitra" w:hint="cs"/>
          <w:sz w:val="28"/>
          <w:szCs w:val="28"/>
          <w:rtl/>
        </w:rPr>
        <w:t>ی</w:t>
      </w:r>
      <w:r w:rsidRPr="001B037C">
        <w:rPr>
          <w:rFonts w:cs="B Mitra"/>
          <w:sz w:val="28"/>
          <w:szCs w:val="28"/>
          <w:rtl/>
        </w:rPr>
        <w:t xml:space="preserve"> ها قرار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دهی</w:t>
      </w:r>
      <w:r w:rsidRPr="001B037C">
        <w:rPr>
          <w:rFonts w:cs="B Mitra" w:hint="eastAsia"/>
          <w:sz w:val="28"/>
          <w:szCs w:val="28"/>
          <w:rtl/>
        </w:rPr>
        <w:t>م</w:t>
      </w:r>
      <w:r w:rsidRPr="001B037C">
        <w:rPr>
          <w:rFonts w:cs="B Mitra"/>
          <w:sz w:val="28"/>
          <w:szCs w:val="28"/>
          <w:rtl/>
        </w:rPr>
        <w:t>.»[۶]</w:t>
      </w:r>
    </w:p>
    <w:p w:rsidR="001B037C" w:rsidRPr="001B037C" w:rsidRDefault="001B037C" w:rsidP="001B037C">
      <w:pPr>
        <w:rPr>
          <w:rFonts w:cs="B Mitra"/>
          <w:sz w:val="28"/>
          <w:szCs w:val="28"/>
          <w:rtl/>
        </w:rPr>
      </w:pPr>
      <w:r w:rsidRPr="001B037C">
        <w:rPr>
          <w:rFonts w:cs="B Mitra"/>
          <w:sz w:val="28"/>
          <w:szCs w:val="28"/>
          <w:rtl/>
        </w:rPr>
        <w:t xml:space="preserve">    افسار</w:t>
      </w:r>
      <w:r w:rsidRPr="001B037C">
        <w:rPr>
          <w:rFonts w:cs="B Mitra" w:hint="cs"/>
          <w:sz w:val="28"/>
          <w:szCs w:val="28"/>
          <w:rtl/>
        </w:rPr>
        <w:t>ی</w:t>
      </w:r>
      <w:r w:rsidRPr="001B037C">
        <w:rPr>
          <w:rFonts w:cs="B Mitra"/>
          <w:sz w:val="28"/>
          <w:szCs w:val="28"/>
          <w:rtl/>
        </w:rPr>
        <w:t xml:space="preserve"> برا</w:t>
      </w:r>
      <w:r w:rsidRPr="001B037C">
        <w:rPr>
          <w:rFonts w:cs="B Mitra" w:hint="cs"/>
          <w:sz w:val="28"/>
          <w:szCs w:val="28"/>
          <w:rtl/>
        </w:rPr>
        <w:t>ی</w:t>
      </w:r>
      <w:r w:rsidRPr="001B037C">
        <w:rPr>
          <w:rFonts w:cs="B Mitra"/>
          <w:sz w:val="28"/>
          <w:szCs w:val="28"/>
          <w:rtl/>
        </w:rPr>
        <w:t xml:space="preserve"> کارها</w:t>
      </w:r>
      <w:r w:rsidRPr="001B037C">
        <w:rPr>
          <w:rFonts w:cs="B Mitra" w:hint="cs"/>
          <w:sz w:val="28"/>
          <w:szCs w:val="28"/>
          <w:rtl/>
        </w:rPr>
        <w:t>ی</w:t>
      </w:r>
      <w:r w:rsidRPr="001B037C">
        <w:rPr>
          <w:rFonts w:cs="B Mitra"/>
          <w:sz w:val="28"/>
          <w:szCs w:val="28"/>
          <w:rtl/>
        </w:rPr>
        <w:t xml:space="preserve"> زشت: صفت بخل همچون افسار</w:t>
      </w:r>
      <w:r w:rsidRPr="001B037C">
        <w:rPr>
          <w:rFonts w:cs="B Mitra" w:hint="cs"/>
          <w:sz w:val="28"/>
          <w:szCs w:val="28"/>
          <w:rtl/>
        </w:rPr>
        <w:t>ی</w:t>
      </w:r>
      <w:r w:rsidRPr="001B037C">
        <w:rPr>
          <w:rFonts w:cs="B Mitra"/>
          <w:sz w:val="28"/>
          <w:szCs w:val="28"/>
          <w:rtl/>
        </w:rPr>
        <w:t xml:space="preserve"> است که انسان را به سو</w:t>
      </w:r>
      <w:r w:rsidRPr="001B037C">
        <w:rPr>
          <w:rFonts w:cs="B Mitra" w:hint="cs"/>
          <w:sz w:val="28"/>
          <w:szCs w:val="28"/>
          <w:rtl/>
        </w:rPr>
        <w:t>ی</w:t>
      </w:r>
      <w:r w:rsidRPr="001B037C">
        <w:rPr>
          <w:rFonts w:cs="B Mitra"/>
          <w:sz w:val="28"/>
          <w:szCs w:val="28"/>
          <w:rtl/>
        </w:rPr>
        <w:t xml:space="preserve"> اعمال زشت و ناپسند م</w:t>
      </w:r>
      <w:r w:rsidRPr="001B037C">
        <w:rPr>
          <w:rFonts w:cs="B Mitra" w:hint="cs"/>
          <w:sz w:val="28"/>
          <w:szCs w:val="28"/>
          <w:rtl/>
        </w:rPr>
        <w:t>ی</w:t>
      </w:r>
      <w:r w:rsidRPr="001B037C">
        <w:rPr>
          <w:rFonts w:cs="B Mitra"/>
          <w:sz w:val="28"/>
          <w:szCs w:val="28"/>
          <w:rtl/>
        </w:rPr>
        <w:t xml:space="preserve"> کشاند. به عنوان مثال انگ</w:t>
      </w:r>
      <w:r w:rsidRPr="001B037C">
        <w:rPr>
          <w:rFonts w:cs="B Mitra" w:hint="cs"/>
          <w:sz w:val="28"/>
          <w:szCs w:val="28"/>
          <w:rtl/>
        </w:rPr>
        <w:t>ی</w:t>
      </w:r>
      <w:r w:rsidRPr="001B037C">
        <w:rPr>
          <w:rFonts w:cs="B Mitra" w:hint="eastAsia"/>
          <w:sz w:val="28"/>
          <w:szCs w:val="28"/>
          <w:rtl/>
        </w:rPr>
        <w:t>زه</w:t>
      </w:r>
      <w:r w:rsidRPr="001B037C">
        <w:rPr>
          <w:rFonts w:cs="B Mitra"/>
          <w:sz w:val="28"/>
          <w:szCs w:val="28"/>
          <w:rtl/>
        </w:rPr>
        <w:t xml:space="preserve"> اصل</w:t>
      </w:r>
      <w:r w:rsidRPr="001B037C">
        <w:rPr>
          <w:rFonts w:cs="B Mitra" w:hint="cs"/>
          <w:sz w:val="28"/>
          <w:szCs w:val="28"/>
          <w:rtl/>
        </w:rPr>
        <w:t>ی</w:t>
      </w:r>
      <w:r w:rsidRPr="001B037C">
        <w:rPr>
          <w:rFonts w:cs="B Mitra"/>
          <w:sz w:val="28"/>
          <w:szCs w:val="28"/>
          <w:rtl/>
        </w:rPr>
        <w:t xml:space="preserve"> تبهکار</w:t>
      </w:r>
      <w:r w:rsidRPr="001B037C">
        <w:rPr>
          <w:rFonts w:cs="B Mitra" w:hint="cs"/>
          <w:sz w:val="28"/>
          <w:szCs w:val="28"/>
          <w:rtl/>
        </w:rPr>
        <w:t>ی</w:t>
      </w:r>
      <w:r w:rsidRPr="001B037C">
        <w:rPr>
          <w:rFonts w:cs="B Mitra"/>
          <w:sz w:val="28"/>
          <w:szCs w:val="28"/>
          <w:rtl/>
        </w:rPr>
        <w:t xml:space="preserve"> و فحشا</w:t>
      </w:r>
      <w:r w:rsidRPr="001B037C">
        <w:rPr>
          <w:rFonts w:cs="B Mitra" w:hint="cs"/>
          <w:sz w:val="28"/>
          <w:szCs w:val="28"/>
          <w:rtl/>
        </w:rPr>
        <w:t>ی</w:t>
      </w:r>
      <w:r w:rsidRPr="001B037C">
        <w:rPr>
          <w:rFonts w:cs="B Mitra"/>
          <w:sz w:val="28"/>
          <w:szCs w:val="28"/>
          <w:rtl/>
        </w:rPr>
        <w:t xml:space="preserve"> قوم لوط، بخل و تنگ چشم</w:t>
      </w:r>
      <w:r w:rsidRPr="001B037C">
        <w:rPr>
          <w:rFonts w:cs="B Mitra" w:hint="cs"/>
          <w:sz w:val="28"/>
          <w:szCs w:val="28"/>
          <w:rtl/>
        </w:rPr>
        <w:t>ی</w:t>
      </w:r>
      <w:r w:rsidRPr="001B037C">
        <w:rPr>
          <w:rFonts w:cs="B Mitra"/>
          <w:sz w:val="28"/>
          <w:szCs w:val="28"/>
          <w:rtl/>
        </w:rPr>
        <w:t xml:space="preserve"> آنان بوده است.[۷] حضرت عل</w:t>
      </w:r>
      <w:r w:rsidRPr="001B037C">
        <w:rPr>
          <w:rFonts w:cs="B Mitra" w:hint="cs"/>
          <w:sz w:val="28"/>
          <w:szCs w:val="28"/>
          <w:rtl/>
        </w:rPr>
        <w:t>ی</w:t>
      </w:r>
      <w:r w:rsidRPr="001B037C">
        <w:rPr>
          <w:rFonts w:cs="B Mitra"/>
          <w:sz w:val="28"/>
          <w:szCs w:val="28"/>
          <w:rtl/>
        </w:rPr>
        <w:t xml:space="preserve"> عل</w:t>
      </w:r>
      <w:r w:rsidRPr="001B037C">
        <w:rPr>
          <w:rFonts w:cs="B Mitra" w:hint="cs"/>
          <w:sz w:val="28"/>
          <w:szCs w:val="28"/>
          <w:rtl/>
        </w:rPr>
        <w:t>ی</w:t>
      </w:r>
      <w:r w:rsidRPr="001B037C">
        <w:rPr>
          <w:rFonts w:cs="B Mitra" w:hint="eastAsia"/>
          <w:sz w:val="28"/>
          <w:szCs w:val="28"/>
          <w:rtl/>
        </w:rPr>
        <w:t>ه</w:t>
      </w:r>
      <w:r w:rsidRPr="001B037C">
        <w:rPr>
          <w:rFonts w:cs="B Mitra"/>
          <w:sz w:val="28"/>
          <w:szCs w:val="28"/>
          <w:rtl/>
        </w:rPr>
        <w:t xml:space="preserve"> السلام م</w:t>
      </w:r>
      <w:r w:rsidRPr="001B037C">
        <w:rPr>
          <w:rFonts w:cs="B Mitra" w:hint="cs"/>
          <w:sz w:val="28"/>
          <w:szCs w:val="28"/>
          <w:rtl/>
        </w:rPr>
        <w:t>ی</w:t>
      </w:r>
      <w:r w:rsidRPr="001B037C">
        <w:rPr>
          <w:rFonts w:cs="B Mitra"/>
          <w:sz w:val="28"/>
          <w:szCs w:val="28"/>
          <w:rtl/>
        </w:rPr>
        <w:t xml:space="preserve"> فرما</w:t>
      </w:r>
      <w:r w:rsidRPr="001B037C">
        <w:rPr>
          <w:rFonts w:cs="B Mitra" w:hint="cs"/>
          <w:sz w:val="28"/>
          <w:szCs w:val="28"/>
          <w:rtl/>
        </w:rPr>
        <w:t>ی</w:t>
      </w:r>
      <w:r w:rsidRPr="001B037C">
        <w:rPr>
          <w:rFonts w:cs="B Mitra" w:hint="eastAsia"/>
          <w:sz w:val="28"/>
          <w:szCs w:val="28"/>
          <w:rtl/>
        </w:rPr>
        <w:t>د</w:t>
      </w:r>
      <w:r w:rsidRPr="001B037C">
        <w:rPr>
          <w:rFonts w:cs="B Mitra"/>
          <w:sz w:val="28"/>
          <w:szCs w:val="28"/>
          <w:rtl/>
        </w:rPr>
        <w:t>: «بخل در بردارنده بد</w:t>
      </w:r>
      <w:r w:rsidRPr="001B037C">
        <w:rPr>
          <w:rFonts w:cs="B Mitra" w:hint="cs"/>
          <w:sz w:val="28"/>
          <w:szCs w:val="28"/>
          <w:rtl/>
        </w:rPr>
        <w:t>ی</w:t>
      </w:r>
      <w:r w:rsidRPr="001B037C">
        <w:rPr>
          <w:rFonts w:cs="B Mitra" w:hint="eastAsia"/>
          <w:sz w:val="28"/>
          <w:szCs w:val="28"/>
          <w:rtl/>
        </w:rPr>
        <w:t>ها</w:t>
      </w:r>
      <w:r w:rsidRPr="001B037C">
        <w:rPr>
          <w:rFonts w:cs="B Mitra" w:hint="cs"/>
          <w:sz w:val="28"/>
          <w:szCs w:val="28"/>
          <w:rtl/>
        </w:rPr>
        <w:t>ی</w:t>
      </w:r>
      <w:r w:rsidRPr="001B037C">
        <w:rPr>
          <w:rFonts w:cs="B Mitra"/>
          <w:sz w:val="28"/>
          <w:szCs w:val="28"/>
          <w:rtl/>
        </w:rPr>
        <w:t xml:space="preserve"> هر ع</w:t>
      </w:r>
      <w:r w:rsidRPr="001B037C">
        <w:rPr>
          <w:rFonts w:cs="B Mitra" w:hint="cs"/>
          <w:sz w:val="28"/>
          <w:szCs w:val="28"/>
          <w:rtl/>
        </w:rPr>
        <w:t>ی</w:t>
      </w:r>
      <w:r w:rsidRPr="001B037C">
        <w:rPr>
          <w:rFonts w:cs="B Mitra" w:hint="eastAsia"/>
          <w:sz w:val="28"/>
          <w:szCs w:val="28"/>
          <w:rtl/>
        </w:rPr>
        <w:t>ب</w:t>
      </w:r>
      <w:r w:rsidRPr="001B037C">
        <w:rPr>
          <w:rFonts w:cs="B Mitra" w:hint="cs"/>
          <w:sz w:val="28"/>
          <w:szCs w:val="28"/>
          <w:rtl/>
        </w:rPr>
        <w:t>ی</w:t>
      </w:r>
      <w:r w:rsidRPr="001B037C">
        <w:rPr>
          <w:rFonts w:cs="B Mitra"/>
          <w:sz w:val="28"/>
          <w:szCs w:val="28"/>
          <w:rtl/>
        </w:rPr>
        <w:t xml:space="preserve"> است و ا</w:t>
      </w:r>
      <w:r w:rsidRPr="001B037C">
        <w:rPr>
          <w:rFonts w:cs="B Mitra" w:hint="eastAsia"/>
          <w:sz w:val="28"/>
          <w:szCs w:val="28"/>
          <w:rtl/>
        </w:rPr>
        <w:t>فسار</w:t>
      </w:r>
      <w:r w:rsidRPr="001B037C">
        <w:rPr>
          <w:rFonts w:cs="B Mitra" w:hint="cs"/>
          <w:sz w:val="28"/>
          <w:szCs w:val="28"/>
          <w:rtl/>
        </w:rPr>
        <w:t>ی</w:t>
      </w:r>
      <w:r w:rsidRPr="001B037C">
        <w:rPr>
          <w:rFonts w:cs="B Mitra"/>
          <w:sz w:val="28"/>
          <w:szCs w:val="28"/>
          <w:rtl/>
        </w:rPr>
        <w:t xml:space="preserve"> است که(بخ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به وس</w:t>
      </w:r>
      <w:r w:rsidRPr="001B037C">
        <w:rPr>
          <w:rFonts w:cs="B Mitra" w:hint="cs"/>
          <w:sz w:val="28"/>
          <w:szCs w:val="28"/>
          <w:rtl/>
        </w:rPr>
        <w:t>ی</w:t>
      </w:r>
      <w:r w:rsidRPr="001B037C">
        <w:rPr>
          <w:rFonts w:cs="B Mitra" w:hint="eastAsia"/>
          <w:sz w:val="28"/>
          <w:szCs w:val="28"/>
          <w:rtl/>
        </w:rPr>
        <w:t>له</w:t>
      </w:r>
      <w:r w:rsidRPr="001B037C">
        <w:rPr>
          <w:rFonts w:cs="B Mitra"/>
          <w:sz w:val="28"/>
          <w:szCs w:val="28"/>
          <w:rtl/>
        </w:rPr>
        <w:t xml:space="preserve"> آن به سو</w:t>
      </w:r>
      <w:r w:rsidRPr="001B037C">
        <w:rPr>
          <w:rFonts w:cs="B Mitra" w:hint="cs"/>
          <w:sz w:val="28"/>
          <w:szCs w:val="28"/>
          <w:rtl/>
        </w:rPr>
        <w:t>ی</w:t>
      </w:r>
      <w:r w:rsidRPr="001B037C">
        <w:rPr>
          <w:rFonts w:cs="B Mitra"/>
          <w:sz w:val="28"/>
          <w:szCs w:val="28"/>
          <w:rtl/>
        </w:rPr>
        <w:t xml:space="preserve"> هر بد</w:t>
      </w:r>
      <w:r w:rsidRPr="001B037C">
        <w:rPr>
          <w:rFonts w:cs="B Mitra" w:hint="cs"/>
          <w:sz w:val="28"/>
          <w:szCs w:val="28"/>
          <w:rtl/>
        </w:rPr>
        <w:t>ی</w:t>
      </w:r>
      <w:r w:rsidRPr="001B037C">
        <w:rPr>
          <w:rFonts w:cs="B Mitra"/>
          <w:sz w:val="28"/>
          <w:szCs w:val="28"/>
          <w:rtl/>
        </w:rPr>
        <w:t xml:space="preserve"> کشانده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شود</w:t>
      </w:r>
      <w:r w:rsidRPr="001B037C">
        <w:rPr>
          <w:rFonts w:cs="B Mitra"/>
          <w:sz w:val="28"/>
          <w:szCs w:val="28"/>
          <w:rtl/>
        </w:rPr>
        <w:t>.» [۸]</w:t>
      </w:r>
    </w:p>
    <w:p w:rsidR="001B037C" w:rsidRPr="001B037C" w:rsidRDefault="001B037C" w:rsidP="001B037C">
      <w:pPr>
        <w:rPr>
          <w:rFonts w:cs="B Mitra"/>
          <w:sz w:val="28"/>
          <w:szCs w:val="28"/>
          <w:rtl/>
        </w:rPr>
      </w:pPr>
      <w:r w:rsidRPr="001B037C">
        <w:rPr>
          <w:rFonts w:cs="B Mitra"/>
          <w:sz w:val="28"/>
          <w:szCs w:val="28"/>
          <w:rtl/>
        </w:rPr>
        <w:t xml:space="preserve">    از ب</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رفتن آبرو: شخص 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از آنجا که آبرو و اعتبار در نزد مردم را، ز</w:t>
      </w:r>
      <w:r w:rsidRPr="001B037C">
        <w:rPr>
          <w:rFonts w:cs="B Mitra" w:hint="cs"/>
          <w:sz w:val="28"/>
          <w:szCs w:val="28"/>
          <w:rtl/>
        </w:rPr>
        <w:t>ی</w:t>
      </w:r>
      <w:r w:rsidRPr="001B037C">
        <w:rPr>
          <w:rFonts w:cs="B Mitra" w:hint="eastAsia"/>
          <w:sz w:val="28"/>
          <w:szCs w:val="28"/>
          <w:rtl/>
        </w:rPr>
        <w:t>اد</w:t>
      </w:r>
      <w:r w:rsidRPr="001B037C">
        <w:rPr>
          <w:rFonts w:cs="B Mitra" w:hint="cs"/>
          <w:sz w:val="28"/>
          <w:szCs w:val="28"/>
          <w:rtl/>
        </w:rPr>
        <w:t>ی</w:t>
      </w:r>
      <w:r w:rsidRPr="001B037C">
        <w:rPr>
          <w:rFonts w:cs="B Mitra"/>
          <w:sz w:val="28"/>
          <w:szCs w:val="28"/>
          <w:rtl/>
        </w:rPr>
        <w:t xml:space="preserve"> مال و ثروت م</w:t>
      </w:r>
      <w:r w:rsidRPr="001B037C">
        <w:rPr>
          <w:rFonts w:cs="B Mitra" w:hint="cs"/>
          <w:sz w:val="28"/>
          <w:szCs w:val="28"/>
          <w:rtl/>
        </w:rPr>
        <w:t>ی</w:t>
      </w:r>
      <w:r w:rsidRPr="001B037C">
        <w:rPr>
          <w:rFonts w:cs="B Mitra"/>
          <w:sz w:val="28"/>
          <w:szCs w:val="28"/>
          <w:rtl/>
        </w:rPr>
        <w:t xml:space="preserve"> داند با بخل ورز</w:t>
      </w:r>
      <w:r w:rsidRPr="001B037C">
        <w:rPr>
          <w:rFonts w:cs="B Mitra" w:hint="cs"/>
          <w:sz w:val="28"/>
          <w:szCs w:val="28"/>
          <w:rtl/>
        </w:rPr>
        <w:t>ی</w:t>
      </w:r>
      <w:r w:rsidRPr="001B037C">
        <w:rPr>
          <w:rFonts w:cs="B Mitra"/>
          <w:sz w:val="28"/>
          <w:szCs w:val="28"/>
          <w:rtl/>
        </w:rPr>
        <w:t xml:space="preserve"> سع</w:t>
      </w:r>
      <w:r w:rsidRPr="001B037C">
        <w:rPr>
          <w:rFonts w:cs="B Mitra" w:hint="cs"/>
          <w:sz w:val="28"/>
          <w:szCs w:val="28"/>
          <w:rtl/>
        </w:rPr>
        <w:t>ی</w:t>
      </w:r>
      <w:r w:rsidRPr="001B037C">
        <w:rPr>
          <w:rFonts w:cs="B Mitra"/>
          <w:sz w:val="28"/>
          <w:szCs w:val="28"/>
          <w:rtl/>
        </w:rPr>
        <w:t xml:space="preserve"> در جمع کردن مال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کند</w:t>
      </w:r>
      <w:r w:rsidRPr="001B037C">
        <w:rPr>
          <w:rFonts w:cs="B Mitra"/>
          <w:sz w:val="28"/>
          <w:szCs w:val="28"/>
          <w:rtl/>
        </w:rPr>
        <w:t xml:space="preserve"> تا آبرو</w:t>
      </w:r>
      <w:r w:rsidRPr="001B037C">
        <w:rPr>
          <w:rFonts w:cs="B Mitra" w:hint="cs"/>
          <w:sz w:val="28"/>
          <w:szCs w:val="28"/>
          <w:rtl/>
        </w:rPr>
        <w:t>ی</w:t>
      </w:r>
      <w:r w:rsidRPr="001B037C">
        <w:rPr>
          <w:rFonts w:cs="B Mitra" w:hint="eastAsia"/>
          <w:sz w:val="28"/>
          <w:szCs w:val="28"/>
          <w:rtl/>
        </w:rPr>
        <w:t>ش</w:t>
      </w:r>
      <w:r w:rsidRPr="001B037C">
        <w:rPr>
          <w:rFonts w:cs="B Mitra"/>
          <w:sz w:val="28"/>
          <w:szCs w:val="28"/>
          <w:rtl/>
        </w:rPr>
        <w:t xml:space="preserve"> حفظ شود، غافل از ا</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که با ا</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کار آبرو</w:t>
      </w:r>
      <w:r w:rsidRPr="001B037C">
        <w:rPr>
          <w:rFonts w:cs="B Mitra" w:hint="cs"/>
          <w:sz w:val="28"/>
          <w:szCs w:val="28"/>
          <w:rtl/>
        </w:rPr>
        <w:t>ی</w:t>
      </w:r>
      <w:r w:rsidRPr="001B037C">
        <w:rPr>
          <w:rFonts w:cs="B Mitra" w:hint="eastAsia"/>
          <w:sz w:val="28"/>
          <w:szCs w:val="28"/>
          <w:rtl/>
        </w:rPr>
        <w:t>ش</w:t>
      </w:r>
      <w:r w:rsidRPr="001B037C">
        <w:rPr>
          <w:rFonts w:cs="B Mitra"/>
          <w:sz w:val="28"/>
          <w:szCs w:val="28"/>
          <w:rtl/>
        </w:rPr>
        <w:t xml:space="preserve"> را بر باد م</w:t>
      </w:r>
      <w:r w:rsidRPr="001B037C">
        <w:rPr>
          <w:rFonts w:cs="B Mitra" w:hint="cs"/>
          <w:sz w:val="28"/>
          <w:szCs w:val="28"/>
          <w:rtl/>
        </w:rPr>
        <w:t>ی</w:t>
      </w:r>
      <w:r w:rsidRPr="001B037C">
        <w:rPr>
          <w:rFonts w:cs="B Mitra"/>
          <w:sz w:val="28"/>
          <w:szCs w:val="28"/>
          <w:rtl/>
        </w:rPr>
        <w:t xml:space="preserve"> دهد. حضرت عل</w:t>
      </w:r>
      <w:r w:rsidRPr="001B037C">
        <w:rPr>
          <w:rFonts w:cs="B Mitra" w:hint="cs"/>
          <w:sz w:val="28"/>
          <w:szCs w:val="28"/>
          <w:rtl/>
        </w:rPr>
        <w:t>ی</w:t>
      </w:r>
      <w:r w:rsidRPr="001B037C">
        <w:rPr>
          <w:rFonts w:cs="B Mitra"/>
          <w:sz w:val="28"/>
          <w:szCs w:val="28"/>
          <w:rtl/>
        </w:rPr>
        <w:t xml:space="preserve"> عل</w:t>
      </w:r>
      <w:r w:rsidRPr="001B037C">
        <w:rPr>
          <w:rFonts w:cs="B Mitra" w:hint="cs"/>
          <w:sz w:val="28"/>
          <w:szCs w:val="28"/>
          <w:rtl/>
        </w:rPr>
        <w:t>ی</w:t>
      </w:r>
      <w:r w:rsidRPr="001B037C">
        <w:rPr>
          <w:rFonts w:cs="B Mitra" w:hint="eastAsia"/>
          <w:sz w:val="28"/>
          <w:szCs w:val="28"/>
          <w:rtl/>
        </w:rPr>
        <w:t>ه</w:t>
      </w:r>
      <w:r w:rsidRPr="001B037C">
        <w:rPr>
          <w:rFonts w:cs="B Mitra"/>
          <w:sz w:val="28"/>
          <w:szCs w:val="28"/>
          <w:rtl/>
        </w:rPr>
        <w:t xml:space="preserve"> السلام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فرمای</w:t>
      </w:r>
      <w:r w:rsidRPr="001B037C">
        <w:rPr>
          <w:rFonts w:cs="B Mitra" w:hint="eastAsia"/>
          <w:sz w:val="28"/>
          <w:szCs w:val="28"/>
          <w:rtl/>
        </w:rPr>
        <w:t>ند</w:t>
      </w:r>
      <w:r w:rsidRPr="001B037C">
        <w:rPr>
          <w:rFonts w:cs="B Mitra"/>
          <w:sz w:val="28"/>
          <w:szCs w:val="28"/>
          <w:rtl/>
        </w:rPr>
        <w:t>: «بخ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آبرو</w:t>
      </w:r>
      <w:r w:rsidRPr="001B037C">
        <w:rPr>
          <w:rFonts w:cs="B Mitra" w:hint="cs"/>
          <w:sz w:val="28"/>
          <w:szCs w:val="28"/>
          <w:rtl/>
        </w:rPr>
        <w:t>ی</w:t>
      </w:r>
      <w:r w:rsidRPr="001B037C">
        <w:rPr>
          <w:rFonts w:cs="B Mitra"/>
          <w:sz w:val="28"/>
          <w:szCs w:val="28"/>
          <w:rtl/>
        </w:rPr>
        <w:t xml:space="preserve"> خود ر</w:t>
      </w:r>
      <w:r w:rsidRPr="001B037C">
        <w:rPr>
          <w:rFonts w:cs="B Mitra" w:hint="eastAsia"/>
          <w:sz w:val="28"/>
          <w:szCs w:val="28"/>
          <w:rtl/>
        </w:rPr>
        <w:t>ا</w:t>
      </w:r>
      <w:r w:rsidRPr="001B037C">
        <w:rPr>
          <w:rFonts w:cs="B Mitra"/>
          <w:sz w:val="28"/>
          <w:szCs w:val="28"/>
          <w:rtl/>
        </w:rPr>
        <w:t xml:space="preserve"> ب</w:t>
      </w:r>
      <w:r w:rsidRPr="001B037C">
        <w:rPr>
          <w:rFonts w:cs="B Mitra" w:hint="cs"/>
          <w:sz w:val="28"/>
          <w:szCs w:val="28"/>
          <w:rtl/>
        </w:rPr>
        <w:t>ی</w:t>
      </w:r>
      <w:r w:rsidRPr="001B037C">
        <w:rPr>
          <w:rFonts w:cs="B Mitra" w:hint="eastAsia"/>
          <w:sz w:val="28"/>
          <w:szCs w:val="28"/>
          <w:rtl/>
        </w:rPr>
        <w:t>شتر</w:t>
      </w:r>
      <w:r w:rsidRPr="001B037C">
        <w:rPr>
          <w:rFonts w:cs="B Mitra"/>
          <w:sz w:val="28"/>
          <w:szCs w:val="28"/>
          <w:rtl/>
        </w:rPr>
        <w:t xml:space="preserve"> از آنکه حفظ کند، از ب</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م</w:t>
      </w:r>
      <w:r w:rsidRPr="001B037C">
        <w:rPr>
          <w:rFonts w:cs="B Mitra" w:hint="cs"/>
          <w:sz w:val="28"/>
          <w:szCs w:val="28"/>
          <w:rtl/>
        </w:rPr>
        <w:t>ی</w:t>
      </w:r>
      <w:r w:rsidRPr="001B037C">
        <w:rPr>
          <w:rFonts w:cs="B Mitra"/>
          <w:sz w:val="28"/>
          <w:szCs w:val="28"/>
          <w:rtl/>
        </w:rPr>
        <w:t xml:space="preserve"> برد.»[۹]</w:t>
      </w:r>
    </w:p>
    <w:p w:rsidR="001B037C" w:rsidRPr="001B037C" w:rsidRDefault="001B037C" w:rsidP="001B037C">
      <w:pPr>
        <w:rPr>
          <w:rFonts w:cs="B Mitra"/>
          <w:sz w:val="28"/>
          <w:szCs w:val="28"/>
          <w:rtl/>
        </w:rPr>
      </w:pPr>
      <w:r w:rsidRPr="001B037C">
        <w:rPr>
          <w:rFonts w:cs="B Mitra"/>
          <w:sz w:val="28"/>
          <w:szCs w:val="28"/>
          <w:rtl/>
        </w:rPr>
        <w:lastRenderedPageBreak/>
        <w:t xml:space="preserve">    نداشتن دوست و رف</w:t>
      </w:r>
      <w:r w:rsidRPr="001B037C">
        <w:rPr>
          <w:rFonts w:cs="B Mitra" w:hint="cs"/>
          <w:sz w:val="28"/>
          <w:szCs w:val="28"/>
          <w:rtl/>
        </w:rPr>
        <w:t>ی</w:t>
      </w:r>
      <w:r w:rsidRPr="001B037C">
        <w:rPr>
          <w:rFonts w:cs="B Mitra" w:hint="eastAsia"/>
          <w:sz w:val="28"/>
          <w:szCs w:val="28"/>
          <w:rtl/>
        </w:rPr>
        <w:t>ق</w:t>
      </w:r>
      <w:r w:rsidRPr="001B037C">
        <w:rPr>
          <w:rFonts w:cs="B Mitra"/>
          <w:sz w:val="28"/>
          <w:szCs w:val="28"/>
          <w:rtl/>
        </w:rPr>
        <w:t>: در دوست</w:t>
      </w:r>
      <w:r w:rsidRPr="001B037C">
        <w:rPr>
          <w:rFonts w:cs="B Mitra" w:hint="cs"/>
          <w:sz w:val="28"/>
          <w:szCs w:val="28"/>
          <w:rtl/>
        </w:rPr>
        <w:t>ی</w:t>
      </w:r>
      <w:r w:rsidRPr="001B037C">
        <w:rPr>
          <w:rFonts w:cs="B Mitra"/>
          <w:sz w:val="28"/>
          <w:szCs w:val="28"/>
          <w:rtl/>
        </w:rPr>
        <w:t xml:space="preserve"> و رفاقت، گذشتن از مال و کمک کردن در مواقع ن</w:t>
      </w:r>
      <w:r w:rsidRPr="001B037C">
        <w:rPr>
          <w:rFonts w:cs="B Mitra" w:hint="cs"/>
          <w:sz w:val="28"/>
          <w:szCs w:val="28"/>
          <w:rtl/>
        </w:rPr>
        <w:t>ی</w:t>
      </w:r>
      <w:r w:rsidRPr="001B037C">
        <w:rPr>
          <w:rFonts w:cs="B Mitra" w:hint="eastAsia"/>
          <w:sz w:val="28"/>
          <w:szCs w:val="28"/>
          <w:rtl/>
        </w:rPr>
        <w:t>از،</w:t>
      </w:r>
      <w:r w:rsidRPr="001B037C">
        <w:rPr>
          <w:rFonts w:cs="B Mitra"/>
          <w:sz w:val="28"/>
          <w:szCs w:val="28"/>
          <w:rtl/>
        </w:rPr>
        <w:t xml:space="preserve"> لازم است و 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ا</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خصلت را ندارد، پس دوست</w:t>
      </w:r>
      <w:r w:rsidRPr="001B037C">
        <w:rPr>
          <w:rFonts w:cs="B Mitra" w:hint="cs"/>
          <w:sz w:val="28"/>
          <w:szCs w:val="28"/>
          <w:rtl/>
        </w:rPr>
        <w:t>ی</w:t>
      </w:r>
      <w:r w:rsidRPr="001B037C">
        <w:rPr>
          <w:rFonts w:cs="B Mitra"/>
          <w:sz w:val="28"/>
          <w:szCs w:val="28"/>
          <w:rtl/>
        </w:rPr>
        <w:t xml:space="preserve"> هم نخواهد داشت. امام عل</w:t>
      </w:r>
      <w:r w:rsidRPr="001B037C">
        <w:rPr>
          <w:rFonts w:cs="B Mitra" w:hint="cs"/>
          <w:sz w:val="28"/>
          <w:szCs w:val="28"/>
          <w:rtl/>
        </w:rPr>
        <w:t>ی</w:t>
      </w:r>
      <w:r w:rsidRPr="001B037C">
        <w:rPr>
          <w:rFonts w:cs="B Mitra"/>
          <w:sz w:val="28"/>
          <w:szCs w:val="28"/>
          <w:rtl/>
        </w:rPr>
        <w:t xml:space="preserve"> عل</w:t>
      </w:r>
      <w:r w:rsidRPr="001B037C">
        <w:rPr>
          <w:rFonts w:cs="B Mitra" w:hint="cs"/>
          <w:sz w:val="28"/>
          <w:szCs w:val="28"/>
          <w:rtl/>
        </w:rPr>
        <w:t>ی</w:t>
      </w:r>
      <w:r w:rsidRPr="001B037C">
        <w:rPr>
          <w:rFonts w:cs="B Mitra" w:hint="eastAsia"/>
          <w:sz w:val="28"/>
          <w:szCs w:val="28"/>
          <w:rtl/>
        </w:rPr>
        <w:t>ه</w:t>
      </w:r>
      <w:r w:rsidRPr="001B037C">
        <w:rPr>
          <w:rFonts w:cs="B Mitra"/>
          <w:sz w:val="28"/>
          <w:szCs w:val="28"/>
          <w:rtl/>
        </w:rPr>
        <w:t xml:space="preserve"> السلام م</w:t>
      </w:r>
      <w:r w:rsidRPr="001B037C">
        <w:rPr>
          <w:rFonts w:cs="B Mitra" w:hint="cs"/>
          <w:sz w:val="28"/>
          <w:szCs w:val="28"/>
          <w:rtl/>
        </w:rPr>
        <w:t>ی</w:t>
      </w:r>
      <w:r w:rsidRPr="001B037C">
        <w:rPr>
          <w:rFonts w:cs="B Mitra"/>
          <w:sz w:val="28"/>
          <w:szCs w:val="28"/>
          <w:rtl/>
        </w:rPr>
        <w:t xml:space="preserve"> فرما</w:t>
      </w:r>
      <w:r w:rsidRPr="001B037C">
        <w:rPr>
          <w:rFonts w:cs="B Mitra" w:hint="cs"/>
          <w:sz w:val="28"/>
          <w:szCs w:val="28"/>
          <w:rtl/>
        </w:rPr>
        <w:t>ی</w:t>
      </w:r>
      <w:r w:rsidRPr="001B037C">
        <w:rPr>
          <w:rFonts w:cs="B Mitra" w:hint="eastAsia"/>
          <w:sz w:val="28"/>
          <w:szCs w:val="28"/>
          <w:rtl/>
        </w:rPr>
        <w:t>د</w:t>
      </w:r>
      <w:r w:rsidRPr="001B037C">
        <w:rPr>
          <w:rFonts w:cs="B Mitra"/>
          <w:sz w:val="28"/>
          <w:szCs w:val="28"/>
          <w:rtl/>
        </w:rPr>
        <w:t>: «بخ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ه</w:t>
      </w:r>
      <w:r w:rsidRPr="001B037C">
        <w:rPr>
          <w:rFonts w:cs="B Mitra" w:hint="cs"/>
          <w:sz w:val="28"/>
          <w:szCs w:val="28"/>
          <w:rtl/>
        </w:rPr>
        <w:t>ی</w:t>
      </w:r>
      <w:r w:rsidRPr="001B037C">
        <w:rPr>
          <w:rFonts w:cs="B Mitra" w:hint="eastAsia"/>
          <w:sz w:val="28"/>
          <w:szCs w:val="28"/>
          <w:rtl/>
        </w:rPr>
        <w:t>چ</w:t>
      </w:r>
      <w:r w:rsidRPr="001B037C">
        <w:rPr>
          <w:rFonts w:cs="B Mitra"/>
          <w:sz w:val="28"/>
          <w:szCs w:val="28"/>
          <w:rtl/>
        </w:rPr>
        <w:t xml:space="preserve"> دوست</w:t>
      </w:r>
      <w:r w:rsidRPr="001B037C">
        <w:rPr>
          <w:rFonts w:cs="B Mitra" w:hint="cs"/>
          <w:sz w:val="28"/>
          <w:szCs w:val="28"/>
          <w:rtl/>
        </w:rPr>
        <w:t>ی</w:t>
      </w:r>
      <w:r w:rsidRPr="001B037C">
        <w:rPr>
          <w:rFonts w:cs="B Mitra"/>
          <w:sz w:val="28"/>
          <w:szCs w:val="28"/>
          <w:rtl/>
        </w:rPr>
        <w:t xml:space="preserve"> ندارد.»[۱۰]</w:t>
      </w:r>
    </w:p>
    <w:p w:rsidR="001B037C" w:rsidRPr="001B037C" w:rsidRDefault="001B037C" w:rsidP="001B037C">
      <w:pPr>
        <w:rPr>
          <w:rFonts w:cs="B Mitra"/>
          <w:sz w:val="28"/>
          <w:szCs w:val="28"/>
          <w:rtl/>
        </w:rPr>
      </w:pPr>
      <w:r w:rsidRPr="001B037C">
        <w:rPr>
          <w:rFonts w:cs="B Mitra"/>
          <w:sz w:val="28"/>
          <w:szCs w:val="28"/>
          <w:rtl/>
        </w:rPr>
        <w:t xml:space="preserve">    بدب</w:t>
      </w:r>
      <w:r w:rsidRPr="001B037C">
        <w:rPr>
          <w:rFonts w:cs="B Mitra" w:hint="cs"/>
          <w:sz w:val="28"/>
          <w:szCs w:val="28"/>
          <w:rtl/>
        </w:rPr>
        <w:t>ی</w:t>
      </w:r>
      <w:r w:rsidRPr="001B037C">
        <w:rPr>
          <w:rFonts w:cs="B Mitra" w:hint="eastAsia"/>
          <w:sz w:val="28"/>
          <w:szCs w:val="28"/>
          <w:rtl/>
        </w:rPr>
        <w:t>ن</w:t>
      </w:r>
      <w:r w:rsidRPr="001B037C">
        <w:rPr>
          <w:rFonts w:cs="B Mitra" w:hint="cs"/>
          <w:sz w:val="28"/>
          <w:szCs w:val="28"/>
          <w:rtl/>
        </w:rPr>
        <w:t>ی</w:t>
      </w:r>
      <w:r w:rsidRPr="001B037C">
        <w:rPr>
          <w:rFonts w:cs="B Mitra"/>
          <w:sz w:val="28"/>
          <w:szCs w:val="28"/>
          <w:rtl/>
        </w:rPr>
        <w:t xml:space="preserve"> نسبت به پروردگار: شخص 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از آنجا که به رزق رسان</w:t>
      </w:r>
      <w:r w:rsidRPr="001B037C">
        <w:rPr>
          <w:rFonts w:cs="B Mitra" w:hint="cs"/>
          <w:sz w:val="28"/>
          <w:szCs w:val="28"/>
          <w:rtl/>
        </w:rPr>
        <w:t>ی</w:t>
      </w:r>
      <w:r w:rsidRPr="001B037C">
        <w:rPr>
          <w:rFonts w:cs="B Mitra"/>
          <w:sz w:val="28"/>
          <w:szCs w:val="28"/>
          <w:rtl/>
        </w:rPr>
        <w:t xml:space="preserve"> و اعطا</w:t>
      </w:r>
      <w:r w:rsidRPr="001B037C">
        <w:rPr>
          <w:rFonts w:cs="B Mitra" w:hint="cs"/>
          <w:sz w:val="28"/>
          <w:szCs w:val="28"/>
          <w:rtl/>
        </w:rPr>
        <w:t>ی</w:t>
      </w:r>
      <w:r w:rsidRPr="001B037C">
        <w:rPr>
          <w:rFonts w:cs="B Mitra"/>
          <w:sz w:val="28"/>
          <w:szCs w:val="28"/>
          <w:rtl/>
        </w:rPr>
        <w:t xml:space="preserve"> پروردگار خود </w:t>
      </w:r>
      <w:r w:rsidRPr="001B037C">
        <w:rPr>
          <w:rFonts w:cs="B Mitra" w:hint="cs"/>
          <w:sz w:val="28"/>
          <w:szCs w:val="28"/>
          <w:rtl/>
        </w:rPr>
        <w:t>ی</w:t>
      </w:r>
      <w:r w:rsidRPr="001B037C">
        <w:rPr>
          <w:rFonts w:cs="B Mitra" w:hint="eastAsia"/>
          <w:sz w:val="28"/>
          <w:szCs w:val="28"/>
          <w:rtl/>
        </w:rPr>
        <w:t>ق</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ندارد، احسان و بذل به ن</w:t>
      </w:r>
      <w:r w:rsidRPr="001B037C">
        <w:rPr>
          <w:rFonts w:cs="B Mitra" w:hint="cs"/>
          <w:sz w:val="28"/>
          <w:szCs w:val="28"/>
          <w:rtl/>
        </w:rPr>
        <w:t>ی</w:t>
      </w:r>
      <w:r w:rsidRPr="001B037C">
        <w:rPr>
          <w:rFonts w:cs="B Mitra" w:hint="eastAsia"/>
          <w:sz w:val="28"/>
          <w:szCs w:val="28"/>
          <w:rtl/>
        </w:rPr>
        <w:t>ازمندان</w:t>
      </w:r>
      <w:r w:rsidRPr="001B037C">
        <w:rPr>
          <w:rFonts w:cs="B Mitra"/>
          <w:sz w:val="28"/>
          <w:szCs w:val="28"/>
          <w:rtl/>
        </w:rPr>
        <w:t xml:space="preserve"> را، کم شدن مالش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پندارد</w:t>
      </w:r>
      <w:r w:rsidRPr="001B037C">
        <w:rPr>
          <w:rFonts w:cs="B Mitra"/>
          <w:sz w:val="28"/>
          <w:szCs w:val="28"/>
          <w:rtl/>
        </w:rPr>
        <w:t>. امام صادق عل</w:t>
      </w:r>
      <w:r w:rsidRPr="001B037C">
        <w:rPr>
          <w:rFonts w:cs="B Mitra" w:hint="cs"/>
          <w:sz w:val="28"/>
          <w:szCs w:val="28"/>
          <w:rtl/>
        </w:rPr>
        <w:t>ی</w:t>
      </w:r>
      <w:r w:rsidRPr="001B037C">
        <w:rPr>
          <w:rFonts w:cs="B Mitra" w:hint="eastAsia"/>
          <w:sz w:val="28"/>
          <w:szCs w:val="28"/>
          <w:rtl/>
        </w:rPr>
        <w:t>ه</w:t>
      </w:r>
      <w:r w:rsidRPr="001B037C">
        <w:rPr>
          <w:rFonts w:cs="B Mitra"/>
          <w:sz w:val="28"/>
          <w:szCs w:val="28"/>
          <w:rtl/>
        </w:rPr>
        <w:t xml:space="preserve"> السلام م</w:t>
      </w:r>
      <w:r w:rsidRPr="001B037C">
        <w:rPr>
          <w:rFonts w:cs="B Mitra" w:hint="cs"/>
          <w:sz w:val="28"/>
          <w:szCs w:val="28"/>
          <w:rtl/>
        </w:rPr>
        <w:t>ی</w:t>
      </w:r>
      <w:r w:rsidRPr="001B037C">
        <w:rPr>
          <w:rFonts w:cs="B Mitra"/>
          <w:sz w:val="28"/>
          <w:szCs w:val="28"/>
          <w:rtl/>
        </w:rPr>
        <w:t xml:space="preserve"> فرما</w:t>
      </w:r>
      <w:r w:rsidRPr="001B037C">
        <w:rPr>
          <w:rFonts w:cs="B Mitra" w:hint="cs"/>
          <w:sz w:val="28"/>
          <w:szCs w:val="28"/>
          <w:rtl/>
        </w:rPr>
        <w:t>ی</w:t>
      </w:r>
      <w:r w:rsidRPr="001B037C">
        <w:rPr>
          <w:rFonts w:cs="B Mitra" w:hint="eastAsia"/>
          <w:sz w:val="28"/>
          <w:szCs w:val="28"/>
          <w:rtl/>
        </w:rPr>
        <w:t>د</w:t>
      </w:r>
      <w:r w:rsidRPr="001B037C">
        <w:rPr>
          <w:rFonts w:cs="B Mitra"/>
          <w:sz w:val="28"/>
          <w:szCs w:val="28"/>
          <w:rtl/>
        </w:rPr>
        <w:t>: «از بخل ورز</w:t>
      </w:r>
      <w:r w:rsidRPr="001B037C">
        <w:rPr>
          <w:rFonts w:cs="B Mitra" w:hint="cs"/>
          <w:sz w:val="28"/>
          <w:szCs w:val="28"/>
          <w:rtl/>
        </w:rPr>
        <w:t>ی</w:t>
      </w:r>
      <w:r w:rsidRPr="001B037C">
        <w:rPr>
          <w:rFonts w:cs="B Mitra"/>
          <w:sz w:val="28"/>
          <w:szCs w:val="28"/>
          <w:rtl/>
        </w:rPr>
        <w:t xml:space="preserve"> انسان 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هم</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کاف</w:t>
      </w:r>
      <w:r w:rsidRPr="001B037C">
        <w:rPr>
          <w:rFonts w:cs="B Mitra" w:hint="cs"/>
          <w:sz w:val="28"/>
          <w:szCs w:val="28"/>
          <w:rtl/>
        </w:rPr>
        <w:t>ی</w:t>
      </w:r>
      <w:r w:rsidRPr="001B037C">
        <w:rPr>
          <w:rFonts w:cs="B Mitra"/>
          <w:sz w:val="28"/>
          <w:szCs w:val="28"/>
          <w:rtl/>
        </w:rPr>
        <w:t xml:space="preserve"> است که نسبت به پروردگارش بدب</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است.»[۱۱]</w:t>
      </w:r>
    </w:p>
    <w:p w:rsidR="001B037C" w:rsidRPr="001B037C" w:rsidRDefault="001B037C" w:rsidP="001B037C">
      <w:pPr>
        <w:rPr>
          <w:rFonts w:cs="B Mitra"/>
          <w:sz w:val="28"/>
          <w:szCs w:val="28"/>
          <w:rtl/>
        </w:rPr>
      </w:pPr>
    </w:p>
    <w:p w:rsidR="001B037C" w:rsidRPr="001B037C" w:rsidRDefault="001B037C" w:rsidP="001B037C">
      <w:pPr>
        <w:rPr>
          <w:rFonts w:cs="B Mitra"/>
          <w:sz w:val="28"/>
          <w:szCs w:val="28"/>
          <w:rtl/>
        </w:rPr>
      </w:pPr>
      <w:r w:rsidRPr="001B037C">
        <w:rPr>
          <w:rFonts w:cs="B Mitra" w:hint="eastAsia"/>
          <w:sz w:val="28"/>
          <w:szCs w:val="28"/>
          <w:rtl/>
        </w:rPr>
        <w:t>عوامل</w:t>
      </w:r>
      <w:r w:rsidRPr="001B037C">
        <w:rPr>
          <w:rFonts w:cs="B Mitra"/>
          <w:sz w:val="28"/>
          <w:szCs w:val="28"/>
          <w:rtl/>
        </w:rPr>
        <w:t xml:space="preserve"> بخل</w:t>
      </w:r>
    </w:p>
    <w:p w:rsidR="001B037C" w:rsidRPr="001B037C" w:rsidRDefault="001B037C" w:rsidP="001B037C">
      <w:pPr>
        <w:rPr>
          <w:rFonts w:cs="B Mitra"/>
          <w:sz w:val="28"/>
          <w:szCs w:val="28"/>
          <w:rtl/>
        </w:rPr>
      </w:pPr>
    </w:p>
    <w:p w:rsidR="001B037C" w:rsidRPr="001B037C" w:rsidRDefault="001B037C" w:rsidP="001B037C">
      <w:pPr>
        <w:rPr>
          <w:rFonts w:cs="B Mitra"/>
          <w:sz w:val="28"/>
          <w:szCs w:val="28"/>
          <w:rtl/>
        </w:rPr>
      </w:pPr>
      <w:r w:rsidRPr="001B037C">
        <w:rPr>
          <w:rFonts w:cs="B Mitra"/>
          <w:sz w:val="28"/>
          <w:szCs w:val="28"/>
          <w:rtl/>
        </w:rPr>
        <w:t xml:space="preserve">    خودخواه</w:t>
      </w:r>
      <w:r w:rsidRPr="001B037C">
        <w:rPr>
          <w:rFonts w:cs="B Mitra" w:hint="cs"/>
          <w:sz w:val="28"/>
          <w:szCs w:val="28"/>
          <w:rtl/>
        </w:rPr>
        <w:t>ی</w:t>
      </w:r>
      <w:r w:rsidRPr="001B037C">
        <w:rPr>
          <w:rFonts w:cs="B Mitra"/>
          <w:sz w:val="28"/>
          <w:szCs w:val="28"/>
          <w:rtl/>
        </w:rPr>
        <w:t>: گاه</w:t>
      </w:r>
      <w:r w:rsidRPr="001B037C">
        <w:rPr>
          <w:rFonts w:cs="B Mitra" w:hint="cs"/>
          <w:sz w:val="28"/>
          <w:szCs w:val="28"/>
          <w:rtl/>
        </w:rPr>
        <w:t>ی</w:t>
      </w:r>
      <w:r w:rsidRPr="001B037C">
        <w:rPr>
          <w:rFonts w:cs="B Mitra"/>
          <w:sz w:val="28"/>
          <w:szCs w:val="28"/>
          <w:rtl/>
        </w:rPr>
        <w:t xml:space="preserve"> انسان در فکر و تلاش برا</w:t>
      </w:r>
      <w:r w:rsidRPr="001B037C">
        <w:rPr>
          <w:rFonts w:cs="B Mitra" w:hint="cs"/>
          <w:sz w:val="28"/>
          <w:szCs w:val="28"/>
          <w:rtl/>
        </w:rPr>
        <w:t>ی</w:t>
      </w:r>
      <w:r w:rsidRPr="001B037C">
        <w:rPr>
          <w:rFonts w:cs="B Mitra"/>
          <w:sz w:val="28"/>
          <w:szCs w:val="28"/>
          <w:rtl/>
        </w:rPr>
        <w:t xml:space="preserve"> خودش است اما نه فقط به اندازه ا</w:t>
      </w:r>
      <w:r w:rsidRPr="001B037C">
        <w:rPr>
          <w:rFonts w:cs="B Mitra" w:hint="cs"/>
          <w:sz w:val="28"/>
          <w:szCs w:val="28"/>
          <w:rtl/>
        </w:rPr>
        <w:t>ی</w:t>
      </w:r>
      <w:r w:rsidRPr="001B037C">
        <w:rPr>
          <w:rFonts w:cs="B Mitra"/>
          <w:sz w:val="28"/>
          <w:szCs w:val="28"/>
          <w:rtl/>
        </w:rPr>
        <w:t xml:space="preserve"> که بخواهد زندگ</w:t>
      </w:r>
      <w:r w:rsidRPr="001B037C">
        <w:rPr>
          <w:rFonts w:cs="B Mitra" w:hint="cs"/>
          <w:sz w:val="28"/>
          <w:szCs w:val="28"/>
          <w:rtl/>
        </w:rPr>
        <w:t>ی</w:t>
      </w:r>
      <w:r w:rsidRPr="001B037C">
        <w:rPr>
          <w:rFonts w:cs="B Mitra"/>
          <w:sz w:val="28"/>
          <w:szCs w:val="28"/>
          <w:rtl/>
        </w:rPr>
        <w:t xml:space="preserve"> کند، بلکه هدفش ب</w:t>
      </w:r>
      <w:r w:rsidRPr="001B037C">
        <w:rPr>
          <w:rFonts w:cs="B Mitra" w:hint="cs"/>
          <w:sz w:val="28"/>
          <w:szCs w:val="28"/>
          <w:rtl/>
        </w:rPr>
        <w:t>ی</w:t>
      </w:r>
      <w:r w:rsidRPr="001B037C">
        <w:rPr>
          <w:rFonts w:cs="B Mitra" w:hint="eastAsia"/>
          <w:sz w:val="28"/>
          <w:szCs w:val="28"/>
          <w:rtl/>
        </w:rPr>
        <w:t>شتر</w:t>
      </w:r>
      <w:r w:rsidRPr="001B037C">
        <w:rPr>
          <w:rFonts w:cs="B Mitra"/>
          <w:sz w:val="28"/>
          <w:szCs w:val="28"/>
          <w:rtl/>
        </w:rPr>
        <w:t xml:space="preserve"> جمع کردن است. به عنوان مثال کبوتر</w:t>
      </w:r>
      <w:r w:rsidRPr="001B037C">
        <w:rPr>
          <w:rFonts w:cs="B Mitra" w:hint="cs"/>
          <w:sz w:val="28"/>
          <w:szCs w:val="28"/>
          <w:rtl/>
        </w:rPr>
        <w:t>ی</w:t>
      </w:r>
      <w:r w:rsidRPr="001B037C">
        <w:rPr>
          <w:rFonts w:cs="B Mitra"/>
          <w:sz w:val="28"/>
          <w:szCs w:val="28"/>
          <w:rtl/>
        </w:rPr>
        <w:t xml:space="preserve"> که دانه جمع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کند</w:t>
      </w:r>
      <w:r w:rsidRPr="001B037C">
        <w:rPr>
          <w:rFonts w:cs="B Mitra"/>
          <w:sz w:val="28"/>
          <w:szCs w:val="28"/>
          <w:rtl/>
        </w:rPr>
        <w:t xml:space="preserve"> برا</w:t>
      </w:r>
      <w:r w:rsidRPr="001B037C">
        <w:rPr>
          <w:rFonts w:cs="B Mitra" w:hint="cs"/>
          <w:sz w:val="28"/>
          <w:szCs w:val="28"/>
          <w:rtl/>
        </w:rPr>
        <w:t>ی</w:t>
      </w:r>
      <w:r w:rsidRPr="001B037C">
        <w:rPr>
          <w:rFonts w:cs="B Mitra"/>
          <w:sz w:val="28"/>
          <w:szCs w:val="28"/>
          <w:rtl/>
        </w:rPr>
        <w:t xml:space="preserve"> ا</w:t>
      </w:r>
      <w:r w:rsidRPr="001B037C">
        <w:rPr>
          <w:rFonts w:cs="B Mitra" w:hint="cs"/>
          <w:sz w:val="28"/>
          <w:szCs w:val="28"/>
          <w:rtl/>
        </w:rPr>
        <w:t>ی</w:t>
      </w:r>
      <w:r w:rsidRPr="001B037C">
        <w:rPr>
          <w:rFonts w:cs="B Mitra" w:hint="eastAsia"/>
          <w:sz w:val="28"/>
          <w:szCs w:val="28"/>
          <w:rtl/>
        </w:rPr>
        <w:t>نکه</w:t>
      </w:r>
      <w:r w:rsidRPr="001B037C">
        <w:rPr>
          <w:rFonts w:cs="B Mitra"/>
          <w:sz w:val="28"/>
          <w:szCs w:val="28"/>
          <w:rtl/>
        </w:rPr>
        <w:t xml:space="preserve"> س</w:t>
      </w:r>
      <w:r w:rsidRPr="001B037C">
        <w:rPr>
          <w:rFonts w:cs="B Mitra" w:hint="cs"/>
          <w:sz w:val="28"/>
          <w:szCs w:val="28"/>
          <w:rtl/>
        </w:rPr>
        <w:t>ی</w:t>
      </w:r>
      <w:r w:rsidRPr="001B037C">
        <w:rPr>
          <w:rFonts w:cs="B Mitra" w:hint="eastAsia"/>
          <w:sz w:val="28"/>
          <w:szCs w:val="28"/>
          <w:rtl/>
        </w:rPr>
        <w:t>ر</w:t>
      </w:r>
      <w:r w:rsidRPr="001B037C">
        <w:rPr>
          <w:rFonts w:cs="B Mitra"/>
          <w:sz w:val="28"/>
          <w:szCs w:val="28"/>
          <w:rtl/>
        </w:rPr>
        <w:t xml:space="preserve"> شود، امر</w:t>
      </w:r>
      <w:r w:rsidRPr="001B037C">
        <w:rPr>
          <w:rFonts w:cs="B Mitra" w:hint="cs"/>
          <w:sz w:val="28"/>
          <w:szCs w:val="28"/>
          <w:rtl/>
        </w:rPr>
        <w:t>ی</w:t>
      </w:r>
      <w:r w:rsidRPr="001B037C">
        <w:rPr>
          <w:rFonts w:cs="B Mitra"/>
          <w:sz w:val="28"/>
          <w:szCs w:val="28"/>
          <w:rtl/>
        </w:rPr>
        <w:t xml:space="preserve"> طب</w:t>
      </w:r>
      <w:r w:rsidRPr="001B037C">
        <w:rPr>
          <w:rFonts w:cs="B Mitra" w:hint="cs"/>
          <w:sz w:val="28"/>
          <w:szCs w:val="28"/>
          <w:rtl/>
        </w:rPr>
        <w:t>ی</w:t>
      </w:r>
      <w:r w:rsidRPr="001B037C">
        <w:rPr>
          <w:rFonts w:cs="B Mitra" w:hint="eastAsia"/>
          <w:sz w:val="28"/>
          <w:szCs w:val="28"/>
          <w:rtl/>
        </w:rPr>
        <w:t>ع</w:t>
      </w:r>
      <w:r w:rsidRPr="001B037C">
        <w:rPr>
          <w:rFonts w:cs="B Mitra" w:hint="cs"/>
          <w:sz w:val="28"/>
          <w:szCs w:val="28"/>
          <w:rtl/>
        </w:rPr>
        <w:t>ی</w:t>
      </w:r>
      <w:r w:rsidRPr="001B037C">
        <w:rPr>
          <w:rFonts w:cs="B Mitra"/>
          <w:sz w:val="28"/>
          <w:szCs w:val="28"/>
          <w:rtl/>
        </w:rPr>
        <w:t xml:space="preserve"> است و اگر بشر در ا</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حد باشد عاد</w:t>
      </w:r>
      <w:r w:rsidRPr="001B037C">
        <w:rPr>
          <w:rFonts w:cs="B Mitra" w:hint="cs"/>
          <w:sz w:val="28"/>
          <w:szCs w:val="28"/>
          <w:rtl/>
        </w:rPr>
        <w:t>ی</w:t>
      </w:r>
      <w:r w:rsidRPr="001B037C">
        <w:rPr>
          <w:rFonts w:cs="B Mitra"/>
          <w:sz w:val="28"/>
          <w:szCs w:val="28"/>
          <w:rtl/>
        </w:rPr>
        <w:t xml:space="preserve"> است ول</w:t>
      </w:r>
      <w:r w:rsidRPr="001B037C">
        <w:rPr>
          <w:rFonts w:cs="B Mitra" w:hint="cs"/>
          <w:sz w:val="28"/>
          <w:szCs w:val="28"/>
          <w:rtl/>
        </w:rPr>
        <w:t>ی</w:t>
      </w:r>
      <w:r w:rsidRPr="001B037C">
        <w:rPr>
          <w:rFonts w:cs="B Mitra"/>
          <w:sz w:val="28"/>
          <w:szCs w:val="28"/>
          <w:rtl/>
        </w:rPr>
        <w:t xml:space="preserve"> </w:t>
      </w:r>
      <w:r w:rsidRPr="001B037C">
        <w:rPr>
          <w:rFonts w:cs="B Mitra" w:hint="cs"/>
          <w:sz w:val="28"/>
          <w:szCs w:val="28"/>
          <w:rtl/>
        </w:rPr>
        <w:t>ی</w:t>
      </w:r>
      <w:r w:rsidRPr="001B037C">
        <w:rPr>
          <w:rFonts w:cs="B Mitra" w:hint="eastAsia"/>
          <w:sz w:val="28"/>
          <w:szCs w:val="28"/>
          <w:rtl/>
        </w:rPr>
        <w:t>ک</w:t>
      </w:r>
      <w:r w:rsidRPr="001B037C">
        <w:rPr>
          <w:rFonts w:cs="B Mitra"/>
          <w:sz w:val="28"/>
          <w:szCs w:val="28"/>
          <w:rtl/>
        </w:rPr>
        <w:t xml:space="preserve"> وقت انسان گر</w:t>
      </w:r>
      <w:r w:rsidRPr="001B037C">
        <w:rPr>
          <w:rFonts w:cs="B Mitra" w:hint="eastAsia"/>
          <w:sz w:val="28"/>
          <w:szCs w:val="28"/>
          <w:rtl/>
        </w:rPr>
        <w:t>فتار</w:t>
      </w:r>
      <w:r w:rsidRPr="001B037C">
        <w:rPr>
          <w:rFonts w:cs="B Mitra"/>
          <w:sz w:val="28"/>
          <w:szCs w:val="28"/>
          <w:rtl/>
        </w:rPr>
        <w:t xml:space="preserve"> حرص و آز م</w:t>
      </w:r>
      <w:r w:rsidRPr="001B037C">
        <w:rPr>
          <w:rFonts w:cs="B Mitra" w:hint="cs"/>
          <w:sz w:val="28"/>
          <w:szCs w:val="28"/>
          <w:rtl/>
        </w:rPr>
        <w:t>ی</w:t>
      </w:r>
      <w:r w:rsidRPr="001B037C">
        <w:rPr>
          <w:rFonts w:cs="B Mitra"/>
          <w:sz w:val="28"/>
          <w:szCs w:val="28"/>
          <w:rtl/>
        </w:rPr>
        <w:t xml:space="preserve"> شود ا</w:t>
      </w:r>
      <w:r w:rsidRPr="001B037C">
        <w:rPr>
          <w:rFonts w:cs="B Mitra" w:hint="cs"/>
          <w:sz w:val="28"/>
          <w:szCs w:val="28"/>
          <w:rtl/>
        </w:rPr>
        <w:t>ی</w:t>
      </w:r>
      <w:r w:rsidRPr="001B037C">
        <w:rPr>
          <w:rFonts w:cs="B Mitra" w:hint="eastAsia"/>
          <w:sz w:val="28"/>
          <w:szCs w:val="28"/>
          <w:rtl/>
        </w:rPr>
        <w:t>نجا</w:t>
      </w:r>
      <w:r w:rsidRPr="001B037C">
        <w:rPr>
          <w:rFonts w:cs="B Mitra"/>
          <w:sz w:val="28"/>
          <w:szCs w:val="28"/>
          <w:rtl/>
        </w:rPr>
        <w:t xml:space="preserve"> د</w:t>
      </w:r>
      <w:r w:rsidRPr="001B037C">
        <w:rPr>
          <w:rFonts w:cs="B Mitra" w:hint="cs"/>
          <w:sz w:val="28"/>
          <w:szCs w:val="28"/>
          <w:rtl/>
        </w:rPr>
        <w:t>ی</w:t>
      </w:r>
      <w:r w:rsidRPr="001B037C">
        <w:rPr>
          <w:rFonts w:cs="B Mitra" w:hint="eastAsia"/>
          <w:sz w:val="28"/>
          <w:szCs w:val="28"/>
          <w:rtl/>
        </w:rPr>
        <w:t>گر</w:t>
      </w:r>
      <w:r w:rsidRPr="001B037C">
        <w:rPr>
          <w:rFonts w:cs="B Mitra"/>
          <w:sz w:val="28"/>
          <w:szCs w:val="28"/>
          <w:rtl/>
        </w:rPr>
        <w:t xml:space="preserve"> صحبت ا</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ن</w:t>
      </w:r>
      <w:r w:rsidRPr="001B037C">
        <w:rPr>
          <w:rFonts w:cs="B Mitra" w:hint="cs"/>
          <w:sz w:val="28"/>
          <w:szCs w:val="28"/>
          <w:rtl/>
        </w:rPr>
        <w:t>ی</w:t>
      </w:r>
      <w:r w:rsidRPr="001B037C">
        <w:rPr>
          <w:rFonts w:cs="B Mitra" w:hint="eastAsia"/>
          <w:sz w:val="28"/>
          <w:szCs w:val="28"/>
          <w:rtl/>
        </w:rPr>
        <w:t>ست</w:t>
      </w:r>
      <w:r w:rsidRPr="001B037C">
        <w:rPr>
          <w:rFonts w:cs="B Mitra"/>
          <w:sz w:val="28"/>
          <w:szCs w:val="28"/>
          <w:rtl/>
        </w:rPr>
        <w:t xml:space="preserve"> که م</w:t>
      </w:r>
      <w:r w:rsidRPr="001B037C">
        <w:rPr>
          <w:rFonts w:cs="B Mitra" w:hint="cs"/>
          <w:sz w:val="28"/>
          <w:szCs w:val="28"/>
          <w:rtl/>
        </w:rPr>
        <w:t>ی</w:t>
      </w:r>
      <w:r w:rsidRPr="001B037C">
        <w:rPr>
          <w:rFonts w:cs="B Mitra"/>
          <w:sz w:val="28"/>
          <w:szCs w:val="28"/>
          <w:rtl/>
        </w:rPr>
        <w:t xml:space="preserve"> خواهد برا</w:t>
      </w:r>
      <w:r w:rsidRPr="001B037C">
        <w:rPr>
          <w:rFonts w:cs="B Mitra" w:hint="cs"/>
          <w:sz w:val="28"/>
          <w:szCs w:val="28"/>
          <w:rtl/>
        </w:rPr>
        <w:t>ی</w:t>
      </w:r>
      <w:r w:rsidRPr="001B037C">
        <w:rPr>
          <w:rFonts w:cs="B Mitra"/>
          <w:sz w:val="28"/>
          <w:szCs w:val="28"/>
          <w:rtl/>
        </w:rPr>
        <w:t xml:space="preserve"> زندگ</w:t>
      </w:r>
      <w:r w:rsidRPr="001B037C">
        <w:rPr>
          <w:rFonts w:cs="B Mitra" w:hint="cs"/>
          <w:sz w:val="28"/>
          <w:szCs w:val="28"/>
          <w:rtl/>
        </w:rPr>
        <w:t>ی</w:t>
      </w:r>
      <w:r w:rsidRPr="001B037C">
        <w:rPr>
          <w:rFonts w:cs="B Mitra"/>
          <w:sz w:val="28"/>
          <w:szCs w:val="28"/>
          <w:rtl/>
        </w:rPr>
        <w:t xml:space="preserve"> خود فعال</w:t>
      </w:r>
      <w:r w:rsidRPr="001B037C">
        <w:rPr>
          <w:rFonts w:cs="B Mitra" w:hint="cs"/>
          <w:sz w:val="28"/>
          <w:szCs w:val="28"/>
          <w:rtl/>
        </w:rPr>
        <w:t>ی</w:t>
      </w:r>
      <w:r w:rsidRPr="001B037C">
        <w:rPr>
          <w:rFonts w:cs="B Mitra" w:hint="eastAsia"/>
          <w:sz w:val="28"/>
          <w:szCs w:val="28"/>
          <w:rtl/>
        </w:rPr>
        <w:t>ت</w:t>
      </w:r>
      <w:r w:rsidRPr="001B037C">
        <w:rPr>
          <w:rFonts w:cs="B Mitra"/>
          <w:sz w:val="28"/>
          <w:szCs w:val="28"/>
          <w:rtl/>
        </w:rPr>
        <w:t xml:space="preserve"> کند بلکه فقط برا</w:t>
      </w:r>
      <w:r w:rsidRPr="001B037C">
        <w:rPr>
          <w:rFonts w:cs="B Mitra" w:hint="cs"/>
          <w:sz w:val="28"/>
          <w:szCs w:val="28"/>
          <w:rtl/>
        </w:rPr>
        <w:t>ی</w:t>
      </w:r>
      <w:r w:rsidRPr="001B037C">
        <w:rPr>
          <w:rFonts w:cs="B Mitra"/>
          <w:sz w:val="28"/>
          <w:szCs w:val="28"/>
          <w:rtl/>
        </w:rPr>
        <w:t xml:space="preserve"> ا</w:t>
      </w:r>
      <w:r w:rsidRPr="001B037C">
        <w:rPr>
          <w:rFonts w:cs="B Mitra" w:hint="cs"/>
          <w:sz w:val="28"/>
          <w:szCs w:val="28"/>
          <w:rtl/>
        </w:rPr>
        <w:t>ی</w:t>
      </w:r>
      <w:r w:rsidRPr="001B037C">
        <w:rPr>
          <w:rFonts w:cs="B Mitra" w:hint="eastAsia"/>
          <w:sz w:val="28"/>
          <w:szCs w:val="28"/>
          <w:rtl/>
        </w:rPr>
        <w:t>نکه</w:t>
      </w:r>
      <w:r w:rsidRPr="001B037C">
        <w:rPr>
          <w:rFonts w:cs="B Mitra"/>
          <w:sz w:val="28"/>
          <w:szCs w:val="28"/>
          <w:rtl/>
        </w:rPr>
        <w:t xml:space="preserve"> جمع کند، تلاش م</w:t>
      </w:r>
      <w:r w:rsidRPr="001B037C">
        <w:rPr>
          <w:rFonts w:cs="B Mitra" w:hint="cs"/>
          <w:sz w:val="28"/>
          <w:szCs w:val="28"/>
          <w:rtl/>
        </w:rPr>
        <w:t>ی</w:t>
      </w:r>
      <w:r w:rsidRPr="001B037C">
        <w:rPr>
          <w:rFonts w:cs="B Mitra"/>
          <w:sz w:val="28"/>
          <w:szCs w:val="28"/>
          <w:rtl/>
        </w:rPr>
        <w:t xml:space="preserve"> کند، چن</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آدم</w:t>
      </w:r>
      <w:r w:rsidRPr="001B037C">
        <w:rPr>
          <w:rFonts w:cs="B Mitra" w:hint="cs"/>
          <w:sz w:val="28"/>
          <w:szCs w:val="28"/>
          <w:rtl/>
        </w:rPr>
        <w:t>ی</w:t>
      </w:r>
      <w:r w:rsidRPr="001B037C">
        <w:rPr>
          <w:rFonts w:cs="B Mitra"/>
          <w:sz w:val="28"/>
          <w:szCs w:val="28"/>
          <w:rtl/>
        </w:rPr>
        <w:t xml:space="preserve"> در جا</w:t>
      </w:r>
      <w:r w:rsidRPr="001B037C">
        <w:rPr>
          <w:rFonts w:cs="B Mitra" w:hint="cs"/>
          <w:sz w:val="28"/>
          <w:szCs w:val="28"/>
          <w:rtl/>
        </w:rPr>
        <w:t>یی</w:t>
      </w:r>
      <w:r w:rsidRPr="001B037C">
        <w:rPr>
          <w:rFonts w:cs="B Mitra"/>
          <w:sz w:val="28"/>
          <w:szCs w:val="28"/>
          <w:rtl/>
        </w:rPr>
        <w:t xml:space="preserve"> که م</w:t>
      </w:r>
      <w:r w:rsidRPr="001B037C">
        <w:rPr>
          <w:rFonts w:cs="B Mitra" w:hint="cs"/>
          <w:sz w:val="28"/>
          <w:szCs w:val="28"/>
          <w:rtl/>
        </w:rPr>
        <w:t>ی</w:t>
      </w:r>
      <w:r w:rsidRPr="001B037C">
        <w:rPr>
          <w:rFonts w:cs="B Mitra"/>
          <w:sz w:val="28"/>
          <w:szCs w:val="28"/>
          <w:rtl/>
        </w:rPr>
        <w:t xml:space="preserve"> خواهد ببخشد </w:t>
      </w:r>
      <w:r w:rsidRPr="001B037C">
        <w:rPr>
          <w:rFonts w:cs="B Mitra" w:hint="cs"/>
          <w:sz w:val="28"/>
          <w:szCs w:val="28"/>
          <w:rtl/>
        </w:rPr>
        <w:t>ی</w:t>
      </w:r>
      <w:r w:rsidRPr="001B037C">
        <w:rPr>
          <w:rFonts w:cs="B Mitra" w:hint="eastAsia"/>
          <w:sz w:val="28"/>
          <w:szCs w:val="28"/>
          <w:rtl/>
        </w:rPr>
        <w:t>ا</w:t>
      </w:r>
      <w:r w:rsidRPr="001B037C">
        <w:rPr>
          <w:rFonts w:cs="B Mitra"/>
          <w:sz w:val="28"/>
          <w:szCs w:val="28"/>
          <w:rtl/>
        </w:rPr>
        <w:t xml:space="preserve"> احسان کند، دچار بخل م</w:t>
      </w:r>
      <w:r w:rsidRPr="001B037C">
        <w:rPr>
          <w:rFonts w:cs="B Mitra" w:hint="cs"/>
          <w:sz w:val="28"/>
          <w:szCs w:val="28"/>
          <w:rtl/>
        </w:rPr>
        <w:t>ی</w:t>
      </w:r>
      <w:r w:rsidRPr="001B037C">
        <w:rPr>
          <w:rFonts w:cs="B Mitra"/>
          <w:sz w:val="28"/>
          <w:szCs w:val="28"/>
          <w:rtl/>
        </w:rPr>
        <w:t xml:space="preserve"> شود،که </w:t>
      </w:r>
      <w:r w:rsidRPr="001B037C">
        <w:rPr>
          <w:rFonts w:cs="B Mitra" w:hint="cs"/>
          <w:sz w:val="28"/>
          <w:szCs w:val="28"/>
          <w:rtl/>
        </w:rPr>
        <w:t>ی</w:t>
      </w:r>
      <w:r w:rsidRPr="001B037C">
        <w:rPr>
          <w:rFonts w:cs="B Mitra" w:hint="eastAsia"/>
          <w:sz w:val="28"/>
          <w:szCs w:val="28"/>
          <w:rtl/>
        </w:rPr>
        <w:t>ک</w:t>
      </w:r>
      <w:r w:rsidRPr="001B037C">
        <w:rPr>
          <w:rFonts w:cs="B Mitra"/>
          <w:sz w:val="28"/>
          <w:szCs w:val="28"/>
          <w:rtl/>
        </w:rPr>
        <w:t xml:space="preserve"> ب</w:t>
      </w:r>
      <w:r w:rsidRPr="001B037C">
        <w:rPr>
          <w:rFonts w:cs="B Mitra" w:hint="cs"/>
          <w:sz w:val="28"/>
          <w:szCs w:val="28"/>
          <w:rtl/>
        </w:rPr>
        <w:t>ی</w:t>
      </w:r>
      <w:r w:rsidRPr="001B037C">
        <w:rPr>
          <w:rFonts w:cs="B Mitra" w:hint="eastAsia"/>
          <w:sz w:val="28"/>
          <w:szCs w:val="28"/>
          <w:rtl/>
        </w:rPr>
        <w:t>مار</w:t>
      </w:r>
      <w:r w:rsidRPr="001B037C">
        <w:rPr>
          <w:rFonts w:cs="B Mitra" w:hint="cs"/>
          <w:sz w:val="28"/>
          <w:szCs w:val="28"/>
          <w:rtl/>
        </w:rPr>
        <w:t>ی</w:t>
      </w:r>
      <w:r w:rsidRPr="001B037C">
        <w:rPr>
          <w:rFonts w:cs="B Mitra"/>
          <w:sz w:val="28"/>
          <w:szCs w:val="28"/>
          <w:rtl/>
        </w:rPr>
        <w:t xml:space="preserve"> روان</w:t>
      </w:r>
      <w:r w:rsidRPr="001B037C">
        <w:rPr>
          <w:rFonts w:cs="B Mitra" w:hint="cs"/>
          <w:sz w:val="28"/>
          <w:szCs w:val="28"/>
          <w:rtl/>
        </w:rPr>
        <w:t>ی</w:t>
      </w:r>
      <w:r w:rsidRPr="001B037C">
        <w:rPr>
          <w:rFonts w:cs="B Mitra"/>
          <w:sz w:val="28"/>
          <w:szCs w:val="28"/>
          <w:rtl/>
        </w:rPr>
        <w:t xml:space="preserve"> است.[۱۲]</w:t>
      </w:r>
    </w:p>
    <w:p w:rsidR="001B037C" w:rsidRPr="001B037C" w:rsidRDefault="001B037C" w:rsidP="001B037C">
      <w:pPr>
        <w:rPr>
          <w:rFonts w:cs="B Mitra"/>
          <w:sz w:val="28"/>
          <w:szCs w:val="28"/>
          <w:rtl/>
        </w:rPr>
      </w:pPr>
      <w:r w:rsidRPr="001B037C">
        <w:rPr>
          <w:rFonts w:cs="B Mitra"/>
          <w:sz w:val="28"/>
          <w:szCs w:val="28"/>
          <w:rtl/>
        </w:rPr>
        <w:t xml:space="preserve">    مال دوست</w:t>
      </w:r>
      <w:r w:rsidRPr="001B037C">
        <w:rPr>
          <w:rFonts w:cs="B Mitra" w:hint="cs"/>
          <w:sz w:val="28"/>
          <w:szCs w:val="28"/>
          <w:rtl/>
        </w:rPr>
        <w:t>ی</w:t>
      </w:r>
      <w:r w:rsidRPr="001B037C">
        <w:rPr>
          <w:rFonts w:cs="B Mitra"/>
          <w:sz w:val="28"/>
          <w:szCs w:val="28"/>
          <w:rtl/>
        </w:rPr>
        <w:t xml:space="preserve"> همراه با آرزو</w:t>
      </w:r>
      <w:r w:rsidRPr="001B037C">
        <w:rPr>
          <w:rFonts w:cs="B Mitra" w:hint="cs"/>
          <w:sz w:val="28"/>
          <w:szCs w:val="28"/>
          <w:rtl/>
        </w:rPr>
        <w:t>ی</w:t>
      </w:r>
      <w:r w:rsidRPr="001B037C">
        <w:rPr>
          <w:rFonts w:cs="B Mitra"/>
          <w:sz w:val="28"/>
          <w:szCs w:val="28"/>
          <w:rtl/>
        </w:rPr>
        <w:t xml:space="preserve"> دراز:ا</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افراد با ا</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خصوص</w:t>
      </w:r>
      <w:r w:rsidRPr="001B037C">
        <w:rPr>
          <w:rFonts w:cs="B Mitra" w:hint="cs"/>
          <w:sz w:val="28"/>
          <w:szCs w:val="28"/>
          <w:rtl/>
        </w:rPr>
        <w:t>ی</w:t>
      </w:r>
      <w:r w:rsidRPr="001B037C">
        <w:rPr>
          <w:rFonts w:cs="B Mitra" w:hint="eastAsia"/>
          <w:sz w:val="28"/>
          <w:szCs w:val="28"/>
          <w:rtl/>
        </w:rPr>
        <w:t>ات</w:t>
      </w:r>
      <w:r w:rsidRPr="001B037C">
        <w:rPr>
          <w:rFonts w:cs="B Mitra"/>
          <w:sz w:val="28"/>
          <w:szCs w:val="28"/>
          <w:rtl/>
        </w:rPr>
        <w:t xml:space="preserve"> فقط به کسب مال و ثروت و حفظ آن م</w:t>
      </w:r>
      <w:r w:rsidRPr="001B037C">
        <w:rPr>
          <w:rFonts w:cs="B Mitra" w:hint="cs"/>
          <w:sz w:val="28"/>
          <w:szCs w:val="28"/>
          <w:rtl/>
        </w:rPr>
        <w:t>ی</w:t>
      </w:r>
      <w:r w:rsidRPr="001B037C">
        <w:rPr>
          <w:rFonts w:cs="B Mitra"/>
          <w:sz w:val="28"/>
          <w:szCs w:val="28"/>
          <w:rtl/>
        </w:rPr>
        <w:t xml:space="preserve"> اند</w:t>
      </w:r>
      <w:r w:rsidRPr="001B037C">
        <w:rPr>
          <w:rFonts w:cs="B Mitra" w:hint="cs"/>
          <w:sz w:val="28"/>
          <w:szCs w:val="28"/>
          <w:rtl/>
        </w:rPr>
        <w:t>ی</w:t>
      </w:r>
      <w:r w:rsidRPr="001B037C">
        <w:rPr>
          <w:rFonts w:cs="B Mitra" w:hint="eastAsia"/>
          <w:sz w:val="28"/>
          <w:szCs w:val="28"/>
          <w:rtl/>
        </w:rPr>
        <w:t>شند،</w:t>
      </w:r>
      <w:r w:rsidRPr="001B037C">
        <w:rPr>
          <w:rFonts w:cs="B Mitra"/>
          <w:sz w:val="28"/>
          <w:szCs w:val="28"/>
          <w:rtl/>
        </w:rPr>
        <w:t xml:space="preserve"> از ا</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رو دچار بخل م</w:t>
      </w:r>
      <w:r w:rsidRPr="001B037C">
        <w:rPr>
          <w:rFonts w:cs="B Mitra" w:hint="cs"/>
          <w:sz w:val="28"/>
          <w:szCs w:val="28"/>
          <w:rtl/>
        </w:rPr>
        <w:t>ی</w:t>
      </w:r>
      <w:r w:rsidRPr="001B037C">
        <w:rPr>
          <w:rFonts w:cs="B Mitra"/>
          <w:sz w:val="28"/>
          <w:szCs w:val="28"/>
          <w:rtl/>
        </w:rPr>
        <w:t xml:space="preserve"> شوند.[۱۳]</w:t>
      </w:r>
    </w:p>
    <w:p w:rsidR="001B037C" w:rsidRPr="001B037C" w:rsidRDefault="001B037C" w:rsidP="001B037C">
      <w:pPr>
        <w:rPr>
          <w:rFonts w:cs="B Mitra"/>
          <w:sz w:val="28"/>
          <w:szCs w:val="28"/>
          <w:rtl/>
        </w:rPr>
      </w:pPr>
    </w:p>
    <w:p w:rsidR="001B037C" w:rsidRPr="001B037C" w:rsidRDefault="001B037C" w:rsidP="001B037C">
      <w:pPr>
        <w:rPr>
          <w:rFonts w:cs="B Mitra"/>
          <w:sz w:val="28"/>
          <w:szCs w:val="28"/>
          <w:rtl/>
        </w:rPr>
      </w:pPr>
      <w:r w:rsidRPr="001B037C">
        <w:rPr>
          <w:rFonts w:cs="B Mitra" w:hint="eastAsia"/>
          <w:sz w:val="28"/>
          <w:szCs w:val="28"/>
          <w:rtl/>
        </w:rPr>
        <w:t>انواع</w:t>
      </w:r>
      <w:r w:rsidRPr="001B037C">
        <w:rPr>
          <w:rFonts w:cs="B Mitra"/>
          <w:sz w:val="28"/>
          <w:szCs w:val="28"/>
          <w:rtl/>
        </w:rPr>
        <w:t xml:space="preserve"> بخل[۱۴]</w:t>
      </w:r>
    </w:p>
    <w:p w:rsidR="001B037C" w:rsidRPr="001B037C" w:rsidRDefault="001B037C" w:rsidP="001B037C">
      <w:pPr>
        <w:rPr>
          <w:rFonts w:cs="B Mitra"/>
          <w:sz w:val="28"/>
          <w:szCs w:val="28"/>
          <w:rtl/>
        </w:rPr>
      </w:pPr>
    </w:p>
    <w:p w:rsidR="001B037C" w:rsidRPr="001B037C" w:rsidRDefault="001B037C" w:rsidP="001B037C">
      <w:pPr>
        <w:rPr>
          <w:rFonts w:cs="B Mitra"/>
          <w:sz w:val="28"/>
          <w:szCs w:val="28"/>
          <w:rtl/>
        </w:rPr>
      </w:pPr>
      <w:r w:rsidRPr="001B037C">
        <w:rPr>
          <w:rFonts w:cs="B Mitra"/>
          <w:sz w:val="28"/>
          <w:szCs w:val="28"/>
          <w:rtl/>
        </w:rPr>
        <w:t xml:space="preserve">    بخل در واجبات مانند: زکات، خمس، حقوق واجب مثل نفقه، صرف مال در حج واجب. امام عل</w:t>
      </w:r>
      <w:r w:rsidRPr="001B037C">
        <w:rPr>
          <w:rFonts w:cs="B Mitra" w:hint="cs"/>
          <w:sz w:val="28"/>
          <w:szCs w:val="28"/>
          <w:rtl/>
        </w:rPr>
        <w:t>ی</w:t>
      </w:r>
      <w:r w:rsidRPr="001B037C">
        <w:rPr>
          <w:rFonts w:cs="B Mitra"/>
          <w:sz w:val="28"/>
          <w:szCs w:val="28"/>
          <w:rtl/>
        </w:rPr>
        <w:t xml:space="preserve"> عل</w:t>
      </w:r>
      <w:r w:rsidRPr="001B037C">
        <w:rPr>
          <w:rFonts w:cs="B Mitra" w:hint="cs"/>
          <w:sz w:val="28"/>
          <w:szCs w:val="28"/>
          <w:rtl/>
        </w:rPr>
        <w:t>ی</w:t>
      </w:r>
      <w:r w:rsidRPr="001B037C">
        <w:rPr>
          <w:rFonts w:cs="B Mitra" w:hint="eastAsia"/>
          <w:sz w:val="28"/>
          <w:szCs w:val="28"/>
          <w:rtl/>
        </w:rPr>
        <w:t>ه</w:t>
      </w:r>
      <w:r w:rsidRPr="001B037C">
        <w:rPr>
          <w:rFonts w:cs="B Mitra"/>
          <w:sz w:val="28"/>
          <w:szCs w:val="28"/>
          <w:rtl/>
        </w:rPr>
        <w:t xml:space="preserve"> السلام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فرمای</w:t>
      </w:r>
      <w:r w:rsidRPr="001B037C">
        <w:rPr>
          <w:rFonts w:cs="B Mitra" w:hint="eastAsia"/>
          <w:sz w:val="28"/>
          <w:szCs w:val="28"/>
          <w:rtl/>
        </w:rPr>
        <w:t>د</w:t>
      </w:r>
      <w:r w:rsidRPr="001B037C">
        <w:rPr>
          <w:rFonts w:cs="B Mitra"/>
          <w:sz w:val="28"/>
          <w:szCs w:val="28"/>
          <w:rtl/>
        </w:rPr>
        <w:t>: «بخل و امساک از اموال</w:t>
      </w:r>
      <w:r w:rsidRPr="001B037C">
        <w:rPr>
          <w:rFonts w:cs="B Mitra" w:hint="cs"/>
          <w:sz w:val="28"/>
          <w:szCs w:val="28"/>
          <w:rtl/>
        </w:rPr>
        <w:t>ی</w:t>
      </w:r>
      <w:r w:rsidRPr="001B037C">
        <w:rPr>
          <w:rFonts w:cs="B Mitra"/>
          <w:sz w:val="28"/>
          <w:szCs w:val="28"/>
          <w:rtl/>
        </w:rPr>
        <w:t xml:space="preserve"> که خدا</w:t>
      </w:r>
      <w:r w:rsidRPr="001B037C">
        <w:rPr>
          <w:rFonts w:cs="B Mitra" w:hint="cs"/>
          <w:sz w:val="28"/>
          <w:szCs w:val="28"/>
          <w:rtl/>
        </w:rPr>
        <w:t>ی</w:t>
      </w:r>
      <w:r w:rsidRPr="001B037C">
        <w:rPr>
          <w:rFonts w:cs="B Mitra"/>
          <w:sz w:val="28"/>
          <w:szCs w:val="28"/>
          <w:rtl/>
        </w:rPr>
        <w:t xml:space="preserve"> سبحان، اعطا</w:t>
      </w:r>
      <w:r w:rsidRPr="001B037C">
        <w:rPr>
          <w:rFonts w:cs="B Mitra" w:hint="cs"/>
          <w:sz w:val="28"/>
          <w:szCs w:val="28"/>
          <w:rtl/>
        </w:rPr>
        <w:t>ی</w:t>
      </w:r>
      <w:r w:rsidRPr="001B037C">
        <w:rPr>
          <w:rFonts w:cs="B Mitra"/>
          <w:sz w:val="28"/>
          <w:szCs w:val="28"/>
          <w:rtl/>
        </w:rPr>
        <w:t xml:space="preserve"> آنها را واجب کرده، از قب</w:t>
      </w:r>
      <w:r w:rsidRPr="001B037C">
        <w:rPr>
          <w:rFonts w:cs="B Mitra" w:hint="cs"/>
          <w:sz w:val="28"/>
          <w:szCs w:val="28"/>
          <w:rtl/>
        </w:rPr>
        <w:t>ی</w:t>
      </w:r>
      <w:r w:rsidRPr="001B037C">
        <w:rPr>
          <w:rFonts w:cs="B Mitra" w:hint="eastAsia"/>
          <w:sz w:val="28"/>
          <w:szCs w:val="28"/>
          <w:rtl/>
        </w:rPr>
        <w:t>ح</w:t>
      </w:r>
      <w:r w:rsidRPr="001B037C">
        <w:rPr>
          <w:rFonts w:cs="B Mitra"/>
          <w:sz w:val="28"/>
          <w:szCs w:val="28"/>
          <w:rtl/>
        </w:rPr>
        <w:t xml:space="preserve"> تر</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بخل ها است».[۱۵]</w:t>
      </w:r>
    </w:p>
    <w:p w:rsidR="001B037C" w:rsidRPr="001B037C" w:rsidRDefault="001B037C" w:rsidP="001B037C">
      <w:pPr>
        <w:rPr>
          <w:rFonts w:cs="B Mitra"/>
          <w:sz w:val="28"/>
          <w:szCs w:val="28"/>
          <w:rtl/>
        </w:rPr>
      </w:pPr>
      <w:r w:rsidRPr="001B037C">
        <w:rPr>
          <w:rFonts w:cs="B Mitra"/>
          <w:sz w:val="28"/>
          <w:szCs w:val="28"/>
          <w:rtl/>
        </w:rPr>
        <w:t xml:space="preserve">    بخل در انفاقات: از قب</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دستگ</w:t>
      </w:r>
      <w:r w:rsidRPr="001B037C">
        <w:rPr>
          <w:rFonts w:cs="B Mitra" w:hint="cs"/>
          <w:sz w:val="28"/>
          <w:szCs w:val="28"/>
          <w:rtl/>
        </w:rPr>
        <w:t>ی</w:t>
      </w:r>
      <w:r w:rsidRPr="001B037C">
        <w:rPr>
          <w:rFonts w:cs="B Mitra" w:hint="eastAsia"/>
          <w:sz w:val="28"/>
          <w:szCs w:val="28"/>
          <w:rtl/>
        </w:rPr>
        <w:t>ر</w:t>
      </w:r>
      <w:r w:rsidRPr="001B037C">
        <w:rPr>
          <w:rFonts w:cs="B Mitra" w:hint="cs"/>
          <w:sz w:val="28"/>
          <w:szCs w:val="28"/>
          <w:rtl/>
        </w:rPr>
        <w:t>ی</w:t>
      </w:r>
      <w:r w:rsidRPr="001B037C">
        <w:rPr>
          <w:rFonts w:cs="B Mitra"/>
          <w:sz w:val="28"/>
          <w:szCs w:val="28"/>
          <w:rtl/>
        </w:rPr>
        <w:t xml:space="preserve"> فقراء، کمک به ب</w:t>
      </w:r>
      <w:r w:rsidRPr="001B037C">
        <w:rPr>
          <w:rFonts w:cs="B Mitra" w:hint="cs"/>
          <w:sz w:val="28"/>
          <w:szCs w:val="28"/>
          <w:rtl/>
        </w:rPr>
        <w:t>ی</w:t>
      </w:r>
      <w:r w:rsidRPr="001B037C">
        <w:rPr>
          <w:rFonts w:cs="B Mitra" w:hint="eastAsia"/>
          <w:sz w:val="28"/>
          <w:szCs w:val="28"/>
          <w:rtl/>
        </w:rPr>
        <w:t>چارگان،</w:t>
      </w:r>
      <w:r w:rsidRPr="001B037C">
        <w:rPr>
          <w:rFonts w:cs="B Mitra"/>
          <w:sz w:val="28"/>
          <w:szCs w:val="28"/>
          <w:rtl/>
        </w:rPr>
        <w:t xml:space="preserve"> صله ارحام، ساختن مساجد و مدارس، صرف مال در اقامه عزاء اب</w:t>
      </w:r>
      <w:r w:rsidRPr="001B037C">
        <w:rPr>
          <w:rFonts w:cs="B Mitra" w:hint="cs"/>
          <w:sz w:val="28"/>
          <w:szCs w:val="28"/>
          <w:rtl/>
        </w:rPr>
        <w:t>ی</w:t>
      </w:r>
      <w:r w:rsidRPr="001B037C">
        <w:rPr>
          <w:rFonts w:cs="B Mitra"/>
          <w:sz w:val="28"/>
          <w:szCs w:val="28"/>
          <w:rtl/>
        </w:rPr>
        <w:t xml:space="preserve"> عبدالله عل</w:t>
      </w:r>
      <w:r w:rsidRPr="001B037C">
        <w:rPr>
          <w:rFonts w:cs="B Mitra" w:hint="cs"/>
          <w:sz w:val="28"/>
          <w:szCs w:val="28"/>
          <w:rtl/>
        </w:rPr>
        <w:t>ی</w:t>
      </w:r>
      <w:r w:rsidRPr="001B037C">
        <w:rPr>
          <w:rFonts w:cs="B Mitra" w:hint="eastAsia"/>
          <w:sz w:val="28"/>
          <w:szCs w:val="28"/>
          <w:rtl/>
        </w:rPr>
        <w:t>ه</w:t>
      </w:r>
      <w:r w:rsidRPr="001B037C">
        <w:rPr>
          <w:rFonts w:cs="B Mitra"/>
          <w:sz w:val="28"/>
          <w:szCs w:val="28"/>
          <w:rtl/>
        </w:rPr>
        <w:t xml:space="preserve"> السلام و کمک به اهل علم.</w:t>
      </w:r>
    </w:p>
    <w:p w:rsidR="001B037C" w:rsidRPr="001B037C" w:rsidRDefault="001B037C" w:rsidP="001B037C">
      <w:pPr>
        <w:rPr>
          <w:rFonts w:cs="B Mitra"/>
          <w:sz w:val="28"/>
          <w:szCs w:val="28"/>
          <w:rtl/>
        </w:rPr>
      </w:pPr>
      <w:r w:rsidRPr="001B037C">
        <w:rPr>
          <w:rFonts w:cs="B Mitra"/>
          <w:sz w:val="28"/>
          <w:szCs w:val="28"/>
          <w:rtl/>
        </w:rPr>
        <w:t xml:space="preserve">    امساک از امور ممدوحه: مانند توسعه بر ع</w:t>
      </w:r>
      <w:r w:rsidRPr="001B037C">
        <w:rPr>
          <w:rFonts w:cs="B Mitra" w:hint="cs"/>
          <w:sz w:val="28"/>
          <w:szCs w:val="28"/>
          <w:rtl/>
        </w:rPr>
        <w:t>ی</w:t>
      </w:r>
      <w:r w:rsidRPr="001B037C">
        <w:rPr>
          <w:rFonts w:cs="B Mitra" w:hint="eastAsia"/>
          <w:sz w:val="28"/>
          <w:szCs w:val="28"/>
          <w:rtl/>
        </w:rPr>
        <w:t>ال</w:t>
      </w:r>
      <w:r w:rsidRPr="001B037C">
        <w:rPr>
          <w:rFonts w:cs="B Mitra"/>
          <w:sz w:val="28"/>
          <w:szCs w:val="28"/>
          <w:rtl/>
        </w:rPr>
        <w:t xml:space="preserve"> و حفظ آبرو</w:t>
      </w:r>
      <w:r w:rsidRPr="001B037C">
        <w:rPr>
          <w:rFonts w:cs="B Mitra" w:hint="cs"/>
          <w:sz w:val="28"/>
          <w:szCs w:val="28"/>
          <w:rtl/>
        </w:rPr>
        <w:t>ی</w:t>
      </w:r>
      <w:r w:rsidRPr="001B037C">
        <w:rPr>
          <w:rFonts w:cs="B Mitra"/>
          <w:sz w:val="28"/>
          <w:szCs w:val="28"/>
          <w:rtl/>
        </w:rPr>
        <w:t xml:space="preserve"> خود و بستگان.</w:t>
      </w:r>
    </w:p>
    <w:p w:rsidR="001B037C" w:rsidRPr="001B037C" w:rsidRDefault="001B037C" w:rsidP="001B037C">
      <w:pPr>
        <w:rPr>
          <w:rFonts w:cs="B Mitra"/>
          <w:sz w:val="28"/>
          <w:szCs w:val="28"/>
          <w:rtl/>
        </w:rPr>
      </w:pPr>
    </w:p>
    <w:p w:rsidR="001B037C" w:rsidRPr="001B037C" w:rsidRDefault="001B037C" w:rsidP="001B037C">
      <w:pPr>
        <w:rPr>
          <w:rFonts w:cs="B Mitra"/>
          <w:sz w:val="28"/>
          <w:szCs w:val="28"/>
          <w:rtl/>
        </w:rPr>
      </w:pPr>
      <w:r w:rsidRPr="001B037C">
        <w:rPr>
          <w:rFonts w:cs="B Mitra" w:hint="eastAsia"/>
          <w:sz w:val="28"/>
          <w:szCs w:val="28"/>
          <w:rtl/>
        </w:rPr>
        <w:t>نشانه</w:t>
      </w:r>
      <w:r w:rsidRPr="001B037C">
        <w:rPr>
          <w:rFonts w:cs="B Mitra"/>
          <w:sz w:val="28"/>
          <w:szCs w:val="28"/>
          <w:rtl/>
        </w:rPr>
        <w:t xml:space="preserve"> </w:t>
      </w:r>
      <w:r w:rsidRPr="001B037C">
        <w:rPr>
          <w:rFonts w:cs="B Mitra" w:hint="cs"/>
          <w:sz w:val="28"/>
          <w:szCs w:val="28"/>
          <w:rtl/>
        </w:rPr>
        <w:t>ی</w:t>
      </w:r>
      <w:r w:rsidRPr="001B037C">
        <w:rPr>
          <w:rFonts w:cs="B Mitra"/>
          <w:sz w:val="28"/>
          <w:szCs w:val="28"/>
          <w:rtl/>
        </w:rPr>
        <w:t xml:space="preserve"> بخل</w:t>
      </w:r>
    </w:p>
    <w:p w:rsidR="001B037C" w:rsidRPr="001B037C" w:rsidRDefault="001B037C" w:rsidP="001B037C">
      <w:pPr>
        <w:rPr>
          <w:rFonts w:cs="B Mitra"/>
          <w:sz w:val="28"/>
          <w:szCs w:val="28"/>
          <w:rtl/>
        </w:rPr>
      </w:pPr>
    </w:p>
    <w:p w:rsidR="001B037C" w:rsidRPr="001B037C" w:rsidRDefault="001B037C" w:rsidP="001B037C">
      <w:pPr>
        <w:rPr>
          <w:rFonts w:cs="B Mitra"/>
          <w:sz w:val="28"/>
          <w:szCs w:val="28"/>
          <w:rtl/>
        </w:rPr>
      </w:pPr>
      <w:r w:rsidRPr="001B037C">
        <w:rPr>
          <w:rFonts w:cs="B Mitra" w:hint="eastAsia"/>
          <w:sz w:val="28"/>
          <w:szCs w:val="28"/>
          <w:rtl/>
        </w:rPr>
        <w:t>بهانه</w:t>
      </w:r>
      <w:r w:rsidRPr="001B037C">
        <w:rPr>
          <w:rFonts w:cs="B Mitra"/>
          <w:sz w:val="28"/>
          <w:szCs w:val="28"/>
          <w:rtl/>
        </w:rPr>
        <w:t xml:space="preserve"> تراش</w:t>
      </w:r>
      <w:r w:rsidRPr="001B037C">
        <w:rPr>
          <w:rFonts w:cs="B Mitra" w:hint="cs"/>
          <w:sz w:val="28"/>
          <w:szCs w:val="28"/>
          <w:rtl/>
        </w:rPr>
        <w:t>ی</w:t>
      </w:r>
      <w:r w:rsidRPr="001B037C">
        <w:rPr>
          <w:rFonts w:cs="B Mitra"/>
          <w:sz w:val="28"/>
          <w:szCs w:val="28"/>
          <w:rtl/>
        </w:rPr>
        <w:t xml:space="preserve"> و عذرآوردن ب</w:t>
      </w:r>
      <w:r w:rsidRPr="001B037C">
        <w:rPr>
          <w:rFonts w:cs="B Mitra" w:hint="cs"/>
          <w:sz w:val="28"/>
          <w:szCs w:val="28"/>
          <w:rtl/>
        </w:rPr>
        <w:t>ی</w:t>
      </w:r>
      <w:r w:rsidRPr="001B037C">
        <w:rPr>
          <w:rFonts w:cs="B Mitra" w:hint="eastAsia"/>
          <w:sz w:val="28"/>
          <w:szCs w:val="28"/>
          <w:rtl/>
        </w:rPr>
        <w:t>ش</w:t>
      </w:r>
      <w:r w:rsidRPr="001B037C">
        <w:rPr>
          <w:rFonts w:cs="B Mitra"/>
          <w:sz w:val="28"/>
          <w:szCs w:val="28"/>
          <w:rtl/>
        </w:rPr>
        <w:t xml:space="preserve"> از اندازه در </w:t>
      </w:r>
      <w:r w:rsidRPr="001B037C">
        <w:rPr>
          <w:rFonts w:cs="B Mitra" w:hint="cs"/>
          <w:sz w:val="28"/>
          <w:szCs w:val="28"/>
          <w:rtl/>
        </w:rPr>
        <w:t>ی</w:t>
      </w:r>
      <w:r w:rsidRPr="001B037C">
        <w:rPr>
          <w:rFonts w:cs="B Mitra" w:hint="eastAsia"/>
          <w:sz w:val="28"/>
          <w:szCs w:val="28"/>
          <w:rtl/>
        </w:rPr>
        <w:t>ار</w:t>
      </w:r>
      <w:r w:rsidRPr="001B037C">
        <w:rPr>
          <w:rFonts w:cs="B Mitra" w:hint="cs"/>
          <w:sz w:val="28"/>
          <w:szCs w:val="28"/>
          <w:rtl/>
        </w:rPr>
        <w:t>ی</w:t>
      </w:r>
      <w:r w:rsidRPr="001B037C">
        <w:rPr>
          <w:rFonts w:cs="B Mitra"/>
          <w:sz w:val="28"/>
          <w:szCs w:val="28"/>
          <w:rtl/>
        </w:rPr>
        <w:t xml:space="preserve"> رساندن به د</w:t>
      </w:r>
      <w:r w:rsidRPr="001B037C">
        <w:rPr>
          <w:rFonts w:cs="B Mitra" w:hint="cs"/>
          <w:sz w:val="28"/>
          <w:szCs w:val="28"/>
          <w:rtl/>
        </w:rPr>
        <w:t>ی</w:t>
      </w:r>
      <w:r w:rsidRPr="001B037C">
        <w:rPr>
          <w:rFonts w:cs="B Mitra" w:hint="eastAsia"/>
          <w:sz w:val="28"/>
          <w:szCs w:val="28"/>
          <w:rtl/>
        </w:rPr>
        <w:t>گران،</w:t>
      </w:r>
      <w:r w:rsidRPr="001B037C">
        <w:rPr>
          <w:rFonts w:cs="B Mitra"/>
          <w:sz w:val="28"/>
          <w:szCs w:val="28"/>
          <w:rtl/>
        </w:rPr>
        <w:t xml:space="preserve"> نشانه ا</w:t>
      </w:r>
      <w:r w:rsidRPr="001B037C">
        <w:rPr>
          <w:rFonts w:cs="B Mitra" w:hint="cs"/>
          <w:sz w:val="28"/>
          <w:szCs w:val="28"/>
          <w:rtl/>
        </w:rPr>
        <w:t>ی</w:t>
      </w:r>
      <w:r w:rsidRPr="001B037C">
        <w:rPr>
          <w:rFonts w:cs="B Mitra"/>
          <w:sz w:val="28"/>
          <w:szCs w:val="28"/>
          <w:rtl/>
        </w:rPr>
        <w:t xml:space="preserve"> است که انسان از وجود صفت بخل در درونش آگاه شود.</w:t>
      </w:r>
    </w:p>
    <w:p w:rsidR="001B037C" w:rsidRPr="001B037C" w:rsidRDefault="001B037C" w:rsidP="001B037C">
      <w:pPr>
        <w:rPr>
          <w:rFonts w:cs="B Mitra"/>
          <w:sz w:val="28"/>
          <w:szCs w:val="28"/>
          <w:rtl/>
        </w:rPr>
      </w:pPr>
    </w:p>
    <w:p w:rsidR="001B037C" w:rsidRPr="001B037C" w:rsidRDefault="001B037C" w:rsidP="001B037C">
      <w:pPr>
        <w:rPr>
          <w:rFonts w:cs="B Mitra"/>
          <w:sz w:val="28"/>
          <w:szCs w:val="28"/>
          <w:rtl/>
        </w:rPr>
      </w:pPr>
      <w:r w:rsidRPr="001B037C">
        <w:rPr>
          <w:rFonts w:cs="B Mitra" w:hint="eastAsia"/>
          <w:sz w:val="28"/>
          <w:szCs w:val="28"/>
          <w:rtl/>
        </w:rPr>
        <w:lastRenderedPageBreak/>
        <w:t>امام</w:t>
      </w:r>
      <w:r w:rsidRPr="001B037C">
        <w:rPr>
          <w:rFonts w:cs="B Mitra"/>
          <w:sz w:val="28"/>
          <w:szCs w:val="28"/>
          <w:rtl/>
        </w:rPr>
        <w:t xml:space="preserve"> عل</w:t>
      </w:r>
      <w:r w:rsidRPr="001B037C">
        <w:rPr>
          <w:rFonts w:cs="B Mitra" w:hint="cs"/>
          <w:sz w:val="28"/>
          <w:szCs w:val="28"/>
          <w:rtl/>
        </w:rPr>
        <w:t>ی</w:t>
      </w:r>
      <w:r w:rsidRPr="001B037C">
        <w:rPr>
          <w:rFonts w:cs="B Mitra"/>
          <w:sz w:val="28"/>
          <w:szCs w:val="28"/>
          <w:rtl/>
        </w:rPr>
        <w:t xml:space="preserve"> عل</w:t>
      </w:r>
      <w:r w:rsidRPr="001B037C">
        <w:rPr>
          <w:rFonts w:cs="B Mitra" w:hint="cs"/>
          <w:sz w:val="28"/>
          <w:szCs w:val="28"/>
          <w:rtl/>
        </w:rPr>
        <w:t>ی</w:t>
      </w:r>
      <w:r w:rsidRPr="001B037C">
        <w:rPr>
          <w:rFonts w:cs="B Mitra" w:hint="eastAsia"/>
          <w:sz w:val="28"/>
          <w:szCs w:val="28"/>
          <w:rtl/>
        </w:rPr>
        <w:t>ه</w:t>
      </w:r>
      <w:r w:rsidRPr="001B037C">
        <w:rPr>
          <w:rFonts w:cs="B Mitra"/>
          <w:sz w:val="28"/>
          <w:szCs w:val="28"/>
          <w:rtl/>
        </w:rPr>
        <w:t xml:space="preserve"> السلام م</w:t>
      </w:r>
      <w:r w:rsidRPr="001B037C">
        <w:rPr>
          <w:rFonts w:cs="B Mitra" w:hint="cs"/>
          <w:sz w:val="28"/>
          <w:szCs w:val="28"/>
          <w:rtl/>
        </w:rPr>
        <w:t>ی</w:t>
      </w:r>
      <w:r w:rsidRPr="001B037C">
        <w:rPr>
          <w:rFonts w:cs="B Mitra"/>
          <w:sz w:val="28"/>
          <w:szCs w:val="28"/>
          <w:rtl/>
        </w:rPr>
        <w:t xml:space="preserve"> فرما</w:t>
      </w:r>
      <w:r w:rsidRPr="001B037C">
        <w:rPr>
          <w:rFonts w:cs="B Mitra" w:hint="cs"/>
          <w:sz w:val="28"/>
          <w:szCs w:val="28"/>
          <w:rtl/>
        </w:rPr>
        <w:t>ی</w:t>
      </w:r>
      <w:r w:rsidRPr="001B037C">
        <w:rPr>
          <w:rFonts w:cs="B Mitra" w:hint="eastAsia"/>
          <w:sz w:val="28"/>
          <w:szCs w:val="28"/>
          <w:rtl/>
        </w:rPr>
        <w:t>ند</w:t>
      </w:r>
      <w:r w:rsidRPr="001B037C">
        <w:rPr>
          <w:rFonts w:cs="B Mitra"/>
          <w:sz w:val="28"/>
          <w:szCs w:val="28"/>
          <w:rtl/>
        </w:rPr>
        <w:t>: «ز</w:t>
      </w:r>
      <w:r w:rsidRPr="001B037C">
        <w:rPr>
          <w:rFonts w:cs="B Mitra" w:hint="cs"/>
          <w:sz w:val="28"/>
          <w:szCs w:val="28"/>
          <w:rtl/>
        </w:rPr>
        <w:t>ی</w:t>
      </w:r>
      <w:r w:rsidRPr="001B037C">
        <w:rPr>
          <w:rFonts w:cs="B Mitra" w:hint="eastAsia"/>
          <w:sz w:val="28"/>
          <w:szCs w:val="28"/>
          <w:rtl/>
        </w:rPr>
        <w:t>اد</w:t>
      </w:r>
      <w:r w:rsidRPr="001B037C">
        <w:rPr>
          <w:rFonts w:cs="B Mitra" w:hint="cs"/>
          <w:sz w:val="28"/>
          <w:szCs w:val="28"/>
          <w:rtl/>
        </w:rPr>
        <w:t>ی</w:t>
      </w:r>
      <w:r w:rsidRPr="001B037C">
        <w:rPr>
          <w:rFonts w:cs="B Mitra"/>
          <w:sz w:val="28"/>
          <w:szCs w:val="28"/>
          <w:rtl/>
        </w:rPr>
        <w:t xml:space="preserve"> بهانه تراش</w:t>
      </w:r>
      <w:r w:rsidRPr="001B037C">
        <w:rPr>
          <w:rFonts w:cs="B Mitra" w:hint="cs"/>
          <w:sz w:val="28"/>
          <w:szCs w:val="28"/>
          <w:rtl/>
        </w:rPr>
        <w:t>ی</w:t>
      </w:r>
      <w:r w:rsidRPr="001B037C">
        <w:rPr>
          <w:rFonts w:cs="B Mitra"/>
          <w:sz w:val="28"/>
          <w:szCs w:val="28"/>
          <w:rtl/>
        </w:rPr>
        <w:t xml:space="preserve"> و عذرآور</w:t>
      </w:r>
      <w:r w:rsidRPr="001B037C">
        <w:rPr>
          <w:rFonts w:cs="B Mitra" w:hint="cs"/>
          <w:sz w:val="28"/>
          <w:szCs w:val="28"/>
          <w:rtl/>
        </w:rPr>
        <w:t>ی</w:t>
      </w:r>
      <w:r w:rsidRPr="001B037C">
        <w:rPr>
          <w:rFonts w:cs="B Mitra"/>
          <w:sz w:val="28"/>
          <w:szCs w:val="28"/>
          <w:rtl/>
        </w:rPr>
        <w:t xml:space="preserve"> نشانه بخل است».[۱۶]</w:t>
      </w:r>
    </w:p>
    <w:p w:rsidR="001B037C" w:rsidRPr="001B037C" w:rsidRDefault="001B037C" w:rsidP="001B037C">
      <w:pPr>
        <w:rPr>
          <w:rFonts w:cs="B Mitra"/>
          <w:sz w:val="28"/>
          <w:szCs w:val="28"/>
          <w:rtl/>
        </w:rPr>
      </w:pPr>
      <w:r w:rsidRPr="001B037C">
        <w:rPr>
          <w:rFonts w:cs="B Mitra" w:hint="eastAsia"/>
          <w:sz w:val="28"/>
          <w:szCs w:val="28"/>
          <w:rtl/>
        </w:rPr>
        <w:t>پ</w:t>
      </w:r>
      <w:r w:rsidRPr="001B037C">
        <w:rPr>
          <w:rFonts w:cs="B Mitra" w:hint="cs"/>
          <w:sz w:val="28"/>
          <w:szCs w:val="28"/>
          <w:rtl/>
        </w:rPr>
        <w:t>ی</w:t>
      </w:r>
      <w:r w:rsidRPr="001B037C">
        <w:rPr>
          <w:rFonts w:cs="B Mitra" w:hint="eastAsia"/>
          <w:sz w:val="28"/>
          <w:szCs w:val="28"/>
          <w:rtl/>
        </w:rPr>
        <w:t>امدها</w:t>
      </w:r>
      <w:r w:rsidRPr="001B037C">
        <w:rPr>
          <w:rFonts w:cs="B Mitra" w:hint="cs"/>
          <w:sz w:val="28"/>
          <w:szCs w:val="28"/>
          <w:rtl/>
        </w:rPr>
        <w:t>ی</w:t>
      </w:r>
      <w:r w:rsidRPr="001B037C">
        <w:rPr>
          <w:rFonts w:cs="B Mitra"/>
          <w:sz w:val="28"/>
          <w:szCs w:val="28"/>
          <w:rtl/>
        </w:rPr>
        <w:t xml:space="preserve"> بخل ورز</w:t>
      </w:r>
      <w:r w:rsidRPr="001B037C">
        <w:rPr>
          <w:rFonts w:cs="B Mitra" w:hint="cs"/>
          <w:sz w:val="28"/>
          <w:szCs w:val="28"/>
          <w:rtl/>
        </w:rPr>
        <w:t>ی</w:t>
      </w:r>
    </w:p>
    <w:p w:rsidR="001B037C" w:rsidRPr="001B037C" w:rsidRDefault="001B037C" w:rsidP="001B037C">
      <w:pPr>
        <w:rPr>
          <w:rFonts w:cs="B Mitra"/>
          <w:sz w:val="28"/>
          <w:szCs w:val="28"/>
          <w:rtl/>
        </w:rPr>
      </w:pPr>
    </w:p>
    <w:p w:rsidR="001B037C" w:rsidRPr="001B037C" w:rsidRDefault="001B037C" w:rsidP="001B037C">
      <w:pPr>
        <w:rPr>
          <w:rFonts w:cs="B Mitra"/>
          <w:sz w:val="28"/>
          <w:szCs w:val="28"/>
          <w:rtl/>
        </w:rPr>
      </w:pPr>
      <w:r w:rsidRPr="001B037C">
        <w:rPr>
          <w:rFonts w:cs="B Mitra"/>
          <w:sz w:val="28"/>
          <w:szCs w:val="28"/>
          <w:rtl/>
        </w:rPr>
        <w:t xml:space="preserve">    دور</w:t>
      </w:r>
      <w:r w:rsidRPr="001B037C">
        <w:rPr>
          <w:rFonts w:cs="B Mitra" w:hint="cs"/>
          <w:sz w:val="28"/>
          <w:szCs w:val="28"/>
          <w:rtl/>
        </w:rPr>
        <w:t>ی</w:t>
      </w:r>
      <w:r w:rsidRPr="001B037C">
        <w:rPr>
          <w:rFonts w:cs="B Mitra"/>
          <w:sz w:val="28"/>
          <w:szCs w:val="28"/>
          <w:rtl/>
        </w:rPr>
        <w:t xml:space="preserve"> از خداوند: 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کس</w:t>
      </w:r>
      <w:r w:rsidRPr="001B037C">
        <w:rPr>
          <w:rFonts w:cs="B Mitra" w:hint="cs"/>
          <w:sz w:val="28"/>
          <w:szCs w:val="28"/>
          <w:rtl/>
        </w:rPr>
        <w:t>ی</w:t>
      </w:r>
      <w:r w:rsidRPr="001B037C">
        <w:rPr>
          <w:rFonts w:cs="B Mitra"/>
          <w:sz w:val="28"/>
          <w:szCs w:val="28"/>
          <w:rtl/>
        </w:rPr>
        <w:t xml:space="preserve"> است که خود را از خدا و خلق گسسته و با ش</w:t>
      </w:r>
      <w:r w:rsidRPr="001B037C">
        <w:rPr>
          <w:rFonts w:cs="B Mitra" w:hint="cs"/>
          <w:sz w:val="28"/>
          <w:szCs w:val="28"/>
          <w:rtl/>
        </w:rPr>
        <w:t>ی</w:t>
      </w:r>
      <w:r w:rsidRPr="001B037C">
        <w:rPr>
          <w:rFonts w:cs="B Mitra" w:hint="eastAsia"/>
          <w:sz w:val="28"/>
          <w:szCs w:val="28"/>
          <w:rtl/>
        </w:rPr>
        <w:t>طان،</w:t>
      </w:r>
      <w:r w:rsidRPr="001B037C">
        <w:rPr>
          <w:rFonts w:cs="B Mitra"/>
          <w:sz w:val="28"/>
          <w:szCs w:val="28"/>
          <w:rtl/>
        </w:rPr>
        <w:t xml:space="preserve"> نفس اماره و اموال ذخ</w:t>
      </w:r>
      <w:r w:rsidRPr="001B037C">
        <w:rPr>
          <w:rFonts w:cs="B Mitra" w:hint="cs"/>
          <w:sz w:val="28"/>
          <w:szCs w:val="28"/>
          <w:rtl/>
        </w:rPr>
        <w:t>ی</w:t>
      </w:r>
      <w:r w:rsidRPr="001B037C">
        <w:rPr>
          <w:rFonts w:cs="B Mitra" w:hint="eastAsia"/>
          <w:sz w:val="28"/>
          <w:szCs w:val="28"/>
          <w:rtl/>
        </w:rPr>
        <w:t>ره</w:t>
      </w:r>
      <w:r w:rsidRPr="001B037C">
        <w:rPr>
          <w:rFonts w:cs="B Mitra"/>
          <w:sz w:val="28"/>
          <w:szCs w:val="28"/>
          <w:rtl/>
        </w:rPr>
        <w:t xml:space="preserve"> خود، مأنوس گرد</w:t>
      </w:r>
      <w:r w:rsidRPr="001B037C">
        <w:rPr>
          <w:rFonts w:cs="B Mitra" w:hint="cs"/>
          <w:sz w:val="28"/>
          <w:szCs w:val="28"/>
          <w:rtl/>
        </w:rPr>
        <w:t>ی</w:t>
      </w:r>
      <w:r w:rsidRPr="001B037C">
        <w:rPr>
          <w:rFonts w:cs="B Mitra" w:hint="eastAsia"/>
          <w:sz w:val="28"/>
          <w:szCs w:val="28"/>
          <w:rtl/>
        </w:rPr>
        <w:t>ده</w:t>
      </w:r>
      <w:r w:rsidRPr="001B037C">
        <w:rPr>
          <w:rFonts w:cs="B Mitra"/>
          <w:sz w:val="28"/>
          <w:szCs w:val="28"/>
          <w:rtl/>
        </w:rPr>
        <w:t xml:space="preserve"> است. به فرموده امام رضا عل</w:t>
      </w:r>
      <w:r w:rsidRPr="001B037C">
        <w:rPr>
          <w:rFonts w:cs="B Mitra" w:hint="cs"/>
          <w:sz w:val="28"/>
          <w:szCs w:val="28"/>
          <w:rtl/>
        </w:rPr>
        <w:t>ی</w:t>
      </w:r>
      <w:r w:rsidRPr="001B037C">
        <w:rPr>
          <w:rFonts w:cs="B Mitra" w:hint="eastAsia"/>
          <w:sz w:val="28"/>
          <w:szCs w:val="28"/>
          <w:rtl/>
        </w:rPr>
        <w:t>ه</w:t>
      </w:r>
      <w:r w:rsidRPr="001B037C">
        <w:rPr>
          <w:rFonts w:cs="B Mitra"/>
          <w:sz w:val="28"/>
          <w:szCs w:val="28"/>
          <w:rtl/>
        </w:rPr>
        <w:t xml:space="preserve"> السلام: «بخ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از خدا و مردم دور بوده و به آتش دوزخ نزد</w:t>
      </w:r>
      <w:r w:rsidRPr="001B037C">
        <w:rPr>
          <w:rFonts w:cs="B Mitra" w:hint="cs"/>
          <w:sz w:val="28"/>
          <w:szCs w:val="28"/>
          <w:rtl/>
        </w:rPr>
        <w:t>ی</w:t>
      </w:r>
      <w:r w:rsidRPr="001B037C">
        <w:rPr>
          <w:rFonts w:cs="B Mitra" w:hint="eastAsia"/>
          <w:sz w:val="28"/>
          <w:szCs w:val="28"/>
          <w:rtl/>
        </w:rPr>
        <w:t>ک</w:t>
      </w:r>
      <w:r w:rsidRPr="001B037C">
        <w:rPr>
          <w:rFonts w:cs="B Mitra"/>
          <w:sz w:val="28"/>
          <w:szCs w:val="28"/>
          <w:rtl/>
        </w:rPr>
        <w:t xml:space="preserve"> است».[۱۷]</w:t>
      </w:r>
    </w:p>
    <w:p w:rsidR="001B037C" w:rsidRPr="001B037C" w:rsidRDefault="001B037C" w:rsidP="001B037C">
      <w:pPr>
        <w:rPr>
          <w:rFonts w:cs="B Mitra"/>
          <w:sz w:val="28"/>
          <w:szCs w:val="28"/>
          <w:rtl/>
        </w:rPr>
      </w:pPr>
      <w:r w:rsidRPr="001B037C">
        <w:rPr>
          <w:rFonts w:cs="B Mitra"/>
          <w:sz w:val="28"/>
          <w:szCs w:val="28"/>
          <w:rtl/>
        </w:rPr>
        <w:t xml:space="preserve">    مشورت نکردن با 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پ</w:t>
      </w:r>
      <w:r w:rsidRPr="001B037C">
        <w:rPr>
          <w:rFonts w:cs="B Mitra" w:hint="cs"/>
          <w:sz w:val="28"/>
          <w:szCs w:val="28"/>
          <w:rtl/>
        </w:rPr>
        <w:t>ی</w:t>
      </w:r>
      <w:r w:rsidRPr="001B037C">
        <w:rPr>
          <w:rFonts w:cs="B Mitra" w:hint="eastAsia"/>
          <w:sz w:val="28"/>
          <w:szCs w:val="28"/>
          <w:rtl/>
        </w:rPr>
        <w:t>امبر</w:t>
      </w:r>
      <w:r w:rsidRPr="001B037C">
        <w:rPr>
          <w:rFonts w:cs="B Mitra"/>
          <w:sz w:val="28"/>
          <w:szCs w:val="28"/>
          <w:rtl/>
        </w:rPr>
        <w:t xml:space="preserve"> اسلام صل</w:t>
      </w:r>
      <w:r w:rsidRPr="001B037C">
        <w:rPr>
          <w:rFonts w:cs="B Mitra" w:hint="cs"/>
          <w:sz w:val="28"/>
          <w:szCs w:val="28"/>
          <w:rtl/>
        </w:rPr>
        <w:t>ی</w:t>
      </w:r>
      <w:r w:rsidRPr="001B037C">
        <w:rPr>
          <w:rFonts w:cs="B Mitra"/>
          <w:sz w:val="28"/>
          <w:szCs w:val="28"/>
          <w:rtl/>
        </w:rPr>
        <w:t xml:space="preserve"> الله عل</w:t>
      </w:r>
      <w:r w:rsidRPr="001B037C">
        <w:rPr>
          <w:rFonts w:cs="B Mitra" w:hint="cs"/>
          <w:sz w:val="28"/>
          <w:szCs w:val="28"/>
          <w:rtl/>
        </w:rPr>
        <w:t>ی</w:t>
      </w:r>
      <w:r w:rsidRPr="001B037C">
        <w:rPr>
          <w:rFonts w:cs="B Mitra" w:hint="eastAsia"/>
          <w:sz w:val="28"/>
          <w:szCs w:val="28"/>
          <w:rtl/>
        </w:rPr>
        <w:t>ه</w:t>
      </w:r>
      <w:r w:rsidRPr="001B037C">
        <w:rPr>
          <w:rFonts w:cs="B Mitra"/>
          <w:sz w:val="28"/>
          <w:szCs w:val="28"/>
          <w:rtl/>
        </w:rPr>
        <w:t xml:space="preserve"> و آله در سخن حک</w:t>
      </w:r>
      <w:r w:rsidRPr="001B037C">
        <w:rPr>
          <w:rFonts w:cs="B Mitra" w:hint="cs"/>
          <w:sz w:val="28"/>
          <w:szCs w:val="28"/>
          <w:rtl/>
        </w:rPr>
        <w:t>ی</w:t>
      </w:r>
      <w:r w:rsidRPr="001B037C">
        <w:rPr>
          <w:rFonts w:cs="B Mitra" w:hint="eastAsia"/>
          <w:sz w:val="28"/>
          <w:szCs w:val="28"/>
          <w:rtl/>
        </w:rPr>
        <w:t>مانه</w:t>
      </w:r>
      <w:r w:rsidRPr="001B037C">
        <w:rPr>
          <w:rFonts w:cs="B Mitra"/>
          <w:sz w:val="28"/>
          <w:szCs w:val="28"/>
          <w:rtl/>
        </w:rPr>
        <w:t xml:space="preserve"> ا</w:t>
      </w:r>
      <w:r w:rsidRPr="001B037C">
        <w:rPr>
          <w:rFonts w:cs="B Mitra" w:hint="cs"/>
          <w:sz w:val="28"/>
          <w:szCs w:val="28"/>
          <w:rtl/>
        </w:rPr>
        <w:t>ی</w:t>
      </w:r>
      <w:r w:rsidRPr="001B037C">
        <w:rPr>
          <w:rFonts w:cs="B Mitra"/>
          <w:sz w:val="28"/>
          <w:szCs w:val="28"/>
          <w:rtl/>
        </w:rPr>
        <w:t xml:space="preserve"> حضرت امام عل</w:t>
      </w:r>
      <w:r w:rsidRPr="001B037C">
        <w:rPr>
          <w:rFonts w:cs="B Mitra" w:hint="cs"/>
          <w:sz w:val="28"/>
          <w:szCs w:val="28"/>
          <w:rtl/>
        </w:rPr>
        <w:t>ی</w:t>
      </w:r>
      <w:r w:rsidRPr="001B037C">
        <w:rPr>
          <w:rFonts w:cs="B Mitra"/>
          <w:sz w:val="28"/>
          <w:szCs w:val="28"/>
          <w:rtl/>
        </w:rPr>
        <w:t xml:space="preserve"> عل</w:t>
      </w:r>
      <w:r w:rsidRPr="001B037C">
        <w:rPr>
          <w:rFonts w:cs="B Mitra" w:hint="cs"/>
          <w:sz w:val="28"/>
          <w:szCs w:val="28"/>
          <w:rtl/>
        </w:rPr>
        <w:t>ی</w:t>
      </w:r>
      <w:r w:rsidRPr="001B037C">
        <w:rPr>
          <w:rFonts w:cs="B Mitra" w:hint="eastAsia"/>
          <w:sz w:val="28"/>
          <w:szCs w:val="28"/>
          <w:rtl/>
        </w:rPr>
        <w:t>ه</w:t>
      </w:r>
      <w:r w:rsidRPr="001B037C">
        <w:rPr>
          <w:rFonts w:cs="B Mitra"/>
          <w:sz w:val="28"/>
          <w:szCs w:val="28"/>
          <w:rtl/>
        </w:rPr>
        <w:t xml:space="preserve"> السلام را از مشورت کردن با شخص 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نه</w:t>
      </w:r>
      <w:r w:rsidRPr="001B037C">
        <w:rPr>
          <w:rFonts w:cs="B Mitra" w:hint="cs"/>
          <w:sz w:val="28"/>
          <w:szCs w:val="28"/>
          <w:rtl/>
        </w:rPr>
        <w:t>ی</w:t>
      </w:r>
      <w:r w:rsidRPr="001B037C">
        <w:rPr>
          <w:rFonts w:cs="B Mitra"/>
          <w:sz w:val="28"/>
          <w:szCs w:val="28"/>
          <w:rtl/>
        </w:rPr>
        <w:t xml:space="preserve"> فرموده</w:t>
      </w:r>
      <w:r w:rsidRPr="001B037C">
        <w:rPr>
          <w:rFonts w:ascii="Cambria" w:hAnsi="Cambria" w:cs="Cambria" w:hint="cs"/>
          <w:sz w:val="28"/>
          <w:szCs w:val="28"/>
          <w:rtl/>
        </w:rPr>
        <w:t>­</w:t>
      </w:r>
      <w:r w:rsidRPr="001B037C">
        <w:rPr>
          <w:rFonts w:cs="B Mitra" w:hint="cs"/>
          <w:sz w:val="28"/>
          <w:szCs w:val="28"/>
          <w:rtl/>
        </w:rPr>
        <w:t>اند</w:t>
      </w:r>
      <w:r w:rsidRPr="001B037C">
        <w:rPr>
          <w:rFonts w:cs="B Mitra"/>
          <w:sz w:val="28"/>
          <w:szCs w:val="28"/>
          <w:rtl/>
        </w:rPr>
        <w:t xml:space="preserve"> </w:t>
      </w:r>
      <w:r w:rsidRPr="001B037C">
        <w:rPr>
          <w:rFonts w:cs="B Mitra" w:hint="cs"/>
          <w:sz w:val="28"/>
          <w:szCs w:val="28"/>
          <w:rtl/>
        </w:rPr>
        <w:t>و</w:t>
      </w:r>
      <w:r w:rsidRPr="001B037C">
        <w:rPr>
          <w:rFonts w:cs="B Mitra"/>
          <w:sz w:val="28"/>
          <w:szCs w:val="28"/>
          <w:rtl/>
        </w:rPr>
        <w:t xml:space="preserve"> </w:t>
      </w:r>
      <w:r w:rsidRPr="001B037C">
        <w:rPr>
          <w:rFonts w:cs="B Mitra" w:hint="cs"/>
          <w:sz w:val="28"/>
          <w:szCs w:val="28"/>
          <w:rtl/>
        </w:rPr>
        <w:t>سبب</w:t>
      </w:r>
      <w:r w:rsidRPr="001B037C">
        <w:rPr>
          <w:rFonts w:cs="B Mitra"/>
          <w:sz w:val="28"/>
          <w:szCs w:val="28"/>
          <w:rtl/>
        </w:rPr>
        <w:t xml:space="preserve"> </w:t>
      </w:r>
      <w:r w:rsidRPr="001B037C">
        <w:rPr>
          <w:rFonts w:cs="B Mitra" w:hint="cs"/>
          <w:sz w:val="28"/>
          <w:szCs w:val="28"/>
          <w:rtl/>
        </w:rPr>
        <w:t>آن</w:t>
      </w:r>
      <w:r w:rsidRPr="001B037C">
        <w:rPr>
          <w:rFonts w:cs="B Mitra"/>
          <w:sz w:val="28"/>
          <w:szCs w:val="28"/>
          <w:rtl/>
        </w:rPr>
        <w:t xml:space="preserve"> </w:t>
      </w:r>
      <w:r w:rsidRPr="001B037C">
        <w:rPr>
          <w:rFonts w:cs="B Mitra" w:hint="cs"/>
          <w:sz w:val="28"/>
          <w:szCs w:val="28"/>
          <w:rtl/>
        </w:rPr>
        <w:t>را</w:t>
      </w:r>
      <w:r w:rsidRPr="001B037C">
        <w:rPr>
          <w:rFonts w:cs="B Mitra"/>
          <w:sz w:val="28"/>
          <w:szCs w:val="28"/>
          <w:rtl/>
        </w:rPr>
        <w:t xml:space="preserve"> </w:t>
      </w:r>
      <w:r w:rsidRPr="001B037C">
        <w:rPr>
          <w:rFonts w:cs="B Mitra" w:hint="cs"/>
          <w:sz w:val="28"/>
          <w:szCs w:val="28"/>
          <w:rtl/>
        </w:rPr>
        <w:t>چنی</w:t>
      </w:r>
      <w:r w:rsidRPr="001B037C">
        <w:rPr>
          <w:rFonts w:cs="B Mitra" w:hint="eastAsia"/>
          <w:sz w:val="28"/>
          <w:szCs w:val="28"/>
          <w:rtl/>
        </w:rPr>
        <w:t>ن</w:t>
      </w:r>
      <w:r w:rsidRPr="001B037C">
        <w:rPr>
          <w:rFonts w:cs="B Mitra"/>
          <w:sz w:val="28"/>
          <w:szCs w:val="28"/>
          <w:rtl/>
        </w:rPr>
        <w:t xml:space="preserve"> ب</w:t>
      </w:r>
      <w:r w:rsidRPr="001B037C">
        <w:rPr>
          <w:rFonts w:cs="B Mitra" w:hint="cs"/>
          <w:sz w:val="28"/>
          <w:szCs w:val="28"/>
          <w:rtl/>
        </w:rPr>
        <w:t>ی</w:t>
      </w:r>
      <w:r w:rsidRPr="001B037C">
        <w:rPr>
          <w:rFonts w:cs="B Mitra" w:hint="eastAsia"/>
          <w:sz w:val="28"/>
          <w:szCs w:val="28"/>
          <w:rtl/>
        </w:rPr>
        <w:t>ان</w:t>
      </w:r>
      <w:r w:rsidRPr="001B037C">
        <w:rPr>
          <w:rFonts w:cs="B Mitra"/>
          <w:sz w:val="28"/>
          <w:szCs w:val="28"/>
          <w:rtl/>
        </w:rPr>
        <w:t xml:space="preserve"> کردند که: «ه</w:t>
      </w:r>
      <w:r w:rsidRPr="001B037C">
        <w:rPr>
          <w:rFonts w:cs="B Mitra" w:hint="cs"/>
          <w:sz w:val="28"/>
          <w:szCs w:val="28"/>
          <w:rtl/>
        </w:rPr>
        <w:t>ی</w:t>
      </w:r>
      <w:r w:rsidRPr="001B037C">
        <w:rPr>
          <w:rFonts w:cs="B Mitra" w:hint="eastAsia"/>
          <w:sz w:val="28"/>
          <w:szCs w:val="28"/>
          <w:rtl/>
        </w:rPr>
        <w:t>چ</w:t>
      </w:r>
      <w:r w:rsidRPr="001B037C">
        <w:rPr>
          <w:rFonts w:cs="B Mitra"/>
          <w:sz w:val="28"/>
          <w:szCs w:val="28"/>
          <w:rtl/>
        </w:rPr>
        <w:t xml:space="preserve"> گاه با 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مشورت نکن؛ ز</w:t>
      </w:r>
      <w:r w:rsidRPr="001B037C">
        <w:rPr>
          <w:rFonts w:cs="B Mitra" w:hint="cs"/>
          <w:sz w:val="28"/>
          <w:szCs w:val="28"/>
          <w:rtl/>
        </w:rPr>
        <w:t>ی</w:t>
      </w:r>
      <w:r w:rsidRPr="001B037C">
        <w:rPr>
          <w:rFonts w:cs="B Mitra" w:hint="eastAsia"/>
          <w:sz w:val="28"/>
          <w:szCs w:val="28"/>
          <w:rtl/>
        </w:rPr>
        <w:t>را</w:t>
      </w:r>
      <w:r w:rsidRPr="001B037C">
        <w:rPr>
          <w:rFonts w:cs="B Mitra"/>
          <w:sz w:val="28"/>
          <w:szCs w:val="28"/>
          <w:rtl/>
        </w:rPr>
        <w:t xml:space="preserve"> تو را از هدفت باز م</w:t>
      </w:r>
      <w:r w:rsidRPr="001B037C">
        <w:rPr>
          <w:rFonts w:cs="B Mitra" w:hint="cs"/>
          <w:sz w:val="28"/>
          <w:szCs w:val="28"/>
          <w:rtl/>
        </w:rPr>
        <w:t>ی</w:t>
      </w:r>
      <w:r w:rsidRPr="001B037C">
        <w:rPr>
          <w:rFonts w:cs="B Mitra"/>
          <w:sz w:val="28"/>
          <w:szCs w:val="28"/>
          <w:rtl/>
        </w:rPr>
        <w:t xml:space="preserve"> دارد».[۱۸]</w:t>
      </w:r>
    </w:p>
    <w:p w:rsidR="001B037C" w:rsidRPr="001B037C" w:rsidRDefault="001B037C" w:rsidP="001B037C">
      <w:pPr>
        <w:rPr>
          <w:rFonts w:cs="B Mitra"/>
          <w:sz w:val="28"/>
          <w:szCs w:val="28"/>
          <w:rtl/>
        </w:rPr>
      </w:pPr>
      <w:r w:rsidRPr="001B037C">
        <w:rPr>
          <w:rFonts w:cs="B Mitra"/>
          <w:sz w:val="28"/>
          <w:szCs w:val="28"/>
          <w:rtl/>
        </w:rPr>
        <w:t xml:space="preserve">    نداشتن ل</w:t>
      </w:r>
      <w:r w:rsidRPr="001B037C">
        <w:rPr>
          <w:rFonts w:cs="B Mitra" w:hint="cs"/>
          <w:sz w:val="28"/>
          <w:szCs w:val="28"/>
          <w:rtl/>
        </w:rPr>
        <w:t>ی</w:t>
      </w:r>
      <w:r w:rsidRPr="001B037C">
        <w:rPr>
          <w:rFonts w:cs="B Mitra" w:hint="eastAsia"/>
          <w:sz w:val="28"/>
          <w:szCs w:val="28"/>
          <w:rtl/>
        </w:rPr>
        <w:t>اقت</w:t>
      </w:r>
      <w:r w:rsidRPr="001B037C">
        <w:rPr>
          <w:rFonts w:cs="B Mitra"/>
          <w:sz w:val="28"/>
          <w:szCs w:val="28"/>
          <w:rtl/>
        </w:rPr>
        <w:t xml:space="preserve"> برا</w:t>
      </w:r>
      <w:r w:rsidRPr="001B037C">
        <w:rPr>
          <w:rFonts w:cs="B Mitra" w:hint="cs"/>
          <w:sz w:val="28"/>
          <w:szCs w:val="28"/>
          <w:rtl/>
        </w:rPr>
        <w:t>ی</w:t>
      </w:r>
      <w:r w:rsidRPr="001B037C">
        <w:rPr>
          <w:rFonts w:cs="B Mitra"/>
          <w:sz w:val="28"/>
          <w:szCs w:val="28"/>
          <w:rtl/>
        </w:rPr>
        <w:t xml:space="preserve"> رهبر</w:t>
      </w:r>
      <w:r w:rsidRPr="001B037C">
        <w:rPr>
          <w:rFonts w:cs="B Mitra" w:hint="cs"/>
          <w:sz w:val="28"/>
          <w:szCs w:val="28"/>
          <w:rtl/>
        </w:rPr>
        <w:t>ی</w:t>
      </w:r>
      <w:r w:rsidRPr="001B037C">
        <w:rPr>
          <w:rFonts w:cs="B Mitra"/>
          <w:sz w:val="28"/>
          <w:szCs w:val="28"/>
          <w:rtl/>
        </w:rPr>
        <w:t>: 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از آنجا که علاقه ز</w:t>
      </w:r>
      <w:r w:rsidRPr="001B037C">
        <w:rPr>
          <w:rFonts w:cs="B Mitra" w:hint="cs"/>
          <w:sz w:val="28"/>
          <w:szCs w:val="28"/>
          <w:rtl/>
        </w:rPr>
        <w:t>ی</w:t>
      </w:r>
      <w:r w:rsidRPr="001B037C">
        <w:rPr>
          <w:rFonts w:cs="B Mitra" w:hint="eastAsia"/>
          <w:sz w:val="28"/>
          <w:szCs w:val="28"/>
          <w:rtl/>
        </w:rPr>
        <w:t>اد</w:t>
      </w:r>
      <w:r w:rsidRPr="001B037C">
        <w:rPr>
          <w:rFonts w:cs="B Mitra" w:hint="cs"/>
          <w:sz w:val="28"/>
          <w:szCs w:val="28"/>
          <w:rtl/>
        </w:rPr>
        <w:t>ی</w:t>
      </w:r>
      <w:r w:rsidRPr="001B037C">
        <w:rPr>
          <w:rFonts w:cs="B Mitra"/>
          <w:sz w:val="28"/>
          <w:szCs w:val="28"/>
          <w:rtl/>
        </w:rPr>
        <w:t xml:space="preserve"> به ثروت</w:t>
      </w:r>
      <w:r w:rsidRPr="001B037C">
        <w:rPr>
          <w:rFonts w:ascii="Cambria" w:hAnsi="Cambria" w:cs="Cambria" w:hint="cs"/>
          <w:sz w:val="28"/>
          <w:szCs w:val="28"/>
          <w:rtl/>
        </w:rPr>
        <w:t>­</w:t>
      </w:r>
      <w:r w:rsidRPr="001B037C">
        <w:rPr>
          <w:rFonts w:cs="B Mitra" w:hint="cs"/>
          <w:sz w:val="28"/>
          <w:szCs w:val="28"/>
          <w:rtl/>
        </w:rPr>
        <w:t>اندوزی</w:t>
      </w:r>
      <w:r w:rsidRPr="001B037C">
        <w:rPr>
          <w:rFonts w:cs="B Mitra"/>
          <w:sz w:val="28"/>
          <w:szCs w:val="28"/>
          <w:rtl/>
        </w:rPr>
        <w:t xml:space="preserve"> دارد، نم</w:t>
      </w:r>
      <w:r w:rsidRPr="001B037C">
        <w:rPr>
          <w:rFonts w:cs="B Mitra" w:hint="cs"/>
          <w:sz w:val="28"/>
          <w:szCs w:val="28"/>
          <w:rtl/>
        </w:rPr>
        <w:t>ی</w:t>
      </w:r>
      <w:r w:rsidRPr="001B037C">
        <w:rPr>
          <w:rFonts w:cs="B Mitra"/>
          <w:sz w:val="28"/>
          <w:szCs w:val="28"/>
          <w:rtl/>
        </w:rPr>
        <w:t xml:space="preserve"> تواند مسئول</w:t>
      </w:r>
      <w:r w:rsidRPr="001B037C">
        <w:rPr>
          <w:rFonts w:cs="B Mitra" w:hint="cs"/>
          <w:sz w:val="28"/>
          <w:szCs w:val="28"/>
          <w:rtl/>
        </w:rPr>
        <w:t>ی</w:t>
      </w:r>
      <w:r w:rsidRPr="001B037C">
        <w:rPr>
          <w:rFonts w:cs="B Mitra" w:hint="eastAsia"/>
          <w:sz w:val="28"/>
          <w:szCs w:val="28"/>
          <w:rtl/>
        </w:rPr>
        <w:t>ت</w:t>
      </w:r>
      <w:r w:rsidRPr="001B037C">
        <w:rPr>
          <w:rFonts w:cs="B Mitra"/>
          <w:sz w:val="28"/>
          <w:szCs w:val="28"/>
          <w:rtl/>
        </w:rPr>
        <w:t xml:space="preserve"> رهبر</w:t>
      </w:r>
      <w:r w:rsidRPr="001B037C">
        <w:rPr>
          <w:rFonts w:cs="B Mitra" w:hint="cs"/>
          <w:sz w:val="28"/>
          <w:szCs w:val="28"/>
          <w:rtl/>
        </w:rPr>
        <w:t>ی</w:t>
      </w:r>
      <w:r w:rsidRPr="001B037C">
        <w:rPr>
          <w:rFonts w:cs="B Mitra"/>
          <w:sz w:val="28"/>
          <w:szCs w:val="28"/>
          <w:rtl/>
        </w:rPr>
        <w:t xml:space="preserve"> مسلمانان را بر عهده بگ</w:t>
      </w:r>
      <w:r w:rsidRPr="001B037C">
        <w:rPr>
          <w:rFonts w:cs="B Mitra" w:hint="cs"/>
          <w:sz w:val="28"/>
          <w:szCs w:val="28"/>
          <w:rtl/>
        </w:rPr>
        <w:t>ی</w:t>
      </w:r>
      <w:r w:rsidRPr="001B037C">
        <w:rPr>
          <w:rFonts w:cs="B Mitra" w:hint="eastAsia"/>
          <w:sz w:val="28"/>
          <w:szCs w:val="28"/>
          <w:rtl/>
        </w:rPr>
        <w:t>رد؛</w:t>
      </w:r>
      <w:r w:rsidRPr="001B037C">
        <w:rPr>
          <w:rFonts w:cs="B Mitra"/>
          <w:sz w:val="28"/>
          <w:szCs w:val="28"/>
          <w:rtl/>
        </w:rPr>
        <w:t xml:space="preserve"> ز</w:t>
      </w:r>
      <w:r w:rsidRPr="001B037C">
        <w:rPr>
          <w:rFonts w:cs="B Mitra" w:hint="cs"/>
          <w:sz w:val="28"/>
          <w:szCs w:val="28"/>
          <w:rtl/>
        </w:rPr>
        <w:t>ی</w:t>
      </w:r>
      <w:r w:rsidRPr="001B037C">
        <w:rPr>
          <w:rFonts w:cs="B Mitra" w:hint="eastAsia"/>
          <w:sz w:val="28"/>
          <w:szCs w:val="28"/>
          <w:rtl/>
        </w:rPr>
        <w:t>را</w:t>
      </w:r>
      <w:r w:rsidRPr="001B037C">
        <w:rPr>
          <w:rFonts w:cs="B Mitra"/>
          <w:sz w:val="28"/>
          <w:szCs w:val="28"/>
          <w:rtl/>
        </w:rPr>
        <w:t xml:space="preserve"> بر ب</w:t>
      </w:r>
      <w:r w:rsidRPr="001B037C">
        <w:rPr>
          <w:rFonts w:cs="B Mitra" w:hint="cs"/>
          <w:sz w:val="28"/>
          <w:szCs w:val="28"/>
          <w:rtl/>
        </w:rPr>
        <w:t>ی</w:t>
      </w:r>
      <w:r w:rsidRPr="001B037C">
        <w:rPr>
          <w:rFonts w:cs="B Mitra" w:hint="eastAsia"/>
          <w:sz w:val="28"/>
          <w:szCs w:val="28"/>
          <w:rtl/>
        </w:rPr>
        <w:t>ت</w:t>
      </w:r>
      <w:r w:rsidRPr="001B037C">
        <w:rPr>
          <w:rFonts w:ascii="Cambria" w:hAnsi="Cambria" w:cs="Cambria" w:hint="cs"/>
          <w:sz w:val="28"/>
          <w:szCs w:val="28"/>
          <w:rtl/>
        </w:rPr>
        <w:t>­</w:t>
      </w:r>
      <w:r w:rsidRPr="001B037C">
        <w:rPr>
          <w:rFonts w:cs="B Mitra" w:hint="cs"/>
          <w:sz w:val="28"/>
          <w:szCs w:val="28"/>
          <w:rtl/>
        </w:rPr>
        <w:t>المال</w:t>
      </w:r>
      <w:r w:rsidRPr="001B037C">
        <w:rPr>
          <w:rFonts w:cs="B Mitra"/>
          <w:sz w:val="28"/>
          <w:szCs w:val="28"/>
          <w:rtl/>
        </w:rPr>
        <w:t xml:space="preserve"> طمع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کند</w:t>
      </w:r>
      <w:r w:rsidRPr="001B037C">
        <w:rPr>
          <w:rFonts w:cs="B Mitra"/>
          <w:sz w:val="28"/>
          <w:szCs w:val="28"/>
          <w:rtl/>
        </w:rPr>
        <w:t>. ام</w:t>
      </w:r>
      <w:r w:rsidRPr="001B037C">
        <w:rPr>
          <w:rFonts w:cs="B Mitra" w:hint="cs"/>
          <w:sz w:val="28"/>
          <w:szCs w:val="28"/>
          <w:rtl/>
        </w:rPr>
        <w:t>ی</w:t>
      </w:r>
      <w:r w:rsidRPr="001B037C">
        <w:rPr>
          <w:rFonts w:cs="B Mitra" w:hint="eastAsia"/>
          <w:sz w:val="28"/>
          <w:szCs w:val="28"/>
          <w:rtl/>
        </w:rPr>
        <w:t>رمؤمنان</w:t>
      </w:r>
      <w:r w:rsidRPr="001B037C">
        <w:rPr>
          <w:rFonts w:cs="B Mitra"/>
          <w:sz w:val="28"/>
          <w:szCs w:val="28"/>
          <w:rtl/>
        </w:rPr>
        <w:t xml:space="preserve"> عل</w:t>
      </w:r>
      <w:r w:rsidRPr="001B037C">
        <w:rPr>
          <w:rFonts w:cs="B Mitra" w:hint="cs"/>
          <w:sz w:val="28"/>
          <w:szCs w:val="28"/>
          <w:rtl/>
        </w:rPr>
        <w:t>ی</w:t>
      </w:r>
      <w:r w:rsidRPr="001B037C">
        <w:rPr>
          <w:rFonts w:cs="B Mitra" w:hint="eastAsia"/>
          <w:sz w:val="28"/>
          <w:szCs w:val="28"/>
          <w:rtl/>
        </w:rPr>
        <w:t>ه</w:t>
      </w:r>
      <w:r w:rsidRPr="001B037C">
        <w:rPr>
          <w:rFonts w:cs="B Mitra"/>
          <w:sz w:val="28"/>
          <w:szCs w:val="28"/>
          <w:rtl/>
        </w:rPr>
        <w:t xml:space="preserve"> السلام فلسفه آن را چن</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ب</w:t>
      </w:r>
      <w:r w:rsidRPr="001B037C">
        <w:rPr>
          <w:rFonts w:cs="B Mitra" w:hint="cs"/>
          <w:sz w:val="28"/>
          <w:szCs w:val="28"/>
          <w:rtl/>
        </w:rPr>
        <w:t>ی</w:t>
      </w:r>
      <w:r w:rsidRPr="001B037C">
        <w:rPr>
          <w:rFonts w:cs="B Mitra" w:hint="eastAsia"/>
          <w:sz w:val="28"/>
          <w:szCs w:val="28"/>
          <w:rtl/>
        </w:rPr>
        <w:t>ان</w:t>
      </w:r>
      <w:r w:rsidRPr="001B037C">
        <w:rPr>
          <w:rFonts w:cs="B Mitra"/>
          <w:sz w:val="28"/>
          <w:szCs w:val="28"/>
          <w:rtl/>
        </w:rPr>
        <w:t xml:space="preserve">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کنند</w:t>
      </w:r>
      <w:r w:rsidRPr="001B037C">
        <w:rPr>
          <w:rFonts w:cs="B Mitra"/>
          <w:sz w:val="28"/>
          <w:szCs w:val="28"/>
          <w:rtl/>
        </w:rPr>
        <w:t>: «هرگز روا ن</w:t>
      </w:r>
      <w:r w:rsidRPr="001B037C">
        <w:rPr>
          <w:rFonts w:cs="B Mitra" w:hint="cs"/>
          <w:sz w:val="28"/>
          <w:szCs w:val="28"/>
          <w:rtl/>
        </w:rPr>
        <w:t>ی</w:t>
      </w:r>
      <w:r w:rsidRPr="001B037C">
        <w:rPr>
          <w:rFonts w:cs="B Mitra" w:hint="eastAsia"/>
          <w:sz w:val="28"/>
          <w:szCs w:val="28"/>
          <w:rtl/>
        </w:rPr>
        <w:t>ست</w:t>
      </w:r>
      <w:r w:rsidRPr="001B037C">
        <w:rPr>
          <w:rFonts w:cs="B Mitra"/>
          <w:sz w:val="28"/>
          <w:szCs w:val="28"/>
          <w:rtl/>
        </w:rPr>
        <w:t xml:space="preserve"> که انسان 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بر ناموس، جان، مال، احکام و قوان</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و پ</w:t>
      </w:r>
      <w:r w:rsidRPr="001B037C">
        <w:rPr>
          <w:rFonts w:cs="B Mitra" w:hint="cs"/>
          <w:sz w:val="28"/>
          <w:szCs w:val="28"/>
          <w:rtl/>
        </w:rPr>
        <w:t>ی</w:t>
      </w:r>
      <w:r w:rsidRPr="001B037C">
        <w:rPr>
          <w:rFonts w:cs="B Mitra" w:hint="eastAsia"/>
          <w:sz w:val="28"/>
          <w:szCs w:val="28"/>
          <w:rtl/>
        </w:rPr>
        <w:t>شوا</w:t>
      </w:r>
      <w:r w:rsidRPr="001B037C">
        <w:rPr>
          <w:rFonts w:cs="B Mitra" w:hint="cs"/>
          <w:sz w:val="28"/>
          <w:szCs w:val="28"/>
          <w:rtl/>
        </w:rPr>
        <w:t>یی</w:t>
      </w:r>
      <w:r w:rsidRPr="001B037C">
        <w:rPr>
          <w:rFonts w:cs="B Mitra"/>
          <w:sz w:val="28"/>
          <w:szCs w:val="28"/>
          <w:rtl/>
        </w:rPr>
        <w:t xml:space="preserve"> مسلمانان گمارده شود؛ ز</w:t>
      </w:r>
      <w:r w:rsidRPr="001B037C">
        <w:rPr>
          <w:rFonts w:cs="B Mitra" w:hint="cs"/>
          <w:sz w:val="28"/>
          <w:szCs w:val="28"/>
          <w:rtl/>
        </w:rPr>
        <w:t>ی</w:t>
      </w:r>
      <w:r w:rsidRPr="001B037C">
        <w:rPr>
          <w:rFonts w:cs="B Mitra" w:hint="eastAsia"/>
          <w:sz w:val="28"/>
          <w:szCs w:val="28"/>
          <w:rtl/>
        </w:rPr>
        <w:t>را</w:t>
      </w:r>
      <w:r w:rsidRPr="001B037C">
        <w:rPr>
          <w:rFonts w:cs="B Mitra"/>
          <w:sz w:val="28"/>
          <w:szCs w:val="28"/>
          <w:rtl/>
        </w:rPr>
        <w:t xml:space="preserve"> بر اموال آنان حرص و ولع م</w:t>
      </w:r>
      <w:r w:rsidRPr="001B037C">
        <w:rPr>
          <w:rFonts w:cs="B Mitra" w:hint="cs"/>
          <w:sz w:val="28"/>
          <w:szCs w:val="28"/>
          <w:rtl/>
        </w:rPr>
        <w:t>ی</w:t>
      </w:r>
      <w:r w:rsidRPr="001B037C">
        <w:rPr>
          <w:rFonts w:cs="B Mitra"/>
          <w:sz w:val="28"/>
          <w:szCs w:val="28"/>
          <w:rtl/>
        </w:rPr>
        <w:t xml:space="preserve"> کند».[۱۹]</w:t>
      </w:r>
    </w:p>
    <w:p w:rsidR="001B037C" w:rsidRPr="001B037C" w:rsidRDefault="001B037C" w:rsidP="001B037C">
      <w:pPr>
        <w:rPr>
          <w:rFonts w:cs="B Mitra"/>
          <w:sz w:val="28"/>
          <w:szCs w:val="28"/>
          <w:rtl/>
        </w:rPr>
      </w:pPr>
      <w:r w:rsidRPr="001B037C">
        <w:rPr>
          <w:rFonts w:cs="B Mitra"/>
          <w:sz w:val="28"/>
          <w:szCs w:val="28"/>
          <w:rtl/>
        </w:rPr>
        <w:t xml:space="preserve">    آسا</w:t>
      </w:r>
      <w:r w:rsidRPr="001B037C">
        <w:rPr>
          <w:rFonts w:cs="B Mitra" w:hint="cs"/>
          <w:sz w:val="28"/>
          <w:szCs w:val="28"/>
          <w:rtl/>
        </w:rPr>
        <w:t>ی</w:t>
      </w:r>
      <w:r w:rsidRPr="001B037C">
        <w:rPr>
          <w:rFonts w:cs="B Mitra" w:hint="eastAsia"/>
          <w:sz w:val="28"/>
          <w:szCs w:val="28"/>
          <w:rtl/>
        </w:rPr>
        <w:t>ش</w:t>
      </w:r>
      <w:r w:rsidRPr="001B037C">
        <w:rPr>
          <w:rFonts w:cs="B Mitra"/>
          <w:sz w:val="28"/>
          <w:szCs w:val="28"/>
          <w:rtl/>
        </w:rPr>
        <w:t xml:space="preserve"> نداشتن: با توجه به ا</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که 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به پروردگارش ب</w:t>
      </w:r>
      <w:r w:rsidRPr="001B037C">
        <w:rPr>
          <w:rFonts w:cs="B Mitra" w:hint="cs"/>
          <w:sz w:val="28"/>
          <w:szCs w:val="28"/>
          <w:rtl/>
        </w:rPr>
        <w:t>ی</w:t>
      </w:r>
      <w:r w:rsidRPr="001B037C">
        <w:rPr>
          <w:rFonts w:cs="B Mitra"/>
          <w:sz w:val="28"/>
          <w:szCs w:val="28"/>
          <w:rtl/>
        </w:rPr>
        <w:t xml:space="preserve"> اعتماد و بدب</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بوده و نسبت به اموال خود وابستگ</w:t>
      </w:r>
      <w:r w:rsidRPr="001B037C">
        <w:rPr>
          <w:rFonts w:cs="B Mitra" w:hint="cs"/>
          <w:sz w:val="28"/>
          <w:szCs w:val="28"/>
          <w:rtl/>
        </w:rPr>
        <w:t>ی</w:t>
      </w:r>
      <w:r w:rsidRPr="001B037C">
        <w:rPr>
          <w:rFonts w:cs="B Mitra"/>
          <w:sz w:val="28"/>
          <w:szCs w:val="28"/>
          <w:rtl/>
        </w:rPr>
        <w:t xml:space="preserve"> دارد، هم</w:t>
      </w:r>
      <w:r w:rsidRPr="001B037C">
        <w:rPr>
          <w:rFonts w:cs="B Mitra" w:hint="cs"/>
          <w:sz w:val="28"/>
          <w:szCs w:val="28"/>
          <w:rtl/>
        </w:rPr>
        <w:t>ی</w:t>
      </w:r>
      <w:r w:rsidRPr="001B037C">
        <w:rPr>
          <w:rFonts w:cs="B Mitra" w:hint="eastAsia"/>
          <w:sz w:val="28"/>
          <w:szCs w:val="28"/>
          <w:rtl/>
        </w:rPr>
        <w:t>شه</w:t>
      </w:r>
      <w:r w:rsidRPr="001B037C">
        <w:rPr>
          <w:rFonts w:cs="B Mitra"/>
          <w:sz w:val="28"/>
          <w:szCs w:val="28"/>
          <w:rtl/>
        </w:rPr>
        <w:t xml:space="preserve"> در نگران</w:t>
      </w:r>
      <w:r w:rsidRPr="001B037C">
        <w:rPr>
          <w:rFonts w:cs="B Mitra" w:hint="cs"/>
          <w:sz w:val="28"/>
          <w:szCs w:val="28"/>
          <w:rtl/>
        </w:rPr>
        <w:t>ی</w:t>
      </w:r>
      <w:r w:rsidRPr="001B037C">
        <w:rPr>
          <w:rFonts w:cs="B Mitra"/>
          <w:sz w:val="28"/>
          <w:szCs w:val="28"/>
          <w:rtl/>
        </w:rPr>
        <w:t xml:space="preserve"> بسر م</w:t>
      </w:r>
      <w:r w:rsidRPr="001B037C">
        <w:rPr>
          <w:rFonts w:cs="B Mitra" w:hint="cs"/>
          <w:sz w:val="28"/>
          <w:szCs w:val="28"/>
          <w:rtl/>
        </w:rPr>
        <w:t>ی</w:t>
      </w:r>
      <w:r w:rsidRPr="001B037C">
        <w:rPr>
          <w:rFonts w:cs="B Mitra"/>
          <w:sz w:val="28"/>
          <w:szCs w:val="28"/>
          <w:rtl/>
        </w:rPr>
        <w:t xml:space="preserve"> برد که مبادا آنها را از دست بدهد و ا</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امر آرامش روح</w:t>
      </w:r>
      <w:r w:rsidRPr="001B037C">
        <w:rPr>
          <w:rFonts w:cs="B Mitra" w:hint="cs"/>
          <w:sz w:val="28"/>
          <w:szCs w:val="28"/>
          <w:rtl/>
        </w:rPr>
        <w:t>ی</w:t>
      </w:r>
      <w:r w:rsidRPr="001B037C">
        <w:rPr>
          <w:rFonts w:cs="B Mitra"/>
          <w:sz w:val="28"/>
          <w:szCs w:val="28"/>
          <w:rtl/>
        </w:rPr>
        <w:t xml:space="preserve"> را از او م</w:t>
      </w:r>
      <w:r w:rsidRPr="001B037C">
        <w:rPr>
          <w:rFonts w:cs="B Mitra" w:hint="cs"/>
          <w:sz w:val="28"/>
          <w:szCs w:val="28"/>
          <w:rtl/>
        </w:rPr>
        <w:t>ی</w:t>
      </w:r>
      <w:r w:rsidRPr="001B037C">
        <w:rPr>
          <w:rFonts w:cs="B Mitra"/>
          <w:sz w:val="28"/>
          <w:szCs w:val="28"/>
          <w:rtl/>
        </w:rPr>
        <w:t xml:space="preserve"> گ</w:t>
      </w:r>
      <w:r w:rsidRPr="001B037C">
        <w:rPr>
          <w:rFonts w:cs="B Mitra" w:hint="cs"/>
          <w:sz w:val="28"/>
          <w:szCs w:val="28"/>
          <w:rtl/>
        </w:rPr>
        <w:t>ی</w:t>
      </w:r>
      <w:r w:rsidRPr="001B037C">
        <w:rPr>
          <w:rFonts w:cs="B Mitra" w:hint="eastAsia"/>
          <w:sz w:val="28"/>
          <w:szCs w:val="28"/>
          <w:rtl/>
        </w:rPr>
        <w:t>رد</w:t>
      </w:r>
      <w:r w:rsidRPr="001B037C">
        <w:rPr>
          <w:rFonts w:cs="B Mitra"/>
          <w:sz w:val="28"/>
          <w:szCs w:val="28"/>
          <w:rtl/>
        </w:rPr>
        <w:t>. امام صادق عل</w:t>
      </w:r>
      <w:r w:rsidRPr="001B037C">
        <w:rPr>
          <w:rFonts w:cs="B Mitra" w:hint="cs"/>
          <w:sz w:val="28"/>
          <w:szCs w:val="28"/>
          <w:rtl/>
        </w:rPr>
        <w:t>ی</w:t>
      </w:r>
      <w:r w:rsidRPr="001B037C">
        <w:rPr>
          <w:rFonts w:cs="B Mitra" w:hint="eastAsia"/>
          <w:sz w:val="28"/>
          <w:szCs w:val="28"/>
          <w:rtl/>
        </w:rPr>
        <w:t>ه</w:t>
      </w:r>
      <w:r w:rsidRPr="001B037C">
        <w:rPr>
          <w:rFonts w:cs="B Mitra"/>
          <w:sz w:val="28"/>
          <w:szCs w:val="28"/>
          <w:rtl/>
        </w:rPr>
        <w:t xml:space="preserve"> السلام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فرمای</w:t>
      </w:r>
      <w:r w:rsidRPr="001B037C">
        <w:rPr>
          <w:rFonts w:cs="B Mitra" w:hint="eastAsia"/>
          <w:sz w:val="28"/>
          <w:szCs w:val="28"/>
          <w:rtl/>
        </w:rPr>
        <w:t>ند</w:t>
      </w:r>
      <w:r w:rsidRPr="001B037C">
        <w:rPr>
          <w:rFonts w:cs="B Mitra"/>
          <w:sz w:val="28"/>
          <w:szCs w:val="28"/>
          <w:rtl/>
        </w:rPr>
        <w:t>: «برا</w:t>
      </w:r>
      <w:r w:rsidRPr="001B037C">
        <w:rPr>
          <w:rFonts w:cs="B Mitra" w:hint="cs"/>
          <w:sz w:val="28"/>
          <w:szCs w:val="28"/>
          <w:rtl/>
        </w:rPr>
        <w:t>ی</w:t>
      </w:r>
      <w:r w:rsidRPr="001B037C">
        <w:rPr>
          <w:rFonts w:cs="B Mitra"/>
          <w:sz w:val="28"/>
          <w:szCs w:val="28"/>
          <w:rtl/>
        </w:rPr>
        <w:t xml:space="preserve"> بخ</w:t>
      </w:r>
      <w:r w:rsidRPr="001B037C">
        <w:rPr>
          <w:rFonts w:cs="B Mitra" w:hint="cs"/>
          <w:sz w:val="28"/>
          <w:szCs w:val="28"/>
          <w:rtl/>
        </w:rPr>
        <w:t>ی</w:t>
      </w:r>
      <w:r w:rsidRPr="001B037C">
        <w:rPr>
          <w:rFonts w:cs="B Mitra" w:hint="eastAsia"/>
          <w:sz w:val="28"/>
          <w:szCs w:val="28"/>
          <w:rtl/>
        </w:rPr>
        <w:t>ل</w:t>
      </w:r>
      <w:r w:rsidRPr="001B037C">
        <w:rPr>
          <w:rFonts w:cs="B Mitra"/>
          <w:sz w:val="28"/>
          <w:szCs w:val="28"/>
          <w:rtl/>
        </w:rPr>
        <w:t xml:space="preserve"> راحت</w:t>
      </w:r>
      <w:r w:rsidRPr="001B037C">
        <w:rPr>
          <w:rFonts w:cs="B Mitra" w:hint="cs"/>
          <w:sz w:val="28"/>
          <w:szCs w:val="28"/>
          <w:rtl/>
        </w:rPr>
        <w:t>ی</w:t>
      </w:r>
      <w:r w:rsidRPr="001B037C">
        <w:rPr>
          <w:rFonts w:cs="B Mitra"/>
          <w:sz w:val="28"/>
          <w:szCs w:val="28"/>
          <w:rtl/>
        </w:rPr>
        <w:t xml:space="preserve"> و آسا</w:t>
      </w:r>
      <w:r w:rsidRPr="001B037C">
        <w:rPr>
          <w:rFonts w:cs="B Mitra" w:hint="cs"/>
          <w:sz w:val="28"/>
          <w:szCs w:val="28"/>
          <w:rtl/>
        </w:rPr>
        <w:t>ی</w:t>
      </w:r>
      <w:r w:rsidRPr="001B037C">
        <w:rPr>
          <w:rFonts w:cs="B Mitra" w:hint="eastAsia"/>
          <w:sz w:val="28"/>
          <w:szCs w:val="28"/>
          <w:rtl/>
        </w:rPr>
        <w:t>ش</w:t>
      </w:r>
      <w:r w:rsidRPr="001B037C">
        <w:rPr>
          <w:rFonts w:cs="B Mitra" w:hint="cs"/>
          <w:sz w:val="28"/>
          <w:szCs w:val="28"/>
          <w:rtl/>
        </w:rPr>
        <w:t>ی</w:t>
      </w:r>
      <w:r w:rsidRPr="001B037C">
        <w:rPr>
          <w:rFonts w:cs="B Mitra"/>
          <w:sz w:val="28"/>
          <w:szCs w:val="28"/>
          <w:rtl/>
        </w:rPr>
        <w:t xml:space="preserve"> ن</w:t>
      </w:r>
      <w:r w:rsidRPr="001B037C">
        <w:rPr>
          <w:rFonts w:cs="B Mitra" w:hint="cs"/>
          <w:sz w:val="28"/>
          <w:szCs w:val="28"/>
          <w:rtl/>
        </w:rPr>
        <w:t>ی</w:t>
      </w:r>
      <w:r w:rsidRPr="001B037C">
        <w:rPr>
          <w:rFonts w:cs="B Mitra" w:hint="eastAsia"/>
          <w:sz w:val="28"/>
          <w:szCs w:val="28"/>
          <w:rtl/>
        </w:rPr>
        <w:t>ست»</w:t>
      </w:r>
      <w:r w:rsidRPr="001B037C">
        <w:rPr>
          <w:rFonts w:cs="B Mitra"/>
          <w:sz w:val="28"/>
          <w:szCs w:val="28"/>
          <w:rtl/>
        </w:rPr>
        <w:t>. [۲۰]</w:t>
      </w:r>
    </w:p>
    <w:p w:rsidR="001B037C" w:rsidRPr="001B037C" w:rsidRDefault="001B037C" w:rsidP="001B037C">
      <w:pPr>
        <w:rPr>
          <w:rFonts w:cs="B Mitra"/>
          <w:sz w:val="28"/>
          <w:szCs w:val="28"/>
          <w:rtl/>
        </w:rPr>
      </w:pPr>
    </w:p>
    <w:p w:rsidR="001B037C" w:rsidRPr="001B037C" w:rsidRDefault="001B037C" w:rsidP="001B037C">
      <w:pPr>
        <w:rPr>
          <w:rFonts w:cs="B Mitra"/>
          <w:sz w:val="28"/>
          <w:szCs w:val="28"/>
          <w:rtl/>
        </w:rPr>
      </w:pPr>
      <w:r w:rsidRPr="001B037C">
        <w:rPr>
          <w:rFonts w:cs="B Mitra" w:hint="eastAsia"/>
          <w:sz w:val="28"/>
          <w:szCs w:val="28"/>
          <w:rtl/>
        </w:rPr>
        <w:t>ضرورت</w:t>
      </w:r>
      <w:r w:rsidRPr="001B037C">
        <w:rPr>
          <w:rFonts w:cs="B Mitra"/>
          <w:sz w:val="28"/>
          <w:szCs w:val="28"/>
          <w:rtl/>
        </w:rPr>
        <w:t xml:space="preserve"> درمان و راه آن</w:t>
      </w:r>
    </w:p>
    <w:p w:rsidR="001B037C" w:rsidRPr="001B037C" w:rsidRDefault="001B037C" w:rsidP="001B037C">
      <w:pPr>
        <w:rPr>
          <w:rFonts w:cs="B Mitra"/>
          <w:sz w:val="28"/>
          <w:szCs w:val="28"/>
          <w:rtl/>
        </w:rPr>
      </w:pPr>
    </w:p>
    <w:p w:rsidR="001B037C" w:rsidRPr="001B037C" w:rsidRDefault="001B037C" w:rsidP="001B037C">
      <w:pPr>
        <w:rPr>
          <w:rFonts w:cs="B Mitra"/>
          <w:sz w:val="28"/>
          <w:szCs w:val="28"/>
          <w:rtl/>
        </w:rPr>
      </w:pPr>
      <w:r w:rsidRPr="001B037C">
        <w:rPr>
          <w:rFonts w:cs="B Mitra" w:hint="eastAsia"/>
          <w:sz w:val="28"/>
          <w:szCs w:val="28"/>
          <w:rtl/>
        </w:rPr>
        <w:t>انسان</w:t>
      </w:r>
      <w:r w:rsidRPr="001B037C">
        <w:rPr>
          <w:rFonts w:cs="B Mitra"/>
          <w:sz w:val="28"/>
          <w:szCs w:val="28"/>
          <w:rtl/>
        </w:rPr>
        <w:t xml:space="preserve"> خردمند، بخوب</w:t>
      </w:r>
      <w:r w:rsidRPr="001B037C">
        <w:rPr>
          <w:rFonts w:cs="B Mitra" w:hint="cs"/>
          <w:sz w:val="28"/>
          <w:szCs w:val="28"/>
          <w:rtl/>
        </w:rPr>
        <w:t>ی</w:t>
      </w:r>
      <w:r w:rsidRPr="001B037C">
        <w:rPr>
          <w:rFonts w:cs="B Mitra"/>
          <w:sz w:val="28"/>
          <w:szCs w:val="28"/>
          <w:rtl/>
        </w:rPr>
        <w:t xml:space="preserve"> درم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ی</w:t>
      </w:r>
      <w:r w:rsidRPr="001B037C">
        <w:rPr>
          <w:rFonts w:cs="B Mitra" w:hint="eastAsia"/>
          <w:sz w:val="28"/>
          <w:szCs w:val="28"/>
          <w:rtl/>
        </w:rPr>
        <w:t>ابد</w:t>
      </w:r>
      <w:r w:rsidRPr="001B037C">
        <w:rPr>
          <w:rFonts w:cs="B Mitra"/>
          <w:sz w:val="28"/>
          <w:szCs w:val="28"/>
          <w:rtl/>
        </w:rPr>
        <w:t xml:space="preserve"> که بخل </w:t>
      </w:r>
      <w:r w:rsidRPr="001B037C">
        <w:rPr>
          <w:rFonts w:cs="B Mitra" w:hint="cs"/>
          <w:sz w:val="28"/>
          <w:szCs w:val="28"/>
          <w:rtl/>
        </w:rPr>
        <w:t>ی</w:t>
      </w:r>
      <w:r w:rsidRPr="001B037C">
        <w:rPr>
          <w:rFonts w:cs="B Mitra" w:hint="eastAsia"/>
          <w:sz w:val="28"/>
          <w:szCs w:val="28"/>
          <w:rtl/>
        </w:rPr>
        <w:t>ک</w:t>
      </w:r>
      <w:r w:rsidRPr="001B037C">
        <w:rPr>
          <w:rFonts w:cs="B Mitra"/>
          <w:sz w:val="28"/>
          <w:szCs w:val="28"/>
          <w:rtl/>
        </w:rPr>
        <w:t xml:space="preserve"> ب</w:t>
      </w:r>
      <w:r w:rsidRPr="001B037C">
        <w:rPr>
          <w:rFonts w:cs="B Mitra" w:hint="cs"/>
          <w:sz w:val="28"/>
          <w:szCs w:val="28"/>
          <w:rtl/>
        </w:rPr>
        <w:t>ی</w:t>
      </w:r>
      <w:r w:rsidRPr="001B037C">
        <w:rPr>
          <w:rFonts w:cs="B Mitra" w:hint="eastAsia"/>
          <w:sz w:val="28"/>
          <w:szCs w:val="28"/>
          <w:rtl/>
        </w:rPr>
        <w:t>مار</w:t>
      </w:r>
      <w:r w:rsidRPr="001B037C">
        <w:rPr>
          <w:rFonts w:cs="B Mitra" w:hint="cs"/>
          <w:sz w:val="28"/>
          <w:szCs w:val="28"/>
          <w:rtl/>
        </w:rPr>
        <w:t>ی</w:t>
      </w:r>
      <w:r w:rsidRPr="001B037C">
        <w:rPr>
          <w:rFonts w:cs="B Mitra"/>
          <w:sz w:val="28"/>
          <w:szCs w:val="28"/>
          <w:rtl/>
        </w:rPr>
        <w:t xml:space="preserve"> خطرناک روح</w:t>
      </w:r>
      <w:r w:rsidRPr="001B037C">
        <w:rPr>
          <w:rFonts w:cs="B Mitra" w:hint="cs"/>
          <w:sz w:val="28"/>
          <w:szCs w:val="28"/>
          <w:rtl/>
        </w:rPr>
        <w:t>ی</w:t>
      </w:r>
      <w:r w:rsidRPr="001B037C">
        <w:rPr>
          <w:rFonts w:cs="B Mitra"/>
          <w:sz w:val="28"/>
          <w:szCs w:val="28"/>
          <w:rtl/>
        </w:rPr>
        <w:t xml:space="preserve"> است و زندگ</w:t>
      </w:r>
      <w:r w:rsidRPr="001B037C">
        <w:rPr>
          <w:rFonts w:cs="B Mitra" w:hint="cs"/>
          <w:sz w:val="28"/>
          <w:szCs w:val="28"/>
          <w:rtl/>
        </w:rPr>
        <w:t>ی</w:t>
      </w:r>
      <w:r w:rsidRPr="001B037C">
        <w:rPr>
          <w:rFonts w:cs="B Mitra"/>
          <w:sz w:val="28"/>
          <w:szCs w:val="28"/>
          <w:rtl/>
        </w:rPr>
        <w:t xml:space="preserve"> دن</w:t>
      </w:r>
      <w:r w:rsidRPr="001B037C">
        <w:rPr>
          <w:rFonts w:cs="B Mitra" w:hint="cs"/>
          <w:sz w:val="28"/>
          <w:szCs w:val="28"/>
          <w:rtl/>
        </w:rPr>
        <w:t>ی</w:t>
      </w:r>
      <w:r w:rsidRPr="001B037C">
        <w:rPr>
          <w:rFonts w:cs="B Mitra" w:hint="eastAsia"/>
          <w:sz w:val="28"/>
          <w:szCs w:val="28"/>
          <w:rtl/>
        </w:rPr>
        <w:t>ا</w:t>
      </w:r>
      <w:r w:rsidRPr="001B037C">
        <w:rPr>
          <w:rFonts w:cs="B Mitra"/>
          <w:sz w:val="28"/>
          <w:szCs w:val="28"/>
          <w:rtl/>
        </w:rPr>
        <w:t xml:space="preserve"> و آخرت را به تباه</w:t>
      </w:r>
      <w:r w:rsidRPr="001B037C">
        <w:rPr>
          <w:rFonts w:cs="B Mitra" w:hint="cs"/>
          <w:sz w:val="28"/>
          <w:szCs w:val="28"/>
          <w:rtl/>
        </w:rPr>
        <w:t>ی</w:t>
      </w:r>
      <w:r w:rsidRPr="001B037C">
        <w:rPr>
          <w:rFonts w:cs="B Mitra"/>
          <w:sz w:val="28"/>
          <w:szCs w:val="28"/>
          <w:rtl/>
        </w:rPr>
        <w:t xml:space="preserve">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کشد،</w:t>
      </w:r>
      <w:r w:rsidRPr="001B037C">
        <w:rPr>
          <w:rFonts w:cs="B Mitra"/>
          <w:sz w:val="28"/>
          <w:szCs w:val="28"/>
          <w:rtl/>
        </w:rPr>
        <w:t xml:space="preserve"> از ا</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رو درمان آن لازم است؛ بهتر</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نوع درمان هم آگاه شدن از وخامت و ناهنجار</w:t>
      </w:r>
      <w:r w:rsidRPr="001B037C">
        <w:rPr>
          <w:rFonts w:cs="B Mitra" w:hint="cs"/>
          <w:sz w:val="28"/>
          <w:szCs w:val="28"/>
          <w:rtl/>
        </w:rPr>
        <w:t>ی</w:t>
      </w:r>
      <w:r w:rsidRPr="001B037C">
        <w:rPr>
          <w:rFonts w:cs="B Mitra"/>
          <w:sz w:val="28"/>
          <w:szCs w:val="28"/>
          <w:rtl/>
        </w:rPr>
        <w:t xml:space="preserve"> بخل است. بنابرا</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هر کس خواستار علاج بخل باشد، شا</w:t>
      </w:r>
      <w:r w:rsidRPr="001B037C">
        <w:rPr>
          <w:rFonts w:cs="B Mitra" w:hint="cs"/>
          <w:sz w:val="28"/>
          <w:szCs w:val="28"/>
          <w:rtl/>
        </w:rPr>
        <w:t>ی</w:t>
      </w:r>
      <w:r w:rsidRPr="001B037C">
        <w:rPr>
          <w:rFonts w:cs="B Mitra" w:hint="eastAsia"/>
          <w:sz w:val="28"/>
          <w:szCs w:val="28"/>
          <w:rtl/>
        </w:rPr>
        <w:t>سته</w:t>
      </w:r>
      <w:r w:rsidRPr="001B037C">
        <w:rPr>
          <w:rFonts w:cs="B Mitra"/>
          <w:sz w:val="28"/>
          <w:szCs w:val="28"/>
          <w:rtl/>
        </w:rPr>
        <w:t xml:space="preserve"> است در متون د</w:t>
      </w:r>
      <w:r w:rsidRPr="001B037C">
        <w:rPr>
          <w:rFonts w:cs="B Mitra" w:hint="cs"/>
          <w:sz w:val="28"/>
          <w:szCs w:val="28"/>
          <w:rtl/>
        </w:rPr>
        <w:t>ی</w:t>
      </w:r>
      <w:r w:rsidRPr="001B037C">
        <w:rPr>
          <w:rFonts w:cs="B Mitra" w:hint="eastAsia"/>
          <w:sz w:val="28"/>
          <w:szCs w:val="28"/>
          <w:rtl/>
        </w:rPr>
        <w:t>ن</w:t>
      </w:r>
      <w:r w:rsidRPr="001B037C">
        <w:rPr>
          <w:rFonts w:cs="B Mitra" w:hint="cs"/>
          <w:sz w:val="28"/>
          <w:szCs w:val="28"/>
          <w:rtl/>
        </w:rPr>
        <w:t>ی</w:t>
      </w:r>
      <w:r w:rsidRPr="001B037C">
        <w:rPr>
          <w:rFonts w:cs="B Mitra"/>
          <w:sz w:val="28"/>
          <w:szCs w:val="28"/>
          <w:rtl/>
        </w:rPr>
        <w:t xml:space="preserve"> که د</w:t>
      </w:r>
      <w:r w:rsidRPr="001B037C">
        <w:rPr>
          <w:rFonts w:cs="B Mitra" w:hint="eastAsia"/>
          <w:sz w:val="28"/>
          <w:szCs w:val="28"/>
          <w:rtl/>
        </w:rPr>
        <w:t>ر</w:t>
      </w:r>
      <w:r w:rsidRPr="001B037C">
        <w:rPr>
          <w:rFonts w:cs="B Mitra"/>
          <w:sz w:val="28"/>
          <w:szCs w:val="28"/>
          <w:rtl/>
        </w:rPr>
        <w:t xml:space="preserve"> نکوهش بخل وارد شده، تأمل بس</w:t>
      </w:r>
      <w:r w:rsidRPr="001B037C">
        <w:rPr>
          <w:rFonts w:cs="B Mitra" w:hint="cs"/>
          <w:sz w:val="28"/>
          <w:szCs w:val="28"/>
          <w:rtl/>
        </w:rPr>
        <w:t>ی</w:t>
      </w:r>
      <w:r w:rsidRPr="001B037C">
        <w:rPr>
          <w:rFonts w:cs="B Mitra" w:hint="eastAsia"/>
          <w:sz w:val="28"/>
          <w:szCs w:val="28"/>
          <w:rtl/>
        </w:rPr>
        <w:t>ار</w:t>
      </w:r>
      <w:r w:rsidRPr="001B037C">
        <w:rPr>
          <w:rFonts w:cs="B Mitra"/>
          <w:sz w:val="28"/>
          <w:szCs w:val="28"/>
          <w:rtl/>
        </w:rPr>
        <w:t xml:space="preserve"> کند و آنچه که خداوند به عنوان عذاب برا</w:t>
      </w:r>
      <w:r w:rsidRPr="001B037C">
        <w:rPr>
          <w:rFonts w:cs="B Mitra" w:hint="cs"/>
          <w:sz w:val="28"/>
          <w:szCs w:val="28"/>
          <w:rtl/>
        </w:rPr>
        <w:t>ی</w:t>
      </w:r>
      <w:r w:rsidRPr="001B037C">
        <w:rPr>
          <w:rFonts w:cs="B Mitra"/>
          <w:sz w:val="28"/>
          <w:szCs w:val="28"/>
          <w:rtl/>
        </w:rPr>
        <w:t xml:space="preserve"> بخ</w:t>
      </w:r>
      <w:r w:rsidRPr="001B037C">
        <w:rPr>
          <w:rFonts w:cs="B Mitra" w:hint="cs"/>
          <w:sz w:val="28"/>
          <w:szCs w:val="28"/>
          <w:rtl/>
        </w:rPr>
        <w:t>ی</w:t>
      </w:r>
      <w:r w:rsidRPr="001B037C">
        <w:rPr>
          <w:rFonts w:cs="B Mitra" w:hint="eastAsia"/>
          <w:sz w:val="28"/>
          <w:szCs w:val="28"/>
          <w:rtl/>
        </w:rPr>
        <w:t>لان</w:t>
      </w:r>
      <w:r w:rsidRPr="001B037C">
        <w:rPr>
          <w:rFonts w:cs="B Mitra"/>
          <w:sz w:val="28"/>
          <w:szCs w:val="28"/>
          <w:rtl/>
        </w:rPr>
        <w:t xml:space="preserve"> </w:t>
      </w:r>
      <w:r w:rsidRPr="001B037C">
        <w:rPr>
          <w:rFonts w:cs="B Mitra" w:hint="cs"/>
          <w:sz w:val="28"/>
          <w:szCs w:val="28"/>
          <w:rtl/>
        </w:rPr>
        <w:t>ی</w:t>
      </w:r>
      <w:r w:rsidRPr="001B037C">
        <w:rPr>
          <w:rFonts w:cs="B Mitra" w:hint="eastAsia"/>
          <w:sz w:val="28"/>
          <w:szCs w:val="28"/>
          <w:rtl/>
        </w:rPr>
        <w:t>اد</w:t>
      </w:r>
      <w:r w:rsidRPr="001B037C">
        <w:rPr>
          <w:rFonts w:cs="B Mitra"/>
          <w:sz w:val="28"/>
          <w:szCs w:val="28"/>
          <w:rtl/>
        </w:rPr>
        <w:t xml:space="preserve"> نموده، ز</w:t>
      </w:r>
      <w:r w:rsidRPr="001B037C">
        <w:rPr>
          <w:rFonts w:cs="B Mitra" w:hint="cs"/>
          <w:sz w:val="28"/>
          <w:szCs w:val="28"/>
          <w:rtl/>
        </w:rPr>
        <w:t>ی</w:t>
      </w:r>
      <w:r w:rsidRPr="001B037C">
        <w:rPr>
          <w:rFonts w:cs="B Mitra" w:hint="eastAsia"/>
          <w:sz w:val="28"/>
          <w:szCs w:val="28"/>
          <w:rtl/>
        </w:rPr>
        <w:t>اد</w:t>
      </w:r>
      <w:r w:rsidRPr="001B037C">
        <w:rPr>
          <w:rFonts w:cs="B Mitra"/>
          <w:sz w:val="28"/>
          <w:szCs w:val="28"/>
          <w:rtl/>
        </w:rPr>
        <w:t xml:space="preserve"> درنگ کند.</w:t>
      </w:r>
    </w:p>
    <w:p w:rsidR="001B037C" w:rsidRPr="001B037C" w:rsidRDefault="001B037C" w:rsidP="001B037C">
      <w:pPr>
        <w:rPr>
          <w:rFonts w:cs="B Mitra"/>
          <w:sz w:val="28"/>
          <w:szCs w:val="28"/>
          <w:rtl/>
        </w:rPr>
      </w:pPr>
    </w:p>
    <w:p w:rsidR="001B037C" w:rsidRPr="001B037C" w:rsidRDefault="001B037C" w:rsidP="001B037C">
      <w:pPr>
        <w:rPr>
          <w:rFonts w:cs="B Mitra"/>
          <w:sz w:val="28"/>
          <w:szCs w:val="28"/>
          <w:rtl/>
        </w:rPr>
      </w:pPr>
      <w:r w:rsidRPr="001B037C">
        <w:rPr>
          <w:rFonts w:cs="B Mitra" w:hint="eastAsia"/>
          <w:sz w:val="28"/>
          <w:szCs w:val="28"/>
          <w:rtl/>
        </w:rPr>
        <w:t>در</w:t>
      </w:r>
      <w:r w:rsidRPr="001B037C">
        <w:rPr>
          <w:rFonts w:cs="B Mitra"/>
          <w:sz w:val="28"/>
          <w:szCs w:val="28"/>
          <w:rtl/>
        </w:rPr>
        <w:t xml:space="preserve"> صورت</w:t>
      </w:r>
      <w:r w:rsidRPr="001B037C">
        <w:rPr>
          <w:rFonts w:cs="B Mitra" w:hint="cs"/>
          <w:sz w:val="28"/>
          <w:szCs w:val="28"/>
          <w:rtl/>
        </w:rPr>
        <w:t>ی</w:t>
      </w:r>
      <w:r w:rsidRPr="001B037C">
        <w:rPr>
          <w:rFonts w:cs="B Mitra"/>
          <w:sz w:val="28"/>
          <w:szCs w:val="28"/>
          <w:rtl/>
        </w:rPr>
        <w:t xml:space="preserve"> که مرض بخل مزمن باشد، از جمله راه</w:t>
      </w:r>
      <w:r w:rsidRPr="001B037C">
        <w:rPr>
          <w:rFonts w:ascii="Cambria" w:hAnsi="Cambria" w:cs="Cambria" w:hint="cs"/>
          <w:sz w:val="28"/>
          <w:szCs w:val="28"/>
          <w:rtl/>
        </w:rPr>
        <w:t>­</w:t>
      </w:r>
      <w:r w:rsidRPr="001B037C">
        <w:rPr>
          <w:rFonts w:cs="B Mitra" w:hint="cs"/>
          <w:sz w:val="28"/>
          <w:szCs w:val="28"/>
          <w:rtl/>
        </w:rPr>
        <w:t>های</w:t>
      </w:r>
      <w:r w:rsidRPr="001B037C">
        <w:rPr>
          <w:rFonts w:cs="B Mitra"/>
          <w:sz w:val="28"/>
          <w:szCs w:val="28"/>
          <w:rtl/>
        </w:rPr>
        <w:t xml:space="preserve"> درمان آن ا</w:t>
      </w:r>
      <w:r w:rsidRPr="001B037C">
        <w:rPr>
          <w:rFonts w:cs="B Mitra" w:hint="cs"/>
          <w:sz w:val="28"/>
          <w:szCs w:val="28"/>
          <w:rtl/>
        </w:rPr>
        <w:t>ی</w:t>
      </w:r>
      <w:r w:rsidRPr="001B037C">
        <w:rPr>
          <w:rFonts w:cs="B Mitra" w:hint="eastAsia"/>
          <w:sz w:val="28"/>
          <w:szCs w:val="28"/>
          <w:rtl/>
        </w:rPr>
        <w:t>ن</w:t>
      </w:r>
      <w:r w:rsidRPr="001B037C">
        <w:rPr>
          <w:rFonts w:cs="B Mitra"/>
          <w:sz w:val="28"/>
          <w:szCs w:val="28"/>
          <w:rtl/>
        </w:rPr>
        <w:t xml:space="preserve"> خواهد بود که خود را به ن</w:t>
      </w:r>
      <w:r w:rsidRPr="001B037C">
        <w:rPr>
          <w:rFonts w:cs="B Mitra" w:hint="cs"/>
          <w:sz w:val="28"/>
          <w:szCs w:val="28"/>
          <w:rtl/>
        </w:rPr>
        <w:t>ی</w:t>
      </w:r>
      <w:r w:rsidRPr="001B037C">
        <w:rPr>
          <w:rFonts w:cs="B Mitra" w:hint="eastAsia"/>
          <w:sz w:val="28"/>
          <w:szCs w:val="28"/>
          <w:rtl/>
        </w:rPr>
        <w:t>ک</w:t>
      </w:r>
      <w:r w:rsidRPr="001B037C">
        <w:rPr>
          <w:rFonts w:ascii="Cambria" w:hAnsi="Cambria" w:cs="Cambria" w:hint="cs"/>
          <w:sz w:val="28"/>
          <w:szCs w:val="28"/>
          <w:rtl/>
        </w:rPr>
        <w:t>­</w:t>
      </w:r>
      <w:r w:rsidRPr="001B037C">
        <w:rPr>
          <w:rFonts w:cs="B Mitra" w:hint="cs"/>
          <w:sz w:val="28"/>
          <w:szCs w:val="28"/>
          <w:rtl/>
        </w:rPr>
        <w:t>نامی</w:t>
      </w:r>
      <w:r w:rsidRPr="001B037C">
        <w:rPr>
          <w:rFonts w:cs="B Mitra"/>
          <w:sz w:val="28"/>
          <w:szCs w:val="28"/>
          <w:rtl/>
        </w:rPr>
        <w:t xml:space="preserve"> و شهرت به سخاوتمند</w:t>
      </w:r>
      <w:r w:rsidRPr="001B037C">
        <w:rPr>
          <w:rFonts w:cs="B Mitra" w:hint="cs"/>
          <w:sz w:val="28"/>
          <w:szCs w:val="28"/>
          <w:rtl/>
        </w:rPr>
        <w:t>ی</w:t>
      </w:r>
      <w:r w:rsidRPr="001B037C">
        <w:rPr>
          <w:rFonts w:cs="B Mitra"/>
          <w:sz w:val="28"/>
          <w:szCs w:val="28"/>
          <w:rtl/>
        </w:rPr>
        <w:t xml:space="preserve"> فر</w:t>
      </w:r>
      <w:r w:rsidRPr="001B037C">
        <w:rPr>
          <w:rFonts w:cs="B Mitra" w:hint="cs"/>
          <w:sz w:val="28"/>
          <w:szCs w:val="28"/>
          <w:rtl/>
        </w:rPr>
        <w:t>ی</w:t>
      </w:r>
      <w:r w:rsidRPr="001B037C">
        <w:rPr>
          <w:rFonts w:cs="B Mitra" w:hint="eastAsia"/>
          <w:sz w:val="28"/>
          <w:szCs w:val="28"/>
          <w:rtl/>
        </w:rPr>
        <w:t>ب</w:t>
      </w:r>
      <w:r w:rsidRPr="001B037C">
        <w:rPr>
          <w:rFonts w:cs="B Mitra"/>
          <w:sz w:val="28"/>
          <w:szCs w:val="28"/>
          <w:rtl/>
        </w:rPr>
        <w:t xml:space="preserve"> دهد و حت</w:t>
      </w:r>
      <w:r w:rsidRPr="001B037C">
        <w:rPr>
          <w:rFonts w:cs="B Mitra" w:hint="cs"/>
          <w:sz w:val="28"/>
          <w:szCs w:val="28"/>
          <w:rtl/>
        </w:rPr>
        <w:t>ی</w:t>
      </w:r>
      <w:r w:rsidRPr="001B037C">
        <w:rPr>
          <w:rFonts w:cs="B Mitra"/>
          <w:sz w:val="28"/>
          <w:szCs w:val="28"/>
          <w:rtl/>
        </w:rPr>
        <w:t xml:space="preserve"> از رو</w:t>
      </w:r>
      <w:r w:rsidRPr="001B037C">
        <w:rPr>
          <w:rFonts w:cs="B Mitra" w:hint="cs"/>
          <w:sz w:val="28"/>
          <w:szCs w:val="28"/>
          <w:rtl/>
        </w:rPr>
        <w:t>ی</w:t>
      </w:r>
      <w:r w:rsidRPr="001B037C">
        <w:rPr>
          <w:rFonts w:cs="B Mitra"/>
          <w:sz w:val="28"/>
          <w:szCs w:val="28"/>
          <w:rtl/>
        </w:rPr>
        <w:t xml:space="preserve"> ر</w:t>
      </w:r>
      <w:r w:rsidRPr="001B037C">
        <w:rPr>
          <w:rFonts w:cs="B Mitra" w:hint="cs"/>
          <w:sz w:val="28"/>
          <w:szCs w:val="28"/>
          <w:rtl/>
        </w:rPr>
        <w:t>ی</w:t>
      </w:r>
      <w:r w:rsidRPr="001B037C">
        <w:rPr>
          <w:rFonts w:cs="B Mitra" w:hint="eastAsia"/>
          <w:sz w:val="28"/>
          <w:szCs w:val="28"/>
          <w:rtl/>
        </w:rPr>
        <w:t>ا</w:t>
      </w:r>
      <w:r w:rsidRPr="001B037C">
        <w:rPr>
          <w:rFonts w:cs="B Mitra"/>
          <w:sz w:val="28"/>
          <w:szCs w:val="28"/>
          <w:rtl/>
        </w:rPr>
        <w:t xml:space="preserve"> بخشش کند تا نفسش را به طمع شهرت به صفت سخاوت ترغ</w:t>
      </w:r>
      <w:r w:rsidRPr="001B037C">
        <w:rPr>
          <w:rFonts w:cs="B Mitra" w:hint="cs"/>
          <w:sz w:val="28"/>
          <w:szCs w:val="28"/>
          <w:rtl/>
        </w:rPr>
        <w:t>ی</w:t>
      </w:r>
      <w:r w:rsidRPr="001B037C">
        <w:rPr>
          <w:rFonts w:cs="B Mitra" w:hint="eastAsia"/>
          <w:sz w:val="28"/>
          <w:szCs w:val="28"/>
          <w:rtl/>
        </w:rPr>
        <w:t>ب</w:t>
      </w:r>
      <w:r w:rsidRPr="001B037C">
        <w:rPr>
          <w:rFonts w:cs="B Mitra"/>
          <w:sz w:val="28"/>
          <w:szCs w:val="28"/>
          <w:rtl/>
        </w:rPr>
        <w:t xml:space="preserve"> و منقاد سازد.[۲۱] اکس</w:t>
      </w:r>
      <w:r w:rsidRPr="001B037C">
        <w:rPr>
          <w:rFonts w:cs="B Mitra" w:hint="cs"/>
          <w:sz w:val="28"/>
          <w:szCs w:val="28"/>
          <w:rtl/>
        </w:rPr>
        <w:t>ی</w:t>
      </w:r>
      <w:r w:rsidRPr="001B037C">
        <w:rPr>
          <w:rFonts w:cs="B Mitra" w:hint="eastAsia"/>
          <w:sz w:val="28"/>
          <w:szCs w:val="28"/>
          <w:rtl/>
        </w:rPr>
        <w:t>ر</w:t>
      </w:r>
      <w:r w:rsidRPr="001B037C">
        <w:rPr>
          <w:rFonts w:cs="B Mitra"/>
          <w:sz w:val="28"/>
          <w:szCs w:val="28"/>
          <w:rtl/>
        </w:rPr>
        <w:t xml:space="preserve"> محبت ن</w:t>
      </w:r>
      <w:r w:rsidRPr="001B037C">
        <w:rPr>
          <w:rFonts w:cs="B Mitra" w:hint="cs"/>
          <w:sz w:val="28"/>
          <w:szCs w:val="28"/>
          <w:rtl/>
        </w:rPr>
        <w:t>ی</w:t>
      </w:r>
      <w:r w:rsidRPr="001B037C">
        <w:rPr>
          <w:rFonts w:cs="B Mitra" w:hint="eastAsia"/>
          <w:sz w:val="28"/>
          <w:szCs w:val="28"/>
          <w:rtl/>
        </w:rPr>
        <w:t>ز</w:t>
      </w:r>
      <w:r w:rsidRPr="001B037C">
        <w:rPr>
          <w:rFonts w:cs="B Mitra"/>
          <w:sz w:val="28"/>
          <w:szCs w:val="28"/>
          <w:rtl/>
        </w:rPr>
        <w:t xml:space="preserve"> م</w:t>
      </w:r>
      <w:r w:rsidRPr="001B037C">
        <w:rPr>
          <w:rFonts w:cs="B Mitra" w:hint="cs"/>
          <w:sz w:val="28"/>
          <w:szCs w:val="28"/>
          <w:rtl/>
        </w:rPr>
        <w:t>ی</w:t>
      </w:r>
      <w:r w:rsidRPr="001B037C">
        <w:rPr>
          <w:rFonts w:ascii="Cambria" w:hAnsi="Cambria" w:cs="Cambria" w:hint="cs"/>
          <w:sz w:val="28"/>
          <w:szCs w:val="28"/>
          <w:rtl/>
        </w:rPr>
        <w:t>­</w:t>
      </w:r>
      <w:r w:rsidRPr="001B037C">
        <w:rPr>
          <w:rFonts w:cs="B Mitra" w:hint="cs"/>
          <w:sz w:val="28"/>
          <w:szCs w:val="28"/>
          <w:rtl/>
        </w:rPr>
        <w:t>تواند</w:t>
      </w:r>
      <w:r w:rsidRPr="001B037C">
        <w:rPr>
          <w:rFonts w:cs="B Mitra"/>
          <w:sz w:val="28"/>
          <w:szCs w:val="28"/>
          <w:rtl/>
        </w:rPr>
        <w:t xml:space="preserve"> صفت رذ</w:t>
      </w:r>
      <w:r w:rsidRPr="001B037C">
        <w:rPr>
          <w:rFonts w:cs="B Mitra" w:hint="cs"/>
          <w:sz w:val="28"/>
          <w:szCs w:val="28"/>
          <w:rtl/>
        </w:rPr>
        <w:t>ی</w:t>
      </w:r>
      <w:r w:rsidRPr="001B037C">
        <w:rPr>
          <w:rFonts w:cs="B Mitra" w:hint="eastAsia"/>
          <w:sz w:val="28"/>
          <w:szCs w:val="28"/>
          <w:rtl/>
        </w:rPr>
        <w:t>له</w:t>
      </w:r>
      <w:r w:rsidRPr="001B037C">
        <w:rPr>
          <w:rFonts w:cs="B Mitra"/>
          <w:sz w:val="28"/>
          <w:szCs w:val="28"/>
          <w:rtl/>
        </w:rPr>
        <w:t xml:space="preserve"> بخل را که ناش</w:t>
      </w:r>
      <w:r w:rsidRPr="001B037C">
        <w:rPr>
          <w:rFonts w:cs="B Mitra" w:hint="cs"/>
          <w:sz w:val="28"/>
          <w:szCs w:val="28"/>
          <w:rtl/>
        </w:rPr>
        <w:t>ی</w:t>
      </w:r>
      <w:r w:rsidRPr="001B037C">
        <w:rPr>
          <w:rFonts w:cs="B Mitra"/>
          <w:sz w:val="28"/>
          <w:szCs w:val="28"/>
          <w:rtl/>
        </w:rPr>
        <w:t xml:space="preserve"> </w:t>
      </w:r>
      <w:r w:rsidRPr="001B037C">
        <w:rPr>
          <w:rFonts w:cs="B Mitra" w:hint="eastAsia"/>
          <w:sz w:val="28"/>
          <w:szCs w:val="28"/>
          <w:rtl/>
        </w:rPr>
        <w:t>از</w:t>
      </w:r>
      <w:r w:rsidRPr="001B037C">
        <w:rPr>
          <w:rFonts w:cs="B Mitra"/>
          <w:sz w:val="28"/>
          <w:szCs w:val="28"/>
          <w:rtl/>
        </w:rPr>
        <w:t xml:space="preserve"> خودخواه</w:t>
      </w:r>
      <w:r w:rsidRPr="001B037C">
        <w:rPr>
          <w:rFonts w:cs="B Mitra" w:hint="cs"/>
          <w:sz w:val="28"/>
          <w:szCs w:val="28"/>
          <w:rtl/>
        </w:rPr>
        <w:t>ی</w:t>
      </w:r>
      <w:r w:rsidRPr="001B037C">
        <w:rPr>
          <w:rFonts w:cs="B Mitra" w:hint="eastAsia"/>
          <w:sz w:val="28"/>
          <w:szCs w:val="28"/>
          <w:rtl/>
        </w:rPr>
        <w:t>،</w:t>
      </w:r>
      <w:r w:rsidRPr="001B037C">
        <w:rPr>
          <w:rFonts w:cs="B Mitra"/>
          <w:sz w:val="28"/>
          <w:szCs w:val="28"/>
          <w:rtl/>
        </w:rPr>
        <w:t xml:space="preserve"> سرد</w:t>
      </w:r>
      <w:r w:rsidRPr="001B037C">
        <w:rPr>
          <w:rFonts w:cs="B Mitra" w:hint="cs"/>
          <w:sz w:val="28"/>
          <w:szCs w:val="28"/>
          <w:rtl/>
        </w:rPr>
        <w:t>ی</w:t>
      </w:r>
      <w:r w:rsidRPr="001B037C">
        <w:rPr>
          <w:rFonts w:cs="B Mitra"/>
          <w:sz w:val="28"/>
          <w:szCs w:val="28"/>
          <w:rtl/>
        </w:rPr>
        <w:t xml:space="preserve"> و ب</w:t>
      </w:r>
      <w:r w:rsidRPr="001B037C">
        <w:rPr>
          <w:rFonts w:cs="B Mitra" w:hint="cs"/>
          <w:sz w:val="28"/>
          <w:szCs w:val="28"/>
          <w:rtl/>
        </w:rPr>
        <w:t>ی</w:t>
      </w:r>
      <w:r w:rsidRPr="001B037C">
        <w:rPr>
          <w:rFonts w:cs="B Mitra"/>
          <w:sz w:val="28"/>
          <w:szCs w:val="28"/>
          <w:rtl/>
        </w:rPr>
        <w:t xml:space="preserve"> حرارت</w:t>
      </w:r>
      <w:r w:rsidRPr="001B037C">
        <w:rPr>
          <w:rFonts w:cs="B Mitra" w:hint="cs"/>
          <w:sz w:val="28"/>
          <w:szCs w:val="28"/>
          <w:rtl/>
        </w:rPr>
        <w:t>ی</w:t>
      </w:r>
      <w:r w:rsidRPr="001B037C">
        <w:rPr>
          <w:rFonts w:cs="B Mitra"/>
          <w:sz w:val="28"/>
          <w:szCs w:val="28"/>
          <w:rtl/>
        </w:rPr>
        <w:t xml:space="preserve"> است، درمان کند.[۲۲]</w:t>
      </w:r>
    </w:p>
    <w:p w:rsidR="001B037C" w:rsidRPr="001B037C" w:rsidRDefault="001B037C" w:rsidP="001B037C">
      <w:pPr>
        <w:rPr>
          <w:rFonts w:cs="B Mitra"/>
          <w:sz w:val="28"/>
          <w:szCs w:val="28"/>
          <w:rtl/>
        </w:rPr>
      </w:pPr>
      <w:r w:rsidRPr="001B037C">
        <w:rPr>
          <w:rFonts w:cs="B Mitra" w:hint="eastAsia"/>
          <w:sz w:val="28"/>
          <w:szCs w:val="28"/>
          <w:rtl/>
        </w:rPr>
        <w:t>پانو</w:t>
      </w:r>
      <w:r w:rsidRPr="001B037C">
        <w:rPr>
          <w:rFonts w:cs="B Mitra" w:hint="cs"/>
          <w:sz w:val="28"/>
          <w:szCs w:val="28"/>
          <w:rtl/>
        </w:rPr>
        <w:t>ی</w:t>
      </w:r>
      <w:r w:rsidRPr="001B037C">
        <w:rPr>
          <w:rFonts w:cs="B Mitra" w:hint="eastAsia"/>
          <w:sz w:val="28"/>
          <w:szCs w:val="28"/>
          <w:rtl/>
        </w:rPr>
        <w:t>س</w:t>
      </w:r>
    </w:p>
    <w:p w:rsidR="001B037C" w:rsidRPr="001B037C" w:rsidRDefault="001B037C" w:rsidP="001B037C">
      <w:pPr>
        <w:rPr>
          <w:rFonts w:cs="B Mitra"/>
          <w:sz w:val="28"/>
          <w:szCs w:val="28"/>
          <w:rtl/>
        </w:rPr>
      </w:pP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خسرو</w:t>
      </w:r>
      <w:r w:rsidRPr="0077288D">
        <w:rPr>
          <w:rFonts w:cs="B Mitra" w:hint="cs"/>
          <w:sz w:val="28"/>
          <w:szCs w:val="28"/>
          <w:rtl/>
        </w:rPr>
        <w:t>ی</w:t>
      </w:r>
      <w:r w:rsidRPr="0077288D">
        <w:rPr>
          <w:rFonts w:cs="B Mitra"/>
          <w:sz w:val="28"/>
          <w:szCs w:val="28"/>
          <w:rtl/>
        </w:rPr>
        <w:t xml:space="preserve"> حس</w:t>
      </w:r>
      <w:r w:rsidRPr="0077288D">
        <w:rPr>
          <w:rFonts w:cs="B Mitra" w:hint="cs"/>
          <w:sz w:val="28"/>
          <w:szCs w:val="28"/>
          <w:rtl/>
        </w:rPr>
        <w:t>ی</w:t>
      </w:r>
      <w:r w:rsidRPr="0077288D">
        <w:rPr>
          <w:rFonts w:cs="B Mitra" w:hint="eastAsia"/>
          <w:sz w:val="28"/>
          <w:szCs w:val="28"/>
          <w:rtl/>
        </w:rPr>
        <w:t>ن</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س</w:t>
      </w:r>
      <w:r w:rsidRPr="0077288D">
        <w:rPr>
          <w:rFonts w:cs="B Mitra" w:hint="cs"/>
          <w:sz w:val="28"/>
          <w:szCs w:val="28"/>
          <w:rtl/>
        </w:rPr>
        <w:t>ی</w:t>
      </w:r>
      <w:r w:rsidRPr="0077288D">
        <w:rPr>
          <w:rFonts w:cs="B Mitra" w:hint="eastAsia"/>
          <w:sz w:val="28"/>
          <w:szCs w:val="28"/>
          <w:rtl/>
        </w:rPr>
        <w:t>دغلامرضا؛</w:t>
      </w:r>
      <w:r w:rsidRPr="0077288D">
        <w:rPr>
          <w:rFonts w:cs="B Mitra"/>
          <w:sz w:val="28"/>
          <w:szCs w:val="28"/>
          <w:rtl/>
        </w:rPr>
        <w:t xml:space="preserve"> ترجمه و تحق</w:t>
      </w:r>
      <w:r w:rsidRPr="0077288D">
        <w:rPr>
          <w:rFonts w:cs="B Mitra" w:hint="cs"/>
          <w:sz w:val="28"/>
          <w:szCs w:val="28"/>
          <w:rtl/>
        </w:rPr>
        <w:t>ی</w:t>
      </w:r>
      <w:r w:rsidRPr="0077288D">
        <w:rPr>
          <w:rFonts w:cs="B Mitra" w:hint="eastAsia"/>
          <w:sz w:val="28"/>
          <w:szCs w:val="28"/>
          <w:rtl/>
        </w:rPr>
        <w:t>ق</w:t>
      </w:r>
      <w:r w:rsidRPr="0077288D">
        <w:rPr>
          <w:rFonts w:cs="B Mitra"/>
          <w:sz w:val="28"/>
          <w:szCs w:val="28"/>
          <w:rtl/>
        </w:rPr>
        <w:t xml:space="preserve"> مفردات الفاظ قرآن، انتشارات مرتضو</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1375، ج1، ص243.</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ترجمه</w:t>
      </w:r>
      <w:r w:rsidRPr="0077288D">
        <w:rPr>
          <w:rFonts w:cs="B Mitra"/>
          <w:sz w:val="28"/>
          <w:szCs w:val="28"/>
          <w:rtl/>
        </w:rPr>
        <w:t xml:space="preserve"> آ</w:t>
      </w:r>
      <w:r w:rsidRPr="0077288D">
        <w:rPr>
          <w:rFonts w:cs="B Mitra" w:hint="cs"/>
          <w:sz w:val="28"/>
          <w:szCs w:val="28"/>
          <w:rtl/>
        </w:rPr>
        <w:t>ی</w:t>
      </w:r>
      <w:r w:rsidRPr="0077288D">
        <w:rPr>
          <w:rFonts w:cs="B Mitra" w:hint="eastAsia"/>
          <w:sz w:val="28"/>
          <w:szCs w:val="28"/>
          <w:rtl/>
        </w:rPr>
        <w:t>ت</w:t>
      </w:r>
      <w:r w:rsidRPr="0077288D">
        <w:rPr>
          <w:rFonts w:ascii="Cambria" w:hAnsi="Cambria" w:cs="Cambria" w:hint="cs"/>
          <w:sz w:val="28"/>
          <w:szCs w:val="28"/>
          <w:rtl/>
        </w:rPr>
        <w:t>­</w:t>
      </w:r>
      <w:r w:rsidRPr="0077288D">
        <w:rPr>
          <w:rFonts w:cs="B Mitra" w:hint="cs"/>
          <w:sz w:val="28"/>
          <w:szCs w:val="28"/>
          <w:rtl/>
        </w:rPr>
        <w:t>الله</w:t>
      </w:r>
      <w:r w:rsidRPr="0077288D">
        <w:rPr>
          <w:rFonts w:cs="B Mitra"/>
          <w:sz w:val="28"/>
          <w:szCs w:val="28"/>
          <w:rtl/>
        </w:rPr>
        <w:t xml:space="preserve"> مکارم ش</w:t>
      </w:r>
      <w:r w:rsidRPr="0077288D">
        <w:rPr>
          <w:rFonts w:cs="B Mitra" w:hint="cs"/>
          <w:sz w:val="28"/>
          <w:szCs w:val="28"/>
          <w:rtl/>
        </w:rPr>
        <w:t>ی</w:t>
      </w:r>
      <w:r w:rsidRPr="0077288D">
        <w:rPr>
          <w:rFonts w:cs="B Mitra" w:hint="eastAsia"/>
          <w:sz w:val="28"/>
          <w:szCs w:val="28"/>
          <w:rtl/>
        </w:rPr>
        <w:t>راز</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سوره نساء، آ</w:t>
      </w:r>
      <w:r w:rsidRPr="0077288D">
        <w:rPr>
          <w:rFonts w:cs="B Mitra" w:hint="cs"/>
          <w:sz w:val="28"/>
          <w:szCs w:val="28"/>
          <w:rtl/>
        </w:rPr>
        <w:t>ی</w:t>
      </w:r>
      <w:r w:rsidRPr="0077288D">
        <w:rPr>
          <w:rFonts w:cs="B Mitra" w:hint="eastAsia"/>
          <w:sz w:val="28"/>
          <w:szCs w:val="28"/>
          <w:rtl/>
        </w:rPr>
        <w:t>ه</w:t>
      </w:r>
      <w:r w:rsidRPr="0077288D">
        <w:rPr>
          <w:rFonts w:cs="B Mitra"/>
          <w:sz w:val="28"/>
          <w:szCs w:val="28"/>
          <w:rtl/>
        </w:rPr>
        <w:t>37.</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ترجمه</w:t>
      </w:r>
      <w:r w:rsidRPr="0077288D">
        <w:rPr>
          <w:rFonts w:cs="B Mitra"/>
          <w:sz w:val="28"/>
          <w:szCs w:val="28"/>
          <w:rtl/>
        </w:rPr>
        <w:t xml:space="preserve"> آ</w:t>
      </w:r>
      <w:r w:rsidRPr="0077288D">
        <w:rPr>
          <w:rFonts w:cs="B Mitra" w:hint="cs"/>
          <w:sz w:val="28"/>
          <w:szCs w:val="28"/>
          <w:rtl/>
        </w:rPr>
        <w:t>ی</w:t>
      </w:r>
      <w:r w:rsidRPr="0077288D">
        <w:rPr>
          <w:rFonts w:cs="B Mitra" w:hint="eastAsia"/>
          <w:sz w:val="28"/>
          <w:szCs w:val="28"/>
          <w:rtl/>
        </w:rPr>
        <w:t>ت</w:t>
      </w:r>
      <w:r w:rsidRPr="0077288D">
        <w:rPr>
          <w:rFonts w:ascii="Cambria" w:hAnsi="Cambria" w:cs="Cambria" w:hint="cs"/>
          <w:sz w:val="28"/>
          <w:szCs w:val="28"/>
          <w:rtl/>
        </w:rPr>
        <w:t>­</w:t>
      </w:r>
      <w:r w:rsidRPr="0077288D">
        <w:rPr>
          <w:rFonts w:cs="B Mitra" w:hint="cs"/>
          <w:sz w:val="28"/>
          <w:szCs w:val="28"/>
          <w:rtl/>
        </w:rPr>
        <w:t>الله</w:t>
      </w:r>
      <w:r w:rsidRPr="0077288D">
        <w:rPr>
          <w:rFonts w:cs="B Mitra"/>
          <w:sz w:val="28"/>
          <w:szCs w:val="28"/>
          <w:rtl/>
        </w:rPr>
        <w:t xml:space="preserve"> مکارم ش</w:t>
      </w:r>
      <w:r w:rsidRPr="0077288D">
        <w:rPr>
          <w:rFonts w:cs="B Mitra" w:hint="cs"/>
          <w:sz w:val="28"/>
          <w:szCs w:val="28"/>
          <w:rtl/>
        </w:rPr>
        <w:t>ی</w:t>
      </w:r>
      <w:r w:rsidRPr="0077288D">
        <w:rPr>
          <w:rFonts w:cs="B Mitra" w:hint="eastAsia"/>
          <w:sz w:val="28"/>
          <w:szCs w:val="28"/>
          <w:rtl/>
        </w:rPr>
        <w:t>راز</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سوره محمد، آ</w:t>
      </w:r>
      <w:r w:rsidRPr="0077288D">
        <w:rPr>
          <w:rFonts w:cs="B Mitra" w:hint="cs"/>
          <w:sz w:val="28"/>
          <w:szCs w:val="28"/>
          <w:rtl/>
        </w:rPr>
        <w:t>ی</w:t>
      </w:r>
      <w:r w:rsidRPr="0077288D">
        <w:rPr>
          <w:rFonts w:cs="B Mitra" w:hint="eastAsia"/>
          <w:sz w:val="28"/>
          <w:szCs w:val="28"/>
          <w:rtl/>
        </w:rPr>
        <w:t>ه</w:t>
      </w:r>
      <w:r w:rsidRPr="0077288D">
        <w:rPr>
          <w:rFonts w:cs="B Mitra"/>
          <w:sz w:val="28"/>
          <w:szCs w:val="28"/>
          <w:rtl/>
        </w:rPr>
        <w:t xml:space="preserve"> 38.</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lastRenderedPageBreak/>
        <w:t>مطهر</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مرتض</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مجموعه آثار استاد شه</w:t>
      </w:r>
      <w:r w:rsidRPr="0077288D">
        <w:rPr>
          <w:rFonts w:cs="B Mitra" w:hint="cs"/>
          <w:sz w:val="28"/>
          <w:szCs w:val="28"/>
          <w:rtl/>
        </w:rPr>
        <w:t>ی</w:t>
      </w:r>
      <w:r w:rsidRPr="0077288D">
        <w:rPr>
          <w:rFonts w:cs="B Mitra" w:hint="eastAsia"/>
          <w:sz w:val="28"/>
          <w:szCs w:val="28"/>
          <w:rtl/>
        </w:rPr>
        <w:t>د</w:t>
      </w:r>
      <w:r w:rsidRPr="0077288D">
        <w:rPr>
          <w:rFonts w:cs="B Mitra"/>
          <w:sz w:val="28"/>
          <w:szCs w:val="28"/>
          <w:rtl/>
        </w:rPr>
        <w:t xml:space="preserve"> مطهر</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ج22، ص99.</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ترجمه</w:t>
      </w:r>
      <w:r w:rsidRPr="0077288D">
        <w:rPr>
          <w:rFonts w:cs="B Mitra"/>
          <w:sz w:val="28"/>
          <w:szCs w:val="28"/>
          <w:rtl/>
        </w:rPr>
        <w:t xml:space="preserve"> آ</w:t>
      </w:r>
      <w:r w:rsidRPr="0077288D">
        <w:rPr>
          <w:rFonts w:cs="B Mitra" w:hint="cs"/>
          <w:sz w:val="28"/>
          <w:szCs w:val="28"/>
          <w:rtl/>
        </w:rPr>
        <w:t>ی</w:t>
      </w:r>
      <w:r w:rsidRPr="0077288D">
        <w:rPr>
          <w:rFonts w:cs="B Mitra" w:hint="eastAsia"/>
          <w:sz w:val="28"/>
          <w:szCs w:val="28"/>
          <w:rtl/>
        </w:rPr>
        <w:t>ت</w:t>
      </w:r>
      <w:r w:rsidRPr="0077288D">
        <w:rPr>
          <w:rFonts w:ascii="Cambria" w:hAnsi="Cambria" w:cs="Cambria" w:hint="cs"/>
          <w:sz w:val="28"/>
          <w:szCs w:val="28"/>
          <w:rtl/>
        </w:rPr>
        <w:t>­</w:t>
      </w:r>
      <w:r w:rsidRPr="0077288D">
        <w:rPr>
          <w:rFonts w:cs="B Mitra" w:hint="cs"/>
          <w:sz w:val="28"/>
          <w:szCs w:val="28"/>
          <w:rtl/>
        </w:rPr>
        <w:t>الله</w:t>
      </w:r>
      <w:r w:rsidRPr="0077288D">
        <w:rPr>
          <w:rFonts w:cs="B Mitra"/>
          <w:sz w:val="28"/>
          <w:szCs w:val="28"/>
          <w:rtl/>
        </w:rPr>
        <w:t xml:space="preserve"> مکارم ش</w:t>
      </w:r>
      <w:r w:rsidRPr="0077288D">
        <w:rPr>
          <w:rFonts w:cs="B Mitra" w:hint="cs"/>
          <w:sz w:val="28"/>
          <w:szCs w:val="28"/>
          <w:rtl/>
        </w:rPr>
        <w:t>ی</w:t>
      </w:r>
      <w:r w:rsidRPr="0077288D">
        <w:rPr>
          <w:rFonts w:cs="B Mitra" w:hint="eastAsia"/>
          <w:sz w:val="28"/>
          <w:szCs w:val="28"/>
          <w:rtl/>
        </w:rPr>
        <w:t>راز</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سوره آل</w:t>
      </w:r>
      <w:r w:rsidRPr="0077288D">
        <w:rPr>
          <w:rFonts w:ascii="Cambria" w:hAnsi="Cambria" w:cs="Cambria" w:hint="cs"/>
          <w:sz w:val="28"/>
          <w:szCs w:val="28"/>
          <w:rtl/>
        </w:rPr>
        <w:t>­</w:t>
      </w:r>
      <w:r w:rsidRPr="0077288D">
        <w:rPr>
          <w:rFonts w:cs="B Mitra" w:hint="cs"/>
          <w:sz w:val="28"/>
          <w:szCs w:val="28"/>
          <w:rtl/>
        </w:rPr>
        <w:t>عمران،</w:t>
      </w:r>
      <w:r w:rsidRPr="0077288D">
        <w:rPr>
          <w:rFonts w:cs="B Mitra"/>
          <w:sz w:val="28"/>
          <w:szCs w:val="28"/>
          <w:rtl/>
        </w:rPr>
        <w:t xml:space="preserve"> </w:t>
      </w:r>
      <w:r w:rsidRPr="0077288D">
        <w:rPr>
          <w:rFonts w:cs="B Mitra" w:hint="cs"/>
          <w:sz w:val="28"/>
          <w:szCs w:val="28"/>
          <w:rtl/>
        </w:rPr>
        <w:t>آی</w:t>
      </w:r>
      <w:r w:rsidRPr="0077288D">
        <w:rPr>
          <w:rFonts w:cs="B Mitra" w:hint="eastAsia"/>
          <w:sz w:val="28"/>
          <w:szCs w:val="28"/>
          <w:rtl/>
        </w:rPr>
        <w:t>ه</w:t>
      </w:r>
      <w:r w:rsidRPr="0077288D">
        <w:rPr>
          <w:rFonts w:cs="B Mitra"/>
          <w:sz w:val="28"/>
          <w:szCs w:val="28"/>
          <w:rtl/>
        </w:rPr>
        <w:t>180.</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ترجمه</w:t>
      </w:r>
      <w:r w:rsidRPr="0077288D">
        <w:rPr>
          <w:rFonts w:cs="B Mitra"/>
          <w:sz w:val="28"/>
          <w:szCs w:val="28"/>
          <w:rtl/>
        </w:rPr>
        <w:t xml:space="preserve"> آ</w:t>
      </w:r>
      <w:r w:rsidRPr="0077288D">
        <w:rPr>
          <w:rFonts w:cs="B Mitra" w:hint="cs"/>
          <w:sz w:val="28"/>
          <w:szCs w:val="28"/>
          <w:rtl/>
        </w:rPr>
        <w:t>ی</w:t>
      </w:r>
      <w:r w:rsidRPr="0077288D">
        <w:rPr>
          <w:rFonts w:cs="B Mitra" w:hint="eastAsia"/>
          <w:sz w:val="28"/>
          <w:szCs w:val="28"/>
          <w:rtl/>
        </w:rPr>
        <w:t>ت</w:t>
      </w:r>
      <w:r w:rsidRPr="0077288D">
        <w:rPr>
          <w:rFonts w:ascii="Cambria" w:hAnsi="Cambria" w:cs="Cambria" w:hint="cs"/>
          <w:sz w:val="28"/>
          <w:szCs w:val="28"/>
          <w:rtl/>
        </w:rPr>
        <w:t>­</w:t>
      </w:r>
      <w:r w:rsidRPr="0077288D">
        <w:rPr>
          <w:rFonts w:cs="B Mitra" w:hint="cs"/>
          <w:sz w:val="28"/>
          <w:szCs w:val="28"/>
          <w:rtl/>
        </w:rPr>
        <w:t>الله</w:t>
      </w:r>
      <w:r w:rsidRPr="0077288D">
        <w:rPr>
          <w:rFonts w:cs="B Mitra"/>
          <w:sz w:val="28"/>
          <w:szCs w:val="28"/>
          <w:rtl/>
        </w:rPr>
        <w:t xml:space="preserve"> مکارم ش</w:t>
      </w:r>
      <w:r w:rsidRPr="0077288D">
        <w:rPr>
          <w:rFonts w:cs="B Mitra" w:hint="cs"/>
          <w:sz w:val="28"/>
          <w:szCs w:val="28"/>
          <w:rtl/>
        </w:rPr>
        <w:t>ی</w:t>
      </w:r>
      <w:r w:rsidRPr="0077288D">
        <w:rPr>
          <w:rFonts w:cs="B Mitra" w:hint="eastAsia"/>
          <w:sz w:val="28"/>
          <w:szCs w:val="28"/>
          <w:rtl/>
        </w:rPr>
        <w:t>راز</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سوره ل</w:t>
      </w:r>
      <w:r w:rsidRPr="0077288D">
        <w:rPr>
          <w:rFonts w:cs="B Mitra" w:hint="cs"/>
          <w:sz w:val="28"/>
          <w:szCs w:val="28"/>
          <w:rtl/>
        </w:rPr>
        <w:t>ی</w:t>
      </w:r>
      <w:r w:rsidRPr="0077288D">
        <w:rPr>
          <w:rFonts w:cs="B Mitra" w:hint="eastAsia"/>
          <w:sz w:val="28"/>
          <w:szCs w:val="28"/>
          <w:rtl/>
        </w:rPr>
        <w:t>ل،</w:t>
      </w:r>
      <w:r w:rsidRPr="0077288D">
        <w:rPr>
          <w:rFonts w:cs="B Mitra"/>
          <w:sz w:val="28"/>
          <w:szCs w:val="28"/>
          <w:rtl/>
        </w:rPr>
        <w:t xml:space="preserve"> آ</w:t>
      </w:r>
      <w:r w:rsidRPr="0077288D">
        <w:rPr>
          <w:rFonts w:cs="B Mitra" w:hint="cs"/>
          <w:sz w:val="28"/>
          <w:szCs w:val="28"/>
          <w:rtl/>
        </w:rPr>
        <w:t>ی</w:t>
      </w:r>
      <w:r w:rsidRPr="0077288D">
        <w:rPr>
          <w:rFonts w:cs="B Mitra" w:hint="eastAsia"/>
          <w:sz w:val="28"/>
          <w:szCs w:val="28"/>
          <w:rtl/>
        </w:rPr>
        <w:t>ات</w:t>
      </w:r>
      <w:r w:rsidRPr="0077288D">
        <w:rPr>
          <w:rFonts w:cs="B Mitra"/>
          <w:sz w:val="28"/>
          <w:szCs w:val="28"/>
          <w:rtl/>
        </w:rPr>
        <w:t xml:space="preserve"> 8تا10.</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اسماع</w:t>
      </w:r>
      <w:r w:rsidRPr="0077288D">
        <w:rPr>
          <w:rFonts w:cs="B Mitra" w:hint="cs"/>
          <w:sz w:val="28"/>
          <w:szCs w:val="28"/>
          <w:rtl/>
        </w:rPr>
        <w:t>ی</w:t>
      </w:r>
      <w:r w:rsidRPr="0077288D">
        <w:rPr>
          <w:rFonts w:cs="B Mitra" w:hint="eastAsia"/>
          <w:sz w:val="28"/>
          <w:szCs w:val="28"/>
          <w:rtl/>
        </w:rPr>
        <w:t>ل</w:t>
      </w:r>
      <w:r w:rsidRPr="0077288D">
        <w:rPr>
          <w:rFonts w:cs="B Mitra" w:hint="cs"/>
          <w:sz w:val="28"/>
          <w:szCs w:val="28"/>
          <w:rtl/>
        </w:rPr>
        <w:t>ی</w:t>
      </w:r>
      <w:r w:rsidRPr="0077288D">
        <w:rPr>
          <w:rFonts w:cs="B Mitra"/>
          <w:sz w:val="28"/>
          <w:szCs w:val="28"/>
          <w:rtl/>
        </w:rPr>
        <w:t xml:space="preserve"> </w:t>
      </w:r>
      <w:r w:rsidRPr="0077288D">
        <w:rPr>
          <w:rFonts w:cs="B Mitra" w:hint="cs"/>
          <w:sz w:val="28"/>
          <w:szCs w:val="28"/>
          <w:rtl/>
        </w:rPr>
        <w:t>ی</w:t>
      </w:r>
      <w:r w:rsidRPr="0077288D">
        <w:rPr>
          <w:rFonts w:cs="B Mitra" w:hint="eastAsia"/>
          <w:sz w:val="28"/>
          <w:szCs w:val="28"/>
          <w:rtl/>
        </w:rPr>
        <w:t>زد</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عباس؛ فرهنگ صفات، انتشارات مسجد مقدس جمکران، 1386، چاپ اول، ص565.</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بحارالانوار،</w:t>
      </w:r>
      <w:r w:rsidRPr="0077288D">
        <w:rPr>
          <w:rFonts w:cs="B Mitra"/>
          <w:sz w:val="28"/>
          <w:szCs w:val="28"/>
          <w:rtl/>
        </w:rPr>
        <w:t xml:space="preserve"> ج73، ص307.</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غررالحکم،</w:t>
      </w:r>
      <w:r w:rsidRPr="0077288D">
        <w:rPr>
          <w:rFonts w:cs="B Mitra"/>
          <w:sz w:val="28"/>
          <w:szCs w:val="28"/>
          <w:rtl/>
        </w:rPr>
        <w:t xml:space="preserve"> ص292.</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تم</w:t>
      </w:r>
      <w:r w:rsidRPr="0077288D">
        <w:rPr>
          <w:rFonts w:cs="B Mitra" w:hint="cs"/>
          <w:sz w:val="28"/>
          <w:szCs w:val="28"/>
          <w:rtl/>
        </w:rPr>
        <w:t>ی</w:t>
      </w:r>
      <w:r w:rsidRPr="0077288D">
        <w:rPr>
          <w:rFonts w:cs="B Mitra" w:hint="eastAsia"/>
          <w:sz w:val="28"/>
          <w:szCs w:val="28"/>
          <w:rtl/>
        </w:rPr>
        <w:t>م</w:t>
      </w:r>
      <w:r w:rsidRPr="0077288D">
        <w:rPr>
          <w:rFonts w:cs="B Mitra" w:hint="cs"/>
          <w:sz w:val="28"/>
          <w:szCs w:val="28"/>
          <w:rtl/>
        </w:rPr>
        <w:t>ی</w:t>
      </w:r>
      <w:r w:rsidRPr="0077288D">
        <w:rPr>
          <w:rFonts w:cs="B Mitra"/>
          <w:sz w:val="28"/>
          <w:szCs w:val="28"/>
          <w:rtl/>
        </w:rPr>
        <w:t xml:space="preserve"> آمد</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عبدالواحد بن محمد؛ غررالحکم و دررالکلم، دفتر تبل</w:t>
      </w:r>
      <w:r w:rsidRPr="0077288D">
        <w:rPr>
          <w:rFonts w:cs="B Mitra" w:hint="cs"/>
          <w:sz w:val="28"/>
          <w:szCs w:val="28"/>
          <w:rtl/>
        </w:rPr>
        <w:t>ی</w:t>
      </w:r>
      <w:r w:rsidRPr="0077288D">
        <w:rPr>
          <w:rFonts w:cs="B Mitra" w:hint="eastAsia"/>
          <w:sz w:val="28"/>
          <w:szCs w:val="28"/>
          <w:rtl/>
        </w:rPr>
        <w:t>غات</w:t>
      </w:r>
      <w:r w:rsidRPr="0077288D">
        <w:rPr>
          <w:rFonts w:cs="B Mitra"/>
          <w:sz w:val="28"/>
          <w:szCs w:val="28"/>
          <w:rtl/>
        </w:rPr>
        <w:t xml:space="preserve"> اسلام</w:t>
      </w:r>
      <w:r w:rsidRPr="0077288D">
        <w:rPr>
          <w:rFonts w:cs="B Mitra" w:hint="cs"/>
          <w:sz w:val="28"/>
          <w:szCs w:val="28"/>
          <w:rtl/>
        </w:rPr>
        <w:t>ی</w:t>
      </w:r>
      <w:r w:rsidRPr="0077288D">
        <w:rPr>
          <w:rFonts w:cs="B Mitra"/>
          <w:sz w:val="28"/>
          <w:szCs w:val="28"/>
          <w:rtl/>
        </w:rPr>
        <w:t xml:space="preserve"> قم، 1366ش، اول، ص293.</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بحارالانوار،</w:t>
      </w:r>
      <w:r w:rsidRPr="0077288D">
        <w:rPr>
          <w:rFonts w:cs="B Mitra"/>
          <w:sz w:val="28"/>
          <w:szCs w:val="28"/>
          <w:rtl/>
        </w:rPr>
        <w:t xml:space="preserve"> ج73، ص307.</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مطهر</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مرتض</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مجموعه آثار شه</w:t>
      </w:r>
      <w:r w:rsidRPr="0077288D">
        <w:rPr>
          <w:rFonts w:cs="B Mitra" w:hint="cs"/>
          <w:sz w:val="28"/>
          <w:szCs w:val="28"/>
          <w:rtl/>
        </w:rPr>
        <w:t>ی</w:t>
      </w:r>
      <w:r w:rsidRPr="0077288D">
        <w:rPr>
          <w:rFonts w:cs="B Mitra" w:hint="eastAsia"/>
          <w:sz w:val="28"/>
          <w:szCs w:val="28"/>
          <w:rtl/>
        </w:rPr>
        <w:t>د</w:t>
      </w:r>
      <w:r w:rsidRPr="0077288D">
        <w:rPr>
          <w:rFonts w:cs="B Mitra"/>
          <w:sz w:val="28"/>
          <w:szCs w:val="28"/>
          <w:rtl/>
        </w:rPr>
        <w:t xml:space="preserve"> مطهر</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انتشارات صدرا، ج23، ص229.</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نراق</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مهد</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ترجمه جامع </w:t>
      </w:r>
      <w:r w:rsidRPr="0077288D">
        <w:rPr>
          <w:rFonts w:ascii="Cambria" w:hAnsi="Cambria" w:cs="Cambria" w:hint="cs"/>
          <w:sz w:val="28"/>
          <w:szCs w:val="28"/>
          <w:rtl/>
        </w:rPr>
        <w:t>­</w:t>
      </w:r>
      <w:r w:rsidRPr="0077288D">
        <w:rPr>
          <w:rFonts w:cs="B Mitra" w:hint="cs"/>
          <w:sz w:val="28"/>
          <w:szCs w:val="28"/>
          <w:rtl/>
        </w:rPr>
        <w:t>السعادات،</w:t>
      </w:r>
      <w:r w:rsidRPr="0077288D">
        <w:rPr>
          <w:rFonts w:cs="B Mitra"/>
          <w:sz w:val="28"/>
          <w:szCs w:val="28"/>
          <w:rtl/>
        </w:rPr>
        <w:t xml:space="preserve"> </w:t>
      </w:r>
      <w:r w:rsidRPr="0077288D">
        <w:rPr>
          <w:rFonts w:cs="B Mitra" w:hint="cs"/>
          <w:sz w:val="28"/>
          <w:szCs w:val="28"/>
          <w:rtl/>
        </w:rPr>
        <w:t>کری</w:t>
      </w:r>
      <w:r w:rsidRPr="0077288D">
        <w:rPr>
          <w:rFonts w:cs="B Mitra" w:hint="eastAsia"/>
          <w:sz w:val="28"/>
          <w:szCs w:val="28"/>
          <w:rtl/>
        </w:rPr>
        <w:t>م</w:t>
      </w:r>
      <w:r w:rsidRPr="0077288D">
        <w:rPr>
          <w:rFonts w:cs="B Mitra"/>
          <w:sz w:val="28"/>
          <w:szCs w:val="28"/>
          <w:rtl/>
        </w:rPr>
        <w:t xml:space="preserve"> ف</w:t>
      </w:r>
      <w:r w:rsidRPr="0077288D">
        <w:rPr>
          <w:rFonts w:cs="B Mitra" w:hint="cs"/>
          <w:sz w:val="28"/>
          <w:szCs w:val="28"/>
          <w:rtl/>
        </w:rPr>
        <w:t>ی</w:t>
      </w:r>
      <w:r w:rsidRPr="0077288D">
        <w:rPr>
          <w:rFonts w:cs="B Mitra" w:hint="eastAsia"/>
          <w:sz w:val="28"/>
          <w:szCs w:val="28"/>
          <w:rtl/>
        </w:rPr>
        <w:t>ض</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انتشارات قائم</w:t>
      </w:r>
      <w:r w:rsidRPr="0077288D">
        <w:rPr>
          <w:rFonts w:ascii="Cambria" w:hAnsi="Cambria" w:cs="Cambria" w:hint="cs"/>
          <w:sz w:val="28"/>
          <w:szCs w:val="28"/>
          <w:rtl/>
        </w:rPr>
        <w:t>­</w:t>
      </w:r>
      <w:r w:rsidRPr="0077288D">
        <w:rPr>
          <w:rFonts w:cs="B Mitra"/>
          <w:sz w:val="28"/>
          <w:szCs w:val="28"/>
          <w:rtl/>
        </w:rPr>
        <w:t xml:space="preserve"> </w:t>
      </w:r>
      <w:r w:rsidRPr="0077288D">
        <w:rPr>
          <w:rFonts w:cs="B Mitra" w:hint="cs"/>
          <w:sz w:val="28"/>
          <w:szCs w:val="28"/>
          <w:rtl/>
        </w:rPr>
        <w:t>آل</w:t>
      </w:r>
      <w:r w:rsidRPr="0077288D">
        <w:rPr>
          <w:rFonts w:ascii="Cambria" w:hAnsi="Cambria" w:cs="Cambria" w:hint="cs"/>
          <w:sz w:val="28"/>
          <w:szCs w:val="28"/>
          <w:rtl/>
        </w:rPr>
        <w:t>­</w:t>
      </w:r>
      <w:r w:rsidRPr="0077288D">
        <w:rPr>
          <w:rFonts w:cs="B Mitra"/>
          <w:sz w:val="28"/>
          <w:szCs w:val="28"/>
          <w:rtl/>
        </w:rPr>
        <w:t xml:space="preserve"> </w:t>
      </w:r>
      <w:r w:rsidRPr="0077288D">
        <w:rPr>
          <w:rFonts w:cs="B Mitra" w:hint="cs"/>
          <w:sz w:val="28"/>
          <w:szCs w:val="28"/>
          <w:rtl/>
        </w:rPr>
        <w:t>محمد</w:t>
      </w:r>
      <w:r w:rsidRPr="0077288D">
        <w:rPr>
          <w:rFonts w:cs="B Mitra"/>
          <w:sz w:val="28"/>
          <w:szCs w:val="28"/>
          <w:rtl/>
        </w:rPr>
        <w:t xml:space="preserve"> </w:t>
      </w:r>
      <w:r w:rsidRPr="0077288D">
        <w:rPr>
          <w:rFonts w:cs="B Mitra" w:hint="cs"/>
          <w:sz w:val="28"/>
          <w:szCs w:val="28"/>
          <w:rtl/>
        </w:rPr>
        <w:t>علی</w:t>
      </w:r>
      <w:r w:rsidRPr="0077288D">
        <w:rPr>
          <w:rFonts w:cs="B Mitra" w:hint="eastAsia"/>
          <w:sz w:val="28"/>
          <w:szCs w:val="28"/>
          <w:rtl/>
        </w:rPr>
        <w:t>ه</w:t>
      </w:r>
      <w:r w:rsidRPr="0077288D">
        <w:rPr>
          <w:rFonts w:cs="B Mitra"/>
          <w:sz w:val="28"/>
          <w:szCs w:val="28"/>
          <w:rtl/>
        </w:rPr>
        <w:t xml:space="preserve"> السلام، اول، 1385ش، ج1، ص680.</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ط</w:t>
      </w:r>
      <w:r w:rsidRPr="0077288D">
        <w:rPr>
          <w:rFonts w:cs="B Mitra" w:hint="cs"/>
          <w:sz w:val="28"/>
          <w:szCs w:val="28"/>
          <w:rtl/>
        </w:rPr>
        <w:t>ی</w:t>
      </w:r>
      <w:r w:rsidRPr="0077288D">
        <w:rPr>
          <w:rFonts w:cs="B Mitra" w:hint="eastAsia"/>
          <w:sz w:val="28"/>
          <w:szCs w:val="28"/>
          <w:rtl/>
        </w:rPr>
        <w:t>ب،</w:t>
      </w:r>
      <w:r w:rsidRPr="0077288D">
        <w:rPr>
          <w:rFonts w:cs="B Mitra"/>
          <w:sz w:val="28"/>
          <w:szCs w:val="28"/>
          <w:rtl/>
        </w:rPr>
        <w:t xml:space="preserve"> س</w:t>
      </w:r>
      <w:r w:rsidRPr="0077288D">
        <w:rPr>
          <w:rFonts w:cs="B Mitra" w:hint="cs"/>
          <w:sz w:val="28"/>
          <w:szCs w:val="28"/>
          <w:rtl/>
        </w:rPr>
        <w:t>ی</w:t>
      </w:r>
      <w:r w:rsidRPr="0077288D">
        <w:rPr>
          <w:rFonts w:cs="B Mitra" w:hint="eastAsia"/>
          <w:sz w:val="28"/>
          <w:szCs w:val="28"/>
          <w:rtl/>
        </w:rPr>
        <w:t>د</w:t>
      </w:r>
      <w:r w:rsidRPr="0077288D">
        <w:rPr>
          <w:rFonts w:cs="B Mitra"/>
          <w:sz w:val="28"/>
          <w:szCs w:val="28"/>
          <w:rtl/>
        </w:rPr>
        <w:t xml:space="preserve"> عبدالحس</w:t>
      </w:r>
      <w:r w:rsidRPr="0077288D">
        <w:rPr>
          <w:rFonts w:cs="B Mitra" w:hint="cs"/>
          <w:sz w:val="28"/>
          <w:szCs w:val="28"/>
          <w:rtl/>
        </w:rPr>
        <w:t>ی</w:t>
      </w:r>
      <w:r w:rsidRPr="0077288D">
        <w:rPr>
          <w:rFonts w:cs="B Mitra" w:hint="eastAsia"/>
          <w:sz w:val="28"/>
          <w:szCs w:val="28"/>
          <w:rtl/>
        </w:rPr>
        <w:t>ن؛</w:t>
      </w:r>
      <w:r w:rsidRPr="0077288D">
        <w:rPr>
          <w:rFonts w:cs="B Mitra"/>
          <w:sz w:val="28"/>
          <w:szCs w:val="28"/>
          <w:rtl/>
        </w:rPr>
        <w:t xml:space="preserve"> اط</w:t>
      </w:r>
      <w:r w:rsidRPr="0077288D">
        <w:rPr>
          <w:rFonts w:cs="B Mitra" w:hint="cs"/>
          <w:sz w:val="28"/>
          <w:szCs w:val="28"/>
          <w:rtl/>
        </w:rPr>
        <w:t>ی</w:t>
      </w:r>
      <w:r w:rsidRPr="0077288D">
        <w:rPr>
          <w:rFonts w:cs="B Mitra" w:hint="eastAsia"/>
          <w:sz w:val="28"/>
          <w:szCs w:val="28"/>
          <w:rtl/>
        </w:rPr>
        <w:t>ب</w:t>
      </w:r>
      <w:r w:rsidRPr="0077288D">
        <w:rPr>
          <w:rFonts w:cs="B Mitra"/>
          <w:sz w:val="28"/>
          <w:szCs w:val="28"/>
          <w:rtl/>
        </w:rPr>
        <w:t xml:space="preserve"> الب</w:t>
      </w:r>
      <w:r w:rsidRPr="0077288D">
        <w:rPr>
          <w:rFonts w:cs="B Mitra" w:hint="cs"/>
          <w:sz w:val="28"/>
          <w:szCs w:val="28"/>
          <w:rtl/>
        </w:rPr>
        <w:t>ی</w:t>
      </w:r>
      <w:r w:rsidRPr="0077288D">
        <w:rPr>
          <w:rFonts w:cs="B Mitra" w:hint="eastAsia"/>
          <w:sz w:val="28"/>
          <w:szCs w:val="28"/>
          <w:rtl/>
        </w:rPr>
        <w:t>ان</w:t>
      </w:r>
      <w:r w:rsidRPr="0077288D">
        <w:rPr>
          <w:rFonts w:cs="B Mitra"/>
          <w:sz w:val="28"/>
          <w:szCs w:val="28"/>
          <w:rtl/>
        </w:rPr>
        <w:t xml:space="preserve"> ف</w:t>
      </w:r>
      <w:r w:rsidRPr="0077288D">
        <w:rPr>
          <w:rFonts w:cs="B Mitra" w:hint="cs"/>
          <w:sz w:val="28"/>
          <w:szCs w:val="28"/>
          <w:rtl/>
        </w:rPr>
        <w:t>ی</w:t>
      </w:r>
      <w:r w:rsidRPr="0077288D">
        <w:rPr>
          <w:rFonts w:cs="B Mitra"/>
          <w:sz w:val="28"/>
          <w:szCs w:val="28"/>
          <w:rtl/>
        </w:rPr>
        <w:t xml:space="preserve"> تفس</w:t>
      </w:r>
      <w:r w:rsidRPr="0077288D">
        <w:rPr>
          <w:rFonts w:cs="B Mitra" w:hint="cs"/>
          <w:sz w:val="28"/>
          <w:szCs w:val="28"/>
          <w:rtl/>
        </w:rPr>
        <w:t>ی</w:t>
      </w:r>
      <w:r w:rsidRPr="0077288D">
        <w:rPr>
          <w:rFonts w:cs="B Mitra" w:hint="eastAsia"/>
          <w:sz w:val="28"/>
          <w:szCs w:val="28"/>
          <w:rtl/>
        </w:rPr>
        <w:t>ر</w:t>
      </w:r>
      <w:r w:rsidRPr="0077288D">
        <w:rPr>
          <w:rFonts w:cs="B Mitra"/>
          <w:sz w:val="28"/>
          <w:szCs w:val="28"/>
          <w:rtl/>
        </w:rPr>
        <w:t xml:space="preserve"> القرآن، انتشارات اسلام، 1378ش، دوم، ج12، ص438.</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غررالحکم،</w:t>
      </w:r>
      <w:r w:rsidRPr="0077288D">
        <w:rPr>
          <w:rFonts w:cs="B Mitra"/>
          <w:sz w:val="28"/>
          <w:szCs w:val="28"/>
          <w:rtl/>
        </w:rPr>
        <w:t xml:space="preserve"> ص294.</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بحارالانوار،</w:t>
      </w:r>
      <w:r w:rsidRPr="0077288D">
        <w:rPr>
          <w:rFonts w:cs="B Mitra"/>
          <w:sz w:val="28"/>
          <w:szCs w:val="28"/>
          <w:rtl/>
        </w:rPr>
        <w:t xml:space="preserve"> ج77، ص209.</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بحارالانوار،</w:t>
      </w:r>
      <w:r w:rsidRPr="0077288D">
        <w:rPr>
          <w:rFonts w:cs="B Mitra"/>
          <w:sz w:val="28"/>
          <w:szCs w:val="28"/>
          <w:rtl/>
        </w:rPr>
        <w:t xml:space="preserve"> ج73، ص308.</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بحارالانوار،</w:t>
      </w:r>
      <w:r w:rsidRPr="0077288D">
        <w:rPr>
          <w:rFonts w:cs="B Mitra"/>
          <w:sz w:val="28"/>
          <w:szCs w:val="28"/>
          <w:rtl/>
        </w:rPr>
        <w:t xml:space="preserve"> ج67، ص386.</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بحارالانوار،</w:t>
      </w:r>
      <w:r w:rsidRPr="0077288D">
        <w:rPr>
          <w:rFonts w:cs="B Mitra"/>
          <w:sz w:val="28"/>
          <w:szCs w:val="28"/>
          <w:rtl/>
        </w:rPr>
        <w:t xml:space="preserve"> ج25، ص167.</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بحارالانوار،</w:t>
      </w:r>
      <w:r w:rsidRPr="0077288D">
        <w:rPr>
          <w:rFonts w:cs="B Mitra"/>
          <w:sz w:val="28"/>
          <w:szCs w:val="28"/>
          <w:rtl/>
        </w:rPr>
        <w:t xml:space="preserve"> ج73، ص303.</w:t>
      </w:r>
    </w:p>
    <w:p w:rsidR="001B037C" w:rsidRPr="0077288D" w:rsidRDefault="001B037C" w:rsidP="0077288D">
      <w:pPr>
        <w:pStyle w:val="ListParagraph"/>
        <w:numPr>
          <w:ilvl w:val="0"/>
          <w:numId w:val="21"/>
        </w:numPr>
        <w:rPr>
          <w:rFonts w:cs="B Mitra"/>
          <w:sz w:val="28"/>
          <w:szCs w:val="28"/>
          <w:rtl/>
        </w:rPr>
      </w:pPr>
      <w:r w:rsidRPr="0077288D">
        <w:rPr>
          <w:rFonts w:cs="B Mitra" w:hint="eastAsia"/>
          <w:sz w:val="28"/>
          <w:szCs w:val="28"/>
          <w:rtl/>
        </w:rPr>
        <w:t>ترجمه</w:t>
      </w:r>
      <w:r w:rsidRPr="0077288D">
        <w:rPr>
          <w:rFonts w:cs="B Mitra"/>
          <w:sz w:val="28"/>
          <w:szCs w:val="28"/>
          <w:rtl/>
        </w:rPr>
        <w:t xml:space="preserve"> جامع</w:t>
      </w:r>
      <w:r w:rsidRPr="0077288D">
        <w:rPr>
          <w:rFonts w:ascii="Cambria" w:hAnsi="Cambria" w:cs="Cambria" w:hint="cs"/>
          <w:sz w:val="28"/>
          <w:szCs w:val="28"/>
          <w:rtl/>
        </w:rPr>
        <w:t>­</w:t>
      </w:r>
      <w:r w:rsidRPr="0077288D">
        <w:rPr>
          <w:rFonts w:cs="B Mitra" w:hint="cs"/>
          <w:sz w:val="28"/>
          <w:szCs w:val="28"/>
          <w:rtl/>
        </w:rPr>
        <w:t>السعادات،</w:t>
      </w:r>
      <w:r w:rsidRPr="0077288D">
        <w:rPr>
          <w:rFonts w:cs="B Mitra"/>
          <w:sz w:val="28"/>
          <w:szCs w:val="28"/>
          <w:rtl/>
        </w:rPr>
        <w:t xml:space="preserve"> </w:t>
      </w:r>
      <w:r w:rsidRPr="0077288D">
        <w:rPr>
          <w:rFonts w:cs="B Mitra" w:hint="cs"/>
          <w:sz w:val="28"/>
          <w:szCs w:val="28"/>
          <w:rtl/>
        </w:rPr>
        <w:t>ج</w:t>
      </w:r>
      <w:r w:rsidRPr="0077288D">
        <w:rPr>
          <w:rFonts w:cs="B Mitra"/>
          <w:sz w:val="28"/>
          <w:szCs w:val="28"/>
          <w:rtl/>
        </w:rPr>
        <w:t>1</w:t>
      </w:r>
      <w:r w:rsidRPr="0077288D">
        <w:rPr>
          <w:rFonts w:cs="B Mitra" w:hint="cs"/>
          <w:sz w:val="28"/>
          <w:szCs w:val="28"/>
          <w:rtl/>
        </w:rPr>
        <w:t>،</w:t>
      </w:r>
      <w:r w:rsidRPr="0077288D">
        <w:rPr>
          <w:rFonts w:cs="B Mitra"/>
          <w:sz w:val="28"/>
          <w:szCs w:val="28"/>
          <w:rtl/>
        </w:rPr>
        <w:t xml:space="preserve"> </w:t>
      </w:r>
      <w:r w:rsidRPr="0077288D">
        <w:rPr>
          <w:rFonts w:cs="B Mitra" w:hint="cs"/>
          <w:sz w:val="28"/>
          <w:szCs w:val="28"/>
          <w:rtl/>
        </w:rPr>
        <w:t>ص</w:t>
      </w:r>
      <w:r w:rsidRPr="0077288D">
        <w:rPr>
          <w:rFonts w:cs="B Mitra"/>
          <w:sz w:val="28"/>
          <w:szCs w:val="28"/>
          <w:rtl/>
        </w:rPr>
        <w:t>661.</w:t>
      </w:r>
    </w:p>
    <w:p w:rsidR="001B037C" w:rsidRPr="0077288D" w:rsidRDefault="001B037C" w:rsidP="0077288D">
      <w:pPr>
        <w:pStyle w:val="ListParagraph"/>
        <w:numPr>
          <w:ilvl w:val="0"/>
          <w:numId w:val="21"/>
        </w:numPr>
        <w:rPr>
          <w:rFonts w:cs="B Mitra"/>
          <w:sz w:val="28"/>
          <w:szCs w:val="28"/>
          <w:rtl/>
        </w:rPr>
      </w:pPr>
      <w:r w:rsidRPr="0077288D">
        <w:rPr>
          <w:rFonts w:cs="B Mitra"/>
          <w:sz w:val="28"/>
          <w:szCs w:val="28"/>
          <w:rtl/>
        </w:rPr>
        <w:t>مجموعه آثار شه</w:t>
      </w:r>
      <w:r w:rsidRPr="0077288D">
        <w:rPr>
          <w:rFonts w:cs="B Mitra" w:hint="cs"/>
          <w:sz w:val="28"/>
          <w:szCs w:val="28"/>
          <w:rtl/>
        </w:rPr>
        <w:t>ی</w:t>
      </w:r>
      <w:r w:rsidRPr="0077288D">
        <w:rPr>
          <w:rFonts w:cs="B Mitra" w:hint="eastAsia"/>
          <w:sz w:val="28"/>
          <w:szCs w:val="28"/>
          <w:rtl/>
        </w:rPr>
        <w:t>د</w:t>
      </w:r>
      <w:r w:rsidRPr="0077288D">
        <w:rPr>
          <w:rFonts w:cs="B Mitra"/>
          <w:sz w:val="28"/>
          <w:szCs w:val="28"/>
          <w:rtl/>
        </w:rPr>
        <w:t xml:space="preserve"> مطهر</w:t>
      </w:r>
      <w:r w:rsidRPr="0077288D">
        <w:rPr>
          <w:rFonts w:cs="B Mitra" w:hint="cs"/>
          <w:sz w:val="28"/>
          <w:szCs w:val="28"/>
          <w:rtl/>
        </w:rPr>
        <w:t>ی</w:t>
      </w:r>
      <w:r w:rsidRPr="0077288D">
        <w:rPr>
          <w:rFonts w:cs="B Mitra" w:hint="eastAsia"/>
          <w:sz w:val="28"/>
          <w:szCs w:val="28"/>
          <w:rtl/>
        </w:rPr>
        <w:t>،</w:t>
      </w:r>
      <w:r w:rsidRPr="0077288D">
        <w:rPr>
          <w:rFonts w:cs="B Mitra"/>
          <w:sz w:val="28"/>
          <w:szCs w:val="28"/>
          <w:rtl/>
        </w:rPr>
        <w:t xml:space="preserve"> ج16، ص246.</w:t>
      </w:r>
    </w:p>
    <w:p w:rsidR="001B037C" w:rsidRPr="001B037C" w:rsidRDefault="001B037C" w:rsidP="001B037C">
      <w:pPr>
        <w:rPr>
          <w:rFonts w:cs="B Mitra"/>
          <w:sz w:val="28"/>
          <w:szCs w:val="28"/>
          <w:rtl/>
        </w:rPr>
      </w:pPr>
      <w:r w:rsidRPr="001B037C">
        <w:rPr>
          <w:rFonts w:cs="B Mitra" w:hint="eastAsia"/>
          <w:sz w:val="28"/>
          <w:szCs w:val="28"/>
          <w:rtl/>
        </w:rPr>
        <w:t>منابع</w:t>
      </w:r>
    </w:p>
    <w:p w:rsidR="00873618" w:rsidRDefault="001B037C" w:rsidP="001B037C">
      <w:pPr>
        <w:rPr>
          <w:rFonts w:cs="B Mitra"/>
          <w:sz w:val="28"/>
          <w:szCs w:val="28"/>
          <w:rtl/>
        </w:rPr>
      </w:pPr>
      <w:r w:rsidRPr="001B037C">
        <w:rPr>
          <w:rFonts w:cs="B Mitra" w:hint="eastAsia"/>
          <w:sz w:val="28"/>
          <w:szCs w:val="28"/>
          <w:rtl/>
        </w:rPr>
        <w:t>ا</w:t>
      </w:r>
      <w:r w:rsidRPr="001B037C">
        <w:rPr>
          <w:rFonts w:cs="B Mitra" w:hint="cs"/>
          <w:sz w:val="28"/>
          <w:szCs w:val="28"/>
          <w:rtl/>
        </w:rPr>
        <w:t>ی</w:t>
      </w:r>
      <w:r w:rsidRPr="001B037C">
        <w:rPr>
          <w:rFonts w:cs="B Mitra" w:hint="eastAsia"/>
          <w:sz w:val="28"/>
          <w:szCs w:val="28"/>
          <w:rtl/>
        </w:rPr>
        <w:t>مان</w:t>
      </w:r>
      <w:r w:rsidRPr="001B037C">
        <w:rPr>
          <w:rFonts w:cs="B Mitra"/>
          <w:sz w:val="28"/>
          <w:szCs w:val="28"/>
          <w:rtl/>
        </w:rPr>
        <w:t xml:space="preserve"> </w:t>
      </w:r>
      <w:r w:rsidRPr="001B037C">
        <w:rPr>
          <w:rFonts w:cs="B Mitra" w:hint="cs"/>
          <w:sz w:val="28"/>
          <w:szCs w:val="28"/>
          <w:rtl/>
        </w:rPr>
        <w:t>ی</w:t>
      </w:r>
      <w:r w:rsidRPr="001B037C">
        <w:rPr>
          <w:rFonts w:cs="B Mitra" w:hint="eastAsia"/>
          <w:sz w:val="28"/>
          <w:szCs w:val="28"/>
          <w:rtl/>
        </w:rPr>
        <w:t>زدان</w:t>
      </w:r>
      <w:r w:rsidRPr="001B037C">
        <w:rPr>
          <w:rFonts w:cs="B Mitra" w:hint="cs"/>
          <w:sz w:val="28"/>
          <w:szCs w:val="28"/>
          <w:rtl/>
        </w:rPr>
        <w:t>ی</w:t>
      </w:r>
      <w:r w:rsidRPr="001B037C">
        <w:rPr>
          <w:rFonts w:cs="B Mitra"/>
          <w:sz w:val="28"/>
          <w:szCs w:val="28"/>
          <w:rtl/>
        </w:rPr>
        <w:t xml:space="preserve"> ن</w:t>
      </w:r>
      <w:r w:rsidRPr="001B037C">
        <w:rPr>
          <w:rFonts w:cs="B Mitra" w:hint="cs"/>
          <w:sz w:val="28"/>
          <w:szCs w:val="28"/>
          <w:rtl/>
        </w:rPr>
        <w:t>ی</w:t>
      </w:r>
      <w:r w:rsidRPr="001B037C">
        <w:rPr>
          <w:rFonts w:cs="B Mitra" w:hint="eastAsia"/>
          <w:sz w:val="28"/>
          <w:szCs w:val="28"/>
          <w:rtl/>
        </w:rPr>
        <w:t>ا،</w:t>
      </w:r>
      <w:r w:rsidRPr="001B037C">
        <w:rPr>
          <w:rFonts w:cs="B Mitra"/>
          <w:sz w:val="28"/>
          <w:szCs w:val="28"/>
          <w:rtl/>
        </w:rPr>
        <w:t xml:space="preserve"> بخل، دانشنامه پژوهه، تار</w:t>
      </w:r>
      <w:r w:rsidRPr="001B037C">
        <w:rPr>
          <w:rFonts w:cs="B Mitra" w:hint="cs"/>
          <w:sz w:val="28"/>
          <w:szCs w:val="28"/>
          <w:rtl/>
        </w:rPr>
        <w:t>ی</w:t>
      </w:r>
      <w:r w:rsidRPr="001B037C">
        <w:rPr>
          <w:rFonts w:cs="B Mitra" w:hint="eastAsia"/>
          <w:sz w:val="28"/>
          <w:szCs w:val="28"/>
          <w:rtl/>
        </w:rPr>
        <w:t>خ</w:t>
      </w:r>
      <w:r w:rsidRPr="001B037C">
        <w:rPr>
          <w:rFonts w:cs="B Mitra"/>
          <w:sz w:val="28"/>
          <w:szCs w:val="28"/>
          <w:rtl/>
        </w:rPr>
        <w:t xml:space="preserve"> باز</w:t>
      </w:r>
      <w:r w:rsidRPr="001B037C">
        <w:rPr>
          <w:rFonts w:cs="B Mitra" w:hint="cs"/>
          <w:sz w:val="28"/>
          <w:szCs w:val="28"/>
          <w:rtl/>
        </w:rPr>
        <w:t>ی</w:t>
      </w:r>
      <w:r w:rsidRPr="001B037C">
        <w:rPr>
          <w:rFonts w:cs="B Mitra" w:hint="eastAsia"/>
          <w:sz w:val="28"/>
          <w:szCs w:val="28"/>
          <w:rtl/>
        </w:rPr>
        <w:t>اب</w:t>
      </w:r>
      <w:r w:rsidRPr="001B037C">
        <w:rPr>
          <w:rFonts w:cs="B Mitra" w:hint="cs"/>
          <w:sz w:val="28"/>
          <w:szCs w:val="28"/>
          <w:rtl/>
        </w:rPr>
        <w:t>ی</w:t>
      </w:r>
      <w:r w:rsidRPr="001B037C">
        <w:rPr>
          <w:rFonts w:cs="B Mitra"/>
          <w:sz w:val="28"/>
          <w:szCs w:val="28"/>
          <w:rtl/>
        </w:rPr>
        <w:t>: 26 ت</w:t>
      </w:r>
      <w:r w:rsidRPr="001B037C">
        <w:rPr>
          <w:rFonts w:cs="B Mitra" w:hint="cs"/>
          <w:sz w:val="28"/>
          <w:szCs w:val="28"/>
          <w:rtl/>
        </w:rPr>
        <w:t>ی</w:t>
      </w:r>
      <w:r w:rsidRPr="001B037C">
        <w:rPr>
          <w:rFonts w:cs="B Mitra" w:hint="eastAsia"/>
          <w:sz w:val="28"/>
          <w:szCs w:val="28"/>
          <w:rtl/>
        </w:rPr>
        <w:t>ر</w:t>
      </w:r>
      <w:r w:rsidRPr="001B037C">
        <w:rPr>
          <w:rFonts w:cs="B Mitra"/>
          <w:sz w:val="28"/>
          <w:szCs w:val="28"/>
          <w:rtl/>
        </w:rPr>
        <w:t xml:space="preserve"> 1391.</w:t>
      </w:r>
    </w:p>
    <w:p w:rsidR="0077288D" w:rsidRDefault="0077288D" w:rsidP="001B037C">
      <w:pPr>
        <w:rPr>
          <w:rFonts w:cs="B Mitra"/>
          <w:sz w:val="28"/>
          <w:szCs w:val="28"/>
          <w:rtl/>
        </w:rPr>
      </w:pPr>
    </w:p>
    <w:p w:rsidR="003F7717" w:rsidRDefault="003F7717" w:rsidP="003F7717">
      <w:pPr>
        <w:pStyle w:val="Heading2"/>
        <w:rPr>
          <w:rtl/>
        </w:rPr>
      </w:pPr>
      <w:r>
        <w:rPr>
          <w:rFonts w:hint="cs"/>
          <w:rtl/>
        </w:rPr>
        <w:t xml:space="preserve">بخل در اصطلاحنامه های علوم اسلامی </w:t>
      </w:r>
    </w:p>
    <w:p w:rsidR="0077288D" w:rsidRDefault="003F7717" w:rsidP="003F7717">
      <w:pPr>
        <w:pStyle w:val="Heading3"/>
        <w:rPr>
          <w:rtl/>
        </w:rPr>
      </w:pPr>
      <w:r>
        <w:rPr>
          <w:rFonts w:hint="cs"/>
          <w:rtl/>
        </w:rPr>
        <w:t xml:space="preserve">اصطلاحنامه علوم اسلامی </w:t>
      </w:r>
    </w:p>
    <w:p w:rsidR="003F7717" w:rsidRDefault="003F7717" w:rsidP="001B037C">
      <w:pPr>
        <w:rPr>
          <w:rFonts w:cs="B Mitra"/>
          <w:sz w:val="28"/>
          <w:szCs w:val="28"/>
          <w:rtl/>
        </w:rPr>
      </w:pPr>
      <w:r>
        <w:rPr>
          <w:rFonts w:cs="B Mitra" w:hint="cs"/>
          <w:sz w:val="28"/>
          <w:szCs w:val="28"/>
          <w:rtl/>
        </w:rPr>
        <w:t>در این آدرس بخل با 61 عنوان اصطلاح در علوم مختلف اسلامی با مرتبطات مربوطه موجود است</w:t>
      </w:r>
    </w:p>
    <w:p w:rsidR="003F7717" w:rsidRDefault="003F7717" w:rsidP="003F7717">
      <w:pPr>
        <w:bidi w:val="0"/>
        <w:rPr>
          <w:rFonts w:cs="B Mitra"/>
          <w:sz w:val="28"/>
          <w:szCs w:val="28"/>
          <w:rtl/>
        </w:rPr>
      </w:pPr>
      <w:r w:rsidRPr="003F7717">
        <w:rPr>
          <w:rFonts w:cs="B Mitra"/>
          <w:sz w:val="28"/>
          <w:szCs w:val="28"/>
        </w:rPr>
        <w:t>https://thesaurus.isca.ac.ir/search/%D</w:t>
      </w:r>
      <w:r w:rsidRPr="003F7717">
        <w:rPr>
          <w:rFonts w:cs="B Mitra"/>
          <w:sz w:val="28"/>
          <w:szCs w:val="28"/>
          <w:rtl/>
        </w:rPr>
        <w:t>8%</w:t>
      </w:r>
      <w:r w:rsidRPr="003F7717">
        <w:rPr>
          <w:rFonts w:cs="B Mitra"/>
          <w:sz w:val="28"/>
          <w:szCs w:val="28"/>
        </w:rPr>
        <w:t>A</w:t>
      </w:r>
      <w:r w:rsidRPr="003F7717">
        <w:rPr>
          <w:rFonts w:cs="B Mitra"/>
          <w:sz w:val="28"/>
          <w:szCs w:val="28"/>
          <w:rtl/>
        </w:rPr>
        <w:t>8%</w:t>
      </w:r>
      <w:r w:rsidRPr="003F7717">
        <w:rPr>
          <w:rFonts w:cs="B Mitra"/>
          <w:sz w:val="28"/>
          <w:szCs w:val="28"/>
        </w:rPr>
        <w:t>D</w:t>
      </w:r>
      <w:r w:rsidRPr="003F7717">
        <w:rPr>
          <w:rFonts w:cs="B Mitra"/>
          <w:sz w:val="28"/>
          <w:szCs w:val="28"/>
          <w:rtl/>
        </w:rPr>
        <w:t>8%</w:t>
      </w:r>
      <w:r w:rsidRPr="003F7717">
        <w:rPr>
          <w:rFonts w:cs="B Mitra"/>
          <w:sz w:val="28"/>
          <w:szCs w:val="28"/>
        </w:rPr>
        <w:t>AE%D</w:t>
      </w:r>
      <w:r w:rsidRPr="003F7717">
        <w:rPr>
          <w:rFonts w:cs="B Mitra"/>
          <w:sz w:val="28"/>
          <w:szCs w:val="28"/>
          <w:rtl/>
        </w:rPr>
        <w:t>9%84/0/1</w:t>
      </w:r>
    </w:p>
    <w:p w:rsidR="003F7717" w:rsidRDefault="003F7717" w:rsidP="001B037C">
      <w:pPr>
        <w:rPr>
          <w:rFonts w:cs="B Mitra"/>
          <w:sz w:val="28"/>
          <w:szCs w:val="28"/>
          <w:rtl/>
        </w:rPr>
      </w:pPr>
    </w:p>
    <w:p w:rsidR="00F24BAF" w:rsidRDefault="00F24BAF" w:rsidP="001B037C">
      <w:pPr>
        <w:rPr>
          <w:rFonts w:cs="B Mitra"/>
          <w:sz w:val="28"/>
          <w:szCs w:val="28"/>
          <w:rtl/>
        </w:rPr>
      </w:pPr>
    </w:p>
    <w:p w:rsidR="00F24BAF" w:rsidRDefault="00F24BAF" w:rsidP="001B037C">
      <w:pPr>
        <w:rPr>
          <w:rFonts w:cs="B Mitra"/>
          <w:sz w:val="28"/>
          <w:szCs w:val="28"/>
          <w:rtl/>
        </w:rPr>
      </w:pPr>
    </w:p>
    <w:p w:rsidR="00F24BAF" w:rsidRDefault="00F24BAF" w:rsidP="001B037C">
      <w:pPr>
        <w:rPr>
          <w:rFonts w:cs="B Mitra"/>
          <w:sz w:val="28"/>
          <w:szCs w:val="28"/>
          <w:rtl/>
        </w:rPr>
      </w:pPr>
    </w:p>
    <w:p w:rsidR="00F24BAF" w:rsidRDefault="00F24BAF" w:rsidP="001B037C">
      <w:pPr>
        <w:rPr>
          <w:rFonts w:cs="B Mitra"/>
          <w:sz w:val="28"/>
          <w:szCs w:val="28"/>
          <w:rtl/>
        </w:rPr>
        <w:sectPr w:rsidR="00F24BAF"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F24BAF" w:rsidRPr="00F24BAF" w:rsidRDefault="00F24BAF" w:rsidP="00F24BAF">
      <w:pPr>
        <w:pStyle w:val="Heading2"/>
        <w:rPr>
          <w:rtl/>
        </w:rPr>
      </w:pPr>
      <w:r>
        <w:rPr>
          <w:rFonts w:hint="cs"/>
          <w:rtl/>
        </w:rPr>
        <w:lastRenderedPageBreak/>
        <w:t xml:space="preserve">بخل در </w:t>
      </w:r>
      <w:r w:rsidRPr="00F24BAF">
        <w:rPr>
          <w:rtl/>
        </w:rPr>
        <w:t>کتابخانه ها</w:t>
      </w:r>
      <w:r>
        <w:rPr>
          <w:rFonts w:hint="cs"/>
          <w:rtl/>
        </w:rPr>
        <w:t xml:space="preserve"> (کتابشناسی)</w:t>
      </w:r>
    </w:p>
    <w:p w:rsidR="00F24BAF" w:rsidRPr="00F24BAF" w:rsidRDefault="00F24BAF" w:rsidP="00F24BAF">
      <w:pPr>
        <w:pStyle w:val="Heading3"/>
        <w:rPr>
          <w:rtl/>
        </w:rPr>
      </w:pPr>
      <w:r w:rsidRPr="00F24BAF">
        <w:rPr>
          <w:rtl/>
        </w:rPr>
        <w:t>شبکه کتابخانه ها</w:t>
      </w:r>
      <w:r w:rsidRPr="00F24BAF">
        <w:rPr>
          <w:rFonts w:hint="cs"/>
          <w:rtl/>
        </w:rPr>
        <w:t>ی</w:t>
      </w:r>
      <w:r w:rsidRPr="00F24BAF">
        <w:rPr>
          <w:rtl/>
        </w:rPr>
        <w:t xml:space="preserve"> کشور </w:t>
      </w:r>
    </w:p>
    <w:p w:rsidR="00F24BAF" w:rsidRPr="00F24BAF" w:rsidRDefault="00F24BAF" w:rsidP="00F24BAF">
      <w:pPr>
        <w:rPr>
          <w:rFonts w:cs="B Mitra"/>
          <w:sz w:val="28"/>
          <w:szCs w:val="28"/>
          <w:rtl/>
        </w:rPr>
      </w:pPr>
      <w:r w:rsidRPr="00F24BAF">
        <w:rPr>
          <w:rFonts w:cs="B Mitra" w:hint="eastAsia"/>
          <w:sz w:val="28"/>
          <w:szCs w:val="28"/>
          <w:rtl/>
        </w:rPr>
        <w:t>سازمان</w:t>
      </w:r>
      <w:r w:rsidRPr="00F24BAF">
        <w:rPr>
          <w:rFonts w:cs="B Mitra"/>
          <w:sz w:val="28"/>
          <w:szCs w:val="28"/>
          <w:rtl/>
        </w:rPr>
        <w:t xml:space="preserve"> اسناد و کتابخانه مل</w:t>
      </w:r>
      <w:r w:rsidRPr="00F24BAF">
        <w:rPr>
          <w:rFonts w:cs="B Mitra" w:hint="cs"/>
          <w:sz w:val="28"/>
          <w:szCs w:val="28"/>
          <w:rtl/>
        </w:rPr>
        <w:t>ی</w:t>
      </w:r>
      <w:r w:rsidRPr="00F24BAF">
        <w:rPr>
          <w:rFonts w:cs="B Mitra"/>
          <w:sz w:val="28"/>
          <w:szCs w:val="28"/>
          <w:rtl/>
        </w:rPr>
        <w:t xml:space="preserve"> جمهور</w:t>
      </w:r>
      <w:r w:rsidRPr="00F24BAF">
        <w:rPr>
          <w:rFonts w:cs="B Mitra" w:hint="cs"/>
          <w:sz w:val="28"/>
          <w:szCs w:val="28"/>
          <w:rtl/>
        </w:rPr>
        <w:t>ی</w:t>
      </w:r>
      <w:r w:rsidRPr="00F24BAF">
        <w:rPr>
          <w:rFonts w:cs="B Mitra"/>
          <w:sz w:val="28"/>
          <w:szCs w:val="28"/>
          <w:rtl/>
        </w:rPr>
        <w:t xml:space="preserve"> اسلام</w:t>
      </w:r>
      <w:r w:rsidRPr="00F24BAF">
        <w:rPr>
          <w:rFonts w:cs="B Mitra" w:hint="cs"/>
          <w:sz w:val="28"/>
          <w:szCs w:val="28"/>
          <w:rtl/>
        </w:rPr>
        <w:t>ی</w:t>
      </w:r>
      <w:r w:rsidRPr="00F24BAF">
        <w:rPr>
          <w:rFonts w:cs="B Mitra"/>
          <w:sz w:val="28"/>
          <w:szCs w:val="28"/>
          <w:rtl/>
        </w:rPr>
        <w:t xml:space="preserve"> ا</w:t>
      </w:r>
      <w:r w:rsidRPr="00F24BAF">
        <w:rPr>
          <w:rFonts w:cs="B Mitra" w:hint="cs"/>
          <w:sz w:val="28"/>
          <w:szCs w:val="28"/>
          <w:rtl/>
        </w:rPr>
        <w:t>ی</w:t>
      </w:r>
      <w:r w:rsidRPr="00F24BAF">
        <w:rPr>
          <w:rFonts w:cs="B Mitra" w:hint="eastAsia"/>
          <w:sz w:val="28"/>
          <w:szCs w:val="28"/>
          <w:rtl/>
        </w:rPr>
        <w:t>ران</w:t>
      </w:r>
    </w:p>
    <w:p w:rsidR="00F24BAF" w:rsidRDefault="00F24BAF" w:rsidP="001B037C">
      <w:pPr>
        <w:rPr>
          <w:rFonts w:cs="B Mitra"/>
          <w:sz w:val="28"/>
          <w:szCs w:val="28"/>
          <w:rtl/>
        </w:rPr>
      </w:pPr>
      <w:r>
        <w:rPr>
          <w:rFonts w:cs="B Mitra" w:hint="cs"/>
          <w:sz w:val="28"/>
          <w:szCs w:val="28"/>
          <w:rtl/>
        </w:rPr>
        <w:t>در این آدرس 18 عنوان کتاب در باره بخل معرفی شده است</w:t>
      </w:r>
    </w:p>
    <w:p w:rsidR="00F24BAF" w:rsidRDefault="00F24BAF" w:rsidP="00F24BAF">
      <w:pPr>
        <w:bidi w:val="0"/>
        <w:rPr>
          <w:rFonts w:cs="B Mitra"/>
          <w:sz w:val="28"/>
          <w:szCs w:val="28"/>
          <w:rtl/>
        </w:rPr>
      </w:pPr>
      <w:r w:rsidRPr="00F24BAF">
        <w:rPr>
          <w:rFonts w:cs="B Mitra"/>
          <w:sz w:val="28"/>
          <w:szCs w:val="28"/>
        </w:rPr>
        <w:t>https://libs.nlai.ir/advanced_search</w:t>
      </w:r>
    </w:p>
    <w:p w:rsidR="00F24BAF" w:rsidRDefault="00F24BAF" w:rsidP="00F24BAF">
      <w:pPr>
        <w:rPr>
          <w:rFonts w:cs="B Mitra"/>
          <w:sz w:val="28"/>
          <w:szCs w:val="28"/>
          <w:rtl/>
        </w:rPr>
      </w:pPr>
      <w:r w:rsidRPr="00F24BAF">
        <w:rPr>
          <w:rFonts w:cs="B Mitra"/>
          <w:sz w:val="28"/>
          <w:szCs w:val="28"/>
          <w:rtl/>
        </w:rPr>
        <w:t>در ا</w:t>
      </w:r>
      <w:r w:rsidRPr="00F24BAF">
        <w:rPr>
          <w:rFonts w:cs="B Mitra" w:hint="cs"/>
          <w:sz w:val="28"/>
          <w:szCs w:val="28"/>
          <w:rtl/>
        </w:rPr>
        <w:t>ی</w:t>
      </w:r>
      <w:r w:rsidRPr="00F24BAF">
        <w:rPr>
          <w:rFonts w:cs="B Mitra" w:hint="eastAsia"/>
          <w:sz w:val="28"/>
          <w:szCs w:val="28"/>
          <w:rtl/>
        </w:rPr>
        <w:t>ن</w:t>
      </w:r>
      <w:r w:rsidRPr="00F24BAF">
        <w:rPr>
          <w:rFonts w:cs="B Mitra"/>
          <w:sz w:val="28"/>
          <w:szCs w:val="28"/>
          <w:rtl/>
        </w:rPr>
        <w:t xml:space="preserve"> آدرس </w:t>
      </w:r>
      <w:r>
        <w:rPr>
          <w:rFonts w:cs="B Mitra" w:hint="cs"/>
          <w:sz w:val="28"/>
          <w:szCs w:val="28"/>
          <w:rtl/>
        </w:rPr>
        <w:t>2</w:t>
      </w:r>
      <w:r w:rsidRPr="00F24BAF">
        <w:rPr>
          <w:rFonts w:cs="B Mitra"/>
          <w:sz w:val="28"/>
          <w:szCs w:val="28"/>
          <w:rtl/>
        </w:rPr>
        <w:t xml:space="preserve"> عنوان کتاب </w:t>
      </w:r>
      <w:r>
        <w:rPr>
          <w:rFonts w:cs="B Mitra" w:hint="cs"/>
          <w:sz w:val="28"/>
          <w:szCs w:val="28"/>
          <w:rtl/>
        </w:rPr>
        <w:t xml:space="preserve">عربی </w:t>
      </w:r>
      <w:r w:rsidRPr="00F24BAF">
        <w:rPr>
          <w:rFonts w:cs="B Mitra"/>
          <w:sz w:val="28"/>
          <w:szCs w:val="28"/>
          <w:rtl/>
        </w:rPr>
        <w:t xml:space="preserve">در باره </w:t>
      </w:r>
      <w:r>
        <w:rPr>
          <w:rFonts w:cs="B Mitra" w:hint="cs"/>
          <w:sz w:val="28"/>
          <w:szCs w:val="28"/>
          <w:rtl/>
        </w:rPr>
        <w:t>ال</w:t>
      </w:r>
      <w:r w:rsidRPr="00F24BAF">
        <w:rPr>
          <w:rFonts w:cs="B Mitra"/>
          <w:sz w:val="28"/>
          <w:szCs w:val="28"/>
          <w:rtl/>
        </w:rPr>
        <w:t>بخل معرف</w:t>
      </w:r>
      <w:r w:rsidRPr="00F24BAF">
        <w:rPr>
          <w:rFonts w:cs="B Mitra" w:hint="cs"/>
          <w:sz w:val="28"/>
          <w:szCs w:val="28"/>
          <w:rtl/>
        </w:rPr>
        <w:t>ی</w:t>
      </w:r>
      <w:r w:rsidRPr="00F24BAF">
        <w:rPr>
          <w:rFonts w:cs="B Mitra"/>
          <w:sz w:val="28"/>
          <w:szCs w:val="28"/>
          <w:rtl/>
        </w:rPr>
        <w:t xml:space="preserve"> شده است</w:t>
      </w:r>
    </w:p>
    <w:p w:rsidR="00F24BAF" w:rsidRDefault="00F24BAF" w:rsidP="00F24BAF">
      <w:pPr>
        <w:bidi w:val="0"/>
        <w:rPr>
          <w:rFonts w:cs="B Mitra"/>
          <w:sz w:val="28"/>
          <w:szCs w:val="28"/>
          <w:rtl/>
        </w:rPr>
      </w:pPr>
      <w:r w:rsidRPr="00F24BAF">
        <w:rPr>
          <w:rFonts w:cs="B Mitra"/>
          <w:sz w:val="28"/>
          <w:szCs w:val="28"/>
        </w:rPr>
        <w:t>https://libs.nlai.ir/advanced_search</w:t>
      </w:r>
    </w:p>
    <w:p w:rsidR="00F24BAF" w:rsidRDefault="00F24BAF" w:rsidP="001B037C">
      <w:pPr>
        <w:rPr>
          <w:rFonts w:cs="B Mitra"/>
          <w:sz w:val="28"/>
          <w:szCs w:val="28"/>
          <w:rtl/>
        </w:rPr>
      </w:pPr>
    </w:p>
    <w:p w:rsidR="00F24BAF" w:rsidRDefault="00F24BAF" w:rsidP="001B037C">
      <w:pPr>
        <w:rPr>
          <w:rFonts w:cs="B Mitra"/>
          <w:sz w:val="28"/>
          <w:szCs w:val="28"/>
          <w:rtl/>
        </w:rPr>
      </w:pPr>
    </w:p>
    <w:p w:rsidR="00F24BAF" w:rsidRPr="00F24BAF" w:rsidRDefault="00F24BAF" w:rsidP="00F24BAF">
      <w:pPr>
        <w:pStyle w:val="Heading3"/>
        <w:rPr>
          <w:rtl/>
        </w:rPr>
      </w:pPr>
      <w:r w:rsidRPr="00F24BAF">
        <w:rPr>
          <w:rtl/>
        </w:rPr>
        <w:t>پا</w:t>
      </w:r>
      <w:r w:rsidRPr="00F24BAF">
        <w:rPr>
          <w:rFonts w:hint="cs"/>
          <w:rtl/>
        </w:rPr>
        <w:t>ی</w:t>
      </w:r>
      <w:r w:rsidRPr="00F24BAF">
        <w:rPr>
          <w:rFonts w:hint="eastAsia"/>
          <w:rtl/>
        </w:rPr>
        <w:t>گاه</w:t>
      </w:r>
      <w:r w:rsidRPr="00F24BAF">
        <w:rPr>
          <w:rtl/>
        </w:rPr>
        <w:t xml:space="preserve"> اطلاع رسان</w:t>
      </w:r>
      <w:r w:rsidRPr="00F24BAF">
        <w:rPr>
          <w:rFonts w:hint="cs"/>
          <w:rtl/>
        </w:rPr>
        <w:t>ی</w:t>
      </w:r>
      <w:r w:rsidRPr="00F24BAF">
        <w:rPr>
          <w:rtl/>
        </w:rPr>
        <w:t xml:space="preserve"> کتابخانه ها</w:t>
      </w:r>
      <w:r w:rsidRPr="00F24BAF">
        <w:rPr>
          <w:rFonts w:hint="cs"/>
          <w:rtl/>
        </w:rPr>
        <w:t>ی</w:t>
      </w:r>
      <w:r w:rsidRPr="00F24BAF">
        <w:rPr>
          <w:rtl/>
        </w:rPr>
        <w:t xml:space="preserve"> ا</w:t>
      </w:r>
      <w:r w:rsidRPr="00F24BAF">
        <w:rPr>
          <w:rFonts w:hint="cs"/>
          <w:rtl/>
        </w:rPr>
        <w:t>ی</w:t>
      </w:r>
      <w:r w:rsidRPr="00F24BAF">
        <w:rPr>
          <w:rFonts w:hint="eastAsia"/>
          <w:rtl/>
        </w:rPr>
        <w:t>ران</w:t>
      </w:r>
    </w:p>
    <w:p w:rsidR="00F24BAF" w:rsidRDefault="00F24BAF" w:rsidP="00F24BAF">
      <w:pPr>
        <w:rPr>
          <w:rFonts w:cs="B Mitra"/>
          <w:sz w:val="28"/>
          <w:szCs w:val="28"/>
          <w:rtl/>
        </w:rPr>
      </w:pPr>
      <w:r w:rsidRPr="00F24BAF">
        <w:rPr>
          <w:rFonts w:cs="B Mitra"/>
          <w:sz w:val="28"/>
          <w:szCs w:val="28"/>
          <w:rtl/>
        </w:rPr>
        <w:t>در ا</w:t>
      </w:r>
      <w:r w:rsidRPr="00F24BAF">
        <w:rPr>
          <w:rFonts w:cs="B Mitra" w:hint="cs"/>
          <w:sz w:val="28"/>
          <w:szCs w:val="28"/>
          <w:rtl/>
        </w:rPr>
        <w:t>ی</w:t>
      </w:r>
      <w:r w:rsidRPr="00F24BAF">
        <w:rPr>
          <w:rFonts w:cs="B Mitra" w:hint="eastAsia"/>
          <w:sz w:val="28"/>
          <w:szCs w:val="28"/>
          <w:rtl/>
        </w:rPr>
        <w:t>ن</w:t>
      </w:r>
      <w:r w:rsidRPr="00F24BAF">
        <w:rPr>
          <w:rFonts w:cs="B Mitra"/>
          <w:sz w:val="28"/>
          <w:szCs w:val="28"/>
          <w:rtl/>
        </w:rPr>
        <w:t xml:space="preserve"> آدرس </w:t>
      </w:r>
      <w:r>
        <w:rPr>
          <w:rFonts w:cs="B Mitra" w:hint="cs"/>
          <w:sz w:val="28"/>
          <w:szCs w:val="28"/>
          <w:rtl/>
        </w:rPr>
        <w:t>22</w:t>
      </w:r>
      <w:r w:rsidRPr="00F24BAF">
        <w:rPr>
          <w:rFonts w:cs="B Mitra"/>
          <w:sz w:val="28"/>
          <w:szCs w:val="28"/>
          <w:rtl/>
        </w:rPr>
        <w:t xml:space="preserve"> عنوان کتاب در باره بخل معرف</w:t>
      </w:r>
      <w:r w:rsidRPr="00F24BAF">
        <w:rPr>
          <w:rFonts w:cs="B Mitra" w:hint="cs"/>
          <w:sz w:val="28"/>
          <w:szCs w:val="28"/>
          <w:rtl/>
        </w:rPr>
        <w:t>ی</w:t>
      </w:r>
      <w:r w:rsidRPr="00F24BAF">
        <w:rPr>
          <w:rFonts w:cs="B Mitra"/>
          <w:sz w:val="28"/>
          <w:szCs w:val="28"/>
          <w:rtl/>
        </w:rPr>
        <w:t xml:space="preserve"> شده است</w:t>
      </w:r>
    </w:p>
    <w:p w:rsidR="00F24BAF" w:rsidRDefault="00F24BAF" w:rsidP="00F24BAF">
      <w:pPr>
        <w:bidi w:val="0"/>
        <w:rPr>
          <w:rFonts w:cs="B Mitra"/>
          <w:sz w:val="28"/>
          <w:szCs w:val="28"/>
          <w:rtl/>
        </w:rPr>
      </w:pPr>
      <w:r w:rsidRPr="00F24BAF">
        <w:rPr>
          <w:rFonts w:cs="B Mitra"/>
          <w:sz w:val="28"/>
          <w:szCs w:val="28"/>
        </w:rPr>
        <w:t>http://www.lib.ir/advancedsearch/p</w:t>
      </w:r>
      <w:r w:rsidRPr="00F24BAF">
        <w:rPr>
          <w:rFonts w:cs="B Mitra"/>
          <w:sz w:val="28"/>
          <w:szCs w:val="28"/>
          <w:rtl/>
        </w:rPr>
        <w:t>1</w:t>
      </w:r>
      <w:r w:rsidRPr="00F24BAF">
        <w:rPr>
          <w:rFonts w:cs="B Mitra"/>
          <w:sz w:val="28"/>
          <w:szCs w:val="28"/>
        </w:rPr>
        <w:t>/?title=%D</w:t>
      </w:r>
      <w:r w:rsidRPr="00F24BAF">
        <w:rPr>
          <w:rFonts w:cs="B Mitra"/>
          <w:sz w:val="28"/>
          <w:szCs w:val="28"/>
          <w:rtl/>
        </w:rPr>
        <w:t>8%</w:t>
      </w:r>
      <w:r w:rsidRPr="00F24BAF">
        <w:rPr>
          <w:rFonts w:cs="B Mitra"/>
          <w:sz w:val="28"/>
          <w:szCs w:val="28"/>
        </w:rPr>
        <w:t>A</w:t>
      </w:r>
      <w:r w:rsidRPr="00F24BAF">
        <w:rPr>
          <w:rFonts w:cs="B Mitra"/>
          <w:sz w:val="28"/>
          <w:szCs w:val="28"/>
          <w:rtl/>
        </w:rPr>
        <w:t>8%</w:t>
      </w:r>
      <w:r w:rsidRPr="00F24BAF">
        <w:rPr>
          <w:rFonts w:cs="B Mitra"/>
          <w:sz w:val="28"/>
          <w:szCs w:val="28"/>
        </w:rPr>
        <w:t>D</w:t>
      </w:r>
      <w:r w:rsidRPr="00F24BAF">
        <w:rPr>
          <w:rFonts w:cs="B Mitra"/>
          <w:sz w:val="28"/>
          <w:szCs w:val="28"/>
          <w:rtl/>
        </w:rPr>
        <w:t>8%</w:t>
      </w:r>
      <w:r w:rsidRPr="00F24BAF">
        <w:rPr>
          <w:rFonts w:cs="B Mitra"/>
          <w:sz w:val="28"/>
          <w:szCs w:val="28"/>
        </w:rPr>
        <w:t>AE%D</w:t>
      </w:r>
      <w:r w:rsidRPr="00F24BAF">
        <w:rPr>
          <w:rFonts w:cs="B Mitra"/>
          <w:sz w:val="28"/>
          <w:szCs w:val="28"/>
          <w:rtl/>
        </w:rPr>
        <w:t>9%84</w:t>
      </w:r>
      <w:r w:rsidRPr="00F24BAF">
        <w:rPr>
          <w:rFonts w:cs="B Mitra"/>
          <w:sz w:val="28"/>
          <w:szCs w:val="28"/>
        </w:rPr>
        <w:t>&amp;author=&amp;subject=&amp;other=&amp;province=</w:t>
      </w:r>
      <w:r w:rsidRPr="00F24BAF">
        <w:rPr>
          <w:rFonts w:cs="B Mitra"/>
          <w:sz w:val="28"/>
          <w:szCs w:val="28"/>
          <w:rtl/>
        </w:rPr>
        <w:t>0</w:t>
      </w:r>
      <w:r w:rsidRPr="00F24BAF">
        <w:rPr>
          <w:rFonts w:cs="B Mitra"/>
          <w:sz w:val="28"/>
          <w:szCs w:val="28"/>
        </w:rPr>
        <w:t>&amp;city=</w:t>
      </w:r>
      <w:r w:rsidRPr="00F24BAF">
        <w:rPr>
          <w:rFonts w:cs="B Mitra"/>
          <w:sz w:val="28"/>
          <w:szCs w:val="28"/>
          <w:rtl/>
        </w:rPr>
        <w:t>0</w:t>
      </w:r>
      <w:r w:rsidRPr="00F24BAF">
        <w:rPr>
          <w:rFonts w:cs="B Mitra"/>
          <w:sz w:val="28"/>
          <w:szCs w:val="28"/>
        </w:rPr>
        <w:t>&amp;libtype=</w:t>
      </w:r>
      <w:r w:rsidRPr="00F24BAF">
        <w:rPr>
          <w:rFonts w:cs="B Mitra"/>
          <w:sz w:val="28"/>
          <w:szCs w:val="28"/>
          <w:rtl/>
        </w:rPr>
        <w:t>0</w:t>
      </w:r>
      <w:r w:rsidRPr="00F24BAF">
        <w:rPr>
          <w:rFonts w:cs="B Mitra"/>
          <w:sz w:val="28"/>
          <w:szCs w:val="28"/>
        </w:rPr>
        <w:t>&amp;firstchar</w:t>
      </w:r>
      <w:r w:rsidRPr="00F24BAF">
        <w:rPr>
          <w:rFonts w:cs="B Mitra"/>
          <w:sz w:val="28"/>
          <w:szCs w:val="28"/>
          <w:rtl/>
        </w:rPr>
        <w:t>=*</w:t>
      </w:r>
    </w:p>
    <w:p w:rsidR="00F24BAF" w:rsidRDefault="00F24BAF" w:rsidP="00F24BAF">
      <w:pPr>
        <w:rPr>
          <w:rFonts w:cs="B Mitra"/>
          <w:sz w:val="28"/>
          <w:szCs w:val="28"/>
          <w:rtl/>
        </w:rPr>
      </w:pPr>
      <w:r w:rsidRPr="00F24BAF">
        <w:rPr>
          <w:rFonts w:cs="B Mitra"/>
          <w:sz w:val="28"/>
          <w:szCs w:val="28"/>
          <w:rtl/>
        </w:rPr>
        <w:t>در ا</w:t>
      </w:r>
      <w:r w:rsidRPr="00F24BAF">
        <w:rPr>
          <w:rFonts w:cs="B Mitra" w:hint="cs"/>
          <w:sz w:val="28"/>
          <w:szCs w:val="28"/>
          <w:rtl/>
        </w:rPr>
        <w:t>ی</w:t>
      </w:r>
      <w:r w:rsidRPr="00F24BAF">
        <w:rPr>
          <w:rFonts w:cs="B Mitra" w:hint="eastAsia"/>
          <w:sz w:val="28"/>
          <w:szCs w:val="28"/>
          <w:rtl/>
        </w:rPr>
        <w:t>ن</w:t>
      </w:r>
      <w:r w:rsidRPr="00F24BAF">
        <w:rPr>
          <w:rFonts w:cs="B Mitra"/>
          <w:sz w:val="28"/>
          <w:szCs w:val="28"/>
          <w:rtl/>
        </w:rPr>
        <w:t xml:space="preserve"> آدرس </w:t>
      </w:r>
      <w:r>
        <w:rPr>
          <w:rFonts w:cs="B Mitra" w:hint="cs"/>
          <w:sz w:val="28"/>
          <w:szCs w:val="28"/>
          <w:rtl/>
        </w:rPr>
        <w:t>10</w:t>
      </w:r>
      <w:r w:rsidRPr="00F24BAF">
        <w:rPr>
          <w:rFonts w:cs="B Mitra"/>
          <w:sz w:val="28"/>
          <w:szCs w:val="28"/>
          <w:rtl/>
        </w:rPr>
        <w:t xml:space="preserve"> عنوان کتاب عرب</w:t>
      </w:r>
      <w:r w:rsidRPr="00F24BAF">
        <w:rPr>
          <w:rFonts w:cs="B Mitra" w:hint="cs"/>
          <w:sz w:val="28"/>
          <w:szCs w:val="28"/>
          <w:rtl/>
        </w:rPr>
        <w:t>ی</w:t>
      </w:r>
      <w:r w:rsidRPr="00F24BAF">
        <w:rPr>
          <w:rFonts w:cs="B Mitra"/>
          <w:sz w:val="28"/>
          <w:szCs w:val="28"/>
          <w:rtl/>
        </w:rPr>
        <w:t xml:space="preserve"> در باره البخل معرف</w:t>
      </w:r>
      <w:r w:rsidRPr="00F24BAF">
        <w:rPr>
          <w:rFonts w:cs="B Mitra" w:hint="cs"/>
          <w:sz w:val="28"/>
          <w:szCs w:val="28"/>
          <w:rtl/>
        </w:rPr>
        <w:t>ی</w:t>
      </w:r>
      <w:r w:rsidRPr="00F24BAF">
        <w:rPr>
          <w:rFonts w:cs="B Mitra"/>
          <w:sz w:val="28"/>
          <w:szCs w:val="28"/>
          <w:rtl/>
        </w:rPr>
        <w:t xml:space="preserve"> شده است</w:t>
      </w:r>
    </w:p>
    <w:p w:rsidR="00F24BAF" w:rsidRDefault="00F24BAF" w:rsidP="00F24BAF">
      <w:pPr>
        <w:bidi w:val="0"/>
        <w:rPr>
          <w:rFonts w:cs="B Mitra"/>
          <w:sz w:val="28"/>
          <w:szCs w:val="28"/>
          <w:rtl/>
        </w:rPr>
      </w:pPr>
      <w:r w:rsidRPr="00F24BAF">
        <w:rPr>
          <w:rFonts w:cs="B Mitra"/>
          <w:sz w:val="28"/>
          <w:szCs w:val="28"/>
        </w:rPr>
        <w:t>http://www.lib.ir/advancedsearch/p</w:t>
      </w:r>
      <w:r w:rsidRPr="00F24BAF">
        <w:rPr>
          <w:rFonts w:cs="B Mitra"/>
          <w:sz w:val="28"/>
          <w:szCs w:val="28"/>
          <w:rtl/>
        </w:rPr>
        <w:t>1</w:t>
      </w:r>
      <w:r w:rsidRPr="00F24BAF">
        <w:rPr>
          <w:rFonts w:cs="B Mitra"/>
          <w:sz w:val="28"/>
          <w:szCs w:val="28"/>
        </w:rPr>
        <w:t>/?title=%D</w:t>
      </w:r>
      <w:r w:rsidRPr="00F24BAF">
        <w:rPr>
          <w:rFonts w:cs="B Mitra"/>
          <w:sz w:val="28"/>
          <w:szCs w:val="28"/>
          <w:rtl/>
        </w:rPr>
        <w:t>8%</w:t>
      </w:r>
      <w:r w:rsidRPr="00F24BAF">
        <w:rPr>
          <w:rFonts w:cs="B Mitra"/>
          <w:sz w:val="28"/>
          <w:szCs w:val="28"/>
        </w:rPr>
        <w:t>A</w:t>
      </w:r>
      <w:r w:rsidRPr="00F24BAF">
        <w:rPr>
          <w:rFonts w:cs="B Mitra"/>
          <w:sz w:val="28"/>
          <w:szCs w:val="28"/>
          <w:rtl/>
        </w:rPr>
        <w:t>7%</w:t>
      </w:r>
      <w:r w:rsidRPr="00F24BAF">
        <w:rPr>
          <w:rFonts w:cs="B Mitra"/>
          <w:sz w:val="28"/>
          <w:szCs w:val="28"/>
        </w:rPr>
        <w:t>D</w:t>
      </w:r>
      <w:r w:rsidRPr="00F24BAF">
        <w:rPr>
          <w:rFonts w:cs="B Mitra"/>
          <w:sz w:val="28"/>
          <w:szCs w:val="28"/>
          <w:rtl/>
        </w:rPr>
        <w:t>9%84%</w:t>
      </w:r>
      <w:r w:rsidRPr="00F24BAF">
        <w:rPr>
          <w:rFonts w:cs="B Mitra"/>
          <w:sz w:val="28"/>
          <w:szCs w:val="28"/>
        </w:rPr>
        <w:t>D</w:t>
      </w:r>
      <w:r w:rsidRPr="00F24BAF">
        <w:rPr>
          <w:rFonts w:cs="B Mitra"/>
          <w:sz w:val="28"/>
          <w:szCs w:val="28"/>
          <w:rtl/>
        </w:rPr>
        <w:t>8%</w:t>
      </w:r>
      <w:r w:rsidRPr="00F24BAF">
        <w:rPr>
          <w:rFonts w:cs="B Mitra"/>
          <w:sz w:val="28"/>
          <w:szCs w:val="28"/>
        </w:rPr>
        <w:t>A</w:t>
      </w:r>
      <w:r w:rsidRPr="00F24BAF">
        <w:rPr>
          <w:rFonts w:cs="B Mitra"/>
          <w:sz w:val="28"/>
          <w:szCs w:val="28"/>
          <w:rtl/>
        </w:rPr>
        <w:t>8%</w:t>
      </w:r>
      <w:r w:rsidRPr="00F24BAF">
        <w:rPr>
          <w:rFonts w:cs="B Mitra"/>
          <w:sz w:val="28"/>
          <w:szCs w:val="28"/>
        </w:rPr>
        <w:t>D</w:t>
      </w:r>
      <w:r w:rsidRPr="00F24BAF">
        <w:rPr>
          <w:rFonts w:cs="B Mitra"/>
          <w:sz w:val="28"/>
          <w:szCs w:val="28"/>
          <w:rtl/>
        </w:rPr>
        <w:t>8%</w:t>
      </w:r>
      <w:r w:rsidRPr="00F24BAF">
        <w:rPr>
          <w:rFonts w:cs="B Mitra"/>
          <w:sz w:val="28"/>
          <w:szCs w:val="28"/>
        </w:rPr>
        <w:t>AE%D</w:t>
      </w:r>
      <w:r w:rsidRPr="00F24BAF">
        <w:rPr>
          <w:rFonts w:cs="B Mitra"/>
          <w:sz w:val="28"/>
          <w:szCs w:val="28"/>
          <w:rtl/>
        </w:rPr>
        <w:t>9%84</w:t>
      </w:r>
      <w:r w:rsidRPr="00F24BAF">
        <w:rPr>
          <w:rFonts w:cs="B Mitra"/>
          <w:sz w:val="28"/>
          <w:szCs w:val="28"/>
        </w:rPr>
        <w:t>&amp;author=&amp;subject=&amp;other=&amp;province=</w:t>
      </w:r>
      <w:r w:rsidRPr="00F24BAF">
        <w:rPr>
          <w:rFonts w:cs="B Mitra"/>
          <w:sz w:val="28"/>
          <w:szCs w:val="28"/>
          <w:rtl/>
        </w:rPr>
        <w:t>0</w:t>
      </w:r>
      <w:r w:rsidRPr="00F24BAF">
        <w:rPr>
          <w:rFonts w:cs="B Mitra"/>
          <w:sz w:val="28"/>
          <w:szCs w:val="28"/>
        </w:rPr>
        <w:t>&amp;city=</w:t>
      </w:r>
      <w:r w:rsidRPr="00F24BAF">
        <w:rPr>
          <w:rFonts w:cs="B Mitra"/>
          <w:sz w:val="28"/>
          <w:szCs w:val="28"/>
          <w:rtl/>
        </w:rPr>
        <w:t>0</w:t>
      </w:r>
      <w:r w:rsidRPr="00F24BAF">
        <w:rPr>
          <w:rFonts w:cs="B Mitra"/>
          <w:sz w:val="28"/>
          <w:szCs w:val="28"/>
        </w:rPr>
        <w:t>&amp;libtype=</w:t>
      </w:r>
      <w:r w:rsidRPr="00F24BAF">
        <w:rPr>
          <w:rFonts w:cs="B Mitra"/>
          <w:sz w:val="28"/>
          <w:szCs w:val="28"/>
          <w:rtl/>
        </w:rPr>
        <w:t>0</w:t>
      </w:r>
      <w:r w:rsidRPr="00F24BAF">
        <w:rPr>
          <w:rFonts w:cs="B Mitra"/>
          <w:sz w:val="28"/>
          <w:szCs w:val="28"/>
        </w:rPr>
        <w:t>&amp;firstchar</w:t>
      </w:r>
      <w:r w:rsidRPr="00F24BAF">
        <w:rPr>
          <w:rFonts w:cs="B Mitra"/>
          <w:sz w:val="28"/>
          <w:szCs w:val="28"/>
          <w:rtl/>
        </w:rPr>
        <w:t>=*</w:t>
      </w:r>
    </w:p>
    <w:p w:rsidR="00F24BAF" w:rsidRDefault="00F24BAF" w:rsidP="00F24BAF">
      <w:pPr>
        <w:rPr>
          <w:rFonts w:cs="B Mitra"/>
          <w:sz w:val="28"/>
          <w:szCs w:val="28"/>
          <w:rtl/>
        </w:rPr>
      </w:pPr>
      <w:r w:rsidRPr="00F24BAF">
        <w:rPr>
          <w:rFonts w:cs="B Mitra"/>
          <w:sz w:val="28"/>
          <w:szCs w:val="28"/>
          <w:rtl/>
        </w:rPr>
        <w:t>در ا</w:t>
      </w:r>
      <w:r w:rsidRPr="00F24BAF">
        <w:rPr>
          <w:rFonts w:cs="B Mitra" w:hint="cs"/>
          <w:sz w:val="28"/>
          <w:szCs w:val="28"/>
          <w:rtl/>
        </w:rPr>
        <w:t>ی</w:t>
      </w:r>
      <w:r w:rsidRPr="00F24BAF">
        <w:rPr>
          <w:rFonts w:cs="B Mitra" w:hint="eastAsia"/>
          <w:sz w:val="28"/>
          <w:szCs w:val="28"/>
          <w:rtl/>
        </w:rPr>
        <w:t>ن</w:t>
      </w:r>
      <w:r w:rsidRPr="00F24BAF">
        <w:rPr>
          <w:rFonts w:cs="B Mitra"/>
          <w:sz w:val="28"/>
          <w:szCs w:val="28"/>
          <w:rtl/>
        </w:rPr>
        <w:t xml:space="preserve"> آدرس </w:t>
      </w:r>
      <w:r>
        <w:rPr>
          <w:rFonts w:cs="B Mitra" w:hint="cs"/>
          <w:sz w:val="28"/>
          <w:szCs w:val="28"/>
          <w:rtl/>
        </w:rPr>
        <w:t>36</w:t>
      </w:r>
      <w:r w:rsidRPr="00F24BAF">
        <w:rPr>
          <w:rFonts w:cs="B Mitra"/>
          <w:sz w:val="28"/>
          <w:szCs w:val="28"/>
          <w:rtl/>
        </w:rPr>
        <w:t xml:space="preserve"> عنوان کتاب عرب</w:t>
      </w:r>
      <w:r w:rsidRPr="00F24BAF">
        <w:rPr>
          <w:rFonts w:cs="B Mitra" w:hint="cs"/>
          <w:sz w:val="28"/>
          <w:szCs w:val="28"/>
          <w:rtl/>
        </w:rPr>
        <w:t>ی</w:t>
      </w:r>
      <w:r w:rsidRPr="00F24BAF">
        <w:rPr>
          <w:rFonts w:cs="B Mitra"/>
          <w:sz w:val="28"/>
          <w:szCs w:val="28"/>
          <w:rtl/>
        </w:rPr>
        <w:t xml:space="preserve"> در باره البخل</w:t>
      </w:r>
      <w:r w:rsidR="008919DD">
        <w:rPr>
          <w:rFonts w:cs="B Mitra" w:hint="cs"/>
          <w:sz w:val="28"/>
          <w:szCs w:val="28"/>
          <w:rtl/>
        </w:rPr>
        <w:t>اء</w:t>
      </w:r>
      <w:r w:rsidRPr="00F24BAF">
        <w:rPr>
          <w:rFonts w:cs="B Mitra"/>
          <w:sz w:val="28"/>
          <w:szCs w:val="28"/>
          <w:rtl/>
        </w:rPr>
        <w:t xml:space="preserve"> معرف</w:t>
      </w:r>
      <w:r w:rsidRPr="00F24BAF">
        <w:rPr>
          <w:rFonts w:cs="B Mitra" w:hint="cs"/>
          <w:sz w:val="28"/>
          <w:szCs w:val="28"/>
          <w:rtl/>
        </w:rPr>
        <w:t>ی</w:t>
      </w:r>
      <w:r w:rsidRPr="00F24BAF">
        <w:rPr>
          <w:rFonts w:cs="B Mitra"/>
          <w:sz w:val="28"/>
          <w:szCs w:val="28"/>
          <w:rtl/>
        </w:rPr>
        <w:t xml:space="preserve"> شده است</w:t>
      </w:r>
    </w:p>
    <w:p w:rsidR="00F24BAF" w:rsidRDefault="00F24BAF" w:rsidP="00F24BAF">
      <w:pPr>
        <w:bidi w:val="0"/>
        <w:rPr>
          <w:rFonts w:cs="B Mitra"/>
          <w:sz w:val="28"/>
          <w:szCs w:val="28"/>
          <w:rtl/>
        </w:rPr>
      </w:pPr>
      <w:r w:rsidRPr="00F24BAF">
        <w:rPr>
          <w:rFonts w:cs="B Mitra"/>
          <w:sz w:val="28"/>
          <w:szCs w:val="28"/>
        </w:rPr>
        <w:t>http://www.lib.ir/advancedsearch/p</w:t>
      </w:r>
      <w:r w:rsidRPr="00F24BAF">
        <w:rPr>
          <w:rFonts w:cs="B Mitra"/>
          <w:sz w:val="28"/>
          <w:szCs w:val="28"/>
          <w:rtl/>
        </w:rPr>
        <w:t>1</w:t>
      </w:r>
      <w:r w:rsidRPr="00F24BAF">
        <w:rPr>
          <w:rFonts w:cs="B Mitra"/>
          <w:sz w:val="28"/>
          <w:szCs w:val="28"/>
        </w:rPr>
        <w:t>/?title=%D</w:t>
      </w:r>
      <w:r w:rsidRPr="00F24BAF">
        <w:rPr>
          <w:rFonts w:cs="B Mitra"/>
          <w:sz w:val="28"/>
          <w:szCs w:val="28"/>
          <w:rtl/>
        </w:rPr>
        <w:t>8%</w:t>
      </w:r>
      <w:r w:rsidRPr="00F24BAF">
        <w:rPr>
          <w:rFonts w:cs="B Mitra"/>
          <w:sz w:val="28"/>
          <w:szCs w:val="28"/>
        </w:rPr>
        <w:t>A</w:t>
      </w:r>
      <w:r w:rsidRPr="00F24BAF">
        <w:rPr>
          <w:rFonts w:cs="B Mitra"/>
          <w:sz w:val="28"/>
          <w:szCs w:val="28"/>
          <w:rtl/>
        </w:rPr>
        <w:t>7%</w:t>
      </w:r>
      <w:r w:rsidRPr="00F24BAF">
        <w:rPr>
          <w:rFonts w:cs="B Mitra"/>
          <w:sz w:val="28"/>
          <w:szCs w:val="28"/>
        </w:rPr>
        <w:t>D</w:t>
      </w:r>
      <w:r w:rsidRPr="00F24BAF">
        <w:rPr>
          <w:rFonts w:cs="B Mitra"/>
          <w:sz w:val="28"/>
          <w:szCs w:val="28"/>
          <w:rtl/>
        </w:rPr>
        <w:t>9%84%</w:t>
      </w:r>
      <w:r w:rsidRPr="00F24BAF">
        <w:rPr>
          <w:rFonts w:cs="B Mitra"/>
          <w:sz w:val="28"/>
          <w:szCs w:val="28"/>
        </w:rPr>
        <w:t>D</w:t>
      </w:r>
      <w:r w:rsidRPr="00F24BAF">
        <w:rPr>
          <w:rFonts w:cs="B Mitra"/>
          <w:sz w:val="28"/>
          <w:szCs w:val="28"/>
          <w:rtl/>
        </w:rPr>
        <w:t>8%</w:t>
      </w:r>
      <w:r w:rsidRPr="00F24BAF">
        <w:rPr>
          <w:rFonts w:cs="B Mitra"/>
          <w:sz w:val="28"/>
          <w:szCs w:val="28"/>
        </w:rPr>
        <w:t>A</w:t>
      </w:r>
      <w:r w:rsidRPr="00F24BAF">
        <w:rPr>
          <w:rFonts w:cs="B Mitra"/>
          <w:sz w:val="28"/>
          <w:szCs w:val="28"/>
          <w:rtl/>
        </w:rPr>
        <w:t>8%</w:t>
      </w:r>
      <w:r w:rsidRPr="00F24BAF">
        <w:rPr>
          <w:rFonts w:cs="B Mitra"/>
          <w:sz w:val="28"/>
          <w:szCs w:val="28"/>
        </w:rPr>
        <w:t>D</w:t>
      </w:r>
      <w:r w:rsidRPr="00F24BAF">
        <w:rPr>
          <w:rFonts w:cs="B Mitra"/>
          <w:sz w:val="28"/>
          <w:szCs w:val="28"/>
          <w:rtl/>
        </w:rPr>
        <w:t>8%</w:t>
      </w:r>
      <w:r w:rsidRPr="00F24BAF">
        <w:rPr>
          <w:rFonts w:cs="B Mitra"/>
          <w:sz w:val="28"/>
          <w:szCs w:val="28"/>
        </w:rPr>
        <w:t>AE%D</w:t>
      </w:r>
      <w:r w:rsidRPr="00F24BAF">
        <w:rPr>
          <w:rFonts w:cs="B Mitra"/>
          <w:sz w:val="28"/>
          <w:szCs w:val="28"/>
          <w:rtl/>
        </w:rPr>
        <w:t>9%84%</w:t>
      </w:r>
      <w:r w:rsidRPr="00F24BAF">
        <w:rPr>
          <w:rFonts w:cs="B Mitra"/>
          <w:sz w:val="28"/>
          <w:szCs w:val="28"/>
        </w:rPr>
        <w:t>D</w:t>
      </w:r>
      <w:r w:rsidRPr="00F24BAF">
        <w:rPr>
          <w:rFonts w:cs="B Mitra"/>
          <w:sz w:val="28"/>
          <w:szCs w:val="28"/>
          <w:rtl/>
        </w:rPr>
        <w:t>8%</w:t>
      </w:r>
      <w:r w:rsidRPr="00F24BAF">
        <w:rPr>
          <w:rFonts w:cs="B Mitra"/>
          <w:sz w:val="28"/>
          <w:szCs w:val="28"/>
        </w:rPr>
        <w:t>A</w:t>
      </w:r>
      <w:r w:rsidRPr="00F24BAF">
        <w:rPr>
          <w:rFonts w:cs="B Mitra"/>
          <w:sz w:val="28"/>
          <w:szCs w:val="28"/>
          <w:rtl/>
        </w:rPr>
        <w:t>7%</w:t>
      </w:r>
      <w:r w:rsidRPr="00F24BAF">
        <w:rPr>
          <w:rFonts w:cs="B Mitra"/>
          <w:sz w:val="28"/>
          <w:szCs w:val="28"/>
        </w:rPr>
        <w:t>D</w:t>
      </w:r>
      <w:r w:rsidRPr="00F24BAF">
        <w:rPr>
          <w:rFonts w:cs="B Mitra"/>
          <w:sz w:val="28"/>
          <w:szCs w:val="28"/>
          <w:rtl/>
        </w:rPr>
        <w:t>8%</w:t>
      </w:r>
      <w:r w:rsidRPr="00F24BAF">
        <w:rPr>
          <w:rFonts w:cs="B Mitra"/>
          <w:sz w:val="28"/>
          <w:szCs w:val="28"/>
        </w:rPr>
        <w:t>A</w:t>
      </w:r>
      <w:r w:rsidRPr="00F24BAF">
        <w:rPr>
          <w:rFonts w:cs="B Mitra"/>
          <w:sz w:val="28"/>
          <w:szCs w:val="28"/>
          <w:rtl/>
        </w:rPr>
        <w:t>1</w:t>
      </w:r>
      <w:r w:rsidRPr="00F24BAF">
        <w:rPr>
          <w:rFonts w:cs="B Mitra"/>
          <w:sz w:val="28"/>
          <w:szCs w:val="28"/>
        </w:rPr>
        <w:t>&amp;author=&amp;subject=&amp;other=&amp;province=</w:t>
      </w:r>
      <w:r w:rsidRPr="00F24BAF">
        <w:rPr>
          <w:rFonts w:cs="B Mitra"/>
          <w:sz w:val="28"/>
          <w:szCs w:val="28"/>
          <w:rtl/>
        </w:rPr>
        <w:t>0</w:t>
      </w:r>
      <w:r w:rsidRPr="00F24BAF">
        <w:rPr>
          <w:rFonts w:cs="B Mitra"/>
          <w:sz w:val="28"/>
          <w:szCs w:val="28"/>
        </w:rPr>
        <w:t>&amp;city=</w:t>
      </w:r>
      <w:r w:rsidRPr="00F24BAF">
        <w:rPr>
          <w:rFonts w:cs="B Mitra"/>
          <w:sz w:val="28"/>
          <w:szCs w:val="28"/>
          <w:rtl/>
        </w:rPr>
        <w:t>0</w:t>
      </w:r>
      <w:r w:rsidRPr="00F24BAF">
        <w:rPr>
          <w:rFonts w:cs="B Mitra"/>
          <w:sz w:val="28"/>
          <w:szCs w:val="28"/>
        </w:rPr>
        <w:t>&amp;libtype=</w:t>
      </w:r>
      <w:r w:rsidRPr="00F24BAF">
        <w:rPr>
          <w:rFonts w:cs="B Mitra"/>
          <w:sz w:val="28"/>
          <w:szCs w:val="28"/>
          <w:rtl/>
        </w:rPr>
        <w:t>0</w:t>
      </w:r>
      <w:r w:rsidRPr="00F24BAF">
        <w:rPr>
          <w:rFonts w:cs="B Mitra"/>
          <w:sz w:val="28"/>
          <w:szCs w:val="28"/>
        </w:rPr>
        <w:t>&amp;firstchar</w:t>
      </w:r>
      <w:r w:rsidRPr="00F24BAF">
        <w:rPr>
          <w:rFonts w:cs="B Mitra"/>
          <w:sz w:val="28"/>
          <w:szCs w:val="28"/>
          <w:rtl/>
        </w:rPr>
        <w:t>=*</w:t>
      </w:r>
    </w:p>
    <w:p w:rsidR="00F24BAF" w:rsidRDefault="00F608AF" w:rsidP="00F608AF">
      <w:pPr>
        <w:pStyle w:val="Heading3"/>
        <w:rPr>
          <w:rtl/>
        </w:rPr>
      </w:pPr>
      <w:r>
        <w:rPr>
          <w:rFonts w:hint="cs"/>
          <w:rtl/>
        </w:rPr>
        <w:t xml:space="preserve">شبکه جامع کتاب گیسوم </w:t>
      </w:r>
    </w:p>
    <w:p w:rsidR="00F608AF" w:rsidRDefault="00F608AF" w:rsidP="00F608AF">
      <w:pPr>
        <w:rPr>
          <w:rFonts w:cs="B Mitra"/>
          <w:sz w:val="28"/>
          <w:szCs w:val="28"/>
          <w:rtl/>
        </w:rPr>
      </w:pPr>
      <w:r w:rsidRPr="00F608AF">
        <w:rPr>
          <w:rFonts w:cs="B Mitra"/>
          <w:sz w:val="28"/>
          <w:szCs w:val="28"/>
          <w:rtl/>
        </w:rPr>
        <w:t>در ا</w:t>
      </w:r>
      <w:r w:rsidRPr="00F608AF">
        <w:rPr>
          <w:rFonts w:cs="B Mitra" w:hint="cs"/>
          <w:sz w:val="28"/>
          <w:szCs w:val="28"/>
          <w:rtl/>
        </w:rPr>
        <w:t>ی</w:t>
      </w:r>
      <w:r w:rsidRPr="00F608AF">
        <w:rPr>
          <w:rFonts w:cs="B Mitra" w:hint="eastAsia"/>
          <w:sz w:val="28"/>
          <w:szCs w:val="28"/>
          <w:rtl/>
        </w:rPr>
        <w:t>ن</w:t>
      </w:r>
      <w:r w:rsidRPr="00F608AF">
        <w:rPr>
          <w:rFonts w:cs="B Mitra"/>
          <w:sz w:val="28"/>
          <w:szCs w:val="28"/>
          <w:rtl/>
        </w:rPr>
        <w:t xml:space="preserve"> آدرس </w:t>
      </w:r>
      <w:r>
        <w:rPr>
          <w:rFonts w:cs="B Mitra" w:hint="cs"/>
          <w:sz w:val="28"/>
          <w:szCs w:val="28"/>
          <w:rtl/>
        </w:rPr>
        <w:t>164</w:t>
      </w:r>
      <w:r w:rsidRPr="00F608AF">
        <w:rPr>
          <w:rFonts w:cs="B Mitra"/>
          <w:sz w:val="28"/>
          <w:szCs w:val="28"/>
          <w:rtl/>
        </w:rPr>
        <w:t xml:space="preserve"> عنوان </w:t>
      </w:r>
      <w:r>
        <w:rPr>
          <w:rFonts w:cs="B Mitra" w:hint="cs"/>
          <w:sz w:val="28"/>
          <w:szCs w:val="28"/>
          <w:rtl/>
        </w:rPr>
        <w:t xml:space="preserve">کتاب </w:t>
      </w:r>
      <w:r w:rsidRPr="00F608AF">
        <w:rPr>
          <w:rFonts w:cs="B Mitra"/>
          <w:sz w:val="28"/>
          <w:szCs w:val="28"/>
          <w:rtl/>
        </w:rPr>
        <w:t>در باره بخل معرف</w:t>
      </w:r>
      <w:r w:rsidRPr="00F608AF">
        <w:rPr>
          <w:rFonts w:cs="B Mitra" w:hint="cs"/>
          <w:sz w:val="28"/>
          <w:szCs w:val="28"/>
          <w:rtl/>
        </w:rPr>
        <w:t>ی</w:t>
      </w:r>
      <w:r w:rsidRPr="00F608AF">
        <w:rPr>
          <w:rFonts w:cs="B Mitra"/>
          <w:sz w:val="28"/>
          <w:szCs w:val="28"/>
          <w:rtl/>
        </w:rPr>
        <w:t xml:space="preserve"> شده است</w:t>
      </w:r>
    </w:p>
    <w:p w:rsidR="00F608AF" w:rsidRDefault="00F608AF" w:rsidP="00F608AF">
      <w:pPr>
        <w:bidi w:val="0"/>
        <w:rPr>
          <w:rFonts w:cs="B Mitra"/>
          <w:sz w:val="28"/>
          <w:szCs w:val="28"/>
          <w:rtl/>
        </w:rPr>
      </w:pPr>
      <w:r w:rsidRPr="00F608AF">
        <w:rPr>
          <w:rFonts w:cs="B Mitra"/>
          <w:sz w:val="28"/>
          <w:szCs w:val="28"/>
        </w:rPr>
        <w:t>https://www.gisoom.com/search/book/keyword-%D</w:t>
      </w:r>
      <w:r w:rsidRPr="00F608AF">
        <w:rPr>
          <w:rFonts w:cs="B Mitra"/>
          <w:sz w:val="28"/>
          <w:szCs w:val="28"/>
          <w:rtl/>
        </w:rPr>
        <w:t>8%</w:t>
      </w:r>
      <w:r w:rsidRPr="00F608AF">
        <w:rPr>
          <w:rFonts w:cs="B Mitra"/>
          <w:sz w:val="28"/>
          <w:szCs w:val="28"/>
        </w:rPr>
        <w:t>A</w:t>
      </w:r>
      <w:r w:rsidRPr="00F608AF">
        <w:rPr>
          <w:rFonts w:cs="B Mitra"/>
          <w:sz w:val="28"/>
          <w:szCs w:val="28"/>
          <w:rtl/>
        </w:rPr>
        <w:t>8%</w:t>
      </w:r>
      <w:r w:rsidRPr="00F608AF">
        <w:rPr>
          <w:rFonts w:cs="B Mitra"/>
          <w:sz w:val="28"/>
          <w:szCs w:val="28"/>
        </w:rPr>
        <w:t>D</w:t>
      </w:r>
      <w:r w:rsidRPr="00F608AF">
        <w:rPr>
          <w:rFonts w:cs="B Mitra"/>
          <w:sz w:val="28"/>
          <w:szCs w:val="28"/>
          <w:rtl/>
        </w:rPr>
        <w:t>8%</w:t>
      </w:r>
      <w:r w:rsidRPr="00F608AF">
        <w:rPr>
          <w:rFonts w:cs="B Mitra"/>
          <w:sz w:val="28"/>
          <w:szCs w:val="28"/>
        </w:rPr>
        <w:t>AE%D</w:t>
      </w:r>
      <w:r w:rsidRPr="00F608AF">
        <w:rPr>
          <w:rFonts w:cs="B Mitra"/>
          <w:sz w:val="28"/>
          <w:szCs w:val="28"/>
          <w:rtl/>
        </w:rPr>
        <w:t>9%84</w:t>
      </w:r>
      <w:r w:rsidRPr="00F608AF">
        <w:rPr>
          <w:rFonts w:cs="B Mitra"/>
          <w:sz w:val="28"/>
          <w:szCs w:val="28"/>
        </w:rPr>
        <w:t>/name-%D</w:t>
      </w:r>
      <w:r w:rsidRPr="00F608AF">
        <w:rPr>
          <w:rFonts w:cs="B Mitra"/>
          <w:sz w:val="28"/>
          <w:szCs w:val="28"/>
          <w:rtl/>
        </w:rPr>
        <w:t>8%</w:t>
      </w:r>
      <w:r w:rsidRPr="00F608AF">
        <w:rPr>
          <w:rFonts w:cs="B Mitra"/>
          <w:sz w:val="28"/>
          <w:szCs w:val="28"/>
        </w:rPr>
        <w:t>A</w:t>
      </w:r>
      <w:r w:rsidRPr="00F608AF">
        <w:rPr>
          <w:rFonts w:cs="B Mitra"/>
          <w:sz w:val="28"/>
          <w:szCs w:val="28"/>
          <w:rtl/>
        </w:rPr>
        <w:t>8%</w:t>
      </w:r>
      <w:r w:rsidRPr="00F608AF">
        <w:rPr>
          <w:rFonts w:cs="B Mitra"/>
          <w:sz w:val="28"/>
          <w:szCs w:val="28"/>
        </w:rPr>
        <w:t>D</w:t>
      </w:r>
      <w:r w:rsidRPr="00F608AF">
        <w:rPr>
          <w:rFonts w:cs="B Mitra"/>
          <w:sz w:val="28"/>
          <w:szCs w:val="28"/>
          <w:rtl/>
        </w:rPr>
        <w:t>8%</w:t>
      </w:r>
      <w:r w:rsidRPr="00F608AF">
        <w:rPr>
          <w:rFonts w:cs="B Mitra"/>
          <w:sz w:val="28"/>
          <w:szCs w:val="28"/>
        </w:rPr>
        <w:t>AE%D</w:t>
      </w:r>
      <w:r w:rsidRPr="00F608AF">
        <w:rPr>
          <w:rFonts w:cs="B Mitra"/>
          <w:sz w:val="28"/>
          <w:szCs w:val="28"/>
          <w:rtl/>
        </w:rPr>
        <w:t>9%84</w:t>
      </w:r>
      <w:r w:rsidRPr="00F608AF">
        <w:rPr>
          <w:rFonts w:cs="B Mitra"/>
          <w:sz w:val="28"/>
          <w:szCs w:val="28"/>
        </w:rPr>
        <w:t>/recent-</w:t>
      </w:r>
      <w:r w:rsidRPr="00F608AF">
        <w:rPr>
          <w:rFonts w:cs="B Mitra"/>
          <w:sz w:val="28"/>
          <w:szCs w:val="28"/>
          <w:rtl/>
        </w:rPr>
        <w:t>0/</w:t>
      </w:r>
    </w:p>
    <w:p w:rsidR="00F608AF" w:rsidRDefault="00F608AF" w:rsidP="001B037C">
      <w:pPr>
        <w:rPr>
          <w:rFonts w:cs="B Mitra"/>
          <w:sz w:val="28"/>
          <w:szCs w:val="28"/>
          <w:rtl/>
        </w:rPr>
      </w:pPr>
    </w:p>
    <w:p w:rsidR="008919DD" w:rsidRDefault="008919DD" w:rsidP="008919DD">
      <w:pPr>
        <w:pStyle w:val="Heading3"/>
        <w:rPr>
          <w:rtl/>
        </w:rPr>
      </w:pPr>
      <w:r w:rsidRPr="008919DD">
        <w:rPr>
          <w:rtl/>
        </w:rPr>
        <w:t>سامانه منابع د</w:t>
      </w:r>
      <w:r w:rsidRPr="008919DD">
        <w:rPr>
          <w:rFonts w:hint="cs"/>
          <w:rtl/>
        </w:rPr>
        <w:t>ی</w:t>
      </w:r>
      <w:r w:rsidRPr="008919DD">
        <w:rPr>
          <w:rFonts w:hint="eastAsia"/>
          <w:rtl/>
        </w:rPr>
        <w:t>جتال</w:t>
      </w:r>
      <w:r w:rsidRPr="008919DD">
        <w:rPr>
          <w:rtl/>
        </w:rPr>
        <w:t xml:space="preserve"> ا</w:t>
      </w:r>
      <w:r w:rsidRPr="008919DD">
        <w:rPr>
          <w:rFonts w:hint="cs"/>
          <w:rtl/>
        </w:rPr>
        <w:t>ی</w:t>
      </w:r>
      <w:r w:rsidRPr="008919DD">
        <w:rPr>
          <w:rFonts w:hint="eastAsia"/>
          <w:rtl/>
        </w:rPr>
        <w:t>ران</w:t>
      </w:r>
    </w:p>
    <w:p w:rsidR="008919DD" w:rsidRDefault="008919DD" w:rsidP="008919DD">
      <w:pPr>
        <w:rPr>
          <w:rFonts w:cs="B Mitra"/>
          <w:sz w:val="28"/>
          <w:szCs w:val="28"/>
          <w:rtl/>
        </w:rPr>
      </w:pPr>
      <w:r w:rsidRPr="008919DD">
        <w:rPr>
          <w:rFonts w:cs="B Mitra"/>
          <w:sz w:val="28"/>
          <w:szCs w:val="28"/>
          <w:rtl/>
        </w:rPr>
        <w:t>در ا</w:t>
      </w:r>
      <w:r w:rsidRPr="008919DD">
        <w:rPr>
          <w:rFonts w:cs="B Mitra" w:hint="cs"/>
          <w:sz w:val="28"/>
          <w:szCs w:val="28"/>
          <w:rtl/>
        </w:rPr>
        <w:t>ی</w:t>
      </w:r>
      <w:r w:rsidRPr="008919DD">
        <w:rPr>
          <w:rFonts w:cs="B Mitra" w:hint="eastAsia"/>
          <w:sz w:val="28"/>
          <w:szCs w:val="28"/>
          <w:rtl/>
        </w:rPr>
        <w:t>ن</w:t>
      </w:r>
      <w:r w:rsidRPr="008919DD">
        <w:rPr>
          <w:rFonts w:cs="B Mitra"/>
          <w:sz w:val="28"/>
          <w:szCs w:val="28"/>
          <w:rtl/>
        </w:rPr>
        <w:t xml:space="preserve"> آدرس </w:t>
      </w:r>
      <w:r>
        <w:rPr>
          <w:rFonts w:cs="B Mitra" w:hint="cs"/>
          <w:sz w:val="28"/>
          <w:szCs w:val="28"/>
          <w:rtl/>
        </w:rPr>
        <w:t>15</w:t>
      </w:r>
      <w:r w:rsidRPr="008919DD">
        <w:rPr>
          <w:rFonts w:cs="B Mitra"/>
          <w:sz w:val="28"/>
          <w:szCs w:val="28"/>
          <w:rtl/>
        </w:rPr>
        <w:t xml:space="preserve"> عنوان </w:t>
      </w:r>
      <w:r>
        <w:rPr>
          <w:rFonts w:cs="B Mitra" w:hint="cs"/>
          <w:sz w:val="28"/>
          <w:szCs w:val="28"/>
          <w:rtl/>
        </w:rPr>
        <w:t>منبع</w:t>
      </w:r>
      <w:r w:rsidRPr="008919DD">
        <w:rPr>
          <w:rFonts w:cs="B Mitra"/>
          <w:sz w:val="28"/>
          <w:szCs w:val="28"/>
          <w:rtl/>
        </w:rPr>
        <w:t xml:space="preserve"> در باره بخل معرف</w:t>
      </w:r>
      <w:r w:rsidRPr="008919DD">
        <w:rPr>
          <w:rFonts w:cs="B Mitra" w:hint="cs"/>
          <w:sz w:val="28"/>
          <w:szCs w:val="28"/>
          <w:rtl/>
        </w:rPr>
        <w:t>ی</w:t>
      </w:r>
      <w:r w:rsidRPr="008919DD">
        <w:rPr>
          <w:rFonts w:cs="B Mitra"/>
          <w:sz w:val="28"/>
          <w:szCs w:val="28"/>
          <w:rtl/>
        </w:rPr>
        <w:t xml:space="preserve"> شده است</w:t>
      </w:r>
    </w:p>
    <w:p w:rsidR="008919DD" w:rsidRDefault="008919DD" w:rsidP="008919DD">
      <w:pPr>
        <w:bidi w:val="0"/>
        <w:rPr>
          <w:rFonts w:cs="B Mitra"/>
          <w:sz w:val="28"/>
          <w:szCs w:val="28"/>
          <w:rtl/>
        </w:rPr>
      </w:pPr>
      <w:r w:rsidRPr="008919DD">
        <w:rPr>
          <w:rFonts w:cs="B Mitra"/>
          <w:sz w:val="28"/>
          <w:szCs w:val="28"/>
        </w:rPr>
        <w:t>https://dl.nlai.ir/UI/Search/BasicSearch.aspx?HomeQuery=%d</w:t>
      </w:r>
      <w:r w:rsidRPr="008919DD">
        <w:rPr>
          <w:rFonts w:cs="B Mitra"/>
          <w:sz w:val="28"/>
          <w:szCs w:val="28"/>
          <w:rtl/>
        </w:rPr>
        <w:t>8%</w:t>
      </w:r>
      <w:r w:rsidRPr="008919DD">
        <w:rPr>
          <w:rFonts w:cs="B Mitra"/>
          <w:sz w:val="28"/>
          <w:szCs w:val="28"/>
        </w:rPr>
        <w:t>a</w:t>
      </w:r>
      <w:r w:rsidRPr="008919DD">
        <w:rPr>
          <w:rFonts w:cs="B Mitra"/>
          <w:sz w:val="28"/>
          <w:szCs w:val="28"/>
          <w:rtl/>
        </w:rPr>
        <w:t>8%</w:t>
      </w:r>
      <w:r w:rsidRPr="008919DD">
        <w:rPr>
          <w:rFonts w:cs="B Mitra"/>
          <w:sz w:val="28"/>
          <w:szCs w:val="28"/>
        </w:rPr>
        <w:t>d</w:t>
      </w:r>
      <w:r w:rsidRPr="008919DD">
        <w:rPr>
          <w:rFonts w:cs="B Mitra"/>
          <w:sz w:val="28"/>
          <w:szCs w:val="28"/>
          <w:rtl/>
        </w:rPr>
        <w:t>8%</w:t>
      </w:r>
      <w:r w:rsidRPr="008919DD">
        <w:rPr>
          <w:rFonts w:cs="B Mitra"/>
          <w:sz w:val="28"/>
          <w:szCs w:val="28"/>
        </w:rPr>
        <w:t>ae%d</w:t>
      </w:r>
      <w:r w:rsidRPr="008919DD">
        <w:rPr>
          <w:rFonts w:cs="B Mitra"/>
          <w:sz w:val="28"/>
          <w:szCs w:val="28"/>
          <w:rtl/>
        </w:rPr>
        <w:t>9%84</w:t>
      </w:r>
      <w:r w:rsidRPr="008919DD">
        <w:rPr>
          <w:rFonts w:cs="B Mitra"/>
          <w:sz w:val="28"/>
          <w:szCs w:val="28"/>
        </w:rPr>
        <w:t>&amp;AllFields=true&amp;InnerSearch=false&amp;Fazi=false&amp;type</w:t>
      </w:r>
      <w:r w:rsidRPr="008919DD">
        <w:rPr>
          <w:rFonts w:cs="B Mitra"/>
          <w:sz w:val="28"/>
          <w:szCs w:val="28"/>
          <w:rtl/>
        </w:rPr>
        <w:t>1</w:t>
      </w:r>
      <w:r w:rsidRPr="008919DD">
        <w:rPr>
          <w:rFonts w:cs="B Mitra"/>
          <w:sz w:val="28"/>
          <w:szCs w:val="28"/>
        </w:rPr>
        <w:t>=</w:t>
      </w:r>
      <w:r w:rsidRPr="008919DD">
        <w:rPr>
          <w:rFonts w:cs="B Mitra"/>
          <w:sz w:val="28"/>
          <w:szCs w:val="28"/>
          <w:rtl/>
        </w:rPr>
        <w:t>0</w:t>
      </w:r>
      <w:r w:rsidRPr="008919DD">
        <w:rPr>
          <w:rFonts w:cs="B Mitra"/>
          <w:sz w:val="28"/>
          <w:szCs w:val="28"/>
        </w:rPr>
        <w:t>&amp;SelectField=-</w:t>
      </w:r>
      <w:r w:rsidRPr="008919DD">
        <w:rPr>
          <w:rFonts w:cs="B Mitra"/>
          <w:sz w:val="28"/>
          <w:szCs w:val="28"/>
          <w:rtl/>
        </w:rPr>
        <w:t>1</w:t>
      </w:r>
      <w:r w:rsidRPr="008919DD">
        <w:rPr>
          <w:rFonts w:cs="B Mitra"/>
          <w:sz w:val="28"/>
          <w:szCs w:val="28"/>
        </w:rPr>
        <w:t>&amp;HasDigital=</w:t>
      </w:r>
      <w:r w:rsidRPr="008919DD">
        <w:rPr>
          <w:rFonts w:cs="B Mitra"/>
          <w:sz w:val="28"/>
          <w:szCs w:val="28"/>
          <w:rtl/>
        </w:rPr>
        <w:t>0</w:t>
      </w:r>
      <w:r w:rsidRPr="008919DD">
        <w:rPr>
          <w:rFonts w:cs="B Mitra"/>
          <w:sz w:val="28"/>
          <w:szCs w:val="28"/>
        </w:rPr>
        <w:t>&amp;Index=home</w:t>
      </w:r>
    </w:p>
    <w:p w:rsidR="008919DD" w:rsidRDefault="003336DF" w:rsidP="003336DF">
      <w:pPr>
        <w:pStyle w:val="Heading3"/>
        <w:rPr>
          <w:rtl/>
        </w:rPr>
      </w:pPr>
      <w:r>
        <w:rPr>
          <w:rFonts w:hint="cs"/>
          <w:rtl/>
        </w:rPr>
        <w:lastRenderedPageBreak/>
        <w:t>مکتبه نور</w:t>
      </w:r>
    </w:p>
    <w:p w:rsidR="008919DD" w:rsidRDefault="003336DF" w:rsidP="003336DF">
      <w:pPr>
        <w:rPr>
          <w:rFonts w:cs="B Mitra"/>
          <w:sz w:val="28"/>
          <w:szCs w:val="28"/>
          <w:rtl/>
        </w:rPr>
      </w:pPr>
      <w:r w:rsidRPr="003336DF">
        <w:rPr>
          <w:rFonts w:cs="B Mitra"/>
          <w:sz w:val="28"/>
          <w:szCs w:val="28"/>
          <w:rtl/>
        </w:rPr>
        <w:t>در ا</w:t>
      </w:r>
      <w:r w:rsidRPr="003336DF">
        <w:rPr>
          <w:rFonts w:cs="B Mitra" w:hint="cs"/>
          <w:sz w:val="28"/>
          <w:szCs w:val="28"/>
          <w:rtl/>
        </w:rPr>
        <w:t>ی</w:t>
      </w:r>
      <w:r w:rsidRPr="003336DF">
        <w:rPr>
          <w:rFonts w:cs="B Mitra" w:hint="eastAsia"/>
          <w:sz w:val="28"/>
          <w:szCs w:val="28"/>
          <w:rtl/>
        </w:rPr>
        <w:t>ن</w:t>
      </w:r>
      <w:r w:rsidRPr="003336DF">
        <w:rPr>
          <w:rFonts w:cs="B Mitra"/>
          <w:sz w:val="28"/>
          <w:szCs w:val="28"/>
          <w:rtl/>
        </w:rPr>
        <w:t xml:space="preserve"> آدرس </w:t>
      </w:r>
      <w:r>
        <w:rPr>
          <w:rFonts w:cs="B Mitra" w:hint="cs"/>
          <w:sz w:val="28"/>
          <w:szCs w:val="28"/>
          <w:rtl/>
        </w:rPr>
        <w:t>ده ها</w:t>
      </w:r>
      <w:r w:rsidRPr="003336DF">
        <w:rPr>
          <w:rFonts w:cs="B Mitra"/>
          <w:sz w:val="28"/>
          <w:szCs w:val="28"/>
          <w:rtl/>
        </w:rPr>
        <w:t xml:space="preserve"> عنوان کتاب عرب</w:t>
      </w:r>
      <w:r w:rsidRPr="003336DF">
        <w:rPr>
          <w:rFonts w:cs="B Mitra" w:hint="cs"/>
          <w:sz w:val="28"/>
          <w:szCs w:val="28"/>
          <w:rtl/>
        </w:rPr>
        <w:t>ی</w:t>
      </w:r>
      <w:r w:rsidRPr="003336DF">
        <w:rPr>
          <w:rFonts w:cs="B Mitra"/>
          <w:sz w:val="28"/>
          <w:szCs w:val="28"/>
          <w:rtl/>
        </w:rPr>
        <w:t xml:space="preserve"> در باره البخل معرف</w:t>
      </w:r>
      <w:r w:rsidRPr="003336DF">
        <w:rPr>
          <w:rFonts w:cs="B Mitra" w:hint="cs"/>
          <w:sz w:val="28"/>
          <w:szCs w:val="28"/>
          <w:rtl/>
        </w:rPr>
        <w:t>ی</w:t>
      </w:r>
      <w:r w:rsidRPr="003336DF">
        <w:rPr>
          <w:rFonts w:cs="B Mitra"/>
          <w:sz w:val="28"/>
          <w:szCs w:val="28"/>
          <w:rtl/>
        </w:rPr>
        <w:t xml:space="preserve"> شده است</w:t>
      </w:r>
    </w:p>
    <w:p w:rsidR="008919DD" w:rsidRDefault="003336DF" w:rsidP="003336DF">
      <w:pPr>
        <w:bidi w:val="0"/>
        <w:rPr>
          <w:rFonts w:cs="B Mitra"/>
          <w:sz w:val="28"/>
          <w:szCs w:val="28"/>
          <w:rtl/>
        </w:rPr>
      </w:pPr>
      <w:r w:rsidRPr="003336DF">
        <w:rPr>
          <w:rFonts w:cs="B Mitra"/>
          <w:sz w:val="28"/>
          <w:szCs w:val="28"/>
        </w:rPr>
        <w:t>https://www.noor-book.com/?search_for=%D</w:t>
      </w:r>
      <w:r w:rsidRPr="003336DF">
        <w:rPr>
          <w:rFonts w:cs="B Mitra"/>
          <w:sz w:val="28"/>
          <w:szCs w:val="28"/>
          <w:rtl/>
        </w:rPr>
        <w:t>8%</w:t>
      </w:r>
      <w:r w:rsidRPr="003336DF">
        <w:rPr>
          <w:rFonts w:cs="B Mitra"/>
          <w:sz w:val="28"/>
          <w:szCs w:val="28"/>
        </w:rPr>
        <w:t>A</w:t>
      </w:r>
      <w:r w:rsidRPr="003336DF">
        <w:rPr>
          <w:rFonts w:cs="B Mitra"/>
          <w:sz w:val="28"/>
          <w:szCs w:val="28"/>
          <w:rtl/>
        </w:rPr>
        <w:t>7%</w:t>
      </w:r>
      <w:r w:rsidRPr="003336DF">
        <w:rPr>
          <w:rFonts w:cs="B Mitra"/>
          <w:sz w:val="28"/>
          <w:szCs w:val="28"/>
        </w:rPr>
        <w:t>D</w:t>
      </w:r>
      <w:r w:rsidRPr="003336DF">
        <w:rPr>
          <w:rFonts w:cs="B Mitra"/>
          <w:sz w:val="28"/>
          <w:szCs w:val="28"/>
          <w:rtl/>
        </w:rPr>
        <w:t>9%84%</w:t>
      </w:r>
      <w:r w:rsidRPr="003336DF">
        <w:rPr>
          <w:rFonts w:cs="B Mitra"/>
          <w:sz w:val="28"/>
          <w:szCs w:val="28"/>
        </w:rPr>
        <w:t>D</w:t>
      </w:r>
      <w:r w:rsidRPr="003336DF">
        <w:rPr>
          <w:rFonts w:cs="B Mitra"/>
          <w:sz w:val="28"/>
          <w:szCs w:val="28"/>
          <w:rtl/>
        </w:rPr>
        <w:t>8%</w:t>
      </w:r>
      <w:r w:rsidRPr="003336DF">
        <w:rPr>
          <w:rFonts w:cs="B Mitra"/>
          <w:sz w:val="28"/>
          <w:szCs w:val="28"/>
        </w:rPr>
        <w:t>A</w:t>
      </w:r>
      <w:r w:rsidRPr="003336DF">
        <w:rPr>
          <w:rFonts w:cs="B Mitra"/>
          <w:sz w:val="28"/>
          <w:szCs w:val="28"/>
          <w:rtl/>
        </w:rPr>
        <w:t>8%</w:t>
      </w:r>
      <w:r w:rsidRPr="003336DF">
        <w:rPr>
          <w:rFonts w:cs="B Mitra"/>
          <w:sz w:val="28"/>
          <w:szCs w:val="28"/>
        </w:rPr>
        <w:t>D</w:t>
      </w:r>
      <w:r w:rsidRPr="003336DF">
        <w:rPr>
          <w:rFonts w:cs="B Mitra"/>
          <w:sz w:val="28"/>
          <w:szCs w:val="28"/>
          <w:rtl/>
        </w:rPr>
        <w:t>8%</w:t>
      </w:r>
      <w:r w:rsidRPr="003336DF">
        <w:rPr>
          <w:rFonts w:cs="B Mitra"/>
          <w:sz w:val="28"/>
          <w:szCs w:val="28"/>
        </w:rPr>
        <w:t>AE%D</w:t>
      </w:r>
      <w:r w:rsidRPr="003336DF">
        <w:rPr>
          <w:rFonts w:cs="B Mitra"/>
          <w:sz w:val="28"/>
          <w:szCs w:val="28"/>
          <w:rtl/>
        </w:rPr>
        <w:t>9%84</w:t>
      </w:r>
    </w:p>
    <w:p w:rsidR="008919DD" w:rsidRDefault="008919DD" w:rsidP="001B037C">
      <w:pPr>
        <w:rPr>
          <w:rFonts w:cs="B Mitra"/>
          <w:sz w:val="28"/>
          <w:szCs w:val="28"/>
          <w:rtl/>
        </w:rPr>
      </w:pPr>
    </w:p>
    <w:p w:rsidR="008919DD" w:rsidRDefault="003336DF" w:rsidP="003336DF">
      <w:pPr>
        <w:pStyle w:val="Heading3"/>
        <w:rPr>
          <w:rtl/>
        </w:rPr>
      </w:pPr>
      <w:r>
        <w:rPr>
          <w:rFonts w:hint="cs"/>
          <w:rtl/>
        </w:rPr>
        <w:t>مکتبة العین الجامعة</w:t>
      </w:r>
    </w:p>
    <w:p w:rsidR="003336DF" w:rsidRDefault="003336DF" w:rsidP="001B037C">
      <w:pPr>
        <w:rPr>
          <w:rFonts w:cs="B Mitra"/>
          <w:sz w:val="28"/>
          <w:szCs w:val="28"/>
          <w:rtl/>
        </w:rPr>
      </w:pPr>
      <w:r w:rsidRPr="003336DF">
        <w:rPr>
          <w:rFonts w:cs="B Mitra"/>
          <w:sz w:val="28"/>
          <w:szCs w:val="28"/>
          <w:rtl/>
        </w:rPr>
        <w:t>در ا</w:t>
      </w:r>
      <w:r w:rsidRPr="003336DF">
        <w:rPr>
          <w:rFonts w:cs="B Mitra" w:hint="cs"/>
          <w:sz w:val="28"/>
          <w:szCs w:val="28"/>
          <w:rtl/>
        </w:rPr>
        <w:t>ی</w:t>
      </w:r>
      <w:r w:rsidRPr="003336DF">
        <w:rPr>
          <w:rFonts w:cs="B Mitra" w:hint="eastAsia"/>
          <w:sz w:val="28"/>
          <w:szCs w:val="28"/>
          <w:rtl/>
        </w:rPr>
        <w:t>ن</w:t>
      </w:r>
      <w:r w:rsidRPr="003336DF">
        <w:rPr>
          <w:rFonts w:cs="B Mitra"/>
          <w:sz w:val="28"/>
          <w:szCs w:val="28"/>
          <w:rtl/>
        </w:rPr>
        <w:t xml:space="preserve"> آدرس ده ها عنوان کتاب عرب</w:t>
      </w:r>
      <w:r w:rsidRPr="003336DF">
        <w:rPr>
          <w:rFonts w:cs="B Mitra" w:hint="cs"/>
          <w:sz w:val="28"/>
          <w:szCs w:val="28"/>
          <w:rtl/>
        </w:rPr>
        <w:t>ی</w:t>
      </w:r>
      <w:r w:rsidRPr="003336DF">
        <w:rPr>
          <w:rFonts w:cs="B Mitra"/>
          <w:sz w:val="28"/>
          <w:szCs w:val="28"/>
          <w:rtl/>
        </w:rPr>
        <w:t xml:space="preserve"> در باره البخل معرف</w:t>
      </w:r>
      <w:r w:rsidRPr="003336DF">
        <w:rPr>
          <w:rFonts w:cs="B Mitra" w:hint="cs"/>
          <w:sz w:val="28"/>
          <w:szCs w:val="28"/>
          <w:rtl/>
        </w:rPr>
        <w:t>ی</w:t>
      </w:r>
      <w:r w:rsidRPr="003336DF">
        <w:rPr>
          <w:rFonts w:cs="B Mitra"/>
          <w:sz w:val="28"/>
          <w:szCs w:val="28"/>
          <w:rtl/>
        </w:rPr>
        <w:t xml:space="preserve"> شده است</w:t>
      </w:r>
    </w:p>
    <w:p w:rsidR="008919DD" w:rsidRDefault="003336DF" w:rsidP="003336DF">
      <w:pPr>
        <w:bidi w:val="0"/>
        <w:rPr>
          <w:rFonts w:cs="B Mitra"/>
          <w:sz w:val="28"/>
          <w:szCs w:val="28"/>
          <w:rtl/>
        </w:rPr>
      </w:pPr>
      <w:r w:rsidRPr="003336DF">
        <w:rPr>
          <w:rFonts w:cs="B Mitra"/>
          <w:sz w:val="28"/>
          <w:szCs w:val="28"/>
        </w:rPr>
        <w:t>https://ebook.univeyes.com/?s=%D</w:t>
      </w:r>
      <w:r w:rsidRPr="003336DF">
        <w:rPr>
          <w:rFonts w:cs="B Mitra"/>
          <w:sz w:val="28"/>
          <w:szCs w:val="28"/>
          <w:rtl/>
        </w:rPr>
        <w:t>8%</w:t>
      </w:r>
      <w:r w:rsidRPr="003336DF">
        <w:rPr>
          <w:rFonts w:cs="B Mitra"/>
          <w:sz w:val="28"/>
          <w:szCs w:val="28"/>
        </w:rPr>
        <w:t>A</w:t>
      </w:r>
      <w:r w:rsidRPr="003336DF">
        <w:rPr>
          <w:rFonts w:cs="B Mitra"/>
          <w:sz w:val="28"/>
          <w:szCs w:val="28"/>
          <w:rtl/>
        </w:rPr>
        <w:t>7%</w:t>
      </w:r>
      <w:r w:rsidRPr="003336DF">
        <w:rPr>
          <w:rFonts w:cs="B Mitra"/>
          <w:sz w:val="28"/>
          <w:szCs w:val="28"/>
        </w:rPr>
        <w:t>D</w:t>
      </w:r>
      <w:r w:rsidRPr="003336DF">
        <w:rPr>
          <w:rFonts w:cs="B Mitra"/>
          <w:sz w:val="28"/>
          <w:szCs w:val="28"/>
          <w:rtl/>
        </w:rPr>
        <w:t>9%84%</w:t>
      </w:r>
      <w:r w:rsidRPr="003336DF">
        <w:rPr>
          <w:rFonts w:cs="B Mitra"/>
          <w:sz w:val="28"/>
          <w:szCs w:val="28"/>
        </w:rPr>
        <w:t>D</w:t>
      </w:r>
      <w:r w:rsidRPr="003336DF">
        <w:rPr>
          <w:rFonts w:cs="B Mitra"/>
          <w:sz w:val="28"/>
          <w:szCs w:val="28"/>
          <w:rtl/>
        </w:rPr>
        <w:t>8%</w:t>
      </w:r>
      <w:r w:rsidRPr="003336DF">
        <w:rPr>
          <w:rFonts w:cs="B Mitra"/>
          <w:sz w:val="28"/>
          <w:szCs w:val="28"/>
        </w:rPr>
        <w:t>A</w:t>
      </w:r>
      <w:r w:rsidRPr="003336DF">
        <w:rPr>
          <w:rFonts w:cs="B Mitra"/>
          <w:sz w:val="28"/>
          <w:szCs w:val="28"/>
          <w:rtl/>
        </w:rPr>
        <w:t>8%</w:t>
      </w:r>
      <w:r w:rsidRPr="003336DF">
        <w:rPr>
          <w:rFonts w:cs="B Mitra"/>
          <w:sz w:val="28"/>
          <w:szCs w:val="28"/>
        </w:rPr>
        <w:t>D</w:t>
      </w:r>
      <w:r w:rsidRPr="003336DF">
        <w:rPr>
          <w:rFonts w:cs="B Mitra"/>
          <w:sz w:val="28"/>
          <w:szCs w:val="28"/>
          <w:rtl/>
        </w:rPr>
        <w:t>8%</w:t>
      </w:r>
      <w:r w:rsidRPr="003336DF">
        <w:rPr>
          <w:rFonts w:cs="B Mitra"/>
          <w:sz w:val="28"/>
          <w:szCs w:val="28"/>
        </w:rPr>
        <w:t>AE%D</w:t>
      </w:r>
      <w:r w:rsidRPr="003336DF">
        <w:rPr>
          <w:rFonts w:cs="B Mitra"/>
          <w:sz w:val="28"/>
          <w:szCs w:val="28"/>
          <w:rtl/>
        </w:rPr>
        <w:t>9%84</w:t>
      </w:r>
      <w:r w:rsidRPr="003336DF">
        <w:rPr>
          <w:rFonts w:cs="B Mitra"/>
          <w:sz w:val="28"/>
          <w:szCs w:val="28"/>
        </w:rPr>
        <w:t>&amp;asl_active=</w:t>
      </w:r>
      <w:r w:rsidRPr="003336DF">
        <w:rPr>
          <w:rFonts w:cs="B Mitra"/>
          <w:sz w:val="28"/>
          <w:szCs w:val="28"/>
          <w:rtl/>
        </w:rPr>
        <w:t>1</w:t>
      </w:r>
      <w:r w:rsidRPr="003336DF">
        <w:rPr>
          <w:rFonts w:cs="B Mitra"/>
          <w:sz w:val="28"/>
          <w:szCs w:val="28"/>
        </w:rPr>
        <w:t>&amp;p_asl_data=</w:t>
      </w:r>
      <w:r w:rsidRPr="003336DF">
        <w:rPr>
          <w:rFonts w:cs="B Mitra"/>
          <w:sz w:val="28"/>
          <w:szCs w:val="28"/>
          <w:rtl/>
        </w:rPr>
        <w:t>1</w:t>
      </w:r>
      <w:r w:rsidRPr="003336DF">
        <w:rPr>
          <w:rFonts w:cs="B Mitra"/>
          <w:sz w:val="28"/>
          <w:szCs w:val="28"/>
        </w:rPr>
        <w:t>&amp;customset[]=page&amp;customset[]=post&amp;asl_gen[]=excerpt&amp;asl_gen[]=content&amp;asl_gen[]=title&amp;qtranslate_lang=</w:t>
      </w:r>
      <w:r w:rsidRPr="003336DF">
        <w:rPr>
          <w:rFonts w:cs="B Mitra"/>
          <w:sz w:val="28"/>
          <w:szCs w:val="28"/>
          <w:rtl/>
        </w:rPr>
        <w:t>0</w:t>
      </w:r>
      <w:r w:rsidRPr="003336DF">
        <w:rPr>
          <w:rFonts w:cs="B Mitra"/>
          <w:sz w:val="28"/>
          <w:szCs w:val="28"/>
        </w:rPr>
        <w:t>&amp;filters_initial=</w:t>
      </w:r>
      <w:r w:rsidRPr="003336DF">
        <w:rPr>
          <w:rFonts w:cs="B Mitra"/>
          <w:sz w:val="28"/>
          <w:szCs w:val="28"/>
          <w:rtl/>
        </w:rPr>
        <w:t>1</w:t>
      </w:r>
      <w:r w:rsidRPr="003336DF">
        <w:rPr>
          <w:rFonts w:cs="B Mitra"/>
          <w:sz w:val="28"/>
          <w:szCs w:val="28"/>
        </w:rPr>
        <w:t>&amp;filters_changed=</w:t>
      </w:r>
      <w:r w:rsidRPr="003336DF">
        <w:rPr>
          <w:rFonts w:cs="B Mitra"/>
          <w:sz w:val="28"/>
          <w:szCs w:val="28"/>
          <w:rtl/>
        </w:rPr>
        <w:t>0</w:t>
      </w:r>
    </w:p>
    <w:p w:rsidR="008919DD" w:rsidRDefault="003336DF" w:rsidP="003336DF">
      <w:pPr>
        <w:pStyle w:val="Heading3"/>
        <w:rPr>
          <w:rtl/>
        </w:rPr>
      </w:pPr>
      <w:r w:rsidRPr="003336DF">
        <w:rPr>
          <w:rtl/>
        </w:rPr>
        <w:t>کتابخانه سا</w:t>
      </w:r>
      <w:r w:rsidRPr="003336DF">
        <w:rPr>
          <w:rFonts w:hint="cs"/>
          <w:rtl/>
        </w:rPr>
        <w:t>ی</w:t>
      </w:r>
      <w:r w:rsidRPr="003336DF">
        <w:rPr>
          <w:rFonts w:hint="eastAsia"/>
          <w:rtl/>
        </w:rPr>
        <w:t>ت</w:t>
      </w:r>
      <w:r w:rsidRPr="003336DF">
        <w:rPr>
          <w:rtl/>
        </w:rPr>
        <w:t xml:space="preserve"> تب</w:t>
      </w:r>
      <w:r w:rsidRPr="003336DF">
        <w:rPr>
          <w:rFonts w:hint="cs"/>
          <w:rtl/>
        </w:rPr>
        <w:t>ی</w:t>
      </w:r>
      <w:r w:rsidRPr="003336DF">
        <w:rPr>
          <w:rFonts w:hint="eastAsia"/>
          <w:rtl/>
        </w:rPr>
        <w:t>ان</w:t>
      </w:r>
    </w:p>
    <w:p w:rsidR="008919DD" w:rsidRDefault="003336DF" w:rsidP="003336DF">
      <w:pPr>
        <w:rPr>
          <w:rFonts w:cs="B Mitra"/>
          <w:sz w:val="28"/>
          <w:szCs w:val="28"/>
          <w:rtl/>
        </w:rPr>
      </w:pPr>
      <w:r w:rsidRPr="003336DF">
        <w:rPr>
          <w:rFonts w:cs="B Mitra"/>
          <w:sz w:val="28"/>
          <w:szCs w:val="28"/>
          <w:rtl/>
        </w:rPr>
        <w:t>در ا</w:t>
      </w:r>
      <w:r w:rsidRPr="003336DF">
        <w:rPr>
          <w:rFonts w:cs="B Mitra" w:hint="cs"/>
          <w:sz w:val="28"/>
          <w:szCs w:val="28"/>
          <w:rtl/>
        </w:rPr>
        <w:t>ی</w:t>
      </w:r>
      <w:r w:rsidRPr="003336DF">
        <w:rPr>
          <w:rFonts w:cs="B Mitra" w:hint="eastAsia"/>
          <w:sz w:val="28"/>
          <w:szCs w:val="28"/>
          <w:rtl/>
        </w:rPr>
        <w:t>ن</w:t>
      </w:r>
      <w:r w:rsidRPr="003336DF">
        <w:rPr>
          <w:rFonts w:cs="B Mitra"/>
          <w:sz w:val="28"/>
          <w:szCs w:val="28"/>
          <w:rtl/>
        </w:rPr>
        <w:t xml:space="preserve"> آدرس </w:t>
      </w:r>
      <w:r>
        <w:rPr>
          <w:rFonts w:cs="B Mitra" w:hint="cs"/>
          <w:sz w:val="28"/>
          <w:szCs w:val="28"/>
          <w:rtl/>
        </w:rPr>
        <w:t>6</w:t>
      </w:r>
      <w:r w:rsidRPr="003336DF">
        <w:rPr>
          <w:rFonts w:cs="B Mitra"/>
          <w:sz w:val="28"/>
          <w:szCs w:val="28"/>
          <w:rtl/>
        </w:rPr>
        <w:t xml:space="preserve"> عنوان منبع در باره بخل معرف</w:t>
      </w:r>
      <w:r w:rsidRPr="003336DF">
        <w:rPr>
          <w:rFonts w:cs="B Mitra" w:hint="cs"/>
          <w:sz w:val="28"/>
          <w:szCs w:val="28"/>
          <w:rtl/>
        </w:rPr>
        <w:t>ی</w:t>
      </w:r>
      <w:r w:rsidRPr="003336DF">
        <w:rPr>
          <w:rFonts w:cs="B Mitra"/>
          <w:sz w:val="28"/>
          <w:szCs w:val="28"/>
          <w:rtl/>
        </w:rPr>
        <w:t xml:space="preserve"> شده است</w:t>
      </w:r>
    </w:p>
    <w:p w:rsidR="008919DD" w:rsidRDefault="003336DF" w:rsidP="003336DF">
      <w:pPr>
        <w:bidi w:val="0"/>
        <w:rPr>
          <w:rFonts w:cs="B Mitra"/>
          <w:sz w:val="28"/>
          <w:szCs w:val="28"/>
          <w:rtl/>
        </w:rPr>
      </w:pPr>
      <w:r w:rsidRPr="003336DF">
        <w:rPr>
          <w:rFonts w:cs="B Mitra"/>
          <w:sz w:val="28"/>
          <w:szCs w:val="28"/>
        </w:rPr>
        <w:t>https://library.tebyan.net/fa/Browse/Search?lstField</w:t>
      </w:r>
      <w:r w:rsidRPr="003336DF">
        <w:rPr>
          <w:rFonts w:cs="B Mitra"/>
          <w:sz w:val="28"/>
          <w:szCs w:val="28"/>
          <w:rtl/>
        </w:rPr>
        <w:t>1</w:t>
      </w:r>
      <w:r w:rsidRPr="003336DF">
        <w:rPr>
          <w:rFonts w:cs="B Mitra"/>
          <w:sz w:val="28"/>
          <w:szCs w:val="28"/>
        </w:rPr>
        <w:t>=Title&amp;txtField</w:t>
      </w:r>
      <w:r w:rsidRPr="003336DF">
        <w:rPr>
          <w:rFonts w:cs="B Mitra"/>
          <w:sz w:val="28"/>
          <w:szCs w:val="28"/>
          <w:rtl/>
        </w:rPr>
        <w:t>1</w:t>
      </w:r>
      <w:r w:rsidRPr="003336DF">
        <w:rPr>
          <w:rFonts w:cs="B Mitra"/>
          <w:sz w:val="28"/>
          <w:szCs w:val="28"/>
        </w:rPr>
        <w:t>=%D</w:t>
      </w:r>
      <w:r w:rsidRPr="003336DF">
        <w:rPr>
          <w:rFonts w:cs="B Mitra"/>
          <w:sz w:val="28"/>
          <w:szCs w:val="28"/>
          <w:rtl/>
        </w:rPr>
        <w:t>8%</w:t>
      </w:r>
      <w:r w:rsidRPr="003336DF">
        <w:rPr>
          <w:rFonts w:cs="B Mitra"/>
          <w:sz w:val="28"/>
          <w:szCs w:val="28"/>
        </w:rPr>
        <w:t>A</w:t>
      </w:r>
      <w:r w:rsidRPr="003336DF">
        <w:rPr>
          <w:rFonts w:cs="B Mitra"/>
          <w:sz w:val="28"/>
          <w:szCs w:val="28"/>
          <w:rtl/>
        </w:rPr>
        <w:t>8%</w:t>
      </w:r>
      <w:r w:rsidRPr="003336DF">
        <w:rPr>
          <w:rFonts w:cs="B Mitra"/>
          <w:sz w:val="28"/>
          <w:szCs w:val="28"/>
        </w:rPr>
        <w:t>D</w:t>
      </w:r>
      <w:r w:rsidRPr="003336DF">
        <w:rPr>
          <w:rFonts w:cs="B Mitra"/>
          <w:sz w:val="28"/>
          <w:szCs w:val="28"/>
          <w:rtl/>
        </w:rPr>
        <w:t>8%</w:t>
      </w:r>
      <w:r w:rsidRPr="003336DF">
        <w:rPr>
          <w:rFonts w:cs="B Mitra"/>
          <w:sz w:val="28"/>
          <w:szCs w:val="28"/>
        </w:rPr>
        <w:t>AE%D</w:t>
      </w:r>
      <w:r w:rsidRPr="003336DF">
        <w:rPr>
          <w:rFonts w:cs="B Mitra"/>
          <w:sz w:val="28"/>
          <w:szCs w:val="28"/>
          <w:rtl/>
        </w:rPr>
        <w:t>9%84</w:t>
      </w:r>
    </w:p>
    <w:p w:rsidR="003336DF" w:rsidRPr="003336DF" w:rsidRDefault="003336DF" w:rsidP="003336DF">
      <w:pPr>
        <w:pStyle w:val="Heading3"/>
        <w:rPr>
          <w:rtl/>
        </w:rPr>
      </w:pPr>
      <w:r w:rsidRPr="003336DF">
        <w:rPr>
          <w:rtl/>
        </w:rPr>
        <w:t>کتابخانه بد</w:t>
      </w:r>
      <w:r w:rsidRPr="003336DF">
        <w:rPr>
          <w:rFonts w:hint="cs"/>
          <w:rtl/>
        </w:rPr>
        <w:t>ی</w:t>
      </w:r>
      <w:r w:rsidRPr="003336DF">
        <w:rPr>
          <w:rFonts w:hint="eastAsia"/>
          <w:rtl/>
        </w:rPr>
        <w:t>ا</w:t>
      </w:r>
    </w:p>
    <w:p w:rsidR="008919DD" w:rsidRDefault="003336DF" w:rsidP="003336DF">
      <w:pPr>
        <w:rPr>
          <w:rFonts w:cs="B Mitra"/>
          <w:sz w:val="28"/>
          <w:szCs w:val="28"/>
          <w:rtl/>
        </w:rPr>
      </w:pPr>
      <w:r w:rsidRPr="003336DF">
        <w:rPr>
          <w:rFonts w:cs="B Mitra" w:hint="eastAsia"/>
          <w:sz w:val="28"/>
          <w:szCs w:val="28"/>
          <w:rtl/>
        </w:rPr>
        <w:t>اکبر</w:t>
      </w:r>
      <w:r w:rsidRPr="003336DF">
        <w:rPr>
          <w:rFonts w:cs="B Mitra"/>
          <w:sz w:val="28"/>
          <w:szCs w:val="28"/>
          <w:rtl/>
        </w:rPr>
        <w:t xml:space="preserve"> مکتبه عرب</w:t>
      </w:r>
      <w:r w:rsidRPr="003336DF">
        <w:rPr>
          <w:rFonts w:cs="B Mitra" w:hint="cs"/>
          <w:sz w:val="28"/>
          <w:szCs w:val="28"/>
          <w:rtl/>
        </w:rPr>
        <w:t>ی</w:t>
      </w:r>
      <w:r w:rsidRPr="003336DF">
        <w:rPr>
          <w:rFonts w:cs="B Mitra" w:hint="eastAsia"/>
          <w:sz w:val="28"/>
          <w:szCs w:val="28"/>
          <w:rtl/>
        </w:rPr>
        <w:t>ه</w:t>
      </w:r>
      <w:r w:rsidRPr="003336DF">
        <w:rPr>
          <w:rFonts w:cs="B Mitra"/>
          <w:sz w:val="28"/>
          <w:szCs w:val="28"/>
          <w:rtl/>
        </w:rPr>
        <w:t xml:space="preserve"> حره</w:t>
      </w:r>
    </w:p>
    <w:p w:rsidR="003336DF" w:rsidRDefault="003336DF" w:rsidP="003336DF">
      <w:pPr>
        <w:rPr>
          <w:rFonts w:cs="B Mitra"/>
          <w:sz w:val="28"/>
          <w:szCs w:val="28"/>
          <w:rtl/>
        </w:rPr>
      </w:pPr>
      <w:r w:rsidRPr="003336DF">
        <w:rPr>
          <w:rFonts w:cs="B Mitra"/>
          <w:sz w:val="28"/>
          <w:szCs w:val="28"/>
          <w:rtl/>
        </w:rPr>
        <w:t>در ا</w:t>
      </w:r>
      <w:r w:rsidRPr="003336DF">
        <w:rPr>
          <w:rFonts w:cs="B Mitra" w:hint="cs"/>
          <w:sz w:val="28"/>
          <w:szCs w:val="28"/>
          <w:rtl/>
        </w:rPr>
        <w:t>ی</w:t>
      </w:r>
      <w:r w:rsidRPr="003336DF">
        <w:rPr>
          <w:rFonts w:cs="B Mitra" w:hint="eastAsia"/>
          <w:sz w:val="28"/>
          <w:szCs w:val="28"/>
          <w:rtl/>
        </w:rPr>
        <w:t>ن</w:t>
      </w:r>
      <w:r w:rsidRPr="003336DF">
        <w:rPr>
          <w:rFonts w:cs="B Mitra"/>
          <w:sz w:val="28"/>
          <w:szCs w:val="28"/>
          <w:rtl/>
        </w:rPr>
        <w:t xml:space="preserve"> آدرس </w:t>
      </w:r>
      <w:r>
        <w:rPr>
          <w:rFonts w:cs="B Mitra" w:hint="cs"/>
          <w:sz w:val="28"/>
          <w:szCs w:val="28"/>
          <w:rtl/>
        </w:rPr>
        <w:t>162</w:t>
      </w:r>
      <w:r w:rsidRPr="003336DF">
        <w:rPr>
          <w:rFonts w:cs="B Mitra"/>
          <w:sz w:val="28"/>
          <w:szCs w:val="28"/>
          <w:rtl/>
        </w:rPr>
        <w:t xml:space="preserve"> عنوان کتاب عرب</w:t>
      </w:r>
      <w:r w:rsidRPr="003336DF">
        <w:rPr>
          <w:rFonts w:cs="B Mitra" w:hint="cs"/>
          <w:sz w:val="28"/>
          <w:szCs w:val="28"/>
          <w:rtl/>
        </w:rPr>
        <w:t>ی</w:t>
      </w:r>
      <w:r w:rsidRPr="003336DF">
        <w:rPr>
          <w:rFonts w:cs="B Mitra"/>
          <w:sz w:val="28"/>
          <w:szCs w:val="28"/>
          <w:rtl/>
        </w:rPr>
        <w:t xml:space="preserve"> در باره البخل معرف</w:t>
      </w:r>
      <w:r w:rsidRPr="003336DF">
        <w:rPr>
          <w:rFonts w:cs="B Mitra" w:hint="cs"/>
          <w:sz w:val="28"/>
          <w:szCs w:val="28"/>
          <w:rtl/>
        </w:rPr>
        <w:t>ی</w:t>
      </w:r>
      <w:r w:rsidRPr="003336DF">
        <w:rPr>
          <w:rFonts w:cs="B Mitra"/>
          <w:sz w:val="28"/>
          <w:szCs w:val="28"/>
          <w:rtl/>
        </w:rPr>
        <w:t xml:space="preserve"> شده است</w:t>
      </w:r>
    </w:p>
    <w:p w:rsidR="003336DF" w:rsidRDefault="003336DF" w:rsidP="003336DF">
      <w:pPr>
        <w:bidi w:val="0"/>
        <w:rPr>
          <w:rFonts w:cs="B Mitra"/>
          <w:sz w:val="28"/>
          <w:szCs w:val="28"/>
          <w:rtl/>
        </w:rPr>
      </w:pPr>
      <w:r w:rsidRPr="003336DF">
        <w:rPr>
          <w:rFonts w:cs="B Mitra"/>
          <w:sz w:val="28"/>
          <w:szCs w:val="28"/>
        </w:rPr>
        <w:t>https://ketabpedia.com/?s=%D</w:t>
      </w:r>
      <w:r w:rsidRPr="003336DF">
        <w:rPr>
          <w:rFonts w:cs="B Mitra"/>
          <w:sz w:val="28"/>
          <w:szCs w:val="28"/>
          <w:rtl/>
        </w:rPr>
        <w:t>8%</w:t>
      </w:r>
      <w:r w:rsidRPr="003336DF">
        <w:rPr>
          <w:rFonts w:cs="B Mitra"/>
          <w:sz w:val="28"/>
          <w:szCs w:val="28"/>
        </w:rPr>
        <w:t>A</w:t>
      </w:r>
      <w:r w:rsidRPr="003336DF">
        <w:rPr>
          <w:rFonts w:cs="B Mitra"/>
          <w:sz w:val="28"/>
          <w:szCs w:val="28"/>
          <w:rtl/>
        </w:rPr>
        <w:t>7%</w:t>
      </w:r>
      <w:r w:rsidRPr="003336DF">
        <w:rPr>
          <w:rFonts w:cs="B Mitra"/>
          <w:sz w:val="28"/>
          <w:szCs w:val="28"/>
        </w:rPr>
        <w:t>D</w:t>
      </w:r>
      <w:r w:rsidRPr="003336DF">
        <w:rPr>
          <w:rFonts w:cs="B Mitra"/>
          <w:sz w:val="28"/>
          <w:szCs w:val="28"/>
          <w:rtl/>
        </w:rPr>
        <w:t>9%84%</w:t>
      </w:r>
      <w:r w:rsidRPr="003336DF">
        <w:rPr>
          <w:rFonts w:cs="B Mitra"/>
          <w:sz w:val="28"/>
          <w:szCs w:val="28"/>
        </w:rPr>
        <w:t>D</w:t>
      </w:r>
      <w:r w:rsidRPr="003336DF">
        <w:rPr>
          <w:rFonts w:cs="B Mitra"/>
          <w:sz w:val="28"/>
          <w:szCs w:val="28"/>
          <w:rtl/>
        </w:rPr>
        <w:t>8%</w:t>
      </w:r>
      <w:r w:rsidRPr="003336DF">
        <w:rPr>
          <w:rFonts w:cs="B Mitra"/>
          <w:sz w:val="28"/>
          <w:szCs w:val="28"/>
        </w:rPr>
        <w:t>A</w:t>
      </w:r>
      <w:r w:rsidRPr="003336DF">
        <w:rPr>
          <w:rFonts w:cs="B Mitra"/>
          <w:sz w:val="28"/>
          <w:szCs w:val="28"/>
          <w:rtl/>
        </w:rPr>
        <w:t>8%</w:t>
      </w:r>
      <w:r w:rsidRPr="003336DF">
        <w:rPr>
          <w:rFonts w:cs="B Mitra"/>
          <w:sz w:val="28"/>
          <w:szCs w:val="28"/>
        </w:rPr>
        <w:t>D</w:t>
      </w:r>
      <w:r w:rsidRPr="003336DF">
        <w:rPr>
          <w:rFonts w:cs="B Mitra"/>
          <w:sz w:val="28"/>
          <w:szCs w:val="28"/>
          <w:rtl/>
        </w:rPr>
        <w:t>8%</w:t>
      </w:r>
      <w:r w:rsidRPr="003336DF">
        <w:rPr>
          <w:rFonts w:cs="B Mitra"/>
          <w:sz w:val="28"/>
          <w:szCs w:val="28"/>
        </w:rPr>
        <w:t>AE%D</w:t>
      </w:r>
      <w:r w:rsidRPr="003336DF">
        <w:rPr>
          <w:rFonts w:cs="B Mitra"/>
          <w:sz w:val="28"/>
          <w:szCs w:val="28"/>
          <w:rtl/>
        </w:rPr>
        <w:t>9%84</w:t>
      </w:r>
      <w:r w:rsidRPr="003336DF">
        <w:rPr>
          <w:rFonts w:cs="B Mitra"/>
          <w:sz w:val="28"/>
          <w:szCs w:val="28"/>
        </w:rPr>
        <w:t>&amp;product_cat=</w:t>
      </w:r>
      <w:r w:rsidRPr="003336DF">
        <w:rPr>
          <w:rFonts w:cs="B Mitra"/>
          <w:sz w:val="28"/>
          <w:szCs w:val="28"/>
          <w:rtl/>
        </w:rPr>
        <w:t>0</w:t>
      </w:r>
      <w:r w:rsidRPr="003336DF">
        <w:rPr>
          <w:rFonts w:cs="B Mitra"/>
          <w:sz w:val="28"/>
          <w:szCs w:val="28"/>
        </w:rPr>
        <w:t>&amp;post_type=product</w:t>
      </w:r>
    </w:p>
    <w:p w:rsidR="003336DF" w:rsidRDefault="003336DF" w:rsidP="003336DF">
      <w:pPr>
        <w:pStyle w:val="Heading3"/>
        <w:rPr>
          <w:rtl/>
        </w:rPr>
      </w:pPr>
      <w:r>
        <w:rPr>
          <w:rFonts w:hint="cs"/>
          <w:rtl/>
        </w:rPr>
        <w:t>کتابخانه مجازی الفبا</w:t>
      </w:r>
    </w:p>
    <w:p w:rsidR="003336DF" w:rsidRDefault="003336DF" w:rsidP="003336DF">
      <w:pPr>
        <w:rPr>
          <w:rFonts w:cs="B Mitra"/>
          <w:sz w:val="28"/>
          <w:szCs w:val="28"/>
          <w:rtl/>
        </w:rPr>
      </w:pPr>
      <w:r w:rsidRPr="003336DF">
        <w:rPr>
          <w:rFonts w:cs="B Mitra"/>
          <w:sz w:val="28"/>
          <w:szCs w:val="28"/>
          <w:rtl/>
        </w:rPr>
        <w:t>در ا</w:t>
      </w:r>
      <w:r w:rsidRPr="003336DF">
        <w:rPr>
          <w:rFonts w:cs="B Mitra" w:hint="cs"/>
          <w:sz w:val="28"/>
          <w:szCs w:val="28"/>
          <w:rtl/>
        </w:rPr>
        <w:t>ی</w:t>
      </w:r>
      <w:r w:rsidRPr="003336DF">
        <w:rPr>
          <w:rFonts w:cs="B Mitra" w:hint="eastAsia"/>
          <w:sz w:val="28"/>
          <w:szCs w:val="28"/>
          <w:rtl/>
        </w:rPr>
        <w:t>ن</w:t>
      </w:r>
      <w:r w:rsidRPr="003336DF">
        <w:rPr>
          <w:rFonts w:cs="B Mitra"/>
          <w:sz w:val="28"/>
          <w:szCs w:val="28"/>
          <w:rtl/>
        </w:rPr>
        <w:t xml:space="preserve"> آدرس </w:t>
      </w:r>
      <w:r>
        <w:rPr>
          <w:rFonts w:cs="B Mitra" w:hint="cs"/>
          <w:sz w:val="28"/>
          <w:szCs w:val="28"/>
          <w:rtl/>
        </w:rPr>
        <w:t>19</w:t>
      </w:r>
      <w:r w:rsidRPr="003336DF">
        <w:rPr>
          <w:rFonts w:cs="B Mitra"/>
          <w:sz w:val="28"/>
          <w:szCs w:val="28"/>
          <w:rtl/>
        </w:rPr>
        <w:t xml:space="preserve"> عنوان </w:t>
      </w:r>
      <w:r>
        <w:rPr>
          <w:rFonts w:cs="B Mitra" w:hint="cs"/>
          <w:sz w:val="28"/>
          <w:szCs w:val="28"/>
          <w:rtl/>
        </w:rPr>
        <w:t>کتاب</w:t>
      </w:r>
      <w:r w:rsidRPr="003336DF">
        <w:rPr>
          <w:rFonts w:cs="B Mitra"/>
          <w:sz w:val="28"/>
          <w:szCs w:val="28"/>
          <w:rtl/>
        </w:rPr>
        <w:t xml:space="preserve"> در باره بخل معرف</w:t>
      </w:r>
      <w:r w:rsidRPr="003336DF">
        <w:rPr>
          <w:rFonts w:cs="B Mitra" w:hint="cs"/>
          <w:sz w:val="28"/>
          <w:szCs w:val="28"/>
          <w:rtl/>
        </w:rPr>
        <w:t>ی</w:t>
      </w:r>
      <w:r w:rsidRPr="003336DF">
        <w:rPr>
          <w:rFonts w:cs="B Mitra"/>
          <w:sz w:val="28"/>
          <w:szCs w:val="28"/>
          <w:rtl/>
        </w:rPr>
        <w:t xml:space="preserve"> شده است</w:t>
      </w:r>
    </w:p>
    <w:p w:rsidR="003336DF" w:rsidRDefault="003336DF" w:rsidP="003336DF">
      <w:pPr>
        <w:bidi w:val="0"/>
        <w:rPr>
          <w:rFonts w:cs="B Mitra"/>
          <w:sz w:val="28"/>
          <w:szCs w:val="28"/>
          <w:rtl/>
        </w:rPr>
      </w:pPr>
      <w:r w:rsidRPr="003336DF">
        <w:rPr>
          <w:rFonts w:cs="B Mitra"/>
          <w:sz w:val="28"/>
          <w:szCs w:val="28"/>
        </w:rPr>
        <w:t>https://alefbalib.com/index.aspx?pid=</w:t>
      </w:r>
      <w:r w:rsidRPr="003336DF">
        <w:rPr>
          <w:rFonts w:cs="B Mitra"/>
          <w:sz w:val="28"/>
          <w:szCs w:val="28"/>
          <w:rtl/>
        </w:rPr>
        <w:t>16</w:t>
      </w:r>
      <w:r w:rsidRPr="003336DF">
        <w:rPr>
          <w:rFonts w:cs="B Mitra"/>
          <w:sz w:val="28"/>
          <w:szCs w:val="28"/>
        </w:rPr>
        <w:t>&amp;OrderBy=Title&amp;PageSize=</w:t>
      </w:r>
      <w:r w:rsidRPr="003336DF">
        <w:rPr>
          <w:rFonts w:cs="B Mitra"/>
          <w:sz w:val="28"/>
          <w:szCs w:val="28"/>
          <w:rtl/>
        </w:rPr>
        <w:t>10</w:t>
      </w:r>
      <w:r w:rsidRPr="003336DF">
        <w:rPr>
          <w:rFonts w:cs="B Mitra"/>
          <w:sz w:val="28"/>
          <w:szCs w:val="28"/>
        </w:rPr>
        <w:t>&amp;Order=ASC&amp;lstField</w:t>
      </w:r>
      <w:r w:rsidRPr="003336DF">
        <w:rPr>
          <w:rFonts w:cs="B Mitra"/>
          <w:sz w:val="28"/>
          <w:szCs w:val="28"/>
          <w:rtl/>
        </w:rPr>
        <w:t>1</w:t>
      </w:r>
      <w:r w:rsidRPr="003336DF">
        <w:rPr>
          <w:rFonts w:cs="B Mitra"/>
          <w:sz w:val="28"/>
          <w:szCs w:val="28"/>
        </w:rPr>
        <w:t>=Title&amp;lstField</w:t>
      </w:r>
      <w:r w:rsidRPr="003336DF">
        <w:rPr>
          <w:rFonts w:cs="B Mitra"/>
          <w:sz w:val="28"/>
          <w:szCs w:val="28"/>
          <w:rtl/>
        </w:rPr>
        <w:t>5</w:t>
      </w:r>
      <w:r w:rsidRPr="003336DF">
        <w:rPr>
          <w:rFonts w:cs="B Mitra"/>
          <w:sz w:val="28"/>
          <w:szCs w:val="28"/>
        </w:rPr>
        <w:t>=&amp;lstField</w:t>
      </w:r>
      <w:r w:rsidRPr="003336DF">
        <w:rPr>
          <w:rFonts w:cs="B Mitra"/>
          <w:sz w:val="28"/>
          <w:szCs w:val="28"/>
          <w:rtl/>
        </w:rPr>
        <w:t>4</w:t>
      </w:r>
      <w:r w:rsidRPr="003336DF">
        <w:rPr>
          <w:rFonts w:cs="B Mitra"/>
          <w:sz w:val="28"/>
          <w:szCs w:val="28"/>
        </w:rPr>
        <w:t>=&amp;lstField</w:t>
      </w:r>
      <w:r w:rsidRPr="003336DF">
        <w:rPr>
          <w:rFonts w:cs="B Mitra"/>
          <w:sz w:val="28"/>
          <w:szCs w:val="28"/>
          <w:rtl/>
        </w:rPr>
        <w:t>2</w:t>
      </w:r>
      <w:r w:rsidRPr="003336DF">
        <w:rPr>
          <w:rFonts w:cs="B Mitra"/>
          <w:sz w:val="28"/>
          <w:szCs w:val="28"/>
        </w:rPr>
        <w:t>=&amp;lstField</w:t>
      </w:r>
      <w:r w:rsidRPr="003336DF">
        <w:rPr>
          <w:rFonts w:cs="B Mitra"/>
          <w:sz w:val="28"/>
          <w:szCs w:val="28"/>
          <w:rtl/>
        </w:rPr>
        <w:t>3</w:t>
      </w:r>
      <w:r w:rsidRPr="003336DF">
        <w:rPr>
          <w:rFonts w:cs="B Mitra"/>
          <w:sz w:val="28"/>
          <w:szCs w:val="28"/>
        </w:rPr>
        <w:t>=&amp;txtField</w:t>
      </w:r>
      <w:r w:rsidRPr="003336DF">
        <w:rPr>
          <w:rFonts w:cs="B Mitra"/>
          <w:sz w:val="28"/>
          <w:szCs w:val="28"/>
          <w:rtl/>
        </w:rPr>
        <w:t>1</w:t>
      </w:r>
      <w:r w:rsidRPr="003336DF">
        <w:rPr>
          <w:rFonts w:cs="B Mitra"/>
          <w:sz w:val="28"/>
          <w:szCs w:val="28"/>
        </w:rPr>
        <w:t>=%D</w:t>
      </w:r>
      <w:r w:rsidRPr="003336DF">
        <w:rPr>
          <w:rFonts w:cs="B Mitra"/>
          <w:sz w:val="28"/>
          <w:szCs w:val="28"/>
          <w:rtl/>
        </w:rPr>
        <w:t>8%</w:t>
      </w:r>
      <w:r w:rsidRPr="003336DF">
        <w:rPr>
          <w:rFonts w:cs="B Mitra"/>
          <w:sz w:val="28"/>
          <w:szCs w:val="28"/>
        </w:rPr>
        <w:t>A</w:t>
      </w:r>
      <w:r w:rsidRPr="003336DF">
        <w:rPr>
          <w:rFonts w:cs="B Mitra"/>
          <w:sz w:val="28"/>
          <w:szCs w:val="28"/>
          <w:rtl/>
        </w:rPr>
        <w:t>8%</w:t>
      </w:r>
      <w:r w:rsidRPr="003336DF">
        <w:rPr>
          <w:rFonts w:cs="B Mitra"/>
          <w:sz w:val="28"/>
          <w:szCs w:val="28"/>
        </w:rPr>
        <w:t>D</w:t>
      </w:r>
      <w:r w:rsidRPr="003336DF">
        <w:rPr>
          <w:rFonts w:cs="B Mitra"/>
          <w:sz w:val="28"/>
          <w:szCs w:val="28"/>
          <w:rtl/>
        </w:rPr>
        <w:t>8%</w:t>
      </w:r>
      <w:r w:rsidRPr="003336DF">
        <w:rPr>
          <w:rFonts w:cs="B Mitra"/>
          <w:sz w:val="28"/>
          <w:szCs w:val="28"/>
        </w:rPr>
        <w:t>AE%D</w:t>
      </w:r>
      <w:r w:rsidRPr="003336DF">
        <w:rPr>
          <w:rFonts w:cs="B Mitra"/>
          <w:sz w:val="28"/>
          <w:szCs w:val="28"/>
          <w:rtl/>
        </w:rPr>
        <w:t>9%84</w:t>
      </w:r>
      <w:r w:rsidRPr="003336DF">
        <w:rPr>
          <w:rFonts w:cs="B Mitra"/>
          <w:sz w:val="28"/>
          <w:szCs w:val="28"/>
        </w:rPr>
        <w:t>&amp;Hidden</w:t>
      </w:r>
      <w:r w:rsidRPr="003336DF">
        <w:rPr>
          <w:rFonts w:cs="B Mitra"/>
          <w:sz w:val="28"/>
          <w:szCs w:val="28"/>
          <w:rtl/>
        </w:rPr>
        <w:t>1</w:t>
      </w:r>
      <w:r w:rsidRPr="003336DF">
        <w:rPr>
          <w:rFonts w:cs="B Mitra"/>
          <w:sz w:val="28"/>
          <w:szCs w:val="28"/>
        </w:rPr>
        <w:t>=&amp;txtField</w:t>
      </w:r>
      <w:r w:rsidRPr="003336DF">
        <w:rPr>
          <w:rFonts w:cs="B Mitra"/>
          <w:sz w:val="28"/>
          <w:szCs w:val="28"/>
          <w:rtl/>
        </w:rPr>
        <w:t>2</w:t>
      </w:r>
      <w:r w:rsidRPr="003336DF">
        <w:rPr>
          <w:rFonts w:cs="B Mitra"/>
          <w:sz w:val="28"/>
          <w:szCs w:val="28"/>
        </w:rPr>
        <w:t>=&amp;txtField</w:t>
      </w:r>
      <w:r w:rsidRPr="003336DF">
        <w:rPr>
          <w:rFonts w:cs="B Mitra"/>
          <w:sz w:val="28"/>
          <w:szCs w:val="28"/>
          <w:rtl/>
        </w:rPr>
        <w:t>3</w:t>
      </w:r>
      <w:r w:rsidRPr="003336DF">
        <w:rPr>
          <w:rFonts w:cs="B Mitra"/>
          <w:sz w:val="28"/>
          <w:szCs w:val="28"/>
        </w:rPr>
        <w:t>=&amp;Actor</w:t>
      </w:r>
      <w:r w:rsidRPr="003336DF">
        <w:rPr>
          <w:rFonts w:cs="B Mitra"/>
          <w:sz w:val="28"/>
          <w:szCs w:val="28"/>
          <w:rtl/>
        </w:rPr>
        <w:t>1</w:t>
      </w:r>
      <w:r w:rsidRPr="003336DF">
        <w:rPr>
          <w:rFonts w:cs="B Mitra"/>
          <w:sz w:val="28"/>
          <w:szCs w:val="28"/>
        </w:rPr>
        <w:t>=And&amp;Actor</w:t>
      </w:r>
      <w:r w:rsidRPr="003336DF">
        <w:rPr>
          <w:rFonts w:cs="B Mitra"/>
          <w:sz w:val="28"/>
          <w:szCs w:val="28"/>
          <w:rtl/>
        </w:rPr>
        <w:t>2</w:t>
      </w:r>
      <w:r w:rsidRPr="003336DF">
        <w:rPr>
          <w:rFonts w:cs="B Mitra"/>
          <w:sz w:val="28"/>
          <w:szCs w:val="28"/>
        </w:rPr>
        <w:t>=And&amp;Actor</w:t>
      </w:r>
      <w:r w:rsidRPr="003336DF">
        <w:rPr>
          <w:rFonts w:cs="B Mitra"/>
          <w:sz w:val="28"/>
          <w:szCs w:val="28"/>
          <w:rtl/>
        </w:rPr>
        <w:t>3</w:t>
      </w:r>
      <w:r w:rsidRPr="003336DF">
        <w:rPr>
          <w:rFonts w:cs="B Mitra"/>
          <w:sz w:val="28"/>
          <w:szCs w:val="28"/>
        </w:rPr>
        <w:t>=And&amp;Actor</w:t>
      </w:r>
      <w:r w:rsidRPr="003336DF">
        <w:rPr>
          <w:rFonts w:cs="B Mitra"/>
          <w:sz w:val="28"/>
          <w:szCs w:val="28"/>
          <w:rtl/>
        </w:rPr>
        <w:t>4</w:t>
      </w:r>
      <w:r w:rsidRPr="003336DF">
        <w:rPr>
          <w:rFonts w:cs="B Mitra"/>
          <w:sz w:val="28"/>
          <w:szCs w:val="28"/>
        </w:rPr>
        <w:t>=And</w:t>
      </w:r>
    </w:p>
    <w:p w:rsidR="003336DF" w:rsidRDefault="00E41C74" w:rsidP="00E41C74">
      <w:pPr>
        <w:rPr>
          <w:rFonts w:cs="B Mitra"/>
          <w:sz w:val="28"/>
          <w:szCs w:val="28"/>
          <w:rtl/>
        </w:rPr>
      </w:pPr>
      <w:r w:rsidRPr="00E41C74">
        <w:rPr>
          <w:rFonts w:cs="B Mitra"/>
          <w:sz w:val="28"/>
          <w:szCs w:val="28"/>
          <w:rtl/>
        </w:rPr>
        <w:t>در ا</w:t>
      </w:r>
      <w:r w:rsidRPr="00E41C74">
        <w:rPr>
          <w:rFonts w:cs="B Mitra" w:hint="cs"/>
          <w:sz w:val="28"/>
          <w:szCs w:val="28"/>
          <w:rtl/>
        </w:rPr>
        <w:t>ی</w:t>
      </w:r>
      <w:r w:rsidRPr="00E41C74">
        <w:rPr>
          <w:rFonts w:cs="B Mitra" w:hint="eastAsia"/>
          <w:sz w:val="28"/>
          <w:szCs w:val="28"/>
          <w:rtl/>
        </w:rPr>
        <w:t>ن</w:t>
      </w:r>
      <w:r w:rsidRPr="00E41C74">
        <w:rPr>
          <w:rFonts w:cs="B Mitra"/>
          <w:sz w:val="28"/>
          <w:szCs w:val="28"/>
          <w:rtl/>
        </w:rPr>
        <w:t xml:space="preserve"> آدرس </w:t>
      </w:r>
      <w:r>
        <w:rPr>
          <w:rFonts w:cs="B Mitra" w:hint="cs"/>
          <w:sz w:val="28"/>
          <w:szCs w:val="28"/>
          <w:rtl/>
        </w:rPr>
        <w:t>29</w:t>
      </w:r>
      <w:r w:rsidRPr="00E41C74">
        <w:rPr>
          <w:rFonts w:cs="B Mitra"/>
          <w:sz w:val="28"/>
          <w:szCs w:val="28"/>
          <w:rtl/>
        </w:rPr>
        <w:t xml:space="preserve"> عنوان </w:t>
      </w:r>
      <w:r>
        <w:rPr>
          <w:rFonts w:cs="B Mitra" w:hint="cs"/>
          <w:sz w:val="28"/>
          <w:szCs w:val="28"/>
          <w:rtl/>
        </w:rPr>
        <w:t>منبع</w:t>
      </w:r>
      <w:r w:rsidRPr="00E41C74">
        <w:rPr>
          <w:rFonts w:cs="B Mitra"/>
          <w:sz w:val="28"/>
          <w:szCs w:val="28"/>
          <w:rtl/>
        </w:rPr>
        <w:t xml:space="preserve"> در باره بخل معرف</w:t>
      </w:r>
      <w:r w:rsidRPr="00E41C74">
        <w:rPr>
          <w:rFonts w:cs="B Mitra" w:hint="cs"/>
          <w:sz w:val="28"/>
          <w:szCs w:val="28"/>
          <w:rtl/>
        </w:rPr>
        <w:t>ی</w:t>
      </w:r>
      <w:r w:rsidRPr="00E41C74">
        <w:rPr>
          <w:rFonts w:cs="B Mitra"/>
          <w:sz w:val="28"/>
          <w:szCs w:val="28"/>
          <w:rtl/>
        </w:rPr>
        <w:t xml:space="preserve"> شده است</w:t>
      </w:r>
    </w:p>
    <w:p w:rsidR="008919DD" w:rsidRDefault="00E41C74" w:rsidP="00E41C74">
      <w:pPr>
        <w:bidi w:val="0"/>
        <w:rPr>
          <w:rFonts w:cs="B Mitra"/>
          <w:sz w:val="28"/>
          <w:szCs w:val="28"/>
          <w:rtl/>
        </w:rPr>
      </w:pPr>
      <w:r w:rsidRPr="00E41C74">
        <w:rPr>
          <w:rFonts w:cs="B Mitra"/>
          <w:sz w:val="28"/>
          <w:szCs w:val="28"/>
        </w:rPr>
        <w:t>https://alefbalib.com/index.aspx?pid=</w:t>
      </w:r>
      <w:r w:rsidRPr="00E41C74">
        <w:rPr>
          <w:rFonts w:cs="B Mitra"/>
          <w:sz w:val="28"/>
          <w:szCs w:val="28"/>
          <w:rtl/>
        </w:rPr>
        <w:t>16</w:t>
      </w:r>
      <w:r w:rsidRPr="00E41C74">
        <w:rPr>
          <w:rFonts w:cs="B Mitra"/>
          <w:sz w:val="28"/>
          <w:szCs w:val="28"/>
        </w:rPr>
        <w:t>&amp;OrderBy=Title&amp;PageSize=</w:t>
      </w:r>
      <w:r w:rsidRPr="00E41C74">
        <w:rPr>
          <w:rFonts w:cs="B Mitra"/>
          <w:sz w:val="28"/>
          <w:szCs w:val="28"/>
          <w:rtl/>
        </w:rPr>
        <w:t>10</w:t>
      </w:r>
      <w:r w:rsidRPr="00E41C74">
        <w:rPr>
          <w:rFonts w:cs="B Mitra"/>
          <w:sz w:val="28"/>
          <w:szCs w:val="28"/>
        </w:rPr>
        <w:t>&amp;Order=ASC&amp;lstField</w:t>
      </w:r>
      <w:r w:rsidRPr="00E41C74">
        <w:rPr>
          <w:rFonts w:cs="B Mitra"/>
          <w:sz w:val="28"/>
          <w:szCs w:val="28"/>
          <w:rtl/>
        </w:rPr>
        <w:t>1</w:t>
      </w:r>
      <w:r w:rsidRPr="00E41C74">
        <w:rPr>
          <w:rFonts w:cs="B Mitra"/>
          <w:sz w:val="28"/>
          <w:szCs w:val="28"/>
        </w:rPr>
        <w:t>=Subject&amp;lstField</w:t>
      </w:r>
      <w:r w:rsidRPr="00E41C74">
        <w:rPr>
          <w:rFonts w:cs="B Mitra"/>
          <w:sz w:val="28"/>
          <w:szCs w:val="28"/>
          <w:rtl/>
        </w:rPr>
        <w:t>5</w:t>
      </w:r>
      <w:r w:rsidRPr="00E41C74">
        <w:rPr>
          <w:rFonts w:cs="B Mitra"/>
          <w:sz w:val="28"/>
          <w:szCs w:val="28"/>
        </w:rPr>
        <w:t>=&amp;lstField</w:t>
      </w:r>
      <w:r w:rsidRPr="00E41C74">
        <w:rPr>
          <w:rFonts w:cs="B Mitra"/>
          <w:sz w:val="28"/>
          <w:szCs w:val="28"/>
          <w:rtl/>
        </w:rPr>
        <w:t>4</w:t>
      </w:r>
      <w:r w:rsidRPr="00E41C74">
        <w:rPr>
          <w:rFonts w:cs="B Mitra"/>
          <w:sz w:val="28"/>
          <w:szCs w:val="28"/>
        </w:rPr>
        <w:t>=&amp;lstField</w:t>
      </w:r>
      <w:r w:rsidRPr="00E41C74">
        <w:rPr>
          <w:rFonts w:cs="B Mitra"/>
          <w:sz w:val="28"/>
          <w:szCs w:val="28"/>
          <w:rtl/>
        </w:rPr>
        <w:t>2</w:t>
      </w:r>
      <w:r w:rsidRPr="00E41C74">
        <w:rPr>
          <w:rFonts w:cs="B Mitra"/>
          <w:sz w:val="28"/>
          <w:szCs w:val="28"/>
        </w:rPr>
        <w:t>=&amp;lstField</w:t>
      </w:r>
      <w:r w:rsidRPr="00E41C74">
        <w:rPr>
          <w:rFonts w:cs="B Mitra"/>
          <w:sz w:val="28"/>
          <w:szCs w:val="28"/>
          <w:rtl/>
        </w:rPr>
        <w:t>3</w:t>
      </w:r>
      <w:r w:rsidRPr="00E41C74">
        <w:rPr>
          <w:rFonts w:cs="B Mitra"/>
          <w:sz w:val="28"/>
          <w:szCs w:val="28"/>
        </w:rPr>
        <w:t>=&amp;txtField</w:t>
      </w:r>
      <w:r w:rsidRPr="00E41C74">
        <w:rPr>
          <w:rFonts w:cs="B Mitra"/>
          <w:sz w:val="28"/>
          <w:szCs w:val="28"/>
          <w:rtl/>
        </w:rPr>
        <w:t>1</w:t>
      </w:r>
      <w:r w:rsidRPr="00E41C74">
        <w:rPr>
          <w:rFonts w:cs="B Mitra"/>
          <w:sz w:val="28"/>
          <w:szCs w:val="28"/>
        </w:rPr>
        <w:t>=%D</w:t>
      </w:r>
      <w:r w:rsidRPr="00E41C74">
        <w:rPr>
          <w:rFonts w:cs="B Mitra"/>
          <w:sz w:val="28"/>
          <w:szCs w:val="28"/>
          <w:rtl/>
        </w:rPr>
        <w:t>8%</w:t>
      </w:r>
      <w:r w:rsidRPr="00E41C74">
        <w:rPr>
          <w:rFonts w:cs="B Mitra"/>
          <w:sz w:val="28"/>
          <w:szCs w:val="28"/>
        </w:rPr>
        <w:t>A</w:t>
      </w:r>
      <w:r w:rsidRPr="00E41C74">
        <w:rPr>
          <w:rFonts w:cs="B Mitra"/>
          <w:sz w:val="28"/>
          <w:szCs w:val="28"/>
          <w:rtl/>
        </w:rPr>
        <w:t>8%</w:t>
      </w:r>
      <w:r w:rsidRPr="00E41C74">
        <w:rPr>
          <w:rFonts w:cs="B Mitra"/>
          <w:sz w:val="28"/>
          <w:szCs w:val="28"/>
        </w:rPr>
        <w:t>D</w:t>
      </w:r>
      <w:r w:rsidRPr="00E41C74">
        <w:rPr>
          <w:rFonts w:cs="B Mitra"/>
          <w:sz w:val="28"/>
          <w:szCs w:val="28"/>
          <w:rtl/>
        </w:rPr>
        <w:t>8%</w:t>
      </w:r>
      <w:r w:rsidRPr="00E41C74">
        <w:rPr>
          <w:rFonts w:cs="B Mitra"/>
          <w:sz w:val="28"/>
          <w:szCs w:val="28"/>
        </w:rPr>
        <w:t>AE%D</w:t>
      </w:r>
      <w:r w:rsidRPr="00E41C74">
        <w:rPr>
          <w:rFonts w:cs="B Mitra"/>
          <w:sz w:val="28"/>
          <w:szCs w:val="28"/>
          <w:rtl/>
        </w:rPr>
        <w:t>9%84</w:t>
      </w:r>
      <w:r w:rsidRPr="00E41C74">
        <w:rPr>
          <w:rFonts w:cs="B Mitra"/>
          <w:sz w:val="28"/>
          <w:szCs w:val="28"/>
        </w:rPr>
        <w:t>&amp;Hidden</w:t>
      </w:r>
      <w:r w:rsidRPr="00E41C74">
        <w:rPr>
          <w:rFonts w:cs="B Mitra"/>
          <w:sz w:val="28"/>
          <w:szCs w:val="28"/>
          <w:rtl/>
        </w:rPr>
        <w:t>1</w:t>
      </w:r>
      <w:r w:rsidRPr="00E41C74">
        <w:rPr>
          <w:rFonts w:cs="B Mitra"/>
          <w:sz w:val="28"/>
          <w:szCs w:val="28"/>
        </w:rPr>
        <w:t>=&amp;txtField</w:t>
      </w:r>
      <w:r w:rsidRPr="00E41C74">
        <w:rPr>
          <w:rFonts w:cs="B Mitra"/>
          <w:sz w:val="28"/>
          <w:szCs w:val="28"/>
          <w:rtl/>
        </w:rPr>
        <w:t>2</w:t>
      </w:r>
      <w:r w:rsidRPr="00E41C74">
        <w:rPr>
          <w:rFonts w:cs="B Mitra"/>
          <w:sz w:val="28"/>
          <w:szCs w:val="28"/>
        </w:rPr>
        <w:t>=&amp;txtField</w:t>
      </w:r>
      <w:r w:rsidRPr="00E41C74">
        <w:rPr>
          <w:rFonts w:cs="B Mitra"/>
          <w:sz w:val="28"/>
          <w:szCs w:val="28"/>
          <w:rtl/>
        </w:rPr>
        <w:t>3</w:t>
      </w:r>
      <w:r w:rsidRPr="00E41C74">
        <w:rPr>
          <w:rFonts w:cs="B Mitra"/>
          <w:sz w:val="28"/>
          <w:szCs w:val="28"/>
        </w:rPr>
        <w:t>=&amp;Actor</w:t>
      </w:r>
      <w:r w:rsidRPr="00E41C74">
        <w:rPr>
          <w:rFonts w:cs="B Mitra"/>
          <w:sz w:val="28"/>
          <w:szCs w:val="28"/>
          <w:rtl/>
        </w:rPr>
        <w:t>1</w:t>
      </w:r>
      <w:r w:rsidRPr="00E41C74">
        <w:rPr>
          <w:rFonts w:cs="B Mitra"/>
          <w:sz w:val="28"/>
          <w:szCs w:val="28"/>
        </w:rPr>
        <w:t>=And&amp;Actor</w:t>
      </w:r>
      <w:r w:rsidRPr="00E41C74">
        <w:rPr>
          <w:rFonts w:cs="B Mitra"/>
          <w:sz w:val="28"/>
          <w:szCs w:val="28"/>
          <w:rtl/>
        </w:rPr>
        <w:t>2</w:t>
      </w:r>
      <w:r w:rsidRPr="00E41C74">
        <w:rPr>
          <w:rFonts w:cs="B Mitra"/>
          <w:sz w:val="28"/>
          <w:szCs w:val="28"/>
        </w:rPr>
        <w:t>=And&amp;Actor</w:t>
      </w:r>
      <w:r w:rsidRPr="00E41C74">
        <w:rPr>
          <w:rFonts w:cs="B Mitra"/>
          <w:sz w:val="28"/>
          <w:szCs w:val="28"/>
          <w:rtl/>
        </w:rPr>
        <w:t>3</w:t>
      </w:r>
      <w:r w:rsidRPr="00E41C74">
        <w:rPr>
          <w:rFonts w:cs="B Mitra"/>
          <w:sz w:val="28"/>
          <w:szCs w:val="28"/>
        </w:rPr>
        <w:t>=And&amp;Actor</w:t>
      </w:r>
      <w:r w:rsidRPr="00E41C74">
        <w:rPr>
          <w:rFonts w:cs="B Mitra"/>
          <w:sz w:val="28"/>
          <w:szCs w:val="28"/>
          <w:rtl/>
        </w:rPr>
        <w:t>4</w:t>
      </w:r>
      <w:r w:rsidRPr="00E41C74">
        <w:rPr>
          <w:rFonts w:cs="B Mitra"/>
          <w:sz w:val="28"/>
          <w:szCs w:val="28"/>
        </w:rPr>
        <w:t>=And</w:t>
      </w:r>
    </w:p>
    <w:p w:rsidR="00E41C74" w:rsidRDefault="00E41C74" w:rsidP="00E41C74">
      <w:pPr>
        <w:pStyle w:val="Heading3"/>
        <w:rPr>
          <w:rtl/>
        </w:rPr>
      </w:pPr>
      <w:r>
        <w:rPr>
          <w:rFonts w:hint="cs"/>
          <w:rtl/>
        </w:rPr>
        <w:t>پایگاه نور یاب</w:t>
      </w:r>
    </w:p>
    <w:p w:rsidR="00E41C74" w:rsidRDefault="00E41C74" w:rsidP="001B037C">
      <w:pPr>
        <w:rPr>
          <w:rFonts w:cs="B Mitra"/>
          <w:sz w:val="28"/>
          <w:szCs w:val="28"/>
          <w:rtl/>
        </w:rPr>
      </w:pPr>
      <w:r>
        <w:rPr>
          <w:rFonts w:cs="B Mitra" w:hint="cs"/>
          <w:sz w:val="28"/>
          <w:szCs w:val="28"/>
          <w:rtl/>
        </w:rPr>
        <w:t>در این آدرس صدها منبع در باره بخل موجود است</w:t>
      </w:r>
    </w:p>
    <w:p w:rsidR="00E41C74" w:rsidRDefault="00E41C74" w:rsidP="00E41C74">
      <w:pPr>
        <w:bidi w:val="0"/>
        <w:rPr>
          <w:rFonts w:cs="B Mitra"/>
          <w:sz w:val="28"/>
          <w:szCs w:val="28"/>
          <w:rtl/>
        </w:rPr>
      </w:pPr>
      <w:r w:rsidRPr="00E41C74">
        <w:rPr>
          <w:rFonts w:cs="B Mitra"/>
          <w:sz w:val="28"/>
          <w:szCs w:val="28"/>
        </w:rPr>
        <w:lastRenderedPageBreak/>
        <w:t>https://search.inoor.ir/compound?query=%D</w:t>
      </w:r>
      <w:r w:rsidRPr="00E41C74">
        <w:rPr>
          <w:rFonts w:cs="B Mitra"/>
          <w:sz w:val="28"/>
          <w:szCs w:val="28"/>
          <w:rtl/>
        </w:rPr>
        <w:t>8%</w:t>
      </w:r>
      <w:r w:rsidRPr="00E41C74">
        <w:rPr>
          <w:rFonts w:cs="B Mitra"/>
          <w:sz w:val="28"/>
          <w:szCs w:val="28"/>
        </w:rPr>
        <w:t>A</w:t>
      </w:r>
      <w:r w:rsidRPr="00E41C74">
        <w:rPr>
          <w:rFonts w:cs="B Mitra"/>
          <w:sz w:val="28"/>
          <w:szCs w:val="28"/>
          <w:rtl/>
        </w:rPr>
        <w:t>8%</w:t>
      </w:r>
      <w:r w:rsidRPr="00E41C74">
        <w:rPr>
          <w:rFonts w:cs="B Mitra"/>
          <w:sz w:val="28"/>
          <w:szCs w:val="28"/>
        </w:rPr>
        <w:t>D</w:t>
      </w:r>
      <w:r w:rsidRPr="00E41C74">
        <w:rPr>
          <w:rFonts w:cs="B Mitra"/>
          <w:sz w:val="28"/>
          <w:szCs w:val="28"/>
          <w:rtl/>
        </w:rPr>
        <w:t>8%</w:t>
      </w:r>
      <w:r w:rsidRPr="00E41C74">
        <w:rPr>
          <w:rFonts w:cs="B Mitra"/>
          <w:sz w:val="28"/>
          <w:szCs w:val="28"/>
        </w:rPr>
        <w:t>AE%D</w:t>
      </w:r>
      <w:r w:rsidRPr="00E41C74">
        <w:rPr>
          <w:rFonts w:cs="B Mitra"/>
          <w:sz w:val="28"/>
          <w:szCs w:val="28"/>
          <w:rtl/>
        </w:rPr>
        <w:t>9%84</w:t>
      </w:r>
    </w:p>
    <w:p w:rsidR="00E41C74" w:rsidRDefault="00E41C74" w:rsidP="00E41C74">
      <w:pPr>
        <w:pStyle w:val="Heading3"/>
        <w:rPr>
          <w:rtl/>
        </w:rPr>
      </w:pPr>
      <w:r>
        <w:rPr>
          <w:rFonts w:hint="cs"/>
          <w:rtl/>
        </w:rPr>
        <w:t xml:space="preserve">سامان </w:t>
      </w:r>
    </w:p>
    <w:p w:rsidR="00E41C74" w:rsidRDefault="00E41C74" w:rsidP="00E41C74">
      <w:pPr>
        <w:rPr>
          <w:rFonts w:cs="B Mitra"/>
          <w:sz w:val="28"/>
          <w:szCs w:val="28"/>
          <w:rtl/>
        </w:rPr>
      </w:pPr>
      <w:r w:rsidRPr="00E41C74">
        <w:rPr>
          <w:rFonts w:cs="B Mitra"/>
          <w:sz w:val="28"/>
          <w:szCs w:val="28"/>
          <w:rtl/>
        </w:rPr>
        <w:t>در ا</w:t>
      </w:r>
      <w:r w:rsidRPr="00E41C74">
        <w:rPr>
          <w:rFonts w:cs="B Mitra" w:hint="cs"/>
          <w:sz w:val="28"/>
          <w:szCs w:val="28"/>
          <w:rtl/>
        </w:rPr>
        <w:t>ی</w:t>
      </w:r>
      <w:r w:rsidRPr="00E41C74">
        <w:rPr>
          <w:rFonts w:cs="B Mitra" w:hint="eastAsia"/>
          <w:sz w:val="28"/>
          <w:szCs w:val="28"/>
          <w:rtl/>
        </w:rPr>
        <w:t>ن</w:t>
      </w:r>
      <w:r w:rsidRPr="00E41C74">
        <w:rPr>
          <w:rFonts w:cs="B Mitra"/>
          <w:sz w:val="28"/>
          <w:szCs w:val="28"/>
          <w:rtl/>
        </w:rPr>
        <w:t xml:space="preserve"> آدرس </w:t>
      </w:r>
      <w:r>
        <w:rPr>
          <w:rFonts w:cs="B Mitra" w:hint="cs"/>
          <w:sz w:val="28"/>
          <w:szCs w:val="28"/>
          <w:rtl/>
        </w:rPr>
        <w:t>19</w:t>
      </w:r>
      <w:r w:rsidRPr="00E41C74">
        <w:rPr>
          <w:rFonts w:cs="B Mitra"/>
          <w:sz w:val="28"/>
          <w:szCs w:val="28"/>
          <w:rtl/>
        </w:rPr>
        <w:t xml:space="preserve"> منبع در باره بخل موجود است</w:t>
      </w:r>
    </w:p>
    <w:p w:rsidR="00EE77BF" w:rsidRPr="00873618" w:rsidRDefault="00EE77BF" w:rsidP="00EE77BF">
      <w:pPr>
        <w:bidi w:val="0"/>
        <w:rPr>
          <w:rFonts w:cs="B Mitra"/>
          <w:sz w:val="28"/>
          <w:szCs w:val="28"/>
          <w:rtl/>
        </w:rPr>
      </w:pPr>
      <w:r w:rsidRPr="00E41C74">
        <w:rPr>
          <w:rFonts w:cs="B Mitra"/>
          <w:sz w:val="28"/>
          <w:szCs w:val="28"/>
        </w:rPr>
        <w:t>https://www.samanpl.ir/LSearch/LSearch</w:t>
      </w:r>
    </w:p>
    <w:p w:rsidR="00EE77BF" w:rsidRDefault="001A703F" w:rsidP="001A703F">
      <w:pPr>
        <w:pStyle w:val="Heading3"/>
        <w:rPr>
          <w:rtl/>
        </w:rPr>
      </w:pPr>
      <w:r>
        <w:rPr>
          <w:rFonts w:hint="cs"/>
          <w:rtl/>
        </w:rPr>
        <w:t>پایگاه اطلاع رسانی حوزه</w:t>
      </w:r>
    </w:p>
    <w:p w:rsidR="001A703F" w:rsidRDefault="001A703F" w:rsidP="00E41C74">
      <w:pPr>
        <w:rPr>
          <w:rFonts w:cs="B Mitra"/>
          <w:sz w:val="28"/>
          <w:szCs w:val="28"/>
          <w:rtl/>
        </w:rPr>
      </w:pPr>
      <w:r w:rsidRPr="001A703F">
        <w:rPr>
          <w:rFonts w:cs="B Mitra"/>
          <w:sz w:val="28"/>
          <w:szCs w:val="28"/>
          <w:rtl/>
        </w:rPr>
        <w:t>در ا</w:t>
      </w:r>
      <w:r w:rsidRPr="001A703F">
        <w:rPr>
          <w:rFonts w:cs="B Mitra" w:hint="cs"/>
          <w:sz w:val="28"/>
          <w:szCs w:val="28"/>
          <w:rtl/>
        </w:rPr>
        <w:t>ی</w:t>
      </w:r>
      <w:r w:rsidRPr="001A703F">
        <w:rPr>
          <w:rFonts w:cs="B Mitra" w:hint="eastAsia"/>
          <w:sz w:val="28"/>
          <w:szCs w:val="28"/>
          <w:rtl/>
        </w:rPr>
        <w:t>ن</w:t>
      </w:r>
      <w:r w:rsidRPr="001A703F">
        <w:rPr>
          <w:rFonts w:cs="B Mitra"/>
          <w:sz w:val="28"/>
          <w:szCs w:val="28"/>
          <w:rtl/>
        </w:rPr>
        <w:t xml:space="preserve"> آدرس صدها منبع در باره بخل موجود است</w:t>
      </w:r>
    </w:p>
    <w:p w:rsidR="001A703F" w:rsidRDefault="001A703F" w:rsidP="001A703F">
      <w:pPr>
        <w:bidi w:val="0"/>
        <w:rPr>
          <w:rFonts w:cs="B Mitra"/>
          <w:sz w:val="28"/>
          <w:szCs w:val="28"/>
          <w:rtl/>
        </w:rPr>
      </w:pPr>
      <w:r w:rsidRPr="001A703F">
        <w:rPr>
          <w:rFonts w:cs="B Mitra"/>
          <w:sz w:val="28"/>
          <w:szCs w:val="28"/>
        </w:rPr>
        <w:t>https://hawzah.net/fa/Search/?SearchText=%D</w:t>
      </w:r>
      <w:r w:rsidRPr="001A703F">
        <w:rPr>
          <w:rFonts w:cs="B Mitra"/>
          <w:sz w:val="28"/>
          <w:szCs w:val="28"/>
          <w:rtl/>
        </w:rPr>
        <w:t>8%</w:t>
      </w:r>
      <w:r w:rsidRPr="001A703F">
        <w:rPr>
          <w:rFonts w:cs="B Mitra"/>
          <w:sz w:val="28"/>
          <w:szCs w:val="28"/>
        </w:rPr>
        <w:t>A</w:t>
      </w:r>
      <w:r w:rsidRPr="001A703F">
        <w:rPr>
          <w:rFonts w:cs="B Mitra"/>
          <w:sz w:val="28"/>
          <w:szCs w:val="28"/>
          <w:rtl/>
        </w:rPr>
        <w:t>8%</w:t>
      </w:r>
      <w:r w:rsidRPr="001A703F">
        <w:rPr>
          <w:rFonts w:cs="B Mitra"/>
          <w:sz w:val="28"/>
          <w:szCs w:val="28"/>
        </w:rPr>
        <w:t>D</w:t>
      </w:r>
      <w:r w:rsidRPr="001A703F">
        <w:rPr>
          <w:rFonts w:cs="B Mitra"/>
          <w:sz w:val="28"/>
          <w:szCs w:val="28"/>
          <w:rtl/>
        </w:rPr>
        <w:t>8%</w:t>
      </w:r>
      <w:r w:rsidRPr="001A703F">
        <w:rPr>
          <w:rFonts w:cs="B Mitra"/>
          <w:sz w:val="28"/>
          <w:szCs w:val="28"/>
        </w:rPr>
        <w:t>AE%D</w:t>
      </w:r>
      <w:r w:rsidRPr="001A703F">
        <w:rPr>
          <w:rFonts w:cs="B Mitra"/>
          <w:sz w:val="28"/>
          <w:szCs w:val="28"/>
          <w:rtl/>
        </w:rPr>
        <w:t>9%84</w:t>
      </w:r>
    </w:p>
    <w:p w:rsidR="00EE77BF" w:rsidRDefault="001A703F" w:rsidP="001A703F">
      <w:pPr>
        <w:pStyle w:val="Heading3"/>
        <w:rPr>
          <w:rtl/>
        </w:rPr>
      </w:pPr>
      <w:r w:rsidRPr="001A703F">
        <w:rPr>
          <w:rtl/>
        </w:rPr>
        <w:t>موتور جستجو</w:t>
      </w:r>
      <w:r w:rsidRPr="001A703F">
        <w:rPr>
          <w:rFonts w:hint="cs"/>
          <w:rtl/>
        </w:rPr>
        <w:t>ی</w:t>
      </w:r>
      <w:r w:rsidRPr="001A703F">
        <w:rPr>
          <w:rtl/>
        </w:rPr>
        <w:t xml:space="preserve"> منابع ش</w:t>
      </w:r>
      <w:r w:rsidRPr="001A703F">
        <w:rPr>
          <w:rFonts w:hint="cs"/>
          <w:rtl/>
        </w:rPr>
        <w:t>ی</w:t>
      </w:r>
      <w:r w:rsidRPr="001A703F">
        <w:rPr>
          <w:rFonts w:hint="eastAsia"/>
          <w:rtl/>
        </w:rPr>
        <w:t>عه</w:t>
      </w:r>
    </w:p>
    <w:p w:rsidR="001A703F" w:rsidRDefault="001A703F" w:rsidP="001A703F">
      <w:pPr>
        <w:rPr>
          <w:rFonts w:cs="B Mitra"/>
          <w:sz w:val="28"/>
          <w:szCs w:val="28"/>
          <w:rtl/>
        </w:rPr>
      </w:pPr>
      <w:r w:rsidRPr="001A703F">
        <w:rPr>
          <w:rFonts w:cs="B Mitra"/>
          <w:sz w:val="28"/>
          <w:szCs w:val="28"/>
          <w:rtl/>
        </w:rPr>
        <w:t>در ا</w:t>
      </w:r>
      <w:r w:rsidRPr="001A703F">
        <w:rPr>
          <w:rFonts w:cs="B Mitra" w:hint="cs"/>
          <w:sz w:val="28"/>
          <w:szCs w:val="28"/>
          <w:rtl/>
        </w:rPr>
        <w:t>ی</w:t>
      </w:r>
      <w:r w:rsidRPr="001A703F">
        <w:rPr>
          <w:rFonts w:cs="B Mitra" w:hint="eastAsia"/>
          <w:sz w:val="28"/>
          <w:szCs w:val="28"/>
          <w:rtl/>
        </w:rPr>
        <w:t>ن</w:t>
      </w:r>
      <w:r w:rsidRPr="001A703F">
        <w:rPr>
          <w:rFonts w:cs="B Mitra"/>
          <w:sz w:val="28"/>
          <w:szCs w:val="28"/>
          <w:rtl/>
        </w:rPr>
        <w:t xml:space="preserve"> آدرس </w:t>
      </w:r>
      <w:r>
        <w:rPr>
          <w:rFonts w:cs="B Mitra" w:hint="cs"/>
          <w:sz w:val="28"/>
          <w:szCs w:val="28"/>
          <w:rtl/>
        </w:rPr>
        <w:t>ده ها</w:t>
      </w:r>
      <w:r w:rsidRPr="001A703F">
        <w:rPr>
          <w:rFonts w:cs="B Mitra"/>
          <w:sz w:val="28"/>
          <w:szCs w:val="28"/>
          <w:rtl/>
        </w:rPr>
        <w:t xml:space="preserve"> منبع در باره بخل موجود است</w:t>
      </w:r>
    </w:p>
    <w:p w:rsidR="00EE77BF" w:rsidRDefault="001A703F" w:rsidP="001A703F">
      <w:pPr>
        <w:bidi w:val="0"/>
        <w:rPr>
          <w:rFonts w:cs="B Mitra"/>
          <w:sz w:val="28"/>
          <w:szCs w:val="28"/>
          <w:rtl/>
        </w:rPr>
      </w:pPr>
      <w:r w:rsidRPr="001A703F">
        <w:rPr>
          <w:rFonts w:cs="B Mitra"/>
          <w:sz w:val="28"/>
          <w:szCs w:val="28"/>
        </w:rPr>
        <w:t>http://shiasearch.com/fa/search/%D</w:t>
      </w:r>
      <w:r w:rsidRPr="001A703F">
        <w:rPr>
          <w:rFonts w:cs="B Mitra"/>
          <w:sz w:val="28"/>
          <w:szCs w:val="28"/>
          <w:rtl/>
        </w:rPr>
        <w:t>8%</w:t>
      </w:r>
      <w:r w:rsidRPr="001A703F">
        <w:rPr>
          <w:rFonts w:cs="B Mitra"/>
          <w:sz w:val="28"/>
          <w:szCs w:val="28"/>
        </w:rPr>
        <w:t>AC%D</w:t>
      </w:r>
      <w:r w:rsidRPr="001A703F">
        <w:rPr>
          <w:rFonts w:cs="B Mitra"/>
          <w:sz w:val="28"/>
          <w:szCs w:val="28"/>
          <w:rtl/>
        </w:rPr>
        <w:t>8%</w:t>
      </w:r>
      <w:r w:rsidRPr="001A703F">
        <w:rPr>
          <w:rFonts w:cs="B Mitra"/>
          <w:sz w:val="28"/>
          <w:szCs w:val="28"/>
        </w:rPr>
        <w:t>B</w:t>
      </w:r>
      <w:r w:rsidRPr="001A703F">
        <w:rPr>
          <w:rFonts w:cs="B Mitra"/>
          <w:sz w:val="28"/>
          <w:szCs w:val="28"/>
          <w:rtl/>
        </w:rPr>
        <w:t>3%</w:t>
      </w:r>
      <w:r w:rsidRPr="001A703F">
        <w:rPr>
          <w:rFonts w:cs="B Mitra"/>
          <w:sz w:val="28"/>
          <w:szCs w:val="28"/>
        </w:rPr>
        <w:t>D</w:t>
      </w:r>
      <w:r w:rsidRPr="001A703F">
        <w:rPr>
          <w:rFonts w:cs="B Mitra"/>
          <w:sz w:val="28"/>
          <w:szCs w:val="28"/>
          <w:rtl/>
        </w:rPr>
        <w:t>8%</w:t>
      </w:r>
      <w:r w:rsidRPr="001A703F">
        <w:rPr>
          <w:rFonts w:cs="B Mitra"/>
          <w:sz w:val="28"/>
          <w:szCs w:val="28"/>
        </w:rPr>
        <w:t>AA%D</w:t>
      </w:r>
      <w:r w:rsidRPr="001A703F">
        <w:rPr>
          <w:rFonts w:cs="B Mitra"/>
          <w:sz w:val="28"/>
          <w:szCs w:val="28"/>
          <w:rtl/>
        </w:rPr>
        <w:t>8%</w:t>
      </w:r>
      <w:r w:rsidRPr="001A703F">
        <w:rPr>
          <w:rFonts w:cs="B Mitra"/>
          <w:sz w:val="28"/>
          <w:szCs w:val="28"/>
        </w:rPr>
        <w:t>AC%D</w:t>
      </w:r>
      <w:r w:rsidRPr="001A703F">
        <w:rPr>
          <w:rFonts w:cs="B Mitra"/>
          <w:sz w:val="28"/>
          <w:szCs w:val="28"/>
          <w:rtl/>
        </w:rPr>
        <w:t>9%88</w:t>
      </w:r>
      <w:r w:rsidRPr="001A703F">
        <w:rPr>
          <w:rFonts w:cs="B Mitra"/>
          <w:sz w:val="28"/>
          <w:szCs w:val="28"/>
        </w:rPr>
        <w:t>.html?mod=link&amp;page=</w:t>
      </w:r>
      <w:r w:rsidRPr="001A703F">
        <w:rPr>
          <w:rFonts w:cs="B Mitra"/>
          <w:sz w:val="28"/>
          <w:szCs w:val="28"/>
          <w:rtl/>
        </w:rPr>
        <w:t>1</w:t>
      </w:r>
      <w:r w:rsidRPr="001A703F">
        <w:rPr>
          <w:rFonts w:cs="B Mitra"/>
          <w:sz w:val="28"/>
          <w:szCs w:val="28"/>
        </w:rPr>
        <w:t>&amp;obj=</w:t>
      </w:r>
      <w:r w:rsidRPr="001A703F">
        <w:rPr>
          <w:rFonts w:cs="B Mitra"/>
          <w:sz w:val="28"/>
          <w:szCs w:val="28"/>
          <w:rtl/>
        </w:rPr>
        <w:t>0</w:t>
      </w:r>
      <w:r w:rsidRPr="001A703F">
        <w:rPr>
          <w:rFonts w:cs="B Mitra"/>
          <w:sz w:val="28"/>
          <w:szCs w:val="28"/>
        </w:rPr>
        <w:t>&amp;word=%D</w:t>
      </w:r>
      <w:r w:rsidRPr="001A703F">
        <w:rPr>
          <w:rFonts w:cs="B Mitra"/>
          <w:sz w:val="28"/>
          <w:szCs w:val="28"/>
          <w:rtl/>
        </w:rPr>
        <w:t>8%</w:t>
      </w:r>
      <w:r w:rsidRPr="001A703F">
        <w:rPr>
          <w:rFonts w:cs="B Mitra"/>
          <w:sz w:val="28"/>
          <w:szCs w:val="28"/>
        </w:rPr>
        <w:t>A</w:t>
      </w:r>
      <w:r w:rsidRPr="001A703F">
        <w:rPr>
          <w:rFonts w:cs="B Mitra"/>
          <w:sz w:val="28"/>
          <w:szCs w:val="28"/>
          <w:rtl/>
        </w:rPr>
        <w:t>8%</w:t>
      </w:r>
      <w:r w:rsidRPr="001A703F">
        <w:rPr>
          <w:rFonts w:cs="B Mitra"/>
          <w:sz w:val="28"/>
          <w:szCs w:val="28"/>
        </w:rPr>
        <w:t>D</w:t>
      </w:r>
      <w:r w:rsidRPr="001A703F">
        <w:rPr>
          <w:rFonts w:cs="B Mitra"/>
          <w:sz w:val="28"/>
          <w:szCs w:val="28"/>
          <w:rtl/>
        </w:rPr>
        <w:t>8%</w:t>
      </w:r>
      <w:r w:rsidRPr="001A703F">
        <w:rPr>
          <w:rFonts w:cs="B Mitra"/>
          <w:sz w:val="28"/>
          <w:szCs w:val="28"/>
        </w:rPr>
        <w:t>AE%D</w:t>
      </w:r>
      <w:r w:rsidRPr="001A703F">
        <w:rPr>
          <w:rFonts w:cs="B Mitra"/>
          <w:sz w:val="28"/>
          <w:szCs w:val="28"/>
          <w:rtl/>
        </w:rPr>
        <w:t>9%84</w:t>
      </w:r>
    </w:p>
    <w:p w:rsidR="005B16C0" w:rsidRDefault="005B16C0" w:rsidP="00E41C74">
      <w:pPr>
        <w:rPr>
          <w:rFonts w:cs="B Mitra"/>
          <w:sz w:val="28"/>
          <w:szCs w:val="28"/>
          <w:rtl/>
        </w:rPr>
        <w:sectPr w:rsidR="005B16C0"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5B16C0" w:rsidRPr="005B16C0" w:rsidRDefault="005B16C0" w:rsidP="005B16C0">
      <w:pPr>
        <w:pStyle w:val="Heading2"/>
        <w:rPr>
          <w:rtl/>
        </w:rPr>
      </w:pPr>
      <w:r>
        <w:rPr>
          <w:rFonts w:hint="cs"/>
          <w:rtl/>
        </w:rPr>
        <w:lastRenderedPageBreak/>
        <w:t xml:space="preserve">بخل در </w:t>
      </w:r>
      <w:r w:rsidRPr="005B16C0">
        <w:rPr>
          <w:rtl/>
        </w:rPr>
        <w:t xml:space="preserve">مقالات </w:t>
      </w:r>
    </w:p>
    <w:p w:rsidR="00EE77BF" w:rsidRDefault="005B16C0" w:rsidP="005B16C0">
      <w:pPr>
        <w:pStyle w:val="Heading3"/>
        <w:rPr>
          <w:rtl/>
        </w:rPr>
      </w:pPr>
      <w:r w:rsidRPr="005B16C0">
        <w:rPr>
          <w:rtl/>
        </w:rPr>
        <w:t>بانک مقالات ا</w:t>
      </w:r>
      <w:r w:rsidRPr="005B16C0">
        <w:rPr>
          <w:rFonts w:hint="cs"/>
          <w:rtl/>
        </w:rPr>
        <w:t>ی</w:t>
      </w:r>
      <w:r w:rsidRPr="005B16C0">
        <w:rPr>
          <w:rFonts w:hint="eastAsia"/>
          <w:rtl/>
        </w:rPr>
        <w:t>ران</w:t>
      </w:r>
      <w:r w:rsidRPr="005B16C0">
        <w:rPr>
          <w:rtl/>
        </w:rPr>
        <w:t xml:space="preserve"> نما</w:t>
      </w:r>
      <w:r w:rsidRPr="005B16C0">
        <w:rPr>
          <w:rFonts w:hint="cs"/>
          <w:rtl/>
        </w:rPr>
        <w:t>ی</w:t>
      </w:r>
      <w:r w:rsidRPr="005B16C0">
        <w:rPr>
          <w:rFonts w:hint="eastAsia"/>
          <w:rtl/>
        </w:rPr>
        <w:t>ه</w:t>
      </w:r>
      <w:r w:rsidRPr="005B16C0">
        <w:rPr>
          <w:rtl/>
        </w:rPr>
        <w:t xml:space="preserve">  </w:t>
      </w:r>
    </w:p>
    <w:p w:rsidR="005B16C0" w:rsidRDefault="006339AB" w:rsidP="005B16C0">
      <w:pPr>
        <w:rPr>
          <w:rFonts w:cs="B Mitra"/>
          <w:sz w:val="28"/>
          <w:szCs w:val="28"/>
          <w:rtl/>
        </w:rPr>
      </w:pPr>
      <w:r>
        <w:rPr>
          <w:rFonts w:cs="B Mitra" w:hint="cs"/>
          <w:sz w:val="28"/>
          <w:szCs w:val="28"/>
          <w:rtl/>
        </w:rPr>
        <w:t>موقع تحقیق این سایت جواب نداد مقالات زیادی دارد لطفا ملاحظه نمایید</w:t>
      </w:r>
    </w:p>
    <w:p w:rsidR="006339AB" w:rsidRDefault="006339AB" w:rsidP="006339AB">
      <w:pPr>
        <w:bidi w:val="0"/>
        <w:rPr>
          <w:rFonts w:cs="B Mitra"/>
          <w:sz w:val="28"/>
          <w:szCs w:val="28"/>
          <w:rtl/>
        </w:rPr>
      </w:pPr>
      <w:r w:rsidRPr="006339AB">
        <w:rPr>
          <w:rFonts w:cs="B Mitra"/>
          <w:sz w:val="28"/>
          <w:szCs w:val="28"/>
        </w:rPr>
        <w:t>http://irannamaye.ir</w:t>
      </w:r>
      <w:r w:rsidRPr="006339AB">
        <w:rPr>
          <w:rFonts w:cs="B Mitra"/>
          <w:sz w:val="28"/>
          <w:szCs w:val="28"/>
          <w:rtl/>
        </w:rPr>
        <w:t>/</w:t>
      </w:r>
    </w:p>
    <w:p w:rsidR="005B16C0" w:rsidRDefault="006339AB" w:rsidP="006339AB">
      <w:pPr>
        <w:pStyle w:val="Heading3"/>
        <w:rPr>
          <w:rtl/>
        </w:rPr>
      </w:pPr>
      <w:r>
        <w:rPr>
          <w:rFonts w:hint="cs"/>
          <w:rtl/>
        </w:rPr>
        <w:t>ویراساینس</w:t>
      </w:r>
    </w:p>
    <w:p w:rsidR="006339AB" w:rsidRDefault="006339AB" w:rsidP="005B16C0">
      <w:pPr>
        <w:rPr>
          <w:rFonts w:cs="B Mitra"/>
          <w:sz w:val="28"/>
          <w:szCs w:val="28"/>
          <w:rtl/>
        </w:rPr>
      </w:pPr>
      <w:r>
        <w:rPr>
          <w:rFonts w:cs="B Mitra" w:hint="cs"/>
          <w:sz w:val="28"/>
          <w:szCs w:val="28"/>
          <w:rtl/>
        </w:rPr>
        <w:t>در این آدرس 84 مقاله در باره بخل وجود دارد</w:t>
      </w:r>
    </w:p>
    <w:p w:rsidR="006339AB" w:rsidRDefault="006339AB" w:rsidP="006339AB">
      <w:pPr>
        <w:bidi w:val="0"/>
        <w:rPr>
          <w:rFonts w:cs="B Mitra"/>
          <w:sz w:val="28"/>
          <w:szCs w:val="28"/>
        </w:rPr>
      </w:pPr>
      <w:r w:rsidRPr="006339AB">
        <w:rPr>
          <w:rFonts w:cs="B Mitra"/>
          <w:sz w:val="28"/>
          <w:szCs w:val="28"/>
        </w:rPr>
        <w:t>https://www.virascience.com/search/?q=%D</w:t>
      </w:r>
      <w:r w:rsidRPr="006339AB">
        <w:rPr>
          <w:rFonts w:cs="B Mitra"/>
          <w:sz w:val="28"/>
          <w:szCs w:val="28"/>
          <w:rtl/>
        </w:rPr>
        <w:t>8%</w:t>
      </w:r>
      <w:r w:rsidRPr="006339AB">
        <w:rPr>
          <w:rFonts w:cs="B Mitra"/>
          <w:sz w:val="28"/>
          <w:szCs w:val="28"/>
        </w:rPr>
        <w:t>A</w:t>
      </w:r>
      <w:r w:rsidRPr="006339AB">
        <w:rPr>
          <w:rFonts w:cs="B Mitra"/>
          <w:sz w:val="28"/>
          <w:szCs w:val="28"/>
          <w:rtl/>
        </w:rPr>
        <w:t>8%</w:t>
      </w:r>
      <w:r w:rsidRPr="006339AB">
        <w:rPr>
          <w:rFonts w:cs="B Mitra"/>
          <w:sz w:val="28"/>
          <w:szCs w:val="28"/>
        </w:rPr>
        <w:t>D</w:t>
      </w:r>
      <w:r w:rsidRPr="006339AB">
        <w:rPr>
          <w:rFonts w:cs="B Mitra"/>
          <w:sz w:val="28"/>
          <w:szCs w:val="28"/>
          <w:rtl/>
        </w:rPr>
        <w:t>8%</w:t>
      </w:r>
      <w:r w:rsidRPr="006339AB">
        <w:rPr>
          <w:rFonts w:cs="B Mitra"/>
          <w:sz w:val="28"/>
          <w:szCs w:val="28"/>
        </w:rPr>
        <w:t>AE%D</w:t>
      </w:r>
      <w:r w:rsidRPr="006339AB">
        <w:rPr>
          <w:rFonts w:cs="B Mitra"/>
          <w:sz w:val="28"/>
          <w:szCs w:val="28"/>
          <w:rtl/>
        </w:rPr>
        <w:t>9%84</w:t>
      </w:r>
    </w:p>
    <w:p w:rsidR="005B16C0" w:rsidRDefault="0094371E" w:rsidP="0094371E">
      <w:pPr>
        <w:pStyle w:val="Heading3"/>
        <w:rPr>
          <w:rtl/>
        </w:rPr>
      </w:pPr>
      <w:r>
        <w:rPr>
          <w:rFonts w:hint="cs"/>
          <w:rtl/>
        </w:rPr>
        <w:t>نورمگز</w:t>
      </w:r>
    </w:p>
    <w:p w:rsidR="0094371E" w:rsidRDefault="0094371E" w:rsidP="0094371E">
      <w:pPr>
        <w:rPr>
          <w:rFonts w:cs="B Mitra"/>
          <w:sz w:val="28"/>
          <w:szCs w:val="28"/>
          <w:rtl/>
        </w:rPr>
      </w:pPr>
      <w:r w:rsidRPr="0094371E">
        <w:rPr>
          <w:rFonts w:cs="B Mitra"/>
          <w:sz w:val="28"/>
          <w:szCs w:val="28"/>
          <w:rtl/>
        </w:rPr>
        <w:t>در ا</w:t>
      </w:r>
      <w:r w:rsidRPr="0094371E">
        <w:rPr>
          <w:rFonts w:cs="B Mitra" w:hint="cs"/>
          <w:sz w:val="28"/>
          <w:szCs w:val="28"/>
          <w:rtl/>
        </w:rPr>
        <w:t>ی</w:t>
      </w:r>
      <w:r w:rsidRPr="0094371E">
        <w:rPr>
          <w:rFonts w:cs="B Mitra" w:hint="eastAsia"/>
          <w:sz w:val="28"/>
          <w:szCs w:val="28"/>
          <w:rtl/>
        </w:rPr>
        <w:t>ن</w:t>
      </w:r>
      <w:r w:rsidRPr="0094371E">
        <w:rPr>
          <w:rFonts w:cs="B Mitra"/>
          <w:sz w:val="28"/>
          <w:szCs w:val="28"/>
          <w:rtl/>
        </w:rPr>
        <w:t xml:space="preserve"> آدرس </w:t>
      </w:r>
      <w:r>
        <w:rPr>
          <w:rFonts w:cs="B Mitra" w:hint="cs"/>
          <w:sz w:val="28"/>
          <w:szCs w:val="28"/>
          <w:rtl/>
        </w:rPr>
        <w:t>39</w:t>
      </w:r>
      <w:r w:rsidRPr="0094371E">
        <w:rPr>
          <w:rFonts w:cs="B Mitra"/>
          <w:sz w:val="28"/>
          <w:szCs w:val="28"/>
          <w:rtl/>
        </w:rPr>
        <w:t xml:space="preserve"> مقاله در باره بخل وجود دارد</w:t>
      </w:r>
    </w:p>
    <w:p w:rsidR="005B16C0" w:rsidRDefault="0094371E" w:rsidP="0094371E">
      <w:pPr>
        <w:bidi w:val="0"/>
        <w:rPr>
          <w:rFonts w:cs="B Mitra"/>
          <w:sz w:val="28"/>
          <w:szCs w:val="28"/>
          <w:rtl/>
        </w:rPr>
      </w:pPr>
      <w:r w:rsidRPr="0094371E">
        <w:rPr>
          <w:rFonts w:cs="B Mitra"/>
          <w:sz w:val="28"/>
          <w:szCs w:val="28"/>
        </w:rPr>
        <w:t>https://www.noormags.ir/view/fa/search?q=&amp;and=%D</w:t>
      </w:r>
      <w:r w:rsidRPr="0094371E">
        <w:rPr>
          <w:rFonts w:cs="B Mitra"/>
          <w:sz w:val="28"/>
          <w:szCs w:val="28"/>
          <w:rtl/>
        </w:rPr>
        <w:t>8%</w:t>
      </w:r>
      <w:r w:rsidRPr="0094371E">
        <w:rPr>
          <w:rFonts w:cs="B Mitra"/>
          <w:sz w:val="28"/>
          <w:szCs w:val="28"/>
        </w:rPr>
        <w:t>A</w:t>
      </w:r>
      <w:r w:rsidRPr="0094371E">
        <w:rPr>
          <w:rFonts w:cs="B Mitra"/>
          <w:sz w:val="28"/>
          <w:szCs w:val="28"/>
          <w:rtl/>
        </w:rPr>
        <w:t>8%</w:t>
      </w:r>
      <w:r w:rsidRPr="0094371E">
        <w:rPr>
          <w:rFonts w:cs="B Mitra"/>
          <w:sz w:val="28"/>
          <w:szCs w:val="28"/>
        </w:rPr>
        <w:t>D</w:t>
      </w:r>
      <w:r w:rsidRPr="0094371E">
        <w:rPr>
          <w:rFonts w:cs="B Mitra"/>
          <w:sz w:val="28"/>
          <w:szCs w:val="28"/>
          <w:rtl/>
        </w:rPr>
        <w:t>8%</w:t>
      </w:r>
      <w:r w:rsidRPr="0094371E">
        <w:rPr>
          <w:rFonts w:cs="B Mitra"/>
          <w:sz w:val="28"/>
          <w:szCs w:val="28"/>
        </w:rPr>
        <w:t>AE%D</w:t>
      </w:r>
      <w:r w:rsidRPr="0094371E">
        <w:rPr>
          <w:rFonts w:cs="B Mitra"/>
          <w:sz w:val="28"/>
          <w:szCs w:val="28"/>
          <w:rtl/>
        </w:rPr>
        <w:t>9%84</w:t>
      </w:r>
      <w:r w:rsidRPr="0094371E">
        <w:rPr>
          <w:rFonts w:cs="B Mitra"/>
          <w:sz w:val="28"/>
          <w:szCs w:val="28"/>
        </w:rPr>
        <w:t>&amp;or=&amp;note=&amp;exact=&amp;fields=title&amp;pn=</w:t>
      </w:r>
      <w:r w:rsidRPr="0094371E">
        <w:rPr>
          <w:rFonts w:cs="B Mitra"/>
          <w:sz w:val="28"/>
          <w:szCs w:val="28"/>
          <w:rtl/>
        </w:rPr>
        <w:t>1</w:t>
      </w:r>
      <w:r w:rsidRPr="0094371E">
        <w:rPr>
          <w:rFonts w:cs="B Mitra"/>
          <w:sz w:val="28"/>
          <w:szCs w:val="28"/>
        </w:rPr>
        <w:t>&amp;s=rank&amp;sd=desc&amp;ps=</w:t>
      </w:r>
      <w:r w:rsidRPr="0094371E">
        <w:rPr>
          <w:rFonts w:cs="B Mitra"/>
          <w:sz w:val="28"/>
          <w:szCs w:val="28"/>
          <w:rtl/>
        </w:rPr>
        <w:t>50</w:t>
      </w:r>
      <w:r w:rsidRPr="0094371E">
        <w:rPr>
          <w:rFonts w:cs="B Mitra"/>
          <w:sz w:val="28"/>
          <w:szCs w:val="28"/>
        </w:rPr>
        <w:t>&amp;origin=start-advance&amp;index</w:t>
      </w:r>
      <w:r w:rsidRPr="0094371E">
        <w:rPr>
          <w:rFonts w:cs="B Mitra"/>
          <w:sz w:val="28"/>
          <w:szCs w:val="28"/>
          <w:rtl/>
        </w:rPr>
        <w:t>=</w:t>
      </w:r>
    </w:p>
    <w:p w:rsidR="005B16C0" w:rsidRDefault="0094371E" w:rsidP="0094371E">
      <w:pPr>
        <w:pStyle w:val="Heading3"/>
        <w:rPr>
          <w:rtl/>
        </w:rPr>
      </w:pPr>
      <w:r>
        <w:rPr>
          <w:rFonts w:hint="cs"/>
          <w:rtl/>
        </w:rPr>
        <w:t xml:space="preserve">پرتال جامع علوم انسانی </w:t>
      </w:r>
    </w:p>
    <w:p w:rsidR="0094371E" w:rsidRDefault="0094371E" w:rsidP="0094371E">
      <w:pPr>
        <w:rPr>
          <w:rFonts w:cs="B Mitra"/>
          <w:sz w:val="28"/>
          <w:szCs w:val="28"/>
          <w:rtl/>
        </w:rPr>
      </w:pPr>
      <w:r w:rsidRPr="0094371E">
        <w:rPr>
          <w:rFonts w:cs="B Mitra"/>
          <w:sz w:val="28"/>
          <w:szCs w:val="28"/>
          <w:rtl/>
        </w:rPr>
        <w:t>در ا</w:t>
      </w:r>
      <w:r w:rsidRPr="0094371E">
        <w:rPr>
          <w:rFonts w:cs="B Mitra" w:hint="cs"/>
          <w:sz w:val="28"/>
          <w:szCs w:val="28"/>
          <w:rtl/>
        </w:rPr>
        <w:t>ی</w:t>
      </w:r>
      <w:r w:rsidRPr="0094371E">
        <w:rPr>
          <w:rFonts w:cs="B Mitra" w:hint="eastAsia"/>
          <w:sz w:val="28"/>
          <w:szCs w:val="28"/>
          <w:rtl/>
        </w:rPr>
        <w:t>ن</w:t>
      </w:r>
      <w:r w:rsidRPr="0094371E">
        <w:rPr>
          <w:rFonts w:cs="B Mitra"/>
          <w:sz w:val="28"/>
          <w:szCs w:val="28"/>
          <w:rtl/>
        </w:rPr>
        <w:t xml:space="preserve"> آدرس </w:t>
      </w:r>
      <w:r>
        <w:rPr>
          <w:rFonts w:cs="B Mitra" w:hint="cs"/>
          <w:sz w:val="28"/>
          <w:szCs w:val="28"/>
          <w:rtl/>
        </w:rPr>
        <w:t>9</w:t>
      </w:r>
      <w:r w:rsidRPr="0094371E">
        <w:rPr>
          <w:rFonts w:cs="B Mitra"/>
          <w:sz w:val="28"/>
          <w:szCs w:val="28"/>
          <w:rtl/>
        </w:rPr>
        <w:t xml:space="preserve"> مقاله در باره بخل وجود دارد</w:t>
      </w:r>
    </w:p>
    <w:p w:rsidR="0094371E" w:rsidRDefault="0094371E" w:rsidP="0094371E">
      <w:pPr>
        <w:bidi w:val="0"/>
        <w:rPr>
          <w:rFonts w:cs="B Mitra"/>
          <w:sz w:val="28"/>
          <w:szCs w:val="28"/>
          <w:rtl/>
        </w:rPr>
      </w:pPr>
      <w:r w:rsidRPr="0094371E">
        <w:rPr>
          <w:rFonts w:cs="B Mitra"/>
          <w:sz w:val="28"/>
          <w:szCs w:val="28"/>
        </w:rPr>
        <w:t>http://ensani.ir/fa/article?ArticleSearch</w:t>
      </w:r>
      <w:r w:rsidRPr="0094371E">
        <w:rPr>
          <w:rFonts w:cs="B Mitra"/>
          <w:sz w:val="28"/>
          <w:szCs w:val="28"/>
          <w:rtl/>
        </w:rPr>
        <w:t>%5</w:t>
      </w:r>
      <w:r w:rsidRPr="0094371E">
        <w:rPr>
          <w:rFonts w:cs="B Mitra"/>
          <w:sz w:val="28"/>
          <w:szCs w:val="28"/>
        </w:rPr>
        <w:t>Btitle</w:t>
      </w:r>
      <w:r w:rsidRPr="0094371E">
        <w:rPr>
          <w:rFonts w:cs="B Mitra"/>
          <w:sz w:val="28"/>
          <w:szCs w:val="28"/>
          <w:rtl/>
        </w:rPr>
        <w:t>%5</w:t>
      </w:r>
      <w:r w:rsidRPr="0094371E">
        <w:rPr>
          <w:rFonts w:cs="B Mitra"/>
          <w:sz w:val="28"/>
          <w:szCs w:val="28"/>
        </w:rPr>
        <w:t>D=%D</w:t>
      </w:r>
      <w:r w:rsidRPr="0094371E">
        <w:rPr>
          <w:rFonts w:cs="B Mitra"/>
          <w:sz w:val="28"/>
          <w:szCs w:val="28"/>
          <w:rtl/>
        </w:rPr>
        <w:t>8%</w:t>
      </w:r>
      <w:r w:rsidRPr="0094371E">
        <w:rPr>
          <w:rFonts w:cs="B Mitra"/>
          <w:sz w:val="28"/>
          <w:szCs w:val="28"/>
        </w:rPr>
        <w:t>A</w:t>
      </w:r>
      <w:r w:rsidRPr="0094371E">
        <w:rPr>
          <w:rFonts w:cs="B Mitra"/>
          <w:sz w:val="28"/>
          <w:szCs w:val="28"/>
          <w:rtl/>
        </w:rPr>
        <w:t>8%</w:t>
      </w:r>
      <w:r w:rsidRPr="0094371E">
        <w:rPr>
          <w:rFonts w:cs="B Mitra"/>
          <w:sz w:val="28"/>
          <w:szCs w:val="28"/>
        </w:rPr>
        <w:t>D</w:t>
      </w:r>
      <w:r w:rsidRPr="0094371E">
        <w:rPr>
          <w:rFonts w:cs="B Mitra"/>
          <w:sz w:val="28"/>
          <w:szCs w:val="28"/>
          <w:rtl/>
        </w:rPr>
        <w:t>8%</w:t>
      </w:r>
      <w:r w:rsidRPr="0094371E">
        <w:rPr>
          <w:rFonts w:cs="B Mitra"/>
          <w:sz w:val="28"/>
          <w:szCs w:val="28"/>
        </w:rPr>
        <w:t>AE%D</w:t>
      </w:r>
      <w:r w:rsidRPr="0094371E">
        <w:rPr>
          <w:rFonts w:cs="B Mitra"/>
          <w:sz w:val="28"/>
          <w:szCs w:val="28"/>
          <w:rtl/>
        </w:rPr>
        <w:t>9%84</w:t>
      </w:r>
      <w:r w:rsidRPr="0094371E">
        <w:rPr>
          <w:rFonts w:cs="B Mitra"/>
          <w:sz w:val="28"/>
          <w:szCs w:val="28"/>
        </w:rPr>
        <w:t>&amp;ArticleSearch</w:t>
      </w:r>
      <w:r w:rsidRPr="0094371E">
        <w:rPr>
          <w:rFonts w:cs="B Mitra"/>
          <w:sz w:val="28"/>
          <w:szCs w:val="28"/>
          <w:rtl/>
        </w:rPr>
        <w:t>%5</w:t>
      </w:r>
      <w:r w:rsidRPr="0094371E">
        <w:rPr>
          <w:rFonts w:cs="B Mitra"/>
          <w:sz w:val="28"/>
          <w:szCs w:val="28"/>
        </w:rPr>
        <w:t>BsortBy</w:t>
      </w:r>
      <w:r w:rsidRPr="0094371E">
        <w:rPr>
          <w:rFonts w:cs="B Mitra"/>
          <w:sz w:val="28"/>
          <w:szCs w:val="28"/>
          <w:rtl/>
        </w:rPr>
        <w:t>%5</w:t>
      </w:r>
      <w:r w:rsidRPr="0094371E">
        <w:rPr>
          <w:rFonts w:cs="B Mitra"/>
          <w:sz w:val="28"/>
          <w:szCs w:val="28"/>
        </w:rPr>
        <w:t>D=relevance</w:t>
      </w:r>
    </w:p>
    <w:p w:rsidR="005B16C0" w:rsidRDefault="0094371E" w:rsidP="0094371E">
      <w:pPr>
        <w:pStyle w:val="Heading3"/>
        <w:rPr>
          <w:rtl/>
        </w:rPr>
      </w:pPr>
      <w:r>
        <w:rPr>
          <w:rFonts w:hint="cs"/>
          <w:rtl/>
        </w:rPr>
        <w:t>علم نت</w:t>
      </w:r>
    </w:p>
    <w:p w:rsidR="0094371E" w:rsidRDefault="0094371E" w:rsidP="0094371E">
      <w:pPr>
        <w:rPr>
          <w:rFonts w:cs="B Mitra"/>
          <w:sz w:val="28"/>
          <w:szCs w:val="28"/>
          <w:rtl/>
        </w:rPr>
      </w:pPr>
      <w:r w:rsidRPr="0094371E">
        <w:rPr>
          <w:rFonts w:cs="B Mitra"/>
          <w:sz w:val="28"/>
          <w:szCs w:val="28"/>
          <w:rtl/>
        </w:rPr>
        <w:t>در ا</w:t>
      </w:r>
      <w:r w:rsidRPr="0094371E">
        <w:rPr>
          <w:rFonts w:cs="B Mitra" w:hint="cs"/>
          <w:sz w:val="28"/>
          <w:szCs w:val="28"/>
          <w:rtl/>
        </w:rPr>
        <w:t>ی</w:t>
      </w:r>
      <w:r w:rsidRPr="0094371E">
        <w:rPr>
          <w:rFonts w:cs="B Mitra" w:hint="eastAsia"/>
          <w:sz w:val="28"/>
          <w:szCs w:val="28"/>
          <w:rtl/>
        </w:rPr>
        <w:t>ن</w:t>
      </w:r>
      <w:r>
        <w:rPr>
          <w:rFonts w:cs="B Mitra"/>
          <w:sz w:val="28"/>
          <w:szCs w:val="28"/>
          <w:rtl/>
        </w:rPr>
        <w:t xml:space="preserve"> آدرس </w:t>
      </w:r>
      <w:r>
        <w:rPr>
          <w:rFonts w:cs="B Mitra" w:hint="cs"/>
          <w:sz w:val="28"/>
          <w:szCs w:val="28"/>
          <w:rtl/>
        </w:rPr>
        <w:t>49</w:t>
      </w:r>
      <w:r w:rsidRPr="0094371E">
        <w:rPr>
          <w:rFonts w:cs="B Mitra"/>
          <w:sz w:val="28"/>
          <w:szCs w:val="28"/>
          <w:rtl/>
        </w:rPr>
        <w:t xml:space="preserve"> </w:t>
      </w:r>
      <w:r>
        <w:rPr>
          <w:rFonts w:cs="B Mitra" w:hint="cs"/>
          <w:sz w:val="28"/>
          <w:szCs w:val="28"/>
          <w:rtl/>
        </w:rPr>
        <w:t>منبع</w:t>
      </w:r>
      <w:r w:rsidRPr="0094371E">
        <w:rPr>
          <w:rFonts w:cs="B Mitra"/>
          <w:sz w:val="28"/>
          <w:szCs w:val="28"/>
          <w:rtl/>
        </w:rPr>
        <w:t xml:space="preserve"> در باره بخل وجود دارد</w:t>
      </w:r>
    </w:p>
    <w:p w:rsidR="0094371E" w:rsidRDefault="0094371E" w:rsidP="0094371E">
      <w:pPr>
        <w:bidi w:val="0"/>
        <w:rPr>
          <w:rFonts w:cs="B Mitra"/>
          <w:sz w:val="28"/>
          <w:szCs w:val="28"/>
          <w:rtl/>
        </w:rPr>
      </w:pPr>
      <w:r w:rsidRPr="0094371E">
        <w:rPr>
          <w:rFonts w:cs="B Mitra"/>
          <w:sz w:val="28"/>
          <w:szCs w:val="28"/>
        </w:rPr>
        <w:t>https://elmnet.ir/search?and=%D</w:t>
      </w:r>
      <w:r w:rsidRPr="0094371E">
        <w:rPr>
          <w:rFonts w:cs="B Mitra"/>
          <w:sz w:val="28"/>
          <w:szCs w:val="28"/>
          <w:rtl/>
        </w:rPr>
        <w:t>8%</w:t>
      </w:r>
      <w:r w:rsidRPr="0094371E">
        <w:rPr>
          <w:rFonts w:cs="B Mitra"/>
          <w:sz w:val="28"/>
          <w:szCs w:val="28"/>
        </w:rPr>
        <w:t>A</w:t>
      </w:r>
      <w:r w:rsidRPr="0094371E">
        <w:rPr>
          <w:rFonts w:cs="B Mitra"/>
          <w:sz w:val="28"/>
          <w:szCs w:val="28"/>
          <w:rtl/>
        </w:rPr>
        <w:t>8%</w:t>
      </w:r>
      <w:r w:rsidRPr="0094371E">
        <w:rPr>
          <w:rFonts w:cs="B Mitra"/>
          <w:sz w:val="28"/>
          <w:szCs w:val="28"/>
        </w:rPr>
        <w:t>D</w:t>
      </w:r>
      <w:r w:rsidRPr="0094371E">
        <w:rPr>
          <w:rFonts w:cs="B Mitra"/>
          <w:sz w:val="28"/>
          <w:szCs w:val="28"/>
          <w:rtl/>
        </w:rPr>
        <w:t>8%</w:t>
      </w:r>
      <w:r w:rsidRPr="0094371E">
        <w:rPr>
          <w:rFonts w:cs="B Mitra"/>
          <w:sz w:val="28"/>
          <w:szCs w:val="28"/>
        </w:rPr>
        <w:t>AE%D</w:t>
      </w:r>
      <w:r w:rsidRPr="0094371E">
        <w:rPr>
          <w:rFonts w:cs="B Mitra"/>
          <w:sz w:val="28"/>
          <w:szCs w:val="28"/>
          <w:rtl/>
        </w:rPr>
        <w:t>9%84</w:t>
      </w:r>
      <w:r w:rsidRPr="0094371E">
        <w:rPr>
          <w:rFonts w:cs="B Mitra"/>
          <w:sz w:val="28"/>
          <w:szCs w:val="28"/>
        </w:rPr>
        <w:t>&amp;exact=&amp;or=&amp;not=&amp;intitle=</w:t>
      </w:r>
      <w:r w:rsidRPr="0094371E">
        <w:rPr>
          <w:rFonts w:cs="B Mitra"/>
          <w:sz w:val="28"/>
          <w:szCs w:val="28"/>
          <w:rtl/>
        </w:rPr>
        <w:t>1</w:t>
      </w:r>
      <w:r w:rsidRPr="0094371E">
        <w:rPr>
          <w:rFonts w:cs="B Mitra"/>
          <w:sz w:val="28"/>
          <w:szCs w:val="28"/>
        </w:rPr>
        <w:t>&amp;author</w:t>
      </w:r>
      <w:r w:rsidRPr="0094371E">
        <w:rPr>
          <w:rFonts w:cs="B Mitra"/>
          <w:sz w:val="28"/>
          <w:szCs w:val="28"/>
          <w:rtl/>
        </w:rPr>
        <w:t>=</w:t>
      </w:r>
    </w:p>
    <w:p w:rsidR="0094371E" w:rsidRDefault="0094371E" w:rsidP="0094371E">
      <w:pPr>
        <w:pStyle w:val="Heading3"/>
        <w:rPr>
          <w:rtl/>
        </w:rPr>
      </w:pPr>
      <w:r>
        <w:rPr>
          <w:rFonts w:hint="cs"/>
          <w:rtl/>
        </w:rPr>
        <w:t>سامانه نشریات علمی ایران</w:t>
      </w:r>
    </w:p>
    <w:p w:rsidR="0094371E" w:rsidRDefault="0094371E" w:rsidP="0094371E">
      <w:pPr>
        <w:rPr>
          <w:rFonts w:cs="B Mitra"/>
          <w:sz w:val="28"/>
          <w:szCs w:val="28"/>
          <w:rtl/>
        </w:rPr>
      </w:pPr>
      <w:r w:rsidRPr="0094371E">
        <w:rPr>
          <w:rFonts w:cs="B Mitra"/>
          <w:sz w:val="28"/>
          <w:szCs w:val="28"/>
          <w:rtl/>
        </w:rPr>
        <w:t>در ا</w:t>
      </w:r>
      <w:r w:rsidRPr="0094371E">
        <w:rPr>
          <w:rFonts w:cs="B Mitra" w:hint="cs"/>
          <w:sz w:val="28"/>
          <w:szCs w:val="28"/>
          <w:rtl/>
        </w:rPr>
        <w:t>ی</w:t>
      </w:r>
      <w:r w:rsidRPr="0094371E">
        <w:rPr>
          <w:rFonts w:cs="B Mitra" w:hint="eastAsia"/>
          <w:sz w:val="28"/>
          <w:szCs w:val="28"/>
          <w:rtl/>
        </w:rPr>
        <w:t>ن</w:t>
      </w:r>
      <w:r w:rsidRPr="0094371E">
        <w:rPr>
          <w:rFonts w:cs="B Mitra"/>
          <w:sz w:val="28"/>
          <w:szCs w:val="28"/>
          <w:rtl/>
        </w:rPr>
        <w:t xml:space="preserve"> آدرس </w:t>
      </w:r>
      <w:r>
        <w:rPr>
          <w:rFonts w:cs="B Mitra" w:hint="cs"/>
          <w:sz w:val="28"/>
          <w:szCs w:val="28"/>
          <w:rtl/>
        </w:rPr>
        <w:t>71</w:t>
      </w:r>
      <w:r w:rsidRPr="0094371E">
        <w:rPr>
          <w:rFonts w:cs="B Mitra"/>
          <w:sz w:val="28"/>
          <w:szCs w:val="28"/>
          <w:rtl/>
        </w:rPr>
        <w:t xml:space="preserve"> مقاله در باره بخل وجود دارد</w:t>
      </w:r>
    </w:p>
    <w:p w:rsidR="0094371E" w:rsidRDefault="0094371E" w:rsidP="0094371E">
      <w:pPr>
        <w:bidi w:val="0"/>
        <w:rPr>
          <w:rFonts w:cs="B Mitra"/>
          <w:sz w:val="28"/>
          <w:szCs w:val="28"/>
          <w:rtl/>
        </w:rPr>
      </w:pPr>
      <w:r w:rsidRPr="0094371E">
        <w:rPr>
          <w:rFonts w:cs="B Mitra"/>
          <w:sz w:val="28"/>
          <w:szCs w:val="28"/>
        </w:rPr>
        <w:t>https://iranjournals.nlai.ir/discover</w:t>
      </w:r>
    </w:p>
    <w:p w:rsidR="0094371E" w:rsidRDefault="00E330FD" w:rsidP="00E330FD">
      <w:pPr>
        <w:pStyle w:val="Heading3"/>
        <w:rPr>
          <w:rtl/>
        </w:rPr>
      </w:pPr>
      <w:r w:rsidRPr="00E330FD">
        <w:rPr>
          <w:rtl/>
        </w:rPr>
        <w:t>پا</w:t>
      </w:r>
      <w:r w:rsidRPr="00E330FD">
        <w:rPr>
          <w:rFonts w:hint="cs"/>
          <w:rtl/>
        </w:rPr>
        <w:t>ی</w:t>
      </w:r>
      <w:r w:rsidRPr="00E330FD">
        <w:rPr>
          <w:rFonts w:hint="eastAsia"/>
          <w:rtl/>
        </w:rPr>
        <w:t>گاه</w:t>
      </w:r>
      <w:r w:rsidRPr="00E330FD">
        <w:rPr>
          <w:rtl/>
        </w:rPr>
        <w:t xml:space="preserve"> مرکز اطلاعات علم</w:t>
      </w:r>
      <w:r w:rsidRPr="00E330FD">
        <w:rPr>
          <w:rFonts w:hint="cs"/>
          <w:rtl/>
        </w:rPr>
        <w:t>ی</w:t>
      </w:r>
      <w:r w:rsidRPr="00E330FD">
        <w:rPr>
          <w:rtl/>
        </w:rPr>
        <w:t xml:space="preserve"> جهاد دانشگاه</w:t>
      </w:r>
      <w:r w:rsidRPr="00E330FD">
        <w:rPr>
          <w:rFonts w:hint="cs"/>
          <w:rtl/>
        </w:rPr>
        <w:t>ی</w:t>
      </w:r>
    </w:p>
    <w:p w:rsidR="0094371E" w:rsidRDefault="00E330FD" w:rsidP="00E330FD">
      <w:pPr>
        <w:rPr>
          <w:rFonts w:cs="B Mitra"/>
          <w:sz w:val="28"/>
          <w:szCs w:val="28"/>
          <w:rtl/>
        </w:rPr>
      </w:pPr>
      <w:r w:rsidRPr="00E330FD">
        <w:rPr>
          <w:rFonts w:cs="B Mitra"/>
          <w:sz w:val="28"/>
          <w:szCs w:val="28"/>
          <w:rtl/>
        </w:rPr>
        <w:t>در ا</w:t>
      </w:r>
      <w:r w:rsidRPr="00E330FD">
        <w:rPr>
          <w:rFonts w:cs="B Mitra" w:hint="cs"/>
          <w:sz w:val="28"/>
          <w:szCs w:val="28"/>
          <w:rtl/>
        </w:rPr>
        <w:t>ی</w:t>
      </w:r>
      <w:r w:rsidRPr="00E330FD">
        <w:rPr>
          <w:rFonts w:cs="B Mitra" w:hint="eastAsia"/>
          <w:sz w:val="28"/>
          <w:szCs w:val="28"/>
          <w:rtl/>
        </w:rPr>
        <w:t>ن</w:t>
      </w:r>
      <w:r w:rsidRPr="00E330FD">
        <w:rPr>
          <w:rFonts w:cs="B Mitra"/>
          <w:sz w:val="28"/>
          <w:szCs w:val="28"/>
          <w:rtl/>
        </w:rPr>
        <w:t xml:space="preserve"> آدرس </w:t>
      </w:r>
      <w:r>
        <w:rPr>
          <w:rFonts w:cs="B Mitra" w:hint="cs"/>
          <w:sz w:val="28"/>
          <w:szCs w:val="28"/>
          <w:rtl/>
        </w:rPr>
        <w:t>33</w:t>
      </w:r>
      <w:r w:rsidRPr="00E330FD">
        <w:rPr>
          <w:rFonts w:cs="B Mitra"/>
          <w:sz w:val="28"/>
          <w:szCs w:val="28"/>
          <w:rtl/>
        </w:rPr>
        <w:t xml:space="preserve"> مقاله در باره بخل وجود دارد</w:t>
      </w:r>
    </w:p>
    <w:p w:rsidR="0094371E" w:rsidRDefault="00E330FD" w:rsidP="00E330FD">
      <w:pPr>
        <w:bidi w:val="0"/>
        <w:rPr>
          <w:rFonts w:cs="B Mitra"/>
          <w:sz w:val="28"/>
          <w:szCs w:val="28"/>
          <w:rtl/>
        </w:rPr>
      </w:pPr>
      <w:r w:rsidRPr="00E330FD">
        <w:rPr>
          <w:rFonts w:cs="B Mitra"/>
          <w:sz w:val="28"/>
          <w:szCs w:val="28"/>
        </w:rPr>
        <w:t>https://www.sid.ir/search/paper/%D</w:t>
      </w:r>
      <w:r w:rsidRPr="00E330FD">
        <w:rPr>
          <w:rFonts w:cs="B Mitra"/>
          <w:sz w:val="28"/>
          <w:szCs w:val="28"/>
          <w:rtl/>
        </w:rPr>
        <w:t>8%</w:t>
      </w:r>
      <w:r w:rsidRPr="00E330FD">
        <w:rPr>
          <w:rFonts w:cs="B Mitra"/>
          <w:sz w:val="28"/>
          <w:szCs w:val="28"/>
        </w:rPr>
        <w:t>A</w:t>
      </w:r>
      <w:r w:rsidRPr="00E330FD">
        <w:rPr>
          <w:rFonts w:cs="B Mitra"/>
          <w:sz w:val="28"/>
          <w:szCs w:val="28"/>
          <w:rtl/>
        </w:rPr>
        <w:t>8%</w:t>
      </w:r>
      <w:r w:rsidRPr="00E330FD">
        <w:rPr>
          <w:rFonts w:cs="B Mitra"/>
          <w:sz w:val="28"/>
          <w:szCs w:val="28"/>
        </w:rPr>
        <w:t>D</w:t>
      </w:r>
      <w:r w:rsidRPr="00E330FD">
        <w:rPr>
          <w:rFonts w:cs="B Mitra"/>
          <w:sz w:val="28"/>
          <w:szCs w:val="28"/>
          <w:rtl/>
        </w:rPr>
        <w:t>8%</w:t>
      </w:r>
      <w:r w:rsidRPr="00E330FD">
        <w:rPr>
          <w:rFonts w:cs="B Mitra"/>
          <w:sz w:val="28"/>
          <w:szCs w:val="28"/>
        </w:rPr>
        <w:t>AE%D</w:t>
      </w:r>
      <w:r w:rsidRPr="00E330FD">
        <w:rPr>
          <w:rFonts w:cs="B Mitra"/>
          <w:sz w:val="28"/>
          <w:szCs w:val="28"/>
          <w:rtl/>
        </w:rPr>
        <w:t>9%84</w:t>
      </w:r>
      <w:r w:rsidRPr="00E330FD">
        <w:rPr>
          <w:rFonts w:cs="B Mitra"/>
          <w:sz w:val="28"/>
          <w:szCs w:val="28"/>
        </w:rPr>
        <w:t>/fa/?page=</w:t>
      </w:r>
      <w:r w:rsidRPr="00E330FD">
        <w:rPr>
          <w:rFonts w:cs="B Mitra"/>
          <w:sz w:val="28"/>
          <w:szCs w:val="28"/>
          <w:rtl/>
        </w:rPr>
        <w:t>1</w:t>
      </w:r>
      <w:r w:rsidRPr="00E330FD">
        <w:rPr>
          <w:rFonts w:cs="B Mitra"/>
          <w:sz w:val="28"/>
          <w:szCs w:val="28"/>
        </w:rPr>
        <w:t>&amp;sort=</w:t>
      </w:r>
      <w:r w:rsidRPr="00E330FD">
        <w:rPr>
          <w:rFonts w:cs="B Mitra"/>
          <w:sz w:val="28"/>
          <w:szCs w:val="28"/>
          <w:rtl/>
        </w:rPr>
        <w:t>1</w:t>
      </w:r>
      <w:r w:rsidRPr="00E330FD">
        <w:rPr>
          <w:rFonts w:cs="B Mitra"/>
          <w:sz w:val="28"/>
          <w:szCs w:val="28"/>
        </w:rPr>
        <w:t>&amp;ftyp=all&amp;fgrp=all&amp;fyrs=</w:t>
      </w:r>
      <w:r w:rsidRPr="00E330FD">
        <w:rPr>
          <w:rFonts w:cs="B Mitra"/>
          <w:sz w:val="28"/>
          <w:szCs w:val="28"/>
          <w:rtl/>
        </w:rPr>
        <w:t>1379%2</w:t>
      </w:r>
      <w:r w:rsidRPr="00E330FD">
        <w:rPr>
          <w:rFonts w:cs="B Mitra"/>
          <w:sz w:val="28"/>
          <w:szCs w:val="28"/>
        </w:rPr>
        <w:t>c</w:t>
      </w:r>
      <w:r w:rsidRPr="00E330FD">
        <w:rPr>
          <w:rFonts w:cs="B Mitra"/>
          <w:sz w:val="28"/>
          <w:szCs w:val="28"/>
          <w:rtl/>
        </w:rPr>
        <w:t>1402</w:t>
      </w:r>
    </w:p>
    <w:p w:rsidR="0094371E" w:rsidRDefault="00E330FD" w:rsidP="00E330FD">
      <w:pPr>
        <w:pStyle w:val="Heading3"/>
        <w:rPr>
          <w:rtl/>
        </w:rPr>
      </w:pPr>
      <w:r w:rsidRPr="00E330FD">
        <w:rPr>
          <w:rtl/>
        </w:rPr>
        <w:t>مرجع دانش (مقالات هما</w:t>
      </w:r>
      <w:r w:rsidRPr="00E330FD">
        <w:rPr>
          <w:rFonts w:hint="cs"/>
          <w:rtl/>
        </w:rPr>
        <w:t>ی</w:t>
      </w:r>
      <w:r w:rsidRPr="00E330FD">
        <w:rPr>
          <w:rFonts w:hint="eastAsia"/>
          <w:rtl/>
        </w:rPr>
        <w:t>ش</w:t>
      </w:r>
      <w:r w:rsidRPr="00E330FD">
        <w:rPr>
          <w:rtl/>
        </w:rPr>
        <w:t xml:space="preserve"> ها و کنفرانس ها)</w:t>
      </w:r>
    </w:p>
    <w:p w:rsidR="0094371E" w:rsidRDefault="00E330FD" w:rsidP="00E330FD">
      <w:pPr>
        <w:rPr>
          <w:rFonts w:cs="B Mitra"/>
          <w:sz w:val="28"/>
          <w:szCs w:val="28"/>
          <w:rtl/>
        </w:rPr>
      </w:pPr>
      <w:r w:rsidRPr="00E330FD">
        <w:rPr>
          <w:rFonts w:cs="B Mitra"/>
          <w:sz w:val="28"/>
          <w:szCs w:val="28"/>
          <w:rtl/>
        </w:rPr>
        <w:t>در ا</w:t>
      </w:r>
      <w:r w:rsidRPr="00E330FD">
        <w:rPr>
          <w:rFonts w:cs="B Mitra" w:hint="cs"/>
          <w:sz w:val="28"/>
          <w:szCs w:val="28"/>
          <w:rtl/>
        </w:rPr>
        <w:t>ی</w:t>
      </w:r>
      <w:r w:rsidRPr="00E330FD">
        <w:rPr>
          <w:rFonts w:cs="B Mitra" w:hint="eastAsia"/>
          <w:sz w:val="28"/>
          <w:szCs w:val="28"/>
          <w:rtl/>
        </w:rPr>
        <w:t>ن</w:t>
      </w:r>
      <w:r w:rsidRPr="00E330FD">
        <w:rPr>
          <w:rFonts w:cs="B Mitra"/>
          <w:sz w:val="28"/>
          <w:szCs w:val="28"/>
          <w:rtl/>
        </w:rPr>
        <w:t xml:space="preserve"> آدرس </w:t>
      </w:r>
      <w:r>
        <w:rPr>
          <w:rFonts w:cs="B Mitra" w:hint="cs"/>
          <w:sz w:val="28"/>
          <w:szCs w:val="28"/>
          <w:rtl/>
        </w:rPr>
        <w:t>8</w:t>
      </w:r>
      <w:r w:rsidRPr="00E330FD">
        <w:rPr>
          <w:rFonts w:cs="B Mitra"/>
          <w:sz w:val="28"/>
          <w:szCs w:val="28"/>
          <w:rtl/>
        </w:rPr>
        <w:t xml:space="preserve"> مقاله در باره بخل وجود دارد</w:t>
      </w:r>
    </w:p>
    <w:p w:rsidR="00EE77BF" w:rsidRDefault="00E330FD" w:rsidP="00E330FD">
      <w:pPr>
        <w:bidi w:val="0"/>
        <w:rPr>
          <w:rFonts w:cs="B Mitra"/>
          <w:sz w:val="28"/>
          <w:szCs w:val="28"/>
          <w:rtl/>
        </w:rPr>
      </w:pPr>
      <w:r w:rsidRPr="00E330FD">
        <w:rPr>
          <w:rFonts w:cs="B Mitra"/>
          <w:sz w:val="28"/>
          <w:szCs w:val="28"/>
        </w:rPr>
        <w:t>https://civilica.com/search/paper/t-</w:t>
      </w:r>
      <w:r w:rsidRPr="00E330FD">
        <w:rPr>
          <w:rFonts w:cs="B Mitra"/>
          <w:sz w:val="28"/>
          <w:szCs w:val="28"/>
          <w:rtl/>
        </w:rPr>
        <w:t>%25</w:t>
      </w:r>
      <w:r w:rsidRPr="00E330FD">
        <w:rPr>
          <w:rFonts w:cs="B Mitra"/>
          <w:sz w:val="28"/>
          <w:szCs w:val="28"/>
        </w:rPr>
        <w:t>D</w:t>
      </w:r>
      <w:r w:rsidRPr="00E330FD">
        <w:rPr>
          <w:rFonts w:cs="B Mitra"/>
          <w:sz w:val="28"/>
          <w:szCs w:val="28"/>
          <w:rtl/>
        </w:rPr>
        <w:t>8%25</w:t>
      </w:r>
      <w:r w:rsidRPr="00E330FD">
        <w:rPr>
          <w:rFonts w:cs="B Mitra"/>
          <w:sz w:val="28"/>
          <w:szCs w:val="28"/>
        </w:rPr>
        <w:t>A</w:t>
      </w:r>
      <w:r w:rsidRPr="00E330FD">
        <w:rPr>
          <w:rFonts w:cs="B Mitra"/>
          <w:sz w:val="28"/>
          <w:szCs w:val="28"/>
          <w:rtl/>
        </w:rPr>
        <w:t>8%25</w:t>
      </w:r>
      <w:r w:rsidRPr="00E330FD">
        <w:rPr>
          <w:rFonts w:cs="B Mitra"/>
          <w:sz w:val="28"/>
          <w:szCs w:val="28"/>
        </w:rPr>
        <w:t>D</w:t>
      </w:r>
      <w:r w:rsidRPr="00E330FD">
        <w:rPr>
          <w:rFonts w:cs="B Mitra"/>
          <w:sz w:val="28"/>
          <w:szCs w:val="28"/>
          <w:rtl/>
        </w:rPr>
        <w:t>8%25</w:t>
      </w:r>
      <w:r w:rsidRPr="00E330FD">
        <w:rPr>
          <w:rFonts w:cs="B Mitra"/>
          <w:sz w:val="28"/>
          <w:szCs w:val="28"/>
        </w:rPr>
        <w:t>AE</w:t>
      </w:r>
      <w:r w:rsidRPr="00E330FD">
        <w:rPr>
          <w:rFonts w:cs="B Mitra"/>
          <w:sz w:val="28"/>
          <w:szCs w:val="28"/>
          <w:rtl/>
        </w:rPr>
        <w:t>%25</w:t>
      </w:r>
      <w:r w:rsidRPr="00E330FD">
        <w:rPr>
          <w:rFonts w:cs="B Mitra"/>
          <w:sz w:val="28"/>
          <w:szCs w:val="28"/>
        </w:rPr>
        <w:t>D</w:t>
      </w:r>
      <w:r w:rsidRPr="00E330FD">
        <w:rPr>
          <w:rFonts w:cs="B Mitra"/>
          <w:sz w:val="28"/>
          <w:szCs w:val="28"/>
          <w:rtl/>
        </w:rPr>
        <w:t>9%2584</w:t>
      </w:r>
      <w:r w:rsidRPr="00E330FD">
        <w:rPr>
          <w:rFonts w:cs="B Mitra"/>
          <w:sz w:val="28"/>
          <w:szCs w:val="28"/>
        </w:rPr>
        <w:t>-o-Paper_id-ot-desc</w:t>
      </w:r>
      <w:r w:rsidRPr="00E330FD">
        <w:rPr>
          <w:rFonts w:cs="B Mitra"/>
          <w:sz w:val="28"/>
          <w:szCs w:val="28"/>
          <w:rtl/>
        </w:rPr>
        <w:t>/</w:t>
      </w:r>
    </w:p>
    <w:p w:rsidR="00873618" w:rsidRDefault="00873618" w:rsidP="00827C01">
      <w:pPr>
        <w:rPr>
          <w:rFonts w:cs="B Mitra"/>
          <w:sz w:val="28"/>
          <w:szCs w:val="28"/>
          <w:rtl/>
        </w:rPr>
      </w:pPr>
    </w:p>
    <w:p w:rsidR="003F7717" w:rsidRDefault="00E330FD" w:rsidP="00E330FD">
      <w:pPr>
        <w:pStyle w:val="Heading3"/>
        <w:rPr>
          <w:rtl/>
        </w:rPr>
      </w:pPr>
      <w:r>
        <w:rPr>
          <w:rFonts w:hint="cs"/>
          <w:rtl/>
        </w:rPr>
        <w:lastRenderedPageBreak/>
        <w:t>پژوهه</w:t>
      </w:r>
    </w:p>
    <w:p w:rsidR="00E330FD" w:rsidRDefault="00E330FD" w:rsidP="00E330FD">
      <w:pPr>
        <w:rPr>
          <w:rFonts w:cs="B Mitra"/>
          <w:sz w:val="28"/>
          <w:szCs w:val="28"/>
          <w:rtl/>
        </w:rPr>
      </w:pPr>
      <w:r w:rsidRPr="00E330FD">
        <w:rPr>
          <w:rFonts w:cs="B Mitra"/>
          <w:sz w:val="28"/>
          <w:szCs w:val="28"/>
          <w:rtl/>
        </w:rPr>
        <w:t>در ا</w:t>
      </w:r>
      <w:r w:rsidRPr="00E330FD">
        <w:rPr>
          <w:rFonts w:cs="B Mitra" w:hint="cs"/>
          <w:sz w:val="28"/>
          <w:szCs w:val="28"/>
          <w:rtl/>
        </w:rPr>
        <w:t>ی</w:t>
      </w:r>
      <w:r w:rsidRPr="00E330FD">
        <w:rPr>
          <w:rFonts w:cs="B Mitra" w:hint="eastAsia"/>
          <w:sz w:val="28"/>
          <w:szCs w:val="28"/>
          <w:rtl/>
        </w:rPr>
        <w:t>ن</w:t>
      </w:r>
      <w:r w:rsidRPr="00E330FD">
        <w:rPr>
          <w:rFonts w:cs="B Mitra"/>
          <w:sz w:val="28"/>
          <w:szCs w:val="28"/>
          <w:rtl/>
        </w:rPr>
        <w:t xml:space="preserve"> آدرس </w:t>
      </w:r>
      <w:r>
        <w:rPr>
          <w:rFonts w:cs="B Mitra" w:hint="cs"/>
          <w:sz w:val="28"/>
          <w:szCs w:val="28"/>
          <w:rtl/>
        </w:rPr>
        <w:t>ده ها</w:t>
      </w:r>
      <w:r w:rsidRPr="00E330FD">
        <w:rPr>
          <w:rFonts w:cs="B Mitra"/>
          <w:sz w:val="28"/>
          <w:szCs w:val="28"/>
          <w:rtl/>
        </w:rPr>
        <w:t xml:space="preserve"> مقاله در باره بخل وجود دارد</w:t>
      </w:r>
    </w:p>
    <w:p w:rsidR="00E330FD" w:rsidRDefault="00E330FD" w:rsidP="00E330FD">
      <w:pPr>
        <w:bidi w:val="0"/>
        <w:rPr>
          <w:rFonts w:cs="B Mitra"/>
          <w:sz w:val="28"/>
          <w:szCs w:val="28"/>
          <w:rtl/>
        </w:rPr>
      </w:pPr>
      <w:r w:rsidRPr="00E330FD">
        <w:rPr>
          <w:rFonts w:cs="B Mitra"/>
          <w:sz w:val="28"/>
          <w:szCs w:val="28"/>
        </w:rPr>
        <w:t>https://cse.google.com/cse?cx=</w:t>
      </w:r>
      <w:r w:rsidRPr="00E330FD">
        <w:rPr>
          <w:rFonts w:cs="B Mitra"/>
          <w:sz w:val="28"/>
          <w:szCs w:val="28"/>
          <w:rtl/>
        </w:rPr>
        <w:t>004309897358808276078</w:t>
      </w:r>
      <w:r w:rsidRPr="00E330FD">
        <w:rPr>
          <w:rFonts w:cs="B Mitra"/>
          <w:sz w:val="28"/>
          <w:szCs w:val="28"/>
        </w:rPr>
        <w:t>:apkcs</w:t>
      </w:r>
      <w:r w:rsidRPr="00E330FD">
        <w:rPr>
          <w:rFonts w:cs="B Mitra"/>
          <w:sz w:val="28"/>
          <w:szCs w:val="28"/>
          <w:rtl/>
        </w:rPr>
        <w:t>2</w:t>
      </w:r>
      <w:r w:rsidRPr="00E330FD">
        <w:rPr>
          <w:rFonts w:cs="B Mitra"/>
          <w:sz w:val="28"/>
          <w:szCs w:val="28"/>
        </w:rPr>
        <w:t>hto_o&amp;q=%d</w:t>
      </w:r>
      <w:r w:rsidRPr="00E330FD">
        <w:rPr>
          <w:rFonts w:cs="B Mitra"/>
          <w:sz w:val="28"/>
          <w:szCs w:val="28"/>
          <w:rtl/>
        </w:rPr>
        <w:t>8%</w:t>
      </w:r>
      <w:r w:rsidRPr="00E330FD">
        <w:rPr>
          <w:rFonts w:cs="B Mitra"/>
          <w:sz w:val="28"/>
          <w:szCs w:val="28"/>
        </w:rPr>
        <w:t>a</w:t>
      </w:r>
      <w:r w:rsidRPr="00E330FD">
        <w:rPr>
          <w:rFonts w:cs="B Mitra"/>
          <w:sz w:val="28"/>
          <w:szCs w:val="28"/>
          <w:rtl/>
        </w:rPr>
        <w:t>8%</w:t>
      </w:r>
      <w:r w:rsidRPr="00E330FD">
        <w:rPr>
          <w:rFonts w:cs="B Mitra"/>
          <w:sz w:val="28"/>
          <w:szCs w:val="28"/>
        </w:rPr>
        <w:t>d</w:t>
      </w:r>
      <w:r w:rsidRPr="00E330FD">
        <w:rPr>
          <w:rFonts w:cs="B Mitra"/>
          <w:sz w:val="28"/>
          <w:szCs w:val="28"/>
          <w:rtl/>
        </w:rPr>
        <w:t>8%</w:t>
      </w:r>
      <w:r w:rsidRPr="00E330FD">
        <w:rPr>
          <w:rFonts w:cs="B Mitra"/>
          <w:sz w:val="28"/>
          <w:szCs w:val="28"/>
        </w:rPr>
        <w:t>ae%d</w:t>
      </w:r>
      <w:r w:rsidRPr="00E330FD">
        <w:rPr>
          <w:rFonts w:cs="B Mitra"/>
          <w:sz w:val="28"/>
          <w:szCs w:val="28"/>
          <w:rtl/>
        </w:rPr>
        <w:t>9%84</w:t>
      </w:r>
    </w:p>
    <w:p w:rsidR="00E330FD" w:rsidRDefault="00E330FD" w:rsidP="00827C01">
      <w:pPr>
        <w:rPr>
          <w:rFonts w:cs="B Mitra"/>
          <w:sz w:val="28"/>
          <w:szCs w:val="28"/>
          <w:rtl/>
        </w:rPr>
      </w:pPr>
    </w:p>
    <w:p w:rsidR="00E330FD" w:rsidRDefault="00E330FD" w:rsidP="00827C01">
      <w:pPr>
        <w:rPr>
          <w:rFonts w:cs="B Mitra"/>
          <w:sz w:val="28"/>
          <w:szCs w:val="28"/>
          <w:rtl/>
        </w:rPr>
      </w:pPr>
    </w:p>
    <w:p w:rsidR="00E330FD" w:rsidRDefault="00E330FD" w:rsidP="00827C01">
      <w:pPr>
        <w:rPr>
          <w:rFonts w:cs="B Mitra"/>
          <w:sz w:val="28"/>
          <w:szCs w:val="28"/>
          <w:rtl/>
        </w:rPr>
      </w:pPr>
    </w:p>
    <w:p w:rsidR="00E330FD" w:rsidRDefault="00E330FD" w:rsidP="00827C01">
      <w:pPr>
        <w:rPr>
          <w:rFonts w:cs="B Mitra"/>
          <w:sz w:val="28"/>
          <w:szCs w:val="28"/>
          <w:rtl/>
        </w:rPr>
      </w:pPr>
    </w:p>
    <w:p w:rsidR="00E330FD" w:rsidRDefault="00E330FD" w:rsidP="00827C01">
      <w:pPr>
        <w:rPr>
          <w:rFonts w:cs="B Mitra"/>
          <w:sz w:val="28"/>
          <w:szCs w:val="28"/>
          <w:rtl/>
        </w:rPr>
      </w:pPr>
    </w:p>
    <w:p w:rsidR="00E330FD" w:rsidRDefault="00E330FD" w:rsidP="00827C01">
      <w:pPr>
        <w:rPr>
          <w:rFonts w:cs="B Mitra"/>
          <w:sz w:val="28"/>
          <w:szCs w:val="28"/>
          <w:rtl/>
        </w:rPr>
        <w:sectPr w:rsidR="00E330FD"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7A413A" w:rsidRDefault="003F7717" w:rsidP="003F7717">
      <w:pPr>
        <w:pStyle w:val="Heading2"/>
        <w:rPr>
          <w:rtl/>
        </w:rPr>
      </w:pPr>
      <w:r>
        <w:rPr>
          <w:rFonts w:hint="cs"/>
          <w:rtl/>
        </w:rPr>
        <w:lastRenderedPageBreak/>
        <w:t>بخل در پایان نامه ها</w:t>
      </w:r>
    </w:p>
    <w:p w:rsidR="003F7717" w:rsidRDefault="003F7717" w:rsidP="00827C01">
      <w:pPr>
        <w:rPr>
          <w:rFonts w:cs="B Mitra"/>
          <w:sz w:val="28"/>
          <w:szCs w:val="28"/>
          <w:rtl/>
        </w:rPr>
      </w:pPr>
    </w:p>
    <w:p w:rsidR="00E330FD" w:rsidRDefault="00926EF1" w:rsidP="00926EF1">
      <w:pPr>
        <w:pStyle w:val="Heading3"/>
        <w:rPr>
          <w:rtl/>
        </w:rPr>
      </w:pPr>
      <w:r w:rsidRPr="00926EF1">
        <w:rPr>
          <w:rtl/>
        </w:rPr>
        <w:t>گنچ پا</w:t>
      </w:r>
      <w:r w:rsidRPr="00926EF1">
        <w:rPr>
          <w:rFonts w:hint="cs"/>
          <w:rtl/>
        </w:rPr>
        <w:t>ی</w:t>
      </w:r>
      <w:r w:rsidRPr="00926EF1">
        <w:rPr>
          <w:rFonts w:hint="eastAsia"/>
          <w:rtl/>
        </w:rPr>
        <w:t>گاه</w:t>
      </w:r>
      <w:r w:rsidRPr="00926EF1">
        <w:rPr>
          <w:rtl/>
        </w:rPr>
        <w:t xml:space="preserve"> اطلاعات علم</w:t>
      </w:r>
      <w:r w:rsidRPr="00926EF1">
        <w:rPr>
          <w:rFonts w:hint="cs"/>
          <w:rtl/>
        </w:rPr>
        <w:t>ی</w:t>
      </w:r>
      <w:r w:rsidRPr="00926EF1">
        <w:rPr>
          <w:rtl/>
        </w:rPr>
        <w:t xml:space="preserve"> ا</w:t>
      </w:r>
      <w:r w:rsidRPr="00926EF1">
        <w:rPr>
          <w:rFonts w:hint="cs"/>
          <w:rtl/>
        </w:rPr>
        <w:t>ی</w:t>
      </w:r>
      <w:r w:rsidRPr="00926EF1">
        <w:rPr>
          <w:rFonts w:hint="eastAsia"/>
          <w:rtl/>
        </w:rPr>
        <w:t>ران</w:t>
      </w:r>
    </w:p>
    <w:p w:rsidR="00926EF1" w:rsidRDefault="00926EF1" w:rsidP="00827C01">
      <w:pPr>
        <w:rPr>
          <w:rFonts w:cs="B Mitra"/>
          <w:sz w:val="28"/>
          <w:szCs w:val="28"/>
          <w:rtl/>
        </w:rPr>
      </w:pPr>
      <w:r w:rsidRPr="00926EF1">
        <w:rPr>
          <w:rFonts w:cs="B Mitra"/>
          <w:sz w:val="28"/>
          <w:szCs w:val="28"/>
          <w:rtl/>
        </w:rPr>
        <w:t>در ا</w:t>
      </w:r>
      <w:r w:rsidRPr="00926EF1">
        <w:rPr>
          <w:rFonts w:cs="B Mitra" w:hint="cs"/>
          <w:sz w:val="28"/>
          <w:szCs w:val="28"/>
          <w:rtl/>
        </w:rPr>
        <w:t>ی</w:t>
      </w:r>
      <w:r w:rsidRPr="00926EF1">
        <w:rPr>
          <w:rFonts w:cs="B Mitra" w:hint="eastAsia"/>
          <w:sz w:val="28"/>
          <w:szCs w:val="28"/>
          <w:rtl/>
        </w:rPr>
        <w:t>ن</w:t>
      </w:r>
      <w:r w:rsidRPr="00926EF1">
        <w:rPr>
          <w:rFonts w:cs="B Mitra"/>
          <w:sz w:val="28"/>
          <w:szCs w:val="28"/>
          <w:rtl/>
        </w:rPr>
        <w:t xml:space="preserve"> آدرس 8 پا</w:t>
      </w:r>
      <w:r w:rsidRPr="00926EF1">
        <w:rPr>
          <w:rFonts w:cs="B Mitra" w:hint="cs"/>
          <w:sz w:val="28"/>
          <w:szCs w:val="28"/>
          <w:rtl/>
        </w:rPr>
        <w:t>ی</w:t>
      </w:r>
      <w:r w:rsidRPr="00926EF1">
        <w:rPr>
          <w:rFonts w:cs="B Mitra" w:hint="eastAsia"/>
          <w:sz w:val="28"/>
          <w:szCs w:val="28"/>
          <w:rtl/>
        </w:rPr>
        <w:t>ان</w:t>
      </w:r>
      <w:r w:rsidRPr="00926EF1">
        <w:rPr>
          <w:rFonts w:cs="B Mitra"/>
          <w:sz w:val="28"/>
          <w:szCs w:val="28"/>
          <w:rtl/>
        </w:rPr>
        <w:t xml:space="preserve"> نامه در باره بخل موجود است</w:t>
      </w:r>
    </w:p>
    <w:p w:rsidR="003F7717" w:rsidRDefault="00E330FD" w:rsidP="00E330FD">
      <w:pPr>
        <w:bidi w:val="0"/>
        <w:rPr>
          <w:rFonts w:cs="B Mitra"/>
          <w:sz w:val="28"/>
          <w:szCs w:val="28"/>
          <w:rtl/>
        </w:rPr>
      </w:pPr>
      <w:r w:rsidRPr="00E330FD">
        <w:rPr>
          <w:rFonts w:cs="B Mitra"/>
          <w:sz w:val="28"/>
          <w:szCs w:val="28"/>
        </w:rPr>
        <w:t>https://ganj.irandoc.ac.ir/#/search?keywords=%D</w:t>
      </w:r>
      <w:r w:rsidRPr="00E330FD">
        <w:rPr>
          <w:rFonts w:cs="B Mitra"/>
          <w:sz w:val="28"/>
          <w:szCs w:val="28"/>
          <w:rtl/>
        </w:rPr>
        <w:t>8%</w:t>
      </w:r>
      <w:r w:rsidRPr="00E330FD">
        <w:rPr>
          <w:rFonts w:cs="B Mitra"/>
          <w:sz w:val="28"/>
          <w:szCs w:val="28"/>
        </w:rPr>
        <w:t>A</w:t>
      </w:r>
      <w:r w:rsidRPr="00E330FD">
        <w:rPr>
          <w:rFonts w:cs="B Mitra"/>
          <w:sz w:val="28"/>
          <w:szCs w:val="28"/>
          <w:rtl/>
        </w:rPr>
        <w:t>8%</w:t>
      </w:r>
      <w:r w:rsidRPr="00E330FD">
        <w:rPr>
          <w:rFonts w:cs="B Mitra"/>
          <w:sz w:val="28"/>
          <w:szCs w:val="28"/>
        </w:rPr>
        <w:t>D</w:t>
      </w:r>
      <w:r w:rsidRPr="00E330FD">
        <w:rPr>
          <w:rFonts w:cs="B Mitra"/>
          <w:sz w:val="28"/>
          <w:szCs w:val="28"/>
          <w:rtl/>
        </w:rPr>
        <w:t>8%</w:t>
      </w:r>
      <w:r w:rsidRPr="00E330FD">
        <w:rPr>
          <w:rFonts w:cs="B Mitra"/>
          <w:sz w:val="28"/>
          <w:szCs w:val="28"/>
        </w:rPr>
        <w:t>AE%D</w:t>
      </w:r>
      <w:r w:rsidRPr="00E330FD">
        <w:rPr>
          <w:rFonts w:cs="B Mitra"/>
          <w:sz w:val="28"/>
          <w:szCs w:val="28"/>
          <w:rtl/>
        </w:rPr>
        <w:t>9%84</w:t>
      </w:r>
      <w:r w:rsidRPr="00E330FD">
        <w:rPr>
          <w:rFonts w:cs="B Mitra"/>
          <w:sz w:val="28"/>
          <w:szCs w:val="28"/>
        </w:rPr>
        <w:t>&amp;basicscope=</w:t>
      </w:r>
      <w:r w:rsidRPr="00E330FD">
        <w:rPr>
          <w:rFonts w:cs="B Mitra"/>
          <w:sz w:val="28"/>
          <w:szCs w:val="28"/>
          <w:rtl/>
        </w:rPr>
        <w:t>2</w:t>
      </w:r>
    </w:p>
    <w:p w:rsidR="003F7717" w:rsidRDefault="003F7717" w:rsidP="00827C01">
      <w:pPr>
        <w:rPr>
          <w:rFonts w:cs="B Mitra"/>
          <w:sz w:val="28"/>
          <w:szCs w:val="28"/>
          <w:rtl/>
        </w:rPr>
      </w:pPr>
    </w:p>
    <w:p w:rsidR="003F7717" w:rsidRDefault="003F7717" w:rsidP="003F7717">
      <w:pPr>
        <w:pStyle w:val="Heading3"/>
        <w:rPr>
          <w:rtl/>
        </w:rPr>
      </w:pPr>
      <w:r>
        <w:rPr>
          <w:rFonts w:hint="cs"/>
          <w:rtl/>
        </w:rPr>
        <w:t xml:space="preserve">کتابخانه دیجتال دفتر تبلیغات اسلامی </w:t>
      </w:r>
    </w:p>
    <w:p w:rsidR="003F7717" w:rsidRDefault="003F7717" w:rsidP="00827C01">
      <w:pPr>
        <w:rPr>
          <w:rFonts w:cs="B Mitra"/>
          <w:sz w:val="28"/>
          <w:szCs w:val="28"/>
          <w:rtl/>
        </w:rPr>
      </w:pPr>
      <w:r>
        <w:rPr>
          <w:rFonts w:cs="B Mitra" w:hint="cs"/>
          <w:sz w:val="28"/>
          <w:szCs w:val="28"/>
          <w:rtl/>
        </w:rPr>
        <w:t>در این آدرس 8 پایان نامه در باره بخل موجود است</w:t>
      </w:r>
    </w:p>
    <w:p w:rsidR="00926EF1" w:rsidRDefault="003F7717" w:rsidP="003F7717">
      <w:pPr>
        <w:bidi w:val="0"/>
        <w:rPr>
          <w:rFonts w:cs="B Mitra"/>
          <w:sz w:val="28"/>
          <w:szCs w:val="28"/>
        </w:rPr>
        <w:sectPr w:rsidR="00926EF1"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r w:rsidRPr="003F7717">
        <w:rPr>
          <w:rFonts w:cs="B Mitra"/>
          <w:sz w:val="28"/>
          <w:szCs w:val="28"/>
        </w:rPr>
        <w:t>http://dl.isca.ac.ir/faces/search/bibliographic/biblioBriefView.jspx?_afPfm=-</w:t>
      </w:r>
      <w:r w:rsidRPr="003F7717">
        <w:rPr>
          <w:rFonts w:cs="B Mitra"/>
          <w:sz w:val="28"/>
          <w:szCs w:val="28"/>
          <w:rtl/>
        </w:rPr>
        <w:t>7</w:t>
      </w:r>
      <w:r w:rsidRPr="003F7717">
        <w:rPr>
          <w:rFonts w:cs="B Mitra"/>
          <w:sz w:val="28"/>
          <w:szCs w:val="28"/>
        </w:rPr>
        <w:t>a</w:t>
      </w:r>
      <w:r w:rsidRPr="003F7717">
        <w:rPr>
          <w:rFonts w:cs="B Mitra"/>
          <w:sz w:val="28"/>
          <w:szCs w:val="28"/>
          <w:rtl/>
        </w:rPr>
        <w:t>2</w:t>
      </w:r>
      <w:r w:rsidRPr="003F7717">
        <w:rPr>
          <w:rFonts w:cs="B Mitra"/>
          <w:sz w:val="28"/>
          <w:szCs w:val="28"/>
        </w:rPr>
        <w:t>v</w:t>
      </w:r>
      <w:r w:rsidRPr="003F7717">
        <w:rPr>
          <w:rFonts w:cs="B Mitra"/>
          <w:sz w:val="28"/>
          <w:szCs w:val="28"/>
          <w:rtl/>
        </w:rPr>
        <w:t>7</w:t>
      </w:r>
      <w:r w:rsidRPr="003F7717">
        <w:rPr>
          <w:rFonts w:cs="B Mitra"/>
          <w:sz w:val="28"/>
          <w:szCs w:val="28"/>
        </w:rPr>
        <w:t>fw</w:t>
      </w:r>
      <w:r w:rsidRPr="003F7717">
        <w:rPr>
          <w:rFonts w:cs="B Mitra"/>
          <w:sz w:val="28"/>
          <w:szCs w:val="28"/>
          <w:rtl/>
        </w:rPr>
        <w:t>99</w:t>
      </w:r>
    </w:p>
    <w:p w:rsidR="003F7717" w:rsidRDefault="00926EF1" w:rsidP="00926EF1">
      <w:pPr>
        <w:pStyle w:val="Heading2"/>
        <w:rPr>
          <w:rtl/>
        </w:rPr>
      </w:pPr>
      <w:r>
        <w:rPr>
          <w:rFonts w:hint="cs"/>
          <w:rtl/>
        </w:rPr>
        <w:lastRenderedPageBreak/>
        <w:t>بخل در پرسش و پاسخ ها</w:t>
      </w:r>
    </w:p>
    <w:p w:rsidR="00926EF1" w:rsidRDefault="00926EF1" w:rsidP="00926EF1">
      <w:pPr>
        <w:pStyle w:val="Heading3"/>
        <w:rPr>
          <w:rtl/>
        </w:rPr>
      </w:pPr>
      <w:r>
        <w:rPr>
          <w:rFonts w:hint="cs"/>
          <w:rtl/>
        </w:rPr>
        <w:t xml:space="preserve">مرکز ملی پاسخگویی به سوالات دینی </w:t>
      </w:r>
    </w:p>
    <w:p w:rsidR="00926EF1" w:rsidRDefault="00926EF1" w:rsidP="00926EF1">
      <w:pPr>
        <w:rPr>
          <w:rFonts w:cs="B Mitra"/>
          <w:sz w:val="28"/>
          <w:szCs w:val="28"/>
          <w:rtl/>
        </w:rPr>
      </w:pPr>
      <w:r>
        <w:rPr>
          <w:rFonts w:cs="B Mitra" w:hint="cs"/>
          <w:sz w:val="28"/>
          <w:szCs w:val="28"/>
          <w:rtl/>
        </w:rPr>
        <w:t>در این سایت به صدها سوال در باره بخل پاسخ داده شده است</w:t>
      </w:r>
    </w:p>
    <w:p w:rsidR="00926EF1" w:rsidRDefault="00926EF1" w:rsidP="00926EF1">
      <w:pPr>
        <w:bidi w:val="0"/>
        <w:rPr>
          <w:rFonts w:cs="B Mitra"/>
          <w:sz w:val="28"/>
          <w:szCs w:val="28"/>
          <w:rtl/>
        </w:rPr>
      </w:pPr>
      <w:r w:rsidRPr="00926EF1">
        <w:rPr>
          <w:rFonts w:cs="B Mitra"/>
          <w:sz w:val="28"/>
          <w:szCs w:val="28"/>
        </w:rPr>
        <w:t>https://www.pasokhgoo.ir/search/node/%D</w:t>
      </w:r>
      <w:r w:rsidRPr="00926EF1">
        <w:rPr>
          <w:rFonts w:cs="B Mitra"/>
          <w:sz w:val="28"/>
          <w:szCs w:val="28"/>
          <w:rtl/>
        </w:rPr>
        <w:t>8%</w:t>
      </w:r>
      <w:r w:rsidRPr="00926EF1">
        <w:rPr>
          <w:rFonts w:cs="B Mitra"/>
          <w:sz w:val="28"/>
          <w:szCs w:val="28"/>
        </w:rPr>
        <w:t>A</w:t>
      </w:r>
      <w:r w:rsidRPr="00926EF1">
        <w:rPr>
          <w:rFonts w:cs="B Mitra"/>
          <w:sz w:val="28"/>
          <w:szCs w:val="28"/>
          <w:rtl/>
        </w:rPr>
        <w:t>8%</w:t>
      </w:r>
      <w:r w:rsidRPr="00926EF1">
        <w:rPr>
          <w:rFonts w:cs="B Mitra"/>
          <w:sz w:val="28"/>
          <w:szCs w:val="28"/>
        </w:rPr>
        <w:t>D</w:t>
      </w:r>
      <w:r w:rsidRPr="00926EF1">
        <w:rPr>
          <w:rFonts w:cs="B Mitra"/>
          <w:sz w:val="28"/>
          <w:szCs w:val="28"/>
          <w:rtl/>
        </w:rPr>
        <w:t>8%</w:t>
      </w:r>
      <w:r w:rsidRPr="00926EF1">
        <w:rPr>
          <w:rFonts w:cs="B Mitra"/>
          <w:sz w:val="28"/>
          <w:szCs w:val="28"/>
        </w:rPr>
        <w:t>AE%D</w:t>
      </w:r>
      <w:r w:rsidRPr="00926EF1">
        <w:rPr>
          <w:rFonts w:cs="B Mitra"/>
          <w:sz w:val="28"/>
          <w:szCs w:val="28"/>
          <w:rtl/>
        </w:rPr>
        <w:t>9%84</w:t>
      </w:r>
    </w:p>
    <w:p w:rsidR="00926EF1" w:rsidRDefault="00926EF1" w:rsidP="00926EF1">
      <w:pPr>
        <w:pStyle w:val="Heading3"/>
        <w:rPr>
          <w:rtl/>
        </w:rPr>
      </w:pPr>
      <w:r>
        <w:rPr>
          <w:rFonts w:hint="cs"/>
          <w:rtl/>
        </w:rPr>
        <w:t>پاسخ به شبهات و سوالات</w:t>
      </w:r>
    </w:p>
    <w:p w:rsidR="00926EF1" w:rsidRDefault="00926EF1" w:rsidP="00926EF1">
      <w:pPr>
        <w:rPr>
          <w:rFonts w:cs="B Mitra"/>
          <w:sz w:val="28"/>
          <w:szCs w:val="28"/>
          <w:rtl/>
        </w:rPr>
      </w:pPr>
      <w:r w:rsidRPr="00926EF1">
        <w:rPr>
          <w:rFonts w:cs="B Mitra"/>
          <w:sz w:val="28"/>
          <w:szCs w:val="28"/>
          <w:rtl/>
        </w:rPr>
        <w:t>در ا</w:t>
      </w:r>
      <w:r w:rsidRPr="00926EF1">
        <w:rPr>
          <w:rFonts w:cs="B Mitra" w:hint="cs"/>
          <w:sz w:val="28"/>
          <w:szCs w:val="28"/>
          <w:rtl/>
        </w:rPr>
        <w:t>ی</w:t>
      </w:r>
      <w:r w:rsidRPr="00926EF1">
        <w:rPr>
          <w:rFonts w:cs="B Mitra" w:hint="eastAsia"/>
          <w:sz w:val="28"/>
          <w:szCs w:val="28"/>
          <w:rtl/>
        </w:rPr>
        <w:t>ن</w:t>
      </w:r>
      <w:r w:rsidRPr="00926EF1">
        <w:rPr>
          <w:rFonts w:cs="B Mitra"/>
          <w:sz w:val="28"/>
          <w:szCs w:val="28"/>
          <w:rtl/>
        </w:rPr>
        <w:t xml:space="preserve"> سا</w:t>
      </w:r>
      <w:r w:rsidRPr="00926EF1">
        <w:rPr>
          <w:rFonts w:cs="B Mitra" w:hint="cs"/>
          <w:sz w:val="28"/>
          <w:szCs w:val="28"/>
          <w:rtl/>
        </w:rPr>
        <w:t>ی</w:t>
      </w:r>
      <w:r w:rsidRPr="00926EF1">
        <w:rPr>
          <w:rFonts w:cs="B Mitra" w:hint="eastAsia"/>
          <w:sz w:val="28"/>
          <w:szCs w:val="28"/>
          <w:rtl/>
        </w:rPr>
        <w:t>ت</w:t>
      </w:r>
      <w:r w:rsidRPr="00926EF1">
        <w:rPr>
          <w:rFonts w:cs="B Mitra"/>
          <w:sz w:val="28"/>
          <w:szCs w:val="28"/>
          <w:rtl/>
        </w:rPr>
        <w:t xml:space="preserve"> به </w:t>
      </w:r>
      <w:r>
        <w:rPr>
          <w:rFonts w:cs="B Mitra" w:hint="cs"/>
          <w:sz w:val="28"/>
          <w:szCs w:val="28"/>
          <w:rtl/>
        </w:rPr>
        <w:t xml:space="preserve">ده </w:t>
      </w:r>
      <w:r w:rsidRPr="00926EF1">
        <w:rPr>
          <w:rFonts w:cs="B Mitra"/>
          <w:sz w:val="28"/>
          <w:szCs w:val="28"/>
          <w:rtl/>
        </w:rPr>
        <w:t xml:space="preserve">ها </w:t>
      </w:r>
      <w:r>
        <w:rPr>
          <w:rFonts w:cs="B Mitra" w:hint="cs"/>
          <w:sz w:val="28"/>
          <w:szCs w:val="28"/>
          <w:rtl/>
        </w:rPr>
        <w:t xml:space="preserve">شبهه و </w:t>
      </w:r>
      <w:r w:rsidRPr="00926EF1">
        <w:rPr>
          <w:rFonts w:cs="B Mitra"/>
          <w:sz w:val="28"/>
          <w:szCs w:val="28"/>
          <w:rtl/>
        </w:rPr>
        <w:t>سوال در باره بخل پاسخ داده شده است</w:t>
      </w:r>
    </w:p>
    <w:p w:rsidR="00926EF1" w:rsidRDefault="00926EF1" w:rsidP="00926EF1">
      <w:pPr>
        <w:bidi w:val="0"/>
        <w:rPr>
          <w:rFonts w:cs="B Mitra"/>
          <w:sz w:val="28"/>
          <w:szCs w:val="28"/>
          <w:rtl/>
        </w:rPr>
      </w:pPr>
      <w:r w:rsidRPr="00926EF1">
        <w:rPr>
          <w:rFonts w:cs="B Mitra"/>
          <w:sz w:val="28"/>
          <w:szCs w:val="28"/>
        </w:rPr>
        <w:t>https://www.google.com/search?sitesearch=https</w:t>
      </w:r>
      <w:r w:rsidRPr="00926EF1">
        <w:rPr>
          <w:rFonts w:cs="B Mitra"/>
          <w:sz w:val="28"/>
          <w:szCs w:val="28"/>
          <w:rtl/>
        </w:rPr>
        <w:t>%3</w:t>
      </w:r>
      <w:r w:rsidRPr="00926EF1">
        <w:rPr>
          <w:rFonts w:cs="B Mitra"/>
          <w:sz w:val="28"/>
          <w:szCs w:val="28"/>
        </w:rPr>
        <w:t>A</w:t>
      </w:r>
      <w:r w:rsidRPr="00926EF1">
        <w:rPr>
          <w:rFonts w:cs="B Mitra"/>
          <w:sz w:val="28"/>
          <w:szCs w:val="28"/>
          <w:rtl/>
        </w:rPr>
        <w:t>%2</w:t>
      </w:r>
      <w:r w:rsidRPr="00926EF1">
        <w:rPr>
          <w:rFonts w:cs="B Mitra"/>
          <w:sz w:val="28"/>
          <w:szCs w:val="28"/>
        </w:rPr>
        <w:t>F</w:t>
      </w:r>
      <w:r w:rsidRPr="00926EF1">
        <w:rPr>
          <w:rFonts w:cs="B Mitra"/>
          <w:sz w:val="28"/>
          <w:szCs w:val="28"/>
          <w:rtl/>
        </w:rPr>
        <w:t>%2</w:t>
      </w:r>
      <w:r w:rsidRPr="00926EF1">
        <w:rPr>
          <w:rFonts w:cs="B Mitra"/>
          <w:sz w:val="28"/>
          <w:szCs w:val="28"/>
        </w:rPr>
        <w:t>Fwww.x-shobhe.com&amp;ie=UTF-</w:t>
      </w:r>
      <w:r w:rsidRPr="00926EF1">
        <w:rPr>
          <w:rFonts w:cs="B Mitra"/>
          <w:sz w:val="28"/>
          <w:szCs w:val="28"/>
          <w:rtl/>
        </w:rPr>
        <w:t>8%2</w:t>
      </w:r>
      <w:r w:rsidRPr="00926EF1">
        <w:rPr>
          <w:rFonts w:cs="B Mitra"/>
          <w:sz w:val="28"/>
          <w:szCs w:val="28"/>
        </w:rPr>
        <w:t>F&amp;oe=UTF-</w:t>
      </w:r>
      <w:r w:rsidRPr="00926EF1">
        <w:rPr>
          <w:rFonts w:cs="B Mitra"/>
          <w:sz w:val="28"/>
          <w:szCs w:val="28"/>
          <w:rtl/>
        </w:rPr>
        <w:t>8%2</w:t>
      </w:r>
      <w:r w:rsidRPr="00926EF1">
        <w:rPr>
          <w:rFonts w:cs="B Mitra"/>
          <w:sz w:val="28"/>
          <w:szCs w:val="28"/>
        </w:rPr>
        <w:t>F&amp;q=%D</w:t>
      </w:r>
      <w:r w:rsidRPr="00926EF1">
        <w:rPr>
          <w:rFonts w:cs="B Mitra"/>
          <w:sz w:val="28"/>
          <w:szCs w:val="28"/>
          <w:rtl/>
        </w:rPr>
        <w:t>8%</w:t>
      </w:r>
      <w:r w:rsidRPr="00926EF1">
        <w:rPr>
          <w:rFonts w:cs="B Mitra"/>
          <w:sz w:val="28"/>
          <w:szCs w:val="28"/>
        </w:rPr>
        <w:t>A</w:t>
      </w:r>
      <w:r w:rsidRPr="00926EF1">
        <w:rPr>
          <w:rFonts w:cs="B Mitra"/>
          <w:sz w:val="28"/>
          <w:szCs w:val="28"/>
          <w:rtl/>
        </w:rPr>
        <w:t>8%</w:t>
      </w:r>
      <w:r w:rsidRPr="00926EF1">
        <w:rPr>
          <w:rFonts w:cs="B Mitra"/>
          <w:sz w:val="28"/>
          <w:szCs w:val="28"/>
        </w:rPr>
        <w:t>D</w:t>
      </w:r>
      <w:r w:rsidRPr="00926EF1">
        <w:rPr>
          <w:rFonts w:cs="B Mitra"/>
          <w:sz w:val="28"/>
          <w:szCs w:val="28"/>
          <w:rtl/>
        </w:rPr>
        <w:t>8%</w:t>
      </w:r>
      <w:r w:rsidRPr="00926EF1">
        <w:rPr>
          <w:rFonts w:cs="B Mitra"/>
          <w:sz w:val="28"/>
          <w:szCs w:val="28"/>
        </w:rPr>
        <w:t>AE%D</w:t>
      </w:r>
      <w:r w:rsidRPr="00926EF1">
        <w:rPr>
          <w:rFonts w:cs="B Mitra"/>
          <w:sz w:val="28"/>
          <w:szCs w:val="28"/>
          <w:rtl/>
        </w:rPr>
        <w:t>9%84</w:t>
      </w:r>
    </w:p>
    <w:p w:rsidR="00926EF1" w:rsidRDefault="00926EF1" w:rsidP="00926EF1">
      <w:pPr>
        <w:rPr>
          <w:rFonts w:cs="B Mitra"/>
          <w:sz w:val="28"/>
          <w:szCs w:val="28"/>
          <w:rtl/>
        </w:rPr>
      </w:pPr>
    </w:p>
    <w:p w:rsidR="00926EF1" w:rsidRDefault="00787655" w:rsidP="00787655">
      <w:pPr>
        <w:pStyle w:val="Heading3"/>
        <w:rPr>
          <w:rtl/>
        </w:rPr>
      </w:pPr>
      <w:r>
        <w:rPr>
          <w:rFonts w:hint="cs"/>
          <w:rtl/>
        </w:rPr>
        <w:t xml:space="preserve">اسلام کوئست </w:t>
      </w:r>
    </w:p>
    <w:p w:rsidR="00926EF1" w:rsidRDefault="00787655" w:rsidP="00787655">
      <w:pPr>
        <w:rPr>
          <w:rFonts w:cs="B Mitra"/>
          <w:sz w:val="28"/>
          <w:szCs w:val="28"/>
          <w:rtl/>
        </w:rPr>
      </w:pPr>
      <w:r w:rsidRPr="00787655">
        <w:rPr>
          <w:rFonts w:cs="B Mitra"/>
          <w:sz w:val="28"/>
          <w:szCs w:val="28"/>
          <w:rtl/>
        </w:rPr>
        <w:t>در ا</w:t>
      </w:r>
      <w:r w:rsidRPr="00787655">
        <w:rPr>
          <w:rFonts w:cs="B Mitra" w:hint="cs"/>
          <w:sz w:val="28"/>
          <w:szCs w:val="28"/>
          <w:rtl/>
        </w:rPr>
        <w:t>ی</w:t>
      </w:r>
      <w:r w:rsidRPr="00787655">
        <w:rPr>
          <w:rFonts w:cs="B Mitra" w:hint="eastAsia"/>
          <w:sz w:val="28"/>
          <w:szCs w:val="28"/>
          <w:rtl/>
        </w:rPr>
        <w:t>ن</w:t>
      </w:r>
      <w:r w:rsidRPr="00787655">
        <w:rPr>
          <w:rFonts w:cs="B Mitra"/>
          <w:sz w:val="28"/>
          <w:szCs w:val="28"/>
          <w:rtl/>
        </w:rPr>
        <w:t xml:space="preserve"> سا</w:t>
      </w:r>
      <w:r w:rsidRPr="00787655">
        <w:rPr>
          <w:rFonts w:cs="B Mitra" w:hint="cs"/>
          <w:sz w:val="28"/>
          <w:szCs w:val="28"/>
          <w:rtl/>
        </w:rPr>
        <w:t>ی</w:t>
      </w:r>
      <w:r w:rsidRPr="00787655">
        <w:rPr>
          <w:rFonts w:cs="B Mitra" w:hint="eastAsia"/>
          <w:sz w:val="28"/>
          <w:szCs w:val="28"/>
          <w:rtl/>
        </w:rPr>
        <w:t>ت</w:t>
      </w:r>
      <w:r w:rsidRPr="00787655">
        <w:rPr>
          <w:rFonts w:cs="B Mitra"/>
          <w:sz w:val="28"/>
          <w:szCs w:val="28"/>
          <w:rtl/>
        </w:rPr>
        <w:t xml:space="preserve"> به </w:t>
      </w:r>
      <w:r>
        <w:rPr>
          <w:rFonts w:cs="B Mitra" w:hint="cs"/>
          <w:sz w:val="28"/>
          <w:szCs w:val="28"/>
          <w:rtl/>
        </w:rPr>
        <w:t>چند</w:t>
      </w:r>
      <w:r w:rsidRPr="00787655">
        <w:rPr>
          <w:rFonts w:cs="B Mitra"/>
          <w:sz w:val="28"/>
          <w:szCs w:val="28"/>
          <w:rtl/>
        </w:rPr>
        <w:t xml:space="preserve"> سوال در باره بخل پاسخ داده شده است</w:t>
      </w:r>
    </w:p>
    <w:p w:rsidR="00926EF1" w:rsidRDefault="00787655" w:rsidP="00787655">
      <w:pPr>
        <w:bidi w:val="0"/>
        <w:rPr>
          <w:rFonts w:cs="B Mitra"/>
          <w:sz w:val="28"/>
          <w:szCs w:val="28"/>
          <w:rtl/>
        </w:rPr>
      </w:pPr>
      <w:r w:rsidRPr="00787655">
        <w:rPr>
          <w:rFonts w:cs="B Mitra"/>
          <w:sz w:val="28"/>
          <w:szCs w:val="28"/>
        </w:rPr>
        <w:t>http://www.islamquest.net/fa/search/searchtext/%D</w:t>
      </w:r>
      <w:r w:rsidRPr="00787655">
        <w:rPr>
          <w:rFonts w:cs="B Mitra"/>
          <w:sz w:val="28"/>
          <w:szCs w:val="28"/>
          <w:rtl/>
        </w:rPr>
        <w:t>8%</w:t>
      </w:r>
      <w:r w:rsidRPr="00787655">
        <w:rPr>
          <w:rFonts w:cs="B Mitra"/>
          <w:sz w:val="28"/>
          <w:szCs w:val="28"/>
        </w:rPr>
        <w:t>A</w:t>
      </w:r>
      <w:r w:rsidRPr="00787655">
        <w:rPr>
          <w:rFonts w:cs="B Mitra"/>
          <w:sz w:val="28"/>
          <w:szCs w:val="28"/>
          <w:rtl/>
        </w:rPr>
        <w:t>8%</w:t>
      </w:r>
      <w:r w:rsidRPr="00787655">
        <w:rPr>
          <w:rFonts w:cs="B Mitra"/>
          <w:sz w:val="28"/>
          <w:szCs w:val="28"/>
        </w:rPr>
        <w:t>D</w:t>
      </w:r>
      <w:r w:rsidRPr="00787655">
        <w:rPr>
          <w:rFonts w:cs="B Mitra"/>
          <w:sz w:val="28"/>
          <w:szCs w:val="28"/>
          <w:rtl/>
        </w:rPr>
        <w:t>8%</w:t>
      </w:r>
      <w:r w:rsidRPr="00787655">
        <w:rPr>
          <w:rFonts w:cs="B Mitra"/>
          <w:sz w:val="28"/>
          <w:szCs w:val="28"/>
        </w:rPr>
        <w:t>AE%D</w:t>
      </w:r>
      <w:r w:rsidRPr="00787655">
        <w:rPr>
          <w:rFonts w:cs="B Mitra"/>
          <w:sz w:val="28"/>
          <w:szCs w:val="28"/>
          <w:rtl/>
        </w:rPr>
        <w:t>9%84</w:t>
      </w:r>
      <w:r w:rsidRPr="00787655">
        <w:rPr>
          <w:rFonts w:cs="B Mitra"/>
          <w:sz w:val="28"/>
          <w:szCs w:val="28"/>
        </w:rPr>
        <w:t>/keyType/</w:t>
      </w:r>
      <w:r w:rsidRPr="00787655">
        <w:rPr>
          <w:rFonts w:cs="B Mitra"/>
          <w:sz w:val="28"/>
          <w:szCs w:val="28"/>
          <w:rtl/>
        </w:rPr>
        <w:t>3</w:t>
      </w:r>
      <w:r w:rsidRPr="00787655">
        <w:rPr>
          <w:rFonts w:cs="B Mitra"/>
          <w:sz w:val="28"/>
          <w:szCs w:val="28"/>
        </w:rPr>
        <w:t>/keyWhere/</w:t>
      </w:r>
      <w:r w:rsidRPr="00787655">
        <w:rPr>
          <w:rFonts w:cs="B Mitra"/>
          <w:sz w:val="28"/>
          <w:szCs w:val="28"/>
          <w:rtl/>
        </w:rPr>
        <w:t>1</w:t>
      </w:r>
      <w:r w:rsidRPr="00787655">
        <w:rPr>
          <w:rFonts w:cs="B Mitra"/>
          <w:sz w:val="28"/>
          <w:szCs w:val="28"/>
        </w:rPr>
        <w:t>/keyGID/</w:t>
      </w:r>
      <w:r w:rsidRPr="00787655">
        <w:rPr>
          <w:rFonts w:cs="B Mitra"/>
          <w:sz w:val="28"/>
          <w:szCs w:val="28"/>
          <w:rtl/>
        </w:rPr>
        <w:t>0</w:t>
      </w:r>
      <w:r w:rsidRPr="00787655">
        <w:rPr>
          <w:rFonts w:cs="B Mitra"/>
          <w:sz w:val="28"/>
          <w:szCs w:val="28"/>
        </w:rPr>
        <w:t>/keyTime/</w:t>
      </w:r>
      <w:r w:rsidRPr="00787655">
        <w:rPr>
          <w:rFonts w:cs="B Mitra"/>
          <w:sz w:val="28"/>
          <w:szCs w:val="28"/>
          <w:rtl/>
        </w:rPr>
        <w:t>0</w:t>
      </w:r>
      <w:r w:rsidRPr="00787655">
        <w:rPr>
          <w:rFonts w:cs="B Mitra"/>
          <w:sz w:val="28"/>
          <w:szCs w:val="28"/>
        </w:rPr>
        <w:t>/keyQuestion/</w:t>
      </w:r>
      <w:r w:rsidRPr="00787655">
        <w:rPr>
          <w:rFonts w:cs="B Mitra"/>
          <w:sz w:val="28"/>
          <w:szCs w:val="28"/>
          <w:rtl/>
        </w:rPr>
        <w:t>1</w:t>
      </w:r>
    </w:p>
    <w:p w:rsidR="00926EF1" w:rsidRDefault="00926EF1" w:rsidP="00926EF1">
      <w:pPr>
        <w:rPr>
          <w:rFonts w:cs="B Mitra"/>
          <w:sz w:val="28"/>
          <w:szCs w:val="28"/>
          <w:rtl/>
        </w:rPr>
      </w:pPr>
    </w:p>
    <w:p w:rsidR="00787655" w:rsidRDefault="00787655" w:rsidP="00926EF1">
      <w:pPr>
        <w:rPr>
          <w:rFonts w:cs="B Mitra"/>
          <w:sz w:val="28"/>
          <w:szCs w:val="28"/>
          <w:rtl/>
        </w:rPr>
      </w:pPr>
    </w:p>
    <w:p w:rsidR="00787655" w:rsidRDefault="00787655" w:rsidP="00926EF1">
      <w:pPr>
        <w:rPr>
          <w:rFonts w:cs="B Mitra"/>
          <w:sz w:val="28"/>
          <w:szCs w:val="28"/>
          <w:rtl/>
        </w:rPr>
      </w:pPr>
    </w:p>
    <w:p w:rsidR="00787655" w:rsidRDefault="00787655" w:rsidP="00926EF1">
      <w:pPr>
        <w:rPr>
          <w:rFonts w:cs="B Mitra"/>
          <w:sz w:val="28"/>
          <w:szCs w:val="28"/>
          <w:rtl/>
        </w:rPr>
      </w:pPr>
    </w:p>
    <w:p w:rsidR="00787655" w:rsidRDefault="00787655" w:rsidP="00926EF1">
      <w:pPr>
        <w:rPr>
          <w:rFonts w:cs="B Mitra"/>
          <w:sz w:val="28"/>
          <w:szCs w:val="28"/>
          <w:rtl/>
        </w:rPr>
        <w:sectPr w:rsidR="00787655"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787655" w:rsidRDefault="00787655" w:rsidP="00787655">
      <w:pPr>
        <w:pStyle w:val="Heading2"/>
        <w:rPr>
          <w:rtl/>
        </w:rPr>
      </w:pPr>
      <w:r>
        <w:rPr>
          <w:rFonts w:hint="cs"/>
          <w:rtl/>
        </w:rPr>
        <w:lastRenderedPageBreak/>
        <w:t>بخل در نرم افزار ها (علوم اسلامی و انسانی)</w:t>
      </w:r>
    </w:p>
    <w:p w:rsidR="00787655" w:rsidRDefault="00787655" w:rsidP="00926EF1">
      <w:pPr>
        <w:rPr>
          <w:rFonts w:cs="B Mitra"/>
          <w:sz w:val="28"/>
          <w:szCs w:val="28"/>
          <w:rtl/>
        </w:rPr>
      </w:pPr>
    </w:p>
    <w:p w:rsidR="00787655" w:rsidRDefault="00787655" w:rsidP="00787655">
      <w:pPr>
        <w:pStyle w:val="Heading3"/>
        <w:rPr>
          <w:rtl/>
        </w:rPr>
      </w:pPr>
      <w:r w:rsidRPr="00787655">
        <w:rPr>
          <w:rtl/>
        </w:rPr>
        <w:t xml:space="preserve">نرم افزار </w:t>
      </w:r>
      <w:r>
        <w:rPr>
          <w:rFonts w:hint="cs"/>
          <w:rtl/>
        </w:rPr>
        <w:t>بحار الانوار</w:t>
      </w:r>
    </w:p>
    <w:p w:rsidR="00787655" w:rsidRDefault="00787655" w:rsidP="00787655">
      <w:pPr>
        <w:rPr>
          <w:rFonts w:cs="B Mitra"/>
          <w:sz w:val="28"/>
          <w:szCs w:val="28"/>
          <w:rtl/>
        </w:rPr>
      </w:pPr>
      <w:r>
        <w:rPr>
          <w:rFonts w:cs="B Mitra" w:hint="cs"/>
          <w:sz w:val="28"/>
          <w:szCs w:val="28"/>
          <w:rtl/>
        </w:rPr>
        <w:t>در این نرم افزار کلیه روایتهای مربوط به بخل نمایه و موضوعی شده است 140 عنوان با موضوع و آدرس قابل مشاهده است هر عنوان و موضوع که انتخاب شد از طریق آدرس می توان روایت را پیدا نمود و برای مستند کردن بخشی از روایت را در نرم افزار جامع الاحادیث تایپ نمایید و از منابع معتبر روایی مستند نمایید</w:t>
      </w:r>
    </w:p>
    <w:p w:rsidR="00787655" w:rsidRPr="00787655" w:rsidRDefault="00787655" w:rsidP="00787655">
      <w:pPr>
        <w:rPr>
          <w:rFonts w:cs="B Mitra"/>
          <w:sz w:val="28"/>
          <w:szCs w:val="28"/>
          <w:rtl/>
        </w:rPr>
      </w:pPr>
      <w:r w:rsidRPr="00787655">
        <w:rPr>
          <w:rFonts w:cs="B Mitra"/>
          <w:sz w:val="28"/>
          <w:szCs w:val="28"/>
          <w:rtl/>
        </w:rPr>
        <w:t>نمايه    موضوع    نشانى‏</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اجتناب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إشارة آية و لا تجعل يدك مغلولة إلى عنقك إلخ إلى تأديب الله نبيه بلزوم التوسط بين الشح و الإسراف‏</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ج‏67   ص‏125   س‏12   ف‏83599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حث صاحب المال على إنفاقه قبل إهلاكه 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ج‏68   ص‏357   س‏0   ف‏86579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إدمان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منافاة الإيمان لإدمان الكذب و البخل و الفجور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ج‏66   ص‏67   س‏0   ف‏82174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أشعار في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شعر أمير المؤمنين ص في راحة السخي و شؤم البخيل‏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ص‏304   س‏0   ف‏89208</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شعر أمير المؤمنين ع في السخي و البخيل‏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ج‏49   ص‏111   س‏0   ف‏65982</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إفساد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أمر الله نبيه ص بالسخاء و البر و نهيه عن البخل و الجفاء لكونهما أبغض الأشياء إليه و إفسادهما للعمل‏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ج‏16   ص‏229   س‏0   ف‏21451</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أقبح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البخيل الحقيقي بمن بخل بالصلاة على النبي و آله ص عند ذكره‏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ج‏91   ص‏61   س‏0   ف‏119793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البخيل الحقيقي من بخل بالصلاة على النبي ص عند ذكره‏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ج‏91   ص‏54   س‏0   ف‏119766</w:t>
      </w:r>
    </w:p>
    <w:p w:rsidR="00787655" w:rsidRPr="00787655" w:rsidRDefault="00787655" w:rsidP="00787655">
      <w:pPr>
        <w:rPr>
          <w:rFonts w:cs="B Mitra"/>
          <w:sz w:val="28"/>
          <w:szCs w:val="28"/>
          <w:rtl/>
        </w:rPr>
      </w:pPr>
      <w:r>
        <w:rPr>
          <w:rFonts w:cs="B Mitra"/>
          <w:sz w:val="28"/>
          <w:szCs w:val="28"/>
          <w:rtl/>
        </w:rPr>
        <w:lastRenderedPageBreak/>
        <w:t xml:space="preserve">موضوع  =   </w:t>
      </w:r>
      <w:r w:rsidRPr="00787655">
        <w:rPr>
          <w:rFonts w:cs="B Mitra"/>
          <w:sz w:val="28"/>
          <w:szCs w:val="28"/>
          <w:rtl/>
        </w:rPr>
        <w:t>عد البخل بالسلام نهاية البخل‏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ج‏73   ص‏4   س‏0   ف‏93544</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ج‏73   ص‏5   س‏0   ف‏93551</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أقبحية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اعتبار البخل أذم الأخلاق‏</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ص‏368   س‏0   ف‏103780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البخل أذم الأخلاق‏</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ج‏69   ص‏198   س‏0   ف‏87945</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الجهل و البخل أذم الأخلاق‏</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   ص‏94   س‏0   ف‏95</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الاستعاذة من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استعاذة النبي ص بعد صلاة الفجر من الهم و الحزن و العجز و الكسل و البخل و الجبن و الزيغ و الغفلة و الزلة و القسوة و العيلة و المسكنة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ج‏83   ص‏186   س‏0   ف‏113178</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إشارة آية 9 سورة الحشر و 16 سورة التغابن إلى تجنب البخل و تعوذ النبي ص و الأئمة ع منها كل صباح و مساء</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ج‏12   ص‏147   س‏0   ف‏17047</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الإفراط 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الزيادة عن مقدار الاقتصاد بخلا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ص‏377   س‏0   ف‏103858</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الإمام ع 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رسالة الرضا ع إلى الجواد ع في الإنفاق على السائلين و الأرحام عند خروجه من غير خشية الإقتار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ج‏50   ص‏102   س‏0   ف‏66865</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الأئمة ع 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إشارة آية 9 سورة الحشر و 16 سورة التغابن إلى تجنب البخل و تعوذ النبي ص و الأئمة ع منها كل صباح و مساء</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ج‏12   ص‏147   س‏0   ف‏17047</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بالإرشاد</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اعتبار ساتر الرشد عن الإنسان عدوا 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ص‏364   س‏0   ف‏103721</w:t>
      </w:r>
    </w:p>
    <w:p w:rsidR="00787655" w:rsidRPr="00787655" w:rsidRDefault="00787655" w:rsidP="00787655">
      <w:pPr>
        <w:pStyle w:val="Heading4"/>
        <w:rPr>
          <w:rtl/>
        </w:rPr>
      </w:pPr>
      <w:r>
        <w:rPr>
          <w:rFonts w:cs="B Mitra"/>
          <w:sz w:val="28"/>
          <w:szCs w:val="28"/>
          <w:rtl/>
        </w:rPr>
        <w:lastRenderedPageBreak/>
        <w:t xml:space="preserve">*  =   </w:t>
      </w:r>
      <w:r w:rsidRPr="00787655">
        <w:rPr>
          <w:rFonts w:cs="B Mitra"/>
          <w:sz w:val="28"/>
          <w:szCs w:val="28"/>
          <w:rtl/>
        </w:rPr>
        <w:t>البخل بالإطعام‏</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النهي عن البخل بالإطعام لجزيل الثواب عليه و كون الأرزاق بيد الله‏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ص‏414   س‏15   ف‏99315</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بالإعاشة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مدح من يحسن إعاشة الناس و ذم من يمتنع عنه‏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ص‏341   س‏1   ف‏103443</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بالإعانة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ابتلاء من بخل في معونة أخيه المؤمن بمعونة من يأثم فيها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ص‏175   س‏15   ف‏92010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ابتلاء من ترك السعي في حوائج المؤمنين بالسعي لأعداء الله‏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ج‏93   ص‏130   س‏0   ف‏121829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ابتلاء من ترك معونة المؤمن و مواساته بمعونة لا يؤجر منها بل يأثم‏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ص‏181   س‏14   ف‏92038</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ابتلاء من رد مؤمن و لم يقض حاجته بقضاء حوائج النواصب‏</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ص‏175   س‏10   ف‏92008</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ابتلاء من يمتنع عن معونة المسلم بالسعي في حاجة يؤثم عليها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ص‏172   س‏13   ف‏91986</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تسليط الله أفعى من نار على من رد حاجة المؤمن و هو قادر عليها تنهشه في قبره إلى يوم القيامة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ص‏179   س‏13   ف‏92034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البخيل بمانع الزكاة و مانع الإعانة عن قومه مع تبذيره في غيرها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ص‏149   س‏0   ف‏89937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حشر من منع مؤمنا حاجة يقدر عليها مسود الوجه مزرق العينين مغلول اليد إلى العنق و تشهيره بأنه خائن لله و رسوله ثم إدخاله النار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   ص‏201   س‏0   ف‏9526</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ص‏177   س‏21   ف‏92030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المسافر وحده و المانع رفده و الضارب عبده شر الناس‏</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ص‏141   س‏0   ف‏89900</w:t>
      </w:r>
    </w:p>
    <w:p w:rsidR="00787655" w:rsidRPr="00787655" w:rsidRDefault="00787655" w:rsidP="00787655">
      <w:pPr>
        <w:rPr>
          <w:rFonts w:cs="B Mitra"/>
          <w:sz w:val="28"/>
          <w:szCs w:val="28"/>
          <w:rtl/>
        </w:rPr>
      </w:pPr>
      <w:r>
        <w:rPr>
          <w:rFonts w:cs="B Mitra"/>
          <w:sz w:val="28"/>
          <w:szCs w:val="28"/>
          <w:rtl/>
        </w:rPr>
        <w:lastRenderedPageBreak/>
        <w:t xml:space="preserve">موضوع  =   </w:t>
      </w:r>
      <w:r w:rsidRPr="00787655">
        <w:rPr>
          <w:rFonts w:cs="B Mitra"/>
          <w:sz w:val="28"/>
          <w:szCs w:val="28"/>
          <w:rtl/>
        </w:rPr>
        <w:t>عقوبة من رد حاجة أخيه المؤمن بعذاب أليم في القبر حتى لو كان مغفورا 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ص‏330   س‏0   ف‏90625</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عقوبة من يقدر على كسوة المؤمن المحتاج و لم يفعل بنكسه في النار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ص‏387   س‏0   ف‏90870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فضح من منع المؤمن جاهه و مساعدته في القيامة و إدخاله النار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ص‏174   س‏4   ف‏92000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لعن النبي ص للعشار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ج‏73   ص‏369   س‏9   ف‏95413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مكافاة من لم يقض حاجة أخيه المؤمن بتسليط ثعبان عليه في قبره‏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ص‏324   س‏0   ف‏90613</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بالأكل‏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أكل السخي من طعام الناس ليأكلوا من طعامه و اجتناب البخيل من أكل طعام الناس ليجتنبوا طعامه‏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ص‏339   س‏9   ف‏103434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بالإنفاق‏</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ابتلاء من يبخل من الإنفاق في مرضاة الله بالإنفاق في الباطل‏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ص‏172   س‏13   ف‏91987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تسمية الدرهم درهما لأنه دار هم من جمعه و لم ينفقه في الطاعة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ج‏10   ص‏12   س‏0   ف‏12459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تشوه وجه من رد سائلا بوجه الله مع قدرته على الإنفاق في القيامة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ج‏13   ص‏321   س‏0   ف‏18224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البخل بحسبان الإنفاق تلفا و الإمساك شرفا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ص‏417   س‏0   ف‏91040</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ص‏102   س‏0   ف‏100957</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ص‏112   س‏0   ف‏101077</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ص‏115   س‏0   ف‏101127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البخل بزعم الإنفاق تلفا و الإمساك شرفا</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ج‏75   ص‏114   س‏0   ف‏101106</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الشح بحسبان القليل إسرافا و الإنفاق إتلافا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ص‏101   س‏0   ف‏100932</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الشح بحسبان القليل سرفا و الإنفاق تلفا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ج‏69   ص‏193   س‏0   ف‏87874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دعاء ملكين كل صباح للمنفق و على الممسك إلى غروب الشمس‏</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ج‏90   ص‏380   س‏0   ف‏119534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ذم البخل بالإنفاق مع العلم بإخلاف الله عليه‏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ج‏100   ص‏27   س‏0   ف‏129894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قبح البخل بالدنيا لعدم تأثير الإنفاق و الإمساك في زوالها و بقائها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ص‏300   س‏0   ف‏89182</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قبح جمع المال و إمساكه عن إنفاقه في الخير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ص‏101   س‏0   ف‏89809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كون النار عاقبة من جمع المال و لم ينفقه في طاعة الله‏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ج‏10   ص‏12   س‏0   ف‏12460</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بالجاه‏</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النجاة من النار و ذل يوم القيامة ببذل الجاه للأخ المؤمن و عقوبة من بخل بها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ص‏317   س‏0   ف‏90586</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فضح من منع المؤمن جاهه و مساعدته في القيامة و إدخاله النار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ص‏174   س‏4   ف‏92000</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بالحقوق‏</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الجواد بمن أدى فرائض الله و البخيل من بخل بها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ج‏4   ص‏172   س‏0   ف‏5346</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الشحيح بمن منع الحقوق و أنفق في غيرها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ص‏305   س‏0   ف‏89214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البخل بالبخل بحقوق الله‏</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ج‏93   ص‏16   س‏0   ف‏121269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البخيل بالتارك للزكاة و لإعانة قومه المبذر في غير حق و السخي بخلافه‏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ج‏93   ص‏16   س‏0   ف‏121267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الشح بمنع حق الله و الإنفاق في غيره‏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ج‏93   ص‏16   س‏0   ف‏121268</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المبذر بالذي ينفق في غير حق و البخيل بالذي لا يؤدي الحقوق و السخي بالذي يؤديها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ج‏93   ص‏14   س‏0   ف‏121259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كذلك الله يريهم أعمالهم حسرت عليهم بحسرة من بخل بماله عن الطاعة فأنفقه وارثه في طاعة أو معصية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ص‏142   س‏0   ف‏88829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سبق الأمير الجائر و الثري المانع للزكاة و الفقير الفاجر إلى النار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ج‏93   ص‏27   س‏0   ف‏121332</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سبق الأمير الجائر و الغني البخيل و الفقير الفخور إلى النار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ج‏66   ص‏393   س‏0   ف‏82893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سبق الأمير الجائر و مانع الحقوق و الفقير الفخور إلى النار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ج‏93   ص‏13   س‏0   ف‏121251</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الأمير المتسلط الجائر و الغني الذي لم يؤد حق ماله و الفقير الفخور أول من يدخل النار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ج‏69   ص‏126   س‏0   ف‏87603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الأمير غير العادل و الغني المانع حق المال و الفقير الفخور أول داخل في النار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ص‏341   س‏0   ف‏92709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البخيل بالفرائض أبخل الناس‏</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ص‏300   س‏0   ف‏89181</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ص‏114   س‏9   ف‏96254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بالحوائج‏</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و يمنعون الماعون بمنع مثل السراج و النار و الخمير مما يحتاج إليه الناس‏</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ص‏45   س‏0   ف‏91288</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حرمة منع الماعون‏</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ج‏72   ص‏46   س‏0   ف‏91290</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بالخمس‏</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إشارة آية و من بخل فإنما يبخل عن نفسه إلى غنى أهل البيت ع عمن يبخل عليهم بحقوقهم‏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ص‏374   س‏0   ف‏103850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أما من بخل بمن بخل بالخمس و استغنى بالاستغناء برأيه عن أولياء الله و كذب بالحسنى بتكذيبه الولاية و فسنيسره للعسرى بتيسير الشر 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ج‏24   ص‏46   س‏0   ف‏32827</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بالخيرات‏</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النهي عن البخل في سبيل الله لإيجابه بذل الضعف في معصيته‏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ص‏320   س‏5   ف‏103253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كذلك الله يريهم أعمالهم حسرت عليهم بحسرة من بخل بماله عن الطاعة فأنفقه وارثه فيها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ص‏143   س‏0   ف‏88835</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كون أعظم الناس حسرة من دخل النار بجمع المال و دخل وارثه الجنة ببذله في الطاعة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ص‏142   س‏0   ف‏88830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لعن المفرط في حب و كنز المال و البخيل بالخير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ص‏319   س‏0   ف‏89242</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بالزكاة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إشارة آية يوم يحمى عليها في نار جهنم فتكوى بها جباههم إلخ إلى عذاب من اكتنز الذهب و الفضة و بخل بها و لم يزكها أو اتخذ منها آنية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ج‏63   ص‏528   س‏0   ف‏79433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البخيل بمن يمنع الزكاة و يبخل بحوائج قومه و تبذيره في غيرهما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ص‏306   س‏0   ف‏89219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آية يوم يحمى عليها في نار جهنم فتكوى بها جباههم و ظهورهم إلخ بعذاب من اكتنز الذهب و الفضة و اتخذها آنية و بخل بالزكاة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ص‏138   س‏0   ف‏88808</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البخيل بالتارك للزكاة و لإعانة قومه المبذر في غير حق و السخي بخلافه‏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ج‏93   ص‏16   س‏0   ف‏121267</w:t>
      </w:r>
    </w:p>
    <w:p w:rsidR="00787655" w:rsidRPr="00787655" w:rsidRDefault="00787655" w:rsidP="00787655">
      <w:pPr>
        <w:rPr>
          <w:rFonts w:cs="B Mitra"/>
          <w:sz w:val="28"/>
          <w:szCs w:val="28"/>
          <w:rtl/>
        </w:rPr>
      </w:pPr>
      <w:r>
        <w:rPr>
          <w:rFonts w:cs="B Mitra"/>
          <w:sz w:val="28"/>
          <w:szCs w:val="28"/>
          <w:rtl/>
        </w:rPr>
        <w:lastRenderedPageBreak/>
        <w:t xml:space="preserve">موضوع  =   </w:t>
      </w:r>
      <w:r w:rsidRPr="00787655">
        <w:rPr>
          <w:rFonts w:cs="B Mitra"/>
          <w:sz w:val="28"/>
          <w:szCs w:val="28"/>
          <w:rtl/>
        </w:rPr>
        <w:t>تفسير سيطوقون ما بخلوا به بتطويق مانع الزكاة بحية تأكل دماغه في القيامة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   ص‏182   س‏0   ف‏9425</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من أدى الزكاة أسخى الناس و من بخل بالفرائض أبخل الناس‏</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ج‏93   ص‏11   س‏0   ف‏121229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بالسلام‏</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البخيل بمن امتنع عن الإسلام‏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ص‏305   س‏0   ف‏89216</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البخيل بمن بخل بالسلام‏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ص‏116   س‏0   ف‏101164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إفشاء السلام بتجنب البخل بالسلام على المسلمين‏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ج‏73   ص‏2   س‏0   ف‏93529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إفشاء السلام بعدم البخل بالسلام على أحد و الإثابة عليها بغرف شفافة في الجنة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ج‏66   ص‏369   س‏0   ف‏82662</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إفشاء السلام بعدم البخل بالسلام على مسلم‏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ج‏94   ص‏99   س‏0   ف‏123434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البخل بالسلام نهاية البخل‏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ج‏73   ص‏4   س‏0   ف‏93544</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ج‏73   ص‏5   س‏0   ف‏93551</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البخيل بالسلام أبخل الناس‏</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ج‏73   ص‏12   س‏0   ف‏93605</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ج‏73   ص‏12   س‏0   ف‏93608</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ج‏81   ص‏257   س‏0   ف‏111442</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ج‏97   ص‏50   س‏0   ف‏127098</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نيل غرف الجنة بإفشاء السلام و تفسيرها اجتناب البخل بالسلام على المسلم‏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ج‏85   ص‏7   س‏0   ف‏114266</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وصف أبخل الناس بمن بخل بالسلام‏</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ج‏90   ص‏291   س‏0   ف‏118908</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ج‏90   ص‏294   س‏0   ف‏118936</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ج‏90   ص‏302   س‏0   ف‏119024</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ج‏97   ص‏15   س‏0   ف‏126842</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بالصدقة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كون الشح أشد من الظلم لإمكان التوبة من الظلم و الشح يمنع جميع أبواب البر و الحقوق‏</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ص‏302   س‏0   ف‏89194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بالصلوات‏</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البخيل الحقيقي بمن بخل بالصلاة على النبي و آله ص عند ذكره‏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ج‏91   ص‏61   س‏0   ف‏119793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البخيل الحقيقي من بخل بالصلاة على النبي ص عند ذكره‏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ج‏91   ص‏54   س‏0   ف‏119766</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البخيل بمن امتنع عن الصلاة على النبي ص عند ذكره‏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ص‏306   س‏0   ف‏89217</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بالضيافة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قصة ابتلاء قوم لوط ع بالفحشاء جراء بخلهم بالطعام على السيارة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ج‏12   ص‏147   س‏0   ف‏17049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بالطعام‏</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إباء الصادق ع من البخل بطعامه على من لم يسلم عليه و إن كان تاركا للسنة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ص‏205   س‏0   ف‏102005</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فضل مؤاكلة الطعام و تجنب البخل به لإيجابه الثواب و الرزق بيد الله‏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ص‏269   س‏11   ف‏98180</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بالعطاء</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اعتبار من منع عطاءه و أكل وحده و ضرب عبده شر الناس‏</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ص‏342   س‏1   ف‏103445</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الشرور بالآكل وحده و الضارب عبده و المانع رفده‏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ج‏63   ص‏410   س‏0   ف‏78987</w:t>
      </w:r>
    </w:p>
    <w:p w:rsidR="00787655" w:rsidRPr="00787655" w:rsidRDefault="00787655" w:rsidP="00787655">
      <w:pPr>
        <w:rPr>
          <w:rFonts w:cs="B Mitra"/>
          <w:sz w:val="28"/>
          <w:szCs w:val="28"/>
          <w:rtl/>
        </w:rPr>
      </w:pPr>
      <w:r>
        <w:rPr>
          <w:rFonts w:cs="B Mitra"/>
          <w:sz w:val="28"/>
          <w:szCs w:val="28"/>
          <w:rtl/>
        </w:rPr>
        <w:lastRenderedPageBreak/>
        <w:t xml:space="preserve">موضوع  =   </w:t>
      </w:r>
      <w:r w:rsidRPr="00787655">
        <w:rPr>
          <w:rFonts w:cs="B Mitra"/>
          <w:sz w:val="28"/>
          <w:szCs w:val="28"/>
          <w:rtl/>
        </w:rPr>
        <w:t>عد البهات الجري‏ء الفحاش الآكل وحده المانع رفده الضارب عبده الملجئ عياله لغيره شر الرجال‏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ج‏69   ص‏114   س‏0   ف‏87503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الجبن من الأعداء و القسوة على الضعفاء و البخل عند الإعطاء شر خصال الملوك‏</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ج‏44   ص‏189   س‏0   ف‏58330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الذي يمنع رفده و يضرب عبده و يتزود وحده شر الناس ثم الذي لا يرجى خيره و لا يؤمن شره ثم المتفحش اللعان الذي يلعن المؤمنين و يلعنوه‏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ج‏69   ص‏107   س‏0   ف‏87497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المسافر وحده و المانع رفده و الضارب عبده شر الناس‏</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ص‏141   س‏0   ف‏89900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غلبة الكفر على الإيمان عند كتمان العالم علمه و بخل الغني بماله و إظهار الفقير فقره‏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ج‏67   ص‏8   س‏0   ف‏83240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وصف شر الناس بمن أكل وحده و منع عطائه و ضرب عبده‏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ص‏166   س‏0   ف‏96920</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بالعفو</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ذم عدم غفران الذنب‏</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ص‏53   س‏0   ف‏91345</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بالعلم‏</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النهي عن إعطاء الحكمة لغير أهلها و منعها عن أهلها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ص‏181   س‏0   ف‏97150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ذم البخل في تعليم الناس‏</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ج‏2   ص‏61   س‏0   ف‏1694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بالفرائض‏</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البخيل بمن امتنع عن العمل بالفرائض‏</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ص‏305   س‏0   ف‏89215</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الجواد بمن يؤدي الفرائض و البخيل من يبخل بها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ص‏319   س‏15   ف‏103249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الجواد بمن يؤدي فرائض الله و البخيل بمن يبخل بها</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ج‏10   ص‏246   س‏0   ف‏14145</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البخيل بالفرائض أبخل الناس‏</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ص‏300   س‏0   ف‏89181</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ص‏114   س‏9   ف‏96254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بالقرض‏</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إشارة آية أولئك عليهم صلوات من ربهم و رحمة و أولئك هم المهتدون إلى أخذ الله قسرا ممن لم يقرضه و تعويضه له بصلواته و رحمته و هدايته‏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ج‏68   ص‏78   س‏0   ف‏84684</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ج‏68   ص‏85   س‏0   ف‏84728</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ص‏395   س‏0   ف‏90916</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و يمنعون الماعون بالقرض و المعروف و إعارة متاع البيت‏</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ج‏93   ص‏99   س‏0   ف‏121674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حرمان من لم يقرض أخاه المسلم مع القدرة من ريح الجنة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ج‏73   ص‏335   س‏4   ف‏95169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ذم النار للغني البخيل بالقرض و ازدراده‏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ص‏337   س‏0   ف‏92670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ذم من لم يقرض أخاه المسلم‏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ج‏73   ص‏367   س‏4   ف‏95399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محاكمة النار يوم القيامة للجائر و القارئ الفاسق و الغني البخيل و ابتلاعها لهم‏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ج‏93   ص‏12   س‏0   ف‏121237</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بالمسكن‏</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منع الله الجنة على من منع مؤمنا دارا احتاج إلى سكناها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ص‏179   س‏4   ف‏92032</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بالمعروف‏</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و يمنعون الماعون بالقرض و المعروف و إعارة متاع البيت‏</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ج‏93   ص‏99   س‏0   ف‏121674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حرمة البخل بالمعروف‏</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ج‏2   ص‏72   س‏0   ف‏1801</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نكبة المجتمع في آخر الزمان بكتمان العلم و التكبر عن تعلم الواجب و البخل بالمعروف و فساد الفقراء</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ج‏2   ص‏72   س‏0   ف‏1802</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بالموجود</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النهي عن البخل بالموجود لتقليله الخير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ص‏181   س‏0   ف‏97153</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بالنذر</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نزول آية 78 - 75 سورة التوبة في بخل ثعلبة بن خاطب بالصدقة بعد نذره لله‏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ج‏22   ص‏96   س‏0   ف‏28389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بمال الغير</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أشدية الشحيح من البخيل لبخله بما في أيدي الناس‏</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ص‏306   س‏0   ف‏89218</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خوفا</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النهي عن محادثة النفس بالفقر لإيجابه البخل‏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ص‏321   س‏10   ف‏103271</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ص‏346   س‏0   ف‏103475</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نزول آية لأمسكتم خشية الإنفاق في شدة بخل الإنسان‏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   ص‏222   س‏0   ف‏11864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على العشيرة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البخيل بمانع الزكاة و مانع الإعانة عن قومه مع تبذيره في غيرها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ص‏149   س‏0   ف‏89937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البخيل بمن يمنع الزكاة و يبخل بحوائج قومه و تبذيره في غيرهما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ص‏306   س‏0   ف‏89219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قبح جمع المال و إمساكه عن إنفاقه في الخير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ص‏101   س‏0   ف‏89809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على الكفار</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كمال الإيمان بالبغض في الله لاستلزامه منع الخير من مبغضيه‏</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ج‏41   ص‏22   س‏0   ف‏52706</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على المسلم‏</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حرمان من لم يقرض أخاه المسلم مع القدرة من ريح الجنة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ج‏73   ص‏335   س‏4   ف‏95169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ذم من لم يقرض أخاه المسلم‏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ج‏73   ص‏367   س‏4   ف‏95399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على المؤمن‏</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ابتلاء من بخل بمعونة المؤمن بمعونة من يأثم بمعونته‏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ص‏180   س‏11   ف‏92036</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ابتلاء من رد مؤمنا و لم يعنه بقضاء حوائج الأعداء يعذب عليها في القيامة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ص‏181   س‏5   ف‏92037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إطلاق الخائن على من ادخر درهما أو حبس شيئا من أمر الدنيا على مؤمن‏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ج‏8   ص‏357   س‏0   ف‏11566</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تسليط الله على الغني الراد المؤمن في حاجته شياطينا يأكلون ماله و هم الشعراء و الندماء</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ص‏176   س‏12   ف‏92017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الخائن بمن حبس ماله عن أخيه المسلم‏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ص‏173   س‏14   ف‏91993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حشر من منع مؤمنا حاجة يقدر عليها مسود الوجه مزرق العينين مغلول اليد إلى العنق و تشهيره بأنه خائن لله و رسوله ثم إدخاله النار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   ص‏201   س‏0   ف‏9526</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ص‏177   س‏21   ف‏92030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حشر من منع مؤمنا شيئا يحتاجه و هو قادر عليه بأسوإ حال‏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ص‏174   س‏4   ف‏91998</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أقل الناس أجرا من ادخر عن مؤمن شيئا يحتاجه‏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ص‏176   س‏12   ف‏92019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عقوبة من منع أخيه في قضاء حاجته أو لم يناصحه بحشره مغلول اليدين إلى نهاية الحساب‏</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ج‏71   ص‏286   س‏0   ف‏90453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لعن من جاءه المؤمن في حاجة فحجبه عنه‏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ص‏190   س‏1   ف‏92069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لعن من حجب مؤمنا جاءه في حاجة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ص‏192   س‏19   ف‏92073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منافاة البخل بالعطاء على المؤمنين مع الدعاء لهم بالجنة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ج‏41   ص‏35   س‏0   ف‏52792</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منع الله الجنة على من منع مؤمنا دارا احتاج إلى سكناها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ص‏179   س‏4   ف‏92032</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على النَّفْس‏</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النهي عن ادخار المال للغد و البخل به على النفس‏</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ص‏282   س‏13   ف‏102912</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على أهل البيت ع‏</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إشارة آية و من بخل فإنما يبخل عن نفسه إلى غنى أهل البيت ع عمن يبخل عليهم بحقوقهم‏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ص‏374   س‏0   ف‏103850</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عن الحق‏</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من أعطى و اتقى بمن انقاد للحق و اتقى الباطل و من بخل و استغنى بمن بخل بنفسه عن الحق و استغنى بالباطل‏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ج‏24   ص‏398   س‏0   ف‏34389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في آخر الزمان‏</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إخبار أمير المؤمنين ص عن بخل المؤمن و تقدم الأشرار و إنساء الأخيار و بيع المضطر في آخر الزمان‏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ص‏304   س‏0   ف‏89205</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تمثل النبي ص بآية و لا تنسوا الفضل بينكم عند إخباره عن بخل الناس عند شدة الزمان في المستقبل‏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ص‏413   س‏0   ف‏91024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تمثل أمير المؤمنين علي ص بآية و لا تنسوا الفضل بينكم عند إخباره عن بخل الناس عند شدة الزمان في المستقبل‏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ص‏304   س‏0   ف‏89206</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ج‏100   ص‏82   س‏0   ف‏130252</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تمثل علي ع بآية و لا تنسوا الفضل بينكم عند إخباره عن بخل الناس عند شدة الزمان في المستقبل‏</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ج‏71   ص‏417   س‏0   ف‏91047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نيل المؤمن درجة الصديقين بالصبر على الفقر و الذل و البغضاء زمن الباطل لعدم حصولها إلا بالبخل و الاستهواء و التجبر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ص‏165   س‏0   ف‏96895</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في الحياة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بغض الله للبخيل الذي يسخي عند وفاته‏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ص‏174   س‏0   ف‏97067</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في الضيافة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اشتراط أمير المؤمنين ص على الحارث الهمداني حين دعاه للضيافة بأن يقدم له ما حضر عنده بلا ادخار شي‏ء عنه و لا تكلف له من الخارج‏</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ص‏454   س‏0   ف‏93399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اشتراط أمير المؤمنين علي ص على مضيفه أن لا يدخر عنه شي‏ء في بيته‏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ص‏455   س‏0   ف‏93412</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اشتراط أمير المؤمنين علي ص على من دعاه بعدم جلب طعام من خارج البيت و لا ادخار ما في البيت و عدم الإجحاف بعياله‏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ص‏451   س‏0   ف‏93378</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للولد</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إنما أموالكم و أولادكم فتنة بحمل الأولاد الآباء على الجهل و الجبن و البخل‏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ج‏5   ص‏106   س‏0   ف‏6398</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ذم الولد لإيجابه الجبن و البخل و الحزن‏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ج‏101   ص‏97   س‏0   ف‏132948</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مع الفظاظة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عدم اجتماع البخل و سوء الخلق في المسلم‏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ص‏297   س‏0   ف‏89166</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ص‏301   س‏0   ف‏89190</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مع اللطف‏</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فضل إمساك المتلطف على بذل الجائر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ص‏211   س‏2   ف‏97413</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مع المكنة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ذم البخل مع القدرة لإيجابه الاحتياج مع الذلة</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ج‏74   ص‏285   س‏11   ف‏98346</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من غير الله‏</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مذمومية المنع من غير الله‏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ج‏54   ص‏106   س‏0   ف‏71594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الاحتكار</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انقسام أمة النبي ص إلى ثلاث طبقات في جمع المال و الاهتمام بالدنيا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ج‏100   ص‏23   س‏0   ف‏129869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الإسراف‏</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الشح بحسبان القليل إسرافا و الإنفاق إتلافا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ص‏101   س‏0   ف‏100932</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نزول آيات 39 - 23 سورة الإسراء بالآداب و المواعظ و التعاليم و النواهي الخفيفة بغير وعد و وعيد قبل الهجرة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ج‏66   ص‏87   س‏2   ف‏82264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الاكتناز</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نجاة و أمن من رضي من الدنيا باليسر و لبلوغ الآخرة و محاسبة من طلبها و أنفقها في الحلال و دخول من اكتسبها حراما و أنفقها إسرافا و اكتنزها بخلا في النار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ج‏100   ص‏23   س‏0   ف‏129870</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الإيمان‏</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صد الشح و الحسد و الجبن عن الإيمان و نزاهة المؤمن منها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ص‏161   س‏0   ف‏88892</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البخل عاهة خلاف الإيمان يخلو المؤمن و الحر منها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ص‏346   س‏0   ف‏103491</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نفي الجبن و الحرص و الشح عن المؤمن و نفي الإيمان عن صاحبها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ص‏301   س‏9   ف‏92509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البغض‏</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تسبيب العطاء و السخاء للمحبة و تسبيب المنع و البخل للبغض‏</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ص‏394   س‏0   ف‏90911</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البلاء</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بقاء الدنيا و دفع البلاء ببذل العالم لعلمه و تعلم الجاهل و جود الغني و عفاف الفقير و خرابها و نزول البلاء لو انعكسوا</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ج‏1   ص‏178   س‏0   ف‏674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التلف‏</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دعاء الملائكة بالجزاء لمن أنفق و التلف لمن أمسك‏</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ج‏3   ص‏315   س‏0   ف‏4661</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دعاء بعض الملائكة لمنفق المال و على ممسكه‏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ج‏56   ص‏171   س‏0   ف‏73309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الثواب‏</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قبح البخل مع العلم بإخلاف الله‏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ص‏300   س‏0   ف‏89179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الحرمان‏</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الحث على السخاء و حرمان السخي من النار و حرمان البخيل من الجنة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ص‏305   س‏3   ف‏103107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حرمان البخيل من الراحة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ص‏300   س‏0   ف‏89180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حرمان الوقح من الشرف و البخيل من صلة الرحم‏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ص‏304   س‏0   ف‏89204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دخول السخي في الجنة و دخول البخيل في النار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ج‏68   ص‏352   س‏0   ف‏86519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نزول آيات إنا بلونهم كما بلونا أصحاب الجنة في هلاك زرع قوم تعاهدوا على منع المساكين و نسوا الاستثناء بالمشيئة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ج‏93   ص‏101   س‏0   ف‏121681</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نفي الراحة عن البخيل و اللذة عن الحسود</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ص‏338   س‏0   ف‏92684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الدناءة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إيجاب الجود للسيادة و البخل للرذالة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ص‏121   س‏0   ف‏101170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تأثير النزاهة من البخل في نيل الشرف‏</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ص‏229   س‏9   ف‏102281</w:t>
      </w:r>
    </w:p>
    <w:p w:rsidR="00787655" w:rsidRPr="00787655" w:rsidRDefault="00787655" w:rsidP="00787655">
      <w:pPr>
        <w:pStyle w:val="Heading4"/>
        <w:rPr>
          <w:rtl/>
        </w:rPr>
      </w:pPr>
      <w:r>
        <w:rPr>
          <w:rFonts w:cs="B Mitra"/>
          <w:sz w:val="28"/>
          <w:szCs w:val="28"/>
          <w:rtl/>
        </w:rPr>
        <w:lastRenderedPageBreak/>
        <w:t xml:space="preserve">*  =   </w:t>
      </w:r>
      <w:r w:rsidRPr="00787655">
        <w:rPr>
          <w:rFonts w:cs="B Mitra"/>
          <w:sz w:val="28"/>
          <w:szCs w:val="28"/>
          <w:rtl/>
        </w:rPr>
        <w:t>البخل و الدين‏</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قوام الدين بالغنى المتفضل على المؤمنين و اندراسه بالبخل‏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   ص‏179   س‏0   ف‏681</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الذنب‏</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إيجاب البخل بالإنفاق في سبيل الله الابتلاء بإنفاق أضعافه في الحرام‏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ص‏172   س‏0   ف‏101585</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البخيل مذنبا بعيدا من رحمة الله‏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ج‏68   ص‏351   س‏0   ف‏86501</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السب‏</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حث الأشراف على المروءة و هي ترك الطمع و السؤال و البخل و الجهل لإيجابها الذل و القلة و الشتم و الخصومة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ص‏172   س‏0   ف‏101564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الشجاعة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تلازم البخل و الشجاعة في غير أمير المؤمنين‏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ج‏40   ص‏79   س‏0   ف‏51405</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الشكر</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فضل السبق إلى المعروف و تتابعه لكون البخل مانعا من الشكر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ص‏408   س‏0   ف‏90975</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الظن‏</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تركب سوء الظن من غريزة البخل و الجبن و الحرص‏</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ج‏67   ص‏386   س‏0   ف‏84198</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نشؤ سوء الظن من الجبن و البخل و الحرص‏</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ص‏162   س‏0   ف‏88897</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العطاء</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تسديد العاقل غرائزه الحيوانية بتغليب أضدادها عليها من مكارم الأخلاق‏</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ج‏58   ص‏286   س‏0   ف‏74735</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العيوب‏</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كون البخل جامع العيوب و القائد إلى كل سوء</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ص‏307   س‏0   ف‏89231</w:t>
      </w:r>
    </w:p>
    <w:p w:rsidR="00787655" w:rsidRPr="00787655" w:rsidRDefault="00787655" w:rsidP="00787655">
      <w:pPr>
        <w:pStyle w:val="Heading4"/>
        <w:rPr>
          <w:rtl/>
        </w:rPr>
      </w:pPr>
      <w:r>
        <w:rPr>
          <w:rFonts w:cs="B Mitra"/>
          <w:sz w:val="28"/>
          <w:szCs w:val="28"/>
          <w:rtl/>
        </w:rPr>
        <w:lastRenderedPageBreak/>
        <w:t xml:space="preserve">*  =   </w:t>
      </w:r>
      <w:r w:rsidRPr="00787655">
        <w:rPr>
          <w:rFonts w:cs="B Mitra"/>
          <w:sz w:val="28"/>
          <w:szCs w:val="28"/>
          <w:rtl/>
        </w:rPr>
        <w:t>البخل و الفحشاء</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ابتلاء قوم لوط ع بالفحشاء بتعليم إبليس لطرد المسافرين بخلا بضيافتهم‏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ج‏12   ص‏153   س‏0   ف‏17075</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قصة ابتلاء قوم لوط ع بالفحشاء جراء بخلهم بالطعام على السيارة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ج‏12   ص‏147   س‏0   ف‏17049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الفضيحة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انكشاف الغطاء بالاستدانة بغير نية الأداء و الإسراف في نفقة الباطل و التقتير على الأهل و الأرحام و سوء الخلق و الضجر و الكسل و الاستخفاف بأهل الدين‏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ص‏375   س‏0   ف‏89438</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تمزيق البخل للعرض‏</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ص‏352   س‏0   ف‏103590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تمزيق البخل للعرض و تداعي الحب للمكاره‏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ص‏356   س‏0   ف‏103645</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الفقر</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الحث على الجود بالنعم و تأثير البخل بها في زوالها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ص‏79   س‏0   ف‏100604</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ص‏79   س‏0   ف‏100605</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النهي عن البخل بالموجود لتقليله الخير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ص‏181   س‏0   ف‏97153</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القبائح‏</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استجماع البخل لمساوئ الأخلاق‏</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ص‏13   س‏0   ف‏99787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كون البخل جامع العيوب و القائد إلى كل سوء</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ص‏307   س‏0   ف‏89231</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القساوة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إيجاب النظر إلى البخيل لقساوة القلب‏</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ص‏53   س‏0   ف‏100291</w:t>
      </w:r>
    </w:p>
    <w:p w:rsidR="00787655" w:rsidRPr="00787655" w:rsidRDefault="00787655" w:rsidP="00787655">
      <w:pPr>
        <w:pStyle w:val="Heading4"/>
        <w:rPr>
          <w:rtl/>
        </w:rPr>
      </w:pPr>
      <w:r>
        <w:rPr>
          <w:rFonts w:cs="B Mitra"/>
          <w:sz w:val="28"/>
          <w:szCs w:val="28"/>
          <w:rtl/>
        </w:rPr>
        <w:lastRenderedPageBreak/>
        <w:t xml:space="preserve">*  =   </w:t>
      </w:r>
      <w:r w:rsidRPr="00787655">
        <w:rPr>
          <w:rFonts w:cs="B Mitra"/>
          <w:sz w:val="28"/>
          <w:szCs w:val="28"/>
          <w:rtl/>
        </w:rPr>
        <w:t>البخل و القطيعة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إيجاب البخل لقطع الرحم‏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ص‏195   س‏0   ف‏101852</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اللوم‏</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تسبيب البخل للوم‏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ص‏232   س‏7   ف‏97774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البخل و المسكنة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إيجاب البخل للمسكنة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ص‏288   س‏8   ف‏98392</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ذم البخل و إيجابه الذلة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ص‏11   س‏0   ف‏99706</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البخل جلباب المسكنة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ص‏240   س‏12   ف‏97968</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التقوى 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صلة الرحم و قلة البخل من علامات أهل التقوى‏</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ج‏64   ص‏290   س‏0   ف‏80142</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التوبة من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كثير من الذنوب و القبائح‏</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ج‏94   ص‏328   س‏9   ف‏123999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الثراء بالبخل‏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إخبار النبي ص بزمان لا ينال الغنى فيه إلا بالغصب و البخل‏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ج‏68   ص‏75   س‏0   ف‏84664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تجمع المال من البخل و الأمل و الحرص الغالب و قطيعة الرحم و إيثار الدنيا على الآخرة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ص‏138   س‏0   ف‏88804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توصل أهل آخر الزمان إلى آمالهم بالرذائل‏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ج‏67   ص‏181   س‏0   ف‏83750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جزيل ثواب الصبر على الفقر إذا ينال الغنى بالبخل‏</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ج‏68   ص‏91   س‏0   ف‏84812</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الجهل 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إعطاء خمسا و سبعين رذيلة جنودا للجهل‏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   ص‏109   س‏0   ف‏204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بيان الرذائل النفسانية الخمس و سبعون التي هي جنود للجهل‏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   ص‏132   س‏0   ف‏511</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الحُر 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البخل عاهة خلاف الإيمان يخلو المؤمن و الحر منها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ص‏346   س‏0   ف‏103491</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الحقارة بالبخل‏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تفضيل الجاهل السخي على الناسك البخيل‏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ج‏68   ص‏357   س‏0   ف‏86580</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الدعاء للبخل‏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طواف الصادق ع إلى الصباح داعيا للتخلص من شح النفس‏</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ص‏301   س‏0   ف‏89187</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السخاء 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خلق الله سبعة و خمسين جندا للعقل و سبعة و خمسين جندا للجهل‏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ص‏317   س‏4   ف‏103240</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الشح 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الشح بحسبان البخل شرفا و الإنفاق تلفا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ص‏305   س‏0   ف‏89212</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الشح بحسبان البخل شرفا و الإنفاق سرفا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ص‏305   س‏0   ف‏89213</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الشرف بترك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تأثير النزاهة من البخل في نيل الشرف‏</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ص‏229   س‏9   ف‏102281</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الشفاء من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برء رجل من البخل و الجبن و كثره النوم بدعاء النبي ص‏</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ج‏18   ص‏13   س‏0   ف‏23502</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الشك 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دلالة الامتناع من بذل الموجود على سوء الظن بالله‏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ص‏207   س‏0   ف‏102034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سوء ظن البخيل بالله‏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ص‏307   س‏0   ف‏89229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نشؤ سوء الظن بالله من الحرص و البخل و الجور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ص‏245   س‏10   ف‏98021</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الشيعة 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مصونية الشيعة من السؤال بالكف و البخل و اللواط بهم‏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ج‏93   ص‏150   س‏0   ف‏121910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نزاهة الشيعة من السؤال بالكف و البخل و اللواط بهم‏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ص‏306   س‏0   ف‏89222</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نفي السؤال بالكف و البخل و اللواط عن الشيعة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ج‏76   ص‏63   س‏0   ف‏104673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وصية الشيعة بالإخلاص و تعظيم الأصحاب و تجنب التجهم و التضار و التحاسد و البخل‏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ص‏254   س‏0   ف‏90328</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الصبر على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اجتناب المؤمن عن البخل و صبره إن بخل عليه‏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ج‏64   ص‏358   س‏0   ف‏80513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كون المؤمن حييا مستغنيا و صابرا إن بخل عليه‏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ج‏64   ص‏365   س‏0   ف‏80579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العلم 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تأثير العلم في مجانبة ما يوجب الندامة و قمع الحرص و المكر و البخل‏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ص‏6   س‏0   ف‏99566</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الكمال بترك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توقف كمال إيمان المرء على اجتنابه عن الحسد و البخل‏</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ج‏64   ص‏310   س‏0   ف‏80294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الله 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تنزيه الله من البخل و وصفه بالجود و الكرم و العفو و الرحمة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ج‏68   ص‏130   س‏0   ف‏84906</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ذم إسناد البخل إلى الله و إسناد الجود إلى غيره‏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ص‏267   س‏1   ف‏102727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عدم نقص جود الله بالهبة و عدم نفاد نعيمه بمطالب الأنام لتنزهه من الفقر و البخل من كثرة السائلين و الملحين‏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ج‏54   ص‏106   س‏0   ف‏71603</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المسلم 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عدم اجتماع البخل و سوء الخلق في المسلم‏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ص‏297   س‏0   ف‏89166</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ص‏301   س‏0   ف‏89190</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المؤمن 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اجتناب المؤمن عن البخل و صبره إن بخل عليه‏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ج‏64   ص‏358   س‏0   ف‏80513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توقف كمال إيمان المرء على اجتنابه عن الحسد و البخل‏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ج‏64   ص‏310   س‏0   ف‏80294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جزيل ثواب المؤمن القائم الصائم المجاهد المتصدق البري‏ء من البخل و الجبن‏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ج‏84   ص‏139   س‏0   ف‏113819</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ج‏84   ص‏157   س‏0   ف‏113893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البخل عاهة خلاف الإيمان يخلو المؤمن و الحر منها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ص‏346   س‏0   ف‏103491</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عدم اجتماع البخل و سوء الظن بالرزق في مؤمن‏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ص‏174   س‏0   ف‏97051</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كثره رحمة المؤمن و نفي البخل و العجلة و الضجر و البطر عنه‏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ج‏64   ص‏365   س‏0   ف‏80544</w:t>
      </w:r>
    </w:p>
    <w:p w:rsidR="00787655" w:rsidRPr="00787655" w:rsidRDefault="00787655" w:rsidP="00787655">
      <w:pPr>
        <w:rPr>
          <w:rFonts w:cs="B Mitra"/>
          <w:sz w:val="28"/>
          <w:szCs w:val="28"/>
          <w:rtl/>
        </w:rPr>
      </w:pPr>
      <w:r>
        <w:rPr>
          <w:rFonts w:cs="B Mitra"/>
          <w:sz w:val="28"/>
          <w:szCs w:val="28"/>
          <w:rtl/>
        </w:rPr>
        <w:lastRenderedPageBreak/>
        <w:t xml:space="preserve">موضوع  =   </w:t>
      </w:r>
      <w:r w:rsidRPr="00787655">
        <w:rPr>
          <w:rFonts w:cs="B Mitra"/>
          <w:sz w:val="28"/>
          <w:szCs w:val="28"/>
          <w:rtl/>
        </w:rPr>
        <w:t>كون المؤمن طلق الوجه و نفي العبوس و التجسس و البخل عنه‏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ج‏64   ص‏365   س‏0   ف‏80577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كون المؤمن قانعا بالذي قدر له غالبا على الهوى و الشح‏</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ج‏64   ص‏341   س‏0   ف‏80452</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نزاهة سجية المؤمن من الكذب و البخل و الفجور إلا اللمم‏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   ص‏20   س‏0   ف‏7324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المؤمن و النكد</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سلامة المؤمن من الحسر و النكد و اللجاج و الكذب و الحسد و البغي‏</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ج‏69   ص‏209   س‏0   ف‏88036</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النبي ص 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إشارة آية 9 سورة الحشر و 16 سورة التغابن إلى تجنب البخل و تعوذ النبي ص و الأئمة ع منها كل صباح و مساء</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ج‏12   ص‏147   س‏0   ف‏17047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كرم النبي ص و نزاهته من البخل و الجبن‏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ج‏21   ص‏174   س‏6   ف‏27419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النزاهة من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كون الاهتداء إلى الإيمان و حسن الخلق و عدم الابتلاء بالبخل علامة خير الله للإنسان‏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ص‏307   س‏0   ف‏89224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نيل السعادة بالاهتداء إلى الإيمان مع حسن الخلق و النزاهة من البخل‏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ص‏409   س‏0   ف‏90991</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الهلاك بالبخل‏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إيجاب البخل بالمال للهلاك‏</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ص‏56   س‏0   ف‏100359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ذم إفشاء الحاجة إلى من لم يقضها لتسبيب البخل هلاك البخيل‏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ج‏93   ص‏173   س‏0   ف‏122027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صلاح المسلمين الأولين بالزهد و اليقين و هلاك آخريهم بالبخل و الأمل‏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ص‏164   س‏0   ف‏88903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صلاح أول الأمة بالزهد و اليقين و هلاك آخرها بالشح و الأمل‏</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ج‏70   ص‏300   س‏0   ف‏89183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إطاعة الشحيح و اتباع الهوى و الإعجاب بالنفس من الموبقات‏</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ج‏69   ص‏314   س‏0   ف‏88322</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قوام الدنيا ببذل الغني لمعروفه و ثبوت الهلاك على تركه‏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ص‏62   س‏0   ف‏100434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كون السخاء شجرة من الجنة و البخل شجرة من النار تسوقان المتمسكين بهما إليهما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ج‏8   ص‏171   س‏0   ف‏11028</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نشؤ السخاء من الجنة و جرها صاحبها إليها و نشؤ البخل من النار و جرها صاحبها إليها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ص‏303   س‏0   ف‏89196</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الوالي 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لزوم نزاهة الوالي من البخل حذرا من التهمة باستغلال الأموال‏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ص‏296   س‏11   ف‏98554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الوسوسة بالبخل‏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النهي عن محادثة النفس بالفقر لإيجابه البخل‏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ص‏321   س‏10   ف‏103271</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ص‏346   س‏0   ف‏103475</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أبي بكر</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قصة إنفاق أمير المؤمنين ع على أبي هريرة في مجاعة المدينة بعد أن طرده أبو بكر و عمر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ج‏41   ص‏24   س‏0   ف‏52732</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أبي سفيان‏</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ثبوت بخل أبي سفيان‏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ج‏21   ص‏98   س‏1   ف‏27070</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الأشرار</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السمحاء خيار الناس و البخلاء شرارهم‏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ج‏68   ص‏350   س‏0   ف‏86493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وصف السمحاء بالأخيار و البخلاء بالأشرار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ص‏317   س‏0   ف‏90582</w:t>
      </w:r>
    </w:p>
    <w:p w:rsidR="00787655" w:rsidRPr="00787655" w:rsidRDefault="00787655" w:rsidP="00787655">
      <w:pPr>
        <w:rPr>
          <w:rFonts w:cs="B Mitra"/>
          <w:sz w:val="28"/>
          <w:szCs w:val="28"/>
          <w:rtl/>
        </w:rPr>
      </w:pPr>
      <w:r>
        <w:rPr>
          <w:rFonts w:cs="B Mitra"/>
          <w:sz w:val="28"/>
          <w:szCs w:val="28"/>
          <w:rtl/>
        </w:rPr>
        <w:lastRenderedPageBreak/>
        <w:t xml:space="preserve">موضوع  =   </w:t>
      </w:r>
      <w:r w:rsidRPr="00787655">
        <w:rPr>
          <w:rFonts w:cs="B Mitra"/>
          <w:sz w:val="28"/>
          <w:szCs w:val="28"/>
          <w:rtl/>
        </w:rPr>
        <w:t>وصف أهل السماحة بالأخيار و البخلاء بالأشرار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ص‏307   س‏0   ف‏89225</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الأغنياء</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إخبار النبي ص بجور السلاطين و بخل الأغنياء و رغبة العلماء في المال من بعده‏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ج‏52   ص‏262   س‏0   ف‏69667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بقاء الدنيا و دفع البلاء ببذل العالم لعلمه و تعلم الجاهل و جود الغني و عفاف الفقير و خرابها و نزول البلاء لو انعكسوا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   ص‏178   س‏0   ف‏674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بيع الفقير آخرته بدنياه عند بخل الأغنياء</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ص‏417   س‏0   ف‏91044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تقهقر المجتمع عند بخل العالم بعلمه و الغني بماله و معصية الفقير و استكبار الجاهل عن التعلم‏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ج‏2   ص‏67   س‏0   ف‏1737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تمثل أمير المؤمنين علي ص بآية و لا تنسوا الفضل بينكم عند إخباره عن بخل الناس عند شدة الزمان في المستقبل‏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ص‏304   س‏0   ف‏89206</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ج‏100   ص‏82   س‏0   ف‏130252</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ذم الحياة حين إمارة الأشرار و بخل الأغنياء و تولي النساء للأمور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ص‏141   س‏0   ف‏96605</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ملازمة بخل الأغنياء لضلالة الفقراء</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ج‏2   ص‏36   س‏0   ف‏1410</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التاجر</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لزوم تفقد الوالي التجار و تشجيعه لهم و منعهم من البخل و التحكم و الاحتكار لإضراره بالعامة و تعييبه للدولة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ص‏258   س‏4   ف‏98111</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الرَّجُل‏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حسن الجبن و البخل للمرأة و قبحها للمرء</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ج‏100   ص‏238   س‏0   ف‏131189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الشعراء</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بخل الشعراء بالمدح و إكثارهم من الهجاء</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ص‏207   س‏0   ف‏102026</w:t>
      </w:r>
    </w:p>
    <w:p w:rsidR="00787655" w:rsidRPr="00787655" w:rsidRDefault="00787655" w:rsidP="00787655">
      <w:pPr>
        <w:pStyle w:val="Heading4"/>
        <w:rPr>
          <w:rtl/>
        </w:rPr>
      </w:pPr>
      <w:r>
        <w:rPr>
          <w:rFonts w:cs="B Mitra"/>
          <w:sz w:val="28"/>
          <w:szCs w:val="28"/>
          <w:rtl/>
        </w:rPr>
        <w:lastRenderedPageBreak/>
        <w:t xml:space="preserve">*  =   </w:t>
      </w:r>
      <w:r w:rsidRPr="00787655">
        <w:rPr>
          <w:rFonts w:cs="B Mitra"/>
          <w:sz w:val="28"/>
          <w:szCs w:val="28"/>
          <w:rtl/>
        </w:rPr>
        <w:t>بخل الشيعة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وصف سمحاء الشيعة بالأخيار و بخلائهم بالأشرار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ص‏394   س‏0   ف‏90907</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الصحابة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اختصاص أمير المؤمنين علي بن أبي طالب ص بالعمل بآية النجوى بعد بخل المسلمين بها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ج‏35   ص‏382   س‏0   ف‏41874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اختصاص أمير المؤمنين علي بن أبي طالب ص بالعمل بآية النجوى بعد بخل المسلمين بها حتى نسخت بما بعدها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ج‏35   ص‏380   س‏0   ف‏41869</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اختصاص أمير المؤمنين علي بن أبي طالب ص بالعمل بآية النجوى لبخل الأغنياء بها و عجز الفقراء عنها حتى نسخت بما بعدها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ج‏35   ص‏376   س‏0   ف‏41853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اختصاص أمير المؤمنين علي بن أبي طالب ص بالعمل بآية النجوى لبخل المسلمين بها حتى نسخت بما بعدها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ج‏35   ص‏377   س‏0   ف‏41857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تفاخر أمير المؤمنين علي بن أبي طالب ص باختصاصه بالعمل بآية النجوى بعد بخل المسلمين بها حتى نسخت بما بعدها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ج‏35   ص‏378   س‏0   ف‏41860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تفاخر أمير المؤمنين علي بن أبي طالب ص باختصاصه بالعمل بآية النجوى حين بخل المسلمين بها حتى نسخت بما بعدها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ج‏35   ص‏379   س‏0   ف‏41861</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قصة تصدق علي ص بخاتمه في الركوع إجابة لدعوة النبي إلى مساعدة مسكين بعد نكول الصحابة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ج‏35   ص‏192   س‏0   ف‏41018</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العالِم‏</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الطمع و البخل و الرياء و العصبية و حب المدح و الخوض في الجهل و التكلف في تزيين الكلام و قلة الحياء و الافتخار بلا عمل آفة العلماء</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ج‏2   ص‏52   س‏0   ف‏1609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الغني‏</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قبح البخل للغني و الحرص للعالم‏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ج‏36   ص‏384   س‏0   ف‏44779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المرأة</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حسن الجبن و البخل للمرأة و قبحها للمرء</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ج‏100   ص‏238   س‏0   ف‏131189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المنافق‏</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إشارة آية الذين ينقضون عهد الله من بعد ميثاقه إلخ إلى قطيعة المنافقين للأرحام و زهدهم في الخير و إظهارهم الحرص و الحسد</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ج‏74   ص‏100   س‏7   ف‏96152</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المنصور العباسي‏</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ذم الصادق ع المنصور على أكله و لبسه الخشن بخلا بعد أن استولى على بيت المال‏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ج‏47   ص‏183   س‏0   ف‏63197</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المؤمن‏</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إمكان صيرورة المؤمن جبانا و بخيلا لا كذابا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ج‏69   ص‏262   س‏0   ف‏88160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إمكان كون المؤمن بخيلا و جبانا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ص‏172   س‏10   ف‏91983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إمكان لمم المؤمن بالكذب و البخل و الفجور من دون أن يكون سجيته‏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ج‏66   ص‏67   س‏0   ف‏82173</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الولد</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الإشارة إلى أحوال و عاقبة من ولد في اليوم السادس و العشرين من الشهر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ج‏56   ص‏83   س‏0   ف‏73207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الإشارة إلى اختيارات اليوم السادس عشر من الشهر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ج‏56   ص‏69   س‏0   ف‏73074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النهي عن مجامعة الحامل بلا وضوء لتسبيبه غباوة الولد و بخله‏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ج‏77   ص‏309   س‏0   ف‏106860</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جنون مولود اليوم السادس عشر و بخله على رواية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ج‏94   ص‏187   س‏0   ف‏123864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خطورة ابتلاء الولد بالخنوثة و البخل من مجامعة الزوجة بشهوة امرأة الغير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ج‏100   ص‏280   س‏0   ف‏131551</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ج‏100   ص‏283   س‏0   ف‏131582</w:t>
      </w:r>
    </w:p>
    <w:p w:rsidR="00787655" w:rsidRPr="00787655" w:rsidRDefault="00787655" w:rsidP="00787655">
      <w:pPr>
        <w:rPr>
          <w:rFonts w:cs="B Mitra"/>
          <w:sz w:val="28"/>
          <w:szCs w:val="28"/>
          <w:rtl/>
        </w:rPr>
      </w:pPr>
      <w:r>
        <w:rPr>
          <w:rFonts w:cs="B Mitra"/>
          <w:sz w:val="28"/>
          <w:szCs w:val="28"/>
          <w:rtl/>
        </w:rPr>
        <w:lastRenderedPageBreak/>
        <w:t xml:space="preserve">موضوع  =   </w:t>
      </w:r>
      <w:r w:rsidRPr="00787655">
        <w:rPr>
          <w:rFonts w:cs="B Mitra"/>
          <w:sz w:val="28"/>
          <w:szCs w:val="28"/>
          <w:rtl/>
        </w:rPr>
        <w:t>خطورة ابتلاء الولد بالغباوة و البخل من مجامعة الزوجة الحامل بغير وضوء</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ج‏100   ص‏280   س‏0   ف‏131560</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ج‏100   ص‏283   س‏0   ف‏131591</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طول عمر مولود اليوم السادس و العشرين و جنونه و بخله‏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ج‏94   ص‏187   س‏0   ف‏123956</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اليهود</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ثم قست قلوبكم من بعد ذلك فهي كالحجارة إلخ بجفافها من الخير و الرحمة و حسن العشرة و الإحسان‏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ج‏67   ص‏161   س‏21   ف‏83653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نزول آية أم لهم نصيب من الملك فإذا لا يؤتون الناس نقيرا في ذم اليهود على بخلهم‏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ج‏9   ص‏312   س‏0   ف‏12238</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ج‏67   ص‏164   س‏1   ف‏83654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أهل أصفهان‏</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خلو أهل أصفهان من السخاء و الشجاعة و الأمانة و الغيرة و الولاية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ج‏41   ص‏301   س‏0   ف‏54112</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أهل الدنيا</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ذم علي ع أصحابه على ضلالهم من أثر الركون إلى الدنيا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ص‏104   س‏0   ف‏88673</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تارك التكاليف‏</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تفسير البخيل بمن بخل بما افترض الله عليه‏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ج‏68   ص‏351   س‏0   ف‏86504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ثعلبة بن أخطب‏</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نزول آية 78 - 75 سورة التوبة في بخل ثعلبة بن خاطب بالصدقة بعد نذره لله‏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ج‏22   ص‏96   س‏0   ف‏28389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عمر</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قصة إنفاق أمير المؤمنين ع على أبي هريرة في مجاعة المدينة بعد أن طرده أبو بكر و عمر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ج‏41   ص‏24   س‏0   ف‏52732</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وصف خالد بن سعيد لابن الخطاب بالجبن و البخل و اللؤم و عدم المفخر في قريش‏</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ج‏28   ص‏211   س‏3   ف‏39504</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بخل قوم لوط ع‏</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ابتلاء قوم لوط ع بالفحشاء بتعليم إبليس لطرد المسافرين بخلا بضيافتهم‏</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ج‏12   ص‏153   س‏0   ف‏17075</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اتصاف قوم لوط ع بالبخل و الشح على الطعام و عدم التطهر من الغائط و الجنابة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ج‏12   ص‏152   س‏0   ف‏17066</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شيوع اللواط و السحاق من قوم لوط ع بسبب بخلهم بضيافة المسافرين‏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ج‏76   ص‏70   س‏0   ف‏104703</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قصة ابتلاء قوم لوط ع بالفحشاء جراء بخلهم بالطعام على السيارة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ج‏12   ص‏147   س‏0   ف‏17049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ترك البخل و الإيمان‏</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توقف كمال إيمان المرء على اجتنابه عن الحسد و البخل‏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ج‏64   ص‏310   س‏0   ف‏80294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توقف كمال إيمان المرء على أن لا يرد سائلا و لا يبخل بنائل‏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ج‏64   ص‏310   س‏0   ف‏80306</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تعريف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البخل بحسبان الإنفاق تلفا و الإمساك شرفا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ج‏71   ص‏417   س‏0   ف‏91040</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ص‏102   س‏0   ف‏100957</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ص‏112   س‏0   ف‏101077</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ص‏115   س‏0   ف‏101127</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البخل بزعم الإنفاق تلفا و الإمساك شرفا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ص‏114   س‏0   ف‏101106</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تعريف البخل بمنع الحقوق عن أهلها و أخذها من غير وجهها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ص‏421   س‏9   ف‏104068</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ثواب ترك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ركوب أولياء الله خيلا تطير في الجنة جزاء التهجد و الصوم و الجهاد و الصدقة و تجنب الجبن و البخل‏</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ج‏97   ص‏8   س‏0   ف‏126787</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جهنمية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إطلاق البخل على شجرة من أشجار النار لها أغصان متدلية في الدنيا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ج‏68   ص‏352   س‏0   ف‏86518</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البخل شجرة في النار أغصانها متدلية في الدنيا تذهب بالبخيل إلى النار</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ج‏68   ص‏354   س‏0   ف‏86534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كون السخاء شجرة من الجنة و البخل شجرة من النار تسوقان المتمسكين بهما إليهما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ج‏8   ص‏171   س‏0   ف‏11028</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نشؤ السخاء من الجنة و جرها صاحبها إليها و نشؤ البخل من النار و جرها صاحبها إليها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ص‏303   س‏0   ف‏89196</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داء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عد طعام السخي دواء و طعام الشحيح داء</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ج‏68   ص‏357   س‏0   ف‏86583</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سليمان ع 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توجيه الكاظم ع قول النبي ص ما أبخل سليمان ع ببخله بعرضه أو بطلب الملك جورا</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ج‏14   ص‏85   س‏0   ف‏18894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عصمة سليمان ع من البخل في سؤاله ملكا لا ينبغي لأحد لاستيهابه من الله لا اغتصابه كسائر الملوك‏</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ج‏14   ص‏85   س‏0   ف‏18893</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عار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ذم البخل و الجبن‏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ج‏75   ص‏38   س‏0   ف‏100098</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كون البخل عارا و الجبن منقصة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ص‏307   س‏0   ف‏89232</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علاج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تعليم النبي ص أصحابه آداب أخذ ماء مطر نيسان مع ذكر فوائده‏</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ج‏63   ص‏476   س‏0   ف‏79306</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علاج الحزن و البخل و الجبن و تنشيط القلب بأكل السفرجل‏</w:t>
      </w:r>
    </w:p>
    <w:p w:rsidR="00787655" w:rsidRPr="00787655" w:rsidRDefault="00787655" w:rsidP="00787655">
      <w:pPr>
        <w:rPr>
          <w:rFonts w:cs="B Mitra"/>
          <w:sz w:val="28"/>
          <w:szCs w:val="28"/>
          <w:rtl/>
        </w:rPr>
      </w:pPr>
      <w:r>
        <w:rPr>
          <w:rFonts w:cs="B Mitra"/>
          <w:sz w:val="28"/>
          <w:szCs w:val="28"/>
          <w:rtl/>
        </w:rPr>
        <w:lastRenderedPageBreak/>
        <w:t xml:space="preserve">آدرس  =   </w:t>
      </w:r>
      <w:r w:rsidRPr="00787655">
        <w:rPr>
          <w:rFonts w:cs="B Mitra"/>
          <w:sz w:val="28"/>
          <w:szCs w:val="28"/>
          <w:rtl/>
        </w:rPr>
        <w:t>بحارالانوار   ج‏63   ص‏166   س‏0   ف‏78016</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غريزة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كون الجبن و البخل و الحرص غريزة واحدة تنشأ من سوء الظن‏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ج‏72   ص‏99   س‏0   ف‏91572</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نشؤ القسوة و البخل و الحصر و الفظاظة و البرم و الشح و البأس و القنوط و العزم و الإصرار من عنصر التراب‏</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ج‏58   ص‏286   س‏0   ف‏74734</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وحدة غريزة الجبن و البخل و الحرص و نشؤها من سوء الظن‏</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ج‏70   ص‏304   س‏0   ف‏89210</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فتور البخيل‏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فتور المؤمنين و ذلتهم بالبخل و الحرص‏</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ج‏10   ص‏112   س‏8   ف‏13378</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مرض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وصف البخل بأشد الأمراض‏</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ج‏22   ص‏130   س‏0   ف‏28543</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مفاسد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قصة ابتلاء قوم لوط ع بالفحشاء جراء بخلهم بالطعام على السيارة</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ج‏12   ص‏147   س‏0   ف‏17049</w:t>
      </w:r>
    </w:p>
    <w:p w:rsidR="00787655" w:rsidRPr="00787655" w:rsidRDefault="00787655" w:rsidP="00787655">
      <w:pPr>
        <w:pStyle w:val="Heading4"/>
        <w:rPr>
          <w:rtl/>
        </w:rPr>
      </w:pPr>
      <w:r>
        <w:rPr>
          <w:rFonts w:cs="B Mitra"/>
          <w:sz w:val="28"/>
          <w:szCs w:val="28"/>
          <w:rtl/>
        </w:rPr>
        <w:t xml:space="preserve">*  =   </w:t>
      </w:r>
      <w:r w:rsidRPr="00787655">
        <w:rPr>
          <w:rFonts w:cs="B Mitra"/>
          <w:sz w:val="28"/>
          <w:szCs w:val="28"/>
          <w:rtl/>
        </w:rPr>
        <w:t>هجو البخل‏</w:t>
      </w:r>
    </w:p>
    <w:p w:rsidR="00787655" w:rsidRPr="00787655" w:rsidRDefault="00787655" w:rsidP="00787655">
      <w:pPr>
        <w:rPr>
          <w:rFonts w:cs="B Mitra"/>
          <w:sz w:val="28"/>
          <w:szCs w:val="28"/>
          <w:rtl/>
        </w:rPr>
      </w:pPr>
      <w:r>
        <w:rPr>
          <w:rFonts w:cs="B Mitra"/>
          <w:sz w:val="28"/>
          <w:szCs w:val="28"/>
          <w:rtl/>
        </w:rPr>
        <w:t xml:space="preserve">موضوع  =   </w:t>
      </w:r>
      <w:r w:rsidRPr="00787655">
        <w:rPr>
          <w:rFonts w:cs="B Mitra"/>
          <w:sz w:val="28"/>
          <w:szCs w:val="28"/>
          <w:rtl/>
        </w:rPr>
        <w:t>مشاعرة علي و فاطمة ص في فضل إنفاق الطعام على المسكين و ذم البخل‏</w:t>
      </w:r>
    </w:p>
    <w:p w:rsidR="00787655" w:rsidRPr="00787655" w:rsidRDefault="00787655" w:rsidP="00787655">
      <w:pPr>
        <w:rPr>
          <w:rFonts w:cs="B Mitra"/>
          <w:sz w:val="28"/>
          <w:szCs w:val="28"/>
          <w:rtl/>
        </w:rPr>
      </w:pPr>
      <w:r>
        <w:rPr>
          <w:rFonts w:cs="B Mitra"/>
          <w:sz w:val="28"/>
          <w:szCs w:val="28"/>
          <w:rtl/>
        </w:rPr>
        <w:t xml:space="preserve">آدرس  =   </w:t>
      </w:r>
      <w:r w:rsidRPr="00787655">
        <w:rPr>
          <w:rFonts w:cs="B Mitra"/>
          <w:sz w:val="28"/>
          <w:szCs w:val="28"/>
          <w:rtl/>
        </w:rPr>
        <w:t>بحارالانوار   ج‏35   ص‏237   س‏0   ف‏41209</w:t>
      </w:r>
    </w:p>
    <w:p w:rsidR="00787655" w:rsidRDefault="008B56A9" w:rsidP="008B56A9">
      <w:pPr>
        <w:pStyle w:val="Heading3"/>
        <w:rPr>
          <w:rtl/>
        </w:rPr>
      </w:pPr>
      <w:r>
        <w:rPr>
          <w:rFonts w:hint="cs"/>
          <w:rtl/>
        </w:rPr>
        <w:t>نرم افزار جامع الاحادیث 5/3</w:t>
      </w:r>
    </w:p>
    <w:p w:rsidR="008B56A9" w:rsidRDefault="008B56A9" w:rsidP="00787655">
      <w:pPr>
        <w:rPr>
          <w:rFonts w:cs="B Mitra"/>
          <w:sz w:val="28"/>
          <w:szCs w:val="28"/>
          <w:rtl/>
        </w:rPr>
      </w:pPr>
      <w:r>
        <w:rPr>
          <w:rFonts w:cs="B Mitra" w:hint="cs"/>
          <w:sz w:val="28"/>
          <w:szCs w:val="28"/>
          <w:rtl/>
        </w:rPr>
        <w:t>ریشه بخل و مشتقات آن فقط از کتب اربعه و نهج البلاغه در ذیل قابل مشاهده است به علت حجم زیاد بقیه کتب را نیاوردم در صورت نیاز به نرم افزار مراجعه شود</w:t>
      </w:r>
    </w:p>
    <w:p w:rsidR="008B56A9" w:rsidRPr="008B56A9" w:rsidRDefault="008B56A9" w:rsidP="008B56A9">
      <w:pPr>
        <w:pStyle w:val="NormalWeb"/>
        <w:bidi/>
        <w:rPr>
          <w:rFonts w:ascii="IranNastaliq" w:hAnsi="IranNastaliq" w:cs="B Mitra"/>
          <w:color w:val="552B2B"/>
          <w:sz w:val="30"/>
          <w:szCs w:val="30"/>
        </w:rPr>
      </w:pPr>
      <w:r w:rsidRPr="008B56A9">
        <w:rPr>
          <w:rFonts w:ascii="IranNastaliq" w:hAnsi="IranNastaliq" w:cs="B Mitra"/>
          <w:color w:val="552B2B"/>
          <w:sz w:val="30"/>
          <w:szCs w:val="30"/>
          <w:rtl/>
        </w:rPr>
        <w:t>الكافي (ط - الإسلامية) / ج‏1 / 23 / كتاب العقل و الجهل ..... ص : 10</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وَ الِاسْتِغْفَارُ وَ ضِدَّهُ الِاغْتِرَارَ وَ الْمُحَافَظَةُ وَ ضِدَّهَا التَّهَاوُنَ وَ الدُّعَاءُ وَ ضِدَّهُ الِاسْتِنْكَافَ وَ النَّشَاطُ وَ ضِدَّهُ الْكَسَلَ وَ الْفَرَحُ وَ ضِدَّهُ الْحَزَنَ وَ الْأُلْفَةُ وَ ضِدَّهَا الْفُرْقَةَ وَ السَّخَاءُ وَ ضِدَّهُ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فَلَا تَجْتَمِعُ هَذِهِ الْخِصَالُ كُلُّهَا مِنْ أَجْنَادِ الْعَقْلِ إِلَّا فِي نَبِيٍّ أَوْ وَصِيِّ نَبِيٍّ أَوْ مُؤْمِنٍ قَدِ امْتَحَنَ اللَّهُ قَلْبَهُ لِلْإِيمَانِ وَ أَمَّا سَائِرُ ذَلِكَ مِنْ مَوَالِينَا فَإِنَّ أَحَدَهُمْ لَا يَخْلُو مِنْ أَنْ يَكُونَ فِيهِ بَعْضُ هَذِهِ الْجُنُودِ حَتَّى يَسْتَكْمِلَ وَ يَنْقَى </w:t>
      </w:r>
      <w:r w:rsidRPr="008B56A9">
        <w:rPr>
          <w:rFonts w:ascii="IranNastaliq" w:hAnsi="IranNastaliq" w:cs="B Mitra"/>
          <w:color w:val="242887"/>
          <w:sz w:val="30"/>
          <w:szCs w:val="30"/>
          <w:rtl/>
        </w:rPr>
        <w:lastRenderedPageBreak/>
        <w:t>مِنْ جُنُودِ الْجَهْلِ فَعِنْدَ ذَلِكَ يَكُونُ فِي الدَّرَجَةِ الْعُلْيَا مَعَ الْأَنْبِيَاءِ وَ الْأَوْصِيَاءِ وَ إِنَّمَا يُدْرَكُ ذَلِكَ بِمَعْرِفَةِ الْعَقْلِ وَ جُنُودِهِ وَ بِمُجَانَبَةِ الْجَهْلِ وَ جُنُودِهِ وَفَّقَنَا اللَّهُ وَ إِيَّاكُمْ لِطَاعَتِهِ وَ مَرْضَاتِهِ.</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ج‏1 / 541 / باب الفي‏ء و الأنفال و تفسير الخمس و حدوده و ما يجب فيه ..... ص : 538</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ذَلِكَ مِمَّا يَنُوبُهُ فَإِنْ بَقِيَ بَعْدَ ذَلِكَ شَيْ‏ءٌ أَخْرَجَ الْخُمُسَ مِنْهُ فَقَسَمَهُ فِي أَهْلِهِ وَ قَسَمَ الْبَاقِيَ عَلَى مَنْ وَلِيَ ذَلِكَ وَ إِنْ لَمْ يَبْقَ بَعْدَ سَدِّ النَّوَائِبِ شَيْ‏ءٌ فَلَا شَيْ‏ءَ لَهُمْ وَ لَيْسَ لِمَنْ قَاتَلَ شَيْ‏ءٌ مِنَ الْأَرَضِينَ وَ لَا مَا غَلَبُوا عَلَيْهِ إِلَّا مَا احْتَوَى عَلَيْهِ الْعَسْكَرُ وَ لَيْسَ لِلْأَعْرَابِ مِنَ الْقِسْمَةِ شَيْ‏ءٌ وَ إِنْ قَاتَلُوا مَعَ الْوَالِي لِأَنَّ رَسُولَ اللَّهِ ص صَالَحَ الْأَعْرَابَ أَنْ يَدَعَهُمْ فِي دِيَارِهِمْ وَ لَا يُهَاجِرُوا عَلَى أَنَّهُ إِنْ دَهِمَ رَسُولَ اللَّهِ ص مِنْ عَدُوِّهِ دَهْمٌ أَنْ يَسْتَنْفِرَهُمْ فَيُقَاتِلَ بِهِمْ وَ لَيْسَ لَهُمْ فِي الْغَنِيمَةِ نَصِيبٌ وَ سُنَّتُهُ جَارِيَةٌ فِيهِمْ وَ فِي غَيْرِهِمْ وَ الْأَرَضُونَ الَّتِي أُخِذَتْ عَنْوَةً </w:t>
      </w:r>
      <w:r w:rsidRPr="008B56A9">
        <w:rPr>
          <w:rFonts w:ascii="IranNastaliq" w:hAnsi="IranNastaliq" w:cs="B Mitra"/>
          <w:color w:val="D30000"/>
          <w:sz w:val="30"/>
          <w:szCs w:val="30"/>
          <w:rtl/>
        </w:rPr>
        <w:t>بِخَيْلٍ‏</w:t>
      </w:r>
      <w:r w:rsidRPr="008B56A9">
        <w:rPr>
          <w:rFonts w:ascii="IranNastaliq" w:hAnsi="IranNastaliq" w:cs="B Mitra"/>
          <w:color w:val="242887"/>
          <w:sz w:val="30"/>
          <w:szCs w:val="30"/>
          <w:rtl/>
        </w:rPr>
        <w:t xml:space="preserve"> وَ رِجَالٍ فَهِيَ مَوْقُوفَةٌ مَتْرُوكَةٌ فِي يَدِ مَنْ يَعْمُرُهَا وَ يُحْيِيهَا وَ يَقُومُ عَلَيْهَا عَلَى مَا يُصَالِحُهُمُ الْوَالِي عَلَى قَدْرِ طَاقَتِهِمْ مِنَ الْحَقِّ النِّصْفِ أَوِ الثُّلُثِ أَوِ الثُّلُثَيْنِ وَ عَلَى قَدْرِ مَا يَكُونُ لَهُمْ صَلَاحاً وَ لَا يَضُرُّهُمْ فَإِذَا أُخْرِجَ مِنْهَا مَا أُخْرِجَ بَدَأَ فَأَخْرَجَ مِنْهُ الْعُشْرَ مِنَ الْجَمِيعِ مِمَّا سَقَتِ السَّمَاءُ أَوْ سُقِيَ سَيْحاً وَ نِصْفَ الْعُشْرِ مِمَّا سُقِيَ بِالدَّوَالِي وَ النَّوَاضِحِ فَأَخَذَهُ الْوَالِي فَوَجَّهَهُ فِي الْجِهَةِ الَّتِي وَجَّهَهَا اللَّهُ عَلَى ثَمَانِيَةِ أَسْهُمٍ‏</w:t>
      </w:r>
      <w:r w:rsidRPr="008B56A9">
        <w:rPr>
          <w:rFonts w:ascii="IranNastaliq" w:hAnsi="IranNastaliq" w:cs="B Mitra"/>
          <w:color w:val="006A0F"/>
          <w:sz w:val="30"/>
          <w:szCs w:val="30"/>
          <w:rtl/>
        </w:rPr>
        <w:t xml:space="preserve"> لِلْفُقَراءِ وَ الْمَساكِينِ‏ وَ الْعامِلِينَ عَلَيْها وَ الْمُؤَلَّفَةِ قُلُوبُهُمْ وَ فِي الرِّقابِ وَ الْغارِمِينَ وَ فِي سَبِيلِ اللَّهِ وَ ابْنِ السَّبِيلِ‏</w:t>
      </w:r>
      <w:r w:rsidRPr="008B56A9">
        <w:rPr>
          <w:rFonts w:ascii="IranNastaliq" w:hAnsi="IranNastaliq" w:cs="B Mitra"/>
          <w:color w:val="242887"/>
          <w:sz w:val="30"/>
          <w:szCs w:val="30"/>
          <w:rtl/>
        </w:rPr>
        <w:t xml:space="preserve"> ثَمَانِيَةَ أَسْهُمٍ يَقْسِمُ بَيْنَهُمْ فِي مَوَاضِعِهِمْ بِقَدْرِ مَا يَسْتَغْنُونَ بِهِ فِي سَنَتِهِمْ بِلَا ضِيقٍ وَ لَا تَقْتِيرٍ فَإِنْ فَضَلَ مِنْ ذَلِكَ شَيْ‏ءٌ رُدَّ إِلَى الْوَالِي وَ إِنْ نَقَصَ مِنْ ذَلِكَ شَيْ‏ءٌ وَ لَمْ يَكْتَفُوا بِهِ كَانَ عَلَى الْوَالِي أَنْ يَمُونَهُمْ مِنْ عِنْدِهِ بِقَدْرِ سَعَتِهِمْ حَتَّى يَسْتَغْنُوا وَ يُؤْخَذُ بَعْدُ مَا بَقِيَ مِنَ الْعُشْرِ فَيُقْسَمُ بَيْنَ الْوَالِي وَ بَيْنَ شُرَكَائِهِ الَّذِينَ هُمْ عُمَّالُ الْأَرْضِ وَ أَكَرَتُهَا فَيُدْفَعُ إِلَيْهِمْ أَنْصِبَاؤُهُمْ عَلَى مَا صَالَحَهُمْ عَلَيْهِ وَ يُؤْخَذُ الْبَاقِي فَيَكُونُ بَعْدَ ذَلِكَ أَرْزَاقَ أَعْوَانِهِ عَلَى دِينِ اللَّهِ وَ فِي مَصْلَحَةِ مَا يَنُوبُهُ مِنْ تَقْوِيَةِ الْإِسْلَامِ وَ تَقْوِيَةِ الدِّينِ فِي وُجُوهِ الْجِهَادِ وَ غَيْرِ ذَلِكَ مِمَّا فِيهِ مَصْلَحَةُ الْعَامَّةِ لَيْسَ لِنَفْسِهِ مِنْ ذَلِكَ قَلِيلٌ وَ لَا كَثِيرٌ وَ لَهُ بَعْدَ الْخُمُسِ الْأَنْفَالُ وَ الْأَنْفَالُ كُلُّ أَرْضٍ خَرِبَةٍ قَدْ بَادَ أَهْلُهَا وَ كُلُّ أَرْضٍ‏</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ج‏1 / 543 / باب الفي‏ء و الأنفال و تفسير الخمس و حدوده و ما يجب فيه ..... ص : 538</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5</w:t>
      </w:r>
      <w:r w:rsidRPr="008B56A9">
        <w:rPr>
          <w:rFonts w:ascii="IranNastaliq" w:hAnsi="IranNastaliq" w:cs="B Mitra"/>
          <w:color w:val="780000"/>
          <w:sz w:val="30"/>
          <w:szCs w:val="30"/>
          <w:rtl/>
        </w:rPr>
        <w:t>- عَلِيُّ بْنُ مُحَمَّدِ بْنِ عَبْدِ اللَّهِ عَنْ بَعْضِ أَصْحَابِنَا أَظُنُّهُ السَّيَّارِيَّ عَنْ عَلِيِّ بْنِ أَسْبَاطٍ قَالَ:</w:t>
      </w:r>
      <w:r w:rsidRPr="008B56A9">
        <w:rPr>
          <w:rFonts w:ascii="IranNastaliq" w:hAnsi="IranNastaliq" w:cs="B Mitra"/>
          <w:color w:val="242887"/>
          <w:sz w:val="30"/>
          <w:szCs w:val="30"/>
          <w:rtl/>
        </w:rPr>
        <w:t xml:space="preserve"> لَمَّا وَرَدَ أَبُو الْحَسَنِ مُوسَى ع عَلَى الْمَهْدِيِّ رَآهُ يَرُدُّ الْمَظَالِمَ فَقَالَ يَا أَمِيرَ الْمُؤْمِنِينَ مَا بَالُ مَظْلِمَتِنَا لَا تُرَدُّ فَقَالَ لَهُ وَ مَا ذَاكَ يَا أَبَا الْحَسَنِ قَالَ إِنَّ اللَّهَ تَبَارَكَ وَ تَعَالَى لَمَّا فَتَحَ عَلَى نَبِيِّهِ ص فَدَكاً وَ مَا وَالاهَا لَمْ يُوجَفْ عَلَيْهِ بِ</w:t>
      </w:r>
      <w:r w:rsidRPr="008B56A9">
        <w:rPr>
          <w:rFonts w:ascii="IranNastaliq" w:hAnsi="IranNastaliq" w:cs="B Mitra"/>
          <w:color w:val="006A0F"/>
          <w:sz w:val="30"/>
          <w:szCs w:val="30"/>
          <w:rtl/>
        </w:rPr>
        <w:t xml:space="preserve"> خَيْلٍ وَ لا رِكابٍ‏</w:t>
      </w:r>
      <w:r w:rsidRPr="008B56A9">
        <w:rPr>
          <w:rFonts w:ascii="IranNastaliq" w:hAnsi="IranNastaliq" w:cs="B Mitra"/>
          <w:color w:val="242887"/>
          <w:sz w:val="30"/>
          <w:szCs w:val="30"/>
          <w:rtl/>
        </w:rPr>
        <w:t xml:space="preserve"> فَأَنْزَلَ اللَّهُ عَلَى نَبِيِّهِ ص‏</w:t>
      </w:r>
      <w:r w:rsidRPr="008B56A9">
        <w:rPr>
          <w:rFonts w:ascii="IranNastaliq" w:hAnsi="IranNastaliq" w:cs="B Mitra"/>
          <w:color w:val="006A0F"/>
          <w:sz w:val="30"/>
          <w:szCs w:val="30"/>
          <w:rtl/>
        </w:rPr>
        <w:t xml:space="preserve"> وَ آتِ ذَا الْقُرْبى‏ حَقَّهُ‏</w:t>
      </w:r>
      <w:r w:rsidRPr="008B56A9">
        <w:rPr>
          <w:rFonts w:ascii="IranNastaliq" w:hAnsi="IranNastaliq" w:cs="B Mitra"/>
          <w:color w:val="242887"/>
          <w:sz w:val="30"/>
          <w:szCs w:val="30"/>
          <w:rtl/>
        </w:rPr>
        <w:t xml:space="preserve"> فَلَمْ يَدْرِ رَسُولُ اللَّهِ ص مَنْ هُمْ فَرَاجَعَ فِي ذَلِكَ جَبْرَئِيلَ وَ رَاجَعَ جَبْرَئِيلُ ع رَبَّهُ فَأَوْحَى اللَّهُ إِلَيْهِ أَنِ ادْفَعْ فَدَكاً إِلَى فَاطِمَةَ ع فَدَعَاهَا رَسُولُ اللَّهِ ص فَقَالَ لَهَا يَا فَاطِمَةُ إِنَّ اللَّهَ أَمَرَنِي أَنْ أَدْفَعَ إِلَيْكِ فَدَكاً فَقَالَتْ قَدْ قَبِلْتُ يَا رَسُولَ اللَّهِ مِنَ اللَّهِ وَ مِنْكَ فَلَمْ يَزَلْ وُكَلَاؤُهَا فِيهَا- حَيَاةَ رَسُولِ اللَّهِ ص فَلَمَّا وُلِّيَ أَبُو بَكْرٍ أَخْرَجَ عَنْهَا وُكَلَاءَهَا فَأَتَتْهُ فَسَأَلَتْهُ أَنْ يَرُدَّهَا عَلَيْهَا فَقَالَ لَهَا ائْتِينِي بِأَسْوَدَ أَوْ أَحْمَرَ يَشْهَدُ لَكِ بِذَلِكِ فَجَاءَتْ بِأَمِيرِ الْمُؤْمِنِينَ ع وَ أُمِّ أَيْمَنَ فَشَهِدَا لَهَا فَكَتَبَ لَهَا بِتَرْكِ التَّعَرُّضِ فَخَرَجَتْ وَ الْكِتَابُ مَعَهَا فَلَقِيَهَا عُمَرُ فَقَالَ مَا هَذَا مَعَكِ يَا بِنْتَ مُحَمَّدٍ قَالَتْ كِتَابٌ كَتَبَهُ لِيَ ابْنُ أَبِي قُحَافَةَ قَالَ أَرِينِيهِ فَأَبَتْ فَانْتَزَعَهُ مِنْ يَدِهَا وَ نَظَرَ فِيهِ ثُمَّ تَفَلَ فِيهِ وَ مَحَاهُ وَ خَرَقَهُ فَقَالَ لَهَا هَذَا لَمْ يُوجِفْ عَلَيْهِ أَبُوكِ بِ</w:t>
      </w:r>
      <w:r w:rsidRPr="008B56A9">
        <w:rPr>
          <w:rFonts w:ascii="IranNastaliq" w:hAnsi="IranNastaliq" w:cs="B Mitra"/>
          <w:color w:val="006A0F"/>
          <w:sz w:val="30"/>
          <w:szCs w:val="30"/>
          <w:rtl/>
        </w:rPr>
        <w:t xml:space="preserve"> خَيْلٍ وَ لا رِكابٍ‏</w:t>
      </w:r>
      <w:r w:rsidRPr="008B56A9">
        <w:rPr>
          <w:rFonts w:ascii="IranNastaliq" w:hAnsi="IranNastaliq" w:cs="B Mitra"/>
          <w:color w:val="242887"/>
          <w:sz w:val="30"/>
          <w:szCs w:val="30"/>
          <w:rtl/>
        </w:rPr>
        <w:t xml:space="preserve"> فَضَعِي الْحِبَالَ فِي رِقَابِنَا فَقَالَ لَهُ الْمَهْدِيُّ يَا أَبَا الْحَسَنِ حُدَّهَا لِي فَقَالَ حَدٌّ مِنْهَا جَبَلُ أُحُدٍ وَ حَدٌّ مِنْهَا عَرِيشُ مِصْرَ وَ حَدٌّ مِنْهَا سِيفُ الْبَحْرِ وَ حَدٌّ مِنْهَا دُومَةُ الْجَنْدَلِ فَقَالَ لَهُ كُلُّ هَذَا قَالَ نَعَمْ يَا أَمِيرَ الْمُؤْمِنِينَ هَذَا كُلُّهُ إِنَّ هَذَا كُلَّهُ مِمَّا لَمْ يُوجِفْ عَلَى أَهْلِهِ- رَسُولُ اللَّهِ ص </w:t>
      </w:r>
      <w:r w:rsidRPr="008B56A9">
        <w:rPr>
          <w:rFonts w:ascii="IranNastaliq" w:hAnsi="IranNastaliq" w:cs="B Mitra"/>
          <w:color w:val="D30000"/>
          <w:sz w:val="30"/>
          <w:szCs w:val="30"/>
          <w:rtl/>
        </w:rPr>
        <w:t>بِخَيْلٍ‏</w:t>
      </w:r>
      <w:r w:rsidRPr="008B56A9">
        <w:rPr>
          <w:rFonts w:ascii="IranNastaliq" w:hAnsi="IranNastaliq" w:cs="B Mitra"/>
          <w:color w:val="242887"/>
          <w:sz w:val="30"/>
          <w:szCs w:val="30"/>
          <w:rtl/>
        </w:rPr>
        <w:t xml:space="preserve"> وَ لَا رِكَابٍ فَقَالَ كَثِيرٌ وَ أَنْظُرُ فِيهِ.</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ج‏2 / 66 / باب التفويض إلى الله و التوكل عليه ..... ص : 63</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lastRenderedPageBreak/>
        <w:t>7</w:t>
      </w:r>
      <w:r w:rsidRPr="008B56A9">
        <w:rPr>
          <w:rFonts w:ascii="IranNastaliq" w:hAnsi="IranNastaliq" w:cs="B Mitra"/>
          <w:color w:val="780000"/>
          <w:sz w:val="30"/>
          <w:szCs w:val="30"/>
          <w:rtl/>
        </w:rPr>
        <w:t>- الْحُسَيْنُ بْنُ مُحَمَّدٍ عَنْ مُعَلَّى بْنِ مُحَمَّدٍ عَنْ أَبِي عَلِيٍّ عَنْ مُحَمَّدِ بْنِ الْحَسَنِ عَنِ الْحُسَيْنِ بْنِ رَاشِدٍ عَنِ الْحُسَيْنِ بْنِ عُلْوَانَ قَالَ:</w:t>
      </w:r>
      <w:r w:rsidRPr="008B56A9">
        <w:rPr>
          <w:rFonts w:ascii="IranNastaliq" w:hAnsi="IranNastaliq" w:cs="B Mitra"/>
          <w:color w:val="242887"/>
          <w:sz w:val="30"/>
          <w:szCs w:val="30"/>
          <w:rtl/>
        </w:rPr>
        <w:t xml:space="preserve"> كُنَّا فِي مَجْلِسٍ نَطْلُبُ فِيهِ الْعِلْمَ وَ قَدْ نَفِدَتْ نَفَقَتِي فِي بَعْضِ الْأَسْفَارِ فَقَالَ لِي بَعْضُ أَصْحَابِنَا مَنْ تُؤَمِّلُ لِمَا قَدْ نَزَلَ بِكَ فَقُلْتُ فُلَاناً فَقَالَ إِذاً وَ اللَّهِ لَا تُسْعَفُ حَاجَتُكَ وَ لَا يَبْلُغُكَ أَمَلُكَ وَ لَا تُنْجَحُ طَلِبَتُكَ قُلْتُ وَ مَا عَلَّمَكَ رَحِمَكَ اللَّهُ قَالَ إِنَّ أَبَا عَبْدِ اللَّهِ ع حَدَّثَنِي أَنَّهُ قَرَأَ فِي بَعْضِ الْكُتُبِ أَنَّ اللَّهَ تَبَارَكَ وَ تَعَالَى يَقُولُ وَ عِزَّتِي وَ جَلَالِي وَ مَجْدِي وَ ارْتِفَاعِي عَلَى عَرْشِي لَأَقْطَعَنَّ أَمَلَ كُلِّ مُؤَمِّلٍ [مِنَ النَّاسِ‏] غَيْرِي بِالْيَأْسِ وَ لَأَكْسُوَنَّهُ ثَوْبَ الْمَذَلَّةِ عِنْدَ النَّاسِ وَ لَأُنَحِّيَنَّهُ مِنْ قُرْبِي وَ لَأُبَعِّدَنَّهُ مِنْ فَضْلِي أَ يُؤَمِّلُ غَيْرِي فِي الشَّدَائِدِ وَ الشَّدَائِدُ بِيَدِي وَ يَرْجُو غَيْرِي وَ يَقْرَعُ بِالْفِكْرِ بَابَ غَيْرِي وَ بِيَدِي مَفَاتِيحُ الْأَبْوَابِ وَ هِيَ مُغْلَقَةٌ وَ بَابِي مَفْتُوحٌ لِمَنْ دَعَانِي فَمَنْ ذَا الَّذِي أَمَّلَنِي لِنَوَائِبِهِ فَقَطَعْتُهُ دُونَهَا وَ مَنْ ذَا الَّذِي رَجَانِي لِعَظِيمَةٍ فَقَطَعْتُ رَجَاءَهُ مِنِّي جَعَلْتُ آمَالَ عِبَادِي عِنْدِي مَحْفُوظَةً فَلَمْ يَرْضَوْا بِحِفْظِي وَ مَلَأْتُ سَمَاوَاتِي مِمَّنْ لَا يَمَلُّ مِنْ تَسْبِيحِي وَ أَمَرْتُهُمْ أَنْ لَا يُغْلِقُوا الْأَبْوَابَ بَيْنِي وَ بَيْنَ عِبَادِي فَلَمْ يَثِقُوا بِقَوْلِي أَ لَمْ يَعْلَمْ [أَنَ‏] مَنْ طَرَقَتْهُ نَائِبَةٌ مِنْ نَوَائِبِي أَنَّهُ لَا يَمْلِكُ كَشْفَهَا أَحَدٌ غَيْرِي إِلَّا مِنْ بَعْدِ إِذْنِي- فَمَا لِي أَرَاهُ لَاهِياً عَنِّي أَعْطَيْتُهُ بِجُودِي مَا لَمْ يَسْأَلْنِي ثُمَّ انْتَزَعْتُهُ عَنْهُ فَلَمْ يَسْأَلْنِي رَدَّهُ وَ سَأَلَ غَيْرِي أَ فَيَرَانِي أَبْدَأُ بِالْعَطَاءِ قَبْلَ الْمَسْأَلَةِ ثُمَّ أُسْأَلُ فَلَا أُجِيبُ سَائِلِي أَ </w:t>
      </w:r>
      <w:r w:rsidRPr="008B56A9">
        <w:rPr>
          <w:rFonts w:ascii="IranNastaliq" w:hAnsi="IranNastaliq" w:cs="B Mitra"/>
          <w:color w:val="D30000"/>
          <w:sz w:val="30"/>
          <w:szCs w:val="30"/>
          <w:rtl/>
        </w:rPr>
        <w:t>بَخِيلٌ‏</w:t>
      </w:r>
      <w:r w:rsidRPr="008B56A9">
        <w:rPr>
          <w:rFonts w:ascii="IranNastaliq" w:hAnsi="IranNastaliq" w:cs="B Mitra"/>
          <w:color w:val="242887"/>
          <w:sz w:val="30"/>
          <w:szCs w:val="30"/>
          <w:rtl/>
        </w:rPr>
        <w:t xml:space="preserve"> أَنَا </w:t>
      </w:r>
      <w:r w:rsidRPr="008B56A9">
        <w:rPr>
          <w:rFonts w:ascii="IranNastaliq" w:hAnsi="IranNastaliq" w:cs="B Mitra"/>
          <w:color w:val="D30000"/>
          <w:sz w:val="30"/>
          <w:szCs w:val="30"/>
          <w:rtl/>
        </w:rPr>
        <w:t>فَيُبَخِّلُنِي‏</w:t>
      </w:r>
      <w:r w:rsidRPr="008B56A9">
        <w:rPr>
          <w:rFonts w:ascii="IranNastaliq" w:hAnsi="IranNastaliq" w:cs="B Mitra"/>
          <w:color w:val="242887"/>
          <w:sz w:val="30"/>
          <w:szCs w:val="30"/>
          <w:rtl/>
        </w:rPr>
        <w:t xml:space="preserve"> عَبْدِي أَ وَ لَيْسَ الْجُودُ وَ الْكَرَمُ لِي أَ وَ لَيْسَ الْعَفْوُ وَ الرَّحْمَةُ بِيَدِي أَ وَ لَيْسَ أَنَا مَحَلَّ الْآمَالِ فَمَنْ يَقْطَعُهَا دُونِي أَ فَلَا يَخْشَى الْمُؤَمِّلُونَ أَنْ يُؤَمِّلُوا غَيْرِي فَلَوْ أَنَّ أَهْلَ سَمَاوَاتِي وَ أَهْلَ أَرْضِي أَمَّلُوا جَمِيعاً ثُمَّ أَعْطَيْتُ كُلَّ وَاحِدٍ مِنْهُمْ مِثْلَ مَا أَمَّلَ الْجَمِيعُ مَا انْتَقَصَ مِنْ‏</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ج‏2 / 91 / باب الصبر ..... ص : 87</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12</w:t>
      </w:r>
      <w:r w:rsidRPr="008B56A9">
        <w:rPr>
          <w:rFonts w:ascii="IranNastaliq" w:hAnsi="IranNastaliq" w:cs="B Mitra"/>
          <w:color w:val="780000"/>
          <w:sz w:val="30"/>
          <w:szCs w:val="30"/>
          <w:rtl/>
        </w:rPr>
        <w:t>- أَبُو عَلِيٍّ الْأَشْعَرِيُّ عَنِ الْحَسَنِ بْنِ عَلِيٍّ الْكُوفِيِّ عَنِ الْعَبَّاسِ بْنِ عَامِرٍ عَنِ الْعَرْزَمِيِّ عَنْ أَبِي عَبْدِ اللَّهِ ع قَالَ قَالَ رَسُولُ اللَّهِ ص‏</w:t>
      </w:r>
      <w:r w:rsidRPr="008B56A9">
        <w:rPr>
          <w:rFonts w:ascii="IranNastaliq" w:hAnsi="IranNastaliq" w:cs="B Mitra"/>
          <w:color w:val="242887"/>
          <w:sz w:val="30"/>
          <w:szCs w:val="30"/>
          <w:rtl/>
        </w:rPr>
        <w:t xml:space="preserve"> سَيَأْتِي عَلَى النَّاسِ زَمَانٌ لَا يُنَالُ الْمُلْكُ فِيهِ إِلَّا بِالْقَتْلِ وَ التَّجَبُّرِ وَ لَا الْغِنَى إِلَّا بِالْغَصْبِ وَ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وَ لَا الْمَحَبَّةُ إِلَّا بِاسْتِخْرَاجِ الدِّينِ وَ اتِّبَاعِ الْهَوَى- فَمَنْ أَدْرَكَ ذَلِكَ الزَّمَانَ فَصَبَرَ عَلَى الْفَقْرِ وَ هُوَ يَقْدِرُ عَلَى الْغِنَى وَ صَبَرَ عَلَى الْبِغْضَةِ وَ هُوَ يَقْدِرُ عَلَى الْمَحَبَّةِ وَ صَبَرَ عَلَى الذُّلِّ وَ هُوَ يَقْدِرُ عَلَى الْعِزِّ آتَاهُ اللَّهُ ثَوَابَ خَمْسِينَ صِدِّيقاً مِمَّنْ صَدَّقَ بِي.</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ج‏2 / 103 / باب حسن البشر ..... ص : 103</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5</w:t>
      </w:r>
      <w:r w:rsidRPr="008B56A9">
        <w:rPr>
          <w:rFonts w:ascii="IranNastaliq" w:hAnsi="IranNastaliq" w:cs="B Mitra"/>
          <w:color w:val="780000"/>
          <w:sz w:val="30"/>
          <w:szCs w:val="30"/>
          <w:rtl/>
        </w:rPr>
        <w:t>- عَنْهُ عَنْ أَبِيهِ عَنْ حَمَّادٍ عَنْ رِبْعِيٍّ عَنْ فُضَيْلٍ قَالَ:</w:t>
      </w:r>
      <w:r w:rsidRPr="008B56A9">
        <w:rPr>
          <w:rFonts w:ascii="IranNastaliq" w:hAnsi="IranNastaliq" w:cs="B Mitra"/>
          <w:color w:val="242887"/>
          <w:sz w:val="30"/>
          <w:szCs w:val="30"/>
          <w:rtl/>
        </w:rPr>
        <w:t xml:space="preserve"> صَنَائِعُ الْمَعْرُوفِ وَ حُسْنُ الْبِشْرِ يَكْسِبَانِ الْمَحَبَّةَ وَ يُدْخِلَانِ الْجَنَّةَ وَ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وَ عُبُوسُ الْوَجْهِ يُبْعِدَانِ مِنَ اللَّهِ وَ يُدْخِلَانِ النَّارَ.</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ج‏2 / 173 / باب حق المؤمن على أخيه و أداء حقه ..... ص : 169</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12</w:t>
      </w:r>
      <w:r w:rsidRPr="008B56A9">
        <w:rPr>
          <w:rFonts w:ascii="IranNastaliq" w:hAnsi="IranNastaliq" w:cs="B Mitra"/>
          <w:color w:val="780000"/>
          <w:sz w:val="30"/>
          <w:szCs w:val="30"/>
          <w:rtl/>
        </w:rPr>
        <w:t>- مُحَمَّدُ بْنُ يَحْيَى عَنْ أَحْمَدَ بْنِ مُحَمَّدِ بْنِ عِيسَى عَنْ مُحَمَّدِ بْنِ سِنَانٍ عَنِ الْعَلَاءِ بْنِ فُضَيْلٍ عَنْ أَبِي عَبْدِ اللَّهِ ع قَالَ كَانَ أَبُو جَعْفَرٍ ص يَقُولُ‏</w:t>
      </w:r>
      <w:r w:rsidRPr="008B56A9">
        <w:rPr>
          <w:rFonts w:ascii="IranNastaliq" w:hAnsi="IranNastaliq" w:cs="B Mitra"/>
          <w:color w:val="242887"/>
          <w:sz w:val="30"/>
          <w:szCs w:val="30"/>
          <w:rtl/>
        </w:rPr>
        <w:t xml:space="preserve"> عَظِّمُوا أَصْحَابَكُمْ وَ وَقِّرُوهُمْ وَ لَا يَتَجَهَّمُ بَعْضُكُمْ بَعْضاً وَ لَا تَضَارُّوا وَ لَا تَحَاسَدُوا وَ إِيَّاكُمْ وَ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كُونُوا عِبَادَ اللَّهِ الْمُخْلِصِينَ.</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ج‏2 / 227 / باب المؤمن و علاماته و صفاته ..... ص : 226</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لَا حَقُودٌ وَ لَا حَسُودٌ وَ لَا وَثَّابٌ وَ لَا سَبَّابٌ وَ لَا عَيَّابٌ وَ لَا مُغْتَابٌ يَكْرَهُ الرِّفْعَةَ وَ يَشْنَأُ السُّمْعَةَ طَوِيلُ الْغَمِّ بَعِيدُ الْهَمِّ كَثِيرُ الصَّمْتِ وَقُورٌ ذَكُورٌ صَبُورٌ شَكُورٌ مَغْمُومٌ بِفِكْرِهِ مَسْرُورٌ بِفَقْرِهِ سَهْلُ الْخَلِيقَةِ لَيِّنُ الْعَرِيكَةِ رَصِينُ الْوَفَاءِ قَلِيلُ الْأَذَى لَا مُتَأَفِّكٌ وَ لَا مُتَهَتِّكٌ إِنْ ضَحِكَ لَمْ يَخْرَقْ وَ إِنْ غَضِبَ لَمْ يَنْزَقْ ضِحْكُهُ تَبَسُّمٌ وَ اسْتِفْهَامُهُ تَعَلُّمٌ وَ مُرَاجَعَتُهُ تَفَهُّمٌ كَثِيرٌ عِلْمُهُ عَظِيمٌ حِلْمُهُ كَثِيرُ الرَّحْمَةِ لَا </w:t>
      </w:r>
      <w:r w:rsidRPr="008B56A9">
        <w:rPr>
          <w:rFonts w:ascii="IranNastaliq" w:hAnsi="IranNastaliq" w:cs="B Mitra"/>
          <w:color w:val="D30000"/>
          <w:sz w:val="30"/>
          <w:szCs w:val="30"/>
          <w:rtl/>
        </w:rPr>
        <w:t>يَبْخَلُ‏</w:t>
      </w:r>
      <w:r w:rsidRPr="008B56A9">
        <w:rPr>
          <w:rFonts w:ascii="IranNastaliq" w:hAnsi="IranNastaliq" w:cs="B Mitra"/>
          <w:color w:val="242887"/>
          <w:sz w:val="30"/>
          <w:szCs w:val="30"/>
          <w:rtl/>
        </w:rPr>
        <w:t xml:space="preserve"> وَ لَا </w:t>
      </w:r>
      <w:r w:rsidRPr="008B56A9">
        <w:rPr>
          <w:rFonts w:ascii="IranNastaliq" w:hAnsi="IranNastaliq" w:cs="B Mitra"/>
          <w:color w:val="242887"/>
          <w:sz w:val="30"/>
          <w:szCs w:val="30"/>
          <w:rtl/>
        </w:rPr>
        <w:lastRenderedPageBreak/>
        <w:t>يَعْجَلُ وَ لَا يَضْجَرُ وَ لَا يَبْطَرُ وَ لَا يَحِيفُ فِي حُكْمِهِ وَ لَا يَجُورُ فِي عِلْمِهِ نَفْسُهُ أَصْلَبُ مِنَ الصَّلْدِ وَ مُكَادَحَتُهُ أَحْلَى مِنَ الشَّهْدِ لَا جَشِعٌ وَ لَا هَلِعٌ وَ لَا عَنِفٌ وَ لَا صَلِفٌ وَ لَا</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ج‏2 / 229 / باب المؤمن و علاماته و صفاته ..... ص : 226</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رَأَى خَيْراً ذَكَرَهُ وَ إِنْ عَايَنَ شَرّاً سَتَرَهُ يَسْتُرُ الْعَيْبَ وَ يَحْفَظُ الْغَيْبَ وَ يُقِيلُ الْعَثْرَةَ وَ يَغْفِرُ الزَّلَّةَ لَا يَطَّلِعُ عَلَى نُصْحٍ فَيَذَرَهُ وَ لَا يَدَعُ جِنْحَ حَيْفٍ فَيُصْلِحَهُ أَمِينٌ رَصِينٌ تَقِيٌّ نَقِيٌّ زَكِيٌّ رَضِيٌّ يَقْبَلُ الْعُذْرَ وَ يُجْمِلُ الذِّكْرَ وَ يُحْسِنُ بِالنَّاسِ الظَّنَّ وَ يَتَّهِمُ عَلَى الْعَيْبِ نَفْسَهُ يُحِبُّ فِي اللَّهِ بِفِقْهٍ وَ عِلْمٍ وَ يَقْطَعُ فِي اللَّهِ بِحَزْمٍ وَ عَزْمٍ لَا يَخْرَقُ بِهِ فَرَحٌ وَ لَا يَطِيشُ بِهِ مَرَحٌ مُذَكِّرٌ لِلْعَالِمِ مُعَلِّمٌ لِلْجَاهِلِ لَا يُتَوَقَّعُ لَهُ بَائِقَةٌ وَ لَا يُخَافُ لَهُ غَائِلَةٌ كُلُّ سَعْيٍ أَخْلَصُ عِنْدَهُ مِنْ سَعْيِهِ وَ كُلُّ نَفْسٍ أَصْلَحُ عِنْدَهُ مِنْ نَفْسِهِ عَالِمٌ بِعَيْبِهِ شَاغِلٌ بِغَمِّهِ- لَا يَثِقُ بِغَيْرِ رَبِّهِ غَرِيبٌ وَحِيدٌ جَرِيدٌ حَزِينٌ يُحِبُّ فِي اللَّهِ وَ يُجَاهِدُ فِي اللَّهِ لِيَتَّبِعَ رِضَاهُ وَ لَا يَنْتَقِمُ لِنَفْسِهِ بِنَفْسِهِ وَ لَا يُوَالِي فِي سَخَطِ رَبِّهِ مُجَالِسٌ لِأَهْلِ الْفَقْرِ مُصَادِقٌ لِأَهْلِ الصِّدْقِ مُؤَازِرٌ لِأَهْلِ الْحَقِّ عَوْنٌ لِلْقَرِيبِ أَبٌ لِلْيَتِيمِ بَعْلٌ لِلْأَرْمَلَةِ حَفِيٌّ بِأَهْلِ الْمَسْكَنَةِ مَرْجُوٌّ لِكُلِّ كَرِيهَةٍ مَأْمُولٌ لِكُلِّ شِدَّةٍ هَشَّاشٌ بَشَّاشٌ لَا بِعَبَّاسٍ وَ لَا بِجَسَّاسٍ صَلِيبٌ كَظَّامٌ بَسَّامٌ دَقِيقُ النَّظَرِ عَظِيمُ الْحَذَرِ لَا يَجْهَلُ وَ إِنْ جُهِلَ عَلَيْهِ يَحْلُمُ لَا </w:t>
      </w:r>
      <w:r w:rsidRPr="008B56A9">
        <w:rPr>
          <w:rFonts w:ascii="IranNastaliq" w:hAnsi="IranNastaliq" w:cs="B Mitra"/>
          <w:color w:val="D30000"/>
          <w:sz w:val="30"/>
          <w:szCs w:val="30"/>
          <w:rtl/>
        </w:rPr>
        <w:t>يَبْخَلُ‏</w:t>
      </w:r>
      <w:r w:rsidRPr="008B56A9">
        <w:rPr>
          <w:rFonts w:ascii="IranNastaliq" w:hAnsi="IranNastaliq" w:cs="B Mitra"/>
          <w:color w:val="242887"/>
          <w:sz w:val="30"/>
          <w:szCs w:val="30"/>
          <w:rtl/>
        </w:rPr>
        <w:t xml:space="preserve"> وَ إِنْ </w:t>
      </w:r>
      <w:r w:rsidRPr="008B56A9">
        <w:rPr>
          <w:rFonts w:ascii="IranNastaliq" w:hAnsi="IranNastaliq" w:cs="B Mitra"/>
          <w:color w:val="D30000"/>
          <w:sz w:val="30"/>
          <w:szCs w:val="30"/>
          <w:rtl/>
        </w:rPr>
        <w:t>بُخِلَ‏</w:t>
      </w:r>
      <w:r w:rsidRPr="008B56A9">
        <w:rPr>
          <w:rFonts w:ascii="IranNastaliq" w:hAnsi="IranNastaliq" w:cs="B Mitra"/>
          <w:color w:val="242887"/>
          <w:sz w:val="30"/>
          <w:szCs w:val="30"/>
          <w:rtl/>
        </w:rPr>
        <w:t xml:space="preserve"> عَلَيْهِ صَبَرَ عَقَلَ فَاسْتَحْيَا-</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ج‏2 / 235 / باب المؤمن و علاماته و صفاته ..... ص : 226</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17</w:t>
      </w:r>
      <w:r w:rsidRPr="008B56A9">
        <w:rPr>
          <w:rFonts w:ascii="IranNastaliq" w:hAnsi="IranNastaliq" w:cs="B Mitra"/>
          <w:color w:val="780000"/>
          <w:sz w:val="30"/>
          <w:szCs w:val="30"/>
          <w:rtl/>
        </w:rPr>
        <w:t>- عِدَّةٌ مِنْ أَصْحَابِنَا عَنْ سَهْلِ بْنِ زِيَادٍ عَنْ مُحَمَّدِ بْنِ أُورَمَةَ عَنْ أَبِي إِبْرَاهِيمَ الْأَعْجَمِيِّ عَنْ بَعْضِ أَصْحَابِنَا عَنْ أَبِي عَبْدِ اللَّهِ ع قَالَ:</w:t>
      </w:r>
      <w:r w:rsidRPr="008B56A9">
        <w:rPr>
          <w:rFonts w:ascii="IranNastaliq" w:hAnsi="IranNastaliq" w:cs="B Mitra"/>
          <w:color w:val="242887"/>
          <w:sz w:val="30"/>
          <w:szCs w:val="30"/>
          <w:rtl/>
        </w:rPr>
        <w:t xml:space="preserve"> الْمُؤْمِنُ حَلِيمٌ لَا يَجْهَلُ وَ إِنْ جُهِلَ عَلَيْهِ يَحْلُمُ وَ لَا يَظْلِمُ وَ إِنْ ظُلِمَ غَفَرَ وَ لَا </w:t>
      </w:r>
      <w:r w:rsidRPr="008B56A9">
        <w:rPr>
          <w:rFonts w:ascii="IranNastaliq" w:hAnsi="IranNastaliq" w:cs="B Mitra"/>
          <w:color w:val="D30000"/>
          <w:sz w:val="30"/>
          <w:szCs w:val="30"/>
          <w:rtl/>
        </w:rPr>
        <w:t>يَبْخَلُ‏</w:t>
      </w:r>
      <w:r w:rsidRPr="008B56A9">
        <w:rPr>
          <w:rFonts w:ascii="IranNastaliq" w:hAnsi="IranNastaliq" w:cs="B Mitra"/>
          <w:color w:val="242887"/>
          <w:sz w:val="30"/>
          <w:szCs w:val="30"/>
          <w:rtl/>
        </w:rPr>
        <w:t xml:space="preserve"> وَ إِنْ </w:t>
      </w:r>
      <w:r w:rsidRPr="008B56A9">
        <w:rPr>
          <w:rFonts w:ascii="IranNastaliq" w:hAnsi="IranNastaliq" w:cs="B Mitra"/>
          <w:color w:val="D30000"/>
          <w:sz w:val="30"/>
          <w:szCs w:val="30"/>
          <w:rtl/>
        </w:rPr>
        <w:t>بُخِلَ‏</w:t>
      </w:r>
      <w:r w:rsidRPr="008B56A9">
        <w:rPr>
          <w:rFonts w:ascii="IranNastaliq" w:hAnsi="IranNastaliq" w:cs="B Mitra"/>
          <w:color w:val="242887"/>
          <w:sz w:val="30"/>
          <w:szCs w:val="30"/>
          <w:rtl/>
        </w:rPr>
        <w:t xml:space="preserve"> عَلَيْهِ صَبَرَ.</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ج‏2 / 291 / باب في أصول الكفر و أركانه ..... ص : 289</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9</w:t>
      </w:r>
      <w:r w:rsidRPr="008B56A9">
        <w:rPr>
          <w:rFonts w:ascii="IranNastaliq" w:hAnsi="IranNastaliq" w:cs="B Mitra"/>
          <w:color w:val="780000"/>
          <w:sz w:val="30"/>
          <w:szCs w:val="30"/>
          <w:rtl/>
        </w:rPr>
        <w:t>- عَلِيُّ بْنُ إِبْرَاهِيمَ عَنْ مُحَمَّدِ بْنِ عِيسَى عَنْ يُونُسَ عَنْ بَعْضِ أَصْحَابِهِ عَنْ أَبِي عَبْدِ اللَّهِ ع قَالَ قَالَ رَسُولُ اللَّهِ ص‏</w:t>
      </w:r>
      <w:r w:rsidRPr="008B56A9">
        <w:rPr>
          <w:rFonts w:ascii="IranNastaliq" w:hAnsi="IranNastaliq" w:cs="B Mitra"/>
          <w:color w:val="242887"/>
          <w:sz w:val="30"/>
          <w:szCs w:val="30"/>
          <w:rtl/>
        </w:rPr>
        <w:t xml:space="preserve"> أَ لَا أُخْبِرُكُمْ بِأَبْعَدِكُمْ مِنِّي شَبَهاً قَالُوا بَلَى يَا رَسُولَ اللَّهِ قَالَ الْفَاحِشُ الْمُتَفَحِّشُ الْبَذِي‏ءُ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الْمُخْتَالُ الْحَقُودُ الْحَسُودُ الْقَاسِي الْقَلْبِ الْبَعِيدُ مِنْ كُلِّ خَيْرٍ يُرْجَى غَيْرُ الْمَأْمُونِ مِنْ كُلِّ شَرٍّ يُتَّقَى.</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ج‏2 / 366 / باب من استعان به أخوه فلم يعنه ..... ص : 365</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780000"/>
          <w:sz w:val="30"/>
          <w:szCs w:val="30"/>
          <w:rtl/>
        </w:rPr>
        <w:t>قَالَ:</w:t>
      </w:r>
      <w:r w:rsidRPr="008B56A9">
        <w:rPr>
          <w:rFonts w:ascii="IranNastaliq" w:hAnsi="IranNastaliq" w:cs="B Mitra"/>
          <w:color w:val="242887"/>
          <w:sz w:val="30"/>
          <w:szCs w:val="30"/>
          <w:rtl/>
        </w:rPr>
        <w:t xml:space="preserve"> مَنْ </w:t>
      </w:r>
      <w:r w:rsidRPr="008B56A9">
        <w:rPr>
          <w:rFonts w:ascii="IranNastaliq" w:hAnsi="IranNastaliq" w:cs="B Mitra"/>
          <w:color w:val="D30000"/>
          <w:sz w:val="30"/>
          <w:szCs w:val="30"/>
          <w:rtl/>
        </w:rPr>
        <w:t>بَخِلَ‏</w:t>
      </w:r>
      <w:r w:rsidRPr="008B56A9">
        <w:rPr>
          <w:rFonts w:ascii="IranNastaliq" w:hAnsi="IranNastaliq" w:cs="B Mitra"/>
          <w:color w:val="242887"/>
          <w:sz w:val="30"/>
          <w:szCs w:val="30"/>
          <w:rtl/>
        </w:rPr>
        <w:t xml:space="preserve"> بِمَعُونَةِ أَخِيهِ الْمُسْلِمِ وَ الْقِيَامِ لَهُ فِي حَاجَتِهِ إِلَّا ابْتُلِيَ بِمَعُونَةِ مَنْ يَأْثَمُ عَلَيْهِ وَ لَا يُؤْجَرُ.</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ج‏2 / 367 / باب من منع مؤمنا شيئا من عنده أو من عند غيره ..... ص : 367</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3</w:t>
      </w:r>
      <w:r w:rsidRPr="008B56A9">
        <w:rPr>
          <w:rFonts w:ascii="IranNastaliq" w:hAnsi="IranNastaliq" w:cs="B Mitra"/>
          <w:color w:val="780000"/>
          <w:sz w:val="30"/>
          <w:szCs w:val="30"/>
          <w:rtl/>
        </w:rPr>
        <w:t>- مُحَمَّدُ بْنُ سِنَانٍ عَنْ مُفَضَّلِ بْنِ عُمَرَ قَالَ قَالَ أَبُو عَبْدِ اللَّهِ ع‏</w:t>
      </w:r>
      <w:r w:rsidRPr="008B56A9">
        <w:rPr>
          <w:rFonts w:ascii="IranNastaliq" w:hAnsi="IranNastaliq" w:cs="B Mitra"/>
          <w:color w:val="242887"/>
          <w:sz w:val="30"/>
          <w:szCs w:val="30"/>
          <w:rtl/>
        </w:rPr>
        <w:t xml:space="preserve"> مَنْ كَانَتْ لَهُ دَارٌ فَاحْتَاجَ مُؤْمِنٌ إِلَى سُكْنَاهَا فَمَنَعَهُ إِيَّاهَا قَالَ اللَّهُ عَزَّ وَ جَلَّ يَا مَلَائِكَتِي أَ </w:t>
      </w:r>
      <w:r w:rsidRPr="008B56A9">
        <w:rPr>
          <w:rFonts w:ascii="IranNastaliq" w:hAnsi="IranNastaliq" w:cs="B Mitra"/>
          <w:color w:val="D30000"/>
          <w:sz w:val="30"/>
          <w:szCs w:val="30"/>
          <w:rtl/>
        </w:rPr>
        <w:t>بَخِلَ‏</w:t>
      </w:r>
      <w:r w:rsidRPr="008B56A9">
        <w:rPr>
          <w:rFonts w:ascii="IranNastaliq" w:hAnsi="IranNastaliq" w:cs="B Mitra"/>
          <w:color w:val="242887"/>
          <w:sz w:val="30"/>
          <w:szCs w:val="30"/>
          <w:rtl/>
        </w:rPr>
        <w:t xml:space="preserve"> عَبْدِي عَلَى عَبْدِي بِسُكْنَى الدَّارِ الدُّنْيَا وَ عِزَّتِي وَ جَلَالِي لَا يَسْكُنُ جِنَانِي أَبَداً.</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ج‏2 / 377 / باب مجالسة أهل المعاصي ..... ص : 374</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فَإِنَّهُ بَائِعُكَ بِأُكْلَةٍ أَوْ أَقَلَّ مِنْ ذَلِكَ وَ إِيَّاكَ وَ مُصَاحَبَةَ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فَإِنَّهُ يَخْذُلُكَ فِي مَالِهِ أَحْوَجَ مَا تَكُونُ إِلَيْهِ وَ إِيَّاكَ وَ مُصَاحَبَةَ الْأَحْمَقِ فَإِنَّهُ يُرِيدُ أَنْ يَنْفَعَكَ فَيَضُرُّكَ وَ إِيَّاكَ وَ مُصَاحَبَةَ الْقَاطِعِ لِرَحِمِهِ فَإِنِّي وَجَدْتُهُ مَلْعُوناً فِي كِتَابِ اللَّهِ عَزَّ وَ جَلَّ فِي ثَلَاثَةِ مَوَاضِعَ قَالَ اللَّهُ عَزَّ وَ جَلَّ-</w:t>
      </w:r>
      <w:r w:rsidRPr="008B56A9">
        <w:rPr>
          <w:rFonts w:ascii="IranNastaliq" w:hAnsi="IranNastaliq" w:cs="B Mitra"/>
          <w:color w:val="006A0F"/>
          <w:sz w:val="30"/>
          <w:szCs w:val="30"/>
          <w:rtl/>
        </w:rPr>
        <w:t xml:space="preserve"> فَهَلْ عَسَيْتُمْ‏ إِنْ تَوَلَّيْتُمْ‏ أَنْ تُفْسِدُوا فِي الْأَرْضِ وَ تُقَطِّعُوا أَرْحامَكُمْ‏ أُولئِكَ الَّذِينَ لَعَنَهُمُ اللَّهُ فَأَصَمَّهُمْ وَ أَعْمى‏ أَبْصارَهُمْ‏</w:t>
      </w:r>
      <w:r w:rsidRPr="008B56A9">
        <w:rPr>
          <w:rFonts w:ascii="IranNastaliq" w:hAnsi="IranNastaliq" w:cs="B Mitra"/>
          <w:color w:val="242887"/>
          <w:sz w:val="30"/>
          <w:szCs w:val="30"/>
          <w:rtl/>
        </w:rPr>
        <w:t xml:space="preserve"> وَ </w:t>
      </w:r>
      <w:r w:rsidRPr="008B56A9">
        <w:rPr>
          <w:rFonts w:ascii="IranNastaliq" w:hAnsi="IranNastaliq" w:cs="B Mitra"/>
          <w:color w:val="242887"/>
          <w:sz w:val="30"/>
          <w:szCs w:val="30"/>
          <w:rtl/>
        </w:rPr>
        <w:lastRenderedPageBreak/>
        <w:t>قَالَ‏</w:t>
      </w:r>
      <w:r w:rsidRPr="008B56A9">
        <w:rPr>
          <w:rFonts w:ascii="IranNastaliq" w:hAnsi="IranNastaliq" w:cs="B Mitra"/>
          <w:color w:val="006A0F"/>
          <w:sz w:val="30"/>
          <w:szCs w:val="30"/>
          <w:rtl/>
        </w:rPr>
        <w:t xml:space="preserve"> الَّذِينَ يَنْقُضُونَ‏ عَهْدَ اللَّهِ‏ مِنْ بَعْدِ مِيثاقِهِ‏ وَ يَقْطَعُونَ ما أَمَرَ اللَّهُ بِهِ أَنْ يُوصَلَ‏ وَ يُفْسِدُونَ فِي الْأَرْضِ‏ أُولئِكَ‏ لَهُمُ اللَّعْنَةُ وَ لَهُمْ سُوءُ الدَّارِ</w:t>
      </w:r>
      <w:r w:rsidRPr="008B56A9">
        <w:rPr>
          <w:rFonts w:ascii="IranNastaliq" w:hAnsi="IranNastaliq" w:cs="B Mitra"/>
          <w:color w:val="242887"/>
          <w:sz w:val="30"/>
          <w:szCs w:val="30"/>
          <w:rtl/>
        </w:rPr>
        <w:t xml:space="preserve"> وَ قَالَ فِي الْبَقَرَةِ</w:t>
      </w:r>
      <w:r w:rsidRPr="008B56A9">
        <w:rPr>
          <w:rFonts w:ascii="IranNastaliq" w:hAnsi="IranNastaliq" w:cs="B Mitra"/>
          <w:color w:val="006A0F"/>
          <w:sz w:val="30"/>
          <w:szCs w:val="30"/>
          <w:rtl/>
        </w:rPr>
        <w:t xml:space="preserve"> الَّذِينَ يَنْقُضُونَ عَهْدَ اللَّهِ مِنْ بَعْدِ مِيثاقِهِ وَ يَقْطَعُونَ ما أَمَرَ اللَّهُ بِهِ أَنْ يُوصَلَ‏ وَ يُفْسِدُونَ فِي الْأَرْضِ أُولئِكَ هُمُ الْخاسِرُونَ‏</w:t>
      </w:r>
      <w:r w:rsidRPr="008B56A9">
        <w:rPr>
          <w:rFonts w:ascii="IranNastaliq" w:hAnsi="IranNastaliq" w:cs="B Mitra"/>
          <w:color w:val="242887"/>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ج‏2 / 442 / باب اللمم ..... ص : 441</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6</w:t>
      </w:r>
      <w:r w:rsidRPr="008B56A9">
        <w:rPr>
          <w:rFonts w:ascii="IranNastaliq" w:hAnsi="IranNastaliq" w:cs="B Mitra"/>
          <w:color w:val="780000"/>
          <w:sz w:val="30"/>
          <w:szCs w:val="30"/>
          <w:rtl/>
        </w:rPr>
        <w:t>- عَلِيُّ بْنُ إِبْرَاهِيمَ عَنْ أَبِيهِ وَ عِدَّةٌ مِنْ أَصْحَابِنَا عَنْ سَهْلِ بْنِ زِيَادٍ جَمِيعاً عَنِ ابْنِ مَحْبُوبٍ عَنِ ابْنِ رِئَابٍ قَالَ سَمِعْتُ أَبَا عَبْدِ اللَّهِ ع يَقُولُ‏</w:t>
      </w:r>
      <w:r w:rsidRPr="008B56A9">
        <w:rPr>
          <w:rFonts w:ascii="IranNastaliq" w:hAnsi="IranNastaliq" w:cs="B Mitra"/>
          <w:color w:val="242887"/>
          <w:sz w:val="30"/>
          <w:szCs w:val="30"/>
          <w:rtl/>
        </w:rPr>
        <w:t xml:space="preserve"> إِنَّ الْمُؤْمِنَ لَا يَكُونُ سَجِيَّتُهُ الْكَذِبَ وَ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وَ الْفُجُورَ وَ رُبَّمَا أَلَمَّ مِنْ ذَلِكَ شَيْئاً لَا يَدُومُ عَلَيْهِ قِيلَ فَيَزْنِي قَالَ نَعَمْ وَ لَكِنْ لَا يُولَدُ لَهُ مِنْ تِلْكَ النُّطْفَةِ.</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ج‏2 / 586 / باب دعوات موجزات لجميع الحوائج للدنيا و الآخرة ..... ص : 577</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780000"/>
          <w:sz w:val="30"/>
          <w:szCs w:val="30"/>
          <w:rtl/>
        </w:rPr>
        <w:t>أَبِي يَعْفُورٍ عَنْ أَبِي عَبْدِ اللَّهِ ع‏</w:t>
      </w:r>
      <w:r w:rsidRPr="008B56A9">
        <w:rPr>
          <w:rFonts w:ascii="IranNastaliq" w:hAnsi="IranNastaliq" w:cs="B Mitra"/>
          <w:color w:val="242887"/>
          <w:sz w:val="30"/>
          <w:szCs w:val="30"/>
          <w:rtl/>
        </w:rPr>
        <w:t xml:space="preserve"> أَنَّهُ كَانَ يَقُولُ اللَّهُمَّ امْلَأْ قَلْبِي حُبّاً لَكَ وَ خَشْيَةً مِنْكَ وَ تَصْدِيقاً وَ إِيمَاناً بِكَ وَ فَرَقاً مِنْكَ وَ شَوْقاً إِلَيْكَ يَا ذَا الْجَلَالِ وَ الْإِكْرَامِ اللَّهُمَّ حَبِّبْ إِلَيَّ لِقَاءَكَ وَ اجْعَلْ لِي فِي لِقَائِكَ خَيْرَ الرَّحْمَةِ وَ الْبَرَكَةِ</w:t>
      </w:r>
      <w:r w:rsidRPr="008B56A9">
        <w:rPr>
          <w:rFonts w:ascii="IranNastaliq" w:hAnsi="IranNastaliq" w:cs="B Mitra"/>
          <w:color w:val="006A0F"/>
          <w:sz w:val="30"/>
          <w:szCs w:val="30"/>
          <w:rtl/>
        </w:rPr>
        <w:t xml:space="preserve"> وَ أَلْحِقْنِي بِالصَّالِحِينَ*</w:t>
      </w:r>
      <w:r w:rsidRPr="008B56A9">
        <w:rPr>
          <w:rFonts w:ascii="IranNastaliq" w:hAnsi="IranNastaliq" w:cs="B Mitra"/>
          <w:color w:val="242887"/>
          <w:sz w:val="30"/>
          <w:szCs w:val="30"/>
          <w:rtl/>
        </w:rPr>
        <w:t xml:space="preserve"> وَ لَا تُؤَخِّرْنِي مَعَ الْأَشْرَارِ وَ أَلْحِقْنِي بِصَالِحِ مَنْ مَضَى وَ اجْعَلْنِي مَعَ صَالِحِ مَنْ بَقِيَ وَ خُذْ بِي سَبِيلَ الصَّالِحِينَ وَ أَعِنِّي عَلَى نَفْسِي بِمَا تُعِينُ بِهِ الصَّالِحِينَ عَلَى أَنْفُسِهِمْ وَ لَا تَرُدَّنِي فِي سُوءٍ اسْتَنْقَذْتَنِي مِنْهُ يَا رَبَّ الْعَالَمِينَ أَسْأَلُكَ إِيمَاناً لَا أَجَلَ لَهُ دُونَ لِقَائِكَ تُحْيِينِي وَ تُمِيتُنِي عَلَيْهِ وَ تَبْعَثُنِي عَلَيْهِ إِذَا بَعَثْتَنِي وَ ابْرَأْ قَلْبِي مِنَ الرِّيَاءِ وَ السُّمْعَةِ وَ الشَّكِّ فِي دِينِكَ اللَّهُمَّ أَعْطِنِي نَصْراً فِي دِينِكَ وَ قُوَّةً فِي عِبَادَتِكَ وَ فَهْماً فِي خَلْقِكَ وَ كِفْلَيْنِ مِنْ رَحْمَتِكَ وَ بَيِّضْ وَجْهِي بِنُورِكَ وَ اجْعَلْ رَغْبَتِي فِيمَا عِنْدَكَ وَ تَوَفَّنِي فِي سَبِيلِكَ عَلَى مِلَّتِكَ وَ مِلَّةِ رَسُولِكَ اللَّهُمَّ إِنِّي أَعُوذُ بِكَ مِنَ الْكَسَلِ وَ الْهَرَمِ وَ الْجُبْنِ وَ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وَ الْغَفْلَةِ وَ الْقَسْوَةِ وَ الْفَتْرَةِ وَ الْمَسْكَنَةِ وَ أَعُوذُ بِكَ يَا رَبِّ مِنْ نَفْسٍ لَا تَشْبَعُ وَ مِنْ قَلْبٍ لَا يَخْشَعُ وَ مِنْ دُعَاءٍ لَا يُسْمَعُ وَ مِنْ صَلَاةٍ لَا تَنْفَعُ وَ أُعِيذُ بِكَ نَفْسِي وَ أَهْلِي وَ ذُرِّيَّتِي مِنَ الشَّيْطَانِ الرَّجِيمِ اللَّهُمَّ إِنَّهُ لَا يُجِيرُنِي مِنْكَ أَحَدٌ وَ لَا أَجِدُ مِنْ دُونِكَ مُلْتَحَداً فَلَا تَخْذُلْنِي وَ لَا تُرْدِنِي فِي هَلَكَةٍ وَ لَا تُرِدْنِي بِعَذَابٍ أَسْأَلُكَ الثَّبَاتَ عَلَى دِينِكَ وَ التَّصْدِيقَ بِكِتَابِكَ وَ اتِّبَاعَ رَسُولِكَ اللَّهُمَّ اذْكُرْنِي بِرَحْمَتِكَ وَ لَا تَذْكُرْنِي بِخَطِيئَتِي وَ تَقَبَّلْ مِنِّي وَ زِدْنِي مِنْ فَضْلِكَ إِنِّي إِلَيْكَ رَاغِبٌ اللَّهُمَّ اجْعَلْ ثَوَابَ مَنْطِقِي وَ ثَوَابَ مَجْلِسِي رِضَاكَ عَنِّي وَ اجْعَلْ عَمَلِي وَ دُعَائِي خَالِصاً لَكَ وَ اجْعَلْ ثَوَابِيَ الْجَنَّةَ بِرَحْمَتِكَ وَ اجْمَعْ لِي جَمِيعَ مَا سَأَلْتُكَ وَ زِدْنِي مِنْ فَضْلِكَ إِنِّي إِلَيْكَ رَاغِبٌ اللَّهُمَّ غَارَتِ النُّجُومُ وَ نَامَتِ الْعُيُونُ وَ أَنْتَ الْحَيُّ الْقَيُّومُ لَا يُوَارِي مِنْكَ لَيْلٌ سَاجٍ وَ لَا سَمَاءٌ ذَاتُ أَبْرَاجٍ وَ لَا أَرْضٌ ذَاتُ مِهَادٍ-</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ج‏2 / 637 / باب حسن المعاشرة ..... ص : 637</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4</w:t>
      </w:r>
      <w:r w:rsidRPr="008B56A9">
        <w:rPr>
          <w:rFonts w:ascii="IranNastaliq" w:hAnsi="IranNastaliq" w:cs="B Mitra"/>
          <w:color w:val="780000"/>
          <w:sz w:val="30"/>
          <w:szCs w:val="30"/>
          <w:rtl/>
        </w:rPr>
        <w:t>- مُحَمَّدُ بْنُ يَحْيَى عَنْ أَحْمَدَ بْنِ مُحَمَّدٍ عَنْ مُحَمَّدِ بْنِ سِنَانٍ عَنْ عَلَاءِ بْنِ الْفُضَيْلِ عَنْ أَبِي عَبْدِ اللَّهِ ع قَالَ كَانَ أَبُو جَعْفَرٍ ع يَقُولُ‏</w:t>
      </w:r>
      <w:r w:rsidRPr="008B56A9">
        <w:rPr>
          <w:rFonts w:ascii="IranNastaliq" w:hAnsi="IranNastaliq" w:cs="B Mitra"/>
          <w:color w:val="242887"/>
          <w:sz w:val="30"/>
          <w:szCs w:val="30"/>
          <w:rtl/>
        </w:rPr>
        <w:t xml:space="preserve"> عَظِّمُوا أَصْحَابَكُمْ وَ وَقِّرُوهُمْ وَ لَا يَتَهَجَّمْ بَعْضُكُمْ عَلَى بَعْضٍ وَ لَا تَضَارُّوا وَ لَا تَحَاسَدُوا وَ إِيَّاكُمْ وَ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كُونُوا عِبَادَ اللَّهِ الْمُخْلَصِينَ الصَّالِحِينَ.</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ج‏2 / 641 / باب من تكره مجالسته و مرافقته ..... ص : 639</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7</w:t>
      </w:r>
      <w:r w:rsidRPr="008B56A9">
        <w:rPr>
          <w:rFonts w:ascii="IranNastaliq" w:hAnsi="IranNastaliq" w:cs="B Mitra"/>
          <w:color w:val="780000"/>
          <w:sz w:val="30"/>
          <w:szCs w:val="30"/>
          <w:rtl/>
        </w:rPr>
        <w:t>- عِدَّةٌ مِنْ أَصْحَابِنَا عَنْ سَهْلِ بْنِ زِيَادٍ وَ عَلِيُّ بْنُ إِبْرَاهِيمَ عَنْ أَبِيهِ جَمِيعاً عَنْ عَمْرِو بْنِ عُثْمَانَ عَنْ مُحَمَّدِ بْنِ عُذَافِرٍ عَنْ بَعْضِ أَصْحَابِهِمَا عَنْ مُحَمَّدِ بْنِ مُسْلِمٍ وَ أَبِي حَمْزَةَ عَنْ أَبِي عَبْدِ اللَّهِ عَنْ أَبِيهِ ع قَالَ قَالَ لِي أَبِي عَلِيُّ بْنُ الْحُسَيْنِ صَلَوَاتُ اللَّهِ عَلَيْهِمَا</w:t>
      </w:r>
      <w:r w:rsidRPr="008B56A9">
        <w:rPr>
          <w:rFonts w:ascii="IranNastaliq" w:hAnsi="IranNastaliq" w:cs="B Mitra"/>
          <w:color w:val="242887"/>
          <w:sz w:val="30"/>
          <w:szCs w:val="30"/>
          <w:rtl/>
        </w:rPr>
        <w:t xml:space="preserve"> يَا بُنَيَّ انْظُرْ خَمْسَةً فَلَا تُصَاحِبْهُمْ وَ لَا تُحَادِثْهُمْ وَ لَا تُرَافِقْهُمْ فِي طَرِيقٍ فَقُلْتُ يَا أَبَتِ مَنْ هُمْ عَرِّفْنِيهِمْ قَالَ إِيَّاكَ وَ مُصَاحَبَةَ الْكَذَّابِ فَإِنَّهُ </w:t>
      </w:r>
      <w:r w:rsidRPr="008B56A9">
        <w:rPr>
          <w:rFonts w:ascii="IranNastaliq" w:hAnsi="IranNastaliq" w:cs="B Mitra"/>
          <w:color w:val="242887"/>
          <w:sz w:val="30"/>
          <w:szCs w:val="30"/>
          <w:rtl/>
        </w:rPr>
        <w:lastRenderedPageBreak/>
        <w:t xml:space="preserve">بِمَنْزِلَةِ السَّرَابِ يُقَرِّبُ لَكَ الْبَعِيدَ وَ يُبَعِّدُ لَكَ الْقَرِيبَ وَ إِيَّاكَ وَ مُصَاحَبَةَ الْفَاسِقِ فَإِنَّهُ بَائِعُكَ بِأُكْلَةٍ أَوْ أَقَلَّ مِنْ ذَلِكَ وَ إِيَّاكَ وَ مُصَاحَبَةَ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فَإِنَّهُ يَخْذُلُكَ فِي مَالِهِ أَحْوَجَ مَا تَكُونُ إِلَيْهِ- وَ إِيَّاكَ وَ مُصَاحَبَةَ الْأَحْمَقِ فَإِنَّهُ يُرِيدُ أَنْ يَنْفَعَكَ فَيَضُرُّكَ وَ إِيَّاكَ وَ مُصَاحَبَةَ الْقَاطِعِ لِرَحِمِهِ فَإِنِّي وَجَدْتُهُ مَلْعُوناً فِي كِتَابِ اللَّهِ عَزَّ وَ جَلَّ فِي ثَلَاثَةِ مَوَاضِعَ قَالَ اللَّهُ عَزَّ وَ جَلَّ-</w:t>
      </w:r>
      <w:r w:rsidRPr="008B56A9">
        <w:rPr>
          <w:rFonts w:ascii="IranNastaliq" w:hAnsi="IranNastaliq" w:cs="B Mitra"/>
          <w:color w:val="006A0F"/>
          <w:sz w:val="30"/>
          <w:szCs w:val="30"/>
          <w:rtl/>
        </w:rPr>
        <w:t xml:space="preserve"> فَهَلْ عَسَيْتُمْ إِنْ تَوَلَّيْتُمْ أَنْ تُفْسِدُوا فِي الْأَرْضِ وَ تُقَطِّعُوا أَرْحامَكُمْ‏ أُولئِكَ الَّذِينَ‏ لَعَنَهُمُ اللَّهُ‏ فَأَصَمَّهُمْ‏ وَ أَعْمى‏ أَبْصارَهُمْ‏</w:t>
      </w:r>
      <w:r w:rsidRPr="008B56A9">
        <w:rPr>
          <w:rFonts w:ascii="IranNastaliq" w:hAnsi="IranNastaliq" w:cs="B Mitra"/>
          <w:color w:val="242887"/>
          <w:sz w:val="30"/>
          <w:szCs w:val="30"/>
          <w:rtl/>
        </w:rPr>
        <w:t xml:space="preserve"> وَ قَالَ عَزَّ وَ جَلَّ-</w:t>
      </w:r>
      <w:r w:rsidRPr="008B56A9">
        <w:rPr>
          <w:rFonts w:ascii="IranNastaliq" w:hAnsi="IranNastaliq" w:cs="B Mitra"/>
          <w:color w:val="006A0F"/>
          <w:sz w:val="30"/>
          <w:szCs w:val="30"/>
          <w:rtl/>
        </w:rPr>
        <w:t xml:space="preserve"> الَّذِينَ يَنْقُضُونَ عَهْدَ اللَّهِ‏ مِنْ بَعْدِ مِيثاقِهِ‏ وَ يَقْطَعُونَ ما أَمَرَ اللَّهُ بِهِ أَنْ يُوصَلَ‏ وَ يُفْسِدُونَ فِي الْأَرْضِ‏ أُولئِكَ لَهُمُ اللَّعْنَةُ وَ لَهُمْ سُوءُ الدَّارِ</w:t>
      </w:r>
      <w:r w:rsidRPr="008B56A9">
        <w:rPr>
          <w:rFonts w:ascii="IranNastaliq" w:hAnsi="IranNastaliq" w:cs="B Mitra"/>
          <w:color w:val="242887"/>
          <w:sz w:val="30"/>
          <w:szCs w:val="30"/>
          <w:rtl/>
        </w:rPr>
        <w:t xml:space="preserve"> وَ قَالَ فِي الْبَقَرَةِ-</w:t>
      </w:r>
      <w:r w:rsidRPr="008B56A9">
        <w:rPr>
          <w:rFonts w:ascii="IranNastaliq" w:hAnsi="IranNastaliq" w:cs="B Mitra"/>
          <w:color w:val="006A0F"/>
          <w:sz w:val="30"/>
          <w:szCs w:val="30"/>
          <w:rtl/>
        </w:rPr>
        <w:t xml:space="preserve"> الَّذِينَ يَنْقُضُونَ عَهْدَ اللَّهِ مِنْ بَعْدِ مِيثاقِهِ وَ يَقْطَعُونَ ما أَمَرَ اللَّهُ بِهِ أَنْ يُوصَلَ وَ يُفْسِدُونَ فِي الْأَرْضِ أُولئِكَ هُمُ الْخاسِرُونَ‏</w:t>
      </w:r>
      <w:r w:rsidRPr="008B56A9">
        <w:rPr>
          <w:rFonts w:ascii="IranNastaliq" w:hAnsi="IranNastaliq" w:cs="B Mitra"/>
          <w:color w:val="242887"/>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ج‏2 / 645 / باب التسليم ..... ص : 644</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6</w:t>
      </w:r>
      <w:r w:rsidRPr="008B56A9">
        <w:rPr>
          <w:rFonts w:ascii="IranNastaliq" w:hAnsi="IranNastaliq" w:cs="B Mitra"/>
          <w:color w:val="780000"/>
          <w:sz w:val="30"/>
          <w:szCs w:val="30"/>
          <w:rtl/>
        </w:rPr>
        <w:t>- عَنْهُ عَنِ ابْنِ فَضَّالٍ عَنْ مُعَاوِيَةَ بْنِ وَهْبٍ عَنْ أَبِي عَبْدِ اللَّهِ ع قَالَ:</w:t>
      </w:r>
      <w:r w:rsidRPr="008B56A9">
        <w:rPr>
          <w:rFonts w:ascii="IranNastaliq" w:hAnsi="IranNastaliq" w:cs="B Mitra"/>
          <w:color w:val="242887"/>
          <w:sz w:val="30"/>
          <w:szCs w:val="30"/>
          <w:rtl/>
        </w:rPr>
        <w:t xml:space="preserve"> إِنَّ اللَّهَ عَزَّ وَ جَلَّ قَالَ إِنَّ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مَنْ </w:t>
      </w:r>
      <w:r w:rsidRPr="008B56A9">
        <w:rPr>
          <w:rFonts w:ascii="IranNastaliq" w:hAnsi="IranNastaliq" w:cs="B Mitra"/>
          <w:color w:val="D30000"/>
          <w:sz w:val="30"/>
          <w:szCs w:val="30"/>
          <w:rtl/>
        </w:rPr>
        <w:t>يَبْخَلُ‏</w:t>
      </w:r>
      <w:r w:rsidRPr="008B56A9">
        <w:rPr>
          <w:rFonts w:ascii="IranNastaliq" w:hAnsi="IranNastaliq" w:cs="B Mitra"/>
          <w:color w:val="242887"/>
          <w:sz w:val="30"/>
          <w:szCs w:val="30"/>
          <w:rtl/>
        </w:rPr>
        <w:t xml:space="preserve"> بِالسَّلَامِ.</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ج‏3 / 502 / باب منع الزكاة ..... ص : 502</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w:t>
      </w:r>
      <w:r w:rsidRPr="008B56A9">
        <w:rPr>
          <w:rFonts w:ascii="IranNastaliq" w:hAnsi="IranNastaliq" w:cs="B Mitra"/>
          <w:color w:val="780000"/>
          <w:sz w:val="30"/>
          <w:szCs w:val="30"/>
          <w:rtl/>
        </w:rPr>
        <w:t>- عَلِيُّ بْنُ إِبْرَاهِيمَ عَنْ أَبِيهِ عَنِ ابْنِ أَبِي عُمَيْرٍ عَنْ عَبْدِ اللَّهِ بْنِ مُسْكَانَ عَنْ مُحَمَّدِ بْنِ مُسْلِمٍ قَالَ:</w:t>
      </w:r>
      <w:r w:rsidRPr="008B56A9">
        <w:rPr>
          <w:rFonts w:ascii="IranNastaliq" w:hAnsi="IranNastaliq" w:cs="B Mitra"/>
          <w:color w:val="242887"/>
          <w:sz w:val="30"/>
          <w:szCs w:val="30"/>
          <w:rtl/>
        </w:rPr>
        <w:t xml:space="preserve"> سَأَلْتُ أَبَا عَبْدِ اللَّهِ ع عَنْ قَوْلِ اللَّهِ عَزَّ وَ جَلَ‏</w:t>
      </w:r>
      <w:r w:rsidRPr="008B56A9">
        <w:rPr>
          <w:rFonts w:ascii="IranNastaliq" w:hAnsi="IranNastaliq" w:cs="B Mitra"/>
          <w:color w:val="006A0F"/>
          <w:sz w:val="30"/>
          <w:szCs w:val="30"/>
          <w:rtl/>
        </w:rPr>
        <w:t xml:space="preserve"> سَيُطَوَّقُونَ ما </w:t>
      </w:r>
      <w:r w:rsidRPr="008B56A9">
        <w:rPr>
          <w:rFonts w:ascii="IranNastaliq" w:hAnsi="IranNastaliq" w:cs="B Mitra"/>
          <w:color w:val="D30000"/>
          <w:sz w:val="30"/>
          <w:szCs w:val="30"/>
          <w:rtl/>
        </w:rPr>
        <w:t>بَخِلُوا</w:t>
      </w:r>
      <w:r w:rsidRPr="008B56A9">
        <w:rPr>
          <w:rFonts w:ascii="IranNastaliq" w:hAnsi="IranNastaliq" w:cs="B Mitra"/>
          <w:color w:val="006A0F"/>
          <w:sz w:val="30"/>
          <w:szCs w:val="30"/>
          <w:rtl/>
        </w:rPr>
        <w:t xml:space="preserve"> بِهِ يَوْمَ الْقِيامَةِ</w:t>
      </w:r>
      <w:r w:rsidRPr="008B56A9">
        <w:rPr>
          <w:rFonts w:ascii="IranNastaliq" w:hAnsi="IranNastaliq" w:cs="B Mitra"/>
          <w:color w:val="242887"/>
          <w:sz w:val="30"/>
          <w:szCs w:val="30"/>
          <w:rtl/>
        </w:rPr>
        <w:t xml:space="preserve"> فَقَالَ يَا مُحَمَّدُ مَا مِنْ أَحَدٍ يَمْنَعُ مِنْ زَكَاةِ مَالِهِ شَيْئاً إِلَّا جَعَلَ اللَّهُ عَزَّ وَ جَلَّ ذَلِكَ يَوْمَ الْقِيَامَةِ ثُعْبَاناً مِنْ نَارٍ مُطَوَّقاً فِي عُنُقِهِ يَنْهَشُ مِنْ لَحْمِهِ حَتَّى يَفْرُغَ مِنَ الْحِسَابِ ثُمَّ قَالَ هُوَ قَوْلُ اللَّهِ عَزَّ وَ جَلَّ-</w:t>
      </w:r>
      <w:r w:rsidRPr="008B56A9">
        <w:rPr>
          <w:rFonts w:ascii="IranNastaliq" w:hAnsi="IranNastaliq" w:cs="B Mitra"/>
          <w:color w:val="006A0F"/>
          <w:sz w:val="30"/>
          <w:szCs w:val="30"/>
          <w:rtl/>
        </w:rPr>
        <w:t xml:space="preserve"> سَيُطَوَّقُونَ ما </w:t>
      </w:r>
      <w:r w:rsidRPr="008B56A9">
        <w:rPr>
          <w:rFonts w:ascii="IranNastaliq" w:hAnsi="IranNastaliq" w:cs="B Mitra"/>
          <w:color w:val="D30000"/>
          <w:sz w:val="30"/>
          <w:szCs w:val="30"/>
          <w:rtl/>
        </w:rPr>
        <w:t>بَخِلُوا</w:t>
      </w:r>
      <w:r w:rsidRPr="008B56A9">
        <w:rPr>
          <w:rFonts w:ascii="IranNastaliq" w:hAnsi="IranNastaliq" w:cs="B Mitra"/>
          <w:color w:val="006A0F"/>
          <w:sz w:val="30"/>
          <w:szCs w:val="30"/>
          <w:rtl/>
        </w:rPr>
        <w:t xml:space="preserve"> بِهِ يَوْمَ الْقِيامَةِ</w:t>
      </w:r>
      <w:r w:rsidRPr="008B56A9">
        <w:rPr>
          <w:rFonts w:ascii="IranNastaliq" w:hAnsi="IranNastaliq" w:cs="B Mitra"/>
          <w:color w:val="242887"/>
          <w:sz w:val="30"/>
          <w:szCs w:val="30"/>
          <w:rtl/>
        </w:rPr>
        <w:t xml:space="preserve"> يَعْنِي مَا </w:t>
      </w:r>
      <w:r w:rsidRPr="008B56A9">
        <w:rPr>
          <w:rFonts w:ascii="IranNastaliq" w:hAnsi="IranNastaliq" w:cs="B Mitra"/>
          <w:color w:val="D30000"/>
          <w:sz w:val="30"/>
          <w:szCs w:val="30"/>
          <w:rtl/>
        </w:rPr>
        <w:t>بَخِلُوا</w:t>
      </w:r>
      <w:r w:rsidRPr="008B56A9">
        <w:rPr>
          <w:rFonts w:ascii="IranNastaliq" w:hAnsi="IranNastaliq" w:cs="B Mitra"/>
          <w:color w:val="242887"/>
          <w:sz w:val="30"/>
          <w:szCs w:val="30"/>
          <w:rtl/>
        </w:rPr>
        <w:t xml:space="preserve"> بِهِ مِنَ الزَّكَاةِ.</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ج‏3 / 504 / باب منع الزكاة ..... ص : 502</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10</w:t>
      </w:r>
      <w:r w:rsidRPr="008B56A9">
        <w:rPr>
          <w:rFonts w:ascii="IranNastaliq" w:hAnsi="IranNastaliq" w:cs="B Mitra"/>
          <w:color w:val="780000"/>
          <w:sz w:val="30"/>
          <w:szCs w:val="30"/>
          <w:rtl/>
        </w:rPr>
        <w:t>- مُحَمَّدُ بْنُ يَحْيَى عَنْ أَحْمَدَ بْنِ مُحَمَّدِ بْنِ عِيسَى عَنِ ابْنِ مِهْرَانَ عَنِ ابْنِ مُسْكَانَ عَنْ مُحَمَّدِ بْنِ مُسْلِمٍ قَالَ:</w:t>
      </w:r>
      <w:r w:rsidRPr="008B56A9">
        <w:rPr>
          <w:rFonts w:ascii="IranNastaliq" w:hAnsi="IranNastaliq" w:cs="B Mitra"/>
          <w:color w:val="242887"/>
          <w:sz w:val="30"/>
          <w:szCs w:val="30"/>
          <w:rtl/>
        </w:rPr>
        <w:t xml:space="preserve"> سَأَلْتُ أَبَا جَعْفَرٍ ع عَنْ قَوْلِ اللَّهِ عَزَّ وَ جَلَ‏</w:t>
      </w:r>
      <w:r w:rsidRPr="008B56A9">
        <w:rPr>
          <w:rFonts w:ascii="IranNastaliq" w:hAnsi="IranNastaliq" w:cs="B Mitra"/>
          <w:color w:val="006A0F"/>
          <w:sz w:val="30"/>
          <w:szCs w:val="30"/>
          <w:rtl/>
        </w:rPr>
        <w:t xml:space="preserve"> سَيُطَوَّقُونَ ما </w:t>
      </w:r>
      <w:r w:rsidRPr="008B56A9">
        <w:rPr>
          <w:rFonts w:ascii="IranNastaliq" w:hAnsi="IranNastaliq" w:cs="B Mitra"/>
          <w:color w:val="D30000"/>
          <w:sz w:val="30"/>
          <w:szCs w:val="30"/>
          <w:rtl/>
        </w:rPr>
        <w:t>بَخِلُوا</w:t>
      </w:r>
      <w:r w:rsidRPr="008B56A9">
        <w:rPr>
          <w:rFonts w:ascii="IranNastaliq" w:hAnsi="IranNastaliq" w:cs="B Mitra"/>
          <w:color w:val="006A0F"/>
          <w:sz w:val="30"/>
          <w:szCs w:val="30"/>
          <w:rtl/>
        </w:rPr>
        <w:t xml:space="preserve"> بِهِ يَوْمَ الْقِيامَةِ</w:t>
      </w:r>
      <w:r w:rsidRPr="008B56A9">
        <w:rPr>
          <w:rFonts w:ascii="IranNastaliq" w:hAnsi="IranNastaliq" w:cs="B Mitra"/>
          <w:color w:val="242887"/>
          <w:sz w:val="30"/>
          <w:szCs w:val="30"/>
          <w:rtl/>
        </w:rPr>
        <w:t xml:space="preserve"> قَالَ مَا مِنْ عَبْدٍ مَنَعَ مِنْ زَكَاةِ مَالِهِ شَيْئاً إِلَّا جَعَلَ اللَّهُ لَهُ ذَلِكَ يَوْمَ الْقِيَامَةِ ثُعْبَاناً مِنْ نَارٍ يُطَوَّقُ فِي عُنُقِهِ يَنْهَشُ مِنْ لَحْمِهِ حَتَّى يَفْرُغَ مِنَ الْحِسَابِ وَ هُوَ قَوْلُ اللَّهِ عَزَّ وَ جَلَّ-</w:t>
      </w:r>
      <w:r w:rsidRPr="008B56A9">
        <w:rPr>
          <w:rFonts w:ascii="IranNastaliq" w:hAnsi="IranNastaliq" w:cs="B Mitra"/>
          <w:color w:val="006A0F"/>
          <w:sz w:val="30"/>
          <w:szCs w:val="30"/>
          <w:rtl/>
        </w:rPr>
        <w:t xml:space="preserve"> سَيُطَوَّقُونَ ما </w:t>
      </w:r>
      <w:r w:rsidRPr="008B56A9">
        <w:rPr>
          <w:rFonts w:ascii="IranNastaliq" w:hAnsi="IranNastaliq" w:cs="B Mitra"/>
          <w:color w:val="D30000"/>
          <w:sz w:val="30"/>
          <w:szCs w:val="30"/>
          <w:rtl/>
        </w:rPr>
        <w:t>بَخِلُوا</w:t>
      </w:r>
      <w:r w:rsidRPr="008B56A9">
        <w:rPr>
          <w:rFonts w:ascii="IranNastaliq" w:hAnsi="IranNastaliq" w:cs="B Mitra"/>
          <w:color w:val="006A0F"/>
          <w:sz w:val="30"/>
          <w:szCs w:val="30"/>
          <w:rtl/>
        </w:rPr>
        <w:t xml:space="preserve"> بِهِ يَوْمَ الْقِيامَةِ</w:t>
      </w:r>
      <w:r w:rsidRPr="008B56A9">
        <w:rPr>
          <w:rFonts w:ascii="IranNastaliq" w:hAnsi="IranNastaliq" w:cs="B Mitra"/>
          <w:color w:val="242887"/>
          <w:sz w:val="30"/>
          <w:szCs w:val="30"/>
          <w:rtl/>
        </w:rPr>
        <w:t xml:space="preserve"> قَالَ مَا </w:t>
      </w:r>
      <w:r w:rsidRPr="008B56A9">
        <w:rPr>
          <w:rFonts w:ascii="IranNastaliq" w:hAnsi="IranNastaliq" w:cs="B Mitra"/>
          <w:color w:val="D30000"/>
          <w:sz w:val="30"/>
          <w:szCs w:val="30"/>
          <w:rtl/>
        </w:rPr>
        <w:t>بَخِلُوا</w:t>
      </w:r>
      <w:r w:rsidRPr="008B56A9">
        <w:rPr>
          <w:rFonts w:ascii="IranNastaliq" w:hAnsi="IranNastaliq" w:cs="B Mitra"/>
          <w:color w:val="242887"/>
          <w:sz w:val="30"/>
          <w:szCs w:val="30"/>
          <w:rtl/>
        </w:rPr>
        <w:t xml:space="preserve"> بِهِ مِنَ الزَّكَاةِ.</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ج‏3 / 505 / باب منع الزكاة ..... ص : 502</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16</w:t>
      </w:r>
      <w:r w:rsidRPr="008B56A9">
        <w:rPr>
          <w:rFonts w:ascii="IranNastaliq" w:hAnsi="IranNastaliq" w:cs="B Mitra"/>
          <w:color w:val="780000"/>
          <w:sz w:val="30"/>
          <w:szCs w:val="30"/>
          <w:rtl/>
        </w:rPr>
        <w:t>- مُحَمَّدُ بْنُ يَحْيَى عَنْ أَحْمَدَ بْنِ مُحَمَّدٍ عَنِ ابْنِ فَضَّالٍ عَنْ عَلِيِّ بْنِ عُقْبَةَ عَنْ أَيُّوبَ بْنِ رَاشِدٍ قَالَ سَمِعْتُ أَبَا عَبْدِ اللَّهِ ع يَقُولُ‏</w:t>
      </w:r>
      <w:r w:rsidRPr="008B56A9">
        <w:rPr>
          <w:rFonts w:ascii="IranNastaliq" w:hAnsi="IranNastaliq" w:cs="B Mitra"/>
          <w:color w:val="242887"/>
          <w:sz w:val="30"/>
          <w:szCs w:val="30"/>
          <w:rtl/>
        </w:rPr>
        <w:t xml:space="preserve"> مَانِعُ الزَّكَاةِ يُطَوَّقُ بِحَيَّةٍ قَرْعَاءَ وَ تَأْكُلُ مِنْ دِمَاغِهِ وَ ذَلِكَ قَوْلُهُ عَزَّ وَ جَلَ‏</w:t>
      </w:r>
      <w:r w:rsidRPr="008B56A9">
        <w:rPr>
          <w:rFonts w:ascii="IranNastaliq" w:hAnsi="IranNastaliq" w:cs="B Mitra"/>
          <w:color w:val="006A0F"/>
          <w:sz w:val="30"/>
          <w:szCs w:val="30"/>
          <w:rtl/>
        </w:rPr>
        <w:t xml:space="preserve"> سَيُطَوَّقُونَ ما </w:t>
      </w:r>
      <w:r w:rsidRPr="008B56A9">
        <w:rPr>
          <w:rFonts w:ascii="IranNastaliq" w:hAnsi="IranNastaliq" w:cs="B Mitra"/>
          <w:color w:val="D30000"/>
          <w:sz w:val="30"/>
          <w:szCs w:val="30"/>
          <w:rtl/>
        </w:rPr>
        <w:t>بَخِلُوا</w:t>
      </w:r>
      <w:r w:rsidRPr="008B56A9">
        <w:rPr>
          <w:rFonts w:ascii="IranNastaliq" w:hAnsi="IranNastaliq" w:cs="B Mitra"/>
          <w:color w:val="006A0F"/>
          <w:sz w:val="30"/>
          <w:szCs w:val="30"/>
          <w:rtl/>
        </w:rPr>
        <w:t xml:space="preserve"> بِهِ يَوْمَ الْقِيامَةِ</w:t>
      </w:r>
      <w:r w:rsidRPr="008B56A9">
        <w:rPr>
          <w:rFonts w:ascii="IranNastaliq" w:hAnsi="IranNastaliq" w:cs="B Mitra"/>
          <w:color w:val="242887"/>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ج‏3 / 506 / باب منع الزكاة ..... ص : 502</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780000"/>
          <w:sz w:val="30"/>
          <w:szCs w:val="30"/>
          <w:rtl/>
        </w:rPr>
        <w:t>حَرِيزٍ قَالَ قَالَ أَبُو عَبْدِ اللَّهِ ع‏</w:t>
      </w:r>
      <w:r w:rsidRPr="008B56A9">
        <w:rPr>
          <w:rFonts w:ascii="IranNastaliq" w:hAnsi="IranNastaliq" w:cs="B Mitra"/>
          <w:color w:val="242887"/>
          <w:sz w:val="30"/>
          <w:szCs w:val="30"/>
          <w:rtl/>
        </w:rPr>
        <w:t xml:space="preserve"> مَا مِنْ ذِي مَالٍ ذَهَبٍ أَوْ فِضَّةٍ يَمْنَعُ زَكَاةَ مَالِهِ إِلَّا حَبَسَهُ اللَّهُ عَزَّ وَ جَلَّ يَوْمَ الْقِيَامَةِ بِقَاعٍ قَرْقَرٍ وَ سَلَّطَ عَلَيْهِ شُجَاعاً أَقْرَعَ يُرِيدُهُ وَ هُوَ يَحِيدُ عَنْهُ فَإِذَا رَأَى أَنَّهُ لَا مَخْلَصَ لَهُ مِنْهُ أَمْكَنَهُ مِنْ يَدِهِ فَقَضِمَهَا كَمَا يُقْضَمُ الْفُجْلُ ثُمَّ يَصِيرُ طَوْقاً فِي عُنُقِهِ وَ ذَلِكَ قَوْلُ اللَّهِ عَزَّ وَ جَلَّ-</w:t>
      </w:r>
      <w:r w:rsidRPr="008B56A9">
        <w:rPr>
          <w:rFonts w:ascii="IranNastaliq" w:hAnsi="IranNastaliq" w:cs="B Mitra"/>
          <w:color w:val="006A0F"/>
          <w:sz w:val="30"/>
          <w:szCs w:val="30"/>
          <w:rtl/>
        </w:rPr>
        <w:t xml:space="preserve"> سَيُطَوَّقُونَ ما </w:t>
      </w:r>
      <w:r w:rsidRPr="008B56A9">
        <w:rPr>
          <w:rFonts w:ascii="IranNastaliq" w:hAnsi="IranNastaliq" w:cs="B Mitra"/>
          <w:color w:val="D30000"/>
          <w:sz w:val="30"/>
          <w:szCs w:val="30"/>
          <w:rtl/>
        </w:rPr>
        <w:t>بَخِلُوا</w:t>
      </w:r>
      <w:r w:rsidRPr="008B56A9">
        <w:rPr>
          <w:rFonts w:ascii="IranNastaliq" w:hAnsi="IranNastaliq" w:cs="B Mitra"/>
          <w:color w:val="006A0F"/>
          <w:sz w:val="30"/>
          <w:szCs w:val="30"/>
          <w:rtl/>
        </w:rPr>
        <w:t xml:space="preserve"> بِهِ يَوْمَ الْقِيامَةِ</w:t>
      </w:r>
      <w:r w:rsidRPr="008B56A9">
        <w:rPr>
          <w:rFonts w:ascii="IranNastaliq" w:hAnsi="IranNastaliq" w:cs="B Mitra"/>
          <w:color w:val="242887"/>
          <w:sz w:val="30"/>
          <w:szCs w:val="30"/>
          <w:rtl/>
        </w:rPr>
        <w:t xml:space="preserve"> وَ مَا مِنْ ذِي مَالٍ إِبِلٍ أَوْ غَنَمٍ أَوْ بَقَرٍ يَمْنَعُ زَكَاةَ مَالِهِ إِلَّا حَبَسَهُ اللَّهُ يَوْمَ الْقِيَامَةِ بِقَاعٍ قَرْقَرٍ يَطَؤُهُ كُلُّ ذَاتِ ظِلْفٍ بِظِلْفِهَا وَ يَنْهَشُهُ كُلُّ ذَاتِ نَابٍ بِنَابِهَا وَ مَا مِنْ ذِي مَالٍ نَخْلٍ أَوْ كَرْمٍ أَوْ زَرْعٍ يَمْنَعُ زَكَاتَهَا إِلَّا طَوَّقَهُ اللَّهُ رَيْعَةَ أَرْضِهِ إِلَى سَبْعِ أَرَضِينَ إِلَى يَوْمِ الْقِيَامَةِ.</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lastRenderedPageBreak/>
        <w:t>الكافي (ط - الإسلامية) / ج‏4 / 23 / باب من أعطى بعد المسألة ..... ص : 22</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شَيْئاً فَقَالَ رَجُلٌ لِأَمِيرِ الْمُؤْمِنِينَ ع وَ اللَّهِ مَا سَأَلَكَ فُلَانٌ وَ لَقَدْ كَانَ يُجْزِئُهُ مِنَ الْخَمْسَةِ الْأَوْسَاقِ وَسْقٌ وَاحِدٌ فَقَالَ لَهُ أَمِيرُ الْمُؤْمِنِينَ ع لَا كَثَّرَ اللَّهُ فِي الْمُؤْمِنِينَ ضَرْبَكَ أُعْطِي أَنَا وَ </w:t>
      </w:r>
      <w:r w:rsidRPr="008B56A9">
        <w:rPr>
          <w:rFonts w:ascii="IranNastaliq" w:hAnsi="IranNastaliq" w:cs="B Mitra"/>
          <w:color w:val="D30000"/>
          <w:sz w:val="30"/>
          <w:szCs w:val="30"/>
          <w:rtl/>
        </w:rPr>
        <w:t>تَبْخَلُ‏</w:t>
      </w:r>
      <w:r w:rsidRPr="008B56A9">
        <w:rPr>
          <w:rFonts w:ascii="IranNastaliq" w:hAnsi="IranNastaliq" w:cs="B Mitra"/>
          <w:color w:val="242887"/>
          <w:sz w:val="30"/>
          <w:szCs w:val="30"/>
          <w:rtl/>
        </w:rPr>
        <w:t xml:space="preserve"> أَنْتَ لِلَّهِ أَنْتَ إِذَا أَنَا لَمْ أُعْطِ الَّذِي يَرْجُونِي إِلَّا مِنْ بَعْدِ الْمَسْأَلَةِ ثُمَّ أُعْطِيهِ بَعْدَ الْمَسْأَلَةِ فَلَمْ أُعْطِهِ ثَمَنَ مَا أَخَذْتُ مِنْهُ وَ ذَلِكَ لِأَنِّي عَرَّضْتُهُ أَنْ يَبْذُلَ لِي وَجْهَهُ الَّذِي يُعَفِّرُهُ فِي التُّرَابِ لِرَبِّي وَ رَبِّهِ عِنْدَ تَعَبُّدِهِ لَهُ وَ طَلَبِ حَوَائِجِهِ إِلَيْهِ فَمَنْ فَعَلَ هَذَا بِأَخِيهِ الْمُسْلِمِ وَ قَدْ عَرَفَ أَنَّهُ مَوْضِعٌ لِصِلَتِهِ وَ مَعْرُوفِهِ فَلَمْ يُصَدِّقِ اللَّهَ عَزَّ وَ جَلَّ فِي دُعَائِهِ لَهُ حَيْثُ يَتَمَنَّى لَهُ الْجَنَّةَ بِلِسَانِهِ وَ </w:t>
      </w:r>
      <w:r w:rsidRPr="008B56A9">
        <w:rPr>
          <w:rFonts w:ascii="IranNastaliq" w:hAnsi="IranNastaliq" w:cs="B Mitra"/>
          <w:color w:val="D30000"/>
          <w:sz w:val="30"/>
          <w:szCs w:val="30"/>
          <w:rtl/>
        </w:rPr>
        <w:t>يَبْخَلُ‏</w:t>
      </w:r>
      <w:r w:rsidRPr="008B56A9">
        <w:rPr>
          <w:rFonts w:ascii="IranNastaliq" w:hAnsi="IranNastaliq" w:cs="B Mitra"/>
          <w:color w:val="242887"/>
          <w:sz w:val="30"/>
          <w:szCs w:val="30"/>
          <w:rtl/>
        </w:rPr>
        <w:t xml:space="preserve"> عَلَيْهِ بِالْحُطَامِ مِنْ مَالِهِ وَ ذَلِكَ أَنَّ الْعَبْدَ قَدْ يَقُولُ فِي دُعَائِهِ- اللَّهُمَّ اغْفِرْ لِلْمُؤْمِنِينَ وَ الْمُؤْمِنَاتِ فَإِذَا دَعَا لَهُمْ بِالْمَغْفِرَةِ فَقَدْ طَلَبَ لَهُمُ الْجَنَّةَ فَمَا أَنْصَفَ مَنْ فَعَلَ هَذَا بِالْقَوْلِ وَ لَمْ يُحَقِّقْهُ بِالْفِعْلِ.</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ج‏4 / 32 / باب وضع المعروف موضعه ..... ص : 30</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فَإِنْ زَلَّتْ بِصَاحِبِهِمُ النَّعْلُ ثُمَّ احْتَاجَ إِلَى مَعُونَتِهِمْ وَ مُكَافَأَتِهِمْ فَأَلْأَمُ خَلِيلٍ وَ شَرُّ خَدِينٍ وَ لَمْ يَضَعِ امْرُؤٌ مَالَهُ فِي غَيْرِ حَقِّهِ وَ عِنْدَ غَيْرِ أَهْلِهِ إِلَّا لَمْ يَكُنْ لَهُ مِنَ الْحَظِّ فِيمَا أُتِيَ إِلَّا مَحْمَدَةُ اللِّئَامِ وَ ثَنَاءُ الْأَشْرَارِ مَا دَامَ عَلَيْهِ مُنْعِماً مُفْضِلًا وَ مَقَالَةُ الْجَاهِلِ مَا أَجْوَدَهُ وَ هُوَ عِنْدَ اللَّهِ </w:t>
      </w:r>
      <w:r w:rsidRPr="008B56A9">
        <w:rPr>
          <w:rFonts w:ascii="IranNastaliq" w:hAnsi="IranNastaliq" w:cs="B Mitra"/>
          <w:color w:val="D30000"/>
          <w:sz w:val="30"/>
          <w:szCs w:val="30"/>
          <w:rtl/>
        </w:rPr>
        <w:t>بَخِيلٌ‏</w:t>
      </w:r>
      <w:r w:rsidRPr="008B56A9">
        <w:rPr>
          <w:rFonts w:ascii="IranNastaliq" w:hAnsi="IranNastaliq" w:cs="B Mitra"/>
          <w:color w:val="242887"/>
          <w:sz w:val="30"/>
          <w:szCs w:val="30"/>
          <w:rtl/>
        </w:rPr>
        <w:t xml:space="preserve"> فَأَيُّ حَظٍّ أَبْوَرُ وَ أَخْسَرُ مِنْ هَذَا الْحَظِّ وَ أَيُّ فَائِدَةِ مَعْرُوفٍ أَقَلُّ مِنْ هَذَا الْمَعْرُوفِ فَمَنْ كَانَ مِنْكُمْ لَهُ مَالٌ فَلْيَصِلْ بِهِ الْقَرَابَةَ وَ لْيُحْسِنْ مِنْهُ الضِّيَافَةَ وَ لْيَفُكَّ بِهِ الْعَانِيَ وَ الْأَسِيرَ وَ ابْنَ السَّبِيلِ فَإِنَّ الْفَوْزَ بِهَذِهِ الْخِصَالِ مَكَارِمُ الدُّنْيَا وَ شَرَفُ الْآخِرَةِ.</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ج‏4 / 39 / باب معرفة الجود و السخاء ..... ص : 38</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3</w:t>
      </w:r>
      <w:r w:rsidRPr="008B56A9">
        <w:rPr>
          <w:rFonts w:ascii="IranNastaliq" w:hAnsi="IranNastaliq" w:cs="B Mitra"/>
          <w:color w:val="780000"/>
          <w:sz w:val="30"/>
          <w:szCs w:val="30"/>
          <w:rtl/>
        </w:rPr>
        <w:t>- عَلِيُّ بْنُ إِبْرَاهِيمَ عَنْ هَارُونَ بْنِ مُسْلِمٍ عَنْ مَسْعَدَةَ بْنِ صَدَقَةَ عَنْ جَعْفَرٍ عَنْ آبَائِهِ ع أَنَّ رَسُولَ اللَّهِ ص قَالَ:</w:t>
      </w:r>
      <w:r w:rsidRPr="008B56A9">
        <w:rPr>
          <w:rFonts w:ascii="IranNastaliq" w:hAnsi="IranNastaliq" w:cs="B Mitra"/>
          <w:color w:val="242887"/>
          <w:sz w:val="30"/>
          <w:szCs w:val="30"/>
          <w:rtl/>
        </w:rPr>
        <w:t xml:space="preserve"> السَّخِيُّ مُحَبَّبٌ فِي السَّمَاوَاتِ مُحَبَّبٌ فِي الْأَرْضِ خُلِقَ مِنْ طِينَةٍ عَذْبَةٍ وَ خُلِقَ مَاءُ عَيْنَيْهِ مِنْ مَاءِ الْكَوْثَرِ وَ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مُبَغَّضٌ فِي السَّمَاوَاتِ مُبَغَّضٌ فِي الْأَرْضِ خُلِقَ مِنْ طِينَةٍ سَبِخَةٍ وَ خُلِقَ مَاءُ عَيْنَيْهِ مِنْ مَاءِ الْعَوْسَجِ.</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ج‏4 / 41 / باب معرفة الجود و السخاء ..... ص : 38</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10</w:t>
      </w:r>
      <w:r w:rsidRPr="008B56A9">
        <w:rPr>
          <w:rFonts w:ascii="IranNastaliq" w:hAnsi="IranNastaliq" w:cs="B Mitra"/>
          <w:color w:val="780000"/>
          <w:sz w:val="30"/>
          <w:szCs w:val="30"/>
          <w:rtl/>
        </w:rPr>
        <w:t>- عَلِيُّ بْنُ إِبْرَاهِيمَ عَنْ يَاسِرٍ الْخَادِمِ عَنْ أَبِي الْحَسَنِ الرِّضَا ع قَالَ:</w:t>
      </w:r>
      <w:r w:rsidRPr="008B56A9">
        <w:rPr>
          <w:rFonts w:ascii="IranNastaliq" w:hAnsi="IranNastaliq" w:cs="B Mitra"/>
          <w:color w:val="242887"/>
          <w:sz w:val="30"/>
          <w:szCs w:val="30"/>
          <w:rtl/>
        </w:rPr>
        <w:t xml:space="preserve"> السَّخِيُّ يَأْكُلُ طَعَامَ النَّاسِ لِيَأْكُلُوا مِنْ طَعَامِهِ وَ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لَا يَأْكُلُ مِنْ طَعَامِ النَّاسِ لِئَلَّا يَأْكُلُوا مِنْ طَعَامِهِ.</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ج‏4 / 41 / باب معرفة الجود و السخاء ..... ص : 38</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14</w:t>
      </w:r>
      <w:r w:rsidRPr="008B56A9">
        <w:rPr>
          <w:rFonts w:ascii="IranNastaliq" w:hAnsi="IranNastaliq" w:cs="B Mitra"/>
          <w:color w:val="780000"/>
          <w:sz w:val="30"/>
          <w:szCs w:val="30"/>
          <w:rtl/>
        </w:rPr>
        <w:t>- عِدَّةٌ مِنْ أَصْحَابِنَا عَنْ سَهْلِ بْنِ زِيَادٍ عَنْ عَمْرِو بْنِ عُثْمَانَ عَنْ مُحَمَّدِ بْنِ شُعَيْبٍ عَنْ أَبِي جَعْفَرٍ الْمَدَائِنِيِّ عَنْ أَبِي عَبْدِ اللَّهِ ع قَالَ:</w:t>
      </w:r>
      <w:r w:rsidRPr="008B56A9">
        <w:rPr>
          <w:rFonts w:ascii="IranNastaliq" w:hAnsi="IranNastaliq" w:cs="B Mitra"/>
          <w:color w:val="242887"/>
          <w:sz w:val="30"/>
          <w:szCs w:val="30"/>
          <w:rtl/>
        </w:rPr>
        <w:t xml:space="preserve"> شَابٌّ سَخِيٌّ مُرَهَّقٌ فِي الذُّنُوبِ أَحَبُّ إِلَى اللَّهِ مِنْ شَيْخٍ عَابِدٍ </w:t>
      </w:r>
      <w:r w:rsidRPr="008B56A9">
        <w:rPr>
          <w:rFonts w:ascii="IranNastaliq" w:hAnsi="IranNastaliq" w:cs="B Mitra"/>
          <w:color w:val="D30000"/>
          <w:sz w:val="30"/>
          <w:szCs w:val="30"/>
          <w:rtl/>
        </w:rPr>
        <w:t>بَخِيلٍ‏</w:t>
      </w:r>
      <w:r w:rsidRPr="008B56A9">
        <w:rPr>
          <w:rFonts w:ascii="IranNastaliq" w:hAnsi="IranNastaliq" w:cs="B Mitra"/>
          <w:color w:val="242887"/>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ج‏4 / 41 / باب معرفة الجود و السخاء ..... ص : 38</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15</w:t>
      </w:r>
      <w:r w:rsidRPr="008B56A9">
        <w:rPr>
          <w:rFonts w:ascii="IranNastaliq" w:hAnsi="IranNastaliq" w:cs="B Mitra"/>
          <w:color w:val="780000"/>
          <w:sz w:val="30"/>
          <w:szCs w:val="30"/>
          <w:rtl/>
        </w:rPr>
        <w:t>- سَهْلُ بْنُ زِيَادٍ عَمَّنْ حَدَّثَهُ عَنْ جَمِيلِ بْنِ دَرَّاجٍ قَالَ سَمِعْتُ أَبَا عَبْدِ اللَّهِ ع يَقُولُ‏</w:t>
      </w:r>
      <w:r w:rsidRPr="008B56A9">
        <w:rPr>
          <w:rFonts w:ascii="IranNastaliq" w:hAnsi="IranNastaliq" w:cs="B Mitra"/>
          <w:color w:val="242887"/>
          <w:sz w:val="30"/>
          <w:szCs w:val="30"/>
          <w:rtl/>
        </w:rPr>
        <w:t xml:space="preserve"> خِيَارُكُمْ سُمَحَاؤُكُمْ وَ شِرَارُكُمْ </w:t>
      </w:r>
      <w:r w:rsidRPr="008B56A9">
        <w:rPr>
          <w:rFonts w:ascii="IranNastaliq" w:hAnsi="IranNastaliq" w:cs="B Mitra"/>
          <w:color w:val="D30000"/>
          <w:sz w:val="30"/>
          <w:szCs w:val="30"/>
          <w:rtl/>
        </w:rPr>
        <w:t>بُخَلَاؤُكُمْ‏</w:t>
      </w:r>
      <w:r w:rsidRPr="008B56A9">
        <w:rPr>
          <w:rFonts w:ascii="IranNastaliq" w:hAnsi="IranNastaliq" w:cs="B Mitra"/>
          <w:color w:val="242887"/>
          <w:sz w:val="30"/>
          <w:szCs w:val="30"/>
          <w:rtl/>
        </w:rPr>
        <w:t xml:space="preserve"> وَ مِنْ خَالِصِ الْإِيمَانِ الْبِرُّ بِالْإِخْوَانِ وَ السَّعْيُ فِي حَوَائِجِهِمْ وَ إِنَّ الْبَارَّ بِالْإِخْوَانِ لَيُحِبُّهُ الرَّحْمَنُ وَ فِي ذَلِكَ مَرْغَمَةٌ لِلشَّيْطَانِ وَ تَزَحْزُحٌ عَنِ النِّيرَانِ وَ دُخُولُ الْجِنَانِ يَا جَمِيلُ أَخْبِرْ بِهَذَا غُرَرَ أَصْحَابِكَ قُلْتُ جُعِلْتُ فِدَاكَ مَنْ غُرَرُ أَصْحَابِي قَالَ هُمُ الْبَارُّونَ بِالْإِخْوَانِ فِي الْعُسْرِ وَ الْيُسْرِ-</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lastRenderedPageBreak/>
        <w:t>الكافي (ط - الإسلامية) / ج‏4 / 42 / باب الإنفاق ..... ص : 42</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2</w:t>
      </w:r>
      <w:r w:rsidRPr="008B56A9">
        <w:rPr>
          <w:rFonts w:ascii="IranNastaliq" w:hAnsi="IranNastaliq" w:cs="B Mitra"/>
          <w:color w:val="780000"/>
          <w:sz w:val="30"/>
          <w:szCs w:val="30"/>
          <w:rtl/>
        </w:rPr>
        <w:t>- أَحْمَدُ بْنُ أَبِي عَبْدِ اللَّهِ عَنْ عُثْمَانَ بْنِ عِيسَى عَمَّنْ حَدَّثَهُ عَنْ أَبِي عَبْدِ اللَّهِ ع‏</w:t>
      </w:r>
      <w:r w:rsidRPr="008B56A9">
        <w:rPr>
          <w:rFonts w:ascii="IranNastaliq" w:hAnsi="IranNastaliq" w:cs="B Mitra"/>
          <w:color w:val="242887"/>
          <w:sz w:val="30"/>
          <w:szCs w:val="30"/>
          <w:rtl/>
        </w:rPr>
        <w:t xml:space="preserve"> فِي قَوْلِ اللَّهِ عَزَّ وَ جَلَّ-</w:t>
      </w:r>
      <w:r w:rsidRPr="008B56A9">
        <w:rPr>
          <w:rFonts w:ascii="IranNastaliq" w:hAnsi="IranNastaliq" w:cs="B Mitra"/>
          <w:color w:val="006A0F"/>
          <w:sz w:val="30"/>
          <w:szCs w:val="30"/>
          <w:rtl/>
        </w:rPr>
        <w:t xml:space="preserve"> كَذلِكَ يُرِيهِمُ اللَّهُ أَعْمالَهُمْ حَسَراتٍ عَلَيْهِمْ‏</w:t>
      </w:r>
      <w:r w:rsidRPr="008B56A9">
        <w:rPr>
          <w:rFonts w:ascii="IranNastaliq" w:hAnsi="IranNastaliq" w:cs="B Mitra"/>
          <w:color w:val="242887"/>
          <w:sz w:val="30"/>
          <w:szCs w:val="30"/>
          <w:rtl/>
        </w:rPr>
        <w:t xml:space="preserve"> قَالَ هُوَ الرَّجُلُ يَدَعُ مَالَهُ لَا يُنْفِقُهُ فِي طَاعَةِ اللَّهِ </w:t>
      </w:r>
      <w:r w:rsidRPr="008B56A9">
        <w:rPr>
          <w:rFonts w:ascii="IranNastaliq" w:hAnsi="IranNastaliq" w:cs="B Mitra"/>
          <w:color w:val="D30000"/>
          <w:sz w:val="30"/>
          <w:szCs w:val="30"/>
          <w:rtl/>
        </w:rPr>
        <w:t>بُخْلًا</w:t>
      </w:r>
      <w:r w:rsidRPr="008B56A9">
        <w:rPr>
          <w:rFonts w:ascii="IranNastaliq" w:hAnsi="IranNastaliq" w:cs="B Mitra"/>
          <w:color w:val="242887"/>
          <w:sz w:val="30"/>
          <w:szCs w:val="30"/>
          <w:rtl/>
        </w:rPr>
        <w:t xml:space="preserve"> ثُمَّ يَمُوتُ فَيَدَعُهُ لِمَنْ يَعْمَلُ فِيهِ بِطَاعَةِ اللَّهِ أَوْ فِي‏</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ج‏4 / 43 / باب الإنفاق ..... ص : 42</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5</w:t>
      </w:r>
      <w:r w:rsidRPr="008B56A9">
        <w:rPr>
          <w:rFonts w:ascii="IranNastaliq" w:hAnsi="IranNastaliq" w:cs="B Mitra"/>
          <w:color w:val="780000"/>
          <w:sz w:val="30"/>
          <w:szCs w:val="30"/>
          <w:rtl/>
        </w:rPr>
        <w:t>- عِدَّةٌ مِنْ أَصْحَابِنَا عَنْ أَحْمَدَ بْنِ مُحَمَّدِ بْنِ خَالِدٍ وَ مُحَمَّدُ بْنِ يَحْيَى عَنْ أَحْمَدَ بْنِ مُحَمَّدِ بْنِ عِيسَى جَمِيعاً عَنِ ابْنِ أَبِي نَصْرٍ قَالَ:</w:t>
      </w:r>
      <w:r w:rsidRPr="008B56A9">
        <w:rPr>
          <w:rFonts w:ascii="IranNastaliq" w:hAnsi="IranNastaliq" w:cs="B Mitra"/>
          <w:color w:val="242887"/>
          <w:sz w:val="30"/>
          <w:szCs w:val="30"/>
          <w:rtl/>
        </w:rPr>
        <w:t xml:space="preserve"> قَرَأْتُ فِي كِتَابِ أَبِي الْحَسَنِ الرِّضَا إِلَى أَبِي جَعْفَرٍ ع يَا أَبَا جَعْفَرٍ بَلَغَنِي أَنَّ الْمَوَالِيَ إِذَا رَكِبْتَ أَخْرَجُوكَ مِنَ الْبَابِ الصَّغِيرِ فَإِنَّمَا ذَلِكَ مِنْ </w:t>
      </w:r>
      <w:r w:rsidRPr="008B56A9">
        <w:rPr>
          <w:rFonts w:ascii="IranNastaliq" w:hAnsi="IranNastaliq" w:cs="B Mitra"/>
          <w:color w:val="D30000"/>
          <w:sz w:val="30"/>
          <w:szCs w:val="30"/>
          <w:rtl/>
        </w:rPr>
        <w:t>بُخْلٍ‏</w:t>
      </w:r>
      <w:r w:rsidRPr="008B56A9">
        <w:rPr>
          <w:rFonts w:ascii="IranNastaliq" w:hAnsi="IranNastaliq" w:cs="B Mitra"/>
          <w:color w:val="242887"/>
          <w:sz w:val="30"/>
          <w:szCs w:val="30"/>
          <w:rtl/>
        </w:rPr>
        <w:t xml:space="preserve"> مِنْهُمْ لِئَلَّا يَنَالَ مِنْكَ أَحَدٌ خَيْراً وَ أَسْأَلُكَ بِحَقِّي عَلَيْكَ لَا يَكُنْ مَدْخَلُكَ وَ مَخْرَجُكَ إِلَّا مِنَ الْبَابِ الْكَبِيرِ فَإِذَا رَكِبْتَ فَلْيَكُنْ مَعَكَ ذَهَبٌ وَ فِضَّةٌ ثُمَّ لَا يَسْأَلُكَ أَحَدٌ شَيْئاً إِلَّا أَعْطَيْتَهُ وَ مَنْ سَأَلَكَ مِنْ عُمُومَتِكَ أَنْ تَبَرَّهُ فَلَا تُعْطِهِ أَقَلَّ مِنْ خَمْسِينَ دِينَاراً وَ الْكَثِيرُ إِلَيْكَ وَ مَنْ سَأَلَكَ مِنْ عَمَّاتِكَ فَلَا تُعْطِهَا أَقَلَّ مِنْ خَمْسَةٍ وَ عِشْرِينَ دِينَاراً وَ الْكَثِيرُ إِلَيْكَ إِنِّي إِنَّمَا أُرِيدُ بِذَلِكَ أَنْ يَرْفَعَكَ اللَّهُ فَأَنْفِقْ وَ لَا تَخْشَ مِنْ ذِي الْعَرْشِ إِقْتَاراً.</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ج‏4 / 43 / باب الإنفاق ..... ص : 42</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7</w:t>
      </w:r>
      <w:r w:rsidRPr="008B56A9">
        <w:rPr>
          <w:rFonts w:ascii="IranNastaliq" w:hAnsi="IranNastaliq" w:cs="B Mitra"/>
          <w:color w:val="780000"/>
          <w:sz w:val="30"/>
          <w:szCs w:val="30"/>
          <w:rtl/>
        </w:rPr>
        <w:t>- أَحْمَدُ بْنُ مُحَمَّدٍ عَنْ أَبِيهِ عَنْ سَعْدَانَ عَنِ الْحُسَيْنِ بْنِ أَيْمَنَ عَنْ أَبِي جَعْفَرٍ ع قَالَ قَالَ:</w:t>
      </w:r>
      <w:r w:rsidRPr="008B56A9">
        <w:rPr>
          <w:rFonts w:ascii="IranNastaliq" w:hAnsi="IranNastaliq" w:cs="B Mitra"/>
          <w:color w:val="242887"/>
          <w:sz w:val="30"/>
          <w:szCs w:val="30"/>
          <w:rtl/>
        </w:rPr>
        <w:t xml:space="preserve"> يَا حُسَيْنُ أَنْفِقْ وَ أَيْقِنْ بِالْخَلَفِ مِنَ اللَّهِ فَإِنَّهُ لَمْ </w:t>
      </w:r>
      <w:r w:rsidRPr="008B56A9">
        <w:rPr>
          <w:rFonts w:ascii="IranNastaliq" w:hAnsi="IranNastaliq" w:cs="B Mitra"/>
          <w:color w:val="D30000"/>
          <w:sz w:val="30"/>
          <w:szCs w:val="30"/>
          <w:rtl/>
        </w:rPr>
        <w:t>يَبْخَلْ‏</w:t>
      </w:r>
      <w:r w:rsidRPr="008B56A9">
        <w:rPr>
          <w:rFonts w:ascii="IranNastaliq" w:hAnsi="IranNastaliq" w:cs="B Mitra"/>
          <w:color w:val="242887"/>
          <w:sz w:val="30"/>
          <w:szCs w:val="30"/>
          <w:rtl/>
        </w:rPr>
        <w:t xml:space="preserve"> عَبْدٌ وَ لَا أَمَةٌ بِنَفَقَةٍ فِيمَا يُرْضِي اللَّهَ عَزَّ وَ جَلَّ إِلَّا أَنْفَقَ أَضْعَافَهَا فِيمَا يُسْخِطُ اللَّهَ عَزَّ وَ جَلَّ.</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ج‏4 / 44 / باب البخل و الشح ..... ص : 44</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465BFF"/>
          <w:sz w:val="30"/>
          <w:szCs w:val="30"/>
          <w:rtl/>
        </w:rPr>
        <w:t xml:space="preserve">بَابُ </w:t>
      </w:r>
      <w:r w:rsidRPr="008B56A9">
        <w:rPr>
          <w:rFonts w:ascii="IranNastaliq" w:hAnsi="IranNastaliq" w:cs="B Mitra"/>
          <w:color w:val="D30000"/>
          <w:sz w:val="30"/>
          <w:szCs w:val="30"/>
          <w:rtl/>
        </w:rPr>
        <w:t>الْبُخْلِ‏</w:t>
      </w:r>
      <w:r w:rsidRPr="008B56A9">
        <w:rPr>
          <w:rFonts w:ascii="IranNastaliq" w:hAnsi="IranNastaliq" w:cs="B Mitra"/>
          <w:color w:val="465BFF"/>
          <w:sz w:val="30"/>
          <w:szCs w:val="30"/>
          <w:rtl/>
        </w:rPr>
        <w:t xml:space="preserve"> وَ الشُّحِ‏</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ج‏4 / 44 / باب البخل و الشح ..... ص : 44</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2</w:t>
      </w:r>
      <w:r w:rsidRPr="008B56A9">
        <w:rPr>
          <w:rFonts w:ascii="IranNastaliq" w:hAnsi="IranNastaliq" w:cs="B Mitra"/>
          <w:color w:val="780000"/>
          <w:sz w:val="30"/>
          <w:szCs w:val="30"/>
          <w:rtl/>
        </w:rPr>
        <w:t>- مُحَمَّدُ بْنُ يَحْيَى عَنْ أَحْمَدَ بْنِ مُحَمَّدِ بْنِ عِيسَى عَنِ ابْنِ أَبِي عُمَيْرٍ عَنْ بَعْضِ أَصْحَابِهِ عَنْ أَبِي عَبْدِ اللَّهِ ع قَالَ قَالَ أَمِيرُ الْمُؤْمِنِينَ ع‏</w:t>
      </w:r>
      <w:r w:rsidRPr="008B56A9">
        <w:rPr>
          <w:rFonts w:ascii="IranNastaliq" w:hAnsi="IranNastaliq" w:cs="B Mitra"/>
          <w:color w:val="242887"/>
          <w:sz w:val="30"/>
          <w:szCs w:val="30"/>
          <w:rtl/>
        </w:rPr>
        <w:t xml:space="preserve"> إِذَا لَمْ يَكُنْ لِلَّهِ فِي عَبْدٍ حَاجَةٌ ابْتَلَاهُ </w:t>
      </w:r>
      <w:r w:rsidRPr="008B56A9">
        <w:rPr>
          <w:rFonts w:ascii="IranNastaliq" w:hAnsi="IranNastaliq" w:cs="B Mitra"/>
          <w:color w:val="D30000"/>
          <w:sz w:val="30"/>
          <w:szCs w:val="30"/>
          <w:rtl/>
        </w:rPr>
        <w:t>بِالْبُخْلِ‏</w:t>
      </w:r>
      <w:r w:rsidRPr="008B56A9">
        <w:rPr>
          <w:rFonts w:ascii="IranNastaliq" w:hAnsi="IranNastaliq" w:cs="B Mitra"/>
          <w:color w:val="242887"/>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ج‏4 / 44 / باب البخل و الشح ..... ص : 44</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3</w:t>
      </w:r>
      <w:r w:rsidRPr="008B56A9">
        <w:rPr>
          <w:rFonts w:ascii="IranNastaliq" w:hAnsi="IranNastaliq" w:cs="B Mitra"/>
          <w:color w:val="780000"/>
          <w:sz w:val="30"/>
          <w:szCs w:val="30"/>
          <w:rtl/>
        </w:rPr>
        <w:t>- أَحْمَدُ بْنُ مُحَمَّدٍ عَنِ ابْنِ أَبِي عُمَيْرٍ عَنِ الْحُسَيْنِ بْنِ أَحْمَدَ عَنْ إِسْحَاقَ بْنِ عَمَّارٍ عَنْ أَبِي عَبْدِ اللَّهِ ع قَالَ:</w:t>
      </w:r>
      <w:r w:rsidRPr="008B56A9">
        <w:rPr>
          <w:rFonts w:ascii="IranNastaliq" w:hAnsi="IranNastaliq" w:cs="B Mitra"/>
          <w:color w:val="242887"/>
          <w:sz w:val="30"/>
          <w:szCs w:val="30"/>
          <w:rtl/>
        </w:rPr>
        <w:t xml:space="preserve"> قَالَ رَسُولُ اللَّهِ ص لِبَنِي سَلِمَةَ يَا بَنِي سَلِمَةَ مَنْ سَيِّدُكُمْ قَالُوا يَا رَسُولَ اللَّهِ سَيِّدُنَا رَجُلٌ فِيهِ </w:t>
      </w:r>
      <w:r w:rsidRPr="008B56A9">
        <w:rPr>
          <w:rFonts w:ascii="IranNastaliq" w:hAnsi="IranNastaliq" w:cs="B Mitra"/>
          <w:color w:val="D30000"/>
          <w:sz w:val="30"/>
          <w:szCs w:val="30"/>
          <w:rtl/>
        </w:rPr>
        <w:t>بُخْلٌ‏</w:t>
      </w:r>
      <w:r w:rsidRPr="008B56A9">
        <w:rPr>
          <w:rFonts w:ascii="IranNastaliq" w:hAnsi="IranNastaliq" w:cs="B Mitra"/>
          <w:color w:val="242887"/>
          <w:sz w:val="30"/>
          <w:szCs w:val="30"/>
          <w:rtl/>
        </w:rPr>
        <w:t xml:space="preserve"> فَقَالَ رَسُولُ اللَّهِ ص وَ أَيُّ دَاءٍ أَدْوَى مِنَ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ثُمَ‏</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ج‏4 / 45 / باب البخل و الشح ..... ص : 44</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4</w:t>
      </w:r>
      <w:r w:rsidRPr="008B56A9">
        <w:rPr>
          <w:rFonts w:ascii="IranNastaliq" w:hAnsi="IranNastaliq" w:cs="B Mitra"/>
          <w:color w:val="780000"/>
          <w:sz w:val="30"/>
          <w:szCs w:val="30"/>
          <w:rtl/>
        </w:rPr>
        <w:t>- عِدَّةٌ مِنْ أَصْحَابِنَا عَنْ أَحْمَدَ بْنِ أَبِي عَبْدِ اللَّهِ عَنْ أَبِيهِ عَنْ أَبِي الْجَهْمِ عَنْ مُوسَى بْنِ بَكْرٍ عَنْ أَحْمَدَ بْنِ سُلَيْمَانَ عَنْ أَبِي الْحَسَنِ مُوسَى ع قَالَ:</w:t>
      </w:r>
      <w:r w:rsidRPr="008B56A9">
        <w:rPr>
          <w:rFonts w:ascii="IranNastaliq" w:hAnsi="IranNastaliq" w:cs="B Mitra"/>
          <w:color w:val="242887"/>
          <w:sz w:val="30"/>
          <w:szCs w:val="30"/>
          <w:rtl/>
        </w:rPr>
        <w:t xml:space="preserve">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مَنْ </w:t>
      </w:r>
      <w:r w:rsidRPr="008B56A9">
        <w:rPr>
          <w:rFonts w:ascii="IranNastaliq" w:hAnsi="IranNastaliq" w:cs="B Mitra"/>
          <w:color w:val="D30000"/>
          <w:sz w:val="30"/>
          <w:szCs w:val="30"/>
          <w:rtl/>
        </w:rPr>
        <w:t>بَخِلَ‏</w:t>
      </w:r>
      <w:r w:rsidRPr="008B56A9">
        <w:rPr>
          <w:rFonts w:ascii="IranNastaliq" w:hAnsi="IranNastaliq" w:cs="B Mitra"/>
          <w:color w:val="242887"/>
          <w:sz w:val="30"/>
          <w:szCs w:val="30"/>
          <w:rtl/>
        </w:rPr>
        <w:t xml:space="preserve"> بِمَا افْتَرَضَ اللَّهُ عَلَيْهِ.</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ج‏4 / 45 / باب البخل و الشح ..... ص : 44</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lastRenderedPageBreak/>
        <w:t>6</w:t>
      </w:r>
      <w:r w:rsidRPr="008B56A9">
        <w:rPr>
          <w:rFonts w:ascii="IranNastaliq" w:hAnsi="IranNastaliq" w:cs="B Mitra"/>
          <w:color w:val="780000"/>
          <w:sz w:val="30"/>
          <w:szCs w:val="30"/>
          <w:rtl/>
        </w:rPr>
        <w:t>- أَحْمَدُ بْنُ مُحَمَّدٍ عَنْ مُحَمَّدِ بْنِ عَلِيٍّ عَنْ أَبِي جَمِيلَةَ عَنْ جَابِرٍ عَنْ أَبِي جَعْفَرٍ ع قَالَ قَالَ رَسُولُ اللَّهِ ص‏</w:t>
      </w:r>
      <w:r w:rsidRPr="008B56A9">
        <w:rPr>
          <w:rFonts w:ascii="IranNastaliq" w:hAnsi="IranNastaliq" w:cs="B Mitra"/>
          <w:color w:val="242887"/>
          <w:sz w:val="30"/>
          <w:szCs w:val="30"/>
          <w:rtl/>
        </w:rPr>
        <w:t xml:space="preserve"> لَيْسَ </w:t>
      </w:r>
      <w:r w:rsidRPr="008B56A9">
        <w:rPr>
          <w:rFonts w:ascii="IranNastaliq" w:hAnsi="IranNastaliq" w:cs="B Mitra"/>
          <w:color w:val="D30000"/>
          <w:sz w:val="30"/>
          <w:szCs w:val="30"/>
          <w:rtl/>
        </w:rPr>
        <w:t>بِالْبَخِيلِ‏</w:t>
      </w:r>
      <w:r w:rsidRPr="008B56A9">
        <w:rPr>
          <w:rFonts w:ascii="IranNastaliq" w:hAnsi="IranNastaliq" w:cs="B Mitra"/>
          <w:color w:val="242887"/>
          <w:sz w:val="30"/>
          <w:szCs w:val="30"/>
          <w:rtl/>
        </w:rPr>
        <w:t xml:space="preserve"> الَّذِي يُؤَدِّي الزَّكَاةَ الْمَفْرُوضَةَ فِي مَالِهِ وَ يُعْطِي الْبَائِنَةَ فِي قَوْمِهِ.</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ج‏4 / 45 / باب البخل و الشح ..... ص : 44</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7</w:t>
      </w:r>
      <w:r w:rsidRPr="008B56A9">
        <w:rPr>
          <w:rFonts w:ascii="IranNastaliq" w:hAnsi="IranNastaliq" w:cs="B Mitra"/>
          <w:color w:val="780000"/>
          <w:sz w:val="30"/>
          <w:szCs w:val="30"/>
          <w:rtl/>
        </w:rPr>
        <w:t>- أَحْمَدُ بْنُ مُحَمَّدٍ عَنْ شَرِيفِ بْنِ سَابِقٍ عَنِ الْفَضْلِ بْنِ أَبِي قُرَّةَ قَالَ:</w:t>
      </w:r>
      <w:r w:rsidRPr="008B56A9">
        <w:rPr>
          <w:rFonts w:ascii="IranNastaliq" w:hAnsi="IranNastaliq" w:cs="B Mitra"/>
          <w:color w:val="242887"/>
          <w:sz w:val="30"/>
          <w:szCs w:val="30"/>
          <w:rtl/>
        </w:rPr>
        <w:t xml:space="preserve"> قَالَ أَبُو عَبْدِ اللَّهِ ع تَدْرِي مَا الشَّحِيحُ قُلْتُ هُوَ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قَالَ الشُّحُّ أَشَدُّ مِنَ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إِنَّ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w:t>
      </w:r>
      <w:r w:rsidRPr="008B56A9">
        <w:rPr>
          <w:rFonts w:ascii="IranNastaliq" w:hAnsi="IranNastaliq" w:cs="B Mitra"/>
          <w:color w:val="D30000"/>
          <w:sz w:val="30"/>
          <w:szCs w:val="30"/>
          <w:rtl/>
        </w:rPr>
        <w:t>يَبْخَلُ‏</w:t>
      </w:r>
      <w:r w:rsidRPr="008B56A9">
        <w:rPr>
          <w:rFonts w:ascii="IranNastaliq" w:hAnsi="IranNastaliq" w:cs="B Mitra"/>
          <w:color w:val="242887"/>
          <w:sz w:val="30"/>
          <w:szCs w:val="30"/>
          <w:rtl/>
        </w:rPr>
        <w:t xml:space="preserve"> بِمَا فِي يَدِهِ وَ الشَّحِيحُ يَشُحُّ عَلَى مَا فِي أَيْدِي النَّاسِ وَ عَلَى مَا فِي يَدَيْهِ حَتَّى لَا يَرَى مِمَّا فِي أَيْدِي النَّاسِ شَيْئاً إِلَّا تَمَنَّى أَنْ يَكُونَ لَهُ بِالْحِلِّ وَ الْحَرَامِ وَ لَا يَقْنَعُ بِمَا رَزَقَهُ اللَّهُ.</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ج‏4 / 46 / باب البخل و الشح ..... ص : 44</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8</w:t>
      </w:r>
      <w:r w:rsidRPr="008B56A9">
        <w:rPr>
          <w:rFonts w:ascii="IranNastaliq" w:hAnsi="IranNastaliq" w:cs="B Mitra"/>
          <w:color w:val="780000"/>
          <w:sz w:val="30"/>
          <w:szCs w:val="30"/>
          <w:rtl/>
        </w:rPr>
        <w:t>- عَلِيُّ بْنُ إِبْرَاهِيمَ عَنْ أَبِيهِ عَنِ ابْنِ الْمُغِيرَةِ عَنِ الْمُفَضَّلِ بْنِ صَالِحٍ عَنْ جَابِرٍ عَنْ أَبِي جَعْفَرٍ ع قَالَ قَالَ رَسُولُ اللَّهِ ص‏</w:t>
      </w:r>
      <w:r w:rsidRPr="008B56A9">
        <w:rPr>
          <w:rFonts w:ascii="IranNastaliq" w:hAnsi="IranNastaliq" w:cs="B Mitra"/>
          <w:color w:val="242887"/>
          <w:sz w:val="30"/>
          <w:szCs w:val="30"/>
          <w:rtl/>
        </w:rPr>
        <w:t xml:space="preserve"> لَيْسَ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مَنْ أَدَّى الزَّكَاةَ الْمَفْرُوضَةَ مِنْ مَالِهِ وَ أَعْطَى الْبَائِنَةَ فِي قَوْمِهِ إِنَّمَا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حَقُّ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مَنْ لَمْ يُؤَدِّ الزَّكَاةَ الْمَفْرُوضَةَ مِنْ مَالِهِ وَ لَمْ يُعْطِ الْبَائِنَةَ فِي قَوْمِهِ وَ هُوَ يُبَذِّرُ فِيمَا سِوَى ذَلِكَ.</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ج‏4 / 47 / باب النوادر ..... ص : 46</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قَالَ لَا يُرِيدُ شَيْئاً مِنَ الْخَيْرِ إِلَّا يَسَّرَهُ اللَّهُ لَهُ-</w:t>
      </w:r>
      <w:r w:rsidRPr="008B56A9">
        <w:rPr>
          <w:rFonts w:ascii="IranNastaliq" w:hAnsi="IranNastaliq" w:cs="B Mitra"/>
          <w:color w:val="006A0F"/>
          <w:sz w:val="30"/>
          <w:szCs w:val="30"/>
          <w:rtl/>
        </w:rPr>
        <w:t xml:space="preserve"> وَ أَمَّا مَنْ </w:t>
      </w:r>
      <w:r w:rsidRPr="008B56A9">
        <w:rPr>
          <w:rFonts w:ascii="IranNastaliq" w:hAnsi="IranNastaliq" w:cs="B Mitra"/>
          <w:color w:val="D30000"/>
          <w:sz w:val="30"/>
          <w:szCs w:val="30"/>
          <w:rtl/>
        </w:rPr>
        <w:t>بَخِلَ‏</w:t>
      </w:r>
      <w:r w:rsidRPr="008B56A9">
        <w:rPr>
          <w:rFonts w:ascii="IranNastaliq" w:hAnsi="IranNastaliq" w:cs="B Mitra"/>
          <w:color w:val="006A0F"/>
          <w:sz w:val="30"/>
          <w:szCs w:val="30"/>
          <w:rtl/>
        </w:rPr>
        <w:t xml:space="preserve"> وَ اسْتَغْنى‏</w:t>
      </w:r>
      <w:r w:rsidRPr="008B56A9">
        <w:rPr>
          <w:rFonts w:ascii="IranNastaliq" w:hAnsi="IranNastaliq" w:cs="B Mitra"/>
          <w:color w:val="242887"/>
          <w:sz w:val="30"/>
          <w:szCs w:val="30"/>
          <w:rtl/>
        </w:rPr>
        <w:t xml:space="preserve"> قَالَ </w:t>
      </w:r>
      <w:r w:rsidRPr="008B56A9">
        <w:rPr>
          <w:rFonts w:ascii="IranNastaliq" w:hAnsi="IranNastaliq" w:cs="B Mitra"/>
          <w:color w:val="D30000"/>
          <w:sz w:val="30"/>
          <w:szCs w:val="30"/>
          <w:rtl/>
        </w:rPr>
        <w:t>بَخِلَ‏</w:t>
      </w:r>
      <w:r w:rsidRPr="008B56A9">
        <w:rPr>
          <w:rFonts w:ascii="IranNastaliq" w:hAnsi="IranNastaliq" w:cs="B Mitra"/>
          <w:color w:val="242887"/>
          <w:sz w:val="30"/>
          <w:szCs w:val="30"/>
          <w:rtl/>
        </w:rPr>
        <w:t xml:space="preserve"> بِمَا آتَاهُ اللَّهُ عَزَّ وَ جَلَّ-</w:t>
      </w:r>
      <w:r w:rsidRPr="008B56A9">
        <w:rPr>
          <w:rFonts w:ascii="IranNastaliq" w:hAnsi="IranNastaliq" w:cs="B Mitra"/>
          <w:color w:val="006A0F"/>
          <w:sz w:val="30"/>
          <w:szCs w:val="30"/>
          <w:rtl/>
        </w:rPr>
        <w:t xml:space="preserve"> وَ كَذَّبَ بِالْحُسْنى‏</w:t>
      </w:r>
      <w:r w:rsidRPr="008B56A9">
        <w:rPr>
          <w:rFonts w:ascii="IranNastaliq" w:hAnsi="IranNastaliq" w:cs="B Mitra"/>
          <w:color w:val="242887"/>
          <w:sz w:val="30"/>
          <w:szCs w:val="30"/>
          <w:rtl/>
        </w:rPr>
        <w:t xml:space="preserve"> بِأَنَّ اللَّهَ يُعْطِي بِالْوَاحِدَةِ عَشَرَةً إِلَى مِائَةِ أَلْفٍ فَمَا زَادَ-</w:t>
      </w:r>
      <w:r w:rsidRPr="008B56A9">
        <w:rPr>
          <w:rFonts w:ascii="IranNastaliq" w:hAnsi="IranNastaliq" w:cs="B Mitra"/>
          <w:color w:val="006A0F"/>
          <w:sz w:val="30"/>
          <w:szCs w:val="30"/>
          <w:rtl/>
        </w:rPr>
        <w:t xml:space="preserve"> فَسَنُيَسِّرُهُ لِلْعُسْرى‏</w:t>
      </w:r>
      <w:r w:rsidRPr="008B56A9">
        <w:rPr>
          <w:rFonts w:ascii="IranNastaliq" w:hAnsi="IranNastaliq" w:cs="B Mitra"/>
          <w:color w:val="242887"/>
          <w:sz w:val="30"/>
          <w:szCs w:val="30"/>
          <w:rtl/>
        </w:rPr>
        <w:t xml:space="preserve"> قَالَ لَا يُرِيدُ شَيْئاً مِنَ الشَّرِّ إِلَّا يَسَّرَهُ لَهُ-</w:t>
      </w:r>
      <w:r w:rsidRPr="008B56A9">
        <w:rPr>
          <w:rFonts w:ascii="IranNastaliq" w:hAnsi="IranNastaliq" w:cs="B Mitra"/>
          <w:color w:val="006A0F"/>
          <w:sz w:val="30"/>
          <w:szCs w:val="30"/>
          <w:rtl/>
        </w:rPr>
        <w:t xml:space="preserve"> وَ ما يُغْنِي عَنْهُ مالُهُ‏ إِذا تَرَدَّى‏</w:t>
      </w:r>
      <w:r w:rsidRPr="008B56A9">
        <w:rPr>
          <w:rFonts w:ascii="IranNastaliq" w:hAnsi="IranNastaliq" w:cs="B Mitra"/>
          <w:color w:val="242887"/>
          <w:sz w:val="30"/>
          <w:szCs w:val="30"/>
          <w:rtl/>
        </w:rPr>
        <w:t xml:space="preserve"> قَالَ أَمَا وَ اللَّهِ مَا هُوَ تَرَدَّى فِي بِئْرٍ وَ لَا مِنْ جَبَلٍ وَ لَا مِنْ حَائِطٍ وَ لَكِنْ تَرَدَّى فِي نَارِ جَهَنَّمَ.</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ج‏4 / 48 / باب النوادر ..... ص : 46</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780000"/>
          <w:sz w:val="30"/>
          <w:szCs w:val="30"/>
          <w:rtl/>
        </w:rPr>
        <w:t>مِسْمَعٍ عَنْ أَبِي عَبْدِ اللَّهِ ع قَالَ قَالَ رَسُولُ اللَّهِ ص‏</w:t>
      </w:r>
      <w:r w:rsidRPr="008B56A9">
        <w:rPr>
          <w:rFonts w:ascii="IranNastaliq" w:hAnsi="IranNastaliq" w:cs="B Mitra"/>
          <w:color w:val="242887"/>
          <w:sz w:val="30"/>
          <w:szCs w:val="30"/>
          <w:rtl/>
        </w:rPr>
        <w:t xml:space="preserve"> لَا تَسْأَلُوا أُمَّتِي فِي مَجَالِسِهَا </w:t>
      </w:r>
      <w:r w:rsidRPr="008B56A9">
        <w:rPr>
          <w:rFonts w:ascii="IranNastaliq" w:hAnsi="IranNastaliq" w:cs="B Mitra"/>
          <w:color w:val="D30000"/>
          <w:sz w:val="30"/>
          <w:szCs w:val="30"/>
          <w:rtl/>
        </w:rPr>
        <w:t>فَتُبَخِّلُوهَا</w:t>
      </w:r>
      <w:r w:rsidRPr="008B56A9">
        <w:rPr>
          <w:rFonts w:ascii="IranNastaliq" w:hAnsi="IranNastaliq" w:cs="B Mitra"/>
          <w:color w:val="242887"/>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ج‏5 / 44 / باب قسمة الغنيمة ..... ص : 43</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4</w:t>
      </w:r>
      <w:r w:rsidRPr="008B56A9">
        <w:rPr>
          <w:rFonts w:ascii="IranNastaliq" w:hAnsi="IranNastaliq" w:cs="B Mitra"/>
          <w:color w:val="780000"/>
          <w:sz w:val="30"/>
          <w:szCs w:val="30"/>
          <w:rtl/>
        </w:rPr>
        <w:t>- عَلِيُّ بْنُ إِبْرَاهِيمَ عَنْ أَبِيهِ عَنْ حَمَّادٍ عَنْ بَعْضِ أَصْحَابِهِ عَنْ أَبِي الْحَسَنِ ع قَالَ:</w:t>
      </w:r>
      <w:r w:rsidRPr="008B56A9">
        <w:rPr>
          <w:rFonts w:ascii="IranNastaliq" w:hAnsi="IranNastaliq" w:cs="B Mitra"/>
          <w:color w:val="242887"/>
          <w:sz w:val="30"/>
          <w:szCs w:val="30"/>
          <w:rtl/>
        </w:rPr>
        <w:t xml:space="preserve"> يُؤْخَذُ الْخُمُسُ مِنَ الْغَنَائِمِ فَيُجْعَلُ لِمَنْ جَعَلَهُ اللَّهُ عَزَّ وَ جَلَّ وَ يُقْسَمُ أَرْبَعَةَ أَخْمَاسٍ بَيْنَ مَنْ قَاتَلَ عَلَيْهِ وَ وَلِيَ ذَلِكَ قَالَ وَ لِلْإِمَامِ صَفْوُ الْمَالِ أَنْ يَأْخُذَ الْجَارِيَةَ الْفَارِهَةَ وَ الدَّابَّةَ الْفَارِهَةَ وَ الثَّوْبَ وَ الْمَتَاعَ مِمَّا يُحِبُّ وَ يَشْتَهِي فَذَلِكَ لَهُ قَبْلَ قِسْمَةِ الْمَالِ وَ قَبْلَ إِخْرَاجِ الْخُمُسِ قَالَ وَ لَيْسَ لِمَنْ قَاتَلَ شَيْ‏ءٌ مِنَ الْأَرَضِينَ وَ لَا مَا غَلَبُوا عَلَيْهِ إِلَّا مَا احْتَوَى عَلَيْهِ الْعَسْكَرُ وَ لَيْسَ لِلْأَعْرَابِ مِنَ الْغَنِيمَةِ شَيْ‏ءٌ وَ إِنْ قَاتَلُوا مَعَ الْإِمَامِ لِأَنَّ رَسُولَ اللَّهِ ص صَالَحَ الْأَعْرَابَ أَنْ يَدَعَهُمْ فِي دِيَارِهِمْ وَ لَا يُهَاجِرُوا عَلَى أَنَّهُ إِنْ دَهِمَ رَسُولَ اللَّهِ ص مِنْ عَدُوِّهِ دَهْمٌ أَنْ يَسْتَفِزَّهُمْ فَيُقَاتِلَ بِهِمْ وَ لَيْسَ لَهُمْ فِي الْغَنِيمَةِ نَصِيبٌ وَ سُنَّةٌ جَارِيَةٌ فِيهِمْ وَ فِي غَيْرِهِمْ وَ الْأَرْضُ الَّتِي أُخِذَتْ عَنْوَةً </w:t>
      </w:r>
      <w:r w:rsidRPr="008B56A9">
        <w:rPr>
          <w:rFonts w:ascii="IranNastaliq" w:hAnsi="IranNastaliq" w:cs="B Mitra"/>
          <w:color w:val="D30000"/>
          <w:sz w:val="30"/>
          <w:szCs w:val="30"/>
          <w:rtl/>
        </w:rPr>
        <w:t>بِخَيْلٍ‏</w:t>
      </w:r>
      <w:r w:rsidRPr="008B56A9">
        <w:rPr>
          <w:rFonts w:ascii="IranNastaliq" w:hAnsi="IranNastaliq" w:cs="B Mitra"/>
          <w:color w:val="242887"/>
          <w:sz w:val="30"/>
          <w:szCs w:val="30"/>
          <w:rtl/>
        </w:rPr>
        <w:t xml:space="preserve"> أَوْ رِكَابٍ فَهِيَ مَوْقُوفَةٌ مَتْرُوكَةٌ فِي يَدَيْ مَنْ يَعْمُرُهَا وَ</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ج‏5 / 82 / باب الإجمال في الطلب ..... ص : 80</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مِنَ الْعَبْدِ فِي ضَعْفِهِ وَ قِلَّةِ حِيلَتِهِ أَنْ يَبْلُغَ مَا سُمِّيَ لَهُ فِي الذِّكْرِ الْحَكِيمِ أَيُّهَا النَّاسُ إِنَّهُ لَنْ يَزْدَادَ امْرُؤٌ نَقِيراً بِحِذْقِهِ وَ لَمْ يَنْتَقِصِ امْرُؤٌ نَقِيراً لِحُمْقِهِ فَالْعَالِمُ لِهَذَا الْعَامِلُ بِهِ أَعْظَمُ النَّاسِ رَاحَةً فِي مَنْفَعَتِهِ وَ الْعَالِمُ لِهَذَا التَّارِكُ لَهُ أَعْظَمُ النَّاسِ شُغُلًا فِي مَضَرَّتِهِ وَ رُبَّ مُنْعَمٍ عَلَيْهِ مُسْتَدْرَجٌ بِالْإِحْسَانِ إِلَيْهِ وَ رُبَّ مَغْرُورٍ فِي النَّاسِ مَصْنُوعٌ لَهُ فَأَفِقْ أَيُّهَا السَّاعِي مِنْ سَعْيِكَ وَ قَصِّرْ مِنْ عَجَلَتِكَ وَ انْتَبِهْ مِنْ سِنَةِ </w:t>
      </w:r>
      <w:r w:rsidRPr="008B56A9">
        <w:rPr>
          <w:rFonts w:ascii="IranNastaliq" w:hAnsi="IranNastaliq" w:cs="B Mitra"/>
          <w:color w:val="242887"/>
          <w:sz w:val="30"/>
          <w:szCs w:val="30"/>
          <w:rtl/>
        </w:rPr>
        <w:lastRenderedPageBreak/>
        <w:t xml:space="preserve">غَفْلَتِكَ وَ تَفَكَّرْ فِيمَا جَاءَ عَنِ اللَّهِ عَزَّ وَ جَلَّ عَلَى لِسَانِ نَبِيِّهِ ص وَ احْتَفِظُوا بِهَذِهِ الْحُرُوفِ السَّبْعَةِ فَإِنَّهَا مِنْ قَوْلِ أَهْلِ الْحِجَى وَ مِنْ عَزَائِمِ اللَّهِ فِي الذِّكْرِ الْحَكِيمِ أَنَّهُ لَيْسَ لِأَحَدٍ أَنْ يَلْقَى اللَّهَ عَزَّ وَ جَلَّ </w:t>
      </w:r>
      <w:r w:rsidRPr="008B56A9">
        <w:rPr>
          <w:rFonts w:ascii="IranNastaliq" w:hAnsi="IranNastaliq" w:cs="B Mitra"/>
          <w:color w:val="D30000"/>
          <w:sz w:val="30"/>
          <w:szCs w:val="30"/>
          <w:rtl/>
        </w:rPr>
        <w:t>بِخَلَّةٍ</w:t>
      </w:r>
      <w:r w:rsidRPr="008B56A9">
        <w:rPr>
          <w:rFonts w:ascii="IranNastaliq" w:hAnsi="IranNastaliq" w:cs="B Mitra"/>
          <w:color w:val="242887"/>
          <w:sz w:val="30"/>
          <w:szCs w:val="30"/>
          <w:rtl/>
        </w:rPr>
        <w:t xml:space="preserve"> مِنْ هَذِهِ الْخِلَالِ الشِّرْكِ بِاللَّهِ فِيمَا افْتَرَضَ اللَّهُ عَلَيْهِ أَوْ إِشْفَاءِ غَيْظٍ بِهَلَاكِ نَفْسِهِ أَوْ إِقْرَارٍ بِأَمْرٍ يَفْعَلُ غَيْرُهُ أَوْ يَسْتَنْجِحَ إِلَى مَخْلُوقٍ بِإِظْهَارِ بِدْعَةٍ فِي دِينِهِ أَوْ يَسُرَّهُ أَنْ يَحْمَدَهُ النَّاسُ بِمَا لَمْ يَفْعَلْ وَ الْمُتَجَبِّرِ الْمُخْتَالِ وَ صَاحِبِ الْأُبَّهَةِ وَ الزَّهْوِ أَيُّهَا النَّاسُ إِنَّ السِّبَاعَ هِمَّتُهَا التَّعَدِّي وَ إِنَّ الْبَهَائِمَ هِمَّتُهَا بُطُونُهَا وَ إِنَّ النِّسَاءَ هِمَّتُهُنَّ الرِّجَالُ وَ إِنَّ الْمُؤْمِنِينَ مُشْفِقُونَ خَائِفُونَ وَجِلُونَ جَعَلَنَا اللَّهُ وَ إِيَّاكُمْ مِنْهُمْ.</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ج‏5 / 523 / باب أولي الإربة من الرجال ..... ص : 523</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3</w:t>
      </w:r>
      <w:r w:rsidRPr="008B56A9">
        <w:rPr>
          <w:rFonts w:ascii="IranNastaliq" w:hAnsi="IranNastaliq" w:cs="B Mitra"/>
          <w:color w:val="780000"/>
          <w:sz w:val="30"/>
          <w:szCs w:val="30"/>
          <w:rtl/>
        </w:rPr>
        <w:t>- الْحُسَيْنُ بْنُ مُحَمَّدٍ عَنْ مُعَلَّى بْنِ مُحَمَّدٍ وَ عَلِيُّ بْنُ إِبْرَاهِيمَ عَنْ أَبِيهِ جَمِيعاً عَنْ جَعْفَرِ بْنِ مُحَمَّدٍ الْأَشْعَرِيِّ عَنْ عَبْدِ اللَّهِ بْنِ مَيْمُونٍ الْقَدَّاحِ عَنْ أَبِي عَبْدِ اللَّهِ عَنْ أَبِيهِ عَنْ آبَائِهِ ع قَالَ:</w:t>
      </w:r>
      <w:r w:rsidRPr="008B56A9">
        <w:rPr>
          <w:rFonts w:ascii="IranNastaliq" w:hAnsi="IranNastaliq" w:cs="B Mitra"/>
          <w:color w:val="242887"/>
          <w:sz w:val="30"/>
          <w:szCs w:val="30"/>
          <w:rtl/>
        </w:rPr>
        <w:t xml:space="preserve"> كَانَ بِالْمَدِينَةِ رَجُلَانِ يُسَمَّى أَحَدُهُمَا هِيتَ وَ الْآخَرُ مَانِعٌ فَقَالا لِرَجُلٍ وَ رَسُولُ اللَّهِ ص يَسْمَعُ إِذَا افْتَتَحْتُمُ الطَّائِفَ إِنْ شَاءَ اللَّهُ فَعَلَيْكَ بِابْنَةِ غَيْلَانَ الثَّقَفِيَّةِ فَإِنَّهَا شُمُوعٌ </w:t>
      </w:r>
      <w:r w:rsidRPr="008B56A9">
        <w:rPr>
          <w:rFonts w:ascii="IranNastaliq" w:hAnsi="IranNastaliq" w:cs="B Mitra"/>
          <w:color w:val="D30000"/>
          <w:sz w:val="30"/>
          <w:szCs w:val="30"/>
          <w:rtl/>
        </w:rPr>
        <w:t>بَخْلَاءُ</w:t>
      </w:r>
      <w:r w:rsidRPr="008B56A9">
        <w:rPr>
          <w:rFonts w:ascii="IranNastaliq" w:hAnsi="IranNastaliq" w:cs="B Mitra"/>
          <w:color w:val="242887"/>
          <w:sz w:val="30"/>
          <w:szCs w:val="30"/>
          <w:rtl/>
        </w:rPr>
        <w:t xml:space="preserve"> مُبَتَّلَةٌ هَيْفَاءُ شَنْبَاءُ إِذَا جَلَسَتْ تَثَنَّتْ وَ إِذَا تَكَلَّمَتْ غَنَّتْ- تُقْبِلُ بِأَرْبَعٍ وَ تُدْبِرُ</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ج‏5 / 565 / باب نوادر ..... ص : 554</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41</w:t>
      </w:r>
      <w:r w:rsidRPr="008B56A9">
        <w:rPr>
          <w:rFonts w:ascii="IranNastaliq" w:hAnsi="IranNastaliq" w:cs="B Mitra"/>
          <w:color w:val="780000"/>
          <w:sz w:val="30"/>
          <w:szCs w:val="30"/>
          <w:rtl/>
        </w:rPr>
        <w:t>- مُحَمَّدُ بْنُ يَحْيَى عَنْ أَحْمَدَ بْنِ مُحَمَّدٍ عَنْ عَلِيِّ بْنِ الْحَكَمِ عَنْ هِشَامِ بْنِ سَالِمٍ عَنْ أَبِي عَبْدِ اللَّهِ ع قَالَ:</w:t>
      </w:r>
      <w:r w:rsidRPr="008B56A9">
        <w:rPr>
          <w:rFonts w:ascii="IranNastaliq" w:hAnsi="IranNastaliq" w:cs="B Mitra"/>
          <w:color w:val="242887"/>
          <w:sz w:val="30"/>
          <w:szCs w:val="30"/>
          <w:rtl/>
        </w:rPr>
        <w:t xml:space="preserve"> إِنَّ أَبَا بَكْرٍ وَ عُمَرَ أَتَيَا أُمَّ سَلَمَةَ فَقَالا لَهَا يَا أُمَّ سَلَمَةَ إِنَّكِ قَدْ كُنْتِ عِنْدَ رَجُلٍ قَبْلَ رَسُولِ اللَّهِ ص فَكَيْفَ رَسُولُ اللَّهِ مِنْ ذَاكِ فِي الْخَلْوَةِ فَقَالَتْ مَا هُوَ إِلَّا كَسَائِرِ الرِّجَالِ ثُمَّ خَرَجَا عَنْهَا وَ أَقْبَلَ النَّبِيُّ ص فَقَامَتْ إِلَيْهِ مُبَادِرَةً فَرَقاً أَنْ يَنْزِلَ أَمْرٌ مِنَ السَّمَاءِ فَأَخْبَرَتْهُ الْخَبَرَ فَغَضِبَ رَسُولُ اللَّهِ ص حَتَّى تَرَبَّدَ وَجْهُهُ وَ الْتَوَى عِرْقُ الْغَضَبِ بَيْنَ عَيْنَيْهِ وَ خَرَجَ وَ هُوَ يَجُرُّ رِدَاءَهُ حَتَّى صَعِدَ الْمِنْبَرَ وَ بَادَرَتِ الْأَنْصَارُ بِالسِّلَاحِ وَ أَمَرَ </w:t>
      </w:r>
      <w:r w:rsidRPr="008B56A9">
        <w:rPr>
          <w:rFonts w:ascii="IranNastaliq" w:hAnsi="IranNastaliq" w:cs="B Mitra"/>
          <w:color w:val="D30000"/>
          <w:sz w:val="30"/>
          <w:szCs w:val="30"/>
          <w:rtl/>
        </w:rPr>
        <w:t>بِخَيْلِهِمْ‏</w:t>
      </w:r>
      <w:r w:rsidRPr="008B56A9">
        <w:rPr>
          <w:rFonts w:ascii="IranNastaliq" w:hAnsi="IranNastaliq" w:cs="B Mitra"/>
          <w:color w:val="242887"/>
          <w:sz w:val="30"/>
          <w:szCs w:val="30"/>
          <w:rtl/>
        </w:rPr>
        <w:t xml:space="preserve"> أَنْ تَحْضُرَ فَصَعِدَ الْمِنْبَرَ فَحَمِدَ اللَّهَ وَ أَثْنَى عَلَيْهِ ثُمَّ قَالَ أَيُّهَا النَّاسُ مَا بَالُ أَقْوَامٍ يَتَّبِعُونَ عَيْبِي وَ يَسْأَلُونَ عَنْ غَيْبِي وَ اللَّهِ إِنِّي لَأَكْرَمُكُمْ حَسَباً وَ أَطْهَرُكُمْ مَوْلِداً وَ أَنْصَحُكُمْ لِلَّهِ فِي الْغَيْبِ وَ لَا يَسْأَلُنِي أَحَدٌ مِنْكُمْ عَنْ أَبِيهِ إِلَّا أَخْبَرْتُهُ فَقَامَ إِلَيْهِ رَجُلٌ فَقَالَ مَنْ أَبِي فَقَالَ فُلَانٌ الرَّاعِي فَقَامَ إِلَيْهِ آخَرُ فَقَالَ مَنْ أَبِي فَقَالَ غُلَامُكُمُ الْأَسْوَدُ وَ قَامَ إِلَيْهِ الثَّالِثُ فَقَالَ مَنْ أَبِي فَقَالَ الَّذِي تُنْسَبُ إِلَيْهِ فَقَالَتِ الْأَنْصَارُ يَا رَسُولَ اللَّهِ اعْفُ عَنَّا عَفَا اللَّهُ عَنْكَ فَإِنَّ اللَّهَ بَعَثَكَ رَحْمَةً فَاعْفُ عَنَّا عَفَا اللَّهُ عَنْكَ وَ كَانَ النَّبِيُّ ص إِذَا كُلِّمَ اسْتَحْيَا وَ عَرِقَ وَ غَضَّ طَرْفَهُ عَنِ النَّاسِ حَيَاءً حِينَ كَلَّمُوهُ فَنَزَلَ فَلَمَّا كَانَ فِي السَّحَرِ هَبَطَ عَلَيْهِ جَبْرَئِيلُ ع بِصَفْحَةٍ مِنَ الْجَنَّةِ فِيهَا هَرِيسَةٌ فَقَالَ يَا مُحَمَّدُ هَذِهِ عَمِلَهَا لَكَ الْحُورُ الْعِينُ فَكُلْهَا أَنْتَ وَ عَلِيٌّ وَ ذُرِّيَّتُكُمَا فَإِنَّهُ لَا يَصْلُحُ‏</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ج‏6 / 328 / باب الخل و الزيت ..... ص : 327</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4</w:t>
      </w:r>
      <w:r w:rsidRPr="008B56A9">
        <w:rPr>
          <w:rFonts w:ascii="IranNastaliq" w:hAnsi="IranNastaliq" w:cs="B Mitra"/>
          <w:color w:val="780000"/>
          <w:sz w:val="30"/>
          <w:szCs w:val="30"/>
          <w:rtl/>
        </w:rPr>
        <w:t>- عَلِيُّ بْنُ إِبْرَاهِيمَ عَنْ أَبِيهِ عَنِ ابْنِ أَبِي عُمَيْرٍ عَنْ عُبَيْدَةَ الْوَاسِطِيِّ عَنْ عَجْلَانَ قَالَ:</w:t>
      </w:r>
      <w:r w:rsidRPr="008B56A9">
        <w:rPr>
          <w:rFonts w:ascii="IranNastaliq" w:hAnsi="IranNastaliq" w:cs="B Mitra"/>
          <w:color w:val="242887"/>
          <w:sz w:val="30"/>
          <w:szCs w:val="30"/>
          <w:rtl/>
        </w:rPr>
        <w:t xml:space="preserve"> تَعَشَّيْتُ مَعَ أَبِي عَبْدِ اللَّهِ ع بَعْدَ عَتَمَةٍ وَ كَانَ يَتَعَشَّى بَعْدَ عَتَمَةٍ فَأُتِيَ </w:t>
      </w:r>
      <w:r w:rsidRPr="008B56A9">
        <w:rPr>
          <w:rFonts w:ascii="IranNastaliq" w:hAnsi="IranNastaliq" w:cs="B Mitra"/>
          <w:color w:val="D30000"/>
          <w:sz w:val="30"/>
          <w:szCs w:val="30"/>
          <w:rtl/>
        </w:rPr>
        <w:t>بِخَلٍ‏</w:t>
      </w:r>
      <w:r w:rsidRPr="008B56A9">
        <w:rPr>
          <w:rFonts w:ascii="IranNastaliq" w:hAnsi="IranNastaliq" w:cs="B Mitra"/>
          <w:color w:val="242887"/>
          <w:sz w:val="30"/>
          <w:szCs w:val="30"/>
          <w:rtl/>
        </w:rPr>
        <w:t xml:space="preserve"> وَ زَيْتٍ وَ لَحْمٍ بَارِدٍ فَجَعَلَ يَنْتِفُ اللَّحْمَ فَيُطْعِمُنِيهِ وَ يَأْكُلُ هُوَ الْخَلَّ وَ الزَّيْتَ وَ يَدَعُ اللَّحْمَ فَقَالَ إِنَّ هَذَا طَعَامُنَا وَ طَعَامُ الْأَنْبِيَاءِ ع.</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ج‏6 / 330 / باب الخل ..... ص : 329</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11</w:t>
      </w:r>
      <w:r w:rsidRPr="008B56A9">
        <w:rPr>
          <w:rFonts w:ascii="IranNastaliq" w:hAnsi="IranNastaliq" w:cs="B Mitra"/>
          <w:color w:val="780000"/>
          <w:sz w:val="30"/>
          <w:szCs w:val="30"/>
          <w:rtl/>
        </w:rPr>
        <w:t>- أَحْمَدُ بْنُ مُحَمَّدٍ عَنْ عَلِيِّ بْنِ الْحَكَمِ عَنْ رَبِيعٍ الْمُسْلِيِّ عَنْ أَحْمَدَ بْنِ رَزِينٍ عَنْ سُفْيَانَ بْنِ السِّمْطِ عَنْ أَبِي عَبْدِ اللَّهِ ع أَنَّهُ قَالَ:</w:t>
      </w:r>
      <w:r w:rsidRPr="008B56A9">
        <w:rPr>
          <w:rFonts w:ascii="IranNastaliq" w:hAnsi="IranNastaliq" w:cs="B Mitra"/>
          <w:color w:val="242887"/>
          <w:sz w:val="30"/>
          <w:szCs w:val="30"/>
          <w:rtl/>
        </w:rPr>
        <w:t xml:space="preserve"> عَلَيْكَ </w:t>
      </w:r>
      <w:r w:rsidRPr="008B56A9">
        <w:rPr>
          <w:rFonts w:ascii="IranNastaliq" w:hAnsi="IranNastaliq" w:cs="B Mitra"/>
          <w:color w:val="D30000"/>
          <w:sz w:val="30"/>
          <w:szCs w:val="30"/>
          <w:rtl/>
        </w:rPr>
        <w:t>بِخَلِ‏</w:t>
      </w:r>
      <w:r w:rsidRPr="008B56A9">
        <w:rPr>
          <w:rFonts w:ascii="IranNastaliq" w:hAnsi="IranNastaliq" w:cs="B Mitra"/>
          <w:color w:val="242887"/>
          <w:sz w:val="30"/>
          <w:szCs w:val="30"/>
          <w:rtl/>
        </w:rPr>
        <w:t xml:space="preserve"> الْخَمْرِ فَاغْمِسْ فِيهِ فَإِنَّهُ لَا يَبْقَى فِي جَوْفِكَ دَابَّةٌ إِلَّا قَتَلَهَا.</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ج‏8 / 23 / خطبة لأمير المؤمنين ع و هي خطبة الوسيلة ..... ص : 18</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lastRenderedPageBreak/>
        <w:t xml:space="preserve">شَهْوَتَهُ فَقَدْ صَانَ قَدْرَهُ وَ مَنْ أَمْسَكَ لِسَانَهُ أَمِنَهُ قَوْمُهُ وَ نَالَ حَاجَتَهُ وَ فِي تَقَلُّبِ الْأَحْوَالِ عِلْمُ جَوَاهِرِ الرِّجَالِ وَ الْأَيَّامُ تُوضِحُ لَكَ السَّرَائِرَ الْكَامِنَةَ وَ لَيْسَ فِي الْبَرْقِ الْخَاطِفِ مُسْتَمْتَعٌ لِمَنْ يَخُوضُ فِي الظُّلْمَةِ وَ مَنْ عُرِفَ بِالْحِكْمَةِ لَحَظَتْهُ الْعُيُونُ بِالْوَقَارِ وَ الْهَيْبَةِ وَ أَشْرَفُ الْغِنَى تَرْكُ الْمُنَى وَ الصَّبْرُ جُنَّةٌ مِنَ الْفَاقَةِ وَ الْحِرْصُ عَلَامَةُ الْفَقْرِ وَ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جِلْبَابُ الْمَسْكَنَةِ وَ الْمَوَدَّةُ قَرَابَةٌ مُسْتَفَادَةٌ وَ وَصُولٌ مُعْدِمٌ خَيْرٌ مِنْ جَافٍ مُكْثِرٍ وَ الْمَوْعِظَةُ كَهْفٌ لِمَنْ وَعَاهَا وَ مَنْ أَطْلَقَ طَرْفَهُ كَثُرَ أَسَفُهُ وَ قَدْ أَوْجَبَ الدَّهْرُ شُكْرَهُ عَلَى مَنْ نَالَ سُؤْلَهُ وَ قَلَّ مَا يُنْصِفُكَ اللِّسَانُ فِي نَشْرِ قَبِيحٍ أَوْ إِحْسَانٍ وَ مَنْ ضَاقَ خُلُقُهُ مَلَّهُ أَهْلُهُ وَ مَنْ نَالَ اسْتَطَالَ وَ قَلَّ مَا تَصْدُقُكَ الْأُمْنِيَّةُ وَ التَّوَاضُعُ يَكْسُوكَ الْمَهَابَةَ وَ فِي سَعَةِ الْأَخْلَاقِ كُنُوزُ الْأَرْزَاقِ كَمْ مِنْ عَاكِفٍ عَلَى ذَنْبِهِ فِي آخِرِ أَيَّامِ عُمُرِهِ وَ مَنْ كَسَاهُ الْحَيَاءُ ثَوْبَهُ خَفِيَ عَلَى النَّاسِ عَيْبُهُ وَ انْحُ الْقَصْدَ مِنَ الْقَوْلِ فَإِنَّ مَنْ تَحَرَّى الْقَصْدَ خَفَّتْ عَلَيْهِ الْمُؤَنُ وَ فِي خِلَافِ النَّفْسِ رُشْدُكَ مَنْ عَرَفَ الْأَيَّامَ لَمْ يَغْفُلْ عَنِ الِاسْتِعْدَادِ أَلَا وَ إِنَّ مَعَ كُلِّ جُرْعَةٍ شَرَقاً وَ إِنَّ فِي كُلِّ أُكْلَةٍ غَصَصاً- لَا تُنَالُ نِعْمَةٌ إِلَّا بِزَوَالِ أُخْرَى وَ لِكُلِّ ذِي رَمَقٍ قُوتٌ وَ لِكُلِّ حَبَّةٍ آكِلٌ وَ أَنْتَ قُوتُ الْمَوْتِ اعْلَمُوا أَيُّهَا النَّاسُ أَنَّهُ مَنْ مَشَى عَلَى وَجْهِ الْأَرْضِ فَإِنَّهُ يَصِيرُ إِلَى بَطْنِهَا وَ اللَّيْلُ وَ النَّهَارُ يَتَنَازَعَانِ [يَتَسَارَعَانِ‏] فِي هَدْمِ الْأَعْمَارِ-</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ج‏8 / 135 / حديث عيسى ابن مريم ع ..... ص : 131</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بِأَدَبِ إِلَهِكَ الَّذِي يَتَحَنَّنُ عَلَيْكَ تَرَحُّماً وَ بَدَأَكَ بِالنِّعَمِ مِنْهُ تَكَرُّماً وَ كَانَ لَكَ فِي الشَّدَائِدِ لَا تَعْصِهِ يَا عِيسَى فَإِنَّهُ لَا يَحِلُّ لَكَ عِصْيَانُهُ قَدْ عَهِدْتُ إِلَيْكَ كَمَا عَهِدْتُ إِلَى مَنْ كَانَ قَبْلَكَ وَ أَنَا عَلَى ذَلِكَ مِنَ الشَّاهِدِينَ يَا عِيسَى مَا أَكْرَمْتُ خَلِيقَةً بِمِثْلِ دِينِي وَ لَا أَنْعَمْتُ عَلَيْهَا بِمِثْلِ رَحْمَتِي- يَا عِيسَى اغْسِلْ بِالْمَاءِ مِنْكَ مَا ظَهَرَ وَ دَاوِ بِالْحَسَنَاتِ مِنْكَ مَا بَطَنَ فَإِنَّكَ إِلَيَّ رَاجِعٌ يَا عِيسَى أَعْطَيْتُكَ مَا أَنْعَمْتُ بِهِ عَلَيْكَ فَيْضاً مِنْ غَيْرِ تَكْدِيرٍ وَ طَلَبْتُ مِنْكَ قَرْضاً لِنَفْسِكَ </w:t>
      </w:r>
      <w:r w:rsidRPr="008B56A9">
        <w:rPr>
          <w:rFonts w:ascii="IranNastaliq" w:hAnsi="IranNastaliq" w:cs="B Mitra"/>
          <w:color w:val="D30000"/>
          <w:sz w:val="30"/>
          <w:szCs w:val="30"/>
          <w:rtl/>
        </w:rPr>
        <w:t>فَبَخِلْتَ‏</w:t>
      </w:r>
      <w:r w:rsidRPr="008B56A9">
        <w:rPr>
          <w:rFonts w:ascii="IranNastaliq" w:hAnsi="IranNastaliq" w:cs="B Mitra"/>
          <w:color w:val="242887"/>
          <w:sz w:val="30"/>
          <w:szCs w:val="30"/>
          <w:rtl/>
        </w:rPr>
        <w:t xml:space="preserve"> بِهِ عَلَيْهَا لِتَكُونَ مِنَ الْهَالِكِينَ يَا عِيسَى تَزَيَّنْ بِالدِّينِ وَ حُبِّ الْمَسَاكِينِ وَ امْشِ عَلَى الْأَرْضِ هَوْناً وَ صَلِّ عَلَى الْبِقَاعِ فَكُلُّهَا طَاهِرٌ يَا عِيسَى شَمِّرْ فَكُلُّ مَا هُوَ آتٍ قَرِيبٌ وَ اقْرَأْ كِتَابِي وَ أَنْتَ طَاهِرٌ وَ أَسْمِعْنِي مِنْكَ صَوْتاً حَزِيناً يَا عِيسَى لَا خَيْرَ فِي لَذَاذَةٍ لَا تَدُومُ وَ عَيْشٍ مِنْ صَاحِبِهِ يَزُولُ يَا ابْنَ مَرْيَمَ لَوْ رَأَتْ عَيْنُكَ مَا أَعْدَدْتُ لِأَوْلِيَائِيَ الصَّالِحِينَ ذَابَ قَلْبُكَ وَ زَهَقَتْ نَفْسُكَ شَوْقاً إِلَيْهِ فَلَيْسَ كَدَارِ</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ج‏8 / 170 / حديث الناس يوم القيامة ..... ص : 159</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191</w:t>
      </w:r>
      <w:r w:rsidRPr="008B56A9">
        <w:rPr>
          <w:rFonts w:ascii="IranNastaliq" w:hAnsi="IranNastaliq" w:cs="B Mitra"/>
          <w:color w:val="780000"/>
          <w:sz w:val="30"/>
          <w:szCs w:val="30"/>
          <w:rtl/>
        </w:rPr>
        <w:t>- الْحُسَيْنُ بْنُ مُحَمَّدٍ الْأَشْعَرِيُّ عَنْ مُعَلَّى بْنِ مُحَمَّدٍ رَفَعَهُ عَنْ بَعْضِ الْحُكَمَاءِ قَالَ:</w:t>
      </w:r>
      <w:r w:rsidRPr="008B56A9">
        <w:rPr>
          <w:rFonts w:ascii="IranNastaliq" w:hAnsi="IranNastaliq" w:cs="B Mitra"/>
          <w:color w:val="242887"/>
          <w:sz w:val="30"/>
          <w:szCs w:val="30"/>
          <w:rtl/>
        </w:rPr>
        <w:t xml:space="preserve"> إِنَّ أَحَقَّ النَّاسِ أَنْ يَتَمَنَّى الْغِنَى لِلنَّاسِ أَهْلُ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لِأَنَّ النَّاسَ إِذَا اسْتَغْنَوْا كَفُّوا عَنْ أَمْوَالِهِمْ وَ إِنَّ أَحَقَّ النَّاسِ أَنْ يَتَمَنَّى صَلَاحَ النَّاسِ أَهْلُ الْعُيُوبِ لِأَنَّ النَّاسَ إِذَا صَلَحُوا كَفُّوا عَنْ تَتَبُّعِ عُيُوبِهِمْ وَ إِنَّ أَحَقَّ النَّاسِ أَنْ يَتَمَنَّى حِلْمَ النَّاسِ أَهْلُ السَّفَهِ الَّذِينَ يَحْتَاجُونَ أَنْ يُعْفَى عَنْ سَفَهِهِمْ فَأَصْبَحَ أَهْلُ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يَتَمَنَّوْنَ فَقْرَ النَّاسِ وَ أَصْبَحَ أَهْلُ الْعُيُوبِ يَتَمَنَّوْنَ فِسْقَهُمْ وَ أَصْبَحَ أَهْلُ الذُّنُوبِ يَتَمَنَّوْنَ سَفَهَهُمْ وَ فِي الْفَقْرِ الْحَاجَةُ إِلَى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وَ فِي الْفَسَادِ طَلَبُ عَوْرَةِ أَهْلِ الْعُيُوبِ وَ فِي السَّفَهِ الْمُكَافَأَةُ بِالذُّنُوبِ.</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الكافي (ط - الإسلامية) / ج‏8 / 195 / حديث قوم صالح ع ..... ص : 185</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لَيَالِيَ كُلَّ لَيْلَةٍ قَطْرَتَيْنِ أَوْ ثَلَاثَ قَطَرَاتٍ يَبْرَأُ بِإِذْنِ اللَّهِ قَالَ وَ سَمِعْتُهُ يَقُولُ لِوَجَعِ الْفَمِ وَ الدَّمِ الَّذِي يَخْرُجُ مِنَ الْأَسْنَانِ وَ الضَّرَبَانِ وَ الْحُمْرَةِ الَّتِي تَقَعُ فِي الْفَمِ تَأْخُذُ حَنْظَلَةً رَطْبَةً قَدِ اصْفَرَّتْ فَتَجْعَلُ عَلَيْهَا قَالَباً مِنْ طِينٍ ثُمَّ تَثْقُبُ رَأْسَهَا وَ تُدْخِلُ سِكِّيناً جَوْفَهَا فَتَحُكُّ جَوَانِبَهَا بِرِفْقٍ ثُمَّ تَصُبُّ عَلَيْهَا خَلَّ تَمْرٍ حَامِضاً شَدِيدَ الْحُمُوضَةِ ثُمَّ تَضَعُهَا عَلَى النَّارِ فَتُغْلِيهَا غَلَيَاناً شَدِيداً ثُمَّ يَأْخُذُ صَاحِبُهُ مِنْهُ كُلَّمَا احْتَمَلَ ظُفُرُهُ فَيَدْلُكُ بِهِ فِيهِ وَ يَتَمَضْمَضُ </w:t>
      </w:r>
      <w:r w:rsidRPr="008B56A9">
        <w:rPr>
          <w:rFonts w:ascii="IranNastaliq" w:hAnsi="IranNastaliq" w:cs="B Mitra"/>
          <w:color w:val="D30000"/>
          <w:sz w:val="30"/>
          <w:szCs w:val="30"/>
          <w:rtl/>
        </w:rPr>
        <w:t>بِخَلٍ‏</w:t>
      </w:r>
      <w:r w:rsidRPr="008B56A9">
        <w:rPr>
          <w:rFonts w:ascii="IranNastaliq" w:hAnsi="IranNastaliq" w:cs="B Mitra"/>
          <w:color w:val="242887"/>
          <w:sz w:val="30"/>
          <w:szCs w:val="30"/>
          <w:rtl/>
        </w:rPr>
        <w:t xml:space="preserve"> وَ إِنْ أَحَبَّ أَنْ يُحَوِّلَ مَا فِي الْحَنْظَلَةِ فِي زُجَاجَةٍ أَوْ بَسْتُوقَةٍ فَعَلَ وَ كُلَّمَا فَنِيَ خَلُّهُ أَعَادَ مَكَانَهُ وَ كُلَّمَا عَتَقَ كَانَ خَيْراً لَهُ إِنْ شَاءَ اللَّهُ.</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lastRenderedPageBreak/>
        <w:t>الكافي (ط - الإسلامية) / ج‏8 / 243 / حديث القباب ..... ص : 231</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الْجَارِ وَ الْإِقْرَارُ بِالْفَضْلِ لِأَهْلِهِ وَ عَدُوُّنَا أَصْلُ كُلِّ شَرٍّ وَ مِنْ فُرُوعِهِمْ كُلُّ قَبِيحٍ وَ فَاحِشَةٍ فَمِنْهُمُ الْكَذِبُ وَ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وَ النَّمِيمَةُ وَ الْقَطِيعَةُ وَ أَكْلُ الرِّبَا وَ أَكْلُ مَالِ الْيَتِيمِ بِغَيْرِ حَقِّهِ وَ تَعَدِّي الْحُدُودِ الَّتِي أَمَرَ اللَّهُ وَ رُكُوبُ الْفَوَاحِشِ‏</w:t>
      </w:r>
      <w:r w:rsidRPr="008B56A9">
        <w:rPr>
          <w:rFonts w:ascii="IranNastaliq" w:hAnsi="IranNastaliq" w:cs="B Mitra"/>
          <w:color w:val="006A0F"/>
          <w:sz w:val="30"/>
          <w:szCs w:val="30"/>
          <w:rtl/>
        </w:rPr>
        <w:t xml:space="preserve"> ما ظَهَرَ مِنْها وَ ما بَطَنَ*</w:t>
      </w:r>
      <w:r w:rsidRPr="008B56A9">
        <w:rPr>
          <w:rFonts w:ascii="IranNastaliq" w:hAnsi="IranNastaliq" w:cs="B Mitra"/>
          <w:color w:val="242887"/>
          <w:sz w:val="30"/>
          <w:szCs w:val="30"/>
          <w:rtl/>
        </w:rPr>
        <w:t xml:space="preserve"> وَ الزِّنَا وَ السَّرِقَةُ وَ كُلُّ مَا وَافَقَ ذَلِكَ مِنَ الْقَبِيحِ فَكَذَبَ مَنْ زَعَمَ أَنَّهُ مَعَنَا وَ هُوَ مُتَعَلِّقٌ بِفُرُوعِ غَيْرِنَا.</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ج‏1 / 335 / باب ما يستحب من الدعاء في كل صباح و مساء ..... ص : 335</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981-</w:t>
      </w:r>
      <w:r w:rsidRPr="008B56A9">
        <w:rPr>
          <w:rFonts w:ascii="IranNastaliq" w:hAnsi="IranNastaliq" w:cs="B Mitra"/>
          <w:color w:val="780000"/>
          <w:sz w:val="30"/>
          <w:szCs w:val="30"/>
          <w:rtl/>
        </w:rPr>
        <w:t xml:space="preserve"> وَ رَوَى عَنْهُ حَفْصُ بْنُ الْبَخْتَرِيِّ أَنَّهُ قَالَ:</w:t>
      </w:r>
      <w:r w:rsidRPr="008B56A9">
        <w:rPr>
          <w:rFonts w:ascii="IranNastaliq" w:hAnsi="IranNastaliq" w:cs="B Mitra"/>
          <w:color w:val="242887"/>
          <w:sz w:val="30"/>
          <w:szCs w:val="30"/>
          <w:rtl/>
        </w:rPr>
        <w:t xml:space="preserve"> كَانَ نُوحٌ ع يَقُولُ إِذَا أَصْبَحَ وَ أَمْسَى- اللَّهُمَّ إِنِّي أُشْهِدُكَ أَنَّهُ مَا أَصْبَحَ وَ أَمْسَى بِي مِنْ نِعْمَةٍ وَ عَافِيَةٍ فِي دِينٍ أَوْ دُنْيَا فَمِنْكَ وَحْدَكَ لَا شَرِيكَ لَكَ لَكَ الْحَمْدُ وَ لَكَ الشُّكْرُ بِهَا عَلَيَّ حَتَّى تَرْضَى وَ بَعْدَ الرِّضَا- يَقُولُهَا إِذَا أَصْبَحَ عَشْراً وَ إِذَا أَمْسَى عَشْراً فَسُمِّيَ بِذَلِكَ عَبْداً شَكُوراً وَ إِنَّ رَسُولَ اللَّهِ ص كَانَ يَقُولُ بَعْدَ صَلَاةِ الْفَجْرِ- اللَّهُمَّ إِنِّي أَعُوذُ بِكَ مِنَ الْهَمِّ وَ الْحَزَنِ وَ الْعَجْزِ وَ الْكَسَلِ وَ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وَ الْجُبْنِ وَ ضَلَعِ الدَّيْنِ وَ غَلَبَةِ الرِّجَالِ وَ بَوَارِ الْأَيِّمِ وَ الْغَفْلَةِ وَ الذِّلَّةِ وَ الْقَسْوَةِ وَ الْعَيْلَةِ وَ الْمَسْكَنَةِ وَ أَعُوذُ بِكَ مِنْ نَفْسٍ لَا تَشْبَعُ وَ مِنْ قَلْبٍ لَا يَخْشَعُ وَ مِنْ عَيْنٍ لَا تَدْمَعُ وَ مِنْ دُعَاءٍ لَا يُسْمَعُ وَ مِنْ صَلَاةٍ لَا تَنْفَعُ وَ أَعُوذُ بِكَ‏</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ج‏2 / 8 / باب علة وجوب الزكاة ..... ص : 3</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مَالِهِ وَ لَمْ </w:t>
      </w:r>
      <w:r w:rsidRPr="008B56A9">
        <w:rPr>
          <w:rFonts w:ascii="IranNastaliq" w:hAnsi="IranNastaliq" w:cs="B Mitra"/>
          <w:color w:val="D30000"/>
          <w:sz w:val="30"/>
          <w:szCs w:val="30"/>
          <w:rtl/>
        </w:rPr>
        <w:t>يَبْخَلْ‏</w:t>
      </w:r>
      <w:r w:rsidRPr="008B56A9">
        <w:rPr>
          <w:rFonts w:ascii="IranNastaliq" w:hAnsi="IranNastaliq" w:cs="B Mitra"/>
          <w:color w:val="242887"/>
          <w:sz w:val="30"/>
          <w:szCs w:val="30"/>
          <w:rtl/>
        </w:rPr>
        <w:t xml:space="preserve"> عَلَى الْمُؤْمِنِينَ بِمَا افْتَرَضَ اللَّهُ عَزَّ وَ جَلَّ لَهُمْ فِي مَالِهِ.</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ج‏2 / 10 / باب ما جاء في مانع الزكاة ..... ص : 9</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6A0F"/>
          <w:sz w:val="30"/>
          <w:szCs w:val="30"/>
          <w:rtl/>
        </w:rPr>
        <w:t xml:space="preserve">سَيُطَوَّقُونَ ما </w:t>
      </w:r>
      <w:r w:rsidRPr="008B56A9">
        <w:rPr>
          <w:rFonts w:ascii="IranNastaliq" w:hAnsi="IranNastaliq" w:cs="B Mitra"/>
          <w:color w:val="D30000"/>
          <w:sz w:val="30"/>
          <w:szCs w:val="30"/>
          <w:rtl/>
        </w:rPr>
        <w:t>بَخِلُوا</w:t>
      </w:r>
      <w:r w:rsidRPr="008B56A9">
        <w:rPr>
          <w:rFonts w:ascii="IranNastaliq" w:hAnsi="IranNastaliq" w:cs="B Mitra"/>
          <w:color w:val="006A0F"/>
          <w:sz w:val="30"/>
          <w:szCs w:val="30"/>
          <w:rtl/>
        </w:rPr>
        <w:t xml:space="preserve"> بِهِ يَوْمَ الْقِيامَةِ</w:t>
      </w:r>
      <w:r w:rsidRPr="008B56A9">
        <w:rPr>
          <w:rFonts w:ascii="IranNastaliq" w:hAnsi="IranNastaliq" w:cs="B Mitra"/>
          <w:color w:val="242887"/>
          <w:sz w:val="30"/>
          <w:szCs w:val="30"/>
          <w:rtl/>
        </w:rPr>
        <w:t xml:space="preserve"> وَ مَا مِنْ ذِي مَالٍ إِبِلٍ أَوْ بَقَرٍ أَوْ غَنَمٍ يَمْنَعُ زَكَاةَ مَالِهِ إِلَّا حَبَسَهُ اللَّهُ- يَوْمَ الْقِيَامَةِ بِقَاعٍ قَرْقَرٍ يَطَؤُهُ كُلُّ ذَاتِ ظِلْفٍ بِظِلْفِهَا وَ يَنْهَشُهُ كُلُّ ذَاتِ نَابٍ بِنَابِهَا وَ مَا مِنْ ذِي مَالٍ نَخْلٍ أَوْ كَرْمٍ أَوْ زَرْعٍ يَمْنَعُ زَكَاتَهُ إِلَّا طَوَّقَهُ اللَّهُ تَعَالَى رَيْعَةَ أَرْضِهِ إِلَى سَبْعِ أَرَضِينَ إِلَى يَوْمِ الْقِيَامَةِ.</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ج‏2 / 10 / باب ما جاء في مانع الزكاة ..... ص : 9</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1585-</w:t>
      </w:r>
      <w:r w:rsidRPr="008B56A9">
        <w:rPr>
          <w:rFonts w:ascii="IranNastaliq" w:hAnsi="IranNastaliq" w:cs="B Mitra"/>
          <w:color w:val="780000"/>
          <w:sz w:val="30"/>
          <w:szCs w:val="30"/>
          <w:rtl/>
        </w:rPr>
        <w:t xml:space="preserve"> وَ رَوَى أَيُّوبُ بْنُ رَاشِدٍ عَنْ أَبِي عَبْدِ اللَّهِ ع أَنَّهُ قَالَ:</w:t>
      </w:r>
      <w:r w:rsidRPr="008B56A9">
        <w:rPr>
          <w:rFonts w:ascii="IranNastaliq" w:hAnsi="IranNastaliq" w:cs="B Mitra"/>
          <w:color w:val="242887"/>
          <w:sz w:val="30"/>
          <w:szCs w:val="30"/>
          <w:rtl/>
        </w:rPr>
        <w:t xml:space="preserve"> مَانِعُ الزَّكَاةِ يُطَوَّقُ بِحَيَّةٍ قَرْعَاءَ تَأْكُلُ مِنْ دِمَاغِهِ وَ ذَلِكَ قَوْلُ اللَّهِ عَزَّ وَ جَلَّ-</w:t>
      </w:r>
      <w:r w:rsidRPr="008B56A9">
        <w:rPr>
          <w:rFonts w:ascii="IranNastaliq" w:hAnsi="IranNastaliq" w:cs="B Mitra"/>
          <w:color w:val="006A0F"/>
          <w:sz w:val="30"/>
          <w:szCs w:val="30"/>
          <w:rtl/>
        </w:rPr>
        <w:t xml:space="preserve"> سَيُطَوَّقُونَ ما </w:t>
      </w:r>
      <w:r w:rsidRPr="008B56A9">
        <w:rPr>
          <w:rFonts w:ascii="IranNastaliq" w:hAnsi="IranNastaliq" w:cs="B Mitra"/>
          <w:color w:val="D30000"/>
          <w:sz w:val="30"/>
          <w:szCs w:val="30"/>
          <w:rtl/>
        </w:rPr>
        <w:t>بَخِلُوا</w:t>
      </w:r>
      <w:r w:rsidRPr="008B56A9">
        <w:rPr>
          <w:rFonts w:ascii="IranNastaliq" w:hAnsi="IranNastaliq" w:cs="B Mitra"/>
          <w:color w:val="006A0F"/>
          <w:sz w:val="30"/>
          <w:szCs w:val="30"/>
          <w:rtl/>
        </w:rPr>
        <w:t xml:space="preserve"> بِهِ يَوْمَ الْقِيامَةِ</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ج‏2 / 10 / باب ما جاء في مانع الزكاة ..... ص : 9</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1587-</w:t>
      </w:r>
      <w:r w:rsidRPr="008B56A9">
        <w:rPr>
          <w:rFonts w:ascii="IranNastaliq" w:hAnsi="IranNastaliq" w:cs="B Mitra"/>
          <w:color w:val="780000"/>
          <w:sz w:val="30"/>
          <w:szCs w:val="30"/>
          <w:rtl/>
        </w:rPr>
        <w:t xml:space="preserve"> وَ رَوَى مُحَمَّدُ بْنُ مُسْلِمٍ عَنْ أَبِي جَعْفَرٍ ع أَنَّهُ قَالَ:</w:t>
      </w:r>
      <w:r w:rsidRPr="008B56A9">
        <w:rPr>
          <w:rFonts w:ascii="IranNastaliq" w:hAnsi="IranNastaliq" w:cs="B Mitra"/>
          <w:color w:val="242887"/>
          <w:sz w:val="30"/>
          <w:szCs w:val="30"/>
          <w:rtl/>
        </w:rPr>
        <w:t xml:space="preserve"> مَا مِنْ عَبْدٍ مَنَعَ مِنْ زَكَاةِ مَالِهِ شَيْئاً إِلَّا جَعَلَ اللَّهُ ذَلِكَ يَوْمَ الْقِيَامَةِ ثُعْبَاناً مِنْ نَارٍ مُطَوَّقاً فِي عُنُقِهِ يَنْهَشُ مِنْ لَحْمِهِ حَتَّى يَفْرُغَ مِنَ الْحِسَابِ وَ هُوَ قَوْلُ اللَّهِ عَزَّ وَ جَلَ‏</w:t>
      </w:r>
      <w:r w:rsidRPr="008B56A9">
        <w:rPr>
          <w:rFonts w:ascii="IranNastaliq" w:hAnsi="IranNastaliq" w:cs="B Mitra"/>
          <w:color w:val="006A0F"/>
          <w:sz w:val="30"/>
          <w:szCs w:val="30"/>
          <w:rtl/>
        </w:rPr>
        <w:t xml:space="preserve"> سَيُطَوَّقُونَ ما </w:t>
      </w:r>
      <w:r w:rsidRPr="008B56A9">
        <w:rPr>
          <w:rFonts w:ascii="IranNastaliq" w:hAnsi="IranNastaliq" w:cs="B Mitra"/>
          <w:color w:val="D30000"/>
          <w:sz w:val="30"/>
          <w:szCs w:val="30"/>
          <w:rtl/>
        </w:rPr>
        <w:t>بَخِلُوا</w:t>
      </w:r>
      <w:r w:rsidRPr="008B56A9">
        <w:rPr>
          <w:rFonts w:ascii="IranNastaliq" w:hAnsi="IranNastaliq" w:cs="B Mitra"/>
          <w:color w:val="006A0F"/>
          <w:sz w:val="30"/>
          <w:szCs w:val="30"/>
          <w:rtl/>
        </w:rPr>
        <w:t xml:space="preserve"> بِهِ‏</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ج‏2 / 11 / باب ما جاء في مانع الزكاة ..... ص : 9</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6A0F"/>
          <w:sz w:val="30"/>
          <w:szCs w:val="30"/>
          <w:rtl/>
        </w:rPr>
        <w:t>يَوْمَ الْقِيامَةِ</w:t>
      </w:r>
      <w:r w:rsidRPr="008B56A9">
        <w:rPr>
          <w:rFonts w:ascii="IranNastaliq" w:hAnsi="IranNastaliq" w:cs="B Mitra"/>
          <w:color w:val="242887"/>
          <w:sz w:val="30"/>
          <w:szCs w:val="30"/>
          <w:rtl/>
        </w:rPr>
        <w:t xml:space="preserve"> يَعْنِي مَا </w:t>
      </w:r>
      <w:r w:rsidRPr="008B56A9">
        <w:rPr>
          <w:rFonts w:ascii="IranNastaliq" w:hAnsi="IranNastaliq" w:cs="B Mitra"/>
          <w:color w:val="D30000"/>
          <w:sz w:val="30"/>
          <w:szCs w:val="30"/>
          <w:rtl/>
        </w:rPr>
        <w:t>بَخِلُوا</w:t>
      </w:r>
      <w:r w:rsidRPr="008B56A9">
        <w:rPr>
          <w:rFonts w:ascii="IranNastaliq" w:hAnsi="IranNastaliq" w:cs="B Mitra"/>
          <w:color w:val="242887"/>
          <w:sz w:val="30"/>
          <w:szCs w:val="30"/>
          <w:rtl/>
        </w:rPr>
        <w:t xml:space="preserve"> بِهِ مِنَ الزَّكَاةِ.</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ج‏2 / 61 / باب فضل السخاء و الجود ..... ص : 61</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lastRenderedPageBreak/>
        <w:t>1707-</w:t>
      </w:r>
      <w:r w:rsidRPr="008B56A9">
        <w:rPr>
          <w:rFonts w:ascii="IranNastaliq" w:hAnsi="IranNastaliq" w:cs="B Mitra"/>
          <w:color w:val="780000"/>
          <w:sz w:val="30"/>
          <w:szCs w:val="30"/>
          <w:rtl/>
        </w:rPr>
        <w:t xml:space="preserve"> قَالَ الصَّادِقُ ع‏</w:t>
      </w:r>
      <w:r w:rsidRPr="008B56A9">
        <w:rPr>
          <w:rFonts w:ascii="IranNastaliq" w:hAnsi="IranNastaliq" w:cs="B Mitra"/>
          <w:color w:val="242887"/>
          <w:sz w:val="30"/>
          <w:szCs w:val="30"/>
          <w:rtl/>
        </w:rPr>
        <w:t xml:space="preserve"> خِيَارُكُمْ سُمَحَاؤُكُمْ وَ شِرَارُكُمْ </w:t>
      </w:r>
      <w:r w:rsidRPr="008B56A9">
        <w:rPr>
          <w:rFonts w:ascii="IranNastaliq" w:hAnsi="IranNastaliq" w:cs="B Mitra"/>
          <w:color w:val="D30000"/>
          <w:sz w:val="30"/>
          <w:szCs w:val="30"/>
          <w:rtl/>
        </w:rPr>
        <w:t>بُخَلَاؤُكُمْ‏</w:t>
      </w:r>
      <w:r w:rsidRPr="008B56A9">
        <w:rPr>
          <w:rFonts w:ascii="IranNastaliq" w:hAnsi="IranNastaliq" w:cs="B Mitra"/>
          <w:color w:val="242887"/>
          <w:sz w:val="30"/>
          <w:szCs w:val="30"/>
          <w:rtl/>
        </w:rPr>
        <w:t xml:space="preserve"> وَ مِنْ خَالِصِ الْإِيمَانِ الْبِرُّ بِالْإِخْوَانِ وَ السَّعْيُ فِي حَوَائِجِهِمْ وَ إِنَّ الْبَارَّ بِالْإِخْوَانِ لَيُحِبُّهُ الرَّحْمَنُ وَ فِي ذَلِكَ مَرْغَمَةُ الشَّيْطَانِ وَ تَزَحْزُحٌ عَنِ النِّيرَانِ وَ دُخُولُ الْجِنَانِ ثُمَّ قَالَ لِجَمِيلٍ يَا جَمِيلُ أَخْبِرْ بِهَذَا غُرَرَ أَصْحَابِكَ- قُلْتُ جُعِلْتُ فِدَاكَ مَنْ غُرَرُ أَصْحَابِي قَالَ هُمُ الْبَارُّونَ بِالْإِخْوَانِ فِي الْعُسْرِ وَ الْيُسْرِ ثُمَّ قَالَ يَا جَمِيلُ أَمَا إِنَّ صَاحِبَ الْكَثِيرِ يَهُونُ عَلَيْهِ ذَلِكَ وَ قَدْ مَدَحَ اللَّهُ عَزَّ وَ جَلَّ فِي ذَلِكَ صَاحِبَ الْقَلِيلِ فَقَالَ فِي كِتَابِهِ‏</w:t>
      </w:r>
      <w:r w:rsidRPr="008B56A9">
        <w:rPr>
          <w:rFonts w:ascii="IranNastaliq" w:hAnsi="IranNastaliq" w:cs="B Mitra"/>
          <w:color w:val="006A0F"/>
          <w:sz w:val="30"/>
          <w:szCs w:val="30"/>
          <w:rtl/>
        </w:rPr>
        <w:t xml:space="preserve"> وَ يُؤْثِرُونَ عَلى‏ أَنْفُسِهِمْ‏ وَ لَوْ كانَ بِهِمْ خَصاصَةٌ وَ مَنْ يُوقَ شُحَّ نَفْسِهِ‏ فَأُولئِكَ هُمُ الْمُفْلِحُونَ‏</w:t>
      </w:r>
      <w:r w:rsidRPr="008B56A9">
        <w:rPr>
          <w:rFonts w:ascii="IranNastaliq" w:hAnsi="IranNastaliq" w:cs="B Mitra"/>
          <w:color w:val="242887"/>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ج‏2 / 61 / باب فضل السخاء و الجود ..... ص : 61</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1708-</w:t>
      </w:r>
      <w:r w:rsidRPr="008B56A9">
        <w:rPr>
          <w:rFonts w:ascii="IranNastaliq" w:hAnsi="IranNastaliq" w:cs="B Mitra"/>
          <w:color w:val="780000"/>
          <w:sz w:val="30"/>
          <w:szCs w:val="30"/>
          <w:rtl/>
        </w:rPr>
        <w:t xml:space="preserve"> وَ قَالَ ع‏</w:t>
      </w:r>
      <w:r w:rsidRPr="008B56A9">
        <w:rPr>
          <w:rFonts w:ascii="IranNastaliq" w:hAnsi="IranNastaliq" w:cs="B Mitra"/>
          <w:color w:val="242887"/>
          <w:sz w:val="30"/>
          <w:szCs w:val="30"/>
          <w:rtl/>
        </w:rPr>
        <w:t xml:space="preserve"> شَابٌّ سَخِيٌّ مُرَهَّقٌ فِي الذُّنُوبِ أَحَبُّ إِلَى اللَّهِ عَزَّ وَ جَلَّ مِنْ شَيْخٍ عَابِدٍ </w:t>
      </w:r>
      <w:r w:rsidRPr="008B56A9">
        <w:rPr>
          <w:rFonts w:ascii="IranNastaliq" w:hAnsi="IranNastaliq" w:cs="B Mitra"/>
          <w:color w:val="D30000"/>
          <w:sz w:val="30"/>
          <w:szCs w:val="30"/>
          <w:rtl/>
        </w:rPr>
        <w:t>بَخِيلٍ‏</w:t>
      </w:r>
      <w:r w:rsidRPr="008B56A9">
        <w:rPr>
          <w:rFonts w:ascii="IranNastaliq" w:hAnsi="IranNastaliq" w:cs="B Mitra"/>
          <w:color w:val="242887"/>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ج‏2 / 62 / باب فضل السخاء و الجود ..... ص : 61</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1713-</w:t>
      </w:r>
      <w:r w:rsidRPr="008B56A9">
        <w:rPr>
          <w:rFonts w:ascii="IranNastaliq" w:hAnsi="IranNastaliq" w:cs="B Mitra"/>
          <w:color w:val="780000"/>
          <w:sz w:val="30"/>
          <w:szCs w:val="30"/>
          <w:rtl/>
        </w:rPr>
        <w:t xml:space="preserve"> وَ قَالَ الصَّادِقُ ع‏</w:t>
      </w:r>
      <w:r w:rsidRPr="008B56A9">
        <w:rPr>
          <w:rFonts w:ascii="IranNastaliq" w:hAnsi="IranNastaliq" w:cs="B Mitra"/>
          <w:color w:val="242887"/>
          <w:sz w:val="30"/>
          <w:szCs w:val="30"/>
          <w:rtl/>
        </w:rPr>
        <w:t xml:space="preserve"> فِي قَوْلِ اللَّهِ عَزَّ وَ جَلَ‏</w:t>
      </w:r>
      <w:r w:rsidRPr="008B56A9">
        <w:rPr>
          <w:rFonts w:ascii="IranNastaliq" w:hAnsi="IranNastaliq" w:cs="B Mitra"/>
          <w:color w:val="006A0F"/>
          <w:sz w:val="30"/>
          <w:szCs w:val="30"/>
          <w:rtl/>
        </w:rPr>
        <w:t xml:space="preserve"> كَذلِكَ يُرِيهِمُ اللَّهُ أَعْمالَهُمْ حَسَراتٍ عَلَيْهِمْ‏</w:t>
      </w:r>
      <w:r w:rsidRPr="008B56A9">
        <w:rPr>
          <w:rFonts w:ascii="IranNastaliq" w:hAnsi="IranNastaliq" w:cs="B Mitra"/>
          <w:color w:val="242887"/>
          <w:sz w:val="30"/>
          <w:szCs w:val="30"/>
          <w:rtl/>
        </w:rPr>
        <w:t xml:space="preserve"> قَالَ هُوَ الرَّجُلُ يَدَعُ مَالَهُ لَا يُنْفِقُهُ فِي طَاعَةِ اللَّهِ عَزَّ وَ جَلَّ </w:t>
      </w:r>
      <w:r w:rsidRPr="008B56A9">
        <w:rPr>
          <w:rFonts w:ascii="IranNastaliq" w:hAnsi="IranNastaliq" w:cs="B Mitra"/>
          <w:color w:val="D30000"/>
          <w:sz w:val="30"/>
          <w:szCs w:val="30"/>
          <w:rtl/>
        </w:rPr>
        <w:t>بُخْلًا</w:t>
      </w:r>
      <w:r w:rsidRPr="008B56A9">
        <w:rPr>
          <w:rFonts w:ascii="IranNastaliq" w:hAnsi="IranNastaliq" w:cs="B Mitra"/>
          <w:color w:val="242887"/>
          <w:sz w:val="30"/>
          <w:szCs w:val="30"/>
          <w:rtl/>
        </w:rPr>
        <w:t xml:space="preserve"> ثُمَّ يَمُوتُ فَيَدَعُهُ لِمَنْ يَعْمَلُ فِيهِ بِطَاعَةِ اللَّهِ عَزَّ وَ جَلَّ أَوْ بِمَعْصِيَةِ اللَّهِ فَإِنْ عَمِلَ فِيهِ بِطَاعَةِ اللَّهِ رَآهُ فِي مِيزَانِ غَيْرِهِ فَرَآهُ حَسْرَةً وَ قَدْ كَانَ الْمَالُ لَهُ وَ إِنْ كَانَ عَمِلَ فِيهِ بِمَعْصِيَةِ اللَّهِ عَزَّ وَ جَلَّ قَوَّاهُ بِذَلِكَ الْمَالِ حَتَّى عَمِلَ بِهِ فِي مَعْصِيَةِ اللَّهِ عَزَّ وَ جَلَّ.</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ج‏2 / 62 / باب فضل السخاء و الجود ..... ص : 61</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1714-</w:t>
      </w:r>
      <w:r w:rsidRPr="008B56A9">
        <w:rPr>
          <w:rFonts w:ascii="IranNastaliq" w:hAnsi="IranNastaliq" w:cs="B Mitra"/>
          <w:color w:val="780000"/>
          <w:sz w:val="30"/>
          <w:szCs w:val="30"/>
          <w:rtl/>
        </w:rPr>
        <w:t xml:space="preserve"> وَ قَالَ رَسُولُ اللَّهِ ص‏</w:t>
      </w:r>
      <w:r w:rsidRPr="008B56A9">
        <w:rPr>
          <w:rFonts w:ascii="IranNastaliq" w:hAnsi="IranNastaliq" w:cs="B Mitra"/>
          <w:color w:val="242887"/>
          <w:sz w:val="30"/>
          <w:szCs w:val="30"/>
          <w:rtl/>
        </w:rPr>
        <w:t xml:space="preserve"> لَيْسَ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مَنْ أَدَّى الزَّكَاةَ الْمَفْرُوضَةَ مِنْ‏</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ج‏2 / 63 / باب فضل السخاء و الجود ..... ص : 61</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مَالِهِ وَ أَعْطَى الْبَائِنَةَ فِي قَوْمِهِ إِنَّمَا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حَقَّ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مَنْ لَمْ يُؤَدِّ الزَّكَاةَ الْمَفْرُوضَةَ مِنْ مَالِهِ وَ لَمْ يُعْطِ الْبَائِنَةَ فِي قَوْمِهِ وَ هُوَ يُبَذِّرُ فِيمَا سِوَى ذَلِكَ.</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ج‏2 / 63 / باب فضل السخاء و الجود ..... ص : 61</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1715-</w:t>
      </w:r>
      <w:r w:rsidRPr="008B56A9">
        <w:rPr>
          <w:rFonts w:ascii="IranNastaliq" w:hAnsi="IranNastaliq" w:cs="B Mitra"/>
          <w:color w:val="780000"/>
          <w:sz w:val="30"/>
          <w:szCs w:val="30"/>
          <w:rtl/>
        </w:rPr>
        <w:t xml:space="preserve"> وَ رُوِيَ عَنِ الْفَضْلِ بْنِ أَبِي قُرَّةَ السَّمَنْدِيِّ أَنَّهُ قَالَ:</w:t>
      </w:r>
      <w:r w:rsidRPr="008B56A9">
        <w:rPr>
          <w:rFonts w:ascii="IranNastaliq" w:hAnsi="IranNastaliq" w:cs="B Mitra"/>
          <w:color w:val="242887"/>
          <w:sz w:val="30"/>
          <w:szCs w:val="30"/>
          <w:rtl/>
        </w:rPr>
        <w:t xml:space="preserve"> قَالَ لِي أَبُو عَبْدِ اللَّهِ ع أَ تَدْرِي مَنِ الشَّحِيحُ قُلْتُ هُوَ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فَقَالَ الشُّحُّ أَشَدُّ مِنَ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إِنَّ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w:t>
      </w:r>
      <w:r w:rsidRPr="008B56A9">
        <w:rPr>
          <w:rFonts w:ascii="IranNastaliq" w:hAnsi="IranNastaliq" w:cs="B Mitra"/>
          <w:color w:val="D30000"/>
          <w:sz w:val="30"/>
          <w:szCs w:val="30"/>
          <w:rtl/>
        </w:rPr>
        <w:t>يَبْخَلُ‏</w:t>
      </w:r>
      <w:r w:rsidRPr="008B56A9">
        <w:rPr>
          <w:rFonts w:ascii="IranNastaliq" w:hAnsi="IranNastaliq" w:cs="B Mitra"/>
          <w:color w:val="242887"/>
          <w:sz w:val="30"/>
          <w:szCs w:val="30"/>
          <w:rtl/>
        </w:rPr>
        <w:t xml:space="preserve"> بِمَا فِي يَدِهِ وَ الشَّحِيحَ يَشُحُّ بِمَا فِي أَيْدِي النَّاسِ وَ عَلَى مَا فِي يَدِهِ حَتَّى لَا يَرَى فِي أَيْدِي النَّاسِ شَيْئاً إِلَّا تَمَنَّى أَنْ يَكُونَ لَهُ بِالْحِلِّ وَ الْحَرَامِ وَ لَا يَقْنَعُ بِمَا رَزَقَهُ اللَّهُ عَزَّ وَ جَلَّ.</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ج‏2 / 63 / باب فضل السخاء و الجود ..... ص : 61</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1717-</w:t>
      </w:r>
      <w:r w:rsidRPr="008B56A9">
        <w:rPr>
          <w:rFonts w:ascii="IranNastaliq" w:hAnsi="IranNastaliq" w:cs="B Mitra"/>
          <w:color w:val="780000"/>
          <w:sz w:val="30"/>
          <w:szCs w:val="30"/>
          <w:rtl/>
        </w:rPr>
        <w:t xml:space="preserve"> وَ قَالَ أَمِيرُ الْمُؤْمِنِينَ ع‏</w:t>
      </w:r>
      <w:r w:rsidRPr="008B56A9">
        <w:rPr>
          <w:rFonts w:ascii="IranNastaliq" w:hAnsi="IranNastaliq" w:cs="B Mitra"/>
          <w:color w:val="242887"/>
          <w:sz w:val="30"/>
          <w:szCs w:val="30"/>
          <w:rtl/>
        </w:rPr>
        <w:t xml:space="preserve"> إِذَا لَمْ يَكُنْ لِلَّهِ عَزَّ وَ جَلَّ فِي الْعَبْدِ حَاجَةٌ ابْتَلَاهُ </w:t>
      </w:r>
      <w:r w:rsidRPr="008B56A9">
        <w:rPr>
          <w:rFonts w:ascii="IranNastaliq" w:hAnsi="IranNastaliq" w:cs="B Mitra"/>
          <w:color w:val="D30000"/>
          <w:sz w:val="30"/>
          <w:szCs w:val="30"/>
          <w:rtl/>
        </w:rPr>
        <w:t>بِالْبُخْلِ‏</w:t>
      </w:r>
      <w:r w:rsidRPr="008B56A9">
        <w:rPr>
          <w:rFonts w:ascii="IranNastaliq" w:hAnsi="IranNastaliq" w:cs="B Mitra"/>
          <w:color w:val="242887"/>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ج‏2 / 72 / باب فضل الصدقة ..... ص : 66</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lastRenderedPageBreak/>
        <w:t xml:space="preserve">مِمَّنْ يَرْجُو نَوَافِلَهُ وَ يَرْضَى نَائِلَهُ وَ رِفْدَهُ وَ كَانَ لَا يَسْأَلُ عَلِيّاً ع وَ لَا غَيْرَهُ شَيْئاً فَقَالَ رَجُلٌ لِأَمِيرِ الْمُؤْمِنِينَ ع وَ اللَّهِ مَا سَأَلَكَ فُلَانٌ شَيْئاً وَ لَقَدْ كَانَ يُجْزِيهِ مِنَ الْخَمْسَةِ الْأَوْسَاقِ وَسْقٌ وَاحِدٌ فَقَالَ لَهُ أَمِيرُ الْمُؤْمِنِينَ ع لَا كَثَّرَ اللَّهُ فِي الْمُؤْمِنِينَ ضَرْبَكَ أُعْطِي أَنَا وَ </w:t>
      </w:r>
      <w:r w:rsidRPr="008B56A9">
        <w:rPr>
          <w:rFonts w:ascii="IranNastaliq" w:hAnsi="IranNastaliq" w:cs="B Mitra"/>
          <w:color w:val="D30000"/>
          <w:sz w:val="30"/>
          <w:szCs w:val="30"/>
          <w:rtl/>
        </w:rPr>
        <w:t>تَبْخَلُ‏</w:t>
      </w:r>
      <w:r w:rsidRPr="008B56A9">
        <w:rPr>
          <w:rFonts w:ascii="IranNastaliq" w:hAnsi="IranNastaliq" w:cs="B Mitra"/>
          <w:color w:val="242887"/>
          <w:sz w:val="30"/>
          <w:szCs w:val="30"/>
          <w:rtl/>
        </w:rPr>
        <w:t xml:space="preserve"> أَنْتَ بِهِ إِذَا أَنَا لَمْ أُعْطِ الَّذِي يَرْجُونِي إِلَّا مِنْ بَعْدِ مَسْأَلَتِي ثُمَّ أَعْطَيْتُهُ بَعْدَ الْمَسْأَلَةِ فَلَمْ أُعْطِهِ إِلَّا ثَمَنَ مَا أَخَذْتُ مِنْهُ وَ ذَلِكَ لِأَنِّي عَرَّضْتُهُ لِأَنْ يَبْذُلَ لِي وَجْهَهُ الَّذِي يُعَفِّرُهُ فِي التُّرَابِ لِرَبِّي وَ رَبِّهِ عَزَّ وَ جَلَّ عِنْدَ تَعَبُّدِهِ لَهُ وَ طَلَبِ حَوَائِجِهِ إِلَيْهِ فَمَنْ فَعَلَ هَذَا بِأَخِيهِ الْمُسْلِمِ وَ قَدْ عَرَفَ أَنَّهُ مَوْضِعٌ لِصِلَتِهِ وَ مَعْرُوفِهِ فَلَمْ يَصْدُقِ اللَّهَ عَزَّ وَ جَلَّ فِي دُعَائِهِ لَهُ حَيْثُ يَتَمَنَّى لَهُ الْجَنَّةَ بِلِسَانِهِ وَ </w:t>
      </w:r>
      <w:r w:rsidRPr="008B56A9">
        <w:rPr>
          <w:rFonts w:ascii="IranNastaliq" w:hAnsi="IranNastaliq" w:cs="B Mitra"/>
          <w:color w:val="D30000"/>
          <w:sz w:val="30"/>
          <w:szCs w:val="30"/>
          <w:rtl/>
        </w:rPr>
        <w:t>يَبْخَلُ‏</w:t>
      </w:r>
      <w:r w:rsidRPr="008B56A9">
        <w:rPr>
          <w:rFonts w:ascii="IranNastaliq" w:hAnsi="IranNastaliq" w:cs="B Mitra"/>
          <w:color w:val="242887"/>
          <w:sz w:val="30"/>
          <w:szCs w:val="30"/>
          <w:rtl/>
        </w:rPr>
        <w:t xml:space="preserve"> عَلَيْهِ بِالْحُطَامِ مِنْ مَالِهِ وَ ذَلِكَ أَنَّ الْعَبْدَ قَدْ يَقُولُ فِي دُعَائِهِ- اللَّهُمَّ اغْفِرْ لِلْمُؤْمِنِينَ وَ الْمُؤْمِنَاتِ فَإِذَا دَعَا لَهُ بِالْمَغْفِرَةِ فَقَدْ طَلَبَ لَهُ الْجَنَّةَ فَمَا أَنْصَفَ مَنْ فَعَلَ هَذَا بِالْقَوْلِ وَ لَمْ يُحَقِّقْهُ بِالْفِعْلِ.</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ج‏2 / 624 / باب الحقوق ..... ص : 618</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وَ لَا بِرَأْيِكَ دُونَ مُنَاظَرَتِهِ وَ تَحْفَظُ عَلَيْهِ مَالَهُ وَ لَا تَخُنْهُ فِيمَا عَزَّ أَوْ هَانَ مِنْ أَمْرٍ فَإِنَّ يَدَ اللَّهِ تَبَارَكَ وَ تَعَالَى عَلَى الشَّرِيكَيْنِ مَا لَمْ يَتَخَاوَنَا وَ</w:t>
      </w:r>
      <w:r w:rsidRPr="008B56A9">
        <w:rPr>
          <w:rFonts w:ascii="IranNastaliq" w:hAnsi="IranNastaliq" w:cs="B Mitra"/>
          <w:color w:val="006A0F"/>
          <w:sz w:val="30"/>
          <w:szCs w:val="30"/>
          <w:rtl/>
        </w:rPr>
        <w:t xml:space="preserve"> لا قُوَّةَ إِلَّا بِاللَّهِ‏</w:t>
      </w:r>
      <w:r w:rsidRPr="008B56A9">
        <w:rPr>
          <w:rFonts w:ascii="IranNastaliq" w:hAnsi="IranNastaliq" w:cs="B Mitra"/>
          <w:color w:val="242887"/>
          <w:sz w:val="30"/>
          <w:szCs w:val="30"/>
          <w:rtl/>
        </w:rPr>
        <w:t xml:space="preserve"> وَ أَمَّا حَقُّ مَالِكَ فَأَنْ لَا تَأْخُذَهُ إِلَّا مِنْ حِلِّهِ وَ لَا تُنْفِقَهُ إِلَّا فِي وَجْهِهِ وَ لَا تُؤْثِرَ عَلَى نَفْسِكَ مَنْ لَا يَحْمَدُكَ فَاعْمَلْ بِهِ بِطَاعَةِ رَبِّكَ وَ لَا </w:t>
      </w:r>
      <w:r w:rsidRPr="008B56A9">
        <w:rPr>
          <w:rFonts w:ascii="IranNastaliq" w:hAnsi="IranNastaliq" w:cs="B Mitra"/>
          <w:color w:val="D30000"/>
          <w:sz w:val="30"/>
          <w:szCs w:val="30"/>
          <w:rtl/>
        </w:rPr>
        <w:t>تَبْخَلْ‏</w:t>
      </w:r>
      <w:r w:rsidRPr="008B56A9">
        <w:rPr>
          <w:rFonts w:ascii="IranNastaliq" w:hAnsi="IranNastaliq" w:cs="B Mitra"/>
          <w:color w:val="242887"/>
          <w:sz w:val="30"/>
          <w:szCs w:val="30"/>
          <w:rtl/>
        </w:rPr>
        <w:t xml:space="preserve"> بِهِ فَتَبُوءَ بِالْحَسْرَةِ وَ النَّدَامَةِ مَعَ التَّبِعَةِ- وَ</w:t>
      </w:r>
      <w:r w:rsidRPr="008B56A9">
        <w:rPr>
          <w:rFonts w:ascii="IranNastaliq" w:hAnsi="IranNastaliq" w:cs="B Mitra"/>
          <w:color w:val="006A0F"/>
          <w:sz w:val="30"/>
          <w:szCs w:val="30"/>
          <w:rtl/>
        </w:rPr>
        <w:t xml:space="preserve"> لا قُوَّةَ إِلَّا بِاللَّهِ‏</w:t>
      </w:r>
      <w:r w:rsidRPr="008B56A9">
        <w:rPr>
          <w:rFonts w:ascii="IranNastaliq" w:hAnsi="IranNastaliq" w:cs="B Mitra"/>
          <w:color w:val="242887"/>
          <w:sz w:val="30"/>
          <w:szCs w:val="30"/>
          <w:rtl/>
        </w:rPr>
        <w:t xml:space="preserve"> وَ أَمَّا حَقُّ غَرِيمِكَ الَّذِي يُطَالِبُكَ فَإِنْ كُنْتَ مُوسِراً أَعْطَيْتَهُ وَ إِنْ كُنْتَ مُعْسِراً أَرْضَيْتَهُ بِحُسْنِ الْقَوْلِ وَ رَدَدْتَهُ عَنْ نَفْسِكَ رَدّاً لَطِيفاً وَ أَمَّا حَقُّ الْخَلِيطِ أَنْ لَا تَغُرَّهُ وَ لَا تَغُشَّهُ وَ لَا تَخْدَعَهُ وَ تَتَّقِيَ اللَّهَ تَبَارَكَ وَ تَعَالَى فِي أَمْرِهِ وَ أَمَّا حَقُّ الْخَصْمِ الْمُدَّعِي عَلَيْكَ فَإِنْ كَانَ مَا يَدَّعِي عَلَيْكَ حَقّاً كُنْتَ شَاهِدَهُ عَلَى نَفْسِكَ وَ لَمْ تَظْلِمْهُ وَ أَوْفَيْتَهُ حَقَّهُ وَ إِنْ كَانَ مَا يَدَّعِي بَاطِلًا رَفَقْتَ بِهِ وَ لَمْ تَأْتِ فِي أَمْرِهِ غَيْرَ الرِّفْقِ وَ لَمْ تُسْخِطْ رَبَّكَ فِي أَمْرِهِ وَ</w:t>
      </w:r>
      <w:r w:rsidRPr="008B56A9">
        <w:rPr>
          <w:rFonts w:ascii="IranNastaliq" w:hAnsi="IranNastaliq" w:cs="B Mitra"/>
          <w:color w:val="006A0F"/>
          <w:sz w:val="30"/>
          <w:szCs w:val="30"/>
          <w:rtl/>
        </w:rPr>
        <w:t xml:space="preserve"> لا قُوَّةَ إِلَّا بِاللَّهِ‏</w:t>
      </w:r>
      <w:r w:rsidRPr="008B56A9">
        <w:rPr>
          <w:rFonts w:ascii="IranNastaliq" w:hAnsi="IranNastaliq" w:cs="B Mitra"/>
          <w:color w:val="242887"/>
          <w:sz w:val="30"/>
          <w:szCs w:val="30"/>
          <w:rtl/>
        </w:rPr>
        <w:t xml:space="preserve"> وَ أَمَّا حَقُّ خَصْمِكَ الَّذِي تَدَّعِي عَلَيْهِ فَإِنْ كُنْتَ مُحِقّاً فِي دَعْوَاكَ أَجْمَلْتَ مُقَاوَلَتَهُ وَ لَمْ تَجْحَدْ حَقَّهُ وَ إِنْ كُنْتَ مُبْطِلًا فِي دَعْوَاكَ اتَّقَيْتَ اللَّهَ عَزَّ وَ جَلَّ وَ تُبْتَ إِلَيْهِ وَ تَرَكْتَ الدَّعْوَى وَ أَمَّا حَقُّ الْمُسْتَشِيرِ فَإِنْ عَلِمْتَ أَنَّ لَهُ رَأْياً حَسَناً أَشَرْتَ عَلَيْهِ وَ إِنْ لَمْ تَعْلَمْ لَهُ أَرْشَدْتَهُ إِلَى مَنْ يَعْلَمُ وَ حَقُّ الْمُشِيرِ عَلَيْكَ أَنْ لَا تَتَّهِمَهُ فِيمَا لَا يُوَافِقُكَ مِنْ رَأْيِهِ وَ إِنْ وَافَقَكَ حَمِدْتَ اللَّهَ عَزَّ وَ جَلَّ وَ حَقُّ الْمُسْتَنْصِحِ أَنْ تُؤَدِّيَ إِلَيْهِ النَّصِيحَةَ وَ لْيَكُنْ مَذْهَبُكَ الرَّحْمَةَ لَهُ وَ الرِّفْقَ بِهِ‏</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ج‏3 / 553 / باب النوادر ..... ص : 551</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أَصَابِعَ يَا عَلِيُّ لَا تُجَامِعِ امْرَأَتَكَ تَحْتَ شَجَرَةٍ مُثْمِرَةٍ فَإِنَّهُ إِنْ قُضِيَ بَيْنَكُمَا وَلَدٌ يَكُونُ جَلَّاداً قَتَّالًا أَوْ عَرِيفاً يَا عَلِيُّ لَا تُجَامِعِ امْرَأَتَكَ فِي وَجْهِ الشَّمْسِ وَ تَلَأْلُئِهَا إِلَّا أَنْ تُرْخِيَ سِتْراً فَيَسْتُرَكُمَا فَإِنَّهُ إِنْ قُضِيَ بَيْنَكُمَا وَلَدٌ لَا يَزَالُ فِي بُؤْسٍ وَ فَقْرٍ حَتَّى يَمُوتَ يَا عَلِيُّ لَا تُجَامِعِ امْرَأَتَكَ بَيْنَ الْأَذَانِ وَ الْإِقَامَةِ فَإِنَّهُ إِنْ قُضِيَ بَيْنَكُمَا وَلَدٌ يَكُونُ حَرِيصاً عَلَى إِهْرَاقِ الدِّمَاءِ يَا عَلِيُّ إِذَا حَمَلَتِ امْرَأَتُكَ فَلَا تُجَامِعْهَا إِلَّا وَ أَنْتَ عَلَى وُضُوءٍ فَإِنَّهُ إِنْ قُضِيَ بَيْنَكُمَا وَلَدٌ يَكُونُ أَعْمَى الْقَلْبِ </w:t>
      </w:r>
      <w:r w:rsidRPr="008B56A9">
        <w:rPr>
          <w:rFonts w:ascii="IranNastaliq" w:hAnsi="IranNastaliq" w:cs="B Mitra"/>
          <w:color w:val="D30000"/>
          <w:sz w:val="30"/>
          <w:szCs w:val="30"/>
          <w:rtl/>
        </w:rPr>
        <w:t>بَخِيلَ‏</w:t>
      </w:r>
      <w:r w:rsidRPr="008B56A9">
        <w:rPr>
          <w:rFonts w:ascii="IranNastaliq" w:hAnsi="IranNastaliq" w:cs="B Mitra"/>
          <w:color w:val="242887"/>
          <w:sz w:val="30"/>
          <w:szCs w:val="30"/>
          <w:rtl/>
        </w:rPr>
        <w:t xml:space="preserve"> الْيَدِ يَا عَلِيُّ لَا تُجَامِعْ أَهْلَكَ فِي النِّصْفِ مِنْ شَعْبَانَ فَإِنَّهُ إِنْ قُضِيَ بَيْنَكُمَا وَلَدٌ يَكُونُ مَشْئُوماً ذَا شَامَةٍ فِي وَجْهِهِ يَا عَلِيُّ لَا تُجَامِعْ أَهْلَكَ فِي آخِرِ دَرَجَةٍ مِنْهُ إِذَا بَقِيَ يَوْمَانِ فَإِنَّهُ إِنْ قُضِيَ بَيْنَكُمَا وَلَدٌ يَكُونُ عَشَّاراً أَوْ عَوْناً لِلظَّالِمِينَ وَ يَكُونُ هَلَاكُ فِئَامٍ مِنَ النَّاسِ عَلَى يَدَيْهِ يَا عَلِيُّ لَا تُجَامِعْ أَهْلَكَ عَلَى سُقُوفِ الْبُنْيَانِ فَإِنَّهُ إِنْ قُضِيَ بَيْنَكُمَا وَلَدٌ يَكُونُ مُنَافِقاً مُرَائِياً مُبْتَدِعاً- يَا عَلِيُّ إِذَا خَرَجْتَ فِي سَفَرٍ فَلَا تُجَامِعْ أَهْلَكَ مِنْ تِلْكَ اللَّيْلَةِ فَإِنَّهُ إِنْ قُضِيَ بَيْنَكُمَا وَلَدٌ يُنْفِقُ مَالَهُ فِي غَيْرِ حَقٍّ وَ قَرَأَ رَسُولُ اللَّهِ ص-</w:t>
      </w:r>
      <w:r w:rsidRPr="008B56A9">
        <w:rPr>
          <w:rFonts w:ascii="IranNastaliq" w:hAnsi="IranNastaliq" w:cs="B Mitra"/>
          <w:color w:val="006A0F"/>
          <w:sz w:val="30"/>
          <w:szCs w:val="30"/>
          <w:rtl/>
        </w:rPr>
        <w:t xml:space="preserve"> إِنَّ الْمُبَذِّرِينَ كانُوا إِخْوانَ الشَّياطِينِ‏</w:t>
      </w:r>
      <w:r w:rsidRPr="008B56A9">
        <w:rPr>
          <w:rFonts w:ascii="IranNastaliq" w:hAnsi="IranNastaliq" w:cs="B Mitra"/>
          <w:color w:val="242887"/>
          <w:sz w:val="30"/>
          <w:szCs w:val="30"/>
          <w:rtl/>
        </w:rPr>
        <w:t xml:space="preserve"> يَا عَلِيُّ لَا تُجَامِعْ أَهْلَكَ إِذَا خَرَجْتَ إِلَى سَفَرٍ مَسِيرَةَ ثَلَاثَةِ أَيَّامٍ وَ لَيَالِيهِنَّ فَإِنَّهُ إِنْ قُضِيَ بَيْنَكُمَا وَلَدٌ يَكُونُ عَوْناً لِكُلِّ ظَالِمٍ عَلَيْكَ يَا عَلِيُّ عَلَيْكَ بِالْجِمَاعِ لَيْلَةَ الْإِثْنَيْنِ فَإِنَّهُ إِنْ قُضِيَ بَيْنَكُمَا وَلَدٌ يَكُونُ حَافِظاً لِكِتَابِ اللَّهِ رَاضِياً بِمَا قَسَمَ اللَّهُ عَزَّ وَ جَلَّ يَا عَلِيُّ إِنْ جَامَعْتَ أَهْلَكَ فِي لَيْلَةِ الثَّلَاثَاءِ فَقُضِيَ بَيْنَكُمَا وَلَدٌ فَإِنَّهُ يُرْزَقُ الشَّهَادَةَ بَعْدَ شَهَادَةِ أَنْ لَا إِلَهَ إِلَّا اللَّهُ وَ أَنَّ مُحَمَّداً رَسُولُ اللَّهِ وَ لَا يُعَذِّبُهُ اللَّهُ مَعَ الْمُشْرِكِينَ وَ يَكُونُ طَيِّبَ النَّكْهَةِ وَ الْفَمِ رَحِيمَ الْقَلْبِ سَخِيَّ الْيَدِ طَاهِرَ اللِّسَانِ مِنَ الْغِيبَةِ وَ الْكَذِبِ وَ الْبُهْتَانِ يَا عَلِيُّ إِنْ جَامَعْتَ أَهْلَكَ- لَيْلَةَ الْخَمِيسِ فَقُضِيَ بَيْنَكُمَا وَلَدٌ فَإِنَّهُ يَكُونُ حَاكِماً مِنَ الْحُكَّامِ أَوْ عَالِماً مِنَ الْعُلَمَاءِ وَ إِنْ جَامَعْتَهَا يَوْمَ الْخَمِيسِ عِنْدَ زَوَالِ الشَّمْسِ عَنْ كَبِدِ</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lastRenderedPageBreak/>
        <w:t>من لا يحضره الفقيه / ج‏4 / 17 / باب ذكر جمل من مناهي النبي ص ..... ص : 3</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خَطِيئَةُ عَشَّارٍ أَلَا وَ مَنْ عَلَّقَ سَوْطاً بَيْنَ يَدَيْ سُلْطَانٍ جَائِرٍ جَعَلَ اللَّهُ ذَلِكَ السَّوْطَ يَوْمَ الْقِيَامَةِ ثُعْبَاناً مِنْ نَارٍ طُولُهُ سَبْعُونَ ذِرَاعاً يُسَلِّطُهُ اللَّهُ عَلَيْهِ فِي نَارِ</w:t>
      </w:r>
      <w:r w:rsidRPr="008B56A9">
        <w:rPr>
          <w:rFonts w:ascii="IranNastaliq" w:hAnsi="IranNastaliq" w:cs="B Mitra"/>
          <w:color w:val="006A0F"/>
          <w:sz w:val="30"/>
          <w:szCs w:val="30"/>
          <w:rtl/>
        </w:rPr>
        <w:t xml:space="preserve"> جَهَنَّمَ وَ بِئْسَ الْمَصِيرُ</w:t>
      </w:r>
      <w:r w:rsidRPr="008B56A9">
        <w:rPr>
          <w:rFonts w:ascii="IranNastaliq" w:hAnsi="IranNastaliq" w:cs="B Mitra"/>
          <w:color w:val="242887"/>
          <w:sz w:val="30"/>
          <w:szCs w:val="30"/>
          <w:rtl/>
        </w:rPr>
        <w:t xml:space="preserve"> وَ مَنِ اصْطَنَعَ إِلَى أَخِيهِ مَعْرُوفاً فَامْتَنَّ بِهِ أَحْبَطَ اللَّهُ عَمَلَهُ وَ ثَبَّتَ وِزْرَهُ وَ لَمْ يَشْكُرْ لَهُ سَعْيَهُ ثُمَّ قَالَ ع يَقُولُ اللَّهُ عَزَّ وَ جَلَّ حَرَّمْتُ الْجَنَّةَ عَلَى الْمَنَّانِ وَ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وَ الْقَتَّاتِ وَ هُوَ النَّمَّامُ أَلَا وَ مَنْ تَصَدَّقَ بِصَدَقَةٍ فَلَهُ بِوَزْنِ كُلِّ دِرْهَمٍ مِثْلُ جَبَلِ أُحُدٍ مِنْ نَعِيمِ الْجَنَّةِ وَ مَنْ مَشَى بِصَدَقَةٍ إِلَى مُحْتَاجٍ كَانَ لَهُ كَأَجْرِ صَاحِبِهَا مِنْ غَيْرِ أَنْ يُنْقَصَ مِنْ أَجْرِهِ شَيْ‏ءٌ وَ مَنْ صَلَّى عَلَى مَيِّتٍ صَلَّى عَلَيْهِ سَبْعُونَ أَلْفَ مَلَكٍ وَ غَفَرَ اللَّهُ لَهُ مَا تَقَدَّمَ مِنْ ذَنْبِهِ وَ مَا تَأَخَّرَ فَإِنْ أَقَامَ حَتَّى يُدْفَنَ وَ يُحْثَى عَلَيْهِ التُّرَابُ كَانَ لَهُ بِكُلِّ قَدَمٍ نَقَلَهَا قِيرَاطٌ مِنَ الْأَجْرِ وَ الْقِيرَاطُ مِثْلُ جَبَلِ أُحُدٍ أَلَا وَ مَنْ ذَرَفَتْ عَيْنَاهُ مِنْ خَشْيَةِ اللَّهِ عَزَّ وَ جَلَّ كَانَ لَهُ بِكُلِّ قَطْرَةٍ قَطَرَتْ مِنْ دُمُوعِهِ قَصْرٌ فِي الْجَنَّةِ مُكَلَّلًا بِالدُّرِّ وَ الْجَوْهَرِ فِيهِ مَا لَا عَيْنٌ رَأَتْ وَ لَا أُذُنٌ سَمِعَتْ وَ لَا خَطَرَ عَلَى قَلْبِ بَشَرٍ أَلَا وَ مَنْ مَشَى إِلَى مَسْجِدٍ يَطْلُبُ فِيهِ الْجَمَاعَةَ كَانَ لَهُ بِكُلِّ خُطْوَةٍ سَبْعُونَ أَلْفَ حَسَنَةٍ وَ يُرْفَعُ لَهُ مِنَ الدَّرَجَاتِ مِثْلُ ذَلِكَ فَإِنْ مَاتَ وَ هُوَ عَلَى ذَلِكَ وَكَّلَ اللَّهُ عَزَّ وَ جَلَّ بِهِ سَبْعِينَ أَلْفَ مَلَكٍ يَعُودُونَهُ فِي قَبْرِهِ وَ يُبَشِّرُونَهُ وَ يُؤْنِسُونَهُ فِي وَحْدَتِهِ وَ يَسْتَغْفِرُونَ لَهُ حَتَّى يُبْعَثَ أَلَا وَ مَنْ أَذَّنَ مُحْتَسِباً يُرِيدُ بِذَلِكَ وَجْهَ اللَّهِ عَزَّ وَ جَلَّ أَعْطَاهُ اللَّهُ ثَوَابَ أَرْبَعِينَ أَلْفَ شَهِيدٍ وَ أَرْبَعِينَ أَلْفَ صِدِّيقٍ وَ يَدْخُلُ فِي شَفَاعَتِهِ أَرْبَعُونَ أَلْفَ مُسِي‏ءٍ مِنْ أُمَّتِي إِلَى الْجَنَّةِ أَلَا وَ إِنَّ الْمُؤَذِّنَ إِذَا قَالَ- أَشْهَدُ أَنْ لَا إِلَهَ إِلَّا اللَّهُ صَلَّى عَلَيْهِ سَبْعُونَ أَلْفَ مَلَكٍ وَ يَسْتَغْفِرُونَ لَهُ وَ كَانَ يَوْمَ الْقِيَامَةِ فِي ظِلِّ الْعَرْشِ حَتَّى يَفْرُغَ اللَّهُ مِنْ حِسَابِ الْخَلَائِقِ وَ يَكْتُبَ لَهُ‏</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ج‏4 / 379 / و من ألفاظ رسول الله ص الموجزة التي لم يسبق إليها ..... ص : 376</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5799- اأَيُّ دَاءٍ أَدْوَى مِنَ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ج‏4 / 393 / و من ألفاظ رسول الله ص الموجزة التي لم يسبق إليها ..... ص : 376</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5836-</w:t>
      </w:r>
      <w:r w:rsidRPr="008B56A9">
        <w:rPr>
          <w:rFonts w:ascii="IranNastaliq" w:hAnsi="IranNastaliq" w:cs="B Mitra"/>
          <w:color w:val="780000"/>
          <w:sz w:val="30"/>
          <w:szCs w:val="30"/>
          <w:rtl/>
        </w:rPr>
        <w:t xml:space="preserve"> وَ رَوَى مُحَمَّدُ بْنُ زِيَادٍ الْأَزْدِيُّ عَنْ أَبَانِ بْنِ عُثْمَانَ الْأَحْمَرِ عَنِ الصَّادِقِ جَعْفَرِ بْنِ مُحَمَّدٍ ع‏</w:t>
      </w:r>
      <w:r w:rsidRPr="008B56A9">
        <w:rPr>
          <w:rFonts w:ascii="IranNastaliq" w:hAnsi="IranNastaliq" w:cs="B Mitra"/>
          <w:color w:val="242887"/>
          <w:sz w:val="30"/>
          <w:szCs w:val="30"/>
          <w:rtl/>
        </w:rPr>
        <w:t xml:space="preserve"> أَنَّهُ جَاءَ إِلَيْهِ رَجُلٌ فَقَالَ لَهُ بِأَبِي أَنْتَ وَ أُمِّي يَا ابْنَ رَسُولِ اللَّهِ عَلِّمْنِي مَوْعِظَةً فَقَالَ لَهُ ع إِنْ كَانَ اللَّهُ تَبَارَكَ وَ تَعَالَى قَدْ تَكَفَّلَ بِالرِّزْقِ فَاهْتِمَامُكَ لِمَا ذَا وَ إِنْ كَانَ الرِّزْقُ مَقْسُوماً فَالْحِرْصُ لِمَا ذَا وَ إِنْ كَانَ الْحِسَابُ حَقّاً فَالْجَمْعُ لِمَا ذَا وَ إِنْ كَانَ الْخَلَفُ مِنَ اللَّهِ عَزَّ وَ جَلَّ حَقّاً </w:t>
      </w:r>
      <w:r w:rsidRPr="008B56A9">
        <w:rPr>
          <w:rFonts w:ascii="IranNastaliq" w:hAnsi="IranNastaliq" w:cs="B Mitra"/>
          <w:color w:val="D30000"/>
          <w:sz w:val="30"/>
          <w:szCs w:val="30"/>
          <w:rtl/>
        </w:rPr>
        <w:t>فَالْبُخْلُ‏</w:t>
      </w:r>
      <w:r w:rsidRPr="008B56A9">
        <w:rPr>
          <w:rFonts w:ascii="IranNastaliq" w:hAnsi="IranNastaliq" w:cs="B Mitra"/>
          <w:color w:val="242887"/>
          <w:sz w:val="30"/>
          <w:szCs w:val="30"/>
          <w:rtl/>
        </w:rPr>
        <w:t xml:space="preserve"> لِمَا ذَا وَ إِنْ كَانَتِ الْعُقُوبَةُ مِنَ اللَّهِ عَزَّ وَ جَلَّ النَّارَ فَالْمَعْصِيَةُ لِمَا ذَا وَ إِنْ كَانَ الْمَوْتُ حَقّاً فَالْفَرَحُ لِمَا ذَا وَ إِنْ كَانَ الْعَرْضُ عَلَى اللَّهِ عَزَّ وَ جَلَّ حَقّاً فَالْمَكْرُ لِمَا ذَا وَ إِنْ كَانَ الشَّيْطَانُ عَدُوّاً فَالْغَفْلَةُ لِمَا ذَا وَ إِنْ كَانَ الْمَمَرُّ عَلَى الصِّرَاطِ حَقّاً فَالْعُجْبُ لِمَا ذَا وَ إِنْ كَانَ كُلُّ شَيْ‏ءٍ بِقَضَاءٍ مِنَ اللَّهِ وَ قَدَرِهِ فَالْحُزْنُ لِمَا ذَا وَ إِنْ كَانَتِ الدُّنْيَا فَانِيَةً فَالطُّمَأْنِينَةُ إِلَيْهَا</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ج‏4 / 394 / و من ألفاظ رسول الله ص الموجزة التي لم يسبق إليها ..... ص : 376</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5838-</w:t>
      </w:r>
      <w:r w:rsidRPr="008B56A9">
        <w:rPr>
          <w:rFonts w:ascii="IranNastaliq" w:hAnsi="IranNastaliq" w:cs="B Mitra"/>
          <w:color w:val="780000"/>
          <w:sz w:val="30"/>
          <w:szCs w:val="30"/>
          <w:rtl/>
        </w:rPr>
        <w:t xml:space="preserve"> وَ قَالَ ع‏</w:t>
      </w:r>
      <w:r w:rsidRPr="008B56A9">
        <w:rPr>
          <w:rFonts w:ascii="IranNastaliq" w:hAnsi="IranNastaliq" w:cs="B Mitra"/>
          <w:color w:val="242887"/>
          <w:sz w:val="30"/>
          <w:szCs w:val="30"/>
          <w:rtl/>
        </w:rPr>
        <w:t xml:space="preserve"> خَمْسٌ هُنَّ كَمَا أَقُولُ لَيْسَتْ </w:t>
      </w:r>
      <w:r w:rsidRPr="008B56A9">
        <w:rPr>
          <w:rFonts w:ascii="IranNastaliq" w:hAnsi="IranNastaliq" w:cs="B Mitra"/>
          <w:color w:val="D30000"/>
          <w:sz w:val="30"/>
          <w:szCs w:val="30"/>
          <w:rtl/>
        </w:rPr>
        <w:t>لِبَخِيلٍ‏</w:t>
      </w:r>
      <w:r w:rsidRPr="008B56A9">
        <w:rPr>
          <w:rFonts w:ascii="IranNastaliq" w:hAnsi="IranNastaliq" w:cs="B Mitra"/>
          <w:color w:val="242887"/>
          <w:sz w:val="30"/>
          <w:szCs w:val="30"/>
          <w:rtl/>
        </w:rPr>
        <w:t xml:space="preserve"> رَاحَةٌ وَ لَا لِحَسُودٍ لَذَّةٌ وَ لَا لِلْمَمْلُوكِ وَفَاءٌ وَ لَا لِكَذُوبٍ مُرُوءَةٌ وَ لَا يَسُودُ سَفِيهٌ.</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ج‏4 / 395 / و من ألفاظ رسول الله ص الموجزة التي لم يسبق إليها ..... ص : 376</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زَكَاةَ مَالِهِ وَ أَزْهَدُ النَّاسِ مَنِ اجْتَنَبَ الْحَرَامَ وَ أَتْقَى النَّاسِ مَنْ قَالَ الْحَقَّ فِيمَا لَهُ وَ عَلَيْهِ وَ أَعْدَلُ النَّاسِ مَنْ رَضِيَ لِلنَّاسِ مَا يَرْضَى لِنَفْسِهِ وَ كَرِهَ لَهُمْ مَا يَكْرَهُ لِنَفْسِهِ وَ أَكْيَسُ النَّاسِ مَنْ كَانَ أَشَدَّ ذِكْراً لِلْمَوْتِ وَ أَغْبَطُ النَّاسِ مَنْ كَانَ تَحْتَ التُّرَابِ قَدْ أَمِنَ الْعِقَابَ وَ يَرْجُو الثَّوَابَ وَ أَغْفَلُ النَّاسِ مَنْ لَمْ يَتَّعِظْ بِتَغَيُّرِ الدُّنْيَا مِنْ حَالٍ إِلَى حَالٍ وَ أَعْظَمُ النَّاسِ فِي الدُّنْيَا خَطَراً مَنْ لَمْ يَجْعَلْ لِلدُّنْيَا عِنْدَهُ خَطَراً وَ أَعْلَمُ النَّاسِ مَنْ جَمَعَ عِلْمَ النَّاسِ إِلَى عِلْمِهِ وَ أَشْجَعُ النَّاسِ مَنْ غَلَبَ هَوَاهُ وَ أَكْثَرُ النَّاسِ قِيمَةً أَكْثَرُهُمْ عِلْماً وَ أَقَلُّ النَّاسِ </w:t>
      </w:r>
      <w:r w:rsidRPr="008B56A9">
        <w:rPr>
          <w:rFonts w:ascii="IranNastaliq" w:hAnsi="IranNastaliq" w:cs="B Mitra"/>
          <w:color w:val="242887"/>
          <w:sz w:val="30"/>
          <w:szCs w:val="30"/>
          <w:rtl/>
        </w:rPr>
        <w:lastRenderedPageBreak/>
        <w:t xml:space="preserve">قِيمَةً أَقَلُّهُمْ عِلْماً وَ أَقَلُّ النَّاسِ لَذَّةً الْحَسُودُ وَ أَقَلُّ النَّاسِ رَاحَةً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وَ </w:t>
      </w:r>
      <w:r w:rsidRPr="008B56A9">
        <w:rPr>
          <w:rFonts w:ascii="IranNastaliq" w:hAnsi="IranNastaliq" w:cs="B Mitra"/>
          <w:color w:val="D30000"/>
          <w:sz w:val="30"/>
          <w:szCs w:val="30"/>
          <w:rtl/>
        </w:rPr>
        <w:t>أَبْخَلُ‏</w:t>
      </w:r>
      <w:r w:rsidRPr="008B56A9">
        <w:rPr>
          <w:rFonts w:ascii="IranNastaliq" w:hAnsi="IranNastaliq" w:cs="B Mitra"/>
          <w:color w:val="242887"/>
          <w:sz w:val="30"/>
          <w:szCs w:val="30"/>
          <w:rtl/>
        </w:rPr>
        <w:t xml:space="preserve"> النَّاسِ مَنْ </w:t>
      </w:r>
      <w:r w:rsidRPr="008B56A9">
        <w:rPr>
          <w:rFonts w:ascii="IranNastaliq" w:hAnsi="IranNastaliq" w:cs="B Mitra"/>
          <w:color w:val="D30000"/>
          <w:sz w:val="30"/>
          <w:szCs w:val="30"/>
          <w:rtl/>
        </w:rPr>
        <w:t>بَخِلَ‏</w:t>
      </w:r>
      <w:r w:rsidRPr="008B56A9">
        <w:rPr>
          <w:rFonts w:ascii="IranNastaliq" w:hAnsi="IranNastaliq" w:cs="B Mitra"/>
          <w:color w:val="242887"/>
          <w:sz w:val="30"/>
          <w:szCs w:val="30"/>
          <w:rtl/>
        </w:rPr>
        <w:t xml:space="preserve"> بِمَا افْتَرَضَ اللَّهُ عَزَّ وَ جَلَّ عَلَيْهِ وَ أَوْلَى النَّاسِ بِالْحَقِّ أَعْلَمُهُمْ بِهِ وَ أَقَلُّ النَّاسِ حُرْمَةً الْفَاسِقُ وَ أَقَلُّ النَّاسِ وَفَاءً الْمَمْلُوكُ وَ أَقَلُّ النَّاسِ صَدِيقاً الْمَلِكُ وَ أَفْقَرُ النَّاسِ الطَّامِعُ وَ أَغْنَى النَّاسِ مَنْ لَمْ يَكُنْ لِلْحِرْصِ أَسِيراً وَ أَفْضَلُ النَّاسِ إِيمَاناً أَحْسَنُهُمْ خُلُقاً وَ أَكْرَمُ النَّاسِ أَتْقَاهُمْ وَ أَعْظَمُ النَّاسِ قَدْراً مَنْ تَرَكَ مَا لَا يَعْنِيهِ وَ أَوْرَعُ النَّاسِ مَنْ تَرَكَ الْمِرَاءَ وَ إِنْ كَانَ مُحِقّاً وَ أَقَلُّ النَّاسِ مُرُوءَةً مَنْ كَانَ كَاذِباً وَ أَشْقَى النَّاسِ الْمُلُوكُ وَ أَمْقَتُ النَّاسِ الْمُتَكَبِّرُ وَ أَشَدُّ النَّاسِ اجْتِهَاداً مَنْ تَرَكَ الذُّنُوبَ وَ أَحْكَمُ النَّاسِ مَنْ فَرَّ مِنْ جُهَّالِ النَّاسِ وَ أَسْعَدُ النَّاسِ مَنْ خَالَطَ كِرَامَ النَّاسِ وَ أَعْقَلُ النَّاسِ أَشَدُّهُمْ مُدَارَاةً لِلنَّاسِ وَ أَوْلَى النَّاسِ بِالتُّهَمَةِ مَنْ جَالَسَ أَهْلَ التُّهَمَةِ وَ أَعْتَى النَّاسِ مَنْ قَتَلَ غَيْرَ قَاتِلِهِ أَوْ ضَرَبَ‏</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ج‏4 / 401 / و من ألفاظ رسول الله ص الموجزة التي لم يسبق إليها ..... ص : 376</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5862-</w:t>
      </w:r>
      <w:r w:rsidRPr="008B56A9">
        <w:rPr>
          <w:rFonts w:ascii="IranNastaliq" w:hAnsi="IranNastaliq" w:cs="B Mitra"/>
          <w:color w:val="780000"/>
          <w:sz w:val="30"/>
          <w:szCs w:val="30"/>
          <w:rtl/>
        </w:rPr>
        <w:t xml:space="preserve"> وَ رَوَى مُحَمَّدُ بْنُ سِنَانٍ عَنْ عَبْدِ اللَّهِ بْنِ مُسْكَانَ عَنْ أَبِي عَبْدِ اللَّهِ ع قَالَ‏</w:t>
      </w:r>
      <w:r w:rsidRPr="008B56A9">
        <w:rPr>
          <w:rFonts w:ascii="IranNastaliq" w:hAnsi="IranNastaliq" w:cs="B Mitra"/>
          <w:color w:val="242887"/>
          <w:sz w:val="30"/>
          <w:szCs w:val="30"/>
          <w:rtl/>
        </w:rPr>
        <w:t xml:space="preserve"> إِنَّ أَحَقَّ النَّاسِ بِأَنْ يَتَمَنَّى لِلنَّاسِ الْغِنَى </w:t>
      </w:r>
      <w:r w:rsidRPr="008B56A9">
        <w:rPr>
          <w:rFonts w:ascii="IranNastaliq" w:hAnsi="IranNastaliq" w:cs="B Mitra"/>
          <w:color w:val="D30000"/>
          <w:sz w:val="30"/>
          <w:szCs w:val="30"/>
          <w:rtl/>
        </w:rPr>
        <w:t>الْبُخَلَاءُ</w:t>
      </w:r>
      <w:r w:rsidRPr="008B56A9">
        <w:rPr>
          <w:rFonts w:ascii="IranNastaliq" w:hAnsi="IranNastaliq" w:cs="B Mitra"/>
          <w:color w:val="242887"/>
          <w:sz w:val="30"/>
          <w:szCs w:val="30"/>
          <w:rtl/>
        </w:rPr>
        <w:t xml:space="preserve"> لِأَنَّ النَّاسَ إِذَا اسْتَغْنَوْا كَفُّوا عَنْ أَمْوَالِهِمْ وَ إِنَّ أَحَقَّ النَّاسِ بِأَنْ يَتَمَنَّى لِلنَّاسِ الصَّلَاحَ أَهْلُ الْعُيُوبِ لِأَنَّ النَّاسَ إِذَا صَلَحُوا كَفُّوا- عَنْ تَتَبُّعِ عُيُوبِهِمْ وَ إِنَّ أَحَقَّ النَّاسِ بِأَنْ يَتَمَنَّى لِلنَّاسِ الْحِلْمَ أَهْلُ السَّفَهِ الَّذِينَ يَحْتَاجُونَ أَنْ يُعْفَى عَنْ سَفَهِهِمْ فَأَصْبَحَ أَهْلُ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يَتَمَنَّوْنَ فَقْرَ النَّاسِ وَ أَصْبَحَ أَهْلُ الْعُيُوبِ يَتَمَنَّوْنَ مَعَايِبَ النَّاسِ وَ أَصْبَحَ أَهْلُ السَّفَهِ يَتَمَنَّوْنَ سَفَهَ النَّاسِ وَ فِي الْفَقْرِ الْحَاجَةُ إِلَى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وَ فِي الْفَسَادِ طَلَبُ عَوْرَةِ أَهْلِ الْعُيُوبِ وَ فِي السَّفَهِ الْمُكَافَأَةُ بِالذُّنُوبِ.</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من لا يحضره الفقيه / ج‏4 / 409 / و من ألفاظ رسول الله ص الموجزة التي لم يسبق إليها ..... ص : 376</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5889-</w:t>
      </w:r>
      <w:r w:rsidRPr="008B56A9">
        <w:rPr>
          <w:rFonts w:ascii="IranNastaliq" w:hAnsi="IranNastaliq" w:cs="B Mitra"/>
          <w:color w:val="780000"/>
          <w:sz w:val="30"/>
          <w:szCs w:val="30"/>
          <w:rtl/>
        </w:rPr>
        <w:t xml:space="preserve"> وَ رَوَى مُحَمَّدُ بْنُ أَحْمَدَ بْنِ يَحْيَى عَنْ مُحَمَّدِ بْنِ آدَمَ عَنْ أَبِيهِ عَنْ أَبِي الْحَسَنِ الرِّضَا عَنْ آبَائِهِ عَنْ عَلِيٍّ ع قَالَ قَالَ رَسُولُ اللَّهِ ص لِعَلِيٍّ ع‏</w:t>
      </w:r>
      <w:r w:rsidRPr="008B56A9">
        <w:rPr>
          <w:rFonts w:ascii="IranNastaliq" w:hAnsi="IranNastaliq" w:cs="B Mitra"/>
          <w:color w:val="242887"/>
          <w:sz w:val="30"/>
          <w:szCs w:val="30"/>
          <w:rtl/>
        </w:rPr>
        <w:t xml:space="preserve"> يَا عَلِيُّ لَا تُشَاوِرَنَّ جَبَاناً فَإِنَّهُ يُضَيِّقُ عَلَيْكَ الْمَخْرَجَ وَ لَا تُشَاوِرَنَّ </w:t>
      </w:r>
      <w:r w:rsidRPr="008B56A9">
        <w:rPr>
          <w:rFonts w:ascii="IranNastaliq" w:hAnsi="IranNastaliq" w:cs="B Mitra"/>
          <w:color w:val="D30000"/>
          <w:sz w:val="30"/>
          <w:szCs w:val="30"/>
          <w:rtl/>
        </w:rPr>
        <w:t>بَخِيلًا</w:t>
      </w:r>
      <w:r w:rsidRPr="008B56A9">
        <w:rPr>
          <w:rFonts w:ascii="IranNastaliq" w:hAnsi="IranNastaliq" w:cs="B Mitra"/>
          <w:color w:val="242887"/>
          <w:sz w:val="30"/>
          <w:szCs w:val="30"/>
          <w:rtl/>
        </w:rPr>
        <w:t xml:space="preserve"> فَإِنَّهُ يَقْصُرُ بِكَ عَنْ غَايَتِك وَ لَا تُشَاوِرَنَّ حَرِيصاً فَإِنَّهُ يُزَيِّنُ لَكَ شَرَهاً وَ اعْلَمْ أَنَّ الْجُبْنَ وَ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وَ الْحِرْصَ غَرِيزَةٌ يَجْمَعُهَا سُوءُ الظَّنِّ.</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75 / أصناف المسيئين ..... ص : 74</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[بِسَيْفِهِ‏] لِسَيْفِهِ وَ الْمُعْلِنُ بِشَرِّهِ وَ الْمُجْلِبُ </w:t>
      </w:r>
      <w:r w:rsidRPr="008B56A9">
        <w:rPr>
          <w:rFonts w:ascii="IranNastaliq" w:hAnsi="IranNastaliq" w:cs="B Mitra"/>
          <w:color w:val="D30000"/>
          <w:sz w:val="30"/>
          <w:szCs w:val="30"/>
          <w:rtl/>
        </w:rPr>
        <w:t>بِخَيْلِهِ‏</w:t>
      </w:r>
      <w:r w:rsidRPr="008B56A9">
        <w:rPr>
          <w:rFonts w:ascii="IranNastaliq" w:hAnsi="IranNastaliq" w:cs="B Mitra"/>
          <w:color w:val="02802C"/>
          <w:sz w:val="30"/>
          <w:szCs w:val="30"/>
          <w:rtl/>
        </w:rPr>
        <w:t xml:space="preserve"> 387</w:t>
      </w:r>
      <w:r w:rsidRPr="008B56A9">
        <w:rPr>
          <w:rFonts w:ascii="IranNastaliq" w:hAnsi="IranNastaliq" w:cs="B Mitra"/>
          <w:color w:val="242887"/>
          <w:sz w:val="30"/>
          <w:szCs w:val="30"/>
          <w:rtl/>
        </w:rPr>
        <w:t xml:space="preserve"> وَ رَجِلِهِ‏</w:t>
      </w:r>
      <w:r w:rsidRPr="008B56A9">
        <w:rPr>
          <w:rFonts w:ascii="IranNastaliq" w:hAnsi="IranNastaliq" w:cs="B Mitra"/>
          <w:color w:val="02802C"/>
          <w:sz w:val="30"/>
          <w:szCs w:val="30"/>
          <w:rtl/>
        </w:rPr>
        <w:t xml:space="preserve"> 388</w:t>
      </w:r>
      <w:r w:rsidRPr="008B56A9">
        <w:rPr>
          <w:rFonts w:ascii="IranNastaliq" w:hAnsi="IranNastaliq" w:cs="B Mitra"/>
          <w:color w:val="242887"/>
          <w:sz w:val="30"/>
          <w:szCs w:val="30"/>
          <w:rtl/>
        </w:rPr>
        <w:t xml:space="preserve"> قَدْ أَشْرَطَ نَفْسَهُ‏</w:t>
      </w:r>
      <w:r w:rsidRPr="008B56A9">
        <w:rPr>
          <w:rFonts w:ascii="IranNastaliq" w:hAnsi="IranNastaliq" w:cs="B Mitra"/>
          <w:color w:val="02802C"/>
          <w:sz w:val="30"/>
          <w:szCs w:val="30"/>
          <w:rtl/>
        </w:rPr>
        <w:t xml:space="preserve"> 389</w:t>
      </w:r>
      <w:r w:rsidRPr="008B56A9">
        <w:rPr>
          <w:rFonts w:ascii="IranNastaliq" w:hAnsi="IranNastaliq" w:cs="B Mitra"/>
          <w:color w:val="242887"/>
          <w:sz w:val="30"/>
          <w:szCs w:val="30"/>
          <w:rtl/>
        </w:rPr>
        <w:t xml:space="preserve"> وَ أَوْبَقَ دِينَهُ‏</w:t>
      </w:r>
      <w:r w:rsidRPr="008B56A9">
        <w:rPr>
          <w:rFonts w:ascii="IranNastaliq" w:hAnsi="IranNastaliq" w:cs="B Mitra"/>
          <w:color w:val="02802C"/>
          <w:sz w:val="30"/>
          <w:szCs w:val="30"/>
          <w:rtl/>
        </w:rPr>
        <w:t xml:space="preserve"> 390</w:t>
      </w:r>
      <w:r w:rsidRPr="008B56A9">
        <w:rPr>
          <w:rFonts w:ascii="IranNastaliq" w:hAnsi="IranNastaliq" w:cs="B Mitra"/>
          <w:color w:val="242887"/>
          <w:sz w:val="30"/>
          <w:szCs w:val="30"/>
          <w:rtl/>
        </w:rPr>
        <w:t xml:space="preserve"> لِحُطَامٍ‏</w:t>
      </w:r>
      <w:r w:rsidRPr="008B56A9">
        <w:rPr>
          <w:rFonts w:ascii="IranNastaliq" w:hAnsi="IranNastaliq" w:cs="B Mitra"/>
          <w:color w:val="02802C"/>
          <w:sz w:val="30"/>
          <w:szCs w:val="30"/>
          <w:rtl/>
        </w:rPr>
        <w:t xml:space="preserve"> 391</w:t>
      </w:r>
      <w:r w:rsidRPr="008B56A9">
        <w:rPr>
          <w:rFonts w:ascii="IranNastaliq" w:hAnsi="IranNastaliq" w:cs="B Mitra"/>
          <w:color w:val="242887"/>
          <w:sz w:val="30"/>
          <w:szCs w:val="30"/>
          <w:rtl/>
        </w:rPr>
        <w:t xml:space="preserve"> يَنْتَهِزُهُ‏</w:t>
      </w:r>
      <w:r w:rsidRPr="008B56A9">
        <w:rPr>
          <w:rFonts w:ascii="IranNastaliq" w:hAnsi="IranNastaliq" w:cs="B Mitra"/>
          <w:color w:val="02802C"/>
          <w:sz w:val="30"/>
          <w:szCs w:val="30"/>
          <w:rtl/>
        </w:rPr>
        <w:t xml:space="preserve"> 392</w:t>
      </w:r>
      <w:r w:rsidRPr="008B56A9">
        <w:rPr>
          <w:rFonts w:ascii="IranNastaliq" w:hAnsi="IranNastaliq" w:cs="B Mitra"/>
          <w:color w:val="242887"/>
          <w:sz w:val="30"/>
          <w:szCs w:val="30"/>
          <w:rtl/>
        </w:rPr>
        <w:t xml:space="preserve"> أَوْ مِقْنَبٍ‏</w:t>
      </w:r>
      <w:r w:rsidRPr="008B56A9">
        <w:rPr>
          <w:rFonts w:ascii="IranNastaliq" w:hAnsi="IranNastaliq" w:cs="B Mitra"/>
          <w:color w:val="02802C"/>
          <w:sz w:val="30"/>
          <w:szCs w:val="30"/>
          <w:rtl/>
        </w:rPr>
        <w:t xml:space="preserve"> 393</w:t>
      </w:r>
      <w:r w:rsidRPr="008B56A9">
        <w:rPr>
          <w:rFonts w:ascii="IranNastaliq" w:hAnsi="IranNastaliq" w:cs="B Mitra"/>
          <w:color w:val="242887"/>
          <w:sz w:val="30"/>
          <w:szCs w:val="30"/>
          <w:rtl/>
        </w:rPr>
        <w:t xml:space="preserve"> يَقُودُهُ أَوْ مِنْبَرٍ يَفْرَعُهُ‏</w:t>
      </w:r>
      <w:r w:rsidRPr="008B56A9">
        <w:rPr>
          <w:rFonts w:ascii="IranNastaliq" w:hAnsi="IranNastaliq" w:cs="B Mitra"/>
          <w:color w:val="02802C"/>
          <w:sz w:val="30"/>
          <w:szCs w:val="30"/>
          <w:rtl/>
        </w:rPr>
        <w:t xml:space="preserve"> 394</w:t>
      </w:r>
      <w:r w:rsidRPr="008B56A9">
        <w:rPr>
          <w:rFonts w:ascii="IranNastaliq" w:hAnsi="IranNastaliq" w:cs="B Mitra"/>
          <w:color w:val="242887"/>
          <w:sz w:val="30"/>
          <w:szCs w:val="30"/>
          <w:rtl/>
        </w:rPr>
        <w:t xml:space="preserve"> وَ لَبِئْسَ الْمَتْجَرُ أَنْ تَرَى الدُّنْيَا لِنَفْسِكَ ثَمَناً وَ مِمَّا لَكَ عِنْدَ اللَّهِ عِوَضاً وَ مِنْهُمْ مَنْ يَطْلُبُ الدُّنْيَا بِعَمَلِ الْآخِرَةِ وَ لَا يَطْلُبُ الْآخِرَةَ بِعَمَلِ الدُّنْيَا قَدْ طَامَنَ‏</w:t>
      </w:r>
      <w:r w:rsidRPr="008B56A9">
        <w:rPr>
          <w:rFonts w:ascii="IranNastaliq" w:hAnsi="IranNastaliq" w:cs="B Mitra"/>
          <w:color w:val="02802C"/>
          <w:sz w:val="30"/>
          <w:szCs w:val="30"/>
          <w:rtl/>
        </w:rPr>
        <w:t xml:space="preserve"> 395</w:t>
      </w:r>
      <w:r w:rsidRPr="008B56A9">
        <w:rPr>
          <w:rFonts w:ascii="IranNastaliq" w:hAnsi="IranNastaliq" w:cs="B Mitra"/>
          <w:color w:val="242887"/>
          <w:sz w:val="30"/>
          <w:szCs w:val="30"/>
          <w:rtl/>
        </w:rPr>
        <w:t xml:space="preserve"> مِنْ شَخْصِهِ وَ قَارَبَ مِنْ خَطْوِهِ وَ شَمَّرَ مِنْ ثَوْبِهِ وَ زَخْرَفَ مِنْ نَفْسِهِ لِلْأَمَانَةِ وَ اتَّخَذَ سِتْرَ اللَّهِ ذَرِيعَةً</w:t>
      </w:r>
      <w:r w:rsidRPr="008B56A9">
        <w:rPr>
          <w:rFonts w:ascii="IranNastaliq" w:hAnsi="IranNastaliq" w:cs="B Mitra"/>
          <w:color w:val="02802C"/>
          <w:sz w:val="30"/>
          <w:szCs w:val="30"/>
          <w:rtl/>
        </w:rPr>
        <w:t xml:space="preserve"> 396</w:t>
      </w:r>
      <w:r w:rsidRPr="008B56A9">
        <w:rPr>
          <w:rFonts w:ascii="IranNastaliq" w:hAnsi="IranNastaliq" w:cs="B Mitra"/>
          <w:color w:val="242887"/>
          <w:sz w:val="30"/>
          <w:szCs w:val="30"/>
          <w:rtl/>
        </w:rPr>
        <w:t xml:space="preserve"> إِلَى الْمَعْصِيَةِ وَ مِنْهُمْ مَنْ أَبْعَدَهُ عَنْ طَلَبِ الْمُلْكِ ضُئُولَةُ نَفْسِهِ‏</w:t>
      </w:r>
      <w:r w:rsidRPr="008B56A9">
        <w:rPr>
          <w:rFonts w:ascii="IranNastaliq" w:hAnsi="IranNastaliq" w:cs="B Mitra"/>
          <w:color w:val="02802C"/>
          <w:sz w:val="30"/>
          <w:szCs w:val="30"/>
          <w:rtl/>
        </w:rPr>
        <w:t xml:space="preserve"> 397</w:t>
      </w:r>
      <w:r w:rsidRPr="008B56A9">
        <w:rPr>
          <w:rFonts w:ascii="IranNastaliq" w:hAnsi="IranNastaliq" w:cs="B Mitra"/>
          <w:color w:val="242887"/>
          <w:sz w:val="30"/>
          <w:szCs w:val="30"/>
          <w:rtl/>
        </w:rPr>
        <w:t xml:space="preserve"> وَ انْقِطَاعُ سَبَبِهِ فَقَصَرَتْهُ الْحَالُ عَلَى حَالِهِ فَتَحَلَّى بِاسْمِ الْقَنَاعَةِ وَ تَزَيَّنَ بِلِبَاسِ أَهْلِ الزَّهَادَةِ وَ لَيْسَ مِنْ ذَلِكَ فِي مَرَاحٍ‏</w:t>
      </w:r>
      <w:r w:rsidRPr="008B56A9">
        <w:rPr>
          <w:rFonts w:ascii="IranNastaliq" w:hAnsi="IranNastaliq" w:cs="B Mitra"/>
          <w:color w:val="02802C"/>
          <w:sz w:val="30"/>
          <w:szCs w:val="30"/>
          <w:rtl/>
        </w:rPr>
        <w:t xml:space="preserve"> 398</w:t>
      </w:r>
      <w:r w:rsidRPr="008B56A9">
        <w:rPr>
          <w:rFonts w:ascii="IranNastaliq" w:hAnsi="IranNastaliq" w:cs="B Mitra"/>
          <w:color w:val="242887"/>
          <w:sz w:val="30"/>
          <w:szCs w:val="30"/>
          <w:rtl/>
        </w:rPr>
        <w:t xml:space="preserve"> وَ لَا مَغْدًى‏</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115 / 84 و من خطبة له ع في ذكر عمرو بن العاص ..... ص : 115</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عَجَباً لِابْنِ النَّابِغَةِ</w:t>
      </w:r>
      <w:r w:rsidRPr="008B56A9">
        <w:rPr>
          <w:rFonts w:ascii="IranNastaliq" w:hAnsi="IranNastaliq" w:cs="B Mitra"/>
          <w:color w:val="02802C"/>
          <w:sz w:val="30"/>
          <w:szCs w:val="30"/>
          <w:rtl/>
        </w:rPr>
        <w:t xml:space="preserve"> 913</w:t>
      </w:r>
      <w:r w:rsidRPr="008B56A9">
        <w:rPr>
          <w:rFonts w:ascii="IranNastaliq" w:hAnsi="IranNastaliq" w:cs="B Mitra"/>
          <w:color w:val="242887"/>
          <w:sz w:val="30"/>
          <w:szCs w:val="30"/>
          <w:rtl/>
        </w:rPr>
        <w:t xml:space="preserve"> يَزْعُمُ لِأَهْلِ الشَّامِ أَنَّ فِيَّ دُعَابَةً</w:t>
      </w:r>
      <w:r w:rsidRPr="008B56A9">
        <w:rPr>
          <w:rFonts w:ascii="IranNastaliq" w:hAnsi="IranNastaliq" w:cs="B Mitra"/>
          <w:color w:val="02802C"/>
          <w:sz w:val="30"/>
          <w:szCs w:val="30"/>
          <w:rtl/>
        </w:rPr>
        <w:t xml:space="preserve"> 914</w:t>
      </w:r>
      <w:r w:rsidRPr="008B56A9">
        <w:rPr>
          <w:rFonts w:ascii="IranNastaliq" w:hAnsi="IranNastaliq" w:cs="B Mitra"/>
          <w:color w:val="242887"/>
          <w:sz w:val="30"/>
          <w:szCs w:val="30"/>
          <w:rtl/>
        </w:rPr>
        <w:t xml:space="preserve"> وَ أَنِّي امْرُؤٌ تِلْعَابَةٌ</w:t>
      </w:r>
      <w:r w:rsidRPr="008B56A9">
        <w:rPr>
          <w:rFonts w:ascii="IranNastaliq" w:hAnsi="IranNastaliq" w:cs="B Mitra"/>
          <w:color w:val="02802C"/>
          <w:sz w:val="30"/>
          <w:szCs w:val="30"/>
          <w:rtl/>
        </w:rPr>
        <w:t xml:space="preserve"> 915</w:t>
      </w:r>
      <w:r w:rsidRPr="008B56A9">
        <w:rPr>
          <w:rFonts w:ascii="IranNastaliq" w:hAnsi="IranNastaliq" w:cs="B Mitra"/>
          <w:color w:val="242887"/>
          <w:sz w:val="30"/>
          <w:szCs w:val="30"/>
          <w:rtl/>
        </w:rPr>
        <w:t xml:space="preserve"> أُعَافِسُ وَ أُمَارِسُ‏</w:t>
      </w:r>
      <w:r w:rsidRPr="008B56A9">
        <w:rPr>
          <w:rFonts w:ascii="IranNastaliq" w:hAnsi="IranNastaliq" w:cs="B Mitra"/>
          <w:color w:val="02802C"/>
          <w:sz w:val="30"/>
          <w:szCs w:val="30"/>
          <w:rtl/>
        </w:rPr>
        <w:t xml:space="preserve"> 916</w:t>
      </w:r>
      <w:r w:rsidRPr="008B56A9">
        <w:rPr>
          <w:rFonts w:ascii="IranNastaliq" w:hAnsi="IranNastaliq" w:cs="B Mitra"/>
          <w:color w:val="242887"/>
          <w:sz w:val="30"/>
          <w:szCs w:val="30"/>
          <w:rtl/>
        </w:rPr>
        <w:t xml:space="preserve"> لَقَدْ قَالَ بَاطِلًا وَ نَطَقَ آثِماً أَمَا وَ شَرُّ الْقَوْلِ الْكَذِبُ إِنَّهُ لَيَقُولُ فَيَكْذِبُ وَ يَعِدُ فَيُخْلِفُ وَ يُسْأَلُ </w:t>
      </w:r>
      <w:r w:rsidRPr="008B56A9">
        <w:rPr>
          <w:rFonts w:ascii="IranNastaliq" w:hAnsi="IranNastaliq" w:cs="B Mitra"/>
          <w:color w:val="D30000"/>
          <w:sz w:val="30"/>
          <w:szCs w:val="30"/>
          <w:rtl/>
        </w:rPr>
        <w:t>فَيَبْخَلُ‏</w:t>
      </w:r>
      <w:r w:rsidRPr="008B56A9">
        <w:rPr>
          <w:rFonts w:ascii="IranNastaliq" w:hAnsi="IranNastaliq" w:cs="B Mitra"/>
          <w:color w:val="242887"/>
          <w:sz w:val="30"/>
          <w:szCs w:val="30"/>
          <w:rtl/>
        </w:rPr>
        <w:t xml:space="preserve"> وَ يَسْأَلُ فَيُلْحِفُ‏</w:t>
      </w:r>
      <w:r w:rsidRPr="008B56A9">
        <w:rPr>
          <w:rFonts w:ascii="IranNastaliq" w:hAnsi="IranNastaliq" w:cs="B Mitra"/>
          <w:color w:val="02802C"/>
          <w:sz w:val="30"/>
          <w:szCs w:val="30"/>
          <w:rtl/>
        </w:rPr>
        <w:t xml:space="preserve"> 917</w:t>
      </w:r>
      <w:r w:rsidRPr="008B56A9">
        <w:rPr>
          <w:rFonts w:ascii="IranNastaliq" w:hAnsi="IranNastaliq" w:cs="B Mitra"/>
          <w:color w:val="242887"/>
          <w:sz w:val="30"/>
          <w:szCs w:val="30"/>
          <w:rtl/>
        </w:rPr>
        <w:t xml:space="preserve"> وَ يَخُونُ الْعَهْدَ وَ يَقْطَعُ الْإِلَ‏</w:t>
      </w:r>
      <w:r w:rsidRPr="008B56A9">
        <w:rPr>
          <w:rFonts w:ascii="IranNastaliq" w:hAnsi="IranNastaliq" w:cs="B Mitra"/>
          <w:color w:val="02802C"/>
          <w:sz w:val="30"/>
          <w:szCs w:val="30"/>
          <w:rtl/>
        </w:rPr>
        <w:t xml:space="preserve"> 918</w:t>
      </w:r>
      <w:r w:rsidRPr="008B56A9">
        <w:rPr>
          <w:rFonts w:ascii="IranNastaliq" w:hAnsi="IranNastaliq" w:cs="B Mitra"/>
          <w:color w:val="242887"/>
          <w:sz w:val="30"/>
          <w:szCs w:val="30"/>
          <w:rtl/>
        </w:rPr>
        <w:t xml:space="preserve"> فَإِذَا كَانَ عِنْدَ الْحَرْبِ فَأَيُّ زَاجِرٍ وَ آمِرٍ هُوَ مَا لَمْ تَأْخُذِ السُّيُوفُ مَآخِذَهَا فَإِذَا كَانَ ذَلِكَ كَانَ أَكْبَرُ [أَكْبَرَ] مَكِيدَتِهِ أَنْ يَمْنَحَ [الْقَوْمَ‏] الْقَرْمَ سَبَّتَهُ‏</w:t>
      </w:r>
      <w:r w:rsidRPr="008B56A9">
        <w:rPr>
          <w:rFonts w:ascii="IranNastaliq" w:hAnsi="IranNastaliq" w:cs="B Mitra"/>
          <w:color w:val="02802C"/>
          <w:sz w:val="30"/>
          <w:szCs w:val="30"/>
          <w:rtl/>
        </w:rPr>
        <w:t xml:space="preserve"> 919</w:t>
      </w:r>
      <w:r w:rsidRPr="008B56A9">
        <w:rPr>
          <w:rFonts w:ascii="IranNastaliq" w:hAnsi="IranNastaliq" w:cs="B Mitra"/>
          <w:color w:val="242887"/>
          <w:sz w:val="30"/>
          <w:szCs w:val="30"/>
          <w:rtl/>
        </w:rPr>
        <w:t xml:space="preserve"> أَمَا وَ اللَّهِ إِنِّي لَيَمْنَعُنِي مِنَ اللَّعِبِ ذِكْرُ الْمَوْتِ وَ إِنَّهُ لَيَمْنَعُهُ مِنْ قَوْلِ الْحَقِّ نِسْيَانُ الْآخِرَةِ إِنَّهُ لَمْ يُبَايِعْ مُعَاوِيَةَ حَتَّى شَرَطَ أَنْ يُؤْتِيَهُ أَتِيَّةً</w:t>
      </w:r>
      <w:r w:rsidRPr="008B56A9">
        <w:rPr>
          <w:rFonts w:ascii="IranNastaliq" w:hAnsi="IranNastaliq" w:cs="B Mitra"/>
          <w:color w:val="02802C"/>
          <w:sz w:val="30"/>
          <w:szCs w:val="30"/>
          <w:rtl/>
        </w:rPr>
        <w:t xml:space="preserve"> 920</w:t>
      </w:r>
      <w:r w:rsidRPr="008B56A9">
        <w:rPr>
          <w:rFonts w:ascii="IranNastaliq" w:hAnsi="IranNastaliq" w:cs="B Mitra"/>
          <w:color w:val="242887"/>
          <w:sz w:val="30"/>
          <w:szCs w:val="30"/>
          <w:rtl/>
        </w:rPr>
        <w:t xml:space="preserve"> وَ يَرْضَخَ لَهُ عَلَى تَرْكِ الدِّينِ رَضِيخَةً</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125 / وصف الله تعالى ..... ص : 124</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lastRenderedPageBreak/>
        <w:t>مَا لَا تُنْفِدُهُ‏</w:t>
      </w:r>
      <w:r w:rsidRPr="008B56A9">
        <w:rPr>
          <w:rFonts w:ascii="IranNastaliq" w:hAnsi="IranNastaliq" w:cs="B Mitra"/>
          <w:color w:val="02802C"/>
          <w:sz w:val="30"/>
          <w:szCs w:val="30"/>
          <w:rtl/>
        </w:rPr>
        <w:t xml:space="preserve"> 1013</w:t>
      </w:r>
      <w:r w:rsidRPr="008B56A9">
        <w:rPr>
          <w:rFonts w:ascii="IranNastaliq" w:hAnsi="IranNastaliq" w:cs="B Mitra"/>
          <w:color w:val="242887"/>
          <w:sz w:val="30"/>
          <w:szCs w:val="30"/>
          <w:rtl/>
        </w:rPr>
        <w:t xml:space="preserve"> مَطَالِبُ الْأَنَامِ لِأَنَّهُ الْجَوَادُ الَّذِي لَا يَغِيضُهُ‏</w:t>
      </w:r>
      <w:r w:rsidRPr="008B56A9">
        <w:rPr>
          <w:rFonts w:ascii="IranNastaliq" w:hAnsi="IranNastaliq" w:cs="B Mitra"/>
          <w:color w:val="02802C"/>
          <w:sz w:val="30"/>
          <w:szCs w:val="30"/>
          <w:rtl/>
        </w:rPr>
        <w:t xml:space="preserve"> 1014</w:t>
      </w:r>
      <w:r w:rsidRPr="008B56A9">
        <w:rPr>
          <w:rFonts w:ascii="IranNastaliq" w:hAnsi="IranNastaliq" w:cs="B Mitra"/>
          <w:color w:val="242887"/>
          <w:sz w:val="30"/>
          <w:szCs w:val="30"/>
          <w:rtl/>
        </w:rPr>
        <w:t xml:space="preserve"> سُؤَالُ السَّائِلِينَ وَ لَا [</w:t>
      </w:r>
      <w:r w:rsidRPr="008B56A9">
        <w:rPr>
          <w:rFonts w:ascii="IranNastaliq" w:hAnsi="IranNastaliq" w:cs="B Mitra"/>
          <w:color w:val="D30000"/>
          <w:sz w:val="30"/>
          <w:szCs w:val="30"/>
          <w:rtl/>
        </w:rPr>
        <w:t>يُبَخِّلُهُ‏</w:t>
      </w:r>
      <w:r w:rsidRPr="008B56A9">
        <w:rPr>
          <w:rFonts w:ascii="IranNastaliq" w:hAnsi="IranNastaliq" w:cs="B Mitra"/>
          <w:color w:val="242887"/>
          <w:sz w:val="30"/>
          <w:szCs w:val="30"/>
          <w:rtl/>
        </w:rPr>
        <w:t xml:space="preserve">] </w:t>
      </w:r>
      <w:r w:rsidRPr="008B56A9">
        <w:rPr>
          <w:rFonts w:ascii="IranNastaliq" w:hAnsi="IranNastaliq" w:cs="B Mitra"/>
          <w:color w:val="D30000"/>
          <w:sz w:val="30"/>
          <w:szCs w:val="30"/>
          <w:rtl/>
        </w:rPr>
        <w:t>يُبْخِلُهُ‏</w:t>
      </w:r>
      <w:r w:rsidRPr="008B56A9">
        <w:rPr>
          <w:rFonts w:ascii="IranNastaliq" w:hAnsi="IranNastaliq" w:cs="B Mitra"/>
          <w:color w:val="02802C"/>
          <w:sz w:val="30"/>
          <w:szCs w:val="30"/>
          <w:rtl/>
        </w:rPr>
        <w:t xml:space="preserve"> 1015</w:t>
      </w:r>
      <w:r w:rsidRPr="008B56A9">
        <w:rPr>
          <w:rFonts w:ascii="IranNastaliq" w:hAnsi="IranNastaliq" w:cs="B Mitra"/>
          <w:color w:val="242887"/>
          <w:sz w:val="30"/>
          <w:szCs w:val="30"/>
          <w:rtl/>
        </w:rPr>
        <w:t xml:space="preserve"> إِلْحَاحُ الْمُلِحِّينَ‏</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174 / 117 و من كلام له ع يوبخ البخلاء بالمال و النفس ..... ص : 174</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465BFF"/>
          <w:sz w:val="30"/>
          <w:szCs w:val="30"/>
          <w:rtl/>
        </w:rPr>
        <w:t xml:space="preserve">117 و من كلام له ع يوبخ </w:t>
      </w:r>
      <w:r w:rsidRPr="008B56A9">
        <w:rPr>
          <w:rFonts w:ascii="IranNastaliq" w:hAnsi="IranNastaliq" w:cs="B Mitra"/>
          <w:color w:val="D30000"/>
          <w:sz w:val="30"/>
          <w:szCs w:val="30"/>
          <w:rtl/>
        </w:rPr>
        <w:t>البخلاء</w:t>
      </w:r>
      <w:r w:rsidRPr="008B56A9">
        <w:rPr>
          <w:rFonts w:ascii="IranNastaliq" w:hAnsi="IranNastaliq" w:cs="B Mitra"/>
          <w:color w:val="465BFF"/>
          <w:sz w:val="30"/>
          <w:szCs w:val="30"/>
          <w:rtl/>
        </w:rPr>
        <w:t xml:space="preserve"> بالمال و النفس‏</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186 / [منها] منه في وصف الأتراك ..... ص : 186</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كَأَنِّي أَرَاهُمْ قَوْماً كَأَنَّ وُجُوهَهُمُ الْمَجَانُّ [الْمُطْرَقَةُ] الْمُطَرَّقَةُ</w:t>
      </w:r>
      <w:r w:rsidRPr="008B56A9">
        <w:rPr>
          <w:rFonts w:ascii="IranNastaliq" w:hAnsi="IranNastaliq" w:cs="B Mitra"/>
          <w:color w:val="02802C"/>
          <w:sz w:val="30"/>
          <w:szCs w:val="30"/>
          <w:rtl/>
        </w:rPr>
        <w:t xml:space="preserve"> 1704</w:t>
      </w:r>
      <w:r w:rsidRPr="008B56A9">
        <w:rPr>
          <w:rFonts w:ascii="IranNastaliq" w:hAnsi="IranNastaliq" w:cs="B Mitra"/>
          <w:color w:val="242887"/>
          <w:sz w:val="30"/>
          <w:szCs w:val="30"/>
          <w:rtl/>
        </w:rPr>
        <w:t xml:space="preserve"> يَلْبَسُونَ السَّرَقَ‏</w:t>
      </w:r>
      <w:r w:rsidRPr="008B56A9">
        <w:rPr>
          <w:rFonts w:ascii="IranNastaliq" w:hAnsi="IranNastaliq" w:cs="B Mitra"/>
          <w:color w:val="02802C"/>
          <w:sz w:val="30"/>
          <w:szCs w:val="30"/>
          <w:rtl/>
        </w:rPr>
        <w:t xml:space="preserve"> 1705</w:t>
      </w:r>
      <w:r w:rsidRPr="008B56A9">
        <w:rPr>
          <w:rFonts w:ascii="IranNastaliq" w:hAnsi="IranNastaliq" w:cs="B Mitra"/>
          <w:color w:val="242887"/>
          <w:sz w:val="30"/>
          <w:szCs w:val="30"/>
          <w:rtl/>
        </w:rPr>
        <w:t xml:space="preserve"> وَ الدِّيبَاجَ وَ يَعْتَقِبُونَ‏</w:t>
      </w:r>
      <w:r w:rsidRPr="008B56A9">
        <w:rPr>
          <w:rFonts w:ascii="IranNastaliq" w:hAnsi="IranNastaliq" w:cs="B Mitra"/>
          <w:color w:val="02802C"/>
          <w:sz w:val="30"/>
          <w:szCs w:val="30"/>
          <w:rtl/>
        </w:rPr>
        <w:t xml:space="preserve"> 1706</w:t>
      </w:r>
      <w:r w:rsidRPr="008B56A9">
        <w:rPr>
          <w:rFonts w:ascii="IranNastaliq" w:hAnsi="IranNastaliq" w:cs="B Mitra"/>
          <w:color w:val="242887"/>
          <w:sz w:val="30"/>
          <w:szCs w:val="30"/>
          <w:rtl/>
        </w:rPr>
        <w:t xml:space="preserve"> الْخَيْلَ الْعِتَاقَ وَ يَكُونُ هُنَاكَ اسْتِحْرَارُ</w:t>
      </w:r>
      <w:r w:rsidRPr="008B56A9">
        <w:rPr>
          <w:rFonts w:ascii="IranNastaliq" w:hAnsi="IranNastaliq" w:cs="B Mitra"/>
          <w:color w:val="02802C"/>
          <w:sz w:val="30"/>
          <w:szCs w:val="30"/>
          <w:rtl/>
        </w:rPr>
        <w:t xml:space="preserve"> 1707</w:t>
      </w:r>
      <w:r w:rsidRPr="008B56A9">
        <w:rPr>
          <w:rFonts w:ascii="IranNastaliq" w:hAnsi="IranNastaliq" w:cs="B Mitra"/>
          <w:color w:val="242887"/>
          <w:sz w:val="30"/>
          <w:szCs w:val="30"/>
          <w:rtl/>
        </w:rPr>
        <w:t xml:space="preserve"> قَتْلٍ حَتَّى يَمْشِيَ الْمَجْرُوحُ عَلَى الْمَقْتُولِ وَ يَكُونَ الْمُفْلِتُ أَقَلَّ مِنَ الْمَأْسُورِ فَقَالَ لَهُ بَعْضُ أَصْحَابِهِ لَقَدْ أُعْطِيتَ يَا أَمِيرَ الْمُؤْمِنِينَ عِلْمَ الْغَيْبِ فَضَحِكَ ع وَ قَالَ لِلرَّجُلِ وَ كَانَ كَلْبِيّاً يَا أَخَا كَلْبٍ لَيْسَ هُوَ بِعِلْمِ غَيْبٍ وَ إِنَّمَا هُوَ تَعَلُّمٌ مِنْ ذِي عِلْمٍ وَ إِنَّمَا عِلْمُ الْغَيْبِ عِلْمُ السَّاعَةِ وَ مَا عَدَّدَهُ اللَّهُ سُبْحَانَهُ بِقَوْلِهِ-</w:t>
      </w:r>
      <w:r w:rsidRPr="008B56A9">
        <w:rPr>
          <w:rFonts w:ascii="IranNastaliq" w:hAnsi="IranNastaliq" w:cs="B Mitra"/>
          <w:color w:val="006A0F"/>
          <w:sz w:val="30"/>
          <w:szCs w:val="30"/>
          <w:rtl/>
        </w:rPr>
        <w:t xml:space="preserve"> إِنَّ اللَّهَ عِنْدَهُ عِلْمُ السَّاعَةِ وَ يُنَزِّلُ الْغَيْثَ وَ يَعْلَمُ ما فِي الْأَرْحامِ وَ ما تَدْرِي نَفْسٌ ما ذا تَكْسِبُ غَداً وَ ما تَدْرِي نَفْسٌ بِأَيِّ أَرْضٍ تَمُوتُ‏</w:t>
      </w:r>
      <w:r w:rsidRPr="008B56A9">
        <w:rPr>
          <w:rFonts w:ascii="IranNastaliq" w:hAnsi="IranNastaliq" w:cs="B Mitra"/>
          <w:color w:val="242887"/>
          <w:sz w:val="30"/>
          <w:szCs w:val="30"/>
          <w:rtl/>
        </w:rPr>
        <w:t xml:space="preserve"> الْآيَةَ فَيَعْلَمُ اللَّهُ سُبْحَانَهُ مَا فِي الْأَرْحَامِ مِنْ ذَكَرٍ أَوْ أُنْثَى وَ قَبِيحٍ أَوْ جَمِيلٍ وَ سَخِيٍّ أَوْ </w:t>
      </w:r>
      <w:r w:rsidRPr="008B56A9">
        <w:rPr>
          <w:rFonts w:ascii="IranNastaliq" w:hAnsi="IranNastaliq" w:cs="B Mitra"/>
          <w:color w:val="D30000"/>
          <w:sz w:val="30"/>
          <w:szCs w:val="30"/>
          <w:rtl/>
        </w:rPr>
        <w:t>بَخِيلٍ‏</w:t>
      </w:r>
      <w:r w:rsidRPr="008B56A9">
        <w:rPr>
          <w:rFonts w:ascii="IranNastaliq" w:hAnsi="IranNastaliq" w:cs="B Mitra"/>
          <w:color w:val="242887"/>
          <w:sz w:val="30"/>
          <w:szCs w:val="30"/>
          <w:rtl/>
        </w:rPr>
        <w:t xml:space="preserve"> وَ شَقِيٍّ أَوْ سَعِيدٍ وَ مَنْ يَكُونُ [لِلنَّارِ] فِي النَّارِ حَطَباً أَوْ فِي الْجِنَانِ لِلنَّبِيِّينَ مُرَافِقاً فَهَذَا عِلْمُ الْغَيْبِ الَّذِي لَا يَعْلَمُهُ أَحَدٌ إِلَّا اللَّهُ وَ مَا سِوَى ذَلِكَ فَعِلْمٌ عَلَّمَهُ اللَّهُ نَبِيَّهُ ص فَعَلَّمَنِيهِ وَ دَعَا لِي بِأَنْ يَعِيَهُ صَدْرِي وَ تَضْطَمَّ عَلَيْهِ جَوَانِحِي‏</w:t>
      </w:r>
      <w:r w:rsidRPr="008B56A9">
        <w:rPr>
          <w:rFonts w:ascii="IranNastaliq" w:hAnsi="IranNastaliq" w:cs="B Mitra"/>
          <w:color w:val="02802C"/>
          <w:sz w:val="30"/>
          <w:szCs w:val="30"/>
          <w:rtl/>
        </w:rPr>
        <w:t xml:space="preserve"> 1708</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187 / 129 و من خطبة له ع في ذكر المكاييل و الموازين ..... ص : 187</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عِبَادَ اللَّهِ إِنَّكُمْ وَ مَا تَأْمُلُونَ مِنْ هَذِهِ الدُّنْيَا أَثْوِيَاءُ</w:t>
      </w:r>
      <w:r w:rsidRPr="008B56A9">
        <w:rPr>
          <w:rFonts w:ascii="IranNastaliq" w:hAnsi="IranNastaliq" w:cs="B Mitra"/>
          <w:color w:val="02802C"/>
          <w:sz w:val="30"/>
          <w:szCs w:val="30"/>
          <w:rtl/>
        </w:rPr>
        <w:t xml:space="preserve"> 1709</w:t>
      </w:r>
      <w:r w:rsidRPr="008B56A9">
        <w:rPr>
          <w:rFonts w:ascii="IranNastaliq" w:hAnsi="IranNastaliq" w:cs="B Mitra"/>
          <w:color w:val="242887"/>
          <w:sz w:val="30"/>
          <w:szCs w:val="30"/>
          <w:rtl/>
        </w:rPr>
        <w:t xml:space="preserve"> مُؤَجَّلُونَ وَ مَدِينُونَ مُقْتَضَوْنَ أَجَلٌ مَنْقُوصٌ وَ عَمَلٌ مَحْفُوظٌ فَرُبَّ دَائِبٍ‏</w:t>
      </w:r>
      <w:r w:rsidRPr="008B56A9">
        <w:rPr>
          <w:rFonts w:ascii="IranNastaliq" w:hAnsi="IranNastaliq" w:cs="B Mitra"/>
          <w:color w:val="02802C"/>
          <w:sz w:val="30"/>
          <w:szCs w:val="30"/>
          <w:rtl/>
        </w:rPr>
        <w:t xml:space="preserve"> 1710</w:t>
      </w:r>
      <w:r w:rsidRPr="008B56A9">
        <w:rPr>
          <w:rFonts w:ascii="IranNastaliq" w:hAnsi="IranNastaliq" w:cs="B Mitra"/>
          <w:color w:val="242887"/>
          <w:sz w:val="30"/>
          <w:szCs w:val="30"/>
          <w:rtl/>
        </w:rPr>
        <w:t xml:space="preserve"> مُضَيَّعٌ وَ رُبَّ كَادِحٍ‏</w:t>
      </w:r>
      <w:r w:rsidRPr="008B56A9">
        <w:rPr>
          <w:rFonts w:ascii="IranNastaliq" w:hAnsi="IranNastaliq" w:cs="B Mitra"/>
          <w:color w:val="02802C"/>
          <w:sz w:val="30"/>
          <w:szCs w:val="30"/>
          <w:rtl/>
        </w:rPr>
        <w:t xml:space="preserve"> 1711</w:t>
      </w:r>
      <w:r w:rsidRPr="008B56A9">
        <w:rPr>
          <w:rFonts w:ascii="IranNastaliq" w:hAnsi="IranNastaliq" w:cs="B Mitra"/>
          <w:color w:val="242887"/>
          <w:sz w:val="30"/>
          <w:szCs w:val="30"/>
          <w:rtl/>
        </w:rPr>
        <w:t xml:space="preserve"> خَاسِرٌ وَ قَدْ أَصْبَحْتُمْ فِي زَمَنٍ لَا يَزْدَادُ الْخَيْرُ فِيهِ إِلَّا إِدْبَاراً وَ لَا الشَّرُّ فِيهِ إِلَّا إِقْبَالًا وَ لَا الشَّيْطَانُ فِي هَلَاكِ النَّاسِ إِلَّا طَمَعاً فَهَذَا أَوَانٌ قَوِيَتْ عُدَّتُهُ وَ عَمَّتْ مَكِيدَتُهُ وَ أَمْكَنَتْ فَرِيسَتُهُ‏</w:t>
      </w:r>
      <w:r w:rsidRPr="008B56A9">
        <w:rPr>
          <w:rFonts w:ascii="IranNastaliq" w:hAnsi="IranNastaliq" w:cs="B Mitra"/>
          <w:color w:val="02802C"/>
          <w:sz w:val="30"/>
          <w:szCs w:val="30"/>
          <w:rtl/>
        </w:rPr>
        <w:t xml:space="preserve"> 1712</w:t>
      </w:r>
      <w:r w:rsidRPr="008B56A9">
        <w:rPr>
          <w:rFonts w:ascii="IranNastaliq" w:hAnsi="IranNastaliq" w:cs="B Mitra"/>
          <w:color w:val="242887"/>
          <w:sz w:val="30"/>
          <w:szCs w:val="30"/>
          <w:rtl/>
        </w:rPr>
        <w:t xml:space="preserve"> اضْرِبْ بِطَرْفِكَ حَيْثُ شِئْتَ مِنَ النَّاسِ فَهَلْ تُبْصِرُ إِلَّا فَقِيراً يُكَابِدُ فَقْراً أَوْ غَنِيّاً بَدَّلَ نِعْمَةَ اللَّهِ كُفْراً أَوْ </w:t>
      </w:r>
      <w:r w:rsidRPr="008B56A9">
        <w:rPr>
          <w:rFonts w:ascii="IranNastaliq" w:hAnsi="IranNastaliq" w:cs="B Mitra"/>
          <w:color w:val="D30000"/>
          <w:sz w:val="30"/>
          <w:szCs w:val="30"/>
          <w:rtl/>
        </w:rPr>
        <w:t>بَخِيلًا</w:t>
      </w:r>
      <w:r w:rsidRPr="008B56A9">
        <w:rPr>
          <w:rFonts w:ascii="IranNastaliq" w:hAnsi="IranNastaliq" w:cs="B Mitra"/>
          <w:color w:val="242887"/>
          <w:sz w:val="30"/>
          <w:szCs w:val="30"/>
          <w:rtl/>
        </w:rPr>
        <w:t xml:space="preserve"> اتَّخَذَ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بِحَقِّ اللَّهِ وَفْراً أَوْ مُتَمَرِّداً كَأَنَّ بِأُذُنِهِ عَنْ سَمْعِ الْمَوَاعِظِ وَقْراً أَيْنَ أَخْيَارُكُمْ وَ صُلَحَاؤُكُمْ وَ أَيْنَ أَحْرَارُكُمْ وَ سُمَحَاؤُكُمْ وَ أَيْنَ الْمُتَوَرِّعُونَ فِي مَكَاسِبِهِمْ وَ الْمُتَنَزِّهُونَ فِي مَذَاهِبِهِمْ أَ لَيْسَ قَدْ ظَعَنُوا جَمِيعاً عَنْ هَذِهِ الدُّنْيَا الدَّنِيَّةِ وَ الْعَاجِلَةِ الْمُنَغِّصَةِ وَ هَلْ [خُلِّفْتُمْ‏] خُلِقْتُمْ إِلَّا فِي حُثَالَةٍ</w:t>
      </w:r>
      <w:r w:rsidRPr="008B56A9">
        <w:rPr>
          <w:rFonts w:ascii="IranNastaliq" w:hAnsi="IranNastaliq" w:cs="B Mitra"/>
          <w:color w:val="02802C"/>
          <w:sz w:val="30"/>
          <w:szCs w:val="30"/>
          <w:rtl/>
        </w:rPr>
        <w:t xml:space="preserve"> 1713</w:t>
      </w:r>
      <w:r w:rsidRPr="008B56A9">
        <w:rPr>
          <w:rFonts w:ascii="IranNastaliq" w:hAnsi="IranNastaliq" w:cs="B Mitra"/>
          <w:color w:val="242887"/>
          <w:sz w:val="30"/>
          <w:szCs w:val="30"/>
          <w:rtl/>
        </w:rPr>
        <w:t xml:space="preserve"> لَا تَلْتَقِي إِلَّا بِذَمِّهِمُ الشَّفَتَانِ اسْتِصْغَاراً لِقَدْرِهِمْ وَ ذَهَاباً عَنْ ذِكْرِهِمْ فَ</w:t>
      </w:r>
      <w:r w:rsidRPr="008B56A9">
        <w:rPr>
          <w:rFonts w:ascii="IranNastaliq" w:hAnsi="IranNastaliq" w:cs="B Mitra"/>
          <w:color w:val="006A0F"/>
          <w:sz w:val="30"/>
          <w:szCs w:val="30"/>
          <w:rtl/>
        </w:rPr>
        <w:t xml:space="preserve"> إِنَّا لِلَّهِ وَ إِنَّا إِلَيْهِ راجِعُونَ‏</w:t>
      </w:r>
      <w:r w:rsidRPr="008B56A9">
        <w:rPr>
          <w:rFonts w:ascii="IranNastaliq" w:hAnsi="IranNastaliq" w:cs="B Mitra"/>
          <w:color w:val="242887"/>
          <w:sz w:val="30"/>
          <w:szCs w:val="30"/>
          <w:rtl/>
        </w:rPr>
        <w:t xml:space="preserve"> ظَهَرَ الْفَسَادُ فَلَا مُنْكِرٌ مُغَيِّرٌ وَ لَا زَاجِرٌ مُزْدَجِرٌ أَ فَبِهَذَا تُرِيدُونَ أَنْ تُجَاوِرُوا اللَّهَ فِي دَارِ قُدْسِهِ وَ تَكُونُوا أَعَزَّ أَوْلِيَائِهِ عِنْدَهُ هَيْهَاتَ لَا يُخْدَعُ اللَّهُ عَنْ‏</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189 / 131 و من كلام له ع و فيه يبين سبب طلبه الحكم و يصف الإمام الحق ..... ص : 188</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نُفُورَ الْمِعْزَى مِنْ وَعْوَعَةِ الْأَسَدِ هَيْهَاتَ أَنْ أَطْلَعَ بِكُمْ سَرَارَ</w:t>
      </w:r>
      <w:r w:rsidRPr="008B56A9">
        <w:rPr>
          <w:rFonts w:ascii="IranNastaliq" w:hAnsi="IranNastaliq" w:cs="B Mitra"/>
          <w:color w:val="02802C"/>
          <w:sz w:val="30"/>
          <w:szCs w:val="30"/>
          <w:rtl/>
        </w:rPr>
        <w:t xml:space="preserve"> 1717</w:t>
      </w:r>
      <w:r w:rsidRPr="008B56A9">
        <w:rPr>
          <w:rFonts w:ascii="IranNastaliq" w:hAnsi="IranNastaliq" w:cs="B Mitra"/>
          <w:color w:val="242887"/>
          <w:sz w:val="30"/>
          <w:szCs w:val="30"/>
          <w:rtl/>
        </w:rPr>
        <w:t xml:space="preserve"> الْعَدْلِ أَوْ أُقِيمَ اعْوِجَاجَ الْحَقِّ اللَّهُمَّ إِنَّكَ تَعْلَمُ أَنَّهُ لَمْ يَكُنِ الَّذِي كَانَ مِنَّا مُنَافَسَةً فِي سُلْطَانٍ وَ لَا الْتِمَاسَ شَيْ‏ءٍ مِنْ فُضُولِ الْحُطَامِ وَ لَكِنْ لِنَرِدَ الْمَعَالِمَ مِنْ دِينِكَ وَ نُظْهِرَ الْإِصْلَاحَ فِي بِلَادِكَ فَيَأْمَنَ الْمَظْلُومُونَ مِنْ عِبَادِكَ وَ تُقَامَ الْمُعَطَّلَةُ مِنْ حُدُودِكَ اللَّهُمَّ إِنِّي أَوَّلُ مَنْ أَنَابَ وَ سَمِعَ وَ أَجَابَ لَمْ يَسْبِقْنِي إِلَّا رَسُولُ اللَّهِ ص بِالصَّلَاةِ وَ قَدْ عَلِمْتُمْ أَنَّهُ لَا يَنْبَغِي أَنْ يَكُونَ الْوَالِي عَلَى الْفُرُوجِ وَ الدِّمَاءِ وَ الْمَغَانِمِ وَ الْأَحْكَامِ وَ إِمَامَةِ الْمُسْلِمِينَ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فَتَكُونَ فِي أَمْوَالِهِمْ نَهْمَتُهُ‏</w:t>
      </w:r>
      <w:r w:rsidRPr="008B56A9">
        <w:rPr>
          <w:rFonts w:ascii="IranNastaliq" w:hAnsi="IranNastaliq" w:cs="B Mitra"/>
          <w:color w:val="02802C"/>
          <w:sz w:val="30"/>
          <w:szCs w:val="30"/>
          <w:rtl/>
        </w:rPr>
        <w:t xml:space="preserve"> 1718</w:t>
      </w:r>
      <w:r w:rsidRPr="008B56A9">
        <w:rPr>
          <w:rFonts w:ascii="IranNastaliq" w:hAnsi="IranNastaliq" w:cs="B Mitra"/>
          <w:color w:val="242887"/>
          <w:sz w:val="30"/>
          <w:szCs w:val="30"/>
          <w:rtl/>
        </w:rPr>
        <w:t xml:space="preserve"> وَ لَا الْجَاهِلُ فَيُضِلَّهُمْ بِجَهْلِهِ وَ لَا الْجَافِي فَيَقْطَعَهُمْ بِجَفَائِهِ وَ لَا الْحَائِفُ‏</w:t>
      </w:r>
      <w:r w:rsidRPr="008B56A9">
        <w:rPr>
          <w:rFonts w:ascii="IranNastaliq" w:hAnsi="IranNastaliq" w:cs="B Mitra"/>
          <w:color w:val="02802C"/>
          <w:sz w:val="30"/>
          <w:szCs w:val="30"/>
          <w:rtl/>
        </w:rPr>
        <w:t xml:space="preserve"> 1719</w:t>
      </w:r>
      <w:r w:rsidRPr="008B56A9">
        <w:rPr>
          <w:rFonts w:ascii="IranNastaliq" w:hAnsi="IranNastaliq" w:cs="B Mitra"/>
          <w:color w:val="242887"/>
          <w:sz w:val="30"/>
          <w:szCs w:val="30"/>
          <w:rtl/>
        </w:rPr>
        <w:t xml:space="preserve"> لِلدُّوَلِ‏</w:t>
      </w:r>
      <w:r w:rsidRPr="008B56A9">
        <w:rPr>
          <w:rFonts w:ascii="IranNastaliq" w:hAnsi="IranNastaliq" w:cs="B Mitra"/>
          <w:color w:val="02802C"/>
          <w:sz w:val="30"/>
          <w:szCs w:val="30"/>
          <w:rtl/>
        </w:rPr>
        <w:t xml:space="preserve"> 1720</w:t>
      </w:r>
      <w:r w:rsidRPr="008B56A9">
        <w:rPr>
          <w:rFonts w:ascii="IranNastaliq" w:hAnsi="IranNastaliq" w:cs="B Mitra"/>
          <w:color w:val="242887"/>
          <w:sz w:val="30"/>
          <w:szCs w:val="30"/>
          <w:rtl/>
        </w:rPr>
        <w:t xml:space="preserve"> فَيَتَّخِذَ قَوْماً دُونَ قَوْمٍ وَ لَا الْمُرْتَشِي فِي الْحُكْمِ فَيَذْهَبَ بِالْحُقُوقِ وَ يَقِفَ بِهَا دُونَ الْمَقَاطِعِ‏</w:t>
      </w:r>
      <w:r w:rsidRPr="008B56A9">
        <w:rPr>
          <w:rFonts w:ascii="IranNastaliq" w:hAnsi="IranNastaliq" w:cs="B Mitra"/>
          <w:color w:val="02802C"/>
          <w:sz w:val="30"/>
          <w:szCs w:val="30"/>
          <w:rtl/>
        </w:rPr>
        <w:t xml:space="preserve"> 1721</w:t>
      </w:r>
      <w:r w:rsidRPr="008B56A9">
        <w:rPr>
          <w:rFonts w:ascii="IranNastaliq" w:hAnsi="IranNastaliq" w:cs="B Mitra"/>
          <w:color w:val="242887"/>
          <w:sz w:val="30"/>
          <w:szCs w:val="30"/>
          <w:rtl/>
        </w:rPr>
        <w:t xml:space="preserve"> وَ لَا الْمُعَطِّلُ لِلسُّنَّةِ فَيُهْلِكَ الْأُمَّةَ</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198 / المعروف في غير أهله ..... ص : 198</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lastRenderedPageBreak/>
        <w:t xml:space="preserve">وَ لَيْسَ لِوَاضِعِ الْمَعْرُوفِ فِي غَيْرِ حَقِّهِ وَ عِنْدَ غَيْرِ أَهْلِهِ مِنَ الْحَظِّ فِيمَا أَتَى إِلَّا مَحْمَدَةُ اللِّئَامِ وَ ثَنَاءُ الْأَشْرَارِ وَ مَقَالَةُ الْجُهَّالَ مَا دَامَ مُنْعِماً عَلَيْهِمْ مَا أَجْوَدَ يَدَهُ وَ هُوَ عَنْ ذَاتِ اللَّهِ </w:t>
      </w:r>
      <w:r w:rsidRPr="008B56A9">
        <w:rPr>
          <w:rFonts w:ascii="IranNastaliq" w:hAnsi="IranNastaliq" w:cs="B Mitra"/>
          <w:color w:val="D30000"/>
          <w:sz w:val="30"/>
          <w:szCs w:val="30"/>
          <w:rtl/>
        </w:rPr>
        <w:t>بِخَيْلٌ‏</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267 / الوصية بالتقوى ..... ص : 266</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لَيْسَتْ بِدَارِكُمْ وَ قَدْ أُوذِنْتُمْ مِنْهَا بِالارْتِحَالِ وَ أُمِرْتُمْ فِيهَا بِالزَّادِ وَ اعْلَمُوا أَنَّهُ لَيْسَ لِهَذَا الْجِلْدِ الرَّقِيقِ صَبْرٌ عَلَى النَّارِ فَارْحَمُوا نُفُوسَكُمْ فَإِنَّكُمْ قَدْ جَرَّبْتُمُوهَا فِي مَصَائِبِ الدُّنْيَا أَ فَرَأَيْتُمْ جَزَعَ أَحَدِكُمْ مِنَ الشَّوْكَةِ تُصِيبُهُ وَ الْعَثْرَةِ تُدْمِيهِ وَ الرَّمْضَاءِ تُحْرِقُهُ فَكَيْفَ إِذَا كَانَ بَيْنَ طَابَقَيْنِ مِنْ نَارٍ ضَجِيعَ حَجَرٍ وَ قَرِينَ شَيْطَانٍ أَ عَلِمْتُمْ أَنَّ مَالِكاً</w:t>
      </w:r>
      <w:r w:rsidRPr="008B56A9">
        <w:rPr>
          <w:rFonts w:ascii="IranNastaliq" w:hAnsi="IranNastaliq" w:cs="B Mitra"/>
          <w:color w:val="02802C"/>
          <w:sz w:val="30"/>
          <w:szCs w:val="30"/>
          <w:rtl/>
        </w:rPr>
        <w:t xml:space="preserve"> 2351</w:t>
      </w:r>
      <w:r w:rsidRPr="008B56A9">
        <w:rPr>
          <w:rFonts w:ascii="IranNastaliq" w:hAnsi="IranNastaliq" w:cs="B Mitra"/>
          <w:color w:val="242887"/>
          <w:sz w:val="30"/>
          <w:szCs w:val="30"/>
          <w:rtl/>
        </w:rPr>
        <w:t xml:space="preserve"> إِذَا غَضِبَ عَلَى النَّارِ حَطَمَ بَعْضُهَا بَعْضاً لِغَضَبِهِ وَ إِذَا زَجَرَهَا تَوَثَّبَتْ بَيْنَ أَبْوَابِهَا جَزَعاً مِنْ زَجْرَتِهِ أَيُّهَا الْيَفَنُ الْكَبِيرُ</w:t>
      </w:r>
      <w:r w:rsidRPr="008B56A9">
        <w:rPr>
          <w:rFonts w:ascii="IranNastaliq" w:hAnsi="IranNastaliq" w:cs="B Mitra"/>
          <w:color w:val="02802C"/>
          <w:sz w:val="30"/>
          <w:szCs w:val="30"/>
          <w:rtl/>
        </w:rPr>
        <w:t xml:space="preserve"> 2352</w:t>
      </w:r>
      <w:r w:rsidRPr="008B56A9">
        <w:rPr>
          <w:rFonts w:ascii="IranNastaliq" w:hAnsi="IranNastaliq" w:cs="B Mitra"/>
          <w:color w:val="242887"/>
          <w:sz w:val="30"/>
          <w:szCs w:val="30"/>
          <w:rtl/>
        </w:rPr>
        <w:t xml:space="preserve"> الَّذِي قَدْ لَهَزَهُ الْقَتِيرُ</w:t>
      </w:r>
      <w:r w:rsidRPr="008B56A9">
        <w:rPr>
          <w:rFonts w:ascii="IranNastaliq" w:hAnsi="IranNastaliq" w:cs="B Mitra"/>
          <w:color w:val="02802C"/>
          <w:sz w:val="30"/>
          <w:szCs w:val="30"/>
          <w:rtl/>
        </w:rPr>
        <w:t xml:space="preserve"> 2353</w:t>
      </w:r>
      <w:r w:rsidRPr="008B56A9">
        <w:rPr>
          <w:rFonts w:ascii="IranNastaliq" w:hAnsi="IranNastaliq" w:cs="B Mitra"/>
          <w:color w:val="242887"/>
          <w:sz w:val="30"/>
          <w:szCs w:val="30"/>
          <w:rtl/>
        </w:rPr>
        <w:t xml:space="preserve"> كَيْفَ أَنْتَ إِذَا الْتَحَمَتْ أَطْوَاقُ النَّارِ بِعِظَامِ الْأَعْنَاقِ وَ نَشِبَتِ الْجَوَامِعُ‏</w:t>
      </w:r>
      <w:r w:rsidRPr="008B56A9">
        <w:rPr>
          <w:rFonts w:ascii="IranNastaliq" w:hAnsi="IranNastaliq" w:cs="B Mitra"/>
          <w:color w:val="02802C"/>
          <w:sz w:val="30"/>
          <w:szCs w:val="30"/>
          <w:rtl/>
        </w:rPr>
        <w:t xml:space="preserve"> 2354</w:t>
      </w:r>
      <w:r w:rsidRPr="008B56A9">
        <w:rPr>
          <w:rFonts w:ascii="IranNastaliq" w:hAnsi="IranNastaliq" w:cs="B Mitra"/>
          <w:color w:val="242887"/>
          <w:sz w:val="30"/>
          <w:szCs w:val="30"/>
          <w:rtl/>
        </w:rPr>
        <w:t xml:space="preserve"> حَتَّى أَكَلَتْ لُحُومَ السَّوَاعِدِ فَاللَّهَ اللَّهَ مَعْشَرَ الْعِبَادِ وَ أَنْتُمْ سَالِمُونَ فِي الصِّحَّةِ قَبْلَ السُّقْمِ وَ فِي الْفُسْحَةِ قَبْلَ الضِّيقِ فَاسْعَوْا فِي فَكَاكِ رِقَابِكُمْ مِنْ قَبْلِ أَنْ تُغْلَقَ رَهَائِنُهَا- 123</w:t>
      </w:r>
      <w:r w:rsidRPr="008B56A9">
        <w:rPr>
          <w:rFonts w:ascii="IranNastaliq" w:hAnsi="IranNastaliq" w:cs="B Mitra"/>
          <w:color w:val="02802C"/>
          <w:sz w:val="30"/>
          <w:szCs w:val="30"/>
          <w:rtl/>
        </w:rPr>
        <w:t xml:space="preserve"> 2355</w:t>
      </w:r>
      <w:r w:rsidRPr="008B56A9">
        <w:rPr>
          <w:rFonts w:ascii="IranNastaliq" w:hAnsi="IranNastaliq" w:cs="B Mitra"/>
          <w:color w:val="242887"/>
          <w:sz w:val="30"/>
          <w:szCs w:val="30"/>
          <w:rtl/>
        </w:rPr>
        <w:t xml:space="preserve"> أَسْهِرُوا عُيُونَكُمْ وَ أَضْمِرُوا بُطُونَكُمْ وَ اسْتَعْمِلُوا أَقْدَامَكُمْ وَ أَنْفِقُوا أَمْوَالَكُمْ وَ خُذُوا مِنْ أَجْسَادِكُمْ فَجُودُوا بِهَا عَلَى أَنْفُسِكُمْ وَ لَا </w:t>
      </w:r>
      <w:r w:rsidRPr="008B56A9">
        <w:rPr>
          <w:rFonts w:ascii="IranNastaliq" w:hAnsi="IranNastaliq" w:cs="B Mitra"/>
          <w:color w:val="D30000"/>
          <w:sz w:val="30"/>
          <w:szCs w:val="30"/>
          <w:rtl/>
        </w:rPr>
        <w:t>تَبْخَلُوا</w:t>
      </w:r>
      <w:r w:rsidRPr="008B56A9">
        <w:rPr>
          <w:rFonts w:ascii="IranNastaliq" w:hAnsi="IranNastaliq" w:cs="B Mitra"/>
          <w:color w:val="242887"/>
          <w:sz w:val="30"/>
          <w:szCs w:val="30"/>
          <w:rtl/>
        </w:rPr>
        <w:t xml:space="preserve"> بِهَا عَنْهَا فَقَدْ قَالَ اللَّهُ سُبْحَانَهُ-</w:t>
      </w:r>
      <w:r w:rsidRPr="008B56A9">
        <w:rPr>
          <w:rFonts w:ascii="IranNastaliq" w:hAnsi="IranNastaliq" w:cs="B Mitra"/>
          <w:color w:val="006A0F"/>
          <w:sz w:val="30"/>
          <w:szCs w:val="30"/>
          <w:rtl/>
        </w:rPr>
        <w:t xml:space="preserve"> إِنْ تَنْصُرُوا اللَّهَ يَنْصُرْكُمْ وَ يُثَبِّتْ أَقْدامَكُمْ‏</w:t>
      </w:r>
      <w:r w:rsidRPr="008B56A9">
        <w:rPr>
          <w:rFonts w:ascii="IranNastaliq" w:hAnsi="IranNastaliq" w:cs="B Mitra"/>
          <w:color w:val="242887"/>
          <w:sz w:val="30"/>
          <w:szCs w:val="30"/>
          <w:rtl/>
        </w:rPr>
        <w:t xml:space="preserve"> وَ قَالَ تَعَالَى‏</w:t>
      </w:r>
      <w:r w:rsidRPr="008B56A9">
        <w:rPr>
          <w:rFonts w:ascii="IranNastaliq" w:hAnsi="IranNastaliq" w:cs="B Mitra"/>
          <w:color w:val="006A0F"/>
          <w:sz w:val="30"/>
          <w:szCs w:val="30"/>
          <w:rtl/>
        </w:rPr>
        <w:t xml:space="preserve"> مَنْ ذَا الَّذِي يُقْرِضُ اللَّهَ قَرْضاً حَسَناً فَيُضاعِفَهُ لَهُ وَ لَهُ أَجْرٌ كَرِيمٌ‏</w:t>
      </w:r>
      <w:r w:rsidRPr="008B56A9">
        <w:rPr>
          <w:rFonts w:ascii="IranNastaliq" w:hAnsi="IranNastaliq" w:cs="B Mitra"/>
          <w:color w:val="242887"/>
          <w:sz w:val="30"/>
          <w:szCs w:val="30"/>
          <w:rtl/>
        </w:rPr>
        <w:t xml:space="preserve"> فَلَمْ يَسْتَنْصِرْكُمْ‏</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287 / التحذير من الشيطان ..... ص : 287</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فَاحْذَرُوا عِبَادَ اللَّهِ عَدُوَّ اللَّهِ أَنْ يُعْدِيَكُمْ بِدَائِهِ‏</w:t>
      </w:r>
      <w:r w:rsidRPr="008B56A9">
        <w:rPr>
          <w:rFonts w:ascii="IranNastaliq" w:hAnsi="IranNastaliq" w:cs="B Mitra"/>
          <w:color w:val="02802C"/>
          <w:sz w:val="30"/>
          <w:szCs w:val="30"/>
          <w:rtl/>
        </w:rPr>
        <w:t xml:space="preserve"> 2528</w:t>
      </w:r>
      <w:r w:rsidRPr="008B56A9">
        <w:rPr>
          <w:rFonts w:ascii="IranNastaliq" w:hAnsi="IranNastaliq" w:cs="B Mitra"/>
          <w:color w:val="242887"/>
          <w:sz w:val="30"/>
          <w:szCs w:val="30"/>
          <w:rtl/>
        </w:rPr>
        <w:t xml:space="preserve"> وَ أَنْ يَسْتَفِزَّكُمْ‏</w:t>
      </w:r>
      <w:r w:rsidRPr="008B56A9">
        <w:rPr>
          <w:rFonts w:ascii="IranNastaliq" w:hAnsi="IranNastaliq" w:cs="B Mitra"/>
          <w:color w:val="02802C"/>
          <w:sz w:val="30"/>
          <w:szCs w:val="30"/>
          <w:rtl/>
        </w:rPr>
        <w:t xml:space="preserve"> 2529</w:t>
      </w:r>
      <w:r w:rsidRPr="008B56A9">
        <w:rPr>
          <w:rFonts w:ascii="IranNastaliq" w:hAnsi="IranNastaliq" w:cs="B Mitra"/>
          <w:color w:val="242887"/>
          <w:sz w:val="30"/>
          <w:szCs w:val="30"/>
          <w:rtl/>
        </w:rPr>
        <w:t xml:space="preserve"> بِنِدَائِهِ وَ أَنْ يُجْلِبَ عَلَيْكُمْ </w:t>
      </w:r>
      <w:r w:rsidRPr="008B56A9">
        <w:rPr>
          <w:rFonts w:ascii="IranNastaliq" w:hAnsi="IranNastaliq" w:cs="B Mitra"/>
          <w:color w:val="D30000"/>
          <w:sz w:val="30"/>
          <w:szCs w:val="30"/>
          <w:rtl/>
        </w:rPr>
        <w:t>بِخَيْلِهِ‏</w:t>
      </w:r>
      <w:r w:rsidRPr="008B56A9">
        <w:rPr>
          <w:rFonts w:ascii="IranNastaliq" w:hAnsi="IranNastaliq" w:cs="B Mitra"/>
          <w:color w:val="242887"/>
          <w:sz w:val="30"/>
          <w:szCs w:val="30"/>
          <w:rtl/>
        </w:rPr>
        <w:t xml:space="preserve"> وَ رَجِلِهِ [</w:t>
      </w:r>
      <w:r w:rsidRPr="008B56A9">
        <w:rPr>
          <w:rFonts w:ascii="IranNastaliq" w:hAnsi="IranNastaliq" w:cs="B Mitra"/>
          <w:color w:val="02802C"/>
          <w:sz w:val="30"/>
          <w:szCs w:val="30"/>
          <w:rtl/>
        </w:rPr>
        <w:t>2530</w:t>
      </w:r>
      <w:r w:rsidRPr="008B56A9">
        <w:rPr>
          <w:rFonts w:ascii="IranNastaliq" w:hAnsi="IranNastaliq" w:cs="B Mitra"/>
          <w:color w:val="242887"/>
          <w:sz w:val="30"/>
          <w:szCs w:val="30"/>
          <w:rtl/>
        </w:rPr>
        <w:t xml:space="preserve"> رَجْلِهِ‏] فَلَعَمْرِي لَقَدْ فَوَّقَ‏</w:t>
      </w:r>
      <w:r w:rsidRPr="008B56A9">
        <w:rPr>
          <w:rFonts w:ascii="IranNastaliq" w:hAnsi="IranNastaliq" w:cs="B Mitra"/>
          <w:color w:val="02802C"/>
          <w:sz w:val="30"/>
          <w:szCs w:val="30"/>
          <w:rtl/>
        </w:rPr>
        <w:t xml:space="preserve"> 2531</w:t>
      </w:r>
      <w:r w:rsidRPr="008B56A9">
        <w:rPr>
          <w:rFonts w:ascii="IranNastaliq" w:hAnsi="IranNastaliq" w:cs="B Mitra"/>
          <w:color w:val="242887"/>
          <w:sz w:val="30"/>
          <w:szCs w:val="30"/>
          <w:rtl/>
        </w:rPr>
        <w:t xml:space="preserve"> لَكُمْ سَهْمَ الْوَعِيدِ وَ أَغْرَقَ‏</w:t>
      </w:r>
      <w:r w:rsidRPr="008B56A9">
        <w:rPr>
          <w:rFonts w:ascii="IranNastaliq" w:hAnsi="IranNastaliq" w:cs="B Mitra"/>
          <w:color w:val="02802C"/>
          <w:sz w:val="30"/>
          <w:szCs w:val="30"/>
          <w:rtl/>
        </w:rPr>
        <w:t xml:space="preserve"> 2532</w:t>
      </w:r>
      <w:r w:rsidRPr="008B56A9">
        <w:rPr>
          <w:rFonts w:ascii="IranNastaliq" w:hAnsi="IranNastaliq" w:cs="B Mitra"/>
          <w:color w:val="242887"/>
          <w:sz w:val="30"/>
          <w:szCs w:val="30"/>
          <w:rtl/>
        </w:rPr>
        <w:t xml:space="preserve"> إِلَيْكُمْ بِالنَّزْعِ‏</w:t>
      </w:r>
      <w:r w:rsidRPr="008B56A9">
        <w:rPr>
          <w:rFonts w:ascii="IranNastaliq" w:hAnsi="IranNastaliq" w:cs="B Mitra"/>
          <w:color w:val="02802C"/>
          <w:sz w:val="30"/>
          <w:szCs w:val="30"/>
          <w:rtl/>
        </w:rPr>
        <w:t xml:space="preserve"> 2533</w:t>
      </w:r>
      <w:r w:rsidRPr="008B56A9">
        <w:rPr>
          <w:rFonts w:ascii="IranNastaliq" w:hAnsi="IranNastaliq" w:cs="B Mitra"/>
          <w:color w:val="242887"/>
          <w:sz w:val="30"/>
          <w:szCs w:val="30"/>
          <w:rtl/>
        </w:rPr>
        <w:t xml:space="preserve"> الشَّدِيدِ وَ رَمَاكُمْ مِنْ مَكَانٍ قَرِيبٍ فَقَالَ‏</w:t>
      </w:r>
      <w:r w:rsidRPr="008B56A9">
        <w:rPr>
          <w:rFonts w:ascii="IranNastaliq" w:hAnsi="IranNastaliq" w:cs="B Mitra"/>
          <w:color w:val="006A0F"/>
          <w:sz w:val="30"/>
          <w:szCs w:val="30"/>
          <w:rtl/>
        </w:rPr>
        <w:t xml:space="preserve"> رَبِّ بِما أَغْوَيْتَنِي لَأُزَيِّنَنَّ لَهُمْ فِي الْأَرْضِ وَ لَأُغْوِيَنَّهُمْ أَجْمَعِينَ‏</w:t>
      </w:r>
      <w:r w:rsidRPr="008B56A9">
        <w:rPr>
          <w:rFonts w:ascii="IranNastaliq" w:hAnsi="IranNastaliq" w:cs="B Mitra"/>
          <w:color w:val="242887"/>
          <w:sz w:val="30"/>
          <w:szCs w:val="30"/>
          <w:rtl/>
        </w:rPr>
        <w:t xml:space="preserve"> قَذْفاً بِغَيْبٍ بَعِيدٍ وَ رَجْماً بِظَنٍّ 137 غَيْرِ مُصِيبٍ صَدَّقَهُ بِهِ أَبْنَاءُ الْحَمِيَّةِ وَ إِخْوَانُ الْعَصَبِيَّةِ وَ فُرْسَانُ الْكِبْرِ</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288 / التحذير من الشيطان ..... ص : 287</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وَ الْجَاهِلِيَّةِ حَتَّى إِذَا انْقَادَتْ لَهُ الْجَامِحَةُ</w:t>
      </w:r>
      <w:r w:rsidRPr="008B56A9">
        <w:rPr>
          <w:rFonts w:ascii="IranNastaliq" w:hAnsi="IranNastaliq" w:cs="B Mitra"/>
          <w:color w:val="02802C"/>
          <w:sz w:val="30"/>
          <w:szCs w:val="30"/>
          <w:rtl/>
        </w:rPr>
        <w:t xml:space="preserve"> 2534</w:t>
      </w:r>
      <w:r w:rsidRPr="008B56A9">
        <w:rPr>
          <w:rFonts w:ascii="IranNastaliq" w:hAnsi="IranNastaliq" w:cs="B Mitra"/>
          <w:color w:val="242887"/>
          <w:sz w:val="30"/>
          <w:szCs w:val="30"/>
          <w:rtl/>
        </w:rPr>
        <w:t xml:space="preserve"> مِنْكُمْ وَ اسْتَحْكَمَتِ الطَّمَاعِيَّةُ</w:t>
      </w:r>
      <w:r w:rsidRPr="008B56A9">
        <w:rPr>
          <w:rFonts w:ascii="IranNastaliq" w:hAnsi="IranNastaliq" w:cs="B Mitra"/>
          <w:color w:val="02802C"/>
          <w:sz w:val="30"/>
          <w:szCs w:val="30"/>
          <w:rtl/>
        </w:rPr>
        <w:t xml:space="preserve"> 2535</w:t>
      </w:r>
      <w:r w:rsidRPr="008B56A9">
        <w:rPr>
          <w:rFonts w:ascii="IranNastaliq" w:hAnsi="IranNastaliq" w:cs="B Mitra"/>
          <w:color w:val="242887"/>
          <w:sz w:val="30"/>
          <w:szCs w:val="30"/>
          <w:rtl/>
        </w:rPr>
        <w:t xml:space="preserve"> مِنْهُ فِيكُمْ فَنَجَمَتِ [فَنَجَمَتْ فِيهِ‏]</w:t>
      </w:r>
      <w:r w:rsidRPr="008B56A9">
        <w:rPr>
          <w:rFonts w:ascii="IranNastaliq" w:hAnsi="IranNastaliq" w:cs="B Mitra"/>
          <w:color w:val="02802C"/>
          <w:sz w:val="30"/>
          <w:szCs w:val="30"/>
          <w:rtl/>
        </w:rPr>
        <w:t xml:space="preserve"> 2536</w:t>
      </w:r>
      <w:r w:rsidRPr="008B56A9">
        <w:rPr>
          <w:rFonts w:ascii="IranNastaliq" w:hAnsi="IranNastaliq" w:cs="B Mitra"/>
          <w:color w:val="242887"/>
          <w:sz w:val="30"/>
          <w:szCs w:val="30"/>
          <w:rtl/>
        </w:rPr>
        <w:t xml:space="preserve"> الْحَالُ مِنَ السِّرِّ الْخَفِيِّ إِلَى الْأَمْرِ الْجَلِيِّ اسْتَفْحَلَ سُلْطَانُهُ عَلَيْكُمْ وَ دَلَفَ‏</w:t>
      </w:r>
      <w:r w:rsidRPr="008B56A9">
        <w:rPr>
          <w:rFonts w:ascii="IranNastaliq" w:hAnsi="IranNastaliq" w:cs="B Mitra"/>
          <w:color w:val="02802C"/>
          <w:sz w:val="30"/>
          <w:szCs w:val="30"/>
          <w:rtl/>
        </w:rPr>
        <w:t xml:space="preserve"> 2537</w:t>
      </w:r>
      <w:r w:rsidRPr="008B56A9">
        <w:rPr>
          <w:rFonts w:ascii="IranNastaliq" w:hAnsi="IranNastaliq" w:cs="B Mitra"/>
          <w:color w:val="242887"/>
          <w:sz w:val="30"/>
          <w:szCs w:val="30"/>
          <w:rtl/>
        </w:rPr>
        <w:t xml:space="preserve"> بِجُنُودِهِ نَحْوَكُمْ فَأَقْحَمُوكُمْ‏</w:t>
      </w:r>
      <w:r w:rsidRPr="008B56A9">
        <w:rPr>
          <w:rFonts w:ascii="IranNastaliq" w:hAnsi="IranNastaliq" w:cs="B Mitra"/>
          <w:color w:val="02802C"/>
          <w:sz w:val="30"/>
          <w:szCs w:val="30"/>
          <w:rtl/>
        </w:rPr>
        <w:t xml:space="preserve"> 2538</w:t>
      </w:r>
      <w:r w:rsidRPr="008B56A9">
        <w:rPr>
          <w:rFonts w:ascii="IranNastaliq" w:hAnsi="IranNastaliq" w:cs="B Mitra"/>
          <w:color w:val="242887"/>
          <w:sz w:val="30"/>
          <w:szCs w:val="30"/>
          <w:rtl/>
        </w:rPr>
        <w:t xml:space="preserve"> وَلَجَاتِ‏</w:t>
      </w:r>
      <w:r w:rsidRPr="008B56A9">
        <w:rPr>
          <w:rFonts w:ascii="IranNastaliq" w:hAnsi="IranNastaliq" w:cs="B Mitra"/>
          <w:color w:val="02802C"/>
          <w:sz w:val="30"/>
          <w:szCs w:val="30"/>
          <w:rtl/>
        </w:rPr>
        <w:t xml:space="preserve"> 2539</w:t>
      </w:r>
      <w:r w:rsidRPr="008B56A9">
        <w:rPr>
          <w:rFonts w:ascii="IranNastaliq" w:hAnsi="IranNastaliq" w:cs="B Mitra"/>
          <w:color w:val="242887"/>
          <w:sz w:val="30"/>
          <w:szCs w:val="30"/>
          <w:rtl/>
        </w:rPr>
        <w:t xml:space="preserve"> الذُّلِّ وَ أَحَلُّوكُمْ وَرَطَاتِ الْقَتْلِ وَ أَوْطَئُوكُمْ‏</w:t>
      </w:r>
      <w:r w:rsidRPr="008B56A9">
        <w:rPr>
          <w:rFonts w:ascii="IranNastaliq" w:hAnsi="IranNastaliq" w:cs="B Mitra"/>
          <w:color w:val="02802C"/>
          <w:sz w:val="30"/>
          <w:szCs w:val="30"/>
          <w:rtl/>
        </w:rPr>
        <w:t xml:space="preserve"> 2540</w:t>
      </w:r>
      <w:r w:rsidRPr="008B56A9">
        <w:rPr>
          <w:rFonts w:ascii="IranNastaliq" w:hAnsi="IranNastaliq" w:cs="B Mitra"/>
          <w:color w:val="242887"/>
          <w:sz w:val="30"/>
          <w:szCs w:val="30"/>
          <w:rtl/>
        </w:rPr>
        <w:t xml:space="preserve"> إِثْخَانَ‏</w:t>
      </w:r>
      <w:r w:rsidRPr="008B56A9">
        <w:rPr>
          <w:rFonts w:ascii="IranNastaliq" w:hAnsi="IranNastaliq" w:cs="B Mitra"/>
          <w:color w:val="02802C"/>
          <w:sz w:val="30"/>
          <w:szCs w:val="30"/>
          <w:rtl/>
        </w:rPr>
        <w:t xml:space="preserve"> 2541</w:t>
      </w:r>
      <w:r w:rsidRPr="008B56A9">
        <w:rPr>
          <w:rFonts w:ascii="IranNastaliq" w:hAnsi="IranNastaliq" w:cs="B Mitra"/>
          <w:color w:val="242887"/>
          <w:sz w:val="30"/>
          <w:szCs w:val="30"/>
          <w:rtl/>
        </w:rPr>
        <w:t xml:space="preserve"> الْجِرَاحَةِ طَعْناً فِي عُيُونِكُمْ وَ حَزّاً فِي حُلُوقِكُمْ وَ دَقّاً لِمَنَاخِرِكُمْ وَ قَصْداً لِمَقَاتِلِكُمْ وَ سَوْقاً بِخَزَائِمِ‏</w:t>
      </w:r>
      <w:r w:rsidRPr="008B56A9">
        <w:rPr>
          <w:rFonts w:ascii="IranNastaliq" w:hAnsi="IranNastaliq" w:cs="B Mitra"/>
          <w:color w:val="02802C"/>
          <w:sz w:val="30"/>
          <w:szCs w:val="30"/>
          <w:rtl/>
        </w:rPr>
        <w:t xml:space="preserve"> 2542</w:t>
      </w:r>
      <w:r w:rsidRPr="008B56A9">
        <w:rPr>
          <w:rFonts w:ascii="IranNastaliq" w:hAnsi="IranNastaliq" w:cs="B Mitra"/>
          <w:color w:val="242887"/>
          <w:sz w:val="30"/>
          <w:szCs w:val="30"/>
          <w:rtl/>
        </w:rPr>
        <w:t xml:space="preserve"> الْقَهْرِ إِلَى النَّارِ الْمُعَدَّةِ لَكُمْ فَأَصْبَحَ أَعْظَمَ فِي دِينِكُمْ حَرْجاً وَ أَوْرَى‏</w:t>
      </w:r>
      <w:r w:rsidRPr="008B56A9">
        <w:rPr>
          <w:rFonts w:ascii="IranNastaliq" w:hAnsi="IranNastaliq" w:cs="B Mitra"/>
          <w:color w:val="02802C"/>
          <w:sz w:val="30"/>
          <w:szCs w:val="30"/>
          <w:rtl/>
        </w:rPr>
        <w:t xml:space="preserve"> 2543</w:t>
      </w:r>
      <w:r w:rsidRPr="008B56A9">
        <w:rPr>
          <w:rFonts w:ascii="IranNastaliq" w:hAnsi="IranNastaliq" w:cs="B Mitra"/>
          <w:color w:val="242887"/>
          <w:sz w:val="30"/>
          <w:szCs w:val="30"/>
          <w:rtl/>
        </w:rPr>
        <w:t xml:space="preserve"> فِي دُنْيَاكُمْ قَدْحاً مِنَ الَّذِينَ أَصْبَحْتُمْ لَهُمْ مُنَاصِبِينَ‏</w:t>
      </w:r>
      <w:r w:rsidRPr="008B56A9">
        <w:rPr>
          <w:rFonts w:ascii="IranNastaliq" w:hAnsi="IranNastaliq" w:cs="B Mitra"/>
          <w:color w:val="02802C"/>
          <w:sz w:val="30"/>
          <w:szCs w:val="30"/>
          <w:rtl/>
        </w:rPr>
        <w:t xml:space="preserve"> 2544</w:t>
      </w:r>
      <w:r w:rsidRPr="008B56A9">
        <w:rPr>
          <w:rFonts w:ascii="IranNastaliq" w:hAnsi="IranNastaliq" w:cs="B Mitra"/>
          <w:color w:val="242887"/>
          <w:sz w:val="30"/>
          <w:szCs w:val="30"/>
          <w:rtl/>
        </w:rPr>
        <w:t xml:space="preserve"> وَ عَلَيْهِمْ مُتَأَلِّبِينَ‏</w:t>
      </w:r>
      <w:r w:rsidRPr="008B56A9">
        <w:rPr>
          <w:rFonts w:ascii="IranNastaliq" w:hAnsi="IranNastaliq" w:cs="B Mitra"/>
          <w:color w:val="02802C"/>
          <w:sz w:val="30"/>
          <w:szCs w:val="30"/>
          <w:rtl/>
        </w:rPr>
        <w:t xml:space="preserve"> 2545</w:t>
      </w:r>
      <w:r w:rsidRPr="008B56A9">
        <w:rPr>
          <w:rFonts w:ascii="IranNastaliq" w:hAnsi="IranNastaliq" w:cs="B Mitra"/>
          <w:color w:val="242887"/>
          <w:sz w:val="30"/>
          <w:szCs w:val="30"/>
          <w:rtl/>
        </w:rPr>
        <w:t xml:space="preserve"> فَاجْعَلُوا عَلَيْهِ حَدَّكُمْ‏</w:t>
      </w:r>
      <w:r w:rsidRPr="008B56A9">
        <w:rPr>
          <w:rFonts w:ascii="IranNastaliq" w:hAnsi="IranNastaliq" w:cs="B Mitra"/>
          <w:color w:val="02802C"/>
          <w:sz w:val="30"/>
          <w:szCs w:val="30"/>
          <w:rtl/>
        </w:rPr>
        <w:t xml:space="preserve"> 2546</w:t>
      </w:r>
      <w:r w:rsidRPr="008B56A9">
        <w:rPr>
          <w:rFonts w:ascii="IranNastaliq" w:hAnsi="IranNastaliq" w:cs="B Mitra"/>
          <w:color w:val="242887"/>
          <w:sz w:val="30"/>
          <w:szCs w:val="30"/>
          <w:rtl/>
        </w:rPr>
        <w:t xml:space="preserve"> وَ لَهُ جِدَّكُمْ‏</w:t>
      </w:r>
      <w:r w:rsidRPr="008B56A9">
        <w:rPr>
          <w:rFonts w:ascii="IranNastaliq" w:hAnsi="IranNastaliq" w:cs="B Mitra"/>
          <w:color w:val="02802C"/>
          <w:sz w:val="30"/>
          <w:szCs w:val="30"/>
          <w:rtl/>
        </w:rPr>
        <w:t xml:space="preserve"> 2547</w:t>
      </w:r>
      <w:r w:rsidRPr="008B56A9">
        <w:rPr>
          <w:rFonts w:ascii="IranNastaliq" w:hAnsi="IranNastaliq" w:cs="B Mitra"/>
          <w:color w:val="242887"/>
          <w:sz w:val="30"/>
          <w:szCs w:val="30"/>
          <w:rtl/>
        </w:rPr>
        <w:t xml:space="preserve"> فَلَعَمْرُ اللَّهِ لَقَدْ فَخَرَ عَلَى أَصْلِكُمْ وَ وَقَعَ فِي حَسَبِكُمْ وَ دَفَعَ فِي نَسَبِكُمْ وَ أَجْلَبَ </w:t>
      </w:r>
      <w:r w:rsidRPr="008B56A9">
        <w:rPr>
          <w:rFonts w:ascii="IranNastaliq" w:hAnsi="IranNastaliq" w:cs="B Mitra"/>
          <w:color w:val="D30000"/>
          <w:sz w:val="30"/>
          <w:szCs w:val="30"/>
          <w:rtl/>
        </w:rPr>
        <w:t>بِخَيْلِهِ‏</w:t>
      </w:r>
      <w:r w:rsidRPr="008B56A9">
        <w:rPr>
          <w:rFonts w:ascii="IranNastaliq" w:hAnsi="IranNastaliq" w:cs="B Mitra"/>
          <w:color w:val="242887"/>
          <w:sz w:val="30"/>
          <w:szCs w:val="30"/>
          <w:rtl/>
        </w:rPr>
        <w:t xml:space="preserve"> عَلَيْكُمْ وَ قَصَدَ بِرَجِلِهِ سَبِيلَكُمْ يَقْتَنِصُونَكُمْ بِكُلِّ مَكَانٍ وَ يَضْرِبُونَ مِنْكُمْ كُلَّ بَنَانٍ‏</w:t>
      </w:r>
      <w:r w:rsidRPr="008B56A9">
        <w:rPr>
          <w:rFonts w:ascii="IranNastaliq" w:hAnsi="IranNastaliq" w:cs="B Mitra"/>
          <w:color w:val="02802C"/>
          <w:sz w:val="30"/>
          <w:szCs w:val="30"/>
          <w:rtl/>
        </w:rPr>
        <w:t xml:space="preserve"> 2548</w:t>
      </w:r>
      <w:r w:rsidRPr="008B56A9">
        <w:rPr>
          <w:rFonts w:ascii="IranNastaliq" w:hAnsi="IranNastaliq" w:cs="B Mitra"/>
          <w:color w:val="242887"/>
          <w:sz w:val="30"/>
          <w:szCs w:val="30"/>
          <w:rtl/>
        </w:rPr>
        <w:t xml:space="preserve"> لَا تَمْتَنِعُونَ بِحِيلَةٍ وَ لَا تَدْفَعُونَ بِعَزِيمَةٍ فِي حَوْمَةِ ذُلٍ‏</w:t>
      </w:r>
      <w:r w:rsidRPr="008B56A9">
        <w:rPr>
          <w:rFonts w:ascii="IranNastaliq" w:hAnsi="IranNastaliq" w:cs="B Mitra"/>
          <w:color w:val="02802C"/>
          <w:sz w:val="30"/>
          <w:szCs w:val="30"/>
          <w:rtl/>
        </w:rPr>
        <w:t xml:space="preserve"> 2549</w:t>
      </w:r>
      <w:r w:rsidRPr="008B56A9">
        <w:rPr>
          <w:rFonts w:ascii="IranNastaliq" w:hAnsi="IranNastaliq" w:cs="B Mitra"/>
          <w:color w:val="242887"/>
          <w:sz w:val="30"/>
          <w:szCs w:val="30"/>
          <w:rtl/>
        </w:rPr>
        <w:t xml:space="preserve"> وَ حَلْقَةِ ضِيقٍ وَ عَرْصَةِ مَوْتٍ وَ جَوْلَةِ بَلَاءٍ فَأَطْفِئُوا مَا كَمَنَ فِي قُلُوبِكُمْ مِنْ نِيرَانِ الْعَصَبِيَّةِ وَ أَحْقَادِ الْجَاهِلِيَّةِ فَإِنَّمَا تِلْكَ الْحَمِيَّةُ تَكُونُ فِي الْمُسْلِمِ مِنْ خَطَرَاتِ الشَّيْطَانِ وَ نَخَوَاتِهِ‏</w:t>
      </w:r>
      <w:r w:rsidRPr="008B56A9">
        <w:rPr>
          <w:rFonts w:ascii="IranNastaliq" w:hAnsi="IranNastaliq" w:cs="B Mitra"/>
          <w:color w:val="02802C"/>
          <w:sz w:val="30"/>
          <w:szCs w:val="30"/>
          <w:rtl/>
        </w:rPr>
        <w:t xml:space="preserve"> 2550</w:t>
      </w:r>
      <w:r w:rsidRPr="008B56A9">
        <w:rPr>
          <w:rFonts w:ascii="IranNastaliq" w:hAnsi="IranNastaliq" w:cs="B Mitra"/>
          <w:color w:val="242887"/>
          <w:sz w:val="30"/>
          <w:szCs w:val="30"/>
          <w:rtl/>
        </w:rPr>
        <w:t xml:space="preserve"> وَ نَزَغَاتِهِ‏</w:t>
      </w:r>
      <w:r w:rsidRPr="008B56A9">
        <w:rPr>
          <w:rFonts w:ascii="IranNastaliq" w:hAnsi="IranNastaliq" w:cs="B Mitra"/>
          <w:color w:val="02802C"/>
          <w:sz w:val="30"/>
          <w:szCs w:val="30"/>
          <w:rtl/>
        </w:rPr>
        <w:t xml:space="preserve"> 2551</w:t>
      </w:r>
      <w:r w:rsidRPr="008B56A9">
        <w:rPr>
          <w:rFonts w:ascii="IranNastaliq" w:hAnsi="IranNastaliq" w:cs="B Mitra"/>
          <w:color w:val="242887"/>
          <w:sz w:val="30"/>
          <w:szCs w:val="30"/>
          <w:rtl/>
        </w:rPr>
        <w:t xml:space="preserve"> وَ نَفَثَاتِهِ‏</w:t>
      </w:r>
      <w:r w:rsidRPr="008B56A9">
        <w:rPr>
          <w:rFonts w:ascii="IranNastaliq" w:hAnsi="IranNastaliq" w:cs="B Mitra"/>
          <w:color w:val="02802C"/>
          <w:sz w:val="30"/>
          <w:szCs w:val="30"/>
          <w:rtl/>
        </w:rPr>
        <w:t xml:space="preserve"> 2552</w:t>
      </w:r>
      <w:r w:rsidRPr="008B56A9">
        <w:rPr>
          <w:rFonts w:ascii="IranNastaliq" w:hAnsi="IranNastaliq" w:cs="B Mitra"/>
          <w:color w:val="242887"/>
          <w:sz w:val="30"/>
          <w:szCs w:val="30"/>
          <w:rtl/>
        </w:rPr>
        <w:t xml:space="preserve"> وَ اعْتَمِدُوا وَضْعَ التَّذَلُّلِ عَلَى رُءُوسِكُمْ وَ إِلْقَاءَ التَّعَزُّزِ تَحْتَ أَقْدَامِكُمْ وَ خَلْعَ التَّكَبُّرِ مِنْ أَعْنَاقِكُمْ وَ اتَّخِذُوا التَّوَاضُعَ مَسْلَحَةً</w:t>
      </w:r>
      <w:r w:rsidRPr="008B56A9">
        <w:rPr>
          <w:rFonts w:ascii="IranNastaliq" w:hAnsi="IranNastaliq" w:cs="B Mitra"/>
          <w:color w:val="02802C"/>
          <w:sz w:val="30"/>
          <w:szCs w:val="30"/>
          <w:rtl/>
        </w:rPr>
        <w:t xml:space="preserve"> 2553</w:t>
      </w:r>
      <w:r w:rsidRPr="008B56A9">
        <w:rPr>
          <w:rFonts w:ascii="IranNastaliq" w:hAnsi="IranNastaliq" w:cs="B Mitra"/>
          <w:color w:val="242887"/>
          <w:sz w:val="30"/>
          <w:szCs w:val="30"/>
          <w:rtl/>
        </w:rPr>
        <w:t xml:space="preserve"> بَيْنَكُمْ وَ بَيْنَ عَدُوِّكُمْ إِبْلِيسَ‏</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430 / 53 4000 و من كتاب له ع كتبه للأشتر النخعي‏[رحمه الله‏] لما ولاه على مصر و أعمالها حين اضطرب أمر أميرها محمد بن أبي بكر، و هو أطول عهد كتبه و أجمعه للمحاسن. ..... ص : 426</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lastRenderedPageBreak/>
        <w:t>تَعْجَلَنَّ إِلَى تَصْدِيقِ سَاعٍ فَإِنَّ السَّاعِيَ‏</w:t>
      </w:r>
      <w:r w:rsidRPr="008B56A9">
        <w:rPr>
          <w:rFonts w:ascii="IranNastaliq" w:hAnsi="IranNastaliq" w:cs="B Mitra"/>
          <w:color w:val="02802C"/>
          <w:sz w:val="30"/>
          <w:szCs w:val="30"/>
          <w:rtl/>
        </w:rPr>
        <w:t xml:space="preserve"> 4038</w:t>
      </w:r>
      <w:r w:rsidRPr="008B56A9">
        <w:rPr>
          <w:rFonts w:ascii="IranNastaliq" w:hAnsi="IranNastaliq" w:cs="B Mitra"/>
          <w:color w:val="242887"/>
          <w:sz w:val="30"/>
          <w:szCs w:val="30"/>
          <w:rtl/>
        </w:rPr>
        <w:t xml:space="preserve"> غَاشٌّ وَ إِنْ تَشَبَّهَ بِالنَّاصِحِينَ وَ لَا تُدْخِلَنَّ فِي مَشُورَتِكَ </w:t>
      </w:r>
      <w:r w:rsidRPr="008B56A9">
        <w:rPr>
          <w:rFonts w:ascii="IranNastaliq" w:hAnsi="IranNastaliq" w:cs="B Mitra"/>
          <w:color w:val="D30000"/>
          <w:sz w:val="30"/>
          <w:szCs w:val="30"/>
          <w:rtl/>
        </w:rPr>
        <w:t>بَخِيلًا</w:t>
      </w:r>
      <w:r w:rsidRPr="008B56A9">
        <w:rPr>
          <w:rFonts w:ascii="IranNastaliq" w:hAnsi="IranNastaliq" w:cs="B Mitra"/>
          <w:color w:val="242887"/>
          <w:sz w:val="30"/>
          <w:szCs w:val="30"/>
          <w:rtl/>
        </w:rPr>
        <w:t xml:space="preserve"> يَعْدِلُ بِكَ عَنِ الْفَضْلِ‏</w:t>
      </w:r>
      <w:r w:rsidRPr="008B56A9">
        <w:rPr>
          <w:rFonts w:ascii="IranNastaliq" w:hAnsi="IranNastaliq" w:cs="B Mitra"/>
          <w:color w:val="02802C"/>
          <w:sz w:val="30"/>
          <w:szCs w:val="30"/>
          <w:rtl/>
        </w:rPr>
        <w:t xml:space="preserve"> 4039</w:t>
      </w:r>
      <w:r w:rsidRPr="008B56A9">
        <w:rPr>
          <w:rFonts w:ascii="IranNastaliq" w:hAnsi="IranNastaliq" w:cs="B Mitra"/>
          <w:color w:val="242887"/>
          <w:sz w:val="30"/>
          <w:szCs w:val="30"/>
          <w:rtl/>
        </w:rPr>
        <w:t xml:space="preserve"> وَ يَعِدُكَ الْفَقْرَ</w:t>
      </w:r>
      <w:r w:rsidRPr="008B56A9">
        <w:rPr>
          <w:rFonts w:ascii="IranNastaliq" w:hAnsi="IranNastaliq" w:cs="B Mitra"/>
          <w:color w:val="02802C"/>
          <w:sz w:val="30"/>
          <w:szCs w:val="30"/>
          <w:rtl/>
        </w:rPr>
        <w:t xml:space="preserve"> 4040</w:t>
      </w:r>
      <w:r w:rsidRPr="008B56A9">
        <w:rPr>
          <w:rFonts w:ascii="IranNastaliq" w:hAnsi="IranNastaliq" w:cs="B Mitra"/>
          <w:color w:val="242887"/>
          <w:sz w:val="30"/>
          <w:szCs w:val="30"/>
          <w:rtl/>
        </w:rPr>
        <w:t xml:space="preserve"> وَ لَا جَبَاناً يُضْعِفُكَ عَنِ الْأُمُورِ وَ لَا حَرِيصاً يُزَيِّنُ لَكَ الشَّرَهَ‏</w:t>
      </w:r>
      <w:r w:rsidRPr="008B56A9">
        <w:rPr>
          <w:rFonts w:ascii="IranNastaliq" w:hAnsi="IranNastaliq" w:cs="B Mitra"/>
          <w:color w:val="02802C"/>
          <w:sz w:val="30"/>
          <w:szCs w:val="30"/>
          <w:rtl/>
        </w:rPr>
        <w:t xml:space="preserve"> 4041</w:t>
      </w:r>
      <w:r w:rsidRPr="008B56A9">
        <w:rPr>
          <w:rFonts w:ascii="IranNastaliq" w:hAnsi="IranNastaliq" w:cs="B Mitra"/>
          <w:color w:val="242887"/>
          <w:sz w:val="30"/>
          <w:szCs w:val="30"/>
          <w:rtl/>
        </w:rPr>
        <w:t xml:space="preserve"> بِالْجَوْرِ فَإِنَّ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وَ الْجُبْنَ وَ الْحِرْصَ غَرَائِزُ شَتَّى‏</w:t>
      </w:r>
      <w:r w:rsidRPr="008B56A9">
        <w:rPr>
          <w:rFonts w:ascii="IranNastaliq" w:hAnsi="IranNastaliq" w:cs="B Mitra"/>
          <w:color w:val="02802C"/>
          <w:sz w:val="30"/>
          <w:szCs w:val="30"/>
          <w:rtl/>
        </w:rPr>
        <w:t xml:space="preserve"> 4042</w:t>
      </w:r>
      <w:r w:rsidRPr="008B56A9">
        <w:rPr>
          <w:rFonts w:ascii="IranNastaliq" w:hAnsi="IranNastaliq" w:cs="B Mitra"/>
          <w:color w:val="242887"/>
          <w:sz w:val="30"/>
          <w:szCs w:val="30"/>
          <w:rtl/>
        </w:rPr>
        <w:t xml:space="preserve"> يَجْمَعُهَا سُوءُ الظَّنِّ بِاللَّهِ [شَرُّ] إِنَّ شَرَّ وُزَرَائِكَ مَنْ كَانَ [قَبْلَكَ لِلْأَشْرَارِ] لِلْأَشْرَارِ قَبْلَكَ وَزِيراً وَ مَنْ شَرِكَهُمْ فِي الْآثَامِ فَلَا يَكُونَنَّ لَكَ بِطَانَةً</w:t>
      </w:r>
      <w:r w:rsidRPr="008B56A9">
        <w:rPr>
          <w:rFonts w:ascii="IranNastaliq" w:hAnsi="IranNastaliq" w:cs="B Mitra"/>
          <w:color w:val="02802C"/>
          <w:sz w:val="30"/>
          <w:szCs w:val="30"/>
          <w:rtl/>
        </w:rPr>
        <w:t xml:space="preserve"> 4043</w:t>
      </w:r>
      <w:r w:rsidRPr="008B56A9">
        <w:rPr>
          <w:rFonts w:ascii="IranNastaliq" w:hAnsi="IranNastaliq" w:cs="B Mitra"/>
          <w:color w:val="242887"/>
          <w:sz w:val="30"/>
          <w:szCs w:val="30"/>
          <w:rtl/>
        </w:rPr>
        <w:t xml:space="preserve"> فَإِنَّهُمْ أَعْوَانُ الْأَثَمَةِ</w:t>
      </w:r>
      <w:r w:rsidRPr="008B56A9">
        <w:rPr>
          <w:rFonts w:ascii="IranNastaliq" w:hAnsi="IranNastaliq" w:cs="B Mitra"/>
          <w:color w:val="02802C"/>
          <w:sz w:val="30"/>
          <w:szCs w:val="30"/>
          <w:rtl/>
        </w:rPr>
        <w:t xml:space="preserve"> 4044</w:t>
      </w:r>
      <w:r w:rsidRPr="008B56A9">
        <w:rPr>
          <w:rFonts w:ascii="IranNastaliq" w:hAnsi="IranNastaliq" w:cs="B Mitra"/>
          <w:color w:val="242887"/>
          <w:sz w:val="30"/>
          <w:szCs w:val="30"/>
          <w:rtl/>
        </w:rPr>
        <w:t xml:space="preserve"> وَ إِخْوَانُ الظَّلَمَةِ</w:t>
      </w:r>
      <w:r w:rsidRPr="008B56A9">
        <w:rPr>
          <w:rFonts w:ascii="IranNastaliq" w:hAnsi="IranNastaliq" w:cs="B Mitra"/>
          <w:color w:val="02802C"/>
          <w:sz w:val="30"/>
          <w:szCs w:val="30"/>
          <w:rtl/>
        </w:rPr>
        <w:t xml:space="preserve"> 4045</w:t>
      </w:r>
      <w:r w:rsidRPr="008B56A9">
        <w:rPr>
          <w:rFonts w:ascii="IranNastaliq" w:hAnsi="IranNastaliq" w:cs="B Mitra"/>
          <w:color w:val="242887"/>
          <w:sz w:val="30"/>
          <w:szCs w:val="30"/>
          <w:rtl/>
        </w:rPr>
        <w:t xml:space="preserve"> وَ أَنْتَ وَاجِدٌ مِنْهُمْ خَيْرَ الْخَلَفِ مِمَّنْ لَهُ مِثْلُ آرَائِهِمْ وَ نَفَاذِهِمْ وَ لَيْسَ عَلَيْهِ مِثْلُ آصَارِهِمْ‏</w:t>
      </w:r>
      <w:r w:rsidRPr="008B56A9">
        <w:rPr>
          <w:rFonts w:ascii="IranNastaliq" w:hAnsi="IranNastaliq" w:cs="B Mitra"/>
          <w:color w:val="02802C"/>
          <w:sz w:val="30"/>
          <w:szCs w:val="30"/>
          <w:rtl/>
        </w:rPr>
        <w:t xml:space="preserve"> 4046</w:t>
      </w:r>
      <w:r w:rsidRPr="008B56A9">
        <w:rPr>
          <w:rFonts w:ascii="IranNastaliq" w:hAnsi="IranNastaliq" w:cs="B Mitra"/>
          <w:color w:val="242887"/>
          <w:sz w:val="30"/>
          <w:szCs w:val="30"/>
          <w:rtl/>
        </w:rPr>
        <w:t xml:space="preserve"> وَ أَوْزَارِهِمْ‏</w:t>
      </w:r>
      <w:r w:rsidRPr="008B56A9">
        <w:rPr>
          <w:rFonts w:ascii="IranNastaliq" w:hAnsi="IranNastaliq" w:cs="B Mitra"/>
          <w:color w:val="02802C"/>
          <w:sz w:val="30"/>
          <w:szCs w:val="30"/>
          <w:rtl/>
        </w:rPr>
        <w:t xml:space="preserve"> 4047</w:t>
      </w:r>
      <w:r w:rsidRPr="008B56A9">
        <w:rPr>
          <w:rFonts w:ascii="IranNastaliq" w:hAnsi="IranNastaliq" w:cs="B Mitra"/>
          <w:color w:val="242887"/>
          <w:sz w:val="30"/>
          <w:szCs w:val="30"/>
          <w:rtl/>
        </w:rPr>
        <w:t xml:space="preserve"> وَ آثَامِهِمْ مِمَّنْ لَمْ يُعَاوِنْ ظَالِماً عَلَى ظُلْمِهِ وَ لَا آثِماً عَلَى إِثْمِهِ أُولَئِكَ أَخَفُّ عَلَيْكَ مَئُونَةً وَ أَحْسَنُ لَكَ مَعُونَةً وَ أَحْنَى عَلَيْكَ عَطْفاً وَ أَقَلُّ لِغَيْرِكَ إِلْفاً</w:t>
      </w:r>
      <w:r w:rsidRPr="008B56A9">
        <w:rPr>
          <w:rFonts w:ascii="IranNastaliq" w:hAnsi="IranNastaliq" w:cs="B Mitra"/>
          <w:color w:val="02802C"/>
          <w:sz w:val="30"/>
          <w:szCs w:val="30"/>
          <w:rtl/>
        </w:rPr>
        <w:t xml:space="preserve"> 4048</w:t>
      </w:r>
      <w:r w:rsidRPr="008B56A9">
        <w:rPr>
          <w:rFonts w:ascii="IranNastaliq" w:hAnsi="IranNastaliq" w:cs="B Mitra"/>
          <w:color w:val="242887"/>
          <w:sz w:val="30"/>
          <w:szCs w:val="30"/>
          <w:rtl/>
        </w:rPr>
        <w:t xml:space="preserve"> فَاتَّخِذْ أُولَئِكَ خَاصَّةً لِخَلَوَاتِكَ وَ حَفَلَاتِكَ ثُمَّ لْيَكُنْ آثَرُهُمْ عِنْدَكَ أَقْوَلَهُمْ بِمُرِّ الْحَقِّ لَكَ وَ أَقَلَّهُمْ مُسَاعَدَةً فِيمَا يَكُونُ مِنْكَ مِمَّا كَرِهَ اللَّهُ لِأَوْلِيَائِهِ وَاقِعاً ذَلِكَ مِنْ هَوَاكَ حَيْثُ وَقَعَ وَ الْصَقْ بِأَهْلِ الْوَرَعِ وَ الصِّدْقِ ثُمَّ رُضْهُمْ‏</w:t>
      </w:r>
      <w:r w:rsidRPr="008B56A9">
        <w:rPr>
          <w:rFonts w:ascii="IranNastaliq" w:hAnsi="IranNastaliq" w:cs="B Mitra"/>
          <w:color w:val="02802C"/>
          <w:sz w:val="30"/>
          <w:szCs w:val="30"/>
          <w:rtl/>
        </w:rPr>
        <w:t xml:space="preserve"> 4049</w:t>
      </w:r>
      <w:r w:rsidRPr="008B56A9">
        <w:rPr>
          <w:rFonts w:ascii="IranNastaliq" w:hAnsi="IranNastaliq" w:cs="B Mitra"/>
          <w:color w:val="242887"/>
          <w:sz w:val="30"/>
          <w:szCs w:val="30"/>
          <w:rtl/>
        </w:rPr>
        <w:t xml:space="preserve"> عَلَى أَلَّا يُطْرُوكَ وَ لَا يَبْجَحُوكَ‏</w:t>
      </w:r>
      <w:r w:rsidRPr="008B56A9">
        <w:rPr>
          <w:rFonts w:ascii="IranNastaliq" w:hAnsi="IranNastaliq" w:cs="B Mitra"/>
          <w:color w:val="02802C"/>
          <w:sz w:val="30"/>
          <w:szCs w:val="30"/>
          <w:rtl/>
        </w:rPr>
        <w:t xml:space="preserve"> 4050</w:t>
      </w:r>
      <w:r w:rsidRPr="008B56A9">
        <w:rPr>
          <w:rFonts w:ascii="IranNastaliq" w:hAnsi="IranNastaliq" w:cs="B Mitra"/>
          <w:color w:val="242887"/>
          <w:sz w:val="30"/>
          <w:szCs w:val="30"/>
          <w:rtl/>
        </w:rPr>
        <w:t xml:space="preserve"> بِبَاطِلٍ لَمْ تَفْعَلْهُ فَإِنَّ كَثْرَةَ الْإِطْرَاءِ تُحْدِثُ الزَّهْوَ</w:t>
      </w:r>
      <w:r w:rsidRPr="008B56A9">
        <w:rPr>
          <w:rFonts w:ascii="IranNastaliq" w:hAnsi="IranNastaliq" w:cs="B Mitra"/>
          <w:color w:val="02802C"/>
          <w:sz w:val="30"/>
          <w:szCs w:val="30"/>
          <w:rtl/>
        </w:rPr>
        <w:t xml:space="preserve"> 4051</w:t>
      </w:r>
      <w:r w:rsidRPr="008B56A9">
        <w:rPr>
          <w:rFonts w:ascii="IranNastaliq" w:hAnsi="IranNastaliq" w:cs="B Mitra"/>
          <w:color w:val="242887"/>
          <w:sz w:val="30"/>
          <w:szCs w:val="30"/>
          <w:rtl/>
        </w:rPr>
        <w:t xml:space="preserve"> وَ تُدْنِي‏</w:t>
      </w:r>
      <w:r w:rsidRPr="008B56A9">
        <w:rPr>
          <w:rFonts w:ascii="IranNastaliq" w:hAnsi="IranNastaliq" w:cs="B Mitra"/>
          <w:color w:val="02802C"/>
          <w:sz w:val="30"/>
          <w:szCs w:val="30"/>
          <w:rtl/>
        </w:rPr>
        <w:t xml:space="preserve"> 4052</w:t>
      </w:r>
      <w:r w:rsidRPr="008B56A9">
        <w:rPr>
          <w:rFonts w:ascii="IranNastaliq" w:hAnsi="IranNastaliq" w:cs="B Mitra"/>
          <w:color w:val="242887"/>
          <w:sz w:val="30"/>
          <w:szCs w:val="30"/>
          <w:rtl/>
        </w:rPr>
        <w:t xml:space="preserve"> مِنَ الْعِزَّةِ وَ لَا يَكُونَنَّ الْمُحْسِنُ وَ الْمُسِي‏ءُ عِنْدَكَ بِمَنْزِلَةٍ سَوَاءٍ فَإِنَّ فِي ذَلِكَ‏</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469 / 3 - ..... ص : 469</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780000"/>
          <w:sz w:val="30"/>
          <w:szCs w:val="30"/>
          <w:rtl/>
        </w:rPr>
        <w:t>وَ قَالَ ع‏</w:t>
      </w:r>
      <w:r w:rsidRPr="008B56A9">
        <w:rPr>
          <w:rFonts w:ascii="IranNastaliq" w:hAnsi="IranNastaliq" w:cs="B Mitra"/>
          <w:color w:val="242887"/>
          <w:sz w:val="30"/>
          <w:szCs w:val="30"/>
          <w:rtl/>
        </w:rPr>
        <w:t xml:space="preserve">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عَارٌ وَ الْجُبْنُ مَنْقَصَةٌ وَ الْفَقْرُ يُخْرِسُ الْفَطِنَ عَنْ [حَاجَتِهِ‏] حُجَّتِهِ وَ الْمُقِلُّ غَرِيبٌ فِي بَلْدَتِهِ‏</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475 / 38 - ..... ص : 475</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780000"/>
          <w:sz w:val="30"/>
          <w:szCs w:val="30"/>
          <w:rtl/>
        </w:rPr>
        <w:t>وَ قَالَ ع‏</w:t>
      </w:r>
      <w:r w:rsidRPr="008B56A9">
        <w:rPr>
          <w:rFonts w:ascii="IranNastaliq" w:hAnsi="IranNastaliq" w:cs="B Mitra"/>
          <w:color w:val="242887"/>
          <w:sz w:val="30"/>
          <w:szCs w:val="30"/>
          <w:rtl/>
        </w:rPr>
        <w:t xml:space="preserve"> لِابْنِهِ الْحَسَنِ ع يَا بُنَيَّ احْفَظْ عَنِّي أَرْبَعاً وَ أَرْبَعاً لَا يَضُرُّكَ مَا عَمِلْتَ مَعَهُنَّ إِنَّ أَغْنَى الْغِنَى الْعَقْلُ وَ أَكْبَرَ الْفَقْرِ الْحُمْقُ وَ أَوْحَشَ الْوَحْشَةِ الْعُجْبُ‏</w:t>
      </w:r>
      <w:r w:rsidRPr="008B56A9">
        <w:rPr>
          <w:rFonts w:ascii="IranNastaliq" w:hAnsi="IranNastaliq" w:cs="B Mitra"/>
          <w:color w:val="02802C"/>
          <w:sz w:val="30"/>
          <w:szCs w:val="30"/>
          <w:rtl/>
        </w:rPr>
        <w:t xml:space="preserve"> 4491</w:t>
      </w:r>
      <w:r w:rsidRPr="008B56A9">
        <w:rPr>
          <w:rFonts w:ascii="IranNastaliq" w:hAnsi="IranNastaliq" w:cs="B Mitra"/>
          <w:color w:val="242887"/>
          <w:sz w:val="30"/>
          <w:szCs w:val="30"/>
          <w:rtl/>
        </w:rPr>
        <w:t xml:space="preserve"> وَ أَكْرَمَ الْحَسَبِ حُسْنُ الْخُلُقِ يَا بُنَيَّ إِيَّاكَ وَ مُصَادَقَةَ الْأَحْمَقِ فَإِنَّهُ يُرِيدُ أَنْ يَنْفَعَكَ فَيَضُرَّكَ وَ إِيَّاكَ وَ مُصَادَقَةَ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فَإِنَّهُ يَقْعُدُ عَنْكَ أَحْوَجَ مَا تَكُونُ إِلَيْهِ وَ إِيَّاكَ وَ مُصَادَقَةَ الْفَاجِرِ فَإِنَّهُ يَبِيعُكَ بِالتَّافِهِ‏</w:t>
      </w:r>
      <w:r w:rsidRPr="008B56A9">
        <w:rPr>
          <w:rFonts w:ascii="IranNastaliq" w:hAnsi="IranNastaliq" w:cs="B Mitra"/>
          <w:color w:val="02802C"/>
          <w:sz w:val="30"/>
          <w:szCs w:val="30"/>
          <w:rtl/>
        </w:rPr>
        <w:t xml:space="preserve"> 4492</w:t>
      </w:r>
      <w:r w:rsidRPr="008B56A9">
        <w:rPr>
          <w:rFonts w:ascii="IranNastaliq" w:hAnsi="IranNastaliq" w:cs="B Mitra"/>
          <w:color w:val="242887"/>
          <w:sz w:val="30"/>
          <w:szCs w:val="30"/>
          <w:rtl/>
        </w:rPr>
        <w:t xml:space="preserve"> وَ إِيَّاكَ وَ مُصَادَقَةَ الْكَذَّابِ فَإِنَّهُ كَالسَّرَابِ‏</w:t>
      </w:r>
      <w:r w:rsidRPr="008B56A9">
        <w:rPr>
          <w:rFonts w:ascii="IranNastaliq" w:hAnsi="IranNastaliq" w:cs="B Mitra"/>
          <w:color w:val="02802C"/>
          <w:sz w:val="30"/>
          <w:szCs w:val="30"/>
          <w:rtl/>
        </w:rPr>
        <w:t xml:space="preserve"> 4493</w:t>
      </w:r>
      <w:r w:rsidRPr="008B56A9">
        <w:rPr>
          <w:rFonts w:ascii="IranNastaliq" w:hAnsi="IranNastaliq" w:cs="B Mitra"/>
          <w:color w:val="242887"/>
          <w:sz w:val="30"/>
          <w:szCs w:val="30"/>
          <w:rtl/>
        </w:rPr>
        <w:t xml:space="preserve"> يُقَرِّبُ عَلَيْكَ الْبَعِيدَ وَ يُبَعِّدُ عَلَيْكَ الْقَرِيبَ‏</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491 / [121] 126 ..... ص : 491</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780000"/>
          <w:sz w:val="30"/>
          <w:szCs w:val="30"/>
          <w:rtl/>
        </w:rPr>
        <w:t>وَ قَالَ ع‏</w:t>
      </w:r>
      <w:r w:rsidRPr="008B56A9">
        <w:rPr>
          <w:rFonts w:ascii="IranNastaliq" w:hAnsi="IranNastaliq" w:cs="B Mitra"/>
          <w:color w:val="242887"/>
          <w:sz w:val="30"/>
          <w:szCs w:val="30"/>
          <w:rtl/>
        </w:rPr>
        <w:t xml:space="preserve"> عَجِبْتُ </w:t>
      </w:r>
      <w:r w:rsidRPr="008B56A9">
        <w:rPr>
          <w:rFonts w:ascii="IranNastaliq" w:hAnsi="IranNastaliq" w:cs="B Mitra"/>
          <w:color w:val="D30000"/>
          <w:sz w:val="30"/>
          <w:szCs w:val="30"/>
          <w:rtl/>
        </w:rPr>
        <w:t>لِلْبَخِيلِ‏</w:t>
      </w:r>
      <w:r w:rsidRPr="008B56A9">
        <w:rPr>
          <w:rFonts w:ascii="IranNastaliq" w:hAnsi="IranNastaliq" w:cs="B Mitra"/>
          <w:color w:val="242887"/>
          <w:sz w:val="30"/>
          <w:szCs w:val="30"/>
          <w:rtl/>
        </w:rPr>
        <w:t xml:space="preserve"> يَسْتَعْجِلُ الْفَقْرَ</w:t>
      </w:r>
      <w:r w:rsidRPr="008B56A9">
        <w:rPr>
          <w:rFonts w:ascii="IranNastaliq" w:hAnsi="IranNastaliq" w:cs="B Mitra"/>
          <w:color w:val="02802C"/>
          <w:sz w:val="30"/>
          <w:szCs w:val="30"/>
          <w:rtl/>
        </w:rPr>
        <w:t xml:space="preserve"> 4593</w:t>
      </w:r>
      <w:r w:rsidRPr="008B56A9">
        <w:rPr>
          <w:rFonts w:ascii="IranNastaliq" w:hAnsi="IranNastaliq" w:cs="B Mitra"/>
          <w:color w:val="242887"/>
          <w:sz w:val="30"/>
          <w:szCs w:val="30"/>
          <w:rtl/>
        </w:rPr>
        <w:t xml:space="preserve"> الَّذِي مِنْهُ هَرَبَ وَ يَفُوتُهُ الْغِنَى الَّذِي إِيَّاهُ طَلَبَ فَيَعِيشُ فِي الدُّنْيَا عَيْشَ الْفُقَرَاءِ وَ يُحَاسَبُ فِي الْآخِرَةِ حِسَابَ الْأَغْنِيَاءِ وَ عَجِبْتُ لِلْمُتَكَبِّرِ الَّذِي كَانَ بِالْأَمْسِ نُطْفَةً وَ يَكُونُ غَداً جِيفَةً وَ عَجِبْتُ لِمَنْ شَكَّ فِي اللَّهِ وَ هُوَ يَرَى خَلْقَ اللَّهِ وَ عَجِبْتُ لِمَنْ نَسِيَ الْمَوْتَ وَ هُوَ يَرَى [مَنْ يَمُوتُ‏] الْمَوْتَى وَ عَجِبْتُ لِمَنْ أَنْكَرَ النَّشْأَةَ الْأُخْرَى وَ هُوَ يَرَى النَّشْأَةَ الْأُولَى وَ عَجِبْتُ لِعَامِرٍ دَارَ الْفَنَاءِ وَ تَارِكٍ دَارَ الْبَقَاءِ</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504 / [191] 195 ..... ص : 504</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780000"/>
          <w:sz w:val="30"/>
          <w:szCs w:val="30"/>
          <w:rtl/>
        </w:rPr>
        <w:t>وَ قَالَ ع‏</w:t>
      </w:r>
      <w:r w:rsidRPr="008B56A9">
        <w:rPr>
          <w:rFonts w:ascii="IranNastaliq" w:hAnsi="IranNastaliq" w:cs="B Mitra"/>
          <w:color w:val="242887"/>
          <w:sz w:val="30"/>
          <w:szCs w:val="30"/>
          <w:rtl/>
        </w:rPr>
        <w:t xml:space="preserve"> وَ قَدْ مَرَّ بِقَذَرٍ عَلَى مَزْبَلَةٍ هَذَا مَا </w:t>
      </w:r>
      <w:r w:rsidRPr="008B56A9">
        <w:rPr>
          <w:rFonts w:ascii="IranNastaliq" w:hAnsi="IranNastaliq" w:cs="B Mitra"/>
          <w:color w:val="D30000"/>
          <w:sz w:val="30"/>
          <w:szCs w:val="30"/>
          <w:rtl/>
        </w:rPr>
        <w:t>بَخِلَ‏</w:t>
      </w:r>
      <w:r w:rsidRPr="008B56A9">
        <w:rPr>
          <w:rFonts w:ascii="IranNastaliq" w:hAnsi="IranNastaliq" w:cs="B Mitra"/>
          <w:color w:val="242887"/>
          <w:sz w:val="30"/>
          <w:szCs w:val="30"/>
          <w:rtl/>
        </w:rPr>
        <w:t xml:space="preserve"> بِهِ </w:t>
      </w:r>
      <w:r w:rsidRPr="008B56A9">
        <w:rPr>
          <w:rFonts w:ascii="IranNastaliq" w:hAnsi="IranNastaliq" w:cs="B Mitra"/>
          <w:color w:val="D30000"/>
          <w:sz w:val="30"/>
          <w:szCs w:val="30"/>
          <w:rtl/>
        </w:rPr>
        <w:t>الْبَاخِلُونَ‏</w:t>
      </w:r>
      <w:r w:rsidRPr="008B56A9">
        <w:rPr>
          <w:rFonts w:ascii="IranNastaliq" w:hAnsi="IranNastaliq" w:cs="B Mitra"/>
          <w:color w:val="242887"/>
          <w:sz w:val="30"/>
          <w:szCs w:val="30"/>
          <w:rtl/>
        </w:rPr>
        <w:t xml:space="preserve"> وَ رُوِيَ فِي خَبَرٍ آخَرَ أَنَّهُ قَالَ هَذَا مَا كُنْتُمْ تَتَنَافَسُونَ فِيهِ بِالْأَمْسِ‏</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509 / [231] 234 ..... ص : 509</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2802C"/>
          <w:sz w:val="30"/>
          <w:szCs w:val="30"/>
          <w:rtl/>
        </w:rPr>
        <w:t>4727</w:t>
      </w:r>
      <w:r w:rsidRPr="008B56A9">
        <w:rPr>
          <w:rFonts w:ascii="IranNastaliq" w:hAnsi="IranNastaliq" w:cs="B Mitra"/>
          <w:color w:val="780000"/>
          <w:sz w:val="30"/>
          <w:szCs w:val="30"/>
          <w:rtl/>
        </w:rPr>
        <w:t xml:space="preserve"> وَ قَالَ ع‏</w:t>
      </w:r>
      <w:r w:rsidRPr="008B56A9">
        <w:rPr>
          <w:rFonts w:ascii="IranNastaliq" w:hAnsi="IranNastaliq" w:cs="B Mitra"/>
          <w:color w:val="242887"/>
          <w:sz w:val="30"/>
          <w:szCs w:val="30"/>
          <w:rtl/>
        </w:rPr>
        <w:t xml:space="preserve"> خِيَارُ خِصَالِ النِّسَاءِ شِرَارُ خِصَالِ الرِّجَالِ الزَّهْوُ</w:t>
      </w:r>
      <w:r w:rsidRPr="008B56A9">
        <w:rPr>
          <w:rFonts w:ascii="IranNastaliq" w:hAnsi="IranNastaliq" w:cs="B Mitra"/>
          <w:color w:val="02802C"/>
          <w:sz w:val="30"/>
          <w:szCs w:val="30"/>
          <w:rtl/>
        </w:rPr>
        <w:t xml:space="preserve"> 4728</w:t>
      </w:r>
      <w:r w:rsidRPr="008B56A9">
        <w:rPr>
          <w:rFonts w:ascii="IranNastaliq" w:hAnsi="IranNastaliq" w:cs="B Mitra"/>
          <w:color w:val="242887"/>
          <w:sz w:val="30"/>
          <w:szCs w:val="30"/>
          <w:rtl/>
        </w:rPr>
        <w:t xml:space="preserve"> وَ الْجُبْنُ وَ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فَإِذَا كَانَتِ الْمَرْأَةُ مَزْهُوَّةً</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510 / [231] 234 ..... ص : 509</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2802C"/>
          <w:sz w:val="30"/>
          <w:szCs w:val="30"/>
          <w:rtl/>
        </w:rPr>
        <w:t>4729</w:t>
      </w:r>
      <w:r w:rsidRPr="008B56A9">
        <w:rPr>
          <w:rFonts w:ascii="IranNastaliq" w:hAnsi="IranNastaliq" w:cs="B Mitra"/>
          <w:color w:val="242887"/>
          <w:sz w:val="30"/>
          <w:szCs w:val="30"/>
          <w:rtl/>
        </w:rPr>
        <w:t xml:space="preserve"> لَمْ تُمَكِّنْ مِنْ نَفْسِهَا وَ إِذَا كَانَتْ </w:t>
      </w:r>
      <w:r w:rsidRPr="008B56A9">
        <w:rPr>
          <w:rFonts w:ascii="IranNastaliq" w:hAnsi="IranNastaliq" w:cs="B Mitra"/>
          <w:color w:val="D30000"/>
          <w:sz w:val="30"/>
          <w:szCs w:val="30"/>
          <w:rtl/>
        </w:rPr>
        <w:t>بَخِيلَةً</w:t>
      </w:r>
      <w:r w:rsidRPr="008B56A9">
        <w:rPr>
          <w:rFonts w:ascii="IranNastaliq" w:hAnsi="IranNastaliq" w:cs="B Mitra"/>
          <w:color w:val="242887"/>
          <w:sz w:val="30"/>
          <w:szCs w:val="30"/>
          <w:rtl/>
        </w:rPr>
        <w:t xml:space="preserve"> حَفِظَتْ مَالَهَا وَ مَالَ بَعْلِهَا وَ إِذَا كَانَتْ جَبَانَةً فَرِقَتْ‏</w:t>
      </w:r>
      <w:r w:rsidRPr="008B56A9">
        <w:rPr>
          <w:rFonts w:ascii="IranNastaliq" w:hAnsi="IranNastaliq" w:cs="B Mitra"/>
          <w:color w:val="02802C"/>
          <w:sz w:val="30"/>
          <w:szCs w:val="30"/>
          <w:rtl/>
        </w:rPr>
        <w:t xml:space="preserve"> 4730</w:t>
      </w:r>
      <w:r w:rsidRPr="008B56A9">
        <w:rPr>
          <w:rFonts w:ascii="IranNastaliq" w:hAnsi="IranNastaliq" w:cs="B Mitra"/>
          <w:color w:val="242887"/>
          <w:sz w:val="30"/>
          <w:szCs w:val="30"/>
          <w:rtl/>
        </w:rPr>
        <w:t xml:space="preserve"> مِنْ كُلِّ شَيْ‏ءٍ يَعْرِضُ لَهَا</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lastRenderedPageBreak/>
        <w:t>نهج البلاغة (للصبحي صالح) / 517 / [259] 2 و في حديثه ع ..... ص : 517</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0000"/>
          <w:sz w:val="30"/>
          <w:szCs w:val="30"/>
          <w:rtl/>
        </w:rPr>
        <w:t xml:space="preserve">[يريد الماهر بالخطبة الماضي فيها و كل ماض في كلام أو سير فهو شحشح و الشحشح في غير هذا الموضع </w:t>
      </w:r>
      <w:r w:rsidRPr="008B56A9">
        <w:rPr>
          <w:rFonts w:ascii="IranNastaliq" w:hAnsi="IranNastaliq" w:cs="B Mitra"/>
          <w:color w:val="D30000"/>
          <w:sz w:val="30"/>
          <w:szCs w:val="30"/>
          <w:rtl/>
        </w:rPr>
        <w:t>البخيل‏</w:t>
      </w:r>
      <w:r w:rsidRPr="008B56A9">
        <w:rPr>
          <w:rFonts w:ascii="IranNastaliq" w:hAnsi="IranNastaliq" w:cs="B Mitra"/>
          <w:color w:val="000000"/>
          <w:sz w:val="30"/>
          <w:szCs w:val="30"/>
          <w:rtl/>
        </w:rPr>
        <w:t xml:space="preserve"> الممسك‏]</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533 / [339] 333 ..... ص : 533</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780000"/>
          <w:sz w:val="30"/>
          <w:szCs w:val="30"/>
          <w:rtl/>
        </w:rPr>
        <w:t>وَ قَالَ ع‏</w:t>
      </w:r>
      <w:r w:rsidRPr="008B56A9">
        <w:rPr>
          <w:rFonts w:ascii="IranNastaliq" w:hAnsi="IranNastaliq" w:cs="B Mitra"/>
          <w:color w:val="242887"/>
          <w:sz w:val="30"/>
          <w:szCs w:val="30"/>
          <w:rtl/>
        </w:rPr>
        <w:t xml:space="preserve"> فِي صِفَةِ الْمُؤْمِنِ الْمُؤْمِنُ بِشْرُهُ‏</w:t>
      </w:r>
      <w:r w:rsidRPr="008B56A9">
        <w:rPr>
          <w:rFonts w:ascii="IranNastaliq" w:hAnsi="IranNastaliq" w:cs="B Mitra"/>
          <w:color w:val="02802C"/>
          <w:sz w:val="30"/>
          <w:szCs w:val="30"/>
          <w:rtl/>
        </w:rPr>
        <w:t xml:space="preserve"> 4829</w:t>
      </w:r>
      <w:r w:rsidRPr="008B56A9">
        <w:rPr>
          <w:rFonts w:ascii="IranNastaliq" w:hAnsi="IranNastaliq" w:cs="B Mitra"/>
          <w:color w:val="242887"/>
          <w:sz w:val="30"/>
          <w:szCs w:val="30"/>
          <w:rtl/>
        </w:rPr>
        <w:t xml:space="preserve"> فِي وَجْهِهِ وَ حُزْنُهُ فِي قَلْبِهِ أَوْسَعُ شَيْ‏ءٍ صَدْراً وَ أَذَلُّ شَيْ‏ءٍ نَفْساً يَكْرَهُ الرِّفْعَةَ وَ يَشْنَأُ السُّمْعَةَ طَوِيلٌ غَمُّهُ بَعِيدٌ هَمُّهُ كَثِيرٌ صَمْتُهُ مَشْغُولٌ وَقْتُهُ شَكُورٌ صَبُورٌ مَغْمُورٌ</w:t>
      </w:r>
      <w:r w:rsidRPr="008B56A9">
        <w:rPr>
          <w:rFonts w:ascii="IranNastaliq" w:hAnsi="IranNastaliq" w:cs="B Mitra"/>
          <w:color w:val="02802C"/>
          <w:sz w:val="30"/>
          <w:szCs w:val="30"/>
          <w:rtl/>
        </w:rPr>
        <w:t xml:space="preserve"> 4830</w:t>
      </w:r>
      <w:r w:rsidRPr="008B56A9">
        <w:rPr>
          <w:rFonts w:ascii="IranNastaliq" w:hAnsi="IranNastaliq" w:cs="B Mitra"/>
          <w:color w:val="242887"/>
          <w:sz w:val="30"/>
          <w:szCs w:val="30"/>
          <w:rtl/>
        </w:rPr>
        <w:t xml:space="preserve"> بِفِكْرَتِهِ ضَنِينٌ‏</w:t>
      </w:r>
      <w:r w:rsidRPr="008B56A9">
        <w:rPr>
          <w:rFonts w:ascii="IranNastaliq" w:hAnsi="IranNastaliq" w:cs="B Mitra"/>
          <w:color w:val="02802C"/>
          <w:sz w:val="30"/>
          <w:szCs w:val="30"/>
          <w:rtl/>
        </w:rPr>
        <w:t xml:space="preserve"> 4831</w:t>
      </w:r>
      <w:r w:rsidRPr="008B56A9">
        <w:rPr>
          <w:rFonts w:ascii="IranNastaliq" w:hAnsi="IranNastaliq" w:cs="B Mitra"/>
          <w:color w:val="242887"/>
          <w:sz w:val="30"/>
          <w:szCs w:val="30"/>
          <w:rtl/>
        </w:rPr>
        <w:t xml:space="preserve"> </w:t>
      </w:r>
      <w:r w:rsidRPr="008B56A9">
        <w:rPr>
          <w:rFonts w:ascii="IranNastaliq" w:hAnsi="IranNastaliq" w:cs="B Mitra"/>
          <w:color w:val="D30000"/>
          <w:sz w:val="30"/>
          <w:szCs w:val="30"/>
          <w:rtl/>
        </w:rPr>
        <w:t>بِخَلَّتِهِ‏</w:t>
      </w:r>
      <w:r w:rsidRPr="008B56A9">
        <w:rPr>
          <w:rFonts w:ascii="IranNastaliq" w:hAnsi="IranNastaliq" w:cs="B Mitra"/>
          <w:color w:val="02802C"/>
          <w:sz w:val="30"/>
          <w:szCs w:val="30"/>
          <w:rtl/>
        </w:rPr>
        <w:t xml:space="preserve"> 4832</w:t>
      </w:r>
      <w:r w:rsidRPr="008B56A9">
        <w:rPr>
          <w:rFonts w:ascii="IranNastaliq" w:hAnsi="IranNastaliq" w:cs="B Mitra"/>
          <w:color w:val="242887"/>
          <w:sz w:val="30"/>
          <w:szCs w:val="30"/>
          <w:rtl/>
        </w:rPr>
        <w:t xml:space="preserve"> سَهْلُ الْخَلِيقَةِ</w:t>
      </w:r>
      <w:r w:rsidRPr="008B56A9">
        <w:rPr>
          <w:rFonts w:ascii="IranNastaliq" w:hAnsi="IranNastaliq" w:cs="B Mitra"/>
          <w:color w:val="02802C"/>
          <w:sz w:val="30"/>
          <w:szCs w:val="30"/>
          <w:rtl/>
        </w:rPr>
        <w:t xml:space="preserve"> 4833</w:t>
      </w:r>
      <w:r w:rsidRPr="008B56A9">
        <w:rPr>
          <w:rFonts w:ascii="IranNastaliq" w:hAnsi="IranNastaliq" w:cs="B Mitra"/>
          <w:color w:val="242887"/>
          <w:sz w:val="30"/>
          <w:szCs w:val="30"/>
          <w:rtl/>
        </w:rPr>
        <w:t xml:space="preserve"> لَيِّنُ الْعَرِيكَةِ</w:t>
      </w:r>
      <w:r w:rsidRPr="008B56A9">
        <w:rPr>
          <w:rFonts w:ascii="IranNastaliq" w:hAnsi="IranNastaliq" w:cs="B Mitra"/>
          <w:color w:val="02802C"/>
          <w:sz w:val="30"/>
          <w:szCs w:val="30"/>
          <w:rtl/>
        </w:rPr>
        <w:t xml:space="preserve"> 4834</w:t>
      </w:r>
      <w:r w:rsidRPr="008B56A9">
        <w:rPr>
          <w:rFonts w:ascii="IranNastaliq" w:hAnsi="IranNastaliq" w:cs="B Mitra"/>
          <w:color w:val="242887"/>
          <w:sz w:val="30"/>
          <w:szCs w:val="30"/>
          <w:rtl/>
        </w:rPr>
        <w:t xml:space="preserve"> نَفْسُهُ أَصْلَبُ مِنَ الصَّلْدِ</w:t>
      </w:r>
      <w:r w:rsidRPr="008B56A9">
        <w:rPr>
          <w:rFonts w:ascii="IranNastaliq" w:hAnsi="IranNastaliq" w:cs="B Mitra"/>
          <w:color w:val="02802C"/>
          <w:sz w:val="30"/>
          <w:szCs w:val="30"/>
          <w:rtl/>
        </w:rPr>
        <w:t xml:space="preserve"> 4835</w:t>
      </w:r>
      <w:r w:rsidRPr="008B56A9">
        <w:rPr>
          <w:rFonts w:ascii="IranNastaliq" w:hAnsi="IranNastaliq" w:cs="B Mitra"/>
          <w:color w:val="242887"/>
          <w:sz w:val="30"/>
          <w:szCs w:val="30"/>
          <w:rtl/>
        </w:rPr>
        <w:t xml:space="preserve"> وَ هُوَ أَذَلُّ مِنَ الْعَبْدِ</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541 / [378] 372 ..... ص : 541</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780000"/>
          <w:sz w:val="30"/>
          <w:szCs w:val="30"/>
          <w:rtl/>
        </w:rPr>
        <w:t>وَ قَالَ ع‏</w:t>
      </w:r>
      <w:r w:rsidRPr="008B56A9">
        <w:rPr>
          <w:rFonts w:ascii="IranNastaliq" w:hAnsi="IranNastaliq" w:cs="B Mitra"/>
          <w:color w:val="242887"/>
          <w:sz w:val="30"/>
          <w:szCs w:val="30"/>
          <w:rtl/>
        </w:rPr>
        <w:t xml:space="preserve"> لِجَابِرِ بْنِ عَبْدِ اللَّهِ الْأَنْصَارِيِّ يَا جَابِرُ قِوَامُ الدِّينِ وَ الدُّنْيَا بِأَرْبَعَةٍ عَالِمٍ [يَسْتَعْمِلُ‏] مُسْتَعْمِلٍ عِلْمَهُ وَ جَاهِلٍ لَا يَسْتَنْكِفُ أَنْ يَتَعَلَّمَ وَ جَوَادٍ لَا </w:t>
      </w:r>
      <w:r w:rsidRPr="008B56A9">
        <w:rPr>
          <w:rFonts w:ascii="IranNastaliq" w:hAnsi="IranNastaliq" w:cs="B Mitra"/>
          <w:color w:val="D30000"/>
          <w:sz w:val="30"/>
          <w:szCs w:val="30"/>
          <w:rtl/>
        </w:rPr>
        <w:t>يَبْخَلُ‏</w:t>
      </w:r>
      <w:r w:rsidRPr="008B56A9">
        <w:rPr>
          <w:rFonts w:ascii="IranNastaliq" w:hAnsi="IranNastaliq" w:cs="B Mitra"/>
          <w:color w:val="242887"/>
          <w:sz w:val="30"/>
          <w:szCs w:val="30"/>
          <w:rtl/>
        </w:rPr>
        <w:t xml:space="preserve"> بِمَعْرُوفِهِ وَ فَقِيرٍ لَا يَبِيعُ آخِرَتَهُ بِدُنْيَاهُ فَإِذَا ضَيَّعَ الْعَالِمُ عِلْمَهُ اسْتَنْكَفَ‏</w:t>
      </w:r>
      <w:r w:rsidRPr="008B56A9">
        <w:rPr>
          <w:rFonts w:ascii="IranNastaliq" w:hAnsi="IranNastaliq" w:cs="B Mitra"/>
          <w:color w:val="02802C"/>
          <w:sz w:val="30"/>
          <w:szCs w:val="30"/>
          <w:rtl/>
        </w:rPr>
        <w:t xml:space="preserve"> 4918</w:t>
      </w:r>
      <w:r w:rsidRPr="008B56A9">
        <w:rPr>
          <w:rFonts w:ascii="IranNastaliq" w:hAnsi="IranNastaliq" w:cs="B Mitra"/>
          <w:color w:val="242887"/>
          <w:sz w:val="30"/>
          <w:szCs w:val="30"/>
          <w:rtl/>
        </w:rPr>
        <w:t xml:space="preserve"> الْجَاهِلُ أَنْ يَتَعَلَّمَ وَ إِذَا </w:t>
      </w:r>
      <w:r w:rsidRPr="008B56A9">
        <w:rPr>
          <w:rFonts w:ascii="IranNastaliq" w:hAnsi="IranNastaliq" w:cs="B Mitra"/>
          <w:color w:val="D30000"/>
          <w:sz w:val="30"/>
          <w:szCs w:val="30"/>
          <w:rtl/>
        </w:rPr>
        <w:t>بَخِلَ‏</w:t>
      </w:r>
      <w:r w:rsidRPr="008B56A9">
        <w:rPr>
          <w:rFonts w:ascii="IranNastaliq" w:hAnsi="IranNastaliq" w:cs="B Mitra"/>
          <w:color w:val="242887"/>
          <w:sz w:val="30"/>
          <w:szCs w:val="30"/>
          <w:rtl/>
        </w:rPr>
        <w:t xml:space="preserve"> الْغَنِيُّ بِمَعْرُوفِهِ بَاعَ الْفَقِيرُ آخِرَتَهُ بِدُنْيَاهُ يَا جَابِرُ مَنْ كَثُرَتْ [نِعْمَةُ] نِعَمُ اللَّهِ عَلَيْهِ كَثُرَتْ حَوَائِجُ النَّاسِ إِلَيْهِ فَمَنْ قَامَ [بِمَا يَجِبُ لِلَّهِ عَرَّضَ نِعْمَةَ اللَّهِ لِدَوَامِهَا وَ مَنْ ضَيَّعَ مَا يَجِبُ لِلَّهِ فِيهَا عَرَّضَ نِعْمَتَهُ لِزَوَالِهَا] لِلَّهِ فِيهَا بِمَا يَجِبُ فِيهَا عَرَّضَهَا</w:t>
      </w:r>
      <w:r w:rsidRPr="008B56A9">
        <w:rPr>
          <w:rFonts w:ascii="IranNastaliq" w:hAnsi="IranNastaliq" w:cs="B Mitra"/>
          <w:color w:val="02802C"/>
          <w:sz w:val="30"/>
          <w:szCs w:val="30"/>
          <w:rtl/>
        </w:rPr>
        <w:t xml:space="preserve"> 4919</w:t>
      </w:r>
      <w:r w:rsidRPr="008B56A9">
        <w:rPr>
          <w:rFonts w:ascii="IranNastaliq" w:hAnsi="IranNastaliq" w:cs="B Mitra"/>
          <w:color w:val="242887"/>
          <w:sz w:val="30"/>
          <w:szCs w:val="30"/>
          <w:rtl/>
        </w:rPr>
        <w:t xml:space="preserve"> لِلدَّوَامِ وَ الْبَقَاءِ وَ مَنْ لَمْ يَقُمْ فِيهَا بِمَا يَجِبُ عَرَّضَهَا لِلزَّوَالِ وَ الْفَنَاءِ</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543 / [384] 378 ..... ص : 543</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780000"/>
          <w:sz w:val="30"/>
          <w:szCs w:val="30"/>
          <w:rtl/>
        </w:rPr>
        <w:t>وَ قَالَ ع‏</w:t>
      </w:r>
      <w:r w:rsidRPr="008B56A9">
        <w:rPr>
          <w:rFonts w:ascii="IranNastaliq" w:hAnsi="IranNastaliq" w:cs="B Mitra"/>
          <w:color w:val="242887"/>
          <w:sz w:val="30"/>
          <w:szCs w:val="30"/>
          <w:rtl/>
        </w:rPr>
        <w:t xml:space="preserve">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جَامِعٌ لِمَسَاوِئِ الْعُيُوبِ وَ هُوَ زِمَامٌ يُقَادُ بِهِ إِلَى كُلِّ سُوءٍ</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576 / فهرس الالفاظ الغريبة المشروحة حسب تعاقب ارقامها في هذه المطبوعة</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2802C"/>
          <w:sz w:val="30"/>
          <w:szCs w:val="30"/>
          <w:rtl/>
        </w:rPr>
        <w:t>(387)</w:t>
      </w:r>
      <w:r w:rsidRPr="008B56A9">
        <w:rPr>
          <w:rFonts w:ascii="IranNastaliq" w:hAnsi="IranNastaliq" w:cs="B Mitra"/>
          <w:color w:val="000000"/>
          <w:sz w:val="30"/>
          <w:szCs w:val="30"/>
          <w:rtl/>
        </w:rPr>
        <w:t xml:space="preserve"> المُجْلِبُ </w:t>
      </w:r>
      <w:r w:rsidRPr="008B56A9">
        <w:rPr>
          <w:rFonts w:ascii="IranNastaliq" w:hAnsi="IranNastaliq" w:cs="B Mitra"/>
          <w:color w:val="D30000"/>
          <w:sz w:val="30"/>
          <w:szCs w:val="30"/>
          <w:rtl/>
        </w:rPr>
        <w:t>بخَيْلِهِ‏</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599 / فهرس الالفاظ الغريبة المشروحة حسب تعاقب ارقامها في هذه المطبوعة</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2802C"/>
          <w:sz w:val="30"/>
          <w:szCs w:val="30"/>
          <w:rtl/>
        </w:rPr>
        <w:t>(1015)</w:t>
      </w:r>
      <w:r w:rsidRPr="008B56A9">
        <w:rPr>
          <w:rFonts w:ascii="IranNastaliq" w:hAnsi="IranNastaliq" w:cs="B Mitra"/>
          <w:color w:val="000000"/>
          <w:sz w:val="30"/>
          <w:szCs w:val="30"/>
          <w:rtl/>
        </w:rPr>
        <w:t xml:space="preserve"> </w:t>
      </w:r>
      <w:r w:rsidRPr="008B56A9">
        <w:rPr>
          <w:rFonts w:ascii="IranNastaliq" w:hAnsi="IranNastaliq" w:cs="B Mitra"/>
          <w:color w:val="D30000"/>
          <w:sz w:val="30"/>
          <w:szCs w:val="30"/>
          <w:rtl/>
        </w:rPr>
        <w:t>يُبْخِلُهُ‏</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599 / فهرس الالفاظ الغريبة المشروحة حسب تعاقب ارقامها في هذه المطبوعة</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0000"/>
          <w:sz w:val="30"/>
          <w:szCs w:val="30"/>
          <w:rtl/>
        </w:rPr>
        <w:t>- بالتخفيف- من «</w:t>
      </w:r>
      <w:r w:rsidRPr="008B56A9">
        <w:rPr>
          <w:rFonts w:ascii="IranNastaliq" w:hAnsi="IranNastaliq" w:cs="B Mitra"/>
          <w:color w:val="D30000"/>
          <w:sz w:val="30"/>
          <w:szCs w:val="30"/>
          <w:rtl/>
        </w:rPr>
        <w:t>أبخلت‏</w:t>
      </w:r>
      <w:r w:rsidRPr="008B56A9">
        <w:rPr>
          <w:rFonts w:ascii="IranNastaliq" w:hAnsi="IranNastaliq" w:cs="B Mitra"/>
          <w:color w:val="000000"/>
          <w:sz w:val="30"/>
          <w:szCs w:val="30"/>
          <w:rtl/>
        </w:rPr>
        <w:t xml:space="preserve"> فلانا» وجدته </w:t>
      </w:r>
      <w:r w:rsidRPr="008B56A9">
        <w:rPr>
          <w:rFonts w:ascii="IranNastaliq" w:hAnsi="IranNastaliq" w:cs="B Mitra"/>
          <w:color w:val="D30000"/>
          <w:sz w:val="30"/>
          <w:szCs w:val="30"/>
          <w:rtl/>
        </w:rPr>
        <w:t>بخيلا</w:t>
      </w:r>
      <w:r w:rsidRPr="008B56A9">
        <w:rPr>
          <w:rFonts w:ascii="IranNastaliq" w:hAnsi="IranNastaliq" w:cs="B Mitra"/>
          <w:color w:val="000000"/>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651 / فهرس الالفاظ الغريبة المشروحة حسب تعاقب ارقامها في هذه المطبوعة</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2802C"/>
          <w:sz w:val="30"/>
          <w:szCs w:val="30"/>
          <w:rtl/>
        </w:rPr>
        <w:t>(2530)</w:t>
      </w:r>
      <w:r w:rsidRPr="008B56A9">
        <w:rPr>
          <w:rFonts w:ascii="IranNastaliq" w:hAnsi="IranNastaliq" w:cs="B Mitra"/>
          <w:color w:val="000000"/>
          <w:sz w:val="30"/>
          <w:szCs w:val="30"/>
          <w:rtl/>
        </w:rPr>
        <w:t xml:space="preserve"> أجلَبَ عليكم </w:t>
      </w:r>
      <w:r w:rsidRPr="008B56A9">
        <w:rPr>
          <w:rFonts w:ascii="IranNastaliq" w:hAnsi="IranNastaliq" w:cs="B Mitra"/>
          <w:color w:val="D30000"/>
          <w:sz w:val="30"/>
          <w:szCs w:val="30"/>
          <w:rtl/>
        </w:rPr>
        <w:t>بخيله‏</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665 / فهرس الالفاظ الغريبة المشروحة حسب تعاقب ارقامها في هذه المطبوعة</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0000"/>
          <w:sz w:val="30"/>
          <w:szCs w:val="30"/>
          <w:rtl/>
        </w:rPr>
        <w:lastRenderedPageBreak/>
        <w:t xml:space="preserve">: أي </w:t>
      </w:r>
      <w:r w:rsidRPr="008B56A9">
        <w:rPr>
          <w:rFonts w:ascii="IranNastaliq" w:hAnsi="IranNastaliq" w:cs="B Mitra"/>
          <w:color w:val="D30000"/>
          <w:sz w:val="30"/>
          <w:szCs w:val="30"/>
          <w:rtl/>
        </w:rPr>
        <w:t>بخلت‏</w:t>
      </w:r>
      <w:r w:rsidRPr="008B56A9">
        <w:rPr>
          <w:rFonts w:ascii="IranNastaliq" w:hAnsi="IranNastaliq" w:cs="B Mitra"/>
          <w:color w:val="000000"/>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667 / فهرس الالفاظ الغريبة المشروحة حسب تعاقب ارقامها في هذه المطبوعة</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0000"/>
          <w:sz w:val="30"/>
          <w:szCs w:val="30"/>
          <w:rtl/>
        </w:rPr>
        <w:t xml:space="preserve">: أي </w:t>
      </w:r>
      <w:r w:rsidRPr="008B56A9">
        <w:rPr>
          <w:rFonts w:ascii="IranNastaliq" w:hAnsi="IranNastaliq" w:cs="B Mitra"/>
          <w:color w:val="D30000"/>
          <w:sz w:val="30"/>
          <w:szCs w:val="30"/>
          <w:rtl/>
        </w:rPr>
        <w:t>بخلا</w:t>
      </w:r>
      <w:r w:rsidRPr="008B56A9">
        <w:rPr>
          <w:rFonts w:ascii="IranNastaliq" w:hAnsi="IranNastaliq" w:cs="B Mitra"/>
          <w:color w:val="000000"/>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667 / فهرس الالفاظ الغريبة المشروحة حسب تعاقب ارقامها في هذه المطبوعة</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0000"/>
          <w:sz w:val="30"/>
          <w:szCs w:val="30"/>
          <w:rtl/>
        </w:rPr>
        <w:t xml:space="preserve">: </w:t>
      </w:r>
      <w:r w:rsidRPr="008B56A9">
        <w:rPr>
          <w:rFonts w:ascii="IranNastaliq" w:hAnsi="IranNastaliq" w:cs="B Mitra"/>
          <w:color w:val="D30000"/>
          <w:sz w:val="30"/>
          <w:szCs w:val="30"/>
          <w:rtl/>
        </w:rPr>
        <w:t>بخلا</w:t>
      </w:r>
      <w:r w:rsidRPr="008B56A9">
        <w:rPr>
          <w:rFonts w:ascii="IranNastaliq" w:hAnsi="IranNastaliq" w:cs="B Mitra"/>
          <w:color w:val="000000"/>
          <w:sz w:val="30"/>
          <w:szCs w:val="30"/>
          <w:rtl/>
        </w:rPr>
        <w:t xml:space="preserve"> و ضناً.</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669 / فهرس الالفاظ الغريبة المشروحة حسب تعاقب ارقامها في هذه المطبوعة</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0000"/>
          <w:sz w:val="30"/>
          <w:szCs w:val="30"/>
          <w:rtl/>
        </w:rPr>
        <w:t xml:space="preserve">: </w:t>
      </w:r>
      <w:r w:rsidRPr="008B56A9">
        <w:rPr>
          <w:rFonts w:ascii="IranNastaliq" w:hAnsi="IranNastaliq" w:cs="B Mitra"/>
          <w:color w:val="D30000"/>
          <w:sz w:val="30"/>
          <w:szCs w:val="30"/>
          <w:rtl/>
        </w:rPr>
        <w:t>البخيل‏</w:t>
      </w:r>
      <w:r w:rsidRPr="008B56A9">
        <w:rPr>
          <w:rFonts w:ascii="IranNastaliq" w:hAnsi="IranNastaliq" w:cs="B Mitra"/>
          <w:color w:val="000000"/>
          <w:sz w:val="30"/>
          <w:szCs w:val="30"/>
          <w:rtl/>
        </w:rPr>
        <w:t xml:space="preserve"> بك على الشقاء و الهلكة.</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679 / فهرس الالفاظ الغريبة المشروحة حسب تعاقب ارقامها في هذه المطبوعة</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0000"/>
          <w:sz w:val="30"/>
          <w:szCs w:val="30"/>
          <w:rtl/>
        </w:rPr>
        <w:t xml:space="preserve">: قلّ مطرها و المراد من قوله: «لا تخدج بالتحية لهم» لا </w:t>
      </w:r>
      <w:r w:rsidRPr="008B56A9">
        <w:rPr>
          <w:rFonts w:ascii="IranNastaliq" w:hAnsi="IranNastaliq" w:cs="B Mitra"/>
          <w:color w:val="D30000"/>
          <w:sz w:val="30"/>
          <w:szCs w:val="30"/>
          <w:rtl/>
        </w:rPr>
        <w:t>تبخل‏</w:t>
      </w:r>
      <w:r w:rsidRPr="008B56A9">
        <w:rPr>
          <w:rFonts w:ascii="IranNastaliq" w:hAnsi="IranNastaliq" w:cs="B Mitra"/>
          <w:color w:val="000000"/>
          <w:sz w:val="30"/>
          <w:szCs w:val="30"/>
          <w:rtl/>
        </w:rPr>
        <w:t xml:space="preserve"> بها عليهم.</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687 / فهرس الالفاظ الغريبة المشروحة حسب تعاقب ارقامها في هذه المطبوعة</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0000"/>
          <w:sz w:val="30"/>
          <w:szCs w:val="30"/>
          <w:rtl/>
        </w:rPr>
        <w:t xml:space="preserve">: </w:t>
      </w:r>
      <w:r w:rsidRPr="008B56A9">
        <w:rPr>
          <w:rFonts w:ascii="IranNastaliq" w:hAnsi="IranNastaliq" w:cs="B Mitra"/>
          <w:color w:val="D30000"/>
          <w:sz w:val="30"/>
          <w:szCs w:val="30"/>
          <w:rtl/>
        </w:rPr>
        <w:t>بخله‏</w:t>
      </w:r>
      <w:r w:rsidRPr="008B56A9">
        <w:rPr>
          <w:rFonts w:ascii="IranNastaliq" w:hAnsi="IranNastaliq" w:cs="B Mitra"/>
          <w:color w:val="000000"/>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696 / فهرس الالفاظ الغريبة المشروحة حسب تعاقب ارقامها في هذه المطبوعة</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0000"/>
          <w:sz w:val="30"/>
          <w:szCs w:val="30"/>
          <w:rtl/>
        </w:rPr>
        <w:t xml:space="preserve">: </w:t>
      </w:r>
      <w:r w:rsidRPr="008B56A9">
        <w:rPr>
          <w:rFonts w:ascii="IranNastaliq" w:hAnsi="IranNastaliq" w:cs="B Mitra"/>
          <w:color w:val="D30000"/>
          <w:sz w:val="30"/>
          <w:szCs w:val="30"/>
          <w:rtl/>
        </w:rPr>
        <w:t>ابخل‏</w:t>
      </w:r>
      <w:r w:rsidRPr="008B56A9">
        <w:rPr>
          <w:rFonts w:ascii="IranNastaliq" w:hAnsi="IranNastaliq" w:cs="B Mitra"/>
          <w:color w:val="000000"/>
          <w:sz w:val="30"/>
          <w:szCs w:val="30"/>
          <w:rtl/>
        </w:rPr>
        <w:t xml:space="preserve"> بنفسك عن الوقوع في غير الحل، فليس الحرص على النفس إيفاءها كل ما تحب، بل من الحرص أن تحمل على ما تكره.</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700 / فهرس الالفاظ الغريبة المشروحة حسب تعاقب ارقامها في هذه المطبوعة</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0000"/>
          <w:sz w:val="30"/>
          <w:szCs w:val="30"/>
          <w:rtl/>
        </w:rPr>
        <w:t xml:space="preserve">: </w:t>
      </w:r>
      <w:r w:rsidRPr="008B56A9">
        <w:rPr>
          <w:rFonts w:ascii="IranNastaliq" w:hAnsi="IranNastaliq" w:cs="B Mitra"/>
          <w:color w:val="D30000"/>
          <w:sz w:val="30"/>
          <w:szCs w:val="30"/>
          <w:rtl/>
        </w:rPr>
        <w:t>البخل‏</w:t>
      </w:r>
      <w:r w:rsidRPr="008B56A9">
        <w:rPr>
          <w:rFonts w:ascii="IranNastaliq" w:hAnsi="IranNastaliq" w:cs="B Mitra"/>
          <w:color w:val="000000"/>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716 / فهرس الالفاظ الغريبة المشروحة حسب تعاقب ارقامها في هذه المطبوعة</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2802C"/>
          <w:sz w:val="30"/>
          <w:szCs w:val="30"/>
          <w:rtl/>
        </w:rPr>
        <w:t>(4593)</w:t>
      </w:r>
      <w:r w:rsidRPr="008B56A9">
        <w:rPr>
          <w:rFonts w:ascii="IranNastaliq" w:hAnsi="IranNastaliq" w:cs="B Mitra"/>
          <w:color w:val="000000"/>
          <w:sz w:val="30"/>
          <w:szCs w:val="30"/>
          <w:rtl/>
        </w:rPr>
        <w:t xml:space="preserve"> «</w:t>
      </w:r>
      <w:r w:rsidRPr="008B56A9">
        <w:rPr>
          <w:rFonts w:ascii="IranNastaliq" w:hAnsi="IranNastaliq" w:cs="B Mitra"/>
          <w:color w:val="D30000"/>
          <w:sz w:val="30"/>
          <w:szCs w:val="30"/>
          <w:rtl/>
        </w:rPr>
        <w:t>البخيل‏</w:t>
      </w:r>
      <w:r w:rsidRPr="008B56A9">
        <w:rPr>
          <w:rFonts w:ascii="IranNastaliq" w:hAnsi="IranNastaliq" w:cs="B Mitra"/>
          <w:color w:val="000000"/>
          <w:sz w:val="30"/>
          <w:szCs w:val="30"/>
          <w:rtl/>
        </w:rPr>
        <w:t xml:space="preserve"> يستعجل الفقر»</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724 / فهرس الالفاظ الغريبة المشروحة حسب تعاقب ارقامها في هذه المطبوعة</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0000"/>
          <w:sz w:val="30"/>
          <w:szCs w:val="30"/>
          <w:rtl/>
        </w:rPr>
        <w:t xml:space="preserve">: </w:t>
      </w:r>
      <w:r w:rsidRPr="008B56A9">
        <w:rPr>
          <w:rFonts w:ascii="IranNastaliq" w:hAnsi="IranNastaliq" w:cs="B Mitra"/>
          <w:color w:val="D30000"/>
          <w:sz w:val="30"/>
          <w:szCs w:val="30"/>
          <w:rtl/>
        </w:rPr>
        <w:t>بخيل‏</w:t>
      </w:r>
      <w:r w:rsidRPr="008B56A9">
        <w:rPr>
          <w:rFonts w:ascii="IranNastaliq" w:hAnsi="IranNastaliq" w:cs="B Mitra"/>
          <w:color w:val="000000"/>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725 / فهرس الالفاظ الغريبة المشروحة حسب تعاقب ارقامها في هذه المطبوعة</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0000"/>
          <w:sz w:val="30"/>
          <w:szCs w:val="30"/>
          <w:rtl/>
        </w:rPr>
        <w:lastRenderedPageBreak/>
        <w:t xml:space="preserve">: </w:t>
      </w:r>
      <w:r w:rsidRPr="008B56A9">
        <w:rPr>
          <w:rFonts w:ascii="IranNastaliq" w:hAnsi="IranNastaliq" w:cs="B Mitra"/>
          <w:color w:val="D30000"/>
          <w:sz w:val="30"/>
          <w:szCs w:val="30"/>
          <w:rtl/>
        </w:rPr>
        <w:t>بخل‏</w:t>
      </w:r>
      <w:r w:rsidRPr="008B56A9">
        <w:rPr>
          <w:rFonts w:ascii="IranNastaliq" w:hAnsi="IranNastaliq" w:cs="B Mitra"/>
          <w:color w:val="000000"/>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730 / فهرس الالفاظ الغريبة المشروحة حسب تعاقب ارقامها في هذه المطبوعة</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0000"/>
          <w:sz w:val="30"/>
          <w:szCs w:val="30"/>
          <w:rtl/>
        </w:rPr>
        <w:t xml:space="preserve">: الغنيّ، و يعضّ على ما في يديه: يمسكه </w:t>
      </w:r>
      <w:r w:rsidRPr="008B56A9">
        <w:rPr>
          <w:rFonts w:ascii="IranNastaliq" w:hAnsi="IranNastaliq" w:cs="B Mitra"/>
          <w:color w:val="D30000"/>
          <w:sz w:val="30"/>
          <w:szCs w:val="30"/>
          <w:rtl/>
        </w:rPr>
        <w:t>بخلا</w:t>
      </w:r>
      <w:r w:rsidRPr="008B56A9">
        <w:rPr>
          <w:rFonts w:ascii="IranNastaliq" w:hAnsi="IranNastaliq" w:cs="B Mitra"/>
          <w:color w:val="000000"/>
          <w:sz w:val="30"/>
          <w:szCs w:val="30"/>
          <w:rtl/>
        </w:rPr>
        <w:t xml:space="preserve"> على خلاف ما أمره اللَّه في قوله: «و لا تنسوا الفضل بينكم»: أي الإحسان.</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736 / الإمامة -(الإمام - الأئمة) ..... ص : 736</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0000"/>
          <w:sz w:val="30"/>
          <w:szCs w:val="30"/>
          <w:rtl/>
        </w:rPr>
        <w:t xml:space="preserve">حقّ الرعيّة على الإمام النصيحة لها و توفير فيئها عليها و تعليمها كيلا تجهل 79- ليس على الإمام إلا ما حمّل من أمر ربه 152- لا ينبغي للإمام أن يدع الجند و المصر و بيت المال و جباية الأرض 175- لا يلي إمامة المسلمين </w:t>
      </w:r>
      <w:r w:rsidRPr="008B56A9">
        <w:rPr>
          <w:rFonts w:ascii="IranNastaliq" w:hAnsi="IranNastaliq" w:cs="B Mitra"/>
          <w:color w:val="D30000"/>
          <w:sz w:val="30"/>
          <w:szCs w:val="30"/>
          <w:rtl/>
        </w:rPr>
        <w:t>البخيل‏</w:t>
      </w:r>
      <w:r w:rsidRPr="008B56A9">
        <w:rPr>
          <w:rFonts w:ascii="IranNastaliq" w:hAnsi="IranNastaliq" w:cs="B Mitra"/>
          <w:color w:val="000000"/>
          <w:sz w:val="30"/>
          <w:szCs w:val="30"/>
          <w:rtl/>
        </w:rPr>
        <w:t xml:space="preserve"> و لا الجاهل و لا الجافي و لا الحائف للدول و لا المرتشي في الحكم 189- الأئمة من قريش، غرسوا في هذا البطن من هاشم، لا يصلح على سواهم، و لا تصلح الولاة من غيرهم 201- إنما الأئمة قوّام اللَّه على خلقه، و عرفاؤه على عبادة 213- كانت الإمامة أثرة شحّت عنها نفوس قوم وسخت عنها نفوس آخرين 231- إنّ شرّ الناس عند اللَّه إمام جائر 235- أصناف الناس في مواقفهم من الإمامة 243- أحقّ الناس بالإمامة أقواهم عليها 247- قول عليّ:</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738 / البخل ..... ص : 738</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D30000"/>
          <w:sz w:val="30"/>
          <w:szCs w:val="30"/>
          <w:rtl/>
        </w:rPr>
        <w:t>البخل‏</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738 / البخل ..... ص : 738</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D30000"/>
          <w:sz w:val="30"/>
          <w:szCs w:val="30"/>
          <w:rtl/>
        </w:rPr>
        <w:t>البخل‏</w:t>
      </w:r>
      <w:r w:rsidRPr="008B56A9">
        <w:rPr>
          <w:rFonts w:ascii="IranNastaliq" w:hAnsi="IranNastaliq" w:cs="B Mitra"/>
          <w:color w:val="000000"/>
          <w:sz w:val="30"/>
          <w:szCs w:val="30"/>
          <w:rtl/>
        </w:rPr>
        <w:t xml:space="preserve"> بالمال للذي رزقه و </w:t>
      </w:r>
      <w:r w:rsidRPr="008B56A9">
        <w:rPr>
          <w:rFonts w:ascii="IranNastaliq" w:hAnsi="IranNastaliq" w:cs="B Mitra"/>
          <w:color w:val="D30000"/>
          <w:sz w:val="30"/>
          <w:szCs w:val="30"/>
          <w:rtl/>
        </w:rPr>
        <w:t>البخل‏</w:t>
      </w:r>
      <w:r w:rsidRPr="008B56A9">
        <w:rPr>
          <w:rFonts w:ascii="IranNastaliq" w:hAnsi="IranNastaliq" w:cs="B Mitra"/>
          <w:color w:val="000000"/>
          <w:sz w:val="30"/>
          <w:szCs w:val="30"/>
          <w:rtl/>
        </w:rPr>
        <w:t xml:space="preserve"> بالنفس للذي خلقها 174- </w:t>
      </w:r>
      <w:r w:rsidRPr="008B56A9">
        <w:rPr>
          <w:rFonts w:ascii="IranNastaliq" w:hAnsi="IranNastaliq" w:cs="B Mitra"/>
          <w:color w:val="D30000"/>
          <w:sz w:val="30"/>
          <w:szCs w:val="30"/>
          <w:rtl/>
        </w:rPr>
        <w:t>البخيل‏</w:t>
      </w:r>
      <w:r w:rsidRPr="008B56A9">
        <w:rPr>
          <w:rFonts w:ascii="IranNastaliq" w:hAnsi="IranNastaliq" w:cs="B Mitra"/>
          <w:color w:val="000000"/>
          <w:sz w:val="30"/>
          <w:szCs w:val="30"/>
          <w:rtl/>
        </w:rPr>
        <w:t xml:space="preserve"> لا يجوز أن يلي إمامة المسلمين، لئلا تكون في أموالهم نهمته 189.</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807 / الإمامة و الوصية ..... ص : 807</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0000"/>
          <w:sz w:val="30"/>
          <w:szCs w:val="30"/>
          <w:rtl/>
        </w:rPr>
        <w:t xml:space="preserve">آل البيت المطهرون أساس الدين و عماد اليقين 47- شجرة النبوة و محط الرسالة 162- لا يلي إمامة المسلمين </w:t>
      </w:r>
      <w:r w:rsidRPr="008B56A9">
        <w:rPr>
          <w:rFonts w:ascii="IranNastaliq" w:hAnsi="IranNastaliq" w:cs="B Mitra"/>
          <w:color w:val="D30000"/>
          <w:sz w:val="30"/>
          <w:szCs w:val="30"/>
          <w:rtl/>
        </w:rPr>
        <w:t>البخيل‏</w:t>
      </w:r>
      <w:r w:rsidRPr="008B56A9">
        <w:rPr>
          <w:rFonts w:ascii="IranNastaliq" w:hAnsi="IranNastaliq" w:cs="B Mitra"/>
          <w:color w:val="000000"/>
          <w:sz w:val="30"/>
          <w:szCs w:val="30"/>
          <w:rtl/>
        </w:rPr>
        <w:t xml:space="preserve"> و لا الجاهل و لا الجافي و لا الخائف للدول و لا المرتشي في الحكم 189- الأئمة من قريش‏</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نهج البلاغة (للصبحي صالح) / 841 / خطب أمير المؤمنين عليه السلام 37 - 359 ..... ص : 833</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000000"/>
          <w:sz w:val="30"/>
          <w:szCs w:val="30"/>
          <w:rtl/>
        </w:rPr>
        <w:t xml:space="preserve">رقم 117- و من كلام له عليه السلام، يوبخ </w:t>
      </w:r>
      <w:r w:rsidRPr="008B56A9">
        <w:rPr>
          <w:rFonts w:ascii="IranNastaliq" w:hAnsi="IranNastaliq" w:cs="B Mitra"/>
          <w:color w:val="D30000"/>
          <w:sz w:val="30"/>
          <w:szCs w:val="30"/>
          <w:rtl/>
        </w:rPr>
        <w:t>البخلاء</w:t>
      </w:r>
      <w:r w:rsidRPr="008B56A9">
        <w:rPr>
          <w:rFonts w:ascii="IranNastaliq" w:hAnsi="IranNastaliq" w:cs="B Mitra"/>
          <w:color w:val="000000"/>
          <w:sz w:val="30"/>
          <w:szCs w:val="30"/>
          <w:rtl/>
        </w:rPr>
        <w:t xml:space="preserve"> بالمال و النفس 174.</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تهذيب الأحكام (تحقيق خرسان) / ج‏3 / 81 / الدعاء في الزيادة تمام المائة ركعة ..... ص : 79</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السَّبْعِ وَ رَبِّ الْأَرَضِينَ السَّبْعِ وَ رَبِّ الْعَرْشِ الْعَظِيمِ‏</w:t>
      </w:r>
      <w:r w:rsidRPr="008B56A9">
        <w:rPr>
          <w:rFonts w:ascii="IranNastaliq" w:hAnsi="IranNastaliq" w:cs="B Mitra"/>
          <w:color w:val="006A0F"/>
          <w:sz w:val="30"/>
          <w:szCs w:val="30"/>
          <w:rtl/>
        </w:rPr>
        <w:t xml:space="preserve"> وَ الْحَمْدُ لِلَّهِ رَبِّ الْعالَمِينَ*</w:t>
      </w:r>
      <w:r w:rsidRPr="008B56A9">
        <w:rPr>
          <w:rFonts w:ascii="IranNastaliq" w:hAnsi="IranNastaliq" w:cs="B Mitra"/>
          <w:color w:val="242887"/>
          <w:sz w:val="30"/>
          <w:szCs w:val="30"/>
          <w:rtl/>
        </w:rPr>
        <w:t xml:space="preserve"> اللَّهُمَّ إِنِّي أَسْأَلُكَ بِدِرْعِكَ الْحَصِينَةِ وَ بِقُوَّتِكَ وَ عَظَمَتِكَ وَ سُلْطَانِكَ أَنْ تُجِيرَنِي مِنَ الشَّيْطَانِ الرَّجِيمِ وَ مِنْ شَرِّ كُلِّ جَبَّارٍ عَنِيدٍ اللَّهُمَّ إِنِّي أَسْأَلُكَ بِحُبِّي إِيَّاكَ وَ بِحُبِّي رَسُولَكَ ص وَ بِحُبِّي أَهْلَ بَيْتِ رَسُولِكَ صَلَوَاتُكَ عَلَيْهِ وَ عَلَيْهِمْ أَجْمَعِينَ يَا خَيْراً لِي مِنْ أَبِي وَ أُمِّي وَ مِنَ النَّاسِ جَمِيعاً اقْدِرْ لِي خَيْراً مِنْ قَدْرِي لِنَفْسِي وَ خَيْراً لِي مِمَّا يَقْدِرُ لِي أَبِي وَ أُمِّي أَنْتَ جَوَادٌ لَا </w:t>
      </w:r>
      <w:r w:rsidRPr="008B56A9">
        <w:rPr>
          <w:rFonts w:ascii="IranNastaliq" w:hAnsi="IranNastaliq" w:cs="B Mitra"/>
          <w:color w:val="D30000"/>
          <w:sz w:val="30"/>
          <w:szCs w:val="30"/>
          <w:rtl/>
        </w:rPr>
        <w:t>تَبْخَلُ‏</w:t>
      </w:r>
      <w:r w:rsidRPr="008B56A9">
        <w:rPr>
          <w:rFonts w:ascii="IranNastaliq" w:hAnsi="IranNastaliq" w:cs="B Mitra"/>
          <w:color w:val="242887"/>
          <w:sz w:val="30"/>
          <w:szCs w:val="30"/>
          <w:rtl/>
        </w:rPr>
        <w:t xml:space="preserve"> وَ حَلِيمٌ لَا تَجْهَلُ وَ عَزِيزٌ لَا تُسْتَذَلُّ اللَّهُمَّ مَنْ كَانَ النَّاسُ ثِقَتَهُ وَ رَجَاءَهُ </w:t>
      </w:r>
      <w:r w:rsidRPr="008B56A9">
        <w:rPr>
          <w:rFonts w:ascii="IranNastaliq" w:hAnsi="IranNastaliq" w:cs="B Mitra"/>
          <w:color w:val="242887"/>
          <w:sz w:val="30"/>
          <w:szCs w:val="30"/>
          <w:rtl/>
        </w:rPr>
        <w:lastRenderedPageBreak/>
        <w:t>فَأَنْتَ ثِقَتِي وَ رَجَائِي اقْدِرْ لِي خَيْرَهَا عَافِيَةً وَ رَضِّنِي بِمَا قَضَيْتَ لِي اللَّهُمَّ صَلِّ عَلَى مُحَمَّدٍ وَ آلِ مُحَمَّدٍ وَ أَلْبِسْنِي عَافِيَتَكَ الْحَصِينَةَ فَإِنِ ابْتَلَيْتَنِي فَصَبِّرْنِي وَ الْعَافِيَةُ أَحَبُّ إِلَيَّ.</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تهذيب الأحكام (تحقيق خرسان) / ج‏3 / 87 / الدعاء في الزيادة تمام المائة ركعة ..... ص : 79</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64287E"/>
          <w:sz w:val="30"/>
          <w:szCs w:val="30"/>
          <w:rtl/>
        </w:rPr>
        <w:t>245</w:t>
      </w:r>
      <w:r w:rsidRPr="008B56A9">
        <w:rPr>
          <w:rFonts w:ascii="IranNastaliq" w:hAnsi="IranNastaliq" w:cs="B Mitra"/>
          <w:color w:val="242887"/>
          <w:sz w:val="30"/>
          <w:szCs w:val="30"/>
          <w:rtl/>
        </w:rPr>
        <w:t>- 17 وَ-</w:t>
      </w:r>
      <w:r w:rsidRPr="008B56A9">
        <w:rPr>
          <w:rFonts w:ascii="IranNastaliq" w:hAnsi="IranNastaliq" w:cs="B Mitra"/>
          <w:color w:val="780000"/>
          <w:sz w:val="30"/>
          <w:szCs w:val="30"/>
          <w:rtl/>
        </w:rPr>
        <w:t xml:space="preserve"> رَوَى أَبُو مُحَمَّدٍ هَارُونُ بْنُ مُوسَى قَالَ حَدَّثَنِي أَبُو عَلِيٍّ مُحَمَّدُ بْنُ هَمَّامٍ قَالَ حَدَّثَنِي عَلِيُّ بْنُ عَبْدِ اللَّهِ بْنِ كُوشِيدَ الْأَصْبَهَانِيُّ عَنْ أَبِي إِسْحَاقَ إِبْرَاهِيمَ بْنِ مُحَمَّدٍ</w:t>
      </w:r>
      <w:r w:rsidRPr="008B56A9">
        <w:rPr>
          <w:rFonts w:ascii="IranNastaliq" w:hAnsi="IranNastaliq" w:cs="B Mitra"/>
          <w:color w:val="242887"/>
          <w:sz w:val="30"/>
          <w:szCs w:val="30"/>
          <w:rtl/>
        </w:rPr>
        <w:t xml:space="preserve"> مِثْلَ الْأَوَّلِ اللَّهُمَّ لَكَ الْحَمْدُ كُلُّهُ اللَّهُمَّ لَا هَادِيَ لِمَنْ أَضْلَلْتَ وَ لَا مُضِلَّ لِمَنْ هَدَيْتَ اللَّهُمَّ لَا مَانِعَ لِمَا أَعْطَيْتَ وَ لَا مُعْطِيَ لِمَا مَنَعْتَ اللَّهُمَّ لَا قَابِضَ لِمَا بَسَطْتَ وَ لَا بَاسِطَ لِمَا قَبَضْتَ اللَّهُمَّ لَا مُقَدِّمَ لِمَا أَخَّرْتَ وَ لَا مُؤَخِّرَ لِمَا قَدَّمْتَ اللَّهُمَّ أَنْتَ الْحَلِيمُ فَلَا تَعْجَلُ اللَّهُمَّ أَنْتَ الْجَوَادُ فَلَا </w:t>
      </w:r>
      <w:r w:rsidRPr="008B56A9">
        <w:rPr>
          <w:rFonts w:ascii="IranNastaliq" w:hAnsi="IranNastaliq" w:cs="B Mitra"/>
          <w:color w:val="D30000"/>
          <w:sz w:val="30"/>
          <w:szCs w:val="30"/>
          <w:rtl/>
        </w:rPr>
        <w:t>تَبْخَلُ‏</w:t>
      </w:r>
      <w:r w:rsidRPr="008B56A9">
        <w:rPr>
          <w:rFonts w:ascii="IranNastaliq" w:hAnsi="IranNastaliq" w:cs="B Mitra"/>
          <w:color w:val="242887"/>
          <w:sz w:val="30"/>
          <w:szCs w:val="30"/>
          <w:rtl/>
        </w:rPr>
        <w:t xml:space="preserve"> اللَّهُمَّ أَنْتَ الْعَزِيزُ فَلَا تُسْتَذَلُّ اللَّهُمَّ أَنْتَ الْمَنِيعُ فَلَا تُرَامُ اللَّهُمَّ أَنْتَ‏</w:t>
      </w:r>
      <w:r w:rsidRPr="008B56A9">
        <w:rPr>
          <w:rFonts w:ascii="IranNastaliq" w:hAnsi="IranNastaliq" w:cs="B Mitra"/>
          <w:color w:val="006A0F"/>
          <w:sz w:val="30"/>
          <w:szCs w:val="30"/>
          <w:rtl/>
        </w:rPr>
        <w:t xml:space="preserve"> ذُو الْجَلالِ وَ الْإِكْرامِ‏</w:t>
      </w:r>
      <w:r w:rsidRPr="008B56A9">
        <w:rPr>
          <w:rFonts w:ascii="IranNastaliq" w:hAnsi="IranNastaliq" w:cs="B Mitra"/>
          <w:color w:val="242887"/>
          <w:sz w:val="30"/>
          <w:szCs w:val="30"/>
          <w:rtl/>
        </w:rPr>
        <w:t xml:space="preserve"> صَلِّ عَلَى مُحَمَّدٍ وَ آلِ مُحَمَّدٍ.</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تهذيب الأحكام (تحقيق خرسان) / ج‏4 / 109 / 29 باب من الزيادات في الزكاة ..... ص : 92</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- 50-</w:t>
      </w:r>
      <w:r w:rsidRPr="008B56A9">
        <w:rPr>
          <w:rFonts w:ascii="IranNastaliq" w:hAnsi="IranNastaliq" w:cs="B Mitra"/>
          <w:color w:val="780000"/>
          <w:sz w:val="30"/>
          <w:szCs w:val="30"/>
          <w:rtl/>
        </w:rPr>
        <w:t xml:space="preserve"> مُحَمَّدُ بْنُ يَعْقُوبَ عَنْ عَلِيِّ بْنِ إِبْرَاهِيمَ عَنْ أَبِيهِ عَنِ ابْنِ أَبِي عُمَيْرٍ عَنْ مِهْرَانَ بْنِ مُحَمَّدٍ عَنْ سَعْدِ بْنِ ظَرِيفٍ عَنْ أَبِي جَعْفَرٍ ع‏</w:t>
      </w:r>
      <w:r w:rsidRPr="008B56A9">
        <w:rPr>
          <w:rFonts w:ascii="IranNastaliq" w:hAnsi="IranNastaliq" w:cs="B Mitra"/>
          <w:color w:val="242887"/>
          <w:sz w:val="30"/>
          <w:szCs w:val="30"/>
          <w:rtl/>
        </w:rPr>
        <w:t xml:space="preserve"> فِي قَوْلِ اللَّهِ عَزَّ وَ جَلَ‏</w:t>
      </w:r>
      <w:r w:rsidRPr="008B56A9">
        <w:rPr>
          <w:rFonts w:ascii="IranNastaliq" w:hAnsi="IranNastaliq" w:cs="B Mitra"/>
          <w:color w:val="006A0F"/>
          <w:sz w:val="30"/>
          <w:szCs w:val="30"/>
          <w:rtl/>
        </w:rPr>
        <w:t xml:space="preserve"> فَأَمَّا مَنْ أَعْطى‏ وَ اتَّقى‏ وَ صَدَّقَ بِالْحُسْنى‏</w:t>
      </w:r>
      <w:r w:rsidRPr="008B56A9">
        <w:rPr>
          <w:rFonts w:ascii="IranNastaliq" w:hAnsi="IranNastaliq" w:cs="B Mitra"/>
          <w:color w:val="242887"/>
          <w:sz w:val="30"/>
          <w:szCs w:val="30"/>
          <w:rtl/>
        </w:rPr>
        <w:t xml:space="preserve"> قَالَ فَإِنَّ اللَّهَ يُعْطِي بِالْوَاحِدَةِ عَشْراً إِلَى مِائَةِ أَلْفٍ فَمَا زَادَ</w:t>
      </w:r>
      <w:r w:rsidRPr="008B56A9">
        <w:rPr>
          <w:rFonts w:ascii="IranNastaliq" w:hAnsi="IranNastaliq" w:cs="B Mitra"/>
          <w:color w:val="006A0F"/>
          <w:sz w:val="30"/>
          <w:szCs w:val="30"/>
          <w:rtl/>
        </w:rPr>
        <w:t xml:space="preserve"> فَسَنُيَسِّرُهُ لِلْيُسْرى‏</w:t>
      </w:r>
      <w:r w:rsidRPr="008B56A9">
        <w:rPr>
          <w:rFonts w:ascii="IranNastaliq" w:hAnsi="IranNastaliq" w:cs="B Mitra"/>
          <w:color w:val="242887"/>
          <w:sz w:val="30"/>
          <w:szCs w:val="30"/>
          <w:rtl/>
        </w:rPr>
        <w:t xml:space="preserve"> قَالَ لَا يُرِيدُ شَيْئاً مِنَ الْخَيْرِ إِلَّا يَسَّرَهُ اللَّهُ لَهُ‏</w:t>
      </w:r>
      <w:r w:rsidRPr="008B56A9">
        <w:rPr>
          <w:rFonts w:ascii="IranNastaliq" w:hAnsi="IranNastaliq" w:cs="B Mitra"/>
          <w:color w:val="006A0F"/>
          <w:sz w:val="30"/>
          <w:szCs w:val="30"/>
          <w:rtl/>
        </w:rPr>
        <w:t xml:space="preserve"> وَ أَمَّا مَنْ </w:t>
      </w:r>
      <w:r w:rsidRPr="008B56A9">
        <w:rPr>
          <w:rFonts w:ascii="IranNastaliq" w:hAnsi="IranNastaliq" w:cs="B Mitra"/>
          <w:color w:val="D30000"/>
          <w:sz w:val="30"/>
          <w:szCs w:val="30"/>
          <w:rtl/>
        </w:rPr>
        <w:t>بَخِلَ‏</w:t>
      </w:r>
      <w:r w:rsidRPr="008B56A9">
        <w:rPr>
          <w:rFonts w:ascii="IranNastaliq" w:hAnsi="IranNastaliq" w:cs="B Mitra"/>
          <w:color w:val="006A0F"/>
          <w:sz w:val="30"/>
          <w:szCs w:val="30"/>
          <w:rtl/>
        </w:rPr>
        <w:t xml:space="preserve"> وَ اسْتَغْنى‏</w:t>
      </w:r>
      <w:r w:rsidRPr="008B56A9">
        <w:rPr>
          <w:rFonts w:ascii="IranNastaliq" w:hAnsi="IranNastaliq" w:cs="B Mitra"/>
          <w:color w:val="242887"/>
          <w:sz w:val="30"/>
          <w:szCs w:val="30"/>
          <w:rtl/>
        </w:rPr>
        <w:t xml:space="preserve"> قَالَ </w:t>
      </w:r>
      <w:r w:rsidRPr="008B56A9">
        <w:rPr>
          <w:rFonts w:ascii="IranNastaliq" w:hAnsi="IranNastaliq" w:cs="B Mitra"/>
          <w:color w:val="D30000"/>
          <w:sz w:val="30"/>
          <w:szCs w:val="30"/>
          <w:rtl/>
        </w:rPr>
        <w:t>بَخِلَ‏</w:t>
      </w:r>
      <w:r w:rsidRPr="008B56A9">
        <w:rPr>
          <w:rFonts w:ascii="IranNastaliq" w:hAnsi="IranNastaliq" w:cs="B Mitra"/>
          <w:color w:val="242887"/>
          <w:sz w:val="30"/>
          <w:szCs w:val="30"/>
          <w:rtl/>
        </w:rPr>
        <w:t xml:space="preserve"> بِمَا آتَاهُ اللَّهُ عَزَّ وَ جَلَّ-</w:t>
      </w:r>
      <w:r w:rsidRPr="008B56A9">
        <w:rPr>
          <w:rFonts w:ascii="IranNastaliq" w:hAnsi="IranNastaliq" w:cs="B Mitra"/>
          <w:color w:val="006A0F"/>
          <w:sz w:val="30"/>
          <w:szCs w:val="30"/>
          <w:rtl/>
        </w:rPr>
        <w:t xml:space="preserve"> وَ كَذَّبَ بِالْحُسْنى‏</w:t>
      </w:r>
      <w:r w:rsidRPr="008B56A9">
        <w:rPr>
          <w:rFonts w:ascii="IranNastaliq" w:hAnsi="IranNastaliq" w:cs="B Mitra"/>
          <w:color w:val="242887"/>
          <w:sz w:val="30"/>
          <w:szCs w:val="30"/>
          <w:rtl/>
        </w:rPr>
        <w:t xml:space="preserve"> فَإِنَّ اللَّهَ تَعَالَى يُعْطِي بِالْوَاحِدِةِ عَشَرَةً إِلَى مِائَةِ أَلْفٍ فَمَا زَادَ</w:t>
      </w:r>
      <w:r w:rsidRPr="008B56A9">
        <w:rPr>
          <w:rFonts w:ascii="IranNastaliq" w:hAnsi="IranNastaliq" w:cs="B Mitra"/>
          <w:color w:val="006A0F"/>
          <w:sz w:val="30"/>
          <w:szCs w:val="30"/>
          <w:rtl/>
        </w:rPr>
        <w:t xml:space="preserve"> فَسَنُيَسِّرُهُ لِلْعُسْرى‏</w:t>
      </w:r>
      <w:r w:rsidRPr="008B56A9">
        <w:rPr>
          <w:rFonts w:ascii="IranNastaliq" w:hAnsi="IranNastaliq" w:cs="B Mitra"/>
          <w:color w:val="242887"/>
          <w:sz w:val="30"/>
          <w:szCs w:val="30"/>
          <w:rtl/>
        </w:rPr>
        <w:t xml:space="preserve"> قَالَ لَا يُرِيدُ شَيْئاً مِنَ الشَّرِّ إِلَّا يُسِّرَ لَهُ-</w:t>
      </w:r>
      <w:r w:rsidRPr="008B56A9">
        <w:rPr>
          <w:rFonts w:ascii="IranNastaliq" w:hAnsi="IranNastaliq" w:cs="B Mitra"/>
          <w:color w:val="006A0F"/>
          <w:sz w:val="30"/>
          <w:szCs w:val="30"/>
          <w:rtl/>
        </w:rPr>
        <w:t xml:space="preserve"> وَ ما يُغْنِي عَنْهُ مالُهُ إِذا تَرَدَّى‏</w:t>
      </w:r>
      <w:r w:rsidRPr="008B56A9">
        <w:rPr>
          <w:rFonts w:ascii="IranNastaliq" w:hAnsi="IranNastaliq" w:cs="B Mitra"/>
          <w:color w:val="242887"/>
          <w:sz w:val="30"/>
          <w:szCs w:val="30"/>
          <w:rtl/>
        </w:rPr>
        <w:t xml:space="preserve"> قَالَ أَمَا وَ اللَّهِ مَا هُوَ تَرَدٍّ فِي بِئْرٍ وَ لَا مِنْ جَبَلٍ وَ لَا مِنْ حَائِطٍ وَ لَكِنْ تَرَدٍّ فِي نَارِ جَهَنَّمَ.</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تهذيب الأحكام (تحقيق خرسان) / ج‏4 / 130 / 37 - باب قسمة الغنائم ..... ص : 127</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xml:space="preserve">أَنَّهُ إِنْ دَهِمَ رَسُولَ اللَّهِ ص مِنْ عَدُوِّهِ دَهْمٌ أَنْ يَسْتَفِزَّهُمْ فَيُقَاتِلَ بِهِمْ وَ لَيْسَ لَهُمْ فِي الْغَنِيمَةِ نَصِيبٌ وَ سُنَّتُهُ جَارِيَةٌ فِيهِمْ وَ فِي غَيْرِهِمْ وَ الْأَرْضُ الَّتِي أُخِذَتْ عَنْوَةً </w:t>
      </w:r>
      <w:r w:rsidRPr="008B56A9">
        <w:rPr>
          <w:rFonts w:ascii="IranNastaliq" w:hAnsi="IranNastaliq" w:cs="B Mitra"/>
          <w:color w:val="D30000"/>
          <w:sz w:val="30"/>
          <w:szCs w:val="30"/>
          <w:rtl/>
        </w:rPr>
        <w:t>بِخَيْلٍ‏</w:t>
      </w:r>
      <w:r w:rsidRPr="008B56A9">
        <w:rPr>
          <w:rFonts w:ascii="IranNastaliq" w:hAnsi="IranNastaliq" w:cs="B Mitra"/>
          <w:color w:val="242887"/>
          <w:sz w:val="30"/>
          <w:szCs w:val="30"/>
          <w:rtl/>
        </w:rPr>
        <w:t xml:space="preserve"> وَ رِكَابٍ فَهِيَ مَوْقُوفَةٌ مَتْرُوكَةٌ فِي يَدِ مَنْ يَعْمُرُهَا وَ يُحْيِيهَا وَ يَقُومُ عَلَيْهَا عَلَى صُلْحِ مَا يُصَالِحُهُمُ الْوَالِي عَلَى قَدْرِ طَاقَتِهِمْ مِنَ الْخَرَاجِ النِّصْفُ أَوِ الثُّلُثُ أَوِ الثُّلُثَانِ وَ عَلَى قَدْرِ مَا يَكُونُ لَهُمْ صَالِحاً وَ لَا يُضِرُّ بِهِمْ فَإِذَا خَرَجَ مِنْهَا فَابْتَدَأَ فَأَخْرَجَ مِنْهُ الْعُشْرَ مِنَ الْجَمِيعِ مِمَّا سَقَتِ السَّمَاءُ أَوْ سُقِيَ سَيْحاً وَ نِصْفَ الْعُشْرِ مِمَّا سُقِيَ بِالدَّوَالِي وَ النَّوَاضِحِ فَأَخَذَهُ الْوَالِي فَوَجَّهَهُ فِي الْوَجْهِ الَّذِي وَجَّهَهُ اللَّهُ تَعَالَى بِهِ عَلَى ثَمَانِيَةِ أَسْهُمٍ لِلْفُقَرَاءِ وَ الْمَسَاكِينِ وَ الْعَامِلِينَ عَلَيْهَا وَ الْمُؤَلَّفَةِ قُلُوبُهُمْ وَ فِي الرِّقَابِ وَ الْغَارِمِينَ وَ فِي سَبِيلِ اللَّهِ وَ ابْنِ السَّبِيلِ ثَمَانِيَةَ أَسْهُمٍ يَقْسِمُهَا بَيْنَهُمْ فِي مَوَاضِعِهِمْ بِقَدْرِ مَا يَسْتَغْنُونَ فِي سَنَتِهِمْ بِلَا ضِيقٍ وَ لَا تَقْتِيرٍ فَإِنْ فَضَلَ مِنْ ذَلِكَ شَيْ‏ءٌ رُدَّ إِلَى الْوَالِي وَ إِنْ نَقَصَ مِنْ ذَلِكَ شَيْ‏ءٌ وَ لَمْ يَكْتَفُوا بِهِ كَانَ عَلَى الْوَالِي أَنْ يَمُونَهُمْ مِنْ عِنْدِهِ بِقَدْرِ شِبَعِهِمْ حَتَّى يَسْتَغْنُوا وَ يُؤْخَذُ بَعْدُ مَا بَقِيَ مِنَ الْعُشْرِ فَيُقْسَمُ بَيْنَ الْوَالِي وَ بَيْنَ شُرَكَائِهِ الَّذِينَ هُمْ عُمَّالُ الْأَرْضِ وَ أَكَرَتُهَا فَيُدْفَعُ إِلَيْهِمْ أَنْصِبَاؤُهُمْ عَلَى قَدْرِ مَا صَالَحَهُمْ عَلَيْهِ وَ يَأْخُذُ الْبَاقِيَ فَيَكُونُ ذَلِكَ أَرْزَاقَ أَعْوَانِهِ عَلَى دِينِ اللَّهِ وَ فِي مَصْلَحَةِ مَا يَنُوبُهُ مِنْ تَقْوِيَةِ الْإِسْلَامِ- وَ تَقْوِيَةِ الدِّينِ فِي وَجْهِ الْجِهَادِ وَ غَيْرِ ذَلِكَ مِمَّا فِيهِ مَصْلَحَةُ الْعَامَّةِ لَيْسَ لِنَفْسِهِ مِنْ ذَلِكَ قَلِيلٌ وَ لَا كَثِيرٌ وَ لَهُ بَعْدَ الْخُمُسِ الْأَنْفَالُ وَ الْأَنْفَالُ كُلُّ أَرْضٍ خَرِبَةٍ قَدْ بَادَ أَهْلُهَا وَ كُلُّ أَرْضٍ لَمْ يُوجَفْ عَلَيْهَا بِ</w:t>
      </w:r>
      <w:r w:rsidRPr="008B56A9">
        <w:rPr>
          <w:rFonts w:ascii="IranNastaliq" w:hAnsi="IranNastaliq" w:cs="B Mitra"/>
          <w:color w:val="006A0F"/>
          <w:sz w:val="30"/>
          <w:szCs w:val="30"/>
          <w:rtl/>
        </w:rPr>
        <w:t xml:space="preserve"> خَيْلٍ وَ لا رِكابٍ‏</w:t>
      </w:r>
      <w:r w:rsidRPr="008B56A9">
        <w:rPr>
          <w:rFonts w:ascii="IranNastaliq" w:hAnsi="IranNastaliq" w:cs="B Mitra"/>
          <w:color w:val="242887"/>
          <w:sz w:val="30"/>
          <w:szCs w:val="30"/>
          <w:rtl/>
        </w:rPr>
        <w:t xml:space="preserve"> وَ لَكِنْ صُولِحُوا عَلَيْهَا وَ أَعْطَوْا بِأَيْدِيهِمْ عَلَى غَيْرِ قِتَالٍ وَ لَهُ رُءُوسُ الْجِبَالِ وَ بُطُونُ الْأَوْدِيَةِ وَ الْآجَامُ وَ كُلُّ أَرْضٍ مَيْتَةٍ لَا رَبَّ لَهَا وَ لَهُ صَوَافِي الْمُلُوكِ مِمَّا كَانَ فِي أَيْدِيهِمْ مِنْ غَيْرِ وَجْهِ الْغَصْبِ لِأَنَّ الْمَغْصُوبَ كُلَّهُ مَرْدُودٌ وَ هُوَ وَارِثُ مَنْ لَا وَارِثَ لَهُ وَ عَلَيْهِ يَنْزِلُ كُلُّ مَنْ لَا حِيلَةَ لَهُ وَ قَدْ قَالَ الْفَقِيهُ ع إِنَّ اللَّهَ لَا يَتْرُكُ شَيْئاً مِنْ صُنُوفِ الْأَمْوَالِ إِلَّا وَ قَدْ قَسَمَهُ وَ أَعْطَى كُلَّ ذِي حَقٍّ حَقَّهُ الْخَاصَّةِ وَ الْعَامَّةِ وَ الْفُقَرَاءِ وَ الْمَسَاكِينِ وَ كُلِّ ضَرْبٍ مِنْ صُنُوفِ‏</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lastRenderedPageBreak/>
        <w:t>تهذيب الأحكام (تحقيق خرسان) / ج‏4 / 132 / 38 - باب الأنفال ..... ص : 132</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64287E"/>
          <w:sz w:val="30"/>
          <w:szCs w:val="30"/>
          <w:rtl/>
        </w:rPr>
        <w:t>368</w:t>
      </w:r>
      <w:r w:rsidRPr="008B56A9">
        <w:rPr>
          <w:rFonts w:ascii="IranNastaliq" w:hAnsi="IranNastaliq" w:cs="B Mitra"/>
          <w:color w:val="242887"/>
          <w:sz w:val="30"/>
          <w:szCs w:val="30"/>
          <w:rtl/>
        </w:rPr>
        <w:t>- 2-</w:t>
      </w:r>
      <w:r w:rsidRPr="008B56A9">
        <w:rPr>
          <w:rFonts w:ascii="IranNastaliq" w:hAnsi="IranNastaliq" w:cs="B Mitra"/>
          <w:color w:val="780000"/>
          <w:sz w:val="30"/>
          <w:szCs w:val="30"/>
          <w:rtl/>
        </w:rPr>
        <w:t xml:space="preserve"> وَ عَنْهُ عَنْ حَمَّادٍ عَنْ حَرِيزٍ عَنْ زُرَارَةَ عَنْ أَبِي عَبْدِ اللَّهِ ع قَالَ:</w:t>
      </w:r>
      <w:r w:rsidRPr="008B56A9">
        <w:rPr>
          <w:rFonts w:ascii="IranNastaliq" w:hAnsi="IranNastaliq" w:cs="B Mitra"/>
          <w:color w:val="242887"/>
          <w:sz w:val="30"/>
          <w:szCs w:val="30"/>
          <w:rtl/>
        </w:rPr>
        <w:t xml:space="preserve"> قُلْتُ لَهُ مَا يَقُولُ اللَّهُ‏</w:t>
      </w:r>
      <w:r w:rsidRPr="008B56A9">
        <w:rPr>
          <w:rFonts w:ascii="IranNastaliq" w:hAnsi="IranNastaliq" w:cs="B Mitra"/>
          <w:color w:val="006A0F"/>
          <w:sz w:val="30"/>
          <w:szCs w:val="30"/>
          <w:rtl/>
        </w:rPr>
        <w:t xml:space="preserve"> يَسْئَلُونَكَ عَنِ الْأَنْفالِ قُلِ الْأَنْفالُ‏ لِلَّهِ وَ الرَّسُولِ‏</w:t>
      </w:r>
      <w:r w:rsidRPr="008B56A9">
        <w:rPr>
          <w:rFonts w:ascii="IranNastaliq" w:hAnsi="IranNastaliq" w:cs="B Mitra"/>
          <w:color w:val="242887"/>
          <w:sz w:val="30"/>
          <w:szCs w:val="30"/>
          <w:rtl/>
        </w:rPr>
        <w:t xml:space="preserve"> قَالَ الْأَنْفَالُ لِلَّهِ وَ لِلرَّسُولِ ص- وَ هِيَ كُلُّ أَرْضٍ جَلَا أَهْلُهَا مِنْ غَيْرِ أَنْ يُحْمَلَ عَلَيْهَا </w:t>
      </w:r>
      <w:r w:rsidRPr="008B56A9">
        <w:rPr>
          <w:rFonts w:ascii="IranNastaliq" w:hAnsi="IranNastaliq" w:cs="B Mitra"/>
          <w:color w:val="D30000"/>
          <w:sz w:val="30"/>
          <w:szCs w:val="30"/>
          <w:rtl/>
        </w:rPr>
        <w:t>بِخَيْلٍ‏</w:t>
      </w:r>
      <w:r w:rsidRPr="008B56A9">
        <w:rPr>
          <w:rFonts w:ascii="IranNastaliq" w:hAnsi="IranNastaliq" w:cs="B Mitra"/>
          <w:color w:val="242887"/>
          <w:sz w:val="30"/>
          <w:szCs w:val="30"/>
          <w:rtl/>
        </w:rPr>
        <w:t xml:space="preserve"> وَ لَا رِجَالٍ وَ لَا رِكَابٍ فَهِيَ نَفْلٌ لِلَّهِ وَ لِلرَّسُولِ ص.</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تهذيب الأحكام (تحقيق خرسان) / ج‏4 / 200 / 52 - باب القول و الدعاء عند الإفطار ..... ص : 199</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64287E"/>
          <w:sz w:val="30"/>
          <w:szCs w:val="30"/>
          <w:rtl/>
        </w:rPr>
        <w:t>578</w:t>
      </w:r>
      <w:r w:rsidRPr="008B56A9">
        <w:rPr>
          <w:rFonts w:ascii="IranNastaliq" w:hAnsi="IranNastaliq" w:cs="B Mitra"/>
          <w:color w:val="242887"/>
          <w:sz w:val="30"/>
          <w:szCs w:val="30"/>
          <w:rtl/>
        </w:rPr>
        <w:t>- 3-</w:t>
      </w:r>
      <w:r w:rsidRPr="008B56A9">
        <w:rPr>
          <w:rFonts w:ascii="IranNastaliq" w:hAnsi="IranNastaliq" w:cs="B Mitra"/>
          <w:color w:val="780000"/>
          <w:sz w:val="30"/>
          <w:szCs w:val="30"/>
          <w:rtl/>
        </w:rPr>
        <w:t xml:space="preserve"> عَلِيُّ بْنُ الْحَسَنِ عَنْ مُحَمَّدِ بْنِ الْحَسَنِ بْنِ أَبِي الْجَهْمِ عَنْ عَبْدِ اللَّهِ بْنِ مَيْمُونٍ الْقَدَّاحِ عَنْ أَبِي عَبْدِ اللَّهِ عَنْ أَبِيهِ ع قَالَ:</w:t>
      </w:r>
      <w:r w:rsidRPr="008B56A9">
        <w:rPr>
          <w:rFonts w:ascii="IranNastaliq" w:hAnsi="IranNastaliq" w:cs="B Mitra"/>
          <w:color w:val="242887"/>
          <w:sz w:val="30"/>
          <w:szCs w:val="30"/>
          <w:rtl/>
        </w:rPr>
        <w:t xml:space="preserve"> جَاءَ قَنْبَرٌ مَوْلَى عَلِيٍّ ع بِفِطْرِهِ إِلَيْهِ قَالَ فَجَاءَ بِجِرَابٍ فِيهِ سَوِيقٌ عَلَيْهِ خَاتَمٌ قَالَ فَقَالَ لَهُ رَجُلٌ يَا أَمِيرَ الْمُؤْمِنِينَ إِنَّ هَذَا لَهُوَ </w:t>
      </w:r>
      <w:r w:rsidRPr="008B56A9">
        <w:rPr>
          <w:rFonts w:ascii="IranNastaliq" w:hAnsi="IranNastaliq" w:cs="B Mitra"/>
          <w:color w:val="D30000"/>
          <w:sz w:val="30"/>
          <w:szCs w:val="30"/>
          <w:rtl/>
        </w:rPr>
        <w:t>الْبُخْلُ‏</w:t>
      </w:r>
      <w:r w:rsidRPr="008B56A9">
        <w:rPr>
          <w:rFonts w:ascii="IranNastaliq" w:hAnsi="IranNastaliq" w:cs="B Mitra"/>
          <w:color w:val="242887"/>
          <w:sz w:val="30"/>
          <w:szCs w:val="30"/>
          <w:rtl/>
        </w:rPr>
        <w:t xml:space="preserve"> تَخْتِمُ عَلَى طَعَامِكَ قَالَ فَضَحِكَ عَلِيٌّ ع- قَالَ ثُمَّ قَالَ أَ وَ غَيْرُ ذَلِكَ لَا أُحِبُّ أَنْ يَدْخُلَ بَطْنِي شَيْ‏ءٌ إِلَّا شَيْ‏ءٌ أَعْرِفُ سَبِيلَهُ قَالَ ثُمَّ كَسَرَ الْخَاتَمَ فَأَخْرَجَ مِنْهُ سَوِيقاً فَجَعَلَ مِنْهُ فِي قَدَحٍ فَأَعْطَاهُ إِيَّاهُ فَأَخَذَ الْقَدَحَ فَلَمَّا أَرَادَ أَنْ يَشْرَبَ قَالَ بِسْمِ اللَّهِ اللَّهُمَّ لَكَ صُمْنَا وَ عَلَى رِزْقِكَ أَفْطَرْنَا فَتَقَبَّلْ مِنَّا</w:t>
      </w:r>
      <w:r w:rsidRPr="008B56A9">
        <w:rPr>
          <w:rFonts w:ascii="IranNastaliq" w:hAnsi="IranNastaliq" w:cs="B Mitra"/>
          <w:color w:val="006A0F"/>
          <w:sz w:val="30"/>
          <w:szCs w:val="30"/>
          <w:rtl/>
        </w:rPr>
        <w:t xml:space="preserve"> إِنَّكَ أَنْتَ السَّمِيعُ الْعَلِيمُ*</w:t>
      </w:r>
      <w:r w:rsidRPr="008B56A9">
        <w:rPr>
          <w:rFonts w:ascii="IranNastaliq" w:hAnsi="IranNastaliq" w:cs="B Mitra"/>
          <w:color w:val="242887"/>
          <w:sz w:val="30"/>
          <w:szCs w:val="30"/>
          <w:rtl/>
        </w:rPr>
        <w:t>.</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تهذيب الأحكام (تحقيق خرسان) / ج‏6 / 322 / 93 - باب المكاسب ..... ص : 321</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- 4-</w:t>
      </w:r>
      <w:r w:rsidRPr="008B56A9">
        <w:rPr>
          <w:rFonts w:ascii="IranNastaliq" w:hAnsi="IranNastaliq" w:cs="B Mitra"/>
          <w:color w:val="780000"/>
          <w:sz w:val="30"/>
          <w:szCs w:val="30"/>
          <w:rtl/>
        </w:rPr>
        <w:t xml:space="preserve"> مُحَمَّدُ بْنُ يَعْقُوبَ عَنْ عَلِيِّ بْنِ مُحَمَّدٍ عَنِ ابْنِ جُمْهُورٍ عَنْ أَبِيهِ رَفَعَهُ عَنْ أَبِي عَبْدِ اللَّهِ ع قَالَ:</w:t>
      </w:r>
      <w:r w:rsidRPr="008B56A9">
        <w:rPr>
          <w:rFonts w:ascii="IranNastaliq" w:hAnsi="IranNastaliq" w:cs="B Mitra"/>
          <w:color w:val="242887"/>
          <w:sz w:val="30"/>
          <w:szCs w:val="30"/>
          <w:rtl/>
        </w:rPr>
        <w:t xml:space="preserve"> كَانَ أَمِيرُ الْمُؤْمِنِينَ ع كَثِيراً مَا يَقُولُ اعْلَمُوا عِلْماً يَقِيناً أَنَّ اللَّهَ تَعَالَى لَمْ يَجْعَلْ لِلْعَبْدِ وَ إِنِ اشْتَدَّ جَهْدُهُ وَ عَظُمَتْ حِيلَتُهُ وَ كَثُرَتْ مُكَابَدَتُهُ أَنْ يَسْبِقَ مَا سُمِّيَ لَهُ فِي الذِّكْرِ الْحَكِيمِ وَ لَمْ يَحُلْ بَيْنَ الْعَبْدِ فِي ضَعْفِهِ وَ قِلَّةِ حِيلَتِهِ أَنْ يَبْلُغَ مَا سُمِّيَ لَهُ فِي الذِّكْرِ الْحَكِيمِ أَيُّهَا النَّاسُ إِنَّهُ لَنْ يَزْدَادَ امْرُؤٌ نَقِيراً بِحِذْقِهِ وَ لَنْ يَنْقُصَ امْرُؤٌ نَقِيراً بِحُمْقِهِ فَالْعَالِمُ بِهَذَا الْعَامِلُ بِهِ أَعْظَمُ النَّاسِ رَاحَةً فِي مَنْفَعَةٍ وَ الْعَالِمُ بِهَذَا التَّارِكُ لَهُ أَعْظَمُ النَّاسِ شُغُلًا فِي مَضَرَّةٍ وَ رُبَّ مُنْعَمٍ عَلَيْهِ مُسْتَدْرَجٌ بِالْإِحْسَانِ إِلَيْهِ وَ رُبَّ مَعْذُورٍ فِي النَّاسِ مَصْنُوعٌ لَهُ فَأَفِقْ أَيُّهَا السَّاعِي مِنْ سَعْيِكَ وَ أَقْصِرْ مِنْ عَجَلَتِكَ وَ انْتَبِهْ مِنْ سِنَةِ غَفْلَتِكَ وَ تَفَكَّرْ فِيمَا جَاءَ عَنِ اللَّهِ عَزَّ وَ جَلَّ عَلَى لِسَانِ نَبِيِّهِ ص وَ احْتَفِظُوا بِهَذِهِ الْحُرُوفِ السَّبْعَةِ فَإِنَّهَا مِنْ قَوْلِ أَهْلِ الْحِجَى وَ مِنْ عَزَائِمِ اللَّهِ فِي الذِّكْرِ الْحَكِيمِ إِنَّهُ لَيْسَ لِأَحَدٍ أَنْ يَلْقَى اللَّهَ عَزَّ وَ جَلَّ </w:t>
      </w:r>
      <w:r w:rsidRPr="008B56A9">
        <w:rPr>
          <w:rFonts w:ascii="IranNastaliq" w:hAnsi="IranNastaliq" w:cs="B Mitra"/>
          <w:color w:val="D30000"/>
          <w:sz w:val="30"/>
          <w:szCs w:val="30"/>
          <w:rtl/>
        </w:rPr>
        <w:t>بِخَلَّةٍ</w:t>
      </w:r>
      <w:r w:rsidRPr="008B56A9">
        <w:rPr>
          <w:rFonts w:ascii="IranNastaliq" w:hAnsi="IranNastaliq" w:cs="B Mitra"/>
          <w:color w:val="242887"/>
          <w:sz w:val="30"/>
          <w:szCs w:val="30"/>
          <w:rtl/>
        </w:rPr>
        <w:t xml:space="preserve"> مِنْ هَذِهِ الْخِلَالِ الشِّرْكِ بِاللَّهِ فِيمَا افْتَرَضَ عَلَيْهِ أَوْ أَشْفَى غَيْظاً بِهَلَاكِ نَفْسِهِ أَوْ أَمَرَ بِأَمْرٍ يَعْمَلُ بِغَيْرِهِ أَوِ اسْتَنْجَحَ إِلَى مَخْلُوقٍ بِإِظْهَارِ بِدْعَةٍ فِي دِينِهِ أَوْ سَرَّهُ أَنْ يَحْمَدَهُ النَّاسُ بِمَا لَمْ يَفْعَلْ وَ الْمُتَجَبِّرِ الْمُخْتَالِ وَ صَاحِبِ الْأُبَّهَةِ.</w:t>
      </w:r>
    </w:p>
    <w:p w:rsidR="008B56A9" w:rsidRPr="008B56A9" w:rsidRDefault="008B56A9" w:rsidP="008B56A9">
      <w:pPr>
        <w:rPr>
          <w:rFonts w:ascii="IranNastaliq" w:hAnsi="IranNastaliq" w:cs="B Mitra"/>
          <w:color w:val="552B2B"/>
          <w:sz w:val="30"/>
          <w:szCs w:val="30"/>
          <w:rtl/>
        </w:rPr>
      </w:pPr>
      <w:r w:rsidRPr="008B56A9">
        <w:rPr>
          <w:rFonts w:ascii="IranNastaliq" w:hAnsi="IranNastaliq" w:cs="B Mitra"/>
          <w:color w:val="552B2B"/>
          <w:sz w:val="30"/>
          <w:szCs w:val="30"/>
          <w:rtl/>
        </w:rPr>
        <w:t>تهذيب الأحكام (تحقيق خرسان) / ج‏7 / 400 / 34 - باب اختيار الأزواج ..... ص : 399</w:t>
      </w:r>
    </w:p>
    <w:p w:rsidR="008B56A9" w:rsidRPr="008B56A9" w:rsidRDefault="008B56A9" w:rsidP="008B56A9">
      <w:pPr>
        <w:pStyle w:val="NormalWeb"/>
        <w:bidi/>
        <w:rPr>
          <w:rFonts w:ascii="IranNastaliq" w:hAnsi="IranNastaliq" w:cs="B Mitra"/>
          <w:color w:val="552B2B"/>
          <w:sz w:val="30"/>
          <w:szCs w:val="30"/>
          <w:rtl/>
        </w:rPr>
      </w:pPr>
      <w:r w:rsidRPr="008B56A9">
        <w:rPr>
          <w:rFonts w:ascii="IranNastaliq" w:hAnsi="IranNastaliq" w:cs="B Mitra"/>
          <w:color w:val="242887"/>
          <w:sz w:val="30"/>
          <w:szCs w:val="30"/>
          <w:rtl/>
        </w:rPr>
        <w:t>- 6-</w:t>
      </w:r>
      <w:r w:rsidRPr="008B56A9">
        <w:rPr>
          <w:rFonts w:ascii="IranNastaliq" w:hAnsi="IranNastaliq" w:cs="B Mitra"/>
          <w:color w:val="780000"/>
          <w:sz w:val="30"/>
          <w:szCs w:val="30"/>
          <w:rtl/>
        </w:rPr>
        <w:t xml:space="preserve"> الْحَسَنُ بْنُ مَحْبُوبٍ عَنْ عَلِيِّ بْنِ رِئَابٍ عَنْ أَبِي حَمْزَةَ قَالَ سَمِعْتُ جَابِراً الْأَنْصَارِيَّ يُحَدِّثُ قَالَ:</w:t>
      </w:r>
      <w:r w:rsidRPr="008B56A9">
        <w:rPr>
          <w:rFonts w:ascii="IranNastaliq" w:hAnsi="IranNastaliq" w:cs="B Mitra"/>
          <w:color w:val="242887"/>
          <w:sz w:val="30"/>
          <w:szCs w:val="30"/>
          <w:rtl/>
        </w:rPr>
        <w:t xml:space="preserve"> كُنَّا جُلُوساً مَعَ رَسُولِ اللَّهِ ص فَذَكَرْنَا النِّسَاءَ وَ فَضْلَ بَعْضِهِنَّ عَلَى بَعْضٍ فَقَالَ رَسُولُ اللَّهِ ص أَ لَا أُخْبِرُكُمْ فَقُلْنَا بَلَى يَا رَسُولَ اللَّهِ فَأَخْبِرْنَا فَقَالَ إِنَّ مِنْ خَيْرِ نِسَائِكُمُ الْوَلُودَ الْوَدُودَ السَّتِيرَةَ الْعَزِيزَةَ فِي أَهْلِهَا الذَّلِيلَةَ مَعَ بَعْلِهَا الْمُتَبَرِّجَةَ مَعَ زَوْجِهَا الْحَصَانَ عَنْ غَيْرِهِ الَّتِي تَسْمَعُ قَوْلَهُ وَ تُطِيعُ أَمْرَهُ وَ إِذَا خَلَا بِهَا بَذَلَتْ لَهُ مَا أَرَادَ مِنْهَا وَ لَمْ تَبَذَّلْ لَهُ تَبَذُّلَ الرَّجُلِ ثُمَّ قَالَ أَ لَا أُخْبِرُكُمْ بِشَرِّ نِسَائِكُمْ قَالُوا بَلَى قَالَ إِنَّ مِنْ شَرِّ نِسَائِكُمُ الذَّلِيلَةَ فِي أَهْلِهَا الْعَزِيزَةَ مَعَ بَعْلِهَا الْعَقِيمَ الْحَقُودَ الَّتِي لَا تَتَوَرَّعُ مِنْ قَبِيحٍ الْمُتَبَرِّجَةَ إِذَا غَابَ عَنْهَا بَعْلُهَا الْحَصَانَ مَعَهُ إِذَا حَضَرَ الَّتِي لَا تَسْمَعُ قَوْلَهُ وَ لَا تُطِيعُ أَمْرَهُ وَ إِذَا خَلَا بِهَا بَعْلُهَا تَمَنَّعَتْ مِنْهُ تَمَنُّعَ الصَّعْبَةِ عِنْدَ رُكُوبِهَا وَ لَا تَقْبَلُ لَهُ عُذْراً وَ لَا تَغْفِرُ لَهُ ذَنْباً ثُمَّ قَالَ أَ فَلَا أُخْبِرُكُمْ بِخَيْرِ رِجَالِكُمْ فَقُلْنَا بَلَى قَالَ إِنَّ مِنْ خَيْرِ رِجَالِكُمُ التَّقِيَّ النَّقِيَّ السَّمْحَ الْكَفَّيْنِ السَّلِيمَ الطَّرَفَيْنِ الْبَرَّ بِوَالِدَيْهِ وَ لَا يُلْجِئُ عِيَالَهُ إِلَى غَيْرِهِ ثُمَّ قَالَ أَ فَلَا أُخْبِرُكُمْ بِشَرِّ رِجَالِكُمْ فَقُلْنَا بَلَى قَالَ إِنَّ مِنْ شَرِّ رِجَالِكُمُ الْبَهَّاتَ الْفَاحِشَ الْآكِلَ وَحْدَهُ الْمَانِعَ رِفْدَهُ الضَّارِبَ أَهْلَهُ وَ عَبْدَهُ </w:t>
      </w:r>
      <w:r w:rsidRPr="008B56A9">
        <w:rPr>
          <w:rFonts w:ascii="IranNastaliq" w:hAnsi="IranNastaliq" w:cs="B Mitra"/>
          <w:color w:val="D30000"/>
          <w:sz w:val="30"/>
          <w:szCs w:val="30"/>
          <w:rtl/>
        </w:rPr>
        <w:t>الْبَخِيلَ‏</w:t>
      </w:r>
      <w:r w:rsidRPr="008B56A9">
        <w:rPr>
          <w:rFonts w:ascii="IranNastaliq" w:hAnsi="IranNastaliq" w:cs="B Mitra"/>
          <w:color w:val="242887"/>
          <w:sz w:val="30"/>
          <w:szCs w:val="30"/>
          <w:rtl/>
        </w:rPr>
        <w:t xml:space="preserve"> الْمُلْجِئَ عِيَالَهُ إِلَى غَيْرِهِ الْعَاقَّ بِوَالِدَيْهِ.</w:t>
      </w:r>
    </w:p>
    <w:p w:rsidR="008B56A9" w:rsidRDefault="0022024E" w:rsidP="0022024E">
      <w:pPr>
        <w:pStyle w:val="Heading3"/>
        <w:rPr>
          <w:rtl/>
        </w:rPr>
      </w:pPr>
      <w:r>
        <w:rPr>
          <w:rFonts w:hint="cs"/>
          <w:rtl/>
        </w:rPr>
        <w:lastRenderedPageBreak/>
        <w:t xml:space="preserve">نرم افزار دانشنامه اخلاق اسلامی </w:t>
      </w:r>
    </w:p>
    <w:p w:rsidR="0022024E" w:rsidRDefault="0022024E" w:rsidP="0022024E">
      <w:pPr>
        <w:rPr>
          <w:rFonts w:cs="B Mitra"/>
          <w:sz w:val="28"/>
          <w:szCs w:val="28"/>
          <w:rtl/>
        </w:rPr>
      </w:pPr>
      <w:r>
        <w:rPr>
          <w:rFonts w:cs="B Mitra" w:hint="cs"/>
          <w:sz w:val="28"/>
          <w:szCs w:val="28"/>
          <w:rtl/>
        </w:rPr>
        <w:t>در این نرم افزار در هر کتابی که بخل سرعنوان مطلب بوده ذکر شده است جهت اطلاع از عبارت بخل در متن کتابها به نرم افزار مراجعه شود</w:t>
      </w:r>
    </w:p>
    <w:p w:rsidR="00B06FC0" w:rsidRPr="00B06FC0" w:rsidRDefault="00F31256" w:rsidP="00B06FC0">
      <w:pPr>
        <w:rPr>
          <w:rFonts w:cs="B Mitra"/>
          <w:sz w:val="28"/>
          <w:szCs w:val="28"/>
          <w:rtl/>
        </w:rPr>
      </w:pPr>
      <w:r w:rsidRPr="00F31256">
        <w:rPr>
          <w:rFonts w:cs="B Mitra"/>
          <w:sz w:val="28"/>
          <w:szCs w:val="28"/>
          <w:rtl/>
        </w:rPr>
        <w:t>۱. ‌شرح</w:t>
      </w:r>
      <w:r w:rsidR="00B06FC0" w:rsidRPr="00B06FC0">
        <w:rPr>
          <w:rFonts w:cs="B Mitra"/>
          <w:sz w:val="28"/>
          <w:szCs w:val="28"/>
          <w:rtl/>
        </w:rPr>
        <w:t>غرر الحکم (خوانسار</w:t>
      </w:r>
      <w:r w:rsidR="00B06FC0" w:rsidRPr="00B06FC0">
        <w:rPr>
          <w:rFonts w:cs="B Mitra" w:hint="cs"/>
          <w:sz w:val="28"/>
          <w:szCs w:val="28"/>
          <w:rtl/>
        </w:rPr>
        <w:t>ی</w:t>
      </w:r>
      <w:r w:rsidR="00B06FC0" w:rsidRPr="00B06FC0">
        <w:rPr>
          <w:rFonts w:cs="B Mitra"/>
          <w:sz w:val="28"/>
          <w:szCs w:val="28"/>
          <w:rtl/>
        </w:rPr>
        <w:t>)، جلد: ۵، صفحه: ۱۹۰</w:t>
      </w:r>
    </w:p>
    <w:p w:rsidR="00B06FC0" w:rsidRPr="00B06FC0" w:rsidRDefault="00B06FC0" w:rsidP="00B06FC0">
      <w:pPr>
        <w:rPr>
          <w:rFonts w:cs="B Mitra"/>
          <w:sz w:val="28"/>
          <w:szCs w:val="28"/>
          <w:rtl/>
        </w:rPr>
      </w:pPr>
      <w:r w:rsidRPr="00B06FC0">
        <w:rPr>
          <w:rFonts w:cs="B Mitra"/>
          <w:sz w:val="28"/>
          <w:szCs w:val="28"/>
          <w:rtl/>
        </w:rPr>
        <w:t>۷۹۲۱ - من بخل بماله ذلّ.</w:t>
      </w:r>
    </w:p>
    <w:p w:rsidR="00B06FC0" w:rsidRPr="00B06FC0" w:rsidRDefault="00B06FC0" w:rsidP="00B06FC0">
      <w:pPr>
        <w:rPr>
          <w:rFonts w:cs="B Mitra"/>
          <w:sz w:val="28"/>
          <w:szCs w:val="28"/>
          <w:rtl/>
        </w:rPr>
      </w:pPr>
      <w:r w:rsidRPr="00B06FC0">
        <w:rPr>
          <w:rFonts w:cs="B Mitra"/>
          <w:sz w:val="28"/>
          <w:szCs w:val="28"/>
          <w:rtl/>
        </w:rPr>
        <w:t>۷۹۲۱ - من بخل بماله ذلّ. ۷۹۲۲ - من بخل بدينه جلّ. ۷۹۲۳ - من نصحك أشفق عليك....</w:t>
      </w:r>
    </w:p>
    <w:p w:rsidR="00B06FC0" w:rsidRPr="00B06FC0" w:rsidRDefault="00B06FC0" w:rsidP="00B06FC0">
      <w:pPr>
        <w:rPr>
          <w:rFonts w:cs="B Mitra"/>
          <w:sz w:val="28"/>
          <w:szCs w:val="28"/>
          <w:rtl/>
        </w:rPr>
      </w:pPr>
      <w:r w:rsidRPr="00B06FC0">
        <w:rPr>
          <w:rFonts w:cs="B Mitra"/>
          <w:sz w:val="28"/>
          <w:szCs w:val="28"/>
          <w:rtl/>
        </w:rPr>
        <w:t>۲. مواعظ، جلد: ۲، صفحه: ۵۰۶</w:t>
      </w:r>
    </w:p>
    <w:p w:rsidR="00B06FC0" w:rsidRPr="00B06FC0" w:rsidRDefault="00B06FC0" w:rsidP="00B06FC0">
      <w:pPr>
        <w:rPr>
          <w:rFonts w:cs="B Mitra"/>
          <w:sz w:val="28"/>
          <w:szCs w:val="28"/>
          <w:rtl/>
        </w:rPr>
      </w:pPr>
      <w:r w:rsidRPr="00B06FC0">
        <w:rPr>
          <w:rFonts w:cs="B Mitra"/>
          <w:sz w:val="28"/>
          <w:szCs w:val="28"/>
          <w:rtl/>
        </w:rPr>
        <w:t>[(۸۶۵) بخل؛ بزرگترين نابودكنند</w:t>
      </w:r>
      <w:r w:rsidRPr="00B06FC0">
        <w:rPr>
          <w:rFonts w:cs="B Mitra" w:hint="cs"/>
          <w:sz w:val="28"/>
          <w:szCs w:val="28"/>
          <w:rtl/>
        </w:rPr>
        <w:t>ۀ</w:t>
      </w:r>
      <w:r w:rsidRPr="00B06FC0">
        <w:rPr>
          <w:rFonts w:cs="B Mitra"/>
          <w:sz w:val="28"/>
          <w:szCs w:val="28"/>
          <w:rtl/>
        </w:rPr>
        <w:t xml:space="preserve"> اسلام]</w:t>
      </w:r>
    </w:p>
    <w:p w:rsidR="00B06FC0" w:rsidRPr="00B06FC0" w:rsidRDefault="00B06FC0" w:rsidP="00B06FC0">
      <w:pPr>
        <w:rPr>
          <w:rFonts w:cs="B Mitra"/>
          <w:sz w:val="28"/>
          <w:szCs w:val="28"/>
          <w:rtl/>
        </w:rPr>
      </w:pPr>
      <w:r w:rsidRPr="00B06FC0">
        <w:rPr>
          <w:rFonts w:cs="B Mitra"/>
          <w:sz w:val="28"/>
          <w:szCs w:val="28"/>
          <w:rtl/>
        </w:rPr>
        <w:t>[(۸۶۵) بخل؛ بزرگترين نابودكنند</w:t>
      </w:r>
      <w:r w:rsidRPr="00B06FC0">
        <w:rPr>
          <w:rFonts w:cs="B Mitra" w:hint="cs"/>
          <w:sz w:val="28"/>
          <w:szCs w:val="28"/>
          <w:rtl/>
        </w:rPr>
        <w:t>ۀ</w:t>
      </w:r>
      <w:r w:rsidRPr="00B06FC0">
        <w:rPr>
          <w:rFonts w:cs="B Mitra"/>
          <w:sz w:val="28"/>
          <w:szCs w:val="28"/>
          <w:rtl/>
        </w:rPr>
        <w:t xml:space="preserve"> اسلام] [(۸۶۶) خدا به بخيل اعتنائى ندارد] [(۸۶۷) عظمت سخاوت. پستى بخل]</w:t>
      </w:r>
    </w:p>
    <w:p w:rsidR="00B06FC0" w:rsidRPr="00B06FC0" w:rsidRDefault="00B06FC0" w:rsidP="00B06FC0">
      <w:pPr>
        <w:rPr>
          <w:rFonts w:cs="B Mitra"/>
          <w:sz w:val="28"/>
          <w:szCs w:val="28"/>
          <w:rtl/>
        </w:rPr>
      </w:pPr>
      <w:r w:rsidRPr="00B06FC0">
        <w:rPr>
          <w:rFonts w:cs="B Mitra"/>
          <w:sz w:val="28"/>
          <w:szCs w:val="28"/>
          <w:rtl/>
        </w:rPr>
        <w:t>۳. معجم المحاسن و المساوئ، جلد: ۱۸، صفحه: ۳۲۷</w:t>
      </w:r>
    </w:p>
    <w:p w:rsidR="00B06FC0" w:rsidRPr="00B06FC0" w:rsidRDefault="00B06FC0" w:rsidP="00B06FC0">
      <w:pPr>
        <w:rPr>
          <w:rFonts w:cs="B Mitra"/>
          <w:sz w:val="28"/>
          <w:szCs w:val="28"/>
          <w:rtl/>
        </w:rPr>
      </w:pPr>
      <w:r w:rsidRPr="00B06FC0">
        <w:rPr>
          <w:rFonts w:cs="B Mitra"/>
          <w:sz w:val="28"/>
          <w:szCs w:val="28"/>
          <w:rtl/>
        </w:rPr>
        <w:t>۱۰۱ - البخل في الحياة مع السخاوة عند الموت:</w:t>
      </w:r>
    </w:p>
    <w:p w:rsidR="00B06FC0" w:rsidRPr="00B06FC0" w:rsidRDefault="00B06FC0" w:rsidP="00B06FC0">
      <w:pPr>
        <w:rPr>
          <w:rFonts w:cs="B Mitra"/>
          <w:sz w:val="28"/>
          <w:szCs w:val="28"/>
          <w:rtl/>
        </w:rPr>
      </w:pPr>
      <w:r w:rsidRPr="00B06FC0">
        <w:rPr>
          <w:rFonts w:cs="B Mitra"/>
          <w:sz w:val="28"/>
          <w:szCs w:val="28"/>
          <w:rtl/>
        </w:rPr>
        <w:t>۱۰۱ - البخل في الحياة مع السخاوة عند الموت: ۱۰۲ - البخل الإصرار في أخذ حقّه: ۱۰۳ - بخل العالم:...</w:t>
      </w:r>
    </w:p>
    <w:p w:rsidR="00B06FC0" w:rsidRPr="00B06FC0" w:rsidRDefault="00B06FC0" w:rsidP="00B06FC0">
      <w:pPr>
        <w:rPr>
          <w:rFonts w:cs="B Mitra"/>
          <w:sz w:val="28"/>
          <w:szCs w:val="28"/>
          <w:rtl/>
        </w:rPr>
      </w:pPr>
      <w:r w:rsidRPr="00B06FC0">
        <w:rPr>
          <w:rFonts w:cs="B Mitra"/>
          <w:sz w:val="28"/>
          <w:szCs w:val="28"/>
          <w:rtl/>
        </w:rPr>
        <w:t>۴. ‌شرح غرر الحکم (خوانسار</w:t>
      </w:r>
      <w:r w:rsidRPr="00B06FC0">
        <w:rPr>
          <w:rFonts w:cs="B Mitra" w:hint="cs"/>
          <w:sz w:val="28"/>
          <w:szCs w:val="28"/>
          <w:rtl/>
        </w:rPr>
        <w:t>ی</w:t>
      </w:r>
      <w:r w:rsidRPr="00B06FC0">
        <w:rPr>
          <w:rFonts w:cs="B Mitra"/>
          <w:sz w:val="28"/>
          <w:szCs w:val="28"/>
          <w:rtl/>
        </w:rPr>
        <w:t>)، جلد: ۳، صفحه: ۳۵۸</w:t>
      </w:r>
    </w:p>
    <w:p w:rsidR="00B06FC0" w:rsidRPr="00B06FC0" w:rsidRDefault="00B06FC0" w:rsidP="00B06FC0">
      <w:pPr>
        <w:rPr>
          <w:rFonts w:cs="B Mitra"/>
          <w:sz w:val="28"/>
          <w:szCs w:val="28"/>
          <w:rtl/>
        </w:rPr>
      </w:pPr>
      <w:r w:rsidRPr="00B06FC0">
        <w:rPr>
          <w:rFonts w:cs="B Mitra"/>
          <w:sz w:val="28"/>
          <w:szCs w:val="28"/>
          <w:rtl/>
        </w:rPr>
        <w:t>۴۷۲۶ - جود الفقير افضل الجود.</w:t>
      </w:r>
    </w:p>
    <w:p w:rsidR="00B06FC0" w:rsidRPr="00B06FC0" w:rsidRDefault="00B06FC0" w:rsidP="00B06FC0">
      <w:pPr>
        <w:rPr>
          <w:rFonts w:cs="B Mitra"/>
          <w:sz w:val="28"/>
          <w:szCs w:val="28"/>
          <w:rtl/>
        </w:rPr>
      </w:pPr>
      <w:r w:rsidRPr="00B06FC0">
        <w:rPr>
          <w:rFonts w:cs="B Mitra"/>
          <w:sz w:val="28"/>
          <w:szCs w:val="28"/>
          <w:rtl/>
        </w:rPr>
        <w:t>...۴۷۲۸ - جود الفقير يجلّه، و بخل الغنىّ يذلّه. ۴۷۲۹ - جود الرّجل يحبّبه الى اضداده، و بخله يبغّضه الى اولاده....</w:t>
      </w:r>
    </w:p>
    <w:p w:rsidR="00B06FC0" w:rsidRPr="00B06FC0" w:rsidRDefault="00B06FC0" w:rsidP="00B06FC0">
      <w:pPr>
        <w:rPr>
          <w:rFonts w:cs="B Mitra"/>
          <w:sz w:val="28"/>
          <w:szCs w:val="28"/>
          <w:rtl/>
        </w:rPr>
      </w:pPr>
      <w:r w:rsidRPr="00B06FC0">
        <w:rPr>
          <w:rFonts w:cs="B Mitra"/>
          <w:sz w:val="28"/>
          <w:szCs w:val="28"/>
          <w:rtl/>
        </w:rPr>
        <w:t>۵. راه روشن، جلد: ۶، صفحه: ۱۰۲</w:t>
      </w:r>
    </w:p>
    <w:p w:rsidR="00B06FC0" w:rsidRPr="00B06FC0" w:rsidRDefault="00B06FC0" w:rsidP="00B06FC0">
      <w:pPr>
        <w:rPr>
          <w:rFonts w:cs="B Mitra"/>
          <w:sz w:val="28"/>
          <w:szCs w:val="28"/>
          <w:rtl/>
        </w:rPr>
      </w:pPr>
      <w:r w:rsidRPr="00B06FC0">
        <w:rPr>
          <w:rFonts w:cs="B Mitra" w:hint="eastAsia"/>
          <w:sz w:val="28"/>
          <w:szCs w:val="28"/>
          <w:rtl/>
        </w:rPr>
        <w:t>داستانهاى</w:t>
      </w:r>
      <w:r w:rsidRPr="00B06FC0">
        <w:rPr>
          <w:rFonts w:cs="B Mitra"/>
          <w:sz w:val="28"/>
          <w:szCs w:val="28"/>
          <w:rtl/>
        </w:rPr>
        <w:t xml:space="preserve"> بخشندگان</w:t>
      </w:r>
    </w:p>
    <w:p w:rsidR="00B06FC0" w:rsidRPr="00B06FC0" w:rsidRDefault="00B06FC0" w:rsidP="00B06FC0">
      <w:pPr>
        <w:rPr>
          <w:rFonts w:cs="B Mitra"/>
          <w:sz w:val="28"/>
          <w:szCs w:val="28"/>
          <w:rtl/>
        </w:rPr>
      </w:pPr>
      <w:r w:rsidRPr="00B06FC0">
        <w:rPr>
          <w:rFonts w:cs="B Mitra" w:hint="eastAsia"/>
          <w:sz w:val="28"/>
          <w:szCs w:val="28"/>
          <w:rtl/>
        </w:rPr>
        <w:t>شرح</w:t>
      </w:r>
      <w:r w:rsidRPr="00B06FC0">
        <w:rPr>
          <w:rFonts w:cs="B Mitra"/>
          <w:sz w:val="28"/>
          <w:szCs w:val="28"/>
          <w:rtl/>
        </w:rPr>
        <w:t xml:space="preserve"> نكوهش بخل</w:t>
      </w:r>
    </w:p>
    <w:p w:rsidR="00B06FC0" w:rsidRPr="00B06FC0" w:rsidRDefault="00B06FC0" w:rsidP="00B06FC0">
      <w:pPr>
        <w:rPr>
          <w:rFonts w:cs="B Mitra"/>
          <w:sz w:val="28"/>
          <w:szCs w:val="28"/>
          <w:rtl/>
        </w:rPr>
      </w:pPr>
      <w:r w:rsidRPr="00B06FC0">
        <w:rPr>
          <w:rFonts w:cs="B Mitra"/>
          <w:sz w:val="28"/>
          <w:szCs w:val="28"/>
          <w:rtl/>
        </w:rPr>
        <w:t>۶. راه روشن، جلد: ۶، صفحه: ۱۱۸</w:t>
      </w:r>
    </w:p>
    <w:p w:rsidR="00B06FC0" w:rsidRPr="00B06FC0" w:rsidRDefault="00B06FC0" w:rsidP="00B06FC0">
      <w:pPr>
        <w:rPr>
          <w:rFonts w:cs="B Mitra"/>
          <w:sz w:val="28"/>
          <w:szCs w:val="28"/>
          <w:rtl/>
        </w:rPr>
      </w:pPr>
      <w:r w:rsidRPr="00B06FC0">
        <w:rPr>
          <w:rFonts w:cs="B Mitra" w:hint="eastAsia"/>
          <w:sz w:val="28"/>
          <w:szCs w:val="28"/>
          <w:rtl/>
        </w:rPr>
        <w:t>شرح</w:t>
      </w:r>
      <w:r w:rsidRPr="00B06FC0">
        <w:rPr>
          <w:rFonts w:cs="B Mitra"/>
          <w:sz w:val="28"/>
          <w:szCs w:val="28"/>
          <w:rtl/>
        </w:rPr>
        <w:t xml:space="preserve"> ايثار و فضيلت آن</w:t>
      </w:r>
    </w:p>
    <w:p w:rsidR="00B06FC0" w:rsidRPr="00B06FC0" w:rsidRDefault="00B06FC0" w:rsidP="00B06FC0">
      <w:pPr>
        <w:rPr>
          <w:rFonts w:cs="B Mitra"/>
          <w:sz w:val="28"/>
          <w:szCs w:val="28"/>
          <w:rtl/>
        </w:rPr>
      </w:pPr>
      <w:r w:rsidRPr="00B06FC0">
        <w:rPr>
          <w:rFonts w:cs="B Mitra" w:hint="eastAsia"/>
          <w:sz w:val="28"/>
          <w:szCs w:val="28"/>
          <w:rtl/>
        </w:rPr>
        <w:t>حدّ</w:t>
      </w:r>
      <w:r w:rsidRPr="00B06FC0">
        <w:rPr>
          <w:rFonts w:cs="B Mitra"/>
          <w:sz w:val="28"/>
          <w:szCs w:val="28"/>
          <w:rtl/>
        </w:rPr>
        <w:t xml:space="preserve"> بخشندگى و بخل و حقيقت آنها</w:t>
      </w:r>
    </w:p>
    <w:p w:rsidR="00B06FC0" w:rsidRPr="00B06FC0" w:rsidRDefault="00B06FC0" w:rsidP="00B06FC0">
      <w:pPr>
        <w:rPr>
          <w:rFonts w:cs="B Mitra"/>
          <w:sz w:val="28"/>
          <w:szCs w:val="28"/>
          <w:rtl/>
        </w:rPr>
      </w:pPr>
      <w:r w:rsidRPr="00B06FC0">
        <w:rPr>
          <w:rFonts w:cs="B Mitra"/>
          <w:sz w:val="28"/>
          <w:szCs w:val="28"/>
          <w:rtl/>
        </w:rPr>
        <w:t>۷. راه روشن، جلد: ۶، صفحه: ۱۲۴</w:t>
      </w:r>
    </w:p>
    <w:p w:rsidR="00B06FC0" w:rsidRPr="00B06FC0" w:rsidRDefault="00B06FC0" w:rsidP="00B06FC0">
      <w:pPr>
        <w:rPr>
          <w:rFonts w:cs="B Mitra"/>
          <w:sz w:val="28"/>
          <w:szCs w:val="28"/>
          <w:rtl/>
        </w:rPr>
      </w:pPr>
      <w:r w:rsidRPr="00B06FC0">
        <w:rPr>
          <w:rFonts w:cs="B Mitra" w:hint="eastAsia"/>
          <w:sz w:val="28"/>
          <w:szCs w:val="28"/>
          <w:rtl/>
        </w:rPr>
        <w:t>حدّ</w:t>
      </w:r>
      <w:r w:rsidRPr="00B06FC0">
        <w:rPr>
          <w:rFonts w:cs="B Mitra"/>
          <w:sz w:val="28"/>
          <w:szCs w:val="28"/>
          <w:rtl/>
        </w:rPr>
        <w:t xml:space="preserve"> بخشندگى و بخل و حقيقت آنها</w:t>
      </w:r>
    </w:p>
    <w:p w:rsidR="00B06FC0" w:rsidRPr="00B06FC0" w:rsidRDefault="00B06FC0" w:rsidP="00B06FC0">
      <w:pPr>
        <w:rPr>
          <w:rFonts w:cs="B Mitra"/>
          <w:sz w:val="28"/>
          <w:szCs w:val="28"/>
          <w:rtl/>
        </w:rPr>
      </w:pPr>
      <w:r w:rsidRPr="00B06FC0">
        <w:rPr>
          <w:rFonts w:cs="B Mitra" w:hint="eastAsia"/>
          <w:sz w:val="28"/>
          <w:szCs w:val="28"/>
          <w:rtl/>
        </w:rPr>
        <w:t>شرح</w:t>
      </w:r>
      <w:r w:rsidRPr="00B06FC0">
        <w:rPr>
          <w:rFonts w:cs="B Mitra"/>
          <w:sz w:val="28"/>
          <w:szCs w:val="28"/>
          <w:rtl/>
        </w:rPr>
        <w:t xml:space="preserve"> درمان بخل</w:t>
      </w:r>
    </w:p>
    <w:p w:rsidR="00B06FC0" w:rsidRPr="00B06FC0" w:rsidRDefault="00B06FC0" w:rsidP="00B06FC0">
      <w:pPr>
        <w:rPr>
          <w:rFonts w:cs="B Mitra"/>
          <w:sz w:val="28"/>
          <w:szCs w:val="28"/>
          <w:rtl/>
        </w:rPr>
      </w:pPr>
      <w:r w:rsidRPr="00B06FC0">
        <w:rPr>
          <w:rFonts w:cs="B Mitra"/>
          <w:sz w:val="28"/>
          <w:szCs w:val="28"/>
          <w:rtl/>
        </w:rPr>
        <w:t>۸. ترجمة الحقائق، صفحه: ۲۵۵</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xml:space="preserve"> [در خلاص از دنيا به‌وسيله زهد]</w:t>
      </w:r>
    </w:p>
    <w:p w:rsidR="00B06FC0" w:rsidRPr="00B06FC0" w:rsidRDefault="00B06FC0" w:rsidP="00B06FC0">
      <w:pPr>
        <w:rPr>
          <w:rFonts w:cs="B Mitra"/>
          <w:sz w:val="28"/>
          <w:szCs w:val="28"/>
          <w:rtl/>
        </w:rPr>
      </w:pPr>
      <w:r w:rsidRPr="00B06FC0">
        <w:rPr>
          <w:rFonts w:cs="B Mitra" w:hint="eastAsia"/>
          <w:sz w:val="28"/>
          <w:szCs w:val="28"/>
          <w:rtl/>
        </w:rPr>
        <w:lastRenderedPageBreak/>
        <w:t>فصل</w:t>
      </w:r>
      <w:r w:rsidRPr="00B06FC0">
        <w:rPr>
          <w:rFonts w:cs="B Mitra"/>
          <w:sz w:val="28"/>
          <w:szCs w:val="28"/>
          <w:rtl/>
        </w:rPr>
        <w:t xml:space="preserve"> [در سخاوت و بخل]</w:t>
      </w:r>
    </w:p>
    <w:p w:rsidR="00B06FC0" w:rsidRPr="00B06FC0" w:rsidRDefault="00B06FC0" w:rsidP="00B06FC0">
      <w:pPr>
        <w:rPr>
          <w:rFonts w:cs="B Mitra"/>
          <w:sz w:val="28"/>
          <w:szCs w:val="28"/>
          <w:rtl/>
        </w:rPr>
      </w:pPr>
      <w:r w:rsidRPr="00B06FC0">
        <w:rPr>
          <w:rFonts w:cs="B Mitra"/>
          <w:sz w:val="28"/>
          <w:szCs w:val="28"/>
          <w:rtl/>
        </w:rPr>
        <w:t>۹. معراج السعادة، صفحه: ۴۰۵</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شرافت استغنا و قطع طمع</w:t>
      </w:r>
    </w:p>
    <w:p w:rsidR="00B06FC0" w:rsidRPr="00B06FC0" w:rsidRDefault="00B06FC0" w:rsidP="00B06FC0">
      <w:pPr>
        <w:rPr>
          <w:rFonts w:cs="B Mitra"/>
          <w:sz w:val="28"/>
          <w:szCs w:val="28"/>
          <w:rtl/>
        </w:rPr>
      </w:pPr>
      <w:r w:rsidRPr="00B06FC0">
        <w:rPr>
          <w:rFonts w:cs="B Mitra" w:hint="eastAsia"/>
          <w:sz w:val="28"/>
          <w:szCs w:val="28"/>
          <w:rtl/>
        </w:rPr>
        <w:t>صفت</w:t>
      </w:r>
      <w:r w:rsidRPr="00B06FC0">
        <w:rPr>
          <w:rFonts w:cs="B Mitra"/>
          <w:sz w:val="28"/>
          <w:szCs w:val="28"/>
          <w:rtl/>
        </w:rPr>
        <w:t xml:space="preserve"> پنجم: بخل و مذمت آن</w:t>
      </w:r>
    </w:p>
    <w:p w:rsidR="00B06FC0" w:rsidRPr="00B06FC0" w:rsidRDefault="00B06FC0" w:rsidP="00B06FC0">
      <w:pPr>
        <w:rPr>
          <w:rFonts w:cs="B Mitra"/>
          <w:sz w:val="28"/>
          <w:szCs w:val="28"/>
          <w:rtl/>
        </w:rPr>
      </w:pPr>
      <w:r w:rsidRPr="00B06FC0">
        <w:rPr>
          <w:rFonts w:cs="B Mitra"/>
          <w:sz w:val="28"/>
          <w:szCs w:val="28"/>
          <w:rtl/>
        </w:rPr>
        <w:t>۱۰. معراج السعادة، صفحه: ۴۱۰</w:t>
      </w:r>
    </w:p>
    <w:p w:rsidR="00B06FC0" w:rsidRPr="00B06FC0" w:rsidRDefault="00B06FC0" w:rsidP="00B06FC0">
      <w:pPr>
        <w:rPr>
          <w:rFonts w:cs="B Mitra"/>
          <w:sz w:val="28"/>
          <w:szCs w:val="28"/>
          <w:rtl/>
        </w:rPr>
      </w:pPr>
      <w:r w:rsidRPr="00B06FC0">
        <w:rPr>
          <w:rFonts w:cs="B Mitra" w:hint="eastAsia"/>
          <w:sz w:val="28"/>
          <w:szCs w:val="28"/>
          <w:rtl/>
        </w:rPr>
        <w:t>ايثار،</w:t>
      </w:r>
      <w:r w:rsidRPr="00B06FC0">
        <w:rPr>
          <w:rFonts w:cs="B Mitra"/>
          <w:sz w:val="28"/>
          <w:szCs w:val="28"/>
          <w:rtl/>
        </w:rPr>
        <w:t xml:space="preserve"> بالاترين مرتبه سخاوت</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معالج</w:t>
      </w:r>
      <w:r w:rsidRPr="00B06FC0">
        <w:rPr>
          <w:rFonts w:cs="B Mitra" w:hint="cs"/>
          <w:sz w:val="28"/>
          <w:szCs w:val="28"/>
          <w:rtl/>
        </w:rPr>
        <w:t>ۀ</w:t>
      </w:r>
      <w:r w:rsidRPr="00B06FC0">
        <w:rPr>
          <w:rFonts w:cs="B Mitra"/>
          <w:sz w:val="28"/>
          <w:szCs w:val="28"/>
          <w:rtl/>
        </w:rPr>
        <w:t xml:space="preserve"> مرض بخل</w:t>
      </w:r>
    </w:p>
    <w:p w:rsidR="00B06FC0" w:rsidRPr="00B06FC0" w:rsidRDefault="00B06FC0" w:rsidP="00B06FC0">
      <w:pPr>
        <w:rPr>
          <w:rFonts w:cs="B Mitra"/>
          <w:sz w:val="28"/>
          <w:szCs w:val="28"/>
          <w:rtl/>
        </w:rPr>
      </w:pPr>
      <w:r w:rsidRPr="00B06FC0">
        <w:rPr>
          <w:rFonts w:cs="B Mitra"/>
          <w:sz w:val="28"/>
          <w:szCs w:val="28"/>
          <w:rtl/>
        </w:rPr>
        <w:t>۱۱. حکمت نامه پ</w:t>
      </w:r>
      <w:r w:rsidRPr="00B06FC0">
        <w:rPr>
          <w:rFonts w:cs="B Mitra" w:hint="cs"/>
          <w:sz w:val="28"/>
          <w:szCs w:val="28"/>
          <w:rtl/>
        </w:rPr>
        <w:t>ی</w:t>
      </w:r>
      <w:r w:rsidRPr="00B06FC0">
        <w:rPr>
          <w:rFonts w:cs="B Mitra" w:hint="eastAsia"/>
          <w:sz w:val="28"/>
          <w:szCs w:val="28"/>
          <w:rtl/>
        </w:rPr>
        <w:t>امبر</w:t>
      </w:r>
      <w:r w:rsidRPr="00B06FC0">
        <w:rPr>
          <w:rFonts w:cs="B Mitra"/>
          <w:sz w:val="28"/>
          <w:szCs w:val="28"/>
          <w:rtl/>
        </w:rPr>
        <w:t xml:space="preserve"> اعظم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آله و سلم، جلد: ۶، صفحه: ۳۴۵</w:t>
      </w:r>
    </w:p>
    <w:p w:rsidR="00B06FC0" w:rsidRPr="00B06FC0" w:rsidRDefault="00B06FC0" w:rsidP="00B06FC0">
      <w:pPr>
        <w:rPr>
          <w:rFonts w:cs="B Mitra"/>
          <w:sz w:val="28"/>
          <w:szCs w:val="28"/>
          <w:rtl/>
        </w:rPr>
      </w:pPr>
      <w:r w:rsidRPr="00B06FC0">
        <w:rPr>
          <w:rFonts w:cs="B Mitra"/>
          <w:sz w:val="28"/>
          <w:szCs w:val="28"/>
          <w:rtl/>
        </w:rPr>
        <w:t>۷/۱۳ زنا</w:t>
      </w:r>
    </w:p>
    <w:p w:rsidR="00B06FC0" w:rsidRPr="00B06FC0" w:rsidRDefault="00B06FC0" w:rsidP="00B06FC0">
      <w:pPr>
        <w:rPr>
          <w:rFonts w:cs="B Mitra"/>
          <w:sz w:val="28"/>
          <w:szCs w:val="28"/>
          <w:rtl/>
        </w:rPr>
      </w:pPr>
      <w:r w:rsidRPr="00B06FC0">
        <w:rPr>
          <w:rFonts w:cs="B Mitra"/>
          <w:sz w:val="28"/>
          <w:szCs w:val="28"/>
          <w:rtl/>
        </w:rPr>
        <w:t>۸/۱۳ دروغ گفتن ۹/۱۳ مال حرام ۱۰/۱۳ بُخل</w:t>
      </w:r>
    </w:p>
    <w:p w:rsidR="00B06FC0" w:rsidRPr="00B06FC0" w:rsidRDefault="00B06FC0" w:rsidP="00B06FC0">
      <w:pPr>
        <w:rPr>
          <w:rFonts w:cs="B Mitra"/>
          <w:sz w:val="28"/>
          <w:szCs w:val="28"/>
          <w:rtl/>
        </w:rPr>
      </w:pPr>
      <w:r w:rsidRPr="00B06FC0">
        <w:rPr>
          <w:rFonts w:cs="B Mitra"/>
          <w:sz w:val="28"/>
          <w:szCs w:val="28"/>
          <w:rtl/>
        </w:rPr>
        <w:t>۱۲. حکمت نامه پ</w:t>
      </w:r>
      <w:r w:rsidRPr="00B06FC0">
        <w:rPr>
          <w:rFonts w:cs="B Mitra" w:hint="cs"/>
          <w:sz w:val="28"/>
          <w:szCs w:val="28"/>
          <w:rtl/>
        </w:rPr>
        <w:t>ی</w:t>
      </w:r>
      <w:r w:rsidRPr="00B06FC0">
        <w:rPr>
          <w:rFonts w:cs="B Mitra" w:hint="eastAsia"/>
          <w:sz w:val="28"/>
          <w:szCs w:val="28"/>
          <w:rtl/>
        </w:rPr>
        <w:t>امبر</w:t>
      </w:r>
      <w:r w:rsidRPr="00B06FC0">
        <w:rPr>
          <w:rFonts w:cs="B Mitra"/>
          <w:sz w:val="28"/>
          <w:szCs w:val="28"/>
          <w:rtl/>
        </w:rPr>
        <w:t xml:space="preserve"> اعظم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آله و سلم، جلد: ۶، صفحه: ۵۰۱</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xml:space="preserve"> ششم: موانع خير</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xml:space="preserve"> ششم: موانع خير ۱/۶ فرومايگى ۲/۶ بُخل...</w:t>
      </w:r>
    </w:p>
    <w:p w:rsidR="00B06FC0" w:rsidRPr="00B06FC0" w:rsidRDefault="00B06FC0" w:rsidP="00B06FC0">
      <w:pPr>
        <w:rPr>
          <w:rFonts w:cs="B Mitra"/>
          <w:sz w:val="28"/>
          <w:szCs w:val="28"/>
          <w:rtl/>
        </w:rPr>
      </w:pPr>
      <w:r w:rsidRPr="00B06FC0">
        <w:rPr>
          <w:rFonts w:cs="B Mitra"/>
          <w:sz w:val="28"/>
          <w:szCs w:val="28"/>
          <w:rtl/>
        </w:rPr>
        <w:t>۱۳. حکمت نامه پ</w:t>
      </w:r>
      <w:r w:rsidRPr="00B06FC0">
        <w:rPr>
          <w:rFonts w:cs="B Mitra" w:hint="cs"/>
          <w:sz w:val="28"/>
          <w:szCs w:val="28"/>
          <w:rtl/>
        </w:rPr>
        <w:t>ی</w:t>
      </w:r>
      <w:r w:rsidRPr="00B06FC0">
        <w:rPr>
          <w:rFonts w:cs="B Mitra" w:hint="eastAsia"/>
          <w:sz w:val="28"/>
          <w:szCs w:val="28"/>
          <w:rtl/>
        </w:rPr>
        <w:t>امبر</w:t>
      </w:r>
      <w:r w:rsidRPr="00B06FC0">
        <w:rPr>
          <w:rFonts w:cs="B Mitra"/>
          <w:sz w:val="28"/>
          <w:szCs w:val="28"/>
          <w:rtl/>
        </w:rPr>
        <w:t xml:space="preserve"> اعظم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آله و سلم، جلد: ۸، صفحه: ۵۱۷</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xml:space="preserve"> ششم: بُخل</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xml:space="preserve"> ششم: بُخل ۱/۶ نكوهش بخيل ۲/۶ خصلت‌هاى بخيل</w:t>
      </w:r>
    </w:p>
    <w:p w:rsidR="00B06FC0" w:rsidRPr="00B06FC0" w:rsidRDefault="00B06FC0" w:rsidP="00B06FC0">
      <w:pPr>
        <w:rPr>
          <w:rFonts w:cs="B Mitra"/>
          <w:sz w:val="28"/>
          <w:szCs w:val="28"/>
          <w:rtl/>
        </w:rPr>
      </w:pPr>
      <w:r w:rsidRPr="00B06FC0">
        <w:rPr>
          <w:rFonts w:cs="B Mitra"/>
          <w:sz w:val="28"/>
          <w:szCs w:val="28"/>
          <w:rtl/>
        </w:rPr>
        <w:t>۱۴. حکمت نامه پ</w:t>
      </w:r>
      <w:r w:rsidRPr="00B06FC0">
        <w:rPr>
          <w:rFonts w:cs="B Mitra" w:hint="cs"/>
          <w:sz w:val="28"/>
          <w:szCs w:val="28"/>
          <w:rtl/>
        </w:rPr>
        <w:t>ی</w:t>
      </w:r>
      <w:r w:rsidRPr="00B06FC0">
        <w:rPr>
          <w:rFonts w:cs="B Mitra" w:hint="eastAsia"/>
          <w:sz w:val="28"/>
          <w:szCs w:val="28"/>
          <w:rtl/>
        </w:rPr>
        <w:t>امبر</w:t>
      </w:r>
      <w:r w:rsidRPr="00B06FC0">
        <w:rPr>
          <w:rFonts w:cs="B Mitra"/>
          <w:sz w:val="28"/>
          <w:szCs w:val="28"/>
          <w:rtl/>
        </w:rPr>
        <w:t xml:space="preserve"> اعظم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آله و سلم، جلد: ۱۲، صفحه: ۲۱۵</w:t>
      </w:r>
    </w:p>
    <w:p w:rsidR="00B06FC0" w:rsidRPr="00B06FC0" w:rsidRDefault="00B06FC0" w:rsidP="00B06FC0">
      <w:pPr>
        <w:rPr>
          <w:rFonts w:cs="B Mitra"/>
          <w:sz w:val="28"/>
          <w:szCs w:val="28"/>
          <w:rtl/>
        </w:rPr>
      </w:pPr>
      <w:r w:rsidRPr="00B06FC0">
        <w:rPr>
          <w:rFonts w:cs="B Mitra"/>
          <w:sz w:val="28"/>
          <w:szCs w:val="28"/>
          <w:rtl/>
        </w:rPr>
        <w:t>۲/۷: آنچه در معاشرت با برادران، شايسته نيست</w:t>
      </w:r>
    </w:p>
    <w:p w:rsidR="00B06FC0" w:rsidRPr="00B06FC0" w:rsidRDefault="00B06FC0" w:rsidP="00B06FC0">
      <w:pPr>
        <w:rPr>
          <w:rFonts w:cs="B Mitra"/>
          <w:sz w:val="28"/>
          <w:szCs w:val="28"/>
          <w:rtl/>
        </w:rPr>
      </w:pPr>
      <w:r w:rsidRPr="00B06FC0">
        <w:rPr>
          <w:rFonts w:cs="B Mitra"/>
          <w:sz w:val="28"/>
          <w:szCs w:val="28"/>
          <w:rtl/>
        </w:rPr>
        <w:t>...ج - بُخل</w:t>
      </w:r>
    </w:p>
    <w:p w:rsidR="00B06FC0" w:rsidRPr="00B06FC0" w:rsidRDefault="00B06FC0" w:rsidP="00B06FC0">
      <w:pPr>
        <w:rPr>
          <w:rFonts w:cs="B Mitra"/>
          <w:sz w:val="28"/>
          <w:szCs w:val="28"/>
          <w:rtl/>
        </w:rPr>
      </w:pPr>
      <w:r w:rsidRPr="00B06FC0">
        <w:rPr>
          <w:rFonts w:cs="B Mitra"/>
          <w:sz w:val="28"/>
          <w:szCs w:val="28"/>
          <w:rtl/>
        </w:rPr>
        <w:t>۱۵. س</w:t>
      </w:r>
      <w:r w:rsidRPr="00B06FC0">
        <w:rPr>
          <w:rFonts w:cs="B Mitra" w:hint="cs"/>
          <w:sz w:val="28"/>
          <w:szCs w:val="28"/>
          <w:rtl/>
        </w:rPr>
        <w:t>ی</w:t>
      </w:r>
      <w:r w:rsidRPr="00B06FC0">
        <w:rPr>
          <w:rFonts w:cs="B Mitra" w:hint="eastAsia"/>
          <w:sz w:val="28"/>
          <w:szCs w:val="28"/>
          <w:rtl/>
        </w:rPr>
        <w:t>ره</w:t>
      </w:r>
      <w:r w:rsidRPr="00B06FC0">
        <w:rPr>
          <w:rFonts w:cs="B Mitra"/>
          <w:sz w:val="28"/>
          <w:szCs w:val="28"/>
          <w:rtl/>
        </w:rPr>
        <w:t xml:space="preserve"> نبو</w:t>
      </w:r>
      <w:r w:rsidRPr="00B06FC0">
        <w:rPr>
          <w:rFonts w:cs="B Mitra" w:hint="cs"/>
          <w:sz w:val="28"/>
          <w:szCs w:val="28"/>
          <w:rtl/>
        </w:rPr>
        <w:t>ی</w:t>
      </w:r>
      <w:r w:rsidRPr="00B06FC0">
        <w:rPr>
          <w:rFonts w:cs="B Mitra"/>
          <w:sz w:val="28"/>
          <w:szCs w:val="28"/>
          <w:rtl/>
        </w:rPr>
        <w:t xml:space="preserve"> «منطق عمل</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جلد: ۲، صفحه: ۳۵۷</w:t>
      </w:r>
    </w:p>
    <w:p w:rsidR="00B06FC0" w:rsidRPr="00B06FC0" w:rsidRDefault="00B06FC0" w:rsidP="00B06FC0">
      <w:pPr>
        <w:rPr>
          <w:rFonts w:cs="B Mitra"/>
          <w:sz w:val="28"/>
          <w:szCs w:val="28"/>
          <w:rtl/>
        </w:rPr>
      </w:pPr>
      <w:r w:rsidRPr="00B06FC0">
        <w:rPr>
          <w:rFonts w:cs="B Mitra" w:hint="eastAsia"/>
          <w:sz w:val="28"/>
          <w:szCs w:val="28"/>
          <w:rtl/>
        </w:rPr>
        <w:t>بخل</w:t>
      </w:r>
    </w:p>
    <w:p w:rsidR="00B06FC0" w:rsidRPr="00B06FC0" w:rsidRDefault="00B06FC0" w:rsidP="00B06FC0">
      <w:pPr>
        <w:rPr>
          <w:rFonts w:cs="B Mitra"/>
          <w:sz w:val="28"/>
          <w:szCs w:val="28"/>
          <w:rtl/>
        </w:rPr>
      </w:pPr>
      <w:r w:rsidRPr="00B06FC0">
        <w:rPr>
          <w:rFonts w:cs="B Mitra" w:hint="eastAsia"/>
          <w:sz w:val="28"/>
          <w:szCs w:val="28"/>
          <w:rtl/>
        </w:rPr>
        <w:t>بخل</w:t>
      </w:r>
      <w:r w:rsidRPr="00B06FC0">
        <w:rPr>
          <w:rFonts w:cs="B Mitra"/>
          <w:sz w:val="28"/>
          <w:szCs w:val="28"/>
          <w:rtl/>
        </w:rPr>
        <w:t xml:space="preserve"> حرص دروغگويى</w:t>
      </w:r>
    </w:p>
    <w:p w:rsidR="00B06FC0" w:rsidRPr="00B06FC0" w:rsidRDefault="00B06FC0" w:rsidP="00B06FC0">
      <w:pPr>
        <w:rPr>
          <w:rFonts w:cs="B Mitra"/>
          <w:sz w:val="28"/>
          <w:szCs w:val="28"/>
          <w:rtl/>
        </w:rPr>
      </w:pPr>
      <w:r w:rsidRPr="00B06FC0">
        <w:rPr>
          <w:rFonts w:cs="B Mitra"/>
          <w:sz w:val="28"/>
          <w:szCs w:val="28"/>
          <w:rtl/>
        </w:rPr>
        <w:t>۱۶. موسوعة الکلمة، جلد: ۱، صفحه: ۴۲۹</w:t>
      </w:r>
    </w:p>
    <w:p w:rsidR="00B06FC0" w:rsidRPr="00B06FC0" w:rsidRDefault="00B06FC0" w:rsidP="00B06FC0">
      <w:pPr>
        <w:rPr>
          <w:rFonts w:cs="B Mitra"/>
          <w:sz w:val="28"/>
          <w:szCs w:val="28"/>
          <w:rtl/>
        </w:rPr>
      </w:pPr>
      <w:r w:rsidRPr="00B06FC0">
        <w:rPr>
          <w:rFonts w:cs="B Mitra" w:hint="eastAsia"/>
          <w:sz w:val="28"/>
          <w:szCs w:val="28"/>
          <w:rtl/>
        </w:rPr>
        <w:t>معارف</w:t>
      </w:r>
    </w:p>
    <w:p w:rsidR="00B06FC0" w:rsidRPr="00B06FC0" w:rsidRDefault="00B06FC0" w:rsidP="00B06FC0">
      <w:pPr>
        <w:rPr>
          <w:rFonts w:cs="B Mitra"/>
          <w:sz w:val="28"/>
          <w:szCs w:val="28"/>
          <w:rtl/>
        </w:rPr>
      </w:pPr>
      <w:r w:rsidRPr="00B06FC0">
        <w:rPr>
          <w:rFonts w:cs="B Mitra" w:hint="eastAsia"/>
          <w:sz w:val="28"/>
          <w:szCs w:val="28"/>
          <w:rtl/>
        </w:rPr>
        <w:t>معارف</w:t>
      </w:r>
      <w:r w:rsidRPr="00B06FC0">
        <w:rPr>
          <w:rFonts w:cs="B Mitra"/>
          <w:sz w:val="28"/>
          <w:szCs w:val="28"/>
          <w:rtl/>
        </w:rPr>
        <w:t xml:space="preserve"> السّلام من بخل بالسلام</w:t>
      </w:r>
    </w:p>
    <w:p w:rsidR="00B06FC0" w:rsidRPr="00B06FC0" w:rsidRDefault="00B06FC0" w:rsidP="00B06FC0">
      <w:pPr>
        <w:rPr>
          <w:rFonts w:cs="B Mitra"/>
          <w:sz w:val="28"/>
          <w:szCs w:val="28"/>
          <w:rtl/>
        </w:rPr>
      </w:pPr>
      <w:r w:rsidRPr="00B06FC0">
        <w:rPr>
          <w:rFonts w:cs="B Mitra"/>
          <w:sz w:val="28"/>
          <w:szCs w:val="28"/>
          <w:rtl/>
        </w:rPr>
        <w:lastRenderedPageBreak/>
        <w:t>۱۷. موسوعة الکلمة، جلد: ۱۱، صفحه: ۲۷۴</w:t>
      </w:r>
    </w:p>
    <w:p w:rsidR="00B06FC0" w:rsidRPr="00B06FC0" w:rsidRDefault="00B06FC0" w:rsidP="00B06FC0">
      <w:pPr>
        <w:rPr>
          <w:rFonts w:cs="B Mitra"/>
          <w:sz w:val="28"/>
          <w:szCs w:val="28"/>
          <w:rtl/>
        </w:rPr>
      </w:pPr>
      <w:r w:rsidRPr="00B06FC0">
        <w:rPr>
          <w:rFonts w:cs="B Mitra" w:hint="eastAsia"/>
          <w:sz w:val="28"/>
          <w:szCs w:val="28"/>
          <w:rtl/>
        </w:rPr>
        <w:t>لماذا</w:t>
      </w:r>
      <w:r w:rsidRPr="00B06FC0">
        <w:rPr>
          <w:rFonts w:cs="B Mitra"/>
          <w:sz w:val="28"/>
          <w:szCs w:val="28"/>
          <w:rtl/>
        </w:rPr>
        <w:t xml:space="preserve"> كتم أمره</w:t>
      </w:r>
    </w:p>
    <w:p w:rsidR="00B06FC0" w:rsidRPr="00B06FC0" w:rsidRDefault="00B06FC0" w:rsidP="00B06FC0">
      <w:pPr>
        <w:rPr>
          <w:rFonts w:cs="B Mitra"/>
          <w:sz w:val="28"/>
          <w:szCs w:val="28"/>
          <w:rtl/>
        </w:rPr>
      </w:pPr>
      <w:r w:rsidRPr="00B06FC0">
        <w:rPr>
          <w:rFonts w:cs="B Mitra" w:hint="eastAsia"/>
          <w:sz w:val="28"/>
          <w:szCs w:val="28"/>
          <w:rtl/>
        </w:rPr>
        <w:t>للتوفير</w:t>
      </w:r>
      <w:r w:rsidRPr="00B06FC0">
        <w:rPr>
          <w:rFonts w:cs="B Mitra"/>
          <w:sz w:val="28"/>
          <w:szCs w:val="28"/>
          <w:rtl/>
        </w:rPr>
        <w:t xml:space="preserve"> على الشعب بخل أو زهد</w:t>
      </w:r>
    </w:p>
    <w:p w:rsidR="00B06FC0" w:rsidRPr="00B06FC0" w:rsidRDefault="00B06FC0" w:rsidP="00B06FC0">
      <w:pPr>
        <w:rPr>
          <w:rFonts w:cs="B Mitra"/>
          <w:sz w:val="28"/>
          <w:szCs w:val="28"/>
          <w:rtl/>
        </w:rPr>
      </w:pPr>
      <w:r w:rsidRPr="00B06FC0">
        <w:rPr>
          <w:rFonts w:cs="B Mitra"/>
          <w:sz w:val="28"/>
          <w:szCs w:val="28"/>
          <w:rtl/>
        </w:rPr>
        <w:t>۱۸. موسوعة نضرة النع</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في مکارم أخلاق الرسول الکر</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سلم، جلد: ۶، صفحه: ۲۰۸۹</w:t>
      </w:r>
    </w:p>
    <w:p w:rsidR="00B06FC0" w:rsidRPr="00B06FC0" w:rsidRDefault="00B06FC0" w:rsidP="00B06FC0">
      <w:pPr>
        <w:rPr>
          <w:rFonts w:cs="B Mitra"/>
          <w:sz w:val="28"/>
          <w:szCs w:val="28"/>
          <w:rtl/>
        </w:rPr>
      </w:pPr>
      <w:r w:rsidRPr="00B06FC0">
        <w:rPr>
          <w:rFonts w:cs="B Mitra" w:hint="eastAsia"/>
          <w:sz w:val="28"/>
          <w:szCs w:val="28"/>
          <w:rtl/>
        </w:rPr>
        <w:t>رحمة</w:t>
      </w:r>
      <w:r w:rsidRPr="00B06FC0">
        <w:rPr>
          <w:rFonts w:cs="B Mitra"/>
          <w:sz w:val="28"/>
          <w:szCs w:val="28"/>
          <w:rtl/>
        </w:rPr>
        <w:t xml:space="preserve"> اللّه بالكافرين ابتلاء لهم:</w:t>
      </w:r>
    </w:p>
    <w:p w:rsidR="00B06FC0" w:rsidRPr="00B06FC0" w:rsidRDefault="00B06FC0" w:rsidP="00B06FC0">
      <w:pPr>
        <w:rPr>
          <w:rFonts w:cs="B Mitra"/>
          <w:sz w:val="28"/>
          <w:szCs w:val="28"/>
          <w:rtl/>
        </w:rPr>
      </w:pPr>
      <w:r w:rsidRPr="00B06FC0">
        <w:rPr>
          <w:rFonts w:cs="B Mitra" w:hint="eastAsia"/>
          <w:sz w:val="28"/>
          <w:szCs w:val="28"/>
          <w:rtl/>
        </w:rPr>
        <w:t>بخل</w:t>
      </w:r>
      <w:r w:rsidRPr="00B06FC0">
        <w:rPr>
          <w:rFonts w:cs="B Mitra"/>
          <w:sz w:val="28"/>
          <w:szCs w:val="28"/>
          <w:rtl/>
        </w:rPr>
        <w:t xml:space="preserve"> العباد بما لا يملكون: وجوب شيوع الرحمة بين المؤمنين:</w:t>
      </w:r>
    </w:p>
    <w:p w:rsidR="00B06FC0" w:rsidRPr="00B06FC0" w:rsidRDefault="00B06FC0" w:rsidP="00B06FC0">
      <w:pPr>
        <w:rPr>
          <w:rFonts w:cs="B Mitra"/>
          <w:sz w:val="28"/>
          <w:szCs w:val="28"/>
          <w:rtl/>
        </w:rPr>
      </w:pPr>
      <w:r w:rsidRPr="00B06FC0">
        <w:rPr>
          <w:rFonts w:cs="B Mitra"/>
          <w:sz w:val="28"/>
          <w:szCs w:val="28"/>
          <w:rtl/>
        </w:rPr>
        <w:t>۱۹. خصال شيخ صدوق، جلد: ۱، صفحه: ۱۷۵</w:t>
      </w:r>
    </w:p>
    <w:p w:rsidR="00B06FC0" w:rsidRPr="00B06FC0" w:rsidRDefault="00B06FC0" w:rsidP="00B06FC0">
      <w:pPr>
        <w:rPr>
          <w:rFonts w:cs="B Mitra"/>
          <w:sz w:val="28"/>
          <w:szCs w:val="28"/>
          <w:rtl/>
        </w:rPr>
      </w:pPr>
      <w:r w:rsidRPr="00B06FC0">
        <w:rPr>
          <w:rFonts w:cs="B Mitra" w:hint="eastAsia"/>
          <w:sz w:val="28"/>
          <w:szCs w:val="28"/>
          <w:rtl/>
        </w:rPr>
        <w:t>شرح</w:t>
      </w:r>
    </w:p>
    <w:p w:rsidR="00B06FC0" w:rsidRPr="00B06FC0" w:rsidRDefault="00B06FC0" w:rsidP="00B06FC0">
      <w:pPr>
        <w:rPr>
          <w:rFonts w:cs="B Mitra"/>
          <w:sz w:val="28"/>
          <w:szCs w:val="28"/>
          <w:rtl/>
        </w:rPr>
      </w:pPr>
      <w:r w:rsidRPr="00B06FC0">
        <w:rPr>
          <w:rFonts w:cs="B Mitra"/>
          <w:sz w:val="28"/>
          <w:szCs w:val="28"/>
          <w:rtl/>
        </w:rPr>
        <w:t>۲۰۲ - قلم تكليف و كيفر از سه كس برداشته شده ۲۰۳ - از بخل و چشم تنگى سه خصلت نكوهيده پديد شود</w:t>
      </w:r>
    </w:p>
    <w:p w:rsidR="00B06FC0" w:rsidRPr="00B06FC0" w:rsidRDefault="00B06FC0" w:rsidP="00B06FC0">
      <w:pPr>
        <w:rPr>
          <w:rFonts w:cs="B Mitra"/>
          <w:sz w:val="28"/>
          <w:szCs w:val="28"/>
          <w:rtl/>
        </w:rPr>
      </w:pPr>
      <w:r w:rsidRPr="00B06FC0">
        <w:rPr>
          <w:rFonts w:cs="B Mitra"/>
          <w:sz w:val="28"/>
          <w:szCs w:val="28"/>
          <w:rtl/>
        </w:rPr>
        <w:t>۲۰. روضة الواعظ</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جلد: ۲، صفحه: ۶۱۰</w:t>
      </w:r>
    </w:p>
    <w:p w:rsidR="00B06FC0" w:rsidRPr="00B06FC0" w:rsidRDefault="00B06FC0" w:rsidP="00B06FC0">
      <w:pPr>
        <w:rPr>
          <w:rFonts w:cs="B Mitra"/>
          <w:sz w:val="28"/>
          <w:szCs w:val="28"/>
          <w:rtl/>
        </w:rPr>
      </w:pPr>
      <w:r w:rsidRPr="00B06FC0">
        <w:rPr>
          <w:rFonts w:cs="B Mitra" w:hint="eastAsia"/>
          <w:sz w:val="28"/>
          <w:szCs w:val="28"/>
          <w:rtl/>
        </w:rPr>
        <w:t>مجلس</w:t>
      </w:r>
      <w:r w:rsidRPr="00B06FC0">
        <w:rPr>
          <w:rFonts w:cs="B Mitra"/>
          <w:sz w:val="28"/>
          <w:szCs w:val="28"/>
          <w:rtl/>
        </w:rPr>
        <w:t xml:space="preserve"> شصتم در پسنديدگى سخا و بخشش و نكوهش بخل (زفتى)</w:t>
      </w:r>
    </w:p>
    <w:p w:rsidR="00B06FC0" w:rsidRPr="00B06FC0" w:rsidRDefault="00B06FC0" w:rsidP="00B06FC0">
      <w:pPr>
        <w:rPr>
          <w:rFonts w:cs="B Mitra"/>
          <w:sz w:val="28"/>
          <w:szCs w:val="28"/>
          <w:rtl/>
        </w:rPr>
      </w:pPr>
      <w:r w:rsidRPr="00B06FC0">
        <w:rPr>
          <w:rFonts w:cs="B Mitra"/>
          <w:sz w:val="28"/>
          <w:szCs w:val="28"/>
          <w:rtl/>
        </w:rPr>
        <w:t>۲۱. ‌شرح غرر الحکم (خوانسار</w:t>
      </w:r>
      <w:r w:rsidRPr="00B06FC0">
        <w:rPr>
          <w:rFonts w:cs="B Mitra" w:hint="cs"/>
          <w:sz w:val="28"/>
          <w:szCs w:val="28"/>
          <w:rtl/>
        </w:rPr>
        <w:t>ی</w:t>
      </w:r>
      <w:r w:rsidRPr="00B06FC0">
        <w:rPr>
          <w:rFonts w:cs="B Mitra"/>
          <w:sz w:val="28"/>
          <w:szCs w:val="28"/>
          <w:rtl/>
        </w:rPr>
        <w:t>)، جلد: ۲، صفحه: ۶۱</w:t>
      </w:r>
    </w:p>
    <w:p w:rsidR="00B06FC0" w:rsidRPr="00B06FC0" w:rsidRDefault="00B06FC0" w:rsidP="00B06FC0">
      <w:pPr>
        <w:rPr>
          <w:rFonts w:cs="B Mitra"/>
          <w:sz w:val="28"/>
          <w:szCs w:val="28"/>
          <w:rtl/>
        </w:rPr>
      </w:pPr>
      <w:r w:rsidRPr="00B06FC0">
        <w:rPr>
          <w:rFonts w:cs="B Mitra"/>
          <w:sz w:val="28"/>
          <w:szCs w:val="28"/>
          <w:rtl/>
        </w:rPr>
        <w:t>۱۸۳۷ - الجبن و الحرص و البخل غرائز سوء يجمعها سوء الظّنّ باللّه سبحانه.</w:t>
      </w:r>
    </w:p>
    <w:p w:rsidR="00B06FC0" w:rsidRPr="00B06FC0" w:rsidRDefault="00B06FC0" w:rsidP="00B06FC0">
      <w:pPr>
        <w:rPr>
          <w:rFonts w:cs="B Mitra"/>
          <w:sz w:val="28"/>
          <w:szCs w:val="28"/>
          <w:rtl/>
        </w:rPr>
      </w:pPr>
      <w:r w:rsidRPr="00B06FC0">
        <w:rPr>
          <w:rFonts w:cs="B Mitra"/>
          <w:sz w:val="28"/>
          <w:szCs w:val="28"/>
          <w:rtl/>
        </w:rPr>
        <w:t>۱۸۳۸ - المال يكرم صاحبه ما بذله و يهينه ما بخل به. ۱۸۳۹ - الفقيه كلّ الفقيه من لم يقنّط النّاس من رحمة اللّه و لم يؤيسهم من روح اللّه. ۱۸۴۰ - العالم كلّ العالم من لم يمنع العباد الرّجاء لرحمة اللّه و لم يؤمنهم مكر اللّه.</w:t>
      </w:r>
    </w:p>
    <w:p w:rsidR="00B06FC0" w:rsidRPr="00B06FC0" w:rsidRDefault="00B06FC0" w:rsidP="00B06FC0">
      <w:pPr>
        <w:rPr>
          <w:rFonts w:cs="B Mitra"/>
          <w:sz w:val="28"/>
          <w:szCs w:val="28"/>
          <w:rtl/>
        </w:rPr>
      </w:pPr>
      <w:r w:rsidRPr="00B06FC0">
        <w:rPr>
          <w:rFonts w:cs="B Mitra"/>
          <w:sz w:val="28"/>
          <w:szCs w:val="28"/>
          <w:rtl/>
        </w:rPr>
        <w:t>۲۲. ‌شرح غرر الحکم (خوانسار</w:t>
      </w:r>
      <w:r w:rsidRPr="00B06FC0">
        <w:rPr>
          <w:rFonts w:cs="B Mitra" w:hint="cs"/>
          <w:sz w:val="28"/>
          <w:szCs w:val="28"/>
          <w:rtl/>
        </w:rPr>
        <w:t>ی</w:t>
      </w:r>
      <w:r w:rsidRPr="00B06FC0">
        <w:rPr>
          <w:rFonts w:cs="B Mitra"/>
          <w:sz w:val="28"/>
          <w:szCs w:val="28"/>
          <w:rtl/>
        </w:rPr>
        <w:t>)، جلد: ۲، صفحه: ۴۳۸</w:t>
      </w:r>
    </w:p>
    <w:p w:rsidR="00B06FC0" w:rsidRPr="00B06FC0" w:rsidRDefault="00B06FC0" w:rsidP="00B06FC0">
      <w:pPr>
        <w:rPr>
          <w:rFonts w:cs="B Mitra"/>
          <w:sz w:val="28"/>
          <w:szCs w:val="28"/>
          <w:rtl/>
        </w:rPr>
      </w:pPr>
      <w:r w:rsidRPr="00B06FC0">
        <w:rPr>
          <w:rFonts w:cs="B Mitra"/>
          <w:sz w:val="28"/>
          <w:szCs w:val="28"/>
          <w:rtl/>
        </w:rPr>
        <w:t>۳۱۹۸ - اشدّ النّاس ندما عند الموت العلماء غير العاملين .</w:t>
      </w:r>
    </w:p>
    <w:p w:rsidR="00B06FC0" w:rsidRPr="00B06FC0" w:rsidRDefault="00B06FC0" w:rsidP="00B06FC0">
      <w:pPr>
        <w:rPr>
          <w:rFonts w:cs="B Mitra"/>
          <w:sz w:val="28"/>
          <w:szCs w:val="28"/>
          <w:rtl/>
        </w:rPr>
      </w:pPr>
      <w:r w:rsidRPr="00B06FC0">
        <w:rPr>
          <w:rFonts w:cs="B Mitra"/>
          <w:sz w:val="28"/>
          <w:szCs w:val="28"/>
          <w:rtl/>
        </w:rPr>
        <w:t>۳۱۹۸ - اشدّ النّاس ندما عند الموت العلماء غير العاملين . ۳۱۹۹ - اسفه السفهاء المتبجّح بفحش الكلام. ۳۲۰۰ - ابخل النّاس من بخل بالسّلام....</w:t>
      </w:r>
    </w:p>
    <w:p w:rsidR="00B06FC0" w:rsidRPr="00B06FC0" w:rsidRDefault="00B06FC0" w:rsidP="00B06FC0">
      <w:pPr>
        <w:rPr>
          <w:rFonts w:cs="B Mitra"/>
          <w:sz w:val="28"/>
          <w:szCs w:val="28"/>
          <w:rtl/>
        </w:rPr>
      </w:pPr>
      <w:r w:rsidRPr="00B06FC0">
        <w:rPr>
          <w:rFonts w:cs="B Mitra"/>
          <w:sz w:val="28"/>
          <w:szCs w:val="28"/>
          <w:rtl/>
        </w:rPr>
        <w:t>۲۳. ‌شرح غرر الحکم (خوانسار</w:t>
      </w:r>
      <w:r w:rsidRPr="00B06FC0">
        <w:rPr>
          <w:rFonts w:cs="B Mitra" w:hint="cs"/>
          <w:sz w:val="28"/>
          <w:szCs w:val="28"/>
          <w:rtl/>
        </w:rPr>
        <w:t>ی</w:t>
      </w:r>
      <w:r w:rsidRPr="00B06FC0">
        <w:rPr>
          <w:rFonts w:cs="B Mitra"/>
          <w:sz w:val="28"/>
          <w:szCs w:val="28"/>
          <w:rtl/>
        </w:rPr>
        <w:t>)، جلد: ۲، صفحه: ۴۴۹</w:t>
      </w:r>
    </w:p>
    <w:p w:rsidR="00B06FC0" w:rsidRPr="00B06FC0" w:rsidRDefault="00B06FC0" w:rsidP="00B06FC0">
      <w:pPr>
        <w:rPr>
          <w:rFonts w:cs="B Mitra"/>
          <w:sz w:val="28"/>
          <w:szCs w:val="28"/>
          <w:rtl/>
        </w:rPr>
      </w:pPr>
      <w:r w:rsidRPr="00B06FC0">
        <w:rPr>
          <w:rFonts w:cs="B Mitra"/>
          <w:sz w:val="28"/>
          <w:szCs w:val="28"/>
          <w:rtl/>
        </w:rPr>
        <w:t>۳۲۴۹ - اغنى الغنى القناعة و التّحمل فى الفاقة.</w:t>
      </w:r>
    </w:p>
    <w:p w:rsidR="00B06FC0" w:rsidRPr="00B06FC0" w:rsidRDefault="00B06FC0" w:rsidP="00B06FC0">
      <w:pPr>
        <w:rPr>
          <w:rFonts w:cs="B Mitra"/>
          <w:sz w:val="28"/>
          <w:szCs w:val="28"/>
          <w:rtl/>
        </w:rPr>
      </w:pPr>
      <w:r w:rsidRPr="00B06FC0">
        <w:rPr>
          <w:rFonts w:cs="B Mitra"/>
          <w:sz w:val="28"/>
          <w:szCs w:val="28"/>
          <w:rtl/>
        </w:rPr>
        <w:t>...۳۲۵۳ - ابخل النّاس من بخل على نفسه بماله و خلّفه لورّاثه....</w:t>
      </w:r>
    </w:p>
    <w:p w:rsidR="00B06FC0" w:rsidRPr="00B06FC0" w:rsidRDefault="00B06FC0" w:rsidP="00B06FC0">
      <w:pPr>
        <w:rPr>
          <w:rFonts w:cs="B Mitra"/>
          <w:sz w:val="28"/>
          <w:szCs w:val="28"/>
          <w:rtl/>
        </w:rPr>
      </w:pPr>
      <w:r w:rsidRPr="00B06FC0">
        <w:rPr>
          <w:rFonts w:cs="B Mitra"/>
          <w:sz w:val="28"/>
          <w:szCs w:val="28"/>
          <w:rtl/>
        </w:rPr>
        <w:t>۲۴. ‌شرح غرر الحکم (خوانسار</w:t>
      </w:r>
      <w:r w:rsidRPr="00B06FC0">
        <w:rPr>
          <w:rFonts w:cs="B Mitra" w:hint="cs"/>
          <w:sz w:val="28"/>
          <w:szCs w:val="28"/>
          <w:rtl/>
        </w:rPr>
        <w:t>ی</w:t>
      </w:r>
      <w:r w:rsidRPr="00B06FC0">
        <w:rPr>
          <w:rFonts w:cs="B Mitra"/>
          <w:sz w:val="28"/>
          <w:szCs w:val="28"/>
          <w:rtl/>
        </w:rPr>
        <w:t>)، جلد: ۲، صفحه: ۵۳۳</w:t>
      </w:r>
    </w:p>
    <w:p w:rsidR="00B06FC0" w:rsidRPr="00B06FC0" w:rsidRDefault="00B06FC0" w:rsidP="00B06FC0">
      <w:pPr>
        <w:rPr>
          <w:rFonts w:cs="B Mitra"/>
          <w:sz w:val="28"/>
          <w:szCs w:val="28"/>
          <w:rtl/>
        </w:rPr>
      </w:pPr>
      <w:r w:rsidRPr="00B06FC0">
        <w:rPr>
          <w:rFonts w:cs="B Mitra"/>
          <w:sz w:val="28"/>
          <w:szCs w:val="28"/>
          <w:rtl/>
        </w:rPr>
        <w:t>۳۵۱۹ - انّ اللّه سبحانه جعل الّطاعة غنيمة الاكياس عند تفريط العجزة.</w:t>
      </w:r>
    </w:p>
    <w:p w:rsidR="00B06FC0" w:rsidRPr="00B06FC0" w:rsidRDefault="00B06FC0" w:rsidP="00B06FC0">
      <w:pPr>
        <w:rPr>
          <w:rFonts w:cs="B Mitra"/>
          <w:sz w:val="28"/>
          <w:szCs w:val="28"/>
          <w:rtl/>
        </w:rPr>
      </w:pPr>
      <w:r w:rsidRPr="00B06FC0">
        <w:rPr>
          <w:rFonts w:cs="B Mitra"/>
          <w:sz w:val="28"/>
          <w:szCs w:val="28"/>
          <w:rtl/>
        </w:rPr>
        <w:t>۳۵۲۰ - انّ النّار لا ينقصها ما اخذ منها و لكن يخمدها ان لا تجد حطبا، و كذلك العلم لا يفنيه الاقتباس لكن بخل الحاملين له سبب عدمه.</w:t>
      </w:r>
    </w:p>
    <w:p w:rsidR="00B06FC0" w:rsidRPr="00B06FC0" w:rsidRDefault="00B06FC0" w:rsidP="00B06FC0">
      <w:pPr>
        <w:rPr>
          <w:rFonts w:cs="B Mitra"/>
          <w:sz w:val="28"/>
          <w:szCs w:val="28"/>
          <w:rtl/>
        </w:rPr>
      </w:pPr>
      <w:r w:rsidRPr="00B06FC0">
        <w:rPr>
          <w:rFonts w:cs="B Mitra"/>
          <w:sz w:val="28"/>
          <w:szCs w:val="28"/>
          <w:rtl/>
        </w:rPr>
        <w:lastRenderedPageBreak/>
        <w:t>۲۵. ‌شرح غرر الحکم (خوانسار</w:t>
      </w:r>
      <w:r w:rsidRPr="00B06FC0">
        <w:rPr>
          <w:rFonts w:cs="B Mitra" w:hint="cs"/>
          <w:sz w:val="28"/>
          <w:szCs w:val="28"/>
          <w:rtl/>
        </w:rPr>
        <w:t>ی</w:t>
      </w:r>
      <w:r w:rsidRPr="00B06FC0">
        <w:rPr>
          <w:rFonts w:cs="B Mitra"/>
          <w:sz w:val="28"/>
          <w:szCs w:val="28"/>
          <w:rtl/>
        </w:rPr>
        <w:t>)، جلد: ۴، صفحه: ۵۱۸</w:t>
      </w:r>
    </w:p>
    <w:p w:rsidR="00B06FC0" w:rsidRPr="00B06FC0" w:rsidRDefault="00B06FC0" w:rsidP="00B06FC0">
      <w:pPr>
        <w:rPr>
          <w:rFonts w:cs="B Mitra"/>
          <w:sz w:val="28"/>
          <w:szCs w:val="28"/>
          <w:rtl/>
        </w:rPr>
      </w:pPr>
      <w:r w:rsidRPr="00B06FC0">
        <w:rPr>
          <w:rFonts w:cs="B Mitra"/>
          <w:sz w:val="28"/>
          <w:szCs w:val="28"/>
          <w:rtl/>
        </w:rPr>
        <w:t>۶۸۱۶ - قيّدوا قوادم النّعم بالشّكر، فما كلّ شارد بمردود.</w:t>
      </w:r>
    </w:p>
    <w:p w:rsidR="00B06FC0" w:rsidRPr="00B06FC0" w:rsidRDefault="00B06FC0" w:rsidP="00B06FC0">
      <w:pPr>
        <w:rPr>
          <w:rFonts w:cs="B Mitra"/>
          <w:sz w:val="28"/>
          <w:szCs w:val="28"/>
          <w:rtl/>
        </w:rPr>
      </w:pPr>
      <w:r w:rsidRPr="00B06FC0">
        <w:rPr>
          <w:rFonts w:cs="B Mitra"/>
          <w:sz w:val="28"/>
          <w:szCs w:val="28"/>
          <w:rtl/>
        </w:rPr>
        <w:t>...و اذا بخل الغنىّ بماله باع الفقير آخرته بدنياه.</w:t>
      </w:r>
    </w:p>
    <w:p w:rsidR="00B06FC0" w:rsidRPr="00B06FC0" w:rsidRDefault="00B06FC0" w:rsidP="00B06FC0">
      <w:pPr>
        <w:rPr>
          <w:rFonts w:cs="B Mitra"/>
          <w:sz w:val="28"/>
          <w:szCs w:val="28"/>
          <w:rtl/>
        </w:rPr>
      </w:pPr>
      <w:r w:rsidRPr="00B06FC0">
        <w:rPr>
          <w:rFonts w:cs="B Mitra"/>
          <w:sz w:val="28"/>
          <w:szCs w:val="28"/>
          <w:rtl/>
        </w:rPr>
        <w:t>۲۶. ‌شرح غرر الحکم (خوانسار</w:t>
      </w:r>
      <w:r w:rsidRPr="00B06FC0">
        <w:rPr>
          <w:rFonts w:cs="B Mitra" w:hint="cs"/>
          <w:sz w:val="28"/>
          <w:szCs w:val="28"/>
          <w:rtl/>
        </w:rPr>
        <w:t>ی</w:t>
      </w:r>
      <w:r w:rsidRPr="00B06FC0">
        <w:rPr>
          <w:rFonts w:cs="B Mitra"/>
          <w:sz w:val="28"/>
          <w:szCs w:val="28"/>
          <w:rtl/>
        </w:rPr>
        <w:t>)، جلد: ۵، صفحه: ۹۳</w:t>
      </w:r>
    </w:p>
    <w:p w:rsidR="00B06FC0" w:rsidRPr="00B06FC0" w:rsidRDefault="00B06FC0" w:rsidP="00B06FC0">
      <w:pPr>
        <w:rPr>
          <w:rFonts w:cs="B Mitra"/>
          <w:sz w:val="28"/>
          <w:szCs w:val="28"/>
          <w:rtl/>
        </w:rPr>
      </w:pPr>
      <w:r w:rsidRPr="00B06FC0">
        <w:rPr>
          <w:rFonts w:cs="B Mitra"/>
          <w:sz w:val="28"/>
          <w:szCs w:val="28"/>
          <w:rtl/>
        </w:rPr>
        <w:t>[حرف لام بلفظ «لم» ]</w:t>
      </w:r>
    </w:p>
    <w:p w:rsidR="00B06FC0" w:rsidRPr="00B06FC0" w:rsidRDefault="00B06FC0" w:rsidP="00B06FC0">
      <w:pPr>
        <w:rPr>
          <w:rFonts w:cs="B Mitra"/>
          <w:sz w:val="28"/>
          <w:szCs w:val="28"/>
          <w:rtl/>
        </w:rPr>
      </w:pPr>
      <w:r w:rsidRPr="00B06FC0">
        <w:rPr>
          <w:rFonts w:cs="B Mitra"/>
          <w:sz w:val="28"/>
          <w:szCs w:val="28"/>
          <w:rtl/>
        </w:rPr>
        <w:t>...۷۵۳۵ - لم يوفّق من بخل على نفسه بخيره و خلّف ماله لغيره .</w:t>
      </w:r>
    </w:p>
    <w:p w:rsidR="00B06FC0" w:rsidRPr="00B06FC0" w:rsidRDefault="00B06FC0" w:rsidP="00B06FC0">
      <w:pPr>
        <w:rPr>
          <w:rFonts w:cs="B Mitra"/>
          <w:sz w:val="28"/>
          <w:szCs w:val="28"/>
          <w:rtl/>
        </w:rPr>
      </w:pPr>
      <w:r w:rsidRPr="00B06FC0">
        <w:rPr>
          <w:rFonts w:cs="B Mitra"/>
          <w:sz w:val="28"/>
          <w:szCs w:val="28"/>
          <w:rtl/>
        </w:rPr>
        <w:t>۲۷. ‌شرح غرر الحکم (خوانسار</w:t>
      </w:r>
      <w:r w:rsidRPr="00B06FC0">
        <w:rPr>
          <w:rFonts w:cs="B Mitra" w:hint="cs"/>
          <w:sz w:val="28"/>
          <w:szCs w:val="28"/>
          <w:rtl/>
        </w:rPr>
        <w:t>ی</w:t>
      </w:r>
      <w:r w:rsidRPr="00B06FC0">
        <w:rPr>
          <w:rFonts w:cs="B Mitra"/>
          <w:sz w:val="28"/>
          <w:szCs w:val="28"/>
          <w:rtl/>
        </w:rPr>
        <w:t>)، جلد: ۵، صفحه: ۳۳۵</w:t>
      </w:r>
    </w:p>
    <w:p w:rsidR="00B06FC0" w:rsidRPr="00B06FC0" w:rsidRDefault="00B06FC0" w:rsidP="00B06FC0">
      <w:pPr>
        <w:rPr>
          <w:rFonts w:cs="B Mitra"/>
          <w:sz w:val="28"/>
          <w:szCs w:val="28"/>
          <w:rtl/>
        </w:rPr>
      </w:pPr>
      <w:r w:rsidRPr="00B06FC0">
        <w:rPr>
          <w:rFonts w:cs="B Mitra"/>
          <w:sz w:val="28"/>
          <w:szCs w:val="28"/>
          <w:rtl/>
        </w:rPr>
        <w:t>۸۶۲۴ - من جهل نفسه كان بغير نفسه أجهل.</w:t>
      </w:r>
    </w:p>
    <w:p w:rsidR="00B06FC0" w:rsidRPr="00B06FC0" w:rsidRDefault="00B06FC0" w:rsidP="00B06FC0">
      <w:pPr>
        <w:rPr>
          <w:rFonts w:cs="B Mitra"/>
          <w:sz w:val="28"/>
          <w:szCs w:val="28"/>
          <w:rtl/>
        </w:rPr>
      </w:pPr>
      <w:r w:rsidRPr="00B06FC0">
        <w:rPr>
          <w:rFonts w:cs="B Mitra"/>
          <w:sz w:val="28"/>
          <w:szCs w:val="28"/>
          <w:rtl/>
        </w:rPr>
        <w:t>۸۶۲۵ - من بخل على نفسه كان على غيره أبخل. ۸۶۲۶ - من زهد فى الدّنيا استهان بالمصائب. ۸۶۲۷ - من شرفت نفسه نزّهها عن دناءة المطالب....</w:t>
      </w:r>
    </w:p>
    <w:p w:rsidR="00B06FC0" w:rsidRPr="00B06FC0" w:rsidRDefault="00B06FC0" w:rsidP="00B06FC0">
      <w:pPr>
        <w:rPr>
          <w:rFonts w:cs="B Mitra"/>
          <w:sz w:val="28"/>
          <w:szCs w:val="28"/>
          <w:rtl/>
        </w:rPr>
      </w:pPr>
      <w:r w:rsidRPr="00B06FC0">
        <w:rPr>
          <w:rFonts w:cs="B Mitra"/>
          <w:sz w:val="28"/>
          <w:szCs w:val="28"/>
          <w:rtl/>
        </w:rPr>
        <w:t>۲۸. ‌شرح غرر الحکم (خوانسار</w:t>
      </w:r>
      <w:r w:rsidRPr="00B06FC0">
        <w:rPr>
          <w:rFonts w:cs="B Mitra" w:hint="cs"/>
          <w:sz w:val="28"/>
          <w:szCs w:val="28"/>
          <w:rtl/>
        </w:rPr>
        <w:t>ی</w:t>
      </w:r>
      <w:r w:rsidRPr="00B06FC0">
        <w:rPr>
          <w:rFonts w:cs="B Mitra"/>
          <w:sz w:val="28"/>
          <w:szCs w:val="28"/>
          <w:rtl/>
        </w:rPr>
        <w:t>)، جلد: ۵، صفحه: ۳۸۰</w:t>
      </w:r>
    </w:p>
    <w:p w:rsidR="00B06FC0" w:rsidRPr="00B06FC0" w:rsidRDefault="00B06FC0" w:rsidP="00B06FC0">
      <w:pPr>
        <w:rPr>
          <w:rFonts w:cs="B Mitra"/>
          <w:sz w:val="28"/>
          <w:szCs w:val="28"/>
          <w:rtl/>
        </w:rPr>
      </w:pPr>
      <w:r w:rsidRPr="00B06FC0">
        <w:rPr>
          <w:rFonts w:cs="B Mitra"/>
          <w:sz w:val="28"/>
          <w:szCs w:val="28"/>
          <w:rtl/>
        </w:rPr>
        <w:t>۸۸۴۳ - من ذكر الموت رضى من الدّنيا باليسير .</w:t>
      </w:r>
    </w:p>
    <w:p w:rsidR="00B06FC0" w:rsidRPr="00B06FC0" w:rsidRDefault="00B06FC0" w:rsidP="00B06FC0">
      <w:pPr>
        <w:rPr>
          <w:rFonts w:cs="B Mitra"/>
          <w:sz w:val="28"/>
          <w:szCs w:val="28"/>
          <w:rtl/>
        </w:rPr>
      </w:pPr>
      <w:r w:rsidRPr="00B06FC0">
        <w:rPr>
          <w:rFonts w:cs="B Mitra"/>
          <w:sz w:val="28"/>
          <w:szCs w:val="28"/>
          <w:rtl/>
        </w:rPr>
        <w:t>۸۸۴۴ - من اكتفى باليسير استغنى عن الكثير. ۸۸۴۵ - من آثر على نفسه استحقّّ اسم الفضيلة. ۸۸۴۶ - من بخل بمالا يملكه فقد بالغ فى الرّذيلة...</w:t>
      </w:r>
    </w:p>
    <w:p w:rsidR="00B06FC0" w:rsidRPr="00B06FC0" w:rsidRDefault="00B06FC0" w:rsidP="00B06FC0">
      <w:pPr>
        <w:rPr>
          <w:rFonts w:cs="B Mitra"/>
          <w:sz w:val="28"/>
          <w:szCs w:val="28"/>
          <w:rtl/>
        </w:rPr>
      </w:pPr>
      <w:r w:rsidRPr="00B06FC0">
        <w:rPr>
          <w:rFonts w:cs="B Mitra"/>
          <w:sz w:val="28"/>
          <w:szCs w:val="28"/>
          <w:rtl/>
        </w:rPr>
        <w:t>۲۹. ‌شرح غرر الحکم (خوانسار</w:t>
      </w:r>
      <w:r w:rsidRPr="00B06FC0">
        <w:rPr>
          <w:rFonts w:cs="B Mitra" w:hint="cs"/>
          <w:sz w:val="28"/>
          <w:szCs w:val="28"/>
          <w:rtl/>
        </w:rPr>
        <w:t>ی</w:t>
      </w:r>
      <w:r w:rsidRPr="00B06FC0">
        <w:rPr>
          <w:rFonts w:cs="B Mitra"/>
          <w:sz w:val="28"/>
          <w:szCs w:val="28"/>
          <w:rtl/>
        </w:rPr>
        <w:t>)، جلد: ۵، صفحه: ۴۴۳</w:t>
      </w:r>
    </w:p>
    <w:p w:rsidR="00B06FC0" w:rsidRPr="00B06FC0" w:rsidRDefault="00B06FC0" w:rsidP="00B06FC0">
      <w:pPr>
        <w:rPr>
          <w:rFonts w:cs="B Mitra"/>
          <w:sz w:val="28"/>
          <w:szCs w:val="28"/>
          <w:rtl/>
        </w:rPr>
      </w:pPr>
      <w:r w:rsidRPr="00B06FC0">
        <w:rPr>
          <w:rFonts w:cs="B Mitra"/>
          <w:sz w:val="28"/>
          <w:szCs w:val="28"/>
          <w:rtl/>
        </w:rPr>
        <w:t>۹۰۸۵ - من طلب صديق صدق وفيّا طلب ما لا يوجد .</w:t>
      </w:r>
    </w:p>
    <w:p w:rsidR="00B06FC0" w:rsidRPr="00B06FC0" w:rsidRDefault="00B06FC0" w:rsidP="00B06FC0">
      <w:pPr>
        <w:rPr>
          <w:rFonts w:cs="B Mitra"/>
          <w:sz w:val="28"/>
          <w:szCs w:val="28"/>
          <w:rtl/>
        </w:rPr>
      </w:pPr>
      <w:r w:rsidRPr="00B06FC0">
        <w:rPr>
          <w:rFonts w:cs="B Mitra"/>
          <w:sz w:val="28"/>
          <w:szCs w:val="28"/>
          <w:rtl/>
        </w:rPr>
        <w:t>۹۰۸۶ - من دنت همّته فلا تصحبه. ۹۰۸۷ - من هانت عليه نفسه فلا ترج خيره. ۹۰۸۸ - من بخل بماله على نفسه جاد به على بعل عرسه....</w:t>
      </w:r>
    </w:p>
    <w:p w:rsidR="00B06FC0" w:rsidRPr="00B06FC0" w:rsidRDefault="00B06FC0" w:rsidP="00B06FC0">
      <w:pPr>
        <w:rPr>
          <w:rFonts w:cs="B Mitra"/>
          <w:sz w:val="28"/>
          <w:szCs w:val="28"/>
          <w:rtl/>
        </w:rPr>
      </w:pPr>
      <w:r w:rsidRPr="00B06FC0">
        <w:rPr>
          <w:rFonts w:cs="B Mitra"/>
          <w:sz w:val="28"/>
          <w:szCs w:val="28"/>
          <w:rtl/>
        </w:rPr>
        <w:t>۳۰. ‌شرح غرر الحکم (خوانسار</w:t>
      </w:r>
      <w:r w:rsidRPr="00B06FC0">
        <w:rPr>
          <w:rFonts w:cs="B Mitra" w:hint="cs"/>
          <w:sz w:val="28"/>
          <w:szCs w:val="28"/>
          <w:rtl/>
        </w:rPr>
        <w:t>ی</w:t>
      </w:r>
      <w:r w:rsidRPr="00B06FC0">
        <w:rPr>
          <w:rFonts w:cs="B Mitra"/>
          <w:sz w:val="28"/>
          <w:szCs w:val="28"/>
          <w:rtl/>
        </w:rPr>
        <w:t>)، جلد: ۵، صفحه: ۴۴۶</w:t>
      </w:r>
    </w:p>
    <w:p w:rsidR="00B06FC0" w:rsidRPr="00B06FC0" w:rsidRDefault="00B06FC0" w:rsidP="00B06FC0">
      <w:pPr>
        <w:rPr>
          <w:rFonts w:cs="B Mitra"/>
          <w:sz w:val="28"/>
          <w:szCs w:val="28"/>
          <w:rtl/>
        </w:rPr>
      </w:pPr>
      <w:r w:rsidRPr="00B06FC0">
        <w:rPr>
          <w:rFonts w:cs="B Mitra"/>
          <w:sz w:val="28"/>
          <w:szCs w:val="28"/>
          <w:rtl/>
        </w:rPr>
        <w:t>۹۱۰۴ - من مدح نفسه ذبحها.</w:t>
      </w:r>
    </w:p>
    <w:p w:rsidR="00B06FC0" w:rsidRPr="00B06FC0" w:rsidRDefault="00B06FC0" w:rsidP="00B06FC0">
      <w:pPr>
        <w:rPr>
          <w:rFonts w:cs="B Mitra"/>
          <w:sz w:val="28"/>
          <w:szCs w:val="28"/>
          <w:rtl/>
        </w:rPr>
      </w:pPr>
      <w:r w:rsidRPr="00B06FC0">
        <w:rPr>
          <w:rFonts w:cs="B Mitra"/>
          <w:sz w:val="28"/>
          <w:szCs w:val="28"/>
          <w:rtl/>
        </w:rPr>
        <w:t>...۹۱۰۹ - من بخل على المحتاج بما لديه كثر سخط اللّ</w:t>
      </w:r>
      <w:r w:rsidRPr="00B06FC0">
        <w:rPr>
          <w:rFonts w:ascii="Times New Roman" w:hAnsi="Times New Roman" w:cs="Times New Roman" w:hint="cs"/>
          <w:sz w:val="28"/>
          <w:szCs w:val="28"/>
          <w:rtl/>
        </w:rPr>
        <w:t>ٰ</w:t>
      </w:r>
      <w:r w:rsidRPr="00B06FC0">
        <w:rPr>
          <w:rFonts w:cs="B Mitra" w:hint="cs"/>
          <w:sz w:val="28"/>
          <w:szCs w:val="28"/>
          <w:rtl/>
        </w:rPr>
        <w:t>ه</w:t>
      </w:r>
      <w:r w:rsidRPr="00B06FC0">
        <w:rPr>
          <w:rFonts w:cs="B Mitra"/>
          <w:sz w:val="28"/>
          <w:szCs w:val="28"/>
          <w:rtl/>
        </w:rPr>
        <w:t xml:space="preserve"> </w:t>
      </w:r>
      <w:r w:rsidRPr="00B06FC0">
        <w:rPr>
          <w:rFonts w:cs="B Mitra" w:hint="cs"/>
          <w:sz w:val="28"/>
          <w:szCs w:val="28"/>
          <w:rtl/>
        </w:rPr>
        <w:t>عليه</w:t>
      </w:r>
      <w:r w:rsidRPr="00B06FC0">
        <w:rPr>
          <w:rFonts w:cs="B Mitra"/>
          <w:sz w:val="28"/>
          <w:szCs w:val="28"/>
          <w:rtl/>
        </w:rPr>
        <w:t>....</w:t>
      </w:r>
    </w:p>
    <w:p w:rsidR="00B06FC0" w:rsidRPr="00B06FC0" w:rsidRDefault="00B06FC0" w:rsidP="00B06FC0">
      <w:pPr>
        <w:rPr>
          <w:rFonts w:cs="B Mitra"/>
          <w:sz w:val="28"/>
          <w:szCs w:val="28"/>
          <w:rtl/>
        </w:rPr>
      </w:pPr>
      <w:r w:rsidRPr="00B06FC0">
        <w:rPr>
          <w:rFonts w:cs="B Mitra"/>
          <w:sz w:val="28"/>
          <w:szCs w:val="28"/>
          <w:rtl/>
        </w:rPr>
        <w:t>۳۱. ‌شرح غرر الحکم (خوانسار</w:t>
      </w:r>
      <w:r w:rsidRPr="00B06FC0">
        <w:rPr>
          <w:rFonts w:cs="B Mitra" w:hint="cs"/>
          <w:sz w:val="28"/>
          <w:szCs w:val="28"/>
          <w:rtl/>
        </w:rPr>
        <w:t>ی</w:t>
      </w:r>
      <w:r w:rsidRPr="00B06FC0">
        <w:rPr>
          <w:rFonts w:cs="B Mitra"/>
          <w:sz w:val="28"/>
          <w:szCs w:val="28"/>
          <w:rtl/>
        </w:rPr>
        <w:t>)، جلد: ۵، صفحه: ۴۶۵</w:t>
      </w:r>
    </w:p>
    <w:p w:rsidR="00B06FC0" w:rsidRPr="00B06FC0" w:rsidRDefault="00B06FC0" w:rsidP="00B06FC0">
      <w:pPr>
        <w:rPr>
          <w:rFonts w:cs="B Mitra"/>
          <w:sz w:val="28"/>
          <w:szCs w:val="28"/>
          <w:rtl/>
        </w:rPr>
      </w:pPr>
      <w:r w:rsidRPr="00B06FC0">
        <w:rPr>
          <w:rFonts w:cs="B Mitra"/>
          <w:sz w:val="28"/>
          <w:szCs w:val="28"/>
          <w:rtl/>
        </w:rPr>
        <w:t>۹۱۹۵ - من ورد مناهل الوفاء روى من مشارب الصّفاء.</w:t>
      </w:r>
    </w:p>
    <w:p w:rsidR="00B06FC0" w:rsidRPr="00B06FC0" w:rsidRDefault="00B06FC0" w:rsidP="00B06FC0">
      <w:pPr>
        <w:rPr>
          <w:rFonts w:cs="B Mitra"/>
          <w:sz w:val="28"/>
          <w:szCs w:val="28"/>
          <w:rtl/>
        </w:rPr>
      </w:pPr>
      <w:r w:rsidRPr="00B06FC0">
        <w:rPr>
          <w:rFonts w:cs="B Mitra"/>
          <w:sz w:val="28"/>
          <w:szCs w:val="28"/>
          <w:rtl/>
        </w:rPr>
        <w:t>...۹۱۹۹ - من بخل عليك ببشره لم يسمح ببرّه.</w:t>
      </w:r>
    </w:p>
    <w:p w:rsidR="00B06FC0" w:rsidRPr="00B06FC0" w:rsidRDefault="00B06FC0" w:rsidP="00B06FC0">
      <w:pPr>
        <w:rPr>
          <w:rFonts w:cs="B Mitra"/>
          <w:sz w:val="28"/>
          <w:szCs w:val="28"/>
          <w:rtl/>
        </w:rPr>
      </w:pPr>
      <w:r w:rsidRPr="00B06FC0">
        <w:rPr>
          <w:rFonts w:cs="B Mitra"/>
          <w:sz w:val="28"/>
          <w:szCs w:val="28"/>
          <w:rtl/>
        </w:rPr>
        <w:t>۳۲. ‌شرح غرر الحکم (خوانسار</w:t>
      </w:r>
      <w:r w:rsidRPr="00B06FC0">
        <w:rPr>
          <w:rFonts w:cs="B Mitra" w:hint="cs"/>
          <w:sz w:val="28"/>
          <w:szCs w:val="28"/>
          <w:rtl/>
        </w:rPr>
        <w:t>ی</w:t>
      </w:r>
      <w:r w:rsidRPr="00B06FC0">
        <w:rPr>
          <w:rFonts w:cs="B Mitra"/>
          <w:sz w:val="28"/>
          <w:szCs w:val="28"/>
          <w:rtl/>
        </w:rPr>
        <w:t>)، جلد: ۶، صفحه: ۷۳</w:t>
      </w:r>
    </w:p>
    <w:p w:rsidR="00B06FC0" w:rsidRPr="00B06FC0" w:rsidRDefault="00B06FC0" w:rsidP="00B06FC0">
      <w:pPr>
        <w:rPr>
          <w:rFonts w:cs="B Mitra"/>
          <w:sz w:val="28"/>
          <w:szCs w:val="28"/>
          <w:rtl/>
        </w:rPr>
      </w:pPr>
      <w:r w:rsidRPr="00B06FC0">
        <w:rPr>
          <w:rFonts w:cs="B Mitra"/>
          <w:sz w:val="28"/>
          <w:szCs w:val="28"/>
          <w:rtl/>
        </w:rPr>
        <w:t>۹۵۶۷ - ما عفا عن الذّنب من قرّع به .</w:t>
      </w:r>
    </w:p>
    <w:p w:rsidR="00B06FC0" w:rsidRPr="00B06FC0" w:rsidRDefault="00B06FC0" w:rsidP="00B06FC0">
      <w:pPr>
        <w:rPr>
          <w:rFonts w:cs="B Mitra"/>
          <w:sz w:val="28"/>
          <w:szCs w:val="28"/>
          <w:rtl/>
        </w:rPr>
      </w:pPr>
      <w:r w:rsidRPr="00B06FC0">
        <w:rPr>
          <w:rFonts w:cs="B Mitra"/>
          <w:sz w:val="28"/>
          <w:szCs w:val="28"/>
          <w:rtl/>
        </w:rPr>
        <w:lastRenderedPageBreak/>
        <w:t>۹۵۶۸ - ما أكمل المعروف من منّ به. ۹۵۶۹ - ما زكا العلم بمثل العمل به. ۹۵۷۰ - ما عقد ايمانه من بخل باحسانه....</w:t>
      </w:r>
    </w:p>
    <w:p w:rsidR="00B06FC0" w:rsidRPr="00B06FC0" w:rsidRDefault="00B06FC0" w:rsidP="00B06FC0">
      <w:pPr>
        <w:rPr>
          <w:rFonts w:cs="B Mitra"/>
          <w:sz w:val="28"/>
          <w:szCs w:val="28"/>
          <w:rtl/>
        </w:rPr>
      </w:pPr>
      <w:r w:rsidRPr="00B06FC0">
        <w:rPr>
          <w:rFonts w:cs="B Mitra"/>
          <w:sz w:val="28"/>
          <w:szCs w:val="28"/>
          <w:rtl/>
        </w:rPr>
        <w:t>۳۳. ‌شرح غرر الحکم (خوانسار</w:t>
      </w:r>
      <w:r w:rsidRPr="00B06FC0">
        <w:rPr>
          <w:rFonts w:cs="B Mitra" w:hint="cs"/>
          <w:sz w:val="28"/>
          <w:szCs w:val="28"/>
          <w:rtl/>
        </w:rPr>
        <w:t>ی</w:t>
      </w:r>
      <w:r w:rsidRPr="00B06FC0">
        <w:rPr>
          <w:rFonts w:cs="B Mitra"/>
          <w:sz w:val="28"/>
          <w:szCs w:val="28"/>
          <w:rtl/>
        </w:rPr>
        <w:t>)، جلد: ۶، صفحه: ۷۶</w:t>
      </w:r>
    </w:p>
    <w:p w:rsidR="00B06FC0" w:rsidRPr="00B06FC0" w:rsidRDefault="00B06FC0" w:rsidP="00B06FC0">
      <w:pPr>
        <w:rPr>
          <w:rFonts w:cs="B Mitra"/>
          <w:sz w:val="28"/>
          <w:szCs w:val="28"/>
          <w:rtl/>
        </w:rPr>
      </w:pPr>
      <w:r w:rsidRPr="00B06FC0">
        <w:rPr>
          <w:rFonts w:cs="B Mitra"/>
          <w:sz w:val="28"/>
          <w:szCs w:val="28"/>
          <w:rtl/>
        </w:rPr>
        <w:t>۹۵۸۵ - ما زنى عفيف.</w:t>
      </w:r>
    </w:p>
    <w:p w:rsidR="00B06FC0" w:rsidRPr="00B06FC0" w:rsidRDefault="00B06FC0" w:rsidP="00B06FC0">
      <w:pPr>
        <w:rPr>
          <w:rFonts w:cs="B Mitra"/>
          <w:sz w:val="28"/>
          <w:szCs w:val="28"/>
          <w:rtl/>
        </w:rPr>
      </w:pPr>
      <w:r w:rsidRPr="00B06FC0">
        <w:rPr>
          <w:rFonts w:cs="B Mitra"/>
          <w:sz w:val="28"/>
          <w:szCs w:val="28"/>
          <w:rtl/>
        </w:rPr>
        <w:t>۹۵۸۶ - ما أوقح الجاهل. ۹۵۸۷ - ما أقبح الباطل. ۹۵۸۸ - ما عقل من بخل بإحسانه....</w:t>
      </w:r>
    </w:p>
    <w:p w:rsidR="00B06FC0" w:rsidRPr="00B06FC0" w:rsidRDefault="00B06FC0" w:rsidP="00B06FC0">
      <w:pPr>
        <w:rPr>
          <w:rFonts w:cs="B Mitra"/>
          <w:sz w:val="28"/>
          <w:szCs w:val="28"/>
          <w:rtl/>
        </w:rPr>
      </w:pPr>
      <w:r w:rsidRPr="00B06FC0">
        <w:rPr>
          <w:rFonts w:cs="B Mitra"/>
          <w:sz w:val="28"/>
          <w:szCs w:val="28"/>
          <w:rtl/>
        </w:rPr>
        <w:t>۳۴. ‌شرح غرر الحکم (خوانسار</w:t>
      </w:r>
      <w:r w:rsidRPr="00B06FC0">
        <w:rPr>
          <w:rFonts w:cs="B Mitra" w:hint="cs"/>
          <w:sz w:val="28"/>
          <w:szCs w:val="28"/>
          <w:rtl/>
        </w:rPr>
        <w:t>ی</w:t>
      </w:r>
      <w:r w:rsidRPr="00B06FC0">
        <w:rPr>
          <w:rFonts w:cs="B Mitra"/>
          <w:sz w:val="28"/>
          <w:szCs w:val="28"/>
          <w:rtl/>
        </w:rPr>
        <w:t>)، جلد: ۶، صفحه: ۱۹۶</w:t>
      </w:r>
    </w:p>
    <w:p w:rsidR="00B06FC0" w:rsidRPr="00B06FC0" w:rsidRDefault="00B06FC0" w:rsidP="00B06FC0">
      <w:pPr>
        <w:rPr>
          <w:rFonts w:cs="B Mitra"/>
          <w:sz w:val="28"/>
          <w:szCs w:val="28"/>
          <w:rtl/>
        </w:rPr>
      </w:pPr>
      <w:r w:rsidRPr="00B06FC0">
        <w:rPr>
          <w:rFonts w:cs="B Mitra"/>
          <w:sz w:val="28"/>
          <w:szCs w:val="28"/>
          <w:rtl/>
        </w:rPr>
        <w:t>۱۰۰۲۴ - هذا ما بخل به الباخلون.</w:t>
      </w:r>
    </w:p>
    <w:p w:rsidR="00B06FC0" w:rsidRPr="00B06FC0" w:rsidRDefault="00B06FC0" w:rsidP="00B06FC0">
      <w:pPr>
        <w:rPr>
          <w:rFonts w:cs="B Mitra"/>
          <w:sz w:val="28"/>
          <w:szCs w:val="28"/>
          <w:rtl/>
        </w:rPr>
      </w:pPr>
      <w:r w:rsidRPr="00B06FC0">
        <w:rPr>
          <w:rFonts w:cs="B Mitra"/>
          <w:sz w:val="28"/>
          <w:szCs w:val="28"/>
          <w:rtl/>
        </w:rPr>
        <w:t>۱۰۰۲۴ - هذا ما بخل به الباخلون. ۱۰۰۲۵ - هلك من ادّعى، و « خ</w:t>
      </w:r>
      <w:r w:rsidRPr="00B06FC0">
        <w:rPr>
          <w:rFonts w:ascii="Times New Roman" w:hAnsi="Times New Roman" w:cs="Times New Roman" w:hint="cs"/>
          <w:sz w:val="28"/>
          <w:szCs w:val="28"/>
          <w:rtl/>
        </w:rPr>
        <w:t>ٰ</w:t>
      </w:r>
      <w:r w:rsidRPr="00B06FC0">
        <w:rPr>
          <w:rFonts w:cs="B Mitra" w:hint="cs"/>
          <w:sz w:val="28"/>
          <w:szCs w:val="28"/>
          <w:rtl/>
        </w:rPr>
        <w:t>ابَ</w:t>
      </w:r>
      <w:r w:rsidRPr="00B06FC0">
        <w:rPr>
          <w:rFonts w:cs="B Mitra"/>
          <w:sz w:val="28"/>
          <w:szCs w:val="28"/>
          <w:rtl/>
        </w:rPr>
        <w:t xml:space="preserve"> </w:t>
      </w:r>
      <w:r w:rsidRPr="00B06FC0">
        <w:rPr>
          <w:rFonts w:cs="B Mitra" w:hint="cs"/>
          <w:sz w:val="28"/>
          <w:szCs w:val="28"/>
          <w:rtl/>
        </w:rPr>
        <w:t>مَنِ</w:t>
      </w:r>
      <w:r w:rsidRPr="00B06FC0">
        <w:rPr>
          <w:rFonts w:cs="B Mitra"/>
          <w:sz w:val="28"/>
          <w:szCs w:val="28"/>
          <w:rtl/>
        </w:rPr>
        <w:t xml:space="preserve"> </w:t>
      </w:r>
      <w:r w:rsidRPr="00B06FC0">
        <w:rPr>
          <w:rFonts w:cs="B Mitra" w:hint="cs"/>
          <w:sz w:val="28"/>
          <w:szCs w:val="28"/>
          <w:rtl/>
        </w:rPr>
        <w:t>افْتَرى</w:t>
      </w:r>
      <w:r w:rsidRPr="00B06FC0">
        <w:rPr>
          <w:rFonts w:ascii="Times New Roman" w:hAnsi="Times New Roman" w:cs="Times New Roman" w:hint="cs"/>
          <w:sz w:val="28"/>
          <w:szCs w:val="28"/>
          <w:rtl/>
        </w:rPr>
        <w:t>ٰ</w:t>
      </w:r>
      <w:r w:rsidRPr="00B06FC0">
        <w:rPr>
          <w:rFonts w:cs="B Mitra"/>
          <w:sz w:val="28"/>
          <w:szCs w:val="28"/>
          <w:rtl/>
        </w:rPr>
        <w:t xml:space="preserve"> </w:t>
      </w:r>
      <w:r w:rsidRPr="00B06FC0">
        <w:rPr>
          <w:rFonts w:cs="B Mitra" w:hint="cs"/>
          <w:sz w:val="28"/>
          <w:szCs w:val="28"/>
          <w:rtl/>
        </w:rPr>
        <w:t>»</w:t>
      </w:r>
      <w:r w:rsidRPr="00B06FC0">
        <w:rPr>
          <w:rFonts w:cs="B Mitra"/>
          <w:sz w:val="28"/>
          <w:szCs w:val="28"/>
          <w:rtl/>
        </w:rPr>
        <w:t xml:space="preserve">. </w:t>
      </w:r>
      <w:r w:rsidRPr="00B06FC0">
        <w:rPr>
          <w:rFonts w:cs="B Mitra" w:hint="cs"/>
          <w:sz w:val="28"/>
          <w:szCs w:val="28"/>
          <w:rtl/>
        </w:rPr>
        <w:t>۱۰۰۲۶</w:t>
      </w:r>
      <w:r w:rsidRPr="00B06FC0">
        <w:rPr>
          <w:rFonts w:cs="B Mitra"/>
          <w:sz w:val="28"/>
          <w:szCs w:val="28"/>
          <w:rtl/>
        </w:rPr>
        <w:t xml:space="preserve"> - </w:t>
      </w:r>
      <w:r w:rsidRPr="00B06FC0">
        <w:rPr>
          <w:rFonts w:cs="B Mitra" w:hint="cs"/>
          <w:sz w:val="28"/>
          <w:szCs w:val="28"/>
          <w:rtl/>
        </w:rPr>
        <w:t>هلك</w:t>
      </w:r>
      <w:r w:rsidRPr="00B06FC0">
        <w:rPr>
          <w:rFonts w:cs="B Mitra"/>
          <w:sz w:val="28"/>
          <w:szCs w:val="28"/>
          <w:rtl/>
        </w:rPr>
        <w:t xml:space="preserve"> </w:t>
      </w:r>
      <w:r w:rsidRPr="00B06FC0">
        <w:rPr>
          <w:rFonts w:cs="B Mitra" w:hint="cs"/>
          <w:sz w:val="28"/>
          <w:szCs w:val="28"/>
          <w:rtl/>
        </w:rPr>
        <w:t>من</w:t>
      </w:r>
      <w:r w:rsidRPr="00B06FC0">
        <w:rPr>
          <w:rFonts w:cs="B Mitra"/>
          <w:sz w:val="28"/>
          <w:szCs w:val="28"/>
          <w:rtl/>
        </w:rPr>
        <w:t xml:space="preserve"> </w:t>
      </w:r>
      <w:r w:rsidRPr="00B06FC0">
        <w:rPr>
          <w:rFonts w:cs="B Mitra" w:hint="cs"/>
          <w:sz w:val="28"/>
          <w:szCs w:val="28"/>
          <w:rtl/>
        </w:rPr>
        <w:t>أضلّه</w:t>
      </w:r>
      <w:r w:rsidRPr="00B06FC0">
        <w:rPr>
          <w:rFonts w:cs="B Mitra"/>
          <w:sz w:val="28"/>
          <w:szCs w:val="28"/>
          <w:rtl/>
        </w:rPr>
        <w:t xml:space="preserve"> </w:t>
      </w:r>
      <w:r w:rsidRPr="00B06FC0">
        <w:rPr>
          <w:rFonts w:cs="B Mitra" w:hint="cs"/>
          <w:sz w:val="28"/>
          <w:szCs w:val="28"/>
          <w:rtl/>
        </w:rPr>
        <w:t>الهوى</w:t>
      </w:r>
      <w:r w:rsidRPr="00B06FC0">
        <w:rPr>
          <w:rFonts w:cs="B Mitra"/>
          <w:sz w:val="28"/>
          <w:szCs w:val="28"/>
          <w:rtl/>
        </w:rPr>
        <w:t xml:space="preserve"> </w:t>
      </w:r>
      <w:r w:rsidRPr="00B06FC0">
        <w:rPr>
          <w:rFonts w:cs="B Mitra" w:hint="cs"/>
          <w:sz w:val="28"/>
          <w:szCs w:val="28"/>
          <w:rtl/>
        </w:rPr>
        <w:t>و</w:t>
      </w:r>
      <w:r w:rsidRPr="00B06FC0">
        <w:rPr>
          <w:rFonts w:cs="B Mitra"/>
          <w:sz w:val="28"/>
          <w:szCs w:val="28"/>
          <w:rtl/>
        </w:rPr>
        <w:t xml:space="preserve"> </w:t>
      </w:r>
      <w:r w:rsidRPr="00B06FC0">
        <w:rPr>
          <w:rFonts w:cs="B Mitra" w:hint="cs"/>
          <w:sz w:val="28"/>
          <w:szCs w:val="28"/>
          <w:rtl/>
        </w:rPr>
        <w:t>استقاده</w:t>
      </w:r>
      <w:r w:rsidRPr="00B06FC0">
        <w:rPr>
          <w:rFonts w:cs="B Mitra"/>
          <w:sz w:val="28"/>
          <w:szCs w:val="28"/>
          <w:rtl/>
        </w:rPr>
        <w:t xml:space="preserve"> </w:t>
      </w:r>
      <w:r w:rsidRPr="00B06FC0">
        <w:rPr>
          <w:rFonts w:cs="B Mitra" w:hint="cs"/>
          <w:sz w:val="28"/>
          <w:szCs w:val="28"/>
          <w:rtl/>
        </w:rPr>
        <w:t>الشّيطان</w:t>
      </w:r>
      <w:r w:rsidRPr="00B06FC0">
        <w:rPr>
          <w:rFonts w:cs="B Mitra"/>
          <w:sz w:val="28"/>
          <w:szCs w:val="28"/>
          <w:rtl/>
        </w:rPr>
        <w:t xml:space="preserve"> </w:t>
      </w:r>
      <w:r w:rsidRPr="00B06FC0">
        <w:rPr>
          <w:rFonts w:cs="B Mitra" w:hint="cs"/>
          <w:sz w:val="28"/>
          <w:szCs w:val="28"/>
          <w:rtl/>
        </w:rPr>
        <w:t>الى</w:t>
      </w:r>
      <w:r w:rsidRPr="00B06FC0">
        <w:rPr>
          <w:rFonts w:cs="B Mitra"/>
          <w:sz w:val="28"/>
          <w:szCs w:val="28"/>
          <w:rtl/>
        </w:rPr>
        <w:t xml:space="preserve"> </w:t>
      </w:r>
      <w:r w:rsidRPr="00B06FC0">
        <w:rPr>
          <w:rFonts w:cs="B Mitra" w:hint="cs"/>
          <w:sz w:val="28"/>
          <w:szCs w:val="28"/>
          <w:rtl/>
        </w:rPr>
        <w:t>سبيل</w:t>
      </w:r>
      <w:r w:rsidRPr="00B06FC0">
        <w:rPr>
          <w:rFonts w:cs="B Mitra"/>
          <w:sz w:val="28"/>
          <w:szCs w:val="28"/>
          <w:rtl/>
        </w:rPr>
        <w:t xml:space="preserve"> </w:t>
      </w:r>
      <w:r w:rsidRPr="00B06FC0">
        <w:rPr>
          <w:rFonts w:cs="B Mitra" w:hint="cs"/>
          <w:sz w:val="28"/>
          <w:szCs w:val="28"/>
          <w:rtl/>
        </w:rPr>
        <w:t>العمى</w:t>
      </w:r>
      <w:r w:rsidRPr="00B06FC0">
        <w:rPr>
          <w:rFonts w:cs="B Mitra"/>
          <w:sz w:val="28"/>
          <w:szCs w:val="28"/>
          <w:rtl/>
        </w:rPr>
        <w:t>....</w:t>
      </w:r>
    </w:p>
    <w:p w:rsidR="00B06FC0" w:rsidRPr="00B06FC0" w:rsidRDefault="00B06FC0" w:rsidP="00B06FC0">
      <w:pPr>
        <w:rPr>
          <w:rFonts w:cs="B Mitra"/>
          <w:sz w:val="28"/>
          <w:szCs w:val="28"/>
          <w:rtl/>
        </w:rPr>
      </w:pPr>
      <w:r w:rsidRPr="00B06FC0">
        <w:rPr>
          <w:rFonts w:cs="B Mitra"/>
          <w:sz w:val="28"/>
          <w:szCs w:val="28"/>
          <w:rtl/>
        </w:rPr>
        <w:t>۳۵. ‌شرح غرر الحکم (خوانسار</w:t>
      </w:r>
      <w:r w:rsidRPr="00B06FC0">
        <w:rPr>
          <w:rFonts w:cs="B Mitra" w:hint="cs"/>
          <w:sz w:val="28"/>
          <w:szCs w:val="28"/>
          <w:rtl/>
        </w:rPr>
        <w:t>ی</w:t>
      </w:r>
      <w:r w:rsidRPr="00B06FC0">
        <w:rPr>
          <w:rFonts w:cs="B Mitra"/>
          <w:sz w:val="28"/>
          <w:szCs w:val="28"/>
          <w:rtl/>
        </w:rPr>
        <w:t>)، جلد: ۶، صفحه: ۲۴۰</w:t>
      </w:r>
    </w:p>
    <w:p w:rsidR="00B06FC0" w:rsidRPr="00B06FC0" w:rsidRDefault="00B06FC0" w:rsidP="00B06FC0">
      <w:pPr>
        <w:rPr>
          <w:rFonts w:cs="B Mitra"/>
          <w:sz w:val="28"/>
          <w:szCs w:val="28"/>
          <w:rtl/>
        </w:rPr>
      </w:pPr>
      <w:r w:rsidRPr="00B06FC0">
        <w:rPr>
          <w:rFonts w:cs="B Mitra"/>
          <w:sz w:val="28"/>
          <w:szCs w:val="28"/>
          <w:rtl/>
        </w:rPr>
        <w:t>۱۰۱۲۳ - وا عجبا أن تكون الخلافة بالصّحابة و لا تكون بالصّحابة و القرابة.</w:t>
      </w:r>
    </w:p>
    <w:p w:rsidR="00B06FC0" w:rsidRPr="00B06FC0" w:rsidRDefault="00B06FC0" w:rsidP="00B06FC0">
      <w:pPr>
        <w:rPr>
          <w:rFonts w:cs="B Mitra"/>
          <w:sz w:val="28"/>
          <w:szCs w:val="28"/>
          <w:rtl/>
        </w:rPr>
      </w:pPr>
      <w:r w:rsidRPr="00B06FC0">
        <w:rPr>
          <w:rFonts w:cs="B Mitra"/>
          <w:sz w:val="28"/>
          <w:szCs w:val="28"/>
          <w:rtl/>
        </w:rPr>
        <w:t>۱۰۱۲۴ - و اللّ</w:t>
      </w:r>
      <w:r w:rsidRPr="00B06FC0">
        <w:rPr>
          <w:rFonts w:ascii="Times New Roman" w:hAnsi="Times New Roman" w:cs="Times New Roman" w:hint="cs"/>
          <w:sz w:val="28"/>
          <w:szCs w:val="28"/>
          <w:rtl/>
        </w:rPr>
        <w:t>ٰ</w:t>
      </w:r>
      <w:r w:rsidRPr="00B06FC0">
        <w:rPr>
          <w:rFonts w:cs="B Mitra" w:hint="cs"/>
          <w:sz w:val="28"/>
          <w:szCs w:val="28"/>
          <w:rtl/>
        </w:rPr>
        <w:t>ه</w:t>
      </w:r>
      <w:r w:rsidRPr="00B06FC0">
        <w:rPr>
          <w:rFonts w:cs="B Mitra"/>
          <w:sz w:val="28"/>
          <w:szCs w:val="28"/>
          <w:rtl/>
        </w:rPr>
        <w:t xml:space="preserve"> </w:t>
      </w:r>
      <w:r w:rsidRPr="00B06FC0">
        <w:rPr>
          <w:rFonts w:cs="B Mitra" w:hint="cs"/>
          <w:sz w:val="28"/>
          <w:szCs w:val="28"/>
          <w:rtl/>
        </w:rPr>
        <w:t>ما</w:t>
      </w:r>
      <w:r w:rsidRPr="00B06FC0">
        <w:rPr>
          <w:rFonts w:cs="B Mitra"/>
          <w:sz w:val="28"/>
          <w:szCs w:val="28"/>
          <w:rtl/>
        </w:rPr>
        <w:t xml:space="preserve"> </w:t>
      </w:r>
      <w:r w:rsidRPr="00B06FC0">
        <w:rPr>
          <w:rFonts w:cs="B Mitra" w:hint="cs"/>
          <w:sz w:val="28"/>
          <w:szCs w:val="28"/>
          <w:rtl/>
        </w:rPr>
        <w:t>كتمت</w:t>
      </w:r>
      <w:r w:rsidRPr="00B06FC0">
        <w:rPr>
          <w:rFonts w:cs="B Mitra"/>
          <w:sz w:val="28"/>
          <w:szCs w:val="28"/>
          <w:rtl/>
        </w:rPr>
        <w:t xml:space="preserve"> </w:t>
      </w:r>
      <w:r w:rsidRPr="00B06FC0">
        <w:rPr>
          <w:rFonts w:cs="B Mitra" w:hint="cs"/>
          <w:sz w:val="28"/>
          <w:szCs w:val="28"/>
          <w:rtl/>
        </w:rPr>
        <w:t>و</w:t>
      </w:r>
      <w:r w:rsidRPr="00B06FC0">
        <w:rPr>
          <w:rFonts w:cs="B Mitra"/>
          <w:sz w:val="28"/>
          <w:szCs w:val="28"/>
          <w:rtl/>
        </w:rPr>
        <w:t xml:space="preserve"> </w:t>
      </w:r>
      <w:r w:rsidRPr="00B06FC0">
        <w:rPr>
          <w:rFonts w:cs="B Mitra" w:hint="cs"/>
          <w:sz w:val="28"/>
          <w:szCs w:val="28"/>
          <w:rtl/>
        </w:rPr>
        <w:t>شمة،</w:t>
      </w:r>
      <w:r w:rsidRPr="00B06FC0">
        <w:rPr>
          <w:rFonts w:cs="B Mitra"/>
          <w:sz w:val="28"/>
          <w:szCs w:val="28"/>
          <w:rtl/>
        </w:rPr>
        <w:t xml:space="preserve"> </w:t>
      </w:r>
      <w:r w:rsidRPr="00B06FC0">
        <w:rPr>
          <w:rFonts w:cs="B Mitra" w:hint="cs"/>
          <w:sz w:val="28"/>
          <w:szCs w:val="28"/>
          <w:rtl/>
        </w:rPr>
        <w:t>و</w:t>
      </w:r>
      <w:r w:rsidRPr="00B06FC0">
        <w:rPr>
          <w:rFonts w:cs="B Mitra"/>
          <w:sz w:val="28"/>
          <w:szCs w:val="28"/>
          <w:rtl/>
        </w:rPr>
        <w:t xml:space="preserve"> </w:t>
      </w:r>
      <w:r w:rsidRPr="00B06FC0">
        <w:rPr>
          <w:rFonts w:cs="B Mitra" w:hint="cs"/>
          <w:sz w:val="28"/>
          <w:szCs w:val="28"/>
          <w:rtl/>
        </w:rPr>
        <w:t>لا</w:t>
      </w:r>
      <w:r w:rsidRPr="00B06FC0">
        <w:rPr>
          <w:rFonts w:cs="B Mitra"/>
          <w:sz w:val="28"/>
          <w:szCs w:val="28"/>
          <w:rtl/>
        </w:rPr>
        <w:t xml:space="preserve"> </w:t>
      </w:r>
      <w:r w:rsidRPr="00B06FC0">
        <w:rPr>
          <w:rFonts w:cs="B Mitra" w:hint="cs"/>
          <w:sz w:val="28"/>
          <w:szCs w:val="28"/>
          <w:rtl/>
        </w:rPr>
        <w:t>كذبت</w:t>
      </w:r>
      <w:r w:rsidRPr="00B06FC0">
        <w:rPr>
          <w:rFonts w:cs="B Mitra"/>
          <w:sz w:val="28"/>
          <w:szCs w:val="28"/>
          <w:rtl/>
        </w:rPr>
        <w:t xml:space="preserve"> </w:t>
      </w:r>
      <w:r w:rsidRPr="00B06FC0">
        <w:rPr>
          <w:rFonts w:cs="B Mitra" w:hint="cs"/>
          <w:sz w:val="28"/>
          <w:szCs w:val="28"/>
          <w:rtl/>
        </w:rPr>
        <w:t>كذبة</w:t>
      </w:r>
      <w:r w:rsidRPr="00B06FC0">
        <w:rPr>
          <w:rFonts w:cs="B Mitra"/>
          <w:sz w:val="28"/>
          <w:szCs w:val="28"/>
          <w:rtl/>
        </w:rPr>
        <w:t xml:space="preserve"> . </w:t>
      </w:r>
      <w:r w:rsidRPr="00B06FC0">
        <w:rPr>
          <w:rFonts w:cs="B Mitra" w:hint="cs"/>
          <w:sz w:val="28"/>
          <w:szCs w:val="28"/>
          <w:rtl/>
        </w:rPr>
        <w:t>۱۰۱۲۵</w:t>
      </w:r>
      <w:r w:rsidRPr="00B06FC0">
        <w:rPr>
          <w:rFonts w:cs="B Mitra"/>
          <w:sz w:val="28"/>
          <w:szCs w:val="28"/>
          <w:rtl/>
        </w:rPr>
        <w:t xml:space="preserve"> - </w:t>
      </w:r>
      <w:r w:rsidRPr="00B06FC0">
        <w:rPr>
          <w:rFonts w:cs="B Mitra" w:hint="cs"/>
          <w:sz w:val="28"/>
          <w:szCs w:val="28"/>
          <w:rtl/>
        </w:rPr>
        <w:t>وفور</w:t>
      </w:r>
      <w:r w:rsidRPr="00B06FC0">
        <w:rPr>
          <w:rFonts w:cs="B Mitra"/>
          <w:sz w:val="28"/>
          <w:szCs w:val="28"/>
          <w:rtl/>
        </w:rPr>
        <w:t xml:space="preserve"> </w:t>
      </w:r>
      <w:r w:rsidRPr="00B06FC0">
        <w:rPr>
          <w:rFonts w:cs="B Mitra" w:hint="cs"/>
          <w:sz w:val="28"/>
          <w:szCs w:val="28"/>
          <w:rtl/>
        </w:rPr>
        <w:t>العرض</w:t>
      </w:r>
      <w:r w:rsidRPr="00B06FC0">
        <w:rPr>
          <w:rFonts w:cs="B Mitra"/>
          <w:sz w:val="28"/>
          <w:szCs w:val="28"/>
          <w:rtl/>
        </w:rPr>
        <w:t xml:space="preserve"> </w:t>
      </w:r>
      <w:r w:rsidRPr="00B06FC0">
        <w:rPr>
          <w:rFonts w:cs="B Mitra" w:hint="cs"/>
          <w:sz w:val="28"/>
          <w:szCs w:val="28"/>
          <w:rtl/>
        </w:rPr>
        <w:t>بابتذال</w:t>
      </w:r>
      <w:r w:rsidRPr="00B06FC0">
        <w:rPr>
          <w:rFonts w:cs="B Mitra"/>
          <w:sz w:val="28"/>
          <w:szCs w:val="28"/>
          <w:rtl/>
        </w:rPr>
        <w:t xml:space="preserve"> </w:t>
      </w:r>
      <w:r w:rsidRPr="00B06FC0">
        <w:rPr>
          <w:rFonts w:cs="B Mitra" w:hint="cs"/>
          <w:sz w:val="28"/>
          <w:szCs w:val="28"/>
          <w:rtl/>
        </w:rPr>
        <w:t>المال،</w:t>
      </w:r>
      <w:r w:rsidRPr="00B06FC0">
        <w:rPr>
          <w:rFonts w:cs="B Mitra"/>
          <w:sz w:val="28"/>
          <w:szCs w:val="28"/>
          <w:rtl/>
        </w:rPr>
        <w:t xml:space="preserve"> </w:t>
      </w:r>
      <w:r w:rsidRPr="00B06FC0">
        <w:rPr>
          <w:rFonts w:cs="B Mitra" w:hint="cs"/>
          <w:sz w:val="28"/>
          <w:szCs w:val="28"/>
          <w:rtl/>
        </w:rPr>
        <w:t>و</w:t>
      </w:r>
      <w:r w:rsidRPr="00B06FC0">
        <w:rPr>
          <w:rFonts w:cs="B Mitra"/>
          <w:sz w:val="28"/>
          <w:szCs w:val="28"/>
          <w:rtl/>
        </w:rPr>
        <w:t xml:space="preserve"> </w:t>
      </w:r>
      <w:r w:rsidRPr="00B06FC0">
        <w:rPr>
          <w:rFonts w:cs="B Mitra" w:hint="cs"/>
          <w:sz w:val="28"/>
          <w:szCs w:val="28"/>
          <w:rtl/>
        </w:rPr>
        <w:t>صلاح</w:t>
      </w:r>
      <w:r w:rsidRPr="00B06FC0">
        <w:rPr>
          <w:rFonts w:cs="B Mitra"/>
          <w:sz w:val="28"/>
          <w:szCs w:val="28"/>
          <w:rtl/>
        </w:rPr>
        <w:t xml:space="preserve"> </w:t>
      </w:r>
      <w:r w:rsidRPr="00B06FC0">
        <w:rPr>
          <w:rFonts w:cs="B Mitra" w:hint="cs"/>
          <w:sz w:val="28"/>
          <w:szCs w:val="28"/>
          <w:rtl/>
        </w:rPr>
        <w:t>الدّين</w:t>
      </w:r>
      <w:r w:rsidRPr="00B06FC0">
        <w:rPr>
          <w:rFonts w:cs="B Mitra"/>
          <w:sz w:val="28"/>
          <w:szCs w:val="28"/>
          <w:rtl/>
        </w:rPr>
        <w:t xml:space="preserve"> </w:t>
      </w:r>
      <w:r w:rsidRPr="00B06FC0">
        <w:rPr>
          <w:rFonts w:cs="B Mitra" w:hint="cs"/>
          <w:sz w:val="28"/>
          <w:szCs w:val="28"/>
          <w:rtl/>
        </w:rPr>
        <w:t>بافساد</w:t>
      </w:r>
      <w:r w:rsidRPr="00B06FC0">
        <w:rPr>
          <w:rFonts w:cs="B Mitra"/>
          <w:sz w:val="28"/>
          <w:szCs w:val="28"/>
          <w:rtl/>
        </w:rPr>
        <w:t xml:space="preserve"> </w:t>
      </w:r>
      <w:r w:rsidRPr="00B06FC0">
        <w:rPr>
          <w:rFonts w:cs="B Mitra" w:hint="cs"/>
          <w:sz w:val="28"/>
          <w:szCs w:val="28"/>
          <w:rtl/>
        </w:rPr>
        <w:t>الدّنيا</w:t>
      </w:r>
      <w:r w:rsidRPr="00B06FC0">
        <w:rPr>
          <w:rFonts w:cs="B Mitra"/>
          <w:sz w:val="28"/>
          <w:szCs w:val="28"/>
          <w:rtl/>
        </w:rPr>
        <w:t xml:space="preserve">. </w:t>
      </w:r>
      <w:r w:rsidRPr="00B06FC0">
        <w:rPr>
          <w:rFonts w:cs="B Mitra" w:hint="cs"/>
          <w:sz w:val="28"/>
          <w:szCs w:val="28"/>
          <w:rtl/>
        </w:rPr>
        <w:t>۱۰۱۲۶</w:t>
      </w:r>
      <w:r w:rsidRPr="00B06FC0">
        <w:rPr>
          <w:rFonts w:cs="B Mitra"/>
          <w:sz w:val="28"/>
          <w:szCs w:val="28"/>
          <w:rtl/>
        </w:rPr>
        <w:t xml:space="preserve"> - </w:t>
      </w:r>
      <w:r w:rsidRPr="00B06FC0">
        <w:rPr>
          <w:rFonts w:cs="B Mitra" w:hint="cs"/>
          <w:sz w:val="28"/>
          <w:szCs w:val="28"/>
          <w:rtl/>
        </w:rPr>
        <w:t>وقود</w:t>
      </w:r>
      <w:r w:rsidRPr="00B06FC0">
        <w:rPr>
          <w:rFonts w:cs="B Mitra"/>
          <w:sz w:val="28"/>
          <w:szCs w:val="28"/>
          <w:rtl/>
        </w:rPr>
        <w:t xml:space="preserve"> </w:t>
      </w:r>
      <w:r w:rsidRPr="00B06FC0">
        <w:rPr>
          <w:rFonts w:cs="B Mitra" w:hint="cs"/>
          <w:sz w:val="28"/>
          <w:szCs w:val="28"/>
          <w:rtl/>
        </w:rPr>
        <w:t>النّ</w:t>
      </w:r>
      <w:r w:rsidRPr="00B06FC0">
        <w:rPr>
          <w:rFonts w:ascii="Times New Roman" w:hAnsi="Times New Roman" w:cs="Times New Roman" w:hint="cs"/>
          <w:sz w:val="28"/>
          <w:szCs w:val="28"/>
          <w:rtl/>
        </w:rPr>
        <w:t>ٰ</w:t>
      </w:r>
      <w:r w:rsidRPr="00B06FC0">
        <w:rPr>
          <w:rFonts w:cs="B Mitra" w:hint="cs"/>
          <w:sz w:val="28"/>
          <w:szCs w:val="28"/>
          <w:rtl/>
        </w:rPr>
        <w:t>ار</w:t>
      </w:r>
      <w:r w:rsidRPr="00B06FC0">
        <w:rPr>
          <w:rFonts w:cs="B Mitra"/>
          <w:sz w:val="28"/>
          <w:szCs w:val="28"/>
          <w:rtl/>
        </w:rPr>
        <w:t xml:space="preserve"> </w:t>
      </w:r>
      <w:r w:rsidRPr="00B06FC0">
        <w:rPr>
          <w:rFonts w:cs="B Mitra" w:hint="cs"/>
          <w:sz w:val="28"/>
          <w:szCs w:val="28"/>
          <w:rtl/>
        </w:rPr>
        <w:t>يوم</w:t>
      </w:r>
      <w:r w:rsidRPr="00B06FC0">
        <w:rPr>
          <w:rFonts w:cs="B Mitra"/>
          <w:sz w:val="28"/>
          <w:szCs w:val="28"/>
          <w:rtl/>
        </w:rPr>
        <w:t xml:space="preserve"> </w:t>
      </w:r>
      <w:r w:rsidRPr="00B06FC0">
        <w:rPr>
          <w:rFonts w:cs="B Mitra" w:hint="cs"/>
          <w:sz w:val="28"/>
          <w:szCs w:val="28"/>
          <w:rtl/>
        </w:rPr>
        <w:t>القيامة</w:t>
      </w:r>
      <w:r w:rsidRPr="00B06FC0">
        <w:rPr>
          <w:rFonts w:cs="B Mitra"/>
          <w:sz w:val="28"/>
          <w:szCs w:val="28"/>
          <w:rtl/>
        </w:rPr>
        <w:t xml:space="preserve"> </w:t>
      </w:r>
      <w:r w:rsidRPr="00B06FC0">
        <w:rPr>
          <w:rFonts w:cs="B Mitra" w:hint="cs"/>
          <w:sz w:val="28"/>
          <w:szCs w:val="28"/>
          <w:rtl/>
        </w:rPr>
        <w:t>كلّ</w:t>
      </w:r>
      <w:r w:rsidRPr="00B06FC0">
        <w:rPr>
          <w:rFonts w:cs="B Mitra"/>
          <w:sz w:val="28"/>
          <w:szCs w:val="28"/>
          <w:rtl/>
        </w:rPr>
        <w:t xml:space="preserve"> </w:t>
      </w:r>
      <w:r w:rsidRPr="00B06FC0">
        <w:rPr>
          <w:rFonts w:cs="B Mitra" w:hint="cs"/>
          <w:sz w:val="28"/>
          <w:szCs w:val="28"/>
          <w:rtl/>
        </w:rPr>
        <w:t>غنىّ</w:t>
      </w:r>
      <w:r w:rsidRPr="00B06FC0">
        <w:rPr>
          <w:rFonts w:cs="B Mitra"/>
          <w:sz w:val="28"/>
          <w:szCs w:val="28"/>
          <w:rtl/>
        </w:rPr>
        <w:t xml:space="preserve"> </w:t>
      </w:r>
      <w:r w:rsidRPr="00B06FC0">
        <w:rPr>
          <w:rFonts w:cs="B Mitra" w:hint="cs"/>
          <w:sz w:val="28"/>
          <w:szCs w:val="28"/>
          <w:rtl/>
        </w:rPr>
        <w:t>بخل</w:t>
      </w:r>
      <w:r w:rsidRPr="00B06FC0">
        <w:rPr>
          <w:rFonts w:cs="B Mitra"/>
          <w:sz w:val="28"/>
          <w:szCs w:val="28"/>
          <w:rtl/>
        </w:rPr>
        <w:t xml:space="preserve"> </w:t>
      </w:r>
      <w:r w:rsidRPr="00B06FC0">
        <w:rPr>
          <w:rFonts w:cs="B Mitra" w:hint="cs"/>
          <w:sz w:val="28"/>
          <w:szCs w:val="28"/>
          <w:rtl/>
        </w:rPr>
        <w:t>بماله</w:t>
      </w:r>
      <w:r w:rsidRPr="00B06FC0">
        <w:rPr>
          <w:rFonts w:cs="B Mitra"/>
          <w:sz w:val="28"/>
          <w:szCs w:val="28"/>
          <w:rtl/>
        </w:rPr>
        <w:t xml:space="preserve"> </w:t>
      </w:r>
      <w:r w:rsidRPr="00B06FC0">
        <w:rPr>
          <w:rFonts w:cs="B Mitra" w:hint="cs"/>
          <w:sz w:val="28"/>
          <w:szCs w:val="28"/>
          <w:rtl/>
        </w:rPr>
        <w:t>على</w:t>
      </w:r>
      <w:r w:rsidRPr="00B06FC0">
        <w:rPr>
          <w:rFonts w:cs="B Mitra"/>
          <w:sz w:val="28"/>
          <w:szCs w:val="28"/>
          <w:rtl/>
        </w:rPr>
        <w:t xml:space="preserve"> </w:t>
      </w:r>
      <w:r w:rsidRPr="00B06FC0">
        <w:rPr>
          <w:rFonts w:cs="B Mitra" w:hint="cs"/>
          <w:sz w:val="28"/>
          <w:szCs w:val="28"/>
          <w:rtl/>
        </w:rPr>
        <w:t>الفقراء،</w:t>
      </w:r>
      <w:r w:rsidRPr="00B06FC0">
        <w:rPr>
          <w:rFonts w:cs="B Mitra"/>
          <w:sz w:val="28"/>
          <w:szCs w:val="28"/>
          <w:rtl/>
        </w:rPr>
        <w:t xml:space="preserve"> </w:t>
      </w:r>
      <w:r w:rsidRPr="00B06FC0">
        <w:rPr>
          <w:rFonts w:cs="B Mitra" w:hint="cs"/>
          <w:sz w:val="28"/>
          <w:szCs w:val="28"/>
          <w:rtl/>
        </w:rPr>
        <w:t>و</w:t>
      </w:r>
      <w:r w:rsidRPr="00B06FC0">
        <w:rPr>
          <w:rFonts w:cs="B Mitra"/>
          <w:sz w:val="28"/>
          <w:szCs w:val="28"/>
          <w:rtl/>
        </w:rPr>
        <w:t xml:space="preserve"> </w:t>
      </w:r>
      <w:r w:rsidRPr="00B06FC0">
        <w:rPr>
          <w:rFonts w:cs="B Mitra" w:hint="cs"/>
          <w:sz w:val="28"/>
          <w:szCs w:val="28"/>
          <w:rtl/>
        </w:rPr>
        <w:t>كلّ</w:t>
      </w:r>
      <w:r w:rsidRPr="00B06FC0">
        <w:rPr>
          <w:rFonts w:cs="B Mitra"/>
          <w:sz w:val="28"/>
          <w:szCs w:val="28"/>
          <w:rtl/>
        </w:rPr>
        <w:t xml:space="preserve"> </w:t>
      </w:r>
      <w:r w:rsidRPr="00B06FC0">
        <w:rPr>
          <w:rFonts w:cs="B Mitra" w:hint="cs"/>
          <w:sz w:val="28"/>
          <w:szCs w:val="28"/>
          <w:rtl/>
        </w:rPr>
        <w:t>عالم</w:t>
      </w:r>
      <w:r w:rsidRPr="00B06FC0">
        <w:rPr>
          <w:rFonts w:cs="B Mitra"/>
          <w:sz w:val="28"/>
          <w:szCs w:val="28"/>
          <w:rtl/>
        </w:rPr>
        <w:t xml:space="preserve"> </w:t>
      </w:r>
      <w:r w:rsidRPr="00B06FC0">
        <w:rPr>
          <w:rFonts w:cs="B Mitra" w:hint="cs"/>
          <w:sz w:val="28"/>
          <w:szCs w:val="28"/>
          <w:rtl/>
        </w:rPr>
        <w:t>باع</w:t>
      </w:r>
      <w:r w:rsidRPr="00B06FC0">
        <w:rPr>
          <w:rFonts w:cs="B Mitra"/>
          <w:sz w:val="28"/>
          <w:szCs w:val="28"/>
          <w:rtl/>
        </w:rPr>
        <w:t xml:space="preserve"> </w:t>
      </w:r>
      <w:r w:rsidRPr="00B06FC0">
        <w:rPr>
          <w:rFonts w:cs="B Mitra" w:hint="cs"/>
          <w:sz w:val="28"/>
          <w:szCs w:val="28"/>
          <w:rtl/>
        </w:rPr>
        <w:t>الدّين</w:t>
      </w:r>
      <w:r w:rsidRPr="00B06FC0">
        <w:rPr>
          <w:rFonts w:cs="B Mitra"/>
          <w:sz w:val="28"/>
          <w:szCs w:val="28"/>
          <w:rtl/>
        </w:rPr>
        <w:t xml:space="preserve"> </w:t>
      </w:r>
      <w:r w:rsidRPr="00B06FC0">
        <w:rPr>
          <w:rFonts w:cs="B Mitra" w:hint="cs"/>
          <w:sz w:val="28"/>
          <w:szCs w:val="28"/>
          <w:rtl/>
        </w:rPr>
        <w:t>بالدّنيا</w:t>
      </w:r>
      <w:r w:rsidRPr="00B06FC0">
        <w:rPr>
          <w:rFonts w:cs="B Mitra"/>
          <w:sz w:val="28"/>
          <w:szCs w:val="28"/>
          <w:rtl/>
        </w:rPr>
        <w:t>.</w:t>
      </w:r>
    </w:p>
    <w:p w:rsidR="00B06FC0" w:rsidRPr="00B06FC0" w:rsidRDefault="00B06FC0" w:rsidP="00B06FC0">
      <w:pPr>
        <w:rPr>
          <w:rFonts w:cs="B Mitra"/>
          <w:sz w:val="28"/>
          <w:szCs w:val="28"/>
          <w:rtl/>
        </w:rPr>
      </w:pPr>
      <w:r w:rsidRPr="00B06FC0">
        <w:rPr>
          <w:rFonts w:cs="B Mitra"/>
          <w:sz w:val="28"/>
          <w:szCs w:val="28"/>
          <w:rtl/>
        </w:rPr>
        <w:t>۳۶. مجموعه ورام «آداب و اخلاق در اسلام»، صفحه: ۳۲۱</w:t>
      </w:r>
    </w:p>
    <w:p w:rsidR="00B06FC0" w:rsidRPr="00B06FC0" w:rsidRDefault="00B06FC0" w:rsidP="00B06FC0">
      <w:pPr>
        <w:rPr>
          <w:rFonts w:cs="B Mitra"/>
          <w:sz w:val="28"/>
          <w:szCs w:val="28"/>
          <w:rtl/>
        </w:rPr>
      </w:pPr>
      <w:r w:rsidRPr="00B06FC0">
        <w:rPr>
          <w:rFonts w:cs="B Mitra" w:hint="eastAsia"/>
          <w:sz w:val="28"/>
          <w:szCs w:val="28"/>
          <w:rtl/>
        </w:rPr>
        <w:t>نكوهش</w:t>
      </w:r>
      <w:r w:rsidRPr="00B06FC0">
        <w:rPr>
          <w:rFonts w:cs="B Mitra"/>
          <w:sz w:val="28"/>
          <w:szCs w:val="28"/>
          <w:rtl/>
        </w:rPr>
        <w:t xml:space="preserve"> بخل</w:t>
      </w:r>
    </w:p>
    <w:p w:rsidR="00B06FC0" w:rsidRPr="00B06FC0" w:rsidRDefault="00B06FC0" w:rsidP="00B06FC0">
      <w:pPr>
        <w:rPr>
          <w:rFonts w:cs="B Mitra"/>
          <w:sz w:val="28"/>
          <w:szCs w:val="28"/>
          <w:rtl/>
        </w:rPr>
      </w:pPr>
      <w:r w:rsidRPr="00B06FC0">
        <w:rPr>
          <w:rFonts w:cs="B Mitra"/>
          <w:sz w:val="28"/>
          <w:szCs w:val="28"/>
          <w:rtl/>
        </w:rPr>
        <w:t>۳۷. مجموعه ورام «آداب و اخلاق در اسلام»، صفحه: ۳۲۲</w:t>
      </w:r>
    </w:p>
    <w:p w:rsidR="00B06FC0" w:rsidRPr="00B06FC0" w:rsidRDefault="00B06FC0" w:rsidP="00B06FC0">
      <w:pPr>
        <w:rPr>
          <w:rFonts w:cs="B Mitra"/>
          <w:sz w:val="28"/>
          <w:szCs w:val="28"/>
          <w:rtl/>
        </w:rPr>
      </w:pPr>
      <w:r w:rsidRPr="00B06FC0">
        <w:rPr>
          <w:rFonts w:cs="B Mitra" w:hint="eastAsia"/>
          <w:sz w:val="28"/>
          <w:szCs w:val="28"/>
          <w:rtl/>
        </w:rPr>
        <w:t>نكوهش</w:t>
      </w:r>
      <w:r w:rsidRPr="00B06FC0">
        <w:rPr>
          <w:rFonts w:cs="B Mitra"/>
          <w:sz w:val="28"/>
          <w:szCs w:val="28"/>
          <w:rtl/>
        </w:rPr>
        <w:t xml:space="preserve"> بخل</w:t>
      </w:r>
    </w:p>
    <w:p w:rsidR="00B06FC0" w:rsidRPr="00B06FC0" w:rsidRDefault="00B06FC0" w:rsidP="00B06FC0">
      <w:pPr>
        <w:rPr>
          <w:rFonts w:cs="B Mitra"/>
          <w:sz w:val="28"/>
          <w:szCs w:val="28"/>
          <w:rtl/>
        </w:rPr>
      </w:pPr>
      <w:r w:rsidRPr="00B06FC0">
        <w:rPr>
          <w:rFonts w:cs="B Mitra"/>
          <w:sz w:val="28"/>
          <w:szCs w:val="28"/>
          <w:rtl/>
        </w:rPr>
        <w:t>[متن عربى] نكوهش بخل</w:t>
      </w:r>
    </w:p>
    <w:p w:rsidR="00B06FC0" w:rsidRPr="00B06FC0" w:rsidRDefault="00B06FC0" w:rsidP="00B06FC0">
      <w:pPr>
        <w:rPr>
          <w:rFonts w:cs="B Mitra"/>
          <w:sz w:val="28"/>
          <w:szCs w:val="28"/>
          <w:rtl/>
        </w:rPr>
      </w:pPr>
      <w:r w:rsidRPr="00B06FC0">
        <w:rPr>
          <w:rFonts w:cs="B Mitra"/>
          <w:sz w:val="28"/>
          <w:szCs w:val="28"/>
          <w:rtl/>
        </w:rPr>
        <w:t>۳۸. مجموعه ورام «آداب و اخلاق در اسلام»، صفحه: ۳۲۷</w:t>
      </w:r>
    </w:p>
    <w:p w:rsidR="00B06FC0" w:rsidRPr="00B06FC0" w:rsidRDefault="00B06FC0" w:rsidP="00B06FC0">
      <w:pPr>
        <w:rPr>
          <w:rFonts w:cs="B Mitra"/>
          <w:sz w:val="28"/>
          <w:szCs w:val="28"/>
          <w:rtl/>
        </w:rPr>
      </w:pPr>
      <w:r w:rsidRPr="00B06FC0">
        <w:rPr>
          <w:rFonts w:cs="B Mitra" w:hint="eastAsia"/>
          <w:sz w:val="28"/>
          <w:szCs w:val="28"/>
          <w:rtl/>
        </w:rPr>
        <w:t>درمان</w:t>
      </w:r>
      <w:r w:rsidRPr="00B06FC0">
        <w:rPr>
          <w:rFonts w:cs="B Mitra"/>
          <w:sz w:val="28"/>
          <w:szCs w:val="28"/>
          <w:rtl/>
        </w:rPr>
        <w:t xml:space="preserve"> بخل</w:t>
      </w:r>
    </w:p>
    <w:p w:rsidR="00B06FC0" w:rsidRPr="00B06FC0" w:rsidRDefault="00B06FC0" w:rsidP="00B06FC0">
      <w:pPr>
        <w:rPr>
          <w:rFonts w:cs="B Mitra"/>
          <w:sz w:val="28"/>
          <w:szCs w:val="28"/>
          <w:rtl/>
        </w:rPr>
      </w:pPr>
      <w:r w:rsidRPr="00B06FC0">
        <w:rPr>
          <w:rFonts w:cs="B Mitra"/>
          <w:sz w:val="28"/>
          <w:szCs w:val="28"/>
          <w:rtl/>
        </w:rPr>
        <w:t>۳۹. مجموعه ورام «آداب و اخلاق در اسلام»، صفحه: ۳۲۹</w:t>
      </w:r>
    </w:p>
    <w:p w:rsidR="00B06FC0" w:rsidRPr="00B06FC0" w:rsidRDefault="00B06FC0" w:rsidP="00B06FC0">
      <w:pPr>
        <w:rPr>
          <w:rFonts w:cs="B Mitra"/>
          <w:sz w:val="28"/>
          <w:szCs w:val="28"/>
          <w:rtl/>
        </w:rPr>
      </w:pPr>
      <w:r w:rsidRPr="00B06FC0">
        <w:rPr>
          <w:rFonts w:cs="B Mitra" w:hint="eastAsia"/>
          <w:sz w:val="28"/>
          <w:szCs w:val="28"/>
          <w:rtl/>
        </w:rPr>
        <w:t>درمان</w:t>
      </w:r>
      <w:r w:rsidRPr="00B06FC0">
        <w:rPr>
          <w:rFonts w:cs="B Mitra"/>
          <w:sz w:val="28"/>
          <w:szCs w:val="28"/>
          <w:rtl/>
        </w:rPr>
        <w:t xml:space="preserve"> بخل</w:t>
      </w:r>
    </w:p>
    <w:p w:rsidR="00B06FC0" w:rsidRPr="00B06FC0" w:rsidRDefault="00B06FC0" w:rsidP="00B06FC0">
      <w:pPr>
        <w:rPr>
          <w:rFonts w:cs="B Mitra"/>
          <w:sz w:val="28"/>
          <w:szCs w:val="28"/>
          <w:rtl/>
        </w:rPr>
      </w:pPr>
      <w:r w:rsidRPr="00B06FC0">
        <w:rPr>
          <w:rFonts w:cs="B Mitra"/>
          <w:sz w:val="28"/>
          <w:szCs w:val="28"/>
          <w:rtl/>
        </w:rPr>
        <w:t>[متن عربى] درمان بخل</w:t>
      </w:r>
    </w:p>
    <w:p w:rsidR="00B06FC0" w:rsidRPr="00B06FC0" w:rsidRDefault="00B06FC0" w:rsidP="00B06FC0">
      <w:pPr>
        <w:rPr>
          <w:rFonts w:cs="B Mitra"/>
          <w:sz w:val="28"/>
          <w:szCs w:val="28"/>
          <w:rtl/>
        </w:rPr>
      </w:pPr>
      <w:r w:rsidRPr="00B06FC0">
        <w:rPr>
          <w:rFonts w:cs="B Mitra"/>
          <w:sz w:val="28"/>
          <w:szCs w:val="28"/>
          <w:rtl/>
        </w:rPr>
        <w:t>۴۰. مشکاة الانوار في غرر الاخبار، صفحه: ۴۸۵</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xml:space="preserve"> چهارم: در سخاوت و بخل</w:t>
      </w:r>
    </w:p>
    <w:p w:rsidR="00B06FC0" w:rsidRPr="00B06FC0" w:rsidRDefault="00B06FC0" w:rsidP="00B06FC0">
      <w:pPr>
        <w:rPr>
          <w:rFonts w:cs="B Mitra"/>
          <w:sz w:val="28"/>
          <w:szCs w:val="28"/>
          <w:rtl/>
        </w:rPr>
      </w:pPr>
      <w:r w:rsidRPr="00B06FC0">
        <w:rPr>
          <w:rFonts w:cs="B Mitra"/>
          <w:sz w:val="28"/>
          <w:szCs w:val="28"/>
          <w:rtl/>
        </w:rPr>
        <w:t>۴۱. متن و ترجمه معان</w:t>
      </w:r>
      <w:r w:rsidRPr="00B06FC0">
        <w:rPr>
          <w:rFonts w:cs="B Mitra" w:hint="cs"/>
          <w:sz w:val="28"/>
          <w:szCs w:val="28"/>
          <w:rtl/>
        </w:rPr>
        <w:t>ی</w:t>
      </w:r>
      <w:r w:rsidRPr="00B06FC0">
        <w:rPr>
          <w:rFonts w:cs="B Mitra"/>
          <w:sz w:val="28"/>
          <w:szCs w:val="28"/>
          <w:rtl/>
        </w:rPr>
        <w:t xml:space="preserve"> الأخبار، جلد: ۲، صفحه: ۱۰۲</w:t>
      </w:r>
    </w:p>
    <w:p w:rsidR="00B06FC0" w:rsidRPr="00B06FC0" w:rsidRDefault="00B06FC0" w:rsidP="00B06FC0">
      <w:pPr>
        <w:rPr>
          <w:rFonts w:cs="B Mitra"/>
          <w:sz w:val="28"/>
          <w:szCs w:val="28"/>
          <w:rtl/>
        </w:rPr>
      </w:pPr>
      <w:r w:rsidRPr="00B06FC0">
        <w:rPr>
          <w:rFonts w:cs="B Mitra" w:hint="eastAsia"/>
          <w:sz w:val="28"/>
          <w:szCs w:val="28"/>
          <w:rtl/>
        </w:rPr>
        <w:t>باب</w:t>
      </w:r>
      <w:r w:rsidRPr="00B06FC0">
        <w:rPr>
          <w:rFonts w:cs="B Mitra"/>
          <w:sz w:val="28"/>
          <w:szCs w:val="28"/>
          <w:rtl/>
        </w:rPr>
        <w:t xml:space="preserve"> ۲۶۶ - معنى فقر</w:t>
      </w:r>
    </w:p>
    <w:p w:rsidR="00B06FC0" w:rsidRPr="00B06FC0" w:rsidRDefault="00B06FC0" w:rsidP="00B06FC0">
      <w:pPr>
        <w:rPr>
          <w:rFonts w:cs="B Mitra"/>
          <w:sz w:val="28"/>
          <w:szCs w:val="28"/>
          <w:rtl/>
        </w:rPr>
      </w:pPr>
      <w:r w:rsidRPr="00B06FC0">
        <w:rPr>
          <w:rFonts w:cs="B Mitra" w:hint="eastAsia"/>
          <w:sz w:val="28"/>
          <w:szCs w:val="28"/>
          <w:rtl/>
        </w:rPr>
        <w:lastRenderedPageBreak/>
        <w:t>باب</w:t>
      </w:r>
      <w:r w:rsidRPr="00B06FC0">
        <w:rPr>
          <w:rFonts w:cs="B Mitra"/>
          <w:sz w:val="28"/>
          <w:szCs w:val="28"/>
          <w:rtl/>
        </w:rPr>
        <w:t xml:space="preserve"> ۲۶۶ - معنى فقر باب ۲۶۷ - معنى بخل و شحّ</w:t>
      </w:r>
    </w:p>
    <w:p w:rsidR="00B06FC0" w:rsidRPr="00B06FC0" w:rsidRDefault="00B06FC0" w:rsidP="00B06FC0">
      <w:pPr>
        <w:rPr>
          <w:rFonts w:cs="B Mitra"/>
          <w:sz w:val="28"/>
          <w:szCs w:val="28"/>
          <w:rtl/>
        </w:rPr>
      </w:pPr>
      <w:r w:rsidRPr="00B06FC0">
        <w:rPr>
          <w:rFonts w:cs="B Mitra"/>
          <w:sz w:val="28"/>
          <w:szCs w:val="28"/>
          <w:rtl/>
        </w:rPr>
        <w:t>۴۲. مجموعه آثار استاد شه</w:t>
      </w:r>
      <w:r w:rsidRPr="00B06FC0">
        <w:rPr>
          <w:rFonts w:cs="B Mitra" w:hint="cs"/>
          <w:sz w:val="28"/>
          <w:szCs w:val="28"/>
          <w:rtl/>
        </w:rPr>
        <w:t>ی</w:t>
      </w:r>
      <w:r w:rsidRPr="00B06FC0">
        <w:rPr>
          <w:rFonts w:cs="B Mitra" w:hint="eastAsia"/>
          <w:sz w:val="28"/>
          <w:szCs w:val="28"/>
          <w:rtl/>
        </w:rPr>
        <w:t>د</w:t>
      </w:r>
      <w:r w:rsidRPr="00B06FC0">
        <w:rPr>
          <w:rFonts w:cs="B Mitra"/>
          <w:sz w:val="28"/>
          <w:szCs w:val="28"/>
          <w:rtl/>
        </w:rPr>
        <w:t xml:space="preserve"> مطهر</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جلد: ۲۲، صفحه: ۷۹۱</w:t>
      </w:r>
    </w:p>
    <w:p w:rsidR="00B06FC0" w:rsidRPr="00B06FC0" w:rsidRDefault="00B06FC0" w:rsidP="00B06FC0">
      <w:pPr>
        <w:rPr>
          <w:rFonts w:cs="B Mitra"/>
          <w:sz w:val="28"/>
          <w:szCs w:val="28"/>
          <w:rtl/>
        </w:rPr>
      </w:pPr>
      <w:r w:rsidRPr="00B06FC0">
        <w:rPr>
          <w:rFonts w:cs="B Mitra" w:hint="eastAsia"/>
          <w:sz w:val="28"/>
          <w:szCs w:val="28"/>
          <w:rtl/>
        </w:rPr>
        <w:t>زن،</w:t>
      </w:r>
      <w:r w:rsidRPr="00B06FC0">
        <w:rPr>
          <w:rFonts w:cs="B Mitra"/>
          <w:sz w:val="28"/>
          <w:szCs w:val="28"/>
          <w:rtl/>
        </w:rPr>
        <w:t xml:space="preserve"> حامل يك امانت انسانى</w:t>
      </w:r>
    </w:p>
    <w:p w:rsidR="00B06FC0" w:rsidRPr="00B06FC0" w:rsidRDefault="00B06FC0" w:rsidP="00B06FC0">
      <w:pPr>
        <w:rPr>
          <w:rFonts w:cs="B Mitra"/>
          <w:sz w:val="28"/>
          <w:szCs w:val="28"/>
          <w:rtl/>
        </w:rPr>
      </w:pPr>
      <w:r w:rsidRPr="00B06FC0">
        <w:rPr>
          <w:rFonts w:cs="B Mitra" w:hint="eastAsia"/>
          <w:sz w:val="28"/>
          <w:szCs w:val="28"/>
          <w:rtl/>
        </w:rPr>
        <w:t>مفهوم</w:t>
      </w:r>
      <w:r w:rsidRPr="00B06FC0">
        <w:rPr>
          <w:rFonts w:cs="B Mitra"/>
          <w:sz w:val="28"/>
          <w:szCs w:val="28"/>
          <w:rtl/>
        </w:rPr>
        <w:t xml:space="preserve"> «بخل» در اين حديث</w:t>
      </w:r>
    </w:p>
    <w:p w:rsidR="00B06FC0" w:rsidRPr="00B06FC0" w:rsidRDefault="00B06FC0" w:rsidP="00B06FC0">
      <w:pPr>
        <w:rPr>
          <w:rFonts w:cs="B Mitra"/>
          <w:sz w:val="28"/>
          <w:szCs w:val="28"/>
          <w:rtl/>
        </w:rPr>
      </w:pPr>
      <w:r w:rsidRPr="00B06FC0">
        <w:rPr>
          <w:rFonts w:cs="B Mitra"/>
          <w:sz w:val="28"/>
          <w:szCs w:val="28"/>
          <w:rtl/>
        </w:rPr>
        <w:t>۴۳. منهج ال</w:t>
      </w:r>
      <w:r w:rsidRPr="00B06FC0">
        <w:rPr>
          <w:rFonts w:cs="B Mitra" w:hint="cs"/>
          <w:sz w:val="28"/>
          <w:szCs w:val="28"/>
          <w:rtl/>
        </w:rPr>
        <w:t>ی</w:t>
      </w:r>
      <w:r w:rsidRPr="00B06FC0">
        <w:rPr>
          <w:rFonts w:cs="B Mitra" w:hint="eastAsia"/>
          <w:sz w:val="28"/>
          <w:szCs w:val="28"/>
          <w:rtl/>
        </w:rPr>
        <w:t>ق</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(شرح نامه امام صادق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السلام به ش</w:t>
      </w:r>
      <w:r w:rsidRPr="00B06FC0">
        <w:rPr>
          <w:rFonts w:cs="B Mitra" w:hint="cs"/>
          <w:sz w:val="28"/>
          <w:szCs w:val="28"/>
          <w:rtl/>
        </w:rPr>
        <w:t>ی</w:t>
      </w:r>
      <w:r w:rsidRPr="00B06FC0">
        <w:rPr>
          <w:rFonts w:cs="B Mitra" w:hint="eastAsia"/>
          <w:sz w:val="28"/>
          <w:szCs w:val="28"/>
          <w:rtl/>
        </w:rPr>
        <w:t>ع</w:t>
      </w:r>
      <w:r w:rsidRPr="00B06FC0">
        <w:rPr>
          <w:rFonts w:cs="B Mitra" w:hint="cs"/>
          <w:sz w:val="28"/>
          <w:szCs w:val="28"/>
          <w:rtl/>
        </w:rPr>
        <w:t>ی</w:t>
      </w:r>
      <w:r w:rsidRPr="00B06FC0">
        <w:rPr>
          <w:rFonts w:cs="B Mitra" w:hint="eastAsia"/>
          <w:sz w:val="28"/>
          <w:szCs w:val="28"/>
          <w:rtl/>
        </w:rPr>
        <w:t>ان</w:t>
      </w:r>
      <w:r w:rsidRPr="00B06FC0">
        <w:rPr>
          <w:rFonts w:cs="B Mitra"/>
          <w:sz w:val="28"/>
          <w:szCs w:val="28"/>
          <w:rtl/>
        </w:rPr>
        <w:t>)، صفحه: ۲۳۱</w:t>
      </w:r>
    </w:p>
    <w:p w:rsidR="00B06FC0" w:rsidRPr="00B06FC0" w:rsidRDefault="00B06FC0" w:rsidP="00B06FC0">
      <w:pPr>
        <w:rPr>
          <w:rFonts w:cs="B Mitra"/>
          <w:sz w:val="28"/>
          <w:szCs w:val="28"/>
          <w:rtl/>
        </w:rPr>
      </w:pPr>
      <w:r w:rsidRPr="00B06FC0">
        <w:rPr>
          <w:rFonts w:cs="B Mitra"/>
          <w:sz w:val="28"/>
          <w:szCs w:val="28"/>
          <w:rtl/>
        </w:rPr>
        <w:t>[حكم كشيدن تنباكو]</w:t>
      </w:r>
    </w:p>
    <w:p w:rsidR="00B06FC0" w:rsidRPr="00B06FC0" w:rsidRDefault="00B06FC0" w:rsidP="00B06FC0">
      <w:pPr>
        <w:rPr>
          <w:rFonts w:cs="B Mitra"/>
          <w:sz w:val="28"/>
          <w:szCs w:val="28"/>
          <w:rtl/>
        </w:rPr>
      </w:pPr>
      <w:r w:rsidRPr="00B06FC0">
        <w:rPr>
          <w:rFonts w:cs="B Mitra"/>
          <w:sz w:val="28"/>
          <w:szCs w:val="28"/>
          <w:rtl/>
        </w:rPr>
        <w:t>[مذمّت بخل]</w:t>
      </w:r>
    </w:p>
    <w:p w:rsidR="00B06FC0" w:rsidRPr="00B06FC0" w:rsidRDefault="00B06FC0" w:rsidP="00B06FC0">
      <w:pPr>
        <w:rPr>
          <w:rFonts w:cs="B Mitra"/>
          <w:sz w:val="28"/>
          <w:szCs w:val="28"/>
          <w:rtl/>
        </w:rPr>
      </w:pPr>
      <w:r w:rsidRPr="00B06FC0">
        <w:rPr>
          <w:rFonts w:cs="B Mitra"/>
          <w:sz w:val="28"/>
          <w:szCs w:val="28"/>
          <w:rtl/>
        </w:rPr>
        <w:t>۴۴. ملکوت اخلاق، صفحه: ۱۷۲</w:t>
      </w:r>
    </w:p>
    <w:p w:rsidR="00B06FC0" w:rsidRPr="00B06FC0" w:rsidRDefault="00B06FC0" w:rsidP="00B06FC0">
      <w:pPr>
        <w:rPr>
          <w:rFonts w:cs="B Mitra"/>
          <w:sz w:val="28"/>
          <w:szCs w:val="28"/>
          <w:rtl/>
        </w:rPr>
      </w:pPr>
      <w:r w:rsidRPr="00B06FC0">
        <w:rPr>
          <w:rFonts w:cs="B Mitra"/>
          <w:sz w:val="28"/>
          <w:szCs w:val="28"/>
          <w:rtl/>
        </w:rPr>
        <w:t>۵۴ گريستن بر فراق خويشاوندان</w:t>
      </w:r>
    </w:p>
    <w:p w:rsidR="00B06FC0" w:rsidRPr="00B06FC0" w:rsidRDefault="00B06FC0" w:rsidP="00B06FC0">
      <w:pPr>
        <w:rPr>
          <w:rFonts w:cs="B Mitra"/>
          <w:sz w:val="28"/>
          <w:szCs w:val="28"/>
          <w:rtl/>
        </w:rPr>
      </w:pPr>
      <w:r w:rsidRPr="00B06FC0">
        <w:rPr>
          <w:rFonts w:cs="B Mitra"/>
          <w:sz w:val="28"/>
          <w:szCs w:val="28"/>
          <w:rtl/>
        </w:rPr>
        <w:t>۵۵ بخل گريزى</w:t>
      </w:r>
    </w:p>
    <w:p w:rsidR="00B06FC0" w:rsidRPr="00B06FC0" w:rsidRDefault="00B06FC0" w:rsidP="00B06FC0">
      <w:pPr>
        <w:rPr>
          <w:rFonts w:cs="B Mitra"/>
          <w:sz w:val="28"/>
          <w:szCs w:val="28"/>
          <w:rtl/>
        </w:rPr>
      </w:pPr>
      <w:r w:rsidRPr="00B06FC0">
        <w:rPr>
          <w:rFonts w:cs="B Mitra"/>
          <w:sz w:val="28"/>
          <w:szCs w:val="28"/>
          <w:rtl/>
        </w:rPr>
        <w:t>۴۵. اخلاق در قرآن، جلد: ۲، صفحه: ۳۶۷</w:t>
      </w:r>
    </w:p>
    <w:p w:rsidR="00B06FC0" w:rsidRPr="00B06FC0" w:rsidRDefault="00B06FC0" w:rsidP="00B06FC0">
      <w:pPr>
        <w:rPr>
          <w:rFonts w:cs="B Mitra"/>
          <w:sz w:val="28"/>
          <w:szCs w:val="28"/>
          <w:rtl/>
        </w:rPr>
      </w:pPr>
      <w:r w:rsidRPr="00B06FC0">
        <w:rPr>
          <w:rFonts w:cs="B Mitra" w:hint="eastAsia"/>
          <w:sz w:val="28"/>
          <w:szCs w:val="28"/>
          <w:rtl/>
        </w:rPr>
        <w:t>تغافل</w:t>
      </w:r>
      <w:r w:rsidRPr="00B06FC0">
        <w:rPr>
          <w:rFonts w:cs="B Mitra"/>
          <w:sz w:val="28"/>
          <w:szCs w:val="28"/>
          <w:rtl/>
        </w:rPr>
        <w:t xml:space="preserve"> در بيان معصومين عليه السلام</w:t>
      </w:r>
    </w:p>
    <w:p w:rsidR="00B06FC0" w:rsidRPr="00B06FC0" w:rsidRDefault="00B06FC0" w:rsidP="00B06FC0">
      <w:pPr>
        <w:rPr>
          <w:rFonts w:cs="B Mitra"/>
          <w:sz w:val="28"/>
          <w:szCs w:val="28"/>
          <w:rtl/>
        </w:rPr>
      </w:pPr>
      <w:r w:rsidRPr="00B06FC0">
        <w:rPr>
          <w:rFonts w:cs="B Mitra" w:hint="eastAsia"/>
          <w:sz w:val="28"/>
          <w:szCs w:val="28"/>
          <w:rtl/>
        </w:rPr>
        <w:t>بخل</w:t>
      </w:r>
      <w:r w:rsidRPr="00B06FC0">
        <w:rPr>
          <w:rFonts w:cs="B Mitra"/>
          <w:sz w:val="28"/>
          <w:szCs w:val="28"/>
          <w:rtl/>
        </w:rPr>
        <w:t xml:space="preserve"> و امساك</w:t>
      </w:r>
    </w:p>
    <w:p w:rsidR="00B06FC0" w:rsidRPr="00B06FC0" w:rsidRDefault="00B06FC0" w:rsidP="00B06FC0">
      <w:pPr>
        <w:rPr>
          <w:rFonts w:cs="B Mitra"/>
          <w:sz w:val="28"/>
          <w:szCs w:val="28"/>
          <w:rtl/>
        </w:rPr>
      </w:pPr>
      <w:r w:rsidRPr="00B06FC0">
        <w:rPr>
          <w:rFonts w:cs="B Mitra"/>
          <w:sz w:val="28"/>
          <w:szCs w:val="28"/>
          <w:rtl/>
        </w:rPr>
        <w:t>۴۶. اخلاق در قرآن، جلد: ۲، صفحه: ۳۸۶</w:t>
      </w:r>
    </w:p>
    <w:p w:rsidR="00B06FC0" w:rsidRPr="00B06FC0" w:rsidRDefault="00B06FC0" w:rsidP="00B06FC0">
      <w:pPr>
        <w:rPr>
          <w:rFonts w:cs="B Mitra"/>
          <w:sz w:val="28"/>
          <w:szCs w:val="28"/>
          <w:rtl/>
        </w:rPr>
      </w:pPr>
      <w:r w:rsidRPr="00B06FC0">
        <w:rPr>
          <w:rFonts w:cs="B Mitra" w:hint="eastAsia"/>
          <w:sz w:val="28"/>
          <w:szCs w:val="28"/>
          <w:rtl/>
        </w:rPr>
        <w:t>بخل</w:t>
      </w:r>
      <w:r w:rsidRPr="00B06FC0">
        <w:rPr>
          <w:rFonts w:cs="B Mitra"/>
          <w:sz w:val="28"/>
          <w:szCs w:val="28"/>
          <w:rtl/>
        </w:rPr>
        <w:t xml:space="preserve"> در آين</w:t>
      </w:r>
      <w:r w:rsidRPr="00B06FC0">
        <w:rPr>
          <w:rFonts w:cs="B Mitra" w:hint="cs"/>
          <w:sz w:val="28"/>
          <w:szCs w:val="28"/>
          <w:rtl/>
        </w:rPr>
        <w:t>ۀ</w:t>
      </w:r>
      <w:r w:rsidRPr="00B06FC0">
        <w:rPr>
          <w:rFonts w:cs="B Mitra"/>
          <w:sz w:val="28"/>
          <w:szCs w:val="28"/>
          <w:rtl/>
        </w:rPr>
        <w:t xml:space="preserve"> روايات اسلامى</w:t>
      </w:r>
    </w:p>
    <w:p w:rsidR="00B06FC0" w:rsidRPr="00B06FC0" w:rsidRDefault="00B06FC0" w:rsidP="00B06FC0">
      <w:pPr>
        <w:rPr>
          <w:rFonts w:cs="B Mitra"/>
          <w:sz w:val="28"/>
          <w:szCs w:val="28"/>
          <w:rtl/>
        </w:rPr>
      </w:pPr>
      <w:r w:rsidRPr="00B06FC0">
        <w:rPr>
          <w:rFonts w:cs="B Mitra"/>
          <w:sz w:val="28"/>
          <w:szCs w:val="28"/>
          <w:rtl/>
        </w:rPr>
        <w:t>۴۷. اخلاق در قرآن، جلد: ۲، صفحه: ۳۸۹</w:t>
      </w:r>
    </w:p>
    <w:p w:rsidR="00B06FC0" w:rsidRPr="00B06FC0" w:rsidRDefault="00B06FC0" w:rsidP="00B06FC0">
      <w:pPr>
        <w:rPr>
          <w:rFonts w:cs="B Mitra"/>
          <w:sz w:val="28"/>
          <w:szCs w:val="28"/>
          <w:rtl/>
        </w:rPr>
      </w:pPr>
      <w:r w:rsidRPr="00B06FC0">
        <w:rPr>
          <w:rFonts w:cs="B Mitra" w:hint="eastAsia"/>
          <w:sz w:val="28"/>
          <w:szCs w:val="28"/>
          <w:rtl/>
        </w:rPr>
        <w:t>بخل</w:t>
      </w:r>
      <w:r w:rsidRPr="00B06FC0">
        <w:rPr>
          <w:rFonts w:cs="B Mitra"/>
          <w:sz w:val="28"/>
          <w:szCs w:val="28"/>
          <w:rtl/>
        </w:rPr>
        <w:t xml:space="preserve"> در آين</w:t>
      </w:r>
      <w:r w:rsidRPr="00B06FC0">
        <w:rPr>
          <w:rFonts w:cs="B Mitra" w:hint="cs"/>
          <w:sz w:val="28"/>
          <w:szCs w:val="28"/>
          <w:rtl/>
        </w:rPr>
        <w:t>ۀ</w:t>
      </w:r>
      <w:r w:rsidRPr="00B06FC0">
        <w:rPr>
          <w:rFonts w:cs="B Mitra"/>
          <w:sz w:val="28"/>
          <w:szCs w:val="28"/>
          <w:rtl/>
        </w:rPr>
        <w:t xml:space="preserve"> روايات اسلامى</w:t>
      </w:r>
    </w:p>
    <w:p w:rsidR="00B06FC0" w:rsidRPr="00B06FC0" w:rsidRDefault="00B06FC0" w:rsidP="00B06FC0">
      <w:pPr>
        <w:rPr>
          <w:rFonts w:cs="B Mitra"/>
          <w:sz w:val="28"/>
          <w:szCs w:val="28"/>
          <w:rtl/>
        </w:rPr>
      </w:pPr>
      <w:r w:rsidRPr="00B06FC0">
        <w:rPr>
          <w:rFonts w:cs="B Mitra" w:hint="eastAsia"/>
          <w:sz w:val="28"/>
          <w:szCs w:val="28"/>
          <w:rtl/>
        </w:rPr>
        <w:t>ريشه</w:t>
      </w:r>
      <w:r w:rsidRPr="00B06FC0">
        <w:rPr>
          <w:rFonts w:cs="B Mitra"/>
          <w:sz w:val="28"/>
          <w:szCs w:val="28"/>
          <w:rtl/>
        </w:rPr>
        <w:t xml:space="preserve"> و نشانه‌هاى بخل</w:t>
      </w:r>
    </w:p>
    <w:p w:rsidR="00B06FC0" w:rsidRPr="00B06FC0" w:rsidRDefault="00B06FC0" w:rsidP="00B06FC0">
      <w:pPr>
        <w:rPr>
          <w:rFonts w:cs="B Mitra"/>
          <w:sz w:val="28"/>
          <w:szCs w:val="28"/>
          <w:rtl/>
        </w:rPr>
      </w:pPr>
      <w:r w:rsidRPr="00B06FC0">
        <w:rPr>
          <w:rFonts w:cs="B Mitra"/>
          <w:sz w:val="28"/>
          <w:szCs w:val="28"/>
          <w:rtl/>
        </w:rPr>
        <w:t>۴۸. اخلاق در قرآن، جلد: ۲، صفحه: ۳۹۱</w:t>
      </w:r>
    </w:p>
    <w:p w:rsidR="00B06FC0" w:rsidRPr="00B06FC0" w:rsidRDefault="00B06FC0" w:rsidP="00B06FC0">
      <w:pPr>
        <w:rPr>
          <w:rFonts w:cs="B Mitra"/>
          <w:sz w:val="28"/>
          <w:szCs w:val="28"/>
          <w:rtl/>
        </w:rPr>
      </w:pPr>
      <w:r w:rsidRPr="00B06FC0">
        <w:rPr>
          <w:rFonts w:cs="B Mitra" w:hint="eastAsia"/>
          <w:sz w:val="28"/>
          <w:szCs w:val="28"/>
          <w:rtl/>
        </w:rPr>
        <w:t>آثار</w:t>
      </w:r>
      <w:r w:rsidRPr="00B06FC0">
        <w:rPr>
          <w:rFonts w:cs="B Mitra"/>
          <w:sz w:val="28"/>
          <w:szCs w:val="28"/>
          <w:rtl/>
        </w:rPr>
        <w:t xml:space="preserve"> و پيامدهاى بخل</w:t>
      </w:r>
    </w:p>
    <w:p w:rsidR="00B06FC0" w:rsidRPr="00B06FC0" w:rsidRDefault="00B06FC0" w:rsidP="00B06FC0">
      <w:pPr>
        <w:rPr>
          <w:rFonts w:cs="B Mitra"/>
          <w:sz w:val="28"/>
          <w:szCs w:val="28"/>
          <w:rtl/>
        </w:rPr>
      </w:pPr>
      <w:r w:rsidRPr="00B06FC0">
        <w:rPr>
          <w:rFonts w:cs="B Mitra"/>
          <w:sz w:val="28"/>
          <w:szCs w:val="28"/>
          <w:rtl/>
        </w:rPr>
        <w:t>۴۹. اخلاق در قرآن، جلد: ۲، صفحه: ۳۹۲</w:t>
      </w:r>
    </w:p>
    <w:p w:rsidR="00B06FC0" w:rsidRPr="00B06FC0" w:rsidRDefault="00B06FC0" w:rsidP="00B06FC0">
      <w:pPr>
        <w:rPr>
          <w:rFonts w:cs="B Mitra"/>
          <w:sz w:val="28"/>
          <w:szCs w:val="28"/>
          <w:rtl/>
        </w:rPr>
      </w:pPr>
      <w:r w:rsidRPr="00B06FC0">
        <w:rPr>
          <w:rFonts w:cs="B Mitra" w:hint="eastAsia"/>
          <w:sz w:val="28"/>
          <w:szCs w:val="28"/>
          <w:rtl/>
        </w:rPr>
        <w:t>آثار</w:t>
      </w:r>
      <w:r w:rsidRPr="00B06FC0">
        <w:rPr>
          <w:rFonts w:cs="B Mitra"/>
          <w:sz w:val="28"/>
          <w:szCs w:val="28"/>
          <w:rtl/>
        </w:rPr>
        <w:t xml:space="preserve"> و پيامدهاى بخل</w:t>
      </w:r>
    </w:p>
    <w:p w:rsidR="00B06FC0" w:rsidRPr="00B06FC0" w:rsidRDefault="00B06FC0" w:rsidP="00B06FC0">
      <w:pPr>
        <w:rPr>
          <w:rFonts w:cs="B Mitra"/>
          <w:sz w:val="28"/>
          <w:szCs w:val="28"/>
          <w:rtl/>
        </w:rPr>
      </w:pPr>
      <w:r w:rsidRPr="00B06FC0">
        <w:rPr>
          <w:rFonts w:cs="B Mitra" w:hint="eastAsia"/>
          <w:sz w:val="28"/>
          <w:szCs w:val="28"/>
          <w:rtl/>
        </w:rPr>
        <w:t>درجات</w:t>
      </w:r>
      <w:r w:rsidRPr="00B06FC0">
        <w:rPr>
          <w:rFonts w:cs="B Mitra"/>
          <w:sz w:val="28"/>
          <w:szCs w:val="28"/>
          <w:rtl/>
        </w:rPr>
        <w:t xml:space="preserve"> بخل</w:t>
      </w:r>
    </w:p>
    <w:p w:rsidR="00B06FC0" w:rsidRPr="00B06FC0" w:rsidRDefault="00B06FC0" w:rsidP="00B06FC0">
      <w:pPr>
        <w:rPr>
          <w:rFonts w:cs="B Mitra"/>
          <w:sz w:val="28"/>
          <w:szCs w:val="28"/>
          <w:rtl/>
        </w:rPr>
      </w:pPr>
      <w:r w:rsidRPr="00B06FC0">
        <w:rPr>
          <w:rFonts w:cs="B Mitra"/>
          <w:sz w:val="28"/>
          <w:szCs w:val="28"/>
          <w:rtl/>
        </w:rPr>
        <w:t>۵۰. اخلاق در قرآن، جلد: ۲، صفحه: ۳۹۴</w:t>
      </w:r>
    </w:p>
    <w:p w:rsidR="00B06FC0" w:rsidRPr="00B06FC0" w:rsidRDefault="00B06FC0" w:rsidP="00B06FC0">
      <w:pPr>
        <w:rPr>
          <w:rFonts w:cs="B Mitra"/>
          <w:sz w:val="28"/>
          <w:szCs w:val="28"/>
          <w:rtl/>
        </w:rPr>
      </w:pPr>
      <w:r w:rsidRPr="00B06FC0">
        <w:rPr>
          <w:rFonts w:cs="B Mitra" w:hint="eastAsia"/>
          <w:sz w:val="28"/>
          <w:szCs w:val="28"/>
          <w:rtl/>
        </w:rPr>
        <w:t>درجات</w:t>
      </w:r>
      <w:r w:rsidRPr="00B06FC0">
        <w:rPr>
          <w:rFonts w:cs="B Mitra"/>
          <w:sz w:val="28"/>
          <w:szCs w:val="28"/>
          <w:rtl/>
        </w:rPr>
        <w:t xml:space="preserve"> بخل</w:t>
      </w:r>
    </w:p>
    <w:p w:rsidR="00B06FC0" w:rsidRPr="00B06FC0" w:rsidRDefault="00B06FC0" w:rsidP="00B06FC0">
      <w:pPr>
        <w:rPr>
          <w:rFonts w:cs="B Mitra"/>
          <w:sz w:val="28"/>
          <w:szCs w:val="28"/>
          <w:rtl/>
        </w:rPr>
      </w:pPr>
      <w:r w:rsidRPr="00B06FC0">
        <w:rPr>
          <w:rFonts w:cs="B Mitra" w:hint="eastAsia"/>
          <w:sz w:val="28"/>
          <w:szCs w:val="28"/>
          <w:rtl/>
        </w:rPr>
        <w:lastRenderedPageBreak/>
        <w:t>پيشگيرى</w:t>
      </w:r>
      <w:r w:rsidRPr="00B06FC0">
        <w:rPr>
          <w:rFonts w:cs="B Mitra"/>
          <w:sz w:val="28"/>
          <w:szCs w:val="28"/>
          <w:rtl/>
        </w:rPr>
        <w:t xml:space="preserve"> و درمان بخل</w:t>
      </w:r>
    </w:p>
    <w:p w:rsidR="00B06FC0" w:rsidRPr="00B06FC0" w:rsidRDefault="00B06FC0" w:rsidP="00B06FC0">
      <w:pPr>
        <w:rPr>
          <w:rFonts w:cs="B Mitra"/>
          <w:sz w:val="28"/>
          <w:szCs w:val="28"/>
          <w:rtl/>
        </w:rPr>
      </w:pPr>
      <w:r w:rsidRPr="00B06FC0">
        <w:rPr>
          <w:rFonts w:cs="B Mitra"/>
          <w:sz w:val="28"/>
          <w:szCs w:val="28"/>
          <w:rtl/>
        </w:rPr>
        <w:t>۵۱. آثار مثبت عمل، صفحه: ۲۳۶</w:t>
      </w:r>
    </w:p>
    <w:p w:rsidR="00B06FC0" w:rsidRPr="00B06FC0" w:rsidRDefault="00B06FC0" w:rsidP="00B06FC0">
      <w:pPr>
        <w:rPr>
          <w:rFonts w:cs="B Mitra"/>
          <w:sz w:val="28"/>
          <w:szCs w:val="28"/>
          <w:rtl/>
        </w:rPr>
      </w:pPr>
      <w:r w:rsidRPr="00B06FC0">
        <w:rPr>
          <w:rFonts w:cs="B Mitra" w:hint="eastAsia"/>
          <w:sz w:val="28"/>
          <w:szCs w:val="28"/>
          <w:rtl/>
        </w:rPr>
        <w:t>نتايج</w:t>
      </w:r>
      <w:r w:rsidRPr="00B06FC0">
        <w:rPr>
          <w:rFonts w:cs="B Mitra"/>
          <w:sz w:val="28"/>
          <w:szCs w:val="28"/>
          <w:rtl/>
        </w:rPr>
        <w:t xml:space="preserve"> كار خير از روى آگاهى</w:t>
      </w:r>
    </w:p>
    <w:p w:rsidR="00B06FC0" w:rsidRPr="00B06FC0" w:rsidRDefault="00B06FC0" w:rsidP="00B06FC0">
      <w:pPr>
        <w:rPr>
          <w:rFonts w:cs="B Mitra"/>
          <w:sz w:val="28"/>
          <w:szCs w:val="28"/>
          <w:rtl/>
        </w:rPr>
      </w:pPr>
      <w:r w:rsidRPr="00B06FC0">
        <w:rPr>
          <w:rFonts w:cs="B Mitra" w:hint="eastAsia"/>
          <w:sz w:val="28"/>
          <w:szCs w:val="28"/>
          <w:rtl/>
        </w:rPr>
        <w:t>نتيج</w:t>
      </w:r>
      <w:r w:rsidRPr="00B06FC0">
        <w:rPr>
          <w:rFonts w:cs="B Mitra" w:hint="cs"/>
          <w:sz w:val="28"/>
          <w:szCs w:val="28"/>
          <w:rtl/>
        </w:rPr>
        <w:t>ۀ</w:t>
      </w:r>
      <w:r w:rsidRPr="00B06FC0">
        <w:rPr>
          <w:rFonts w:cs="B Mitra"/>
          <w:sz w:val="28"/>
          <w:szCs w:val="28"/>
          <w:rtl/>
        </w:rPr>
        <w:t xml:space="preserve"> بخل در مال</w:t>
      </w:r>
    </w:p>
    <w:p w:rsidR="00B06FC0" w:rsidRPr="00B06FC0" w:rsidRDefault="00B06FC0" w:rsidP="00B06FC0">
      <w:pPr>
        <w:rPr>
          <w:rFonts w:cs="B Mitra"/>
          <w:sz w:val="28"/>
          <w:szCs w:val="28"/>
          <w:rtl/>
        </w:rPr>
      </w:pPr>
      <w:r w:rsidRPr="00B06FC0">
        <w:rPr>
          <w:rFonts w:cs="B Mitra"/>
          <w:sz w:val="28"/>
          <w:szCs w:val="28"/>
          <w:rtl/>
        </w:rPr>
        <w:t>۵۲. نهج البلاغة (ترجمه انصار</w:t>
      </w:r>
      <w:r w:rsidRPr="00B06FC0">
        <w:rPr>
          <w:rFonts w:cs="B Mitra" w:hint="cs"/>
          <w:sz w:val="28"/>
          <w:szCs w:val="28"/>
          <w:rtl/>
        </w:rPr>
        <w:t>ی</w:t>
      </w:r>
      <w:r w:rsidRPr="00B06FC0">
        <w:rPr>
          <w:rFonts w:cs="B Mitra" w:hint="eastAsia"/>
          <w:sz w:val="28"/>
          <w:szCs w:val="28"/>
          <w:rtl/>
        </w:rPr>
        <w:t>ان</w:t>
      </w:r>
      <w:r w:rsidRPr="00B06FC0">
        <w:rPr>
          <w:rFonts w:cs="B Mitra"/>
          <w:sz w:val="28"/>
          <w:szCs w:val="28"/>
          <w:rtl/>
        </w:rPr>
        <w:t>)، صفحه: ۱۰۴</w:t>
      </w:r>
    </w:p>
    <w:p w:rsidR="00B06FC0" w:rsidRPr="00B06FC0" w:rsidRDefault="00B06FC0" w:rsidP="00B06FC0">
      <w:pPr>
        <w:rPr>
          <w:rFonts w:cs="B Mitra"/>
          <w:sz w:val="28"/>
          <w:szCs w:val="28"/>
          <w:rtl/>
        </w:rPr>
      </w:pPr>
      <w:r w:rsidRPr="00B06FC0">
        <w:rPr>
          <w:rFonts w:cs="B Mitra"/>
          <w:sz w:val="28"/>
          <w:szCs w:val="28"/>
          <w:rtl/>
        </w:rPr>
        <w:t>۱۱۵ - از سخنان آن حضرت است در نكوهش كسانى كه به مال و جان بخل مى‌ورزند</w:t>
      </w:r>
    </w:p>
    <w:p w:rsidR="00B06FC0" w:rsidRPr="00B06FC0" w:rsidRDefault="00B06FC0" w:rsidP="00B06FC0">
      <w:pPr>
        <w:rPr>
          <w:rFonts w:cs="B Mitra"/>
          <w:sz w:val="28"/>
          <w:szCs w:val="28"/>
          <w:rtl/>
        </w:rPr>
      </w:pPr>
      <w:r w:rsidRPr="00B06FC0">
        <w:rPr>
          <w:rFonts w:cs="B Mitra"/>
          <w:sz w:val="28"/>
          <w:szCs w:val="28"/>
          <w:rtl/>
        </w:rPr>
        <w:t>۱۱۵ - از سخنان آن حضرت است در نكوهش كسانى كه به مال و جان بخل مى‌ورزند ۱۱۶ - از سخنان آن حضرت است دربار</w:t>
      </w:r>
      <w:r w:rsidRPr="00B06FC0">
        <w:rPr>
          <w:rFonts w:cs="B Mitra" w:hint="cs"/>
          <w:sz w:val="28"/>
          <w:szCs w:val="28"/>
          <w:rtl/>
        </w:rPr>
        <w:t>ۀ</w:t>
      </w:r>
      <w:r w:rsidRPr="00B06FC0">
        <w:rPr>
          <w:rFonts w:cs="B Mitra"/>
          <w:sz w:val="28"/>
          <w:szCs w:val="28"/>
          <w:rtl/>
        </w:rPr>
        <w:t xml:space="preserve"> ياران شايست</w:t>
      </w:r>
      <w:r w:rsidRPr="00B06FC0">
        <w:rPr>
          <w:rFonts w:cs="B Mitra" w:hint="cs"/>
          <w:sz w:val="28"/>
          <w:szCs w:val="28"/>
          <w:rtl/>
        </w:rPr>
        <w:t>ۀ</w:t>
      </w:r>
      <w:r w:rsidRPr="00B06FC0">
        <w:rPr>
          <w:rFonts w:cs="B Mitra"/>
          <w:sz w:val="28"/>
          <w:szCs w:val="28"/>
          <w:rtl/>
        </w:rPr>
        <w:t xml:space="preserve"> خود ۱۱۷ - از سخنان آن حضرت است زمانى كه مردم را جمع نمود و آنان را به جهاد ترغيب فرمود و آنان ساعتى خاموش ماندند.</w:t>
      </w:r>
    </w:p>
    <w:p w:rsidR="00B06FC0" w:rsidRPr="00B06FC0" w:rsidRDefault="00B06FC0" w:rsidP="00B06FC0">
      <w:pPr>
        <w:rPr>
          <w:rFonts w:cs="B Mitra"/>
          <w:sz w:val="28"/>
          <w:szCs w:val="28"/>
          <w:rtl/>
        </w:rPr>
      </w:pPr>
      <w:r w:rsidRPr="00B06FC0">
        <w:rPr>
          <w:rFonts w:cs="B Mitra"/>
          <w:sz w:val="28"/>
          <w:szCs w:val="28"/>
          <w:rtl/>
        </w:rPr>
        <w:t>۵۳. تحس</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و تقب</w:t>
      </w:r>
      <w:r w:rsidRPr="00B06FC0">
        <w:rPr>
          <w:rFonts w:cs="B Mitra" w:hint="cs"/>
          <w:sz w:val="28"/>
          <w:szCs w:val="28"/>
          <w:rtl/>
        </w:rPr>
        <w:t>ی</w:t>
      </w:r>
      <w:r w:rsidRPr="00B06FC0">
        <w:rPr>
          <w:rFonts w:cs="B Mitra" w:hint="eastAsia"/>
          <w:sz w:val="28"/>
          <w:szCs w:val="28"/>
          <w:rtl/>
        </w:rPr>
        <w:t>ح</w:t>
      </w:r>
      <w:r w:rsidRPr="00B06FC0">
        <w:rPr>
          <w:rFonts w:cs="B Mitra"/>
          <w:sz w:val="28"/>
          <w:szCs w:val="28"/>
          <w:rtl/>
        </w:rPr>
        <w:t xml:space="preserve"> ثعالب</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صفحه: ۱۰۵</w:t>
      </w:r>
    </w:p>
    <w:p w:rsidR="00B06FC0" w:rsidRPr="00B06FC0" w:rsidRDefault="00B06FC0" w:rsidP="00B06FC0">
      <w:pPr>
        <w:rPr>
          <w:rFonts w:cs="B Mitra"/>
          <w:sz w:val="28"/>
          <w:szCs w:val="28"/>
          <w:rtl/>
        </w:rPr>
      </w:pPr>
      <w:r w:rsidRPr="00B06FC0">
        <w:rPr>
          <w:rFonts w:cs="B Mitra" w:hint="eastAsia"/>
          <w:sz w:val="28"/>
          <w:szCs w:val="28"/>
          <w:rtl/>
        </w:rPr>
        <w:t>ل</w:t>
      </w:r>
      <w:r w:rsidRPr="00B06FC0">
        <w:rPr>
          <w:rFonts w:cs="B Mitra"/>
          <w:sz w:val="28"/>
          <w:szCs w:val="28"/>
          <w:rtl/>
        </w:rPr>
        <w:t xml:space="preserve"> - مدح بخل</w:t>
      </w:r>
    </w:p>
    <w:p w:rsidR="00B06FC0" w:rsidRPr="00B06FC0" w:rsidRDefault="00B06FC0" w:rsidP="00B06FC0">
      <w:pPr>
        <w:rPr>
          <w:rFonts w:cs="B Mitra"/>
          <w:sz w:val="28"/>
          <w:szCs w:val="28"/>
          <w:rtl/>
        </w:rPr>
      </w:pPr>
      <w:r w:rsidRPr="00B06FC0">
        <w:rPr>
          <w:rFonts w:cs="B Mitra"/>
          <w:sz w:val="28"/>
          <w:szCs w:val="28"/>
          <w:rtl/>
        </w:rPr>
        <w:t>۵۴. تحس</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و تقب</w:t>
      </w:r>
      <w:r w:rsidRPr="00B06FC0">
        <w:rPr>
          <w:rFonts w:cs="B Mitra" w:hint="cs"/>
          <w:sz w:val="28"/>
          <w:szCs w:val="28"/>
          <w:rtl/>
        </w:rPr>
        <w:t>ی</w:t>
      </w:r>
      <w:r w:rsidRPr="00B06FC0">
        <w:rPr>
          <w:rFonts w:cs="B Mitra" w:hint="eastAsia"/>
          <w:sz w:val="28"/>
          <w:szCs w:val="28"/>
          <w:rtl/>
        </w:rPr>
        <w:t>ح</w:t>
      </w:r>
      <w:r w:rsidRPr="00B06FC0">
        <w:rPr>
          <w:rFonts w:cs="B Mitra"/>
          <w:sz w:val="28"/>
          <w:szCs w:val="28"/>
          <w:rtl/>
        </w:rPr>
        <w:t xml:space="preserve"> ثعالب</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صفحه: ۱۰۶</w:t>
      </w:r>
    </w:p>
    <w:p w:rsidR="00B06FC0" w:rsidRPr="00B06FC0" w:rsidRDefault="00B06FC0" w:rsidP="00B06FC0">
      <w:pPr>
        <w:rPr>
          <w:rFonts w:cs="B Mitra"/>
          <w:sz w:val="28"/>
          <w:szCs w:val="28"/>
          <w:rtl/>
        </w:rPr>
      </w:pPr>
      <w:r w:rsidRPr="00B06FC0">
        <w:rPr>
          <w:rFonts w:cs="B Mitra" w:hint="eastAsia"/>
          <w:sz w:val="28"/>
          <w:szCs w:val="28"/>
          <w:rtl/>
        </w:rPr>
        <w:t>ل</w:t>
      </w:r>
      <w:r w:rsidRPr="00B06FC0">
        <w:rPr>
          <w:rFonts w:cs="B Mitra"/>
          <w:sz w:val="28"/>
          <w:szCs w:val="28"/>
          <w:rtl/>
        </w:rPr>
        <w:t xml:space="preserve"> - مدح بخل</w:t>
      </w:r>
    </w:p>
    <w:p w:rsidR="00B06FC0" w:rsidRPr="00B06FC0" w:rsidRDefault="00B06FC0" w:rsidP="00B06FC0">
      <w:pPr>
        <w:rPr>
          <w:rFonts w:cs="B Mitra"/>
          <w:sz w:val="28"/>
          <w:szCs w:val="28"/>
          <w:rtl/>
        </w:rPr>
      </w:pPr>
      <w:r w:rsidRPr="00B06FC0">
        <w:rPr>
          <w:rFonts w:cs="B Mitra" w:hint="eastAsia"/>
          <w:sz w:val="28"/>
          <w:szCs w:val="28"/>
          <w:rtl/>
        </w:rPr>
        <w:t>ذمّ</w:t>
      </w:r>
      <w:r w:rsidRPr="00B06FC0">
        <w:rPr>
          <w:rFonts w:cs="B Mitra"/>
          <w:sz w:val="28"/>
          <w:szCs w:val="28"/>
          <w:rtl/>
        </w:rPr>
        <w:t xml:space="preserve"> بخل</w:t>
      </w:r>
    </w:p>
    <w:p w:rsidR="00B06FC0" w:rsidRPr="00B06FC0" w:rsidRDefault="00B06FC0" w:rsidP="00B06FC0">
      <w:pPr>
        <w:rPr>
          <w:rFonts w:cs="B Mitra"/>
          <w:sz w:val="28"/>
          <w:szCs w:val="28"/>
          <w:rtl/>
        </w:rPr>
      </w:pPr>
      <w:r w:rsidRPr="00B06FC0">
        <w:rPr>
          <w:rFonts w:cs="B Mitra"/>
          <w:sz w:val="28"/>
          <w:szCs w:val="28"/>
          <w:rtl/>
        </w:rPr>
        <w:t>۵۵. ز</w:t>
      </w:r>
      <w:r w:rsidRPr="00B06FC0">
        <w:rPr>
          <w:rFonts w:cs="B Mitra" w:hint="cs"/>
          <w:sz w:val="28"/>
          <w:szCs w:val="28"/>
          <w:rtl/>
        </w:rPr>
        <w:t>ی</w:t>
      </w:r>
      <w:r w:rsidRPr="00B06FC0">
        <w:rPr>
          <w:rFonts w:cs="B Mitra" w:hint="eastAsia"/>
          <w:sz w:val="28"/>
          <w:szCs w:val="28"/>
          <w:rtl/>
        </w:rPr>
        <w:t>نت</w:t>
      </w:r>
      <w:r w:rsidRPr="00B06FC0">
        <w:rPr>
          <w:rFonts w:cs="B Mitra"/>
          <w:sz w:val="28"/>
          <w:szCs w:val="28"/>
          <w:rtl/>
        </w:rPr>
        <w:t xml:space="preserve"> المجالس، صفحه: ۶۲۷</w:t>
      </w:r>
    </w:p>
    <w:p w:rsidR="00B06FC0" w:rsidRPr="00B06FC0" w:rsidRDefault="00B06FC0" w:rsidP="00B06FC0">
      <w:pPr>
        <w:rPr>
          <w:rFonts w:cs="B Mitra"/>
          <w:sz w:val="28"/>
          <w:szCs w:val="28"/>
          <w:rtl/>
        </w:rPr>
      </w:pPr>
      <w:r w:rsidRPr="00B06FC0">
        <w:rPr>
          <w:rFonts w:cs="B Mitra" w:hint="eastAsia"/>
          <w:sz w:val="28"/>
          <w:szCs w:val="28"/>
          <w:rtl/>
        </w:rPr>
        <w:t>حكايت</w:t>
      </w:r>
      <w:r w:rsidRPr="00B06FC0">
        <w:rPr>
          <w:rFonts w:cs="B Mitra"/>
          <w:sz w:val="28"/>
          <w:szCs w:val="28"/>
          <w:rtl/>
        </w:rPr>
        <w:t>: آورده‌اند كه نوبتى شخصى بحج رفته</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xml:space="preserve"> هشتم از جزو ششم در مذمت بخل و امساك و بيان حال بخيلان بى‌ادراك</w:t>
      </w:r>
    </w:p>
    <w:p w:rsidR="00B06FC0" w:rsidRPr="00B06FC0" w:rsidRDefault="00B06FC0" w:rsidP="00B06FC0">
      <w:pPr>
        <w:rPr>
          <w:rFonts w:cs="B Mitra"/>
          <w:sz w:val="28"/>
          <w:szCs w:val="28"/>
          <w:rtl/>
        </w:rPr>
      </w:pPr>
      <w:r w:rsidRPr="00B06FC0">
        <w:rPr>
          <w:rFonts w:cs="B Mitra"/>
          <w:sz w:val="28"/>
          <w:szCs w:val="28"/>
          <w:rtl/>
        </w:rPr>
        <w:t>۵۶. ص</w:t>
      </w:r>
      <w:r w:rsidRPr="00B06FC0">
        <w:rPr>
          <w:rFonts w:cs="B Mitra" w:hint="cs"/>
          <w:sz w:val="28"/>
          <w:szCs w:val="28"/>
          <w:rtl/>
        </w:rPr>
        <w:t>ی</w:t>
      </w:r>
      <w:r w:rsidRPr="00B06FC0">
        <w:rPr>
          <w:rFonts w:cs="B Mitra" w:hint="eastAsia"/>
          <w:sz w:val="28"/>
          <w:szCs w:val="28"/>
          <w:rtl/>
        </w:rPr>
        <w:t>د</w:t>
      </w:r>
      <w:r w:rsidRPr="00B06FC0">
        <w:rPr>
          <w:rFonts w:cs="B Mitra"/>
          <w:sz w:val="28"/>
          <w:szCs w:val="28"/>
          <w:rtl/>
        </w:rPr>
        <w:t xml:space="preserve"> الخاطر، صفحه: ۲۵۷</w:t>
      </w:r>
    </w:p>
    <w:p w:rsidR="00B06FC0" w:rsidRPr="00B06FC0" w:rsidRDefault="00B06FC0" w:rsidP="00B06FC0">
      <w:pPr>
        <w:rPr>
          <w:rFonts w:cs="B Mitra"/>
          <w:sz w:val="28"/>
          <w:szCs w:val="28"/>
          <w:rtl/>
        </w:rPr>
      </w:pPr>
      <w:r w:rsidRPr="00B06FC0">
        <w:rPr>
          <w:rFonts w:cs="B Mitra"/>
          <w:sz w:val="28"/>
          <w:szCs w:val="28"/>
          <w:rtl/>
        </w:rPr>
        <w:t>۲۱۰ - حاجة الكريم الى اللئيم بلاء</w:t>
      </w:r>
    </w:p>
    <w:p w:rsidR="00B06FC0" w:rsidRPr="00B06FC0" w:rsidRDefault="00B06FC0" w:rsidP="00B06FC0">
      <w:pPr>
        <w:rPr>
          <w:rFonts w:cs="B Mitra"/>
          <w:sz w:val="28"/>
          <w:szCs w:val="28"/>
          <w:rtl/>
        </w:rPr>
      </w:pPr>
      <w:r w:rsidRPr="00B06FC0">
        <w:rPr>
          <w:rFonts w:cs="B Mitra"/>
          <w:sz w:val="28"/>
          <w:szCs w:val="28"/>
          <w:rtl/>
        </w:rPr>
        <w:t>۲۱۱ - بخل العلماء و المتزهدين</w:t>
      </w:r>
    </w:p>
    <w:p w:rsidR="00B06FC0" w:rsidRPr="00B06FC0" w:rsidRDefault="00B06FC0" w:rsidP="00B06FC0">
      <w:pPr>
        <w:rPr>
          <w:rFonts w:cs="B Mitra"/>
          <w:sz w:val="28"/>
          <w:szCs w:val="28"/>
          <w:rtl/>
        </w:rPr>
      </w:pPr>
      <w:r w:rsidRPr="00B06FC0">
        <w:rPr>
          <w:rFonts w:cs="B Mitra"/>
          <w:sz w:val="28"/>
          <w:szCs w:val="28"/>
          <w:rtl/>
        </w:rPr>
        <w:t>۵۷. عرفان اسلام</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جلد: ۱، صفحه: ۲۰۱</w:t>
      </w:r>
    </w:p>
    <w:p w:rsidR="00B06FC0" w:rsidRPr="00B06FC0" w:rsidRDefault="00B06FC0" w:rsidP="00B06FC0">
      <w:pPr>
        <w:rPr>
          <w:rFonts w:cs="B Mitra"/>
          <w:sz w:val="28"/>
          <w:szCs w:val="28"/>
          <w:rtl/>
        </w:rPr>
      </w:pPr>
      <w:r w:rsidRPr="00B06FC0">
        <w:rPr>
          <w:rFonts w:cs="B Mitra" w:hint="eastAsia"/>
          <w:sz w:val="28"/>
          <w:szCs w:val="28"/>
          <w:rtl/>
        </w:rPr>
        <w:t>سبك</w:t>
      </w:r>
      <w:r w:rsidRPr="00B06FC0">
        <w:rPr>
          <w:rFonts w:cs="B Mitra"/>
          <w:sz w:val="28"/>
          <w:szCs w:val="28"/>
          <w:rtl/>
        </w:rPr>
        <w:t xml:space="preserve"> شمردن نماز</w:t>
      </w:r>
    </w:p>
    <w:p w:rsidR="00B06FC0" w:rsidRPr="00B06FC0" w:rsidRDefault="00B06FC0" w:rsidP="00B06FC0">
      <w:pPr>
        <w:rPr>
          <w:rFonts w:cs="B Mitra"/>
          <w:sz w:val="28"/>
          <w:szCs w:val="28"/>
          <w:rtl/>
        </w:rPr>
      </w:pPr>
      <w:r w:rsidRPr="00B06FC0">
        <w:rPr>
          <w:rFonts w:cs="B Mitra" w:hint="eastAsia"/>
          <w:sz w:val="28"/>
          <w:szCs w:val="28"/>
          <w:rtl/>
        </w:rPr>
        <w:t>ضايع</w:t>
      </w:r>
      <w:r w:rsidRPr="00B06FC0">
        <w:rPr>
          <w:rFonts w:cs="B Mitra"/>
          <w:sz w:val="28"/>
          <w:szCs w:val="28"/>
          <w:rtl/>
        </w:rPr>
        <w:t xml:space="preserve"> كردن نماز بخل ورزيدن از زكات</w:t>
      </w:r>
    </w:p>
    <w:p w:rsidR="00B06FC0" w:rsidRPr="00B06FC0" w:rsidRDefault="00B06FC0" w:rsidP="00B06FC0">
      <w:pPr>
        <w:rPr>
          <w:rFonts w:cs="B Mitra"/>
          <w:sz w:val="28"/>
          <w:szCs w:val="28"/>
          <w:rtl/>
        </w:rPr>
      </w:pPr>
      <w:r w:rsidRPr="00B06FC0">
        <w:rPr>
          <w:rFonts w:cs="B Mitra"/>
          <w:sz w:val="28"/>
          <w:szCs w:val="28"/>
          <w:rtl/>
        </w:rPr>
        <w:t>۵۸. عرفان اسلام</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جلد: ۴، صفحه: ۳۷۹</w:t>
      </w:r>
    </w:p>
    <w:p w:rsidR="00B06FC0" w:rsidRPr="00B06FC0" w:rsidRDefault="00B06FC0" w:rsidP="00B06FC0">
      <w:pPr>
        <w:rPr>
          <w:rFonts w:cs="B Mitra"/>
          <w:sz w:val="28"/>
          <w:szCs w:val="28"/>
          <w:rtl/>
        </w:rPr>
      </w:pPr>
      <w:r w:rsidRPr="00B06FC0">
        <w:rPr>
          <w:rFonts w:cs="B Mitra" w:hint="eastAsia"/>
          <w:sz w:val="28"/>
          <w:szCs w:val="28"/>
          <w:rtl/>
        </w:rPr>
        <w:t>شيو</w:t>
      </w:r>
      <w:r w:rsidRPr="00B06FC0">
        <w:rPr>
          <w:rFonts w:cs="B Mitra" w:hint="cs"/>
          <w:sz w:val="28"/>
          <w:szCs w:val="28"/>
          <w:rtl/>
        </w:rPr>
        <w:t>ۀ</w:t>
      </w:r>
      <w:r w:rsidRPr="00B06FC0">
        <w:rPr>
          <w:rFonts w:cs="B Mitra"/>
          <w:sz w:val="28"/>
          <w:szCs w:val="28"/>
          <w:rtl/>
        </w:rPr>
        <w:t xml:space="preserve"> كسب رحمت در آيات</w:t>
      </w:r>
    </w:p>
    <w:p w:rsidR="00B06FC0" w:rsidRPr="00B06FC0" w:rsidRDefault="00B06FC0" w:rsidP="00B06FC0">
      <w:pPr>
        <w:rPr>
          <w:rFonts w:cs="B Mitra"/>
          <w:sz w:val="28"/>
          <w:szCs w:val="28"/>
          <w:rtl/>
        </w:rPr>
      </w:pPr>
      <w:r w:rsidRPr="00B06FC0">
        <w:rPr>
          <w:rFonts w:cs="B Mitra" w:hint="eastAsia"/>
          <w:sz w:val="28"/>
          <w:szCs w:val="28"/>
          <w:rtl/>
        </w:rPr>
        <w:t>بخل</w:t>
      </w:r>
      <w:r w:rsidRPr="00B06FC0">
        <w:rPr>
          <w:rFonts w:cs="B Mitra"/>
          <w:sz w:val="28"/>
          <w:szCs w:val="28"/>
          <w:rtl/>
        </w:rPr>
        <w:t xml:space="preserve"> در عبوديّت موجب دفع رحمت</w:t>
      </w:r>
    </w:p>
    <w:p w:rsidR="00B06FC0" w:rsidRPr="00B06FC0" w:rsidRDefault="00B06FC0" w:rsidP="00B06FC0">
      <w:pPr>
        <w:rPr>
          <w:rFonts w:cs="B Mitra"/>
          <w:sz w:val="28"/>
          <w:szCs w:val="28"/>
          <w:rtl/>
        </w:rPr>
      </w:pPr>
      <w:r w:rsidRPr="00B06FC0">
        <w:rPr>
          <w:rFonts w:cs="B Mitra"/>
          <w:sz w:val="28"/>
          <w:szCs w:val="28"/>
          <w:rtl/>
        </w:rPr>
        <w:t>۵۹. عرفان اسلام</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جلد: ۶، صفحه: ۲۹۱</w:t>
      </w:r>
    </w:p>
    <w:p w:rsidR="00B06FC0" w:rsidRPr="00B06FC0" w:rsidRDefault="00B06FC0" w:rsidP="00B06FC0">
      <w:pPr>
        <w:rPr>
          <w:rFonts w:cs="B Mitra"/>
          <w:sz w:val="28"/>
          <w:szCs w:val="28"/>
          <w:rtl/>
        </w:rPr>
      </w:pPr>
      <w:r w:rsidRPr="00B06FC0">
        <w:rPr>
          <w:rFonts w:cs="B Mitra" w:hint="eastAsia"/>
          <w:sz w:val="28"/>
          <w:szCs w:val="28"/>
          <w:rtl/>
        </w:rPr>
        <w:lastRenderedPageBreak/>
        <w:t>حقيقت</w:t>
      </w:r>
      <w:r w:rsidRPr="00B06FC0">
        <w:rPr>
          <w:rFonts w:cs="B Mitra"/>
          <w:sz w:val="28"/>
          <w:szCs w:val="28"/>
          <w:rtl/>
        </w:rPr>
        <w:t xml:space="preserve"> زكات</w:t>
      </w:r>
    </w:p>
    <w:p w:rsidR="00B06FC0" w:rsidRPr="00B06FC0" w:rsidRDefault="00B06FC0" w:rsidP="00B06FC0">
      <w:pPr>
        <w:rPr>
          <w:rFonts w:cs="B Mitra"/>
          <w:sz w:val="28"/>
          <w:szCs w:val="28"/>
          <w:rtl/>
        </w:rPr>
      </w:pPr>
      <w:r w:rsidRPr="00B06FC0">
        <w:rPr>
          <w:rFonts w:cs="B Mitra" w:hint="eastAsia"/>
          <w:sz w:val="28"/>
          <w:szCs w:val="28"/>
          <w:rtl/>
        </w:rPr>
        <w:t>بخل</w:t>
      </w:r>
      <w:r w:rsidRPr="00B06FC0">
        <w:rPr>
          <w:rFonts w:cs="B Mitra"/>
          <w:sz w:val="28"/>
          <w:szCs w:val="28"/>
          <w:rtl/>
        </w:rPr>
        <w:t xml:space="preserve"> يا خطرناك‌ترين بيمارى</w:t>
      </w:r>
    </w:p>
    <w:p w:rsidR="00B06FC0" w:rsidRPr="00B06FC0" w:rsidRDefault="00B06FC0" w:rsidP="00B06FC0">
      <w:pPr>
        <w:rPr>
          <w:rFonts w:cs="B Mitra"/>
          <w:sz w:val="28"/>
          <w:szCs w:val="28"/>
          <w:rtl/>
        </w:rPr>
      </w:pPr>
      <w:r w:rsidRPr="00B06FC0">
        <w:rPr>
          <w:rFonts w:cs="B Mitra"/>
          <w:sz w:val="28"/>
          <w:szCs w:val="28"/>
          <w:rtl/>
        </w:rPr>
        <w:t>۶۰. عرفان اسلام</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جلد: ۶، صفحه: ۲۹۲</w:t>
      </w:r>
    </w:p>
    <w:p w:rsidR="00B06FC0" w:rsidRPr="00B06FC0" w:rsidRDefault="00B06FC0" w:rsidP="00B06FC0">
      <w:pPr>
        <w:rPr>
          <w:rFonts w:cs="B Mitra"/>
          <w:sz w:val="28"/>
          <w:szCs w:val="28"/>
          <w:rtl/>
        </w:rPr>
      </w:pPr>
      <w:r w:rsidRPr="00B06FC0">
        <w:rPr>
          <w:rFonts w:cs="B Mitra" w:hint="eastAsia"/>
          <w:sz w:val="28"/>
          <w:szCs w:val="28"/>
          <w:rtl/>
        </w:rPr>
        <w:t>بخل</w:t>
      </w:r>
      <w:r w:rsidRPr="00B06FC0">
        <w:rPr>
          <w:rFonts w:cs="B Mitra"/>
          <w:sz w:val="28"/>
          <w:szCs w:val="28"/>
          <w:rtl/>
        </w:rPr>
        <w:t xml:space="preserve"> يا خطرناك‌ترين بيمارى</w:t>
      </w:r>
    </w:p>
    <w:p w:rsidR="00B06FC0" w:rsidRPr="00B06FC0" w:rsidRDefault="00B06FC0" w:rsidP="00B06FC0">
      <w:pPr>
        <w:rPr>
          <w:rFonts w:cs="B Mitra"/>
          <w:sz w:val="28"/>
          <w:szCs w:val="28"/>
          <w:rtl/>
        </w:rPr>
      </w:pPr>
      <w:r w:rsidRPr="00B06FC0">
        <w:rPr>
          <w:rFonts w:cs="B Mitra" w:hint="eastAsia"/>
          <w:sz w:val="28"/>
          <w:szCs w:val="28"/>
          <w:rtl/>
        </w:rPr>
        <w:t>قرآن</w:t>
      </w:r>
      <w:r w:rsidRPr="00B06FC0">
        <w:rPr>
          <w:rFonts w:cs="B Mitra"/>
          <w:sz w:val="28"/>
          <w:szCs w:val="28"/>
          <w:rtl/>
        </w:rPr>
        <w:t xml:space="preserve"> و مسئل</w:t>
      </w:r>
      <w:r w:rsidRPr="00B06FC0">
        <w:rPr>
          <w:rFonts w:cs="B Mitra" w:hint="cs"/>
          <w:sz w:val="28"/>
          <w:szCs w:val="28"/>
          <w:rtl/>
        </w:rPr>
        <w:t>ۀ</w:t>
      </w:r>
      <w:r w:rsidRPr="00B06FC0">
        <w:rPr>
          <w:rFonts w:cs="B Mitra"/>
          <w:sz w:val="28"/>
          <w:szCs w:val="28"/>
          <w:rtl/>
        </w:rPr>
        <w:t xml:space="preserve"> بخل</w:t>
      </w:r>
    </w:p>
    <w:p w:rsidR="00B06FC0" w:rsidRPr="00B06FC0" w:rsidRDefault="00B06FC0" w:rsidP="00B06FC0">
      <w:pPr>
        <w:rPr>
          <w:rFonts w:cs="B Mitra"/>
          <w:sz w:val="28"/>
          <w:szCs w:val="28"/>
          <w:rtl/>
        </w:rPr>
      </w:pPr>
      <w:r w:rsidRPr="00B06FC0">
        <w:rPr>
          <w:rFonts w:cs="B Mitra"/>
          <w:sz w:val="28"/>
          <w:szCs w:val="28"/>
          <w:rtl/>
        </w:rPr>
        <w:t>۶۱. عرفان اسلام</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جلد: ۶، صفحه: ۲۹۴</w:t>
      </w:r>
    </w:p>
    <w:p w:rsidR="00B06FC0" w:rsidRPr="00B06FC0" w:rsidRDefault="00B06FC0" w:rsidP="00B06FC0">
      <w:pPr>
        <w:rPr>
          <w:rFonts w:cs="B Mitra"/>
          <w:sz w:val="28"/>
          <w:szCs w:val="28"/>
          <w:rtl/>
        </w:rPr>
      </w:pPr>
      <w:r w:rsidRPr="00B06FC0">
        <w:rPr>
          <w:rFonts w:cs="B Mitra" w:hint="eastAsia"/>
          <w:sz w:val="28"/>
          <w:szCs w:val="28"/>
          <w:rtl/>
        </w:rPr>
        <w:t>روايات</w:t>
      </w:r>
      <w:r w:rsidRPr="00B06FC0">
        <w:rPr>
          <w:rFonts w:cs="B Mitra"/>
          <w:sz w:val="28"/>
          <w:szCs w:val="28"/>
          <w:rtl/>
        </w:rPr>
        <w:t xml:space="preserve"> و مسئل</w:t>
      </w:r>
      <w:r w:rsidRPr="00B06FC0">
        <w:rPr>
          <w:rFonts w:cs="B Mitra" w:hint="cs"/>
          <w:sz w:val="28"/>
          <w:szCs w:val="28"/>
          <w:rtl/>
        </w:rPr>
        <w:t>ۀ</w:t>
      </w:r>
      <w:r w:rsidRPr="00B06FC0">
        <w:rPr>
          <w:rFonts w:cs="B Mitra"/>
          <w:sz w:val="28"/>
          <w:szCs w:val="28"/>
          <w:rtl/>
        </w:rPr>
        <w:t xml:space="preserve"> بخل</w:t>
      </w:r>
    </w:p>
    <w:p w:rsidR="00B06FC0" w:rsidRPr="00B06FC0" w:rsidRDefault="00B06FC0" w:rsidP="00B06FC0">
      <w:pPr>
        <w:rPr>
          <w:rFonts w:cs="B Mitra"/>
          <w:sz w:val="28"/>
          <w:szCs w:val="28"/>
          <w:rtl/>
        </w:rPr>
      </w:pPr>
      <w:r w:rsidRPr="00B06FC0">
        <w:rPr>
          <w:rFonts w:cs="B Mitra"/>
          <w:sz w:val="28"/>
          <w:szCs w:val="28"/>
          <w:rtl/>
        </w:rPr>
        <w:t>۶۲. عرفان اسلام</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جلد: ۶، صفحه: ۲۹۹</w:t>
      </w:r>
    </w:p>
    <w:p w:rsidR="00B06FC0" w:rsidRPr="00B06FC0" w:rsidRDefault="00B06FC0" w:rsidP="00B06FC0">
      <w:pPr>
        <w:rPr>
          <w:rFonts w:cs="B Mitra"/>
          <w:sz w:val="28"/>
          <w:szCs w:val="28"/>
          <w:rtl/>
        </w:rPr>
      </w:pPr>
      <w:r w:rsidRPr="00B06FC0">
        <w:rPr>
          <w:rFonts w:cs="B Mitra" w:hint="eastAsia"/>
          <w:sz w:val="28"/>
          <w:szCs w:val="28"/>
          <w:rtl/>
        </w:rPr>
        <w:t>زكات</w:t>
      </w:r>
      <w:r w:rsidRPr="00B06FC0">
        <w:rPr>
          <w:rFonts w:cs="B Mitra"/>
          <w:sz w:val="28"/>
          <w:szCs w:val="28"/>
          <w:rtl/>
        </w:rPr>
        <w:t xml:space="preserve"> و انفاق در قرآن</w:t>
      </w:r>
    </w:p>
    <w:p w:rsidR="00B06FC0" w:rsidRPr="00B06FC0" w:rsidRDefault="00B06FC0" w:rsidP="00B06FC0">
      <w:pPr>
        <w:rPr>
          <w:rFonts w:cs="B Mitra"/>
          <w:sz w:val="28"/>
          <w:szCs w:val="28"/>
          <w:rtl/>
        </w:rPr>
      </w:pPr>
      <w:r w:rsidRPr="00B06FC0">
        <w:rPr>
          <w:rFonts w:cs="B Mitra" w:hint="eastAsia"/>
          <w:sz w:val="28"/>
          <w:szCs w:val="28"/>
          <w:rtl/>
        </w:rPr>
        <w:t>ثروت</w:t>
      </w:r>
      <w:r w:rsidRPr="00B06FC0">
        <w:rPr>
          <w:rFonts w:cs="B Mitra"/>
          <w:sz w:val="28"/>
          <w:szCs w:val="28"/>
          <w:rtl/>
        </w:rPr>
        <w:t xml:space="preserve"> و بخل در قرآن</w:t>
      </w:r>
    </w:p>
    <w:p w:rsidR="00B06FC0" w:rsidRPr="00B06FC0" w:rsidRDefault="00B06FC0" w:rsidP="00B06FC0">
      <w:pPr>
        <w:rPr>
          <w:rFonts w:cs="B Mitra"/>
          <w:sz w:val="28"/>
          <w:szCs w:val="28"/>
          <w:rtl/>
        </w:rPr>
      </w:pPr>
      <w:r w:rsidRPr="00B06FC0">
        <w:rPr>
          <w:rFonts w:cs="B Mitra"/>
          <w:sz w:val="28"/>
          <w:szCs w:val="28"/>
          <w:rtl/>
        </w:rPr>
        <w:t>۶۳. عرفان اسلام</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جلد: ۱۳، صفحه: ۲۷۰</w:t>
      </w:r>
    </w:p>
    <w:p w:rsidR="00B06FC0" w:rsidRPr="00B06FC0" w:rsidRDefault="00B06FC0" w:rsidP="00B06FC0">
      <w:pPr>
        <w:rPr>
          <w:rFonts w:cs="B Mitra"/>
          <w:sz w:val="28"/>
          <w:szCs w:val="28"/>
          <w:rtl/>
        </w:rPr>
      </w:pPr>
      <w:r w:rsidRPr="00B06FC0">
        <w:rPr>
          <w:rFonts w:cs="B Mitra"/>
          <w:sz w:val="28"/>
          <w:szCs w:val="28"/>
          <w:rtl/>
        </w:rPr>
        <w:t>۲۷۲ - داستانى شگفت از مبارزه با نفس</w:t>
      </w:r>
    </w:p>
    <w:p w:rsidR="00B06FC0" w:rsidRPr="00B06FC0" w:rsidRDefault="00B06FC0" w:rsidP="00B06FC0">
      <w:pPr>
        <w:rPr>
          <w:rFonts w:cs="B Mitra"/>
          <w:sz w:val="28"/>
          <w:szCs w:val="28"/>
          <w:rtl/>
        </w:rPr>
      </w:pPr>
      <w:r w:rsidRPr="00B06FC0">
        <w:rPr>
          <w:rFonts w:cs="B Mitra"/>
          <w:sz w:val="28"/>
          <w:szCs w:val="28"/>
          <w:rtl/>
        </w:rPr>
        <w:t>۲۷۳ - همين ده نفر هستند؟ ۲۷۴ - شايد بخل ورزيده باشد ۲۷۵ - برخورد اسلام با بخيل</w:t>
      </w:r>
    </w:p>
    <w:p w:rsidR="00B06FC0" w:rsidRPr="00B06FC0" w:rsidRDefault="00B06FC0" w:rsidP="00B06FC0">
      <w:pPr>
        <w:rPr>
          <w:rFonts w:cs="B Mitra"/>
          <w:sz w:val="28"/>
          <w:szCs w:val="28"/>
          <w:rtl/>
        </w:rPr>
      </w:pPr>
      <w:r w:rsidRPr="00B06FC0">
        <w:rPr>
          <w:rFonts w:cs="B Mitra"/>
          <w:sz w:val="28"/>
          <w:szCs w:val="28"/>
          <w:rtl/>
        </w:rPr>
        <w:t>۶۴. توبه آغوش رحمت، صفحه: ۳۵</w:t>
      </w:r>
    </w:p>
    <w:p w:rsidR="00B06FC0" w:rsidRPr="00B06FC0" w:rsidRDefault="00B06FC0" w:rsidP="00B06FC0">
      <w:pPr>
        <w:rPr>
          <w:rFonts w:cs="B Mitra"/>
          <w:sz w:val="28"/>
          <w:szCs w:val="28"/>
          <w:rtl/>
        </w:rPr>
      </w:pPr>
      <w:r w:rsidRPr="00B06FC0">
        <w:rPr>
          <w:rFonts w:cs="B Mitra"/>
          <w:sz w:val="28"/>
          <w:szCs w:val="28"/>
          <w:rtl/>
        </w:rPr>
        <w:t>۸ - زشتى اسراف در نعمت</w:t>
      </w:r>
    </w:p>
    <w:p w:rsidR="00B06FC0" w:rsidRPr="00B06FC0" w:rsidRDefault="00B06FC0" w:rsidP="00B06FC0">
      <w:pPr>
        <w:rPr>
          <w:rFonts w:cs="B Mitra"/>
          <w:sz w:val="28"/>
          <w:szCs w:val="28"/>
          <w:rtl/>
        </w:rPr>
      </w:pPr>
      <w:r w:rsidRPr="00B06FC0">
        <w:rPr>
          <w:rFonts w:cs="B Mitra"/>
          <w:sz w:val="28"/>
          <w:szCs w:val="28"/>
          <w:rtl/>
        </w:rPr>
        <w:t>۹ - بخل از خرج كردن نعمت</w:t>
      </w:r>
    </w:p>
    <w:p w:rsidR="00B06FC0" w:rsidRPr="00B06FC0" w:rsidRDefault="00B06FC0" w:rsidP="00B06FC0">
      <w:pPr>
        <w:rPr>
          <w:rFonts w:cs="B Mitra"/>
          <w:sz w:val="28"/>
          <w:szCs w:val="28"/>
          <w:rtl/>
        </w:rPr>
      </w:pPr>
      <w:r w:rsidRPr="00B06FC0">
        <w:rPr>
          <w:rFonts w:cs="B Mitra"/>
          <w:sz w:val="28"/>
          <w:szCs w:val="28"/>
          <w:rtl/>
        </w:rPr>
        <w:t>۶۵. توبه آغوش رحمت، صفحه: ۳۴۹</w:t>
      </w:r>
    </w:p>
    <w:p w:rsidR="00B06FC0" w:rsidRPr="00B06FC0" w:rsidRDefault="00B06FC0" w:rsidP="00B06FC0">
      <w:pPr>
        <w:rPr>
          <w:rFonts w:cs="B Mitra"/>
          <w:sz w:val="28"/>
          <w:szCs w:val="28"/>
          <w:rtl/>
        </w:rPr>
      </w:pPr>
      <w:r w:rsidRPr="00B06FC0">
        <w:rPr>
          <w:rFonts w:cs="B Mitra" w:hint="eastAsia"/>
          <w:sz w:val="28"/>
          <w:szCs w:val="28"/>
          <w:rtl/>
        </w:rPr>
        <w:t>حقد</w:t>
      </w:r>
      <w:r w:rsidRPr="00B06FC0">
        <w:rPr>
          <w:rFonts w:cs="B Mitra"/>
          <w:sz w:val="28"/>
          <w:szCs w:val="28"/>
          <w:rtl/>
        </w:rPr>
        <w:t xml:space="preserve"> و كينه</w:t>
      </w:r>
    </w:p>
    <w:p w:rsidR="00B06FC0" w:rsidRPr="00B06FC0" w:rsidRDefault="00B06FC0" w:rsidP="00B06FC0">
      <w:pPr>
        <w:rPr>
          <w:rFonts w:cs="B Mitra"/>
          <w:sz w:val="28"/>
          <w:szCs w:val="28"/>
          <w:rtl/>
        </w:rPr>
      </w:pPr>
      <w:r w:rsidRPr="00B06FC0">
        <w:rPr>
          <w:rFonts w:cs="B Mitra" w:hint="eastAsia"/>
          <w:sz w:val="28"/>
          <w:szCs w:val="28"/>
          <w:rtl/>
        </w:rPr>
        <w:t>بخل</w:t>
      </w:r>
    </w:p>
    <w:p w:rsidR="00B06FC0" w:rsidRPr="00B06FC0" w:rsidRDefault="00B06FC0" w:rsidP="00B06FC0">
      <w:pPr>
        <w:rPr>
          <w:rFonts w:cs="B Mitra"/>
          <w:sz w:val="28"/>
          <w:szCs w:val="28"/>
          <w:rtl/>
        </w:rPr>
      </w:pPr>
      <w:r w:rsidRPr="00B06FC0">
        <w:rPr>
          <w:rFonts w:cs="B Mitra"/>
          <w:sz w:val="28"/>
          <w:szCs w:val="28"/>
          <w:rtl/>
        </w:rPr>
        <w:t>۶۶. رسائل فارس</w:t>
      </w:r>
      <w:r w:rsidRPr="00B06FC0">
        <w:rPr>
          <w:rFonts w:cs="B Mitra" w:hint="cs"/>
          <w:sz w:val="28"/>
          <w:szCs w:val="28"/>
          <w:rtl/>
        </w:rPr>
        <w:t>ی</w:t>
      </w:r>
      <w:r w:rsidRPr="00B06FC0">
        <w:rPr>
          <w:rFonts w:cs="B Mitra"/>
          <w:sz w:val="28"/>
          <w:szCs w:val="28"/>
          <w:rtl/>
        </w:rPr>
        <w:t xml:space="preserve"> أدهم خلخال</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صفحه: ۱۶۹</w:t>
      </w:r>
    </w:p>
    <w:p w:rsidR="00B06FC0" w:rsidRPr="00B06FC0" w:rsidRDefault="00B06FC0" w:rsidP="00B06FC0">
      <w:pPr>
        <w:rPr>
          <w:rFonts w:cs="B Mitra"/>
          <w:sz w:val="28"/>
          <w:szCs w:val="28"/>
          <w:rtl/>
        </w:rPr>
      </w:pPr>
      <w:r w:rsidRPr="00B06FC0">
        <w:rPr>
          <w:rFonts w:cs="B Mitra" w:hint="eastAsia"/>
          <w:sz w:val="28"/>
          <w:szCs w:val="28"/>
          <w:rtl/>
        </w:rPr>
        <w:t>مهلك</w:t>
      </w:r>
      <w:r w:rsidRPr="00B06FC0">
        <w:rPr>
          <w:rFonts w:cs="B Mitra"/>
          <w:sz w:val="28"/>
          <w:szCs w:val="28"/>
          <w:rtl/>
        </w:rPr>
        <w:t xml:space="preserve"> دوم محبّت مال و جاه دنيا است</w:t>
      </w:r>
    </w:p>
    <w:p w:rsidR="00B06FC0" w:rsidRPr="00B06FC0" w:rsidRDefault="00B06FC0" w:rsidP="00B06FC0">
      <w:pPr>
        <w:rPr>
          <w:rFonts w:cs="B Mitra"/>
          <w:sz w:val="28"/>
          <w:szCs w:val="28"/>
          <w:rtl/>
        </w:rPr>
      </w:pPr>
      <w:r w:rsidRPr="00B06FC0">
        <w:rPr>
          <w:rFonts w:cs="B Mitra" w:hint="eastAsia"/>
          <w:sz w:val="28"/>
          <w:szCs w:val="28"/>
          <w:rtl/>
        </w:rPr>
        <w:t>مهلك</w:t>
      </w:r>
      <w:r w:rsidRPr="00B06FC0">
        <w:rPr>
          <w:rFonts w:cs="B Mitra"/>
          <w:sz w:val="28"/>
          <w:szCs w:val="28"/>
          <w:rtl/>
        </w:rPr>
        <w:t xml:space="preserve"> سوم بخل و امساك است</w:t>
      </w:r>
    </w:p>
    <w:p w:rsidR="00B06FC0" w:rsidRPr="00B06FC0" w:rsidRDefault="00B06FC0" w:rsidP="00B06FC0">
      <w:pPr>
        <w:rPr>
          <w:rFonts w:cs="B Mitra"/>
          <w:sz w:val="28"/>
          <w:szCs w:val="28"/>
          <w:rtl/>
        </w:rPr>
      </w:pPr>
      <w:r w:rsidRPr="00B06FC0">
        <w:rPr>
          <w:rFonts w:cs="B Mitra"/>
          <w:sz w:val="28"/>
          <w:szCs w:val="28"/>
          <w:rtl/>
        </w:rPr>
        <w:t>۶۷. معجم المحاسن و المساوئ، جلد: ۵، صفحه: ۲۲</w:t>
      </w:r>
    </w:p>
    <w:p w:rsidR="00B06FC0" w:rsidRPr="00B06FC0" w:rsidRDefault="00B06FC0" w:rsidP="00B06FC0">
      <w:pPr>
        <w:rPr>
          <w:rFonts w:cs="B Mitra"/>
          <w:sz w:val="28"/>
          <w:szCs w:val="28"/>
          <w:rtl/>
        </w:rPr>
      </w:pPr>
      <w:r w:rsidRPr="00B06FC0">
        <w:rPr>
          <w:rFonts w:cs="B Mitra" w:hint="eastAsia"/>
          <w:sz w:val="28"/>
          <w:szCs w:val="28"/>
          <w:rtl/>
        </w:rPr>
        <w:t>أبخل</w:t>
      </w:r>
      <w:r w:rsidRPr="00B06FC0">
        <w:rPr>
          <w:rFonts w:cs="B Mitra"/>
          <w:sz w:val="28"/>
          <w:szCs w:val="28"/>
          <w:rtl/>
        </w:rPr>
        <w:t xml:space="preserve"> الناس من بخل بالفريضة:</w:t>
      </w:r>
    </w:p>
    <w:p w:rsidR="00B06FC0" w:rsidRPr="00B06FC0" w:rsidRDefault="00B06FC0" w:rsidP="00B06FC0">
      <w:pPr>
        <w:rPr>
          <w:rFonts w:cs="B Mitra"/>
          <w:sz w:val="28"/>
          <w:szCs w:val="28"/>
          <w:rtl/>
        </w:rPr>
      </w:pPr>
      <w:r w:rsidRPr="00B06FC0">
        <w:rPr>
          <w:rFonts w:cs="B Mitra"/>
          <w:sz w:val="28"/>
          <w:szCs w:val="28"/>
          <w:rtl/>
        </w:rPr>
        <w:t>۶۸. شرح گلستان، صفحه: ۴۶۸</w:t>
      </w:r>
    </w:p>
    <w:p w:rsidR="00B06FC0" w:rsidRPr="00B06FC0" w:rsidRDefault="00B06FC0" w:rsidP="00B06FC0">
      <w:pPr>
        <w:rPr>
          <w:rFonts w:cs="B Mitra"/>
          <w:sz w:val="28"/>
          <w:szCs w:val="28"/>
          <w:rtl/>
        </w:rPr>
      </w:pPr>
      <w:r w:rsidRPr="00B06FC0">
        <w:rPr>
          <w:rFonts w:cs="B Mitra" w:hint="eastAsia"/>
          <w:sz w:val="28"/>
          <w:szCs w:val="28"/>
          <w:rtl/>
        </w:rPr>
        <w:lastRenderedPageBreak/>
        <w:t>حكايت</w:t>
      </w:r>
      <w:r w:rsidRPr="00B06FC0">
        <w:rPr>
          <w:rFonts w:cs="B Mitra"/>
          <w:sz w:val="28"/>
          <w:szCs w:val="28"/>
          <w:rtl/>
        </w:rPr>
        <w:t xml:space="preserve"> «۲۲» بازرگانى را ديدم صد و پنجاه شتر، بار داشت و چهل بند</w:t>
      </w:r>
      <w:r w:rsidRPr="00B06FC0">
        <w:rPr>
          <w:rFonts w:cs="B Mitra" w:hint="cs"/>
          <w:sz w:val="28"/>
          <w:szCs w:val="28"/>
          <w:rtl/>
        </w:rPr>
        <w:t>ۀ</w:t>
      </w:r>
      <w:r w:rsidRPr="00B06FC0">
        <w:rPr>
          <w:rFonts w:cs="B Mitra"/>
          <w:sz w:val="28"/>
          <w:szCs w:val="28"/>
          <w:rtl/>
        </w:rPr>
        <w:t xml:space="preserve"> خدمتگار...</w:t>
      </w:r>
    </w:p>
    <w:p w:rsidR="00B06FC0" w:rsidRPr="00B06FC0" w:rsidRDefault="00B06FC0" w:rsidP="00B06FC0">
      <w:pPr>
        <w:rPr>
          <w:rFonts w:cs="B Mitra"/>
          <w:sz w:val="28"/>
          <w:szCs w:val="28"/>
          <w:rtl/>
        </w:rPr>
      </w:pPr>
      <w:r w:rsidRPr="00B06FC0">
        <w:rPr>
          <w:rFonts w:cs="B Mitra" w:hint="eastAsia"/>
          <w:sz w:val="28"/>
          <w:szCs w:val="28"/>
          <w:rtl/>
        </w:rPr>
        <w:t>حكايت</w:t>
      </w:r>
      <w:r w:rsidRPr="00B06FC0">
        <w:rPr>
          <w:rFonts w:cs="B Mitra"/>
          <w:sz w:val="28"/>
          <w:szCs w:val="28"/>
          <w:rtl/>
        </w:rPr>
        <w:t xml:space="preserve"> «۲۳» مالدارى را شنيدم كه به بخل چنان معروف بود كه حاتم طائى به كرم...</w:t>
      </w:r>
    </w:p>
    <w:p w:rsidR="00B06FC0" w:rsidRPr="00B06FC0" w:rsidRDefault="00B06FC0" w:rsidP="00B06FC0">
      <w:pPr>
        <w:rPr>
          <w:rFonts w:cs="B Mitra"/>
          <w:sz w:val="28"/>
          <w:szCs w:val="28"/>
          <w:rtl/>
        </w:rPr>
      </w:pPr>
      <w:r w:rsidRPr="00B06FC0">
        <w:rPr>
          <w:rFonts w:cs="B Mitra"/>
          <w:sz w:val="28"/>
          <w:szCs w:val="28"/>
          <w:rtl/>
        </w:rPr>
        <w:t>۶۹. قلب سل</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جلد: ۲، صفحه: ۶۵۳</w:t>
      </w:r>
    </w:p>
    <w:p w:rsidR="00B06FC0" w:rsidRPr="00B06FC0" w:rsidRDefault="00B06FC0" w:rsidP="00B06FC0">
      <w:pPr>
        <w:rPr>
          <w:rFonts w:cs="B Mitra"/>
          <w:sz w:val="28"/>
          <w:szCs w:val="28"/>
          <w:rtl/>
        </w:rPr>
      </w:pPr>
      <w:r w:rsidRPr="00B06FC0">
        <w:rPr>
          <w:rFonts w:cs="B Mitra"/>
          <w:sz w:val="28"/>
          <w:szCs w:val="28"/>
          <w:rtl/>
        </w:rPr>
        <w:t>۴. حرص و طمع</w:t>
      </w:r>
    </w:p>
    <w:p w:rsidR="00B06FC0" w:rsidRPr="00B06FC0" w:rsidRDefault="00B06FC0" w:rsidP="00B06FC0">
      <w:pPr>
        <w:rPr>
          <w:rFonts w:cs="B Mitra"/>
          <w:sz w:val="28"/>
          <w:szCs w:val="28"/>
          <w:rtl/>
        </w:rPr>
      </w:pPr>
      <w:r w:rsidRPr="00B06FC0">
        <w:rPr>
          <w:rFonts w:cs="B Mitra"/>
          <w:sz w:val="28"/>
          <w:szCs w:val="28"/>
          <w:rtl/>
        </w:rPr>
        <w:t>۴. حرص و طمع ۵. بخل شديد اعتراض به عطاى ديگر</w:t>
      </w:r>
    </w:p>
    <w:p w:rsidR="00B06FC0" w:rsidRPr="00B06FC0" w:rsidRDefault="00B06FC0" w:rsidP="00B06FC0">
      <w:pPr>
        <w:rPr>
          <w:rFonts w:cs="B Mitra"/>
          <w:sz w:val="28"/>
          <w:szCs w:val="28"/>
          <w:rtl/>
        </w:rPr>
      </w:pPr>
      <w:r w:rsidRPr="00B06FC0">
        <w:rPr>
          <w:rFonts w:cs="B Mitra"/>
          <w:sz w:val="28"/>
          <w:szCs w:val="28"/>
          <w:rtl/>
        </w:rPr>
        <w:t>۷۰. قلب سل</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جلد: ۲، صفحه: ۶۵۴</w:t>
      </w:r>
    </w:p>
    <w:p w:rsidR="00B06FC0" w:rsidRPr="00B06FC0" w:rsidRDefault="00B06FC0" w:rsidP="00B06FC0">
      <w:pPr>
        <w:rPr>
          <w:rFonts w:cs="B Mitra"/>
          <w:sz w:val="28"/>
          <w:szCs w:val="28"/>
          <w:rtl/>
        </w:rPr>
      </w:pPr>
      <w:r w:rsidRPr="00B06FC0">
        <w:rPr>
          <w:rFonts w:cs="B Mitra" w:hint="eastAsia"/>
          <w:sz w:val="28"/>
          <w:szCs w:val="28"/>
          <w:rtl/>
        </w:rPr>
        <w:t>بخل</w:t>
      </w:r>
      <w:r w:rsidRPr="00B06FC0">
        <w:rPr>
          <w:rFonts w:cs="B Mitra"/>
          <w:sz w:val="28"/>
          <w:szCs w:val="28"/>
          <w:rtl/>
        </w:rPr>
        <w:t xml:space="preserve"> با ايمان و بهشت نمى‌سازد</w:t>
      </w:r>
    </w:p>
    <w:p w:rsidR="00B06FC0" w:rsidRPr="00B06FC0" w:rsidRDefault="00B06FC0" w:rsidP="00B06FC0">
      <w:pPr>
        <w:rPr>
          <w:rFonts w:cs="B Mitra"/>
          <w:sz w:val="28"/>
          <w:szCs w:val="28"/>
          <w:rtl/>
        </w:rPr>
      </w:pPr>
      <w:r w:rsidRPr="00B06FC0">
        <w:rPr>
          <w:rFonts w:cs="B Mitra" w:hint="eastAsia"/>
          <w:sz w:val="28"/>
          <w:szCs w:val="28"/>
          <w:rtl/>
        </w:rPr>
        <w:t>بخل</w:t>
      </w:r>
      <w:r w:rsidRPr="00B06FC0">
        <w:rPr>
          <w:rFonts w:cs="B Mitra"/>
          <w:sz w:val="28"/>
          <w:szCs w:val="28"/>
          <w:rtl/>
        </w:rPr>
        <w:t xml:space="preserve"> با ايمان و بهشت نمى‌سازد درمان حسادت به طور كلى</w:t>
      </w:r>
    </w:p>
    <w:p w:rsidR="00B06FC0" w:rsidRPr="00B06FC0" w:rsidRDefault="00B06FC0" w:rsidP="00B06FC0">
      <w:pPr>
        <w:rPr>
          <w:rFonts w:cs="B Mitra"/>
          <w:sz w:val="28"/>
          <w:szCs w:val="28"/>
          <w:rtl/>
        </w:rPr>
      </w:pPr>
      <w:r w:rsidRPr="00B06FC0">
        <w:rPr>
          <w:rFonts w:cs="B Mitra"/>
          <w:sz w:val="28"/>
          <w:szCs w:val="28"/>
          <w:rtl/>
        </w:rPr>
        <w:t>۷۱. مواعظ، جلد: ۱، صفحه: ۱۰۹</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امّا مغبوطيت و مغبونيّت:</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امّا بخل و سخاوت:</w:t>
      </w:r>
    </w:p>
    <w:p w:rsidR="00B06FC0" w:rsidRPr="00B06FC0" w:rsidRDefault="00B06FC0" w:rsidP="00B06FC0">
      <w:pPr>
        <w:rPr>
          <w:rFonts w:cs="B Mitra"/>
          <w:sz w:val="28"/>
          <w:szCs w:val="28"/>
          <w:rtl/>
        </w:rPr>
      </w:pPr>
      <w:r w:rsidRPr="00B06FC0">
        <w:rPr>
          <w:rFonts w:cs="B Mitra"/>
          <w:sz w:val="28"/>
          <w:szCs w:val="28"/>
          <w:rtl/>
        </w:rPr>
        <w:t>۷۲. مواعظ، جلد: ۲، صفحه: ۴۹۴</w:t>
      </w:r>
    </w:p>
    <w:p w:rsidR="00B06FC0" w:rsidRPr="00B06FC0" w:rsidRDefault="00B06FC0" w:rsidP="00B06FC0">
      <w:pPr>
        <w:rPr>
          <w:rFonts w:cs="B Mitra"/>
          <w:sz w:val="28"/>
          <w:szCs w:val="28"/>
          <w:rtl/>
        </w:rPr>
      </w:pPr>
      <w:r w:rsidRPr="00B06FC0">
        <w:rPr>
          <w:rFonts w:cs="B Mitra"/>
          <w:sz w:val="28"/>
          <w:szCs w:val="28"/>
          <w:rtl/>
        </w:rPr>
        <w:t>[(۸۳۶) عظمت گفتگوى با عالم]</w:t>
      </w:r>
    </w:p>
    <w:p w:rsidR="00B06FC0" w:rsidRPr="00B06FC0" w:rsidRDefault="00B06FC0" w:rsidP="00B06FC0">
      <w:pPr>
        <w:rPr>
          <w:rFonts w:cs="B Mitra"/>
          <w:sz w:val="28"/>
          <w:szCs w:val="28"/>
          <w:rtl/>
        </w:rPr>
      </w:pPr>
      <w:r w:rsidRPr="00B06FC0">
        <w:rPr>
          <w:rFonts w:cs="B Mitra"/>
          <w:sz w:val="28"/>
          <w:szCs w:val="28"/>
          <w:rtl/>
        </w:rPr>
        <w:t>...[(۸۴۰) پرهيز از بخل]</w:t>
      </w:r>
    </w:p>
    <w:p w:rsidR="00B06FC0" w:rsidRPr="00B06FC0" w:rsidRDefault="00B06FC0" w:rsidP="00B06FC0">
      <w:pPr>
        <w:rPr>
          <w:rFonts w:cs="B Mitra"/>
          <w:sz w:val="28"/>
          <w:szCs w:val="28"/>
          <w:rtl/>
        </w:rPr>
      </w:pPr>
      <w:r w:rsidRPr="00B06FC0">
        <w:rPr>
          <w:rFonts w:cs="B Mitra"/>
          <w:sz w:val="28"/>
          <w:szCs w:val="28"/>
          <w:rtl/>
        </w:rPr>
        <w:t>۷۳. سراج الش</w:t>
      </w:r>
      <w:r w:rsidRPr="00B06FC0">
        <w:rPr>
          <w:rFonts w:cs="B Mitra" w:hint="cs"/>
          <w:sz w:val="28"/>
          <w:szCs w:val="28"/>
          <w:rtl/>
        </w:rPr>
        <w:t>ی</w:t>
      </w:r>
      <w:r w:rsidRPr="00B06FC0">
        <w:rPr>
          <w:rFonts w:cs="B Mitra" w:hint="eastAsia"/>
          <w:sz w:val="28"/>
          <w:szCs w:val="28"/>
          <w:rtl/>
        </w:rPr>
        <w:t>عة</w:t>
      </w:r>
      <w:r w:rsidRPr="00B06FC0">
        <w:rPr>
          <w:rFonts w:cs="B Mitra"/>
          <w:sz w:val="28"/>
          <w:szCs w:val="28"/>
          <w:rtl/>
        </w:rPr>
        <w:t xml:space="preserve"> در آداب الشر</w:t>
      </w:r>
      <w:r w:rsidRPr="00B06FC0">
        <w:rPr>
          <w:rFonts w:cs="B Mitra" w:hint="cs"/>
          <w:sz w:val="28"/>
          <w:szCs w:val="28"/>
          <w:rtl/>
        </w:rPr>
        <w:t>ی</w:t>
      </w:r>
      <w:r w:rsidRPr="00B06FC0">
        <w:rPr>
          <w:rFonts w:cs="B Mitra" w:hint="eastAsia"/>
          <w:sz w:val="28"/>
          <w:szCs w:val="28"/>
          <w:rtl/>
        </w:rPr>
        <w:t>عت،</w:t>
      </w:r>
      <w:r w:rsidRPr="00B06FC0">
        <w:rPr>
          <w:rFonts w:cs="B Mitra"/>
          <w:sz w:val="28"/>
          <w:szCs w:val="28"/>
          <w:rtl/>
        </w:rPr>
        <w:t xml:space="preserve"> صفحه: ۵۷۲</w:t>
      </w:r>
    </w:p>
    <w:p w:rsidR="00B06FC0" w:rsidRPr="00B06FC0" w:rsidRDefault="00B06FC0" w:rsidP="00B06FC0">
      <w:pPr>
        <w:rPr>
          <w:rFonts w:cs="B Mitra"/>
          <w:sz w:val="28"/>
          <w:szCs w:val="28"/>
          <w:rtl/>
        </w:rPr>
      </w:pPr>
      <w:r w:rsidRPr="00B06FC0">
        <w:rPr>
          <w:rFonts w:cs="B Mitra" w:hint="eastAsia"/>
          <w:sz w:val="28"/>
          <w:szCs w:val="28"/>
          <w:rtl/>
        </w:rPr>
        <w:t>چهل</w:t>
      </w:r>
      <w:r w:rsidRPr="00B06FC0">
        <w:rPr>
          <w:rFonts w:cs="B Mitra"/>
          <w:sz w:val="28"/>
          <w:szCs w:val="28"/>
          <w:rtl/>
        </w:rPr>
        <w:t xml:space="preserve"> و پنجم: بخل از حق واجب است</w:t>
      </w:r>
    </w:p>
    <w:p w:rsidR="00B06FC0" w:rsidRPr="00B06FC0" w:rsidRDefault="00B06FC0" w:rsidP="00B06FC0">
      <w:pPr>
        <w:rPr>
          <w:rFonts w:cs="B Mitra"/>
          <w:sz w:val="28"/>
          <w:szCs w:val="28"/>
          <w:rtl/>
        </w:rPr>
      </w:pPr>
      <w:r w:rsidRPr="00B06FC0">
        <w:rPr>
          <w:rFonts w:cs="B Mitra"/>
          <w:sz w:val="28"/>
          <w:szCs w:val="28"/>
          <w:rtl/>
        </w:rPr>
        <w:t>۷۴. آيين اخلاق در قرآن، صفحه: ۷۸۰</w:t>
      </w:r>
    </w:p>
    <w:p w:rsidR="00B06FC0" w:rsidRPr="00B06FC0" w:rsidRDefault="00B06FC0" w:rsidP="00B06FC0">
      <w:pPr>
        <w:rPr>
          <w:rFonts w:cs="B Mitra"/>
          <w:sz w:val="28"/>
          <w:szCs w:val="28"/>
          <w:rtl/>
        </w:rPr>
      </w:pPr>
      <w:r w:rsidRPr="00B06FC0">
        <w:rPr>
          <w:rFonts w:cs="B Mitra" w:hint="eastAsia"/>
          <w:sz w:val="28"/>
          <w:szCs w:val="28"/>
          <w:rtl/>
        </w:rPr>
        <w:t>دورويى</w:t>
      </w:r>
      <w:r w:rsidRPr="00B06FC0">
        <w:rPr>
          <w:rFonts w:cs="B Mitra"/>
          <w:sz w:val="28"/>
          <w:szCs w:val="28"/>
          <w:rtl/>
        </w:rPr>
        <w:t>:</w:t>
      </w:r>
    </w:p>
    <w:p w:rsidR="00B06FC0" w:rsidRPr="00B06FC0" w:rsidRDefault="00B06FC0" w:rsidP="00B06FC0">
      <w:pPr>
        <w:rPr>
          <w:rFonts w:cs="B Mitra"/>
          <w:sz w:val="28"/>
          <w:szCs w:val="28"/>
          <w:rtl/>
        </w:rPr>
      </w:pPr>
      <w:r w:rsidRPr="00B06FC0">
        <w:rPr>
          <w:rFonts w:cs="B Mitra" w:hint="eastAsia"/>
          <w:sz w:val="28"/>
          <w:szCs w:val="28"/>
          <w:rtl/>
        </w:rPr>
        <w:t>رفتار</w:t>
      </w:r>
      <w:r w:rsidRPr="00B06FC0">
        <w:rPr>
          <w:rFonts w:cs="B Mitra"/>
          <w:sz w:val="28"/>
          <w:szCs w:val="28"/>
          <w:rtl/>
        </w:rPr>
        <w:t xml:space="preserve"> برخلاف گفتار: بخل:</w:t>
      </w:r>
    </w:p>
    <w:p w:rsidR="00B06FC0" w:rsidRPr="00B06FC0" w:rsidRDefault="00B06FC0" w:rsidP="00B06FC0">
      <w:pPr>
        <w:rPr>
          <w:rFonts w:cs="B Mitra"/>
          <w:sz w:val="28"/>
          <w:szCs w:val="28"/>
          <w:rtl/>
        </w:rPr>
      </w:pPr>
      <w:r w:rsidRPr="00B06FC0">
        <w:rPr>
          <w:rFonts w:cs="B Mitra"/>
          <w:sz w:val="28"/>
          <w:szCs w:val="28"/>
          <w:rtl/>
        </w:rPr>
        <w:t>۷۵. آيين اخلاق در قرآن، صفحه: ۸۳۷</w:t>
      </w:r>
    </w:p>
    <w:p w:rsidR="00B06FC0" w:rsidRPr="00B06FC0" w:rsidRDefault="00B06FC0" w:rsidP="00B06FC0">
      <w:pPr>
        <w:rPr>
          <w:rFonts w:cs="B Mitra"/>
          <w:sz w:val="28"/>
          <w:szCs w:val="28"/>
          <w:rtl/>
        </w:rPr>
      </w:pPr>
      <w:r w:rsidRPr="00B06FC0">
        <w:rPr>
          <w:rFonts w:cs="B Mitra" w:hint="eastAsia"/>
          <w:sz w:val="28"/>
          <w:szCs w:val="28"/>
          <w:rtl/>
        </w:rPr>
        <w:t>راهنمايى</w:t>
      </w:r>
      <w:r w:rsidRPr="00B06FC0">
        <w:rPr>
          <w:rFonts w:cs="B Mitra"/>
          <w:sz w:val="28"/>
          <w:szCs w:val="28"/>
          <w:rtl/>
        </w:rPr>
        <w:t xml:space="preserve"> به بخشش:</w:t>
      </w:r>
    </w:p>
    <w:p w:rsidR="00B06FC0" w:rsidRPr="00B06FC0" w:rsidRDefault="00B06FC0" w:rsidP="00B06FC0">
      <w:pPr>
        <w:rPr>
          <w:rFonts w:cs="B Mitra"/>
          <w:sz w:val="28"/>
          <w:szCs w:val="28"/>
          <w:rtl/>
        </w:rPr>
      </w:pPr>
      <w:r w:rsidRPr="00B06FC0">
        <w:rPr>
          <w:rFonts w:cs="B Mitra" w:hint="eastAsia"/>
          <w:sz w:val="28"/>
          <w:szCs w:val="28"/>
          <w:rtl/>
        </w:rPr>
        <w:t>نكوهش</w:t>
      </w:r>
      <w:r w:rsidRPr="00B06FC0">
        <w:rPr>
          <w:rFonts w:cs="B Mitra"/>
          <w:sz w:val="28"/>
          <w:szCs w:val="28"/>
          <w:rtl/>
        </w:rPr>
        <w:t xml:space="preserve"> اندوختن و بخل ورزيدن:</w:t>
      </w:r>
    </w:p>
    <w:p w:rsidR="00B06FC0" w:rsidRPr="00B06FC0" w:rsidRDefault="00B06FC0" w:rsidP="00B06FC0">
      <w:pPr>
        <w:rPr>
          <w:rFonts w:cs="B Mitra"/>
          <w:sz w:val="28"/>
          <w:szCs w:val="28"/>
          <w:rtl/>
        </w:rPr>
      </w:pPr>
      <w:r w:rsidRPr="00B06FC0">
        <w:rPr>
          <w:rFonts w:cs="B Mitra"/>
          <w:sz w:val="28"/>
          <w:szCs w:val="28"/>
          <w:rtl/>
        </w:rPr>
        <w:t>۷۶. گنجينه اخلاق جامع الدرر فاطم</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جلد: ۲، صفحه: ۱۵۷</w:t>
      </w:r>
    </w:p>
    <w:p w:rsidR="00B06FC0" w:rsidRPr="00B06FC0" w:rsidRDefault="00B06FC0" w:rsidP="00B06FC0">
      <w:pPr>
        <w:rPr>
          <w:rFonts w:cs="B Mitra"/>
          <w:sz w:val="28"/>
          <w:szCs w:val="28"/>
          <w:rtl/>
        </w:rPr>
      </w:pPr>
      <w:r w:rsidRPr="00B06FC0">
        <w:rPr>
          <w:rFonts w:cs="B Mitra" w:hint="eastAsia"/>
          <w:sz w:val="28"/>
          <w:szCs w:val="28"/>
          <w:rtl/>
        </w:rPr>
        <w:t>خطبه</w:t>
      </w:r>
      <w:r w:rsidRPr="00B06FC0">
        <w:rPr>
          <w:rFonts w:cs="B Mitra"/>
          <w:sz w:val="28"/>
          <w:szCs w:val="28"/>
          <w:rtl/>
        </w:rPr>
        <w:t xml:space="preserve"> كردن يكى از ملوك خراسان دختر ملك فارس را</w:t>
      </w:r>
    </w:p>
    <w:p w:rsidR="00B06FC0" w:rsidRPr="00B06FC0" w:rsidRDefault="00B06FC0" w:rsidP="00B06FC0">
      <w:pPr>
        <w:rPr>
          <w:rFonts w:cs="B Mitra"/>
          <w:sz w:val="28"/>
          <w:szCs w:val="28"/>
          <w:rtl/>
        </w:rPr>
      </w:pPr>
      <w:r w:rsidRPr="00B06FC0">
        <w:rPr>
          <w:rFonts w:cs="B Mitra" w:hint="eastAsia"/>
          <w:sz w:val="28"/>
          <w:szCs w:val="28"/>
          <w:rtl/>
        </w:rPr>
        <w:t>عطار</w:t>
      </w:r>
      <w:r w:rsidRPr="00B06FC0">
        <w:rPr>
          <w:rFonts w:cs="B Mitra"/>
          <w:sz w:val="28"/>
          <w:szCs w:val="28"/>
          <w:rtl/>
        </w:rPr>
        <w:t>: در مذمت حسد و بخل و عجب</w:t>
      </w:r>
    </w:p>
    <w:p w:rsidR="00B06FC0" w:rsidRPr="00B06FC0" w:rsidRDefault="00B06FC0" w:rsidP="00B06FC0">
      <w:pPr>
        <w:rPr>
          <w:rFonts w:cs="B Mitra"/>
          <w:sz w:val="28"/>
          <w:szCs w:val="28"/>
          <w:rtl/>
        </w:rPr>
      </w:pPr>
      <w:r w:rsidRPr="00B06FC0">
        <w:rPr>
          <w:rFonts w:cs="B Mitra"/>
          <w:sz w:val="28"/>
          <w:szCs w:val="28"/>
          <w:rtl/>
        </w:rPr>
        <w:lastRenderedPageBreak/>
        <w:t>۷۷. فرهنگ قرآن، اخلاق حم</w:t>
      </w:r>
      <w:r w:rsidRPr="00B06FC0">
        <w:rPr>
          <w:rFonts w:cs="B Mitra" w:hint="cs"/>
          <w:sz w:val="28"/>
          <w:szCs w:val="28"/>
          <w:rtl/>
        </w:rPr>
        <w:t>ی</w:t>
      </w:r>
      <w:r w:rsidRPr="00B06FC0">
        <w:rPr>
          <w:rFonts w:cs="B Mitra" w:hint="eastAsia"/>
          <w:sz w:val="28"/>
          <w:szCs w:val="28"/>
          <w:rtl/>
        </w:rPr>
        <w:t>ده،</w:t>
      </w:r>
      <w:r w:rsidRPr="00B06FC0">
        <w:rPr>
          <w:rFonts w:cs="B Mitra"/>
          <w:sz w:val="28"/>
          <w:szCs w:val="28"/>
          <w:rtl/>
        </w:rPr>
        <w:t xml:space="preserve"> جلد: ۳، صفحه: ۵۰۵</w:t>
      </w:r>
    </w:p>
    <w:p w:rsidR="00B06FC0" w:rsidRPr="00B06FC0" w:rsidRDefault="00B06FC0" w:rsidP="00B06FC0">
      <w:pPr>
        <w:rPr>
          <w:rFonts w:cs="B Mitra"/>
          <w:sz w:val="28"/>
          <w:szCs w:val="28"/>
          <w:rtl/>
        </w:rPr>
      </w:pPr>
      <w:r w:rsidRPr="00B06FC0">
        <w:rPr>
          <w:rFonts w:cs="B Mitra"/>
          <w:sz w:val="28"/>
          <w:szCs w:val="28"/>
          <w:rtl/>
        </w:rPr>
        <w:t>۹. معناى نهم فلاح</w:t>
      </w:r>
    </w:p>
    <w:p w:rsidR="00B06FC0" w:rsidRPr="00B06FC0" w:rsidRDefault="00B06FC0" w:rsidP="00B06FC0">
      <w:pPr>
        <w:rPr>
          <w:rFonts w:cs="B Mitra"/>
          <w:sz w:val="28"/>
          <w:szCs w:val="28"/>
          <w:rtl/>
        </w:rPr>
      </w:pPr>
      <w:r w:rsidRPr="00B06FC0">
        <w:rPr>
          <w:rFonts w:cs="B Mitra" w:hint="eastAsia"/>
          <w:sz w:val="28"/>
          <w:szCs w:val="28"/>
          <w:rtl/>
        </w:rPr>
        <w:t>مستنداتى</w:t>
      </w:r>
      <w:r w:rsidRPr="00B06FC0">
        <w:rPr>
          <w:rFonts w:cs="B Mitra"/>
          <w:sz w:val="28"/>
          <w:szCs w:val="28"/>
          <w:rtl/>
        </w:rPr>
        <w:t xml:space="preserve"> از آيات قرآن دربار</w:t>
      </w:r>
      <w:r w:rsidRPr="00B06FC0">
        <w:rPr>
          <w:rFonts w:cs="B Mitra" w:hint="cs"/>
          <w:sz w:val="28"/>
          <w:szCs w:val="28"/>
          <w:rtl/>
        </w:rPr>
        <w:t>ۀ</w:t>
      </w:r>
      <w:r w:rsidRPr="00B06FC0">
        <w:rPr>
          <w:rFonts w:cs="B Mitra"/>
          <w:sz w:val="28"/>
          <w:szCs w:val="28"/>
          <w:rtl/>
        </w:rPr>
        <w:t xml:space="preserve"> فلاح نفوس در منع از بخل شديد ۱۰. معناى دهم فلاح مستنداتى از آيات قرآن دربار</w:t>
      </w:r>
      <w:r w:rsidRPr="00B06FC0">
        <w:rPr>
          <w:rFonts w:cs="B Mitra" w:hint="cs"/>
          <w:sz w:val="28"/>
          <w:szCs w:val="28"/>
          <w:rtl/>
        </w:rPr>
        <w:t>ۀ</w:t>
      </w:r>
      <w:r w:rsidRPr="00B06FC0">
        <w:rPr>
          <w:rFonts w:cs="B Mitra"/>
          <w:sz w:val="28"/>
          <w:szCs w:val="28"/>
          <w:rtl/>
        </w:rPr>
        <w:t xml:space="preserve"> ايمان، تزكيه و فلاح</w:t>
      </w:r>
    </w:p>
    <w:p w:rsidR="00B06FC0" w:rsidRPr="00B06FC0" w:rsidRDefault="00B06FC0" w:rsidP="00B06FC0">
      <w:pPr>
        <w:rPr>
          <w:rFonts w:cs="B Mitra"/>
          <w:sz w:val="28"/>
          <w:szCs w:val="28"/>
          <w:rtl/>
        </w:rPr>
      </w:pPr>
      <w:r w:rsidRPr="00B06FC0">
        <w:rPr>
          <w:rFonts w:cs="B Mitra"/>
          <w:sz w:val="28"/>
          <w:szCs w:val="28"/>
          <w:rtl/>
        </w:rPr>
        <w:t>۷۸. متن، شرح و تفس</w:t>
      </w:r>
      <w:r w:rsidRPr="00B06FC0">
        <w:rPr>
          <w:rFonts w:cs="B Mitra" w:hint="cs"/>
          <w:sz w:val="28"/>
          <w:szCs w:val="28"/>
          <w:rtl/>
        </w:rPr>
        <w:t>ی</w:t>
      </w:r>
      <w:r w:rsidRPr="00B06FC0">
        <w:rPr>
          <w:rFonts w:cs="B Mitra" w:hint="eastAsia"/>
          <w:sz w:val="28"/>
          <w:szCs w:val="28"/>
          <w:rtl/>
        </w:rPr>
        <w:t>ر</w:t>
      </w:r>
      <w:r w:rsidRPr="00B06FC0">
        <w:rPr>
          <w:rFonts w:cs="B Mitra"/>
          <w:sz w:val="28"/>
          <w:szCs w:val="28"/>
          <w:rtl/>
        </w:rPr>
        <w:t xml:space="preserve"> دعا</w:t>
      </w:r>
      <w:r w:rsidRPr="00B06FC0">
        <w:rPr>
          <w:rFonts w:cs="B Mitra" w:hint="cs"/>
          <w:sz w:val="28"/>
          <w:szCs w:val="28"/>
          <w:rtl/>
        </w:rPr>
        <w:t>ی</w:t>
      </w:r>
      <w:r w:rsidRPr="00B06FC0">
        <w:rPr>
          <w:rFonts w:cs="B Mitra"/>
          <w:sz w:val="28"/>
          <w:szCs w:val="28"/>
          <w:rtl/>
        </w:rPr>
        <w:t xml:space="preserve"> ابوحمزه ثمال</w:t>
      </w:r>
      <w:r w:rsidRPr="00B06FC0">
        <w:rPr>
          <w:rFonts w:cs="B Mitra" w:hint="cs"/>
          <w:sz w:val="28"/>
          <w:szCs w:val="28"/>
          <w:rtl/>
        </w:rPr>
        <w:t>ی</w:t>
      </w:r>
      <w:r w:rsidRPr="00B06FC0">
        <w:rPr>
          <w:rFonts w:cs="B Mitra"/>
          <w:sz w:val="28"/>
          <w:szCs w:val="28"/>
          <w:rtl/>
        </w:rPr>
        <w:t xml:space="preserve"> (موضوع</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قرآن</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روا</w:t>
      </w:r>
      <w:r w:rsidRPr="00B06FC0">
        <w:rPr>
          <w:rFonts w:cs="B Mitra" w:hint="cs"/>
          <w:sz w:val="28"/>
          <w:szCs w:val="28"/>
          <w:rtl/>
        </w:rPr>
        <w:t>یی</w:t>
      </w:r>
      <w:r w:rsidRPr="00B06FC0">
        <w:rPr>
          <w:rFonts w:cs="B Mitra" w:hint="eastAsia"/>
          <w:sz w:val="28"/>
          <w:szCs w:val="28"/>
          <w:rtl/>
        </w:rPr>
        <w:t>،</w:t>
      </w:r>
      <w:r w:rsidRPr="00B06FC0">
        <w:rPr>
          <w:rFonts w:cs="B Mitra"/>
          <w:sz w:val="28"/>
          <w:szCs w:val="28"/>
          <w:rtl/>
        </w:rPr>
        <w:t xml:space="preserve"> اخلاق</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عرفان</w:t>
      </w:r>
      <w:r w:rsidRPr="00B06FC0">
        <w:rPr>
          <w:rFonts w:cs="B Mitra" w:hint="cs"/>
          <w:sz w:val="28"/>
          <w:szCs w:val="28"/>
          <w:rtl/>
        </w:rPr>
        <w:t>ی</w:t>
      </w:r>
      <w:r w:rsidRPr="00B06FC0">
        <w:rPr>
          <w:rFonts w:cs="B Mitra"/>
          <w:sz w:val="28"/>
          <w:szCs w:val="28"/>
          <w:rtl/>
        </w:rPr>
        <w:t xml:space="preserve"> و ترب</w:t>
      </w:r>
      <w:r w:rsidRPr="00B06FC0">
        <w:rPr>
          <w:rFonts w:cs="B Mitra" w:hint="cs"/>
          <w:sz w:val="28"/>
          <w:szCs w:val="28"/>
          <w:rtl/>
        </w:rPr>
        <w:t>ی</w:t>
      </w:r>
      <w:r w:rsidRPr="00B06FC0">
        <w:rPr>
          <w:rFonts w:cs="B Mitra" w:hint="eastAsia"/>
          <w:sz w:val="28"/>
          <w:szCs w:val="28"/>
          <w:rtl/>
        </w:rPr>
        <w:t>ت</w:t>
      </w:r>
      <w:r w:rsidRPr="00B06FC0">
        <w:rPr>
          <w:rFonts w:cs="B Mitra" w:hint="cs"/>
          <w:sz w:val="28"/>
          <w:szCs w:val="28"/>
          <w:rtl/>
        </w:rPr>
        <w:t>ی</w:t>
      </w:r>
      <w:r w:rsidRPr="00B06FC0">
        <w:rPr>
          <w:rFonts w:cs="B Mitra"/>
          <w:sz w:val="28"/>
          <w:szCs w:val="28"/>
          <w:rtl/>
        </w:rPr>
        <w:t>)، صفحه: ۹۲</w:t>
      </w:r>
    </w:p>
    <w:p w:rsidR="00B06FC0" w:rsidRPr="00B06FC0" w:rsidRDefault="00B06FC0" w:rsidP="00B06FC0">
      <w:pPr>
        <w:rPr>
          <w:rFonts w:cs="B Mitra"/>
          <w:sz w:val="28"/>
          <w:szCs w:val="28"/>
          <w:rtl/>
        </w:rPr>
      </w:pPr>
      <w:r w:rsidRPr="00B06FC0">
        <w:rPr>
          <w:rFonts w:cs="B Mitra" w:hint="eastAsia"/>
          <w:sz w:val="28"/>
          <w:szCs w:val="28"/>
          <w:rtl/>
        </w:rPr>
        <w:t>گريزگاهى</w:t>
      </w:r>
      <w:r w:rsidRPr="00B06FC0">
        <w:rPr>
          <w:rFonts w:cs="B Mitra"/>
          <w:sz w:val="28"/>
          <w:szCs w:val="28"/>
          <w:rtl/>
        </w:rPr>
        <w:t xml:space="preserve"> از بخل بخيلان</w:t>
      </w:r>
    </w:p>
    <w:p w:rsidR="00B06FC0" w:rsidRPr="00B06FC0" w:rsidRDefault="00B06FC0" w:rsidP="00B06FC0">
      <w:pPr>
        <w:rPr>
          <w:rFonts w:cs="B Mitra"/>
          <w:sz w:val="28"/>
          <w:szCs w:val="28"/>
          <w:rtl/>
        </w:rPr>
      </w:pPr>
      <w:r w:rsidRPr="00B06FC0">
        <w:rPr>
          <w:rFonts w:cs="B Mitra" w:hint="eastAsia"/>
          <w:sz w:val="28"/>
          <w:szCs w:val="28"/>
          <w:rtl/>
        </w:rPr>
        <w:t>گريزگاهى</w:t>
      </w:r>
      <w:r w:rsidRPr="00B06FC0">
        <w:rPr>
          <w:rFonts w:cs="B Mitra"/>
          <w:sz w:val="28"/>
          <w:szCs w:val="28"/>
          <w:rtl/>
        </w:rPr>
        <w:t xml:space="preserve"> از بخل بخيلان حجاب اعمال و نزديكى خدا</w:t>
      </w:r>
    </w:p>
    <w:p w:rsidR="00B06FC0" w:rsidRPr="00B06FC0" w:rsidRDefault="00B06FC0" w:rsidP="00B06FC0">
      <w:pPr>
        <w:rPr>
          <w:rFonts w:cs="B Mitra"/>
          <w:sz w:val="28"/>
          <w:szCs w:val="28"/>
          <w:rtl/>
        </w:rPr>
      </w:pPr>
      <w:r w:rsidRPr="00B06FC0">
        <w:rPr>
          <w:rFonts w:cs="B Mitra"/>
          <w:sz w:val="28"/>
          <w:szCs w:val="28"/>
          <w:rtl/>
        </w:rPr>
        <w:t>۷۹. متن، شرح و تفس</w:t>
      </w:r>
      <w:r w:rsidRPr="00B06FC0">
        <w:rPr>
          <w:rFonts w:cs="B Mitra" w:hint="cs"/>
          <w:sz w:val="28"/>
          <w:szCs w:val="28"/>
          <w:rtl/>
        </w:rPr>
        <w:t>ی</w:t>
      </w:r>
      <w:r w:rsidRPr="00B06FC0">
        <w:rPr>
          <w:rFonts w:cs="B Mitra" w:hint="eastAsia"/>
          <w:sz w:val="28"/>
          <w:szCs w:val="28"/>
          <w:rtl/>
        </w:rPr>
        <w:t>ر</w:t>
      </w:r>
      <w:r w:rsidRPr="00B06FC0">
        <w:rPr>
          <w:rFonts w:cs="B Mitra"/>
          <w:sz w:val="28"/>
          <w:szCs w:val="28"/>
          <w:rtl/>
        </w:rPr>
        <w:t xml:space="preserve"> دعا</w:t>
      </w:r>
      <w:r w:rsidRPr="00B06FC0">
        <w:rPr>
          <w:rFonts w:cs="B Mitra" w:hint="cs"/>
          <w:sz w:val="28"/>
          <w:szCs w:val="28"/>
          <w:rtl/>
        </w:rPr>
        <w:t>ی</w:t>
      </w:r>
      <w:r w:rsidRPr="00B06FC0">
        <w:rPr>
          <w:rFonts w:cs="B Mitra"/>
          <w:sz w:val="28"/>
          <w:szCs w:val="28"/>
          <w:rtl/>
        </w:rPr>
        <w:t xml:space="preserve"> ابوحمزه ثمال</w:t>
      </w:r>
      <w:r w:rsidRPr="00B06FC0">
        <w:rPr>
          <w:rFonts w:cs="B Mitra" w:hint="cs"/>
          <w:sz w:val="28"/>
          <w:szCs w:val="28"/>
          <w:rtl/>
        </w:rPr>
        <w:t>ی</w:t>
      </w:r>
      <w:r w:rsidRPr="00B06FC0">
        <w:rPr>
          <w:rFonts w:cs="B Mitra"/>
          <w:sz w:val="28"/>
          <w:szCs w:val="28"/>
          <w:rtl/>
        </w:rPr>
        <w:t xml:space="preserve"> (موضوع</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قرآن</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روا</w:t>
      </w:r>
      <w:r w:rsidRPr="00B06FC0">
        <w:rPr>
          <w:rFonts w:cs="B Mitra" w:hint="cs"/>
          <w:sz w:val="28"/>
          <w:szCs w:val="28"/>
          <w:rtl/>
        </w:rPr>
        <w:t>یی</w:t>
      </w:r>
      <w:r w:rsidRPr="00B06FC0">
        <w:rPr>
          <w:rFonts w:cs="B Mitra" w:hint="eastAsia"/>
          <w:sz w:val="28"/>
          <w:szCs w:val="28"/>
          <w:rtl/>
        </w:rPr>
        <w:t>،</w:t>
      </w:r>
      <w:r w:rsidRPr="00B06FC0">
        <w:rPr>
          <w:rFonts w:cs="B Mitra"/>
          <w:sz w:val="28"/>
          <w:szCs w:val="28"/>
          <w:rtl/>
        </w:rPr>
        <w:t xml:space="preserve"> اخلاق</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عرفان</w:t>
      </w:r>
      <w:r w:rsidRPr="00B06FC0">
        <w:rPr>
          <w:rFonts w:cs="B Mitra" w:hint="cs"/>
          <w:sz w:val="28"/>
          <w:szCs w:val="28"/>
          <w:rtl/>
        </w:rPr>
        <w:t>ی</w:t>
      </w:r>
      <w:r w:rsidRPr="00B06FC0">
        <w:rPr>
          <w:rFonts w:cs="B Mitra"/>
          <w:sz w:val="28"/>
          <w:szCs w:val="28"/>
          <w:rtl/>
        </w:rPr>
        <w:t xml:space="preserve"> و ترب</w:t>
      </w:r>
      <w:r w:rsidRPr="00B06FC0">
        <w:rPr>
          <w:rFonts w:cs="B Mitra" w:hint="cs"/>
          <w:sz w:val="28"/>
          <w:szCs w:val="28"/>
          <w:rtl/>
        </w:rPr>
        <w:t>ی</w:t>
      </w:r>
      <w:r w:rsidRPr="00B06FC0">
        <w:rPr>
          <w:rFonts w:cs="B Mitra" w:hint="eastAsia"/>
          <w:sz w:val="28"/>
          <w:szCs w:val="28"/>
          <w:rtl/>
        </w:rPr>
        <w:t>ت</w:t>
      </w:r>
      <w:r w:rsidRPr="00B06FC0">
        <w:rPr>
          <w:rFonts w:cs="B Mitra" w:hint="cs"/>
          <w:sz w:val="28"/>
          <w:szCs w:val="28"/>
          <w:rtl/>
        </w:rPr>
        <w:t>ی</w:t>
      </w:r>
      <w:r w:rsidRPr="00B06FC0">
        <w:rPr>
          <w:rFonts w:cs="B Mitra"/>
          <w:sz w:val="28"/>
          <w:szCs w:val="28"/>
          <w:rtl/>
        </w:rPr>
        <w:t>)، صفحه: ۴۴۰</w:t>
      </w:r>
    </w:p>
    <w:p w:rsidR="00B06FC0" w:rsidRPr="00B06FC0" w:rsidRDefault="00B06FC0" w:rsidP="00B06FC0">
      <w:pPr>
        <w:rPr>
          <w:rFonts w:cs="B Mitra"/>
          <w:sz w:val="28"/>
          <w:szCs w:val="28"/>
          <w:rtl/>
        </w:rPr>
      </w:pPr>
      <w:r w:rsidRPr="00B06FC0">
        <w:rPr>
          <w:rFonts w:cs="B Mitra" w:hint="eastAsia"/>
          <w:sz w:val="28"/>
          <w:szCs w:val="28"/>
          <w:rtl/>
        </w:rPr>
        <w:t>بخش</w:t>
      </w:r>
      <w:r w:rsidRPr="00B06FC0">
        <w:rPr>
          <w:rFonts w:cs="B Mitra"/>
          <w:sz w:val="28"/>
          <w:szCs w:val="28"/>
          <w:rtl/>
        </w:rPr>
        <w:t xml:space="preserve"> چهل و هفتم بلاها و زشتى‌هاى آشكار و پنهان</w:t>
      </w:r>
    </w:p>
    <w:p w:rsidR="00B06FC0" w:rsidRPr="00B06FC0" w:rsidRDefault="00B06FC0" w:rsidP="00B06FC0">
      <w:pPr>
        <w:rPr>
          <w:rFonts w:cs="B Mitra"/>
          <w:sz w:val="28"/>
          <w:szCs w:val="28"/>
          <w:rtl/>
        </w:rPr>
      </w:pPr>
      <w:r w:rsidRPr="00B06FC0">
        <w:rPr>
          <w:rFonts w:cs="B Mitra" w:hint="eastAsia"/>
          <w:sz w:val="28"/>
          <w:szCs w:val="28"/>
          <w:rtl/>
        </w:rPr>
        <w:t>بخل</w:t>
      </w:r>
      <w:r w:rsidRPr="00B06FC0">
        <w:rPr>
          <w:rFonts w:cs="B Mitra"/>
          <w:sz w:val="28"/>
          <w:szCs w:val="28"/>
          <w:rtl/>
        </w:rPr>
        <w:t xml:space="preserve"> جامع بديها</w:t>
      </w:r>
    </w:p>
    <w:p w:rsidR="00B06FC0" w:rsidRPr="00B06FC0" w:rsidRDefault="00B06FC0" w:rsidP="00B06FC0">
      <w:pPr>
        <w:rPr>
          <w:rFonts w:cs="B Mitra"/>
          <w:sz w:val="28"/>
          <w:szCs w:val="28"/>
          <w:rtl/>
        </w:rPr>
      </w:pPr>
      <w:r w:rsidRPr="00B06FC0">
        <w:rPr>
          <w:rFonts w:cs="B Mitra"/>
          <w:sz w:val="28"/>
          <w:szCs w:val="28"/>
          <w:rtl/>
        </w:rPr>
        <w:t>۸۰. اخلاق در قرآن، جلد: ۵، صفحه: ۳۱</w:t>
      </w:r>
    </w:p>
    <w:p w:rsidR="00B06FC0" w:rsidRPr="00B06FC0" w:rsidRDefault="00B06FC0" w:rsidP="00B06FC0">
      <w:pPr>
        <w:rPr>
          <w:rFonts w:cs="B Mitra"/>
          <w:sz w:val="28"/>
          <w:szCs w:val="28"/>
          <w:rtl/>
        </w:rPr>
      </w:pPr>
      <w:r w:rsidRPr="00B06FC0">
        <w:rPr>
          <w:rFonts w:cs="B Mitra" w:hint="eastAsia"/>
          <w:sz w:val="28"/>
          <w:szCs w:val="28"/>
          <w:rtl/>
        </w:rPr>
        <w:t>بخل</w:t>
      </w:r>
    </w:p>
    <w:p w:rsidR="00B06FC0" w:rsidRPr="00B06FC0" w:rsidRDefault="00B06FC0" w:rsidP="00B06FC0">
      <w:pPr>
        <w:rPr>
          <w:rFonts w:cs="B Mitra"/>
          <w:sz w:val="28"/>
          <w:szCs w:val="28"/>
          <w:rtl/>
        </w:rPr>
      </w:pPr>
      <w:r w:rsidRPr="00B06FC0">
        <w:rPr>
          <w:rFonts w:cs="B Mitra"/>
          <w:sz w:val="28"/>
          <w:szCs w:val="28"/>
          <w:rtl/>
        </w:rPr>
        <w:t>۸۱. اخلاق و راه سعادت، صفحه: ۵۷</w:t>
      </w:r>
    </w:p>
    <w:p w:rsidR="00B06FC0" w:rsidRPr="00B06FC0" w:rsidRDefault="00B06FC0" w:rsidP="00B06FC0">
      <w:pPr>
        <w:rPr>
          <w:rFonts w:cs="B Mitra"/>
          <w:sz w:val="28"/>
          <w:szCs w:val="28"/>
          <w:rtl/>
        </w:rPr>
      </w:pPr>
      <w:r w:rsidRPr="00B06FC0">
        <w:rPr>
          <w:rFonts w:cs="B Mitra" w:hint="eastAsia"/>
          <w:sz w:val="28"/>
          <w:szCs w:val="28"/>
          <w:rtl/>
        </w:rPr>
        <w:t>ملكه</w:t>
      </w:r>
      <w:r w:rsidRPr="00B06FC0">
        <w:rPr>
          <w:rFonts w:cs="B Mitra"/>
          <w:sz w:val="28"/>
          <w:szCs w:val="28"/>
          <w:rtl/>
        </w:rPr>
        <w:t xml:space="preserve"> عفت حد وسط بين شره و خمود است</w:t>
      </w:r>
    </w:p>
    <w:p w:rsidR="00B06FC0" w:rsidRPr="00B06FC0" w:rsidRDefault="00B06FC0" w:rsidP="00B06FC0">
      <w:pPr>
        <w:rPr>
          <w:rFonts w:cs="B Mitra"/>
          <w:sz w:val="28"/>
          <w:szCs w:val="28"/>
          <w:rtl/>
        </w:rPr>
      </w:pPr>
      <w:r w:rsidRPr="00B06FC0">
        <w:rPr>
          <w:rFonts w:cs="B Mitra" w:hint="eastAsia"/>
          <w:sz w:val="28"/>
          <w:szCs w:val="28"/>
          <w:rtl/>
        </w:rPr>
        <w:t>شجاعت</w:t>
      </w:r>
      <w:r w:rsidRPr="00B06FC0">
        <w:rPr>
          <w:rFonts w:cs="B Mitra"/>
          <w:sz w:val="28"/>
          <w:szCs w:val="28"/>
          <w:rtl/>
        </w:rPr>
        <w:t xml:space="preserve"> حد وسط جبن و تهور است دو طرف سخاوت اسراف و بخل</w:t>
      </w:r>
    </w:p>
    <w:p w:rsidR="00B06FC0" w:rsidRPr="00B06FC0" w:rsidRDefault="00B06FC0" w:rsidP="00B06FC0">
      <w:pPr>
        <w:rPr>
          <w:rFonts w:cs="B Mitra"/>
          <w:sz w:val="28"/>
          <w:szCs w:val="28"/>
          <w:rtl/>
        </w:rPr>
      </w:pPr>
      <w:r w:rsidRPr="00B06FC0">
        <w:rPr>
          <w:rFonts w:cs="B Mitra"/>
          <w:sz w:val="28"/>
          <w:szCs w:val="28"/>
          <w:rtl/>
        </w:rPr>
        <w:t>۸۲. اخلاق و راه سعادت، صفحه: ۲۸۶</w:t>
      </w:r>
    </w:p>
    <w:p w:rsidR="00B06FC0" w:rsidRPr="00B06FC0" w:rsidRDefault="00B06FC0" w:rsidP="00B06FC0">
      <w:pPr>
        <w:rPr>
          <w:rFonts w:cs="B Mitra"/>
          <w:sz w:val="28"/>
          <w:szCs w:val="28"/>
          <w:rtl/>
        </w:rPr>
      </w:pPr>
      <w:r w:rsidRPr="00B06FC0">
        <w:rPr>
          <w:rFonts w:cs="B Mitra" w:hint="eastAsia"/>
          <w:sz w:val="28"/>
          <w:szCs w:val="28"/>
          <w:rtl/>
        </w:rPr>
        <w:t>سبب</w:t>
      </w:r>
      <w:r w:rsidRPr="00B06FC0">
        <w:rPr>
          <w:rFonts w:cs="B Mitra"/>
          <w:sz w:val="28"/>
          <w:szCs w:val="28"/>
          <w:rtl/>
        </w:rPr>
        <w:t xml:space="preserve"> بخل ورزيدن در علم</w:t>
      </w:r>
    </w:p>
    <w:p w:rsidR="00B06FC0" w:rsidRPr="00B06FC0" w:rsidRDefault="00B06FC0" w:rsidP="00B06FC0">
      <w:pPr>
        <w:rPr>
          <w:rFonts w:cs="B Mitra"/>
          <w:sz w:val="28"/>
          <w:szCs w:val="28"/>
          <w:rtl/>
        </w:rPr>
      </w:pPr>
      <w:r w:rsidRPr="00B06FC0">
        <w:rPr>
          <w:rFonts w:cs="B Mitra" w:hint="eastAsia"/>
          <w:sz w:val="28"/>
          <w:szCs w:val="28"/>
          <w:rtl/>
        </w:rPr>
        <w:t>سبب</w:t>
      </w:r>
      <w:r w:rsidRPr="00B06FC0">
        <w:rPr>
          <w:rFonts w:cs="B Mitra"/>
          <w:sz w:val="28"/>
          <w:szCs w:val="28"/>
          <w:rtl/>
        </w:rPr>
        <w:t xml:space="preserve"> بخل ورزيدن در علم وظايف دوستى</w:t>
      </w:r>
    </w:p>
    <w:p w:rsidR="00B06FC0" w:rsidRPr="00B06FC0" w:rsidRDefault="00B06FC0" w:rsidP="00B06FC0">
      <w:pPr>
        <w:rPr>
          <w:rFonts w:cs="B Mitra"/>
          <w:sz w:val="28"/>
          <w:szCs w:val="28"/>
          <w:rtl/>
        </w:rPr>
      </w:pPr>
      <w:r w:rsidRPr="00B06FC0">
        <w:rPr>
          <w:rFonts w:cs="B Mitra"/>
          <w:sz w:val="28"/>
          <w:szCs w:val="28"/>
          <w:rtl/>
        </w:rPr>
        <w:t>۸۳. راه ما در اصول، فروع و اخلاق اسلام</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صفحه: ۱۹۷</w:t>
      </w:r>
    </w:p>
    <w:p w:rsidR="00B06FC0" w:rsidRPr="00B06FC0" w:rsidRDefault="00B06FC0" w:rsidP="00B06FC0">
      <w:pPr>
        <w:rPr>
          <w:rFonts w:cs="B Mitra"/>
          <w:sz w:val="28"/>
          <w:szCs w:val="28"/>
          <w:rtl/>
        </w:rPr>
      </w:pPr>
      <w:r w:rsidRPr="00B06FC0">
        <w:rPr>
          <w:rFonts w:cs="B Mitra"/>
          <w:sz w:val="28"/>
          <w:szCs w:val="28"/>
          <w:rtl/>
        </w:rPr>
        <w:t>۵۷ - بخل</w:t>
      </w:r>
    </w:p>
    <w:p w:rsidR="00B06FC0" w:rsidRPr="00B06FC0" w:rsidRDefault="00B06FC0" w:rsidP="00B06FC0">
      <w:pPr>
        <w:rPr>
          <w:rFonts w:cs="B Mitra"/>
          <w:sz w:val="28"/>
          <w:szCs w:val="28"/>
          <w:rtl/>
        </w:rPr>
      </w:pPr>
      <w:r w:rsidRPr="00B06FC0">
        <w:rPr>
          <w:rFonts w:cs="B Mitra"/>
          <w:sz w:val="28"/>
          <w:szCs w:val="28"/>
          <w:rtl/>
        </w:rPr>
        <w:t>۵۷ - بخل آيات:</w:t>
      </w:r>
    </w:p>
    <w:p w:rsidR="00B06FC0" w:rsidRPr="00B06FC0" w:rsidRDefault="00B06FC0" w:rsidP="00B06FC0">
      <w:pPr>
        <w:rPr>
          <w:rFonts w:cs="B Mitra"/>
          <w:sz w:val="28"/>
          <w:szCs w:val="28"/>
          <w:rtl/>
        </w:rPr>
      </w:pPr>
      <w:r w:rsidRPr="00B06FC0">
        <w:rPr>
          <w:rFonts w:cs="B Mitra"/>
          <w:sz w:val="28"/>
          <w:szCs w:val="28"/>
          <w:rtl/>
        </w:rPr>
        <w:t>۸۴. الأدب المفرد، صفحه: ۳۰۶</w:t>
      </w:r>
    </w:p>
    <w:p w:rsidR="00B06FC0" w:rsidRPr="00B06FC0" w:rsidRDefault="00B06FC0" w:rsidP="00B06FC0">
      <w:pPr>
        <w:rPr>
          <w:rFonts w:cs="B Mitra"/>
          <w:sz w:val="28"/>
          <w:szCs w:val="28"/>
          <w:rtl/>
        </w:rPr>
      </w:pPr>
      <w:r w:rsidRPr="00B06FC0">
        <w:rPr>
          <w:rFonts w:cs="B Mitra"/>
          <w:sz w:val="28"/>
          <w:szCs w:val="28"/>
          <w:rtl/>
        </w:rPr>
        <w:t>[۴۷۵] بَابُ مَنْ لَمْ يَرُدَّ السّلام</w:t>
      </w:r>
    </w:p>
    <w:p w:rsidR="00B06FC0" w:rsidRPr="00B06FC0" w:rsidRDefault="00B06FC0" w:rsidP="00B06FC0">
      <w:pPr>
        <w:rPr>
          <w:rFonts w:cs="B Mitra"/>
          <w:sz w:val="28"/>
          <w:szCs w:val="28"/>
          <w:rtl/>
        </w:rPr>
      </w:pPr>
      <w:r w:rsidRPr="00B06FC0">
        <w:rPr>
          <w:rFonts w:cs="B Mitra"/>
          <w:sz w:val="28"/>
          <w:szCs w:val="28"/>
          <w:rtl/>
        </w:rPr>
        <w:t>[۴۷۶] بَابُ مَنْ بَخِلَ بالسلام [۴۷۷] بَابُ السَّلَامِ عَلَى الصبيان</w:t>
      </w:r>
    </w:p>
    <w:p w:rsidR="00B06FC0" w:rsidRPr="00B06FC0" w:rsidRDefault="00B06FC0" w:rsidP="00B06FC0">
      <w:pPr>
        <w:rPr>
          <w:rFonts w:cs="B Mitra"/>
          <w:sz w:val="28"/>
          <w:szCs w:val="28"/>
          <w:rtl/>
        </w:rPr>
      </w:pPr>
      <w:r w:rsidRPr="00B06FC0">
        <w:rPr>
          <w:rFonts w:cs="B Mitra"/>
          <w:sz w:val="28"/>
          <w:szCs w:val="28"/>
          <w:rtl/>
        </w:rPr>
        <w:t>۸۵. اخلاق و آداب، صفحه: ۱۲۰</w:t>
      </w:r>
    </w:p>
    <w:p w:rsidR="00B06FC0" w:rsidRPr="00B06FC0" w:rsidRDefault="00B06FC0" w:rsidP="00B06FC0">
      <w:pPr>
        <w:rPr>
          <w:rFonts w:cs="B Mitra"/>
          <w:sz w:val="28"/>
          <w:szCs w:val="28"/>
          <w:rtl/>
        </w:rPr>
      </w:pPr>
      <w:r w:rsidRPr="00B06FC0">
        <w:rPr>
          <w:rFonts w:cs="B Mitra"/>
          <w:sz w:val="28"/>
          <w:szCs w:val="28"/>
          <w:rtl/>
        </w:rPr>
        <w:t>[استغنا]</w:t>
      </w:r>
    </w:p>
    <w:p w:rsidR="00B06FC0" w:rsidRPr="00B06FC0" w:rsidRDefault="00B06FC0" w:rsidP="00B06FC0">
      <w:pPr>
        <w:rPr>
          <w:rFonts w:cs="B Mitra"/>
          <w:sz w:val="28"/>
          <w:szCs w:val="28"/>
          <w:rtl/>
        </w:rPr>
      </w:pPr>
      <w:r w:rsidRPr="00B06FC0">
        <w:rPr>
          <w:rFonts w:cs="B Mitra"/>
          <w:sz w:val="28"/>
          <w:szCs w:val="28"/>
          <w:rtl/>
        </w:rPr>
        <w:lastRenderedPageBreak/>
        <w:t>۵ - بُخل</w:t>
      </w:r>
    </w:p>
    <w:p w:rsidR="00B06FC0" w:rsidRPr="00B06FC0" w:rsidRDefault="00B06FC0" w:rsidP="00B06FC0">
      <w:pPr>
        <w:rPr>
          <w:rFonts w:cs="B Mitra"/>
          <w:sz w:val="28"/>
          <w:szCs w:val="28"/>
          <w:rtl/>
        </w:rPr>
      </w:pPr>
      <w:r w:rsidRPr="00B06FC0">
        <w:rPr>
          <w:rFonts w:cs="B Mitra"/>
          <w:sz w:val="28"/>
          <w:szCs w:val="28"/>
          <w:rtl/>
        </w:rPr>
        <w:t>۸۶. دوست</w:t>
      </w:r>
      <w:r w:rsidRPr="00B06FC0">
        <w:rPr>
          <w:rFonts w:cs="B Mitra" w:hint="cs"/>
          <w:sz w:val="28"/>
          <w:szCs w:val="28"/>
          <w:rtl/>
        </w:rPr>
        <w:t>ی</w:t>
      </w:r>
      <w:r w:rsidRPr="00B06FC0">
        <w:rPr>
          <w:rFonts w:cs="B Mitra"/>
          <w:sz w:val="28"/>
          <w:szCs w:val="28"/>
          <w:rtl/>
        </w:rPr>
        <w:t xml:space="preserve"> در قرآن و حد</w:t>
      </w:r>
      <w:r w:rsidRPr="00B06FC0">
        <w:rPr>
          <w:rFonts w:cs="B Mitra" w:hint="cs"/>
          <w:sz w:val="28"/>
          <w:szCs w:val="28"/>
          <w:rtl/>
        </w:rPr>
        <w:t>ی</w:t>
      </w:r>
      <w:r w:rsidRPr="00B06FC0">
        <w:rPr>
          <w:rFonts w:cs="B Mitra" w:hint="eastAsia"/>
          <w:sz w:val="28"/>
          <w:szCs w:val="28"/>
          <w:rtl/>
        </w:rPr>
        <w:t>ث،</w:t>
      </w:r>
      <w:r w:rsidRPr="00B06FC0">
        <w:rPr>
          <w:rFonts w:cs="B Mitra"/>
          <w:sz w:val="28"/>
          <w:szCs w:val="28"/>
          <w:rtl/>
        </w:rPr>
        <w:t xml:space="preserve"> صفحه: ۲۲۳</w:t>
      </w:r>
    </w:p>
    <w:p w:rsidR="00B06FC0" w:rsidRPr="00B06FC0" w:rsidRDefault="00B06FC0" w:rsidP="00B06FC0">
      <w:pPr>
        <w:rPr>
          <w:rFonts w:cs="B Mitra"/>
          <w:sz w:val="28"/>
          <w:szCs w:val="28"/>
          <w:rtl/>
        </w:rPr>
      </w:pPr>
      <w:r w:rsidRPr="00B06FC0">
        <w:rPr>
          <w:rFonts w:cs="B Mitra" w:hint="eastAsia"/>
          <w:sz w:val="28"/>
          <w:szCs w:val="28"/>
          <w:rtl/>
        </w:rPr>
        <w:t>ب</w:t>
      </w:r>
      <w:r w:rsidRPr="00B06FC0">
        <w:rPr>
          <w:rFonts w:cs="B Mitra"/>
          <w:sz w:val="28"/>
          <w:szCs w:val="28"/>
          <w:rtl/>
        </w:rPr>
        <w:t xml:space="preserve"> بدگمانى</w:t>
      </w:r>
    </w:p>
    <w:p w:rsidR="00B06FC0" w:rsidRPr="00B06FC0" w:rsidRDefault="00B06FC0" w:rsidP="00B06FC0">
      <w:pPr>
        <w:rPr>
          <w:rFonts w:cs="B Mitra"/>
          <w:sz w:val="28"/>
          <w:szCs w:val="28"/>
          <w:rtl/>
        </w:rPr>
      </w:pPr>
      <w:r w:rsidRPr="00B06FC0">
        <w:rPr>
          <w:rFonts w:cs="B Mitra" w:hint="eastAsia"/>
          <w:sz w:val="28"/>
          <w:szCs w:val="28"/>
          <w:rtl/>
        </w:rPr>
        <w:t>ج</w:t>
      </w:r>
      <w:r w:rsidRPr="00B06FC0">
        <w:rPr>
          <w:rFonts w:cs="B Mitra"/>
          <w:sz w:val="28"/>
          <w:szCs w:val="28"/>
          <w:rtl/>
        </w:rPr>
        <w:t xml:space="preserve"> فريفتن د بُخل</w:t>
      </w:r>
    </w:p>
    <w:p w:rsidR="00B06FC0" w:rsidRPr="00B06FC0" w:rsidRDefault="00B06FC0" w:rsidP="00B06FC0">
      <w:pPr>
        <w:rPr>
          <w:rFonts w:cs="B Mitra"/>
          <w:sz w:val="28"/>
          <w:szCs w:val="28"/>
          <w:rtl/>
        </w:rPr>
      </w:pPr>
      <w:r w:rsidRPr="00B06FC0">
        <w:rPr>
          <w:rFonts w:cs="B Mitra"/>
          <w:sz w:val="28"/>
          <w:szCs w:val="28"/>
          <w:rtl/>
        </w:rPr>
        <w:t>۸۷. انسان‌شناس</w:t>
      </w:r>
      <w:r w:rsidRPr="00B06FC0">
        <w:rPr>
          <w:rFonts w:cs="B Mitra" w:hint="cs"/>
          <w:sz w:val="28"/>
          <w:szCs w:val="28"/>
          <w:rtl/>
        </w:rPr>
        <w:t>ی</w:t>
      </w:r>
      <w:r w:rsidRPr="00B06FC0">
        <w:rPr>
          <w:rFonts w:cs="B Mitra"/>
          <w:sz w:val="28"/>
          <w:szCs w:val="28"/>
          <w:rtl/>
        </w:rPr>
        <w:t xml:space="preserve"> از منظر قرآن و حد</w:t>
      </w:r>
      <w:r w:rsidRPr="00B06FC0">
        <w:rPr>
          <w:rFonts w:cs="B Mitra" w:hint="cs"/>
          <w:sz w:val="28"/>
          <w:szCs w:val="28"/>
          <w:rtl/>
        </w:rPr>
        <w:t>ی</w:t>
      </w:r>
      <w:r w:rsidRPr="00B06FC0">
        <w:rPr>
          <w:rFonts w:cs="B Mitra" w:hint="eastAsia"/>
          <w:sz w:val="28"/>
          <w:szCs w:val="28"/>
          <w:rtl/>
        </w:rPr>
        <w:t>ث</w:t>
      </w:r>
      <w:r w:rsidRPr="00B06FC0">
        <w:rPr>
          <w:rFonts w:cs="B Mitra"/>
          <w:sz w:val="28"/>
          <w:szCs w:val="28"/>
          <w:rtl/>
        </w:rPr>
        <w:t xml:space="preserve"> (فارس</w:t>
      </w:r>
      <w:r w:rsidRPr="00B06FC0">
        <w:rPr>
          <w:rFonts w:cs="B Mitra" w:hint="cs"/>
          <w:sz w:val="28"/>
          <w:szCs w:val="28"/>
          <w:rtl/>
        </w:rPr>
        <w:t>ی</w:t>
      </w:r>
      <w:r w:rsidRPr="00B06FC0">
        <w:rPr>
          <w:rFonts w:cs="B Mitra"/>
          <w:sz w:val="28"/>
          <w:szCs w:val="28"/>
          <w:rtl/>
        </w:rPr>
        <w:t xml:space="preserve"> - عرب</w:t>
      </w:r>
      <w:r w:rsidRPr="00B06FC0">
        <w:rPr>
          <w:rFonts w:cs="B Mitra" w:hint="cs"/>
          <w:sz w:val="28"/>
          <w:szCs w:val="28"/>
          <w:rtl/>
        </w:rPr>
        <w:t>ی</w:t>
      </w:r>
      <w:r w:rsidRPr="00B06FC0">
        <w:rPr>
          <w:rFonts w:cs="B Mitra"/>
          <w:sz w:val="28"/>
          <w:szCs w:val="28"/>
          <w:rtl/>
        </w:rPr>
        <w:t>)، صفحه: ۱۹۱</w:t>
      </w:r>
    </w:p>
    <w:p w:rsidR="00B06FC0" w:rsidRPr="00B06FC0" w:rsidRDefault="00B06FC0" w:rsidP="00B06FC0">
      <w:pPr>
        <w:rPr>
          <w:rFonts w:cs="B Mitra"/>
          <w:sz w:val="28"/>
          <w:szCs w:val="28"/>
          <w:rtl/>
        </w:rPr>
      </w:pPr>
      <w:r w:rsidRPr="00B06FC0">
        <w:rPr>
          <w:rFonts w:cs="B Mitra"/>
          <w:sz w:val="28"/>
          <w:szCs w:val="28"/>
          <w:rtl/>
        </w:rPr>
        <w:t>۱۱/۶: كشمكش و ستيزه</w:t>
      </w:r>
    </w:p>
    <w:p w:rsidR="00B06FC0" w:rsidRPr="00B06FC0" w:rsidRDefault="00B06FC0" w:rsidP="00B06FC0">
      <w:pPr>
        <w:rPr>
          <w:rFonts w:cs="B Mitra"/>
          <w:sz w:val="28"/>
          <w:szCs w:val="28"/>
          <w:rtl/>
        </w:rPr>
      </w:pPr>
      <w:r w:rsidRPr="00B06FC0">
        <w:rPr>
          <w:rFonts w:cs="B Mitra"/>
          <w:sz w:val="28"/>
          <w:szCs w:val="28"/>
          <w:rtl/>
        </w:rPr>
        <w:t>۱۱/۶: كشمكش و ستيزه ۱۲/۶: آزمندى و ناشكيبى و بخل</w:t>
      </w:r>
    </w:p>
    <w:p w:rsidR="00B06FC0" w:rsidRPr="00B06FC0" w:rsidRDefault="00B06FC0" w:rsidP="00B06FC0">
      <w:pPr>
        <w:rPr>
          <w:rFonts w:cs="B Mitra"/>
          <w:sz w:val="28"/>
          <w:szCs w:val="28"/>
          <w:rtl/>
        </w:rPr>
      </w:pPr>
      <w:r w:rsidRPr="00B06FC0">
        <w:rPr>
          <w:rFonts w:cs="B Mitra"/>
          <w:sz w:val="28"/>
          <w:szCs w:val="28"/>
          <w:rtl/>
        </w:rPr>
        <w:t>۸۸. اخلاق در خانه، جلد: ۱، صفحه: ۹۸</w:t>
      </w:r>
    </w:p>
    <w:p w:rsidR="00B06FC0" w:rsidRPr="00B06FC0" w:rsidRDefault="00B06FC0" w:rsidP="00B06FC0">
      <w:pPr>
        <w:rPr>
          <w:rFonts w:cs="B Mitra"/>
          <w:sz w:val="28"/>
          <w:szCs w:val="28"/>
          <w:rtl/>
        </w:rPr>
      </w:pPr>
      <w:r w:rsidRPr="00B06FC0">
        <w:rPr>
          <w:rFonts w:cs="B Mitra" w:hint="eastAsia"/>
          <w:sz w:val="28"/>
          <w:szCs w:val="28"/>
          <w:rtl/>
        </w:rPr>
        <w:t>چشم</w:t>
      </w:r>
      <w:r w:rsidRPr="00B06FC0">
        <w:rPr>
          <w:rFonts w:cs="B Mitra"/>
          <w:sz w:val="28"/>
          <w:szCs w:val="28"/>
          <w:rtl/>
        </w:rPr>
        <w:t xml:space="preserve"> و هم‌چشمى‌ها</w:t>
      </w:r>
    </w:p>
    <w:p w:rsidR="00B06FC0" w:rsidRPr="00B06FC0" w:rsidRDefault="00B06FC0" w:rsidP="00B06FC0">
      <w:pPr>
        <w:rPr>
          <w:rFonts w:cs="B Mitra"/>
          <w:sz w:val="28"/>
          <w:szCs w:val="28"/>
          <w:rtl/>
        </w:rPr>
      </w:pPr>
      <w:r w:rsidRPr="00B06FC0">
        <w:rPr>
          <w:rFonts w:cs="B Mitra" w:hint="eastAsia"/>
          <w:sz w:val="28"/>
          <w:szCs w:val="28"/>
          <w:rtl/>
        </w:rPr>
        <w:t>بخل</w:t>
      </w:r>
      <w:r w:rsidRPr="00B06FC0">
        <w:rPr>
          <w:rFonts w:cs="B Mitra"/>
          <w:sz w:val="28"/>
          <w:szCs w:val="28"/>
          <w:rtl/>
        </w:rPr>
        <w:t xml:space="preserve"> در زندگى</w:t>
      </w:r>
    </w:p>
    <w:p w:rsidR="00B06FC0" w:rsidRPr="00B06FC0" w:rsidRDefault="00B06FC0" w:rsidP="00B06FC0">
      <w:pPr>
        <w:rPr>
          <w:rFonts w:cs="B Mitra"/>
          <w:sz w:val="28"/>
          <w:szCs w:val="28"/>
          <w:rtl/>
        </w:rPr>
      </w:pPr>
      <w:r w:rsidRPr="00B06FC0">
        <w:rPr>
          <w:rFonts w:cs="B Mitra"/>
          <w:sz w:val="28"/>
          <w:szCs w:val="28"/>
          <w:rtl/>
        </w:rPr>
        <w:t>۸۹. ‌دروس اخلاق اسلام</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صفحه: ۹۰</w:t>
      </w:r>
    </w:p>
    <w:p w:rsidR="00B06FC0" w:rsidRPr="00B06FC0" w:rsidRDefault="00B06FC0" w:rsidP="00B06FC0">
      <w:pPr>
        <w:rPr>
          <w:rFonts w:cs="B Mitra"/>
          <w:sz w:val="28"/>
          <w:szCs w:val="28"/>
          <w:rtl/>
        </w:rPr>
      </w:pPr>
      <w:r w:rsidRPr="00B06FC0">
        <w:rPr>
          <w:rFonts w:cs="B Mitra" w:hint="eastAsia"/>
          <w:sz w:val="28"/>
          <w:szCs w:val="28"/>
          <w:rtl/>
        </w:rPr>
        <w:t>استغنا</w:t>
      </w:r>
      <w:r w:rsidRPr="00B06FC0">
        <w:rPr>
          <w:rFonts w:cs="B Mitra"/>
          <w:sz w:val="28"/>
          <w:szCs w:val="28"/>
          <w:rtl/>
        </w:rPr>
        <w:t xml:space="preserve"> و بى‌نيازى از مردم</w:t>
      </w:r>
    </w:p>
    <w:p w:rsidR="00B06FC0" w:rsidRPr="00B06FC0" w:rsidRDefault="00B06FC0" w:rsidP="00B06FC0">
      <w:pPr>
        <w:rPr>
          <w:rFonts w:cs="B Mitra"/>
          <w:sz w:val="28"/>
          <w:szCs w:val="28"/>
          <w:rtl/>
        </w:rPr>
      </w:pPr>
      <w:r w:rsidRPr="00B06FC0">
        <w:rPr>
          <w:rFonts w:cs="B Mitra" w:hint="eastAsia"/>
          <w:sz w:val="28"/>
          <w:szCs w:val="28"/>
          <w:rtl/>
        </w:rPr>
        <w:t>بخل</w:t>
      </w:r>
    </w:p>
    <w:p w:rsidR="00B06FC0" w:rsidRPr="00B06FC0" w:rsidRDefault="00B06FC0" w:rsidP="00B06FC0">
      <w:pPr>
        <w:rPr>
          <w:rFonts w:cs="B Mitra"/>
          <w:sz w:val="28"/>
          <w:szCs w:val="28"/>
          <w:rtl/>
        </w:rPr>
      </w:pPr>
      <w:r w:rsidRPr="00B06FC0">
        <w:rPr>
          <w:rFonts w:cs="B Mitra"/>
          <w:sz w:val="28"/>
          <w:szCs w:val="28"/>
          <w:rtl/>
        </w:rPr>
        <w:t>۹۰. ‌دروس اخلاق اسلام</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صفحه: ۹۶</w:t>
      </w:r>
    </w:p>
    <w:p w:rsidR="00B06FC0" w:rsidRPr="00B06FC0" w:rsidRDefault="00B06FC0" w:rsidP="00B06FC0">
      <w:pPr>
        <w:rPr>
          <w:rFonts w:cs="B Mitra"/>
          <w:sz w:val="28"/>
          <w:szCs w:val="28"/>
          <w:rtl/>
        </w:rPr>
      </w:pPr>
      <w:r w:rsidRPr="00B06FC0">
        <w:rPr>
          <w:rFonts w:cs="B Mitra" w:hint="eastAsia"/>
          <w:sz w:val="28"/>
          <w:szCs w:val="28"/>
          <w:rtl/>
        </w:rPr>
        <w:t>راه</w:t>
      </w:r>
      <w:r w:rsidRPr="00B06FC0">
        <w:rPr>
          <w:rFonts w:cs="B Mitra"/>
          <w:sz w:val="28"/>
          <w:szCs w:val="28"/>
          <w:rtl/>
        </w:rPr>
        <w:t xml:space="preserve"> درمان بخل و تحصيل سخاوت</w:t>
      </w:r>
    </w:p>
    <w:p w:rsidR="00B06FC0" w:rsidRPr="00B06FC0" w:rsidRDefault="00B06FC0" w:rsidP="00B06FC0">
      <w:pPr>
        <w:rPr>
          <w:rFonts w:cs="B Mitra"/>
          <w:sz w:val="28"/>
          <w:szCs w:val="28"/>
          <w:rtl/>
        </w:rPr>
      </w:pPr>
      <w:r w:rsidRPr="00B06FC0">
        <w:rPr>
          <w:rFonts w:cs="B Mitra"/>
          <w:sz w:val="28"/>
          <w:szCs w:val="28"/>
          <w:rtl/>
        </w:rPr>
        <w:t>۹۱. ‌بررس</w:t>
      </w:r>
      <w:r w:rsidRPr="00B06FC0">
        <w:rPr>
          <w:rFonts w:cs="B Mitra" w:hint="cs"/>
          <w:sz w:val="28"/>
          <w:szCs w:val="28"/>
          <w:rtl/>
        </w:rPr>
        <w:t>ی</w:t>
      </w:r>
      <w:r w:rsidRPr="00B06FC0">
        <w:rPr>
          <w:rFonts w:cs="B Mitra"/>
          <w:sz w:val="28"/>
          <w:szCs w:val="28"/>
          <w:rtl/>
        </w:rPr>
        <w:t xml:space="preserve"> مشکلات اخلاق</w:t>
      </w:r>
      <w:r w:rsidRPr="00B06FC0">
        <w:rPr>
          <w:rFonts w:cs="B Mitra" w:hint="cs"/>
          <w:sz w:val="28"/>
          <w:szCs w:val="28"/>
          <w:rtl/>
        </w:rPr>
        <w:t>ی</w:t>
      </w:r>
      <w:r w:rsidRPr="00B06FC0">
        <w:rPr>
          <w:rFonts w:cs="B Mitra"/>
          <w:sz w:val="28"/>
          <w:szCs w:val="28"/>
          <w:rtl/>
        </w:rPr>
        <w:t xml:space="preserve"> و روان</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صفحه: ۱۸۱</w:t>
      </w:r>
    </w:p>
    <w:p w:rsidR="00B06FC0" w:rsidRPr="00B06FC0" w:rsidRDefault="00B06FC0" w:rsidP="00B06FC0">
      <w:pPr>
        <w:rPr>
          <w:rFonts w:cs="B Mitra"/>
          <w:sz w:val="28"/>
          <w:szCs w:val="28"/>
          <w:rtl/>
        </w:rPr>
      </w:pPr>
      <w:r w:rsidRPr="00B06FC0">
        <w:rPr>
          <w:rFonts w:cs="B Mitra"/>
          <w:sz w:val="28"/>
          <w:szCs w:val="28"/>
          <w:rtl/>
        </w:rPr>
        <w:t>۱۵ بخل</w:t>
      </w:r>
    </w:p>
    <w:p w:rsidR="00B06FC0" w:rsidRPr="00B06FC0" w:rsidRDefault="00B06FC0" w:rsidP="00B06FC0">
      <w:pPr>
        <w:rPr>
          <w:rFonts w:cs="B Mitra"/>
          <w:sz w:val="28"/>
          <w:szCs w:val="28"/>
          <w:rtl/>
        </w:rPr>
      </w:pPr>
      <w:r w:rsidRPr="00B06FC0">
        <w:rPr>
          <w:rFonts w:cs="B Mitra"/>
          <w:sz w:val="28"/>
          <w:szCs w:val="28"/>
          <w:rtl/>
        </w:rPr>
        <w:t>۹۲. ‌بررس</w:t>
      </w:r>
      <w:r w:rsidRPr="00B06FC0">
        <w:rPr>
          <w:rFonts w:cs="B Mitra" w:hint="cs"/>
          <w:sz w:val="28"/>
          <w:szCs w:val="28"/>
          <w:rtl/>
        </w:rPr>
        <w:t>ی</w:t>
      </w:r>
      <w:r w:rsidRPr="00B06FC0">
        <w:rPr>
          <w:rFonts w:cs="B Mitra"/>
          <w:sz w:val="28"/>
          <w:szCs w:val="28"/>
          <w:rtl/>
        </w:rPr>
        <w:t xml:space="preserve"> مشکلات اخلاق</w:t>
      </w:r>
      <w:r w:rsidRPr="00B06FC0">
        <w:rPr>
          <w:rFonts w:cs="B Mitra" w:hint="cs"/>
          <w:sz w:val="28"/>
          <w:szCs w:val="28"/>
          <w:rtl/>
        </w:rPr>
        <w:t>ی</w:t>
      </w:r>
      <w:r w:rsidRPr="00B06FC0">
        <w:rPr>
          <w:rFonts w:cs="B Mitra"/>
          <w:sz w:val="28"/>
          <w:szCs w:val="28"/>
          <w:rtl/>
        </w:rPr>
        <w:t xml:space="preserve"> و روان</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صفحه: ۱۸۳</w:t>
      </w:r>
    </w:p>
    <w:p w:rsidR="00B06FC0" w:rsidRPr="00B06FC0" w:rsidRDefault="00B06FC0" w:rsidP="00B06FC0">
      <w:pPr>
        <w:rPr>
          <w:rFonts w:cs="B Mitra"/>
          <w:sz w:val="28"/>
          <w:szCs w:val="28"/>
          <w:rtl/>
        </w:rPr>
      </w:pPr>
      <w:r w:rsidRPr="00B06FC0">
        <w:rPr>
          <w:rFonts w:cs="B Mitra"/>
          <w:sz w:val="28"/>
          <w:szCs w:val="28"/>
          <w:rtl/>
        </w:rPr>
        <w:t>[تعاون و همكارى]</w:t>
      </w:r>
    </w:p>
    <w:p w:rsidR="00B06FC0" w:rsidRPr="00B06FC0" w:rsidRDefault="00B06FC0" w:rsidP="00B06FC0">
      <w:pPr>
        <w:rPr>
          <w:rFonts w:cs="B Mitra"/>
          <w:sz w:val="28"/>
          <w:szCs w:val="28"/>
          <w:rtl/>
        </w:rPr>
      </w:pPr>
      <w:r w:rsidRPr="00B06FC0">
        <w:rPr>
          <w:rFonts w:cs="B Mitra" w:hint="eastAsia"/>
          <w:sz w:val="28"/>
          <w:szCs w:val="28"/>
          <w:rtl/>
        </w:rPr>
        <w:t>بخل</w:t>
      </w:r>
      <w:r w:rsidRPr="00B06FC0">
        <w:rPr>
          <w:rFonts w:cs="B Mitra"/>
          <w:sz w:val="28"/>
          <w:szCs w:val="28"/>
          <w:rtl/>
        </w:rPr>
        <w:t xml:space="preserve"> عواطف را ميكوبد</w:t>
      </w:r>
    </w:p>
    <w:p w:rsidR="00B06FC0" w:rsidRPr="00B06FC0" w:rsidRDefault="00B06FC0" w:rsidP="00B06FC0">
      <w:pPr>
        <w:rPr>
          <w:rFonts w:cs="B Mitra"/>
          <w:sz w:val="28"/>
          <w:szCs w:val="28"/>
          <w:rtl/>
        </w:rPr>
      </w:pPr>
      <w:r w:rsidRPr="00B06FC0">
        <w:rPr>
          <w:rFonts w:cs="B Mitra"/>
          <w:sz w:val="28"/>
          <w:szCs w:val="28"/>
          <w:rtl/>
        </w:rPr>
        <w:t>۹۳. اخلاق اسلام</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صفحه: ۱۰۷</w:t>
      </w:r>
    </w:p>
    <w:p w:rsidR="00B06FC0" w:rsidRPr="00B06FC0" w:rsidRDefault="00B06FC0" w:rsidP="00B06FC0">
      <w:pPr>
        <w:rPr>
          <w:rFonts w:cs="B Mitra"/>
          <w:sz w:val="28"/>
          <w:szCs w:val="28"/>
          <w:rtl/>
        </w:rPr>
      </w:pPr>
      <w:r w:rsidRPr="00B06FC0">
        <w:rPr>
          <w:rFonts w:cs="B Mitra" w:hint="eastAsia"/>
          <w:sz w:val="28"/>
          <w:szCs w:val="28"/>
          <w:rtl/>
        </w:rPr>
        <w:t>چهار</w:t>
      </w:r>
      <w:r w:rsidRPr="00B06FC0">
        <w:rPr>
          <w:rFonts w:cs="B Mitra"/>
          <w:sz w:val="28"/>
          <w:szCs w:val="28"/>
          <w:rtl/>
        </w:rPr>
        <w:t>. بى‌نظمى:</w:t>
      </w:r>
    </w:p>
    <w:p w:rsidR="00B06FC0" w:rsidRPr="00B06FC0" w:rsidRDefault="00B06FC0" w:rsidP="00B06FC0">
      <w:pPr>
        <w:rPr>
          <w:rFonts w:cs="B Mitra"/>
          <w:sz w:val="28"/>
          <w:szCs w:val="28"/>
          <w:rtl/>
        </w:rPr>
      </w:pPr>
      <w:r w:rsidRPr="00B06FC0">
        <w:rPr>
          <w:rFonts w:cs="B Mitra" w:hint="eastAsia"/>
          <w:sz w:val="28"/>
          <w:szCs w:val="28"/>
          <w:rtl/>
        </w:rPr>
        <w:t>پنج</w:t>
      </w:r>
      <w:r w:rsidRPr="00B06FC0">
        <w:rPr>
          <w:rFonts w:cs="B Mitra"/>
          <w:sz w:val="28"/>
          <w:szCs w:val="28"/>
          <w:rtl/>
        </w:rPr>
        <w:t>. شهوت‌رانى و لذت‌طلبى: ۲. رذايل اجتماعى يك. بخل:</w:t>
      </w:r>
    </w:p>
    <w:p w:rsidR="00B06FC0" w:rsidRPr="00B06FC0" w:rsidRDefault="00B06FC0" w:rsidP="00B06FC0">
      <w:pPr>
        <w:rPr>
          <w:rFonts w:cs="B Mitra"/>
          <w:sz w:val="28"/>
          <w:szCs w:val="28"/>
          <w:rtl/>
        </w:rPr>
      </w:pPr>
      <w:r w:rsidRPr="00B06FC0">
        <w:rPr>
          <w:rFonts w:cs="B Mitra"/>
          <w:sz w:val="28"/>
          <w:szCs w:val="28"/>
          <w:rtl/>
        </w:rPr>
        <w:t>۹۴. موسوعة نضرة النع</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في مکارم أخلاق الرسول الکر</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سلم، جلد: ۹، صفحه: ۴۰۲۹</w:t>
      </w:r>
    </w:p>
    <w:p w:rsidR="00B06FC0" w:rsidRPr="00B06FC0" w:rsidRDefault="00B06FC0" w:rsidP="00B06FC0">
      <w:pPr>
        <w:rPr>
          <w:rFonts w:cs="B Mitra"/>
          <w:sz w:val="28"/>
          <w:szCs w:val="28"/>
          <w:rtl/>
        </w:rPr>
      </w:pPr>
      <w:r w:rsidRPr="00B06FC0">
        <w:rPr>
          <w:rFonts w:cs="B Mitra"/>
          <w:sz w:val="28"/>
          <w:szCs w:val="28"/>
          <w:rtl/>
        </w:rPr>
        <w:t>[حرف الباء ]</w:t>
      </w:r>
    </w:p>
    <w:p w:rsidR="00B06FC0" w:rsidRPr="00B06FC0" w:rsidRDefault="00B06FC0" w:rsidP="00B06FC0">
      <w:pPr>
        <w:rPr>
          <w:rFonts w:cs="B Mitra"/>
          <w:sz w:val="28"/>
          <w:szCs w:val="28"/>
          <w:rtl/>
        </w:rPr>
      </w:pPr>
      <w:r w:rsidRPr="00B06FC0">
        <w:rPr>
          <w:rFonts w:cs="B Mitra"/>
          <w:sz w:val="28"/>
          <w:szCs w:val="28"/>
          <w:rtl/>
        </w:rPr>
        <w:lastRenderedPageBreak/>
        <w:t>...البخل البخل لغة: البخل اصطلاحا:...</w:t>
      </w:r>
    </w:p>
    <w:p w:rsidR="00B06FC0" w:rsidRPr="00B06FC0" w:rsidRDefault="00B06FC0" w:rsidP="00B06FC0">
      <w:pPr>
        <w:rPr>
          <w:rFonts w:cs="B Mitra"/>
          <w:sz w:val="28"/>
          <w:szCs w:val="28"/>
          <w:rtl/>
        </w:rPr>
      </w:pPr>
      <w:r w:rsidRPr="00B06FC0">
        <w:rPr>
          <w:rFonts w:cs="B Mitra"/>
          <w:sz w:val="28"/>
          <w:szCs w:val="28"/>
          <w:rtl/>
        </w:rPr>
        <w:t>۹۵. موسوعة نضرة النع</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في مکارم أخلاق الرسول الکر</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سلم، جلد: ۹، صفحه: ۴۰۳۰</w:t>
      </w:r>
    </w:p>
    <w:p w:rsidR="00B06FC0" w:rsidRPr="00B06FC0" w:rsidRDefault="00B06FC0" w:rsidP="00B06FC0">
      <w:pPr>
        <w:rPr>
          <w:rFonts w:cs="B Mitra"/>
          <w:sz w:val="28"/>
          <w:szCs w:val="28"/>
          <w:rtl/>
        </w:rPr>
      </w:pPr>
      <w:r w:rsidRPr="00B06FC0">
        <w:rPr>
          <w:rFonts w:cs="B Mitra" w:hint="eastAsia"/>
          <w:sz w:val="28"/>
          <w:szCs w:val="28"/>
          <w:rtl/>
        </w:rPr>
        <w:t>حكم</w:t>
      </w:r>
      <w:r w:rsidRPr="00B06FC0">
        <w:rPr>
          <w:rFonts w:cs="B Mitra"/>
          <w:sz w:val="28"/>
          <w:szCs w:val="28"/>
          <w:rtl/>
        </w:rPr>
        <w:t xml:space="preserve"> البخل:</w:t>
      </w:r>
    </w:p>
    <w:p w:rsidR="00B06FC0" w:rsidRPr="00B06FC0" w:rsidRDefault="00B06FC0" w:rsidP="00B06FC0">
      <w:pPr>
        <w:rPr>
          <w:rFonts w:cs="B Mitra"/>
          <w:sz w:val="28"/>
          <w:szCs w:val="28"/>
          <w:rtl/>
        </w:rPr>
      </w:pPr>
      <w:r w:rsidRPr="00B06FC0">
        <w:rPr>
          <w:rFonts w:cs="B Mitra" w:hint="eastAsia"/>
          <w:sz w:val="28"/>
          <w:szCs w:val="28"/>
          <w:rtl/>
        </w:rPr>
        <w:t>بين</w:t>
      </w:r>
      <w:r w:rsidRPr="00B06FC0">
        <w:rPr>
          <w:rFonts w:cs="B Mitra"/>
          <w:sz w:val="28"/>
          <w:szCs w:val="28"/>
          <w:rtl/>
        </w:rPr>
        <w:t xml:space="preserve"> البخل و الشح: أنواع البخل: البخل أصل لكل خلق مذموم:</w:t>
      </w:r>
    </w:p>
    <w:p w:rsidR="00B06FC0" w:rsidRPr="00B06FC0" w:rsidRDefault="00B06FC0" w:rsidP="00B06FC0">
      <w:pPr>
        <w:rPr>
          <w:rFonts w:cs="B Mitra"/>
          <w:sz w:val="28"/>
          <w:szCs w:val="28"/>
          <w:rtl/>
        </w:rPr>
      </w:pPr>
      <w:r w:rsidRPr="00B06FC0">
        <w:rPr>
          <w:rFonts w:cs="B Mitra"/>
          <w:sz w:val="28"/>
          <w:szCs w:val="28"/>
          <w:rtl/>
        </w:rPr>
        <w:t>۹۶. معجم المحاسن و المساوئ، جلد: ۱۸، صفحه: ۳۲۶</w:t>
      </w:r>
    </w:p>
    <w:p w:rsidR="00B06FC0" w:rsidRPr="00B06FC0" w:rsidRDefault="00B06FC0" w:rsidP="00B06FC0">
      <w:pPr>
        <w:rPr>
          <w:rFonts w:cs="B Mitra"/>
          <w:sz w:val="28"/>
          <w:szCs w:val="28"/>
          <w:rtl/>
        </w:rPr>
      </w:pPr>
      <w:r w:rsidRPr="00B06FC0">
        <w:rPr>
          <w:rFonts w:cs="B Mitra"/>
          <w:sz w:val="28"/>
          <w:szCs w:val="28"/>
          <w:rtl/>
        </w:rPr>
        <w:t>۹۶ - البياض:</w:t>
      </w:r>
    </w:p>
    <w:p w:rsidR="00B06FC0" w:rsidRPr="00B06FC0" w:rsidRDefault="00B06FC0" w:rsidP="00B06FC0">
      <w:pPr>
        <w:rPr>
          <w:rFonts w:cs="B Mitra"/>
          <w:sz w:val="28"/>
          <w:szCs w:val="28"/>
          <w:rtl/>
        </w:rPr>
      </w:pPr>
      <w:r w:rsidRPr="00B06FC0">
        <w:rPr>
          <w:rFonts w:cs="B Mitra"/>
          <w:sz w:val="28"/>
          <w:szCs w:val="28"/>
          <w:rtl/>
        </w:rPr>
        <w:t>...۹۸ - البخل: ۹۹ - البخل مع سوء الخلق: ۱۰۰ - البخل مع الكذب:</w:t>
      </w:r>
    </w:p>
    <w:p w:rsidR="00B06FC0" w:rsidRPr="00B06FC0" w:rsidRDefault="00B06FC0" w:rsidP="00B06FC0">
      <w:pPr>
        <w:rPr>
          <w:rFonts w:cs="B Mitra"/>
          <w:sz w:val="28"/>
          <w:szCs w:val="28"/>
          <w:rtl/>
        </w:rPr>
      </w:pPr>
      <w:r w:rsidRPr="00B06FC0">
        <w:rPr>
          <w:rFonts w:cs="B Mitra"/>
          <w:sz w:val="28"/>
          <w:szCs w:val="28"/>
          <w:rtl/>
        </w:rPr>
        <w:t>۹۷. الأربع</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في أصول الد</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(غزال</w:t>
      </w:r>
      <w:r w:rsidRPr="00B06FC0">
        <w:rPr>
          <w:rFonts w:cs="B Mitra" w:hint="cs"/>
          <w:sz w:val="28"/>
          <w:szCs w:val="28"/>
          <w:rtl/>
        </w:rPr>
        <w:t>ی</w:t>
      </w:r>
      <w:r w:rsidRPr="00B06FC0">
        <w:rPr>
          <w:rFonts w:cs="B Mitra"/>
          <w:sz w:val="28"/>
          <w:szCs w:val="28"/>
          <w:rtl/>
        </w:rPr>
        <w:t>)، صفحه: ۷۸</w:t>
      </w:r>
    </w:p>
    <w:p w:rsidR="00B06FC0" w:rsidRPr="00B06FC0" w:rsidRDefault="00B06FC0" w:rsidP="00B06FC0">
      <w:pPr>
        <w:rPr>
          <w:rFonts w:cs="B Mitra"/>
          <w:sz w:val="28"/>
          <w:szCs w:val="28"/>
          <w:rtl/>
        </w:rPr>
      </w:pPr>
      <w:r w:rsidRPr="00B06FC0">
        <w:rPr>
          <w:rFonts w:cs="B Mitra" w:hint="eastAsia"/>
          <w:sz w:val="28"/>
          <w:szCs w:val="28"/>
          <w:rtl/>
        </w:rPr>
        <w:t>الأصل</w:t>
      </w:r>
      <w:r w:rsidRPr="00B06FC0">
        <w:rPr>
          <w:rFonts w:cs="B Mitra"/>
          <w:sz w:val="28"/>
          <w:szCs w:val="28"/>
          <w:rtl/>
        </w:rPr>
        <w:t xml:space="preserve"> الخامس في البخل و حب المال:</w:t>
      </w:r>
    </w:p>
    <w:p w:rsidR="00B06FC0" w:rsidRPr="00B06FC0" w:rsidRDefault="00B06FC0" w:rsidP="00B06FC0">
      <w:pPr>
        <w:rPr>
          <w:rFonts w:cs="B Mitra"/>
          <w:sz w:val="28"/>
          <w:szCs w:val="28"/>
          <w:rtl/>
        </w:rPr>
      </w:pPr>
      <w:r w:rsidRPr="00B06FC0">
        <w:rPr>
          <w:rFonts w:cs="B Mitra" w:hint="eastAsia"/>
          <w:sz w:val="28"/>
          <w:szCs w:val="28"/>
          <w:rtl/>
        </w:rPr>
        <w:t>الأصل</w:t>
      </w:r>
      <w:r w:rsidRPr="00B06FC0">
        <w:rPr>
          <w:rFonts w:cs="B Mitra"/>
          <w:sz w:val="28"/>
          <w:szCs w:val="28"/>
          <w:rtl/>
        </w:rPr>
        <w:t xml:space="preserve"> الخامس في البخل و حب المال: [فصل: أصل البخل حب المال]</w:t>
      </w:r>
    </w:p>
    <w:p w:rsidR="00B06FC0" w:rsidRPr="00B06FC0" w:rsidRDefault="00B06FC0" w:rsidP="00B06FC0">
      <w:pPr>
        <w:rPr>
          <w:rFonts w:cs="B Mitra"/>
          <w:sz w:val="28"/>
          <w:szCs w:val="28"/>
          <w:rtl/>
        </w:rPr>
      </w:pPr>
      <w:r w:rsidRPr="00B06FC0">
        <w:rPr>
          <w:rFonts w:cs="B Mitra"/>
          <w:sz w:val="28"/>
          <w:szCs w:val="28"/>
          <w:rtl/>
        </w:rPr>
        <w:t>۹۸. الأربع</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في أصول الد</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(غزال</w:t>
      </w:r>
      <w:r w:rsidRPr="00B06FC0">
        <w:rPr>
          <w:rFonts w:cs="B Mitra" w:hint="cs"/>
          <w:sz w:val="28"/>
          <w:szCs w:val="28"/>
          <w:rtl/>
        </w:rPr>
        <w:t>ی</w:t>
      </w:r>
      <w:r w:rsidRPr="00B06FC0">
        <w:rPr>
          <w:rFonts w:cs="B Mitra"/>
          <w:sz w:val="28"/>
          <w:szCs w:val="28"/>
          <w:rtl/>
        </w:rPr>
        <w:t>)، صفحه: ۸۲</w:t>
      </w:r>
    </w:p>
    <w:p w:rsidR="00B06FC0" w:rsidRPr="00B06FC0" w:rsidRDefault="00B06FC0" w:rsidP="00B06FC0">
      <w:pPr>
        <w:rPr>
          <w:rFonts w:cs="B Mitra"/>
          <w:sz w:val="28"/>
          <w:szCs w:val="28"/>
          <w:rtl/>
        </w:rPr>
      </w:pPr>
      <w:r w:rsidRPr="00B06FC0">
        <w:rPr>
          <w:rFonts w:cs="B Mitra"/>
          <w:sz w:val="28"/>
          <w:szCs w:val="28"/>
          <w:rtl/>
        </w:rPr>
        <w:t>[فصل: فى ان الذي ذكرت تقريب يمكن الزيادة عليه و النقصان منه]</w:t>
      </w:r>
    </w:p>
    <w:p w:rsidR="00B06FC0" w:rsidRPr="00B06FC0" w:rsidRDefault="00B06FC0" w:rsidP="00B06FC0">
      <w:pPr>
        <w:rPr>
          <w:rFonts w:cs="B Mitra"/>
          <w:sz w:val="28"/>
          <w:szCs w:val="28"/>
          <w:rtl/>
        </w:rPr>
      </w:pPr>
      <w:r w:rsidRPr="00B06FC0">
        <w:rPr>
          <w:rFonts w:cs="B Mitra"/>
          <w:sz w:val="28"/>
          <w:szCs w:val="28"/>
          <w:rtl/>
        </w:rPr>
        <w:t>[فصل: في معرفة حدّ البخل] [فصل: في معرفة علاج البخل]</w:t>
      </w:r>
    </w:p>
    <w:p w:rsidR="00B06FC0" w:rsidRPr="00B06FC0" w:rsidRDefault="00B06FC0" w:rsidP="00B06FC0">
      <w:pPr>
        <w:rPr>
          <w:rFonts w:cs="B Mitra"/>
          <w:sz w:val="28"/>
          <w:szCs w:val="28"/>
          <w:rtl/>
        </w:rPr>
      </w:pPr>
      <w:r w:rsidRPr="00B06FC0">
        <w:rPr>
          <w:rFonts w:cs="B Mitra"/>
          <w:sz w:val="28"/>
          <w:szCs w:val="28"/>
          <w:rtl/>
        </w:rPr>
        <w:t>۹۹. النفس و الروح و قواهما، صفحه: ۱۱۴</w:t>
      </w:r>
    </w:p>
    <w:p w:rsidR="00B06FC0" w:rsidRPr="00B06FC0" w:rsidRDefault="00B06FC0" w:rsidP="00B06FC0">
      <w:pPr>
        <w:rPr>
          <w:rFonts w:cs="B Mitra"/>
          <w:sz w:val="28"/>
          <w:szCs w:val="28"/>
          <w:rtl/>
        </w:rPr>
      </w:pPr>
      <w:r w:rsidRPr="00B06FC0">
        <w:rPr>
          <w:rFonts w:cs="B Mitra" w:hint="eastAsia"/>
          <w:sz w:val="28"/>
          <w:szCs w:val="28"/>
          <w:rtl/>
        </w:rPr>
        <w:t>إذا</w:t>
      </w:r>
      <w:r w:rsidRPr="00B06FC0">
        <w:rPr>
          <w:rFonts w:cs="B Mitra"/>
          <w:sz w:val="28"/>
          <w:szCs w:val="28"/>
          <w:rtl/>
        </w:rPr>
        <w:t xml:space="preserve"> عرض هذا فلننظر (الورقة ۲۸۱ و) فى علاج البخل، و ذلك من وجوه:</w:t>
      </w:r>
    </w:p>
    <w:p w:rsidR="00B06FC0" w:rsidRPr="00B06FC0" w:rsidRDefault="00B06FC0" w:rsidP="00B06FC0">
      <w:pPr>
        <w:rPr>
          <w:rFonts w:cs="B Mitra"/>
          <w:sz w:val="28"/>
          <w:szCs w:val="28"/>
          <w:rtl/>
        </w:rPr>
      </w:pPr>
      <w:r w:rsidRPr="00B06FC0">
        <w:rPr>
          <w:rFonts w:cs="B Mitra" w:hint="eastAsia"/>
          <w:sz w:val="28"/>
          <w:szCs w:val="28"/>
          <w:rtl/>
        </w:rPr>
        <w:t>إذا</w:t>
      </w:r>
      <w:r w:rsidRPr="00B06FC0">
        <w:rPr>
          <w:rFonts w:cs="B Mitra"/>
          <w:sz w:val="28"/>
          <w:szCs w:val="28"/>
          <w:rtl/>
        </w:rPr>
        <w:t xml:space="preserve"> عرض هذا فلننظر (الورقة ۲۸۱ و) فى علاج البخل، و ذلك من وجوه: الأول أن يسعى الرجل فى تقليل حاجاته الثانى ان يتأمل فى الآيات و الأحاديث الواردة فى ذم البخل و مدح السخاء...</w:t>
      </w:r>
    </w:p>
    <w:p w:rsidR="00B06FC0" w:rsidRPr="00B06FC0" w:rsidRDefault="00B06FC0" w:rsidP="00B06FC0">
      <w:pPr>
        <w:rPr>
          <w:rFonts w:cs="B Mitra"/>
          <w:sz w:val="28"/>
          <w:szCs w:val="28"/>
          <w:rtl/>
        </w:rPr>
      </w:pPr>
      <w:r w:rsidRPr="00B06FC0">
        <w:rPr>
          <w:rFonts w:cs="B Mitra"/>
          <w:sz w:val="28"/>
          <w:szCs w:val="28"/>
          <w:rtl/>
        </w:rPr>
        <w:t>۱۰۰. النفس و الروح و قواهما، صفحه: ۱۲۱</w:t>
      </w:r>
    </w:p>
    <w:p w:rsidR="00B06FC0" w:rsidRPr="00B06FC0" w:rsidRDefault="00B06FC0" w:rsidP="00B06FC0">
      <w:pPr>
        <w:rPr>
          <w:rFonts w:cs="B Mitra"/>
          <w:sz w:val="28"/>
          <w:szCs w:val="28"/>
          <w:rtl/>
        </w:rPr>
      </w:pPr>
      <w:r w:rsidRPr="00B06FC0">
        <w:rPr>
          <w:rFonts w:cs="B Mitra" w:hint="eastAsia"/>
          <w:sz w:val="28"/>
          <w:szCs w:val="28"/>
          <w:rtl/>
        </w:rPr>
        <w:t>الثانى</w:t>
      </w:r>
      <w:r w:rsidRPr="00B06FC0">
        <w:rPr>
          <w:rFonts w:cs="B Mitra"/>
          <w:sz w:val="28"/>
          <w:szCs w:val="28"/>
          <w:rtl/>
        </w:rPr>
        <w:t xml:space="preserve"> و العشرون [من كان ماله أكثر كان عدد أحبابه أكثر، و مصائبه بآفاتهم أكثر] :</w:t>
      </w:r>
    </w:p>
    <w:p w:rsidR="00B06FC0" w:rsidRPr="00B06FC0" w:rsidRDefault="00B06FC0" w:rsidP="00B06FC0">
      <w:pPr>
        <w:rPr>
          <w:rFonts w:cs="B Mitra"/>
          <w:sz w:val="28"/>
          <w:szCs w:val="28"/>
          <w:rtl/>
        </w:rPr>
      </w:pPr>
      <w:r w:rsidRPr="00B06FC0">
        <w:rPr>
          <w:rFonts w:cs="B Mitra" w:hint="eastAsia"/>
          <w:sz w:val="28"/>
          <w:szCs w:val="28"/>
          <w:rtl/>
        </w:rPr>
        <w:t>الثانى</w:t>
      </w:r>
      <w:r w:rsidRPr="00B06FC0">
        <w:rPr>
          <w:rFonts w:cs="B Mitra"/>
          <w:sz w:val="28"/>
          <w:szCs w:val="28"/>
          <w:rtl/>
        </w:rPr>
        <w:t xml:space="preserve"> و العشرون [من كان ماله أكثر كان عدد أحبابه أكثر، و مصائبه بآفاتهم أكثر] : &lt; الفصل الرابع &gt; أما علاج البخل بطريق العمل فمن وجوه:...الثانى أن البخيل إذا تأمل ما ذكرناه و قررناه من مذام البخل و محاسن السخاء فلا بد أن يميل إلى اختيار المحاسن و الحامد</w:t>
      </w:r>
    </w:p>
    <w:p w:rsidR="00B06FC0" w:rsidRPr="00B06FC0" w:rsidRDefault="00B06FC0" w:rsidP="00B06FC0">
      <w:pPr>
        <w:rPr>
          <w:rFonts w:cs="B Mitra"/>
          <w:sz w:val="28"/>
          <w:szCs w:val="28"/>
          <w:rtl/>
        </w:rPr>
      </w:pPr>
      <w:r w:rsidRPr="00B06FC0">
        <w:rPr>
          <w:rFonts w:cs="B Mitra"/>
          <w:sz w:val="28"/>
          <w:szCs w:val="28"/>
          <w:rtl/>
        </w:rPr>
        <w:t>۱۰۱. المحجة الب</w:t>
      </w:r>
      <w:r w:rsidRPr="00B06FC0">
        <w:rPr>
          <w:rFonts w:cs="B Mitra" w:hint="cs"/>
          <w:sz w:val="28"/>
          <w:szCs w:val="28"/>
          <w:rtl/>
        </w:rPr>
        <w:t>ی</w:t>
      </w:r>
      <w:r w:rsidRPr="00B06FC0">
        <w:rPr>
          <w:rFonts w:cs="B Mitra" w:hint="eastAsia"/>
          <w:sz w:val="28"/>
          <w:szCs w:val="28"/>
          <w:rtl/>
        </w:rPr>
        <w:t>ضاء،</w:t>
      </w:r>
      <w:r w:rsidRPr="00B06FC0">
        <w:rPr>
          <w:rFonts w:cs="B Mitra"/>
          <w:sz w:val="28"/>
          <w:szCs w:val="28"/>
          <w:rtl/>
        </w:rPr>
        <w:t xml:space="preserve"> جلد: ۶، صفحه: ۳۴۷</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فرقة أخرى ينفقون الأموال في الصدقات،</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فرقة أخرى من أرباب الأموال يحفظون الأموال و يمسكونها بحكم البخل و فرقة أخرى غلبهم البخل فلا تسمح نفوسهم إلاّ بأداء الزكاة فقطّ و فرقة أخرى من عوام الخلق و أرباب الأموال أو الفقراء</w:t>
      </w:r>
    </w:p>
    <w:p w:rsidR="00B06FC0" w:rsidRPr="00B06FC0" w:rsidRDefault="00B06FC0" w:rsidP="00B06FC0">
      <w:pPr>
        <w:rPr>
          <w:rFonts w:cs="B Mitra"/>
          <w:sz w:val="28"/>
          <w:szCs w:val="28"/>
          <w:rtl/>
        </w:rPr>
      </w:pPr>
      <w:r w:rsidRPr="00B06FC0">
        <w:rPr>
          <w:rFonts w:cs="B Mitra"/>
          <w:sz w:val="28"/>
          <w:szCs w:val="28"/>
          <w:rtl/>
        </w:rPr>
        <w:t>۱۰۲. ‌شرح غرر الحکم (خوانسار</w:t>
      </w:r>
      <w:r w:rsidRPr="00B06FC0">
        <w:rPr>
          <w:rFonts w:cs="B Mitra" w:hint="cs"/>
          <w:sz w:val="28"/>
          <w:szCs w:val="28"/>
          <w:rtl/>
        </w:rPr>
        <w:t>ی</w:t>
      </w:r>
      <w:r w:rsidRPr="00B06FC0">
        <w:rPr>
          <w:rFonts w:cs="B Mitra"/>
          <w:sz w:val="28"/>
          <w:szCs w:val="28"/>
          <w:rtl/>
        </w:rPr>
        <w:t>)، جلد: ۲، صفحه: ۱۱۶</w:t>
      </w:r>
    </w:p>
    <w:p w:rsidR="00B06FC0" w:rsidRPr="00B06FC0" w:rsidRDefault="00B06FC0" w:rsidP="00B06FC0">
      <w:pPr>
        <w:rPr>
          <w:rFonts w:cs="B Mitra"/>
          <w:sz w:val="28"/>
          <w:szCs w:val="28"/>
          <w:rtl/>
        </w:rPr>
      </w:pPr>
      <w:r w:rsidRPr="00B06FC0">
        <w:rPr>
          <w:rFonts w:cs="B Mitra"/>
          <w:sz w:val="28"/>
          <w:szCs w:val="28"/>
          <w:rtl/>
        </w:rPr>
        <w:lastRenderedPageBreak/>
        <w:t>۲۰۳۲ - اللّئيم يرى سوالف احسانه دينا له يقتضيه.</w:t>
      </w:r>
    </w:p>
    <w:p w:rsidR="00B06FC0" w:rsidRPr="00B06FC0" w:rsidRDefault="00B06FC0" w:rsidP="00B06FC0">
      <w:pPr>
        <w:rPr>
          <w:rFonts w:cs="B Mitra"/>
          <w:sz w:val="28"/>
          <w:szCs w:val="28"/>
          <w:rtl/>
        </w:rPr>
      </w:pPr>
      <w:r w:rsidRPr="00B06FC0">
        <w:rPr>
          <w:rFonts w:cs="B Mitra"/>
          <w:sz w:val="28"/>
          <w:szCs w:val="28"/>
          <w:rtl/>
        </w:rPr>
        <w:t>...۲۰۳۸ - البخل باخراج ما افترضه اللّه سبحانه من الاموال أقبح البخل.</w:t>
      </w:r>
    </w:p>
    <w:p w:rsidR="00B06FC0" w:rsidRPr="00B06FC0" w:rsidRDefault="00B06FC0" w:rsidP="00B06FC0">
      <w:pPr>
        <w:rPr>
          <w:rFonts w:cs="B Mitra"/>
          <w:sz w:val="28"/>
          <w:szCs w:val="28"/>
          <w:rtl/>
        </w:rPr>
      </w:pPr>
      <w:r w:rsidRPr="00B06FC0">
        <w:rPr>
          <w:rFonts w:cs="B Mitra"/>
          <w:sz w:val="28"/>
          <w:szCs w:val="28"/>
          <w:rtl/>
        </w:rPr>
        <w:t>۱۰۳. معجم المحاسن و المساوئ، جلد: ۵، صفحه: ۲۳</w:t>
      </w:r>
    </w:p>
    <w:p w:rsidR="00B06FC0" w:rsidRPr="00B06FC0" w:rsidRDefault="00B06FC0" w:rsidP="00B06FC0">
      <w:pPr>
        <w:rPr>
          <w:rFonts w:cs="B Mitra"/>
          <w:sz w:val="28"/>
          <w:szCs w:val="28"/>
          <w:rtl/>
        </w:rPr>
      </w:pPr>
      <w:r w:rsidRPr="00B06FC0">
        <w:rPr>
          <w:rFonts w:cs="B Mitra" w:hint="eastAsia"/>
          <w:sz w:val="28"/>
          <w:szCs w:val="28"/>
          <w:rtl/>
        </w:rPr>
        <w:t>أبخل</w:t>
      </w:r>
      <w:r w:rsidRPr="00B06FC0">
        <w:rPr>
          <w:rFonts w:cs="B Mitra"/>
          <w:sz w:val="28"/>
          <w:szCs w:val="28"/>
          <w:rtl/>
        </w:rPr>
        <w:t xml:space="preserve"> الناس من بخل بالفريضة:</w:t>
      </w:r>
    </w:p>
    <w:p w:rsidR="00B06FC0" w:rsidRPr="00B06FC0" w:rsidRDefault="00B06FC0" w:rsidP="00B06FC0">
      <w:pPr>
        <w:rPr>
          <w:rFonts w:cs="B Mitra"/>
          <w:sz w:val="28"/>
          <w:szCs w:val="28"/>
          <w:rtl/>
        </w:rPr>
      </w:pPr>
      <w:r w:rsidRPr="00B06FC0">
        <w:rPr>
          <w:rFonts w:cs="B Mitra" w:hint="eastAsia"/>
          <w:sz w:val="28"/>
          <w:szCs w:val="28"/>
          <w:rtl/>
        </w:rPr>
        <w:t>البخل</w:t>
      </w:r>
      <w:r w:rsidRPr="00B06FC0">
        <w:rPr>
          <w:rFonts w:cs="B Mitra"/>
          <w:sz w:val="28"/>
          <w:szCs w:val="28"/>
          <w:rtl/>
        </w:rPr>
        <w:t xml:space="preserve"> على الأهل و الولد و ذوي الأرحام: البخل من الرجل شرّ، و من المرأة خير:</w:t>
      </w:r>
    </w:p>
    <w:p w:rsidR="00B06FC0" w:rsidRPr="00B06FC0" w:rsidRDefault="00B06FC0" w:rsidP="00B06FC0">
      <w:pPr>
        <w:rPr>
          <w:rFonts w:cs="B Mitra"/>
          <w:sz w:val="28"/>
          <w:szCs w:val="28"/>
          <w:rtl/>
        </w:rPr>
      </w:pPr>
      <w:r w:rsidRPr="00B06FC0">
        <w:rPr>
          <w:rFonts w:cs="B Mitra"/>
          <w:sz w:val="28"/>
          <w:szCs w:val="28"/>
          <w:rtl/>
        </w:rPr>
        <w:t>۱۰۴. أخلاق أهل الب</w:t>
      </w:r>
      <w:r w:rsidRPr="00B06FC0">
        <w:rPr>
          <w:rFonts w:cs="B Mitra" w:hint="cs"/>
          <w:sz w:val="28"/>
          <w:szCs w:val="28"/>
          <w:rtl/>
        </w:rPr>
        <w:t>ی</w:t>
      </w:r>
      <w:r w:rsidRPr="00B06FC0">
        <w:rPr>
          <w:rFonts w:cs="B Mitra" w:hint="eastAsia"/>
          <w:sz w:val="28"/>
          <w:szCs w:val="28"/>
          <w:rtl/>
        </w:rPr>
        <w:t>ت</w:t>
      </w:r>
      <w:r w:rsidRPr="00B06FC0">
        <w:rPr>
          <w:rFonts w:cs="B Mitra"/>
          <w:sz w:val="28"/>
          <w:szCs w:val="28"/>
          <w:rtl/>
        </w:rPr>
        <w:t xml:space="preserve"> عل</w:t>
      </w:r>
      <w:r w:rsidRPr="00B06FC0">
        <w:rPr>
          <w:rFonts w:cs="B Mitra" w:hint="cs"/>
          <w:sz w:val="28"/>
          <w:szCs w:val="28"/>
          <w:rtl/>
        </w:rPr>
        <w:t>ی</w:t>
      </w:r>
      <w:r w:rsidRPr="00B06FC0">
        <w:rPr>
          <w:rFonts w:cs="B Mitra" w:hint="eastAsia"/>
          <w:sz w:val="28"/>
          <w:szCs w:val="28"/>
          <w:rtl/>
        </w:rPr>
        <w:t>هم</w:t>
      </w:r>
      <w:r w:rsidRPr="00B06FC0">
        <w:rPr>
          <w:rFonts w:cs="B Mitra"/>
          <w:sz w:val="28"/>
          <w:szCs w:val="28"/>
          <w:rtl/>
        </w:rPr>
        <w:t xml:space="preserve"> السلام، صفحه: ۵۷</w:t>
      </w:r>
    </w:p>
    <w:p w:rsidR="00B06FC0" w:rsidRPr="00B06FC0" w:rsidRDefault="00B06FC0" w:rsidP="00B06FC0">
      <w:pPr>
        <w:rPr>
          <w:rFonts w:cs="B Mitra"/>
          <w:sz w:val="28"/>
          <w:szCs w:val="28"/>
          <w:rtl/>
        </w:rPr>
      </w:pPr>
      <w:r w:rsidRPr="00B06FC0">
        <w:rPr>
          <w:rFonts w:cs="B Mitra" w:hint="eastAsia"/>
          <w:sz w:val="28"/>
          <w:szCs w:val="28"/>
          <w:rtl/>
        </w:rPr>
        <w:t>مساوىء</w:t>
      </w:r>
      <w:r w:rsidRPr="00B06FC0">
        <w:rPr>
          <w:rFonts w:cs="B Mitra"/>
          <w:sz w:val="28"/>
          <w:szCs w:val="28"/>
          <w:rtl/>
        </w:rPr>
        <w:t xml:space="preserve"> البخل</w:t>
      </w:r>
    </w:p>
    <w:p w:rsidR="00B06FC0" w:rsidRPr="00B06FC0" w:rsidRDefault="00B06FC0" w:rsidP="00B06FC0">
      <w:pPr>
        <w:rPr>
          <w:rFonts w:cs="B Mitra"/>
          <w:sz w:val="28"/>
          <w:szCs w:val="28"/>
          <w:rtl/>
        </w:rPr>
      </w:pPr>
      <w:r w:rsidRPr="00B06FC0">
        <w:rPr>
          <w:rFonts w:cs="B Mitra" w:hint="eastAsia"/>
          <w:sz w:val="28"/>
          <w:szCs w:val="28"/>
          <w:rtl/>
        </w:rPr>
        <w:t>صور</w:t>
      </w:r>
      <w:r w:rsidRPr="00B06FC0">
        <w:rPr>
          <w:rFonts w:cs="B Mitra"/>
          <w:sz w:val="28"/>
          <w:szCs w:val="28"/>
          <w:rtl/>
        </w:rPr>
        <w:t xml:space="preserve"> البخل علاج البخل</w:t>
      </w:r>
    </w:p>
    <w:p w:rsidR="00B06FC0" w:rsidRPr="00B06FC0" w:rsidRDefault="00B06FC0" w:rsidP="00B06FC0">
      <w:pPr>
        <w:rPr>
          <w:rFonts w:cs="B Mitra"/>
          <w:sz w:val="28"/>
          <w:szCs w:val="28"/>
          <w:rtl/>
        </w:rPr>
      </w:pPr>
      <w:r w:rsidRPr="00B06FC0">
        <w:rPr>
          <w:rFonts w:cs="B Mitra"/>
          <w:sz w:val="28"/>
          <w:szCs w:val="28"/>
          <w:rtl/>
        </w:rPr>
        <w:t>۱۰۵. روضة الواعظين، جلد: ۲، صفحه: ۲۸۲</w:t>
      </w:r>
    </w:p>
    <w:p w:rsidR="00B06FC0" w:rsidRPr="00B06FC0" w:rsidRDefault="00B06FC0" w:rsidP="00B06FC0">
      <w:pPr>
        <w:rPr>
          <w:rFonts w:cs="B Mitra"/>
          <w:sz w:val="28"/>
          <w:szCs w:val="28"/>
          <w:rtl/>
        </w:rPr>
      </w:pPr>
      <w:r w:rsidRPr="00B06FC0">
        <w:rPr>
          <w:rFonts w:cs="B Mitra" w:hint="eastAsia"/>
          <w:sz w:val="28"/>
          <w:szCs w:val="28"/>
          <w:rtl/>
        </w:rPr>
        <w:t>مجلس</w:t>
      </w:r>
      <w:r w:rsidRPr="00B06FC0">
        <w:rPr>
          <w:rFonts w:cs="B Mitra"/>
          <w:sz w:val="28"/>
          <w:szCs w:val="28"/>
          <w:rtl/>
        </w:rPr>
        <w:t xml:space="preserve"> في ذكر حسن الجود و السخاء و ذم البخل</w:t>
      </w:r>
    </w:p>
    <w:p w:rsidR="00B06FC0" w:rsidRPr="00B06FC0" w:rsidRDefault="00B06FC0" w:rsidP="00B06FC0">
      <w:pPr>
        <w:rPr>
          <w:rFonts w:cs="B Mitra"/>
          <w:sz w:val="28"/>
          <w:szCs w:val="28"/>
          <w:rtl/>
        </w:rPr>
      </w:pPr>
      <w:r w:rsidRPr="00B06FC0">
        <w:rPr>
          <w:rFonts w:cs="B Mitra"/>
          <w:sz w:val="28"/>
          <w:szCs w:val="28"/>
          <w:rtl/>
        </w:rPr>
        <w:t>۱۰۶. النفس و الروح و قواهما، صفحه: ۱۱۳</w:t>
      </w:r>
    </w:p>
    <w:p w:rsidR="00B06FC0" w:rsidRPr="00B06FC0" w:rsidRDefault="00B06FC0" w:rsidP="00B06FC0">
      <w:pPr>
        <w:rPr>
          <w:rFonts w:cs="B Mitra"/>
          <w:sz w:val="28"/>
          <w:szCs w:val="28"/>
          <w:rtl/>
        </w:rPr>
      </w:pPr>
      <w:r w:rsidRPr="00B06FC0">
        <w:rPr>
          <w:rFonts w:cs="B Mitra" w:hint="eastAsia"/>
          <w:sz w:val="28"/>
          <w:szCs w:val="28"/>
          <w:rtl/>
        </w:rPr>
        <w:t>الفصل</w:t>
      </w:r>
      <w:r w:rsidRPr="00B06FC0">
        <w:rPr>
          <w:rFonts w:cs="B Mitra"/>
          <w:sz w:val="28"/>
          <w:szCs w:val="28"/>
          <w:rtl/>
        </w:rPr>
        <w:t xml:space="preserve"> الثانى فى أنه كيف يتوسل بالمال إلى اكتساب السعادة الروحانية.</w:t>
      </w:r>
    </w:p>
    <w:p w:rsidR="00B06FC0" w:rsidRPr="00B06FC0" w:rsidRDefault="00B06FC0" w:rsidP="00B06FC0">
      <w:pPr>
        <w:rPr>
          <w:rFonts w:cs="B Mitra"/>
          <w:sz w:val="28"/>
          <w:szCs w:val="28"/>
          <w:rtl/>
        </w:rPr>
      </w:pPr>
      <w:r w:rsidRPr="00B06FC0">
        <w:rPr>
          <w:rFonts w:cs="B Mitra" w:hint="eastAsia"/>
          <w:sz w:val="28"/>
          <w:szCs w:val="28"/>
          <w:rtl/>
        </w:rPr>
        <w:t>الفصل</w:t>
      </w:r>
      <w:r w:rsidRPr="00B06FC0">
        <w:rPr>
          <w:rFonts w:cs="B Mitra"/>
          <w:sz w:val="28"/>
          <w:szCs w:val="28"/>
          <w:rtl/>
        </w:rPr>
        <w:t xml:space="preserve"> الثالث فى الحرص و البخل</w:t>
      </w:r>
    </w:p>
    <w:p w:rsidR="00B06FC0" w:rsidRPr="00B06FC0" w:rsidRDefault="00B06FC0" w:rsidP="00B06FC0">
      <w:pPr>
        <w:rPr>
          <w:rFonts w:cs="B Mitra"/>
          <w:sz w:val="28"/>
          <w:szCs w:val="28"/>
          <w:rtl/>
        </w:rPr>
      </w:pPr>
      <w:r w:rsidRPr="00B06FC0">
        <w:rPr>
          <w:rFonts w:cs="B Mitra"/>
          <w:sz w:val="28"/>
          <w:szCs w:val="28"/>
          <w:rtl/>
        </w:rPr>
        <w:t>۱۰۷. النفس و الروح و قواهما، صفحه: ۱۱۶</w:t>
      </w:r>
    </w:p>
    <w:p w:rsidR="00B06FC0" w:rsidRPr="00B06FC0" w:rsidRDefault="00B06FC0" w:rsidP="00B06FC0">
      <w:pPr>
        <w:rPr>
          <w:rFonts w:cs="B Mitra"/>
          <w:sz w:val="28"/>
          <w:szCs w:val="28"/>
          <w:rtl/>
        </w:rPr>
      </w:pPr>
      <w:r w:rsidRPr="00B06FC0">
        <w:rPr>
          <w:rFonts w:cs="B Mitra" w:hint="eastAsia"/>
          <w:sz w:val="28"/>
          <w:szCs w:val="28"/>
          <w:rtl/>
        </w:rPr>
        <w:t>السابع</w:t>
      </w:r>
      <w:r w:rsidRPr="00B06FC0">
        <w:rPr>
          <w:rFonts w:cs="B Mitra"/>
          <w:sz w:val="28"/>
          <w:szCs w:val="28"/>
          <w:rtl/>
        </w:rPr>
        <w:t xml:space="preserve"> أنه إذا أمسك و ما أنفقه فلا بد و أن يبقى ذلك المال بعد موته</w:t>
      </w:r>
    </w:p>
    <w:p w:rsidR="00B06FC0" w:rsidRPr="00B06FC0" w:rsidRDefault="00B06FC0" w:rsidP="00B06FC0">
      <w:pPr>
        <w:rPr>
          <w:rFonts w:cs="B Mitra"/>
          <w:sz w:val="28"/>
          <w:szCs w:val="28"/>
          <w:rtl/>
        </w:rPr>
      </w:pPr>
      <w:r w:rsidRPr="00B06FC0">
        <w:rPr>
          <w:rFonts w:cs="B Mitra" w:hint="eastAsia"/>
          <w:sz w:val="28"/>
          <w:szCs w:val="28"/>
          <w:rtl/>
        </w:rPr>
        <w:t>الثامن</w:t>
      </w:r>
      <w:r w:rsidRPr="00B06FC0">
        <w:rPr>
          <w:rFonts w:cs="B Mitra"/>
          <w:sz w:val="28"/>
          <w:szCs w:val="28"/>
          <w:rtl/>
        </w:rPr>
        <w:t xml:space="preserve"> أن شركاء البخيل فى صفة البخل هم البخلاء الأشقياء المذمومون المهانون التاسع [البخلاء يكونون ابدا في الضيق و الضنك] العاشر أن السخى يكون ممدوحا محمودا عند الكافة، و البخيل مبغوضا</w:t>
      </w:r>
    </w:p>
    <w:p w:rsidR="00B06FC0" w:rsidRPr="00B06FC0" w:rsidRDefault="00B06FC0" w:rsidP="00B06FC0">
      <w:pPr>
        <w:rPr>
          <w:rFonts w:cs="B Mitra"/>
          <w:sz w:val="28"/>
          <w:szCs w:val="28"/>
          <w:rtl/>
        </w:rPr>
      </w:pPr>
      <w:r w:rsidRPr="00B06FC0">
        <w:rPr>
          <w:rFonts w:cs="B Mitra"/>
          <w:sz w:val="28"/>
          <w:szCs w:val="28"/>
          <w:rtl/>
        </w:rPr>
        <w:t>۱۰۸. النفس و الروح و قواهما، صفحه: ۱۲۴</w:t>
      </w:r>
    </w:p>
    <w:p w:rsidR="00B06FC0" w:rsidRPr="00B06FC0" w:rsidRDefault="00B06FC0" w:rsidP="00B06FC0">
      <w:pPr>
        <w:rPr>
          <w:rFonts w:cs="B Mitra"/>
          <w:sz w:val="28"/>
          <w:szCs w:val="28"/>
          <w:rtl/>
        </w:rPr>
      </w:pPr>
      <w:r w:rsidRPr="00B06FC0">
        <w:rPr>
          <w:rFonts w:cs="B Mitra" w:hint="eastAsia"/>
          <w:sz w:val="28"/>
          <w:szCs w:val="28"/>
          <w:rtl/>
        </w:rPr>
        <w:t>الفصل</w:t>
      </w:r>
      <w:r w:rsidRPr="00B06FC0">
        <w:rPr>
          <w:rFonts w:cs="B Mitra"/>
          <w:sz w:val="28"/>
          <w:szCs w:val="28"/>
          <w:rtl/>
        </w:rPr>
        <w:t xml:space="preserve"> الخامس فى حقيقة البخل و الجود</w:t>
      </w:r>
    </w:p>
    <w:p w:rsidR="00B06FC0" w:rsidRPr="00B06FC0" w:rsidRDefault="00B06FC0" w:rsidP="00B06FC0">
      <w:pPr>
        <w:rPr>
          <w:rFonts w:cs="B Mitra"/>
          <w:sz w:val="28"/>
          <w:szCs w:val="28"/>
          <w:rtl/>
        </w:rPr>
      </w:pPr>
      <w:r w:rsidRPr="00B06FC0">
        <w:rPr>
          <w:rFonts w:cs="B Mitra" w:hint="eastAsia"/>
          <w:sz w:val="28"/>
          <w:szCs w:val="28"/>
          <w:rtl/>
        </w:rPr>
        <w:t>الفصل</w:t>
      </w:r>
      <w:r w:rsidRPr="00B06FC0">
        <w:rPr>
          <w:rFonts w:cs="B Mitra"/>
          <w:sz w:val="28"/>
          <w:szCs w:val="28"/>
          <w:rtl/>
        </w:rPr>
        <w:t xml:space="preserve"> الخامس فى حقيقة البخل و الجود فالأول بسبب الفاعل الثانى بسبب المضاف إليه</w:t>
      </w:r>
    </w:p>
    <w:p w:rsidR="00B06FC0" w:rsidRPr="00B06FC0" w:rsidRDefault="00B06FC0" w:rsidP="00B06FC0">
      <w:pPr>
        <w:rPr>
          <w:rFonts w:cs="B Mitra"/>
          <w:sz w:val="28"/>
          <w:szCs w:val="28"/>
          <w:rtl/>
        </w:rPr>
      </w:pPr>
      <w:r w:rsidRPr="00B06FC0">
        <w:rPr>
          <w:rFonts w:cs="B Mitra"/>
          <w:sz w:val="28"/>
          <w:szCs w:val="28"/>
          <w:rtl/>
        </w:rPr>
        <w:t>۱۰۹. إح</w:t>
      </w:r>
      <w:r w:rsidRPr="00B06FC0">
        <w:rPr>
          <w:rFonts w:cs="B Mitra" w:hint="cs"/>
          <w:sz w:val="28"/>
          <w:szCs w:val="28"/>
          <w:rtl/>
        </w:rPr>
        <w:t>ی</w:t>
      </w:r>
      <w:r w:rsidRPr="00B06FC0">
        <w:rPr>
          <w:rFonts w:cs="B Mitra" w:hint="eastAsia"/>
          <w:sz w:val="28"/>
          <w:szCs w:val="28"/>
          <w:rtl/>
        </w:rPr>
        <w:t>اء</w:t>
      </w:r>
      <w:r w:rsidRPr="00B06FC0">
        <w:rPr>
          <w:rFonts w:cs="B Mitra"/>
          <w:sz w:val="28"/>
          <w:szCs w:val="28"/>
          <w:rtl/>
        </w:rPr>
        <w:t xml:space="preserve"> علوم الد</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جلد: ۲، صفحه: ۱۹۶</w:t>
      </w:r>
    </w:p>
    <w:p w:rsidR="00B06FC0" w:rsidRPr="00B06FC0" w:rsidRDefault="00B06FC0" w:rsidP="00B06FC0">
      <w:pPr>
        <w:rPr>
          <w:rFonts w:cs="B Mitra"/>
          <w:sz w:val="28"/>
          <w:szCs w:val="28"/>
          <w:rtl/>
        </w:rPr>
      </w:pPr>
      <w:r w:rsidRPr="00B06FC0">
        <w:rPr>
          <w:rFonts w:cs="B Mitra" w:hint="eastAsia"/>
          <w:sz w:val="28"/>
          <w:szCs w:val="28"/>
          <w:rtl/>
        </w:rPr>
        <w:t>الأول</w:t>
      </w:r>
      <w:r w:rsidRPr="00B06FC0">
        <w:rPr>
          <w:rFonts w:cs="B Mitra"/>
          <w:sz w:val="28"/>
          <w:szCs w:val="28"/>
          <w:rtl/>
        </w:rPr>
        <w:t>: أن التلفظ بكلمتي الشهادة</w:t>
      </w:r>
    </w:p>
    <w:p w:rsidR="00B06FC0" w:rsidRPr="00B06FC0" w:rsidRDefault="00B06FC0" w:rsidP="00B06FC0">
      <w:pPr>
        <w:rPr>
          <w:rFonts w:cs="B Mitra"/>
          <w:sz w:val="28"/>
          <w:szCs w:val="28"/>
          <w:rtl/>
        </w:rPr>
      </w:pPr>
      <w:r w:rsidRPr="00B06FC0">
        <w:rPr>
          <w:rFonts w:cs="B Mitra" w:hint="eastAsia"/>
          <w:sz w:val="28"/>
          <w:szCs w:val="28"/>
          <w:rtl/>
        </w:rPr>
        <w:t>المعنى</w:t>
      </w:r>
      <w:r w:rsidRPr="00B06FC0">
        <w:rPr>
          <w:rFonts w:cs="B Mitra"/>
          <w:sz w:val="28"/>
          <w:szCs w:val="28"/>
          <w:rtl/>
        </w:rPr>
        <w:t xml:space="preserve"> الثاني: التطهير من صفة البخل</w:t>
      </w:r>
    </w:p>
    <w:p w:rsidR="00B06FC0" w:rsidRPr="00B06FC0" w:rsidRDefault="00B06FC0" w:rsidP="00B06FC0">
      <w:pPr>
        <w:rPr>
          <w:rFonts w:cs="B Mitra"/>
          <w:sz w:val="28"/>
          <w:szCs w:val="28"/>
          <w:rtl/>
        </w:rPr>
      </w:pPr>
      <w:r w:rsidRPr="00B06FC0">
        <w:rPr>
          <w:rFonts w:cs="B Mitra"/>
          <w:sz w:val="28"/>
          <w:szCs w:val="28"/>
          <w:rtl/>
        </w:rPr>
        <w:t>۱۱۰. إح</w:t>
      </w:r>
      <w:r w:rsidRPr="00B06FC0">
        <w:rPr>
          <w:rFonts w:cs="B Mitra" w:hint="cs"/>
          <w:sz w:val="28"/>
          <w:szCs w:val="28"/>
          <w:rtl/>
        </w:rPr>
        <w:t>ی</w:t>
      </w:r>
      <w:r w:rsidRPr="00B06FC0">
        <w:rPr>
          <w:rFonts w:cs="B Mitra" w:hint="eastAsia"/>
          <w:sz w:val="28"/>
          <w:szCs w:val="28"/>
          <w:rtl/>
        </w:rPr>
        <w:t>اء</w:t>
      </w:r>
      <w:r w:rsidRPr="00B06FC0">
        <w:rPr>
          <w:rFonts w:cs="B Mitra"/>
          <w:sz w:val="28"/>
          <w:szCs w:val="28"/>
          <w:rtl/>
        </w:rPr>
        <w:t xml:space="preserve"> علوم الد</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جلد: ۸، صفحه: ۶۰</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من أبوابه العظيمة الدراهم و الدنانير</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من أبوابه العظيمة البخل و خوف الفقر</w:t>
      </w:r>
    </w:p>
    <w:p w:rsidR="00B06FC0" w:rsidRPr="00B06FC0" w:rsidRDefault="00B06FC0" w:rsidP="00B06FC0">
      <w:pPr>
        <w:rPr>
          <w:rFonts w:cs="B Mitra"/>
          <w:sz w:val="28"/>
          <w:szCs w:val="28"/>
          <w:rtl/>
        </w:rPr>
      </w:pPr>
      <w:r w:rsidRPr="00B06FC0">
        <w:rPr>
          <w:rFonts w:cs="B Mitra"/>
          <w:sz w:val="28"/>
          <w:szCs w:val="28"/>
          <w:rtl/>
        </w:rPr>
        <w:lastRenderedPageBreak/>
        <w:t>۱۱۱. إح</w:t>
      </w:r>
      <w:r w:rsidRPr="00B06FC0">
        <w:rPr>
          <w:rFonts w:cs="B Mitra" w:hint="cs"/>
          <w:sz w:val="28"/>
          <w:szCs w:val="28"/>
          <w:rtl/>
        </w:rPr>
        <w:t>ی</w:t>
      </w:r>
      <w:r w:rsidRPr="00B06FC0">
        <w:rPr>
          <w:rFonts w:cs="B Mitra" w:hint="eastAsia"/>
          <w:sz w:val="28"/>
          <w:szCs w:val="28"/>
          <w:rtl/>
        </w:rPr>
        <w:t>اء</w:t>
      </w:r>
      <w:r w:rsidRPr="00B06FC0">
        <w:rPr>
          <w:rFonts w:cs="B Mitra"/>
          <w:sz w:val="28"/>
          <w:szCs w:val="28"/>
          <w:rtl/>
        </w:rPr>
        <w:t xml:space="preserve"> علوم الد</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جلد: ۱۰، صفحه: ۴</w:t>
      </w:r>
    </w:p>
    <w:p w:rsidR="00B06FC0" w:rsidRPr="00B06FC0" w:rsidRDefault="00B06FC0" w:rsidP="00B06FC0">
      <w:pPr>
        <w:rPr>
          <w:rFonts w:cs="B Mitra"/>
          <w:sz w:val="28"/>
          <w:szCs w:val="28"/>
          <w:rtl/>
        </w:rPr>
      </w:pPr>
      <w:r w:rsidRPr="00B06FC0">
        <w:rPr>
          <w:rFonts w:cs="B Mitra" w:hint="eastAsia"/>
          <w:sz w:val="28"/>
          <w:szCs w:val="28"/>
          <w:rtl/>
        </w:rPr>
        <w:t>الجزء</w:t>
      </w:r>
      <w:r w:rsidRPr="00B06FC0">
        <w:rPr>
          <w:rFonts w:cs="B Mitra"/>
          <w:sz w:val="28"/>
          <w:szCs w:val="28"/>
          <w:rtl/>
        </w:rPr>
        <w:t xml:space="preserve"> العاشر</w:t>
      </w:r>
    </w:p>
    <w:p w:rsidR="00B06FC0" w:rsidRPr="00B06FC0" w:rsidRDefault="00B06FC0" w:rsidP="00B06FC0">
      <w:pPr>
        <w:rPr>
          <w:rFonts w:cs="B Mitra"/>
          <w:sz w:val="28"/>
          <w:szCs w:val="28"/>
          <w:rtl/>
        </w:rPr>
      </w:pPr>
      <w:r w:rsidRPr="00B06FC0">
        <w:rPr>
          <w:rFonts w:cs="B Mitra" w:hint="eastAsia"/>
          <w:sz w:val="28"/>
          <w:szCs w:val="28"/>
          <w:rtl/>
        </w:rPr>
        <w:t>الجزء</w:t>
      </w:r>
      <w:r w:rsidRPr="00B06FC0">
        <w:rPr>
          <w:rFonts w:cs="B Mitra"/>
          <w:sz w:val="28"/>
          <w:szCs w:val="28"/>
          <w:rtl/>
        </w:rPr>
        <w:t xml:space="preserve"> العاشر [تتمة ربع المهلكات ] كتاب ذم البخل و ذم حب المال</w:t>
      </w:r>
    </w:p>
    <w:p w:rsidR="00B06FC0" w:rsidRPr="00B06FC0" w:rsidRDefault="00B06FC0" w:rsidP="00B06FC0">
      <w:pPr>
        <w:rPr>
          <w:rFonts w:cs="B Mitra"/>
          <w:sz w:val="28"/>
          <w:szCs w:val="28"/>
          <w:rtl/>
        </w:rPr>
      </w:pPr>
      <w:r w:rsidRPr="00B06FC0">
        <w:rPr>
          <w:rFonts w:cs="B Mitra"/>
          <w:sz w:val="28"/>
          <w:szCs w:val="28"/>
          <w:rtl/>
        </w:rPr>
        <w:t>۱۱۲. إح</w:t>
      </w:r>
      <w:r w:rsidRPr="00B06FC0">
        <w:rPr>
          <w:rFonts w:cs="B Mitra" w:hint="cs"/>
          <w:sz w:val="28"/>
          <w:szCs w:val="28"/>
          <w:rtl/>
        </w:rPr>
        <w:t>ی</w:t>
      </w:r>
      <w:r w:rsidRPr="00B06FC0">
        <w:rPr>
          <w:rFonts w:cs="B Mitra" w:hint="eastAsia"/>
          <w:sz w:val="28"/>
          <w:szCs w:val="28"/>
          <w:rtl/>
        </w:rPr>
        <w:t>اء</w:t>
      </w:r>
      <w:r w:rsidRPr="00B06FC0">
        <w:rPr>
          <w:rFonts w:cs="B Mitra"/>
          <w:sz w:val="28"/>
          <w:szCs w:val="28"/>
          <w:rtl/>
        </w:rPr>
        <w:t xml:space="preserve"> علوم الد</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جلد: ۱۰، صفحه: ۳۹</w:t>
      </w:r>
    </w:p>
    <w:p w:rsidR="00B06FC0" w:rsidRPr="00B06FC0" w:rsidRDefault="00B06FC0" w:rsidP="00B06FC0">
      <w:pPr>
        <w:rPr>
          <w:rFonts w:cs="B Mitra"/>
          <w:sz w:val="28"/>
          <w:szCs w:val="28"/>
          <w:rtl/>
        </w:rPr>
      </w:pPr>
      <w:r w:rsidRPr="00B06FC0">
        <w:rPr>
          <w:rFonts w:cs="B Mitra" w:hint="eastAsia"/>
          <w:sz w:val="28"/>
          <w:szCs w:val="28"/>
          <w:rtl/>
        </w:rPr>
        <w:t>حكايات</w:t>
      </w:r>
      <w:r w:rsidRPr="00B06FC0">
        <w:rPr>
          <w:rFonts w:cs="B Mitra"/>
          <w:sz w:val="28"/>
          <w:szCs w:val="28"/>
          <w:rtl/>
        </w:rPr>
        <w:t xml:space="preserve"> الأسخياء</w:t>
      </w:r>
    </w:p>
    <w:p w:rsidR="00B06FC0" w:rsidRPr="00B06FC0" w:rsidRDefault="00B06FC0" w:rsidP="00B06FC0">
      <w:pPr>
        <w:rPr>
          <w:rFonts w:cs="B Mitra"/>
          <w:sz w:val="28"/>
          <w:szCs w:val="28"/>
          <w:rtl/>
        </w:rPr>
      </w:pPr>
      <w:r w:rsidRPr="00B06FC0">
        <w:rPr>
          <w:rFonts w:cs="B Mitra" w:hint="eastAsia"/>
          <w:sz w:val="28"/>
          <w:szCs w:val="28"/>
          <w:rtl/>
        </w:rPr>
        <w:t>بيان</w:t>
      </w:r>
      <w:r w:rsidRPr="00B06FC0">
        <w:rPr>
          <w:rFonts w:cs="B Mitra"/>
          <w:sz w:val="28"/>
          <w:szCs w:val="28"/>
          <w:rtl/>
        </w:rPr>
        <w:t xml:space="preserve"> ذم البخل قال اللّه تعالى</w:t>
      </w:r>
    </w:p>
    <w:p w:rsidR="00B06FC0" w:rsidRPr="00B06FC0" w:rsidRDefault="00B06FC0" w:rsidP="00B06FC0">
      <w:pPr>
        <w:rPr>
          <w:rFonts w:cs="B Mitra"/>
          <w:sz w:val="28"/>
          <w:szCs w:val="28"/>
          <w:rtl/>
        </w:rPr>
      </w:pPr>
      <w:r w:rsidRPr="00B06FC0">
        <w:rPr>
          <w:rFonts w:cs="B Mitra"/>
          <w:sz w:val="28"/>
          <w:szCs w:val="28"/>
          <w:rtl/>
        </w:rPr>
        <w:t>۱۱۳. إح</w:t>
      </w:r>
      <w:r w:rsidRPr="00B06FC0">
        <w:rPr>
          <w:rFonts w:cs="B Mitra" w:hint="cs"/>
          <w:sz w:val="28"/>
          <w:szCs w:val="28"/>
          <w:rtl/>
        </w:rPr>
        <w:t>ی</w:t>
      </w:r>
      <w:r w:rsidRPr="00B06FC0">
        <w:rPr>
          <w:rFonts w:cs="B Mitra" w:hint="eastAsia"/>
          <w:sz w:val="28"/>
          <w:szCs w:val="28"/>
          <w:rtl/>
        </w:rPr>
        <w:t>اء</w:t>
      </w:r>
      <w:r w:rsidRPr="00B06FC0">
        <w:rPr>
          <w:rFonts w:cs="B Mitra"/>
          <w:sz w:val="28"/>
          <w:szCs w:val="28"/>
          <w:rtl/>
        </w:rPr>
        <w:t xml:space="preserve"> علوم الد</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جلد: ۱۰، صفحه: ۵۰</w:t>
      </w:r>
    </w:p>
    <w:p w:rsidR="00B06FC0" w:rsidRPr="00B06FC0" w:rsidRDefault="00B06FC0" w:rsidP="00B06FC0">
      <w:pPr>
        <w:rPr>
          <w:rFonts w:cs="B Mitra"/>
          <w:sz w:val="28"/>
          <w:szCs w:val="28"/>
          <w:rtl/>
        </w:rPr>
      </w:pPr>
      <w:r w:rsidRPr="00B06FC0">
        <w:rPr>
          <w:rFonts w:cs="B Mitra" w:hint="eastAsia"/>
          <w:sz w:val="28"/>
          <w:szCs w:val="28"/>
          <w:rtl/>
        </w:rPr>
        <w:t>بيان</w:t>
      </w:r>
      <w:r w:rsidRPr="00B06FC0">
        <w:rPr>
          <w:rFonts w:cs="B Mitra"/>
          <w:sz w:val="28"/>
          <w:szCs w:val="28"/>
          <w:rtl/>
        </w:rPr>
        <w:t xml:space="preserve"> الإيثار و فضله</w:t>
      </w:r>
    </w:p>
    <w:p w:rsidR="00B06FC0" w:rsidRPr="00B06FC0" w:rsidRDefault="00B06FC0" w:rsidP="00B06FC0">
      <w:pPr>
        <w:rPr>
          <w:rFonts w:cs="B Mitra"/>
          <w:sz w:val="28"/>
          <w:szCs w:val="28"/>
          <w:rtl/>
        </w:rPr>
      </w:pPr>
      <w:r w:rsidRPr="00B06FC0">
        <w:rPr>
          <w:rFonts w:cs="B Mitra" w:hint="eastAsia"/>
          <w:sz w:val="28"/>
          <w:szCs w:val="28"/>
          <w:rtl/>
        </w:rPr>
        <w:t>بيان</w:t>
      </w:r>
      <w:r w:rsidRPr="00B06FC0">
        <w:rPr>
          <w:rFonts w:cs="B Mitra"/>
          <w:sz w:val="28"/>
          <w:szCs w:val="28"/>
          <w:rtl/>
        </w:rPr>
        <w:t xml:space="preserve"> حد السخاء و البخل و حقيقتها</w:t>
      </w:r>
    </w:p>
    <w:p w:rsidR="00B06FC0" w:rsidRPr="00B06FC0" w:rsidRDefault="00B06FC0" w:rsidP="00B06FC0">
      <w:pPr>
        <w:rPr>
          <w:rFonts w:cs="B Mitra"/>
          <w:sz w:val="28"/>
          <w:szCs w:val="28"/>
          <w:rtl/>
        </w:rPr>
      </w:pPr>
      <w:r w:rsidRPr="00B06FC0">
        <w:rPr>
          <w:rFonts w:cs="B Mitra"/>
          <w:sz w:val="28"/>
          <w:szCs w:val="28"/>
          <w:rtl/>
        </w:rPr>
        <w:t>۱۱۴. إح</w:t>
      </w:r>
      <w:r w:rsidRPr="00B06FC0">
        <w:rPr>
          <w:rFonts w:cs="B Mitra" w:hint="cs"/>
          <w:sz w:val="28"/>
          <w:szCs w:val="28"/>
          <w:rtl/>
        </w:rPr>
        <w:t>ی</w:t>
      </w:r>
      <w:r w:rsidRPr="00B06FC0">
        <w:rPr>
          <w:rFonts w:cs="B Mitra" w:hint="eastAsia"/>
          <w:sz w:val="28"/>
          <w:szCs w:val="28"/>
          <w:rtl/>
        </w:rPr>
        <w:t>اء</w:t>
      </w:r>
      <w:r w:rsidRPr="00B06FC0">
        <w:rPr>
          <w:rFonts w:cs="B Mitra"/>
          <w:sz w:val="28"/>
          <w:szCs w:val="28"/>
          <w:rtl/>
        </w:rPr>
        <w:t xml:space="preserve"> علوم الد</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جلد: ۱۰، صفحه: ۵۱</w:t>
      </w:r>
    </w:p>
    <w:p w:rsidR="00B06FC0" w:rsidRPr="00B06FC0" w:rsidRDefault="00B06FC0" w:rsidP="00B06FC0">
      <w:pPr>
        <w:rPr>
          <w:rFonts w:cs="B Mitra"/>
          <w:sz w:val="28"/>
          <w:szCs w:val="28"/>
          <w:rtl/>
        </w:rPr>
      </w:pPr>
      <w:r w:rsidRPr="00B06FC0">
        <w:rPr>
          <w:rFonts w:cs="B Mitra" w:hint="eastAsia"/>
          <w:sz w:val="28"/>
          <w:szCs w:val="28"/>
          <w:rtl/>
        </w:rPr>
        <w:t>بيان</w:t>
      </w:r>
      <w:r w:rsidRPr="00B06FC0">
        <w:rPr>
          <w:rFonts w:cs="B Mitra"/>
          <w:sz w:val="28"/>
          <w:szCs w:val="28"/>
          <w:rtl/>
        </w:rPr>
        <w:t xml:space="preserve"> حد السخاء و البخل و حقيقتها</w:t>
      </w:r>
    </w:p>
    <w:p w:rsidR="00B06FC0" w:rsidRPr="00B06FC0" w:rsidRDefault="00B06FC0" w:rsidP="00B06FC0">
      <w:pPr>
        <w:rPr>
          <w:rFonts w:cs="B Mitra"/>
          <w:sz w:val="28"/>
          <w:szCs w:val="28"/>
          <w:rtl/>
        </w:rPr>
      </w:pPr>
      <w:r w:rsidRPr="00B06FC0">
        <w:rPr>
          <w:rFonts w:cs="B Mitra" w:hint="eastAsia"/>
          <w:sz w:val="28"/>
          <w:szCs w:val="28"/>
          <w:rtl/>
        </w:rPr>
        <w:t>قد</w:t>
      </w:r>
      <w:r w:rsidRPr="00B06FC0">
        <w:rPr>
          <w:rFonts w:cs="B Mitra"/>
          <w:sz w:val="28"/>
          <w:szCs w:val="28"/>
          <w:rtl/>
        </w:rPr>
        <w:t xml:space="preserve"> قال قائلون حد البخل منع الواجب. و قيل: الجود عطاء من غير مسألة</w:t>
      </w:r>
    </w:p>
    <w:p w:rsidR="00B06FC0" w:rsidRPr="00B06FC0" w:rsidRDefault="00B06FC0" w:rsidP="00B06FC0">
      <w:pPr>
        <w:rPr>
          <w:rFonts w:cs="B Mitra"/>
          <w:sz w:val="28"/>
          <w:szCs w:val="28"/>
          <w:rtl/>
        </w:rPr>
      </w:pPr>
      <w:r w:rsidRPr="00B06FC0">
        <w:rPr>
          <w:rFonts w:cs="B Mitra"/>
          <w:sz w:val="28"/>
          <w:szCs w:val="28"/>
          <w:rtl/>
        </w:rPr>
        <w:t>۱۱۵. إح</w:t>
      </w:r>
      <w:r w:rsidRPr="00B06FC0">
        <w:rPr>
          <w:rFonts w:cs="B Mitra" w:hint="cs"/>
          <w:sz w:val="28"/>
          <w:szCs w:val="28"/>
          <w:rtl/>
        </w:rPr>
        <w:t>ی</w:t>
      </w:r>
      <w:r w:rsidRPr="00B06FC0">
        <w:rPr>
          <w:rFonts w:cs="B Mitra" w:hint="eastAsia"/>
          <w:sz w:val="28"/>
          <w:szCs w:val="28"/>
          <w:rtl/>
        </w:rPr>
        <w:t>اء</w:t>
      </w:r>
      <w:r w:rsidRPr="00B06FC0">
        <w:rPr>
          <w:rFonts w:cs="B Mitra"/>
          <w:sz w:val="28"/>
          <w:szCs w:val="28"/>
          <w:rtl/>
        </w:rPr>
        <w:t xml:space="preserve"> علوم الد</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جلد: ۱۰، صفحه: ۵۴</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قيل: الجود عطاء من غير مسألة</w:t>
      </w:r>
    </w:p>
    <w:p w:rsidR="00B06FC0" w:rsidRPr="00B06FC0" w:rsidRDefault="00B06FC0" w:rsidP="00B06FC0">
      <w:pPr>
        <w:rPr>
          <w:rFonts w:cs="B Mitra"/>
          <w:sz w:val="28"/>
          <w:szCs w:val="28"/>
          <w:rtl/>
        </w:rPr>
      </w:pPr>
      <w:r w:rsidRPr="00B06FC0">
        <w:rPr>
          <w:rFonts w:cs="B Mitra" w:hint="eastAsia"/>
          <w:sz w:val="28"/>
          <w:szCs w:val="28"/>
          <w:rtl/>
        </w:rPr>
        <w:t>بيان</w:t>
      </w:r>
      <w:r w:rsidRPr="00B06FC0">
        <w:rPr>
          <w:rFonts w:cs="B Mitra"/>
          <w:sz w:val="28"/>
          <w:szCs w:val="28"/>
          <w:rtl/>
        </w:rPr>
        <w:t xml:space="preserve"> علاج البخل و لحب المال سببان: أحدهما حب الشهوات</w:t>
      </w:r>
    </w:p>
    <w:p w:rsidR="00B06FC0" w:rsidRPr="00B06FC0" w:rsidRDefault="00B06FC0" w:rsidP="00B06FC0">
      <w:pPr>
        <w:rPr>
          <w:rFonts w:cs="B Mitra"/>
          <w:sz w:val="28"/>
          <w:szCs w:val="28"/>
          <w:rtl/>
        </w:rPr>
      </w:pPr>
      <w:r w:rsidRPr="00B06FC0">
        <w:rPr>
          <w:rFonts w:cs="B Mitra"/>
          <w:sz w:val="28"/>
          <w:szCs w:val="28"/>
          <w:rtl/>
        </w:rPr>
        <w:t>۱۱۶. إح</w:t>
      </w:r>
      <w:r w:rsidRPr="00B06FC0">
        <w:rPr>
          <w:rFonts w:cs="B Mitra" w:hint="cs"/>
          <w:sz w:val="28"/>
          <w:szCs w:val="28"/>
          <w:rtl/>
        </w:rPr>
        <w:t>ی</w:t>
      </w:r>
      <w:r w:rsidRPr="00B06FC0">
        <w:rPr>
          <w:rFonts w:cs="B Mitra" w:hint="eastAsia"/>
          <w:sz w:val="28"/>
          <w:szCs w:val="28"/>
          <w:rtl/>
        </w:rPr>
        <w:t>اء</w:t>
      </w:r>
      <w:r w:rsidRPr="00B06FC0">
        <w:rPr>
          <w:rFonts w:cs="B Mitra"/>
          <w:sz w:val="28"/>
          <w:szCs w:val="28"/>
          <w:rtl/>
        </w:rPr>
        <w:t xml:space="preserve"> علوم الد</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جلد: ۱۰، صفحه: ۵۶</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من الأدوية النافعة كثرة التأمل في أحوال البخلاء</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لا تزول صفة البخل إلا بالبذل تكلفا.</w:t>
      </w:r>
    </w:p>
    <w:p w:rsidR="00B06FC0" w:rsidRPr="00B06FC0" w:rsidRDefault="00B06FC0" w:rsidP="00B06FC0">
      <w:pPr>
        <w:rPr>
          <w:rFonts w:cs="B Mitra"/>
          <w:sz w:val="28"/>
          <w:szCs w:val="28"/>
          <w:rtl/>
        </w:rPr>
      </w:pPr>
      <w:r w:rsidRPr="00B06FC0">
        <w:rPr>
          <w:rFonts w:cs="B Mitra"/>
          <w:sz w:val="28"/>
          <w:szCs w:val="28"/>
          <w:rtl/>
        </w:rPr>
        <w:t>۱۱۷. إح</w:t>
      </w:r>
      <w:r w:rsidRPr="00B06FC0">
        <w:rPr>
          <w:rFonts w:cs="B Mitra" w:hint="cs"/>
          <w:sz w:val="28"/>
          <w:szCs w:val="28"/>
          <w:rtl/>
        </w:rPr>
        <w:t>ی</w:t>
      </w:r>
      <w:r w:rsidRPr="00B06FC0">
        <w:rPr>
          <w:rFonts w:cs="B Mitra" w:hint="eastAsia"/>
          <w:sz w:val="28"/>
          <w:szCs w:val="28"/>
          <w:rtl/>
        </w:rPr>
        <w:t>اء</w:t>
      </w:r>
      <w:r w:rsidRPr="00B06FC0">
        <w:rPr>
          <w:rFonts w:cs="B Mitra"/>
          <w:sz w:val="28"/>
          <w:szCs w:val="28"/>
          <w:rtl/>
        </w:rPr>
        <w:t xml:space="preserve"> علوم الد</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جلد: ۱۱، صفحه: ۱۳۱</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فرقة أخرى غلبهم البخل</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فرقة أخرى غلبهم البخل و فرقة أخرى من عوام الخلق و أرباب الأموال و الفقراء</w:t>
      </w:r>
    </w:p>
    <w:p w:rsidR="00B06FC0" w:rsidRPr="00B06FC0" w:rsidRDefault="00B06FC0" w:rsidP="00B06FC0">
      <w:pPr>
        <w:rPr>
          <w:rFonts w:cs="B Mitra"/>
          <w:sz w:val="28"/>
          <w:szCs w:val="28"/>
          <w:rtl/>
        </w:rPr>
      </w:pPr>
      <w:r w:rsidRPr="00B06FC0">
        <w:rPr>
          <w:rFonts w:cs="B Mitra"/>
          <w:sz w:val="28"/>
          <w:szCs w:val="28"/>
          <w:rtl/>
        </w:rPr>
        <w:t>۱۱۸. المحجة الب</w:t>
      </w:r>
      <w:r w:rsidRPr="00B06FC0">
        <w:rPr>
          <w:rFonts w:cs="B Mitra" w:hint="cs"/>
          <w:sz w:val="28"/>
          <w:szCs w:val="28"/>
          <w:rtl/>
        </w:rPr>
        <w:t>ی</w:t>
      </w:r>
      <w:r w:rsidRPr="00B06FC0">
        <w:rPr>
          <w:rFonts w:cs="B Mitra" w:hint="eastAsia"/>
          <w:sz w:val="28"/>
          <w:szCs w:val="28"/>
          <w:rtl/>
        </w:rPr>
        <w:t>ضاء،</w:t>
      </w:r>
      <w:r w:rsidRPr="00B06FC0">
        <w:rPr>
          <w:rFonts w:cs="B Mitra"/>
          <w:sz w:val="28"/>
          <w:szCs w:val="28"/>
          <w:rtl/>
        </w:rPr>
        <w:t xml:space="preserve"> جلد: ۵، صفحه: ۶۲</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من أبوابه العظيمة الدّراهم و الدّنانير</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من أبوابه العظيمة البخل و خوف الفقر</w:t>
      </w:r>
    </w:p>
    <w:p w:rsidR="00B06FC0" w:rsidRPr="00B06FC0" w:rsidRDefault="00B06FC0" w:rsidP="00B06FC0">
      <w:pPr>
        <w:rPr>
          <w:rFonts w:cs="B Mitra"/>
          <w:sz w:val="28"/>
          <w:szCs w:val="28"/>
          <w:rtl/>
        </w:rPr>
      </w:pPr>
      <w:r w:rsidRPr="00B06FC0">
        <w:rPr>
          <w:rFonts w:cs="B Mitra"/>
          <w:sz w:val="28"/>
          <w:szCs w:val="28"/>
          <w:rtl/>
        </w:rPr>
        <w:t>۱۱۹. المحجة الب</w:t>
      </w:r>
      <w:r w:rsidRPr="00B06FC0">
        <w:rPr>
          <w:rFonts w:cs="B Mitra" w:hint="cs"/>
          <w:sz w:val="28"/>
          <w:szCs w:val="28"/>
          <w:rtl/>
        </w:rPr>
        <w:t>ی</w:t>
      </w:r>
      <w:r w:rsidRPr="00B06FC0">
        <w:rPr>
          <w:rFonts w:cs="B Mitra" w:hint="eastAsia"/>
          <w:sz w:val="28"/>
          <w:szCs w:val="28"/>
          <w:rtl/>
        </w:rPr>
        <w:t>ضاء،</w:t>
      </w:r>
      <w:r w:rsidRPr="00B06FC0">
        <w:rPr>
          <w:rFonts w:cs="B Mitra"/>
          <w:sz w:val="28"/>
          <w:szCs w:val="28"/>
          <w:rtl/>
        </w:rPr>
        <w:t xml:space="preserve"> جلد: ۶، صفحه: ۷۰</w:t>
      </w:r>
    </w:p>
    <w:p w:rsidR="00B06FC0" w:rsidRPr="00B06FC0" w:rsidRDefault="00B06FC0" w:rsidP="00B06FC0">
      <w:pPr>
        <w:rPr>
          <w:rFonts w:cs="B Mitra"/>
          <w:sz w:val="28"/>
          <w:szCs w:val="28"/>
          <w:rtl/>
        </w:rPr>
      </w:pPr>
      <w:r w:rsidRPr="00B06FC0">
        <w:rPr>
          <w:rFonts w:cs="B Mitra"/>
          <w:sz w:val="28"/>
          <w:szCs w:val="28"/>
          <w:rtl/>
        </w:rPr>
        <w:lastRenderedPageBreak/>
        <w:t>(حكايات الاسخياء)</w:t>
      </w:r>
    </w:p>
    <w:p w:rsidR="00B06FC0" w:rsidRPr="00B06FC0" w:rsidRDefault="00B06FC0" w:rsidP="00B06FC0">
      <w:pPr>
        <w:rPr>
          <w:rFonts w:cs="B Mitra"/>
          <w:sz w:val="28"/>
          <w:szCs w:val="28"/>
          <w:rtl/>
        </w:rPr>
      </w:pPr>
      <w:r w:rsidRPr="00B06FC0">
        <w:rPr>
          <w:rFonts w:cs="B Mitra"/>
          <w:sz w:val="28"/>
          <w:szCs w:val="28"/>
          <w:rtl/>
        </w:rPr>
        <w:t>(بيان ذم البخل ) [الآيات ]</w:t>
      </w:r>
    </w:p>
    <w:p w:rsidR="00B06FC0" w:rsidRPr="00B06FC0" w:rsidRDefault="00B06FC0" w:rsidP="00B06FC0">
      <w:pPr>
        <w:rPr>
          <w:rFonts w:cs="B Mitra"/>
          <w:sz w:val="28"/>
          <w:szCs w:val="28"/>
          <w:rtl/>
        </w:rPr>
      </w:pPr>
      <w:r w:rsidRPr="00B06FC0">
        <w:rPr>
          <w:rFonts w:cs="B Mitra"/>
          <w:sz w:val="28"/>
          <w:szCs w:val="28"/>
          <w:rtl/>
        </w:rPr>
        <w:t>۱۲۰. المحجة الب</w:t>
      </w:r>
      <w:r w:rsidRPr="00B06FC0">
        <w:rPr>
          <w:rFonts w:cs="B Mitra" w:hint="cs"/>
          <w:sz w:val="28"/>
          <w:szCs w:val="28"/>
          <w:rtl/>
        </w:rPr>
        <w:t>ی</w:t>
      </w:r>
      <w:r w:rsidRPr="00B06FC0">
        <w:rPr>
          <w:rFonts w:cs="B Mitra" w:hint="eastAsia"/>
          <w:sz w:val="28"/>
          <w:szCs w:val="28"/>
          <w:rtl/>
        </w:rPr>
        <w:t>ضاء،</w:t>
      </w:r>
      <w:r w:rsidRPr="00B06FC0">
        <w:rPr>
          <w:rFonts w:cs="B Mitra"/>
          <w:sz w:val="28"/>
          <w:szCs w:val="28"/>
          <w:rtl/>
        </w:rPr>
        <w:t xml:space="preserve"> جلد: ۶، صفحه: ۸۲</w:t>
      </w:r>
    </w:p>
    <w:p w:rsidR="00B06FC0" w:rsidRPr="00B06FC0" w:rsidRDefault="00B06FC0" w:rsidP="00B06FC0">
      <w:pPr>
        <w:rPr>
          <w:rFonts w:cs="B Mitra"/>
          <w:sz w:val="28"/>
          <w:szCs w:val="28"/>
          <w:rtl/>
        </w:rPr>
      </w:pPr>
      <w:r w:rsidRPr="00B06FC0">
        <w:rPr>
          <w:rFonts w:cs="B Mitra"/>
          <w:sz w:val="28"/>
          <w:szCs w:val="28"/>
          <w:rtl/>
        </w:rPr>
        <w:t>(بيان الإيثار و فضيلته)</w:t>
      </w:r>
    </w:p>
    <w:p w:rsidR="00B06FC0" w:rsidRPr="00B06FC0" w:rsidRDefault="00B06FC0" w:rsidP="00B06FC0">
      <w:pPr>
        <w:rPr>
          <w:rFonts w:cs="B Mitra"/>
          <w:sz w:val="28"/>
          <w:szCs w:val="28"/>
          <w:rtl/>
        </w:rPr>
      </w:pPr>
      <w:r w:rsidRPr="00B06FC0">
        <w:rPr>
          <w:rFonts w:cs="B Mitra"/>
          <w:sz w:val="28"/>
          <w:szCs w:val="28"/>
          <w:rtl/>
        </w:rPr>
        <w:t>(بيان حد السخاء و البخل و حقيقتهما )</w:t>
      </w:r>
    </w:p>
    <w:p w:rsidR="00B06FC0" w:rsidRPr="00B06FC0" w:rsidRDefault="00B06FC0" w:rsidP="00B06FC0">
      <w:pPr>
        <w:rPr>
          <w:rFonts w:cs="B Mitra"/>
          <w:sz w:val="28"/>
          <w:szCs w:val="28"/>
          <w:rtl/>
        </w:rPr>
      </w:pPr>
      <w:r w:rsidRPr="00B06FC0">
        <w:rPr>
          <w:rFonts w:cs="B Mitra"/>
          <w:sz w:val="28"/>
          <w:szCs w:val="28"/>
          <w:rtl/>
        </w:rPr>
        <w:t>۱۲۱. المحجة الب</w:t>
      </w:r>
      <w:r w:rsidRPr="00B06FC0">
        <w:rPr>
          <w:rFonts w:cs="B Mitra" w:hint="cs"/>
          <w:sz w:val="28"/>
          <w:szCs w:val="28"/>
          <w:rtl/>
        </w:rPr>
        <w:t>ی</w:t>
      </w:r>
      <w:r w:rsidRPr="00B06FC0">
        <w:rPr>
          <w:rFonts w:cs="B Mitra" w:hint="eastAsia"/>
          <w:sz w:val="28"/>
          <w:szCs w:val="28"/>
          <w:rtl/>
        </w:rPr>
        <w:t>ضاء،</w:t>
      </w:r>
      <w:r w:rsidRPr="00B06FC0">
        <w:rPr>
          <w:rFonts w:cs="B Mitra"/>
          <w:sz w:val="28"/>
          <w:szCs w:val="28"/>
          <w:rtl/>
        </w:rPr>
        <w:t xml:space="preserve"> جلد: ۶، صفحه: ۸۶</w:t>
      </w:r>
    </w:p>
    <w:p w:rsidR="00B06FC0" w:rsidRPr="00B06FC0" w:rsidRDefault="00B06FC0" w:rsidP="00B06FC0">
      <w:pPr>
        <w:rPr>
          <w:rFonts w:cs="B Mitra"/>
          <w:sz w:val="28"/>
          <w:szCs w:val="28"/>
          <w:rtl/>
        </w:rPr>
      </w:pPr>
      <w:r w:rsidRPr="00B06FC0">
        <w:rPr>
          <w:rFonts w:cs="B Mitra"/>
          <w:sz w:val="28"/>
          <w:szCs w:val="28"/>
          <w:rtl/>
        </w:rPr>
        <w:t>(بيان حد السخاء و البخل و حقيقتهما)</w:t>
      </w:r>
    </w:p>
    <w:p w:rsidR="00B06FC0" w:rsidRPr="00B06FC0" w:rsidRDefault="00B06FC0" w:rsidP="00B06FC0">
      <w:pPr>
        <w:rPr>
          <w:rFonts w:cs="B Mitra"/>
          <w:sz w:val="28"/>
          <w:szCs w:val="28"/>
          <w:rtl/>
        </w:rPr>
      </w:pPr>
      <w:r w:rsidRPr="00B06FC0">
        <w:rPr>
          <w:rFonts w:cs="B Mitra"/>
          <w:sz w:val="28"/>
          <w:szCs w:val="28"/>
          <w:rtl/>
        </w:rPr>
        <w:t>(بيان علاج البخل )</w:t>
      </w:r>
    </w:p>
    <w:p w:rsidR="00B06FC0" w:rsidRPr="00B06FC0" w:rsidRDefault="00B06FC0" w:rsidP="00B06FC0">
      <w:pPr>
        <w:rPr>
          <w:rFonts w:cs="B Mitra"/>
          <w:sz w:val="28"/>
          <w:szCs w:val="28"/>
          <w:rtl/>
        </w:rPr>
      </w:pPr>
      <w:r w:rsidRPr="00B06FC0">
        <w:rPr>
          <w:rFonts w:cs="B Mitra"/>
          <w:sz w:val="28"/>
          <w:szCs w:val="28"/>
          <w:rtl/>
        </w:rPr>
        <w:t>۱۲۲. الکافي(اسلام</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جلد: ۴، صفحه: ۴۴</w:t>
      </w:r>
    </w:p>
    <w:p w:rsidR="00B06FC0" w:rsidRPr="00B06FC0" w:rsidRDefault="00B06FC0" w:rsidP="00B06FC0">
      <w:pPr>
        <w:rPr>
          <w:rFonts w:cs="B Mitra"/>
          <w:sz w:val="28"/>
          <w:szCs w:val="28"/>
          <w:rtl/>
        </w:rPr>
      </w:pPr>
      <w:r w:rsidRPr="00B06FC0">
        <w:rPr>
          <w:rFonts w:cs="B Mitra" w:hint="eastAsia"/>
          <w:sz w:val="28"/>
          <w:szCs w:val="28"/>
          <w:rtl/>
        </w:rPr>
        <w:t>بَابُ</w:t>
      </w:r>
      <w:r w:rsidRPr="00B06FC0">
        <w:rPr>
          <w:rFonts w:cs="B Mitra"/>
          <w:sz w:val="28"/>
          <w:szCs w:val="28"/>
          <w:rtl/>
        </w:rPr>
        <w:t xml:space="preserve"> الْإِنْفَاقِ</w:t>
      </w:r>
    </w:p>
    <w:p w:rsidR="00B06FC0" w:rsidRPr="00B06FC0" w:rsidRDefault="00B06FC0" w:rsidP="00B06FC0">
      <w:pPr>
        <w:rPr>
          <w:rFonts w:cs="B Mitra"/>
          <w:sz w:val="28"/>
          <w:szCs w:val="28"/>
          <w:rtl/>
        </w:rPr>
      </w:pPr>
      <w:r w:rsidRPr="00B06FC0">
        <w:rPr>
          <w:rFonts w:cs="B Mitra" w:hint="eastAsia"/>
          <w:sz w:val="28"/>
          <w:szCs w:val="28"/>
          <w:rtl/>
        </w:rPr>
        <w:t>بَابُ</w:t>
      </w:r>
      <w:r w:rsidRPr="00B06FC0">
        <w:rPr>
          <w:rFonts w:cs="B Mitra"/>
          <w:sz w:val="28"/>
          <w:szCs w:val="28"/>
          <w:rtl/>
        </w:rPr>
        <w:t xml:space="preserve"> الْبُخْلِ وَ الشُّحِّ</w:t>
      </w:r>
    </w:p>
    <w:p w:rsidR="00B06FC0" w:rsidRPr="00B06FC0" w:rsidRDefault="00B06FC0" w:rsidP="00B06FC0">
      <w:pPr>
        <w:rPr>
          <w:rFonts w:cs="B Mitra"/>
          <w:sz w:val="28"/>
          <w:szCs w:val="28"/>
          <w:rtl/>
        </w:rPr>
      </w:pPr>
      <w:r w:rsidRPr="00B06FC0">
        <w:rPr>
          <w:rFonts w:cs="B Mitra"/>
          <w:sz w:val="28"/>
          <w:szCs w:val="28"/>
          <w:rtl/>
        </w:rPr>
        <w:t>۱۲۳. الشافي في العقائد و الأخلاق و الأحکام، جلد: ۱، صفحه: ۵۸۹</w:t>
      </w:r>
    </w:p>
    <w:p w:rsidR="00B06FC0" w:rsidRPr="00B06FC0" w:rsidRDefault="00B06FC0" w:rsidP="00B06FC0">
      <w:pPr>
        <w:rPr>
          <w:rFonts w:cs="B Mitra"/>
          <w:sz w:val="28"/>
          <w:szCs w:val="28"/>
          <w:rtl/>
        </w:rPr>
      </w:pPr>
      <w:r w:rsidRPr="00B06FC0">
        <w:rPr>
          <w:rFonts w:cs="B Mitra" w:hint="eastAsia"/>
          <w:sz w:val="28"/>
          <w:szCs w:val="28"/>
          <w:rtl/>
        </w:rPr>
        <w:t>باب</w:t>
      </w:r>
      <w:r w:rsidRPr="00B06FC0">
        <w:rPr>
          <w:rFonts w:cs="B Mitra"/>
          <w:sz w:val="28"/>
          <w:szCs w:val="28"/>
          <w:rtl/>
        </w:rPr>
        <w:t xml:space="preserve"> الخرق و سوء الخلق</w:t>
      </w:r>
    </w:p>
    <w:p w:rsidR="00B06FC0" w:rsidRPr="00B06FC0" w:rsidRDefault="00B06FC0" w:rsidP="00B06FC0">
      <w:pPr>
        <w:rPr>
          <w:rFonts w:cs="B Mitra"/>
          <w:sz w:val="28"/>
          <w:szCs w:val="28"/>
          <w:rtl/>
        </w:rPr>
      </w:pPr>
      <w:r w:rsidRPr="00B06FC0">
        <w:rPr>
          <w:rFonts w:cs="B Mitra"/>
          <w:sz w:val="28"/>
          <w:szCs w:val="28"/>
          <w:rtl/>
        </w:rPr>
        <w:t>...باب البخل و الشحّ...</w:t>
      </w:r>
    </w:p>
    <w:p w:rsidR="00B06FC0" w:rsidRPr="00B06FC0" w:rsidRDefault="00B06FC0" w:rsidP="00B06FC0">
      <w:pPr>
        <w:rPr>
          <w:rFonts w:cs="B Mitra"/>
          <w:sz w:val="28"/>
          <w:szCs w:val="28"/>
          <w:rtl/>
        </w:rPr>
      </w:pPr>
      <w:r w:rsidRPr="00B06FC0">
        <w:rPr>
          <w:rFonts w:cs="B Mitra"/>
          <w:sz w:val="28"/>
          <w:szCs w:val="28"/>
          <w:rtl/>
        </w:rPr>
        <w:t>۱۲۴. تفص</w:t>
      </w:r>
      <w:r w:rsidRPr="00B06FC0">
        <w:rPr>
          <w:rFonts w:cs="B Mitra" w:hint="cs"/>
          <w:sz w:val="28"/>
          <w:szCs w:val="28"/>
          <w:rtl/>
        </w:rPr>
        <w:t>ی</w:t>
      </w:r>
      <w:r w:rsidRPr="00B06FC0">
        <w:rPr>
          <w:rFonts w:cs="B Mitra" w:hint="eastAsia"/>
          <w:sz w:val="28"/>
          <w:szCs w:val="28"/>
          <w:rtl/>
        </w:rPr>
        <w:t>ل</w:t>
      </w:r>
      <w:r w:rsidRPr="00B06FC0">
        <w:rPr>
          <w:rFonts w:cs="B Mitra"/>
          <w:sz w:val="28"/>
          <w:szCs w:val="28"/>
          <w:rtl/>
        </w:rPr>
        <w:t xml:space="preserve"> وسائل الش</w:t>
      </w:r>
      <w:r w:rsidRPr="00B06FC0">
        <w:rPr>
          <w:rFonts w:cs="B Mitra" w:hint="cs"/>
          <w:sz w:val="28"/>
          <w:szCs w:val="28"/>
          <w:rtl/>
        </w:rPr>
        <w:t>ی</w:t>
      </w:r>
      <w:r w:rsidRPr="00B06FC0">
        <w:rPr>
          <w:rFonts w:cs="B Mitra" w:hint="eastAsia"/>
          <w:sz w:val="28"/>
          <w:szCs w:val="28"/>
          <w:rtl/>
        </w:rPr>
        <w:t>عة</w:t>
      </w:r>
      <w:r w:rsidRPr="00B06FC0">
        <w:rPr>
          <w:rFonts w:cs="B Mitra"/>
          <w:sz w:val="28"/>
          <w:szCs w:val="28"/>
          <w:rtl/>
        </w:rPr>
        <w:t xml:space="preserve"> إل</w:t>
      </w:r>
      <w:r w:rsidRPr="00B06FC0">
        <w:rPr>
          <w:rFonts w:cs="B Mitra" w:hint="cs"/>
          <w:sz w:val="28"/>
          <w:szCs w:val="28"/>
          <w:rtl/>
        </w:rPr>
        <w:t>ی</w:t>
      </w:r>
      <w:r w:rsidRPr="00B06FC0">
        <w:rPr>
          <w:rFonts w:cs="B Mitra"/>
          <w:sz w:val="28"/>
          <w:szCs w:val="28"/>
          <w:rtl/>
        </w:rPr>
        <w:t xml:space="preserve"> تحص</w:t>
      </w:r>
      <w:r w:rsidRPr="00B06FC0">
        <w:rPr>
          <w:rFonts w:cs="B Mitra" w:hint="cs"/>
          <w:sz w:val="28"/>
          <w:szCs w:val="28"/>
          <w:rtl/>
        </w:rPr>
        <w:t>ی</w:t>
      </w:r>
      <w:r w:rsidRPr="00B06FC0">
        <w:rPr>
          <w:rFonts w:cs="B Mitra" w:hint="eastAsia"/>
          <w:sz w:val="28"/>
          <w:szCs w:val="28"/>
          <w:rtl/>
        </w:rPr>
        <w:t>ل</w:t>
      </w:r>
      <w:r w:rsidRPr="00B06FC0">
        <w:rPr>
          <w:rFonts w:cs="B Mitra"/>
          <w:sz w:val="28"/>
          <w:szCs w:val="28"/>
          <w:rtl/>
        </w:rPr>
        <w:t xml:space="preserve"> مسائل الشر</w:t>
      </w:r>
      <w:r w:rsidRPr="00B06FC0">
        <w:rPr>
          <w:rFonts w:cs="B Mitra" w:hint="cs"/>
          <w:sz w:val="28"/>
          <w:szCs w:val="28"/>
          <w:rtl/>
        </w:rPr>
        <w:t>ی</w:t>
      </w:r>
      <w:r w:rsidRPr="00B06FC0">
        <w:rPr>
          <w:rFonts w:cs="B Mitra" w:hint="eastAsia"/>
          <w:sz w:val="28"/>
          <w:szCs w:val="28"/>
          <w:rtl/>
        </w:rPr>
        <w:t>عة،</w:t>
      </w:r>
      <w:r w:rsidRPr="00B06FC0">
        <w:rPr>
          <w:rFonts w:cs="B Mitra"/>
          <w:sz w:val="28"/>
          <w:szCs w:val="28"/>
          <w:rtl/>
        </w:rPr>
        <w:t xml:space="preserve"> جلد: ۱۶، صفحه: ۳۸۷</w:t>
      </w:r>
    </w:p>
    <w:p w:rsidR="00B06FC0" w:rsidRPr="00B06FC0" w:rsidRDefault="00B06FC0" w:rsidP="00B06FC0">
      <w:pPr>
        <w:rPr>
          <w:rFonts w:cs="B Mitra"/>
          <w:sz w:val="28"/>
          <w:szCs w:val="28"/>
          <w:rtl/>
        </w:rPr>
      </w:pPr>
      <w:r w:rsidRPr="00B06FC0">
        <w:rPr>
          <w:rFonts w:cs="B Mitra"/>
          <w:sz w:val="28"/>
          <w:szCs w:val="28"/>
          <w:rtl/>
        </w:rPr>
        <w:t>۳۸ - بَابُ كَرَاهَةِ الْبُخْلِ عَلَى الْمُؤْمِنِ</w:t>
      </w:r>
    </w:p>
    <w:p w:rsidR="00B06FC0" w:rsidRPr="00B06FC0" w:rsidRDefault="00B06FC0" w:rsidP="00B06FC0">
      <w:pPr>
        <w:rPr>
          <w:rFonts w:cs="B Mitra"/>
          <w:sz w:val="28"/>
          <w:szCs w:val="28"/>
          <w:rtl/>
        </w:rPr>
      </w:pPr>
      <w:r w:rsidRPr="00B06FC0">
        <w:rPr>
          <w:rFonts w:cs="B Mitra"/>
          <w:sz w:val="28"/>
          <w:szCs w:val="28"/>
          <w:rtl/>
        </w:rPr>
        <w:t>۳۸ - بَابُ كَرَاهَةِ الْبُخْلِ عَلَى الْمُؤْمِنِ ۳۹ - بَابُ تَحْرِيمِ مَنْعِ الْمُؤْمِنِ شَيْئاً مِنْ عِنْدِهِ أَوْ عِنْدَ غَيْرِهِ عِنْدَ ضَرُورَتِهِ</w:t>
      </w:r>
    </w:p>
    <w:p w:rsidR="00B06FC0" w:rsidRPr="00B06FC0" w:rsidRDefault="00B06FC0" w:rsidP="00B06FC0">
      <w:pPr>
        <w:rPr>
          <w:rFonts w:cs="B Mitra"/>
          <w:sz w:val="28"/>
          <w:szCs w:val="28"/>
          <w:rtl/>
        </w:rPr>
      </w:pPr>
      <w:r w:rsidRPr="00B06FC0">
        <w:rPr>
          <w:rFonts w:cs="B Mitra"/>
          <w:sz w:val="28"/>
          <w:szCs w:val="28"/>
          <w:rtl/>
        </w:rPr>
        <w:t>۱۲۵. بحار الأنوار، جلد: ۷۰، صفحه: ۲۹۹</w:t>
      </w:r>
    </w:p>
    <w:p w:rsidR="00B06FC0" w:rsidRPr="00B06FC0" w:rsidRDefault="00B06FC0" w:rsidP="00B06FC0">
      <w:pPr>
        <w:rPr>
          <w:rFonts w:cs="B Mitra"/>
          <w:sz w:val="28"/>
          <w:szCs w:val="28"/>
          <w:rtl/>
        </w:rPr>
      </w:pPr>
      <w:r w:rsidRPr="00B06FC0">
        <w:rPr>
          <w:rFonts w:cs="B Mitra" w:hint="eastAsia"/>
          <w:sz w:val="28"/>
          <w:szCs w:val="28"/>
          <w:rtl/>
        </w:rPr>
        <w:t>باب</w:t>
      </w:r>
      <w:r w:rsidRPr="00B06FC0">
        <w:rPr>
          <w:rFonts w:cs="B Mitra"/>
          <w:sz w:val="28"/>
          <w:szCs w:val="28"/>
          <w:rtl/>
        </w:rPr>
        <w:t xml:space="preserve"> ۱۳۵ سوء الخلق</w:t>
      </w:r>
    </w:p>
    <w:p w:rsidR="00B06FC0" w:rsidRPr="00B06FC0" w:rsidRDefault="00B06FC0" w:rsidP="00B06FC0">
      <w:pPr>
        <w:rPr>
          <w:rFonts w:cs="B Mitra"/>
          <w:sz w:val="28"/>
          <w:szCs w:val="28"/>
          <w:rtl/>
        </w:rPr>
      </w:pPr>
      <w:r w:rsidRPr="00B06FC0">
        <w:rPr>
          <w:rFonts w:cs="B Mitra" w:hint="eastAsia"/>
          <w:sz w:val="28"/>
          <w:szCs w:val="28"/>
          <w:rtl/>
        </w:rPr>
        <w:t>باب</w:t>
      </w:r>
      <w:r w:rsidRPr="00B06FC0">
        <w:rPr>
          <w:rFonts w:cs="B Mitra"/>
          <w:sz w:val="28"/>
          <w:szCs w:val="28"/>
          <w:rtl/>
        </w:rPr>
        <w:t xml:space="preserve"> ۱۳۶ البخل</w:t>
      </w:r>
    </w:p>
    <w:p w:rsidR="00B06FC0" w:rsidRPr="00B06FC0" w:rsidRDefault="00B06FC0" w:rsidP="00B06FC0">
      <w:pPr>
        <w:rPr>
          <w:rFonts w:cs="B Mitra"/>
          <w:sz w:val="28"/>
          <w:szCs w:val="28"/>
          <w:rtl/>
        </w:rPr>
      </w:pPr>
      <w:r w:rsidRPr="00B06FC0">
        <w:rPr>
          <w:rFonts w:cs="B Mitra"/>
          <w:sz w:val="28"/>
          <w:szCs w:val="28"/>
          <w:rtl/>
        </w:rPr>
        <w:t>۱۲۶. تنبيه الخواطر و نزهة النواظر(مجموعة ورّام)، جلد: ۱، صفحه: ۱۷۱</w:t>
      </w:r>
    </w:p>
    <w:p w:rsidR="00B06FC0" w:rsidRPr="00B06FC0" w:rsidRDefault="00B06FC0" w:rsidP="00B06FC0">
      <w:pPr>
        <w:rPr>
          <w:rFonts w:cs="B Mitra"/>
          <w:sz w:val="28"/>
          <w:szCs w:val="28"/>
          <w:rtl/>
        </w:rPr>
      </w:pPr>
      <w:r w:rsidRPr="00B06FC0">
        <w:rPr>
          <w:rFonts w:cs="B Mitra" w:hint="eastAsia"/>
          <w:sz w:val="28"/>
          <w:szCs w:val="28"/>
          <w:rtl/>
        </w:rPr>
        <w:t>بيان</w:t>
      </w:r>
      <w:r w:rsidRPr="00B06FC0">
        <w:rPr>
          <w:rFonts w:cs="B Mitra"/>
          <w:sz w:val="28"/>
          <w:szCs w:val="28"/>
          <w:rtl/>
        </w:rPr>
        <w:t xml:space="preserve"> فضيلة السخاء</w:t>
      </w:r>
    </w:p>
    <w:p w:rsidR="00B06FC0" w:rsidRPr="00B06FC0" w:rsidRDefault="00B06FC0" w:rsidP="00B06FC0">
      <w:pPr>
        <w:rPr>
          <w:rFonts w:cs="B Mitra"/>
          <w:sz w:val="28"/>
          <w:szCs w:val="28"/>
          <w:rtl/>
        </w:rPr>
      </w:pPr>
      <w:r w:rsidRPr="00B06FC0">
        <w:rPr>
          <w:rFonts w:cs="B Mitra" w:hint="eastAsia"/>
          <w:sz w:val="28"/>
          <w:szCs w:val="28"/>
          <w:rtl/>
        </w:rPr>
        <w:t>بيان</w:t>
      </w:r>
      <w:r w:rsidRPr="00B06FC0">
        <w:rPr>
          <w:rFonts w:cs="B Mitra"/>
          <w:sz w:val="28"/>
          <w:szCs w:val="28"/>
          <w:rtl/>
        </w:rPr>
        <w:t xml:space="preserve"> ذم البخل</w:t>
      </w:r>
    </w:p>
    <w:p w:rsidR="00B06FC0" w:rsidRPr="00B06FC0" w:rsidRDefault="00B06FC0" w:rsidP="00B06FC0">
      <w:pPr>
        <w:rPr>
          <w:rFonts w:cs="B Mitra"/>
          <w:sz w:val="28"/>
          <w:szCs w:val="28"/>
          <w:rtl/>
        </w:rPr>
      </w:pPr>
      <w:r w:rsidRPr="00B06FC0">
        <w:rPr>
          <w:rFonts w:cs="B Mitra"/>
          <w:sz w:val="28"/>
          <w:szCs w:val="28"/>
          <w:rtl/>
        </w:rPr>
        <w:t>۱۲۷. تنبيه الخواطر و نزهة النواظر(مجموعة ورّام)، جلد: ۱، صفحه: ۱۷۴</w:t>
      </w:r>
    </w:p>
    <w:p w:rsidR="00B06FC0" w:rsidRPr="00B06FC0" w:rsidRDefault="00B06FC0" w:rsidP="00B06FC0">
      <w:pPr>
        <w:rPr>
          <w:rFonts w:cs="B Mitra"/>
          <w:sz w:val="28"/>
          <w:szCs w:val="28"/>
          <w:rtl/>
        </w:rPr>
      </w:pPr>
      <w:r w:rsidRPr="00B06FC0">
        <w:rPr>
          <w:rFonts w:cs="B Mitra" w:hint="eastAsia"/>
          <w:sz w:val="28"/>
          <w:szCs w:val="28"/>
          <w:rtl/>
        </w:rPr>
        <w:t>بيان</w:t>
      </w:r>
      <w:r w:rsidRPr="00B06FC0">
        <w:rPr>
          <w:rFonts w:cs="B Mitra"/>
          <w:sz w:val="28"/>
          <w:szCs w:val="28"/>
          <w:rtl/>
        </w:rPr>
        <w:t xml:space="preserve"> الإيثار</w:t>
      </w:r>
    </w:p>
    <w:p w:rsidR="00B06FC0" w:rsidRPr="00B06FC0" w:rsidRDefault="00B06FC0" w:rsidP="00B06FC0">
      <w:pPr>
        <w:rPr>
          <w:rFonts w:cs="B Mitra"/>
          <w:sz w:val="28"/>
          <w:szCs w:val="28"/>
          <w:rtl/>
        </w:rPr>
      </w:pPr>
      <w:r w:rsidRPr="00B06FC0">
        <w:rPr>
          <w:rFonts w:cs="B Mitra" w:hint="eastAsia"/>
          <w:sz w:val="28"/>
          <w:szCs w:val="28"/>
          <w:rtl/>
        </w:rPr>
        <w:lastRenderedPageBreak/>
        <w:t>بيان</w:t>
      </w:r>
      <w:r w:rsidRPr="00B06FC0">
        <w:rPr>
          <w:rFonts w:cs="B Mitra"/>
          <w:sz w:val="28"/>
          <w:szCs w:val="28"/>
          <w:rtl/>
        </w:rPr>
        <w:t xml:space="preserve"> علاج البخل</w:t>
      </w:r>
    </w:p>
    <w:p w:rsidR="00B06FC0" w:rsidRPr="00B06FC0" w:rsidRDefault="00B06FC0" w:rsidP="00B06FC0">
      <w:pPr>
        <w:rPr>
          <w:rFonts w:cs="B Mitra"/>
          <w:sz w:val="28"/>
          <w:szCs w:val="28"/>
          <w:rtl/>
        </w:rPr>
      </w:pPr>
      <w:r w:rsidRPr="00B06FC0">
        <w:rPr>
          <w:rFonts w:cs="B Mitra"/>
          <w:sz w:val="28"/>
          <w:szCs w:val="28"/>
          <w:rtl/>
        </w:rPr>
        <w:t>۱۲۸. ‌مشکاة الأنوار، صفحه: ۲۲۹</w:t>
      </w:r>
    </w:p>
    <w:p w:rsidR="00B06FC0" w:rsidRPr="00B06FC0" w:rsidRDefault="00B06FC0" w:rsidP="00B06FC0">
      <w:pPr>
        <w:rPr>
          <w:rFonts w:cs="B Mitra"/>
          <w:sz w:val="28"/>
          <w:szCs w:val="28"/>
          <w:rtl/>
        </w:rPr>
      </w:pPr>
      <w:r w:rsidRPr="00B06FC0">
        <w:rPr>
          <w:rFonts w:cs="B Mitra" w:hint="eastAsia"/>
          <w:sz w:val="28"/>
          <w:szCs w:val="28"/>
          <w:rtl/>
        </w:rPr>
        <w:t>الفصل</w:t>
      </w:r>
      <w:r w:rsidRPr="00B06FC0">
        <w:rPr>
          <w:rFonts w:cs="B Mitra"/>
          <w:sz w:val="28"/>
          <w:szCs w:val="28"/>
          <w:rtl/>
        </w:rPr>
        <w:t xml:space="preserve"> الثالث في العفو</w:t>
      </w:r>
    </w:p>
    <w:p w:rsidR="00B06FC0" w:rsidRPr="00B06FC0" w:rsidRDefault="00B06FC0" w:rsidP="00B06FC0">
      <w:pPr>
        <w:rPr>
          <w:rFonts w:cs="B Mitra"/>
          <w:sz w:val="28"/>
          <w:szCs w:val="28"/>
          <w:rtl/>
        </w:rPr>
      </w:pPr>
      <w:r w:rsidRPr="00B06FC0">
        <w:rPr>
          <w:rFonts w:cs="B Mitra" w:hint="eastAsia"/>
          <w:sz w:val="28"/>
          <w:szCs w:val="28"/>
          <w:rtl/>
        </w:rPr>
        <w:t>الفصل</w:t>
      </w:r>
      <w:r w:rsidRPr="00B06FC0">
        <w:rPr>
          <w:rFonts w:cs="B Mitra"/>
          <w:sz w:val="28"/>
          <w:szCs w:val="28"/>
          <w:rtl/>
        </w:rPr>
        <w:t xml:space="preserve"> الرابع في السخاوة و البخل</w:t>
      </w:r>
    </w:p>
    <w:p w:rsidR="00B06FC0" w:rsidRPr="00B06FC0" w:rsidRDefault="00B06FC0" w:rsidP="00B06FC0">
      <w:pPr>
        <w:rPr>
          <w:rFonts w:cs="B Mitra"/>
          <w:sz w:val="28"/>
          <w:szCs w:val="28"/>
          <w:rtl/>
        </w:rPr>
      </w:pPr>
      <w:r w:rsidRPr="00B06FC0">
        <w:rPr>
          <w:rFonts w:cs="B Mitra"/>
          <w:sz w:val="28"/>
          <w:szCs w:val="28"/>
          <w:rtl/>
        </w:rPr>
        <w:t>۱۲۹. مصادقة الإخوان، صفحه: ۶۲</w:t>
      </w:r>
    </w:p>
    <w:p w:rsidR="00B06FC0" w:rsidRPr="00B06FC0" w:rsidRDefault="00B06FC0" w:rsidP="00B06FC0">
      <w:pPr>
        <w:rPr>
          <w:rFonts w:cs="B Mitra"/>
          <w:sz w:val="28"/>
          <w:szCs w:val="28"/>
          <w:rtl/>
        </w:rPr>
      </w:pPr>
      <w:r w:rsidRPr="00B06FC0">
        <w:rPr>
          <w:rFonts w:cs="B Mitra" w:hint="eastAsia"/>
          <w:sz w:val="28"/>
          <w:szCs w:val="28"/>
          <w:rtl/>
        </w:rPr>
        <w:t>كد</w:t>
      </w:r>
      <w:r w:rsidRPr="00B06FC0">
        <w:rPr>
          <w:rFonts w:cs="B Mitra"/>
          <w:sz w:val="28"/>
          <w:szCs w:val="28"/>
          <w:rtl/>
        </w:rPr>
        <w:t xml:space="preserve"> باب إدخال السرور على المؤمن</w:t>
      </w:r>
    </w:p>
    <w:p w:rsidR="00B06FC0" w:rsidRPr="00B06FC0" w:rsidRDefault="00B06FC0" w:rsidP="00B06FC0">
      <w:pPr>
        <w:rPr>
          <w:rFonts w:cs="B Mitra"/>
          <w:sz w:val="28"/>
          <w:szCs w:val="28"/>
          <w:rtl/>
        </w:rPr>
      </w:pPr>
      <w:r w:rsidRPr="00B06FC0">
        <w:rPr>
          <w:rFonts w:cs="B Mitra" w:hint="eastAsia"/>
          <w:sz w:val="28"/>
          <w:szCs w:val="28"/>
          <w:rtl/>
        </w:rPr>
        <w:t>كه</w:t>
      </w:r>
      <w:r w:rsidRPr="00B06FC0">
        <w:rPr>
          <w:rFonts w:cs="B Mitra"/>
          <w:sz w:val="28"/>
          <w:szCs w:val="28"/>
          <w:rtl/>
        </w:rPr>
        <w:t xml:space="preserve"> باب البخل على الإخوان كو باب الشكوى إلى الإخوان</w:t>
      </w:r>
    </w:p>
    <w:p w:rsidR="00B06FC0" w:rsidRPr="00B06FC0" w:rsidRDefault="00B06FC0" w:rsidP="00B06FC0">
      <w:pPr>
        <w:rPr>
          <w:rFonts w:cs="B Mitra"/>
          <w:sz w:val="28"/>
          <w:szCs w:val="28"/>
          <w:rtl/>
        </w:rPr>
      </w:pPr>
      <w:r w:rsidRPr="00B06FC0">
        <w:rPr>
          <w:rFonts w:cs="B Mitra"/>
          <w:sz w:val="28"/>
          <w:szCs w:val="28"/>
          <w:rtl/>
        </w:rPr>
        <w:t>۱۳۰. معاني الأخبار، صفحه: ۲۴۵</w:t>
      </w:r>
    </w:p>
    <w:p w:rsidR="00B06FC0" w:rsidRPr="00B06FC0" w:rsidRDefault="00B06FC0" w:rsidP="00B06FC0">
      <w:pPr>
        <w:rPr>
          <w:rFonts w:cs="B Mitra"/>
          <w:sz w:val="28"/>
          <w:szCs w:val="28"/>
          <w:rtl/>
        </w:rPr>
      </w:pPr>
      <w:r w:rsidRPr="00B06FC0">
        <w:rPr>
          <w:rFonts w:cs="B Mitra" w:hint="eastAsia"/>
          <w:sz w:val="28"/>
          <w:szCs w:val="28"/>
          <w:rtl/>
        </w:rPr>
        <w:t>باب</w:t>
      </w:r>
      <w:r w:rsidRPr="00B06FC0">
        <w:rPr>
          <w:rFonts w:cs="B Mitra"/>
          <w:sz w:val="28"/>
          <w:szCs w:val="28"/>
          <w:rtl/>
        </w:rPr>
        <w:t xml:space="preserve"> معنى البخل و الشح</w:t>
      </w:r>
    </w:p>
    <w:p w:rsidR="00B06FC0" w:rsidRPr="00B06FC0" w:rsidRDefault="00B06FC0" w:rsidP="00B06FC0">
      <w:pPr>
        <w:rPr>
          <w:rFonts w:cs="B Mitra"/>
          <w:sz w:val="28"/>
          <w:szCs w:val="28"/>
          <w:rtl/>
        </w:rPr>
      </w:pPr>
      <w:r w:rsidRPr="00B06FC0">
        <w:rPr>
          <w:rFonts w:cs="B Mitra"/>
          <w:sz w:val="28"/>
          <w:szCs w:val="28"/>
          <w:rtl/>
        </w:rPr>
        <w:t>۱۳۱. جامع السعادات، جلد: ۲، صفحه: ۱۱۲</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منها: البخل</w:t>
      </w:r>
    </w:p>
    <w:p w:rsidR="00B06FC0" w:rsidRPr="00B06FC0" w:rsidRDefault="00B06FC0" w:rsidP="00B06FC0">
      <w:pPr>
        <w:rPr>
          <w:rFonts w:cs="B Mitra"/>
          <w:sz w:val="28"/>
          <w:szCs w:val="28"/>
          <w:rtl/>
        </w:rPr>
      </w:pPr>
      <w:r w:rsidRPr="00B06FC0">
        <w:rPr>
          <w:rFonts w:cs="B Mitra"/>
          <w:sz w:val="28"/>
          <w:szCs w:val="28"/>
          <w:rtl/>
        </w:rPr>
        <w:t>۱۳۲. جامع السعادات، جلد: ۲، صفحه: ۱۱۳</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xml:space="preserve"> ذم البخل</w:t>
      </w:r>
    </w:p>
    <w:p w:rsidR="00B06FC0" w:rsidRPr="00B06FC0" w:rsidRDefault="00B06FC0" w:rsidP="00B06FC0">
      <w:pPr>
        <w:rPr>
          <w:rFonts w:cs="B Mitra"/>
          <w:sz w:val="28"/>
          <w:szCs w:val="28"/>
          <w:rtl/>
        </w:rPr>
      </w:pPr>
      <w:r w:rsidRPr="00B06FC0">
        <w:rPr>
          <w:rFonts w:cs="B Mitra"/>
          <w:sz w:val="28"/>
          <w:szCs w:val="28"/>
          <w:rtl/>
        </w:rPr>
        <w:t>۱۳۳. جامع السعادات، جلد: ۲، صفحه: ۱۲۳</w:t>
      </w:r>
    </w:p>
    <w:p w:rsidR="00B06FC0" w:rsidRPr="00B06FC0" w:rsidRDefault="00B06FC0" w:rsidP="00B06FC0">
      <w:pPr>
        <w:rPr>
          <w:rFonts w:cs="B Mitra"/>
          <w:sz w:val="28"/>
          <w:szCs w:val="28"/>
          <w:rtl/>
        </w:rPr>
      </w:pPr>
      <w:r w:rsidRPr="00B06FC0">
        <w:rPr>
          <w:rFonts w:cs="B Mitra" w:hint="eastAsia"/>
          <w:sz w:val="28"/>
          <w:szCs w:val="28"/>
          <w:rtl/>
        </w:rPr>
        <w:t>تنبيه</w:t>
      </w:r>
      <w:r w:rsidRPr="00B06FC0">
        <w:rPr>
          <w:rFonts w:cs="B Mitra"/>
          <w:sz w:val="28"/>
          <w:szCs w:val="28"/>
          <w:rtl/>
        </w:rPr>
        <w:t xml:space="preserve"> الإيثار</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xml:space="preserve"> علاج مرض البخل</w:t>
      </w:r>
    </w:p>
    <w:p w:rsidR="00B06FC0" w:rsidRPr="00B06FC0" w:rsidRDefault="00B06FC0" w:rsidP="00B06FC0">
      <w:pPr>
        <w:rPr>
          <w:rFonts w:cs="B Mitra"/>
          <w:sz w:val="28"/>
          <w:szCs w:val="28"/>
          <w:rtl/>
        </w:rPr>
      </w:pPr>
      <w:r w:rsidRPr="00B06FC0">
        <w:rPr>
          <w:rFonts w:cs="B Mitra"/>
          <w:sz w:val="28"/>
          <w:szCs w:val="28"/>
          <w:rtl/>
        </w:rPr>
        <w:t>۱۳۴. جامع السعادات، جلد: ۲، صفحه: ۱۳۰</w:t>
      </w:r>
    </w:p>
    <w:p w:rsidR="00B06FC0" w:rsidRPr="00B06FC0" w:rsidRDefault="00B06FC0" w:rsidP="00B06FC0">
      <w:pPr>
        <w:rPr>
          <w:rFonts w:cs="B Mitra"/>
          <w:sz w:val="28"/>
          <w:szCs w:val="28"/>
          <w:rtl/>
        </w:rPr>
      </w:pPr>
      <w:r w:rsidRPr="00B06FC0">
        <w:rPr>
          <w:rFonts w:cs="B Mitra" w:hint="eastAsia"/>
          <w:sz w:val="28"/>
          <w:szCs w:val="28"/>
          <w:rtl/>
        </w:rPr>
        <w:t>الأول</w:t>
      </w:r>
      <w:r w:rsidRPr="00B06FC0">
        <w:rPr>
          <w:rFonts w:cs="B Mitra"/>
          <w:sz w:val="28"/>
          <w:szCs w:val="28"/>
          <w:rtl/>
        </w:rPr>
        <w:t xml:space="preserve"> - أن التوحيد العام ألا يبقى للموحد محبوب سوى الواحد الفرد،</w:t>
      </w:r>
    </w:p>
    <w:p w:rsidR="00B06FC0" w:rsidRPr="00B06FC0" w:rsidRDefault="00B06FC0" w:rsidP="00B06FC0">
      <w:pPr>
        <w:rPr>
          <w:rFonts w:cs="B Mitra"/>
          <w:sz w:val="28"/>
          <w:szCs w:val="28"/>
          <w:rtl/>
        </w:rPr>
      </w:pPr>
      <w:r w:rsidRPr="00B06FC0">
        <w:rPr>
          <w:rFonts w:cs="B Mitra" w:hint="eastAsia"/>
          <w:sz w:val="28"/>
          <w:szCs w:val="28"/>
          <w:rtl/>
        </w:rPr>
        <w:t>الثاني</w:t>
      </w:r>
      <w:r w:rsidRPr="00B06FC0">
        <w:rPr>
          <w:rFonts w:cs="B Mitra"/>
          <w:sz w:val="28"/>
          <w:szCs w:val="28"/>
          <w:rtl/>
        </w:rPr>
        <w:t xml:space="preserve"> - تطهير النفس عن رذيلة البخل،</w:t>
      </w:r>
    </w:p>
    <w:p w:rsidR="00B06FC0" w:rsidRPr="00B06FC0" w:rsidRDefault="00B06FC0" w:rsidP="00B06FC0">
      <w:pPr>
        <w:rPr>
          <w:rFonts w:cs="B Mitra"/>
          <w:sz w:val="28"/>
          <w:szCs w:val="28"/>
          <w:rtl/>
        </w:rPr>
      </w:pPr>
      <w:r w:rsidRPr="00B06FC0">
        <w:rPr>
          <w:rFonts w:cs="B Mitra"/>
          <w:sz w:val="28"/>
          <w:szCs w:val="28"/>
          <w:rtl/>
        </w:rPr>
        <w:t>۱۳۵. الأدب النبوي، صفحه: ۲۱۸</w:t>
      </w:r>
    </w:p>
    <w:p w:rsidR="00B06FC0" w:rsidRPr="00B06FC0" w:rsidRDefault="00B06FC0" w:rsidP="00B06FC0">
      <w:pPr>
        <w:rPr>
          <w:rFonts w:cs="B Mitra"/>
          <w:sz w:val="28"/>
          <w:szCs w:val="28"/>
          <w:rtl/>
        </w:rPr>
      </w:pPr>
      <w:r w:rsidRPr="00B06FC0">
        <w:rPr>
          <w:rFonts w:cs="B Mitra"/>
          <w:sz w:val="28"/>
          <w:szCs w:val="28"/>
          <w:rtl/>
        </w:rPr>
        <w:t>۵ - نشرح لك الأمر الخامس بما قاله ابن القيم</w:t>
      </w:r>
    </w:p>
    <w:p w:rsidR="00B06FC0" w:rsidRPr="00B06FC0" w:rsidRDefault="00B06FC0" w:rsidP="00B06FC0">
      <w:pPr>
        <w:rPr>
          <w:rFonts w:cs="B Mitra"/>
          <w:sz w:val="28"/>
          <w:szCs w:val="28"/>
          <w:rtl/>
        </w:rPr>
      </w:pPr>
      <w:r w:rsidRPr="00B06FC0">
        <w:rPr>
          <w:rFonts w:cs="B Mitra"/>
          <w:sz w:val="28"/>
          <w:szCs w:val="28"/>
          <w:rtl/>
        </w:rPr>
        <w:t>...و ثالثها و رابعها: الجبن و البخل</w:t>
      </w:r>
    </w:p>
    <w:p w:rsidR="00B06FC0" w:rsidRPr="00B06FC0" w:rsidRDefault="00B06FC0" w:rsidP="00B06FC0">
      <w:pPr>
        <w:rPr>
          <w:rFonts w:cs="B Mitra"/>
          <w:sz w:val="28"/>
          <w:szCs w:val="28"/>
          <w:rtl/>
        </w:rPr>
      </w:pPr>
      <w:r w:rsidRPr="00B06FC0">
        <w:rPr>
          <w:rFonts w:cs="B Mitra"/>
          <w:sz w:val="28"/>
          <w:szCs w:val="28"/>
          <w:rtl/>
        </w:rPr>
        <w:t>۱۳۶. الأدب النبوي، صفحه: ۲۲۵</w:t>
      </w:r>
    </w:p>
    <w:p w:rsidR="00B06FC0" w:rsidRPr="00B06FC0" w:rsidRDefault="00B06FC0" w:rsidP="00B06FC0">
      <w:pPr>
        <w:rPr>
          <w:rFonts w:cs="B Mitra"/>
          <w:sz w:val="28"/>
          <w:szCs w:val="28"/>
          <w:rtl/>
        </w:rPr>
      </w:pPr>
      <w:r w:rsidRPr="00B06FC0">
        <w:rPr>
          <w:rFonts w:cs="B Mitra" w:hint="eastAsia"/>
          <w:sz w:val="28"/>
          <w:szCs w:val="28"/>
          <w:rtl/>
        </w:rPr>
        <w:t>الثالث</w:t>
      </w:r>
      <w:r w:rsidRPr="00B06FC0">
        <w:rPr>
          <w:rFonts w:cs="B Mitra"/>
          <w:sz w:val="28"/>
          <w:szCs w:val="28"/>
          <w:rtl/>
        </w:rPr>
        <w:t xml:space="preserve"> و الرابع: مما تعوذ منه الرسول صلى اللّه عليه و سلم العجز و الكسل</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الخامس و السادس: الجبن و البخل.</w:t>
      </w:r>
    </w:p>
    <w:p w:rsidR="00B06FC0" w:rsidRPr="00B06FC0" w:rsidRDefault="00B06FC0" w:rsidP="00B06FC0">
      <w:pPr>
        <w:rPr>
          <w:rFonts w:cs="B Mitra"/>
          <w:sz w:val="28"/>
          <w:szCs w:val="28"/>
          <w:rtl/>
        </w:rPr>
      </w:pPr>
      <w:r w:rsidRPr="00B06FC0">
        <w:rPr>
          <w:rFonts w:cs="B Mitra"/>
          <w:sz w:val="28"/>
          <w:szCs w:val="28"/>
          <w:rtl/>
        </w:rPr>
        <w:lastRenderedPageBreak/>
        <w:t>۱۳۷. ر</w:t>
      </w:r>
      <w:r w:rsidRPr="00B06FC0">
        <w:rPr>
          <w:rFonts w:cs="B Mitra" w:hint="cs"/>
          <w:sz w:val="28"/>
          <w:szCs w:val="28"/>
          <w:rtl/>
        </w:rPr>
        <w:t>ی</w:t>
      </w:r>
      <w:r w:rsidRPr="00B06FC0">
        <w:rPr>
          <w:rFonts w:cs="B Mitra" w:hint="eastAsia"/>
          <w:sz w:val="28"/>
          <w:szCs w:val="28"/>
          <w:rtl/>
        </w:rPr>
        <w:t>اض</w:t>
      </w:r>
      <w:r w:rsidRPr="00B06FC0">
        <w:rPr>
          <w:rFonts w:cs="B Mitra"/>
          <w:sz w:val="28"/>
          <w:szCs w:val="28"/>
          <w:rtl/>
        </w:rPr>
        <w:t xml:space="preserve"> الصالح</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من کلام س</w:t>
      </w:r>
      <w:r w:rsidRPr="00B06FC0">
        <w:rPr>
          <w:rFonts w:cs="B Mitra" w:hint="cs"/>
          <w:sz w:val="28"/>
          <w:szCs w:val="28"/>
          <w:rtl/>
        </w:rPr>
        <w:t>ی</w:t>
      </w:r>
      <w:r w:rsidRPr="00B06FC0">
        <w:rPr>
          <w:rFonts w:cs="B Mitra" w:hint="eastAsia"/>
          <w:sz w:val="28"/>
          <w:szCs w:val="28"/>
          <w:rtl/>
        </w:rPr>
        <w:t>د</w:t>
      </w:r>
      <w:r w:rsidRPr="00B06FC0">
        <w:rPr>
          <w:rFonts w:cs="B Mitra"/>
          <w:sz w:val="28"/>
          <w:szCs w:val="28"/>
          <w:rtl/>
        </w:rPr>
        <w:t xml:space="preserve"> المرسل</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صفحه: ۱۶۸</w:t>
      </w:r>
    </w:p>
    <w:p w:rsidR="00B06FC0" w:rsidRPr="00B06FC0" w:rsidRDefault="00B06FC0" w:rsidP="00B06FC0">
      <w:pPr>
        <w:rPr>
          <w:rFonts w:cs="B Mitra"/>
          <w:sz w:val="28"/>
          <w:szCs w:val="28"/>
          <w:rtl/>
        </w:rPr>
      </w:pPr>
      <w:r w:rsidRPr="00B06FC0">
        <w:rPr>
          <w:rFonts w:cs="B Mitra"/>
          <w:sz w:val="28"/>
          <w:szCs w:val="28"/>
          <w:rtl/>
        </w:rPr>
        <w:t>۶۰ - باب الكرم و الجود و الإنفاق فى وجوه الخير ثقة بالله تعالى</w:t>
      </w:r>
    </w:p>
    <w:p w:rsidR="00B06FC0" w:rsidRPr="00B06FC0" w:rsidRDefault="00B06FC0" w:rsidP="00B06FC0">
      <w:pPr>
        <w:rPr>
          <w:rFonts w:cs="B Mitra"/>
          <w:sz w:val="28"/>
          <w:szCs w:val="28"/>
          <w:rtl/>
        </w:rPr>
      </w:pPr>
      <w:r w:rsidRPr="00B06FC0">
        <w:rPr>
          <w:rFonts w:cs="B Mitra"/>
          <w:sz w:val="28"/>
          <w:szCs w:val="28"/>
          <w:rtl/>
        </w:rPr>
        <w:t>۶۱ - باب النهى عن البخل و الشح</w:t>
      </w:r>
    </w:p>
    <w:p w:rsidR="00B06FC0" w:rsidRPr="00B06FC0" w:rsidRDefault="00B06FC0" w:rsidP="00B06FC0">
      <w:pPr>
        <w:rPr>
          <w:rFonts w:cs="B Mitra"/>
          <w:sz w:val="28"/>
          <w:szCs w:val="28"/>
          <w:rtl/>
        </w:rPr>
      </w:pPr>
      <w:r w:rsidRPr="00B06FC0">
        <w:rPr>
          <w:rFonts w:cs="B Mitra"/>
          <w:sz w:val="28"/>
          <w:szCs w:val="28"/>
          <w:rtl/>
        </w:rPr>
        <w:t>۱۳۸. موسوعة الکلمة، جلد: ۵، صفحه: ۱۳۵</w:t>
      </w:r>
    </w:p>
    <w:p w:rsidR="00B06FC0" w:rsidRPr="00B06FC0" w:rsidRDefault="00B06FC0" w:rsidP="00B06FC0">
      <w:pPr>
        <w:rPr>
          <w:rFonts w:cs="B Mitra"/>
          <w:sz w:val="28"/>
          <w:szCs w:val="28"/>
          <w:rtl/>
        </w:rPr>
      </w:pPr>
      <w:r w:rsidRPr="00B06FC0">
        <w:rPr>
          <w:rFonts w:cs="B Mitra" w:hint="eastAsia"/>
          <w:sz w:val="28"/>
          <w:szCs w:val="28"/>
          <w:rtl/>
        </w:rPr>
        <w:t>حكم</w:t>
      </w:r>
    </w:p>
    <w:p w:rsidR="00B06FC0" w:rsidRPr="00B06FC0" w:rsidRDefault="00B06FC0" w:rsidP="00B06FC0">
      <w:pPr>
        <w:rPr>
          <w:rFonts w:cs="B Mitra"/>
          <w:sz w:val="28"/>
          <w:szCs w:val="28"/>
          <w:rtl/>
        </w:rPr>
      </w:pPr>
      <w:r w:rsidRPr="00B06FC0">
        <w:rPr>
          <w:rFonts w:cs="B Mitra"/>
          <w:sz w:val="28"/>
          <w:szCs w:val="28"/>
          <w:rtl/>
        </w:rPr>
        <w:t>...البخل و الجبن و الفقر</w:t>
      </w:r>
    </w:p>
    <w:p w:rsidR="00B06FC0" w:rsidRPr="00B06FC0" w:rsidRDefault="00B06FC0" w:rsidP="00B06FC0">
      <w:pPr>
        <w:rPr>
          <w:rFonts w:cs="B Mitra"/>
          <w:sz w:val="28"/>
          <w:szCs w:val="28"/>
          <w:rtl/>
        </w:rPr>
      </w:pPr>
      <w:r w:rsidRPr="00B06FC0">
        <w:rPr>
          <w:rFonts w:cs="B Mitra"/>
          <w:sz w:val="28"/>
          <w:szCs w:val="28"/>
          <w:rtl/>
        </w:rPr>
        <w:t>۱۳۹. موسوعة الکلمة، جلد: ۵، صفحه: ۲۳۳</w:t>
      </w:r>
    </w:p>
    <w:p w:rsidR="00B06FC0" w:rsidRPr="00B06FC0" w:rsidRDefault="00B06FC0" w:rsidP="00B06FC0">
      <w:pPr>
        <w:rPr>
          <w:rFonts w:cs="B Mitra"/>
          <w:sz w:val="28"/>
          <w:szCs w:val="28"/>
          <w:rtl/>
        </w:rPr>
      </w:pPr>
      <w:r w:rsidRPr="00B06FC0">
        <w:rPr>
          <w:rFonts w:cs="B Mitra" w:hint="eastAsia"/>
          <w:sz w:val="28"/>
          <w:szCs w:val="28"/>
          <w:rtl/>
        </w:rPr>
        <w:t>أقسام</w:t>
      </w:r>
      <w:r w:rsidRPr="00B06FC0">
        <w:rPr>
          <w:rFonts w:cs="B Mitra"/>
          <w:sz w:val="28"/>
          <w:szCs w:val="28"/>
          <w:rtl/>
        </w:rPr>
        <w:t xml:space="preserve"> الجهاد</w:t>
      </w:r>
    </w:p>
    <w:p w:rsidR="00B06FC0" w:rsidRPr="00B06FC0" w:rsidRDefault="00B06FC0" w:rsidP="00B06FC0">
      <w:pPr>
        <w:rPr>
          <w:rFonts w:cs="B Mitra"/>
          <w:sz w:val="28"/>
          <w:szCs w:val="28"/>
          <w:rtl/>
        </w:rPr>
      </w:pPr>
      <w:r w:rsidRPr="00B06FC0">
        <w:rPr>
          <w:rFonts w:cs="B Mitra" w:hint="eastAsia"/>
          <w:sz w:val="28"/>
          <w:szCs w:val="28"/>
          <w:rtl/>
        </w:rPr>
        <w:t>الحق</w:t>
      </w:r>
      <w:r w:rsidRPr="00B06FC0">
        <w:rPr>
          <w:rFonts w:cs="B Mitra"/>
          <w:sz w:val="28"/>
          <w:szCs w:val="28"/>
          <w:rtl/>
        </w:rPr>
        <w:t xml:space="preserve"> و الباطل بين الخوف و الرجاء البخل...</w:t>
      </w:r>
    </w:p>
    <w:p w:rsidR="00B06FC0" w:rsidRPr="00B06FC0" w:rsidRDefault="00B06FC0" w:rsidP="00B06FC0">
      <w:pPr>
        <w:rPr>
          <w:rFonts w:cs="B Mitra"/>
          <w:sz w:val="28"/>
          <w:szCs w:val="28"/>
          <w:rtl/>
        </w:rPr>
      </w:pPr>
      <w:r w:rsidRPr="00B06FC0">
        <w:rPr>
          <w:rFonts w:cs="B Mitra"/>
          <w:sz w:val="28"/>
          <w:szCs w:val="28"/>
          <w:rtl/>
        </w:rPr>
        <w:t>۱۴۰. موسوعة الکلمة، جلد: ۶، صفحه: ۲۷۱</w:t>
      </w:r>
    </w:p>
    <w:p w:rsidR="00B06FC0" w:rsidRPr="00B06FC0" w:rsidRDefault="00B06FC0" w:rsidP="00B06FC0">
      <w:pPr>
        <w:rPr>
          <w:rFonts w:cs="B Mitra"/>
          <w:sz w:val="28"/>
          <w:szCs w:val="28"/>
          <w:rtl/>
        </w:rPr>
      </w:pPr>
      <w:r w:rsidRPr="00B06FC0">
        <w:rPr>
          <w:rFonts w:cs="B Mitra" w:hint="eastAsia"/>
          <w:sz w:val="28"/>
          <w:szCs w:val="28"/>
          <w:rtl/>
        </w:rPr>
        <w:t>من</w:t>
      </w:r>
      <w:r w:rsidRPr="00B06FC0">
        <w:rPr>
          <w:rFonts w:cs="B Mitra"/>
          <w:sz w:val="28"/>
          <w:szCs w:val="28"/>
          <w:rtl/>
        </w:rPr>
        <w:t xml:space="preserve"> بركات القرآن</w:t>
      </w:r>
    </w:p>
    <w:p w:rsidR="00B06FC0" w:rsidRPr="00B06FC0" w:rsidRDefault="00B06FC0" w:rsidP="00B06FC0">
      <w:pPr>
        <w:rPr>
          <w:rFonts w:cs="B Mitra"/>
          <w:sz w:val="28"/>
          <w:szCs w:val="28"/>
          <w:rtl/>
        </w:rPr>
      </w:pPr>
      <w:r w:rsidRPr="00B06FC0">
        <w:rPr>
          <w:rFonts w:cs="B Mitra"/>
          <w:sz w:val="28"/>
          <w:szCs w:val="28"/>
          <w:rtl/>
        </w:rPr>
        <w:t>...البخل عاهة</w:t>
      </w:r>
    </w:p>
    <w:p w:rsidR="00B06FC0" w:rsidRPr="00B06FC0" w:rsidRDefault="00B06FC0" w:rsidP="00B06FC0">
      <w:pPr>
        <w:rPr>
          <w:rFonts w:cs="B Mitra"/>
          <w:sz w:val="28"/>
          <w:szCs w:val="28"/>
          <w:rtl/>
        </w:rPr>
      </w:pPr>
      <w:r w:rsidRPr="00B06FC0">
        <w:rPr>
          <w:rFonts w:cs="B Mitra"/>
          <w:sz w:val="28"/>
          <w:szCs w:val="28"/>
          <w:rtl/>
        </w:rPr>
        <w:t>۱۴۱. موسوعة الکلمة، جلد: ۷، صفحه: ۵۶</w:t>
      </w:r>
    </w:p>
    <w:p w:rsidR="00B06FC0" w:rsidRPr="00B06FC0" w:rsidRDefault="00B06FC0" w:rsidP="00B06FC0">
      <w:pPr>
        <w:rPr>
          <w:rFonts w:cs="B Mitra"/>
          <w:sz w:val="28"/>
          <w:szCs w:val="28"/>
          <w:rtl/>
        </w:rPr>
      </w:pPr>
      <w:r w:rsidRPr="00B06FC0">
        <w:rPr>
          <w:rFonts w:cs="B Mitra" w:hint="eastAsia"/>
          <w:sz w:val="28"/>
          <w:szCs w:val="28"/>
          <w:rtl/>
        </w:rPr>
        <w:t>الكبر</w:t>
      </w:r>
      <w:r w:rsidRPr="00B06FC0">
        <w:rPr>
          <w:rFonts w:cs="B Mitra"/>
          <w:sz w:val="28"/>
          <w:szCs w:val="28"/>
          <w:rtl/>
        </w:rPr>
        <w:t xml:space="preserve"> و الحرص و الحسد</w:t>
      </w:r>
    </w:p>
    <w:p w:rsidR="00B06FC0" w:rsidRPr="00B06FC0" w:rsidRDefault="00B06FC0" w:rsidP="00B06FC0">
      <w:pPr>
        <w:rPr>
          <w:rFonts w:cs="B Mitra"/>
          <w:sz w:val="28"/>
          <w:szCs w:val="28"/>
          <w:rtl/>
        </w:rPr>
      </w:pPr>
      <w:r w:rsidRPr="00B06FC0">
        <w:rPr>
          <w:rFonts w:cs="B Mitra" w:hint="eastAsia"/>
          <w:sz w:val="28"/>
          <w:szCs w:val="28"/>
          <w:rtl/>
        </w:rPr>
        <w:t>البخل</w:t>
      </w:r>
      <w:r w:rsidRPr="00B06FC0">
        <w:rPr>
          <w:rFonts w:cs="B Mitra"/>
          <w:sz w:val="28"/>
          <w:szCs w:val="28"/>
          <w:rtl/>
        </w:rPr>
        <w:t xml:space="preserve"> الناس أربعة</w:t>
      </w:r>
    </w:p>
    <w:p w:rsidR="00B06FC0" w:rsidRPr="00B06FC0" w:rsidRDefault="00B06FC0" w:rsidP="00B06FC0">
      <w:pPr>
        <w:rPr>
          <w:rFonts w:cs="B Mitra"/>
          <w:sz w:val="28"/>
          <w:szCs w:val="28"/>
          <w:rtl/>
        </w:rPr>
      </w:pPr>
      <w:r w:rsidRPr="00B06FC0">
        <w:rPr>
          <w:rFonts w:cs="B Mitra"/>
          <w:sz w:val="28"/>
          <w:szCs w:val="28"/>
          <w:rtl/>
        </w:rPr>
        <w:t>۱۴۲. موسوعة الکلمة، جلد: ۷، صفحه: ۱۸۵</w:t>
      </w:r>
    </w:p>
    <w:p w:rsidR="00B06FC0" w:rsidRPr="00B06FC0" w:rsidRDefault="00B06FC0" w:rsidP="00B06FC0">
      <w:pPr>
        <w:rPr>
          <w:rFonts w:cs="B Mitra"/>
          <w:sz w:val="28"/>
          <w:szCs w:val="28"/>
          <w:rtl/>
        </w:rPr>
      </w:pPr>
      <w:r w:rsidRPr="00B06FC0">
        <w:rPr>
          <w:rFonts w:cs="B Mitra" w:hint="eastAsia"/>
          <w:sz w:val="28"/>
          <w:szCs w:val="28"/>
          <w:rtl/>
        </w:rPr>
        <w:t>أوسع</w:t>
      </w:r>
      <w:r w:rsidRPr="00B06FC0">
        <w:rPr>
          <w:rFonts w:cs="B Mitra"/>
          <w:sz w:val="28"/>
          <w:szCs w:val="28"/>
          <w:rtl/>
        </w:rPr>
        <w:t xml:space="preserve"> ما يكون الكريم</w:t>
      </w:r>
    </w:p>
    <w:p w:rsidR="00B06FC0" w:rsidRPr="00B06FC0" w:rsidRDefault="00B06FC0" w:rsidP="00B06FC0">
      <w:pPr>
        <w:rPr>
          <w:rFonts w:cs="B Mitra"/>
          <w:sz w:val="28"/>
          <w:szCs w:val="28"/>
          <w:rtl/>
        </w:rPr>
      </w:pPr>
      <w:r w:rsidRPr="00B06FC0">
        <w:rPr>
          <w:rFonts w:cs="B Mitra" w:hint="eastAsia"/>
          <w:sz w:val="28"/>
          <w:szCs w:val="28"/>
          <w:rtl/>
        </w:rPr>
        <w:t>أوسع</w:t>
      </w:r>
      <w:r w:rsidRPr="00B06FC0">
        <w:rPr>
          <w:rFonts w:cs="B Mitra"/>
          <w:sz w:val="28"/>
          <w:szCs w:val="28"/>
          <w:rtl/>
        </w:rPr>
        <w:t xml:space="preserve"> ما يكون الكريم أبو الخير و أمه مساوئ البخل...</w:t>
      </w:r>
    </w:p>
    <w:p w:rsidR="00B06FC0" w:rsidRPr="00B06FC0" w:rsidRDefault="00B06FC0" w:rsidP="00B06FC0">
      <w:pPr>
        <w:rPr>
          <w:rFonts w:cs="B Mitra"/>
          <w:sz w:val="28"/>
          <w:szCs w:val="28"/>
          <w:rtl/>
        </w:rPr>
      </w:pPr>
      <w:r w:rsidRPr="00B06FC0">
        <w:rPr>
          <w:rFonts w:cs="B Mitra"/>
          <w:sz w:val="28"/>
          <w:szCs w:val="28"/>
          <w:rtl/>
        </w:rPr>
        <w:t>۱۴۳. موسوعة الکلمة، جلد: ۱۱، صفحه: ۲۴۱</w:t>
      </w:r>
    </w:p>
    <w:p w:rsidR="00B06FC0" w:rsidRPr="00B06FC0" w:rsidRDefault="00B06FC0" w:rsidP="00B06FC0">
      <w:pPr>
        <w:rPr>
          <w:rFonts w:cs="B Mitra"/>
          <w:sz w:val="28"/>
          <w:szCs w:val="28"/>
          <w:rtl/>
        </w:rPr>
      </w:pPr>
      <w:r w:rsidRPr="00B06FC0">
        <w:rPr>
          <w:rFonts w:cs="B Mitra" w:hint="eastAsia"/>
          <w:sz w:val="28"/>
          <w:szCs w:val="28"/>
          <w:rtl/>
        </w:rPr>
        <w:t>أعداء</w:t>
      </w:r>
      <w:r w:rsidRPr="00B06FC0">
        <w:rPr>
          <w:rFonts w:cs="B Mitra"/>
          <w:sz w:val="28"/>
          <w:szCs w:val="28"/>
          <w:rtl/>
        </w:rPr>
        <w:t xml:space="preserve"> عليّ عليه السّلام</w:t>
      </w:r>
    </w:p>
    <w:p w:rsidR="00B06FC0" w:rsidRPr="00B06FC0" w:rsidRDefault="00B06FC0" w:rsidP="00B06FC0">
      <w:pPr>
        <w:rPr>
          <w:rFonts w:cs="B Mitra"/>
          <w:sz w:val="28"/>
          <w:szCs w:val="28"/>
          <w:rtl/>
        </w:rPr>
      </w:pPr>
      <w:r w:rsidRPr="00B06FC0">
        <w:rPr>
          <w:rFonts w:cs="B Mitra" w:hint="eastAsia"/>
          <w:sz w:val="28"/>
          <w:szCs w:val="28"/>
          <w:rtl/>
        </w:rPr>
        <w:t>قوم</w:t>
      </w:r>
      <w:r w:rsidRPr="00B06FC0">
        <w:rPr>
          <w:rFonts w:cs="B Mitra"/>
          <w:sz w:val="28"/>
          <w:szCs w:val="28"/>
          <w:rtl/>
        </w:rPr>
        <w:t xml:space="preserve"> لوط و البخل</w:t>
      </w:r>
    </w:p>
    <w:p w:rsidR="00B06FC0" w:rsidRPr="00B06FC0" w:rsidRDefault="00B06FC0" w:rsidP="00B06FC0">
      <w:pPr>
        <w:rPr>
          <w:rFonts w:cs="B Mitra"/>
          <w:sz w:val="28"/>
          <w:szCs w:val="28"/>
          <w:rtl/>
        </w:rPr>
      </w:pPr>
      <w:r w:rsidRPr="00B06FC0">
        <w:rPr>
          <w:rFonts w:cs="B Mitra"/>
          <w:sz w:val="28"/>
          <w:szCs w:val="28"/>
          <w:rtl/>
        </w:rPr>
        <w:t>۱۴۴. موسوعة الکلمة، جلد: ۱۳، صفحه: ۲۶۸</w:t>
      </w:r>
    </w:p>
    <w:p w:rsidR="00B06FC0" w:rsidRPr="00B06FC0" w:rsidRDefault="00B06FC0" w:rsidP="00B06FC0">
      <w:pPr>
        <w:rPr>
          <w:rFonts w:cs="B Mitra"/>
          <w:sz w:val="28"/>
          <w:szCs w:val="28"/>
          <w:rtl/>
        </w:rPr>
      </w:pPr>
      <w:r w:rsidRPr="00B06FC0">
        <w:rPr>
          <w:rFonts w:cs="B Mitra" w:hint="eastAsia"/>
          <w:sz w:val="28"/>
          <w:szCs w:val="28"/>
          <w:rtl/>
        </w:rPr>
        <w:t>ذنب</w:t>
      </w:r>
      <w:r w:rsidRPr="00B06FC0">
        <w:rPr>
          <w:rFonts w:cs="B Mitra"/>
          <w:sz w:val="28"/>
          <w:szCs w:val="28"/>
          <w:rtl/>
        </w:rPr>
        <w:t xml:space="preserve"> بلا توبة</w:t>
      </w:r>
    </w:p>
    <w:p w:rsidR="00B06FC0" w:rsidRPr="00B06FC0" w:rsidRDefault="00B06FC0" w:rsidP="00B06FC0">
      <w:pPr>
        <w:rPr>
          <w:rFonts w:cs="B Mitra"/>
          <w:sz w:val="28"/>
          <w:szCs w:val="28"/>
          <w:rtl/>
        </w:rPr>
      </w:pPr>
      <w:r w:rsidRPr="00B06FC0">
        <w:rPr>
          <w:rFonts w:cs="B Mitra" w:hint="eastAsia"/>
          <w:sz w:val="28"/>
          <w:szCs w:val="28"/>
          <w:rtl/>
        </w:rPr>
        <w:t>ذنب</w:t>
      </w:r>
      <w:r w:rsidRPr="00B06FC0">
        <w:rPr>
          <w:rFonts w:cs="B Mitra"/>
          <w:sz w:val="28"/>
          <w:szCs w:val="28"/>
          <w:rtl/>
        </w:rPr>
        <w:t xml:space="preserve"> بلا توبة مقياس البخل معيار الشحيح...</w:t>
      </w:r>
    </w:p>
    <w:p w:rsidR="00B06FC0" w:rsidRPr="00B06FC0" w:rsidRDefault="00B06FC0" w:rsidP="00B06FC0">
      <w:pPr>
        <w:rPr>
          <w:rFonts w:cs="B Mitra"/>
          <w:sz w:val="28"/>
          <w:szCs w:val="28"/>
          <w:rtl/>
        </w:rPr>
      </w:pPr>
      <w:r w:rsidRPr="00B06FC0">
        <w:rPr>
          <w:rFonts w:cs="B Mitra"/>
          <w:sz w:val="28"/>
          <w:szCs w:val="28"/>
          <w:rtl/>
        </w:rPr>
        <w:t>۱۴۵. موسوعة الکلمة، جلد: ۱۳، صفحه: ۲۶۹</w:t>
      </w:r>
    </w:p>
    <w:p w:rsidR="00B06FC0" w:rsidRPr="00B06FC0" w:rsidRDefault="00B06FC0" w:rsidP="00B06FC0">
      <w:pPr>
        <w:rPr>
          <w:rFonts w:cs="B Mitra"/>
          <w:sz w:val="28"/>
          <w:szCs w:val="28"/>
          <w:rtl/>
        </w:rPr>
      </w:pPr>
      <w:r w:rsidRPr="00B06FC0">
        <w:rPr>
          <w:rFonts w:cs="B Mitra" w:hint="eastAsia"/>
          <w:sz w:val="28"/>
          <w:szCs w:val="28"/>
          <w:rtl/>
        </w:rPr>
        <w:lastRenderedPageBreak/>
        <w:t>الشحيح</w:t>
      </w:r>
      <w:r w:rsidRPr="00B06FC0">
        <w:rPr>
          <w:rFonts w:cs="B Mitra"/>
          <w:sz w:val="28"/>
          <w:szCs w:val="28"/>
          <w:rtl/>
        </w:rPr>
        <w:t xml:space="preserve"> و البخيل</w:t>
      </w:r>
    </w:p>
    <w:p w:rsidR="00B06FC0" w:rsidRPr="00B06FC0" w:rsidRDefault="00B06FC0" w:rsidP="00B06FC0">
      <w:pPr>
        <w:rPr>
          <w:rFonts w:cs="B Mitra"/>
          <w:sz w:val="28"/>
          <w:szCs w:val="28"/>
          <w:rtl/>
        </w:rPr>
      </w:pPr>
      <w:r w:rsidRPr="00B06FC0">
        <w:rPr>
          <w:rFonts w:cs="B Mitra" w:hint="eastAsia"/>
          <w:sz w:val="28"/>
          <w:szCs w:val="28"/>
          <w:rtl/>
        </w:rPr>
        <w:t>البرّ</w:t>
      </w:r>
      <w:r w:rsidRPr="00B06FC0">
        <w:rPr>
          <w:rFonts w:cs="B Mitra"/>
          <w:sz w:val="28"/>
          <w:szCs w:val="28"/>
          <w:rtl/>
        </w:rPr>
        <w:t xml:space="preserve"> بالإخوان مصدر البخل إحذر المعصية</w:t>
      </w:r>
    </w:p>
    <w:p w:rsidR="00B06FC0" w:rsidRPr="00B06FC0" w:rsidRDefault="00B06FC0" w:rsidP="00B06FC0">
      <w:pPr>
        <w:rPr>
          <w:rFonts w:cs="B Mitra"/>
          <w:sz w:val="28"/>
          <w:szCs w:val="28"/>
          <w:rtl/>
        </w:rPr>
      </w:pPr>
      <w:r w:rsidRPr="00B06FC0">
        <w:rPr>
          <w:rFonts w:cs="B Mitra"/>
          <w:sz w:val="28"/>
          <w:szCs w:val="28"/>
          <w:rtl/>
        </w:rPr>
        <w:t>۱۴۶. موسوعة الکلمة، جلد: ۱۵، صفحه: ۳۲۷</w:t>
      </w:r>
    </w:p>
    <w:p w:rsidR="00B06FC0" w:rsidRPr="00B06FC0" w:rsidRDefault="00B06FC0" w:rsidP="00B06FC0">
      <w:pPr>
        <w:rPr>
          <w:rFonts w:cs="B Mitra"/>
          <w:sz w:val="28"/>
          <w:szCs w:val="28"/>
          <w:rtl/>
        </w:rPr>
      </w:pPr>
      <w:r w:rsidRPr="00B06FC0">
        <w:rPr>
          <w:rFonts w:cs="B Mitra" w:hint="eastAsia"/>
          <w:sz w:val="28"/>
          <w:szCs w:val="28"/>
          <w:rtl/>
        </w:rPr>
        <w:t>إذا</w:t>
      </w:r>
      <w:r w:rsidRPr="00B06FC0">
        <w:rPr>
          <w:rFonts w:cs="B Mitra"/>
          <w:sz w:val="28"/>
          <w:szCs w:val="28"/>
          <w:rtl/>
        </w:rPr>
        <w:t xml:space="preserve"> أقبلت الدنيا</w:t>
      </w:r>
    </w:p>
    <w:p w:rsidR="00B06FC0" w:rsidRPr="00B06FC0" w:rsidRDefault="00B06FC0" w:rsidP="00B06FC0">
      <w:pPr>
        <w:rPr>
          <w:rFonts w:cs="B Mitra"/>
          <w:sz w:val="28"/>
          <w:szCs w:val="28"/>
          <w:rtl/>
        </w:rPr>
      </w:pPr>
      <w:r w:rsidRPr="00B06FC0">
        <w:rPr>
          <w:rFonts w:cs="B Mitra"/>
          <w:sz w:val="28"/>
          <w:szCs w:val="28"/>
          <w:rtl/>
        </w:rPr>
        <w:t>...سبب البخل...</w:t>
      </w:r>
    </w:p>
    <w:p w:rsidR="00B06FC0" w:rsidRPr="00B06FC0" w:rsidRDefault="00B06FC0" w:rsidP="00B06FC0">
      <w:pPr>
        <w:rPr>
          <w:rFonts w:cs="B Mitra"/>
          <w:sz w:val="28"/>
          <w:szCs w:val="28"/>
          <w:rtl/>
        </w:rPr>
      </w:pPr>
      <w:r w:rsidRPr="00B06FC0">
        <w:rPr>
          <w:rFonts w:cs="B Mitra"/>
          <w:sz w:val="28"/>
          <w:szCs w:val="28"/>
          <w:rtl/>
        </w:rPr>
        <w:t>۱۴۷. موسوعة الکلمة، جلد: ۲۰، صفحه: ۲۴۶</w:t>
      </w:r>
    </w:p>
    <w:p w:rsidR="00B06FC0" w:rsidRPr="00B06FC0" w:rsidRDefault="00B06FC0" w:rsidP="00B06FC0">
      <w:pPr>
        <w:rPr>
          <w:rFonts w:cs="B Mitra"/>
          <w:sz w:val="28"/>
          <w:szCs w:val="28"/>
          <w:rtl/>
        </w:rPr>
      </w:pPr>
      <w:r w:rsidRPr="00B06FC0">
        <w:rPr>
          <w:rFonts w:cs="B Mitra" w:hint="eastAsia"/>
          <w:sz w:val="28"/>
          <w:szCs w:val="28"/>
          <w:rtl/>
        </w:rPr>
        <w:t>لا</w:t>
      </w:r>
      <w:r w:rsidRPr="00B06FC0">
        <w:rPr>
          <w:rFonts w:cs="B Mitra"/>
          <w:sz w:val="28"/>
          <w:szCs w:val="28"/>
          <w:rtl/>
        </w:rPr>
        <w:t xml:space="preserve"> للموقف الارتجالي</w:t>
      </w:r>
    </w:p>
    <w:p w:rsidR="00B06FC0" w:rsidRPr="00B06FC0" w:rsidRDefault="00B06FC0" w:rsidP="00B06FC0">
      <w:pPr>
        <w:rPr>
          <w:rFonts w:cs="B Mitra"/>
          <w:sz w:val="28"/>
          <w:szCs w:val="28"/>
          <w:rtl/>
        </w:rPr>
      </w:pPr>
      <w:r w:rsidRPr="00B06FC0">
        <w:rPr>
          <w:rFonts w:cs="B Mitra" w:hint="eastAsia"/>
          <w:sz w:val="28"/>
          <w:szCs w:val="28"/>
          <w:rtl/>
        </w:rPr>
        <w:t>المذهب</w:t>
      </w:r>
      <w:r w:rsidRPr="00B06FC0">
        <w:rPr>
          <w:rFonts w:cs="B Mitra"/>
          <w:sz w:val="28"/>
          <w:szCs w:val="28"/>
          <w:rtl/>
        </w:rPr>
        <w:t xml:space="preserve"> الحقّ و علامته الزم بيتك لا للبخل على الناس</w:t>
      </w:r>
    </w:p>
    <w:p w:rsidR="00B06FC0" w:rsidRPr="00B06FC0" w:rsidRDefault="00B06FC0" w:rsidP="00B06FC0">
      <w:pPr>
        <w:rPr>
          <w:rFonts w:cs="B Mitra"/>
          <w:sz w:val="28"/>
          <w:szCs w:val="28"/>
          <w:rtl/>
        </w:rPr>
      </w:pPr>
      <w:r w:rsidRPr="00B06FC0">
        <w:rPr>
          <w:rFonts w:cs="B Mitra"/>
          <w:sz w:val="28"/>
          <w:szCs w:val="28"/>
          <w:rtl/>
        </w:rPr>
        <w:t>۱۴۸. موسوعة نضرة النع</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في مکارم أخلاق الرسول الکر</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سلم، جلد: ۱، صفحه: ۵۶۹</w:t>
      </w:r>
    </w:p>
    <w:p w:rsidR="00B06FC0" w:rsidRPr="00B06FC0" w:rsidRDefault="00B06FC0" w:rsidP="00B06FC0">
      <w:pPr>
        <w:rPr>
          <w:rFonts w:cs="B Mitra"/>
          <w:sz w:val="28"/>
          <w:szCs w:val="28"/>
          <w:rtl/>
        </w:rPr>
      </w:pPr>
      <w:r w:rsidRPr="00B06FC0">
        <w:rPr>
          <w:rFonts w:cs="B Mitra"/>
          <w:sz w:val="28"/>
          <w:szCs w:val="28"/>
          <w:rtl/>
        </w:rPr>
        <w:t>(۵) سبب لعرض اسم المصلّي على رسول اللّه صلّى اللّه عليه و سلّم:</w:t>
      </w:r>
    </w:p>
    <w:p w:rsidR="00B06FC0" w:rsidRPr="00B06FC0" w:rsidRDefault="00B06FC0" w:rsidP="00B06FC0">
      <w:pPr>
        <w:rPr>
          <w:rFonts w:cs="B Mitra"/>
          <w:sz w:val="28"/>
          <w:szCs w:val="28"/>
          <w:rtl/>
        </w:rPr>
      </w:pPr>
      <w:r w:rsidRPr="00B06FC0">
        <w:rPr>
          <w:rFonts w:cs="B Mitra"/>
          <w:sz w:val="28"/>
          <w:szCs w:val="28"/>
          <w:rtl/>
        </w:rPr>
        <w:t>(۶) طهرة من لغو المجلس: (۷) سبب في إجابة الدّعاء: (۸) انتفاء الوصف بالبخل و الجفاء:</w:t>
      </w:r>
    </w:p>
    <w:p w:rsidR="00B06FC0" w:rsidRPr="00B06FC0" w:rsidRDefault="00B06FC0" w:rsidP="00B06FC0">
      <w:pPr>
        <w:rPr>
          <w:rFonts w:cs="B Mitra"/>
          <w:sz w:val="28"/>
          <w:szCs w:val="28"/>
          <w:rtl/>
        </w:rPr>
      </w:pPr>
      <w:r w:rsidRPr="00B06FC0">
        <w:rPr>
          <w:rFonts w:cs="B Mitra"/>
          <w:sz w:val="28"/>
          <w:szCs w:val="28"/>
          <w:rtl/>
        </w:rPr>
        <w:t>۱۴۹. موسوعة نضرة النع</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في مکارم أخلاق الرسول الکر</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سلم، جلد: ۹، صفحه: ۴۰۳۱</w:t>
      </w:r>
    </w:p>
    <w:p w:rsidR="00B06FC0" w:rsidRPr="00B06FC0" w:rsidRDefault="00B06FC0" w:rsidP="00B06FC0">
      <w:pPr>
        <w:rPr>
          <w:rFonts w:cs="B Mitra"/>
          <w:sz w:val="28"/>
          <w:szCs w:val="28"/>
          <w:rtl/>
        </w:rPr>
      </w:pPr>
      <w:r w:rsidRPr="00B06FC0">
        <w:rPr>
          <w:rFonts w:cs="B Mitra" w:hint="eastAsia"/>
          <w:sz w:val="28"/>
          <w:szCs w:val="28"/>
          <w:rtl/>
        </w:rPr>
        <w:t>البخل</w:t>
      </w:r>
      <w:r w:rsidRPr="00B06FC0">
        <w:rPr>
          <w:rFonts w:cs="B Mitra"/>
          <w:sz w:val="28"/>
          <w:szCs w:val="28"/>
          <w:rtl/>
        </w:rPr>
        <w:t xml:space="preserve"> أصل لكل خلق مذموم:</w:t>
      </w:r>
    </w:p>
    <w:p w:rsidR="00B06FC0" w:rsidRPr="00B06FC0" w:rsidRDefault="00B06FC0" w:rsidP="00B06FC0">
      <w:pPr>
        <w:rPr>
          <w:rFonts w:cs="B Mitra"/>
          <w:sz w:val="28"/>
          <w:szCs w:val="28"/>
          <w:rtl/>
        </w:rPr>
      </w:pPr>
      <w:r w:rsidRPr="00B06FC0">
        <w:rPr>
          <w:rFonts w:cs="B Mitra" w:hint="eastAsia"/>
          <w:sz w:val="28"/>
          <w:szCs w:val="28"/>
          <w:rtl/>
        </w:rPr>
        <w:t>درجات</w:t>
      </w:r>
      <w:r w:rsidRPr="00B06FC0">
        <w:rPr>
          <w:rFonts w:cs="B Mitra"/>
          <w:sz w:val="28"/>
          <w:szCs w:val="28"/>
          <w:rtl/>
        </w:rPr>
        <w:t xml:space="preserve"> البخل:</w:t>
      </w:r>
    </w:p>
    <w:p w:rsidR="00B06FC0" w:rsidRPr="00B06FC0" w:rsidRDefault="00B06FC0" w:rsidP="00B06FC0">
      <w:pPr>
        <w:rPr>
          <w:rFonts w:cs="B Mitra"/>
          <w:sz w:val="28"/>
          <w:szCs w:val="28"/>
          <w:rtl/>
        </w:rPr>
      </w:pPr>
      <w:r w:rsidRPr="00B06FC0">
        <w:rPr>
          <w:rFonts w:cs="B Mitra"/>
          <w:sz w:val="28"/>
          <w:szCs w:val="28"/>
          <w:rtl/>
        </w:rPr>
        <w:t>۱۵۰. موسوعة نضرة النع</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في مکارم أخلاق الرسول الکر</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سلم، جلد: ۹، صفحه: ۴۰۳۲</w:t>
      </w:r>
    </w:p>
    <w:p w:rsidR="00B06FC0" w:rsidRPr="00B06FC0" w:rsidRDefault="00B06FC0" w:rsidP="00B06FC0">
      <w:pPr>
        <w:rPr>
          <w:rFonts w:cs="B Mitra"/>
          <w:sz w:val="28"/>
          <w:szCs w:val="28"/>
          <w:rtl/>
        </w:rPr>
      </w:pPr>
      <w:r w:rsidRPr="00B06FC0">
        <w:rPr>
          <w:rFonts w:cs="B Mitra" w:hint="eastAsia"/>
          <w:sz w:val="28"/>
          <w:szCs w:val="28"/>
          <w:rtl/>
        </w:rPr>
        <w:t>الآيات</w:t>
      </w:r>
      <w:r w:rsidRPr="00B06FC0">
        <w:rPr>
          <w:rFonts w:cs="B Mitra"/>
          <w:sz w:val="28"/>
          <w:szCs w:val="28"/>
          <w:rtl/>
        </w:rPr>
        <w:t xml:space="preserve"> الواردة في «البخل»</w:t>
      </w:r>
    </w:p>
    <w:p w:rsidR="00B06FC0" w:rsidRPr="00B06FC0" w:rsidRDefault="00B06FC0" w:rsidP="00B06FC0">
      <w:pPr>
        <w:rPr>
          <w:rFonts w:cs="B Mitra"/>
          <w:sz w:val="28"/>
          <w:szCs w:val="28"/>
          <w:rtl/>
        </w:rPr>
      </w:pPr>
      <w:r w:rsidRPr="00B06FC0">
        <w:rPr>
          <w:rFonts w:cs="B Mitra"/>
          <w:sz w:val="28"/>
          <w:szCs w:val="28"/>
          <w:rtl/>
        </w:rPr>
        <w:t>۱۵۱. موسوعة نضرة النع</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في مکارم أخلاق الرسول الکر</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سلم، جلد: ۹، صفحه: ۴۰۳۴</w:t>
      </w:r>
    </w:p>
    <w:p w:rsidR="00B06FC0" w:rsidRPr="00B06FC0" w:rsidRDefault="00B06FC0" w:rsidP="00B06FC0">
      <w:pPr>
        <w:rPr>
          <w:rFonts w:cs="B Mitra"/>
          <w:sz w:val="28"/>
          <w:szCs w:val="28"/>
          <w:rtl/>
        </w:rPr>
      </w:pPr>
      <w:r w:rsidRPr="00B06FC0">
        <w:rPr>
          <w:rFonts w:cs="B Mitra" w:hint="eastAsia"/>
          <w:sz w:val="28"/>
          <w:szCs w:val="28"/>
          <w:rtl/>
        </w:rPr>
        <w:t>الأحاديث</w:t>
      </w:r>
      <w:r w:rsidRPr="00B06FC0">
        <w:rPr>
          <w:rFonts w:cs="B Mitra"/>
          <w:sz w:val="28"/>
          <w:szCs w:val="28"/>
          <w:rtl/>
        </w:rPr>
        <w:t xml:space="preserve"> الواردة في ذمّ (البخل)</w:t>
      </w:r>
    </w:p>
    <w:p w:rsidR="00B06FC0" w:rsidRPr="00B06FC0" w:rsidRDefault="00B06FC0" w:rsidP="00B06FC0">
      <w:pPr>
        <w:rPr>
          <w:rFonts w:cs="B Mitra"/>
          <w:sz w:val="28"/>
          <w:szCs w:val="28"/>
          <w:rtl/>
        </w:rPr>
      </w:pPr>
      <w:r w:rsidRPr="00B06FC0">
        <w:rPr>
          <w:rFonts w:cs="B Mitra"/>
          <w:sz w:val="28"/>
          <w:szCs w:val="28"/>
          <w:rtl/>
        </w:rPr>
        <w:t>۱۵۲. موسوعة نضرة النع</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في مکارم أخلاق الرسول الکر</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سلم، جلد: ۹، صفحه: ۴۰۳۸</w:t>
      </w:r>
    </w:p>
    <w:p w:rsidR="00B06FC0" w:rsidRPr="00B06FC0" w:rsidRDefault="00B06FC0" w:rsidP="00B06FC0">
      <w:pPr>
        <w:rPr>
          <w:rFonts w:cs="B Mitra"/>
          <w:sz w:val="28"/>
          <w:szCs w:val="28"/>
          <w:rtl/>
        </w:rPr>
      </w:pPr>
      <w:r w:rsidRPr="00B06FC0">
        <w:rPr>
          <w:rFonts w:cs="B Mitra" w:hint="eastAsia"/>
          <w:sz w:val="28"/>
          <w:szCs w:val="28"/>
          <w:rtl/>
        </w:rPr>
        <w:t>الأحاديث</w:t>
      </w:r>
      <w:r w:rsidRPr="00B06FC0">
        <w:rPr>
          <w:rFonts w:cs="B Mitra"/>
          <w:sz w:val="28"/>
          <w:szCs w:val="28"/>
          <w:rtl/>
        </w:rPr>
        <w:t xml:space="preserve"> الواردة في ذمّ (البخل)</w:t>
      </w:r>
    </w:p>
    <w:p w:rsidR="00B06FC0" w:rsidRPr="00B06FC0" w:rsidRDefault="00B06FC0" w:rsidP="00B06FC0">
      <w:pPr>
        <w:rPr>
          <w:rFonts w:cs="B Mitra"/>
          <w:sz w:val="28"/>
          <w:szCs w:val="28"/>
          <w:rtl/>
        </w:rPr>
      </w:pPr>
      <w:r w:rsidRPr="00B06FC0">
        <w:rPr>
          <w:rFonts w:cs="B Mitra" w:hint="eastAsia"/>
          <w:sz w:val="28"/>
          <w:szCs w:val="28"/>
          <w:rtl/>
        </w:rPr>
        <w:t>الأحاديث</w:t>
      </w:r>
      <w:r w:rsidRPr="00B06FC0">
        <w:rPr>
          <w:rFonts w:cs="B Mitra"/>
          <w:sz w:val="28"/>
          <w:szCs w:val="28"/>
          <w:rtl/>
        </w:rPr>
        <w:t xml:space="preserve"> الواردة في ذمّ (البخل) معنى</w:t>
      </w:r>
    </w:p>
    <w:p w:rsidR="00B06FC0" w:rsidRPr="00B06FC0" w:rsidRDefault="00B06FC0" w:rsidP="00B06FC0">
      <w:pPr>
        <w:rPr>
          <w:rFonts w:cs="B Mitra"/>
          <w:sz w:val="28"/>
          <w:szCs w:val="28"/>
          <w:rtl/>
        </w:rPr>
      </w:pPr>
      <w:r w:rsidRPr="00B06FC0">
        <w:rPr>
          <w:rFonts w:cs="B Mitra"/>
          <w:sz w:val="28"/>
          <w:szCs w:val="28"/>
          <w:rtl/>
        </w:rPr>
        <w:t>۱۵۳. موسوعة نضرة النع</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في مکارم أخلاق الرسول الکر</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سلم، جلد: ۹، صفحه: ۴۰۴۱</w:t>
      </w:r>
    </w:p>
    <w:p w:rsidR="00B06FC0" w:rsidRPr="00B06FC0" w:rsidRDefault="00B06FC0" w:rsidP="00B06FC0">
      <w:pPr>
        <w:rPr>
          <w:rFonts w:cs="B Mitra"/>
          <w:sz w:val="28"/>
          <w:szCs w:val="28"/>
          <w:rtl/>
        </w:rPr>
      </w:pPr>
      <w:r w:rsidRPr="00B06FC0">
        <w:rPr>
          <w:rFonts w:cs="B Mitra" w:hint="eastAsia"/>
          <w:sz w:val="28"/>
          <w:szCs w:val="28"/>
          <w:rtl/>
        </w:rPr>
        <w:t>الأحاديث</w:t>
      </w:r>
      <w:r w:rsidRPr="00B06FC0">
        <w:rPr>
          <w:rFonts w:cs="B Mitra"/>
          <w:sz w:val="28"/>
          <w:szCs w:val="28"/>
          <w:rtl/>
        </w:rPr>
        <w:t xml:space="preserve"> الواردة في ذمّ (البخل) معنى</w:t>
      </w:r>
    </w:p>
    <w:p w:rsidR="00B06FC0" w:rsidRPr="00B06FC0" w:rsidRDefault="00B06FC0" w:rsidP="00B06FC0">
      <w:pPr>
        <w:rPr>
          <w:rFonts w:cs="B Mitra"/>
          <w:sz w:val="28"/>
          <w:szCs w:val="28"/>
          <w:rtl/>
        </w:rPr>
      </w:pPr>
      <w:r w:rsidRPr="00B06FC0">
        <w:rPr>
          <w:rFonts w:cs="B Mitra" w:hint="eastAsia"/>
          <w:sz w:val="28"/>
          <w:szCs w:val="28"/>
          <w:rtl/>
        </w:rPr>
        <w:t>من</w:t>
      </w:r>
      <w:r w:rsidRPr="00B06FC0">
        <w:rPr>
          <w:rFonts w:cs="B Mitra"/>
          <w:sz w:val="28"/>
          <w:szCs w:val="28"/>
          <w:rtl/>
        </w:rPr>
        <w:t xml:space="preserve"> الآثار و أقوال العلماء و المفسرين الواردة في ذمّ (البخل)</w:t>
      </w:r>
    </w:p>
    <w:p w:rsidR="00B06FC0" w:rsidRPr="00B06FC0" w:rsidRDefault="00B06FC0" w:rsidP="00B06FC0">
      <w:pPr>
        <w:rPr>
          <w:rFonts w:cs="B Mitra"/>
          <w:sz w:val="28"/>
          <w:szCs w:val="28"/>
          <w:rtl/>
        </w:rPr>
      </w:pPr>
      <w:r w:rsidRPr="00B06FC0">
        <w:rPr>
          <w:rFonts w:cs="B Mitra"/>
          <w:sz w:val="28"/>
          <w:szCs w:val="28"/>
          <w:rtl/>
        </w:rPr>
        <w:t>۱۵۴. موسوعة نضرة النع</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في مکارم أخلاق الرسول الکر</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سلم، جلد: ۹، صفحه: ۴۰۴۶</w:t>
      </w:r>
    </w:p>
    <w:p w:rsidR="00B06FC0" w:rsidRPr="00B06FC0" w:rsidRDefault="00B06FC0" w:rsidP="00B06FC0">
      <w:pPr>
        <w:rPr>
          <w:rFonts w:cs="B Mitra"/>
          <w:sz w:val="28"/>
          <w:szCs w:val="28"/>
          <w:rtl/>
        </w:rPr>
      </w:pPr>
      <w:r w:rsidRPr="00B06FC0">
        <w:rPr>
          <w:rFonts w:cs="B Mitra" w:hint="eastAsia"/>
          <w:sz w:val="28"/>
          <w:szCs w:val="28"/>
          <w:rtl/>
        </w:rPr>
        <w:lastRenderedPageBreak/>
        <w:t>من</w:t>
      </w:r>
      <w:r w:rsidRPr="00B06FC0">
        <w:rPr>
          <w:rFonts w:cs="B Mitra"/>
          <w:sz w:val="28"/>
          <w:szCs w:val="28"/>
          <w:rtl/>
        </w:rPr>
        <w:t xml:space="preserve"> الآثار و أقوال العلماء و المفسرين الواردة في ذمّ (البخل)</w:t>
      </w:r>
    </w:p>
    <w:p w:rsidR="00B06FC0" w:rsidRPr="00B06FC0" w:rsidRDefault="00B06FC0" w:rsidP="00B06FC0">
      <w:pPr>
        <w:rPr>
          <w:rFonts w:cs="B Mitra"/>
          <w:sz w:val="28"/>
          <w:szCs w:val="28"/>
          <w:rtl/>
        </w:rPr>
      </w:pPr>
      <w:r w:rsidRPr="00B06FC0">
        <w:rPr>
          <w:rFonts w:cs="B Mitra" w:hint="eastAsia"/>
          <w:sz w:val="28"/>
          <w:szCs w:val="28"/>
          <w:rtl/>
        </w:rPr>
        <w:t>من</w:t>
      </w:r>
      <w:r w:rsidRPr="00B06FC0">
        <w:rPr>
          <w:rFonts w:cs="B Mitra"/>
          <w:sz w:val="28"/>
          <w:szCs w:val="28"/>
          <w:rtl/>
        </w:rPr>
        <w:t xml:space="preserve"> مضار (البخل)</w:t>
      </w:r>
    </w:p>
    <w:p w:rsidR="00B06FC0" w:rsidRPr="00B06FC0" w:rsidRDefault="00B06FC0" w:rsidP="00B06FC0">
      <w:pPr>
        <w:rPr>
          <w:rFonts w:cs="B Mitra"/>
          <w:sz w:val="28"/>
          <w:szCs w:val="28"/>
          <w:rtl/>
        </w:rPr>
      </w:pPr>
      <w:r w:rsidRPr="00B06FC0">
        <w:rPr>
          <w:rFonts w:cs="B Mitra"/>
          <w:sz w:val="28"/>
          <w:szCs w:val="28"/>
          <w:rtl/>
        </w:rPr>
        <w:t>۱۵۵. موسوعة نضرة النع</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في مکارم أخلاق الرسول الکر</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سلم، جلد: ۱۰، صفحه: ۴۴۱۸</w:t>
      </w:r>
    </w:p>
    <w:p w:rsidR="00B06FC0" w:rsidRPr="00B06FC0" w:rsidRDefault="00B06FC0" w:rsidP="00B06FC0">
      <w:pPr>
        <w:rPr>
          <w:rFonts w:cs="B Mitra"/>
          <w:sz w:val="28"/>
          <w:szCs w:val="28"/>
          <w:rtl/>
        </w:rPr>
      </w:pPr>
      <w:r w:rsidRPr="00B06FC0">
        <w:rPr>
          <w:rFonts w:cs="B Mitra" w:hint="eastAsia"/>
          <w:sz w:val="28"/>
          <w:szCs w:val="28"/>
          <w:rtl/>
        </w:rPr>
        <w:t>الحسد</w:t>
      </w:r>
      <w:r w:rsidRPr="00B06FC0">
        <w:rPr>
          <w:rFonts w:cs="B Mitra"/>
          <w:sz w:val="28"/>
          <w:szCs w:val="28"/>
          <w:rtl/>
        </w:rPr>
        <w:t xml:space="preserve"> اصطلاحا:</w:t>
      </w:r>
    </w:p>
    <w:p w:rsidR="00B06FC0" w:rsidRPr="00B06FC0" w:rsidRDefault="00B06FC0" w:rsidP="00B06FC0">
      <w:pPr>
        <w:rPr>
          <w:rFonts w:cs="B Mitra"/>
          <w:sz w:val="28"/>
          <w:szCs w:val="28"/>
          <w:rtl/>
        </w:rPr>
      </w:pPr>
      <w:r w:rsidRPr="00B06FC0">
        <w:rPr>
          <w:rFonts w:cs="B Mitra" w:hint="eastAsia"/>
          <w:sz w:val="28"/>
          <w:szCs w:val="28"/>
          <w:rtl/>
        </w:rPr>
        <w:t>فضيلة</w:t>
      </w:r>
      <w:r w:rsidRPr="00B06FC0">
        <w:rPr>
          <w:rFonts w:cs="B Mitra"/>
          <w:sz w:val="28"/>
          <w:szCs w:val="28"/>
          <w:rtl/>
        </w:rPr>
        <w:t xml:space="preserve"> الابتعاد عن الحسد: بين الحسد و المنافسة: الفرق بين البخل و الحسد:...</w:t>
      </w:r>
    </w:p>
    <w:p w:rsidR="00B06FC0" w:rsidRPr="00B06FC0" w:rsidRDefault="00B06FC0" w:rsidP="00B06FC0">
      <w:pPr>
        <w:rPr>
          <w:rFonts w:cs="B Mitra"/>
          <w:sz w:val="28"/>
          <w:szCs w:val="28"/>
          <w:rtl/>
        </w:rPr>
      </w:pPr>
      <w:r w:rsidRPr="00B06FC0">
        <w:rPr>
          <w:rFonts w:cs="B Mitra"/>
          <w:sz w:val="28"/>
          <w:szCs w:val="28"/>
          <w:rtl/>
        </w:rPr>
        <w:t>۱۵۶. موسوعة نضرة النع</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في مکارم أخلاق الرسول الکر</w:t>
      </w:r>
      <w:r w:rsidRPr="00B06FC0">
        <w:rPr>
          <w:rFonts w:cs="B Mitra" w:hint="cs"/>
          <w:sz w:val="28"/>
          <w:szCs w:val="28"/>
          <w:rtl/>
        </w:rPr>
        <w:t>ی</w:t>
      </w:r>
      <w:r w:rsidRPr="00B06FC0">
        <w:rPr>
          <w:rFonts w:cs="B Mitra" w:hint="eastAsia"/>
          <w:sz w:val="28"/>
          <w:szCs w:val="28"/>
          <w:rtl/>
        </w:rPr>
        <w:t>م</w:t>
      </w:r>
      <w:r w:rsidRPr="00B06FC0">
        <w:rPr>
          <w:rFonts w:cs="B Mitra"/>
          <w:sz w:val="28"/>
          <w:szCs w:val="28"/>
          <w:rtl/>
        </w:rPr>
        <w:t xml:space="preserve">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سلم، جلد: ۱۰، صفحه: ۴۶۸۶</w:t>
      </w:r>
    </w:p>
    <w:p w:rsidR="00B06FC0" w:rsidRPr="00B06FC0" w:rsidRDefault="00B06FC0" w:rsidP="00B06FC0">
      <w:pPr>
        <w:rPr>
          <w:rFonts w:cs="B Mitra"/>
          <w:sz w:val="28"/>
          <w:szCs w:val="28"/>
          <w:rtl/>
        </w:rPr>
      </w:pPr>
      <w:r w:rsidRPr="00B06FC0">
        <w:rPr>
          <w:rFonts w:cs="B Mitra" w:hint="eastAsia"/>
          <w:sz w:val="28"/>
          <w:szCs w:val="28"/>
          <w:rtl/>
        </w:rPr>
        <w:t>الشح</w:t>
      </w:r>
      <w:r w:rsidRPr="00B06FC0">
        <w:rPr>
          <w:rFonts w:cs="B Mitra"/>
          <w:sz w:val="28"/>
          <w:szCs w:val="28"/>
          <w:rtl/>
        </w:rPr>
        <w:t xml:space="preserve"> اصطلاحا:</w:t>
      </w:r>
    </w:p>
    <w:p w:rsidR="00B06FC0" w:rsidRPr="00B06FC0" w:rsidRDefault="00B06FC0" w:rsidP="00B06FC0">
      <w:pPr>
        <w:rPr>
          <w:rFonts w:cs="B Mitra"/>
          <w:sz w:val="28"/>
          <w:szCs w:val="28"/>
          <w:rtl/>
        </w:rPr>
      </w:pPr>
      <w:r w:rsidRPr="00B06FC0">
        <w:rPr>
          <w:rFonts w:cs="B Mitra" w:hint="eastAsia"/>
          <w:sz w:val="28"/>
          <w:szCs w:val="28"/>
          <w:rtl/>
        </w:rPr>
        <w:t>الشح</w:t>
      </w:r>
      <w:r w:rsidRPr="00B06FC0">
        <w:rPr>
          <w:rFonts w:cs="B Mitra"/>
          <w:sz w:val="28"/>
          <w:szCs w:val="28"/>
          <w:rtl/>
        </w:rPr>
        <w:t xml:space="preserve"> اصطلاحا: الفرق بين الشح و البخل: حكم الشح:</w:t>
      </w:r>
    </w:p>
    <w:p w:rsidR="00B06FC0" w:rsidRPr="00B06FC0" w:rsidRDefault="00B06FC0" w:rsidP="00B06FC0">
      <w:pPr>
        <w:rPr>
          <w:rFonts w:cs="B Mitra"/>
          <w:sz w:val="28"/>
          <w:szCs w:val="28"/>
          <w:rtl/>
        </w:rPr>
      </w:pPr>
      <w:r w:rsidRPr="00B06FC0">
        <w:rPr>
          <w:rFonts w:cs="B Mitra"/>
          <w:sz w:val="28"/>
          <w:szCs w:val="28"/>
          <w:rtl/>
        </w:rPr>
        <w:t>۱۵۷. مف</w:t>
      </w:r>
      <w:r w:rsidRPr="00B06FC0">
        <w:rPr>
          <w:rFonts w:cs="B Mitra" w:hint="cs"/>
          <w:sz w:val="28"/>
          <w:szCs w:val="28"/>
          <w:rtl/>
        </w:rPr>
        <w:t>ی</w:t>
      </w:r>
      <w:r w:rsidRPr="00B06FC0">
        <w:rPr>
          <w:rFonts w:cs="B Mitra" w:hint="eastAsia"/>
          <w:sz w:val="28"/>
          <w:szCs w:val="28"/>
          <w:rtl/>
        </w:rPr>
        <w:t>د</w:t>
      </w:r>
      <w:r w:rsidRPr="00B06FC0">
        <w:rPr>
          <w:rFonts w:cs="B Mitra"/>
          <w:sz w:val="28"/>
          <w:szCs w:val="28"/>
          <w:rtl/>
        </w:rPr>
        <w:t xml:space="preserve"> العلوم و مب</w:t>
      </w:r>
      <w:r w:rsidRPr="00B06FC0">
        <w:rPr>
          <w:rFonts w:cs="B Mitra" w:hint="cs"/>
          <w:sz w:val="28"/>
          <w:szCs w:val="28"/>
          <w:rtl/>
        </w:rPr>
        <w:t>ی</w:t>
      </w:r>
      <w:r w:rsidRPr="00B06FC0">
        <w:rPr>
          <w:rFonts w:cs="B Mitra" w:hint="eastAsia"/>
          <w:sz w:val="28"/>
          <w:szCs w:val="28"/>
          <w:rtl/>
        </w:rPr>
        <w:t>د</w:t>
      </w:r>
      <w:r w:rsidRPr="00B06FC0">
        <w:rPr>
          <w:rFonts w:cs="B Mitra"/>
          <w:sz w:val="28"/>
          <w:szCs w:val="28"/>
          <w:rtl/>
        </w:rPr>
        <w:t xml:space="preserve"> الهموم، صفحه: ۲۰۱</w:t>
      </w:r>
    </w:p>
    <w:p w:rsidR="00B06FC0" w:rsidRPr="00B06FC0" w:rsidRDefault="00B06FC0" w:rsidP="00B06FC0">
      <w:pPr>
        <w:rPr>
          <w:rFonts w:cs="B Mitra"/>
          <w:sz w:val="28"/>
          <w:szCs w:val="28"/>
          <w:rtl/>
        </w:rPr>
      </w:pPr>
      <w:r w:rsidRPr="00B06FC0">
        <w:rPr>
          <w:rFonts w:cs="B Mitra"/>
          <w:sz w:val="28"/>
          <w:szCs w:val="28"/>
          <w:rtl/>
        </w:rPr>
        <w:t>(الباب السابع في مناظرة العافية مع النعمة)</w:t>
      </w:r>
    </w:p>
    <w:p w:rsidR="00B06FC0" w:rsidRPr="00B06FC0" w:rsidRDefault="00B06FC0" w:rsidP="00B06FC0">
      <w:pPr>
        <w:rPr>
          <w:rFonts w:cs="B Mitra"/>
          <w:sz w:val="28"/>
          <w:szCs w:val="28"/>
          <w:rtl/>
        </w:rPr>
      </w:pPr>
      <w:r w:rsidRPr="00B06FC0">
        <w:rPr>
          <w:rFonts w:cs="B Mitra"/>
          <w:sz w:val="28"/>
          <w:szCs w:val="28"/>
          <w:rtl/>
        </w:rPr>
        <w:t>(الباب الثامن في مناظرة السخاء و البخل)</w:t>
      </w:r>
    </w:p>
    <w:p w:rsidR="00B06FC0" w:rsidRPr="00B06FC0" w:rsidRDefault="00B06FC0" w:rsidP="00B06FC0">
      <w:pPr>
        <w:rPr>
          <w:rFonts w:cs="B Mitra"/>
          <w:sz w:val="28"/>
          <w:szCs w:val="28"/>
          <w:rtl/>
        </w:rPr>
      </w:pPr>
      <w:r w:rsidRPr="00B06FC0">
        <w:rPr>
          <w:rFonts w:cs="B Mitra"/>
          <w:sz w:val="28"/>
          <w:szCs w:val="28"/>
          <w:rtl/>
        </w:rPr>
        <w:t>۱۵۸. مف</w:t>
      </w:r>
      <w:r w:rsidRPr="00B06FC0">
        <w:rPr>
          <w:rFonts w:cs="B Mitra" w:hint="cs"/>
          <w:sz w:val="28"/>
          <w:szCs w:val="28"/>
          <w:rtl/>
        </w:rPr>
        <w:t>ی</w:t>
      </w:r>
      <w:r w:rsidRPr="00B06FC0">
        <w:rPr>
          <w:rFonts w:cs="B Mitra" w:hint="eastAsia"/>
          <w:sz w:val="28"/>
          <w:szCs w:val="28"/>
          <w:rtl/>
        </w:rPr>
        <w:t>د</w:t>
      </w:r>
      <w:r w:rsidRPr="00B06FC0">
        <w:rPr>
          <w:rFonts w:cs="B Mitra"/>
          <w:sz w:val="28"/>
          <w:szCs w:val="28"/>
          <w:rtl/>
        </w:rPr>
        <w:t xml:space="preserve"> العلوم و مب</w:t>
      </w:r>
      <w:r w:rsidRPr="00B06FC0">
        <w:rPr>
          <w:rFonts w:cs="B Mitra" w:hint="cs"/>
          <w:sz w:val="28"/>
          <w:szCs w:val="28"/>
          <w:rtl/>
        </w:rPr>
        <w:t>ی</w:t>
      </w:r>
      <w:r w:rsidRPr="00B06FC0">
        <w:rPr>
          <w:rFonts w:cs="B Mitra" w:hint="eastAsia"/>
          <w:sz w:val="28"/>
          <w:szCs w:val="28"/>
          <w:rtl/>
        </w:rPr>
        <w:t>د</w:t>
      </w:r>
      <w:r w:rsidRPr="00B06FC0">
        <w:rPr>
          <w:rFonts w:cs="B Mitra"/>
          <w:sz w:val="28"/>
          <w:szCs w:val="28"/>
          <w:rtl/>
        </w:rPr>
        <w:t xml:space="preserve"> الهموم، صفحه: ۲۳۳</w:t>
      </w:r>
    </w:p>
    <w:p w:rsidR="00B06FC0" w:rsidRPr="00B06FC0" w:rsidRDefault="00B06FC0" w:rsidP="00B06FC0">
      <w:pPr>
        <w:rPr>
          <w:rFonts w:cs="B Mitra"/>
          <w:sz w:val="28"/>
          <w:szCs w:val="28"/>
          <w:rtl/>
        </w:rPr>
      </w:pPr>
      <w:r w:rsidRPr="00B06FC0">
        <w:rPr>
          <w:rFonts w:cs="B Mitra"/>
          <w:sz w:val="28"/>
          <w:szCs w:val="28"/>
          <w:rtl/>
        </w:rPr>
        <w:t>(الباب الحادي عشر في علاج البخل)</w:t>
      </w:r>
    </w:p>
    <w:p w:rsidR="00B06FC0" w:rsidRPr="00B06FC0" w:rsidRDefault="00B06FC0" w:rsidP="00B06FC0">
      <w:pPr>
        <w:rPr>
          <w:rFonts w:cs="B Mitra"/>
          <w:sz w:val="28"/>
          <w:szCs w:val="28"/>
          <w:rtl/>
        </w:rPr>
      </w:pPr>
      <w:r w:rsidRPr="00B06FC0">
        <w:rPr>
          <w:rFonts w:cs="B Mitra"/>
          <w:sz w:val="28"/>
          <w:szCs w:val="28"/>
          <w:rtl/>
        </w:rPr>
        <w:t>۱۵۹. مف</w:t>
      </w:r>
      <w:r w:rsidRPr="00B06FC0">
        <w:rPr>
          <w:rFonts w:cs="B Mitra" w:hint="cs"/>
          <w:sz w:val="28"/>
          <w:szCs w:val="28"/>
          <w:rtl/>
        </w:rPr>
        <w:t>ی</w:t>
      </w:r>
      <w:r w:rsidRPr="00B06FC0">
        <w:rPr>
          <w:rFonts w:cs="B Mitra" w:hint="eastAsia"/>
          <w:sz w:val="28"/>
          <w:szCs w:val="28"/>
          <w:rtl/>
        </w:rPr>
        <w:t>د</w:t>
      </w:r>
      <w:r w:rsidRPr="00B06FC0">
        <w:rPr>
          <w:rFonts w:cs="B Mitra"/>
          <w:sz w:val="28"/>
          <w:szCs w:val="28"/>
          <w:rtl/>
        </w:rPr>
        <w:t xml:space="preserve"> العلوم و مب</w:t>
      </w:r>
      <w:r w:rsidRPr="00B06FC0">
        <w:rPr>
          <w:rFonts w:cs="B Mitra" w:hint="cs"/>
          <w:sz w:val="28"/>
          <w:szCs w:val="28"/>
          <w:rtl/>
        </w:rPr>
        <w:t>ی</w:t>
      </w:r>
      <w:r w:rsidRPr="00B06FC0">
        <w:rPr>
          <w:rFonts w:cs="B Mitra" w:hint="eastAsia"/>
          <w:sz w:val="28"/>
          <w:szCs w:val="28"/>
          <w:rtl/>
        </w:rPr>
        <w:t>د</w:t>
      </w:r>
      <w:r w:rsidRPr="00B06FC0">
        <w:rPr>
          <w:rFonts w:cs="B Mitra"/>
          <w:sz w:val="28"/>
          <w:szCs w:val="28"/>
          <w:rtl/>
        </w:rPr>
        <w:t xml:space="preserve"> الهموم، صفحه: ۳۳۸</w:t>
      </w:r>
    </w:p>
    <w:p w:rsidR="00B06FC0" w:rsidRPr="00B06FC0" w:rsidRDefault="00B06FC0" w:rsidP="00B06FC0">
      <w:pPr>
        <w:rPr>
          <w:rFonts w:cs="B Mitra"/>
          <w:sz w:val="28"/>
          <w:szCs w:val="28"/>
          <w:rtl/>
        </w:rPr>
      </w:pPr>
      <w:r w:rsidRPr="00B06FC0">
        <w:rPr>
          <w:rFonts w:cs="B Mitra"/>
          <w:sz w:val="28"/>
          <w:szCs w:val="28"/>
          <w:rtl/>
        </w:rPr>
        <w:t>(الباب الثاني في اصطناع المعروف)</w:t>
      </w:r>
    </w:p>
    <w:p w:rsidR="00B06FC0" w:rsidRPr="00B06FC0" w:rsidRDefault="00B06FC0" w:rsidP="00B06FC0">
      <w:pPr>
        <w:rPr>
          <w:rFonts w:cs="B Mitra"/>
          <w:sz w:val="28"/>
          <w:szCs w:val="28"/>
          <w:rtl/>
        </w:rPr>
      </w:pPr>
      <w:r w:rsidRPr="00B06FC0">
        <w:rPr>
          <w:rFonts w:cs="B Mitra"/>
          <w:sz w:val="28"/>
          <w:szCs w:val="28"/>
          <w:rtl/>
        </w:rPr>
        <w:t>(الباب الثالث في مذمة البخل و البخيل)</w:t>
      </w:r>
    </w:p>
    <w:p w:rsidR="00B06FC0" w:rsidRPr="00B06FC0" w:rsidRDefault="00B06FC0" w:rsidP="00B06FC0">
      <w:pPr>
        <w:rPr>
          <w:rFonts w:cs="B Mitra"/>
          <w:sz w:val="28"/>
          <w:szCs w:val="28"/>
          <w:rtl/>
        </w:rPr>
      </w:pPr>
      <w:r w:rsidRPr="00B06FC0">
        <w:rPr>
          <w:rFonts w:cs="B Mitra"/>
          <w:sz w:val="28"/>
          <w:szCs w:val="28"/>
          <w:rtl/>
        </w:rPr>
        <w:t>۱۶۰. المستطرف، صفحه: ۱۸۱</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أما الذين انتهى إليهم الجود في الجاهلية</w:t>
      </w:r>
    </w:p>
    <w:p w:rsidR="00B06FC0" w:rsidRPr="00B06FC0" w:rsidRDefault="00B06FC0" w:rsidP="00B06FC0">
      <w:pPr>
        <w:rPr>
          <w:rFonts w:cs="B Mitra"/>
          <w:sz w:val="28"/>
          <w:szCs w:val="28"/>
          <w:rtl/>
        </w:rPr>
      </w:pPr>
      <w:r w:rsidRPr="00B06FC0">
        <w:rPr>
          <w:rFonts w:cs="B Mitra" w:hint="eastAsia"/>
          <w:sz w:val="28"/>
          <w:szCs w:val="28"/>
          <w:rtl/>
        </w:rPr>
        <w:t>الباب</w:t>
      </w:r>
      <w:r w:rsidRPr="00B06FC0">
        <w:rPr>
          <w:rFonts w:cs="B Mitra"/>
          <w:sz w:val="28"/>
          <w:szCs w:val="28"/>
          <w:rtl/>
        </w:rPr>
        <w:t xml:space="preserve"> الرابع و الثلاثون في البخل و الشح و ذكر البخلاء و أخبارهم و ما جاء عنهم</w:t>
      </w:r>
    </w:p>
    <w:p w:rsidR="00B06FC0" w:rsidRPr="00B06FC0" w:rsidRDefault="00B06FC0" w:rsidP="00B06FC0">
      <w:pPr>
        <w:rPr>
          <w:rFonts w:cs="B Mitra"/>
          <w:sz w:val="28"/>
          <w:szCs w:val="28"/>
          <w:rtl/>
        </w:rPr>
      </w:pPr>
      <w:r w:rsidRPr="00B06FC0">
        <w:rPr>
          <w:rFonts w:cs="B Mitra"/>
          <w:sz w:val="28"/>
          <w:szCs w:val="28"/>
          <w:rtl/>
        </w:rPr>
        <w:t>۱۶۱. المحاسن و الأضداد، صفحه: ۹۵</w:t>
      </w:r>
    </w:p>
    <w:p w:rsidR="00B06FC0" w:rsidRPr="00B06FC0" w:rsidRDefault="00B06FC0" w:rsidP="00B06FC0">
      <w:pPr>
        <w:rPr>
          <w:rFonts w:cs="B Mitra"/>
          <w:sz w:val="28"/>
          <w:szCs w:val="28"/>
          <w:rtl/>
        </w:rPr>
      </w:pPr>
      <w:r w:rsidRPr="00B06FC0">
        <w:rPr>
          <w:rFonts w:cs="B Mitra" w:hint="eastAsia"/>
          <w:sz w:val="28"/>
          <w:szCs w:val="28"/>
          <w:rtl/>
        </w:rPr>
        <w:t>مساوئ</w:t>
      </w:r>
      <w:r w:rsidRPr="00B06FC0">
        <w:rPr>
          <w:rFonts w:cs="B Mitra"/>
          <w:sz w:val="28"/>
          <w:szCs w:val="28"/>
          <w:rtl/>
        </w:rPr>
        <w:t xml:space="preserve"> البخل</w:t>
      </w:r>
    </w:p>
    <w:p w:rsidR="00B06FC0" w:rsidRPr="00B06FC0" w:rsidRDefault="00B06FC0" w:rsidP="00B06FC0">
      <w:pPr>
        <w:rPr>
          <w:rFonts w:cs="B Mitra"/>
          <w:sz w:val="28"/>
          <w:szCs w:val="28"/>
          <w:rtl/>
        </w:rPr>
      </w:pPr>
      <w:r w:rsidRPr="00B06FC0">
        <w:rPr>
          <w:rFonts w:cs="B Mitra"/>
          <w:sz w:val="28"/>
          <w:szCs w:val="28"/>
          <w:rtl/>
        </w:rPr>
        <w:t>۱۶۲. التذکرة الحمدون</w:t>
      </w:r>
      <w:r w:rsidRPr="00B06FC0">
        <w:rPr>
          <w:rFonts w:cs="B Mitra" w:hint="cs"/>
          <w:sz w:val="28"/>
          <w:szCs w:val="28"/>
          <w:rtl/>
        </w:rPr>
        <w:t>ی</w:t>
      </w:r>
      <w:r w:rsidRPr="00B06FC0">
        <w:rPr>
          <w:rFonts w:cs="B Mitra" w:hint="eastAsia"/>
          <w:sz w:val="28"/>
          <w:szCs w:val="28"/>
          <w:rtl/>
        </w:rPr>
        <w:t>ة،</w:t>
      </w:r>
      <w:r w:rsidRPr="00B06FC0">
        <w:rPr>
          <w:rFonts w:cs="B Mitra"/>
          <w:sz w:val="28"/>
          <w:szCs w:val="28"/>
          <w:rtl/>
        </w:rPr>
        <w:t xml:space="preserve"> جلد: ۲، صفحه: ۲۵۵</w:t>
      </w:r>
    </w:p>
    <w:p w:rsidR="00B06FC0" w:rsidRPr="00B06FC0" w:rsidRDefault="00B06FC0" w:rsidP="00B06FC0">
      <w:pPr>
        <w:rPr>
          <w:rFonts w:cs="B Mitra"/>
          <w:sz w:val="28"/>
          <w:szCs w:val="28"/>
          <w:rtl/>
        </w:rPr>
      </w:pPr>
      <w:r w:rsidRPr="00B06FC0">
        <w:rPr>
          <w:rFonts w:cs="B Mitra" w:hint="eastAsia"/>
          <w:sz w:val="28"/>
          <w:szCs w:val="28"/>
          <w:rtl/>
        </w:rPr>
        <w:t>الباب</w:t>
      </w:r>
      <w:r w:rsidRPr="00B06FC0">
        <w:rPr>
          <w:rFonts w:cs="B Mitra"/>
          <w:sz w:val="28"/>
          <w:szCs w:val="28"/>
          <w:rtl/>
        </w:rPr>
        <w:t xml:space="preserve"> الخامس في السّخاء و الجود و البخل و اللّوم</w:t>
      </w:r>
    </w:p>
    <w:p w:rsidR="00B06FC0" w:rsidRPr="00B06FC0" w:rsidRDefault="00B06FC0" w:rsidP="00B06FC0">
      <w:pPr>
        <w:rPr>
          <w:rFonts w:cs="B Mitra"/>
          <w:sz w:val="28"/>
          <w:szCs w:val="28"/>
          <w:rtl/>
        </w:rPr>
      </w:pPr>
      <w:r w:rsidRPr="00B06FC0">
        <w:rPr>
          <w:rFonts w:cs="B Mitra"/>
          <w:sz w:val="28"/>
          <w:szCs w:val="28"/>
          <w:rtl/>
        </w:rPr>
        <w:t>۱۶۳. التذکرة الحمدون</w:t>
      </w:r>
      <w:r w:rsidRPr="00B06FC0">
        <w:rPr>
          <w:rFonts w:cs="B Mitra" w:hint="cs"/>
          <w:sz w:val="28"/>
          <w:szCs w:val="28"/>
          <w:rtl/>
        </w:rPr>
        <w:t>ی</w:t>
      </w:r>
      <w:r w:rsidRPr="00B06FC0">
        <w:rPr>
          <w:rFonts w:cs="B Mitra" w:hint="eastAsia"/>
          <w:sz w:val="28"/>
          <w:szCs w:val="28"/>
          <w:rtl/>
        </w:rPr>
        <w:t>ة،</w:t>
      </w:r>
      <w:r w:rsidRPr="00B06FC0">
        <w:rPr>
          <w:rFonts w:cs="B Mitra"/>
          <w:sz w:val="28"/>
          <w:szCs w:val="28"/>
          <w:rtl/>
        </w:rPr>
        <w:t xml:space="preserve"> جلد: ۲، صفحه: ۳۶۹</w:t>
      </w:r>
    </w:p>
    <w:p w:rsidR="00B06FC0" w:rsidRPr="00B06FC0" w:rsidRDefault="00B06FC0" w:rsidP="00B06FC0">
      <w:pPr>
        <w:rPr>
          <w:rFonts w:cs="B Mitra"/>
          <w:sz w:val="28"/>
          <w:szCs w:val="28"/>
          <w:rtl/>
        </w:rPr>
      </w:pPr>
      <w:r w:rsidRPr="00B06FC0">
        <w:rPr>
          <w:rFonts w:cs="B Mitra" w:hint="eastAsia"/>
          <w:sz w:val="28"/>
          <w:szCs w:val="28"/>
          <w:rtl/>
        </w:rPr>
        <w:t>مقدمة</w:t>
      </w:r>
      <w:r w:rsidRPr="00B06FC0">
        <w:rPr>
          <w:rFonts w:cs="B Mitra"/>
          <w:sz w:val="28"/>
          <w:szCs w:val="28"/>
          <w:rtl/>
        </w:rPr>
        <w:t xml:space="preserve"> الباب</w:t>
      </w:r>
    </w:p>
    <w:p w:rsidR="00B06FC0" w:rsidRPr="00B06FC0" w:rsidRDefault="00B06FC0" w:rsidP="00B06FC0">
      <w:pPr>
        <w:rPr>
          <w:rFonts w:cs="B Mitra"/>
          <w:sz w:val="28"/>
          <w:szCs w:val="28"/>
          <w:rtl/>
        </w:rPr>
      </w:pPr>
      <w:r w:rsidRPr="00B06FC0">
        <w:rPr>
          <w:rFonts w:cs="B Mitra" w:hint="eastAsia"/>
          <w:sz w:val="28"/>
          <w:szCs w:val="28"/>
          <w:rtl/>
        </w:rPr>
        <w:lastRenderedPageBreak/>
        <w:t>نوادر</w:t>
      </w:r>
      <w:r w:rsidRPr="00B06FC0">
        <w:rPr>
          <w:rFonts w:cs="B Mitra"/>
          <w:sz w:val="28"/>
          <w:szCs w:val="28"/>
          <w:rtl/>
        </w:rPr>
        <w:t xml:space="preserve"> في الجود و البخل و اللؤم</w:t>
      </w:r>
    </w:p>
    <w:p w:rsidR="00B06FC0" w:rsidRPr="00B06FC0" w:rsidRDefault="00B06FC0" w:rsidP="00B06FC0">
      <w:pPr>
        <w:rPr>
          <w:rFonts w:cs="B Mitra"/>
          <w:sz w:val="28"/>
          <w:szCs w:val="28"/>
          <w:rtl/>
        </w:rPr>
      </w:pPr>
      <w:r w:rsidRPr="00B06FC0">
        <w:rPr>
          <w:rFonts w:cs="B Mitra"/>
          <w:sz w:val="28"/>
          <w:szCs w:val="28"/>
          <w:rtl/>
        </w:rPr>
        <w:t>۱۶۴. التذکرة الحمدون</w:t>
      </w:r>
      <w:r w:rsidRPr="00B06FC0">
        <w:rPr>
          <w:rFonts w:cs="B Mitra" w:hint="cs"/>
          <w:sz w:val="28"/>
          <w:szCs w:val="28"/>
          <w:rtl/>
        </w:rPr>
        <w:t>ی</w:t>
      </w:r>
      <w:r w:rsidRPr="00B06FC0">
        <w:rPr>
          <w:rFonts w:cs="B Mitra" w:hint="eastAsia"/>
          <w:sz w:val="28"/>
          <w:szCs w:val="28"/>
          <w:rtl/>
        </w:rPr>
        <w:t>ة،</w:t>
      </w:r>
      <w:r w:rsidRPr="00B06FC0">
        <w:rPr>
          <w:rFonts w:cs="B Mitra"/>
          <w:sz w:val="28"/>
          <w:szCs w:val="28"/>
          <w:rtl/>
        </w:rPr>
        <w:t xml:space="preserve"> جلد: ۲، صفحه: ۳۹۰</w:t>
      </w:r>
    </w:p>
    <w:p w:rsidR="00B06FC0" w:rsidRPr="00B06FC0" w:rsidRDefault="00B06FC0" w:rsidP="00B06FC0">
      <w:pPr>
        <w:rPr>
          <w:rFonts w:cs="B Mitra"/>
          <w:sz w:val="28"/>
          <w:szCs w:val="28"/>
          <w:rtl/>
        </w:rPr>
      </w:pPr>
      <w:r w:rsidRPr="00B06FC0">
        <w:rPr>
          <w:rFonts w:cs="B Mitra" w:hint="eastAsia"/>
          <w:sz w:val="28"/>
          <w:szCs w:val="28"/>
          <w:rtl/>
        </w:rPr>
        <w:t>نوادر</w:t>
      </w:r>
      <w:r w:rsidRPr="00B06FC0">
        <w:rPr>
          <w:rFonts w:cs="B Mitra"/>
          <w:sz w:val="28"/>
          <w:szCs w:val="28"/>
          <w:rtl/>
        </w:rPr>
        <w:t xml:space="preserve"> في الجود و البخل و اللؤم</w:t>
      </w:r>
    </w:p>
    <w:p w:rsidR="00B06FC0" w:rsidRPr="00B06FC0" w:rsidRDefault="00B06FC0" w:rsidP="00B06FC0">
      <w:pPr>
        <w:rPr>
          <w:rFonts w:cs="B Mitra"/>
          <w:sz w:val="28"/>
          <w:szCs w:val="28"/>
          <w:rtl/>
        </w:rPr>
      </w:pPr>
      <w:r w:rsidRPr="00B06FC0">
        <w:rPr>
          <w:rFonts w:cs="B Mitra" w:hint="eastAsia"/>
          <w:sz w:val="28"/>
          <w:szCs w:val="28"/>
          <w:rtl/>
        </w:rPr>
        <w:t>آخر</w:t>
      </w:r>
      <w:r w:rsidRPr="00B06FC0">
        <w:rPr>
          <w:rFonts w:cs="B Mitra"/>
          <w:sz w:val="28"/>
          <w:szCs w:val="28"/>
          <w:rtl/>
        </w:rPr>
        <w:t xml:space="preserve"> باب الجود و السخاء و البخل و اللؤم يتلوه باب الشجاعة و الجبن</w:t>
      </w:r>
    </w:p>
    <w:p w:rsidR="00B06FC0" w:rsidRPr="00B06FC0" w:rsidRDefault="00B06FC0" w:rsidP="00B06FC0">
      <w:pPr>
        <w:rPr>
          <w:rFonts w:cs="B Mitra"/>
          <w:sz w:val="28"/>
          <w:szCs w:val="28"/>
          <w:rtl/>
        </w:rPr>
      </w:pPr>
      <w:r w:rsidRPr="00B06FC0">
        <w:rPr>
          <w:rFonts w:cs="B Mitra"/>
          <w:sz w:val="28"/>
          <w:szCs w:val="28"/>
          <w:rtl/>
        </w:rPr>
        <w:t>۱۶۵. ‌شرح غرر الحکم (خوانسار</w:t>
      </w:r>
      <w:r w:rsidRPr="00B06FC0">
        <w:rPr>
          <w:rFonts w:cs="B Mitra" w:hint="cs"/>
          <w:sz w:val="28"/>
          <w:szCs w:val="28"/>
          <w:rtl/>
        </w:rPr>
        <w:t>ی</w:t>
      </w:r>
      <w:r w:rsidRPr="00B06FC0">
        <w:rPr>
          <w:rFonts w:cs="B Mitra"/>
          <w:sz w:val="28"/>
          <w:szCs w:val="28"/>
          <w:rtl/>
        </w:rPr>
        <w:t>)، جلد: ۱، صفحه: ۳۷</w:t>
      </w:r>
    </w:p>
    <w:p w:rsidR="00B06FC0" w:rsidRPr="00B06FC0" w:rsidRDefault="00B06FC0" w:rsidP="00B06FC0">
      <w:pPr>
        <w:rPr>
          <w:rFonts w:cs="B Mitra"/>
          <w:sz w:val="28"/>
          <w:szCs w:val="28"/>
          <w:rtl/>
        </w:rPr>
      </w:pPr>
      <w:r w:rsidRPr="00B06FC0">
        <w:rPr>
          <w:rFonts w:cs="B Mitra"/>
          <w:sz w:val="28"/>
          <w:szCs w:val="28"/>
          <w:rtl/>
        </w:rPr>
        <w:t>۱۰۳ - الامل خوّان.</w:t>
      </w:r>
    </w:p>
    <w:p w:rsidR="00B06FC0" w:rsidRPr="00B06FC0" w:rsidRDefault="00B06FC0" w:rsidP="00B06FC0">
      <w:pPr>
        <w:rPr>
          <w:rFonts w:cs="B Mitra"/>
          <w:sz w:val="28"/>
          <w:szCs w:val="28"/>
          <w:rtl/>
        </w:rPr>
      </w:pPr>
      <w:r w:rsidRPr="00B06FC0">
        <w:rPr>
          <w:rFonts w:cs="B Mitra"/>
          <w:sz w:val="28"/>
          <w:szCs w:val="28"/>
          <w:rtl/>
        </w:rPr>
        <w:t>...۱۰۶ - البخل فقر....</w:t>
      </w:r>
    </w:p>
    <w:p w:rsidR="00B06FC0" w:rsidRPr="00B06FC0" w:rsidRDefault="00B06FC0" w:rsidP="00B06FC0">
      <w:pPr>
        <w:rPr>
          <w:rFonts w:cs="B Mitra"/>
          <w:sz w:val="28"/>
          <w:szCs w:val="28"/>
          <w:rtl/>
        </w:rPr>
      </w:pPr>
      <w:r w:rsidRPr="00B06FC0">
        <w:rPr>
          <w:rFonts w:cs="B Mitra"/>
          <w:sz w:val="28"/>
          <w:szCs w:val="28"/>
          <w:rtl/>
        </w:rPr>
        <w:t>۱۶۶. ‌شرح غرر الحکم (خوانسار</w:t>
      </w:r>
      <w:r w:rsidRPr="00B06FC0">
        <w:rPr>
          <w:rFonts w:cs="B Mitra" w:hint="cs"/>
          <w:sz w:val="28"/>
          <w:szCs w:val="28"/>
          <w:rtl/>
        </w:rPr>
        <w:t>ی</w:t>
      </w:r>
      <w:r w:rsidRPr="00B06FC0">
        <w:rPr>
          <w:rFonts w:cs="B Mitra"/>
          <w:sz w:val="28"/>
          <w:szCs w:val="28"/>
          <w:rtl/>
        </w:rPr>
        <w:t>)، جلد: ۱، صفحه: ۵۶</w:t>
      </w:r>
    </w:p>
    <w:p w:rsidR="00B06FC0" w:rsidRPr="00B06FC0" w:rsidRDefault="00B06FC0" w:rsidP="00B06FC0">
      <w:pPr>
        <w:rPr>
          <w:rFonts w:cs="B Mitra"/>
          <w:sz w:val="28"/>
          <w:szCs w:val="28"/>
          <w:rtl/>
        </w:rPr>
      </w:pPr>
      <w:r w:rsidRPr="00B06FC0">
        <w:rPr>
          <w:rFonts w:cs="B Mitra"/>
          <w:sz w:val="28"/>
          <w:szCs w:val="28"/>
          <w:rtl/>
        </w:rPr>
        <w:t>۲۰۴ - العلم مجلّة، الجهل مضلّة.</w:t>
      </w:r>
    </w:p>
    <w:p w:rsidR="00B06FC0" w:rsidRPr="00B06FC0" w:rsidRDefault="00B06FC0" w:rsidP="00B06FC0">
      <w:pPr>
        <w:rPr>
          <w:rFonts w:cs="B Mitra"/>
          <w:sz w:val="28"/>
          <w:szCs w:val="28"/>
          <w:rtl/>
        </w:rPr>
      </w:pPr>
      <w:r w:rsidRPr="00B06FC0">
        <w:rPr>
          <w:rFonts w:cs="B Mitra"/>
          <w:sz w:val="28"/>
          <w:szCs w:val="28"/>
          <w:rtl/>
        </w:rPr>
        <w:t>...۲۱۰ - الصّدق ينجى، الكذب يردى، البخل يزرى....</w:t>
      </w:r>
    </w:p>
    <w:p w:rsidR="00B06FC0" w:rsidRPr="00B06FC0" w:rsidRDefault="00B06FC0" w:rsidP="00B06FC0">
      <w:pPr>
        <w:rPr>
          <w:rFonts w:cs="B Mitra"/>
          <w:sz w:val="28"/>
          <w:szCs w:val="28"/>
          <w:rtl/>
        </w:rPr>
      </w:pPr>
      <w:r w:rsidRPr="00B06FC0">
        <w:rPr>
          <w:rFonts w:cs="B Mitra"/>
          <w:sz w:val="28"/>
          <w:szCs w:val="28"/>
          <w:rtl/>
        </w:rPr>
        <w:t>۱۶۷. ‌شرح غرر الحکم (خوانسار</w:t>
      </w:r>
      <w:r w:rsidRPr="00B06FC0">
        <w:rPr>
          <w:rFonts w:cs="B Mitra" w:hint="cs"/>
          <w:sz w:val="28"/>
          <w:szCs w:val="28"/>
          <w:rtl/>
        </w:rPr>
        <w:t>ی</w:t>
      </w:r>
      <w:r w:rsidRPr="00B06FC0">
        <w:rPr>
          <w:rFonts w:cs="B Mitra"/>
          <w:sz w:val="28"/>
          <w:szCs w:val="28"/>
          <w:rtl/>
        </w:rPr>
        <w:t>)، جلد: ۱، صفحه: ۱۱۶</w:t>
      </w:r>
    </w:p>
    <w:p w:rsidR="00B06FC0" w:rsidRPr="00B06FC0" w:rsidRDefault="00B06FC0" w:rsidP="00B06FC0">
      <w:pPr>
        <w:rPr>
          <w:rFonts w:cs="B Mitra"/>
          <w:sz w:val="28"/>
          <w:szCs w:val="28"/>
          <w:rtl/>
        </w:rPr>
      </w:pPr>
      <w:r w:rsidRPr="00B06FC0">
        <w:rPr>
          <w:rFonts w:cs="B Mitra"/>
          <w:sz w:val="28"/>
          <w:szCs w:val="28"/>
          <w:rtl/>
        </w:rPr>
        <w:t>۴۲۲ - الحقد شيمة الحسدة.</w:t>
      </w:r>
    </w:p>
    <w:p w:rsidR="00B06FC0" w:rsidRPr="00B06FC0" w:rsidRDefault="00B06FC0" w:rsidP="00B06FC0">
      <w:pPr>
        <w:rPr>
          <w:rFonts w:cs="B Mitra"/>
          <w:sz w:val="28"/>
          <w:szCs w:val="28"/>
          <w:rtl/>
        </w:rPr>
      </w:pPr>
      <w:r w:rsidRPr="00B06FC0">
        <w:rPr>
          <w:rFonts w:cs="B Mitra"/>
          <w:sz w:val="28"/>
          <w:szCs w:val="28"/>
          <w:rtl/>
        </w:rPr>
        <w:t>...۴۲۶ - البخل يزرى بصاحبه....</w:t>
      </w:r>
    </w:p>
    <w:p w:rsidR="00B06FC0" w:rsidRPr="00B06FC0" w:rsidRDefault="00B06FC0" w:rsidP="00B06FC0">
      <w:pPr>
        <w:rPr>
          <w:rFonts w:cs="B Mitra"/>
          <w:sz w:val="28"/>
          <w:szCs w:val="28"/>
          <w:rtl/>
        </w:rPr>
      </w:pPr>
      <w:r w:rsidRPr="00B06FC0">
        <w:rPr>
          <w:rFonts w:cs="B Mitra"/>
          <w:sz w:val="28"/>
          <w:szCs w:val="28"/>
          <w:rtl/>
        </w:rPr>
        <w:t>۱۶۸. ‌شرح غرر الحکم (خوانسار</w:t>
      </w:r>
      <w:r w:rsidRPr="00B06FC0">
        <w:rPr>
          <w:rFonts w:cs="B Mitra" w:hint="cs"/>
          <w:sz w:val="28"/>
          <w:szCs w:val="28"/>
          <w:rtl/>
        </w:rPr>
        <w:t>ی</w:t>
      </w:r>
      <w:r w:rsidRPr="00B06FC0">
        <w:rPr>
          <w:rFonts w:cs="B Mitra"/>
          <w:sz w:val="28"/>
          <w:szCs w:val="28"/>
          <w:rtl/>
        </w:rPr>
        <w:t>)، جلد: ۱، صفحه: ۱۲۸</w:t>
      </w:r>
    </w:p>
    <w:p w:rsidR="00B06FC0" w:rsidRPr="00B06FC0" w:rsidRDefault="00B06FC0" w:rsidP="00B06FC0">
      <w:pPr>
        <w:rPr>
          <w:rFonts w:cs="B Mitra"/>
          <w:sz w:val="28"/>
          <w:szCs w:val="28"/>
          <w:rtl/>
        </w:rPr>
      </w:pPr>
      <w:r w:rsidRPr="00B06FC0">
        <w:rPr>
          <w:rFonts w:cs="B Mitra"/>
          <w:sz w:val="28"/>
          <w:szCs w:val="28"/>
          <w:rtl/>
        </w:rPr>
        <w:t>۴۶۹ - الحياء تمام الكرم.</w:t>
      </w:r>
    </w:p>
    <w:p w:rsidR="00B06FC0" w:rsidRPr="00B06FC0" w:rsidRDefault="00B06FC0" w:rsidP="00B06FC0">
      <w:pPr>
        <w:rPr>
          <w:rFonts w:cs="B Mitra"/>
          <w:sz w:val="28"/>
          <w:szCs w:val="28"/>
          <w:rtl/>
        </w:rPr>
      </w:pPr>
      <w:r w:rsidRPr="00B06FC0">
        <w:rPr>
          <w:rFonts w:cs="B Mitra"/>
          <w:sz w:val="28"/>
          <w:szCs w:val="28"/>
          <w:rtl/>
        </w:rPr>
        <w:t>...۴۷۴ - البخل يكسب الذّمّ....</w:t>
      </w:r>
    </w:p>
    <w:p w:rsidR="00B06FC0" w:rsidRPr="00B06FC0" w:rsidRDefault="00B06FC0" w:rsidP="00B06FC0">
      <w:pPr>
        <w:rPr>
          <w:rFonts w:cs="B Mitra"/>
          <w:sz w:val="28"/>
          <w:szCs w:val="28"/>
          <w:rtl/>
        </w:rPr>
      </w:pPr>
      <w:r w:rsidRPr="00B06FC0">
        <w:rPr>
          <w:rFonts w:cs="B Mitra"/>
          <w:sz w:val="28"/>
          <w:szCs w:val="28"/>
          <w:rtl/>
        </w:rPr>
        <w:t>۱۶۹. ‌شرح غرر الحکم (خوانسار</w:t>
      </w:r>
      <w:r w:rsidRPr="00B06FC0">
        <w:rPr>
          <w:rFonts w:cs="B Mitra" w:hint="cs"/>
          <w:sz w:val="28"/>
          <w:szCs w:val="28"/>
          <w:rtl/>
        </w:rPr>
        <w:t>ی</w:t>
      </w:r>
      <w:r w:rsidRPr="00B06FC0">
        <w:rPr>
          <w:rFonts w:cs="B Mitra"/>
          <w:sz w:val="28"/>
          <w:szCs w:val="28"/>
          <w:rtl/>
        </w:rPr>
        <w:t>)، جلد: ۱، صفحه: ۱۹۹</w:t>
      </w:r>
    </w:p>
    <w:p w:rsidR="00B06FC0" w:rsidRPr="00B06FC0" w:rsidRDefault="00B06FC0" w:rsidP="00B06FC0">
      <w:pPr>
        <w:rPr>
          <w:rFonts w:cs="B Mitra"/>
          <w:sz w:val="28"/>
          <w:szCs w:val="28"/>
          <w:rtl/>
        </w:rPr>
      </w:pPr>
      <w:r w:rsidRPr="00B06FC0">
        <w:rPr>
          <w:rFonts w:cs="B Mitra"/>
          <w:sz w:val="28"/>
          <w:szCs w:val="28"/>
          <w:rtl/>
        </w:rPr>
        <w:t>۷۸۰ - البخل يوجب البغضاء.</w:t>
      </w:r>
    </w:p>
    <w:p w:rsidR="00B06FC0" w:rsidRPr="00B06FC0" w:rsidRDefault="00B06FC0" w:rsidP="00B06FC0">
      <w:pPr>
        <w:rPr>
          <w:rFonts w:cs="B Mitra"/>
          <w:sz w:val="28"/>
          <w:szCs w:val="28"/>
          <w:rtl/>
        </w:rPr>
      </w:pPr>
      <w:r w:rsidRPr="00B06FC0">
        <w:rPr>
          <w:rFonts w:cs="B Mitra"/>
          <w:sz w:val="28"/>
          <w:szCs w:val="28"/>
          <w:rtl/>
        </w:rPr>
        <w:t>۷۸۰ - البخل يوجب البغضاء. ۷۸۱ - البخيل ابدا ذليل. ۷۸۲ - الحسود ابدا عليل....</w:t>
      </w:r>
    </w:p>
    <w:p w:rsidR="00B06FC0" w:rsidRPr="00B06FC0" w:rsidRDefault="00B06FC0" w:rsidP="00B06FC0">
      <w:pPr>
        <w:rPr>
          <w:rFonts w:cs="B Mitra"/>
          <w:sz w:val="28"/>
          <w:szCs w:val="28"/>
          <w:rtl/>
        </w:rPr>
      </w:pPr>
      <w:r w:rsidRPr="00B06FC0">
        <w:rPr>
          <w:rFonts w:cs="B Mitra"/>
          <w:sz w:val="28"/>
          <w:szCs w:val="28"/>
          <w:rtl/>
        </w:rPr>
        <w:t>۱۷۰. ‌شرح غرر الحکم (خوانسار</w:t>
      </w:r>
      <w:r w:rsidRPr="00B06FC0">
        <w:rPr>
          <w:rFonts w:cs="B Mitra" w:hint="cs"/>
          <w:sz w:val="28"/>
          <w:szCs w:val="28"/>
          <w:rtl/>
        </w:rPr>
        <w:t>ی</w:t>
      </w:r>
      <w:r w:rsidRPr="00B06FC0">
        <w:rPr>
          <w:rFonts w:cs="B Mitra"/>
          <w:sz w:val="28"/>
          <w:szCs w:val="28"/>
          <w:rtl/>
        </w:rPr>
        <w:t>)، جلد: ۱، صفحه: ۳۲۹</w:t>
      </w:r>
    </w:p>
    <w:p w:rsidR="00B06FC0" w:rsidRPr="00B06FC0" w:rsidRDefault="00B06FC0" w:rsidP="00B06FC0">
      <w:pPr>
        <w:rPr>
          <w:rFonts w:cs="B Mitra"/>
          <w:sz w:val="28"/>
          <w:szCs w:val="28"/>
          <w:rtl/>
        </w:rPr>
      </w:pPr>
      <w:r w:rsidRPr="00B06FC0">
        <w:rPr>
          <w:rFonts w:cs="B Mitra"/>
          <w:sz w:val="28"/>
          <w:szCs w:val="28"/>
          <w:rtl/>
        </w:rPr>
        <w:t>۱۲۵۴ - العقل شجرة ثمرها السّخاء و الحياء.</w:t>
      </w:r>
    </w:p>
    <w:p w:rsidR="00B06FC0" w:rsidRPr="00B06FC0" w:rsidRDefault="00B06FC0" w:rsidP="00B06FC0">
      <w:pPr>
        <w:rPr>
          <w:rFonts w:cs="B Mitra"/>
          <w:sz w:val="28"/>
          <w:szCs w:val="28"/>
          <w:rtl/>
        </w:rPr>
      </w:pPr>
      <w:r w:rsidRPr="00B06FC0">
        <w:rPr>
          <w:rFonts w:cs="B Mitra"/>
          <w:sz w:val="28"/>
          <w:szCs w:val="28"/>
          <w:rtl/>
        </w:rPr>
        <w:t>...۱۲۵۸ - البخل بالموجود سوء الظّنّ بالمعبود.</w:t>
      </w:r>
    </w:p>
    <w:p w:rsidR="00B06FC0" w:rsidRPr="00B06FC0" w:rsidRDefault="00B06FC0" w:rsidP="00B06FC0">
      <w:pPr>
        <w:rPr>
          <w:rFonts w:cs="B Mitra"/>
          <w:sz w:val="28"/>
          <w:szCs w:val="28"/>
          <w:rtl/>
        </w:rPr>
      </w:pPr>
      <w:r w:rsidRPr="00B06FC0">
        <w:rPr>
          <w:rFonts w:cs="B Mitra"/>
          <w:sz w:val="28"/>
          <w:szCs w:val="28"/>
          <w:rtl/>
        </w:rPr>
        <w:t>۱۷۱. ‌شرح غرر الحکم (خوانسار</w:t>
      </w:r>
      <w:r w:rsidRPr="00B06FC0">
        <w:rPr>
          <w:rFonts w:cs="B Mitra" w:hint="cs"/>
          <w:sz w:val="28"/>
          <w:szCs w:val="28"/>
          <w:rtl/>
        </w:rPr>
        <w:t>ی</w:t>
      </w:r>
      <w:r w:rsidRPr="00B06FC0">
        <w:rPr>
          <w:rFonts w:cs="B Mitra"/>
          <w:sz w:val="28"/>
          <w:szCs w:val="28"/>
          <w:rtl/>
        </w:rPr>
        <w:t>)، جلد: ۱، صفحه: ۳۶۱</w:t>
      </w:r>
    </w:p>
    <w:p w:rsidR="00B06FC0" w:rsidRPr="00B06FC0" w:rsidRDefault="00B06FC0" w:rsidP="00B06FC0">
      <w:pPr>
        <w:rPr>
          <w:rFonts w:cs="B Mitra"/>
          <w:sz w:val="28"/>
          <w:szCs w:val="28"/>
          <w:rtl/>
        </w:rPr>
      </w:pPr>
      <w:r w:rsidRPr="00B06FC0">
        <w:rPr>
          <w:rFonts w:cs="B Mitra"/>
          <w:sz w:val="28"/>
          <w:szCs w:val="28"/>
          <w:rtl/>
        </w:rPr>
        <w:t>۱۳۶۹ - الحرص و الشّره يكسبان الشّقاء و الذّلّة.</w:t>
      </w:r>
    </w:p>
    <w:p w:rsidR="00B06FC0" w:rsidRPr="00B06FC0" w:rsidRDefault="00B06FC0" w:rsidP="00B06FC0">
      <w:pPr>
        <w:rPr>
          <w:rFonts w:cs="B Mitra"/>
          <w:sz w:val="28"/>
          <w:szCs w:val="28"/>
          <w:rtl/>
        </w:rPr>
      </w:pPr>
      <w:r w:rsidRPr="00B06FC0">
        <w:rPr>
          <w:rFonts w:cs="B Mitra"/>
          <w:sz w:val="28"/>
          <w:szCs w:val="28"/>
          <w:rtl/>
        </w:rPr>
        <w:t>...۱۳۷۳ - المؤمن مغموم بفكرته ضنين بخلّته.</w:t>
      </w:r>
    </w:p>
    <w:p w:rsidR="00B06FC0" w:rsidRPr="00B06FC0" w:rsidRDefault="00B06FC0" w:rsidP="00B06FC0">
      <w:pPr>
        <w:rPr>
          <w:rFonts w:cs="B Mitra"/>
          <w:sz w:val="28"/>
          <w:szCs w:val="28"/>
          <w:rtl/>
        </w:rPr>
      </w:pPr>
      <w:r w:rsidRPr="00B06FC0">
        <w:rPr>
          <w:rFonts w:cs="B Mitra"/>
          <w:sz w:val="28"/>
          <w:szCs w:val="28"/>
          <w:rtl/>
        </w:rPr>
        <w:lastRenderedPageBreak/>
        <w:t>۱۷۲. ‌شرح غرر الحکم (خوانسار</w:t>
      </w:r>
      <w:r w:rsidRPr="00B06FC0">
        <w:rPr>
          <w:rFonts w:cs="B Mitra" w:hint="cs"/>
          <w:sz w:val="28"/>
          <w:szCs w:val="28"/>
          <w:rtl/>
        </w:rPr>
        <w:t>ی</w:t>
      </w:r>
      <w:r w:rsidRPr="00B06FC0">
        <w:rPr>
          <w:rFonts w:cs="B Mitra"/>
          <w:sz w:val="28"/>
          <w:szCs w:val="28"/>
          <w:rtl/>
        </w:rPr>
        <w:t>)، جلد: ۱، صفحه: ۳۷۰</w:t>
      </w:r>
    </w:p>
    <w:p w:rsidR="00B06FC0" w:rsidRPr="00B06FC0" w:rsidRDefault="00B06FC0" w:rsidP="00B06FC0">
      <w:pPr>
        <w:rPr>
          <w:rFonts w:cs="B Mitra"/>
          <w:sz w:val="28"/>
          <w:szCs w:val="28"/>
          <w:rtl/>
        </w:rPr>
      </w:pPr>
      <w:r w:rsidRPr="00B06FC0">
        <w:rPr>
          <w:rFonts w:cs="B Mitra"/>
          <w:sz w:val="28"/>
          <w:szCs w:val="28"/>
          <w:rtl/>
        </w:rPr>
        <w:t>۱۴۰۶ - الظّنّ يخطئ و اليقين يصيب و لا يخطئ.</w:t>
      </w:r>
    </w:p>
    <w:p w:rsidR="00B06FC0" w:rsidRPr="00B06FC0" w:rsidRDefault="00B06FC0" w:rsidP="00B06FC0">
      <w:pPr>
        <w:rPr>
          <w:rFonts w:cs="B Mitra"/>
          <w:sz w:val="28"/>
          <w:szCs w:val="28"/>
          <w:rtl/>
        </w:rPr>
      </w:pPr>
      <w:r w:rsidRPr="00B06FC0">
        <w:rPr>
          <w:rFonts w:cs="B Mitra"/>
          <w:sz w:val="28"/>
          <w:szCs w:val="28"/>
          <w:rtl/>
        </w:rPr>
        <w:t>...۱۴۰۹ - البخل يذلّ مصاحبه و يعزّ مجانبه....</w:t>
      </w:r>
    </w:p>
    <w:p w:rsidR="00B06FC0" w:rsidRPr="00B06FC0" w:rsidRDefault="00B06FC0" w:rsidP="00B06FC0">
      <w:pPr>
        <w:rPr>
          <w:rFonts w:cs="B Mitra"/>
          <w:sz w:val="28"/>
          <w:szCs w:val="28"/>
          <w:rtl/>
        </w:rPr>
      </w:pPr>
      <w:r w:rsidRPr="00B06FC0">
        <w:rPr>
          <w:rFonts w:cs="B Mitra"/>
          <w:sz w:val="28"/>
          <w:szCs w:val="28"/>
          <w:rtl/>
        </w:rPr>
        <w:t>۱۷۳. ‌شرح غرر الحکم (خوانسار</w:t>
      </w:r>
      <w:r w:rsidRPr="00B06FC0">
        <w:rPr>
          <w:rFonts w:cs="B Mitra" w:hint="cs"/>
          <w:sz w:val="28"/>
          <w:szCs w:val="28"/>
          <w:rtl/>
        </w:rPr>
        <w:t>ی</w:t>
      </w:r>
      <w:r w:rsidRPr="00B06FC0">
        <w:rPr>
          <w:rFonts w:cs="B Mitra"/>
          <w:sz w:val="28"/>
          <w:szCs w:val="28"/>
          <w:rtl/>
        </w:rPr>
        <w:t>)، جلد: ۲، صفحه: ۷</w:t>
      </w:r>
    </w:p>
    <w:p w:rsidR="00B06FC0" w:rsidRPr="00B06FC0" w:rsidRDefault="00B06FC0" w:rsidP="00B06FC0">
      <w:pPr>
        <w:rPr>
          <w:rFonts w:cs="B Mitra"/>
          <w:sz w:val="28"/>
          <w:szCs w:val="28"/>
          <w:rtl/>
        </w:rPr>
      </w:pPr>
      <w:r w:rsidRPr="00B06FC0">
        <w:rPr>
          <w:rFonts w:cs="B Mitra"/>
          <w:sz w:val="28"/>
          <w:szCs w:val="28"/>
          <w:rtl/>
        </w:rPr>
        <w:t>۱۵۸۰ - الصّبر اوّل لوازم الاتقان.</w:t>
      </w:r>
    </w:p>
    <w:p w:rsidR="00B06FC0" w:rsidRPr="00B06FC0" w:rsidRDefault="00B06FC0" w:rsidP="00B06FC0">
      <w:pPr>
        <w:rPr>
          <w:rFonts w:cs="B Mitra"/>
          <w:sz w:val="28"/>
          <w:szCs w:val="28"/>
          <w:rtl/>
        </w:rPr>
      </w:pPr>
      <w:r w:rsidRPr="00B06FC0">
        <w:rPr>
          <w:rFonts w:cs="B Mitra"/>
          <w:sz w:val="28"/>
          <w:szCs w:val="28"/>
          <w:rtl/>
        </w:rPr>
        <w:t>...۱۵۸۵ - الجهل و البخل مساءة و مضرّة....</w:t>
      </w:r>
    </w:p>
    <w:p w:rsidR="00B06FC0" w:rsidRPr="00B06FC0" w:rsidRDefault="00B06FC0" w:rsidP="00B06FC0">
      <w:pPr>
        <w:rPr>
          <w:rFonts w:cs="B Mitra"/>
          <w:sz w:val="28"/>
          <w:szCs w:val="28"/>
          <w:rtl/>
        </w:rPr>
      </w:pPr>
      <w:r w:rsidRPr="00B06FC0">
        <w:rPr>
          <w:rFonts w:cs="B Mitra"/>
          <w:sz w:val="28"/>
          <w:szCs w:val="28"/>
          <w:rtl/>
        </w:rPr>
        <w:t>۱۷۴. ‌شرح غرر الحکم (خوانسار</w:t>
      </w:r>
      <w:r w:rsidRPr="00B06FC0">
        <w:rPr>
          <w:rFonts w:cs="B Mitra" w:hint="cs"/>
          <w:sz w:val="28"/>
          <w:szCs w:val="28"/>
          <w:rtl/>
        </w:rPr>
        <w:t>ی</w:t>
      </w:r>
      <w:r w:rsidRPr="00B06FC0">
        <w:rPr>
          <w:rFonts w:cs="B Mitra"/>
          <w:sz w:val="28"/>
          <w:szCs w:val="28"/>
          <w:rtl/>
        </w:rPr>
        <w:t>)، جلد: ۲، صفحه: ۱۷</w:t>
      </w:r>
    </w:p>
    <w:p w:rsidR="00B06FC0" w:rsidRPr="00B06FC0" w:rsidRDefault="00B06FC0" w:rsidP="00B06FC0">
      <w:pPr>
        <w:rPr>
          <w:rFonts w:cs="B Mitra"/>
          <w:sz w:val="28"/>
          <w:szCs w:val="28"/>
          <w:rtl/>
        </w:rPr>
      </w:pPr>
      <w:r w:rsidRPr="00B06FC0">
        <w:rPr>
          <w:rFonts w:cs="B Mitra"/>
          <w:sz w:val="28"/>
          <w:szCs w:val="28"/>
          <w:rtl/>
        </w:rPr>
        <w:t>۱۶۲۷ - المودة إحدى القرابتين.</w:t>
      </w:r>
    </w:p>
    <w:p w:rsidR="00B06FC0" w:rsidRPr="00B06FC0" w:rsidRDefault="00B06FC0" w:rsidP="00B06FC0">
      <w:pPr>
        <w:rPr>
          <w:rFonts w:cs="B Mitra"/>
          <w:sz w:val="28"/>
          <w:szCs w:val="28"/>
          <w:rtl/>
        </w:rPr>
      </w:pPr>
      <w:r w:rsidRPr="00B06FC0">
        <w:rPr>
          <w:rFonts w:cs="B Mitra"/>
          <w:sz w:val="28"/>
          <w:szCs w:val="28"/>
          <w:rtl/>
        </w:rPr>
        <w:t>...۱۶۳۰ - البخل احد الفقرين....</w:t>
      </w:r>
    </w:p>
    <w:p w:rsidR="00B06FC0" w:rsidRPr="00B06FC0" w:rsidRDefault="00B06FC0" w:rsidP="00B06FC0">
      <w:pPr>
        <w:rPr>
          <w:rFonts w:cs="B Mitra"/>
          <w:sz w:val="28"/>
          <w:szCs w:val="28"/>
          <w:rtl/>
        </w:rPr>
      </w:pPr>
      <w:r w:rsidRPr="00B06FC0">
        <w:rPr>
          <w:rFonts w:cs="B Mitra"/>
          <w:sz w:val="28"/>
          <w:szCs w:val="28"/>
          <w:rtl/>
        </w:rPr>
        <w:t>۱۷۵. ‌شرح غرر الحکم (خوانسار</w:t>
      </w:r>
      <w:r w:rsidRPr="00B06FC0">
        <w:rPr>
          <w:rFonts w:cs="B Mitra" w:hint="cs"/>
          <w:sz w:val="28"/>
          <w:szCs w:val="28"/>
          <w:rtl/>
        </w:rPr>
        <w:t>ی</w:t>
      </w:r>
      <w:r w:rsidRPr="00B06FC0">
        <w:rPr>
          <w:rFonts w:cs="B Mitra"/>
          <w:sz w:val="28"/>
          <w:szCs w:val="28"/>
          <w:rtl/>
        </w:rPr>
        <w:t>)، جلد: ۲، صفحه: ۲۸</w:t>
      </w:r>
    </w:p>
    <w:p w:rsidR="00B06FC0" w:rsidRPr="00B06FC0" w:rsidRDefault="00B06FC0" w:rsidP="00B06FC0">
      <w:pPr>
        <w:rPr>
          <w:rFonts w:cs="B Mitra"/>
          <w:sz w:val="28"/>
          <w:szCs w:val="28"/>
          <w:rtl/>
        </w:rPr>
      </w:pPr>
      <w:r w:rsidRPr="00B06FC0">
        <w:rPr>
          <w:rFonts w:cs="B Mitra"/>
          <w:sz w:val="28"/>
          <w:szCs w:val="28"/>
          <w:rtl/>
        </w:rPr>
        <w:t>۱۶۸۹ - النّدم أحد التّوبتين.</w:t>
      </w:r>
    </w:p>
    <w:p w:rsidR="00B06FC0" w:rsidRPr="00B06FC0" w:rsidRDefault="00B06FC0" w:rsidP="00B06FC0">
      <w:pPr>
        <w:rPr>
          <w:rFonts w:cs="B Mitra"/>
          <w:sz w:val="28"/>
          <w:szCs w:val="28"/>
          <w:rtl/>
        </w:rPr>
      </w:pPr>
      <w:r w:rsidRPr="00B06FC0">
        <w:rPr>
          <w:rFonts w:cs="B Mitra"/>
          <w:sz w:val="28"/>
          <w:szCs w:val="28"/>
          <w:rtl/>
        </w:rPr>
        <w:t>...۱۶۹۴ - الحرص و الشّره و البخل نتيجة الجهل.</w:t>
      </w:r>
    </w:p>
    <w:p w:rsidR="00B06FC0" w:rsidRPr="00B06FC0" w:rsidRDefault="00B06FC0" w:rsidP="00B06FC0">
      <w:pPr>
        <w:rPr>
          <w:rFonts w:cs="B Mitra"/>
          <w:sz w:val="28"/>
          <w:szCs w:val="28"/>
          <w:rtl/>
        </w:rPr>
      </w:pPr>
      <w:r w:rsidRPr="00B06FC0">
        <w:rPr>
          <w:rFonts w:cs="B Mitra"/>
          <w:sz w:val="28"/>
          <w:szCs w:val="28"/>
          <w:rtl/>
        </w:rPr>
        <w:t>۱۷۶. ‌شرح غرر الحکم (خوانسار</w:t>
      </w:r>
      <w:r w:rsidRPr="00B06FC0">
        <w:rPr>
          <w:rFonts w:cs="B Mitra" w:hint="cs"/>
          <w:sz w:val="28"/>
          <w:szCs w:val="28"/>
          <w:rtl/>
        </w:rPr>
        <w:t>ی</w:t>
      </w:r>
      <w:r w:rsidRPr="00B06FC0">
        <w:rPr>
          <w:rFonts w:cs="B Mitra"/>
          <w:sz w:val="28"/>
          <w:szCs w:val="28"/>
          <w:rtl/>
        </w:rPr>
        <w:t>)، جلد: ۲، صفحه: ۳۱</w:t>
      </w:r>
    </w:p>
    <w:p w:rsidR="00B06FC0" w:rsidRPr="00B06FC0" w:rsidRDefault="00B06FC0" w:rsidP="00B06FC0">
      <w:pPr>
        <w:rPr>
          <w:rFonts w:cs="B Mitra"/>
          <w:sz w:val="28"/>
          <w:szCs w:val="28"/>
          <w:rtl/>
        </w:rPr>
      </w:pPr>
      <w:r w:rsidRPr="00B06FC0">
        <w:rPr>
          <w:rFonts w:cs="B Mitra"/>
          <w:sz w:val="28"/>
          <w:szCs w:val="28"/>
          <w:rtl/>
        </w:rPr>
        <w:t>۱۷۰۵ - الايثار أحسن الاحسان و أعلى مراتب الايمان.</w:t>
      </w:r>
    </w:p>
    <w:p w:rsidR="00B06FC0" w:rsidRPr="00B06FC0" w:rsidRDefault="00B06FC0" w:rsidP="00B06FC0">
      <w:pPr>
        <w:rPr>
          <w:rFonts w:cs="B Mitra"/>
          <w:sz w:val="28"/>
          <w:szCs w:val="28"/>
          <w:rtl/>
        </w:rPr>
      </w:pPr>
      <w:r w:rsidRPr="00B06FC0">
        <w:rPr>
          <w:rFonts w:cs="B Mitra"/>
          <w:sz w:val="28"/>
          <w:szCs w:val="28"/>
          <w:rtl/>
        </w:rPr>
        <w:t>۱۷۰۵ - الايثار أحسن الاحسان و أعلى مراتب الايمان. ۱۷۰۶ - البخل يكسب العار و يدخل النّار. ۱۷۰۷ - الظّلم فى الدّنيا بوار و فى الاخرة دمار....</w:t>
      </w:r>
    </w:p>
    <w:p w:rsidR="00B06FC0" w:rsidRPr="00B06FC0" w:rsidRDefault="00B06FC0" w:rsidP="00B06FC0">
      <w:pPr>
        <w:rPr>
          <w:rFonts w:cs="B Mitra"/>
          <w:sz w:val="28"/>
          <w:szCs w:val="28"/>
          <w:rtl/>
        </w:rPr>
      </w:pPr>
      <w:r w:rsidRPr="00B06FC0">
        <w:rPr>
          <w:rFonts w:cs="B Mitra"/>
          <w:sz w:val="28"/>
          <w:szCs w:val="28"/>
          <w:rtl/>
        </w:rPr>
        <w:t>۱۷۷. ‌شرح غرر الحکم (خوانسار</w:t>
      </w:r>
      <w:r w:rsidRPr="00B06FC0">
        <w:rPr>
          <w:rFonts w:cs="B Mitra" w:hint="cs"/>
          <w:sz w:val="28"/>
          <w:szCs w:val="28"/>
          <w:rtl/>
        </w:rPr>
        <w:t>ی</w:t>
      </w:r>
      <w:r w:rsidRPr="00B06FC0">
        <w:rPr>
          <w:rFonts w:cs="B Mitra"/>
          <w:sz w:val="28"/>
          <w:szCs w:val="28"/>
          <w:rtl/>
        </w:rPr>
        <w:t>)، جلد: ۲، صفحه: ۶۰</w:t>
      </w:r>
    </w:p>
    <w:p w:rsidR="00B06FC0" w:rsidRPr="00B06FC0" w:rsidRDefault="00B06FC0" w:rsidP="00B06FC0">
      <w:pPr>
        <w:rPr>
          <w:rFonts w:cs="B Mitra"/>
          <w:sz w:val="28"/>
          <w:szCs w:val="28"/>
          <w:rtl/>
        </w:rPr>
      </w:pPr>
      <w:r w:rsidRPr="00B06FC0">
        <w:rPr>
          <w:rFonts w:cs="B Mitra"/>
          <w:sz w:val="28"/>
          <w:szCs w:val="28"/>
          <w:rtl/>
        </w:rPr>
        <w:t>۱۸۳۴ - العلم حاكم و المال محكوم عليه.</w:t>
      </w:r>
    </w:p>
    <w:p w:rsidR="00B06FC0" w:rsidRPr="00B06FC0" w:rsidRDefault="00B06FC0" w:rsidP="00B06FC0">
      <w:pPr>
        <w:rPr>
          <w:rFonts w:cs="B Mitra"/>
          <w:sz w:val="28"/>
          <w:szCs w:val="28"/>
          <w:rtl/>
        </w:rPr>
      </w:pPr>
      <w:r w:rsidRPr="00B06FC0">
        <w:rPr>
          <w:rFonts w:cs="B Mitra"/>
          <w:sz w:val="28"/>
          <w:szCs w:val="28"/>
          <w:rtl/>
        </w:rPr>
        <w:t>...۱۸۳۷ - الجبن و الحرص و البخل غرائز سوء يجمعها سوء الظّنّ باللّه سبحانه.</w:t>
      </w:r>
    </w:p>
    <w:p w:rsidR="00B06FC0" w:rsidRPr="00B06FC0" w:rsidRDefault="00B06FC0" w:rsidP="00B06FC0">
      <w:pPr>
        <w:rPr>
          <w:rFonts w:cs="B Mitra"/>
          <w:sz w:val="28"/>
          <w:szCs w:val="28"/>
          <w:rtl/>
        </w:rPr>
      </w:pPr>
      <w:r w:rsidRPr="00B06FC0">
        <w:rPr>
          <w:rFonts w:cs="B Mitra"/>
          <w:sz w:val="28"/>
          <w:szCs w:val="28"/>
          <w:rtl/>
        </w:rPr>
        <w:t>۱۷۸. ‌شرح غرر الحکم (خوانسار</w:t>
      </w:r>
      <w:r w:rsidRPr="00B06FC0">
        <w:rPr>
          <w:rFonts w:cs="B Mitra" w:hint="cs"/>
          <w:sz w:val="28"/>
          <w:szCs w:val="28"/>
          <w:rtl/>
        </w:rPr>
        <w:t>ی</w:t>
      </w:r>
      <w:r w:rsidRPr="00B06FC0">
        <w:rPr>
          <w:rFonts w:cs="B Mitra"/>
          <w:sz w:val="28"/>
          <w:szCs w:val="28"/>
          <w:rtl/>
        </w:rPr>
        <w:t>)، جلد: ۲، صفحه: ۱۰۹</w:t>
      </w:r>
    </w:p>
    <w:p w:rsidR="00B06FC0" w:rsidRPr="00B06FC0" w:rsidRDefault="00B06FC0" w:rsidP="00B06FC0">
      <w:pPr>
        <w:rPr>
          <w:rFonts w:cs="B Mitra"/>
          <w:sz w:val="28"/>
          <w:szCs w:val="28"/>
          <w:rtl/>
        </w:rPr>
      </w:pPr>
      <w:r w:rsidRPr="00B06FC0">
        <w:rPr>
          <w:rFonts w:cs="B Mitra"/>
          <w:sz w:val="28"/>
          <w:szCs w:val="28"/>
          <w:rtl/>
        </w:rPr>
        <w:t>۲۰۰۴ - الادب فى الانسان كشجرة اصلها العقل.</w:t>
      </w:r>
    </w:p>
    <w:p w:rsidR="00B06FC0" w:rsidRPr="00B06FC0" w:rsidRDefault="00B06FC0" w:rsidP="00B06FC0">
      <w:pPr>
        <w:rPr>
          <w:rFonts w:cs="B Mitra"/>
          <w:sz w:val="28"/>
          <w:szCs w:val="28"/>
          <w:rtl/>
        </w:rPr>
      </w:pPr>
      <w:r w:rsidRPr="00B06FC0">
        <w:rPr>
          <w:rFonts w:cs="B Mitra"/>
          <w:sz w:val="28"/>
          <w:szCs w:val="28"/>
          <w:rtl/>
        </w:rPr>
        <w:t>۲۰۰۴ - الادب فى الانسان كشجرة اصلها العقل. ۲۰۰۵ - الخلال المنتجة للّشرّ الكذب و البخل و الجور و الجهل. ۲۰۰۶ - ازراء الرّجل على نفسه برهان رزانة عقله و عنوان وفور فضله....</w:t>
      </w:r>
    </w:p>
    <w:p w:rsidR="00B06FC0" w:rsidRPr="00B06FC0" w:rsidRDefault="00B06FC0" w:rsidP="00B06FC0">
      <w:pPr>
        <w:rPr>
          <w:rFonts w:cs="B Mitra"/>
          <w:sz w:val="28"/>
          <w:szCs w:val="28"/>
          <w:rtl/>
        </w:rPr>
      </w:pPr>
      <w:r w:rsidRPr="00B06FC0">
        <w:rPr>
          <w:rFonts w:cs="B Mitra"/>
          <w:sz w:val="28"/>
          <w:szCs w:val="28"/>
          <w:rtl/>
        </w:rPr>
        <w:t>۱۷۹. ‌شرح غرر الحکم (خوانسار</w:t>
      </w:r>
      <w:r w:rsidRPr="00B06FC0">
        <w:rPr>
          <w:rFonts w:cs="B Mitra" w:hint="cs"/>
          <w:sz w:val="28"/>
          <w:szCs w:val="28"/>
          <w:rtl/>
        </w:rPr>
        <w:t>ی</w:t>
      </w:r>
      <w:r w:rsidRPr="00B06FC0">
        <w:rPr>
          <w:rFonts w:cs="B Mitra"/>
          <w:sz w:val="28"/>
          <w:szCs w:val="28"/>
          <w:rtl/>
        </w:rPr>
        <w:t>)، جلد: ۲، صفحه: ۱۵۱</w:t>
      </w:r>
    </w:p>
    <w:p w:rsidR="00B06FC0" w:rsidRPr="00B06FC0" w:rsidRDefault="00B06FC0" w:rsidP="00B06FC0">
      <w:pPr>
        <w:rPr>
          <w:rFonts w:cs="B Mitra"/>
          <w:sz w:val="28"/>
          <w:szCs w:val="28"/>
          <w:rtl/>
        </w:rPr>
      </w:pPr>
      <w:r w:rsidRPr="00B06FC0">
        <w:rPr>
          <w:rFonts w:cs="B Mitra"/>
          <w:sz w:val="28"/>
          <w:szCs w:val="28"/>
          <w:rtl/>
        </w:rPr>
        <w:t>۲۱۴۲ - أربع من أعطيهنّ فقد أعطى خير الدّنيا و الاخرة، صدق حديث، و أداء أمانة، و عفّة بطن، و حسن خلق.</w:t>
      </w:r>
    </w:p>
    <w:p w:rsidR="00B06FC0" w:rsidRPr="00B06FC0" w:rsidRDefault="00B06FC0" w:rsidP="00B06FC0">
      <w:pPr>
        <w:rPr>
          <w:rFonts w:cs="B Mitra"/>
          <w:sz w:val="28"/>
          <w:szCs w:val="28"/>
          <w:rtl/>
        </w:rPr>
      </w:pPr>
      <w:r w:rsidRPr="00B06FC0">
        <w:rPr>
          <w:rFonts w:cs="B Mitra"/>
          <w:sz w:val="28"/>
          <w:szCs w:val="28"/>
          <w:rtl/>
        </w:rPr>
        <w:lastRenderedPageBreak/>
        <w:t>۲۱۴۲ - أربع من أعطيهنّ فقد أعطى خير الدّنيا و الاخرة، صدق حديث، و أداء أمانة، و عفّة بطن، و حسن خلق. ۲۱۴۳ - أربع تشين الرّجل، البخل، و الكذب، و الشّره، و سوء الخلق....</w:t>
      </w:r>
    </w:p>
    <w:p w:rsidR="00B06FC0" w:rsidRPr="00B06FC0" w:rsidRDefault="00B06FC0" w:rsidP="00B06FC0">
      <w:pPr>
        <w:rPr>
          <w:rFonts w:cs="B Mitra"/>
          <w:sz w:val="28"/>
          <w:szCs w:val="28"/>
          <w:rtl/>
        </w:rPr>
      </w:pPr>
      <w:r w:rsidRPr="00B06FC0">
        <w:rPr>
          <w:rFonts w:cs="B Mitra"/>
          <w:sz w:val="28"/>
          <w:szCs w:val="28"/>
          <w:rtl/>
        </w:rPr>
        <w:t>۱۸۰. ‌شرح غرر الحکم (خوانسار</w:t>
      </w:r>
      <w:r w:rsidRPr="00B06FC0">
        <w:rPr>
          <w:rFonts w:cs="B Mitra" w:hint="cs"/>
          <w:sz w:val="28"/>
          <w:szCs w:val="28"/>
          <w:rtl/>
        </w:rPr>
        <w:t>ی</w:t>
      </w:r>
      <w:r w:rsidRPr="00B06FC0">
        <w:rPr>
          <w:rFonts w:cs="B Mitra"/>
          <w:sz w:val="28"/>
          <w:szCs w:val="28"/>
          <w:rtl/>
        </w:rPr>
        <w:t>)، جلد: ۲، صفحه: ۲۷۲</w:t>
      </w:r>
    </w:p>
    <w:p w:rsidR="00B06FC0" w:rsidRPr="00B06FC0" w:rsidRDefault="00B06FC0" w:rsidP="00B06FC0">
      <w:pPr>
        <w:rPr>
          <w:rFonts w:cs="B Mitra"/>
          <w:sz w:val="28"/>
          <w:szCs w:val="28"/>
          <w:rtl/>
        </w:rPr>
      </w:pPr>
      <w:r w:rsidRPr="00B06FC0">
        <w:rPr>
          <w:rFonts w:cs="B Mitra"/>
          <w:sz w:val="28"/>
          <w:szCs w:val="28"/>
          <w:rtl/>
        </w:rPr>
        <w:t>۲۵۸۱ - احذروا العجلة فانّها تثمر النّدامة.</w:t>
      </w:r>
    </w:p>
    <w:p w:rsidR="00B06FC0" w:rsidRPr="00B06FC0" w:rsidRDefault="00B06FC0" w:rsidP="00B06FC0">
      <w:pPr>
        <w:rPr>
          <w:rFonts w:cs="B Mitra"/>
          <w:sz w:val="28"/>
          <w:szCs w:val="28"/>
          <w:rtl/>
        </w:rPr>
      </w:pPr>
      <w:r w:rsidRPr="00B06FC0">
        <w:rPr>
          <w:rFonts w:cs="B Mitra"/>
          <w:sz w:val="28"/>
          <w:szCs w:val="28"/>
          <w:rtl/>
        </w:rPr>
        <w:t>۲۵۸۱ - احذروا العجلة فانّها تثمر النّدامة. ۲۵۸۲ - احذروا الجبن فانّه عار و منقصة. ۲۵۸۳ - احذروا البخل فانّه لؤم و مسبّة....</w:t>
      </w:r>
    </w:p>
    <w:p w:rsidR="00B06FC0" w:rsidRPr="00B06FC0" w:rsidRDefault="00B06FC0" w:rsidP="00B06FC0">
      <w:pPr>
        <w:rPr>
          <w:rFonts w:cs="B Mitra"/>
          <w:sz w:val="28"/>
          <w:szCs w:val="28"/>
          <w:rtl/>
        </w:rPr>
      </w:pPr>
      <w:r w:rsidRPr="00B06FC0">
        <w:rPr>
          <w:rFonts w:cs="B Mitra"/>
          <w:sz w:val="28"/>
          <w:szCs w:val="28"/>
          <w:rtl/>
        </w:rPr>
        <w:t>۱۸۱. ‌شرح غرر الحکم (خوانسار</w:t>
      </w:r>
      <w:r w:rsidRPr="00B06FC0">
        <w:rPr>
          <w:rFonts w:cs="B Mitra" w:hint="cs"/>
          <w:sz w:val="28"/>
          <w:szCs w:val="28"/>
          <w:rtl/>
        </w:rPr>
        <w:t>ی</w:t>
      </w:r>
      <w:r w:rsidRPr="00B06FC0">
        <w:rPr>
          <w:rFonts w:cs="B Mitra"/>
          <w:sz w:val="28"/>
          <w:szCs w:val="28"/>
          <w:rtl/>
        </w:rPr>
        <w:t>)، جلد: ۲، صفحه: ۲۹۲</w:t>
      </w:r>
    </w:p>
    <w:p w:rsidR="00B06FC0" w:rsidRPr="00B06FC0" w:rsidRDefault="00B06FC0" w:rsidP="00B06FC0">
      <w:pPr>
        <w:rPr>
          <w:rFonts w:cs="B Mitra"/>
          <w:sz w:val="28"/>
          <w:szCs w:val="28"/>
          <w:rtl/>
        </w:rPr>
      </w:pPr>
      <w:r w:rsidRPr="00B06FC0">
        <w:rPr>
          <w:rFonts w:cs="B Mitra"/>
          <w:sz w:val="28"/>
          <w:szCs w:val="28"/>
          <w:rtl/>
        </w:rPr>
        <w:t>۲۶۴۹ - ايّاك و معاشرة متتبّعى عيوب النّاس فانّه لم يسلم مصاحبهم منهم.</w:t>
      </w:r>
    </w:p>
    <w:p w:rsidR="00B06FC0" w:rsidRPr="00B06FC0" w:rsidRDefault="00B06FC0" w:rsidP="00B06FC0">
      <w:pPr>
        <w:rPr>
          <w:rFonts w:cs="B Mitra"/>
          <w:sz w:val="28"/>
          <w:szCs w:val="28"/>
          <w:rtl/>
        </w:rPr>
      </w:pPr>
      <w:r w:rsidRPr="00B06FC0">
        <w:rPr>
          <w:rFonts w:cs="B Mitra"/>
          <w:sz w:val="28"/>
          <w:szCs w:val="28"/>
          <w:rtl/>
        </w:rPr>
        <w:t>۲۶۵۰ - ايّاك و مصادقة الكذّاب فانّه يقرّب عليك البعيد و يبعّد عليك القريب. ۲۶۵۱ - ايّاك و التّحلّى بالبخل فانّه يزرى بك عند القريب و يمقّتك الى النّسيب.</w:t>
      </w:r>
    </w:p>
    <w:p w:rsidR="00B06FC0" w:rsidRPr="00B06FC0" w:rsidRDefault="00B06FC0" w:rsidP="00B06FC0">
      <w:pPr>
        <w:rPr>
          <w:rFonts w:cs="B Mitra"/>
          <w:sz w:val="28"/>
          <w:szCs w:val="28"/>
          <w:rtl/>
        </w:rPr>
      </w:pPr>
      <w:r w:rsidRPr="00B06FC0">
        <w:rPr>
          <w:rFonts w:cs="B Mitra"/>
          <w:sz w:val="28"/>
          <w:szCs w:val="28"/>
          <w:rtl/>
        </w:rPr>
        <w:t>۱۸۲. ‌شرح غرر الحکم (خوانسار</w:t>
      </w:r>
      <w:r w:rsidRPr="00B06FC0">
        <w:rPr>
          <w:rFonts w:cs="B Mitra" w:hint="cs"/>
          <w:sz w:val="28"/>
          <w:szCs w:val="28"/>
          <w:rtl/>
        </w:rPr>
        <w:t>ی</w:t>
      </w:r>
      <w:r w:rsidRPr="00B06FC0">
        <w:rPr>
          <w:rFonts w:cs="B Mitra"/>
          <w:sz w:val="28"/>
          <w:szCs w:val="28"/>
          <w:rtl/>
        </w:rPr>
        <w:t>)، جلد: ۲، صفحه: ۳۲۶</w:t>
      </w:r>
    </w:p>
    <w:p w:rsidR="00B06FC0" w:rsidRPr="00B06FC0" w:rsidRDefault="00B06FC0" w:rsidP="00B06FC0">
      <w:pPr>
        <w:rPr>
          <w:rFonts w:cs="B Mitra"/>
          <w:sz w:val="28"/>
          <w:szCs w:val="28"/>
          <w:rtl/>
        </w:rPr>
      </w:pPr>
      <w:r w:rsidRPr="00B06FC0">
        <w:rPr>
          <w:rFonts w:cs="B Mitra"/>
          <w:sz w:val="28"/>
          <w:szCs w:val="28"/>
          <w:rtl/>
        </w:rPr>
        <w:t>۲۷۴۶ - ايّاكم و غلبة الشّهوات على قلوبكم فانّ بدايتها ملكة و نهايتها هلكة.</w:t>
      </w:r>
    </w:p>
    <w:p w:rsidR="00B06FC0" w:rsidRPr="00B06FC0" w:rsidRDefault="00B06FC0" w:rsidP="00B06FC0">
      <w:pPr>
        <w:rPr>
          <w:rFonts w:cs="B Mitra"/>
          <w:sz w:val="28"/>
          <w:szCs w:val="28"/>
          <w:rtl/>
        </w:rPr>
      </w:pPr>
      <w:r w:rsidRPr="00B06FC0">
        <w:rPr>
          <w:rFonts w:cs="B Mitra"/>
          <w:sz w:val="28"/>
          <w:szCs w:val="28"/>
          <w:rtl/>
        </w:rPr>
        <w:t>۲۷۴۶ - ايّاكم و غلبة الشّهوات على قلوبكم فانّ بدايتها ملكة و نهايتها هلكة. ۲۷۴۷ - ايّاكم و الفرقة فان الشّاذّ عن اهل الحقّ للشّيطان كما انّ الشّاذّ من الغنم للذّئب. ۲۷۴۸ - ايّاكم و البخل فانّ البخيل يمقته الغريب و ينفر منه القريب.</w:t>
      </w:r>
    </w:p>
    <w:p w:rsidR="00B06FC0" w:rsidRPr="00B06FC0" w:rsidRDefault="00B06FC0" w:rsidP="00B06FC0">
      <w:pPr>
        <w:rPr>
          <w:rFonts w:cs="B Mitra"/>
          <w:sz w:val="28"/>
          <w:szCs w:val="28"/>
          <w:rtl/>
        </w:rPr>
      </w:pPr>
      <w:r w:rsidRPr="00B06FC0">
        <w:rPr>
          <w:rFonts w:cs="B Mitra"/>
          <w:sz w:val="28"/>
          <w:szCs w:val="28"/>
          <w:rtl/>
        </w:rPr>
        <w:t>۱۸۳. ‌شرح غرر الحکم (خوانسار</w:t>
      </w:r>
      <w:r w:rsidRPr="00B06FC0">
        <w:rPr>
          <w:rFonts w:cs="B Mitra" w:hint="cs"/>
          <w:sz w:val="28"/>
          <w:szCs w:val="28"/>
          <w:rtl/>
        </w:rPr>
        <w:t>ی</w:t>
      </w:r>
      <w:r w:rsidRPr="00B06FC0">
        <w:rPr>
          <w:rFonts w:cs="B Mitra"/>
          <w:sz w:val="28"/>
          <w:szCs w:val="28"/>
          <w:rtl/>
        </w:rPr>
        <w:t>)، جلد: ۲، صفحه: ۴۳۰</w:t>
      </w:r>
    </w:p>
    <w:p w:rsidR="00B06FC0" w:rsidRPr="00B06FC0" w:rsidRDefault="00B06FC0" w:rsidP="00B06FC0">
      <w:pPr>
        <w:rPr>
          <w:rFonts w:cs="B Mitra"/>
          <w:sz w:val="28"/>
          <w:szCs w:val="28"/>
          <w:rtl/>
        </w:rPr>
      </w:pPr>
      <w:r w:rsidRPr="00B06FC0">
        <w:rPr>
          <w:rFonts w:cs="B Mitra"/>
          <w:sz w:val="28"/>
          <w:szCs w:val="28"/>
          <w:rtl/>
        </w:rPr>
        <w:t>۳۱۵۳ - افضل الجود ايصال الحقوق الى اهلها.</w:t>
      </w:r>
    </w:p>
    <w:p w:rsidR="00B06FC0" w:rsidRPr="00B06FC0" w:rsidRDefault="00B06FC0" w:rsidP="00B06FC0">
      <w:pPr>
        <w:rPr>
          <w:rFonts w:cs="B Mitra"/>
          <w:sz w:val="28"/>
          <w:szCs w:val="28"/>
          <w:rtl/>
        </w:rPr>
      </w:pPr>
      <w:r w:rsidRPr="00B06FC0">
        <w:rPr>
          <w:rFonts w:cs="B Mitra"/>
          <w:sz w:val="28"/>
          <w:szCs w:val="28"/>
          <w:rtl/>
        </w:rPr>
        <w:t>۳۱۵۳ - افضل الجود ايصال الحقوق الى اهلها. ۳۱۵۴ - اقبح البخل منع الاموال من مستحقّها. ۳۱۵۵ - افضل المروءة استقبال الرّجل ماء وجهه....</w:t>
      </w:r>
    </w:p>
    <w:p w:rsidR="00B06FC0" w:rsidRPr="00B06FC0" w:rsidRDefault="00B06FC0" w:rsidP="00B06FC0">
      <w:pPr>
        <w:rPr>
          <w:rFonts w:cs="B Mitra"/>
          <w:sz w:val="28"/>
          <w:szCs w:val="28"/>
          <w:rtl/>
        </w:rPr>
      </w:pPr>
      <w:r w:rsidRPr="00B06FC0">
        <w:rPr>
          <w:rFonts w:cs="B Mitra"/>
          <w:sz w:val="28"/>
          <w:szCs w:val="28"/>
          <w:rtl/>
        </w:rPr>
        <w:t>۱۸۴. ‌شرح غرر الحکم (خوانسار</w:t>
      </w:r>
      <w:r w:rsidRPr="00B06FC0">
        <w:rPr>
          <w:rFonts w:cs="B Mitra" w:hint="cs"/>
          <w:sz w:val="28"/>
          <w:szCs w:val="28"/>
          <w:rtl/>
        </w:rPr>
        <w:t>ی</w:t>
      </w:r>
      <w:r w:rsidRPr="00B06FC0">
        <w:rPr>
          <w:rFonts w:cs="B Mitra"/>
          <w:sz w:val="28"/>
          <w:szCs w:val="28"/>
          <w:rtl/>
        </w:rPr>
        <w:t>)، جلد: ۳، صفحه: ۱۰۶</w:t>
      </w:r>
    </w:p>
    <w:p w:rsidR="00B06FC0" w:rsidRPr="00B06FC0" w:rsidRDefault="00B06FC0" w:rsidP="00B06FC0">
      <w:pPr>
        <w:rPr>
          <w:rFonts w:cs="B Mitra"/>
          <w:sz w:val="28"/>
          <w:szCs w:val="28"/>
          <w:rtl/>
        </w:rPr>
      </w:pPr>
      <w:r w:rsidRPr="00B06FC0">
        <w:rPr>
          <w:rFonts w:cs="B Mitra"/>
          <w:sz w:val="28"/>
          <w:szCs w:val="28"/>
          <w:rtl/>
        </w:rPr>
        <w:t>۳۹۴۱ - آفة العطاء المطل.</w:t>
      </w:r>
    </w:p>
    <w:p w:rsidR="00B06FC0" w:rsidRPr="00B06FC0" w:rsidRDefault="00B06FC0" w:rsidP="00B06FC0">
      <w:pPr>
        <w:rPr>
          <w:rFonts w:cs="B Mitra"/>
          <w:sz w:val="28"/>
          <w:szCs w:val="28"/>
          <w:rtl/>
        </w:rPr>
      </w:pPr>
      <w:r w:rsidRPr="00B06FC0">
        <w:rPr>
          <w:rFonts w:cs="B Mitra"/>
          <w:sz w:val="28"/>
          <w:szCs w:val="28"/>
          <w:rtl/>
        </w:rPr>
        <w:t>۳۹۴۲ - آفة الاقتصاد البخل. ۳۹۴۳ - آفة الهيبة المزاح. ۳۹۴۴ - آفة الطّلب عدم النّجاح.</w:t>
      </w:r>
    </w:p>
    <w:p w:rsidR="00B06FC0" w:rsidRPr="00B06FC0" w:rsidRDefault="00B06FC0" w:rsidP="00B06FC0">
      <w:pPr>
        <w:rPr>
          <w:rFonts w:cs="B Mitra"/>
          <w:sz w:val="28"/>
          <w:szCs w:val="28"/>
          <w:rtl/>
        </w:rPr>
      </w:pPr>
      <w:r w:rsidRPr="00B06FC0">
        <w:rPr>
          <w:rFonts w:cs="B Mitra"/>
          <w:sz w:val="28"/>
          <w:szCs w:val="28"/>
          <w:rtl/>
        </w:rPr>
        <w:t>۱۸۵. ‌شرح غرر الحکم (خوانسار</w:t>
      </w:r>
      <w:r w:rsidRPr="00B06FC0">
        <w:rPr>
          <w:rFonts w:cs="B Mitra" w:hint="cs"/>
          <w:sz w:val="28"/>
          <w:szCs w:val="28"/>
          <w:rtl/>
        </w:rPr>
        <w:t>ی</w:t>
      </w:r>
      <w:r w:rsidRPr="00B06FC0">
        <w:rPr>
          <w:rFonts w:cs="B Mitra"/>
          <w:sz w:val="28"/>
          <w:szCs w:val="28"/>
          <w:rtl/>
        </w:rPr>
        <w:t>)، جلد: ۳، صفحه: ۱۱۲</w:t>
      </w:r>
    </w:p>
    <w:p w:rsidR="00B06FC0" w:rsidRPr="00B06FC0" w:rsidRDefault="00B06FC0" w:rsidP="00B06FC0">
      <w:pPr>
        <w:rPr>
          <w:rFonts w:cs="B Mitra"/>
          <w:sz w:val="28"/>
          <w:szCs w:val="28"/>
          <w:rtl/>
        </w:rPr>
      </w:pPr>
      <w:r w:rsidRPr="00B06FC0">
        <w:rPr>
          <w:rFonts w:cs="B Mitra"/>
          <w:sz w:val="28"/>
          <w:szCs w:val="28"/>
          <w:rtl/>
        </w:rPr>
        <w:t>۳۹۶۷ - آفة العمل البطالة.</w:t>
      </w:r>
    </w:p>
    <w:p w:rsidR="00B06FC0" w:rsidRPr="00B06FC0" w:rsidRDefault="00B06FC0" w:rsidP="00B06FC0">
      <w:pPr>
        <w:rPr>
          <w:rFonts w:cs="B Mitra"/>
          <w:sz w:val="28"/>
          <w:szCs w:val="28"/>
          <w:rtl/>
        </w:rPr>
      </w:pPr>
      <w:r w:rsidRPr="00B06FC0">
        <w:rPr>
          <w:rFonts w:cs="B Mitra"/>
          <w:sz w:val="28"/>
          <w:szCs w:val="28"/>
          <w:rtl/>
        </w:rPr>
        <w:t>۳۹۶۷ - آفة العمل البطالة. ۳۹۶۸ - آفة النّجح الكسل. ۳۹۶۹ - آفة الغنى البخل....</w:t>
      </w:r>
    </w:p>
    <w:p w:rsidR="00B06FC0" w:rsidRPr="00B06FC0" w:rsidRDefault="00B06FC0" w:rsidP="00B06FC0">
      <w:pPr>
        <w:rPr>
          <w:rFonts w:cs="B Mitra"/>
          <w:sz w:val="28"/>
          <w:szCs w:val="28"/>
          <w:rtl/>
        </w:rPr>
      </w:pPr>
      <w:r w:rsidRPr="00B06FC0">
        <w:rPr>
          <w:rFonts w:cs="B Mitra"/>
          <w:sz w:val="28"/>
          <w:szCs w:val="28"/>
          <w:rtl/>
        </w:rPr>
        <w:t>۱۸۶. ‌شرح غرر الحکم (خوانسار</w:t>
      </w:r>
      <w:r w:rsidRPr="00B06FC0">
        <w:rPr>
          <w:rFonts w:cs="B Mitra" w:hint="cs"/>
          <w:sz w:val="28"/>
          <w:szCs w:val="28"/>
          <w:rtl/>
        </w:rPr>
        <w:t>ی</w:t>
      </w:r>
      <w:r w:rsidRPr="00B06FC0">
        <w:rPr>
          <w:rFonts w:cs="B Mitra"/>
          <w:sz w:val="28"/>
          <w:szCs w:val="28"/>
          <w:rtl/>
        </w:rPr>
        <w:t>)، جلد: ۳، صفحه: ۲۰۰</w:t>
      </w:r>
    </w:p>
    <w:p w:rsidR="00B06FC0" w:rsidRPr="00B06FC0" w:rsidRDefault="00B06FC0" w:rsidP="00B06FC0">
      <w:pPr>
        <w:rPr>
          <w:rFonts w:cs="B Mitra"/>
          <w:sz w:val="28"/>
          <w:szCs w:val="28"/>
          <w:rtl/>
        </w:rPr>
      </w:pPr>
      <w:r w:rsidRPr="00B06FC0">
        <w:rPr>
          <w:rFonts w:cs="B Mitra"/>
          <w:sz w:val="28"/>
          <w:szCs w:val="28"/>
          <w:rtl/>
        </w:rPr>
        <w:t>۴۱۹۰ - بالنّصفة تدوم الوصلة.</w:t>
      </w:r>
    </w:p>
    <w:p w:rsidR="00B06FC0" w:rsidRPr="00B06FC0" w:rsidRDefault="00B06FC0" w:rsidP="00B06FC0">
      <w:pPr>
        <w:rPr>
          <w:rFonts w:cs="B Mitra"/>
          <w:sz w:val="28"/>
          <w:szCs w:val="28"/>
          <w:rtl/>
        </w:rPr>
      </w:pPr>
      <w:r w:rsidRPr="00B06FC0">
        <w:rPr>
          <w:rFonts w:cs="B Mitra"/>
          <w:sz w:val="28"/>
          <w:szCs w:val="28"/>
          <w:rtl/>
        </w:rPr>
        <w:t>...۴۱۹۵ - بالبخل تكثر المسبّة .</w:t>
      </w:r>
    </w:p>
    <w:p w:rsidR="00B06FC0" w:rsidRPr="00B06FC0" w:rsidRDefault="00B06FC0" w:rsidP="00B06FC0">
      <w:pPr>
        <w:rPr>
          <w:rFonts w:cs="B Mitra"/>
          <w:sz w:val="28"/>
          <w:szCs w:val="28"/>
          <w:rtl/>
        </w:rPr>
      </w:pPr>
      <w:r w:rsidRPr="00B06FC0">
        <w:rPr>
          <w:rFonts w:cs="B Mitra"/>
          <w:sz w:val="28"/>
          <w:szCs w:val="28"/>
          <w:rtl/>
        </w:rPr>
        <w:t>۱۸۷. ‌شرح غرر الحکم (خوانسار</w:t>
      </w:r>
      <w:r w:rsidRPr="00B06FC0">
        <w:rPr>
          <w:rFonts w:cs="B Mitra" w:hint="cs"/>
          <w:sz w:val="28"/>
          <w:szCs w:val="28"/>
          <w:rtl/>
        </w:rPr>
        <w:t>ی</w:t>
      </w:r>
      <w:r w:rsidRPr="00B06FC0">
        <w:rPr>
          <w:rFonts w:cs="B Mitra"/>
          <w:sz w:val="28"/>
          <w:szCs w:val="28"/>
          <w:rtl/>
        </w:rPr>
        <w:t>)، جلد: ۳، صفحه: ۲۵۸</w:t>
      </w:r>
    </w:p>
    <w:p w:rsidR="00B06FC0" w:rsidRPr="00B06FC0" w:rsidRDefault="00B06FC0" w:rsidP="00B06FC0">
      <w:pPr>
        <w:rPr>
          <w:rFonts w:cs="B Mitra"/>
          <w:sz w:val="28"/>
          <w:szCs w:val="28"/>
          <w:rtl/>
        </w:rPr>
      </w:pPr>
      <w:r w:rsidRPr="00B06FC0">
        <w:rPr>
          <w:rFonts w:cs="B Mitra"/>
          <w:sz w:val="28"/>
          <w:szCs w:val="28"/>
          <w:rtl/>
        </w:rPr>
        <w:lastRenderedPageBreak/>
        <w:t>۴۴۱۷ - بئس القرين الغضب يبدى المعايب و يدنى الشرّ و يباعد الخير.</w:t>
      </w:r>
    </w:p>
    <w:p w:rsidR="00B06FC0" w:rsidRPr="00B06FC0" w:rsidRDefault="00B06FC0" w:rsidP="00B06FC0">
      <w:pPr>
        <w:rPr>
          <w:rFonts w:cs="B Mitra"/>
          <w:sz w:val="28"/>
          <w:szCs w:val="28"/>
          <w:rtl/>
        </w:rPr>
      </w:pPr>
      <w:r w:rsidRPr="00B06FC0">
        <w:rPr>
          <w:rFonts w:cs="B Mitra"/>
          <w:sz w:val="28"/>
          <w:szCs w:val="28"/>
          <w:rtl/>
        </w:rPr>
        <w:t>۴۴۱۸ - بئس الخليقة البخل. ۴۴۱۹ - بئس الشّيمة الامل يفنى الاجل و يفوّت العمل. ۴۴۲۰ - بئست الدّار الدّنيا....</w:t>
      </w:r>
    </w:p>
    <w:p w:rsidR="00B06FC0" w:rsidRPr="00B06FC0" w:rsidRDefault="00B06FC0" w:rsidP="00B06FC0">
      <w:pPr>
        <w:rPr>
          <w:rFonts w:cs="B Mitra"/>
          <w:sz w:val="28"/>
          <w:szCs w:val="28"/>
          <w:rtl/>
        </w:rPr>
      </w:pPr>
      <w:r w:rsidRPr="00B06FC0">
        <w:rPr>
          <w:rFonts w:cs="B Mitra"/>
          <w:sz w:val="28"/>
          <w:szCs w:val="28"/>
          <w:rtl/>
        </w:rPr>
        <w:t>۱۸۸. ‌شرح غرر الحکم (خوانسار</w:t>
      </w:r>
      <w:r w:rsidRPr="00B06FC0">
        <w:rPr>
          <w:rFonts w:cs="B Mitra" w:hint="cs"/>
          <w:sz w:val="28"/>
          <w:szCs w:val="28"/>
          <w:rtl/>
        </w:rPr>
        <w:t>ی</w:t>
      </w:r>
      <w:r w:rsidRPr="00B06FC0">
        <w:rPr>
          <w:rFonts w:cs="B Mitra"/>
          <w:sz w:val="28"/>
          <w:szCs w:val="28"/>
          <w:rtl/>
        </w:rPr>
        <w:t>)، جلد: ۳، صفحه: ۳۰۳</w:t>
      </w:r>
    </w:p>
    <w:p w:rsidR="00B06FC0" w:rsidRPr="00B06FC0" w:rsidRDefault="00B06FC0" w:rsidP="00B06FC0">
      <w:pPr>
        <w:rPr>
          <w:rFonts w:cs="B Mitra"/>
          <w:sz w:val="28"/>
          <w:szCs w:val="28"/>
          <w:rtl/>
        </w:rPr>
      </w:pPr>
      <w:r w:rsidRPr="00B06FC0">
        <w:rPr>
          <w:rFonts w:cs="B Mitra"/>
          <w:sz w:val="28"/>
          <w:szCs w:val="28"/>
          <w:rtl/>
        </w:rPr>
        <w:t>۴۵۳۹ - تنفّسوا قبل ضيق الخناق و انقادوا قبل عنف السّياق.</w:t>
      </w:r>
    </w:p>
    <w:p w:rsidR="00B06FC0" w:rsidRPr="00B06FC0" w:rsidRDefault="00B06FC0" w:rsidP="00B06FC0">
      <w:pPr>
        <w:rPr>
          <w:rFonts w:cs="B Mitra"/>
          <w:sz w:val="28"/>
          <w:szCs w:val="28"/>
          <w:rtl/>
        </w:rPr>
      </w:pPr>
      <w:r w:rsidRPr="00B06FC0">
        <w:rPr>
          <w:rFonts w:cs="B Mitra"/>
          <w:sz w:val="28"/>
          <w:szCs w:val="28"/>
          <w:rtl/>
        </w:rPr>
        <w:t>۴۵۴۰ - تجنّبوا البخل و النّفاق فهما من اذمّ الاخلاق. ۴۵۴۱ - تعلّموا القرآن فانّه ربيع القلوب و استشفوا بنوره فانّه شفاء الصّدور. ۴۵۴۲ - تعرف حماقة الرّجل فى ثلاث، فى كلامه فيما لا يعنيه، و جوابه عمّالا يسئل عنه،...</w:t>
      </w:r>
    </w:p>
    <w:p w:rsidR="00B06FC0" w:rsidRPr="00B06FC0" w:rsidRDefault="00B06FC0" w:rsidP="00B06FC0">
      <w:pPr>
        <w:rPr>
          <w:rFonts w:cs="B Mitra"/>
          <w:sz w:val="28"/>
          <w:szCs w:val="28"/>
          <w:rtl/>
        </w:rPr>
      </w:pPr>
      <w:r w:rsidRPr="00B06FC0">
        <w:rPr>
          <w:rFonts w:cs="B Mitra"/>
          <w:sz w:val="28"/>
          <w:szCs w:val="28"/>
          <w:rtl/>
        </w:rPr>
        <w:t>۱۸۹. ‌شرح غرر الحکم (خوانسار</w:t>
      </w:r>
      <w:r w:rsidRPr="00B06FC0">
        <w:rPr>
          <w:rFonts w:cs="B Mitra" w:hint="cs"/>
          <w:sz w:val="28"/>
          <w:szCs w:val="28"/>
          <w:rtl/>
        </w:rPr>
        <w:t>ی</w:t>
      </w:r>
      <w:r w:rsidRPr="00B06FC0">
        <w:rPr>
          <w:rFonts w:cs="B Mitra"/>
          <w:sz w:val="28"/>
          <w:szCs w:val="28"/>
          <w:rtl/>
        </w:rPr>
        <w:t>)، جلد: ۳، صفحه: ۴۵۲</w:t>
      </w:r>
    </w:p>
    <w:p w:rsidR="00B06FC0" w:rsidRPr="00B06FC0" w:rsidRDefault="00B06FC0" w:rsidP="00B06FC0">
      <w:pPr>
        <w:rPr>
          <w:rFonts w:cs="B Mitra"/>
          <w:sz w:val="28"/>
          <w:szCs w:val="28"/>
          <w:rtl/>
        </w:rPr>
      </w:pPr>
      <w:r w:rsidRPr="00B06FC0">
        <w:rPr>
          <w:rFonts w:cs="B Mitra"/>
          <w:sz w:val="28"/>
          <w:szCs w:val="28"/>
          <w:rtl/>
        </w:rPr>
        <w:t>۵۰۶۸ - خالقوا النّاس باخلاقهم و زايلوهم فى الاعمال.</w:t>
      </w:r>
    </w:p>
    <w:p w:rsidR="00B06FC0" w:rsidRPr="00B06FC0" w:rsidRDefault="00B06FC0" w:rsidP="00B06FC0">
      <w:pPr>
        <w:rPr>
          <w:rFonts w:cs="B Mitra"/>
          <w:sz w:val="28"/>
          <w:szCs w:val="28"/>
          <w:rtl/>
        </w:rPr>
      </w:pPr>
      <w:r w:rsidRPr="00B06FC0">
        <w:rPr>
          <w:rFonts w:cs="B Mitra"/>
          <w:sz w:val="28"/>
          <w:szCs w:val="28"/>
          <w:rtl/>
        </w:rPr>
        <w:t>۵۰۶۹ - خلّتان لا تجتمعان فى قلب مؤمن، سوء الخلق و البخل. ۵۰۷۰ - خالطوا النّاس مخالطة ان متّم بكوا عليكم، و ان غبتم حنوا اليكم. ۵۰۷۱ - خالطوا النّاس بالسنتكم و اجسادكم، و زايلوهم بقلوبكم و اعمالكم.</w:t>
      </w:r>
    </w:p>
    <w:p w:rsidR="00B06FC0" w:rsidRPr="00B06FC0" w:rsidRDefault="00B06FC0" w:rsidP="00B06FC0">
      <w:pPr>
        <w:rPr>
          <w:rFonts w:cs="B Mitra"/>
          <w:sz w:val="28"/>
          <w:szCs w:val="28"/>
          <w:rtl/>
        </w:rPr>
      </w:pPr>
      <w:r w:rsidRPr="00B06FC0">
        <w:rPr>
          <w:rFonts w:cs="B Mitra"/>
          <w:sz w:val="28"/>
          <w:szCs w:val="28"/>
          <w:rtl/>
        </w:rPr>
        <w:t>۱۹۰. ‌شرح غرر الحکم (خوانسار</w:t>
      </w:r>
      <w:r w:rsidRPr="00B06FC0">
        <w:rPr>
          <w:rFonts w:cs="B Mitra" w:hint="cs"/>
          <w:sz w:val="28"/>
          <w:szCs w:val="28"/>
          <w:rtl/>
        </w:rPr>
        <w:t>ی</w:t>
      </w:r>
      <w:r w:rsidRPr="00B06FC0">
        <w:rPr>
          <w:rFonts w:cs="B Mitra"/>
          <w:sz w:val="28"/>
          <w:szCs w:val="28"/>
          <w:rtl/>
        </w:rPr>
        <w:t>)، جلد: ۳، صفحه: ۴۵۸</w:t>
      </w:r>
    </w:p>
    <w:p w:rsidR="00B06FC0" w:rsidRPr="00B06FC0" w:rsidRDefault="00B06FC0" w:rsidP="00B06FC0">
      <w:pPr>
        <w:rPr>
          <w:rFonts w:cs="B Mitra"/>
          <w:sz w:val="28"/>
          <w:szCs w:val="28"/>
          <w:rtl/>
        </w:rPr>
      </w:pPr>
      <w:r w:rsidRPr="00B06FC0">
        <w:rPr>
          <w:rFonts w:cs="B Mitra" w:hint="eastAsia"/>
          <w:sz w:val="28"/>
          <w:szCs w:val="28"/>
          <w:rtl/>
        </w:rPr>
        <w:t>فى</w:t>
      </w:r>
      <w:r w:rsidRPr="00B06FC0">
        <w:rPr>
          <w:rFonts w:cs="B Mitra"/>
          <w:sz w:val="28"/>
          <w:szCs w:val="28"/>
          <w:rtl/>
        </w:rPr>
        <w:t xml:space="preserve"> الحكماء، و البخل فى الأغنياء، و القحة فى النّساء، و من المشايخ الزّنا.</w:t>
      </w:r>
    </w:p>
    <w:p w:rsidR="00B06FC0" w:rsidRPr="00B06FC0" w:rsidRDefault="00B06FC0" w:rsidP="00B06FC0">
      <w:pPr>
        <w:rPr>
          <w:rFonts w:cs="B Mitra"/>
          <w:sz w:val="28"/>
          <w:szCs w:val="28"/>
          <w:rtl/>
        </w:rPr>
      </w:pPr>
      <w:r w:rsidRPr="00B06FC0">
        <w:rPr>
          <w:rFonts w:cs="B Mitra" w:hint="eastAsia"/>
          <w:sz w:val="28"/>
          <w:szCs w:val="28"/>
          <w:rtl/>
        </w:rPr>
        <w:t>فى</w:t>
      </w:r>
      <w:r w:rsidRPr="00B06FC0">
        <w:rPr>
          <w:rFonts w:cs="B Mitra"/>
          <w:sz w:val="28"/>
          <w:szCs w:val="28"/>
          <w:rtl/>
        </w:rPr>
        <w:t xml:space="preserve"> الحكماء، و البخل فى الأغنياء، و القحة فى النّساء، و من المشايخ الزّنا. ۵۰۸۱ - خصلتان فيهما جماع المروءة، اجتناب الرّجل ما يشينه و اكتسابه ما يزينه. ۵۰۸۲ - خذوا من كلّ علم احسنه فانّ النّحل يأكل من كلّ زهر</w:t>
      </w:r>
    </w:p>
    <w:p w:rsidR="00B06FC0" w:rsidRPr="00B06FC0" w:rsidRDefault="00B06FC0" w:rsidP="00B06FC0">
      <w:pPr>
        <w:rPr>
          <w:rFonts w:cs="B Mitra"/>
          <w:sz w:val="28"/>
          <w:szCs w:val="28"/>
          <w:rtl/>
        </w:rPr>
      </w:pPr>
      <w:r w:rsidRPr="00B06FC0">
        <w:rPr>
          <w:rFonts w:cs="B Mitra"/>
          <w:sz w:val="28"/>
          <w:szCs w:val="28"/>
          <w:rtl/>
        </w:rPr>
        <w:t>۱۹۱. ‌شرح غرر الحکم (خوانسار</w:t>
      </w:r>
      <w:r w:rsidRPr="00B06FC0">
        <w:rPr>
          <w:rFonts w:cs="B Mitra" w:hint="cs"/>
          <w:sz w:val="28"/>
          <w:szCs w:val="28"/>
          <w:rtl/>
        </w:rPr>
        <w:t>ی</w:t>
      </w:r>
      <w:r w:rsidRPr="00B06FC0">
        <w:rPr>
          <w:rFonts w:cs="B Mitra"/>
          <w:sz w:val="28"/>
          <w:szCs w:val="28"/>
          <w:rtl/>
        </w:rPr>
        <w:t>)، جلد: ۴، صفحه: ۵۸۹</w:t>
      </w:r>
    </w:p>
    <w:p w:rsidR="00B06FC0" w:rsidRPr="00B06FC0" w:rsidRDefault="00B06FC0" w:rsidP="00B06FC0">
      <w:pPr>
        <w:rPr>
          <w:rFonts w:cs="B Mitra"/>
          <w:sz w:val="28"/>
          <w:szCs w:val="28"/>
          <w:rtl/>
        </w:rPr>
      </w:pPr>
      <w:r w:rsidRPr="00B06FC0">
        <w:rPr>
          <w:rFonts w:cs="B Mitra"/>
          <w:sz w:val="28"/>
          <w:szCs w:val="28"/>
          <w:rtl/>
        </w:rPr>
        <w:t>۷۰۸۷ - كثرة المنّ تكدّر الصّنيعة.</w:t>
      </w:r>
    </w:p>
    <w:p w:rsidR="00B06FC0" w:rsidRPr="00B06FC0" w:rsidRDefault="00B06FC0" w:rsidP="00B06FC0">
      <w:pPr>
        <w:rPr>
          <w:rFonts w:cs="B Mitra"/>
          <w:sz w:val="28"/>
          <w:szCs w:val="28"/>
          <w:rtl/>
        </w:rPr>
      </w:pPr>
      <w:r w:rsidRPr="00B06FC0">
        <w:rPr>
          <w:rFonts w:cs="B Mitra"/>
          <w:sz w:val="28"/>
          <w:szCs w:val="28"/>
          <w:rtl/>
        </w:rPr>
        <w:t>۷۰۸۸ - كثرة الكذب توجب الوقيعة. ۷۰۸۹ - كثرة البشر آية البذل. ۷۰۹۰ - كثرة التّعلل آية البخل....</w:t>
      </w:r>
    </w:p>
    <w:p w:rsidR="00B06FC0" w:rsidRPr="00B06FC0" w:rsidRDefault="00B06FC0" w:rsidP="00B06FC0">
      <w:pPr>
        <w:rPr>
          <w:rFonts w:cs="B Mitra"/>
          <w:sz w:val="28"/>
          <w:szCs w:val="28"/>
          <w:rtl/>
        </w:rPr>
      </w:pPr>
      <w:r w:rsidRPr="00B06FC0">
        <w:rPr>
          <w:rFonts w:cs="B Mitra"/>
          <w:sz w:val="28"/>
          <w:szCs w:val="28"/>
          <w:rtl/>
        </w:rPr>
        <w:t>۱۹۲. ‌شرح غرر الحکم (خوانسار</w:t>
      </w:r>
      <w:r w:rsidRPr="00B06FC0">
        <w:rPr>
          <w:rFonts w:cs="B Mitra" w:hint="cs"/>
          <w:sz w:val="28"/>
          <w:szCs w:val="28"/>
          <w:rtl/>
        </w:rPr>
        <w:t>ی</w:t>
      </w:r>
      <w:r w:rsidRPr="00B06FC0">
        <w:rPr>
          <w:rFonts w:cs="B Mitra"/>
          <w:sz w:val="28"/>
          <w:szCs w:val="28"/>
          <w:rtl/>
        </w:rPr>
        <w:t>)، جلد: ۵، صفحه: ۱۱۱</w:t>
      </w:r>
    </w:p>
    <w:p w:rsidR="00B06FC0" w:rsidRPr="00B06FC0" w:rsidRDefault="00B06FC0" w:rsidP="00B06FC0">
      <w:pPr>
        <w:rPr>
          <w:rFonts w:cs="B Mitra"/>
          <w:sz w:val="28"/>
          <w:szCs w:val="28"/>
          <w:rtl/>
        </w:rPr>
      </w:pPr>
      <w:r w:rsidRPr="00B06FC0">
        <w:rPr>
          <w:rFonts w:cs="B Mitra"/>
          <w:sz w:val="28"/>
          <w:szCs w:val="28"/>
          <w:rtl/>
        </w:rPr>
        <w:t>۷۵۷۲ - لو انّ الموت يشترى لاشتراه الاغنياء.</w:t>
      </w:r>
    </w:p>
    <w:p w:rsidR="00B06FC0" w:rsidRPr="00B06FC0" w:rsidRDefault="00B06FC0" w:rsidP="00B06FC0">
      <w:pPr>
        <w:rPr>
          <w:rFonts w:cs="B Mitra"/>
          <w:sz w:val="28"/>
          <w:szCs w:val="28"/>
          <w:rtl/>
        </w:rPr>
      </w:pPr>
      <w:r w:rsidRPr="00B06FC0">
        <w:rPr>
          <w:rFonts w:cs="B Mitra"/>
          <w:sz w:val="28"/>
          <w:szCs w:val="28"/>
          <w:rtl/>
        </w:rPr>
        <w:t>۷۵۷۳ - لو رأيتم البخل رجلا لرأيتموه شخصا مشوّها. ۷۵۷۴ - لو عقل اهل الدّنيا لخربت الدّنيا. ۷۵۷۵ - لو كان لربّك شريك لاتتك رسله....</w:t>
      </w:r>
    </w:p>
    <w:p w:rsidR="00B06FC0" w:rsidRPr="00B06FC0" w:rsidRDefault="00B06FC0" w:rsidP="00B06FC0">
      <w:pPr>
        <w:rPr>
          <w:rFonts w:cs="B Mitra"/>
          <w:sz w:val="28"/>
          <w:szCs w:val="28"/>
          <w:rtl/>
        </w:rPr>
      </w:pPr>
      <w:r w:rsidRPr="00B06FC0">
        <w:rPr>
          <w:rFonts w:cs="B Mitra"/>
          <w:sz w:val="28"/>
          <w:szCs w:val="28"/>
          <w:rtl/>
        </w:rPr>
        <w:t>۱۹۳. ‌شرح غرر الحکم (خوانسار</w:t>
      </w:r>
      <w:r w:rsidRPr="00B06FC0">
        <w:rPr>
          <w:rFonts w:cs="B Mitra" w:hint="cs"/>
          <w:sz w:val="28"/>
          <w:szCs w:val="28"/>
          <w:rtl/>
        </w:rPr>
        <w:t>ی</w:t>
      </w:r>
      <w:r w:rsidRPr="00B06FC0">
        <w:rPr>
          <w:rFonts w:cs="B Mitra"/>
          <w:sz w:val="28"/>
          <w:szCs w:val="28"/>
          <w:rtl/>
        </w:rPr>
        <w:t>)، جلد: ۵، صفحه: ۱۱۸</w:t>
      </w:r>
    </w:p>
    <w:p w:rsidR="00B06FC0" w:rsidRPr="00B06FC0" w:rsidRDefault="00B06FC0" w:rsidP="00B06FC0">
      <w:pPr>
        <w:rPr>
          <w:rFonts w:cs="B Mitra"/>
          <w:sz w:val="28"/>
          <w:szCs w:val="28"/>
          <w:rtl/>
        </w:rPr>
      </w:pPr>
      <w:r w:rsidRPr="00B06FC0">
        <w:rPr>
          <w:rFonts w:cs="B Mitra"/>
          <w:sz w:val="28"/>
          <w:szCs w:val="28"/>
          <w:rtl/>
        </w:rPr>
        <w:t>۷۵۹۶ - لو لم تتخاذلوا عن نصرة الحقّ لم تهنوا عن توهين الباطل.</w:t>
      </w:r>
    </w:p>
    <w:p w:rsidR="00B06FC0" w:rsidRPr="00B06FC0" w:rsidRDefault="00B06FC0" w:rsidP="00B06FC0">
      <w:pPr>
        <w:rPr>
          <w:rFonts w:cs="B Mitra"/>
          <w:sz w:val="28"/>
          <w:szCs w:val="28"/>
          <w:rtl/>
        </w:rPr>
      </w:pPr>
      <w:r w:rsidRPr="00B06FC0">
        <w:rPr>
          <w:rFonts w:cs="B Mitra"/>
          <w:sz w:val="28"/>
          <w:szCs w:val="28"/>
          <w:rtl/>
        </w:rPr>
        <w:t>۷۵۹۷ - لو تميّزت الاشياء لكان الصّدق مع الشجاعة، و كان الجبن مع الكذب. ۷۵۹۸ - لو رأيتم البخل رجلا لرأيتموه مشوّها يغضّ عنه كلّ بصر و ينصرف عنه كلّ قلب. ۷۵۹۹ - لو انّ السّماوات و الارض كانتا على عبد رتقا ثمّ اتّقى اللّه لجعل اللّه له منهما مخرجا و رزقه من ح</w:t>
      </w:r>
      <w:r w:rsidRPr="00B06FC0">
        <w:rPr>
          <w:rFonts w:cs="B Mitra" w:hint="eastAsia"/>
          <w:sz w:val="28"/>
          <w:szCs w:val="28"/>
          <w:rtl/>
        </w:rPr>
        <w:t>يث</w:t>
      </w:r>
      <w:r w:rsidRPr="00B06FC0">
        <w:rPr>
          <w:rFonts w:cs="B Mitra"/>
          <w:sz w:val="28"/>
          <w:szCs w:val="28"/>
          <w:rtl/>
        </w:rPr>
        <w:t xml:space="preserve"> لا يحتسب...</w:t>
      </w:r>
    </w:p>
    <w:p w:rsidR="00B06FC0" w:rsidRPr="00B06FC0" w:rsidRDefault="00B06FC0" w:rsidP="00B06FC0">
      <w:pPr>
        <w:rPr>
          <w:rFonts w:cs="B Mitra"/>
          <w:sz w:val="28"/>
          <w:szCs w:val="28"/>
          <w:rtl/>
        </w:rPr>
      </w:pPr>
      <w:r w:rsidRPr="00B06FC0">
        <w:rPr>
          <w:rFonts w:cs="B Mitra"/>
          <w:sz w:val="28"/>
          <w:szCs w:val="28"/>
          <w:rtl/>
        </w:rPr>
        <w:t>۱۹۴. ‌شرح غرر الحکم (خوانسار</w:t>
      </w:r>
      <w:r w:rsidRPr="00B06FC0">
        <w:rPr>
          <w:rFonts w:cs="B Mitra" w:hint="cs"/>
          <w:sz w:val="28"/>
          <w:szCs w:val="28"/>
          <w:rtl/>
        </w:rPr>
        <w:t>ی</w:t>
      </w:r>
      <w:r w:rsidRPr="00B06FC0">
        <w:rPr>
          <w:rFonts w:cs="B Mitra"/>
          <w:sz w:val="28"/>
          <w:szCs w:val="28"/>
          <w:rtl/>
        </w:rPr>
        <w:t>)، جلد: ۵، صفحه: ۴۴۲</w:t>
      </w:r>
    </w:p>
    <w:p w:rsidR="00B06FC0" w:rsidRPr="00B06FC0" w:rsidRDefault="00B06FC0" w:rsidP="00B06FC0">
      <w:pPr>
        <w:rPr>
          <w:rFonts w:cs="B Mitra"/>
          <w:sz w:val="28"/>
          <w:szCs w:val="28"/>
          <w:rtl/>
        </w:rPr>
      </w:pPr>
      <w:r w:rsidRPr="00B06FC0">
        <w:rPr>
          <w:rFonts w:cs="B Mitra"/>
          <w:sz w:val="28"/>
          <w:szCs w:val="28"/>
          <w:rtl/>
        </w:rPr>
        <w:lastRenderedPageBreak/>
        <w:t>۹۰۷۹ - من لم يحتمل زلل الصّديق مات وحيدا.</w:t>
      </w:r>
    </w:p>
    <w:p w:rsidR="00B06FC0" w:rsidRPr="00B06FC0" w:rsidRDefault="00B06FC0" w:rsidP="00B06FC0">
      <w:pPr>
        <w:rPr>
          <w:rFonts w:cs="B Mitra"/>
          <w:sz w:val="28"/>
          <w:szCs w:val="28"/>
          <w:rtl/>
        </w:rPr>
      </w:pPr>
      <w:r w:rsidRPr="00B06FC0">
        <w:rPr>
          <w:rFonts w:cs="B Mitra"/>
          <w:sz w:val="28"/>
          <w:szCs w:val="28"/>
          <w:rtl/>
        </w:rPr>
        <w:t>۹۰۸۰ - من لم يتّق وجوه الرّجال لم يتّق اللّ</w:t>
      </w:r>
      <w:r w:rsidRPr="00B06FC0">
        <w:rPr>
          <w:rFonts w:ascii="Times New Roman" w:hAnsi="Times New Roman" w:cs="Times New Roman" w:hint="cs"/>
          <w:sz w:val="28"/>
          <w:szCs w:val="28"/>
          <w:rtl/>
        </w:rPr>
        <w:t>ٰ</w:t>
      </w:r>
      <w:r w:rsidRPr="00B06FC0">
        <w:rPr>
          <w:rFonts w:cs="B Mitra" w:hint="cs"/>
          <w:sz w:val="28"/>
          <w:szCs w:val="28"/>
          <w:rtl/>
        </w:rPr>
        <w:t>ه</w:t>
      </w:r>
      <w:r w:rsidRPr="00B06FC0">
        <w:rPr>
          <w:rFonts w:cs="B Mitra"/>
          <w:sz w:val="28"/>
          <w:szCs w:val="28"/>
          <w:rtl/>
        </w:rPr>
        <w:t xml:space="preserve"> </w:t>
      </w:r>
      <w:r w:rsidRPr="00B06FC0">
        <w:rPr>
          <w:rFonts w:cs="B Mitra" w:hint="cs"/>
          <w:sz w:val="28"/>
          <w:szCs w:val="28"/>
          <w:rtl/>
        </w:rPr>
        <w:t>سبحانه</w:t>
      </w:r>
      <w:r w:rsidRPr="00B06FC0">
        <w:rPr>
          <w:rFonts w:cs="B Mitra"/>
          <w:sz w:val="28"/>
          <w:szCs w:val="28"/>
          <w:rtl/>
        </w:rPr>
        <w:t xml:space="preserve">. </w:t>
      </w:r>
      <w:r w:rsidRPr="00B06FC0">
        <w:rPr>
          <w:rFonts w:cs="B Mitra" w:hint="cs"/>
          <w:sz w:val="28"/>
          <w:szCs w:val="28"/>
          <w:rtl/>
        </w:rPr>
        <w:t>۹۰۸۱</w:t>
      </w:r>
      <w:r w:rsidRPr="00B06FC0">
        <w:rPr>
          <w:rFonts w:cs="B Mitra"/>
          <w:sz w:val="28"/>
          <w:szCs w:val="28"/>
          <w:rtl/>
        </w:rPr>
        <w:t xml:space="preserve"> - </w:t>
      </w:r>
      <w:r w:rsidRPr="00B06FC0">
        <w:rPr>
          <w:rFonts w:cs="B Mitra" w:hint="cs"/>
          <w:sz w:val="28"/>
          <w:szCs w:val="28"/>
          <w:rtl/>
        </w:rPr>
        <w:t>من</w:t>
      </w:r>
      <w:r w:rsidRPr="00B06FC0">
        <w:rPr>
          <w:rFonts w:cs="B Mitra"/>
          <w:sz w:val="28"/>
          <w:szCs w:val="28"/>
          <w:rtl/>
        </w:rPr>
        <w:t xml:space="preserve"> </w:t>
      </w:r>
      <w:r w:rsidRPr="00B06FC0">
        <w:rPr>
          <w:rFonts w:cs="B Mitra" w:hint="cs"/>
          <w:sz w:val="28"/>
          <w:szCs w:val="28"/>
          <w:rtl/>
        </w:rPr>
        <w:t>لم</w:t>
      </w:r>
      <w:r w:rsidRPr="00B06FC0">
        <w:rPr>
          <w:rFonts w:cs="B Mitra"/>
          <w:sz w:val="28"/>
          <w:szCs w:val="28"/>
          <w:rtl/>
        </w:rPr>
        <w:t xml:space="preserve"> </w:t>
      </w:r>
      <w:r w:rsidRPr="00B06FC0">
        <w:rPr>
          <w:rFonts w:cs="B Mitra" w:hint="cs"/>
          <w:sz w:val="28"/>
          <w:szCs w:val="28"/>
          <w:rtl/>
        </w:rPr>
        <w:t>يستحى</w:t>
      </w:r>
      <w:r w:rsidRPr="00B06FC0">
        <w:rPr>
          <w:rFonts w:cs="B Mitra"/>
          <w:sz w:val="28"/>
          <w:szCs w:val="28"/>
          <w:rtl/>
        </w:rPr>
        <w:t xml:space="preserve"> </w:t>
      </w:r>
      <w:r w:rsidRPr="00B06FC0">
        <w:rPr>
          <w:rFonts w:cs="B Mitra" w:hint="cs"/>
          <w:sz w:val="28"/>
          <w:szCs w:val="28"/>
          <w:rtl/>
        </w:rPr>
        <w:t>من</w:t>
      </w:r>
      <w:r w:rsidRPr="00B06FC0">
        <w:rPr>
          <w:rFonts w:cs="B Mitra"/>
          <w:sz w:val="28"/>
          <w:szCs w:val="28"/>
          <w:rtl/>
        </w:rPr>
        <w:t xml:space="preserve"> </w:t>
      </w:r>
      <w:r w:rsidRPr="00B06FC0">
        <w:rPr>
          <w:rFonts w:cs="B Mitra" w:hint="cs"/>
          <w:sz w:val="28"/>
          <w:szCs w:val="28"/>
          <w:rtl/>
        </w:rPr>
        <w:t>النّاس</w:t>
      </w:r>
      <w:r w:rsidRPr="00B06FC0">
        <w:rPr>
          <w:rFonts w:cs="B Mitra"/>
          <w:sz w:val="28"/>
          <w:szCs w:val="28"/>
          <w:rtl/>
        </w:rPr>
        <w:t xml:space="preserve"> </w:t>
      </w:r>
      <w:r w:rsidRPr="00B06FC0">
        <w:rPr>
          <w:rFonts w:cs="B Mitra" w:hint="cs"/>
          <w:sz w:val="28"/>
          <w:szCs w:val="28"/>
          <w:rtl/>
        </w:rPr>
        <w:t>لم</w:t>
      </w:r>
      <w:r w:rsidRPr="00B06FC0">
        <w:rPr>
          <w:rFonts w:cs="B Mitra"/>
          <w:sz w:val="28"/>
          <w:szCs w:val="28"/>
          <w:rtl/>
        </w:rPr>
        <w:t xml:space="preserve"> </w:t>
      </w:r>
      <w:r w:rsidRPr="00B06FC0">
        <w:rPr>
          <w:rFonts w:cs="B Mitra" w:hint="cs"/>
          <w:sz w:val="28"/>
          <w:szCs w:val="28"/>
          <w:rtl/>
        </w:rPr>
        <w:t>يستحى</w:t>
      </w:r>
      <w:r w:rsidRPr="00B06FC0">
        <w:rPr>
          <w:rFonts w:cs="B Mitra"/>
          <w:sz w:val="28"/>
          <w:szCs w:val="28"/>
          <w:rtl/>
        </w:rPr>
        <w:t xml:space="preserve"> </w:t>
      </w:r>
      <w:r w:rsidRPr="00B06FC0">
        <w:rPr>
          <w:rFonts w:cs="B Mitra" w:hint="cs"/>
          <w:sz w:val="28"/>
          <w:szCs w:val="28"/>
          <w:rtl/>
        </w:rPr>
        <w:t>من</w:t>
      </w:r>
      <w:r w:rsidRPr="00B06FC0">
        <w:rPr>
          <w:rFonts w:cs="B Mitra"/>
          <w:sz w:val="28"/>
          <w:szCs w:val="28"/>
          <w:rtl/>
        </w:rPr>
        <w:t xml:space="preserve"> </w:t>
      </w:r>
      <w:r w:rsidRPr="00B06FC0">
        <w:rPr>
          <w:rFonts w:cs="B Mitra" w:hint="cs"/>
          <w:sz w:val="28"/>
          <w:szCs w:val="28"/>
          <w:rtl/>
        </w:rPr>
        <w:t>اللّ</w:t>
      </w:r>
      <w:r w:rsidRPr="00B06FC0">
        <w:rPr>
          <w:rFonts w:ascii="Times New Roman" w:hAnsi="Times New Roman" w:cs="Times New Roman" w:hint="cs"/>
          <w:sz w:val="28"/>
          <w:szCs w:val="28"/>
          <w:rtl/>
        </w:rPr>
        <w:t>ٰ</w:t>
      </w:r>
      <w:r w:rsidRPr="00B06FC0">
        <w:rPr>
          <w:rFonts w:cs="B Mitra" w:hint="cs"/>
          <w:sz w:val="28"/>
          <w:szCs w:val="28"/>
          <w:rtl/>
        </w:rPr>
        <w:t>ه</w:t>
      </w:r>
      <w:r w:rsidRPr="00B06FC0">
        <w:rPr>
          <w:rFonts w:cs="B Mitra"/>
          <w:sz w:val="28"/>
          <w:szCs w:val="28"/>
          <w:rtl/>
        </w:rPr>
        <w:t xml:space="preserve"> </w:t>
      </w:r>
      <w:r w:rsidRPr="00B06FC0">
        <w:rPr>
          <w:rFonts w:cs="B Mitra" w:hint="cs"/>
          <w:sz w:val="28"/>
          <w:szCs w:val="28"/>
          <w:rtl/>
        </w:rPr>
        <w:t>سبحانه</w:t>
      </w:r>
      <w:r w:rsidRPr="00B06FC0">
        <w:rPr>
          <w:rFonts w:cs="B Mitra"/>
          <w:sz w:val="28"/>
          <w:szCs w:val="28"/>
          <w:rtl/>
        </w:rPr>
        <w:t xml:space="preserve">. </w:t>
      </w:r>
      <w:r w:rsidRPr="00B06FC0">
        <w:rPr>
          <w:rFonts w:cs="B Mitra" w:hint="cs"/>
          <w:sz w:val="28"/>
          <w:szCs w:val="28"/>
          <w:rtl/>
        </w:rPr>
        <w:t>۹۰۸۲</w:t>
      </w:r>
      <w:r w:rsidRPr="00B06FC0">
        <w:rPr>
          <w:rFonts w:cs="B Mitra"/>
          <w:sz w:val="28"/>
          <w:szCs w:val="28"/>
          <w:rtl/>
        </w:rPr>
        <w:t xml:space="preserve"> - </w:t>
      </w:r>
      <w:r w:rsidRPr="00B06FC0">
        <w:rPr>
          <w:rFonts w:cs="B Mitra" w:hint="cs"/>
          <w:sz w:val="28"/>
          <w:szCs w:val="28"/>
          <w:rtl/>
        </w:rPr>
        <w:t>من</w:t>
      </w:r>
      <w:r w:rsidRPr="00B06FC0">
        <w:rPr>
          <w:rFonts w:cs="B Mitra"/>
          <w:sz w:val="28"/>
          <w:szCs w:val="28"/>
          <w:rtl/>
        </w:rPr>
        <w:t xml:space="preserve"> </w:t>
      </w:r>
      <w:r w:rsidRPr="00B06FC0">
        <w:rPr>
          <w:rFonts w:cs="B Mitra" w:hint="cs"/>
          <w:sz w:val="28"/>
          <w:szCs w:val="28"/>
          <w:rtl/>
        </w:rPr>
        <w:t>جمع</w:t>
      </w:r>
      <w:r w:rsidRPr="00B06FC0">
        <w:rPr>
          <w:rFonts w:cs="B Mitra"/>
          <w:sz w:val="28"/>
          <w:szCs w:val="28"/>
          <w:rtl/>
        </w:rPr>
        <w:t xml:space="preserve"> </w:t>
      </w:r>
      <w:r w:rsidRPr="00B06FC0">
        <w:rPr>
          <w:rFonts w:cs="B Mitra" w:hint="cs"/>
          <w:sz w:val="28"/>
          <w:szCs w:val="28"/>
          <w:rtl/>
        </w:rPr>
        <w:t>له</w:t>
      </w:r>
      <w:r w:rsidRPr="00B06FC0">
        <w:rPr>
          <w:rFonts w:cs="B Mitra"/>
          <w:sz w:val="28"/>
          <w:szCs w:val="28"/>
          <w:rtl/>
        </w:rPr>
        <w:t xml:space="preserve"> </w:t>
      </w:r>
      <w:r w:rsidRPr="00B06FC0">
        <w:rPr>
          <w:rFonts w:cs="B Mitra" w:hint="cs"/>
          <w:sz w:val="28"/>
          <w:szCs w:val="28"/>
          <w:rtl/>
        </w:rPr>
        <w:t>مع</w:t>
      </w:r>
      <w:r w:rsidRPr="00B06FC0">
        <w:rPr>
          <w:rFonts w:cs="B Mitra"/>
          <w:sz w:val="28"/>
          <w:szCs w:val="28"/>
          <w:rtl/>
        </w:rPr>
        <w:t xml:space="preserve"> </w:t>
      </w:r>
      <w:r w:rsidRPr="00B06FC0">
        <w:rPr>
          <w:rFonts w:cs="B Mitra" w:hint="cs"/>
          <w:sz w:val="28"/>
          <w:szCs w:val="28"/>
          <w:rtl/>
        </w:rPr>
        <w:t>الحرص</w:t>
      </w:r>
      <w:r w:rsidRPr="00B06FC0">
        <w:rPr>
          <w:rFonts w:cs="B Mitra"/>
          <w:sz w:val="28"/>
          <w:szCs w:val="28"/>
          <w:rtl/>
        </w:rPr>
        <w:t xml:space="preserve"> </w:t>
      </w:r>
      <w:r w:rsidRPr="00B06FC0">
        <w:rPr>
          <w:rFonts w:cs="B Mitra" w:hint="cs"/>
          <w:sz w:val="28"/>
          <w:szCs w:val="28"/>
          <w:rtl/>
        </w:rPr>
        <w:t>على</w:t>
      </w:r>
      <w:r w:rsidRPr="00B06FC0">
        <w:rPr>
          <w:rFonts w:cs="B Mitra"/>
          <w:sz w:val="28"/>
          <w:szCs w:val="28"/>
          <w:rtl/>
        </w:rPr>
        <w:t xml:space="preserve"> </w:t>
      </w:r>
      <w:r w:rsidRPr="00B06FC0">
        <w:rPr>
          <w:rFonts w:cs="B Mitra" w:hint="cs"/>
          <w:sz w:val="28"/>
          <w:szCs w:val="28"/>
          <w:rtl/>
        </w:rPr>
        <w:t>الدّنيا</w:t>
      </w:r>
      <w:r w:rsidRPr="00B06FC0">
        <w:rPr>
          <w:rFonts w:cs="B Mitra"/>
          <w:sz w:val="28"/>
          <w:szCs w:val="28"/>
          <w:rtl/>
        </w:rPr>
        <w:t xml:space="preserve"> </w:t>
      </w:r>
      <w:r w:rsidRPr="00B06FC0">
        <w:rPr>
          <w:rFonts w:cs="B Mitra" w:hint="cs"/>
          <w:sz w:val="28"/>
          <w:szCs w:val="28"/>
          <w:rtl/>
        </w:rPr>
        <w:t>البخل</w:t>
      </w:r>
      <w:r w:rsidRPr="00B06FC0">
        <w:rPr>
          <w:rFonts w:cs="B Mitra"/>
          <w:sz w:val="28"/>
          <w:szCs w:val="28"/>
          <w:rtl/>
        </w:rPr>
        <w:t xml:space="preserve"> </w:t>
      </w:r>
      <w:r w:rsidRPr="00B06FC0">
        <w:rPr>
          <w:rFonts w:cs="B Mitra" w:hint="cs"/>
          <w:sz w:val="28"/>
          <w:szCs w:val="28"/>
          <w:rtl/>
        </w:rPr>
        <w:t>بها</w:t>
      </w:r>
      <w:r w:rsidRPr="00B06FC0">
        <w:rPr>
          <w:rFonts w:cs="B Mitra"/>
          <w:sz w:val="28"/>
          <w:szCs w:val="28"/>
          <w:rtl/>
        </w:rPr>
        <w:t xml:space="preserve"> </w:t>
      </w:r>
      <w:r w:rsidRPr="00B06FC0">
        <w:rPr>
          <w:rFonts w:cs="B Mitra" w:hint="cs"/>
          <w:sz w:val="28"/>
          <w:szCs w:val="28"/>
          <w:rtl/>
        </w:rPr>
        <w:t>فقد</w:t>
      </w:r>
      <w:r w:rsidRPr="00B06FC0">
        <w:rPr>
          <w:rFonts w:cs="B Mitra"/>
          <w:sz w:val="28"/>
          <w:szCs w:val="28"/>
          <w:rtl/>
        </w:rPr>
        <w:t xml:space="preserve"> </w:t>
      </w:r>
      <w:r w:rsidRPr="00B06FC0">
        <w:rPr>
          <w:rFonts w:cs="B Mitra" w:hint="cs"/>
          <w:sz w:val="28"/>
          <w:szCs w:val="28"/>
          <w:rtl/>
        </w:rPr>
        <w:t>استمسك</w:t>
      </w:r>
      <w:r w:rsidRPr="00B06FC0">
        <w:rPr>
          <w:rFonts w:cs="B Mitra"/>
          <w:sz w:val="28"/>
          <w:szCs w:val="28"/>
          <w:rtl/>
        </w:rPr>
        <w:t xml:space="preserve"> </w:t>
      </w:r>
      <w:r w:rsidRPr="00B06FC0">
        <w:rPr>
          <w:rFonts w:cs="B Mitra" w:hint="cs"/>
          <w:sz w:val="28"/>
          <w:szCs w:val="28"/>
          <w:rtl/>
        </w:rPr>
        <w:t>بعمودى</w:t>
      </w:r>
      <w:r w:rsidRPr="00B06FC0">
        <w:rPr>
          <w:rFonts w:cs="B Mitra"/>
          <w:sz w:val="28"/>
          <w:szCs w:val="28"/>
          <w:rtl/>
        </w:rPr>
        <w:t xml:space="preserve"> </w:t>
      </w:r>
      <w:r w:rsidRPr="00B06FC0">
        <w:rPr>
          <w:rFonts w:cs="B Mitra" w:hint="cs"/>
          <w:sz w:val="28"/>
          <w:szCs w:val="28"/>
          <w:rtl/>
        </w:rPr>
        <w:t>الّلؤم</w:t>
      </w:r>
      <w:r w:rsidRPr="00B06FC0">
        <w:rPr>
          <w:rFonts w:cs="B Mitra"/>
          <w:sz w:val="28"/>
          <w:szCs w:val="28"/>
          <w:rtl/>
        </w:rPr>
        <w:t>....</w:t>
      </w:r>
    </w:p>
    <w:p w:rsidR="00B06FC0" w:rsidRPr="00B06FC0" w:rsidRDefault="00B06FC0" w:rsidP="00B06FC0">
      <w:pPr>
        <w:rPr>
          <w:rFonts w:cs="B Mitra"/>
          <w:sz w:val="28"/>
          <w:szCs w:val="28"/>
          <w:rtl/>
        </w:rPr>
      </w:pPr>
      <w:r w:rsidRPr="00B06FC0">
        <w:rPr>
          <w:rFonts w:cs="B Mitra"/>
          <w:sz w:val="28"/>
          <w:szCs w:val="28"/>
          <w:rtl/>
        </w:rPr>
        <w:t>۱۹۵. ‌شرح غرر الحکم (خوانسار</w:t>
      </w:r>
      <w:r w:rsidRPr="00B06FC0">
        <w:rPr>
          <w:rFonts w:cs="B Mitra" w:hint="cs"/>
          <w:sz w:val="28"/>
          <w:szCs w:val="28"/>
          <w:rtl/>
        </w:rPr>
        <w:t>ی</w:t>
      </w:r>
      <w:r w:rsidRPr="00B06FC0">
        <w:rPr>
          <w:rFonts w:cs="B Mitra"/>
          <w:sz w:val="28"/>
          <w:szCs w:val="28"/>
          <w:rtl/>
        </w:rPr>
        <w:t>)، جلد: ۶، صفحه: ۲۳</w:t>
      </w:r>
    </w:p>
    <w:p w:rsidR="00B06FC0" w:rsidRPr="00B06FC0" w:rsidRDefault="00B06FC0" w:rsidP="00B06FC0">
      <w:pPr>
        <w:rPr>
          <w:rFonts w:cs="B Mitra"/>
          <w:sz w:val="28"/>
          <w:szCs w:val="28"/>
          <w:rtl/>
        </w:rPr>
      </w:pPr>
      <w:r w:rsidRPr="00B06FC0">
        <w:rPr>
          <w:rFonts w:cs="B Mitra"/>
          <w:sz w:val="28"/>
          <w:szCs w:val="28"/>
          <w:rtl/>
        </w:rPr>
        <w:t>۹۳۲۱ - من أشرف أفعال الكريم تغافله عمّا يعلم.</w:t>
      </w:r>
    </w:p>
    <w:p w:rsidR="00B06FC0" w:rsidRPr="00B06FC0" w:rsidRDefault="00B06FC0" w:rsidP="00B06FC0">
      <w:pPr>
        <w:rPr>
          <w:rFonts w:cs="B Mitra"/>
          <w:sz w:val="28"/>
          <w:szCs w:val="28"/>
          <w:rtl/>
        </w:rPr>
      </w:pPr>
      <w:r w:rsidRPr="00B06FC0">
        <w:rPr>
          <w:rFonts w:cs="B Mitra"/>
          <w:sz w:val="28"/>
          <w:szCs w:val="28"/>
          <w:rtl/>
        </w:rPr>
        <w:t>۹۳۲۲ - من أحسن أفعال القادر أن يغضب فيحلم. ۹۳۲۳ - من العصمة تعذّر المعاصى. ۹۳۲۴ - من سوء الخلق البخل و سوء التّقاضى....</w:t>
      </w:r>
    </w:p>
    <w:p w:rsidR="00B06FC0" w:rsidRPr="00B06FC0" w:rsidRDefault="00B06FC0" w:rsidP="00B06FC0">
      <w:pPr>
        <w:rPr>
          <w:rFonts w:cs="B Mitra"/>
          <w:sz w:val="28"/>
          <w:szCs w:val="28"/>
          <w:rtl/>
        </w:rPr>
      </w:pPr>
      <w:r w:rsidRPr="00B06FC0">
        <w:rPr>
          <w:rFonts w:cs="B Mitra"/>
          <w:sz w:val="28"/>
          <w:szCs w:val="28"/>
          <w:rtl/>
        </w:rPr>
        <w:t>۱۹۶. ‌شرح غرر الحکم (خوانسار</w:t>
      </w:r>
      <w:r w:rsidRPr="00B06FC0">
        <w:rPr>
          <w:rFonts w:cs="B Mitra" w:hint="cs"/>
          <w:sz w:val="28"/>
          <w:szCs w:val="28"/>
          <w:rtl/>
        </w:rPr>
        <w:t>ی</w:t>
      </w:r>
      <w:r w:rsidRPr="00B06FC0">
        <w:rPr>
          <w:rFonts w:cs="B Mitra"/>
          <w:sz w:val="28"/>
          <w:szCs w:val="28"/>
          <w:rtl/>
        </w:rPr>
        <w:t>)، جلد: ۶، صفحه: ۶۸</w:t>
      </w:r>
    </w:p>
    <w:p w:rsidR="00B06FC0" w:rsidRPr="00B06FC0" w:rsidRDefault="00B06FC0" w:rsidP="00B06FC0">
      <w:pPr>
        <w:rPr>
          <w:rFonts w:cs="B Mitra"/>
          <w:sz w:val="28"/>
          <w:szCs w:val="28"/>
          <w:rtl/>
        </w:rPr>
      </w:pPr>
      <w:r w:rsidRPr="00B06FC0">
        <w:rPr>
          <w:rFonts w:cs="B Mitra"/>
          <w:sz w:val="28"/>
          <w:szCs w:val="28"/>
          <w:rtl/>
        </w:rPr>
        <w:t>۹۵۳۸ - ما أحسن الجود مع الإعسار .</w:t>
      </w:r>
    </w:p>
    <w:p w:rsidR="00B06FC0" w:rsidRPr="00B06FC0" w:rsidRDefault="00B06FC0" w:rsidP="00B06FC0">
      <w:pPr>
        <w:rPr>
          <w:rFonts w:cs="B Mitra"/>
          <w:sz w:val="28"/>
          <w:szCs w:val="28"/>
          <w:rtl/>
        </w:rPr>
      </w:pPr>
      <w:r w:rsidRPr="00B06FC0">
        <w:rPr>
          <w:rFonts w:cs="B Mitra"/>
          <w:sz w:val="28"/>
          <w:szCs w:val="28"/>
          <w:rtl/>
        </w:rPr>
        <w:t>۹۵۳۹ - ما أقبح البخل مع الإكثار. ۹۵۴۰ - ما أحسن العفو مع الاقتدار. ۹۵۴۱ - ما أقبح العقوبة مع الاعتذار....</w:t>
      </w:r>
    </w:p>
    <w:p w:rsidR="00B06FC0" w:rsidRPr="00B06FC0" w:rsidRDefault="00B06FC0" w:rsidP="00B06FC0">
      <w:pPr>
        <w:rPr>
          <w:rFonts w:cs="B Mitra"/>
          <w:sz w:val="28"/>
          <w:szCs w:val="28"/>
          <w:rtl/>
        </w:rPr>
      </w:pPr>
      <w:r w:rsidRPr="00B06FC0">
        <w:rPr>
          <w:rFonts w:cs="B Mitra"/>
          <w:sz w:val="28"/>
          <w:szCs w:val="28"/>
          <w:rtl/>
        </w:rPr>
        <w:t>۱۹۷. ‌شرح غرر الحکم (خوانسار</w:t>
      </w:r>
      <w:r w:rsidRPr="00B06FC0">
        <w:rPr>
          <w:rFonts w:cs="B Mitra" w:hint="cs"/>
          <w:sz w:val="28"/>
          <w:szCs w:val="28"/>
          <w:rtl/>
        </w:rPr>
        <w:t>ی</w:t>
      </w:r>
      <w:r w:rsidRPr="00B06FC0">
        <w:rPr>
          <w:rFonts w:cs="B Mitra"/>
          <w:sz w:val="28"/>
          <w:szCs w:val="28"/>
          <w:rtl/>
        </w:rPr>
        <w:t>)، جلد: ۶، صفحه: ۶۹</w:t>
      </w:r>
    </w:p>
    <w:p w:rsidR="00B06FC0" w:rsidRPr="00B06FC0" w:rsidRDefault="00B06FC0" w:rsidP="00B06FC0">
      <w:pPr>
        <w:rPr>
          <w:rFonts w:cs="B Mitra"/>
          <w:sz w:val="28"/>
          <w:szCs w:val="28"/>
          <w:rtl/>
        </w:rPr>
      </w:pPr>
      <w:r w:rsidRPr="00B06FC0">
        <w:rPr>
          <w:rFonts w:cs="B Mitra"/>
          <w:sz w:val="28"/>
          <w:szCs w:val="28"/>
          <w:rtl/>
        </w:rPr>
        <w:t>۹۵۴۵ - ما شكرت النّعم بمثل بذلها .</w:t>
      </w:r>
    </w:p>
    <w:p w:rsidR="00B06FC0" w:rsidRPr="00B06FC0" w:rsidRDefault="00B06FC0" w:rsidP="00B06FC0">
      <w:pPr>
        <w:rPr>
          <w:rFonts w:cs="B Mitra"/>
          <w:sz w:val="28"/>
          <w:szCs w:val="28"/>
          <w:rtl/>
        </w:rPr>
      </w:pPr>
      <w:r w:rsidRPr="00B06FC0">
        <w:rPr>
          <w:rFonts w:cs="B Mitra"/>
          <w:sz w:val="28"/>
          <w:szCs w:val="28"/>
          <w:rtl/>
        </w:rPr>
        <w:t>...۹۵۵۰ - ما أذلّ النّفس كالحرص، و لا شان العرض كالبخل.</w:t>
      </w:r>
    </w:p>
    <w:p w:rsidR="00B06FC0" w:rsidRPr="00B06FC0" w:rsidRDefault="00B06FC0" w:rsidP="00B06FC0">
      <w:pPr>
        <w:rPr>
          <w:rFonts w:cs="B Mitra"/>
          <w:sz w:val="28"/>
          <w:szCs w:val="28"/>
          <w:rtl/>
        </w:rPr>
      </w:pPr>
      <w:r w:rsidRPr="00B06FC0">
        <w:rPr>
          <w:rFonts w:cs="B Mitra"/>
          <w:sz w:val="28"/>
          <w:szCs w:val="28"/>
          <w:rtl/>
        </w:rPr>
        <w:t>۱۹۸. ‌شرح غرر الحکم (خوانسار</w:t>
      </w:r>
      <w:r w:rsidRPr="00B06FC0">
        <w:rPr>
          <w:rFonts w:cs="B Mitra" w:hint="cs"/>
          <w:sz w:val="28"/>
          <w:szCs w:val="28"/>
          <w:rtl/>
        </w:rPr>
        <w:t>ی</w:t>
      </w:r>
      <w:r w:rsidRPr="00B06FC0">
        <w:rPr>
          <w:rFonts w:cs="B Mitra"/>
          <w:sz w:val="28"/>
          <w:szCs w:val="28"/>
          <w:rtl/>
        </w:rPr>
        <w:t>)، جلد: ۶، صفحه: ۷۰</w:t>
      </w:r>
    </w:p>
    <w:p w:rsidR="00B06FC0" w:rsidRPr="00B06FC0" w:rsidRDefault="00B06FC0" w:rsidP="00B06FC0">
      <w:pPr>
        <w:rPr>
          <w:rFonts w:cs="B Mitra"/>
          <w:sz w:val="28"/>
          <w:szCs w:val="28"/>
          <w:rtl/>
        </w:rPr>
      </w:pPr>
      <w:r w:rsidRPr="00B06FC0">
        <w:rPr>
          <w:rFonts w:cs="B Mitra"/>
          <w:sz w:val="28"/>
          <w:szCs w:val="28"/>
          <w:rtl/>
        </w:rPr>
        <w:t>۹۵۵۱ - ما أقبح الكذب بذوى الفضل.</w:t>
      </w:r>
    </w:p>
    <w:p w:rsidR="00B06FC0" w:rsidRPr="00B06FC0" w:rsidRDefault="00B06FC0" w:rsidP="00B06FC0">
      <w:pPr>
        <w:rPr>
          <w:rFonts w:cs="B Mitra"/>
          <w:sz w:val="28"/>
          <w:szCs w:val="28"/>
          <w:rtl/>
        </w:rPr>
      </w:pPr>
      <w:r w:rsidRPr="00B06FC0">
        <w:rPr>
          <w:rFonts w:cs="B Mitra"/>
          <w:sz w:val="28"/>
          <w:szCs w:val="28"/>
          <w:rtl/>
        </w:rPr>
        <w:t>۹۵۵۱ - ما أقبح الكذب بذوى الفضل. ۹۵۵۲ - ما أقبح البخل بذوى النّبل. ۹۵۵۳ - ما آمن المؤمن حتّى عقل....</w:t>
      </w:r>
    </w:p>
    <w:p w:rsidR="00B06FC0" w:rsidRPr="00B06FC0" w:rsidRDefault="00B06FC0" w:rsidP="00B06FC0">
      <w:pPr>
        <w:rPr>
          <w:rFonts w:cs="B Mitra"/>
          <w:sz w:val="28"/>
          <w:szCs w:val="28"/>
          <w:rtl/>
        </w:rPr>
      </w:pPr>
      <w:r w:rsidRPr="00B06FC0">
        <w:rPr>
          <w:rFonts w:cs="B Mitra"/>
          <w:sz w:val="28"/>
          <w:szCs w:val="28"/>
          <w:rtl/>
        </w:rPr>
        <w:t>۱۹۹. ‌شرح غرر الحکم (خوانسار</w:t>
      </w:r>
      <w:r w:rsidRPr="00B06FC0">
        <w:rPr>
          <w:rFonts w:cs="B Mitra" w:hint="cs"/>
          <w:sz w:val="28"/>
          <w:szCs w:val="28"/>
          <w:rtl/>
        </w:rPr>
        <w:t>ی</w:t>
      </w:r>
      <w:r w:rsidRPr="00B06FC0">
        <w:rPr>
          <w:rFonts w:cs="B Mitra"/>
          <w:sz w:val="28"/>
          <w:szCs w:val="28"/>
          <w:rtl/>
        </w:rPr>
        <w:t>)، جلد: ۶، صفحه: ۷۴</w:t>
      </w:r>
    </w:p>
    <w:p w:rsidR="00B06FC0" w:rsidRPr="00B06FC0" w:rsidRDefault="00B06FC0" w:rsidP="00B06FC0">
      <w:pPr>
        <w:rPr>
          <w:rFonts w:cs="B Mitra"/>
          <w:sz w:val="28"/>
          <w:szCs w:val="28"/>
          <w:rtl/>
        </w:rPr>
      </w:pPr>
      <w:r w:rsidRPr="00B06FC0">
        <w:rPr>
          <w:rFonts w:cs="B Mitra"/>
          <w:sz w:val="28"/>
          <w:szCs w:val="28"/>
          <w:rtl/>
        </w:rPr>
        <w:t>۹۵۷۲ - ما أمر اللّ</w:t>
      </w:r>
      <w:r w:rsidRPr="00B06FC0">
        <w:rPr>
          <w:rFonts w:ascii="Times New Roman" w:hAnsi="Times New Roman" w:cs="Times New Roman" w:hint="cs"/>
          <w:sz w:val="28"/>
          <w:szCs w:val="28"/>
          <w:rtl/>
        </w:rPr>
        <w:t>ٰ</w:t>
      </w:r>
      <w:r w:rsidRPr="00B06FC0">
        <w:rPr>
          <w:rFonts w:cs="B Mitra" w:hint="cs"/>
          <w:sz w:val="28"/>
          <w:szCs w:val="28"/>
          <w:rtl/>
        </w:rPr>
        <w:t>ه</w:t>
      </w:r>
      <w:r w:rsidRPr="00B06FC0">
        <w:rPr>
          <w:rFonts w:cs="B Mitra"/>
          <w:sz w:val="28"/>
          <w:szCs w:val="28"/>
          <w:rtl/>
        </w:rPr>
        <w:t xml:space="preserve"> </w:t>
      </w:r>
      <w:r w:rsidRPr="00B06FC0">
        <w:rPr>
          <w:rFonts w:cs="B Mitra" w:hint="cs"/>
          <w:sz w:val="28"/>
          <w:szCs w:val="28"/>
          <w:rtl/>
        </w:rPr>
        <w:t>سبحانه</w:t>
      </w:r>
      <w:r w:rsidRPr="00B06FC0">
        <w:rPr>
          <w:rFonts w:cs="B Mitra"/>
          <w:sz w:val="28"/>
          <w:szCs w:val="28"/>
          <w:rtl/>
        </w:rPr>
        <w:t xml:space="preserve"> </w:t>
      </w:r>
      <w:r w:rsidRPr="00B06FC0">
        <w:rPr>
          <w:rFonts w:cs="B Mitra" w:hint="cs"/>
          <w:sz w:val="28"/>
          <w:szCs w:val="28"/>
          <w:rtl/>
        </w:rPr>
        <w:t>بشىء</w:t>
      </w:r>
      <w:r w:rsidRPr="00B06FC0">
        <w:rPr>
          <w:rFonts w:cs="B Mitra"/>
          <w:sz w:val="28"/>
          <w:szCs w:val="28"/>
          <w:rtl/>
        </w:rPr>
        <w:t xml:space="preserve"> </w:t>
      </w:r>
      <w:r w:rsidRPr="00B06FC0">
        <w:rPr>
          <w:rFonts w:cs="B Mitra" w:hint="cs"/>
          <w:sz w:val="28"/>
          <w:szCs w:val="28"/>
          <w:rtl/>
        </w:rPr>
        <w:t>ا</w:t>
      </w:r>
      <w:r w:rsidRPr="00B06FC0">
        <w:rPr>
          <w:rFonts w:cs="B Mitra"/>
          <w:sz w:val="28"/>
          <w:szCs w:val="28"/>
          <w:rtl/>
        </w:rPr>
        <w:t>لاّ و أعان عليه .</w:t>
      </w:r>
    </w:p>
    <w:p w:rsidR="00B06FC0" w:rsidRPr="00B06FC0" w:rsidRDefault="00B06FC0" w:rsidP="00B06FC0">
      <w:pPr>
        <w:rPr>
          <w:rFonts w:cs="B Mitra"/>
          <w:sz w:val="28"/>
          <w:szCs w:val="28"/>
          <w:rtl/>
        </w:rPr>
      </w:pPr>
      <w:r w:rsidRPr="00B06FC0">
        <w:rPr>
          <w:rFonts w:cs="B Mitra"/>
          <w:sz w:val="28"/>
          <w:szCs w:val="28"/>
          <w:rtl/>
        </w:rPr>
        <w:t>۹۵۷۳ - ما نهى اللّ</w:t>
      </w:r>
      <w:r w:rsidRPr="00B06FC0">
        <w:rPr>
          <w:rFonts w:ascii="Times New Roman" w:hAnsi="Times New Roman" w:cs="Times New Roman" w:hint="cs"/>
          <w:sz w:val="28"/>
          <w:szCs w:val="28"/>
          <w:rtl/>
        </w:rPr>
        <w:t>ٰ</w:t>
      </w:r>
      <w:r w:rsidRPr="00B06FC0">
        <w:rPr>
          <w:rFonts w:cs="B Mitra" w:hint="cs"/>
          <w:sz w:val="28"/>
          <w:szCs w:val="28"/>
          <w:rtl/>
        </w:rPr>
        <w:t>ه</w:t>
      </w:r>
      <w:r w:rsidRPr="00B06FC0">
        <w:rPr>
          <w:rFonts w:cs="B Mitra"/>
          <w:sz w:val="28"/>
          <w:szCs w:val="28"/>
          <w:rtl/>
        </w:rPr>
        <w:t xml:space="preserve"> </w:t>
      </w:r>
      <w:r w:rsidRPr="00B06FC0">
        <w:rPr>
          <w:rFonts w:cs="B Mitra" w:hint="cs"/>
          <w:sz w:val="28"/>
          <w:szCs w:val="28"/>
          <w:rtl/>
        </w:rPr>
        <w:t>سبحانه</w:t>
      </w:r>
      <w:r w:rsidRPr="00B06FC0">
        <w:rPr>
          <w:rFonts w:cs="B Mitra"/>
          <w:sz w:val="28"/>
          <w:szCs w:val="28"/>
          <w:rtl/>
        </w:rPr>
        <w:t xml:space="preserve"> </w:t>
      </w:r>
      <w:r w:rsidRPr="00B06FC0">
        <w:rPr>
          <w:rFonts w:cs="B Mitra" w:hint="cs"/>
          <w:sz w:val="28"/>
          <w:szCs w:val="28"/>
          <w:rtl/>
        </w:rPr>
        <w:t>عن</w:t>
      </w:r>
      <w:r w:rsidRPr="00B06FC0">
        <w:rPr>
          <w:rFonts w:cs="B Mitra"/>
          <w:sz w:val="28"/>
          <w:szCs w:val="28"/>
          <w:rtl/>
        </w:rPr>
        <w:t xml:space="preserve"> </w:t>
      </w:r>
      <w:r w:rsidRPr="00B06FC0">
        <w:rPr>
          <w:rFonts w:cs="B Mitra" w:hint="cs"/>
          <w:sz w:val="28"/>
          <w:szCs w:val="28"/>
          <w:rtl/>
        </w:rPr>
        <w:t>شيء</w:t>
      </w:r>
      <w:r w:rsidRPr="00B06FC0">
        <w:rPr>
          <w:rFonts w:cs="B Mitra"/>
          <w:sz w:val="28"/>
          <w:szCs w:val="28"/>
          <w:rtl/>
        </w:rPr>
        <w:t xml:space="preserve"> </w:t>
      </w:r>
      <w:r w:rsidRPr="00B06FC0">
        <w:rPr>
          <w:rFonts w:cs="B Mitra" w:hint="cs"/>
          <w:sz w:val="28"/>
          <w:szCs w:val="28"/>
          <w:rtl/>
        </w:rPr>
        <w:t>الاّ</w:t>
      </w:r>
      <w:r w:rsidRPr="00B06FC0">
        <w:rPr>
          <w:rFonts w:cs="B Mitra"/>
          <w:sz w:val="28"/>
          <w:szCs w:val="28"/>
          <w:rtl/>
        </w:rPr>
        <w:t xml:space="preserve"> </w:t>
      </w:r>
      <w:r w:rsidRPr="00B06FC0">
        <w:rPr>
          <w:rFonts w:cs="B Mitra" w:hint="cs"/>
          <w:sz w:val="28"/>
          <w:szCs w:val="28"/>
          <w:rtl/>
        </w:rPr>
        <w:t>و</w:t>
      </w:r>
      <w:r w:rsidRPr="00B06FC0">
        <w:rPr>
          <w:rFonts w:cs="B Mitra"/>
          <w:sz w:val="28"/>
          <w:szCs w:val="28"/>
          <w:rtl/>
        </w:rPr>
        <w:t xml:space="preserve"> </w:t>
      </w:r>
      <w:r w:rsidRPr="00B06FC0">
        <w:rPr>
          <w:rFonts w:cs="B Mitra" w:hint="cs"/>
          <w:sz w:val="28"/>
          <w:szCs w:val="28"/>
          <w:rtl/>
        </w:rPr>
        <w:t>أغنى</w:t>
      </w:r>
      <w:r w:rsidRPr="00B06FC0">
        <w:rPr>
          <w:rFonts w:cs="B Mitra"/>
          <w:sz w:val="28"/>
          <w:szCs w:val="28"/>
          <w:rtl/>
        </w:rPr>
        <w:t xml:space="preserve"> </w:t>
      </w:r>
      <w:r w:rsidRPr="00B06FC0">
        <w:rPr>
          <w:rFonts w:cs="B Mitra" w:hint="cs"/>
          <w:sz w:val="28"/>
          <w:szCs w:val="28"/>
          <w:rtl/>
        </w:rPr>
        <w:t>عنه</w:t>
      </w:r>
      <w:r w:rsidRPr="00B06FC0">
        <w:rPr>
          <w:rFonts w:cs="B Mitra"/>
          <w:sz w:val="28"/>
          <w:szCs w:val="28"/>
          <w:rtl/>
        </w:rPr>
        <w:t xml:space="preserve">. </w:t>
      </w:r>
      <w:r w:rsidRPr="00B06FC0">
        <w:rPr>
          <w:rFonts w:cs="B Mitra" w:hint="cs"/>
          <w:sz w:val="28"/>
          <w:szCs w:val="28"/>
          <w:rtl/>
        </w:rPr>
        <w:t>۹۵۷۴</w:t>
      </w:r>
      <w:r w:rsidRPr="00B06FC0">
        <w:rPr>
          <w:rFonts w:cs="B Mitra"/>
          <w:sz w:val="28"/>
          <w:szCs w:val="28"/>
          <w:rtl/>
        </w:rPr>
        <w:t xml:space="preserve"> - </w:t>
      </w:r>
      <w:r w:rsidRPr="00B06FC0">
        <w:rPr>
          <w:rFonts w:cs="B Mitra" w:hint="cs"/>
          <w:sz w:val="28"/>
          <w:szCs w:val="28"/>
          <w:rtl/>
        </w:rPr>
        <w:t>ما</w:t>
      </w:r>
      <w:r w:rsidRPr="00B06FC0">
        <w:rPr>
          <w:rFonts w:cs="B Mitra"/>
          <w:sz w:val="28"/>
          <w:szCs w:val="28"/>
          <w:rtl/>
        </w:rPr>
        <w:t xml:space="preserve"> </w:t>
      </w:r>
      <w:r w:rsidRPr="00B06FC0">
        <w:rPr>
          <w:rFonts w:cs="B Mitra" w:hint="cs"/>
          <w:sz w:val="28"/>
          <w:szCs w:val="28"/>
          <w:rtl/>
        </w:rPr>
        <w:t>حصّن</w:t>
      </w:r>
      <w:r w:rsidRPr="00B06FC0">
        <w:rPr>
          <w:rFonts w:cs="B Mitra"/>
          <w:sz w:val="28"/>
          <w:szCs w:val="28"/>
          <w:rtl/>
        </w:rPr>
        <w:t xml:space="preserve"> </w:t>
      </w:r>
      <w:r w:rsidRPr="00B06FC0">
        <w:rPr>
          <w:rFonts w:cs="B Mitra" w:hint="cs"/>
          <w:sz w:val="28"/>
          <w:szCs w:val="28"/>
          <w:rtl/>
        </w:rPr>
        <w:t>الدّول</w:t>
      </w:r>
      <w:r w:rsidRPr="00B06FC0">
        <w:rPr>
          <w:rFonts w:cs="B Mitra"/>
          <w:sz w:val="28"/>
          <w:szCs w:val="28"/>
          <w:rtl/>
        </w:rPr>
        <w:t xml:space="preserve"> </w:t>
      </w:r>
      <w:r w:rsidRPr="00B06FC0">
        <w:rPr>
          <w:rFonts w:cs="B Mitra" w:hint="cs"/>
          <w:sz w:val="28"/>
          <w:szCs w:val="28"/>
          <w:rtl/>
        </w:rPr>
        <w:t>بمثل</w:t>
      </w:r>
      <w:r w:rsidRPr="00B06FC0">
        <w:rPr>
          <w:rFonts w:cs="B Mitra"/>
          <w:sz w:val="28"/>
          <w:szCs w:val="28"/>
          <w:rtl/>
        </w:rPr>
        <w:t xml:space="preserve"> </w:t>
      </w:r>
      <w:r w:rsidRPr="00B06FC0">
        <w:rPr>
          <w:rFonts w:cs="B Mitra" w:hint="cs"/>
          <w:sz w:val="28"/>
          <w:szCs w:val="28"/>
          <w:rtl/>
        </w:rPr>
        <w:t>العدل</w:t>
      </w:r>
      <w:r w:rsidRPr="00B06FC0">
        <w:rPr>
          <w:rFonts w:cs="B Mitra"/>
          <w:sz w:val="28"/>
          <w:szCs w:val="28"/>
          <w:rtl/>
        </w:rPr>
        <w:t xml:space="preserve">. </w:t>
      </w:r>
      <w:r w:rsidRPr="00B06FC0">
        <w:rPr>
          <w:rFonts w:cs="B Mitra" w:hint="cs"/>
          <w:sz w:val="28"/>
          <w:szCs w:val="28"/>
          <w:rtl/>
        </w:rPr>
        <w:t>۹۵۷۵</w:t>
      </w:r>
      <w:r w:rsidRPr="00B06FC0">
        <w:rPr>
          <w:rFonts w:cs="B Mitra"/>
          <w:sz w:val="28"/>
          <w:szCs w:val="28"/>
          <w:rtl/>
        </w:rPr>
        <w:t xml:space="preserve"> - </w:t>
      </w:r>
      <w:r w:rsidRPr="00B06FC0">
        <w:rPr>
          <w:rFonts w:cs="B Mitra" w:hint="cs"/>
          <w:sz w:val="28"/>
          <w:szCs w:val="28"/>
          <w:rtl/>
        </w:rPr>
        <w:t>ما</w:t>
      </w:r>
      <w:r w:rsidRPr="00B06FC0">
        <w:rPr>
          <w:rFonts w:cs="B Mitra"/>
          <w:sz w:val="28"/>
          <w:szCs w:val="28"/>
          <w:rtl/>
        </w:rPr>
        <w:t xml:space="preserve"> </w:t>
      </w:r>
      <w:r w:rsidRPr="00B06FC0">
        <w:rPr>
          <w:rFonts w:cs="B Mitra" w:hint="cs"/>
          <w:sz w:val="28"/>
          <w:szCs w:val="28"/>
          <w:rtl/>
        </w:rPr>
        <w:t>اجتلب</w:t>
      </w:r>
      <w:r w:rsidRPr="00B06FC0">
        <w:rPr>
          <w:rFonts w:cs="B Mitra"/>
          <w:sz w:val="28"/>
          <w:szCs w:val="28"/>
          <w:rtl/>
        </w:rPr>
        <w:t xml:space="preserve"> </w:t>
      </w:r>
      <w:r w:rsidRPr="00B06FC0">
        <w:rPr>
          <w:rFonts w:cs="B Mitra" w:hint="cs"/>
          <w:sz w:val="28"/>
          <w:szCs w:val="28"/>
          <w:rtl/>
        </w:rPr>
        <w:t>سخط</w:t>
      </w:r>
      <w:r w:rsidRPr="00B06FC0">
        <w:rPr>
          <w:rFonts w:cs="B Mitra"/>
          <w:sz w:val="28"/>
          <w:szCs w:val="28"/>
          <w:rtl/>
        </w:rPr>
        <w:t xml:space="preserve"> </w:t>
      </w:r>
      <w:r w:rsidRPr="00B06FC0">
        <w:rPr>
          <w:rFonts w:cs="B Mitra" w:hint="cs"/>
          <w:sz w:val="28"/>
          <w:szCs w:val="28"/>
          <w:rtl/>
        </w:rPr>
        <w:t>اللّ</w:t>
      </w:r>
      <w:r w:rsidRPr="00B06FC0">
        <w:rPr>
          <w:rFonts w:ascii="Times New Roman" w:hAnsi="Times New Roman" w:cs="Times New Roman" w:hint="cs"/>
          <w:sz w:val="28"/>
          <w:szCs w:val="28"/>
          <w:rtl/>
        </w:rPr>
        <w:t>ٰ</w:t>
      </w:r>
      <w:r w:rsidRPr="00B06FC0">
        <w:rPr>
          <w:rFonts w:cs="B Mitra" w:hint="cs"/>
          <w:sz w:val="28"/>
          <w:szCs w:val="28"/>
          <w:rtl/>
        </w:rPr>
        <w:t>ه</w:t>
      </w:r>
      <w:r w:rsidRPr="00B06FC0">
        <w:rPr>
          <w:rFonts w:cs="B Mitra"/>
          <w:sz w:val="28"/>
          <w:szCs w:val="28"/>
          <w:rtl/>
        </w:rPr>
        <w:t xml:space="preserve"> </w:t>
      </w:r>
      <w:r w:rsidRPr="00B06FC0">
        <w:rPr>
          <w:rFonts w:cs="B Mitra" w:hint="cs"/>
          <w:sz w:val="28"/>
          <w:szCs w:val="28"/>
          <w:rtl/>
        </w:rPr>
        <w:t>بمثل</w:t>
      </w:r>
      <w:r w:rsidRPr="00B06FC0">
        <w:rPr>
          <w:rFonts w:cs="B Mitra"/>
          <w:sz w:val="28"/>
          <w:szCs w:val="28"/>
          <w:rtl/>
        </w:rPr>
        <w:t xml:space="preserve"> </w:t>
      </w:r>
      <w:r w:rsidRPr="00B06FC0">
        <w:rPr>
          <w:rFonts w:cs="B Mitra" w:hint="cs"/>
          <w:sz w:val="28"/>
          <w:szCs w:val="28"/>
          <w:rtl/>
        </w:rPr>
        <w:t>البخل</w:t>
      </w:r>
      <w:r w:rsidRPr="00B06FC0">
        <w:rPr>
          <w:rFonts w:cs="B Mitra"/>
          <w:sz w:val="28"/>
          <w:szCs w:val="28"/>
          <w:rtl/>
        </w:rPr>
        <w:t>....</w:t>
      </w:r>
    </w:p>
    <w:p w:rsidR="00B06FC0" w:rsidRPr="00B06FC0" w:rsidRDefault="00B06FC0" w:rsidP="00B06FC0">
      <w:pPr>
        <w:rPr>
          <w:rFonts w:cs="B Mitra"/>
          <w:sz w:val="28"/>
          <w:szCs w:val="28"/>
          <w:rtl/>
        </w:rPr>
      </w:pPr>
      <w:r w:rsidRPr="00B06FC0">
        <w:rPr>
          <w:rFonts w:cs="B Mitra"/>
          <w:sz w:val="28"/>
          <w:szCs w:val="28"/>
          <w:rtl/>
        </w:rPr>
        <w:t>۲۰۰. ‌شرح غرر الحکم (خوانسار</w:t>
      </w:r>
      <w:r w:rsidRPr="00B06FC0">
        <w:rPr>
          <w:rFonts w:cs="B Mitra" w:hint="cs"/>
          <w:sz w:val="28"/>
          <w:szCs w:val="28"/>
          <w:rtl/>
        </w:rPr>
        <w:t>ی</w:t>
      </w:r>
      <w:r w:rsidRPr="00B06FC0">
        <w:rPr>
          <w:rFonts w:cs="B Mitra"/>
          <w:sz w:val="28"/>
          <w:szCs w:val="28"/>
          <w:rtl/>
        </w:rPr>
        <w:t>)، جلد: ۶، صفحه: ۱۰۹</w:t>
      </w:r>
    </w:p>
    <w:p w:rsidR="00B06FC0" w:rsidRPr="00B06FC0" w:rsidRDefault="00B06FC0" w:rsidP="00B06FC0">
      <w:pPr>
        <w:rPr>
          <w:rFonts w:cs="B Mitra"/>
          <w:sz w:val="28"/>
          <w:szCs w:val="28"/>
          <w:rtl/>
        </w:rPr>
      </w:pPr>
      <w:r w:rsidRPr="00B06FC0">
        <w:rPr>
          <w:rFonts w:cs="B Mitra" w:hint="eastAsia"/>
          <w:sz w:val="28"/>
          <w:szCs w:val="28"/>
          <w:rtl/>
        </w:rPr>
        <w:t>من</w:t>
      </w:r>
      <w:r w:rsidRPr="00B06FC0">
        <w:rPr>
          <w:rFonts w:cs="B Mitra"/>
          <w:sz w:val="28"/>
          <w:szCs w:val="28"/>
          <w:rtl/>
        </w:rPr>
        <w:t xml:space="preserve"> أخلاق الكرام.</w:t>
      </w:r>
    </w:p>
    <w:p w:rsidR="00B06FC0" w:rsidRPr="00B06FC0" w:rsidRDefault="00B06FC0" w:rsidP="00B06FC0">
      <w:pPr>
        <w:rPr>
          <w:rFonts w:cs="B Mitra"/>
          <w:sz w:val="28"/>
          <w:szCs w:val="28"/>
          <w:rtl/>
        </w:rPr>
      </w:pPr>
      <w:r w:rsidRPr="00B06FC0">
        <w:rPr>
          <w:rFonts w:cs="B Mitra" w:hint="eastAsia"/>
          <w:sz w:val="28"/>
          <w:szCs w:val="28"/>
          <w:rtl/>
        </w:rPr>
        <w:t>من</w:t>
      </w:r>
      <w:r w:rsidRPr="00B06FC0">
        <w:rPr>
          <w:rFonts w:cs="B Mitra"/>
          <w:sz w:val="28"/>
          <w:szCs w:val="28"/>
          <w:rtl/>
        </w:rPr>
        <w:t xml:space="preserve"> أخلاق الكرام. ۹۶۹۳ - ما فرار الكرام من الحمام كفرارهم من البخل و مقارنة اللّئام.</w:t>
      </w:r>
    </w:p>
    <w:p w:rsidR="00B06FC0" w:rsidRPr="00B06FC0" w:rsidRDefault="00B06FC0" w:rsidP="00B06FC0">
      <w:pPr>
        <w:rPr>
          <w:rFonts w:cs="B Mitra"/>
          <w:sz w:val="28"/>
          <w:szCs w:val="28"/>
          <w:rtl/>
        </w:rPr>
      </w:pPr>
      <w:r w:rsidRPr="00B06FC0">
        <w:rPr>
          <w:rFonts w:cs="B Mitra"/>
          <w:sz w:val="28"/>
          <w:szCs w:val="28"/>
          <w:rtl/>
        </w:rPr>
        <w:t>۲۰۱. ‌شرح غرر الحکم (خوانسار</w:t>
      </w:r>
      <w:r w:rsidRPr="00B06FC0">
        <w:rPr>
          <w:rFonts w:cs="B Mitra" w:hint="cs"/>
          <w:sz w:val="28"/>
          <w:szCs w:val="28"/>
          <w:rtl/>
        </w:rPr>
        <w:t>ی</w:t>
      </w:r>
      <w:r w:rsidRPr="00B06FC0">
        <w:rPr>
          <w:rFonts w:cs="B Mitra"/>
          <w:sz w:val="28"/>
          <w:szCs w:val="28"/>
          <w:rtl/>
        </w:rPr>
        <w:t>)، جلد: ۶، صفحه: ۲۰۶</w:t>
      </w:r>
    </w:p>
    <w:p w:rsidR="00B06FC0" w:rsidRPr="00B06FC0" w:rsidRDefault="00B06FC0" w:rsidP="00B06FC0">
      <w:pPr>
        <w:rPr>
          <w:rFonts w:cs="B Mitra"/>
          <w:sz w:val="28"/>
          <w:szCs w:val="28"/>
          <w:rtl/>
        </w:rPr>
      </w:pPr>
      <w:r w:rsidRPr="00B06FC0">
        <w:rPr>
          <w:rFonts w:cs="B Mitra"/>
          <w:sz w:val="28"/>
          <w:szCs w:val="28"/>
          <w:rtl/>
        </w:rPr>
        <w:t>۱۰۰۴۷ - هو الّذى لا تزيغ به الأهواء، و لا تلتبس به الشّبه و الآراء.</w:t>
      </w:r>
    </w:p>
    <w:p w:rsidR="00B06FC0" w:rsidRPr="00B06FC0" w:rsidRDefault="00B06FC0" w:rsidP="00B06FC0">
      <w:pPr>
        <w:rPr>
          <w:rFonts w:cs="B Mitra"/>
          <w:sz w:val="28"/>
          <w:szCs w:val="28"/>
          <w:rtl/>
        </w:rPr>
      </w:pPr>
      <w:r w:rsidRPr="00B06FC0">
        <w:rPr>
          <w:rFonts w:cs="B Mitra"/>
          <w:sz w:val="28"/>
          <w:szCs w:val="28"/>
          <w:rtl/>
        </w:rPr>
        <w:t>۱۰۰۴۸ - هلك الفرحون بالدّنيا يوم القيامة، و نجا المحزونون بها. ۱۰۰۴۹ - هل تنظر الاّ فقيرا يكابد فقرا، أو غنيّا بدّل نعم اللّ</w:t>
      </w:r>
      <w:r w:rsidRPr="00B06FC0">
        <w:rPr>
          <w:rFonts w:ascii="Times New Roman" w:hAnsi="Times New Roman" w:cs="Times New Roman" w:hint="cs"/>
          <w:sz w:val="28"/>
          <w:szCs w:val="28"/>
          <w:rtl/>
        </w:rPr>
        <w:t>ٰ</w:t>
      </w:r>
      <w:r w:rsidRPr="00B06FC0">
        <w:rPr>
          <w:rFonts w:cs="B Mitra" w:hint="cs"/>
          <w:sz w:val="28"/>
          <w:szCs w:val="28"/>
          <w:rtl/>
        </w:rPr>
        <w:t>ه</w:t>
      </w:r>
      <w:r w:rsidRPr="00B06FC0">
        <w:rPr>
          <w:rFonts w:cs="B Mitra"/>
          <w:sz w:val="28"/>
          <w:szCs w:val="28"/>
          <w:rtl/>
        </w:rPr>
        <w:t xml:space="preserve"> </w:t>
      </w:r>
      <w:r w:rsidRPr="00B06FC0">
        <w:rPr>
          <w:rFonts w:cs="B Mitra" w:hint="cs"/>
          <w:sz w:val="28"/>
          <w:szCs w:val="28"/>
          <w:rtl/>
        </w:rPr>
        <w:t>كفرا،</w:t>
      </w:r>
      <w:r w:rsidRPr="00B06FC0">
        <w:rPr>
          <w:rFonts w:cs="B Mitra"/>
          <w:sz w:val="28"/>
          <w:szCs w:val="28"/>
          <w:rtl/>
        </w:rPr>
        <w:t xml:space="preserve"> </w:t>
      </w:r>
      <w:r w:rsidRPr="00B06FC0">
        <w:rPr>
          <w:rFonts w:cs="B Mitra" w:hint="cs"/>
          <w:sz w:val="28"/>
          <w:szCs w:val="28"/>
          <w:rtl/>
        </w:rPr>
        <w:t>أو</w:t>
      </w:r>
      <w:r w:rsidRPr="00B06FC0">
        <w:rPr>
          <w:rFonts w:cs="B Mitra"/>
          <w:sz w:val="28"/>
          <w:szCs w:val="28"/>
          <w:rtl/>
        </w:rPr>
        <w:t xml:space="preserve"> </w:t>
      </w:r>
      <w:r w:rsidRPr="00B06FC0">
        <w:rPr>
          <w:rFonts w:cs="B Mitra" w:hint="cs"/>
          <w:sz w:val="28"/>
          <w:szCs w:val="28"/>
          <w:rtl/>
        </w:rPr>
        <w:t>بخيلا</w:t>
      </w:r>
      <w:r w:rsidRPr="00B06FC0">
        <w:rPr>
          <w:rFonts w:cs="B Mitra"/>
          <w:sz w:val="28"/>
          <w:szCs w:val="28"/>
          <w:rtl/>
        </w:rPr>
        <w:t xml:space="preserve"> </w:t>
      </w:r>
      <w:r w:rsidRPr="00B06FC0">
        <w:rPr>
          <w:rFonts w:cs="B Mitra" w:hint="cs"/>
          <w:sz w:val="28"/>
          <w:szCs w:val="28"/>
          <w:rtl/>
        </w:rPr>
        <w:t>اتّخذ</w:t>
      </w:r>
      <w:r w:rsidRPr="00B06FC0">
        <w:rPr>
          <w:rFonts w:cs="B Mitra"/>
          <w:sz w:val="28"/>
          <w:szCs w:val="28"/>
          <w:rtl/>
        </w:rPr>
        <w:t xml:space="preserve"> </w:t>
      </w:r>
      <w:r w:rsidRPr="00B06FC0">
        <w:rPr>
          <w:rFonts w:cs="B Mitra" w:hint="cs"/>
          <w:sz w:val="28"/>
          <w:szCs w:val="28"/>
          <w:rtl/>
        </w:rPr>
        <w:t>البخل</w:t>
      </w:r>
      <w:r w:rsidRPr="00B06FC0">
        <w:rPr>
          <w:rFonts w:cs="B Mitra"/>
          <w:sz w:val="28"/>
          <w:szCs w:val="28"/>
          <w:rtl/>
        </w:rPr>
        <w:t xml:space="preserve"> </w:t>
      </w:r>
      <w:r w:rsidRPr="00B06FC0">
        <w:rPr>
          <w:rFonts w:cs="B Mitra" w:hint="cs"/>
          <w:sz w:val="28"/>
          <w:szCs w:val="28"/>
          <w:rtl/>
        </w:rPr>
        <w:t>بحقّ</w:t>
      </w:r>
      <w:r w:rsidRPr="00B06FC0">
        <w:rPr>
          <w:rFonts w:cs="B Mitra"/>
          <w:sz w:val="28"/>
          <w:szCs w:val="28"/>
          <w:rtl/>
        </w:rPr>
        <w:t xml:space="preserve"> </w:t>
      </w:r>
      <w:r w:rsidRPr="00B06FC0">
        <w:rPr>
          <w:rFonts w:cs="B Mitra" w:hint="cs"/>
          <w:sz w:val="28"/>
          <w:szCs w:val="28"/>
          <w:rtl/>
        </w:rPr>
        <w:t>اللّ</w:t>
      </w:r>
      <w:r w:rsidRPr="00B06FC0">
        <w:rPr>
          <w:rFonts w:ascii="Times New Roman" w:hAnsi="Times New Roman" w:cs="Times New Roman" w:hint="cs"/>
          <w:sz w:val="28"/>
          <w:szCs w:val="28"/>
          <w:rtl/>
        </w:rPr>
        <w:t>ٰ</w:t>
      </w:r>
      <w:r w:rsidRPr="00B06FC0">
        <w:rPr>
          <w:rFonts w:cs="B Mitra" w:hint="cs"/>
          <w:sz w:val="28"/>
          <w:szCs w:val="28"/>
          <w:rtl/>
        </w:rPr>
        <w:t>ه</w:t>
      </w:r>
      <w:r w:rsidRPr="00B06FC0">
        <w:rPr>
          <w:rFonts w:cs="B Mitra"/>
          <w:sz w:val="28"/>
          <w:szCs w:val="28"/>
          <w:rtl/>
        </w:rPr>
        <w:t xml:space="preserve"> </w:t>
      </w:r>
      <w:r w:rsidRPr="00B06FC0">
        <w:rPr>
          <w:rFonts w:cs="B Mitra" w:hint="cs"/>
          <w:sz w:val="28"/>
          <w:szCs w:val="28"/>
          <w:rtl/>
        </w:rPr>
        <w:t>وفرا،</w:t>
      </w:r>
      <w:r w:rsidRPr="00B06FC0">
        <w:rPr>
          <w:rFonts w:cs="B Mitra"/>
          <w:sz w:val="28"/>
          <w:szCs w:val="28"/>
          <w:rtl/>
        </w:rPr>
        <w:t xml:space="preserve"> </w:t>
      </w:r>
      <w:r w:rsidRPr="00B06FC0">
        <w:rPr>
          <w:rFonts w:cs="B Mitra" w:hint="cs"/>
          <w:sz w:val="28"/>
          <w:szCs w:val="28"/>
          <w:rtl/>
        </w:rPr>
        <w:t>أو</w:t>
      </w:r>
      <w:r w:rsidRPr="00B06FC0">
        <w:rPr>
          <w:rFonts w:cs="B Mitra"/>
          <w:sz w:val="28"/>
          <w:szCs w:val="28"/>
          <w:rtl/>
        </w:rPr>
        <w:t xml:space="preserve"> </w:t>
      </w:r>
      <w:r w:rsidRPr="00B06FC0">
        <w:rPr>
          <w:rFonts w:cs="B Mitra" w:hint="cs"/>
          <w:sz w:val="28"/>
          <w:szCs w:val="28"/>
          <w:rtl/>
        </w:rPr>
        <w:t>متمرّدا</w:t>
      </w:r>
      <w:r w:rsidRPr="00B06FC0">
        <w:rPr>
          <w:rFonts w:cs="B Mitra"/>
          <w:sz w:val="28"/>
          <w:szCs w:val="28"/>
          <w:rtl/>
        </w:rPr>
        <w:t xml:space="preserve"> </w:t>
      </w:r>
      <w:r w:rsidRPr="00B06FC0">
        <w:rPr>
          <w:rFonts w:cs="B Mitra" w:hint="cs"/>
          <w:sz w:val="28"/>
          <w:szCs w:val="28"/>
          <w:rtl/>
        </w:rPr>
        <w:t>كأنّ</w:t>
      </w:r>
      <w:r w:rsidRPr="00B06FC0">
        <w:rPr>
          <w:rFonts w:cs="B Mitra"/>
          <w:sz w:val="28"/>
          <w:szCs w:val="28"/>
          <w:rtl/>
        </w:rPr>
        <w:t xml:space="preserve"> </w:t>
      </w:r>
      <w:r w:rsidRPr="00B06FC0">
        <w:rPr>
          <w:rFonts w:cs="B Mitra" w:hint="cs"/>
          <w:sz w:val="28"/>
          <w:szCs w:val="28"/>
          <w:rtl/>
        </w:rPr>
        <w:t>بأذنيه</w:t>
      </w:r>
      <w:r w:rsidRPr="00B06FC0">
        <w:rPr>
          <w:rFonts w:cs="B Mitra"/>
          <w:sz w:val="28"/>
          <w:szCs w:val="28"/>
          <w:rtl/>
        </w:rPr>
        <w:t xml:space="preserve"> </w:t>
      </w:r>
      <w:r w:rsidRPr="00B06FC0">
        <w:rPr>
          <w:rFonts w:cs="B Mitra" w:hint="cs"/>
          <w:sz w:val="28"/>
          <w:szCs w:val="28"/>
          <w:rtl/>
        </w:rPr>
        <w:t>عن</w:t>
      </w:r>
      <w:r w:rsidRPr="00B06FC0">
        <w:rPr>
          <w:rFonts w:cs="B Mitra"/>
          <w:sz w:val="28"/>
          <w:szCs w:val="28"/>
          <w:rtl/>
        </w:rPr>
        <w:t xml:space="preserve"> </w:t>
      </w:r>
      <w:r w:rsidRPr="00B06FC0">
        <w:rPr>
          <w:rFonts w:cs="B Mitra" w:hint="cs"/>
          <w:sz w:val="28"/>
          <w:szCs w:val="28"/>
          <w:rtl/>
        </w:rPr>
        <w:t>سماع</w:t>
      </w:r>
    </w:p>
    <w:p w:rsidR="00B06FC0" w:rsidRPr="00B06FC0" w:rsidRDefault="00B06FC0" w:rsidP="00B06FC0">
      <w:pPr>
        <w:rPr>
          <w:rFonts w:cs="B Mitra"/>
          <w:sz w:val="28"/>
          <w:szCs w:val="28"/>
          <w:rtl/>
        </w:rPr>
      </w:pPr>
      <w:r w:rsidRPr="00B06FC0">
        <w:rPr>
          <w:rFonts w:cs="B Mitra"/>
          <w:sz w:val="28"/>
          <w:szCs w:val="28"/>
          <w:rtl/>
        </w:rPr>
        <w:lastRenderedPageBreak/>
        <w:t>۲۰۲. ‌شرح غرر الحکم (خوانسار</w:t>
      </w:r>
      <w:r w:rsidRPr="00B06FC0">
        <w:rPr>
          <w:rFonts w:cs="B Mitra" w:hint="cs"/>
          <w:sz w:val="28"/>
          <w:szCs w:val="28"/>
          <w:rtl/>
        </w:rPr>
        <w:t>ی</w:t>
      </w:r>
      <w:r w:rsidRPr="00B06FC0">
        <w:rPr>
          <w:rFonts w:cs="B Mitra"/>
          <w:sz w:val="28"/>
          <w:szCs w:val="28"/>
          <w:rtl/>
        </w:rPr>
        <w:t>)، جلد: ۶، صفحه: ۳۹۹</w:t>
      </w:r>
    </w:p>
    <w:p w:rsidR="00B06FC0" w:rsidRPr="00B06FC0" w:rsidRDefault="00B06FC0" w:rsidP="00B06FC0">
      <w:pPr>
        <w:rPr>
          <w:rFonts w:cs="B Mitra"/>
          <w:sz w:val="28"/>
          <w:szCs w:val="28"/>
          <w:rtl/>
        </w:rPr>
      </w:pPr>
      <w:r w:rsidRPr="00B06FC0">
        <w:rPr>
          <w:rFonts w:cs="B Mitra"/>
          <w:sz w:val="28"/>
          <w:szCs w:val="28"/>
          <w:rtl/>
        </w:rPr>
        <w:t>۱۰۷۵۸ - لا يحرز العلم الاّ من يطيل درسه.</w:t>
      </w:r>
    </w:p>
    <w:p w:rsidR="00B06FC0" w:rsidRPr="00B06FC0" w:rsidRDefault="00B06FC0" w:rsidP="00B06FC0">
      <w:pPr>
        <w:rPr>
          <w:rFonts w:cs="B Mitra"/>
          <w:sz w:val="28"/>
          <w:szCs w:val="28"/>
          <w:rtl/>
        </w:rPr>
      </w:pPr>
      <w:r w:rsidRPr="00B06FC0">
        <w:rPr>
          <w:rFonts w:cs="B Mitra"/>
          <w:sz w:val="28"/>
          <w:szCs w:val="28"/>
          <w:rtl/>
        </w:rPr>
        <w:t>...۱۰۷۶۴ - لا سوأة أسوأ من البخل....</w:t>
      </w:r>
    </w:p>
    <w:p w:rsidR="00B06FC0" w:rsidRPr="00B06FC0" w:rsidRDefault="00B06FC0" w:rsidP="00B06FC0">
      <w:pPr>
        <w:rPr>
          <w:rFonts w:cs="B Mitra"/>
          <w:sz w:val="28"/>
          <w:szCs w:val="28"/>
          <w:rtl/>
        </w:rPr>
      </w:pPr>
      <w:r w:rsidRPr="00B06FC0">
        <w:rPr>
          <w:rFonts w:cs="B Mitra"/>
          <w:sz w:val="28"/>
          <w:szCs w:val="28"/>
          <w:rtl/>
        </w:rPr>
        <w:t>۲۰۳. ‌شرح غرر الحکم (خوانسار</w:t>
      </w:r>
      <w:r w:rsidRPr="00B06FC0">
        <w:rPr>
          <w:rFonts w:cs="B Mitra" w:hint="cs"/>
          <w:sz w:val="28"/>
          <w:szCs w:val="28"/>
          <w:rtl/>
        </w:rPr>
        <w:t>ی</w:t>
      </w:r>
      <w:r w:rsidRPr="00B06FC0">
        <w:rPr>
          <w:rFonts w:cs="B Mitra"/>
          <w:sz w:val="28"/>
          <w:szCs w:val="28"/>
          <w:rtl/>
        </w:rPr>
        <w:t>)، جلد: ۶، صفحه: ۴۱۶</w:t>
      </w:r>
    </w:p>
    <w:p w:rsidR="00B06FC0" w:rsidRPr="00B06FC0" w:rsidRDefault="00B06FC0" w:rsidP="00B06FC0">
      <w:pPr>
        <w:rPr>
          <w:rFonts w:cs="B Mitra"/>
          <w:sz w:val="28"/>
          <w:szCs w:val="28"/>
          <w:rtl/>
        </w:rPr>
      </w:pPr>
      <w:r w:rsidRPr="00B06FC0">
        <w:rPr>
          <w:rFonts w:cs="B Mitra"/>
          <w:sz w:val="28"/>
          <w:szCs w:val="28"/>
          <w:rtl/>
        </w:rPr>
        <w:t>۱۰۸۴۱ - لا عدل أفضل من ردّ المظالم.</w:t>
      </w:r>
    </w:p>
    <w:p w:rsidR="00B06FC0" w:rsidRPr="00B06FC0" w:rsidRDefault="00B06FC0" w:rsidP="00B06FC0">
      <w:pPr>
        <w:rPr>
          <w:rFonts w:cs="B Mitra"/>
          <w:sz w:val="28"/>
          <w:szCs w:val="28"/>
          <w:rtl/>
        </w:rPr>
      </w:pPr>
      <w:r w:rsidRPr="00B06FC0">
        <w:rPr>
          <w:rFonts w:cs="B Mitra"/>
          <w:sz w:val="28"/>
          <w:szCs w:val="28"/>
          <w:rtl/>
        </w:rPr>
        <w:t>۱۰۸۴۲ - لا يجمع المال الاّ الحرص، و الحريص شقىّ مذموم. ۱۰۸۴۳ - لا يبقى المال الاّ البخل، و البخيل معاقب ملوم. ۱۰۸۴۴ - لا تخلو النّفس من الأمل حتّى تدخل فى الأجل....</w:t>
      </w:r>
    </w:p>
    <w:p w:rsidR="00B06FC0" w:rsidRPr="00B06FC0" w:rsidRDefault="00B06FC0" w:rsidP="00B06FC0">
      <w:pPr>
        <w:rPr>
          <w:rFonts w:cs="B Mitra"/>
          <w:sz w:val="28"/>
          <w:szCs w:val="28"/>
          <w:rtl/>
        </w:rPr>
      </w:pPr>
      <w:r w:rsidRPr="00B06FC0">
        <w:rPr>
          <w:rFonts w:cs="B Mitra"/>
          <w:sz w:val="28"/>
          <w:szCs w:val="28"/>
          <w:rtl/>
        </w:rPr>
        <w:t>۲۰۴. ‌شرح غرر الحکم (خوانسار</w:t>
      </w:r>
      <w:r w:rsidRPr="00B06FC0">
        <w:rPr>
          <w:rFonts w:cs="B Mitra" w:hint="cs"/>
          <w:sz w:val="28"/>
          <w:szCs w:val="28"/>
          <w:rtl/>
        </w:rPr>
        <w:t>ی</w:t>
      </w:r>
      <w:r w:rsidRPr="00B06FC0">
        <w:rPr>
          <w:rFonts w:cs="B Mitra"/>
          <w:sz w:val="28"/>
          <w:szCs w:val="28"/>
          <w:rtl/>
        </w:rPr>
        <w:t>)، جلد: ۶، صفحه: ۴۵۱</w:t>
      </w:r>
    </w:p>
    <w:p w:rsidR="00B06FC0" w:rsidRPr="00B06FC0" w:rsidRDefault="00B06FC0" w:rsidP="00B06FC0">
      <w:pPr>
        <w:rPr>
          <w:rFonts w:cs="B Mitra"/>
          <w:sz w:val="28"/>
          <w:szCs w:val="28"/>
          <w:rtl/>
        </w:rPr>
      </w:pPr>
      <w:r w:rsidRPr="00B06FC0">
        <w:rPr>
          <w:rFonts w:cs="B Mitra"/>
          <w:sz w:val="28"/>
          <w:szCs w:val="28"/>
          <w:rtl/>
        </w:rPr>
        <w:t>۱۰۹۶۵ - يستدلّ على ادبار الدّول بأربع، تضييع الاصول،</w:t>
      </w:r>
    </w:p>
    <w:p w:rsidR="00B06FC0" w:rsidRPr="00B06FC0" w:rsidRDefault="00B06FC0" w:rsidP="00B06FC0">
      <w:pPr>
        <w:rPr>
          <w:rFonts w:cs="B Mitra"/>
          <w:sz w:val="28"/>
          <w:szCs w:val="28"/>
          <w:rtl/>
        </w:rPr>
      </w:pPr>
      <w:r w:rsidRPr="00B06FC0">
        <w:rPr>
          <w:rFonts w:cs="B Mitra"/>
          <w:sz w:val="28"/>
          <w:szCs w:val="28"/>
          <w:rtl/>
        </w:rPr>
        <w:t>۱۰۹۶۶ - يستدلّ على المروّة بكثرة الحياء و بذل النّدى و كفّ الأذى. ۱۰۹۶۷ - يستدلّ على اللّئيم بسوء الفعل و قبح الخلق و ذميم البخل. ۱۰۹۶۸ - يستدلّ على الايمان بكثرة التّقى، و ملك الشّهوة، و غلبة الهوى .</w:t>
      </w:r>
    </w:p>
    <w:p w:rsidR="00B06FC0" w:rsidRPr="00B06FC0" w:rsidRDefault="00B06FC0" w:rsidP="00B06FC0">
      <w:pPr>
        <w:rPr>
          <w:rFonts w:cs="B Mitra"/>
          <w:sz w:val="28"/>
          <w:szCs w:val="28"/>
          <w:rtl/>
        </w:rPr>
      </w:pPr>
      <w:r w:rsidRPr="00B06FC0">
        <w:rPr>
          <w:rFonts w:cs="B Mitra"/>
          <w:sz w:val="28"/>
          <w:szCs w:val="28"/>
          <w:rtl/>
        </w:rPr>
        <w:t>۲۰۵. نزهة النواظر در ترجمه معدن الجواهر، صفحه: ۱۲۰</w:t>
      </w:r>
    </w:p>
    <w:p w:rsidR="00B06FC0" w:rsidRPr="00B06FC0" w:rsidRDefault="00B06FC0" w:rsidP="00B06FC0">
      <w:pPr>
        <w:rPr>
          <w:rFonts w:cs="B Mitra"/>
          <w:sz w:val="28"/>
          <w:szCs w:val="28"/>
          <w:rtl/>
        </w:rPr>
      </w:pPr>
      <w:r w:rsidRPr="00B06FC0">
        <w:rPr>
          <w:rFonts w:cs="B Mitra" w:hint="eastAsia"/>
          <w:sz w:val="28"/>
          <w:szCs w:val="28"/>
          <w:rtl/>
        </w:rPr>
        <w:t>كلمه</w:t>
      </w:r>
      <w:r w:rsidRPr="00B06FC0">
        <w:rPr>
          <w:rFonts w:cs="B Mitra"/>
          <w:sz w:val="28"/>
          <w:szCs w:val="28"/>
          <w:rtl/>
        </w:rPr>
        <w:t xml:space="preserve"> في ذمّ الطمع</w:t>
      </w:r>
    </w:p>
    <w:p w:rsidR="00B06FC0" w:rsidRPr="00B06FC0" w:rsidRDefault="00B06FC0" w:rsidP="00B06FC0">
      <w:pPr>
        <w:rPr>
          <w:rFonts w:cs="B Mitra"/>
          <w:sz w:val="28"/>
          <w:szCs w:val="28"/>
          <w:rtl/>
        </w:rPr>
      </w:pPr>
      <w:r w:rsidRPr="00B06FC0">
        <w:rPr>
          <w:rFonts w:cs="B Mitra" w:hint="eastAsia"/>
          <w:sz w:val="28"/>
          <w:szCs w:val="28"/>
          <w:rtl/>
        </w:rPr>
        <w:t>كلمه</w:t>
      </w:r>
      <w:r w:rsidRPr="00B06FC0">
        <w:rPr>
          <w:rFonts w:cs="B Mitra"/>
          <w:sz w:val="28"/>
          <w:szCs w:val="28"/>
          <w:rtl/>
        </w:rPr>
        <w:t xml:space="preserve"> في ذمّ البخل كلمة في السخاء</w:t>
      </w:r>
    </w:p>
    <w:p w:rsidR="00B06FC0" w:rsidRPr="00B06FC0" w:rsidRDefault="00B06FC0" w:rsidP="00B06FC0">
      <w:pPr>
        <w:rPr>
          <w:rFonts w:cs="B Mitra"/>
          <w:sz w:val="28"/>
          <w:szCs w:val="28"/>
          <w:rtl/>
        </w:rPr>
      </w:pPr>
      <w:r w:rsidRPr="00B06FC0">
        <w:rPr>
          <w:rFonts w:cs="B Mitra"/>
          <w:sz w:val="28"/>
          <w:szCs w:val="28"/>
          <w:rtl/>
        </w:rPr>
        <w:t>۲۰۶. ترجمه شرح صد کلمه ام</w:t>
      </w:r>
      <w:r w:rsidRPr="00B06FC0">
        <w:rPr>
          <w:rFonts w:cs="B Mitra" w:hint="cs"/>
          <w:sz w:val="28"/>
          <w:szCs w:val="28"/>
          <w:rtl/>
        </w:rPr>
        <w:t>ی</w:t>
      </w:r>
      <w:r w:rsidRPr="00B06FC0">
        <w:rPr>
          <w:rFonts w:cs="B Mitra" w:hint="eastAsia"/>
          <w:sz w:val="28"/>
          <w:szCs w:val="28"/>
          <w:rtl/>
        </w:rPr>
        <w:t>ر</w:t>
      </w:r>
      <w:r w:rsidRPr="00B06FC0">
        <w:rPr>
          <w:rFonts w:cs="B Mitra"/>
          <w:sz w:val="28"/>
          <w:szCs w:val="28"/>
          <w:rtl/>
        </w:rPr>
        <w:t xml:space="preserve"> المؤمن</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السلام، صفحه: ۱۷۴</w:t>
      </w:r>
    </w:p>
    <w:p w:rsidR="00B06FC0" w:rsidRPr="00B06FC0" w:rsidRDefault="00B06FC0" w:rsidP="00B06FC0">
      <w:pPr>
        <w:rPr>
          <w:rFonts w:cs="B Mitra"/>
          <w:sz w:val="28"/>
          <w:szCs w:val="28"/>
          <w:rtl/>
        </w:rPr>
      </w:pPr>
      <w:r w:rsidRPr="00B06FC0">
        <w:rPr>
          <w:rFonts w:cs="B Mitra" w:hint="eastAsia"/>
          <w:sz w:val="28"/>
          <w:szCs w:val="28"/>
          <w:rtl/>
        </w:rPr>
        <w:t>كلم</w:t>
      </w:r>
      <w:r w:rsidRPr="00B06FC0">
        <w:rPr>
          <w:rFonts w:cs="B Mitra" w:hint="cs"/>
          <w:sz w:val="28"/>
          <w:szCs w:val="28"/>
          <w:rtl/>
        </w:rPr>
        <w:t>ۀ</w:t>
      </w:r>
      <w:r w:rsidRPr="00B06FC0">
        <w:rPr>
          <w:rFonts w:cs="B Mitra"/>
          <w:sz w:val="28"/>
          <w:szCs w:val="28"/>
          <w:rtl/>
        </w:rPr>
        <w:t xml:space="preserve"> بيست و سوّم گفتار آن حضرت (ع): العداوة شغل القلب.</w:t>
      </w:r>
    </w:p>
    <w:p w:rsidR="00B06FC0" w:rsidRPr="00B06FC0" w:rsidRDefault="00B06FC0" w:rsidP="00B06FC0">
      <w:pPr>
        <w:rPr>
          <w:rFonts w:cs="B Mitra"/>
          <w:sz w:val="28"/>
          <w:szCs w:val="28"/>
          <w:rtl/>
        </w:rPr>
      </w:pPr>
      <w:r w:rsidRPr="00B06FC0">
        <w:rPr>
          <w:rFonts w:cs="B Mitra" w:hint="eastAsia"/>
          <w:sz w:val="28"/>
          <w:szCs w:val="28"/>
          <w:rtl/>
        </w:rPr>
        <w:t>كلم</w:t>
      </w:r>
      <w:r w:rsidRPr="00B06FC0">
        <w:rPr>
          <w:rFonts w:cs="B Mitra" w:hint="cs"/>
          <w:sz w:val="28"/>
          <w:szCs w:val="28"/>
          <w:rtl/>
        </w:rPr>
        <w:t>ۀ</w:t>
      </w:r>
      <w:r w:rsidRPr="00B06FC0">
        <w:rPr>
          <w:rFonts w:cs="B Mitra"/>
          <w:sz w:val="28"/>
          <w:szCs w:val="28"/>
          <w:rtl/>
        </w:rPr>
        <w:t xml:space="preserve"> بيست و چهارم گفتار آن حضرت (ع): لا حياء لحريص. كلم</w:t>
      </w:r>
      <w:r w:rsidRPr="00B06FC0">
        <w:rPr>
          <w:rFonts w:cs="B Mitra" w:hint="cs"/>
          <w:sz w:val="28"/>
          <w:szCs w:val="28"/>
          <w:rtl/>
        </w:rPr>
        <w:t>ۀ</w:t>
      </w:r>
      <w:r w:rsidRPr="00B06FC0">
        <w:rPr>
          <w:rFonts w:cs="B Mitra"/>
          <w:sz w:val="28"/>
          <w:szCs w:val="28"/>
          <w:rtl/>
        </w:rPr>
        <w:t xml:space="preserve"> بيست و پنجم گفتار آن حضرت (ع): البخل جامع لمساوى العيوب .</w:t>
      </w:r>
    </w:p>
    <w:p w:rsidR="00B06FC0" w:rsidRPr="00B06FC0" w:rsidRDefault="00B06FC0" w:rsidP="00B06FC0">
      <w:pPr>
        <w:rPr>
          <w:rFonts w:cs="B Mitra"/>
          <w:sz w:val="28"/>
          <w:szCs w:val="28"/>
          <w:rtl/>
        </w:rPr>
      </w:pPr>
      <w:r w:rsidRPr="00B06FC0">
        <w:rPr>
          <w:rFonts w:cs="B Mitra"/>
          <w:sz w:val="28"/>
          <w:szCs w:val="28"/>
          <w:rtl/>
        </w:rPr>
        <w:t>۲۰۷. الأخلاق في القرآن، جلد: ۲، صفحه: ۳۳۷</w:t>
      </w:r>
    </w:p>
    <w:p w:rsidR="00B06FC0" w:rsidRPr="00B06FC0" w:rsidRDefault="00B06FC0" w:rsidP="00B06FC0">
      <w:pPr>
        <w:rPr>
          <w:rFonts w:cs="B Mitra"/>
          <w:sz w:val="28"/>
          <w:szCs w:val="28"/>
          <w:rtl/>
        </w:rPr>
      </w:pPr>
      <w:r w:rsidRPr="00B06FC0">
        <w:rPr>
          <w:rFonts w:cs="B Mitra"/>
          <w:sz w:val="28"/>
          <w:szCs w:val="28"/>
          <w:rtl/>
        </w:rPr>
        <w:t>۱۷ البخل و الشحّ</w:t>
      </w:r>
    </w:p>
    <w:p w:rsidR="00B06FC0" w:rsidRPr="00B06FC0" w:rsidRDefault="00B06FC0" w:rsidP="00B06FC0">
      <w:pPr>
        <w:rPr>
          <w:rFonts w:cs="B Mitra"/>
          <w:sz w:val="28"/>
          <w:szCs w:val="28"/>
          <w:rtl/>
        </w:rPr>
      </w:pPr>
      <w:r w:rsidRPr="00B06FC0">
        <w:rPr>
          <w:rFonts w:cs="B Mitra"/>
          <w:sz w:val="28"/>
          <w:szCs w:val="28"/>
          <w:rtl/>
        </w:rPr>
        <w:t>۱۷ البخل و الشحّ تنويه:</w:t>
      </w:r>
    </w:p>
    <w:p w:rsidR="00B06FC0" w:rsidRPr="00B06FC0" w:rsidRDefault="00B06FC0" w:rsidP="00B06FC0">
      <w:pPr>
        <w:rPr>
          <w:rFonts w:cs="B Mitra"/>
          <w:sz w:val="28"/>
          <w:szCs w:val="28"/>
          <w:rtl/>
        </w:rPr>
      </w:pPr>
      <w:r w:rsidRPr="00B06FC0">
        <w:rPr>
          <w:rFonts w:cs="B Mitra"/>
          <w:sz w:val="28"/>
          <w:szCs w:val="28"/>
          <w:rtl/>
        </w:rPr>
        <w:t>۲۰۸. الأخلاق في القرآن، جلد: ۲، صفحه: ۳۵۴</w:t>
      </w:r>
    </w:p>
    <w:p w:rsidR="00B06FC0" w:rsidRPr="00B06FC0" w:rsidRDefault="00B06FC0" w:rsidP="00B06FC0">
      <w:pPr>
        <w:rPr>
          <w:rFonts w:cs="B Mitra"/>
          <w:sz w:val="28"/>
          <w:szCs w:val="28"/>
          <w:rtl/>
        </w:rPr>
      </w:pPr>
      <w:r w:rsidRPr="00B06FC0">
        <w:rPr>
          <w:rFonts w:cs="B Mitra" w:hint="eastAsia"/>
          <w:sz w:val="28"/>
          <w:szCs w:val="28"/>
          <w:rtl/>
        </w:rPr>
        <w:t>مصير</w:t>
      </w:r>
      <w:r w:rsidRPr="00B06FC0">
        <w:rPr>
          <w:rFonts w:cs="B Mitra"/>
          <w:sz w:val="28"/>
          <w:szCs w:val="28"/>
          <w:rtl/>
        </w:rPr>
        <w:t xml:space="preserve"> البخلاء</w:t>
      </w:r>
    </w:p>
    <w:p w:rsidR="00B06FC0" w:rsidRPr="00B06FC0" w:rsidRDefault="00B06FC0" w:rsidP="00B06FC0">
      <w:pPr>
        <w:rPr>
          <w:rFonts w:cs="B Mitra"/>
          <w:sz w:val="28"/>
          <w:szCs w:val="28"/>
          <w:rtl/>
        </w:rPr>
      </w:pPr>
      <w:r w:rsidRPr="00B06FC0">
        <w:rPr>
          <w:rFonts w:cs="B Mitra" w:hint="eastAsia"/>
          <w:sz w:val="28"/>
          <w:szCs w:val="28"/>
          <w:rtl/>
        </w:rPr>
        <w:t>النتيجة</w:t>
      </w:r>
      <w:r w:rsidRPr="00B06FC0">
        <w:rPr>
          <w:rFonts w:cs="B Mitra"/>
          <w:sz w:val="28"/>
          <w:szCs w:val="28"/>
          <w:rtl/>
        </w:rPr>
        <w:t>: البخل في منظور الروايات الإسلامية:</w:t>
      </w:r>
    </w:p>
    <w:p w:rsidR="00B06FC0" w:rsidRPr="00B06FC0" w:rsidRDefault="00B06FC0" w:rsidP="00B06FC0">
      <w:pPr>
        <w:rPr>
          <w:rFonts w:cs="B Mitra"/>
          <w:sz w:val="28"/>
          <w:szCs w:val="28"/>
          <w:rtl/>
        </w:rPr>
      </w:pPr>
      <w:r w:rsidRPr="00B06FC0">
        <w:rPr>
          <w:rFonts w:cs="B Mitra"/>
          <w:sz w:val="28"/>
          <w:szCs w:val="28"/>
          <w:rtl/>
        </w:rPr>
        <w:t>۲۰۹. الأخلاق في القرآن، جلد: ۲، صفحه: ۳۵۶</w:t>
      </w:r>
    </w:p>
    <w:p w:rsidR="00B06FC0" w:rsidRPr="00B06FC0" w:rsidRDefault="00B06FC0" w:rsidP="00B06FC0">
      <w:pPr>
        <w:rPr>
          <w:rFonts w:cs="B Mitra"/>
          <w:sz w:val="28"/>
          <w:szCs w:val="28"/>
          <w:rtl/>
        </w:rPr>
      </w:pPr>
      <w:r w:rsidRPr="00B06FC0">
        <w:rPr>
          <w:rFonts w:cs="B Mitra" w:hint="eastAsia"/>
          <w:sz w:val="28"/>
          <w:szCs w:val="28"/>
          <w:rtl/>
        </w:rPr>
        <w:t>البخل</w:t>
      </w:r>
      <w:r w:rsidRPr="00B06FC0">
        <w:rPr>
          <w:rFonts w:cs="B Mitra"/>
          <w:sz w:val="28"/>
          <w:szCs w:val="28"/>
          <w:rtl/>
        </w:rPr>
        <w:t xml:space="preserve"> في منظور الروايات الإسلامية:</w:t>
      </w:r>
    </w:p>
    <w:p w:rsidR="00B06FC0" w:rsidRPr="00B06FC0" w:rsidRDefault="00B06FC0" w:rsidP="00B06FC0">
      <w:pPr>
        <w:rPr>
          <w:rFonts w:cs="B Mitra"/>
          <w:sz w:val="28"/>
          <w:szCs w:val="28"/>
          <w:rtl/>
        </w:rPr>
      </w:pPr>
      <w:r w:rsidRPr="00B06FC0">
        <w:rPr>
          <w:rFonts w:cs="B Mitra" w:hint="eastAsia"/>
          <w:sz w:val="28"/>
          <w:szCs w:val="28"/>
          <w:rtl/>
        </w:rPr>
        <w:t>جذور</w:t>
      </w:r>
      <w:r w:rsidRPr="00B06FC0">
        <w:rPr>
          <w:rFonts w:cs="B Mitra"/>
          <w:sz w:val="28"/>
          <w:szCs w:val="28"/>
          <w:rtl/>
        </w:rPr>
        <w:t xml:space="preserve"> البخل و علائمه:</w:t>
      </w:r>
    </w:p>
    <w:p w:rsidR="00B06FC0" w:rsidRPr="00B06FC0" w:rsidRDefault="00B06FC0" w:rsidP="00B06FC0">
      <w:pPr>
        <w:rPr>
          <w:rFonts w:cs="B Mitra"/>
          <w:sz w:val="28"/>
          <w:szCs w:val="28"/>
          <w:rtl/>
        </w:rPr>
      </w:pPr>
      <w:r w:rsidRPr="00B06FC0">
        <w:rPr>
          <w:rFonts w:cs="B Mitra"/>
          <w:sz w:val="28"/>
          <w:szCs w:val="28"/>
          <w:rtl/>
        </w:rPr>
        <w:lastRenderedPageBreak/>
        <w:t>۲۱۰. الأخلاق في القرآن، جلد: ۲، صفحه: ۳۵۸</w:t>
      </w:r>
    </w:p>
    <w:p w:rsidR="00B06FC0" w:rsidRPr="00B06FC0" w:rsidRDefault="00B06FC0" w:rsidP="00B06FC0">
      <w:pPr>
        <w:rPr>
          <w:rFonts w:cs="B Mitra"/>
          <w:sz w:val="28"/>
          <w:szCs w:val="28"/>
          <w:rtl/>
        </w:rPr>
      </w:pPr>
      <w:r w:rsidRPr="00B06FC0">
        <w:rPr>
          <w:rFonts w:cs="B Mitra" w:hint="eastAsia"/>
          <w:sz w:val="28"/>
          <w:szCs w:val="28"/>
          <w:rtl/>
        </w:rPr>
        <w:t>جذور</w:t>
      </w:r>
      <w:r w:rsidRPr="00B06FC0">
        <w:rPr>
          <w:rFonts w:cs="B Mitra"/>
          <w:sz w:val="28"/>
          <w:szCs w:val="28"/>
          <w:rtl/>
        </w:rPr>
        <w:t xml:space="preserve"> البخل و علائمه:</w:t>
      </w:r>
    </w:p>
    <w:p w:rsidR="00B06FC0" w:rsidRPr="00B06FC0" w:rsidRDefault="00B06FC0" w:rsidP="00B06FC0">
      <w:pPr>
        <w:rPr>
          <w:rFonts w:cs="B Mitra"/>
          <w:sz w:val="28"/>
          <w:szCs w:val="28"/>
          <w:rtl/>
        </w:rPr>
      </w:pPr>
      <w:r w:rsidRPr="00B06FC0">
        <w:rPr>
          <w:rFonts w:cs="B Mitra" w:hint="eastAsia"/>
          <w:sz w:val="28"/>
          <w:szCs w:val="28"/>
          <w:rtl/>
        </w:rPr>
        <w:t>آثار</w:t>
      </w:r>
      <w:r w:rsidRPr="00B06FC0">
        <w:rPr>
          <w:rFonts w:cs="B Mitra"/>
          <w:sz w:val="28"/>
          <w:szCs w:val="28"/>
          <w:rtl/>
        </w:rPr>
        <w:t xml:space="preserve"> و نتائج البخل:</w:t>
      </w:r>
    </w:p>
    <w:p w:rsidR="00B06FC0" w:rsidRPr="00B06FC0" w:rsidRDefault="00B06FC0" w:rsidP="00B06FC0">
      <w:pPr>
        <w:rPr>
          <w:rFonts w:cs="B Mitra"/>
          <w:sz w:val="28"/>
          <w:szCs w:val="28"/>
          <w:rtl/>
        </w:rPr>
      </w:pPr>
      <w:r w:rsidRPr="00B06FC0">
        <w:rPr>
          <w:rFonts w:cs="B Mitra"/>
          <w:sz w:val="28"/>
          <w:szCs w:val="28"/>
          <w:rtl/>
        </w:rPr>
        <w:t>۲۱۱. الأخلاق في القرآن، جلد: ۲، صفحه: ۳۶۰</w:t>
      </w:r>
    </w:p>
    <w:p w:rsidR="00B06FC0" w:rsidRPr="00B06FC0" w:rsidRDefault="00B06FC0" w:rsidP="00B06FC0">
      <w:pPr>
        <w:rPr>
          <w:rFonts w:cs="B Mitra"/>
          <w:sz w:val="28"/>
          <w:szCs w:val="28"/>
          <w:rtl/>
        </w:rPr>
      </w:pPr>
      <w:r w:rsidRPr="00B06FC0">
        <w:rPr>
          <w:rFonts w:cs="B Mitra" w:hint="eastAsia"/>
          <w:sz w:val="28"/>
          <w:szCs w:val="28"/>
          <w:rtl/>
        </w:rPr>
        <w:t>آثار</w:t>
      </w:r>
      <w:r w:rsidRPr="00B06FC0">
        <w:rPr>
          <w:rFonts w:cs="B Mitra"/>
          <w:sz w:val="28"/>
          <w:szCs w:val="28"/>
          <w:rtl/>
        </w:rPr>
        <w:t xml:space="preserve"> و نتائج البخل:</w:t>
      </w:r>
    </w:p>
    <w:p w:rsidR="00B06FC0" w:rsidRPr="00B06FC0" w:rsidRDefault="00B06FC0" w:rsidP="00B06FC0">
      <w:pPr>
        <w:rPr>
          <w:rFonts w:cs="B Mitra"/>
          <w:sz w:val="28"/>
          <w:szCs w:val="28"/>
          <w:rtl/>
        </w:rPr>
      </w:pPr>
      <w:r w:rsidRPr="00B06FC0">
        <w:rPr>
          <w:rFonts w:cs="B Mitra" w:hint="eastAsia"/>
          <w:sz w:val="28"/>
          <w:szCs w:val="28"/>
          <w:rtl/>
        </w:rPr>
        <w:t>درجات</w:t>
      </w:r>
      <w:r w:rsidRPr="00B06FC0">
        <w:rPr>
          <w:rFonts w:cs="B Mitra"/>
          <w:sz w:val="28"/>
          <w:szCs w:val="28"/>
          <w:rtl/>
        </w:rPr>
        <w:t xml:space="preserve"> البخل:</w:t>
      </w:r>
    </w:p>
    <w:p w:rsidR="00B06FC0" w:rsidRPr="00B06FC0" w:rsidRDefault="00B06FC0" w:rsidP="00B06FC0">
      <w:pPr>
        <w:rPr>
          <w:rFonts w:cs="B Mitra"/>
          <w:sz w:val="28"/>
          <w:szCs w:val="28"/>
          <w:rtl/>
        </w:rPr>
      </w:pPr>
      <w:r w:rsidRPr="00B06FC0">
        <w:rPr>
          <w:rFonts w:cs="B Mitra"/>
          <w:sz w:val="28"/>
          <w:szCs w:val="28"/>
          <w:rtl/>
        </w:rPr>
        <w:t>۲۱۲. الأخلاق في القرآن، جلد: ۲، صفحه: ۳۶۲</w:t>
      </w:r>
    </w:p>
    <w:p w:rsidR="00B06FC0" w:rsidRPr="00B06FC0" w:rsidRDefault="00B06FC0" w:rsidP="00B06FC0">
      <w:pPr>
        <w:rPr>
          <w:rFonts w:cs="B Mitra"/>
          <w:sz w:val="28"/>
          <w:szCs w:val="28"/>
          <w:rtl/>
        </w:rPr>
      </w:pPr>
      <w:r w:rsidRPr="00B06FC0">
        <w:rPr>
          <w:rFonts w:cs="B Mitra" w:hint="eastAsia"/>
          <w:sz w:val="28"/>
          <w:szCs w:val="28"/>
          <w:rtl/>
        </w:rPr>
        <w:t>درجات</w:t>
      </w:r>
      <w:r w:rsidRPr="00B06FC0">
        <w:rPr>
          <w:rFonts w:cs="B Mitra"/>
          <w:sz w:val="28"/>
          <w:szCs w:val="28"/>
          <w:rtl/>
        </w:rPr>
        <w:t xml:space="preserve"> البخل:</w:t>
      </w:r>
    </w:p>
    <w:p w:rsidR="00B06FC0" w:rsidRPr="00B06FC0" w:rsidRDefault="00B06FC0" w:rsidP="00B06FC0">
      <w:pPr>
        <w:rPr>
          <w:rFonts w:cs="B Mitra"/>
          <w:sz w:val="28"/>
          <w:szCs w:val="28"/>
          <w:rtl/>
        </w:rPr>
      </w:pPr>
      <w:r w:rsidRPr="00B06FC0">
        <w:rPr>
          <w:rFonts w:cs="B Mitra" w:hint="eastAsia"/>
          <w:sz w:val="28"/>
          <w:szCs w:val="28"/>
          <w:rtl/>
        </w:rPr>
        <w:t>الوقاية</w:t>
      </w:r>
      <w:r w:rsidRPr="00B06FC0">
        <w:rPr>
          <w:rFonts w:cs="B Mitra"/>
          <w:sz w:val="28"/>
          <w:szCs w:val="28"/>
          <w:rtl/>
        </w:rPr>
        <w:t xml:space="preserve"> من البخل و علاجه:</w:t>
      </w:r>
    </w:p>
    <w:p w:rsidR="00B06FC0" w:rsidRPr="00B06FC0" w:rsidRDefault="00B06FC0" w:rsidP="00B06FC0">
      <w:pPr>
        <w:rPr>
          <w:rFonts w:cs="B Mitra"/>
          <w:sz w:val="28"/>
          <w:szCs w:val="28"/>
          <w:rtl/>
        </w:rPr>
      </w:pPr>
      <w:r w:rsidRPr="00B06FC0">
        <w:rPr>
          <w:rFonts w:cs="B Mitra"/>
          <w:sz w:val="28"/>
          <w:szCs w:val="28"/>
          <w:rtl/>
        </w:rPr>
        <w:t>۲۱۳. البصائر و الذخائر، جلد: ۳، صفحه: ۱۸۳</w:t>
      </w:r>
    </w:p>
    <w:p w:rsidR="00B06FC0" w:rsidRPr="00B06FC0" w:rsidRDefault="00B06FC0" w:rsidP="00B06FC0">
      <w:pPr>
        <w:rPr>
          <w:rFonts w:cs="B Mitra"/>
          <w:sz w:val="28"/>
          <w:szCs w:val="28"/>
          <w:rtl/>
        </w:rPr>
      </w:pPr>
      <w:r w:rsidRPr="00B06FC0">
        <w:rPr>
          <w:rFonts w:cs="B Mitra"/>
          <w:sz w:val="28"/>
          <w:szCs w:val="28"/>
          <w:rtl/>
        </w:rPr>
        <w:t>- شهد رجل عند سوّار فقال له:</w:t>
      </w:r>
    </w:p>
    <w:p w:rsidR="00B06FC0" w:rsidRPr="00B06FC0" w:rsidRDefault="00B06FC0" w:rsidP="00B06FC0">
      <w:pPr>
        <w:rPr>
          <w:rFonts w:cs="B Mitra"/>
          <w:sz w:val="28"/>
          <w:szCs w:val="28"/>
          <w:rtl/>
        </w:rPr>
      </w:pPr>
      <w:r w:rsidRPr="00B06FC0">
        <w:rPr>
          <w:rFonts w:cs="B Mitra"/>
          <w:sz w:val="28"/>
          <w:szCs w:val="28"/>
          <w:rtl/>
        </w:rPr>
        <w:t>...عمل سهل بن هارون كتابا يمدح فيه البخل و أهداه إلى الحسن بن سهل، فوقّع على ظهره:...</w:t>
      </w:r>
    </w:p>
    <w:p w:rsidR="00B06FC0" w:rsidRPr="00B06FC0" w:rsidRDefault="00B06FC0" w:rsidP="00B06FC0">
      <w:pPr>
        <w:rPr>
          <w:rFonts w:cs="B Mitra"/>
          <w:sz w:val="28"/>
          <w:szCs w:val="28"/>
          <w:rtl/>
        </w:rPr>
      </w:pPr>
      <w:r w:rsidRPr="00B06FC0">
        <w:rPr>
          <w:rFonts w:cs="B Mitra"/>
          <w:sz w:val="28"/>
          <w:szCs w:val="28"/>
          <w:rtl/>
        </w:rPr>
        <w:t>۲۱۴. البصائر و الذخائر، جلد: ۶، صفحه: ۷۷</w:t>
      </w:r>
    </w:p>
    <w:p w:rsidR="00B06FC0" w:rsidRPr="00B06FC0" w:rsidRDefault="00B06FC0" w:rsidP="00B06FC0">
      <w:pPr>
        <w:rPr>
          <w:rFonts w:cs="B Mitra"/>
          <w:sz w:val="28"/>
          <w:szCs w:val="28"/>
          <w:rtl/>
        </w:rPr>
      </w:pPr>
      <w:r w:rsidRPr="00B06FC0">
        <w:rPr>
          <w:rFonts w:cs="B Mitra"/>
          <w:sz w:val="28"/>
          <w:szCs w:val="28"/>
          <w:rtl/>
        </w:rPr>
        <w:t>۲۴۹ - قال، و قال بعضهم:</w:t>
      </w:r>
    </w:p>
    <w:p w:rsidR="00B06FC0" w:rsidRPr="00B06FC0" w:rsidRDefault="00B06FC0" w:rsidP="00B06FC0">
      <w:pPr>
        <w:rPr>
          <w:rFonts w:cs="B Mitra"/>
          <w:sz w:val="28"/>
          <w:szCs w:val="28"/>
          <w:rtl/>
        </w:rPr>
      </w:pPr>
      <w:r w:rsidRPr="00B06FC0">
        <w:rPr>
          <w:rFonts w:cs="B Mitra"/>
          <w:sz w:val="28"/>
          <w:szCs w:val="28"/>
          <w:rtl/>
        </w:rPr>
        <w:t>...۲۵۳ - و قال بعض الموسومين بالبخل:...</w:t>
      </w:r>
    </w:p>
    <w:p w:rsidR="00B06FC0" w:rsidRPr="00B06FC0" w:rsidRDefault="00B06FC0" w:rsidP="00B06FC0">
      <w:pPr>
        <w:rPr>
          <w:rFonts w:cs="B Mitra"/>
          <w:sz w:val="28"/>
          <w:szCs w:val="28"/>
          <w:rtl/>
        </w:rPr>
      </w:pPr>
      <w:r w:rsidRPr="00B06FC0">
        <w:rPr>
          <w:rFonts w:cs="B Mitra"/>
          <w:sz w:val="28"/>
          <w:szCs w:val="28"/>
          <w:rtl/>
        </w:rPr>
        <w:t>۲۱۵. البصائر و الذخائر، جلد: ۶، صفحه: ۲۳۱</w:t>
      </w:r>
    </w:p>
    <w:p w:rsidR="00B06FC0" w:rsidRPr="00B06FC0" w:rsidRDefault="00B06FC0" w:rsidP="00B06FC0">
      <w:pPr>
        <w:rPr>
          <w:rFonts w:cs="B Mitra"/>
          <w:sz w:val="28"/>
          <w:szCs w:val="28"/>
          <w:rtl/>
        </w:rPr>
      </w:pPr>
      <w:r w:rsidRPr="00B06FC0">
        <w:rPr>
          <w:rFonts w:cs="B Mitra"/>
          <w:sz w:val="28"/>
          <w:szCs w:val="28"/>
          <w:rtl/>
        </w:rPr>
        <w:t>- قال أبو دلف:</w:t>
      </w:r>
    </w:p>
    <w:p w:rsidR="00B06FC0" w:rsidRPr="00B06FC0" w:rsidRDefault="00B06FC0" w:rsidP="00B06FC0">
      <w:pPr>
        <w:rPr>
          <w:rFonts w:cs="B Mitra"/>
          <w:sz w:val="28"/>
          <w:szCs w:val="28"/>
          <w:rtl/>
        </w:rPr>
      </w:pPr>
      <w:r w:rsidRPr="00B06FC0">
        <w:rPr>
          <w:rFonts w:cs="B Mitra"/>
          <w:sz w:val="28"/>
          <w:szCs w:val="28"/>
          <w:rtl/>
        </w:rPr>
        <w:t>۷۳۲ - قال الطّالقاني: - بعث سهل بن هارون إلى الحسن بن سهل كتابا عمله في مدح البخل، و استماحه فيه، فوقّع الحسن: - اعتلّ بعض إخوان الحسن بن سهل، فكتب إليه الحسن:...</w:t>
      </w:r>
    </w:p>
    <w:p w:rsidR="00B06FC0" w:rsidRPr="00B06FC0" w:rsidRDefault="00B06FC0" w:rsidP="00B06FC0">
      <w:pPr>
        <w:rPr>
          <w:rFonts w:cs="B Mitra"/>
          <w:sz w:val="28"/>
          <w:szCs w:val="28"/>
          <w:rtl/>
        </w:rPr>
      </w:pPr>
      <w:r w:rsidRPr="00B06FC0">
        <w:rPr>
          <w:rFonts w:cs="B Mitra"/>
          <w:sz w:val="28"/>
          <w:szCs w:val="28"/>
          <w:rtl/>
        </w:rPr>
        <w:t>۲۱۶. البصائر و الذخائر، جلد: ۷، صفحه: ۴۶</w:t>
      </w:r>
    </w:p>
    <w:p w:rsidR="00B06FC0" w:rsidRPr="00B06FC0" w:rsidRDefault="00B06FC0" w:rsidP="00B06FC0">
      <w:pPr>
        <w:rPr>
          <w:rFonts w:cs="B Mitra"/>
          <w:sz w:val="28"/>
          <w:szCs w:val="28"/>
          <w:rtl/>
        </w:rPr>
      </w:pPr>
      <w:r w:rsidRPr="00B06FC0">
        <w:rPr>
          <w:rFonts w:cs="B Mitra"/>
          <w:sz w:val="28"/>
          <w:szCs w:val="28"/>
          <w:rtl/>
        </w:rPr>
        <w:t>- قال عيسى بن منصور:</w:t>
      </w:r>
    </w:p>
    <w:p w:rsidR="00B06FC0" w:rsidRPr="00B06FC0" w:rsidRDefault="00B06FC0" w:rsidP="00B06FC0">
      <w:pPr>
        <w:rPr>
          <w:rFonts w:cs="B Mitra"/>
          <w:sz w:val="28"/>
          <w:szCs w:val="28"/>
          <w:rtl/>
        </w:rPr>
      </w:pPr>
      <w:r w:rsidRPr="00B06FC0">
        <w:rPr>
          <w:rFonts w:cs="B Mitra"/>
          <w:sz w:val="28"/>
          <w:szCs w:val="28"/>
          <w:rtl/>
        </w:rPr>
        <w:t>...مدح رجل البخل فقال:...</w:t>
      </w:r>
    </w:p>
    <w:p w:rsidR="00B06FC0" w:rsidRPr="00B06FC0" w:rsidRDefault="00B06FC0" w:rsidP="00B06FC0">
      <w:pPr>
        <w:rPr>
          <w:rFonts w:cs="B Mitra"/>
          <w:sz w:val="28"/>
          <w:szCs w:val="28"/>
          <w:rtl/>
        </w:rPr>
      </w:pPr>
      <w:r w:rsidRPr="00B06FC0">
        <w:rPr>
          <w:rFonts w:cs="B Mitra"/>
          <w:sz w:val="28"/>
          <w:szCs w:val="28"/>
          <w:rtl/>
        </w:rPr>
        <w:t>۲۱۷. بهجة المَجالس و أنس المُجالس، جلد: ۱، صفحه: ۶۲۵</w:t>
      </w:r>
    </w:p>
    <w:p w:rsidR="00B06FC0" w:rsidRPr="00B06FC0" w:rsidRDefault="00B06FC0" w:rsidP="00B06FC0">
      <w:pPr>
        <w:rPr>
          <w:rFonts w:cs="B Mitra"/>
          <w:sz w:val="28"/>
          <w:szCs w:val="28"/>
          <w:rtl/>
        </w:rPr>
      </w:pPr>
      <w:r w:rsidRPr="00B06FC0">
        <w:rPr>
          <w:rFonts w:cs="B Mitra" w:hint="eastAsia"/>
          <w:sz w:val="28"/>
          <w:szCs w:val="28"/>
          <w:rtl/>
        </w:rPr>
        <w:t>باب</w:t>
      </w:r>
      <w:r w:rsidRPr="00B06FC0">
        <w:rPr>
          <w:rFonts w:cs="B Mitra"/>
          <w:sz w:val="28"/>
          <w:szCs w:val="28"/>
          <w:rtl/>
        </w:rPr>
        <w:t xml:space="preserve"> مدح الجود و الكرم، و ذم البخل و اللؤم</w:t>
      </w:r>
    </w:p>
    <w:p w:rsidR="00B06FC0" w:rsidRPr="00B06FC0" w:rsidRDefault="00B06FC0" w:rsidP="00B06FC0">
      <w:pPr>
        <w:rPr>
          <w:rFonts w:cs="B Mitra"/>
          <w:sz w:val="28"/>
          <w:szCs w:val="28"/>
          <w:rtl/>
        </w:rPr>
      </w:pPr>
      <w:r w:rsidRPr="00B06FC0">
        <w:rPr>
          <w:rFonts w:cs="B Mitra"/>
          <w:sz w:val="28"/>
          <w:szCs w:val="28"/>
          <w:rtl/>
        </w:rPr>
        <w:t>۲۱۸. التمثيل و المحاضرة، صفحه: ۲۵۷</w:t>
      </w:r>
    </w:p>
    <w:p w:rsidR="00B06FC0" w:rsidRPr="00B06FC0" w:rsidRDefault="00B06FC0" w:rsidP="00B06FC0">
      <w:pPr>
        <w:rPr>
          <w:rFonts w:cs="B Mitra"/>
          <w:sz w:val="28"/>
          <w:szCs w:val="28"/>
          <w:rtl/>
        </w:rPr>
      </w:pPr>
      <w:r w:rsidRPr="00B06FC0">
        <w:rPr>
          <w:rFonts w:cs="B Mitra" w:hint="eastAsia"/>
          <w:sz w:val="28"/>
          <w:szCs w:val="28"/>
          <w:rtl/>
        </w:rPr>
        <w:t>الفصل</w:t>
      </w:r>
      <w:r w:rsidRPr="00B06FC0">
        <w:rPr>
          <w:rFonts w:cs="B Mitra"/>
          <w:sz w:val="28"/>
          <w:szCs w:val="28"/>
          <w:rtl/>
        </w:rPr>
        <w:t xml:space="preserve"> الثالث من الفصل الرابع في ذكر المقابح و مساوئ الأخلاق</w:t>
      </w:r>
    </w:p>
    <w:p w:rsidR="00B06FC0" w:rsidRPr="00B06FC0" w:rsidRDefault="00B06FC0" w:rsidP="00B06FC0">
      <w:pPr>
        <w:rPr>
          <w:rFonts w:cs="B Mitra"/>
          <w:sz w:val="28"/>
          <w:szCs w:val="28"/>
          <w:rtl/>
        </w:rPr>
      </w:pPr>
      <w:r w:rsidRPr="00B06FC0">
        <w:rPr>
          <w:rFonts w:cs="B Mitra"/>
          <w:sz w:val="28"/>
          <w:szCs w:val="28"/>
          <w:rtl/>
        </w:rPr>
        <w:lastRenderedPageBreak/>
        <w:t>...البخل...</w:t>
      </w:r>
    </w:p>
    <w:p w:rsidR="00B06FC0" w:rsidRPr="00B06FC0" w:rsidRDefault="00B06FC0" w:rsidP="00B06FC0">
      <w:pPr>
        <w:rPr>
          <w:rFonts w:cs="B Mitra"/>
          <w:sz w:val="28"/>
          <w:szCs w:val="28"/>
          <w:rtl/>
        </w:rPr>
      </w:pPr>
      <w:r w:rsidRPr="00B06FC0">
        <w:rPr>
          <w:rFonts w:cs="B Mitra"/>
          <w:sz w:val="28"/>
          <w:szCs w:val="28"/>
          <w:rtl/>
        </w:rPr>
        <w:t>۲۱۹. الظرائف و اللطائف و اليواقيت في بعض المواقيت، صفحه: ۲۰۵</w:t>
      </w:r>
    </w:p>
    <w:p w:rsidR="00B06FC0" w:rsidRPr="00B06FC0" w:rsidRDefault="00B06FC0" w:rsidP="00B06FC0">
      <w:pPr>
        <w:rPr>
          <w:rFonts w:cs="B Mitra"/>
          <w:sz w:val="28"/>
          <w:szCs w:val="28"/>
          <w:rtl/>
        </w:rPr>
      </w:pPr>
      <w:r w:rsidRPr="00B06FC0">
        <w:rPr>
          <w:rFonts w:cs="B Mitra"/>
          <w:sz w:val="28"/>
          <w:szCs w:val="28"/>
          <w:rtl/>
        </w:rPr>
        <w:t>[الباب الثلاثون]</w:t>
      </w:r>
    </w:p>
    <w:p w:rsidR="00B06FC0" w:rsidRPr="00B06FC0" w:rsidRDefault="00B06FC0" w:rsidP="00B06FC0">
      <w:pPr>
        <w:rPr>
          <w:rFonts w:cs="B Mitra"/>
          <w:sz w:val="28"/>
          <w:szCs w:val="28"/>
          <w:rtl/>
        </w:rPr>
      </w:pPr>
      <w:r w:rsidRPr="00B06FC0">
        <w:rPr>
          <w:rFonts w:cs="B Mitra"/>
          <w:sz w:val="28"/>
          <w:szCs w:val="28"/>
          <w:rtl/>
        </w:rPr>
        <w:t>[الباب الثلاثون] باب مدح البخل</w:t>
      </w:r>
    </w:p>
    <w:p w:rsidR="00B06FC0" w:rsidRPr="00B06FC0" w:rsidRDefault="00B06FC0" w:rsidP="00B06FC0">
      <w:pPr>
        <w:rPr>
          <w:rFonts w:cs="B Mitra"/>
          <w:sz w:val="28"/>
          <w:szCs w:val="28"/>
          <w:rtl/>
        </w:rPr>
      </w:pPr>
      <w:r w:rsidRPr="00B06FC0">
        <w:rPr>
          <w:rFonts w:cs="B Mitra"/>
          <w:sz w:val="28"/>
          <w:szCs w:val="28"/>
          <w:rtl/>
        </w:rPr>
        <w:t>۲۲۰. الظرائف و اللطائف و اليواقيت في بعض المواقيت، صفحه: ۲۰۶</w:t>
      </w:r>
    </w:p>
    <w:p w:rsidR="00B06FC0" w:rsidRPr="00B06FC0" w:rsidRDefault="00B06FC0" w:rsidP="00B06FC0">
      <w:pPr>
        <w:rPr>
          <w:rFonts w:cs="B Mitra"/>
          <w:sz w:val="28"/>
          <w:szCs w:val="28"/>
          <w:rtl/>
        </w:rPr>
      </w:pPr>
      <w:r w:rsidRPr="00B06FC0">
        <w:rPr>
          <w:rFonts w:cs="B Mitra" w:hint="eastAsia"/>
          <w:sz w:val="28"/>
          <w:szCs w:val="28"/>
          <w:rtl/>
        </w:rPr>
        <w:t>باب</w:t>
      </w:r>
      <w:r w:rsidRPr="00B06FC0">
        <w:rPr>
          <w:rFonts w:cs="B Mitra"/>
          <w:sz w:val="28"/>
          <w:szCs w:val="28"/>
          <w:rtl/>
        </w:rPr>
        <w:t xml:space="preserve"> ذمّ البخل</w:t>
      </w:r>
    </w:p>
    <w:p w:rsidR="00B06FC0" w:rsidRPr="00B06FC0" w:rsidRDefault="00B06FC0" w:rsidP="00B06FC0">
      <w:pPr>
        <w:rPr>
          <w:rFonts w:cs="B Mitra"/>
          <w:sz w:val="28"/>
          <w:szCs w:val="28"/>
          <w:rtl/>
        </w:rPr>
      </w:pPr>
      <w:r w:rsidRPr="00B06FC0">
        <w:rPr>
          <w:rFonts w:cs="B Mitra"/>
          <w:sz w:val="28"/>
          <w:szCs w:val="28"/>
          <w:rtl/>
        </w:rPr>
        <w:t>۲۲۱. اخلاق محتشم</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صفحه: ۳۱۹</w:t>
      </w:r>
    </w:p>
    <w:p w:rsidR="00B06FC0" w:rsidRPr="00B06FC0" w:rsidRDefault="00B06FC0" w:rsidP="00B06FC0">
      <w:pPr>
        <w:rPr>
          <w:rFonts w:cs="B Mitra"/>
          <w:sz w:val="28"/>
          <w:szCs w:val="28"/>
          <w:rtl/>
        </w:rPr>
      </w:pPr>
      <w:r w:rsidRPr="00B06FC0">
        <w:rPr>
          <w:rFonts w:cs="B Mitra" w:hint="eastAsia"/>
          <w:sz w:val="28"/>
          <w:szCs w:val="28"/>
          <w:rtl/>
        </w:rPr>
        <w:t>الباب</w:t>
      </w:r>
      <w:r w:rsidRPr="00B06FC0">
        <w:rPr>
          <w:rFonts w:cs="B Mitra"/>
          <w:sz w:val="28"/>
          <w:szCs w:val="28"/>
          <w:rtl/>
        </w:rPr>
        <w:t xml:space="preserve"> الثلاثون فى رذائل البخل و الشحّ و الامساك</w:t>
      </w:r>
    </w:p>
    <w:p w:rsidR="00B06FC0" w:rsidRPr="00B06FC0" w:rsidRDefault="00B06FC0" w:rsidP="00B06FC0">
      <w:pPr>
        <w:rPr>
          <w:rFonts w:cs="B Mitra"/>
          <w:sz w:val="28"/>
          <w:szCs w:val="28"/>
          <w:rtl/>
        </w:rPr>
      </w:pPr>
      <w:r w:rsidRPr="00B06FC0">
        <w:rPr>
          <w:rFonts w:cs="B Mitra"/>
          <w:sz w:val="28"/>
          <w:szCs w:val="28"/>
          <w:rtl/>
        </w:rPr>
        <w:t>۲۲۲. مجموعه آثار ابوعبدالرحمن سلم</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جلد: ۱، صفحه: ۴۳۷</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من عيوبها الغضب.</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من عيوبها الكذب. و من عيوبها البخل و الشحّ و هما نتائج محبّة الدنيا.</w:t>
      </w:r>
    </w:p>
    <w:p w:rsidR="00B06FC0" w:rsidRPr="00B06FC0" w:rsidRDefault="00B06FC0" w:rsidP="00B06FC0">
      <w:pPr>
        <w:rPr>
          <w:rFonts w:cs="B Mitra"/>
          <w:sz w:val="28"/>
          <w:szCs w:val="28"/>
          <w:rtl/>
        </w:rPr>
      </w:pPr>
      <w:r w:rsidRPr="00B06FC0">
        <w:rPr>
          <w:rFonts w:cs="B Mitra"/>
          <w:sz w:val="28"/>
          <w:szCs w:val="28"/>
          <w:rtl/>
        </w:rPr>
        <w:t>۲۲۳. مکاشفة القلوب المقرِّب إل</w:t>
      </w:r>
      <w:r w:rsidRPr="00B06FC0">
        <w:rPr>
          <w:rFonts w:cs="B Mitra" w:hint="cs"/>
          <w:sz w:val="28"/>
          <w:szCs w:val="28"/>
          <w:rtl/>
        </w:rPr>
        <w:t>ی</w:t>
      </w:r>
      <w:r w:rsidRPr="00B06FC0">
        <w:rPr>
          <w:rFonts w:cs="B Mitra"/>
          <w:sz w:val="28"/>
          <w:szCs w:val="28"/>
          <w:rtl/>
        </w:rPr>
        <w:t xml:space="preserve"> عَلّام الغُ</w:t>
      </w:r>
      <w:r w:rsidRPr="00B06FC0">
        <w:rPr>
          <w:rFonts w:cs="B Mitra" w:hint="cs"/>
          <w:sz w:val="28"/>
          <w:szCs w:val="28"/>
          <w:rtl/>
        </w:rPr>
        <w:t>ی</w:t>
      </w:r>
      <w:r w:rsidRPr="00B06FC0">
        <w:rPr>
          <w:rFonts w:cs="B Mitra" w:hint="eastAsia"/>
          <w:sz w:val="28"/>
          <w:szCs w:val="28"/>
          <w:rtl/>
        </w:rPr>
        <w:t>وب،</w:t>
      </w:r>
      <w:r w:rsidRPr="00B06FC0">
        <w:rPr>
          <w:rFonts w:cs="B Mitra"/>
          <w:sz w:val="28"/>
          <w:szCs w:val="28"/>
          <w:rtl/>
        </w:rPr>
        <w:t xml:space="preserve"> صفحه: ۱۱۹</w:t>
      </w:r>
    </w:p>
    <w:p w:rsidR="00B06FC0" w:rsidRPr="00B06FC0" w:rsidRDefault="00B06FC0" w:rsidP="00B06FC0">
      <w:pPr>
        <w:rPr>
          <w:rFonts w:cs="B Mitra"/>
          <w:sz w:val="28"/>
          <w:szCs w:val="28"/>
          <w:rtl/>
        </w:rPr>
      </w:pPr>
      <w:r w:rsidRPr="00B06FC0">
        <w:rPr>
          <w:rFonts w:cs="B Mitra"/>
          <w:sz w:val="28"/>
          <w:szCs w:val="28"/>
          <w:rtl/>
        </w:rPr>
        <w:t>۲۵ - باب: في الزكاة و البخل</w:t>
      </w:r>
    </w:p>
    <w:p w:rsidR="00B06FC0" w:rsidRPr="00B06FC0" w:rsidRDefault="00B06FC0" w:rsidP="00B06FC0">
      <w:pPr>
        <w:rPr>
          <w:rFonts w:cs="B Mitra"/>
          <w:sz w:val="28"/>
          <w:szCs w:val="28"/>
          <w:rtl/>
        </w:rPr>
      </w:pPr>
      <w:r w:rsidRPr="00B06FC0">
        <w:rPr>
          <w:rFonts w:cs="B Mitra"/>
          <w:sz w:val="28"/>
          <w:szCs w:val="28"/>
          <w:rtl/>
        </w:rPr>
        <w:t>۲۲۴. منارات السائر</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إل</w:t>
      </w:r>
      <w:r w:rsidRPr="00B06FC0">
        <w:rPr>
          <w:rFonts w:cs="B Mitra" w:hint="cs"/>
          <w:sz w:val="28"/>
          <w:szCs w:val="28"/>
          <w:rtl/>
        </w:rPr>
        <w:t>ی</w:t>
      </w:r>
      <w:r w:rsidRPr="00B06FC0">
        <w:rPr>
          <w:rFonts w:cs="B Mitra"/>
          <w:sz w:val="28"/>
          <w:szCs w:val="28"/>
          <w:rtl/>
        </w:rPr>
        <w:t xml:space="preserve"> حضرة الله جل جلاله و مقامات الطائر</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صفحه: ۱۲۸</w:t>
      </w:r>
    </w:p>
    <w:p w:rsidR="00B06FC0" w:rsidRPr="00B06FC0" w:rsidRDefault="00B06FC0" w:rsidP="00B06FC0">
      <w:pPr>
        <w:rPr>
          <w:rFonts w:cs="B Mitra"/>
          <w:sz w:val="28"/>
          <w:szCs w:val="28"/>
          <w:rtl/>
        </w:rPr>
      </w:pPr>
      <w:r w:rsidRPr="00B06FC0">
        <w:rPr>
          <w:rFonts w:cs="B Mitra" w:hint="eastAsia"/>
          <w:sz w:val="28"/>
          <w:szCs w:val="28"/>
          <w:rtl/>
        </w:rPr>
        <w:t>الفصل</w:t>
      </w:r>
      <w:r w:rsidRPr="00B06FC0">
        <w:rPr>
          <w:rFonts w:cs="B Mitra"/>
          <w:sz w:val="28"/>
          <w:szCs w:val="28"/>
          <w:rtl/>
        </w:rPr>
        <w:t xml:space="preserve"> السابع في صفة الغضب و علاجه بالحلم</w:t>
      </w:r>
    </w:p>
    <w:p w:rsidR="00B06FC0" w:rsidRPr="00B06FC0" w:rsidRDefault="00B06FC0" w:rsidP="00B06FC0">
      <w:pPr>
        <w:rPr>
          <w:rFonts w:cs="B Mitra"/>
          <w:sz w:val="28"/>
          <w:szCs w:val="28"/>
          <w:rtl/>
        </w:rPr>
      </w:pPr>
      <w:r w:rsidRPr="00B06FC0">
        <w:rPr>
          <w:rFonts w:cs="B Mitra" w:hint="eastAsia"/>
          <w:sz w:val="28"/>
          <w:szCs w:val="28"/>
          <w:rtl/>
        </w:rPr>
        <w:t>الفصل</w:t>
      </w:r>
      <w:r w:rsidRPr="00B06FC0">
        <w:rPr>
          <w:rFonts w:cs="B Mitra"/>
          <w:sz w:val="28"/>
          <w:szCs w:val="28"/>
          <w:rtl/>
        </w:rPr>
        <w:t xml:space="preserve"> الثامن في صفة البخل و علاجه بالسخاء</w:t>
      </w:r>
    </w:p>
    <w:p w:rsidR="00B06FC0" w:rsidRPr="00B06FC0" w:rsidRDefault="00B06FC0" w:rsidP="00B06FC0">
      <w:pPr>
        <w:rPr>
          <w:rFonts w:cs="B Mitra"/>
          <w:sz w:val="28"/>
          <w:szCs w:val="28"/>
          <w:rtl/>
        </w:rPr>
      </w:pPr>
      <w:r w:rsidRPr="00B06FC0">
        <w:rPr>
          <w:rFonts w:cs="B Mitra"/>
          <w:sz w:val="28"/>
          <w:szCs w:val="28"/>
          <w:rtl/>
        </w:rPr>
        <w:t>۲۲۵. سراج الملوک، صفحه: ۲۷۳</w:t>
      </w:r>
    </w:p>
    <w:p w:rsidR="00B06FC0" w:rsidRPr="00B06FC0" w:rsidRDefault="00B06FC0" w:rsidP="00B06FC0">
      <w:pPr>
        <w:rPr>
          <w:rFonts w:cs="B Mitra"/>
          <w:sz w:val="28"/>
          <w:szCs w:val="28"/>
          <w:rtl/>
        </w:rPr>
      </w:pPr>
      <w:r w:rsidRPr="00B06FC0">
        <w:rPr>
          <w:rFonts w:cs="B Mitra" w:hint="eastAsia"/>
          <w:sz w:val="28"/>
          <w:szCs w:val="28"/>
          <w:rtl/>
        </w:rPr>
        <w:t>الباب</w:t>
      </w:r>
      <w:r w:rsidRPr="00B06FC0">
        <w:rPr>
          <w:rFonts w:cs="B Mitra"/>
          <w:sz w:val="28"/>
          <w:szCs w:val="28"/>
          <w:rtl/>
        </w:rPr>
        <w:t xml:space="preserve"> الحادي و الثلاثون في بيان الشّح و البخل و ما يتعلق بهما</w:t>
      </w:r>
    </w:p>
    <w:p w:rsidR="00B06FC0" w:rsidRPr="00B06FC0" w:rsidRDefault="00B06FC0" w:rsidP="00B06FC0">
      <w:pPr>
        <w:rPr>
          <w:rFonts w:cs="B Mitra"/>
          <w:sz w:val="28"/>
          <w:szCs w:val="28"/>
          <w:rtl/>
        </w:rPr>
      </w:pPr>
      <w:r w:rsidRPr="00B06FC0">
        <w:rPr>
          <w:rFonts w:cs="B Mitra"/>
          <w:sz w:val="28"/>
          <w:szCs w:val="28"/>
          <w:rtl/>
        </w:rPr>
        <w:t>۲۲۶. الوصا</w:t>
      </w:r>
      <w:r w:rsidRPr="00B06FC0">
        <w:rPr>
          <w:rFonts w:cs="B Mitra" w:hint="cs"/>
          <w:sz w:val="28"/>
          <w:szCs w:val="28"/>
          <w:rtl/>
        </w:rPr>
        <w:t>ی</w:t>
      </w:r>
      <w:r w:rsidRPr="00B06FC0">
        <w:rPr>
          <w:rFonts w:cs="B Mitra" w:hint="eastAsia"/>
          <w:sz w:val="28"/>
          <w:szCs w:val="28"/>
          <w:rtl/>
        </w:rPr>
        <w:t>ا،</w:t>
      </w:r>
      <w:r w:rsidRPr="00B06FC0">
        <w:rPr>
          <w:rFonts w:cs="B Mitra"/>
          <w:sz w:val="28"/>
          <w:szCs w:val="28"/>
          <w:rtl/>
        </w:rPr>
        <w:t xml:space="preserve"> صفحه: ۱۰۲</w:t>
      </w:r>
    </w:p>
    <w:p w:rsidR="00B06FC0" w:rsidRPr="00B06FC0" w:rsidRDefault="00B06FC0" w:rsidP="00B06FC0">
      <w:pPr>
        <w:rPr>
          <w:rFonts w:cs="B Mitra"/>
          <w:sz w:val="28"/>
          <w:szCs w:val="28"/>
          <w:rtl/>
        </w:rPr>
      </w:pPr>
      <w:r w:rsidRPr="00B06FC0">
        <w:rPr>
          <w:rFonts w:cs="B Mitra" w:hint="eastAsia"/>
          <w:sz w:val="28"/>
          <w:szCs w:val="28"/>
          <w:rtl/>
        </w:rPr>
        <w:t>الباب</w:t>
      </w:r>
      <w:r w:rsidRPr="00B06FC0">
        <w:rPr>
          <w:rFonts w:cs="B Mitra"/>
          <w:sz w:val="28"/>
          <w:szCs w:val="28"/>
          <w:rtl/>
        </w:rPr>
        <w:t xml:space="preserve"> السابع في البخل</w:t>
      </w:r>
    </w:p>
    <w:p w:rsidR="00B06FC0" w:rsidRPr="00B06FC0" w:rsidRDefault="00B06FC0" w:rsidP="00B06FC0">
      <w:pPr>
        <w:rPr>
          <w:rFonts w:cs="B Mitra"/>
          <w:sz w:val="28"/>
          <w:szCs w:val="28"/>
          <w:rtl/>
        </w:rPr>
      </w:pPr>
      <w:r w:rsidRPr="00B06FC0">
        <w:rPr>
          <w:rFonts w:cs="B Mitra"/>
          <w:sz w:val="28"/>
          <w:szCs w:val="28"/>
          <w:rtl/>
        </w:rPr>
        <w:t>۲۲۷. التم</w:t>
      </w:r>
      <w:r w:rsidRPr="00B06FC0">
        <w:rPr>
          <w:rFonts w:cs="B Mitra" w:hint="cs"/>
          <w:sz w:val="28"/>
          <w:szCs w:val="28"/>
          <w:rtl/>
        </w:rPr>
        <w:t>یی</w:t>
      </w:r>
      <w:r w:rsidRPr="00B06FC0">
        <w:rPr>
          <w:rFonts w:cs="B Mitra" w:hint="eastAsia"/>
          <w:sz w:val="28"/>
          <w:szCs w:val="28"/>
          <w:rtl/>
        </w:rPr>
        <w:t>ز،</w:t>
      </w:r>
      <w:r w:rsidRPr="00B06FC0">
        <w:rPr>
          <w:rFonts w:cs="B Mitra"/>
          <w:sz w:val="28"/>
          <w:szCs w:val="28"/>
          <w:rtl/>
        </w:rPr>
        <w:t xml:space="preserve"> صفحه: ۳۳۵</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xml:space="preserve"> و ممّا قيل في البخل</w:t>
      </w:r>
    </w:p>
    <w:p w:rsidR="00B06FC0" w:rsidRPr="00B06FC0" w:rsidRDefault="00B06FC0" w:rsidP="00B06FC0">
      <w:pPr>
        <w:rPr>
          <w:rFonts w:cs="B Mitra"/>
          <w:sz w:val="28"/>
          <w:szCs w:val="28"/>
          <w:rtl/>
        </w:rPr>
      </w:pPr>
      <w:r w:rsidRPr="00B06FC0">
        <w:rPr>
          <w:rFonts w:cs="B Mitra"/>
          <w:sz w:val="28"/>
          <w:szCs w:val="28"/>
          <w:rtl/>
        </w:rPr>
        <w:t>۲۲۸. ارشاد در معرفت و وعظ و اخلاق، صفحه: ۹۷</w:t>
      </w:r>
    </w:p>
    <w:p w:rsidR="00B06FC0" w:rsidRPr="00B06FC0" w:rsidRDefault="00B06FC0" w:rsidP="00B06FC0">
      <w:pPr>
        <w:rPr>
          <w:rFonts w:cs="B Mitra"/>
          <w:sz w:val="28"/>
          <w:szCs w:val="28"/>
          <w:rtl/>
        </w:rPr>
      </w:pPr>
      <w:r w:rsidRPr="00B06FC0">
        <w:rPr>
          <w:rFonts w:cs="B Mitra"/>
          <w:sz w:val="28"/>
          <w:szCs w:val="28"/>
          <w:rtl/>
        </w:rPr>
        <w:t>[۱۱] فصل فى التدبير و البخل</w:t>
      </w:r>
    </w:p>
    <w:p w:rsidR="00B06FC0" w:rsidRPr="00B06FC0" w:rsidRDefault="00B06FC0" w:rsidP="00B06FC0">
      <w:pPr>
        <w:rPr>
          <w:rFonts w:cs="B Mitra"/>
          <w:sz w:val="28"/>
          <w:szCs w:val="28"/>
          <w:rtl/>
        </w:rPr>
      </w:pPr>
      <w:r w:rsidRPr="00B06FC0">
        <w:rPr>
          <w:rFonts w:cs="B Mitra"/>
          <w:sz w:val="28"/>
          <w:szCs w:val="28"/>
          <w:rtl/>
        </w:rPr>
        <w:t>۲۲۹. روضة العقلاء، جلد: ۲، صفحه: ۸۴۷</w:t>
      </w:r>
    </w:p>
    <w:p w:rsidR="00B06FC0" w:rsidRPr="00B06FC0" w:rsidRDefault="00B06FC0" w:rsidP="00B06FC0">
      <w:pPr>
        <w:rPr>
          <w:rFonts w:cs="B Mitra"/>
          <w:sz w:val="28"/>
          <w:szCs w:val="28"/>
          <w:rtl/>
        </w:rPr>
      </w:pPr>
      <w:r w:rsidRPr="00B06FC0">
        <w:rPr>
          <w:rFonts w:cs="B Mitra"/>
          <w:sz w:val="28"/>
          <w:szCs w:val="28"/>
          <w:rtl/>
        </w:rPr>
        <w:lastRenderedPageBreak/>
        <w:t>(الباب ۴۲) ۴۲ - ذكر الحثّ على لزوم السّخاء، و ترك البخل</w:t>
      </w:r>
    </w:p>
    <w:p w:rsidR="00B06FC0" w:rsidRPr="00B06FC0" w:rsidRDefault="00B06FC0" w:rsidP="00B06FC0">
      <w:pPr>
        <w:rPr>
          <w:rFonts w:cs="B Mitra"/>
          <w:sz w:val="28"/>
          <w:szCs w:val="28"/>
          <w:rtl/>
        </w:rPr>
      </w:pPr>
      <w:r w:rsidRPr="00B06FC0">
        <w:rPr>
          <w:rFonts w:cs="B Mitra"/>
          <w:sz w:val="28"/>
          <w:szCs w:val="28"/>
          <w:rtl/>
        </w:rPr>
        <w:t>۲۳۰. بستان الواعظ</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و ر</w:t>
      </w:r>
      <w:r w:rsidRPr="00B06FC0">
        <w:rPr>
          <w:rFonts w:cs="B Mitra" w:hint="cs"/>
          <w:sz w:val="28"/>
          <w:szCs w:val="28"/>
          <w:rtl/>
        </w:rPr>
        <w:t>ی</w:t>
      </w:r>
      <w:r w:rsidRPr="00B06FC0">
        <w:rPr>
          <w:rFonts w:cs="B Mitra" w:hint="eastAsia"/>
          <w:sz w:val="28"/>
          <w:szCs w:val="28"/>
          <w:rtl/>
        </w:rPr>
        <w:t>اض</w:t>
      </w:r>
      <w:r w:rsidRPr="00B06FC0">
        <w:rPr>
          <w:rFonts w:cs="B Mitra"/>
          <w:sz w:val="28"/>
          <w:szCs w:val="28"/>
          <w:rtl/>
        </w:rPr>
        <w:t xml:space="preserve"> السامع</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صفحه: ۱۷</w:t>
      </w:r>
    </w:p>
    <w:p w:rsidR="00B06FC0" w:rsidRPr="00B06FC0" w:rsidRDefault="00B06FC0" w:rsidP="00B06FC0">
      <w:pPr>
        <w:rPr>
          <w:rFonts w:cs="B Mitra"/>
          <w:sz w:val="28"/>
          <w:szCs w:val="28"/>
          <w:rtl/>
        </w:rPr>
      </w:pPr>
      <w:r w:rsidRPr="00B06FC0">
        <w:rPr>
          <w:rFonts w:cs="B Mitra"/>
          <w:sz w:val="28"/>
          <w:szCs w:val="28"/>
          <w:rtl/>
        </w:rPr>
        <w:t>[۱۴] أصل البخل و الكرم</w:t>
      </w:r>
    </w:p>
    <w:p w:rsidR="00B06FC0" w:rsidRPr="00B06FC0" w:rsidRDefault="00B06FC0" w:rsidP="00B06FC0">
      <w:pPr>
        <w:rPr>
          <w:rFonts w:cs="B Mitra"/>
          <w:sz w:val="28"/>
          <w:szCs w:val="28"/>
          <w:rtl/>
        </w:rPr>
      </w:pPr>
      <w:r w:rsidRPr="00B06FC0">
        <w:rPr>
          <w:rFonts w:cs="B Mitra"/>
          <w:sz w:val="28"/>
          <w:szCs w:val="28"/>
          <w:rtl/>
        </w:rPr>
        <w:t>[۱۴] أصل البخل و الكرم [۱۵] نجاة المستعيذ من العذاب [۱۶] خصال الخير عن الإمام علي</w:t>
      </w:r>
    </w:p>
    <w:p w:rsidR="00B06FC0" w:rsidRPr="00B06FC0" w:rsidRDefault="00B06FC0" w:rsidP="00B06FC0">
      <w:pPr>
        <w:rPr>
          <w:rFonts w:cs="B Mitra"/>
          <w:sz w:val="28"/>
          <w:szCs w:val="28"/>
          <w:rtl/>
        </w:rPr>
      </w:pPr>
      <w:r w:rsidRPr="00B06FC0">
        <w:rPr>
          <w:rFonts w:cs="B Mitra"/>
          <w:sz w:val="28"/>
          <w:szCs w:val="28"/>
          <w:rtl/>
        </w:rPr>
        <w:t>۲۳۱. بستان الواعظ</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و ر</w:t>
      </w:r>
      <w:r w:rsidRPr="00B06FC0">
        <w:rPr>
          <w:rFonts w:cs="B Mitra" w:hint="cs"/>
          <w:sz w:val="28"/>
          <w:szCs w:val="28"/>
          <w:rtl/>
        </w:rPr>
        <w:t>ی</w:t>
      </w:r>
      <w:r w:rsidRPr="00B06FC0">
        <w:rPr>
          <w:rFonts w:cs="B Mitra" w:hint="eastAsia"/>
          <w:sz w:val="28"/>
          <w:szCs w:val="28"/>
          <w:rtl/>
        </w:rPr>
        <w:t>اض</w:t>
      </w:r>
      <w:r w:rsidRPr="00B06FC0">
        <w:rPr>
          <w:rFonts w:cs="B Mitra"/>
          <w:sz w:val="28"/>
          <w:szCs w:val="28"/>
          <w:rtl/>
        </w:rPr>
        <w:t xml:space="preserve"> السامع</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صفحه: ۲۵۹</w:t>
      </w:r>
    </w:p>
    <w:p w:rsidR="00B06FC0" w:rsidRPr="00B06FC0" w:rsidRDefault="00B06FC0" w:rsidP="00B06FC0">
      <w:pPr>
        <w:rPr>
          <w:rFonts w:cs="B Mitra"/>
          <w:sz w:val="28"/>
          <w:szCs w:val="28"/>
          <w:rtl/>
        </w:rPr>
      </w:pPr>
      <w:r w:rsidRPr="00B06FC0">
        <w:rPr>
          <w:rFonts w:cs="B Mitra"/>
          <w:sz w:val="28"/>
          <w:szCs w:val="28"/>
          <w:rtl/>
        </w:rPr>
        <w:t>[۴۰۸] من خلف ثروة لبيت المال</w:t>
      </w:r>
    </w:p>
    <w:p w:rsidR="00B06FC0" w:rsidRPr="00B06FC0" w:rsidRDefault="00B06FC0" w:rsidP="00B06FC0">
      <w:pPr>
        <w:rPr>
          <w:rFonts w:cs="B Mitra"/>
          <w:sz w:val="28"/>
          <w:szCs w:val="28"/>
          <w:rtl/>
        </w:rPr>
      </w:pPr>
      <w:r w:rsidRPr="00B06FC0">
        <w:rPr>
          <w:rFonts w:cs="B Mitra"/>
          <w:sz w:val="28"/>
          <w:szCs w:val="28"/>
          <w:rtl/>
        </w:rPr>
        <w:t>[۴۰۹] تحذير من البخل</w:t>
      </w:r>
    </w:p>
    <w:p w:rsidR="00B06FC0" w:rsidRPr="00B06FC0" w:rsidRDefault="00B06FC0" w:rsidP="00B06FC0">
      <w:pPr>
        <w:rPr>
          <w:rFonts w:cs="B Mitra"/>
          <w:sz w:val="28"/>
          <w:szCs w:val="28"/>
          <w:rtl/>
        </w:rPr>
      </w:pPr>
      <w:r w:rsidRPr="00B06FC0">
        <w:rPr>
          <w:rFonts w:cs="B Mitra"/>
          <w:sz w:val="28"/>
          <w:szCs w:val="28"/>
          <w:rtl/>
        </w:rPr>
        <w:t>۲۳۲. إتحاف السّادة المتق</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بشرح إح</w:t>
      </w:r>
      <w:r w:rsidRPr="00B06FC0">
        <w:rPr>
          <w:rFonts w:cs="B Mitra" w:hint="cs"/>
          <w:sz w:val="28"/>
          <w:szCs w:val="28"/>
          <w:rtl/>
        </w:rPr>
        <w:t>ی</w:t>
      </w:r>
      <w:r w:rsidRPr="00B06FC0">
        <w:rPr>
          <w:rFonts w:cs="B Mitra" w:hint="eastAsia"/>
          <w:sz w:val="28"/>
          <w:szCs w:val="28"/>
          <w:rtl/>
        </w:rPr>
        <w:t>اء</w:t>
      </w:r>
      <w:r w:rsidRPr="00B06FC0">
        <w:rPr>
          <w:rFonts w:cs="B Mitra"/>
          <w:sz w:val="28"/>
          <w:szCs w:val="28"/>
          <w:rtl/>
        </w:rPr>
        <w:t xml:space="preserve"> علوم الد</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جلد: ۹، صفحه: ۶۶۳</w:t>
      </w:r>
    </w:p>
    <w:p w:rsidR="00B06FC0" w:rsidRPr="00B06FC0" w:rsidRDefault="00B06FC0" w:rsidP="00B06FC0">
      <w:pPr>
        <w:rPr>
          <w:rFonts w:cs="B Mitra"/>
          <w:sz w:val="28"/>
          <w:szCs w:val="28"/>
          <w:rtl/>
        </w:rPr>
      </w:pPr>
      <w:r w:rsidRPr="00B06FC0">
        <w:rPr>
          <w:rFonts w:cs="B Mitra"/>
          <w:sz w:val="28"/>
          <w:szCs w:val="28"/>
          <w:rtl/>
        </w:rPr>
        <w:t>[بيان ماهية الدنيا في نفسها]</w:t>
      </w:r>
    </w:p>
    <w:p w:rsidR="00B06FC0" w:rsidRPr="00B06FC0" w:rsidRDefault="00B06FC0" w:rsidP="00B06FC0">
      <w:pPr>
        <w:rPr>
          <w:rFonts w:cs="B Mitra"/>
          <w:sz w:val="28"/>
          <w:szCs w:val="28"/>
          <w:rtl/>
        </w:rPr>
      </w:pPr>
      <w:r w:rsidRPr="00B06FC0">
        <w:rPr>
          <w:rFonts w:cs="B Mitra" w:hint="eastAsia"/>
          <w:sz w:val="28"/>
          <w:szCs w:val="28"/>
          <w:rtl/>
        </w:rPr>
        <w:t>كتاب</w:t>
      </w:r>
      <w:r w:rsidRPr="00B06FC0">
        <w:rPr>
          <w:rFonts w:cs="B Mitra"/>
          <w:sz w:val="28"/>
          <w:szCs w:val="28"/>
          <w:rtl/>
        </w:rPr>
        <w:t xml:space="preserve"> ذم البخل و حب المال</w:t>
      </w:r>
    </w:p>
    <w:p w:rsidR="00B06FC0" w:rsidRPr="00B06FC0" w:rsidRDefault="00B06FC0" w:rsidP="00B06FC0">
      <w:pPr>
        <w:rPr>
          <w:rFonts w:cs="B Mitra"/>
          <w:sz w:val="28"/>
          <w:szCs w:val="28"/>
          <w:rtl/>
        </w:rPr>
      </w:pPr>
      <w:r w:rsidRPr="00B06FC0">
        <w:rPr>
          <w:rFonts w:cs="B Mitra"/>
          <w:sz w:val="28"/>
          <w:szCs w:val="28"/>
          <w:rtl/>
        </w:rPr>
        <w:t>۲۳۳. إتحاف السّادة المتق</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بشرح إح</w:t>
      </w:r>
      <w:r w:rsidRPr="00B06FC0">
        <w:rPr>
          <w:rFonts w:cs="B Mitra" w:hint="cs"/>
          <w:sz w:val="28"/>
          <w:szCs w:val="28"/>
          <w:rtl/>
        </w:rPr>
        <w:t>ی</w:t>
      </w:r>
      <w:r w:rsidRPr="00B06FC0">
        <w:rPr>
          <w:rFonts w:cs="B Mitra" w:hint="eastAsia"/>
          <w:sz w:val="28"/>
          <w:szCs w:val="28"/>
          <w:rtl/>
        </w:rPr>
        <w:t>اء</w:t>
      </w:r>
      <w:r w:rsidRPr="00B06FC0">
        <w:rPr>
          <w:rFonts w:cs="B Mitra"/>
          <w:sz w:val="28"/>
          <w:szCs w:val="28"/>
          <w:rtl/>
        </w:rPr>
        <w:t xml:space="preserve"> علوم الد</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جلد: ۹، صفحه: ۷۶۱</w:t>
      </w:r>
    </w:p>
    <w:p w:rsidR="00B06FC0" w:rsidRPr="00B06FC0" w:rsidRDefault="00B06FC0" w:rsidP="00B06FC0">
      <w:pPr>
        <w:rPr>
          <w:rFonts w:cs="B Mitra"/>
          <w:sz w:val="28"/>
          <w:szCs w:val="28"/>
          <w:rtl/>
        </w:rPr>
      </w:pPr>
      <w:r w:rsidRPr="00B06FC0">
        <w:rPr>
          <w:rFonts w:cs="B Mitra" w:hint="eastAsia"/>
          <w:sz w:val="28"/>
          <w:szCs w:val="28"/>
          <w:rtl/>
        </w:rPr>
        <w:t>حكايات</w:t>
      </w:r>
      <w:r w:rsidRPr="00B06FC0">
        <w:rPr>
          <w:rFonts w:cs="B Mitra"/>
          <w:sz w:val="28"/>
          <w:szCs w:val="28"/>
          <w:rtl/>
        </w:rPr>
        <w:t xml:space="preserve"> الاسخياء:</w:t>
      </w:r>
    </w:p>
    <w:p w:rsidR="00B06FC0" w:rsidRPr="00B06FC0" w:rsidRDefault="00B06FC0" w:rsidP="00B06FC0">
      <w:pPr>
        <w:rPr>
          <w:rFonts w:cs="B Mitra"/>
          <w:sz w:val="28"/>
          <w:szCs w:val="28"/>
          <w:rtl/>
        </w:rPr>
      </w:pPr>
      <w:r w:rsidRPr="00B06FC0">
        <w:rPr>
          <w:rFonts w:cs="B Mitra" w:hint="eastAsia"/>
          <w:sz w:val="28"/>
          <w:szCs w:val="28"/>
          <w:rtl/>
        </w:rPr>
        <w:t>بيان</w:t>
      </w:r>
      <w:r w:rsidRPr="00B06FC0">
        <w:rPr>
          <w:rFonts w:cs="B Mitra"/>
          <w:sz w:val="28"/>
          <w:szCs w:val="28"/>
          <w:rtl/>
        </w:rPr>
        <w:t xml:space="preserve"> ذم البخل:</w:t>
      </w:r>
    </w:p>
    <w:p w:rsidR="00B06FC0" w:rsidRPr="00B06FC0" w:rsidRDefault="00B06FC0" w:rsidP="00B06FC0">
      <w:pPr>
        <w:rPr>
          <w:rFonts w:cs="B Mitra"/>
          <w:sz w:val="28"/>
          <w:szCs w:val="28"/>
          <w:rtl/>
        </w:rPr>
      </w:pPr>
      <w:r w:rsidRPr="00B06FC0">
        <w:rPr>
          <w:rFonts w:cs="B Mitra"/>
          <w:sz w:val="28"/>
          <w:szCs w:val="28"/>
          <w:rtl/>
        </w:rPr>
        <w:t>۲۳۴. إتحاف السّادة المتق</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بشرح إح</w:t>
      </w:r>
      <w:r w:rsidRPr="00B06FC0">
        <w:rPr>
          <w:rFonts w:cs="B Mitra" w:hint="cs"/>
          <w:sz w:val="28"/>
          <w:szCs w:val="28"/>
          <w:rtl/>
        </w:rPr>
        <w:t>ی</w:t>
      </w:r>
      <w:r w:rsidRPr="00B06FC0">
        <w:rPr>
          <w:rFonts w:cs="B Mitra" w:hint="eastAsia"/>
          <w:sz w:val="28"/>
          <w:szCs w:val="28"/>
          <w:rtl/>
        </w:rPr>
        <w:t>اء</w:t>
      </w:r>
      <w:r w:rsidRPr="00B06FC0">
        <w:rPr>
          <w:rFonts w:cs="B Mitra"/>
          <w:sz w:val="28"/>
          <w:szCs w:val="28"/>
          <w:rtl/>
        </w:rPr>
        <w:t xml:space="preserve"> علوم الد</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جلد: ۹، صفحه: ۷۸۵</w:t>
      </w:r>
    </w:p>
    <w:p w:rsidR="00B06FC0" w:rsidRPr="00B06FC0" w:rsidRDefault="00B06FC0" w:rsidP="00B06FC0">
      <w:pPr>
        <w:rPr>
          <w:rFonts w:cs="B Mitra"/>
          <w:sz w:val="28"/>
          <w:szCs w:val="28"/>
          <w:rtl/>
        </w:rPr>
      </w:pPr>
      <w:r w:rsidRPr="00B06FC0">
        <w:rPr>
          <w:rFonts w:cs="B Mitra" w:hint="eastAsia"/>
          <w:sz w:val="28"/>
          <w:szCs w:val="28"/>
          <w:rtl/>
        </w:rPr>
        <w:t>بيان</w:t>
      </w:r>
      <w:r w:rsidRPr="00B06FC0">
        <w:rPr>
          <w:rFonts w:cs="B Mitra"/>
          <w:sz w:val="28"/>
          <w:szCs w:val="28"/>
          <w:rtl/>
        </w:rPr>
        <w:t xml:space="preserve"> الإيثار و فضله:</w:t>
      </w:r>
    </w:p>
    <w:p w:rsidR="00B06FC0" w:rsidRPr="00B06FC0" w:rsidRDefault="00B06FC0" w:rsidP="00B06FC0">
      <w:pPr>
        <w:rPr>
          <w:rFonts w:cs="B Mitra"/>
          <w:sz w:val="28"/>
          <w:szCs w:val="28"/>
          <w:rtl/>
        </w:rPr>
      </w:pPr>
      <w:r w:rsidRPr="00B06FC0">
        <w:rPr>
          <w:rFonts w:cs="B Mitra" w:hint="eastAsia"/>
          <w:sz w:val="28"/>
          <w:szCs w:val="28"/>
          <w:rtl/>
        </w:rPr>
        <w:t>بيان</w:t>
      </w:r>
      <w:r w:rsidRPr="00B06FC0">
        <w:rPr>
          <w:rFonts w:cs="B Mitra"/>
          <w:sz w:val="28"/>
          <w:szCs w:val="28"/>
          <w:rtl/>
        </w:rPr>
        <w:t xml:space="preserve"> حد السخاء و البخل و حقيقتهما:</w:t>
      </w:r>
    </w:p>
    <w:p w:rsidR="00B06FC0" w:rsidRPr="00B06FC0" w:rsidRDefault="00B06FC0" w:rsidP="00B06FC0">
      <w:pPr>
        <w:rPr>
          <w:rFonts w:cs="B Mitra"/>
          <w:sz w:val="28"/>
          <w:szCs w:val="28"/>
          <w:rtl/>
        </w:rPr>
      </w:pPr>
      <w:r w:rsidRPr="00B06FC0">
        <w:rPr>
          <w:rFonts w:cs="B Mitra"/>
          <w:sz w:val="28"/>
          <w:szCs w:val="28"/>
          <w:rtl/>
        </w:rPr>
        <w:t>۲۳۵. إتحاف السّادة المتق</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بشرح إح</w:t>
      </w:r>
      <w:r w:rsidRPr="00B06FC0">
        <w:rPr>
          <w:rFonts w:cs="B Mitra" w:hint="cs"/>
          <w:sz w:val="28"/>
          <w:szCs w:val="28"/>
          <w:rtl/>
        </w:rPr>
        <w:t>ی</w:t>
      </w:r>
      <w:r w:rsidRPr="00B06FC0">
        <w:rPr>
          <w:rFonts w:cs="B Mitra" w:hint="eastAsia"/>
          <w:sz w:val="28"/>
          <w:szCs w:val="28"/>
          <w:rtl/>
        </w:rPr>
        <w:t>اء</w:t>
      </w:r>
      <w:r w:rsidRPr="00B06FC0">
        <w:rPr>
          <w:rFonts w:cs="B Mitra"/>
          <w:sz w:val="28"/>
          <w:szCs w:val="28"/>
          <w:rtl/>
        </w:rPr>
        <w:t xml:space="preserve"> علوم الد</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جلد: ۹، صفحه: ۷۹۳</w:t>
      </w:r>
    </w:p>
    <w:p w:rsidR="00B06FC0" w:rsidRPr="00B06FC0" w:rsidRDefault="00B06FC0" w:rsidP="00B06FC0">
      <w:pPr>
        <w:rPr>
          <w:rFonts w:cs="B Mitra"/>
          <w:sz w:val="28"/>
          <w:szCs w:val="28"/>
          <w:rtl/>
        </w:rPr>
      </w:pPr>
      <w:r w:rsidRPr="00B06FC0">
        <w:rPr>
          <w:rFonts w:cs="B Mitra" w:hint="eastAsia"/>
          <w:sz w:val="28"/>
          <w:szCs w:val="28"/>
          <w:rtl/>
        </w:rPr>
        <w:t>بيان</w:t>
      </w:r>
      <w:r w:rsidRPr="00B06FC0">
        <w:rPr>
          <w:rFonts w:cs="B Mitra"/>
          <w:sz w:val="28"/>
          <w:szCs w:val="28"/>
          <w:rtl/>
        </w:rPr>
        <w:t xml:space="preserve"> حد السخاء و البخل و حقيقتهما:</w:t>
      </w:r>
    </w:p>
    <w:p w:rsidR="00B06FC0" w:rsidRPr="00B06FC0" w:rsidRDefault="00B06FC0" w:rsidP="00B06FC0">
      <w:pPr>
        <w:rPr>
          <w:rFonts w:cs="B Mitra"/>
          <w:sz w:val="28"/>
          <w:szCs w:val="28"/>
          <w:rtl/>
        </w:rPr>
      </w:pPr>
      <w:r w:rsidRPr="00B06FC0">
        <w:rPr>
          <w:rFonts w:cs="B Mitra" w:hint="eastAsia"/>
          <w:sz w:val="28"/>
          <w:szCs w:val="28"/>
          <w:rtl/>
        </w:rPr>
        <w:t>بيان</w:t>
      </w:r>
      <w:r w:rsidRPr="00B06FC0">
        <w:rPr>
          <w:rFonts w:cs="B Mitra"/>
          <w:sz w:val="28"/>
          <w:szCs w:val="28"/>
          <w:rtl/>
        </w:rPr>
        <w:t xml:space="preserve"> علاج البخل:</w:t>
      </w:r>
    </w:p>
    <w:p w:rsidR="00B06FC0" w:rsidRPr="00B06FC0" w:rsidRDefault="00B06FC0" w:rsidP="00B06FC0">
      <w:pPr>
        <w:rPr>
          <w:rFonts w:cs="B Mitra"/>
          <w:sz w:val="28"/>
          <w:szCs w:val="28"/>
          <w:rtl/>
        </w:rPr>
      </w:pPr>
      <w:r w:rsidRPr="00B06FC0">
        <w:rPr>
          <w:rFonts w:cs="B Mitra"/>
          <w:sz w:val="28"/>
          <w:szCs w:val="28"/>
          <w:rtl/>
        </w:rPr>
        <w:t>۲۳۶. معجم المحاسن و المساوئ، جلد: ۵، صفحه: ۵</w:t>
      </w:r>
    </w:p>
    <w:p w:rsidR="00B06FC0" w:rsidRPr="00B06FC0" w:rsidRDefault="00B06FC0" w:rsidP="00B06FC0">
      <w:pPr>
        <w:rPr>
          <w:rFonts w:cs="B Mitra"/>
          <w:sz w:val="28"/>
          <w:szCs w:val="28"/>
          <w:rtl/>
        </w:rPr>
      </w:pPr>
      <w:r w:rsidRPr="00B06FC0">
        <w:rPr>
          <w:rFonts w:cs="B Mitra"/>
          <w:sz w:val="28"/>
          <w:szCs w:val="28"/>
          <w:rtl/>
        </w:rPr>
        <w:t>۲۹۶ البخل</w:t>
      </w:r>
    </w:p>
    <w:p w:rsidR="00B06FC0" w:rsidRPr="00B06FC0" w:rsidRDefault="00B06FC0" w:rsidP="00B06FC0">
      <w:pPr>
        <w:rPr>
          <w:rFonts w:cs="B Mitra"/>
          <w:sz w:val="28"/>
          <w:szCs w:val="28"/>
          <w:rtl/>
        </w:rPr>
      </w:pPr>
      <w:r w:rsidRPr="00B06FC0">
        <w:rPr>
          <w:rFonts w:cs="B Mitra"/>
          <w:sz w:val="28"/>
          <w:szCs w:val="28"/>
          <w:rtl/>
        </w:rPr>
        <w:t>۲۳۷. معجم المحاسن و المساوئ، جلد: ۵، صفحه: ۷</w:t>
      </w:r>
    </w:p>
    <w:p w:rsidR="00B06FC0" w:rsidRPr="00B06FC0" w:rsidRDefault="00B06FC0" w:rsidP="00B06FC0">
      <w:pPr>
        <w:rPr>
          <w:rFonts w:cs="B Mitra"/>
          <w:sz w:val="28"/>
          <w:szCs w:val="28"/>
          <w:rtl/>
        </w:rPr>
      </w:pPr>
      <w:r w:rsidRPr="00B06FC0">
        <w:rPr>
          <w:rFonts w:cs="B Mitra" w:hint="eastAsia"/>
          <w:sz w:val="28"/>
          <w:szCs w:val="28"/>
          <w:rtl/>
        </w:rPr>
        <w:t>البخيل</w:t>
      </w:r>
      <w:r w:rsidRPr="00B06FC0">
        <w:rPr>
          <w:rFonts w:cs="B Mitra"/>
          <w:sz w:val="28"/>
          <w:szCs w:val="28"/>
          <w:rtl/>
        </w:rPr>
        <w:t xml:space="preserve"> شرّ الناس:</w:t>
      </w:r>
    </w:p>
    <w:p w:rsidR="00B06FC0" w:rsidRPr="00B06FC0" w:rsidRDefault="00B06FC0" w:rsidP="00B06FC0">
      <w:pPr>
        <w:rPr>
          <w:rFonts w:cs="B Mitra"/>
          <w:sz w:val="28"/>
          <w:szCs w:val="28"/>
          <w:rtl/>
        </w:rPr>
      </w:pPr>
      <w:r w:rsidRPr="00B06FC0">
        <w:rPr>
          <w:rFonts w:cs="B Mitra" w:hint="eastAsia"/>
          <w:sz w:val="28"/>
          <w:szCs w:val="28"/>
          <w:rtl/>
        </w:rPr>
        <w:t>البخل</w:t>
      </w:r>
      <w:r w:rsidRPr="00B06FC0">
        <w:rPr>
          <w:rFonts w:cs="B Mitra"/>
          <w:sz w:val="28"/>
          <w:szCs w:val="28"/>
          <w:rtl/>
        </w:rPr>
        <w:t xml:space="preserve"> ينافي الإيمان:</w:t>
      </w:r>
    </w:p>
    <w:p w:rsidR="00B06FC0" w:rsidRPr="00B06FC0" w:rsidRDefault="00B06FC0" w:rsidP="00B06FC0">
      <w:pPr>
        <w:rPr>
          <w:rFonts w:cs="B Mitra"/>
          <w:sz w:val="28"/>
          <w:szCs w:val="28"/>
          <w:rtl/>
        </w:rPr>
      </w:pPr>
      <w:r w:rsidRPr="00B06FC0">
        <w:rPr>
          <w:rFonts w:cs="B Mitra"/>
          <w:sz w:val="28"/>
          <w:szCs w:val="28"/>
          <w:rtl/>
        </w:rPr>
        <w:t>۲۳۸. معجم المحاسن و المساوئ، جلد: ۵، صفحه: ۸</w:t>
      </w:r>
    </w:p>
    <w:p w:rsidR="00B06FC0" w:rsidRPr="00B06FC0" w:rsidRDefault="00B06FC0" w:rsidP="00B06FC0">
      <w:pPr>
        <w:rPr>
          <w:rFonts w:cs="B Mitra"/>
          <w:sz w:val="28"/>
          <w:szCs w:val="28"/>
          <w:rtl/>
        </w:rPr>
      </w:pPr>
      <w:r w:rsidRPr="00B06FC0">
        <w:rPr>
          <w:rFonts w:cs="B Mitra" w:hint="eastAsia"/>
          <w:sz w:val="28"/>
          <w:szCs w:val="28"/>
          <w:rtl/>
        </w:rPr>
        <w:lastRenderedPageBreak/>
        <w:t>البخل</w:t>
      </w:r>
      <w:r w:rsidRPr="00B06FC0">
        <w:rPr>
          <w:rFonts w:cs="B Mitra"/>
          <w:sz w:val="28"/>
          <w:szCs w:val="28"/>
          <w:rtl/>
        </w:rPr>
        <w:t xml:space="preserve"> ينافي الإيمان:</w:t>
      </w:r>
    </w:p>
    <w:p w:rsidR="00B06FC0" w:rsidRPr="00B06FC0" w:rsidRDefault="00B06FC0" w:rsidP="00B06FC0">
      <w:pPr>
        <w:rPr>
          <w:rFonts w:cs="B Mitra"/>
          <w:sz w:val="28"/>
          <w:szCs w:val="28"/>
          <w:rtl/>
        </w:rPr>
      </w:pPr>
      <w:r w:rsidRPr="00B06FC0">
        <w:rPr>
          <w:rFonts w:cs="B Mitra" w:hint="eastAsia"/>
          <w:sz w:val="28"/>
          <w:szCs w:val="28"/>
          <w:rtl/>
        </w:rPr>
        <w:t>البخل</w:t>
      </w:r>
      <w:r w:rsidRPr="00B06FC0">
        <w:rPr>
          <w:rFonts w:cs="B Mitra"/>
          <w:sz w:val="28"/>
          <w:szCs w:val="28"/>
          <w:rtl/>
        </w:rPr>
        <w:t xml:space="preserve"> من سوء الظنّ باللّه:</w:t>
      </w:r>
    </w:p>
    <w:p w:rsidR="00B06FC0" w:rsidRPr="00B06FC0" w:rsidRDefault="00B06FC0" w:rsidP="00B06FC0">
      <w:pPr>
        <w:rPr>
          <w:rFonts w:cs="B Mitra"/>
          <w:sz w:val="28"/>
          <w:szCs w:val="28"/>
          <w:rtl/>
        </w:rPr>
      </w:pPr>
      <w:r w:rsidRPr="00B06FC0">
        <w:rPr>
          <w:rFonts w:cs="B Mitra"/>
          <w:sz w:val="28"/>
          <w:szCs w:val="28"/>
          <w:rtl/>
        </w:rPr>
        <w:t>۲۳۹. معجم المحاسن و المساوئ، جلد: ۵، صفحه: ۱۳</w:t>
      </w:r>
    </w:p>
    <w:p w:rsidR="00B06FC0" w:rsidRPr="00B06FC0" w:rsidRDefault="00B06FC0" w:rsidP="00B06FC0">
      <w:pPr>
        <w:rPr>
          <w:rFonts w:cs="B Mitra"/>
          <w:sz w:val="28"/>
          <w:szCs w:val="28"/>
          <w:rtl/>
        </w:rPr>
      </w:pPr>
      <w:r w:rsidRPr="00B06FC0">
        <w:rPr>
          <w:rFonts w:cs="B Mitra" w:hint="eastAsia"/>
          <w:sz w:val="28"/>
          <w:szCs w:val="28"/>
          <w:rtl/>
        </w:rPr>
        <w:t>شدّة</w:t>
      </w:r>
      <w:r w:rsidRPr="00B06FC0">
        <w:rPr>
          <w:rFonts w:cs="B Mitra"/>
          <w:sz w:val="28"/>
          <w:szCs w:val="28"/>
          <w:rtl/>
        </w:rPr>
        <w:t xml:space="preserve"> مبغوضيّة البخل عند اللّه:</w:t>
      </w:r>
    </w:p>
    <w:p w:rsidR="00B06FC0" w:rsidRPr="00B06FC0" w:rsidRDefault="00B06FC0" w:rsidP="00B06FC0">
      <w:pPr>
        <w:rPr>
          <w:rFonts w:cs="B Mitra"/>
          <w:sz w:val="28"/>
          <w:szCs w:val="28"/>
          <w:rtl/>
        </w:rPr>
      </w:pPr>
      <w:r w:rsidRPr="00B06FC0">
        <w:rPr>
          <w:rFonts w:cs="B Mitra"/>
          <w:sz w:val="28"/>
          <w:szCs w:val="28"/>
          <w:rtl/>
        </w:rPr>
        <w:t>۲۴۰. معجم المحاسن و المساوئ، جلد: ۵، صفحه: ۱۴</w:t>
      </w:r>
    </w:p>
    <w:p w:rsidR="00B06FC0" w:rsidRPr="00B06FC0" w:rsidRDefault="00B06FC0" w:rsidP="00B06FC0">
      <w:pPr>
        <w:rPr>
          <w:rFonts w:cs="B Mitra"/>
          <w:sz w:val="28"/>
          <w:szCs w:val="28"/>
          <w:rtl/>
        </w:rPr>
      </w:pPr>
      <w:r w:rsidRPr="00B06FC0">
        <w:rPr>
          <w:rFonts w:cs="B Mitra" w:hint="eastAsia"/>
          <w:sz w:val="28"/>
          <w:szCs w:val="28"/>
          <w:rtl/>
        </w:rPr>
        <w:t>عدّة</w:t>
      </w:r>
      <w:r w:rsidRPr="00B06FC0">
        <w:rPr>
          <w:rFonts w:cs="B Mitra"/>
          <w:sz w:val="28"/>
          <w:szCs w:val="28"/>
          <w:rtl/>
        </w:rPr>
        <w:t xml:space="preserve"> اخرى من الأحاديث الواردة في ذمّ البخل:</w:t>
      </w:r>
    </w:p>
    <w:p w:rsidR="00B06FC0" w:rsidRPr="00B06FC0" w:rsidRDefault="00B06FC0" w:rsidP="00B06FC0">
      <w:pPr>
        <w:rPr>
          <w:rFonts w:cs="B Mitra"/>
          <w:sz w:val="28"/>
          <w:szCs w:val="28"/>
          <w:rtl/>
        </w:rPr>
      </w:pPr>
      <w:r w:rsidRPr="00B06FC0">
        <w:rPr>
          <w:rFonts w:cs="B Mitra"/>
          <w:sz w:val="28"/>
          <w:szCs w:val="28"/>
          <w:rtl/>
        </w:rPr>
        <w:t>۲۴۱. معجم المحاسن و المساوئ، جلد: ۵، صفحه: ۱۶</w:t>
      </w:r>
    </w:p>
    <w:p w:rsidR="00B06FC0" w:rsidRPr="00B06FC0" w:rsidRDefault="00B06FC0" w:rsidP="00B06FC0">
      <w:pPr>
        <w:rPr>
          <w:rFonts w:cs="B Mitra"/>
          <w:sz w:val="28"/>
          <w:szCs w:val="28"/>
          <w:rtl/>
        </w:rPr>
      </w:pPr>
      <w:r w:rsidRPr="00B06FC0">
        <w:rPr>
          <w:rFonts w:cs="B Mitra" w:hint="eastAsia"/>
          <w:sz w:val="28"/>
          <w:szCs w:val="28"/>
          <w:rtl/>
        </w:rPr>
        <w:t>عدّة</w:t>
      </w:r>
      <w:r w:rsidRPr="00B06FC0">
        <w:rPr>
          <w:rFonts w:cs="B Mitra"/>
          <w:sz w:val="28"/>
          <w:szCs w:val="28"/>
          <w:rtl/>
        </w:rPr>
        <w:t xml:space="preserve"> اخرى من الأحاديث الواردة في ذمّ البخل:</w:t>
      </w:r>
    </w:p>
    <w:p w:rsidR="00B06FC0" w:rsidRPr="00B06FC0" w:rsidRDefault="00B06FC0" w:rsidP="00B06FC0">
      <w:pPr>
        <w:rPr>
          <w:rFonts w:cs="B Mitra"/>
          <w:sz w:val="28"/>
          <w:szCs w:val="28"/>
          <w:rtl/>
        </w:rPr>
      </w:pPr>
      <w:r w:rsidRPr="00B06FC0">
        <w:rPr>
          <w:rFonts w:cs="B Mitra" w:hint="eastAsia"/>
          <w:sz w:val="28"/>
          <w:szCs w:val="28"/>
          <w:rtl/>
        </w:rPr>
        <w:t>آثار</w:t>
      </w:r>
      <w:r w:rsidRPr="00B06FC0">
        <w:rPr>
          <w:rFonts w:cs="B Mitra"/>
          <w:sz w:val="28"/>
          <w:szCs w:val="28"/>
          <w:rtl/>
        </w:rPr>
        <w:t xml:space="preserve"> البخل:</w:t>
      </w:r>
    </w:p>
    <w:p w:rsidR="00B06FC0" w:rsidRPr="00B06FC0" w:rsidRDefault="00B06FC0" w:rsidP="00B06FC0">
      <w:pPr>
        <w:rPr>
          <w:rFonts w:cs="B Mitra"/>
          <w:sz w:val="28"/>
          <w:szCs w:val="28"/>
          <w:rtl/>
        </w:rPr>
      </w:pPr>
      <w:r w:rsidRPr="00B06FC0">
        <w:rPr>
          <w:rFonts w:cs="B Mitra"/>
          <w:sz w:val="28"/>
          <w:szCs w:val="28"/>
          <w:rtl/>
        </w:rPr>
        <w:t>۲۴۲. معجم المحاسن و المساوئ، جلد: ۵، صفحه: ۲۱</w:t>
      </w:r>
    </w:p>
    <w:p w:rsidR="00B06FC0" w:rsidRPr="00B06FC0" w:rsidRDefault="00B06FC0" w:rsidP="00B06FC0">
      <w:pPr>
        <w:rPr>
          <w:rFonts w:cs="B Mitra"/>
          <w:sz w:val="28"/>
          <w:szCs w:val="28"/>
          <w:rtl/>
        </w:rPr>
      </w:pPr>
      <w:r w:rsidRPr="00B06FC0">
        <w:rPr>
          <w:rFonts w:cs="B Mitra" w:hint="eastAsia"/>
          <w:sz w:val="28"/>
          <w:szCs w:val="28"/>
          <w:rtl/>
        </w:rPr>
        <w:t>البخل</w:t>
      </w:r>
      <w:r w:rsidRPr="00B06FC0">
        <w:rPr>
          <w:rFonts w:cs="B Mitra"/>
          <w:sz w:val="28"/>
          <w:szCs w:val="28"/>
          <w:rtl/>
        </w:rPr>
        <w:t xml:space="preserve"> من الأغنياء أقبح:</w:t>
      </w:r>
    </w:p>
    <w:p w:rsidR="00B06FC0" w:rsidRPr="00B06FC0" w:rsidRDefault="00B06FC0" w:rsidP="00B06FC0">
      <w:pPr>
        <w:rPr>
          <w:rFonts w:cs="B Mitra"/>
          <w:sz w:val="28"/>
          <w:szCs w:val="28"/>
          <w:rtl/>
        </w:rPr>
      </w:pPr>
      <w:r w:rsidRPr="00B06FC0">
        <w:rPr>
          <w:rFonts w:cs="B Mitra"/>
          <w:sz w:val="28"/>
          <w:szCs w:val="28"/>
          <w:rtl/>
        </w:rPr>
        <w:t>۲۴۳. معجم المحاسن و المساوئ، جلد: ۵، صفحه: ۲۴</w:t>
      </w:r>
    </w:p>
    <w:p w:rsidR="00B06FC0" w:rsidRPr="00B06FC0" w:rsidRDefault="00B06FC0" w:rsidP="00B06FC0">
      <w:pPr>
        <w:rPr>
          <w:rFonts w:cs="B Mitra"/>
          <w:sz w:val="28"/>
          <w:szCs w:val="28"/>
          <w:rtl/>
        </w:rPr>
      </w:pPr>
      <w:r w:rsidRPr="00B06FC0">
        <w:rPr>
          <w:rFonts w:cs="B Mitra" w:hint="eastAsia"/>
          <w:sz w:val="28"/>
          <w:szCs w:val="28"/>
          <w:rtl/>
        </w:rPr>
        <w:t>البخل</w:t>
      </w:r>
      <w:r w:rsidRPr="00B06FC0">
        <w:rPr>
          <w:rFonts w:cs="B Mitra"/>
          <w:sz w:val="28"/>
          <w:szCs w:val="28"/>
          <w:rtl/>
        </w:rPr>
        <w:t xml:space="preserve"> من الرجل شرّ، و من المرأة خير:</w:t>
      </w:r>
    </w:p>
    <w:p w:rsidR="00B06FC0" w:rsidRPr="00B06FC0" w:rsidRDefault="00B06FC0" w:rsidP="00B06FC0">
      <w:pPr>
        <w:rPr>
          <w:rFonts w:cs="B Mitra"/>
          <w:sz w:val="28"/>
          <w:szCs w:val="28"/>
          <w:rtl/>
        </w:rPr>
      </w:pPr>
      <w:r w:rsidRPr="00B06FC0">
        <w:rPr>
          <w:rFonts w:cs="B Mitra" w:hint="eastAsia"/>
          <w:sz w:val="28"/>
          <w:szCs w:val="28"/>
          <w:rtl/>
        </w:rPr>
        <w:t>علاج</w:t>
      </w:r>
      <w:r w:rsidRPr="00B06FC0">
        <w:rPr>
          <w:rFonts w:cs="B Mitra"/>
          <w:sz w:val="28"/>
          <w:szCs w:val="28"/>
          <w:rtl/>
        </w:rPr>
        <w:t xml:space="preserve"> البخل:</w:t>
      </w:r>
    </w:p>
    <w:p w:rsidR="00B06FC0" w:rsidRPr="00B06FC0" w:rsidRDefault="00B06FC0" w:rsidP="00B06FC0">
      <w:pPr>
        <w:rPr>
          <w:rFonts w:cs="B Mitra"/>
          <w:sz w:val="28"/>
          <w:szCs w:val="28"/>
          <w:rtl/>
        </w:rPr>
      </w:pPr>
      <w:r w:rsidRPr="00B06FC0">
        <w:rPr>
          <w:rFonts w:cs="B Mitra"/>
          <w:sz w:val="28"/>
          <w:szCs w:val="28"/>
          <w:rtl/>
        </w:rPr>
        <w:t>۲۴۴. معجم المحاسن و المساوئ، جلد: ۱۰، صفحه: ۱۲۲</w:t>
      </w:r>
    </w:p>
    <w:p w:rsidR="00B06FC0" w:rsidRPr="00B06FC0" w:rsidRDefault="00B06FC0" w:rsidP="00B06FC0">
      <w:pPr>
        <w:rPr>
          <w:rFonts w:cs="B Mitra"/>
          <w:sz w:val="28"/>
          <w:szCs w:val="28"/>
          <w:rtl/>
        </w:rPr>
      </w:pPr>
      <w:r w:rsidRPr="00B06FC0">
        <w:rPr>
          <w:rFonts w:cs="B Mitra"/>
          <w:sz w:val="28"/>
          <w:szCs w:val="28"/>
          <w:rtl/>
        </w:rPr>
        <w:t>۲ - الخصال ج ۱ ص ۲۷۱:</w:t>
      </w:r>
    </w:p>
    <w:p w:rsidR="00B06FC0" w:rsidRPr="00B06FC0" w:rsidRDefault="00B06FC0" w:rsidP="00B06FC0">
      <w:pPr>
        <w:rPr>
          <w:rFonts w:cs="B Mitra"/>
          <w:sz w:val="28"/>
          <w:szCs w:val="28"/>
          <w:rtl/>
        </w:rPr>
      </w:pPr>
      <w:r w:rsidRPr="00B06FC0">
        <w:rPr>
          <w:rFonts w:cs="B Mitra"/>
          <w:sz w:val="28"/>
          <w:szCs w:val="28"/>
          <w:rtl/>
        </w:rPr>
        <w:t>...التحذير عن البخل بالسلام:...</w:t>
      </w:r>
    </w:p>
    <w:p w:rsidR="00B06FC0" w:rsidRPr="00B06FC0" w:rsidRDefault="00B06FC0" w:rsidP="00B06FC0">
      <w:pPr>
        <w:rPr>
          <w:rFonts w:cs="B Mitra"/>
          <w:sz w:val="28"/>
          <w:szCs w:val="28"/>
          <w:rtl/>
        </w:rPr>
      </w:pPr>
      <w:r w:rsidRPr="00B06FC0">
        <w:rPr>
          <w:rFonts w:cs="B Mitra"/>
          <w:sz w:val="28"/>
          <w:szCs w:val="28"/>
          <w:rtl/>
        </w:rPr>
        <w:t>۲۴۵. معجم المحاسن و المساوئ، جلد: ۱۱، صفحه: ۲۴۸</w:t>
      </w:r>
    </w:p>
    <w:p w:rsidR="00B06FC0" w:rsidRPr="00B06FC0" w:rsidRDefault="00B06FC0" w:rsidP="00B06FC0">
      <w:pPr>
        <w:rPr>
          <w:rFonts w:cs="B Mitra"/>
          <w:sz w:val="28"/>
          <w:szCs w:val="28"/>
          <w:rtl/>
        </w:rPr>
      </w:pPr>
      <w:r w:rsidRPr="00B06FC0">
        <w:rPr>
          <w:rFonts w:cs="B Mitra"/>
          <w:sz w:val="28"/>
          <w:szCs w:val="28"/>
          <w:rtl/>
        </w:rPr>
        <w:t>۱ - أمالي الطوسي ج ۲ ص ۲۸۵:</w:t>
      </w:r>
    </w:p>
    <w:p w:rsidR="00B06FC0" w:rsidRPr="00B06FC0" w:rsidRDefault="00B06FC0" w:rsidP="00B06FC0">
      <w:pPr>
        <w:rPr>
          <w:rFonts w:cs="B Mitra"/>
          <w:sz w:val="28"/>
          <w:szCs w:val="28"/>
          <w:rtl/>
        </w:rPr>
      </w:pPr>
      <w:r w:rsidRPr="00B06FC0">
        <w:rPr>
          <w:rFonts w:cs="B Mitra"/>
          <w:sz w:val="28"/>
          <w:szCs w:val="28"/>
          <w:rtl/>
        </w:rPr>
        <w:t>۲ - التمحيص ص ۳۱: فضل الصبر على البخل: ۱ - اصول الكافي ج ۲ ص ۲۳۵:...</w:t>
      </w:r>
    </w:p>
    <w:p w:rsidR="00B06FC0" w:rsidRPr="00B06FC0" w:rsidRDefault="00B06FC0" w:rsidP="00B06FC0">
      <w:pPr>
        <w:rPr>
          <w:rFonts w:cs="B Mitra"/>
          <w:sz w:val="28"/>
          <w:szCs w:val="28"/>
          <w:rtl/>
        </w:rPr>
      </w:pPr>
      <w:r w:rsidRPr="00B06FC0">
        <w:rPr>
          <w:rFonts w:cs="B Mitra"/>
          <w:sz w:val="28"/>
          <w:szCs w:val="28"/>
          <w:rtl/>
        </w:rPr>
        <w:t>۲۴۶. رسائل فلسف</w:t>
      </w:r>
      <w:r w:rsidRPr="00B06FC0">
        <w:rPr>
          <w:rFonts w:cs="B Mitra" w:hint="cs"/>
          <w:sz w:val="28"/>
          <w:szCs w:val="28"/>
          <w:rtl/>
        </w:rPr>
        <w:t>ی</w:t>
      </w:r>
      <w:r w:rsidRPr="00B06FC0">
        <w:rPr>
          <w:rFonts w:cs="B Mitra" w:hint="eastAsia"/>
          <w:sz w:val="28"/>
          <w:szCs w:val="28"/>
          <w:rtl/>
        </w:rPr>
        <w:t>ة</w:t>
      </w:r>
      <w:r w:rsidRPr="00B06FC0">
        <w:rPr>
          <w:rFonts w:cs="B Mitra"/>
          <w:sz w:val="28"/>
          <w:szCs w:val="28"/>
          <w:rtl/>
        </w:rPr>
        <w:t xml:space="preserve"> (راز</w:t>
      </w:r>
      <w:r w:rsidRPr="00B06FC0">
        <w:rPr>
          <w:rFonts w:cs="B Mitra" w:hint="cs"/>
          <w:sz w:val="28"/>
          <w:szCs w:val="28"/>
          <w:rtl/>
        </w:rPr>
        <w:t>ی</w:t>
      </w:r>
      <w:r w:rsidRPr="00B06FC0">
        <w:rPr>
          <w:rFonts w:cs="B Mitra"/>
          <w:sz w:val="28"/>
          <w:szCs w:val="28"/>
          <w:rtl/>
        </w:rPr>
        <w:t>)، صفحه: ۵۹</w:t>
      </w:r>
    </w:p>
    <w:p w:rsidR="00B06FC0" w:rsidRPr="00B06FC0" w:rsidRDefault="00B06FC0" w:rsidP="00B06FC0">
      <w:pPr>
        <w:rPr>
          <w:rFonts w:cs="B Mitra"/>
          <w:sz w:val="28"/>
          <w:szCs w:val="28"/>
          <w:rtl/>
        </w:rPr>
      </w:pPr>
      <w:r w:rsidRPr="00B06FC0">
        <w:rPr>
          <w:rFonts w:cs="B Mitra" w:hint="eastAsia"/>
          <w:sz w:val="28"/>
          <w:szCs w:val="28"/>
          <w:rtl/>
        </w:rPr>
        <w:t>الفصل</w:t>
      </w:r>
      <w:r w:rsidRPr="00B06FC0">
        <w:rPr>
          <w:rFonts w:cs="B Mitra"/>
          <w:sz w:val="28"/>
          <w:szCs w:val="28"/>
          <w:rtl/>
        </w:rPr>
        <w:t xml:space="preserve"> التاسع فى اطّراح الكذب</w:t>
      </w:r>
    </w:p>
    <w:p w:rsidR="00B06FC0" w:rsidRPr="00B06FC0" w:rsidRDefault="00B06FC0" w:rsidP="00B06FC0">
      <w:pPr>
        <w:rPr>
          <w:rFonts w:cs="B Mitra"/>
          <w:sz w:val="28"/>
          <w:szCs w:val="28"/>
          <w:rtl/>
        </w:rPr>
      </w:pPr>
      <w:r w:rsidRPr="00B06FC0">
        <w:rPr>
          <w:rFonts w:cs="B Mitra" w:hint="eastAsia"/>
          <w:sz w:val="28"/>
          <w:szCs w:val="28"/>
          <w:rtl/>
        </w:rPr>
        <w:t>الفصل</w:t>
      </w:r>
      <w:r w:rsidRPr="00B06FC0">
        <w:rPr>
          <w:rFonts w:cs="B Mitra"/>
          <w:sz w:val="28"/>
          <w:szCs w:val="28"/>
          <w:rtl/>
        </w:rPr>
        <w:t xml:space="preserve"> العاشر فى البخل</w:t>
      </w:r>
    </w:p>
    <w:p w:rsidR="00B06FC0" w:rsidRPr="00B06FC0" w:rsidRDefault="00B06FC0" w:rsidP="00B06FC0">
      <w:pPr>
        <w:rPr>
          <w:rFonts w:cs="B Mitra"/>
          <w:sz w:val="28"/>
          <w:szCs w:val="28"/>
          <w:rtl/>
        </w:rPr>
      </w:pPr>
      <w:r w:rsidRPr="00B06FC0">
        <w:rPr>
          <w:rFonts w:cs="B Mitra"/>
          <w:sz w:val="28"/>
          <w:szCs w:val="28"/>
          <w:rtl/>
        </w:rPr>
        <w:t>۲۴۷. نور الحق</w:t>
      </w:r>
      <w:r w:rsidRPr="00B06FC0">
        <w:rPr>
          <w:rFonts w:cs="B Mitra" w:hint="cs"/>
          <w:sz w:val="28"/>
          <w:szCs w:val="28"/>
          <w:rtl/>
        </w:rPr>
        <w:t>ی</w:t>
      </w:r>
      <w:r w:rsidRPr="00B06FC0">
        <w:rPr>
          <w:rFonts w:cs="B Mitra" w:hint="eastAsia"/>
          <w:sz w:val="28"/>
          <w:szCs w:val="28"/>
          <w:rtl/>
        </w:rPr>
        <w:t>قة</w:t>
      </w:r>
      <w:r w:rsidRPr="00B06FC0">
        <w:rPr>
          <w:rFonts w:cs="B Mitra"/>
          <w:sz w:val="28"/>
          <w:szCs w:val="28"/>
          <w:rtl/>
        </w:rPr>
        <w:t xml:space="preserve"> و نور الحد</w:t>
      </w:r>
      <w:r w:rsidRPr="00B06FC0">
        <w:rPr>
          <w:rFonts w:cs="B Mitra" w:hint="cs"/>
          <w:sz w:val="28"/>
          <w:szCs w:val="28"/>
          <w:rtl/>
        </w:rPr>
        <w:t>ی</w:t>
      </w:r>
      <w:r w:rsidRPr="00B06FC0">
        <w:rPr>
          <w:rFonts w:cs="B Mitra" w:hint="eastAsia"/>
          <w:sz w:val="28"/>
          <w:szCs w:val="28"/>
          <w:rtl/>
        </w:rPr>
        <w:t>قة،</w:t>
      </w:r>
      <w:r w:rsidRPr="00B06FC0">
        <w:rPr>
          <w:rFonts w:cs="B Mitra"/>
          <w:sz w:val="28"/>
          <w:szCs w:val="28"/>
          <w:rtl/>
        </w:rPr>
        <w:t xml:space="preserve"> صفحه: ۱۰۰</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xml:space="preserve"> [بذل العلم و البخل به]</w:t>
      </w:r>
    </w:p>
    <w:p w:rsidR="00B06FC0" w:rsidRPr="00B06FC0" w:rsidRDefault="00B06FC0" w:rsidP="00B06FC0">
      <w:pPr>
        <w:rPr>
          <w:rFonts w:cs="B Mitra"/>
          <w:sz w:val="28"/>
          <w:szCs w:val="28"/>
          <w:rtl/>
        </w:rPr>
      </w:pPr>
      <w:r w:rsidRPr="00B06FC0">
        <w:rPr>
          <w:rFonts w:cs="B Mitra"/>
          <w:sz w:val="28"/>
          <w:szCs w:val="28"/>
          <w:rtl/>
        </w:rPr>
        <w:lastRenderedPageBreak/>
        <w:t>۲۴۸. مرآة الکمال لمن رام درک مصالح الأعمال، جلد: ۲، صفحه: ۴۱۶</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منها: البخس في المكيال و الميزان:</w:t>
      </w:r>
    </w:p>
    <w:p w:rsidR="00B06FC0" w:rsidRPr="00B06FC0" w:rsidRDefault="00B06FC0" w:rsidP="00B06FC0">
      <w:pPr>
        <w:rPr>
          <w:rFonts w:cs="B Mitra"/>
          <w:sz w:val="28"/>
          <w:szCs w:val="28"/>
          <w:rtl/>
        </w:rPr>
      </w:pPr>
      <w:r w:rsidRPr="00B06FC0">
        <w:rPr>
          <w:rFonts w:cs="B Mitra" w:hint="eastAsia"/>
          <w:sz w:val="28"/>
          <w:szCs w:val="28"/>
          <w:rtl/>
        </w:rPr>
        <w:t>و</w:t>
      </w:r>
      <w:r w:rsidRPr="00B06FC0">
        <w:rPr>
          <w:rFonts w:cs="B Mitra"/>
          <w:sz w:val="28"/>
          <w:szCs w:val="28"/>
          <w:rtl/>
        </w:rPr>
        <w:t xml:space="preserve"> منها: البخس في المكيال و الميزان: و منها: البخل و الشحّ عن الحق الواجب: و منها: البذاء و عدم المبالاة بالقول:</w:t>
      </w:r>
    </w:p>
    <w:p w:rsidR="00B06FC0" w:rsidRPr="00B06FC0" w:rsidRDefault="00B06FC0" w:rsidP="00B06FC0">
      <w:pPr>
        <w:rPr>
          <w:rFonts w:cs="B Mitra"/>
          <w:sz w:val="28"/>
          <w:szCs w:val="28"/>
          <w:rtl/>
        </w:rPr>
      </w:pPr>
      <w:r w:rsidRPr="00B06FC0">
        <w:rPr>
          <w:rFonts w:cs="B Mitra"/>
          <w:sz w:val="28"/>
          <w:szCs w:val="28"/>
          <w:rtl/>
        </w:rPr>
        <w:t>۲۴۹. الأعمال المانعة من دخول الجنة، صفحه: ۴۰</w:t>
      </w:r>
    </w:p>
    <w:p w:rsidR="00B06FC0" w:rsidRPr="00B06FC0" w:rsidRDefault="00B06FC0" w:rsidP="00B06FC0">
      <w:pPr>
        <w:rPr>
          <w:rFonts w:cs="B Mitra"/>
          <w:sz w:val="28"/>
          <w:szCs w:val="28"/>
          <w:rtl/>
        </w:rPr>
      </w:pPr>
      <w:r w:rsidRPr="00B06FC0">
        <w:rPr>
          <w:rFonts w:cs="B Mitra" w:hint="eastAsia"/>
          <w:sz w:val="28"/>
          <w:szCs w:val="28"/>
          <w:rtl/>
        </w:rPr>
        <w:t>البخل</w:t>
      </w:r>
      <w:r w:rsidRPr="00B06FC0">
        <w:rPr>
          <w:rFonts w:cs="B Mitra"/>
          <w:sz w:val="28"/>
          <w:szCs w:val="28"/>
          <w:rtl/>
        </w:rPr>
        <w:t>:</w:t>
      </w:r>
    </w:p>
    <w:p w:rsidR="00B06FC0" w:rsidRPr="00B06FC0" w:rsidRDefault="00B06FC0" w:rsidP="00B06FC0">
      <w:pPr>
        <w:rPr>
          <w:rFonts w:cs="B Mitra"/>
          <w:sz w:val="28"/>
          <w:szCs w:val="28"/>
          <w:rtl/>
        </w:rPr>
      </w:pPr>
      <w:r w:rsidRPr="00B06FC0">
        <w:rPr>
          <w:rFonts w:cs="B Mitra"/>
          <w:sz w:val="28"/>
          <w:szCs w:val="28"/>
          <w:rtl/>
        </w:rPr>
        <w:t>۲۵۰. تفصيل الحقوق، صفحه: ۹۱</w:t>
      </w:r>
    </w:p>
    <w:p w:rsidR="00B06FC0" w:rsidRPr="00B06FC0" w:rsidRDefault="00B06FC0" w:rsidP="00B06FC0">
      <w:pPr>
        <w:rPr>
          <w:rFonts w:cs="B Mitra"/>
          <w:sz w:val="28"/>
          <w:szCs w:val="28"/>
          <w:rtl/>
        </w:rPr>
      </w:pPr>
      <w:r w:rsidRPr="00B06FC0">
        <w:rPr>
          <w:rFonts w:cs="B Mitra"/>
          <w:sz w:val="28"/>
          <w:szCs w:val="28"/>
          <w:rtl/>
        </w:rPr>
        <w:t>۶ - الضّيافة</w:t>
      </w:r>
    </w:p>
    <w:p w:rsidR="00B06FC0" w:rsidRPr="00B06FC0" w:rsidRDefault="00B06FC0" w:rsidP="00B06FC0">
      <w:pPr>
        <w:rPr>
          <w:rFonts w:cs="B Mitra"/>
          <w:sz w:val="28"/>
          <w:szCs w:val="28"/>
          <w:rtl/>
        </w:rPr>
      </w:pPr>
      <w:r w:rsidRPr="00B06FC0">
        <w:rPr>
          <w:rFonts w:cs="B Mitra"/>
          <w:sz w:val="28"/>
          <w:szCs w:val="28"/>
          <w:rtl/>
        </w:rPr>
        <w:t>۷ - البخل و التقتير</w:t>
      </w:r>
    </w:p>
    <w:p w:rsidR="00B06FC0" w:rsidRPr="00B06FC0" w:rsidRDefault="00B06FC0" w:rsidP="00B06FC0">
      <w:pPr>
        <w:rPr>
          <w:rFonts w:cs="B Mitra"/>
          <w:sz w:val="28"/>
          <w:szCs w:val="28"/>
          <w:rtl/>
        </w:rPr>
      </w:pPr>
      <w:r w:rsidRPr="00B06FC0">
        <w:rPr>
          <w:rFonts w:cs="B Mitra"/>
          <w:sz w:val="28"/>
          <w:szCs w:val="28"/>
          <w:rtl/>
        </w:rPr>
        <w:t>۲۵۱. گنجينه اخلاق جامع الدرر فاطم</w:t>
      </w:r>
      <w:r w:rsidRPr="00B06FC0">
        <w:rPr>
          <w:rFonts w:cs="B Mitra" w:hint="cs"/>
          <w:sz w:val="28"/>
          <w:szCs w:val="28"/>
          <w:rtl/>
        </w:rPr>
        <w:t>ی</w:t>
      </w:r>
      <w:r w:rsidRPr="00B06FC0">
        <w:rPr>
          <w:rFonts w:cs="B Mitra" w:hint="eastAsia"/>
          <w:sz w:val="28"/>
          <w:szCs w:val="28"/>
          <w:rtl/>
        </w:rPr>
        <w:t>،</w:t>
      </w:r>
      <w:r w:rsidRPr="00B06FC0">
        <w:rPr>
          <w:rFonts w:cs="B Mitra"/>
          <w:sz w:val="28"/>
          <w:szCs w:val="28"/>
          <w:rtl/>
        </w:rPr>
        <w:t xml:space="preserve"> جلد: ۱، صفحه: ۳۵۵</w:t>
      </w:r>
    </w:p>
    <w:p w:rsidR="00B06FC0" w:rsidRPr="00B06FC0" w:rsidRDefault="00B06FC0" w:rsidP="00B06FC0">
      <w:pPr>
        <w:rPr>
          <w:rFonts w:cs="B Mitra"/>
          <w:sz w:val="28"/>
          <w:szCs w:val="28"/>
          <w:rtl/>
        </w:rPr>
      </w:pPr>
      <w:r w:rsidRPr="00B06FC0">
        <w:rPr>
          <w:rFonts w:cs="B Mitra" w:hint="eastAsia"/>
          <w:sz w:val="28"/>
          <w:szCs w:val="28"/>
          <w:rtl/>
        </w:rPr>
        <w:t>در</w:t>
      </w:r>
      <w:r w:rsidRPr="00B06FC0">
        <w:rPr>
          <w:rFonts w:cs="B Mitra"/>
          <w:sz w:val="28"/>
          <w:szCs w:val="28"/>
          <w:rtl/>
        </w:rPr>
        <w:t xml:space="preserve"> عظمت فكر</w:t>
      </w:r>
    </w:p>
    <w:p w:rsidR="00B06FC0" w:rsidRPr="00B06FC0" w:rsidRDefault="00B06FC0" w:rsidP="00B06FC0">
      <w:pPr>
        <w:rPr>
          <w:rFonts w:cs="B Mitra"/>
          <w:sz w:val="28"/>
          <w:szCs w:val="28"/>
          <w:rtl/>
        </w:rPr>
      </w:pPr>
      <w:r w:rsidRPr="00B06FC0">
        <w:rPr>
          <w:rFonts w:cs="B Mitra" w:hint="eastAsia"/>
          <w:sz w:val="28"/>
          <w:szCs w:val="28"/>
          <w:rtl/>
        </w:rPr>
        <w:t>فى</w:t>
      </w:r>
      <w:r w:rsidRPr="00B06FC0">
        <w:rPr>
          <w:rFonts w:cs="B Mitra"/>
          <w:sz w:val="28"/>
          <w:szCs w:val="28"/>
          <w:rtl/>
        </w:rPr>
        <w:t xml:space="preserve"> كتاب «منهاج النجاة» هداية للبخل و إطاعة النفس و العجب</w:t>
      </w:r>
    </w:p>
    <w:p w:rsidR="00B06FC0" w:rsidRPr="00B06FC0" w:rsidRDefault="00B06FC0" w:rsidP="00B06FC0">
      <w:pPr>
        <w:rPr>
          <w:rFonts w:cs="B Mitra"/>
          <w:sz w:val="28"/>
          <w:szCs w:val="28"/>
          <w:rtl/>
        </w:rPr>
      </w:pPr>
      <w:r w:rsidRPr="00B06FC0">
        <w:rPr>
          <w:rFonts w:cs="B Mitra"/>
          <w:sz w:val="28"/>
          <w:szCs w:val="28"/>
          <w:rtl/>
        </w:rPr>
        <w:t xml:space="preserve">۲۵۲. </w:t>
      </w:r>
      <w:r w:rsidRPr="00B06FC0">
        <w:rPr>
          <w:rFonts w:cs="B Mitra" w:hint="cs"/>
          <w:sz w:val="28"/>
          <w:szCs w:val="28"/>
          <w:rtl/>
        </w:rPr>
        <w:t>ی</w:t>
      </w:r>
      <w:r w:rsidRPr="00B06FC0">
        <w:rPr>
          <w:rFonts w:cs="B Mitra" w:hint="eastAsia"/>
          <w:sz w:val="28"/>
          <w:szCs w:val="28"/>
          <w:rtl/>
        </w:rPr>
        <w:t>ناب</w:t>
      </w:r>
      <w:r w:rsidRPr="00B06FC0">
        <w:rPr>
          <w:rFonts w:cs="B Mitra" w:hint="cs"/>
          <w:sz w:val="28"/>
          <w:szCs w:val="28"/>
          <w:rtl/>
        </w:rPr>
        <w:t>ی</w:t>
      </w:r>
      <w:r w:rsidRPr="00B06FC0">
        <w:rPr>
          <w:rFonts w:cs="B Mitra" w:hint="eastAsia"/>
          <w:sz w:val="28"/>
          <w:szCs w:val="28"/>
          <w:rtl/>
        </w:rPr>
        <w:t>ع</w:t>
      </w:r>
      <w:r w:rsidRPr="00B06FC0">
        <w:rPr>
          <w:rFonts w:cs="B Mitra"/>
          <w:sz w:val="28"/>
          <w:szCs w:val="28"/>
          <w:rtl/>
        </w:rPr>
        <w:t xml:space="preserve"> الحکمة، جلد: ۱، صفحه: ۲۳۱</w:t>
      </w:r>
    </w:p>
    <w:p w:rsidR="00B06FC0" w:rsidRPr="00B06FC0" w:rsidRDefault="00B06FC0" w:rsidP="00B06FC0">
      <w:pPr>
        <w:rPr>
          <w:rFonts w:cs="B Mitra"/>
          <w:sz w:val="28"/>
          <w:szCs w:val="28"/>
          <w:rtl/>
        </w:rPr>
      </w:pPr>
      <w:r w:rsidRPr="00B06FC0">
        <w:rPr>
          <w:rFonts w:cs="B Mitra"/>
          <w:sz w:val="28"/>
          <w:szCs w:val="28"/>
          <w:rtl/>
        </w:rPr>
        <w:t>[حرف الباء ]</w:t>
      </w:r>
    </w:p>
    <w:p w:rsidR="00B06FC0" w:rsidRPr="00B06FC0" w:rsidRDefault="00B06FC0" w:rsidP="00B06FC0">
      <w:pPr>
        <w:rPr>
          <w:rFonts w:cs="B Mitra"/>
          <w:sz w:val="28"/>
          <w:szCs w:val="28"/>
          <w:rtl/>
        </w:rPr>
      </w:pPr>
      <w:r w:rsidRPr="00B06FC0">
        <w:rPr>
          <w:rFonts w:cs="B Mitra"/>
          <w:sz w:val="28"/>
          <w:szCs w:val="28"/>
          <w:rtl/>
        </w:rPr>
        <w:t>[حرف الباء ] ۹ البخل و الشحّ</w:t>
      </w:r>
    </w:p>
    <w:p w:rsidR="00B06FC0" w:rsidRPr="00B06FC0" w:rsidRDefault="00B06FC0" w:rsidP="00B06FC0">
      <w:pPr>
        <w:rPr>
          <w:rFonts w:cs="B Mitra"/>
          <w:sz w:val="28"/>
          <w:szCs w:val="28"/>
          <w:rtl/>
        </w:rPr>
      </w:pPr>
      <w:r w:rsidRPr="00B06FC0">
        <w:rPr>
          <w:rFonts w:cs="B Mitra"/>
          <w:sz w:val="28"/>
          <w:szCs w:val="28"/>
          <w:rtl/>
        </w:rPr>
        <w:t>۲۵۳. ‌الآداب الشرع</w:t>
      </w:r>
      <w:r w:rsidRPr="00B06FC0">
        <w:rPr>
          <w:rFonts w:cs="B Mitra" w:hint="cs"/>
          <w:sz w:val="28"/>
          <w:szCs w:val="28"/>
          <w:rtl/>
        </w:rPr>
        <w:t>ی</w:t>
      </w:r>
      <w:r w:rsidRPr="00B06FC0">
        <w:rPr>
          <w:rFonts w:cs="B Mitra" w:hint="eastAsia"/>
          <w:sz w:val="28"/>
          <w:szCs w:val="28"/>
          <w:rtl/>
        </w:rPr>
        <w:t>ة</w:t>
      </w:r>
      <w:r w:rsidRPr="00B06FC0">
        <w:rPr>
          <w:rFonts w:cs="B Mitra"/>
          <w:sz w:val="28"/>
          <w:szCs w:val="28"/>
          <w:rtl/>
        </w:rPr>
        <w:t xml:space="preserve"> و المنح المرع</w:t>
      </w:r>
      <w:r w:rsidRPr="00B06FC0">
        <w:rPr>
          <w:rFonts w:cs="B Mitra" w:hint="cs"/>
          <w:sz w:val="28"/>
          <w:szCs w:val="28"/>
          <w:rtl/>
        </w:rPr>
        <w:t>ی</w:t>
      </w:r>
      <w:r w:rsidRPr="00B06FC0">
        <w:rPr>
          <w:rFonts w:cs="B Mitra" w:hint="eastAsia"/>
          <w:sz w:val="28"/>
          <w:szCs w:val="28"/>
          <w:rtl/>
        </w:rPr>
        <w:t>ة،</w:t>
      </w:r>
      <w:r w:rsidRPr="00B06FC0">
        <w:rPr>
          <w:rFonts w:cs="B Mitra"/>
          <w:sz w:val="28"/>
          <w:szCs w:val="28"/>
          <w:rtl/>
        </w:rPr>
        <w:t xml:space="preserve"> جلد: ۳، صفحه: ۲۰۹</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xml:space="preserve"> التعامل فيما يختلف الاعتقاد فيه من حلال المال و حرامه كالنجاسات</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xml:space="preserve"> في الكذب في المال و السن و افتخار الضرة و نحوه فصل في حد البخل و الشح و السخاء</w:t>
      </w:r>
    </w:p>
    <w:p w:rsidR="00B06FC0" w:rsidRPr="00B06FC0" w:rsidRDefault="00B06FC0" w:rsidP="00B06FC0">
      <w:pPr>
        <w:rPr>
          <w:rFonts w:cs="B Mitra"/>
          <w:sz w:val="28"/>
          <w:szCs w:val="28"/>
          <w:rtl/>
        </w:rPr>
      </w:pPr>
      <w:r w:rsidRPr="00B06FC0">
        <w:rPr>
          <w:rFonts w:cs="B Mitra"/>
          <w:sz w:val="28"/>
          <w:szCs w:val="28"/>
          <w:rtl/>
        </w:rPr>
        <w:t>۲۵۴. ‌الآداب الشرع</w:t>
      </w:r>
      <w:r w:rsidRPr="00B06FC0">
        <w:rPr>
          <w:rFonts w:cs="B Mitra" w:hint="cs"/>
          <w:sz w:val="28"/>
          <w:szCs w:val="28"/>
          <w:rtl/>
        </w:rPr>
        <w:t>ی</w:t>
      </w:r>
      <w:r w:rsidRPr="00B06FC0">
        <w:rPr>
          <w:rFonts w:cs="B Mitra" w:hint="eastAsia"/>
          <w:sz w:val="28"/>
          <w:szCs w:val="28"/>
          <w:rtl/>
        </w:rPr>
        <w:t>ة</w:t>
      </w:r>
      <w:r w:rsidRPr="00B06FC0">
        <w:rPr>
          <w:rFonts w:cs="B Mitra"/>
          <w:sz w:val="28"/>
          <w:szCs w:val="28"/>
          <w:rtl/>
        </w:rPr>
        <w:t xml:space="preserve"> و المنح المرع</w:t>
      </w:r>
      <w:r w:rsidRPr="00B06FC0">
        <w:rPr>
          <w:rFonts w:cs="B Mitra" w:hint="cs"/>
          <w:sz w:val="28"/>
          <w:szCs w:val="28"/>
          <w:rtl/>
        </w:rPr>
        <w:t>ی</w:t>
      </w:r>
      <w:r w:rsidRPr="00B06FC0">
        <w:rPr>
          <w:rFonts w:cs="B Mitra" w:hint="eastAsia"/>
          <w:sz w:val="28"/>
          <w:szCs w:val="28"/>
          <w:rtl/>
        </w:rPr>
        <w:t>ة،</w:t>
      </w:r>
      <w:r w:rsidRPr="00B06FC0">
        <w:rPr>
          <w:rFonts w:cs="B Mitra"/>
          <w:sz w:val="28"/>
          <w:szCs w:val="28"/>
          <w:rtl/>
        </w:rPr>
        <w:t xml:space="preserve"> جلد: ۳، صفحه: ۲۱۱</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xml:space="preserve"> في حد البخل و الشح و السخاء</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xml:space="preserve"> أحاديث في ذم البخل و الشح و الحرص و مدح الإنفاق في سبيل اللّه</w:t>
      </w:r>
    </w:p>
    <w:p w:rsidR="00B06FC0" w:rsidRPr="00B06FC0" w:rsidRDefault="00B06FC0" w:rsidP="00B06FC0">
      <w:pPr>
        <w:rPr>
          <w:rFonts w:cs="B Mitra"/>
          <w:sz w:val="28"/>
          <w:szCs w:val="28"/>
          <w:rtl/>
        </w:rPr>
      </w:pPr>
      <w:r w:rsidRPr="00B06FC0">
        <w:rPr>
          <w:rFonts w:cs="B Mitra"/>
          <w:sz w:val="28"/>
          <w:szCs w:val="28"/>
          <w:rtl/>
        </w:rPr>
        <w:t>۲۵۵. کشف الغطاء عن وجوه مراسم الإهتداء (في علم الأخلاق)، صفحه: ۲۲۰</w:t>
      </w:r>
    </w:p>
    <w:p w:rsidR="00B06FC0" w:rsidRPr="00B06FC0" w:rsidRDefault="00B06FC0" w:rsidP="00B06FC0">
      <w:pPr>
        <w:rPr>
          <w:rFonts w:cs="B Mitra"/>
          <w:sz w:val="28"/>
          <w:szCs w:val="28"/>
          <w:rtl/>
        </w:rPr>
      </w:pPr>
      <w:r w:rsidRPr="00B06FC0">
        <w:rPr>
          <w:rFonts w:cs="B Mitra"/>
          <w:sz w:val="28"/>
          <w:szCs w:val="28"/>
          <w:rtl/>
        </w:rPr>
        <w:t>[فصل في الطمع ]</w:t>
      </w:r>
    </w:p>
    <w:p w:rsidR="00B06FC0" w:rsidRPr="00B06FC0" w:rsidRDefault="00B06FC0" w:rsidP="00B06FC0">
      <w:pPr>
        <w:rPr>
          <w:rFonts w:cs="B Mitra"/>
          <w:sz w:val="28"/>
          <w:szCs w:val="28"/>
          <w:rtl/>
        </w:rPr>
      </w:pPr>
      <w:r w:rsidRPr="00B06FC0">
        <w:rPr>
          <w:rFonts w:cs="B Mitra"/>
          <w:sz w:val="28"/>
          <w:szCs w:val="28"/>
          <w:rtl/>
        </w:rPr>
        <w:t>[فصل في البخل ]</w:t>
      </w:r>
    </w:p>
    <w:p w:rsidR="00B06FC0" w:rsidRPr="00B06FC0" w:rsidRDefault="00B06FC0" w:rsidP="00B06FC0">
      <w:pPr>
        <w:rPr>
          <w:rFonts w:cs="B Mitra"/>
          <w:sz w:val="28"/>
          <w:szCs w:val="28"/>
          <w:rtl/>
        </w:rPr>
      </w:pPr>
      <w:r w:rsidRPr="00B06FC0">
        <w:rPr>
          <w:rFonts w:cs="B Mitra"/>
          <w:sz w:val="28"/>
          <w:szCs w:val="28"/>
          <w:rtl/>
        </w:rPr>
        <w:t>۲۵۶. دستور الأخلاق في القرآن، صفحه: ۸۸۵</w:t>
      </w:r>
    </w:p>
    <w:p w:rsidR="00B06FC0" w:rsidRPr="00B06FC0" w:rsidRDefault="00B06FC0" w:rsidP="00B06FC0">
      <w:pPr>
        <w:rPr>
          <w:rFonts w:cs="B Mitra"/>
          <w:sz w:val="28"/>
          <w:szCs w:val="28"/>
          <w:rtl/>
        </w:rPr>
      </w:pPr>
      <w:r w:rsidRPr="00B06FC0">
        <w:rPr>
          <w:rFonts w:cs="B Mitra" w:hint="eastAsia"/>
          <w:sz w:val="28"/>
          <w:szCs w:val="28"/>
          <w:rtl/>
        </w:rPr>
        <w:t>أفعال</w:t>
      </w:r>
      <w:r w:rsidRPr="00B06FC0">
        <w:rPr>
          <w:rFonts w:cs="B Mitra"/>
          <w:sz w:val="28"/>
          <w:szCs w:val="28"/>
          <w:rtl/>
        </w:rPr>
        <w:t xml:space="preserve"> تناقض الأقوال:</w:t>
      </w:r>
    </w:p>
    <w:p w:rsidR="00B06FC0" w:rsidRPr="00B06FC0" w:rsidRDefault="00B06FC0" w:rsidP="00B06FC0">
      <w:pPr>
        <w:rPr>
          <w:rFonts w:cs="B Mitra"/>
          <w:sz w:val="28"/>
          <w:szCs w:val="28"/>
          <w:rtl/>
        </w:rPr>
      </w:pPr>
      <w:r w:rsidRPr="00B06FC0">
        <w:rPr>
          <w:rFonts w:cs="B Mitra" w:hint="eastAsia"/>
          <w:sz w:val="28"/>
          <w:szCs w:val="28"/>
          <w:rtl/>
        </w:rPr>
        <w:lastRenderedPageBreak/>
        <w:t>أفعال</w:t>
      </w:r>
      <w:r w:rsidRPr="00B06FC0">
        <w:rPr>
          <w:rFonts w:cs="B Mitra"/>
          <w:sz w:val="28"/>
          <w:szCs w:val="28"/>
          <w:rtl/>
        </w:rPr>
        <w:t xml:space="preserve"> تناقض الأقوال: البخل: الإسراف:...</w:t>
      </w:r>
    </w:p>
    <w:p w:rsidR="00B06FC0" w:rsidRPr="00B06FC0" w:rsidRDefault="00B06FC0" w:rsidP="00B06FC0">
      <w:pPr>
        <w:rPr>
          <w:rFonts w:cs="B Mitra"/>
          <w:sz w:val="28"/>
          <w:szCs w:val="28"/>
          <w:rtl/>
        </w:rPr>
      </w:pPr>
      <w:r w:rsidRPr="00B06FC0">
        <w:rPr>
          <w:rFonts w:cs="B Mitra"/>
          <w:sz w:val="28"/>
          <w:szCs w:val="28"/>
          <w:rtl/>
        </w:rPr>
        <w:t>۲۵۷. دستور الأخلاق في القرآن، صفحه: ۹۲۷</w:t>
      </w:r>
    </w:p>
    <w:p w:rsidR="00B06FC0" w:rsidRPr="00B06FC0" w:rsidRDefault="00B06FC0" w:rsidP="00B06FC0">
      <w:pPr>
        <w:rPr>
          <w:rFonts w:cs="B Mitra"/>
          <w:sz w:val="28"/>
          <w:szCs w:val="28"/>
          <w:rtl/>
        </w:rPr>
      </w:pPr>
      <w:r w:rsidRPr="00B06FC0">
        <w:rPr>
          <w:rFonts w:cs="B Mitra" w:hint="eastAsia"/>
          <w:sz w:val="28"/>
          <w:szCs w:val="28"/>
          <w:rtl/>
        </w:rPr>
        <w:t>توجيه</w:t>
      </w:r>
      <w:r w:rsidRPr="00B06FC0">
        <w:rPr>
          <w:rFonts w:cs="B Mitra"/>
          <w:sz w:val="28"/>
          <w:szCs w:val="28"/>
          <w:rtl/>
        </w:rPr>
        <w:t xml:space="preserve"> إلى السّخاء:</w:t>
      </w:r>
    </w:p>
    <w:p w:rsidR="00B06FC0" w:rsidRPr="00B06FC0" w:rsidRDefault="00B06FC0" w:rsidP="00B06FC0">
      <w:pPr>
        <w:rPr>
          <w:rFonts w:cs="B Mitra"/>
          <w:sz w:val="28"/>
          <w:szCs w:val="28"/>
          <w:rtl/>
        </w:rPr>
      </w:pPr>
      <w:r w:rsidRPr="00B06FC0">
        <w:rPr>
          <w:rFonts w:cs="B Mitra" w:hint="eastAsia"/>
          <w:sz w:val="28"/>
          <w:szCs w:val="28"/>
          <w:rtl/>
        </w:rPr>
        <w:t>ذم</w:t>
      </w:r>
      <w:r w:rsidRPr="00B06FC0">
        <w:rPr>
          <w:rFonts w:cs="B Mitra"/>
          <w:sz w:val="28"/>
          <w:szCs w:val="28"/>
          <w:rtl/>
        </w:rPr>
        <w:t xml:space="preserve"> الكنز، و البخل:</w:t>
      </w:r>
    </w:p>
    <w:p w:rsidR="00B06FC0" w:rsidRPr="00B06FC0" w:rsidRDefault="00B06FC0" w:rsidP="00B06FC0">
      <w:pPr>
        <w:rPr>
          <w:rFonts w:cs="B Mitra"/>
          <w:sz w:val="28"/>
          <w:szCs w:val="28"/>
          <w:rtl/>
        </w:rPr>
      </w:pPr>
      <w:r w:rsidRPr="00B06FC0">
        <w:rPr>
          <w:rFonts w:cs="B Mitra"/>
          <w:sz w:val="28"/>
          <w:szCs w:val="28"/>
          <w:rtl/>
        </w:rPr>
        <w:t>۲۵۸. شجرة المعارف و الأحوال و صالح الأقوال و الأعمال، صفحه: ۱۰۷</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xml:space="preserve"> في الشح</w:t>
      </w:r>
    </w:p>
    <w:p w:rsidR="00B06FC0" w:rsidRPr="00B06FC0" w:rsidRDefault="00B06FC0" w:rsidP="00B06FC0">
      <w:pPr>
        <w:rPr>
          <w:rFonts w:cs="B Mitra"/>
          <w:sz w:val="28"/>
          <w:szCs w:val="28"/>
          <w:rtl/>
        </w:rPr>
      </w:pPr>
      <w:r w:rsidRPr="00B06FC0">
        <w:rPr>
          <w:rFonts w:cs="B Mitra" w:hint="eastAsia"/>
          <w:sz w:val="28"/>
          <w:szCs w:val="28"/>
          <w:rtl/>
        </w:rPr>
        <w:t>فصل</w:t>
      </w:r>
      <w:r w:rsidRPr="00B06FC0">
        <w:rPr>
          <w:rFonts w:cs="B Mitra"/>
          <w:sz w:val="28"/>
          <w:szCs w:val="28"/>
          <w:rtl/>
        </w:rPr>
        <w:t xml:space="preserve"> في البخل فصل في إيثار الأموال و الأقارب و الأوطان على محبة الرحمن فصل في الإعجاب...</w:t>
      </w:r>
    </w:p>
    <w:p w:rsidR="00B06FC0" w:rsidRPr="00B06FC0" w:rsidRDefault="00B06FC0" w:rsidP="00B06FC0">
      <w:pPr>
        <w:rPr>
          <w:rFonts w:cs="B Mitra"/>
          <w:sz w:val="28"/>
          <w:szCs w:val="28"/>
          <w:rtl/>
        </w:rPr>
      </w:pPr>
      <w:r w:rsidRPr="00B06FC0">
        <w:rPr>
          <w:rFonts w:cs="B Mitra"/>
          <w:sz w:val="28"/>
          <w:szCs w:val="28"/>
          <w:rtl/>
        </w:rPr>
        <w:t>۲۵۹. أخلاق أهل الب</w:t>
      </w:r>
      <w:r w:rsidRPr="00B06FC0">
        <w:rPr>
          <w:rFonts w:cs="B Mitra" w:hint="cs"/>
          <w:sz w:val="28"/>
          <w:szCs w:val="28"/>
          <w:rtl/>
        </w:rPr>
        <w:t>ی</w:t>
      </w:r>
      <w:r w:rsidRPr="00B06FC0">
        <w:rPr>
          <w:rFonts w:cs="B Mitra" w:hint="eastAsia"/>
          <w:sz w:val="28"/>
          <w:szCs w:val="28"/>
          <w:rtl/>
        </w:rPr>
        <w:t>ت</w:t>
      </w:r>
      <w:r w:rsidRPr="00B06FC0">
        <w:rPr>
          <w:rFonts w:cs="B Mitra"/>
          <w:sz w:val="28"/>
          <w:szCs w:val="28"/>
          <w:rtl/>
        </w:rPr>
        <w:t xml:space="preserve"> عل</w:t>
      </w:r>
      <w:r w:rsidRPr="00B06FC0">
        <w:rPr>
          <w:rFonts w:cs="B Mitra" w:hint="cs"/>
          <w:sz w:val="28"/>
          <w:szCs w:val="28"/>
          <w:rtl/>
        </w:rPr>
        <w:t>ی</w:t>
      </w:r>
      <w:r w:rsidRPr="00B06FC0">
        <w:rPr>
          <w:rFonts w:cs="B Mitra" w:hint="eastAsia"/>
          <w:sz w:val="28"/>
          <w:szCs w:val="28"/>
          <w:rtl/>
        </w:rPr>
        <w:t>هم</w:t>
      </w:r>
      <w:r w:rsidRPr="00B06FC0">
        <w:rPr>
          <w:rFonts w:cs="B Mitra"/>
          <w:sz w:val="28"/>
          <w:szCs w:val="28"/>
          <w:rtl/>
        </w:rPr>
        <w:t xml:space="preserve"> السلام، صفحه: ۵۵</w:t>
      </w:r>
    </w:p>
    <w:p w:rsidR="00B06FC0" w:rsidRPr="00B06FC0" w:rsidRDefault="00B06FC0" w:rsidP="00B06FC0">
      <w:pPr>
        <w:rPr>
          <w:rFonts w:cs="B Mitra"/>
          <w:sz w:val="28"/>
          <w:szCs w:val="28"/>
          <w:rtl/>
        </w:rPr>
      </w:pPr>
      <w:r w:rsidRPr="00B06FC0">
        <w:rPr>
          <w:rFonts w:cs="B Mitra" w:hint="eastAsia"/>
          <w:sz w:val="28"/>
          <w:szCs w:val="28"/>
          <w:rtl/>
        </w:rPr>
        <w:t>الإيثار</w:t>
      </w:r>
    </w:p>
    <w:p w:rsidR="00B06FC0" w:rsidRPr="00B06FC0" w:rsidRDefault="00B06FC0" w:rsidP="00B06FC0">
      <w:pPr>
        <w:rPr>
          <w:rFonts w:cs="B Mitra"/>
          <w:sz w:val="28"/>
          <w:szCs w:val="28"/>
          <w:rtl/>
        </w:rPr>
      </w:pPr>
      <w:r w:rsidRPr="00B06FC0">
        <w:rPr>
          <w:rFonts w:cs="B Mitra" w:hint="eastAsia"/>
          <w:sz w:val="28"/>
          <w:szCs w:val="28"/>
          <w:rtl/>
        </w:rPr>
        <w:t>البخل</w:t>
      </w:r>
    </w:p>
    <w:p w:rsidR="00B06FC0" w:rsidRPr="00B06FC0" w:rsidRDefault="00B06FC0" w:rsidP="00B06FC0">
      <w:pPr>
        <w:rPr>
          <w:rFonts w:cs="B Mitra"/>
          <w:sz w:val="28"/>
          <w:szCs w:val="28"/>
          <w:rtl/>
        </w:rPr>
      </w:pPr>
      <w:r w:rsidRPr="00B06FC0">
        <w:rPr>
          <w:rFonts w:cs="B Mitra"/>
          <w:sz w:val="28"/>
          <w:szCs w:val="28"/>
          <w:rtl/>
        </w:rPr>
        <w:t>۲۶۰. أخلاق أهل الب</w:t>
      </w:r>
      <w:r w:rsidRPr="00B06FC0">
        <w:rPr>
          <w:rFonts w:cs="B Mitra" w:hint="cs"/>
          <w:sz w:val="28"/>
          <w:szCs w:val="28"/>
          <w:rtl/>
        </w:rPr>
        <w:t>ی</w:t>
      </w:r>
      <w:r w:rsidRPr="00B06FC0">
        <w:rPr>
          <w:rFonts w:cs="B Mitra" w:hint="eastAsia"/>
          <w:sz w:val="28"/>
          <w:szCs w:val="28"/>
          <w:rtl/>
        </w:rPr>
        <w:t>ت</w:t>
      </w:r>
      <w:r w:rsidRPr="00B06FC0">
        <w:rPr>
          <w:rFonts w:cs="B Mitra"/>
          <w:sz w:val="28"/>
          <w:szCs w:val="28"/>
          <w:rtl/>
        </w:rPr>
        <w:t xml:space="preserve"> عل</w:t>
      </w:r>
      <w:r w:rsidRPr="00B06FC0">
        <w:rPr>
          <w:rFonts w:cs="B Mitra" w:hint="cs"/>
          <w:sz w:val="28"/>
          <w:szCs w:val="28"/>
          <w:rtl/>
        </w:rPr>
        <w:t>ی</w:t>
      </w:r>
      <w:r w:rsidRPr="00B06FC0">
        <w:rPr>
          <w:rFonts w:cs="B Mitra" w:hint="eastAsia"/>
          <w:sz w:val="28"/>
          <w:szCs w:val="28"/>
          <w:rtl/>
        </w:rPr>
        <w:t>هم</w:t>
      </w:r>
      <w:r w:rsidRPr="00B06FC0">
        <w:rPr>
          <w:rFonts w:cs="B Mitra"/>
          <w:sz w:val="28"/>
          <w:szCs w:val="28"/>
          <w:rtl/>
        </w:rPr>
        <w:t xml:space="preserve"> السلام، صفحه: ۵۶</w:t>
      </w:r>
    </w:p>
    <w:p w:rsidR="00B06FC0" w:rsidRPr="00B06FC0" w:rsidRDefault="00B06FC0" w:rsidP="00B06FC0">
      <w:pPr>
        <w:rPr>
          <w:rFonts w:cs="B Mitra"/>
          <w:sz w:val="28"/>
          <w:szCs w:val="28"/>
          <w:rtl/>
        </w:rPr>
      </w:pPr>
      <w:r w:rsidRPr="00B06FC0">
        <w:rPr>
          <w:rFonts w:cs="B Mitra" w:hint="eastAsia"/>
          <w:sz w:val="28"/>
          <w:szCs w:val="28"/>
          <w:rtl/>
        </w:rPr>
        <w:t>البخل</w:t>
      </w:r>
    </w:p>
    <w:p w:rsidR="00B06FC0" w:rsidRPr="00B06FC0" w:rsidRDefault="00B06FC0" w:rsidP="00B06FC0">
      <w:pPr>
        <w:rPr>
          <w:rFonts w:cs="B Mitra"/>
          <w:sz w:val="28"/>
          <w:szCs w:val="28"/>
          <w:rtl/>
        </w:rPr>
      </w:pPr>
      <w:r w:rsidRPr="00B06FC0">
        <w:rPr>
          <w:rFonts w:cs="B Mitra" w:hint="eastAsia"/>
          <w:sz w:val="28"/>
          <w:szCs w:val="28"/>
          <w:rtl/>
        </w:rPr>
        <w:t>مساوىء</w:t>
      </w:r>
      <w:r w:rsidRPr="00B06FC0">
        <w:rPr>
          <w:rFonts w:cs="B Mitra"/>
          <w:sz w:val="28"/>
          <w:szCs w:val="28"/>
          <w:rtl/>
        </w:rPr>
        <w:t xml:space="preserve"> البخل</w:t>
      </w:r>
    </w:p>
    <w:p w:rsidR="00B06FC0" w:rsidRPr="00B06FC0" w:rsidRDefault="00B06FC0" w:rsidP="00B06FC0">
      <w:pPr>
        <w:rPr>
          <w:rFonts w:cs="B Mitra"/>
          <w:sz w:val="28"/>
          <w:szCs w:val="28"/>
          <w:rtl/>
        </w:rPr>
      </w:pPr>
      <w:r w:rsidRPr="00B06FC0">
        <w:rPr>
          <w:rFonts w:cs="B Mitra"/>
          <w:sz w:val="28"/>
          <w:szCs w:val="28"/>
          <w:rtl/>
        </w:rPr>
        <w:t>۲۶۱. النظام التربو</w:t>
      </w:r>
      <w:r w:rsidRPr="00B06FC0">
        <w:rPr>
          <w:rFonts w:cs="B Mitra" w:hint="cs"/>
          <w:sz w:val="28"/>
          <w:szCs w:val="28"/>
          <w:rtl/>
        </w:rPr>
        <w:t>ی</w:t>
      </w:r>
      <w:r w:rsidRPr="00B06FC0">
        <w:rPr>
          <w:rFonts w:cs="B Mitra"/>
          <w:sz w:val="28"/>
          <w:szCs w:val="28"/>
          <w:rtl/>
        </w:rPr>
        <w:t xml:space="preserve"> ف</w:t>
      </w:r>
      <w:r w:rsidRPr="00B06FC0">
        <w:rPr>
          <w:rFonts w:cs="B Mitra" w:hint="cs"/>
          <w:sz w:val="28"/>
          <w:szCs w:val="28"/>
          <w:rtl/>
        </w:rPr>
        <w:t>ی</w:t>
      </w:r>
      <w:r w:rsidRPr="00B06FC0">
        <w:rPr>
          <w:rFonts w:cs="B Mitra"/>
          <w:sz w:val="28"/>
          <w:szCs w:val="28"/>
          <w:rtl/>
        </w:rPr>
        <w:t xml:space="preserve"> الإسلام، صفحه: ۲۷۸</w:t>
      </w:r>
    </w:p>
    <w:p w:rsidR="00B06FC0" w:rsidRPr="00B06FC0" w:rsidRDefault="00B06FC0" w:rsidP="00B06FC0">
      <w:pPr>
        <w:rPr>
          <w:rFonts w:cs="B Mitra"/>
          <w:sz w:val="28"/>
          <w:szCs w:val="28"/>
          <w:rtl/>
        </w:rPr>
      </w:pPr>
      <w:r w:rsidRPr="00B06FC0">
        <w:rPr>
          <w:rFonts w:cs="B Mitra" w:hint="eastAsia"/>
          <w:sz w:val="28"/>
          <w:szCs w:val="28"/>
          <w:rtl/>
        </w:rPr>
        <w:t>الحرص</w:t>
      </w:r>
    </w:p>
    <w:p w:rsidR="00B06FC0" w:rsidRPr="00B06FC0" w:rsidRDefault="00B06FC0" w:rsidP="00B06FC0">
      <w:pPr>
        <w:rPr>
          <w:rFonts w:cs="B Mitra"/>
          <w:sz w:val="28"/>
          <w:szCs w:val="28"/>
          <w:rtl/>
        </w:rPr>
      </w:pPr>
      <w:r w:rsidRPr="00B06FC0">
        <w:rPr>
          <w:rFonts w:cs="B Mitra" w:hint="eastAsia"/>
          <w:sz w:val="28"/>
          <w:szCs w:val="28"/>
          <w:rtl/>
        </w:rPr>
        <w:t>البخل</w:t>
      </w:r>
      <w:r w:rsidRPr="00B06FC0">
        <w:rPr>
          <w:rFonts w:cs="B Mitra"/>
          <w:sz w:val="28"/>
          <w:szCs w:val="28"/>
          <w:rtl/>
        </w:rPr>
        <w:t xml:space="preserve"> أ - حقيقته: ب - التحذير منه:</w:t>
      </w:r>
    </w:p>
    <w:p w:rsidR="00B06FC0" w:rsidRPr="00B06FC0" w:rsidRDefault="00B06FC0" w:rsidP="00B06FC0">
      <w:pPr>
        <w:rPr>
          <w:rFonts w:cs="B Mitra"/>
          <w:sz w:val="28"/>
          <w:szCs w:val="28"/>
          <w:rtl/>
        </w:rPr>
      </w:pPr>
      <w:r w:rsidRPr="00B06FC0">
        <w:rPr>
          <w:rFonts w:cs="B Mitra"/>
          <w:sz w:val="28"/>
          <w:szCs w:val="28"/>
          <w:rtl/>
        </w:rPr>
        <w:t>۲۶۲. الأدب المفرد، صفحه: ۹۶</w:t>
      </w:r>
    </w:p>
    <w:p w:rsidR="00B06FC0" w:rsidRPr="00B06FC0" w:rsidRDefault="00B06FC0" w:rsidP="00B06FC0">
      <w:pPr>
        <w:rPr>
          <w:rFonts w:cs="B Mitra"/>
          <w:sz w:val="28"/>
          <w:szCs w:val="28"/>
          <w:rtl/>
        </w:rPr>
      </w:pPr>
      <w:r w:rsidRPr="00B06FC0">
        <w:rPr>
          <w:rFonts w:cs="B Mitra"/>
          <w:sz w:val="28"/>
          <w:szCs w:val="28"/>
          <w:rtl/>
        </w:rPr>
        <w:t>[۱۳۸] بَابُ حُسْنِ الْخُلُقِ إِذَا فقهوا</w:t>
      </w:r>
    </w:p>
    <w:p w:rsidR="00B06FC0" w:rsidRPr="00B06FC0" w:rsidRDefault="00B06FC0" w:rsidP="00B06FC0">
      <w:pPr>
        <w:rPr>
          <w:rFonts w:cs="B Mitra"/>
          <w:sz w:val="28"/>
          <w:szCs w:val="28"/>
          <w:rtl/>
        </w:rPr>
      </w:pPr>
      <w:r w:rsidRPr="00B06FC0">
        <w:rPr>
          <w:rFonts w:cs="B Mitra"/>
          <w:sz w:val="28"/>
          <w:szCs w:val="28"/>
          <w:rtl/>
        </w:rPr>
        <w:t>[۱۳۹] باب البخل</w:t>
      </w:r>
    </w:p>
    <w:p w:rsidR="00B06FC0" w:rsidRPr="00B06FC0" w:rsidRDefault="00B06FC0" w:rsidP="00B06FC0">
      <w:pPr>
        <w:rPr>
          <w:rFonts w:cs="B Mitra"/>
          <w:sz w:val="28"/>
          <w:szCs w:val="28"/>
          <w:rtl/>
        </w:rPr>
      </w:pPr>
      <w:r w:rsidRPr="00B06FC0">
        <w:rPr>
          <w:rFonts w:cs="B Mitra"/>
          <w:sz w:val="28"/>
          <w:szCs w:val="28"/>
          <w:rtl/>
        </w:rPr>
        <w:t>۲۶۳. أخلاق النبي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آله و أهل ب</w:t>
      </w:r>
      <w:r w:rsidRPr="00B06FC0">
        <w:rPr>
          <w:rFonts w:cs="B Mitra" w:hint="cs"/>
          <w:sz w:val="28"/>
          <w:szCs w:val="28"/>
          <w:rtl/>
        </w:rPr>
        <w:t>ی</w:t>
      </w:r>
      <w:r w:rsidRPr="00B06FC0">
        <w:rPr>
          <w:rFonts w:cs="B Mitra" w:hint="eastAsia"/>
          <w:sz w:val="28"/>
          <w:szCs w:val="28"/>
          <w:rtl/>
        </w:rPr>
        <w:t>ته</w:t>
      </w:r>
      <w:r w:rsidRPr="00B06FC0">
        <w:rPr>
          <w:rFonts w:cs="B Mitra"/>
          <w:sz w:val="28"/>
          <w:szCs w:val="28"/>
          <w:rtl/>
        </w:rPr>
        <w:t xml:space="preserve"> عل</w:t>
      </w:r>
      <w:r w:rsidRPr="00B06FC0">
        <w:rPr>
          <w:rFonts w:cs="B Mitra" w:hint="cs"/>
          <w:sz w:val="28"/>
          <w:szCs w:val="28"/>
          <w:rtl/>
        </w:rPr>
        <w:t>ی</w:t>
      </w:r>
      <w:r w:rsidRPr="00B06FC0">
        <w:rPr>
          <w:rFonts w:cs="B Mitra" w:hint="eastAsia"/>
          <w:sz w:val="28"/>
          <w:szCs w:val="28"/>
          <w:rtl/>
        </w:rPr>
        <w:t>هم</w:t>
      </w:r>
      <w:r w:rsidRPr="00B06FC0">
        <w:rPr>
          <w:rFonts w:cs="B Mitra"/>
          <w:sz w:val="28"/>
          <w:szCs w:val="28"/>
          <w:rtl/>
        </w:rPr>
        <w:t xml:space="preserve"> السلام، صفحه: ۱۸۳</w:t>
      </w:r>
    </w:p>
    <w:p w:rsidR="00B06FC0" w:rsidRPr="00B06FC0" w:rsidRDefault="00B06FC0" w:rsidP="00B06FC0">
      <w:pPr>
        <w:rPr>
          <w:rFonts w:cs="B Mitra"/>
          <w:sz w:val="28"/>
          <w:szCs w:val="28"/>
          <w:rtl/>
        </w:rPr>
      </w:pPr>
      <w:r w:rsidRPr="00B06FC0">
        <w:rPr>
          <w:rFonts w:cs="B Mitra"/>
          <w:sz w:val="28"/>
          <w:szCs w:val="28"/>
          <w:rtl/>
        </w:rPr>
        <w:t>۵ - الحرص</w:t>
      </w:r>
    </w:p>
    <w:p w:rsidR="00B06FC0" w:rsidRPr="00B06FC0" w:rsidRDefault="00B06FC0" w:rsidP="00B06FC0">
      <w:pPr>
        <w:rPr>
          <w:rFonts w:cs="B Mitra"/>
          <w:sz w:val="28"/>
          <w:szCs w:val="28"/>
          <w:rtl/>
        </w:rPr>
      </w:pPr>
      <w:r w:rsidRPr="00B06FC0">
        <w:rPr>
          <w:rFonts w:cs="B Mitra"/>
          <w:sz w:val="28"/>
          <w:szCs w:val="28"/>
          <w:rtl/>
        </w:rPr>
        <w:t>۶ - البخل</w:t>
      </w:r>
    </w:p>
    <w:p w:rsidR="00B06FC0" w:rsidRPr="00B06FC0" w:rsidRDefault="00B06FC0" w:rsidP="00B06FC0">
      <w:pPr>
        <w:rPr>
          <w:rFonts w:cs="B Mitra"/>
          <w:sz w:val="28"/>
          <w:szCs w:val="28"/>
          <w:rtl/>
        </w:rPr>
      </w:pPr>
      <w:r w:rsidRPr="00B06FC0">
        <w:rPr>
          <w:rFonts w:cs="B Mitra"/>
          <w:sz w:val="28"/>
          <w:szCs w:val="28"/>
          <w:rtl/>
        </w:rPr>
        <w:t>۲۶۴. أخلاق النبي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آله و أهل ب</w:t>
      </w:r>
      <w:r w:rsidRPr="00B06FC0">
        <w:rPr>
          <w:rFonts w:cs="B Mitra" w:hint="cs"/>
          <w:sz w:val="28"/>
          <w:szCs w:val="28"/>
          <w:rtl/>
        </w:rPr>
        <w:t>ی</w:t>
      </w:r>
      <w:r w:rsidRPr="00B06FC0">
        <w:rPr>
          <w:rFonts w:cs="B Mitra" w:hint="eastAsia"/>
          <w:sz w:val="28"/>
          <w:szCs w:val="28"/>
          <w:rtl/>
        </w:rPr>
        <w:t>ته</w:t>
      </w:r>
      <w:r w:rsidRPr="00B06FC0">
        <w:rPr>
          <w:rFonts w:cs="B Mitra"/>
          <w:sz w:val="28"/>
          <w:szCs w:val="28"/>
          <w:rtl/>
        </w:rPr>
        <w:t xml:space="preserve"> عل</w:t>
      </w:r>
      <w:r w:rsidRPr="00B06FC0">
        <w:rPr>
          <w:rFonts w:cs="B Mitra" w:hint="cs"/>
          <w:sz w:val="28"/>
          <w:szCs w:val="28"/>
          <w:rtl/>
        </w:rPr>
        <w:t>ی</w:t>
      </w:r>
      <w:r w:rsidRPr="00B06FC0">
        <w:rPr>
          <w:rFonts w:cs="B Mitra" w:hint="eastAsia"/>
          <w:sz w:val="28"/>
          <w:szCs w:val="28"/>
          <w:rtl/>
        </w:rPr>
        <w:t>هم</w:t>
      </w:r>
      <w:r w:rsidRPr="00B06FC0">
        <w:rPr>
          <w:rFonts w:cs="B Mitra"/>
          <w:sz w:val="28"/>
          <w:szCs w:val="28"/>
          <w:rtl/>
        </w:rPr>
        <w:t xml:space="preserve"> السلام، صفحه: ۲۷۲</w:t>
      </w:r>
    </w:p>
    <w:p w:rsidR="00B06FC0" w:rsidRPr="00B06FC0" w:rsidRDefault="00B06FC0" w:rsidP="00B06FC0">
      <w:pPr>
        <w:rPr>
          <w:rFonts w:cs="B Mitra"/>
          <w:sz w:val="28"/>
          <w:szCs w:val="28"/>
          <w:rtl/>
        </w:rPr>
      </w:pPr>
      <w:r w:rsidRPr="00B06FC0">
        <w:rPr>
          <w:rFonts w:cs="B Mitra"/>
          <w:sz w:val="28"/>
          <w:szCs w:val="28"/>
          <w:rtl/>
        </w:rPr>
        <w:t>۳ - البخل و الطمع</w:t>
      </w:r>
    </w:p>
    <w:p w:rsidR="00B06FC0" w:rsidRPr="00B06FC0" w:rsidRDefault="00B06FC0" w:rsidP="00B06FC0">
      <w:pPr>
        <w:rPr>
          <w:rFonts w:cs="B Mitra"/>
          <w:sz w:val="28"/>
          <w:szCs w:val="28"/>
          <w:rtl/>
        </w:rPr>
      </w:pPr>
      <w:r w:rsidRPr="00B06FC0">
        <w:rPr>
          <w:rFonts w:cs="B Mitra"/>
          <w:sz w:val="28"/>
          <w:szCs w:val="28"/>
          <w:rtl/>
        </w:rPr>
        <w:t>۳ - البخل و الطمع ۴ - الحسد و الزهو ۵ - العجب...</w:t>
      </w:r>
    </w:p>
    <w:p w:rsidR="00B06FC0" w:rsidRPr="00B06FC0" w:rsidRDefault="00B06FC0" w:rsidP="00B06FC0">
      <w:pPr>
        <w:rPr>
          <w:rFonts w:cs="B Mitra"/>
          <w:sz w:val="28"/>
          <w:szCs w:val="28"/>
          <w:rtl/>
        </w:rPr>
      </w:pPr>
      <w:r w:rsidRPr="00B06FC0">
        <w:rPr>
          <w:rFonts w:cs="B Mitra"/>
          <w:sz w:val="28"/>
          <w:szCs w:val="28"/>
          <w:rtl/>
        </w:rPr>
        <w:lastRenderedPageBreak/>
        <w:t>۲۶۵. أخلاق النبي صل</w:t>
      </w:r>
      <w:r w:rsidRPr="00B06FC0">
        <w:rPr>
          <w:rFonts w:cs="B Mitra" w:hint="cs"/>
          <w:sz w:val="28"/>
          <w:szCs w:val="28"/>
          <w:rtl/>
        </w:rPr>
        <w:t>ی</w:t>
      </w:r>
      <w:r w:rsidRPr="00B06FC0">
        <w:rPr>
          <w:rFonts w:cs="B Mitra"/>
          <w:sz w:val="28"/>
          <w:szCs w:val="28"/>
          <w:rtl/>
        </w:rPr>
        <w:t xml:space="preserve"> الله عل</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و آله و أهل ب</w:t>
      </w:r>
      <w:r w:rsidRPr="00B06FC0">
        <w:rPr>
          <w:rFonts w:cs="B Mitra" w:hint="cs"/>
          <w:sz w:val="28"/>
          <w:szCs w:val="28"/>
          <w:rtl/>
        </w:rPr>
        <w:t>ی</w:t>
      </w:r>
      <w:r w:rsidRPr="00B06FC0">
        <w:rPr>
          <w:rFonts w:cs="B Mitra" w:hint="eastAsia"/>
          <w:sz w:val="28"/>
          <w:szCs w:val="28"/>
          <w:rtl/>
        </w:rPr>
        <w:t>ته</w:t>
      </w:r>
      <w:r w:rsidRPr="00B06FC0">
        <w:rPr>
          <w:rFonts w:cs="B Mitra"/>
          <w:sz w:val="28"/>
          <w:szCs w:val="28"/>
          <w:rtl/>
        </w:rPr>
        <w:t xml:space="preserve"> عل</w:t>
      </w:r>
      <w:r w:rsidRPr="00B06FC0">
        <w:rPr>
          <w:rFonts w:cs="B Mitra" w:hint="cs"/>
          <w:sz w:val="28"/>
          <w:szCs w:val="28"/>
          <w:rtl/>
        </w:rPr>
        <w:t>ی</w:t>
      </w:r>
      <w:r w:rsidRPr="00B06FC0">
        <w:rPr>
          <w:rFonts w:cs="B Mitra" w:hint="eastAsia"/>
          <w:sz w:val="28"/>
          <w:szCs w:val="28"/>
          <w:rtl/>
        </w:rPr>
        <w:t>هم</w:t>
      </w:r>
      <w:r w:rsidRPr="00B06FC0">
        <w:rPr>
          <w:rFonts w:cs="B Mitra"/>
          <w:sz w:val="28"/>
          <w:szCs w:val="28"/>
          <w:rtl/>
        </w:rPr>
        <w:t xml:space="preserve"> السلام، صفحه: ۲۷۳</w:t>
      </w:r>
    </w:p>
    <w:p w:rsidR="00B06FC0" w:rsidRPr="00B06FC0" w:rsidRDefault="00B06FC0" w:rsidP="00B06FC0">
      <w:pPr>
        <w:rPr>
          <w:rFonts w:cs="B Mitra"/>
          <w:sz w:val="28"/>
          <w:szCs w:val="28"/>
          <w:rtl/>
        </w:rPr>
      </w:pPr>
      <w:r w:rsidRPr="00B06FC0">
        <w:rPr>
          <w:rFonts w:cs="B Mitra"/>
          <w:sz w:val="28"/>
          <w:szCs w:val="28"/>
          <w:rtl/>
        </w:rPr>
        <w:t>۶ - مخالطة الأشرار</w:t>
      </w:r>
    </w:p>
    <w:p w:rsidR="00B06FC0" w:rsidRPr="00B06FC0" w:rsidRDefault="00B06FC0" w:rsidP="00B06FC0">
      <w:pPr>
        <w:rPr>
          <w:rFonts w:cs="B Mitra"/>
          <w:sz w:val="28"/>
          <w:szCs w:val="28"/>
          <w:rtl/>
        </w:rPr>
      </w:pPr>
      <w:r w:rsidRPr="00B06FC0">
        <w:rPr>
          <w:rFonts w:cs="B Mitra"/>
          <w:sz w:val="28"/>
          <w:szCs w:val="28"/>
          <w:rtl/>
        </w:rPr>
        <w:t>۷ - الطبائع الفاسدة ۸ - الجهل و البخل</w:t>
      </w:r>
    </w:p>
    <w:p w:rsidR="00B06FC0" w:rsidRPr="00B06FC0" w:rsidRDefault="00B06FC0" w:rsidP="00B06FC0">
      <w:pPr>
        <w:rPr>
          <w:rFonts w:cs="B Mitra"/>
          <w:sz w:val="28"/>
          <w:szCs w:val="28"/>
          <w:rtl/>
        </w:rPr>
      </w:pPr>
      <w:r w:rsidRPr="00B06FC0">
        <w:rPr>
          <w:rFonts w:cs="B Mitra"/>
          <w:sz w:val="28"/>
          <w:szCs w:val="28"/>
          <w:rtl/>
        </w:rPr>
        <w:t>۲۶۶. الذر</w:t>
      </w:r>
      <w:r w:rsidRPr="00B06FC0">
        <w:rPr>
          <w:rFonts w:cs="B Mitra" w:hint="cs"/>
          <w:sz w:val="28"/>
          <w:szCs w:val="28"/>
          <w:rtl/>
        </w:rPr>
        <w:t>ی</w:t>
      </w:r>
      <w:r w:rsidRPr="00B06FC0">
        <w:rPr>
          <w:rFonts w:cs="B Mitra" w:hint="eastAsia"/>
          <w:sz w:val="28"/>
          <w:szCs w:val="28"/>
          <w:rtl/>
        </w:rPr>
        <w:t>عة</w:t>
      </w:r>
      <w:r w:rsidRPr="00B06FC0">
        <w:rPr>
          <w:rFonts w:cs="B Mitra"/>
          <w:sz w:val="28"/>
          <w:szCs w:val="28"/>
          <w:rtl/>
        </w:rPr>
        <w:t xml:space="preserve"> إل</w:t>
      </w:r>
      <w:r w:rsidRPr="00B06FC0">
        <w:rPr>
          <w:rFonts w:cs="B Mitra" w:hint="cs"/>
          <w:sz w:val="28"/>
          <w:szCs w:val="28"/>
          <w:rtl/>
        </w:rPr>
        <w:t>ی</w:t>
      </w:r>
      <w:r w:rsidRPr="00B06FC0">
        <w:rPr>
          <w:rFonts w:cs="B Mitra"/>
          <w:sz w:val="28"/>
          <w:szCs w:val="28"/>
          <w:rtl/>
        </w:rPr>
        <w:t xml:space="preserve"> مكارم الشر</w:t>
      </w:r>
      <w:r w:rsidRPr="00B06FC0">
        <w:rPr>
          <w:rFonts w:cs="B Mitra" w:hint="cs"/>
          <w:sz w:val="28"/>
          <w:szCs w:val="28"/>
          <w:rtl/>
        </w:rPr>
        <w:t>ی</w:t>
      </w:r>
      <w:r w:rsidRPr="00B06FC0">
        <w:rPr>
          <w:rFonts w:cs="B Mitra" w:hint="eastAsia"/>
          <w:sz w:val="28"/>
          <w:szCs w:val="28"/>
          <w:rtl/>
        </w:rPr>
        <w:t>عة،</w:t>
      </w:r>
      <w:r w:rsidRPr="00B06FC0">
        <w:rPr>
          <w:rFonts w:cs="B Mitra"/>
          <w:sz w:val="28"/>
          <w:szCs w:val="28"/>
          <w:rtl/>
        </w:rPr>
        <w:t xml:space="preserve"> صفحه: ۳۷۴</w:t>
      </w:r>
    </w:p>
    <w:p w:rsidR="00B06FC0" w:rsidRPr="00B06FC0" w:rsidRDefault="00B06FC0" w:rsidP="00B06FC0">
      <w:pPr>
        <w:rPr>
          <w:rFonts w:cs="B Mitra"/>
          <w:sz w:val="28"/>
          <w:szCs w:val="28"/>
          <w:rtl/>
        </w:rPr>
      </w:pPr>
      <w:r w:rsidRPr="00B06FC0">
        <w:rPr>
          <w:rFonts w:cs="B Mitra" w:hint="eastAsia"/>
          <w:sz w:val="28"/>
          <w:szCs w:val="28"/>
          <w:rtl/>
        </w:rPr>
        <w:t>الفصل</w:t>
      </w:r>
      <w:r w:rsidRPr="00B06FC0">
        <w:rPr>
          <w:rFonts w:cs="B Mitra"/>
          <w:sz w:val="28"/>
          <w:szCs w:val="28"/>
          <w:rtl/>
        </w:rPr>
        <w:t xml:space="preserve"> السادس فيما يتعلق بالصناعات و المكاسب و الإنفاق و الجود و البخل في حاجة الناس إلى اجتماعهم للتظاهر</w:t>
      </w:r>
    </w:p>
    <w:p w:rsidR="00B06FC0" w:rsidRPr="00B06FC0" w:rsidRDefault="00B06FC0" w:rsidP="00B06FC0">
      <w:pPr>
        <w:rPr>
          <w:rFonts w:cs="B Mitra"/>
          <w:sz w:val="28"/>
          <w:szCs w:val="28"/>
          <w:rtl/>
        </w:rPr>
      </w:pPr>
      <w:r w:rsidRPr="00B06FC0">
        <w:rPr>
          <w:rFonts w:cs="B Mitra"/>
          <w:sz w:val="28"/>
          <w:szCs w:val="28"/>
          <w:rtl/>
        </w:rPr>
        <w:t>۲۶۷. الذر</w:t>
      </w:r>
      <w:r w:rsidRPr="00B06FC0">
        <w:rPr>
          <w:rFonts w:cs="B Mitra" w:hint="cs"/>
          <w:sz w:val="28"/>
          <w:szCs w:val="28"/>
          <w:rtl/>
        </w:rPr>
        <w:t>ی</w:t>
      </w:r>
      <w:r w:rsidRPr="00B06FC0">
        <w:rPr>
          <w:rFonts w:cs="B Mitra" w:hint="eastAsia"/>
          <w:sz w:val="28"/>
          <w:szCs w:val="28"/>
          <w:rtl/>
        </w:rPr>
        <w:t>عة</w:t>
      </w:r>
      <w:r w:rsidRPr="00B06FC0">
        <w:rPr>
          <w:rFonts w:cs="B Mitra"/>
          <w:sz w:val="28"/>
          <w:szCs w:val="28"/>
          <w:rtl/>
        </w:rPr>
        <w:t xml:space="preserve"> إل</w:t>
      </w:r>
      <w:r w:rsidRPr="00B06FC0">
        <w:rPr>
          <w:rFonts w:cs="B Mitra" w:hint="cs"/>
          <w:sz w:val="28"/>
          <w:szCs w:val="28"/>
          <w:rtl/>
        </w:rPr>
        <w:t>ی</w:t>
      </w:r>
      <w:r w:rsidRPr="00B06FC0">
        <w:rPr>
          <w:rFonts w:cs="B Mitra"/>
          <w:sz w:val="28"/>
          <w:szCs w:val="28"/>
          <w:rtl/>
        </w:rPr>
        <w:t xml:space="preserve"> مكارم الشر</w:t>
      </w:r>
      <w:r w:rsidRPr="00B06FC0">
        <w:rPr>
          <w:rFonts w:cs="B Mitra" w:hint="cs"/>
          <w:sz w:val="28"/>
          <w:szCs w:val="28"/>
          <w:rtl/>
        </w:rPr>
        <w:t>ی</w:t>
      </w:r>
      <w:r w:rsidRPr="00B06FC0">
        <w:rPr>
          <w:rFonts w:cs="B Mitra" w:hint="eastAsia"/>
          <w:sz w:val="28"/>
          <w:szCs w:val="28"/>
          <w:rtl/>
        </w:rPr>
        <w:t>عة،</w:t>
      </w:r>
      <w:r w:rsidRPr="00B06FC0">
        <w:rPr>
          <w:rFonts w:cs="B Mitra"/>
          <w:sz w:val="28"/>
          <w:szCs w:val="28"/>
          <w:rtl/>
        </w:rPr>
        <w:t xml:space="preserve"> صفحه: ۴۱۲</w:t>
      </w:r>
    </w:p>
    <w:p w:rsidR="00B06FC0" w:rsidRPr="00B06FC0" w:rsidRDefault="00B06FC0" w:rsidP="00B06FC0">
      <w:pPr>
        <w:rPr>
          <w:rFonts w:cs="B Mitra"/>
          <w:sz w:val="28"/>
          <w:szCs w:val="28"/>
          <w:rtl/>
        </w:rPr>
      </w:pPr>
      <w:r w:rsidRPr="00B06FC0">
        <w:rPr>
          <w:rFonts w:cs="B Mitra" w:hint="eastAsia"/>
          <w:sz w:val="28"/>
          <w:szCs w:val="28"/>
          <w:rtl/>
        </w:rPr>
        <w:t>حقيقة</w:t>
      </w:r>
      <w:r w:rsidRPr="00B06FC0">
        <w:rPr>
          <w:rFonts w:cs="B Mitra"/>
          <w:sz w:val="28"/>
          <w:szCs w:val="28"/>
          <w:rtl/>
        </w:rPr>
        <w:t xml:space="preserve"> السخاء و الجود و الشح و البخل</w:t>
      </w:r>
    </w:p>
    <w:p w:rsidR="00B06FC0" w:rsidRPr="00B06FC0" w:rsidRDefault="00B06FC0" w:rsidP="00B06FC0">
      <w:pPr>
        <w:rPr>
          <w:rFonts w:cs="B Mitra"/>
          <w:sz w:val="28"/>
          <w:szCs w:val="28"/>
          <w:rtl/>
        </w:rPr>
      </w:pPr>
      <w:r w:rsidRPr="00B06FC0">
        <w:rPr>
          <w:rFonts w:cs="B Mitra"/>
          <w:sz w:val="28"/>
          <w:szCs w:val="28"/>
          <w:rtl/>
        </w:rPr>
        <w:t>۲۶۸. الذر</w:t>
      </w:r>
      <w:r w:rsidRPr="00B06FC0">
        <w:rPr>
          <w:rFonts w:cs="B Mitra" w:hint="cs"/>
          <w:sz w:val="28"/>
          <w:szCs w:val="28"/>
          <w:rtl/>
        </w:rPr>
        <w:t>ی</w:t>
      </w:r>
      <w:r w:rsidRPr="00B06FC0">
        <w:rPr>
          <w:rFonts w:cs="B Mitra" w:hint="eastAsia"/>
          <w:sz w:val="28"/>
          <w:szCs w:val="28"/>
          <w:rtl/>
        </w:rPr>
        <w:t>عة</w:t>
      </w:r>
      <w:r w:rsidRPr="00B06FC0">
        <w:rPr>
          <w:rFonts w:cs="B Mitra"/>
          <w:sz w:val="28"/>
          <w:szCs w:val="28"/>
          <w:rtl/>
        </w:rPr>
        <w:t xml:space="preserve"> إل</w:t>
      </w:r>
      <w:r w:rsidRPr="00B06FC0">
        <w:rPr>
          <w:rFonts w:cs="B Mitra" w:hint="cs"/>
          <w:sz w:val="28"/>
          <w:szCs w:val="28"/>
          <w:rtl/>
        </w:rPr>
        <w:t>ی</w:t>
      </w:r>
      <w:r w:rsidRPr="00B06FC0">
        <w:rPr>
          <w:rFonts w:cs="B Mitra"/>
          <w:sz w:val="28"/>
          <w:szCs w:val="28"/>
          <w:rtl/>
        </w:rPr>
        <w:t xml:space="preserve"> مكارم الشر</w:t>
      </w:r>
      <w:r w:rsidRPr="00B06FC0">
        <w:rPr>
          <w:rFonts w:cs="B Mitra" w:hint="cs"/>
          <w:sz w:val="28"/>
          <w:szCs w:val="28"/>
          <w:rtl/>
        </w:rPr>
        <w:t>ی</w:t>
      </w:r>
      <w:r w:rsidRPr="00B06FC0">
        <w:rPr>
          <w:rFonts w:cs="B Mitra" w:hint="eastAsia"/>
          <w:sz w:val="28"/>
          <w:szCs w:val="28"/>
          <w:rtl/>
        </w:rPr>
        <w:t>عة،</w:t>
      </w:r>
      <w:r w:rsidRPr="00B06FC0">
        <w:rPr>
          <w:rFonts w:cs="B Mitra"/>
          <w:sz w:val="28"/>
          <w:szCs w:val="28"/>
          <w:rtl/>
        </w:rPr>
        <w:t xml:space="preserve"> صفحه: ۴۱۳</w:t>
      </w:r>
    </w:p>
    <w:p w:rsidR="00B06FC0" w:rsidRPr="00B06FC0" w:rsidRDefault="00B06FC0" w:rsidP="00B06FC0">
      <w:pPr>
        <w:rPr>
          <w:rFonts w:cs="B Mitra"/>
          <w:sz w:val="28"/>
          <w:szCs w:val="28"/>
          <w:rtl/>
        </w:rPr>
      </w:pPr>
      <w:r w:rsidRPr="00B06FC0">
        <w:rPr>
          <w:rFonts w:cs="B Mitra" w:hint="eastAsia"/>
          <w:sz w:val="28"/>
          <w:szCs w:val="28"/>
          <w:rtl/>
        </w:rPr>
        <w:t>فضيلة</w:t>
      </w:r>
      <w:r w:rsidRPr="00B06FC0">
        <w:rPr>
          <w:rFonts w:cs="B Mitra"/>
          <w:sz w:val="28"/>
          <w:szCs w:val="28"/>
          <w:rtl/>
        </w:rPr>
        <w:t xml:space="preserve"> الجود و ذم البخل</w:t>
      </w:r>
    </w:p>
    <w:p w:rsidR="00B06FC0" w:rsidRPr="00B06FC0" w:rsidRDefault="00B06FC0" w:rsidP="00B06FC0">
      <w:pPr>
        <w:rPr>
          <w:rFonts w:cs="B Mitra"/>
          <w:sz w:val="28"/>
          <w:szCs w:val="28"/>
          <w:rtl/>
        </w:rPr>
      </w:pPr>
      <w:r w:rsidRPr="00B06FC0">
        <w:rPr>
          <w:rFonts w:cs="B Mitra"/>
          <w:sz w:val="28"/>
          <w:szCs w:val="28"/>
          <w:rtl/>
        </w:rPr>
        <w:t>۲۶۹. نهج الذکر، جلد: ۳، صفحه: ۳۱۸</w:t>
      </w:r>
    </w:p>
    <w:p w:rsidR="00B06FC0" w:rsidRPr="00B06FC0" w:rsidRDefault="00B06FC0" w:rsidP="00B06FC0">
      <w:pPr>
        <w:rPr>
          <w:rFonts w:cs="B Mitra"/>
          <w:sz w:val="28"/>
          <w:szCs w:val="28"/>
          <w:rtl/>
        </w:rPr>
      </w:pPr>
      <w:r w:rsidRPr="00B06FC0">
        <w:rPr>
          <w:rFonts w:cs="B Mitra" w:hint="eastAsia"/>
          <w:sz w:val="28"/>
          <w:szCs w:val="28"/>
          <w:rtl/>
        </w:rPr>
        <w:t>ج</w:t>
      </w:r>
      <w:r w:rsidRPr="00B06FC0">
        <w:rPr>
          <w:rFonts w:cs="B Mitra"/>
          <w:sz w:val="28"/>
          <w:szCs w:val="28"/>
          <w:rtl/>
        </w:rPr>
        <w:t xml:space="preserve"> الحِرصُ وَ الطَّمَعُ</w:t>
      </w:r>
    </w:p>
    <w:p w:rsidR="00B06FC0" w:rsidRPr="00B06FC0" w:rsidRDefault="00B06FC0" w:rsidP="00B06FC0">
      <w:pPr>
        <w:rPr>
          <w:rFonts w:cs="B Mitra"/>
          <w:sz w:val="28"/>
          <w:szCs w:val="28"/>
          <w:rtl/>
        </w:rPr>
      </w:pPr>
      <w:r w:rsidRPr="00B06FC0">
        <w:rPr>
          <w:rFonts w:cs="B Mitra" w:hint="eastAsia"/>
          <w:sz w:val="28"/>
          <w:szCs w:val="28"/>
          <w:rtl/>
        </w:rPr>
        <w:t>د</w:t>
      </w:r>
      <w:r w:rsidRPr="00B06FC0">
        <w:rPr>
          <w:rFonts w:cs="B Mitra"/>
          <w:sz w:val="28"/>
          <w:szCs w:val="28"/>
          <w:rtl/>
        </w:rPr>
        <w:t xml:space="preserve"> البُخلُ ه سَكرَةُ الغِنى</w:t>
      </w:r>
    </w:p>
    <w:p w:rsidR="00B06FC0" w:rsidRPr="00B06FC0" w:rsidRDefault="00B06FC0" w:rsidP="00B06FC0">
      <w:pPr>
        <w:rPr>
          <w:rFonts w:cs="B Mitra"/>
          <w:sz w:val="28"/>
          <w:szCs w:val="28"/>
          <w:rtl/>
        </w:rPr>
      </w:pPr>
      <w:r w:rsidRPr="00B06FC0">
        <w:rPr>
          <w:rFonts w:cs="B Mitra"/>
          <w:sz w:val="28"/>
          <w:szCs w:val="28"/>
          <w:rtl/>
        </w:rPr>
        <w:t>۲۷۰. الحقائق في محاسن الأخلاق، صفحه: ۱۲۲</w:t>
      </w:r>
    </w:p>
    <w:p w:rsidR="00B06FC0" w:rsidRPr="00B06FC0" w:rsidRDefault="00B06FC0" w:rsidP="00B06FC0">
      <w:pPr>
        <w:rPr>
          <w:rFonts w:cs="B Mitra"/>
          <w:sz w:val="28"/>
          <w:szCs w:val="28"/>
          <w:rtl/>
        </w:rPr>
      </w:pPr>
      <w:r w:rsidRPr="00B06FC0">
        <w:rPr>
          <w:rFonts w:cs="B Mitra" w:hint="eastAsia"/>
          <w:sz w:val="28"/>
          <w:szCs w:val="28"/>
          <w:rtl/>
        </w:rPr>
        <w:t>الفصل</w:t>
      </w:r>
      <w:r w:rsidRPr="00B06FC0">
        <w:rPr>
          <w:rFonts w:cs="B Mitra"/>
          <w:sz w:val="28"/>
          <w:szCs w:val="28"/>
          <w:rtl/>
        </w:rPr>
        <w:t xml:space="preserve"> الخامس الخلاص من الدنيا بالزهد</w:t>
      </w:r>
    </w:p>
    <w:p w:rsidR="00B06FC0" w:rsidRPr="00B06FC0" w:rsidRDefault="00B06FC0" w:rsidP="00B06FC0">
      <w:pPr>
        <w:rPr>
          <w:rFonts w:cs="B Mitra"/>
          <w:sz w:val="28"/>
          <w:szCs w:val="28"/>
          <w:rtl/>
        </w:rPr>
      </w:pPr>
      <w:r w:rsidRPr="00B06FC0">
        <w:rPr>
          <w:rFonts w:cs="B Mitra" w:hint="eastAsia"/>
          <w:sz w:val="28"/>
          <w:szCs w:val="28"/>
          <w:rtl/>
        </w:rPr>
        <w:t>الفصل</w:t>
      </w:r>
      <w:r w:rsidRPr="00B06FC0">
        <w:rPr>
          <w:rFonts w:cs="B Mitra"/>
          <w:sz w:val="28"/>
          <w:szCs w:val="28"/>
          <w:rtl/>
        </w:rPr>
        <w:t xml:space="preserve"> السادس في الجود و البخل</w:t>
      </w:r>
    </w:p>
    <w:p w:rsidR="00B06FC0" w:rsidRPr="00B06FC0" w:rsidRDefault="00B06FC0" w:rsidP="00B06FC0">
      <w:pPr>
        <w:rPr>
          <w:rFonts w:cs="B Mitra"/>
          <w:sz w:val="28"/>
          <w:szCs w:val="28"/>
          <w:rtl/>
        </w:rPr>
      </w:pPr>
      <w:r w:rsidRPr="00B06FC0">
        <w:rPr>
          <w:rFonts w:cs="B Mitra"/>
          <w:sz w:val="28"/>
          <w:szCs w:val="28"/>
          <w:rtl/>
        </w:rPr>
        <w:t>۲۷۱. التوازن الاسلام</w:t>
      </w:r>
      <w:r w:rsidRPr="00B06FC0">
        <w:rPr>
          <w:rFonts w:cs="B Mitra" w:hint="cs"/>
          <w:sz w:val="28"/>
          <w:szCs w:val="28"/>
          <w:rtl/>
        </w:rPr>
        <w:t>ی</w:t>
      </w:r>
      <w:r w:rsidRPr="00B06FC0">
        <w:rPr>
          <w:rFonts w:cs="B Mitra"/>
          <w:sz w:val="28"/>
          <w:szCs w:val="28"/>
          <w:rtl/>
        </w:rPr>
        <w:t xml:space="preserve"> ب</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الدن</w:t>
      </w:r>
      <w:r w:rsidRPr="00B06FC0">
        <w:rPr>
          <w:rFonts w:cs="B Mitra" w:hint="cs"/>
          <w:sz w:val="28"/>
          <w:szCs w:val="28"/>
          <w:rtl/>
        </w:rPr>
        <w:t>ی</w:t>
      </w:r>
      <w:r w:rsidRPr="00B06FC0">
        <w:rPr>
          <w:rFonts w:cs="B Mitra" w:hint="eastAsia"/>
          <w:sz w:val="28"/>
          <w:szCs w:val="28"/>
          <w:rtl/>
        </w:rPr>
        <w:t>ا</w:t>
      </w:r>
      <w:r w:rsidRPr="00B06FC0">
        <w:rPr>
          <w:rFonts w:cs="B Mitra"/>
          <w:sz w:val="28"/>
          <w:szCs w:val="28"/>
          <w:rtl/>
        </w:rPr>
        <w:t xml:space="preserve"> و الاخرة، صفحه: ۱۵۲</w:t>
      </w:r>
    </w:p>
    <w:p w:rsidR="00B06FC0" w:rsidRPr="00B06FC0" w:rsidRDefault="00B06FC0" w:rsidP="00B06FC0">
      <w:pPr>
        <w:rPr>
          <w:rFonts w:cs="B Mitra"/>
          <w:sz w:val="28"/>
          <w:szCs w:val="28"/>
          <w:rtl/>
        </w:rPr>
      </w:pPr>
      <w:r w:rsidRPr="00B06FC0">
        <w:rPr>
          <w:rFonts w:cs="B Mitra"/>
          <w:sz w:val="28"/>
          <w:szCs w:val="28"/>
          <w:rtl/>
        </w:rPr>
        <w:t>۵. جمع المال و البخل به مذموم</w:t>
      </w:r>
    </w:p>
    <w:p w:rsidR="00B06FC0" w:rsidRPr="00B06FC0" w:rsidRDefault="00B06FC0" w:rsidP="00B06FC0">
      <w:pPr>
        <w:rPr>
          <w:rFonts w:cs="B Mitra"/>
          <w:sz w:val="28"/>
          <w:szCs w:val="28"/>
          <w:rtl/>
        </w:rPr>
      </w:pPr>
      <w:r w:rsidRPr="00B06FC0">
        <w:rPr>
          <w:rFonts w:cs="B Mitra"/>
          <w:sz w:val="28"/>
          <w:szCs w:val="28"/>
          <w:rtl/>
        </w:rPr>
        <w:t>۲۷۲. ‌تنب</w:t>
      </w:r>
      <w:r w:rsidRPr="00B06FC0">
        <w:rPr>
          <w:rFonts w:cs="B Mitra" w:hint="cs"/>
          <w:sz w:val="28"/>
          <w:szCs w:val="28"/>
          <w:rtl/>
        </w:rPr>
        <w:t>ی</w:t>
      </w:r>
      <w:r w:rsidRPr="00B06FC0">
        <w:rPr>
          <w:rFonts w:cs="B Mitra" w:hint="eastAsia"/>
          <w:sz w:val="28"/>
          <w:szCs w:val="28"/>
          <w:rtl/>
        </w:rPr>
        <w:t>ه</w:t>
      </w:r>
      <w:r w:rsidRPr="00B06FC0">
        <w:rPr>
          <w:rFonts w:cs="B Mitra"/>
          <w:sz w:val="28"/>
          <w:szCs w:val="28"/>
          <w:rtl/>
        </w:rPr>
        <w:t xml:space="preserve"> الغافل</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في الموعظة بأحاد</w:t>
      </w:r>
      <w:r w:rsidRPr="00B06FC0">
        <w:rPr>
          <w:rFonts w:cs="B Mitra" w:hint="cs"/>
          <w:sz w:val="28"/>
          <w:szCs w:val="28"/>
          <w:rtl/>
        </w:rPr>
        <w:t>ی</w:t>
      </w:r>
      <w:r w:rsidRPr="00B06FC0">
        <w:rPr>
          <w:rFonts w:cs="B Mitra" w:hint="eastAsia"/>
          <w:sz w:val="28"/>
          <w:szCs w:val="28"/>
          <w:rtl/>
        </w:rPr>
        <w:t>ث</w:t>
      </w:r>
      <w:r w:rsidRPr="00B06FC0">
        <w:rPr>
          <w:rFonts w:cs="B Mitra"/>
          <w:sz w:val="28"/>
          <w:szCs w:val="28"/>
          <w:rtl/>
        </w:rPr>
        <w:t xml:space="preserve"> س</w:t>
      </w:r>
      <w:r w:rsidRPr="00B06FC0">
        <w:rPr>
          <w:rFonts w:cs="B Mitra" w:hint="cs"/>
          <w:sz w:val="28"/>
          <w:szCs w:val="28"/>
          <w:rtl/>
        </w:rPr>
        <w:t>ی</w:t>
      </w:r>
      <w:r w:rsidRPr="00B06FC0">
        <w:rPr>
          <w:rFonts w:cs="B Mitra" w:hint="eastAsia"/>
          <w:sz w:val="28"/>
          <w:szCs w:val="28"/>
          <w:rtl/>
        </w:rPr>
        <w:t>د</w:t>
      </w:r>
      <w:r w:rsidRPr="00B06FC0">
        <w:rPr>
          <w:rFonts w:cs="B Mitra"/>
          <w:sz w:val="28"/>
          <w:szCs w:val="28"/>
          <w:rtl/>
        </w:rPr>
        <w:t xml:space="preserve"> الأنب</w:t>
      </w:r>
      <w:r w:rsidRPr="00B06FC0">
        <w:rPr>
          <w:rFonts w:cs="B Mitra" w:hint="cs"/>
          <w:sz w:val="28"/>
          <w:szCs w:val="28"/>
          <w:rtl/>
        </w:rPr>
        <w:t>ی</w:t>
      </w:r>
      <w:r w:rsidRPr="00B06FC0">
        <w:rPr>
          <w:rFonts w:cs="B Mitra" w:hint="eastAsia"/>
          <w:sz w:val="28"/>
          <w:szCs w:val="28"/>
          <w:rtl/>
        </w:rPr>
        <w:t>اء</w:t>
      </w:r>
      <w:r w:rsidRPr="00B06FC0">
        <w:rPr>
          <w:rFonts w:cs="B Mitra"/>
          <w:sz w:val="28"/>
          <w:szCs w:val="28"/>
          <w:rtl/>
        </w:rPr>
        <w:t xml:space="preserve"> و المرسل</w:t>
      </w:r>
      <w:r w:rsidRPr="00B06FC0">
        <w:rPr>
          <w:rFonts w:cs="B Mitra" w:hint="cs"/>
          <w:sz w:val="28"/>
          <w:szCs w:val="28"/>
          <w:rtl/>
        </w:rPr>
        <w:t>ی</w:t>
      </w:r>
      <w:r w:rsidRPr="00B06FC0">
        <w:rPr>
          <w:rFonts w:cs="B Mitra" w:hint="eastAsia"/>
          <w:sz w:val="28"/>
          <w:szCs w:val="28"/>
          <w:rtl/>
        </w:rPr>
        <w:t>ن،</w:t>
      </w:r>
      <w:r w:rsidRPr="00B06FC0">
        <w:rPr>
          <w:rFonts w:cs="B Mitra"/>
          <w:sz w:val="28"/>
          <w:szCs w:val="28"/>
          <w:rtl/>
        </w:rPr>
        <w:t xml:space="preserve"> صفحه: ۳۶۲</w:t>
      </w:r>
    </w:p>
    <w:p w:rsidR="00B06FC0" w:rsidRPr="00B06FC0" w:rsidRDefault="00B06FC0" w:rsidP="00B06FC0">
      <w:pPr>
        <w:rPr>
          <w:rFonts w:cs="B Mitra"/>
          <w:sz w:val="28"/>
          <w:szCs w:val="28"/>
          <w:rtl/>
        </w:rPr>
      </w:pPr>
      <w:r w:rsidRPr="00B06FC0">
        <w:rPr>
          <w:rFonts w:cs="B Mitra" w:hint="eastAsia"/>
          <w:sz w:val="28"/>
          <w:szCs w:val="28"/>
          <w:rtl/>
        </w:rPr>
        <w:t>الباب</w:t>
      </w:r>
      <w:r w:rsidRPr="00B06FC0">
        <w:rPr>
          <w:rFonts w:cs="B Mitra"/>
          <w:sz w:val="28"/>
          <w:szCs w:val="28"/>
          <w:rtl/>
        </w:rPr>
        <w:t xml:space="preserve"> الثامن و السبعون: في الغيرة</w:t>
      </w:r>
    </w:p>
    <w:p w:rsidR="00B06FC0" w:rsidRPr="00B06FC0" w:rsidRDefault="00B06FC0" w:rsidP="00B06FC0">
      <w:pPr>
        <w:rPr>
          <w:rFonts w:cs="B Mitra"/>
          <w:sz w:val="28"/>
          <w:szCs w:val="28"/>
          <w:rtl/>
        </w:rPr>
      </w:pPr>
      <w:r w:rsidRPr="00B06FC0">
        <w:rPr>
          <w:rFonts w:cs="B Mitra" w:hint="eastAsia"/>
          <w:sz w:val="28"/>
          <w:szCs w:val="28"/>
          <w:rtl/>
        </w:rPr>
        <w:t>الباب</w:t>
      </w:r>
      <w:r w:rsidRPr="00B06FC0">
        <w:rPr>
          <w:rFonts w:cs="B Mitra"/>
          <w:sz w:val="28"/>
          <w:szCs w:val="28"/>
          <w:rtl/>
        </w:rPr>
        <w:t xml:space="preserve"> التاسع و السبعون: فيما جاء في السخاء و البخل</w:t>
      </w:r>
    </w:p>
    <w:p w:rsidR="00B06FC0" w:rsidRPr="00B06FC0" w:rsidRDefault="00B06FC0" w:rsidP="00B06FC0">
      <w:pPr>
        <w:rPr>
          <w:rFonts w:cs="B Mitra"/>
          <w:sz w:val="28"/>
          <w:szCs w:val="28"/>
          <w:rtl/>
        </w:rPr>
      </w:pPr>
      <w:r w:rsidRPr="00B06FC0">
        <w:rPr>
          <w:rFonts w:cs="B Mitra"/>
          <w:sz w:val="28"/>
          <w:szCs w:val="28"/>
          <w:rtl/>
        </w:rPr>
        <w:t>۲۷۳. ‌الأخلاق عند کنت، صفحه: ۱۹۳</w:t>
      </w:r>
    </w:p>
    <w:p w:rsidR="00B06FC0" w:rsidRPr="00B06FC0" w:rsidRDefault="00B06FC0" w:rsidP="00B06FC0">
      <w:pPr>
        <w:rPr>
          <w:rFonts w:cs="B Mitra"/>
          <w:sz w:val="28"/>
          <w:szCs w:val="28"/>
          <w:rtl/>
        </w:rPr>
      </w:pPr>
      <w:r w:rsidRPr="00B06FC0">
        <w:rPr>
          <w:rFonts w:cs="B Mitra" w:hint="eastAsia"/>
          <w:sz w:val="28"/>
          <w:szCs w:val="28"/>
          <w:rtl/>
        </w:rPr>
        <w:t>أ</w:t>
      </w:r>
      <w:r w:rsidRPr="00B06FC0">
        <w:rPr>
          <w:rFonts w:cs="B Mitra"/>
          <w:sz w:val="28"/>
          <w:szCs w:val="28"/>
          <w:rtl/>
        </w:rPr>
        <w:t xml:space="preserve"> - الكذب</w:t>
      </w:r>
    </w:p>
    <w:p w:rsidR="00B06FC0" w:rsidRPr="00B06FC0" w:rsidRDefault="00B06FC0" w:rsidP="00B06FC0">
      <w:pPr>
        <w:rPr>
          <w:rFonts w:cs="B Mitra"/>
          <w:sz w:val="28"/>
          <w:szCs w:val="28"/>
          <w:rtl/>
        </w:rPr>
      </w:pPr>
      <w:r w:rsidRPr="00B06FC0">
        <w:rPr>
          <w:rFonts w:cs="B Mitra" w:hint="eastAsia"/>
          <w:sz w:val="28"/>
          <w:szCs w:val="28"/>
          <w:rtl/>
        </w:rPr>
        <w:t>ب</w:t>
      </w:r>
      <w:r w:rsidRPr="00B06FC0">
        <w:rPr>
          <w:rFonts w:cs="B Mitra"/>
          <w:sz w:val="28"/>
          <w:szCs w:val="28"/>
          <w:rtl/>
        </w:rPr>
        <w:t xml:space="preserve"> - البخل (التقتير)</w:t>
      </w:r>
    </w:p>
    <w:p w:rsidR="00B06FC0" w:rsidRPr="00B06FC0" w:rsidRDefault="00B06FC0" w:rsidP="00B06FC0">
      <w:pPr>
        <w:rPr>
          <w:rFonts w:cs="B Mitra"/>
          <w:sz w:val="28"/>
          <w:szCs w:val="28"/>
          <w:rtl/>
        </w:rPr>
      </w:pPr>
      <w:r w:rsidRPr="00B06FC0">
        <w:rPr>
          <w:rFonts w:cs="B Mitra"/>
          <w:sz w:val="28"/>
          <w:szCs w:val="28"/>
          <w:rtl/>
        </w:rPr>
        <w:t>۲۷۴. الجامع لأخلاق الراوي و آداب السامع، جلد: ۱، صفحه: ۳۶۹</w:t>
      </w:r>
    </w:p>
    <w:p w:rsidR="00B06FC0" w:rsidRPr="00B06FC0" w:rsidRDefault="00B06FC0" w:rsidP="00B06FC0">
      <w:pPr>
        <w:rPr>
          <w:rFonts w:cs="B Mitra"/>
          <w:sz w:val="28"/>
          <w:szCs w:val="28"/>
          <w:rtl/>
        </w:rPr>
      </w:pPr>
      <w:r w:rsidRPr="00B06FC0">
        <w:rPr>
          <w:rFonts w:cs="B Mitra"/>
          <w:sz w:val="28"/>
          <w:szCs w:val="28"/>
          <w:rtl/>
        </w:rPr>
        <w:t>۱۳ باب الترغيب في إعارة كتب السماع و ذم من سلك في ذلك طريق البخل و الامتناع</w:t>
      </w:r>
    </w:p>
    <w:p w:rsidR="00B06FC0" w:rsidRPr="00B06FC0" w:rsidRDefault="00B06FC0" w:rsidP="00B06FC0">
      <w:pPr>
        <w:rPr>
          <w:rFonts w:cs="B Mitra"/>
          <w:sz w:val="28"/>
          <w:szCs w:val="28"/>
          <w:rtl/>
        </w:rPr>
      </w:pPr>
      <w:r w:rsidRPr="00B06FC0">
        <w:rPr>
          <w:rFonts w:cs="B Mitra"/>
          <w:sz w:val="28"/>
          <w:szCs w:val="28"/>
          <w:rtl/>
        </w:rPr>
        <w:lastRenderedPageBreak/>
        <w:t>۲۷۵. تحسين القبيح و تقبيح الحسن، صفحه: ۸</w:t>
      </w:r>
    </w:p>
    <w:p w:rsidR="00B06FC0" w:rsidRPr="00B06FC0" w:rsidRDefault="00B06FC0" w:rsidP="00B06FC0">
      <w:pPr>
        <w:rPr>
          <w:rFonts w:cs="B Mitra"/>
          <w:sz w:val="28"/>
          <w:szCs w:val="28"/>
          <w:rtl/>
        </w:rPr>
      </w:pPr>
      <w:r w:rsidRPr="00B06FC0">
        <w:rPr>
          <w:rFonts w:cs="B Mitra" w:hint="eastAsia"/>
          <w:sz w:val="28"/>
          <w:szCs w:val="28"/>
          <w:rtl/>
        </w:rPr>
        <w:t>تَحْسِين</w:t>
      </w:r>
      <w:r w:rsidRPr="00B06FC0">
        <w:rPr>
          <w:rFonts w:cs="B Mitra"/>
          <w:sz w:val="28"/>
          <w:szCs w:val="28"/>
          <w:rtl/>
        </w:rPr>
        <w:t xml:space="preserve"> الْعَمى</w:t>
      </w:r>
    </w:p>
    <w:p w:rsidR="00B06FC0" w:rsidRPr="00B06FC0" w:rsidRDefault="00B06FC0" w:rsidP="00B06FC0">
      <w:pPr>
        <w:rPr>
          <w:rFonts w:cs="B Mitra"/>
          <w:sz w:val="28"/>
          <w:szCs w:val="28"/>
          <w:rtl/>
        </w:rPr>
      </w:pPr>
      <w:r w:rsidRPr="00B06FC0">
        <w:rPr>
          <w:rFonts w:cs="B Mitra" w:hint="eastAsia"/>
          <w:sz w:val="28"/>
          <w:szCs w:val="28"/>
          <w:rtl/>
        </w:rPr>
        <w:t>تَحْسِين</w:t>
      </w:r>
      <w:r w:rsidRPr="00B06FC0">
        <w:rPr>
          <w:rFonts w:cs="B Mitra"/>
          <w:sz w:val="28"/>
          <w:szCs w:val="28"/>
          <w:rtl/>
        </w:rPr>
        <w:t xml:space="preserve"> الْوحدَة تَحْسِين الْبُخْل</w:t>
      </w:r>
    </w:p>
    <w:p w:rsidR="00B06FC0" w:rsidRPr="00B06FC0" w:rsidRDefault="00B06FC0" w:rsidP="00B06FC0">
      <w:pPr>
        <w:rPr>
          <w:rFonts w:cs="B Mitra"/>
          <w:sz w:val="28"/>
          <w:szCs w:val="28"/>
          <w:rtl/>
        </w:rPr>
      </w:pPr>
      <w:r w:rsidRPr="00B06FC0">
        <w:rPr>
          <w:rFonts w:cs="B Mitra"/>
          <w:sz w:val="28"/>
          <w:szCs w:val="28"/>
          <w:rtl/>
        </w:rPr>
        <w:t>۲۷۶. تسهيل النظر و تعجيل الظفر في أخلاق الملک و س</w:t>
      </w:r>
      <w:r w:rsidRPr="00B06FC0">
        <w:rPr>
          <w:rFonts w:cs="B Mitra" w:hint="cs"/>
          <w:sz w:val="28"/>
          <w:szCs w:val="28"/>
          <w:rtl/>
        </w:rPr>
        <w:t>ی</w:t>
      </w:r>
      <w:r w:rsidRPr="00B06FC0">
        <w:rPr>
          <w:rFonts w:cs="B Mitra" w:hint="eastAsia"/>
          <w:sz w:val="28"/>
          <w:szCs w:val="28"/>
          <w:rtl/>
        </w:rPr>
        <w:t>اسة</w:t>
      </w:r>
      <w:r w:rsidRPr="00B06FC0">
        <w:rPr>
          <w:rFonts w:cs="B Mitra"/>
          <w:sz w:val="28"/>
          <w:szCs w:val="28"/>
          <w:rtl/>
        </w:rPr>
        <w:t xml:space="preserve"> الملک، صفحه: ۱۱۲</w:t>
      </w:r>
    </w:p>
    <w:p w:rsidR="00B06FC0" w:rsidRPr="00B06FC0" w:rsidRDefault="00B06FC0" w:rsidP="00B06FC0">
      <w:pPr>
        <w:rPr>
          <w:rFonts w:cs="B Mitra"/>
          <w:sz w:val="28"/>
          <w:szCs w:val="28"/>
          <w:rtl/>
        </w:rPr>
      </w:pPr>
      <w:r w:rsidRPr="00B06FC0">
        <w:rPr>
          <w:rFonts w:cs="B Mitra"/>
          <w:sz w:val="28"/>
          <w:szCs w:val="28"/>
          <w:rtl/>
        </w:rPr>
        <w:t>۳ - السماحة وَالعطَاء</w:t>
      </w:r>
    </w:p>
    <w:p w:rsidR="0022024E" w:rsidRDefault="00B06FC0" w:rsidP="00B06FC0">
      <w:pPr>
        <w:rPr>
          <w:rFonts w:cs="B Mitra"/>
          <w:sz w:val="28"/>
          <w:szCs w:val="28"/>
          <w:rtl/>
        </w:rPr>
      </w:pPr>
      <w:r w:rsidRPr="00B06FC0">
        <w:rPr>
          <w:rFonts w:cs="B Mitra"/>
          <w:sz w:val="28"/>
          <w:szCs w:val="28"/>
          <w:rtl/>
        </w:rPr>
        <w:t>۴ - الْبُخْل و الإمساك</w:t>
      </w:r>
    </w:p>
    <w:p w:rsidR="0022024E" w:rsidRDefault="00F31256" w:rsidP="00F31256">
      <w:pPr>
        <w:pStyle w:val="Heading3"/>
        <w:rPr>
          <w:rtl/>
        </w:rPr>
      </w:pPr>
      <w:r>
        <w:rPr>
          <w:rFonts w:hint="cs"/>
          <w:rtl/>
        </w:rPr>
        <w:t xml:space="preserve">نرم افزار جامع التفاسیر </w:t>
      </w:r>
    </w:p>
    <w:p w:rsidR="00F31256" w:rsidRDefault="00F31256" w:rsidP="00787655">
      <w:pPr>
        <w:rPr>
          <w:rFonts w:cs="B Mitra"/>
          <w:sz w:val="28"/>
          <w:szCs w:val="28"/>
          <w:rtl/>
        </w:rPr>
      </w:pPr>
    </w:p>
    <w:p w:rsidR="00F31256" w:rsidRPr="00F31256" w:rsidRDefault="00F31256" w:rsidP="00F31256">
      <w:pPr>
        <w:pStyle w:val="NormalWeb"/>
        <w:bidi/>
        <w:rPr>
          <w:rFonts w:cs="B Mitra"/>
          <w:color w:val="552B2B"/>
          <w:sz w:val="28"/>
          <w:szCs w:val="28"/>
        </w:rPr>
      </w:pPr>
      <w:r w:rsidRPr="00F31256">
        <w:rPr>
          <w:rFonts w:cs="B Mitra" w:hint="cs"/>
          <w:color w:val="552B2B"/>
          <w:sz w:val="28"/>
          <w:szCs w:val="28"/>
          <w:rtl/>
        </w:rPr>
        <w:t>تفسير النسائى / ج‏2 / 530 / [412] قوله تعالى: و أما من بخل و استغنى‏[8] و كذب بالحسنى‏[9] ..... ص : 530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[412] قوله تعالى:</w:t>
      </w:r>
      <w:r w:rsidRPr="00F31256">
        <w:rPr>
          <w:rFonts w:cs="B Mitra" w:hint="cs"/>
          <w:color w:val="006A0F"/>
          <w:sz w:val="28"/>
          <w:szCs w:val="28"/>
          <w:rtl/>
        </w:rPr>
        <w:t xml:space="preserve"> وَ أَمَّا مَنْ </w:t>
      </w:r>
      <w:r w:rsidRPr="00F31256">
        <w:rPr>
          <w:rFonts w:cs="B Mitra" w:hint="cs"/>
          <w:color w:val="E01B83"/>
          <w:sz w:val="28"/>
          <w:szCs w:val="28"/>
          <w:rtl/>
        </w:rPr>
        <w:t>بَخِلَ‏</w:t>
      </w:r>
      <w:r w:rsidRPr="00F31256">
        <w:rPr>
          <w:rFonts w:cs="B Mitra" w:hint="cs"/>
          <w:color w:val="006A0F"/>
          <w:sz w:val="28"/>
          <w:szCs w:val="28"/>
          <w:rtl/>
        </w:rPr>
        <w:t xml:space="preserve"> وَ اسْتَغْنى‏ [8] وَ كَذَّبَ بِالْحُسْنى‏</w:t>
      </w:r>
      <w:r w:rsidRPr="00F31256">
        <w:rPr>
          <w:rFonts w:cs="B Mitra" w:hint="cs"/>
          <w:color w:val="465BFF"/>
          <w:sz w:val="28"/>
          <w:szCs w:val="28"/>
          <w:rtl/>
        </w:rPr>
        <w:t xml:space="preserve"> [9]</w:t>
      </w:r>
    </w:p>
    <w:p w:rsidR="00F31256" w:rsidRPr="00F31256" w:rsidRDefault="00F31256" w:rsidP="00F31256">
      <w:pPr>
        <w:rPr>
          <w:rFonts w:cs="B Mitra"/>
          <w:color w:val="552B2B"/>
          <w:sz w:val="28"/>
          <w:szCs w:val="28"/>
          <w:rtl/>
        </w:rPr>
      </w:pPr>
      <w:r w:rsidRPr="00F31256">
        <w:rPr>
          <w:rFonts w:cs="B Mitra" w:hint="cs"/>
          <w:color w:val="552B2B"/>
          <w:sz w:val="28"/>
          <w:szCs w:val="28"/>
          <w:rtl/>
        </w:rPr>
        <w:t>الاقتباس من القرآن الكريم / ج‏1 / 336 / فصل في البخل ..... ص : 336</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فصل في </w:t>
      </w:r>
      <w:r w:rsidRPr="00F31256">
        <w:rPr>
          <w:rFonts w:cs="B Mitra" w:hint="cs"/>
          <w:color w:val="E01B83"/>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كشف الاسرار و عدة الابرار / ج‏1 / 730 / فصل فى مذمة البخل ..... ص : 730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فصل فى مذمّة </w:t>
      </w:r>
      <w:r w:rsidRPr="00F31256">
        <w:rPr>
          <w:rFonts w:cs="B Mitra" w:hint="cs"/>
          <w:color w:val="E01B83"/>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قصص الأنبياء / ج‏1 / 318 / [عاقبة البخل‏] ..... ص : 318</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[عاقبة </w:t>
      </w:r>
      <w:r w:rsidRPr="00F31256">
        <w:rPr>
          <w:rFonts w:cs="B Mitra" w:hint="cs"/>
          <w:color w:val="E01B83"/>
          <w:sz w:val="28"/>
          <w:szCs w:val="28"/>
          <w:rtl/>
        </w:rPr>
        <w:t>البخل‏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مفردات ألفاظ القرآن / 109 / بخل ..... ص : 109</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ترجمه و تحقيق مفردات الفاظ قرآن / ج‏1 / 243 / بخل ..... ص : 243</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رموز الكنوز فى تفسير الكتاب العزيز / ج‏8 / 59 / فصل ذهب قوم إلى أن الشح و البخل بمعنى واحد ..... ص : 59</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فصل [ذهب قوم إلى أن الشح و </w:t>
      </w:r>
      <w:r w:rsidRPr="00F31256">
        <w:rPr>
          <w:rFonts w:cs="B Mitra" w:hint="cs"/>
          <w:color w:val="E01B83"/>
          <w:sz w:val="28"/>
          <w:szCs w:val="28"/>
          <w:rtl/>
        </w:rPr>
        <w:t>البخل‏</w:t>
      </w:r>
      <w:r w:rsidRPr="00F31256">
        <w:rPr>
          <w:rFonts w:cs="B Mitra" w:hint="cs"/>
          <w:color w:val="465BFF"/>
          <w:sz w:val="28"/>
          <w:szCs w:val="28"/>
          <w:rtl/>
        </w:rPr>
        <w:t xml:space="preserve"> بمعنى واحد]</w:t>
      </w:r>
    </w:p>
    <w:p w:rsidR="00F31256" w:rsidRPr="00F31256" w:rsidRDefault="00F31256" w:rsidP="00F31256">
      <w:pPr>
        <w:rPr>
          <w:rFonts w:cs="B Mitra"/>
          <w:color w:val="552B2B"/>
          <w:sz w:val="28"/>
          <w:szCs w:val="28"/>
          <w:rtl/>
        </w:rPr>
      </w:pPr>
      <w:r w:rsidRPr="00F31256">
        <w:rPr>
          <w:rFonts w:cs="B Mitra" w:hint="cs"/>
          <w:color w:val="552B2B"/>
          <w:sz w:val="28"/>
          <w:szCs w:val="28"/>
          <w:rtl/>
        </w:rPr>
        <w:t>اعراب القراءات الشواذ / ج‏1 / 195 / 57 - قوله:«بالبخل»: ..... ص : 195</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lastRenderedPageBreak/>
        <w:t>57- قوله:</w:t>
      </w:r>
      <w:r w:rsidRPr="00F31256">
        <w:rPr>
          <w:rFonts w:cs="B Mitra" w:hint="cs"/>
          <w:color w:val="006A0F"/>
          <w:sz w:val="28"/>
          <w:szCs w:val="28"/>
          <w:rtl/>
        </w:rPr>
        <w:t xml:space="preserve"> «</w:t>
      </w:r>
      <w:r w:rsidRPr="00F31256">
        <w:rPr>
          <w:rFonts w:cs="B Mitra" w:hint="cs"/>
          <w:color w:val="E01B83"/>
          <w:sz w:val="28"/>
          <w:szCs w:val="28"/>
          <w:rtl/>
        </w:rPr>
        <w:t>بِالْبُخْلِ‏</w:t>
      </w:r>
      <w:r w:rsidRPr="00F31256">
        <w:rPr>
          <w:rFonts w:cs="B Mitra" w:hint="cs"/>
          <w:color w:val="006A0F"/>
          <w:sz w:val="28"/>
          <w:szCs w:val="28"/>
          <w:rtl/>
        </w:rPr>
        <w:t>»</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اللباب فى علوم الكتاب / ج‏6 / 86 / فصل في اختلافهم في البخل في الآيات ..... ص : 86</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فصل في اختلافهم في </w:t>
      </w:r>
      <w:r w:rsidRPr="00F31256">
        <w:rPr>
          <w:rFonts w:cs="B Mitra" w:hint="cs"/>
          <w:color w:val="E01B83"/>
          <w:sz w:val="28"/>
          <w:szCs w:val="28"/>
          <w:rtl/>
        </w:rPr>
        <w:t>البخل‏</w:t>
      </w:r>
      <w:r w:rsidRPr="00F31256">
        <w:rPr>
          <w:rFonts w:cs="B Mitra" w:hint="cs"/>
          <w:color w:val="465BFF"/>
          <w:sz w:val="28"/>
          <w:szCs w:val="28"/>
          <w:rtl/>
        </w:rPr>
        <w:t xml:space="preserve"> في الآيات‏</w:t>
      </w:r>
    </w:p>
    <w:p w:rsidR="00F31256" w:rsidRPr="00F31256" w:rsidRDefault="00F31256" w:rsidP="00F31256">
      <w:pPr>
        <w:rPr>
          <w:rFonts w:cs="B Mitra"/>
          <w:color w:val="552B2B"/>
          <w:sz w:val="28"/>
          <w:szCs w:val="28"/>
          <w:rtl/>
        </w:rPr>
      </w:pPr>
      <w:r w:rsidRPr="00F31256">
        <w:rPr>
          <w:rFonts w:cs="B Mitra" w:hint="cs"/>
          <w:color w:val="552B2B"/>
          <w:sz w:val="28"/>
          <w:szCs w:val="28"/>
          <w:rtl/>
        </w:rPr>
        <w:t>اللباب فى علوم الكتاب / ج‏6 / 377 / فصل في معنى البخل ..... ص : 377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فصل [في معنى </w:t>
      </w:r>
      <w:r w:rsidRPr="00F31256">
        <w:rPr>
          <w:rFonts w:cs="B Mitra" w:hint="cs"/>
          <w:color w:val="E01B83"/>
          <w:sz w:val="28"/>
          <w:szCs w:val="28"/>
          <w:rtl/>
        </w:rPr>
        <w:t>البخل‏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اللباب فى علوم الكتاب / ج‏18 / 497 / فصل في قراءات البخل ..... ص : 497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فصل في قراءات </w:t>
      </w:r>
      <w:r w:rsidRPr="00F31256">
        <w:rPr>
          <w:rFonts w:cs="B Mitra" w:hint="cs"/>
          <w:color w:val="E01B83"/>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بصائر ذوى التمييز فى لطائف الكتاب العزيز / ج‏2 / 227 / 15 - بصيرة فى البخل ..... ص : 227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15- بصيرة فى </w:t>
      </w:r>
      <w:r w:rsidRPr="00F31256">
        <w:rPr>
          <w:rFonts w:cs="B Mitra" w:hint="cs"/>
          <w:color w:val="E01B83"/>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بصائر ذوى التمييز فى لطائف الكتاب العزيز / ج‏6 / 122 / بخل ..... ص : 122</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الدر المنثور فى التفسير بالماثور / ج‏2 / 162 / قوله تعالى الذين يبخلون و يأمرون الناس بالبخل ..... ص : 162</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قوله تعالى‏</w:t>
      </w:r>
      <w:r w:rsidRPr="00F31256">
        <w:rPr>
          <w:rFonts w:cs="B Mitra" w:hint="cs"/>
          <w:color w:val="006A0F"/>
          <w:sz w:val="28"/>
          <w:szCs w:val="28"/>
          <w:rtl/>
        </w:rPr>
        <w:t xml:space="preserve"> الَّذِينَ يَبْخَلُونَ وَ يَأْمُرُونَ النَّاسَ </w:t>
      </w:r>
      <w:r w:rsidRPr="00F31256">
        <w:rPr>
          <w:rFonts w:cs="B Mitra" w:hint="cs"/>
          <w:color w:val="E01B83"/>
          <w:sz w:val="28"/>
          <w:szCs w:val="28"/>
          <w:rtl/>
        </w:rPr>
        <w:t>بِالْبُخْلِ‏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مجمع البحرين / ج‏5 / 317 / (بخل) ..... ص : 317</w:t>
      </w:r>
    </w:p>
    <w:p w:rsidR="00F31256" w:rsidRPr="00F31256" w:rsidRDefault="00F31256" w:rsidP="00F31256">
      <w:pPr>
        <w:pStyle w:val="NormalWeb"/>
        <w:bidi/>
        <w:rPr>
          <w:rFonts w:cs="B Mitra"/>
          <w:color w:val="552B2B"/>
          <w:sz w:val="28"/>
          <w:szCs w:val="28"/>
          <w:rtl/>
        </w:rPr>
      </w:pPr>
      <w:r w:rsidRPr="00F31256">
        <w:rPr>
          <w:rFonts w:cs="B Mitra" w:hint="cs"/>
          <w:color w:val="6D0033"/>
          <w:sz w:val="28"/>
          <w:szCs w:val="28"/>
          <w:rtl/>
        </w:rPr>
        <w:t>(</w:t>
      </w:r>
      <w:r w:rsidRPr="00F31256">
        <w:rPr>
          <w:rFonts w:cs="B Mitra" w:hint="cs"/>
          <w:color w:val="E01B83"/>
          <w:sz w:val="28"/>
          <w:szCs w:val="28"/>
          <w:rtl/>
        </w:rPr>
        <w:t>بخل‏</w:t>
      </w:r>
      <w:r w:rsidRPr="00F31256">
        <w:rPr>
          <w:rFonts w:cs="B Mitra" w:hint="cs"/>
          <w:color w:val="6D0033"/>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البرهان في تفسير القرآن / ج‏5 / 400 / باب معنى الشح و البخل ..... ص : 400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باب معنى الشح و </w:t>
      </w:r>
      <w:r w:rsidRPr="00F31256">
        <w:rPr>
          <w:rFonts w:cs="B Mitra" w:hint="cs"/>
          <w:color w:val="E01B83"/>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بحار الأنوار الجامعة لدرر أخبار الأئمة الأطهار / ج‏70 / 299 / باب 136 البخل ..... ص : 299</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باب 136 </w:t>
      </w:r>
      <w:r w:rsidRPr="00F31256">
        <w:rPr>
          <w:rFonts w:cs="B Mitra" w:hint="cs"/>
          <w:color w:val="E01B83"/>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فتح القدير / ج‏6 / 447 / 10 - البخل: ..... ص : 447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10- </w:t>
      </w:r>
      <w:r w:rsidRPr="00F31256">
        <w:rPr>
          <w:rFonts w:cs="B Mitra" w:hint="cs"/>
          <w:color w:val="E01B83"/>
          <w:sz w:val="28"/>
          <w:szCs w:val="28"/>
          <w:rtl/>
        </w:rPr>
        <w:t>البخل‏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بيان السعادة فى مقامات العبادة / ج‏2 / 17 / تحقيق معنى البخل و التقتير و التبذير ..... ص : 17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lastRenderedPageBreak/>
        <w:t xml:space="preserve">تحقيق معنى </w:t>
      </w:r>
      <w:r w:rsidRPr="00F31256">
        <w:rPr>
          <w:rFonts w:cs="B Mitra" w:hint="cs"/>
          <w:color w:val="E01B83"/>
          <w:sz w:val="28"/>
          <w:szCs w:val="28"/>
          <w:rtl/>
        </w:rPr>
        <w:t>البخل‏</w:t>
      </w:r>
      <w:r w:rsidRPr="00F31256">
        <w:rPr>
          <w:rFonts w:cs="B Mitra" w:hint="cs"/>
          <w:color w:val="465BFF"/>
          <w:sz w:val="28"/>
          <w:szCs w:val="28"/>
          <w:rtl/>
        </w:rPr>
        <w:t xml:space="preserve"> و التّقتير و التّبذير</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ترجمه تفسير بيان السعادة فى مقامات العبادة / ج‏4 / 67 / تحقيق معنى بخل و تقتير و تبذير ..... ص : 67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تحقيق معنى </w:t>
      </w:r>
      <w:r w:rsidRPr="00F31256">
        <w:rPr>
          <w:rFonts w:cs="B Mitra" w:hint="cs"/>
          <w:color w:val="E01B83"/>
          <w:sz w:val="28"/>
          <w:szCs w:val="28"/>
          <w:rtl/>
        </w:rPr>
        <w:t>بخل‏</w:t>
      </w:r>
      <w:r w:rsidRPr="00F31256">
        <w:rPr>
          <w:rFonts w:cs="B Mitra" w:hint="cs"/>
          <w:color w:val="465BFF"/>
          <w:sz w:val="28"/>
          <w:szCs w:val="28"/>
          <w:rtl/>
        </w:rPr>
        <w:t xml:space="preserve"> و تقتير و تبذير</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ترجمه تفسير كاشف / ج‏2 / 510 / بخيلانى كه ديگران را نيز به بخل وامى‏دارند ..... ص : 510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بخيلانى كه ديگران را نيز به </w:t>
      </w:r>
      <w:r w:rsidRPr="00F31256">
        <w:rPr>
          <w:rFonts w:cs="B Mitra" w:hint="cs"/>
          <w:color w:val="E01B83"/>
          <w:sz w:val="28"/>
          <w:szCs w:val="28"/>
          <w:rtl/>
        </w:rPr>
        <w:t>بخل‏</w:t>
      </w:r>
      <w:r w:rsidRPr="00F31256">
        <w:rPr>
          <w:rFonts w:cs="B Mitra" w:hint="cs"/>
          <w:color w:val="465BFF"/>
          <w:sz w:val="28"/>
          <w:szCs w:val="28"/>
          <w:rtl/>
        </w:rPr>
        <w:t xml:space="preserve"> وامى‏دارند</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ترجمه تفسير كاشف / ج‏8 / 299 / بخل ..... ص : 299</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ترجمه تفسير كاشف / ج‏8 / 299 / بخل ورزيدن ..... ص : 299</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بخل‏</w:t>
      </w:r>
      <w:r w:rsidRPr="00F31256">
        <w:rPr>
          <w:rFonts w:cs="B Mitra" w:hint="cs"/>
          <w:color w:val="465BFF"/>
          <w:sz w:val="28"/>
          <w:szCs w:val="28"/>
          <w:rtl/>
        </w:rPr>
        <w:t xml:space="preserve"> ورزيدن‏</w:t>
      </w:r>
    </w:p>
    <w:p w:rsidR="00F31256" w:rsidRPr="00F31256" w:rsidRDefault="00F31256" w:rsidP="00F31256">
      <w:pPr>
        <w:rPr>
          <w:rFonts w:cs="B Mitra"/>
          <w:color w:val="552B2B"/>
          <w:sz w:val="28"/>
          <w:szCs w:val="28"/>
          <w:rtl/>
        </w:rPr>
      </w:pPr>
      <w:r w:rsidRPr="00F31256">
        <w:rPr>
          <w:rFonts w:cs="B Mitra" w:hint="cs"/>
          <w:color w:val="552B2B"/>
          <w:sz w:val="28"/>
          <w:szCs w:val="28"/>
          <w:rtl/>
        </w:rPr>
        <w:t>تفسير المنار / ج‏11 / 119 / (القسم الاول)(في مكان انفاق المال من الايمان، و البخل به من النفاق، و فيه 10 مسائل) ..... ص : 119</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(القسم الاول) (في مكان انفاق المال من الايمان، و </w:t>
      </w:r>
      <w:r w:rsidRPr="00F31256">
        <w:rPr>
          <w:rFonts w:cs="B Mitra" w:hint="cs"/>
          <w:color w:val="E01B83"/>
          <w:sz w:val="28"/>
          <w:szCs w:val="28"/>
          <w:rtl/>
        </w:rPr>
        <w:t>البخل‏</w:t>
      </w:r>
      <w:r w:rsidRPr="00F31256">
        <w:rPr>
          <w:rFonts w:cs="B Mitra" w:hint="cs"/>
          <w:color w:val="465BFF"/>
          <w:sz w:val="28"/>
          <w:szCs w:val="28"/>
          <w:rtl/>
        </w:rPr>
        <w:t xml:space="preserve"> به من النفاق، و فيه 10 مسائل)</w:t>
      </w:r>
    </w:p>
    <w:p w:rsidR="00F31256" w:rsidRPr="00F31256" w:rsidRDefault="00F31256" w:rsidP="00F31256">
      <w:pPr>
        <w:rPr>
          <w:rFonts w:cs="B Mitra"/>
          <w:color w:val="552B2B"/>
          <w:sz w:val="28"/>
          <w:szCs w:val="28"/>
          <w:rtl/>
        </w:rPr>
      </w:pPr>
      <w:r w:rsidRPr="00F31256">
        <w:rPr>
          <w:rFonts w:cs="B Mitra" w:hint="cs"/>
          <w:color w:val="552B2B"/>
          <w:sz w:val="28"/>
          <w:szCs w:val="28"/>
          <w:rtl/>
        </w:rPr>
        <w:t>تفسير المنار / ج‏11 / 273 / (3 - ذم البخل بالمال و الكبرياء به و الرياء في انفاقه) ..... ص : 273</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(3- ذم </w:t>
      </w:r>
      <w:r w:rsidRPr="00F31256">
        <w:rPr>
          <w:rFonts w:cs="B Mitra" w:hint="cs"/>
          <w:color w:val="E01B83"/>
          <w:sz w:val="28"/>
          <w:szCs w:val="28"/>
          <w:rtl/>
        </w:rPr>
        <w:t>البخل‏</w:t>
      </w:r>
      <w:r w:rsidRPr="00F31256">
        <w:rPr>
          <w:rFonts w:cs="B Mitra" w:hint="cs"/>
          <w:color w:val="465BFF"/>
          <w:sz w:val="28"/>
          <w:szCs w:val="28"/>
          <w:rtl/>
        </w:rPr>
        <w:t xml:space="preserve"> بالمال و الكبرياء به و الرياء في انفاقه)</w:t>
      </w:r>
    </w:p>
    <w:p w:rsidR="00F31256" w:rsidRPr="00F31256" w:rsidRDefault="00F31256" w:rsidP="00F31256">
      <w:pPr>
        <w:rPr>
          <w:rFonts w:cs="B Mitra"/>
          <w:color w:val="552B2B"/>
          <w:sz w:val="28"/>
          <w:szCs w:val="28"/>
          <w:rtl/>
        </w:rPr>
      </w:pPr>
      <w:r w:rsidRPr="00F31256">
        <w:rPr>
          <w:rFonts w:cs="B Mitra" w:hint="cs"/>
          <w:color w:val="552B2B"/>
          <w:sz w:val="28"/>
          <w:szCs w:val="28"/>
          <w:rtl/>
        </w:rPr>
        <w:t>بيان المعانى / ج‏5 / 554 / مطلب أجمع آية في القرآن لمصارف الصدقة. و حق القرابة و الجوار و شبههما و ذم البخل: ..... ص : 554</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مطلب أجمع آية في القرآن لمصارف الصدقة. و حق القرابة و الجوار و شبههما و ذم </w:t>
      </w:r>
      <w:r w:rsidRPr="00F31256">
        <w:rPr>
          <w:rFonts w:cs="B Mitra" w:hint="cs"/>
          <w:color w:val="E01B83"/>
          <w:sz w:val="28"/>
          <w:szCs w:val="28"/>
          <w:rtl/>
        </w:rPr>
        <w:t>البخل‏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بيان المعانى / ج‏6 / 26 / مطلب عصمة النساء و صلة الرحم و تدبر القرآن و مثالب المنافقين و الكافرين و البخل و ما نفرع عنه: ..... ص : 26</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مطلب عصمة النّساء و صلة الرّحم و تدبر القرآن و مثالب المنافقين و الكافرين و </w:t>
      </w:r>
      <w:r w:rsidRPr="00F31256">
        <w:rPr>
          <w:rFonts w:cs="B Mitra" w:hint="cs"/>
          <w:color w:val="E01B83"/>
          <w:sz w:val="28"/>
          <w:szCs w:val="28"/>
          <w:rtl/>
        </w:rPr>
        <w:t>البخل‏</w:t>
      </w:r>
      <w:r w:rsidRPr="00F31256">
        <w:rPr>
          <w:rFonts w:cs="B Mitra" w:hint="cs"/>
          <w:color w:val="465BFF"/>
          <w:sz w:val="28"/>
          <w:szCs w:val="28"/>
          <w:rtl/>
        </w:rPr>
        <w:t xml:space="preserve"> و ما نفرع عنه:</w:t>
      </w:r>
    </w:p>
    <w:p w:rsidR="00F31256" w:rsidRPr="00F31256" w:rsidRDefault="00F31256" w:rsidP="00F31256">
      <w:pPr>
        <w:rPr>
          <w:rFonts w:cs="B Mitra"/>
          <w:color w:val="552B2B"/>
          <w:sz w:val="28"/>
          <w:szCs w:val="28"/>
          <w:rtl/>
        </w:rPr>
      </w:pPr>
      <w:r w:rsidRPr="00F31256">
        <w:rPr>
          <w:rFonts w:cs="B Mitra" w:hint="cs"/>
          <w:color w:val="552B2B"/>
          <w:sz w:val="28"/>
          <w:szCs w:val="28"/>
          <w:rtl/>
        </w:rPr>
        <w:t>بيان المعانى / ج‏6 / 94 / مطلب أمر الرسول أمر الله و بيان قسمة الفي‏ء و الغنيمة و ذم البخل و الشح و عمل أبي طلحة رضي الله عنه و حب الأصحاب حب الرسول: ..... ص : 94</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مطلب أمر الرّسول أمر اللّه و بيان قسمة الفي‏ء و الغنيمة و ذم </w:t>
      </w:r>
      <w:r w:rsidRPr="00F31256">
        <w:rPr>
          <w:rFonts w:cs="B Mitra" w:hint="cs"/>
          <w:color w:val="E01B83"/>
          <w:sz w:val="28"/>
          <w:szCs w:val="28"/>
          <w:rtl/>
        </w:rPr>
        <w:t>البخل‏</w:t>
      </w:r>
      <w:r w:rsidRPr="00F31256">
        <w:rPr>
          <w:rFonts w:cs="B Mitra" w:hint="cs"/>
          <w:color w:val="465BFF"/>
          <w:sz w:val="28"/>
          <w:szCs w:val="28"/>
          <w:rtl/>
        </w:rPr>
        <w:t xml:space="preserve"> و الشّح و عمل أبي طلحة رضي اللّه عنه و حب الأصحاب حب الرّسول:</w:t>
      </w:r>
    </w:p>
    <w:p w:rsidR="00F31256" w:rsidRPr="00F31256" w:rsidRDefault="00F31256" w:rsidP="00F31256">
      <w:pPr>
        <w:rPr>
          <w:rFonts w:cs="B Mitra"/>
          <w:color w:val="552B2B"/>
          <w:sz w:val="28"/>
          <w:szCs w:val="28"/>
          <w:rtl/>
        </w:rPr>
      </w:pPr>
      <w:r w:rsidRPr="00F31256">
        <w:rPr>
          <w:rFonts w:cs="B Mitra" w:hint="cs"/>
          <w:color w:val="552B2B"/>
          <w:sz w:val="28"/>
          <w:szCs w:val="28"/>
          <w:rtl/>
        </w:rPr>
        <w:t>بيان المعانى / ج‏6 / 462 / مطلب قصة ثعلبة و ما نتج عنها و حكم و أمثال في البخل و الطمع و الجبن و غيرها: ..... ص : 462</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lastRenderedPageBreak/>
        <w:t xml:space="preserve">مطلب قصة ثعلبة و ما نتج عنها و حكم و أمثال في </w:t>
      </w:r>
      <w:r w:rsidRPr="00F31256">
        <w:rPr>
          <w:rFonts w:cs="B Mitra" w:hint="cs"/>
          <w:color w:val="E01B83"/>
          <w:sz w:val="28"/>
          <w:szCs w:val="28"/>
          <w:rtl/>
        </w:rPr>
        <w:t>البخل‏</w:t>
      </w:r>
      <w:r w:rsidRPr="00F31256">
        <w:rPr>
          <w:rFonts w:cs="B Mitra" w:hint="cs"/>
          <w:color w:val="465BFF"/>
          <w:sz w:val="28"/>
          <w:szCs w:val="28"/>
          <w:rtl/>
        </w:rPr>
        <w:t xml:space="preserve"> و الطّمع و الجبن و غيرها:</w:t>
      </w:r>
    </w:p>
    <w:p w:rsidR="00F31256" w:rsidRPr="00F31256" w:rsidRDefault="00F31256" w:rsidP="00F31256">
      <w:pPr>
        <w:rPr>
          <w:rFonts w:cs="B Mitra"/>
          <w:color w:val="552B2B"/>
          <w:sz w:val="28"/>
          <w:szCs w:val="28"/>
          <w:rtl/>
        </w:rPr>
      </w:pPr>
      <w:r w:rsidRPr="00F31256">
        <w:rPr>
          <w:rFonts w:cs="B Mitra" w:hint="cs"/>
          <w:color w:val="552B2B"/>
          <w:sz w:val="28"/>
          <w:szCs w:val="28"/>
          <w:rtl/>
        </w:rPr>
        <w:t>حجة التفاسير و بلاغ الإكسير / ج‏2 / 42 / بخل ..... ص : 42</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حجة التفاسير و بلاغ الإكسير / ج‏4 / 89 / توصيف بخل مشركين ..... ص : 89</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توصيف </w:t>
      </w:r>
      <w:r w:rsidRPr="00F31256">
        <w:rPr>
          <w:rFonts w:cs="B Mitra" w:hint="cs"/>
          <w:color w:val="E01B83"/>
          <w:sz w:val="28"/>
          <w:szCs w:val="28"/>
          <w:rtl/>
        </w:rPr>
        <w:t>بخل‏</w:t>
      </w:r>
      <w:r w:rsidRPr="00F31256">
        <w:rPr>
          <w:rFonts w:cs="B Mitra" w:hint="cs"/>
          <w:color w:val="465BFF"/>
          <w:sz w:val="28"/>
          <w:szCs w:val="28"/>
          <w:rtl/>
        </w:rPr>
        <w:t xml:space="preserve"> مشركين‏</w:t>
      </w:r>
    </w:p>
    <w:p w:rsidR="00F31256" w:rsidRPr="00F31256" w:rsidRDefault="00F31256" w:rsidP="00F31256">
      <w:pPr>
        <w:rPr>
          <w:rFonts w:cs="B Mitra"/>
          <w:color w:val="552B2B"/>
          <w:sz w:val="28"/>
          <w:szCs w:val="28"/>
          <w:rtl/>
        </w:rPr>
      </w:pPr>
      <w:r w:rsidRPr="00F31256">
        <w:rPr>
          <w:rFonts w:cs="B Mitra" w:hint="cs"/>
          <w:color w:val="552B2B"/>
          <w:sz w:val="28"/>
          <w:szCs w:val="28"/>
          <w:rtl/>
        </w:rPr>
        <w:t>حجة التفاسير و بلاغ الإكسير / ج‏6 / 6 / بخل و بيرحمى كافران ..... ص : 6</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بخل‏</w:t>
      </w:r>
      <w:r w:rsidRPr="00F31256">
        <w:rPr>
          <w:rFonts w:cs="B Mitra" w:hint="cs"/>
          <w:color w:val="465BFF"/>
          <w:sz w:val="28"/>
          <w:szCs w:val="28"/>
          <w:rtl/>
        </w:rPr>
        <w:t xml:space="preserve"> و بيرحمى كافران‏</w:t>
      </w:r>
    </w:p>
    <w:p w:rsidR="00F31256" w:rsidRPr="00F31256" w:rsidRDefault="00F31256" w:rsidP="00F31256">
      <w:pPr>
        <w:rPr>
          <w:rFonts w:cs="B Mitra"/>
          <w:color w:val="552B2B"/>
          <w:sz w:val="28"/>
          <w:szCs w:val="28"/>
          <w:rtl/>
        </w:rPr>
      </w:pPr>
      <w:r w:rsidRPr="00F31256">
        <w:rPr>
          <w:rFonts w:cs="B Mitra" w:hint="cs"/>
          <w:color w:val="552B2B"/>
          <w:sz w:val="28"/>
          <w:szCs w:val="28"/>
          <w:rtl/>
        </w:rPr>
        <w:t>حجة التفاسير و بلاغ الإكسير / ج‏7 / 316 / نكوهش از بخل كفار ..... ص : 316</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نكوهش از </w:t>
      </w:r>
      <w:r w:rsidRPr="00F31256">
        <w:rPr>
          <w:rFonts w:cs="B Mitra" w:hint="cs"/>
          <w:color w:val="E01B83"/>
          <w:sz w:val="28"/>
          <w:szCs w:val="28"/>
          <w:rtl/>
        </w:rPr>
        <w:t>بخل‏</w:t>
      </w:r>
      <w:r w:rsidRPr="00F31256">
        <w:rPr>
          <w:rFonts w:cs="B Mitra" w:hint="cs"/>
          <w:color w:val="465BFF"/>
          <w:sz w:val="28"/>
          <w:szCs w:val="28"/>
          <w:rtl/>
        </w:rPr>
        <w:t xml:space="preserve"> كفار</w:t>
      </w:r>
    </w:p>
    <w:p w:rsidR="00F31256" w:rsidRPr="00F31256" w:rsidRDefault="00F31256" w:rsidP="00F31256">
      <w:pPr>
        <w:rPr>
          <w:rFonts w:cs="B Mitra"/>
          <w:color w:val="552B2B"/>
          <w:sz w:val="28"/>
          <w:szCs w:val="28"/>
          <w:rtl/>
        </w:rPr>
      </w:pPr>
      <w:r w:rsidRPr="00F31256">
        <w:rPr>
          <w:rFonts w:cs="B Mitra" w:hint="cs"/>
          <w:color w:val="552B2B"/>
          <w:sz w:val="28"/>
          <w:szCs w:val="28"/>
          <w:rtl/>
        </w:rPr>
        <w:t>حجة التفاسير و بلاغ الإكسير / تعليقه‏2ج‏7 / 310 / فرق بين شح و بخل ..... ص : 310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فرق بين شح و </w:t>
      </w:r>
      <w:r w:rsidRPr="00F31256">
        <w:rPr>
          <w:rFonts w:cs="B Mitra" w:hint="cs"/>
          <w:color w:val="E01B83"/>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تفسير فاتحة الكتاب / 55 / الشح و البخل: ..... ص : 55</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الشح و </w:t>
      </w:r>
      <w:r w:rsidRPr="00F31256">
        <w:rPr>
          <w:rFonts w:cs="B Mitra" w:hint="cs"/>
          <w:color w:val="E01B83"/>
          <w:sz w:val="28"/>
          <w:szCs w:val="28"/>
          <w:rtl/>
        </w:rPr>
        <w:t>البخل‏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نفحات الرحمن فى تفسير القرآن / ج‏6 / 265 / في ذم البخل و الترغيب في الانفاق و ثوابه ..... ص : 265</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في ذم </w:t>
      </w:r>
      <w:r w:rsidRPr="00F31256">
        <w:rPr>
          <w:rFonts w:cs="B Mitra" w:hint="cs"/>
          <w:color w:val="E01B83"/>
          <w:sz w:val="28"/>
          <w:szCs w:val="28"/>
          <w:rtl/>
        </w:rPr>
        <w:t>البخل‏</w:t>
      </w:r>
      <w:r w:rsidRPr="00F31256">
        <w:rPr>
          <w:rFonts w:cs="B Mitra" w:hint="cs"/>
          <w:color w:val="465BFF"/>
          <w:sz w:val="28"/>
          <w:szCs w:val="28"/>
          <w:rtl/>
        </w:rPr>
        <w:t xml:space="preserve"> و الترغيب في الانفاق و ثوابه‏</w:t>
      </w:r>
    </w:p>
    <w:p w:rsidR="00F31256" w:rsidRPr="00F31256" w:rsidRDefault="00F31256" w:rsidP="00F31256">
      <w:pPr>
        <w:rPr>
          <w:rFonts w:cs="B Mitra"/>
          <w:color w:val="552B2B"/>
          <w:sz w:val="28"/>
          <w:szCs w:val="28"/>
          <w:rtl/>
        </w:rPr>
      </w:pPr>
      <w:r w:rsidRPr="00F31256">
        <w:rPr>
          <w:rFonts w:cs="B Mitra" w:hint="cs"/>
          <w:color w:val="552B2B"/>
          <w:sz w:val="28"/>
          <w:szCs w:val="28"/>
          <w:rtl/>
        </w:rPr>
        <w:t>قصه‏هاى قرآنى / 286 / كيفر بخل و امساك ..... ص : 286</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كيفر </w:t>
      </w:r>
      <w:r w:rsidRPr="00F31256">
        <w:rPr>
          <w:rFonts w:cs="B Mitra" w:hint="cs"/>
          <w:color w:val="E01B83"/>
          <w:sz w:val="28"/>
          <w:szCs w:val="28"/>
          <w:rtl/>
        </w:rPr>
        <w:t>بخل‏</w:t>
      </w:r>
      <w:r w:rsidRPr="00F31256">
        <w:rPr>
          <w:rFonts w:cs="B Mitra" w:hint="cs"/>
          <w:color w:val="465BFF"/>
          <w:sz w:val="28"/>
          <w:szCs w:val="28"/>
          <w:rtl/>
        </w:rPr>
        <w:t xml:space="preserve"> و امساك‏</w:t>
      </w:r>
    </w:p>
    <w:p w:rsidR="00F31256" w:rsidRPr="00F31256" w:rsidRDefault="00F31256" w:rsidP="00F31256">
      <w:pPr>
        <w:rPr>
          <w:rFonts w:cs="B Mitra"/>
          <w:color w:val="552B2B"/>
          <w:sz w:val="28"/>
          <w:szCs w:val="28"/>
          <w:rtl/>
        </w:rPr>
      </w:pPr>
      <w:r w:rsidRPr="00F31256">
        <w:rPr>
          <w:rFonts w:cs="B Mitra" w:hint="cs"/>
          <w:color w:val="552B2B"/>
          <w:sz w:val="28"/>
          <w:szCs w:val="28"/>
          <w:rtl/>
        </w:rPr>
        <w:t>آيين اخلاق در قرآن / 780 / بخل: ..... ص : 780</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آيين اخلاق در قرآن / 837 / نكوهش اندوختن و بخل ورزيدن: ..... ص : 837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نكوهش اندوختن و </w:t>
      </w:r>
      <w:r w:rsidRPr="00F31256">
        <w:rPr>
          <w:rFonts w:cs="B Mitra" w:hint="cs"/>
          <w:color w:val="E01B83"/>
          <w:sz w:val="28"/>
          <w:szCs w:val="28"/>
          <w:rtl/>
        </w:rPr>
        <w:t>بخل‏</w:t>
      </w:r>
      <w:r w:rsidRPr="00F31256">
        <w:rPr>
          <w:rFonts w:cs="B Mitra" w:hint="cs"/>
          <w:color w:val="465BFF"/>
          <w:sz w:val="28"/>
          <w:szCs w:val="28"/>
          <w:rtl/>
        </w:rPr>
        <w:t xml:space="preserve"> ورزيدن:</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ترجمه تفسير فاتحة الكتاب / 61 / حرص و بخل: ..... ص : 61</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lastRenderedPageBreak/>
        <w:t xml:space="preserve">حرص و </w:t>
      </w:r>
      <w:r w:rsidRPr="00F31256">
        <w:rPr>
          <w:rFonts w:cs="B Mitra" w:hint="cs"/>
          <w:color w:val="E01B83"/>
          <w:sz w:val="28"/>
          <w:szCs w:val="28"/>
          <w:rtl/>
        </w:rPr>
        <w:t>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ترجمه تفسير الميزان / ج‏9 / 351 / در مواردى كه انفاق، مستحب يا مباح است چرا بخل ورزيدن جائز نباشد؟ ..... ص : 351</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[در مواردى كه انفاق، مستحبّ يا مباح است چرا </w:t>
      </w:r>
      <w:r w:rsidRPr="00F31256">
        <w:rPr>
          <w:rFonts w:cs="B Mitra" w:hint="cs"/>
          <w:color w:val="E01B83"/>
          <w:sz w:val="28"/>
          <w:szCs w:val="28"/>
          <w:rtl/>
        </w:rPr>
        <w:t>بخل‏</w:t>
      </w:r>
      <w:r w:rsidRPr="00F31256">
        <w:rPr>
          <w:rFonts w:cs="B Mitra" w:hint="cs"/>
          <w:color w:val="465BFF"/>
          <w:sz w:val="28"/>
          <w:szCs w:val="28"/>
          <w:rtl/>
        </w:rPr>
        <w:t xml:space="preserve"> ورزيدن جائز نباشد؟]</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ترجمه تفسير الميزان / ج‏18 / 374 / نكوهش بخل ورزندگان از انفاق مال در راه خدا ..... ص : 374</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[نكوهش </w:t>
      </w:r>
      <w:r w:rsidRPr="00F31256">
        <w:rPr>
          <w:rFonts w:cs="B Mitra" w:hint="cs"/>
          <w:color w:val="E01B83"/>
          <w:sz w:val="28"/>
          <w:szCs w:val="28"/>
          <w:rtl/>
        </w:rPr>
        <w:t>بخل‏</w:t>
      </w:r>
      <w:r w:rsidRPr="00F31256">
        <w:rPr>
          <w:rFonts w:cs="B Mitra" w:hint="cs"/>
          <w:color w:val="465BFF"/>
          <w:sz w:val="28"/>
          <w:szCs w:val="28"/>
          <w:rtl/>
        </w:rPr>
        <w:t xml:space="preserve"> ورزندگان از انفاق مال در راه خدا]</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ترجمه تفسير الميزان / ج‏19 / 268 / توبيخ شديد كسانى كه از انفاق مالى كه خدا تنها وارث آنست بخل مى‏ورزند ..... ص : 268</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[توبيخ شديد كسانى كه از انفاق مالى كه خدا تنها وارث آنست </w:t>
      </w:r>
      <w:r w:rsidRPr="00F31256">
        <w:rPr>
          <w:rFonts w:cs="B Mitra" w:hint="cs"/>
          <w:color w:val="E01B83"/>
          <w:sz w:val="28"/>
          <w:szCs w:val="28"/>
          <w:rtl/>
        </w:rPr>
        <w:t>بخل‏</w:t>
      </w:r>
      <w:r w:rsidRPr="00F31256">
        <w:rPr>
          <w:rFonts w:cs="B Mitra" w:hint="cs"/>
          <w:color w:val="465BFF"/>
          <w:sz w:val="28"/>
          <w:szCs w:val="28"/>
          <w:rtl/>
        </w:rPr>
        <w:t xml:space="preserve"> مى‏ورزند]</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ترجمه تفسير الميزان / ج‏19 / 489 / بيان آيات نهى از دو صفت نفاق آور: سر گرمى به مال و اولاد، و بخل ورزى ..... ص : 489</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بيان آيات [نهى از دو صفت نفاق آور: سر گرمى به مال و اولاد، و </w:t>
      </w:r>
      <w:r w:rsidRPr="00F31256">
        <w:rPr>
          <w:rFonts w:cs="B Mitra" w:hint="cs"/>
          <w:color w:val="E01B83"/>
          <w:sz w:val="28"/>
          <w:szCs w:val="28"/>
          <w:rtl/>
        </w:rPr>
        <w:t>بخل‏</w:t>
      </w:r>
      <w:r w:rsidRPr="00F31256">
        <w:rPr>
          <w:rFonts w:cs="B Mitra" w:hint="cs"/>
          <w:color w:val="465BFF"/>
          <w:sz w:val="28"/>
          <w:szCs w:val="28"/>
          <w:rtl/>
        </w:rPr>
        <w:t xml:space="preserve"> ورزى‏]</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ترجمه تفسير الميزان / ج‏19 / 521 / روايتى در ذيل آيه: اتقوا الله حق تقاته و فاتقوا الله ما استطعتم و روايتى در باره بخل ورزيدن ..... ص : 521</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[روايتى در ذيل آيه:</w:t>
      </w:r>
      <w:r w:rsidRPr="00F31256">
        <w:rPr>
          <w:rFonts w:cs="B Mitra" w:hint="cs"/>
          <w:color w:val="006A0F"/>
          <w:sz w:val="28"/>
          <w:szCs w:val="28"/>
          <w:rtl/>
        </w:rPr>
        <w:t>" اتَّقُوا اللَّهَ حَقَّ تُقاتِهِ"</w:t>
      </w:r>
      <w:r w:rsidRPr="00F31256">
        <w:rPr>
          <w:rFonts w:cs="B Mitra" w:hint="cs"/>
          <w:color w:val="465BFF"/>
          <w:sz w:val="28"/>
          <w:szCs w:val="28"/>
          <w:rtl/>
        </w:rPr>
        <w:t xml:space="preserve"> و</w:t>
      </w:r>
      <w:r w:rsidRPr="00F31256">
        <w:rPr>
          <w:rFonts w:cs="B Mitra" w:hint="cs"/>
          <w:color w:val="006A0F"/>
          <w:sz w:val="28"/>
          <w:szCs w:val="28"/>
          <w:rtl/>
        </w:rPr>
        <w:t>" فَاتَّقُوا اللَّهَ مَا اسْتَطَعْتُمْ"</w:t>
      </w:r>
      <w:r w:rsidRPr="00F31256">
        <w:rPr>
          <w:rFonts w:cs="B Mitra" w:hint="cs"/>
          <w:color w:val="465BFF"/>
          <w:sz w:val="28"/>
          <w:szCs w:val="28"/>
          <w:rtl/>
        </w:rPr>
        <w:t xml:space="preserve"> و روايتى در باره </w:t>
      </w:r>
      <w:r w:rsidRPr="00F31256">
        <w:rPr>
          <w:rFonts w:cs="B Mitra" w:hint="cs"/>
          <w:color w:val="E01B83"/>
          <w:sz w:val="28"/>
          <w:szCs w:val="28"/>
          <w:rtl/>
        </w:rPr>
        <w:t>بخل‏</w:t>
      </w:r>
      <w:r w:rsidRPr="00F31256">
        <w:rPr>
          <w:rFonts w:cs="B Mitra" w:hint="cs"/>
          <w:color w:val="465BFF"/>
          <w:sz w:val="28"/>
          <w:szCs w:val="28"/>
          <w:rtl/>
        </w:rPr>
        <w:t xml:space="preserve"> ورزيدن‏]</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ترجمه تفسير الميزان / ج‏20 / 510 / مراد از اينكه در باره مؤمن انفاق كننده متقى فرمود: فسنيسره لليسرى و در باره بخل ورزنده مكذب فرمود: فسنيسره للعسرى ..... ص : 510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[مراد از اينكه در باره مؤمن انفاق كننده متقى فرمود:</w:t>
      </w:r>
      <w:r w:rsidRPr="00F31256">
        <w:rPr>
          <w:rFonts w:cs="B Mitra" w:hint="cs"/>
          <w:color w:val="006A0F"/>
          <w:sz w:val="28"/>
          <w:szCs w:val="28"/>
          <w:rtl/>
        </w:rPr>
        <w:t>" فَسَنُيَسِّرُهُ لِلْيُسْرى‏"</w:t>
      </w:r>
      <w:r w:rsidRPr="00F31256">
        <w:rPr>
          <w:rFonts w:cs="B Mitra" w:hint="cs"/>
          <w:color w:val="465BFF"/>
          <w:sz w:val="28"/>
          <w:szCs w:val="28"/>
          <w:rtl/>
        </w:rPr>
        <w:t xml:space="preserve"> و در باره </w:t>
      </w:r>
      <w:r w:rsidRPr="00F31256">
        <w:rPr>
          <w:rFonts w:cs="B Mitra" w:hint="cs"/>
          <w:color w:val="E01B83"/>
          <w:sz w:val="28"/>
          <w:szCs w:val="28"/>
          <w:rtl/>
        </w:rPr>
        <w:t>بخل‏</w:t>
      </w:r>
      <w:r w:rsidRPr="00F31256">
        <w:rPr>
          <w:rFonts w:cs="B Mitra" w:hint="cs"/>
          <w:color w:val="465BFF"/>
          <w:sz w:val="28"/>
          <w:szCs w:val="28"/>
          <w:rtl/>
        </w:rPr>
        <w:t xml:space="preserve"> ورزنده مكذب فرمود:</w:t>
      </w:r>
      <w:r w:rsidRPr="00F31256">
        <w:rPr>
          <w:rFonts w:cs="B Mitra" w:hint="cs"/>
          <w:color w:val="006A0F"/>
          <w:sz w:val="28"/>
          <w:szCs w:val="28"/>
          <w:rtl/>
        </w:rPr>
        <w:t>" فَسَنُيَسِّرُهُ لِلْعُسْرى‏"</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تفسير نمونه / ج‏27 / 254 / 2 - آيا طبيعت انسان ناسپاسى و بخل است؟ ..... ص : 254</w:t>
      </w:r>
    </w:p>
    <w:p w:rsidR="00F31256" w:rsidRPr="00F31256" w:rsidRDefault="00F31256" w:rsidP="00F31256">
      <w:pPr>
        <w:pStyle w:val="NormalWeb"/>
        <w:bidi/>
        <w:rPr>
          <w:rFonts w:cs="B Mitra"/>
          <w:color w:val="552B2B"/>
          <w:sz w:val="28"/>
          <w:szCs w:val="28"/>
          <w:rtl/>
        </w:rPr>
      </w:pPr>
      <w:r w:rsidRPr="00F31256">
        <w:rPr>
          <w:rFonts w:cs="B Mitra" w:hint="cs"/>
          <w:color w:val="000000"/>
          <w:sz w:val="28"/>
          <w:szCs w:val="28"/>
          <w:rtl/>
        </w:rPr>
        <w:t>***</w:t>
      </w:r>
      <w:r w:rsidRPr="00F31256">
        <w:rPr>
          <w:rFonts w:cs="B Mitra" w:hint="cs"/>
          <w:color w:val="465BFF"/>
          <w:sz w:val="28"/>
          <w:szCs w:val="28"/>
          <w:rtl/>
        </w:rPr>
        <w:t xml:space="preserve"> 2- آيا طبيعت انسان ناسپاسى و </w:t>
      </w:r>
      <w:r w:rsidRPr="00F31256">
        <w:rPr>
          <w:rFonts w:cs="B Mitra" w:hint="cs"/>
          <w:color w:val="E01B83"/>
          <w:sz w:val="28"/>
          <w:szCs w:val="28"/>
          <w:rtl/>
        </w:rPr>
        <w:t>بخل‏</w:t>
      </w:r>
      <w:r w:rsidRPr="00F31256">
        <w:rPr>
          <w:rFonts w:cs="B Mitra" w:hint="cs"/>
          <w:color w:val="465BFF"/>
          <w:sz w:val="28"/>
          <w:szCs w:val="28"/>
          <w:rtl/>
        </w:rPr>
        <w:t xml:space="preserve"> است؟</w:t>
      </w:r>
    </w:p>
    <w:p w:rsidR="00F31256" w:rsidRPr="00F31256" w:rsidRDefault="00F31256" w:rsidP="00F31256">
      <w:pPr>
        <w:rPr>
          <w:rFonts w:cs="B Mitra"/>
          <w:color w:val="552B2B"/>
          <w:sz w:val="28"/>
          <w:szCs w:val="28"/>
          <w:rtl/>
        </w:rPr>
      </w:pPr>
      <w:r w:rsidRPr="00F31256">
        <w:rPr>
          <w:rFonts w:cs="B Mitra" w:hint="cs"/>
          <w:color w:val="552B2B"/>
          <w:sz w:val="28"/>
          <w:szCs w:val="28"/>
          <w:rtl/>
        </w:rPr>
        <w:t>الأمثل فى تفسير كتاب الله المنزل / ج‏11 / 308 / 2 - البخل و الإسراف ..... ص : 308</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2- </w:t>
      </w:r>
      <w:r w:rsidRPr="00F31256">
        <w:rPr>
          <w:rFonts w:cs="B Mitra" w:hint="cs"/>
          <w:color w:val="E01B83"/>
          <w:sz w:val="28"/>
          <w:szCs w:val="28"/>
          <w:rtl/>
        </w:rPr>
        <w:t>البخل‏</w:t>
      </w:r>
      <w:r w:rsidRPr="00F31256">
        <w:rPr>
          <w:rFonts w:cs="B Mitra" w:hint="cs"/>
          <w:color w:val="465BFF"/>
          <w:sz w:val="28"/>
          <w:szCs w:val="28"/>
          <w:rtl/>
        </w:rPr>
        <w:t xml:space="preserve"> و الإسراف‏</w:t>
      </w:r>
    </w:p>
    <w:p w:rsidR="00F31256" w:rsidRPr="00F31256" w:rsidRDefault="00F31256" w:rsidP="00F31256">
      <w:pPr>
        <w:rPr>
          <w:rFonts w:cs="B Mitra"/>
          <w:color w:val="552B2B"/>
          <w:sz w:val="28"/>
          <w:szCs w:val="28"/>
          <w:rtl/>
        </w:rPr>
      </w:pPr>
      <w:r w:rsidRPr="00F31256">
        <w:rPr>
          <w:rFonts w:cs="B Mitra" w:hint="cs"/>
          <w:color w:val="552B2B"/>
          <w:sz w:val="28"/>
          <w:szCs w:val="28"/>
          <w:rtl/>
        </w:rPr>
        <w:t>الأمثل فى تفسير كتاب الله المنزل / ج‏14 / 507 / 1 - هل يستشف البخل من طلب سليمان عليه السلام ..... ص : 507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1- هل يستشفّ </w:t>
      </w:r>
      <w:r w:rsidRPr="00F31256">
        <w:rPr>
          <w:rFonts w:cs="B Mitra" w:hint="cs"/>
          <w:color w:val="E01B83"/>
          <w:sz w:val="28"/>
          <w:szCs w:val="28"/>
          <w:rtl/>
        </w:rPr>
        <w:t>البخل‏</w:t>
      </w:r>
      <w:r w:rsidRPr="00F31256">
        <w:rPr>
          <w:rFonts w:cs="B Mitra" w:hint="cs"/>
          <w:color w:val="465BFF"/>
          <w:sz w:val="28"/>
          <w:szCs w:val="28"/>
          <w:rtl/>
        </w:rPr>
        <w:t xml:space="preserve"> من طلب سليمان عليه السّلام‏</w:t>
      </w:r>
    </w:p>
    <w:p w:rsidR="00F31256" w:rsidRPr="00F31256" w:rsidRDefault="00F31256" w:rsidP="00F31256">
      <w:pPr>
        <w:rPr>
          <w:rFonts w:cs="B Mitra"/>
          <w:color w:val="552B2B"/>
          <w:sz w:val="28"/>
          <w:szCs w:val="28"/>
          <w:rtl/>
        </w:rPr>
      </w:pPr>
      <w:r w:rsidRPr="00F31256">
        <w:rPr>
          <w:rFonts w:cs="B Mitra" w:hint="cs"/>
          <w:color w:val="552B2B"/>
          <w:sz w:val="28"/>
          <w:szCs w:val="28"/>
          <w:rtl/>
        </w:rPr>
        <w:t>من وحى القرآن / ج‏14 / 239 / بخل ذاتي معقد ..... ص : 239</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lastRenderedPageBreak/>
        <w:t>بخل‏</w:t>
      </w:r>
      <w:r w:rsidRPr="00F31256">
        <w:rPr>
          <w:rFonts w:cs="B Mitra" w:hint="cs"/>
          <w:color w:val="465BFF"/>
          <w:sz w:val="28"/>
          <w:szCs w:val="28"/>
          <w:rtl/>
        </w:rPr>
        <w:t xml:space="preserve"> ذاتيّ معقّد</w:t>
      </w:r>
    </w:p>
    <w:p w:rsidR="00F31256" w:rsidRPr="00F31256" w:rsidRDefault="00F31256" w:rsidP="00F31256">
      <w:pPr>
        <w:rPr>
          <w:rFonts w:cs="B Mitra"/>
          <w:color w:val="552B2B"/>
          <w:sz w:val="28"/>
          <w:szCs w:val="28"/>
          <w:rtl/>
        </w:rPr>
      </w:pPr>
      <w:r w:rsidRPr="00F31256">
        <w:rPr>
          <w:rFonts w:cs="B Mitra" w:hint="cs"/>
          <w:color w:val="552B2B"/>
          <w:sz w:val="28"/>
          <w:szCs w:val="28"/>
          <w:rtl/>
        </w:rPr>
        <w:t>من وحى القرآن / ج‏22 / 273 / البخل مانع من الخير ..... ص : 273</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البخل‏</w:t>
      </w:r>
      <w:r w:rsidRPr="00F31256">
        <w:rPr>
          <w:rFonts w:cs="B Mitra" w:hint="cs"/>
          <w:color w:val="465BFF"/>
          <w:sz w:val="28"/>
          <w:szCs w:val="28"/>
          <w:rtl/>
        </w:rPr>
        <w:t xml:space="preserve"> مانع من الخير</w:t>
      </w:r>
    </w:p>
    <w:p w:rsidR="00F31256" w:rsidRPr="00F31256" w:rsidRDefault="00F31256" w:rsidP="00F31256">
      <w:pPr>
        <w:rPr>
          <w:rFonts w:cs="B Mitra"/>
          <w:color w:val="552B2B"/>
          <w:sz w:val="28"/>
          <w:szCs w:val="28"/>
          <w:rtl/>
        </w:rPr>
      </w:pPr>
      <w:r w:rsidRPr="00F31256">
        <w:rPr>
          <w:rFonts w:cs="B Mitra" w:hint="cs"/>
          <w:color w:val="552B2B"/>
          <w:sz w:val="28"/>
          <w:szCs w:val="28"/>
          <w:rtl/>
        </w:rPr>
        <w:t>من وحى القرآن / ج‏24 / 296 / جزاء من بخل و استغنى و كذب بالحسنى ..... ص : 296</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جزاء</w:t>
      </w:r>
      <w:r w:rsidRPr="00F31256">
        <w:rPr>
          <w:rFonts w:cs="B Mitra" w:hint="cs"/>
          <w:color w:val="006A0F"/>
          <w:sz w:val="28"/>
          <w:szCs w:val="28"/>
          <w:rtl/>
        </w:rPr>
        <w:t xml:space="preserve"> مَنْ </w:t>
      </w:r>
      <w:r w:rsidRPr="00F31256">
        <w:rPr>
          <w:rFonts w:cs="B Mitra" w:hint="cs"/>
          <w:color w:val="E01B83"/>
          <w:sz w:val="28"/>
          <w:szCs w:val="28"/>
          <w:rtl/>
        </w:rPr>
        <w:t>بَخِلَ‏</w:t>
      </w:r>
      <w:r w:rsidRPr="00F31256">
        <w:rPr>
          <w:rFonts w:cs="B Mitra" w:hint="cs"/>
          <w:color w:val="006A0F"/>
          <w:sz w:val="28"/>
          <w:szCs w:val="28"/>
          <w:rtl/>
        </w:rPr>
        <w:t xml:space="preserve"> وَ اسْتَغْنى‏ وَ كَذَّبَ بِالْحُسْنى‏</w:t>
      </w:r>
    </w:p>
    <w:p w:rsidR="00F31256" w:rsidRPr="00F31256" w:rsidRDefault="00F31256" w:rsidP="00F31256">
      <w:pPr>
        <w:rPr>
          <w:rFonts w:cs="B Mitra"/>
          <w:color w:val="552B2B"/>
          <w:sz w:val="28"/>
          <w:szCs w:val="28"/>
          <w:rtl/>
        </w:rPr>
      </w:pPr>
      <w:r w:rsidRPr="00F31256">
        <w:rPr>
          <w:rFonts w:cs="B Mitra" w:hint="cs"/>
          <w:color w:val="552B2B"/>
          <w:sz w:val="28"/>
          <w:szCs w:val="28"/>
          <w:rtl/>
        </w:rPr>
        <w:t>من هدى القرآن / ج‏2 / 79 / البخل مرض الأغنياء ..... ص : 79</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البخل‏</w:t>
      </w:r>
      <w:r w:rsidRPr="00F31256">
        <w:rPr>
          <w:rFonts w:cs="B Mitra" w:hint="cs"/>
          <w:color w:val="465BFF"/>
          <w:sz w:val="28"/>
          <w:szCs w:val="28"/>
          <w:rtl/>
        </w:rPr>
        <w:t xml:space="preserve"> مرض الأغنياء</w:t>
      </w:r>
    </w:p>
    <w:p w:rsidR="00F31256" w:rsidRPr="00F31256" w:rsidRDefault="00F31256" w:rsidP="00F31256">
      <w:pPr>
        <w:rPr>
          <w:rFonts w:cs="B Mitra"/>
          <w:color w:val="552B2B"/>
          <w:sz w:val="28"/>
          <w:szCs w:val="28"/>
          <w:rtl/>
        </w:rPr>
      </w:pPr>
      <w:r w:rsidRPr="00F31256">
        <w:rPr>
          <w:rFonts w:cs="B Mitra" w:hint="cs"/>
          <w:color w:val="552B2B"/>
          <w:sz w:val="28"/>
          <w:szCs w:val="28"/>
          <w:rtl/>
        </w:rPr>
        <w:t>التفسير الأثري الجامع / ج‏6 / 462 / معرفة البخل و الشح ..... ص : 462</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معرفة </w:t>
      </w:r>
      <w:r w:rsidRPr="00F31256">
        <w:rPr>
          <w:rFonts w:cs="B Mitra" w:hint="cs"/>
          <w:color w:val="E01B83"/>
          <w:sz w:val="28"/>
          <w:szCs w:val="28"/>
          <w:rtl/>
        </w:rPr>
        <w:t>البخل‏</w:t>
      </w:r>
      <w:r w:rsidRPr="00F31256">
        <w:rPr>
          <w:rFonts w:cs="B Mitra" w:hint="cs"/>
          <w:color w:val="465BFF"/>
          <w:sz w:val="28"/>
          <w:szCs w:val="28"/>
          <w:rtl/>
        </w:rPr>
        <w:t xml:space="preserve"> و الشحّ‏</w:t>
      </w:r>
    </w:p>
    <w:p w:rsidR="00F31256" w:rsidRPr="00F31256" w:rsidRDefault="00F31256" w:rsidP="00F31256">
      <w:pPr>
        <w:rPr>
          <w:rFonts w:cs="B Mitra"/>
          <w:color w:val="552B2B"/>
          <w:sz w:val="28"/>
          <w:szCs w:val="28"/>
          <w:rtl/>
        </w:rPr>
      </w:pPr>
      <w:r w:rsidRPr="00F31256">
        <w:rPr>
          <w:rFonts w:cs="B Mitra" w:hint="cs"/>
          <w:color w:val="552B2B"/>
          <w:sz w:val="28"/>
          <w:szCs w:val="28"/>
          <w:rtl/>
        </w:rPr>
        <w:t>التفسير المنير فى العقيدة و الشريعة و المنهج / ج‏2 / 409 / موت الأمم بالجبن و البخل و حياتها بالشجاعة و الإنفاق‏[سورة البقرة(2): الآيات 243 الى 245] ..... ص : 409</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موت الأمم بالجبن و </w:t>
      </w:r>
      <w:r w:rsidRPr="00F31256">
        <w:rPr>
          <w:rFonts w:cs="B Mitra" w:hint="cs"/>
          <w:color w:val="E01B83"/>
          <w:sz w:val="28"/>
          <w:szCs w:val="28"/>
          <w:rtl/>
        </w:rPr>
        <w:t>البخل‏</w:t>
      </w:r>
      <w:r w:rsidRPr="00F31256">
        <w:rPr>
          <w:rFonts w:cs="B Mitra" w:hint="cs"/>
          <w:color w:val="465BFF"/>
          <w:sz w:val="28"/>
          <w:szCs w:val="28"/>
          <w:rtl/>
        </w:rPr>
        <w:t xml:space="preserve"> و حياتها بالشجاعة و الإنفاق [سورة البقرة (2): الآيات 243 الى 245]</w:t>
      </w:r>
    </w:p>
    <w:p w:rsidR="00F31256" w:rsidRPr="00F31256" w:rsidRDefault="00F31256" w:rsidP="00F31256">
      <w:pPr>
        <w:rPr>
          <w:rFonts w:cs="B Mitra"/>
          <w:color w:val="552B2B"/>
          <w:sz w:val="28"/>
          <w:szCs w:val="28"/>
          <w:rtl/>
        </w:rPr>
      </w:pPr>
      <w:r w:rsidRPr="00F31256">
        <w:rPr>
          <w:rFonts w:cs="B Mitra" w:hint="cs"/>
          <w:color w:val="552B2B"/>
          <w:sz w:val="28"/>
          <w:szCs w:val="28"/>
          <w:rtl/>
        </w:rPr>
        <w:t>التفسير المنير فى العقيدة و الشريعة و المنهج / ج‏30 / 367 / جحود النعم و البخل لحب الخير و إهمال الاستعداد للآخرة[سورة العاديات(100): الآيات 1 الى 11] ..... ص : 367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جحود النعم و </w:t>
      </w:r>
      <w:r w:rsidRPr="00F31256">
        <w:rPr>
          <w:rFonts w:cs="B Mitra" w:hint="cs"/>
          <w:color w:val="E01B83"/>
          <w:sz w:val="28"/>
          <w:szCs w:val="28"/>
          <w:rtl/>
        </w:rPr>
        <w:t>البخل‏</w:t>
      </w:r>
      <w:r w:rsidRPr="00F31256">
        <w:rPr>
          <w:rFonts w:cs="B Mitra" w:hint="cs"/>
          <w:color w:val="465BFF"/>
          <w:sz w:val="28"/>
          <w:szCs w:val="28"/>
          <w:rtl/>
        </w:rPr>
        <w:t xml:space="preserve"> لحب الخير و إهمال الاستعداد للآخرة [سورة العاديات (100): الآيات 1 الى 11]</w:t>
      </w:r>
    </w:p>
    <w:p w:rsidR="00F31256" w:rsidRPr="00F31256" w:rsidRDefault="00F31256" w:rsidP="00F31256">
      <w:pPr>
        <w:rPr>
          <w:rFonts w:cs="B Mitra"/>
          <w:color w:val="552B2B"/>
          <w:sz w:val="28"/>
          <w:szCs w:val="28"/>
          <w:rtl/>
        </w:rPr>
      </w:pPr>
      <w:r w:rsidRPr="00F31256">
        <w:rPr>
          <w:rFonts w:cs="B Mitra" w:hint="cs"/>
          <w:color w:val="552B2B"/>
          <w:sz w:val="28"/>
          <w:szCs w:val="28"/>
          <w:rtl/>
        </w:rPr>
        <w:t>اطيب البيان فى تفسير القرآن / ج‏1 / 215 / (مقام دوم در فضيلت سخاوت و مذمت بخل) ..... ص : 215</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(مقام دوم در فضيلت سخاوت و مذمت </w:t>
      </w:r>
      <w:r w:rsidRPr="00F31256">
        <w:rPr>
          <w:rFonts w:cs="B Mitra" w:hint="cs"/>
          <w:color w:val="E01B83"/>
          <w:sz w:val="28"/>
          <w:szCs w:val="28"/>
          <w:rtl/>
        </w:rPr>
        <w:t>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پيام قرآن / ج‏10 / 110 / 8 - دورى از بخل، جهل و نادانى، جفا و ستم ..... ص : 110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8- دورى از </w:t>
      </w:r>
      <w:r w:rsidRPr="00F31256">
        <w:rPr>
          <w:rFonts w:cs="B Mitra" w:hint="cs"/>
          <w:color w:val="E01B83"/>
          <w:sz w:val="28"/>
          <w:szCs w:val="28"/>
          <w:rtl/>
        </w:rPr>
        <w:t>بخل‏</w:t>
      </w:r>
      <w:r w:rsidRPr="00F31256">
        <w:rPr>
          <w:rFonts w:cs="B Mitra" w:hint="cs"/>
          <w:color w:val="465BFF"/>
          <w:sz w:val="28"/>
          <w:szCs w:val="28"/>
          <w:rtl/>
        </w:rPr>
        <w:t>، جهل و نادانى، جفا و ستم‏</w:t>
      </w:r>
    </w:p>
    <w:p w:rsidR="00F31256" w:rsidRPr="00F31256" w:rsidRDefault="00F31256" w:rsidP="00F31256">
      <w:pPr>
        <w:rPr>
          <w:rFonts w:cs="B Mitra"/>
          <w:color w:val="552B2B"/>
          <w:sz w:val="28"/>
          <w:szCs w:val="28"/>
          <w:rtl/>
        </w:rPr>
      </w:pPr>
      <w:r w:rsidRPr="00F31256">
        <w:rPr>
          <w:rFonts w:cs="B Mitra" w:hint="cs"/>
          <w:color w:val="552B2B"/>
          <w:sz w:val="28"/>
          <w:szCs w:val="28"/>
          <w:rtl/>
        </w:rPr>
        <w:t>تفسير نور / ج‏9 / 484 / سيماى بخل در روايات ..... ص : 484</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سيماى </w:t>
      </w:r>
      <w:r w:rsidRPr="00F31256">
        <w:rPr>
          <w:rFonts w:cs="B Mitra" w:hint="cs"/>
          <w:color w:val="E01B83"/>
          <w:sz w:val="28"/>
          <w:szCs w:val="28"/>
          <w:rtl/>
        </w:rPr>
        <w:t>بخل‏</w:t>
      </w:r>
      <w:r w:rsidRPr="00F31256">
        <w:rPr>
          <w:rFonts w:cs="B Mitra" w:hint="cs"/>
          <w:color w:val="465BFF"/>
          <w:sz w:val="28"/>
          <w:szCs w:val="28"/>
          <w:rtl/>
        </w:rPr>
        <w:t xml:space="preserve"> در روايات‏</w:t>
      </w:r>
    </w:p>
    <w:p w:rsidR="00F31256" w:rsidRPr="00F31256" w:rsidRDefault="00F31256" w:rsidP="00F31256">
      <w:pPr>
        <w:rPr>
          <w:rFonts w:cs="B Mitra"/>
          <w:color w:val="552B2B"/>
          <w:sz w:val="28"/>
          <w:szCs w:val="28"/>
          <w:rtl/>
        </w:rPr>
      </w:pPr>
      <w:r w:rsidRPr="00F31256">
        <w:rPr>
          <w:rFonts w:cs="B Mitra" w:hint="cs"/>
          <w:color w:val="552B2B"/>
          <w:sz w:val="28"/>
          <w:szCs w:val="28"/>
          <w:rtl/>
        </w:rPr>
        <w:t>مفاهيم القرآن / ج‏7 / 267 / 15 - دعوة المسلمين إلى البخل: ..... ص : 267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lastRenderedPageBreak/>
        <w:t xml:space="preserve">15- دعوة المسلمين إلى </w:t>
      </w:r>
      <w:r w:rsidRPr="00F31256">
        <w:rPr>
          <w:rFonts w:cs="B Mitra" w:hint="cs"/>
          <w:color w:val="E01B83"/>
          <w:sz w:val="28"/>
          <w:szCs w:val="28"/>
          <w:rtl/>
        </w:rPr>
        <w:t>البخل‏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التفسير الوسيط / ج‏1 / 265 / [سورة آل‏عمران(3): آية 180][سورة آل‏عمران(3): آية 181] البخل بالمال و الإنفاق في سبيل الله ..... ص : 265</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البخل‏</w:t>
      </w:r>
      <w:r w:rsidRPr="00F31256">
        <w:rPr>
          <w:rFonts w:cs="B Mitra" w:hint="cs"/>
          <w:color w:val="465BFF"/>
          <w:sz w:val="28"/>
          <w:szCs w:val="28"/>
          <w:rtl/>
        </w:rPr>
        <w:t xml:space="preserve"> بالمال و الإنفاق في سبيل الله‏</w:t>
      </w:r>
    </w:p>
    <w:p w:rsidR="00F31256" w:rsidRPr="00F31256" w:rsidRDefault="00F31256" w:rsidP="00F31256">
      <w:pPr>
        <w:rPr>
          <w:rFonts w:cs="B Mitra"/>
          <w:color w:val="552B2B"/>
          <w:sz w:val="28"/>
          <w:szCs w:val="28"/>
          <w:rtl/>
        </w:rPr>
      </w:pPr>
      <w:r w:rsidRPr="00F31256">
        <w:rPr>
          <w:rFonts w:cs="B Mitra" w:hint="cs"/>
          <w:color w:val="552B2B"/>
          <w:sz w:val="28"/>
          <w:szCs w:val="28"/>
          <w:rtl/>
        </w:rPr>
        <w:t>التفسير الوسيط / ج‏1 / 891 / بخل المنافقين ..... ص : 891</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بخل‏</w:t>
      </w:r>
      <w:r w:rsidRPr="00F31256">
        <w:rPr>
          <w:rFonts w:cs="B Mitra" w:hint="cs"/>
          <w:color w:val="465BFF"/>
          <w:sz w:val="28"/>
          <w:szCs w:val="28"/>
          <w:rtl/>
        </w:rPr>
        <w:t xml:space="preserve"> المنافقين‏</w:t>
      </w:r>
    </w:p>
    <w:p w:rsidR="00F31256" w:rsidRPr="00F31256" w:rsidRDefault="00F31256" w:rsidP="00F31256">
      <w:pPr>
        <w:rPr>
          <w:rFonts w:cs="B Mitra"/>
          <w:color w:val="552B2B"/>
          <w:sz w:val="28"/>
          <w:szCs w:val="28"/>
          <w:rtl/>
        </w:rPr>
      </w:pPr>
      <w:r w:rsidRPr="00F31256">
        <w:rPr>
          <w:rFonts w:cs="B Mitra" w:hint="cs"/>
          <w:color w:val="552B2B"/>
          <w:sz w:val="28"/>
          <w:szCs w:val="28"/>
          <w:rtl/>
        </w:rPr>
        <w:t>التفسير الوسيط / ج‏3 / 2917 / الجحود و البخل عند الإنسان ..... ص : 2917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الجحود و </w:t>
      </w:r>
      <w:r w:rsidRPr="00F31256">
        <w:rPr>
          <w:rFonts w:cs="B Mitra" w:hint="cs"/>
          <w:color w:val="E01B83"/>
          <w:sz w:val="28"/>
          <w:szCs w:val="28"/>
          <w:rtl/>
        </w:rPr>
        <w:t>البخل‏</w:t>
      </w:r>
      <w:r w:rsidRPr="00F31256">
        <w:rPr>
          <w:rFonts w:cs="B Mitra" w:hint="cs"/>
          <w:color w:val="465BFF"/>
          <w:sz w:val="28"/>
          <w:szCs w:val="28"/>
          <w:rtl/>
        </w:rPr>
        <w:t xml:space="preserve"> عند الإنسان‏</w:t>
      </w:r>
    </w:p>
    <w:p w:rsidR="00F31256" w:rsidRPr="00F31256" w:rsidRDefault="00F31256" w:rsidP="00F31256">
      <w:pPr>
        <w:rPr>
          <w:rFonts w:cs="B Mitra"/>
          <w:color w:val="552B2B"/>
          <w:sz w:val="28"/>
          <w:szCs w:val="28"/>
          <w:rtl/>
        </w:rPr>
      </w:pPr>
      <w:r w:rsidRPr="00F31256">
        <w:rPr>
          <w:rFonts w:cs="B Mitra" w:hint="cs"/>
          <w:color w:val="552B2B"/>
          <w:sz w:val="28"/>
          <w:szCs w:val="28"/>
          <w:rtl/>
        </w:rPr>
        <w:t>التفسير الواضح / ج‏1 / 313 / البخل شر يوم القيامة[سورة آل‏عمران(3): الآيات 180 الى 184] ..... ص : 313</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البخل‏</w:t>
      </w:r>
      <w:r w:rsidRPr="00F31256">
        <w:rPr>
          <w:rFonts w:cs="B Mitra" w:hint="cs"/>
          <w:color w:val="465BFF"/>
          <w:sz w:val="28"/>
          <w:szCs w:val="28"/>
          <w:rtl/>
        </w:rPr>
        <w:t xml:space="preserve"> شر يوم القيامة [سورة آل‏عمران (3): الآيات 180 الى 184]</w:t>
      </w:r>
    </w:p>
    <w:p w:rsidR="00F31256" w:rsidRPr="00F31256" w:rsidRDefault="00F31256" w:rsidP="00F31256">
      <w:pPr>
        <w:rPr>
          <w:rFonts w:cs="B Mitra"/>
          <w:color w:val="552B2B"/>
          <w:sz w:val="28"/>
          <w:szCs w:val="28"/>
          <w:rtl/>
        </w:rPr>
      </w:pPr>
      <w:r w:rsidRPr="00F31256">
        <w:rPr>
          <w:rFonts w:cs="B Mitra" w:hint="cs"/>
          <w:color w:val="552B2B"/>
          <w:sz w:val="28"/>
          <w:szCs w:val="28"/>
          <w:rtl/>
        </w:rPr>
        <w:t>تفسير راهنما / ج‏21 / 114 / بخل: ..... ص : 114</w:t>
      </w:r>
    </w:p>
    <w:p w:rsidR="00F31256" w:rsidRPr="00F31256" w:rsidRDefault="00F31256" w:rsidP="00F31256">
      <w:pPr>
        <w:pStyle w:val="NormalWeb"/>
        <w:bidi/>
        <w:jc w:val="center"/>
        <w:rPr>
          <w:rFonts w:cs="B Mitra"/>
          <w:color w:val="465BFF"/>
          <w:sz w:val="28"/>
          <w:szCs w:val="28"/>
          <w:rtl/>
        </w:rPr>
      </w:pPr>
      <w:r w:rsidRPr="00F31256">
        <w:rPr>
          <w:rFonts w:cs="B Mitra" w:hint="cs"/>
          <w:color w:val="E01B83"/>
          <w:sz w:val="28"/>
          <w:szCs w:val="28"/>
          <w:rtl/>
        </w:rPr>
        <w:t>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p>
    <w:p w:rsidR="00F31256" w:rsidRPr="00F31256" w:rsidRDefault="00F31256" w:rsidP="00F31256">
      <w:pPr>
        <w:rPr>
          <w:rFonts w:cs="B Mitra"/>
          <w:color w:val="552B2B"/>
          <w:sz w:val="28"/>
          <w:szCs w:val="28"/>
          <w:rtl/>
        </w:rPr>
      </w:pPr>
      <w:r w:rsidRPr="00F31256">
        <w:rPr>
          <w:rFonts w:cs="B Mitra" w:hint="cs"/>
          <w:color w:val="552B2B"/>
          <w:sz w:val="28"/>
          <w:szCs w:val="28"/>
          <w:rtl/>
        </w:rPr>
        <w:t>اخلاق در قرآن / ج‏2 / 367 / بخل و امساك ..... ص : 367</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بخل‏</w:t>
      </w:r>
      <w:r w:rsidRPr="00F31256">
        <w:rPr>
          <w:rFonts w:cs="B Mitra" w:hint="cs"/>
          <w:color w:val="465BFF"/>
          <w:sz w:val="28"/>
          <w:szCs w:val="28"/>
          <w:rtl/>
        </w:rPr>
        <w:t xml:space="preserve"> و امساك‏</w:t>
      </w:r>
    </w:p>
    <w:p w:rsidR="00F31256" w:rsidRPr="00F31256" w:rsidRDefault="00F31256" w:rsidP="00F31256">
      <w:pPr>
        <w:rPr>
          <w:rFonts w:cs="B Mitra"/>
          <w:color w:val="552B2B"/>
          <w:sz w:val="28"/>
          <w:szCs w:val="28"/>
          <w:rtl/>
        </w:rPr>
      </w:pPr>
      <w:r w:rsidRPr="00F31256">
        <w:rPr>
          <w:rFonts w:cs="B Mitra" w:hint="cs"/>
          <w:color w:val="552B2B"/>
          <w:sz w:val="28"/>
          <w:szCs w:val="28"/>
          <w:rtl/>
        </w:rPr>
        <w:t>اخلاق در قرآن / ج‏2 / 386 / بخل در آينه روايات اسلامى ..... ص : 386</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بخل‏</w:t>
      </w:r>
      <w:r w:rsidRPr="00F31256">
        <w:rPr>
          <w:rFonts w:cs="B Mitra" w:hint="cs"/>
          <w:color w:val="465BFF"/>
          <w:sz w:val="28"/>
          <w:szCs w:val="28"/>
          <w:rtl/>
        </w:rPr>
        <w:t xml:space="preserve"> در آينه روايات اسلامى‏</w:t>
      </w:r>
    </w:p>
    <w:p w:rsidR="00F31256" w:rsidRPr="00F31256" w:rsidRDefault="00F31256" w:rsidP="00F31256">
      <w:pPr>
        <w:rPr>
          <w:rFonts w:cs="B Mitra"/>
          <w:color w:val="552B2B"/>
          <w:sz w:val="28"/>
          <w:szCs w:val="28"/>
          <w:rtl/>
        </w:rPr>
      </w:pPr>
      <w:r w:rsidRPr="00F31256">
        <w:rPr>
          <w:rFonts w:cs="B Mitra" w:hint="cs"/>
          <w:color w:val="552B2B"/>
          <w:sz w:val="28"/>
          <w:szCs w:val="28"/>
          <w:rtl/>
        </w:rPr>
        <w:t>اخلاق در قرآن / ج‏2 / 389 / ريشه و نشانه‏هاى بخل ..... ص : 389</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ريشه و نشانه‏هاى </w:t>
      </w:r>
      <w:r w:rsidRPr="00F31256">
        <w:rPr>
          <w:rFonts w:cs="B Mitra" w:hint="cs"/>
          <w:color w:val="E01B83"/>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اخلاق در قرآن / ج‏2 / 391 / آثار و پيامدهاى بخل ..... ص : 391</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آثار و پيامدهاى </w:t>
      </w:r>
      <w:r w:rsidRPr="00F31256">
        <w:rPr>
          <w:rFonts w:cs="B Mitra" w:hint="cs"/>
          <w:color w:val="E01B83"/>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اخلاق در قرآن / ج‏2 / 392 / درجات بخل ..... ص : 392</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lastRenderedPageBreak/>
        <w:t xml:space="preserve">درجات </w:t>
      </w:r>
      <w:r w:rsidRPr="00F31256">
        <w:rPr>
          <w:rFonts w:cs="B Mitra" w:hint="cs"/>
          <w:color w:val="E01B83"/>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اخلاق در قرآن / ج‏2 / 394 / پيشگيرى و درمان بخل ..... ص : 394</w:t>
      </w:r>
    </w:p>
    <w:p w:rsidR="00F31256" w:rsidRPr="00F31256" w:rsidRDefault="00F31256" w:rsidP="00F31256">
      <w:pPr>
        <w:pStyle w:val="NormalWeb"/>
        <w:bidi/>
        <w:jc w:val="center"/>
        <w:rPr>
          <w:rFonts w:cs="B Mitra"/>
          <w:color w:val="000000"/>
          <w:sz w:val="28"/>
          <w:szCs w:val="28"/>
          <w:rtl/>
        </w:rPr>
      </w:pPr>
      <w:r w:rsidRPr="00F31256">
        <w:rPr>
          <w:rFonts w:cs="B Mitra" w:hint="cs"/>
          <w:color w:val="000000"/>
          <w:sz w:val="28"/>
          <w:szCs w:val="28"/>
          <w:rtl/>
        </w:rPr>
        <w:t>***</w:t>
      </w:r>
    </w:p>
    <w:p w:rsidR="00F31256" w:rsidRPr="00F31256" w:rsidRDefault="00F31256" w:rsidP="00F31256">
      <w:pPr>
        <w:rPr>
          <w:rFonts w:cs="B Mitra"/>
          <w:color w:val="552B2B"/>
          <w:sz w:val="28"/>
          <w:szCs w:val="28"/>
          <w:rtl/>
        </w:rPr>
      </w:pPr>
      <w:r w:rsidRPr="00F31256">
        <w:rPr>
          <w:rFonts w:cs="B Mitra" w:hint="cs"/>
          <w:color w:val="465BFF"/>
          <w:sz w:val="28"/>
          <w:szCs w:val="28"/>
          <w:rtl/>
        </w:rPr>
        <w:t xml:space="preserve">پيشگيرى و درمان </w:t>
      </w:r>
      <w:r w:rsidRPr="00F31256">
        <w:rPr>
          <w:rFonts w:cs="B Mitra" w:hint="cs"/>
          <w:color w:val="E01B83"/>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تفسير حكيم / ج‏8 / 274 / بخل يهود ..... ص : 274</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بخل‏</w:t>
      </w:r>
      <w:r w:rsidRPr="00F31256">
        <w:rPr>
          <w:rFonts w:cs="B Mitra" w:hint="cs"/>
          <w:color w:val="465BFF"/>
          <w:sz w:val="28"/>
          <w:szCs w:val="28"/>
          <w:rtl/>
        </w:rPr>
        <w:t xml:space="preserve"> يهود</w:t>
      </w:r>
    </w:p>
    <w:p w:rsidR="00F31256" w:rsidRPr="00F31256" w:rsidRDefault="00F31256" w:rsidP="00F31256">
      <w:pPr>
        <w:rPr>
          <w:rFonts w:cs="B Mitra"/>
          <w:color w:val="552B2B"/>
          <w:sz w:val="28"/>
          <w:szCs w:val="28"/>
          <w:rtl/>
        </w:rPr>
      </w:pPr>
      <w:r w:rsidRPr="00F31256">
        <w:rPr>
          <w:rFonts w:cs="B Mitra" w:hint="cs"/>
          <w:color w:val="552B2B"/>
          <w:sz w:val="28"/>
          <w:szCs w:val="28"/>
          <w:rtl/>
        </w:rPr>
        <w:t>معنا شناسى واژگان قرآن / 113 / بخل ..... ص : 113</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قاموس قرآن / ج‏1 / 170 / بخل: ..... ص : 170</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بُخل‏</w:t>
      </w:r>
      <w:r w:rsidRPr="00F31256">
        <w:rPr>
          <w:rFonts w:cs="B Mitra" w:hint="cs"/>
          <w:color w:val="465BFF"/>
          <w:sz w:val="28"/>
          <w:szCs w:val="28"/>
          <w:rtl/>
        </w:rPr>
        <w:t>:</w:t>
      </w:r>
      <w:r w:rsidRPr="00F31256">
        <w:rPr>
          <w:rFonts w:cs="B Mitra" w:hint="cs"/>
          <w:color w:val="000000"/>
          <w:sz w:val="28"/>
          <w:szCs w:val="28"/>
          <w:rtl/>
        </w:rPr>
        <w:t xml:space="preserve"> ضدّ سخاوت. راغب گويد: بخل إمساك موجودى است از محلّى كه نبايد امساك شود</w:t>
      </w:r>
      <w:r w:rsidRPr="00F31256">
        <w:rPr>
          <w:rFonts w:cs="B Mitra" w:hint="cs"/>
          <w:color w:val="006A0F"/>
          <w:sz w:val="28"/>
          <w:szCs w:val="28"/>
          <w:rtl/>
        </w:rPr>
        <w:t xml:space="preserve"> «الَّذِينَ‏</w:t>
      </w:r>
      <w:r w:rsidRPr="00F31256">
        <w:rPr>
          <w:rFonts w:cs="B Mitra" w:hint="cs"/>
          <w:color w:val="7800FA"/>
          <w:sz w:val="28"/>
          <w:szCs w:val="28"/>
          <w:rtl/>
        </w:rPr>
        <w:t xml:space="preserve"> يَبْخَلُونَ‏</w:t>
      </w:r>
      <w:r w:rsidRPr="00F31256">
        <w:rPr>
          <w:rFonts w:cs="B Mitra" w:hint="cs"/>
          <w:color w:val="006A0F"/>
          <w:sz w:val="28"/>
          <w:szCs w:val="28"/>
          <w:rtl/>
        </w:rPr>
        <w:t xml:space="preserve"> وَ يَأْمُرُونَ النَّاسَ‏</w:t>
      </w:r>
      <w:r w:rsidRPr="00F31256">
        <w:rPr>
          <w:rFonts w:cs="B Mitra" w:hint="cs"/>
          <w:color w:val="7800FA"/>
          <w:sz w:val="28"/>
          <w:szCs w:val="28"/>
          <w:rtl/>
        </w:rPr>
        <w:t xml:space="preserve"> بِالْبُخْلِ‏</w:t>
      </w:r>
      <w:r w:rsidRPr="00F31256">
        <w:rPr>
          <w:rFonts w:cs="B Mitra" w:hint="cs"/>
          <w:color w:val="006A0F"/>
          <w:sz w:val="28"/>
          <w:szCs w:val="28"/>
          <w:rtl/>
        </w:rPr>
        <w:t>»</w:t>
      </w:r>
      <w:r w:rsidRPr="00F31256">
        <w:rPr>
          <w:rFonts w:cs="B Mitra" w:hint="cs"/>
          <w:color w:val="000000"/>
          <w:sz w:val="28"/>
          <w:szCs w:val="28"/>
          <w:rtl/>
        </w:rPr>
        <w:t xml:space="preserve"> نساء: 37 كسانيكه بخل ميورزند و مردم را ببخل امر ميكنند، بخل از صفات مذمومه است آيات و روايات در ذمّ آن بسيار است.</w:t>
      </w:r>
    </w:p>
    <w:p w:rsidR="00F31256" w:rsidRPr="00F31256" w:rsidRDefault="00F31256" w:rsidP="00F31256">
      <w:pPr>
        <w:rPr>
          <w:rFonts w:cs="B Mitra"/>
          <w:color w:val="552B2B"/>
          <w:sz w:val="28"/>
          <w:szCs w:val="28"/>
          <w:rtl/>
        </w:rPr>
      </w:pPr>
      <w:r w:rsidRPr="00F31256">
        <w:rPr>
          <w:rFonts w:cs="B Mitra" w:hint="cs"/>
          <w:color w:val="552B2B"/>
          <w:sz w:val="28"/>
          <w:szCs w:val="28"/>
          <w:rtl/>
        </w:rPr>
        <w:t>نفحات القرآن / ج‏10 / 109 / 8 - الابتعاد عن البخل، والجهل، والجفاء والظلم ..... ص : 109</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8- الابتعاد عن </w:t>
      </w:r>
      <w:r w:rsidRPr="00F31256">
        <w:rPr>
          <w:rFonts w:cs="B Mitra" w:hint="cs"/>
          <w:color w:val="E01B83"/>
          <w:sz w:val="28"/>
          <w:szCs w:val="28"/>
          <w:rtl/>
        </w:rPr>
        <w:t>البخل‏</w:t>
      </w:r>
      <w:r w:rsidRPr="00F31256">
        <w:rPr>
          <w:rFonts w:cs="B Mitra" w:hint="cs"/>
          <w:color w:val="465BFF"/>
          <w:sz w:val="28"/>
          <w:szCs w:val="28"/>
          <w:rtl/>
        </w:rPr>
        <w:t>، والجهل، والجفاء والظلم‏</w:t>
      </w:r>
    </w:p>
    <w:p w:rsidR="00F31256" w:rsidRPr="00F31256" w:rsidRDefault="00F31256" w:rsidP="00F31256">
      <w:pPr>
        <w:rPr>
          <w:rFonts w:cs="B Mitra"/>
          <w:color w:val="552B2B"/>
          <w:sz w:val="28"/>
          <w:szCs w:val="28"/>
          <w:rtl/>
        </w:rPr>
      </w:pPr>
      <w:r w:rsidRPr="00F31256">
        <w:rPr>
          <w:rFonts w:cs="B Mitra" w:hint="cs"/>
          <w:color w:val="552B2B"/>
          <w:sz w:val="28"/>
          <w:szCs w:val="28"/>
          <w:rtl/>
        </w:rPr>
        <w:t>ومضات إعجازية من القرآن و السنة النبوية / ج‏12 / 47 / 4. أنانية الإنسان، بخله، خوفه، سرعة جزعه، و حبه لذاته: ..... ص : 47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4. أنانية الإنسان، </w:t>
      </w:r>
      <w:r w:rsidRPr="00F31256">
        <w:rPr>
          <w:rFonts w:cs="B Mitra" w:hint="cs"/>
          <w:color w:val="E01B83"/>
          <w:sz w:val="28"/>
          <w:szCs w:val="28"/>
          <w:rtl/>
        </w:rPr>
        <w:t>بخله‏</w:t>
      </w:r>
      <w:r w:rsidRPr="00F31256">
        <w:rPr>
          <w:rFonts w:cs="B Mitra" w:hint="cs"/>
          <w:color w:val="465BFF"/>
          <w:sz w:val="28"/>
          <w:szCs w:val="28"/>
          <w:rtl/>
        </w:rPr>
        <w:t>، خوفه، سرعة جزعه، و حبه لذاته:</w:t>
      </w:r>
    </w:p>
    <w:p w:rsidR="00F31256" w:rsidRPr="00F31256" w:rsidRDefault="00F31256" w:rsidP="00F31256">
      <w:pPr>
        <w:rPr>
          <w:rFonts w:cs="B Mitra"/>
          <w:color w:val="552B2B"/>
          <w:sz w:val="28"/>
          <w:szCs w:val="28"/>
          <w:rtl/>
        </w:rPr>
      </w:pPr>
      <w:r w:rsidRPr="00F31256">
        <w:rPr>
          <w:rFonts w:cs="B Mitra" w:hint="cs"/>
          <w:color w:val="552B2B"/>
          <w:sz w:val="28"/>
          <w:szCs w:val="28"/>
          <w:rtl/>
        </w:rPr>
        <w:t>الاعجاز العددى للقرآن الكريم / 115 / البخل و الحسرة و الطمع و الجحود ..... ص : 115</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البخل‏</w:t>
      </w:r>
      <w:r w:rsidRPr="00F31256">
        <w:rPr>
          <w:rFonts w:cs="B Mitra" w:hint="cs"/>
          <w:color w:val="465BFF"/>
          <w:sz w:val="28"/>
          <w:szCs w:val="28"/>
          <w:rtl/>
        </w:rPr>
        <w:t xml:space="preserve"> و الحسرة و الطمع و الجحود</w:t>
      </w:r>
    </w:p>
    <w:p w:rsidR="00F31256" w:rsidRPr="00F31256" w:rsidRDefault="00F31256" w:rsidP="00F31256">
      <w:pPr>
        <w:rPr>
          <w:rFonts w:cs="B Mitra"/>
          <w:color w:val="552B2B"/>
          <w:sz w:val="28"/>
          <w:szCs w:val="28"/>
          <w:rtl/>
        </w:rPr>
      </w:pPr>
      <w:r w:rsidRPr="00F31256">
        <w:rPr>
          <w:rFonts w:cs="B Mitra" w:hint="cs"/>
          <w:color w:val="552B2B"/>
          <w:sz w:val="28"/>
          <w:szCs w:val="28"/>
          <w:rtl/>
        </w:rPr>
        <w:t>1000 سوال و جواب فى القرآن الكريم / 82 / (البخل و الإسراف) ..... ص : 82</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w:t>
      </w:r>
      <w:r w:rsidRPr="00F31256">
        <w:rPr>
          <w:rFonts w:cs="B Mitra" w:hint="cs"/>
          <w:color w:val="E01B83"/>
          <w:sz w:val="28"/>
          <w:szCs w:val="28"/>
          <w:rtl/>
        </w:rPr>
        <w:t>البخل‏</w:t>
      </w:r>
      <w:r w:rsidRPr="00F31256">
        <w:rPr>
          <w:rFonts w:cs="B Mitra" w:hint="cs"/>
          <w:color w:val="465BFF"/>
          <w:sz w:val="28"/>
          <w:szCs w:val="28"/>
          <w:rtl/>
        </w:rPr>
        <w:t xml:space="preserve"> و الإسراف)</w:t>
      </w:r>
    </w:p>
    <w:p w:rsidR="00F31256" w:rsidRPr="00F31256" w:rsidRDefault="00F31256" w:rsidP="00F31256">
      <w:pPr>
        <w:rPr>
          <w:rFonts w:cs="B Mitra"/>
          <w:color w:val="552B2B"/>
          <w:sz w:val="28"/>
          <w:szCs w:val="28"/>
          <w:rtl/>
        </w:rPr>
      </w:pPr>
      <w:r w:rsidRPr="00F31256">
        <w:rPr>
          <w:rFonts w:cs="B Mitra" w:hint="cs"/>
          <w:color w:val="552B2B"/>
          <w:sz w:val="28"/>
          <w:szCs w:val="28"/>
          <w:rtl/>
        </w:rPr>
        <w:t>1000 سوال و جواب فى القرآن الكريم / 97 / (البخل و الطمع و الجحود و الحسرة) ..... ص : 97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w:t>
      </w:r>
      <w:r w:rsidRPr="00F31256">
        <w:rPr>
          <w:rFonts w:cs="B Mitra" w:hint="cs"/>
          <w:color w:val="E01B83"/>
          <w:sz w:val="28"/>
          <w:szCs w:val="28"/>
          <w:rtl/>
        </w:rPr>
        <w:t>البخل‏</w:t>
      </w:r>
      <w:r w:rsidRPr="00F31256">
        <w:rPr>
          <w:rFonts w:cs="B Mitra" w:hint="cs"/>
          <w:color w:val="465BFF"/>
          <w:sz w:val="28"/>
          <w:szCs w:val="28"/>
          <w:rtl/>
        </w:rPr>
        <w:t xml:space="preserve"> و الطمع و الجحود و الحسرة)</w:t>
      </w:r>
    </w:p>
    <w:p w:rsidR="00F31256" w:rsidRPr="00F31256" w:rsidRDefault="00F31256" w:rsidP="00F31256">
      <w:pPr>
        <w:rPr>
          <w:rFonts w:cs="B Mitra"/>
          <w:color w:val="552B2B"/>
          <w:sz w:val="28"/>
          <w:szCs w:val="28"/>
          <w:rtl/>
        </w:rPr>
      </w:pPr>
      <w:r w:rsidRPr="00F31256">
        <w:rPr>
          <w:rFonts w:cs="B Mitra" w:hint="cs"/>
          <w:color w:val="552B2B"/>
          <w:sz w:val="28"/>
          <w:szCs w:val="28"/>
          <w:rtl/>
        </w:rPr>
        <w:t>1000 سوال و جواب فى القرآن الكريم / 440 / (الفوز في ترك البخل) ..... ص : 440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lastRenderedPageBreak/>
        <w:t xml:space="preserve">(الفوز في ترك </w:t>
      </w:r>
      <w:r w:rsidRPr="00F31256">
        <w:rPr>
          <w:rFonts w:cs="B Mitra" w:hint="cs"/>
          <w:color w:val="E01B83"/>
          <w:sz w:val="28"/>
          <w:szCs w:val="28"/>
          <w:rtl/>
        </w:rPr>
        <w:t>البخل‏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الموسوعة القرآنية، خصائص السور / ج‏11 / 299 / الترغيب في البذل و التحذير من البخل الآيات‏[1 - 21] ..... ص : 299</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الترغيب في البذل و التحذير من </w:t>
      </w:r>
      <w:r w:rsidRPr="00F31256">
        <w:rPr>
          <w:rFonts w:cs="B Mitra" w:hint="cs"/>
          <w:color w:val="E01B83"/>
          <w:sz w:val="28"/>
          <w:szCs w:val="28"/>
          <w:rtl/>
        </w:rPr>
        <w:t>البخل‏</w:t>
      </w:r>
      <w:r w:rsidRPr="00F31256">
        <w:rPr>
          <w:rFonts w:cs="B Mitra" w:hint="cs"/>
          <w:color w:val="465BFF"/>
          <w:sz w:val="28"/>
          <w:szCs w:val="28"/>
          <w:rtl/>
        </w:rPr>
        <w:t xml:space="preserve"> الآيات [1- 21]</w:t>
      </w:r>
    </w:p>
    <w:p w:rsidR="00F31256" w:rsidRPr="00F31256" w:rsidRDefault="00F31256" w:rsidP="00F31256">
      <w:pPr>
        <w:rPr>
          <w:rFonts w:cs="B Mitra"/>
          <w:color w:val="552B2B"/>
          <w:sz w:val="28"/>
          <w:szCs w:val="28"/>
          <w:rtl/>
        </w:rPr>
      </w:pPr>
      <w:r w:rsidRPr="00F31256">
        <w:rPr>
          <w:rFonts w:cs="B Mitra" w:hint="cs"/>
          <w:color w:val="552B2B"/>
          <w:sz w:val="28"/>
          <w:szCs w:val="28"/>
          <w:rtl/>
        </w:rPr>
        <w:t>الموسوعة القرآنية، خصائص السور / ج‏12 / 227 / ذم البخل بالمال الآيات‏[1 - 7] ..... ص : 227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ذم </w:t>
      </w:r>
      <w:r w:rsidRPr="00F31256">
        <w:rPr>
          <w:rFonts w:cs="B Mitra" w:hint="cs"/>
          <w:color w:val="E01B83"/>
          <w:sz w:val="28"/>
          <w:szCs w:val="28"/>
          <w:rtl/>
        </w:rPr>
        <w:t>البخل‏</w:t>
      </w:r>
      <w:r w:rsidRPr="00F31256">
        <w:rPr>
          <w:rFonts w:cs="B Mitra" w:hint="cs"/>
          <w:color w:val="465BFF"/>
          <w:sz w:val="28"/>
          <w:szCs w:val="28"/>
          <w:rtl/>
        </w:rPr>
        <w:t xml:space="preserve"> بالمال الآيات [1- 7]</w:t>
      </w:r>
    </w:p>
    <w:p w:rsidR="00F31256" w:rsidRPr="00F31256" w:rsidRDefault="00F31256" w:rsidP="00F31256">
      <w:pPr>
        <w:rPr>
          <w:rFonts w:cs="B Mitra"/>
          <w:color w:val="552B2B"/>
          <w:sz w:val="28"/>
          <w:szCs w:val="28"/>
          <w:rtl/>
        </w:rPr>
      </w:pPr>
      <w:r w:rsidRPr="00F31256">
        <w:rPr>
          <w:rFonts w:cs="B Mitra" w:hint="cs"/>
          <w:color w:val="552B2B"/>
          <w:sz w:val="28"/>
          <w:szCs w:val="28"/>
          <w:rtl/>
        </w:rPr>
        <w:t>موسوعة القرآن العظيم / ج‏2 / 1563 / 1215 -(البخل و الشح) ..... ص : 1563</w:t>
      </w:r>
    </w:p>
    <w:p w:rsidR="00F31256" w:rsidRPr="00F31256" w:rsidRDefault="00F31256" w:rsidP="00F31256">
      <w:pPr>
        <w:pStyle w:val="NormalWeb"/>
        <w:bidi/>
        <w:rPr>
          <w:rFonts w:cs="B Mitra"/>
          <w:color w:val="552B2B"/>
          <w:sz w:val="28"/>
          <w:szCs w:val="28"/>
          <w:rtl/>
        </w:rPr>
      </w:pPr>
      <w:r w:rsidRPr="00F31256">
        <w:rPr>
          <w:rFonts w:cs="B Mitra" w:hint="cs"/>
          <w:color w:val="000000"/>
          <w:sz w:val="28"/>
          <w:szCs w:val="28"/>
          <w:rtl/>
        </w:rPr>
        <w:t>***</w:t>
      </w:r>
      <w:r w:rsidRPr="00F31256">
        <w:rPr>
          <w:rFonts w:cs="B Mitra" w:hint="cs"/>
          <w:color w:val="465BFF"/>
          <w:sz w:val="28"/>
          <w:szCs w:val="28"/>
          <w:rtl/>
        </w:rPr>
        <w:t xml:space="preserve"> 1215- (</w:t>
      </w:r>
      <w:r w:rsidRPr="00F31256">
        <w:rPr>
          <w:rFonts w:cs="B Mitra" w:hint="cs"/>
          <w:color w:val="E01B83"/>
          <w:sz w:val="28"/>
          <w:szCs w:val="28"/>
          <w:rtl/>
        </w:rPr>
        <w:t>البخل‏</w:t>
      </w:r>
      <w:r w:rsidRPr="00F31256">
        <w:rPr>
          <w:rFonts w:cs="B Mitra" w:hint="cs"/>
          <w:color w:val="465BFF"/>
          <w:sz w:val="28"/>
          <w:szCs w:val="28"/>
          <w:rtl/>
        </w:rPr>
        <w:t xml:space="preserve"> و الشّحّ)</w:t>
      </w:r>
    </w:p>
    <w:p w:rsidR="00F31256" w:rsidRPr="00F31256" w:rsidRDefault="00F31256" w:rsidP="00F31256">
      <w:pPr>
        <w:rPr>
          <w:rFonts w:cs="B Mitra"/>
          <w:color w:val="552B2B"/>
          <w:sz w:val="28"/>
          <w:szCs w:val="28"/>
          <w:rtl/>
        </w:rPr>
      </w:pPr>
      <w:r w:rsidRPr="00F31256">
        <w:rPr>
          <w:rFonts w:cs="B Mitra" w:hint="cs"/>
          <w:color w:val="552B2B"/>
          <w:sz w:val="28"/>
          <w:szCs w:val="28"/>
          <w:rtl/>
        </w:rPr>
        <w:t>الأخلاق في القرآن / ج‏2 / 336 / البخل و الشح ..... ص : 336</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البخل‏</w:t>
      </w:r>
      <w:r w:rsidRPr="00F31256">
        <w:rPr>
          <w:rFonts w:cs="B Mitra" w:hint="cs"/>
          <w:color w:val="465BFF"/>
          <w:sz w:val="28"/>
          <w:szCs w:val="28"/>
          <w:rtl/>
        </w:rPr>
        <w:t xml:space="preserve"> و الشحّ‏</w:t>
      </w:r>
    </w:p>
    <w:p w:rsidR="00F31256" w:rsidRPr="00F31256" w:rsidRDefault="00F31256" w:rsidP="00F31256">
      <w:pPr>
        <w:rPr>
          <w:rFonts w:cs="B Mitra"/>
          <w:color w:val="552B2B"/>
          <w:sz w:val="28"/>
          <w:szCs w:val="28"/>
          <w:rtl/>
        </w:rPr>
      </w:pPr>
      <w:r w:rsidRPr="00F31256">
        <w:rPr>
          <w:rFonts w:cs="B Mitra" w:hint="cs"/>
          <w:color w:val="552B2B"/>
          <w:sz w:val="28"/>
          <w:szCs w:val="28"/>
          <w:rtl/>
        </w:rPr>
        <w:t>الأخلاق في القرآن / ج‏2 / 354 / البخل في منظور الروايات الإسلامية: ..... ص : 354</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البخل‏</w:t>
      </w:r>
      <w:r w:rsidRPr="00F31256">
        <w:rPr>
          <w:rFonts w:cs="B Mitra" w:hint="cs"/>
          <w:color w:val="465BFF"/>
          <w:sz w:val="28"/>
          <w:szCs w:val="28"/>
          <w:rtl/>
        </w:rPr>
        <w:t xml:space="preserve"> في منظور الروايات الإسلامية:</w:t>
      </w:r>
    </w:p>
    <w:p w:rsidR="00F31256" w:rsidRPr="00F31256" w:rsidRDefault="00F31256" w:rsidP="00F31256">
      <w:pPr>
        <w:rPr>
          <w:rFonts w:cs="B Mitra"/>
          <w:color w:val="552B2B"/>
          <w:sz w:val="28"/>
          <w:szCs w:val="28"/>
          <w:rtl/>
        </w:rPr>
      </w:pPr>
      <w:r w:rsidRPr="00F31256">
        <w:rPr>
          <w:rFonts w:cs="B Mitra" w:hint="cs"/>
          <w:color w:val="552B2B"/>
          <w:sz w:val="28"/>
          <w:szCs w:val="28"/>
          <w:rtl/>
        </w:rPr>
        <w:t>الأخلاق في القرآن / ج‏2 / 356 / جذور البخل و علائمه: ..... ص : 356</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جذور </w:t>
      </w:r>
      <w:r w:rsidRPr="00F31256">
        <w:rPr>
          <w:rFonts w:cs="B Mitra" w:hint="cs"/>
          <w:color w:val="E01B83"/>
          <w:sz w:val="28"/>
          <w:szCs w:val="28"/>
          <w:rtl/>
        </w:rPr>
        <w:t>البخل‏</w:t>
      </w:r>
      <w:r w:rsidRPr="00F31256">
        <w:rPr>
          <w:rFonts w:cs="B Mitra" w:hint="cs"/>
          <w:color w:val="465BFF"/>
          <w:sz w:val="28"/>
          <w:szCs w:val="28"/>
          <w:rtl/>
        </w:rPr>
        <w:t xml:space="preserve"> و علائمه:</w:t>
      </w:r>
    </w:p>
    <w:p w:rsidR="00F31256" w:rsidRPr="00F31256" w:rsidRDefault="00F31256" w:rsidP="00F31256">
      <w:pPr>
        <w:rPr>
          <w:rFonts w:cs="B Mitra"/>
          <w:color w:val="552B2B"/>
          <w:sz w:val="28"/>
          <w:szCs w:val="28"/>
          <w:rtl/>
        </w:rPr>
      </w:pPr>
      <w:r w:rsidRPr="00F31256">
        <w:rPr>
          <w:rFonts w:cs="B Mitra" w:hint="cs"/>
          <w:color w:val="552B2B"/>
          <w:sz w:val="28"/>
          <w:szCs w:val="28"/>
          <w:rtl/>
        </w:rPr>
        <w:t>الأخلاق في القرآن / ج‏2 / 358 / آثار و نتائج البخل: ..... ص : 358</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آثار و نتائج </w:t>
      </w:r>
      <w:r w:rsidRPr="00F31256">
        <w:rPr>
          <w:rFonts w:cs="B Mitra" w:hint="cs"/>
          <w:color w:val="E01B83"/>
          <w:sz w:val="28"/>
          <w:szCs w:val="28"/>
          <w:rtl/>
        </w:rPr>
        <w:t>البخل‏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الأخلاق في القرآن / ج‏2 / 360 / درجات البخل: ..... ص : 360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درجات </w:t>
      </w:r>
      <w:r w:rsidRPr="00F31256">
        <w:rPr>
          <w:rFonts w:cs="B Mitra" w:hint="cs"/>
          <w:color w:val="E01B83"/>
          <w:sz w:val="28"/>
          <w:szCs w:val="28"/>
          <w:rtl/>
        </w:rPr>
        <w:t>البخل‏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الأخلاق في القرآن / ج‏2 / 362 / الوقاية من البخل و علاجه: ..... ص : 362</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الوقاية من </w:t>
      </w:r>
      <w:r w:rsidRPr="00F31256">
        <w:rPr>
          <w:rFonts w:cs="B Mitra" w:hint="cs"/>
          <w:color w:val="E01B83"/>
          <w:sz w:val="28"/>
          <w:szCs w:val="28"/>
          <w:rtl/>
        </w:rPr>
        <w:t>البخل‏</w:t>
      </w:r>
      <w:r w:rsidRPr="00F31256">
        <w:rPr>
          <w:rFonts w:cs="B Mitra" w:hint="cs"/>
          <w:color w:val="465BFF"/>
          <w:sz w:val="28"/>
          <w:szCs w:val="28"/>
          <w:rtl/>
        </w:rPr>
        <w:t xml:space="preserve"> و علاجه:</w:t>
      </w:r>
    </w:p>
    <w:p w:rsidR="00F31256" w:rsidRPr="00F31256" w:rsidRDefault="00F31256" w:rsidP="00F31256">
      <w:pPr>
        <w:rPr>
          <w:rFonts w:cs="B Mitra"/>
          <w:color w:val="552B2B"/>
          <w:sz w:val="28"/>
          <w:szCs w:val="28"/>
          <w:rtl/>
        </w:rPr>
      </w:pPr>
      <w:r w:rsidRPr="00F31256">
        <w:rPr>
          <w:rFonts w:cs="B Mitra" w:hint="cs"/>
          <w:color w:val="552B2B"/>
          <w:sz w:val="28"/>
          <w:szCs w:val="28"/>
          <w:rtl/>
        </w:rPr>
        <w:t>سوگندهاى پر بار قرآن / 315 / بخل در روايات: ..... ص : 315</w:t>
      </w:r>
    </w:p>
    <w:p w:rsidR="00F31256" w:rsidRPr="00F31256" w:rsidRDefault="00F31256" w:rsidP="00F31256">
      <w:pPr>
        <w:pStyle w:val="NormalWeb"/>
        <w:bidi/>
        <w:rPr>
          <w:rFonts w:cs="B Mitra"/>
          <w:color w:val="552B2B"/>
          <w:sz w:val="28"/>
          <w:szCs w:val="28"/>
          <w:rtl/>
        </w:rPr>
      </w:pPr>
      <w:r w:rsidRPr="00F31256">
        <w:rPr>
          <w:rFonts w:cs="B Mitra" w:hint="cs"/>
          <w:color w:val="E01B83"/>
          <w:sz w:val="28"/>
          <w:szCs w:val="28"/>
          <w:rtl/>
        </w:rPr>
        <w:t>بخل‏</w:t>
      </w:r>
      <w:r w:rsidRPr="00F31256">
        <w:rPr>
          <w:rFonts w:cs="B Mitra" w:hint="cs"/>
          <w:color w:val="465BFF"/>
          <w:sz w:val="28"/>
          <w:szCs w:val="28"/>
          <w:rtl/>
        </w:rPr>
        <w:t xml:space="preserve"> در روايات:</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ترجمه قرآن / ج‏1 / 311 / بخش هيجدهم - آنكسان كه بخل ميورزند. ..... ص : 311</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lastRenderedPageBreak/>
        <w:t xml:space="preserve">بخش هيجدهم- آنكسان كه </w:t>
      </w:r>
      <w:r w:rsidRPr="00F31256">
        <w:rPr>
          <w:rFonts w:cs="B Mitra" w:hint="cs"/>
          <w:color w:val="E01B83"/>
          <w:sz w:val="28"/>
          <w:szCs w:val="28"/>
          <w:rtl/>
        </w:rPr>
        <w:t>بخل‏</w:t>
      </w:r>
      <w:r w:rsidRPr="00F31256">
        <w:rPr>
          <w:rFonts w:cs="B Mitra" w:hint="cs"/>
          <w:color w:val="465BFF"/>
          <w:sz w:val="28"/>
          <w:szCs w:val="28"/>
          <w:rtl/>
        </w:rPr>
        <w:t xml:space="preserve"> ميورزند.</w:t>
      </w:r>
    </w:p>
    <w:p w:rsidR="00F31256" w:rsidRDefault="00F31256" w:rsidP="00F31256">
      <w:pPr>
        <w:pStyle w:val="Heading3"/>
        <w:rPr>
          <w:rtl/>
        </w:rPr>
      </w:pPr>
      <w:r>
        <w:rPr>
          <w:rFonts w:hint="cs"/>
          <w:rtl/>
        </w:rPr>
        <w:t>نرم افزار عرفان 3</w:t>
      </w:r>
    </w:p>
    <w:p w:rsidR="00F31256" w:rsidRDefault="00F31256" w:rsidP="00787655">
      <w:pPr>
        <w:rPr>
          <w:rFonts w:cs="B Mitra"/>
          <w:sz w:val="28"/>
          <w:szCs w:val="28"/>
          <w:rtl/>
        </w:rPr>
      </w:pPr>
      <w:r>
        <w:rPr>
          <w:rFonts w:cs="B Mitra" w:hint="cs"/>
          <w:sz w:val="28"/>
          <w:szCs w:val="28"/>
          <w:rtl/>
        </w:rPr>
        <w:t xml:space="preserve">فقط سر عنوان ها آمده است </w:t>
      </w:r>
    </w:p>
    <w:p w:rsidR="00F31256" w:rsidRDefault="00F31256" w:rsidP="00787655">
      <w:pPr>
        <w:rPr>
          <w:rFonts w:cs="B Mitra"/>
          <w:sz w:val="28"/>
          <w:szCs w:val="28"/>
          <w:rtl/>
        </w:rPr>
      </w:pPr>
    </w:p>
    <w:p w:rsidR="00F31256" w:rsidRPr="00F31256" w:rsidRDefault="00F31256" w:rsidP="00F31256">
      <w:pPr>
        <w:pStyle w:val="NormalWeb"/>
        <w:bidi/>
        <w:rPr>
          <w:rFonts w:cs="B Mitra"/>
          <w:color w:val="552B2B"/>
          <w:sz w:val="28"/>
          <w:szCs w:val="28"/>
        </w:rPr>
      </w:pPr>
      <w:r w:rsidRPr="00F31256">
        <w:rPr>
          <w:rFonts w:cs="B Mitra" w:hint="cs"/>
          <w:color w:val="552B2B"/>
          <w:sz w:val="28"/>
          <w:szCs w:val="28"/>
          <w:rtl/>
        </w:rPr>
        <w:t>الوصايا / 102 / الباب السابع في البخل ..... ص : 102</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الباب السابع في </w:t>
      </w:r>
      <w:r w:rsidRPr="00F31256">
        <w:rPr>
          <w:rFonts w:cs="B Mitra" w:hint="cs"/>
          <w:color w:val="D30000"/>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الانوار فى علم الاسرار و مقامات الابرار / 56 / و قال: إذا ظهر البخل فى الأغنياء، ..... ص : 56</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و قال: إذا ظهر </w:t>
      </w:r>
      <w:r w:rsidRPr="00F31256">
        <w:rPr>
          <w:rFonts w:cs="B Mitra" w:hint="cs"/>
          <w:color w:val="D30000"/>
          <w:sz w:val="28"/>
          <w:szCs w:val="28"/>
          <w:rtl/>
        </w:rPr>
        <w:t>البخل‏</w:t>
      </w:r>
      <w:r w:rsidRPr="00F31256">
        <w:rPr>
          <w:rFonts w:cs="B Mitra" w:hint="cs"/>
          <w:color w:val="465BFF"/>
          <w:sz w:val="28"/>
          <w:szCs w:val="28"/>
          <w:rtl/>
        </w:rPr>
        <w:t xml:space="preserve"> فى الأغنياء،</w:t>
      </w:r>
    </w:p>
    <w:p w:rsidR="00F31256" w:rsidRPr="00F31256" w:rsidRDefault="00F31256" w:rsidP="00F31256">
      <w:pPr>
        <w:rPr>
          <w:rFonts w:cs="B Mitra"/>
          <w:color w:val="552B2B"/>
          <w:sz w:val="28"/>
          <w:szCs w:val="28"/>
          <w:rtl/>
        </w:rPr>
      </w:pPr>
      <w:r w:rsidRPr="00F31256">
        <w:rPr>
          <w:rFonts w:cs="B Mitra" w:hint="cs"/>
          <w:color w:val="552B2B"/>
          <w:sz w:val="28"/>
          <w:szCs w:val="28"/>
          <w:rtl/>
        </w:rPr>
        <w:t>الانوار فى علم الاسرار و مقامات الابرار / 102 / و قال: الشيخ قاتل صاحبه، و البخل فاضل أهله، ..... ص : 102</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و قال: الشيخ قاتل صاحبه، و </w:t>
      </w:r>
      <w:r w:rsidRPr="00F31256">
        <w:rPr>
          <w:rFonts w:cs="B Mitra" w:hint="cs"/>
          <w:color w:val="D30000"/>
          <w:sz w:val="28"/>
          <w:szCs w:val="28"/>
          <w:rtl/>
        </w:rPr>
        <w:t>البخل‏</w:t>
      </w:r>
      <w:r w:rsidRPr="00F31256">
        <w:rPr>
          <w:rFonts w:cs="B Mitra" w:hint="cs"/>
          <w:color w:val="465BFF"/>
          <w:sz w:val="28"/>
          <w:szCs w:val="28"/>
          <w:rtl/>
        </w:rPr>
        <w:t xml:space="preserve"> فاضل أهله،</w:t>
      </w:r>
    </w:p>
    <w:p w:rsidR="00F31256" w:rsidRPr="00F31256" w:rsidRDefault="00F31256" w:rsidP="00F31256">
      <w:pPr>
        <w:rPr>
          <w:rFonts w:cs="B Mitra"/>
          <w:color w:val="552B2B"/>
          <w:sz w:val="28"/>
          <w:szCs w:val="28"/>
          <w:rtl/>
        </w:rPr>
      </w:pPr>
      <w:r w:rsidRPr="00F31256">
        <w:rPr>
          <w:rFonts w:cs="B Mitra" w:hint="cs"/>
          <w:color w:val="552B2B"/>
          <w:sz w:val="28"/>
          <w:szCs w:val="28"/>
          <w:rtl/>
        </w:rPr>
        <w:t>الانوار فى علم الاسرار و مقامات الابرار / 102 / و قال: من بخل عن الله عز و جل بماله ازداد فى الدنيا فقرا، ..... ص : 102</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و قال: من </w:t>
      </w:r>
      <w:r w:rsidRPr="00F31256">
        <w:rPr>
          <w:rFonts w:cs="B Mitra" w:hint="cs"/>
          <w:color w:val="D30000"/>
          <w:sz w:val="28"/>
          <w:szCs w:val="28"/>
          <w:rtl/>
        </w:rPr>
        <w:t>بخل‏</w:t>
      </w:r>
      <w:r w:rsidRPr="00F31256">
        <w:rPr>
          <w:rFonts w:cs="B Mitra" w:hint="cs"/>
          <w:color w:val="465BFF"/>
          <w:sz w:val="28"/>
          <w:szCs w:val="28"/>
          <w:rtl/>
        </w:rPr>
        <w:t xml:space="preserve"> عن اللّه عز و جل بماله ازداد فى الدنيا فقرا،</w:t>
      </w:r>
    </w:p>
    <w:p w:rsidR="00F31256" w:rsidRPr="00F31256" w:rsidRDefault="00F31256" w:rsidP="00F31256">
      <w:pPr>
        <w:rPr>
          <w:rFonts w:cs="B Mitra"/>
          <w:color w:val="552B2B"/>
          <w:sz w:val="28"/>
          <w:szCs w:val="28"/>
          <w:rtl/>
        </w:rPr>
      </w:pPr>
      <w:r w:rsidRPr="00F31256">
        <w:rPr>
          <w:rFonts w:cs="B Mitra" w:hint="cs"/>
          <w:color w:val="552B2B"/>
          <w:sz w:val="28"/>
          <w:szCs w:val="28"/>
          <w:rtl/>
        </w:rPr>
        <w:t>الانوار فى علم الاسرار و مقامات الابرار / 215 / و قال: البخل عن الله فى النفس يورث ثلاثة: ..... ص : 215</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و قال: </w:t>
      </w:r>
      <w:r w:rsidRPr="00F31256">
        <w:rPr>
          <w:rFonts w:cs="B Mitra" w:hint="cs"/>
          <w:color w:val="D30000"/>
          <w:sz w:val="28"/>
          <w:szCs w:val="28"/>
          <w:rtl/>
        </w:rPr>
        <w:t>البخل‏</w:t>
      </w:r>
      <w:r w:rsidRPr="00F31256">
        <w:rPr>
          <w:rFonts w:cs="B Mitra" w:hint="cs"/>
          <w:color w:val="465BFF"/>
          <w:sz w:val="28"/>
          <w:szCs w:val="28"/>
          <w:rtl/>
        </w:rPr>
        <w:t xml:space="preserve"> عن اللّه فى النفس يورث ثلاثة:</w:t>
      </w:r>
    </w:p>
    <w:p w:rsidR="00F31256" w:rsidRPr="00F31256" w:rsidRDefault="00F31256" w:rsidP="00F31256">
      <w:pPr>
        <w:rPr>
          <w:rFonts w:cs="B Mitra"/>
          <w:color w:val="552B2B"/>
          <w:sz w:val="28"/>
          <w:szCs w:val="28"/>
          <w:rtl/>
        </w:rPr>
      </w:pPr>
      <w:r w:rsidRPr="00F31256">
        <w:rPr>
          <w:rFonts w:cs="B Mitra" w:hint="cs"/>
          <w:color w:val="552B2B"/>
          <w:sz w:val="28"/>
          <w:szCs w:val="28"/>
          <w:rtl/>
        </w:rPr>
        <w:t>الانوار فى علم الاسرار و مقامات الابرار / 215 / و قال: أقل ما يورث البخل استحلال الحرام، ..... ص : 215</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و قال: أقل ما يورث </w:t>
      </w:r>
      <w:r w:rsidRPr="00F31256">
        <w:rPr>
          <w:rFonts w:cs="B Mitra" w:hint="cs"/>
          <w:color w:val="D30000"/>
          <w:sz w:val="28"/>
          <w:szCs w:val="28"/>
          <w:rtl/>
        </w:rPr>
        <w:t>البخل‏</w:t>
      </w:r>
      <w:r w:rsidRPr="00F31256">
        <w:rPr>
          <w:rFonts w:cs="B Mitra" w:hint="cs"/>
          <w:color w:val="465BFF"/>
          <w:sz w:val="28"/>
          <w:szCs w:val="28"/>
          <w:rtl/>
        </w:rPr>
        <w:t xml:space="preserve"> استحلال الحرام،</w:t>
      </w:r>
    </w:p>
    <w:p w:rsidR="00F31256" w:rsidRPr="00F31256" w:rsidRDefault="00F31256" w:rsidP="00F31256">
      <w:pPr>
        <w:rPr>
          <w:rFonts w:cs="B Mitra"/>
          <w:color w:val="552B2B"/>
          <w:sz w:val="28"/>
          <w:szCs w:val="28"/>
          <w:rtl/>
        </w:rPr>
      </w:pPr>
      <w:r w:rsidRPr="00F31256">
        <w:rPr>
          <w:rFonts w:cs="B Mitra" w:hint="cs"/>
          <w:color w:val="552B2B"/>
          <w:sz w:val="28"/>
          <w:szCs w:val="28"/>
          <w:rtl/>
        </w:rPr>
        <w:t>مجموعة آثار السلمى / ج‏1 / 437 / و من عيوبها البخل و الشح و هما نتائج محبة الدنيا. ..... ص : 437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و من عيوبها </w:t>
      </w:r>
      <w:r w:rsidRPr="00F31256">
        <w:rPr>
          <w:rFonts w:cs="B Mitra" w:hint="cs"/>
          <w:color w:val="D30000"/>
          <w:sz w:val="28"/>
          <w:szCs w:val="28"/>
          <w:rtl/>
        </w:rPr>
        <w:t>البخل‏</w:t>
      </w:r>
      <w:r w:rsidRPr="00F31256">
        <w:rPr>
          <w:rFonts w:cs="B Mitra" w:hint="cs"/>
          <w:color w:val="465BFF"/>
          <w:sz w:val="28"/>
          <w:szCs w:val="28"/>
          <w:rtl/>
        </w:rPr>
        <w:t xml:space="preserve"> و الشحّ و هما نتائج محبّة الدنيا.</w:t>
      </w:r>
    </w:p>
    <w:p w:rsidR="00F31256" w:rsidRPr="00F31256" w:rsidRDefault="00F31256" w:rsidP="00F31256">
      <w:pPr>
        <w:rPr>
          <w:rFonts w:cs="B Mitra"/>
          <w:color w:val="552B2B"/>
          <w:sz w:val="28"/>
          <w:szCs w:val="28"/>
          <w:rtl/>
        </w:rPr>
      </w:pPr>
      <w:r w:rsidRPr="00F31256">
        <w:rPr>
          <w:rFonts w:cs="B Mitra" w:hint="cs"/>
          <w:color w:val="552B2B"/>
          <w:sz w:val="28"/>
          <w:szCs w:val="28"/>
          <w:rtl/>
        </w:rPr>
        <w:t>ارشاد در معرفت و وعظ و اخلاق / متن / 97 / [11] فصل فى التدبير و البخل</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[11] فصل فى التدبير و </w:t>
      </w:r>
      <w:r w:rsidRPr="00F31256">
        <w:rPr>
          <w:rFonts w:cs="B Mitra" w:hint="cs"/>
          <w:color w:val="D30000"/>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إحياء علوم الدين / ج‏2 / 388 / المعنى الثاني: التطهير من صفة البخل ..... ص : 388</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المعنى الثاني: التطهير من صفة </w:t>
      </w:r>
      <w:r w:rsidRPr="00F31256">
        <w:rPr>
          <w:rFonts w:cs="B Mitra" w:hint="cs"/>
          <w:color w:val="D30000"/>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lastRenderedPageBreak/>
        <w:t>إحياء علوم الدين / ج‏8 / 60 / و من أبوابه العظيمة البخل و خوف الفقر ..... ص : 60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و من أبوابه العظيمة </w:t>
      </w:r>
      <w:r w:rsidRPr="00F31256">
        <w:rPr>
          <w:rFonts w:cs="B Mitra" w:hint="cs"/>
          <w:color w:val="D30000"/>
          <w:sz w:val="28"/>
          <w:szCs w:val="28"/>
          <w:rtl/>
        </w:rPr>
        <w:t>البخل‏</w:t>
      </w:r>
      <w:r w:rsidRPr="00F31256">
        <w:rPr>
          <w:rFonts w:cs="B Mitra" w:hint="cs"/>
          <w:color w:val="465BFF"/>
          <w:sz w:val="28"/>
          <w:szCs w:val="28"/>
          <w:rtl/>
        </w:rPr>
        <w:t xml:space="preserve"> و خوف الفقر</w:t>
      </w:r>
    </w:p>
    <w:p w:rsidR="00F31256" w:rsidRPr="00F31256" w:rsidRDefault="00F31256" w:rsidP="00F31256">
      <w:pPr>
        <w:rPr>
          <w:rFonts w:cs="B Mitra"/>
          <w:color w:val="552B2B"/>
          <w:sz w:val="28"/>
          <w:szCs w:val="28"/>
          <w:rtl/>
        </w:rPr>
      </w:pPr>
      <w:r w:rsidRPr="00F31256">
        <w:rPr>
          <w:rFonts w:cs="B Mitra" w:hint="cs"/>
          <w:color w:val="552B2B"/>
          <w:sz w:val="28"/>
          <w:szCs w:val="28"/>
          <w:rtl/>
        </w:rPr>
        <w:t>إحياء علوم الدين / ج‏10 / 4 / كتاب ذم البخل و ذم حب المال ..... ص : 4</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كتاب ذم </w:t>
      </w:r>
      <w:r w:rsidRPr="00F31256">
        <w:rPr>
          <w:rFonts w:cs="B Mitra" w:hint="cs"/>
          <w:color w:val="D30000"/>
          <w:sz w:val="28"/>
          <w:szCs w:val="28"/>
          <w:rtl/>
        </w:rPr>
        <w:t>البخل‏</w:t>
      </w:r>
      <w:r w:rsidRPr="00F31256">
        <w:rPr>
          <w:rFonts w:cs="B Mitra" w:hint="cs"/>
          <w:color w:val="465BFF"/>
          <w:sz w:val="28"/>
          <w:szCs w:val="28"/>
          <w:rtl/>
        </w:rPr>
        <w:t xml:space="preserve"> و ذم حب المال‏</w:t>
      </w:r>
    </w:p>
    <w:p w:rsidR="00F31256" w:rsidRPr="00F31256" w:rsidRDefault="00F31256" w:rsidP="00F31256">
      <w:pPr>
        <w:rPr>
          <w:rFonts w:cs="B Mitra"/>
          <w:color w:val="552B2B"/>
          <w:sz w:val="28"/>
          <w:szCs w:val="28"/>
          <w:rtl/>
        </w:rPr>
      </w:pPr>
      <w:r w:rsidRPr="00F31256">
        <w:rPr>
          <w:rFonts w:cs="B Mitra" w:hint="cs"/>
          <w:color w:val="552B2B"/>
          <w:sz w:val="28"/>
          <w:szCs w:val="28"/>
          <w:rtl/>
        </w:rPr>
        <w:t>إحياء علوم الدين / ج‏10 / 39 / بيان ذم البخل ..... ص : 39</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بيان ذم </w:t>
      </w:r>
      <w:r w:rsidRPr="00F31256">
        <w:rPr>
          <w:rFonts w:cs="B Mitra" w:hint="cs"/>
          <w:color w:val="D30000"/>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إحياء علوم الدين / ج‏10 / 50 / بيان حد السخاء و البخل و حقيقتها ..... ص : 50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بيان حد السخاء و </w:t>
      </w:r>
      <w:r w:rsidRPr="00F31256">
        <w:rPr>
          <w:rFonts w:cs="B Mitra" w:hint="cs"/>
          <w:color w:val="D30000"/>
          <w:sz w:val="28"/>
          <w:szCs w:val="28"/>
          <w:rtl/>
        </w:rPr>
        <w:t>البخل‏</w:t>
      </w:r>
      <w:r w:rsidRPr="00F31256">
        <w:rPr>
          <w:rFonts w:cs="B Mitra" w:hint="cs"/>
          <w:color w:val="465BFF"/>
          <w:sz w:val="28"/>
          <w:szCs w:val="28"/>
          <w:rtl/>
        </w:rPr>
        <w:t xml:space="preserve"> و حقيقتها</w:t>
      </w:r>
    </w:p>
    <w:p w:rsidR="00F31256" w:rsidRPr="00F31256" w:rsidRDefault="00F31256" w:rsidP="00F31256">
      <w:pPr>
        <w:rPr>
          <w:rFonts w:cs="B Mitra"/>
          <w:color w:val="552B2B"/>
          <w:sz w:val="28"/>
          <w:szCs w:val="28"/>
          <w:rtl/>
        </w:rPr>
      </w:pPr>
      <w:r w:rsidRPr="00F31256">
        <w:rPr>
          <w:rFonts w:cs="B Mitra" w:hint="cs"/>
          <w:color w:val="552B2B"/>
          <w:sz w:val="28"/>
          <w:szCs w:val="28"/>
          <w:rtl/>
        </w:rPr>
        <w:t>إحياء علوم الدين / ج‏10 / 51 / قد قال قائلون حد البخل منع الواجب. ..... ص : 51</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قد قال قائلون حد </w:t>
      </w:r>
      <w:r w:rsidRPr="00F31256">
        <w:rPr>
          <w:rFonts w:cs="B Mitra" w:hint="cs"/>
          <w:color w:val="D30000"/>
          <w:sz w:val="28"/>
          <w:szCs w:val="28"/>
          <w:rtl/>
        </w:rPr>
        <w:t>البخل‏</w:t>
      </w:r>
      <w:r w:rsidRPr="00F31256">
        <w:rPr>
          <w:rFonts w:cs="B Mitra" w:hint="cs"/>
          <w:color w:val="465BFF"/>
          <w:sz w:val="28"/>
          <w:szCs w:val="28"/>
          <w:rtl/>
        </w:rPr>
        <w:t xml:space="preserve"> منع الواجب.</w:t>
      </w:r>
    </w:p>
    <w:p w:rsidR="00F31256" w:rsidRPr="00F31256" w:rsidRDefault="00F31256" w:rsidP="00F31256">
      <w:pPr>
        <w:rPr>
          <w:rFonts w:cs="B Mitra"/>
          <w:color w:val="552B2B"/>
          <w:sz w:val="28"/>
          <w:szCs w:val="28"/>
          <w:rtl/>
        </w:rPr>
      </w:pPr>
      <w:r w:rsidRPr="00F31256">
        <w:rPr>
          <w:rFonts w:cs="B Mitra" w:hint="cs"/>
          <w:color w:val="552B2B"/>
          <w:sz w:val="28"/>
          <w:szCs w:val="28"/>
          <w:rtl/>
        </w:rPr>
        <w:t>إحياء علوم الدين / ج‏10 / 54 / بيان علاج البخل ..... ص : 54</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بيان علاج </w:t>
      </w:r>
      <w:r w:rsidRPr="00F31256">
        <w:rPr>
          <w:rFonts w:cs="B Mitra" w:hint="cs"/>
          <w:color w:val="D30000"/>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إحياء علوم الدين / ج‏10 / 56 / و لا تزول صفة البخل إلا بالبذل تكلفا. ..... ص : 56</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و لا تزول صفة </w:t>
      </w:r>
      <w:r w:rsidRPr="00F31256">
        <w:rPr>
          <w:rFonts w:cs="B Mitra" w:hint="cs"/>
          <w:color w:val="D30000"/>
          <w:sz w:val="28"/>
          <w:szCs w:val="28"/>
          <w:rtl/>
        </w:rPr>
        <w:t>البخل‏</w:t>
      </w:r>
      <w:r w:rsidRPr="00F31256">
        <w:rPr>
          <w:rFonts w:cs="B Mitra" w:hint="cs"/>
          <w:color w:val="465BFF"/>
          <w:sz w:val="28"/>
          <w:szCs w:val="28"/>
          <w:rtl/>
        </w:rPr>
        <w:t xml:space="preserve"> إلا بالبذل تكلفا.</w:t>
      </w:r>
    </w:p>
    <w:p w:rsidR="00F31256" w:rsidRPr="00F31256" w:rsidRDefault="00F31256" w:rsidP="00F31256">
      <w:pPr>
        <w:rPr>
          <w:rFonts w:cs="B Mitra"/>
          <w:color w:val="552B2B"/>
          <w:sz w:val="28"/>
          <w:szCs w:val="28"/>
          <w:rtl/>
        </w:rPr>
      </w:pPr>
      <w:r w:rsidRPr="00F31256">
        <w:rPr>
          <w:rFonts w:cs="B Mitra" w:hint="cs"/>
          <w:color w:val="552B2B"/>
          <w:sz w:val="28"/>
          <w:szCs w:val="28"/>
          <w:rtl/>
        </w:rPr>
        <w:t>إحياء علوم الدين / ج‏11 / 131 / و فرقة أخرى غلبهم البخل ..... ص : 131</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و فرقة أخرى غلبهم </w:t>
      </w:r>
      <w:r w:rsidRPr="00F31256">
        <w:rPr>
          <w:rFonts w:cs="B Mitra" w:hint="cs"/>
          <w:color w:val="D30000"/>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ترجمه احياء علوم الدين / ج‏3 / 483 / كتاب نكوهش دوستى مال و بخل ..... ص : 483</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كتاب نكوهش دوستى مال و </w:t>
      </w:r>
      <w:r w:rsidRPr="00F31256">
        <w:rPr>
          <w:rFonts w:cs="B Mitra" w:hint="cs"/>
          <w:color w:val="D30000"/>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ترجمه احياء علوم الدين / ج‏3 / 529 / بيان نكوهش بخل ..... ص : 529</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بيان نكوهش </w:t>
      </w:r>
      <w:r w:rsidRPr="00F31256">
        <w:rPr>
          <w:rFonts w:cs="B Mitra" w:hint="cs"/>
          <w:color w:val="D30000"/>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ترجمه احياء علوم الدين / ج‏3 / 541 / بيان حد سخا و بخل و حقيقت آن ..... ص : 541</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بيان حد سخا و </w:t>
      </w:r>
      <w:r w:rsidRPr="00F31256">
        <w:rPr>
          <w:rFonts w:cs="B Mitra" w:hint="cs"/>
          <w:color w:val="D30000"/>
          <w:sz w:val="28"/>
          <w:szCs w:val="28"/>
          <w:rtl/>
        </w:rPr>
        <w:t>بخل‏</w:t>
      </w:r>
      <w:r w:rsidRPr="00F31256">
        <w:rPr>
          <w:rFonts w:cs="B Mitra" w:hint="cs"/>
          <w:color w:val="465BFF"/>
          <w:sz w:val="28"/>
          <w:szCs w:val="28"/>
          <w:rtl/>
        </w:rPr>
        <w:t xml:space="preserve"> و حقيقت آن‏</w:t>
      </w:r>
    </w:p>
    <w:p w:rsidR="00F31256" w:rsidRPr="00F31256" w:rsidRDefault="00F31256" w:rsidP="00F31256">
      <w:pPr>
        <w:rPr>
          <w:rFonts w:cs="B Mitra"/>
          <w:color w:val="552B2B"/>
          <w:sz w:val="28"/>
          <w:szCs w:val="28"/>
          <w:rtl/>
        </w:rPr>
      </w:pPr>
      <w:r w:rsidRPr="00F31256">
        <w:rPr>
          <w:rFonts w:cs="B Mitra" w:hint="cs"/>
          <w:color w:val="552B2B"/>
          <w:sz w:val="28"/>
          <w:szCs w:val="28"/>
          <w:rtl/>
        </w:rPr>
        <w:lastRenderedPageBreak/>
        <w:t>ترجمه احياء علوم الدين / ج‏3 / 546 / بيان علاج بخل ..... ص : 546</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بيان علاج </w:t>
      </w:r>
      <w:r w:rsidRPr="00F31256">
        <w:rPr>
          <w:rFonts w:cs="B Mitra" w:hint="cs"/>
          <w:color w:val="D30000"/>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كيمياى سعادت / ج‏2 / 149 / اصل ششم. - علاج بخل و حرص در گرد كردن مال ..... ص : 149</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اصل ششم.- علاج </w:t>
      </w:r>
      <w:r w:rsidRPr="00F31256">
        <w:rPr>
          <w:rFonts w:cs="B Mitra" w:hint="cs"/>
          <w:color w:val="D30000"/>
          <w:sz w:val="28"/>
          <w:szCs w:val="28"/>
          <w:rtl/>
        </w:rPr>
        <w:t>بخل‏</w:t>
      </w:r>
      <w:r w:rsidRPr="00F31256">
        <w:rPr>
          <w:rFonts w:cs="B Mitra" w:hint="cs"/>
          <w:color w:val="465BFF"/>
          <w:sz w:val="28"/>
          <w:szCs w:val="28"/>
          <w:rtl/>
        </w:rPr>
        <w:t xml:space="preserve"> و حرص در گرد كردن مال‏</w:t>
      </w:r>
    </w:p>
    <w:p w:rsidR="00F31256" w:rsidRPr="00F31256" w:rsidRDefault="00F31256" w:rsidP="00F31256">
      <w:pPr>
        <w:rPr>
          <w:rFonts w:cs="B Mitra"/>
          <w:color w:val="552B2B"/>
          <w:sz w:val="28"/>
          <w:szCs w:val="28"/>
          <w:rtl/>
        </w:rPr>
      </w:pPr>
      <w:r w:rsidRPr="00F31256">
        <w:rPr>
          <w:rFonts w:cs="B Mitra" w:hint="cs"/>
          <w:color w:val="552B2B"/>
          <w:sz w:val="28"/>
          <w:szCs w:val="28"/>
          <w:rtl/>
        </w:rPr>
        <w:t>كيمياى سعادت / ج‏2 / 170 / پيدا كردن مذمت بخل ..... ص : 170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پيدا كردن مذمت </w:t>
      </w:r>
      <w:r w:rsidRPr="00F31256">
        <w:rPr>
          <w:rFonts w:cs="B Mitra" w:hint="cs"/>
          <w:color w:val="D30000"/>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كيمياى سعادت / ج‏2 / 175 / پيدا كردن حد سخا و بخل كه سخى كدام است و بخيل كدام ..... ص : 175</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پيدا كردن حد سخا و </w:t>
      </w:r>
      <w:r w:rsidRPr="00F31256">
        <w:rPr>
          <w:rFonts w:cs="B Mitra" w:hint="cs"/>
          <w:color w:val="D30000"/>
          <w:sz w:val="28"/>
          <w:szCs w:val="28"/>
          <w:rtl/>
        </w:rPr>
        <w:t>بخل‏</w:t>
      </w:r>
      <w:r w:rsidRPr="00F31256">
        <w:rPr>
          <w:rFonts w:cs="B Mitra" w:hint="cs"/>
          <w:color w:val="465BFF"/>
          <w:sz w:val="28"/>
          <w:szCs w:val="28"/>
          <w:rtl/>
        </w:rPr>
        <w:t xml:space="preserve"> كه سخى كدام است و بخيل كدام‏</w:t>
      </w:r>
    </w:p>
    <w:p w:rsidR="00F31256" w:rsidRPr="00F31256" w:rsidRDefault="00F31256" w:rsidP="00F31256">
      <w:pPr>
        <w:rPr>
          <w:rFonts w:cs="B Mitra"/>
          <w:color w:val="552B2B"/>
          <w:sz w:val="28"/>
          <w:szCs w:val="28"/>
          <w:rtl/>
        </w:rPr>
      </w:pPr>
      <w:r w:rsidRPr="00F31256">
        <w:rPr>
          <w:rFonts w:cs="B Mitra" w:hint="cs"/>
          <w:color w:val="552B2B"/>
          <w:sz w:val="28"/>
          <w:szCs w:val="28"/>
          <w:rtl/>
        </w:rPr>
        <w:t>كيمياى سعادت / ج‏2 / 177 / پيدا كردن علاج بخل ..... ص : 177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پيدا كردن علاج </w:t>
      </w:r>
      <w:r w:rsidRPr="00F31256">
        <w:rPr>
          <w:rFonts w:cs="B Mitra" w:hint="cs"/>
          <w:color w:val="D30000"/>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كيمياى سعادت / ج‏2 / 177 / و علم آن است كه اول، سبب بخل بشناسى، ..... ص : 177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و علم آن است كه اول، سبب </w:t>
      </w:r>
      <w:r w:rsidRPr="00F31256">
        <w:rPr>
          <w:rFonts w:cs="B Mitra" w:hint="cs"/>
          <w:color w:val="D30000"/>
          <w:sz w:val="28"/>
          <w:szCs w:val="28"/>
          <w:rtl/>
        </w:rPr>
        <w:t>بخل‏</w:t>
      </w:r>
      <w:r w:rsidRPr="00F31256">
        <w:rPr>
          <w:rFonts w:cs="B Mitra" w:hint="cs"/>
          <w:color w:val="465BFF"/>
          <w:sz w:val="28"/>
          <w:szCs w:val="28"/>
          <w:rtl/>
        </w:rPr>
        <w:t xml:space="preserve"> بشناسى،</w:t>
      </w:r>
    </w:p>
    <w:p w:rsidR="00F31256" w:rsidRPr="00F31256" w:rsidRDefault="00F31256" w:rsidP="00F31256">
      <w:pPr>
        <w:rPr>
          <w:rFonts w:cs="B Mitra"/>
          <w:color w:val="552B2B"/>
          <w:sz w:val="28"/>
          <w:szCs w:val="28"/>
          <w:rtl/>
        </w:rPr>
      </w:pPr>
      <w:r w:rsidRPr="00F31256">
        <w:rPr>
          <w:rFonts w:cs="B Mitra" w:hint="cs"/>
          <w:color w:val="552B2B"/>
          <w:sz w:val="28"/>
          <w:szCs w:val="28"/>
          <w:rtl/>
        </w:rPr>
        <w:t>مكاشفة القلوب المقرب إلى علام الغيوب / 119 / 25 - باب: في الزكاة و البخل</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25- باب: في الزكاة و </w:t>
      </w:r>
      <w:r w:rsidRPr="00F31256">
        <w:rPr>
          <w:rFonts w:cs="B Mitra" w:hint="cs"/>
          <w:color w:val="D30000"/>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كشف الأسرار و عدة الأبرار / ج‏1 / 730 / فصل فى مذمة البخل ..... ص : 730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فصل فى مذمّة </w:t>
      </w:r>
      <w:r w:rsidRPr="00F31256">
        <w:rPr>
          <w:rFonts w:cs="B Mitra" w:hint="cs"/>
          <w:color w:val="D30000"/>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المصباح فى مكاشفة بعث الأرواح / 37 / و من عيوبها: البخل ..... ص : 37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و من عيوبها: </w:t>
      </w:r>
      <w:r w:rsidRPr="00F31256">
        <w:rPr>
          <w:rFonts w:cs="B Mitra" w:hint="cs"/>
          <w:color w:val="D30000"/>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ديوان رباعيات اوحد الدين كرمانى / 254 / البخل ..... ص : 254</w:t>
      </w:r>
    </w:p>
    <w:p w:rsidR="00F31256" w:rsidRPr="00F31256" w:rsidRDefault="00F31256" w:rsidP="00F31256">
      <w:pPr>
        <w:pStyle w:val="NormalWeb"/>
        <w:bidi/>
        <w:rPr>
          <w:rFonts w:cs="B Mitra"/>
          <w:color w:val="552B2B"/>
          <w:sz w:val="28"/>
          <w:szCs w:val="28"/>
          <w:rtl/>
        </w:rPr>
      </w:pPr>
      <w:r w:rsidRPr="00F31256">
        <w:rPr>
          <w:rFonts w:cs="B Mitra" w:hint="cs"/>
          <w:color w:val="D30000"/>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الفتوحات المكية(اربع مجلدات) / ج‏1 / 547 / البخل بالصدقة دليل على قلة الايمان ..... ص : 547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w:t>
      </w:r>
      <w:r w:rsidRPr="00F31256">
        <w:rPr>
          <w:rFonts w:cs="B Mitra" w:hint="cs"/>
          <w:color w:val="D30000"/>
          <w:sz w:val="28"/>
          <w:szCs w:val="28"/>
          <w:rtl/>
        </w:rPr>
        <w:t>البخل‏</w:t>
      </w:r>
      <w:r w:rsidRPr="00F31256">
        <w:rPr>
          <w:rFonts w:cs="B Mitra" w:hint="cs"/>
          <w:color w:val="465BFF"/>
          <w:sz w:val="28"/>
          <w:szCs w:val="28"/>
          <w:rtl/>
        </w:rPr>
        <w:t xml:space="preserve"> بالصدقة دليل على قلة الايمان‏]</w:t>
      </w:r>
    </w:p>
    <w:p w:rsidR="00F31256" w:rsidRPr="00F31256" w:rsidRDefault="00F31256" w:rsidP="00F31256">
      <w:pPr>
        <w:rPr>
          <w:rFonts w:cs="B Mitra"/>
          <w:color w:val="552B2B"/>
          <w:sz w:val="28"/>
          <w:szCs w:val="28"/>
          <w:rtl/>
        </w:rPr>
      </w:pPr>
      <w:r w:rsidRPr="00F31256">
        <w:rPr>
          <w:rFonts w:cs="B Mitra" w:hint="cs"/>
          <w:color w:val="552B2B"/>
          <w:sz w:val="28"/>
          <w:szCs w:val="28"/>
          <w:rtl/>
        </w:rPr>
        <w:lastRenderedPageBreak/>
        <w:t>الفتوحات المكية(اربع مجلدات) / ج‏1 / 587 / (وصل في فصل الادخار من شح النفس و بخلها) ..... ص : 587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(وصل في فصل الادخار من شح النفس و </w:t>
      </w:r>
      <w:r w:rsidRPr="00F31256">
        <w:rPr>
          <w:rFonts w:cs="B Mitra" w:hint="cs"/>
          <w:color w:val="D30000"/>
          <w:sz w:val="28"/>
          <w:szCs w:val="28"/>
          <w:rtl/>
        </w:rPr>
        <w:t>بخلها</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الفتوحات المكية(اربع مجلدات) / ج‏1 / 595 / (الاعتبار) الزكاة مطهرة رب المال من البخل ..... ص : 595</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(الاعتبار) [الزكاة مطهرة رب المال من </w:t>
      </w:r>
      <w:r w:rsidRPr="00F31256">
        <w:rPr>
          <w:rFonts w:cs="B Mitra" w:hint="cs"/>
          <w:color w:val="D30000"/>
          <w:sz w:val="28"/>
          <w:szCs w:val="28"/>
          <w:rtl/>
        </w:rPr>
        <w:t>البخل‏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الفتوحات المكية(اربع مجلدات) / ج‏2 / 598 / «الباب السابع و السبعون و مائتان في معرفة منزل التكذيب و البخل و أسراره من المقام الموسوي» ..... ص : 598</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«الباب السابع و السبعون و مائتان في معرفة منزل التكذيب و </w:t>
      </w:r>
      <w:r w:rsidRPr="00F31256">
        <w:rPr>
          <w:rFonts w:cs="B Mitra" w:hint="cs"/>
          <w:color w:val="D30000"/>
          <w:sz w:val="28"/>
          <w:szCs w:val="28"/>
          <w:rtl/>
        </w:rPr>
        <w:t>البخل‏</w:t>
      </w:r>
      <w:r w:rsidRPr="00F31256">
        <w:rPr>
          <w:rFonts w:cs="B Mitra" w:hint="cs"/>
          <w:color w:val="465BFF"/>
          <w:sz w:val="28"/>
          <w:szCs w:val="28"/>
          <w:rtl/>
        </w:rPr>
        <w:t xml:space="preserve"> و أسراره من المقام الموسوي»</w:t>
      </w:r>
    </w:p>
    <w:p w:rsidR="00F31256" w:rsidRPr="00F31256" w:rsidRDefault="00F31256" w:rsidP="00F31256">
      <w:pPr>
        <w:rPr>
          <w:rFonts w:cs="B Mitra"/>
          <w:color w:val="552B2B"/>
          <w:sz w:val="28"/>
          <w:szCs w:val="28"/>
          <w:rtl/>
        </w:rPr>
      </w:pPr>
      <w:r w:rsidRPr="00F31256">
        <w:rPr>
          <w:rFonts w:cs="B Mitra" w:hint="cs"/>
          <w:color w:val="552B2B"/>
          <w:sz w:val="28"/>
          <w:szCs w:val="28"/>
          <w:rtl/>
        </w:rPr>
        <w:t>الفتوحات المكية(عثمان يحيى) / ج‏8 / 190 / (البخل بالصدقة دليل على قلة الايمان) ..... ص : 190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w:t>
      </w:r>
      <w:r w:rsidRPr="00F31256">
        <w:rPr>
          <w:rFonts w:cs="B Mitra" w:hint="cs"/>
          <w:color w:val="D30000"/>
          <w:sz w:val="28"/>
          <w:szCs w:val="28"/>
          <w:rtl/>
        </w:rPr>
        <w:t>البخل‏</w:t>
      </w:r>
      <w:r w:rsidRPr="00F31256">
        <w:rPr>
          <w:rFonts w:cs="B Mitra" w:hint="cs"/>
          <w:color w:val="465BFF"/>
          <w:sz w:val="28"/>
          <w:szCs w:val="28"/>
          <w:rtl/>
        </w:rPr>
        <w:t xml:space="preserve"> بالصدقة دليل على قلة الايمان)</w:t>
      </w:r>
    </w:p>
    <w:p w:rsidR="00F31256" w:rsidRPr="00F31256" w:rsidRDefault="00F31256" w:rsidP="00F31256">
      <w:pPr>
        <w:rPr>
          <w:rFonts w:cs="B Mitra"/>
          <w:color w:val="552B2B"/>
          <w:sz w:val="28"/>
          <w:szCs w:val="28"/>
          <w:rtl/>
        </w:rPr>
      </w:pPr>
      <w:r w:rsidRPr="00F31256">
        <w:rPr>
          <w:rFonts w:cs="B Mitra" w:hint="cs"/>
          <w:color w:val="552B2B"/>
          <w:sz w:val="28"/>
          <w:szCs w:val="28"/>
          <w:rtl/>
        </w:rPr>
        <w:t>الفتوحات المكية(عثمان يحيى) / ج‏8 / 464 / وصل في فصل الادخار من شح النفس و بخلها ..... ص : 464</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وصل في فصل الادخار من شح النفس و </w:t>
      </w:r>
      <w:r w:rsidRPr="00F31256">
        <w:rPr>
          <w:rFonts w:cs="B Mitra" w:hint="cs"/>
          <w:color w:val="D30000"/>
          <w:sz w:val="28"/>
          <w:szCs w:val="28"/>
          <w:rtl/>
        </w:rPr>
        <w:t>بخلها</w:t>
      </w:r>
    </w:p>
    <w:p w:rsidR="00F31256" w:rsidRPr="00F31256" w:rsidRDefault="00F31256" w:rsidP="00F31256">
      <w:pPr>
        <w:rPr>
          <w:rFonts w:cs="B Mitra"/>
          <w:color w:val="552B2B"/>
          <w:sz w:val="28"/>
          <w:szCs w:val="28"/>
          <w:rtl/>
        </w:rPr>
      </w:pPr>
      <w:r w:rsidRPr="00F31256">
        <w:rPr>
          <w:rFonts w:cs="B Mitra" w:hint="cs"/>
          <w:color w:val="552B2B"/>
          <w:sz w:val="28"/>
          <w:szCs w:val="28"/>
          <w:rtl/>
        </w:rPr>
        <w:t>الفتوحات المكية(عثمان يحيى) / ج‏9 / 55 / (الزكاة مطهرة رب المال من البخل) ..... ص : 55</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(الزكاة مطهرة رب المال من </w:t>
      </w:r>
      <w:r w:rsidRPr="00F31256">
        <w:rPr>
          <w:rFonts w:cs="B Mitra" w:hint="cs"/>
          <w:color w:val="D30000"/>
          <w:sz w:val="28"/>
          <w:szCs w:val="28"/>
          <w:rtl/>
        </w:rPr>
        <w:t>البخل‏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ترجمان الاشواق / 168 / 4 - با بخل و لجاجت شرم‏آورى: ..... ص : 168</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4- با </w:t>
      </w:r>
      <w:r w:rsidRPr="00F31256">
        <w:rPr>
          <w:rFonts w:cs="B Mitra" w:hint="cs"/>
          <w:color w:val="D30000"/>
          <w:sz w:val="28"/>
          <w:szCs w:val="28"/>
          <w:rtl/>
        </w:rPr>
        <w:t>بخل‏</w:t>
      </w:r>
      <w:r w:rsidRPr="00F31256">
        <w:rPr>
          <w:rFonts w:cs="B Mitra" w:hint="cs"/>
          <w:color w:val="465BFF"/>
          <w:sz w:val="28"/>
          <w:szCs w:val="28"/>
          <w:rtl/>
        </w:rPr>
        <w:t xml:space="preserve"> و لجاجت شرم‏آورى:</w:t>
      </w:r>
    </w:p>
    <w:p w:rsidR="00F31256" w:rsidRPr="00F31256" w:rsidRDefault="00F31256" w:rsidP="00F31256">
      <w:pPr>
        <w:rPr>
          <w:rFonts w:cs="B Mitra"/>
          <w:color w:val="552B2B"/>
          <w:sz w:val="28"/>
          <w:szCs w:val="28"/>
          <w:rtl/>
        </w:rPr>
      </w:pPr>
      <w:r w:rsidRPr="00F31256">
        <w:rPr>
          <w:rFonts w:cs="B Mitra" w:hint="cs"/>
          <w:color w:val="552B2B"/>
          <w:sz w:val="28"/>
          <w:szCs w:val="28"/>
          <w:rtl/>
        </w:rPr>
        <w:t>منارات السائرين الى حضرة الله و مقامات الطائرين / 128 / الفصل الثامن في صفة البخل و علاجه بالسخاء ..... ص : 128</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الفصل الثامن في صفة </w:t>
      </w:r>
      <w:r w:rsidRPr="00F31256">
        <w:rPr>
          <w:rFonts w:cs="B Mitra" w:hint="cs"/>
          <w:color w:val="D30000"/>
          <w:sz w:val="28"/>
          <w:szCs w:val="28"/>
          <w:rtl/>
        </w:rPr>
        <w:t>البخل‏</w:t>
      </w:r>
      <w:r w:rsidRPr="00F31256">
        <w:rPr>
          <w:rFonts w:cs="B Mitra" w:hint="cs"/>
          <w:color w:val="465BFF"/>
          <w:sz w:val="28"/>
          <w:szCs w:val="28"/>
          <w:rtl/>
        </w:rPr>
        <w:t xml:space="preserve"> و علاجه بالسخاء</w:t>
      </w:r>
    </w:p>
    <w:p w:rsidR="00F31256" w:rsidRPr="00F31256" w:rsidRDefault="00F31256" w:rsidP="00F31256">
      <w:pPr>
        <w:rPr>
          <w:rFonts w:cs="B Mitra"/>
          <w:color w:val="552B2B"/>
          <w:sz w:val="28"/>
          <w:szCs w:val="28"/>
          <w:rtl/>
        </w:rPr>
      </w:pPr>
      <w:r w:rsidRPr="00F31256">
        <w:rPr>
          <w:rFonts w:cs="B Mitra" w:hint="cs"/>
          <w:color w:val="552B2B"/>
          <w:sz w:val="28"/>
          <w:szCs w:val="28"/>
          <w:rtl/>
        </w:rPr>
        <w:t>مثنوى معنوى / متن / 91 / زيبايى انفاق و زشتى بخل ..... ص : 91</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[زيبايى انفاق و زشتى </w:t>
      </w:r>
      <w:r w:rsidRPr="00F31256">
        <w:rPr>
          <w:rFonts w:cs="B Mitra" w:hint="cs"/>
          <w:color w:val="D30000"/>
          <w:sz w:val="28"/>
          <w:szCs w:val="28"/>
          <w:rtl/>
        </w:rPr>
        <w:t>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مثنوى معنوى / متن / 92 / مثال براى زشتى بخل ..... ص : 92</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[مثال براى زشتى </w:t>
      </w:r>
      <w:r w:rsidRPr="00F31256">
        <w:rPr>
          <w:rFonts w:cs="B Mitra" w:hint="cs"/>
          <w:color w:val="D30000"/>
          <w:sz w:val="28"/>
          <w:szCs w:val="28"/>
          <w:rtl/>
        </w:rPr>
        <w:t>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مثنوى معنوى / متن / 195 / تحليلى روانشناسانه از جود و بخل ..... ص : 195</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lastRenderedPageBreak/>
        <w:t xml:space="preserve">[تحليلى روانشناسانه از جود و </w:t>
      </w:r>
      <w:r w:rsidRPr="00F31256">
        <w:rPr>
          <w:rFonts w:cs="B Mitra" w:hint="cs"/>
          <w:color w:val="D30000"/>
          <w:sz w:val="28"/>
          <w:szCs w:val="28"/>
          <w:rtl/>
        </w:rPr>
        <w:t>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مثنوى معنوى / متن / 665 / در نقد صفت حرص و تكبر و بخل ..... ص : 665</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[در نقد صفت حرص و تكبر و </w:t>
      </w:r>
      <w:r w:rsidRPr="00F31256">
        <w:rPr>
          <w:rFonts w:cs="B Mitra" w:hint="cs"/>
          <w:color w:val="D30000"/>
          <w:sz w:val="28"/>
          <w:szCs w:val="28"/>
          <w:rtl/>
        </w:rPr>
        <w:t>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كتاب التعريفات / 19 / (البخل) ..... ص : 19</w:t>
      </w:r>
    </w:p>
    <w:p w:rsidR="00F31256" w:rsidRPr="00F31256" w:rsidRDefault="00F31256" w:rsidP="00F31256">
      <w:pPr>
        <w:pStyle w:val="NormalWeb"/>
        <w:bidi/>
        <w:rPr>
          <w:rFonts w:cs="B Mitra"/>
          <w:color w:val="552B2B"/>
          <w:sz w:val="28"/>
          <w:szCs w:val="28"/>
          <w:rtl/>
        </w:rPr>
      </w:pPr>
      <w:r w:rsidRPr="00F31256">
        <w:rPr>
          <w:rFonts w:cs="B Mitra" w:hint="cs"/>
          <w:color w:val="7800FA"/>
          <w:sz w:val="28"/>
          <w:szCs w:val="28"/>
          <w:rtl/>
        </w:rPr>
        <w:t>(</w:t>
      </w:r>
      <w:r w:rsidRPr="00F31256">
        <w:rPr>
          <w:rFonts w:cs="B Mitra" w:hint="cs"/>
          <w:color w:val="D30000"/>
          <w:sz w:val="28"/>
          <w:szCs w:val="28"/>
          <w:rtl/>
        </w:rPr>
        <w:t>البخل‏</w:t>
      </w:r>
      <w:r w:rsidRPr="00F31256">
        <w:rPr>
          <w:rFonts w:cs="B Mitra" w:hint="cs"/>
          <w:color w:val="7800FA"/>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ديوان امام على(ع) (شوقى) / متن / 112 / (266) اذا اجتمع الآفات فالبخل شرها ج و شر من البخل المواعيد و المطل ..... ص : 112</w:t>
      </w:r>
    </w:p>
    <w:p w:rsidR="00F31256" w:rsidRPr="00F31256" w:rsidRDefault="00F31256" w:rsidP="00F31256">
      <w:pPr>
        <w:pStyle w:val="NormalWeb"/>
        <w:bidi/>
        <w:rPr>
          <w:rFonts w:cs="B Mitra"/>
          <w:color w:val="465BFF"/>
          <w:sz w:val="28"/>
          <w:szCs w:val="28"/>
          <w:rtl/>
        </w:rPr>
      </w:pPr>
      <w:r w:rsidRPr="00F31256">
        <w:rPr>
          <w:rFonts w:cs="B Mitra" w:hint="cs"/>
          <w:color w:val="465BFF"/>
          <w:sz w:val="28"/>
          <w:szCs w:val="28"/>
          <w:rtl/>
        </w:rPr>
        <w:t>(266) [</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F31256" w:rsidRPr="00F31256" w:rsidTr="00F31256">
        <w:trPr>
          <w:tblCellSpacing w:w="0" w:type="dxa"/>
          <w:jc w:val="center"/>
        </w:trPr>
        <w:tc>
          <w:tcPr>
            <w:tcW w:w="2250" w:type="pct"/>
            <w:vAlign w:val="center"/>
            <w:hideMark/>
          </w:tcPr>
          <w:p w:rsidR="00F31256" w:rsidRPr="00F31256" w:rsidRDefault="00F31256">
            <w:pPr>
              <w:jc w:val="center"/>
              <w:rPr>
                <w:rFonts w:cs="B Mitra"/>
                <w:rtl/>
              </w:rPr>
            </w:pPr>
            <w:r w:rsidRPr="00F31256">
              <w:rPr>
                <w:rFonts w:cs="B Mitra"/>
                <w:color w:val="7800FA"/>
                <w:sz w:val="28"/>
                <w:szCs w:val="28"/>
                <w:rtl/>
              </w:rPr>
              <w:t>اذا اجتمع الآفات</w:t>
            </w:r>
            <w:r w:rsidRPr="00F31256">
              <w:rPr>
                <w:rFonts w:cs="B Mitra"/>
                <w:color w:val="7800FA"/>
                <w:sz w:val="28"/>
                <w:szCs w:val="28"/>
              </w:rPr>
              <w:t xml:space="preserve"> </w:t>
            </w:r>
            <w:r w:rsidRPr="00F31256">
              <w:rPr>
                <w:rFonts w:cs="B Mitra"/>
                <w:color w:val="D30000"/>
                <w:sz w:val="28"/>
                <w:szCs w:val="28"/>
                <w:rtl/>
              </w:rPr>
              <w:t>فالبخل‏</w:t>
            </w:r>
            <w:r w:rsidRPr="00F31256">
              <w:rPr>
                <w:rFonts w:cs="B Mitra"/>
                <w:color w:val="7800FA"/>
                <w:sz w:val="28"/>
                <w:szCs w:val="28"/>
              </w:rPr>
              <w:t xml:space="preserve"> </w:t>
            </w:r>
            <w:r w:rsidRPr="00F31256">
              <w:rPr>
                <w:rFonts w:cs="B Mitra"/>
                <w:color w:val="7800FA"/>
                <w:sz w:val="28"/>
                <w:szCs w:val="28"/>
                <w:rtl/>
              </w:rPr>
              <w:t>شرّها</w:t>
            </w:r>
          </w:p>
        </w:tc>
        <w:tc>
          <w:tcPr>
            <w:tcW w:w="500" w:type="pct"/>
            <w:vAlign w:val="center"/>
            <w:hideMark/>
          </w:tcPr>
          <w:p w:rsidR="00F31256" w:rsidRPr="00F31256" w:rsidRDefault="00F31256">
            <w:pPr>
              <w:jc w:val="center"/>
              <w:rPr>
                <w:rFonts w:cs="B Mitra"/>
                <w:sz w:val="20"/>
                <w:szCs w:val="20"/>
              </w:rPr>
            </w:pPr>
          </w:p>
        </w:tc>
        <w:tc>
          <w:tcPr>
            <w:tcW w:w="2250" w:type="pct"/>
            <w:vAlign w:val="center"/>
            <w:hideMark/>
          </w:tcPr>
          <w:p w:rsidR="00F31256" w:rsidRPr="00F31256" w:rsidRDefault="00F31256">
            <w:pPr>
              <w:jc w:val="center"/>
              <w:rPr>
                <w:rFonts w:cs="B Mitra"/>
              </w:rPr>
            </w:pPr>
            <w:r w:rsidRPr="00F31256">
              <w:rPr>
                <w:rFonts w:cs="B Mitra"/>
                <w:color w:val="D30000"/>
                <w:sz w:val="28"/>
                <w:szCs w:val="28"/>
                <w:rtl/>
              </w:rPr>
              <w:t>و شرّ من</w:t>
            </w:r>
            <w:r w:rsidRPr="00F31256">
              <w:rPr>
                <w:rFonts w:cs="B Mitra"/>
                <w:color w:val="D30000"/>
                <w:sz w:val="28"/>
                <w:szCs w:val="28"/>
              </w:rPr>
              <w:t xml:space="preserve"> </w:t>
            </w:r>
            <w:r w:rsidRPr="00F31256">
              <w:rPr>
                <w:rFonts w:cs="B Mitra"/>
                <w:color w:val="D30000"/>
                <w:sz w:val="28"/>
                <w:szCs w:val="28"/>
                <w:rtl/>
              </w:rPr>
              <w:t>البخل‏</w:t>
            </w:r>
            <w:r w:rsidRPr="00F31256">
              <w:rPr>
                <w:rFonts w:cs="B Mitra"/>
                <w:color w:val="D30000"/>
                <w:sz w:val="28"/>
                <w:szCs w:val="28"/>
              </w:rPr>
              <w:t xml:space="preserve"> </w:t>
            </w:r>
            <w:r w:rsidRPr="00F31256">
              <w:rPr>
                <w:rFonts w:cs="B Mitra"/>
                <w:color w:val="D30000"/>
                <w:sz w:val="28"/>
                <w:szCs w:val="28"/>
                <w:rtl/>
              </w:rPr>
              <w:t>المواعيد و المطل‏</w:t>
            </w:r>
          </w:p>
        </w:tc>
      </w:tr>
      <w:tr w:rsidR="00F31256" w:rsidRPr="00F31256" w:rsidTr="00F31256">
        <w:trPr>
          <w:tblCellSpacing w:w="0" w:type="dxa"/>
          <w:jc w:val="center"/>
        </w:trPr>
        <w:tc>
          <w:tcPr>
            <w:tcW w:w="2250" w:type="pct"/>
            <w:vAlign w:val="center"/>
            <w:hideMark/>
          </w:tcPr>
          <w:p w:rsidR="00F31256" w:rsidRPr="00F31256" w:rsidRDefault="00F31256">
            <w:pPr>
              <w:jc w:val="center"/>
              <w:rPr>
                <w:rFonts w:cs="B Mitra"/>
                <w:sz w:val="20"/>
                <w:szCs w:val="20"/>
              </w:rPr>
            </w:pPr>
          </w:p>
        </w:tc>
        <w:tc>
          <w:tcPr>
            <w:tcW w:w="0" w:type="auto"/>
            <w:vAlign w:val="center"/>
            <w:hideMark/>
          </w:tcPr>
          <w:p w:rsidR="00F31256" w:rsidRPr="00F31256" w:rsidRDefault="00F31256">
            <w:pPr>
              <w:rPr>
                <w:rFonts w:cs="B Mitra"/>
                <w:sz w:val="18"/>
                <w:szCs w:val="18"/>
              </w:rPr>
            </w:pPr>
          </w:p>
        </w:tc>
        <w:tc>
          <w:tcPr>
            <w:tcW w:w="0" w:type="auto"/>
            <w:vAlign w:val="center"/>
            <w:hideMark/>
          </w:tcPr>
          <w:p w:rsidR="00F31256" w:rsidRPr="00F31256" w:rsidRDefault="00F31256">
            <w:pPr>
              <w:rPr>
                <w:rFonts w:cs="B Mitra"/>
                <w:sz w:val="18"/>
                <w:szCs w:val="18"/>
              </w:rPr>
            </w:pPr>
          </w:p>
        </w:tc>
      </w:tr>
    </w:tbl>
    <w:p w:rsidR="00F31256" w:rsidRPr="00F31256" w:rsidRDefault="00F31256" w:rsidP="00F31256">
      <w:pPr>
        <w:pStyle w:val="NormalWeb"/>
        <w:bidi/>
        <w:rPr>
          <w:rFonts w:cs="B Mitra"/>
          <w:color w:val="552B2B"/>
          <w:sz w:val="28"/>
          <w:szCs w:val="28"/>
        </w:rPr>
      </w:pP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ديوان امام على(ع) (شوقى) / متن / 112 / (266) فتنه‏ها گر جمع گردد بخل از آن بدتر بود ج بدتر از بخل آنكه باشد وعده‏هايش در زبان ..... ص : 112</w:t>
      </w:r>
    </w:p>
    <w:p w:rsidR="00F31256" w:rsidRPr="00F31256" w:rsidRDefault="00F31256" w:rsidP="00F31256">
      <w:pPr>
        <w:pStyle w:val="NormalWeb"/>
        <w:bidi/>
        <w:rPr>
          <w:rFonts w:cs="B Mitra"/>
          <w:color w:val="465BFF"/>
          <w:sz w:val="28"/>
          <w:szCs w:val="28"/>
          <w:rtl/>
        </w:rPr>
      </w:pPr>
      <w:r w:rsidRPr="00F31256">
        <w:rPr>
          <w:rFonts w:cs="B Mitra" w:hint="cs"/>
          <w:color w:val="465BFF"/>
          <w:sz w:val="28"/>
          <w:szCs w:val="28"/>
          <w:rtl/>
        </w:rPr>
        <w:t>(266) [</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F31256" w:rsidRPr="00F31256" w:rsidTr="00F31256">
        <w:trPr>
          <w:tblCellSpacing w:w="0" w:type="dxa"/>
          <w:jc w:val="center"/>
        </w:trPr>
        <w:tc>
          <w:tcPr>
            <w:tcW w:w="2250" w:type="pct"/>
            <w:vAlign w:val="center"/>
            <w:hideMark/>
          </w:tcPr>
          <w:p w:rsidR="00F31256" w:rsidRPr="00F31256" w:rsidRDefault="00F31256">
            <w:pPr>
              <w:jc w:val="center"/>
              <w:rPr>
                <w:rFonts w:cs="B Mitra"/>
                <w:rtl/>
              </w:rPr>
            </w:pPr>
            <w:r w:rsidRPr="00F31256">
              <w:rPr>
                <w:rFonts w:cs="B Mitra"/>
                <w:color w:val="7800FA"/>
                <w:sz w:val="28"/>
                <w:szCs w:val="28"/>
                <w:rtl/>
              </w:rPr>
              <w:t>فتنه‏ها گر جمع گردد</w:t>
            </w:r>
            <w:r w:rsidRPr="00F31256">
              <w:rPr>
                <w:rFonts w:cs="B Mitra"/>
                <w:color w:val="7800FA"/>
                <w:sz w:val="28"/>
                <w:szCs w:val="28"/>
              </w:rPr>
              <w:t xml:space="preserve"> </w:t>
            </w:r>
            <w:r w:rsidRPr="00F31256">
              <w:rPr>
                <w:rFonts w:cs="B Mitra"/>
                <w:color w:val="D30000"/>
                <w:sz w:val="28"/>
                <w:szCs w:val="28"/>
                <w:rtl/>
              </w:rPr>
              <w:t>بخل‏</w:t>
            </w:r>
            <w:r w:rsidRPr="00F31256">
              <w:rPr>
                <w:rFonts w:cs="B Mitra"/>
                <w:color w:val="7800FA"/>
                <w:sz w:val="28"/>
                <w:szCs w:val="28"/>
              </w:rPr>
              <w:t xml:space="preserve"> </w:t>
            </w:r>
            <w:r w:rsidRPr="00F31256">
              <w:rPr>
                <w:rFonts w:cs="B Mitra"/>
                <w:color w:val="7800FA"/>
                <w:sz w:val="28"/>
                <w:szCs w:val="28"/>
                <w:rtl/>
              </w:rPr>
              <w:t>از آن بدتر بود</w:t>
            </w:r>
          </w:p>
        </w:tc>
        <w:tc>
          <w:tcPr>
            <w:tcW w:w="500" w:type="pct"/>
            <w:vAlign w:val="center"/>
            <w:hideMark/>
          </w:tcPr>
          <w:p w:rsidR="00F31256" w:rsidRPr="00F31256" w:rsidRDefault="00F31256">
            <w:pPr>
              <w:jc w:val="center"/>
              <w:rPr>
                <w:rFonts w:cs="B Mitra"/>
                <w:sz w:val="20"/>
                <w:szCs w:val="20"/>
              </w:rPr>
            </w:pPr>
          </w:p>
        </w:tc>
        <w:tc>
          <w:tcPr>
            <w:tcW w:w="2250" w:type="pct"/>
            <w:vAlign w:val="center"/>
            <w:hideMark/>
          </w:tcPr>
          <w:p w:rsidR="00F31256" w:rsidRPr="00F31256" w:rsidRDefault="00F31256">
            <w:pPr>
              <w:jc w:val="center"/>
              <w:rPr>
                <w:rFonts w:cs="B Mitra"/>
              </w:rPr>
            </w:pPr>
            <w:r w:rsidRPr="00F31256">
              <w:rPr>
                <w:rFonts w:cs="B Mitra"/>
                <w:color w:val="D30000"/>
                <w:sz w:val="28"/>
                <w:szCs w:val="28"/>
                <w:rtl/>
              </w:rPr>
              <w:t>بدتر از</w:t>
            </w:r>
            <w:r w:rsidRPr="00F31256">
              <w:rPr>
                <w:rFonts w:cs="B Mitra"/>
                <w:color w:val="D30000"/>
                <w:sz w:val="28"/>
                <w:szCs w:val="28"/>
              </w:rPr>
              <w:t xml:space="preserve"> </w:t>
            </w:r>
            <w:r w:rsidRPr="00F31256">
              <w:rPr>
                <w:rFonts w:cs="B Mitra"/>
                <w:color w:val="D30000"/>
                <w:sz w:val="28"/>
                <w:szCs w:val="28"/>
                <w:rtl/>
              </w:rPr>
              <w:t>بخل‏</w:t>
            </w:r>
            <w:r w:rsidRPr="00F31256">
              <w:rPr>
                <w:rFonts w:cs="B Mitra"/>
                <w:color w:val="D30000"/>
                <w:sz w:val="28"/>
                <w:szCs w:val="28"/>
              </w:rPr>
              <w:t xml:space="preserve"> </w:t>
            </w:r>
            <w:r w:rsidRPr="00F31256">
              <w:rPr>
                <w:rFonts w:cs="B Mitra"/>
                <w:color w:val="D30000"/>
                <w:sz w:val="28"/>
                <w:szCs w:val="28"/>
                <w:rtl/>
              </w:rPr>
              <w:t>آنكه باشد وعده‏هايش در زبان‏</w:t>
            </w:r>
          </w:p>
        </w:tc>
      </w:tr>
      <w:tr w:rsidR="00F31256" w:rsidRPr="00F31256" w:rsidTr="00F31256">
        <w:trPr>
          <w:tblCellSpacing w:w="0" w:type="dxa"/>
          <w:jc w:val="center"/>
        </w:trPr>
        <w:tc>
          <w:tcPr>
            <w:tcW w:w="2250" w:type="pct"/>
            <w:vAlign w:val="center"/>
            <w:hideMark/>
          </w:tcPr>
          <w:p w:rsidR="00F31256" w:rsidRPr="00F31256" w:rsidRDefault="00F31256">
            <w:pPr>
              <w:jc w:val="center"/>
              <w:rPr>
                <w:rFonts w:cs="B Mitra"/>
                <w:sz w:val="20"/>
                <w:szCs w:val="20"/>
              </w:rPr>
            </w:pPr>
          </w:p>
        </w:tc>
        <w:tc>
          <w:tcPr>
            <w:tcW w:w="0" w:type="auto"/>
            <w:vAlign w:val="center"/>
            <w:hideMark/>
          </w:tcPr>
          <w:p w:rsidR="00F31256" w:rsidRPr="00F31256" w:rsidRDefault="00F31256">
            <w:pPr>
              <w:rPr>
                <w:rFonts w:cs="B Mitra"/>
                <w:sz w:val="18"/>
                <w:szCs w:val="18"/>
              </w:rPr>
            </w:pPr>
          </w:p>
        </w:tc>
        <w:tc>
          <w:tcPr>
            <w:tcW w:w="0" w:type="auto"/>
            <w:vAlign w:val="center"/>
            <w:hideMark/>
          </w:tcPr>
          <w:p w:rsidR="00F31256" w:rsidRPr="00F31256" w:rsidRDefault="00F31256">
            <w:pPr>
              <w:rPr>
                <w:rFonts w:cs="B Mitra"/>
                <w:sz w:val="18"/>
                <w:szCs w:val="18"/>
              </w:rPr>
            </w:pPr>
          </w:p>
        </w:tc>
      </w:tr>
    </w:tbl>
    <w:p w:rsidR="00F31256" w:rsidRPr="00F31256" w:rsidRDefault="00F31256" w:rsidP="00F31256">
      <w:pPr>
        <w:pStyle w:val="NormalWeb"/>
        <w:bidi/>
        <w:rPr>
          <w:rFonts w:cs="B Mitra"/>
          <w:color w:val="552B2B"/>
          <w:sz w:val="28"/>
          <w:szCs w:val="28"/>
        </w:rPr>
      </w:pP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مكاتيب عبد الله قطب / 417 / مكتوب 174 - انفاق مؤمن و بخل منافق ..... ص : 417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مكتوب 174- [انفاق مؤمن و </w:t>
      </w:r>
      <w:r w:rsidRPr="00F31256">
        <w:rPr>
          <w:rFonts w:cs="B Mitra" w:hint="cs"/>
          <w:color w:val="D30000"/>
          <w:sz w:val="28"/>
          <w:szCs w:val="28"/>
          <w:rtl/>
        </w:rPr>
        <w:t>بخل‏</w:t>
      </w:r>
      <w:r w:rsidRPr="00F31256">
        <w:rPr>
          <w:rFonts w:cs="B Mitra" w:hint="cs"/>
          <w:color w:val="465BFF"/>
          <w:sz w:val="28"/>
          <w:szCs w:val="28"/>
          <w:rtl/>
        </w:rPr>
        <w:t xml:space="preserve"> منافق‏]</w:t>
      </w:r>
    </w:p>
    <w:p w:rsidR="00F31256" w:rsidRPr="00F31256" w:rsidRDefault="00F31256" w:rsidP="00F31256">
      <w:pPr>
        <w:rPr>
          <w:rFonts w:cs="B Mitra"/>
          <w:color w:val="552B2B"/>
          <w:sz w:val="28"/>
          <w:szCs w:val="28"/>
          <w:rtl/>
        </w:rPr>
      </w:pPr>
      <w:r w:rsidRPr="00F31256">
        <w:rPr>
          <w:rFonts w:cs="B Mitra" w:hint="cs"/>
          <w:color w:val="552B2B"/>
          <w:sz w:val="28"/>
          <w:szCs w:val="28"/>
          <w:rtl/>
        </w:rPr>
        <w:t>ديوان امام على(ع)(ترجمه و شرح ميبدى) / متن / 581 / منع از بخل كه لازم خساست است و ارشاد بجود كه مستلزم رياست است ..... ص : 581</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منع از </w:t>
      </w:r>
      <w:r w:rsidRPr="00F31256">
        <w:rPr>
          <w:rFonts w:cs="B Mitra" w:hint="cs"/>
          <w:color w:val="D30000"/>
          <w:sz w:val="28"/>
          <w:szCs w:val="28"/>
          <w:rtl/>
        </w:rPr>
        <w:t>بخل‏</w:t>
      </w:r>
      <w:r w:rsidRPr="00F31256">
        <w:rPr>
          <w:rFonts w:cs="B Mitra" w:hint="cs"/>
          <w:color w:val="465BFF"/>
          <w:sz w:val="28"/>
          <w:szCs w:val="28"/>
          <w:rtl/>
        </w:rPr>
        <w:t xml:space="preserve"> كه لازم خساست است و ارشاد بجود كه مستلزم رياست است‏</w:t>
      </w:r>
    </w:p>
    <w:p w:rsidR="00F31256" w:rsidRPr="00F31256" w:rsidRDefault="00F31256" w:rsidP="00F31256">
      <w:pPr>
        <w:rPr>
          <w:rFonts w:cs="B Mitra"/>
          <w:color w:val="552B2B"/>
          <w:sz w:val="28"/>
          <w:szCs w:val="28"/>
          <w:rtl/>
        </w:rPr>
      </w:pPr>
      <w:r w:rsidRPr="00F31256">
        <w:rPr>
          <w:rFonts w:cs="B Mitra" w:hint="cs"/>
          <w:color w:val="552B2B"/>
          <w:sz w:val="28"/>
          <w:szCs w:val="28"/>
          <w:rtl/>
        </w:rPr>
        <w:t>ديوان امام على(ع)(ترجمه و شرح ميبدى) / متن / 613 / ترجيح آخرت بر دنيا بابين اشارات و تقبيح حرص و بخل باحسن عبارات ..... ص : 613</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lastRenderedPageBreak/>
        <w:t xml:space="preserve">ترجيح آخرت بر دنيا بابين اشارات و تقبيح حرص و </w:t>
      </w:r>
      <w:r w:rsidRPr="00F31256">
        <w:rPr>
          <w:rFonts w:cs="B Mitra" w:hint="cs"/>
          <w:color w:val="D30000"/>
          <w:sz w:val="28"/>
          <w:szCs w:val="28"/>
          <w:rtl/>
        </w:rPr>
        <w:t>بخل‏</w:t>
      </w:r>
      <w:r w:rsidRPr="00F31256">
        <w:rPr>
          <w:rFonts w:cs="B Mitra" w:hint="cs"/>
          <w:color w:val="465BFF"/>
          <w:sz w:val="28"/>
          <w:szCs w:val="28"/>
          <w:rtl/>
        </w:rPr>
        <w:t xml:space="preserve"> باحسن عبارات‏</w:t>
      </w:r>
    </w:p>
    <w:p w:rsidR="00F31256" w:rsidRPr="00F31256" w:rsidRDefault="00F31256" w:rsidP="00F31256">
      <w:pPr>
        <w:rPr>
          <w:rFonts w:cs="B Mitra"/>
          <w:color w:val="552B2B"/>
          <w:sz w:val="28"/>
          <w:szCs w:val="28"/>
          <w:rtl/>
        </w:rPr>
      </w:pPr>
      <w:r w:rsidRPr="00F31256">
        <w:rPr>
          <w:rFonts w:cs="B Mitra" w:hint="cs"/>
          <w:color w:val="552B2B"/>
          <w:sz w:val="28"/>
          <w:szCs w:val="28"/>
          <w:rtl/>
        </w:rPr>
        <w:t>ديوان امام على(ع)(ترجمه و شرح ميبدى) / متن / 628 / منع از بخل و وعده كاذب و ترغيب بعلم و عقل صايب ..... ص : 628</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منع از </w:t>
      </w:r>
      <w:r w:rsidRPr="00F31256">
        <w:rPr>
          <w:rFonts w:cs="B Mitra" w:hint="cs"/>
          <w:color w:val="D30000"/>
          <w:sz w:val="28"/>
          <w:szCs w:val="28"/>
          <w:rtl/>
        </w:rPr>
        <w:t>بخل‏</w:t>
      </w:r>
      <w:r w:rsidRPr="00F31256">
        <w:rPr>
          <w:rFonts w:cs="B Mitra" w:hint="cs"/>
          <w:color w:val="465BFF"/>
          <w:sz w:val="28"/>
          <w:szCs w:val="28"/>
          <w:rtl/>
        </w:rPr>
        <w:t xml:space="preserve"> و وعده كاذب و ترغيب بعلم و عقل صايب‏</w:t>
      </w:r>
    </w:p>
    <w:p w:rsidR="00F31256" w:rsidRPr="00F31256" w:rsidRDefault="00F31256" w:rsidP="00F31256">
      <w:pPr>
        <w:rPr>
          <w:rFonts w:cs="B Mitra"/>
          <w:color w:val="552B2B"/>
          <w:sz w:val="28"/>
          <w:szCs w:val="28"/>
          <w:rtl/>
        </w:rPr>
      </w:pPr>
      <w:r w:rsidRPr="00F31256">
        <w:rPr>
          <w:rFonts w:cs="B Mitra" w:hint="cs"/>
          <w:color w:val="552B2B"/>
          <w:sz w:val="28"/>
          <w:szCs w:val="28"/>
          <w:rtl/>
        </w:rPr>
        <w:t>لواقح الأنوار القدسية فى بيان العهود المحمدية / 643 / النهي عن البخل و الشح على أحد من المسلمين بشي‏ء خصوصا إذا كنا في غنى عنه: ..... ص : 643</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[النهي عن </w:t>
      </w:r>
      <w:r w:rsidRPr="00F31256">
        <w:rPr>
          <w:rFonts w:cs="B Mitra" w:hint="cs"/>
          <w:color w:val="D30000"/>
          <w:sz w:val="28"/>
          <w:szCs w:val="28"/>
          <w:rtl/>
        </w:rPr>
        <w:t>البخل‏</w:t>
      </w:r>
      <w:r w:rsidRPr="00F31256">
        <w:rPr>
          <w:rFonts w:cs="B Mitra" w:hint="cs"/>
          <w:color w:val="465BFF"/>
          <w:sz w:val="28"/>
          <w:szCs w:val="28"/>
          <w:rtl/>
        </w:rPr>
        <w:t xml:space="preserve"> و الشح على أحد من المسلمين بشي‏ء خصوصا إذا كنا في غنى عنه:]</w:t>
      </w:r>
    </w:p>
    <w:p w:rsidR="00F31256" w:rsidRPr="00F31256" w:rsidRDefault="00F31256" w:rsidP="00F31256">
      <w:pPr>
        <w:rPr>
          <w:rFonts w:cs="B Mitra"/>
          <w:color w:val="552B2B"/>
          <w:sz w:val="28"/>
          <w:szCs w:val="28"/>
          <w:rtl/>
        </w:rPr>
      </w:pPr>
      <w:r w:rsidRPr="00F31256">
        <w:rPr>
          <w:rFonts w:cs="B Mitra" w:hint="cs"/>
          <w:color w:val="552B2B"/>
          <w:sz w:val="28"/>
          <w:szCs w:val="28"/>
          <w:rtl/>
        </w:rPr>
        <w:t>رسائل فارسى ادهم خلخالى / متن / 169 / مهلك سوم بخل و امساك است ..... ص : 169</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مهلك سوم </w:t>
      </w:r>
      <w:r w:rsidRPr="00F31256">
        <w:rPr>
          <w:rFonts w:cs="B Mitra" w:hint="cs"/>
          <w:color w:val="D30000"/>
          <w:sz w:val="28"/>
          <w:szCs w:val="28"/>
          <w:rtl/>
        </w:rPr>
        <w:t>بخل‏</w:t>
      </w:r>
      <w:r w:rsidRPr="00F31256">
        <w:rPr>
          <w:rFonts w:cs="B Mitra" w:hint="cs"/>
          <w:color w:val="465BFF"/>
          <w:sz w:val="28"/>
          <w:szCs w:val="28"/>
          <w:rtl/>
        </w:rPr>
        <w:t xml:space="preserve"> و امساك است‏</w:t>
      </w:r>
    </w:p>
    <w:p w:rsidR="00F31256" w:rsidRPr="00F31256" w:rsidRDefault="00F31256" w:rsidP="00F31256">
      <w:pPr>
        <w:rPr>
          <w:rFonts w:cs="B Mitra"/>
          <w:color w:val="552B2B"/>
          <w:sz w:val="28"/>
          <w:szCs w:val="28"/>
          <w:rtl/>
        </w:rPr>
      </w:pPr>
      <w:r w:rsidRPr="00F31256">
        <w:rPr>
          <w:rFonts w:cs="B Mitra" w:hint="cs"/>
          <w:color w:val="552B2B"/>
          <w:sz w:val="28"/>
          <w:szCs w:val="28"/>
          <w:rtl/>
        </w:rPr>
        <w:t>الحقائق فى محاسن الاخلاق / 122 / الفصل السادس في الجود و البخل ..... ص : 122</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الفصل السادس في الجود و </w:t>
      </w:r>
      <w:r w:rsidRPr="00F31256">
        <w:rPr>
          <w:rFonts w:cs="B Mitra" w:hint="cs"/>
          <w:color w:val="D30000"/>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ترجمه الحقائق فى محاسن الاخلاق / 255 / فصل در سخاوت و بخل ..... ص : 255</w:t>
      </w:r>
    </w:p>
    <w:p w:rsidR="00F31256" w:rsidRPr="00F31256" w:rsidRDefault="00F31256" w:rsidP="00F31256">
      <w:pPr>
        <w:pStyle w:val="NormalWeb"/>
        <w:bidi/>
        <w:jc w:val="center"/>
        <w:rPr>
          <w:rFonts w:cs="B Mitra"/>
          <w:color w:val="465BFF"/>
          <w:sz w:val="28"/>
          <w:szCs w:val="28"/>
          <w:rtl/>
        </w:rPr>
      </w:pPr>
      <w:r w:rsidRPr="00F31256">
        <w:rPr>
          <w:rFonts w:cs="B Mitra" w:hint="cs"/>
          <w:color w:val="465BFF"/>
          <w:sz w:val="28"/>
          <w:szCs w:val="28"/>
          <w:rtl/>
        </w:rPr>
        <w:t xml:space="preserve">فصل [در سخاوت و </w:t>
      </w:r>
      <w:r w:rsidRPr="00F31256">
        <w:rPr>
          <w:rFonts w:cs="B Mitra" w:hint="cs"/>
          <w:color w:val="D30000"/>
          <w:sz w:val="28"/>
          <w:szCs w:val="28"/>
          <w:rtl/>
        </w:rPr>
        <w:t>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p>
    <w:p w:rsidR="00F31256" w:rsidRPr="00F31256" w:rsidRDefault="00F31256" w:rsidP="00F31256">
      <w:pPr>
        <w:rPr>
          <w:rFonts w:cs="B Mitra"/>
          <w:color w:val="552B2B"/>
          <w:sz w:val="28"/>
          <w:szCs w:val="28"/>
          <w:rtl/>
        </w:rPr>
      </w:pPr>
      <w:r w:rsidRPr="00F31256">
        <w:rPr>
          <w:rFonts w:cs="B Mitra" w:hint="cs"/>
          <w:color w:val="552B2B"/>
          <w:sz w:val="28"/>
          <w:szCs w:val="28"/>
          <w:rtl/>
        </w:rPr>
        <w:t>المحجة البيضاء فى تهذيب الاحياء / ج‏5 / 62 / و من أبوابه العظيمة البخل و خوف الفقر ..... ص : 62</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و من أبوابه العظيمة </w:t>
      </w:r>
      <w:r w:rsidRPr="00F31256">
        <w:rPr>
          <w:rFonts w:cs="B Mitra" w:hint="cs"/>
          <w:color w:val="D30000"/>
          <w:sz w:val="28"/>
          <w:szCs w:val="28"/>
          <w:rtl/>
        </w:rPr>
        <w:t>البخل‏</w:t>
      </w:r>
      <w:r w:rsidRPr="00F31256">
        <w:rPr>
          <w:rFonts w:cs="B Mitra" w:hint="cs"/>
          <w:color w:val="465BFF"/>
          <w:sz w:val="28"/>
          <w:szCs w:val="28"/>
          <w:rtl/>
        </w:rPr>
        <w:t xml:space="preserve"> و خوف الفقر</w:t>
      </w:r>
    </w:p>
    <w:p w:rsidR="00F31256" w:rsidRPr="00F31256" w:rsidRDefault="00F31256" w:rsidP="00F31256">
      <w:pPr>
        <w:rPr>
          <w:rFonts w:cs="B Mitra"/>
          <w:color w:val="552B2B"/>
          <w:sz w:val="28"/>
          <w:szCs w:val="28"/>
          <w:rtl/>
        </w:rPr>
      </w:pPr>
      <w:r w:rsidRPr="00F31256">
        <w:rPr>
          <w:rFonts w:cs="B Mitra" w:hint="cs"/>
          <w:color w:val="552B2B"/>
          <w:sz w:val="28"/>
          <w:szCs w:val="28"/>
          <w:rtl/>
        </w:rPr>
        <w:t>المحجة البيضاء فى تهذيب الاحياء / ج‏6 / 70 / (بيان ذم البخل) ..... ص : 70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(بيان ذم </w:t>
      </w:r>
      <w:r w:rsidRPr="00F31256">
        <w:rPr>
          <w:rFonts w:cs="B Mitra" w:hint="cs"/>
          <w:color w:val="D30000"/>
          <w:sz w:val="28"/>
          <w:szCs w:val="28"/>
          <w:rtl/>
        </w:rPr>
        <w:t>البخل‏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المحجة البيضاء فى تهذيب الاحياء / ج‏6 / 82 / (بيان حد السخاء و البخل و حقيقتهما) ..... ص : 82</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(بيان حد السخاء و </w:t>
      </w:r>
      <w:r w:rsidRPr="00F31256">
        <w:rPr>
          <w:rFonts w:cs="B Mitra" w:hint="cs"/>
          <w:color w:val="D30000"/>
          <w:sz w:val="28"/>
          <w:szCs w:val="28"/>
          <w:rtl/>
        </w:rPr>
        <w:t>البخل‏</w:t>
      </w:r>
      <w:r w:rsidRPr="00F31256">
        <w:rPr>
          <w:rFonts w:cs="B Mitra" w:hint="cs"/>
          <w:color w:val="465BFF"/>
          <w:sz w:val="28"/>
          <w:szCs w:val="28"/>
          <w:rtl/>
        </w:rPr>
        <w:t xml:space="preserve"> و حقيقتهما)</w:t>
      </w:r>
    </w:p>
    <w:p w:rsidR="00F31256" w:rsidRPr="00F31256" w:rsidRDefault="00F31256" w:rsidP="00F31256">
      <w:pPr>
        <w:rPr>
          <w:rFonts w:cs="B Mitra"/>
          <w:color w:val="552B2B"/>
          <w:sz w:val="28"/>
          <w:szCs w:val="28"/>
          <w:rtl/>
        </w:rPr>
      </w:pPr>
      <w:r w:rsidRPr="00F31256">
        <w:rPr>
          <w:rFonts w:cs="B Mitra" w:hint="cs"/>
          <w:color w:val="552B2B"/>
          <w:sz w:val="28"/>
          <w:szCs w:val="28"/>
          <w:rtl/>
        </w:rPr>
        <w:t>المحجة البيضاء فى تهذيب الاحياء / ج‏6 / 86 / (بيان علاج البخل) ..... ص : 86</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(بيان علاج </w:t>
      </w:r>
      <w:r w:rsidRPr="00F31256">
        <w:rPr>
          <w:rFonts w:cs="B Mitra" w:hint="cs"/>
          <w:color w:val="D30000"/>
          <w:sz w:val="28"/>
          <w:szCs w:val="28"/>
          <w:rtl/>
        </w:rPr>
        <w:t>البخل‏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المحجة البيضاء فى تهذيب الاحياء / ج‏6 / 347 / و فرقة أخرى من أرباب الأموال يحفظون الأموال و يمسكونها بحكم البخل ..... ص : 347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lastRenderedPageBreak/>
        <w:t xml:space="preserve">و فرقة أخرى من أرباب الأموال يحفظون الأموال و يمسكونها بحكم </w:t>
      </w:r>
      <w:r w:rsidRPr="00F31256">
        <w:rPr>
          <w:rFonts w:cs="B Mitra" w:hint="cs"/>
          <w:color w:val="D30000"/>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المحجة البيضاء فى تهذيب الاحياء / ج‏6 / 347 / و فرقة أخرى غلبهم البخل فلا تسمح نفوسهم إلا بأداء الزكاة فقط ..... ص : 347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و فرقة أخرى غلبهم </w:t>
      </w:r>
      <w:r w:rsidRPr="00F31256">
        <w:rPr>
          <w:rFonts w:cs="B Mitra" w:hint="cs"/>
          <w:color w:val="D30000"/>
          <w:sz w:val="28"/>
          <w:szCs w:val="28"/>
          <w:rtl/>
        </w:rPr>
        <w:t>البخل‏</w:t>
      </w:r>
      <w:r w:rsidRPr="00F31256">
        <w:rPr>
          <w:rFonts w:cs="B Mitra" w:hint="cs"/>
          <w:color w:val="465BFF"/>
          <w:sz w:val="28"/>
          <w:szCs w:val="28"/>
          <w:rtl/>
        </w:rPr>
        <w:t xml:space="preserve"> فلا تسمح نفوسهم إلّا بأداء الزكاة فقطّ</w:t>
      </w:r>
    </w:p>
    <w:p w:rsidR="00F31256" w:rsidRPr="00F31256" w:rsidRDefault="00F31256" w:rsidP="00F31256">
      <w:pPr>
        <w:rPr>
          <w:rFonts w:cs="B Mitra"/>
          <w:color w:val="552B2B"/>
          <w:sz w:val="28"/>
          <w:szCs w:val="28"/>
          <w:rtl/>
        </w:rPr>
      </w:pPr>
      <w:r w:rsidRPr="00F31256">
        <w:rPr>
          <w:rFonts w:cs="B Mitra" w:hint="cs"/>
          <w:color w:val="552B2B"/>
          <w:sz w:val="28"/>
          <w:szCs w:val="28"/>
          <w:rtl/>
        </w:rPr>
        <w:t>راه روشن / ج‏6 / 102 / شرح نكوهش بخل ..... ص : 102</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شرح نكوهش </w:t>
      </w:r>
      <w:r w:rsidRPr="00F31256">
        <w:rPr>
          <w:rFonts w:cs="B Mitra" w:hint="cs"/>
          <w:color w:val="D30000"/>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راه روشن / ج‏6 / 118 / حد بخشندگى و بخل و حقيقت آنها ..... ص : 118</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حدّ بخشندگى و </w:t>
      </w:r>
      <w:r w:rsidRPr="00F31256">
        <w:rPr>
          <w:rFonts w:cs="B Mitra" w:hint="cs"/>
          <w:color w:val="D30000"/>
          <w:sz w:val="28"/>
          <w:szCs w:val="28"/>
          <w:rtl/>
        </w:rPr>
        <w:t>بخل‏</w:t>
      </w:r>
      <w:r w:rsidRPr="00F31256">
        <w:rPr>
          <w:rFonts w:cs="B Mitra" w:hint="cs"/>
          <w:color w:val="465BFF"/>
          <w:sz w:val="28"/>
          <w:szCs w:val="28"/>
          <w:rtl/>
        </w:rPr>
        <w:t xml:space="preserve"> و حقيقت آنها</w:t>
      </w:r>
    </w:p>
    <w:p w:rsidR="00F31256" w:rsidRPr="00F31256" w:rsidRDefault="00F31256" w:rsidP="00F31256">
      <w:pPr>
        <w:rPr>
          <w:rFonts w:cs="B Mitra"/>
          <w:color w:val="552B2B"/>
          <w:sz w:val="28"/>
          <w:szCs w:val="28"/>
          <w:rtl/>
        </w:rPr>
      </w:pPr>
      <w:r w:rsidRPr="00F31256">
        <w:rPr>
          <w:rFonts w:cs="B Mitra" w:hint="cs"/>
          <w:color w:val="552B2B"/>
          <w:sz w:val="28"/>
          <w:szCs w:val="28"/>
          <w:rtl/>
        </w:rPr>
        <w:t>راه روشن / ج‏6 / 124 / شرح درمان بخل ..... ص : 124</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شرح درمان </w:t>
      </w:r>
      <w:r w:rsidRPr="00F31256">
        <w:rPr>
          <w:rFonts w:cs="B Mitra" w:hint="cs"/>
          <w:color w:val="D30000"/>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شرح ديوان ابن الفارض / ج‏1 / 204 / منح السفوح سفوح مدمعه و قد ج بخل الغمام به و جاد وجاذا ..... ص : 204</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F31256" w:rsidRPr="00F31256" w:rsidTr="00F31256">
        <w:trPr>
          <w:tblCellSpacing w:w="0" w:type="dxa"/>
          <w:jc w:val="center"/>
        </w:trPr>
        <w:tc>
          <w:tcPr>
            <w:tcW w:w="2250" w:type="pct"/>
            <w:vAlign w:val="center"/>
            <w:hideMark/>
          </w:tcPr>
          <w:p w:rsidR="00F31256" w:rsidRPr="00F31256" w:rsidRDefault="00F31256">
            <w:pPr>
              <w:jc w:val="center"/>
              <w:rPr>
                <w:rFonts w:cs="B Mitra"/>
                <w:rtl/>
              </w:rPr>
            </w:pPr>
            <w:r w:rsidRPr="00F31256">
              <w:rPr>
                <w:rFonts w:cs="B Mitra"/>
                <w:color w:val="7800FA"/>
                <w:sz w:val="28"/>
                <w:szCs w:val="28"/>
                <w:rtl/>
              </w:rPr>
              <w:t>منح السّفوح سفوح مدمعه و قد</w:t>
            </w:r>
          </w:p>
        </w:tc>
        <w:tc>
          <w:tcPr>
            <w:tcW w:w="500" w:type="pct"/>
            <w:vAlign w:val="center"/>
            <w:hideMark/>
          </w:tcPr>
          <w:p w:rsidR="00F31256" w:rsidRPr="00F31256" w:rsidRDefault="00F31256">
            <w:pPr>
              <w:jc w:val="center"/>
              <w:rPr>
                <w:rFonts w:cs="B Mitra"/>
                <w:sz w:val="20"/>
                <w:szCs w:val="20"/>
              </w:rPr>
            </w:pPr>
          </w:p>
        </w:tc>
        <w:tc>
          <w:tcPr>
            <w:tcW w:w="2250" w:type="pct"/>
            <w:vAlign w:val="center"/>
            <w:hideMark/>
          </w:tcPr>
          <w:p w:rsidR="00F31256" w:rsidRPr="00F31256" w:rsidRDefault="00F31256">
            <w:pPr>
              <w:jc w:val="center"/>
              <w:rPr>
                <w:rFonts w:cs="B Mitra"/>
              </w:rPr>
            </w:pPr>
            <w:r w:rsidRPr="00F31256">
              <w:rPr>
                <w:rFonts w:cs="B Mitra"/>
                <w:color w:val="D30000"/>
                <w:sz w:val="28"/>
                <w:szCs w:val="28"/>
                <w:rtl/>
              </w:rPr>
              <w:t>بخل‏</w:t>
            </w:r>
            <w:r w:rsidRPr="00F31256">
              <w:rPr>
                <w:rFonts w:cs="B Mitra"/>
                <w:color w:val="7800FA"/>
                <w:sz w:val="28"/>
                <w:szCs w:val="28"/>
              </w:rPr>
              <w:t xml:space="preserve"> </w:t>
            </w:r>
            <w:r w:rsidRPr="00F31256">
              <w:rPr>
                <w:rFonts w:cs="B Mitra"/>
                <w:color w:val="7800FA"/>
                <w:sz w:val="28"/>
                <w:szCs w:val="28"/>
                <w:rtl/>
              </w:rPr>
              <w:t>الغمام به و جاد وجاذا</w:t>
            </w:r>
          </w:p>
        </w:tc>
      </w:tr>
      <w:tr w:rsidR="00F31256" w:rsidRPr="00F31256" w:rsidTr="00F31256">
        <w:trPr>
          <w:tblCellSpacing w:w="0" w:type="dxa"/>
          <w:jc w:val="center"/>
        </w:trPr>
        <w:tc>
          <w:tcPr>
            <w:tcW w:w="2250" w:type="pct"/>
            <w:vAlign w:val="center"/>
            <w:hideMark/>
          </w:tcPr>
          <w:p w:rsidR="00F31256" w:rsidRPr="00F31256" w:rsidRDefault="00F31256">
            <w:pPr>
              <w:jc w:val="center"/>
              <w:rPr>
                <w:rFonts w:cs="B Mitra"/>
                <w:sz w:val="20"/>
                <w:szCs w:val="20"/>
              </w:rPr>
            </w:pPr>
          </w:p>
        </w:tc>
        <w:tc>
          <w:tcPr>
            <w:tcW w:w="0" w:type="auto"/>
            <w:vAlign w:val="center"/>
            <w:hideMark/>
          </w:tcPr>
          <w:p w:rsidR="00F31256" w:rsidRPr="00F31256" w:rsidRDefault="00F31256">
            <w:pPr>
              <w:rPr>
                <w:rFonts w:cs="B Mitra"/>
                <w:sz w:val="18"/>
                <w:szCs w:val="18"/>
              </w:rPr>
            </w:pPr>
          </w:p>
        </w:tc>
        <w:tc>
          <w:tcPr>
            <w:tcW w:w="0" w:type="auto"/>
            <w:vAlign w:val="center"/>
            <w:hideMark/>
          </w:tcPr>
          <w:p w:rsidR="00F31256" w:rsidRPr="00F31256" w:rsidRDefault="00F31256">
            <w:pPr>
              <w:rPr>
                <w:rFonts w:cs="B Mitra"/>
                <w:sz w:val="18"/>
                <w:szCs w:val="18"/>
              </w:rPr>
            </w:pPr>
          </w:p>
        </w:tc>
      </w:tr>
    </w:tbl>
    <w:p w:rsidR="00F31256" w:rsidRPr="00F31256" w:rsidRDefault="00F31256" w:rsidP="00F31256">
      <w:pPr>
        <w:pStyle w:val="NormalWeb"/>
        <w:bidi/>
        <w:rPr>
          <w:rFonts w:cs="B Mitra"/>
          <w:color w:val="552B2B"/>
          <w:sz w:val="28"/>
          <w:szCs w:val="28"/>
        </w:rPr>
      </w:pPr>
    </w:p>
    <w:p w:rsidR="00F31256" w:rsidRPr="00F31256" w:rsidRDefault="00F31256" w:rsidP="00F31256">
      <w:pPr>
        <w:rPr>
          <w:rFonts w:cs="B Mitra"/>
          <w:color w:val="552B2B"/>
          <w:sz w:val="28"/>
          <w:szCs w:val="28"/>
          <w:rtl/>
        </w:rPr>
      </w:pPr>
      <w:r w:rsidRPr="00F31256">
        <w:rPr>
          <w:rFonts w:cs="B Mitra" w:hint="cs"/>
          <w:color w:val="552B2B"/>
          <w:sz w:val="28"/>
          <w:szCs w:val="28"/>
          <w:rtl/>
        </w:rPr>
        <w:t>شرح ديوان ابن الفارض / ج‏2 / 178 / فنافس ببذل النفس فيها أخا الهوى ج فإن قبلتها منك يا حبذا البذل ج فمن لم يجد في حب نعم بنفسه ج و لو جاد بالدنيا إليه انتهى البخل ..... ص : 178</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F31256" w:rsidRPr="00F31256" w:rsidTr="00F31256">
        <w:trPr>
          <w:tblCellSpacing w:w="0" w:type="dxa"/>
          <w:jc w:val="center"/>
        </w:trPr>
        <w:tc>
          <w:tcPr>
            <w:tcW w:w="2250" w:type="pct"/>
            <w:vAlign w:val="center"/>
            <w:hideMark/>
          </w:tcPr>
          <w:p w:rsidR="00F31256" w:rsidRPr="00F31256" w:rsidRDefault="00F31256">
            <w:pPr>
              <w:jc w:val="center"/>
              <w:rPr>
                <w:rFonts w:cs="B Mitra"/>
                <w:rtl/>
              </w:rPr>
            </w:pPr>
            <w:r w:rsidRPr="00F31256">
              <w:rPr>
                <w:rFonts w:cs="B Mitra"/>
                <w:color w:val="7800FA"/>
                <w:sz w:val="28"/>
                <w:szCs w:val="28"/>
                <w:rtl/>
              </w:rPr>
              <w:t>فنافس ببذل النّفس فيها أخا الهوى‏</w:t>
            </w:r>
          </w:p>
        </w:tc>
        <w:tc>
          <w:tcPr>
            <w:tcW w:w="500" w:type="pct"/>
            <w:vAlign w:val="center"/>
            <w:hideMark/>
          </w:tcPr>
          <w:p w:rsidR="00F31256" w:rsidRPr="00F31256" w:rsidRDefault="00F31256">
            <w:pPr>
              <w:jc w:val="center"/>
              <w:rPr>
                <w:rFonts w:cs="B Mitra"/>
                <w:sz w:val="20"/>
                <w:szCs w:val="20"/>
              </w:rPr>
            </w:pPr>
          </w:p>
        </w:tc>
        <w:tc>
          <w:tcPr>
            <w:tcW w:w="2250" w:type="pct"/>
            <w:vAlign w:val="center"/>
            <w:hideMark/>
          </w:tcPr>
          <w:p w:rsidR="00F31256" w:rsidRPr="00F31256" w:rsidRDefault="00F31256">
            <w:pPr>
              <w:jc w:val="center"/>
              <w:rPr>
                <w:rFonts w:cs="B Mitra"/>
              </w:rPr>
            </w:pPr>
            <w:r w:rsidRPr="00F31256">
              <w:rPr>
                <w:rFonts w:cs="B Mitra"/>
                <w:color w:val="7800FA"/>
                <w:sz w:val="28"/>
                <w:szCs w:val="28"/>
                <w:rtl/>
              </w:rPr>
              <w:t>فإن قبلتها منك يا حبّذا البذل‏</w:t>
            </w:r>
          </w:p>
        </w:tc>
      </w:tr>
      <w:tr w:rsidR="00F31256" w:rsidRPr="00F31256" w:rsidTr="00F31256">
        <w:trPr>
          <w:tblCellSpacing w:w="0" w:type="dxa"/>
          <w:jc w:val="center"/>
        </w:trPr>
        <w:tc>
          <w:tcPr>
            <w:tcW w:w="2250" w:type="pct"/>
            <w:vAlign w:val="center"/>
            <w:hideMark/>
          </w:tcPr>
          <w:p w:rsidR="00F31256" w:rsidRPr="00F31256" w:rsidRDefault="00F31256">
            <w:pPr>
              <w:jc w:val="center"/>
              <w:rPr>
                <w:rFonts w:cs="B Mitra"/>
                <w:sz w:val="20"/>
                <w:szCs w:val="20"/>
              </w:rPr>
            </w:pPr>
            <w:r w:rsidRPr="00F31256">
              <w:rPr>
                <w:rFonts w:cs="B Mitra"/>
                <w:color w:val="7800FA"/>
                <w:sz w:val="28"/>
                <w:szCs w:val="28"/>
                <w:rtl/>
              </w:rPr>
              <w:t>فمن لم يجد في حبّ نعم بنفسه‏</w:t>
            </w:r>
          </w:p>
        </w:tc>
        <w:tc>
          <w:tcPr>
            <w:tcW w:w="500" w:type="pct"/>
            <w:vAlign w:val="center"/>
            <w:hideMark/>
          </w:tcPr>
          <w:p w:rsidR="00F31256" w:rsidRPr="00F31256" w:rsidRDefault="00F31256">
            <w:pPr>
              <w:jc w:val="center"/>
              <w:rPr>
                <w:rFonts w:cs="B Mitra"/>
                <w:sz w:val="20"/>
                <w:szCs w:val="20"/>
              </w:rPr>
            </w:pPr>
          </w:p>
        </w:tc>
        <w:tc>
          <w:tcPr>
            <w:tcW w:w="2250" w:type="pct"/>
            <w:vAlign w:val="center"/>
            <w:hideMark/>
          </w:tcPr>
          <w:p w:rsidR="00F31256" w:rsidRPr="00F31256" w:rsidRDefault="00F31256">
            <w:pPr>
              <w:jc w:val="center"/>
              <w:rPr>
                <w:rFonts w:cs="B Mitra"/>
              </w:rPr>
            </w:pPr>
            <w:r w:rsidRPr="00F31256">
              <w:rPr>
                <w:rFonts w:cs="B Mitra"/>
                <w:color w:val="7800FA"/>
                <w:sz w:val="28"/>
                <w:szCs w:val="28"/>
                <w:rtl/>
              </w:rPr>
              <w:t>و لو جاد بالدّنيا إليه انتهى</w:t>
            </w:r>
            <w:r w:rsidRPr="00F31256">
              <w:rPr>
                <w:rFonts w:cs="B Mitra"/>
                <w:color w:val="7800FA"/>
                <w:sz w:val="28"/>
                <w:szCs w:val="28"/>
              </w:rPr>
              <w:t xml:space="preserve"> </w:t>
            </w:r>
            <w:r w:rsidRPr="00F31256">
              <w:rPr>
                <w:rFonts w:cs="B Mitra"/>
                <w:color w:val="D30000"/>
                <w:sz w:val="28"/>
                <w:szCs w:val="28"/>
                <w:rtl/>
              </w:rPr>
              <w:t>البخل‏</w:t>
            </w:r>
          </w:p>
        </w:tc>
      </w:tr>
      <w:tr w:rsidR="00F31256" w:rsidRPr="00F31256" w:rsidTr="00F31256">
        <w:trPr>
          <w:tblCellSpacing w:w="0" w:type="dxa"/>
          <w:jc w:val="center"/>
        </w:trPr>
        <w:tc>
          <w:tcPr>
            <w:tcW w:w="2250" w:type="pct"/>
            <w:vAlign w:val="center"/>
            <w:hideMark/>
          </w:tcPr>
          <w:p w:rsidR="00F31256" w:rsidRPr="00F31256" w:rsidRDefault="00F31256">
            <w:pPr>
              <w:jc w:val="center"/>
              <w:rPr>
                <w:rFonts w:cs="B Mitra"/>
                <w:sz w:val="20"/>
                <w:szCs w:val="20"/>
              </w:rPr>
            </w:pPr>
          </w:p>
        </w:tc>
        <w:tc>
          <w:tcPr>
            <w:tcW w:w="0" w:type="auto"/>
            <w:vAlign w:val="center"/>
            <w:hideMark/>
          </w:tcPr>
          <w:p w:rsidR="00F31256" w:rsidRPr="00F31256" w:rsidRDefault="00F31256">
            <w:pPr>
              <w:rPr>
                <w:rFonts w:cs="B Mitra"/>
                <w:sz w:val="18"/>
                <w:szCs w:val="18"/>
              </w:rPr>
            </w:pPr>
          </w:p>
        </w:tc>
        <w:tc>
          <w:tcPr>
            <w:tcW w:w="0" w:type="auto"/>
            <w:vAlign w:val="center"/>
            <w:hideMark/>
          </w:tcPr>
          <w:p w:rsidR="00F31256" w:rsidRPr="00F31256" w:rsidRDefault="00F31256">
            <w:pPr>
              <w:rPr>
                <w:rFonts w:cs="B Mitra"/>
                <w:sz w:val="18"/>
                <w:szCs w:val="18"/>
              </w:rPr>
            </w:pPr>
          </w:p>
        </w:tc>
      </w:tr>
    </w:tbl>
    <w:p w:rsidR="00F31256" w:rsidRPr="00F31256" w:rsidRDefault="00F31256" w:rsidP="00F31256">
      <w:pPr>
        <w:pStyle w:val="NormalWeb"/>
        <w:bidi/>
        <w:rPr>
          <w:rFonts w:cs="B Mitra"/>
          <w:color w:val="552B2B"/>
          <w:sz w:val="28"/>
          <w:szCs w:val="28"/>
        </w:rPr>
      </w:pPr>
    </w:p>
    <w:p w:rsidR="00F31256" w:rsidRPr="00F31256" w:rsidRDefault="00F31256" w:rsidP="00F31256">
      <w:pPr>
        <w:rPr>
          <w:rFonts w:cs="B Mitra"/>
          <w:color w:val="552B2B"/>
          <w:sz w:val="28"/>
          <w:szCs w:val="28"/>
          <w:rtl/>
        </w:rPr>
      </w:pPr>
      <w:r w:rsidRPr="00F31256">
        <w:rPr>
          <w:rFonts w:cs="B Mitra" w:hint="cs"/>
          <w:color w:val="552B2B"/>
          <w:sz w:val="28"/>
          <w:szCs w:val="28"/>
          <w:rtl/>
        </w:rPr>
        <w:t>شرح ديوان ابن الفارض / ج‏2 / 336 / إذا جاد أقوام بمال رأيتهم ج يجودون بالأرواح منهم بلا بخل ج و إن أدعوا سرا رأيت صدورهم ج قبورا لأسرار تنزه عن نقل و إن هددوا بالهجر ماتوا مخافة ج و إن أوعدوا بالقتل حنوا إلى القتل ج لعمري هم العشاق عندي حقيقة ج على الجد و الباقون عندي على الهزل ..... ص : 336</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F31256" w:rsidRPr="00F31256" w:rsidTr="00F31256">
        <w:trPr>
          <w:tblCellSpacing w:w="0" w:type="dxa"/>
          <w:jc w:val="center"/>
        </w:trPr>
        <w:tc>
          <w:tcPr>
            <w:tcW w:w="2250" w:type="pct"/>
            <w:vAlign w:val="center"/>
            <w:hideMark/>
          </w:tcPr>
          <w:p w:rsidR="00F31256" w:rsidRPr="00F31256" w:rsidRDefault="00F31256">
            <w:pPr>
              <w:jc w:val="center"/>
              <w:rPr>
                <w:rFonts w:cs="B Mitra"/>
                <w:rtl/>
              </w:rPr>
            </w:pPr>
            <w:r w:rsidRPr="00F31256">
              <w:rPr>
                <w:rFonts w:cs="B Mitra"/>
                <w:color w:val="7800FA"/>
                <w:sz w:val="28"/>
                <w:szCs w:val="28"/>
                <w:rtl/>
              </w:rPr>
              <w:t>إذا جاد أقوام بمال رأيتهم‏</w:t>
            </w:r>
          </w:p>
        </w:tc>
        <w:tc>
          <w:tcPr>
            <w:tcW w:w="500" w:type="pct"/>
            <w:vAlign w:val="center"/>
            <w:hideMark/>
          </w:tcPr>
          <w:p w:rsidR="00F31256" w:rsidRPr="00F31256" w:rsidRDefault="00F31256">
            <w:pPr>
              <w:jc w:val="center"/>
              <w:rPr>
                <w:rFonts w:cs="B Mitra"/>
                <w:sz w:val="20"/>
                <w:szCs w:val="20"/>
              </w:rPr>
            </w:pPr>
          </w:p>
        </w:tc>
        <w:tc>
          <w:tcPr>
            <w:tcW w:w="2250" w:type="pct"/>
            <w:vAlign w:val="center"/>
            <w:hideMark/>
          </w:tcPr>
          <w:p w:rsidR="00F31256" w:rsidRPr="00F31256" w:rsidRDefault="00F31256">
            <w:pPr>
              <w:jc w:val="center"/>
              <w:rPr>
                <w:rFonts w:cs="B Mitra"/>
              </w:rPr>
            </w:pPr>
            <w:r w:rsidRPr="00F31256">
              <w:rPr>
                <w:rFonts w:cs="B Mitra"/>
                <w:color w:val="7800FA"/>
                <w:sz w:val="28"/>
                <w:szCs w:val="28"/>
                <w:rtl/>
              </w:rPr>
              <w:t>يجودون بالأرواح منهم بلا</w:t>
            </w:r>
            <w:r w:rsidRPr="00F31256">
              <w:rPr>
                <w:rFonts w:cs="B Mitra"/>
                <w:color w:val="7800FA"/>
                <w:sz w:val="28"/>
                <w:szCs w:val="28"/>
              </w:rPr>
              <w:t xml:space="preserve"> </w:t>
            </w:r>
            <w:r w:rsidRPr="00F31256">
              <w:rPr>
                <w:rFonts w:cs="B Mitra"/>
                <w:color w:val="D30000"/>
                <w:sz w:val="28"/>
                <w:szCs w:val="28"/>
                <w:rtl/>
              </w:rPr>
              <w:t>بخل‏</w:t>
            </w:r>
          </w:p>
        </w:tc>
      </w:tr>
      <w:tr w:rsidR="00F31256" w:rsidRPr="00F31256" w:rsidTr="00F31256">
        <w:trPr>
          <w:tblCellSpacing w:w="0" w:type="dxa"/>
          <w:jc w:val="center"/>
        </w:trPr>
        <w:tc>
          <w:tcPr>
            <w:tcW w:w="2250" w:type="pct"/>
            <w:vAlign w:val="center"/>
            <w:hideMark/>
          </w:tcPr>
          <w:p w:rsidR="00F31256" w:rsidRPr="00F31256" w:rsidRDefault="00F31256">
            <w:pPr>
              <w:jc w:val="center"/>
              <w:rPr>
                <w:rFonts w:cs="B Mitra"/>
                <w:sz w:val="20"/>
                <w:szCs w:val="20"/>
              </w:rPr>
            </w:pPr>
            <w:r w:rsidRPr="00F31256">
              <w:rPr>
                <w:rFonts w:cs="B Mitra"/>
                <w:color w:val="D30000"/>
                <w:sz w:val="28"/>
                <w:szCs w:val="28"/>
                <w:rtl/>
              </w:rPr>
              <w:t>و إن أدّعوا سرّا رأيت صدورهم‏</w:t>
            </w:r>
          </w:p>
        </w:tc>
        <w:tc>
          <w:tcPr>
            <w:tcW w:w="500" w:type="pct"/>
            <w:vAlign w:val="center"/>
            <w:hideMark/>
          </w:tcPr>
          <w:p w:rsidR="00F31256" w:rsidRPr="00F31256" w:rsidRDefault="00F31256">
            <w:pPr>
              <w:jc w:val="center"/>
              <w:rPr>
                <w:rFonts w:cs="B Mitra"/>
                <w:sz w:val="20"/>
                <w:szCs w:val="20"/>
              </w:rPr>
            </w:pPr>
          </w:p>
        </w:tc>
        <w:tc>
          <w:tcPr>
            <w:tcW w:w="2250" w:type="pct"/>
            <w:vAlign w:val="center"/>
            <w:hideMark/>
          </w:tcPr>
          <w:p w:rsidR="00F31256" w:rsidRPr="00F31256" w:rsidRDefault="00F31256">
            <w:pPr>
              <w:jc w:val="center"/>
              <w:rPr>
                <w:rFonts w:cs="B Mitra"/>
              </w:rPr>
            </w:pPr>
            <w:r w:rsidRPr="00F31256">
              <w:rPr>
                <w:rFonts w:cs="B Mitra"/>
                <w:color w:val="D30000"/>
                <w:sz w:val="28"/>
                <w:szCs w:val="28"/>
                <w:rtl/>
              </w:rPr>
              <w:t>قبورا لأسرار تنزّه عن نقل‏</w:t>
            </w:r>
          </w:p>
        </w:tc>
      </w:tr>
      <w:tr w:rsidR="00F31256" w:rsidRPr="00F31256" w:rsidTr="00F31256">
        <w:trPr>
          <w:tblCellSpacing w:w="0" w:type="dxa"/>
          <w:jc w:val="center"/>
        </w:trPr>
        <w:tc>
          <w:tcPr>
            <w:tcW w:w="2250" w:type="pct"/>
            <w:vAlign w:val="center"/>
            <w:hideMark/>
          </w:tcPr>
          <w:p w:rsidR="00F31256" w:rsidRPr="00F31256" w:rsidRDefault="00F31256">
            <w:pPr>
              <w:jc w:val="center"/>
              <w:rPr>
                <w:rFonts w:cs="B Mitra"/>
                <w:sz w:val="20"/>
                <w:szCs w:val="20"/>
              </w:rPr>
            </w:pPr>
            <w:r w:rsidRPr="00F31256">
              <w:rPr>
                <w:rFonts w:cs="B Mitra"/>
                <w:color w:val="7800FA"/>
                <w:sz w:val="28"/>
                <w:szCs w:val="28"/>
                <w:rtl/>
              </w:rPr>
              <w:lastRenderedPageBreak/>
              <w:t>و إن هدّدوا بالهجر ماتوا مخافة</w:t>
            </w:r>
          </w:p>
        </w:tc>
        <w:tc>
          <w:tcPr>
            <w:tcW w:w="500" w:type="pct"/>
            <w:vAlign w:val="center"/>
            <w:hideMark/>
          </w:tcPr>
          <w:p w:rsidR="00F31256" w:rsidRPr="00F31256" w:rsidRDefault="00F31256">
            <w:pPr>
              <w:jc w:val="center"/>
              <w:rPr>
                <w:rFonts w:cs="B Mitra"/>
                <w:sz w:val="20"/>
                <w:szCs w:val="20"/>
              </w:rPr>
            </w:pPr>
          </w:p>
        </w:tc>
        <w:tc>
          <w:tcPr>
            <w:tcW w:w="2250" w:type="pct"/>
            <w:vAlign w:val="center"/>
            <w:hideMark/>
          </w:tcPr>
          <w:p w:rsidR="00F31256" w:rsidRPr="00F31256" w:rsidRDefault="00F31256">
            <w:pPr>
              <w:jc w:val="center"/>
              <w:rPr>
                <w:rFonts w:cs="B Mitra"/>
              </w:rPr>
            </w:pPr>
            <w:r w:rsidRPr="00F31256">
              <w:rPr>
                <w:rFonts w:cs="B Mitra"/>
                <w:color w:val="7800FA"/>
                <w:sz w:val="28"/>
                <w:szCs w:val="28"/>
                <w:rtl/>
              </w:rPr>
              <w:t>و إن أوعدوا بالقتل حنّوا إلى القتل‏</w:t>
            </w:r>
          </w:p>
        </w:tc>
      </w:tr>
      <w:tr w:rsidR="00F31256" w:rsidRPr="00F31256" w:rsidTr="00F31256">
        <w:trPr>
          <w:tblCellSpacing w:w="0" w:type="dxa"/>
          <w:jc w:val="center"/>
        </w:trPr>
        <w:tc>
          <w:tcPr>
            <w:tcW w:w="2250" w:type="pct"/>
            <w:vAlign w:val="center"/>
            <w:hideMark/>
          </w:tcPr>
          <w:p w:rsidR="00F31256" w:rsidRPr="00F31256" w:rsidRDefault="00F31256">
            <w:pPr>
              <w:jc w:val="center"/>
              <w:rPr>
                <w:rFonts w:cs="B Mitra"/>
                <w:sz w:val="20"/>
                <w:szCs w:val="20"/>
              </w:rPr>
            </w:pPr>
            <w:r w:rsidRPr="00F31256">
              <w:rPr>
                <w:rFonts w:cs="B Mitra"/>
                <w:color w:val="7800FA"/>
                <w:sz w:val="28"/>
                <w:szCs w:val="28"/>
                <w:rtl/>
              </w:rPr>
              <w:t>لعمري هم العشّاق عندي حقيقة</w:t>
            </w:r>
          </w:p>
        </w:tc>
        <w:tc>
          <w:tcPr>
            <w:tcW w:w="500" w:type="pct"/>
            <w:vAlign w:val="center"/>
            <w:hideMark/>
          </w:tcPr>
          <w:p w:rsidR="00F31256" w:rsidRPr="00F31256" w:rsidRDefault="00F31256">
            <w:pPr>
              <w:jc w:val="center"/>
              <w:rPr>
                <w:rFonts w:cs="B Mitra"/>
                <w:sz w:val="20"/>
                <w:szCs w:val="20"/>
              </w:rPr>
            </w:pPr>
          </w:p>
        </w:tc>
        <w:tc>
          <w:tcPr>
            <w:tcW w:w="2250" w:type="pct"/>
            <w:vAlign w:val="center"/>
            <w:hideMark/>
          </w:tcPr>
          <w:p w:rsidR="00F31256" w:rsidRPr="00F31256" w:rsidRDefault="00F31256">
            <w:pPr>
              <w:jc w:val="center"/>
              <w:rPr>
                <w:rFonts w:cs="B Mitra"/>
              </w:rPr>
            </w:pPr>
            <w:r w:rsidRPr="00F31256">
              <w:rPr>
                <w:rFonts w:cs="B Mitra"/>
                <w:color w:val="7800FA"/>
                <w:sz w:val="28"/>
                <w:szCs w:val="28"/>
                <w:rtl/>
              </w:rPr>
              <w:t>على الجدّ و الباقون عندي على الهزل‏</w:t>
            </w:r>
          </w:p>
        </w:tc>
      </w:tr>
      <w:tr w:rsidR="00F31256" w:rsidRPr="00F31256" w:rsidTr="00F31256">
        <w:trPr>
          <w:tblCellSpacing w:w="0" w:type="dxa"/>
          <w:jc w:val="center"/>
        </w:trPr>
        <w:tc>
          <w:tcPr>
            <w:tcW w:w="2250" w:type="pct"/>
            <w:vAlign w:val="center"/>
            <w:hideMark/>
          </w:tcPr>
          <w:p w:rsidR="00F31256" w:rsidRPr="00F31256" w:rsidRDefault="00F31256">
            <w:pPr>
              <w:jc w:val="center"/>
              <w:rPr>
                <w:rFonts w:cs="B Mitra"/>
                <w:sz w:val="20"/>
                <w:szCs w:val="20"/>
              </w:rPr>
            </w:pPr>
          </w:p>
        </w:tc>
        <w:tc>
          <w:tcPr>
            <w:tcW w:w="0" w:type="auto"/>
            <w:vAlign w:val="center"/>
            <w:hideMark/>
          </w:tcPr>
          <w:p w:rsidR="00F31256" w:rsidRPr="00F31256" w:rsidRDefault="00F31256">
            <w:pPr>
              <w:rPr>
                <w:rFonts w:cs="B Mitra"/>
                <w:sz w:val="18"/>
                <w:szCs w:val="18"/>
              </w:rPr>
            </w:pPr>
          </w:p>
        </w:tc>
        <w:tc>
          <w:tcPr>
            <w:tcW w:w="0" w:type="auto"/>
            <w:vAlign w:val="center"/>
            <w:hideMark/>
          </w:tcPr>
          <w:p w:rsidR="00F31256" w:rsidRPr="00F31256" w:rsidRDefault="00F31256">
            <w:pPr>
              <w:rPr>
                <w:rFonts w:cs="B Mitra"/>
                <w:sz w:val="18"/>
                <w:szCs w:val="18"/>
              </w:rPr>
            </w:pPr>
          </w:p>
        </w:tc>
      </w:tr>
    </w:tbl>
    <w:p w:rsidR="00F31256" w:rsidRPr="00F31256" w:rsidRDefault="00F31256" w:rsidP="00F31256">
      <w:pPr>
        <w:pStyle w:val="NormalWeb"/>
        <w:bidi/>
        <w:rPr>
          <w:rFonts w:cs="B Mitra"/>
          <w:color w:val="552B2B"/>
          <w:sz w:val="28"/>
          <w:szCs w:val="28"/>
        </w:rPr>
      </w:pPr>
    </w:p>
    <w:p w:rsidR="00F31256" w:rsidRPr="00F31256" w:rsidRDefault="00F31256" w:rsidP="00F31256">
      <w:pPr>
        <w:rPr>
          <w:rFonts w:cs="B Mitra"/>
          <w:color w:val="552B2B"/>
          <w:sz w:val="28"/>
          <w:szCs w:val="28"/>
          <w:rtl/>
        </w:rPr>
      </w:pPr>
      <w:r w:rsidRPr="00F31256">
        <w:rPr>
          <w:rFonts w:cs="B Mitra" w:hint="cs"/>
          <w:color w:val="552B2B"/>
          <w:sz w:val="28"/>
          <w:szCs w:val="28"/>
          <w:rtl/>
        </w:rPr>
        <w:t>جامع السعادات / ج‏2 / 112 / و منها: البخل ..... ص : 112</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و منها: </w:t>
      </w:r>
      <w:r w:rsidRPr="00F31256">
        <w:rPr>
          <w:rFonts w:cs="B Mitra" w:hint="cs"/>
          <w:color w:val="D30000"/>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جامع السعادات / ج‏2 / 113 / فصل ذم البخل ..... ص : 113</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فصل ذم </w:t>
      </w:r>
      <w:r w:rsidRPr="00F31256">
        <w:rPr>
          <w:rFonts w:cs="B Mitra" w:hint="cs"/>
          <w:color w:val="D30000"/>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جامع السعادات / ج‏2 / 123 / فصل علاج مرض البخل ..... ص : 123</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فصل علاج مرض </w:t>
      </w:r>
      <w:r w:rsidRPr="00F31256">
        <w:rPr>
          <w:rFonts w:cs="B Mitra" w:hint="cs"/>
          <w:color w:val="D30000"/>
          <w:sz w:val="28"/>
          <w:szCs w:val="28"/>
          <w:rtl/>
        </w:rPr>
        <w:t>البخل‏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جامع السعادات / ج‏2 / 130 / الثاني - تطهير النفس عن رذيلة البخل، ..... ص : 130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الثاني- تطهير النفس عن رذيلة </w:t>
      </w:r>
      <w:r w:rsidRPr="00F31256">
        <w:rPr>
          <w:rFonts w:cs="B Mitra" w:hint="cs"/>
          <w:color w:val="D30000"/>
          <w:sz w:val="28"/>
          <w:szCs w:val="28"/>
          <w:rtl/>
        </w:rPr>
        <w:t>البخل‏</w:t>
      </w:r>
      <w:r w:rsidRPr="00F31256">
        <w:rPr>
          <w:rFonts w:cs="B Mitra" w:hint="cs"/>
          <w:color w:val="465BFF"/>
          <w:sz w:val="28"/>
          <w:szCs w:val="28"/>
          <w:rtl/>
        </w:rPr>
        <w:t>،</w:t>
      </w:r>
    </w:p>
    <w:p w:rsidR="00F31256" w:rsidRPr="00F31256" w:rsidRDefault="00F31256" w:rsidP="00F31256">
      <w:pPr>
        <w:rPr>
          <w:rFonts w:cs="B Mitra"/>
          <w:color w:val="552B2B"/>
          <w:sz w:val="28"/>
          <w:szCs w:val="28"/>
          <w:rtl/>
        </w:rPr>
      </w:pPr>
      <w:r w:rsidRPr="00F31256">
        <w:rPr>
          <w:rFonts w:cs="B Mitra" w:hint="cs"/>
          <w:color w:val="552B2B"/>
          <w:sz w:val="28"/>
          <w:szCs w:val="28"/>
          <w:rtl/>
        </w:rPr>
        <w:t>معراج السعادة / متن / 405 / صفت پنجم: بخل و مذمت آن ..... ص : 405</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صفت پنجم: </w:t>
      </w:r>
      <w:r w:rsidRPr="00F31256">
        <w:rPr>
          <w:rFonts w:cs="B Mitra" w:hint="cs"/>
          <w:color w:val="D30000"/>
          <w:sz w:val="28"/>
          <w:szCs w:val="28"/>
          <w:rtl/>
        </w:rPr>
        <w:t>بخل‏</w:t>
      </w:r>
      <w:r w:rsidRPr="00F31256">
        <w:rPr>
          <w:rFonts w:cs="B Mitra" w:hint="cs"/>
          <w:color w:val="465BFF"/>
          <w:sz w:val="28"/>
          <w:szCs w:val="28"/>
          <w:rtl/>
        </w:rPr>
        <w:t xml:space="preserve"> و مذمت آن‏</w:t>
      </w:r>
    </w:p>
    <w:p w:rsidR="00F31256" w:rsidRPr="00F31256" w:rsidRDefault="00F31256" w:rsidP="00F31256">
      <w:pPr>
        <w:rPr>
          <w:rFonts w:cs="B Mitra"/>
          <w:color w:val="552B2B"/>
          <w:sz w:val="28"/>
          <w:szCs w:val="28"/>
          <w:rtl/>
        </w:rPr>
      </w:pPr>
      <w:r w:rsidRPr="00F31256">
        <w:rPr>
          <w:rFonts w:cs="B Mitra" w:hint="cs"/>
          <w:color w:val="552B2B"/>
          <w:sz w:val="28"/>
          <w:szCs w:val="28"/>
          <w:rtl/>
        </w:rPr>
        <w:t>معراج السعادة / متن / 410 / فصل: معالجه مرض بخل ..... ص : 410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فصل: معالجه مرض </w:t>
      </w:r>
      <w:r w:rsidRPr="00F31256">
        <w:rPr>
          <w:rFonts w:cs="B Mitra" w:hint="cs"/>
          <w:color w:val="D30000"/>
          <w:sz w:val="28"/>
          <w:szCs w:val="28"/>
          <w:rtl/>
        </w:rPr>
        <w:t>بخل‏</w:t>
      </w:r>
    </w:p>
    <w:p w:rsidR="00F31256" w:rsidRPr="00F31256" w:rsidRDefault="00F31256" w:rsidP="00F31256">
      <w:pPr>
        <w:rPr>
          <w:rFonts w:cs="B Mitra"/>
          <w:color w:val="552B2B"/>
          <w:sz w:val="28"/>
          <w:szCs w:val="28"/>
          <w:rtl/>
        </w:rPr>
      </w:pPr>
      <w:r w:rsidRPr="00F31256">
        <w:rPr>
          <w:rFonts w:cs="B Mitra" w:hint="cs"/>
          <w:color w:val="552B2B"/>
          <w:sz w:val="28"/>
          <w:szCs w:val="28"/>
          <w:rtl/>
        </w:rPr>
        <w:t>تفسير بيان السعادة فى مقامات العبادة / ج‏2 / 17 / تحقيق معنى البخل و التقتير و التبذير ..... ص : 17</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t xml:space="preserve">تحقيق معنى </w:t>
      </w:r>
      <w:r w:rsidRPr="00F31256">
        <w:rPr>
          <w:rFonts w:cs="B Mitra" w:hint="cs"/>
          <w:color w:val="D30000"/>
          <w:sz w:val="28"/>
          <w:szCs w:val="28"/>
          <w:rtl/>
        </w:rPr>
        <w:t>البخل‏</w:t>
      </w:r>
      <w:r w:rsidRPr="00F31256">
        <w:rPr>
          <w:rFonts w:cs="B Mitra" w:hint="cs"/>
          <w:color w:val="465BFF"/>
          <w:sz w:val="28"/>
          <w:szCs w:val="28"/>
          <w:rtl/>
        </w:rPr>
        <w:t xml:space="preserve"> و التّقتير و التّبذير</w:t>
      </w:r>
    </w:p>
    <w:p w:rsidR="00F31256" w:rsidRPr="00F31256" w:rsidRDefault="00F31256" w:rsidP="00F31256">
      <w:pPr>
        <w:rPr>
          <w:rFonts w:cs="B Mitra"/>
          <w:color w:val="552B2B"/>
          <w:sz w:val="28"/>
          <w:szCs w:val="28"/>
          <w:rtl/>
        </w:rPr>
      </w:pPr>
      <w:r w:rsidRPr="00F31256">
        <w:rPr>
          <w:rFonts w:cs="B Mitra" w:hint="cs"/>
          <w:color w:val="552B2B"/>
          <w:sz w:val="28"/>
          <w:szCs w:val="28"/>
          <w:rtl/>
        </w:rPr>
        <w:t>معرفة المعاد / ج‏8 / 153 / لا بخل في إفاضة الفيض من قبل الحق تعالى ..... ص : 153</w:t>
      </w:r>
    </w:p>
    <w:p w:rsidR="00F31256" w:rsidRPr="00F31256" w:rsidRDefault="00F31256" w:rsidP="00F31256">
      <w:pPr>
        <w:pStyle w:val="NormalWeb"/>
        <w:bidi/>
        <w:jc w:val="center"/>
        <w:rPr>
          <w:rFonts w:cs="B Mitra"/>
          <w:color w:val="465BFF"/>
          <w:sz w:val="28"/>
          <w:szCs w:val="28"/>
          <w:rtl/>
        </w:rPr>
      </w:pPr>
      <w:r w:rsidRPr="00F31256">
        <w:rPr>
          <w:rFonts w:cs="B Mitra" w:hint="cs"/>
          <w:color w:val="465BFF"/>
          <w:sz w:val="28"/>
          <w:szCs w:val="28"/>
          <w:rtl/>
        </w:rPr>
        <w:t xml:space="preserve">لا </w:t>
      </w:r>
      <w:r w:rsidRPr="00F31256">
        <w:rPr>
          <w:rFonts w:cs="B Mitra" w:hint="cs"/>
          <w:color w:val="D30000"/>
          <w:sz w:val="28"/>
          <w:szCs w:val="28"/>
          <w:rtl/>
        </w:rPr>
        <w:t>بخل‏</w:t>
      </w:r>
      <w:r w:rsidRPr="00F31256">
        <w:rPr>
          <w:rFonts w:cs="B Mitra" w:hint="cs"/>
          <w:color w:val="465BFF"/>
          <w:sz w:val="28"/>
          <w:szCs w:val="28"/>
          <w:rtl/>
        </w:rPr>
        <w:t xml:space="preserve"> في إفاضة الفيض من قِبل الحقّ تعالى‏</w:t>
      </w:r>
    </w:p>
    <w:p w:rsidR="00F31256" w:rsidRPr="00F31256" w:rsidRDefault="00F31256" w:rsidP="00F31256">
      <w:pPr>
        <w:rPr>
          <w:rFonts w:cs="B Mitra"/>
          <w:color w:val="552B2B"/>
          <w:sz w:val="28"/>
          <w:szCs w:val="28"/>
          <w:rtl/>
        </w:rPr>
      </w:pPr>
    </w:p>
    <w:p w:rsidR="00F31256" w:rsidRPr="00F31256" w:rsidRDefault="00F31256" w:rsidP="00F31256">
      <w:pPr>
        <w:rPr>
          <w:rFonts w:cs="B Mitra"/>
          <w:color w:val="552B2B"/>
          <w:sz w:val="28"/>
          <w:szCs w:val="28"/>
          <w:rtl/>
        </w:rPr>
      </w:pPr>
      <w:r w:rsidRPr="00F31256">
        <w:rPr>
          <w:rFonts w:cs="B Mitra" w:hint="cs"/>
          <w:color w:val="552B2B"/>
          <w:sz w:val="28"/>
          <w:szCs w:val="28"/>
          <w:rtl/>
        </w:rPr>
        <w:t>امام شناسى / ج‏17 / 280 / شدت حرص و بخل منصور دوانيقى ..... ص : 280</w:t>
      </w:r>
    </w:p>
    <w:p w:rsidR="00F31256" w:rsidRPr="00F31256" w:rsidRDefault="00F31256" w:rsidP="00F31256">
      <w:pPr>
        <w:pStyle w:val="NormalWeb"/>
        <w:bidi/>
        <w:rPr>
          <w:rFonts w:cs="B Mitra"/>
          <w:color w:val="552B2B"/>
          <w:sz w:val="28"/>
          <w:szCs w:val="28"/>
          <w:rtl/>
        </w:rPr>
      </w:pPr>
      <w:r w:rsidRPr="00F31256">
        <w:rPr>
          <w:rFonts w:cs="B Mitra" w:hint="cs"/>
          <w:color w:val="465BFF"/>
          <w:sz w:val="28"/>
          <w:szCs w:val="28"/>
          <w:rtl/>
        </w:rPr>
        <w:lastRenderedPageBreak/>
        <w:t xml:space="preserve">شدت حرص و </w:t>
      </w:r>
      <w:r w:rsidRPr="00F31256">
        <w:rPr>
          <w:rFonts w:cs="B Mitra" w:hint="cs"/>
          <w:color w:val="D30000"/>
          <w:sz w:val="28"/>
          <w:szCs w:val="28"/>
          <w:rtl/>
        </w:rPr>
        <w:t>بخل‏</w:t>
      </w:r>
      <w:r w:rsidRPr="00F31256">
        <w:rPr>
          <w:rFonts w:cs="B Mitra" w:hint="cs"/>
          <w:color w:val="465BFF"/>
          <w:sz w:val="28"/>
          <w:szCs w:val="28"/>
          <w:rtl/>
        </w:rPr>
        <w:t xml:space="preserve"> منصور دوانيقى‏</w:t>
      </w:r>
    </w:p>
    <w:p w:rsidR="00F31256" w:rsidRPr="00F31256" w:rsidRDefault="00F31256" w:rsidP="00F31256">
      <w:pPr>
        <w:rPr>
          <w:rFonts w:cs="B Mitra"/>
          <w:color w:val="552B2B"/>
          <w:sz w:val="28"/>
          <w:szCs w:val="28"/>
          <w:rtl/>
        </w:rPr>
      </w:pPr>
      <w:r w:rsidRPr="00F31256">
        <w:rPr>
          <w:rFonts w:cs="B Mitra" w:hint="cs"/>
          <w:color w:val="552B2B"/>
          <w:sz w:val="28"/>
          <w:szCs w:val="28"/>
          <w:rtl/>
        </w:rPr>
        <w:t>معرفة الإمام / ج‏17-16 / 233 / شدة حرص المنصور الدوانيقي و بخله ..... ص : 233</w:t>
      </w:r>
    </w:p>
    <w:p w:rsidR="00F31256" w:rsidRPr="00F31256" w:rsidRDefault="00F31256" w:rsidP="00F31256">
      <w:pPr>
        <w:pStyle w:val="NormalWeb"/>
        <w:bidi/>
        <w:jc w:val="center"/>
        <w:rPr>
          <w:rFonts w:cs="B Mitra"/>
          <w:color w:val="465BFF"/>
          <w:sz w:val="28"/>
          <w:szCs w:val="28"/>
          <w:rtl/>
        </w:rPr>
      </w:pPr>
      <w:r w:rsidRPr="00F31256">
        <w:rPr>
          <w:rFonts w:cs="B Mitra" w:hint="cs"/>
          <w:color w:val="465BFF"/>
          <w:sz w:val="28"/>
          <w:szCs w:val="28"/>
          <w:rtl/>
        </w:rPr>
        <w:t xml:space="preserve">شدّة حرص المنصور الدوانيقيّ و </w:t>
      </w:r>
      <w:r w:rsidRPr="00F31256">
        <w:rPr>
          <w:rFonts w:cs="B Mitra" w:hint="cs"/>
          <w:color w:val="D30000"/>
          <w:sz w:val="28"/>
          <w:szCs w:val="28"/>
          <w:rtl/>
        </w:rPr>
        <w:t>بخله‏</w:t>
      </w:r>
    </w:p>
    <w:p w:rsidR="00F31256" w:rsidRDefault="00F31256" w:rsidP="00F31256">
      <w:pPr>
        <w:rPr>
          <w:rFonts w:cs="Traditional Arabic"/>
          <w:color w:val="552B2B"/>
          <w:sz w:val="30"/>
          <w:szCs w:val="30"/>
          <w:rtl/>
        </w:rPr>
      </w:pPr>
    </w:p>
    <w:p w:rsidR="00F31256" w:rsidRDefault="00F31256" w:rsidP="00787655">
      <w:pPr>
        <w:rPr>
          <w:rFonts w:cs="B Mitra"/>
          <w:sz w:val="28"/>
          <w:szCs w:val="28"/>
          <w:rtl/>
        </w:rPr>
      </w:pPr>
    </w:p>
    <w:p w:rsidR="00F31256" w:rsidRDefault="0093163A" w:rsidP="0093163A">
      <w:pPr>
        <w:pStyle w:val="Heading3"/>
        <w:rPr>
          <w:rFonts w:hint="cs"/>
          <w:rtl/>
        </w:rPr>
      </w:pPr>
      <w:r>
        <w:rPr>
          <w:rFonts w:hint="cs"/>
          <w:rtl/>
        </w:rPr>
        <w:t>نرم افزار موضوعی تفاسیر تبیان و المیزان</w:t>
      </w:r>
    </w:p>
    <w:p w:rsidR="0093163A" w:rsidRDefault="0093163A" w:rsidP="00787655">
      <w:pPr>
        <w:rPr>
          <w:rFonts w:cs="B Mitra"/>
          <w:sz w:val="28"/>
          <w:szCs w:val="28"/>
          <w:rtl/>
        </w:rPr>
      </w:pPr>
    </w:p>
    <w:p w:rsidR="00C573F7" w:rsidRPr="00C573F7" w:rsidRDefault="00C573F7" w:rsidP="00C573F7">
      <w:pPr>
        <w:rPr>
          <w:rFonts w:cs="B Mitra"/>
          <w:sz w:val="28"/>
          <w:szCs w:val="28"/>
          <w:rtl/>
        </w:rPr>
      </w:pPr>
      <w:bookmarkStart w:id="0" w:name="_GoBack"/>
      <w:bookmarkEnd w:id="0"/>
      <w:r w:rsidRPr="00C573F7">
        <w:rPr>
          <w:rFonts w:cs="B Mitra"/>
          <w:sz w:val="28"/>
          <w:szCs w:val="28"/>
          <w:rtl/>
        </w:rPr>
        <w:t>إخراج الله احقاد القلوب و العداوات الباطنية عند سئواله عن دفع الاموال اليه و بخلهم</w:t>
      </w:r>
    </w:p>
    <w:p w:rsidR="00C573F7" w:rsidRPr="00C573F7" w:rsidRDefault="00C573F7" w:rsidP="00C573F7">
      <w:pPr>
        <w:rPr>
          <w:rFonts w:cs="B Mitra"/>
          <w:sz w:val="28"/>
          <w:szCs w:val="28"/>
          <w:rtl/>
        </w:rPr>
      </w:pPr>
      <w:r w:rsidRPr="00C573F7">
        <w:rPr>
          <w:rFonts w:cs="B Mitra"/>
          <w:sz w:val="28"/>
          <w:szCs w:val="28"/>
          <w:rtl/>
        </w:rPr>
        <w:t>بخيل (وَ يُخْرِجْ أَضْغ</w:t>
      </w:r>
      <w:r w:rsidRPr="00C573F7">
        <w:rPr>
          <w:rFonts w:ascii="Times New Roman" w:hAnsi="Times New Roman" w:cs="Times New Roman" w:hint="cs"/>
          <w:sz w:val="28"/>
          <w:szCs w:val="28"/>
          <w:rtl/>
        </w:rPr>
        <w:t>ٰ</w:t>
      </w:r>
      <w:r w:rsidRPr="00C573F7">
        <w:rPr>
          <w:rFonts w:cs="B Mitra" w:hint="cs"/>
          <w:sz w:val="28"/>
          <w:szCs w:val="28"/>
          <w:rtl/>
        </w:rPr>
        <w:t>انَكُمْ</w:t>
      </w:r>
      <w:r w:rsidRPr="00C573F7">
        <w:rPr>
          <w:rFonts w:cs="B Mitra"/>
          <w:sz w:val="28"/>
          <w:szCs w:val="28"/>
          <w:rtl/>
        </w:rPr>
        <w:t xml:space="preserve">) </w:t>
      </w:r>
      <w:r w:rsidRPr="00C573F7">
        <w:rPr>
          <w:rFonts w:cs="B Mitra" w:hint="cs"/>
          <w:sz w:val="28"/>
          <w:szCs w:val="28"/>
          <w:rtl/>
        </w:rPr>
        <w:t>لأن</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سؤال</w:t>
      </w:r>
      <w:r w:rsidRPr="00C573F7">
        <w:rPr>
          <w:rFonts w:cs="B Mitra"/>
          <w:sz w:val="28"/>
          <w:szCs w:val="28"/>
          <w:rtl/>
        </w:rPr>
        <w:t xml:space="preserve"> </w:t>
      </w:r>
      <w:r w:rsidRPr="00C573F7">
        <w:rPr>
          <w:rFonts w:cs="B Mitra" w:hint="cs"/>
          <w:sz w:val="28"/>
          <w:szCs w:val="28"/>
          <w:rtl/>
        </w:rPr>
        <w:t>الأموال</w:t>
      </w:r>
      <w:r w:rsidRPr="00C573F7">
        <w:rPr>
          <w:rFonts w:cs="B Mitra"/>
          <w:sz w:val="28"/>
          <w:szCs w:val="28"/>
          <w:rtl/>
        </w:rPr>
        <w:t xml:space="preserve"> </w:t>
      </w:r>
      <w:r w:rsidRPr="00C573F7">
        <w:rPr>
          <w:rFonts w:cs="B Mitra" w:hint="cs"/>
          <w:sz w:val="28"/>
          <w:szCs w:val="28"/>
          <w:rtl/>
        </w:rPr>
        <w:t>بالاحفاء</w:t>
      </w:r>
      <w:r w:rsidRPr="00C573F7">
        <w:rPr>
          <w:rFonts w:cs="B Mitra"/>
          <w:sz w:val="28"/>
          <w:szCs w:val="28"/>
          <w:rtl/>
        </w:rPr>
        <w:t xml:space="preserve"> </w:t>
      </w:r>
      <w:r w:rsidRPr="00C573F7">
        <w:rPr>
          <w:rFonts w:cs="B Mitra" w:hint="cs"/>
          <w:sz w:val="28"/>
          <w:szCs w:val="28"/>
          <w:rtl/>
        </w:rPr>
        <w:t>خروج</w:t>
      </w:r>
      <w:r w:rsidRPr="00C573F7">
        <w:rPr>
          <w:rFonts w:cs="B Mitra"/>
          <w:sz w:val="28"/>
          <w:szCs w:val="28"/>
          <w:rtl/>
        </w:rPr>
        <w:t xml:space="preserve"> </w:t>
      </w:r>
      <w:r w:rsidRPr="00C573F7">
        <w:rPr>
          <w:rFonts w:cs="B Mitra" w:hint="cs"/>
          <w:sz w:val="28"/>
          <w:szCs w:val="28"/>
          <w:rtl/>
        </w:rPr>
        <w:t>الاضغان</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هي</w:t>
      </w:r>
      <w:r w:rsidRPr="00C573F7">
        <w:rPr>
          <w:rFonts w:cs="B Mitra"/>
          <w:sz w:val="28"/>
          <w:szCs w:val="28"/>
          <w:rtl/>
        </w:rPr>
        <w:t xml:space="preserve"> </w:t>
      </w:r>
      <w:r w:rsidRPr="00C573F7">
        <w:rPr>
          <w:rFonts w:cs="B Mitra" w:hint="cs"/>
          <w:sz w:val="28"/>
          <w:szCs w:val="28"/>
          <w:rtl/>
        </w:rPr>
        <w:t>الأحقاد</w:t>
      </w:r>
      <w:r w:rsidRPr="00C573F7">
        <w:rPr>
          <w:rFonts w:cs="B Mitra"/>
          <w:sz w:val="28"/>
          <w:szCs w:val="28"/>
          <w:rtl/>
        </w:rPr>
        <w:t xml:space="preserve"> </w:t>
      </w:r>
      <w:r w:rsidRPr="00C573F7">
        <w:rPr>
          <w:rFonts w:cs="B Mitra" w:hint="cs"/>
          <w:sz w:val="28"/>
          <w:szCs w:val="28"/>
          <w:rtl/>
        </w:rPr>
        <w:t>التي</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القلوب</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العداوات</w:t>
      </w:r>
      <w:r w:rsidRPr="00C573F7">
        <w:rPr>
          <w:rFonts w:cs="B Mitra"/>
          <w:sz w:val="28"/>
          <w:szCs w:val="28"/>
          <w:rtl/>
        </w:rPr>
        <w:t xml:space="preserve"> </w:t>
      </w:r>
      <w:r w:rsidRPr="00C573F7">
        <w:rPr>
          <w:rFonts w:cs="B Mitra" w:hint="cs"/>
          <w:sz w:val="28"/>
          <w:szCs w:val="28"/>
          <w:rtl/>
        </w:rPr>
        <w:t>الباطنة</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قيل</w:t>
      </w:r>
      <w:r w:rsidRPr="00C573F7">
        <w:rPr>
          <w:rFonts w:cs="B Mitra"/>
          <w:sz w:val="28"/>
          <w:szCs w:val="28"/>
          <w:rtl/>
        </w:rPr>
        <w:t xml:space="preserve"> (</w:t>
      </w:r>
      <w:r w:rsidRPr="00C573F7">
        <w:rPr>
          <w:rFonts w:cs="B Mitra" w:hint="cs"/>
          <w:sz w:val="28"/>
          <w:szCs w:val="28"/>
          <w:rtl/>
        </w:rPr>
        <w:t>ال</w:t>
      </w:r>
      <w:r w:rsidRPr="00C573F7">
        <w:rPr>
          <w:rFonts w:cs="B Mitra"/>
          <w:sz w:val="28"/>
          <w:szCs w:val="28"/>
          <w:rtl/>
        </w:rPr>
        <w:t>اضغان) هي المشاق التي في القلوب، و لذلك ذكر الإخراج. و قيل:و يخرج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المشقة</w:t>
      </w:r>
      <w:r w:rsidRPr="00C573F7">
        <w:rPr>
          <w:rFonts w:cs="B Mitra"/>
          <w:sz w:val="28"/>
          <w:szCs w:val="28"/>
          <w:rtl/>
        </w:rPr>
        <w:t xml:space="preserve"> </w:t>
      </w:r>
      <w:r w:rsidRPr="00C573F7">
        <w:rPr>
          <w:rFonts w:cs="B Mitra" w:hint="cs"/>
          <w:sz w:val="28"/>
          <w:szCs w:val="28"/>
          <w:rtl/>
        </w:rPr>
        <w:t>التي</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قلوبكم</w:t>
      </w:r>
      <w:r w:rsidRPr="00C573F7">
        <w:rPr>
          <w:rFonts w:cs="B Mitra"/>
          <w:sz w:val="28"/>
          <w:szCs w:val="28"/>
          <w:rtl/>
        </w:rPr>
        <w:t xml:space="preserve"> </w:t>
      </w:r>
      <w:r w:rsidRPr="00C573F7">
        <w:rPr>
          <w:rFonts w:cs="B Mitra" w:hint="cs"/>
          <w:sz w:val="28"/>
          <w:szCs w:val="28"/>
          <w:rtl/>
        </w:rPr>
        <w:t>بسؤال</w:t>
      </w:r>
      <w:r w:rsidRPr="00C573F7">
        <w:rPr>
          <w:rFonts w:cs="B Mitra"/>
          <w:sz w:val="28"/>
          <w:szCs w:val="28"/>
          <w:rtl/>
        </w:rPr>
        <w:t xml:space="preserve"> </w:t>
      </w:r>
      <w:r w:rsidRPr="00C573F7">
        <w:rPr>
          <w:rFonts w:cs="B Mitra" w:hint="cs"/>
          <w:sz w:val="28"/>
          <w:szCs w:val="28"/>
          <w:rtl/>
        </w:rPr>
        <w:t>أموالكم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إنما</w:t>
      </w:r>
      <w:r w:rsidRPr="00C573F7">
        <w:rPr>
          <w:rFonts w:cs="B Mitra"/>
          <w:sz w:val="28"/>
          <w:szCs w:val="28"/>
          <w:rtl/>
        </w:rPr>
        <w:t xml:space="preserve"> </w:t>
      </w:r>
      <w:r w:rsidRPr="00C573F7">
        <w:rPr>
          <w:rFonts w:cs="B Mitra" w:hint="cs"/>
          <w:sz w:val="28"/>
          <w:szCs w:val="28"/>
          <w:rtl/>
        </w:rPr>
        <w:t>قدم</w:t>
      </w:r>
      <w:r w:rsidRPr="00C573F7">
        <w:rPr>
          <w:rFonts w:cs="B Mitra"/>
          <w:sz w:val="28"/>
          <w:szCs w:val="28"/>
          <w:rtl/>
        </w:rPr>
        <w:t xml:space="preserve"> </w:t>
      </w:r>
      <w:r w:rsidRPr="00C573F7">
        <w:rPr>
          <w:rFonts w:cs="B Mitra" w:hint="cs"/>
          <w:sz w:val="28"/>
          <w:szCs w:val="28"/>
          <w:rtl/>
        </w:rPr>
        <w:t>المخاطب</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الغائب</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قوله</w:t>
      </w:r>
      <w:r w:rsidRPr="00C573F7">
        <w:rPr>
          <w:rFonts w:cs="B Mitra"/>
          <w:sz w:val="28"/>
          <w:szCs w:val="28"/>
          <w:rtl/>
        </w:rPr>
        <w:t xml:space="preserve"> (</w:t>
      </w:r>
      <w:r w:rsidRPr="00C573F7">
        <w:rPr>
          <w:rFonts w:cs="B Mitra" w:hint="cs"/>
          <w:sz w:val="28"/>
          <w:szCs w:val="28"/>
          <w:rtl/>
        </w:rPr>
        <w:t>أن</w:t>
      </w:r>
      <w:r w:rsidRPr="00C573F7">
        <w:rPr>
          <w:rFonts w:cs="B Mitra"/>
          <w:sz w:val="28"/>
          <w:szCs w:val="28"/>
          <w:rtl/>
        </w:rPr>
        <w:t xml:space="preserve"> </w:t>
      </w:r>
      <w:r w:rsidRPr="00C573F7">
        <w:rPr>
          <w:rFonts w:cs="B Mitra" w:hint="cs"/>
          <w:sz w:val="28"/>
          <w:szCs w:val="28"/>
          <w:rtl/>
        </w:rPr>
        <w:t>يسألكموها</w:t>
      </w:r>
      <w:r w:rsidRPr="00C573F7">
        <w:rPr>
          <w:rFonts w:cs="B Mitra"/>
          <w:sz w:val="28"/>
          <w:szCs w:val="28"/>
          <w:rtl/>
        </w:rPr>
        <w:t xml:space="preserve">) </w:t>
      </w:r>
      <w:r w:rsidRPr="00C573F7">
        <w:rPr>
          <w:rFonts w:cs="B Mitra" w:hint="cs"/>
          <w:sz w:val="28"/>
          <w:szCs w:val="28"/>
          <w:rtl/>
        </w:rPr>
        <w:t>لأنه</w:t>
      </w:r>
      <w:r w:rsidRPr="00C573F7">
        <w:rPr>
          <w:rFonts w:cs="B Mitra"/>
          <w:sz w:val="28"/>
          <w:szCs w:val="28"/>
          <w:rtl/>
        </w:rPr>
        <w:t xml:space="preserve"> </w:t>
      </w:r>
      <w:r w:rsidRPr="00C573F7">
        <w:rPr>
          <w:rFonts w:cs="B Mitra" w:hint="cs"/>
          <w:sz w:val="28"/>
          <w:szCs w:val="28"/>
          <w:rtl/>
        </w:rPr>
        <w:t>ابتداء</w:t>
      </w:r>
      <w:r w:rsidRPr="00C573F7">
        <w:rPr>
          <w:rFonts w:cs="B Mitra"/>
          <w:sz w:val="28"/>
          <w:szCs w:val="28"/>
          <w:rtl/>
        </w:rPr>
        <w:t xml:space="preserve"> </w:t>
      </w:r>
      <w:r w:rsidRPr="00C573F7">
        <w:rPr>
          <w:rFonts w:cs="B Mitra" w:hint="cs"/>
          <w:sz w:val="28"/>
          <w:szCs w:val="28"/>
          <w:rtl/>
        </w:rPr>
        <w:t>بالاقرب</w:t>
      </w:r>
      <w:r w:rsidRPr="00C573F7">
        <w:rPr>
          <w:rFonts w:cs="B Mitra"/>
          <w:sz w:val="28"/>
          <w:szCs w:val="28"/>
          <w:rtl/>
        </w:rPr>
        <w:t xml:space="preserve"> </w:t>
      </w:r>
      <w:r w:rsidRPr="00C573F7">
        <w:rPr>
          <w:rFonts w:cs="B Mitra" w:hint="cs"/>
          <w:sz w:val="28"/>
          <w:szCs w:val="28"/>
          <w:rtl/>
        </w:rPr>
        <w:t>مع</w:t>
      </w:r>
      <w:r w:rsidRPr="00C573F7">
        <w:rPr>
          <w:rFonts w:cs="B Mitra"/>
          <w:sz w:val="28"/>
          <w:szCs w:val="28"/>
          <w:rtl/>
        </w:rPr>
        <w:t xml:space="preserve"> </w:t>
      </w:r>
      <w:r w:rsidRPr="00C573F7">
        <w:rPr>
          <w:rFonts w:cs="B Mitra" w:hint="cs"/>
          <w:sz w:val="28"/>
          <w:szCs w:val="28"/>
          <w:rtl/>
        </w:rPr>
        <w:t>انه</w:t>
      </w:r>
      <w:r w:rsidRPr="00C573F7">
        <w:rPr>
          <w:rFonts w:cs="B Mitra"/>
          <w:sz w:val="28"/>
          <w:szCs w:val="28"/>
          <w:rtl/>
        </w:rPr>
        <w:t xml:space="preserve"> </w:t>
      </w:r>
      <w:r w:rsidRPr="00C573F7">
        <w:rPr>
          <w:rFonts w:cs="B Mitra" w:hint="cs"/>
          <w:sz w:val="28"/>
          <w:szCs w:val="28"/>
          <w:rtl/>
        </w:rPr>
        <w:t>المفعول</w:t>
      </w:r>
      <w:r w:rsidRPr="00C573F7">
        <w:rPr>
          <w:rFonts w:cs="B Mitra"/>
          <w:sz w:val="28"/>
          <w:szCs w:val="28"/>
          <w:rtl/>
        </w:rPr>
        <w:t xml:space="preserve"> </w:t>
      </w:r>
      <w:r w:rsidRPr="00C573F7">
        <w:rPr>
          <w:rFonts w:cs="B Mitra" w:hint="cs"/>
          <w:sz w:val="28"/>
          <w:szCs w:val="28"/>
          <w:rtl/>
        </w:rPr>
        <w:t>الاول،</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يجوز</w:t>
      </w:r>
      <w:r w:rsidRPr="00C573F7">
        <w:rPr>
          <w:rFonts w:cs="B Mitra"/>
          <w:sz w:val="28"/>
          <w:szCs w:val="28"/>
          <w:rtl/>
        </w:rPr>
        <w:t xml:space="preserve"> </w:t>
      </w:r>
      <w:r w:rsidRPr="00C573F7">
        <w:rPr>
          <w:rFonts w:cs="B Mitra" w:hint="cs"/>
          <w:sz w:val="28"/>
          <w:szCs w:val="28"/>
          <w:rtl/>
        </w:rPr>
        <w:t>مع</w:t>
      </w:r>
      <w:r w:rsidRPr="00C573F7">
        <w:rPr>
          <w:rFonts w:cs="B Mitra"/>
          <w:sz w:val="28"/>
          <w:szCs w:val="28"/>
          <w:rtl/>
        </w:rPr>
        <w:t xml:space="preserve"> </w:t>
      </w:r>
      <w:r w:rsidRPr="00C573F7">
        <w:rPr>
          <w:rFonts w:cs="B Mitra" w:hint="cs"/>
          <w:sz w:val="28"/>
          <w:szCs w:val="28"/>
          <w:rtl/>
        </w:rPr>
        <w:t>الظاهر</w:t>
      </w:r>
      <w:r w:rsidRPr="00C573F7">
        <w:rPr>
          <w:rFonts w:cs="B Mitra"/>
          <w:sz w:val="28"/>
          <w:szCs w:val="28"/>
          <w:rtl/>
        </w:rPr>
        <w:t xml:space="preserve"> </w:t>
      </w:r>
      <w:r w:rsidRPr="00C573F7">
        <w:rPr>
          <w:rFonts w:cs="B Mitra" w:hint="cs"/>
          <w:sz w:val="28"/>
          <w:szCs w:val="28"/>
          <w:rtl/>
        </w:rPr>
        <w:t>أن</w:t>
      </w:r>
      <w:r w:rsidRPr="00C573F7">
        <w:rPr>
          <w:rFonts w:cs="B Mitra"/>
          <w:sz w:val="28"/>
          <w:szCs w:val="28"/>
          <w:rtl/>
        </w:rPr>
        <w:t xml:space="preserve"> </w:t>
      </w:r>
      <w:r w:rsidRPr="00C573F7">
        <w:rPr>
          <w:rFonts w:cs="B Mitra" w:hint="cs"/>
          <w:sz w:val="28"/>
          <w:szCs w:val="28"/>
          <w:rtl/>
        </w:rPr>
        <w:t>يسألها</w:t>
      </w:r>
      <w:r w:rsidRPr="00C573F7">
        <w:rPr>
          <w:rFonts w:cs="B Mitra"/>
          <w:sz w:val="28"/>
          <w:szCs w:val="28"/>
          <w:rtl/>
        </w:rPr>
        <w:t xml:space="preserve"> </w:t>
      </w:r>
      <w:r w:rsidRPr="00C573F7">
        <w:rPr>
          <w:rFonts w:cs="B Mitra" w:hint="cs"/>
          <w:sz w:val="28"/>
          <w:szCs w:val="28"/>
          <w:rtl/>
        </w:rPr>
        <w:t>جماعتكم،</w:t>
      </w:r>
      <w:r w:rsidRPr="00C573F7">
        <w:rPr>
          <w:rFonts w:cs="B Mitra"/>
          <w:sz w:val="28"/>
          <w:szCs w:val="28"/>
          <w:rtl/>
        </w:rPr>
        <w:t xml:space="preserve"> </w:t>
      </w:r>
      <w:r w:rsidRPr="00C573F7">
        <w:rPr>
          <w:rFonts w:cs="B Mitra" w:hint="cs"/>
          <w:sz w:val="28"/>
          <w:szCs w:val="28"/>
          <w:rtl/>
        </w:rPr>
        <w:t>لأنه</w:t>
      </w:r>
      <w:r w:rsidRPr="00C573F7">
        <w:rPr>
          <w:rFonts w:cs="B Mitra"/>
          <w:sz w:val="28"/>
          <w:szCs w:val="28"/>
          <w:rtl/>
        </w:rPr>
        <w:t xml:space="preserve"> </w:t>
      </w:r>
      <w:r w:rsidRPr="00C573F7">
        <w:rPr>
          <w:rFonts w:cs="B Mitra" w:hint="cs"/>
          <w:sz w:val="28"/>
          <w:szCs w:val="28"/>
          <w:rtl/>
        </w:rPr>
        <w:t>غائب</w:t>
      </w:r>
      <w:r w:rsidRPr="00C573F7">
        <w:rPr>
          <w:rFonts w:cs="B Mitra"/>
          <w:sz w:val="28"/>
          <w:szCs w:val="28"/>
          <w:rtl/>
        </w:rPr>
        <w:t xml:space="preserve"> </w:t>
      </w:r>
      <w:r w:rsidRPr="00C573F7">
        <w:rPr>
          <w:rFonts w:cs="B Mitra" w:hint="cs"/>
          <w:sz w:val="28"/>
          <w:szCs w:val="28"/>
          <w:rtl/>
        </w:rPr>
        <w:t>مع</w:t>
      </w:r>
      <w:r w:rsidRPr="00C573F7">
        <w:rPr>
          <w:rFonts w:cs="B Mitra"/>
          <w:sz w:val="28"/>
          <w:szCs w:val="28"/>
          <w:rtl/>
        </w:rPr>
        <w:t xml:space="preserve"> </w:t>
      </w:r>
      <w:r w:rsidRPr="00C573F7">
        <w:rPr>
          <w:rFonts w:cs="B Mitra" w:hint="cs"/>
          <w:sz w:val="28"/>
          <w:szCs w:val="28"/>
          <w:rtl/>
        </w:rPr>
        <w:t>غا</w:t>
      </w:r>
      <w:r w:rsidRPr="00C573F7">
        <w:rPr>
          <w:rFonts w:cs="B Mitra"/>
          <w:sz w:val="28"/>
          <w:szCs w:val="28"/>
          <w:rtl/>
        </w:rPr>
        <w:t>ئب، فالمتصل أولى بأن يليه من المنفصل. ثم قال (ه</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۹, صفحه: ۳۱۰</w:t>
      </w:r>
    </w:p>
    <w:p w:rsidR="00C573F7" w:rsidRPr="00C573F7" w:rsidRDefault="00C573F7" w:rsidP="00C573F7">
      <w:pPr>
        <w:rPr>
          <w:rFonts w:cs="B Mitra"/>
          <w:sz w:val="28"/>
          <w:szCs w:val="28"/>
          <w:rtl/>
        </w:rPr>
      </w:pPr>
      <w:r w:rsidRPr="00C573F7">
        <w:rPr>
          <w:rFonts w:cs="B Mitra"/>
          <w:sz w:val="28"/>
          <w:szCs w:val="28"/>
          <w:rtl/>
        </w:rPr>
        <w:t>اختصاص الفلاح و الفوز بالثواب لمن يوق نفسه عن الشح و البخل</w:t>
      </w:r>
    </w:p>
    <w:p w:rsidR="00C573F7" w:rsidRPr="00C573F7" w:rsidRDefault="00C573F7" w:rsidP="00C573F7">
      <w:pPr>
        <w:rPr>
          <w:rFonts w:cs="B Mitra"/>
          <w:sz w:val="28"/>
          <w:szCs w:val="28"/>
          <w:rtl/>
        </w:rPr>
      </w:pPr>
      <w:r w:rsidRPr="00C573F7">
        <w:rPr>
          <w:rFonts w:cs="B Mitra"/>
          <w:sz w:val="28"/>
          <w:szCs w:val="28"/>
          <w:rtl/>
        </w:rPr>
        <w:t>قوله «وَ مَنْ يُوقَ شُحَّ نَفْسِهِ فَأُول</w:t>
      </w:r>
      <w:r w:rsidRPr="00C573F7">
        <w:rPr>
          <w:rFonts w:ascii="Times New Roman" w:hAnsi="Times New Roman" w:cs="Times New Roman" w:hint="cs"/>
          <w:sz w:val="28"/>
          <w:szCs w:val="28"/>
          <w:rtl/>
        </w:rPr>
        <w:t>ٰ</w:t>
      </w:r>
      <w:r w:rsidRPr="00C573F7">
        <w:rPr>
          <w:rFonts w:cs="B Mitra" w:hint="cs"/>
          <w:sz w:val="28"/>
          <w:szCs w:val="28"/>
          <w:rtl/>
        </w:rPr>
        <w:t>ئِكَ</w:t>
      </w:r>
      <w:r w:rsidRPr="00C573F7">
        <w:rPr>
          <w:rFonts w:cs="B Mitra"/>
          <w:sz w:val="28"/>
          <w:szCs w:val="28"/>
          <w:rtl/>
        </w:rPr>
        <w:t xml:space="preserve"> </w:t>
      </w:r>
      <w:r w:rsidRPr="00C573F7">
        <w:rPr>
          <w:rFonts w:cs="B Mitra" w:hint="cs"/>
          <w:sz w:val="28"/>
          <w:szCs w:val="28"/>
          <w:rtl/>
        </w:rPr>
        <w:t>هُمُ</w:t>
      </w:r>
      <w:r w:rsidRPr="00C573F7">
        <w:rPr>
          <w:rFonts w:cs="B Mitra"/>
          <w:sz w:val="28"/>
          <w:szCs w:val="28"/>
          <w:rtl/>
        </w:rPr>
        <w:t xml:space="preserve"> </w:t>
      </w:r>
      <w:r w:rsidRPr="00C573F7">
        <w:rPr>
          <w:rFonts w:cs="B Mitra" w:hint="cs"/>
          <w:sz w:val="28"/>
          <w:szCs w:val="28"/>
          <w:rtl/>
        </w:rPr>
        <w:t>اَلْمُفْلِحُونَ»</w:t>
      </w:r>
      <w:r w:rsidRPr="00C573F7">
        <w:rPr>
          <w:rFonts w:cs="B Mitra"/>
          <w:sz w:val="28"/>
          <w:szCs w:val="28"/>
          <w:rtl/>
        </w:rPr>
        <w:t xml:space="preserve"> </w:t>
      </w:r>
      <w:r w:rsidRPr="00C573F7">
        <w:rPr>
          <w:rFonts w:cs="B Mitra" w:hint="cs"/>
          <w:sz w:val="28"/>
          <w:szCs w:val="28"/>
          <w:rtl/>
        </w:rPr>
        <w:t>أي</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منع</w:t>
      </w:r>
      <w:r w:rsidRPr="00C573F7">
        <w:rPr>
          <w:rFonts w:cs="B Mitra"/>
          <w:sz w:val="28"/>
          <w:szCs w:val="28"/>
          <w:rtl/>
        </w:rPr>
        <w:t xml:space="preserve"> </w:t>
      </w:r>
      <w:r w:rsidRPr="00C573F7">
        <w:rPr>
          <w:rFonts w:cs="B Mitra" w:hint="cs"/>
          <w:sz w:val="28"/>
          <w:szCs w:val="28"/>
          <w:rtl/>
        </w:rPr>
        <w:t>شح</w:t>
      </w:r>
      <w:r w:rsidRPr="00C573F7">
        <w:rPr>
          <w:rFonts w:cs="B Mitra"/>
          <w:sz w:val="28"/>
          <w:szCs w:val="28"/>
          <w:rtl/>
        </w:rPr>
        <w:t xml:space="preserve"> </w:t>
      </w:r>
      <w:r w:rsidRPr="00C573F7">
        <w:rPr>
          <w:rFonts w:cs="B Mitra" w:hint="cs"/>
          <w:sz w:val="28"/>
          <w:szCs w:val="28"/>
          <w:rtl/>
        </w:rPr>
        <w:t>نفسه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الشح</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الب</w:t>
      </w:r>
      <w:r w:rsidRPr="00C573F7">
        <w:rPr>
          <w:rFonts w:cs="B Mitra"/>
          <w:sz w:val="28"/>
          <w:szCs w:val="28"/>
          <w:rtl/>
        </w:rPr>
        <w:t>خل واحد. و في أسماء الدين هو منع الواجب «فَأُول</w:t>
      </w:r>
      <w:r w:rsidRPr="00C573F7">
        <w:rPr>
          <w:rFonts w:ascii="Times New Roman" w:hAnsi="Times New Roman" w:cs="Times New Roman" w:hint="cs"/>
          <w:sz w:val="28"/>
          <w:szCs w:val="28"/>
          <w:rtl/>
        </w:rPr>
        <w:t>ٰ</w:t>
      </w:r>
      <w:r w:rsidRPr="00C573F7">
        <w:rPr>
          <w:rFonts w:cs="B Mitra" w:hint="cs"/>
          <w:sz w:val="28"/>
          <w:szCs w:val="28"/>
          <w:rtl/>
        </w:rPr>
        <w:t>ئِكَ</w:t>
      </w:r>
      <w:r w:rsidRPr="00C573F7">
        <w:rPr>
          <w:rFonts w:cs="B Mitra"/>
          <w:sz w:val="28"/>
          <w:szCs w:val="28"/>
          <w:rtl/>
        </w:rPr>
        <w:t xml:space="preserve"> </w:t>
      </w:r>
      <w:r w:rsidRPr="00C573F7">
        <w:rPr>
          <w:rFonts w:cs="B Mitra" w:hint="cs"/>
          <w:sz w:val="28"/>
          <w:szCs w:val="28"/>
          <w:rtl/>
        </w:rPr>
        <w:t>هُمُ</w:t>
      </w:r>
      <w:r w:rsidRPr="00C573F7">
        <w:rPr>
          <w:rFonts w:cs="B Mitra"/>
          <w:sz w:val="28"/>
          <w:szCs w:val="28"/>
          <w:rtl/>
        </w:rPr>
        <w:t xml:space="preserve"> </w:t>
      </w:r>
      <w:r w:rsidRPr="00C573F7">
        <w:rPr>
          <w:rFonts w:cs="B Mitra" w:hint="cs"/>
          <w:sz w:val="28"/>
          <w:szCs w:val="28"/>
          <w:rtl/>
        </w:rPr>
        <w:t>اَلْمُفْلِحُونَ»</w:t>
      </w:r>
      <w:r w:rsidRPr="00C573F7">
        <w:rPr>
          <w:rFonts w:cs="B Mitra"/>
          <w:sz w:val="28"/>
          <w:szCs w:val="28"/>
          <w:rtl/>
        </w:rPr>
        <w:t xml:space="preserve"> </w:t>
      </w:r>
      <w:r w:rsidRPr="00C573F7">
        <w:rPr>
          <w:rFonts w:cs="B Mitra" w:hint="cs"/>
          <w:sz w:val="28"/>
          <w:szCs w:val="28"/>
          <w:rtl/>
        </w:rPr>
        <w:t>يعني</w:t>
      </w:r>
      <w:r w:rsidRPr="00C573F7">
        <w:rPr>
          <w:rFonts w:cs="B Mitra"/>
          <w:sz w:val="28"/>
          <w:szCs w:val="28"/>
          <w:rtl/>
        </w:rPr>
        <w:t xml:space="preserve"> </w:t>
      </w:r>
      <w:r w:rsidRPr="00C573F7">
        <w:rPr>
          <w:rFonts w:cs="B Mitra" w:hint="cs"/>
          <w:sz w:val="28"/>
          <w:szCs w:val="28"/>
          <w:rtl/>
        </w:rPr>
        <w:t>المنجحين</w:t>
      </w:r>
      <w:r w:rsidRPr="00C573F7">
        <w:rPr>
          <w:rFonts w:cs="B Mitra"/>
          <w:sz w:val="28"/>
          <w:szCs w:val="28"/>
          <w:rtl/>
        </w:rPr>
        <w:t xml:space="preserve"> </w:t>
      </w:r>
      <w:r w:rsidRPr="00C573F7">
        <w:rPr>
          <w:rFonts w:cs="B Mitra" w:hint="cs"/>
          <w:sz w:val="28"/>
          <w:szCs w:val="28"/>
          <w:rtl/>
        </w:rPr>
        <w:t>الفائزين</w:t>
      </w:r>
      <w:r w:rsidRPr="00C573F7">
        <w:rPr>
          <w:rFonts w:cs="B Mitra"/>
          <w:sz w:val="28"/>
          <w:szCs w:val="28"/>
          <w:rtl/>
        </w:rPr>
        <w:t xml:space="preserve"> </w:t>
      </w:r>
      <w:r w:rsidRPr="00C573F7">
        <w:rPr>
          <w:rFonts w:cs="B Mitra" w:hint="cs"/>
          <w:sz w:val="28"/>
          <w:szCs w:val="28"/>
          <w:rtl/>
        </w:rPr>
        <w:t>بثواب</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نعيم</w:t>
      </w:r>
      <w:r w:rsidRPr="00C573F7">
        <w:rPr>
          <w:rFonts w:cs="B Mitra"/>
          <w:sz w:val="28"/>
          <w:szCs w:val="28"/>
          <w:rtl/>
        </w:rPr>
        <w:t xml:space="preserve"> </w:t>
      </w:r>
      <w:r w:rsidRPr="00C573F7">
        <w:rPr>
          <w:rFonts w:cs="B Mitra" w:hint="cs"/>
          <w:sz w:val="28"/>
          <w:szCs w:val="28"/>
          <w:rtl/>
        </w:rPr>
        <w:t>جنته</w:t>
      </w:r>
      <w:r w:rsidRPr="00C573F7">
        <w:rPr>
          <w:rFonts w:cs="B Mitra"/>
          <w:sz w:val="28"/>
          <w:szCs w:val="28"/>
          <w:rtl/>
        </w:rPr>
        <w:t xml:space="preserve">. </w:t>
      </w:r>
      <w:r w:rsidRPr="00C573F7">
        <w:rPr>
          <w:rFonts w:cs="B Mitra" w:hint="cs"/>
          <w:sz w:val="28"/>
          <w:szCs w:val="28"/>
          <w:rtl/>
        </w:rPr>
        <w:t>ثم</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اَلَّذِينَ</w:t>
      </w:r>
      <w:r w:rsidRPr="00C573F7">
        <w:rPr>
          <w:rFonts w:cs="B Mitra"/>
          <w:sz w:val="28"/>
          <w:szCs w:val="28"/>
          <w:rtl/>
        </w:rPr>
        <w:t xml:space="preserve"> </w:t>
      </w:r>
      <w:r w:rsidRPr="00C573F7">
        <w:rPr>
          <w:rFonts w:cs="B Mitra" w:hint="cs"/>
          <w:sz w:val="28"/>
          <w:szCs w:val="28"/>
          <w:rtl/>
        </w:rPr>
        <w:t>ج</w:t>
      </w:r>
      <w:r w:rsidRPr="00C573F7">
        <w:rPr>
          <w:rFonts w:ascii="Times New Roman" w:hAnsi="Times New Roman" w:cs="Times New Roman" w:hint="cs"/>
          <w:sz w:val="28"/>
          <w:szCs w:val="28"/>
          <w:rtl/>
        </w:rPr>
        <w:t>ٰ</w:t>
      </w:r>
      <w:r w:rsidRPr="00C573F7">
        <w:rPr>
          <w:rFonts w:cs="B Mitra" w:hint="cs"/>
          <w:sz w:val="28"/>
          <w:szCs w:val="28"/>
          <w:rtl/>
        </w:rPr>
        <w:t>اؤُ</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بَعْدِهِمْ»</w:t>
      </w:r>
      <w:r w:rsidRPr="00C573F7">
        <w:rPr>
          <w:rFonts w:cs="B Mitra"/>
          <w:sz w:val="28"/>
          <w:szCs w:val="28"/>
          <w:rtl/>
        </w:rPr>
        <w:t xml:space="preserve"> </w:t>
      </w:r>
      <w:r w:rsidRPr="00C573F7">
        <w:rPr>
          <w:rFonts w:cs="B Mitra" w:hint="cs"/>
          <w:sz w:val="28"/>
          <w:szCs w:val="28"/>
          <w:rtl/>
        </w:rPr>
        <w:t>يعني</w:t>
      </w:r>
      <w:r w:rsidRPr="00C573F7">
        <w:rPr>
          <w:rFonts w:cs="B Mitra"/>
          <w:sz w:val="28"/>
          <w:szCs w:val="28"/>
          <w:rtl/>
        </w:rPr>
        <w:t xml:space="preserve"> </w:t>
      </w:r>
      <w:r w:rsidRPr="00C573F7">
        <w:rPr>
          <w:rFonts w:cs="B Mitra" w:hint="cs"/>
          <w:sz w:val="28"/>
          <w:szCs w:val="28"/>
          <w:rtl/>
        </w:rPr>
        <w:t>بعد</w:t>
      </w:r>
      <w:r w:rsidRPr="00C573F7">
        <w:rPr>
          <w:rFonts w:cs="B Mitra"/>
          <w:sz w:val="28"/>
          <w:szCs w:val="28"/>
          <w:rtl/>
        </w:rPr>
        <w:t xml:space="preserve"> </w:t>
      </w:r>
      <w:r w:rsidRPr="00C573F7">
        <w:rPr>
          <w:rFonts w:cs="B Mitra" w:hint="cs"/>
          <w:sz w:val="28"/>
          <w:szCs w:val="28"/>
          <w:rtl/>
        </w:rPr>
        <w:t>المهاجرين</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الأنصار،</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هم</w:t>
      </w:r>
      <w:r w:rsidRPr="00C573F7">
        <w:rPr>
          <w:rFonts w:cs="B Mitra"/>
          <w:sz w:val="28"/>
          <w:szCs w:val="28"/>
          <w:rtl/>
        </w:rPr>
        <w:t xml:space="preserve"> </w:t>
      </w:r>
      <w:r w:rsidRPr="00C573F7">
        <w:rPr>
          <w:rFonts w:cs="B Mitra" w:hint="cs"/>
          <w:sz w:val="28"/>
          <w:szCs w:val="28"/>
          <w:rtl/>
        </w:rPr>
        <w:t>جميع</w:t>
      </w:r>
      <w:r w:rsidRPr="00C573F7">
        <w:rPr>
          <w:rFonts w:cs="B Mitra"/>
          <w:sz w:val="28"/>
          <w:szCs w:val="28"/>
          <w:rtl/>
        </w:rPr>
        <w:t xml:space="preserve"> </w:t>
      </w:r>
      <w:r w:rsidRPr="00C573F7">
        <w:rPr>
          <w:rFonts w:cs="B Mitra" w:hint="cs"/>
          <w:sz w:val="28"/>
          <w:szCs w:val="28"/>
          <w:rtl/>
        </w:rPr>
        <w:t>التابعين</w:t>
      </w:r>
      <w:r w:rsidRPr="00C573F7">
        <w:rPr>
          <w:rFonts w:cs="B Mitra"/>
          <w:sz w:val="28"/>
          <w:szCs w:val="28"/>
          <w:rtl/>
        </w:rPr>
        <w:t xml:space="preserve"> </w:t>
      </w:r>
      <w:r w:rsidRPr="00C573F7">
        <w:rPr>
          <w:rFonts w:cs="B Mitra" w:hint="cs"/>
          <w:sz w:val="28"/>
          <w:szCs w:val="28"/>
          <w:rtl/>
        </w:rPr>
        <w:t>لهم</w:t>
      </w:r>
      <w:r w:rsidRPr="00C573F7">
        <w:rPr>
          <w:rFonts w:cs="B Mitra"/>
          <w:sz w:val="28"/>
          <w:szCs w:val="28"/>
          <w:rtl/>
        </w:rPr>
        <w:t xml:space="preserve"> </w:t>
      </w:r>
      <w:r w:rsidRPr="00C573F7">
        <w:rPr>
          <w:rFonts w:cs="B Mitra" w:hint="cs"/>
          <w:sz w:val="28"/>
          <w:szCs w:val="28"/>
          <w:rtl/>
        </w:rPr>
        <w:t>إلى</w:t>
      </w:r>
      <w:r w:rsidRPr="00C573F7">
        <w:rPr>
          <w:rFonts w:cs="B Mitra"/>
          <w:sz w:val="28"/>
          <w:szCs w:val="28"/>
          <w:rtl/>
        </w:rPr>
        <w:t xml:space="preserve"> </w:t>
      </w:r>
      <w:r w:rsidRPr="00C573F7">
        <w:rPr>
          <w:rFonts w:cs="B Mitra" w:hint="cs"/>
          <w:sz w:val="28"/>
          <w:szCs w:val="28"/>
          <w:rtl/>
        </w:rPr>
        <w:t>يوم</w:t>
      </w:r>
      <w:r w:rsidRPr="00C573F7">
        <w:rPr>
          <w:rFonts w:cs="B Mitra"/>
          <w:sz w:val="28"/>
          <w:szCs w:val="28"/>
          <w:rtl/>
        </w:rPr>
        <w:t xml:space="preserve"> </w:t>
      </w:r>
      <w:r w:rsidRPr="00C573F7">
        <w:rPr>
          <w:rFonts w:cs="B Mitra" w:hint="cs"/>
          <w:sz w:val="28"/>
          <w:szCs w:val="28"/>
          <w:rtl/>
        </w:rPr>
        <w:t>القيامة</w:t>
      </w:r>
      <w:r w:rsidRPr="00C573F7">
        <w:rPr>
          <w:rFonts w:cs="B Mitra"/>
          <w:sz w:val="28"/>
          <w:szCs w:val="28"/>
          <w:rtl/>
        </w:rPr>
        <w:t>-</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قول</w:t>
      </w:r>
      <w:r w:rsidRPr="00C573F7">
        <w:rPr>
          <w:rFonts w:cs="B Mitra"/>
          <w:sz w:val="28"/>
          <w:szCs w:val="28"/>
          <w:rtl/>
        </w:rPr>
        <w:t xml:space="preserve"> </w:t>
      </w:r>
      <w:r w:rsidRPr="00C573F7">
        <w:rPr>
          <w:rFonts w:cs="B Mitra" w:hint="cs"/>
          <w:sz w:val="28"/>
          <w:szCs w:val="28"/>
          <w:rtl/>
        </w:rPr>
        <w:t>الحسن</w:t>
      </w:r>
      <w:r w:rsidRPr="00C573F7">
        <w:rPr>
          <w:rFonts w:cs="B Mitra"/>
          <w:sz w:val="28"/>
          <w:szCs w:val="28"/>
          <w:rtl/>
        </w:rPr>
        <w:t>-</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هو</w:t>
      </w:r>
      <w:r w:rsidRPr="00C573F7">
        <w:rPr>
          <w:rFonts w:cs="B Mitra"/>
          <w:sz w:val="28"/>
          <w:szCs w:val="28"/>
          <w:rtl/>
        </w:rPr>
        <w:t xml:space="preserve"> كل من أسلم بعد العصر الأول. و قال الأصم:يعني من جاءك من المهاجرين أي بعد انقطاع الهجرة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۹, صفحه: ۵۶۶</w:t>
      </w:r>
    </w:p>
    <w:p w:rsidR="00C573F7" w:rsidRPr="00C573F7" w:rsidRDefault="00C573F7" w:rsidP="00C573F7">
      <w:pPr>
        <w:rPr>
          <w:rFonts w:cs="B Mitra"/>
          <w:sz w:val="28"/>
          <w:szCs w:val="28"/>
          <w:rtl/>
        </w:rPr>
      </w:pPr>
      <w:r w:rsidRPr="00C573F7">
        <w:rPr>
          <w:rFonts w:cs="B Mitra"/>
          <w:sz w:val="28"/>
          <w:szCs w:val="28"/>
          <w:rtl/>
        </w:rPr>
        <w:t>استعمال الشح بمعنى منع الواجب في الدين أو بمعنى مطلق البخل</w:t>
      </w:r>
    </w:p>
    <w:p w:rsidR="00C573F7" w:rsidRPr="00C573F7" w:rsidRDefault="00C573F7" w:rsidP="00C573F7">
      <w:pPr>
        <w:rPr>
          <w:rFonts w:cs="B Mitra"/>
          <w:sz w:val="28"/>
          <w:szCs w:val="28"/>
          <w:rtl/>
        </w:rPr>
      </w:pPr>
      <w:r w:rsidRPr="00C573F7">
        <w:rPr>
          <w:rFonts w:cs="B Mitra"/>
          <w:sz w:val="28"/>
          <w:szCs w:val="28"/>
          <w:rtl/>
        </w:rPr>
        <w:t>الشح و البخل واحد. و في أسماء الدين هو منع الواجب «فَأُول</w:t>
      </w:r>
      <w:r w:rsidRPr="00C573F7">
        <w:rPr>
          <w:rFonts w:ascii="Times New Roman" w:hAnsi="Times New Roman" w:cs="Times New Roman" w:hint="cs"/>
          <w:sz w:val="28"/>
          <w:szCs w:val="28"/>
          <w:rtl/>
        </w:rPr>
        <w:t>ٰ</w:t>
      </w:r>
      <w:r w:rsidRPr="00C573F7">
        <w:rPr>
          <w:rFonts w:cs="B Mitra" w:hint="cs"/>
          <w:sz w:val="28"/>
          <w:szCs w:val="28"/>
          <w:rtl/>
        </w:rPr>
        <w:t>ئِكَ</w:t>
      </w:r>
      <w:r w:rsidRPr="00C573F7">
        <w:rPr>
          <w:rFonts w:cs="B Mitra"/>
          <w:sz w:val="28"/>
          <w:szCs w:val="28"/>
          <w:rtl/>
        </w:rPr>
        <w:t xml:space="preserve"> هُمُ اَلْمُفْلِحُونَ» يعني المنجحين الفائزين بثواب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نعيم</w:t>
      </w:r>
      <w:r w:rsidRPr="00C573F7">
        <w:rPr>
          <w:rFonts w:cs="B Mitra"/>
          <w:sz w:val="28"/>
          <w:szCs w:val="28"/>
          <w:rtl/>
        </w:rPr>
        <w:t xml:space="preserve"> </w:t>
      </w:r>
      <w:r w:rsidRPr="00C573F7">
        <w:rPr>
          <w:rFonts w:cs="B Mitra" w:hint="cs"/>
          <w:sz w:val="28"/>
          <w:szCs w:val="28"/>
          <w:rtl/>
        </w:rPr>
        <w:t>جنته</w:t>
      </w:r>
      <w:r w:rsidRPr="00C573F7">
        <w:rPr>
          <w:rFonts w:cs="B Mitra"/>
          <w:sz w:val="28"/>
          <w:szCs w:val="28"/>
          <w:rtl/>
        </w:rPr>
        <w:t xml:space="preserve">. </w:t>
      </w:r>
      <w:r w:rsidRPr="00C573F7">
        <w:rPr>
          <w:rFonts w:cs="B Mitra" w:hint="cs"/>
          <w:sz w:val="28"/>
          <w:szCs w:val="28"/>
          <w:rtl/>
        </w:rPr>
        <w:t>ثم</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اَلَّذِينَ</w:t>
      </w:r>
      <w:r w:rsidRPr="00C573F7">
        <w:rPr>
          <w:rFonts w:cs="B Mitra"/>
          <w:sz w:val="28"/>
          <w:szCs w:val="28"/>
          <w:rtl/>
        </w:rPr>
        <w:t xml:space="preserve"> </w:t>
      </w:r>
      <w:r w:rsidRPr="00C573F7">
        <w:rPr>
          <w:rFonts w:cs="B Mitra" w:hint="cs"/>
          <w:sz w:val="28"/>
          <w:szCs w:val="28"/>
          <w:rtl/>
        </w:rPr>
        <w:t>ج</w:t>
      </w:r>
      <w:r w:rsidRPr="00C573F7">
        <w:rPr>
          <w:rFonts w:ascii="Times New Roman" w:hAnsi="Times New Roman" w:cs="Times New Roman" w:hint="cs"/>
          <w:sz w:val="28"/>
          <w:szCs w:val="28"/>
          <w:rtl/>
        </w:rPr>
        <w:t>ٰ</w:t>
      </w:r>
      <w:r w:rsidRPr="00C573F7">
        <w:rPr>
          <w:rFonts w:cs="B Mitra" w:hint="cs"/>
          <w:sz w:val="28"/>
          <w:szCs w:val="28"/>
          <w:rtl/>
        </w:rPr>
        <w:t>اؤُ</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بَعْدِهِمْ»</w:t>
      </w:r>
      <w:r w:rsidRPr="00C573F7">
        <w:rPr>
          <w:rFonts w:cs="B Mitra"/>
          <w:sz w:val="28"/>
          <w:szCs w:val="28"/>
          <w:rtl/>
        </w:rPr>
        <w:t xml:space="preserve"> </w:t>
      </w:r>
      <w:r w:rsidRPr="00C573F7">
        <w:rPr>
          <w:rFonts w:cs="B Mitra" w:hint="cs"/>
          <w:sz w:val="28"/>
          <w:szCs w:val="28"/>
          <w:rtl/>
        </w:rPr>
        <w:t>يعني</w:t>
      </w:r>
      <w:r w:rsidRPr="00C573F7">
        <w:rPr>
          <w:rFonts w:cs="B Mitra"/>
          <w:sz w:val="28"/>
          <w:szCs w:val="28"/>
          <w:rtl/>
        </w:rPr>
        <w:t xml:space="preserve"> </w:t>
      </w:r>
      <w:r w:rsidRPr="00C573F7">
        <w:rPr>
          <w:rFonts w:cs="B Mitra" w:hint="cs"/>
          <w:sz w:val="28"/>
          <w:szCs w:val="28"/>
          <w:rtl/>
        </w:rPr>
        <w:t>بعد</w:t>
      </w:r>
      <w:r w:rsidRPr="00C573F7">
        <w:rPr>
          <w:rFonts w:cs="B Mitra"/>
          <w:sz w:val="28"/>
          <w:szCs w:val="28"/>
          <w:rtl/>
        </w:rPr>
        <w:t xml:space="preserve"> </w:t>
      </w:r>
      <w:r w:rsidRPr="00C573F7">
        <w:rPr>
          <w:rFonts w:cs="B Mitra" w:hint="cs"/>
          <w:sz w:val="28"/>
          <w:szCs w:val="28"/>
          <w:rtl/>
        </w:rPr>
        <w:t>المهاجرين</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الأنصار،</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هم</w:t>
      </w:r>
      <w:r w:rsidRPr="00C573F7">
        <w:rPr>
          <w:rFonts w:cs="B Mitra"/>
          <w:sz w:val="28"/>
          <w:szCs w:val="28"/>
          <w:rtl/>
        </w:rPr>
        <w:t xml:space="preserve"> </w:t>
      </w:r>
      <w:r w:rsidRPr="00C573F7">
        <w:rPr>
          <w:rFonts w:cs="B Mitra" w:hint="cs"/>
          <w:sz w:val="28"/>
          <w:szCs w:val="28"/>
          <w:rtl/>
        </w:rPr>
        <w:t>جميع</w:t>
      </w:r>
      <w:r w:rsidRPr="00C573F7">
        <w:rPr>
          <w:rFonts w:cs="B Mitra"/>
          <w:sz w:val="28"/>
          <w:szCs w:val="28"/>
          <w:rtl/>
        </w:rPr>
        <w:t xml:space="preserve"> </w:t>
      </w:r>
      <w:r w:rsidRPr="00C573F7">
        <w:rPr>
          <w:rFonts w:cs="B Mitra" w:hint="cs"/>
          <w:sz w:val="28"/>
          <w:szCs w:val="28"/>
          <w:rtl/>
        </w:rPr>
        <w:t>التابعين</w:t>
      </w:r>
      <w:r w:rsidRPr="00C573F7">
        <w:rPr>
          <w:rFonts w:cs="B Mitra"/>
          <w:sz w:val="28"/>
          <w:szCs w:val="28"/>
          <w:rtl/>
        </w:rPr>
        <w:t xml:space="preserve"> </w:t>
      </w:r>
      <w:r w:rsidRPr="00C573F7">
        <w:rPr>
          <w:rFonts w:cs="B Mitra" w:hint="cs"/>
          <w:sz w:val="28"/>
          <w:szCs w:val="28"/>
          <w:rtl/>
        </w:rPr>
        <w:t>لهم</w:t>
      </w:r>
      <w:r w:rsidRPr="00C573F7">
        <w:rPr>
          <w:rFonts w:cs="B Mitra"/>
          <w:sz w:val="28"/>
          <w:szCs w:val="28"/>
          <w:rtl/>
        </w:rPr>
        <w:t xml:space="preserve"> </w:t>
      </w:r>
      <w:r w:rsidRPr="00C573F7">
        <w:rPr>
          <w:rFonts w:cs="B Mitra" w:hint="cs"/>
          <w:sz w:val="28"/>
          <w:szCs w:val="28"/>
          <w:rtl/>
        </w:rPr>
        <w:t>إلى</w:t>
      </w:r>
      <w:r w:rsidRPr="00C573F7">
        <w:rPr>
          <w:rFonts w:cs="B Mitra"/>
          <w:sz w:val="28"/>
          <w:szCs w:val="28"/>
          <w:rtl/>
        </w:rPr>
        <w:t xml:space="preserve"> </w:t>
      </w:r>
      <w:r w:rsidRPr="00C573F7">
        <w:rPr>
          <w:rFonts w:cs="B Mitra" w:hint="cs"/>
          <w:sz w:val="28"/>
          <w:szCs w:val="28"/>
          <w:rtl/>
        </w:rPr>
        <w:t>يوم</w:t>
      </w:r>
      <w:r w:rsidRPr="00C573F7">
        <w:rPr>
          <w:rFonts w:cs="B Mitra"/>
          <w:sz w:val="28"/>
          <w:szCs w:val="28"/>
          <w:rtl/>
        </w:rPr>
        <w:t xml:space="preserve"> </w:t>
      </w:r>
      <w:r w:rsidRPr="00C573F7">
        <w:rPr>
          <w:rFonts w:cs="B Mitra" w:hint="cs"/>
          <w:sz w:val="28"/>
          <w:szCs w:val="28"/>
          <w:rtl/>
        </w:rPr>
        <w:t>القيامة</w:t>
      </w:r>
      <w:r w:rsidRPr="00C573F7">
        <w:rPr>
          <w:rFonts w:cs="B Mitra"/>
          <w:sz w:val="28"/>
          <w:szCs w:val="28"/>
          <w:rtl/>
        </w:rPr>
        <w:t>-</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قول</w:t>
      </w:r>
      <w:r w:rsidRPr="00C573F7">
        <w:rPr>
          <w:rFonts w:cs="B Mitra"/>
          <w:sz w:val="28"/>
          <w:szCs w:val="28"/>
          <w:rtl/>
        </w:rPr>
        <w:t xml:space="preserve"> </w:t>
      </w:r>
      <w:r w:rsidRPr="00C573F7">
        <w:rPr>
          <w:rFonts w:cs="B Mitra" w:hint="cs"/>
          <w:sz w:val="28"/>
          <w:szCs w:val="28"/>
          <w:rtl/>
        </w:rPr>
        <w:t>الحسن</w:t>
      </w:r>
      <w:r w:rsidRPr="00C573F7">
        <w:rPr>
          <w:rFonts w:cs="B Mitra"/>
          <w:sz w:val="28"/>
          <w:szCs w:val="28"/>
          <w:rtl/>
        </w:rPr>
        <w:t>-</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هو</w:t>
      </w:r>
      <w:r w:rsidRPr="00C573F7">
        <w:rPr>
          <w:rFonts w:cs="B Mitra"/>
          <w:sz w:val="28"/>
          <w:szCs w:val="28"/>
          <w:rtl/>
        </w:rPr>
        <w:t xml:space="preserve"> </w:t>
      </w:r>
      <w:r w:rsidRPr="00C573F7">
        <w:rPr>
          <w:rFonts w:cs="B Mitra" w:hint="cs"/>
          <w:sz w:val="28"/>
          <w:szCs w:val="28"/>
          <w:rtl/>
        </w:rPr>
        <w:t>كل</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أسلم</w:t>
      </w:r>
      <w:r w:rsidRPr="00C573F7">
        <w:rPr>
          <w:rFonts w:cs="B Mitra"/>
          <w:sz w:val="28"/>
          <w:szCs w:val="28"/>
          <w:rtl/>
        </w:rPr>
        <w:t xml:space="preserve"> </w:t>
      </w:r>
      <w:r w:rsidRPr="00C573F7">
        <w:rPr>
          <w:rFonts w:cs="B Mitra" w:hint="cs"/>
          <w:sz w:val="28"/>
          <w:szCs w:val="28"/>
          <w:rtl/>
        </w:rPr>
        <w:t>بعد</w:t>
      </w:r>
      <w:r w:rsidRPr="00C573F7">
        <w:rPr>
          <w:rFonts w:cs="B Mitra"/>
          <w:sz w:val="28"/>
          <w:szCs w:val="28"/>
          <w:rtl/>
        </w:rPr>
        <w:t xml:space="preserve"> </w:t>
      </w:r>
      <w:r w:rsidRPr="00C573F7">
        <w:rPr>
          <w:rFonts w:cs="B Mitra" w:hint="cs"/>
          <w:sz w:val="28"/>
          <w:szCs w:val="28"/>
          <w:rtl/>
        </w:rPr>
        <w:t>العصر</w:t>
      </w:r>
      <w:r w:rsidRPr="00C573F7">
        <w:rPr>
          <w:rFonts w:cs="B Mitra"/>
          <w:sz w:val="28"/>
          <w:szCs w:val="28"/>
          <w:rtl/>
        </w:rPr>
        <w:t xml:space="preserve"> </w:t>
      </w:r>
      <w:r w:rsidRPr="00C573F7">
        <w:rPr>
          <w:rFonts w:cs="B Mitra" w:hint="cs"/>
          <w:sz w:val="28"/>
          <w:szCs w:val="28"/>
          <w:rtl/>
        </w:rPr>
        <w:t>الأول</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الأصم</w:t>
      </w:r>
      <w:r w:rsidRPr="00C573F7">
        <w:rPr>
          <w:rFonts w:cs="B Mitra"/>
          <w:sz w:val="28"/>
          <w:szCs w:val="28"/>
          <w:rtl/>
        </w:rPr>
        <w:t>:</w:t>
      </w:r>
      <w:r w:rsidRPr="00C573F7">
        <w:rPr>
          <w:rFonts w:cs="B Mitra" w:hint="cs"/>
          <w:sz w:val="28"/>
          <w:szCs w:val="28"/>
          <w:rtl/>
        </w:rPr>
        <w:t>يعني</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جاءك</w:t>
      </w:r>
      <w:r w:rsidRPr="00C573F7">
        <w:rPr>
          <w:rFonts w:cs="B Mitra"/>
          <w:sz w:val="28"/>
          <w:szCs w:val="28"/>
          <w:rtl/>
        </w:rPr>
        <w:t xml:space="preserve"> من المهاجرين أي بعد انقطاع الهجرة و بعد إيمان الأنصار «يَقُولُونَ رَبَّنَا» الجملة في موضع الحال، و تقديره قائلين «رَبَّنَا اِغْفِرْ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۹, صفحه: ۵۶۶</w:t>
      </w:r>
    </w:p>
    <w:p w:rsidR="00C573F7" w:rsidRPr="00C573F7" w:rsidRDefault="00C573F7" w:rsidP="00C573F7">
      <w:pPr>
        <w:rPr>
          <w:rFonts w:cs="B Mitra"/>
          <w:sz w:val="28"/>
          <w:szCs w:val="28"/>
          <w:rtl/>
        </w:rPr>
      </w:pPr>
      <w:r w:rsidRPr="00C573F7">
        <w:rPr>
          <w:rFonts w:cs="B Mitra"/>
          <w:sz w:val="28"/>
          <w:szCs w:val="28"/>
          <w:rtl/>
        </w:rPr>
        <w:t>اطلاق البخيل على الذي منع الواجب في الشرع و شعر زهير</w:t>
      </w:r>
    </w:p>
    <w:p w:rsidR="00C573F7" w:rsidRPr="00C573F7" w:rsidRDefault="00C573F7" w:rsidP="00C573F7">
      <w:pPr>
        <w:rPr>
          <w:rFonts w:cs="B Mitra"/>
          <w:sz w:val="28"/>
          <w:szCs w:val="28"/>
          <w:rtl/>
        </w:rPr>
      </w:pPr>
      <w:r w:rsidRPr="00C573F7">
        <w:rPr>
          <w:rFonts w:cs="B Mitra"/>
          <w:sz w:val="28"/>
          <w:szCs w:val="28"/>
          <w:rtl/>
        </w:rPr>
        <w:lastRenderedPageBreak/>
        <w:t>ثم صار في اسماء الذي منع الواجب، لأن من منع الزكاة فهو بخيل. قال الرماني:و لا يجوز أن يكون البخل منع الواجب بمشقة الإعطاء قال زهير: ان البخيل ملوم حيث كان و ل‍ كن الجواد على علاته هرم قال:لأنه يلزم على ذلك ان يكون الجود هو بذل الواجب من غير مشقة. و إنما قال زهير ما قاله لأن البخل صفة نقص. قال الرماني:و من منع ما لا يضره بذله و لا ينفعه منعه مما تدعو اليه الحكمة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۵, صفحه: ۲۶۴</w:t>
      </w:r>
    </w:p>
    <w:p w:rsidR="00C573F7" w:rsidRPr="00C573F7" w:rsidRDefault="00C573F7" w:rsidP="00C573F7">
      <w:pPr>
        <w:rPr>
          <w:rFonts w:cs="B Mitra"/>
          <w:sz w:val="28"/>
          <w:szCs w:val="28"/>
          <w:rtl/>
        </w:rPr>
      </w:pPr>
      <w:r w:rsidRPr="00C573F7">
        <w:rPr>
          <w:rFonts w:cs="B Mitra"/>
          <w:sz w:val="28"/>
          <w:szCs w:val="28"/>
          <w:rtl/>
        </w:rPr>
        <w:t>اعتراف اصحاب البستان العازمين على حرمان المساکين منها عند رؤيتهم هلاکها بظلمهم انفسهم في ذلک دون الله</w:t>
      </w:r>
    </w:p>
    <w:p w:rsidR="00C573F7" w:rsidRPr="00C573F7" w:rsidRDefault="00C573F7" w:rsidP="00C573F7">
      <w:pPr>
        <w:rPr>
          <w:rFonts w:cs="B Mitra"/>
          <w:sz w:val="28"/>
          <w:szCs w:val="28"/>
          <w:rtl/>
        </w:rPr>
      </w:pPr>
      <w:r w:rsidRPr="00C573F7">
        <w:rPr>
          <w:rFonts w:cs="B Mitra"/>
          <w:sz w:val="28"/>
          <w:szCs w:val="28"/>
          <w:rtl/>
        </w:rPr>
        <w:t>حكى انهم (ق</w:t>
      </w:r>
      <w:r w:rsidRPr="00C573F7">
        <w:rPr>
          <w:rFonts w:ascii="Times New Roman" w:hAnsi="Times New Roman" w:cs="Times New Roman" w:hint="cs"/>
          <w:sz w:val="28"/>
          <w:szCs w:val="28"/>
          <w:rtl/>
        </w:rPr>
        <w:t>ٰ</w:t>
      </w:r>
      <w:r w:rsidRPr="00C573F7">
        <w:rPr>
          <w:rFonts w:cs="B Mitra" w:hint="cs"/>
          <w:sz w:val="28"/>
          <w:szCs w:val="28"/>
          <w:rtl/>
        </w:rPr>
        <w:t>الُوا</w:t>
      </w:r>
      <w:r w:rsidRPr="00C573F7">
        <w:rPr>
          <w:rFonts w:cs="B Mitra"/>
          <w:sz w:val="28"/>
          <w:szCs w:val="28"/>
          <w:rtl/>
        </w:rPr>
        <w:t xml:space="preserve"> </w:t>
      </w:r>
      <w:r w:rsidRPr="00C573F7">
        <w:rPr>
          <w:rFonts w:cs="B Mitra" w:hint="cs"/>
          <w:sz w:val="28"/>
          <w:szCs w:val="28"/>
          <w:rtl/>
        </w:rPr>
        <w:t>سُبْح</w:t>
      </w:r>
      <w:r w:rsidRPr="00C573F7">
        <w:rPr>
          <w:rFonts w:ascii="Times New Roman" w:hAnsi="Times New Roman" w:cs="Times New Roman" w:hint="cs"/>
          <w:sz w:val="28"/>
          <w:szCs w:val="28"/>
          <w:rtl/>
        </w:rPr>
        <w:t>ٰ</w:t>
      </w:r>
      <w:r w:rsidRPr="00C573F7">
        <w:rPr>
          <w:rFonts w:cs="B Mitra" w:hint="cs"/>
          <w:sz w:val="28"/>
          <w:szCs w:val="28"/>
          <w:rtl/>
        </w:rPr>
        <w:t>انَ</w:t>
      </w:r>
      <w:r w:rsidRPr="00C573F7">
        <w:rPr>
          <w:rFonts w:cs="B Mitra"/>
          <w:sz w:val="28"/>
          <w:szCs w:val="28"/>
          <w:rtl/>
        </w:rPr>
        <w:t xml:space="preserve"> </w:t>
      </w:r>
      <w:r w:rsidRPr="00C573F7">
        <w:rPr>
          <w:rFonts w:cs="B Mitra" w:hint="cs"/>
          <w:sz w:val="28"/>
          <w:szCs w:val="28"/>
          <w:rtl/>
        </w:rPr>
        <w:t>رَبِّن</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إِنّ</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كُنّ</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ظ</w:t>
      </w:r>
      <w:r w:rsidRPr="00C573F7">
        <w:rPr>
          <w:rFonts w:ascii="Times New Roman" w:hAnsi="Times New Roman" w:cs="Times New Roman" w:hint="cs"/>
          <w:sz w:val="28"/>
          <w:szCs w:val="28"/>
          <w:rtl/>
        </w:rPr>
        <w:t>ٰ</w:t>
      </w:r>
      <w:r w:rsidRPr="00C573F7">
        <w:rPr>
          <w:rFonts w:cs="B Mitra" w:hint="cs"/>
          <w:sz w:val="28"/>
          <w:szCs w:val="28"/>
          <w:rtl/>
        </w:rPr>
        <w:t>الِمِينَ</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إنهم</w:t>
      </w:r>
      <w:r w:rsidRPr="00C573F7">
        <w:rPr>
          <w:rFonts w:cs="B Mitra"/>
          <w:sz w:val="28"/>
          <w:szCs w:val="28"/>
          <w:rtl/>
        </w:rPr>
        <w:t xml:space="preserve"> </w:t>
      </w:r>
      <w:r w:rsidRPr="00C573F7">
        <w:rPr>
          <w:rFonts w:cs="B Mitra" w:hint="cs"/>
          <w:sz w:val="28"/>
          <w:szCs w:val="28"/>
          <w:rtl/>
        </w:rPr>
        <w:t>اعترفوا</w:t>
      </w:r>
      <w:r w:rsidRPr="00C573F7">
        <w:rPr>
          <w:rFonts w:cs="B Mitra"/>
          <w:sz w:val="28"/>
          <w:szCs w:val="28"/>
          <w:rtl/>
        </w:rPr>
        <w:t xml:space="preserve"> </w:t>
      </w:r>
      <w:r w:rsidRPr="00C573F7">
        <w:rPr>
          <w:rFonts w:cs="B Mitra" w:hint="cs"/>
          <w:sz w:val="28"/>
          <w:szCs w:val="28"/>
          <w:rtl/>
        </w:rPr>
        <w:t>أن</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لم</w:t>
      </w:r>
      <w:r w:rsidRPr="00C573F7">
        <w:rPr>
          <w:rFonts w:cs="B Mitra"/>
          <w:sz w:val="28"/>
          <w:szCs w:val="28"/>
          <w:rtl/>
        </w:rPr>
        <w:t xml:space="preserve"> </w:t>
      </w:r>
      <w:r w:rsidRPr="00C573F7">
        <w:rPr>
          <w:rFonts w:cs="B Mitra" w:hint="cs"/>
          <w:sz w:val="28"/>
          <w:szCs w:val="28"/>
          <w:rtl/>
        </w:rPr>
        <w:t>يظلمهم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انهم</w:t>
      </w:r>
      <w:r w:rsidRPr="00C573F7">
        <w:rPr>
          <w:rFonts w:cs="B Mitra"/>
          <w:sz w:val="28"/>
          <w:szCs w:val="28"/>
          <w:rtl/>
        </w:rPr>
        <w:t xml:space="preserve"> </w:t>
      </w:r>
      <w:r w:rsidRPr="00C573F7">
        <w:rPr>
          <w:rFonts w:cs="B Mitra" w:hint="cs"/>
          <w:sz w:val="28"/>
          <w:szCs w:val="28"/>
          <w:rtl/>
        </w:rPr>
        <w:t>ظلموا</w:t>
      </w:r>
      <w:r w:rsidRPr="00C573F7">
        <w:rPr>
          <w:rFonts w:cs="B Mitra"/>
          <w:sz w:val="28"/>
          <w:szCs w:val="28"/>
          <w:rtl/>
        </w:rPr>
        <w:t xml:space="preserve"> </w:t>
      </w:r>
      <w:r w:rsidRPr="00C573F7">
        <w:rPr>
          <w:rFonts w:cs="B Mitra" w:hint="cs"/>
          <w:sz w:val="28"/>
          <w:szCs w:val="28"/>
          <w:rtl/>
        </w:rPr>
        <w:t>أنفسهم</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عزمهم</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حرمان</w:t>
      </w:r>
      <w:r w:rsidRPr="00C573F7">
        <w:rPr>
          <w:rFonts w:cs="B Mitra"/>
          <w:sz w:val="28"/>
          <w:szCs w:val="28"/>
          <w:rtl/>
        </w:rPr>
        <w:t xml:space="preserve"> </w:t>
      </w:r>
      <w:r w:rsidRPr="00C573F7">
        <w:rPr>
          <w:rFonts w:cs="B Mitra" w:hint="cs"/>
          <w:sz w:val="28"/>
          <w:szCs w:val="28"/>
          <w:rtl/>
        </w:rPr>
        <w:t>المساكين</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حصتهم</w:t>
      </w:r>
      <w:r w:rsidRPr="00C573F7">
        <w:rPr>
          <w:rFonts w:cs="B Mitra"/>
          <w:sz w:val="28"/>
          <w:szCs w:val="28"/>
          <w:rtl/>
        </w:rPr>
        <w:t xml:space="preserve"> </w:t>
      </w:r>
      <w:r w:rsidRPr="00C573F7">
        <w:rPr>
          <w:rFonts w:cs="B Mitra" w:hint="cs"/>
          <w:sz w:val="28"/>
          <w:szCs w:val="28"/>
          <w:rtl/>
        </w:rPr>
        <w:t>عند</w:t>
      </w:r>
      <w:r w:rsidRPr="00C573F7">
        <w:rPr>
          <w:rFonts w:cs="B Mitra"/>
          <w:sz w:val="28"/>
          <w:szCs w:val="28"/>
          <w:rtl/>
        </w:rPr>
        <w:t xml:space="preserve"> </w:t>
      </w:r>
      <w:r w:rsidRPr="00C573F7">
        <w:rPr>
          <w:rFonts w:cs="B Mitra" w:hint="cs"/>
          <w:sz w:val="28"/>
          <w:szCs w:val="28"/>
          <w:rtl/>
        </w:rPr>
        <w:t>الصرام</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غير</w:t>
      </w:r>
      <w:r w:rsidRPr="00C573F7">
        <w:rPr>
          <w:rFonts w:cs="B Mitra"/>
          <w:sz w:val="28"/>
          <w:szCs w:val="28"/>
          <w:rtl/>
        </w:rPr>
        <w:t xml:space="preserve"> </w:t>
      </w:r>
      <w:r w:rsidRPr="00C573F7">
        <w:rPr>
          <w:rFonts w:cs="B Mitra" w:hint="cs"/>
          <w:sz w:val="28"/>
          <w:szCs w:val="28"/>
          <w:rtl/>
        </w:rPr>
        <w:t>استثناء،</w:t>
      </w:r>
      <w:r w:rsidRPr="00C573F7">
        <w:rPr>
          <w:rFonts w:cs="B Mitra"/>
          <w:sz w:val="28"/>
          <w:szCs w:val="28"/>
          <w:rtl/>
        </w:rPr>
        <w:t xml:space="preserve"> </w:t>
      </w:r>
      <w:r w:rsidRPr="00C573F7">
        <w:rPr>
          <w:rFonts w:cs="B Mitra" w:hint="cs"/>
          <w:sz w:val="28"/>
          <w:szCs w:val="28"/>
          <w:rtl/>
        </w:rPr>
        <w:t>فحرموا</w:t>
      </w:r>
      <w:r w:rsidRPr="00C573F7">
        <w:rPr>
          <w:rFonts w:cs="B Mitra"/>
          <w:sz w:val="28"/>
          <w:szCs w:val="28"/>
          <w:rtl/>
        </w:rPr>
        <w:t xml:space="preserve"> </w:t>
      </w:r>
      <w:r w:rsidRPr="00C573F7">
        <w:rPr>
          <w:rFonts w:cs="B Mitra" w:hint="cs"/>
          <w:sz w:val="28"/>
          <w:szCs w:val="28"/>
          <w:rtl/>
        </w:rPr>
        <w:t>قطعها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الانتفاع</w:t>
      </w:r>
      <w:r w:rsidRPr="00C573F7">
        <w:rPr>
          <w:rFonts w:cs="B Mitra"/>
          <w:sz w:val="28"/>
          <w:szCs w:val="28"/>
          <w:rtl/>
        </w:rPr>
        <w:t xml:space="preserve"> </w:t>
      </w:r>
      <w:r w:rsidRPr="00C573F7">
        <w:rPr>
          <w:rFonts w:cs="B Mitra" w:hint="cs"/>
          <w:sz w:val="28"/>
          <w:szCs w:val="28"/>
          <w:rtl/>
        </w:rPr>
        <w:t>بها</w:t>
      </w:r>
      <w:r w:rsidRPr="00C573F7">
        <w:rPr>
          <w:rFonts w:cs="B Mitra"/>
          <w:sz w:val="28"/>
          <w:szCs w:val="28"/>
          <w:rtl/>
        </w:rPr>
        <w:t xml:space="preserve">. </w:t>
      </w:r>
      <w:r w:rsidRPr="00C573F7">
        <w:rPr>
          <w:rFonts w:cs="B Mitra" w:hint="cs"/>
          <w:sz w:val="28"/>
          <w:szCs w:val="28"/>
          <w:rtl/>
        </w:rPr>
        <w:t>ثم</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فَأَقْبَلَ</w:t>
      </w:r>
      <w:r w:rsidRPr="00C573F7">
        <w:rPr>
          <w:rFonts w:cs="B Mitra"/>
          <w:sz w:val="28"/>
          <w:szCs w:val="28"/>
          <w:rtl/>
        </w:rPr>
        <w:t xml:space="preserve"> </w:t>
      </w:r>
      <w:r w:rsidRPr="00C573F7">
        <w:rPr>
          <w:rFonts w:cs="B Mitra" w:hint="cs"/>
          <w:sz w:val="28"/>
          <w:szCs w:val="28"/>
          <w:rtl/>
        </w:rPr>
        <w:t>بَعْضُهُمْ</w:t>
      </w:r>
      <w:r w:rsidRPr="00C573F7">
        <w:rPr>
          <w:rFonts w:cs="B Mitra"/>
          <w:sz w:val="28"/>
          <w:szCs w:val="28"/>
          <w:rtl/>
        </w:rPr>
        <w:t xml:space="preserve"> </w:t>
      </w:r>
      <w:r w:rsidRPr="00C573F7">
        <w:rPr>
          <w:rFonts w:cs="B Mitra" w:hint="cs"/>
          <w:sz w:val="28"/>
          <w:szCs w:val="28"/>
          <w:rtl/>
        </w:rPr>
        <w:t>عَلى</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بَع</w:t>
      </w:r>
      <w:r w:rsidRPr="00C573F7">
        <w:rPr>
          <w:rFonts w:cs="B Mitra"/>
          <w:sz w:val="28"/>
          <w:szCs w:val="28"/>
          <w:rtl/>
        </w:rPr>
        <w:t>ْضٍ يَتَلا</w:t>
      </w:r>
      <w:r w:rsidRPr="00C573F7">
        <w:rPr>
          <w:rFonts w:ascii="Times New Roman" w:hAnsi="Times New Roman" w:cs="Times New Roman" w:hint="cs"/>
          <w:sz w:val="28"/>
          <w:szCs w:val="28"/>
          <w:rtl/>
        </w:rPr>
        <w:t>ٰ</w:t>
      </w:r>
      <w:r w:rsidRPr="00C573F7">
        <w:rPr>
          <w:rFonts w:cs="B Mitra" w:hint="cs"/>
          <w:sz w:val="28"/>
          <w:szCs w:val="28"/>
          <w:rtl/>
        </w:rPr>
        <w:t>وَمُونَ</w:t>
      </w:r>
      <w:r w:rsidRPr="00C573F7">
        <w:rPr>
          <w:rFonts w:cs="B Mitra"/>
          <w:sz w:val="28"/>
          <w:szCs w:val="28"/>
          <w:rtl/>
        </w:rPr>
        <w:t xml:space="preserve">) </w:t>
      </w:r>
      <w:r w:rsidRPr="00C573F7">
        <w:rPr>
          <w:rFonts w:cs="B Mitra" w:hint="cs"/>
          <w:sz w:val="28"/>
          <w:szCs w:val="28"/>
          <w:rtl/>
        </w:rPr>
        <w:t>أي</w:t>
      </w:r>
      <w:r w:rsidRPr="00C573F7">
        <w:rPr>
          <w:rFonts w:cs="B Mitra"/>
          <w:sz w:val="28"/>
          <w:szCs w:val="28"/>
          <w:rtl/>
        </w:rPr>
        <w:t xml:space="preserve"> </w:t>
      </w:r>
      <w:r w:rsidRPr="00C573F7">
        <w:rPr>
          <w:rFonts w:cs="B Mitra" w:hint="cs"/>
          <w:sz w:val="28"/>
          <w:szCs w:val="28"/>
          <w:rtl/>
        </w:rPr>
        <w:t>يلوم</w:t>
      </w:r>
      <w:r w:rsidRPr="00C573F7">
        <w:rPr>
          <w:rFonts w:cs="B Mitra"/>
          <w:sz w:val="28"/>
          <w:szCs w:val="28"/>
          <w:rtl/>
        </w:rPr>
        <w:t xml:space="preserve"> </w:t>
      </w:r>
      <w:r w:rsidRPr="00C573F7">
        <w:rPr>
          <w:rFonts w:cs="B Mitra" w:hint="cs"/>
          <w:sz w:val="28"/>
          <w:szCs w:val="28"/>
          <w:rtl/>
        </w:rPr>
        <w:t>بعضهم</w:t>
      </w:r>
      <w:r w:rsidRPr="00C573F7">
        <w:rPr>
          <w:rFonts w:cs="B Mitra"/>
          <w:sz w:val="28"/>
          <w:szCs w:val="28"/>
          <w:rtl/>
        </w:rPr>
        <w:t xml:space="preserve"> </w:t>
      </w:r>
      <w:r w:rsidRPr="00C573F7">
        <w:rPr>
          <w:rFonts w:cs="B Mitra" w:hint="cs"/>
          <w:sz w:val="28"/>
          <w:szCs w:val="28"/>
          <w:rtl/>
        </w:rPr>
        <w:t>بعضاً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يذم</w:t>
      </w:r>
      <w:r w:rsidRPr="00C573F7">
        <w:rPr>
          <w:rFonts w:cs="B Mitra"/>
          <w:sz w:val="28"/>
          <w:szCs w:val="28"/>
          <w:rtl/>
        </w:rPr>
        <w:t xml:space="preserve"> </w:t>
      </w:r>
      <w:r w:rsidRPr="00C573F7">
        <w:rPr>
          <w:rFonts w:cs="B Mitra" w:hint="cs"/>
          <w:sz w:val="28"/>
          <w:szCs w:val="28"/>
          <w:rtl/>
        </w:rPr>
        <w:t>بعضهم</w:t>
      </w:r>
      <w:r w:rsidRPr="00C573F7">
        <w:rPr>
          <w:rFonts w:cs="B Mitra"/>
          <w:sz w:val="28"/>
          <w:szCs w:val="28"/>
          <w:rtl/>
        </w:rPr>
        <w:t xml:space="preserve"> </w:t>
      </w:r>
      <w:r w:rsidRPr="00C573F7">
        <w:rPr>
          <w:rFonts w:cs="B Mitra" w:hint="cs"/>
          <w:sz w:val="28"/>
          <w:szCs w:val="28"/>
          <w:rtl/>
        </w:rPr>
        <w:t>بعضاً</w:t>
      </w:r>
      <w:r w:rsidRPr="00C573F7">
        <w:rPr>
          <w:rFonts w:cs="B Mitra"/>
          <w:sz w:val="28"/>
          <w:szCs w:val="28"/>
          <w:rtl/>
        </w:rPr>
        <w:t xml:space="preserve">. </w:t>
      </w:r>
      <w:r w:rsidRPr="00C573F7">
        <w:rPr>
          <w:rFonts w:cs="B Mitra" w:hint="cs"/>
          <w:sz w:val="28"/>
          <w:szCs w:val="28"/>
          <w:rtl/>
        </w:rPr>
        <w:t>ثم</w:t>
      </w:r>
      <w:r w:rsidRPr="00C573F7">
        <w:rPr>
          <w:rFonts w:cs="B Mitra"/>
          <w:sz w:val="28"/>
          <w:szCs w:val="28"/>
          <w:rtl/>
        </w:rPr>
        <w:t xml:space="preserve"> (</w:t>
      </w:r>
      <w:r w:rsidRPr="00C573F7">
        <w:rPr>
          <w:rFonts w:cs="B Mitra" w:hint="cs"/>
          <w:sz w:val="28"/>
          <w:szCs w:val="28"/>
          <w:rtl/>
        </w:rPr>
        <w:t>ق</w:t>
      </w:r>
      <w:r w:rsidRPr="00C573F7">
        <w:rPr>
          <w:rFonts w:ascii="Times New Roman" w:hAnsi="Times New Roman" w:cs="Times New Roman" w:hint="cs"/>
          <w:sz w:val="28"/>
          <w:szCs w:val="28"/>
          <w:rtl/>
        </w:rPr>
        <w:t>ٰ</w:t>
      </w:r>
      <w:r w:rsidRPr="00C573F7">
        <w:rPr>
          <w:rFonts w:cs="B Mitra" w:hint="cs"/>
          <w:sz w:val="28"/>
          <w:szCs w:val="28"/>
          <w:rtl/>
        </w:rPr>
        <w:t>الُوا</w:t>
      </w:r>
      <w:r w:rsidRPr="00C573F7">
        <w:rPr>
          <w:rFonts w:cs="B Mitra"/>
          <w:sz w:val="28"/>
          <w:szCs w:val="28"/>
          <w:rtl/>
        </w:rPr>
        <w:t xml:space="preserve"> </w:t>
      </w:r>
      <w:r w:rsidRPr="00C573F7">
        <w:rPr>
          <w:rFonts w:cs="B Mitra" w:hint="cs"/>
          <w:sz w:val="28"/>
          <w:szCs w:val="28"/>
          <w:rtl/>
        </w:rPr>
        <w:t>ي</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وَيْلَن</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الويل</w:t>
      </w:r>
      <w:r w:rsidRPr="00C573F7">
        <w:rPr>
          <w:rFonts w:cs="B Mitra"/>
          <w:sz w:val="28"/>
          <w:szCs w:val="28"/>
          <w:rtl/>
        </w:rPr>
        <w:t xml:space="preserve"> </w:t>
      </w:r>
      <w:r w:rsidRPr="00C573F7">
        <w:rPr>
          <w:rFonts w:cs="B Mitra" w:hint="cs"/>
          <w:sz w:val="28"/>
          <w:szCs w:val="28"/>
          <w:rtl/>
        </w:rPr>
        <w:t>غلظ</w:t>
      </w:r>
      <w:r w:rsidRPr="00C573F7">
        <w:rPr>
          <w:rFonts w:cs="B Mitra"/>
          <w:sz w:val="28"/>
          <w:szCs w:val="28"/>
          <w:rtl/>
        </w:rPr>
        <w:t xml:space="preserve"> </w:t>
      </w:r>
      <w:r w:rsidRPr="00C573F7">
        <w:rPr>
          <w:rFonts w:cs="B Mitra" w:hint="cs"/>
          <w:sz w:val="28"/>
          <w:szCs w:val="28"/>
          <w:rtl/>
        </w:rPr>
        <w:t>المكروه</w:t>
      </w:r>
      <w:r w:rsidRPr="00C573F7">
        <w:rPr>
          <w:rFonts w:cs="B Mitra"/>
          <w:sz w:val="28"/>
          <w:szCs w:val="28"/>
          <w:rtl/>
        </w:rPr>
        <w:t xml:space="preserve"> </w:t>
      </w:r>
      <w:r w:rsidRPr="00C573F7">
        <w:rPr>
          <w:rFonts w:cs="B Mitra" w:hint="cs"/>
          <w:sz w:val="28"/>
          <w:szCs w:val="28"/>
          <w:rtl/>
        </w:rPr>
        <w:t>الشاق</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النفس،</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الويس</w:t>
      </w:r>
      <w:r w:rsidRPr="00C573F7">
        <w:rPr>
          <w:rFonts w:cs="B Mitra"/>
          <w:sz w:val="28"/>
          <w:szCs w:val="28"/>
          <w:rtl/>
        </w:rPr>
        <w:t xml:space="preserve"> </w:t>
      </w:r>
      <w:r w:rsidRPr="00C573F7">
        <w:rPr>
          <w:rFonts w:cs="B Mitra" w:hint="cs"/>
          <w:sz w:val="28"/>
          <w:szCs w:val="28"/>
          <w:rtl/>
        </w:rPr>
        <w:t>دونه،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الويح</w:t>
      </w:r>
      <w:r w:rsidRPr="00C573F7">
        <w:rPr>
          <w:rFonts w:cs="B Mitra"/>
          <w:sz w:val="28"/>
          <w:szCs w:val="28"/>
          <w:rtl/>
        </w:rPr>
        <w:t xml:space="preserve"> </w:t>
      </w:r>
      <w:r w:rsidRPr="00C573F7">
        <w:rPr>
          <w:rFonts w:cs="B Mitra" w:hint="cs"/>
          <w:sz w:val="28"/>
          <w:szCs w:val="28"/>
          <w:rtl/>
        </w:rPr>
        <w:t>وسط</w:t>
      </w:r>
      <w:r w:rsidRPr="00C573F7">
        <w:rPr>
          <w:rFonts w:cs="B Mitra"/>
          <w:sz w:val="28"/>
          <w:szCs w:val="28"/>
          <w:rtl/>
        </w:rPr>
        <w:t xml:space="preserve"> </w:t>
      </w:r>
      <w:r w:rsidRPr="00C573F7">
        <w:rPr>
          <w:rFonts w:cs="B Mitra" w:hint="cs"/>
          <w:sz w:val="28"/>
          <w:szCs w:val="28"/>
          <w:rtl/>
        </w:rPr>
        <w:t>بينهما،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إنما</w:t>
      </w:r>
      <w:r w:rsidRPr="00C573F7">
        <w:rPr>
          <w:rFonts w:cs="B Mitra"/>
          <w:sz w:val="28"/>
          <w:szCs w:val="28"/>
          <w:rtl/>
        </w:rPr>
        <w:t xml:space="preserve"> </w:t>
      </w:r>
      <w:r w:rsidRPr="00C573F7">
        <w:rPr>
          <w:rFonts w:cs="B Mitra" w:hint="cs"/>
          <w:sz w:val="28"/>
          <w:szCs w:val="28"/>
          <w:rtl/>
        </w:rPr>
        <w:t>نودي</w:t>
      </w:r>
      <w:r w:rsidRPr="00C573F7">
        <w:rPr>
          <w:rFonts w:cs="B Mitra"/>
          <w:sz w:val="28"/>
          <w:szCs w:val="28"/>
          <w:rtl/>
        </w:rPr>
        <w:t xml:space="preserve"> </w:t>
      </w:r>
      <w:r w:rsidRPr="00C573F7">
        <w:rPr>
          <w:rFonts w:cs="B Mitra" w:hint="cs"/>
          <w:sz w:val="28"/>
          <w:szCs w:val="28"/>
          <w:rtl/>
        </w:rPr>
        <w:t>بالويل</w:t>
      </w:r>
      <w:r w:rsidRPr="00C573F7">
        <w:rPr>
          <w:rFonts w:cs="B Mitra"/>
          <w:sz w:val="28"/>
          <w:szCs w:val="28"/>
          <w:rtl/>
        </w:rPr>
        <w:t xml:space="preserve"> </w:t>
      </w:r>
      <w:r w:rsidRPr="00C573F7">
        <w:rPr>
          <w:rFonts w:cs="B Mitra" w:hint="cs"/>
          <w:sz w:val="28"/>
          <w:szCs w:val="28"/>
          <w:rtl/>
        </w:rPr>
        <w:t>بياناً</w:t>
      </w:r>
      <w:r w:rsidRPr="00C573F7">
        <w:rPr>
          <w:rFonts w:cs="B Mitra"/>
          <w:sz w:val="28"/>
          <w:szCs w:val="28"/>
          <w:rtl/>
        </w:rPr>
        <w:t xml:space="preserve"> </w:t>
      </w:r>
      <w:r w:rsidRPr="00C573F7">
        <w:rPr>
          <w:rFonts w:cs="B Mitra" w:hint="cs"/>
          <w:sz w:val="28"/>
          <w:szCs w:val="28"/>
          <w:rtl/>
        </w:rPr>
        <w:t>عن</w:t>
      </w:r>
      <w:r w:rsidRPr="00C573F7">
        <w:rPr>
          <w:rFonts w:cs="B Mitra"/>
          <w:sz w:val="28"/>
          <w:szCs w:val="28"/>
          <w:rtl/>
        </w:rPr>
        <w:t xml:space="preserve"> </w:t>
      </w:r>
      <w:r w:rsidRPr="00C573F7">
        <w:rPr>
          <w:rFonts w:cs="B Mitra" w:hint="cs"/>
          <w:sz w:val="28"/>
          <w:szCs w:val="28"/>
          <w:rtl/>
        </w:rPr>
        <w:t>حال</w:t>
      </w:r>
      <w:r w:rsidRPr="00C573F7">
        <w:rPr>
          <w:rFonts w:cs="B Mitra"/>
          <w:sz w:val="28"/>
          <w:szCs w:val="28"/>
          <w:rtl/>
        </w:rPr>
        <w:t xml:space="preserve"> </w:t>
      </w:r>
      <w:r w:rsidRPr="00C573F7">
        <w:rPr>
          <w:rFonts w:cs="B Mitra" w:hint="cs"/>
          <w:sz w:val="28"/>
          <w:szCs w:val="28"/>
          <w:rtl/>
        </w:rPr>
        <w:t>الشدة،</w:t>
      </w:r>
      <w:r w:rsidRPr="00C573F7">
        <w:rPr>
          <w:rFonts w:cs="B Mitra"/>
          <w:sz w:val="28"/>
          <w:szCs w:val="28"/>
          <w:rtl/>
        </w:rPr>
        <w:t xml:space="preserve"> </w:t>
      </w:r>
      <w:r w:rsidRPr="00C573F7">
        <w:rPr>
          <w:rFonts w:cs="B Mitra" w:hint="cs"/>
          <w:sz w:val="28"/>
          <w:szCs w:val="28"/>
          <w:rtl/>
        </w:rPr>
        <w:t>كأنه</w:t>
      </w:r>
      <w:r w:rsidRPr="00C573F7">
        <w:rPr>
          <w:rFonts w:cs="B Mitra"/>
          <w:sz w:val="28"/>
          <w:szCs w:val="28"/>
          <w:rtl/>
        </w:rPr>
        <w:t xml:space="preserve"> </w:t>
      </w:r>
      <w:r w:rsidRPr="00C573F7">
        <w:rPr>
          <w:rFonts w:cs="B Mitra" w:hint="cs"/>
          <w:sz w:val="28"/>
          <w:szCs w:val="28"/>
          <w:rtl/>
        </w:rPr>
        <w:t>يقول</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۱۰, صفحه: ۸۳</w:t>
      </w:r>
    </w:p>
    <w:p w:rsidR="00C573F7" w:rsidRPr="00C573F7" w:rsidRDefault="00C573F7" w:rsidP="00C573F7">
      <w:pPr>
        <w:rPr>
          <w:rFonts w:cs="B Mitra"/>
          <w:sz w:val="28"/>
          <w:szCs w:val="28"/>
          <w:rtl/>
        </w:rPr>
      </w:pPr>
      <w:r w:rsidRPr="00C573F7">
        <w:rPr>
          <w:rFonts w:cs="B Mitra"/>
          <w:sz w:val="28"/>
          <w:szCs w:val="28"/>
          <w:rtl/>
        </w:rPr>
        <w:t>التنبيه على بخل الانسان لشدة حب المال أو الملک</w:t>
      </w:r>
    </w:p>
    <w:p w:rsidR="00C573F7" w:rsidRPr="00C573F7" w:rsidRDefault="00C573F7" w:rsidP="00C573F7">
      <w:pPr>
        <w:rPr>
          <w:rFonts w:cs="B Mitra"/>
          <w:sz w:val="28"/>
          <w:szCs w:val="28"/>
          <w:rtl/>
        </w:rPr>
      </w:pPr>
      <w:r w:rsidRPr="00C573F7">
        <w:rPr>
          <w:rFonts w:cs="B Mitra"/>
          <w:sz w:val="28"/>
          <w:szCs w:val="28"/>
          <w:rtl/>
        </w:rPr>
        <w:t>و قال المبرد و الربيع:معناه من أجل حب الخير الذي هو المال أو الملك لبخيل ثم قال على وجه التنكير على الإنسان و الوعيد له «أَ فَلا</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يَعْلَمُ»</w:t>
      </w:r>
      <w:r w:rsidRPr="00C573F7">
        <w:rPr>
          <w:rFonts w:cs="B Mitra"/>
          <w:sz w:val="28"/>
          <w:szCs w:val="28"/>
          <w:rtl/>
        </w:rPr>
        <w:t xml:space="preserve"> </w:t>
      </w:r>
      <w:r w:rsidRPr="00C573F7">
        <w:rPr>
          <w:rFonts w:cs="B Mitra" w:hint="cs"/>
          <w:sz w:val="28"/>
          <w:szCs w:val="28"/>
          <w:rtl/>
        </w:rPr>
        <w:t>يعني</w:t>
      </w:r>
      <w:r w:rsidRPr="00C573F7">
        <w:rPr>
          <w:rFonts w:cs="B Mitra"/>
          <w:sz w:val="28"/>
          <w:szCs w:val="28"/>
          <w:rtl/>
        </w:rPr>
        <w:t xml:space="preserve"> </w:t>
      </w:r>
      <w:r w:rsidRPr="00C573F7">
        <w:rPr>
          <w:rFonts w:cs="B Mitra" w:hint="cs"/>
          <w:sz w:val="28"/>
          <w:szCs w:val="28"/>
          <w:rtl/>
        </w:rPr>
        <w:t>الإنسان</w:t>
      </w:r>
      <w:r w:rsidRPr="00C573F7">
        <w:rPr>
          <w:rFonts w:cs="B Mitra"/>
          <w:sz w:val="28"/>
          <w:szCs w:val="28"/>
          <w:rtl/>
        </w:rPr>
        <w:t xml:space="preserve"> </w:t>
      </w:r>
      <w:r w:rsidRPr="00C573F7">
        <w:rPr>
          <w:rFonts w:cs="B Mitra" w:hint="cs"/>
          <w:sz w:val="28"/>
          <w:szCs w:val="28"/>
          <w:rtl/>
        </w:rPr>
        <w:t>الذي</w:t>
      </w:r>
      <w:r w:rsidRPr="00C573F7">
        <w:rPr>
          <w:rFonts w:cs="B Mitra"/>
          <w:sz w:val="28"/>
          <w:szCs w:val="28"/>
          <w:rtl/>
        </w:rPr>
        <w:t xml:space="preserve"> </w:t>
      </w:r>
      <w:r w:rsidRPr="00C573F7">
        <w:rPr>
          <w:rFonts w:cs="B Mitra" w:hint="cs"/>
          <w:sz w:val="28"/>
          <w:szCs w:val="28"/>
          <w:rtl/>
        </w:rPr>
        <w:t>وصفه</w:t>
      </w:r>
      <w:r w:rsidRPr="00C573F7">
        <w:rPr>
          <w:rFonts w:cs="B Mitra"/>
          <w:sz w:val="28"/>
          <w:szCs w:val="28"/>
          <w:rtl/>
        </w:rPr>
        <w:t xml:space="preserve"> </w:t>
      </w:r>
      <w:r w:rsidRPr="00C573F7">
        <w:rPr>
          <w:rFonts w:cs="B Mitra" w:hint="cs"/>
          <w:sz w:val="28"/>
          <w:szCs w:val="28"/>
          <w:rtl/>
        </w:rPr>
        <w:t>«إِذ</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بُعْثِرَ</w:t>
      </w:r>
      <w:r w:rsidRPr="00C573F7">
        <w:rPr>
          <w:rFonts w:cs="B Mitra"/>
          <w:sz w:val="28"/>
          <w:szCs w:val="28"/>
          <w:rtl/>
        </w:rPr>
        <w:t xml:space="preserve"> </w:t>
      </w:r>
      <w:r w:rsidRPr="00C573F7">
        <w:rPr>
          <w:rFonts w:cs="B Mitra" w:hint="cs"/>
          <w:sz w:val="28"/>
          <w:szCs w:val="28"/>
          <w:rtl/>
        </w:rPr>
        <w:t>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اَلْقُبُورِ»</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اثير</w:t>
      </w:r>
      <w:r w:rsidRPr="00C573F7">
        <w:rPr>
          <w:rFonts w:cs="B Mitra"/>
          <w:sz w:val="28"/>
          <w:szCs w:val="28"/>
          <w:rtl/>
        </w:rPr>
        <w:t xml:space="preserve"> ما في القبور و أخرج، و مثله بحثر. و قوله «وَ حُصِّلَ 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اَلصُّدُورِ»</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سفيان</w:t>
      </w:r>
      <w:r w:rsidRPr="00C573F7">
        <w:rPr>
          <w:rFonts w:cs="B Mitra"/>
          <w:sz w:val="28"/>
          <w:szCs w:val="28"/>
          <w:rtl/>
        </w:rPr>
        <w:t>:</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ميز</w:t>
      </w:r>
      <w:r w:rsidRPr="00C573F7">
        <w:rPr>
          <w:rFonts w:cs="B Mitra"/>
          <w:sz w:val="28"/>
          <w:szCs w:val="28"/>
          <w:rtl/>
        </w:rPr>
        <w:t xml:space="preserve"> </w:t>
      </w:r>
      <w:r w:rsidRPr="00C573F7">
        <w:rPr>
          <w:rFonts w:cs="B Mitra" w:hint="cs"/>
          <w:sz w:val="28"/>
          <w:szCs w:val="28"/>
          <w:rtl/>
        </w:rPr>
        <w:t>الحق</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الباطل</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غيره</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جمع</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أبرز</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قوله</w:t>
      </w:r>
      <w:r w:rsidRPr="00C573F7">
        <w:rPr>
          <w:rFonts w:cs="B Mitra"/>
          <w:sz w:val="28"/>
          <w:szCs w:val="28"/>
          <w:rtl/>
        </w:rPr>
        <w:t xml:space="preserve"> </w:t>
      </w:r>
      <w:r w:rsidRPr="00C573F7">
        <w:rPr>
          <w:rFonts w:cs="B Mitra" w:hint="cs"/>
          <w:sz w:val="28"/>
          <w:szCs w:val="28"/>
          <w:rtl/>
        </w:rPr>
        <w:t>«إِنَّ</w:t>
      </w:r>
      <w:r w:rsidRPr="00C573F7">
        <w:rPr>
          <w:rFonts w:cs="B Mitra"/>
          <w:sz w:val="28"/>
          <w:szCs w:val="28"/>
          <w:rtl/>
        </w:rPr>
        <w:t xml:space="preserve"> </w:t>
      </w:r>
      <w:r w:rsidRPr="00C573F7">
        <w:rPr>
          <w:rFonts w:cs="B Mitra" w:hint="cs"/>
          <w:sz w:val="28"/>
          <w:szCs w:val="28"/>
          <w:rtl/>
        </w:rPr>
        <w:t>رَبَّهُمْ</w:t>
      </w:r>
      <w:r w:rsidRPr="00C573F7">
        <w:rPr>
          <w:rFonts w:cs="B Mitra"/>
          <w:sz w:val="28"/>
          <w:szCs w:val="28"/>
          <w:rtl/>
        </w:rPr>
        <w:t xml:space="preserve"> </w:t>
      </w:r>
      <w:r w:rsidRPr="00C573F7">
        <w:rPr>
          <w:rFonts w:cs="B Mitra" w:hint="cs"/>
          <w:sz w:val="28"/>
          <w:szCs w:val="28"/>
          <w:rtl/>
        </w:rPr>
        <w:t>بِهِمْ</w:t>
      </w:r>
      <w:r w:rsidRPr="00C573F7">
        <w:rPr>
          <w:rFonts w:cs="B Mitra"/>
          <w:sz w:val="28"/>
          <w:szCs w:val="28"/>
          <w:rtl/>
        </w:rPr>
        <w:t xml:space="preserve"> </w:t>
      </w:r>
      <w:r w:rsidRPr="00C573F7">
        <w:rPr>
          <w:rFonts w:cs="B Mitra" w:hint="cs"/>
          <w:sz w:val="28"/>
          <w:szCs w:val="28"/>
          <w:rtl/>
        </w:rPr>
        <w:t>يَوْمَئِذٍ</w:t>
      </w:r>
      <w:r w:rsidRPr="00C573F7">
        <w:rPr>
          <w:rFonts w:cs="B Mitra"/>
          <w:sz w:val="28"/>
          <w:szCs w:val="28"/>
          <w:rtl/>
        </w:rPr>
        <w:t xml:space="preserve"> </w:t>
      </w:r>
      <w:r w:rsidRPr="00C573F7">
        <w:rPr>
          <w:rFonts w:cs="B Mitra" w:hint="cs"/>
          <w:sz w:val="28"/>
          <w:szCs w:val="28"/>
          <w:rtl/>
        </w:rPr>
        <w:t>لَخَبِيرٌ»</w:t>
      </w:r>
      <w:r w:rsidRPr="00C573F7">
        <w:rPr>
          <w:rFonts w:cs="B Mitra"/>
          <w:sz w:val="28"/>
          <w:szCs w:val="28"/>
          <w:rtl/>
        </w:rPr>
        <w:t xml:space="preserve"> </w:t>
      </w:r>
      <w:r w:rsidRPr="00C573F7">
        <w:rPr>
          <w:rFonts w:cs="B Mitra" w:hint="cs"/>
          <w:sz w:val="28"/>
          <w:szCs w:val="28"/>
          <w:rtl/>
        </w:rPr>
        <w:t>اخبار</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۱۰, صفحه: ۳۹۷</w:t>
      </w:r>
    </w:p>
    <w:p w:rsidR="00C573F7" w:rsidRPr="00C573F7" w:rsidRDefault="00C573F7" w:rsidP="00C573F7">
      <w:pPr>
        <w:rPr>
          <w:rFonts w:cs="B Mitra"/>
          <w:sz w:val="28"/>
          <w:szCs w:val="28"/>
          <w:rtl/>
        </w:rPr>
      </w:pPr>
      <w:r w:rsidRPr="00C573F7">
        <w:rPr>
          <w:rFonts w:cs="B Mitra"/>
          <w:sz w:val="28"/>
          <w:szCs w:val="28"/>
          <w:rtl/>
        </w:rPr>
        <w:t>التوبيخ لليهود على الحسد على المؤمنين و الجهل و البخل عن الانفاق من أموالهم</w:t>
      </w:r>
    </w:p>
    <w:p w:rsidR="00C573F7" w:rsidRPr="00C573F7" w:rsidRDefault="00C573F7" w:rsidP="00C573F7">
      <w:pPr>
        <w:rPr>
          <w:rFonts w:cs="B Mitra"/>
          <w:sz w:val="28"/>
          <w:szCs w:val="28"/>
          <w:rtl/>
        </w:rPr>
      </w:pPr>
      <w:r w:rsidRPr="00C573F7">
        <w:rPr>
          <w:rFonts w:cs="B Mitra"/>
          <w:sz w:val="28"/>
          <w:szCs w:val="28"/>
          <w:rtl/>
        </w:rPr>
        <w:t>مَنْ آمَنَ بِهِ وَ مِنْهُمْ مَنْ صَدَّ عَنْهُ وَ كَفى</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بِجَهَنَّمَ</w:t>
      </w:r>
      <w:r w:rsidRPr="00C573F7">
        <w:rPr>
          <w:rFonts w:cs="B Mitra"/>
          <w:sz w:val="28"/>
          <w:szCs w:val="28"/>
          <w:rtl/>
        </w:rPr>
        <w:t xml:space="preserve"> </w:t>
      </w:r>
      <w:r w:rsidRPr="00C573F7">
        <w:rPr>
          <w:rFonts w:cs="B Mitra" w:hint="cs"/>
          <w:sz w:val="28"/>
          <w:szCs w:val="28"/>
          <w:rtl/>
        </w:rPr>
        <w:t>سَعِيراً</w:t>
      </w:r>
      <w:r w:rsidRPr="00C573F7">
        <w:rPr>
          <w:rFonts w:cs="B Mitra"/>
          <w:sz w:val="28"/>
          <w:szCs w:val="28"/>
          <w:rtl/>
        </w:rPr>
        <w:t xml:space="preserve"> (</w:t>
      </w:r>
      <w:r w:rsidRPr="00C573F7">
        <w:rPr>
          <w:rFonts w:cs="B Mitra" w:hint="cs"/>
          <w:sz w:val="28"/>
          <w:szCs w:val="28"/>
          <w:rtl/>
        </w:rPr>
        <w:t>۵۵</w:t>
      </w:r>
      <w:r w:rsidRPr="00C573F7">
        <w:rPr>
          <w:rFonts w:cs="B Mitra"/>
          <w:sz w:val="28"/>
          <w:szCs w:val="28"/>
          <w:rtl/>
        </w:rPr>
        <w:t>) -</w:t>
      </w:r>
      <w:r w:rsidRPr="00C573F7">
        <w:rPr>
          <w:rFonts w:cs="B Mitra" w:hint="cs"/>
          <w:sz w:val="28"/>
          <w:szCs w:val="28"/>
          <w:rtl/>
        </w:rPr>
        <w:t>آية</w:t>
      </w:r>
      <w:r w:rsidRPr="00C573F7">
        <w:rPr>
          <w:rFonts w:cs="B Mitra"/>
          <w:sz w:val="28"/>
          <w:szCs w:val="28"/>
          <w:rtl/>
        </w:rPr>
        <w:t xml:space="preserve"> </w:t>
      </w:r>
      <w:r w:rsidRPr="00C573F7">
        <w:rPr>
          <w:rFonts w:cs="B Mitra" w:hint="cs"/>
          <w:sz w:val="28"/>
          <w:szCs w:val="28"/>
          <w:rtl/>
        </w:rPr>
        <w:t>بلا</w:t>
      </w:r>
      <w:r w:rsidRPr="00C573F7">
        <w:rPr>
          <w:rFonts w:cs="B Mitra"/>
          <w:sz w:val="28"/>
          <w:szCs w:val="28"/>
          <w:rtl/>
        </w:rPr>
        <w:t xml:space="preserve"> </w:t>
      </w:r>
      <w:r w:rsidRPr="00C573F7">
        <w:rPr>
          <w:rFonts w:cs="B Mitra" w:hint="cs"/>
          <w:sz w:val="28"/>
          <w:szCs w:val="28"/>
          <w:rtl/>
        </w:rPr>
        <w:t>خلاف</w:t>
      </w:r>
      <w:r w:rsidRPr="00C573F7">
        <w:rPr>
          <w:rFonts w:cs="B Mitra"/>
          <w:sz w:val="28"/>
          <w:szCs w:val="28"/>
          <w:rtl/>
        </w:rPr>
        <w:t xml:space="preserve">-. </w:t>
      </w:r>
      <w:r w:rsidRPr="00C573F7">
        <w:rPr>
          <w:rFonts w:cs="B Mitra" w:hint="cs"/>
          <w:sz w:val="28"/>
          <w:szCs w:val="28"/>
          <w:rtl/>
        </w:rPr>
        <w:t>المعنى</w:t>
      </w:r>
      <w:r w:rsidRPr="00C573F7">
        <w:rPr>
          <w:rFonts w:cs="B Mitra"/>
          <w:sz w:val="28"/>
          <w:szCs w:val="28"/>
          <w:rtl/>
        </w:rPr>
        <w:t xml:space="preserve">: </w:t>
      </w:r>
      <w:r w:rsidRPr="00C573F7">
        <w:rPr>
          <w:rFonts w:cs="B Mitra" w:hint="cs"/>
          <w:sz w:val="28"/>
          <w:szCs w:val="28"/>
          <w:rtl/>
        </w:rPr>
        <w:t>الضمير</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قوله</w:t>
      </w:r>
      <w:r w:rsidRPr="00C573F7">
        <w:rPr>
          <w:rFonts w:cs="B Mitra"/>
          <w:sz w:val="28"/>
          <w:szCs w:val="28"/>
          <w:rtl/>
        </w:rPr>
        <w:t xml:space="preserve">: </w:t>
      </w:r>
      <w:r w:rsidRPr="00C573F7">
        <w:rPr>
          <w:rFonts w:cs="B Mitra" w:hint="cs"/>
          <w:sz w:val="28"/>
          <w:szCs w:val="28"/>
          <w:rtl/>
        </w:rPr>
        <w:t>«فَمِنْهُمْ</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آمَنَ»</w:t>
      </w:r>
      <w:r w:rsidRPr="00C573F7">
        <w:rPr>
          <w:rFonts w:cs="B Mitra"/>
          <w:sz w:val="28"/>
          <w:szCs w:val="28"/>
          <w:rtl/>
        </w:rPr>
        <w:t xml:space="preserve"> </w:t>
      </w:r>
      <w:r w:rsidRPr="00C573F7">
        <w:rPr>
          <w:rFonts w:cs="B Mitra" w:hint="cs"/>
          <w:sz w:val="28"/>
          <w:szCs w:val="28"/>
          <w:rtl/>
        </w:rPr>
        <w:t>يحتمل</w:t>
      </w:r>
      <w:r w:rsidRPr="00C573F7">
        <w:rPr>
          <w:rFonts w:cs="B Mitra"/>
          <w:sz w:val="28"/>
          <w:szCs w:val="28"/>
          <w:rtl/>
        </w:rPr>
        <w:t xml:space="preserve"> </w:t>
      </w:r>
      <w:r w:rsidRPr="00C573F7">
        <w:rPr>
          <w:rFonts w:cs="B Mitra" w:hint="cs"/>
          <w:sz w:val="28"/>
          <w:szCs w:val="28"/>
          <w:rtl/>
        </w:rPr>
        <w:t>أن</w:t>
      </w:r>
      <w:r w:rsidRPr="00C573F7">
        <w:rPr>
          <w:rFonts w:cs="B Mitra"/>
          <w:sz w:val="28"/>
          <w:szCs w:val="28"/>
          <w:rtl/>
        </w:rPr>
        <w:t xml:space="preserve"> </w:t>
      </w:r>
      <w:r w:rsidRPr="00C573F7">
        <w:rPr>
          <w:rFonts w:cs="B Mitra" w:hint="cs"/>
          <w:sz w:val="28"/>
          <w:szCs w:val="28"/>
          <w:rtl/>
        </w:rPr>
        <w:t>يكون</w:t>
      </w:r>
      <w:r w:rsidRPr="00C573F7">
        <w:rPr>
          <w:rFonts w:cs="B Mitra"/>
          <w:sz w:val="28"/>
          <w:szCs w:val="28"/>
          <w:rtl/>
        </w:rPr>
        <w:t xml:space="preserve"> </w:t>
      </w:r>
      <w:r w:rsidRPr="00C573F7">
        <w:rPr>
          <w:rFonts w:cs="B Mitra" w:hint="cs"/>
          <w:sz w:val="28"/>
          <w:szCs w:val="28"/>
          <w:rtl/>
        </w:rPr>
        <w:t>عائداً</w:t>
      </w:r>
      <w:r w:rsidRPr="00C573F7">
        <w:rPr>
          <w:rFonts w:cs="B Mitra"/>
          <w:sz w:val="28"/>
          <w:szCs w:val="28"/>
          <w:rtl/>
        </w:rPr>
        <w:t xml:space="preserve"> </w:t>
      </w:r>
      <w:r w:rsidRPr="00C573F7">
        <w:rPr>
          <w:rFonts w:cs="B Mitra" w:hint="cs"/>
          <w:sz w:val="28"/>
          <w:szCs w:val="28"/>
          <w:rtl/>
        </w:rPr>
        <w:t>إلى</w:t>
      </w:r>
      <w:r w:rsidRPr="00C573F7">
        <w:rPr>
          <w:rFonts w:cs="B Mitra"/>
          <w:sz w:val="28"/>
          <w:szCs w:val="28"/>
          <w:rtl/>
        </w:rPr>
        <w:t xml:space="preserve"> </w:t>
      </w:r>
      <w:r w:rsidRPr="00C573F7">
        <w:rPr>
          <w:rFonts w:cs="B Mitra" w:hint="cs"/>
          <w:sz w:val="28"/>
          <w:szCs w:val="28"/>
          <w:rtl/>
        </w:rPr>
        <w:t>أحد</w:t>
      </w:r>
      <w:r w:rsidRPr="00C573F7">
        <w:rPr>
          <w:rFonts w:cs="B Mitra"/>
          <w:sz w:val="28"/>
          <w:szCs w:val="28"/>
          <w:rtl/>
        </w:rPr>
        <w:t xml:space="preserve"> أمرين: أحدهما-قال مجاهد، و الزجاج، و الجبائي:إن من أهل الكتاب من آمن بمحمد (ص) لتقدم الذكر في «ي</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أَيُّهَا</w:t>
      </w:r>
      <w:r w:rsidRPr="00C573F7">
        <w:rPr>
          <w:rFonts w:cs="B Mitra"/>
          <w:sz w:val="28"/>
          <w:szCs w:val="28"/>
          <w:rtl/>
        </w:rPr>
        <w:t xml:space="preserve"> </w:t>
      </w:r>
      <w:r w:rsidRPr="00C573F7">
        <w:rPr>
          <w:rFonts w:cs="B Mitra" w:hint="cs"/>
          <w:sz w:val="28"/>
          <w:szCs w:val="28"/>
          <w:rtl/>
        </w:rPr>
        <w:t>اَلَّذِينَ</w:t>
      </w:r>
      <w:r w:rsidRPr="00C573F7">
        <w:rPr>
          <w:rFonts w:cs="B Mitra"/>
          <w:sz w:val="28"/>
          <w:szCs w:val="28"/>
          <w:rtl/>
        </w:rPr>
        <w:t xml:space="preserve"> </w:t>
      </w:r>
      <w:r w:rsidRPr="00C573F7">
        <w:rPr>
          <w:rFonts w:cs="B Mitra" w:hint="cs"/>
          <w:sz w:val="28"/>
          <w:szCs w:val="28"/>
          <w:rtl/>
        </w:rPr>
        <w:t>أُوتُوا</w:t>
      </w:r>
      <w:r w:rsidRPr="00C573F7">
        <w:rPr>
          <w:rFonts w:cs="B Mitra"/>
          <w:sz w:val="28"/>
          <w:szCs w:val="28"/>
          <w:rtl/>
        </w:rPr>
        <w:t xml:space="preserve"> </w:t>
      </w:r>
      <w:r w:rsidRPr="00C573F7">
        <w:rPr>
          <w:rFonts w:cs="B Mitra" w:hint="cs"/>
          <w:sz w:val="28"/>
          <w:szCs w:val="28"/>
          <w:rtl/>
        </w:rPr>
        <w:t>اَلْكِت</w:t>
      </w:r>
      <w:r w:rsidRPr="00C573F7">
        <w:rPr>
          <w:rFonts w:ascii="Times New Roman" w:hAnsi="Times New Roman" w:cs="Times New Roman" w:hint="cs"/>
          <w:sz w:val="28"/>
          <w:szCs w:val="28"/>
          <w:rtl/>
        </w:rPr>
        <w:t>ٰ</w:t>
      </w:r>
      <w:r w:rsidRPr="00C573F7">
        <w:rPr>
          <w:rFonts w:cs="B Mitra" w:hint="cs"/>
          <w:sz w:val="28"/>
          <w:szCs w:val="28"/>
          <w:rtl/>
        </w:rPr>
        <w:t>ابَ</w:t>
      </w:r>
      <w:r w:rsidRPr="00C573F7">
        <w:rPr>
          <w:rFonts w:cs="B Mitra"/>
          <w:sz w:val="28"/>
          <w:szCs w:val="28"/>
          <w:rtl/>
        </w:rPr>
        <w:t xml:space="preserve"> </w:t>
      </w:r>
      <w:r w:rsidRPr="00C573F7">
        <w:rPr>
          <w:rFonts w:cs="B Mitra" w:hint="cs"/>
          <w:sz w:val="28"/>
          <w:szCs w:val="28"/>
          <w:rtl/>
        </w:rPr>
        <w:t>آمِنُوا</w:t>
      </w:r>
      <w:r w:rsidRPr="00C573F7">
        <w:rPr>
          <w:rFonts w:cs="B Mitra"/>
          <w:sz w:val="28"/>
          <w:szCs w:val="28"/>
          <w:rtl/>
        </w:rPr>
        <w:t xml:space="preserve"> </w:t>
      </w:r>
      <w:r w:rsidRPr="00C573F7">
        <w:rPr>
          <w:rFonts w:cs="B Mitra" w:hint="cs"/>
          <w:sz w:val="28"/>
          <w:szCs w:val="28"/>
          <w:rtl/>
        </w:rPr>
        <w:t>بِم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نَزَّلْن</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مُصَدِّقاً</w:t>
      </w:r>
      <w:r w:rsidRPr="00C573F7">
        <w:rPr>
          <w:rFonts w:cs="B Mitra"/>
          <w:sz w:val="28"/>
          <w:szCs w:val="28"/>
          <w:rtl/>
        </w:rPr>
        <w:t xml:space="preserve"> </w:t>
      </w:r>
      <w:r w:rsidRPr="00C573F7">
        <w:rPr>
          <w:rFonts w:cs="B Mitra" w:hint="cs"/>
          <w:sz w:val="28"/>
          <w:szCs w:val="28"/>
          <w:rtl/>
        </w:rPr>
        <w:t>لِم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مَعَكُمْ»</w:t>
      </w:r>
      <w:r w:rsidRPr="00C573F7">
        <w:rPr>
          <w:rFonts w:cs="B Mitra"/>
          <w:sz w:val="28"/>
          <w:szCs w:val="28"/>
          <w:rtl/>
        </w:rPr>
        <w:t xml:space="preserve"> . </w:t>
      </w:r>
      <w:r w:rsidRPr="00C573F7">
        <w:rPr>
          <w:rFonts w:cs="B Mitra" w:hint="cs"/>
          <w:sz w:val="28"/>
          <w:szCs w:val="28"/>
          <w:rtl/>
        </w:rPr>
        <w:t>الثاني</w:t>
      </w:r>
      <w:r w:rsidRPr="00C573F7">
        <w:rPr>
          <w:rFonts w:cs="B Mitra"/>
          <w:sz w:val="28"/>
          <w:szCs w:val="28"/>
          <w:rtl/>
        </w:rPr>
        <w:t>-</w:t>
      </w:r>
      <w:r w:rsidRPr="00C573F7">
        <w:rPr>
          <w:rFonts w:cs="B Mitra" w:hint="cs"/>
          <w:sz w:val="28"/>
          <w:szCs w:val="28"/>
          <w:rtl/>
        </w:rPr>
        <w:t>فمن</w:t>
      </w:r>
      <w:r w:rsidRPr="00C573F7">
        <w:rPr>
          <w:rFonts w:cs="B Mitra"/>
          <w:sz w:val="28"/>
          <w:szCs w:val="28"/>
          <w:rtl/>
        </w:rPr>
        <w:t xml:space="preserve"> </w:t>
      </w:r>
      <w:r w:rsidRPr="00C573F7">
        <w:rPr>
          <w:rFonts w:cs="B Mitra" w:hint="cs"/>
          <w:sz w:val="28"/>
          <w:szCs w:val="28"/>
          <w:rtl/>
        </w:rPr>
        <w:t>أمة</w:t>
      </w:r>
      <w:r w:rsidRPr="00C573F7">
        <w:rPr>
          <w:rFonts w:cs="B Mitra"/>
          <w:sz w:val="28"/>
          <w:szCs w:val="28"/>
          <w:rtl/>
        </w:rPr>
        <w:t xml:space="preserve"> </w:t>
      </w:r>
      <w:r w:rsidRPr="00C573F7">
        <w:rPr>
          <w:rFonts w:cs="B Mitra" w:hint="cs"/>
          <w:sz w:val="28"/>
          <w:szCs w:val="28"/>
          <w:rtl/>
        </w:rPr>
        <w:t>ابراهيم</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آمن</w:t>
      </w:r>
      <w:r w:rsidRPr="00C573F7">
        <w:rPr>
          <w:rFonts w:cs="B Mitra"/>
          <w:sz w:val="28"/>
          <w:szCs w:val="28"/>
          <w:rtl/>
        </w:rPr>
        <w:t xml:space="preserve"> </w:t>
      </w:r>
      <w:r w:rsidRPr="00C573F7">
        <w:rPr>
          <w:rFonts w:cs="B Mitra" w:hint="cs"/>
          <w:sz w:val="28"/>
          <w:szCs w:val="28"/>
          <w:rtl/>
        </w:rPr>
        <w:t>بإبراهيم،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منهم</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صد</w:t>
      </w:r>
      <w:r w:rsidRPr="00C573F7">
        <w:rPr>
          <w:rFonts w:cs="B Mitra"/>
          <w:sz w:val="28"/>
          <w:szCs w:val="28"/>
          <w:rtl/>
        </w:rPr>
        <w:t xml:space="preserve"> </w:t>
      </w:r>
      <w:r w:rsidRPr="00C573F7">
        <w:rPr>
          <w:rFonts w:cs="B Mitra" w:hint="cs"/>
          <w:sz w:val="28"/>
          <w:szCs w:val="28"/>
          <w:rtl/>
        </w:rPr>
        <w:t>عنه</w:t>
      </w:r>
      <w:r w:rsidRPr="00C573F7">
        <w:rPr>
          <w:rFonts w:cs="B Mitra"/>
          <w:sz w:val="28"/>
          <w:szCs w:val="28"/>
          <w:rtl/>
        </w:rPr>
        <w:t xml:space="preserve">. </w:t>
      </w:r>
      <w:r w:rsidRPr="00C573F7">
        <w:rPr>
          <w:rFonts w:cs="B Mitra" w:hint="cs"/>
          <w:sz w:val="28"/>
          <w:szCs w:val="28"/>
          <w:rtl/>
        </w:rPr>
        <w:t>كما</w:t>
      </w:r>
      <w:r w:rsidRPr="00C573F7">
        <w:rPr>
          <w:rFonts w:cs="B Mitra"/>
          <w:sz w:val="28"/>
          <w:szCs w:val="28"/>
          <w:rtl/>
        </w:rPr>
        <w:t xml:space="preserve"> أنكم في أمر محمد (ص) كذلك. و ليس في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۳, صفحه: ۲۲۹</w:t>
      </w:r>
    </w:p>
    <w:p w:rsidR="00C573F7" w:rsidRPr="00C573F7" w:rsidRDefault="00C573F7" w:rsidP="00C573F7">
      <w:pPr>
        <w:rPr>
          <w:rFonts w:cs="B Mitra"/>
          <w:sz w:val="28"/>
          <w:szCs w:val="28"/>
          <w:rtl/>
        </w:rPr>
      </w:pPr>
      <w:r w:rsidRPr="00C573F7">
        <w:rPr>
          <w:rFonts w:cs="B Mitra"/>
          <w:sz w:val="28"/>
          <w:szCs w:val="28"/>
          <w:rtl/>
        </w:rPr>
        <w:t>الحلف على خسران من دس نفسه بالبخل و عدم اعطاء الصدقة</w:t>
      </w:r>
    </w:p>
    <w:p w:rsidR="00C573F7" w:rsidRPr="00C573F7" w:rsidRDefault="00C573F7" w:rsidP="00C573F7">
      <w:pPr>
        <w:rPr>
          <w:rFonts w:cs="B Mitra"/>
          <w:sz w:val="28"/>
          <w:szCs w:val="28"/>
          <w:rtl/>
        </w:rPr>
      </w:pPr>
      <w:r w:rsidRPr="00C573F7">
        <w:rPr>
          <w:rFonts w:cs="B Mitra"/>
          <w:sz w:val="28"/>
          <w:szCs w:val="28"/>
          <w:rtl/>
        </w:rPr>
        <w:t>و قيل:معناه دساها بالبخل، لان البخيل يخفى نفسه و منزله لئلا يطلب نائله، و دسا نفسه نقيض زكاها بالعمل الصالح، و كذلك دساها بالعمل الفاسد حتى صيرها في محاق و خسران. و يقال دسا فلان يدسو دسواً و دسوة فهو داس نقيض زكا يزكو زكا فهو زاك. و قيل معنى دساها أي دسها بمعنى حملها و وضع منها بمعصية. و أبدل من أحدى السينين ياء، كما قالوا تظنيت بمعنى تظننت قال الشاعر: تقضي البازي إذا الباري كسر بمعنى تقضض.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۱۰, صفحه: ۳۵۹</w:t>
      </w:r>
    </w:p>
    <w:p w:rsidR="00C573F7" w:rsidRPr="00C573F7" w:rsidRDefault="00C573F7" w:rsidP="00C573F7">
      <w:pPr>
        <w:rPr>
          <w:rFonts w:cs="B Mitra"/>
          <w:sz w:val="28"/>
          <w:szCs w:val="28"/>
          <w:rtl/>
        </w:rPr>
      </w:pPr>
      <w:r w:rsidRPr="00C573F7">
        <w:rPr>
          <w:rFonts w:cs="B Mitra"/>
          <w:sz w:val="28"/>
          <w:szCs w:val="28"/>
          <w:rtl/>
        </w:rPr>
        <w:t>الخلاف في تفسير الشح بمنع الواجب في الشرع أو منع النفع على مخالفة العقل</w:t>
      </w:r>
    </w:p>
    <w:p w:rsidR="00C573F7" w:rsidRPr="00C573F7" w:rsidRDefault="00C573F7" w:rsidP="00C573F7">
      <w:pPr>
        <w:rPr>
          <w:rFonts w:cs="B Mitra"/>
          <w:sz w:val="28"/>
          <w:szCs w:val="28"/>
          <w:rtl/>
        </w:rPr>
      </w:pPr>
      <w:r w:rsidRPr="00C573F7">
        <w:rPr>
          <w:rFonts w:cs="B Mitra"/>
          <w:sz w:val="28"/>
          <w:szCs w:val="28"/>
          <w:rtl/>
        </w:rPr>
        <w:lastRenderedPageBreak/>
        <w:t>و وقى شح نفسه. و الشح منع الواجب في الشرع. و قيل:الشح منع النفع على مخالفة العقل لمشقة البذل، و مثله البخل يقال:شح يشح شحاً فهو شحيح و شحاح. و قال ابن مسعود:من الشح أن تعمد الى مال غيرك فتأكله. و قوله «فَأُول</w:t>
      </w:r>
      <w:r w:rsidRPr="00C573F7">
        <w:rPr>
          <w:rFonts w:ascii="Times New Roman" w:hAnsi="Times New Roman" w:cs="Times New Roman" w:hint="cs"/>
          <w:sz w:val="28"/>
          <w:szCs w:val="28"/>
          <w:rtl/>
        </w:rPr>
        <w:t>ٰ</w:t>
      </w:r>
      <w:r w:rsidRPr="00C573F7">
        <w:rPr>
          <w:rFonts w:cs="B Mitra" w:hint="cs"/>
          <w:sz w:val="28"/>
          <w:szCs w:val="28"/>
          <w:rtl/>
        </w:rPr>
        <w:t>ئِكَ</w:t>
      </w:r>
      <w:r w:rsidRPr="00C573F7">
        <w:rPr>
          <w:rFonts w:cs="B Mitra"/>
          <w:sz w:val="28"/>
          <w:szCs w:val="28"/>
          <w:rtl/>
        </w:rPr>
        <w:t xml:space="preserve"> </w:t>
      </w:r>
      <w:r w:rsidRPr="00C573F7">
        <w:rPr>
          <w:rFonts w:cs="B Mitra" w:hint="cs"/>
          <w:sz w:val="28"/>
          <w:szCs w:val="28"/>
          <w:rtl/>
        </w:rPr>
        <w:t>هُمُ</w:t>
      </w:r>
      <w:r w:rsidRPr="00C573F7">
        <w:rPr>
          <w:rFonts w:cs="B Mitra"/>
          <w:sz w:val="28"/>
          <w:szCs w:val="28"/>
          <w:rtl/>
        </w:rPr>
        <w:t xml:space="preserve"> </w:t>
      </w:r>
      <w:r w:rsidRPr="00C573F7">
        <w:rPr>
          <w:rFonts w:cs="B Mitra" w:hint="cs"/>
          <w:sz w:val="28"/>
          <w:szCs w:val="28"/>
          <w:rtl/>
        </w:rPr>
        <w:t>اَلْمُفْلِحُونَ»</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إن</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وقى</w:t>
      </w:r>
      <w:r w:rsidRPr="00C573F7">
        <w:rPr>
          <w:rFonts w:cs="B Mitra"/>
          <w:sz w:val="28"/>
          <w:szCs w:val="28"/>
          <w:rtl/>
        </w:rPr>
        <w:t xml:space="preserve"> </w:t>
      </w:r>
      <w:r w:rsidRPr="00C573F7">
        <w:rPr>
          <w:rFonts w:cs="B Mitra" w:hint="cs"/>
          <w:sz w:val="28"/>
          <w:szCs w:val="28"/>
          <w:rtl/>
        </w:rPr>
        <w:t>شح</w:t>
      </w:r>
      <w:r w:rsidRPr="00C573F7">
        <w:rPr>
          <w:rFonts w:cs="B Mitra"/>
          <w:sz w:val="28"/>
          <w:szCs w:val="28"/>
          <w:rtl/>
        </w:rPr>
        <w:t xml:space="preserve"> </w:t>
      </w:r>
      <w:r w:rsidRPr="00C573F7">
        <w:rPr>
          <w:rFonts w:cs="B Mitra" w:hint="cs"/>
          <w:sz w:val="28"/>
          <w:szCs w:val="28"/>
          <w:rtl/>
        </w:rPr>
        <w:t>نفسه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فعل</w:t>
      </w:r>
      <w:r w:rsidRPr="00C573F7">
        <w:rPr>
          <w:rFonts w:cs="B Mitra"/>
          <w:sz w:val="28"/>
          <w:szCs w:val="28"/>
          <w:rtl/>
        </w:rPr>
        <w:t xml:space="preserve"> </w:t>
      </w:r>
      <w:r w:rsidRPr="00C573F7">
        <w:rPr>
          <w:rFonts w:cs="B Mitra" w:hint="cs"/>
          <w:sz w:val="28"/>
          <w:szCs w:val="28"/>
          <w:rtl/>
        </w:rPr>
        <w:t>ما</w:t>
      </w:r>
      <w:r w:rsidRPr="00C573F7">
        <w:rPr>
          <w:rFonts w:cs="B Mitra"/>
          <w:sz w:val="28"/>
          <w:szCs w:val="28"/>
          <w:rtl/>
        </w:rPr>
        <w:t xml:space="preserve"> </w:t>
      </w:r>
      <w:r w:rsidRPr="00C573F7">
        <w:rPr>
          <w:rFonts w:cs="B Mitra" w:hint="cs"/>
          <w:sz w:val="28"/>
          <w:szCs w:val="28"/>
          <w:rtl/>
        </w:rPr>
        <w:t>أوجبه</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عليه</w:t>
      </w:r>
      <w:r w:rsidRPr="00C573F7">
        <w:rPr>
          <w:rFonts w:cs="B Mitra"/>
          <w:sz w:val="28"/>
          <w:szCs w:val="28"/>
          <w:rtl/>
        </w:rPr>
        <w:t xml:space="preserve"> </w:t>
      </w:r>
      <w:r w:rsidRPr="00C573F7">
        <w:rPr>
          <w:rFonts w:cs="B Mitra" w:hint="cs"/>
          <w:sz w:val="28"/>
          <w:szCs w:val="28"/>
          <w:rtl/>
        </w:rPr>
        <w:t>فهو</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جملة</w:t>
      </w:r>
      <w:r w:rsidRPr="00C573F7">
        <w:rPr>
          <w:rFonts w:cs="B Mitra"/>
          <w:sz w:val="28"/>
          <w:szCs w:val="28"/>
          <w:rtl/>
        </w:rPr>
        <w:t xml:space="preserve"> </w:t>
      </w:r>
      <w:r w:rsidRPr="00C573F7">
        <w:rPr>
          <w:rFonts w:cs="B Mitra" w:hint="cs"/>
          <w:sz w:val="28"/>
          <w:szCs w:val="28"/>
          <w:rtl/>
        </w:rPr>
        <w:t>المنجحين</w:t>
      </w:r>
      <w:r w:rsidRPr="00C573F7">
        <w:rPr>
          <w:rFonts w:cs="B Mitra"/>
          <w:sz w:val="28"/>
          <w:szCs w:val="28"/>
          <w:rtl/>
        </w:rPr>
        <w:t xml:space="preserve"> </w:t>
      </w:r>
      <w:r w:rsidRPr="00C573F7">
        <w:rPr>
          <w:rFonts w:cs="B Mitra" w:hint="cs"/>
          <w:sz w:val="28"/>
          <w:szCs w:val="28"/>
          <w:rtl/>
        </w:rPr>
        <w:t>الفائزين</w:t>
      </w:r>
      <w:r w:rsidRPr="00C573F7">
        <w:rPr>
          <w:rFonts w:cs="B Mitra"/>
          <w:sz w:val="28"/>
          <w:szCs w:val="28"/>
          <w:rtl/>
        </w:rPr>
        <w:t xml:space="preserve"> </w:t>
      </w:r>
      <w:r w:rsidRPr="00C573F7">
        <w:rPr>
          <w:rFonts w:cs="B Mitra" w:hint="cs"/>
          <w:sz w:val="28"/>
          <w:szCs w:val="28"/>
          <w:rtl/>
        </w:rPr>
        <w:t>بثواب</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قوله</w:t>
      </w:r>
      <w:r w:rsidRPr="00C573F7">
        <w:rPr>
          <w:rFonts w:cs="B Mitra"/>
          <w:sz w:val="28"/>
          <w:szCs w:val="28"/>
          <w:rtl/>
        </w:rPr>
        <w:t xml:space="preserve"> </w:t>
      </w:r>
      <w:r w:rsidRPr="00C573F7">
        <w:rPr>
          <w:rFonts w:cs="B Mitra" w:hint="cs"/>
          <w:sz w:val="28"/>
          <w:szCs w:val="28"/>
          <w:rtl/>
        </w:rPr>
        <w:t>«إِنْ</w:t>
      </w:r>
      <w:r w:rsidRPr="00C573F7">
        <w:rPr>
          <w:rFonts w:cs="B Mitra"/>
          <w:sz w:val="28"/>
          <w:szCs w:val="28"/>
          <w:rtl/>
        </w:rPr>
        <w:t xml:space="preserve"> </w:t>
      </w:r>
      <w:r w:rsidRPr="00C573F7">
        <w:rPr>
          <w:rFonts w:cs="B Mitra" w:hint="cs"/>
          <w:sz w:val="28"/>
          <w:szCs w:val="28"/>
          <w:rtl/>
        </w:rPr>
        <w:t>تُقْرِضُوا</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قَرْضاً</w:t>
      </w:r>
      <w:r w:rsidRPr="00C573F7">
        <w:rPr>
          <w:rFonts w:cs="B Mitra"/>
          <w:sz w:val="28"/>
          <w:szCs w:val="28"/>
          <w:rtl/>
        </w:rPr>
        <w:t xml:space="preserve"> </w:t>
      </w:r>
      <w:r w:rsidRPr="00C573F7">
        <w:rPr>
          <w:rFonts w:cs="B Mitra" w:hint="cs"/>
          <w:sz w:val="28"/>
          <w:szCs w:val="28"/>
          <w:rtl/>
        </w:rPr>
        <w:t>ح</w:t>
      </w:r>
      <w:r w:rsidRPr="00C573F7">
        <w:rPr>
          <w:rFonts w:cs="B Mitra"/>
          <w:sz w:val="28"/>
          <w:szCs w:val="28"/>
          <w:rtl/>
        </w:rPr>
        <w:t>َسَناً» و القرض أخذ قطعة من المال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۱۰, صفحه: ۲۶</w:t>
      </w:r>
    </w:p>
    <w:p w:rsidR="00C573F7" w:rsidRPr="00C573F7" w:rsidRDefault="00C573F7" w:rsidP="00C573F7">
      <w:pPr>
        <w:rPr>
          <w:rFonts w:cs="B Mitra"/>
          <w:sz w:val="28"/>
          <w:szCs w:val="28"/>
          <w:rtl/>
        </w:rPr>
      </w:pPr>
      <w:r w:rsidRPr="00C573F7">
        <w:rPr>
          <w:rFonts w:cs="B Mitra"/>
          <w:sz w:val="28"/>
          <w:szCs w:val="28"/>
          <w:rtl/>
        </w:rPr>
        <w:t>الخلاف في تفسير الفحشاء بالبخل و المعصية</w:t>
      </w:r>
    </w:p>
    <w:p w:rsidR="00C573F7" w:rsidRPr="00C573F7" w:rsidRDefault="00C573F7" w:rsidP="00C573F7">
      <w:pPr>
        <w:rPr>
          <w:rFonts w:cs="B Mitra"/>
          <w:sz w:val="28"/>
          <w:szCs w:val="28"/>
          <w:rtl/>
        </w:rPr>
      </w:pPr>
      <w:r w:rsidRPr="00C573F7">
        <w:rPr>
          <w:rFonts w:cs="B Mitra"/>
          <w:sz w:val="28"/>
          <w:szCs w:val="28"/>
          <w:rtl/>
        </w:rPr>
        <w:t>قال أبو مسلم و الازهري الفحشاء البخل و الفاحش البخيل قال طرفة: عقيلة مال الفاحش المتشدد و قال الحسين بن علي المغربي و الذي يقوي قوله ما أنشده أبو حيرة الراحل من طي: قد أخذ المجد كما أرادا ليس بفحاش يضن الزادا و قال الرماني:و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ما</w:t>
      </w:r>
      <w:r w:rsidRPr="00C573F7">
        <w:rPr>
          <w:rFonts w:cs="B Mitra"/>
          <w:sz w:val="28"/>
          <w:szCs w:val="28"/>
          <w:rtl/>
        </w:rPr>
        <w:t xml:space="preserve"> </w:t>
      </w:r>
      <w:r w:rsidRPr="00C573F7">
        <w:rPr>
          <w:rFonts w:cs="B Mitra" w:hint="cs"/>
          <w:sz w:val="28"/>
          <w:szCs w:val="28"/>
          <w:rtl/>
        </w:rPr>
        <w:t>قالاه</w:t>
      </w:r>
      <w:r w:rsidRPr="00C573F7">
        <w:rPr>
          <w:rFonts w:cs="B Mitra"/>
          <w:sz w:val="28"/>
          <w:szCs w:val="28"/>
          <w:rtl/>
        </w:rPr>
        <w:t xml:space="preserve"> </w:t>
      </w:r>
      <w:r w:rsidRPr="00C573F7">
        <w:rPr>
          <w:rFonts w:cs="B Mitra" w:hint="cs"/>
          <w:sz w:val="28"/>
          <w:szCs w:val="28"/>
          <w:rtl/>
        </w:rPr>
        <w:t>بعيد</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الفحشاء</w:t>
      </w:r>
      <w:r w:rsidRPr="00C573F7">
        <w:rPr>
          <w:rFonts w:cs="B Mitra"/>
          <w:sz w:val="28"/>
          <w:szCs w:val="28"/>
          <w:rtl/>
        </w:rPr>
        <w:t xml:space="preserve"> </w:t>
      </w:r>
      <w:r w:rsidRPr="00C573F7">
        <w:rPr>
          <w:rFonts w:cs="B Mitra" w:hint="cs"/>
          <w:sz w:val="28"/>
          <w:szCs w:val="28"/>
          <w:rtl/>
        </w:rPr>
        <w:t>المعاصي</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أغلب</w:t>
      </w:r>
      <w:r w:rsidRPr="00C573F7">
        <w:rPr>
          <w:rFonts w:cs="B Mitra"/>
          <w:sz w:val="28"/>
          <w:szCs w:val="28"/>
          <w:rtl/>
        </w:rPr>
        <w:t xml:space="preserve"> </w:t>
      </w:r>
      <w:r w:rsidRPr="00C573F7">
        <w:rPr>
          <w:rFonts w:cs="B Mitra" w:hint="cs"/>
          <w:sz w:val="28"/>
          <w:szCs w:val="28"/>
          <w:rtl/>
        </w:rPr>
        <w:t>الاستعمال</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معنى</w:t>
      </w:r>
      <w:r w:rsidRPr="00C573F7">
        <w:rPr>
          <w:rFonts w:cs="B Mitra"/>
          <w:sz w:val="28"/>
          <w:szCs w:val="28"/>
          <w:rtl/>
        </w:rPr>
        <w:t xml:space="preserve"> </w:t>
      </w:r>
      <w:r w:rsidRPr="00C573F7">
        <w:rPr>
          <w:rFonts w:cs="B Mitra" w:hint="cs"/>
          <w:sz w:val="28"/>
          <w:szCs w:val="28"/>
          <w:rtl/>
        </w:rPr>
        <w:t>البيت</w:t>
      </w:r>
      <w:r w:rsidRPr="00C573F7">
        <w:rPr>
          <w:rFonts w:cs="B Mitra"/>
          <w:sz w:val="28"/>
          <w:szCs w:val="28"/>
          <w:rtl/>
        </w:rPr>
        <w:t xml:space="preserve"> </w:t>
      </w:r>
      <w:r w:rsidRPr="00C573F7">
        <w:rPr>
          <w:rFonts w:cs="B Mitra" w:hint="cs"/>
          <w:sz w:val="28"/>
          <w:szCs w:val="28"/>
          <w:rtl/>
        </w:rPr>
        <w:t>الذي</w:t>
      </w:r>
      <w:r w:rsidRPr="00C573F7">
        <w:rPr>
          <w:rFonts w:cs="B Mitra"/>
          <w:sz w:val="28"/>
          <w:szCs w:val="28"/>
          <w:rtl/>
        </w:rPr>
        <w:t xml:space="preserve"> </w:t>
      </w:r>
      <w:r w:rsidRPr="00C573F7">
        <w:rPr>
          <w:rFonts w:cs="B Mitra" w:hint="cs"/>
          <w:sz w:val="28"/>
          <w:szCs w:val="28"/>
          <w:rtl/>
        </w:rPr>
        <w:t>أنشداه</w:t>
      </w:r>
      <w:r w:rsidRPr="00C573F7">
        <w:rPr>
          <w:rFonts w:cs="B Mitra"/>
          <w:sz w:val="28"/>
          <w:szCs w:val="28"/>
          <w:rtl/>
        </w:rPr>
        <w:t xml:space="preserve"> </w:t>
      </w:r>
      <w:r w:rsidRPr="00C573F7">
        <w:rPr>
          <w:rFonts w:cs="B Mitra" w:hint="cs"/>
          <w:sz w:val="28"/>
          <w:szCs w:val="28"/>
          <w:rtl/>
        </w:rPr>
        <w:t>أن</w:t>
      </w:r>
      <w:r w:rsidRPr="00C573F7">
        <w:rPr>
          <w:rFonts w:cs="B Mitra"/>
          <w:sz w:val="28"/>
          <w:szCs w:val="28"/>
          <w:rtl/>
        </w:rPr>
        <w:t xml:space="preserve"> </w:t>
      </w:r>
      <w:r w:rsidRPr="00C573F7">
        <w:rPr>
          <w:rFonts w:cs="B Mitra" w:hint="cs"/>
          <w:sz w:val="28"/>
          <w:szCs w:val="28"/>
          <w:rtl/>
        </w:rPr>
        <w:t>الفاحش</w:t>
      </w:r>
      <w:r w:rsidRPr="00C573F7">
        <w:rPr>
          <w:rFonts w:cs="B Mitra"/>
          <w:sz w:val="28"/>
          <w:szCs w:val="28"/>
          <w:rtl/>
        </w:rPr>
        <w:t xml:space="preserve"> </w:t>
      </w:r>
      <w:r w:rsidRPr="00C573F7">
        <w:rPr>
          <w:rFonts w:cs="B Mitra" w:hint="cs"/>
          <w:sz w:val="28"/>
          <w:szCs w:val="28"/>
          <w:rtl/>
        </w:rPr>
        <w:t>هو</w:t>
      </w:r>
      <w:r w:rsidRPr="00C573F7">
        <w:rPr>
          <w:rFonts w:cs="B Mitra"/>
          <w:sz w:val="28"/>
          <w:szCs w:val="28"/>
          <w:rtl/>
        </w:rPr>
        <w:t xml:space="preserve"> </w:t>
      </w:r>
      <w:r w:rsidRPr="00C573F7">
        <w:rPr>
          <w:rFonts w:cs="B Mitra" w:hint="cs"/>
          <w:sz w:val="28"/>
          <w:szCs w:val="28"/>
          <w:rtl/>
        </w:rPr>
        <w:t>سيء</w:t>
      </w:r>
      <w:r w:rsidRPr="00C573F7">
        <w:rPr>
          <w:rFonts w:cs="B Mitra"/>
          <w:sz w:val="28"/>
          <w:szCs w:val="28"/>
          <w:rtl/>
        </w:rPr>
        <w:t xml:space="preserve"> </w:t>
      </w:r>
      <w:r w:rsidRPr="00C573F7">
        <w:rPr>
          <w:rFonts w:cs="B Mitra" w:hint="cs"/>
          <w:sz w:val="28"/>
          <w:szCs w:val="28"/>
          <w:rtl/>
        </w:rPr>
        <w:t>الرد</w:t>
      </w:r>
      <w:r w:rsidRPr="00C573F7">
        <w:rPr>
          <w:rFonts w:cs="B Mitra"/>
          <w:sz w:val="28"/>
          <w:szCs w:val="28"/>
          <w:rtl/>
        </w:rPr>
        <w:t xml:space="preserve"> </w:t>
      </w:r>
      <w:r w:rsidRPr="00C573F7">
        <w:rPr>
          <w:rFonts w:cs="B Mitra" w:hint="cs"/>
          <w:sz w:val="28"/>
          <w:szCs w:val="28"/>
          <w:rtl/>
        </w:rPr>
        <w:t>بسؤاله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ضيفانه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ذلك</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البخل</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محالة</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كعب</w:t>
      </w:r>
      <w:r w:rsidRPr="00C573F7">
        <w:rPr>
          <w:rFonts w:cs="B Mitra"/>
          <w:sz w:val="28"/>
          <w:szCs w:val="28"/>
          <w:rtl/>
        </w:rPr>
        <w:t xml:space="preserve">: </w:t>
      </w:r>
      <w:r w:rsidRPr="00C573F7">
        <w:rPr>
          <w:rFonts w:cs="B Mitra" w:hint="cs"/>
          <w:sz w:val="28"/>
          <w:szCs w:val="28"/>
          <w:rtl/>
        </w:rPr>
        <w:t>أخي</w:t>
      </w:r>
      <w:r w:rsidRPr="00C573F7">
        <w:rPr>
          <w:rFonts w:cs="B Mitra"/>
          <w:sz w:val="28"/>
          <w:szCs w:val="28"/>
          <w:rtl/>
        </w:rPr>
        <w:t xml:space="preserve"> </w:t>
      </w:r>
      <w:r w:rsidRPr="00C573F7">
        <w:rPr>
          <w:rFonts w:cs="B Mitra" w:hint="cs"/>
          <w:sz w:val="28"/>
          <w:szCs w:val="28"/>
          <w:rtl/>
        </w:rPr>
        <w:t>ما</w:t>
      </w:r>
      <w:r w:rsidRPr="00C573F7">
        <w:rPr>
          <w:rFonts w:cs="B Mitra"/>
          <w:sz w:val="28"/>
          <w:szCs w:val="28"/>
          <w:rtl/>
        </w:rPr>
        <w:t xml:space="preserve"> </w:t>
      </w:r>
      <w:r w:rsidRPr="00C573F7">
        <w:rPr>
          <w:rFonts w:cs="B Mitra" w:hint="cs"/>
          <w:sz w:val="28"/>
          <w:szCs w:val="28"/>
          <w:rtl/>
        </w:rPr>
        <w:t>أخي</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۲, صفحه: ۳۴۷</w:t>
      </w:r>
    </w:p>
    <w:p w:rsidR="00C573F7" w:rsidRPr="00C573F7" w:rsidRDefault="00C573F7" w:rsidP="00C573F7">
      <w:pPr>
        <w:rPr>
          <w:rFonts w:cs="B Mitra"/>
          <w:sz w:val="28"/>
          <w:szCs w:val="28"/>
          <w:rtl/>
        </w:rPr>
      </w:pPr>
      <w:r w:rsidRPr="00C573F7">
        <w:rPr>
          <w:rFonts w:cs="B Mitra"/>
          <w:sz w:val="28"/>
          <w:szCs w:val="28"/>
          <w:rtl/>
        </w:rPr>
        <w:t>الخلاف في قراءة « البخل » بالفتح أو الکسر</w:t>
      </w:r>
    </w:p>
    <w:p w:rsidR="00C573F7" w:rsidRPr="00C573F7" w:rsidRDefault="00C573F7" w:rsidP="00C573F7">
      <w:pPr>
        <w:rPr>
          <w:rFonts w:cs="B Mitra"/>
          <w:sz w:val="28"/>
          <w:szCs w:val="28"/>
          <w:rtl/>
        </w:rPr>
      </w:pPr>
      <w:r w:rsidRPr="00C573F7">
        <w:rPr>
          <w:rFonts w:cs="B Mitra"/>
          <w:sz w:val="28"/>
          <w:szCs w:val="28"/>
          <w:rtl/>
        </w:rPr>
        <w:t>و البخل و البخل لغتان، و قرئ بهما. و هو منع الواجب. ثم قال (وَ مَنْ يَتَوَلَّ) يعني و من يعرض عما ذكره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خالف</w:t>
      </w:r>
      <w:r w:rsidRPr="00C573F7">
        <w:rPr>
          <w:rFonts w:cs="B Mitra"/>
          <w:sz w:val="28"/>
          <w:szCs w:val="28"/>
          <w:rtl/>
        </w:rPr>
        <w:t xml:space="preserve"> (</w:t>
      </w:r>
      <w:r w:rsidRPr="00C573F7">
        <w:rPr>
          <w:rFonts w:cs="B Mitra" w:hint="cs"/>
          <w:sz w:val="28"/>
          <w:szCs w:val="28"/>
          <w:rtl/>
        </w:rPr>
        <w:t>فَإِنَّ</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هُوَ</w:t>
      </w:r>
      <w:r w:rsidRPr="00C573F7">
        <w:rPr>
          <w:rFonts w:cs="B Mitra"/>
          <w:sz w:val="28"/>
          <w:szCs w:val="28"/>
          <w:rtl/>
        </w:rPr>
        <w:t xml:space="preserve"> </w:t>
      </w:r>
      <w:r w:rsidRPr="00C573F7">
        <w:rPr>
          <w:rFonts w:cs="B Mitra" w:hint="cs"/>
          <w:sz w:val="28"/>
          <w:szCs w:val="28"/>
          <w:rtl/>
        </w:rPr>
        <w:t>اَلْغَنِيُّ</w:t>
      </w:r>
      <w:r w:rsidRPr="00C573F7">
        <w:rPr>
          <w:rFonts w:cs="B Mitra"/>
          <w:sz w:val="28"/>
          <w:szCs w:val="28"/>
          <w:rtl/>
        </w:rPr>
        <w:t xml:space="preserve"> </w:t>
      </w:r>
      <w:r w:rsidRPr="00C573F7">
        <w:rPr>
          <w:rFonts w:cs="B Mitra" w:hint="cs"/>
          <w:sz w:val="28"/>
          <w:szCs w:val="28"/>
          <w:rtl/>
        </w:rPr>
        <w:t>اَلْحَمِيدُ</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معناه إنه تعالى الغني عن جميع خلقه محمود في جميع أفعاله، فمنع هؤلاء حقوق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يضره،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إنما</w:t>
      </w:r>
      <w:r w:rsidRPr="00C573F7">
        <w:rPr>
          <w:rFonts w:cs="B Mitra"/>
          <w:sz w:val="28"/>
          <w:szCs w:val="28"/>
          <w:rtl/>
        </w:rPr>
        <w:t xml:space="preserve"> </w:t>
      </w:r>
      <w:r w:rsidRPr="00C573F7">
        <w:rPr>
          <w:rFonts w:cs="B Mitra" w:hint="cs"/>
          <w:sz w:val="28"/>
          <w:szCs w:val="28"/>
          <w:rtl/>
        </w:rPr>
        <w:t>ضرر</w:t>
      </w:r>
      <w:r w:rsidRPr="00C573F7">
        <w:rPr>
          <w:rFonts w:cs="B Mitra"/>
          <w:sz w:val="28"/>
          <w:szCs w:val="28"/>
          <w:rtl/>
        </w:rPr>
        <w:t xml:space="preserve"> </w:t>
      </w:r>
      <w:r w:rsidRPr="00C573F7">
        <w:rPr>
          <w:rFonts w:cs="B Mitra" w:hint="cs"/>
          <w:sz w:val="28"/>
          <w:szCs w:val="28"/>
          <w:rtl/>
        </w:rPr>
        <w:t>ذلك</w:t>
      </w:r>
      <w:r w:rsidRPr="00C573F7">
        <w:rPr>
          <w:rFonts w:cs="B Mitra"/>
          <w:sz w:val="28"/>
          <w:szCs w:val="28"/>
          <w:rtl/>
        </w:rPr>
        <w:t xml:space="preserve"> </w:t>
      </w:r>
      <w:r w:rsidRPr="00C573F7">
        <w:rPr>
          <w:rFonts w:cs="B Mitra" w:hint="cs"/>
          <w:sz w:val="28"/>
          <w:szCs w:val="28"/>
          <w:rtl/>
        </w:rPr>
        <w:t>عليهم</w:t>
      </w:r>
      <w:r w:rsidRPr="00C573F7">
        <w:rPr>
          <w:rFonts w:cs="B Mitra"/>
          <w:sz w:val="28"/>
          <w:szCs w:val="28"/>
          <w:rtl/>
        </w:rPr>
        <w:t xml:space="preserve">. </w:t>
      </w:r>
      <w:r w:rsidRPr="00C573F7">
        <w:rPr>
          <w:rFonts w:cs="B Mitra" w:hint="cs"/>
          <w:sz w:val="28"/>
          <w:szCs w:val="28"/>
          <w:rtl/>
        </w:rPr>
        <w:t>ثم</w:t>
      </w:r>
      <w:r w:rsidRPr="00C573F7">
        <w:rPr>
          <w:rFonts w:cs="B Mitra"/>
          <w:sz w:val="28"/>
          <w:szCs w:val="28"/>
          <w:rtl/>
        </w:rPr>
        <w:t xml:space="preserve"> </w:t>
      </w:r>
      <w:r w:rsidRPr="00C573F7">
        <w:rPr>
          <w:rFonts w:cs="B Mitra" w:hint="cs"/>
          <w:sz w:val="28"/>
          <w:szCs w:val="28"/>
          <w:rtl/>
        </w:rPr>
        <w:t>اقسم</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w:t>
      </w:r>
      <w:r w:rsidRPr="00C573F7">
        <w:rPr>
          <w:rFonts w:cs="B Mitra" w:hint="cs"/>
          <w:sz w:val="28"/>
          <w:szCs w:val="28"/>
          <w:rtl/>
        </w:rPr>
        <w:t>فقال</w:t>
      </w:r>
      <w:r w:rsidRPr="00C573F7">
        <w:rPr>
          <w:rFonts w:cs="B Mitra"/>
          <w:sz w:val="28"/>
          <w:szCs w:val="28"/>
          <w:rtl/>
        </w:rPr>
        <w:t xml:space="preserve"> (</w:t>
      </w:r>
      <w:r w:rsidRPr="00C573F7">
        <w:rPr>
          <w:rFonts w:cs="B Mitra" w:hint="cs"/>
          <w:sz w:val="28"/>
          <w:szCs w:val="28"/>
          <w:rtl/>
        </w:rPr>
        <w:t>لَقَدْ</w:t>
      </w:r>
      <w:r w:rsidRPr="00C573F7">
        <w:rPr>
          <w:rFonts w:cs="B Mitra"/>
          <w:sz w:val="28"/>
          <w:szCs w:val="28"/>
          <w:rtl/>
        </w:rPr>
        <w:t xml:space="preserve"> </w:t>
      </w:r>
      <w:r w:rsidRPr="00C573F7">
        <w:rPr>
          <w:rFonts w:cs="B Mitra" w:hint="cs"/>
          <w:sz w:val="28"/>
          <w:szCs w:val="28"/>
          <w:rtl/>
        </w:rPr>
        <w:t>أَرْسَلْن</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رُسُلَن</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بِالْبَيِّن</w:t>
      </w:r>
      <w:r w:rsidRPr="00C573F7">
        <w:rPr>
          <w:rFonts w:ascii="Times New Roman" w:hAnsi="Times New Roman" w:cs="Times New Roman" w:hint="cs"/>
          <w:sz w:val="28"/>
          <w:szCs w:val="28"/>
          <w:rtl/>
        </w:rPr>
        <w:t>ٰ</w:t>
      </w:r>
      <w:r w:rsidRPr="00C573F7">
        <w:rPr>
          <w:rFonts w:cs="B Mitra" w:hint="cs"/>
          <w:sz w:val="28"/>
          <w:szCs w:val="28"/>
          <w:rtl/>
        </w:rPr>
        <w:t>اتِ</w:t>
      </w:r>
      <w:r w:rsidRPr="00C573F7">
        <w:rPr>
          <w:rFonts w:cs="B Mitra"/>
          <w:sz w:val="28"/>
          <w:szCs w:val="28"/>
          <w:rtl/>
        </w:rPr>
        <w:t xml:space="preserve">) </w:t>
      </w:r>
      <w:r w:rsidRPr="00C573F7">
        <w:rPr>
          <w:rFonts w:cs="B Mitra" w:hint="cs"/>
          <w:sz w:val="28"/>
          <w:szCs w:val="28"/>
          <w:rtl/>
        </w:rPr>
        <w:t>يعني</w:t>
      </w:r>
      <w:r w:rsidRPr="00C573F7">
        <w:rPr>
          <w:rFonts w:cs="B Mitra"/>
          <w:sz w:val="28"/>
          <w:szCs w:val="28"/>
          <w:rtl/>
        </w:rPr>
        <w:t xml:space="preserve"> </w:t>
      </w:r>
      <w:r w:rsidRPr="00C573F7">
        <w:rPr>
          <w:rFonts w:cs="B Mitra" w:hint="cs"/>
          <w:sz w:val="28"/>
          <w:szCs w:val="28"/>
          <w:rtl/>
        </w:rPr>
        <w:t>الدلائل</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الحجج</w:t>
      </w:r>
      <w:r w:rsidRPr="00C573F7">
        <w:rPr>
          <w:rFonts w:cs="B Mitra"/>
          <w:sz w:val="28"/>
          <w:szCs w:val="28"/>
          <w:rtl/>
        </w:rPr>
        <w:t xml:space="preserve"> </w:t>
      </w:r>
      <w:r w:rsidRPr="00C573F7">
        <w:rPr>
          <w:rFonts w:cs="B Mitra" w:hint="cs"/>
          <w:sz w:val="28"/>
          <w:szCs w:val="28"/>
          <w:rtl/>
        </w:rPr>
        <w:t>الواضحة</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أَنْزَلْن</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مَعَهُمُ</w:t>
      </w:r>
      <w:r w:rsidRPr="00C573F7">
        <w:rPr>
          <w:rFonts w:cs="B Mitra"/>
          <w:sz w:val="28"/>
          <w:szCs w:val="28"/>
          <w:rtl/>
        </w:rPr>
        <w:t xml:space="preserve"> </w:t>
      </w:r>
      <w:r w:rsidRPr="00C573F7">
        <w:rPr>
          <w:rFonts w:cs="B Mitra" w:hint="cs"/>
          <w:sz w:val="28"/>
          <w:szCs w:val="28"/>
          <w:rtl/>
        </w:rPr>
        <w:t>اَلْكِت</w:t>
      </w:r>
      <w:r w:rsidRPr="00C573F7">
        <w:rPr>
          <w:rFonts w:ascii="Times New Roman" w:hAnsi="Times New Roman" w:cs="Times New Roman" w:hint="cs"/>
          <w:sz w:val="28"/>
          <w:szCs w:val="28"/>
          <w:rtl/>
        </w:rPr>
        <w:t>ٰ</w:t>
      </w:r>
      <w:r w:rsidRPr="00C573F7">
        <w:rPr>
          <w:rFonts w:cs="B Mitra" w:hint="cs"/>
          <w:sz w:val="28"/>
          <w:szCs w:val="28"/>
          <w:rtl/>
        </w:rPr>
        <w:t>ابَ</w:t>
      </w:r>
      <w:r w:rsidRPr="00C573F7">
        <w:rPr>
          <w:rFonts w:cs="B Mitra"/>
          <w:sz w:val="28"/>
          <w:szCs w:val="28"/>
          <w:rtl/>
        </w:rPr>
        <w:t xml:space="preserve">) </w:t>
      </w:r>
      <w:r w:rsidRPr="00C573F7">
        <w:rPr>
          <w:rFonts w:cs="B Mitra" w:hint="cs"/>
          <w:sz w:val="28"/>
          <w:szCs w:val="28"/>
          <w:rtl/>
        </w:rPr>
        <w:t>أي</w:t>
      </w:r>
      <w:r w:rsidRPr="00C573F7">
        <w:rPr>
          <w:rFonts w:cs="B Mitra"/>
          <w:sz w:val="28"/>
          <w:szCs w:val="28"/>
          <w:rtl/>
        </w:rPr>
        <w:t xml:space="preserve"> </w:t>
      </w:r>
      <w:r w:rsidRPr="00C573F7">
        <w:rPr>
          <w:rFonts w:cs="B Mitra" w:hint="cs"/>
          <w:sz w:val="28"/>
          <w:szCs w:val="28"/>
          <w:rtl/>
        </w:rPr>
        <w:t>مكتوباً</w:t>
      </w:r>
      <w:r w:rsidRPr="00C573F7">
        <w:rPr>
          <w:rFonts w:cs="B Mitra"/>
          <w:sz w:val="28"/>
          <w:szCs w:val="28"/>
          <w:rtl/>
        </w:rPr>
        <w:t xml:space="preserve"> </w:t>
      </w:r>
      <w:r w:rsidRPr="00C573F7">
        <w:rPr>
          <w:rFonts w:cs="B Mitra" w:hint="cs"/>
          <w:sz w:val="28"/>
          <w:szCs w:val="28"/>
          <w:rtl/>
        </w:rPr>
        <w:t>ف</w:t>
      </w:r>
      <w:r w:rsidRPr="00C573F7">
        <w:rPr>
          <w:rFonts w:cs="B Mitra"/>
          <w:sz w:val="28"/>
          <w:szCs w:val="28"/>
          <w:rtl/>
        </w:rPr>
        <w:t>يه ما يحتاج الخلق اليه كالتوراة و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۹, صفحه: ۵۳۳</w:t>
      </w:r>
    </w:p>
    <w:p w:rsidR="00C573F7" w:rsidRPr="00C573F7" w:rsidRDefault="00C573F7" w:rsidP="00C573F7">
      <w:pPr>
        <w:rPr>
          <w:rFonts w:cs="B Mitra"/>
          <w:sz w:val="28"/>
          <w:szCs w:val="28"/>
          <w:rtl/>
        </w:rPr>
      </w:pPr>
      <w:r w:rsidRPr="00C573F7">
        <w:rPr>
          <w:rFonts w:cs="B Mitra"/>
          <w:sz w:val="28"/>
          <w:szCs w:val="28"/>
          <w:rtl/>
        </w:rPr>
        <w:t>الذم على البخل و الأمر به و کتمان الثروة اعتذارا في البخل</w:t>
      </w:r>
    </w:p>
    <w:p w:rsidR="00C573F7" w:rsidRPr="00C573F7" w:rsidRDefault="00C573F7" w:rsidP="00C573F7">
      <w:pPr>
        <w:rPr>
          <w:rFonts w:cs="B Mitra"/>
          <w:sz w:val="28"/>
          <w:szCs w:val="28"/>
          <w:rtl/>
        </w:rPr>
      </w:pPr>
      <w:r w:rsidRPr="00C573F7">
        <w:rPr>
          <w:rFonts w:cs="B Mitra"/>
          <w:sz w:val="28"/>
          <w:szCs w:val="28"/>
          <w:rtl/>
        </w:rPr>
        <w:t>الإحسان لانتفاء مشقة الطباع، و قال ابن عباس، و مجاهد، و السدي:و ابن زيد:إن الآية نزلت في اليهود، إذ بخلوا بإظهار ما علموه و كتموه من صفة محمد (ص). و قال الجبائي، و البلخي:الآية في كل من كان بهذه الصفة، و إنما ذكروا بالكفر لكتمانهم نعمة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عليهم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الآمر</w:t>
      </w:r>
      <w:r w:rsidRPr="00C573F7">
        <w:rPr>
          <w:rFonts w:cs="B Mitra"/>
          <w:sz w:val="28"/>
          <w:szCs w:val="28"/>
          <w:rtl/>
        </w:rPr>
        <w:t xml:space="preserve"> </w:t>
      </w:r>
      <w:r w:rsidRPr="00C573F7">
        <w:rPr>
          <w:rFonts w:cs="B Mitra" w:hint="cs"/>
          <w:sz w:val="28"/>
          <w:szCs w:val="28"/>
          <w:rtl/>
        </w:rPr>
        <w:t>بالبخل</w:t>
      </w:r>
      <w:r w:rsidRPr="00C573F7">
        <w:rPr>
          <w:rFonts w:cs="B Mitra"/>
          <w:sz w:val="28"/>
          <w:szCs w:val="28"/>
          <w:rtl/>
        </w:rPr>
        <w:t xml:space="preserve"> </w:t>
      </w:r>
      <w:r w:rsidRPr="00C573F7">
        <w:rPr>
          <w:rFonts w:cs="B Mitra" w:hint="cs"/>
          <w:sz w:val="28"/>
          <w:szCs w:val="28"/>
          <w:rtl/>
        </w:rPr>
        <w:t>يتناوله</w:t>
      </w:r>
      <w:r w:rsidRPr="00C573F7">
        <w:rPr>
          <w:rFonts w:cs="B Mitra"/>
          <w:sz w:val="28"/>
          <w:szCs w:val="28"/>
          <w:rtl/>
        </w:rPr>
        <w:t xml:space="preserve"> </w:t>
      </w:r>
      <w:r w:rsidRPr="00C573F7">
        <w:rPr>
          <w:rFonts w:cs="B Mitra" w:hint="cs"/>
          <w:sz w:val="28"/>
          <w:szCs w:val="28"/>
          <w:rtl/>
        </w:rPr>
        <w:t>الوعيد،</w:t>
      </w:r>
      <w:r w:rsidRPr="00C573F7">
        <w:rPr>
          <w:rFonts w:cs="B Mitra"/>
          <w:sz w:val="28"/>
          <w:szCs w:val="28"/>
          <w:rtl/>
        </w:rPr>
        <w:t xml:space="preserve"> </w:t>
      </w:r>
      <w:r w:rsidRPr="00C573F7">
        <w:rPr>
          <w:rFonts w:cs="B Mitra" w:hint="cs"/>
          <w:sz w:val="28"/>
          <w:szCs w:val="28"/>
          <w:rtl/>
        </w:rPr>
        <w:t>كما</w:t>
      </w:r>
      <w:r w:rsidRPr="00C573F7">
        <w:rPr>
          <w:rFonts w:cs="B Mitra"/>
          <w:sz w:val="28"/>
          <w:szCs w:val="28"/>
          <w:rtl/>
        </w:rPr>
        <w:t xml:space="preserve"> </w:t>
      </w:r>
      <w:r w:rsidRPr="00C573F7">
        <w:rPr>
          <w:rFonts w:cs="B Mitra" w:hint="cs"/>
          <w:sz w:val="28"/>
          <w:szCs w:val="28"/>
          <w:rtl/>
        </w:rPr>
        <w:t>أن</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فعل</w:t>
      </w:r>
      <w:r w:rsidRPr="00C573F7">
        <w:rPr>
          <w:rFonts w:cs="B Mitra"/>
          <w:sz w:val="28"/>
          <w:szCs w:val="28"/>
          <w:rtl/>
        </w:rPr>
        <w:t xml:space="preserve"> </w:t>
      </w:r>
      <w:r w:rsidRPr="00C573F7">
        <w:rPr>
          <w:rFonts w:cs="B Mitra" w:hint="cs"/>
          <w:sz w:val="28"/>
          <w:szCs w:val="28"/>
          <w:rtl/>
        </w:rPr>
        <w:t>البخل</w:t>
      </w:r>
      <w:r w:rsidRPr="00C573F7">
        <w:rPr>
          <w:rFonts w:cs="B Mitra"/>
          <w:sz w:val="28"/>
          <w:szCs w:val="28"/>
          <w:rtl/>
        </w:rPr>
        <w:t xml:space="preserve"> </w:t>
      </w:r>
      <w:r w:rsidRPr="00C573F7">
        <w:rPr>
          <w:rFonts w:cs="B Mitra" w:hint="cs"/>
          <w:sz w:val="28"/>
          <w:szCs w:val="28"/>
          <w:rtl/>
        </w:rPr>
        <w:t>يتناوله</w:t>
      </w:r>
      <w:r w:rsidRPr="00C573F7">
        <w:rPr>
          <w:rFonts w:cs="B Mitra"/>
          <w:sz w:val="28"/>
          <w:szCs w:val="28"/>
          <w:rtl/>
        </w:rPr>
        <w:t xml:space="preserve"> </w:t>
      </w:r>
      <w:r w:rsidRPr="00C573F7">
        <w:rPr>
          <w:rFonts w:cs="B Mitra" w:hint="cs"/>
          <w:sz w:val="28"/>
          <w:szCs w:val="28"/>
          <w:rtl/>
        </w:rPr>
        <w:t>الوعيد</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قيل</w:t>
      </w:r>
      <w:r w:rsidRPr="00C573F7">
        <w:rPr>
          <w:rFonts w:cs="B Mitra"/>
          <w:sz w:val="28"/>
          <w:szCs w:val="28"/>
          <w:rtl/>
        </w:rPr>
        <w:t>:</w:t>
      </w:r>
      <w:r w:rsidRPr="00C573F7">
        <w:rPr>
          <w:rFonts w:cs="B Mitra" w:hint="cs"/>
          <w:sz w:val="28"/>
          <w:szCs w:val="28"/>
          <w:rtl/>
        </w:rPr>
        <w:t>معنى</w:t>
      </w:r>
      <w:r w:rsidRPr="00C573F7">
        <w:rPr>
          <w:rFonts w:cs="B Mitra"/>
          <w:sz w:val="28"/>
          <w:szCs w:val="28"/>
          <w:rtl/>
        </w:rPr>
        <w:t xml:space="preserve"> </w:t>
      </w:r>
      <w:r w:rsidRPr="00C573F7">
        <w:rPr>
          <w:rFonts w:cs="B Mitra" w:hint="cs"/>
          <w:sz w:val="28"/>
          <w:szCs w:val="28"/>
          <w:rtl/>
        </w:rPr>
        <w:t>«يَكْتُمُونَ</w:t>
      </w:r>
      <w:r w:rsidRPr="00C573F7">
        <w:rPr>
          <w:rFonts w:cs="B Mitra"/>
          <w:sz w:val="28"/>
          <w:szCs w:val="28"/>
          <w:rtl/>
        </w:rPr>
        <w:t xml:space="preserve"> </w:t>
      </w:r>
      <w:r w:rsidRPr="00C573F7">
        <w:rPr>
          <w:rFonts w:cs="B Mitra" w:hint="cs"/>
          <w:sz w:val="28"/>
          <w:szCs w:val="28"/>
          <w:rtl/>
        </w:rPr>
        <w:t>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آت</w:t>
      </w:r>
      <w:r w:rsidRPr="00C573F7">
        <w:rPr>
          <w:rFonts w:ascii="Times New Roman" w:hAnsi="Times New Roman" w:cs="Times New Roman" w:hint="cs"/>
          <w:sz w:val="28"/>
          <w:szCs w:val="28"/>
          <w:rtl/>
        </w:rPr>
        <w:t>ٰ</w:t>
      </w:r>
      <w:r w:rsidRPr="00C573F7">
        <w:rPr>
          <w:rFonts w:cs="B Mitra" w:hint="cs"/>
          <w:sz w:val="28"/>
          <w:szCs w:val="28"/>
          <w:rtl/>
        </w:rPr>
        <w:t>اهُمُ</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فَضْل</w:t>
      </w:r>
      <w:r w:rsidRPr="00C573F7">
        <w:rPr>
          <w:rFonts w:cs="B Mitra"/>
          <w:sz w:val="28"/>
          <w:szCs w:val="28"/>
          <w:rtl/>
        </w:rPr>
        <w:t>ِهِ» يجحدون اليسار و الثروة اعتذاراً في البخل، و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۳, صفحه: ۱۹۶</w:t>
      </w:r>
    </w:p>
    <w:p w:rsidR="00C573F7" w:rsidRPr="00C573F7" w:rsidRDefault="00C573F7" w:rsidP="00C573F7">
      <w:pPr>
        <w:rPr>
          <w:rFonts w:cs="B Mitra"/>
          <w:sz w:val="28"/>
          <w:szCs w:val="28"/>
          <w:rtl/>
        </w:rPr>
      </w:pPr>
      <w:r w:rsidRPr="00C573F7">
        <w:rPr>
          <w:rFonts w:cs="B Mitra"/>
          <w:sz w:val="28"/>
          <w:szCs w:val="28"/>
          <w:rtl/>
        </w:rPr>
        <w:t>القول بأن المراد بالذين يبخلون أهل الکتاب لبخلهم عن تبيين الکتاب للناس</w:t>
      </w:r>
    </w:p>
    <w:p w:rsidR="00C573F7" w:rsidRPr="00C573F7" w:rsidRDefault="00C573F7" w:rsidP="00C573F7">
      <w:pPr>
        <w:rPr>
          <w:rFonts w:cs="B Mitra"/>
          <w:sz w:val="28"/>
          <w:szCs w:val="28"/>
          <w:rtl/>
        </w:rPr>
      </w:pPr>
      <w:r w:rsidRPr="00C573F7">
        <w:rPr>
          <w:rFonts w:cs="B Mitra"/>
          <w:sz w:val="28"/>
          <w:szCs w:val="28"/>
          <w:rtl/>
        </w:rPr>
        <w:t>و قيل إنها نزلت في أهل الكتاب بخلوا أن يبينوه للناس-على قول ابن عباس-و الوجه الأول أظهر لأن أكثر المفسرين على أنها نزلت في مانعي الزكاة، و هو قول أبي جعفر (ع) و قوله: «هُوَ خَيْراً لَهُمْ» فلفظة «هو» فصل، بين الاسم، و الخبر على تقدير و لا تحسبن الذين يبخلون بما آتاهم اللّه من فضله البخل هو خيراً لهم فيمن قرأ بالياء و قوله: «سَيُطَوَّقُونَ 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بَخِلُوا بِهِ يَوْمَ اَلْقِي</w:t>
      </w:r>
      <w:r w:rsidRPr="00C573F7">
        <w:rPr>
          <w:rFonts w:ascii="Times New Roman" w:hAnsi="Times New Roman" w:cs="Times New Roman" w:hint="cs"/>
          <w:sz w:val="28"/>
          <w:szCs w:val="28"/>
          <w:rtl/>
        </w:rPr>
        <w:t>ٰ</w:t>
      </w:r>
      <w:r w:rsidRPr="00C573F7">
        <w:rPr>
          <w:rFonts w:cs="B Mitra" w:hint="cs"/>
          <w:sz w:val="28"/>
          <w:szCs w:val="28"/>
          <w:rtl/>
        </w:rPr>
        <w:t>امَةِ»</w:t>
      </w:r>
      <w:r w:rsidRPr="00C573F7">
        <w:rPr>
          <w:rFonts w:cs="B Mitra"/>
          <w:sz w:val="28"/>
          <w:szCs w:val="28"/>
          <w:rtl/>
        </w:rPr>
        <w:t xml:space="preserve"> </w:t>
      </w:r>
      <w:r w:rsidRPr="00C573F7">
        <w:rPr>
          <w:rFonts w:cs="B Mitra" w:hint="cs"/>
          <w:sz w:val="28"/>
          <w:szCs w:val="28"/>
          <w:rtl/>
        </w:rPr>
        <w:t>قيل</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قولان</w:t>
      </w:r>
      <w:r w:rsidRPr="00C573F7">
        <w:rPr>
          <w:rFonts w:cs="B Mitra"/>
          <w:sz w:val="28"/>
          <w:szCs w:val="28"/>
          <w:rtl/>
        </w:rPr>
        <w:t xml:space="preserve">: </w:t>
      </w:r>
      <w:r w:rsidRPr="00C573F7">
        <w:rPr>
          <w:rFonts w:cs="B Mitra" w:hint="cs"/>
          <w:sz w:val="28"/>
          <w:szCs w:val="28"/>
          <w:rtl/>
        </w:rPr>
        <w:t>أحدهما</w:t>
      </w:r>
      <w:r w:rsidRPr="00C573F7">
        <w:rPr>
          <w:rFonts w:cs="B Mitra"/>
          <w:sz w:val="28"/>
          <w:szCs w:val="28"/>
          <w:rtl/>
        </w:rPr>
        <w:t xml:space="preserve">- </w:t>
      </w:r>
      <w:r w:rsidRPr="00C573F7">
        <w:rPr>
          <w:rFonts w:cs="B Mitra" w:hint="cs"/>
          <w:sz w:val="28"/>
          <w:szCs w:val="28"/>
          <w:rtl/>
        </w:rPr>
        <w:t>رواه</w:t>
      </w:r>
      <w:r w:rsidRPr="00C573F7">
        <w:rPr>
          <w:rFonts w:cs="B Mitra"/>
          <w:sz w:val="28"/>
          <w:szCs w:val="28"/>
          <w:rtl/>
        </w:rPr>
        <w:t xml:space="preserve"> </w:t>
      </w:r>
      <w:r w:rsidRPr="00C573F7">
        <w:rPr>
          <w:rFonts w:cs="B Mitra" w:hint="cs"/>
          <w:sz w:val="28"/>
          <w:szCs w:val="28"/>
          <w:rtl/>
        </w:rPr>
        <w:t>ابن</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۳, صفحه: ۶۴</w:t>
      </w:r>
    </w:p>
    <w:p w:rsidR="00C573F7" w:rsidRPr="00C573F7" w:rsidRDefault="00C573F7" w:rsidP="00C573F7">
      <w:pPr>
        <w:rPr>
          <w:rFonts w:cs="B Mitra"/>
          <w:sz w:val="28"/>
          <w:szCs w:val="28"/>
          <w:rtl/>
        </w:rPr>
      </w:pPr>
      <w:r w:rsidRPr="00C573F7">
        <w:rPr>
          <w:rFonts w:cs="B Mitra"/>
          <w:sz w:val="28"/>
          <w:szCs w:val="28"/>
          <w:rtl/>
        </w:rPr>
        <w:lastRenderedPageBreak/>
        <w:t>القول بأن المراد من « الذين يبخلون و يامرون الناس بالبخل» اليهود عند بخلهم و کتمانهم صفات النبي صلى الله عليه و آله المذکورة في التوراة</w:t>
      </w:r>
    </w:p>
    <w:p w:rsidR="00C573F7" w:rsidRPr="00C573F7" w:rsidRDefault="00C573F7" w:rsidP="00C573F7">
      <w:pPr>
        <w:rPr>
          <w:rFonts w:cs="B Mitra"/>
          <w:sz w:val="28"/>
          <w:szCs w:val="28"/>
          <w:rtl/>
        </w:rPr>
      </w:pPr>
      <w:r w:rsidRPr="00C573F7">
        <w:rPr>
          <w:rFonts w:cs="B Mitra"/>
          <w:sz w:val="28"/>
          <w:szCs w:val="28"/>
          <w:rtl/>
        </w:rPr>
        <w:t>نفي محبته عمن كان بهذه الصفة، و ذلك لا يليق إلا بمنع الواجب. قال الرماني:معناه منع الإحسان لمشقة الطباع، و نقيضه الجود و هو بذل الإحسان لانتفاء مشقة الطباع، و قال ابن عباس، و مجاهد، و السدي:و ابن زيد:إن الآية نزلت في اليهود، إذ بخلوا بإظهار ما علموه و كتموه من صفة محمد (ص). و قال الجبائي، و البلخي:الآية في كل من كان بهذه الصفة، و إنما ذكروا بالكفر لكتمانهم نعمة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عليهم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الآمر</w:t>
      </w:r>
      <w:r w:rsidRPr="00C573F7">
        <w:rPr>
          <w:rFonts w:cs="B Mitra"/>
          <w:sz w:val="28"/>
          <w:szCs w:val="28"/>
          <w:rtl/>
        </w:rPr>
        <w:t xml:space="preserve"> </w:t>
      </w:r>
      <w:r w:rsidRPr="00C573F7">
        <w:rPr>
          <w:rFonts w:cs="B Mitra" w:hint="cs"/>
          <w:sz w:val="28"/>
          <w:szCs w:val="28"/>
          <w:rtl/>
        </w:rPr>
        <w:t>بالبخل</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۳, صفحه: ۱۹۶</w:t>
      </w:r>
    </w:p>
    <w:p w:rsidR="00C573F7" w:rsidRPr="00C573F7" w:rsidRDefault="00C573F7" w:rsidP="00C573F7">
      <w:pPr>
        <w:rPr>
          <w:rFonts w:cs="B Mitra"/>
          <w:sz w:val="28"/>
          <w:szCs w:val="28"/>
          <w:rtl/>
        </w:rPr>
      </w:pPr>
      <w:r w:rsidRPr="00C573F7">
        <w:rPr>
          <w:rFonts w:cs="B Mitra"/>
          <w:sz w:val="28"/>
          <w:szCs w:val="28"/>
          <w:rtl/>
        </w:rPr>
        <w:t>النهي عن التفريط في الانفاق لاستلزامه ملامة العقلاء و مذمتهم و عن الافراط فيه لاستلزامه التحسر و الغم</w:t>
      </w:r>
    </w:p>
    <w:p w:rsidR="00C573F7" w:rsidRPr="00C573F7" w:rsidRDefault="00C573F7" w:rsidP="00C573F7">
      <w:pPr>
        <w:rPr>
          <w:rFonts w:cs="B Mitra"/>
          <w:sz w:val="28"/>
          <w:szCs w:val="28"/>
          <w:rtl/>
        </w:rPr>
      </w:pPr>
      <w:r w:rsidRPr="00C573F7">
        <w:rPr>
          <w:rFonts w:cs="B Mitra"/>
          <w:sz w:val="28"/>
          <w:szCs w:val="28"/>
          <w:rtl/>
        </w:rPr>
        <w:t>قال تعالى «وَ لا</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تَجْعَلْ</w:t>
      </w:r>
      <w:r w:rsidRPr="00C573F7">
        <w:rPr>
          <w:rFonts w:cs="B Mitra"/>
          <w:sz w:val="28"/>
          <w:szCs w:val="28"/>
          <w:rtl/>
        </w:rPr>
        <w:t xml:space="preserve"> </w:t>
      </w:r>
      <w:r w:rsidRPr="00C573F7">
        <w:rPr>
          <w:rFonts w:cs="B Mitra" w:hint="cs"/>
          <w:sz w:val="28"/>
          <w:szCs w:val="28"/>
          <w:rtl/>
        </w:rPr>
        <w:t>يَدَكَ</w:t>
      </w:r>
      <w:r w:rsidRPr="00C573F7">
        <w:rPr>
          <w:rFonts w:cs="B Mitra"/>
          <w:sz w:val="28"/>
          <w:szCs w:val="28"/>
          <w:rtl/>
        </w:rPr>
        <w:t xml:space="preserve"> </w:t>
      </w:r>
      <w:r w:rsidRPr="00C573F7">
        <w:rPr>
          <w:rFonts w:cs="B Mitra" w:hint="cs"/>
          <w:sz w:val="28"/>
          <w:szCs w:val="28"/>
          <w:rtl/>
        </w:rPr>
        <w:t>مَغْلُولَةً</w:t>
      </w:r>
      <w:r w:rsidRPr="00C573F7">
        <w:rPr>
          <w:rFonts w:cs="B Mitra"/>
          <w:sz w:val="28"/>
          <w:szCs w:val="28"/>
          <w:rtl/>
        </w:rPr>
        <w:t xml:space="preserve"> </w:t>
      </w:r>
      <w:r w:rsidRPr="00C573F7">
        <w:rPr>
          <w:rFonts w:cs="B Mitra" w:hint="cs"/>
          <w:sz w:val="28"/>
          <w:szCs w:val="28"/>
          <w:rtl/>
        </w:rPr>
        <w:t>إِلى</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عُنُقِكَ»</w:t>
      </w:r>
      <w:r w:rsidRPr="00C573F7">
        <w:rPr>
          <w:rFonts w:cs="B Mitra"/>
          <w:sz w:val="28"/>
          <w:szCs w:val="28"/>
          <w:rtl/>
        </w:rPr>
        <w:t xml:space="preserve"> </w:t>
      </w:r>
      <w:r w:rsidRPr="00C573F7">
        <w:rPr>
          <w:rFonts w:cs="B Mitra" w:hint="cs"/>
          <w:sz w:val="28"/>
          <w:szCs w:val="28"/>
          <w:rtl/>
        </w:rPr>
        <w:t>أي</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تكن</w:t>
      </w:r>
      <w:r w:rsidRPr="00C573F7">
        <w:rPr>
          <w:rFonts w:cs="B Mitra"/>
          <w:sz w:val="28"/>
          <w:szCs w:val="28"/>
          <w:rtl/>
        </w:rPr>
        <w:t xml:space="preserve"> </w:t>
      </w:r>
      <w:r w:rsidRPr="00C573F7">
        <w:rPr>
          <w:rFonts w:cs="B Mitra" w:hint="cs"/>
          <w:sz w:val="28"/>
          <w:szCs w:val="28"/>
          <w:rtl/>
        </w:rPr>
        <w:t>ممن</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يعطي</w:t>
      </w:r>
      <w:r w:rsidRPr="00C573F7">
        <w:rPr>
          <w:rFonts w:cs="B Mitra"/>
          <w:sz w:val="28"/>
          <w:szCs w:val="28"/>
          <w:rtl/>
        </w:rPr>
        <w:t xml:space="preserve"> </w:t>
      </w:r>
      <w:r w:rsidRPr="00C573F7">
        <w:rPr>
          <w:rFonts w:cs="B Mitra" w:hint="cs"/>
          <w:sz w:val="28"/>
          <w:szCs w:val="28"/>
          <w:rtl/>
        </w:rPr>
        <w:t>شيئاً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يهب،</w:t>
      </w:r>
      <w:r w:rsidRPr="00C573F7">
        <w:rPr>
          <w:rFonts w:cs="B Mitra"/>
          <w:sz w:val="28"/>
          <w:szCs w:val="28"/>
          <w:rtl/>
        </w:rPr>
        <w:t xml:space="preserve"> </w:t>
      </w:r>
      <w:r w:rsidRPr="00C573F7">
        <w:rPr>
          <w:rFonts w:cs="B Mitra" w:hint="cs"/>
          <w:sz w:val="28"/>
          <w:szCs w:val="28"/>
          <w:rtl/>
        </w:rPr>
        <w:t>فتكون</w:t>
      </w:r>
      <w:r w:rsidRPr="00C573F7">
        <w:rPr>
          <w:rFonts w:cs="B Mitra"/>
          <w:sz w:val="28"/>
          <w:szCs w:val="28"/>
          <w:rtl/>
        </w:rPr>
        <w:t xml:space="preserve"> </w:t>
      </w:r>
      <w:r w:rsidRPr="00C573F7">
        <w:rPr>
          <w:rFonts w:cs="B Mitra" w:hint="cs"/>
          <w:sz w:val="28"/>
          <w:szCs w:val="28"/>
          <w:rtl/>
        </w:rPr>
        <w:t>بمنزلة</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يده</w:t>
      </w:r>
      <w:r w:rsidRPr="00C573F7">
        <w:rPr>
          <w:rFonts w:cs="B Mitra"/>
          <w:sz w:val="28"/>
          <w:szCs w:val="28"/>
          <w:rtl/>
        </w:rPr>
        <w:t xml:space="preserve"> </w:t>
      </w:r>
      <w:r w:rsidRPr="00C573F7">
        <w:rPr>
          <w:rFonts w:cs="B Mitra" w:hint="cs"/>
          <w:sz w:val="28"/>
          <w:szCs w:val="28"/>
          <w:rtl/>
        </w:rPr>
        <w:t>مغلولة</w:t>
      </w:r>
      <w:r w:rsidRPr="00C573F7">
        <w:rPr>
          <w:rFonts w:cs="B Mitra"/>
          <w:sz w:val="28"/>
          <w:szCs w:val="28"/>
          <w:rtl/>
        </w:rPr>
        <w:t xml:space="preserve"> </w:t>
      </w:r>
      <w:r w:rsidRPr="00C573F7">
        <w:rPr>
          <w:rFonts w:cs="B Mitra" w:hint="cs"/>
          <w:sz w:val="28"/>
          <w:szCs w:val="28"/>
          <w:rtl/>
        </w:rPr>
        <w:t>إلى</w:t>
      </w:r>
      <w:r w:rsidRPr="00C573F7">
        <w:rPr>
          <w:rFonts w:cs="B Mitra"/>
          <w:sz w:val="28"/>
          <w:szCs w:val="28"/>
          <w:rtl/>
        </w:rPr>
        <w:t xml:space="preserve"> </w:t>
      </w:r>
      <w:r w:rsidRPr="00C573F7">
        <w:rPr>
          <w:rFonts w:cs="B Mitra" w:hint="cs"/>
          <w:sz w:val="28"/>
          <w:szCs w:val="28"/>
          <w:rtl/>
        </w:rPr>
        <w:t>عنقه،</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يقدر</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الإعطاء</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ذلك</w:t>
      </w:r>
      <w:r w:rsidRPr="00C573F7">
        <w:rPr>
          <w:rFonts w:cs="B Mitra"/>
          <w:sz w:val="28"/>
          <w:szCs w:val="28"/>
          <w:rtl/>
        </w:rPr>
        <w:t xml:space="preserve"> </w:t>
      </w:r>
      <w:r w:rsidRPr="00C573F7">
        <w:rPr>
          <w:rFonts w:cs="B Mitra" w:hint="cs"/>
          <w:sz w:val="28"/>
          <w:szCs w:val="28"/>
          <w:rtl/>
        </w:rPr>
        <w:t>مبالغة</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النهي</w:t>
      </w:r>
      <w:r w:rsidRPr="00C573F7">
        <w:rPr>
          <w:rFonts w:cs="B Mitra"/>
          <w:sz w:val="28"/>
          <w:szCs w:val="28"/>
          <w:rtl/>
        </w:rPr>
        <w:t xml:space="preserve"> </w:t>
      </w:r>
      <w:r w:rsidRPr="00C573F7">
        <w:rPr>
          <w:rFonts w:cs="B Mitra" w:hint="cs"/>
          <w:sz w:val="28"/>
          <w:szCs w:val="28"/>
          <w:rtl/>
        </w:rPr>
        <w:t>عن</w:t>
      </w:r>
      <w:r w:rsidRPr="00C573F7">
        <w:rPr>
          <w:rFonts w:cs="B Mitra"/>
          <w:sz w:val="28"/>
          <w:szCs w:val="28"/>
          <w:rtl/>
        </w:rPr>
        <w:t xml:space="preserve"> </w:t>
      </w:r>
      <w:r w:rsidRPr="00C573F7">
        <w:rPr>
          <w:rFonts w:cs="B Mitra" w:hint="cs"/>
          <w:sz w:val="28"/>
          <w:szCs w:val="28"/>
          <w:rtl/>
        </w:rPr>
        <w:t>الشحّ</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الإمساك</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لا</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تَبْسُطْه</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كُلَّ</w:t>
      </w:r>
      <w:r w:rsidRPr="00C573F7">
        <w:rPr>
          <w:rFonts w:cs="B Mitra"/>
          <w:sz w:val="28"/>
          <w:szCs w:val="28"/>
          <w:rtl/>
        </w:rPr>
        <w:t xml:space="preserve"> </w:t>
      </w:r>
      <w:r w:rsidRPr="00C573F7">
        <w:rPr>
          <w:rFonts w:cs="B Mitra" w:hint="cs"/>
          <w:sz w:val="28"/>
          <w:szCs w:val="28"/>
          <w:rtl/>
        </w:rPr>
        <w:t>اَ</w:t>
      </w:r>
      <w:r w:rsidRPr="00C573F7">
        <w:rPr>
          <w:rFonts w:cs="B Mitra"/>
          <w:sz w:val="28"/>
          <w:szCs w:val="28"/>
          <w:rtl/>
        </w:rPr>
        <w:t>لْبَسْطِ» أي و لا تعط ايضاً جميع ما عندك، فتكون بمنزلة من بسط يده حتى لا يستقر فيها شيء و ذلك كناية عن الإسراف. و قوله «فَتَقْعُدَ مَلُوماً مَحْسُوراً» معناه إن أمسكت قعدت ملوماً عند العقلاء مذموماً،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۶, صفحه: ۴۷۰</w:t>
      </w:r>
    </w:p>
    <w:p w:rsidR="00C573F7" w:rsidRPr="00C573F7" w:rsidRDefault="00C573F7" w:rsidP="00C573F7">
      <w:pPr>
        <w:rPr>
          <w:rFonts w:cs="B Mitra"/>
          <w:sz w:val="28"/>
          <w:szCs w:val="28"/>
          <w:rtl/>
        </w:rPr>
      </w:pPr>
      <w:r w:rsidRPr="00C573F7">
        <w:rPr>
          <w:rFonts w:cs="B Mitra"/>
          <w:sz w:val="28"/>
          <w:szCs w:val="28"/>
          <w:rtl/>
        </w:rPr>
        <w:t>الوعيد على البخل و الأمر به و الکفر بکتمان النعم بالعذاب المهين</w:t>
      </w:r>
    </w:p>
    <w:p w:rsidR="00C573F7" w:rsidRPr="00C573F7" w:rsidRDefault="00C573F7" w:rsidP="00C573F7">
      <w:pPr>
        <w:rPr>
          <w:rFonts w:cs="B Mitra"/>
          <w:sz w:val="28"/>
          <w:szCs w:val="28"/>
          <w:rtl/>
        </w:rPr>
      </w:pPr>
      <w:r w:rsidRPr="00C573F7">
        <w:rPr>
          <w:rFonts w:cs="B Mitra"/>
          <w:sz w:val="28"/>
          <w:szCs w:val="28"/>
          <w:rtl/>
        </w:rPr>
        <w:t>و قوله: «وَ أَعْتَدْن</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قد</w:t>
      </w:r>
      <w:r w:rsidRPr="00C573F7">
        <w:rPr>
          <w:rFonts w:cs="B Mitra"/>
          <w:sz w:val="28"/>
          <w:szCs w:val="28"/>
          <w:rtl/>
        </w:rPr>
        <w:t xml:space="preserve"> </w:t>
      </w:r>
      <w:r w:rsidRPr="00C573F7">
        <w:rPr>
          <w:rFonts w:cs="B Mitra" w:hint="cs"/>
          <w:sz w:val="28"/>
          <w:szCs w:val="28"/>
          <w:rtl/>
        </w:rPr>
        <w:t>فسرناه</w:t>
      </w:r>
      <w:r w:rsidRPr="00C573F7">
        <w:rPr>
          <w:rFonts w:cs="B Mitra"/>
          <w:sz w:val="28"/>
          <w:szCs w:val="28"/>
          <w:rtl/>
        </w:rPr>
        <w:t xml:space="preserve"> </w:t>
      </w:r>
      <w:r w:rsidRPr="00C573F7">
        <w:rPr>
          <w:rFonts w:cs="B Mitra" w:hint="cs"/>
          <w:sz w:val="28"/>
          <w:szCs w:val="28"/>
          <w:rtl/>
        </w:rPr>
        <w:t>فيما</w:t>
      </w:r>
      <w:r w:rsidRPr="00C573F7">
        <w:rPr>
          <w:rFonts w:cs="B Mitra"/>
          <w:sz w:val="28"/>
          <w:szCs w:val="28"/>
          <w:rtl/>
        </w:rPr>
        <w:t xml:space="preserve"> </w:t>
      </w:r>
      <w:r w:rsidRPr="00C573F7">
        <w:rPr>
          <w:rFonts w:cs="B Mitra" w:hint="cs"/>
          <w:sz w:val="28"/>
          <w:szCs w:val="28"/>
          <w:rtl/>
        </w:rPr>
        <w:t>مضى</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هو</w:t>
      </w:r>
      <w:r w:rsidRPr="00C573F7">
        <w:rPr>
          <w:rFonts w:cs="B Mitra"/>
          <w:sz w:val="28"/>
          <w:szCs w:val="28"/>
          <w:rtl/>
        </w:rPr>
        <w:t xml:space="preserve"> </w:t>
      </w:r>
      <w:r w:rsidRPr="00C573F7">
        <w:rPr>
          <w:rFonts w:cs="B Mitra" w:hint="cs"/>
          <w:sz w:val="28"/>
          <w:szCs w:val="28"/>
          <w:rtl/>
        </w:rPr>
        <w:t>أن</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أعددناه،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جعلناه</w:t>
      </w:r>
      <w:r w:rsidRPr="00C573F7">
        <w:rPr>
          <w:rFonts w:cs="B Mitra"/>
          <w:sz w:val="28"/>
          <w:szCs w:val="28"/>
          <w:rtl/>
        </w:rPr>
        <w:t xml:space="preserve"> </w:t>
      </w:r>
      <w:r w:rsidRPr="00C573F7">
        <w:rPr>
          <w:rFonts w:cs="B Mitra" w:hint="cs"/>
          <w:sz w:val="28"/>
          <w:szCs w:val="28"/>
          <w:rtl/>
        </w:rPr>
        <w:t>ثابتاً</w:t>
      </w:r>
      <w:r w:rsidRPr="00C573F7">
        <w:rPr>
          <w:rFonts w:cs="B Mitra"/>
          <w:sz w:val="28"/>
          <w:szCs w:val="28"/>
          <w:rtl/>
        </w:rPr>
        <w:t xml:space="preserve"> </w:t>
      </w:r>
      <w:r w:rsidRPr="00C573F7">
        <w:rPr>
          <w:rFonts w:cs="B Mitra" w:hint="cs"/>
          <w:sz w:val="28"/>
          <w:szCs w:val="28"/>
          <w:rtl/>
        </w:rPr>
        <w:t>لهم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«لِلْك</w:t>
      </w:r>
      <w:r w:rsidRPr="00C573F7">
        <w:rPr>
          <w:rFonts w:ascii="Times New Roman" w:hAnsi="Times New Roman" w:cs="Times New Roman" w:hint="cs"/>
          <w:sz w:val="28"/>
          <w:szCs w:val="28"/>
          <w:rtl/>
        </w:rPr>
        <w:t>ٰ</w:t>
      </w:r>
      <w:r w:rsidRPr="00C573F7">
        <w:rPr>
          <w:rFonts w:cs="B Mitra" w:hint="cs"/>
          <w:sz w:val="28"/>
          <w:szCs w:val="28"/>
          <w:rtl/>
        </w:rPr>
        <w:t>افِرِينَ»</w:t>
      </w:r>
      <w:r w:rsidRPr="00C573F7">
        <w:rPr>
          <w:rFonts w:cs="B Mitra"/>
          <w:sz w:val="28"/>
          <w:szCs w:val="28"/>
          <w:rtl/>
        </w:rPr>
        <w:t xml:space="preserve"> </w:t>
      </w:r>
      <w:r w:rsidRPr="00C573F7">
        <w:rPr>
          <w:rFonts w:cs="B Mitra" w:hint="cs"/>
          <w:sz w:val="28"/>
          <w:szCs w:val="28"/>
          <w:rtl/>
        </w:rPr>
        <w:t>يعني</w:t>
      </w:r>
      <w:r w:rsidRPr="00C573F7">
        <w:rPr>
          <w:rFonts w:cs="B Mitra"/>
          <w:sz w:val="28"/>
          <w:szCs w:val="28"/>
          <w:rtl/>
        </w:rPr>
        <w:t xml:space="preserve"> </w:t>
      </w:r>
      <w:r w:rsidRPr="00C573F7">
        <w:rPr>
          <w:rFonts w:cs="B Mitra" w:hint="cs"/>
          <w:sz w:val="28"/>
          <w:szCs w:val="28"/>
          <w:rtl/>
        </w:rPr>
        <w:t>الجاحدين</w:t>
      </w:r>
      <w:r w:rsidRPr="00C573F7">
        <w:rPr>
          <w:rFonts w:cs="B Mitra"/>
          <w:sz w:val="28"/>
          <w:szCs w:val="28"/>
          <w:rtl/>
        </w:rPr>
        <w:t xml:space="preserve"> </w:t>
      </w:r>
      <w:r w:rsidRPr="00C573F7">
        <w:rPr>
          <w:rFonts w:cs="B Mitra" w:hint="cs"/>
          <w:sz w:val="28"/>
          <w:szCs w:val="28"/>
          <w:rtl/>
        </w:rPr>
        <w:t>ما</w:t>
      </w:r>
      <w:r w:rsidRPr="00C573F7">
        <w:rPr>
          <w:rFonts w:cs="B Mitra"/>
          <w:sz w:val="28"/>
          <w:szCs w:val="28"/>
          <w:rtl/>
        </w:rPr>
        <w:t xml:space="preserve"> </w:t>
      </w:r>
      <w:r w:rsidRPr="00C573F7">
        <w:rPr>
          <w:rFonts w:cs="B Mitra" w:hint="cs"/>
          <w:sz w:val="28"/>
          <w:szCs w:val="28"/>
          <w:rtl/>
        </w:rPr>
        <w:t>أنهم</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عليهم</w:t>
      </w:r>
      <w:r w:rsidRPr="00C573F7">
        <w:rPr>
          <w:rFonts w:cs="B Mitra"/>
          <w:sz w:val="28"/>
          <w:szCs w:val="28"/>
          <w:rtl/>
        </w:rPr>
        <w:t xml:space="preserve"> </w:t>
      </w:r>
      <w:r w:rsidRPr="00C573F7">
        <w:rPr>
          <w:rFonts w:cs="B Mitra" w:hint="cs"/>
          <w:sz w:val="28"/>
          <w:szCs w:val="28"/>
          <w:rtl/>
        </w:rPr>
        <w:t>«عَذ</w:t>
      </w:r>
      <w:r w:rsidRPr="00C573F7">
        <w:rPr>
          <w:rFonts w:ascii="Times New Roman" w:hAnsi="Times New Roman" w:cs="Times New Roman" w:hint="cs"/>
          <w:sz w:val="28"/>
          <w:szCs w:val="28"/>
          <w:rtl/>
        </w:rPr>
        <w:t>ٰ</w:t>
      </w:r>
      <w:r w:rsidRPr="00C573F7">
        <w:rPr>
          <w:rFonts w:cs="B Mitra" w:hint="cs"/>
          <w:sz w:val="28"/>
          <w:szCs w:val="28"/>
          <w:rtl/>
        </w:rPr>
        <w:t>اباً</w:t>
      </w:r>
      <w:r w:rsidRPr="00C573F7">
        <w:rPr>
          <w:rFonts w:cs="B Mitra"/>
          <w:sz w:val="28"/>
          <w:szCs w:val="28"/>
          <w:rtl/>
        </w:rPr>
        <w:t xml:space="preserve"> </w:t>
      </w:r>
      <w:r w:rsidRPr="00C573F7">
        <w:rPr>
          <w:rFonts w:cs="B Mitra" w:hint="cs"/>
          <w:sz w:val="28"/>
          <w:szCs w:val="28"/>
          <w:rtl/>
        </w:rPr>
        <w:t>مُهِيناً»</w:t>
      </w:r>
      <w:r w:rsidRPr="00C573F7">
        <w:rPr>
          <w:rFonts w:cs="B Mitra"/>
          <w:sz w:val="28"/>
          <w:szCs w:val="28"/>
          <w:rtl/>
        </w:rPr>
        <w:t xml:space="preserve"> </w:t>
      </w:r>
      <w:r w:rsidRPr="00C573F7">
        <w:rPr>
          <w:rFonts w:cs="B Mitra" w:hint="cs"/>
          <w:sz w:val="28"/>
          <w:szCs w:val="28"/>
          <w:rtl/>
        </w:rPr>
        <w:t>أي</w:t>
      </w:r>
      <w:r w:rsidRPr="00C573F7">
        <w:rPr>
          <w:rFonts w:cs="B Mitra"/>
          <w:sz w:val="28"/>
          <w:szCs w:val="28"/>
          <w:rtl/>
        </w:rPr>
        <w:t xml:space="preserve"> </w:t>
      </w:r>
      <w:r w:rsidRPr="00C573F7">
        <w:rPr>
          <w:rFonts w:cs="B Mitra" w:hint="cs"/>
          <w:sz w:val="28"/>
          <w:szCs w:val="28"/>
          <w:rtl/>
        </w:rPr>
        <w:t>يهينهم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يذلهم</w:t>
      </w:r>
      <w:r w:rsidRPr="00C573F7">
        <w:rPr>
          <w:rFonts w:cs="B Mitra"/>
          <w:sz w:val="28"/>
          <w:szCs w:val="28"/>
          <w:rtl/>
        </w:rPr>
        <w:t xml:space="preserve">. </w:t>
      </w:r>
      <w:r w:rsidRPr="00C573F7">
        <w:rPr>
          <w:rFonts w:cs="B Mitra" w:hint="cs"/>
          <w:sz w:val="28"/>
          <w:szCs w:val="28"/>
          <w:rtl/>
        </w:rPr>
        <w:t>قوله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اَلَّذ</w:t>
      </w:r>
      <w:r w:rsidRPr="00C573F7">
        <w:rPr>
          <w:rFonts w:cs="B Mitra"/>
          <w:sz w:val="28"/>
          <w:szCs w:val="28"/>
          <w:rtl/>
        </w:rPr>
        <w:t>ِينَ يُنْفِقُونَ أَمْو</w:t>
      </w:r>
      <w:r w:rsidRPr="00C573F7">
        <w:rPr>
          <w:rFonts w:ascii="Times New Roman" w:hAnsi="Times New Roman" w:cs="Times New Roman" w:hint="cs"/>
          <w:sz w:val="28"/>
          <w:szCs w:val="28"/>
          <w:rtl/>
        </w:rPr>
        <w:t>ٰ</w:t>
      </w:r>
      <w:r w:rsidRPr="00C573F7">
        <w:rPr>
          <w:rFonts w:cs="B Mitra" w:hint="cs"/>
          <w:sz w:val="28"/>
          <w:szCs w:val="28"/>
          <w:rtl/>
        </w:rPr>
        <w:t>الَهُمْ</w:t>
      </w:r>
      <w:r w:rsidRPr="00C573F7">
        <w:rPr>
          <w:rFonts w:cs="B Mitra"/>
          <w:sz w:val="28"/>
          <w:szCs w:val="28"/>
          <w:rtl/>
        </w:rPr>
        <w:t xml:space="preserve"> </w:t>
      </w:r>
      <w:r w:rsidRPr="00C573F7">
        <w:rPr>
          <w:rFonts w:cs="B Mitra" w:hint="cs"/>
          <w:sz w:val="28"/>
          <w:szCs w:val="28"/>
          <w:rtl/>
        </w:rPr>
        <w:t>رِئ</w:t>
      </w:r>
      <w:r w:rsidRPr="00C573F7">
        <w:rPr>
          <w:rFonts w:ascii="Times New Roman" w:hAnsi="Times New Roman" w:cs="Times New Roman" w:hint="cs"/>
          <w:sz w:val="28"/>
          <w:szCs w:val="28"/>
          <w:rtl/>
        </w:rPr>
        <w:t>ٰ</w:t>
      </w:r>
      <w:r w:rsidRPr="00C573F7">
        <w:rPr>
          <w:rFonts w:cs="B Mitra" w:hint="cs"/>
          <w:sz w:val="28"/>
          <w:szCs w:val="28"/>
          <w:rtl/>
        </w:rPr>
        <w:t>اءَ</w:t>
      </w:r>
      <w:r w:rsidRPr="00C573F7">
        <w:rPr>
          <w:rFonts w:cs="B Mitra"/>
          <w:sz w:val="28"/>
          <w:szCs w:val="28"/>
          <w:rtl/>
        </w:rPr>
        <w:t xml:space="preserve"> </w:t>
      </w:r>
      <w:r w:rsidRPr="00C573F7">
        <w:rPr>
          <w:rFonts w:cs="B Mitra" w:hint="cs"/>
          <w:sz w:val="28"/>
          <w:szCs w:val="28"/>
          <w:rtl/>
        </w:rPr>
        <w:t>اَلنّ</w:t>
      </w:r>
      <w:r w:rsidRPr="00C573F7">
        <w:rPr>
          <w:rFonts w:ascii="Times New Roman" w:hAnsi="Times New Roman" w:cs="Times New Roman" w:hint="cs"/>
          <w:sz w:val="28"/>
          <w:szCs w:val="28"/>
          <w:rtl/>
        </w:rPr>
        <w:t>ٰ</w:t>
      </w:r>
      <w:r w:rsidRPr="00C573F7">
        <w:rPr>
          <w:rFonts w:cs="B Mitra" w:hint="cs"/>
          <w:sz w:val="28"/>
          <w:szCs w:val="28"/>
          <w:rtl/>
        </w:rPr>
        <w:t>اسِ</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لا</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يُؤْمِنُونَ</w:t>
      </w:r>
      <w:r w:rsidRPr="00C573F7">
        <w:rPr>
          <w:rFonts w:cs="B Mitra"/>
          <w:sz w:val="28"/>
          <w:szCs w:val="28"/>
          <w:rtl/>
        </w:rPr>
        <w:t xml:space="preserve"> </w:t>
      </w:r>
      <w:r w:rsidRPr="00C573F7">
        <w:rPr>
          <w:rFonts w:cs="B Mitra" w:hint="cs"/>
          <w:sz w:val="28"/>
          <w:szCs w:val="28"/>
          <w:rtl/>
        </w:rPr>
        <w:t>بِاللّ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لا</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بِالْيَوْمِ</w:t>
      </w:r>
      <w:r w:rsidRPr="00C573F7">
        <w:rPr>
          <w:rFonts w:cs="B Mitra"/>
          <w:sz w:val="28"/>
          <w:szCs w:val="28"/>
          <w:rtl/>
        </w:rPr>
        <w:t xml:space="preserve"> </w:t>
      </w:r>
      <w:r w:rsidRPr="00C573F7">
        <w:rPr>
          <w:rFonts w:cs="B Mitra" w:hint="cs"/>
          <w:sz w:val="28"/>
          <w:szCs w:val="28"/>
          <w:rtl/>
        </w:rPr>
        <w:t>اَلْآخِرِ</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يَكُنِ</w:t>
      </w:r>
      <w:r w:rsidRPr="00C573F7">
        <w:rPr>
          <w:rFonts w:cs="B Mitra"/>
          <w:sz w:val="28"/>
          <w:szCs w:val="28"/>
          <w:rtl/>
        </w:rPr>
        <w:t xml:space="preserve"> </w:t>
      </w:r>
      <w:r w:rsidRPr="00C573F7">
        <w:rPr>
          <w:rFonts w:cs="B Mitra" w:hint="cs"/>
          <w:sz w:val="28"/>
          <w:szCs w:val="28"/>
          <w:rtl/>
        </w:rPr>
        <w:t>اَلشَّيْط</w:t>
      </w:r>
      <w:r w:rsidRPr="00C573F7">
        <w:rPr>
          <w:rFonts w:ascii="Times New Roman" w:hAnsi="Times New Roman" w:cs="Times New Roman" w:hint="cs"/>
          <w:sz w:val="28"/>
          <w:szCs w:val="28"/>
          <w:rtl/>
        </w:rPr>
        <w:t>ٰ</w:t>
      </w:r>
      <w:r w:rsidRPr="00C573F7">
        <w:rPr>
          <w:rFonts w:cs="B Mitra" w:hint="cs"/>
          <w:sz w:val="28"/>
          <w:szCs w:val="28"/>
          <w:rtl/>
        </w:rPr>
        <w:t>انُ</w:t>
      </w:r>
      <w:r w:rsidRPr="00C573F7">
        <w:rPr>
          <w:rFonts w:cs="B Mitra"/>
          <w:sz w:val="28"/>
          <w:szCs w:val="28"/>
          <w:rtl/>
        </w:rPr>
        <w:t xml:space="preserve"> </w:t>
      </w:r>
      <w:r w:rsidRPr="00C573F7">
        <w:rPr>
          <w:rFonts w:cs="B Mitra" w:hint="cs"/>
          <w:sz w:val="28"/>
          <w:szCs w:val="28"/>
          <w:rtl/>
        </w:rPr>
        <w:t>لَهُ</w:t>
      </w:r>
      <w:r w:rsidRPr="00C573F7">
        <w:rPr>
          <w:rFonts w:cs="B Mitra"/>
          <w:sz w:val="28"/>
          <w:szCs w:val="28"/>
          <w:rtl/>
        </w:rPr>
        <w:t xml:space="preserve"> </w:t>
      </w:r>
      <w:r w:rsidRPr="00C573F7">
        <w:rPr>
          <w:rFonts w:cs="B Mitra" w:hint="cs"/>
          <w:sz w:val="28"/>
          <w:szCs w:val="28"/>
          <w:rtl/>
        </w:rPr>
        <w:t>قَرِيناً</w:t>
      </w:r>
      <w:r w:rsidRPr="00C573F7">
        <w:rPr>
          <w:rFonts w:cs="B Mitra"/>
          <w:sz w:val="28"/>
          <w:szCs w:val="28"/>
          <w:rtl/>
        </w:rPr>
        <w:t xml:space="preserve"> </w:t>
      </w:r>
      <w:r w:rsidRPr="00C573F7">
        <w:rPr>
          <w:rFonts w:cs="B Mitra" w:hint="cs"/>
          <w:sz w:val="28"/>
          <w:szCs w:val="28"/>
          <w:rtl/>
        </w:rPr>
        <w:t>فَس</w:t>
      </w:r>
      <w:r w:rsidRPr="00C573F7">
        <w:rPr>
          <w:rFonts w:ascii="Times New Roman" w:hAnsi="Times New Roman" w:cs="Times New Roman" w:hint="cs"/>
          <w:sz w:val="28"/>
          <w:szCs w:val="28"/>
          <w:rtl/>
        </w:rPr>
        <w:t>ٰ</w:t>
      </w:r>
      <w:r w:rsidRPr="00C573F7">
        <w:rPr>
          <w:rFonts w:cs="B Mitra" w:hint="cs"/>
          <w:sz w:val="28"/>
          <w:szCs w:val="28"/>
          <w:rtl/>
        </w:rPr>
        <w:t>اءَ</w:t>
      </w:r>
      <w:r w:rsidRPr="00C573F7">
        <w:rPr>
          <w:rFonts w:cs="B Mitra"/>
          <w:sz w:val="28"/>
          <w:szCs w:val="28"/>
          <w:rtl/>
        </w:rPr>
        <w:t xml:space="preserve"> </w:t>
      </w:r>
      <w:r w:rsidRPr="00C573F7">
        <w:rPr>
          <w:rFonts w:cs="B Mitra" w:hint="cs"/>
          <w:sz w:val="28"/>
          <w:szCs w:val="28"/>
          <w:rtl/>
        </w:rPr>
        <w:t>قَرِيناً</w:t>
      </w:r>
      <w:r w:rsidRPr="00C573F7">
        <w:rPr>
          <w:rFonts w:cs="B Mitra"/>
          <w:sz w:val="28"/>
          <w:szCs w:val="28"/>
          <w:rtl/>
        </w:rPr>
        <w:t xml:space="preserve"> (</w:t>
      </w:r>
      <w:r w:rsidRPr="00C573F7">
        <w:rPr>
          <w:rFonts w:cs="B Mitra" w:hint="cs"/>
          <w:sz w:val="28"/>
          <w:szCs w:val="28"/>
          <w:rtl/>
        </w:rPr>
        <w:t>۳۸</w:t>
      </w:r>
      <w:r w:rsidRPr="00C573F7">
        <w:rPr>
          <w:rFonts w:cs="B Mitra"/>
          <w:sz w:val="28"/>
          <w:szCs w:val="28"/>
          <w:rtl/>
        </w:rPr>
        <w:t>) -</w:t>
      </w:r>
      <w:r w:rsidRPr="00C573F7">
        <w:rPr>
          <w:rFonts w:cs="B Mitra" w:hint="cs"/>
          <w:sz w:val="28"/>
          <w:szCs w:val="28"/>
          <w:rtl/>
        </w:rPr>
        <w:t>آية</w:t>
      </w:r>
      <w:r w:rsidRPr="00C573F7">
        <w:rPr>
          <w:rFonts w:cs="B Mitra"/>
          <w:sz w:val="28"/>
          <w:szCs w:val="28"/>
          <w:rtl/>
        </w:rPr>
        <w:t xml:space="preserve"> </w:t>
      </w:r>
      <w:r w:rsidRPr="00C573F7">
        <w:rPr>
          <w:rFonts w:cs="B Mitra" w:hint="cs"/>
          <w:sz w:val="28"/>
          <w:szCs w:val="28"/>
          <w:rtl/>
        </w:rPr>
        <w:t>بلا</w:t>
      </w:r>
      <w:r w:rsidRPr="00C573F7">
        <w:rPr>
          <w:rFonts w:cs="B Mitra"/>
          <w:sz w:val="28"/>
          <w:szCs w:val="28"/>
          <w:rtl/>
        </w:rPr>
        <w:t xml:space="preserve"> </w:t>
      </w:r>
      <w:r w:rsidRPr="00C573F7">
        <w:rPr>
          <w:rFonts w:cs="B Mitra" w:hint="cs"/>
          <w:sz w:val="28"/>
          <w:szCs w:val="28"/>
          <w:rtl/>
        </w:rPr>
        <w:t>خلاف</w:t>
      </w:r>
      <w:r w:rsidRPr="00C573F7">
        <w:rPr>
          <w:rFonts w:cs="B Mitra"/>
          <w:sz w:val="28"/>
          <w:szCs w:val="28"/>
          <w:rtl/>
        </w:rPr>
        <w:t xml:space="preserve">-. </w:t>
      </w:r>
      <w:r w:rsidRPr="00C573F7">
        <w:rPr>
          <w:rFonts w:cs="B Mitra" w:hint="cs"/>
          <w:sz w:val="28"/>
          <w:szCs w:val="28"/>
          <w:rtl/>
        </w:rPr>
        <w:t>الاعراب</w:t>
      </w:r>
      <w:r w:rsidRPr="00C573F7">
        <w:rPr>
          <w:rFonts w:cs="B Mitra"/>
          <w:sz w:val="28"/>
          <w:szCs w:val="28"/>
          <w:rtl/>
        </w:rPr>
        <w:t xml:space="preserve">: </w:t>
      </w:r>
      <w:r w:rsidRPr="00C573F7">
        <w:rPr>
          <w:rFonts w:cs="B Mitra" w:hint="cs"/>
          <w:sz w:val="28"/>
          <w:szCs w:val="28"/>
          <w:rtl/>
        </w:rPr>
        <w:t>قوله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الذين»</w:t>
      </w:r>
      <w:r w:rsidRPr="00C573F7">
        <w:rPr>
          <w:rFonts w:cs="B Mitra"/>
          <w:sz w:val="28"/>
          <w:szCs w:val="28"/>
          <w:rtl/>
        </w:rPr>
        <w:t xml:space="preserve"> </w:t>
      </w:r>
      <w:r w:rsidRPr="00C573F7">
        <w:rPr>
          <w:rFonts w:cs="B Mitra" w:hint="cs"/>
          <w:sz w:val="28"/>
          <w:szCs w:val="28"/>
          <w:rtl/>
        </w:rPr>
        <w:t>عطف</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«الذين»</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الآية</w:t>
      </w:r>
      <w:r w:rsidRPr="00C573F7">
        <w:rPr>
          <w:rFonts w:cs="B Mitra"/>
          <w:sz w:val="28"/>
          <w:szCs w:val="28"/>
          <w:rtl/>
        </w:rPr>
        <w:t xml:space="preserve"> </w:t>
      </w:r>
      <w:r w:rsidRPr="00C573F7">
        <w:rPr>
          <w:rFonts w:cs="B Mitra" w:hint="cs"/>
          <w:sz w:val="28"/>
          <w:szCs w:val="28"/>
          <w:rtl/>
        </w:rPr>
        <w:t>الأولى</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اعرابه</w:t>
      </w:r>
      <w:r w:rsidRPr="00C573F7">
        <w:rPr>
          <w:rFonts w:cs="B Mitra"/>
          <w:sz w:val="28"/>
          <w:szCs w:val="28"/>
          <w:rtl/>
        </w:rPr>
        <w:t xml:space="preserve"> </w:t>
      </w:r>
      <w:r w:rsidRPr="00C573F7">
        <w:rPr>
          <w:rFonts w:cs="B Mitra" w:hint="cs"/>
          <w:sz w:val="28"/>
          <w:szCs w:val="28"/>
          <w:rtl/>
        </w:rPr>
        <w:t>ي</w:t>
      </w:r>
      <w:r w:rsidRPr="00C573F7">
        <w:rPr>
          <w:rFonts w:cs="B Mitra"/>
          <w:sz w:val="28"/>
          <w:szCs w:val="28"/>
          <w:rtl/>
        </w:rPr>
        <w:t>حتمل ما قلناه في الآية الأولى سواء. و قال الزجاج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۳, صفحه: ۱۹۷</w:t>
      </w:r>
    </w:p>
    <w:p w:rsidR="00C573F7" w:rsidRPr="00C573F7" w:rsidRDefault="00C573F7" w:rsidP="00C573F7">
      <w:pPr>
        <w:rPr>
          <w:rFonts w:cs="B Mitra"/>
          <w:sz w:val="28"/>
          <w:szCs w:val="28"/>
          <w:rtl/>
        </w:rPr>
      </w:pPr>
      <w:r w:rsidRPr="00C573F7">
        <w:rPr>
          <w:rFonts w:cs="B Mitra"/>
          <w:sz w:val="28"/>
          <w:szCs w:val="28"/>
          <w:rtl/>
        </w:rPr>
        <w:t>تزيين الشياطين للکفار امر الدنيا بتزيين اللذات و جمع الاموال و ترک الانفاق</w:t>
      </w:r>
    </w:p>
    <w:p w:rsidR="00C573F7" w:rsidRPr="00C573F7" w:rsidRDefault="00C573F7" w:rsidP="00C573F7">
      <w:pPr>
        <w:rPr>
          <w:rFonts w:cs="B Mitra"/>
          <w:sz w:val="28"/>
          <w:szCs w:val="28"/>
          <w:rtl/>
        </w:rPr>
      </w:pPr>
      <w:r w:rsidRPr="00C573F7">
        <w:rPr>
          <w:rFonts w:cs="B Mitra"/>
          <w:sz w:val="28"/>
          <w:szCs w:val="28"/>
          <w:rtl/>
        </w:rPr>
        <w:t>و قيل (ما بين أيديهم) من أمر الدنيا (و ما خلفهم) من أمر الآخرة -في قول الحسن و السدي-و ذلك بدعائهم إلى انه لا بعث و لا جزاء. و قال الفراء (فَزَيَّنُوا لَهُمْ 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بَيْنَ</w:t>
      </w:r>
      <w:r w:rsidRPr="00C573F7">
        <w:rPr>
          <w:rFonts w:cs="B Mitra"/>
          <w:sz w:val="28"/>
          <w:szCs w:val="28"/>
          <w:rtl/>
        </w:rPr>
        <w:t xml:space="preserve"> </w:t>
      </w:r>
      <w:r w:rsidRPr="00C573F7">
        <w:rPr>
          <w:rFonts w:cs="B Mitra" w:hint="cs"/>
          <w:sz w:val="28"/>
          <w:szCs w:val="28"/>
          <w:rtl/>
        </w:rPr>
        <w:t>أَيْدِيهِمْ</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أمر</w:t>
      </w:r>
      <w:r w:rsidRPr="00C573F7">
        <w:rPr>
          <w:rFonts w:cs="B Mitra"/>
          <w:sz w:val="28"/>
          <w:szCs w:val="28"/>
          <w:rtl/>
        </w:rPr>
        <w:t xml:space="preserve"> </w:t>
      </w:r>
      <w:r w:rsidRPr="00C573F7">
        <w:rPr>
          <w:rFonts w:cs="B Mitra" w:hint="cs"/>
          <w:sz w:val="28"/>
          <w:szCs w:val="28"/>
          <w:rtl/>
        </w:rPr>
        <w:t>الآخرة،</w:t>
      </w:r>
      <w:r w:rsidRPr="00C573F7">
        <w:rPr>
          <w:rFonts w:cs="B Mitra"/>
          <w:sz w:val="28"/>
          <w:szCs w:val="28"/>
          <w:rtl/>
        </w:rPr>
        <w:t xml:space="preserve"> </w:t>
      </w:r>
      <w:r w:rsidRPr="00C573F7">
        <w:rPr>
          <w:rFonts w:cs="B Mitra" w:hint="cs"/>
          <w:sz w:val="28"/>
          <w:szCs w:val="28"/>
          <w:rtl/>
        </w:rPr>
        <w:t>فقالوا</w:t>
      </w:r>
      <w:r w:rsidRPr="00C573F7">
        <w:rPr>
          <w:rFonts w:cs="B Mitra"/>
          <w:sz w:val="28"/>
          <w:szCs w:val="28"/>
          <w:rtl/>
        </w:rPr>
        <w:t>:</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جنة</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نار</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بعث</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حساب</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ما</w:t>
      </w:r>
      <w:r w:rsidRPr="00C573F7">
        <w:rPr>
          <w:rFonts w:cs="B Mitra"/>
          <w:sz w:val="28"/>
          <w:szCs w:val="28"/>
          <w:rtl/>
        </w:rPr>
        <w:t xml:space="preserve"> </w:t>
      </w:r>
      <w:r w:rsidRPr="00C573F7">
        <w:rPr>
          <w:rFonts w:cs="B Mitra" w:hint="cs"/>
          <w:sz w:val="28"/>
          <w:szCs w:val="28"/>
          <w:rtl/>
        </w:rPr>
        <w:t>خلفهم</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امر</w:t>
      </w:r>
      <w:r w:rsidRPr="00C573F7">
        <w:rPr>
          <w:rFonts w:cs="B Mitra"/>
          <w:sz w:val="28"/>
          <w:szCs w:val="28"/>
          <w:rtl/>
        </w:rPr>
        <w:t xml:space="preserve"> </w:t>
      </w:r>
      <w:r w:rsidRPr="00C573F7">
        <w:rPr>
          <w:rFonts w:cs="B Mitra" w:hint="cs"/>
          <w:sz w:val="28"/>
          <w:szCs w:val="28"/>
          <w:rtl/>
        </w:rPr>
        <w:t>الدنيا</w:t>
      </w:r>
      <w:r w:rsidRPr="00C573F7">
        <w:rPr>
          <w:rFonts w:cs="B Mitra"/>
          <w:sz w:val="28"/>
          <w:szCs w:val="28"/>
          <w:rtl/>
        </w:rPr>
        <w:t xml:space="preserve"> </w:t>
      </w:r>
      <w:r w:rsidRPr="00C573F7">
        <w:rPr>
          <w:rFonts w:cs="B Mitra" w:hint="cs"/>
          <w:sz w:val="28"/>
          <w:szCs w:val="28"/>
          <w:rtl/>
        </w:rPr>
        <w:t>فزينوا</w:t>
      </w:r>
      <w:r w:rsidRPr="00C573F7">
        <w:rPr>
          <w:rFonts w:cs="B Mitra"/>
          <w:sz w:val="28"/>
          <w:szCs w:val="28"/>
          <w:rtl/>
        </w:rPr>
        <w:t xml:space="preserve"> </w:t>
      </w:r>
      <w:r w:rsidRPr="00C573F7">
        <w:rPr>
          <w:rFonts w:cs="B Mitra" w:hint="cs"/>
          <w:sz w:val="28"/>
          <w:szCs w:val="28"/>
          <w:rtl/>
        </w:rPr>
        <w:t>لهم</w:t>
      </w:r>
      <w:r w:rsidRPr="00C573F7">
        <w:rPr>
          <w:rFonts w:cs="B Mitra"/>
          <w:sz w:val="28"/>
          <w:szCs w:val="28"/>
          <w:rtl/>
        </w:rPr>
        <w:t xml:space="preserve"> </w:t>
      </w:r>
      <w:r w:rsidRPr="00C573F7">
        <w:rPr>
          <w:rFonts w:cs="B Mitra" w:hint="cs"/>
          <w:sz w:val="28"/>
          <w:szCs w:val="28"/>
          <w:rtl/>
        </w:rPr>
        <w:t>اللذات</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جمع</w:t>
      </w:r>
      <w:r w:rsidRPr="00C573F7">
        <w:rPr>
          <w:rFonts w:cs="B Mitra"/>
          <w:sz w:val="28"/>
          <w:szCs w:val="28"/>
          <w:rtl/>
        </w:rPr>
        <w:t xml:space="preserve"> </w:t>
      </w:r>
      <w:r w:rsidRPr="00C573F7">
        <w:rPr>
          <w:rFonts w:cs="B Mitra" w:hint="cs"/>
          <w:sz w:val="28"/>
          <w:szCs w:val="28"/>
          <w:rtl/>
        </w:rPr>
        <w:t>الأموال</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ترك</w:t>
      </w:r>
      <w:r w:rsidRPr="00C573F7">
        <w:rPr>
          <w:rFonts w:cs="B Mitra"/>
          <w:sz w:val="28"/>
          <w:szCs w:val="28"/>
          <w:rtl/>
        </w:rPr>
        <w:t xml:space="preserve"> </w:t>
      </w:r>
      <w:r w:rsidRPr="00C573F7">
        <w:rPr>
          <w:rFonts w:cs="B Mitra" w:hint="cs"/>
          <w:sz w:val="28"/>
          <w:szCs w:val="28"/>
          <w:rtl/>
        </w:rPr>
        <w:t>إنفاقها</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سبيل</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قيل</w:t>
      </w:r>
      <w:r w:rsidRPr="00C573F7">
        <w:rPr>
          <w:rFonts w:cs="B Mitra"/>
          <w:sz w:val="28"/>
          <w:szCs w:val="28"/>
          <w:rtl/>
        </w:rPr>
        <w:t>:</w:t>
      </w:r>
      <w:r w:rsidRPr="00C573F7">
        <w:rPr>
          <w:rFonts w:cs="B Mitra" w:hint="cs"/>
          <w:sz w:val="28"/>
          <w:szCs w:val="28"/>
          <w:rtl/>
        </w:rPr>
        <w:t>زينوا</w:t>
      </w:r>
      <w:r w:rsidRPr="00C573F7">
        <w:rPr>
          <w:rFonts w:cs="B Mitra"/>
          <w:sz w:val="28"/>
          <w:szCs w:val="28"/>
          <w:rtl/>
        </w:rPr>
        <w:t xml:space="preserve"> </w:t>
      </w:r>
      <w:r w:rsidRPr="00C573F7">
        <w:rPr>
          <w:rFonts w:cs="B Mitra" w:hint="cs"/>
          <w:sz w:val="28"/>
          <w:szCs w:val="28"/>
          <w:rtl/>
        </w:rPr>
        <w:t>ل</w:t>
      </w:r>
      <w:r w:rsidRPr="00C573F7">
        <w:rPr>
          <w:rFonts w:cs="B Mitra"/>
          <w:sz w:val="28"/>
          <w:szCs w:val="28"/>
          <w:rtl/>
        </w:rPr>
        <w:t>هم أعمالهم التي يعملونها، و هي (ما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۹, صفحه: ۱۲۰</w:t>
      </w:r>
    </w:p>
    <w:p w:rsidR="00C573F7" w:rsidRPr="00C573F7" w:rsidRDefault="00C573F7" w:rsidP="00C573F7">
      <w:pPr>
        <w:rPr>
          <w:rFonts w:cs="B Mitra"/>
          <w:sz w:val="28"/>
          <w:szCs w:val="28"/>
          <w:rtl/>
        </w:rPr>
      </w:pPr>
      <w:r w:rsidRPr="00C573F7">
        <w:rPr>
          <w:rFonts w:cs="B Mitra"/>
          <w:sz w:val="28"/>
          <w:szCs w:val="28"/>
          <w:rtl/>
        </w:rPr>
        <w:t>تشبيه جعل الشرکاء لله بجعل العبيد شرکاء للموالى مع خوفهم منهم کخوفهم انفسهم في اتلاف المال بانفاقه</w:t>
      </w:r>
    </w:p>
    <w:p w:rsidR="00C573F7" w:rsidRPr="00C573F7" w:rsidRDefault="00C573F7" w:rsidP="00C573F7">
      <w:pPr>
        <w:rPr>
          <w:rFonts w:cs="B Mitra"/>
          <w:sz w:val="28"/>
          <w:szCs w:val="28"/>
          <w:rtl/>
        </w:rPr>
      </w:pPr>
      <w:r w:rsidRPr="00C573F7">
        <w:rPr>
          <w:rFonts w:cs="B Mitra"/>
          <w:sz w:val="28"/>
          <w:szCs w:val="28"/>
          <w:rtl/>
        </w:rPr>
        <w:t>عباس-و قيل:معناه تخافونهم كخيفتكم أنفسكم في إتلاف المال بإنفاقه. ثم قال (كَذ</w:t>
      </w:r>
      <w:r w:rsidRPr="00C573F7">
        <w:rPr>
          <w:rFonts w:ascii="Times New Roman" w:hAnsi="Times New Roman" w:cs="Times New Roman" w:hint="cs"/>
          <w:sz w:val="28"/>
          <w:szCs w:val="28"/>
          <w:rtl/>
        </w:rPr>
        <w:t>ٰ</w:t>
      </w:r>
      <w:r w:rsidRPr="00C573F7">
        <w:rPr>
          <w:rFonts w:cs="B Mitra" w:hint="cs"/>
          <w:sz w:val="28"/>
          <w:szCs w:val="28"/>
          <w:rtl/>
        </w:rPr>
        <w:t>لِكَ</w:t>
      </w:r>
      <w:r w:rsidRPr="00C573F7">
        <w:rPr>
          <w:rFonts w:cs="B Mitra"/>
          <w:sz w:val="28"/>
          <w:szCs w:val="28"/>
          <w:rtl/>
        </w:rPr>
        <w:t xml:space="preserve"> </w:t>
      </w:r>
      <w:r w:rsidRPr="00C573F7">
        <w:rPr>
          <w:rFonts w:cs="B Mitra" w:hint="cs"/>
          <w:sz w:val="28"/>
          <w:szCs w:val="28"/>
          <w:rtl/>
        </w:rPr>
        <w:t>نُفَصِّلُ</w:t>
      </w:r>
      <w:r w:rsidRPr="00C573F7">
        <w:rPr>
          <w:rFonts w:cs="B Mitra"/>
          <w:sz w:val="28"/>
          <w:szCs w:val="28"/>
          <w:rtl/>
        </w:rPr>
        <w:t xml:space="preserve"> </w:t>
      </w:r>
      <w:r w:rsidRPr="00C573F7">
        <w:rPr>
          <w:rFonts w:cs="B Mitra" w:hint="cs"/>
          <w:sz w:val="28"/>
          <w:szCs w:val="28"/>
          <w:rtl/>
        </w:rPr>
        <w:t>اَلْآي</w:t>
      </w:r>
      <w:r w:rsidRPr="00C573F7">
        <w:rPr>
          <w:rFonts w:ascii="Times New Roman" w:hAnsi="Times New Roman" w:cs="Times New Roman" w:hint="cs"/>
          <w:sz w:val="28"/>
          <w:szCs w:val="28"/>
          <w:rtl/>
        </w:rPr>
        <w:t>ٰ</w:t>
      </w:r>
      <w:r w:rsidRPr="00C573F7">
        <w:rPr>
          <w:rFonts w:cs="B Mitra" w:hint="cs"/>
          <w:sz w:val="28"/>
          <w:szCs w:val="28"/>
          <w:rtl/>
        </w:rPr>
        <w:t>اتِ</w:t>
      </w:r>
      <w:r w:rsidRPr="00C573F7">
        <w:rPr>
          <w:rFonts w:cs="B Mitra"/>
          <w:sz w:val="28"/>
          <w:szCs w:val="28"/>
          <w:rtl/>
        </w:rPr>
        <w:t xml:space="preserve"> </w:t>
      </w:r>
      <w:r w:rsidRPr="00C573F7">
        <w:rPr>
          <w:rFonts w:cs="B Mitra" w:hint="cs"/>
          <w:sz w:val="28"/>
          <w:szCs w:val="28"/>
          <w:rtl/>
        </w:rPr>
        <w:t>لِقَوْمٍ</w:t>
      </w:r>
      <w:r w:rsidRPr="00C573F7">
        <w:rPr>
          <w:rFonts w:cs="B Mitra"/>
          <w:sz w:val="28"/>
          <w:szCs w:val="28"/>
          <w:rtl/>
        </w:rPr>
        <w:t xml:space="preserve"> </w:t>
      </w:r>
      <w:r w:rsidRPr="00C573F7">
        <w:rPr>
          <w:rFonts w:cs="B Mitra" w:hint="cs"/>
          <w:sz w:val="28"/>
          <w:szCs w:val="28"/>
          <w:rtl/>
        </w:rPr>
        <w:t>يَعْقِلُونَ</w:t>
      </w:r>
      <w:r w:rsidRPr="00C573F7">
        <w:rPr>
          <w:rFonts w:cs="B Mitra"/>
          <w:sz w:val="28"/>
          <w:szCs w:val="28"/>
          <w:rtl/>
        </w:rPr>
        <w:t xml:space="preserve">) </w:t>
      </w:r>
      <w:r w:rsidRPr="00C573F7">
        <w:rPr>
          <w:rFonts w:cs="B Mitra" w:hint="cs"/>
          <w:sz w:val="28"/>
          <w:szCs w:val="28"/>
          <w:rtl/>
        </w:rPr>
        <w:t>أي</w:t>
      </w:r>
      <w:r w:rsidRPr="00C573F7">
        <w:rPr>
          <w:rFonts w:cs="B Mitra"/>
          <w:sz w:val="28"/>
          <w:szCs w:val="28"/>
          <w:rtl/>
        </w:rPr>
        <w:t xml:space="preserve"> </w:t>
      </w:r>
      <w:r w:rsidRPr="00C573F7">
        <w:rPr>
          <w:rFonts w:cs="B Mitra" w:hint="cs"/>
          <w:sz w:val="28"/>
          <w:szCs w:val="28"/>
          <w:rtl/>
        </w:rPr>
        <w:t>كما</w:t>
      </w:r>
      <w:r w:rsidRPr="00C573F7">
        <w:rPr>
          <w:rFonts w:cs="B Mitra"/>
          <w:sz w:val="28"/>
          <w:szCs w:val="28"/>
          <w:rtl/>
        </w:rPr>
        <w:t xml:space="preserve"> </w:t>
      </w:r>
      <w:r w:rsidRPr="00C573F7">
        <w:rPr>
          <w:rFonts w:cs="B Mitra" w:hint="cs"/>
          <w:sz w:val="28"/>
          <w:szCs w:val="28"/>
          <w:rtl/>
        </w:rPr>
        <w:t>ميزنا</w:t>
      </w:r>
      <w:r w:rsidRPr="00C573F7">
        <w:rPr>
          <w:rFonts w:cs="B Mitra"/>
          <w:sz w:val="28"/>
          <w:szCs w:val="28"/>
          <w:rtl/>
        </w:rPr>
        <w:t xml:space="preserve"> </w:t>
      </w:r>
      <w:r w:rsidRPr="00C573F7">
        <w:rPr>
          <w:rFonts w:cs="B Mitra" w:hint="cs"/>
          <w:sz w:val="28"/>
          <w:szCs w:val="28"/>
          <w:rtl/>
        </w:rPr>
        <w:t>لكم</w:t>
      </w:r>
      <w:r w:rsidRPr="00C573F7">
        <w:rPr>
          <w:rFonts w:cs="B Mitra"/>
          <w:sz w:val="28"/>
          <w:szCs w:val="28"/>
          <w:rtl/>
        </w:rPr>
        <w:t xml:space="preserve"> </w:t>
      </w:r>
      <w:r w:rsidRPr="00C573F7">
        <w:rPr>
          <w:rFonts w:cs="B Mitra" w:hint="cs"/>
          <w:sz w:val="28"/>
          <w:szCs w:val="28"/>
          <w:rtl/>
        </w:rPr>
        <w:t>هذه</w:t>
      </w:r>
      <w:r w:rsidRPr="00C573F7">
        <w:rPr>
          <w:rFonts w:cs="B Mitra"/>
          <w:sz w:val="28"/>
          <w:szCs w:val="28"/>
          <w:rtl/>
        </w:rPr>
        <w:t xml:space="preserve"> </w:t>
      </w:r>
      <w:r w:rsidRPr="00C573F7">
        <w:rPr>
          <w:rFonts w:cs="B Mitra" w:hint="cs"/>
          <w:sz w:val="28"/>
          <w:szCs w:val="28"/>
          <w:rtl/>
        </w:rPr>
        <w:t>الأدلة</w:t>
      </w:r>
      <w:r w:rsidRPr="00C573F7">
        <w:rPr>
          <w:rFonts w:cs="B Mitra"/>
          <w:sz w:val="28"/>
          <w:szCs w:val="28"/>
          <w:rtl/>
        </w:rPr>
        <w:t xml:space="preserve"> </w:t>
      </w:r>
      <w:r w:rsidRPr="00C573F7">
        <w:rPr>
          <w:rFonts w:cs="B Mitra" w:hint="cs"/>
          <w:sz w:val="28"/>
          <w:szCs w:val="28"/>
          <w:rtl/>
        </w:rPr>
        <w:t>نفصل</w:t>
      </w:r>
      <w:r w:rsidRPr="00C573F7">
        <w:rPr>
          <w:rFonts w:cs="B Mitra"/>
          <w:sz w:val="28"/>
          <w:szCs w:val="28"/>
          <w:rtl/>
        </w:rPr>
        <w:t xml:space="preserve"> </w:t>
      </w:r>
      <w:r w:rsidRPr="00C573F7">
        <w:rPr>
          <w:rFonts w:cs="B Mitra" w:hint="cs"/>
          <w:sz w:val="28"/>
          <w:szCs w:val="28"/>
          <w:rtl/>
        </w:rPr>
        <w:t>الأدلة</w:t>
      </w:r>
      <w:r w:rsidRPr="00C573F7">
        <w:rPr>
          <w:rFonts w:cs="B Mitra"/>
          <w:sz w:val="28"/>
          <w:szCs w:val="28"/>
          <w:rtl/>
        </w:rPr>
        <w:t xml:space="preserve"> </w:t>
      </w:r>
      <w:r w:rsidRPr="00C573F7">
        <w:rPr>
          <w:rFonts w:cs="B Mitra" w:hint="cs"/>
          <w:sz w:val="28"/>
          <w:szCs w:val="28"/>
          <w:rtl/>
        </w:rPr>
        <w:t>لقوم</w:t>
      </w:r>
      <w:r w:rsidRPr="00C573F7">
        <w:rPr>
          <w:rFonts w:cs="B Mitra"/>
          <w:sz w:val="28"/>
          <w:szCs w:val="28"/>
          <w:rtl/>
        </w:rPr>
        <w:t xml:space="preserve"> </w:t>
      </w:r>
      <w:r w:rsidRPr="00C573F7">
        <w:rPr>
          <w:rFonts w:cs="B Mitra" w:hint="cs"/>
          <w:sz w:val="28"/>
          <w:szCs w:val="28"/>
          <w:rtl/>
        </w:rPr>
        <w:t>يعقلون،</w:t>
      </w:r>
      <w:r w:rsidRPr="00C573F7">
        <w:rPr>
          <w:rFonts w:cs="B Mitra"/>
          <w:sz w:val="28"/>
          <w:szCs w:val="28"/>
          <w:rtl/>
        </w:rPr>
        <w:t xml:space="preserve"> </w:t>
      </w:r>
      <w:r w:rsidRPr="00C573F7">
        <w:rPr>
          <w:rFonts w:cs="B Mitra" w:hint="cs"/>
          <w:sz w:val="28"/>
          <w:szCs w:val="28"/>
          <w:rtl/>
        </w:rPr>
        <w:t>فيتدبرون</w:t>
      </w:r>
      <w:r w:rsidRPr="00C573F7">
        <w:rPr>
          <w:rFonts w:cs="B Mitra"/>
          <w:sz w:val="28"/>
          <w:szCs w:val="28"/>
          <w:rtl/>
        </w:rPr>
        <w:t xml:space="preserve"> </w:t>
      </w:r>
      <w:r w:rsidRPr="00C573F7">
        <w:rPr>
          <w:rFonts w:cs="B Mitra" w:hint="cs"/>
          <w:sz w:val="28"/>
          <w:szCs w:val="28"/>
          <w:rtl/>
        </w:rPr>
        <w:t>ذلك</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يفكرون</w:t>
      </w:r>
      <w:r w:rsidRPr="00C573F7">
        <w:rPr>
          <w:rFonts w:cs="B Mitra"/>
          <w:sz w:val="28"/>
          <w:szCs w:val="28"/>
          <w:rtl/>
        </w:rPr>
        <w:t xml:space="preserve"> </w:t>
      </w:r>
      <w:r w:rsidRPr="00C573F7">
        <w:rPr>
          <w:rFonts w:cs="B Mitra" w:hint="cs"/>
          <w:sz w:val="28"/>
          <w:szCs w:val="28"/>
          <w:rtl/>
        </w:rPr>
        <w:t>فيها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سعيد</w:t>
      </w:r>
      <w:r w:rsidRPr="00C573F7">
        <w:rPr>
          <w:rFonts w:cs="B Mitra"/>
          <w:sz w:val="28"/>
          <w:szCs w:val="28"/>
          <w:rtl/>
        </w:rPr>
        <w:t xml:space="preserve"> </w:t>
      </w:r>
      <w:r w:rsidRPr="00C573F7">
        <w:rPr>
          <w:rFonts w:cs="B Mitra" w:hint="cs"/>
          <w:sz w:val="28"/>
          <w:szCs w:val="28"/>
          <w:rtl/>
        </w:rPr>
        <w:t>ابن</w:t>
      </w:r>
      <w:r w:rsidRPr="00C573F7">
        <w:rPr>
          <w:rFonts w:cs="B Mitra"/>
          <w:sz w:val="28"/>
          <w:szCs w:val="28"/>
          <w:rtl/>
        </w:rPr>
        <w:t xml:space="preserve"> </w:t>
      </w:r>
      <w:r w:rsidRPr="00C573F7">
        <w:rPr>
          <w:rFonts w:cs="B Mitra" w:hint="cs"/>
          <w:sz w:val="28"/>
          <w:szCs w:val="28"/>
          <w:rtl/>
        </w:rPr>
        <w:t>جبير</w:t>
      </w:r>
      <w:r w:rsidRPr="00C573F7">
        <w:rPr>
          <w:rFonts w:cs="B Mitra"/>
          <w:sz w:val="28"/>
          <w:szCs w:val="28"/>
          <w:rtl/>
        </w:rPr>
        <w:t>:</w:t>
      </w:r>
      <w:r w:rsidRPr="00C573F7">
        <w:rPr>
          <w:rFonts w:cs="B Mitra" w:hint="cs"/>
          <w:sz w:val="28"/>
          <w:szCs w:val="28"/>
          <w:rtl/>
        </w:rPr>
        <w:t>كان</w:t>
      </w:r>
      <w:r w:rsidRPr="00C573F7">
        <w:rPr>
          <w:rFonts w:cs="B Mitra"/>
          <w:sz w:val="28"/>
          <w:szCs w:val="28"/>
          <w:rtl/>
        </w:rPr>
        <w:t xml:space="preserve"> </w:t>
      </w:r>
      <w:r w:rsidRPr="00C573F7">
        <w:rPr>
          <w:rFonts w:cs="B Mitra" w:hint="cs"/>
          <w:sz w:val="28"/>
          <w:szCs w:val="28"/>
          <w:rtl/>
        </w:rPr>
        <w:t>اهل</w:t>
      </w:r>
      <w:r w:rsidRPr="00C573F7">
        <w:rPr>
          <w:rFonts w:cs="B Mitra"/>
          <w:sz w:val="28"/>
          <w:szCs w:val="28"/>
          <w:rtl/>
        </w:rPr>
        <w:t xml:space="preserve"> </w:t>
      </w:r>
      <w:r w:rsidRPr="00C573F7">
        <w:rPr>
          <w:rFonts w:cs="B Mitra" w:hint="cs"/>
          <w:sz w:val="28"/>
          <w:szCs w:val="28"/>
          <w:rtl/>
        </w:rPr>
        <w:t>الجاهلية</w:t>
      </w:r>
      <w:r w:rsidRPr="00C573F7">
        <w:rPr>
          <w:rFonts w:cs="B Mitra"/>
          <w:sz w:val="28"/>
          <w:szCs w:val="28"/>
          <w:rtl/>
        </w:rPr>
        <w:t xml:space="preserve"> </w:t>
      </w:r>
      <w:r w:rsidRPr="00C573F7">
        <w:rPr>
          <w:rFonts w:cs="B Mitra" w:hint="cs"/>
          <w:sz w:val="28"/>
          <w:szCs w:val="28"/>
          <w:rtl/>
        </w:rPr>
        <w:t>إذا</w:t>
      </w:r>
      <w:r w:rsidRPr="00C573F7">
        <w:rPr>
          <w:rFonts w:cs="B Mitra"/>
          <w:sz w:val="28"/>
          <w:szCs w:val="28"/>
          <w:rtl/>
        </w:rPr>
        <w:t xml:space="preserve"> </w:t>
      </w:r>
      <w:r w:rsidRPr="00C573F7">
        <w:rPr>
          <w:rFonts w:cs="B Mitra" w:hint="cs"/>
          <w:sz w:val="28"/>
          <w:szCs w:val="28"/>
          <w:rtl/>
        </w:rPr>
        <w:t>لبوا</w:t>
      </w:r>
      <w:r w:rsidRPr="00C573F7">
        <w:rPr>
          <w:rFonts w:cs="B Mitra"/>
          <w:sz w:val="28"/>
          <w:szCs w:val="28"/>
          <w:rtl/>
        </w:rPr>
        <w:t xml:space="preserve"> </w:t>
      </w:r>
      <w:r w:rsidRPr="00C573F7">
        <w:rPr>
          <w:rFonts w:cs="B Mitra" w:hint="cs"/>
          <w:sz w:val="28"/>
          <w:szCs w:val="28"/>
          <w:rtl/>
        </w:rPr>
        <w:t>قالوا</w:t>
      </w:r>
      <w:r w:rsidRPr="00C573F7">
        <w:rPr>
          <w:rFonts w:cs="B Mitra"/>
          <w:sz w:val="28"/>
          <w:szCs w:val="28"/>
          <w:rtl/>
        </w:rPr>
        <w:t>:</w:t>
      </w:r>
      <w:r w:rsidRPr="00C573F7">
        <w:rPr>
          <w:rFonts w:cs="B Mitra" w:hint="cs"/>
          <w:sz w:val="28"/>
          <w:szCs w:val="28"/>
          <w:rtl/>
        </w:rPr>
        <w:t>لبيك</w:t>
      </w:r>
      <w:r w:rsidRPr="00C573F7">
        <w:rPr>
          <w:rFonts w:cs="B Mitra"/>
          <w:sz w:val="28"/>
          <w:szCs w:val="28"/>
          <w:rtl/>
        </w:rPr>
        <w:t xml:space="preserve"> </w:t>
      </w:r>
      <w:r w:rsidRPr="00C573F7">
        <w:rPr>
          <w:rFonts w:cs="B Mitra" w:hint="cs"/>
          <w:sz w:val="28"/>
          <w:szCs w:val="28"/>
          <w:rtl/>
        </w:rPr>
        <w:t>اللهم</w:t>
      </w:r>
      <w:r w:rsidRPr="00C573F7">
        <w:rPr>
          <w:rFonts w:cs="B Mitra"/>
          <w:sz w:val="28"/>
          <w:szCs w:val="28"/>
          <w:rtl/>
        </w:rPr>
        <w:t xml:space="preserve"> </w:t>
      </w:r>
      <w:r w:rsidRPr="00C573F7">
        <w:rPr>
          <w:rFonts w:cs="B Mitra" w:hint="cs"/>
          <w:sz w:val="28"/>
          <w:szCs w:val="28"/>
          <w:rtl/>
        </w:rPr>
        <w:t>لبيك</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شريك</w:t>
      </w:r>
      <w:r w:rsidRPr="00C573F7">
        <w:rPr>
          <w:rFonts w:cs="B Mitra"/>
          <w:sz w:val="28"/>
          <w:szCs w:val="28"/>
          <w:rtl/>
        </w:rPr>
        <w:t xml:space="preserve"> </w:t>
      </w:r>
      <w:r w:rsidRPr="00C573F7">
        <w:rPr>
          <w:rFonts w:cs="B Mitra" w:hint="cs"/>
          <w:sz w:val="28"/>
          <w:szCs w:val="28"/>
          <w:rtl/>
        </w:rPr>
        <w:t>لك</w:t>
      </w:r>
      <w:r w:rsidRPr="00C573F7">
        <w:rPr>
          <w:rFonts w:cs="B Mitra"/>
          <w:sz w:val="28"/>
          <w:szCs w:val="28"/>
          <w:rtl/>
        </w:rPr>
        <w:t xml:space="preserve"> </w:t>
      </w:r>
      <w:r w:rsidRPr="00C573F7">
        <w:rPr>
          <w:rFonts w:cs="B Mitra" w:hint="cs"/>
          <w:sz w:val="28"/>
          <w:szCs w:val="28"/>
          <w:rtl/>
        </w:rPr>
        <w:t>إلا</w:t>
      </w:r>
      <w:r w:rsidRPr="00C573F7">
        <w:rPr>
          <w:rFonts w:cs="B Mitra"/>
          <w:sz w:val="28"/>
          <w:szCs w:val="28"/>
          <w:rtl/>
        </w:rPr>
        <w:t xml:space="preserve"> </w:t>
      </w:r>
      <w:r w:rsidRPr="00C573F7">
        <w:rPr>
          <w:rFonts w:cs="B Mitra" w:hint="cs"/>
          <w:sz w:val="28"/>
          <w:szCs w:val="28"/>
          <w:rtl/>
        </w:rPr>
        <w:t>شريك</w:t>
      </w:r>
      <w:r w:rsidRPr="00C573F7">
        <w:rPr>
          <w:rFonts w:cs="B Mitra"/>
          <w:sz w:val="28"/>
          <w:szCs w:val="28"/>
          <w:rtl/>
        </w:rPr>
        <w:t xml:space="preserve"> </w:t>
      </w:r>
      <w:r w:rsidRPr="00C573F7">
        <w:rPr>
          <w:rFonts w:cs="B Mitra" w:hint="cs"/>
          <w:sz w:val="28"/>
          <w:szCs w:val="28"/>
          <w:rtl/>
        </w:rPr>
        <w:t>هو</w:t>
      </w:r>
      <w:r w:rsidRPr="00C573F7">
        <w:rPr>
          <w:rFonts w:cs="B Mitra"/>
          <w:sz w:val="28"/>
          <w:szCs w:val="28"/>
          <w:rtl/>
        </w:rPr>
        <w:t xml:space="preserve"> </w:t>
      </w:r>
      <w:r w:rsidRPr="00C573F7">
        <w:rPr>
          <w:rFonts w:cs="B Mitra" w:hint="cs"/>
          <w:sz w:val="28"/>
          <w:szCs w:val="28"/>
          <w:rtl/>
        </w:rPr>
        <w:t>لك</w:t>
      </w:r>
      <w:r w:rsidRPr="00C573F7">
        <w:rPr>
          <w:rFonts w:cs="B Mitra"/>
          <w:sz w:val="28"/>
          <w:szCs w:val="28"/>
          <w:rtl/>
        </w:rPr>
        <w:t xml:space="preserve"> </w:t>
      </w:r>
      <w:r w:rsidRPr="00C573F7">
        <w:rPr>
          <w:rFonts w:cs="B Mitra" w:hint="cs"/>
          <w:sz w:val="28"/>
          <w:szCs w:val="28"/>
          <w:rtl/>
        </w:rPr>
        <w:t>تملكه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ما</w:t>
      </w:r>
      <w:r w:rsidRPr="00C573F7">
        <w:rPr>
          <w:rFonts w:cs="B Mitra"/>
          <w:sz w:val="28"/>
          <w:szCs w:val="28"/>
          <w:rtl/>
        </w:rPr>
        <w:t xml:space="preserve"> </w:t>
      </w:r>
      <w:r w:rsidRPr="00C573F7">
        <w:rPr>
          <w:rFonts w:cs="B Mitra" w:hint="cs"/>
          <w:sz w:val="28"/>
          <w:szCs w:val="28"/>
          <w:rtl/>
        </w:rPr>
        <w:t>ملك</w:t>
      </w:r>
      <w:r w:rsidRPr="00C573F7">
        <w:rPr>
          <w:rFonts w:cs="B Mitra"/>
          <w:sz w:val="28"/>
          <w:szCs w:val="28"/>
          <w:rtl/>
        </w:rPr>
        <w:t xml:space="preserve">. </w:t>
      </w:r>
      <w:r w:rsidRPr="00C573F7">
        <w:rPr>
          <w:rFonts w:cs="B Mitra" w:hint="cs"/>
          <w:sz w:val="28"/>
          <w:szCs w:val="28"/>
          <w:rtl/>
        </w:rPr>
        <w:t>فأنزل</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ال</w:t>
      </w:r>
      <w:r w:rsidRPr="00C573F7">
        <w:rPr>
          <w:rFonts w:cs="B Mitra"/>
          <w:sz w:val="28"/>
          <w:szCs w:val="28"/>
          <w:rtl/>
        </w:rPr>
        <w:t>آية رداً. عليهم و إنكار لقولهم ثم قال تعالى (بَلِ اِتَّبَعَ اَلَّذِينَ ظَلَمُوا أَهْو</w:t>
      </w:r>
      <w:r w:rsidRPr="00C573F7">
        <w:rPr>
          <w:rFonts w:ascii="Times New Roman" w:hAnsi="Times New Roman" w:cs="Times New Roman" w:hint="cs"/>
          <w:sz w:val="28"/>
          <w:szCs w:val="28"/>
          <w:rtl/>
        </w:rPr>
        <w:t>ٰ</w:t>
      </w:r>
      <w:r w:rsidRPr="00C573F7">
        <w:rPr>
          <w:rFonts w:cs="B Mitra" w:hint="cs"/>
          <w:sz w:val="28"/>
          <w:szCs w:val="28"/>
          <w:rtl/>
        </w:rPr>
        <w:t>اءَهُمْ</w:t>
      </w:r>
      <w:r w:rsidRPr="00C573F7">
        <w:rPr>
          <w:rFonts w:cs="B Mitra"/>
          <w:sz w:val="28"/>
          <w:szCs w:val="28"/>
          <w:rtl/>
        </w:rPr>
        <w:t xml:space="preserve"> </w:t>
      </w:r>
      <w:r w:rsidRPr="00C573F7">
        <w:rPr>
          <w:rFonts w:cs="B Mitra" w:hint="cs"/>
          <w:sz w:val="28"/>
          <w:szCs w:val="28"/>
          <w:rtl/>
        </w:rPr>
        <w:t>بِغَيْرِ</w:t>
      </w:r>
      <w:r w:rsidRPr="00C573F7">
        <w:rPr>
          <w:rFonts w:cs="B Mitra"/>
          <w:sz w:val="28"/>
          <w:szCs w:val="28"/>
          <w:rtl/>
        </w:rPr>
        <w:t xml:space="preserve"> </w:t>
      </w:r>
      <w:r w:rsidRPr="00C573F7">
        <w:rPr>
          <w:rFonts w:cs="B Mitra" w:hint="cs"/>
          <w:sz w:val="28"/>
          <w:szCs w:val="28"/>
          <w:rtl/>
        </w:rPr>
        <w:t>عِلْمٍ</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إن</w:t>
      </w:r>
      <w:r w:rsidRPr="00C573F7">
        <w:rPr>
          <w:rFonts w:cs="B Mitra"/>
          <w:sz w:val="28"/>
          <w:szCs w:val="28"/>
          <w:rtl/>
        </w:rPr>
        <w:t xml:space="preserve"> </w:t>
      </w:r>
      <w:r w:rsidRPr="00C573F7">
        <w:rPr>
          <w:rFonts w:cs="B Mitra" w:hint="cs"/>
          <w:sz w:val="28"/>
          <w:szCs w:val="28"/>
          <w:rtl/>
        </w:rPr>
        <w:t>هؤلاء</w:t>
      </w:r>
      <w:r w:rsidRPr="00C573F7">
        <w:rPr>
          <w:rFonts w:cs="B Mitra"/>
          <w:sz w:val="28"/>
          <w:szCs w:val="28"/>
          <w:rtl/>
        </w:rPr>
        <w:t xml:space="preserve"> </w:t>
      </w:r>
      <w:r w:rsidRPr="00C573F7">
        <w:rPr>
          <w:rFonts w:cs="B Mitra" w:hint="cs"/>
          <w:sz w:val="28"/>
          <w:szCs w:val="28"/>
          <w:rtl/>
        </w:rPr>
        <w:t>الكفار</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۸, صفحه: ۲۴۶</w:t>
      </w:r>
    </w:p>
    <w:p w:rsidR="00C573F7" w:rsidRPr="00C573F7" w:rsidRDefault="00C573F7" w:rsidP="00C573F7">
      <w:pPr>
        <w:rPr>
          <w:rFonts w:cs="B Mitra"/>
          <w:sz w:val="28"/>
          <w:szCs w:val="28"/>
          <w:rtl/>
        </w:rPr>
      </w:pPr>
      <w:r w:rsidRPr="00C573F7">
        <w:rPr>
          <w:rFonts w:cs="B Mitra"/>
          <w:sz w:val="28"/>
          <w:szCs w:val="28"/>
          <w:rtl/>
        </w:rPr>
        <w:lastRenderedPageBreak/>
        <w:t>تعريف البخل بمنع النائل لشدة الاعطاء</w:t>
      </w:r>
    </w:p>
    <w:p w:rsidR="00C573F7" w:rsidRPr="00C573F7" w:rsidRDefault="00C573F7" w:rsidP="00C573F7">
      <w:pPr>
        <w:rPr>
          <w:rFonts w:cs="B Mitra"/>
          <w:sz w:val="28"/>
          <w:szCs w:val="28"/>
          <w:rtl/>
        </w:rPr>
      </w:pPr>
      <w:r w:rsidRPr="00C573F7">
        <w:rPr>
          <w:rFonts w:cs="B Mitra"/>
          <w:sz w:val="28"/>
          <w:szCs w:val="28"/>
          <w:rtl/>
        </w:rPr>
        <w:t>البخل منع النائل لشدة الإعطاء، ثم صار في اسماء الذي منع الواجب، لأن من منع الزكاة فهو بخيل. قال الرماني:و لا يجوز أن يكون البخل منع الواجب بمشقة الإعطاء قال زهير: ان البخيل ملوم حيث كان و ل‍ كن الجواد على علاته هرم قال:لأنه يلزم على ذلك ان يكون الجود هو بذل الواجب من غير مشقة. و إنما قال زهير ما قاله لأن البخل صفة نقص. قال الرماني:و من منع ما لا يضره بذله و لا ينفعه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۵, صفحه: ۲۶۴</w:t>
      </w:r>
    </w:p>
    <w:p w:rsidR="00C573F7" w:rsidRPr="00C573F7" w:rsidRDefault="00C573F7" w:rsidP="00C573F7">
      <w:pPr>
        <w:rPr>
          <w:rFonts w:cs="B Mitra"/>
          <w:sz w:val="28"/>
          <w:szCs w:val="28"/>
          <w:rtl/>
        </w:rPr>
      </w:pPr>
      <w:r w:rsidRPr="00C573F7">
        <w:rPr>
          <w:rFonts w:cs="B Mitra"/>
          <w:sz w:val="28"/>
          <w:szCs w:val="28"/>
          <w:rtl/>
        </w:rPr>
        <w:t>تعريف البخل بمنع الواجب أو منع النفع الذي ثبوته أولى عند العقل</w:t>
      </w:r>
    </w:p>
    <w:p w:rsidR="00C573F7" w:rsidRPr="00C573F7" w:rsidRDefault="00C573F7" w:rsidP="00C573F7">
      <w:pPr>
        <w:rPr>
          <w:rFonts w:cs="B Mitra"/>
          <w:sz w:val="28"/>
          <w:szCs w:val="28"/>
          <w:rtl/>
        </w:rPr>
      </w:pPr>
      <w:r w:rsidRPr="00C573F7">
        <w:rPr>
          <w:rFonts w:cs="B Mitra"/>
          <w:sz w:val="28"/>
          <w:szCs w:val="28"/>
          <w:rtl/>
        </w:rPr>
        <w:t>و البخل قال قوم:هو منع الواجب. و قال الرماني:البخل منع النفع الذي هو أولى في العقل، قال:و من زعم أن البخل منع الواجب عورض بأن البخل منع ما يستحق بمنعه الذم، لأن البخيل مذموم بلا خلاف، و قد يمنع الواجب الصغير فلا يجوز وصفه بأنه بخيل (وَ يُخْرِجْ أَضْغ</w:t>
      </w:r>
      <w:r w:rsidRPr="00C573F7">
        <w:rPr>
          <w:rFonts w:ascii="Times New Roman" w:hAnsi="Times New Roman" w:cs="Times New Roman" w:hint="cs"/>
          <w:sz w:val="28"/>
          <w:szCs w:val="28"/>
          <w:rtl/>
        </w:rPr>
        <w:t>ٰ</w:t>
      </w:r>
      <w:r w:rsidRPr="00C573F7">
        <w:rPr>
          <w:rFonts w:cs="B Mitra" w:hint="cs"/>
          <w:sz w:val="28"/>
          <w:szCs w:val="28"/>
          <w:rtl/>
        </w:rPr>
        <w:t>انَكُمْ</w:t>
      </w:r>
      <w:r w:rsidRPr="00C573F7">
        <w:rPr>
          <w:rFonts w:cs="B Mitra"/>
          <w:sz w:val="28"/>
          <w:szCs w:val="28"/>
          <w:rtl/>
        </w:rPr>
        <w:t xml:space="preserve">) </w:t>
      </w:r>
      <w:r w:rsidRPr="00C573F7">
        <w:rPr>
          <w:rFonts w:cs="B Mitra" w:hint="cs"/>
          <w:sz w:val="28"/>
          <w:szCs w:val="28"/>
          <w:rtl/>
        </w:rPr>
        <w:t>لأن</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سؤال</w:t>
      </w:r>
      <w:r w:rsidRPr="00C573F7">
        <w:rPr>
          <w:rFonts w:cs="B Mitra"/>
          <w:sz w:val="28"/>
          <w:szCs w:val="28"/>
          <w:rtl/>
        </w:rPr>
        <w:t xml:space="preserve"> </w:t>
      </w:r>
      <w:r w:rsidRPr="00C573F7">
        <w:rPr>
          <w:rFonts w:cs="B Mitra" w:hint="cs"/>
          <w:sz w:val="28"/>
          <w:szCs w:val="28"/>
          <w:rtl/>
        </w:rPr>
        <w:t>الأموال</w:t>
      </w:r>
      <w:r w:rsidRPr="00C573F7">
        <w:rPr>
          <w:rFonts w:cs="B Mitra"/>
          <w:sz w:val="28"/>
          <w:szCs w:val="28"/>
          <w:rtl/>
        </w:rPr>
        <w:t xml:space="preserve"> </w:t>
      </w:r>
      <w:r w:rsidRPr="00C573F7">
        <w:rPr>
          <w:rFonts w:cs="B Mitra" w:hint="cs"/>
          <w:sz w:val="28"/>
          <w:szCs w:val="28"/>
          <w:rtl/>
        </w:rPr>
        <w:t>بالاحفاء</w:t>
      </w:r>
      <w:r w:rsidRPr="00C573F7">
        <w:rPr>
          <w:rFonts w:cs="B Mitra"/>
          <w:sz w:val="28"/>
          <w:szCs w:val="28"/>
          <w:rtl/>
        </w:rPr>
        <w:t xml:space="preserve"> </w:t>
      </w:r>
      <w:r w:rsidRPr="00C573F7">
        <w:rPr>
          <w:rFonts w:cs="B Mitra" w:hint="cs"/>
          <w:sz w:val="28"/>
          <w:szCs w:val="28"/>
          <w:rtl/>
        </w:rPr>
        <w:t>خروج</w:t>
      </w:r>
      <w:r w:rsidRPr="00C573F7">
        <w:rPr>
          <w:rFonts w:cs="B Mitra"/>
          <w:sz w:val="28"/>
          <w:szCs w:val="28"/>
          <w:rtl/>
        </w:rPr>
        <w:t xml:space="preserve"> </w:t>
      </w:r>
      <w:r w:rsidRPr="00C573F7">
        <w:rPr>
          <w:rFonts w:cs="B Mitra" w:hint="cs"/>
          <w:sz w:val="28"/>
          <w:szCs w:val="28"/>
          <w:rtl/>
        </w:rPr>
        <w:t>الاضغان</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هي</w:t>
      </w:r>
      <w:r w:rsidRPr="00C573F7">
        <w:rPr>
          <w:rFonts w:cs="B Mitra"/>
          <w:sz w:val="28"/>
          <w:szCs w:val="28"/>
          <w:rtl/>
        </w:rPr>
        <w:t xml:space="preserve"> </w:t>
      </w:r>
      <w:r w:rsidRPr="00C573F7">
        <w:rPr>
          <w:rFonts w:cs="B Mitra" w:hint="cs"/>
          <w:sz w:val="28"/>
          <w:szCs w:val="28"/>
          <w:rtl/>
        </w:rPr>
        <w:t>الأحقاد</w:t>
      </w:r>
      <w:r w:rsidRPr="00C573F7">
        <w:rPr>
          <w:rFonts w:cs="B Mitra"/>
          <w:sz w:val="28"/>
          <w:szCs w:val="28"/>
          <w:rtl/>
        </w:rPr>
        <w:t xml:space="preserve"> </w:t>
      </w:r>
      <w:r w:rsidRPr="00C573F7">
        <w:rPr>
          <w:rFonts w:cs="B Mitra" w:hint="cs"/>
          <w:sz w:val="28"/>
          <w:szCs w:val="28"/>
          <w:rtl/>
        </w:rPr>
        <w:t>التي</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القلو</w:t>
      </w:r>
      <w:r w:rsidRPr="00C573F7">
        <w:rPr>
          <w:rFonts w:cs="B Mitra"/>
          <w:sz w:val="28"/>
          <w:szCs w:val="28"/>
          <w:rtl/>
        </w:rPr>
        <w:t>ب و العداوات الباطنة. و قيل (الاضغان) هي المشاق التي في القلوب، و لذلك ذكر الإخراج.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۹, صفحه: ۳۱۰</w:t>
      </w:r>
    </w:p>
    <w:p w:rsidR="00C573F7" w:rsidRPr="00C573F7" w:rsidRDefault="00C573F7" w:rsidP="00C573F7">
      <w:pPr>
        <w:rPr>
          <w:rFonts w:cs="B Mitra"/>
          <w:sz w:val="28"/>
          <w:szCs w:val="28"/>
          <w:rtl/>
        </w:rPr>
      </w:pPr>
      <w:r w:rsidRPr="00C573F7">
        <w:rPr>
          <w:rFonts w:cs="B Mitra"/>
          <w:sz w:val="28"/>
          <w:szCs w:val="28"/>
          <w:rtl/>
        </w:rPr>
        <w:t>تعليق الکفار الايمان بالآيات المقترحة و ذم الله اياهم بالبخل و الامساک للخوف من الفقر و لو مع ملک مقدوراته</w:t>
      </w:r>
    </w:p>
    <w:p w:rsidR="00C573F7" w:rsidRPr="00C573F7" w:rsidRDefault="00C573F7" w:rsidP="00C573F7">
      <w:pPr>
        <w:rPr>
          <w:rFonts w:cs="B Mitra"/>
          <w:sz w:val="28"/>
          <w:szCs w:val="28"/>
          <w:rtl/>
        </w:rPr>
      </w:pPr>
      <w:r w:rsidRPr="00C573F7">
        <w:rPr>
          <w:rFonts w:cs="B Mitra"/>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لنبيه</w:t>
      </w:r>
      <w:r w:rsidRPr="00C573F7">
        <w:rPr>
          <w:rFonts w:cs="B Mitra"/>
          <w:sz w:val="28"/>
          <w:szCs w:val="28"/>
          <w:rtl/>
        </w:rPr>
        <w:t xml:space="preserve"> </w:t>
      </w:r>
      <w:r w:rsidRPr="00C573F7">
        <w:rPr>
          <w:rFonts w:cs="B Mitra" w:hint="cs"/>
          <w:sz w:val="28"/>
          <w:szCs w:val="28"/>
          <w:rtl/>
        </w:rPr>
        <w:t>صلى</w:t>
      </w:r>
      <w:r w:rsidRPr="00C573F7">
        <w:rPr>
          <w:rFonts w:cs="B Mitra"/>
          <w:sz w:val="28"/>
          <w:szCs w:val="28"/>
          <w:rtl/>
        </w:rPr>
        <w:t xml:space="preserve"> </w:t>
      </w:r>
      <w:r w:rsidRPr="00C573F7">
        <w:rPr>
          <w:rFonts w:cs="B Mitra" w:hint="cs"/>
          <w:sz w:val="28"/>
          <w:szCs w:val="28"/>
          <w:rtl/>
        </w:rPr>
        <w:t>ا</w:t>
      </w:r>
      <w:r w:rsidRPr="00C573F7">
        <w:rPr>
          <w:rFonts w:cs="B Mitra"/>
          <w:sz w:val="28"/>
          <w:szCs w:val="28"/>
          <w:rtl/>
        </w:rPr>
        <w:t>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عليه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سلم</w:t>
      </w:r>
      <w:r w:rsidRPr="00C573F7">
        <w:rPr>
          <w:rFonts w:cs="B Mitra"/>
          <w:sz w:val="28"/>
          <w:szCs w:val="28"/>
          <w:rtl/>
        </w:rPr>
        <w:t xml:space="preserve"> </w:t>
      </w:r>
      <w:r w:rsidRPr="00C573F7">
        <w:rPr>
          <w:rFonts w:cs="B Mitra" w:hint="cs"/>
          <w:sz w:val="28"/>
          <w:szCs w:val="28"/>
          <w:rtl/>
        </w:rPr>
        <w:t>«قل»</w:t>
      </w:r>
      <w:r w:rsidRPr="00C573F7">
        <w:rPr>
          <w:rFonts w:cs="B Mitra"/>
          <w:sz w:val="28"/>
          <w:szCs w:val="28"/>
          <w:rtl/>
        </w:rPr>
        <w:t xml:space="preserve"> </w:t>
      </w:r>
      <w:r w:rsidRPr="00C573F7">
        <w:rPr>
          <w:rFonts w:cs="B Mitra" w:hint="cs"/>
          <w:sz w:val="28"/>
          <w:szCs w:val="28"/>
          <w:rtl/>
        </w:rPr>
        <w:t>لهؤلاء</w:t>
      </w:r>
      <w:r w:rsidRPr="00C573F7">
        <w:rPr>
          <w:rFonts w:cs="B Mitra"/>
          <w:sz w:val="28"/>
          <w:szCs w:val="28"/>
          <w:rtl/>
        </w:rPr>
        <w:t xml:space="preserve"> </w:t>
      </w:r>
      <w:r w:rsidRPr="00C573F7">
        <w:rPr>
          <w:rFonts w:cs="B Mitra" w:hint="cs"/>
          <w:sz w:val="28"/>
          <w:szCs w:val="28"/>
          <w:rtl/>
        </w:rPr>
        <w:t>الكفار</w:t>
      </w:r>
      <w:r w:rsidRPr="00C573F7">
        <w:rPr>
          <w:rFonts w:cs="B Mitra"/>
          <w:sz w:val="28"/>
          <w:szCs w:val="28"/>
          <w:rtl/>
        </w:rPr>
        <w:t>:</w:t>
      </w:r>
      <w:r w:rsidRPr="00C573F7">
        <w:rPr>
          <w:rFonts w:cs="B Mitra" w:hint="cs"/>
          <w:sz w:val="28"/>
          <w:szCs w:val="28"/>
          <w:rtl/>
        </w:rPr>
        <w:t>لو</w:t>
      </w:r>
      <w:r w:rsidRPr="00C573F7">
        <w:rPr>
          <w:rFonts w:cs="B Mitra"/>
          <w:sz w:val="28"/>
          <w:szCs w:val="28"/>
          <w:rtl/>
        </w:rPr>
        <w:t xml:space="preserve"> </w:t>
      </w:r>
      <w:r w:rsidRPr="00C573F7">
        <w:rPr>
          <w:rFonts w:cs="B Mitra" w:hint="cs"/>
          <w:sz w:val="28"/>
          <w:szCs w:val="28"/>
          <w:rtl/>
        </w:rPr>
        <w:t>انكم</w:t>
      </w:r>
      <w:r w:rsidRPr="00C573F7">
        <w:rPr>
          <w:rFonts w:cs="B Mitra"/>
          <w:sz w:val="28"/>
          <w:szCs w:val="28"/>
          <w:rtl/>
        </w:rPr>
        <w:t xml:space="preserve"> </w:t>
      </w:r>
      <w:r w:rsidRPr="00C573F7">
        <w:rPr>
          <w:rFonts w:cs="B Mitra" w:hint="cs"/>
          <w:sz w:val="28"/>
          <w:szCs w:val="28"/>
          <w:rtl/>
        </w:rPr>
        <w:t>ملكتم</w:t>
      </w:r>
      <w:r w:rsidRPr="00C573F7">
        <w:rPr>
          <w:rFonts w:cs="B Mitra"/>
          <w:sz w:val="28"/>
          <w:szCs w:val="28"/>
          <w:rtl/>
        </w:rPr>
        <w:t xml:space="preserve"> </w:t>
      </w:r>
      <w:r w:rsidRPr="00C573F7">
        <w:rPr>
          <w:rFonts w:cs="B Mitra" w:hint="cs"/>
          <w:sz w:val="28"/>
          <w:szCs w:val="28"/>
          <w:rtl/>
        </w:rPr>
        <w:t>«خَز</w:t>
      </w:r>
      <w:r w:rsidRPr="00C573F7">
        <w:rPr>
          <w:rFonts w:ascii="Times New Roman" w:hAnsi="Times New Roman" w:cs="Times New Roman" w:hint="cs"/>
          <w:sz w:val="28"/>
          <w:szCs w:val="28"/>
          <w:rtl/>
        </w:rPr>
        <w:t>ٰ</w:t>
      </w:r>
      <w:r w:rsidRPr="00C573F7">
        <w:rPr>
          <w:rFonts w:cs="B Mitra" w:hint="cs"/>
          <w:sz w:val="28"/>
          <w:szCs w:val="28"/>
          <w:rtl/>
        </w:rPr>
        <w:t>ائِنَ</w:t>
      </w:r>
      <w:r w:rsidRPr="00C573F7">
        <w:rPr>
          <w:rFonts w:cs="B Mitra"/>
          <w:sz w:val="28"/>
          <w:szCs w:val="28"/>
          <w:rtl/>
        </w:rPr>
        <w:t xml:space="preserve"> </w:t>
      </w:r>
      <w:r w:rsidRPr="00C573F7">
        <w:rPr>
          <w:rFonts w:cs="B Mitra" w:hint="cs"/>
          <w:sz w:val="28"/>
          <w:szCs w:val="28"/>
          <w:rtl/>
        </w:rPr>
        <w:t>رَحْمَةِ</w:t>
      </w:r>
      <w:r w:rsidRPr="00C573F7">
        <w:rPr>
          <w:rFonts w:cs="B Mitra"/>
          <w:sz w:val="28"/>
          <w:szCs w:val="28"/>
          <w:rtl/>
        </w:rPr>
        <w:t xml:space="preserve"> </w:t>
      </w:r>
      <w:r w:rsidRPr="00C573F7">
        <w:rPr>
          <w:rFonts w:cs="B Mitra" w:hint="cs"/>
          <w:sz w:val="28"/>
          <w:szCs w:val="28"/>
          <w:rtl/>
        </w:rPr>
        <w:t>رَبِّي»</w:t>
      </w:r>
      <w:r w:rsidRPr="00C573F7">
        <w:rPr>
          <w:rFonts w:cs="B Mitra"/>
          <w:sz w:val="28"/>
          <w:szCs w:val="28"/>
          <w:rtl/>
        </w:rPr>
        <w:t xml:space="preserve"> </w:t>
      </w:r>
      <w:r w:rsidRPr="00C573F7">
        <w:rPr>
          <w:rFonts w:cs="B Mitra" w:hint="cs"/>
          <w:sz w:val="28"/>
          <w:szCs w:val="28"/>
          <w:rtl/>
        </w:rPr>
        <w:t>أي</w:t>
      </w:r>
      <w:r w:rsidRPr="00C573F7">
        <w:rPr>
          <w:rFonts w:cs="B Mitra"/>
          <w:sz w:val="28"/>
          <w:szCs w:val="28"/>
          <w:rtl/>
        </w:rPr>
        <w:t xml:space="preserve"> </w:t>
      </w:r>
      <w:r w:rsidRPr="00C573F7">
        <w:rPr>
          <w:rFonts w:cs="B Mitra" w:hint="cs"/>
          <w:sz w:val="28"/>
          <w:szCs w:val="28"/>
          <w:rtl/>
        </w:rPr>
        <w:t>ما</w:t>
      </w:r>
      <w:r w:rsidRPr="00C573F7">
        <w:rPr>
          <w:rFonts w:cs="B Mitra"/>
          <w:sz w:val="28"/>
          <w:szCs w:val="28"/>
          <w:rtl/>
        </w:rPr>
        <w:t xml:space="preserve"> </w:t>
      </w:r>
      <w:r w:rsidRPr="00C573F7">
        <w:rPr>
          <w:rFonts w:cs="B Mitra" w:hint="cs"/>
          <w:sz w:val="28"/>
          <w:szCs w:val="28"/>
          <w:rtl/>
        </w:rPr>
        <w:t>يقدر</w:t>
      </w:r>
      <w:r w:rsidRPr="00C573F7">
        <w:rPr>
          <w:rFonts w:cs="B Mitra"/>
          <w:sz w:val="28"/>
          <w:szCs w:val="28"/>
          <w:rtl/>
        </w:rPr>
        <w:t xml:space="preserve"> </w:t>
      </w:r>
      <w:r w:rsidRPr="00C573F7">
        <w:rPr>
          <w:rFonts w:cs="B Mitra" w:hint="cs"/>
          <w:sz w:val="28"/>
          <w:szCs w:val="28"/>
          <w:rtl/>
        </w:rPr>
        <w:t>عليه</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النعم</w:t>
      </w:r>
      <w:r w:rsidRPr="00C573F7">
        <w:rPr>
          <w:rFonts w:cs="B Mitra"/>
          <w:sz w:val="28"/>
          <w:szCs w:val="28"/>
          <w:rtl/>
        </w:rPr>
        <w:t xml:space="preserve"> </w:t>
      </w:r>
      <w:r w:rsidRPr="00C573F7">
        <w:rPr>
          <w:rFonts w:cs="B Mitra" w:hint="cs"/>
          <w:sz w:val="28"/>
          <w:szCs w:val="28"/>
          <w:rtl/>
        </w:rPr>
        <w:t>قدرتم</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مثله</w:t>
      </w:r>
      <w:r w:rsidRPr="00C573F7">
        <w:rPr>
          <w:rFonts w:cs="B Mitra"/>
          <w:sz w:val="28"/>
          <w:szCs w:val="28"/>
          <w:rtl/>
        </w:rPr>
        <w:t xml:space="preserve"> </w:t>
      </w:r>
      <w:r w:rsidRPr="00C573F7">
        <w:rPr>
          <w:rFonts w:cs="B Mitra" w:hint="cs"/>
          <w:sz w:val="28"/>
          <w:szCs w:val="28"/>
          <w:rtl/>
        </w:rPr>
        <w:t>لما</w:t>
      </w:r>
      <w:r w:rsidRPr="00C573F7">
        <w:rPr>
          <w:rFonts w:cs="B Mitra"/>
          <w:sz w:val="28"/>
          <w:szCs w:val="28"/>
          <w:rtl/>
        </w:rPr>
        <w:t xml:space="preserve"> </w:t>
      </w:r>
      <w:r w:rsidRPr="00C573F7">
        <w:rPr>
          <w:rFonts w:cs="B Mitra" w:hint="cs"/>
          <w:sz w:val="28"/>
          <w:szCs w:val="28"/>
          <w:rtl/>
        </w:rPr>
        <w:t>أنفقتموه</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طاعة</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امسكتموه</w:t>
      </w:r>
      <w:r w:rsidRPr="00C573F7">
        <w:rPr>
          <w:rFonts w:cs="B Mitra"/>
          <w:sz w:val="28"/>
          <w:szCs w:val="28"/>
          <w:rtl/>
        </w:rPr>
        <w:t xml:space="preserve"> </w:t>
      </w:r>
      <w:r w:rsidRPr="00C573F7">
        <w:rPr>
          <w:rFonts w:cs="B Mitra" w:hint="cs"/>
          <w:sz w:val="28"/>
          <w:szCs w:val="28"/>
          <w:rtl/>
        </w:rPr>
        <w:t>خوفا</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الفقر</w:t>
      </w:r>
      <w:r w:rsidRPr="00C573F7">
        <w:rPr>
          <w:rFonts w:cs="B Mitra"/>
          <w:sz w:val="28"/>
          <w:szCs w:val="28"/>
          <w:rtl/>
        </w:rPr>
        <w:t xml:space="preserve">. </w:t>
      </w:r>
      <w:r w:rsidRPr="00C573F7">
        <w:rPr>
          <w:rFonts w:cs="B Mitra" w:hint="cs"/>
          <w:sz w:val="28"/>
          <w:szCs w:val="28"/>
          <w:rtl/>
        </w:rPr>
        <w:t>ثم</w:t>
      </w:r>
      <w:r w:rsidRPr="00C573F7">
        <w:rPr>
          <w:rFonts w:cs="B Mitra"/>
          <w:sz w:val="28"/>
          <w:szCs w:val="28"/>
          <w:rtl/>
        </w:rPr>
        <w:t xml:space="preserve"> </w:t>
      </w:r>
      <w:r w:rsidRPr="00C573F7">
        <w:rPr>
          <w:rFonts w:cs="B Mitra" w:hint="cs"/>
          <w:sz w:val="28"/>
          <w:szCs w:val="28"/>
          <w:rtl/>
        </w:rPr>
        <w:t>اخبر</w:t>
      </w:r>
      <w:r w:rsidRPr="00C573F7">
        <w:rPr>
          <w:rFonts w:cs="B Mitra"/>
          <w:sz w:val="28"/>
          <w:szCs w:val="28"/>
          <w:rtl/>
        </w:rPr>
        <w:t xml:space="preserve"> </w:t>
      </w:r>
      <w:r w:rsidRPr="00C573F7">
        <w:rPr>
          <w:rFonts w:cs="B Mitra" w:hint="cs"/>
          <w:sz w:val="28"/>
          <w:szCs w:val="28"/>
          <w:rtl/>
        </w:rPr>
        <w:t>بأن</w:t>
      </w:r>
      <w:r w:rsidRPr="00C573F7">
        <w:rPr>
          <w:rFonts w:cs="B Mitra"/>
          <w:sz w:val="28"/>
          <w:szCs w:val="28"/>
          <w:rtl/>
        </w:rPr>
        <w:t xml:space="preserve"> </w:t>
      </w:r>
      <w:r w:rsidRPr="00C573F7">
        <w:rPr>
          <w:rFonts w:cs="B Mitra" w:hint="cs"/>
          <w:sz w:val="28"/>
          <w:szCs w:val="28"/>
          <w:rtl/>
        </w:rPr>
        <w:t>الإنسان</w:t>
      </w:r>
      <w:r w:rsidRPr="00C573F7">
        <w:rPr>
          <w:rFonts w:cs="B Mitra"/>
          <w:sz w:val="28"/>
          <w:szCs w:val="28"/>
          <w:rtl/>
        </w:rPr>
        <w:t xml:space="preserve"> </w:t>
      </w:r>
      <w:r w:rsidRPr="00C573F7">
        <w:rPr>
          <w:rFonts w:cs="B Mitra" w:hint="cs"/>
          <w:sz w:val="28"/>
          <w:szCs w:val="28"/>
          <w:rtl/>
        </w:rPr>
        <w:t>كان</w:t>
      </w:r>
      <w:r w:rsidRPr="00C573F7">
        <w:rPr>
          <w:rFonts w:cs="B Mitra"/>
          <w:sz w:val="28"/>
          <w:szCs w:val="28"/>
          <w:rtl/>
        </w:rPr>
        <w:t xml:space="preserve"> </w:t>
      </w:r>
      <w:r w:rsidRPr="00C573F7">
        <w:rPr>
          <w:rFonts w:cs="B Mitra" w:hint="cs"/>
          <w:sz w:val="28"/>
          <w:szCs w:val="28"/>
          <w:rtl/>
        </w:rPr>
        <w:t>قتورا،</w:t>
      </w:r>
      <w:r w:rsidRPr="00C573F7">
        <w:rPr>
          <w:rFonts w:cs="B Mitra"/>
          <w:sz w:val="28"/>
          <w:szCs w:val="28"/>
          <w:rtl/>
        </w:rPr>
        <w:t xml:space="preserve"> </w:t>
      </w:r>
      <w:r w:rsidRPr="00C573F7">
        <w:rPr>
          <w:rFonts w:cs="B Mitra" w:hint="cs"/>
          <w:sz w:val="28"/>
          <w:szCs w:val="28"/>
          <w:rtl/>
        </w:rPr>
        <w:t>يعني</w:t>
      </w:r>
      <w:r w:rsidRPr="00C573F7">
        <w:rPr>
          <w:rFonts w:cs="B Mitra"/>
          <w:sz w:val="28"/>
          <w:szCs w:val="28"/>
          <w:rtl/>
        </w:rPr>
        <w:t xml:space="preserve"> </w:t>
      </w:r>
      <w:r w:rsidRPr="00C573F7">
        <w:rPr>
          <w:rFonts w:cs="B Mitra" w:hint="cs"/>
          <w:sz w:val="28"/>
          <w:szCs w:val="28"/>
          <w:rtl/>
        </w:rPr>
        <w:t>مضيقاً</w:t>
      </w:r>
      <w:r w:rsidRPr="00C573F7">
        <w:rPr>
          <w:rFonts w:cs="B Mitra"/>
          <w:sz w:val="28"/>
          <w:szCs w:val="28"/>
          <w:rtl/>
        </w:rPr>
        <w:t xml:space="preserve"> </w:t>
      </w:r>
      <w:r w:rsidRPr="00C573F7">
        <w:rPr>
          <w:rFonts w:cs="B Mitra" w:hint="cs"/>
          <w:sz w:val="28"/>
          <w:szCs w:val="28"/>
          <w:rtl/>
        </w:rPr>
        <w:t>سيء</w:t>
      </w:r>
      <w:r w:rsidRPr="00C573F7">
        <w:rPr>
          <w:rFonts w:cs="B Mitra"/>
          <w:sz w:val="28"/>
          <w:szCs w:val="28"/>
          <w:rtl/>
        </w:rPr>
        <w:t xml:space="preserve"> </w:t>
      </w:r>
      <w:r w:rsidRPr="00C573F7">
        <w:rPr>
          <w:rFonts w:cs="B Mitra" w:hint="cs"/>
          <w:sz w:val="28"/>
          <w:szCs w:val="28"/>
          <w:rtl/>
        </w:rPr>
        <w:t>الظن</w:t>
      </w:r>
      <w:r w:rsidRPr="00C573F7">
        <w:rPr>
          <w:rFonts w:cs="B Mitra"/>
          <w:sz w:val="28"/>
          <w:szCs w:val="28"/>
          <w:rtl/>
        </w:rPr>
        <w:t xml:space="preserve"> </w:t>
      </w:r>
      <w:r w:rsidRPr="00C573F7">
        <w:rPr>
          <w:rFonts w:cs="B Mitra" w:hint="cs"/>
          <w:sz w:val="28"/>
          <w:szCs w:val="28"/>
          <w:rtl/>
        </w:rPr>
        <w:t>باللّ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بالخلف</w:t>
      </w:r>
      <w:r w:rsidRPr="00C573F7">
        <w:rPr>
          <w:rFonts w:cs="B Mitra"/>
          <w:sz w:val="28"/>
          <w:szCs w:val="28"/>
          <w:rtl/>
        </w:rPr>
        <w:t xml:space="preserve"> </w:t>
      </w:r>
      <w:r w:rsidRPr="00C573F7">
        <w:rPr>
          <w:rFonts w:cs="B Mitra" w:hint="cs"/>
          <w:sz w:val="28"/>
          <w:szCs w:val="28"/>
          <w:rtl/>
        </w:rPr>
        <w:t>عن</w:t>
      </w:r>
      <w:r w:rsidRPr="00C573F7">
        <w:rPr>
          <w:rFonts w:cs="B Mitra"/>
          <w:sz w:val="28"/>
          <w:szCs w:val="28"/>
          <w:rtl/>
        </w:rPr>
        <w:t xml:space="preserve"> </w:t>
      </w:r>
      <w:r w:rsidRPr="00C573F7">
        <w:rPr>
          <w:rFonts w:cs="B Mitra" w:hint="cs"/>
          <w:sz w:val="28"/>
          <w:szCs w:val="28"/>
          <w:rtl/>
        </w:rPr>
        <w:t>الإنفاق،</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هو جواب لقولهم «لَنْ نُؤْمِنَ لَكَ حَتّ</w:t>
      </w:r>
      <w:r w:rsidRPr="00C573F7">
        <w:rPr>
          <w:rFonts w:ascii="Times New Roman" w:hAnsi="Times New Roman" w:cs="Times New Roman" w:hint="cs"/>
          <w:sz w:val="28"/>
          <w:szCs w:val="28"/>
          <w:rtl/>
        </w:rPr>
        <w:t>ٰ</w:t>
      </w:r>
      <w:r w:rsidRPr="00C573F7">
        <w:rPr>
          <w:rFonts w:cs="B Mitra" w:hint="cs"/>
          <w:sz w:val="28"/>
          <w:szCs w:val="28"/>
          <w:rtl/>
        </w:rPr>
        <w:t>ى</w:t>
      </w:r>
      <w:r w:rsidRPr="00C573F7">
        <w:rPr>
          <w:rFonts w:cs="B Mitra"/>
          <w:sz w:val="28"/>
          <w:szCs w:val="28"/>
          <w:rtl/>
        </w:rPr>
        <w:t xml:space="preserve"> </w:t>
      </w:r>
      <w:r w:rsidRPr="00C573F7">
        <w:rPr>
          <w:rFonts w:cs="B Mitra" w:hint="cs"/>
          <w:sz w:val="28"/>
          <w:szCs w:val="28"/>
          <w:rtl/>
        </w:rPr>
        <w:t>تَفْجُرَ</w:t>
      </w:r>
      <w:r w:rsidRPr="00C573F7">
        <w:rPr>
          <w:rFonts w:cs="B Mitra"/>
          <w:sz w:val="28"/>
          <w:szCs w:val="28"/>
          <w:rtl/>
        </w:rPr>
        <w:t xml:space="preserve"> </w:t>
      </w:r>
      <w:r w:rsidRPr="00C573F7">
        <w:rPr>
          <w:rFonts w:cs="B Mitra" w:hint="cs"/>
          <w:sz w:val="28"/>
          <w:szCs w:val="28"/>
          <w:rtl/>
        </w:rPr>
        <w:t>لَن</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اَلْأَرْضِ</w:t>
      </w:r>
      <w:r w:rsidRPr="00C573F7">
        <w:rPr>
          <w:rFonts w:cs="B Mitra"/>
          <w:sz w:val="28"/>
          <w:szCs w:val="28"/>
          <w:rtl/>
        </w:rPr>
        <w:t xml:space="preserve"> </w:t>
      </w:r>
      <w:r w:rsidRPr="00C573F7">
        <w:rPr>
          <w:rFonts w:cs="B Mitra" w:hint="cs"/>
          <w:sz w:val="28"/>
          <w:szCs w:val="28"/>
          <w:rtl/>
        </w:rPr>
        <w:t>يَنْبُوعاً»</w:t>
      </w:r>
      <w:r w:rsidRPr="00C573F7">
        <w:rPr>
          <w:rFonts w:cs="B Mitra"/>
          <w:sz w:val="28"/>
          <w:szCs w:val="28"/>
          <w:rtl/>
        </w:rPr>
        <w:t xml:space="preserve"> </w:t>
      </w:r>
      <w:r w:rsidRPr="00C573F7">
        <w:rPr>
          <w:rFonts w:cs="B Mitra" w:hint="cs"/>
          <w:sz w:val="28"/>
          <w:szCs w:val="28"/>
          <w:rtl/>
        </w:rPr>
        <w:t>فأعلمهم</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أنهم</w:t>
      </w:r>
      <w:r w:rsidRPr="00C573F7">
        <w:rPr>
          <w:rFonts w:cs="B Mitra"/>
          <w:sz w:val="28"/>
          <w:szCs w:val="28"/>
          <w:rtl/>
        </w:rPr>
        <w:t xml:space="preserve"> </w:t>
      </w:r>
      <w:r w:rsidRPr="00C573F7">
        <w:rPr>
          <w:rFonts w:cs="B Mitra" w:hint="cs"/>
          <w:sz w:val="28"/>
          <w:szCs w:val="28"/>
          <w:rtl/>
        </w:rPr>
        <w:t>لو</w:t>
      </w:r>
      <w:r w:rsidRPr="00C573F7">
        <w:rPr>
          <w:rFonts w:cs="B Mitra"/>
          <w:sz w:val="28"/>
          <w:szCs w:val="28"/>
          <w:rtl/>
        </w:rPr>
        <w:t xml:space="preserve"> </w:t>
      </w:r>
      <w:r w:rsidRPr="00C573F7">
        <w:rPr>
          <w:rFonts w:cs="B Mitra" w:hint="cs"/>
          <w:sz w:val="28"/>
          <w:szCs w:val="28"/>
          <w:rtl/>
        </w:rPr>
        <w:t>ملكوا</w:t>
      </w:r>
      <w:r w:rsidRPr="00C573F7">
        <w:rPr>
          <w:rFonts w:cs="B Mitra"/>
          <w:sz w:val="28"/>
          <w:szCs w:val="28"/>
          <w:rtl/>
        </w:rPr>
        <w:t xml:space="preserve"> </w:t>
      </w:r>
      <w:r w:rsidRPr="00C573F7">
        <w:rPr>
          <w:rFonts w:cs="B Mitra" w:hint="cs"/>
          <w:sz w:val="28"/>
          <w:szCs w:val="28"/>
          <w:rtl/>
        </w:rPr>
        <w:t>خزائن</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لأمسكوا</w:t>
      </w:r>
      <w:r w:rsidRPr="00C573F7">
        <w:rPr>
          <w:rFonts w:cs="B Mitra"/>
          <w:sz w:val="28"/>
          <w:szCs w:val="28"/>
          <w:rtl/>
        </w:rPr>
        <w:t xml:space="preserve"> </w:t>
      </w:r>
      <w:r w:rsidRPr="00C573F7">
        <w:rPr>
          <w:rFonts w:cs="B Mitra" w:hint="cs"/>
          <w:sz w:val="28"/>
          <w:szCs w:val="28"/>
          <w:rtl/>
        </w:rPr>
        <w:t>بخلا</w:t>
      </w:r>
      <w:r w:rsidRPr="00C573F7">
        <w:rPr>
          <w:rFonts w:cs="B Mitra"/>
          <w:sz w:val="28"/>
          <w:szCs w:val="28"/>
          <w:rtl/>
        </w:rPr>
        <w:t xml:space="preserve"> </w:t>
      </w:r>
      <w:r w:rsidRPr="00C573F7">
        <w:rPr>
          <w:rFonts w:cs="B Mitra" w:hint="cs"/>
          <w:sz w:val="28"/>
          <w:szCs w:val="28"/>
          <w:rtl/>
        </w:rPr>
        <w:t>بها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شحّاً</w:t>
      </w:r>
      <w:r w:rsidRPr="00C573F7">
        <w:rPr>
          <w:rFonts w:cs="B Mitra"/>
          <w:sz w:val="28"/>
          <w:szCs w:val="28"/>
          <w:rtl/>
        </w:rPr>
        <w:t xml:space="preserve"> </w:t>
      </w:r>
      <w:r w:rsidRPr="00C573F7">
        <w:rPr>
          <w:rFonts w:cs="B Mitra" w:hint="cs"/>
          <w:sz w:val="28"/>
          <w:szCs w:val="28"/>
          <w:rtl/>
        </w:rPr>
        <w:t>خشية</w:t>
      </w:r>
      <w:r w:rsidRPr="00C573F7">
        <w:rPr>
          <w:rFonts w:cs="B Mitra"/>
          <w:sz w:val="28"/>
          <w:szCs w:val="28"/>
          <w:rtl/>
        </w:rPr>
        <w:t xml:space="preserve"> </w:t>
      </w:r>
      <w:r w:rsidRPr="00C573F7">
        <w:rPr>
          <w:rFonts w:cs="B Mitra" w:hint="cs"/>
          <w:sz w:val="28"/>
          <w:szCs w:val="28"/>
          <w:rtl/>
        </w:rPr>
        <w:t>نفادها،</w:t>
      </w:r>
      <w:r w:rsidRPr="00C573F7">
        <w:rPr>
          <w:rFonts w:cs="B Mitra"/>
          <w:sz w:val="28"/>
          <w:szCs w:val="28"/>
          <w:rtl/>
        </w:rPr>
        <w:t xml:space="preserve"> </w:t>
      </w:r>
      <w:r w:rsidRPr="00C573F7">
        <w:rPr>
          <w:rFonts w:cs="B Mitra" w:hint="cs"/>
          <w:sz w:val="28"/>
          <w:szCs w:val="28"/>
          <w:rtl/>
        </w:rPr>
        <w:t>يقال</w:t>
      </w:r>
      <w:r w:rsidRPr="00C573F7">
        <w:rPr>
          <w:rFonts w:cs="B Mitra"/>
          <w:sz w:val="28"/>
          <w:szCs w:val="28"/>
          <w:rtl/>
        </w:rPr>
        <w:t>:</w:t>
      </w:r>
      <w:r w:rsidRPr="00C573F7">
        <w:rPr>
          <w:rFonts w:cs="B Mitra" w:hint="cs"/>
          <w:sz w:val="28"/>
          <w:szCs w:val="28"/>
          <w:rtl/>
        </w:rPr>
        <w:t>نفقت</w:t>
      </w:r>
      <w:r w:rsidRPr="00C573F7">
        <w:rPr>
          <w:rFonts w:cs="B Mitra"/>
          <w:sz w:val="28"/>
          <w:szCs w:val="28"/>
          <w:rtl/>
        </w:rPr>
        <w:t xml:space="preserve"> </w:t>
      </w:r>
      <w:r w:rsidRPr="00C573F7">
        <w:rPr>
          <w:rFonts w:cs="B Mitra" w:hint="cs"/>
          <w:sz w:val="28"/>
          <w:szCs w:val="28"/>
          <w:rtl/>
        </w:rPr>
        <w:t>نفقات</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۶, صفحه: ۵۲۵</w:t>
      </w:r>
    </w:p>
    <w:p w:rsidR="00C573F7" w:rsidRPr="00C573F7" w:rsidRDefault="00C573F7" w:rsidP="00C573F7">
      <w:pPr>
        <w:rPr>
          <w:rFonts w:cs="B Mitra"/>
          <w:sz w:val="28"/>
          <w:szCs w:val="28"/>
          <w:rtl/>
        </w:rPr>
      </w:pPr>
      <w:r w:rsidRPr="00C573F7">
        <w:rPr>
          <w:rFonts w:cs="B Mitra"/>
          <w:sz w:val="28"/>
          <w:szCs w:val="28"/>
          <w:rtl/>
        </w:rPr>
        <w:t>تفسير الباقر عليه السلام الاغواء من الخلف بالحث على جمع الأموال و البخل و الاغواء عن اليمين بافساد أمر الدين</w:t>
      </w:r>
    </w:p>
    <w:p w:rsidR="00C573F7" w:rsidRPr="00C573F7" w:rsidRDefault="00C573F7" w:rsidP="00C573F7">
      <w:pPr>
        <w:rPr>
          <w:rFonts w:cs="B Mitra"/>
          <w:sz w:val="28"/>
          <w:szCs w:val="28"/>
          <w:rtl/>
        </w:rPr>
      </w:pPr>
      <w:r w:rsidRPr="00C573F7">
        <w:rPr>
          <w:rFonts w:cs="B Mitra"/>
          <w:sz w:val="28"/>
          <w:szCs w:val="28"/>
          <w:rtl/>
        </w:rPr>
        <w:t>موحش. و قال أبو جعفر (ع) «ثُمَّ لَآتِيَنَّهُمْ مِنْ بَيْنِ أَيْدِيهِمْ» معناه أهوِّن عليهم أمر الآخرة و من خلفهم آمرهم بجمع الأموال و البخل بها عن الحقوق لتبقى لورثتهم «وَ عَنْ أَيْم</w:t>
      </w:r>
      <w:r w:rsidRPr="00C573F7">
        <w:rPr>
          <w:rFonts w:ascii="Times New Roman" w:hAnsi="Times New Roman" w:cs="Times New Roman" w:hint="cs"/>
          <w:sz w:val="28"/>
          <w:szCs w:val="28"/>
          <w:rtl/>
        </w:rPr>
        <w:t>ٰ</w:t>
      </w:r>
      <w:r w:rsidRPr="00C573F7">
        <w:rPr>
          <w:rFonts w:cs="B Mitra" w:hint="cs"/>
          <w:sz w:val="28"/>
          <w:szCs w:val="28"/>
          <w:rtl/>
        </w:rPr>
        <w:t>انِهِمْ»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أفسد</w:t>
      </w:r>
      <w:r w:rsidRPr="00C573F7">
        <w:rPr>
          <w:rFonts w:cs="B Mitra"/>
          <w:sz w:val="28"/>
          <w:szCs w:val="28"/>
          <w:rtl/>
        </w:rPr>
        <w:t xml:space="preserve"> </w:t>
      </w:r>
      <w:r w:rsidRPr="00C573F7">
        <w:rPr>
          <w:rFonts w:cs="B Mitra" w:hint="cs"/>
          <w:sz w:val="28"/>
          <w:szCs w:val="28"/>
          <w:rtl/>
        </w:rPr>
        <w:t>عليهم</w:t>
      </w:r>
      <w:r w:rsidRPr="00C573F7">
        <w:rPr>
          <w:rFonts w:cs="B Mitra"/>
          <w:sz w:val="28"/>
          <w:szCs w:val="28"/>
          <w:rtl/>
        </w:rPr>
        <w:t xml:space="preserve"> </w:t>
      </w:r>
      <w:r w:rsidRPr="00C573F7">
        <w:rPr>
          <w:rFonts w:cs="B Mitra" w:hint="cs"/>
          <w:sz w:val="28"/>
          <w:szCs w:val="28"/>
          <w:rtl/>
        </w:rPr>
        <w:t>أمر</w:t>
      </w:r>
      <w:r w:rsidRPr="00C573F7">
        <w:rPr>
          <w:rFonts w:cs="B Mitra"/>
          <w:sz w:val="28"/>
          <w:szCs w:val="28"/>
          <w:rtl/>
        </w:rPr>
        <w:t xml:space="preserve"> </w:t>
      </w:r>
      <w:r w:rsidRPr="00C573F7">
        <w:rPr>
          <w:rFonts w:cs="B Mitra" w:hint="cs"/>
          <w:sz w:val="28"/>
          <w:szCs w:val="28"/>
          <w:rtl/>
        </w:rPr>
        <w:t>دينهم</w:t>
      </w:r>
      <w:r w:rsidRPr="00C573F7">
        <w:rPr>
          <w:rFonts w:cs="B Mitra"/>
          <w:sz w:val="28"/>
          <w:szCs w:val="28"/>
          <w:rtl/>
        </w:rPr>
        <w:t xml:space="preserve"> </w:t>
      </w:r>
      <w:r w:rsidRPr="00C573F7">
        <w:rPr>
          <w:rFonts w:cs="B Mitra" w:hint="cs"/>
          <w:sz w:val="28"/>
          <w:szCs w:val="28"/>
          <w:rtl/>
        </w:rPr>
        <w:t>بتزيين</w:t>
      </w:r>
      <w:r w:rsidRPr="00C573F7">
        <w:rPr>
          <w:rFonts w:cs="B Mitra"/>
          <w:sz w:val="28"/>
          <w:szCs w:val="28"/>
          <w:rtl/>
        </w:rPr>
        <w:t xml:space="preserve"> </w:t>
      </w:r>
      <w:r w:rsidRPr="00C573F7">
        <w:rPr>
          <w:rFonts w:cs="B Mitra" w:hint="cs"/>
          <w:sz w:val="28"/>
          <w:szCs w:val="28"/>
          <w:rtl/>
        </w:rPr>
        <w:t>الضلالة</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تحسين</w:t>
      </w:r>
      <w:r w:rsidRPr="00C573F7">
        <w:rPr>
          <w:rFonts w:cs="B Mitra"/>
          <w:sz w:val="28"/>
          <w:szCs w:val="28"/>
          <w:rtl/>
        </w:rPr>
        <w:t xml:space="preserve"> </w:t>
      </w:r>
      <w:r w:rsidRPr="00C573F7">
        <w:rPr>
          <w:rFonts w:cs="B Mitra" w:hint="cs"/>
          <w:sz w:val="28"/>
          <w:szCs w:val="28"/>
          <w:rtl/>
        </w:rPr>
        <w:t>الشبهة</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عَنْ</w:t>
      </w:r>
      <w:r w:rsidRPr="00C573F7">
        <w:rPr>
          <w:rFonts w:cs="B Mitra"/>
          <w:sz w:val="28"/>
          <w:szCs w:val="28"/>
          <w:rtl/>
        </w:rPr>
        <w:t xml:space="preserve"> </w:t>
      </w:r>
      <w:r w:rsidRPr="00C573F7">
        <w:rPr>
          <w:rFonts w:cs="B Mitra" w:hint="cs"/>
          <w:sz w:val="28"/>
          <w:szCs w:val="28"/>
          <w:rtl/>
        </w:rPr>
        <w:t>شَم</w:t>
      </w:r>
      <w:r w:rsidRPr="00C573F7">
        <w:rPr>
          <w:rFonts w:ascii="Times New Roman" w:hAnsi="Times New Roman" w:cs="Times New Roman" w:hint="cs"/>
          <w:sz w:val="28"/>
          <w:szCs w:val="28"/>
          <w:rtl/>
        </w:rPr>
        <w:t>ٰ</w:t>
      </w:r>
      <w:r w:rsidRPr="00C573F7">
        <w:rPr>
          <w:rFonts w:cs="B Mitra" w:hint="cs"/>
          <w:sz w:val="28"/>
          <w:szCs w:val="28"/>
          <w:rtl/>
        </w:rPr>
        <w:t>ائِلِهِمْ»</w:t>
      </w:r>
      <w:r w:rsidRPr="00C573F7">
        <w:rPr>
          <w:rFonts w:cs="B Mitra"/>
          <w:sz w:val="28"/>
          <w:szCs w:val="28"/>
          <w:rtl/>
        </w:rPr>
        <w:t xml:space="preserve"> </w:t>
      </w:r>
      <w:r w:rsidRPr="00C573F7">
        <w:rPr>
          <w:rFonts w:cs="B Mitra" w:hint="cs"/>
          <w:sz w:val="28"/>
          <w:szCs w:val="28"/>
          <w:rtl/>
        </w:rPr>
        <w:t>بتحبيب</w:t>
      </w:r>
      <w:r w:rsidRPr="00C573F7">
        <w:rPr>
          <w:rFonts w:cs="B Mitra"/>
          <w:sz w:val="28"/>
          <w:szCs w:val="28"/>
          <w:rtl/>
        </w:rPr>
        <w:t xml:space="preserve"> </w:t>
      </w:r>
      <w:r w:rsidRPr="00C573F7">
        <w:rPr>
          <w:rFonts w:cs="B Mitra" w:hint="cs"/>
          <w:sz w:val="28"/>
          <w:szCs w:val="28"/>
          <w:rtl/>
        </w:rPr>
        <w:t>اللذات</w:t>
      </w:r>
      <w:r w:rsidRPr="00C573F7">
        <w:rPr>
          <w:rFonts w:cs="B Mitra"/>
          <w:sz w:val="28"/>
          <w:szCs w:val="28"/>
          <w:rtl/>
        </w:rPr>
        <w:t xml:space="preserve"> </w:t>
      </w:r>
      <w:r w:rsidRPr="00C573F7">
        <w:rPr>
          <w:rFonts w:cs="B Mitra" w:hint="cs"/>
          <w:sz w:val="28"/>
          <w:szCs w:val="28"/>
          <w:rtl/>
        </w:rPr>
        <w:t>اليهم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تغليب</w:t>
      </w:r>
      <w:r w:rsidRPr="00C573F7">
        <w:rPr>
          <w:rFonts w:cs="B Mitra"/>
          <w:sz w:val="28"/>
          <w:szCs w:val="28"/>
          <w:rtl/>
        </w:rPr>
        <w:t xml:space="preserve"> </w:t>
      </w:r>
      <w:r w:rsidRPr="00C573F7">
        <w:rPr>
          <w:rFonts w:cs="B Mitra" w:hint="cs"/>
          <w:sz w:val="28"/>
          <w:szCs w:val="28"/>
          <w:rtl/>
        </w:rPr>
        <w:t>الشهوات</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قلوبهم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الزجاج</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بَيْنِ</w:t>
      </w:r>
      <w:r w:rsidRPr="00C573F7">
        <w:rPr>
          <w:rFonts w:cs="B Mitra"/>
          <w:sz w:val="28"/>
          <w:szCs w:val="28"/>
          <w:rtl/>
        </w:rPr>
        <w:t xml:space="preserve"> </w:t>
      </w:r>
      <w:r w:rsidRPr="00C573F7">
        <w:rPr>
          <w:rFonts w:cs="B Mitra" w:hint="cs"/>
          <w:sz w:val="28"/>
          <w:szCs w:val="28"/>
          <w:rtl/>
        </w:rPr>
        <w:t>أَيْدِيهِمْ»</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أغوينهم</w:t>
      </w:r>
      <w:r w:rsidRPr="00C573F7">
        <w:rPr>
          <w:rFonts w:cs="B Mitra"/>
          <w:sz w:val="28"/>
          <w:szCs w:val="28"/>
          <w:rtl/>
        </w:rPr>
        <w:t xml:space="preserve"> </w:t>
      </w:r>
      <w:r w:rsidRPr="00C573F7">
        <w:rPr>
          <w:rFonts w:cs="B Mitra" w:hint="cs"/>
          <w:sz w:val="28"/>
          <w:szCs w:val="28"/>
          <w:rtl/>
        </w:rPr>
        <w:t>حتى</w:t>
      </w:r>
      <w:r w:rsidRPr="00C573F7">
        <w:rPr>
          <w:rFonts w:cs="B Mitra"/>
          <w:sz w:val="28"/>
          <w:szCs w:val="28"/>
          <w:rtl/>
        </w:rPr>
        <w:t xml:space="preserve"> </w:t>
      </w:r>
      <w:r w:rsidRPr="00C573F7">
        <w:rPr>
          <w:rFonts w:cs="B Mitra" w:hint="cs"/>
          <w:sz w:val="28"/>
          <w:szCs w:val="28"/>
          <w:rtl/>
        </w:rPr>
        <w:t>يكذبوا</w:t>
      </w:r>
      <w:r w:rsidRPr="00C573F7">
        <w:rPr>
          <w:rFonts w:cs="B Mitra"/>
          <w:sz w:val="28"/>
          <w:szCs w:val="28"/>
          <w:rtl/>
        </w:rPr>
        <w:t xml:space="preserve"> </w:t>
      </w:r>
      <w:r w:rsidRPr="00C573F7">
        <w:rPr>
          <w:rFonts w:cs="B Mitra" w:hint="cs"/>
          <w:sz w:val="28"/>
          <w:szCs w:val="28"/>
          <w:rtl/>
        </w:rPr>
        <w:t>بالبعث</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النشور،</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خَلْفِهِمْ»</w:t>
      </w:r>
      <w:r w:rsidRPr="00C573F7">
        <w:rPr>
          <w:rFonts w:cs="B Mitra"/>
          <w:sz w:val="28"/>
          <w:szCs w:val="28"/>
          <w:rtl/>
        </w:rPr>
        <w:t xml:space="preserve"> </w:t>
      </w:r>
      <w:r w:rsidRPr="00C573F7">
        <w:rPr>
          <w:rFonts w:cs="B Mitra" w:hint="cs"/>
          <w:sz w:val="28"/>
          <w:szCs w:val="28"/>
          <w:rtl/>
        </w:rPr>
        <w:t>حتى</w:t>
      </w:r>
      <w:r w:rsidRPr="00C573F7">
        <w:rPr>
          <w:rFonts w:cs="B Mitra"/>
          <w:sz w:val="28"/>
          <w:szCs w:val="28"/>
          <w:rtl/>
        </w:rPr>
        <w:t xml:space="preserve"> </w:t>
      </w:r>
      <w:r w:rsidRPr="00C573F7">
        <w:rPr>
          <w:rFonts w:cs="B Mitra" w:hint="cs"/>
          <w:sz w:val="28"/>
          <w:szCs w:val="28"/>
          <w:rtl/>
        </w:rPr>
        <w:t>يجحدوا</w:t>
      </w:r>
      <w:r w:rsidRPr="00C573F7">
        <w:rPr>
          <w:rFonts w:cs="B Mitra"/>
          <w:sz w:val="28"/>
          <w:szCs w:val="28"/>
          <w:rtl/>
        </w:rPr>
        <w:t xml:space="preserve"> ما كان من أخبار الأمم الماضية و الأنبياء السالفة.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۴, صفحه: ۳۶۵</w:t>
      </w:r>
    </w:p>
    <w:p w:rsidR="00C573F7" w:rsidRPr="00C573F7" w:rsidRDefault="00C573F7" w:rsidP="00C573F7">
      <w:pPr>
        <w:rPr>
          <w:rFonts w:cs="B Mitra"/>
          <w:sz w:val="28"/>
          <w:szCs w:val="28"/>
          <w:rtl/>
        </w:rPr>
      </w:pPr>
      <w:r w:rsidRPr="00C573F7">
        <w:rPr>
          <w:rFonts w:cs="B Mitra"/>
          <w:sz w:val="28"/>
          <w:szCs w:val="28"/>
          <w:rtl/>
        </w:rPr>
        <w:t>تفسير البخل بمنع الحق من صاحبه</w:t>
      </w:r>
    </w:p>
    <w:p w:rsidR="00C573F7" w:rsidRPr="00C573F7" w:rsidRDefault="00C573F7" w:rsidP="00C573F7">
      <w:pPr>
        <w:rPr>
          <w:rFonts w:cs="B Mitra"/>
          <w:sz w:val="28"/>
          <w:szCs w:val="28"/>
          <w:rtl/>
        </w:rPr>
      </w:pPr>
      <w:r w:rsidRPr="00C573F7">
        <w:rPr>
          <w:rFonts w:cs="B Mitra"/>
          <w:sz w:val="28"/>
          <w:szCs w:val="28"/>
          <w:rtl/>
        </w:rPr>
        <w:t>يعطى حقه. و البخل منع الحق صاحبه. و لما وصف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w:t>
      </w:r>
      <w:r w:rsidRPr="00C573F7">
        <w:rPr>
          <w:rFonts w:cs="B Mitra" w:hint="cs"/>
          <w:sz w:val="28"/>
          <w:szCs w:val="28"/>
          <w:rtl/>
        </w:rPr>
        <w:t>الإنسان</w:t>
      </w:r>
      <w:r w:rsidRPr="00C573F7">
        <w:rPr>
          <w:rFonts w:cs="B Mitra"/>
          <w:sz w:val="28"/>
          <w:szCs w:val="28"/>
          <w:rtl/>
        </w:rPr>
        <w:t xml:space="preserve"> </w:t>
      </w:r>
      <w:r w:rsidRPr="00C573F7">
        <w:rPr>
          <w:rFonts w:cs="B Mitra" w:hint="cs"/>
          <w:sz w:val="28"/>
          <w:szCs w:val="28"/>
          <w:rtl/>
        </w:rPr>
        <w:t>بالصفات</w:t>
      </w:r>
      <w:r w:rsidRPr="00C573F7">
        <w:rPr>
          <w:rFonts w:cs="B Mitra"/>
          <w:sz w:val="28"/>
          <w:szCs w:val="28"/>
          <w:rtl/>
        </w:rPr>
        <w:t xml:space="preserve"> </w:t>
      </w:r>
      <w:r w:rsidRPr="00C573F7">
        <w:rPr>
          <w:rFonts w:cs="B Mitra" w:hint="cs"/>
          <w:sz w:val="28"/>
          <w:szCs w:val="28"/>
          <w:rtl/>
        </w:rPr>
        <w:t>المذمومة</w:t>
      </w:r>
      <w:r w:rsidRPr="00C573F7">
        <w:rPr>
          <w:rFonts w:cs="B Mitra"/>
          <w:sz w:val="28"/>
          <w:szCs w:val="28"/>
          <w:rtl/>
        </w:rPr>
        <w:t xml:space="preserve"> </w:t>
      </w:r>
      <w:r w:rsidRPr="00C573F7">
        <w:rPr>
          <w:rFonts w:cs="B Mitra" w:hint="cs"/>
          <w:sz w:val="28"/>
          <w:szCs w:val="28"/>
          <w:rtl/>
        </w:rPr>
        <w:t>استثنى</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جملتهم</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يستحق</w:t>
      </w:r>
      <w:r w:rsidRPr="00C573F7">
        <w:rPr>
          <w:rFonts w:cs="B Mitra"/>
          <w:sz w:val="28"/>
          <w:szCs w:val="28"/>
          <w:rtl/>
        </w:rPr>
        <w:t xml:space="preserve"> </w:t>
      </w:r>
      <w:r w:rsidRPr="00C573F7">
        <w:rPr>
          <w:rFonts w:cs="B Mitra" w:hint="cs"/>
          <w:sz w:val="28"/>
          <w:szCs w:val="28"/>
          <w:rtl/>
        </w:rPr>
        <w:t>الذم،</w:t>
      </w:r>
      <w:r w:rsidRPr="00C573F7">
        <w:rPr>
          <w:rFonts w:cs="B Mitra"/>
          <w:sz w:val="28"/>
          <w:szCs w:val="28"/>
          <w:rtl/>
        </w:rPr>
        <w:t xml:space="preserve"> </w:t>
      </w:r>
      <w:r w:rsidRPr="00C573F7">
        <w:rPr>
          <w:rFonts w:cs="B Mitra" w:hint="cs"/>
          <w:sz w:val="28"/>
          <w:szCs w:val="28"/>
          <w:rtl/>
        </w:rPr>
        <w:t>لان</w:t>
      </w:r>
      <w:r w:rsidRPr="00C573F7">
        <w:rPr>
          <w:rFonts w:cs="B Mitra"/>
          <w:sz w:val="28"/>
          <w:szCs w:val="28"/>
          <w:rtl/>
        </w:rPr>
        <w:t xml:space="preserve"> </w:t>
      </w:r>
      <w:r w:rsidRPr="00C573F7">
        <w:rPr>
          <w:rFonts w:cs="B Mitra" w:hint="cs"/>
          <w:sz w:val="28"/>
          <w:szCs w:val="28"/>
          <w:rtl/>
        </w:rPr>
        <w:t>الإنسا</w:t>
      </w:r>
      <w:r w:rsidRPr="00C573F7">
        <w:rPr>
          <w:rFonts w:cs="B Mitra"/>
          <w:sz w:val="28"/>
          <w:szCs w:val="28"/>
          <w:rtl/>
        </w:rPr>
        <w:t>ن عبر به عن الناس، فهو لعموم الجنس، كما قال (إِنَّ اَلْإِنْس</w:t>
      </w:r>
      <w:r w:rsidRPr="00C573F7">
        <w:rPr>
          <w:rFonts w:ascii="Times New Roman" w:hAnsi="Times New Roman" w:cs="Times New Roman" w:hint="cs"/>
          <w:sz w:val="28"/>
          <w:szCs w:val="28"/>
          <w:rtl/>
        </w:rPr>
        <w:t>ٰ</w:t>
      </w:r>
      <w:r w:rsidRPr="00C573F7">
        <w:rPr>
          <w:rFonts w:cs="B Mitra" w:hint="cs"/>
          <w:sz w:val="28"/>
          <w:szCs w:val="28"/>
          <w:rtl/>
        </w:rPr>
        <w:t>انَ</w:t>
      </w:r>
      <w:r w:rsidRPr="00C573F7">
        <w:rPr>
          <w:rFonts w:cs="B Mitra"/>
          <w:sz w:val="28"/>
          <w:szCs w:val="28"/>
          <w:rtl/>
        </w:rPr>
        <w:t xml:space="preserve"> </w:t>
      </w:r>
      <w:r w:rsidRPr="00C573F7">
        <w:rPr>
          <w:rFonts w:cs="B Mitra" w:hint="cs"/>
          <w:sz w:val="28"/>
          <w:szCs w:val="28"/>
          <w:rtl/>
        </w:rPr>
        <w:t>لَفِي</w:t>
      </w:r>
      <w:r w:rsidRPr="00C573F7">
        <w:rPr>
          <w:rFonts w:cs="B Mitra"/>
          <w:sz w:val="28"/>
          <w:szCs w:val="28"/>
          <w:rtl/>
        </w:rPr>
        <w:t xml:space="preserve"> </w:t>
      </w:r>
      <w:r w:rsidRPr="00C573F7">
        <w:rPr>
          <w:rFonts w:cs="B Mitra" w:hint="cs"/>
          <w:sz w:val="28"/>
          <w:szCs w:val="28"/>
          <w:rtl/>
        </w:rPr>
        <w:t>خُسْرٍ</w:t>
      </w:r>
      <w:r w:rsidRPr="00C573F7">
        <w:rPr>
          <w:rFonts w:cs="B Mitra"/>
          <w:sz w:val="28"/>
          <w:szCs w:val="28"/>
          <w:rtl/>
        </w:rPr>
        <w:t xml:space="preserve"> </w:t>
      </w:r>
      <w:r w:rsidRPr="00C573F7">
        <w:rPr>
          <w:rFonts w:cs="B Mitra" w:hint="cs"/>
          <w:sz w:val="28"/>
          <w:szCs w:val="28"/>
          <w:rtl/>
        </w:rPr>
        <w:t>إِلاَّ</w:t>
      </w:r>
      <w:r w:rsidRPr="00C573F7">
        <w:rPr>
          <w:rFonts w:cs="B Mitra"/>
          <w:sz w:val="28"/>
          <w:szCs w:val="28"/>
          <w:rtl/>
        </w:rPr>
        <w:t xml:space="preserve"> </w:t>
      </w:r>
      <w:r w:rsidRPr="00C573F7">
        <w:rPr>
          <w:rFonts w:cs="B Mitra" w:hint="cs"/>
          <w:sz w:val="28"/>
          <w:szCs w:val="28"/>
          <w:rtl/>
        </w:rPr>
        <w:t>اَلَّذِينَ</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كذلك</w:t>
      </w:r>
      <w:r w:rsidRPr="00C573F7">
        <w:rPr>
          <w:rFonts w:cs="B Mitra"/>
          <w:sz w:val="28"/>
          <w:szCs w:val="28"/>
          <w:rtl/>
        </w:rPr>
        <w:t>-</w:t>
      </w:r>
      <w:r w:rsidRPr="00C573F7">
        <w:rPr>
          <w:rFonts w:cs="B Mitra" w:hint="cs"/>
          <w:sz w:val="28"/>
          <w:szCs w:val="28"/>
          <w:rtl/>
        </w:rPr>
        <w:t>هاهنا</w:t>
      </w:r>
      <w:r w:rsidRPr="00C573F7">
        <w:rPr>
          <w:rFonts w:cs="B Mitra"/>
          <w:sz w:val="28"/>
          <w:szCs w:val="28"/>
          <w:rtl/>
        </w:rPr>
        <w:t>-</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إِلاَّ</w:t>
      </w:r>
      <w:r w:rsidRPr="00C573F7">
        <w:rPr>
          <w:rFonts w:cs="B Mitra"/>
          <w:sz w:val="28"/>
          <w:szCs w:val="28"/>
          <w:rtl/>
        </w:rPr>
        <w:t xml:space="preserve"> </w:t>
      </w:r>
      <w:r w:rsidRPr="00C573F7">
        <w:rPr>
          <w:rFonts w:cs="B Mitra" w:hint="cs"/>
          <w:sz w:val="28"/>
          <w:szCs w:val="28"/>
          <w:rtl/>
        </w:rPr>
        <w:t>اَلْمُصَلِّينَ</w:t>
      </w:r>
      <w:r w:rsidRPr="00C573F7">
        <w:rPr>
          <w:rFonts w:cs="B Mitra"/>
          <w:sz w:val="28"/>
          <w:szCs w:val="28"/>
          <w:rtl/>
        </w:rPr>
        <w:t xml:space="preserve"> </w:t>
      </w:r>
      <w:r w:rsidRPr="00C573F7">
        <w:rPr>
          <w:rFonts w:cs="B Mitra" w:hint="cs"/>
          <w:sz w:val="28"/>
          <w:szCs w:val="28"/>
          <w:rtl/>
        </w:rPr>
        <w:t>اَلَّذِينَ</w:t>
      </w:r>
      <w:r w:rsidRPr="00C573F7">
        <w:rPr>
          <w:rFonts w:cs="B Mitra"/>
          <w:sz w:val="28"/>
          <w:szCs w:val="28"/>
          <w:rtl/>
        </w:rPr>
        <w:t xml:space="preserve"> </w:t>
      </w:r>
      <w:r w:rsidRPr="00C573F7">
        <w:rPr>
          <w:rFonts w:cs="B Mitra" w:hint="cs"/>
          <w:sz w:val="28"/>
          <w:szCs w:val="28"/>
          <w:rtl/>
        </w:rPr>
        <w:t>هُمْ</w:t>
      </w:r>
      <w:r w:rsidRPr="00C573F7">
        <w:rPr>
          <w:rFonts w:cs="B Mitra"/>
          <w:sz w:val="28"/>
          <w:szCs w:val="28"/>
          <w:rtl/>
        </w:rPr>
        <w:t xml:space="preserve"> </w:t>
      </w:r>
      <w:r w:rsidRPr="00C573F7">
        <w:rPr>
          <w:rFonts w:cs="B Mitra" w:hint="cs"/>
          <w:sz w:val="28"/>
          <w:szCs w:val="28"/>
          <w:rtl/>
        </w:rPr>
        <w:t>عَلى</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صَلا</w:t>
      </w:r>
      <w:r w:rsidRPr="00C573F7">
        <w:rPr>
          <w:rFonts w:ascii="Times New Roman" w:hAnsi="Times New Roman" w:cs="Times New Roman" w:hint="cs"/>
          <w:sz w:val="28"/>
          <w:szCs w:val="28"/>
          <w:rtl/>
        </w:rPr>
        <w:t>ٰ</w:t>
      </w:r>
      <w:r w:rsidRPr="00C573F7">
        <w:rPr>
          <w:rFonts w:cs="B Mitra" w:hint="cs"/>
          <w:sz w:val="28"/>
          <w:szCs w:val="28"/>
          <w:rtl/>
        </w:rPr>
        <w:t>تِهِمْ</w:t>
      </w:r>
      <w:r w:rsidRPr="00C573F7">
        <w:rPr>
          <w:rFonts w:cs="B Mitra"/>
          <w:sz w:val="28"/>
          <w:szCs w:val="28"/>
          <w:rtl/>
        </w:rPr>
        <w:t xml:space="preserve"> </w:t>
      </w:r>
      <w:r w:rsidRPr="00C573F7">
        <w:rPr>
          <w:rFonts w:cs="B Mitra" w:hint="cs"/>
          <w:sz w:val="28"/>
          <w:szCs w:val="28"/>
          <w:rtl/>
        </w:rPr>
        <w:t>د</w:t>
      </w:r>
      <w:r w:rsidRPr="00C573F7">
        <w:rPr>
          <w:rFonts w:ascii="Times New Roman" w:hAnsi="Times New Roman" w:cs="Times New Roman" w:hint="cs"/>
          <w:sz w:val="28"/>
          <w:szCs w:val="28"/>
          <w:rtl/>
        </w:rPr>
        <w:t>ٰ</w:t>
      </w:r>
      <w:r w:rsidRPr="00C573F7">
        <w:rPr>
          <w:rFonts w:cs="B Mitra" w:hint="cs"/>
          <w:sz w:val="28"/>
          <w:szCs w:val="28"/>
          <w:rtl/>
        </w:rPr>
        <w:t>ائِمُونَ</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الذين</w:t>
      </w:r>
      <w:r w:rsidRPr="00C573F7">
        <w:rPr>
          <w:rFonts w:cs="B Mitra"/>
          <w:sz w:val="28"/>
          <w:szCs w:val="28"/>
          <w:rtl/>
        </w:rPr>
        <w:t xml:space="preserve"> </w:t>
      </w:r>
      <w:r w:rsidRPr="00C573F7">
        <w:rPr>
          <w:rFonts w:cs="B Mitra" w:hint="cs"/>
          <w:sz w:val="28"/>
          <w:szCs w:val="28"/>
          <w:rtl/>
        </w:rPr>
        <w:t>يستمرون</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أداء</w:t>
      </w:r>
      <w:r w:rsidRPr="00C573F7">
        <w:rPr>
          <w:rFonts w:cs="B Mitra"/>
          <w:sz w:val="28"/>
          <w:szCs w:val="28"/>
          <w:rtl/>
        </w:rPr>
        <w:t xml:space="preserve"> </w:t>
      </w:r>
      <w:r w:rsidRPr="00C573F7">
        <w:rPr>
          <w:rFonts w:cs="B Mitra" w:hint="cs"/>
          <w:sz w:val="28"/>
          <w:szCs w:val="28"/>
          <w:rtl/>
        </w:rPr>
        <w:t>الصلاة</w:t>
      </w:r>
      <w:r w:rsidRPr="00C573F7">
        <w:rPr>
          <w:rFonts w:cs="B Mitra"/>
          <w:sz w:val="28"/>
          <w:szCs w:val="28"/>
          <w:rtl/>
        </w:rPr>
        <w:t xml:space="preserve"> </w:t>
      </w:r>
      <w:r w:rsidRPr="00C573F7">
        <w:rPr>
          <w:rFonts w:cs="B Mitra" w:hint="cs"/>
          <w:sz w:val="28"/>
          <w:szCs w:val="28"/>
          <w:rtl/>
        </w:rPr>
        <w:t>التي</w:t>
      </w:r>
      <w:r w:rsidRPr="00C573F7">
        <w:rPr>
          <w:rFonts w:cs="B Mitra"/>
          <w:sz w:val="28"/>
          <w:szCs w:val="28"/>
          <w:rtl/>
        </w:rPr>
        <w:t xml:space="preserve"> </w:t>
      </w:r>
      <w:r w:rsidRPr="00C573F7">
        <w:rPr>
          <w:rFonts w:cs="B Mitra" w:hint="cs"/>
          <w:sz w:val="28"/>
          <w:szCs w:val="28"/>
          <w:rtl/>
        </w:rPr>
        <w:t>أوجبها</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عليهم</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يخلون</w:t>
      </w:r>
      <w:r w:rsidRPr="00C573F7">
        <w:rPr>
          <w:rFonts w:cs="B Mitra"/>
          <w:sz w:val="28"/>
          <w:szCs w:val="28"/>
          <w:rtl/>
        </w:rPr>
        <w:t xml:space="preserve"> </w:t>
      </w:r>
      <w:r w:rsidRPr="00C573F7">
        <w:rPr>
          <w:rFonts w:cs="B Mitra" w:hint="cs"/>
          <w:sz w:val="28"/>
          <w:szCs w:val="28"/>
          <w:rtl/>
        </w:rPr>
        <w:t>ب</w:t>
      </w:r>
      <w:r w:rsidRPr="00C573F7">
        <w:rPr>
          <w:rFonts w:cs="B Mitra"/>
          <w:sz w:val="28"/>
          <w:szCs w:val="28"/>
          <w:rtl/>
        </w:rPr>
        <w:t>ها و لا يتركونها. و روي عن أبي جعفر عليه السلام أن ذلك في النوافل يديمون عليها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۱۰, صفحه: ۱۲۱</w:t>
      </w:r>
    </w:p>
    <w:p w:rsidR="00C573F7" w:rsidRPr="00C573F7" w:rsidRDefault="00C573F7" w:rsidP="00C573F7">
      <w:pPr>
        <w:rPr>
          <w:rFonts w:cs="B Mitra"/>
          <w:sz w:val="28"/>
          <w:szCs w:val="28"/>
          <w:rtl/>
        </w:rPr>
      </w:pPr>
      <w:r w:rsidRPr="00C573F7">
        <w:rPr>
          <w:rFonts w:cs="B Mitra"/>
          <w:sz w:val="28"/>
          <w:szCs w:val="28"/>
          <w:rtl/>
        </w:rPr>
        <w:lastRenderedPageBreak/>
        <w:t>تفسير البخل بمنع النائل لمشقة الأعطاء في اللغة</w:t>
      </w:r>
    </w:p>
    <w:p w:rsidR="00C573F7" w:rsidRPr="00C573F7" w:rsidRDefault="00C573F7" w:rsidP="00C573F7">
      <w:pPr>
        <w:rPr>
          <w:rFonts w:cs="B Mitra"/>
          <w:sz w:val="28"/>
          <w:szCs w:val="28"/>
          <w:rtl/>
        </w:rPr>
      </w:pPr>
      <w:r w:rsidRPr="00C573F7">
        <w:rPr>
          <w:rFonts w:cs="B Mitra"/>
          <w:sz w:val="28"/>
          <w:szCs w:val="28"/>
          <w:rtl/>
        </w:rPr>
        <w:t>البخل منع النائل لمشقة الإعطاء. و قيل في معنى «يَن</w:t>
      </w:r>
      <w:r w:rsidRPr="00C573F7">
        <w:rPr>
          <w:rFonts w:ascii="Times New Roman" w:hAnsi="Times New Roman" w:cs="Times New Roman" w:hint="cs"/>
          <w:sz w:val="28"/>
          <w:szCs w:val="28"/>
          <w:rtl/>
        </w:rPr>
        <w:t>ٰ</w:t>
      </w:r>
      <w:r w:rsidRPr="00C573F7">
        <w:rPr>
          <w:rFonts w:cs="B Mitra" w:hint="cs"/>
          <w:sz w:val="28"/>
          <w:szCs w:val="28"/>
          <w:rtl/>
        </w:rPr>
        <w:t>الُهُمْ</w:t>
      </w:r>
      <w:r w:rsidRPr="00C573F7">
        <w:rPr>
          <w:rFonts w:cs="B Mitra"/>
          <w:sz w:val="28"/>
          <w:szCs w:val="28"/>
          <w:rtl/>
        </w:rPr>
        <w:t xml:space="preserve"> </w:t>
      </w:r>
      <w:r w:rsidRPr="00C573F7">
        <w:rPr>
          <w:rFonts w:cs="B Mitra" w:hint="cs"/>
          <w:sz w:val="28"/>
          <w:szCs w:val="28"/>
          <w:rtl/>
        </w:rPr>
        <w:t>نَصِيبُهُمْ</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اَلْكِت</w:t>
      </w:r>
      <w:r w:rsidRPr="00C573F7">
        <w:rPr>
          <w:rFonts w:ascii="Times New Roman" w:hAnsi="Times New Roman" w:cs="Times New Roman" w:hint="cs"/>
          <w:sz w:val="28"/>
          <w:szCs w:val="28"/>
          <w:rtl/>
        </w:rPr>
        <w:t>ٰ</w:t>
      </w:r>
      <w:r w:rsidRPr="00C573F7">
        <w:rPr>
          <w:rFonts w:cs="B Mitra" w:hint="cs"/>
          <w:sz w:val="28"/>
          <w:szCs w:val="28"/>
          <w:rtl/>
        </w:rPr>
        <w:t>ابِ»</w:t>
      </w:r>
      <w:r w:rsidRPr="00C573F7">
        <w:rPr>
          <w:rFonts w:cs="B Mitra"/>
          <w:sz w:val="28"/>
          <w:szCs w:val="28"/>
          <w:rtl/>
        </w:rPr>
        <w:t xml:space="preserve"> </w:t>
      </w:r>
      <w:r w:rsidRPr="00C573F7">
        <w:rPr>
          <w:rFonts w:cs="B Mitra" w:hint="cs"/>
          <w:sz w:val="28"/>
          <w:szCs w:val="28"/>
          <w:rtl/>
        </w:rPr>
        <w:t>أقوال</w:t>
      </w:r>
      <w:r w:rsidRPr="00C573F7">
        <w:rPr>
          <w:rFonts w:cs="B Mitra"/>
          <w:sz w:val="28"/>
          <w:szCs w:val="28"/>
          <w:rtl/>
        </w:rPr>
        <w:t xml:space="preserve">: </w:t>
      </w:r>
      <w:r w:rsidRPr="00C573F7">
        <w:rPr>
          <w:rFonts w:cs="B Mitra" w:hint="cs"/>
          <w:sz w:val="28"/>
          <w:szCs w:val="28"/>
          <w:rtl/>
        </w:rPr>
        <w:t>أحدها</w:t>
      </w:r>
      <w:r w:rsidRPr="00C573F7">
        <w:rPr>
          <w:rFonts w:cs="B Mitra"/>
          <w:sz w:val="28"/>
          <w:szCs w:val="28"/>
          <w:rtl/>
        </w:rPr>
        <w:t>-</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الزجاج</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الفراء</w:t>
      </w:r>
      <w:r w:rsidRPr="00C573F7">
        <w:rPr>
          <w:rFonts w:cs="B Mitra"/>
          <w:sz w:val="28"/>
          <w:szCs w:val="28"/>
          <w:rtl/>
        </w:rPr>
        <w:t>:</w:t>
      </w:r>
      <w:r w:rsidRPr="00C573F7">
        <w:rPr>
          <w:rFonts w:cs="B Mitra" w:hint="cs"/>
          <w:sz w:val="28"/>
          <w:szCs w:val="28"/>
          <w:rtl/>
        </w:rPr>
        <w:t>هو</w:t>
      </w:r>
      <w:r w:rsidRPr="00C573F7">
        <w:rPr>
          <w:rFonts w:cs="B Mitra"/>
          <w:sz w:val="28"/>
          <w:szCs w:val="28"/>
          <w:rtl/>
        </w:rPr>
        <w:t xml:space="preserve"> </w:t>
      </w:r>
      <w:r w:rsidRPr="00C573F7">
        <w:rPr>
          <w:rFonts w:cs="B Mitra" w:hint="cs"/>
          <w:sz w:val="28"/>
          <w:szCs w:val="28"/>
          <w:rtl/>
        </w:rPr>
        <w:t>ما</w:t>
      </w:r>
      <w:r w:rsidRPr="00C573F7">
        <w:rPr>
          <w:rFonts w:cs="B Mitra"/>
          <w:sz w:val="28"/>
          <w:szCs w:val="28"/>
          <w:rtl/>
        </w:rPr>
        <w:t xml:space="preserve"> </w:t>
      </w:r>
      <w:r w:rsidRPr="00C573F7">
        <w:rPr>
          <w:rFonts w:cs="B Mitra" w:hint="cs"/>
          <w:sz w:val="28"/>
          <w:szCs w:val="28"/>
          <w:rtl/>
        </w:rPr>
        <w:t>ذكره</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أنواع</w:t>
      </w:r>
      <w:r w:rsidRPr="00C573F7">
        <w:rPr>
          <w:rFonts w:cs="B Mitra"/>
          <w:sz w:val="28"/>
          <w:szCs w:val="28"/>
          <w:rtl/>
        </w:rPr>
        <w:t xml:space="preserve"> </w:t>
      </w:r>
      <w:r w:rsidRPr="00C573F7">
        <w:rPr>
          <w:rFonts w:cs="B Mitra" w:hint="cs"/>
          <w:sz w:val="28"/>
          <w:szCs w:val="28"/>
          <w:rtl/>
        </w:rPr>
        <w:t>العذاب</w:t>
      </w:r>
      <w:r w:rsidRPr="00C573F7">
        <w:rPr>
          <w:rFonts w:cs="B Mitra"/>
          <w:sz w:val="28"/>
          <w:szCs w:val="28"/>
          <w:rtl/>
        </w:rPr>
        <w:t xml:space="preserve"> </w:t>
      </w:r>
      <w:r w:rsidRPr="00C573F7">
        <w:rPr>
          <w:rFonts w:cs="B Mitra" w:hint="cs"/>
          <w:sz w:val="28"/>
          <w:szCs w:val="28"/>
          <w:rtl/>
        </w:rPr>
        <w:t>للكفار</w:t>
      </w:r>
      <w:r w:rsidRPr="00C573F7">
        <w:rPr>
          <w:rFonts w:cs="B Mitra"/>
          <w:sz w:val="28"/>
          <w:szCs w:val="28"/>
          <w:rtl/>
        </w:rPr>
        <w:t xml:space="preserve"> </w:t>
      </w:r>
      <w:r w:rsidRPr="00C573F7">
        <w:rPr>
          <w:rFonts w:cs="B Mitra" w:hint="cs"/>
          <w:sz w:val="28"/>
          <w:szCs w:val="28"/>
          <w:rtl/>
        </w:rPr>
        <w:t>مثل</w:t>
      </w:r>
      <w:r w:rsidRPr="00C573F7">
        <w:rPr>
          <w:rFonts w:cs="B Mitra"/>
          <w:sz w:val="28"/>
          <w:szCs w:val="28"/>
          <w:rtl/>
        </w:rPr>
        <w:t xml:space="preserve"> </w:t>
      </w:r>
      <w:r w:rsidRPr="00C573F7">
        <w:rPr>
          <w:rFonts w:cs="B Mitra" w:hint="cs"/>
          <w:sz w:val="28"/>
          <w:szCs w:val="28"/>
          <w:rtl/>
        </w:rPr>
        <w:t>قوله</w:t>
      </w:r>
      <w:r w:rsidRPr="00C573F7">
        <w:rPr>
          <w:rFonts w:cs="B Mitra"/>
          <w:sz w:val="28"/>
          <w:szCs w:val="28"/>
          <w:rtl/>
        </w:rPr>
        <w:t xml:space="preserve"> </w:t>
      </w:r>
      <w:r w:rsidRPr="00C573F7">
        <w:rPr>
          <w:rFonts w:cs="B Mitra" w:hint="cs"/>
          <w:sz w:val="28"/>
          <w:szCs w:val="28"/>
          <w:rtl/>
        </w:rPr>
        <w:t>«فَأَنْذَرْتُكُمْ</w:t>
      </w:r>
      <w:r w:rsidRPr="00C573F7">
        <w:rPr>
          <w:rFonts w:cs="B Mitra"/>
          <w:sz w:val="28"/>
          <w:szCs w:val="28"/>
          <w:rtl/>
        </w:rPr>
        <w:t xml:space="preserve"> </w:t>
      </w:r>
      <w:r w:rsidRPr="00C573F7">
        <w:rPr>
          <w:rFonts w:cs="B Mitra" w:hint="cs"/>
          <w:sz w:val="28"/>
          <w:szCs w:val="28"/>
          <w:rtl/>
        </w:rPr>
        <w:t>ن</w:t>
      </w:r>
      <w:r w:rsidRPr="00C573F7">
        <w:rPr>
          <w:rFonts w:ascii="Times New Roman" w:hAnsi="Times New Roman" w:cs="Times New Roman" w:hint="cs"/>
          <w:sz w:val="28"/>
          <w:szCs w:val="28"/>
          <w:rtl/>
        </w:rPr>
        <w:t>ٰ</w:t>
      </w:r>
      <w:r w:rsidRPr="00C573F7">
        <w:rPr>
          <w:rFonts w:cs="B Mitra" w:hint="cs"/>
          <w:sz w:val="28"/>
          <w:szCs w:val="28"/>
          <w:rtl/>
        </w:rPr>
        <w:t>اراً</w:t>
      </w:r>
      <w:r w:rsidRPr="00C573F7">
        <w:rPr>
          <w:rFonts w:cs="B Mitra"/>
          <w:sz w:val="28"/>
          <w:szCs w:val="28"/>
          <w:rtl/>
        </w:rPr>
        <w:t xml:space="preserve"> </w:t>
      </w:r>
      <w:r w:rsidRPr="00C573F7">
        <w:rPr>
          <w:rFonts w:cs="B Mitra" w:hint="cs"/>
          <w:sz w:val="28"/>
          <w:szCs w:val="28"/>
          <w:rtl/>
        </w:rPr>
        <w:t>تَلَظّ</w:t>
      </w:r>
      <w:r w:rsidRPr="00C573F7">
        <w:rPr>
          <w:rFonts w:ascii="Times New Roman" w:hAnsi="Times New Roman" w:cs="Times New Roman" w:hint="cs"/>
          <w:sz w:val="28"/>
          <w:szCs w:val="28"/>
          <w:rtl/>
        </w:rPr>
        <w:t>ٰ</w:t>
      </w:r>
      <w:r w:rsidRPr="00C573F7">
        <w:rPr>
          <w:rFonts w:cs="B Mitra" w:hint="cs"/>
          <w:sz w:val="28"/>
          <w:szCs w:val="28"/>
          <w:rtl/>
        </w:rPr>
        <w:t>ى</w:t>
      </w:r>
      <w:r w:rsidRPr="00C573F7">
        <w:rPr>
          <w:rFonts w:cs="B Mitra"/>
          <w:sz w:val="28"/>
          <w:szCs w:val="28"/>
          <w:rtl/>
        </w:rPr>
        <w:t xml:space="preserve"> </w:t>
      </w:r>
      <w:r w:rsidRPr="00C573F7">
        <w:rPr>
          <w:rFonts w:cs="B Mitra" w:hint="cs"/>
          <w:sz w:val="28"/>
          <w:szCs w:val="28"/>
          <w:rtl/>
        </w:rPr>
        <w:t>لا</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يَصْلا</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إِلاَّ</w:t>
      </w:r>
      <w:r w:rsidRPr="00C573F7">
        <w:rPr>
          <w:rFonts w:cs="B Mitra"/>
          <w:sz w:val="28"/>
          <w:szCs w:val="28"/>
          <w:rtl/>
        </w:rPr>
        <w:t xml:space="preserve"> </w:t>
      </w:r>
      <w:r w:rsidRPr="00C573F7">
        <w:rPr>
          <w:rFonts w:cs="B Mitra" w:hint="cs"/>
          <w:sz w:val="28"/>
          <w:szCs w:val="28"/>
          <w:rtl/>
        </w:rPr>
        <w:t>اَلْأَشْقَى</w:t>
      </w:r>
      <w:r w:rsidRPr="00C573F7">
        <w:rPr>
          <w:rFonts w:cs="B Mitra"/>
          <w:sz w:val="28"/>
          <w:szCs w:val="28"/>
          <w:rtl/>
        </w:rPr>
        <w:t xml:space="preserve"> </w:t>
      </w:r>
      <w:r w:rsidRPr="00C573F7">
        <w:rPr>
          <w:rFonts w:cs="B Mitra" w:hint="cs"/>
          <w:sz w:val="28"/>
          <w:szCs w:val="28"/>
          <w:rtl/>
        </w:rPr>
        <w:t>اَلَّذِي</w:t>
      </w:r>
      <w:r w:rsidRPr="00C573F7">
        <w:rPr>
          <w:rFonts w:cs="B Mitra"/>
          <w:sz w:val="28"/>
          <w:szCs w:val="28"/>
          <w:rtl/>
        </w:rPr>
        <w:t xml:space="preserve"> </w:t>
      </w:r>
      <w:r w:rsidRPr="00C573F7">
        <w:rPr>
          <w:rFonts w:cs="B Mitra" w:hint="cs"/>
          <w:sz w:val="28"/>
          <w:szCs w:val="28"/>
          <w:rtl/>
        </w:rPr>
        <w:t>ك</w:t>
      </w:r>
      <w:r w:rsidRPr="00C573F7">
        <w:rPr>
          <w:rFonts w:cs="B Mitra"/>
          <w:sz w:val="28"/>
          <w:szCs w:val="28"/>
          <w:rtl/>
        </w:rPr>
        <w:t>َذَّبَ وَ تَوَلّ</w:t>
      </w:r>
      <w:r w:rsidRPr="00C573F7">
        <w:rPr>
          <w:rFonts w:ascii="Times New Roman" w:hAnsi="Times New Roman" w:cs="Times New Roman" w:hint="cs"/>
          <w:sz w:val="28"/>
          <w:szCs w:val="28"/>
          <w:rtl/>
        </w:rPr>
        <w:t>ٰ</w:t>
      </w:r>
      <w:r w:rsidRPr="00C573F7">
        <w:rPr>
          <w:rFonts w:cs="B Mitra" w:hint="cs"/>
          <w:sz w:val="28"/>
          <w:szCs w:val="28"/>
          <w:rtl/>
        </w:rPr>
        <w:t>ى»</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قوله</w:t>
      </w:r>
      <w:r w:rsidRPr="00C573F7">
        <w:rPr>
          <w:rFonts w:cs="B Mitra"/>
          <w:sz w:val="28"/>
          <w:szCs w:val="28"/>
          <w:rtl/>
        </w:rPr>
        <w:t xml:space="preserve"> </w:t>
      </w:r>
      <w:r w:rsidRPr="00C573F7">
        <w:rPr>
          <w:rFonts w:cs="B Mitra" w:hint="cs"/>
          <w:sz w:val="28"/>
          <w:szCs w:val="28"/>
          <w:rtl/>
        </w:rPr>
        <w:t>«يَوْمَ</w:t>
      </w:r>
      <w:r w:rsidRPr="00C573F7">
        <w:rPr>
          <w:rFonts w:cs="B Mitra"/>
          <w:sz w:val="28"/>
          <w:szCs w:val="28"/>
          <w:rtl/>
        </w:rPr>
        <w:t xml:space="preserve"> </w:t>
      </w:r>
      <w:r w:rsidRPr="00C573F7">
        <w:rPr>
          <w:rFonts w:cs="B Mitra" w:hint="cs"/>
          <w:sz w:val="28"/>
          <w:szCs w:val="28"/>
          <w:rtl/>
        </w:rPr>
        <w:t>تَبْيَضُّ</w:t>
      </w:r>
      <w:r w:rsidRPr="00C573F7">
        <w:rPr>
          <w:rFonts w:cs="B Mitra"/>
          <w:sz w:val="28"/>
          <w:szCs w:val="28"/>
          <w:rtl/>
        </w:rPr>
        <w:t xml:space="preserve"> </w:t>
      </w:r>
      <w:r w:rsidRPr="00C573F7">
        <w:rPr>
          <w:rFonts w:cs="B Mitra" w:hint="cs"/>
          <w:sz w:val="28"/>
          <w:szCs w:val="28"/>
          <w:rtl/>
        </w:rPr>
        <w:t>وُجُوهٌ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تَسْوَدُّ</w:t>
      </w:r>
      <w:r w:rsidRPr="00C573F7">
        <w:rPr>
          <w:rFonts w:cs="B Mitra"/>
          <w:sz w:val="28"/>
          <w:szCs w:val="28"/>
          <w:rtl/>
        </w:rPr>
        <w:t xml:space="preserve"> </w:t>
      </w:r>
      <w:r w:rsidRPr="00C573F7">
        <w:rPr>
          <w:rFonts w:cs="B Mitra" w:hint="cs"/>
          <w:sz w:val="28"/>
          <w:szCs w:val="28"/>
          <w:rtl/>
        </w:rPr>
        <w:t>وُجُوهٌ</w:t>
      </w:r>
      <w:r w:rsidRPr="00C573F7">
        <w:rPr>
          <w:rFonts w:cs="B Mitra"/>
          <w:sz w:val="28"/>
          <w:szCs w:val="28"/>
          <w:rtl/>
        </w:rPr>
        <w:t xml:space="preserve"> </w:t>
      </w:r>
      <w:r w:rsidRPr="00C573F7">
        <w:rPr>
          <w:rFonts w:cs="B Mitra" w:hint="cs"/>
          <w:sz w:val="28"/>
          <w:szCs w:val="28"/>
          <w:rtl/>
        </w:rPr>
        <w:t>فَأَمَّا</w:t>
      </w:r>
      <w:r w:rsidRPr="00C573F7">
        <w:rPr>
          <w:rFonts w:cs="B Mitra"/>
          <w:sz w:val="28"/>
          <w:szCs w:val="28"/>
          <w:rtl/>
        </w:rPr>
        <w:t xml:space="preserve"> </w:t>
      </w:r>
      <w:r w:rsidRPr="00C573F7">
        <w:rPr>
          <w:rFonts w:cs="B Mitra" w:hint="cs"/>
          <w:sz w:val="28"/>
          <w:szCs w:val="28"/>
          <w:rtl/>
        </w:rPr>
        <w:t>اَلَّذِينَ</w:t>
      </w:r>
      <w:r w:rsidRPr="00C573F7">
        <w:rPr>
          <w:rFonts w:cs="B Mitra"/>
          <w:sz w:val="28"/>
          <w:szCs w:val="28"/>
          <w:rtl/>
        </w:rPr>
        <w:t xml:space="preserve"> </w:t>
      </w:r>
      <w:r w:rsidRPr="00C573F7">
        <w:rPr>
          <w:rFonts w:cs="B Mitra" w:hint="cs"/>
          <w:sz w:val="28"/>
          <w:szCs w:val="28"/>
          <w:rtl/>
        </w:rPr>
        <w:t>اِسْوَدَّتْ</w:t>
      </w:r>
      <w:r w:rsidRPr="00C573F7">
        <w:rPr>
          <w:rFonts w:cs="B Mitra"/>
          <w:sz w:val="28"/>
          <w:szCs w:val="28"/>
          <w:rtl/>
        </w:rPr>
        <w:t xml:space="preserve"> </w:t>
      </w:r>
      <w:r w:rsidRPr="00C573F7">
        <w:rPr>
          <w:rFonts w:cs="B Mitra" w:hint="cs"/>
          <w:sz w:val="28"/>
          <w:szCs w:val="28"/>
          <w:rtl/>
        </w:rPr>
        <w:t>وُجُوهُهُمْ</w:t>
      </w:r>
      <w:r w:rsidRPr="00C573F7">
        <w:rPr>
          <w:rFonts w:cs="B Mitra"/>
          <w:sz w:val="28"/>
          <w:szCs w:val="28"/>
          <w:rtl/>
        </w:rPr>
        <w:t xml:space="preserve"> </w:t>
      </w:r>
      <w:r w:rsidRPr="00C573F7">
        <w:rPr>
          <w:rFonts w:cs="B Mitra" w:hint="cs"/>
          <w:sz w:val="28"/>
          <w:szCs w:val="28"/>
          <w:rtl/>
        </w:rPr>
        <w:t>أَ</w:t>
      </w:r>
      <w:r w:rsidRPr="00C573F7">
        <w:rPr>
          <w:rFonts w:cs="B Mitra"/>
          <w:sz w:val="28"/>
          <w:szCs w:val="28"/>
          <w:rtl/>
        </w:rPr>
        <w:t xml:space="preserve"> </w:t>
      </w:r>
      <w:r w:rsidRPr="00C573F7">
        <w:rPr>
          <w:rFonts w:cs="B Mitra" w:hint="cs"/>
          <w:sz w:val="28"/>
          <w:szCs w:val="28"/>
          <w:rtl/>
        </w:rPr>
        <w:t>كَفَرْتُمْ</w:t>
      </w:r>
      <w:r w:rsidRPr="00C573F7">
        <w:rPr>
          <w:rFonts w:cs="B Mitra"/>
          <w:sz w:val="28"/>
          <w:szCs w:val="28"/>
          <w:rtl/>
        </w:rPr>
        <w:t xml:space="preserve"> </w:t>
      </w:r>
      <w:r w:rsidRPr="00C573F7">
        <w:rPr>
          <w:rFonts w:cs="B Mitra" w:hint="cs"/>
          <w:sz w:val="28"/>
          <w:szCs w:val="28"/>
          <w:rtl/>
        </w:rPr>
        <w:t>بَعْدَ</w:t>
      </w:r>
      <w:r w:rsidRPr="00C573F7">
        <w:rPr>
          <w:rFonts w:cs="B Mitra"/>
          <w:sz w:val="28"/>
          <w:szCs w:val="28"/>
          <w:rtl/>
        </w:rPr>
        <w:t xml:space="preserve"> </w:t>
      </w:r>
      <w:r w:rsidRPr="00C573F7">
        <w:rPr>
          <w:rFonts w:cs="B Mitra" w:hint="cs"/>
          <w:sz w:val="28"/>
          <w:szCs w:val="28"/>
          <w:rtl/>
        </w:rPr>
        <w:t>إِيم</w:t>
      </w:r>
      <w:r w:rsidRPr="00C573F7">
        <w:rPr>
          <w:rFonts w:ascii="Times New Roman" w:hAnsi="Times New Roman" w:cs="Times New Roman" w:hint="cs"/>
          <w:sz w:val="28"/>
          <w:szCs w:val="28"/>
          <w:rtl/>
        </w:rPr>
        <w:t>ٰ</w:t>
      </w:r>
      <w:r w:rsidRPr="00C573F7">
        <w:rPr>
          <w:rFonts w:cs="B Mitra" w:hint="cs"/>
          <w:sz w:val="28"/>
          <w:szCs w:val="28"/>
          <w:rtl/>
        </w:rPr>
        <w:t>انِكُمْ»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غير</w:t>
      </w:r>
      <w:r w:rsidRPr="00C573F7">
        <w:rPr>
          <w:rFonts w:cs="B Mitra"/>
          <w:sz w:val="28"/>
          <w:szCs w:val="28"/>
          <w:rtl/>
        </w:rPr>
        <w:t xml:space="preserve"> </w:t>
      </w:r>
      <w:r w:rsidRPr="00C573F7">
        <w:rPr>
          <w:rFonts w:cs="B Mitra" w:hint="cs"/>
          <w:sz w:val="28"/>
          <w:szCs w:val="28"/>
          <w:rtl/>
        </w:rPr>
        <w:t>ذلك</w:t>
      </w:r>
      <w:r w:rsidRPr="00C573F7">
        <w:rPr>
          <w:rFonts w:cs="B Mitra"/>
          <w:sz w:val="28"/>
          <w:szCs w:val="28"/>
          <w:rtl/>
        </w:rPr>
        <w:t xml:space="preserve"> </w:t>
      </w:r>
      <w:r w:rsidRPr="00C573F7">
        <w:rPr>
          <w:rFonts w:cs="B Mitra" w:hint="cs"/>
          <w:sz w:val="28"/>
          <w:szCs w:val="28"/>
          <w:rtl/>
        </w:rPr>
        <w:t>مما</w:t>
      </w:r>
      <w:r w:rsidRPr="00C573F7">
        <w:rPr>
          <w:rFonts w:cs="B Mitra"/>
          <w:sz w:val="28"/>
          <w:szCs w:val="28"/>
          <w:rtl/>
        </w:rPr>
        <w:t xml:space="preserve"> </w:t>
      </w:r>
      <w:r w:rsidRPr="00C573F7">
        <w:rPr>
          <w:rFonts w:cs="B Mitra" w:hint="cs"/>
          <w:sz w:val="28"/>
          <w:szCs w:val="28"/>
          <w:rtl/>
        </w:rPr>
        <w:t>كتب</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اللوح</w:t>
      </w:r>
      <w:r w:rsidRPr="00C573F7">
        <w:rPr>
          <w:rFonts w:cs="B Mitra"/>
          <w:sz w:val="28"/>
          <w:szCs w:val="28"/>
          <w:rtl/>
        </w:rPr>
        <w:t xml:space="preserve"> </w:t>
      </w:r>
      <w:r w:rsidRPr="00C573F7">
        <w:rPr>
          <w:rFonts w:cs="B Mitra" w:hint="cs"/>
          <w:sz w:val="28"/>
          <w:szCs w:val="28"/>
          <w:rtl/>
        </w:rPr>
        <w:t>المحفوظ</w:t>
      </w:r>
      <w:r w:rsidRPr="00C573F7">
        <w:rPr>
          <w:rFonts w:cs="B Mitra"/>
          <w:sz w:val="28"/>
          <w:szCs w:val="28"/>
          <w:rtl/>
        </w:rPr>
        <w:t xml:space="preserve">. </w:t>
      </w:r>
      <w:r w:rsidRPr="00C573F7">
        <w:rPr>
          <w:rFonts w:cs="B Mitra" w:hint="cs"/>
          <w:sz w:val="28"/>
          <w:szCs w:val="28"/>
          <w:rtl/>
        </w:rPr>
        <w:t>الثاني</w:t>
      </w:r>
      <w:r w:rsidRPr="00C573F7">
        <w:rPr>
          <w:rFonts w:cs="B Mitra"/>
          <w:sz w:val="28"/>
          <w:szCs w:val="28"/>
          <w:rtl/>
        </w:rPr>
        <w:t>-</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الربيع</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ابن</w:t>
      </w:r>
      <w:r w:rsidRPr="00C573F7">
        <w:rPr>
          <w:rFonts w:cs="B Mitra"/>
          <w:sz w:val="28"/>
          <w:szCs w:val="28"/>
          <w:rtl/>
        </w:rPr>
        <w:t xml:space="preserve"> </w:t>
      </w:r>
      <w:r w:rsidRPr="00C573F7">
        <w:rPr>
          <w:rFonts w:cs="B Mitra" w:hint="cs"/>
          <w:sz w:val="28"/>
          <w:szCs w:val="28"/>
          <w:rtl/>
        </w:rPr>
        <w:t>زيد</w:t>
      </w:r>
      <w:r w:rsidRPr="00C573F7">
        <w:rPr>
          <w:rFonts w:cs="B Mitra"/>
          <w:sz w:val="28"/>
          <w:szCs w:val="28"/>
          <w:rtl/>
        </w:rPr>
        <w:t>:</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الرزق</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العمر،</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العمل</w:t>
      </w:r>
      <w:r w:rsidRPr="00C573F7">
        <w:rPr>
          <w:rFonts w:cs="B Mitra"/>
          <w:sz w:val="28"/>
          <w:szCs w:val="28"/>
          <w:rtl/>
        </w:rPr>
        <w:t>:</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الخ</w:t>
      </w:r>
      <w:r w:rsidRPr="00C573F7">
        <w:rPr>
          <w:rFonts w:cs="B Mitra"/>
          <w:sz w:val="28"/>
          <w:szCs w:val="28"/>
          <w:rtl/>
        </w:rPr>
        <w:t>ير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۴, صفحه: ۳۹۵</w:t>
      </w:r>
    </w:p>
    <w:p w:rsidR="00C573F7" w:rsidRPr="00C573F7" w:rsidRDefault="00C573F7" w:rsidP="00C573F7">
      <w:pPr>
        <w:rPr>
          <w:rFonts w:cs="B Mitra"/>
          <w:sz w:val="28"/>
          <w:szCs w:val="28"/>
          <w:rtl/>
        </w:rPr>
      </w:pPr>
      <w:r w:rsidRPr="00C573F7">
        <w:rPr>
          <w:rFonts w:cs="B Mitra"/>
          <w:sz w:val="28"/>
          <w:szCs w:val="28"/>
          <w:rtl/>
        </w:rPr>
        <w:t>تفسير البخل بمنع الواجب للذم و التوعد عليه</w:t>
      </w:r>
    </w:p>
    <w:p w:rsidR="00C573F7" w:rsidRPr="00C573F7" w:rsidRDefault="00C573F7" w:rsidP="00C573F7">
      <w:pPr>
        <w:rPr>
          <w:rFonts w:cs="B Mitra"/>
          <w:sz w:val="28"/>
          <w:szCs w:val="28"/>
          <w:rtl/>
        </w:rPr>
      </w:pPr>
      <w:r w:rsidRPr="00C573F7">
        <w:rPr>
          <w:rFonts w:cs="B Mitra"/>
          <w:sz w:val="28"/>
          <w:szCs w:val="28"/>
          <w:rtl/>
        </w:rPr>
        <w:t>و إنما يمنع الواجب لمشقة الإعطاء. قوله تعالى: لَقَدْ سَمِعَ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قَوْلَ</w:t>
      </w:r>
      <w:r w:rsidRPr="00C573F7">
        <w:rPr>
          <w:rFonts w:cs="B Mitra"/>
          <w:sz w:val="28"/>
          <w:szCs w:val="28"/>
          <w:rtl/>
        </w:rPr>
        <w:t xml:space="preserve"> </w:t>
      </w:r>
      <w:r w:rsidRPr="00C573F7">
        <w:rPr>
          <w:rFonts w:cs="B Mitra" w:hint="cs"/>
          <w:sz w:val="28"/>
          <w:szCs w:val="28"/>
          <w:rtl/>
        </w:rPr>
        <w:t>اَلَّذِينَ</w:t>
      </w:r>
      <w:r w:rsidRPr="00C573F7">
        <w:rPr>
          <w:rFonts w:cs="B Mitra"/>
          <w:sz w:val="28"/>
          <w:szCs w:val="28"/>
          <w:rtl/>
        </w:rPr>
        <w:t xml:space="preserve"> </w:t>
      </w:r>
      <w:r w:rsidRPr="00C573F7">
        <w:rPr>
          <w:rFonts w:cs="B Mitra" w:hint="cs"/>
          <w:sz w:val="28"/>
          <w:szCs w:val="28"/>
          <w:rtl/>
        </w:rPr>
        <w:t>ق</w:t>
      </w:r>
      <w:r w:rsidRPr="00C573F7">
        <w:rPr>
          <w:rFonts w:ascii="Times New Roman" w:hAnsi="Times New Roman" w:cs="Times New Roman" w:hint="cs"/>
          <w:sz w:val="28"/>
          <w:szCs w:val="28"/>
          <w:rtl/>
        </w:rPr>
        <w:t>ٰ</w:t>
      </w:r>
      <w:r w:rsidRPr="00C573F7">
        <w:rPr>
          <w:rFonts w:cs="B Mitra" w:hint="cs"/>
          <w:sz w:val="28"/>
          <w:szCs w:val="28"/>
          <w:rtl/>
        </w:rPr>
        <w:t>الُوا</w:t>
      </w:r>
      <w:r w:rsidRPr="00C573F7">
        <w:rPr>
          <w:rFonts w:cs="B Mitra"/>
          <w:sz w:val="28"/>
          <w:szCs w:val="28"/>
          <w:rtl/>
        </w:rPr>
        <w:t xml:space="preserve"> </w:t>
      </w:r>
      <w:r w:rsidRPr="00C573F7">
        <w:rPr>
          <w:rFonts w:cs="B Mitra" w:hint="cs"/>
          <w:sz w:val="28"/>
          <w:szCs w:val="28"/>
          <w:rtl/>
        </w:rPr>
        <w:t>إِنَّ</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فَقِيرٌ</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نَحْنُ</w:t>
      </w:r>
      <w:r w:rsidRPr="00C573F7">
        <w:rPr>
          <w:rFonts w:cs="B Mitra"/>
          <w:sz w:val="28"/>
          <w:szCs w:val="28"/>
          <w:rtl/>
        </w:rPr>
        <w:t xml:space="preserve"> </w:t>
      </w:r>
      <w:r w:rsidRPr="00C573F7">
        <w:rPr>
          <w:rFonts w:cs="B Mitra" w:hint="cs"/>
          <w:sz w:val="28"/>
          <w:szCs w:val="28"/>
          <w:rtl/>
        </w:rPr>
        <w:t>أَغْنِي</w:t>
      </w:r>
      <w:r w:rsidRPr="00C573F7">
        <w:rPr>
          <w:rFonts w:ascii="Times New Roman" w:hAnsi="Times New Roman" w:cs="Times New Roman" w:hint="cs"/>
          <w:sz w:val="28"/>
          <w:szCs w:val="28"/>
          <w:rtl/>
        </w:rPr>
        <w:t>ٰ</w:t>
      </w:r>
      <w:r w:rsidRPr="00C573F7">
        <w:rPr>
          <w:rFonts w:cs="B Mitra" w:hint="cs"/>
          <w:sz w:val="28"/>
          <w:szCs w:val="28"/>
          <w:rtl/>
        </w:rPr>
        <w:t>اءُ</w:t>
      </w:r>
      <w:r w:rsidRPr="00C573F7">
        <w:rPr>
          <w:rFonts w:cs="B Mitra"/>
          <w:sz w:val="28"/>
          <w:szCs w:val="28"/>
          <w:rtl/>
        </w:rPr>
        <w:t xml:space="preserve"> </w:t>
      </w:r>
      <w:r w:rsidRPr="00C573F7">
        <w:rPr>
          <w:rFonts w:cs="B Mitra" w:hint="cs"/>
          <w:sz w:val="28"/>
          <w:szCs w:val="28"/>
          <w:rtl/>
        </w:rPr>
        <w:t>سَنَكْتُبُ</w:t>
      </w:r>
      <w:r w:rsidRPr="00C573F7">
        <w:rPr>
          <w:rFonts w:cs="B Mitra"/>
          <w:sz w:val="28"/>
          <w:szCs w:val="28"/>
          <w:rtl/>
        </w:rPr>
        <w:t xml:space="preserve"> </w:t>
      </w:r>
      <w:r w:rsidRPr="00C573F7">
        <w:rPr>
          <w:rFonts w:cs="B Mitra" w:hint="cs"/>
          <w:sz w:val="28"/>
          <w:szCs w:val="28"/>
          <w:rtl/>
        </w:rPr>
        <w:t>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ق</w:t>
      </w:r>
      <w:r w:rsidRPr="00C573F7">
        <w:rPr>
          <w:rFonts w:ascii="Times New Roman" w:hAnsi="Times New Roman" w:cs="Times New Roman" w:hint="cs"/>
          <w:sz w:val="28"/>
          <w:szCs w:val="28"/>
          <w:rtl/>
        </w:rPr>
        <w:t>ٰ</w:t>
      </w:r>
      <w:r w:rsidRPr="00C573F7">
        <w:rPr>
          <w:rFonts w:cs="B Mitra" w:hint="cs"/>
          <w:sz w:val="28"/>
          <w:szCs w:val="28"/>
          <w:rtl/>
        </w:rPr>
        <w:t>الُوا</w:t>
      </w:r>
      <w:r w:rsidRPr="00C573F7">
        <w:rPr>
          <w:rFonts w:cs="B Mitra"/>
          <w:sz w:val="28"/>
          <w:szCs w:val="28"/>
          <w:rtl/>
        </w:rPr>
        <w:t xml:space="preserve"> وَ قَتْلَهُمُ اَلْأَنْبِي</w:t>
      </w:r>
      <w:r w:rsidRPr="00C573F7">
        <w:rPr>
          <w:rFonts w:ascii="Times New Roman" w:hAnsi="Times New Roman" w:cs="Times New Roman" w:hint="cs"/>
          <w:sz w:val="28"/>
          <w:szCs w:val="28"/>
          <w:rtl/>
        </w:rPr>
        <w:t>ٰ</w:t>
      </w:r>
      <w:r w:rsidRPr="00C573F7">
        <w:rPr>
          <w:rFonts w:cs="B Mitra" w:hint="cs"/>
          <w:sz w:val="28"/>
          <w:szCs w:val="28"/>
          <w:rtl/>
        </w:rPr>
        <w:t>اءَ</w:t>
      </w:r>
      <w:r w:rsidRPr="00C573F7">
        <w:rPr>
          <w:rFonts w:cs="B Mitra"/>
          <w:sz w:val="28"/>
          <w:szCs w:val="28"/>
          <w:rtl/>
        </w:rPr>
        <w:t xml:space="preserve"> </w:t>
      </w:r>
      <w:r w:rsidRPr="00C573F7">
        <w:rPr>
          <w:rFonts w:cs="B Mitra" w:hint="cs"/>
          <w:sz w:val="28"/>
          <w:szCs w:val="28"/>
          <w:rtl/>
        </w:rPr>
        <w:t>بِغَيْرِ</w:t>
      </w:r>
      <w:r w:rsidRPr="00C573F7">
        <w:rPr>
          <w:rFonts w:cs="B Mitra"/>
          <w:sz w:val="28"/>
          <w:szCs w:val="28"/>
          <w:rtl/>
        </w:rPr>
        <w:t xml:space="preserve"> </w:t>
      </w:r>
      <w:r w:rsidRPr="00C573F7">
        <w:rPr>
          <w:rFonts w:cs="B Mitra" w:hint="cs"/>
          <w:sz w:val="28"/>
          <w:szCs w:val="28"/>
          <w:rtl/>
        </w:rPr>
        <w:t>حَقٍّ</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نَقُولُ</w:t>
      </w:r>
      <w:r w:rsidRPr="00C573F7">
        <w:rPr>
          <w:rFonts w:cs="B Mitra"/>
          <w:sz w:val="28"/>
          <w:szCs w:val="28"/>
          <w:rtl/>
        </w:rPr>
        <w:t xml:space="preserve"> </w:t>
      </w:r>
      <w:r w:rsidRPr="00C573F7">
        <w:rPr>
          <w:rFonts w:cs="B Mitra" w:hint="cs"/>
          <w:sz w:val="28"/>
          <w:szCs w:val="28"/>
          <w:rtl/>
        </w:rPr>
        <w:t>ذُوقُوا</w:t>
      </w:r>
      <w:r w:rsidRPr="00C573F7">
        <w:rPr>
          <w:rFonts w:cs="B Mitra"/>
          <w:sz w:val="28"/>
          <w:szCs w:val="28"/>
          <w:rtl/>
        </w:rPr>
        <w:t xml:space="preserve"> </w:t>
      </w:r>
      <w:r w:rsidRPr="00C573F7">
        <w:rPr>
          <w:rFonts w:cs="B Mitra" w:hint="cs"/>
          <w:sz w:val="28"/>
          <w:szCs w:val="28"/>
          <w:rtl/>
        </w:rPr>
        <w:t>عَذ</w:t>
      </w:r>
      <w:r w:rsidRPr="00C573F7">
        <w:rPr>
          <w:rFonts w:ascii="Times New Roman" w:hAnsi="Times New Roman" w:cs="Times New Roman" w:hint="cs"/>
          <w:sz w:val="28"/>
          <w:szCs w:val="28"/>
          <w:rtl/>
        </w:rPr>
        <w:t>ٰ</w:t>
      </w:r>
      <w:r w:rsidRPr="00C573F7">
        <w:rPr>
          <w:rFonts w:cs="B Mitra" w:hint="cs"/>
          <w:sz w:val="28"/>
          <w:szCs w:val="28"/>
          <w:rtl/>
        </w:rPr>
        <w:t>ابَ</w:t>
      </w:r>
      <w:r w:rsidRPr="00C573F7">
        <w:rPr>
          <w:rFonts w:cs="B Mitra"/>
          <w:sz w:val="28"/>
          <w:szCs w:val="28"/>
          <w:rtl/>
        </w:rPr>
        <w:t xml:space="preserve"> </w:t>
      </w:r>
      <w:r w:rsidRPr="00C573F7">
        <w:rPr>
          <w:rFonts w:cs="B Mitra" w:hint="cs"/>
          <w:sz w:val="28"/>
          <w:szCs w:val="28"/>
          <w:rtl/>
        </w:rPr>
        <w:t>اَلْحَرِيقِ</w:t>
      </w:r>
      <w:r w:rsidRPr="00C573F7">
        <w:rPr>
          <w:rFonts w:cs="B Mitra"/>
          <w:sz w:val="28"/>
          <w:szCs w:val="28"/>
          <w:rtl/>
        </w:rPr>
        <w:t xml:space="preserve"> (</w:t>
      </w:r>
      <w:r w:rsidRPr="00C573F7">
        <w:rPr>
          <w:rFonts w:cs="B Mitra" w:hint="cs"/>
          <w:sz w:val="28"/>
          <w:szCs w:val="28"/>
          <w:rtl/>
        </w:rPr>
        <w:t>۱۸۱</w:t>
      </w:r>
      <w:r w:rsidRPr="00C573F7">
        <w:rPr>
          <w:rFonts w:cs="B Mitra"/>
          <w:sz w:val="28"/>
          <w:szCs w:val="28"/>
          <w:rtl/>
        </w:rPr>
        <w:t>) -</w:t>
      </w:r>
      <w:r w:rsidRPr="00C573F7">
        <w:rPr>
          <w:rFonts w:cs="B Mitra" w:hint="cs"/>
          <w:sz w:val="28"/>
          <w:szCs w:val="28"/>
          <w:rtl/>
        </w:rPr>
        <w:t>آية</w:t>
      </w:r>
      <w:r w:rsidRPr="00C573F7">
        <w:rPr>
          <w:rFonts w:cs="B Mitra"/>
          <w:sz w:val="28"/>
          <w:szCs w:val="28"/>
          <w:rtl/>
        </w:rPr>
        <w:t xml:space="preserve"> </w:t>
      </w:r>
      <w:r w:rsidRPr="00C573F7">
        <w:rPr>
          <w:rFonts w:cs="B Mitra" w:hint="cs"/>
          <w:sz w:val="28"/>
          <w:szCs w:val="28"/>
          <w:rtl/>
        </w:rPr>
        <w:t>بلا</w:t>
      </w:r>
      <w:r w:rsidRPr="00C573F7">
        <w:rPr>
          <w:rFonts w:cs="B Mitra"/>
          <w:sz w:val="28"/>
          <w:szCs w:val="28"/>
          <w:rtl/>
        </w:rPr>
        <w:t xml:space="preserve"> </w:t>
      </w:r>
      <w:r w:rsidRPr="00C573F7">
        <w:rPr>
          <w:rFonts w:cs="B Mitra" w:hint="cs"/>
          <w:sz w:val="28"/>
          <w:szCs w:val="28"/>
          <w:rtl/>
        </w:rPr>
        <w:t>خلاف</w:t>
      </w:r>
      <w:r w:rsidRPr="00C573F7">
        <w:rPr>
          <w:rFonts w:cs="B Mitra"/>
          <w:sz w:val="28"/>
          <w:szCs w:val="28"/>
          <w:rtl/>
        </w:rPr>
        <w:t xml:space="preserve">-. </w:t>
      </w:r>
      <w:r w:rsidRPr="00C573F7">
        <w:rPr>
          <w:rFonts w:cs="B Mitra" w:hint="cs"/>
          <w:sz w:val="28"/>
          <w:szCs w:val="28"/>
          <w:rtl/>
        </w:rPr>
        <w:t>قرأ</w:t>
      </w:r>
      <w:r w:rsidRPr="00C573F7">
        <w:rPr>
          <w:rFonts w:cs="B Mitra"/>
          <w:sz w:val="28"/>
          <w:szCs w:val="28"/>
          <w:rtl/>
        </w:rPr>
        <w:t xml:space="preserve"> </w:t>
      </w:r>
      <w:r w:rsidRPr="00C573F7">
        <w:rPr>
          <w:rFonts w:cs="B Mitra" w:hint="cs"/>
          <w:sz w:val="28"/>
          <w:szCs w:val="28"/>
          <w:rtl/>
        </w:rPr>
        <w:t>حمزة</w:t>
      </w:r>
      <w:r w:rsidRPr="00C573F7">
        <w:rPr>
          <w:rFonts w:cs="B Mitra"/>
          <w:sz w:val="28"/>
          <w:szCs w:val="28"/>
          <w:rtl/>
        </w:rPr>
        <w:t xml:space="preserve"> </w:t>
      </w:r>
      <w:r w:rsidRPr="00C573F7">
        <w:rPr>
          <w:rFonts w:cs="B Mitra" w:hint="cs"/>
          <w:sz w:val="28"/>
          <w:szCs w:val="28"/>
          <w:rtl/>
        </w:rPr>
        <w:t>وحده</w:t>
      </w:r>
      <w:r w:rsidRPr="00C573F7">
        <w:rPr>
          <w:rFonts w:cs="B Mitra"/>
          <w:sz w:val="28"/>
          <w:szCs w:val="28"/>
          <w:rtl/>
        </w:rPr>
        <w:t xml:space="preserve"> </w:t>
      </w:r>
      <w:r w:rsidRPr="00C573F7">
        <w:rPr>
          <w:rFonts w:cs="B Mitra" w:hint="cs"/>
          <w:sz w:val="28"/>
          <w:szCs w:val="28"/>
          <w:rtl/>
        </w:rPr>
        <w:t>«سيكتب»</w:t>
      </w:r>
      <w:r w:rsidRPr="00C573F7">
        <w:rPr>
          <w:rFonts w:cs="B Mitra"/>
          <w:sz w:val="28"/>
          <w:szCs w:val="28"/>
          <w:rtl/>
        </w:rPr>
        <w:t xml:space="preserve"> </w:t>
      </w:r>
      <w:r w:rsidRPr="00C573F7">
        <w:rPr>
          <w:rFonts w:cs="B Mitra" w:hint="cs"/>
          <w:sz w:val="28"/>
          <w:szCs w:val="28"/>
          <w:rtl/>
        </w:rPr>
        <w:t>بضم</w:t>
      </w:r>
      <w:r w:rsidRPr="00C573F7">
        <w:rPr>
          <w:rFonts w:cs="B Mitra"/>
          <w:sz w:val="28"/>
          <w:szCs w:val="28"/>
          <w:rtl/>
        </w:rPr>
        <w:t xml:space="preserve"> </w:t>
      </w:r>
      <w:r w:rsidRPr="00C573F7">
        <w:rPr>
          <w:rFonts w:cs="B Mitra" w:hint="cs"/>
          <w:sz w:val="28"/>
          <w:szCs w:val="28"/>
          <w:rtl/>
        </w:rPr>
        <w:t>الياء</w:t>
      </w:r>
      <w:r w:rsidRPr="00C573F7">
        <w:rPr>
          <w:rFonts w:cs="B Mitra"/>
          <w:sz w:val="28"/>
          <w:szCs w:val="28"/>
          <w:rtl/>
        </w:rPr>
        <w:t xml:space="preserve">. </w:t>
      </w:r>
      <w:r w:rsidRPr="00C573F7">
        <w:rPr>
          <w:rFonts w:cs="B Mitra" w:hint="cs"/>
          <w:sz w:val="28"/>
          <w:szCs w:val="28"/>
          <w:rtl/>
        </w:rPr>
        <w:t>الباقون</w:t>
      </w:r>
      <w:r w:rsidRPr="00C573F7">
        <w:rPr>
          <w:rFonts w:cs="B Mitra"/>
          <w:sz w:val="28"/>
          <w:szCs w:val="28"/>
          <w:rtl/>
        </w:rPr>
        <w:t xml:space="preserve"> </w:t>
      </w:r>
      <w:r w:rsidRPr="00C573F7">
        <w:rPr>
          <w:rFonts w:cs="B Mitra" w:hint="cs"/>
          <w:sz w:val="28"/>
          <w:szCs w:val="28"/>
          <w:rtl/>
        </w:rPr>
        <w:t>بالنون</w:t>
      </w:r>
      <w:r w:rsidRPr="00C573F7">
        <w:rPr>
          <w:rFonts w:cs="B Mitra"/>
          <w:sz w:val="28"/>
          <w:szCs w:val="28"/>
          <w:rtl/>
        </w:rPr>
        <w:t xml:space="preserve">. </w:t>
      </w:r>
      <w:r w:rsidRPr="00C573F7">
        <w:rPr>
          <w:rFonts w:cs="B Mitra" w:hint="cs"/>
          <w:sz w:val="28"/>
          <w:szCs w:val="28"/>
          <w:rtl/>
        </w:rPr>
        <w:t>ذكر</w:t>
      </w:r>
      <w:r w:rsidRPr="00C573F7">
        <w:rPr>
          <w:rFonts w:cs="B Mitra"/>
          <w:sz w:val="28"/>
          <w:szCs w:val="28"/>
          <w:rtl/>
        </w:rPr>
        <w:t xml:space="preserve"> </w:t>
      </w:r>
      <w:r w:rsidRPr="00C573F7">
        <w:rPr>
          <w:rFonts w:cs="B Mitra" w:hint="cs"/>
          <w:sz w:val="28"/>
          <w:szCs w:val="28"/>
          <w:rtl/>
        </w:rPr>
        <w:t>الحسن</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قتادة</w:t>
      </w:r>
      <w:r w:rsidRPr="00C573F7">
        <w:rPr>
          <w:rFonts w:cs="B Mitra"/>
          <w:sz w:val="28"/>
          <w:szCs w:val="28"/>
          <w:rtl/>
        </w:rPr>
        <w:t>:</w:t>
      </w:r>
      <w:r w:rsidRPr="00C573F7">
        <w:rPr>
          <w:rFonts w:cs="B Mitra" w:hint="cs"/>
          <w:sz w:val="28"/>
          <w:szCs w:val="28"/>
          <w:rtl/>
        </w:rPr>
        <w:t>أن</w:t>
      </w:r>
      <w:r w:rsidRPr="00C573F7">
        <w:rPr>
          <w:rFonts w:cs="B Mitra"/>
          <w:sz w:val="28"/>
          <w:szCs w:val="28"/>
          <w:rtl/>
        </w:rPr>
        <w:t xml:space="preserve"> </w:t>
      </w:r>
      <w:r w:rsidRPr="00C573F7">
        <w:rPr>
          <w:rFonts w:cs="B Mitra" w:hint="cs"/>
          <w:sz w:val="28"/>
          <w:szCs w:val="28"/>
          <w:rtl/>
        </w:rPr>
        <w:t>الذين</w:t>
      </w:r>
      <w:r w:rsidRPr="00C573F7">
        <w:rPr>
          <w:rFonts w:cs="B Mitra"/>
          <w:sz w:val="28"/>
          <w:szCs w:val="28"/>
          <w:rtl/>
        </w:rPr>
        <w:t xml:space="preserve"> </w:t>
      </w:r>
      <w:r w:rsidRPr="00C573F7">
        <w:rPr>
          <w:rFonts w:cs="B Mitra" w:hint="cs"/>
          <w:sz w:val="28"/>
          <w:szCs w:val="28"/>
          <w:rtl/>
        </w:rPr>
        <w:t>نسبوا</w:t>
      </w:r>
      <w:r w:rsidRPr="00C573F7">
        <w:rPr>
          <w:rFonts w:cs="B Mitra"/>
          <w:sz w:val="28"/>
          <w:szCs w:val="28"/>
          <w:rtl/>
        </w:rPr>
        <w:t xml:space="preserve"> </w:t>
      </w:r>
      <w:r w:rsidRPr="00C573F7">
        <w:rPr>
          <w:rFonts w:cs="B Mitra" w:hint="cs"/>
          <w:sz w:val="28"/>
          <w:szCs w:val="28"/>
          <w:rtl/>
        </w:rPr>
        <w:t>اللّه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w:t>
      </w:r>
      <w:r w:rsidRPr="00C573F7">
        <w:rPr>
          <w:rFonts w:cs="B Mitra" w:hint="cs"/>
          <w:sz w:val="28"/>
          <w:szCs w:val="28"/>
          <w:rtl/>
        </w:rPr>
        <w:t>إلى</w:t>
      </w:r>
      <w:r w:rsidRPr="00C573F7">
        <w:rPr>
          <w:rFonts w:cs="B Mitra"/>
          <w:sz w:val="28"/>
          <w:szCs w:val="28"/>
          <w:rtl/>
        </w:rPr>
        <w:t xml:space="preserve"> </w:t>
      </w:r>
      <w:r w:rsidRPr="00C573F7">
        <w:rPr>
          <w:rFonts w:cs="B Mitra" w:hint="cs"/>
          <w:sz w:val="28"/>
          <w:szCs w:val="28"/>
          <w:rtl/>
        </w:rPr>
        <w:t>الفقر</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أنفسهم</w:t>
      </w:r>
      <w:r w:rsidRPr="00C573F7">
        <w:rPr>
          <w:rFonts w:cs="B Mitra"/>
          <w:sz w:val="28"/>
          <w:szCs w:val="28"/>
          <w:rtl/>
        </w:rPr>
        <w:t xml:space="preserve"> </w:t>
      </w:r>
      <w:r w:rsidRPr="00C573F7">
        <w:rPr>
          <w:rFonts w:cs="B Mitra" w:hint="cs"/>
          <w:sz w:val="28"/>
          <w:szCs w:val="28"/>
          <w:rtl/>
        </w:rPr>
        <w:t>إلى</w:t>
      </w:r>
      <w:r w:rsidRPr="00C573F7">
        <w:rPr>
          <w:rFonts w:cs="B Mitra"/>
          <w:sz w:val="28"/>
          <w:szCs w:val="28"/>
          <w:rtl/>
        </w:rPr>
        <w:t xml:space="preserve"> </w:t>
      </w:r>
      <w:r w:rsidRPr="00C573F7">
        <w:rPr>
          <w:rFonts w:cs="B Mitra" w:hint="cs"/>
          <w:sz w:val="28"/>
          <w:szCs w:val="28"/>
          <w:rtl/>
        </w:rPr>
        <w:t>الغناء</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هم</w:t>
      </w:r>
      <w:r w:rsidRPr="00C573F7">
        <w:rPr>
          <w:rFonts w:cs="B Mitra"/>
          <w:sz w:val="28"/>
          <w:szCs w:val="28"/>
          <w:rtl/>
        </w:rPr>
        <w:t xml:space="preserve"> </w:t>
      </w:r>
      <w:r w:rsidRPr="00C573F7">
        <w:rPr>
          <w:rFonts w:cs="B Mitra" w:hint="cs"/>
          <w:sz w:val="28"/>
          <w:szCs w:val="28"/>
          <w:rtl/>
        </w:rPr>
        <w:t>قوم</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اليهود</w:t>
      </w:r>
      <w:r w:rsidRPr="00C573F7">
        <w:rPr>
          <w:rFonts w:cs="B Mitra"/>
          <w:sz w:val="28"/>
          <w:szCs w:val="28"/>
          <w:rtl/>
        </w:rPr>
        <w:t xml:space="preserve"> </w:t>
      </w:r>
      <w:r w:rsidRPr="00C573F7">
        <w:rPr>
          <w:rFonts w:cs="B Mitra" w:hint="cs"/>
          <w:sz w:val="28"/>
          <w:szCs w:val="28"/>
          <w:rtl/>
        </w:rPr>
        <w:t>لما</w:t>
      </w:r>
      <w:r w:rsidRPr="00C573F7">
        <w:rPr>
          <w:rFonts w:cs="B Mitra"/>
          <w:sz w:val="28"/>
          <w:szCs w:val="28"/>
          <w:rtl/>
        </w:rPr>
        <w:t xml:space="preserve"> </w:t>
      </w:r>
      <w:r w:rsidRPr="00C573F7">
        <w:rPr>
          <w:rFonts w:cs="B Mitra" w:hint="cs"/>
          <w:sz w:val="28"/>
          <w:szCs w:val="28"/>
          <w:rtl/>
        </w:rPr>
        <w:t>نزل</w:t>
      </w:r>
      <w:r w:rsidRPr="00C573F7">
        <w:rPr>
          <w:rFonts w:cs="B Mitra"/>
          <w:sz w:val="28"/>
          <w:szCs w:val="28"/>
          <w:rtl/>
        </w:rPr>
        <w:t xml:space="preserve"> قوله: (مَنْ ذَا اَلَّذِي يُقْرِضُ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قَرْضاً</w:t>
      </w:r>
      <w:r w:rsidRPr="00C573F7">
        <w:rPr>
          <w:rFonts w:cs="B Mitra"/>
          <w:sz w:val="28"/>
          <w:szCs w:val="28"/>
          <w:rtl/>
        </w:rPr>
        <w:t xml:space="preserve"> </w:t>
      </w:r>
      <w:r w:rsidRPr="00C573F7">
        <w:rPr>
          <w:rFonts w:cs="B Mitra" w:hint="cs"/>
          <w:sz w:val="28"/>
          <w:szCs w:val="28"/>
          <w:rtl/>
        </w:rPr>
        <w:t>حَسَناً</w:t>
      </w:r>
      <w:r w:rsidRPr="00C573F7">
        <w:rPr>
          <w:rFonts w:cs="B Mitra"/>
          <w:sz w:val="28"/>
          <w:szCs w:val="28"/>
          <w:rtl/>
        </w:rPr>
        <w:t xml:space="preserve">) </w:t>
      </w:r>
      <w:r w:rsidRPr="00C573F7">
        <w:rPr>
          <w:rFonts w:cs="B Mitra" w:hint="cs"/>
          <w:sz w:val="28"/>
          <w:szCs w:val="28"/>
          <w:rtl/>
        </w:rPr>
        <w:t>قالوا</w:t>
      </w:r>
      <w:r w:rsidRPr="00C573F7">
        <w:rPr>
          <w:rFonts w:cs="B Mitra"/>
          <w:sz w:val="28"/>
          <w:szCs w:val="28"/>
          <w:rtl/>
        </w:rPr>
        <w:t xml:space="preserve"> </w:t>
      </w:r>
      <w:r w:rsidRPr="00C573F7">
        <w:rPr>
          <w:rFonts w:cs="B Mitra" w:hint="cs"/>
          <w:sz w:val="28"/>
          <w:szCs w:val="28"/>
          <w:rtl/>
        </w:rPr>
        <w:t>إنما</w:t>
      </w:r>
      <w:r w:rsidRPr="00C573F7">
        <w:rPr>
          <w:rFonts w:cs="B Mitra"/>
          <w:sz w:val="28"/>
          <w:szCs w:val="28"/>
          <w:rtl/>
        </w:rPr>
        <w:t xml:space="preserve"> </w:t>
      </w:r>
      <w:r w:rsidRPr="00C573F7">
        <w:rPr>
          <w:rFonts w:cs="B Mitra" w:hint="cs"/>
          <w:sz w:val="28"/>
          <w:szCs w:val="28"/>
          <w:rtl/>
        </w:rPr>
        <w:t>يستقرض</w:t>
      </w:r>
      <w:r w:rsidRPr="00C573F7">
        <w:rPr>
          <w:rFonts w:cs="B Mitra"/>
          <w:sz w:val="28"/>
          <w:szCs w:val="28"/>
          <w:rtl/>
        </w:rPr>
        <w:t xml:space="preserve"> </w:t>
      </w:r>
      <w:r w:rsidRPr="00C573F7">
        <w:rPr>
          <w:rFonts w:cs="B Mitra" w:hint="cs"/>
          <w:sz w:val="28"/>
          <w:szCs w:val="28"/>
          <w:rtl/>
        </w:rPr>
        <w:t>الفقير</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الأغنياء،</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۳, صفحه: ۶۴</w:t>
      </w:r>
    </w:p>
    <w:p w:rsidR="00C573F7" w:rsidRPr="00C573F7" w:rsidRDefault="00C573F7" w:rsidP="00C573F7">
      <w:pPr>
        <w:rPr>
          <w:rFonts w:cs="B Mitra"/>
          <w:sz w:val="28"/>
          <w:szCs w:val="28"/>
          <w:rtl/>
        </w:rPr>
      </w:pPr>
      <w:r w:rsidRPr="00C573F7">
        <w:rPr>
          <w:rFonts w:cs="B Mitra"/>
          <w:sz w:val="28"/>
          <w:szCs w:val="28"/>
          <w:rtl/>
        </w:rPr>
        <w:t>تفسير البخل بمنع الواجب من الزکوة و غيرها أو منع ما لا ينفع منعه و لا يضر بذله أو منع الاحسان</w:t>
      </w:r>
    </w:p>
    <w:p w:rsidR="00C573F7" w:rsidRPr="00C573F7" w:rsidRDefault="00C573F7" w:rsidP="00C573F7">
      <w:pPr>
        <w:rPr>
          <w:rFonts w:cs="B Mitra"/>
          <w:sz w:val="28"/>
          <w:szCs w:val="28"/>
          <w:rtl/>
        </w:rPr>
      </w:pPr>
      <w:r w:rsidRPr="00C573F7">
        <w:rPr>
          <w:rFonts w:cs="B Mitra"/>
          <w:sz w:val="28"/>
          <w:szCs w:val="28"/>
          <w:rtl/>
        </w:rPr>
        <w:t>الضمير في «فخور». و البخل أصله مشقة الإعطاء. المعنى و اللغة: و قالوا في معناه هاهنا قولان: أحدهما-أنه منع الواجب، لأنه اسم ذم لا يطلق إلا على مرتكب كبيرة. و الثاني-هو منع ما لا ينفع منعه، و لا يضر بذله، و مثله الشح، و ضده الجود، و الأول أليق بالآية، لأنه تعالى نفي محبته عمن كان بهذه الصفة، و ذلك لا يليق إلا بمنع الواجب. قال الرماني:معناه منع الإحسان لمشقة الطباع، و نقيضه الجود و هو بذل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۳, صفحه: ۱۹۶</w:t>
      </w:r>
    </w:p>
    <w:p w:rsidR="00C573F7" w:rsidRPr="00C573F7" w:rsidRDefault="00C573F7" w:rsidP="00C573F7">
      <w:pPr>
        <w:rPr>
          <w:rFonts w:cs="B Mitra"/>
          <w:sz w:val="28"/>
          <w:szCs w:val="28"/>
          <w:rtl/>
        </w:rPr>
      </w:pPr>
      <w:r w:rsidRPr="00C573F7">
        <w:rPr>
          <w:rFonts w:cs="B Mitra"/>
          <w:sz w:val="28"/>
          <w:szCs w:val="28"/>
          <w:rtl/>
        </w:rPr>
        <w:t>تفسير الشح بالإفراط في الحرص على الشيء بالمال أو بغيره من الأعراض</w:t>
      </w:r>
    </w:p>
    <w:p w:rsidR="00C573F7" w:rsidRPr="00C573F7" w:rsidRDefault="00C573F7" w:rsidP="00C573F7">
      <w:pPr>
        <w:rPr>
          <w:rFonts w:cs="B Mitra"/>
          <w:sz w:val="28"/>
          <w:szCs w:val="28"/>
          <w:rtl/>
        </w:rPr>
      </w:pPr>
      <w:r w:rsidRPr="00C573F7">
        <w:rPr>
          <w:rFonts w:cs="B Mitra"/>
          <w:sz w:val="28"/>
          <w:szCs w:val="28"/>
          <w:rtl/>
        </w:rPr>
        <w:t>ابن وهب، و ابن زيد. و الشح:افراط في الحرص على الشيء و يكون بالمال و بغيره من الاعراض يقال:هو شحيح بمودتك اي حريص على دوامها و لا يقال في ذلك بخيل و البخل يكون بالمال خاصة. قال الشاعر: لقد كنت في قوم عليك اشحة بفقدك إلا ان من طاح طائح يودون لو خاطوا عليك جلودهم و هل يدفع الموت النفوس الشحائح فان قيل:قوله: «وَ إِنِ اِمْرَأَةٌ خ</w:t>
      </w:r>
      <w:r w:rsidRPr="00C573F7">
        <w:rPr>
          <w:rFonts w:ascii="Times New Roman" w:hAnsi="Times New Roman" w:cs="Times New Roman" w:hint="cs"/>
          <w:sz w:val="28"/>
          <w:szCs w:val="28"/>
          <w:rtl/>
        </w:rPr>
        <w:t>ٰ</w:t>
      </w:r>
      <w:r w:rsidRPr="00C573F7">
        <w:rPr>
          <w:rFonts w:cs="B Mitra" w:hint="cs"/>
          <w:sz w:val="28"/>
          <w:szCs w:val="28"/>
          <w:rtl/>
        </w:rPr>
        <w:t>افَتْ»</w:t>
      </w:r>
      <w:r w:rsidRPr="00C573F7">
        <w:rPr>
          <w:rFonts w:cs="B Mitra"/>
          <w:sz w:val="28"/>
          <w:szCs w:val="28"/>
          <w:rtl/>
        </w:rPr>
        <w:t xml:space="preserve"> </w:t>
      </w:r>
      <w:r w:rsidRPr="00C573F7">
        <w:rPr>
          <w:rFonts w:cs="B Mitra" w:hint="cs"/>
          <w:sz w:val="28"/>
          <w:szCs w:val="28"/>
          <w:rtl/>
        </w:rPr>
        <w:t>ليس</w:t>
      </w:r>
      <w:r w:rsidRPr="00C573F7">
        <w:rPr>
          <w:rFonts w:cs="B Mitra"/>
          <w:sz w:val="28"/>
          <w:szCs w:val="28"/>
          <w:rtl/>
        </w:rPr>
        <w:t xml:space="preserve"> </w:t>
      </w:r>
      <w:r w:rsidRPr="00C573F7">
        <w:rPr>
          <w:rFonts w:cs="B Mitra" w:hint="cs"/>
          <w:sz w:val="28"/>
          <w:szCs w:val="28"/>
          <w:rtl/>
        </w:rPr>
        <w:t>فيه</w:t>
      </w:r>
      <w:r w:rsidRPr="00C573F7">
        <w:rPr>
          <w:rFonts w:cs="B Mitra"/>
          <w:sz w:val="28"/>
          <w:szCs w:val="28"/>
          <w:rtl/>
        </w:rPr>
        <w:t xml:space="preserve"> </w:t>
      </w:r>
      <w:r w:rsidRPr="00C573F7">
        <w:rPr>
          <w:rFonts w:cs="B Mitra" w:hint="cs"/>
          <w:sz w:val="28"/>
          <w:szCs w:val="28"/>
          <w:rtl/>
        </w:rPr>
        <w:t>ان</w:t>
      </w:r>
      <w:r w:rsidRPr="00C573F7">
        <w:rPr>
          <w:rFonts w:cs="B Mitra"/>
          <w:sz w:val="28"/>
          <w:szCs w:val="28"/>
          <w:rtl/>
        </w:rPr>
        <w:t xml:space="preserve"> </w:t>
      </w:r>
      <w:r w:rsidRPr="00C573F7">
        <w:rPr>
          <w:rFonts w:cs="B Mitra" w:hint="cs"/>
          <w:sz w:val="28"/>
          <w:szCs w:val="28"/>
          <w:rtl/>
        </w:rPr>
        <w:t>الرجل</w:t>
      </w:r>
      <w:r w:rsidRPr="00C573F7">
        <w:rPr>
          <w:rFonts w:cs="B Mitra"/>
          <w:sz w:val="28"/>
          <w:szCs w:val="28"/>
          <w:rtl/>
        </w:rPr>
        <w:t xml:space="preserve"> </w:t>
      </w:r>
      <w:r w:rsidRPr="00C573F7">
        <w:rPr>
          <w:rFonts w:cs="B Mitra" w:hint="cs"/>
          <w:sz w:val="28"/>
          <w:szCs w:val="28"/>
          <w:rtl/>
        </w:rPr>
        <w:t>نشز</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امرأة</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الخوف</w:t>
      </w:r>
      <w:r w:rsidRPr="00C573F7">
        <w:rPr>
          <w:rFonts w:cs="B Mitra"/>
          <w:sz w:val="28"/>
          <w:szCs w:val="28"/>
          <w:rtl/>
        </w:rPr>
        <w:t xml:space="preserve"> </w:t>
      </w:r>
      <w:r w:rsidRPr="00C573F7">
        <w:rPr>
          <w:rFonts w:cs="B Mitra" w:hint="cs"/>
          <w:sz w:val="28"/>
          <w:szCs w:val="28"/>
          <w:rtl/>
        </w:rPr>
        <w:t>ليس</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۳, صفحه: ۳۴۷</w:t>
      </w:r>
    </w:p>
    <w:p w:rsidR="00C573F7" w:rsidRPr="00C573F7" w:rsidRDefault="00C573F7" w:rsidP="00C573F7">
      <w:pPr>
        <w:rPr>
          <w:rFonts w:cs="B Mitra"/>
          <w:sz w:val="28"/>
          <w:szCs w:val="28"/>
          <w:rtl/>
        </w:rPr>
      </w:pPr>
      <w:r w:rsidRPr="00C573F7">
        <w:rPr>
          <w:rFonts w:cs="B Mitra"/>
          <w:sz w:val="28"/>
          <w:szCs w:val="28"/>
          <w:rtl/>
        </w:rPr>
        <w:t>تفسير النکد بالتفسير الممتنع من اعطاء الخير على وجه البخل في اللغة</w:t>
      </w:r>
    </w:p>
    <w:p w:rsidR="00C573F7" w:rsidRPr="00C573F7" w:rsidRDefault="00C573F7" w:rsidP="00C573F7">
      <w:pPr>
        <w:rPr>
          <w:rFonts w:cs="B Mitra"/>
          <w:sz w:val="28"/>
          <w:szCs w:val="28"/>
          <w:rtl/>
        </w:rPr>
      </w:pPr>
      <w:r w:rsidRPr="00C573F7">
        <w:rPr>
          <w:rFonts w:cs="B Mitra"/>
          <w:sz w:val="28"/>
          <w:szCs w:val="28"/>
          <w:rtl/>
        </w:rPr>
        <w:t>فالنكد العسر بشدته الممتنع من إعطاء الخير على وجه البخل تقول:نكد ينكد نكداً، فهو نَكد و نَكَد. و قد نكُد إذا سئل فبخل، و نكد ينكد نكداً، قال الشاعر: لا تنجز الوعد إن وعدت و إن أعطيت أعطيت تافهاً نكداً و قال الآخر: و أعط ما أعطيته طيباً لا خير في المنكود و الناكد و قال السدي:النكد القليل الذي لا ينتفع به. و قوله «كَذ</w:t>
      </w:r>
      <w:r w:rsidRPr="00C573F7">
        <w:rPr>
          <w:rFonts w:ascii="Times New Roman" w:hAnsi="Times New Roman" w:cs="Times New Roman" w:hint="cs"/>
          <w:sz w:val="28"/>
          <w:szCs w:val="28"/>
          <w:rtl/>
        </w:rPr>
        <w:t>ٰ</w:t>
      </w:r>
      <w:r w:rsidRPr="00C573F7">
        <w:rPr>
          <w:rFonts w:cs="B Mitra" w:hint="cs"/>
          <w:sz w:val="28"/>
          <w:szCs w:val="28"/>
          <w:rtl/>
        </w:rPr>
        <w:t>لِكَ</w:t>
      </w:r>
      <w:r w:rsidRPr="00C573F7">
        <w:rPr>
          <w:rFonts w:cs="B Mitra"/>
          <w:sz w:val="28"/>
          <w:szCs w:val="28"/>
          <w:rtl/>
        </w:rPr>
        <w:t xml:space="preserve"> </w:t>
      </w:r>
      <w:r w:rsidRPr="00C573F7">
        <w:rPr>
          <w:rFonts w:cs="B Mitra" w:hint="cs"/>
          <w:sz w:val="28"/>
          <w:szCs w:val="28"/>
          <w:rtl/>
        </w:rPr>
        <w:t>نُصَرِّفُ</w:t>
      </w:r>
      <w:r w:rsidRPr="00C573F7">
        <w:rPr>
          <w:rFonts w:cs="B Mitra"/>
          <w:sz w:val="28"/>
          <w:szCs w:val="28"/>
          <w:rtl/>
        </w:rPr>
        <w:t xml:space="preserve"> </w:t>
      </w:r>
      <w:r w:rsidRPr="00C573F7">
        <w:rPr>
          <w:rFonts w:cs="B Mitra" w:hint="cs"/>
          <w:sz w:val="28"/>
          <w:szCs w:val="28"/>
          <w:rtl/>
        </w:rPr>
        <w:t>اَلْآي</w:t>
      </w:r>
      <w:r w:rsidRPr="00C573F7">
        <w:rPr>
          <w:rFonts w:ascii="Times New Roman" w:hAnsi="Times New Roman" w:cs="Times New Roman" w:hint="cs"/>
          <w:sz w:val="28"/>
          <w:szCs w:val="28"/>
          <w:rtl/>
        </w:rPr>
        <w:t>ٰ</w:t>
      </w:r>
      <w:r w:rsidRPr="00C573F7">
        <w:rPr>
          <w:rFonts w:cs="B Mitra" w:hint="cs"/>
          <w:sz w:val="28"/>
          <w:szCs w:val="28"/>
          <w:rtl/>
        </w:rPr>
        <w:t>اتِ</w:t>
      </w:r>
      <w:r w:rsidRPr="00C573F7">
        <w:rPr>
          <w:rFonts w:cs="B Mitra"/>
          <w:sz w:val="28"/>
          <w:szCs w:val="28"/>
          <w:rtl/>
        </w:rPr>
        <w:t xml:space="preserve"> </w:t>
      </w:r>
      <w:r w:rsidRPr="00C573F7">
        <w:rPr>
          <w:rFonts w:cs="B Mitra" w:hint="cs"/>
          <w:sz w:val="28"/>
          <w:szCs w:val="28"/>
          <w:rtl/>
        </w:rPr>
        <w:t>لِقَوْمٍ</w:t>
      </w:r>
      <w:r w:rsidRPr="00C573F7">
        <w:rPr>
          <w:rFonts w:cs="B Mitra"/>
          <w:sz w:val="28"/>
          <w:szCs w:val="28"/>
          <w:rtl/>
        </w:rPr>
        <w:t xml:space="preserve"> </w:t>
      </w:r>
      <w:r w:rsidRPr="00C573F7">
        <w:rPr>
          <w:rFonts w:cs="B Mitra" w:hint="cs"/>
          <w:sz w:val="28"/>
          <w:szCs w:val="28"/>
          <w:rtl/>
        </w:rPr>
        <w:t>يَشْكُرُونَ»</w:t>
      </w:r>
      <w:r w:rsidRPr="00C573F7">
        <w:rPr>
          <w:rFonts w:cs="B Mitra"/>
          <w:sz w:val="28"/>
          <w:szCs w:val="28"/>
          <w:rtl/>
        </w:rPr>
        <w:t xml:space="preserve"> </w:t>
      </w:r>
      <w:r w:rsidRPr="00C573F7">
        <w:rPr>
          <w:rFonts w:cs="B Mitra" w:hint="cs"/>
          <w:sz w:val="28"/>
          <w:szCs w:val="28"/>
          <w:rtl/>
        </w:rPr>
        <w:t>فالتصريف</w:t>
      </w:r>
      <w:r w:rsidRPr="00C573F7">
        <w:rPr>
          <w:rFonts w:cs="B Mitra"/>
          <w:sz w:val="28"/>
          <w:szCs w:val="28"/>
          <w:rtl/>
        </w:rPr>
        <w:t xml:space="preserve"> </w:t>
      </w:r>
      <w:r w:rsidRPr="00C573F7">
        <w:rPr>
          <w:rFonts w:cs="B Mitra" w:hint="cs"/>
          <w:sz w:val="28"/>
          <w:szCs w:val="28"/>
          <w:rtl/>
        </w:rPr>
        <w:t>توجيه</w:t>
      </w:r>
      <w:r w:rsidRPr="00C573F7">
        <w:rPr>
          <w:rFonts w:cs="B Mitra"/>
          <w:sz w:val="28"/>
          <w:szCs w:val="28"/>
          <w:rtl/>
        </w:rPr>
        <w:t xml:space="preserve"> </w:t>
      </w:r>
      <w:r w:rsidRPr="00C573F7">
        <w:rPr>
          <w:rFonts w:cs="B Mitra" w:hint="cs"/>
          <w:sz w:val="28"/>
          <w:szCs w:val="28"/>
          <w:rtl/>
        </w:rPr>
        <w:t>الشيء</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جهتين</w:t>
      </w:r>
      <w:r w:rsidRPr="00C573F7">
        <w:rPr>
          <w:rFonts w:cs="B Mitra"/>
          <w:sz w:val="28"/>
          <w:szCs w:val="28"/>
          <w:rtl/>
        </w:rPr>
        <w:t xml:space="preserve"> </w:t>
      </w:r>
      <w:r w:rsidRPr="00C573F7">
        <w:rPr>
          <w:rFonts w:cs="B Mitra" w:hint="cs"/>
          <w:sz w:val="28"/>
          <w:szCs w:val="28"/>
          <w:rtl/>
        </w:rPr>
        <w:t>فصاعداً،</w:t>
      </w:r>
      <w:r w:rsidRPr="00C573F7">
        <w:rPr>
          <w:rFonts w:cs="B Mitra"/>
          <w:sz w:val="28"/>
          <w:szCs w:val="28"/>
          <w:rtl/>
        </w:rPr>
        <w:t xml:space="preserve"> </w:t>
      </w:r>
      <w:r w:rsidRPr="00C573F7">
        <w:rPr>
          <w:rFonts w:cs="B Mitra" w:hint="cs"/>
          <w:sz w:val="28"/>
          <w:szCs w:val="28"/>
          <w:rtl/>
        </w:rPr>
        <w:t>فلما</w:t>
      </w:r>
      <w:r w:rsidRPr="00C573F7">
        <w:rPr>
          <w:rFonts w:cs="B Mitra"/>
          <w:sz w:val="28"/>
          <w:szCs w:val="28"/>
          <w:rtl/>
        </w:rPr>
        <w:t xml:space="preserve"> </w:t>
      </w:r>
      <w:r w:rsidRPr="00C573F7">
        <w:rPr>
          <w:rFonts w:cs="B Mitra" w:hint="cs"/>
          <w:sz w:val="28"/>
          <w:szCs w:val="28"/>
          <w:rtl/>
        </w:rPr>
        <w:t>كان</w:t>
      </w:r>
      <w:r w:rsidRPr="00C573F7">
        <w:rPr>
          <w:rFonts w:cs="B Mitra"/>
          <w:sz w:val="28"/>
          <w:szCs w:val="28"/>
          <w:rtl/>
        </w:rPr>
        <w:t xml:space="preserve"> </w:t>
      </w:r>
      <w:r w:rsidRPr="00C573F7">
        <w:rPr>
          <w:rFonts w:cs="B Mitra" w:hint="cs"/>
          <w:sz w:val="28"/>
          <w:szCs w:val="28"/>
          <w:rtl/>
        </w:rPr>
        <w:t>معنى</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۴, صفحه: ۴۳۳</w:t>
      </w:r>
    </w:p>
    <w:p w:rsidR="00C573F7" w:rsidRPr="00C573F7" w:rsidRDefault="00C573F7" w:rsidP="00C573F7">
      <w:pPr>
        <w:rPr>
          <w:rFonts w:cs="B Mitra"/>
          <w:sz w:val="28"/>
          <w:szCs w:val="28"/>
          <w:rtl/>
        </w:rPr>
      </w:pPr>
      <w:r w:rsidRPr="00C573F7">
        <w:rPr>
          <w:rFonts w:cs="B Mitra"/>
          <w:sz w:val="28"/>
          <w:szCs w:val="28"/>
          <w:rtl/>
        </w:rPr>
        <w:lastRenderedPageBreak/>
        <w:t>تفسير غل أيدى اليهود بکف ايديهم في جهنم أو بکونهم ابخل الناس</w:t>
      </w:r>
    </w:p>
    <w:p w:rsidR="00C573F7" w:rsidRPr="00C573F7" w:rsidRDefault="00C573F7" w:rsidP="00C573F7">
      <w:pPr>
        <w:rPr>
          <w:rFonts w:cs="B Mitra"/>
          <w:sz w:val="28"/>
          <w:szCs w:val="28"/>
          <w:rtl/>
        </w:rPr>
      </w:pPr>
      <w:r w:rsidRPr="00C573F7">
        <w:rPr>
          <w:rFonts w:cs="B Mitra"/>
          <w:sz w:val="28"/>
          <w:szCs w:val="28"/>
          <w:rtl/>
        </w:rPr>
        <w:t>و قوله «غلت أيدهم» قيل في معناه قولان: أحدهما-قال الزجاج و غيره معناه الزموا البخل على مطابقة الكلام الأول فهم أبخل الناس. الثاني-قال الحسن و أبو علي «غُلَّتْ أَيْدِيهِمْ» في جهنم. و قوله «وَ لُعِنُوا بِم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ق</w:t>
      </w:r>
      <w:r w:rsidRPr="00C573F7">
        <w:rPr>
          <w:rFonts w:ascii="Times New Roman" w:hAnsi="Times New Roman" w:cs="Times New Roman" w:hint="cs"/>
          <w:sz w:val="28"/>
          <w:szCs w:val="28"/>
          <w:rtl/>
        </w:rPr>
        <w:t>ٰ</w:t>
      </w:r>
      <w:r w:rsidRPr="00C573F7">
        <w:rPr>
          <w:rFonts w:cs="B Mitra" w:hint="cs"/>
          <w:sz w:val="28"/>
          <w:szCs w:val="28"/>
          <w:rtl/>
        </w:rPr>
        <w:t>الُوا»</w:t>
      </w:r>
      <w:r w:rsidRPr="00C573F7">
        <w:rPr>
          <w:rFonts w:cs="B Mitra"/>
          <w:sz w:val="28"/>
          <w:szCs w:val="28"/>
          <w:rtl/>
        </w:rPr>
        <w:t xml:space="preserve"> </w:t>
      </w:r>
      <w:r w:rsidRPr="00C573F7">
        <w:rPr>
          <w:rFonts w:cs="B Mitra" w:hint="cs"/>
          <w:sz w:val="28"/>
          <w:szCs w:val="28"/>
          <w:rtl/>
        </w:rPr>
        <w:t>أي</w:t>
      </w:r>
      <w:r w:rsidRPr="00C573F7">
        <w:rPr>
          <w:rFonts w:cs="B Mitra"/>
          <w:sz w:val="28"/>
          <w:szCs w:val="28"/>
          <w:rtl/>
        </w:rPr>
        <w:t xml:space="preserve"> </w:t>
      </w:r>
      <w:r w:rsidRPr="00C573F7">
        <w:rPr>
          <w:rFonts w:cs="B Mitra" w:hint="cs"/>
          <w:sz w:val="28"/>
          <w:szCs w:val="28"/>
          <w:rtl/>
        </w:rPr>
        <w:t>أبعدوا</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رحمة</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ثوابه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قوله</w:t>
      </w:r>
      <w:r w:rsidRPr="00C573F7">
        <w:rPr>
          <w:rFonts w:cs="B Mitra"/>
          <w:sz w:val="28"/>
          <w:szCs w:val="28"/>
          <w:rtl/>
        </w:rPr>
        <w:t xml:space="preserve"> </w:t>
      </w:r>
      <w:r w:rsidRPr="00C573F7">
        <w:rPr>
          <w:rFonts w:cs="B Mitra" w:hint="cs"/>
          <w:sz w:val="28"/>
          <w:szCs w:val="28"/>
          <w:rtl/>
        </w:rPr>
        <w:t>«بَلْ</w:t>
      </w:r>
      <w:r w:rsidRPr="00C573F7">
        <w:rPr>
          <w:rFonts w:cs="B Mitra"/>
          <w:sz w:val="28"/>
          <w:szCs w:val="28"/>
          <w:rtl/>
        </w:rPr>
        <w:t xml:space="preserve"> </w:t>
      </w:r>
      <w:r w:rsidRPr="00C573F7">
        <w:rPr>
          <w:rFonts w:cs="B Mitra" w:hint="cs"/>
          <w:sz w:val="28"/>
          <w:szCs w:val="28"/>
          <w:rtl/>
        </w:rPr>
        <w:t>يَد</w:t>
      </w:r>
      <w:r w:rsidRPr="00C573F7">
        <w:rPr>
          <w:rFonts w:ascii="Times New Roman" w:hAnsi="Times New Roman" w:cs="Times New Roman" w:hint="cs"/>
          <w:sz w:val="28"/>
          <w:szCs w:val="28"/>
          <w:rtl/>
        </w:rPr>
        <w:t>ٰ</w:t>
      </w:r>
      <w:r w:rsidRPr="00C573F7">
        <w:rPr>
          <w:rFonts w:cs="B Mitra" w:hint="cs"/>
          <w:sz w:val="28"/>
          <w:szCs w:val="28"/>
          <w:rtl/>
        </w:rPr>
        <w:t>اهُ</w:t>
      </w:r>
      <w:r w:rsidRPr="00C573F7">
        <w:rPr>
          <w:rFonts w:cs="B Mitra"/>
          <w:sz w:val="28"/>
          <w:szCs w:val="28"/>
          <w:rtl/>
        </w:rPr>
        <w:t xml:space="preserve"> </w:t>
      </w:r>
      <w:r w:rsidRPr="00C573F7">
        <w:rPr>
          <w:rFonts w:cs="B Mitra" w:hint="cs"/>
          <w:sz w:val="28"/>
          <w:szCs w:val="28"/>
          <w:rtl/>
        </w:rPr>
        <w:t>مَبْسُوطَت</w:t>
      </w:r>
      <w:r w:rsidRPr="00C573F7">
        <w:rPr>
          <w:rFonts w:ascii="Times New Roman" w:hAnsi="Times New Roman" w:cs="Times New Roman" w:hint="cs"/>
          <w:sz w:val="28"/>
          <w:szCs w:val="28"/>
          <w:rtl/>
        </w:rPr>
        <w:t>ٰ</w:t>
      </w:r>
      <w:r w:rsidRPr="00C573F7">
        <w:rPr>
          <w:rFonts w:cs="B Mitra" w:hint="cs"/>
          <w:sz w:val="28"/>
          <w:szCs w:val="28"/>
          <w:rtl/>
        </w:rPr>
        <w:t>انِ»</w:t>
      </w:r>
      <w:r w:rsidRPr="00C573F7">
        <w:rPr>
          <w:rFonts w:cs="B Mitra"/>
          <w:sz w:val="28"/>
          <w:szCs w:val="28"/>
          <w:rtl/>
        </w:rPr>
        <w:t xml:space="preserve"> </w:t>
      </w:r>
      <w:r w:rsidRPr="00C573F7">
        <w:rPr>
          <w:rFonts w:cs="B Mitra" w:hint="cs"/>
          <w:sz w:val="28"/>
          <w:szCs w:val="28"/>
          <w:rtl/>
        </w:rPr>
        <w:t>ت</w:t>
      </w:r>
      <w:r w:rsidRPr="00C573F7">
        <w:rPr>
          <w:rFonts w:cs="B Mitra"/>
          <w:sz w:val="28"/>
          <w:szCs w:val="28"/>
          <w:rtl/>
        </w:rPr>
        <w:t>كذيب منه تعالى لما قالوا و إخبار أن يديه مبسوطتان أي نعمة مبسوطة. و قيل في وجه تثنية اليد ثلاثة أقوال: أحدها-أنه أراد نعمة الدنيا و نعمة الدين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۳, صفحه: ۵۸۱</w:t>
      </w:r>
    </w:p>
    <w:p w:rsidR="00C573F7" w:rsidRPr="00C573F7" w:rsidRDefault="00C573F7" w:rsidP="00C573F7">
      <w:pPr>
        <w:rPr>
          <w:rFonts w:cs="B Mitra"/>
          <w:sz w:val="28"/>
          <w:szCs w:val="28"/>
          <w:rtl/>
        </w:rPr>
      </w:pPr>
      <w:r w:rsidRPr="00C573F7">
        <w:rPr>
          <w:rFonts w:cs="B Mitra"/>
          <w:sz w:val="28"/>
          <w:szCs w:val="28"/>
          <w:rtl/>
        </w:rPr>
        <w:t>تفسير قبض الايدي بامساک الاموال عن الانفاق في طاعة الله أو بامساک الايدي عن الجهاد في سبيل الله</w:t>
      </w:r>
    </w:p>
    <w:p w:rsidR="00C573F7" w:rsidRPr="00C573F7" w:rsidRDefault="00C573F7" w:rsidP="00C573F7">
      <w:pPr>
        <w:rPr>
          <w:rFonts w:cs="B Mitra"/>
          <w:sz w:val="28"/>
          <w:szCs w:val="28"/>
          <w:rtl/>
        </w:rPr>
      </w:pPr>
      <w:r w:rsidRPr="00C573F7">
        <w:rPr>
          <w:rFonts w:cs="B Mitra"/>
          <w:sz w:val="28"/>
          <w:szCs w:val="28"/>
          <w:rtl/>
        </w:rPr>
        <w:t>و انهم يقبضون أيديهم اي يمسكون أموالهم عن إنفاقها في طاعة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مرضاته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هو</w:t>
      </w:r>
      <w:r w:rsidRPr="00C573F7">
        <w:rPr>
          <w:rFonts w:cs="B Mitra"/>
          <w:sz w:val="28"/>
          <w:szCs w:val="28"/>
          <w:rtl/>
        </w:rPr>
        <w:t xml:space="preserve"> </w:t>
      </w:r>
      <w:r w:rsidRPr="00C573F7">
        <w:rPr>
          <w:rFonts w:cs="B Mitra" w:hint="cs"/>
          <w:sz w:val="28"/>
          <w:szCs w:val="28"/>
          <w:rtl/>
        </w:rPr>
        <w:t>قول</w:t>
      </w:r>
      <w:r w:rsidRPr="00C573F7">
        <w:rPr>
          <w:rFonts w:cs="B Mitra"/>
          <w:sz w:val="28"/>
          <w:szCs w:val="28"/>
          <w:rtl/>
        </w:rPr>
        <w:t xml:space="preserve"> </w:t>
      </w:r>
      <w:r w:rsidRPr="00C573F7">
        <w:rPr>
          <w:rFonts w:cs="B Mitra" w:hint="cs"/>
          <w:sz w:val="28"/>
          <w:szCs w:val="28"/>
          <w:rtl/>
        </w:rPr>
        <w:t>قتادة</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الحسن</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مجاهد</w:t>
      </w:r>
      <w:r w:rsidRPr="00C573F7">
        <w:rPr>
          <w:rFonts w:cs="B Mitra"/>
          <w:sz w:val="28"/>
          <w:szCs w:val="28"/>
          <w:rtl/>
        </w:rPr>
        <w:t>:</w:t>
      </w:r>
      <w:r w:rsidRPr="00C573F7">
        <w:rPr>
          <w:rFonts w:cs="B Mitra" w:hint="cs"/>
          <w:sz w:val="28"/>
          <w:szCs w:val="28"/>
          <w:rtl/>
        </w:rPr>
        <w:t>أراد</w:t>
      </w:r>
      <w:r w:rsidRPr="00C573F7">
        <w:rPr>
          <w:rFonts w:cs="B Mitra"/>
          <w:sz w:val="28"/>
          <w:szCs w:val="28"/>
          <w:rtl/>
        </w:rPr>
        <w:t xml:space="preserve"> </w:t>
      </w:r>
      <w:r w:rsidRPr="00C573F7">
        <w:rPr>
          <w:rFonts w:cs="B Mitra" w:hint="cs"/>
          <w:sz w:val="28"/>
          <w:szCs w:val="28"/>
          <w:rtl/>
        </w:rPr>
        <w:t>إمساكها</w:t>
      </w:r>
      <w:r w:rsidRPr="00C573F7">
        <w:rPr>
          <w:rFonts w:cs="B Mitra"/>
          <w:sz w:val="28"/>
          <w:szCs w:val="28"/>
          <w:rtl/>
        </w:rPr>
        <w:t xml:space="preserve"> </w:t>
      </w:r>
      <w:r w:rsidRPr="00C573F7">
        <w:rPr>
          <w:rFonts w:cs="B Mitra" w:hint="cs"/>
          <w:sz w:val="28"/>
          <w:szCs w:val="28"/>
          <w:rtl/>
        </w:rPr>
        <w:t>عن</w:t>
      </w:r>
      <w:r w:rsidRPr="00C573F7">
        <w:rPr>
          <w:rFonts w:cs="B Mitra"/>
          <w:sz w:val="28"/>
          <w:szCs w:val="28"/>
          <w:rtl/>
        </w:rPr>
        <w:t xml:space="preserve"> </w:t>
      </w:r>
      <w:r w:rsidRPr="00C573F7">
        <w:rPr>
          <w:rFonts w:cs="B Mitra" w:hint="cs"/>
          <w:sz w:val="28"/>
          <w:szCs w:val="28"/>
          <w:rtl/>
        </w:rPr>
        <w:t>الإنفاق</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سبيل</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الجبائي</w:t>
      </w:r>
      <w:r w:rsidRPr="00C573F7">
        <w:rPr>
          <w:rFonts w:cs="B Mitra"/>
          <w:sz w:val="28"/>
          <w:szCs w:val="28"/>
          <w:rtl/>
        </w:rPr>
        <w:t>:</w:t>
      </w:r>
      <w:r w:rsidRPr="00C573F7">
        <w:rPr>
          <w:rFonts w:cs="B Mitra" w:hint="cs"/>
          <w:sz w:val="28"/>
          <w:szCs w:val="28"/>
          <w:rtl/>
        </w:rPr>
        <w:t>أراد</w:t>
      </w:r>
      <w:r w:rsidRPr="00C573F7">
        <w:rPr>
          <w:rFonts w:cs="B Mitra"/>
          <w:sz w:val="28"/>
          <w:szCs w:val="28"/>
          <w:rtl/>
        </w:rPr>
        <w:t xml:space="preserve"> </w:t>
      </w:r>
      <w:r w:rsidRPr="00C573F7">
        <w:rPr>
          <w:rFonts w:cs="B Mitra" w:hint="cs"/>
          <w:sz w:val="28"/>
          <w:szCs w:val="28"/>
          <w:rtl/>
        </w:rPr>
        <w:t>به</w:t>
      </w:r>
      <w:r w:rsidRPr="00C573F7">
        <w:rPr>
          <w:rFonts w:cs="B Mitra"/>
          <w:sz w:val="28"/>
          <w:szCs w:val="28"/>
          <w:rtl/>
        </w:rPr>
        <w:t xml:space="preserve"> </w:t>
      </w:r>
      <w:r w:rsidRPr="00C573F7">
        <w:rPr>
          <w:rFonts w:cs="B Mitra" w:hint="cs"/>
          <w:sz w:val="28"/>
          <w:szCs w:val="28"/>
          <w:rtl/>
        </w:rPr>
        <w:t>إمساك</w:t>
      </w:r>
      <w:r w:rsidRPr="00C573F7">
        <w:rPr>
          <w:rFonts w:cs="B Mitra"/>
          <w:sz w:val="28"/>
          <w:szCs w:val="28"/>
          <w:rtl/>
        </w:rPr>
        <w:t xml:space="preserve"> </w:t>
      </w:r>
      <w:r w:rsidRPr="00C573F7">
        <w:rPr>
          <w:rFonts w:cs="B Mitra" w:hint="cs"/>
          <w:sz w:val="28"/>
          <w:szCs w:val="28"/>
          <w:rtl/>
        </w:rPr>
        <w:t>الايدي</w:t>
      </w:r>
      <w:r w:rsidRPr="00C573F7">
        <w:rPr>
          <w:rFonts w:cs="B Mitra"/>
          <w:sz w:val="28"/>
          <w:szCs w:val="28"/>
          <w:rtl/>
        </w:rPr>
        <w:t xml:space="preserve"> </w:t>
      </w:r>
      <w:r w:rsidRPr="00C573F7">
        <w:rPr>
          <w:rFonts w:cs="B Mitra" w:hint="cs"/>
          <w:sz w:val="28"/>
          <w:szCs w:val="28"/>
          <w:rtl/>
        </w:rPr>
        <w:t>عن</w:t>
      </w:r>
      <w:r w:rsidRPr="00C573F7">
        <w:rPr>
          <w:rFonts w:cs="B Mitra"/>
          <w:sz w:val="28"/>
          <w:szCs w:val="28"/>
          <w:rtl/>
        </w:rPr>
        <w:t xml:space="preserve"> </w:t>
      </w:r>
      <w:r w:rsidRPr="00C573F7">
        <w:rPr>
          <w:rFonts w:cs="B Mitra" w:hint="cs"/>
          <w:sz w:val="28"/>
          <w:szCs w:val="28"/>
          <w:rtl/>
        </w:rPr>
        <w:t>الجهاد</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سبيله</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قوله</w:t>
      </w:r>
      <w:r w:rsidRPr="00C573F7">
        <w:rPr>
          <w:rFonts w:cs="B Mitra"/>
          <w:sz w:val="28"/>
          <w:szCs w:val="28"/>
          <w:rtl/>
        </w:rPr>
        <w:t xml:space="preserve"> </w:t>
      </w:r>
      <w:r w:rsidRPr="00C573F7">
        <w:rPr>
          <w:rFonts w:cs="B Mitra" w:hint="cs"/>
          <w:sz w:val="28"/>
          <w:szCs w:val="28"/>
          <w:rtl/>
        </w:rPr>
        <w:t>«نَسُوا</w:t>
      </w:r>
      <w:r w:rsidRPr="00C573F7">
        <w:rPr>
          <w:rFonts w:cs="B Mitra"/>
          <w:sz w:val="28"/>
          <w:szCs w:val="28"/>
          <w:rtl/>
        </w:rPr>
        <w:t xml:space="preserve">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فَنَسِيَهُمْ»</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تركوا</w:t>
      </w:r>
      <w:r w:rsidRPr="00C573F7">
        <w:rPr>
          <w:rFonts w:cs="B Mitra"/>
          <w:sz w:val="28"/>
          <w:szCs w:val="28"/>
          <w:rtl/>
        </w:rPr>
        <w:t xml:space="preserve"> </w:t>
      </w:r>
      <w:r w:rsidRPr="00C573F7">
        <w:rPr>
          <w:rFonts w:cs="B Mitra" w:hint="cs"/>
          <w:sz w:val="28"/>
          <w:szCs w:val="28"/>
          <w:rtl/>
        </w:rPr>
        <w:t>امر</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يعني</w:t>
      </w:r>
      <w:r w:rsidRPr="00C573F7">
        <w:rPr>
          <w:rFonts w:cs="B Mitra"/>
          <w:sz w:val="28"/>
          <w:szCs w:val="28"/>
          <w:rtl/>
        </w:rPr>
        <w:t xml:space="preserve"> </w:t>
      </w:r>
      <w:r w:rsidRPr="00C573F7">
        <w:rPr>
          <w:rFonts w:cs="B Mitra" w:hint="cs"/>
          <w:sz w:val="28"/>
          <w:szCs w:val="28"/>
          <w:rtl/>
        </w:rPr>
        <w:t>صار</w:t>
      </w:r>
      <w:r w:rsidRPr="00C573F7">
        <w:rPr>
          <w:rFonts w:cs="B Mitra"/>
          <w:sz w:val="28"/>
          <w:szCs w:val="28"/>
          <w:rtl/>
        </w:rPr>
        <w:t xml:space="preserve"> </w:t>
      </w:r>
      <w:r w:rsidRPr="00C573F7">
        <w:rPr>
          <w:rFonts w:cs="B Mitra" w:hint="cs"/>
          <w:sz w:val="28"/>
          <w:szCs w:val="28"/>
          <w:rtl/>
        </w:rPr>
        <w:t>بمنزلة</w:t>
      </w:r>
      <w:r w:rsidRPr="00C573F7">
        <w:rPr>
          <w:rFonts w:cs="B Mitra"/>
          <w:sz w:val="28"/>
          <w:szCs w:val="28"/>
          <w:rtl/>
        </w:rPr>
        <w:t xml:space="preserve"> </w:t>
      </w:r>
      <w:r w:rsidRPr="00C573F7">
        <w:rPr>
          <w:rFonts w:cs="B Mitra" w:hint="cs"/>
          <w:sz w:val="28"/>
          <w:szCs w:val="28"/>
          <w:rtl/>
        </w:rPr>
        <w:t>المنسي</w:t>
      </w:r>
      <w:r w:rsidRPr="00C573F7">
        <w:rPr>
          <w:rFonts w:cs="B Mitra"/>
          <w:sz w:val="28"/>
          <w:szCs w:val="28"/>
          <w:rtl/>
        </w:rPr>
        <w:t xml:space="preserve"> </w:t>
      </w:r>
      <w:r w:rsidRPr="00C573F7">
        <w:rPr>
          <w:rFonts w:cs="B Mitra" w:hint="cs"/>
          <w:sz w:val="28"/>
          <w:szCs w:val="28"/>
          <w:rtl/>
        </w:rPr>
        <w:t>بالسهو</w:t>
      </w:r>
      <w:r w:rsidRPr="00C573F7">
        <w:rPr>
          <w:rFonts w:cs="B Mitra"/>
          <w:sz w:val="28"/>
          <w:szCs w:val="28"/>
          <w:rtl/>
        </w:rPr>
        <w:t xml:space="preserve"> </w:t>
      </w:r>
      <w:r w:rsidRPr="00C573F7">
        <w:rPr>
          <w:rFonts w:cs="B Mitra" w:hint="cs"/>
          <w:sz w:val="28"/>
          <w:szCs w:val="28"/>
          <w:rtl/>
        </w:rPr>
        <w:t>عنه</w:t>
      </w:r>
      <w:r w:rsidRPr="00C573F7">
        <w:rPr>
          <w:rFonts w:cs="B Mitra"/>
          <w:sz w:val="28"/>
          <w:szCs w:val="28"/>
          <w:rtl/>
        </w:rPr>
        <w:t xml:space="preserve"> </w:t>
      </w:r>
      <w:r w:rsidRPr="00C573F7">
        <w:rPr>
          <w:rFonts w:cs="B Mitra" w:hint="cs"/>
          <w:sz w:val="28"/>
          <w:szCs w:val="28"/>
          <w:rtl/>
        </w:rPr>
        <w:t>فجازاهم</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بأن</w:t>
      </w:r>
      <w:r w:rsidRPr="00C573F7">
        <w:rPr>
          <w:rFonts w:cs="B Mitra"/>
          <w:sz w:val="28"/>
          <w:szCs w:val="28"/>
          <w:rtl/>
        </w:rPr>
        <w:t xml:space="preserve"> </w:t>
      </w:r>
      <w:r w:rsidRPr="00C573F7">
        <w:rPr>
          <w:rFonts w:cs="B Mitra" w:hint="cs"/>
          <w:sz w:val="28"/>
          <w:szCs w:val="28"/>
          <w:rtl/>
        </w:rPr>
        <w:t>صيرهم</w:t>
      </w:r>
      <w:r w:rsidRPr="00C573F7">
        <w:rPr>
          <w:rFonts w:cs="B Mitra"/>
          <w:sz w:val="28"/>
          <w:szCs w:val="28"/>
          <w:rtl/>
        </w:rPr>
        <w:t xml:space="preserve"> </w:t>
      </w:r>
      <w:r w:rsidRPr="00C573F7">
        <w:rPr>
          <w:rFonts w:cs="B Mitra" w:hint="cs"/>
          <w:sz w:val="28"/>
          <w:szCs w:val="28"/>
          <w:rtl/>
        </w:rPr>
        <w:t>بمنزلة</w:t>
      </w:r>
      <w:r w:rsidRPr="00C573F7">
        <w:rPr>
          <w:rFonts w:cs="B Mitra"/>
          <w:sz w:val="28"/>
          <w:szCs w:val="28"/>
          <w:rtl/>
        </w:rPr>
        <w:t xml:space="preserve"> </w:t>
      </w:r>
      <w:r w:rsidRPr="00C573F7">
        <w:rPr>
          <w:rFonts w:cs="B Mitra" w:hint="cs"/>
          <w:sz w:val="28"/>
          <w:szCs w:val="28"/>
          <w:rtl/>
        </w:rPr>
        <w:t>المنسي</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ثوابه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رحمته،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ذكر</w:t>
      </w:r>
      <w:r w:rsidRPr="00C573F7">
        <w:rPr>
          <w:rFonts w:cs="B Mitra"/>
          <w:sz w:val="28"/>
          <w:szCs w:val="28"/>
          <w:rtl/>
        </w:rPr>
        <w:t xml:space="preserve"> </w:t>
      </w:r>
      <w:r w:rsidRPr="00C573F7">
        <w:rPr>
          <w:rFonts w:cs="B Mitra" w:hint="cs"/>
          <w:sz w:val="28"/>
          <w:szCs w:val="28"/>
          <w:rtl/>
        </w:rPr>
        <w:t>ذلك</w:t>
      </w:r>
      <w:r w:rsidRPr="00C573F7">
        <w:rPr>
          <w:rFonts w:cs="B Mitra"/>
          <w:sz w:val="28"/>
          <w:szCs w:val="28"/>
          <w:rtl/>
        </w:rPr>
        <w:t xml:space="preserve"> </w:t>
      </w:r>
      <w:r w:rsidRPr="00C573F7">
        <w:rPr>
          <w:rFonts w:cs="B Mitra" w:hint="cs"/>
          <w:sz w:val="28"/>
          <w:szCs w:val="28"/>
          <w:rtl/>
        </w:rPr>
        <w:t>لازدواج</w:t>
      </w:r>
      <w:r w:rsidRPr="00C573F7">
        <w:rPr>
          <w:rFonts w:cs="B Mitra"/>
          <w:sz w:val="28"/>
          <w:szCs w:val="28"/>
          <w:rtl/>
        </w:rPr>
        <w:t xml:space="preserve"> </w:t>
      </w:r>
      <w:r w:rsidRPr="00C573F7">
        <w:rPr>
          <w:rFonts w:cs="B Mitra" w:hint="cs"/>
          <w:sz w:val="28"/>
          <w:szCs w:val="28"/>
          <w:rtl/>
        </w:rPr>
        <w:t>الكلام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قتادة</w:t>
      </w:r>
      <w:r w:rsidRPr="00C573F7">
        <w:rPr>
          <w:rFonts w:cs="B Mitra"/>
          <w:sz w:val="28"/>
          <w:szCs w:val="28"/>
          <w:rtl/>
        </w:rPr>
        <w:t>:</w:t>
      </w:r>
      <w:r w:rsidRPr="00C573F7">
        <w:rPr>
          <w:rFonts w:cs="B Mitra" w:hint="cs"/>
          <w:sz w:val="28"/>
          <w:szCs w:val="28"/>
          <w:rtl/>
        </w:rPr>
        <w:t>اي</w:t>
      </w:r>
      <w:r w:rsidRPr="00C573F7">
        <w:rPr>
          <w:rFonts w:cs="B Mitra"/>
          <w:sz w:val="28"/>
          <w:szCs w:val="28"/>
          <w:rtl/>
        </w:rPr>
        <w:t xml:space="preserve"> </w:t>
      </w:r>
      <w:r w:rsidRPr="00C573F7">
        <w:rPr>
          <w:rFonts w:cs="B Mitra" w:hint="cs"/>
          <w:sz w:val="28"/>
          <w:szCs w:val="28"/>
          <w:rtl/>
        </w:rPr>
        <w:t>نسوا</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الخير</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۵, صفحه: ۲۵۳</w:t>
      </w:r>
    </w:p>
    <w:p w:rsidR="00C573F7" w:rsidRPr="00C573F7" w:rsidRDefault="00C573F7" w:rsidP="00C573F7">
      <w:pPr>
        <w:rPr>
          <w:rFonts w:cs="B Mitra"/>
          <w:sz w:val="28"/>
          <w:szCs w:val="28"/>
          <w:rtl/>
        </w:rPr>
      </w:pPr>
      <w:r w:rsidRPr="00C573F7">
        <w:rPr>
          <w:rFonts w:cs="B Mitra"/>
          <w:sz w:val="28"/>
          <w:szCs w:val="28"/>
          <w:rtl/>
        </w:rPr>
        <w:t>توبيخ الأغنياء من الکفار على کفران النعم و عدم ارزاقهم العبيد مع استوائهم في ارزاق الله اياهم</w:t>
      </w:r>
    </w:p>
    <w:p w:rsidR="00C573F7" w:rsidRPr="00C573F7" w:rsidRDefault="00C573F7" w:rsidP="00C573F7">
      <w:pPr>
        <w:rPr>
          <w:rFonts w:cs="B Mitra"/>
          <w:sz w:val="28"/>
          <w:szCs w:val="28"/>
          <w:rtl/>
        </w:rPr>
      </w:pPr>
      <w:r w:rsidRPr="00C573F7">
        <w:rPr>
          <w:rFonts w:cs="B Mitra"/>
          <w:sz w:val="28"/>
          <w:szCs w:val="28"/>
          <w:rtl/>
        </w:rPr>
        <w:t>انهم سواء في أني رزقت الجميع، و أنه لا يمكن احد أن يرزق عبيده إلا برزقي إياه، أ فبهذه النعم التي عددتها و ذكرتها «يجحدون» هؤلاء الكفار. قوله تعالى: وَ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جَعَلَ</w:t>
      </w:r>
      <w:r w:rsidRPr="00C573F7">
        <w:rPr>
          <w:rFonts w:cs="B Mitra"/>
          <w:sz w:val="28"/>
          <w:szCs w:val="28"/>
          <w:rtl/>
        </w:rPr>
        <w:t xml:space="preserve"> </w:t>
      </w:r>
      <w:r w:rsidRPr="00C573F7">
        <w:rPr>
          <w:rFonts w:cs="B Mitra" w:hint="cs"/>
          <w:sz w:val="28"/>
          <w:szCs w:val="28"/>
          <w:rtl/>
        </w:rPr>
        <w:t>لَكُمْ</w:t>
      </w:r>
      <w:r w:rsidRPr="00C573F7">
        <w:rPr>
          <w:rFonts w:cs="B Mitra"/>
          <w:sz w:val="28"/>
          <w:szCs w:val="28"/>
          <w:rtl/>
        </w:rPr>
        <w:t xml:space="preserve"> </w:t>
      </w:r>
      <w:r w:rsidRPr="00C573F7">
        <w:rPr>
          <w:rFonts w:cs="B Mitra" w:hint="cs"/>
          <w:sz w:val="28"/>
          <w:szCs w:val="28"/>
          <w:rtl/>
        </w:rPr>
        <w:t>مِ</w:t>
      </w:r>
      <w:r w:rsidRPr="00C573F7">
        <w:rPr>
          <w:rFonts w:cs="B Mitra"/>
          <w:sz w:val="28"/>
          <w:szCs w:val="28"/>
          <w:rtl/>
        </w:rPr>
        <w:t>نْ أَنْفُسِكُمْ أَزْو</w:t>
      </w:r>
      <w:r w:rsidRPr="00C573F7">
        <w:rPr>
          <w:rFonts w:ascii="Times New Roman" w:hAnsi="Times New Roman" w:cs="Times New Roman" w:hint="cs"/>
          <w:sz w:val="28"/>
          <w:szCs w:val="28"/>
          <w:rtl/>
        </w:rPr>
        <w:t>ٰ</w:t>
      </w:r>
      <w:r w:rsidRPr="00C573F7">
        <w:rPr>
          <w:rFonts w:cs="B Mitra" w:hint="cs"/>
          <w:sz w:val="28"/>
          <w:szCs w:val="28"/>
          <w:rtl/>
        </w:rPr>
        <w:t>اجاً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جَعَلَ</w:t>
      </w:r>
      <w:r w:rsidRPr="00C573F7">
        <w:rPr>
          <w:rFonts w:cs="B Mitra"/>
          <w:sz w:val="28"/>
          <w:szCs w:val="28"/>
          <w:rtl/>
        </w:rPr>
        <w:t xml:space="preserve"> </w:t>
      </w:r>
      <w:r w:rsidRPr="00C573F7">
        <w:rPr>
          <w:rFonts w:cs="B Mitra" w:hint="cs"/>
          <w:sz w:val="28"/>
          <w:szCs w:val="28"/>
          <w:rtl/>
        </w:rPr>
        <w:t>لَكُمْ</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أَزْو</w:t>
      </w:r>
      <w:r w:rsidRPr="00C573F7">
        <w:rPr>
          <w:rFonts w:ascii="Times New Roman" w:hAnsi="Times New Roman" w:cs="Times New Roman" w:hint="cs"/>
          <w:sz w:val="28"/>
          <w:szCs w:val="28"/>
          <w:rtl/>
        </w:rPr>
        <w:t>ٰ</w:t>
      </w:r>
      <w:r w:rsidRPr="00C573F7">
        <w:rPr>
          <w:rFonts w:cs="B Mitra" w:hint="cs"/>
          <w:sz w:val="28"/>
          <w:szCs w:val="28"/>
          <w:rtl/>
        </w:rPr>
        <w:t>اجِكُمْ</w:t>
      </w:r>
      <w:r w:rsidRPr="00C573F7">
        <w:rPr>
          <w:rFonts w:cs="B Mitra"/>
          <w:sz w:val="28"/>
          <w:szCs w:val="28"/>
          <w:rtl/>
        </w:rPr>
        <w:t xml:space="preserve"> </w:t>
      </w:r>
      <w:r w:rsidRPr="00C573F7">
        <w:rPr>
          <w:rFonts w:cs="B Mitra" w:hint="cs"/>
          <w:sz w:val="28"/>
          <w:szCs w:val="28"/>
          <w:rtl/>
        </w:rPr>
        <w:t>بَنِينَ</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حَفَدَةً</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رَزَقَكُمْ</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اَلطَّيِّب</w:t>
      </w:r>
      <w:r w:rsidRPr="00C573F7">
        <w:rPr>
          <w:rFonts w:ascii="Times New Roman" w:hAnsi="Times New Roman" w:cs="Times New Roman" w:hint="cs"/>
          <w:sz w:val="28"/>
          <w:szCs w:val="28"/>
          <w:rtl/>
        </w:rPr>
        <w:t>ٰ</w:t>
      </w:r>
      <w:r w:rsidRPr="00C573F7">
        <w:rPr>
          <w:rFonts w:cs="B Mitra" w:hint="cs"/>
          <w:sz w:val="28"/>
          <w:szCs w:val="28"/>
          <w:rtl/>
        </w:rPr>
        <w:t>اتِ</w:t>
      </w:r>
      <w:r w:rsidRPr="00C573F7">
        <w:rPr>
          <w:rFonts w:cs="B Mitra"/>
          <w:sz w:val="28"/>
          <w:szCs w:val="28"/>
          <w:rtl/>
        </w:rPr>
        <w:t xml:space="preserve"> </w:t>
      </w:r>
      <w:r w:rsidRPr="00C573F7">
        <w:rPr>
          <w:rFonts w:cs="B Mitra" w:hint="cs"/>
          <w:sz w:val="28"/>
          <w:szCs w:val="28"/>
          <w:rtl/>
        </w:rPr>
        <w:t>أَ</w:t>
      </w:r>
      <w:r w:rsidRPr="00C573F7">
        <w:rPr>
          <w:rFonts w:cs="B Mitra"/>
          <w:sz w:val="28"/>
          <w:szCs w:val="28"/>
          <w:rtl/>
        </w:rPr>
        <w:t xml:space="preserve"> </w:t>
      </w:r>
      <w:r w:rsidRPr="00C573F7">
        <w:rPr>
          <w:rFonts w:cs="B Mitra" w:hint="cs"/>
          <w:sz w:val="28"/>
          <w:szCs w:val="28"/>
          <w:rtl/>
        </w:rPr>
        <w:t>فَبِالْب</w:t>
      </w:r>
      <w:r w:rsidRPr="00C573F7">
        <w:rPr>
          <w:rFonts w:ascii="Times New Roman" w:hAnsi="Times New Roman" w:cs="Times New Roman" w:hint="cs"/>
          <w:sz w:val="28"/>
          <w:szCs w:val="28"/>
          <w:rtl/>
        </w:rPr>
        <w:t>ٰ</w:t>
      </w:r>
      <w:r w:rsidRPr="00C573F7">
        <w:rPr>
          <w:rFonts w:cs="B Mitra" w:hint="cs"/>
          <w:sz w:val="28"/>
          <w:szCs w:val="28"/>
          <w:rtl/>
        </w:rPr>
        <w:t>اطِلِ</w:t>
      </w:r>
      <w:r w:rsidRPr="00C573F7">
        <w:rPr>
          <w:rFonts w:cs="B Mitra"/>
          <w:sz w:val="28"/>
          <w:szCs w:val="28"/>
          <w:rtl/>
        </w:rPr>
        <w:t xml:space="preserve"> </w:t>
      </w:r>
      <w:r w:rsidRPr="00C573F7">
        <w:rPr>
          <w:rFonts w:cs="B Mitra" w:hint="cs"/>
          <w:sz w:val="28"/>
          <w:szCs w:val="28"/>
          <w:rtl/>
        </w:rPr>
        <w:t>يُؤْمِنُونَ</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بِنِعْمَتِ</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هُمْ</w:t>
      </w:r>
      <w:r w:rsidRPr="00C573F7">
        <w:rPr>
          <w:rFonts w:cs="B Mitra"/>
          <w:sz w:val="28"/>
          <w:szCs w:val="28"/>
          <w:rtl/>
        </w:rPr>
        <w:t xml:space="preserve"> </w:t>
      </w:r>
      <w:r w:rsidRPr="00C573F7">
        <w:rPr>
          <w:rFonts w:cs="B Mitra" w:hint="cs"/>
          <w:sz w:val="28"/>
          <w:szCs w:val="28"/>
          <w:rtl/>
        </w:rPr>
        <w:t>يَكْفُرُونَ</w:t>
      </w:r>
      <w:r w:rsidRPr="00C573F7">
        <w:rPr>
          <w:rFonts w:cs="B Mitra"/>
          <w:sz w:val="28"/>
          <w:szCs w:val="28"/>
          <w:rtl/>
        </w:rPr>
        <w:t xml:space="preserve"> (</w:t>
      </w:r>
      <w:r w:rsidRPr="00C573F7">
        <w:rPr>
          <w:rFonts w:cs="B Mitra" w:hint="cs"/>
          <w:sz w:val="28"/>
          <w:szCs w:val="28"/>
          <w:rtl/>
        </w:rPr>
        <w:t>۷۲</w:t>
      </w:r>
      <w:r w:rsidRPr="00C573F7">
        <w:rPr>
          <w:rFonts w:cs="B Mitra"/>
          <w:sz w:val="28"/>
          <w:szCs w:val="28"/>
          <w:rtl/>
        </w:rPr>
        <w:t xml:space="preserve">) </w:t>
      </w:r>
      <w:r w:rsidRPr="00C573F7">
        <w:rPr>
          <w:rFonts w:cs="B Mitra" w:hint="cs"/>
          <w:sz w:val="28"/>
          <w:szCs w:val="28"/>
          <w:rtl/>
        </w:rPr>
        <w:t>آية</w:t>
      </w:r>
      <w:r w:rsidRPr="00C573F7">
        <w:rPr>
          <w:rFonts w:cs="B Mitra"/>
          <w:sz w:val="28"/>
          <w:szCs w:val="28"/>
          <w:rtl/>
        </w:rPr>
        <w:t xml:space="preserve"> </w:t>
      </w:r>
      <w:r w:rsidRPr="00C573F7">
        <w:rPr>
          <w:rFonts w:cs="B Mitra" w:hint="cs"/>
          <w:sz w:val="28"/>
          <w:szCs w:val="28"/>
          <w:rtl/>
        </w:rPr>
        <w:t>بلا</w:t>
      </w:r>
      <w:r w:rsidRPr="00C573F7">
        <w:rPr>
          <w:rFonts w:cs="B Mitra"/>
          <w:sz w:val="28"/>
          <w:szCs w:val="28"/>
          <w:rtl/>
        </w:rPr>
        <w:t xml:space="preserve"> </w:t>
      </w:r>
      <w:r w:rsidRPr="00C573F7">
        <w:rPr>
          <w:rFonts w:cs="B Mitra" w:hint="cs"/>
          <w:sz w:val="28"/>
          <w:szCs w:val="28"/>
          <w:rtl/>
        </w:rPr>
        <w:t>خلاف</w:t>
      </w:r>
      <w:r w:rsidRPr="00C573F7">
        <w:rPr>
          <w:rFonts w:cs="B Mitra"/>
          <w:sz w:val="28"/>
          <w:szCs w:val="28"/>
          <w:rtl/>
        </w:rPr>
        <w:t xml:space="preserve">. </w:t>
      </w:r>
      <w:r w:rsidRPr="00C573F7">
        <w:rPr>
          <w:rFonts w:cs="B Mitra" w:hint="cs"/>
          <w:sz w:val="28"/>
          <w:szCs w:val="28"/>
          <w:rtl/>
        </w:rPr>
        <w:t>يقول</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w:t>
      </w:r>
      <w:r w:rsidRPr="00C573F7">
        <w:rPr>
          <w:rFonts w:cs="B Mitra" w:hint="cs"/>
          <w:sz w:val="28"/>
          <w:szCs w:val="28"/>
          <w:rtl/>
        </w:rPr>
        <w:t>إني</w:t>
      </w:r>
      <w:r w:rsidRPr="00C573F7">
        <w:rPr>
          <w:rFonts w:cs="B Mitra"/>
          <w:sz w:val="28"/>
          <w:szCs w:val="28"/>
          <w:rtl/>
        </w:rPr>
        <w:t xml:space="preserve"> </w:t>
      </w:r>
      <w:r w:rsidRPr="00C573F7">
        <w:rPr>
          <w:rFonts w:cs="B Mitra" w:hint="cs"/>
          <w:sz w:val="28"/>
          <w:szCs w:val="28"/>
          <w:rtl/>
        </w:rPr>
        <w:t>أنا</w:t>
      </w:r>
      <w:r w:rsidRPr="00C573F7">
        <w:rPr>
          <w:rFonts w:cs="B Mitra"/>
          <w:sz w:val="28"/>
          <w:szCs w:val="28"/>
          <w:rtl/>
        </w:rPr>
        <w:t xml:space="preserve"> </w:t>
      </w:r>
      <w:r w:rsidRPr="00C573F7">
        <w:rPr>
          <w:rFonts w:cs="B Mitra" w:hint="cs"/>
          <w:sz w:val="28"/>
          <w:szCs w:val="28"/>
          <w:rtl/>
        </w:rPr>
        <w:t>الذي</w:t>
      </w:r>
      <w:r w:rsidRPr="00C573F7">
        <w:rPr>
          <w:rFonts w:cs="B Mitra"/>
          <w:sz w:val="28"/>
          <w:szCs w:val="28"/>
          <w:rtl/>
        </w:rPr>
        <w:t xml:space="preserve"> </w:t>
      </w:r>
      <w:r w:rsidRPr="00C573F7">
        <w:rPr>
          <w:rFonts w:cs="B Mitra" w:hint="cs"/>
          <w:sz w:val="28"/>
          <w:szCs w:val="28"/>
          <w:rtl/>
        </w:rPr>
        <w:t>جعلت</w:t>
      </w:r>
      <w:r w:rsidRPr="00C573F7">
        <w:rPr>
          <w:rFonts w:cs="B Mitra"/>
          <w:sz w:val="28"/>
          <w:szCs w:val="28"/>
          <w:rtl/>
        </w:rPr>
        <w:t xml:space="preserve"> </w:t>
      </w:r>
      <w:r w:rsidRPr="00C573F7">
        <w:rPr>
          <w:rFonts w:cs="B Mitra" w:hint="cs"/>
          <w:sz w:val="28"/>
          <w:szCs w:val="28"/>
          <w:rtl/>
        </w:rPr>
        <w:t>لكم</w:t>
      </w:r>
      <w:r w:rsidRPr="00C573F7">
        <w:rPr>
          <w:rFonts w:cs="B Mitra"/>
          <w:sz w:val="28"/>
          <w:szCs w:val="28"/>
          <w:rtl/>
        </w:rPr>
        <w:t xml:space="preserve"> </w:t>
      </w:r>
      <w:r w:rsidRPr="00C573F7">
        <w:rPr>
          <w:rFonts w:cs="B Mitra" w:hint="cs"/>
          <w:sz w:val="28"/>
          <w:szCs w:val="28"/>
          <w:rtl/>
        </w:rPr>
        <w:t>ازواجاً</w:t>
      </w:r>
      <w:r w:rsidRPr="00C573F7">
        <w:rPr>
          <w:rFonts w:cs="B Mitra"/>
          <w:sz w:val="28"/>
          <w:szCs w:val="28"/>
          <w:rtl/>
        </w:rPr>
        <w:t xml:space="preserve"> </w:t>
      </w:r>
      <w:r w:rsidRPr="00C573F7">
        <w:rPr>
          <w:rFonts w:cs="B Mitra" w:hint="cs"/>
          <w:sz w:val="28"/>
          <w:szCs w:val="28"/>
          <w:rtl/>
        </w:rPr>
        <w:t>«م</w:t>
      </w:r>
      <w:r w:rsidRPr="00C573F7">
        <w:rPr>
          <w:rFonts w:cs="B Mitra"/>
          <w:sz w:val="28"/>
          <w:szCs w:val="28"/>
          <w:rtl/>
        </w:rPr>
        <w:t>ن أنفسكم» يعني من البشر، و الذين يلدونهم ليكون ذلك آنس لهم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۶, صفحه: ۴۰۶</w:t>
      </w:r>
    </w:p>
    <w:p w:rsidR="00C573F7" w:rsidRPr="00C573F7" w:rsidRDefault="00C573F7" w:rsidP="00C573F7">
      <w:pPr>
        <w:rPr>
          <w:rFonts w:cs="B Mitra"/>
          <w:sz w:val="28"/>
          <w:szCs w:val="28"/>
          <w:rtl/>
        </w:rPr>
      </w:pPr>
      <w:r w:rsidRPr="00C573F7">
        <w:rPr>
          <w:rFonts w:cs="B Mitra"/>
          <w:sz w:val="28"/>
          <w:szCs w:val="28"/>
          <w:rtl/>
        </w:rPr>
        <w:t>توبيخ الله الکفار على کفران نعمه و عدم اشراک عبيدهم في الاموال لاستواءهم الرزق مع اشراکهم الاصنام في العبادة</w:t>
      </w:r>
    </w:p>
    <w:p w:rsidR="00C573F7" w:rsidRPr="00C573F7" w:rsidRDefault="00C573F7" w:rsidP="00C573F7">
      <w:pPr>
        <w:rPr>
          <w:rFonts w:cs="B Mitra"/>
          <w:sz w:val="28"/>
          <w:szCs w:val="28"/>
          <w:rtl/>
        </w:rPr>
      </w:pPr>
      <w:r w:rsidRPr="00C573F7">
        <w:rPr>
          <w:rFonts w:cs="B Mitra"/>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جحودهم</w:t>
      </w:r>
      <w:r w:rsidRPr="00C573F7">
        <w:rPr>
          <w:rFonts w:cs="B Mitra"/>
          <w:sz w:val="28"/>
          <w:szCs w:val="28"/>
          <w:rtl/>
        </w:rPr>
        <w:t xml:space="preserve"> </w:t>
      </w:r>
      <w:r w:rsidRPr="00C573F7">
        <w:rPr>
          <w:rFonts w:cs="B Mitra" w:hint="cs"/>
          <w:sz w:val="28"/>
          <w:szCs w:val="28"/>
          <w:rtl/>
        </w:rPr>
        <w:t>نعمه،</w:t>
      </w:r>
      <w:r w:rsidRPr="00C573F7">
        <w:rPr>
          <w:rFonts w:cs="B Mitra"/>
          <w:sz w:val="28"/>
          <w:szCs w:val="28"/>
          <w:rtl/>
        </w:rPr>
        <w:t xml:space="preserve"> </w:t>
      </w:r>
      <w:r w:rsidRPr="00C573F7">
        <w:rPr>
          <w:rFonts w:cs="B Mitra" w:hint="cs"/>
          <w:sz w:val="28"/>
          <w:szCs w:val="28"/>
          <w:rtl/>
        </w:rPr>
        <w:t>فيقول</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sz w:val="28"/>
          <w:szCs w:val="28"/>
          <w:rtl/>
        </w:rPr>
        <w:t>ه تعالى لخلقه، بأنه فضل بعضهم على بعض في الرزق، لأنه خلق فيهم غنيّاً و فقيراً و قادراً و عاجزاً، و فضل بني آدم على سائر الحيوان في لذيذ المأكل، و المشرب، و جعل بعضهم مالكاً لبعض، و بعضهم رقّاً مملوكا. و قوله «فَمَا اَلَّذِينَ فُضِّلُوا بِرَادِّي رِزْقِهِمْ عَلى</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مَلَكَتْ</w:t>
      </w:r>
      <w:r w:rsidRPr="00C573F7">
        <w:rPr>
          <w:rFonts w:cs="B Mitra"/>
          <w:sz w:val="28"/>
          <w:szCs w:val="28"/>
          <w:rtl/>
        </w:rPr>
        <w:t xml:space="preserve"> </w:t>
      </w:r>
      <w:r w:rsidRPr="00C573F7">
        <w:rPr>
          <w:rFonts w:cs="B Mitra" w:hint="cs"/>
          <w:sz w:val="28"/>
          <w:szCs w:val="28"/>
          <w:rtl/>
        </w:rPr>
        <w:t>أَيْم</w:t>
      </w:r>
      <w:r w:rsidRPr="00C573F7">
        <w:rPr>
          <w:rFonts w:ascii="Times New Roman" w:hAnsi="Times New Roman" w:cs="Times New Roman" w:hint="cs"/>
          <w:sz w:val="28"/>
          <w:szCs w:val="28"/>
          <w:rtl/>
        </w:rPr>
        <w:t>ٰ</w:t>
      </w:r>
      <w:r w:rsidRPr="00C573F7">
        <w:rPr>
          <w:rFonts w:cs="B Mitra" w:hint="cs"/>
          <w:sz w:val="28"/>
          <w:szCs w:val="28"/>
          <w:rtl/>
        </w:rPr>
        <w:t>انُهُمْ»</w:t>
      </w:r>
      <w:r w:rsidRPr="00C573F7">
        <w:rPr>
          <w:rFonts w:cs="B Mitra"/>
          <w:sz w:val="28"/>
          <w:szCs w:val="28"/>
          <w:rtl/>
        </w:rPr>
        <w:t xml:space="preserve"> </w:t>
      </w:r>
      <w:r w:rsidRPr="00C573F7">
        <w:rPr>
          <w:rFonts w:cs="B Mitra" w:hint="cs"/>
          <w:sz w:val="28"/>
          <w:szCs w:val="28"/>
          <w:rtl/>
        </w:rPr>
        <w:t>قيل</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قولان</w:t>
      </w:r>
      <w:r w:rsidRPr="00C573F7">
        <w:rPr>
          <w:rFonts w:cs="B Mitra"/>
          <w:sz w:val="28"/>
          <w:szCs w:val="28"/>
          <w:rtl/>
        </w:rPr>
        <w:t xml:space="preserve">: </w:t>
      </w:r>
      <w:r w:rsidRPr="00C573F7">
        <w:rPr>
          <w:rFonts w:cs="B Mitra" w:hint="cs"/>
          <w:sz w:val="28"/>
          <w:szCs w:val="28"/>
          <w:rtl/>
        </w:rPr>
        <w:t>أحدهما</w:t>
      </w:r>
      <w:r w:rsidRPr="00C573F7">
        <w:rPr>
          <w:rFonts w:cs="B Mitra"/>
          <w:sz w:val="28"/>
          <w:szCs w:val="28"/>
          <w:rtl/>
        </w:rPr>
        <w:t>-</w:t>
      </w:r>
      <w:r w:rsidRPr="00C573F7">
        <w:rPr>
          <w:rFonts w:cs="B Mitra" w:hint="cs"/>
          <w:sz w:val="28"/>
          <w:szCs w:val="28"/>
          <w:rtl/>
        </w:rPr>
        <w:t>انهم</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يشركون</w:t>
      </w:r>
      <w:r w:rsidRPr="00C573F7">
        <w:rPr>
          <w:rFonts w:cs="B Mitra"/>
          <w:sz w:val="28"/>
          <w:szCs w:val="28"/>
          <w:rtl/>
        </w:rPr>
        <w:t xml:space="preserve"> </w:t>
      </w:r>
      <w:r w:rsidRPr="00C573F7">
        <w:rPr>
          <w:rFonts w:cs="B Mitra" w:hint="cs"/>
          <w:sz w:val="28"/>
          <w:szCs w:val="28"/>
          <w:rtl/>
        </w:rPr>
        <w:t>عبيدهم</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أموالهم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أزواجهم</w:t>
      </w:r>
      <w:r w:rsidRPr="00C573F7">
        <w:rPr>
          <w:rFonts w:cs="B Mitra"/>
          <w:sz w:val="28"/>
          <w:szCs w:val="28"/>
          <w:rtl/>
        </w:rPr>
        <w:t xml:space="preserve"> </w:t>
      </w:r>
      <w:r w:rsidRPr="00C573F7">
        <w:rPr>
          <w:rFonts w:cs="B Mitra" w:hint="cs"/>
          <w:sz w:val="28"/>
          <w:szCs w:val="28"/>
          <w:rtl/>
        </w:rPr>
        <w:t>حتى</w:t>
      </w:r>
      <w:r w:rsidRPr="00C573F7">
        <w:rPr>
          <w:rFonts w:cs="B Mitra"/>
          <w:sz w:val="28"/>
          <w:szCs w:val="28"/>
          <w:rtl/>
        </w:rPr>
        <w:t xml:space="preserve"> </w:t>
      </w:r>
      <w:r w:rsidRPr="00C573F7">
        <w:rPr>
          <w:rFonts w:cs="B Mitra" w:hint="cs"/>
          <w:sz w:val="28"/>
          <w:szCs w:val="28"/>
          <w:rtl/>
        </w:rPr>
        <w:t>يكونوا</w:t>
      </w:r>
      <w:r w:rsidRPr="00C573F7">
        <w:rPr>
          <w:rFonts w:cs="B Mitra"/>
          <w:sz w:val="28"/>
          <w:szCs w:val="28"/>
          <w:rtl/>
        </w:rPr>
        <w:t xml:space="preserve"> </w:t>
      </w:r>
      <w:r w:rsidRPr="00C573F7">
        <w:rPr>
          <w:rFonts w:cs="B Mitra" w:hint="cs"/>
          <w:sz w:val="28"/>
          <w:szCs w:val="28"/>
          <w:rtl/>
        </w:rPr>
        <w:t>فيه</w:t>
      </w:r>
      <w:r w:rsidRPr="00C573F7">
        <w:rPr>
          <w:rFonts w:cs="B Mitra"/>
          <w:sz w:val="28"/>
          <w:szCs w:val="28"/>
          <w:rtl/>
        </w:rPr>
        <w:t xml:space="preserve"> </w:t>
      </w:r>
      <w:r w:rsidRPr="00C573F7">
        <w:rPr>
          <w:rFonts w:cs="B Mitra" w:hint="cs"/>
          <w:sz w:val="28"/>
          <w:szCs w:val="28"/>
          <w:rtl/>
        </w:rPr>
        <w:t>سواء،</w:t>
      </w:r>
      <w:r w:rsidRPr="00C573F7">
        <w:rPr>
          <w:rFonts w:cs="B Mitra"/>
          <w:sz w:val="28"/>
          <w:szCs w:val="28"/>
          <w:rtl/>
        </w:rPr>
        <w:t xml:space="preserve"> </w:t>
      </w:r>
      <w:r w:rsidRPr="00C573F7">
        <w:rPr>
          <w:rFonts w:cs="B Mitra" w:hint="cs"/>
          <w:sz w:val="28"/>
          <w:szCs w:val="28"/>
          <w:rtl/>
        </w:rPr>
        <w:t>لأنهم</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يرضون</w:t>
      </w:r>
      <w:r w:rsidRPr="00C573F7">
        <w:rPr>
          <w:rFonts w:cs="B Mitra"/>
          <w:sz w:val="28"/>
          <w:szCs w:val="28"/>
          <w:rtl/>
        </w:rPr>
        <w:t xml:space="preserve"> </w:t>
      </w:r>
      <w:r w:rsidRPr="00C573F7">
        <w:rPr>
          <w:rFonts w:cs="B Mitra" w:hint="cs"/>
          <w:sz w:val="28"/>
          <w:szCs w:val="28"/>
          <w:rtl/>
        </w:rPr>
        <w:t>بذلك</w:t>
      </w:r>
      <w:r w:rsidRPr="00C573F7">
        <w:rPr>
          <w:rFonts w:cs="B Mitra"/>
          <w:sz w:val="28"/>
          <w:szCs w:val="28"/>
          <w:rtl/>
        </w:rPr>
        <w:t xml:space="preserve"> </w:t>
      </w:r>
      <w:r w:rsidRPr="00C573F7">
        <w:rPr>
          <w:rFonts w:cs="B Mitra" w:hint="cs"/>
          <w:sz w:val="28"/>
          <w:szCs w:val="28"/>
          <w:rtl/>
        </w:rPr>
        <w:t>لأنفسهم،</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۶, صفحه: ۴۰۵</w:t>
      </w:r>
    </w:p>
    <w:p w:rsidR="00C573F7" w:rsidRPr="00C573F7" w:rsidRDefault="00C573F7" w:rsidP="00C573F7">
      <w:pPr>
        <w:rPr>
          <w:rFonts w:cs="B Mitra"/>
          <w:sz w:val="28"/>
          <w:szCs w:val="28"/>
          <w:rtl/>
        </w:rPr>
      </w:pPr>
      <w:r w:rsidRPr="00C573F7">
        <w:rPr>
          <w:rFonts w:cs="B Mitra"/>
          <w:sz w:val="28"/>
          <w:szCs w:val="28"/>
          <w:rtl/>
        </w:rPr>
        <w:t>توبيخ اليهود على شدة البخل مع کثرة أموالهم</w:t>
      </w:r>
    </w:p>
    <w:p w:rsidR="00C573F7" w:rsidRPr="00C573F7" w:rsidRDefault="00C573F7" w:rsidP="00C573F7">
      <w:pPr>
        <w:rPr>
          <w:rFonts w:cs="B Mitra"/>
          <w:sz w:val="28"/>
          <w:szCs w:val="28"/>
          <w:rtl/>
        </w:rPr>
      </w:pPr>
      <w:r w:rsidRPr="00C573F7">
        <w:rPr>
          <w:rFonts w:cs="B Mitra"/>
          <w:sz w:val="28"/>
          <w:szCs w:val="28"/>
          <w:rtl/>
        </w:rPr>
        <w:t>معنى «أَمْ لَهُمْ نَصِيبٌ مِنَ اَلْمُلْكِ» ما يدعيه اليهود أن الملك يعود إليه. و قوله: «فَإِذاً لا</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يُؤْتُونَ</w:t>
      </w:r>
      <w:r w:rsidRPr="00C573F7">
        <w:rPr>
          <w:rFonts w:cs="B Mitra"/>
          <w:sz w:val="28"/>
          <w:szCs w:val="28"/>
          <w:rtl/>
        </w:rPr>
        <w:t xml:space="preserve"> </w:t>
      </w:r>
      <w:r w:rsidRPr="00C573F7">
        <w:rPr>
          <w:rFonts w:cs="B Mitra" w:hint="cs"/>
          <w:sz w:val="28"/>
          <w:szCs w:val="28"/>
          <w:rtl/>
        </w:rPr>
        <w:t>اَلنّ</w:t>
      </w:r>
      <w:r w:rsidRPr="00C573F7">
        <w:rPr>
          <w:rFonts w:ascii="Times New Roman" w:hAnsi="Times New Roman" w:cs="Times New Roman" w:hint="cs"/>
          <w:sz w:val="28"/>
          <w:szCs w:val="28"/>
          <w:rtl/>
        </w:rPr>
        <w:t>ٰ</w:t>
      </w:r>
      <w:r w:rsidRPr="00C573F7">
        <w:rPr>
          <w:rFonts w:cs="B Mitra" w:hint="cs"/>
          <w:sz w:val="28"/>
          <w:szCs w:val="28"/>
          <w:rtl/>
        </w:rPr>
        <w:t>اسَ»</w:t>
      </w:r>
      <w:r w:rsidRPr="00C573F7">
        <w:rPr>
          <w:rFonts w:cs="B Mitra"/>
          <w:sz w:val="28"/>
          <w:szCs w:val="28"/>
          <w:rtl/>
        </w:rPr>
        <w:t xml:space="preserve"> </w:t>
      </w:r>
      <w:r w:rsidRPr="00C573F7">
        <w:rPr>
          <w:rFonts w:cs="B Mitra" w:hint="cs"/>
          <w:sz w:val="28"/>
          <w:szCs w:val="28"/>
          <w:rtl/>
        </w:rPr>
        <w:t>يعني</w:t>
      </w:r>
      <w:r w:rsidRPr="00C573F7">
        <w:rPr>
          <w:rFonts w:cs="B Mitra"/>
          <w:sz w:val="28"/>
          <w:szCs w:val="28"/>
          <w:rtl/>
        </w:rPr>
        <w:t xml:space="preserve"> </w:t>
      </w:r>
      <w:r w:rsidRPr="00C573F7">
        <w:rPr>
          <w:rFonts w:cs="B Mitra" w:hint="cs"/>
          <w:sz w:val="28"/>
          <w:szCs w:val="28"/>
          <w:rtl/>
        </w:rPr>
        <w:t>العرب</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ذكر</w:t>
      </w:r>
      <w:r w:rsidRPr="00C573F7">
        <w:rPr>
          <w:rFonts w:cs="B Mitra"/>
          <w:sz w:val="28"/>
          <w:szCs w:val="28"/>
          <w:rtl/>
        </w:rPr>
        <w:t xml:space="preserve"> </w:t>
      </w:r>
      <w:r w:rsidRPr="00C573F7">
        <w:rPr>
          <w:rFonts w:cs="B Mitra" w:hint="cs"/>
          <w:sz w:val="28"/>
          <w:szCs w:val="28"/>
          <w:rtl/>
        </w:rPr>
        <w:t>الزجاج</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وجهين</w:t>
      </w:r>
      <w:r w:rsidRPr="00C573F7">
        <w:rPr>
          <w:rFonts w:cs="B Mitra"/>
          <w:sz w:val="28"/>
          <w:szCs w:val="28"/>
          <w:rtl/>
        </w:rPr>
        <w:t xml:space="preserve">: </w:t>
      </w:r>
      <w:r w:rsidRPr="00C573F7">
        <w:rPr>
          <w:rFonts w:cs="B Mitra" w:hint="cs"/>
          <w:sz w:val="28"/>
          <w:szCs w:val="28"/>
          <w:rtl/>
        </w:rPr>
        <w:t>أحدهما</w:t>
      </w:r>
      <w:r w:rsidRPr="00C573F7">
        <w:rPr>
          <w:rFonts w:cs="B Mitra"/>
          <w:sz w:val="28"/>
          <w:szCs w:val="28"/>
          <w:rtl/>
        </w:rPr>
        <w:t>-</w:t>
      </w:r>
      <w:r w:rsidRPr="00C573F7">
        <w:rPr>
          <w:rFonts w:cs="B Mitra" w:hint="cs"/>
          <w:sz w:val="28"/>
          <w:szCs w:val="28"/>
          <w:rtl/>
        </w:rPr>
        <w:t>بل</w:t>
      </w:r>
      <w:r w:rsidRPr="00C573F7">
        <w:rPr>
          <w:rFonts w:cs="B Mitra"/>
          <w:sz w:val="28"/>
          <w:szCs w:val="28"/>
          <w:rtl/>
        </w:rPr>
        <w:t xml:space="preserve"> </w:t>
      </w:r>
      <w:r w:rsidRPr="00C573F7">
        <w:rPr>
          <w:rFonts w:cs="B Mitra" w:hint="cs"/>
          <w:sz w:val="28"/>
          <w:szCs w:val="28"/>
          <w:rtl/>
        </w:rPr>
        <w:t>لهم</w:t>
      </w:r>
      <w:r w:rsidRPr="00C573F7">
        <w:rPr>
          <w:rFonts w:cs="B Mitra"/>
          <w:sz w:val="28"/>
          <w:szCs w:val="28"/>
          <w:rtl/>
        </w:rPr>
        <w:t xml:space="preserve"> </w:t>
      </w:r>
      <w:r w:rsidRPr="00C573F7">
        <w:rPr>
          <w:rFonts w:cs="B Mitra" w:hint="cs"/>
          <w:sz w:val="28"/>
          <w:szCs w:val="28"/>
          <w:rtl/>
        </w:rPr>
        <w:t>نصيب،</w:t>
      </w:r>
      <w:r w:rsidRPr="00C573F7">
        <w:rPr>
          <w:rFonts w:cs="B Mitra"/>
          <w:sz w:val="28"/>
          <w:szCs w:val="28"/>
          <w:rtl/>
        </w:rPr>
        <w:t xml:space="preserve"> </w:t>
      </w:r>
      <w:r w:rsidRPr="00C573F7">
        <w:rPr>
          <w:rFonts w:cs="B Mitra" w:hint="cs"/>
          <w:sz w:val="28"/>
          <w:szCs w:val="28"/>
          <w:rtl/>
        </w:rPr>
        <w:t>لأنهم</w:t>
      </w:r>
      <w:r w:rsidRPr="00C573F7">
        <w:rPr>
          <w:rFonts w:cs="B Mitra"/>
          <w:sz w:val="28"/>
          <w:szCs w:val="28"/>
          <w:rtl/>
        </w:rPr>
        <w:t xml:space="preserve"> </w:t>
      </w:r>
      <w:r w:rsidRPr="00C573F7">
        <w:rPr>
          <w:rFonts w:cs="B Mitra" w:hint="cs"/>
          <w:sz w:val="28"/>
          <w:szCs w:val="28"/>
          <w:rtl/>
        </w:rPr>
        <w:t>كانوا</w:t>
      </w:r>
      <w:r w:rsidRPr="00C573F7">
        <w:rPr>
          <w:rFonts w:cs="B Mitra"/>
          <w:sz w:val="28"/>
          <w:szCs w:val="28"/>
          <w:rtl/>
        </w:rPr>
        <w:t xml:space="preserve"> </w:t>
      </w:r>
      <w:r w:rsidRPr="00C573F7">
        <w:rPr>
          <w:rFonts w:cs="B Mitra" w:hint="cs"/>
          <w:sz w:val="28"/>
          <w:szCs w:val="28"/>
          <w:rtl/>
        </w:rPr>
        <w:t>أصحاب</w:t>
      </w:r>
      <w:r w:rsidRPr="00C573F7">
        <w:rPr>
          <w:rFonts w:cs="B Mitra"/>
          <w:sz w:val="28"/>
          <w:szCs w:val="28"/>
          <w:rtl/>
        </w:rPr>
        <w:t xml:space="preserve"> </w:t>
      </w:r>
      <w:r w:rsidRPr="00C573F7">
        <w:rPr>
          <w:rFonts w:cs="B Mitra" w:hint="cs"/>
          <w:sz w:val="28"/>
          <w:szCs w:val="28"/>
          <w:rtl/>
        </w:rPr>
        <w:t>بساتين</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أموال،</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كانوا</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غاية</w:t>
      </w:r>
      <w:r w:rsidRPr="00C573F7">
        <w:rPr>
          <w:rFonts w:cs="B Mitra"/>
          <w:sz w:val="28"/>
          <w:szCs w:val="28"/>
          <w:rtl/>
        </w:rPr>
        <w:t xml:space="preserve"> </w:t>
      </w:r>
      <w:r w:rsidRPr="00C573F7">
        <w:rPr>
          <w:rFonts w:cs="B Mitra" w:hint="cs"/>
          <w:sz w:val="28"/>
          <w:szCs w:val="28"/>
          <w:rtl/>
        </w:rPr>
        <w:t>البخل</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الثاني</w:t>
      </w:r>
      <w:r w:rsidRPr="00C573F7">
        <w:rPr>
          <w:rFonts w:cs="B Mitra"/>
          <w:sz w:val="28"/>
          <w:szCs w:val="28"/>
          <w:rtl/>
        </w:rPr>
        <w:t>-</w:t>
      </w:r>
      <w:r w:rsidRPr="00C573F7">
        <w:rPr>
          <w:rFonts w:cs="B Mitra" w:hint="cs"/>
          <w:sz w:val="28"/>
          <w:szCs w:val="28"/>
          <w:rtl/>
        </w:rPr>
        <w:t>أنهم</w:t>
      </w:r>
      <w:r w:rsidRPr="00C573F7">
        <w:rPr>
          <w:rFonts w:cs="B Mitra"/>
          <w:sz w:val="28"/>
          <w:szCs w:val="28"/>
          <w:rtl/>
        </w:rPr>
        <w:t xml:space="preserve"> </w:t>
      </w:r>
      <w:r w:rsidRPr="00C573F7">
        <w:rPr>
          <w:rFonts w:cs="B Mitra" w:hint="cs"/>
          <w:sz w:val="28"/>
          <w:szCs w:val="28"/>
          <w:rtl/>
        </w:rPr>
        <w:t>لو</w:t>
      </w:r>
      <w:r w:rsidRPr="00C573F7">
        <w:rPr>
          <w:rFonts w:cs="B Mitra"/>
          <w:sz w:val="28"/>
          <w:szCs w:val="28"/>
          <w:rtl/>
        </w:rPr>
        <w:t xml:space="preserve"> أعطوا الملك، ما أعطوا الناس نقيراً من بخلهم اختاره البلخي و به قال السدي، و ابن جريح. قوله تعالى: أَمْ يَحْسُدُونَ اَلنّ</w:t>
      </w:r>
      <w:r w:rsidRPr="00C573F7">
        <w:rPr>
          <w:rFonts w:ascii="Times New Roman" w:hAnsi="Times New Roman" w:cs="Times New Roman" w:hint="cs"/>
          <w:sz w:val="28"/>
          <w:szCs w:val="28"/>
          <w:rtl/>
        </w:rPr>
        <w:t>ٰ</w:t>
      </w:r>
      <w:r w:rsidRPr="00C573F7">
        <w:rPr>
          <w:rFonts w:cs="B Mitra" w:hint="cs"/>
          <w:sz w:val="28"/>
          <w:szCs w:val="28"/>
          <w:rtl/>
        </w:rPr>
        <w:t>اسَ</w:t>
      </w:r>
      <w:r w:rsidRPr="00C573F7">
        <w:rPr>
          <w:rFonts w:cs="B Mitra"/>
          <w:sz w:val="28"/>
          <w:szCs w:val="28"/>
          <w:rtl/>
        </w:rPr>
        <w:t xml:space="preserve"> </w:t>
      </w:r>
      <w:r w:rsidRPr="00C573F7">
        <w:rPr>
          <w:rFonts w:cs="B Mitra" w:hint="cs"/>
          <w:sz w:val="28"/>
          <w:szCs w:val="28"/>
          <w:rtl/>
        </w:rPr>
        <w:t>عَلى</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آت</w:t>
      </w:r>
      <w:r w:rsidRPr="00C573F7">
        <w:rPr>
          <w:rFonts w:ascii="Times New Roman" w:hAnsi="Times New Roman" w:cs="Times New Roman" w:hint="cs"/>
          <w:sz w:val="28"/>
          <w:szCs w:val="28"/>
          <w:rtl/>
        </w:rPr>
        <w:t>ٰ</w:t>
      </w:r>
      <w:r w:rsidRPr="00C573F7">
        <w:rPr>
          <w:rFonts w:cs="B Mitra" w:hint="cs"/>
          <w:sz w:val="28"/>
          <w:szCs w:val="28"/>
          <w:rtl/>
        </w:rPr>
        <w:t>اهُمُ</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فَضْلِهِ</w:t>
      </w:r>
      <w:r w:rsidRPr="00C573F7">
        <w:rPr>
          <w:rFonts w:cs="B Mitra"/>
          <w:sz w:val="28"/>
          <w:szCs w:val="28"/>
          <w:rtl/>
        </w:rPr>
        <w:t xml:space="preserve"> </w:t>
      </w:r>
      <w:r w:rsidRPr="00C573F7">
        <w:rPr>
          <w:rFonts w:cs="B Mitra" w:hint="cs"/>
          <w:sz w:val="28"/>
          <w:szCs w:val="28"/>
          <w:rtl/>
        </w:rPr>
        <w:t>فَقَدْ</w:t>
      </w:r>
      <w:r w:rsidRPr="00C573F7">
        <w:rPr>
          <w:rFonts w:cs="B Mitra"/>
          <w:sz w:val="28"/>
          <w:szCs w:val="28"/>
          <w:rtl/>
        </w:rPr>
        <w:t xml:space="preserve"> </w:t>
      </w:r>
      <w:r w:rsidRPr="00C573F7">
        <w:rPr>
          <w:rFonts w:cs="B Mitra" w:hint="cs"/>
          <w:sz w:val="28"/>
          <w:szCs w:val="28"/>
          <w:rtl/>
        </w:rPr>
        <w:t>آتَيْن</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آلَ</w:t>
      </w:r>
      <w:r w:rsidRPr="00C573F7">
        <w:rPr>
          <w:rFonts w:cs="B Mitra"/>
          <w:sz w:val="28"/>
          <w:szCs w:val="28"/>
          <w:rtl/>
        </w:rPr>
        <w:t xml:space="preserve"> </w:t>
      </w:r>
      <w:r w:rsidRPr="00C573F7">
        <w:rPr>
          <w:rFonts w:cs="B Mitra" w:hint="cs"/>
          <w:sz w:val="28"/>
          <w:szCs w:val="28"/>
          <w:rtl/>
        </w:rPr>
        <w:t>إِبْر</w:t>
      </w:r>
      <w:r w:rsidRPr="00C573F7">
        <w:rPr>
          <w:rFonts w:ascii="Times New Roman" w:hAnsi="Times New Roman" w:cs="Times New Roman" w:hint="cs"/>
          <w:sz w:val="28"/>
          <w:szCs w:val="28"/>
          <w:rtl/>
        </w:rPr>
        <w:t>ٰ</w:t>
      </w:r>
      <w:r w:rsidRPr="00C573F7">
        <w:rPr>
          <w:rFonts w:cs="B Mitra" w:hint="cs"/>
          <w:sz w:val="28"/>
          <w:szCs w:val="28"/>
          <w:rtl/>
        </w:rPr>
        <w:t>اهِيمَ</w:t>
      </w:r>
      <w:r w:rsidRPr="00C573F7">
        <w:rPr>
          <w:rFonts w:cs="B Mitra"/>
          <w:sz w:val="28"/>
          <w:szCs w:val="28"/>
          <w:rtl/>
        </w:rPr>
        <w:t xml:space="preserve"> </w:t>
      </w:r>
      <w:r w:rsidRPr="00C573F7">
        <w:rPr>
          <w:rFonts w:cs="B Mitra" w:hint="cs"/>
          <w:sz w:val="28"/>
          <w:szCs w:val="28"/>
          <w:rtl/>
        </w:rPr>
        <w:t>اَلْكِت</w:t>
      </w:r>
      <w:r w:rsidRPr="00C573F7">
        <w:rPr>
          <w:rFonts w:ascii="Times New Roman" w:hAnsi="Times New Roman" w:cs="Times New Roman" w:hint="cs"/>
          <w:sz w:val="28"/>
          <w:szCs w:val="28"/>
          <w:rtl/>
        </w:rPr>
        <w:t>ٰ</w:t>
      </w:r>
      <w:r w:rsidRPr="00C573F7">
        <w:rPr>
          <w:rFonts w:cs="B Mitra" w:hint="cs"/>
          <w:sz w:val="28"/>
          <w:szCs w:val="28"/>
          <w:rtl/>
        </w:rPr>
        <w:t>ابَ</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۳, صفحه: ۲۲۷</w:t>
      </w:r>
    </w:p>
    <w:p w:rsidR="00C573F7" w:rsidRPr="00C573F7" w:rsidRDefault="00C573F7" w:rsidP="00C573F7">
      <w:pPr>
        <w:rPr>
          <w:rFonts w:cs="B Mitra"/>
          <w:sz w:val="28"/>
          <w:szCs w:val="28"/>
          <w:rtl/>
        </w:rPr>
      </w:pPr>
      <w:r w:rsidRPr="00C573F7">
        <w:rPr>
          <w:rFonts w:cs="B Mitra"/>
          <w:sz w:val="28"/>
          <w:szCs w:val="28"/>
          <w:rtl/>
        </w:rPr>
        <w:lastRenderedPageBreak/>
        <w:t>تکذيب الله اليهود في اسناد البخل اليه و اخباره عن بسط نعمه</w:t>
      </w:r>
    </w:p>
    <w:p w:rsidR="00C573F7" w:rsidRPr="00C573F7" w:rsidRDefault="00C573F7" w:rsidP="00C573F7">
      <w:pPr>
        <w:rPr>
          <w:rFonts w:cs="B Mitra"/>
          <w:sz w:val="28"/>
          <w:szCs w:val="28"/>
          <w:rtl/>
        </w:rPr>
      </w:pPr>
      <w:r w:rsidRPr="00C573F7">
        <w:rPr>
          <w:rFonts w:cs="B Mitra"/>
          <w:sz w:val="28"/>
          <w:szCs w:val="28"/>
          <w:rtl/>
        </w:rPr>
        <w:t>و قوله «بَلْ يَد</w:t>
      </w:r>
      <w:r w:rsidRPr="00C573F7">
        <w:rPr>
          <w:rFonts w:ascii="Times New Roman" w:hAnsi="Times New Roman" w:cs="Times New Roman" w:hint="cs"/>
          <w:sz w:val="28"/>
          <w:szCs w:val="28"/>
          <w:rtl/>
        </w:rPr>
        <w:t>ٰ</w:t>
      </w:r>
      <w:r w:rsidRPr="00C573F7">
        <w:rPr>
          <w:rFonts w:cs="B Mitra" w:hint="cs"/>
          <w:sz w:val="28"/>
          <w:szCs w:val="28"/>
          <w:rtl/>
        </w:rPr>
        <w:t>اهُ</w:t>
      </w:r>
      <w:r w:rsidRPr="00C573F7">
        <w:rPr>
          <w:rFonts w:cs="B Mitra"/>
          <w:sz w:val="28"/>
          <w:szCs w:val="28"/>
          <w:rtl/>
        </w:rPr>
        <w:t xml:space="preserve"> </w:t>
      </w:r>
      <w:r w:rsidRPr="00C573F7">
        <w:rPr>
          <w:rFonts w:cs="B Mitra" w:hint="cs"/>
          <w:sz w:val="28"/>
          <w:szCs w:val="28"/>
          <w:rtl/>
        </w:rPr>
        <w:t>مَبْسُوطَت</w:t>
      </w:r>
      <w:r w:rsidRPr="00C573F7">
        <w:rPr>
          <w:rFonts w:ascii="Times New Roman" w:hAnsi="Times New Roman" w:cs="Times New Roman" w:hint="cs"/>
          <w:sz w:val="28"/>
          <w:szCs w:val="28"/>
          <w:rtl/>
        </w:rPr>
        <w:t>ٰ</w:t>
      </w:r>
      <w:r w:rsidRPr="00C573F7">
        <w:rPr>
          <w:rFonts w:cs="B Mitra" w:hint="cs"/>
          <w:sz w:val="28"/>
          <w:szCs w:val="28"/>
          <w:rtl/>
        </w:rPr>
        <w:t>انِ»</w:t>
      </w:r>
      <w:r w:rsidRPr="00C573F7">
        <w:rPr>
          <w:rFonts w:cs="B Mitra"/>
          <w:sz w:val="28"/>
          <w:szCs w:val="28"/>
          <w:rtl/>
        </w:rPr>
        <w:t xml:space="preserve"> </w:t>
      </w:r>
      <w:r w:rsidRPr="00C573F7">
        <w:rPr>
          <w:rFonts w:cs="B Mitra" w:hint="cs"/>
          <w:sz w:val="28"/>
          <w:szCs w:val="28"/>
          <w:rtl/>
        </w:rPr>
        <w:t>تكذيب</w:t>
      </w:r>
      <w:r w:rsidRPr="00C573F7">
        <w:rPr>
          <w:rFonts w:cs="B Mitra"/>
          <w:sz w:val="28"/>
          <w:szCs w:val="28"/>
          <w:rtl/>
        </w:rPr>
        <w:t xml:space="preserve"> </w:t>
      </w:r>
      <w:r w:rsidRPr="00C573F7">
        <w:rPr>
          <w:rFonts w:cs="B Mitra" w:hint="cs"/>
          <w:sz w:val="28"/>
          <w:szCs w:val="28"/>
          <w:rtl/>
        </w:rPr>
        <w:t>منه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w:t>
      </w:r>
      <w:r w:rsidRPr="00C573F7">
        <w:rPr>
          <w:rFonts w:cs="B Mitra" w:hint="cs"/>
          <w:sz w:val="28"/>
          <w:szCs w:val="28"/>
          <w:rtl/>
        </w:rPr>
        <w:t>لما</w:t>
      </w:r>
      <w:r w:rsidRPr="00C573F7">
        <w:rPr>
          <w:rFonts w:cs="B Mitra"/>
          <w:sz w:val="28"/>
          <w:szCs w:val="28"/>
          <w:rtl/>
        </w:rPr>
        <w:t xml:space="preserve"> </w:t>
      </w:r>
      <w:r w:rsidRPr="00C573F7">
        <w:rPr>
          <w:rFonts w:cs="B Mitra" w:hint="cs"/>
          <w:sz w:val="28"/>
          <w:szCs w:val="28"/>
          <w:rtl/>
        </w:rPr>
        <w:t>قالوا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إخبار</w:t>
      </w:r>
      <w:r w:rsidRPr="00C573F7">
        <w:rPr>
          <w:rFonts w:cs="B Mitra"/>
          <w:sz w:val="28"/>
          <w:szCs w:val="28"/>
          <w:rtl/>
        </w:rPr>
        <w:t xml:space="preserve"> </w:t>
      </w:r>
      <w:r w:rsidRPr="00C573F7">
        <w:rPr>
          <w:rFonts w:cs="B Mitra" w:hint="cs"/>
          <w:sz w:val="28"/>
          <w:szCs w:val="28"/>
          <w:rtl/>
        </w:rPr>
        <w:t>أن</w:t>
      </w:r>
      <w:r w:rsidRPr="00C573F7">
        <w:rPr>
          <w:rFonts w:cs="B Mitra"/>
          <w:sz w:val="28"/>
          <w:szCs w:val="28"/>
          <w:rtl/>
        </w:rPr>
        <w:t xml:space="preserve"> </w:t>
      </w:r>
      <w:r w:rsidRPr="00C573F7">
        <w:rPr>
          <w:rFonts w:cs="B Mitra" w:hint="cs"/>
          <w:sz w:val="28"/>
          <w:szCs w:val="28"/>
          <w:rtl/>
        </w:rPr>
        <w:t>يديه</w:t>
      </w:r>
      <w:r w:rsidRPr="00C573F7">
        <w:rPr>
          <w:rFonts w:cs="B Mitra"/>
          <w:sz w:val="28"/>
          <w:szCs w:val="28"/>
          <w:rtl/>
        </w:rPr>
        <w:t xml:space="preserve"> </w:t>
      </w:r>
      <w:r w:rsidRPr="00C573F7">
        <w:rPr>
          <w:rFonts w:cs="B Mitra" w:hint="cs"/>
          <w:sz w:val="28"/>
          <w:szCs w:val="28"/>
          <w:rtl/>
        </w:rPr>
        <w:t>مبسوطتان</w:t>
      </w:r>
      <w:r w:rsidRPr="00C573F7">
        <w:rPr>
          <w:rFonts w:cs="B Mitra"/>
          <w:sz w:val="28"/>
          <w:szCs w:val="28"/>
          <w:rtl/>
        </w:rPr>
        <w:t xml:space="preserve"> </w:t>
      </w:r>
      <w:r w:rsidRPr="00C573F7">
        <w:rPr>
          <w:rFonts w:cs="B Mitra" w:hint="cs"/>
          <w:sz w:val="28"/>
          <w:szCs w:val="28"/>
          <w:rtl/>
        </w:rPr>
        <w:t>أي</w:t>
      </w:r>
      <w:r w:rsidRPr="00C573F7">
        <w:rPr>
          <w:rFonts w:cs="B Mitra"/>
          <w:sz w:val="28"/>
          <w:szCs w:val="28"/>
          <w:rtl/>
        </w:rPr>
        <w:t xml:space="preserve"> </w:t>
      </w:r>
      <w:r w:rsidRPr="00C573F7">
        <w:rPr>
          <w:rFonts w:cs="B Mitra" w:hint="cs"/>
          <w:sz w:val="28"/>
          <w:szCs w:val="28"/>
          <w:rtl/>
        </w:rPr>
        <w:t>نعمة</w:t>
      </w:r>
      <w:r w:rsidRPr="00C573F7">
        <w:rPr>
          <w:rFonts w:cs="B Mitra"/>
          <w:sz w:val="28"/>
          <w:szCs w:val="28"/>
          <w:rtl/>
        </w:rPr>
        <w:t xml:space="preserve"> </w:t>
      </w:r>
      <w:r w:rsidRPr="00C573F7">
        <w:rPr>
          <w:rFonts w:cs="B Mitra" w:hint="cs"/>
          <w:sz w:val="28"/>
          <w:szCs w:val="28"/>
          <w:rtl/>
        </w:rPr>
        <w:t>مبسوطة</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قيل</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وجه</w:t>
      </w:r>
      <w:r w:rsidRPr="00C573F7">
        <w:rPr>
          <w:rFonts w:cs="B Mitra"/>
          <w:sz w:val="28"/>
          <w:szCs w:val="28"/>
          <w:rtl/>
        </w:rPr>
        <w:t xml:space="preserve"> </w:t>
      </w:r>
      <w:r w:rsidRPr="00C573F7">
        <w:rPr>
          <w:rFonts w:cs="B Mitra" w:hint="cs"/>
          <w:sz w:val="28"/>
          <w:szCs w:val="28"/>
          <w:rtl/>
        </w:rPr>
        <w:t>تثنية</w:t>
      </w:r>
      <w:r w:rsidRPr="00C573F7">
        <w:rPr>
          <w:rFonts w:cs="B Mitra"/>
          <w:sz w:val="28"/>
          <w:szCs w:val="28"/>
          <w:rtl/>
        </w:rPr>
        <w:t xml:space="preserve"> </w:t>
      </w:r>
      <w:r w:rsidRPr="00C573F7">
        <w:rPr>
          <w:rFonts w:cs="B Mitra" w:hint="cs"/>
          <w:sz w:val="28"/>
          <w:szCs w:val="28"/>
          <w:rtl/>
        </w:rPr>
        <w:t>اليد</w:t>
      </w:r>
      <w:r w:rsidRPr="00C573F7">
        <w:rPr>
          <w:rFonts w:cs="B Mitra"/>
          <w:sz w:val="28"/>
          <w:szCs w:val="28"/>
          <w:rtl/>
        </w:rPr>
        <w:t xml:space="preserve"> </w:t>
      </w:r>
      <w:r w:rsidRPr="00C573F7">
        <w:rPr>
          <w:rFonts w:cs="B Mitra" w:hint="cs"/>
          <w:sz w:val="28"/>
          <w:szCs w:val="28"/>
          <w:rtl/>
        </w:rPr>
        <w:t>ثلاثة</w:t>
      </w:r>
      <w:r w:rsidRPr="00C573F7">
        <w:rPr>
          <w:rFonts w:cs="B Mitra"/>
          <w:sz w:val="28"/>
          <w:szCs w:val="28"/>
          <w:rtl/>
        </w:rPr>
        <w:t xml:space="preserve"> </w:t>
      </w:r>
      <w:r w:rsidRPr="00C573F7">
        <w:rPr>
          <w:rFonts w:cs="B Mitra" w:hint="cs"/>
          <w:sz w:val="28"/>
          <w:szCs w:val="28"/>
          <w:rtl/>
        </w:rPr>
        <w:t>أقوال</w:t>
      </w:r>
      <w:r w:rsidRPr="00C573F7">
        <w:rPr>
          <w:rFonts w:cs="B Mitra"/>
          <w:sz w:val="28"/>
          <w:szCs w:val="28"/>
          <w:rtl/>
        </w:rPr>
        <w:t xml:space="preserve">: </w:t>
      </w:r>
      <w:r w:rsidRPr="00C573F7">
        <w:rPr>
          <w:rFonts w:cs="B Mitra" w:hint="cs"/>
          <w:sz w:val="28"/>
          <w:szCs w:val="28"/>
          <w:rtl/>
        </w:rPr>
        <w:t>أحدها</w:t>
      </w:r>
      <w:r w:rsidRPr="00C573F7">
        <w:rPr>
          <w:rFonts w:cs="B Mitra"/>
          <w:sz w:val="28"/>
          <w:szCs w:val="28"/>
          <w:rtl/>
        </w:rPr>
        <w:t>-</w:t>
      </w:r>
      <w:r w:rsidRPr="00C573F7">
        <w:rPr>
          <w:rFonts w:cs="B Mitra" w:hint="cs"/>
          <w:sz w:val="28"/>
          <w:szCs w:val="28"/>
          <w:rtl/>
        </w:rPr>
        <w:t>أنه</w:t>
      </w:r>
      <w:r w:rsidRPr="00C573F7">
        <w:rPr>
          <w:rFonts w:cs="B Mitra"/>
          <w:sz w:val="28"/>
          <w:szCs w:val="28"/>
          <w:rtl/>
        </w:rPr>
        <w:t xml:space="preserve"> </w:t>
      </w:r>
      <w:r w:rsidRPr="00C573F7">
        <w:rPr>
          <w:rFonts w:cs="B Mitra" w:hint="cs"/>
          <w:sz w:val="28"/>
          <w:szCs w:val="28"/>
          <w:rtl/>
        </w:rPr>
        <w:t>أراد</w:t>
      </w:r>
      <w:r w:rsidRPr="00C573F7">
        <w:rPr>
          <w:rFonts w:cs="B Mitra"/>
          <w:sz w:val="28"/>
          <w:szCs w:val="28"/>
          <w:rtl/>
        </w:rPr>
        <w:t xml:space="preserve"> </w:t>
      </w:r>
      <w:r w:rsidRPr="00C573F7">
        <w:rPr>
          <w:rFonts w:cs="B Mitra" w:hint="cs"/>
          <w:sz w:val="28"/>
          <w:szCs w:val="28"/>
          <w:rtl/>
        </w:rPr>
        <w:t>نعمة</w:t>
      </w:r>
      <w:r w:rsidRPr="00C573F7">
        <w:rPr>
          <w:rFonts w:cs="B Mitra"/>
          <w:sz w:val="28"/>
          <w:szCs w:val="28"/>
          <w:rtl/>
        </w:rPr>
        <w:t xml:space="preserve"> </w:t>
      </w:r>
      <w:r w:rsidRPr="00C573F7">
        <w:rPr>
          <w:rFonts w:cs="B Mitra" w:hint="cs"/>
          <w:sz w:val="28"/>
          <w:szCs w:val="28"/>
          <w:rtl/>
        </w:rPr>
        <w:t>الدنيا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نعمة</w:t>
      </w:r>
      <w:r w:rsidRPr="00C573F7">
        <w:rPr>
          <w:rFonts w:cs="B Mitra"/>
          <w:sz w:val="28"/>
          <w:szCs w:val="28"/>
          <w:rtl/>
        </w:rPr>
        <w:t xml:space="preserve"> </w:t>
      </w:r>
      <w:r w:rsidRPr="00C573F7">
        <w:rPr>
          <w:rFonts w:cs="B Mitra" w:hint="cs"/>
          <w:sz w:val="28"/>
          <w:szCs w:val="28"/>
          <w:rtl/>
        </w:rPr>
        <w:t>الدين</w:t>
      </w:r>
      <w:r w:rsidRPr="00C573F7">
        <w:rPr>
          <w:rFonts w:cs="B Mitra"/>
          <w:sz w:val="28"/>
          <w:szCs w:val="28"/>
          <w:rtl/>
        </w:rPr>
        <w:t xml:space="preserve"> </w:t>
      </w:r>
      <w:r w:rsidRPr="00C573F7">
        <w:rPr>
          <w:rFonts w:cs="B Mitra" w:hint="cs"/>
          <w:sz w:val="28"/>
          <w:szCs w:val="28"/>
          <w:rtl/>
        </w:rPr>
        <w:t>أو</w:t>
      </w:r>
      <w:r w:rsidRPr="00C573F7">
        <w:rPr>
          <w:rFonts w:cs="B Mitra"/>
          <w:sz w:val="28"/>
          <w:szCs w:val="28"/>
          <w:rtl/>
        </w:rPr>
        <w:t xml:space="preserve"> </w:t>
      </w:r>
      <w:r w:rsidRPr="00C573F7">
        <w:rPr>
          <w:rFonts w:cs="B Mitra" w:hint="cs"/>
          <w:sz w:val="28"/>
          <w:szCs w:val="28"/>
          <w:rtl/>
        </w:rPr>
        <w:t>نعمة</w:t>
      </w:r>
      <w:r w:rsidRPr="00C573F7">
        <w:rPr>
          <w:rFonts w:cs="B Mitra"/>
          <w:sz w:val="28"/>
          <w:szCs w:val="28"/>
          <w:rtl/>
        </w:rPr>
        <w:t xml:space="preserve"> </w:t>
      </w:r>
      <w:r w:rsidRPr="00C573F7">
        <w:rPr>
          <w:rFonts w:cs="B Mitra" w:hint="cs"/>
          <w:sz w:val="28"/>
          <w:szCs w:val="28"/>
          <w:rtl/>
        </w:rPr>
        <w:t>ال</w:t>
      </w:r>
      <w:r w:rsidRPr="00C573F7">
        <w:rPr>
          <w:rFonts w:cs="B Mitra"/>
          <w:sz w:val="28"/>
          <w:szCs w:val="28"/>
          <w:rtl/>
        </w:rPr>
        <w:t>دنيا و نعمة الآخرة. الثاني-قال الحسن معناه قوتاه بالثواب و العقاب و الغفران و العذاب بخلاف قول اليهود إن يده مقبوضة عن عذابنا. الثالث-أن التثنية للمبالغة في صفة النعمة مثل قولهم:لبيك و سعديك، و كما يقول القائل:بسط يديه يعطي يمنة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۳, صفحه: ۵۸۱</w:t>
      </w:r>
    </w:p>
    <w:p w:rsidR="00C573F7" w:rsidRPr="00C573F7" w:rsidRDefault="00C573F7" w:rsidP="00C573F7">
      <w:pPr>
        <w:rPr>
          <w:rFonts w:cs="B Mitra"/>
          <w:sz w:val="28"/>
          <w:szCs w:val="28"/>
          <w:rtl/>
        </w:rPr>
      </w:pPr>
      <w:r w:rsidRPr="00C573F7">
        <w:rPr>
          <w:rFonts w:cs="B Mitra"/>
          <w:sz w:val="28"/>
          <w:szCs w:val="28"/>
          <w:rtl/>
        </w:rPr>
        <w:t>حکاية الله على وجه التعجب اسناد البخل اليه من اليهود مرة و الجود مرة اخرى مع تکذيبه اياهم عند البلخي</w:t>
      </w:r>
    </w:p>
    <w:p w:rsidR="00C573F7" w:rsidRPr="00C573F7" w:rsidRDefault="00C573F7" w:rsidP="00C573F7">
      <w:pPr>
        <w:rPr>
          <w:rFonts w:cs="B Mitra"/>
          <w:sz w:val="28"/>
          <w:szCs w:val="28"/>
          <w:rtl/>
        </w:rPr>
      </w:pPr>
      <w:r w:rsidRPr="00C573F7">
        <w:rPr>
          <w:rFonts w:cs="B Mitra"/>
          <w:sz w:val="28"/>
          <w:szCs w:val="28"/>
          <w:rtl/>
        </w:rPr>
        <w:t>قال البلخي يجوز ان يكون اليهود، قالوا قولا و اعتقدوا مذهباً معناه يؤدي الى ان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يبخل</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حال</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يجود</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حال</w:t>
      </w:r>
      <w:r w:rsidRPr="00C573F7">
        <w:rPr>
          <w:rFonts w:cs="B Mitra"/>
          <w:sz w:val="28"/>
          <w:szCs w:val="28"/>
          <w:rtl/>
        </w:rPr>
        <w:t xml:space="preserve"> </w:t>
      </w:r>
      <w:r w:rsidRPr="00C573F7">
        <w:rPr>
          <w:rFonts w:cs="B Mitra" w:hint="cs"/>
          <w:sz w:val="28"/>
          <w:szCs w:val="28"/>
          <w:rtl/>
        </w:rPr>
        <w:t>أخرى،</w:t>
      </w:r>
      <w:r w:rsidRPr="00C573F7">
        <w:rPr>
          <w:rFonts w:cs="B Mitra"/>
          <w:sz w:val="28"/>
          <w:szCs w:val="28"/>
          <w:rtl/>
        </w:rPr>
        <w:t xml:space="preserve"> </w:t>
      </w:r>
      <w:r w:rsidRPr="00C573F7">
        <w:rPr>
          <w:rFonts w:cs="B Mitra" w:hint="cs"/>
          <w:sz w:val="28"/>
          <w:szCs w:val="28"/>
          <w:rtl/>
        </w:rPr>
        <w:t>فحكي</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ذلك على وجه التعجب منهم و التكذيب لهم. و يجوز أن يكون ذلك على وجه التعجب منهم و التكذيب لهم. و يجوز ان يكونوا قالوا ذلك على وجه الهزء حيث لم يوسع على النبي (ص) و على أصحابه. و ليس ينبغي أن يتعجب من قوم يقولون لموسى: «اِجْعَلْ لَن</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إِل</w:t>
      </w:r>
      <w:r w:rsidRPr="00C573F7">
        <w:rPr>
          <w:rFonts w:ascii="Times New Roman" w:hAnsi="Times New Roman" w:cs="Times New Roman" w:hint="cs"/>
          <w:sz w:val="28"/>
          <w:szCs w:val="28"/>
          <w:rtl/>
        </w:rPr>
        <w:t>ٰ</w:t>
      </w:r>
      <w:r w:rsidRPr="00C573F7">
        <w:rPr>
          <w:rFonts w:cs="B Mitra" w:hint="cs"/>
          <w:sz w:val="28"/>
          <w:szCs w:val="28"/>
          <w:rtl/>
        </w:rPr>
        <w:t>هاً</w:t>
      </w:r>
      <w:r w:rsidRPr="00C573F7">
        <w:rPr>
          <w:rFonts w:cs="B Mitra"/>
          <w:sz w:val="28"/>
          <w:szCs w:val="28"/>
          <w:rtl/>
        </w:rPr>
        <w:t xml:space="preserve"> </w:t>
      </w:r>
      <w:r w:rsidRPr="00C573F7">
        <w:rPr>
          <w:rFonts w:cs="B Mitra" w:hint="cs"/>
          <w:sz w:val="28"/>
          <w:szCs w:val="28"/>
          <w:rtl/>
        </w:rPr>
        <w:t>كَم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لَهُمْ</w:t>
      </w:r>
      <w:r w:rsidRPr="00C573F7">
        <w:rPr>
          <w:rFonts w:cs="B Mitra"/>
          <w:sz w:val="28"/>
          <w:szCs w:val="28"/>
          <w:rtl/>
        </w:rPr>
        <w:t xml:space="preserve"> </w:t>
      </w:r>
      <w:r w:rsidRPr="00C573F7">
        <w:rPr>
          <w:rFonts w:cs="B Mitra" w:hint="cs"/>
          <w:sz w:val="28"/>
          <w:szCs w:val="28"/>
          <w:rtl/>
        </w:rPr>
        <w:t>آلِ</w:t>
      </w:r>
      <w:r w:rsidRPr="00C573F7">
        <w:rPr>
          <w:rFonts w:cs="B Mitra"/>
          <w:sz w:val="28"/>
          <w:szCs w:val="28"/>
          <w:rtl/>
        </w:rPr>
        <w:t>هَةٌ»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۳, صفحه: ۵۸۰</w:t>
      </w:r>
    </w:p>
    <w:p w:rsidR="00C573F7" w:rsidRPr="00C573F7" w:rsidRDefault="00C573F7" w:rsidP="00C573F7">
      <w:pPr>
        <w:rPr>
          <w:rFonts w:cs="B Mitra"/>
          <w:sz w:val="28"/>
          <w:szCs w:val="28"/>
          <w:rtl/>
        </w:rPr>
      </w:pPr>
      <w:r w:rsidRPr="00C573F7">
        <w:rPr>
          <w:rFonts w:cs="B Mitra"/>
          <w:sz w:val="28"/>
          <w:szCs w:val="28"/>
          <w:rtl/>
        </w:rPr>
        <w:t>دلالة الأخبار على تطويق مانعى الزکاة يوم القيامة بشجاع أقرع من الحيات</w:t>
      </w:r>
    </w:p>
    <w:p w:rsidR="00C573F7" w:rsidRPr="00C573F7" w:rsidRDefault="00C573F7" w:rsidP="00C573F7">
      <w:pPr>
        <w:rPr>
          <w:rFonts w:cs="B Mitra"/>
          <w:sz w:val="28"/>
          <w:szCs w:val="28"/>
          <w:rtl/>
        </w:rPr>
      </w:pPr>
      <w:r w:rsidRPr="00C573F7">
        <w:rPr>
          <w:rFonts w:cs="B Mitra"/>
          <w:sz w:val="28"/>
          <w:szCs w:val="28"/>
          <w:rtl/>
        </w:rPr>
        <w:t>رواه ابن مسعود عن النبي (ص) أنه شجاع أقرع يطوقونه، و هو المروي عن أبي جعفر (ع) . و قال ابراهيم النخعي:انهم يطوقون طوقاً من نار. و قال أبو علي:هو كقوله: «يَوْمَ يُحْمى</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عَلَيْه</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ن</w:t>
      </w:r>
      <w:r w:rsidRPr="00C573F7">
        <w:rPr>
          <w:rFonts w:ascii="Times New Roman" w:hAnsi="Times New Roman" w:cs="Times New Roman" w:hint="cs"/>
          <w:sz w:val="28"/>
          <w:szCs w:val="28"/>
          <w:rtl/>
        </w:rPr>
        <w:t>ٰ</w:t>
      </w:r>
      <w:r w:rsidRPr="00C573F7">
        <w:rPr>
          <w:rFonts w:cs="B Mitra" w:hint="cs"/>
          <w:sz w:val="28"/>
          <w:szCs w:val="28"/>
          <w:rtl/>
        </w:rPr>
        <w:t>ارِ</w:t>
      </w:r>
      <w:r w:rsidRPr="00C573F7">
        <w:rPr>
          <w:rFonts w:cs="B Mitra"/>
          <w:sz w:val="28"/>
          <w:szCs w:val="28"/>
          <w:rtl/>
        </w:rPr>
        <w:t xml:space="preserve"> </w:t>
      </w:r>
      <w:r w:rsidRPr="00C573F7">
        <w:rPr>
          <w:rFonts w:cs="B Mitra" w:hint="cs"/>
          <w:sz w:val="28"/>
          <w:szCs w:val="28"/>
          <w:rtl/>
        </w:rPr>
        <w:t>جَهَنَّمَ</w:t>
      </w:r>
      <w:r w:rsidRPr="00C573F7">
        <w:rPr>
          <w:rFonts w:cs="B Mitra"/>
          <w:sz w:val="28"/>
          <w:szCs w:val="28"/>
          <w:rtl/>
        </w:rPr>
        <w:t xml:space="preserve"> </w:t>
      </w:r>
      <w:r w:rsidRPr="00C573F7">
        <w:rPr>
          <w:rFonts w:cs="B Mitra" w:hint="cs"/>
          <w:sz w:val="28"/>
          <w:szCs w:val="28"/>
          <w:rtl/>
        </w:rPr>
        <w:t>فَتُكْوى</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بِه</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جِب</w:t>
      </w:r>
      <w:r w:rsidRPr="00C573F7">
        <w:rPr>
          <w:rFonts w:ascii="Times New Roman" w:hAnsi="Times New Roman" w:cs="Times New Roman" w:hint="cs"/>
          <w:sz w:val="28"/>
          <w:szCs w:val="28"/>
          <w:rtl/>
        </w:rPr>
        <w:t>ٰ</w:t>
      </w:r>
      <w:r w:rsidRPr="00C573F7">
        <w:rPr>
          <w:rFonts w:cs="B Mitra" w:hint="cs"/>
          <w:sz w:val="28"/>
          <w:szCs w:val="28"/>
          <w:rtl/>
        </w:rPr>
        <w:t>اهُهُمْ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جُنُوبُهُمْ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ظُهُورُهُمْ</w:t>
      </w:r>
      <w:r w:rsidRPr="00C573F7">
        <w:rPr>
          <w:rFonts w:cs="B Mitra"/>
          <w:sz w:val="28"/>
          <w:szCs w:val="28"/>
          <w:rtl/>
        </w:rPr>
        <w:t xml:space="preserve"> </w:t>
      </w:r>
      <w:r w:rsidRPr="00C573F7">
        <w:rPr>
          <w:rFonts w:cs="B Mitra" w:hint="cs"/>
          <w:sz w:val="28"/>
          <w:szCs w:val="28"/>
          <w:rtl/>
        </w:rPr>
        <w:t>ه</w:t>
      </w:r>
      <w:r w:rsidRPr="00C573F7">
        <w:rPr>
          <w:rFonts w:ascii="Times New Roman" w:hAnsi="Times New Roman" w:cs="Times New Roman" w:hint="cs"/>
          <w:sz w:val="28"/>
          <w:szCs w:val="28"/>
          <w:rtl/>
        </w:rPr>
        <w:t>ٰ</w:t>
      </w:r>
      <w:r w:rsidRPr="00C573F7">
        <w:rPr>
          <w:rFonts w:cs="B Mitra" w:hint="cs"/>
          <w:sz w:val="28"/>
          <w:szCs w:val="28"/>
          <w:rtl/>
        </w:rPr>
        <w:t>ذ</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كَنَزْتُمْ</w:t>
      </w:r>
      <w:r w:rsidRPr="00C573F7">
        <w:rPr>
          <w:rFonts w:cs="B Mitra"/>
          <w:sz w:val="28"/>
          <w:szCs w:val="28"/>
          <w:rtl/>
        </w:rPr>
        <w:t xml:space="preserve"> </w:t>
      </w:r>
      <w:r w:rsidRPr="00C573F7">
        <w:rPr>
          <w:rFonts w:cs="B Mitra" w:hint="cs"/>
          <w:sz w:val="28"/>
          <w:szCs w:val="28"/>
          <w:rtl/>
        </w:rPr>
        <w:t>لِأَنْفُسِكُمْ»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البلخي</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سيجاوزن</w:t>
      </w:r>
      <w:r w:rsidRPr="00C573F7">
        <w:rPr>
          <w:rFonts w:cs="B Mitra"/>
          <w:sz w:val="28"/>
          <w:szCs w:val="28"/>
          <w:rtl/>
        </w:rPr>
        <w:t xml:space="preserve"> </w:t>
      </w:r>
      <w:r w:rsidRPr="00C573F7">
        <w:rPr>
          <w:rFonts w:cs="B Mitra" w:hint="cs"/>
          <w:sz w:val="28"/>
          <w:szCs w:val="28"/>
          <w:rtl/>
        </w:rPr>
        <w:t>كأنهم</w:t>
      </w:r>
      <w:r w:rsidRPr="00C573F7">
        <w:rPr>
          <w:rFonts w:cs="B Mitra"/>
          <w:sz w:val="28"/>
          <w:szCs w:val="28"/>
          <w:rtl/>
        </w:rPr>
        <w:t xml:space="preserve"> </w:t>
      </w:r>
      <w:r w:rsidRPr="00C573F7">
        <w:rPr>
          <w:rFonts w:cs="B Mitra" w:hint="cs"/>
          <w:sz w:val="28"/>
          <w:szCs w:val="28"/>
          <w:rtl/>
        </w:rPr>
        <w:t>طوقوا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قوله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مِير</w:t>
      </w:r>
      <w:r w:rsidRPr="00C573F7">
        <w:rPr>
          <w:rFonts w:ascii="Times New Roman" w:hAnsi="Times New Roman" w:cs="Times New Roman" w:hint="cs"/>
          <w:sz w:val="28"/>
          <w:szCs w:val="28"/>
          <w:rtl/>
        </w:rPr>
        <w:t>ٰ</w:t>
      </w:r>
      <w:r w:rsidRPr="00C573F7">
        <w:rPr>
          <w:rFonts w:cs="B Mitra" w:hint="cs"/>
          <w:sz w:val="28"/>
          <w:szCs w:val="28"/>
          <w:rtl/>
        </w:rPr>
        <w:t>اثُ</w:t>
      </w:r>
      <w:r w:rsidRPr="00C573F7">
        <w:rPr>
          <w:rFonts w:cs="B Mitra"/>
          <w:sz w:val="28"/>
          <w:szCs w:val="28"/>
          <w:rtl/>
        </w:rPr>
        <w:t xml:space="preserve"> </w:t>
      </w:r>
      <w:r w:rsidRPr="00C573F7">
        <w:rPr>
          <w:rFonts w:cs="B Mitra" w:hint="cs"/>
          <w:sz w:val="28"/>
          <w:szCs w:val="28"/>
          <w:rtl/>
        </w:rPr>
        <w:t>اَلسَّم</w:t>
      </w:r>
      <w:r w:rsidRPr="00C573F7">
        <w:rPr>
          <w:rFonts w:ascii="Times New Roman" w:hAnsi="Times New Roman" w:cs="Times New Roman" w:hint="cs"/>
          <w:sz w:val="28"/>
          <w:szCs w:val="28"/>
          <w:rtl/>
        </w:rPr>
        <w:t>ٰ</w:t>
      </w:r>
      <w:r w:rsidRPr="00C573F7">
        <w:rPr>
          <w:rFonts w:cs="B Mitra" w:hint="cs"/>
          <w:sz w:val="28"/>
          <w:szCs w:val="28"/>
          <w:rtl/>
        </w:rPr>
        <w:t>او</w:t>
      </w:r>
      <w:r w:rsidRPr="00C573F7">
        <w:rPr>
          <w:rFonts w:ascii="Times New Roman" w:hAnsi="Times New Roman" w:cs="Times New Roman" w:hint="cs"/>
          <w:sz w:val="28"/>
          <w:szCs w:val="28"/>
          <w:rtl/>
        </w:rPr>
        <w:t>ٰ</w:t>
      </w:r>
      <w:r w:rsidRPr="00C573F7">
        <w:rPr>
          <w:rFonts w:cs="B Mitra" w:hint="cs"/>
          <w:sz w:val="28"/>
          <w:szCs w:val="28"/>
          <w:rtl/>
        </w:rPr>
        <w:t>اتِ</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اَلْأَرْض</w:t>
      </w:r>
      <w:r w:rsidRPr="00C573F7">
        <w:rPr>
          <w:rFonts w:cs="B Mitra"/>
          <w:sz w:val="28"/>
          <w:szCs w:val="28"/>
          <w:rtl/>
        </w:rPr>
        <w:t>ِ» معناه أنه يبطل ملك كل شيء إلا ملك اللّه، فيصير كالميراث لصحة الملك الثاني بعد زوال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۳, صفحه: ۶۴</w:t>
      </w:r>
    </w:p>
    <w:p w:rsidR="00C573F7" w:rsidRPr="00C573F7" w:rsidRDefault="00C573F7" w:rsidP="00C573F7">
      <w:pPr>
        <w:rPr>
          <w:rFonts w:cs="B Mitra"/>
          <w:sz w:val="28"/>
          <w:szCs w:val="28"/>
          <w:rtl/>
        </w:rPr>
      </w:pPr>
      <w:r w:rsidRPr="00C573F7">
        <w:rPr>
          <w:rFonts w:cs="B Mitra"/>
          <w:sz w:val="28"/>
          <w:szCs w:val="28"/>
          <w:rtl/>
        </w:rPr>
        <w:t>دلالة ظاهر انفقوا مما رزقکم الله على شموله للإنفاق الواجب دون المندوب لاقترانه بالوعيد على قول الحسن</w:t>
      </w:r>
    </w:p>
    <w:p w:rsidR="00C573F7" w:rsidRPr="00C573F7" w:rsidRDefault="00C573F7" w:rsidP="00C573F7">
      <w:pPr>
        <w:rPr>
          <w:rFonts w:cs="B Mitra"/>
          <w:sz w:val="28"/>
          <w:szCs w:val="28"/>
          <w:rtl/>
        </w:rPr>
      </w:pPr>
      <w:r w:rsidRPr="00C573F7">
        <w:rPr>
          <w:rFonts w:cs="B Mitra"/>
          <w:sz w:val="28"/>
          <w:szCs w:val="28"/>
          <w:rtl/>
        </w:rPr>
        <w:t>الإنفاق المأمور به على وجه الفرض هاهنا الزكاة و غيرها دون الفعل لأن ظاهر الامر الإيجاب في قول الحسن. قال:لأنه مقرون بالوعيد. و قال ابن جريج:يدخل في الخطاب الزكاة، و التطوع. و هو أقوى، لأنه أعم. و به قال البلخي. و ليس في الآية وعيد على ترك النفقة. و انما فيها إخبار عن عظم أهوال يوم القيامة و شدائدها. و قوله: «مِنْ قَبْلِ أَنْ يَأْتِيَ يَوْمٌ» يعني يوم القيامة. اللغة: «لا</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بَيْعٌ</w:t>
      </w:r>
      <w:r w:rsidRPr="00C573F7">
        <w:rPr>
          <w:rFonts w:cs="B Mitra"/>
          <w:sz w:val="28"/>
          <w:szCs w:val="28"/>
          <w:rtl/>
        </w:rPr>
        <w:t xml:space="preserve"> </w:t>
      </w:r>
      <w:r w:rsidRPr="00C573F7">
        <w:rPr>
          <w:rFonts w:cs="B Mitra" w:hint="cs"/>
          <w:sz w:val="28"/>
          <w:szCs w:val="28"/>
          <w:rtl/>
        </w:rPr>
        <w:t>فِيهِ»</w:t>
      </w:r>
      <w:r w:rsidRPr="00C573F7">
        <w:rPr>
          <w:rFonts w:cs="B Mitra"/>
          <w:sz w:val="28"/>
          <w:szCs w:val="28"/>
          <w:rtl/>
        </w:rPr>
        <w:t xml:space="preserve"> </w:t>
      </w:r>
      <w:r w:rsidRPr="00C573F7">
        <w:rPr>
          <w:rFonts w:cs="B Mitra" w:hint="cs"/>
          <w:sz w:val="28"/>
          <w:szCs w:val="28"/>
          <w:rtl/>
        </w:rPr>
        <w:t>البيع</w:t>
      </w:r>
      <w:r w:rsidRPr="00C573F7">
        <w:rPr>
          <w:rFonts w:cs="B Mitra"/>
          <w:sz w:val="28"/>
          <w:szCs w:val="28"/>
          <w:rtl/>
        </w:rPr>
        <w:t xml:space="preserve"> </w:t>
      </w:r>
      <w:r w:rsidRPr="00C573F7">
        <w:rPr>
          <w:rFonts w:cs="B Mitra" w:hint="cs"/>
          <w:sz w:val="28"/>
          <w:szCs w:val="28"/>
          <w:rtl/>
        </w:rPr>
        <w:t>هو</w:t>
      </w:r>
      <w:r w:rsidRPr="00C573F7">
        <w:rPr>
          <w:rFonts w:cs="B Mitra"/>
          <w:sz w:val="28"/>
          <w:szCs w:val="28"/>
          <w:rtl/>
        </w:rPr>
        <w:t xml:space="preserve"> </w:t>
      </w:r>
      <w:r w:rsidRPr="00C573F7">
        <w:rPr>
          <w:rFonts w:cs="B Mitra" w:hint="cs"/>
          <w:sz w:val="28"/>
          <w:szCs w:val="28"/>
          <w:rtl/>
        </w:rPr>
        <w:t>استبدال</w:t>
      </w:r>
      <w:r w:rsidRPr="00C573F7">
        <w:rPr>
          <w:rFonts w:cs="B Mitra"/>
          <w:sz w:val="28"/>
          <w:szCs w:val="28"/>
          <w:rtl/>
        </w:rPr>
        <w:t xml:space="preserve"> </w:t>
      </w:r>
      <w:r w:rsidRPr="00C573F7">
        <w:rPr>
          <w:rFonts w:cs="B Mitra" w:hint="cs"/>
          <w:sz w:val="28"/>
          <w:szCs w:val="28"/>
          <w:rtl/>
        </w:rPr>
        <w:t>المتاع</w:t>
      </w:r>
      <w:r w:rsidRPr="00C573F7">
        <w:rPr>
          <w:rFonts w:cs="B Mitra"/>
          <w:sz w:val="28"/>
          <w:szCs w:val="28"/>
          <w:rtl/>
        </w:rPr>
        <w:t xml:space="preserve"> </w:t>
      </w:r>
      <w:r w:rsidRPr="00C573F7">
        <w:rPr>
          <w:rFonts w:cs="B Mitra" w:hint="cs"/>
          <w:sz w:val="28"/>
          <w:szCs w:val="28"/>
          <w:rtl/>
        </w:rPr>
        <w:t>بالثمن</w:t>
      </w:r>
      <w:r w:rsidRPr="00C573F7">
        <w:rPr>
          <w:rFonts w:cs="B Mitra"/>
          <w:sz w:val="28"/>
          <w:szCs w:val="28"/>
          <w:rtl/>
        </w:rPr>
        <w:t>.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۲, صفحه: ۳۰۵</w:t>
      </w:r>
    </w:p>
    <w:p w:rsidR="00C573F7" w:rsidRPr="00C573F7" w:rsidRDefault="00C573F7" w:rsidP="00C573F7">
      <w:pPr>
        <w:rPr>
          <w:rFonts w:cs="B Mitra"/>
          <w:sz w:val="28"/>
          <w:szCs w:val="28"/>
          <w:rtl/>
        </w:rPr>
      </w:pPr>
      <w:r w:rsidRPr="00C573F7">
        <w:rPr>
          <w:rFonts w:cs="B Mitra"/>
          <w:sz w:val="28"/>
          <w:szCs w:val="28"/>
          <w:rtl/>
        </w:rPr>
        <w:t>ذم المختال الفخور على البخل في أداء الحقوق الواجبة في الأموال و الأمر بالبخل</w:t>
      </w:r>
    </w:p>
    <w:p w:rsidR="00C573F7" w:rsidRPr="00C573F7" w:rsidRDefault="00C573F7" w:rsidP="00C573F7">
      <w:pPr>
        <w:rPr>
          <w:rFonts w:cs="B Mitra"/>
          <w:sz w:val="28"/>
          <w:szCs w:val="28"/>
          <w:rtl/>
        </w:rPr>
      </w:pPr>
      <w:r w:rsidRPr="00C573F7">
        <w:rPr>
          <w:rFonts w:cs="B Mitra"/>
          <w:sz w:val="28"/>
          <w:szCs w:val="28"/>
          <w:rtl/>
        </w:rPr>
        <w:t>بين صفة المختال الفخور، فقال (اَلَّذِينَ يَبْخَلُونَ) بما أوجب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عليهم</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الحقوق</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أموالهم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يَأْمُرُونَ</w:t>
      </w:r>
      <w:r w:rsidRPr="00C573F7">
        <w:rPr>
          <w:rFonts w:cs="B Mitra"/>
          <w:sz w:val="28"/>
          <w:szCs w:val="28"/>
          <w:rtl/>
        </w:rPr>
        <w:t xml:space="preserve"> </w:t>
      </w:r>
      <w:r w:rsidRPr="00C573F7">
        <w:rPr>
          <w:rFonts w:cs="B Mitra" w:hint="cs"/>
          <w:sz w:val="28"/>
          <w:szCs w:val="28"/>
          <w:rtl/>
        </w:rPr>
        <w:t>اَلنّ</w:t>
      </w:r>
      <w:r w:rsidRPr="00C573F7">
        <w:rPr>
          <w:rFonts w:ascii="Times New Roman" w:hAnsi="Times New Roman" w:cs="Times New Roman" w:hint="cs"/>
          <w:sz w:val="28"/>
          <w:szCs w:val="28"/>
          <w:rtl/>
        </w:rPr>
        <w:t>ٰ</w:t>
      </w:r>
      <w:r w:rsidRPr="00C573F7">
        <w:rPr>
          <w:rFonts w:cs="B Mitra" w:hint="cs"/>
          <w:sz w:val="28"/>
          <w:szCs w:val="28"/>
          <w:rtl/>
        </w:rPr>
        <w:t>اسَ</w:t>
      </w:r>
      <w:r w:rsidRPr="00C573F7">
        <w:rPr>
          <w:rFonts w:cs="B Mitra"/>
          <w:sz w:val="28"/>
          <w:szCs w:val="28"/>
          <w:rtl/>
        </w:rPr>
        <w:t xml:space="preserve"> </w:t>
      </w:r>
      <w:r w:rsidRPr="00C573F7">
        <w:rPr>
          <w:rFonts w:cs="B Mitra" w:hint="cs"/>
          <w:sz w:val="28"/>
          <w:szCs w:val="28"/>
          <w:rtl/>
        </w:rPr>
        <w:t>بِالْبُخْلِ</w:t>
      </w:r>
      <w:r w:rsidRPr="00C573F7">
        <w:rPr>
          <w:rFonts w:cs="B Mitra"/>
          <w:sz w:val="28"/>
          <w:szCs w:val="28"/>
          <w:rtl/>
        </w:rPr>
        <w:t xml:space="preserve">) </w:t>
      </w:r>
      <w:r w:rsidRPr="00C573F7">
        <w:rPr>
          <w:rFonts w:cs="B Mitra" w:hint="cs"/>
          <w:sz w:val="28"/>
          <w:szCs w:val="28"/>
          <w:rtl/>
        </w:rPr>
        <w:t>ايضاً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قيل</w:t>
      </w:r>
      <w:r w:rsidRPr="00C573F7">
        <w:rPr>
          <w:rFonts w:cs="B Mitra"/>
          <w:sz w:val="28"/>
          <w:szCs w:val="28"/>
          <w:rtl/>
        </w:rPr>
        <w:t>:</w:t>
      </w:r>
      <w:r w:rsidRPr="00C573F7">
        <w:rPr>
          <w:rFonts w:cs="B Mitra" w:hint="cs"/>
          <w:sz w:val="28"/>
          <w:szCs w:val="28"/>
          <w:rtl/>
        </w:rPr>
        <w:t>نزلت</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اليهود</w:t>
      </w:r>
      <w:r w:rsidRPr="00C573F7">
        <w:rPr>
          <w:rFonts w:cs="B Mitra"/>
          <w:sz w:val="28"/>
          <w:szCs w:val="28"/>
          <w:rtl/>
        </w:rPr>
        <w:t xml:space="preserve"> </w:t>
      </w:r>
      <w:r w:rsidRPr="00C573F7">
        <w:rPr>
          <w:rFonts w:cs="B Mitra" w:hint="cs"/>
          <w:sz w:val="28"/>
          <w:szCs w:val="28"/>
          <w:rtl/>
        </w:rPr>
        <w:t>الذين</w:t>
      </w:r>
      <w:r w:rsidRPr="00C573F7">
        <w:rPr>
          <w:rFonts w:cs="B Mitra"/>
          <w:sz w:val="28"/>
          <w:szCs w:val="28"/>
          <w:rtl/>
        </w:rPr>
        <w:t xml:space="preserve"> </w:t>
      </w:r>
      <w:r w:rsidRPr="00C573F7">
        <w:rPr>
          <w:rFonts w:cs="B Mitra" w:hint="cs"/>
          <w:sz w:val="28"/>
          <w:szCs w:val="28"/>
          <w:rtl/>
        </w:rPr>
        <w:t>بخلوا</w:t>
      </w:r>
      <w:r w:rsidRPr="00C573F7">
        <w:rPr>
          <w:rFonts w:cs="B Mitra"/>
          <w:sz w:val="28"/>
          <w:szCs w:val="28"/>
          <w:rtl/>
        </w:rPr>
        <w:t xml:space="preserve"> </w:t>
      </w:r>
      <w:r w:rsidRPr="00C573F7">
        <w:rPr>
          <w:rFonts w:cs="B Mitra" w:hint="cs"/>
          <w:sz w:val="28"/>
          <w:szCs w:val="28"/>
          <w:rtl/>
        </w:rPr>
        <w:t>بذكر</w:t>
      </w:r>
      <w:r w:rsidRPr="00C573F7">
        <w:rPr>
          <w:rFonts w:cs="B Mitra"/>
          <w:sz w:val="28"/>
          <w:szCs w:val="28"/>
          <w:rtl/>
        </w:rPr>
        <w:t xml:space="preserve"> </w:t>
      </w:r>
      <w:r w:rsidRPr="00C573F7">
        <w:rPr>
          <w:rFonts w:cs="B Mitra" w:hint="cs"/>
          <w:sz w:val="28"/>
          <w:szCs w:val="28"/>
          <w:rtl/>
        </w:rPr>
        <w:t>صفة</w:t>
      </w:r>
      <w:r w:rsidRPr="00C573F7">
        <w:rPr>
          <w:rFonts w:cs="B Mitra"/>
          <w:sz w:val="28"/>
          <w:szCs w:val="28"/>
          <w:rtl/>
        </w:rPr>
        <w:t xml:space="preserve"> </w:t>
      </w:r>
      <w:r w:rsidRPr="00C573F7">
        <w:rPr>
          <w:rFonts w:cs="B Mitra" w:hint="cs"/>
          <w:sz w:val="28"/>
          <w:szCs w:val="28"/>
          <w:rtl/>
        </w:rPr>
        <w:t>النبي</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ما</w:t>
      </w:r>
      <w:r w:rsidRPr="00C573F7">
        <w:rPr>
          <w:rFonts w:cs="B Mitra"/>
          <w:sz w:val="28"/>
          <w:szCs w:val="28"/>
          <w:rtl/>
        </w:rPr>
        <w:t xml:space="preserve"> </w:t>
      </w:r>
      <w:r w:rsidRPr="00C573F7">
        <w:rPr>
          <w:rFonts w:cs="B Mitra" w:hint="cs"/>
          <w:sz w:val="28"/>
          <w:szCs w:val="28"/>
          <w:rtl/>
        </w:rPr>
        <w:t>وجدوه</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كتبهم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أمروا</w:t>
      </w:r>
      <w:r w:rsidRPr="00C573F7">
        <w:rPr>
          <w:rFonts w:cs="B Mitra"/>
          <w:sz w:val="28"/>
          <w:szCs w:val="28"/>
          <w:rtl/>
        </w:rPr>
        <w:t xml:space="preserve"> </w:t>
      </w:r>
      <w:r w:rsidRPr="00C573F7">
        <w:rPr>
          <w:rFonts w:cs="B Mitra" w:hint="cs"/>
          <w:sz w:val="28"/>
          <w:szCs w:val="28"/>
          <w:rtl/>
        </w:rPr>
        <w:t>غيرهم</w:t>
      </w:r>
      <w:r w:rsidRPr="00C573F7">
        <w:rPr>
          <w:rFonts w:cs="B Mitra"/>
          <w:sz w:val="28"/>
          <w:szCs w:val="28"/>
          <w:rtl/>
        </w:rPr>
        <w:t xml:space="preserve"> </w:t>
      </w:r>
      <w:r w:rsidRPr="00C573F7">
        <w:rPr>
          <w:rFonts w:cs="B Mitra" w:hint="cs"/>
          <w:sz w:val="28"/>
          <w:szCs w:val="28"/>
          <w:rtl/>
        </w:rPr>
        <w:t>بذلك</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البخل</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البخ</w:t>
      </w:r>
      <w:r w:rsidRPr="00C573F7">
        <w:rPr>
          <w:rFonts w:cs="B Mitra"/>
          <w:sz w:val="28"/>
          <w:szCs w:val="28"/>
          <w:rtl/>
        </w:rPr>
        <w:t>ل لغتان، و قرئ بهما. و هو منع الواجب. ثم قال (وَ مَنْ يَتَوَلَّ) يعني و من يعرض عما ذكره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خالف</w:t>
      </w:r>
      <w:r w:rsidRPr="00C573F7">
        <w:rPr>
          <w:rFonts w:cs="B Mitra"/>
          <w:sz w:val="28"/>
          <w:szCs w:val="28"/>
          <w:rtl/>
        </w:rPr>
        <w:t xml:space="preserve"> (</w:t>
      </w:r>
      <w:r w:rsidRPr="00C573F7">
        <w:rPr>
          <w:rFonts w:cs="B Mitra" w:hint="cs"/>
          <w:sz w:val="28"/>
          <w:szCs w:val="28"/>
          <w:rtl/>
        </w:rPr>
        <w:t>فَإِنَّ</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هُوَ</w:t>
      </w:r>
      <w:r w:rsidRPr="00C573F7">
        <w:rPr>
          <w:rFonts w:cs="B Mitra"/>
          <w:sz w:val="28"/>
          <w:szCs w:val="28"/>
          <w:rtl/>
        </w:rPr>
        <w:t xml:space="preserve"> </w:t>
      </w:r>
      <w:r w:rsidRPr="00C573F7">
        <w:rPr>
          <w:rFonts w:cs="B Mitra" w:hint="cs"/>
          <w:sz w:val="28"/>
          <w:szCs w:val="28"/>
          <w:rtl/>
        </w:rPr>
        <w:t>اَلْغَنِيُّ</w:t>
      </w:r>
      <w:r w:rsidRPr="00C573F7">
        <w:rPr>
          <w:rFonts w:cs="B Mitra"/>
          <w:sz w:val="28"/>
          <w:szCs w:val="28"/>
          <w:rtl/>
        </w:rPr>
        <w:t xml:space="preserve"> </w:t>
      </w:r>
      <w:r w:rsidRPr="00C573F7">
        <w:rPr>
          <w:rFonts w:cs="B Mitra" w:hint="cs"/>
          <w:sz w:val="28"/>
          <w:szCs w:val="28"/>
          <w:rtl/>
        </w:rPr>
        <w:t>اَلْحَمِيدُ</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إنه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w:t>
      </w:r>
      <w:r w:rsidRPr="00C573F7">
        <w:rPr>
          <w:rFonts w:cs="B Mitra" w:hint="cs"/>
          <w:sz w:val="28"/>
          <w:szCs w:val="28"/>
          <w:rtl/>
        </w:rPr>
        <w:t>الغني</w:t>
      </w:r>
      <w:r w:rsidRPr="00C573F7">
        <w:rPr>
          <w:rFonts w:cs="B Mitra"/>
          <w:sz w:val="28"/>
          <w:szCs w:val="28"/>
          <w:rtl/>
        </w:rPr>
        <w:t xml:space="preserve"> </w:t>
      </w:r>
      <w:r w:rsidRPr="00C573F7">
        <w:rPr>
          <w:rFonts w:cs="B Mitra" w:hint="cs"/>
          <w:sz w:val="28"/>
          <w:szCs w:val="28"/>
          <w:rtl/>
        </w:rPr>
        <w:t>عن</w:t>
      </w:r>
      <w:r w:rsidRPr="00C573F7">
        <w:rPr>
          <w:rFonts w:cs="B Mitra"/>
          <w:sz w:val="28"/>
          <w:szCs w:val="28"/>
          <w:rtl/>
        </w:rPr>
        <w:t xml:space="preserve"> </w:t>
      </w:r>
      <w:r w:rsidRPr="00C573F7">
        <w:rPr>
          <w:rFonts w:cs="B Mitra" w:hint="cs"/>
          <w:sz w:val="28"/>
          <w:szCs w:val="28"/>
          <w:rtl/>
        </w:rPr>
        <w:t>جميع</w:t>
      </w:r>
      <w:r w:rsidRPr="00C573F7">
        <w:rPr>
          <w:rFonts w:cs="B Mitra"/>
          <w:sz w:val="28"/>
          <w:szCs w:val="28"/>
          <w:rtl/>
        </w:rPr>
        <w:t xml:space="preserve"> </w:t>
      </w:r>
      <w:r w:rsidRPr="00C573F7">
        <w:rPr>
          <w:rFonts w:cs="B Mitra" w:hint="cs"/>
          <w:sz w:val="28"/>
          <w:szCs w:val="28"/>
          <w:rtl/>
        </w:rPr>
        <w:t>خلقه</w:t>
      </w:r>
      <w:r w:rsidRPr="00C573F7">
        <w:rPr>
          <w:rFonts w:cs="B Mitra"/>
          <w:sz w:val="28"/>
          <w:szCs w:val="28"/>
          <w:rtl/>
        </w:rPr>
        <w:t xml:space="preserve"> </w:t>
      </w:r>
      <w:r w:rsidRPr="00C573F7">
        <w:rPr>
          <w:rFonts w:cs="B Mitra" w:hint="cs"/>
          <w:sz w:val="28"/>
          <w:szCs w:val="28"/>
          <w:rtl/>
        </w:rPr>
        <w:t>محمود</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۹, صفحه: ۵۳۳</w:t>
      </w:r>
    </w:p>
    <w:p w:rsidR="00C573F7" w:rsidRPr="00C573F7" w:rsidRDefault="00C573F7" w:rsidP="00C573F7">
      <w:pPr>
        <w:rPr>
          <w:rFonts w:cs="B Mitra"/>
          <w:sz w:val="28"/>
          <w:szCs w:val="28"/>
          <w:rtl/>
        </w:rPr>
      </w:pPr>
      <w:r w:rsidRPr="00C573F7">
        <w:rPr>
          <w:rFonts w:cs="B Mitra"/>
          <w:sz w:val="28"/>
          <w:szCs w:val="28"/>
          <w:rtl/>
        </w:rPr>
        <w:lastRenderedPageBreak/>
        <w:t>ذم المنافقين على اتيانهم القتال بخلا على المؤمنين بالغنيمة و النفقة في سبيل الله أو بالضغن في انفسهم</w:t>
      </w:r>
    </w:p>
    <w:p w:rsidR="00C573F7" w:rsidRPr="00C573F7" w:rsidRDefault="00C573F7" w:rsidP="00C573F7">
      <w:pPr>
        <w:rPr>
          <w:rFonts w:cs="B Mitra"/>
          <w:sz w:val="28"/>
          <w:szCs w:val="28"/>
          <w:rtl/>
        </w:rPr>
      </w:pPr>
      <w:r w:rsidRPr="00C573F7">
        <w:rPr>
          <w:rFonts w:cs="B Mitra"/>
          <w:sz w:val="28"/>
          <w:szCs w:val="28"/>
          <w:rtl/>
        </w:rPr>
        <w:t>قال (اشحة عليكم) بالغنيمة و النفقة في سبيل الله-في قول قتادة: و مجاهد-و نصبه على تقدير يأتونه أشحة و إن شئت على الذم. و قال ابن إسحاق (اشحة عليكم) بالضغن الذي في أنفسهم، فهو نصب على الحال-في قول الزجاج-و في قول غيره على المصدر، و تقديره يشحون عليكم اشحة (فَإِذ</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ج</w:t>
      </w:r>
      <w:r w:rsidRPr="00C573F7">
        <w:rPr>
          <w:rFonts w:ascii="Times New Roman" w:hAnsi="Times New Roman" w:cs="Times New Roman" w:hint="cs"/>
          <w:sz w:val="28"/>
          <w:szCs w:val="28"/>
          <w:rtl/>
        </w:rPr>
        <w:t>ٰ</w:t>
      </w:r>
      <w:r w:rsidRPr="00C573F7">
        <w:rPr>
          <w:rFonts w:cs="B Mitra" w:hint="cs"/>
          <w:sz w:val="28"/>
          <w:szCs w:val="28"/>
          <w:rtl/>
        </w:rPr>
        <w:t>اءَ</w:t>
      </w:r>
      <w:r w:rsidRPr="00C573F7">
        <w:rPr>
          <w:rFonts w:cs="B Mitra"/>
          <w:sz w:val="28"/>
          <w:szCs w:val="28"/>
          <w:rtl/>
        </w:rPr>
        <w:t xml:space="preserve"> </w:t>
      </w:r>
      <w:r w:rsidRPr="00C573F7">
        <w:rPr>
          <w:rFonts w:cs="B Mitra" w:hint="cs"/>
          <w:sz w:val="28"/>
          <w:szCs w:val="28"/>
          <w:rtl/>
        </w:rPr>
        <w:t>اَلْخَوْفُ</w:t>
      </w:r>
      <w:r w:rsidRPr="00C573F7">
        <w:rPr>
          <w:rFonts w:cs="B Mitra"/>
          <w:sz w:val="28"/>
          <w:szCs w:val="28"/>
          <w:rtl/>
        </w:rPr>
        <w:t xml:space="preserve">) </w:t>
      </w:r>
      <w:r w:rsidRPr="00C573F7">
        <w:rPr>
          <w:rFonts w:cs="B Mitra" w:hint="cs"/>
          <w:sz w:val="28"/>
          <w:szCs w:val="28"/>
          <w:rtl/>
        </w:rPr>
        <w:t>يعني</w:t>
      </w:r>
      <w:r w:rsidRPr="00C573F7">
        <w:rPr>
          <w:rFonts w:cs="B Mitra"/>
          <w:sz w:val="28"/>
          <w:szCs w:val="28"/>
          <w:rtl/>
        </w:rPr>
        <w:t xml:space="preserve"> </w:t>
      </w:r>
      <w:r w:rsidRPr="00C573F7">
        <w:rPr>
          <w:rFonts w:cs="B Mitra" w:hint="cs"/>
          <w:sz w:val="28"/>
          <w:szCs w:val="28"/>
          <w:rtl/>
        </w:rPr>
        <w:t>الفزع</w:t>
      </w:r>
      <w:r w:rsidRPr="00C573F7">
        <w:rPr>
          <w:rFonts w:cs="B Mitra"/>
          <w:sz w:val="28"/>
          <w:szCs w:val="28"/>
          <w:rtl/>
        </w:rPr>
        <w:t xml:space="preserve"> (</w:t>
      </w:r>
      <w:r w:rsidRPr="00C573F7">
        <w:rPr>
          <w:rFonts w:cs="B Mitra" w:hint="cs"/>
          <w:sz w:val="28"/>
          <w:szCs w:val="28"/>
          <w:rtl/>
        </w:rPr>
        <w:t>رَأَيْتَهُمْ</w:t>
      </w:r>
      <w:r w:rsidRPr="00C573F7">
        <w:rPr>
          <w:rFonts w:cs="B Mitra"/>
          <w:sz w:val="28"/>
          <w:szCs w:val="28"/>
          <w:rtl/>
        </w:rPr>
        <w:t xml:space="preserve"> </w:t>
      </w:r>
      <w:r w:rsidRPr="00C573F7">
        <w:rPr>
          <w:rFonts w:cs="B Mitra" w:hint="cs"/>
          <w:sz w:val="28"/>
          <w:szCs w:val="28"/>
          <w:rtl/>
        </w:rPr>
        <w:t>يَنْظُرُونَ</w:t>
      </w:r>
      <w:r w:rsidRPr="00C573F7">
        <w:rPr>
          <w:rFonts w:cs="B Mitra"/>
          <w:sz w:val="28"/>
          <w:szCs w:val="28"/>
          <w:rtl/>
        </w:rPr>
        <w:t xml:space="preserve"> </w:t>
      </w:r>
      <w:r w:rsidRPr="00C573F7">
        <w:rPr>
          <w:rFonts w:cs="B Mitra" w:hint="cs"/>
          <w:sz w:val="28"/>
          <w:szCs w:val="28"/>
          <w:rtl/>
        </w:rPr>
        <w:t>إِلَيْكَ</w:t>
      </w:r>
      <w:r w:rsidRPr="00C573F7">
        <w:rPr>
          <w:rFonts w:cs="B Mitra"/>
          <w:sz w:val="28"/>
          <w:szCs w:val="28"/>
          <w:rtl/>
        </w:rPr>
        <w:t xml:space="preserve"> </w:t>
      </w:r>
      <w:r w:rsidRPr="00C573F7">
        <w:rPr>
          <w:rFonts w:cs="B Mitra" w:hint="cs"/>
          <w:sz w:val="28"/>
          <w:szCs w:val="28"/>
          <w:rtl/>
        </w:rPr>
        <w:t>تَدُورُ</w:t>
      </w:r>
      <w:r w:rsidRPr="00C573F7">
        <w:rPr>
          <w:rFonts w:cs="B Mitra"/>
          <w:sz w:val="28"/>
          <w:szCs w:val="28"/>
          <w:rtl/>
        </w:rPr>
        <w:t xml:space="preserve"> </w:t>
      </w:r>
      <w:r w:rsidRPr="00C573F7">
        <w:rPr>
          <w:rFonts w:cs="B Mitra" w:hint="cs"/>
          <w:sz w:val="28"/>
          <w:szCs w:val="28"/>
          <w:rtl/>
        </w:rPr>
        <w:t>أَعْيُنُهُمْ</w:t>
      </w:r>
      <w:r w:rsidRPr="00C573F7">
        <w:rPr>
          <w:rFonts w:cs="B Mitra"/>
          <w:sz w:val="28"/>
          <w:szCs w:val="28"/>
          <w:rtl/>
        </w:rPr>
        <w:t xml:space="preserve"> </w:t>
      </w:r>
      <w:r w:rsidRPr="00C573F7">
        <w:rPr>
          <w:rFonts w:cs="B Mitra" w:hint="cs"/>
          <w:sz w:val="28"/>
          <w:szCs w:val="28"/>
          <w:rtl/>
        </w:rPr>
        <w:t>كَالَّذِي</w:t>
      </w:r>
      <w:r w:rsidRPr="00C573F7">
        <w:rPr>
          <w:rFonts w:cs="B Mitra"/>
          <w:sz w:val="28"/>
          <w:szCs w:val="28"/>
          <w:rtl/>
        </w:rPr>
        <w:t xml:space="preserve"> </w:t>
      </w:r>
      <w:r w:rsidRPr="00C573F7">
        <w:rPr>
          <w:rFonts w:cs="B Mitra" w:hint="cs"/>
          <w:sz w:val="28"/>
          <w:szCs w:val="28"/>
          <w:rtl/>
        </w:rPr>
        <w:t>يُغْشى</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عَلَيْهِ</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اَلْمَوْتِ</w:t>
      </w:r>
      <w:r w:rsidRPr="00C573F7">
        <w:rPr>
          <w:rFonts w:cs="B Mitra"/>
          <w:sz w:val="28"/>
          <w:szCs w:val="28"/>
          <w:rtl/>
        </w:rPr>
        <w:t xml:space="preserve">) </w:t>
      </w:r>
      <w:r w:rsidRPr="00C573F7">
        <w:rPr>
          <w:rFonts w:cs="B Mitra" w:hint="cs"/>
          <w:sz w:val="28"/>
          <w:szCs w:val="28"/>
          <w:rtl/>
        </w:rPr>
        <w:t>يعني</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شدة</w:t>
      </w:r>
      <w:r w:rsidRPr="00C573F7">
        <w:rPr>
          <w:rFonts w:cs="B Mitra"/>
          <w:sz w:val="28"/>
          <w:szCs w:val="28"/>
          <w:rtl/>
        </w:rPr>
        <w:t xml:space="preserve"> </w:t>
      </w:r>
      <w:r w:rsidRPr="00C573F7">
        <w:rPr>
          <w:rFonts w:cs="B Mitra" w:hint="cs"/>
          <w:sz w:val="28"/>
          <w:szCs w:val="28"/>
          <w:rtl/>
        </w:rPr>
        <w:t>ما</w:t>
      </w:r>
      <w:r w:rsidRPr="00C573F7">
        <w:rPr>
          <w:rFonts w:cs="B Mitra"/>
          <w:sz w:val="28"/>
          <w:szCs w:val="28"/>
          <w:rtl/>
        </w:rPr>
        <w:t xml:space="preserve"> </w:t>
      </w:r>
      <w:r w:rsidRPr="00C573F7">
        <w:rPr>
          <w:rFonts w:cs="B Mitra" w:hint="cs"/>
          <w:sz w:val="28"/>
          <w:szCs w:val="28"/>
          <w:rtl/>
        </w:rPr>
        <w:t>يخافون</w:t>
      </w:r>
      <w:r w:rsidRPr="00C573F7">
        <w:rPr>
          <w:rFonts w:cs="B Mitra"/>
          <w:sz w:val="28"/>
          <w:szCs w:val="28"/>
          <w:rtl/>
        </w:rPr>
        <w:t xml:space="preserve"> </w:t>
      </w:r>
      <w:r w:rsidRPr="00C573F7">
        <w:rPr>
          <w:rFonts w:cs="B Mitra" w:hint="cs"/>
          <w:sz w:val="28"/>
          <w:szCs w:val="28"/>
          <w:rtl/>
        </w:rPr>
        <w:t>يلحقهم</w:t>
      </w:r>
      <w:r w:rsidRPr="00C573F7">
        <w:rPr>
          <w:rFonts w:cs="B Mitra"/>
          <w:sz w:val="28"/>
          <w:szCs w:val="28"/>
          <w:rtl/>
        </w:rPr>
        <w:t xml:space="preserve"> </w:t>
      </w:r>
      <w:r w:rsidRPr="00C573F7">
        <w:rPr>
          <w:rFonts w:cs="B Mitra" w:hint="cs"/>
          <w:sz w:val="28"/>
          <w:szCs w:val="28"/>
          <w:rtl/>
        </w:rPr>
        <w:t>مث</w:t>
      </w:r>
      <w:r w:rsidRPr="00C573F7">
        <w:rPr>
          <w:rFonts w:cs="B Mitra"/>
          <w:sz w:val="28"/>
          <w:szCs w:val="28"/>
          <w:rtl/>
        </w:rPr>
        <w:t>ل ما يلحق من شارف الموت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۸, صفحه: ۳۲۶</w:t>
      </w:r>
    </w:p>
    <w:p w:rsidR="00C573F7" w:rsidRPr="00C573F7" w:rsidRDefault="00C573F7" w:rsidP="00C573F7">
      <w:pPr>
        <w:rPr>
          <w:rFonts w:cs="B Mitra"/>
          <w:sz w:val="28"/>
          <w:szCs w:val="28"/>
          <w:rtl/>
        </w:rPr>
      </w:pPr>
      <w:r w:rsidRPr="00C573F7">
        <w:rPr>
          <w:rFonts w:cs="B Mitra"/>
          <w:sz w:val="28"/>
          <w:szCs w:val="28"/>
          <w:rtl/>
        </w:rPr>
        <w:t>ذم المنافقين على نهى بعضهم بعضا عن الانفاق على اصحاب النبي صلى الله عليه و آله لتفرقهم عنه</w:t>
      </w:r>
    </w:p>
    <w:p w:rsidR="00C573F7" w:rsidRPr="00C573F7" w:rsidRDefault="00C573F7" w:rsidP="00C573F7">
      <w:pPr>
        <w:rPr>
          <w:rFonts w:cs="B Mitra"/>
          <w:sz w:val="28"/>
          <w:szCs w:val="28"/>
          <w:rtl/>
        </w:rPr>
      </w:pPr>
      <w:r w:rsidRPr="00C573F7">
        <w:rPr>
          <w:rFonts w:cs="B Mitra"/>
          <w:sz w:val="28"/>
          <w:szCs w:val="28"/>
          <w:rtl/>
        </w:rPr>
        <w:t>حكى تعالى عنهم فقال (هُمُ اَلَّذِينَ يَقُولُونَ) يعني بعضهم لبعض لا تنفقوا على من عند رسول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صلى</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عليه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آله</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المؤمنين</w:t>
      </w:r>
      <w:r w:rsidRPr="00C573F7">
        <w:rPr>
          <w:rFonts w:cs="B Mitra"/>
          <w:sz w:val="28"/>
          <w:szCs w:val="28"/>
          <w:rtl/>
        </w:rPr>
        <w:t xml:space="preserve"> </w:t>
      </w:r>
      <w:r w:rsidRPr="00C573F7">
        <w:rPr>
          <w:rFonts w:cs="B Mitra" w:hint="cs"/>
          <w:sz w:val="28"/>
          <w:szCs w:val="28"/>
          <w:rtl/>
        </w:rPr>
        <w:t>المحتاجين</w:t>
      </w:r>
      <w:r w:rsidRPr="00C573F7">
        <w:rPr>
          <w:rFonts w:cs="B Mitra"/>
          <w:sz w:val="28"/>
          <w:szCs w:val="28"/>
          <w:rtl/>
        </w:rPr>
        <w:t xml:space="preserve"> (</w:t>
      </w:r>
      <w:r w:rsidRPr="00C573F7">
        <w:rPr>
          <w:rFonts w:cs="B Mitra" w:hint="cs"/>
          <w:sz w:val="28"/>
          <w:szCs w:val="28"/>
          <w:rtl/>
        </w:rPr>
        <w:t>حَتّ</w:t>
      </w:r>
      <w:r w:rsidRPr="00C573F7">
        <w:rPr>
          <w:rFonts w:ascii="Times New Roman" w:hAnsi="Times New Roman" w:cs="Times New Roman" w:hint="cs"/>
          <w:sz w:val="28"/>
          <w:szCs w:val="28"/>
          <w:rtl/>
        </w:rPr>
        <w:t>ٰ</w:t>
      </w:r>
      <w:r w:rsidRPr="00C573F7">
        <w:rPr>
          <w:rFonts w:cs="B Mitra" w:hint="cs"/>
          <w:sz w:val="28"/>
          <w:szCs w:val="28"/>
          <w:rtl/>
        </w:rPr>
        <w:t>ى</w:t>
      </w:r>
      <w:r w:rsidRPr="00C573F7">
        <w:rPr>
          <w:rFonts w:cs="B Mitra"/>
          <w:sz w:val="28"/>
          <w:szCs w:val="28"/>
          <w:rtl/>
        </w:rPr>
        <w:t xml:space="preserve"> </w:t>
      </w:r>
      <w:r w:rsidRPr="00C573F7">
        <w:rPr>
          <w:rFonts w:cs="B Mitra" w:hint="cs"/>
          <w:sz w:val="28"/>
          <w:szCs w:val="28"/>
          <w:rtl/>
        </w:rPr>
        <w:t>يَنْفَضُّوا</w:t>
      </w:r>
      <w:r w:rsidRPr="00C573F7">
        <w:rPr>
          <w:rFonts w:cs="B Mitra"/>
          <w:sz w:val="28"/>
          <w:szCs w:val="28"/>
          <w:rtl/>
        </w:rPr>
        <w:t xml:space="preserve">) </w:t>
      </w:r>
      <w:r w:rsidRPr="00C573F7">
        <w:rPr>
          <w:rFonts w:cs="B Mitra" w:hint="cs"/>
          <w:sz w:val="28"/>
          <w:szCs w:val="28"/>
          <w:rtl/>
        </w:rPr>
        <w:t>عنه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حتى</w:t>
      </w:r>
      <w:r w:rsidRPr="00C573F7">
        <w:rPr>
          <w:rFonts w:cs="B Mitra"/>
          <w:sz w:val="28"/>
          <w:szCs w:val="28"/>
          <w:rtl/>
        </w:rPr>
        <w:t xml:space="preserve"> </w:t>
      </w:r>
      <w:r w:rsidRPr="00C573F7">
        <w:rPr>
          <w:rFonts w:cs="B Mitra" w:hint="cs"/>
          <w:sz w:val="28"/>
          <w:szCs w:val="28"/>
          <w:rtl/>
        </w:rPr>
        <w:t>يتفرقوا</w:t>
      </w:r>
      <w:r w:rsidRPr="00C573F7">
        <w:rPr>
          <w:rFonts w:cs="B Mitra"/>
          <w:sz w:val="28"/>
          <w:szCs w:val="28"/>
          <w:rtl/>
        </w:rPr>
        <w:t xml:space="preserve"> </w:t>
      </w:r>
      <w:r w:rsidRPr="00C573F7">
        <w:rPr>
          <w:rFonts w:cs="B Mitra" w:hint="cs"/>
          <w:sz w:val="28"/>
          <w:szCs w:val="28"/>
          <w:rtl/>
        </w:rPr>
        <w:t>عنه</w:t>
      </w:r>
      <w:r w:rsidRPr="00C573F7">
        <w:rPr>
          <w:rFonts w:cs="B Mitra"/>
          <w:sz w:val="28"/>
          <w:szCs w:val="28"/>
          <w:rtl/>
        </w:rPr>
        <w:t xml:space="preserve"> </w:t>
      </w:r>
      <w:r w:rsidRPr="00C573F7">
        <w:rPr>
          <w:rFonts w:cs="B Mitra" w:hint="cs"/>
          <w:sz w:val="28"/>
          <w:szCs w:val="28"/>
          <w:rtl/>
        </w:rPr>
        <w:t>لفقرهم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حاجتهم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الانفضاض</w:t>
      </w:r>
      <w:r w:rsidRPr="00C573F7">
        <w:rPr>
          <w:rFonts w:cs="B Mitra"/>
          <w:sz w:val="28"/>
          <w:szCs w:val="28"/>
          <w:rtl/>
        </w:rPr>
        <w:t xml:space="preserve"> </w:t>
      </w:r>
      <w:r w:rsidRPr="00C573F7">
        <w:rPr>
          <w:rFonts w:cs="B Mitra" w:hint="cs"/>
          <w:sz w:val="28"/>
          <w:szCs w:val="28"/>
          <w:rtl/>
        </w:rPr>
        <w:t>التفرق،</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فض</w:t>
      </w:r>
      <w:r w:rsidRPr="00C573F7">
        <w:rPr>
          <w:rFonts w:cs="B Mitra"/>
          <w:sz w:val="28"/>
          <w:szCs w:val="28"/>
          <w:rtl/>
        </w:rPr>
        <w:t xml:space="preserve"> </w:t>
      </w:r>
      <w:r w:rsidRPr="00C573F7">
        <w:rPr>
          <w:rFonts w:cs="B Mitra" w:hint="cs"/>
          <w:sz w:val="28"/>
          <w:szCs w:val="28"/>
          <w:rtl/>
        </w:rPr>
        <w:t>الكتاب</w:t>
      </w:r>
      <w:r w:rsidRPr="00C573F7">
        <w:rPr>
          <w:rFonts w:cs="B Mitra"/>
          <w:sz w:val="28"/>
          <w:szCs w:val="28"/>
          <w:rtl/>
        </w:rPr>
        <w:t xml:space="preserve"> </w:t>
      </w:r>
      <w:r w:rsidRPr="00C573F7">
        <w:rPr>
          <w:rFonts w:cs="B Mitra" w:hint="cs"/>
          <w:sz w:val="28"/>
          <w:szCs w:val="28"/>
          <w:rtl/>
        </w:rPr>
        <w:t>إذا</w:t>
      </w:r>
      <w:r w:rsidRPr="00C573F7">
        <w:rPr>
          <w:rFonts w:cs="B Mitra"/>
          <w:sz w:val="28"/>
          <w:szCs w:val="28"/>
          <w:rtl/>
        </w:rPr>
        <w:t xml:space="preserve"> </w:t>
      </w:r>
      <w:r w:rsidRPr="00C573F7">
        <w:rPr>
          <w:rFonts w:cs="B Mitra" w:hint="cs"/>
          <w:sz w:val="28"/>
          <w:szCs w:val="28"/>
          <w:rtl/>
        </w:rPr>
        <w:t>فرقه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نشره،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سميت</w:t>
      </w:r>
      <w:r w:rsidRPr="00C573F7">
        <w:rPr>
          <w:rFonts w:cs="B Mitra"/>
          <w:sz w:val="28"/>
          <w:szCs w:val="28"/>
          <w:rtl/>
        </w:rPr>
        <w:t xml:space="preserve"> </w:t>
      </w:r>
      <w:r w:rsidRPr="00C573F7">
        <w:rPr>
          <w:rFonts w:cs="B Mitra" w:hint="cs"/>
          <w:sz w:val="28"/>
          <w:szCs w:val="28"/>
          <w:rtl/>
        </w:rPr>
        <w:t>الفضة</w:t>
      </w:r>
      <w:r w:rsidRPr="00C573F7">
        <w:rPr>
          <w:rFonts w:cs="B Mitra"/>
          <w:sz w:val="28"/>
          <w:szCs w:val="28"/>
          <w:rtl/>
        </w:rPr>
        <w:t xml:space="preserve"> </w:t>
      </w:r>
      <w:r w:rsidRPr="00C573F7">
        <w:rPr>
          <w:rFonts w:cs="B Mitra" w:hint="cs"/>
          <w:sz w:val="28"/>
          <w:szCs w:val="28"/>
          <w:rtl/>
        </w:rPr>
        <w:t>فضة</w:t>
      </w:r>
      <w:r w:rsidRPr="00C573F7">
        <w:rPr>
          <w:rFonts w:cs="B Mitra"/>
          <w:sz w:val="28"/>
          <w:szCs w:val="28"/>
          <w:rtl/>
        </w:rPr>
        <w:t xml:space="preserve"> </w:t>
      </w:r>
      <w:r w:rsidRPr="00C573F7">
        <w:rPr>
          <w:rFonts w:cs="B Mitra" w:hint="cs"/>
          <w:sz w:val="28"/>
          <w:szCs w:val="28"/>
          <w:rtl/>
        </w:rPr>
        <w:t>لتفرقها</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أثمان</w:t>
      </w:r>
      <w:r w:rsidRPr="00C573F7">
        <w:rPr>
          <w:rFonts w:cs="B Mitra"/>
          <w:sz w:val="28"/>
          <w:szCs w:val="28"/>
          <w:rtl/>
        </w:rPr>
        <w:t xml:space="preserve"> </w:t>
      </w:r>
      <w:r w:rsidRPr="00C573F7">
        <w:rPr>
          <w:rFonts w:cs="B Mitra" w:hint="cs"/>
          <w:sz w:val="28"/>
          <w:szCs w:val="28"/>
          <w:rtl/>
        </w:rPr>
        <w:t>الأشياء</w:t>
      </w:r>
      <w:r w:rsidRPr="00C573F7">
        <w:rPr>
          <w:rFonts w:cs="B Mitra"/>
          <w:sz w:val="28"/>
          <w:szCs w:val="28"/>
          <w:rtl/>
        </w:rPr>
        <w:t xml:space="preserve"> </w:t>
      </w:r>
      <w:r w:rsidRPr="00C573F7">
        <w:rPr>
          <w:rFonts w:cs="B Mitra" w:hint="cs"/>
          <w:sz w:val="28"/>
          <w:szCs w:val="28"/>
          <w:rtl/>
        </w:rPr>
        <w:t>المشتراة</w:t>
      </w:r>
      <w:r w:rsidRPr="00C573F7">
        <w:rPr>
          <w:rFonts w:cs="B Mitra"/>
          <w:sz w:val="28"/>
          <w:szCs w:val="28"/>
          <w:rtl/>
        </w:rPr>
        <w:t xml:space="preserve">. </w:t>
      </w:r>
      <w:r w:rsidRPr="00C573F7">
        <w:rPr>
          <w:rFonts w:cs="B Mitra" w:hint="cs"/>
          <w:sz w:val="28"/>
          <w:szCs w:val="28"/>
          <w:rtl/>
        </w:rPr>
        <w:t>فقال</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خَز</w:t>
      </w:r>
      <w:r w:rsidRPr="00C573F7">
        <w:rPr>
          <w:rFonts w:ascii="Times New Roman" w:hAnsi="Times New Roman" w:cs="Times New Roman" w:hint="cs"/>
          <w:sz w:val="28"/>
          <w:szCs w:val="28"/>
          <w:rtl/>
        </w:rPr>
        <w:t>ٰ</w:t>
      </w:r>
      <w:r w:rsidRPr="00C573F7">
        <w:rPr>
          <w:rFonts w:cs="B Mitra" w:hint="cs"/>
          <w:sz w:val="28"/>
          <w:szCs w:val="28"/>
          <w:rtl/>
        </w:rPr>
        <w:t>ائِنُ</w:t>
      </w:r>
      <w:r w:rsidRPr="00C573F7">
        <w:rPr>
          <w:rFonts w:cs="B Mitra"/>
          <w:sz w:val="28"/>
          <w:szCs w:val="28"/>
          <w:rtl/>
        </w:rPr>
        <w:t xml:space="preserve"> </w:t>
      </w:r>
      <w:r w:rsidRPr="00C573F7">
        <w:rPr>
          <w:rFonts w:cs="B Mitra" w:hint="cs"/>
          <w:sz w:val="28"/>
          <w:szCs w:val="28"/>
          <w:rtl/>
        </w:rPr>
        <w:t>ا</w:t>
      </w:r>
      <w:r w:rsidRPr="00C573F7">
        <w:rPr>
          <w:rFonts w:cs="B Mitra"/>
          <w:sz w:val="28"/>
          <w:szCs w:val="28"/>
          <w:rtl/>
        </w:rPr>
        <w:t>َلسَّم</w:t>
      </w:r>
      <w:r w:rsidRPr="00C573F7">
        <w:rPr>
          <w:rFonts w:ascii="Times New Roman" w:hAnsi="Times New Roman" w:cs="Times New Roman" w:hint="cs"/>
          <w:sz w:val="28"/>
          <w:szCs w:val="28"/>
          <w:rtl/>
        </w:rPr>
        <w:t>ٰ</w:t>
      </w:r>
      <w:r w:rsidRPr="00C573F7">
        <w:rPr>
          <w:rFonts w:cs="B Mitra" w:hint="cs"/>
          <w:sz w:val="28"/>
          <w:szCs w:val="28"/>
          <w:rtl/>
        </w:rPr>
        <w:t>او</w:t>
      </w:r>
      <w:r w:rsidRPr="00C573F7">
        <w:rPr>
          <w:rFonts w:ascii="Times New Roman" w:hAnsi="Times New Roman" w:cs="Times New Roman" w:hint="cs"/>
          <w:sz w:val="28"/>
          <w:szCs w:val="28"/>
          <w:rtl/>
        </w:rPr>
        <w:t>ٰ</w:t>
      </w:r>
      <w:r w:rsidRPr="00C573F7">
        <w:rPr>
          <w:rFonts w:cs="B Mitra" w:hint="cs"/>
          <w:sz w:val="28"/>
          <w:szCs w:val="28"/>
          <w:rtl/>
        </w:rPr>
        <w:t>اتِ</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اَلْأَرْضِ</w:t>
      </w:r>
      <w:r w:rsidRPr="00C573F7">
        <w:rPr>
          <w:rFonts w:cs="B Mitra"/>
          <w:sz w:val="28"/>
          <w:szCs w:val="28"/>
          <w:rtl/>
        </w:rPr>
        <w:t xml:space="preserve">) </w:t>
      </w:r>
      <w:r w:rsidRPr="00C573F7">
        <w:rPr>
          <w:rFonts w:cs="B Mitra" w:hint="cs"/>
          <w:sz w:val="28"/>
          <w:szCs w:val="28"/>
          <w:rtl/>
        </w:rPr>
        <w:t>بمعنى</w:t>
      </w:r>
      <w:r w:rsidRPr="00C573F7">
        <w:rPr>
          <w:rFonts w:cs="B Mitra"/>
          <w:sz w:val="28"/>
          <w:szCs w:val="28"/>
          <w:rtl/>
        </w:rPr>
        <w:t xml:space="preserve"> </w:t>
      </w:r>
      <w:r w:rsidRPr="00C573F7">
        <w:rPr>
          <w:rFonts w:cs="B Mitra" w:hint="cs"/>
          <w:sz w:val="28"/>
          <w:szCs w:val="28"/>
          <w:rtl/>
        </w:rPr>
        <w:t>له</w:t>
      </w:r>
      <w:r w:rsidRPr="00C573F7">
        <w:rPr>
          <w:rFonts w:cs="B Mitra"/>
          <w:sz w:val="28"/>
          <w:szCs w:val="28"/>
          <w:rtl/>
        </w:rPr>
        <w:t xml:space="preserve"> </w:t>
      </w:r>
      <w:r w:rsidRPr="00C573F7">
        <w:rPr>
          <w:rFonts w:cs="B Mitra" w:hint="cs"/>
          <w:sz w:val="28"/>
          <w:szCs w:val="28"/>
          <w:rtl/>
        </w:rPr>
        <w:t>مقدوراته</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السموات</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الأرض،</w:t>
      </w:r>
      <w:r w:rsidRPr="00C573F7">
        <w:rPr>
          <w:rFonts w:cs="B Mitra"/>
          <w:sz w:val="28"/>
          <w:szCs w:val="28"/>
          <w:rtl/>
        </w:rPr>
        <w:t xml:space="preserve"> </w:t>
      </w:r>
      <w:r w:rsidRPr="00C573F7">
        <w:rPr>
          <w:rFonts w:cs="B Mitra" w:hint="cs"/>
          <w:sz w:val="28"/>
          <w:szCs w:val="28"/>
          <w:rtl/>
        </w:rPr>
        <w:t>لان</w:t>
      </w:r>
      <w:r w:rsidRPr="00C573F7">
        <w:rPr>
          <w:rFonts w:cs="B Mitra"/>
          <w:sz w:val="28"/>
          <w:szCs w:val="28"/>
          <w:rtl/>
        </w:rPr>
        <w:t xml:space="preserve"> </w:t>
      </w:r>
      <w:r w:rsidRPr="00C573F7">
        <w:rPr>
          <w:rFonts w:cs="B Mitra" w:hint="cs"/>
          <w:sz w:val="28"/>
          <w:szCs w:val="28"/>
          <w:rtl/>
        </w:rPr>
        <w:t>فيها</w:t>
      </w:r>
      <w:r w:rsidRPr="00C573F7">
        <w:rPr>
          <w:rFonts w:cs="B Mitra"/>
          <w:sz w:val="28"/>
          <w:szCs w:val="28"/>
          <w:rtl/>
        </w:rPr>
        <w:t xml:space="preserve"> </w:t>
      </w:r>
      <w:r w:rsidRPr="00C573F7">
        <w:rPr>
          <w:rFonts w:cs="B Mitra" w:hint="cs"/>
          <w:sz w:val="28"/>
          <w:szCs w:val="28"/>
          <w:rtl/>
        </w:rPr>
        <w:t>كل</w:t>
      </w:r>
      <w:r w:rsidRPr="00C573F7">
        <w:rPr>
          <w:rFonts w:cs="B Mitra"/>
          <w:sz w:val="28"/>
          <w:szCs w:val="28"/>
          <w:rtl/>
        </w:rPr>
        <w:t xml:space="preserve"> </w:t>
      </w:r>
      <w:r w:rsidRPr="00C573F7">
        <w:rPr>
          <w:rFonts w:cs="B Mitra" w:hint="cs"/>
          <w:sz w:val="28"/>
          <w:szCs w:val="28"/>
          <w:rtl/>
        </w:rPr>
        <w:t>ما</w:t>
      </w:r>
      <w:r w:rsidRPr="00C573F7">
        <w:rPr>
          <w:rFonts w:cs="B Mitra"/>
          <w:sz w:val="28"/>
          <w:szCs w:val="28"/>
          <w:rtl/>
        </w:rPr>
        <w:t xml:space="preserve"> </w:t>
      </w:r>
      <w:r w:rsidRPr="00C573F7">
        <w:rPr>
          <w:rFonts w:cs="B Mitra" w:hint="cs"/>
          <w:sz w:val="28"/>
          <w:szCs w:val="28"/>
          <w:rtl/>
        </w:rPr>
        <w:t>يشاء</w:t>
      </w:r>
      <w:r w:rsidRPr="00C573F7">
        <w:rPr>
          <w:rFonts w:cs="B Mitra"/>
          <w:sz w:val="28"/>
          <w:szCs w:val="28"/>
          <w:rtl/>
        </w:rPr>
        <w:t xml:space="preserve"> </w:t>
      </w:r>
      <w:r w:rsidRPr="00C573F7">
        <w:rPr>
          <w:rFonts w:cs="B Mitra" w:hint="cs"/>
          <w:sz w:val="28"/>
          <w:szCs w:val="28"/>
          <w:rtl/>
        </w:rPr>
        <w:t>إخراجه،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له</w:t>
      </w:r>
      <w:r w:rsidRPr="00C573F7">
        <w:rPr>
          <w:rFonts w:cs="B Mitra"/>
          <w:sz w:val="28"/>
          <w:szCs w:val="28"/>
          <w:rtl/>
        </w:rPr>
        <w:t xml:space="preserve"> </w:t>
      </w:r>
      <w:r w:rsidRPr="00C573F7">
        <w:rPr>
          <w:rFonts w:cs="B Mitra" w:hint="cs"/>
          <w:sz w:val="28"/>
          <w:szCs w:val="28"/>
          <w:rtl/>
        </w:rPr>
        <w:t>خزائن</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۱۰, صفحه: ۱۴</w:t>
      </w:r>
    </w:p>
    <w:p w:rsidR="00C573F7" w:rsidRPr="00C573F7" w:rsidRDefault="00C573F7" w:rsidP="00C573F7">
      <w:pPr>
        <w:rPr>
          <w:rFonts w:cs="B Mitra"/>
          <w:sz w:val="28"/>
          <w:szCs w:val="28"/>
          <w:rtl/>
        </w:rPr>
      </w:pPr>
      <w:r w:rsidRPr="00C573F7">
        <w:rPr>
          <w:rFonts w:cs="B Mitra"/>
          <w:sz w:val="28"/>
          <w:szCs w:val="28"/>
          <w:rtl/>
        </w:rPr>
        <w:t>ذم المکذب بالدين الذي لا يحض على طعام المسکين بخلا به</w:t>
      </w:r>
    </w:p>
    <w:p w:rsidR="00C573F7" w:rsidRPr="00C573F7" w:rsidRDefault="00C573F7" w:rsidP="00C573F7">
      <w:pPr>
        <w:rPr>
          <w:rFonts w:cs="B Mitra"/>
          <w:sz w:val="28"/>
          <w:szCs w:val="28"/>
          <w:rtl/>
        </w:rPr>
      </w:pPr>
      <w:r w:rsidRPr="00C573F7">
        <w:rPr>
          <w:rFonts w:cs="B Mitra"/>
          <w:sz w:val="28"/>
          <w:szCs w:val="28"/>
          <w:rtl/>
        </w:rPr>
        <w:t>لا</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يَحُضُّ</w:t>
      </w:r>
      <w:r w:rsidRPr="00C573F7">
        <w:rPr>
          <w:rFonts w:cs="B Mitra"/>
          <w:sz w:val="28"/>
          <w:szCs w:val="28"/>
          <w:rtl/>
        </w:rPr>
        <w:t xml:space="preserve"> </w:t>
      </w:r>
      <w:r w:rsidRPr="00C573F7">
        <w:rPr>
          <w:rFonts w:cs="B Mitra" w:hint="cs"/>
          <w:sz w:val="28"/>
          <w:szCs w:val="28"/>
          <w:rtl/>
        </w:rPr>
        <w:t>عَلى</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طَع</w:t>
      </w:r>
      <w:r w:rsidRPr="00C573F7">
        <w:rPr>
          <w:rFonts w:ascii="Times New Roman" w:hAnsi="Times New Roman" w:cs="Times New Roman" w:hint="cs"/>
          <w:sz w:val="28"/>
          <w:szCs w:val="28"/>
          <w:rtl/>
        </w:rPr>
        <w:t>ٰ</w:t>
      </w:r>
      <w:r w:rsidRPr="00C573F7">
        <w:rPr>
          <w:rFonts w:cs="B Mitra" w:hint="cs"/>
          <w:sz w:val="28"/>
          <w:szCs w:val="28"/>
          <w:rtl/>
        </w:rPr>
        <w:t>امِ</w:t>
      </w:r>
      <w:r w:rsidRPr="00C573F7">
        <w:rPr>
          <w:rFonts w:cs="B Mitra"/>
          <w:sz w:val="28"/>
          <w:szCs w:val="28"/>
          <w:rtl/>
        </w:rPr>
        <w:t xml:space="preserve"> </w:t>
      </w:r>
      <w:r w:rsidRPr="00C573F7">
        <w:rPr>
          <w:rFonts w:cs="B Mitra" w:hint="cs"/>
          <w:sz w:val="28"/>
          <w:szCs w:val="28"/>
          <w:rtl/>
        </w:rPr>
        <w:t>اَلْمِسْكِينِ</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لا يحث على طعام المسكين بخلا به، لأنه لو كان لا يحض عليه عجزاً عنه لم يذم به، و كذلك لو لم يحض عليه من غير قبيح كان منه لم يذم عليه، لأن الذم لا يستحق إلا بما له صفة الوجوب إذا أخل به أو القبيح إذا فعله على وجه مخصوص. و قوله (فَوَيْلٌ لِلْمُصَلِّينَ) تهديد لمن يصلي على وجه الرياء و السمعة. و إنما أطلق مع انه رأس آية يقتضي تمام الجملة،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۱۰, صفحه: ۴۱۵</w:t>
      </w:r>
    </w:p>
    <w:p w:rsidR="00C573F7" w:rsidRPr="00C573F7" w:rsidRDefault="00C573F7" w:rsidP="00C573F7">
      <w:pPr>
        <w:rPr>
          <w:rFonts w:cs="B Mitra"/>
          <w:sz w:val="28"/>
          <w:szCs w:val="28"/>
          <w:rtl/>
        </w:rPr>
      </w:pPr>
      <w:r w:rsidRPr="00C573F7">
        <w:rPr>
          <w:rFonts w:cs="B Mitra"/>
          <w:sz w:val="28"/>
          <w:szCs w:val="28"/>
          <w:rtl/>
        </w:rPr>
        <w:t>ذم الکفار على عدم اعطائهم الحقوق الواجبة عليهم في أموالهم احتجاجا بعدم ارادة الله إطعام الفقراء</w:t>
      </w:r>
    </w:p>
    <w:p w:rsidR="00C573F7" w:rsidRPr="00C573F7" w:rsidRDefault="00C573F7" w:rsidP="00C573F7">
      <w:pPr>
        <w:rPr>
          <w:rFonts w:cs="B Mitra"/>
          <w:sz w:val="28"/>
          <w:szCs w:val="28"/>
          <w:rtl/>
        </w:rPr>
      </w:pPr>
      <w:r w:rsidRPr="00C573F7">
        <w:rPr>
          <w:rFonts w:cs="B Mitra"/>
          <w:sz w:val="28"/>
          <w:szCs w:val="28"/>
          <w:rtl/>
        </w:rPr>
        <w:t>اخرجوا ما أوجب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عليكم</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أموالكم</w:t>
      </w:r>
      <w:r w:rsidRPr="00C573F7">
        <w:rPr>
          <w:rFonts w:cs="B Mitra"/>
          <w:sz w:val="28"/>
          <w:szCs w:val="28"/>
          <w:rtl/>
        </w:rPr>
        <w:t>-</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الزكوات</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غيرها</w:t>
      </w:r>
      <w:r w:rsidRPr="00C573F7">
        <w:rPr>
          <w:rFonts w:cs="B Mitra"/>
          <w:sz w:val="28"/>
          <w:szCs w:val="28"/>
          <w:rtl/>
        </w:rPr>
        <w:t xml:space="preserve"> </w:t>
      </w:r>
      <w:r w:rsidRPr="00C573F7">
        <w:rPr>
          <w:rFonts w:cs="B Mitra" w:hint="cs"/>
          <w:sz w:val="28"/>
          <w:szCs w:val="28"/>
          <w:rtl/>
        </w:rPr>
        <w:t>وضعوها</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مواضعها</w:t>
      </w:r>
      <w:r w:rsidRPr="00C573F7">
        <w:rPr>
          <w:rFonts w:cs="B Mitra"/>
          <w:sz w:val="28"/>
          <w:szCs w:val="28"/>
          <w:rtl/>
        </w:rPr>
        <w:t xml:space="preserve"> (</w:t>
      </w:r>
      <w:r w:rsidRPr="00C573F7">
        <w:rPr>
          <w:rFonts w:cs="B Mitra" w:hint="cs"/>
          <w:sz w:val="28"/>
          <w:szCs w:val="28"/>
          <w:rtl/>
        </w:rPr>
        <w:t>ق</w:t>
      </w:r>
      <w:r w:rsidRPr="00C573F7">
        <w:rPr>
          <w:rFonts w:ascii="Times New Roman" w:hAnsi="Times New Roman" w:cs="Times New Roman" w:hint="cs"/>
          <w:sz w:val="28"/>
          <w:szCs w:val="28"/>
          <w:rtl/>
        </w:rPr>
        <w:t>ٰ</w:t>
      </w:r>
      <w:r w:rsidRPr="00C573F7">
        <w:rPr>
          <w:rFonts w:cs="B Mitra" w:hint="cs"/>
          <w:sz w:val="28"/>
          <w:szCs w:val="28"/>
          <w:rtl/>
        </w:rPr>
        <w:t>الَ</w:t>
      </w:r>
      <w:r w:rsidRPr="00C573F7">
        <w:rPr>
          <w:rFonts w:cs="B Mitra"/>
          <w:sz w:val="28"/>
          <w:szCs w:val="28"/>
          <w:rtl/>
        </w:rPr>
        <w:t xml:space="preserve"> </w:t>
      </w:r>
      <w:r w:rsidRPr="00C573F7">
        <w:rPr>
          <w:rFonts w:cs="B Mitra" w:hint="cs"/>
          <w:sz w:val="28"/>
          <w:szCs w:val="28"/>
          <w:rtl/>
        </w:rPr>
        <w:t>اَلَّذِينَ</w:t>
      </w:r>
      <w:r w:rsidRPr="00C573F7">
        <w:rPr>
          <w:rFonts w:cs="B Mitra"/>
          <w:sz w:val="28"/>
          <w:szCs w:val="28"/>
          <w:rtl/>
        </w:rPr>
        <w:t xml:space="preserve"> </w:t>
      </w:r>
      <w:r w:rsidRPr="00C573F7">
        <w:rPr>
          <w:rFonts w:cs="B Mitra" w:hint="cs"/>
          <w:sz w:val="28"/>
          <w:szCs w:val="28"/>
          <w:rtl/>
        </w:rPr>
        <w:t>كَفَرُوا</w:t>
      </w:r>
      <w:r w:rsidRPr="00C573F7">
        <w:rPr>
          <w:rFonts w:cs="B Mitra"/>
          <w:sz w:val="28"/>
          <w:szCs w:val="28"/>
          <w:rtl/>
        </w:rPr>
        <w:t xml:space="preserve">) </w:t>
      </w:r>
      <w:r w:rsidRPr="00C573F7">
        <w:rPr>
          <w:rFonts w:cs="B Mitra" w:hint="cs"/>
          <w:sz w:val="28"/>
          <w:szCs w:val="28"/>
          <w:rtl/>
        </w:rPr>
        <w:t>بوحدانية</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جحدوا</w:t>
      </w:r>
      <w:r w:rsidRPr="00C573F7">
        <w:rPr>
          <w:rFonts w:cs="B Mitra"/>
          <w:sz w:val="28"/>
          <w:szCs w:val="28"/>
          <w:rtl/>
        </w:rPr>
        <w:t xml:space="preserve"> </w:t>
      </w:r>
      <w:r w:rsidRPr="00C573F7">
        <w:rPr>
          <w:rFonts w:cs="B Mitra" w:hint="cs"/>
          <w:sz w:val="28"/>
          <w:szCs w:val="28"/>
          <w:rtl/>
        </w:rPr>
        <w:t>ربوبيته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كذبوا</w:t>
      </w:r>
      <w:r w:rsidRPr="00C573F7">
        <w:rPr>
          <w:rFonts w:cs="B Mitra"/>
          <w:sz w:val="28"/>
          <w:szCs w:val="28"/>
          <w:rtl/>
        </w:rPr>
        <w:t xml:space="preserve"> </w:t>
      </w:r>
      <w:r w:rsidRPr="00C573F7">
        <w:rPr>
          <w:rFonts w:cs="B Mitra" w:hint="cs"/>
          <w:sz w:val="28"/>
          <w:szCs w:val="28"/>
          <w:rtl/>
        </w:rPr>
        <w:t>بنبوة</w:t>
      </w:r>
      <w:r w:rsidRPr="00C573F7">
        <w:rPr>
          <w:rFonts w:cs="B Mitra"/>
          <w:sz w:val="28"/>
          <w:szCs w:val="28"/>
          <w:rtl/>
        </w:rPr>
        <w:t xml:space="preserve"> </w:t>
      </w:r>
      <w:r w:rsidRPr="00C573F7">
        <w:rPr>
          <w:rFonts w:cs="B Mitra" w:hint="cs"/>
          <w:sz w:val="28"/>
          <w:szCs w:val="28"/>
          <w:rtl/>
        </w:rPr>
        <w:t>نبيه</w:t>
      </w:r>
      <w:r w:rsidRPr="00C573F7">
        <w:rPr>
          <w:rFonts w:cs="B Mitra"/>
          <w:sz w:val="28"/>
          <w:szCs w:val="28"/>
          <w:rtl/>
        </w:rPr>
        <w:t xml:space="preserve"> (</w:t>
      </w:r>
      <w:r w:rsidRPr="00C573F7">
        <w:rPr>
          <w:rFonts w:cs="B Mitra" w:hint="cs"/>
          <w:sz w:val="28"/>
          <w:szCs w:val="28"/>
          <w:rtl/>
        </w:rPr>
        <w:t>أَ</w:t>
      </w:r>
      <w:r w:rsidRPr="00C573F7">
        <w:rPr>
          <w:rFonts w:cs="B Mitra"/>
          <w:sz w:val="28"/>
          <w:szCs w:val="28"/>
          <w:rtl/>
        </w:rPr>
        <w:t xml:space="preserve"> </w:t>
      </w:r>
      <w:r w:rsidRPr="00C573F7">
        <w:rPr>
          <w:rFonts w:cs="B Mitra" w:hint="cs"/>
          <w:sz w:val="28"/>
          <w:szCs w:val="28"/>
          <w:rtl/>
        </w:rPr>
        <w:t>نُطْعِمُ</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لَوْ</w:t>
      </w:r>
      <w:r w:rsidRPr="00C573F7">
        <w:rPr>
          <w:rFonts w:cs="B Mitra"/>
          <w:sz w:val="28"/>
          <w:szCs w:val="28"/>
          <w:rtl/>
        </w:rPr>
        <w:t xml:space="preserve"> </w:t>
      </w:r>
      <w:r w:rsidRPr="00C573F7">
        <w:rPr>
          <w:rFonts w:cs="B Mitra" w:hint="cs"/>
          <w:sz w:val="28"/>
          <w:szCs w:val="28"/>
          <w:rtl/>
        </w:rPr>
        <w:t>يَش</w:t>
      </w:r>
      <w:r w:rsidRPr="00C573F7">
        <w:rPr>
          <w:rFonts w:ascii="Times New Roman" w:hAnsi="Times New Roman" w:cs="Times New Roman" w:hint="cs"/>
          <w:sz w:val="28"/>
          <w:szCs w:val="28"/>
          <w:rtl/>
        </w:rPr>
        <w:t>ٰ</w:t>
      </w:r>
      <w:r w:rsidRPr="00C573F7">
        <w:rPr>
          <w:rFonts w:cs="B Mitra" w:hint="cs"/>
          <w:sz w:val="28"/>
          <w:szCs w:val="28"/>
          <w:rtl/>
        </w:rPr>
        <w:t>اءُ</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أَطْعَمَهُ</w:t>
      </w:r>
      <w:r w:rsidRPr="00C573F7">
        <w:rPr>
          <w:rFonts w:cs="B Mitra"/>
          <w:sz w:val="28"/>
          <w:szCs w:val="28"/>
          <w:rtl/>
        </w:rPr>
        <w:t xml:space="preserve">) </w:t>
      </w:r>
      <w:r w:rsidRPr="00C573F7">
        <w:rPr>
          <w:rFonts w:cs="B Mitra" w:hint="cs"/>
          <w:sz w:val="28"/>
          <w:szCs w:val="28"/>
          <w:rtl/>
        </w:rPr>
        <w:t>احتجاجاً</w:t>
      </w:r>
      <w:r w:rsidRPr="00C573F7">
        <w:rPr>
          <w:rFonts w:cs="B Mitra"/>
          <w:sz w:val="28"/>
          <w:szCs w:val="28"/>
          <w:rtl/>
        </w:rPr>
        <w:t xml:space="preserve"> </w:t>
      </w:r>
      <w:r w:rsidRPr="00C573F7">
        <w:rPr>
          <w:rFonts w:cs="B Mitra" w:hint="cs"/>
          <w:sz w:val="28"/>
          <w:szCs w:val="28"/>
          <w:rtl/>
        </w:rPr>
        <w:t>منهم</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منع</w:t>
      </w:r>
      <w:r w:rsidRPr="00C573F7">
        <w:rPr>
          <w:rFonts w:cs="B Mitra"/>
          <w:sz w:val="28"/>
          <w:szCs w:val="28"/>
          <w:rtl/>
        </w:rPr>
        <w:t xml:space="preserve"> </w:t>
      </w:r>
      <w:r w:rsidRPr="00C573F7">
        <w:rPr>
          <w:rFonts w:cs="B Mitra" w:hint="cs"/>
          <w:sz w:val="28"/>
          <w:szCs w:val="28"/>
          <w:rtl/>
        </w:rPr>
        <w:t>الحقوق،</w:t>
      </w:r>
      <w:r w:rsidRPr="00C573F7">
        <w:rPr>
          <w:rFonts w:cs="B Mitra"/>
          <w:sz w:val="28"/>
          <w:szCs w:val="28"/>
          <w:rtl/>
        </w:rPr>
        <w:t xml:space="preserve"> </w:t>
      </w:r>
      <w:r w:rsidRPr="00C573F7">
        <w:rPr>
          <w:rFonts w:cs="B Mitra" w:hint="cs"/>
          <w:sz w:val="28"/>
          <w:szCs w:val="28"/>
          <w:rtl/>
        </w:rPr>
        <w:t>بأن</w:t>
      </w:r>
      <w:r w:rsidRPr="00C573F7">
        <w:rPr>
          <w:rFonts w:cs="B Mitra"/>
          <w:sz w:val="28"/>
          <w:szCs w:val="28"/>
          <w:rtl/>
        </w:rPr>
        <w:t xml:space="preserve"> </w:t>
      </w:r>
      <w:r w:rsidRPr="00C573F7">
        <w:rPr>
          <w:rFonts w:cs="B Mitra" w:hint="cs"/>
          <w:sz w:val="28"/>
          <w:szCs w:val="28"/>
          <w:rtl/>
        </w:rPr>
        <w:t>يقولوا</w:t>
      </w:r>
      <w:r w:rsidRPr="00C573F7">
        <w:rPr>
          <w:rFonts w:cs="B Mitra"/>
          <w:sz w:val="28"/>
          <w:szCs w:val="28"/>
          <w:rtl/>
        </w:rPr>
        <w:t xml:space="preserve"> </w:t>
      </w:r>
      <w:r w:rsidRPr="00C573F7">
        <w:rPr>
          <w:rFonts w:cs="B Mitra" w:hint="cs"/>
          <w:sz w:val="28"/>
          <w:szCs w:val="28"/>
          <w:rtl/>
        </w:rPr>
        <w:t>كيف</w:t>
      </w:r>
      <w:r w:rsidRPr="00C573F7">
        <w:rPr>
          <w:rFonts w:cs="B Mitra"/>
          <w:sz w:val="28"/>
          <w:szCs w:val="28"/>
          <w:rtl/>
        </w:rPr>
        <w:t xml:space="preserve"> </w:t>
      </w:r>
      <w:r w:rsidRPr="00C573F7">
        <w:rPr>
          <w:rFonts w:cs="B Mitra" w:hint="cs"/>
          <w:sz w:val="28"/>
          <w:szCs w:val="28"/>
          <w:rtl/>
        </w:rPr>
        <w:t>نطعم</w:t>
      </w:r>
      <w:r w:rsidRPr="00C573F7">
        <w:rPr>
          <w:rFonts w:cs="B Mitra"/>
          <w:sz w:val="28"/>
          <w:szCs w:val="28"/>
          <w:rtl/>
        </w:rPr>
        <w:t xml:space="preserve"> من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قادر</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إطعامه؟</w:t>
      </w:r>
      <w:r w:rsidRPr="00C573F7">
        <w:rPr>
          <w:rFonts w:cs="B Mitra"/>
          <w:sz w:val="28"/>
          <w:szCs w:val="28"/>
          <w:rtl/>
        </w:rPr>
        <w:t xml:space="preserve"> !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لو</w:t>
      </w:r>
      <w:r w:rsidRPr="00C573F7">
        <w:rPr>
          <w:rFonts w:cs="B Mitra"/>
          <w:sz w:val="28"/>
          <w:szCs w:val="28"/>
          <w:rtl/>
        </w:rPr>
        <w:t xml:space="preserve"> </w:t>
      </w:r>
      <w:r w:rsidRPr="00C573F7">
        <w:rPr>
          <w:rFonts w:cs="B Mitra" w:hint="cs"/>
          <w:sz w:val="28"/>
          <w:szCs w:val="28"/>
          <w:rtl/>
        </w:rPr>
        <w:t>شاء</w:t>
      </w:r>
      <w:r w:rsidRPr="00C573F7">
        <w:rPr>
          <w:rFonts w:cs="B Mitra"/>
          <w:sz w:val="28"/>
          <w:szCs w:val="28"/>
          <w:rtl/>
        </w:rPr>
        <w:t xml:space="preserve"> </w:t>
      </w:r>
      <w:r w:rsidRPr="00C573F7">
        <w:rPr>
          <w:rFonts w:cs="B Mitra" w:hint="cs"/>
          <w:sz w:val="28"/>
          <w:szCs w:val="28"/>
          <w:rtl/>
        </w:rPr>
        <w:t>إطعامه</w:t>
      </w:r>
      <w:r w:rsidRPr="00C573F7">
        <w:rPr>
          <w:rFonts w:cs="B Mitra"/>
          <w:sz w:val="28"/>
          <w:szCs w:val="28"/>
          <w:rtl/>
        </w:rPr>
        <w:t xml:space="preserve"> </w:t>
      </w:r>
      <w:r w:rsidRPr="00C573F7">
        <w:rPr>
          <w:rFonts w:cs="B Mitra" w:hint="cs"/>
          <w:sz w:val="28"/>
          <w:szCs w:val="28"/>
          <w:rtl/>
        </w:rPr>
        <w:t>أطعمه،</w:t>
      </w:r>
      <w:r w:rsidRPr="00C573F7">
        <w:rPr>
          <w:rFonts w:cs="B Mitra"/>
          <w:sz w:val="28"/>
          <w:szCs w:val="28"/>
          <w:rtl/>
        </w:rPr>
        <w:t xml:space="preserve"> </w:t>
      </w:r>
      <w:r w:rsidRPr="00C573F7">
        <w:rPr>
          <w:rFonts w:cs="B Mitra" w:hint="cs"/>
          <w:sz w:val="28"/>
          <w:szCs w:val="28"/>
          <w:rtl/>
        </w:rPr>
        <w:t>فإذا</w:t>
      </w:r>
      <w:r w:rsidRPr="00C573F7">
        <w:rPr>
          <w:rFonts w:cs="B Mitra"/>
          <w:sz w:val="28"/>
          <w:szCs w:val="28"/>
          <w:rtl/>
        </w:rPr>
        <w:t xml:space="preserve"> </w:t>
      </w:r>
      <w:r w:rsidRPr="00C573F7">
        <w:rPr>
          <w:rFonts w:cs="B Mitra" w:hint="cs"/>
          <w:sz w:val="28"/>
          <w:szCs w:val="28"/>
          <w:rtl/>
        </w:rPr>
        <w:t>لم</w:t>
      </w:r>
      <w:r w:rsidRPr="00C573F7">
        <w:rPr>
          <w:rFonts w:cs="B Mitra"/>
          <w:sz w:val="28"/>
          <w:szCs w:val="28"/>
          <w:rtl/>
        </w:rPr>
        <w:t xml:space="preserve"> </w:t>
      </w:r>
      <w:r w:rsidRPr="00C573F7">
        <w:rPr>
          <w:rFonts w:cs="B Mitra" w:hint="cs"/>
          <w:sz w:val="28"/>
          <w:szCs w:val="28"/>
          <w:rtl/>
        </w:rPr>
        <w:t>يطعمه</w:t>
      </w:r>
      <w:r w:rsidRPr="00C573F7">
        <w:rPr>
          <w:rFonts w:cs="B Mitra"/>
          <w:sz w:val="28"/>
          <w:szCs w:val="28"/>
          <w:rtl/>
        </w:rPr>
        <w:t xml:space="preserve"> </w:t>
      </w:r>
      <w:r w:rsidRPr="00C573F7">
        <w:rPr>
          <w:rFonts w:cs="B Mitra" w:hint="cs"/>
          <w:sz w:val="28"/>
          <w:szCs w:val="28"/>
          <w:rtl/>
        </w:rPr>
        <w:t>دل</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انه</w:t>
      </w:r>
      <w:r w:rsidRPr="00C573F7">
        <w:rPr>
          <w:rFonts w:cs="B Mitra"/>
          <w:sz w:val="28"/>
          <w:szCs w:val="28"/>
          <w:rtl/>
        </w:rPr>
        <w:t xml:space="preserve"> </w:t>
      </w:r>
      <w:r w:rsidRPr="00C573F7">
        <w:rPr>
          <w:rFonts w:cs="B Mitra" w:hint="cs"/>
          <w:sz w:val="28"/>
          <w:szCs w:val="28"/>
          <w:rtl/>
        </w:rPr>
        <w:t>لم</w:t>
      </w:r>
      <w:r w:rsidRPr="00C573F7">
        <w:rPr>
          <w:rFonts w:cs="B Mitra"/>
          <w:sz w:val="28"/>
          <w:szCs w:val="28"/>
          <w:rtl/>
        </w:rPr>
        <w:t xml:space="preserve"> </w:t>
      </w:r>
      <w:r w:rsidRPr="00C573F7">
        <w:rPr>
          <w:rFonts w:cs="B Mitra" w:hint="cs"/>
          <w:sz w:val="28"/>
          <w:szCs w:val="28"/>
          <w:rtl/>
        </w:rPr>
        <w:t>يشأ</w:t>
      </w:r>
      <w:r w:rsidRPr="00C573F7">
        <w:rPr>
          <w:rFonts w:cs="B Mitra"/>
          <w:sz w:val="28"/>
          <w:szCs w:val="28"/>
          <w:rtl/>
        </w:rPr>
        <w:t xml:space="preserve"> </w:t>
      </w:r>
      <w:r w:rsidRPr="00C573F7">
        <w:rPr>
          <w:rFonts w:cs="B Mitra" w:hint="cs"/>
          <w:sz w:val="28"/>
          <w:szCs w:val="28"/>
          <w:rtl/>
        </w:rPr>
        <w:t>إطعامه</w:t>
      </w:r>
      <w:r w:rsidRPr="00C573F7">
        <w:rPr>
          <w:rFonts w:cs="B Mitra"/>
          <w:sz w:val="28"/>
          <w:szCs w:val="28"/>
          <w:rtl/>
        </w:rPr>
        <w:t xml:space="preserve"> </w:t>
      </w:r>
      <w:r w:rsidRPr="00C573F7">
        <w:rPr>
          <w:rFonts w:cs="B Mitra" w:hint="cs"/>
          <w:sz w:val="28"/>
          <w:szCs w:val="28"/>
          <w:rtl/>
        </w:rPr>
        <w:t>فنحن</w:t>
      </w:r>
      <w:r w:rsidRPr="00C573F7">
        <w:rPr>
          <w:rFonts w:cs="B Mitra"/>
          <w:sz w:val="28"/>
          <w:szCs w:val="28"/>
          <w:rtl/>
        </w:rPr>
        <w:t xml:space="preserve"> </w:t>
      </w:r>
      <w:r w:rsidRPr="00C573F7">
        <w:rPr>
          <w:rFonts w:cs="B Mitra" w:hint="cs"/>
          <w:sz w:val="28"/>
          <w:szCs w:val="28"/>
          <w:rtl/>
        </w:rPr>
        <w:t>إذاً</w:t>
      </w:r>
      <w:r w:rsidRPr="00C573F7">
        <w:rPr>
          <w:rFonts w:cs="B Mitra"/>
          <w:sz w:val="28"/>
          <w:szCs w:val="28"/>
          <w:rtl/>
        </w:rPr>
        <w:t xml:space="preserve"> </w:t>
      </w:r>
      <w:r w:rsidRPr="00C573F7">
        <w:rPr>
          <w:rFonts w:cs="B Mitra" w:hint="cs"/>
          <w:sz w:val="28"/>
          <w:szCs w:val="28"/>
          <w:rtl/>
        </w:rPr>
        <w:t>أحق</w:t>
      </w:r>
      <w:r w:rsidRPr="00C573F7">
        <w:rPr>
          <w:rFonts w:cs="B Mitra"/>
          <w:sz w:val="28"/>
          <w:szCs w:val="28"/>
          <w:rtl/>
        </w:rPr>
        <w:t xml:space="preserve"> </w:t>
      </w:r>
      <w:r w:rsidRPr="00C573F7">
        <w:rPr>
          <w:rFonts w:cs="B Mitra" w:hint="cs"/>
          <w:sz w:val="28"/>
          <w:szCs w:val="28"/>
          <w:rtl/>
        </w:rPr>
        <w:t>بذلك</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ذهب</w:t>
      </w:r>
      <w:r w:rsidRPr="00C573F7">
        <w:rPr>
          <w:rFonts w:cs="B Mitra"/>
          <w:sz w:val="28"/>
          <w:szCs w:val="28"/>
          <w:rtl/>
        </w:rPr>
        <w:t xml:space="preserve"> </w:t>
      </w:r>
      <w:r w:rsidRPr="00C573F7">
        <w:rPr>
          <w:rFonts w:cs="B Mitra" w:hint="cs"/>
          <w:sz w:val="28"/>
          <w:szCs w:val="28"/>
          <w:rtl/>
        </w:rPr>
        <w:t>عليهم</w:t>
      </w:r>
      <w:r w:rsidRPr="00C573F7">
        <w:rPr>
          <w:rFonts w:cs="B Mitra"/>
          <w:sz w:val="28"/>
          <w:szCs w:val="28"/>
          <w:rtl/>
        </w:rPr>
        <w:t xml:space="preserve"> </w:t>
      </w:r>
      <w:r w:rsidRPr="00C573F7">
        <w:rPr>
          <w:rFonts w:cs="B Mitra" w:hint="cs"/>
          <w:sz w:val="28"/>
          <w:szCs w:val="28"/>
          <w:rtl/>
        </w:rPr>
        <w:t>أن</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تعبدهم</w:t>
      </w:r>
      <w:r w:rsidRPr="00C573F7">
        <w:rPr>
          <w:rFonts w:cs="B Mitra"/>
          <w:sz w:val="28"/>
          <w:szCs w:val="28"/>
          <w:rtl/>
        </w:rPr>
        <w:t xml:space="preserve"> </w:t>
      </w:r>
      <w:r w:rsidRPr="00C573F7">
        <w:rPr>
          <w:rFonts w:cs="B Mitra" w:hint="cs"/>
          <w:sz w:val="28"/>
          <w:szCs w:val="28"/>
          <w:rtl/>
        </w:rPr>
        <w:t>بذلك،</w:t>
      </w:r>
      <w:r w:rsidRPr="00C573F7">
        <w:rPr>
          <w:rFonts w:cs="B Mitra"/>
          <w:sz w:val="28"/>
          <w:szCs w:val="28"/>
          <w:rtl/>
        </w:rPr>
        <w:t xml:space="preserve"> </w:t>
      </w:r>
      <w:r w:rsidRPr="00C573F7">
        <w:rPr>
          <w:rFonts w:cs="B Mitra" w:hint="cs"/>
          <w:sz w:val="28"/>
          <w:szCs w:val="28"/>
          <w:rtl/>
        </w:rPr>
        <w:t>لما</w:t>
      </w:r>
      <w:r w:rsidRPr="00C573F7">
        <w:rPr>
          <w:rFonts w:cs="B Mitra"/>
          <w:sz w:val="28"/>
          <w:szCs w:val="28"/>
          <w:rtl/>
        </w:rPr>
        <w:t xml:space="preserve"> </w:t>
      </w:r>
      <w:r w:rsidRPr="00C573F7">
        <w:rPr>
          <w:rFonts w:cs="B Mitra" w:hint="cs"/>
          <w:sz w:val="28"/>
          <w:szCs w:val="28"/>
          <w:rtl/>
        </w:rPr>
        <w:t>فيه</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المصلحة</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اللطف</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فعل</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۸, صفحه: ۴۶۳</w:t>
      </w:r>
    </w:p>
    <w:p w:rsidR="00C573F7" w:rsidRPr="00C573F7" w:rsidRDefault="00C573F7" w:rsidP="00C573F7">
      <w:pPr>
        <w:rPr>
          <w:rFonts w:cs="B Mitra"/>
          <w:sz w:val="28"/>
          <w:szCs w:val="28"/>
          <w:rtl/>
        </w:rPr>
      </w:pPr>
      <w:r w:rsidRPr="00C573F7">
        <w:rPr>
          <w:rFonts w:cs="B Mitra"/>
          <w:sz w:val="28"/>
          <w:szCs w:val="28"/>
          <w:rtl/>
        </w:rPr>
        <w:t>ذم الکفار على عدم انفاقهم من اموالهم في طاعة الله احتجاجا بعدم مشيته اطعام الفقراء مع قدرته عليه</w:t>
      </w:r>
    </w:p>
    <w:p w:rsidR="00C573F7" w:rsidRPr="00C573F7" w:rsidRDefault="00C573F7" w:rsidP="00C573F7">
      <w:pPr>
        <w:rPr>
          <w:rFonts w:cs="B Mitra"/>
          <w:sz w:val="28"/>
          <w:szCs w:val="28"/>
          <w:rtl/>
        </w:rPr>
      </w:pPr>
      <w:r w:rsidRPr="00C573F7">
        <w:rPr>
          <w:rFonts w:cs="B Mitra"/>
          <w:sz w:val="28"/>
          <w:szCs w:val="28"/>
          <w:rtl/>
        </w:rPr>
        <w:t>اخبر تعالى انه إذا قيل لهم:ايضاً (أَنْفِقُوا مِمّ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رَزَقَكُمُ</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طاعته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اخرجوا</w:t>
      </w:r>
      <w:r w:rsidRPr="00C573F7">
        <w:rPr>
          <w:rFonts w:cs="B Mitra"/>
          <w:sz w:val="28"/>
          <w:szCs w:val="28"/>
          <w:rtl/>
        </w:rPr>
        <w:t xml:space="preserve"> </w:t>
      </w:r>
      <w:r w:rsidRPr="00C573F7">
        <w:rPr>
          <w:rFonts w:cs="B Mitra" w:hint="cs"/>
          <w:sz w:val="28"/>
          <w:szCs w:val="28"/>
          <w:rtl/>
        </w:rPr>
        <w:t>ما</w:t>
      </w:r>
      <w:r w:rsidRPr="00C573F7">
        <w:rPr>
          <w:rFonts w:cs="B Mitra"/>
          <w:sz w:val="28"/>
          <w:szCs w:val="28"/>
          <w:rtl/>
        </w:rPr>
        <w:t xml:space="preserve"> </w:t>
      </w:r>
      <w:r w:rsidRPr="00C573F7">
        <w:rPr>
          <w:rFonts w:cs="B Mitra" w:hint="cs"/>
          <w:sz w:val="28"/>
          <w:szCs w:val="28"/>
          <w:rtl/>
        </w:rPr>
        <w:t>أوجب</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عليكم</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أموالكم</w:t>
      </w:r>
      <w:r w:rsidRPr="00C573F7">
        <w:rPr>
          <w:rFonts w:cs="B Mitra"/>
          <w:sz w:val="28"/>
          <w:szCs w:val="28"/>
          <w:rtl/>
        </w:rPr>
        <w:t>-</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الزكوات</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غيرها</w:t>
      </w:r>
      <w:r w:rsidRPr="00C573F7">
        <w:rPr>
          <w:rFonts w:cs="B Mitra"/>
          <w:sz w:val="28"/>
          <w:szCs w:val="28"/>
          <w:rtl/>
        </w:rPr>
        <w:t xml:space="preserve"> </w:t>
      </w:r>
      <w:r w:rsidRPr="00C573F7">
        <w:rPr>
          <w:rFonts w:cs="B Mitra" w:hint="cs"/>
          <w:sz w:val="28"/>
          <w:szCs w:val="28"/>
          <w:rtl/>
        </w:rPr>
        <w:t>وضعوها</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مواضعها</w:t>
      </w:r>
      <w:r w:rsidRPr="00C573F7">
        <w:rPr>
          <w:rFonts w:cs="B Mitra"/>
          <w:sz w:val="28"/>
          <w:szCs w:val="28"/>
          <w:rtl/>
        </w:rPr>
        <w:t xml:space="preserve"> (</w:t>
      </w:r>
      <w:r w:rsidRPr="00C573F7">
        <w:rPr>
          <w:rFonts w:cs="B Mitra" w:hint="cs"/>
          <w:sz w:val="28"/>
          <w:szCs w:val="28"/>
          <w:rtl/>
        </w:rPr>
        <w:t>ق</w:t>
      </w:r>
      <w:r w:rsidRPr="00C573F7">
        <w:rPr>
          <w:rFonts w:ascii="Times New Roman" w:hAnsi="Times New Roman" w:cs="Times New Roman" w:hint="cs"/>
          <w:sz w:val="28"/>
          <w:szCs w:val="28"/>
          <w:rtl/>
        </w:rPr>
        <w:t>ٰ</w:t>
      </w:r>
      <w:r w:rsidRPr="00C573F7">
        <w:rPr>
          <w:rFonts w:cs="B Mitra" w:hint="cs"/>
          <w:sz w:val="28"/>
          <w:szCs w:val="28"/>
          <w:rtl/>
        </w:rPr>
        <w:t>الَ</w:t>
      </w:r>
      <w:r w:rsidRPr="00C573F7">
        <w:rPr>
          <w:rFonts w:cs="B Mitra"/>
          <w:sz w:val="28"/>
          <w:szCs w:val="28"/>
          <w:rtl/>
        </w:rPr>
        <w:t xml:space="preserve"> </w:t>
      </w:r>
      <w:r w:rsidRPr="00C573F7">
        <w:rPr>
          <w:rFonts w:cs="B Mitra" w:hint="cs"/>
          <w:sz w:val="28"/>
          <w:szCs w:val="28"/>
          <w:rtl/>
        </w:rPr>
        <w:t>اَلَّذِينَ</w:t>
      </w:r>
      <w:r w:rsidRPr="00C573F7">
        <w:rPr>
          <w:rFonts w:cs="B Mitra"/>
          <w:sz w:val="28"/>
          <w:szCs w:val="28"/>
          <w:rtl/>
        </w:rPr>
        <w:t xml:space="preserve"> </w:t>
      </w:r>
      <w:r w:rsidRPr="00C573F7">
        <w:rPr>
          <w:rFonts w:cs="B Mitra" w:hint="cs"/>
          <w:sz w:val="28"/>
          <w:szCs w:val="28"/>
          <w:rtl/>
        </w:rPr>
        <w:t>كَفَرُوا</w:t>
      </w:r>
      <w:r w:rsidRPr="00C573F7">
        <w:rPr>
          <w:rFonts w:cs="B Mitra"/>
          <w:sz w:val="28"/>
          <w:szCs w:val="28"/>
          <w:rtl/>
        </w:rPr>
        <w:t>) بوحدانية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جحدوا</w:t>
      </w:r>
      <w:r w:rsidRPr="00C573F7">
        <w:rPr>
          <w:rFonts w:cs="B Mitra"/>
          <w:sz w:val="28"/>
          <w:szCs w:val="28"/>
          <w:rtl/>
        </w:rPr>
        <w:t xml:space="preserve"> </w:t>
      </w:r>
      <w:r w:rsidRPr="00C573F7">
        <w:rPr>
          <w:rFonts w:cs="B Mitra" w:hint="cs"/>
          <w:sz w:val="28"/>
          <w:szCs w:val="28"/>
          <w:rtl/>
        </w:rPr>
        <w:t>ربوبيته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كذبوا</w:t>
      </w:r>
      <w:r w:rsidRPr="00C573F7">
        <w:rPr>
          <w:rFonts w:cs="B Mitra"/>
          <w:sz w:val="28"/>
          <w:szCs w:val="28"/>
          <w:rtl/>
        </w:rPr>
        <w:t xml:space="preserve"> </w:t>
      </w:r>
      <w:r w:rsidRPr="00C573F7">
        <w:rPr>
          <w:rFonts w:cs="B Mitra" w:hint="cs"/>
          <w:sz w:val="28"/>
          <w:szCs w:val="28"/>
          <w:rtl/>
        </w:rPr>
        <w:t>بنبوة</w:t>
      </w:r>
      <w:r w:rsidRPr="00C573F7">
        <w:rPr>
          <w:rFonts w:cs="B Mitra"/>
          <w:sz w:val="28"/>
          <w:szCs w:val="28"/>
          <w:rtl/>
        </w:rPr>
        <w:t xml:space="preserve"> </w:t>
      </w:r>
      <w:r w:rsidRPr="00C573F7">
        <w:rPr>
          <w:rFonts w:cs="B Mitra" w:hint="cs"/>
          <w:sz w:val="28"/>
          <w:szCs w:val="28"/>
          <w:rtl/>
        </w:rPr>
        <w:t>نبيه</w:t>
      </w:r>
      <w:r w:rsidRPr="00C573F7">
        <w:rPr>
          <w:rFonts w:cs="B Mitra"/>
          <w:sz w:val="28"/>
          <w:szCs w:val="28"/>
          <w:rtl/>
        </w:rPr>
        <w:t xml:space="preserve"> (</w:t>
      </w:r>
      <w:r w:rsidRPr="00C573F7">
        <w:rPr>
          <w:rFonts w:cs="B Mitra" w:hint="cs"/>
          <w:sz w:val="28"/>
          <w:szCs w:val="28"/>
          <w:rtl/>
        </w:rPr>
        <w:t>أَ</w:t>
      </w:r>
      <w:r w:rsidRPr="00C573F7">
        <w:rPr>
          <w:rFonts w:cs="B Mitra"/>
          <w:sz w:val="28"/>
          <w:szCs w:val="28"/>
          <w:rtl/>
        </w:rPr>
        <w:t xml:space="preserve"> </w:t>
      </w:r>
      <w:r w:rsidRPr="00C573F7">
        <w:rPr>
          <w:rFonts w:cs="B Mitra" w:hint="cs"/>
          <w:sz w:val="28"/>
          <w:szCs w:val="28"/>
          <w:rtl/>
        </w:rPr>
        <w:t>نُطْعِمُ</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لَوْ</w:t>
      </w:r>
      <w:r w:rsidRPr="00C573F7">
        <w:rPr>
          <w:rFonts w:cs="B Mitra"/>
          <w:sz w:val="28"/>
          <w:szCs w:val="28"/>
          <w:rtl/>
        </w:rPr>
        <w:t xml:space="preserve"> </w:t>
      </w:r>
      <w:r w:rsidRPr="00C573F7">
        <w:rPr>
          <w:rFonts w:cs="B Mitra" w:hint="cs"/>
          <w:sz w:val="28"/>
          <w:szCs w:val="28"/>
          <w:rtl/>
        </w:rPr>
        <w:t>يَش</w:t>
      </w:r>
      <w:r w:rsidRPr="00C573F7">
        <w:rPr>
          <w:rFonts w:ascii="Times New Roman" w:hAnsi="Times New Roman" w:cs="Times New Roman" w:hint="cs"/>
          <w:sz w:val="28"/>
          <w:szCs w:val="28"/>
          <w:rtl/>
        </w:rPr>
        <w:t>ٰ</w:t>
      </w:r>
      <w:r w:rsidRPr="00C573F7">
        <w:rPr>
          <w:rFonts w:cs="B Mitra" w:hint="cs"/>
          <w:sz w:val="28"/>
          <w:szCs w:val="28"/>
          <w:rtl/>
        </w:rPr>
        <w:t>اءُ</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أَطْعَمَهُ</w:t>
      </w:r>
      <w:r w:rsidRPr="00C573F7">
        <w:rPr>
          <w:rFonts w:cs="B Mitra"/>
          <w:sz w:val="28"/>
          <w:szCs w:val="28"/>
          <w:rtl/>
        </w:rPr>
        <w:t xml:space="preserve">) </w:t>
      </w:r>
      <w:r w:rsidRPr="00C573F7">
        <w:rPr>
          <w:rFonts w:cs="B Mitra" w:hint="cs"/>
          <w:sz w:val="28"/>
          <w:szCs w:val="28"/>
          <w:rtl/>
        </w:rPr>
        <w:t>احتجاجاً</w:t>
      </w:r>
      <w:r w:rsidRPr="00C573F7">
        <w:rPr>
          <w:rFonts w:cs="B Mitra"/>
          <w:sz w:val="28"/>
          <w:szCs w:val="28"/>
          <w:rtl/>
        </w:rPr>
        <w:t xml:space="preserve"> </w:t>
      </w:r>
      <w:r w:rsidRPr="00C573F7">
        <w:rPr>
          <w:rFonts w:cs="B Mitra" w:hint="cs"/>
          <w:sz w:val="28"/>
          <w:szCs w:val="28"/>
          <w:rtl/>
        </w:rPr>
        <w:t>منهم</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منع</w:t>
      </w:r>
      <w:r w:rsidRPr="00C573F7">
        <w:rPr>
          <w:rFonts w:cs="B Mitra"/>
          <w:sz w:val="28"/>
          <w:szCs w:val="28"/>
          <w:rtl/>
        </w:rPr>
        <w:t xml:space="preserve"> </w:t>
      </w:r>
      <w:r w:rsidRPr="00C573F7">
        <w:rPr>
          <w:rFonts w:cs="B Mitra" w:hint="cs"/>
          <w:sz w:val="28"/>
          <w:szCs w:val="28"/>
          <w:rtl/>
        </w:rPr>
        <w:t>الحقوق،</w:t>
      </w:r>
      <w:r w:rsidRPr="00C573F7">
        <w:rPr>
          <w:rFonts w:cs="B Mitra"/>
          <w:sz w:val="28"/>
          <w:szCs w:val="28"/>
          <w:rtl/>
        </w:rPr>
        <w:t xml:space="preserve"> </w:t>
      </w:r>
      <w:r w:rsidRPr="00C573F7">
        <w:rPr>
          <w:rFonts w:cs="B Mitra" w:hint="cs"/>
          <w:sz w:val="28"/>
          <w:szCs w:val="28"/>
          <w:rtl/>
        </w:rPr>
        <w:t>بأن</w:t>
      </w:r>
      <w:r w:rsidRPr="00C573F7">
        <w:rPr>
          <w:rFonts w:cs="B Mitra"/>
          <w:sz w:val="28"/>
          <w:szCs w:val="28"/>
          <w:rtl/>
        </w:rPr>
        <w:t xml:space="preserve"> </w:t>
      </w:r>
      <w:r w:rsidRPr="00C573F7">
        <w:rPr>
          <w:rFonts w:cs="B Mitra" w:hint="cs"/>
          <w:sz w:val="28"/>
          <w:szCs w:val="28"/>
          <w:rtl/>
        </w:rPr>
        <w:t>يقولوا</w:t>
      </w:r>
      <w:r w:rsidRPr="00C573F7">
        <w:rPr>
          <w:rFonts w:cs="B Mitra"/>
          <w:sz w:val="28"/>
          <w:szCs w:val="28"/>
          <w:rtl/>
        </w:rPr>
        <w:t xml:space="preserve"> </w:t>
      </w:r>
      <w:r w:rsidRPr="00C573F7">
        <w:rPr>
          <w:rFonts w:cs="B Mitra" w:hint="cs"/>
          <w:sz w:val="28"/>
          <w:szCs w:val="28"/>
          <w:rtl/>
        </w:rPr>
        <w:t>كيف</w:t>
      </w:r>
      <w:r w:rsidRPr="00C573F7">
        <w:rPr>
          <w:rFonts w:cs="B Mitra"/>
          <w:sz w:val="28"/>
          <w:szCs w:val="28"/>
          <w:rtl/>
        </w:rPr>
        <w:t xml:space="preserve"> </w:t>
      </w:r>
      <w:r w:rsidRPr="00C573F7">
        <w:rPr>
          <w:rFonts w:cs="B Mitra" w:hint="cs"/>
          <w:sz w:val="28"/>
          <w:szCs w:val="28"/>
          <w:rtl/>
        </w:rPr>
        <w:t>نطعم</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قادر</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إطعامه؟</w:t>
      </w:r>
      <w:r w:rsidRPr="00C573F7">
        <w:rPr>
          <w:rFonts w:cs="B Mitra"/>
          <w:sz w:val="28"/>
          <w:szCs w:val="28"/>
          <w:rtl/>
        </w:rPr>
        <w:t xml:space="preserve"> !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لو</w:t>
      </w:r>
      <w:r w:rsidRPr="00C573F7">
        <w:rPr>
          <w:rFonts w:cs="B Mitra"/>
          <w:sz w:val="28"/>
          <w:szCs w:val="28"/>
          <w:rtl/>
        </w:rPr>
        <w:t xml:space="preserve"> </w:t>
      </w:r>
      <w:r w:rsidRPr="00C573F7">
        <w:rPr>
          <w:rFonts w:cs="B Mitra" w:hint="cs"/>
          <w:sz w:val="28"/>
          <w:szCs w:val="28"/>
          <w:rtl/>
        </w:rPr>
        <w:t>شاء</w:t>
      </w:r>
      <w:r w:rsidRPr="00C573F7">
        <w:rPr>
          <w:rFonts w:cs="B Mitra"/>
          <w:sz w:val="28"/>
          <w:szCs w:val="28"/>
          <w:rtl/>
        </w:rPr>
        <w:t xml:space="preserve"> </w:t>
      </w:r>
      <w:r w:rsidRPr="00C573F7">
        <w:rPr>
          <w:rFonts w:cs="B Mitra" w:hint="cs"/>
          <w:sz w:val="28"/>
          <w:szCs w:val="28"/>
          <w:rtl/>
        </w:rPr>
        <w:t>إطعامه</w:t>
      </w:r>
      <w:r w:rsidRPr="00C573F7">
        <w:rPr>
          <w:rFonts w:cs="B Mitra"/>
          <w:sz w:val="28"/>
          <w:szCs w:val="28"/>
          <w:rtl/>
        </w:rPr>
        <w:t xml:space="preserve"> </w:t>
      </w:r>
      <w:r w:rsidRPr="00C573F7">
        <w:rPr>
          <w:rFonts w:cs="B Mitra" w:hint="cs"/>
          <w:sz w:val="28"/>
          <w:szCs w:val="28"/>
          <w:rtl/>
        </w:rPr>
        <w:t>أطعمه،</w:t>
      </w:r>
      <w:r w:rsidRPr="00C573F7">
        <w:rPr>
          <w:rFonts w:cs="B Mitra"/>
          <w:sz w:val="28"/>
          <w:szCs w:val="28"/>
          <w:rtl/>
        </w:rPr>
        <w:t xml:space="preserve"> </w:t>
      </w:r>
      <w:r w:rsidRPr="00C573F7">
        <w:rPr>
          <w:rFonts w:cs="B Mitra" w:hint="cs"/>
          <w:sz w:val="28"/>
          <w:szCs w:val="28"/>
          <w:rtl/>
        </w:rPr>
        <w:t>فإذا</w:t>
      </w:r>
      <w:r w:rsidRPr="00C573F7">
        <w:rPr>
          <w:rFonts w:cs="B Mitra"/>
          <w:sz w:val="28"/>
          <w:szCs w:val="28"/>
          <w:rtl/>
        </w:rPr>
        <w:t xml:space="preserve"> </w:t>
      </w:r>
      <w:r w:rsidRPr="00C573F7">
        <w:rPr>
          <w:rFonts w:cs="B Mitra" w:hint="cs"/>
          <w:sz w:val="28"/>
          <w:szCs w:val="28"/>
          <w:rtl/>
        </w:rPr>
        <w:t>لم</w:t>
      </w:r>
      <w:r w:rsidRPr="00C573F7">
        <w:rPr>
          <w:rFonts w:cs="B Mitra"/>
          <w:sz w:val="28"/>
          <w:szCs w:val="28"/>
          <w:rtl/>
        </w:rPr>
        <w:t xml:space="preserve"> </w:t>
      </w:r>
      <w:r w:rsidRPr="00C573F7">
        <w:rPr>
          <w:rFonts w:cs="B Mitra" w:hint="cs"/>
          <w:sz w:val="28"/>
          <w:szCs w:val="28"/>
          <w:rtl/>
        </w:rPr>
        <w:t>يطعمه</w:t>
      </w:r>
      <w:r w:rsidRPr="00C573F7">
        <w:rPr>
          <w:rFonts w:cs="B Mitra"/>
          <w:sz w:val="28"/>
          <w:szCs w:val="28"/>
          <w:rtl/>
        </w:rPr>
        <w:t xml:space="preserve"> </w:t>
      </w:r>
      <w:r w:rsidRPr="00C573F7">
        <w:rPr>
          <w:rFonts w:cs="B Mitra" w:hint="cs"/>
          <w:sz w:val="28"/>
          <w:szCs w:val="28"/>
          <w:rtl/>
        </w:rPr>
        <w:t>دل</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انه</w:t>
      </w:r>
      <w:r w:rsidRPr="00C573F7">
        <w:rPr>
          <w:rFonts w:cs="B Mitra"/>
          <w:sz w:val="28"/>
          <w:szCs w:val="28"/>
          <w:rtl/>
        </w:rPr>
        <w:t xml:space="preserve"> </w:t>
      </w:r>
      <w:r w:rsidRPr="00C573F7">
        <w:rPr>
          <w:rFonts w:cs="B Mitra" w:hint="cs"/>
          <w:sz w:val="28"/>
          <w:szCs w:val="28"/>
          <w:rtl/>
        </w:rPr>
        <w:t>لم</w:t>
      </w:r>
      <w:r w:rsidRPr="00C573F7">
        <w:rPr>
          <w:rFonts w:cs="B Mitra"/>
          <w:sz w:val="28"/>
          <w:szCs w:val="28"/>
          <w:rtl/>
        </w:rPr>
        <w:t xml:space="preserve"> </w:t>
      </w:r>
      <w:r w:rsidRPr="00C573F7">
        <w:rPr>
          <w:rFonts w:cs="B Mitra" w:hint="cs"/>
          <w:sz w:val="28"/>
          <w:szCs w:val="28"/>
          <w:rtl/>
        </w:rPr>
        <w:t>يشأ</w:t>
      </w:r>
      <w:r w:rsidRPr="00C573F7">
        <w:rPr>
          <w:rFonts w:cs="B Mitra"/>
          <w:sz w:val="28"/>
          <w:szCs w:val="28"/>
          <w:rtl/>
        </w:rPr>
        <w:t xml:space="preserve"> </w:t>
      </w:r>
      <w:r w:rsidRPr="00C573F7">
        <w:rPr>
          <w:rFonts w:cs="B Mitra" w:hint="cs"/>
          <w:sz w:val="28"/>
          <w:szCs w:val="28"/>
          <w:rtl/>
        </w:rPr>
        <w:t>إطعامه</w:t>
      </w:r>
      <w:r w:rsidRPr="00C573F7">
        <w:rPr>
          <w:rFonts w:cs="B Mitra"/>
          <w:sz w:val="28"/>
          <w:szCs w:val="28"/>
          <w:rtl/>
        </w:rPr>
        <w:t xml:space="preserve"> </w:t>
      </w:r>
      <w:r w:rsidRPr="00C573F7">
        <w:rPr>
          <w:rFonts w:cs="B Mitra" w:hint="cs"/>
          <w:sz w:val="28"/>
          <w:szCs w:val="28"/>
          <w:rtl/>
        </w:rPr>
        <w:t>فنحن</w:t>
      </w:r>
      <w:r w:rsidRPr="00C573F7">
        <w:rPr>
          <w:rFonts w:cs="B Mitra"/>
          <w:sz w:val="28"/>
          <w:szCs w:val="28"/>
          <w:rtl/>
        </w:rPr>
        <w:t xml:space="preserve"> </w:t>
      </w:r>
      <w:r w:rsidRPr="00C573F7">
        <w:rPr>
          <w:rFonts w:cs="B Mitra" w:hint="cs"/>
          <w:sz w:val="28"/>
          <w:szCs w:val="28"/>
          <w:rtl/>
        </w:rPr>
        <w:t>إذاً</w:t>
      </w:r>
      <w:r w:rsidRPr="00C573F7">
        <w:rPr>
          <w:rFonts w:cs="B Mitra"/>
          <w:sz w:val="28"/>
          <w:szCs w:val="28"/>
          <w:rtl/>
        </w:rPr>
        <w:t xml:space="preserve"> </w:t>
      </w:r>
      <w:r w:rsidRPr="00C573F7">
        <w:rPr>
          <w:rFonts w:cs="B Mitra" w:hint="cs"/>
          <w:sz w:val="28"/>
          <w:szCs w:val="28"/>
          <w:rtl/>
        </w:rPr>
        <w:t>أحق</w:t>
      </w:r>
      <w:r w:rsidRPr="00C573F7">
        <w:rPr>
          <w:rFonts w:cs="B Mitra"/>
          <w:sz w:val="28"/>
          <w:szCs w:val="28"/>
          <w:rtl/>
        </w:rPr>
        <w:t xml:space="preserve"> بذلك. و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۸, صفحه: ۴۶۳</w:t>
      </w:r>
    </w:p>
    <w:p w:rsidR="00C573F7" w:rsidRPr="00C573F7" w:rsidRDefault="00C573F7" w:rsidP="00C573F7">
      <w:pPr>
        <w:rPr>
          <w:rFonts w:cs="B Mitra"/>
          <w:sz w:val="28"/>
          <w:szCs w:val="28"/>
          <w:rtl/>
        </w:rPr>
      </w:pPr>
      <w:r w:rsidRPr="00C573F7">
        <w:rPr>
          <w:rFonts w:cs="B Mitra"/>
          <w:sz w:val="28"/>
          <w:szCs w:val="28"/>
          <w:rtl/>
        </w:rPr>
        <w:lastRenderedPageBreak/>
        <w:t>رد الرماني تعريف البخل بمنع الواجب لبطلان توصيف من منع عن واجب الصغير بالبخيل</w:t>
      </w:r>
    </w:p>
    <w:p w:rsidR="00C573F7" w:rsidRPr="00C573F7" w:rsidRDefault="00C573F7" w:rsidP="00C573F7">
      <w:pPr>
        <w:rPr>
          <w:rFonts w:cs="B Mitra"/>
          <w:sz w:val="28"/>
          <w:szCs w:val="28"/>
          <w:rtl/>
        </w:rPr>
      </w:pPr>
      <w:r w:rsidRPr="00C573F7">
        <w:rPr>
          <w:rFonts w:cs="B Mitra"/>
          <w:sz w:val="28"/>
          <w:szCs w:val="28"/>
          <w:rtl/>
        </w:rPr>
        <w:t>العقل، قال:و من زعم أن البخل منع الواجب عورض بأن البخل منع ما يستحق بمنعه الذم، لأن البخيل مذموم بلا خلاف، و قد يمنع الواجب الصغير فلا يجوز وصفه بأنه بخيل (وَ يُخْرِجْ أَضْغ</w:t>
      </w:r>
      <w:r w:rsidRPr="00C573F7">
        <w:rPr>
          <w:rFonts w:ascii="Times New Roman" w:hAnsi="Times New Roman" w:cs="Times New Roman" w:hint="cs"/>
          <w:sz w:val="28"/>
          <w:szCs w:val="28"/>
          <w:rtl/>
        </w:rPr>
        <w:t>ٰ</w:t>
      </w:r>
      <w:r w:rsidRPr="00C573F7">
        <w:rPr>
          <w:rFonts w:cs="B Mitra" w:hint="cs"/>
          <w:sz w:val="28"/>
          <w:szCs w:val="28"/>
          <w:rtl/>
        </w:rPr>
        <w:t>انَكُمْ</w:t>
      </w:r>
      <w:r w:rsidRPr="00C573F7">
        <w:rPr>
          <w:rFonts w:cs="B Mitra"/>
          <w:sz w:val="28"/>
          <w:szCs w:val="28"/>
          <w:rtl/>
        </w:rPr>
        <w:t xml:space="preserve">) </w:t>
      </w:r>
      <w:r w:rsidRPr="00C573F7">
        <w:rPr>
          <w:rFonts w:cs="B Mitra" w:hint="cs"/>
          <w:sz w:val="28"/>
          <w:szCs w:val="28"/>
          <w:rtl/>
        </w:rPr>
        <w:t>لأن</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سؤال</w:t>
      </w:r>
      <w:r w:rsidRPr="00C573F7">
        <w:rPr>
          <w:rFonts w:cs="B Mitra"/>
          <w:sz w:val="28"/>
          <w:szCs w:val="28"/>
          <w:rtl/>
        </w:rPr>
        <w:t xml:space="preserve"> </w:t>
      </w:r>
      <w:r w:rsidRPr="00C573F7">
        <w:rPr>
          <w:rFonts w:cs="B Mitra" w:hint="cs"/>
          <w:sz w:val="28"/>
          <w:szCs w:val="28"/>
          <w:rtl/>
        </w:rPr>
        <w:t>الأموال</w:t>
      </w:r>
      <w:r w:rsidRPr="00C573F7">
        <w:rPr>
          <w:rFonts w:cs="B Mitra"/>
          <w:sz w:val="28"/>
          <w:szCs w:val="28"/>
          <w:rtl/>
        </w:rPr>
        <w:t xml:space="preserve"> </w:t>
      </w:r>
      <w:r w:rsidRPr="00C573F7">
        <w:rPr>
          <w:rFonts w:cs="B Mitra" w:hint="cs"/>
          <w:sz w:val="28"/>
          <w:szCs w:val="28"/>
          <w:rtl/>
        </w:rPr>
        <w:t>بالاحفاء</w:t>
      </w:r>
      <w:r w:rsidRPr="00C573F7">
        <w:rPr>
          <w:rFonts w:cs="B Mitra"/>
          <w:sz w:val="28"/>
          <w:szCs w:val="28"/>
          <w:rtl/>
        </w:rPr>
        <w:t xml:space="preserve"> </w:t>
      </w:r>
      <w:r w:rsidRPr="00C573F7">
        <w:rPr>
          <w:rFonts w:cs="B Mitra" w:hint="cs"/>
          <w:sz w:val="28"/>
          <w:szCs w:val="28"/>
          <w:rtl/>
        </w:rPr>
        <w:t>خروج</w:t>
      </w:r>
      <w:r w:rsidRPr="00C573F7">
        <w:rPr>
          <w:rFonts w:cs="B Mitra"/>
          <w:sz w:val="28"/>
          <w:szCs w:val="28"/>
          <w:rtl/>
        </w:rPr>
        <w:t xml:space="preserve"> </w:t>
      </w:r>
      <w:r w:rsidRPr="00C573F7">
        <w:rPr>
          <w:rFonts w:cs="B Mitra" w:hint="cs"/>
          <w:sz w:val="28"/>
          <w:szCs w:val="28"/>
          <w:rtl/>
        </w:rPr>
        <w:t>الاضغان</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هي</w:t>
      </w:r>
      <w:r w:rsidRPr="00C573F7">
        <w:rPr>
          <w:rFonts w:cs="B Mitra"/>
          <w:sz w:val="28"/>
          <w:szCs w:val="28"/>
          <w:rtl/>
        </w:rPr>
        <w:t xml:space="preserve"> </w:t>
      </w:r>
      <w:r w:rsidRPr="00C573F7">
        <w:rPr>
          <w:rFonts w:cs="B Mitra" w:hint="cs"/>
          <w:sz w:val="28"/>
          <w:szCs w:val="28"/>
          <w:rtl/>
        </w:rPr>
        <w:t>الأحقاد</w:t>
      </w:r>
      <w:r w:rsidRPr="00C573F7">
        <w:rPr>
          <w:rFonts w:cs="B Mitra"/>
          <w:sz w:val="28"/>
          <w:szCs w:val="28"/>
          <w:rtl/>
        </w:rPr>
        <w:t xml:space="preserve"> </w:t>
      </w:r>
      <w:r w:rsidRPr="00C573F7">
        <w:rPr>
          <w:rFonts w:cs="B Mitra" w:hint="cs"/>
          <w:sz w:val="28"/>
          <w:szCs w:val="28"/>
          <w:rtl/>
        </w:rPr>
        <w:t>التي</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القلوب</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العداوات</w:t>
      </w:r>
      <w:r w:rsidRPr="00C573F7">
        <w:rPr>
          <w:rFonts w:cs="B Mitra"/>
          <w:sz w:val="28"/>
          <w:szCs w:val="28"/>
          <w:rtl/>
        </w:rPr>
        <w:t xml:space="preserve"> </w:t>
      </w:r>
      <w:r w:rsidRPr="00C573F7">
        <w:rPr>
          <w:rFonts w:cs="B Mitra" w:hint="cs"/>
          <w:sz w:val="28"/>
          <w:szCs w:val="28"/>
          <w:rtl/>
        </w:rPr>
        <w:t>الباطنة</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قيل</w:t>
      </w:r>
      <w:r w:rsidRPr="00C573F7">
        <w:rPr>
          <w:rFonts w:cs="B Mitra"/>
          <w:sz w:val="28"/>
          <w:szCs w:val="28"/>
          <w:rtl/>
        </w:rPr>
        <w:t xml:space="preserve"> (</w:t>
      </w:r>
      <w:r w:rsidRPr="00C573F7">
        <w:rPr>
          <w:rFonts w:cs="B Mitra" w:hint="cs"/>
          <w:sz w:val="28"/>
          <w:szCs w:val="28"/>
          <w:rtl/>
        </w:rPr>
        <w:t>الاضغان</w:t>
      </w:r>
      <w:r w:rsidRPr="00C573F7">
        <w:rPr>
          <w:rFonts w:cs="B Mitra"/>
          <w:sz w:val="28"/>
          <w:szCs w:val="28"/>
          <w:rtl/>
        </w:rPr>
        <w:t xml:space="preserve">) </w:t>
      </w:r>
      <w:r w:rsidRPr="00C573F7">
        <w:rPr>
          <w:rFonts w:cs="B Mitra" w:hint="cs"/>
          <w:sz w:val="28"/>
          <w:szCs w:val="28"/>
          <w:rtl/>
        </w:rPr>
        <w:t>هي</w:t>
      </w:r>
      <w:r w:rsidRPr="00C573F7">
        <w:rPr>
          <w:rFonts w:cs="B Mitra"/>
          <w:sz w:val="28"/>
          <w:szCs w:val="28"/>
          <w:rtl/>
        </w:rPr>
        <w:t xml:space="preserve"> </w:t>
      </w:r>
      <w:r w:rsidRPr="00C573F7">
        <w:rPr>
          <w:rFonts w:cs="B Mitra" w:hint="cs"/>
          <w:sz w:val="28"/>
          <w:szCs w:val="28"/>
          <w:rtl/>
        </w:rPr>
        <w:t>المشاق</w:t>
      </w:r>
      <w:r w:rsidRPr="00C573F7">
        <w:rPr>
          <w:rFonts w:cs="B Mitra"/>
          <w:sz w:val="28"/>
          <w:szCs w:val="28"/>
          <w:rtl/>
        </w:rPr>
        <w:t xml:space="preserve"> </w:t>
      </w:r>
      <w:r w:rsidRPr="00C573F7">
        <w:rPr>
          <w:rFonts w:cs="B Mitra" w:hint="cs"/>
          <w:sz w:val="28"/>
          <w:szCs w:val="28"/>
          <w:rtl/>
        </w:rPr>
        <w:t>التي</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القلوب،</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لذلك</w:t>
      </w:r>
      <w:r w:rsidRPr="00C573F7">
        <w:rPr>
          <w:rFonts w:cs="B Mitra"/>
          <w:sz w:val="28"/>
          <w:szCs w:val="28"/>
          <w:rtl/>
        </w:rPr>
        <w:t xml:space="preserve"> </w:t>
      </w:r>
      <w:r w:rsidRPr="00C573F7">
        <w:rPr>
          <w:rFonts w:cs="B Mitra" w:hint="cs"/>
          <w:sz w:val="28"/>
          <w:szCs w:val="28"/>
          <w:rtl/>
        </w:rPr>
        <w:t>ذكر</w:t>
      </w:r>
      <w:r w:rsidRPr="00C573F7">
        <w:rPr>
          <w:rFonts w:cs="B Mitra"/>
          <w:sz w:val="28"/>
          <w:szCs w:val="28"/>
          <w:rtl/>
        </w:rPr>
        <w:t xml:space="preserve"> </w:t>
      </w:r>
      <w:r w:rsidRPr="00C573F7">
        <w:rPr>
          <w:rFonts w:cs="B Mitra" w:hint="cs"/>
          <w:sz w:val="28"/>
          <w:szCs w:val="28"/>
          <w:rtl/>
        </w:rPr>
        <w:t>الإخراج</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قيل</w:t>
      </w:r>
      <w:r w:rsidRPr="00C573F7">
        <w:rPr>
          <w:rFonts w:cs="B Mitra"/>
          <w:sz w:val="28"/>
          <w:szCs w:val="28"/>
          <w:rtl/>
        </w:rPr>
        <w:t>:</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يخرج</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المشقة</w:t>
      </w:r>
      <w:r w:rsidRPr="00C573F7">
        <w:rPr>
          <w:rFonts w:cs="B Mitra"/>
          <w:sz w:val="28"/>
          <w:szCs w:val="28"/>
          <w:rtl/>
        </w:rPr>
        <w:t xml:space="preserve"> </w:t>
      </w:r>
      <w:r w:rsidRPr="00C573F7">
        <w:rPr>
          <w:rFonts w:cs="B Mitra" w:hint="cs"/>
          <w:sz w:val="28"/>
          <w:szCs w:val="28"/>
          <w:rtl/>
        </w:rPr>
        <w:t>التي</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قلوبكم</w:t>
      </w:r>
      <w:r w:rsidRPr="00C573F7">
        <w:rPr>
          <w:rFonts w:cs="B Mitra"/>
          <w:sz w:val="28"/>
          <w:szCs w:val="28"/>
          <w:rtl/>
        </w:rPr>
        <w:t xml:space="preserve"> </w:t>
      </w:r>
      <w:r w:rsidRPr="00C573F7">
        <w:rPr>
          <w:rFonts w:cs="B Mitra" w:hint="cs"/>
          <w:sz w:val="28"/>
          <w:szCs w:val="28"/>
          <w:rtl/>
        </w:rPr>
        <w:t>ب</w:t>
      </w:r>
      <w:r w:rsidRPr="00C573F7">
        <w:rPr>
          <w:rFonts w:cs="B Mitra"/>
          <w:sz w:val="28"/>
          <w:szCs w:val="28"/>
          <w:rtl/>
        </w:rPr>
        <w:t>سؤال أموالكم. و إنما قدم المخاطب على الغائب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۹, صفحه: ۳۱۰</w:t>
      </w:r>
    </w:p>
    <w:p w:rsidR="00C573F7" w:rsidRPr="00C573F7" w:rsidRDefault="00C573F7" w:rsidP="00C573F7">
      <w:pPr>
        <w:rPr>
          <w:rFonts w:cs="B Mitra"/>
          <w:sz w:val="28"/>
          <w:szCs w:val="28"/>
          <w:rtl/>
        </w:rPr>
      </w:pPr>
      <w:r w:rsidRPr="00C573F7">
        <w:rPr>
          <w:rFonts w:cs="B Mitra"/>
          <w:sz w:val="28"/>
          <w:szCs w:val="28"/>
          <w:rtl/>
        </w:rPr>
        <w:t>عدم إضرار المسليمن بترک المنافقين الإنفاق لاختصاص مقدورات السموات و الارض بالله و تسلطه على اخراجه منهما ما يشاء</w:t>
      </w:r>
    </w:p>
    <w:p w:rsidR="00C573F7" w:rsidRPr="00C573F7" w:rsidRDefault="00C573F7" w:rsidP="00C573F7">
      <w:pPr>
        <w:rPr>
          <w:rFonts w:cs="B Mitra"/>
          <w:sz w:val="28"/>
          <w:szCs w:val="28"/>
          <w:rtl/>
        </w:rPr>
      </w:pPr>
      <w:r w:rsidRPr="00C573F7">
        <w:rPr>
          <w:rFonts w:cs="B Mitra"/>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خَز</w:t>
      </w:r>
      <w:r w:rsidRPr="00C573F7">
        <w:rPr>
          <w:rFonts w:ascii="Times New Roman" w:hAnsi="Times New Roman" w:cs="Times New Roman" w:hint="cs"/>
          <w:sz w:val="28"/>
          <w:szCs w:val="28"/>
          <w:rtl/>
        </w:rPr>
        <w:t>ٰ</w:t>
      </w:r>
      <w:r w:rsidRPr="00C573F7">
        <w:rPr>
          <w:rFonts w:cs="B Mitra" w:hint="cs"/>
          <w:sz w:val="28"/>
          <w:szCs w:val="28"/>
          <w:rtl/>
        </w:rPr>
        <w:t>ائِنُ</w:t>
      </w:r>
      <w:r w:rsidRPr="00C573F7">
        <w:rPr>
          <w:rFonts w:cs="B Mitra"/>
          <w:sz w:val="28"/>
          <w:szCs w:val="28"/>
          <w:rtl/>
        </w:rPr>
        <w:t xml:space="preserve"> </w:t>
      </w:r>
      <w:r w:rsidRPr="00C573F7">
        <w:rPr>
          <w:rFonts w:cs="B Mitra" w:hint="cs"/>
          <w:sz w:val="28"/>
          <w:szCs w:val="28"/>
          <w:rtl/>
        </w:rPr>
        <w:t>اَلسَّم</w:t>
      </w:r>
      <w:r w:rsidRPr="00C573F7">
        <w:rPr>
          <w:rFonts w:ascii="Times New Roman" w:hAnsi="Times New Roman" w:cs="Times New Roman" w:hint="cs"/>
          <w:sz w:val="28"/>
          <w:szCs w:val="28"/>
          <w:rtl/>
        </w:rPr>
        <w:t>ٰ</w:t>
      </w:r>
      <w:r w:rsidRPr="00C573F7">
        <w:rPr>
          <w:rFonts w:cs="B Mitra" w:hint="cs"/>
          <w:sz w:val="28"/>
          <w:szCs w:val="28"/>
          <w:rtl/>
        </w:rPr>
        <w:t>او</w:t>
      </w:r>
      <w:r w:rsidRPr="00C573F7">
        <w:rPr>
          <w:rFonts w:ascii="Times New Roman" w:hAnsi="Times New Roman" w:cs="Times New Roman" w:hint="cs"/>
          <w:sz w:val="28"/>
          <w:szCs w:val="28"/>
          <w:rtl/>
        </w:rPr>
        <w:t>ٰ</w:t>
      </w:r>
      <w:r w:rsidRPr="00C573F7">
        <w:rPr>
          <w:rFonts w:cs="B Mitra" w:hint="cs"/>
          <w:sz w:val="28"/>
          <w:szCs w:val="28"/>
          <w:rtl/>
        </w:rPr>
        <w:t>اتِ</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اَلْأَرْضِ) بمعنى له مقدوراته في السموات و الأرض، لان فيها كل ما يشاء إخراجه، و له خزائن السموات و الأرض يخرج منهما ما يشاء. و هي داخلة في مقدوراته، و الخزانة-بكسر الخاء-موضع يخبأ فيه الامتعة، و إذا كان 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خزائن</w:t>
      </w:r>
      <w:r w:rsidRPr="00C573F7">
        <w:rPr>
          <w:rFonts w:cs="B Mitra"/>
          <w:sz w:val="28"/>
          <w:szCs w:val="28"/>
          <w:rtl/>
        </w:rPr>
        <w:t xml:space="preserve"> </w:t>
      </w:r>
      <w:r w:rsidRPr="00C573F7">
        <w:rPr>
          <w:rFonts w:cs="B Mitra" w:hint="cs"/>
          <w:sz w:val="28"/>
          <w:szCs w:val="28"/>
          <w:rtl/>
        </w:rPr>
        <w:t>السموات</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الأرض،</w:t>
      </w:r>
      <w:r w:rsidRPr="00C573F7">
        <w:rPr>
          <w:rFonts w:cs="B Mitra"/>
          <w:sz w:val="28"/>
          <w:szCs w:val="28"/>
          <w:rtl/>
        </w:rPr>
        <w:t xml:space="preserve"> </w:t>
      </w:r>
      <w:r w:rsidRPr="00C573F7">
        <w:rPr>
          <w:rFonts w:cs="B Mitra" w:hint="cs"/>
          <w:sz w:val="28"/>
          <w:szCs w:val="28"/>
          <w:rtl/>
        </w:rPr>
        <w:t>فلا</w:t>
      </w:r>
      <w:r w:rsidRPr="00C573F7">
        <w:rPr>
          <w:rFonts w:cs="B Mitra"/>
          <w:sz w:val="28"/>
          <w:szCs w:val="28"/>
          <w:rtl/>
        </w:rPr>
        <w:t xml:space="preserve"> </w:t>
      </w:r>
      <w:r w:rsidRPr="00C573F7">
        <w:rPr>
          <w:rFonts w:cs="B Mitra" w:hint="cs"/>
          <w:sz w:val="28"/>
          <w:szCs w:val="28"/>
          <w:rtl/>
        </w:rPr>
        <w:t>يضرك</w:t>
      </w:r>
      <w:r w:rsidRPr="00C573F7">
        <w:rPr>
          <w:rFonts w:cs="B Mitra"/>
          <w:sz w:val="28"/>
          <w:szCs w:val="28"/>
          <w:rtl/>
        </w:rPr>
        <w:t xml:space="preserve"> </w:t>
      </w:r>
      <w:r w:rsidRPr="00C573F7">
        <w:rPr>
          <w:rFonts w:cs="B Mitra" w:hint="cs"/>
          <w:sz w:val="28"/>
          <w:szCs w:val="28"/>
          <w:rtl/>
        </w:rPr>
        <w:t>يا</w:t>
      </w:r>
      <w:r w:rsidRPr="00C573F7">
        <w:rPr>
          <w:rFonts w:cs="B Mitra"/>
          <w:sz w:val="28"/>
          <w:szCs w:val="28"/>
          <w:rtl/>
        </w:rPr>
        <w:t xml:space="preserve"> </w:t>
      </w:r>
      <w:r w:rsidRPr="00C573F7">
        <w:rPr>
          <w:rFonts w:cs="B Mitra" w:hint="cs"/>
          <w:sz w:val="28"/>
          <w:szCs w:val="28"/>
          <w:rtl/>
        </w:rPr>
        <w:t>محمد</w:t>
      </w:r>
      <w:r w:rsidRPr="00C573F7">
        <w:rPr>
          <w:rFonts w:cs="B Mitra"/>
          <w:sz w:val="28"/>
          <w:szCs w:val="28"/>
          <w:rtl/>
        </w:rPr>
        <w:t xml:space="preserve"> </w:t>
      </w:r>
      <w:r w:rsidRPr="00C573F7">
        <w:rPr>
          <w:rFonts w:cs="B Mitra" w:hint="cs"/>
          <w:sz w:val="28"/>
          <w:szCs w:val="28"/>
          <w:rtl/>
        </w:rPr>
        <w:t>ترك</w:t>
      </w:r>
      <w:r w:rsidRPr="00C573F7">
        <w:rPr>
          <w:rFonts w:cs="B Mitra"/>
          <w:sz w:val="28"/>
          <w:szCs w:val="28"/>
          <w:rtl/>
        </w:rPr>
        <w:t xml:space="preserve"> </w:t>
      </w:r>
      <w:r w:rsidRPr="00C573F7">
        <w:rPr>
          <w:rFonts w:cs="B Mitra" w:hint="cs"/>
          <w:sz w:val="28"/>
          <w:szCs w:val="28"/>
          <w:rtl/>
        </w:rPr>
        <w:t>إن</w:t>
      </w:r>
      <w:r w:rsidRPr="00C573F7">
        <w:rPr>
          <w:rFonts w:cs="B Mitra"/>
          <w:sz w:val="28"/>
          <w:szCs w:val="28"/>
          <w:rtl/>
        </w:rPr>
        <w:t>فاقهم بل لا يضرون إلا أنفسهم دون اولياء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المؤمنين</w:t>
      </w:r>
      <w:r w:rsidRPr="00C573F7">
        <w:rPr>
          <w:rFonts w:cs="B Mitra"/>
          <w:sz w:val="28"/>
          <w:szCs w:val="28"/>
          <w:rtl/>
        </w:rPr>
        <w:t xml:space="preserve"> </w:t>
      </w:r>
      <w:r w:rsidRPr="00C573F7">
        <w:rPr>
          <w:rFonts w:cs="B Mitra" w:hint="cs"/>
          <w:sz w:val="28"/>
          <w:szCs w:val="28"/>
          <w:rtl/>
        </w:rPr>
        <w:t>الذين</w:t>
      </w:r>
      <w:r w:rsidRPr="00C573F7">
        <w:rPr>
          <w:rFonts w:cs="B Mitra"/>
          <w:sz w:val="28"/>
          <w:szCs w:val="28"/>
          <w:rtl/>
        </w:rPr>
        <w:t xml:space="preserve"> </w:t>
      </w:r>
      <w:r w:rsidRPr="00C573F7">
        <w:rPr>
          <w:rFonts w:cs="B Mitra" w:hint="cs"/>
          <w:sz w:val="28"/>
          <w:szCs w:val="28"/>
          <w:rtl/>
        </w:rPr>
        <w:t>يسبب</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قوتهم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لو</w:t>
      </w:r>
      <w:r w:rsidRPr="00C573F7">
        <w:rPr>
          <w:rFonts w:cs="B Mitra"/>
          <w:sz w:val="28"/>
          <w:szCs w:val="28"/>
          <w:rtl/>
        </w:rPr>
        <w:t xml:space="preserve"> </w:t>
      </w:r>
      <w:r w:rsidRPr="00C573F7">
        <w:rPr>
          <w:rFonts w:cs="B Mitra" w:hint="cs"/>
          <w:sz w:val="28"/>
          <w:szCs w:val="28"/>
          <w:rtl/>
        </w:rPr>
        <w:t>شاء</w:t>
      </w:r>
      <w:r w:rsidRPr="00C573F7">
        <w:rPr>
          <w:rFonts w:cs="B Mitra"/>
          <w:sz w:val="28"/>
          <w:szCs w:val="28"/>
          <w:rtl/>
        </w:rPr>
        <w:t xml:space="preserve"> </w:t>
      </w:r>
      <w:r w:rsidRPr="00C573F7">
        <w:rPr>
          <w:rFonts w:cs="B Mitra" w:hint="cs"/>
          <w:sz w:val="28"/>
          <w:szCs w:val="28"/>
          <w:rtl/>
        </w:rPr>
        <w:t>الله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w:t>
      </w:r>
      <w:r w:rsidRPr="00C573F7">
        <w:rPr>
          <w:rFonts w:cs="B Mitra" w:hint="cs"/>
          <w:sz w:val="28"/>
          <w:szCs w:val="28"/>
          <w:rtl/>
        </w:rPr>
        <w:t>لأغنى</w:t>
      </w:r>
      <w:r w:rsidRPr="00C573F7">
        <w:rPr>
          <w:rFonts w:cs="B Mitra"/>
          <w:sz w:val="28"/>
          <w:szCs w:val="28"/>
          <w:rtl/>
        </w:rPr>
        <w:t xml:space="preserve"> </w:t>
      </w:r>
      <w:r w:rsidRPr="00C573F7">
        <w:rPr>
          <w:rFonts w:cs="B Mitra" w:hint="cs"/>
          <w:sz w:val="28"/>
          <w:szCs w:val="28"/>
          <w:rtl/>
        </w:rPr>
        <w:t>المؤمنين،</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۱۰, صفحه: ۱۵</w:t>
      </w:r>
    </w:p>
    <w:p w:rsidR="00C573F7" w:rsidRPr="00C573F7" w:rsidRDefault="00C573F7" w:rsidP="00C573F7">
      <w:pPr>
        <w:rPr>
          <w:rFonts w:cs="B Mitra"/>
          <w:sz w:val="28"/>
          <w:szCs w:val="28"/>
          <w:rtl/>
        </w:rPr>
      </w:pPr>
      <w:r w:rsidRPr="00C573F7">
        <w:rPr>
          <w:rFonts w:cs="B Mitra"/>
          <w:sz w:val="28"/>
          <w:szCs w:val="28"/>
          <w:rtl/>
        </w:rPr>
        <w:t>عدم الداعى إلى البخل إلا من عند نفس البخيل لا الرب لنهيه عنه و مذمته له</w:t>
      </w:r>
    </w:p>
    <w:p w:rsidR="00C573F7" w:rsidRPr="00C573F7" w:rsidRDefault="00C573F7" w:rsidP="00C573F7">
      <w:pPr>
        <w:rPr>
          <w:rFonts w:cs="B Mitra"/>
          <w:sz w:val="28"/>
          <w:szCs w:val="28"/>
          <w:rtl/>
        </w:rPr>
      </w:pPr>
      <w:r w:rsidRPr="00C573F7">
        <w:rPr>
          <w:rFonts w:cs="B Mitra"/>
          <w:sz w:val="28"/>
          <w:szCs w:val="28"/>
          <w:rtl/>
        </w:rPr>
        <w:t>قال (وَ مَنْ يَبْخَلْ فَإِنَّم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يَبْخَلُ</w:t>
      </w:r>
      <w:r w:rsidRPr="00C573F7">
        <w:rPr>
          <w:rFonts w:cs="B Mitra"/>
          <w:sz w:val="28"/>
          <w:szCs w:val="28"/>
          <w:rtl/>
        </w:rPr>
        <w:t xml:space="preserve"> </w:t>
      </w:r>
      <w:r w:rsidRPr="00C573F7">
        <w:rPr>
          <w:rFonts w:cs="B Mitra" w:hint="cs"/>
          <w:sz w:val="28"/>
          <w:szCs w:val="28"/>
          <w:rtl/>
        </w:rPr>
        <w:t>عَنْ</w:t>
      </w:r>
      <w:r w:rsidRPr="00C573F7">
        <w:rPr>
          <w:rFonts w:cs="B Mitra"/>
          <w:sz w:val="28"/>
          <w:szCs w:val="28"/>
          <w:rtl/>
        </w:rPr>
        <w:t xml:space="preserve"> </w:t>
      </w:r>
      <w:r w:rsidRPr="00C573F7">
        <w:rPr>
          <w:rFonts w:cs="B Mitra" w:hint="cs"/>
          <w:sz w:val="28"/>
          <w:szCs w:val="28"/>
          <w:rtl/>
        </w:rPr>
        <w:t>نَفْسِهِ</w:t>
      </w:r>
      <w:r w:rsidRPr="00C573F7">
        <w:rPr>
          <w:rFonts w:cs="B Mitra"/>
          <w:sz w:val="28"/>
          <w:szCs w:val="28"/>
          <w:rtl/>
        </w:rPr>
        <w:t xml:space="preserve">) </w:t>
      </w:r>
      <w:r w:rsidRPr="00C573F7">
        <w:rPr>
          <w:rFonts w:cs="B Mitra" w:hint="cs"/>
          <w:sz w:val="28"/>
          <w:szCs w:val="28"/>
          <w:rtl/>
        </w:rPr>
        <w:t>أي</w:t>
      </w:r>
      <w:r w:rsidRPr="00C573F7">
        <w:rPr>
          <w:rFonts w:cs="B Mitra"/>
          <w:sz w:val="28"/>
          <w:szCs w:val="28"/>
          <w:rtl/>
        </w:rPr>
        <w:t xml:space="preserve"> </w:t>
      </w:r>
      <w:r w:rsidRPr="00C573F7">
        <w:rPr>
          <w:rFonts w:cs="B Mitra" w:hint="cs"/>
          <w:sz w:val="28"/>
          <w:szCs w:val="28"/>
          <w:rtl/>
        </w:rPr>
        <w:t>عن</w:t>
      </w:r>
      <w:r w:rsidRPr="00C573F7">
        <w:rPr>
          <w:rFonts w:cs="B Mitra"/>
          <w:sz w:val="28"/>
          <w:szCs w:val="28"/>
          <w:rtl/>
        </w:rPr>
        <w:t xml:space="preserve"> </w:t>
      </w:r>
      <w:r w:rsidRPr="00C573F7">
        <w:rPr>
          <w:rFonts w:cs="B Mitra" w:hint="cs"/>
          <w:sz w:val="28"/>
          <w:szCs w:val="28"/>
          <w:rtl/>
        </w:rPr>
        <w:t>داعي</w:t>
      </w:r>
      <w:r w:rsidRPr="00C573F7">
        <w:rPr>
          <w:rFonts w:cs="B Mitra"/>
          <w:sz w:val="28"/>
          <w:szCs w:val="28"/>
          <w:rtl/>
        </w:rPr>
        <w:t xml:space="preserve"> </w:t>
      </w:r>
      <w:r w:rsidRPr="00C573F7">
        <w:rPr>
          <w:rFonts w:cs="B Mitra" w:hint="cs"/>
          <w:sz w:val="28"/>
          <w:szCs w:val="28"/>
          <w:rtl/>
        </w:rPr>
        <w:t>نفسه،</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عن</w:t>
      </w:r>
      <w:r w:rsidRPr="00C573F7">
        <w:rPr>
          <w:rFonts w:cs="B Mitra"/>
          <w:sz w:val="28"/>
          <w:szCs w:val="28"/>
          <w:rtl/>
        </w:rPr>
        <w:t xml:space="preserve"> </w:t>
      </w:r>
      <w:r w:rsidRPr="00C573F7">
        <w:rPr>
          <w:rFonts w:cs="B Mitra" w:hint="cs"/>
          <w:sz w:val="28"/>
          <w:szCs w:val="28"/>
          <w:rtl/>
        </w:rPr>
        <w:t>داعي</w:t>
      </w:r>
      <w:r w:rsidRPr="00C573F7">
        <w:rPr>
          <w:rFonts w:cs="B Mitra"/>
          <w:sz w:val="28"/>
          <w:szCs w:val="28"/>
          <w:rtl/>
        </w:rPr>
        <w:t xml:space="preserve"> </w:t>
      </w:r>
      <w:r w:rsidRPr="00C573F7">
        <w:rPr>
          <w:rFonts w:cs="B Mitra" w:hint="cs"/>
          <w:sz w:val="28"/>
          <w:szCs w:val="28"/>
          <w:rtl/>
        </w:rPr>
        <w:t>ربه</w:t>
      </w:r>
      <w:r w:rsidRPr="00C573F7">
        <w:rPr>
          <w:rFonts w:cs="B Mitra"/>
          <w:sz w:val="28"/>
          <w:szCs w:val="28"/>
          <w:rtl/>
        </w:rPr>
        <w:t xml:space="preserve"> </w:t>
      </w:r>
      <w:r w:rsidRPr="00C573F7">
        <w:rPr>
          <w:rFonts w:cs="B Mitra" w:hint="cs"/>
          <w:sz w:val="28"/>
          <w:szCs w:val="28"/>
          <w:rtl/>
        </w:rPr>
        <w:t>لأن</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قد</w:t>
      </w:r>
      <w:r w:rsidRPr="00C573F7">
        <w:rPr>
          <w:rFonts w:cs="B Mitra"/>
          <w:sz w:val="28"/>
          <w:szCs w:val="28"/>
          <w:rtl/>
        </w:rPr>
        <w:t xml:space="preserve"> </w:t>
      </w:r>
      <w:r w:rsidRPr="00C573F7">
        <w:rPr>
          <w:rFonts w:cs="B Mitra" w:hint="cs"/>
          <w:sz w:val="28"/>
          <w:szCs w:val="28"/>
          <w:rtl/>
        </w:rPr>
        <w:t>صرفه</w:t>
      </w:r>
      <w:r w:rsidRPr="00C573F7">
        <w:rPr>
          <w:rFonts w:cs="B Mitra"/>
          <w:sz w:val="28"/>
          <w:szCs w:val="28"/>
          <w:rtl/>
        </w:rPr>
        <w:t xml:space="preserve"> </w:t>
      </w:r>
      <w:r w:rsidRPr="00C573F7">
        <w:rPr>
          <w:rFonts w:cs="B Mitra" w:hint="cs"/>
          <w:sz w:val="28"/>
          <w:szCs w:val="28"/>
          <w:rtl/>
        </w:rPr>
        <w:t>عن</w:t>
      </w:r>
      <w:r w:rsidRPr="00C573F7">
        <w:rPr>
          <w:rFonts w:cs="B Mitra"/>
          <w:sz w:val="28"/>
          <w:szCs w:val="28"/>
          <w:rtl/>
        </w:rPr>
        <w:t xml:space="preserve"> </w:t>
      </w:r>
      <w:r w:rsidRPr="00C573F7">
        <w:rPr>
          <w:rFonts w:cs="B Mitra" w:hint="cs"/>
          <w:sz w:val="28"/>
          <w:szCs w:val="28"/>
          <w:rtl/>
        </w:rPr>
        <w:t>البخل</w:t>
      </w:r>
      <w:r w:rsidRPr="00C573F7">
        <w:rPr>
          <w:rFonts w:cs="B Mitra"/>
          <w:sz w:val="28"/>
          <w:szCs w:val="28"/>
          <w:rtl/>
        </w:rPr>
        <w:t xml:space="preserve"> </w:t>
      </w:r>
      <w:r w:rsidRPr="00C573F7">
        <w:rPr>
          <w:rFonts w:cs="B Mitra" w:hint="cs"/>
          <w:sz w:val="28"/>
          <w:szCs w:val="28"/>
          <w:rtl/>
        </w:rPr>
        <w:t>بالنهي</w:t>
      </w:r>
      <w:r w:rsidRPr="00C573F7">
        <w:rPr>
          <w:rFonts w:cs="B Mitra"/>
          <w:sz w:val="28"/>
          <w:szCs w:val="28"/>
          <w:rtl/>
        </w:rPr>
        <w:t xml:space="preserve"> </w:t>
      </w:r>
      <w:r w:rsidRPr="00C573F7">
        <w:rPr>
          <w:rFonts w:cs="B Mitra" w:hint="cs"/>
          <w:sz w:val="28"/>
          <w:szCs w:val="28"/>
          <w:rtl/>
        </w:rPr>
        <w:t>عنه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الذم</w:t>
      </w:r>
      <w:r w:rsidRPr="00C573F7">
        <w:rPr>
          <w:rFonts w:cs="B Mitra"/>
          <w:sz w:val="28"/>
          <w:szCs w:val="28"/>
          <w:rtl/>
        </w:rPr>
        <w:t xml:space="preserve"> </w:t>
      </w:r>
      <w:r w:rsidRPr="00C573F7">
        <w:rPr>
          <w:rFonts w:cs="B Mitra" w:hint="cs"/>
          <w:sz w:val="28"/>
          <w:szCs w:val="28"/>
          <w:rtl/>
        </w:rPr>
        <w:t>له</w:t>
      </w:r>
      <w:r w:rsidRPr="00C573F7">
        <w:rPr>
          <w:rFonts w:cs="B Mitra"/>
          <w:sz w:val="28"/>
          <w:szCs w:val="28"/>
          <w:rtl/>
        </w:rPr>
        <w:t xml:space="preserve">. </w:t>
      </w:r>
      <w:r w:rsidRPr="00C573F7">
        <w:rPr>
          <w:rFonts w:cs="B Mitra" w:hint="cs"/>
          <w:sz w:val="28"/>
          <w:szCs w:val="28"/>
          <w:rtl/>
        </w:rPr>
        <w:t>ثم</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اَلْغَنِيُّ</w:t>
      </w:r>
      <w:r w:rsidRPr="00C573F7">
        <w:rPr>
          <w:rFonts w:cs="B Mitra"/>
          <w:sz w:val="28"/>
          <w:szCs w:val="28"/>
          <w:rtl/>
        </w:rPr>
        <w:t xml:space="preserve">) </w:t>
      </w:r>
      <w:r w:rsidRPr="00C573F7">
        <w:rPr>
          <w:rFonts w:cs="B Mitra" w:hint="cs"/>
          <w:sz w:val="28"/>
          <w:szCs w:val="28"/>
          <w:rtl/>
        </w:rPr>
        <w:t>الذي</w:t>
      </w:r>
      <w:r w:rsidRPr="00C573F7">
        <w:rPr>
          <w:rFonts w:cs="B Mitra"/>
          <w:sz w:val="28"/>
          <w:szCs w:val="28"/>
          <w:rtl/>
        </w:rPr>
        <w:t xml:space="preserve"> </w:t>
      </w:r>
      <w:r w:rsidRPr="00C573F7">
        <w:rPr>
          <w:rFonts w:cs="B Mitra" w:hint="cs"/>
          <w:sz w:val="28"/>
          <w:szCs w:val="28"/>
          <w:rtl/>
        </w:rPr>
        <w:t>ليس</w:t>
      </w:r>
      <w:r w:rsidRPr="00C573F7">
        <w:rPr>
          <w:rFonts w:cs="B Mitra"/>
          <w:sz w:val="28"/>
          <w:szCs w:val="28"/>
          <w:rtl/>
        </w:rPr>
        <w:t xml:space="preserve"> </w:t>
      </w:r>
      <w:r w:rsidRPr="00C573F7">
        <w:rPr>
          <w:rFonts w:cs="B Mitra" w:hint="cs"/>
          <w:sz w:val="28"/>
          <w:szCs w:val="28"/>
          <w:rtl/>
        </w:rPr>
        <w:t>بمحتاج</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إليكم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إلى</w:t>
      </w:r>
      <w:r w:rsidRPr="00C573F7">
        <w:rPr>
          <w:rFonts w:cs="B Mitra"/>
          <w:sz w:val="28"/>
          <w:szCs w:val="28"/>
          <w:rtl/>
        </w:rPr>
        <w:t xml:space="preserve"> </w:t>
      </w:r>
      <w:r w:rsidRPr="00C573F7">
        <w:rPr>
          <w:rFonts w:cs="B Mitra" w:hint="cs"/>
          <w:sz w:val="28"/>
          <w:szCs w:val="28"/>
          <w:rtl/>
        </w:rPr>
        <w:t>احد</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أنتم</w:t>
      </w:r>
      <w:r w:rsidRPr="00C573F7">
        <w:rPr>
          <w:rFonts w:cs="B Mitra"/>
          <w:sz w:val="28"/>
          <w:szCs w:val="28"/>
          <w:rtl/>
        </w:rPr>
        <w:t xml:space="preserve"> </w:t>
      </w:r>
      <w:r w:rsidRPr="00C573F7">
        <w:rPr>
          <w:rFonts w:cs="B Mitra" w:hint="cs"/>
          <w:sz w:val="28"/>
          <w:szCs w:val="28"/>
          <w:rtl/>
        </w:rPr>
        <w:t>الفقراء</w:t>
      </w:r>
      <w:r w:rsidRPr="00C573F7">
        <w:rPr>
          <w:rFonts w:cs="B Mitra"/>
          <w:sz w:val="28"/>
          <w:szCs w:val="28"/>
          <w:rtl/>
        </w:rPr>
        <w:t xml:space="preserve"> </w:t>
      </w:r>
      <w:r w:rsidRPr="00C573F7">
        <w:rPr>
          <w:rFonts w:cs="B Mitra" w:hint="cs"/>
          <w:sz w:val="28"/>
          <w:szCs w:val="28"/>
          <w:rtl/>
        </w:rPr>
        <w:t>اليه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إن</w:t>
      </w:r>
      <w:r w:rsidRPr="00C573F7">
        <w:rPr>
          <w:rFonts w:cs="B Mitra"/>
          <w:sz w:val="28"/>
          <w:szCs w:val="28"/>
          <w:rtl/>
        </w:rPr>
        <w:t xml:space="preserve"> </w:t>
      </w:r>
      <w:r w:rsidRPr="00C573F7">
        <w:rPr>
          <w:rFonts w:cs="B Mitra" w:hint="cs"/>
          <w:sz w:val="28"/>
          <w:szCs w:val="28"/>
          <w:rtl/>
        </w:rPr>
        <w:t>تتولوا</w:t>
      </w:r>
      <w:r w:rsidRPr="00C573F7">
        <w:rPr>
          <w:rFonts w:cs="B Mitra"/>
          <w:sz w:val="28"/>
          <w:szCs w:val="28"/>
          <w:rtl/>
        </w:rPr>
        <w:t xml:space="preserve">) </w:t>
      </w:r>
      <w:r w:rsidRPr="00C573F7">
        <w:rPr>
          <w:rFonts w:cs="B Mitra" w:hint="cs"/>
          <w:sz w:val="28"/>
          <w:szCs w:val="28"/>
          <w:rtl/>
        </w:rPr>
        <w:t>أي</w:t>
      </w:r>
      <w:r w:rsidRPr="00C573F7">
        <w:rPr>
          <w:rFonts w:cs="B Mitra"/>
          <w:sz w:val="28"/>
          <w:szCs w:val="28"/>
          <w:rtl/>
        </w:rPr>
        <w:t xml:space="preserve"> </w:t>
      </w:r>
      <w:r w:rsidRPr="00C573F7">
        <w:rPr>
          <w:rFonts w:cs="B Mitra" w:hint="cs"/>
          <w:sz w:val="28"/>
          <w:szCs w:val="28"/>
          <w:rtl/>
        </w:rPr>
        <w:t>ان</w:t>
      </w:r>
      <w:r w:rsidRPr="00C573F7">
        <w:rPr>
          <w:rFonts w:cs="B Mitra"/>
          <w:sz w:val="28"/>
          <w:szCs w:val="28"/>
          <w:rtl/>
        </w:rPr>
        <w:t xml:space="preserve"> </w:t>
      </w:r>
      <w:r w:rsidRPr="00C573F7">
        <w:rPr>
          <w:rFonts w:cs="B Mitra" w:hint="cs"/>
          <w:sz w:val="28"/>
          <w:szCs w:val="28"/>
          <w:rtl/>
        </w:rPr>
        <w:t>تعرضوا</w:t>
      </w:r>
      <w:r w:rsidRPr="00C573F7">
        <w:rPr>
          <w:rFonts w:cs="B Mitra"/>
          <w:sz w:val="28"/>
          <w:szCs w:val="28"/>
          <w:rtl/>
        </w:rPr>
        <w:t xml:space="preserve"> </w:t>
      </w:r>
      <w:r w:rsidRPr="00C573F7">
        <w:rPr>
          <w:rFonts w:cs="B Mitra" w:hint="cs"/>
          <w:sz w:val="28"/>
          <w:szCs w:val="28"/>
          <w:rtl/>
        </w:rPr>
        <w:t>عن</w:t>
      </w:r>
      <w:r w:rsidRPr="00C573F7">
        <w:rPr>
          <w:rFonts w:cs="B Mitra"/>
          <w:sz w:val="28"/>
          <w:szCs w:val="28"/>
          <w:rtl/>
        </w:rPr>
        <w:t xml:space="preserve"> </w:t>
      </w:r>
      <w:r w:rsidRPr="00C573F7">
        <w:rPr>
          <w:rFonts w:cs="B Mitra" w:hint="cs"/>
          <w:sz w:val="28"/>
          <w:szCs w:val="28"/>
          <w:rtl/>
        </w:rPr>
        <w:t>أمره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نهيه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لا تقبلونهما، و لا تعملون بما فيهما (يَسْتَبْدِلْ قَوْماً غَيْرَكُمْ) قال قوم يستبدل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بهم</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المعلوم</w:t>
      </w:r>
      <w:r w:rsidRPr="00C573F7">
        <w:rPr>
          <w:rFonts w:cs="B Mitra"/>
          <w:sz w:val="28"/>
          <w:szCs w:val="28"/>
          <w:rtl/>
        </w:rPr>
        <w:t xml:space="preserve"> </w:t>
      </w:r>
      <w:r w:rsidRPr="00C573F7">
        <w:rPr>
          <w:rFonts w:cs="B Mitra" w:hint="cs"/>
          <w:sz w:val="28"/>
          <w:szCs w:val="28"/>
          <w:rtl/>
        </w:rPr>
        <w:t>أنهم</w:t>
      </w:r>
      <w:r w:rsidRPr="00C573F7">
        <w:rPr>
          <w:rFonts w:cs="B Mitra"/>
          <w:sz w:val="28"/>
          <w:szCs w:val="28"/>
          <w:rtl/>
        </w:rPr>
        <w:t xml:space="preserve"> </w:t>
      </w:r>
      <w:r w:rsidRPr="00C573F7">
        <w:rPr>
          <w:rFonts w:cs="B Mitra" w:hint="cs"/>
          <w:sz w:val="28"/>
          <w:szCs w:val="28"/>
          <w:rtl/>
        </w:rPr>
        <w:t>يخلقون</w:t>
      </w:r>
      <w:r w:rsidRPr="00C573F7">
        <w:rPr>
          <w:rFonts w:cs="B Mitra"/>
          <w:sz w:val="28"/>
          <w:szCs w:val="28"/>
          <w:rtl/>
        </w:rPr>
        <w:t xml:space="preserve"> </w:t>
      </w:r>
      <w:r w:rsidRPr="00C573F7">
        <w:rPr>
          <w:rFonts w:cs="B Mitra" w:hint="cs"/>
          <w:sz w:val="28"/>
          <w:szCs w:val="28"/>
          <w:rtl/>
        </w:rPr>
        <w:t>بعد،</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يجوز</w:t>
      </w:r>
      <w:r w:rsidRPr="00C573F7">
        <w:rPr>
          <w:rFonts w:cs="B Mitra"/>
          <w:sz w:val="28"/>
          <w:szCs w:val="28"/>
          <w:rtl/>
        </w:rPr>
        <w:t xml:space="preserve"> </w:t>
      </w:r>
      <w:r w:rsidRPr="00C573F7">
        <w:rPr>
          <w:rFonts w:cs="B Mitra" w:hint="cs"/>
          <w:sz w:val="28"/>
          <w:szCs w:val="28"/>
          <w:rtl/>
        </w:rPr>
        <w:t>أن</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۹, صفحه: ۳۱۱</w:t>
      </w:r>
    </w:p>
    <w:p w:rsidR="00C573F7" w:rsidRPr="00C573F7" w:rsidRDefault="00C573F7" w:rsidP="00C573F7">
      <w:pPr>
        <w:rPr>
          <w:rFonts w:cs="B Mitra"/>
          <w:sz w:val="28"/>
          <w:szCs w:val="28"/>
          <w:rtl/>
        </w:rPr>
      </w:pPr>
      <w:r w:rsidRPr="00C573F7">
        <w:rPr>
          <w:rFonts w:cs="B Mitra"/>
          <w:sz w:val="28"/>
          <w:szCs w:val="28"/>
          <w:rtl/>
        </w:rPr>
        <w:t>عدم المماثلة بين الکفار و المؤمنين في البخل و الإنفاق في سبيل الله عند الطبرى</w:t>
      </w:r>
    </w:p>
    <w:p w:rsidR="00C573F7" w:rsidRPr="00C573F7" w:rsidRDefault="00C573F7" w:rsidP="00C573F7">
      <w:pPr>
        <w:rPr>
          <w:rFonts w:cs="B Mitra"/>
          <w:sz w:val="28"/>
          <w:szCs w:val="28"/>
          <w:rtl/>
        </w:rPr>
      </w:pPr>
      <w:r w:rsidRPr="00C573F7">
        <w:rPr>
          <w:rFonts w:cs="B Mitra"/>
          <w:sz w:val="28"/>
          <w:szCs w:val="28"/>
          <w:rtl/>
        </w:rPr>
        <w:t>مطيعين، و أنتم كفار عاصون. و قال الطبري لا يكونوا أمثالكم في البخل و الإنفاق في سبيل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لما</w:t>
      </w:r>
      <w:r w:rsidRPr="00C573F7">
        <w:rPr>
          <w:rFonts w:cs="B Mitra"/>
          <w:sz w:val="28"/>
          <w:szCs w:val="28"/>
          <w:rtl/>
        </w:rPr>
        <w:t xml:space="preserve"> </w:t>
      </w:r>
      <w:r w:rsidRPr="00C573F7">
        <w:rPr>
          <w:rFonts w:cs="B Mitra" w:hint="cs"/>
          <w:sz w:val="28"/>
          <w:szCs w:val="28"/>
          <w:rtl/>
        </w:rPr>
        <w:t>نزلت</w:t>
      </w:r>
      <w:r w:rsidRPr="00C573F7">
        <w:rPr>
          <w:rFonts w:cs="B Mitra"/>
          <w:sz w:val="28"/>
          <w:szCs w:val="28"/>
          <w:rtl/>
        </w:rPr>
        <w:t xml:space="preserve"> </w:t>
      </w:r>
      <w:r w:rsidRPr="00C573F7">
        <w:rPr>
          <w:rFonts w:cs="B Mitra" w:hint="cs"/>
          <w:sz w:val="28"/>
          <w:szCs w:val="28"/>
          <w:rtl/>
        </w:rPr>
        <w:t>هذه</w:t>
      </w:r>
      <w:r w:rsidRPr="00C573F7">
        <w:rPr>
          <w:rFonts w:cs="B Mitra"/>
          <w:sz w:val="28"/>
          <w:szCs w:val="28"/>
          <w:rtl/>
        </w:rPr>
        <w:t xml:space="preserve"> </w:t>
      </w:r>
      <w:r w:rsidRPr="00C573F7">
        <w:rPr>
          <w:rFonts w:cs="B Mitra" w:hint="cs"/>
          <w:sz w:val="28"/>
          <w:szCs w:val="28"/>
          <w:rtl/>
        </w:rPr>
        <w:t>الآية</w:t>
      </w:r>
      <w:r w:rsidRPr="00C573F7">
        <w:rPr>
          <w:rFonts w:cs="B Mitra"/>
          <w:sz w:val="28"/>
          <w:szCs w:val="28"/>
          <w:rtl/>
        </w:rPr>
        <w:t xml:space="preserve"> </w:t>
      </w:r>
      <w:r w:rsidRPr="00C573F7">
        <w:rPr>
          <w:rFonts w:cs="B Mitra" w:hint="cs"/>
          <w:sz w:val="28"/>
          <w:szCs w:val="28"/>
          <w:rtl/>
        </w:rPr>
        <w:t>فرح</w:t>
      </w:r>
      <w:r w:rsidRPr="00C573F7">
        <w:rPr>
          <w:rFonts w:cs="B Mitra"/>
          <w:sz w:val="28"/>
          <w:szCs w:val="28"/>
          <w:rtl/>
        </w:rPr>
        <w:t xml:space="preserve"> </w:t>
      </w:r>
      <w:r w:rsidRPr="00C573F7">
        <w:rPr>
          <w:rFonts w:cs="B Mitra" w:hint="cs"/>
          <w:sz w:val="28"/>
          <w:szCs w:val="28"/>
          <w:rtl/>
        </w:rPr>
        <w:t>النبي</w:t>
      </w:r>
      <w:r w:rsidRPr="00C573F7">
        <w:rPr>
          <w:rFonts w:cs="B Mitra"/>
          <w:sz w:val="28"/>
          <w:szCs w:val="28"/>
          <w:rtl/>
        </w:rPr>
        <w:t xml:space="preserve"> </w:t>
      </w:r>
      <w:r w:rsidRPr="00C573F7">
        <w:rPr>
          <w:rFonts w:cs="B Mitra" w:hint="cs"/>
          <w:sz w:val="28"/>
          <w:szCs w:val="28"/>
          <w:rtl/>
        </w:rPr>
        <w:t>صَلى</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عَليه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آله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w:t>
      </w:r>
      <w:r w:rsidRPr="00C573F7">
        <w:rPr>
          <w:rFonts w:cs="B Mitra" w:hint="cs"/>
          <w:sz w:val="28"/>
          <w:szCs w:val="28"/>
          <w:rtl/>
        </w:rPr>
        <w:t>هي</w:t>
      </w:r>
      <w:r w:rsidRPr="00C573F7">
        <w:rPr>
          <w:rFonts w:cs="B Mitra"/>
          <w:sz w:val="28"/>
          <w:szCs w:val="28"/>
          <w:rtl/>
        </w:rPr>
        <w:t xml:space="preserve"> </w:t>
      </w:r>
      <w:r w:rsidRPr="00C573F7">
        <w:rPr>
          <w:rFonts w:cs="B Mitra" w:hint="cs"/>
          <w:sz w:val="28"/>
          <w:szCs w:val="28"/>
          <w:rtl/>
        </w:rPr>
        <w:t>أحب</w:t>
      </w:r>
      <w:r w:rsidRPr="00C573F7">
        <w:rPr>
          <w:rFonts w:cs="B Mitra"/>
          <w:sz w:val="28"/>
          <w:szCs w:val="28"/>
          <w:rtl/>
        </w:rPr>
        <w:t xml:space="preserve"> </w:t>
      </w:r>
      <w:r w:rsidRPr="00C573F7">
        <w:rPr>
          <w:rFonts w:cs="B Mitra" w:hint="cs"/>
          <w:sz w:val="28"/>
          <w:szCs w:val="28"/>
          <w:rtl/>
        </w:rPr>
        <w:t>إلي</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الدنيا</w:t>
      </w:r>
      <w:r w:rsidRPr="00C573F7">
        <w:rPr>
          <w:rFonts w:cs="B Mitra"/>
          <w:sz w:val="28"/>
          <w:szCs w:val="28"/>
          <w:rtl/>
        </w:rPr>
        <w:t xml:space="preserve">. </w:t>
      </w:r>
      <w:r w:rsidRPr="00C573F7">
        <w:rPr>
          <w:rFonts w:cs="B Mitra" w:hint="cs"/>
          <w:sz w:val="28"/>
          <w:szCs w:val="28"/>
          <w:rtl/>
        </w:rPr>
        <w:t>۴۸</w:t>
      </w:r>
      <w:r w:rsidRPr="00C573F7">
        <w:rPr>
          <w:rFonts w:cs="B Mitra"/>
          <w:sz w:val="28"/>
          <w:szCs w:val="28"/>
          <w:rtl/>
        </w:rPr>
        <w:t>-</w:t>
      </w:r>
      <w:r w:rsidRPr="00C573F7">
        <w:rPr>
          <w:rFonts w:cs="B Mitra" w:hint="cs"/>
          <w:sz w:val="28"/>
          <w:szCs w:val="28"/>
          <w:rtl/>
        </w:rPr>
        <w:t>سورة</w:t>
      </w:r>
      <w:r w:rsidRPr="00C573F7">
        <w:rPr>
          <w:rFonts w:cs="B Mitra"/>
          <w:sz w:val="28"/>
          <w:szCs w:val="28"/>
          <w:rtl/>
        </w:rPr>
        <w:t xml:space="preserve"> </w:t>
      </w:r>
      <w:r w:rsidRPr="00C573F7">
        <w:rPr>
          <w:rFonts w:cs="B Mitra" w:hint="cs"/>
          <w:sz w:val="28"/>
          <w:szCs w:val="28"/>
          <w:rtl/>
        </w:rPr>
        <w:t>الفتح</w:t>
      </w:r>
      <w:r w:rsidRPr="00C573F7">
        <w:rPr>
          <w:rFonts w:cs="B Mitra"/>
          <w:sz w:val="28"/>
          <w:szCs w:val="28"/>
          <w:rtl/>
        </w:rPr>
        <w:t xml:space="preserve"> </w:t>
      </w:r>
      <w:r w:rsidRPr="00C573F7">
        <w:rPr>
          <w:rFonts w:cs="B Mitra" w:hint="cs"/>
          <w:sz w:val="28"/>
          <w:szCs w:val="28"/>
          <w:rtl/>
        </w:rPr>
        <w:t>مدنية</w:t>
      </w:r>
      <w:r w:rsidRPr="00C573F7">
        <w:rPr>
          <w:rFonts w:cs="B Mitra"/>
          <w:sz w:val="28"/>
          <w:szCs w:val="28"/>
          <w:rtl/>
        </w:rPr>
        <w:t xml:space="preserve"> </w:t>
      </w:r>
      <w:r w:rsidRPr="00C573F7">
        <w:rPr>
          <w:rFonts w:cs="B Mitra" w:hint="cs"/>
          <w:sz w:val="28"/>
          <w:szCs w:val="28"/>
          <w:rtl/>
        </w:rPr>
        <w:t>بلا</w:t>
      </w:r>
      <w:r w:rsidRPr="00C573F7">
        <w:rPr>
          <w:rFonts w:cs="B Mitra"/>
          <w:sz w:val="28"/>
          <w:szCs w:val="28"/>
          <w:rtl/>
        </w:rPr>
        <w:t xml:space="preserve"> </w:t>
      </w:r>
      <w:r w:rsidRPr="00C573F7">
        <w:rPr>
          <w:rFonts w:cs="B Mitra" w:hint="cs"/>
          <w:sz w:val="28"/>
          <w:szCs w:val="28"/>
          <w:rtl/>
        </w:rPr>
        <w:t>خلاف</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هي</w:t>
      </w:r>
      <w:r w:rsidRPr="00C573F7">
        <w:rPr>
          <w:rFonts w:cs="B Mitra"/>
          <w:sz w:val="28"/>
          <w:szCs w:val="28"/>
          <w:rtl/>
        </w:rPr>
        <w:t xml:space="preserve"> </w:t>
      </w:r>
      <w:r w:rsidRPr="00C573F7">
        <w:rPr>
          <w:rFonts w:cs="B Mitra" w:hint="cs"/>
          <w:sz w:val="28"/>
          <w:szCs w:val="28"/>
          <w:rtl/>
        </w:rPr>
        <w:t>تسع</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عشرون</w:t>
      </w:r>
      <w:r w:rsidRPr="00C573F7">
        <w:rPr>
          <w:rFonts w:cs="B Mitra"/>
          <w:sz w:val="28"/>
          <w:szCs w:val="28"/>
          <w:rtl/>
        </w:rPr>
        <w:t xml:space="preserve"> </w:t>
      </w:r>
      <w:r w:rsidRPr="00C573F7">
        <w:rPr>
          <w:rFonts w:cs="B Mitra" w:hint="cs"/>
          <w:sz w:val="28"/>
          <w:szCs w:val="28"/>
          <w:rtl/>
        </w:rPr>
        <w:t>آية</w:t>
      </w:r>
      <w:r w:rsidRPr="00C573F7">
        <w:rPr>
          <w:rFonts w:cs="B Mitra"/>
          <w:sz w:val="28"/>
          <w:szCs w:val="28"/>
          <w:rtl/>
        </w:rPr>
        <w:t xml:space="preserve"> </w:t>
      </w:r>
      <w:r w:rsidRPr="00C573F7">
        <w:rPr>
          <w:rFonts w:cs="B Mitra" w:hint="cs"/>
          <w:sz w:val="28"/>
          <w:szCs w:val="28"/>
          <w:rtl/>
        </w:rPr>
        <w:t>بلا</w:t>
      </w:r>
      <w:r w:rsidRPr="00C573F7">
        <w:rPr>
          <w:rFonts w:cs="B Mitra"/>
          <w:sz w:val="28"/>
          <w:szCs w:val="28"/>
          <w:rtl/>
        </w:rPr>
        <w:t xml:space="preserve"> </w:t>
      </w:r>
      <w:r w:rsidRPr="00C573F7">
        <w:rPr>
          <w:rFonts w:cs="B Mitra" w:hint="cs"/>
          <w:sz w:val="28"/>
          <w:szCs w:val="28"/>
          <w:rtl/>
        </w:rPr>
        <w:t>خلاف</w:t>
      </w:r>
      <w:r w:rsidRPr="00C573F7">
        <w:rPr>
          <w:rFonts w:cs="B Mitra"/>
          <w:sz w:val="28"/>
          <w:szCs w:val="28"/>
          <w:rtl/>
        </w:rPr>
        <w:t xml:space="preserve">. </w:t>
      </w:r>
      <w:r w:rsidRPr="00C573F7">
        <w:rPr>
          <w:rFonts w:cs="B Mitra" w:hint="cs"/>
          <w:sz w:val="28"/>
          <w:szCs w:val="28"/>
          <w:rtl/>
        </w:rPr>
        <w:t>بِسْمِ</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اَلرَّحْم</w:t>
      </w:r>
      <w:r w:rsidRPr="00C573F7">
        <w:rPr>
          <w:rFonts w:ascii="Times New Roman" w:hAnsi="Times New Roman" w:cs="Times New Roman" w:hint="cs"/>
          <w:sz w:val="28"/>
          <w:szCs w:val="28"/>
          <w:rtl/>
        </w:rPr>
        <w:t>ٰ</w:t>
      </w:r>
      <w:r w:rsidRPr="00C573F7">
        <w:rPr>
          <w:rFonts w:cs="B Mitra" w:hint="cs"/>
          <w:sz w:val="28"/>
          <w:szCs w:val="28"/>
          <w:rtl/>
        </w:rPr>
        <w:t>نِ</w:t>
      </w:r>
      <w:r w:rsidRPr="00C573F7">
        <w:rPr>
          <w:rFonts w:cs="B Mitra"/>
          <w:sz w:val="28"/>
          <w:szCs w:val="28"/>
          <w:rtl/>
        </w:rPr>
        <w:t xml:space="preserve"> </w:t>
      </w:r>
      <w:r w:rsidRPr="00C573F7">
        <w:rPr>
          <w:rFonts w:cs="B Mitra" w:hint="cs"/>
          <w:sz w:val="28"/>
          <w:szCs w:val="28"/>
          <w:rtl/>
        </w:rPr>
        <w:t>اَلرَّحِيمِ</w:t>
      </w:r>
      <w:r w:rsidRPr="00C573F7">
        <w:rPr>
          <w:rFonts w:cs="B Mitra"/>
          <w:sz w:val="28"/>
          <w:szCs w:val="28"/>
          <w:rtl/>
        </w:rPr>
        <w:t xml:space="preserve"> </w:t>
      </w:r>
      <w:r w:rsidRPr="00C573F7">
        <w:rPr>
          <w:rFonts w:cs="B Mitra" w:hint="cs"/>
          <w:sz w:val="28"/>
          <w:szCs w:val="28"/>
          <w:rtl/>
        </w:rPr>
        <w:t>بِسْمِ</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اَلرَّحْم</w:t>
      </w:r>
      <w:r w:rsidRPr="00C573F7">
        <w:rPr>
          <w:rFonts w:ascii="Times New Roman" w:hAnsi="Times New Roman" w:cs="Times New Roman" w:hint="cs"/>
          <w:sz w:val="28"/>
          <w:szCs w:val="28"/>
          <w:rtl/>
        </w:rPr>
        <w:t>ٰ</w:t>
      </w:r>
      <w:r w:rsidRPr="00C573F7">
        <w:rPr>
          <w:rFonts w:cs="B Mitra" w:hint="cs"/>
          <w:sz w:val="28"/>
          <w:szCs w:val="28"/>
          <w:rtl/>
        </w:rPr>
        <w:t>نِ</w:t>
      </w:r>
      <w:r w:rsidRPr="00C573F7">
        <w:rPr>
          <w:rFonts w:cs="B Mitra"/>
          <w:sz w:val="28"/>
          <w:szCs w:val="28"/>
          <w:rtl/>
        </w:rPr>
        <w:t xml:space="preserve"> </w:t>
      </w:r>
      <w:r w:rsidRPr="00C573F7">
        <w:rPr>
          <w:rFonts w:cs="B Mitra" w:hint="cs"/>
          <w:sz w:val="28"/>
          <w:szCs w:val="28"/>
          <w:rtl/>
        </w:rPr>
        <w:t>اَلرَّحِيمِ</w:t>
      </w:r>
      <w:r w:rsidRPr="00C573F7">
        <w:rPr>
          <w:rFonts w:cs="B Mitra"/>
          <w:sz w:val="28"/>
          <w:szCs w:val="28"/>
          <w:rtl/>
        </w:rPr>
        <w:t xml:space="preserve"> </w:t>
      </w:r>
      <w:r w:rsidRPr="00C573F7">
        <w:rPr>
          <w:rFonts w:cs="B Mitra" w:hint="cs"/>
          <w:sz w:val="28"/>
          <w:szCs w:val="28"/>
          <w:rtl/>
        </w:rPr>
        <w:t>إِنّ</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فَتَحْن</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لَكَ</w:t>
      </w:r>
      <w:r w:rsidRPr="00C573F7">
        <w:rPr>
          <w:rFonts w:cs="B Mitra"/>
          <w:sz w:val="28"/>
          <w:szCs w:val="28"/>
          <w:rtl/>
        </w:rPr>
        <w:t xml:space="preserve"> </w:t>
      </w:r>
      <w:r w:rsidRPr="00C573F7">
        <w:rPr>
          <w:rFonts w:cs="B Mitra" w:hint="cs"/>
          <w:sz w:val="28"/>
          <w:szCs w:val="28"/>
          <w:rtl/>
        </w:rPr>
        <w:t>فَتْحاً</w:t>
      </w:r>
      <w:r w:rsidRPr="00C573F7">
        <w:rPr>
          <w:rFonts w:cs="B Mitra"/>
          <w:sz w:val="28"/>
          <w:szCs w:val="28"/>
          <w:rtl/>
        </w:rPr>
        <w:t xml:space="preserve"> </w:t>
      </w:r>
      <w:r w:rsidRPr="00C573F7">
        <w:rPr>
          <w:rFonts w:cs="B Mitra" w:hint="cs"/>
          <w:sz w:val="28"/>
          <w:szCs w:val="28"/>
          <w:rtl/>
        </w:rPr>
        <w:t>مُبِيناً</w:t>
      </w:r>
      <w:r w:rsidRPr="00C573F7">
        <w:rPr>
          <w:rFonts w:cs="B Mitra"/>
          <w:sz w:val="28"/>
          <w:szCs w:val="28"/>
          <w:rtl/>
        </w:rPr>
        <w:t xml:space="preserve"> (</w:t>
      </w:r>
      <w:r w:rsidRPr="00C573F7">
        <w:rPr>
          <w:rFonts w:cs="B Mitra" w:hint="cs"/>
          <w:sz w:val="28"/>
          <w:szCs w:val="28"/>
          <w:rtl/>
        </w:rPr>
        <w:t>۱</w:t>
      </w:r>
      <w:r w:rsidRPr="00C573F7">
        <w:rPr>
          <w:rFonts w:cs="B Mitra"/>
          <w:sz w:val="28"/>
          <w:szCs w:val="28"/>
          <w:rtl/>
        </w:rPr>
        <w:t xml:space="preserve">) </w:t>
      </w:r>
      <w:r w:rsidRPr="00C573F7">
        <w:rPr>
          <w:rFonts w:cs="B Mitra" w:hint="cs"/>
          <w:sz w:val="28"/>
          <w:szCs w:val="28"/>
          <w:rtl/>
        </w:rPr>
        <w:t>لِيَغْفِرَ</w:t>
      </w:r>
      <w:r w:rsidRPr="00C573F7">
        <w:rPr>
          <w:rFonts w:cs="B Mitra"/>
          <w:sz w:val="28"/>
          <w:szCs w:val="28"/>
          <w:rtl/>
        </w:rPr>
        <w:t xml:space="preserve"> </w:t>
      </w:r>
      <w:r w:rsidRPr="00C573F7">
        <w:rPr>
          <w:rFonts w:cs="B Mitra" w:hint="cs"/>
          <w:sz w:val="28"/>
          <w:szCs w:val="28"/>
          <w:rtl/>
        </w:rPr>
        <w:t>لَكَ</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تَقَدَّمَ</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ذَنْبِكَ</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تَأَخَّرَ</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يُتِمَّ</w:t>
      </w:r>
      <w:r w:rsidRPr="00C573F7">
        <w:rPr>
          <w:rFonts w:cs="B Mitra"/>
          <w:sz w:val="28"/>
          <w:szCs w:val="28"/>
          <w:rtl/>
        </w:rPr>
        <w:t xml:space="preserve"> </w:t>
      </w:r>
      <w:r w:rsidRPr="00C573F7">
        <w:rPr>
          <w:rFonts w:cs="B Mitra" w:hint="cs"/>
          <w:sz w:val="28"/>
          <w:szCs w:val="28"/>
          <w:rtl/>
        </w:rPr>
        <w:t>نِعْمَتَهُ</w:t>
      </w:r>
      <w:r w:rsidRPr="00C573F7">
        <w:rPr>
          <w:rFonts w:cs="B Mitra"/>
          <w:sz w:val="28"/>
          <w:szCs w:val="28"/>
          <w:rtl/>
        </w:rPr>
        <w:t xml:space="preserve"> </w:t>
      </w:r>
      <w:r w:rsidRPr="00C573F7">
        <w:rPr>
          <w:rFonts w:cs="B Mitra" w:hint="cs"/>
          <w:sz w:val="28"/>
          <w:szCs w:val="28"/>
          <w:rtl/>
        </w:rPr>
        <w:t>عَلَيْكَ</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يَهْدِيَكَ</w:t>
      </w:r>
      <w:r w:rsidRPr="00C573F7">
        <w:rPr>
          <w:rFonts w:cs="B Mitra"/>
          <w:sz w:val="28"/>
          <w:szCs w:val="28"/>
          <w:rtl/>
        </w:rPr>
        <w:t xml:space="preserve"> </w:t>
      </w:r>
      <w:r w:rsidRPr="00C573F7">
        <w:rPr>
          <w:rFonts w:cs="B Mitra" w:hint="cs"/>
          <w:sz w:val="28"/>
          <w:szCs w:val="28"/>
          <w:rtl/>
        </w:rPr>
        <w:t>صِر</w:t>
      </w:r>
      <w:r w:rsidRPr="00C573F7">
        <w:rPr>
          <w:rFonts w:ascii="Times New Roman" w:hAnsi="Times New Roman" w:cs="Times New Roman" w:hint="cs"/>
          <w:sz w:val="28"/>
          <w:szCs w:val="28"/>
          <w:rtl/>
        </w:rPr>
        <w:t>ٰ</w:t>
      </w:r>
      <w:r w:rsidRPr="00C573F7">
        <w:rPr>
          <w:rFonts w:cs="B Mitra" w:hint="cs"/>
          <w:sz w:val="28"/>
          <w:szCs w:val="28"/>
          <w:rtl/>
        </w:rPr>
        <w:t>اطاً</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۹, صفحه: ۳۱۱</w:t>
      </w:r>
    </w:p>
    <w:p w:rsidR="00C573F7" w:rsidRPr="00C573F7" w:rsidRDefault="00C573F7" w:rsidP="00C573F7">
      <w:pPr>
        <w:rPr>
          <w:rFonts w:cs="B Mitra"/>
          <w:sz w:val="28"/>
          <w:szCs w:val="28"/>
          <w:rtl/>
        </w:rPr>
      </w:pPr>
      <w:r w:rsidRPr="00C573F7">
        <w:rPr>
          <w:rFonts w:cs="B Mitra"/>
          <w:sz w:val="28"/>
          <w:szCs w:val="28"/>
          <w:rtl/>
        </w:rPr>
        <w:t>عدم حب الله المختال الذي يبخل عن الأقرباء و الجيران للکبر و التطاول</w:t>
      </w:r>
    </w:p>
    <w:p w:rsidR="00C573F7" w:rsidRPr="00C573F7" w:rsidRDefault="00C573F7" w:rsidP="00C573F7">
      <w:pPr>
        <w:rPr>
          <w:rFonts w:cs="B Mitra"/>
          <w:sz w:val="28"/>
          <w:szCs w:val="28"/>
          <w:rtl/>
        </w:rPr>
      </w:pPr>
      <w:r w:rsidRPr="00C573F7">
        <w:rPr>
          <w:rFonts w:cs="B Mitra"/>
          <w:sz w:val="28"/>
          <w:szCs w:val="28"/>
          <w:rtl/>
        </w:rPr>
        <w:t>و قوله. «إِنَّ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لا</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يُحِبُّ</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ك</w:t>
      </w:r>
      <w:r w:rsidRPr="00C573F7">
        <w:rPr>
          <w:rFonts w:ascii="Times New Roman" w:hAnsi="Times New Roman" w:cs="Times New Roman" w:hint="cs"/>
          <w:sz w:val="28"/>
          <w:szCs w:val="28"/>
          <w:rtl/>
        </w:rPr>
        <w:t>ٰ</w:t>
      </w:r>
      <w:r w:rsidRPr="00C573F7">
        <w:rPr>
          <w:rFonts w:cs="B Mitra" w:hint="cs"/>
          <w:sz w:val="28"/>
          <w:szCs w:val="28"/>
          <w:rtl/>
        </w:rPr>
        <w:t>انَ</w:t>
      </w:r>
      <w:r w:rsidRPr="00C573F7">
        <w:rPr>
          <w:rFonts w:cs="B Mitra"/>
          <w:sz w:val="28"/>
          <w:szCs w:val="28"/>
          <w:rtl/>
        </w:rPr>
        <w:t xml:space="preserve"> </w:t>
      </w:r>
      <w:r w:rsidRPr="00C573F7">
        <w:rPr>
          <w:rFonts w:cs="B Mitra" w:hint="cs"/>
          <w:sz w:val="28"/>
          <w:szCs w:val="28"/>
          <w:rtl/>
        </w:rPr>
        <w:t>مُخْت</w:t>
      </w:r>
      <w:r w:rsidRPr="00C573F7">
        <w:rPr>
          <w:rFonts w:ascii="Times New Roman" w:hAnsi="Times New Roman" w:cs="Times New Roman" w:hint="cs"/>
          <w:sz w:val="28"/>
          <w:szCs w:val="28"/>
          <w:rtl/>
        </w:rPr>
        <w:t>ٰ</w:t>
      </w:r>
      <w:r w:rsidRPr="00C573F7">
        <w:rPr>
          <w:rFonts w:cs="B Mitra" w:hint="cs"/>
          <w:sz w:val="28"/>
          <w:szCs w:val="28"/>
          <w:rtl/>
        </w:rPr>
        <w:t>الاً»</w:t>
      </w:r>
      <w:r w:rsidRPr="00C573F7">
        <w:rPr>
          <w:rFonts w:cs="B Mitra"/>
          <w:sz w:val="28"/>
          <w:szCs w:val="28"/>
          <w:rtl/>
        </w:rPr>
        <w:t xml:space="preserve"> </w:t>
      </w:r>
      <w:r w:rsidRPr="00C573F7">
        <w:rPr>
          <w:rFonts w:cs="B Mitra" w:hint="cs"/>
          <w:sz w:val="28"/>
          <w:szCs w:val="28"/>
          <w:rtl/>
        </w:rPr>
        <w:t>فالمختال</w:t>
      </w:r>
      <w:r w:rsidRPr="00C573F7">
        <w:rPr>
          <w:rFonts w:cs="B Mitra"/>
          <w:sz w:val="28"/>
          <w:szCs w:val="28"/>
          <w:rtl/>
        </w:rPr>
        <w:t xml:space="preserve"> </w:t>
      </w:r>
      <w:r w:rsidRPr="00C573F7">
        <w:rPr>
          <w:rFonts w:cs="B Mitra" w:hint="cs"/>
          <w:sz w:val="28"/>
          <w:szCs w:val="28"/>
          <w:rtl/>
        </w:rPr>
        <w:t>الصلف</w:t>
      </w:r>
      <w:r w:rsidRPr="00C573F7">
        <w:rPr>
          <w:rFonts w:cs="B Mitra"/>
          <w:sz w:val="28"/>
          <w:szCs w:val="28"/>
          <w:rtl/>
        </w:rPr>
        <w:t xml:space="preserve"> </w:t>
      </w:r>
      <w:r w:rsidRPr="00C573F7">
        <w:rPr>
          <w:rFonts w:cs="B Mitra" w:hint="cs"/>
          <w:sz w:val="28"/>
          <w:szCs w:val="28"/>
          <w:rtl/>
        </w:rPr>
        <w:t>التياه،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الاختيال</w:t>
      </w:r>
      <w:r w:rsidRPr="00C573F7">
        <w:rPr>
          <w:rFonts w:cs="B Mitra"/>
          <w:sz w:val="28"/>
          <w:szCs w:val="28"/>
          <w:rtl/>
        </w:rPr>
        <w:t xml:space="preserve"> </w:t>
      </w:r>
      <w:r w:rsidRPr="00C573F7">
        <w:rPr>
          <w:rFonts w:cs="B Mitra" w:hint="cs"/>
          <w:sz w:val="28"/>
          <w:szCs w:val="28"/>
          <w:rtl/>
        </w:rPr>
        <w:t>هو</w:t>
      </w:r>
      <w:r w:rsidRPr="00C573F7">
        <w:rPr>
          <w:rFonts w:cs="B Mitra"/>
          <w:sz w:val="28"/>
          <w:szCs w:val="28"/>
          <w:rtl/>
        </w:rPr>
        <w:t xml:space="preserve"> </w:t>
      </w:r>
      <w:r w:rsidRPr="00C573F7">
        <w:rPr>
          <w:rFonts w:cs="B Mitra" w:hint="cs"/>
          <w:sz w:val="28"/>
          <w:szCs w:val="28"/>
          <w:rtl/>
        </w:rPr>
        <w:t>التطاول،</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إنما</w:t>
      </w:r>
      <w:r w:rsidRPr="00C573F7">
        <w:rPr>
          <w:rFonts w:cs="B Mitra"/>
          <w:sz w:val="28"/>
          <w:szCs w:val="28"/>
          <w:rtl/>
        </w:rPr>
        <w:t xml:space="preserve"> </w:t>
      </w:r>
      <w:r w:rsidRPr="00C573F7">
        <w:rPr>
          <w:rFonts w:cs="B Mitra" w:hint="cs"/>
          <w:sz w:val="28"/>
          <w:szCs w:val="28"/>
          <w:rtl/>
        </w:rPr>
        <w:t>ذكره</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هاهنا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ذمه،</w:t>
      </w:r>
      <w:r w:rsidRPr="00C573F7">
        <w:rPr>
          <w:rFonts w:cs="B Mitra"/>
          <w:sz w:val="28"/>
          <w:szCs w:val="28"/>
          <w:rtl/>
        </w:rPr>
        <w:t xml:space="preserve"> </w:t>
      </w:r>
      <w:r w:rsidRPr="00C573F7">
        <w:rPr>
          <w:rFonts w:cs="B Mitra" w:hint="cs"/>
          <w:sz w:val="28"/>
          <w:szCs w:val="28"/>
          <w:rtl/>
        </w:rPr>
        <w:t>لأنه</w:t>
      </w:r>
      <w:r w:rsidRPr="00C573F7">
        <w:rPr>
          <w:rFonts w:cs="B Mitra"/>
          <w:sz w:val="28"/>
          <w:szCs w:val="28"/>
          <w:rtl/>
        </w:rPr>
        <w:t xml:space="preserve"> </w:t>
      </w:r>
      <w:r w:rsidRPr="00C573F7">
        <w:rPr>
          <w:rFonts w:cs="B Mitra" w:hint="cs"/>
          <w:sz w:val="28"/>
          <w:szCs w:val="28"/>
          <w:rtl/>
        </w:rPr>
        <w:t>أراد</w:t>
      </w:r>
      <w:r w:rsidRPr="00C573F7">
        <w:rPr>
          <w:rFonts w:cs="B Mitra"/>
          <w:sz w:val="28"/>
          <w:szCs w:val="28"/>
          <w:rtl/>
        </w:rPr>
        <w:t xml:space="preserve"> </w:t>
      </w:r>
      <w:r w:rsidRPr="00C573F7">
        <w:rPr>
          <w:rFonts w:cs="B Mitra" w:hint="cs"/>
          <w:sz w:val="28"/>
          <w:szCs w:val="28"/>
          <w:rtl/>
        </w:rPr>
        <w:t>بذلك</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يختال</w:t>
      </w:r>
      <w:r w:rsidRPr="00C573F7">
        <w:rPr>
          <w:rFonts w:cs="B Mitra"/>
          <w:sz w:val="28"/>
          <w:szCs w:val="28"/>
          <w:rtl/>
        </w:rPr>
        <w:t xml:space="preserve"> فيأنف من قراباته و جيرانه إذا كانوا فقراء، لكبره و تطاوله، فأما الاختيال في الحرب فممدوح، لأن في ذلك تطاولا على العدو و استخفافاً به. و أصل المختال من التخيل، و هو التصور، فالمختال لأنه يتخيل بحاله مرح البطر، و منه الخيل، لأنها تختال في مشيها، أي تتبختر، و الخيال، لأنه يتخيل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۳, صفحه: ۱۹۵</w:t>
      </w:r>
    </w:p>
    <w:p w:rsidR="00C573F7" w:rsidRPr="00C573F7" w:rsidRDefault="00C573F7" w:rsidP="00C573F7">
      <w:pPr>
        <w:rPr>
          <w:rFonts w:cs="B Mitra"/>
          <w:sz w:val="28"/>
          <w:szCs w:val="28"/>
          <w:rtl/>
        </w:rPr>
      </w:pPr>
      <w:r w:rsidRPr="00C573F7">
        <w:rPr>
          <w:rFonts w:cs="B Mitra"/>
          <w:sz w:val="28"/>
          <w:szCs w:val="28"/>
          <w:rtl/>
        </w:rPr>
        <w:lastRenderedPageBreak/>
        <w:t>عدم مسألة الله الناس عن دفع أموالهم اليه لبخلهم</w:t>
      </w:r>
    </w:p>
    <w:p w:rsidR="00C573F7" w:rsidRPr="00C573F7" w:rsidRDefault="00C573F7" w:rsidP="00C573F7">
      <w:pPr>
        <w:rPr>
          <w:rFonts w:cs="B Mitra"/>
          <w:sz w:val="28"/>
          <w:szCs w:val="28"/>
          <w:rtl/>
        </w:rPr>
      </w:pPr>
      <w:r w:rsidRPr="00C573F7">
        <w:rPr>
          <w:rFonts w:cs="B Mitra"/>
          <w:sz w:val="28"/>
          <w:szCs w:val="28"/>
          <w:rtl/>
        </w:rPr>
        <w:t>بين تعالى لم لا يسألهم أموالهم، فقال (إِنْ يَسْئَلْكُمُوه</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فَيُحْفِكُمْ</w:t>
      </w:r>
      <w:r w:rsidRPr="00C573F7">
        <w:rPr>
          <w:rFonts w:cs="B Mitra"/>
          <w:sz w:val="28"/>
          <w:szCs w:val="28"/>
          <w:rtl/>
        </w:rPr>
        <w:t xml:space="preserve"> </w:t>
      </w:r>
      <w:r w:rsidRPr="00C573F7">
        <w:rPr>
          <w:rFonts w:cs="B Mitra" w:hint="cs"/>
          <w:sz w:val="28"/>
          <w:szCs w:val="28"/>
          <w:rtl/>
        </w:rPr>
        <w:t>تَبْخَلُوا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يُخْرِجْ</w:t>
      </w:r>
      <w:r w:rsidRPr="00C573F7">
        <w:rPr>
          <w:rFonts w:cs="B Mitra"/>
          <w:sz w:val="28"/>
          <w:szCs w:val="28"/>
          <w:rtl/>
        </w:rPr>
        <w:t xml:space="preserve"> </w:t>
      </w:r>
      <w:r w:rsidRPr="00C573F7">
        <w:rPr>
          <w:rFonts w:cs="B Mitra" w:hint="cs"/>
          <w:sz w:val="28"/>
          <w:szCs w:val="28"/>
          <w:rtl/>
        </w:rPr>
        <w:t>أَضْغ</w:t>
      </w:r>
      <w:r w:rsidRPr="00C573F7">
        <w:rPr>
          <w:rFonts w:ascii="Times New Roman" w:hAnsi="Times New Roman" w:cs="Times New Roman" w:hint="cs"/>
          <w:sz w:val="28"/>
          <w:szCs w:val="28"/>
          <w:rtl/>
        </w:rPr>
        <w:t>ٰ</w:t>
      </w:r>
      <w:r w:rsidRPr="00C573F7">
        <w:rPr>
          <w:rFonts w:cs="B Mitra" w:hint="cs"/>
          <w:sz w:val="28"/>
          <w:szCs w:val="28"/>
          <w:rtl/>
        </w:rPr>
        <w:t>انَكُمْ</w:t>
      </w:r>
      <w:r w:rsidRPr="00C573F7">
        <w:rPr>
          <w:rFonts w:cs="B Mitra"/>
          <w:sz w:val="28"/>
          <w:szCs w:val="28"/>
          <w:rtl/>
        </w:rPr>
        <w:t xml:space="preserve">) </w:t>
      </w:r>
      <w:r w:rsidRPr="00C573F7">
        <w:rPr>
          <w:rFonts w:cs="B Mitra" w:hint="cs"/>
          <w:sz w:val="28"/>
          <w:szCs w:val="28"/>
          <w:rtl/>
        </w:rPr>
        <w:t>فالاحفاء</w:t>
      </w:r>
      <w:r w:rsidRPr="00C573F7">
        <w:rPr>
          <w:rFonts w:cs="B Mitra"/>
          <w:sz w:val="28"/>
          <w:szCs w:val="28"/>
          <w:rtl/>
        </w:rPr>
        <w:t xml:space="preserve"> </w:t>
      </w:r>
      <w:r w:rsidRPr="00C573F7">
        <w:rPr>
          <w:rFonts w:cs="B Mitra" w:hint="cs"/>
          <w:sz w:val="28"/>
          <w:szCs w:val="28"/>
          <w:rtl/>
        </w:rPr>
        <w:t>الإلحاح</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المسألة</w:t>
      </w:r>
      <w:r w:rsidRPr="00C573F7">
        <w:rPr>
          <w:rFonts w:cs="B Mitra"/>
          <w:sz w:val="28"/>
          <w:szCs w:val="28"/>
          <w:rtl/>
        </w:rPr>
        <w:t xml:space="preserve"> </w:t>
      </w:r>
      <w:r w:rsidRPr="00C573F7">
        <w:rPr>
          <w:rFonts w:cs="B Mitra" w:hint="cs"/>
          <w:sz w:val="28"/>
          <w:szCs w:val="28"/>
          <w:rtl/>
        </w:rPr>
        <w:t>ح</w:t>
      </w:r>
      <w:r w:rsidRPr="00C573F7">
        <w:rPr>
          <w:rFonts w:cs="B Mitra"/>
          <w:sz w:val="28"/>
          <w:szCs w:val="28"/>
          <w:rtl/>
        </w:rPr>
        <w:t>تى ينتهى إلى مثل الحفاء، و المشي بغير حذاء، أحفاه بالمسألة يحفيه إحفاء. و قيل الإحفاء طلب الجميع (تبخلوا) أي تمنعونه. و البخل قال قوم:هو منع الواجب. و قال الرماني:البخل منع النفع الذي هو أولى في العقل، قال:و من زعم أن البخل منع الواجب عورض بأن البخل منع ما يستحق بمنعه الذم، لأن البخيل مذموم بلا خلاف، و قد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۹, صفحه: ۳۱۰</w:t>
      </w:r>
    </w:p>
    <w:p w:rsidR="00C573F7" w:rsidRPr="00C573F7" w:rsidRDefault="00C573F7" w:rsidP="00C573F7">
      <w:pPr>
        <w:rPr>
          <w:rFonts w:cs="B Mitra"/>
          <w:sz w:val="28"/>
          <w:szCs w:val="28"/>
          <w:rtl/>
        </w:rPr>
      </w:pPr>
      <w:r w:rsidRPr="00C573F7">
        <w:rPr>
          <w:rFonts w:cs="B Mitra"/>
          <w:sz w:val="28"/>
          <w:szCs w:val="28"/>
          <w:rtl/>
        </w:rPr>
        <w:t>عدم وفاء المنافقين بالمعاهدة على الانفاق بعد ايتاء الله اياهم ما تمنوه من الاموال</w:t>
      </w:r>
    </w:p>
    <w:p w:rsidR="00C573F7" w:rsidRPr="00C573F7" w:rsidRDefault="00C573F7" w:rsidP="00C573F7">
      <w:pPr>
        <w:rPr>
          <w:rFonts w:cs="B Mitra"/>
          <w:sz w:val="28"/>
          <w:szCs w:val="28"/>
          <w:rtl/>
        </w:rPr>
      </w:pPr>
      <w:r w:rsidRPr="00C573F7">
        <w:rPr>
          <w:rFonts w:cs="B Mitra"/>
          <w:sz w:val="28"/>
          <w:szCs w:val="28"/>
          <w:rtl/>
        </w:rPr>
        <w:t>فضله لنصدقن و لنكونن من الصالحين أنه آتاهم ما اقترحوه و رزقهم ما تمنوه من الأموال، و انهم لما آتاهم ذلك شحت نفوسهم عن الوفاء بالعهد. و معنى (لما) معنى (إذا) إلا أن (لما) الغالب عليها الجزاء، و هي اسم، لأنها تقع في جواب (متى) على تقدير الوقت كقولك:متى كان هذا، فيقول السامع:لما كان ذلك. و (لما) و (لو) لا يكونان إلا لما مضى بخلاف (إن) و (إذا) فإنهما لما يستقبل الا أن (لو) على تقدير نفي وجوب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۵, صفحه: ۲۶۳</w:t>
      </w:r>
    </w:p>
    <w:p w:rsidR="00C573F7" w:rsidRPr="00C573F7" w:rsidRDefault="00C573F7" w:rsidP="00C573F7">
      <w:pPr>
        <w:rPr>
          <w:rFonts w:cs="B Mitra"/>
          <w:sz w:val="28"/>
          <w:szCs w:val="28"/>
          <w:rtl/>
        </w:rPr>
      </w:pPr>
      <w:r w:rsidRPr="00C573F7">
        <w:rPr>
          <w:rFonts w:cs="B Mitra"/>
          <w:sz w:val="28"/>
          <w:szCs w:val="28"/>
          <w:rtl/>
        </w:rPr>
        <w:t>قول أکثر المفسرين بأن المراد بالذين يبخلون مانعى الزکوة</w:t>
      </w:r>
    </w:p>
    <w:p w:rsidR="00C573F7" w:rsidRPr="00C573F7" w:rsidRDefault="00C573F7" w:rsidP="00C573F7">
      <w:pPr>
        <w:rPr>
          <w:rFonts w:cs="B Mitra"/>
          <w:sz w:val="28"/>
          <w:szCs w:val="28"/>
          <w:rtl/>
        </w:rPr>
      </w:pPr>
      <w:r w:rsidRPr="00C573F7">
        <w:rPr>
          <w:rFonts w:cs="B Mitra"/>
          <w:sz w:val="28"/>
          <w:szCs w:val="28"/>
          <w:rtl/>
        </w:rPr>
        <w:t>عباس-و الوجه الأول أظهر لأن أكثر المفسرين على أنها نزلت في مانعي الزكاة، و هو قول أبي جعفر (ع) و قوله: «هُوَ خَيْراً لَهُمْ» فلفظة «هو» فصل، بين الاسم، و الخبر على تقدير و لا تحسبن الذين يبخلون بما آتاهم اللّه من فضله البخل هو خيراً لهم فيمن قرأ بالياء و قوله: «سَيُطَوَّقُونَ 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بَخِلُوا</w:t>
      </w:r>
      <w:r w:rsidRPr="00C573F7">
        <w:rPr>
          <w:rFonts w:cs="B Mitra"/>
          <w:sz w:val="28"/>
          <w:szCs w:val="28"/>
          <w:rtl/>
        </w:rPr>
        <w:t xml:space="preserve"> </w:t>
      </w:r>
      <w:r w:rsidRPr="00C573F7">
        <w:rPr>
          <w:rFonts w:cs="B Mitra" w:hint="cs"/>
          <w:sz w:val="28"/>
          <w:szCs w:val="28"/>
          <w:rtl/>
        </w:rPr>
        <w:t>بِهِ</w:t>
      </w:r>
      <w:r w:rsidRPr="00C573F7">
        <w:rPr>
          <w:rFonts w:cs="B Mitra"/>
          <w:sz w:val="28"/>
          <w:szCs w:val="28"/>
          <w:rtl/>
        </w:rPr>
        <w:t xml:space="preserve"> </w:t>
      </w:r>
      <w:r w:rsidRPr="00C573F7">
        <w:rPr>
          <w:rFonts w:cs="B Mitra" w:hint="cs"/>
          <w:sz w:val="28"/>
          <w:szCs w:val="28"/>
          <w:rtl/>
        </w:rPr>
        <w:t>يَوْمَ</w:t>
      </w:r>
      <w:r w:rsidRPr="00C573F7">
        <w:rPr>
          <w:rFonts w:cs="B Mitra"/>
          <w:sz w:val="28"/>
          <w:szCs w:val="28"/>
          <w:rtl/>
        </w:rPr>
        <w:t xml:space="preserve"> </w:t>
      </w:r>
      <w:r w:rsidRPr="00C573F7">
        <w:rPr>
          <w:rFonts w:cs="B Mitra" w:hint="cs"/>
          <w:sz w:val="28"/>
          <w:szCs w:val="28"/>
          <w:rtl/>
        </w:rPr>
        <w:t>اَلْقِي</w:t>
      </w:r>
      <w:r w:rsidRPr="00C573F7">
        <w:rPr>
          <w:rFonts w:ascii="Times New Roman" w:hAnsi="Times New Roman" w:cs="Times New Roman" w:hint="cs"/>
          <w:sz w:val="28"/>
          <w:szCs w:val="28"/>
          <w:rtl/>
        </w:rPr>
        <w:t>ٰ</w:t>
      </w:r>
      <w:r w:rsidRPr="00C573F7">
        <w:rPr>
          <w:rFonts w:cs="B Mitra" w:hint="cs"/>
          <w:sz w:val="28"/>
          <w:szCs w:val="28"/>
          <w:rtl/>
        </w:rPr>
        <w:t>امَةِ»</w:t>
      </w:r>
      <w:r w:rsidRPr="00C573F7">
        <w:rPr>
          <w:rFonts w:cs="B Mitra"/>
          <w:sz w:val="28"/>
          <w:szCs w:val="28"/>
          <w:rtl/>
        </w:rPr>
        <w:t xml:space="preserve"> </w:t>
      </w:r>
      <w:r w:rsidRPr="00C573F7">
        <w:rPr>
          <w:rFonts w:cs="B Mitra" w:hint="cs"/>
          <w:sz w:val="28"/>
          <w:szCs w:val="28"/>
          <w:rtl/>
        </w:rPr>
        <w:t>قيل</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قولان</w:t>
      </w:r>
      <w:r w:rsidRPr="00C573F7">
        <w:rPr>
          <w:rFonts w:cs="B Mitra"/>
          <w:sz w:val="28"/>
          <w:szCs w:val="28"/>
          <w:rtl/>
        </w:rPr>
        <w:t xml:space="preserve">: </w:t>
      </w:r>
      <w:r w:rsidRPr="00C573F7">
        <w:rPr>
          <w:rFonts w:cs="B Mitra" w:hint="cs"/>
          <w:sz w:val="28"/>
          <w:szCs w:val="28"/>
          <w:rtl/>
        </w:rPr>
        <w:t>أحدهما</w:t>
      </w:r>
      <w:r w:rsidRPr="00C573F7">
        <w:rPr>
          <w:rFonts w:cs="B Mitra"/>
          <w:sz w:val="28"/>
          <w:szCs w:val="28"/>
          <w:rtl/>
        </w:rPr>
        <w:t xml:space="preserve">- </w:t>
      </w:r>
      <w:r w:rsidRPr="00C573F7">
        <w:rPr>
          <w:rFonts w:cs="B Mitra" w:hint="cs"/>
          <w:sz w:val="28"/>
          <w:szCs w:val="28"/>
          <w:rtl/>
        </w:rPr>
        <w:t>رواه</w:t>
      </w:r>
      <w:r w:rsidRPr="00C573F7">
        <w:rPr>
          <w:rFonts w:cs="B Mitra"/>
          <w:sz w:val="28"/>
          <w:szCs w:val="28"/>
          <w:rtl/>
        </w:rPr>
        <w:t xml:space="preserve"> ابن مسعود عن النبي (ص) أنه شجاع أقرع يطوقونه، و هو المروي عن أبي جعفر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۳, صفحه: ۶۴</w:t>
      </w:r>
    </w:p>
    <w:p w:rsidR="00C573F7" w:rsidRPr="00C573F7" w:rsidRDefault="00C573F7" w:rsidP="00C573F7">
      <w:pPr>
        <w:rPr>
          <w:rFonts w:cs="B Mitra"/>
          <w:sz w:val="28"/>
          <w:szCs w:val="28"/>
          <w:rtl/>
        </w:rPr>
      </w:pPr>
      <w:r w:rsidRPr="00C573F7">
        <w:rPr>
          <w:rFonts w:cs="B Mitra"/>
          <w:sz w:val="28"/>
          <w:szCs w:val="28"/>
          <w:rtl/>
        </w:rPr>
        <w:t>نزول « قالت اليهود يد الله مغلولة » في اليهود لاسنادهم البخل الى الله حين نزول اية الاستقراض</w:t>
      </w:r>
    </w:p>
    <w:p w:rsidR="00C573F7" w:rsidRPr="00C573F7" w:rsidRDefault="00C573F7" w:rsidP="00C573F7">
      <w:pPr>
        <w:rPr>
          <w:rFonts w:cs="B Mitra"/>
          <w:sz w:val="28"/>
          <w:szCs w:val="28"/>
          <w:rtl/>
        </w:rPr>
      </w:pPr>
      <w:r w:rsidRPr="00C573F7">
        <w:rPr>
          <w:rFonts w:cs="B Mitra"/>
          <w:sz w:val="28"/>
          <w:szCs w:val="28"/>
          <w:rtl/>
        </w:rPr>
        <w:t>اَلْبَسْطِ» و انما قالوا ذلك لما نزل قوله «مَنْ ذَا اَلَّذِي يُقْرِضُ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قَرْضاً</w:t>
      </w:r>
      <w:r w:rsidRPr="00C573F7">
        <w:rPr>
          <w:rFonts w:cs="B Mitra"/>
          <w:sz w:val="28"/>
          <w:szCs w:val="28"/>
          <w:rtl/>
        </w:rPr>
        <w:t xml:space="preserve"> </w:t>
      </w:r>
      <w:r w:rsidRPr="00C573F7">
        <w:rPr>
          <w:rFonts w:cs="B Mitra" w:hint="cs"/>
          <w:sz w:val="28"/>
          <w:szCs w:val="28"/>
          <w:rtl/>
        </w:rPr>
        <w:t>حَسَناً»</w:t>
      </w:r>
      <w:r w:rsidRPr="00C573F7">
        <w:rPr>
          <w:rFonts w:cs="B Mitra"/>
          <w:sz w:val="28"/>
          <w:szCs w:val="28"/>
          <w:rtl/>
        </w:rPr>
        <w:t xml:space="preserve"> </w:t>
      </w:r>
      <w:r w:rsidRPr="00C573F7">
        <w:rPr>
          <w:rFonts w:cs="B Mitra" w:hint="cs"/>
          <w:sz w:val="28"/>
          <w:szCs w:val="28"/>
          <w:rtl/>
        </w:rPr>
        <w:t>قالوا</w:t>
      </w:r>
      <w:r w:rsidRPr="00C573F7">
        <w:rPr>
          <w:rFonts w:cs="B Mitra"/>
          <w:sz w:val="28"/>
          <w:szCs w:val="28"/>
          <w:rtl/>
        </w:rPr>
        <w:t xml:space="preserve">: </w:t>
      </w:r>
      <w:r w:rsidRPr="00C573F7">
        <w:rPr>
          <w:rFonts w:cs="B Mitra" w:hint="cs"/>
          <w:sz w:val="28"/>
          <w:szCs w:val="28"/>
          <w:rtl/>
        </w:rPr>
        <w:t>إن</w:t>
      </w:r>
      <w:r w:rsidRPr="00C573F7">
        <w:rPr>
          <w:rFonts w:cs="B Mitra"/>
          <w:sz w:val="28"/>
          <w:szCs w:val="28"/>
          <w:rtl/>
        </w:rPr>
        <w:t xml:space="preserve"> </w:t>
      </w:r>
      <w:r w:rsidRPr="00C573F7">
        <w:rPr>
          <w:rFonts w:cs="B Mitra" w:hint="cs"/>
          <w:sz w:val="28"/>
          <w:szCs w:val="28"/>
          <w:rtl/>
        </w:rPr>
        <w:t>رب</w:t>
      </w:r>
      <w:r w:rsidRPr="00C573F7">
        <w:rPr>
          <w:rFonts w:cs="B Mitra"/>
          <w:sz w:val="28"/>
          <w:szCs w:val="28"/>
          <w:rtl/>
        </w:rPr>
        <w:t xml:space="preserve"> </w:t>
      </w:r>
      <w:r w:rsidRPr="00C573F7">
        <w:rPr>
          <w:rFonts w:cs="B Mitra" w:hint="cs"/>
          <w:sz w:val="28"/>
          <w:szCs w:val="28"/>
          <w:rtl/>
        </w:rPr>
        <w:t>محمد</w:t>
      </w:r>
      <w:r w:rsidRPr="00C573F7">
        <w:rPr>
          <w:rFonts w:cs="B Mitra"/>
          <w:sz w:val="28"/>
          <w:szCs w:val="28"/>
          <w:rtl/>
        </w:rPr>
        <w:t xml:space="preserve"> </w:t>
      </w:r>
      <w:r w:rsidRPr="00C573F7">
        <w:rPr>
          <w:rFonts w:cs="B Mitra" w:hint="cs"/>
          <w:sz w:val="28"/>
          <w:szCs w:val="28"/>
          <w:rtl/>
        </w:rPr>
        <w:t>فقير</w:t>
      </w:r>
      <w:r w:rsidRPr="00C573F7">
        <w:rPr>
          <w:rFonts w:cs="B Mitra"/>
          <w:sz w:val="28"/>
          <w:szCs w:val="28"/>
          <w:rtl/>
        </w:rPr>
        <w:t xml:space="preserve"> </w:t>
      </w:r>
      <w:r w:rsidRPr="00C573F7">
        <w:rPr>
          <w:rFonts w:cs="B Mitra" w:hint="cs"/>
          <w:sz w:val="28"/>
          <w:szCs w:val="28"/>
          <w:rtl/>
        </w:rPr>
        <w:t>يستقرض</w:t>
      </w:r>
      <w:r w:rsidRPr="00C573F7">
        <w:rPr>
          <w:rFonts w:cs="B Mitra"/>
          <w:sz w:val="28"/>
          <w:szCs w:val="28"/>
          <w:rtl/>
        </w:rPr>
        <w:t xml:space="preserve"> </w:t>
      </w:r>
      <w:r w:rsidRPr="00C573F7">
        <w:rPr>
          <w:rFonts w:cs="B Mitra" w:hint="cs"/>
          <w:sz w:val="28"/>
          <w:szCs w:val="28"/>
          <w:rtl/>
        </w:rPr>
        <w:t>منا</w:t>
      </w:r>
      <w:r w:rsidRPr="00C573F7">
        <w:rPr>
          <w:rFonts w:cs="B Mitra"/>
          <w:sz w:val="28"/>
          <w:szCs w:val="28"/>
          <w:rtl/>
        </w:rPr>
        <w:t xml:space="preserve"> </w:t>
      </w:r>
      <w:r w:rsidRPr="00C573F7">
        <w:rPr>
          <w:rFonts w:cs="B Mitra" w:hint="cs"/>
          <w:sz w:val="28"/>
          <w:szCs w:val="28"/>
          <w:rtl/>
        </w:rPr>
        <w:t>فأنزل</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هذه</w:t>
      </w:r>
      <w:r w:rsidRPr="00C573F7">
        <w:rPr>
          <w:rFonts w:cs="B Mitra"/>
          <w:sz w:val="28"/>
          <w:szCs w:val="28"/>
          <w:rtl/>
        </w:rPr>
        <w:t xml:space="preserve"> </w:t>
      </w:r>
      <w:r w:rsidRPr="00C573F7">
        <w:rPr>
          <w:rFonts w:cs="B Mitra" w:hint="cs"/>
          <w:sz w:val="28"/>
          <w:szCs w:val="28"/>
          <w:rtl/>
        </w:rPr>
        <w:t>الآية</w:t>
      </w:r>
      <w:r w:rsidRPr="00C573F7">
        <w:rPr>
          <w:rFonts w:cs="B Mitra"/>
          <w:sz w:val="28"/>
          <w:szCs w:val="28"/>
          <w:rtl/>
        </w:rPr>
        <w:t xml:space="preserve">. </w:t>
      </w:r>
      <w:r w:rsidRPr="00C573F7">
        <w:rPr>
          <w:rFonts w:cs="B Mitra" w:hint="cs"/>
          <w:sz w:val="28"/>
          <w:szCs w:val="28"/>
          <w:rtl/>
        </w:rPr>
        <w:t>الثاني</w:t>
      </w:r>
      <w:r w:rsidRPr="00C573F7">
        <w:rPr>
          <w:rFonts w:cs="B Mitra"/>
          <w:sz w:val="28"/>
          <w:szCs w:val="28"/>
          <w:rtl/>
        </w:rPr>
        <w:t>-</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الحسن</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انها</w:t>
      </w:r>
      <w:r w:rsidRPr="00C573F7">
        <w:rPr>
          <w:rFonts w:cs="B Mitra"/>
          <w:sz w:val="28"/>
          <w:szCs w:val="28"/>
          <w:rtl/>
        </w:rPr>
        <w:t xml:space="preserve"> </w:t>
      </w:r>
      <w:r w:rsidRPr="00C573F7">
        <w:rPr>
          <w:rFonts w:cs="B Mitra" w:hint="cs"/>
          <w:sz w:val="28"/>
          <w:szCs w:val="28"/>
          <w:rtl/>
        </w:rPr>
        <w:t>مقبوضة</w:t>
      </w:r>
      <w:r w:rsidRPr="00C573F7">
        <w:rPr>
          <w:rFonts w:cs="B Mitra"/>
          <w:sz w:val="28"/>
          <w:szCs w:val="28"/>
          <w:rtl/>
        </w:rPr>
        <w:t xml:space="preserve"> </w:t>
      </w:r>
      <w:r w:rsidRPr="00C573F7">
        <w:rPr>
          <w:rFonts w:cs="B Mitra" w:hint="cs"/>
          <w:sz w:val="28"/>
          <w:szCs w:val="28"/>
          <w:rtl/>
        </w:rPr>
        <w:t>عن</w:t>
      </w:r>
      <w:r w:rsidRPr="00C573F7">
        <w:rPr>
          <w:rFonts w:cs="B Mitra"/>
          <w:sz w:val="28"/>
          <w:szCs w:val="28"/>
          <w:rtl/>
        </w:rPr>
        <w:t xml:space="preserve"> </w:t>
      </w:r>
      <w:r w:rsidRPr="00C573F7">
        <w:rPr>
          <w:rFonts w:cs="B Mitra" w:hint="cs"/>
          <w:sz w:val="28"/>
          <w:szCs w:val="28"/>
          <w:rtl/>
        </w:rPr>
        <w:t>عذابنا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البلخي</w:t>
      </w:r>
      <w:r w:rsidRPr="00C573F7">
        <w:rPr>
          <w:rFonts w:cs="B Mitra"/>
          <w:sz w:val="28"/>
          <w:szCs w:val="28"/>
          <w:rtl/>
        </w:rPr>
        <w:t xml:space="preserve"> </w:t>
      </w:r>
      <w:r w:rsidRPr="00C573F7">
        <w:rPr>
          <w:rFonts w:cs="B Mitra" w:hint="cs"/>
          <w:sz w:val="28"/>
          <w:szCs w:val="28"/>
          <w:rtl/>
        </w:rPr>
        <w:t>يجوز</w:t>
      </w:r>
      <w:r w:rsidRPr="00C573F7">
        <w:rPr>
          <w:rFonts w:cs="B Mitra"/>
          <w:sz w:val="28"/>
          <w:szCs w:val="28"/>
          <w:rtl/>
        </w:rPr>
        <w:t xml:space="preserve"> </w:t>
      </w:r>
      <w:r w:rsidRPr="00C573F7">
        <w:rPr>
          <w:rFonts w:cs="B Mitra" w:hint="cs"/>
          <w:sz w:val="28"/>
          <w:szCs w:val="28"/>
          <w:rtl/>
        </w:rPr>
        <w:t>ان</w:t>
      </w:r>
      <w:r w:rsidRPr="00C573F7">
        <w:rPr>
          <w:rFonts w:cs="B Mitra"/>
          <w:sz w:val="28"/>
          <w:szCs w:val="28"/>
          <w:rtl/>
        </w:rPr>
        <w:t xml:space="preserve"> </w:t>
      </w:r>
      <w:r w:rsidRPr="00C573F7">
        <w:rPr>
          <w:rFonts w:cs="B Mitra" w:hint="cs"/>
          <w:sz w:val="28"/>
          <w:szCs w:val="28"/>
          <w:rtl/>
        </w:rPr>
        <w:t>يكون</w:t>
      </w:r>
      <w:r w:rsidRPr="00C573F7">
        <w:rPr>
          <w:rFonts w:cs="B Mitra"/>
          <w:sz w:val="28"/>
          <w:szCs w:val="28"/>
          <w:rtl/>
        </w:rPr>
        <w:t xml:space="preserve"> </w:t>
      </w:r>
      <w:r w:rsidRPr="00C573F7">
        <w:rPr>
          <w:rFonts w:cs="B Mitra" w:hint="cs"/>
          <w:sz w:val="28"/>
          <w:szCs w:val="28"/>
          <w:rtl/>
        </w:rPr>
        <w:t>اليهود،</w:t>
      </w:r>
      <w:r w:rsidRPr="00C573F7">
        <w:rPr>
          <w:rFonts w:cs="B Mitra"/>
          <w:sz w:val="28"/>
          <w:szCs w:val="28"/>
          <w:rtl/>
        </w:rPr>
        <w:t xml:space="preserve"> </w:t>
      </w:r>
      <w:r w:rsidRPr="00C573F7">
        <w:rPr>
          <w:rFonts w:cs="B Mitra" w:hint="cs"/>
          <w:sz w:val="28"/>
          <w:szCs w:val="28"/>
          <w:rtl/>
        </w:rPr>
        <w:t>قالوا</w:t>
      </w:r>
      <w:r w:rsidRPr="00C573F7">
        <w:rPr>
          <w:rFonts w:cs="B Mitra"/>
          <w:sz w:val="28"/>
          <w:szCs w:val="28"/>
          <w:rtl/>
        </w:rPr>
        <w:t xml:space="preserve"> </w:t>
      </w:r>
      <w:r w:rsidRPr="00C573F7">
        <w:rPr>
          <w:rFonts w:cs="B Mitra" w:hint="cs"/>
          <w:sz w:val="28"/>
          <w:szCs w:val="28"/>
          <w:rtl/>
        </w:rPr>
        <w:t>قولا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اعتقدوا</w:t>
      </w:r>
      <w:r w:rsidRPr="00C573F7">
        <w:rPr>
          <w:rFonts w:cs="B Mitra"/>
          <w:sz w:val="28"/>
          <w:szCs w:val="28"/>
          <w:rtl/>
        </w:rPr>
        <w:t xml:space="preserve"> </w:t>
      </w:r>
      <w:r w:rsidRPr="00C573F7">
        <w:rPr>
          <w:rFonts w:cs="B Mitra" w:hint="cs"/>
          <w:sz w:val="28"/>
          <w:szCs w:val="28"/>
          <w:rtl/>
        </w:rPr>
        <w:t>م</w:t>
      </w:r>
      <w:r w:rsidRPr="00C573F7">
        <w:rPr>
          <w:rFonts w:cs="B Mitra"/>
          <w:sz w:val="28"/>
          <w:szCs w:val="28"/>
          <w:rtl/>
        </w:rPr>
        <w:t>ذهباً معناه يؤدي الى ان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يبخل</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حال</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يجود</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حال</w:t>
      </w:r>
      <w:r w:rsidRPr="00C573F7">
        <w:rPr>
          <w:rFonts w:cs="B Mitra"/>
          <w:sz w:val="28"/>
          <w:szCs w:val="28"/>
          <w:rtl/>
        </w:rPr>
        <w:t xml:space="preserve"> </w:t>
      </w:r>
      <w:r w:rsidRPr="00C573F7">
        <w:rPr>
          <w:rFonts w:cs="B Mitra" w:hint="cs"/>
          <w:sz w:val="28"/>
          <w:szCs w:val="28"/>
          <w:rtl/>
        </w:rPr>
        <w:t>أخرى،</w:t>
      </w:r>
      <w:r w:rsidRPr="00C573F7">
        <w:rPr>
          <w:rFonts w:cs="B Mitra"/>
          <w:sz w:val="28"/>
          <w:szCs w:val="28"/>
          <w:rtl/>
        </w:rPr>
        <w:t xml:space="preserve"> </w:t>
      </w:r>
      <w:r w:rsidRPr="00C573F7">
        <w:rPr>
          <w:rFonts w:cs="B Mitra" w:hint="cs"/>
          <w:sz w:val="28"/>
          <w:szCs w:val="28"/>
          <w:rtl/>
        </w:rPr>
        <w:t>فحكي</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w:t>
      </w:r>
      <w:r w:rsidRPr="00C573F7">
        <w:rPr>
          <w:rFonts w:cs="B Mitra" w:hint="cs"/>
          <w:sz w:val="28"/>
          <w:szCs w:val="28"/>
          <w:rtl/>
        </w:rPr>
        <w:t>ذلك</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وجه</w:t>
      </w:r>
      <w:r w:rsidRPr="00C573F7">
        <w:rPr>
          <w:rFonts w:cs="B Mitra"/>
          <w:sz w:val="28"/>
          <w:szCs w:val="28"/>
          <w:rtl/>
        </w:rPr>
        <w:t xml:space="preserve"> </w:t>
      </w:r>
      <w:r w:rsidRPr="00C573F7">
        <w:rPr>
          <w:rFonts w:cs="B Mitra" w:hint="cs"/>
          <w:sz w:val="28"/>
          <w:szCs w:val="28"/>
          <w:rtl/>
        </w:rPr>
        <w:t>التعجب</w:t>
      </w:r>
      <w:r w:rsidRPr="00C573F7">
        <w:rPr>
          <w:rFonts w:cs="B Mitra"/>
          <w:sz w:val="28"/>
          <w:szCs w:val="28"/>
          <w:rtl/>
        </w:rPr>
        <w:t xml:space="preserve"> </w:t>
      </w:r>
      <w:r w:rsidRPr="00C573F7">
        <w:rPr>
          <w:rFonts w:cs="B Mitra" w:hint="cs"/>
          <w:sz w:val="28"/>
          <w:szCs w:val="28"/>
          <w:rtl/>
        </w:rPr>
        <w:t>منهم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التكذيب</w:t>
      </w:r>
      <w:r w:rsidRPr="00C573F7">
        <w:rPr>
          <w:rFonts w:cs="B Mitra"/>
          <w:sz w:val="28"/>
          <w:szCs w:val="28"/>
          <w:rtl/>
        </w:rPr>
        <w:t xml:space="preserve"> </w:t>
      </w:r>
      <w:r w:rsidRPr="00C573F7">
        <w:rPr>
          <w:rFonts w:cs="B Mitra" w:hint="cs"/>
          <w:sz w:val="28"/>
          <w:szCs w:val="28"/>
          <w:rtl/>
        </w:rPr>
        <w:t>لهم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يجوز</w:t>
      </w:r>
      <w:r w:rsidRPr="00C573F7">
        <w:rPr>
          <w:rFonts w:cs="B Mitra"/>
          <w:sz w:val="28"/>
          <w:szCs w:val="28"/>
          <w:rtl/>
        </w:rPr>
        <w:t xml:space="preserve"> </w:t>
      </w:r>
      <w:r w:rsidRPr="00C573F7">
        <w:rPr>
          <w:rFonts w:cs="B Mitra" w:hint="cs"/>
          <w:sz w:val="28"/>
          <w:szCs w:val="28"/>
          <w:rtl/>
        </w:rPr>
        <w:t>أن</w:t>
      </w:r>
      <w:r w:rsidRPr="00C573F7">
        <w:rPr>
          <w:rFonts w:cs="B Mitra"/>
          <w:sz w:val="28"/>
          <w:szCs w:val="28"/>
          <w:rtl/>
        </w:rPr>
        <w:t xml:space="preserve"> </w:t>
      </w:r>
      <w:r w:rsidRPr="00C573F7">
        <w:rPr>
          <w:rFonts w:cs="B Mitra" w:hint="cs"/>
          <w:sz w:val="28"/>
          <w:szCs w:val="28"/>
          <w:rtl/>
        </w:rPr>
        <w:t>يكون</w:t>
      </w:r>
      <w:r w:rsidRPr="00C573F7">
        <w:rPr>
          <w:rFonts w:cs="B Mitra"/>
          <w:sz w:val="28"/>
          <w:szCs w:val="28"/>
          <w:rtl/>
        </w:rPr>
        <w:t xml:space="preserve"> </w:t>
      </w:r>
      <w:r w:rsidRPr="00C573F7">
        <w:rPr>
          <w:rFonts w:cs="B Mitra" w:hint="cs"/>
          <w:sz w:val="28"/>
          <w:szCs w:val="28"/>
          <w:rtl/>
        </w:rPr>
        <w:t>ذلك</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وجه</w:t>
      </w:r>
      <w:r w:rsidRPr="00C573F7">
        <w:rPr>
          <w:rFonts w:cs="B Mitra"/>
          <w:sz w:val="28"/>
          <w:szCs w:val="28"/>
          <w:rtl/>
        </w:rPr>
        <w:t xml:space="preserve"> </w:t>
      </w:r>
      <w:r w:rsidRPr="00C573F7">
        <w:rPr>
          <w:rFonts w:cs="B Mitra" w:hint="cs"/>
          <w:sz w:val="28"/>
          <w:szCs w:val="28"/>
          <w:rtl/>
        </w:rPr>
        <w:t>التعجب</w:t>
      </w:r>
      <w:r w:rsidRPr="00C573F7">
        <w:rPr>
          <w:rFonts w:cs="B Mitra"/>
          <w:sz w:val="28"/>
          <w:szCs w:val="28"/>
          <w:rtl/>
        </w:rPr>
        <w:t xml:space="preserve"> </w:t>
      </w:r>
      <w:r w:rsidRPr="00C573F7">
        <w:rPr>
          <w:rFonts w:cs="B Mitra" w:hint="cs"/>
          <w:sz w:val="28"/>
          <w:szCs w:val="28"/>
          <w:rtl/>
        </w:rPr>
        <w:t>منهم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۳, صفحه: ۵۸۰</w:t>
      </w:r>
    </w:p>
    <w:p w:rsidR="00C573F7" w:rsidRPr="00C573F7" w:rsidRDefault="00C573F7" w:rsidP="00C573F7">
      <w:pPr>
        <w:rPr>
          <w:rFonts w:cs="B Mitra"/>
          <w:sz w:val="28"/>
          <w:szCs w:val="28"/>
          <w:rtl/>
        </w:rPr>
      </w:pPr>
      <w:r w:rsidRPr="00C573F7">
        <w:rPr>
          <w:rFonts w:cs="B Mitra"/>
          <w:sz w:val="28"/>
          <w:szCs w:val="28"/>
          <w:rtl/>
        </w:rPr>
        <w:t>نزول الآية في عبد الله بن أبي بن سلول عند نهيه عن الانفاق على اصحاب النبي صلى الله عليه و آله</w:t>
      </w:r>
    </w:p>
    <w:p w:rsidR="00C573F7" w:rsidRPr="00C573F7" w:rsidRDefault="00C573F7" w:rsidP="00C573F7">
      <w:pPr>
        <w:rPr>
          <w:rFonts w:cs="B Mitra"/>
          <w:sz w:val="28"/>
          <w:szCs w:val="28"/>
          <w:rtl/>
        </w:rPr>
      </w:pPr>
      <w:r w:rsidRPr="00C573F7">
        <w:rPr>
          <w:rFonts w:cs="B Mitra"/>
          <w:sz w:val="28"/>
          <w:szCs w:val="28"/>
          <w:rtl/>
        </w:rPr>
        <w:t>و قال زيد بن أرقم:نزلت الآية في عبد الله بن أبي بن سلول، لما قال:لا تنفقوا على من عند رسول الله حتى ينفضوا و قال لئن رجعنا الى المدينة ليخرجن الأغر منها الأذل، فلما وقف على ذلك جحده و حلف انه ما قاله حتى نزلت السورة. و قوله «ذ</w:t>
      </w:r>
      <w:r w:rsidRPr="00C573F7">
        <w:rPr>
          <w:rFonts w:ascii="Times New Roman" w:hAnsi="Times New Roman" w:cs="Times New Roman" w:hint="cs"/>
          <w:sz w:val="28"/>
          <w:szCs w:val="28"/>
          <w:rtl/>
        </w:rPr>
        <w:t>ٰ</w:t>
      </w:r>
      <w:r w:rsidRPr="00C573F7">
        <w:rPr>
          <w:rFonts w:cs="B Mitra" w:hint="cs"/>
          <w:sz w:val="28"/>
          <w:szCs w:val="28"/>
          <w:rtl/>
        </w:rPr>
        <w:t>لِكَ</w:t>
      </w:r>
      <w:r w:rsidRPr="00C573F7">
        <w:rPr>
          <w:rFonts w:cs="B Mitra"/>
          <w:sz w:val="28"/>
          <w:szCs w:val="28"/>
          <w:rtl/>
        </w:rPr>
        <w:t xml:space="preserve"> </w:t>
      </w:r>
      <w:r w:rsidRPr="00C573F7">
        <w:rPr>
          <w:rFonts w:cs="B Mitra" w:hint="cs"/>
          <w:sz w:val="28"/>
          <w:szCs w:val="28"/>
          <w:rtl/>
        </w:rPr>
        <w:t>بِأَنَّهُمْ</w:t>
      </w:r>
      <w:r w:rsidRPr="00C573F7">
        <w:rPr>
          <w:rFonts w:cs="B Mitra"/>
          <w:sz w:val="28"/>
          <w:szCs w:val="28"/>
          <w:rtl/>
        </w:rPr>
        <w:t xml:space="preserve"> </w:t>
      </w:r>
      <w:r w:rsidRPr="00C573F7">
        <w:rPr>
          <w:rFonts w:cs="B Mitra" w:hint="cs"/>
          <w:sz w:val="28"/>
          <w:szCs w:val="28"/>
          <w:rtl/>
        </w:rPr>
        <w:t>آمَنُوا»</w:t>
      </w:r>
      <w:r w:rsidRPr="00C573F7">
        <w:rPr>
          <w:rFonts w:cs="B Mitra"/>
          <w:sz w:val="28"/>
          <w:szCs w:val="28"/>
          <w:rtl/>
        </w:rPr>
        <w:t xml:space="preserve"> </w:t>
      </w:r>
      <w:r w:rsidRPr="00C573F7">
        <w:rPr>
          <w:rFonts w:cs="B Mitra" w:hint="cs"/>
          <w:sz w:val="28"/>
          <w:szCs w:val="28"/>
          <w:rtl/>
        </w:rPr>
        <w:t>بألسنتهم</w:t>
      </w:r>
      <w:r w:rsidRPr="00C573F7">
        <w:rPr>
          <w:rFonts w:cs="B Mitra"/>
          <w:sz w:val="28"/>
          <w:szCs w:val="28"/>
          <w:rtl/>
        </w:rPr>
        <w:t xml:space="preserve"> </w:t>
      </w:r>
      <w:r w:rsidRPr="00C573F7">
        <w:rPr>
          <w:rFonts w:cs="B Mitra" w:hint="cs"/>
          <w:sz w:val="28"/>
          <w:szCs w:val="28"/>
          <w:rtl/>
        </w:rPr>
        <w:t>عند</w:t>
      </w:r>
      <w:r w:rsidRPr="00C573F7">
        <w:rPr>
          <w:rFonts w:cs="B Mitra"/>
          <w:sz w:val="28"/>
          <w:szCs w:val="28"/>
          <w:rtl/>
        </w:rPr>
        <w:t xml:space="preserve"> </w:t>
      </w:r>
      <w:r w:rsidRPr="00C573F7">
        <w:rPr>
          <w:rFonts w:cs="B Mitra" w:hint="cs"/>
          <w:sz w:val="28"/>
          <w:szCs w:val="28"/>
          <w:rtl/>
        </w:rPr>
        <w:t>الإقرار</w:t>
      </w:r>
      <w:r w:rsidRPr="00C573F7">
        <w:rPr>
          <w:rFonts w:cs="B Mitra"/>
          <w:sz w:val="28"/>
          <w:szCs w:val="28"/>
          <w:rtl/>
        </w:rPr>
        <w:t xml:space="preserve"> </w:t>
      </w:r>
      <w:r w:rsidRPr="00C573F7">
        <w:rPr>
          <w:rFonts w:cs="B Mitra" w:hint="cs"/>
          <w:sz w:val="28"/>
          <w:szCs w:val="28"/>
          <w:rtl/>
        </w:rPr>
        <w:t>ب‍</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إله</w:t>
      </w:r>
      <w:r w:rsidRPr="00C573F7">
        <w:rPr>
          <w:rFonts w:cs="B Mitra"/>
          <w:sz w:val="28"/>
          <w:szCs w:val="28"/>
          <w:rtl/>
        </w:rPr>
        <w:t xml:space="preserve"> </w:t>
      </w:r>
      <w:r w:rsidRPr="00C573F7">
        <w:rPr>
          <w:rFonts w:cs="B Mitra" w:hint="cs"/>
          <w:sz w:val="28"/>
          <w:szCs w:val="28"/>
          <w:rtl/>
        </w:rPr>
        <w:t>إلا</w:t>
      </w:r>
      <w:r w:rsidRPr="00C573F7">
        <w:rPr>
          <w:rFonts w:cs="B Mitra"/>
          <w:sz w:val="28"/>
          <w:szCs w:val="28"/>
          <w:rtl/>
        </w:rPr>
        <w:t xml:space="preserve"> </w:t>
      </w:r>
      <w:r w:rsidRPr="00C573F7">
        <w:rPr>
          <w:rFonts w:cs="B Mitra" w:hint="cs"/>
          <w:sz w:val="28"/>
          <w:szCs w:val="28"/>
          <w:rtl/>
        </w:rPr>
        <w:t>الله</w:t>
      </w:r>
      <w:r w:rsidRPr="00C573F7">
        <w:rPr>
          <w:rFonts w:cs="B Mitra"/>
          <w:sz w:val="28"/>
          <w:szCs w:val="28"/>
          <w:rtl/>
        </w:rPr>
        <w:t xml:space="preserve"> </w:t>
      </w:r>
      <w:r w:rsidRPr="00C573F7">
        <w:rPr>
          <w:rFonts w:cs="B Mitra" w:hint="cs"/>
          <w:sz w:val="28"/>
          <w:szCs w:val="28"/>
          <w:rtl/>
        </w:rPr>
        <w:t>محمد</w:t>
      </w:r>
      <w:r w:rsidRPr="00C573F7">
        <w:rPr>
          <w:rFonts w:cs="B Mitra"/>
          <w:sz w:val="28"/>
          <w:szCs w:val="28"/>
          <w:rtl/>
        </w:rPr>
        <w:t xml:space="preserve"> </w:t>
      </w:r>
      <w:r w:rsidRPr="00C573F7">
        <w:rPr>
          <w:rFonts w:cs="B Mitra" w:hint="cs"/>
          <w:sz w:val="28"/>
          <w:szCs w:val="28"/>
          <w:rtl/>
        </w:rPr>
        <w:t>رسول</w:t>
      </w:r>
      <w:r w:rsidRPr="00C573F7">
        <w:rPr>
          <w:rFonts w:cs="B Mitra"/>
          <w:sz w:val="28"/>
          <w:szCs w:val="28"/>
          <w:rtl/>
        </w:rPr>
        <w:t xml:space="preserve"> </w:t>
      </w:r>
      <w:r w:rsidRPr="00C573F7">
        <w:rPr>
          <w:rFonts w:cs="B Mitra" w:hint="cs"/>
          <w:sz w:val="28"/>
          <w:szCs w:val="28"/>
          <w:rtl/>
        </w:rPr>
        <w:t>الله</w:t>
      </w:r>
      <w:r w:rsidRPr="00C573F7">
        <w:rPr>
          <w:rFonts w:cs="B Mitra"/>
          <w:sz w:val="28"/>
          <w:szCs w:val="28"/>
          <w:rtl/>
        </w:rPr>
        <w:t xml:space="preserve">) </w:t>
      </w:r>
      <w:r w:rsidRPr="00C573F7">
        <w:rPr>
          <w:rFonts w:cs="B Mitra" w:hint="cs"/>
          <w:sz w:val="28"/>
          <w:szCs w:val="28"/>
          <w:rtl/>
        </w:rPr>
        <w:t>«ثُمَّ</w:t>
      </w:r>
      <w:r w:rsidRPr="00C573F7">
        <w:rPr>
          <w:rFonts w:cs="B Mitra"/>
          <w:sz w:val="28"/>
          <w:szCs w:val="28"/>
          <w:rtl/>
        </w:rPr>
        <w:t xml:space="preserve"> </w:t>
      </w:r>
      <w:r w:rsidRPr="00C573F7">
        <w:rPr>
          <w:rFonts w:cs="B Mitra" w:hint="cs"/>
          <w:sz w:val="28"/>
          <w:szCs w:val="28"/>
          <w:rtl/>
        </w:rPr>
        <w:t>كَفَرُوا»</w:t>
      </w:r>
      <w:r w:rsidRPr="00C573F7">
        <w:rPr>
          <w:rFonts w:cs="B Mitra"/>
          <w:sz w:val="28"/>
          <w:szCs w:val="28"/>
          <w:rtl/>
        </w:rPr>
        <w:t xml:space="preserve"> </w:t>
      </w:r>
      <w:r w:rsidRPr="00C573F7">
        <w:rPr>
          <w:rFonts w:cs="B Mitra" w:hint="cs"/>
          <w:sz w:val="28"/>
          <w:szCs w:val="28"/>
          <w:rtl/>
        </w:rPr>
        <w:t>بقلوبهم</w:t>
      </w:r>
      <w:r w:rsidRPr="00C573F7">
        <w:rPr>
          <w:rFonts w:cs="B Mitra"/>
          <w:sz w:val="28"/>
          <w:szCs w:val="28"/>
          <w:rtl/>
        </w:rPr>
        <w:t xml:space="preserve"> </w:t>
      </w:r>
      <w:r w:rsidRPr="00C573F7">
        <w:rPr>
          <w:rFonts w:cs="B Mitra" w:hint="cs"/>
          <w:sz w:val="28"/>
          <w:szCs w:val="28"/>
          <w:rtl/>
        </w:rPr>
        <w:t>لما</w:t>
      </w:r>
      <w:r w:rsidRPr="00C573F7">
        <w:rPr>
          <w:rFonts w:cs="B Mitra"/>
          <w:sz w:val="28"/>
          <w:szCs w:val="28"/>
          <w:rtl/>
        </w:rPr>
        <w:t xml:space="preserve"> </w:t>
      </w:r>
      <w:r w:rsidRPr="00C573F7">
        <w:rPr>
          <w:rFonts w:cs="B Mitra" w:hint="cs"/>
          <w:sz w:val="28"/>
          <w:szCs w:val="28"/>
          <w:rtl/>
        </w:rPr>
        <w:t>كذبوا</w:t>
      </w:r>
      <w:r w:rsidRPr="00C573F7">
        <w:rPr>
          <w:rFonts w:cs="B Mitra"/>
          <w:sz w:val="28"/>
          <w:szCs w:val="28"/>
          <w:rtl/>
        </w:rPr>
        <w:t xml:space="preserve"> </w:t>
      </w:r>
      <w:r w:rsidRPr="00C573F7">
        <w:rPr>
          <w:rFonts w:cs="B Mitra" w:hint="cs"/>
          <w:sz w:val="28"/>
          <w:szCs w:val="28"/>
          <w:rtl/>
        </w:rPr>
        <w:t>بهذا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هو</w:t>
      </w:r>
      <w:r w:rsidRPr="00C573F7">
        <w:rPr>
          <w:rFonts w:cs="B Mitra"/>
          <w:sz w:val="28"/>
          <w:szCs w:val="28"/>
          <w:rtl/>
        </w:rPr>
        <w:t xml:space="preserve"> </w:t>
      </w:r>
      <w:r w:rsidRPr="00C573F7">
        <w:rPr>
          <w:rFonts w:cs="B Mitra" w:hint="cs"/>
          <w:sz w:val="28"/>
          <w:szCs w:val="28"/>
          <w:rtl/>
        </w:rPr>
        <w:t>قول</w:t>
      </w:r>
      <w:r w:rsidRPr="00C573F7">
        <w:rPr>
          <w:rFonts w:cs="B Mitra"/>
          <w:sz w:val="28"/>
          <w:szCs w:val="28"/>
          <w:rtl/>
        </w:rPr>
        <w:t xml:space="preserve"> </w:t>
      </w:r>
      <w:r w:rsidRPr="00C573F7">
        <w:rPr>
          <w:rFonts w:cs="B Mitra" w:hint="cs"/>
          <w:sz w:val="28"/>
          <w:szCs w:val="28"/>
          <w:rtl/>
        </w:rPr>
        <w:t>قتادة</w:t>
      </w:r>
      <w:r w:rsidRPr="00C573F7">
        <w:rPr>
          <w:rFonts w:cs="B Mitra"/>
          <w:sz w:val="28"/>
          <w:szCs w:val="28"/>
          <w:rtl/>
        </w:rPr>
        <w:t xml:space="preserve"> </w:t>
      </w:r>
      <w:r w:rsidRPr="00C573F7">
        <w:rPr>
          <w:rFonts w:cs="B Mitra" w:hint="cs"/>
          <w:sz w:val="28"/>
          <w:szCs w:val="28"/>
          <w:rtl/>
        </w:rPr>
        <w:t>«فَطُبِعَ</w:t>
      </w:r>
      <w:r w:rsidRPr="00C573F7">
        <w:rPr>
          <w:rFonts w:cs="B Mitra"/>
          <w:sz w:val="28"/>
          <w:szCs w:val="28"/>
          <w:rtl/>
        </w:rPr>
        <w:t xml:space="preserve"> </w:t>
      </w:r>
      <w:r w:rsidRPr="00C573F7">
        <w:rPr>
          <w:rFonts w:cs="B Mitra" w:hint="cs"/>
          <w:sz w:val="28"/>
          <w:szCs w:val="28"/>
          <w:rtl/>
        </w:rPr>
        <w:t>عَلى</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قُلُوبِهِمْ»</w:t>
      </w:r>
      <w:r w:rsidRPr="00C573F7">
        <w:rPr>
          <w:rFonts w:cs="B Mitra"/>
          <w:sz w:val="28"/>
          <w:szCs w:val="28"/>
          <w:rtl/>
        </w:rPr>
        <w:t xml:space="preserve"> </w:t>
      </w:r>
      <w:r w:rsidRPr="00C573F7">
        <w:rPr>
          <w:rFonts w:cs="B Mitra" w:hint="cs"/>
          <w:sz w:val="28"/>
          <w:szCs w:val="28"/>
          <w:rtl/>
        </w:rPr>
        <w:t>أى</w:t>
      </w:r>
      <w:r w:rsidRPr="00C573F7">
        <w:rPr>
          <w:rFonts w:cs="B Mitra"/>
          <w:sz w:val="28"/>
          <w:szCs w:val="28"/>
          <w:rtl/>
        </w:rPr>
        <w:t xml:space="preserve"> </w:t>
      </w:r>
      <w:r w:rsidRPr="00C573F7">
        <w:rPr>
          <w:rFonts w:cs="B Mitra" w:hint="cs"/>
          <w:sz w:val="28"/>
          <w:szCs w:val="28"/>
          <w:rtl/>
        </w:rPr>
        <w:t>ختم</w:t>
      </w:r>
      <w:r w:rsidRPr="00C573F7">
        <w:rPr>
          <w:rFonts w:cs="B Mitra"/>
          <w:sz w:val="28"/>
          <w:szCs w:val="28"/>
          <w:rtl/>
        </w:rPr>
        <w:t xml:space="preserve"> </w:t>
      </w:r>
      <w:r w:rsidRPr="00C573F7">
        <w:rPr>
          <w:rFonts w:cs="B Mitra" w:hint="cs"/>
          <w:sz w:val="28"/>
          <w:szCs w:val="28"/>
          <w:rtl/>
        </w:rPr>
        <w:t>عليها</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۱۰, صفحه: ۱۲</w:t>
      </w:r>
    </w:p>
    <w:p w:rsidR="00C573F7" w:rsidRPr="00C573F7" w:rsidRDefault="00C573F7" w:rsidP="00C573F7">
      <w:pPr>
        <w:rPr>
          <w:rFonts w:cs="B Mitra"/>
          <w:sz w:val="28"/>
          <w:szCs w:val="28"/>
          <w:rtl/>
        </w:rPr>
      </w:pPr>
      <w:r w:rsidRPr="00C573F7">
        <w:rPr>
          <w:rFonts w:cs="B Mitra"/>
          <w:sz w:val="28"/>
          <w:szCs w:val="28"/>
          <w:rtl/>
        </w:rPr>
        <w:lastRenderedPageBreak/>
        <w:t>وجود النفاق في قلوب المنافقين الى يوم القيامة للبخل عن الانفاق في طاعة الله مع الاعراض عن اوامره</w:t>
      </w:r>
    </w:p>
    <w:p w:rsidR="00C573F7" w:rsidRPr="00C573F7" w:rsidRDefault="00C573F7" w:rsidP="00C573F7">
      <w:pPr>
        <w:rPr>
          <w:rFonts w:cs="B Mitra"/>
          <w:sz w:val="28"/>
          <w:szCs w:val="28"/>
          <w:rtl/>
        </w:rPr>
      </w:pPr>
      <w:r w:rsidRPr="00C573F7">
        <w:rPr>
          <w:rFonts w:cs="B Mitra"/>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w:t>
      </w:r>
      <w:r w:rsidRPr="00C573F7">
        <w:rPr>
          <w:rFonts w:cs="B Mitra" w:hint="cs"/>
          <w:sz w:val="28"/>
          <w:szCs w:val="28"/>
          <w:rtl/>
        </w:rPr>
        <w:t>أنه</w:t>
      </w:r>
      <w:r w:rsidRPr="00C573F7">
        <w:rPr>
          <w:rFonts w:cs="B Mitra"/>
          <w:sz w:val="28"/>
          <w:szCs w:val="28"/>
          <w:rtl/>
        </w:rPr>
        <w:t xml:space="preserve"> </w:t>
      </w:r>
      <w:r w:rsidRPr="00C573F7">
        <w:rPr>
          <w:rFonts w:cs="B Mitra" w:hint="cs"/>
          <w:sz w:val="28"/>
          <w:szCs w:val="28"/>
          <w:rtl/>
        </w:rPr>
        <w:t>أعقب</w:t>
      </w:r>
      <w:r w:rsidRPr="00C573F7">
        <w:rPr>
          <w:rFonts w:cs="B Mitra"/>
          <w:sz w:val="28"/>
          <w:szCs w:val="28"/>
          <w:rtl/>
        </w:rPr>
        <w:t xml:space="preserve"> </w:t>
      </w:r>
      <w:r w:rsidRPr="00C573F7">
        <w:rPr>
          <w:rFonts w:cs="B Mitra" w:hint="cs"/>
          <w:sz w:val="28"/>
          <w:szCs w:val="28"/>
          <w:rtl/>
        </w:rPr>
        <w:t>هؤلاء</w:t>
      </w:r>
      <w:r w:rsidRPr="00C573F7">
        <w:rPr>
          <w:rFonts w:cs="B Mitra"/>
          <w:sz w:val="28"/>
          <w:szCs w:val="28"/>
          <w:rtl/>
        </w:rPr>
        <w:t xml:space="preserve"> </w:t>
      </w:r>
      <w:r w:rsidRPr="00C573F7">
        <w:rPr>
          <w:rFonts w:cs="B Mitra" w:hint="cs"/>
          <w:sz w:val="28"/>
          <w:szCs w:val="28"/>
          <w:rtl/>
        </w:rPr>
        <w:t>المنافقين</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أورثهم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أداهم</w:t>
      </w:r>
      <w:r w:rsidRPr="00C573F7">
        <w:rPr>
          <w:rFonts w:cs="B Mitra"/>
          <w:sz w:val="28"/>
          <w:szCs w:val="28"/>
          <w:rtl/>
        </w:rPr>
        <w:t xml:space="preserve"> </w:t>
      </w:r>
      <w:r w:rsidRPr="00C573F7">
        <w:rPr>
          <w:rFonts w:cs="B Mitra" w:hint="cs"/>
          <w:sz w:val="28"/>
          <w:szCs w:val="28"/>
          <w:rtl/>
        </w:rPr>
        <w:t>الى</w:t>
      </w:r>
      <w:r w:rsidRPr="00C573F7">
        <w:rPr>
          <w:rFonts w:cs="B Mitra"/>
          <w:sz w:val="28"/>
          <w:szCs w:val="28"/>
          <w:rtl/>
        </w:rPr>
        <w:t xml:space="preserve"> </w:t>
      </w:r>
      <w:r w:rsidRPr="00C573F7">
        <w:rPr>
          <w:rFonts w:cs="B Mitra" w:hint="cs"/>
          <w:sz w:val="28"/>
          <w:szCs w:val="28"/>
          <w:rtl/>
        </w:rPr>
        <w:t>نفاق</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قلوبهم</w:t>
      </w:r>
      <w:r w:rsidRPr="00C573F7">
        <w:rPr>
          <w:rFonts w:cs="B Mitra"/>
          <w:sz w:val="28"/>
          <w:szCs w:val="28"/>
          <w:rtl/>
        </w:rPr>
        <w:t xml:space="preserve"> </w:t>
      </w:r>
      <w:r w:rsidRPr="00C573F7">
        <w:rPr>
          <w:rFonts w:cs="B Mitra" w:hint="cs"/>
          <w:sz w:val="28"/>
          <w:szCs w:val="28"/>
          <w:rtl/>
        </w:rPr>
        <w:t>بخلهم</w:t>
      </w:r>
      <w:r w:rsidRPr="00C573F7">
        <w:rPr>
          <w:rFonts w:cs="B Mitra"/>
          <w:sz w:val="28"/>
          <w:szCs w:val="28"/>
          <w:rtl/>
        </w:rPr>
        <w:t xml:space="preserve"> </w:t>
      </w:r>
      <w:r w:rsidRPr="00C573F7">
        <w:rPr>
          <w:rFonts w:cs="B Mitra" w:hint="cs"/>
          <w:sz w:val="28"/>
          <w:szCs w:val="28"/>
          <w:rtl/>
        </w:rPr>
        <w:t>بما</w:t>
      </w:r>
      <w:r w:rsidRPr="00C573F7">
        <w:rPr>
          <w:rFonts w:cs="B Mitra"/>
          <w:sz w:val="28"/>
          <w:szCs w:val="28"/>
          <w:rtl/>
        </w:rPr>
        <w:t xml:space="preserve"> </w:t>
      </w:r>
      <w:r w:rsidRPr="00C573F7">
        <w:rPr>
          <w:rFonts w:cs="B Mitra" w:hint="cs"/>
          <w:sz w:val="28"/>
          <w:szCs w:val="28"/>
          <w:rtl/>
        </w:rPr>
        <w:t>آتاهم</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فضله</w:t>
      </w:r>
      <w:r w:rsidRPr="00C573F7">
        <w:rPr>
          <w:rFonts w:cs="B Mitra"/>
          <w:sz w:val="28"/>
          <w:szCs w:val="28"/>
          <w:rtl/>
        </w:rPr>
        <w:t xml:space="preserve"> </w:t>
      </w:r>
      <w:r w:rsidRPr="00C573F7">
        <w:rPr>
          <w:rFonts w:cs="B Mitra" w:hint="cs"/>
          <w:sz w:val="28"/>
          <w:szCs w:val="28"/>
          <w:rtl/>
        </w:rPr>
        <w:t>مع</w:t>
      </w:r>
      <w:r w:rsidRPr="00C573F7">
        <w:rPr>
          <w:rFonts w:cs="B Mitra"/>
          <w:sz w:val="28"/>
          <w:szCs w:val="28"/>
          <w:rtl/>
        </w:rPr>
        <w:t xml:space="preserve"> </w:t>
      </w:r>
      <w:r w:rsidRPr="00C573F7">
        <w:rPr>
          <w:rFonts w:cs="B Mitra" w:hint="cs"/>
          <w:sz w:val="28"/>
          <w:szCs w:val="28"/>
          <w:rtl/>
        </w:rPr>
        <w:t>الاعراض</w:t>
      </w:r>
      <w:r w:rsidRPr="00C573F7">
        <w:rPr>
          <w:rFonts w:cs="B Mitra"/>
          <w:sz w:val="28"/>
          <w:szCs w:val="28"/>
          <w:rtl/>
        </w:rPr>
        <w:t xml:space="preserve"> </w:t>
      </w:r>
      <w:r w:rsidRPr="00C573F7">
        <w:rPr>
          <w:rFonts w:cs="B Mitra" w:hint="cs"/>
          <w:sz w:val="28"/>
          <w:szCs w:val="28"/>
          <w:rtl/>
        </w:rPr>
        <w:t>عن</w:t>
      </w:r>
      <w:r w:rsidRPr="00C573F7">
        <w:rPr>
          <w:rFonts w:cs="B Mitra"/>
          <w:sz w:val="28"/>
          <w:szCs w:val="28"/>
          <w:rtl/>
        </w:rPr>
        <w:t xml:space="preserve"> </w:t>
      </w:r>
      <w:r w:rsidRPr="00C573F7">
        <w:rPr>
          <w:rFonts w:cs="B Mitra" w:hint="cs"/>
          <w:sz w:val="28"/>
          <w:szCs w:val="28"/>
          <w:rtl/>
        </w:rPr>
        <w:t>أمر</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هو</w:t>
      </w:r>
      <w:r w:rsidRPr="00C573F7">
        <w:rPr>
          <w:rFonts w:cs="B Mitra"/>
          <w:sz w:val="28"/>
          <w:szCs w:val="28"/>
          <w:rtl/>
        </w:rPr>
        <w:t xml:space="preserve"> </w:t>
      </w:r>
      <w:r w:rsidRPr="00C573F7">
        <w:rPr>
          <w:rFonts w:cs="B Mitra" w:hint="cs"/>
          <w:sz w:val="28"/>
          <w:szCs w:val="28"/>
          <w:rtl/>
        </w:rPr>
        <w:t>قول</w:t>
      </w:r>
      <w:r w:rsidRPr="00C573F7">
        <w:rPr>
          <w:rFonts w:cs="B Mitra"/>
          <w:sz w:val="28"/>
          <w:szCs w:val="28"/>
          <w:rtl/>
        </w:rPr>
        <w:t xml:space="preserve"> </w:t>
      </w:r>
      <w:r w:rsidRPr="00C573F7">
        <w:rPr>
          <w:rFonts w:cs="B Mitra" w:hint="cs"/>
          <w:sz w:val="28"/>
          <w:szCs w:val="28"/>
          <w:rtl/>
        </w:rPr>
        <w:t>الحسن</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مجاهد</w:t>
      </w:r>
      <w:r w:rsidRPr="00C573F7">
        <w:rPr>
          <w:rFonts w:cs="B Mitra"/>
          <w:sz w:val="28"/>
          <w:szCs w:val="28"/>
          <w:rtl/>
        </w:rPr>
        <w:t>:</w:t>
      </w:r>
      <w:r w:rsidRPr="00C573F7">
        <w:rPr>
          <w:rFonts w:cs="B Mitra" w:hint="cs"/>
          <w:sz w:val="28"/>
          <w:szCs w:val="28"/>
          <w:rtl/>
        </w:rPr>
        <w:t>معناه</w:t>
      </w:r>
      <w:r w:rsidRPr="00C573F7">
        <w:rPr>
          <w:rFonts w:cs="B Mitra"/>
          <w:sz w:val="28"/>
          <w:szCs w:val="28"/>
          <w:rtl/>
        </w:rPr>
        <w:t xml:space="preserve"> </w:t>
      </w:r>
      <w:r w:rsidRPr="00C573F7">
        <w:rPr>
          <w:rFonts w:cs="B Mitra" w:hint="cs"/>
          <w:sz w:val="28"/>
          <w:szCs w:val="28"/>
          <w:rtl/>
        </w:rPr>
        <w:t>أ</w:t>
      </w:r>
      <w:r w:rsidRPr="00C573F7">
        <w:rPr>
          <w:rFonts w:cs="B Mitra"/>
          <w:sz w:val="28"/>
          <w:szCs w:val="28"/>
          <w:rtl/>
        </w:rPr>
        <w:t>عقبهم ذلك بحرمان التوبة كما حرم إبليس، و جعل ذلك إمارة و دلالة على أنهم لا يتوبون أبداً لأحد شيئين:من قال:اعقبهم بخلهم رد الضمير اليه. و المعنى يلقون جزاء بخلهم. و من ذهب الى ان اللّه أعقبهم رد الضمير الى اسم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قوله</w:t>
      </w:r>
      <w:r w:rsidRPr="00C573F7">
        <w:rPr>
          <w:rFonts w:cs="B Mitra"/>
          <w:sz w:val="28"/>
          <w:szCs w:val="28"/>
          <w:rtl/>
        </w:rPr>
        <w:t xml:space="preserve"> </w:t>
      </w:r>
      <w:r w:rsidRPr="00C573F7">
        <w:rPr>
          <w:rFonts w:cs="B Mitra" w:hint="cs"/>
          <w:sz w:val="28"/>
          <w:szCs w:val="28"/>
          <w:rtl/>
        </w:rPr>
        <w:t>«</w:t>
      </w:r>
      <w:r w:rsidRPr="00C573F7">
        <w:rPr>
          <w:rFonts w:cs="B Mitra"/>
          <w:sz w:val="28"/>
          <w:szCs w:val="28"/>
          <w:rtl/>
        </w:rPr>
        <w:t>...</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۵, صفحه: ۲۶۴</w:t>
      </w:r>
    </w:p>
    <w:p w:rsidR="00C573F7" w:rsidRPr="00C573F7" w:rsidRDefault="00C573F7" w:rsidP="00C573F7">
      <w:pPr>
        <w:rPr>
          <w:rFonts w:cs="B Mitra"/>
          <w:sz w:val="28"/>
          <w:szCs w:val="28"/>
          <w:rtl/>
        </w:rPr>
      </w:pPr>
      <w:r w:rsidRPr="00C573F7">
        <w:rPr>
          <w:rFonts w:cs="B Mitra"/>
          <w:sz w:val="28"/>
          <w:szCs w:val="28"/>
          <w:rtl/>
        </w:rPr>
        <w:t>وصف الإنسان بالقتر و هو البخل و التضييق في النفقة و القول بتفسيرها بالکافر</w:t>
      </w:r>
    </w:p>
    <w:p w:rsidR="00C573F7" w:rsidRPr="00C573F7" w:rsidRDefault="00C573F7" w:rsidP="00C573F7">
      <w:pPr>
        <w:rPr>
          <w:rFonts w:cs="B Mitra"/>
          <w:sz w:val="28"/>
          <w:szCs w:val="28"/>
          <w:rtl/>
        </w:rPr>
      </w:pPr>
      <w:r w:rsidRPr="00C573F7">
        <w:rPr>
          <w:rFonts w:cs="B Mitra"/>
          <w:sz w:val="28"/>
          <w:szCs w:val="28"/>
          <w:rtl/>
        </w:rPr>
        <w:t>ثم اخبر بأن الإنسان كان قتورا، يعني مضيقاً سيء الظن باللّ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بالخلف</w:t>
      </w:r>
      <w:r w:rsidRPr="00C573F7">
        <w:rPr>
          <w:rFonts w:cs="B Mitra"/>
          <w:sz w:val="28"/>
          <w:szCs w:val="28"/>
          <w:rtl/>
        </w:rPr>
        <w:t xml:space="preserve"> </w:t>
      </w:r>
      <w:r w:rsidRPr="00C573F7">
        <w:rPr>
          <w:rFonts w:cs="B Mitra" w:hint="cs"/>
          <w:sz w:val="28"/>
          <w:szCs w:val="28"/>
          <w:rtl/>
        </w:rPr>
        <w:t>عن</w:t>
      </w:r>
      <w:r w:rsidRPr="00C573F7">
        <w:rPr>
          <w:rFonts w:cs="B Mitra"/>
          <w:sz w:val="28"/>
          <w:szCs w:val="28"/>
          <w:rtl/>
        </w:rPr>
        <w:t xml:space="preserve"> </w:t>
      </w:r>
      <w:r w:rsidRPr="00C573F7">
        <w:rPr>
          <w:rFonts w:cs="B Mitra" w:hint="cs"/>
          <w:sz w:val="28"/>
          <w:szCs w:val="28"/>
          <w:rtl/>
        </w:rPr>
        <w:t>الإنفاق،</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هو</w:t>
      </w:r>
      <w:r w:rsidRPr="00C573F7">
        <w:rPr>
          <w:rFonts w:cs="B Mitra"/>
          <w:sz w:val="28"/>
          <w:szCs w:val="28"/>
          <w:rtl/>
        </w:rPr>
        <w:t xml:space="preserve"> </w:t>
      </w:r>
      <w:r w:rsidRPr="00C573F7">
        <w:rPr>
          <w:rFonts w:cs="B Mitra" w:hint="cs"/>
          <w:sz w:val="28"/>
          <w:szCs w:val="28"/>
          <w:rtl/>
        </w:rPr>
        <w:t>جواب</w:t>
      </w:r>
      <w:r w:rsidRPr="00C573F7">
        <w:rPr>
          <w:rFonts w:cs="B Mitra"/>
          <w:sz w:val="28"/>
          <w:szCs w:val="28"/>
          <w:rtl/>
        </w:rPr>
        <w:t xml:space="preserve"> </w:t>
      </w:r>
      <w:r w:rsidRPr="00C573F7">
        <w:rPr>
          <w:rFonts w:cs="B Mitra" w:hint="cs"/>
          <w:sz w:val="28"/>
          <w:szCs w:val="28"/>
          <w:rtl/>
        </w:rPr>
        <w:t>لقولهم</w:t>
      </w:r>
      <w:r w:rsidRPr="00C573F7">
        <w:rPr>
          <w:rFonts w:cs="B Mitra"/>
          <w:sz w:val="28"/>
          <w:szCs w:val="28"/>
          <w:rtl/>
        </w:rPr>
        <w:t xml:space="preserve"> </w:t>
      </w:r>
      <w:r w:rsidRPr="00C573F7">
        <w:rPr>
          <w:rFonts w:cs="B Mitra" w:hint="cs"/>
          <w:sz w:val="28"/>
          <w:szCs w:val="28"/>
          <w:rtl/>
        </w:rPr>
        <w:t>«لَنْ</w:t>
      </w:r>
      <w:r w:rsidRPr="00C573F7">
        <w:rPr>
          <w:rFonts w:cs="B Mitra"/>
          <w:sz w:val="28"/>
          <w:szCs w:val="28"/>
          <w:rtl/>
        </w:rPr>
        <w:t xml:space="preserve"> </w:t>
      </w:r>
      <w:r w:rsidRPr="00C573F7">
        <w:rPr>
          <w:rFonts w:cs="B Mitra" w:hint="cs"/>
          <w:sz w:val="28"/>
          <w:szCs w:val="28"/>
          <w:rtl/>
        </w:rPr>
        <w:t>نُؤْمِنَ</w:t>
      </w:r>
      <w:r w:rsidRPr="00C573F7">
        <w:rPr>
          <w:rFonts w:cs="B Mitra"/>
          <w:sz w:val="28"/>
          <w:szCs w:val="28"/>
          <w:rtl/>
        </w:rPr>
        <w:t xml:space="preserve"> </w:t>
      </w:r>
      <w:r w:rsidRPr="00C573F7">
        <w:rPr>
          <w:rFonts w:cs="B Mitra" w:hint="cs"/>
          <w:sz w:val="28"/>
          <w:szCs w:val="28"/>
          <w:rtl/>
        </w:rPr>
        <w:t>لَكَ</w:t>
      </w:r>
      <w:r w:rsidRPr="00C573F7">
        <w:rPr>
          <w:rFonts w:cs="B Mitra"/>
          <w:sz w:val="28"/>
          <w:szCs w:val="28"/>
          <w:rtl/>
        </w:rPr>
        <w:t xml:space="preserve"> </w:t>
      </w:r>
      <w:r w:rsidRPr="00C573F7">
        <w:rPr>
          <w:rFonts w:cs="B Mitra" w:hint="cs"/>
          <w:sz w:val="28"/>
          <w:szCs w:val="28"/>
          <w:rtl/>
        </w:rPr>
        <w:t>حَتّ</w:t>
      </w:r>
      <w:r w:rsidRPr="00C573F7">
        <w:rPr>
          <w:rFonts w:ascii="Times New Roman" w:hAnsi="Times New Roman" w:cs="Times New Roman" w:hint="cs"/>
          <w:sz w:val="28"/>
          <w:szCs w:val="28"/>
          <w:rtl/>
        </w:rPr>
        <w:t>ٰ</w:t>
      </w:r>
      <w:r w:rsidRPr="00C573F7">
        <w:rPr>
          <w:rFonts w:cs="B Mitra" w:hint="cs"/>
          <w:sz w:val="28"/>
          <w:szCs w:val="28"/>
          <w:rtl/>
        </w:rPr>
        <w:t>ى</w:t>
      </w:r>
      <w:r w:rsidRPr="00C573F7">
        <w:rPr>
          <w:rFonts w:cs="B Mitra"/>
          <w:sz w:val="28"/>
          <w:szCs w:val="28"/>
          <w:rtl/>
        </w:rPr>
        <w:t xml:space="preserve"> </w:t>
      </w:r>
      <w:r w:rsidRPr="00C573F7">
        <w:rPr>
          <w:rFonts w:cs="B Mitra" w:hint="cs"/>
          <w:sz w:val="28"/>
          <w:szCs w:val="28"/>
          <w:rtl/>
        </w:rPr>
        <w:t>تَفْجُرَ</w:t>
      </w:r>
      <w:r w:rsidRPr="00C573F7">
        <w:rPr>
          <w:rFonts w:cs="B Mitra"/>
          <w:sz w:val="28"/>
          <w:szCs w:val="28"/>
          <w:rtl/>
        </w:rPr>
        <w:t xml:space="preserve"> </w:t>
      </w:r>
      <w:r w:rsidRPr="00C573F7">
        <w:rPr>
          <w:rFonts w:cs="B Mitra" w:hint="cs"/>
          <w:sz w:val="28"/>
          <w:szCs w:val="28"/>
          <w:rtl/>
        </w:rPr>
        <w:t>لَن</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اَلْأَرْضِ</w:t>
      </w:r>
      <w:r w:rsidRPr="00C573F7">
        <w:rPr>
          <w:rFonts w:cs="B Mitra"/>
          <w:sz w:val="28"/>
          <w:szCs w:val="28"/>
          <w:rtl/>
        </w:rPr>
        <w:t xml:space="preserve"> </w:t>
      </w:r>
      <w:r w:rsidRPr="00C573F7">
        <w:rPr>
          <w:rFonts w:cs="B Mitra" w:hint="cs"/>
          <w:sz w:val="28"/>
          <w:szCs w:val="28"/>
          <w:rtl/>
        </w:rPr>
        <w:t>يَنْبُوعا</w:t>
      </w:r>
      <w:r w:rsidRPr="00C573F7">
        <w:rPr>
          <w:rFonts w:cs="B Mitra"/>
          <w:sz w:val="28"/>
          <w:szCs w:val="28"/>
          <w:rtl/>
        </w:rPr>
        <w:t>ً» فأعلمهم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أنهم</w:t>
      </w:r>
      <w:r w:rsidRPr="00C573F7">
        <w:rPr>
          <w:rFonts w:cs="B Mitra"/>
          <w:sz w:val="28"/>
          <w:szCs w:val="28"/>
          <w:rtl/>
        </w:rPr>
        <w:t xml:space="preserve"> </w:t>
      </w:r>
      <w:r w:rsidRPr="00C573F7">
        <w:rPr>
          <w:rFonts w:cs="B Mitra" w:hint="cs"/>
          <w:sz w:val="28"/>
          <w:szCs w:val="28"/>
          <w:rtl/>
        </w:rPr>
        <w:t>لو</w:t>
      </w:r>
      <w:r w:rsidRPr="00C573F7">
        <w:rPr>
          <w:rFonts w:cs="B Mitra"/>
          <w:sz w:val="28"/>
          <w:szCs w:val="28"/>
          <w:rtl/>
        </w:rPr>
        <w:t xml:space="preserve"> </w:t>
      </w:r>
      <w:r w:rsidRPr="00C573F7">
        <w:rPr>
          <w:rFonts w:cs="B Mitra" w:hint="cs"/>
          <w:sz w:val="28"/>
          <w:szCs w:val="28"/>
          <w:rtl/>
        </w:rPr>
        <w:t>ملكوا</w:t>
      </w:r>
      <w:r w:rsidRPr="00C573F7">
        <w:rPr>
          <w:rFonts w:cs="B Mitra"/>
          <w:sz w:val="28"/>
          <w:szCs w:val="28"/>
          <w:rtl/>
        </w:rPr>
        <w:t xml:space="preserve"> </w:t>
      </w:r>
      <w:r w:rsidRPr="00C573F7">
        <w:rPr>
          <w:rFonts w:cs="B Mitra" w:hint="cs"/>
          <w:sz w:val="28"/>
          <w:szCs w:val="28"/>
          <w:rtl/>
        </w:rPr>
        <w:t>خزائن</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لأمسكوا</w:t>
      </w:r>
      <w:r w:rsidRPr="00C573F7">
        <w:rPr>
          <w:rFonts w:cs="B Mitra"/>
          <w:sz w:val="28"/>
          <w:szCs w:val="28"/>
          <w:rtl/>
        </w:rPr>
        <w:t xml:space="preserve"> </w:t>
      </w:r>
      <w:r w:rsidRPr="00C573F7">
        <w:rPr>
          <w:rFonts w:cs="B Mitra" w:hint="cs"/>
          <w:sz w:val="28"/>
          <w:szCs w:val="28"/>
          <w:rtl/>
        </w:rPr>
        <w:t>بخلا</w:t>
      </w:r>
      <w:r w:rsidRPr="00C573F7">
        <w:rPr>
          <w:rFonts w:cs="B Mitra"/>
          <w:sz w:val="28"/>
          <w:szCs w:val="28"/>
          <w:rtl/>
        </w:rPr>
        <w:t xml:space="preserve"> </w:t>
      </w:r>
      <w:r w:rsidRPr="00C573F7">
        <w:rPr>
          <w:rFonts w:cs="B Mitra" w:hint="cs"/>
          <w:sz w:val="28"/>
          <w:szCs w:val="28"/>
          <w:rtl/>
        </w:rPr>
        <w:t>بها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شحّاً</w:t>
      </w:r>
      <w:r w:rsidRPr="00C573F7">
        <w:rPr>
          <w:rFonts w:cs="B Mitra"/>
          <w:sz w:val="28"/>
          <w:szCs w:val="28"/>
          <w:rtl/>
        </w:rPr>
        <w:t xml:space="preserve"> </w:t>
      </w:r>
      <w:r w:rsidRPr="00C573F7">
        <w:rPr>
          <w:rFonts w:cs="B Mitra" w:hint="cs"/>
          <w:sz w:val="28"/>
          <w:szCs w:val="28"/>
          <w:rtl/>
        </w:rPr>
        <w:t>خشية</w:t>
      </w:r>
      <w:r w:rsidRPr="00C573F7">
        <w:rPr>
          <w:rFonts w:cs="B Mitra"/>
          <w:sz w:val="28"/>
          <w:szCs w:val="28"/>
          <w:rtl/>
        </w:rPr>
        <w:t xml:space="preserve"> </w:t>
      </w:r>
      <w:r w:rsidRPr="00C573F7">
        <w:rPr>
          <w:rFonts w:cs="B Mitra" w:hint="cs"/>
          <w:sz w:val="28"/>
          <w:szCs w:val="28"/>
          <w:rtl/>
        </w:rPr>
        <w:t>نفادها،</w:t>
      </w:r>
      <w:r w:rsidRPr="00C573F7">
        <w:rPr>
          <w:rFonts w:cs="B Mitra"/>
          <w:sz w:val="28"/>
          <w:szCs w:val="28"/>
          <w:rtl/>
        </w:rPr>
        <w:t xml:space="preserve"> </w:t>
      </w:r>
      <w:r w:rsidRPr="00C573F7">
        <w:rPr>
          <w:rFonts w:cs="B Mitra" w:hint="cs"/>
          <w:sz w:val="28"/>
          <w:szCs w:val="28"/>
          <w:rtl/>
        </w:rPr>
        <w:t>يقال</w:t>
      </w:r>
      <w:r w:rsidRPr="00C573F7">
        <w:rPr>
          <w:rFonts w:cs="B Mitra"/>
          <w:sz w:val="28"/>
          <w:szCs w:val="28"/>
          <w:rtl/>
        </w:rPr>
        <w:t>:</w:t>
      </w:r>
      <w:r w:rsidRPr="00C573F7">
        <w:rPr>
          <w:rFonts w:cs="B Mitra" w:hint="cs"/>
          <w:sz w:val="28"/>
          <w:szCs w:val="28"/>
          <w:rtl/>
        </w:rPr>
        <w:t>نفقت</w:t>
      </w:r>
      <w:r w:rsidRPr="00C573F7">
        <w:rPr>
          <w:rFonts w:cs="B Mitra"/>
          <w:sz w:val="28"/>
          <w:szCs w:val="28"/>
          <w:rtl/>
        </w:rPr>
        <w:t xml:space="preserve"> </w:t>
      </w:r>
      <w:r w:rsidRPr="00C573F7">
        <w:rPr>
          <w:rFonts w:cs="B Mitra" w:hint="cs"/>
          <w:sz w:val="28"/>
          <w:szCs w:val="28"/>
          <w:rtl/>
        </w:rPr>
        <w:t>نفقات</w:t>
      </w:r>
      <w:r w:rsidRPr="00C573F7">
        <w:rPr>
          <w:rFonts w:cs="B Mitra"/>
          <w:sz w:val="28"/>
          <w:szCs w:val="28"/>
          <w:rtl/>
        </w:rPr>
        <w:t xml:space="preserve"> </w:t>
      </w:r>
      <w:r w:rsidRPr="00C573F7">
        <w:rPr>
          <w:rFonts w:cs="B Mitra" w:hint="cs"/>
          <w:sz w:val="28"/>
          <w:szCs w:val="28"/>
          <w:rtl/>
        </w:rPr>
        <w:t>القوم</w:t>
      </w:r>
      <w:r w:rsidRPr="00C573F7">
        <w:rPr>
          <w:rFonts w:cs="B Mitra"/>
          <w:sz w:val="28"/>
          <w:szCs w:val="28"/>
          <w:rtl/>
        </w:rPr>
        <w:t xml:space="preserve"> </w:t>
      </w:r>
      <w:r w:rsidRPr="00C573F7">
        <w:rPr>
          <w:rFonts w:cs="B Mitra" w:hint="cs"/>
          <w:sz w:val="28"/>
          <w:szCs w:val="28"/>
          <w:rtl/>
        </w:rPr>
        <w:t>إذا</w:t>
      </w:r>
      <w:r w:rsidRPr="00C573F7">
        <w:rPr>
          <w:rFonts w:cs="B Mitra"/>
          <w:sz w:val="28"/>
          <w:szCs w:val="28"/>
          <w:rtl/>
        </w:rPr>
        <w:t xml:space="preserve"> </w:t>
      </w:r>
      <w:r w:rsidRPr="00C573F7">
        <w:rPr>
          <w:rFonts w:cs="B Mitra" w:hint="cs"/>
          <w:sz w:val="28"/>
          <w:szCs w:val="28"/>
          <w:rtl/>
        </w:rPr>
        <w:t>نفدت،</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أنفقها</w:t>
      </w:r>
      <w:r w:rsidRPr="00C573F7">
        <w:rPr>
          <w:rFonts w:cs="B Mitra"/>
          <w:sz w:val="28"/>
          <w:szCs w:val="28"/>
          <w:rtl/>
        </w:rPr>
        <w:t xml:space="preserve"> </w:t>
      </w:r>
      <w:r w:rsidRPr="00C573F7">
        <w:rPr>
          <w:rFonts w:cs="B Mitra" w:hint="cs"/>
          <w:sz w:val="28"/>
          <w:szCs w:val="28"/>
          <w:rtl/>
        </w:rPr>
        <w:t>صاحبها</w:t>
      </w:r>
      <w:r w:rsidRPr="00C573F7">
        <w:rPr>
          <w:rFonts w:cs="B Mitra"/>
          <w:sz w:val="28"/>
          <w:szCs w:val="28"/>
          <w:rtl/>
        </w:rPr>
        <w:t xml:space="preserve"> </w:t>
      </w:r>
      <w:r w:rsidRPr="00C573F7">
        <w:rPr>
          <w:rFonts w:cs="B Mitra" w:hint="cs"/>
          <w:sz w:val="28"/>
          <w:szCs w:val="28"/>
          <w:rtl/>
        </w:rPr>
        <w:t>أي</w:t>
      </w:r>
      <w:r w:rsidRPr="00C573F7">
        <w:rPr>
          <w:rFonts w:cs="B Mitra"/>
          <w:sz w:val="28"/>
          <w:szCs w:val="28"/>
          <w:rtl/>
        </w:rPr>
        <w:t xml:space="preserve"> </w:t>
      </w:r>
      <w:r w:rsidRPr="00C573F7">
        <w:rPr>
          <w:rFonts w:cs="B Mitra" w:hint="cs"/>
          <w:sz w:val="28"/>
          <w:szCs w:val="28"/>
          <w:rtl/>
        </w:rPr>
        <w:t>أنفدها</w:t>
      </w:r>
      <w:r w:rsidRPr="00C573F7">
        <w:rPr>
          <w:rFonts w:cs="B Mitra"/>
          <w:sz w:val="28"/>
          <w:szCs w:val="28"/>
          <w:rtl/>
        </w:rPr>
        <w:t xml:space="preserve"> </w:t>
      </w:r>
      <w:r w:rsidRPr="00C573F7">
        <w:rPr>
          <w:rFonts w:cs="B Mitra" w:hint="cs"/>
          <w:sz w:val="28"/>
          <w:szCs w:val="28"/>
          <w:rtl/>
        </w:rPr>
        <w:t>حتى</w:t>
      </w:r>
      <w:r w:rsidRPr="00C573F7">
        <w:rPr>
          <w:rFonts w:cs="B Mitra"/>
          <w:sz w:val="28"/>
          <w:szCs w:val="28"/>
          <w:rtl/>
        </w:rPr>
        <w:t xml:space="preserve"> </w:t>
      </w:r>
      <w:r w:rsidRPr="00C573F7">
        <w:rPr>
          <w:rFonts w:cs="B Mitra" w:hint="cs"/>
          <w:sz w:val="28"/>
          <w:szCs w:val="28"/>
          <w:rtl/>
        </w:rPr>
        <w:t>افتقر،</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قال</w:t>
      </w:r>
      <w:r w:rsidRPr="00C573F7">
        <w:rPr>
          <w:rFonts w:cs="B Mitra"/>
          <w:sz w:val="28"/>
          <w:szCs w:val="28"/>
          <w:rtl/>
        </w:rPr>
        <w:t xml:space="preserve"> </w:t>
      </w:r>
      <w:r w:rsidRPr="00C573F7">
        <w:rPr>
          <w:rFonts w:cs="B Mitra" w:hint="cs"/>
          <w:sz w:val="28"/>
          <w:szCs w:val="28"/>
          <w:rtl/>
        </w:rPr>
        <w:t>قتادة</w:t>
      </w:r>
      <w:r w:rsidRPr="00C573F7">
        <w:rPr>
          <w:rFonts w:cs="B Mitra"/>
          <w:sz w:val="28"/>
          <w:szCs w:val="28"/>
          <w:rtl/>
        </w:rPr>
        <w:t>:</w:t>
      </w:r>
      <w:r w:rsidRPr="00C573F7">
        <w:rPr>
          <w:rFonts w:cs="B Mitra" w:hint="cs"/>
          <w:sz w:val="28"/>
          <w:szCs w:val="28"/>
          <w:rtl/>
        </w:rPr>
        <w:t>خشية</w:t>
      </w:r>
      <w:r w:rsidRPr="00C573F7">
        <w:rPr>
          <w:rFonts w:cs="B Mitra"/>
          <w:sz w:val="28"/>
          <w:szCs w:val="28"/>
          <w:rtl/>
        </w:rPr>
        <w:t xml:space="preserve"> </w:t>
      </w:r>
      <w:r w:rsidRPr="00C573F7">
        <w:rPr>
          <w:rFonts w:cs="B Mitra" w:hint="cs"/>
          <w:sz w:val="28"/>
          <w:szCs w:val="28"/>
          <w:rtl/>
        </w:rPr>
        <w:t>الإنفاق</w:t>
      </w:r>
      <w:r w:rsidRPr="00C573F7">
        <w:rPr>
          <w:rFonts w:cs="B Mitra"/>
          <w:sz w:val="28"/>
          <w:szCs w:val="28"/>
          <w:rtl/>
        </w:rPr>
        <w:t xml:space="preserve"> </w:t>
      </w:r>
      <w:r w:rsidRPr="00C573F7">
        <w:rPr>
          <w:rFonts w:cs="B Mitra" w:hint="cs"/>
          <w:sz w:val="28"/>
          <w:szCs w:val="28"/>
          <w:rtl/>
        </w:rPr>
        <w:t>أي</w:t>
      </w:r>
      <w:r w:rsidRPr="00C573F7">
        <w:rPr>
          <w:rFonts w:cs="B Mitra"/>
          <w:sz w:val="28"/>
          <w:szCs w:val="28"/>
          <w:rtl/>
        </w:rPr>
        <w:t xml:space="preserve"> </w:t>
      </w:r>
      <w:r w:rsidRPr="00C573F7">
        <w:rPr>
          <w:rFonts w:cs="B Mitra" w:hint="cs"/>
          <w:sz w:val="28"/>
          <w:szCs w:val="28"/>
          <w:rtl/>
        </w:rPr>
        <w:t>خشية</w:t>
      </w:r>
      <w:r w:rsidRPr="00C573F7">
        <w:rPr>
          <w:rFonts w:cs="B Mitra"/>
          <w:sz w:val="28"/>
          <w:szCs w:val="28"/>
          <w:rtl/>
        </w:rPr>
        <w:t xml:space="preserve"> </w:t>
      </w:r>
      <w:r w:rsidRPr="00C573F7">
        <w:rPr>
          <w:rFonts w:cs="B Mitra" w:hint="cs"/>
          <w:sz w:val="28"/>
          <w:szCs w:val="28"/>
          <w:rtl/>
        </w:rPr>
        <w:t>الفقر</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المراد</w:t>
      </w:r>
      <w:r w:rsidRPr="00C573F7">
        <w:rPr>
          <w:rFonts w:cs="B Mitra"/>
          <w:sz w:val="28"/>
          <w:szCs w:val="28"/>
          <w:rtl/>
        </w:rPr>
        <w:t xml:space="preserve"> </w:t>
      </w:r>
      <w:r w:rsidRPr="00C573F7">
        <w:rPr>
          <w:rFonts w:cs="B Mitra" w:hint="cs"/>
          <w:sz w:val="28"/>
          <w:szCs w:val="28"/>
          <w:rtl/>
        </w:rPr>
        <w:t>بالإنسان</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الآية</w:t>
      </w:r>
      <w:r w:rsidRPr="00C573F7">
        <w:rPr>
          <w:rFonts w:cs="B Mitra"/>
          <w:sz w:val="28"/>
          <w:szCs w:val="28"/>
          <w:rtl/>
        </w:rPr>
        <w:t>. -</w:t>
      </w:r>
      <w:r w:rsidRPr="00C573F7">
        <w:rPr>
          <w:rFonts w:cs="B Mitra" w:hint="cs"/>
          <w:sz w:val="28"/>
          <w:szCs w:val="28"/>
          <w:rtl/>
        </w:rPr>
        <w:t>قول</w:t>
      </w:r>
      <w:r w:rsidRPr="00C573F7">
        <w:rPr>
          <w:rFonts w:cs="B Mitra"/>
          <w:sz w:val="28"/>
          <w:szCs w:val="28"/>
          <w:rtl/>
        </w:rPr>
        <w:t xml:space="preserve"> </w:t>
      </w:r>
      <w:r w:rsidRPr="00C573F7">
        <w:rPr>
          <w:rFonts w:cs="B Mitra" w:hint="cs"/>
          <w:sz w:val="28"/>
          <w:szCs w:val="28"/>
          <w:rtl/>
        </w:rPr>
        <w:t>ابن</w:t>
      </w:r>
      <w:r w:rsidRPr="00C573F7">
        <w:rPr>
          <w:rFonts w:cs="B Mitra"/>
          <w:sz w:val="28"/>
          <w:szCs w:val="28"/>
          <w:rtl/>
        </w:rPr>
        <w:t xml:space="preserve"> </w:t>
      </w:r>
      <w:r w:rsidRPr="00C573F7">
        <w:rPr>
          <w:rFonts w:cs="B Mitra" w:hint="cs"/>
          <w:sz w:val="28"/>
          <w:szCs w:val="28"/>
          <w:rtl/>
        </w:rPr>
        <w:t>عباس</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الحسن</w:t>
      </w:r>
      <w:r w:rsidRPr="00C573F7">
        <w:rPr>
          <w:rFonts w:cs="B Mitra"/>
          <w:sz w:val="28"/>
          <w:szCs w:val="28"/>
          <w:rtl/>
        </w:rPr>
        <w:t>:</w:t>
      </w:r>
      <w:r w:rsidRPr="00C573F7">
        <w:rPr>
          <w:rFonts w:cs="B Mitra" w:hint="cs"/>
          <w:sz w:val="28"/>
          <w:szCs w:val="28"/>
          <w:rtl/>
        </w:rPr>
        <w:t>هو</w:t>
      </w:r>
      <w:r w:rsidRPr="00C573F7">
        <w:rPr>
          <w:rFonts w:cs="B Mitra"/>
          <w:sz w:val="28"/>
          <w:szCs w:val="28"/>
          <w:rtl/>
        </w:rPr>
        <w:t xml:space="preserve"> </w:t>
      </w:r>
      <w:r w:rsidRPr="00C573F7">
        <w:rPr>
          <w:rFonts w:cs="B Mitra" w:hint="cs"/>
          <w:sz w:val="28"/>
          <w:szCs w:val="28"/>
          <w:rtl/>
        </w:rPr>
        <w:t>الكافر</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القتور المضيق للنفقة، يقال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۶, صفحه: ۵۲۵</w:t>
      </w:r>
    </w:p>
    <w:p w:rsidR="00C573F7" w:rsidRPr="00C573F7" w:rsidRDefault="00C573F7" w:rsidP="00C573F7">
      <w:pPr>
        <w:rPr>
          <w:rFonts w:cs="B Mitra"/>
          <w:sz w:val="28"/>
          <w:szCs w:val="28"/>
          <w:rtl/>
        </w:rPr>
      </w:pPr>
      <w:r w:rsidRPr="00C573F7">
        <w:rPr>
          <w:rFonts w:cs="B Mitra"/>
          <w:sz w:val="28"/>
          <w:szCs w:val="28"/>
          <w:rtl/>
        </w:rPr>
        <w:t>وصف مطلق الإنسان بالبخل مع اتصاف بعضهم بالجود لتغليب الاکثر أو لبخل جميعهم بالنسبة الى جود الله</w:t>
      </w:r>
    </w:p>
    <w:p w:rsidR="00C573F7" w:rsidRPr="00C573F7" w:rsidRDefault="00C573F7" w:rsidP="00C573F7">
      <w:pPr>
        <w:rPr>
          <w:rFonts w:cs="B Mitra"/>
          <w:sz w:val="28"/>
          <w:szCs w:val="28"/>
          <w:rtl/>
        </w:rPr>
      </w:pPr>
      <w:r w:rsidRPr="00C573F7">
        <w:rPr>
          <w:rFonts w:cs="B Mitra"/>
          <w:sz w:val="28"/>
          <w:szCs w:val="28"/>
          <w:rtl/>
        </w:rPr>
        <w:t>ظاهر قوله «وَ ك</w:t>
      </w:r>
      <w:r w:rsidRPr="00C573F7">
        <w:rPr>
          <w:rFonts w:ascii="Times New Roman" w:hAnsi="Times New Roman" w:cs="Times New Roman" w:hint="cs"/>
          <w:sz w:val="28"/>
          <w:szCs w:val="28"/>
          <w:rtl/>
        </w:rPr>
        <w:t>ٰ</w:t>
      </w:r>
      <w:r w:rsidRPr="00C573F7">
        <w:rPr>
          <w:rFonts w:cs="B Mitra" w:hint="cs"/>
          <w:sz w:val="28"/>
          <w:szCs w:val="28"/>
          <w:rtl/>
        </w:rPr>
        <w:t>انَ</w:t>
      </w:r>
      <w:r w:rsidRPr="00C573F7">
        <w:rPr>
          <w:rFonts w:cs="B Mitra"/>
          <w:sz w:val="28"/>
          <w:szCs w:val="28"/>
          <w:rtl/>
        </w:rPr>
        <w:t xml:space="preserve"> </w:t>
      </w:r>
      <w:r w:rsidRPr="00C573F7">
        <w:rPr>
          <w:rFonts w:cs="B Mitra" w:hint="cs"/>
          <w:sz w:val="28"/>
          <w:szCs w:val="28"/>
          <w:rtl/>
        </w:rPr>
        <w:t>اَلْإِنْس</w:t>
      </w:r>
      <w:r w:rsidRPr="00C573F7">
        <w:rPr>
          <w:rFonts w:ascii="Times New Roman" w:hAnsi="Times New Roman" w:cs="Times New Roman" w:hint="cs"/>
          <w:sz w:val="28"/>
          <w:szCs w:val="28"/>
          <w:rtl/>
        </w:rPr>
        <w:t>ٰ</w:t>
      </w:r>
      <w:r w:rsidRPr="00C573F7">
        <w:rPr>
          <w:rFonts w:cs="B Mitra" w:hint="cs"/>
          <w:sz w:val="28"/>
          <w:szCs w:val="28"/>
          <w:rtl/>
        </w:rPr>
        <w:t>انُ</w:t>
      </w:r>
      <w:r w:rsidRPr="00C573F7">
        <w:rPr>
          <w:rFonts w:cs="B Mitra"/>
          <w:sz w:val="28"/>
          <w:szCs w:val="28"/>
          <w:rtl/>
        </w:rPr>
        <w:t xml:space="preserve"> </w:t>
      </w:r>
      <w:r w:rsidRPr="00C573F7">
        <w:rPr>
          <w:rFonts w:cs="B Mitra" w:hint="cs"/>
          <w:sz w:val="28"/>
          <w:szCs w:val="28"/>
          <w:rtl/>
        </w:rPr>
        <w:t>قَتُوراً»</w:t>
      </w:r>
      <w:r w:rsidRPr="00C573F7">
        <w:rPr>
          <w:rFonts w:cs="B Mitra"/>
          <w:sz w:val="28"/>
          <w:szCs w:val="28"/>
          <w:rtl/>
        </w:rPr>
        <w:t xml:space="preserve"> </w:t>
      </w:r>
      <w:r w:rsidRPr="00C573F7">
        <w:rPr>
          <w:rFonts w:cs="B Mitra" w:hint="cs"/>
          <w:sz w:val="28"/>
          <w:szCs w:val="28"/>
          <w:rtl/>
        </w:rPr>
        <w:t>العموم،</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قد</w:t>
      </w:r>
      <w:r w:rsidRPr="00C573F7">
        <w:rPr>
          <w:rFonts w:cs="B Mitra"/>
          <w:sz w:val="28"/>
          <w:szCs w:val="28"/>
          <w:rtl/>
        </w:rPr>
        <w:t xml:space="preserve"> </w:t>
      </w:r>
      <w:r w:rsidRPr="00C573F7">
        <w:rPr>
          <w:rFonts w:cs="B Mitra" w:hint="cs"/>
          <w:sz w:val="28"/>
          <w:szCs w:val="28"/>
          <w:rtl/>
        </w:rPr>
        <w:t>علمنا</w:t>
      </w:r>
      <w:r w:rsidRPr="00C573F7">
        <w:rPr>
          <w:rFonts w:cs="B Mitra"/>
          <w:sz w:val="28"/>
          <w:szCs w:val="28"/>
          <w:rtl/>
        </w:rPr>
        <w:t xml:space="preserve"> </w:t>
      </w:r>
      <w:r w:rsidRPr="00C573F7">
        <w:rPr>
          <w:rFonts w:cs="B Mitra" w:hint="cs"/>
          <w:sz w:val="28"/>
          <w:szCs w:val="28"/>
          <w:rtl/>
        </w:rPr>
        <w:t>أن</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الناس</w:t>
      </w:r>
      <w:r w:rsidRPr="00C573F7">
        <w:rPr>
          <w:rFonts w:cs="B Mitra"/>
          <w:sz w:val="28"/>
          <w:szCs w:val="28"/>
          <w:rtl/>
        </w:rPr>
        <w:t xml:space="preserve"> </w:t>
      </w:r>
      <w:r w:rsidRPr="00C573F7">
        <w:rPr>
          <w:rFonts w:cs="B Mitra" w:hint="cs"/>
          <w:sz w:val="28"/>
          <w:szCs w:val="28"/>
          <w:rtl/>
        </w:rPr>
        <w:t>الجواد،</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w:t>
      </w:r>
      <w:r w:rsidRPr="00C573F7">
        <w:rPr>
          <w:rFonts w:cs="B Mitra"/>
          <w:sz w:val="28"/>
          <w:szCs w:val="28"/>
          <w:rtl/>
        </w:rPr>
        <w:t>لوجه فيه أحد أمرين: أحدهما-ان الأغلب عليهم من ليس بجواد، و من مقتصد أو بخيل، فجاز تغليب الأكثر. و الثاني-أنه لا أحد إلا و هو يجر إلى نفسه نفعاً بما فيه ضرر على الغير، فهو بخيل بالإضافة إلى جود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w:t>
      </w:r>
      <w:r w:rsidRPr="00C573F7">
        <w:rPr>
          <w:rFonts w:cs="B Mitra" w:hint="cs"/>
          <w:sz w:val="28"/>
          <w:szCs w:val="28"/>
          <w:rtl/>
        </w:rPr>
        <w:t>قوله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لَقَدْ</w:t>
      </w:r>
      <w:r w:rsidRPr="00C573F7">
        <w:rPr>
          <w:rFonts w:cs="B Mitra"/>
          <w:sz w:val="28"/>
          <w:szCs w:val="28"/>
          <w:rtl/>
        </w:rPr>
        <w:t xml:space="preserve"> </w:t>
      </w:r>
      <w:r w:rsidRPr="00C573F7">
        <w:rPr>
          <w:rFonts w:cs="B Mitra" w:hint="cs"/>
          <w:sz w:val="28"/>
          <w:szCs w:val="28"/>
          <w:rtl/>
        </w:rPr>
        <w:t>آتَيْن</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مُوسى</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تِسْعَ</w:t>
      </w:r>
      <w:r w:rsidRPr="00C573F7">
        <w:rPr>
          <w:rFonts w:cs="B Mitra"/>
          <w:sz w:val="28"/>
          <w:szCs w:val="28"/>
          <w:rtl/>
        </w:rPr>
        <w:t xml:space="preserve"> </w:t>
      </w:r>
      <w:r w:rsidRPr="00C573F7">
        <w:rPr>
          <w:rFonts w:cs="B Mitra" w:hint="cs"/>
          <w:sz w:val="28"/>
          <w:szCs w:val="28"/>
          <w:rtl/>
        </w:rPr>
        <w:t>آي</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تٍ بَيِّن</w:t>
      </w:r>
      <w:r w:rsidRPr="00C573F7">
        <w:rPr>
          <w:rFonts w:ascii="Times New Roman" w:hAnsi="Times New Roman" w:cs="Times New Roman" w:hint="cs"/>
          <w:sz w:val="28"/>
          <w:szCs w:val="28"/>
          <w:rtl/>
        </w:rPr>
        <w:t>ٰ</w:t>
      </w:r>
      <w:r w:rsidRPr="00C573F7">
        <w:rPr>
          <w:rFonts w:cs="B Mitra" w:hint="cs"/>
          <w:sz w:val="28"/>
          <w:szCs w:val="28"/>
          <w:rtl/>
        </w:rPr>
        <w:t>اتٍ</w:t>
      </w:r>
      <w:r w:rsidRPr="00C573F7">
        <w:rPr>
          <w:rFonts w:cs="B Mitra"/>
          <w:sz w:val="28"/>
          <w:szCs w:val="28"/>
          <w:rtl/>
        </w:rPr>
        <w:t xml:space="preserve"> </w:t>
      </w:r>
      <w:r w:rsidRPr="00C573F7">
        <w:rPr>
          <w:rFonts w:cs="B Mitra" w:hint="cs"/>
          <w:sz w:val="28"/>
          <w:szCs w:val="28"/>
          <w:rtl/>
        </w:rPr>
        <w:t>فَسْئَلْ</w:t>
      </w:r>
      <w:r w:rsidRPr="00C573F7">
        <w:rPr>
          <w:rFonts w:cs="B Mitra"/>
          <w:sz w:val="28"/>
          <w:szCs w:val="28"/>
          <w:rtl/>
        </w:rPr>
        <w:t xml:space="preserve"> </w:t>
      </w:r>
      <w:r w:rsidRPr="00C573F7">
        <w:rPr>
          <w:rFonts w:cs="B Mitra" w:hint="cs"/>
          <w:sz w:val="28"/>
          <w:szCs w:val="28"/>
          <w:rtl/>
        </w:rPr>
        <w:t>بَنِي</w:t>
      </w:r>
      <w:r w:rsidRPr="00C573F7">
        <w:rPr>
          <w:rFonts w:cs="B Mitra"/>
          <w:sz w:val="28"/>
          <w:szCs w:val="28"/>
          <w:rtl/>
        </w:rPr>
        <w:t xml:space="preserve"> </w:t>
      </w:r>
      <w:r w:rsidRPr="00C573F7">
        <w:rPr>
          <w:rFonts w:cs="B Mitra" w:hint="cs"/>
          <w:sz w:val="28"/>
          <w:szCs w:val="28"/>
          <w:rtl/>
        </w:rPr>
        <w:t>إِسْر</w:t>
      </w:r>
      <w:r w:rsidRPr="00C573F7">
        <w:rPr>
          <w:rFonts w:ascii="Times New Roman" w:hAnsi="Times New Roman" w:cs="Times New Roman" w:hint="cs"/>
          <w:sz w:val="28"/>
          <w:szCs w:val="28"/>
          <w:rtl/>
        </w:rPr>
        <w:t>ٰ</w:t>
      </w:r>
      <w:r w:rsidRPr="00C573F7">
        <w:rPr>
          <w:rFonts w:cs="B Mitra" w:hint="cs"/>
          <w:sz w:val="28"/>
          <w:szCs w:val="28"/>
          <w:rtl/>
        </w:rPr>
        <w:t>ائِيلَ</w:t>
      </w:r>
      <w:r w:rsidRPr="00C573F7">
        <w:rPr>
          <w:rFonts w:cs="B Mitra"/>
          <w:sz w:val="28"/>
          <w:szCs w:val="28"/>
          <w:rtl/>
        </w:rPr>
        <w:t xml:space="preserve"> </w:t>
      </w:r>
      <w:r w:rsidRPr="00C573F7">
        <w:rPr>
          <w:rFonts w:cs="B Mitra" w:hint="cs"/>
          <w:sz w:val="28"/>
          <w:szCs w:val="28"/>
          <w:rtl/>
        </w:rPr>
        <w:t>إِذْ</w:t>
      </w:r>
      <w:r w:rsidRPr="00C573F7">
        <w:rPr>
          <w:rFonts w:cs="B Mitra"/>
          <w:sz w:val="28"/>
          <w:szCs w:val="28"/>
          <w:rtl/>
        </w:rPr>
        <w:t xml:space="preserve"> </w:t>
      </w:r>
      <w:r w:rsidRPr="00C573F7">
        <w:rPr>
          <w:rFonts w:cs="B Mitra" w:hint="cs"/>
          <w:sz w:val="28"/>
          <w:szCs w:val="28"/>
          <w:rtl/>
        </w:rPr>
        <w:t>ج</w:t>
      </w:r>
      <w:r w:rsidRPr="00C573F7">
        <w:rPr>
          <w:rFonts w:ascii="Times New Roman" w:hAnsi="Times New Roman" w:cs="Times New Roman" w:hint="cs"/>
          <w:sz w:val="28"/>
          <w:szCs w:val="28"/>
          <w:rtl/>
        </w:rPr>
        <w:t>ٰ</w:t>
      </w:r>
      <w:r w:rsidRPr="00C573F7">
        <w:rPr>
          <w:rFonts w:cs="B Mitra" w:hint="cs"/>
          <w:sz w:val="28"/>
          <w:szCs w:val="28"/>
          <w:rtl/>
        </w:rPr>
        <w:t>اءَهُمْ</w:t>
      </w:r>
      <w:r w:rsidRPr="00C573F7">
        <w:rPr>
          <w:rFonts w:cs="B Mitra"/>
          <w:sz w:val="28"/>
          <w:szCs w:val="28"/>
          <w:rtl/>
        </w:rPr>
        <w:t xml:space="preserve"> </w:t>
      </w:r>
      <w:r w:rsidRPr="00C573F7">
        <w:rPr>
          <w:rFonts w:cs="B Mitra" w:hint="cs"/>
          <w:sz w:val="28"/>
          <w:szCs w:val="28"/>
          <w:rtl/>
        </w:rPr>
        <w:t>فَق</w:t>
      </w:r>
      <w:r w:rsidRPr="00C573F7">
        <w:rPr>
          <w:rFonts w:ascii="Times New Roman" w:hAnsi="Times New Roman" w:cs="Times New Roman" w:hint="cs"/>
          <w:sz w:val="28"/>
          <w:szCs w:val="28"/>
          <w:rtl/>
        </w:rPr>
        <w:t>ٰ</w:t>
      </w:r>
      <w:r w:rsidRPr="00C573F7">
        <w:rPr>
          <w:rFonts w:cs="B Mitra" w:hint="cs"/>
          <w:sz w:val="28"/>
          <w:szCs w:val="28"/>
          <w:rtl/>
        </w:rPr>
        <w:t>الَ</w:t>
      </w:r>
      <w:r w:rsidRPr="00C573F7">
        <w:rPr>
          <w:rFonts w:cs="B Mitra"/>
          <w:sz w:val="28"/>
          <w:szCs w:val="28"/>
          <w:rtl/>
        </w:rPr>
        <w:t xml:space="preserve"> </w:t>
      </w:r>
      <w:r w:rsidRPr="00C573F7">
        <w:rPr>
          <w:rFonts w:cs="B Mitra" w:hint="cs"/>
          <w:sz w:val="28"/>
          <w:szCs w:val="28"/>
          <w:rtl/>
        </w:rPr>
        <w:t>لَهُ</w:t>
      </w:r>
      <w:r w:rsidRPr="00C573F7">
        <w:rPr>
          <w:rFonts w:cs="B Mitra"/>
          <w:sz w:val="28"/>
          <w:szCs w:val="28"/>
          <w:rtl/>
        </w:rPr>
        <w:t xml:space="preserve"> </w:t>
      </w:r>
      <w:r w:rsidRPr="00C573F7">
        <w:rPr>
          <w:rFonts w:cs="B Mitra" w:hint="cs"/>
          <w:sz w:val="28"/>
          <w:szCs w:val="28"/>
          <w:rtl/>
        </w:rPr>
        <w:t>فِرْعَوْنُ</w:t>
      </w:r>
      <w:r w:rsidRPr="00C573F7">
        <w:rPr>
          <w:rFonts w:cs="B Mitra"/>
          <w:sz w:val="28"/>
          <w:szCs w:val="28"/>
          <w:rtl/>
        </w:rPr>
        <w:t xml:space="preserve"> </w:t>
      </w:r>
      <w:r w:rsidRPr="00C573F7">
        <w:rPr>
          <w:rFonts w:cs="B Mitra" w:hint="cs"/>
          <w:sz w:val="28"/>
          <w:szCs w:val="28"/>
          <w:rtl/>
        </w:rPr>
        <w:t>إِنِّي</w:t>
      </w:r>
      <w:r w:rsidRPr="00C573F7">
        <w:rPr>
          <w:rFonts w:cs="B Mitra"/>
          <w:sz w:val="28"/>
          <w:szCs w:val="28"/>
          <w:rtl/>
        </w:rPr>
        <w:t xml:space="preserve"> </w:t>
      </w:r>
      <w:r w:rsidRPr="00C573F7">
        <w:rPr>
          <w:rFonts w:cs="B Mitra" w:hint="cs"/>
          <w:sz w:val="28"/>
          <w:szCs w:val="28"/>
          <w:rtl/>
        </w:rPr>
        <w:t>لَأَظُنُّكَ</w:t>
      </w:r>
      <w:r w:rsidRPr="00C573F7">
        <w:rPr>
          <w:rFonts w:cs="B Mitra"/>
          <w:sz w:val="28"/>
          <w:szCs w:val="28"/>
          <w:rtl/>
        </w:rPr>
        <w:t xml:space="preserve"> </w:t>
      </w:r>
      <w:r w:rsidRPr="00C573F7">
        <w:rPr>
          <w:rFonts w:cs="B Mitra" w:hint="cs"/>
          <w:sz w:val="28"/>
          <w:szCs w:val="28"/>
          <w:rtl/>
        </w:rPr>
        <w:t>ي</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مُوسى</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مَسْحُوراً</w:t>
      </w:r>
      <w:r w:rsidRPr="00C573F7">
        <w:rPr>
          <w:rFonts w:cs="B Mitra"/>
          <w:sz w:val="28"/>
          <w:szCs w:val="28"/>
          <w:rtl/>
        </w:rPr>
        <w:t xml:space="preserve"> (</w:t>
      </w:r>
      <w:r w:rsidRPr="00C573F7">
        <w:rPr>
          <w:rFonts w:cs="B Mitra" w:hint="cs"/>
          <w:sz w:val="28"/>
          <w:szCs w:val="28"/>
          <w:rtl/>
        </w:rPr>
        <w:t>۱۰۱</w:t>
      </w:r>
      <w:r w:rsidRPr="00C573F7">
        <w:rPr>
          <w:rFonts w:cs="B Mitra"/>
          <w:sz w:val="28"/>
          <w:szCs w:val="28"/>
          <w:rtl/>
        </w:rPr>
        <w:t>)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۶, صفحه: ۵۲۵</w:t>
      </w:r>
    </w:p>
    <w:p w:rsidR="00C573F7" w:rsidRPr="00C573F7" w:rsidRDefault="00C573F7" w:rsidP="00C573F7">
      <w:pPr>
        <w:rPr>
          <w:rFonts w:cs="B Mitra"/>
          <w:sz w:val="28"/>
          <w:szCs w:val="28"/>
          <w:rtl/>
        </w:rPr>
      </w:pPr>
      <w:r w:rsidRPr="00C573F7">
        <w:rPr>
          <w:rFonts w:cs="B Mitra"/>
          <w:sz w:val="28"/>
          <w:szCs w:val="28"/>
          <w:rtl/>
        </w:rPr>
        <w:t>وعيد المانع حق الله الواجب عليه من الزکاة و غيره و المستغنى بذلک و المکذب بالحسنى بدخوله النار</w:t>
      </w:r>
    </w:p>
    <w:p w:rsidR="00C573F7" w:rsidRPr="00C573F7" w:rsidRDefault="00C573F7" w:rsidP="00C573F7">
      <w:pPr>
        <w:rPr>
          <w:rFonts w:cs="B Mitra"/>
          <w:sz w:val="28"/>
          <w:szCs w:val="28"/>
          <w:rtl/>
        </w:rPr>
      </w:pPr>
      <w:r w:rsidRPr="00C573F7">
        <w:rPr>
          <w:rFonts w:cs="B Mitra"/>
          <w:sz w:val="28"/>
          <w:szCs w:val="28"/>
          <w:rtl/>
        </w:rPr>
        <w:t>قوله «وَ أَمّ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بَخِلَ</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اِسْتَغْنى</w:t>
      </w:r>
      <w:r w:rsidRPr="00C573F7">
        <w:rPr>
          <w:rFonts w:ascii="Times New Roman" w:hAnsi="Times New Roman" w:cs="Times New Roman" w:hint="cs"/>
          <w:sz w:val="28"/>
          <w:szCs w:val="28"/>
          <w:rtl/>
        </w:rPr>
        <w:t>ٰ</w:t>
      </w:r>
      <w:r w:rsidRPr="00C573F7">
        <w:rPr>
          <w:rFonts w:cs="B Mitra" w:hint="cs"/>
          <w:sz w:val="28"/>
          <w:szCs w:val="28"/>
          <w:rtl/>
        </w:rPr>
        <w:t>»</w:t>
      </w:r>
      <w:r w:rsidRPr="00C573F7">
        <w:rPr>
          <w:rFonts w:cs="B Mitra"/>
          <w:sz w:val="28"/>
          <w:szCs w:val="28"/>
          <w:rtl/>
        </w:rPr>
        <w:t xml:space="preserve"> </w:t>
      </w:r>
      <w:r w:rsidRPr="00C573F7">
        <w:rPr>
          <w:rFonts w:cs="B Mitra" w:hint="cs"/>
          <w:sz w:val="28"/>
          <w:szCs w:val="28"/>
          <w:rtl/>
        </w:rPr>
        <w:t>يعني</w:t>
      </w:r>
      <w:r w:rsidRPr="00C573F7">
        <w:rPr>
          <w:rFonts w:cs="B Mitra"/>
          <w:sz w:val="28"/>
          <w:szCs w:val="28"/>
          <w:rtl/>
        </w:rPr>
        <w:t xml:space="preserve"> </w:t>
      </w:r>
      <w:r w:rsidRPr="00C573F7">
        <w:rPr>
          <w:rFonts w:cs="B Mitra" w:hint="cs"/>
          <w:sz w:val="28"/>
          <w:szCs w:val="28"/>
          <w:rtl/>
        </w:rPr>
        <w:t>به</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منع</w:t>
      </w:r>
      <w:r w:rsidRPr="00C573F7">
        <w:rPr>
          <w:rFonts w:cs="B Mitra"/>
          <w:sz w:val="28"/>
          <w:szCs w:val="28"/>
          <w:rtl/>
        </w:rPr>
        <w:t xml:space="preserve"> </w:t>
      </w:r>
      <w:r w:rsidRPr="00C573F7">
        <w:rPr>
          <w:rFonts w:cs="B Mitra" w:hint="cs"/>
          <w:sz w:val="28"/>
          <w:szCs w:val="28"/>
          <w:rtl/>
        </w:rPr>
        <w:t>حق</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الذي</w:t>
      </w:r>
      <w:r w:rsidRPr="00C573F7">
        <w:rPr>
          <w:rFonts w:cs="B Mitra"/>
          <w:sz w:val="28"/>
          <w:szCs w:val="28"/>
          <w:rtl/>
        </w:rPr>
        <w:t xml:space="preserve"> </w:t>
      </w:r>
      <w:r w:rsidRPr="00C573F7">
        <w:rPr>
          <w:rFonts w:cs="B Mitra" w:hint="cs"/>
          <w:sz w:val="28"/>
          <w:szCs w:val="28"/>
          <w:rtl/>
        </w:rPr>
        <w:t>أوجب</w:t>
      </w:r>
      <w:r w:rsidRPr="00C573F7">
        <w:rPr>
          <w:rFonts w:cs="B Mitra"/>
          <w:sz w:val="28"/>
          <w:szCs w:val="28"/>
          <w:rtl/>
        </w:rPr>
        <w:t xml:space="preserve"> </w:t>
      </w:r>
      <w:r w:rsidRPr="00C573F7">
        <w:rPr>
          <w:rFonts w:cs="B Mitra" w:hint="cs"/>
          <w:sz w:val="28"/>
          <w:szCs w:val="28"/>
          <w:rtl/>
        </w:rPr>
        <w:t>عليه</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الزكاة</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الحقوق</w:t>
      </w:r>
      <w:r w:rsidRPr="00C573F7">
        <w:rPr>
          <w:rFonts w:cs="B Mitra"/>
          <w:sz w:val="28"/>
          <w:szCs w:val="28"/>
          <w:rtl/>
        </w:rPr>
        <w:t xml:space="preserve"> </w:t>
      </w:r>
      <w:r w:rsidRPr="00C573F7">
        <w:rPr>
          <w:rFonts w:cs="B Mitra" w:hint="cs"/>
          <w:sz w:val="28"/>
          <w:szCs w:val="28"/>
          <w:rtl/>
        </w:rPr>
        <w:t>الواجبة</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ماله،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استغنى</w:t>
      </w:r>
      <w:r w:rsidRPr="00C573F7">
        <w:rPr>
          <w:rFonts w:cs="B Mitra"/>
          <w:sz w:val="28"/>
          <w:szCs w:val="28"/>
          <w:rtl/>
        </w:rPr>
        <w:t xml:space="preserve"> </w:t>
      </w:r>
      <w:r w:rsidRPr="00C573F7">
        <w:rPr>
          <w:rFonts w:cs="B Mitra" w:hint="cs"/>
          <w:sz w:val="28"/>
          <w:szCs w:val="28"/>
          <w:rtl/>
        </w:rPr>
        <w:t>بذلك</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كثر</w:t>
      </w:r>
      <w:r w:rsidRPr="00C573F7">
        <w:rPr>
          <w:rFonts w:cs="B Mitra"/>
          <w:sz w:val="28"/>
          <w:szCs w:val="28"/>
          <w:rtl/>
        </w:rPr>
        <w:t xml:space="preserve"> </w:t>
      </w:r>
      <w:r w:rsidRPr="00C573F7">
        <w:rPr>
          <w:rFonts w:cs="B Mitra" w:hint="cs"/>
          <w:sz w:val="28"/>
          <w:szCs w:val="28"/>
          <w:rtl/>
        </w:rPr>
        <w:t>ماله،</w:t>
      </w:r>
      <w:r w:rsidRPr="00C573F7">
        <w:rPr>
          <w:rFonts w:cs="B Mitra"/>
          <w:sz w:val="28"/>
          <w:szCs w:val="28"/>
          <w:rtl/>
        </w:rPr>
        <w:t xml:space="preserve"> </w:t>
      </w:r>
      <w:r w:rsidRPr="00C573F7">
        <w:rPr>
          <w:rFonts w:cs="B Mitra" w:hint="cs"/>
          <w:sz w:val="28"/>
          <w:szCs w:val="28"/>
          <w:rtl/>
        </w:rPr>
        <w:t>فسنيسره</w:t>
      </w:r>
      <w:r w:rsidRPr="00C573F7">
        <w:rPr>
          <w:rFonts w:cs="B Mitra"/>
          <w:sz w:val="28"/>
          <w:szCs w:val="28"/>
          <w:rtl/>
        </w:rPr>
        <w:t xml:space="preserve"> </w:t>
      </w:r>
      <w:r w:rsidRPr="00C573F7">
        <w:rPr>
          <w:rFonts w:cs="B Mitra" w:hint="cs"/>
          <w:sz w:val="28"/>
          <w:szCs w:val="28"/>
          <w:rtl/>
        </w:rPr>
        <w:t>للعسرى</w:t>
      </w:r>
      <w:r w:rsidRPr="00C573F7">
        <w:rPr>
          <w:rFonts w:cs="B Mitra"/>
          <w:sz w:val="28"/>
          <w:szCs w:val="28"/>
          <w:rtl/>
        </w:rPr>
        <w:t xml:space="preserve"> </w:t>
      </w:r>
      <w:r w:rsidRPr="00C573F7">
        <w:rPr>
          <w:rFonts w:cs="B Mitra" w:hint="cs"/>
          <w:sz w:val="28"/>
          <w:szCs w:val="28"/>
          <w:rtl/>
        </w:rPr>
        <w:t>يعني</w:t>
      </w:r>
      <w:r w:rsidRPr="00C573F7">
        <w:rPr>
          <w:rFonts w:cs="B Mitra"/>
          <w:sz w:val="28"/>
          <w:szCs w:val="28"/>
          <w:rtl/>
        </w:rPr>
        <w:t xml:space="preserve"> </w:t>
      </w:r>
      <w:r w:rsidRPr="00C573F7">
        <w:rPr>
          <w:rFonts w:cs="B Mitra" w:hint="cs"/>
          <w:sz w:val="28"/>
          <w:szCs w:val="28"/>
          <w:rtl/>
        </w:rPr>
        <w:t>طريق</w:t>
      </w:r>
      <w:r w:rsidRPr="00C573F7">
        <w:rPr>
          <w:rFonts w:cs="B Mitra"/>
          <w:sz w:val="28"/>
          <w:szCs w:val="28"/>
          <w:rtl/>
        </w:rPr>
        <w:t xml:space="preserve"> </w:t>
      </w:r>
      <w:r w:rsidRPr="00C573F7">
        <w:rPr>
          <w:rFonts w:cs="B Mitra" w:hint="cs"/>
          <w:sz w:val="28"/>
          <w:szCs w:val="28"/>
          <w:rtl/>
        </w:rPr>
        <w:t>النار</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قد</w:t>
      </w:r>
      <w:r w:rsidRPr="00C573F7">
        <w:rPr>
          <w:rFonts w:cs="B Mitra"/>
          <w:sz w:val="28"/>
          <w:szCs w:val="28"/>
          <w:rtl/>
        </w:rPr>
        <w:t xml:space="preserve"> </w:t>
      </w:r>
      <w:r w:rsidRPr="00C573F7">
        <w:rPr>
          <w:rFonts w:cs="B Mitra" w:hint="cs"/>
          <w:sz w:val="28"/>
          <w:szCs w:val="28"/>
          <w:rtl/>
        </w:rPr>
        <w:t>بينا</w:t>
      </w:r>
      <w:r w:rsidRPr="00C573F7">
        <w:rPr>
          <w:rFonts w:cs="B Mitra"/>
          <w:sz w:val="28"/>
          <w:szCs w:val="28"/>
          <w:rtl/>
        </w:rPr>
        <w:t xml:space="preserve"> </w:t>
      </w:r>
      <w:r w:rsidRPr="00C573F7">
        <w:rPr>
          <w:rFonts w:cs="B Mitra" w:hint="cs"/>
          <w:sz w:val="28"/>
          <w:szCs w:val="28"/>
          <w:rtl/>
        </w:rPr>
        <w:t>كيفية</w:t>
      </w:r>
      <w:r w:rsidRPr="00C573F7">
        <w:rPr>
          <w:rFonts w:cs="B Mitra"/>
          <w:sz w:val="28"/>
          <w:szCs w:val="28"/>
          <w:rtl/>
        </w:rPr>
        <w:t xml:space="preserve"> </w:t>
      </w:r>
      <w:r w:rsidRPr="00C573F7">
        <w:rPr>
          <w:rFonts w:cs="B Mitra" w:hint="cs"/>
          <w:sz w:val="28"/>
          <w:szCs w:val="28"/>
          <w:rtl/>
        </w:rPr>
        <w:t>تيسير</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لذلك</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التمكين</w:t>
      </w:r>
      <w:r w:rsidRPr="00C573F7">
        <w:rPr>
          <w:rFonts w:cs="B Mitra"/>
          <w:sz w:val="28"/>
          <w:szCs w:val="28"/>
          <w:rtl/>
        </w:rPr>
        <w:t xml:space="preserve"> </w:t>
      </w:r>
      <w:r w:rsidRPr="00C573F7">
        <w:rPr>
          <w:rFonts w:cs="B Mitra" w:hint="cs"/>
          <w:sz w:val="28"/>
          <w:szCs w:val="28"/>
          <w:rtl/>
        </w:rPr>
        <w:t>أو</w:t>
      </w:r>
      <w:r w:rsidRPr="00C573F7">
        <w:rPr>
          <w:rFonts w:cs="B Mitra"/>
          <w:sz w:val="28"/>
          <w:szCs w:val="28"/>
          <w:rtl/>
        </w:rPr>
        <w:t xml:space="preserve"> </w:t>
      </w:r>
      <w:r w:rsidRPr="00C573F7">
        <w:rPr>
          <w:rFonts w:cs="B Mitra" w:hint="cs"/>
          <w:sz w:val="28"/>
          <w:szCs w:val="28"/>
          <w:rtl/>
        </w:rPr>
        <w:t>التصيير</w:t>
      </w:r>
      <w:r w:rsidRPr="00C573F7">
        <w:rPr>
          <w:rFonts w:cs="B Mitra"/>
          <w:sz w:val="28"/>
          <w:szCs w:val="28"/>
          <w:rtl/>
        </w:rPr>
        <w:t xml:space="preserve"> </w:t>
      </w:r>
      <w:r w:rsidRPr="00C573F7">
        <w:rPr>
          <w:rFonts w:cs="B Mitra" w:hint="cs"/>
          <w:sz w:val="28"/>
          <w:szCs w:val="28"/>
          <w:rtl/>
        </w:rPr>
        <w:t>فلا</w:t>
      </w:r>
      <w:r w:rsidRPr="00C573F7">
        <w:rPr>
          <w:rFonts w:cs="B Mitra"/>
          <w:sz w:val="28"/>
          <w:szCs w:val="28"/>
          <w:rtl/>
        </w:rPr>
        <w:t xml:space="preserve"> </w:t>
      </w:r>
      <w:r w:rsidRPr="00C573F7">
        <w:rPr>
          <w:rFonts w:cs="B Mitra" w:hint="cs"/>
          <w:sz w:val="28"/>
          <w:szCs w:val="28"/>
          <w:rtl/>
        </w:rPr>
        <w:t>حاجة</w:t>
      </w:r>
      <w:r w:rsidRPr="00C573F7">
        <w:rPr>
          <w:rFonts w:cs="B Mitra"/>
          <w:sz w:val="28"/>
          <w:szCs w:val="28"/>
          <w:rtl/>
        </w:rPr>
        <w:t xml:space="preserve"> لإعادته. و العسرى البلية العظمى بما تؤدي اليه، و نقيضها اليسرى، و هو مأخوذ من العسر و اليسر، فحال العسر العسرى و حال اليسر اليسرى، و مذكره الأيسر، و الأمر الأعسر. و قال ...</w:t>
      </w:r>
    </w:p>
    <w:p w:rsidR="00C573F7" w:rsidRPr="00C573F7" w:rsidRDefault="00C573F7" w:rsidP="00C573F7">
      <w:pPr>
        <w:rPr>
          <w:rFonts w:cs="B Mitra"/>
          <w:sz w:val="28"/>
          <w:szCs w:val="28"/>
          <w:rtl/>
        </w:rPr>
      </w:pPr>
      <w:r w:rsidRPr="00C573F7">
        <w:rPr>
          <w:rFonts w:cs="B Mitra"/>
          <w:sz w:val="28"/>
          <w:szCs w:val="28"/>
          <w:rtl/>
        </w:rPr>
        <w:t>التبيان في تفسير القرآن, جلد: ۱۰, صفحه: ۳۶۴</w:t>
      </w:r>
    </w:p>
    <w:p w:rsidR="00C573F7" w:rsidRPr="00C573F7" w:rsidRDefault="00C573F7" w:rsidP="00C573F7">
      <w:pPr>
        <w:rPr>
          <w:rFonts w:cs="B Mitra"/>
          <w:sz w:val="28"/>
          <w:szCs w:val="28"/>
          <w:rtl/>
        </w:rPr>
      </w:pPr>
      <w:r w:rsidRPr="00C573F7">
        <w:rPr>
          <w:rFonts w:cs="B Mitra"/>
          <w:sz w:val="28"/>
          <w:szCs w:val="28"/>
          <w:rtl/>
        </w:rPr>
        <w:t>إرتباط الآيات المتعرضة لبعض أقوال اليهود و صفاتهم في سورة آل عمران بالآيات السابقة التي يستنهض الناس على الجهاد و يحذرهم عن الوهن و البخل</w:t>
      </w:r>
    </w:p>
    <w:p w:rsidR="00C573F7" w:rsidRPr="00C573F7" w:rsidRDefault="00C573F7" w:rsidP="00C573F7">
      <w:pPr>
        <w:rPr>
          <w:rFonts w:cs="B Mitra"/>
          <w:sz w:val="28"/>
          <w:szCs w:val="28"/>
          <w:rtl/>
        </w:rPr>
      </w:pPr>
      <w:r w:rsidRPr="00C573F7">
        <w:rPr>
          <w:rFonts w:cs="B Mitra"/>
          <w:sz w:val="28"/>
          <w:szCs w:val="28"/>
          <w:rtl/>
        </w:rPr>
        <w:t>مرتبط بما قبلها، فقد كانت عامة الآيات السابقة في استنهاض الناس و ترغيبهم على الجهاد في سبيل الله بأموالهم و أنفسهم، و تحذيرهم عن الوهن و الفشل و البخل فيرتبط بها قول اليهود:إن الله فقير و نحن أغنياء، و تقليبهم الأمر على المسلمين، و تكذيبهم آيات الرسالة، و كتمانهم ما أخذ منهم الميثاق لبيانه، و هذه هي التي تتعرض الآيات لبيانها مع ما فيها من تقوية قلوب المؤمنين على الاستقامة و الصبر و الثبات، و التحريض على الإنفاق في ...</w:t>
      </w:r>
    </w:p>
    <w:p w:rsidR="00C573F7" w:rsidRPr="00C573F7" w:rsidRDefault="00C573F7" w:rsidP="00C573F7">
      <w:pPr>
        <w:rPr>
          <w:rFonts w:cs="B Mitra"/>
          <w:sz w:val="28"/>
          <w:szCs w:val="28"/>
          <w:rtl/>
        </w:rPr>
      </w:pPr>
      <w:r w:rsidRPr="00C573F7">
        <w:rPr>
          <w:rFonts w:cs="B Mitra"/>
          <w:sz w:val="28"/>
          <w:szCs w:val="28"/>
          <w:rtl/>
        </w:rPr>
        <w:lastRenderedPageBreak/>
        <w:t>الم</w:t>
      </w:r>
      <w:r w:rsidRPr="00C573F7">
        <w:rPr>
          <w:rFonts w:cs="B Mitra" w:hint="cs"/>
          <w:sz w:val="28"/>
          <w:szCs w:val="28"/>
          <w:rtl/>
        </w:rPr>
        <w:t>ی</w:t>
      </w:r>
      <w:r w:rsidRPr="00C573F7">
        <w:rPr>
          <w:rFonts w:cs="B Mitra" w:hint="eastAsia"/>
          <w:sz w:val="28"/>
          <w:szCs w:val="28"/>
          <w:rtl/>
        </w:rPr>
        <w:t>زان</w:t>
      </w:r>
      <w:r w:rsidRPr="00C573F7">
        <w:rPr>
          <w:rFonts w:cs="B Mitra"/>
          <w:sz w:val="28"/>
          <w:szCs w:val="28"/>
          <w:rtl/>
        </w:rPr>
        <w:t xml:space="preserve"> في تفس</w:t>
      </w:r>
      <w:r w:rsidRPr="00C573F7">
        <w:rPr>
          <w:rFonts w:cs="B Mitra" w:hint="cs"/>
          <w:sz w:val="28"/>
          <w:szCs w:val="28"/>
          <w:rtl/>
        </w:rPr>
        <w:t>ی</w:t>
      </w:r>
      <w:r w:rsidRPr="00C573F7">
        <w:rPr>
          <w:rFonts w:cs="B Mitra" w:hint="eastAsia"/>
          <w:sz w:val="28"/>
          <w:szCs w:val="28"/>
          <w:rtl/>
        </w:rPr>
        <w:t>ر</w:t>
      </w:r>
      <w:r w:rsidRPr="00C573F7">
        <w:rPr>
          <w:rFonts w:cs="B Mitra"/>
          <w:sz w:val="28"/>
          <w:szCs w:val="28"/>
          <w:rtl/>
        </w:rPr>
        <w:t xml:space="preserve"> القرآن, جلد: ۴, صفحه: ۸۲</w:t>
      </w:r>
    </w:p>
    <w:p w:rsidR="00C573F7" w:rsidRPr="00C573F7" w:rsidRDefault="00C573F7" w:rsidP="00C573F7">
      <w:pPr>
        <w:rPr>
          <w:rFonts w:cs="B Mitra"/>
          <w:sz w:val="28"/>
          <w:szCs w:val="28"/>
          <w:rtl/>
        </w:rPr>
      </w:pPr>
      <w:r w:rsidRPr="00C573F7">
        <w:rPr>
          <w:rFonts w:cs="B Mitra" w:hint="eastAsia"/>
          <w:sz w:val="28"/>
          <w:szCs w:val="28"/>
          <w:rtl/>
        </w:rPr>
        <w:t>إفتنان</w:t>
      </w:r>
      <w:r w:rsidRPr="00C573F7">
        <w:rPr>
          <w:rFonts w:cs="B Mitra"/>
          <w:sz w:val="28"/>
          <w:szCs w:val="28"/>
          <w:rtl/>
        </w:rPr>
        <w:t xml:space="preserve"> اليهود المؤمنين بالقاء المودة إليهم و إظهار النصح لهم و أمرهم بالبخل و الامساک عن الانفاق لبطلان سعيهم في التقدم و التعالي</w:t>
      </w:r>
    </w:p>
    <w:p w:rsidR="00C573F7" w:rsidRPr="00C573F7" w:rsidRDefault="00C573F7" w:rsidP="00C573F7">
      <w:pPr>
        <w:rPr>
          <w:rFonts w:cs="B Mitra"/>
          <w:sz w:val="28"/>
          <w:szCs w:val="28"/>
          <w:rtl/>
        </w:rPr>
      </w:pPr>
      <w:r w:rsidRPr="00C573F7">
        <w:rPr>
          <w:rFonts w:cs="B Mitra" w:hint="eastAsia"/>
          <w:sz w:val="28"/>
          <w:szCs w:val="28"/>
          <w:rtl/>
        </w:rPr>
        <w:t>تعالى</w:t>
      </w:r>
      <w:r w:rsidRPr="00C573F7">
        <w:rPr>
          <w:rFonts w:cs="B Mitra"/>
          <w:sz w:val="28"/>
          <w:szCs w:val="28"/>
          <w:rtl/>
        </w:rPr>
        <w:t>: «أَ لَمْ تَرَ إِلَى اَلَّذِينَ أُوتُوا نَصِيباً مِنَ اَلْكِت</w:t>
      </w:r>
      <w:r w:rsidRPr="00C573F7">
        <w:rPr>
          <w:rFonts w:ascii="Times New Roman" w:hAnsi="Times New Roman" w:cs="Times New Roman" w:hint="cs"/>
          <w:sz w:val="28"/>
          <w:szCs w:val="28"/>
          <w:rtl/>
        </w:rPr>
        <w:t>ٰ</w:t>
      </w:r>
      <w:r w:rsidRPr="00C573F7">
        <w:rPr>
          <w:rFonts w:cs="B Mitra" w:hint="cs"/>
          <w:sz w:val="28"/>
          <w:szCs w:val="28"/>
          <w:rtl/>
        </w:rPr>
        <w:t>ابِ»</w:t>
      </w:r>
      <w:r w:rsidRPr="00C573F7">
        <w:rPr>
          <w:rFonts w:cs="B Mitra"/>
          <w:sz w:val="28"/>
          <w:szCs w:val="28"/>
          <w:rtl/>
        </w:rPr>
        <w:t xml:space="preserve"> </w:t>
      </w:r>
      <w:r w:rsidRPr="00C573F7">
        <w:rPr>
          <w:rFonts w:cs="B Mitra" w:hint="cs"/>
          <w:sz w:val="28"/>
          <w:szCs w:val="28"/>
          <w:rtl/>
        </w:rPr>
        <w:t>الآية،</w:t>
      </w:r>
      <w:r w:rsidRPr="00C573F7">
        <w:rPr>
          <w:rFonts w:cs="B Mitra"/>
          <w:sz w:val="28"/>
          <w:szCs w:val="28"/>
          <w:rtl/>
        </w:rPr>
        <w:t xml:space="preserve"> </w:t>
      </w:r>
      <w:r w:rsidRPr="00C573F7">
        <w:rPr>
          <w:rFonts w:cs="B Mitra" w:hint="cs"/>
          <w:sz w:val="28"/>
          <w:szCs w:val="28"/>
          <w:rtl/>
        </w:rPr>
        <w:t>قد</w:t>
      </w:r>
      <w:r w:rsidRPr="00C573F7">
        <w:rPr>
          <w:rFonts w:cs="B Mitra"/>
          <w:sz w:val="28"/>
          <w:szCs w:val="28"/>
          <w:rtl/>
        </w:rPr>
        <w:t xml:space="preserve"> </w:t>
      </w:r>
      <w:r w:rsidRPr="00C573F7">
        <w:rPr>
          <w:rFonts w:cs="B Mitra" w:hint="cs"/>
          <w:sz w:val="28"/>
          <w:szCs w:val="28"/>
          <w:rtl/>
        </w:rPr>
        <w:t>تقدم</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الكلام</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الآيات</w:t>
      </w:r>
      <w:r w:rsidRPr="00C573F7">
        <w:rPr>
          <w:rFonts w:cs="B Mitra"/>
          <w:sz w:val="28"/>
          <w:szCs w:val="28"/>
          <w:rtl/>
        </w:rPr>
        <w:t xml:space="preserve"> (</w:t>
      </w:r>
      <w:r w:rsidRPr="00C573F7">
        <w:rPr>
          <w:rFonts w:cs="B Mitra" w:hint="cs"/>
          <w:sz w:val="28"/>
          <w:szCs w:val="28"/>
          <w:rtl/>
        </w:rPr>
        <w:t>۳۶</w:t>
      </w:r>
      <w:r w:rsidRPr="00C573F7">
        <w:rPr>
          <w:rFonts w:cs="B Mitra"/>
          <w:sz w:val="28"/>
          <w:szCs w:val="28"/>
          <w:rtl/>
        </w:rPr>
        <w:t xml:space="preserve"> </w:t>
      </w:r>
      <w:r w:rsidRPr="00C573F7">
        <w:rPr>
          <w:rFonts w:cs="B Mitra" w:hint="cs"/>
          <w:sz w:val="28"/>
          <w:szCs w:val="28"/>
          <w:rtl/>
        </w:rPr>
        <w:t>۴۲</w:t>
      </w:r>
      <w:r w:rsidRPr="00C573F7">
        <w:rPr>
          <w:rFonts w:cs="B Mitra"/>
          <w:sz w:val="28"/>
          <w:szCs w:val="28"/>
          <w:rtl/>
        </w:rPr>
        <w:t xml:space="preserve">) </w:t>
      </w:r>
      <w:r w:rsidRPr="00C573F7">
        <w:rPr>
          <w:rFonts w:cs="B Mitra" w:hint="cs"/>
          <w:sz w:val="28"/>
          <w:szCs w:val="28"/>
          <w:rtl/>
        </w:rPr>
        <w:t>أنها</w:t>
      </w:r>
      <w:r w:rsidRPr="00C573F7">
        <w:rPr>
          <w:rFonts w:cs="B Mitra"/>
          <w:sz w:val="28"/>
          <w:szCs w:val="28"/>
          <w:rtl/>
        </w:rPr>
        <w:t xml:space="preserve"> </w:t>
      </w:r>
      <w:r w:rsidRPr="00C573F7">
        <w:rPr>
          <w:rFonts w:cs="B Mitra" w:hint="cs"/>
          <w:sz w:val="28"/>
          <w:szCs w:val="28"/>
          <w:rtl/>
        </w:rPr>
        <w:t>مرتبطة</w:t>
      </w:r>
      <w:r w:rsidRPr="00C573F7">
        <w:rPr>
          <w:rFonts w:cs="B Mitra"/>
          <w:sz w:val="28"/>
          <w:szCs w:val="28"/>
          <w:rtl/>
        </w:rPr>
        <w:t xml:space="preserve"> </w:t>
      </w:r>
      <w:r w:rsidRPr="00C573F7">
        <w:rPr>
          <w:rFonts w:cs="B Mitra" w:hint="cs"/>
          <w:sz w:val="28"/>
          <w:szCs w:val="28"/>
          <w:rtl/>
        </w:rPr>
        <w:t>بعض</w:t>
      </w:r>
      <w:r w:rsidRPr="00C573F7">
        <w:rPr>
          <w:rFonts w:cs="B Mitra"/>
          <w:sz w:val="28"/>
          <w:szCs w:val="28"/>
          <w:rtl/>
        </w:rPr>
        <w:t xml:space="preserve"> </w:t>
      </w:r>
      <w:r w:rsidRPr="00C573F7">
        <w:rPr>
          <w:rFonts w:cs="B Mitra" w:hint="cs"/>
          <w:sz w:val="28"/>
          <w:szCs w:val="28"/>
          <w:rtl/>
        </w:rPr>
        <w:t>الارتباط</w:t>
      </w:r>
      <w:r w:rsidRPr="00C573F7">
        <w:rPr>
          <w:rFonts w:cs="B Mitra"/>
          <w:sz w:val="28"/>
          <w:szCs w:val="28"/>
          <w:rtl/>
        </w:rPr>
        <w:t xml:space="preserve"> </w:t>
      </w:r>
      <w:r w:rsidRPr="00C573F7">
        <w:rPr>
          <w:rFonts w:cs="B Mitra" w:hint="cs"/>
          <w:sz w:val="28"/>
          <w:szCs w:val="28"/>
          <w:rtl/>
        </w:rPr>
        <w:t>بهذه</w:t>
      </w:r>
      <w:r w:rsidRPr="00C573F7">
        <w:rPr>
          <w:rFonts w:cs="B Mitra"/>
          <w:sz w:val="28"/>
          <w:szCs w:val="28"/>
          <w:rtl/>
        </w:rPr>
        <w:t xml:space="preserve"> </w:t>
      </w:r>
      <w:r w:rsidRPr="00C573F7">
        <w:rPr>
          <w:rFonts w:cs="B Mitra" w:hint="cs"/>
          <w:sz w:val="28"/>
          <w:szCs w:val="28"/>
          <w:rtl/>
        </w:rPr>
        <w:t>الآيات،</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قد</w:t>
      </w:r>
      <w:r w:rsidRPr="00C573F7">
        <w:rPr>
          <w:rFonts w:cs="B Mitra"/>
          <w:sz w:val="28"/>
          <w:szCs w:val="28"/>
          <w:rtl/>
        </w:rPr>
        <w:t xml:space="preserve"> </w:t>
      </w:r>
      <w:r w:rsidRPr="00C573F7">
        <w:rPr>
          <w:rFonts w:cs="B Mitra" w:hint="cs"/>
          <w:sz w:val="28"/>
          <w:szCs w:val="28"/>
          <w:rtl/>
        </w:rPr>
        <w:t>سمعت</w:t>
      </w:r>
      <w:r w:rsidRPr="00C573F7">
        <w:rPr>
          <w:rFonts w:cs="B Mitra"/>
          <w:sz w:val="28"/>
          <w:szCs w:val="28"/>
          <w:rtl/>
        </w:rPr>
        <w:t xml:space="preserve"> </w:t>
      </w:r>
      <w:r w:rsidRPr="00C573F7">
        <w:rPr>
          <w:rFonts w:cs="B Mitra" w:hint="cs"/>
          <w:sz w:val="28"/>
          <w:szCs w:val="28"/>
          <w:rtl/>
        </w:rPr>
        <w:t>القول</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نزول</w:t>
      </w:r>
      <w:r w:rsidRPr="00C573F7">
        <w:rPr>
          <w:rFonts w:cs="B Mitra"/>
          <w:sz w:val="28"/>
          <w:szCs w:val="28"/>
          <w:rtl/>
        </w:rPr>
        <w:t xml:space="preserve"> </w:t>
      </w:r>
      <w:r w:rsidRPr="00C573F7">
        <w:rPr>
          <w:rFonts w:cs="B Mitra" w:hint="cs"/>
          <w:sz w:val="28"/>
          <w:szCs w:val="28"/>
          <w:rtl/>
        </w:rPr>
        <w:t>تلك</w:t>
      </w:r>
      <w:r w:rsidRPr="00C573F7">
        <w:rPr>
          <w:rFonts w:cs="B Mitra"/>
          <w:sz w:val="28"/>
          <w:szCs w:val="28"/>
          <w:rtl/>
        </w:rPr>
        <w:t xml:space="preserve"> </w:t>
      </w:r>
      <w:r w:rsidRPr="00C573F7">
        <w:rPr>
          <w:rFonts w:cs="B Mitra" w:hint="cs"/>
          <w:sz w:val="28"/>
          <w:szCs w:val="28"/>
          <w:rtl/>
        </w:rPr>
        <w:t>الآيات</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حق</w:t>
      </w:r>
      <w:r w:rsidRPr="00C573F7">
        <w:rPr>
          <w:rFonts w:cs="B Mitra"/>
          <w:sz w:val="28"/>
          <w:szCs w:val="28"/>
          <w:rtl/>
        </w:rPr>
        <w:t xml:space="preserve"> </w:t>
      </w:r>
      <w:r w:rsidRPr="00C573F7">
        <w:rPr>
          <w:rFonts w:cs="B Mitra" w:hint="cs"/>
          <w:sz w:val="28"/>
          <w:szCs w:val="28"/>
          <w:rtl/>
        </w:rPr>
        <w:t>اليهود</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بالجملة</w:t>
      </w:r>
      <w:r w:rsidRPr="00C573F7">
        <w:rPr>
          <w:rFonts w:cs="B Mitra"/>
          <w:sz w:val="28"/>
          <w:szCs w:val="28"/>
          <w:rtl/>
        </w:rPr>
        <w:t xml:space="preserve"> </w:t>
      </w:r>
      <w:r w:rsidRPr="00C573F7">
        <w:rPr>
          <w:rFonts w:cs="B Mitra" w:hint="cs"/>
          <w:sz w:val="28"/>
          <w:szCs w:val="28"/>
          <w:rtl/>
        </w:rPr>
        <w:t>يلوح</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هذه</w:t>
      </w:r>
      <w:r w:rsidRPr="00C573F7">
        <w:rPr>
          <w:rFonts w:cs="B Mitra"/>
          <w:sz w:val="28"/>
          <w:szCs w:val="28"/>
          <w:rtl/>
        </w:rPr>
        <w:t xml:space="preserve"> </w:t>
      </w:r>
      <w:r w:rsidRPr="00C573F7">
        <w:rPr>
          <w:rFonts w:cs="B Mitra" w:hint="cs"/>
          <w:sz w:val="28"/>
          <w:szCs w:val="28"/>
          <w:rtl/>
        </w:rPr>
        <w:t>الآيات</w:t>
      </w:r>
      <w:r w:rsidRPr="00C573F7">
        <w:rPr>
          <w:rFonts w:cs="B Mitra"/>
          <w:sz w:val="28"/>
          <w:szCs w:val="28"/>
          <w:rtl/>
        </w:rPr>
        <w:t xml:space="preserve"> </w:t>
      </w:r>
      <w:r w:rsidRPr="00C573F7">
        <w:rPr>
          <w:rFonts w:cs="B Mitra" w:hint="cs"/>
          <w:sz w:val="28"/>
          <w:szCs w:val="28"/>
          <w:rtl/>
        </w:rPr>
        <w:t>أن</w:t>
      </w:r>
      <w:r w:rsidRPr="00C573F7">
        <w:rPr>
          <w:rFonts w:cs="B Mitra"/>
          <w:sz w:val="28"/>
          <w:szCs w:val="28"/>
          <w:rtl/>
        </w:rPr>
        <w:t xml:space="preserve"> </w:t>
      </w:r>
      <w:r w:rsidRPr="00C573F7">
        <w:rPr>
          <w:rFonts w:cs="B Mitra" w:hint="cs"/>
          <w:sz w:val="28"/>
          <w:szCs w:val="28"/>
          <w:rtl/>
        </w:rPr>
        <w:t>اليهود</w:t>
      </w:r>
      <w:r w:rsidRPr="00C573F7">
        <w:rPr>
          <w:rFonts w:cs="B Mitra"/>
          <w:sz w:val="28"/>
          <w:szCs w:val="28"/>
          <w:rtl/>
        </w:rPr>
        <w:t xml:space="preserve"> </w:t>
      </w:r>
      <w:r w:rsidRPr="00C573F7">
        <w:rPr>
          <w:rFonts w:cs="B Mitra" w:hint="cs"/>
          <w:sz w:val="28"/>
          <w:szCs w:val="28"/>
          <w:rtl/>
        </w:rPr>
        <w:t>كانوا</w:t>
      </w:r>
      <w:r w:rsidRPr="00C573F7">
        <w:rPr>
          <w:rFonts w:cs="B Mitra"/>
          <w:sz w:val="28"/>
          <w:szCs w:val="28"/>
          <w:rtl/>
        </w:rPr>
        <w:t xml:space="preserve"> </w:t>
      </w:r>
      <w:r w:rsidRPr="00C573F7">
        <w:rPr>
          <w:rFonts w:cs="B Mitra" w:hint="cs"/>
          <w:sz w:val="28"/>
          <w:szCs w:val="28"/>
          <w:rtl/>
        </w:rPr>
        <w:t>يلقون</w:t>
      </w:r>
      <w:r w:rsidRPr="00C573F7">
        <w:rPr>
          <w:rFonts w:cs="B Mitra"/>
          <w:sz w:val="28"/>
          <w:szCs w:val="28"/>
          <w:rtl/>
        </w:rPr>
        <w:t xml:space="preserve"> </w:t>
      </w:r>
      <w:r w:rsidRPr="00C573F7">
        <w:rPr>
          <w:rFonts w:cs="B Mitra" w:hint="cs"/>
          <w:sz w:val="28"/>
          <w:szCs w:val="28"/>
          <w:rtl/>
        </w:rPr>
        <w:t>إ</w:t>
      </w:r>
      <w:r w:rsidRPr="00C573F7">
        <w:rPr>
          <w:rFonts w:cs="B Mitra" w:hint="eastAsia"/>
          <w:sz w:val="28"/>
          <w:szCs w:val="28"/>
          <w:rtl/>
        </w:rPr>
        <w:t>لى</w:t>
      </w:r>
      <w:r w:rsidRPr="00C573F7">
        <w:rPr>
          <w:rFonts w:cs="B Mitra"/>
          <w:sz w:val="28"/>
          <w:szCs w:val="28"/>
          <w:rtl/>
        </w:rPr>
        <w:t xml:space="preserve"> المؤمنين المودة و يظهرون لهم النصح فيفتنونهم بذلك، و يأمرونهم بالبخل و الإمساك عن الإنفاق ليمنعوا بذلك سعيهم عن النجاح، و جدهم في التقدم و التعالي، و هذا لازم كون تلك الآيات نازلة في حق ...</w:t>
      </w:r>
    </w:p>
    <w:p w:rsidR="00C573F7" w:rsidRPr="00C573F7" w:rsidRDefault="00C573F7" w:rsidP="00C573F7">
      <w:pPr>
        <w:rPr>
          <w:rFonts w:cs="B Mitra"/>
          <w:sz w:val="28"/>
          <w:szCs w:val="28"/>
          <w:rtl/>
        </w:rPr>
      </w:pPr>
      <w:r w:rsidRPr="00C573F7">
        <w:rPr>
          <w:rFonts w:cs="B Mitra" w:hint="eastAsia"/>
          <w:sz w:val="28"/>
          <w:szCs w:val="28"/>
          <w:rtl/>
        </w:rPr>
        <w:t>الم</w:t>
      </w:r>
      <w:r w:rsidRPr="00C573F7">
        <w:rPr>
          <w:rFonts w:cs="B Mitra" w:hint="cs"/>
          <w:sz w:val="28"/>
          <w:szCs w:val="28"/>
          <w:rtl/>
        </w:rPr>
        <w:t>ی</w:t>
      </w:r>
      <w:r w:rsidRPr="00C573F7">
        <w:rPr>
          <w:rFonts w:cs="B Mitra" w:hint="eastAsia"/>
          <w:sz w:val="28"/>
          <w:szCs w:val="28"/>
          <w:rtl/>
        </w:rPr>
        <w:t>زان</w:t>
      </w:r>
      <w:r w:rsidRPr="00C573F7">
        <w:rPr>
          <w:rFonts w:cs="B Mitra"/>
          <w:sz w:val="28"/>
          <w:szCs w:val="28"/>
          <w:rtl/>
        </w:rPr>
        <w:t xml:space="preserve"> في تفس</w:t>
      </w:r>
      <w:r w:rsidRPr="00C573F7">
        <w:rPr>
          <w:rFonts w:cs="B Mitra" w:hint="cs"/>
          <w:sz w:val="28"/>
          <w:szCs w:val="28"/>
          <w:rtl/>
        </w:rPr>
        <w:t>ی</w:t>
      </w:r>
      <w:r w:rsidRPr="00C573F7">
        <w:rPr>
          <w:rFonts w:cs="B Mitra" w:hint="eastAsia"/>
          <w:sz w:val="28"/>
          <w:szCs w:val="28"/>
          <w:rtl/>
        </w:rPr>
        <w:t>ر</w:t>
      </w:r>
      <w:r w:rsidRPr="00C573F7">
        <w:rPr>
          <w:rFonts w:cs="B Mitra"/>
          <w:sz w:val="28"/>
          <w:szCs w:val="28"/>
          <w:rtl/>
        </w:rPr>
        <w:t xml:space="preserve"> القرآن, جلد: ۴, صفحه: ۳۶۳</w:t>
      </w:r>
    </w:p>
    <w:p w:rsidR="00C573F7" w:rsidRPr="00C573F7" w:rsidRDefault="00C573F7" w:rsidP="00C573F7">
      <w:pPr>
        <w:rPr>
          <w:rFonts w:cs="B Mitra"/>
          <w:sz w:val="28"/>
          <w:szCs w:val="28"/>
          <w:rtl/>
        </w:rPr>
      </w:pPr>
      <w:r w:rsidRPr="00C573F7">
        <w:rPr>
          <w:rFonts w:cs="B Mitra" w:hint="eastAsia"/>
          <w:sz w:val="28"/>
          <w:szCs w:val="28"/>
          <w:rtl/>
        </w:rPr>
        <w:t>أمر</w:t>
      </w:r>
      <w:r w:rsidRPr="00C573F7">
        <w:rPr>
          <w:rFonts w:cs="B Mitra"/>
          <w:sz w:val="28"/>
          <w:szCs w:val="28"/>
          <w:rtl/>
        </w:rPr>
        <w:t xml:space="preserve"> البخلاء الناس بالبخل بسيرتهم الفاسدة و عملهم به لتقرب الناس إلى أولى الثروة و طمعهم فيهم و إتباعهم من عملهم</w:t>
      </w:r>
    </w:p>
    <w:p w:rsidR="00C573F7" w:rsidRPr="00C573F7" w:rsidRDefault="00C573F7" w:rsidP="00C573F7">
      <w:pPr>
        <w:rPr>
          <w:rFonts w:cs="B Mitra"/>
          <w:sz w:val="28"/>
          <w:szCs w:val="28"/>
          <w:rtl/>
        </w:rPr>
      </w:pPr>
      <w:r w:rsidRPr="00C573F7">
        <w:rPr>
          <w:rFonts w:cs="B Mitra" w:hint="eastAsia"/>
          <w:sz w:val="28"/>
          <w:szCs w:val="28"/>
          <w:rtl/>
        </w:rPr>
        <w:t>تعالى</w:t>
      </w:r>
      <w:r w:rsidRPr="00C573F7">
        <w:rPr>
          <w:rFonts w:cs="B Mitra"/>
          <w:sz w:val="28"/>
          <w:szCs w:val="28"/>
          <w:rtl/>
        </w:rPr>
        <w:t>: «اَلَّذِينَ يَبْخَلُونَ وَ يَأْمُرُونَ اَلنّ</w:t>
      </w:r>
      <w:r w:rsidRPr="00C573F7">
        <w:rPr>
          <w:rFonts w:ascii="Times New Roman" w:hAnsi="Times New Roman" w:cs="Times New Roman" w:hint="cs"/>
          <w:sz w:val="28"/>
          <w:szCs w:val="28"/>
          <w:rtl/>
        </w:rPr>
        <w:t>ٰ</w:t>
      </w:r>
      <w:r w:rsidRPr="00C573F7">
        <w:rPr>
          <w:rFonts w:cs="B Mitra" w:hint="cs"/>
          <w:sz w:val="28"/>
          <w:szCs w:val="28"/>
          <w:rtl/>
        </w:rPr>
        <w:t>اسَ</w:t>
      </w:r>
      <w:r w:rsidRPr="00C573F7">
        <w:rPr>
          <w:rFonts w:cs="B Mitra"/>
          <w:sz w:val="28"/>
          <w:szCs w:val="28"/>
          <w:rtl/>
        </w:rPr>
        <w:t xml:space="preserve"> </w:t>
      </w:r>
      <w:r w:rsidRPr="00C573F7">
        <w:rPr>
          <w:rFonts w:cs="B Mitra" w:hint="cs"/>
          <w:sz w:val="28"/>
          <w:szCs w:val="28"/>
          <w:rtl/>
        </w:rPr>
        <w:t>بِالْبُخْلِ»</w:t>
      </w:r>
      <w:r w:rsidRPr="00C573F7">
        <w:rPr>
          <w:rFonts w:cs="B Mitra"/>
          <w:sz w:val="28"/>
          <w:szCs w:val="28"/>
          <w:rtl/>
        </w:rPr>
        <w:t xml:space="preserve"> </w:t>
      </w:r>
      <w:r w:rsidRPr="00C573F7">
        <w:rPr>
          <w:rFonts w:cs="B Mitra" w:hint="cs"/>
          <w:sz w:val="28"/>
          <w:szCs w:val="28"/>
          <w:rtl/>
        </w:rPr>
        <w:t>الآية</w:t>
      </w:r>
      <w:r w:rsidRPr="00C573F7">
        <w:rPr>
          <w:rFonts w:cs="B Mitra"/>
          <w:sz w:val="28"/>
          <w:szCs w:val="28"/>
          <w:rtl/>
        </w:rPr>
        <w:t xml:space="preserve"> </w:t>
      </w:r>
      <w:r w:rsidRPr="00C573F7">
        <w:rPr>
          <w:rFonts w:cs="B Mitra" w:hint="cs"/>
          <w:sz w:val="28"/>
          <w:szCs w:val="28"/>
          <w:rtl/>
        </w:rPr>
        <w:t>أمرهم</w:t>
      </w:r>
      <w:r w:rsidRPr="00C573F7">
        <w:rPr>
          <w:rFonts w:cs="B Mitra"/>
          <w:sz w:val="28"/>
          <w:szCs w:val="28"/>
          <w:rtl/>
        </w:rPr>
        <w:t xml:space="preserve"> </w:t>
      </w:r>
      <w:r w:rsidRPr="00C573F7">
        <w:rPr>
          <w:rFonts w:cs="B Mitra" w:hint="cs"/>
          <w:sz w:val="28"/>
          <w:szCs w:val="28"/>
          <w:rtl/>
        </w:rPr>
        <w:t>الناس</w:t>
      </w:r>
      <w:r w:rsidRPr="00C573F7">
        <w:rPr>
          <w:rFonts w:cs="B Mitra"/>
          <w:sz w:val="28"/>
          <w:szCs w:val="28"/>
          <w:rtl/>
        </w:rPr>
        <w:t xml:space="preserve"> </w:t>
      </w:r>
      <w:r w:rsidRPr="00C573F7">
        <w:rPr>
          <w:rFonts w:cs="B Mitra" w:hint="cs"/>
          <w:sz w:val="28"/>
          <w:szCs w:val="28"/>
          <w:rtl/>
        </w:rPr>
        <w:t>بالبخل</w:t>
      </w:r>
      <w:r w:rsidRPr="00C573F7">
        <w:rPr>
          <w:rFonts w:cs="B Mitra"/>
          <w:sz w:val="28"/>
          <w:szCs w:val="28"/>
          <w:rtl/>
        </w:rPr>
        <w:t xml:space="preserve"> </w:t>
      </w:r>
      <w:r w:rsidRPr="00C573F7">
        <w:rPr>
          <w:rFonts w:cs="B Mitra" w:hint="cs"/>
          <w:sz w:val="28"/>
          <w:szCs w:val="28"/>
          <w:rtl/>
        </w:rPr>
        <w:t>إنما</w:t>
      </w:r>
      <w:r w:rsidRPr="00C573F7">
        <w:rPr>
          <w:rFonts w:cs="B Mitra"/>
          <w:sz w:val="28"/>
          <w:szCs w:val="28"/>
          <w:rtl/>
        </w:rPr>
        <w:t xml:space="preserve"> </w:t>
      </w:r>
      <w:r w:rsidRPr="00C573F7">
        <w:rPr>
          <w:rFonts w:cs="B Mitra" w:hint="cs"/>
          <w:sz w:val="28"/>
          <w:szCs w:val="28"/>
          <w:rtl/>
        </w:rPr>
        <w:t>هو</w:t>
      </w:r>
      <w:r w:rsidRPr="00C573F7">
        <w:rPr>
          <w:rFonts w:cs="B Mitra"/>
          <w:sz w:val="28"/>
          <w:szCs w:val="28"/>
          <w:rtl/>
        </w:rPr>
        <w:t xml:space="preserve"> </w:t>
      </w:r>
      <w:r w:rsidRPr="00C573F7">
        <w:rPr>
          <w:rFonts w:cs="B Mitra" w:hint="cs"/>
          <w:sz w:val="28"/>
          <w:szCs w:val="28"/>
          <w:rtl/>
        </w:rPr>
        <w:t>بسيرتهم</w:t>
      </w:r>
      <w:r w:rsidRPr="00C573F7">
        <w:rPr>
          <w:rFonts w:cs="B Mitra"/>
          <w:sz w:val="28"/>
          <w:szCs w:val="28"/>
          <w:rtl/>
        </w:rPr>
        <w:t xml:space="preserve"> </w:t>
      </w:r>
      <w:r w:rsidRPr="00C573F7">
        <w:rPr>
          <w:rFonts w:cs="B Mitra" w:hint="cs"/>
          <w:sz w:val="28"/>
          <w:szCs w:val="28"/>
          <w:rtl/>
        </w:rPr>
        <w:t>الفاسدة</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عملهم</w:t>
      </w:r>
      <w:r w:rsidRPr="00C573F7">
        <w:rPr>
          <w:rFonts w:cs="B Mitra"/>
          <w:sz w:val="28"/>
          <w:szCs w:val="28"/>
          <w:rtl/>
        </w:rPr>
        <w:t xml:space="preserve"> </w:t>
      </w:r>
      <w:r w:rsidRPr="00C573F7">
        <w:rPr>
          <w:rFonts w:cs="B Mitra" w:hint="cs"/>
          <w:sz w:val="28"/>
          <w:szCs w:val="28"/>
          <w:rtl/>
        </w:rPr>
        <w:t>به</w:t>
      </w:r>
      <w:r w:rsidRPr="00C573F7">
        <w:rPr>
          <w:rFonts w:cs="B Mitra"/>
          <w:sz w:val="28"/>
          <w:szCs w:val="28"/>
          <w:rtl/>
        </w:rPr>
        <w:t xml:space="preserve"> </w:t>
      </w:r>
      <w:r w:rsidRPr="00C573F7">
        <w:rPr>
          <w:rFonts w:cs="B Mitra" w:hint="cs"/>
          <w:sz w:val="28"/>
          <w:szCs w:val="28"/>
          <w:rtl/>
        </w:rPr>
        <w:t>سواء</w:t>
      </w:r>
      <w:r w:rsidRPr="00C573F7">
        <w:rPr>
          <w:rFonts w:cs="B Mitra"/>
          <w:sz w:val="28"/>
          <w:szCs w:val="28"/>
          <w:rtl/>
        </w:rPr>
        <w:t xml:space="preserve"> </w:t>
      </w:r>
      <w:r w:rsidRPr="00C573F7">
        <w:rPr>
          <w:rFonts w:cs="B Mitra" w:hint="cs"/>
          <w:sz w:val="28"/>
          <w:szCs w:val="28"/>
          <w:rtl/>
        </w:rPr>
        <w:t>أمروا</w:t>
      </w:r>
      <w:r w:rsidRPr="00C573F7">
        <w:rPr>
          <w:rFonts w:cs="B Mitra"/>
          <w:sz w:val="28"/>
          <w:szCs w:val="28"/>
          <w:rtl/>
        </w:rPr>
        <w:t xml:space="preserve"> </w:t>
      </w:r>
      <w:r w:rsidRPr="00C573F7">
        <w:rPr>
          <w:rFonts w:cs="B Mitra" w:hint="cs"/>
          <w:sz w:val="28"/>
          <w:szCs w:val="28"/>
          <w:rtl/>
        </w:rPr>
        <w:t>به</w:t>
      </w:r>
      <w:r w:rsidRPr="00C573F7">
        <w:rPr>
          <w:rFonts w:cs="B Mitra"/>
          <w:sz w:val="28"/>
          <w:szCs w:val="28"/>
          <w:rtl/>
        </w:rPr>
        <w:t xml:space="preserve"> </w:t>
      </w:r>
      <w:r w:rsidRPr="00C573F7">
        <w:rPr>
          <w:rFonts w:cs="B Mitra" w:hint="cs"/>
          <w:sz w:val="28"/>
          <w:szCs w:val="28"/>
          <w:rtl/>
        </w:rPr>
        <w:t>لفظا</w:t>
      </w:r>
      <w:r w:rsidRPr="00C573F7">
        <w:rPr>
          <w:rFonts w:cs="B Mitra"/>
          <w:sz w:val="28"/>
          <w:szCs w:val="28"/>
          <w:rtl/>
        </w:rPr>
        <w:t xml:space="preserve"> </w:t>
      </w:r>
      <w:r w:rsidRPr="00C573F7">
        <w:rPr>
          <w:rFonts w:cs="B Mitra" w:hint="cs"/>
          <w:sz w:val="28"/>
          <w:szCs w:val="28"/>
          <w:rtl/>
        </w:rPr>
        <w:t>أو</w:t>
      </w:r>
      <w:r w:rsidRPr="00C573F7">
        <w:rPr>
          <w:rFonts w:cs="B Mitra"/>
          <w:sz w:val="28"/>
          <w:szCs w:val="28"/>
          <w:rtl/>
        </w:rPr>
        <w:t xml:space="preserve"> </w:t>
      </w:r>
      <w:r w:rsidRPr="00C573F7">
        <w:rPr>
          <w:rFonts w:cs="B Mitra" w:hint="cs"/>
          <w:sz w:val="28"/>
          <w:szCs w:val="28"/>
          <w:rtl/>
        </w:rPr>
        <w:t>سكتوا</w:t>
      </w:r>
      <w:r w:rsidRPr="00C573F7">
        <w:rPr>
          <w:rFonts w:cs="B Mitra"/>
          <w:sz w:val="28"/>
          <w:szCs w:val="28"/>
          <w:rtl/>
        </w:rPr>
        <w:t xml:space="preserve"> </w:t>
      </w:r>
      <w:r w:rsidRPr="00C573F7">
        <w:rPr>
          <w:rFonts w:cs="B Mitra" w:hint="cs"/>
          <w:sz w:val="28"/>
          <w:szCs w:val="28"/>
          <w:rtl/>
        </w:rPr>
        <w:t>فإن</w:t>
      </w:r>
      <w:r w:rsidRPr="00C573F7">
        <w:rPr>
          <w:rFonts w:cs="B Mitra"/>
          <w:sz w:val="28"/>
          <w:szCs w:val="28"/>
          <w:rtl/>
        </w:rPr>
        <w:t xml:space="preserve"> </w:t>
      </w:r>
      <w:r w:rsidRPr="00C573F7">
        <w:rPr>
          <w:rFonts w:cs="B Mitra" w:hint="cs"/>
          <w:sz w:val="28"/>
          <w:szCs w:val="28"/>
          <w:rtl/>
        </w:rPr>
        <w:t>هذه</w:t>
      </w:r>
      <w:r w:rsidRPr="00C573F7">
        <w:rPr>
          <w:rFonts w:cs="B Mitra"/>
          <w:sz w:val="28"/>
          <w:szCs w:val="28"/>
          <w:rtl/>
        </w:rPr>
        <w:t xml:space="preserve"> </w:t>
      </w:r>
      <w:r w:rsidRPr="00C573F7">
        <w:rPr>
          <w:rFonts w:cs="B Mitra" w:hint="cs"/>
          <w:sz w:val="28"/>
          <w:szCs w:val="28"/>
          <w:rtl/>
        </w:rPr>
        <w:t>الطا</w:t>
      </w:r>
      <w:r w:rsidRPr="00C573F7">
        <w:rPr>
          <w:rFonts w:cs="B Mitra"/>
          <w:sz w:val="28"/>
          <w:szCs w:val="28"/>
          <w:rtl/>
        </w:rPr>
        <w:t>ئفة لكونهم أولي ثروة و مال يتقرب إليهم الناس و يخضعون لهم لما في طباع الناس من الطمع فف</w:t>
      </w:r>
      <w:r w:rsidRPr="00C573F7">
        <w:rPr>
          <w:rFonts w:cs="B Mitra" w:hint="eastAsia"/>
          <w:sz w:val="28"/>
          <w:szCs w:val="28"/>
          <w:rtl/>
        </w:rPr>
        <w:t>علهم</w:t>
      </w:r>
      <w:r w:rsidRPr="00C573F7">
        <w:rPr>
          <w:rFonts w:cs="B Mitra"/>
          <w:sz w:val="28"/>
          <w:szCs w:val="28"/>
          <w:rtl/>
        </w:rPr>
        <w:t xml:space="preserve"> آمر و زاجر كقولهم، و أما كتمانهم ما آتاهم الله من فضله فهو تظاهرهم بظاهر الفاقد المعدم للمال لتأذيهم من سؤال الناس ما في أيديهم، و خوفهم على أنفسهم لو منعوا و خشيتهم من توجه ...</w:t>
      </w:r>
    </w:p>
    <w:p w:rsidR="00C573F7" w:rsidRPr="00C573F7" w:rsidRDefault="00C573F7" w:rsidP="00C573F7">
      <w:pPr>
        <w:rPr>
          <w:rFonts w:cs="B Mitra"/>
          <w:sz w:val="28"/>
          <w:szCs w:val="28"/>
          <w:rtl/>
        </w:rPr>
      </w:pPr>
      <w:r w:rsidRPr="00C573F7">
        <w:rPr>
          <w:rFonts w:cs="B Mitra" w:hint="eastAsia"/>
          <w:sz w:val="28"/>
          <w:szCs w:val="28"/>
          <w:rtl/>
        </w:rPr>
        <w:t>الم</w:t>
      </w:r>
      <w:r w:rsidRPr="00C573F7">
        <w:rPr>
          <w:rFonts w:cs="B Mitra" w:hint="cs"/>
          <w:sz w:val="28"/>
          <w:szCs w:val="28"/>
          <w:rtl/>
        </w:rPr>
        <w:t>ی</w:t>
      </w:r>
      <w:r w:rsidRPr="00C573F7">
        <w:rPr>
          <w:rFonts w:cs="B Mitra" w:hint="eastAsia"/>
          <w:sz w:val="28"/>
          <w:szCs w:val="28"/>
          <w:rtl/>
        </w:rPr>
        <w:t>زان</w:t>
      </w:r>
      <w:r w:rsidRPr="00C573F7">
        <w:rPr>
          <w:rFonts w:cs="B Mitra"/>
          <w:sz w:val="28"/>
          <w:szCs w:val="28"/>
          <w:rtl/>
        </w:rPr>
        <w:t xml:space="preserve"> في تفس</w:t>
      </w:r>
      <w:r w:rsidRPr="00C573F7">
        <w:rPr>
          <w:rFonts w:cs="B Mitra" w:hint="cs"/>
          <w:sz w:val="28"/>
          <w:szCs w:val="28"/>
          <w:rtl/>
        </w:rPr>
        <w:t>ی</w:t>
      </w:r>
      <w:r w:rsidRPr="00C573F7">
        <w:rPr>
          <w:rFonts w:cs="B Mitra" w:hint="eastAsia"/>
          <w:sz w:val="28"/>
          <w:szCs w:val="28"/>
          <w:rtl/>
        </w:rPr>
        <w:t>ر</w:t>
      </w:r>
      <w:r w:rsidRPr="00C573F7">
        <w:rPr>
          <w:rFonts w:cs="B Mitra"/>
          <w:sz w:val="28"/>
          <w:szCs w:val="28"/>
          <w:rtl/>
        </w:rPr>
        <w:t xml:space="preserve"> القرآن, جلد: ۴, صفحه: ۳۵۵</w:t>
      </w:r>
    </w:p>
    <w:p w:rsidR="00C573F7" w:rsidRPr="00C573F7" w:rsidRDefault="00C573F7" w:rsidP="00C573F7">
      <w:pPr>
        <w:rPr>
          <w:rFonts w:cs="B Mitra"/>
          <w:sz w:val="28"/>
          <w:szCs w:val="28"/>
          <w:rtl/>
        </w:rPr>
      </w:pPr>
      <w:r w:rsidRPr="00C573F7">
        <w:rPr>
          <w:rFonts w:cs="B Mitra" w:hint="eastAsia"/>
          <w:sz w:val="28"/>
          <w:szCs w:val="28"/>
          <w:rtl/>
        </w:rPr>
        <w:t>أمر</w:t>
      </w:r>
      <w:r w:rsidRPr="00C573F7">
        <w:rPr>
          <w:rFonts w:cs="B Mitra"/>
          <w:sz w:val="28"/>
          <w:szCs w:val="28"/>
          <w:rtl/>
        </w:rPr>
        <w:t xml:space="preserve"> المختال الفخور بالبخل لمنعه من شيوع السخاء و الإنفاق الموجب لمعرفة الناس بمذمومية البخل</w:t>
      </w:r>
    </w:p>
    <w:p w:rsidR="00C573F7" w:rsidRPr="00C573F7" w:rsidRDefault="00C573F7" w:rsidP="00C573F7">
      <w:pPr>
        <w:rPr>
          <w:rFonts w:cs="B Mitra"/>
          <w:sz w:val="28"/>
          <w:szCs w:val="28"/>
          <w:rtl/>
        </w:rPr>
      </w:pPr>
      <w:r w:rsidRPr="00C573F7">
        <w:rPr>
          <w:rFonts w:cs="B Mitra" w:hint="eastAsia"/>
          <w:sz w:val="28"/>
          <w:szCs w:val="28"/>
          <w:rtl/>
        </w:rPr>
        <w:t>الوجه</w:t>
      </w:r>
      <w:r w:rsidRPr="00C573F7">
        <w:rPr>
          <w:rFonts w:cs="B Mitra"/>
          <w:sz w:val="28"/>
          <w:szCs w:val="28"/>
          <w:rtl/>
        </w:rPr>
        <w:t xml:space="preserve"> في أمرهم الناس بالبخل أنهم يحبونه لأنفسهم فيحبونه لغيرهم، و لأن شيوع السخاء و الجود بين الناس و إقبالهم على الإنفاق في سبيل الله يوجب أن يعرفوا بالبخل المذموم. و قوله: « وَ مَنْ يَتَوَلَّ فَإِنَّ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هُوَ</w:t>
      </w:r>
      <w:r w:rsidRPr="00C573F7">
        <w:rPr>
          <w:rFonts w:cs="B Mitra"/>
          <w:sz w:val="28"/>
          <w:szCs w:val="28"/>
          <w:rtl/>
        </w:rPr>
        <w:t xml:space="preserve"> </w:t>
      </w:r>
      <w:r w:rsidRPr="00C573F7">
        <w:rPr>
          <w:rFonts w:cs="B Mitra" w:hint="cs"/>
          <w:sz w:val="28"/>
          <w:szCs w:val="28"/>
          <w:rtl/>
        </w:rPr>
        <w:t>اَلْغَنِيُّ</w:t>
      </w:r>
      <w:r w:rsidRPr="00C573F7">
        <w:rPr>
          <w:rFonts w:cs="B Mitra"/>
          <w:sz w:val="28"/>
          <w:szCs w:val="28"/>
          <w:rtl/>
        </w:rPr>
        <w:t xml:space="preserve"> </w:t>
      </w:r>
      <w:r w:rsidRPr="00C573F7">
        <w:rPr>
          <w:rFonts w:cs="B Mitra" w:hint="cs"/>
          <w:sz w:val="28"/>
          <w:szCs w:val="28"/>
          <w:rtl/>
        </w:rPr>
        <w:t>اَلْحَمِيدُ</w:t>
      </w:r>
      <w:r w:rsidRPr="00C573F7">
        <w:rPr>
          <w:rFonts w:cs="B Mitra"/>
          <w:sz w:val="28"/>
          <w:szCs w:val="28"/>
          <w:rtl/>
        </w:rPr>
        <w:t xml:space="preserve"> </w:t>
      </w:r>
      <w:r w:rsidRPr="00C573F7">
        <w:rPr>
          <w:rFonts w:cs="B Mitra" w:hint="cs"/>
          <w:sz w:val="28"/>
          <w:szCs w:val="28"/>
          <w:rtl/>
        </w:rPr>
        <w:t>»</w:t>
      </w:r>
      <w:r w:rsidRPr="00C573F7">
        <w:rPr>
          <w:rFonts w:cs="B Mitra"/>
          <w:sz w:val="28"/>
          <w:szCs w:val="28"/>
          <w:rtl/>
        </w:rPr>
        <w:t xml:space="preserve"> </w:t>
      </w:r>
      <w:r w:rsidRPr="00C573F7">
        <w:rPr>
          <w:rFonts w:cs="B Mitra" w:hint="cs"/>
          <w:sz w:val="28"/>
          <w:szCs w:val="28"/>
          <w:rtl/>
        </w:rPr>
        <w:t>أي</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يعرض</w:t>
      </w:r>
      <w:r w:rsidRPr="00C573F7">
        <w:rPr>
          <w:rFonts w:cs="B Mitra"/>
          <w:sz w:val="28"/>
          <w:szCs w:val="28"/>
          <w:rtl/>
        </w:rPr>
        <w:t xml:space="preserve"> </w:t>
      </w:r>
      <w:r w:rsidRPr="00C573F7">
        <w:rPr>
          <w:rFonts w:cs="B Mitra" w:hint="cs"/>
          <w:sz w:val="28"/>
          <w:szCs w:val="28"/>
          <w:rtl/>
        </w:rPr>
        <w:t>ع</w:t>
      </w:r>
      <w:r w:rsidRPr="00C573F7">
        <w:rPr>
          <w:rFonts w:cs="B Mitra" w:hint="eastAsia"/>
          <w:sz w:val="28"/>
          <w:szCs w:val="28"/>
          <w:rtl/>
        </w:rPr>
        <w:t>ن</w:t>
      </w:r>
      <w:r w:rsidRPr="00C573F7">
        <w:rPr>
          <w:rFonts w:cs="B Mitra"/>
          <w:sz w:val="28"/>
          <w:szCs w:val="28"/>
          <w:rtl/>
        </w:rPr>
        <w:t xml:space="preserve"> الإنفاق و لم يتعظ بعظة الله و لا اطمأن قلبه بما بينه من صفات الدنيا و نعت الجنة و تقدير الأمور فإن الله هو الغني فلا حاجة له إلى إنفاقهم، و المحمود في أفعاله. و ...</w:t>
      </w:r>
    </w:p>
    <w:p w:rsidR="00C573F7" w:rsidRPr="00C573F7" w:rsidRDefault="00C573F7" w:rsidP="00C573F7">
      <w:pPr>
        <w:rPr>
          <w:rFonts w:cs="B Mitra"/>
          <w:sz w:val="28"/>
          <w:szCs w:val="28"/>
          <w:rtl/>
        </w:rPr>
      </w:pPr>
      <w:r w:rsidRPr="00C573F7">
        <w:rPr>
          <w:rFonts w:cs="B Mitra" w:hint="eastAsia"/>
          <w:sz w:val="28"/>
          <w:szCs w:val="28"/>
          <w:rtl/>
        </w:rPr>
        <w:t>الم</w:t>
      </w:r>
      <w:r w:rsidRPr="00C573F7">
        <w:rPr>
          <w:rFonts w:cs="B Mitra" w:hint="cs"/>
          <w:sz w:val="28"/>
          <w:szCs w:val="28"/>
          <w:rtl/>
        </w:rPr>
        <w:t>ی</w:t>
      </w:r>
      <w:r w:rsidRPr="00C573F7">
        <w:rPr>
          <w:rFonts w:cs="B Mitra" w:hint="eastAsia"/>
          <w:sz w:val="28"/>
          <w:szCs w:val="28"/>
          <w:rtl/>
        </w:rPr>
        <w:t>زان</w:t>
      </w:r>
      <w:r w:rsidRPr="00C573F7">
        <w:rPr>
          <w:rFonts w:cs="B Mitra"/>
          <w:sz w:val="28"/>
          <w:szCs w:val="28"/>
          <w:rtl/>
        </w:rPr>
        <w:t xml:space="preserve"> في تفس</w:t>
      </w:r>
      <w:r w:rsidRPr="00C573F7">
        <w:rPr>
          <w:rFonts w:cs="B Mitra" w:hint="cs"/>
          <w:sz w:val="28"/>
          <w:szCs w:val="28"/>
          <w:rtl/>
        </w:rPr>
        <w:t>ی</w:t>
      </w:r>
      <w:r w:rsidRPr="00C573F7">
        <w:rPr>
          <w:rFonts w:cs="B Mitra" w:hint="eastAsia"/>
          <w:sz w:val="28"/>
          <w:szCs w:val="28"/>
          <w:rtl/>
        </w:rPr>
        <w:t>ر</w:t>
      </w:r>
      <w:r w:rsidRPr="00C573F7">
        <w:rPr>
          <w:rFonts w:cs="B Mitra"/>
          <w:sz w:val="28"/>
          <w:szCs w:val="28"/>
          <w:rtl/>
        </w:rPr>
        <w:t xml:space="preserve"> القرآن, جلد: ۱۹, صفحه: ۱۶۸</w:t>
      </w:r>
    </w:p>
    <w:p w:rsidR="00C573F7" w:rsidRPr="00C573F7" w:rsidRDefault="00C573F7" w:rsidP="00C573F7">
      <w:pPr>
        <w:rPr>
          <w:rFonts w:cs="B Mitra"/>
          <w:sz w:val="28"/>
          <w:szCs w:val="28"/>
          <w:rtl/>
        </w:rPr>
      </w:pPr>
      <w:r w:rsidRPr="00C573F7">
        <w:rPr>
          <w:rFonts w:cs="B Mitra" w:hint="eastAsia"/>
          <w:sz w:val="28"/>
          <w:szCs w:val="28"/>
          <w:rtl/>
        </w:rPr>
        <w:t>إنکار</w:t>
      </w:r>
      <w:r w:rsidRPr="00C573F7">
        <w:rPr>
          <w:rFonts w:cs="B Mitra"/>
          <w:sz w:val="28"/>
          <w:szCs w:val="28"/>
          <w:rtl/>
        </w:rPr>
        <w:t xml:space="preserve"> اعطاء الملک لليهود حتى لم يؤتوا الناس أقل القليل منه لبخلهم و سوء سريرتهم</w:t>
      </w:r>
    </w:p>
    <w:p w:rsidR="00C573F7" w:rsidRPr="00C573F7" w:rsidRDefault="00C573F7" w:rsidP="00C573F7">
      <w:pPr>
        <w:rPr>
          <w:rFonts w:cs="B Mitra"/>
          <w:sz w:val="28"/>
          <w:szCs w:val="28"/>
          <w:rtl/>
        </w:rPr>
      </w:pPr>
      <w:r w:rsidRPr="00C573F7">
        <w:rPr>
          <w:rFonts w:cs="B Mitra" w:hint="eastAsia"/>
          <w:sz w:val="28"/>
          <w:szCs w:val="28"/>
          <w:rtl/>
        </w:rPr>
        <w:t>معنى</w:t>
      </w:r>
      <w:r w:rsidRPr="00C573F7">
        <w:rPr>
          <w:rFonts w:cs="B Mitra"/>
          <w:sz w:val="28"/>
          <w:szCs w:val="28"/>
          <w:rtl/>
        </w:rPr>
        <w:t xml:space="preserve"> الآية إلى نحو قولنا:أم لهم نصيب من الملك الذي أنعم الله به على نبيه بالنبوة و الولاية و الهداية و نحوه، و لو كان لهم ذلك لم يؤتوا الناس أقل القليل الذي لا يعتد به لبخلهم و سوء سريرتهم، فالآية قريبة المضمون من قوله تعالى: قُلْ لَوْ أَنْتُمْ تَمْلِكُونَ خَز</w:t>
      </w:r>
      <w:r w:rsidRPr="00C573F7">
        <w:rPr>
          <w:rFonts w:ascii="Times New Roman" w:hAnsi="Times New Roman" w:cs="Times New Roman" w:hint="cs"/>
          <w:sz w:val="28"/>
          <w:szCs w:val="28"/>
          <w:rtl/>
        </w:rPr>
        <w:t>ٰ</w:t>
      </w:r>
      <w:r w:rsidRPr="00C573F7">
        <w:rPr>
          <w:rFonts w:cs="B Mitra" w:hint="cs"/>
          <w:sz w:val="28"/>
          <w:szCs w:val="28"/>
          <w:rtl/>
        </w:rPr>
        <w:t>ائِنَ</w:t>
      </w:r>
      <w:r w:rsidRPr="00C573F7">
        <w:rPr>
          <w:rFonts w:cs="B Mitra"/>
          <w:sz w:val="28"/>
          <w:szCs w:val="28"/>
          <w:rtl/>
        </w:rPr>
        <w:t xml:space="preserve"> </w:t>
      </w:r>
      <w:r w:rsidRPr="00C573F7">
        <w:rPr>
          <w:rFonts w:cs="B Mitra" w:hint="cs"/>
          <w:sz w:val="28"/>
          <w:szCs w:val="28"/>
          <w:rtl/>
        </w:rPr>
        <w:t>رَحْمَةِ</w:t>
      </w:r>
      <w:r w:rsidRPr="00C573F7">
        <w:rPr>
          <w:rFonts w:cs="B Mitra"/>
          <w:sz w:val="28"/>
          <w:szCs w:val="28"/>
          <w:rtl/>
        </w:rPr>
        <w:t xml:space="preserve"> </w:t>
      </w:r>
      <w:r w:rsidRPr="00C573F7">
        <w:rPr>
          <w:rFonts w:cs="B Mitra" w:hint="cs"/>
          <w:sz w:val="28"/>
          <w:szCs w:val="28"/>
          <w:rtl/>
        </w:rPr>
        <w:t>رَبِّي</w:t>
      </w:r>
      <w:r w:rsidRPr="00C573F7">
        <w:rPr>
          <w:rFonts w:cs="B Mitra"/>
          <w:sz w:val="28"/>
          <w:szCs w:val="28"/>
          <w:rtl/>
        </w:rPr>
        <w:t xml:space="preserve"> </w:t>
      </w:r>
      <w:r w:rsidRPr="00C573F7">
        <w:rPr>
          <w:rFonts w:cs="B Mitra" w:hint="cs"/>
          <w:sz w:val="28"/>
          <w:szCs w:val="28"/>
          <w:rtl/>
        </w:rPr>
        <w:t>إِذاً</w:t>
      </w:r>
      <w:r w:rsidRPr="00C573F7">
        <w:rPr>
          <w:rFonts w:cs="B Mitra"/>
          <w:sz w:val="28"/>
          <w:szCs w:val="28"/>
          <w:rtl/>
        </w:rPr>
        <w:t xml:space="preserve"> </w:t>
      </w:r>
      <w:r w:rsidRPr="00C573F7">
        <w:rPr>
          <w:rFonts w:cs="B Mitra" w:hint="cs"/>
          <w:sz w:val="28"/>
          <w:szCs w:val="28"/>
          <w:rtl/>
        </w:rPr>
        <w:t>لَأَمْسَكْتُمْ</w:t>
      </w:r>
      <w:r w:rsidRPr="00C573F7">
        <w:rPr>
          <w:rFonts w:cs="B Mitra"/>
          <w:sz w:val="28"/>
          <w:szCs w:val="28"/>
          <w:rtl/>
        </w:rPr>
        <w:t xml:space="preserve"> </w:t>
      </w:r>
      <w:r w:rsidRPr="00C573F7">
        <w:rPr>
          <w:rFonts w:cs="B Mitra" w:hint="cs"/>
          <w:sz w:val="28"/>
          <w:szCs w:val="28"/>
          <w:rtl/>
        </w:rPr>
        <w:t>خَشْيَةَ</w:t>
      </w:r>
      <w:r w:rsidRPr="00C573F7">
        <w:rPr>
          <w:rFonts w:cs="B Mitra"/>
          <w:sz w:val="28"/>
          <w:szCs w:val="28"/>
          <w:rtl/>
        </w:rPr>
        <w:t xml:space="preserve"> </w:t>
      </w:r>
      <w:r w:rsidRPr="00C573F7">
        <w:rPr>
          <w:rFonts w:cs="B Mitra" w:hint="cs"/>
          <w:sz w:val="28"/>
          <w:szCs w:val="28"/>
          <w:rtl/>
        </w:rPr>
        <w:t>اَلْإِنْف</w:t>
      </w:r>
      <w:r w:rsidRPr="00C573F7">
        <w:rPr>
          <w:rFonts w:ascii="Times New Roman" w:hAnsi="Times New Roman" w:cs="Times New Roman" w:hint="cs"/>
          <w:sz w:val="28"/>
          <w:szCs w:val="28"/>
          <w:rtl/>
        </w:rPr>
        <w:t>ٰ</w:t>
      </w:r>
      <w:r w:rsidRPr="00C573F7">
        <w:rPr>
          <w:rFonts w:cs="B Mitra" w:hint="cs"/>
          <w:sz w:val="28"/>
          <w:szCs w:val="28"/>
          <w:rtl/>
        </w:rPr>
        <w:t>اقِ</w:t>
      </w:r>
      <w:r w:rsidRPr="00C573F7">
        <w:rPr>
          <w:rFonts w:cs="B Mitra"/>
          <w:sz w:val="28"/>
          <w:szCs w:val="28"/>
          <w:rtl/>
        </w:rPr>
        <w:t xml:space="preserve"> :-</w:t>
      </w:r>
      <w:r w:rsidRPr="00C573F7">
        <w:rPr>
          <w:rFonts w:cs="B Mitra" w:hint="cs"/>
          <w:sz w:val="28"/>
          <w:szCs w:val="28"/>
          <w:rtl/>
        </w:rPr>
        <w:t>الإسراء</w:t>
      </w:r>
      <w:r w:rsidRPr="00C573F7">
        <w:rPr>
          <w:rFonts w:cs="B Mitra"/>
          <w:sz w:val="28"/>
          <w:szCs w:val="28"/>
          <w:rtl/>
        </w:rPr>
        <w:t>:</w:t>
      </w:r>
      <w:r w:rsidRPr="00C573F7">
        <w:rPr>
          <w:rFonts w:cs="B Mitra" w:hint="cs"/>
          <w:sz w:val="28"/>
          <w:szCs w:val="28"/>
          <w:rtl/>
        </w:rPr>
        <w:t>۱۰۰</w:t>
      </w:r>
      <w:r w:rsidRPr="00C573F7">
        <w:rPr>
          <w:rFonts w:cs="B Mitra"/>
          <w:sz w:val="28"/>
          <w:szCs w:val="28"/>
          <w:rtl/>
        </w:rPr>
        <w:t xml:space="preserve">. </w:t>
      </w:r>
      <w:r w:rsidRPr="00C573F7">
        <w:rPr>
          <w:rFonts w:cs="B Mitra" w:hint="cs"/>
          <w:sz w:val="28"/>
          <w:szCs w:val="28"/>
          <w:rtl/>
        </w:rPr>
        <w:t>قوله</w:t>
      </w:r>
      <w:r w:rsidRPr="00C573F7">
        <w:rPr>
          <w:rFonts w:cs="B Mitra"/>
          <w:sz w:val="28"/>
          <w:szCs w:val="28"/>
          <w:rtl/>
        </w:rPr>
        <w:t xml:space="preserve"> </w:t>
      </w:r>
      <w:r w:rsidRPr="00C573F7">
        <w:rPr>
          <w:rFonts w:cs="B Mitra" w:hint="cs"/>
          <w:sz w:val="28"/>
          <w:szCs w:val="28"/>
          <w:rtl/>
        </w:rPr>
        <w:t>تعالى</w:t>
      </w:r>
      <w:r w:rsidRPr="00C573F7">
        <w:rPr>
          <w:rFonts w:cs="B Mitra"/>
          <w:sz w:val="28"/>
          <w:szCs w:val="28"/>
          <w:rtl/>
        </w:rPr>
        <w:t xml:space="preserve">: </w:t>
      </w:r>
      <w:r w:rsidRPr="00C573F7">
        <w:rPr>
          <w:rFonts w:cs="B Mitra" w:hint="cs"/>
          <w:sz w:val="28"/>
          <w:szCs w:val="28"/>
          <w:rtl/>
        </w:rPr>
        <w:t>«أَمْ</w:t>
      </w:r>
      <w:r w:rsidRPr="00C573F7">
        <w:rPr>
          <w:rFonts w:cs="B Mitra"/>
          <w:sz w:val="28"/>
          <w:szCs w:val="28"/>
          <w:rtl/>
        </w:rPr>
        <w:t xml:space="preserve"> </w:t>
      </w:r>
      <w:r w:rsidRPr="00C573F7">
        <w:rPr>
          <w:rFonts w:cs="B Mitra" w:hint="cs"/>
          <w:sz w:val="28"/>
          <w:szCs w:val="28"/>
          <w:rtl/>
        </w:rPr>
        <w:t>يَحْسُدُونَ</w:t>
      </w:r>
      <w:r w:rsidRPr="00C573F7">
        <w:rPr>
          <w:rFonts w:cs="B Mitra"/>
          <w:sz w:val="28"/>
          <w:szCs w:val="28"/>
          <w:rtl/>
        </w:rPr>
        <w:t xml:space="preserve"> </w:t>
      </w:r>
      <w:r w:rsidRPr="00C573F7">
        <w:rPr>
          <w:rFonts w:cs="B Mitra" w:hint="cs"/>
          <w:sz w:val="28"/>
          <w:szCs w:val="28"/>
          <w:rtl/>
        </w:rPr>
        <w:t>اَلنّ</w:t>
      </w:r>
      <w:r w:rsidRPr="00C573F7">
        <w:rPr>
          <w:rFonts w:ascii="Times New Roman" w:hAnsi="Times New Roman" w:cs="Times New Roman" w:hint="cs"/>
          <w:sz w:val="28"/>
          <w:szCs w:val="28"/>
          <w:rtl/>
        </w:rPr>
        <w:t>ٰ</w:t>
      </w:r>
      <w:r w:rsidRPr="00C573F7">
        <w:rPr>
          <w:rFonts w:cs="B Mitra" w:hint="cs"/>
          <w:sz w:val="28"/>
          <w:szCs w:val="28"/>
          <w:rtl/>
        </w:rPr>
        <w:t>اسَ</w:t>
      </w:r>
      <w:r w:rsidRPr="00C573F7">
        <w:rPr>
          <w:rFonts w:cs="B Mitra"/>
          <w:sz w:val="28"/>
          <w:szCs w:val="28"/>
          <w:rtl/>
        </w:rPr>
        <w:t xml:space="preserve"> </w:t>
      </w:r>
      <w:r w:rsidRPr="00C573F7">
        <w:rPr>
          <w:rFonts w:cs="B Mitra" w:hint="cs"/>
          <w:sz w:val="28"/>
          <w:szCs w:val="28"/>
          <w:rtl/>
        </w:rPr>
        <w:t>عَلى</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آت</w:t>
      </w:r>
      <w:r w:rsidRPr="00C573F7">
        <w:rPr>
          <w:rFonts w:ascii="Times New Roman" w:hAnsi="Times New Roman" w:cs="Times New Roman" w:hint="cs"/>
          <w:sz w:val="28"/>
          <w:szCs w:val="28"/>
          <w:rtl/>
        </w:rPr>
        <w:t>ٰ</w:t>
      </w:r>
      <w:r w:rsidRPr="00C573F7">
        <w:rPr>
          <w:rFonts w:cs="B Mitra" w:hint="cs"/>
          <w:sz w:val="28"/>
          <w:szCs w:val="28"/>
          <w:rtl/>
        </w:rPr>
        <w:t>اهُمُ</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فَضْلِهِ»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هذا</w:t>
      </w:r>
      <w:r w:rsidRPr="00C573F7">
        <w:rPr>
          <w:rFonts w:cs="B Mitra"/>
          <w:sz w:val="28"/>
          <w:szCs w:val="28"/>
          <w:rtl/>
        </w:rPr>
        <w:t xml:space="preserve"> </w:t>
      </w:r>
      <w:r w:rsidRPr="00C573F7">
        <w:rPr>
          <w:rFonts w:cs="B Mitra" w:hint="cs"/>
          <w:sz w:val="28"/>
          <w:szCs w:val="28"/>
          <w:rtl/>
        </w:rPr>
        <w:t>آخر</w:t>
      </w:r>
      <w:r w:rsidRPr="00C573F7">
        <w:rPr>
          <w:rFonts w:cs="B Mitra"/>
          <w:sz w:val="28"/>
          <w:szCs w:val="28"/>
          <w:rtl/>
        </w:rPr>
        <w:t xml:space="preserve"> </w:t>
      </w:r>
      <w:r w:rsidRPr="00C573F7">
        <w:rPr>
          <w:rFonts w:cs="B Mitra" w:hint="cs"/>
          <w:sz w:val="28"/>
          <w:szCs w:val="28"/>
          <w:rtl/>
        </w:rPr>
        <w:t>الشقوق</w:t>
      </w:r>
      <w:r w:rsidRPr="00C573F7">
        <w:rPr>
          <w:rFonts w:cs="B Mitra"/>
          <w:sz w:val="28"/>
          <w:szCs w:val="28"/>
          <w:rtl/>
        </w:rPr>
        <w:t xml:space="preserve"> </w:t>
      </w:r>
      <w:r w:rsidRPr="00C573F7">
        <w:rPr>
          <w:rFonts w:cs="B Mitra" w:hint="cs"/>
          <w:sz w:val="28"/>
          <w:szCs w:val="28"/>
          <w:rtl/>
        </w:rPr>
        <w:t>الثلاثة</w:t>
      </w:r>
      <w:r w:rsidRPr="00C573F7">
        <w:rPr>
          <w:rFonts w:cs="B Mitra"/>
          <w:sz w:val="28"/>
          <w:szCs w:val="28"/>
          <w:rtl/>
        </w:rPr>
        <w:t xml:space="preserve"> </w:t>
      </w:r>
      <w:r w:rsidRPr="00C573F7">
        <w:rPr>
          <w:rFonts w:cs="B Mitra" w:hint="cs"/>
          <w:sz w:val="28"/>
          <w:szCs w:val="28"/>
          <w:rtl/>
        </w:rPr>
        <w:t>المذكورة،</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وجه</w:t>
      </w:r>
      <w:r w:rsidRPr="00C573F7">
        <w:rPr>
          <w:rFonts w:cs="B Mitra"/>
          <w:sz w:val="28"/>
          <w:szCs w:val="28"/>
          <w:rtl/>
        </w:rPr>
        <w:t xml:space="preserve"> </w:t>
      </w:r>
      <w:r w:rsidRPr="00C573F7">
        <w:rPr>
          <w:rFonts w:cs="B Mitra" w:hint="cs"/>
          <w:sz w:val="28"/>
          <w:szCs w:val="28"/>
          <w:rtl/>
        </w:rPr>
        <w:t>الكلام</w:t>
      </w:r>
      <w:r w:rsidRPr="00C573F7">
        <w:rPr>
          <w:rFonts w:cs="B Mitra"/>
          <w:sz w:val="28"/>
          <w:szCs w:val="28"/>
          <w:rtl/>
        </w:rPr>
        <w:t xml:space="preserve"> </w:t>
      </w:r>
      <w:r w:rsidRPr="00C573F7">
        <w:rPr>
          <w:rFonts w:cs="B Mitra" w:hint="cs"/>
          <w:sz w:val="28"/>
          <w:szCs w:val="28"/>
          <w:rtl/>
        </w:rPr>
        <w:t>إلى</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hint="eastAsia"/>
          <w:sz w:val="28"/>
          <w:szCs w:val="28"/>
          <w:rtl/>
        </w:rPr>
        <w:t>الم</w:t>
      </w:r>
      <w:r w:rsidRPr="00C573F7">
        <w:rPr>
          <w:rFonts w:cs="B Mitra" w:hint="cs"/>
          <w:sz w:val="28"/>
          <w:szCs w:val="28"/>
          <w:rtl/>
        </w:rPr>
        <w:t>ی</w:t>
      </w:r>
      <w:r w:rsidRPr="00C573F7">
        <w:rPr>
          <w:rFonts w:cs="B Mitra" w:hint="eastAsia"/>
          <w:sz w:val="28"/>
          <w:szCs w:val="28"/>
          <w:rtl/>
        </w:rPr>
        <w:t>زان</w:t>
      </w:r>
      <w:r w:rsidRPr="00C573F7">
        <w:rPr>
          <w:rFonts w:cs="B Mitra"/>
          <w:sz w:val="28"/>
          <w:szCs w:val="28"/>
          <w:rtl/>
        </w:rPr>
        <w:t xml:space="preserve"> في تفس</w:t>
      </w:r>
      <w:r w:rsidRPr="00C573F7">
        <w:rPr>
          <w:rFonts w:cs="B Mitra" w:hint="cs"/>
          <w:sz w:val="28"/>
          <w:szCs w:val="28"/>
          <w:rtl/>
        </w:rPr>
        <w:t>ی</w:t>
      </w:r>
      <w:r w:rsidRPr="00C573F7">
        <w:rPr>
          <w:rFonts w:cs="B Mitra" w:hint="eastAsia"/>
          <w:sz w:val="28"/>
          <w:szCs w:val="28"/>
          <w:rtl/>
        </w:rPr>
        <w:t>ر</w:t>
      </w:r>
      <w:r w:rsidRPr="00C573F7">
        <w:rPr>
          <w:rFonts w:cs="B Mitra"/>
          <w:sz w:val="28"/>
          <w:szCs w:val="28"/>
          <w:rtl/>
        </w:rPr>
        <w:t xml:space="preserve"> القرآن, جلد: ۴, صفحه: ۳۷۶</w:t>
      </w:r>
    </w:p>
    <w:p w:rsidR="00C573F7" w:rsidRPr="00C573F7" w:rsidRDefault="00C573F7" w:rsidP="00C573F7">
      <w:pPr>
        <w:rPr>
          <w:rFonts w:cs="B Mitra"/>
          <w:sz w:val="28"/>
          <w:szCs w:val="28"/>
          <w:rtl/>
        </w:rPr>
      </w:pPr>
      <w:r w:rsidRPr="00C573F7">
        <w:rPr>
          <w:rFonts w:cs="B Mitra" w:hint="eastAsia"/>
          <w:sz w:val="28"/>
          <w:szCs w:val="28"/>
          <w:rtl/>
        </w:rPr>
        <w:t>إيراث</w:t>
      </w:r>
      <w:r w:rsidRPr="00C573F7">
        <w:rPr>
          <w:rFonts w:cs="B Mitra"/>
          <w:sz w:val="28"/>
          <w:szCs w:val="28"/>
          <w:rtl/>
        </w:rPr>
        <w:t xml:space="preserve"> البخل نفاقا في قلوب المنافقين إلى يوم لقاء جزاء البخل أو إلى يوم لقاء الله أو إلى الموت</w:t>
      </w:r>
    </w:p>
    <w:p w:rsidR="00C573F7" w:rsidRPr="00C573F7" w:rsidRDefault="00C573F7" w:rsidP="00C573F7">
      <w:pPr>
        <w:rPr>
          <w:rFonts w:cs="B Mitra"/>
          <w:sz w:val="28"/>
          <w:szCs w:val="28"/>
          <w:rtl/>
        </w:rPr>
      </w:pPr>
      <w:r w:rsidRPr="00C573F7">
        <w:rPr>
          <w:rFonts w:cs="B Mitra" w:hint="eastAsia"/>
          <w:sz w:val="28"/>
          <w:szCs w:val="28"/>
          <w:rtl/>
        </w:rPr>
        <w:t>الضمير</w:t>
      </w:r>
      <w:r w:rsidRPr="00C573F7">
        <w:rPr>
          <w:rFonts w:cs="B Mitra"/>
          <w:sz w:val="28"/>
          <w:szCs w:val="28"/>
          <w:rtl/>
        </w:rPr>
        <w:t xml:space="preserve"> في قوله: « فَأَعْقَبَهُمْ » راجع إلى البخل أو إلى فعلهم الذي منه البخل، و على هذا فالمراد بقوله: « يَوْمِ يَلْقَوْنَهُ » يوم لقاء البخل أي جزاء البخل بنحو من العناية. و يمكن أن يرجع الضمير إليه تعالى و المراد بيوم يلقونه يوم يلقون الله و هو يوم القي</w:t>
      </w:r>
      <w:r w:rsidRPr="00C573F7">
        <w:rPr>
          <w:rFonts w:cs="B Mitra" w:hint="eastAsia"/>
          <w:sz w:val="28"/>
          <w:szCs w:val="28"/>
          <w:rtl/>
        </w:rPr>
        <w:t>امة</w:t>
      </w:r>
      <w:r w:rsidRPr="00C573F7">
        <w:rPr>
          <w:rFonts w:cs="B Mitra"/>
          <w:sz w:val="28"/>
          <w:szCs w:val="28"/>
          <w:rtl/>
        </w:rPr>
        <w:t xml:space="preserve"> على ما هو المعروف من كلامه تعالى من تسمية يوم القيامة بيوم لقاء الله أو يوم الموت كما هو الظاهر من قوله تعالى: « مَنْ ك</w:t>
      </w:r>
      <w:r w:rsidRPr="00C573F7">
        <w:rPr>
          <w:rFonts w:ascii="Times New Roman" w:hAnsi="Times New Roman" w:cs="Times New Roman" w:hint="cs"/>
          <w:sz w:val="28"/>
          <w:szCs w:val="28"/>
          <w:rtl/>
        </w:rPr>
        <w:t>ٰ</w:t>
      </w:r>
      <w:r w:rsidRPr="00C573F7">
        <w:rPr>
          <w:rFonts w:cs="B Mitra" w:hint="cs"/>
          <w:sz w:val="28"/>
          <w:szCs w:val="28"/>
          <w:rtl/>
        </w:rPr>
        <w:t>انَ</w:t>
      </w:r>
      <w:r w:rsidRPr="00C573F7">
        <w:rPr>
          <w:rFonts w:cs="B Mitra"/>
          <w:sz w:val="28"/>
          <w:szCs w:val="28"/>
          <w:rtl/>
        </w:rPr>
        <w:t xml:space="preserve"> </w:t>
      </w:r>
      <w:r w:rsidRPr="00C573F7">
        <w:rPr>
          <w:rFonts w:cs="B Mitra" w:hint="cs"/>
          <w:sz w:val="28"/>
          <w:szCs w:val="28"/>
          <w:rtl/>
        </w:rPr>
        <w:t>يَرْجُوا</w:t>
      </w:r>
      <w:r w:rsidRPr="00C573F7">
        <w:rPr>
          <w:rFonts w:cs="B Mitra"/>
          <w:sz w:val="28"/>
          <w:szCs w:val="28"/>
          <w:rtl/>
        </w:rPr>
        <w:t xml:space="preserve"> </w:t>
      </w:r>
      <w:r w:rsidRPr="00C573F7">
        <w:rPr>
          <w:rFonts w:cs="B Mitra" w:hint="cs"/>
          <w:sz w:val="28"/>
          <w:szCs w:val="28"/>
          <w:rtl/>
        </w:rPr>
        <w:t>لِق</w:t>
      </w:r>
      <w:r w:rsidRPr="00C573F7">
        <w:rPr>
          <w:rFonts w:ascii="Times New Roman" w:hAnsi="Times New Roman" w:cs="Times New Roman" w:hint="cs"/>
          <w:sz w:val="28"/>
          <w:szCs w:val="28"/>
          <w:rtl/>
        </w:rPr>
        <w:t>ٰ</w:t>
      </w:r>
      <w:r w:rsidRPr="00C573F7">
        <w:rPr>
          <w:rFonts w:cs="B Mitra" w:hint="cs"/>
          <w:sz w:val="28"/>
          <w:szCs w:val="28"/>
          <w:rtl/>
        </w:rPr>
        <w:t>اءَ</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فَإِنَّ</w:t>
      </w:r>
      <w:r w:rsidRPr="00C573F7">
        <w:rPr>
          <w:rFonts w:cs="B Mitra"/>
          <w:sz w:val="28"/>
          <w:szCs w:val="28"/>
          <w:rtl/>
        </w:rPr>
        <w:t xml:space="preserve"> </w:t>
      </w:r>
      <w:r w:rsidRPr="00C573F7">
        <w:rPr>
          <w:rFonts w:cs="B Mitra" w:hint="cs"/>
          <w:sz w:val="28"/>
          <w:szCs w:val="28"/>
          <w:rtl/>
        </w:rPr>
        <w:t>أَجَلَ</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لَآتٍ»</w:t>
      </w:r>
      <w:r w:rsidRPr="00C573F7">
        <w:rPr>
          <w:rFonts w:cs="B Mitra"/>
          <w:sz w:val="28"/>
          <w:szCs w:val="28"/>
          <w:rtl/>
        </w:rPr>
        <w:t xml:space="preserve"> :</w:t>
      </w:r>
      <w:r w:rsidRPr="00C573F7">
        <w:rPr>
          <w:rFonts w:cs="B Mitra" w:hint="cs"/>
          <w:sz w:val="28"/>
          <w:szCs w:val="28"/>
          <w:rtl/>
        </w:rPr>
        <w:t>العنكبوت</w:t>
      </w:r>
      <w:r w:rsidRPr="00C573F7">
        <w:rPr>
          <w:rFonts w:cs="B Mitra"/>
          <w:sz w:val="28"/>
          <w:szCs w:val="28"/>
          <w:rtl/>
        </w:rPr>
        <w:t>:-</w:t>
      </w:r>
      <w:r w:rsidRPr="00C573F7">
        <w:rPr>
          <w:rFonts w:cs="B Mitra" w:hint="cs"/>
          <w:sz w:val="28"/>
          <w:szCs w:val="28"/>
          <w:rtl/>
        </w:rPr>
        <w:t>۵</w:t>
      </w:r>
      <w:r w:rsidRPr="00C573F7">
        <w:rPr>
          <w:rFonts w:cs="B Mitra"/>
          <w:sz w:val="28"/>
          <w:szCs w:val="28"/>
          <w:rtl/>
        </w:rPr>
        <w:t>. ...</w:t>
      </w:r>
    </w:p>
    <w:p w:rsidR="00C573F7" w:rsidRDefault="00C573F7" w:rsidP="00C573F7">
      <w:pPr>
        <w:rPr>
          <w:rFonts w:cs="B Mitra"/>
          <w:sz w:val="28"/>
          <w:szCs w:val="28"/>
          <w:rtl/>
        </w:rPr>
      </w:pPr>
      <w:r w:rsidRPr="00C573F7">
        <w:rPr>
          <w:rFonts w:cs="B Mitra" w:hint="eastAsia"/>
          <w:sz w:val="28"/>
          <w:szCs w:val="28"/>
          <w:rtl/>
        </w:rPr>
        <w:lastRenderedPageBreak/>
        <w:t>الم</w:t>
      </w:r>
      <w:r w:rsidRPr="00C573F7">
        <w:rPr>
          <w:rFonts w:cs="B Mitra" w:hint="cs"/>
          <w:sz w:val="28"/>
          <w:szCs w:val="28"/>
          <w:rtl/>
        </w:rPr>
        <w:t>ی</w:t>
      </w:r>
      <w:r w:rsidRPr="00C573F7">
        <w:rPr>
          <w:rFonts w:cs="B Mitra" w:hint="eastAsia"/>
          <w:sz w:val="28"/>
          <w:szCs w:val="28"/>
          <w:rtl/>
        </w:rPr>
        <w:t>زان</w:t>
      </w:r>
      <w:r w:rsidRPr="00C573F7">
        <w:rPr>
          <w:rFonts w:cs="B Mitra"/>
          <w:sz w:val="28"/>
          <w:szCs w:val="28"/>
          <w:rtl/>
        </w:rPr>
        <w:t xml:space="preserve"> في تفس</w:t>
      </w:r>
      <w:r w:rsidRPr="00C573F7">
        <w:rPr>
          <w:rFonts w:cs="B Mitra" w:hint="cs"/>
          <w:sz w:val="28"/>
          <w:szCs w:val="28"/>
          <w:rtl/>
        </w:rPr>
        <w:t>ی</w:t>
      </w:r>
      <w:r w:rsidRPr="00C573F7">
        <w:rPr>
          <w:rFonts w:cs="B Mitra" w:hint="eastAsia"/>
          <w:sz w:val="28"/>
          <w:szCs w:val="28"/>
          <w:rtl/>
        </w:rPr>
        <w:t>ر</w:t>
      </w:r>
      <w:r w:rsidRPr="00C573F7">
        <w:rPr>
          <w:rFonts w:cs="B Mitra"/>
          <w:sz w:val="28"/>
          <w:szCs w:val="28"/>
          <w:rtl/>
        </w:rPr>
        <w:t xml:space="preserve"> القرآن, جلد: ۹, صفحه: ۳۵۰</w:t>
      </w:r>
    </w:p>
    <w:p w:rsidR="00C573F7" w:rsidRPr="00C573F7" w:rsidRDefault="00C573F7" w:rsidP="00C573F7">
      <w:pPr>
        <w:rPr>
          <w:rFonts w:cs="B Mitra"/>
          <w:sz w:val="28"/>
          <w:szCs w:val="28"/>
          <w:rtl/>
        </w:rPr>
      </w:pPr>
      <w:r w:rsidRPr="00C573F7">
        <w:rPr>
          <w:rFonts w:cs="B Mitra"/>
          <w:sz w:val="28"/>
          <w:szCs w:val="28"/>
          <w:rtl/>
        </w:rPr>
        <w:t>إيراث البخل و ترک الزکاة نفاقا في قلوب المنافقين إلى موتهم لاستلزام البخل خلف الوعد لله و الاستمرار على الکذب</w:t>
      </w:r>
    </w:p>
    <w:p w:rsidR="00C573F7" w:rsidRPr="00C573F7" w:rsidRDefault="00C573F7" w:rsidP="00C573F7">
      <w:pPr>
        <w:rPr>
          <w:rFonts w:cs="B Mitra"/>
          <w:sz w:val="28"/>
          <w:szCs w:val="28"/>
          <w:rtl/>
        </w:rPr>
      </w:pPr>
      <w:r w:rsidRPr="00C573F7">
        <w:rPr>
          <w:rFonts w:cs="B Mitra"/>
          <w:sz w:val="28"/>
          <w:szCs w:val="28"/>
          <w:rtl/>
        </w:rPr>
        <w:t>قوله: « بِم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أَخْلَفُوا</w:t>
      </w:r>
      <w:r w:rsidRPr="00C573F7">
        <w:rPr>
          <w:rFonts w:cs="B Mitra"/>
          <w:sz w:val="28"/>
          <w:szCs w:val="28"/>
          <w:rtl/>
        </w:rPr>
        <w:t xml:space="preserve"> </w:t>
      </w:r>
      <w:r w:rsidRPr="00C573F7">
        <w:rPr>
          <w:rFonts w:cs="B Mitra" w:hint="cs"/>
          <w:sz w:val="28"/>
          <w:szCs w:val="28"/>
          <w:rtl/>
        </w:rPr>
        <w:t>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وَعَدُوهُ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بِم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ك</w:t>
      </w:r>
      <w:r w:rsidRPr="00C573F7">
        <w:rPr>
          <w:rFonts w:ascii="Times New Roman" w:hAnsi="Times New Roman" w:cs="Times New Roman" w:hint="cs"/>
          <w:sz w:val="28"/>
          <w:szCs w:val="28"/>
          <w:rtl/>
        </w:rPr>
        <w:t>ٰ</w:t>
      </w:r>
      <w:r w:rsidRPr="00C573F7">
        <w:rPr>
          <w:rFonts w:cs="B Mitra" w:hint="cs"/>
          <w:sz w:val="28"/>
          <w:szCs w:val="28"/>
          <w:rtl/>
        </w:rPr>
        <w:t>انُوا</w:t>
      </w:r>
      <w:r w:rsidRPr="00C573F7">
        <w:rPr>
          <w:rFonts w:cs="B Mitra"/>
          <w:sz w:val="28"/>
          <w:szCs w:val="28"/>
          <w:rtl/>
        </w:rPr>
        <w:t xml:space="preserve"> </w:t>
      </w:r>
      <w:r w:rsidRPr="00C573F7">
        <w:rPr>
          <w:rFonts w:cs="B Mitra" w:hint="cs"/>
          <w:sz w:val="28"/>
          <w:szCs w:val="28"/>
          <w:rtl/>
        </w:rPr>
        <w:t>يَكْذِبُونَ</w:t>
      </w:r>
      <w:r w:rsidRPr="00C573F7">
        <w:rPr>
          <w:rFonts w:cs="B Mitra"/>
          <w:sz w:val="28"/>
          <w:szCs w:val="28"/>
          <w:rtl/>
        </w:rPr>
        <w:t xml:space="preserve"> </w:t>
      </w:r>
      <w:r w:rsidRPr="00C573F7">
        <w:rPr>
          <w:rFonts w:cs="B Mitra" w:hint="cs"/>
          <w:sz w:val="28"/>
          <w:szCs w:val="28"/>
          <w:rtl/>
        </w:rPr>
        <w:t>»</w:t>
      </w:r>
      <w:r w:rsidRPr="00C573F7">
        <w:rPr>
          <w:rFonts w:cs="B Mitra"/>
          <w:sz w:val="28"/>
          <w:szCs w:val="28"/>
          <w:rtl/>
        </w:rPr>
        <w:t xml:space="preserve"> </w:t>
      </w:r>
      <w:r w:rsidRPr="00C573F7">
        <w:rPr>
          <w:rFonts w:cs="B Mitra" w:hint="cs"/>
          <w:sz w:val="28"/>
          <w:szCs w:val="28"/>
          <w:rtl/>
        </w:rPr>
        <w:t>الباء</w:t>
      </w:r>
      <w:r w:rsidRPr="00C573F7">
        <w:rPr>
          <w:rFonts w:cs="B Mitra"/>
          <w:sz w:val="28"/>
          <w:szCs w:val="28"/>
          <w:rtl/>
        </w:rPr>
        <w:t xml:space="preserve"> </w:t>
      </w:r>
      <w:r w:rsidRPr="00C573F7">
        <w:rPr>
          <w:rFonts w:cs="B Mitra" w:hint="cs"/>
          <w:sz w:val="28"/>
          <w:szCs w:val="28"/>
          <w:rtl/>
        </w:rPr>
        <w:t>في</w:t>
      </w:r>
      <w:r w:rsidRPr="00C573F7">
        <w:rPr>
          <w:rFonts w:cs="B Mitra"/>
          <w:sz w:val="28"/>
          <w:szCs w:val="28"/>
          <w:rtl/>
        </w:rPr>
        <w:t xml:space="preserve"> </w:t>
      </w:r>
      <w:r w:rsidRPr="00C573F7">
        <w:rPr>
          <w:rFonts w:cs="B Mitra" w:hint="cs"/>
          <w:sz w:val="28"/>
          <w:szCs w:val="28"/>
          <w:rtl/>
        </w:rPr>
        <w:t>الموضعين</w:t>
      </w:r>
      <w:r w:rsidRPr="00C573F7">
        <w:rPr>
          <w:rFonts w:cs="B Mitra"/>
          <w:sz w:val="28"/>
          <w:szCs w:val="28"/>
          <w:rtl/>
        </w:rPr>
        <w:t xml:space="preserve"> </w:t>
      </w:r>
      <w:r w:rsidRPr="00C573F7">
        <w:rPr>
          <w:rFonts w:cs="B Mitra" w:hint="cs"/>
          <w:sz w:val="28"/>
          <w:szCs w:val="28"/>
          <w:rtl/>
        </w:rPr>
        <w:t>منه</w:t>
      </w:r>
      <w:r w:rsidRPr="00C573F7">
        <w:rPr>
          <w:rFonts w:cs="B Mitra"/>
          <w:sz w:val="28"/>
          <w:szCs w:val="28"/>
          <w:rtl/>
        </w:rPr>
        <w:t xml:space="preserve"> </w:t>
      </w:r>
      <w:r w:rsidRPr="00C573F7">
        <w:rPr>
          <w:rFonts w:cs="B Mitra" w:hint="cs"/>
          <w:sz w:val="28"/>
          <w:szCs w:val="28"/>
          <w:rtl/>
        </w:rPr>
        <w:t>للسببية</w:t>
      </w:r>
      <w:r w:rsidRPr="00C573F7">
        <w:rPr>
          <w:rFonts w:cs="B Mitra"/>
          <w:sz w:val="28"/>
          <w:szCs w:val="28"/>
          <w:rtl/>
        </w:rPr>
        <w:t xml:space="preserve"> </w:t>
      </w:r>
      <w:r w:rsidRPr="00C573F7">
        <w:rPr>
          <w:rFonts w:cs="B Mitra" w:hint="cs"/>
          <w:sz w:val="28"/>
          <w:szCs w:val="28"/>
          <w:rtl/>
        </w:rPr>
        <w:t>أي</w:t>
      </w:r>
      <w:r w:rsidRPr="00C573F7">
        <w:rPr>
          <w:rFonts w:cs="B Mitra"/>
          <w:sz w:val="28"/>
          <w:szCs w:val="28"/>
          <w:rtl/>
        </w:rPr>
        <w:t xml:space="preserve"> </w:t>
      </w:r>
      <w:r w:rsidRPr="00C573F7">
        <w:rPr>
          <w:rFonts w:cs="B Mitra" w:hint="cs"/>
          <w:sz w:val="28"/>
          <w:szCs w:val="28"/>
          <w:rtl/>
        </w:rPr>
        <w:t>إن</w:t>
      </w:r>
      <w:r w:rsidRPr="00C573F7">
        <w:rPr>
          <w:rFonts w:cs="B Mitra"/>
          <w:sz w:val="28"/>
          <w:szCs w:val="28"/>
          <w:rtl/>
        </w:rPr>
        <w:t xml:space="preserve"> </w:t>
      </w:r>
      <w:r w:rsidRPr="00C573F7">
        <w:rPr>
          <w:rFonts w:cs="B Mitra" w:hint="cs"/>
          <w:sz w:val="28"/>
          <w:szCs w:val="28"/>
          <w:rtl/>
        </w:rPr>
        <w:t>هذا</w:t>
      </w:r>
      <w:r w:rsidRPr="00C573F7">
        <w:rPr>
          <w:rFonts w:cs="B Mitra"/>
          <w:sz w:val="28"/>
          <w:szCs w:val="28"/>
          <w:rtl/>
        </w:rPr>
        <w:t xml:space="preserve"> </w:t>
      </w:r>
      <w:r w:rsidRPr="00C573F7">
        <w:rPr>
          <w:rFonts w:cs="B Mitra" w:hint="cs"/>
          <w:sz w:val="28"/>
          <w:szCs w:val="28"/>
          <w:rtl/>
        </w:rPr>
        <w:t>البخل</w:t>
      </w:r>
      <w:r w:rsidRPr="00C573F7">
        <w:rPr>
          <w:rFonts w:cs="B Mitra"/>
          <w:sz w:val="28"/>
          <w:szCs w:val="28"/>
          <w:rtl/>
        </w:rPr>
        <w:t xml:space="preserve"> </w:t>
      </w:r>
      <w:r w:rsidRPr="00C573F7">
        <w:rPr>
          <w:rFonts w:cs="B Mitra" w:hint="cs"/>
          <w:sz w:val="28"/>
          <w:szCs w:val="28"/>
          <w:rtl/>
        </w:rPr>
        <w:t>أورثهم</w:t>
      </w:r>
      <w:r w:rsidRPr="00C573F7">
        <w:rPr>
          <w:rFonts w:cs="B Mitra"/>
          <w:sz w:val="28"/>
          <w:szCs w:val="28"/>
          <w:rtl/>
        </w:rPr>
        <w:t xml:space="preserve"> </w:t>
      </w:r>
      <w:r w:rsidRPr="00C573F7">
        <w:rPr>
          <w:rFonts w:cs="B Mitra" w:hint="cs"/>
          <w:sz w:val="28"/>
          <w:szCs w:val="28"/>
          <w:rtl/>
        </w:rPr>
        <w:t>نفاقا</w:t>
      </w:r>
      <w:r w:rsidRPr="00C573F7">
        <w:rPr>
          <w:rFonts w:cs="B Mitra"/>
          <w:sz w:val="28"/>
          <w:szCs w:val="28"/>
          <w:rtl/>
        </w:rPr>
        <w:t xml:space="preserve"> </w:t>
      </w:r>
      <w:r w:rsidRPr="00C573F7">
        <w:rPr>
          <w:rFonts w:cs="B Mitra" w:hint="cs"/>
          <w:sz w:val="28"/>
          <w:szCs w:val="28"/>
          <w:rtl/>
        </w:rPr>
        <w:t>بما</w:t>
      </w:r>
      <w:r w:rsidRPr="00C573F7">
        <w:rPr>
          <w:rFonts w:cs="B Mitra"/>
          <w:sz w:val="28"/>
          <w:szCs w:val="28"/>
          <w:rtl/>
        </w:rPr>
        <w:t xml:space="preserve"> </w:t>
      </w:r>
      <w:r w:rsidRPr="00C573F7">
        <w:rPr>
          <w:rFonts w:cs="B Mitra" w:hint="cs"/>
          <w:sz w:val="28"/>
          <w:szCs w:val="28"/>
          <w:rtl/>
        </w:rPr>
        <w:t>كان</w:t>
      </w:r>
      <w:r w:rsidRPr="00C573F7">
        <w:rPr>
          <w:rFonts w:cs="B Mitra"/>
          <w:sz w:val="28"/>
          <w:szCs w:val="28"/>
          <w:rtl/>
        </w:rPr>
        <w:t xml:space="preserve"> </w:t>
      </w:r>
      <w:r w:rsidRPr="00C573F7">
        <w:rPr>
          <w:rFonts w:cs="B Mitra" w:hint="cs"/>
          <w:sz w:val="28"/>
          <w:szCs w:val="28"/>
          <w:rtl/>
        </w:rPr>
        <w:t>فيه</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الخ</w:t>
      </w:r>
      <w:r w:rsidRPr="00C573F7">
        <w:rPr>
          <w:rFonts w:cs="B Mitra"/>
          <w:sz w:val="28"/>
          <w:szCs w:val="28"/>
          <w:rtl/>
        </w:rPr>
        <w:t>لف في الوعد و الاستمرار على الكذب الموجبين لمخالفة باطنهم لظاهرهم و هو النفاق. و معنى الآية:فأورثهم البخل و الامتناع عن إيتاء الصدقات نفاقا في قلوبهم يدوم لهم ذلك و لا يفارقهم إلى يوم موتهم و إنما صار هذا البخل و الامتناع سببا لذلك لما فيه من خلف الوعد لله و الملازمة و الاستمرار ...</w:t>
      </w:r>
    </w:p>
    <w:p w:rsidR="00C573F7" w:rsidRPr="00C573F7" w:rsidRDefault="00C573F7" w:rsidP="00C573F7">
      <w:pPr>
        <w:rPr>
          <w:rFonts w:cs="B Mitra"/>
          <w:sz w:val="28"/>
          <w:szCs w:val="28"/>
          <w:rtl/>
        </w:rPr>
      </w:pPr>
      <w:r w:rsidRPr="00C573F7">
        <w:rPr>
          <w:rFonts w:cs="B Mitra"/>
          <w:sz w:val="28"/>
          <w:szCs w:val="28"/>
          <w:rtl/>
        </w:rPr>
        <w:t>الم</w:t>
      </w:r>
      <w:r w:rsidRPr="00C573F7">
        <w:rPr>
          <w:rFonts w:cs="B Mitra" w:hint="cs"/>
          <w:sz w:val="28"/>
          <w:szCs w:val="28"/>
          <w:rtl/>
        </w:rPr>
        <w:t>ی</w:t>
      </w:r>
      <w:r w:rsidRPr="00C573F7">
        <w:rPr>
          <w:rFonts w:cs="B Mitra" w:hint="eastAsia"/>
          <w:sz w:val="28"/>
          <w:szCs w:val="28"/>
          <w:rtl/>
        </w:rPr>
        <w:t>زان</w:t>
      </w:r>
      <w:r w:rsidRPr="00C573F7">
        <w:rPr>
          <w:rFonts w:cs="B Mitra"/>
          <w:sz w:val="28"/>
          <w:szCs w:val="28"/>
          <w:rtl/>
        </w:rPr>
        <w:t xml:space="preserve"> في تفس</w:t>
      </w:r>
      <w:r w:rsidRPr="00C573F7">
        <w:rPr>
          <w:rFonts w:cs="B Mitra" w:hint="cs"/>
          <w:sz w:val="28"/>
          <w:szCs w:val="28"/>
          <w:rtl/>
        </w:rPr>
        <w:t>ی</w:t>
      </w:r>
      <w:r w:rsidRPr="00C573F7">
        <w:rPr>
          <w:rFonts w:cs="B Mitra" w:hint="eastAsia"/>
          <w:sz w:val="28"/>
          <w:szCs w:val="28"/>
          <w:rtl/>
        </w:rPr>
        <w:t>ر</w:t>
      </w:r>
      <w:r w:rsidRPr="00C573F7">
        <w:rPr>
          <w:rFonts w:cs="B Mitra"/>
          <w:sz w:val="28"/>
          <w:szCs w:val="28"/>
          <w:rtl/>
        </w:rPr>
        <w:t xml:space="preserve"> القرآن, جلد: ۹, صفحه: ۳۵۰</w:t>
      </w:r>
    </w:p>
    <w:p w:rsidR="00C573F7" w:rsidRPr="00C573F7" w:rsidRDefault="00C573F7" w:rsidP="00C573F7">
      <w:pPr>
        <w:rPr>
          <w:rFonts w:cs="B Mitra"/>
          <w:sz w:val="28"/>
          <w:szCs w:val="28"/>
          <w:rtl/>
        </w:rPr>
      </w:pPr>
      <w:r w:rsidRPr="00C573F7">
        <w:rPr>
          <w:rFonts w:cs="B Mitra" w:hint="eastAsia"/>
          <w:sz w:val="28"/>
          <w:szCs w:val="28"/>
          <w:rtl/>
        </w:rPr>
        <w:t>الاشارة</w:t>
      </w:r>
      <w:r w:rsidRPr="00C573F7">
        <w:rPr>
          <w:rFonts w:cs="B Mitra"/>
          <w:sz w:val="28"/>
          <w:szCs w:val="28"/>
          <w:rtl/>
        </w:rPr>
        <w:t xml:space="preserve"> إلى أن صفة الهلع في الإنسان هو السبب الاولي الذي يدعوه إلى رذيلة الادبار و جمع المال و يؤديه إلى دخول النار الخالدة</w:t>
      </w:r>
    </w:p>
    <w:p w:rsidR="00C573F7" w:rsidRPr="00C573F7" w:rsidRDefault="00C573F7" w:rsidP="00C573F7">
      <w:pPr>
        <w:rPr>
          <w:rFonts w:cs="B Mitra"/>
          <w:sz w:val="28"/>
          <w:szCs w:val="28"/>
          <w:rtl/>
        </w:rPr>
      </w:pPr>
      <w:r w:rsidRPr="00C573F7">
        <w:rPr>
          <w:rFonts w:cs="B Mitra" w:hint="eastAsia"/>
          <w:sz w:val="28"/>
          <w:szCs w:val="28"/>
          <w:rtl/>
        </w:rPr>
        <w:t>الآيات</w:t>
      </w:r>
      <w:r w:rsidRPr="00C573F7">
        <w:rPr>
          <w:rFonts w:cs="B Mitra"/>
          <w:sz w:val="28"/>
          <w:szCs w:val="28"/>
          <w:rtl/>
        </w:rPr>
        <w:t xml:space="preserve"> إلى السبب الأولي الذي يدعو الإنسان إلى رذيلة الإدبار و التولي و الجمع و الإيعاء التي تؤديه إلى دخول النار الخالدة التي هي لظى نزاعة للشوى على ما تذكره الآيات. و ذلك السبب صفة الهلع التي اقتضت الحكمة الإلهية أن يخلق الإنسان عليها ليهتدي بها إلى ما في</w:t>
      </w:r>
      <w:r w:rsidRPr="00C573F7">
        <w:rPr>
          <w:rFonts w:cs="B Mitra" w:hint="eastAsia"/>
          <w:sz w:val="28"/>
          <w:szCs w:val="28"/>
          <w:rtl/>
        </w:rPr>
        <w:t>ه</w:t>
      </w:r>
      <w:r w:rsidRPr="00C573F7">
        <w:rPr>
          <w:rFonts w:cs="B Mitra"/>
          <w:sz w:val="28"/>
          <w:szCs w:val="28"/>
          <w:rtl/>
        </w:rPr>
        <w:t xml:space="preserve"> خيره و سعادته غير أن الإنسان يفسدها على نفسه و يسيء استعمالها في سبيل سعادته فتسلك به إلى هلكة دائمة إلا الذين آمنوا و عملوا الصالحات فهم في جنات مكرمون. قوله ...</w:t>
      </w:r>
    </w:p>
    <w:p w:rsidR="00C573F7" w:rsidRPr="00C573F7" w:rsidRDefault="00C573F7" w:rsidP="00C573F7">
      <w:pPr>
        <w:rPr>
          <w:rFonts w:cs="B Mitra"/>
          <w:sz w:val="28"/>
          <w:szCs w:val="28"/>
          <w:rtl/>
        </w:rPr>
      </w:pPr>
      <w:r w:rsidRPr="00C573F7">
        <w:rPr>
          <w:rFonts w:cs="B Mitra" w:hint="eastAsia"/>
          <w:sz w:val="28"/>
          <w:szCs w:val="28"/>
          <w:rtl/>
        </w:rPr>
        <w:t>الم</w:t>
      </w:r>
      <w:r w:rsidRPr="00C573F7">
        <w:rPr>
          <w:rFonts w:cs="B Mitra" w:hint="cs"/>
          <w:sz w:val="28"/>
          <w:szCs w:val="28"/>
          <w:rtl/>
        </w:rPr>
        <w:t>ی</w:t>
      </w:r>
      <w:r w:rsidRPr="00C573F7">
        <w:rPr>
          <w:rFonts w:cs="B Mitra" w:hint="eastAsia"/>
          <w:sz w:val="28"/>
          <w:szCs w:val="28"/>
          <w:rtl/>
        </w:rPr>
        <w:t>زان</w:t>
      </w:r>
      <w:r w:rsidRPr="00C573F7">
        <w:rPr>
          <w:rFonts w:cs="B Mitra"/>
          <w:sz w:val="28"/>
          <w:szCs w:val="28"/>
          <w:rtl/>
        </w:rPr>
        <w:t xml:space="preserve"> في تفس</w:t>
      </w:r>
      <w:r w:rsidRPr="00C573F7">
        <w:rPr>
          <w:rFonts w:cs="B Mitra" w:hint="cs"/>
          <w:sz w:val="28"/>
          <w:szCs w:val="28"/>
          <w:rtl/>
        </w:rPr>
        <w:t>ی</w:t>
      </w:r>
      <w:r w:rsidRPr="00C573F7">
        <w:rPr>
          <w:rFonts w:cs="B Mitra" w:hint="eastAsia"/>
          <w:sz w:val="28"/>
          <w:szCs w:val="28"/>
          <w:rtl/>
        </w:rPr>
        <w:t>ر</w:t>
      </w:r>
      <w:r w:rsidRPr="00C573F7">
        <w:rPr>
          <w:rFonts w:cs="B Mitra"/>
          <w:sz w:val="28"/>
          <w:szCs w:val="28"/>
          <w:rtl/>
        </w:rPr>
        <w:t xml:space="preserve"> القرآن, جلد: ۲۰, صفحه: ۱۳</w:t>
      </w:r>
    </w:p>
    <w:p w:rsidR="00C573F7" w:rsidRPr="00C573F7" w:rsidRDefault="00C573F7" w:rsidP="00C573F7">
      <w:pPr>
        <w:rPr>
          <w:rFonts w:cs="B Mitra"/>
          <w:sz w:val="28"/>
          <w:szCs w:val="28"/>
          <w:rtl/>
        </w:rPr>
      </w:pPr>
      <w:r w:rsidRPr="00C573F7">
        <w:rPr>
          <w:rFonts w:cs="B Mitra" w:hint="eastAsia"/>
          <w:sz w:val="28"/>
          <w:szCs w:val="28"/>
          <w:rtl/>
        </w:rPr>
        <w:t>الامر</w:t>
      </w:r>
      <w:r w:rsidRPr="00C573F7">
        <w:rPr>
          <w:rFonts w:cs="B Mitra"/>
          <w:sz w:val="28"/>
          <w:szCs w:val="28"/>
          <w:rtl/>
        </w:rPr>
        <w:t xml:space="preserve"> بالانفاق من طيب المال لا من خبيثه بخلا و بيان مورد الانفاق بکونه فقيرا محصورا في سبيل الله و عظم أجره في بعض الآيات من البقرة</w:t>
      </w:r>
    </w:p>
    <w:p w:rsidR="00C573F7" w:rsidRPr="00C573F7" w:rsidRDefault="00C573F7" w:rsidP="00C573F7">
      <w:pPr>
        <w:rPr>
          <w:rFonts w:cs="B Mitra"/>
          <w:sz w:val="28"/>
          <w:szCs w:val="28"/>
          <w:rtl/>
        </w:rPr>
      </w:pPr>
      <w:r w:rsidRPr="00C573F7">
        <w:rPr>
          <w:rFonts w:cs="B Mitra" w:hint="eastAsia"/>
          <w:sz w:val="28"/>
          <w:szCs w:val="28"/>
          <w:rtl/>
        </w:rPr>
        <w:t>ثم</w:t>
      </w:r>
      <w:r w:rsidRPr="00C573F7">
        <w:rPr>
          <w:rFonts w:cs="B Mitra"/>
          <w:sz w:val="28"/>
          <w:szCs w:val="28"/>
          <w:rtl/>
        </w:rPr>
        <w:t xml:space="preserve"> تأمر بأن يكون الإنفاق من طيب المال لا من خبيثه بخلا و شحا، ثم تعين المورد الذي توضع فيه هذه الصنيعة و هو الفقراء المحضرون في سبيل الله، ثم تذكر ما لهذا الإنفاق من عظيم الأجر عند الله. و بالجملة الآيات تدعو إلى الإنفاق، و تبين أولا وجهه و غرضه و هو أن يك</w:t>
      </w:r>
      <w:r w:rsidRPr="00C573F7">
        <w:rPr>
          <w:rFonts w:cs="B Mitra" w:hint="eastAsia"/>
          <w:sz w:val="28"/>
          <w:szCs w:val="28"/>
          <w:rtl/>
        </w:rPr>
        <w:t>ون</w:t>
      </w:r>
      <w:r w:rsidRPr="00C573F7">
        <w:rPr>
          <w:rFonts w:cs="B Mitra"/>
          <w:sz w:val="28"/>
          <w:szCs w:val="28"/>
          <w:rtl/>
        </w:rPr>
        <w:t xml:space="preserve"> لله لا للناس، و ثانيا صورة عمله و كيفيته و هو أن لا يتعقبه المن و الأذى، و ثالثا وصف مال الإنفاق و هو أن ...</w:t>
      </w:r>
    </w:p>
    <w:p w:rsidR="00C573F7" w:rsidRPr="00C573F7" w:rsidRDefault="00C573F7" w:rsidP="00C573F7">
      <w:pPr>
        <w:rPr>
          <w:rFonts w:cs="B Mitra"/>
          <w:sz w:val="28"/>
          <w:szCs w:val="28"/>
          <w:rtl/>
        </w:rPr>
      </w:pPr>
      <w:r w:rsidRPr="00C573F7">
        <w:rPr>
          <w:rFonts w:cs="B Mitra" w:hint="eastAsia"/>
          <w:sz w:val="28"/>
          <w:szCs w:val="28"/>
          <w:rtl/>
        </w:rPr>
        <w:t>الم</w:t>
      </w:r>
      <w:r w:rsidRPr="00C573F7">
        <w:rPr>
          <w:rFonts w:cs="B Mitra" w:hint="cs"/>
          <w:sz w:val="28"/>
          <w:szCs w:val="28"/>
          <w:rtl/>
        </w:rPr>
        <w:t>ی</w:t>
      </w:r>
      <w:r w:rsidRPr="00C573F7">
        <w:rPr>
          <w:rFonts w:cs="B Mitra" w:hint="eastAsia"/>
          <w:sz w:val="28"/>
          <w:szCs w:val="28"/>
          <w:rtl/>
        </w:rPr>
        <w:t>زان</w:t>
      </w:r>
      <w:r w:rsidRPr="00C573F7">
        <w:rPr>
          <w:rFonts w:cs="B Mitra"/>
          <w:sz w:val="28"/>
          <w:szCs w:val="28"/>
          <w:rtl/>
        </w:rPr>
        <w:t xml:space="preserve"> في تفس</w:t>
      </w:r>
      <w:r w:rsidRPr="00C573F7">
        <w:rPr>
          <w:rFonts w:cs="B Mitra" w:hint="cs"/>
          <w:sz w:val="28"/>
          <w:szCs w:val="28"/>
          <w:rtl/>
        </w:rPr>
        <w:t>ی</w:t>
      </w:r>
      <w:r w:rsidRPr="00C573F7">
        <w:rPr>
          <w:rFonts w:cs="B Mitra" w:hint="eastAsia"/>
          <w:sz w:val="28"/>
          <w:szCs w:val="28"/>
          <w:rtl/>
        </w:rPr>
        <w:t>ر</w:t>
      </w:r>
      <w:r w:rsidRPr="00C573F7">
        <w:rPr>
          <w:rFonts w:cs="B Mitra"/>
          <w:sz w:val="28"/>
          <w:szCs w:val="28"/>
          <w:rtl/>
        </w:rPr>
        <w:t xml:space="preserve"> القرآن, جلد: ۲, صفحه: ۳۸۲</w:t>
      </w:r>
    </w:p>
    <w:p w:rsidR="00C573F7" w:rsidRPr="00C573F7" w:rsidRDefault="00C573F7" w:rsidP="00C573F7">
      <w:pPr>
        <w:rPr>
          <w:rFonts w:cs="B Mitra"/>
          <w:sz w:val="28"/>
          <w:szCs w:val="28"/>
          <w:rtl/>
        </w:rPr>
      </w:pPr>
      <w:r w:rsidRPr="00C573F7">
        <w:rPr>
          <w:rFonts w:cs="B Mitra" w:hint="eastAsia"/>
          <w:sz w:val="28"/>
          <w:szCs w:val="28"/>
          <w:rtl/>
        </w:rPr>
        <w:t>التحذير</w:t>
      </w:r>
      <w:r w:rsidRPr="00C573F7">
        <w:rPr>
          <w:rFonts w:cs="B Mitra"/>
          <w:sz w:val="28"/>
          <w:szCs w:val="28"/>
          <w:rtl/>
        </w:rPr>
        <w:t xml:space="preserve"> عن إتباع الشيطان بالانفاق من خبيث المال خوفا من الفقر لعدم أمره إلا بالضلال و الفحشاء</w:t>
      </w:r>
    </w:p>
    <w:p w:rsidR="00C573F7" w:rsidRPr="00C573F7" w:rsidRDefault="00C573F7" w:rsidP="00C573F7">
      <w:pPr>
        <w:rPr>
          <w:rFonts w:cs="B Mitra"/>
          <w:sz w:val="28"/>
          <w:szCs w:val="28"/>
          <w:rtl/>
        </w:rPr>
      </w:pPr>
      <w:r w:rsidRPr="00C573F7">
        <w:rPr>
          <w:rFonts w:cs="B Mitra" w:hint="eastAsia"/>
          <w:sz w:val="28"/>
          <w:szCs w:val="28"/>
          <w:rtl/>
        </w:rPr>
        <w:t>حجة</w:t>
      </w:r>
      <w:r w:rsidRPr="00C573F7">
        <w:rPr>
          <w:rFonts w:cs="B Mitra"/>
          <w:sz w:val="28"/>
          <w:szCs w:val="28"/>
          <w:rtl/>
        </w:rPr>
        <w:t xml:space="preserve"> الآية:أن اختياركم الخبيث على الطيب إنما هو لخوف الفقر، و الجهل بما يستتبعه هذا الإنفاق، أما خوف الفقر فهو إلقاء، شيطاني، و لا يريد الشيطان بكم إلا الضلال و الفحشاء فلا يجوز أن تتبعوه، و أما ما يستتبعه هذا الإنفاق فهو الزيادة و المغفرة اللتان ذكرتا لكم </w:t>
      </w:r>
      <w:r w:rsidRPr="00C573F7">
        <w:rPr>
          <w:rFonts w:cs="B Mitra" w:hint="eastAsia"/>
          <w:sz w:val="28"/>
          <w:szCs w:val="28"/>
          <w:rtl/>
        </w:rPr>
        <w:t>في</w:t>
      </w:r>
      <w:r w:rsidRPr="00C573F7">
        <w:rPr>
          <w:rFonts w:cs="B Mitra"/>
          <w:sz w:val="28"/>
          <w:szCs w:val="28"/>
          <w:rtl/>
        </w:rPr>
        <w:t xml:space="preserve"> الآيات السابقة، و هو استتباع بالحق لأن الذي يعدكم استتباع الإنفاق لهذه المغفرة و الزيادة هو الله سبحانه و وعده حق، و هو واسع يسعه أن يعطي ما وعده من ...</w:t>
      </w:r>
    </w:p>
    <w:p w:rsidR="00C573F7" w:rsidRPr="00C573F7" w:rsidRDefault="00C573F7" w:rsidP="00C573F7">
      <w:pPr>
        <w:rPr>
          <w:rFonts w:cs="B Mitra"/>
          <w:sz w:val="28"/>
          <w:szCs w:val="28"/>
          <w:rtl/>
        </w:rPr>
      </w:pPr>
      <w:r w:rsidRPr="00C573F7">
        <w:rPr>
          <w:rFonts w:cs="B Mitra" w:hint="eastAsia"/>
          <w:sz w:val="28"/>
          <w:szCs w:val="28"/>
          <w:rtl/>
        </w:rPr>
        <w:t>الم</w:t>
      </w:r>
      <w:r w:rsidRPr="00C573F7">
        <w:rPr>
          <w:rFonts w:cs="B Mitra" w:hint="cs"/>
          <w:sz w:val="28"/>
          <w:szCs w:val="28"/>
          <w:rtl/>
        </w:rPr>
        <w:t>ی</w:t>
      </w:r>
      <w:r w:rsidRPr="00C573F7">
        <w:rPr>
          <w:rFonts w:cs="B Mitra" w:hint="eastAsia"/>
          <w:sz w:val="28"/>
          <w:szCs w:val="28"/>
          <w:rtl/>
        </w:rPr>
        <w:t>زان</w:t>
      </w:r>
      <w:r w:rsidRPr="00C573F7">
        <w:rPr>
          <w:rFonts w:cs="B Mitra"/>
          <w:sz w:val="28"/>
          <w:szCs w:val="28"/>
          <w:rtl/>
        </w:rPr>
        <w:t xml:space="preserve"> في تفس</w:t>
      </w:r>
      <w:r w:rsidRPr="00C573F7">
        <w:rPr>
          <w:rFonts w:cs="B Mitra" w:hint="cs"/>
          <w:sz w:val="28"/>
          <w:szCs w:val="28"/>
          <w:rtl/>
        </w:rPr>
        <w:t>ی</w:t>
      </w:r>
      <w:r w:rsidRPr="00C573F7">
        <w:rPr>
          <w:rFonts w:cs="B Mitra" w:hint="eastAsia"/>
          <w:sz w:val="28"/>
          <w:szCs w:val="28"/>
          <w:rtl/>
        </w:rPr>
        <w:t>ر</w:t>
      </w:r>
      <w:r w:rsidRPr="00C573F7">
        <w:rPr>
          <w:rFonts w:cs="B Mitra"/>
          <w:sz w:val="28"/>
          <w:szCs w:val="28"/>
          <w:rtl/>
        </w:rPr>
        <w:t xml:space="preserve"> القرآن, جلد: ۲, صفحه: ۳۹۵</w:t>
      </w:r>
    </w:p>
    <w:p w:rsidR="00C573F7" w:rsidRPr="00C573F7" w:rsidRDefault="00C573F7" w:rsidP="00C573F7">
      <w:pPr>
        <w:rPr>
          <w:rFonts w:cs="B Mitra"/>
          <w:sz w:val="28"/>
          <w:szCs w:val="28"/>
          <w:rtl/>
        </w:rPr>
      </w:pPr>
      <w:r w:rsidRPr="00C573F7">
        <w:rPr>
          <w:rFonts w:cs="B Mitra" w:hint="eastAsia"/>
          <w:sz w:val="28"/>
          <w:szCs w:val="28"/>
          <w:rtl/>
        </w:rPr>
        <w:t>الترغيب</w:t>
      </w:r>
      <w:r w:rsidRPr="00C573F7">
        <w:rPr>
          <w:rFonts w:cs="B Mitra"/>
          <w:sz w:val="28"/>
          <w:szCs w:val="28"/>
          <w:rtl/>
        </w:rPr>
        <w:t xml:space="preserve"> في الإنفاق ببيان درجة المنفقين و الأمر بالسبق إلى المغفرة و الجنة و ذم الدنيا و أهل البخل</w:t>
      </w:r>
    </w:p>
    <w:p w:rsidR="00C573F7" w:rsidRPr="00C573F7" w:rsidRDefault="00C573F7" w:rsidP="00C573F7">
      <w:pPr>
        <w:rPr>
          <w:rFonts w:cs="B Mitra"/>
          <w:sz w:val="28"/>
          <w:szCs w:val="28"/>
          <w:rtl/>
        </w:rPr>
      </w:pPr>
      <w:r w:rsidRPr="00C573F7">
        <w:rPr>
          <w:rFonts w:cs="B Mitra" w:hint="eastAsia"/>
          <w:sz w:val="28"/>
          <w:szCs w:val="28"/>
          <w:rtl/>
        </w:rPr>
        <w:t>تأكيد</w:t>
      </w:r>
      <w:r w:rsidRPr="00C573F7">
        <w:rPr>
          <w:rFonts w:cs="B Mitra"/>
          <w:sz w:val="28"/>
          <w:szCs w:val="28"/>
          <w:rtl/>
        </w:rPr>
        <w:t xml:space="preserve"> الحث على الإنفاق ببيان درجة المنفقين عند الله و الأمر بالمسابقة إلى المغفرة و الجنة و ذم الدنيا و أهلها الذين يبخلون و يأمرون الناس بالبخل. و قد تغير السياق خلال الآيات إلى سياق عام يشمل المسلمين و أهل الكتاب بعد اختصاص السياق السابق بالمسلمين و سيجي</w:t>
      </w:r>
      <w:r w:rsidRPr="00C573F7">
        <w:rPr>
          <w:rFonts w:cs="B Mitra" w:hint="eastAsia"/>
          <w:sz w:val="28"/>
          <w:szCs w:val="28"/>
          <w:rtl/>
        </w:rPr>
        <w:t>ء</w:t>
      </w:r>
      <w:r w:rsidRPr="00C573F7">
        <w:rPr>
          <w:rFonts w:cs="B Mitra"/>
          <w:sz w:val="28"/>
          <w:szCs w:val="28"/>
          <w:rtl/>
        </w:rPr>
        <w:t xml:space="preserve"> توضيحه. قوله تعالى: « أَ لَمْ يَأْنِ لِلَّذِينَ آمَنُوا أَنْ تَخْشَعَ قُلُوبُهُمْ لِذِكْرِ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م</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نَزَلَ</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اَلْحَقِّ</w:t>
      </w:r>
      <w:r w:rsidRPr="00C573F7">
        <w:rPr>
          <w:rFonts w:cs="B Mitra"/>
          <w:sz w:val="28"/>
          <w:szCs w:val="28"/>
          <w:rtl/>
        </w:rPr>
        <w:t xml:space="preserve"> </w:t>
      </w:r>
      <w:r w:rsidRPr="00C573F7">
        <w:rPr>
          <w:rFonts w:cs="B Mitra" w:hint="cs"/>
          <w:sz w:val="28"/>
          <w:szCs w:val="28"/>
          <w:rtl/>
        </w:rPr>
        <w:t>»</w:t>
      </w:r>
      <w:r w:rsidRPr="00C573F7">
        <w:rPr>
          <w:rFonts w:cs="B Mitra"/>
          <w:sz w:val="28"/>
          <w:szCs w:val="28"/>
          <w:rtl/>
        </w:rPr>
        <w:t xml:space="preserve"> </w:t>
      </w:r>
      <w:r w:rsidRPr="00C573F7">
        <w:rPr>
          <w:rFonts w:cs="B Mitra" w:hint="cs"/>
          <w:sz w:val="28"/>
          <w:szCs w:val="28"/>
          <w:rtl/>
        </w:rPr>
        <w:t>إلى</w:t>
      </w:r>
      <w:r w:rsidRPr="00C573F7">
        <w:rPr>
          <w:rFonts w:cs="B Mitra"/>
          <w:sz w:val="28"/>
          <w:szCs w:val="28"/>
          <w:rtl/>
        </w:rPr>
        <w:t xml:space="preserve"> </w:t>
      </w:r>
      <w:r w:rsidRPr="00C573F7">
        <w:rPr>
          <w:rFonts w:cs="B Mitra" w:hint="cs"/>
          <w:sz w:val="28"/>
          <w:szCs w:val="28"/>
          <w:rtl/>
        </w:rPr>
        <w:t>آخر</w:t>
      </w:r>
      <w:r w:rsidRPr="00C573F7">
        <w:rPr>
          <w:rFonts w:cs="B Mitra"/>
          <w:sz w:val="28"/>
          <w:szCs w:val="28"/>
          <w:rtl/>
        </w:rPr>
        <w:t xml:space="preserve"> </w:t>
      </w:r>
      <w:r w:rsidRPr="00C573F7">
        <w:rPr>
          <w:rFonts w:cs="B Mitra" w:hint="cs"/>
          <w:sz w:val="28"/>
          <w:szCs w:val="28"/>
          <w:rtl/>
        </w:rPr>
        <w:t>الآية،</w:t>
      </w:r>
      <w:r w:rsidRPr="00C573F7">
        <w:rPr>
          <w:rFonts w:cs="B Mitra"/>
          <w:sz w:val="28"/>
          <w:szCs w:val="28"/>
          <w:rtl/>
        </w:rPr>
        <w:t xml:space="preserve"> </w:t>
      </w:r>
      <w:r w:rsidRPr="00C573F7">
        <w:rPr>
          <w:rFonts w:cs="B Mitra" w:hint="cs"/>
          <w:sz w:val="28"/>
          <w:szCs w:val="28"/>
          <w:rtl/>
        </w:rPr>
        <w:t>يقال</w:t>
      </w:r>
      <w:r w:rsidRPr="00C573F7">
        <w:rPr>
          <w:rFonts w:cs="B Mitra"/>
          <w:sz w:val="28"/>
          <w:szCs w:val="28"/>
          <w:rtl/>
        </w:rPr>
        <w:t>:</w:t>
      </w:r>
      <w:r w:rsidRPr="00C573F7">
        <w:rPr>
          <w:rFonts w:cs="B Mitra" w:hint="cs"/>
          <w:sz w:val="28"/>
          <w:szCs w:val="28"/>
          <w:rtl/>
        </w:rPr>
        <w:t>أنى</w:t>
      </w:r>
      <w:r w:rsidRPr="00C573F7">
        <w:rPr>
          <w:rFonts w:cs="B Mitra"/>
          <w:sz w:val="28"/>
          <w:szCs w:val="28"/>
          <w:rtl/>
        </w:rPr>
        <w:t xml:space="preserve"> </w:t>
      </w:r>
      <w:r w:rsidRPr="00C573F7">
        <w:rPr>
          <w:rFonts w:cs="B Mitra" w:hint="cs"/>
          <w:sz w:val="28"/>
          <w:szCs w:val="28"/>
          <w:rtl/>
        </w:rPr>
        <w:t>يأني</w:t>
      </w:r>
      <w:r w:rsidRPr="00C573F7">
        <w:rPr>
          <w:rFonts w:cs="B Mitra"/>
          <w:sz w:val="28"/>
          <w:szCs w:val="28"/>
          <w:rtl/>
        </w:rPr>
        <w:t xml:space="preserve"> </w:t>
      </w:r>
      <w:r w:rsidRPr="00C573F7">
        <w:rPr>
          <w:rFonts w:cs="B Mitra" w:hint="cs"/>
          <w:sz w:val="28"/>
          <w:szCs w:val="28"/>
          <w:rtl/>
        </w:rPr>
        <w:t>إنى</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إناء</w:t>
      </w:r>
      <w:r w:rsidRPr="00C573F7">
        <w:rPr>
          <w:rFonts w:cs="B Mitra"/>
          <w:sz w:val="28"/>
          <w:szCs w:val="28"/>
          <w:rtl/>
        </w:rPr>
        <w:t xml:space="preserve"> </w:t>
      </w:r>
      <w:r w:rsidRPr="00C573F7">
        <w:rPr>
          <w:rFonts w:cs="B Mitra" w:hint="cs"/>
          <w:sz w:val="28"/>
          <w:szCs w:val="28"/>
          <w:rtl/>
        </w:rPr>
        <w:t>أي</w:t>
      </w:r>
      <w:r w:rsidRPr="00C573F7">
        <w:rPr>
          <w:rFonts w:cs="B Mitra"/>
          <w:sz w:val="28"/>
          <w:szCs w:val="28"/>
          <w:rtl/>
        </w:rPr>
        <w:t xml:space="preserve"> </w:t>
      </w:r>
      <w:r w:rsidRPr="00C573F7">
        <w:rPr>
          <w:rFonts w:cs="B Mitra" w:hint="cs"/>
          <w:sz w:val="28"/>
          <w:szCs w:val="28"/>
          <w:rtl/>
        </w:rPr>
        <w:t>جاء</w:t>
      </w:r>
      <w:r w:rsidRPr="00C573F7">
        <w:rPr>
          <w:rFonts w:cs="B Mitra"/>
          <w:sz w:val="28"/>
          <w:szCs w:val="28"/>
          <w:rtl/>
        </w:rPr>
        <w:t xml:space="preserve"> </w:t>
      </w:r>
      <w:r w:rsidRPr="00C573F7">
        <w:rPr>
          <w:rFonts w:cs="B Mitra" w:hint="cs"/>
          <w:sz w:val="28"/>
          <w:szCs w:val="28"/>
          <w:rtl/>
        </w:rPr>
        <w:t>وقته،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خشوع</w:t>
      </w:r>
      <w:r w:rsidRPr="00C573F7">
        <w:rPr>
          <w:rFonts w:cs="B Mitra"/>
          <w:sz w:val="28"/>
          <w:szCs w:val="28"/>
          <w:rtl/>
        </w:rPr>
        <w:t xml:space="preserve"> ...</w:t>
      </w:r>
    </w:p>
    <w:p w:rsidR="00C573F7" w:rsidRDefault="00C573F7" w:rsidP="00C573F7">
      <w:pPr>
        <w:rPr>
          <w:rFonts w:cs="B Mitra"/>
          <w:sz w:val="28"/>
          <w:szCs w:val="28"/>
          <w:rtl/>
        </w:rPr>
      </w:pPr>
      <w:r w:rsidRPr="00C573F7">
        <w:rPr>
          <w:rFonts w:cs="B Mitra" w:hint="eastAsia"/>
          <w:sz w:val="28"/>
          <w:szCs w:val="28"/>
          <w:rtl/>
        </w:rPr>
        <w:lastRenderedPageBreak/>
        <w:t>الم</w:t>
      </w:r>
      <w:r w:rsidRPr="00C573F7">
        <w:rPr>
          <w:rFonts w:cs="B Mitra" w:hint="cs"/>
          <w:sz w:val="28"/>
          <w:szCs w:val="28"/>
          <w:rtl/>
        </w:rPr>
        <w:t>ی</w:t>
      </w:r>
      <w:r w:rsidRPr="00C573F7">
        <w:rPr>
          <w:rFonts w:cs="B Mitra" w:hint="eastAsia"/>
          <w:sz w:val="28"/>
          <w:szCs w:val="28"/>
          <w:rtl/>
        </w:rPr>
        <w:t>زان</w:t>
      </w:r>
      <w:r w:rsidRPr="00C573F7">
        <w:rPr>
          <w:rFonts w:cs="B Mitra"/>
          <w:sz w:val="28"/>
          <w:szCs w:val="28"/>
          <w:rtl/>
        </w:rPr>
        <w:t xml:space="preserve"> في تفس</w:t>
      </w:r>
      <w:r w:rsidRPr="00C573F7">
        <w:rPr>
          <w:rFonts w:cs="B Mitra" w:hint="cs"/>
          <w:sz w:val="28"/>
          <w:szCs w:val="28"/>
          <w:rtl/>
        </w:rPr>
        <w:t>ی</w:t>
      </w:r>
      <w:r w:rsidRPr="00C573F7">
        <w:rPr>
          <w:rFonts w:cs="B Mitra" w:hint="eastAsia"/>
          <w:sz w:val="28"/>
          <w:szCs w:val="28"/>
          <w:rtl/>
        </w:rPr>
        <w:t>ر</w:t>
      </w:r>
      <w:r w:rsidRPr="00C573F7">
        <w:rPr>
          <w:rFonts w:cs="B Mitra"/>
          <w:sz w:val="28"/>
          <w:szCs w:val="28"/>
          <w:rtl/>
        </w:rPr>
        <w:t xml:space="preserve"> القرآن, جلد: ۱۹, صفحه: ۱۶۱</w:t>
      </w:r>
    </w:p>
    <w:p w:rsidR="00C573F7" w:rsidRPr="00C573F7" w:rsidRDefault="00C573F7" w:rsidP="00C573F7">
      <w:pPr>
        <w:rPr>
          <w:rFonts w:cs="B Mitra"/>
          <w:sz w:val="28"/>
          <w:szCs w:val="28"/>
          <w:rtl/>
        </w:rPr>
      </w:pPr>
      <w:r w:rsidRPr="00C573F7">
        <w:rPr>
          <w:rFonts w:cs="B Mitra"/>
          <w:sz w:val="28"/>
          <w:szCs w:val="28"/>
          <w:rtl/>
        </w:rPr>
        <w:t>الحث على الاحسان و الانفاق في سبيل الله و الوعد الجميل عليه و الذم على ترکه بالبخل أو بالانفاق رياءا في بعض الآيات من النساء</w:t>
      </w:r>
    </w:p>
    <w:p w:rsidR="00C573F7" w:rsidRPr="00C573F7" w:rsidRDefault="00C573F7" w:rsidP="00C573F7">
      <w:pPr>
        <w:rPr>
          <w:rFonts w:cs="B Mitra"/>
          <w:sz w:val="28"/>
          <w:szCs w:val="28"/>
          <w:rtl/>
        </w:rPr>
      </w:pPr>
      <w:r w:rsidRPr="00C573F7">
        <w:rPr>
          <w:rFonts w:cs="B Mitra"/>
          <w:sz w:val="28"/>
          <w:szCs w:val="28"/>
          <w:rtl/>
        </w:rPr>
        <w:t>سبع فيها حث على الإحسان و الإنفاق في سبيل الله و وعد جميل عليه، و ذم على تركه إما بالبخل أو بالإنفاق مراءاة للناس. قوله تعالى: «وَ اُعْبُدُوا اَللّ</w:t>
      </w:r>
      <w:r w:rsidRPr="00C573F7">
        <w:rPr>
          <w:rFonts w:ascii="Times New Roman" w:hAnsi="Times New Roman" w:cs="Times New Roman" w:hint="cs"/>
          <w:sz w:val="28"/>
          <w:szCs w:val="28"/>
          <w:rtl/>
        </w:rPr>
        <w:t>ٰ</w:t>
      </w:r>
      <w:r w:rsidRPr="00C573F7">
        <w:rPr>
          <w:rFonts w:cs="B Mitra" w:hint="cs"/>
          <w:sz w:val="28"/>
          <w:szCs w:val="28"/>
          <w:rtl/>
        </w:rPr>
        <w:t>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لا</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تُشْرِكُوا</w:t>
      </w:r>
      <w:r w:rsidRPr="00C573F7">
        <w:rPr>
          <w:rFonts w:cs="B Mitra"/>
          <w:sz w:val="28"/>
          <w:szCs w:val="28"/>
          <w:rtl/>
        </w:rPr>
        <w:t xml:space="preserve"> </w:t>
      </w:r>
      <w:r w:rsidRPr="00C573F7">
        <w:rPr>
          <w:rFonts w:cs="B Mitra" w:hint="cs"/>
          <w:sz w:val="28"/>
          <w:szCs w:val="28"/>
          <w:rtl/>
        </w:rPr>
        <w:t>بِهِ</w:t>
      </w:r>
      <w:r w:rsidRPr="00C573F7">
        <w:rPr>
          <w:rFonts w:cs="B Mitra"/>
          <w:sz w:val="28"/>
          <w:szCs w:val="28"/>
          <w:rtl/>
        </w:rPr>
        <w:t xml:space="preserve"> شَيْئاً» هذا هو التوحيد غير أن المراد به التوحيد العملي ، و هو إتيان الأعمال الحسنة-و منها الإحسان الذي هو مورد الكلام-طلبا لمرضاة الله و ابتغاء لثواب الآخرة دون اتباع الهوى و الشرك به. و الدليل على ذلك أنه تعالى عقب هذا الكلام أعني قوله: وَ ...</w:t>
      </w:r>
    </w:p>
    <w:p w:rsidR="00C573F7" w:rsidRPr="00C573F7" w:rsidRDefault="00C573F7" w:rsidP="00C573F7">
      <w:pPr>
        <w:rPr>
          <w:rFonts w:cs="B Mitra"/>
          <w:sz w:val="28"/>
          <w:szCs w:val="28"/>
          <w:rtl/>
        </w:rPr>
      </w:pPr>
      <w:r w:rsidRPr="00C573F7">
        <w:rPr>
          <w:rFonts w:cs="B Mitra"/>
          <w:sz w:val="28"/>
          <w:szCs w:val="28"/>
          <w:rtl/>
        </w:rPr>
        <w:t>الم</w:t>
      </w:r>
      <w:r w:rsidRPr="00C573F7">
        <w:rPr>
          <w:rFonts w:cs="B Mitra" w:hint="cs"/>
          <w:sz w:val="28"/>
          <w:szCs w:val="28"/>
          <w:rtl/>
        </w:rPr>
        <w:t>ی</w:t>
      </w:r>
      <w:r w:rsidRPr="00C573F7">
        <w:rPr>
          <w:rFonts w:cs="B Mitra" w:hint="eastAsia"/>
          <w:sz w:val="28"/>
          <w:szCs w:val="28"/>
          <w:rtl/>
        </w:rPr>
        <w:t>زان</w:t>
      </w:r>
      <w:r w:rsidRPr="00C573F7">
        <w:rPr>
          <w:rFonts w:cs="B Mitra"/>
          <w:sz w:val="28"/>
          <w:szCs w:val="28"/>
          <w:rtl/>
        </w:rPr>
        <w:t xml:space="preserve"> في تفس</w:t>
      </w:r>
      <w:r w:rsidRPr="00C573F7">
        <w:rPr>
          <w:rFonts w:cs="B Mitra" w:hint="cs"/>
          <w:sz w:val="28"/>
          <w:szCs w:val="28"/>
          <w:rtl/>
        </w:rPr>
        <w:t>ی</w:t>
      </w:r>
      <w:r w:rsidRPr="00C573F7">
        <w:rPr>
          <w:rFonts w:cs="B Mitra" w:hint="eastAsia"/>
          <w:sz w:val="28"/>
          <w:szCs w:val="28"/>
          <w:rtl/>
        </w:rPr>
        <w:t>ر</w:t>
      </w:r>
      <w:r w:rsidRPr="00C573F7">
        <w:rPr>
          <w:rFonts w:cs="B Mitra"/>
          <w:sz w:val="28"/>
          <w:szCs w:val="28"/>
          <w:rtl/>
        </w:rPr>
        <w:t xml:space="preserve"> القرآن, جلد: ۴, صفحه: ۳۵۳</w:t>
      </w:r>
    </w:p>
    <w:p w:rsidR="00C573F7" w:rsidRPr="00C573F7" w:rsidRDefault="00C573F7" w:rsidP="00C573F7">
      <w:pPr>
        <w:rPr>
          <w:rFonts w:cs="B Mitra"/>
          <w:sz w:val="28"/>
          <w:szCs w:val="28"/>
          <w:rtl/>
        </w:rPr>
      </w:pPr>
      <w:r w:rsidRPr="00C573F7">
        <w:rPr>
          <w:rFonts w:cs="B Mitra" w:hint="eastAsia"/>
          <w:sz w:val="28"/>
          <w:szCs w:val="28"/>
          <w:rtl/>
        </w:rPr>
        <w:t>القول</w:t>
      </w:r>
      <w:r w:rsidRPr="00C573F7">
        <w:rPr>
          <w:rFonts w:cs="B Mitra"/>
          <w:sz w:val="28"/>
          <w:szCs w:val="28"/>
          <w:rtl/>
        </w:rPr>
        <w:t xml:space="preserve"> بإتصال سورة آل عمران آية ۹۲ التي تحث على الانفاق بما قبلها لتوجه الخطاب فيها إلى اليهود توبيخا لهم على حب الدنيا و إيثار المال على الدين</w:t>
      </w:r>
    </w:p>
    <w:p w:rsidR="00C573F7" w:rsidRPr="00C573F7" w:rsidRDefault="00C573F7" w:rsidP="00C573F7">
      <w:pPr>
        <w:rPr>
          <w:rFonts w:cs="B Mitra"/>
          <w:sz w:val="28"/>
          <w:szCs w:val="28"/>
          <w:rtl/>
        </w:rPr>
      </w:pPr>
      <w:r w:rsidRPr="00C573F7">
        <w:rPr>
          <w:rFonts w:cs="B Mitra" w:hint="eastAsia"/>
          <w:sz w:val="28"/>
          <w:szCs w:val="28"/>
          <w:rtl/>
        </w:rPr>
        <w:t>ربما</w:t>
      </w:r>
      <w:r w:rsidRPr="00C573F7">
        <w:rPr>
          <w:rFonts w:cs="B Mitra"/>
          <w:sz w:val="28"/>
          <w:szCs w:val="28"/>
          <w:rtl/>
        </w:rPr>
        <w:t xml:space="preserve"> يقال:إن الخطاب في الآية موجه إلى بني إسرائيل، و لا يزال موجها إليهم، و محصل المعنى بعد ما مر من توبيخهم و لومهم على حب الدنيا و إيثار المال و المنال على دين الله:أنكم كاذبون في دعواكم أنكم منسوبون إلى الله سبحانه و أنبيائه و أنكم أهل البر و التقوى، فإ</w:t>
      </w:r>
      <w:r w:rsidRPr="00C573F7">
        <w:rPr>
          <w:rFonts w:cs="B Mitra" w:hint="eastAsia"/>
          <w:sz w:val="28"/>
          <w:szCs w:val="28"/>
          <w:rtl/>
        </w:rPr>
        <w:t>نكم</w:t>
      </w:r>
      <w:r w:rsidRPr="00C573F7">
        <w:rPr>
          <w:rFonts w:cs="B Mitra"/>
          <w:sz w:val="28"/>
          <w:szCs w:val="28"/>
          <w:rtl/>
        </w:rPr>
        <w:t xml:space="preserve"> تحبون كرائم أموالكم و تبخلون في بذلها و لا تنفقون منها إلا الردي الذي لا تتعلق به النفوس مما لا يعبأ بزواله و فقده مع أنه ...</w:t>
      </w:r>
    </w:p>
    <w:p w:rsidR="00C573F7" w:rsidRPr="00C573F7" w:rsidRDefault="00C573F7" w:rsidP="00C573F7">
      <w:pPr>
        <w:rPr>
          <w:rFonts w:cs="B Mitra"/>
          <w:sz w:val="28"/>
          <w:szCs w:val="28"/>
          <w:rtl/>
        </w:rPr>
      </w:pPr>
      <w:r w:rsidRPr="00C573F7">
        <w:rPr>
          <w:rFonts w:cs="B Mitra" w:hint="eastAsia"/>
          <w:sz w:val="28"/>
          <w:szCs w:val="28"/>
          <w:rtl/>
        </w:rPr>
        <w:t>الم</w:t>
      </w:r>
      <w:r w:rsidRPr="00C573F7">
        <w:rPr>
          <w:rFonts w:cs="B Mitra" w:hint="cs"/>
          <w:sz w:val="28"/>
          <w:szCs w:val="28"/>
          <w:rtl/>
        </w:rPr>
        <w:t>ی</w:t>
      </w:r>
      <w:r w:rsidRPr="00C573F7">
        <w:rPr>
          <w:rFonts w:cs="B Mitra" w:hint="eastAsia"/>
          <w:sz w:val="28"/>
          <w:szCs w:val="28"/>
          <w:rtl/>
        </w:rPr>
        <w:t>زان</w:t>
      </w:r>
      <w:r w:rsidRPr="00C573F7">
        <w:rPr>
          <w:rFonts w:cs="B Mitra"/>
          <w:sz w:val="28"/>
          <w:szCs w:val="28"/>
          <w:rtl/>
        </w:rPr>
        <w:t xml:space="preserve"> في تفس</w:t>
      </w:r>
      <w:r w:rsidRPr="00C573F7">
        <w:rPr>
          <w:rFonts w:cs="B Mitra" w:hint="cs"/>
          <w:sz w:val="28"/>
          <w:szCs w:val="28"/>
          <w:rtl/>
        </w:rPr>
        <w:t>ی</w:t>
      </w:r>
      <w:r w:rsidRPr="00C573F7">
        <w:rPr>
          <w:rFonts w:cs="B Mitra" w:hint="eastAsia"/>
          <w:sz w:val="28"/>
          <w:szCs w:val="28"/>
          <w:rtl/>
        </w:rPr>
        <w:t>ر</w:t>
      </w:r>
      <w:r w:rsidRPr="00C573F7">
        <w:rPr>
          <w:rFonts w:cs="B Mitra"/>
          <w:sz w:val="28"/>
          <w:szCs w:val="28"/>
          <w:rtl/>
        </w:rPr>
        <w:t xml:space="preserve"> القرآن, جلد: ۳, صفحه: ۳۴۴</w:t>
      </w:r>
    </w:p>
    <w:p w:rsidR="00C573F7" w:rsidRPr="00C573F7" w:rsidRDefault="00C573F7" w:rsidP="00C573F7">
      <w:pPr>
        <w:rPr>
          <w:rFonts w:cs="B Mitra"/>
          <w:sz w:val="28"/>
          <w:szCs w:val="28"/>
          <w:rtl/>
        </w:rPr>
      </w:pPr>
      <w:r w:rsidRPr="00C573F7">
        <w:rPr>
          <w:rFonts w:cs="B Mitra" w:hint="eastAsia"/>
          <w:sz w:val="28"/>
          <w:szCs w:val="28"/>
          <w:rtl/>
        </w:rPr>
        <w:t>القول</w:t>
      </w:r>
      <w:r w:rsidRPr="00C573F7">
        <w:rPr>
          <w:rFonts w:cs="B Mitra"/>
          <w:sz w:val="28"/>
          <w:szCs w:val="28"/>
          <w:rtl/>
        </w:rPr>
        <w:t xml:space="preserve"> باستشمام البخل من دعاء سليمان ع و دفعه بالفرق بين سؤال الملک الاختصاصي و سؤال الاختصاص بالملک</w:t>
      </w:r>
    </w:p>
    <w:p w:rsidR="00C573F7" w:rsidRPr="00C573F7" w:rsidRDefault="00C573F7" w:rsidP="00C573F7">
      <w:pPr>
        <w:rPr>
          <w:rFonts w:cs="B Mitra"/>
          <w:sz w:val="28"/>
          <w:szCs w:val="28"/>
          <w:rtl/>
        </w:rPr>
      </w:pPr>
      <w:r w:rsidRPr="00C573F7">
        <w:rPr>
          <w:rFonts w:cs="B Mitra" w:hint="eastAsia"/>
          <w:sz w:val="28"/>
          <w:szCs w:val="28"/>
          <w:rtl/>
        </w:rPr>
        <w:t>ربما</w:t>
      </w:r>
      <w:r w:rsidRPr="00C573F7">
        <w:rPr>
          <w:rFonts w:cs="B Mitra"/>
          <w:sz w:val="28"/>
          <w:szCs w:val="28"/>
          <w:rtl/>
        </w:rPr>
        <w:t xml:space="preserve"> استشكل في قوله: « وَ هَبْ لِي مُلْكاً لا</w:t>
      </w:r>
      <w:r w:rsidRPr="00C573F7">
        <w:rPr>
          <w:rFonts w:ascii="Times New Roman" w:hAnsi="Times New Roman" w:cs="Times New Roman" w:hint="cs"/>
          <w:sz w:val="28"/>
          <w:szCs w:val="28"/>
          <w:rtl/>
        </w:rPr>
        <w:t>ٰ</w:t>
      </w:r>
      <w:r w:rsidRPr="00C573F7">
        <w:rPr>
          <w:rFonts w:cs="B Mitra"/>
          <w:sz w:val="28"/>
          <w:szCs w:val="28"/>
          <w:rtl/>
        </w:rPr>
        <w:t xml:space="preserve"> </w:t>
      </w:r>
      <w:r w:rsidRPr="00C573F7">
        <w:rPr>
          <w:rFonts w:cs="B Mitra" w:hint="cs"/>
          <w:sz w:val="28"/>
          <w:szCs w:val="28"/>
          <w:rtl/>
        </w:rPr>
        <w:t>يَنْبَغِي</w:t>
      </w:r>
      <w:r w:rsidRPr="00C573F7">
        <w:rPr>
          <w:rFonts w:cs="B Mitra"/>
          <w:sz w:val="28"/>
          <w:szCs w:val="28"/>
          <w:rtl/>
        </w:rPr>
        <w:t xml:space="preserve"> </w:t>
      </w:r>
      <w:r w:rsidRPr="00C573F7">
        <w:rPr>
          <w:rFonts w:cs="B Mitra" w:hint="cs"/>
          <w:sz w:val="28"/>
          <w:szCs w:val="28"/>
          <w:rtl/>
        </w:rPr>
        <w:t>لِأَحَدٍ</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بَعْدِي</w:t>
      </w:r>
      <w:r w:rsidRPr="00C573F7">
        <w:rPr>
          <w:rFonts w:cs="B Mitra"/>
          <w:sz w:val="28"/>
          <w:szCs w:val="28"/>
          <w:rtl/>
        </w:rPr>
        <w:t xml:space="preserve"> </w:t>
      </w:r>
      <w:r w:rsidRPr="00C573F7">
        <w:rPr>
          <w:rFonts w:cs="B Mitra" w:hint="cs"/>
          <w:sz w:val="28"/>
          <w:szCs w:val="28"/>
          <w:rtl/>
        </w:rPr>
        <w:t>»</w:t>
      </w:r>
      <w:r w:rsidRPr="00C573F7">
        <w:rPr>
          <w:rFonts w:cs="B Mitra"/>
          <w:sz w:val="28"/>
          <w:szCs w:val="28"/>
          <w:rtl/>
        </w:rPr>
        <w:t xml:space="preserve"> </w:t>
      </w:r>
      <w:r w:rsidRPr="00C573F7">
        <w:rPr>
          <w:rFonts w:cs="B Mitra" w:hint="cs"/>
          <w:sz w:val="28"/>
          <w:szCs w:val="28"/>
          <w:rtl/>
        </w:rPr>
        <w:t>أن</w:t>
      </w:r>
      <w:r w:rsidRPr="00C573F7">
        <w:rPr>
          <w:rFonts w:cs="B Mitra"/>
          <w:sz w:val="28"/>
          <w:szCs w:val="28"/>
          <w:rtl/>
        </w:rPr>
        <w:t xml:space="preserve"> </w:t>
      </w:r>
      <w:r w:rsidRPr="00C573F7">
        <w:rPr>
          <w:rFonts w:cs="B Mitra" w:hint="cs"/>
          <w:sz w:val="28"/>
          <w:szCs w:val="28"/>
          <w:rtl/>
        </w:rPr>
        <w:t>فيه</w:t>
      </w:r>
      <w:r w:rsidRPr="00C573F7">
        <w:rPr>
          <w:rFonts w:cs="B Mitra"/>
          <w:sz w:val="28"/>
          <w:szCs w:val="28"/>
          <w:rtl/>
        </w:rPr>
        <w:t xml:space="preserve"> </w:t>
      </w:r>
      <w:r w:rsidRPr="00C573F7">
        <w:rPr>
          <w:rFonts w:cs="B Mitra" w:hint="cs"/>
          <w:sz w:val="28"/>
          <w:szCs w:val="28"/>
          <w:rtl/>
        </w:rPr>
        <w:t>ضنا</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بخلا،</w:t>
      </w:r>
      <w:r w:rsidRPr="00C573F7">
        <w:rPr>
          <w:rFonts w:cs="B Mitra"/>
          <w:sz w:val="28"/>
          <w:szCs w:val="28"/>
          <w:rtl/>
        </w:rPr>
        <w:t xml:space="preserve"> </w:t>
      </w:r>
      <w:r w:rsidRPr="00C573F7">
        <w:rPr>
          <w:rFonts w:cs="B Mitra" w:hint="cs"/>
          <w:sz w:val="28"/>
          <w:szCs w:val="28"/>
          <w:rtl/>
        </w:rPr>
        <w:t>فإن</w:t>
      </w:r>
      <w:r w:rsidRPr="00C573F7">
        <w:rPr>
          <w:rFonts w:cs="B Mitra"/>
          <w:sz w:val="28"/>
          <w:szCs w:val="28"/>
          <w:rtl/>
        </w:rPr>
        <w:t xml:space="preserve"> </w:t>
      </w:r>
      <w:r w:rsidRPr="00C573F7">
        <w:rPr>
          <w:rFonts w:cs="B Mitra" w:hint="cs"/>
          <w:sz w:val="28"/>
          <w:szCs w:val="28"/>
          <w:rtl/>
        </w:rPr>
        <w:t>فيه</w:t>
      </w:r>
      <w:r w:rsidRPr="00C573F7">
        <w:rPr>
          <w:rFonts w:cs="B Mitra"/>
          <w:sz w:val="28"/>
          <w:szCs w:val="28"/>
          <w:rtl/>
        </w:rPr>
        <w:t xml:space="preserve"> </w:t>
      </w:r>
      <w:r w:rsidRPr="00C573F7">
        <w:rPr>
          <w:rFonts w:cs="B Mitra" w:hint="cs"/>
          <w:sz w:val="28"/>
          <w:szCs w:val="28"/>
          <w:rtl/>
        </w:rPr>
        <w:t>اشتراط</w:t>
      </w:r>
      <w:r w:rsidRPr="00C573F7">
        <w:rPr>
          <w:rFonts w:cs="B Mitra"/>
          <w:sz w:val="28"/>
          <w:szCs w:val="28"/>
          <w:rtl/>
        </w:rPr>
        <w:t xml:space="preserve"> </w:t>
      </w:r>
      <w:r w:rsidRPr="00C573F7">
        <w:rPr>
          <w:rFonts w:cs="B Mitra" w:hint="cs"/>
          <w:sz w:val="28"/>
          <w:szCs w:val="28"/>
          <w:rtl/>
        </w:rPr>
        <w:t>أن</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يؤتى</w:t>
      </w:r>
      <w:r w:rsidRPr="00C573F7">
        <w:rPr>
          <w:rFonts w:cs="B Mitra"/>
          <w:sz w:val="28"/>
          <w:szCs w:val="28"/>
          <w:rtl/>
        </w:rPr>
        <w:t xml:space="preserve"> </w:t>
      </w:r>
      <w:r w:rsidRPr="00C573F7">
        <w:rPr>
          <w:rFonts w:cs="B Mitra" w:hint="cs"/>
          <w:sz w:val="28"/>
          <w:szCs w:val="28"/>
          <w:rtl/>
        </w:rPr>
        <w:t>مثل</w:t>
      </w:r>
      <w:r w:rsidRPr="00C573F7">
        <w:rPr>
          <w:rFonts w:cs="B Mitra"/>
          <w:sz w:val="28"/>
          <w:szCs w:val="28"/>
          <w:rtl/>
        </w:rPr>
        <w:t xml:space="preserve"> </w:t>
      </w:r>
      <w:r w:rsidRPr="00C573F7">
        <w:rPr>
          <w:rFonts w:cs="B Mitra" w:hint="cs"/>
          <w:sz w:val="28"/>
          <w:szCs w:val="28"/>
          <w:rtl/>
        </w:rPr>
        <w:t>ما</w:t>
      </w:r>
      <w:r w:rsidRPr="00C573F7">
        <w:rPr>
          <w:rFonts w:cs="B Mitra"/>
          <w:sz w:val="28"/>
          <w:szCs w:val="28"/>
          <w:rtl/>
        </w:rPr>
        <w:t xml:space="preserve"> </w:t>
      </w:r>
      <w:r w:rsidRPr="00C573F7">
        <w:rPr>
          <w:rFonts w:cs="B Mitra" w:hint="cs"/>
          <w:sz w:val="28"/>
          <w:szCs w:val="28"/>
          <w:rtl/>
        </w:rPr>
        <w:t>أوتيه</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الملك</w:t>
      </w:r>
      <w:r w:rsidRPr="00C573F7">
        <w:rPr>
          <w:rFonts w:cs="B Mitra"/>
          <w:sz w:val="28"/>
          <w:szCs w:val="28"/>
          <w:rtl/>
        </w:rPr>
        <w:t xml:space="preserve"> </w:t>
      </w:r>
      <w:r w:rsidRPr="00C573F7">
        <w:rPr>
          <w:rFonts w:cs="B Mitra" w:hint="cs"/>
          <w:sz w:val="28"/>
          <w:szCs w:val="28"/>
          <w:rtl/>
        </w:rPr>
        <w:t>لأحد</w:t>
      </w:r>
      <w:r w:rsidRPr="00C573F7">
        <w:rPr>
          <w:rFonts w:cs="B Mitra"/>
          <w:sz w:val="28"/>
          <w:szCs w:val="28"/>
          <w:rtl/>
        </w:rPr>
        <w:t xml:space="preserve"> </w:t>
      </w:r>
      <w:r w:rsidRPr="00C573F7">
        <w:rPr>
          <w:rFonts w:cs="B Mitra" w:hint="cs"/>
          <w:sz w:val="28"/>
          <w:szCs w:val="28"/>
          <w:rtl/>
        </w:rPr>
        <w:t>من</w:t>
      </w:r>
      <w:r w:rsidRPr="00C573F7">
        <w:rPr>
          <w:rFonts w:cs="B Mitra"/>
          <w:sz w:val="28"/>
          <w:szCs w:val="28"/>
          <w:rtl/>
        </w:rPr>
        <w:t xml:space="preserve"> </w:t>
      </w:r>
      <w:r w:rsidRPr="00C573F7">
        <w:rPr>
          <w:rFonts w:cs="B Mitra" w:hint="cs"/>
          <w:sz w:val="28"/>
          <w:szCs w:val="28"/>
          <w:rtl/>
        </w:rPr>
        <w:t>العالمين</w:t>
      </w:r>
      <w:r w:rsidRPr="00C573F7">
        <w:rPr>
          <w:rFonts w:cs="B Mitra"/>
          <w:sz w:val="28"/>
          <w:szCs w:val="28"/>
          <w:rtl/>
        </w:rPr>
        <w:t xml:space="preserve"> </w:t>
      </w:r>
      <w:r w:rsidRPr="00C573F7">
        <w:rPr>
          <w:rFonts w:cs="B Mitra" w:hint="cs"/>
          <w:sz w:val="28"/>
          <w:szCs w:val="28"/>
          <w:rtl/>
        </w:rPr>
        <w:t>غيره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يدفعه</w:t>
      </w:r>
      <w:r w:rsidRPr="00C573F7">
        <w:rPr>
          <w:rFonts w:cs="B Mitra"/>
          <w:sz w:val="28"/>
          <w:szCs w:val="28"/>
          <w:rtl/>
        </w:rPr>
        <w:t xml:space="preserve"> </w:t>
      </w:r>
      <w:r w:rsidRPr="00C573F7">
        <w:rPr>
          <w:rFonts w:cs="B Mitra" w:hint="cs"/>
          <w:sz w:val="28"/>
          <w:szCs w:val="28"/>
          <w:rtl/>
        </w:rPr>
        <w:t>أن</w:t>
      </w:r>
      <w:r w:rsidRPr="00C573F7">
        <w:rPr>
          <w:rFonts w:cs="B Mitra"/>
          <w:sz w:val="28"/>
          <w:szCs w:val="28"/>
          <w:rtl/>
        </w:rPr>
        <w:t xml:space="preserve"> </w:t>
      </w:r>
      <w:r w:rsidRPr="00C573F7">
        <w:rPr>
          <w:rFonts w:cs="B Mitra" w:hint="cs"/>
          <w:sz w:val="28"/>
          <w:szCs w:val="28"/>
          <w:rtl/>
        </w:rPr>
        <w:t>فيه</w:t>
      </w:r>
      <w:r w:rsidRPr="00C573F7">
        <w:rPr>
          <w:rFonts w:cs="B Mitra"/>
          <w:sz w:val="28"/>
          <w:szCs w:val="28"/>
          <w:rtl/>
        </w:rPr>
        <w:t xml:space="preserve"> </w:t>
      </w:r>
      <w:r w:rsidRPr="00C573F7">
        <w:rPr>
          <w:rFonts w:cs="B Mitra" w:hint="cs"/>
          <w:sz w:val="28"/>
          <w:szCs w:val="28"/>
          <w:rtl/>
        </w:rPr>
        <w:t>سؤال</w:t>
      </w:r>
      <w:r w:rsidRPr="00C573F7">
        <w:rPr>
          <w:rFonts w:cs="B Mitra"/>
          <w:sz w:val="28"/>
          <w:szCs w:val="28"/>
          <w:rtl/>
        </w:rPr>
        <w:t xml:space="preserve"> </w:t>
      </w:r>
      <w:r w:rsidRPr="00C573F7">
        <w:rPr>
          <w:rFonts w:cs="B Mitra" w:hint="cs"/>
          <w:sz w:val="28"/>
          <w:szCs w:val="28"/>
          <w:rtl/>
        </w:rPr>
        <w:t>ملك</w:t>
      </w:r>
      <w:r w:rsidRPr="00C573F7">
        <w:rPr>
          <w:rFonts w:cs="B Mitra"/>
          <w:sz w:val="28"/>
          <w:szCs w:val="28"/>
          <w:rtl/>
        </w:rPr>
        <w:t xml:space="preserve"> </w:t>
      </w:r>
      <w:r w:rsidRPr="00C573F7">
        <w:rPr>
          <w:rFonts w:cs="B Mitra" w:hint="cs"/>
          <w:sz w:val="28"/>
          <w:szCs w:val="28"/>
          <w:rtl/>
        </w:rPr>
        <w:t>يختص</w:t>
      </w:r>
      <w:r w:rsidRPr="00C573F7">
        <w:rPr>
          <w:rFonts w:cs="B Mitra"/>
          <w:sz w:val="28"/>
          <w:szCs w:val="28"/>
          <w:rtl/>
        </w:rPr>
        <w:t xml:space="preserve"> </w:t>
      </w:r>
      <w:r w:rsidRPr="00C573F7">
        <w:rPr>
          <w:rFonts w:cs="B Mitra" w:hint="cs"/>
          <w:sz w:val="28"/>
          <w:szCs w:val="28"/>
          <w:rtl/>
        </w:rPr>
        <w:t>به</w:t>
      </w:r>
      <w:r w:rsidRPr="00C573F7">
        <w:rPr>
          <w:rFonts w:cs="B Mitra"/>
          <w:sz w:val="28"/>
          <w:szCs w:val="28"/>
          <w:rtl/>
        </w:rPr>
        <w:t xml:space="preserve"> </w:t>
      </w:r>
      <w:r w:rsidRPr="00C573F7">
        <w:rPr>
          <w:rFonts w:cs="B Mitra" w:hint="cs"/>
          <w:sz w:val="28"/>
          <w:szCs w:val="28"/>
          <w:rtl/>
        </w:rPr>
        <w:t>لا</w:t>
      </w:r>
      <w:r w:rsidRPr="00C573F7">
        <w:rPr>
          <w:rFonts w:cs="B Mitra"/>
          <w:sz w:val="28"/>
          <w:szCs w:val="28"/>
          <w:rtl/>
        </w:rPr>
        <w:t xml:space="preserve"> </w:t>
      </w:r>
      <w:r w:rsidRPr="00C573F7">
        <w:rPr>
          <w:rFonts w:cs="B Mitra" w:hint="cs"/>
          <w:sz w:val="28"/>
          <w:szCs w:val="28"/>
          <w:rtl/>
        </w:rPr>
        <w:t>سؤال</w:t>
      </w:r>
      <w:r w:rsidRPr="00C573F7">
        <w:rPr>
          <w:rFonts w:cs="B Mitra"/>
          <w:sz w:val="28"/>
          <w:szCs w:val="28"/>
          <w:rtl/>
        </w:rPr>
        <w:t xml:space="preserve"> </w:t>
      </w:r>
      <w:r w:rsidRPr="00C573F7">
        <w:rPr>
          <w:rFonts w:cs="B Mitra" w:hint="cs"/>
          <w:sz w:val="28"/>
          <w:szCs w:val="28"/>
          <w:rtl/>
        </w:rPr>
        <w:t>أن</w:t>
      </w:r>
      <w:r w:rsidRPr="00C573F7">
        <w:rPr>
          <w:rFonts w:cs="B Mitra"/>
          <w:sz w:val="28"/>
          <w:szCs w:val="28"/>
          <w:rtl/>
        </w:rPr>
        <w:t xml:space="preserve"> </w:t>
      </w:r>
      <w:r w:rsidRPr="00C573F7">
        <w:rPr>
          <w:rFonts w:cs="B Mitra" w:hint="cs"/>
          <w:sz w:val="28"/>
          <w:szCs w:val="28"/>
          <w:rtl/>
        </w:rPr>
        <w:t>يمنع</w:t>
      </w:r>
      <w:r w:rsidRPr="00C573F7">
        <w:rPr>
          <w:rFonts w:cs="B Mitra"/>
          <w:sz w:val="28"/>
          <w:szCs w:val="28"/>
          <w:rtl/>
        </w:rPr>
        <w:t xml:space="preserve"> </w:t>
      </w:r>
      <w:r w:rsidRPr="00C573F7">
        <w:rPr>
          <w:rFonts w:cs="B Mitra" w:hint="cs"/>
          <w:sz w:val="28"/>
          <w:szCs w:val="28"/>
          <w:rtl/>
        </w:rPr>
        <w:t>غيره</w:t>
      </w:r>
      <w:r w:rsidRPr="00C573F7">
        <w:rPr>
          <w:rFonts w:cs="B Mitra"/>
          <w:sz w:val="28"/>
          <w:szCs w:val="28"/>
          <w:rtl/>
        </w:rPr>
        <w:t xml:space="preserve"> </w:t>
      </w:r>
      <w:r w:rsidRPr="00C573F7">
        <w:rPr>
          <w:rFonts w:cs="B Mitra" w:hint="cs"/>
          <w:sz w:val="28"/>
          <w:szCs w:val="28"/>
          <w:rtl/>
        </w:rPr>
        <w:t>عن</w:t>
      </w:r>
      <w:r w:rsidRPr="00C573F7">
        <w:rPr>
          <w:rFonts w:cs="B Mitra"/>
          <w:sz w:val="28"/>
          <w:szCs w:val="28"/>
          <w:rtl/>
        </w:rPr>
        <w:t xml:space="preserve"> </w:t>
      </w:r>
      <w:r w:rsidRPr="00C573F7">
        <w:rPr>
          <w:rFonts w:cs="B Mitra" w:hint="cs"/>
          <w:sz w:val="28"/>
          <w:szCs w:val="28"/>
          <w:rtl/>
        </w:rPr>
        <w:t>مثل</w:t>
      </w:r>
      <w:r w:rsidRPr="00C573F7">
        <w:rPr>
          <w:rFonts w:cs="B Mitra"/>
          <w:sz w:val="28"/>
          <w:szCs w:val="28"/>
          <w:rtl/>
        </w:rPr>
        <w:t xml:space="preserve"> </w:t>
      </w:r>
      <w:r w:rsidRPr="00C573F7">
        <w:rPr>
          <w:rFonts w:cs="B Mitra" w:hint="cs"/>
          <w:sz w:val="28"/>
          <w:szCs w:val="28"/>
          <w:rtl/>
        </w:rPr>
        <w:t>ما</w:t>
      </w:r>
      <w:r w:rsidRPr="00C573F7">
        <w:rPr>
          <w:rFonts w:cs="B Mitra"/>
          <w:sz w:val="28"/>
          <w:szCs w:val="28"/>
          <w:rtl/>
        </w:rPr>
        <w:t xml:space="preserve"> </w:t>
      </w:r>
      <w:r w:rsidRPr="00C573F7">
        <w:rPr>
          <w:rFonts w:cs="B Mitra" w:hint="cs"/>
          <w:sz w:val="28"/>
          <w:szCs w:val="28"/>
          <w:rtl/>
        </w:rPr>
        <w:t>آتاه</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يحرمه</w:t>
      </w:r>
      <w:r w:rsidRPr="00C573F7">
        <w:rPr>
          <w:rFonts w:cs="B Mitra"/>
          <w:sz w:val="28"/>
          <w:szCs w:val="28"/>
          <w:rtl/>
        </w:rPr>
        <w:t xml:space="preserve"> </w:t>
      </w:r>
      <w:r w:rsidRPr="00C573F7">
        <w:rPr>
          <w:rFonts w:cs="B Mitra" w:hint="cs"/>
          <w:sz w:val="28"/>
          <w:szCs w:val="28"/>
          <w:rtl/>
        </w:rPr>
        <w:t>ففرق</w:t>
      </w:r>
      <w:r w:rsidRPr="00C573F7">
        <w:rPr>
          <w:rFonts w:cs="B Mitra"/>
          <w:sz w:val="28"/>
          <w:szCs w:val="28"/>
          <w:rtl/>
        </w:rPr>
        <w:t xml:space="preserve"> </w:t>
      </w:r>
      <w:r w:rsidRPr="00C573F7">
        <w:rPr>
          <w:rFonts w:cs="B Mitra" w:hint="cs"/>
          <w:sz w:val="28"/>
          <w:szCs w:val="28"/>
          <w:rtl/>
        </w:rPr>
        <w:t>بين</w:t>
      </w:r>
      <w:r w:rsidRPr="00C573F7">
        <w:rPr>
          <w:rFonts w:cs="B Mitra"/>
          <w:sz w:val="28"/>
          <w:szCs w:val="28"/>
          <w:rtl/>
        </w:rPr>
        <w:t xml:space="preserve"> </w:t>
      </w:r>
      <w:r w:rsidRPr="00C573F7">
        <w:rPr>
          <w:rFonts w:cs="B Mitra" w:hint="eastAsia"/>
          <w:sz w:val="28"/>
          <w:szCs w:val="28"/>
          <w:rtl/>
        </w:rPr>
        <w:t>أن</w:t>
      </w:r>
      <w:r w:rsidRPr="00C573F7">
        <w:rPr>
          <w:rFonts w:cs="B Mitra"/>
          <w:sz w:val="28"/>
          <w:szCs w:val="28"/>
          <w:rtl/>
        </w:rPr>
        <w:t xml:space="preserve"> يسأل ملكا اختصاصيا و أن يسأل الاختصاص بملك أوتيه. قوله تعالى: « فَسَخَّرْن</w:t>
      </w:r>
      <w:r w:rsidRPr="00C573F7">
        <w:rPr>
          <w:rFonts w:ascii="Times New Roman" w:hAnsi="Times New Roman" w:cs="Times New Roman" w:hint="cs"/>
          <w:sz w:val="28"/>
          <w:szCs w:val="28"/>
          <w:rtl/>
        </w:rPr>
        <w:t>ٰ</w:t>
      </w:r>
      <w:r w:rsidRPr="00C573F7">
        <w:rPr>
          <w:rFonts w:cs="B Mitra" w:hint="cs"/>
          <w:sz w:val="28"/>
          <w:szCs w:val="28"/>
          <w:rtl/>
        </w:rPr>
        <w:t>ا</w:t>
      </w:r>
      <w:r w:rsidRPr="00C573F7">
        <w:rPr>
          <w:rFonts w:cs="B Mitra"/>
          <w:sz w:val="28"/>
          <w:szCs w:val="28"/>
          <w:rtl/>
        </w:rPr>
        <w:t xml:space="preserve"> </w:t>
      </w:r>
      <w:r w:rsidRPr="00C573F7">
        <w:rPr>
          <w:rFonts w:cs="B Mitra" w:hint="cs"/>
          <w:sz w:val="28"/>
          <w:szCs w:val="28"/>
          <w:rtl/>
        </w:rPr>
        <w:t>لَهُ</w:t>
      </w:r>
      <w:r w:rsidRPr="00C573F7">
        <w:rPr>
          <w:rFonts w:cs="B Mitra"/>
          <w:sz w:val="28"/>
          <w:szCs w:val="28"/>
          <w:rtl/>
        </w:rPr>
        <w:t xml:space="preserve"> </w:t>
      </w:r>
      <w:r w:rsidRPr="00C573F7">
        <w:rPr>
          <w:rFonts w:cs="B Mitra" w:hint="cs"/>
          <w:sz w:val="28"/>
          <w:szCs w:val="28"/>
          <w:rtl/>
        </w:rPr>
        <w:t>اَلرِّيحَ</w:t>
      </w:r>
      <w:r w:rsidRPr="00C573F7">
        <w:rPr>
          <w:rFonts w:cs="B Mitra"/>
          <w:sz w:val="28"/>
          <w:szCs w:val="28"/>
          <w:rtl/>
        </w:rPr>
        <w:t xml:space="preserve"> </w:t>
      </w:r>
      <w:r w:rsidRPr="00C573F7">
        <w:rPr>
          <w:rFonts w:cs="B Mitra" w:hint="cs"/>
          <w:sz w:val="28"/>
          <w:szCs w:val="28"/>
          <w:rtl/>
        </w:rPr>
        <w:t>تَجْرِي</w:t>
      </w:r>
      <w:r w:rsidRPr="00C573F7">
        <w:rPr>
          <w:rFonts w:cs="B Mitra"/>
          <w:sz w:val="28"/>
          <w:szCs w:val="28"/>
          <w:rtl/>
        </w:rPr>
        <w:t xml:space="preserve"> </w:t>
      </w:r>
      <w:r w:rsidRPr="00C573F7">
        <w:rPr>
          <w:rFonts w:cs="B Mitra" w:hint="cs"/>
          <w:sz w:val="28"/>
          <w:szCs w:val="28"/>
          <w:rtl/>
        </w:rPr>
        <w:t>بِأَمْرِهِ</w:t>
      </w:r>
      <w:r w:rsidRPr="00C573F7">
        <w:rPr>
          <w:rFonts w:cs="B Mitra"/>
          <w:sz w:val="28"/>
          <w:szCs w:val="28"/>
          <w:rtl/>
        </w:rPr>
        <w:t xml:space="preserve"> </w:t>
      </w:r>
      <w:r w:rsidRPr="00C573F7">
        <w:rPr>
          <w:rFonts w:cs="B Mitra" w:hint="cs"/>
          <w:sz w:val="28"/>
          <w:szCs w:val="28"/>
          <w:rtl/>
        </w:rPr>
        <w:t>رُخ</w:t>
      </w:r>
      <w:r w:rsidRPr="00C573F7">
        <w:rPr>
          <w:rFonts w:ascii="Times New Roman" w:hAnsi="Times New Roman" w:cs="Times New Roman" w:hint="cs"/>
          <w:sz w:val="28"/>
          <w:szCs w:val="28"/>
          <w:rtl/>
        </w:rPr>
        <w:t>ٰ</w:t>
      </w:r>
      <w:r w:rsidRPr="00C573F7">
        <w:rPr>
          <w:rFonts w:cs="B Mitra" w:hint="cs"/>
          <w:sz w:val="28"/>
          <w:szCs w:val="28"/>
          <w:rtl/>
        </w:rPr>
        <w:t>اءً</w:t>
      </w:r>
      <w:r w:rsidRPr="00C573F7">
        <w:rPr>
          <w:rFonts w:cs="B Mitra"/>
          <w:sz w:val="28"/>
          <w:szCs w:val="28"/>
          <w:rtl/>
        </w:rPr>
        <w:t xml:space="preserve"> </w:t>
      </w:r>
      <w:r w:rsidRPr="00C573F7">
        <w:rPr>
          <w:rFonts w:cs="B Mitra" w:hint="cs"/>
          <w:sz w:val="28"/>
          <w:szCs w:val="28"/>
          <w:rtl/>
        </w:rPr>
        <w:t>حَيْثُ</w:t>
      </w:r>
      <w:r w:rsidRPr="00C573F7">
        <w:rPr>
          <w:rFonts w:cs="B Mitra"/>
          <w:sz w:val="28"/>
          <w:szCs w:val="28"/>
          <w:rtl/>
        </w:rPr>
        <w:t xml:space="preserve"> </w:t>
      </w:r>
      <w:r w:rsidRPr="00C573F7">
        <w:rPr>
          <w:rFonts w:cs="B Mitra" w:hint="cs"/>
          <w:sz w:val="28"/>
          <w:szCs w:val="28"/>
          <w:rtl/>
        </w:rPr>
        <w:t>أَص</w:t>
      </w:r>
      <w:r w:rsidRPr="00C573F7">
        <w:rPr>
          <w:rFonts w:ascii="Times New Roman" w:hAnsi="Times New Roman" w:cs="Times New Roman" w:hint="cs"/>
          <w:sz w:val="28"/>
          <w:szCs w:val="28"/>
          <w:rtl/>
        </w:rPr>
        <w:t>ٰ</w:t>
      </w:r>
      <w:r w:rsidRPr="00C573F7">
        <w:rPr>
          <w:rFonts w:cs="B Mitra" w:hint="cs"/>
          <w:sz w:val="28"/>
          <w:szCs w:val="28"/>
          <w:rtl/>
        </w:rPr>
        <w:t>ابَ</w:t>
      </w:r>
      <w:r w:rsidRPr="00C573F7">
        <w:rPr>
          <w:rFonts w:cs="B Mitra"/>
          <w:sz w:val="28"/>
          <w:szCs w:val="28"/>
          <w:rtl/>
        </w:rPr>
        <w:t xml:space="preserve"> </w:t>
      </w:r>
      <w:r w:rsidRPr="00C573F7">
        <w:rPr>
          <w:rFonts w:cs="B Mitra" w:hint="cs"/>
          <w:sz w:val="28"/>
          <w:szCs w:val="28"/>
          <w:rtl/>
        </w:rPr>
        <w:t>متفرع</w:t>
      </w:r>
      <w:r w:rsidRPr="00C573F7">
        <w:rPr>
          <w:rFonts w:cs="B Mitra"/>
          <w:sz w:val="28"/>
          <w:szCs w:val="28"/>
          <w:rtl/>
        </w:rPr>
        <w:t xml:space="preserve"> </w:t>
      </w:r>
      <w:r w:rsidRPr="00C573F7">
        <w:rPr>
          <w:rFonts w:cs="B Mitra" w:hint="cs"/>
          <w:sz w:val="28"/>
          <w:szCs w:val="28"/>
          <w:rtl/>
        </w:rPr>
        <w:t>على</w:t>
      </w:r>
      <w:r w:rsidRPr="00C573F7">
        <w:rPr>
          <w:rFonts w:cs="B Mitra"/>
          <w:sz w:val="28"/>
          <w:szCs w:val="28"/>
          <w:rtl/>
        </w:rPr>
        <w:t xml:space="preserve"> </w:t>
      </w:r>
      <w:r w:rsidRPr="00C573F7">
        <w:rPr>
          <w:rFonts w:cs="B Mitra" w:hint="cs"/>
          <w:sz w:val="28"/>
          <w:szCs w:val="28"/>
          <w:rtl/>
        </w:rPr>
        <w:t>سؤاله</w:t>
      </w:r>
      <w:r w:rsidRPr="00C573F7">
        <w:rPr>
          <w:rFonts w:cs="B Mitra"/>
          <w:sz w:val="28"/>
          <w:szCs w:val="28"/>
          <w:rtl/>
        </w:rPr>
        <w:t xml:space="preserve"> </w:t>
      </w:r>
      <w:r w:rsidRPr="00C573F7">
        <w:rPr>
          <w:rFonts w:cs="B Mitra" w:hint="cs"/>
          <w:sz w:val="28"/>
          <w:szCs w:val="28"/>
          <w:rtl/>
        </w:rPr>
        <w:t>الملك</w:t>
      </w:r>
      <w:r w:rsidRPr="00C573F7">
        <w:rPr>
          <w:rFonts w:cs="B Mitra"/>
          <w:sz w:val="28"/>
          <w:szCs w:val="28"/>
          <w:rtl/>
        </w:rPr>
        <w:t xml:space="preserve"> </w:t>
      </w:r>
      <w:r w:rsidRPr="00C573F7">
        <w:rPr>
          <w:rFonts w:cs="B Mitra" w:hint="cs"/>
          <w:sz w:val="28"/>
          <w:szCs w:val="28"/>
          <w:rtl/>
        </w:rPr>
        <w:t>و</w:t>
      </w:r>
      <w:r w:rsidRPr="00C573F7">
        <w:rPr>
          <w:rFonts w:cs="B Mitra"/>
          <w:sz w:val="28"/>
          <w:szCs w:val="28"/>
          <w:rtl/>
        </w:rPr>
        <w:t xml:space="preserve"> </w:t>
      </w:r>
      <w:r w:rsidRPr="00C573F7">
        <w:rPr>
          <w:rFonts w:cs="B Mitra" w:hint="cs"/>
          <w:sz w:val="28"/>
          <w:szCs w:val="28"/>
          <w:rtl/>
        </w:rPr>
        <w:t>إخباره</w:t>
      </w:r>
      <w:r w:rsidRPr="00C573F7">
        <w:rPr>
          <w:rFonts w:cs="B Mitra"/>
          <w:sz w:val="28"/>
          <w:szCs w:val="28"/>
          <w:rtl/>
        </w:rPr>
        <w:t xml:space="preserve"> ...</w:t>
      </w:r>
    </w:p>
    <w:p w:rsidR="00C573F7" w:rsidRPr="00C573F7" w:rsidRDefault="00C573F7" w:rsidP="00C573F7">
      <w:pPr>
        <w:rPr>
          <w:rFonts w:cs="B Mitra"/>
          <w:sz w:val="28"/>
          <w:szCs w:val="28"/>
          <w:rtl/>
        </w:rPr>
      </w:pPr>
      <w:r w:rsidRPr="00C573F7">
        <w:rPr>
          <w:rFonts w:cs="B Mitra" w:hint="eastAsia"/>
          <w:sz w:val="28"/>
          <w:szCs w:val="28"/>
          <w:rtl/>
        </w:rPr>
        <w:t>الم</w:t>
      </w:r>
      <w:r w:rsidRPr="00C573F7">
        <w:rPr>
          <w:rFonts w:cs="B Mitra" w:hint="cs"/>
          <w:sz w:val="28"/>
          <w:szCs w:val="28"/>
          <w:rtl/>
        </w:rPr>
        <w:t>ی</w:t>
      </w:r>
      <w:r w:rsidRPr="00C573F7">
        <w:rPr>
          <w:rFonts w:cs="B Mitra" w:hint="eastAsia"/>
          <w:sz w:val="28"/>
          <w:szCs w:val="28"/>
          <w:rtl/>
        </w:rPr>
        <w:t>زان</w:t>
      </w:r>
      <w:r w:rsidRPr="00C573F7">
        <w:rPr>
          <w:rFonts w:cs="B Mitra"/>
          <w:sz w:val="28"/>
          <w:szCs w:val="28"/>
          <w:rtl/>
        </w:rPr>
        <w:t xml:space="preserve"> في تفس</w:t>
      </w:r>
      <w:r w:rsidRPr="00C573F7">
        <w:rPr>
          <w:rFonts w:cs="B Mitra" w:hint="cs"/>
          <w:sz w:val="28"/>
          <w:szCs w:val="28"/>
          <w:rtl/>
        </w:rPr>
        <w:t>ی</w:t>
      </w:r>
      <w:r w:rsidRPr="00C573F7">
        <w:rPr>
          <w:rFonts w:cs="B Mitra" w:hint="eastAsia"/>
          <w:sz w:val="28"/>
          <w:szCs w:val="28"/>
          <w:rtl/>
        </w:rPr>
        <w:t>ر</w:t>
      </w:r>
      <w:r w:rsidRPr="00C573F7">
        <w:rPr>
          <w:rFonts w:cs="B Mitra"/>
          <w:sz w:val="28"/>
          <w:szCs w:val="28"/>
          <w:rtl/>
        </w:rPr>
        <w:t xml:space="preserve"> القرآن, جلد: ۱۷, صفحه: ۲۰۵</w:t>
      </w:r>
    </w:p>
    <w:p w:rsidR="00C573F7" w:rsidRPr="00C573F7" w:rsidRDefault="00C573F7" w:rsidP="00C573F7">
      <w:pPr>
        <w:rPr>
          <w:rFonts w:cs="B Mitra"/>
          <w:sz w:val="28"/>
          <w:szCs w:val="28"/>
          <w:rtl/>
        </w:rPr>
      </w:pPr>
      <w:r w:rsidRPr="00C573F7">
        <w:rPr>
          <w:rFonts w:cs="B Mitra" w:hint="eastAsia"/>
          <w:sz w:val="28"/>
          <w:szCs w:val="28"/>
          <w:rtl/>
        </w:rPr>
        <w:t>القول</w:t>
      </w:r>
      <w:r w:rsidRPr="00C573F7">
        <w:rPr>
          <w:rFonts w:cs="B Mitra"/>
          <w:sz w:val="28"/>
          <w:szCs w:val="28"/>
          <w:rtl/>
        </w:rPr>
        <w:t xml:space="preserve"> بنزول بعض الآيات في ثعلبة بن حاطب عند بخله عن التصدق مع إشهاده الانصار على وعده بالتصدق عند السعة</w:t>
      </w:r>
    </w:p>
    <w:p w:rsidR="00C573F7" w:rsidRPr="00C573F7" w:rsidRDefault="00C573F7" w:rsidP="00C573F7">
      <w:pPr>
        <w:rPr>
          <w:rFonts w:cs="B Mitra"/>
          <w:sz w:val="28"/>
          <w:szCs w:val="28"/>
          <w:rtl/>
        </w:rPr>
      </w:pPr>
      <w:r w:rsidRPr="00C573F7">
        <w:rPr>
          <w:rFonts w:cs="B Mitra" w:hint="eastAsia"/>
          <w:sz w:val="28"/>
          <w:szCs w:val="28"/>
          <w:rtl/>
        </w:rPr>
        <w:t>قيل</w:t>
      </w:r>
      <w:r w:rsidRPr="00C573F7">
        <w:rPr>
          <w:rFonts w:cs="B Mitra"/>
          <w:sz w:val="28"/>
          <w:szCs w:val="28"/>
          <w:rtl/>
        </w:rPr>
        <w:t>:إن ثعلبة أتى مجلسا من الأنصار فأشهدهم فقال:لئن آتاني الله من فضله تصدقت منه و آتيت كل ذي حق حقه و وصلت منه القرابة فابتلاه الله فمات ابن عم له فورثه مالا فلم يف بما قال فنزلت. عن ابن عباس و سعيد بن جبير و قتادة. و قيل:نزلت في ثعلبة بن حاطب و معتب بن قش</w:t>
      </w:r>
      <w:r w:rsidRPr="00C573F7">
        <w:rPr>
          <w:rFonts w:cs="B Mitra" w:hint="eastAsia"/>
          <w:sz w:val="28"/>
          <w:szCs w:val="28"/>
          <w:rtl/>
        </w:rPr>
        <w:t>ير</w:t>
      </w:r>
      <w:r w:rsidRPr="00C573F7">
        <w:rPr>
          <w:rFonts w:cs="B Mitra"/>
          <w:sz w:val="28"/>
          <w:szCs w:val="28"/>
          <w:rtl/>
        </w:rPr>
        <w:t xml:space="preserve"> و هما من بني عمرو بن عوف قالا:لئن رزقنا الله مالا لنصدقن فلما رزقهما الله المال بخلا به. عن الحسن ...</w:t>
      </w:r>
    </w:p>
    <w:p w:rsidR="0093163A" w:rsidRDefault="00C573F7" w:rsidP="00C573F7">
      <w:pPr>
        <w:rPr>
          <w:rFonts w:cs="B Mitra"/>
          <w:sz w:val="28"/>
          <w:szCs w:val="28"/>
          <w:rtl/>
        </w:rPr>
      </w:pPr>
      <w:r w:rsidRPr="00C573F7">
        <w:rPr>
          <w:rFonts w:cs="B Mitra" w:hint="eastAsia"/>
          <w:sz w:val="28"/>
          <w:szCs w:val="28"/>
          <w:rtl/>
        </w:rPr>
        <w:t>الم</w:t>
      </w:r>
      <w:r w:rsidRPr="00C573F7">
        <w:rPr>
          <w:rFonts w:cs="B Mitra" w:hint="cs"/>
          <w:sz w:val="28"/>
          <w:szCs w:val="28"/>
          <w:rtl/>
        </w:rPr>
        <w:t>ی</w:t>
      </w:r>
      <w:r w:rsidRPr="00C573F7">
        <w:rPr>
          <w:rFonts w:cs="B Mitra" w:hint="eastAsia"/>
          <w:sz w:val="28"/>
          <w:szCs w:val="28"/>
          <w:rtl/>
        </w:rPr>
        <w:t>زان</w:t>
      </w:r>
      <w:r w:rsidRPr="00C573F7">
        <w:rPr>
          <w:rFonts w:cs="B Mitra"/>
          <w:sz w:val="28"/>
          <w:szCs w:val="28"/>
          <w:rtl/>
        </w:rPr>
        <w:t xml:space="preserve"> في تفس</w:t>
      </w:r>
      <w:r w:rsidRPr="00C573F7">
        <w:rPr>
          <w:rFonts w:cs="B Mitra" w:hint="cs"/>
          <w:sz w:val="28"/>
          <w:szCs w:val="28"/>
          <w:rtl/>
        </w:rPr>
        <w:t>ی</w:t>
      </w:r>
      <w:r w:rsidRPr="00C573F7">
        <w:rPr>
          <w:rFonts w:cs="B Mitra" w:hint="eastAsia"/>
          <w:sz w:val="28"/>
          <w:szCs w:val="28"/>
          <w:rtl/>
        </w:rPr>
        <w:t>ر</w:t>
      </w:r>
      <w:r w:rsidRPr="00C573F7">
        <w:rPr>
          <w:rFonts w:cs="B Mitra"/>
          <w:sz w:val="28"/>
          <w:szCs w:val="28"/>
          <w:rtl/>
        </w:rPr>
        <w:t xml:space="preserve"> القرآن, جلد: ۹, صفحه: ۳۵۲</w:t>
      </w:r>
    </w:p>
    <w:p w:rsidR="0093163A" w:rsidRPr="0093163A" w:rsidRDefault="0093163A" w:rsidP="0093163A">
      <w:pPr>
        <w:rPr>
          <w:rFonts w:cs="B Mitra"/>
          <w:sz w:val="28"/>
          <w:szCs w:val="28"/>
          <w:rtl/>
        </w:rPr>
      </w:pPr>
      <w:r w:rsidRPr="0093163A">
        <w:rPr>
          <w:rFonts w:cs="B Mitra"/>
          <w:sz w:val="28"/>
          <w:szCs w:val="28"/>
          <w:rtl/>
        </w:rPr>
        <w:t>القول بنزول بعض الآيات في ثعلبة بن حاطب عند بخله عن الزکاة بعد سعة رزقه بدعاء النبي ص مع وعده بإيتاء الزکاة عند السعة</w:t>
      </w:r>
    </w:p>
    <w:p w:rsidR="0093163A" w:rsidRPr="0093163A" w:rsidRDefault="0093163A" w:rsidP="0093163A">
      <w:pPr>
        <w:rPr>
          <w:rFonts w:cs="B Mitra"/>
          <w:sz w:val="28"/>
          <w:szCs w:val="28"/>
          <w:rtl/>
        </w:rPr>
      </w:pPr>
      <w:r w:rsidRPr="0093163A">
        <w:rPr>
          <w:rFonts w:cs="B Mitra"/>
          <w:sz w:val="28"/>
          <w:szCs w:val="28"/>
          <w:rtl/>
        </w:rPr>
        <w:t>المجمع،:قيل: نزلت في ثعلبة بن حاطب، و كان من الأنصار فقال للنبي ص:ادع الله أن يرزقني مالا فقال:يا ثعلبة قليل تؤدي شكره خير من كثير لا تطيقه-أ ما لك في رسول الله أسوة حسنة؟ و الذي نفسي بيده لو أردت أن تسير الجبال معي ذهبا و فضة لسارت-. ثم أتاه بعد ذلك فقال:يا رسول الله-ادع الله أن يرزقني مالا و الذي بعثك بالحق، لئن رزقني الله مالا لأعطين كل ذي حق حقه، فقال (ص):...</w:t>
      </w:r>
    </w:p>
    <w:p w:rsidR="0093163A" w:rsidRPr="0093163A" w:rsidRDefault="0093163A" w:rsidP="0093163A">
      <w:pPr>
        <w:rPr>
          <w:rFonts w:cs="B Mitra"/>
          <w:sz w:val="28"/>
          <w:szCs w:val="28"/>
          <w:rtl/>
        </w:rPr>
      </w:pPr>
      <w:r w:rsidRPr="0093163A">
        <w:rPr>
          <w:rFonts w:cs="B Mitr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۹, صفحه: ۳۵۲</w:t>
      </w:r>
    </w:p>
    <w:p w:rsidR="0093163A" w:rsidRPr="0093163A" w:rsidRDefault="0093163A" w:rsidP="0093163A">
      <w:pPr>
        <w:rPr>
          <w:rFonts w:cs="B Mitra"/>
          <w:sz w:val="28"/>
          <w:szCs w:val="28"/>
          <w:rtl/>
        </w:rPr>
      </w:pPr>
      <w:r w:rsidRPr="0093163A">
        <w:rPr>
          <w:rFonts w:cs="B Mitra" w:hint="eastAsia"/>
          <w:sz w:val="28"/>
          <w:szCs w:val="28"/>
          <w:rtl/>
        </w:rPr>
        <w:lastRenderedPageBreak/>
        <w:t>المروى</w:t>
      </w:r>
      <w:r w:rsidRPr="0093163A">
        <w:rPr>
          <w:rFonts w:cs="B Mitra"/>
          <w:sz w:val="28"/>
          <w:szCs w:val="28"/>
          <w:rtl/>
        </w:rPr>
        <w:t xml:space="preserve"> عن الباقر ع في تفسير الغرام بالملازم و الاسراف بالانفاق في المعصية و القتر بالبخل في حق الله و القوام بالعدل و الانفاق فيما أمر الله</w:t>
      </w:r>
    </w:p>
    <w:p w:rsidR="0093163A" w:rsidRPr="0093163A" w:rsidRDefault="0093163A" w:rsidP="0093163A">
      <w:pPr>
        <w:rPr>
          <w:rFonts w:cs="B Mitra"/>
          <w:sz w:val="28"/>
          <w:szCs w:val="28"/>
          <w:rtl/>
        </w:rPr>
      </w:pPr>
      <w:r w:rsidRPr="0093163A">
        <w:rPr>
          <w:rFonts w:cs="B Mitra" w:hint="eastAsia"/>
          <w:sz w:val="28"/>
          <w:szCs w:val="28"/>
          <w:rtl/>
        </w:rPr>
        <w:t>في</w:t>
      </w:r>
      <w:r w:rsidRPr="0093163A">
        <w:rPr>
          <w:rFonts w:cs="B Mitra"/>
          <w:sz w:val="28"/>
          <w:szCs w:val="28"/>
          <w:rtl/>
        </w:rPr>
        <w:t xml:space="preserve"> تفسير القمي، في رواية أبي الجارود عن أبي جعفر (ع): في قوله تعالى: « إِنَّ عَذ</w:t>
      </w:r>
      <w:r w:rsidRPr="0093163A">
        <w:rPr>
          <w:rFonts w:ascii="Times New Roman" w:hAnsi="Times New Roman" w:cs="Times New Roman" w:hint="cs"/>
          <w:sz w:val="28"/>
          <w:szCs w:val="28"/>
          <w:rtl/>
        </w:rPr>
        <w:t>ٰ</w:t>
      </w:r>
      <w:r w:rsidRPr="0093163A">
        <w:rPr>
          <w:rFonts w:cs="B Mitra" w:hint="cs"/>
          <w:sz w:val="28"/>
          <w:szCs w:val="28"/>
          <w:rtl/>
        </w:rPr>
        <w:t>ابَه</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ك</w:t>
      </w:r>
      <w:r w:rsidRPr="0093163A">
        <w:rPr>
          <w:rFonts w:ascii="Times New Roman" w:hAnsi="Times New Roman" w:cs="Times New Roman" w:hint="cs"/>
          <w:sz w:val="28"/>
          <w:szCs w:val="28"/>
          <w:rtl/>
        </w:rPr>
        <w:t>ٰ</w:t>
      </w:r>
      <w:r w:rsidRPr="0093163A">
        <w:rPr>
          <w:rFonts w:cs="B Mitra" w:hint="cs"/>
          <w:sz w:val="28"/>
          <w:szCs w:val="28"/>
          <w:rtl/>
        </w:rPr>
        <w:t>انَ</w:t>
      </w:r>
      <w:r w:rsidRPr="0093163A">
        <w:rPr>
          <w:rFonts w:cs="B Mitra"/>
          <w:sz w:val="28"/>
          <w:szCs w:val="28"/>
          <w:rtl/>
        </w:rPr>
        <w:t xml:space="preserve"> </w:t>
      </w:r>
      <w:r w:rsidRPr="0093163A">
        <w:rPr>
          <w:rFonts w:cs="B Mitra" w:hint="cs"/>
          <w:sz w:val="28"/>
          <w:szCs w:val="28"/>
          <w:rtl/>
        </w:rPr>
        <w:t>غَر</w:t>
      </w:r>
      <w:r w:rsidRPr="0093163A">
        <w:rPr>
          <w:rFonts w:ascii="Times New Roman" w:hAnsi="Times New Roman" w:cs="Times New Roman" w:hint="cs"/>
          <w:sz w:val="28"/>
          <w:szCs w:val="28"/>
          <w:rtl/>
        </w:rPr>
        <w:t>ٰ</w:t>
      </w:r>
      <w:r w:rsidRPr="0093163A">
        <w:rPr>
          <w:rFonts w:cs="B Mitra" w:hint="cs"/>
          <w:sz w:val="28"/>
          <w:szCs w:val="28"/>
          <w:rtl/>
        </w:rPr>
        <w:t>اماً</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يقول</w:t>
      </w:r>
      <w:r w:rsidRPr="0093163A">
        <w:rPr>
          <w:rFonts w:cs="B Mitra"/>
          <w:sz w:val="28"/>
          <w:szCs w:val="28"/>
          <w:rtl/>
        </w:rPr>
        <w:t>:</w:t>
      </w:r>
      <w:r w:rsidRPr="0093163A">
        <w:rPr>
          <w:rFonts w:cs="B Mitra" w:hint="cs"/>
          <w:sz w:val="28"/>
          <w:szCs w:val="28"/>
          <w:rtl/>
        </w:rPr>
        <w:t>ملازما</w:t>
      </w:r>
      <w:r w:rsidRPr="0093163A">
        <w:rPr>
          <w:rFonts w:cs="B Mitra"/>
          <w:sz w:val="28"/>
          <w:szCs w:val="28"/>
          <w:rtl/>
        </w:rPr>
        <w:t xml:space="preserve"> </w:t>
      </w:r>
      <w:r w:rsidRPr="0093163A">
        <w:rPr>
          <w:rFonts w:cs="B Mitra" w:hint="cs"/>
          <w:sz w:val="28"/>
          <w:szCs w:val="28"/>
          <w:rtl/>
        </w:rPr>
        <w:t>لا</w:t>
      </w:r>
      <w:r w:rsidRPr="0093163A">
        <w:rPr>
          <w:rFonts w:cs="B Mitra"/>
          <w:sz w:val="28"/>
          <w:szCs w:val="28"/>
          <w:rtl/>
        </w:rPr>
        <w:t xml:space="preserve"> </w:t>
      </w:r>
      <w:r w:rsidRPr="0093163A">
        <w:rPr>
          <w:rFonts w:cs="B Mitra" w:hint="cs"/>
          <w:sz w:val="28"/>
          <w:szCs w:val="28"/>
          <w:rtl/>
        </w:rPr>
        <w:t>ينفك</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قوله</w:t>
      </w:r>
      <w:r w:rsidRPr="0093163A">
        <w:rPr>
          <w:rFonts w:cs="B Mitra"/>
          <w:sz w:val="28"/>
          <w:szCs w:val="28"/>
          <w:rtl/>
        </w:rPr>
        <w:t xml:space="preserve"> </w:t>
      </w:r>
      <w:r w:rsidRPr="0093163A">
        <w:rPr>
          <w:rFonts w:cs="B Mitra" w:hint="cs"/>
          <w:sz w:val="28"/>
          <w:szCs w:val="28"/>
          <w:rtl/>
        </w:rPr>
        <w:t>عز</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جل</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اَلَّذِينَ</w:t>
      </w:r>
      <w:r w:rsidRPr="0093163A">
        <w:rPr>
          <w:rFonts w:cs="B Mitra"/>
          <w:sz w:val="28"/>
          <w:szCs w:val="28"/>
          <w:rtl/>
        </w:rPr>
        <w:t xml:space="preserve"> </w:t>
      </w:r>
      <w:r w:rsidRPr="0093163A">
        <w:rPr>
          <w:rFonts w:cs="B Mitra" w:hint="cs"/>
          <w:sz w:val="28"/>
          <w:szCs w:val="28"/>
          <w:rtl/>
        </w:rPr>
        <w:t>إِذ</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أَنْفَقُوا</w:t>
      </w:r>
      <w:r w:rsidRPr="0093163A">
        <w:rPr>
          <w:rFonts w:cs="B Mitra"/>
          <w:sz w:val="28"/>
          <w:szCs w:val="28"/>
          <w:rtl/>
        </w:rPr>
        <w:t xml:space="preserve"> </w:t>
      </w:r>
      <w:r w:rsidRPr="0093163A">
        <w:rPr>
          <w:rFonts w:cs="B Mitra" w:hint="cs"/>
          <w:sz w:val="28"/>
          <w:szCs w:val="28"/>
          <w:rtl/>
        </w:rPr>
        <w:t>لَمْ</w:t>
      </w:r>
      <w:r w:rsidRPr="0093163A">
        <w:rPr>
          <w:rFonts w:cs="B Mitra"/>
          <w:sz w:val="28"/>
          <w:szCs w:val="28"/>
          <w:rtl/>
        </w:rPr>
        <w:t xml:space="preserve"> </w:t>
      </w:r>
      <w:r w:rsidRPr="0093163A">
        <w:rPr>
          <w:rFonts w:cs="B Mitra" w:hint="cs"/>
          <w:sz w:val="28"/>
          <w:szCs w:val="28"/>
          <w:rtl/>
        </w:rPr>
        <w:t>يُسْرِفُوا</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لَمْ</w:t>
      </w:r>
      <w:r w:rsidRPr="0093163A">
        <w:rPr>
          <w:rFonts w:cs="B Mitra"/>
          <w:sz w:val="28"/>
          <w:szCs w:val="28"/>
          <w:rtl/>
        </w:rPr>
        <w:t xml:space="preserve"> </w:t>
      </w:r>
      <w:r w:rsidRPr="0093163A">
        <w:rPr>
          <w:rFonts w:cs="B Mitra" w:hint="cs"/>
          <w:sz w:val="28"/>
          <w:szCs w:val="28"/>
          <w:rtl/>
        </w:rPr>
        <w:t>يَقْتُرُوا</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الإسر</w:t>
      </w:r>
      <w:r w:rsidRPr="0093163A">
        <w:rPr>
          <w:rFonts w:cs="B Mitra"/>
          <w:sz w:val="28"/>
          <w:szCs w:val="28"/>
          <w:rtl/>
        </w:rPr>
        <w:t xml:space="preserve">اف الإنفاق في المعصية في غير حق « وَ </w:t>
      </w:r>
      <w:r w:rsidRPr="0093163A">
        <w:rPr>
          <w:rFonts w:cs="B Mitra" w:hint="eastAsia"/>
          <w:sz w:val="28"/>
          <w:szCs w:val="28"/>
          <w:rtl/>
        </w:rPr>
        <w:t>لَمْ</w:t>
      </w:r>
      <w:r w:rsidRPr="0093163A">
        <w:rPr>
          <w:rFonts w:cs="B Mitra"/>
          <w:sz w:val="28"/>
          <w:szCs w:val="28"/>
          <w:rtl/>
        </w:rPr>
        <w:t xml:space="preserve"> يَقْتُرُوا » لم يبخلوا في حق الله عز و جل « وَ ك</w:t>
      </w:r>
      <w:r w:rsidRPr="0093163A">
        <w:rPr>
          <w:rFonts w:ascii="Times New Roman" w:hAnsi="Times New Roman" w:cs="Times New Roman" w:hint="cs"/>
          <w:sz w:val="28"/>
          <w:szCs w:val="28"/>
          <w:rtl/>
        </w:rPr>
        <w:t>ٰ</w:t>
      </w:r>
      <w:r w:rsidRPr="0093163A">
        <w:rPr>
          <w:rFonts w:cs="B Mitra" w:hint="cs"/>
          <w:sz w:val="28"/>
          <w:szCs w:val="28"/>
          <w:rtl/>
        </w:rPr>
        <w:t>انَ</w:t>
      </w:r>
      <w:r w:rsidRPr="0093163A">
        <w:rPr>
          <w:rFonts w:cs="B Mitra"/>
          <w:sz w:val="28"/>
          <w:szCs w:val="28"/>
          <w:rtl/>
        </w:rPr>
        <w:t xml:space="preserve"> </w:t>
      </w:r>
      <w:r w:rsidRPr="0093163A">
        <w:rPr>
          <w:rFonts w:cs="B Mitra" w:hint="cs"/>
          <w:sz w:val="28"/>
          <w:szCs w:val="28"/>
          <w:rtl/>
        </w:rPr>
        <w:t>بَيْنَ</w:t>
      </w:r>
      <w:r w:rsidRPr="0093163A">
        <w:rPr>
          <w:rFonts w:cs="B Mitra"/>
          <w:sz w:val="28"/>
          <w:szCs w:val="28"/>
          <w:rtl/>
        </w:rPr>
        <w:t xml:space="preserve"> </w:t>
      </w:r>
      <w:r w:rsidRPr="0093163A">
        <w:rPr>
          <w:rFonts w:cs="B Mitra" w:hint="cs"/>
          <w:sz w:val="28"/>
          <w:szCs w:val="28"/>
          <w:rtl/>
        </w:rPr>
        <w:t>ذ</w:t>
      </w:r>
      <w:r w:rsidRPr="0093163A">
        <w:rPr>
          <w:rFonts w:ascii="Times New Roman" w:hAnsi="Times New Roman" w:cs="Times New Roman" w:hint="cs"/>
          <w:sz w:val="28"/>
          <w:szCs w:val="28"/>
          <w:rtl/>
        </w:rPr>
        <w:t>ٰ</w:t>
      </w:r>
      <w:r w:rsidRPr="0093163A">
        <w:rPr>
          <w:rFonts w:cs="B Mitra" w:hint="cs"/>
          <w:sz w:val="28"/>
          <w:szCs w:val="28"/>
          <w:rtl/>
        </w:rPr>
        <w:t>لِكَ</w:t>
      </w:r>
      <w:r w:rsidRPr="0093163A">
        <w:rPr>
          <w:rFonts w:cs="B Mitra"/>
          <w:sz w:val="28"/>
          <w:szCs w:val="28"/>
          <w:rtl/>
        </w:rPr>
        <w:t xml:space="preserve"> </w:t>
      </w:r>
      <w:r w:rsidRPr="0093163A">
        <w:rPr>
          <w:rFonts w:cs="B Mitra" w:hint="cs"/>
          <w:sz w:val="28"/>
          <w:szCs w:val="28"/>
          <w:rtl/>
        </w:rPr>
        <w:t>قَو</w:t>
      </w:r>
      <w:r w:rsidRPr="0093163A">
        <w:rPr>
          <w:rFonts w:ascii="Times New Roman" w:hAnsi="Times New Roman" w:cs="Times New Roman" w:hint="cs"/>
          <w:sz w:val="28"/>
          <w:szCs w:val="28"/>
          <w:rtl/>
        </w:rPr>
        <w:t>ٰ</w:t>
      </w:r>
      <w:r w:rsidRPr="0093163A">
        <w:rPr>
          <w:rFonts w:cs="B Mitra" w:hint="cs"/>
          <w:sz w:val="28"/>
          <w:szCs w:val="28"/>
          <w:rtl/>
        </w:rPr>
        <w:t>اماً</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القوام</w:t>
      </w:r>
      <w:r w:rsidRPr="0093163A">
        <w:rPr>
          <w:rFonts w:cs="B Mitra"/>
          <w:sz w:val="28"/>
          <w:szCs w:val="28"/>
          <w:rtl/>
        </w:rPr>
        <w:t xml:space="preserve"> </w:t>
      </w:r>
      <w:r w:rsidRPr="0093163A">
        <w:rPr>
          <w:rFonts w:cs="B Mitra" w:hint="cs"/>
          <w:sz w:val="28"/>
          <w:szCs w:val="28"/>
          <w:rtl/>
        </w:rPr>
        <w:t>العدل</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الإنفاق</w:t>
      </w:r>
      <w:r w:rsidRPr="0093163A">
        <w:rPr>
          <w:rFonts w:cs="B Mitra"/>
          <w:sz w:val="28"/>
          <w:szCs w:val="28"/>
          <w:rtl/>
        </w:rPr>
        <w:t xml:space="preserve"> </w:t>
      </w:r>
      <w:r w:rsidRPr="0093163A">
        <w:rPr>
          <w:rFonts w:cs="B Mitra" w:hint="cs"/>
          <w:sz w:val="28"/>
          <w:szCs w:val="28"/>
          <w:rtl/>
        </w:rPr>
        <w:t>فيما</w:t>
      </w:r>
      <w:r w:rsidRPr="0093163A">
        <w:rPr>
          <w:rFonts w:cs="B Mitra"/>
          <w:sz w:val="28"/>
          <w:szCs w:val="28"/>
          <w:rtl/>
        </w:rPr>
        <w:t xml:space="preserve"> </w:t>
      </w:r>
      <w:r w:rsidRPr="0093163A">
        <w:rPr>
          <w:rFonts w:cs="B Mitra" w:hint="cs"/>
          <w:sz w:val="28"/>
          <w:szCs w:val="28"/>
          <w:rtl/>
        </w:rPr>
        <w:t>أمر</w:t>
      </w:r>
      <w:r w:rsidRPr="0093163A">
        <w:rPr>
          <w:rFonts w:cs="B Mitra"/>
          <w:sz w:val="28"/>
          <w:szCs w:val="28"/>
          <w:rtl/>
        </w:rPr>
        <w:t xml:space="preserve"> </w:t>
      </w:r>
      <w:r w:rsidRPr="0093163A">
        <w:rPr>
          <w:rFonts w:cs="B Mitra" w:hint="cs"/>
          <w:sz w:val="28"/>
          <w:szCs w:val="28"/>
          <w:rtl/>
        </w:rPr>
        <w:t>الله</w:t>
      </w:r>
      <w:r w:rsidRPr="0093163A">
        <w:rPr>
          <w:rFonts w:cs="B Mitra"/>
          <w:sz w:val="28"/>
          <w:szCs w:val="28"/>
          <w:rtl/>
        </w:rPr>
        <w:t xml:space="preserve"> </w:t>
      </w:r>
      <w:r w:rsidRPr="0093163A">
        <w:rPr>
          <w:rFonts w:cs="B Mitra" w:hint="cs"/>
          <w:sz w:val="28"/>
          <w:szCs w:val="28"/>
          <w:rtl/>
        </w:rPr>
        <w:t>به</w:t>
      </w:r>
      <w:r w:rsidRPr="0093163A">
        <w:rPr>
          <w:rFonts w:cs="B Mitra"/>
          <w:sz w:val="28"/>
          <w:szCs w:val="28"/>
          <w:rtl/>
        </w:rPr>
        <w:t xml:space="preserve">. -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الكافي</w:t>
      </w:r>
      <w:r w:rsidRPr="0093163A">
        <w:rPr>
          <w:rFonts w:cs="B Mitra"/>
          <w:sz w:val="28"/>
          <w:szCs w:val="28"/>
          <w:rtl/>
        </w:rPr>
        <w:t>:</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أحمد</w:t>
      </w:r>
      <w:r w:rsidRPr="0093163A">
        <w:rPr>
          <w:rFonts w:cs="B Mitra"/>
          <w:sz w:val="28"/>
          <w:szCs w:val="28"/>
          <w:rtl/>
        </w:rPr>
        <w:t xml:space="preserve"> </w:t>
      </w:r>
      <w:r w:rsidRPr="0093163A">
        <w:rPr>
          <w:rFonts w:cs="B Mitra" w:hint="cs"/>
          <w:sz w:val="28"/>
          <w:szCs w:val="28"/>
          <w:rtl/>
        </w:rPr>
        <w:t>بن</w:t>
      </w:r>
      <w:r w:rsidRPr="0093163A">
        <w:rPr>
          <w:rFonts w:cs="B Mitra"/>
          <w:sz w:val="28"/>
          <w:szCs w:val="28"/>
          <w:rtl/>
        </w:rPr>
        <w:t xml:space="preserve"> </w:t>
      </w:r>
      <w:r w:rsidRPr="0093163A">
        <w:rPr>
          <w:rFonts w:cs="B Mitra" w:hint="cs"/>
          <w:sz w:val="28"/>
          <w:szCs w:val="28"/>
          <w:rtl/>
        </w:rPr>
        <w:t>محمد</w:t>
      </w:r>
      <w:r w:rsidRPr="0093163A">
        <w:rPr>
          <w:rFonts w:cs="B Mitra"/>
          <w:sz w:val="28"/>
          <w:szCs w:val="28"/>
          <w:rtl/>
        </w:rPr>
        <w:t xml:space="preserve"> </w:t>
      </w:r>
      <w:r w:rsidRPr="0093163A">
        <w:rPr>
          <w:rFonts w:cs="B Mitra" w:hint="cs"/>
          <w:sz w:val="28"/>
          <w:szCs w:val="28"/>
          <w:rtl/>
        </w:rPr>
        <w:t>بن</w:t>
      </w:r>
      <w:r w:rsidRPr="0093163A">
        <w:rPr>
          <w:rFonts w:cs="B Mitra"/>
          <w:sz w:val="28"/>
          <w:szCs w:val="28"/>
          <w:rtl/>
        </w:rPr>
        <w:t xml:space="preserve"> </w:t>
      </w:r>
      <w:r w:rsidRPr="0093163A">
        <w:rPr>
          <w:rFonts w:cs="B Mitra" w:hint="cs"/>
          <w:sz w:val="28"/>
          <w:szCs w:val="28"/>
          <w:rtl/>
        </w:rPr>
        <w:t>علي</w:t>
      </w:r>
      <w:r w:rsidRPr="0093163A">
        <w:rPr>
          <w:rFonts w:cs="B Mitra"/>
          <w:sz w:val="28"/>
          <w:szCs w:val="28"/>
          <w:rtl/>
        </w:rPr>
        <w:t xml:space="preserve"> </w:t>
      </w:r>
      <w:r w:rsidRPr="0093163A">
        <w:rPr>
          <w:rFonts w:cs="B Mitra" w:hint="cs"/>
          <w:sz w:val="28"/>
          <w:szCs w:val="28"/>
          <w:rtl/>
        </w:rPr>
        <w:t>عن</w:t>
      </w:r>
      <w:r w:rsidRPr="0093163A">
        <w:rPr>
          <w:rFonts w:cs="B Mitra"/>
          <w:sz w:val="28"/>
          <w:szCs w:val="28"/>
          <w:rtl/>
        </w:rPr>
        <w:t xml:space="preserve"> </w:t>
      </w:r>
      <w:r w:rsidRPr="0093163A">
        <w:rPr>
          <w:rFonts w:cs="B Mitra" w:hint="cs"/>
          <w:sz w:val="28"/>
          <w:szCs w:val="28"/>
          <w:rtl/>
        </w:rPr>
        <w:t>محمد</w:t>
      </w:r>
      <w:r w:rsidRPr="0093163A">
        <w:rPr>
          <w:rFonts w:cs="B Mitra"/>
          <w:sz w:val="28"/>
          <w:szCs w:val="28"/>
          <w:rtl/>
        </w:rPr>
        <w:t xml:space="preserve"> </w:t>
      </w:r>
      <w:r w:rsidRPr="0093163A">
        <w:rPr>
          <w:rFonts w:cs="B Mitra" w:hint="cs"/>
          <w:sz w:val="28"/>
          <w:szCs w:val="28"/>
          <w:rtl/>
        </w:rPr>
        <w:t>بن</w:t>
      </w:r>
      <w:r w:rsidRPr="0093163A">
        <w:rPr>
          <w:rFonts w:cs="B Mitra"/>
          <w:sz w:val="28"/>
          <w:szCs w:val="28"/>
          <w:rtl/>
        </w:rPr>
        <w:t xml:space="preserve"> </w:t>
      </w:r>
      <w:r w:rsidRPr="0093163A">
        <w:rPr>
          <w:rFonts w:cs="B Mitra" w:hint="cs"/>
          <w:sz w:val="28"/>
          <w:szCs w:val="28"/>
          <w:rtl/>
        </w:rPr>
        <w:t>سنان</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۱۵, صفحه: ۲۴۶</w:t>
      </w:r>
    </w:p>
    <w:p w:rsidR="0093163A" w:rsidRPr="0093163A" w:rsidRDefault="0093163A" w:rsidP="0093163A">
      <w:pPr>
        <w:rPr>
          <w:rFonts w:cs="B Mitra"/>
          <w:sz w:val="28"/>
          <w:szCs w:val="28"/>
          <w:rtl/>
        </w:rPr>
      </w:pPr>
      <w:r w:rsidRPr="0093163A">
        <w:rPr>
          <w:rFonts w:cs="B Mitra" w:hint="eastAsia"/>
          <w:sz w:val="28"/>
          <w:szCs w:val="28"/>
          <w:rtl/>
        </w:rPr>
        <w:t>المروي</w:t>
      </w:r>
      <w:r w:rsidRPr="0093163A">
        <w:rPr>
          <w:rFonts w:cs="B Mitra"/>
          <w:sz w:val="28"/>
          <w:szCs w:val="28"/>
          <w:rtl/>
        </w:rPr>
        <w:t xml:space="preserve"> عن الصادقين ع في عد الرجل البخيل الذي يدع ماله لمن يعمل في الطاعة أو المعصية بعد موته من المتحسرين على الاعمال في القيامة</w:t>
      </w:r>
    </w:p>
    <w:p w:rsidR="0093163A" w:rsidRPr="0093163A" w:rsidRDefault="0093163A" w:rsidP="0093163A">
      <w:pPr>
        <w:rPr>
          <w:rFonts w:cs="B Mitra"/>
          <w:sz w:val="28"/>
          <w:szCs w:val="28"/>
          <w:rtl/>
        </w:rPr>
      </w:pPr>
      <w:r w:rsidRPr="0093163A">
        <w:rPr>
          <w:rFonts w:cs="B Mitra" w:hint="eastAsia"/>
          <w:sz w:val="28"/>
          <w:szCs w:val="28"/>
          <w:rtl/>
        </w:rPr>
        <w:t>في</w:t>
      </w:r>
      <w:r w:rsidRPr="0093163A">
        <w:rPr>
          <w:rFonts w:cs="B Mitra"/>
          <w:sz w:val="28"/>
          <w:szCs w:val="28"/>
          <w:rtl/>
        </w:rPr>
        <w:t xml:space="preserve"> الكافي، عن الصادق (ع): في قوله تعالى: كَذ</w:t>
      </w:r>
      <w:r w:rsidRPr="0093163A">
        <w:rPr>
          <w:rFonts w:ascii="Times New Roman" w:hAnsi="Times New Roman" w:cs="Times New Roman" w:hint="cs"/>
          <w:sz w:val="28"/>
          <w:szCs w:val="28"/>
          <w:rtl/>
        </w:rPr>
        <w:t>ٰ</w:t>
      </w:r>
      <w:r w:rsidRPr="0093163A">
        <w:rPr>
          <w:rFonts w:cs="B Mitra" w:hint="cs"/>
          <w:sz w:val="28"/>
          <w:szCs w:val="28"/>
          <w:rtl/>
        </w:rPr>
        <w:t>لِكَ</w:t>
      </w:r>
      <w:r w:rsidRPr="0093163A">
        <w:rPr>
          <w:rFonts w:cs="B Mitra"/>
          <w:sz w:val="28"/>
          <w:szCs w:val="28"/>
          <w:rtl/>
        </w:rPr>
        <w:t xml:space="preserve"> </w:t>
      </w:r>
      <w:r w:rsidRPr="0093163A">
        <w:rPr>
          <w:rFonts w:cs="B Mitra" w:hint="cs"/>
          <w:sz w:val="28"/>
          <w:szCs w:val="28"/>
          <w:rtl/>
        </w:rPr>
        <w:t>يُرِيهِمُ</w:t>
      </w:r>
      <w:r w:rsidRPr="0093163A">
        <w:rPr>
          <w:rFonts w:cs="B Mitra"/>
          <w:sz w:val="28"/>
          <w:szCs w:val="28"/>
          <w:rtl/>
        </w:rPr>
        <w:t xml:space="preserve"> </w:t>
      </w:r>
      <w:r w:rsidRPr="0093163A">
        <w:rPr>
          <w:rFonts w:cs="B Mitra" w:hint="cs"/>
          <w:sz w:val="28"/>
          <w:szCs w:val="28"/>
          <w:rtl/>
        </w:rPr>
        <w:t>اَللّ</w:t>
      </w:r>
      <w:r w:rsidRPr="0093163A">
        <w:rPr>
          <w:rFonts w:ascii="Times New Roman" w:hAnsi="Times New Roman" w:cs="Times New Roman" w:hint="cs"/>
          <w:sz w:val="28"/>
          <w:szCs w:val="28"/>
          <w:rtl/>
        </w:rPr>
        <w:t>ٰ</w:t>
      </w:r>
      <w:r w:rsidRPr="0093163A">
        <w:rPr>
          <w:rFonts w:cs="B Mitra" w:hint="cs"/>
          <w:sz w:val="28"/>
          <w:szCs w:val="28"/>
          <w:rtl/>
        </w:rPr>
        <w:t>هُ</w:t>
      </w:r>
      <w:r w:rsidRPr="0093163A">
        <w:rPr>
          <w:rFonts w:cs="B Mitra"/>
          <w:sz w:val="28"/>
          <w:szCs w:val="28"/>
          <w:rtl/>
        </w:rPr>
        <w:t xml:space="preserve"> </w:t>
      </w:r>
      <w:r w:rsidRPr="0093163A">
        <w:rPr>
          <w:rFonts w:cs="B Mitra" w:hint="cs"/>
          <w:sz w:val="28"/>
          <w:szCs w:val="28"/>
          <w:rtl/>
        </w:rPr>
        <w:t>أَعْم</w:t>
      </w:r>
      <w:r w:rsidRPr="0093163A">
        <w:rPr>
          <w:rFonts w:ascii="Times New Roman" w:hAnsi="Times New Roman" w:cs="Times New Roman" w:hint="cs"/>
          <w:sz w:val="28"/>
          <w:szCs w:val="28"/>
          <w:rtl/>
        </w:rPr>
        <w:t>ٰ</w:t>
      </w:r>
      <w:r w:rsidRPr="0093163A">
        <w:rPr>
          <w:rFonts w:cs="B Mitra" w:hint="cs"/>
          <w:sz w:val="28"/>
          <w:szCs w:val="28"/>
          <w:rtl/>
        </w:rPr>
        <w:t>الَهُمْ</w:t>
      </w:r>
      <w:r w:rsidRPr="0093163A">
        <w:rPr>
          <w:rFonts w:cs="B Mitra"/>
          <w:sz w:val="28"/>
          <w:szCs w:val="28"/>
          <w:rtl/>
        </w:rPr>
        <w:t xml:space="preserve"> </w:t>
      </w:r>
      <w:r w:rsidRPr="0093163A">
        <w:rPr>
          <w:rFonts w:cs="B Mitra" w:hint="cs"/>
          <w:sz w:val="28"/>
          <w:szCs w:val="28"/>
          <w:rtl/>
        </w:rPr>
        <w:t>حَسَر</w:t>
      </w:r>
      <w:r w:rsidRPr="0093163A">
        <w:rPr>
          <w:rFonts w:ascii="Times New Roman" w:hAnsi="Times New Roman" w:cs="Times New Roman" w:hint="cs"/>
          <w:sz w:val="28"/>
          <w:szCs w:val="28"/>
          <w:rtl/>
        </w:rPr>
        <w:t>ٰ</w:t>
      </w:r>
      <w:r w:rsidRPr="0093163A">
        <w:rPr>
          <w:rFonts w:cs="B Mitra" w:hint="cs"/>
          <w:sz w:val="28"/>
          <w:szCs w:val="28"/>
          <w:rtl/>
        </w:rPr>
        <w:t>اتٍ</w:t>
      </w:r>
      <w:r w:rsidRPr="0093163A">
        <w:rPr>
          <w:rFonts w:cs="B Mitra"/>
          <w:sz w:val="28"/>
          <w:szCs w:val="28"/>
          <w:rtl/>
        </w:rPr>
        <w:t xml:space="preserve"> </w:t>
      </w:r>
      <w:r w:rsidRPr="0093163A">
        <w:rPr>
          <w:rFonts w:cs="B Mitra" w:hint="cs"/>
          <w:sz w:val="28"/>
          <w:szCs w:val="28"/>
          <w:rtl/>
        </w:rPr>
        <w:t>عَلَيْهِمْ</w:t>
      </w:r>
      <w:r w:rsidRPr="0093163A">
        <w:rPr>
          <w:rFonts w:cs="B Mitra"/>
          <w:sz w:val="28"/>
          <w:szCs w:val="28"/>
          <w:rtl/>
        </w:rPr>
        <w:t xml:space="preserve"> </w:t>
      </w:r>
      <w:r w:rsidRPr="0093163A">
        <w:rPr>
          <w:rFonts w:cs="B Mitra" w:hint="cs"/>
          <w:sz w:val="28"/>
          <w:szCs w:val="28"/>
          <w:rtl/>
        </w:rPr>
        <w:t>الآية،</w:t>
      </w:r>
      <w:r w:rsidRPr="0093163A">
        <w:rPr>
          <w:rFonts w:cs="B Mitra"/>
          <w:sz w:val="28"/>
          <w:szCs w:val="28"/>
          <w:rtl/>
        </w:rPr>
        <w:t xml:space="preserve"> </w:t>
      </w:r>
      <w:r w:rsidRPr="0093163A">
        <w:rPr>
          <w:rFonts w:cs="B Mitra" w:hint="cs"/>
          <w:sz w:val="28"/>
          <w:szCs w:val="28"/>
          <w:rtl/>
        </w:rPr>
        <w:t>قال</w:t>
      </w:r>
      <w:r w:rsidRPr="0093163A">
        <w:rPr>
          <w:rFonts w:cs="B Mitra"/>
          <w:sz w:val="28"/>
          <w:szCs w:val="28"/>
          <w:rtl/>
        </w:rPr>
        <w:t>:</w:t>
      </w:r>
      <w:r w:rsidRPr="0093163A">
        <w:rPr>
          <w:rFonts w:cs="B Mitra" w:hint="cs"/>
          <w:sz w:val="28"/>
          <w:szCs w:val="28"/>
          <w:rtl/>
        </w:rPr>
        <w:t>هو</w:t>
      </w:r>
      <w:r w:rsidRPr="0093163A">
        <w:rPr>
          <w:rFonts w:cs="B Mitra"/>
          <w:sz w:val="28"/>
          <w:szCs w:val="28"/>
          <w:rtl/>
        </w:rPr>
        <w:t xml:space="preserve"> </w:t>
      </w:r>
      <w:r w:rsidRPr="0093163A">
        <w:rPr>
          <w:rFonts w:cs="B Mitra" w:hint="cs"/>
          <w:sz w:val="28"/>
          <w:szCs w:val="28"/>
          <w:rtl/>
        </w:rPr>
        <w:t>الرج</w:t>
      </w:r>
      <w:r w:rsidRPr="0093163A">
        <w:rPr>
          <w:rFonts w:cs="B Mitra"/>
          <w:sz w:val="28"/>
          <w:szCs w:val="28"/>
          <w:rtl/>
        </w:rPr>
        <w:t>ل يدع ماله لا ينفقه في طاعة الله بخلا-ثم يموت فيدعه لمن يعمل في طاعة الله أو في معصية الله-فإن عمل به في طاعة الله-رآه في ميزان غيره ف</w:t>
      </w:r>
      <w:r w:rsidRPr="0093163A">
        <w:rPr>
          <w:rFonts w:cs="B Mitra" w:hint="eastAsia"/>
          <w:sz w:val="28"/>
          <w:szCs w:val="28"/>
          <w:rtl/>
        </w:rPr>
        <w:t>رآه</w:t>
      </w:r>
      <w:r w:rsidRPr="0093163A">
        <w:rPr>
          <w:rFonts w:cs="B Mitra"/>
          <w:sz w:val="28"/>
          <w:szCs w:val="28"/>
          <w:rtl/>
        </w:rPr>
        <w:t xml:space="preserve"> حسرة-و قد كان المال له-و إن كان عمل به في معصية الله-قواه بذلك المال حتى عمل به في معصية؟ الله. أقول:و روى هذا المعنى العياشي و الصدوق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۱, صفحه: ۴۰۹</w:t>
      </w:r>
    </w:p>
    <w:p w:rsidR="0093163A" w:rsidRPr="0093163A" w:rsidRDefault="0093163A" w:rsidP="0093163A">
      <w:pPr>
        <w:rPr>
          <w:rFonts w:cs="B Mitra"/>
          <w:sz w:val="28"/>
          <w:szCs w:val="28"/>
          <w:rtl/>
        </w:rPr>
      </w:pPr>
      <w:r w:rsidRPr="0093163A">
        <w:rPr>
          <w:rFonts w:cs="B Mitra" w:hint="eastAsia"/>
          <w:sz w:val="28"/>
          <w:szCs w:val="28"/>
          <w:rtl/>
        </w:rPr>
        <w:t>المروى</w:t>
      </w:r>
      <w:r w:rsidRPr="0093163A">
        <w:rPr>
          <w:rFonts w:cs="B Mitra"/>
          <w:sz w:val="28"/>
          <w:szCs w:val="28"/>
          <w:rtl/>
        </w:rPr>
        <w:t xml:space="preserve"> عن النبي ص في أن البخيل من ذکرت عنده فلم يصل على</w:t>
      </w:r>
    </w:p>
    <w:p w:rsidR="0093163A" w:rsidRPr="0093163A" w:rsidRDefault="0093163A" w:rsidP="0093163A">
      <w:pPr>
        <w:rPr>
          <w:rFonts w:cs="B Mitra"/>
          <w:sz w:val="28"/>
          <w:szCs w:val="28"/>
          <w:rtl/>
        </w:rPr>
      </w:pPr>
      <w:r w:rsidRPr="0093163A">
        <w:rPr>
          <w:rFonts w:cs="B Mitra" w:hint="eastAsia"/>
          <w:sz w:val="28"/>
          <w:szCs w:val="28"/>
          <w:rtl/>
        </w:rPr>
        <w:t>فيه،</w:t>
      </w:r>
      <w:r w:rsidRPr="0093163A">
        <w:rPr>
          <w:rFonts w:cs="B Mitra"/>
          <w:sz w:val="28"/>
          <w:szCs w:val="28"/>
          <w:rtl/>
        </w:rPr>
        <w:t xml:space="preserve"> أخرج أحمد و الترمذي عن الحسن بن علي أن رسول الله ص قال: البخيل من ذكرت عنده فلم يصل علي. و في تفسير القمي،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قوله</w:t>
      </w:r>
      <w:r w:rsidRPr="0093163A">
        <w:rPr>
          <w:rFonts w:cs="B Mitra"/>
          <w:sz w:val="28"/>
          <w:szCs w:val="28"/>
          <w:rtl/>
        </w:rPr>
        <w:t xml:space="preserve"> </w:t>
      </w:r>
      <w:r w:rsidRPr="0093163A">
        <w:rPr>
          <w:rFonts w:cs="B Mitra" w:hint="cs"/>
          <w:sz w:val="28"/>
          <w:szCs w:val="28"/>
          <w:rtl/>
        </w:rPr>
        <w:t>تعالى</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ي</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أ</w:t>
      </w:r>
      <w:r w:rsidRPr="0093163A">
        <w:rPr>
          <w:rFonts w:cs="B Mitra"/>
          <w:sz w:val="28"/>
          <w:szCs w:val="28"/>
          <w:rtl/>
        </w:rPr>
        <w:t>َيُّهَا اَلنَّبِيُّ قُلْ لِأَزْو</w:t>
      </w:r>
      <w:r w:rsidRPr="0093163A">
        <w:rPr>
          <w:rFonts w:ascii="Times New Roman" w:hAnsi="Times New Roman" w:cs="Times New Roman" w:hint="cs"/>
          <w:sz w:val="28"/>
          <w:szCs w:val="28"/>
          <w:rtl/>
        </w:rPr>
        <w:t>ٰ</w:t>
      </w:r>
      <w:r w:rsidRPr="0093163A">
        <w:rPr>
          <w:rFonts w:cs="B Mitra" w:hint="cs"/>
          <w:sz w:val="28"/>
          <w:szCs w:val="28"/>
          <w:rtl/>
        </w:rPr>
        <w:t>اجِكَ</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بَن</w:t>
      </w:r>
      <w:r w:rsidRPr="0093163A">
        <w:rPr>
          <w:rFonts w:ascii="Times New Roman" w:hAnsi="Times New Roman" w:cs="Times New Roman" w:hint="cs"/>
          <w:sz w:val="28"/>
          <w:szCs w:val="28"/>
          <w:rtl/>
        </w:rPr>
        <w:t>ٰ</w:t>
      </w:r>
      <w:r w:rsidRPr="0093163A">
        <w:rPr>
          <w:rFonts w:cs="B Mitra" w:hint="cs"/>
          <w:sz w:val="28"/>
          <w:szCs w:val="28"/>
          <w:rtl/>
        </w:rPr>
        <w:t>اتِكَ</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نِس</w:t>
      </w:r>
      <w:r w:rsidRPr="0093163A">
        <w:rPr>
          <w:rFonts w:ascii="Times New Roman" w:hAnsi="Times New Roman" w:cs="Times New Roman" w:hint="cs"/>
          <w:sz w:val="28"/>
          <w:szCs w:val="28"/>
          <w:rtl/>
        </w:rPr>
        <w:t>ٰ</w:t>
      </w:r>
      <w:r w:rsidRPr="0093163A">
        <w:rPr>
          <w:rFonts w:cs="B Mitra" w:hint="cs"/>
          <w:sz w:val="28"/>
          <w:szCs w:val="28"/>
          <w:rtl/>
        </w:rPr>
        <w:t>اءِ</w:t>
      </w:r>
      <w:r w:rsidRPr="0093163A">
        <w:rPr>
          <w:rFonts w:cs="B Mitra"/>
          <w:sz w:val="28"/>
          <w:szCs w:val="28"/>
          <w:rtl/>
        </w:rPr>
        <w:t xml:space="preserve"> </w:t>
      </w:r>
      <w:r w:rsidRPr="0093163A">
        <w:rPr>
          <w:rFonts w:cs="B Mitra" w:hint="cs"/>
          <w:sz w:val="28"/>
          <w:szCs w:val="28"/>
          <w:rtl/>
        </w:rPr>
        <w:t>اَلْمُؤْمِنِينَ</w:t>
      </w:r>
      <w:r w:rsidRPr="0093163A">
        <w:rPr>
          <w:rFonts w:cs="B Mitra"/>
          <w:sz w:val="28"/>
          <w:szCs w:val="28"/>
          <w:rtl/>
        </w:rPr>
        <w:t>-</w:t>
      </w:r>
      <w:r w:rsidRPr="0093163A">
        <w:rPr>
          <w:rFonts w:cs="B Mitra" w:hint="cs"/>
          <w:sz w:val="28"/>
          <w:szCs w:val="28"/>
          <w:rtl/>
        </w:rPr>
        <w:t>يُدْنِينَ</w:t>
      </w:r>
      <w:r w:rsidRPr="0093163A">
        <w:rPr>
          <w:rFonts w:cs="B Mitra"/>
          <w:sz w:val="28"/>
          <w:szCs w:val="28"/>
          <w:rtl/>
        </w:rPr>
        <w:t xml:space="preserve"> </w:t>
      </w:r>
      <w:r w:rsidRPr="0093163A">
        <w:rPr>
          <w:rFonts w:cs="B Mitra" w:hint="cs"/>
          <w:sz w:val="28"/>
          <w:szCs w:val="28"/>
          <w:rtl/>
        </w:rPr>
        <w:t>عَلَيْهِنَّ</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جَلاَبِيبِهِنّ</w:t>
      </w:r>
      <w:r w:rsidRPr="0093163A">
        <w:rPr>
          <w:rFonts w:cs="B Mitra" w:hint="eastAsia"/>
          <w:sz w:val="28"/>
          <w:szCs w:val="28"/>
          <w:rtl/>
        </w:rPr>
        <w:t>َ</w:t>
      </w:r>
      <w:r w:rsidRPr="0093163A">
        <w:rPr>
          <w:rFonts w:cs="B Mitra"/>
          <w:sz w:val="28"/>
          <w:szCs w:val="28"/>
          <w:rtl/>
        </w:rPr>
        <w:t xml:space="preserve"> » فإنه كان سبب نزولها أن النساء كن يخرجن إلى المسجد-و يصلين خلف رسول الله ص-فإذا كان الليل و خرجن إلى صلاة المغرب و العشاء الآخرة-يقعد الشباب لهن في طريقهن فيؤذونهن و يتعرضون لهن-فأنزل الله: «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۱۶, صفحه: ۳۴۴</w:t>
      </w:r>
    </w:p>
    <w:p w:rsidR="0093163A" w:rsidRPr="0093163A" w:rsidRDefault="0093163A" w:rsidP="0093163A">
      <w:pPr>
        <w:rPr>
          <w:rFonts w:cs="B Mitra"/>
          <w:sz w:val="28"/>
          <w:szCs w:val="28"/>
          <w:rtl/>
        </w:rPr>
      </w:pPr>
      <w:r w:rsidRPr="0093163A">
        <w:rPr>
          <w:rFonts w:cs="B Mitra" w:hint="eastAsia"/>
          <w:sz w:val="28"/>
          <w:szCs w:val="28"/>
          <w:rtl/>
        </w:rPr>
        <w:t>المروي</w:t>
      </w:r>
      <w:r w:rsidRPr="0093163A">
        <w:rPr>
          <w:rFonts w:cs="B Mitra"/>
          <w:sz w:val="28"/>
          <w:szCs w:val="28"/>
          <w:rtl/>
        </w:rPr>
        <w:t xml:space="preserve"> عن النبي ص في فرض الله على الاغنياء في أموالهم القدر الذي يسع فقرائهم و شدة حسابهم و عذابهم عند منعهم عن ذلک</w:t>
      </w:r>
    </w:p>
    <w:p w:rsidR="0093163A" w:rsidRPr="0093163A" w:rsidRDefault="0093163A" w:rsidP="0093163A">
      <w:pPr>
        <w:rPr>
          <w:rFonts w:cs="B Mitra"/>
          <w:sz w:val="28"/>
          <w:szCs w:val="28"/>
          <w:rtl/>
        </w:rPr>
      </w:pPr>
      <w:r w:rsidRPr="0093163A">
        <w:rPr>
          <w:rFonts w:cs="B Mitra" w:hint="eastAsia"/>
          <w:sz w:val="28"/>
          <w:szCs w:val="28"/>
          <w:rtl/>
        </w:rPr>
        <w:t>فيه،</w:t>
      </w:r>
      <w:r w:rsidRPr="0093163A">
        <w:rPr>
          <w:rFonts w:cs="B Mitra"/>
          <w:sz w:val="28"/>
          <w:szCs w:val="28"/>
          <w:rtl/>
        </w:rPr>
        <w:t xml:space="preserve"> أخرج الطبراني في الأوسط و أبو بكر الشافعي في الغيلانيات عن علي قال:قال رسول الله ص: إن الله فرض على أغنياء المسلمين في أموالهم-القدر الذي يسع فقراءهم، و لن يجهد الفقراء إذا جاعوا أو عروا إلا بما يمنع أغنياؤهم. ألا و إن الله يحاسبهم حسابا شديدا-أو يعذب</w:t>
      </w:r>
      <w:r w:rsidRPr="0093163A">
        <w:rPr>
          <w:rFonts w:cs="B Mitra" w:hint="eastAsia"/>
          <w:sz w:val="28"/>
          <w:szCs w:val="28"/>
          <w:rtl/>
        </w:rPr>
        <w:t>هم</w:t>
      </w:r>
      <w:r w:rsidRPr="0093163A">
        <w:rPr>
          <w:rFonts w:cs="B Mitra"/>
          <w:sz w:val="28"/>
          <w:szCs w:val="28"/>
          <w:rtl/>
        </w:rPr>
        <w:t xml:space="preserve"> عذابا أليما. - و فيه، أخرج الحاكم و صححه و ضعفه الذهبي عن أبي سعيد الخدري عن بلال قال:قال رسول الله ص: يا بلال الق الله فقيرا و لا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۹, صفحه: ۲۶۰</w:t>
      </w:r>
    </w:p>
    <w:p w:rsidR="0093163A" w:rsidRPr="0093163A" w:rsidRDefault="0093163A" w:rsidP="0093163A">
      <w:pPr>
        <w:rPr>
          <w:rFonts w:cs="B Mitra"/>
          <w:sz w:val="28"/>
          <w:szCs w:val="28"/>
          <w:rtl/>
        </w:rPr>
      </w:pPr>
      <w:r w:rsidRPr="0093163A">
        <w:rPr>
          <w:rFonts w:cs="B Mitra" w:hint="eastAsia"/>
          <w:sz w:val="28"/>
          <w:szCs w:val="28"/>
          <w:rtl/>
        </w:rPr>
        <w:t>المرويّ</w:t>
      </w:r>
      <w:r w:rsidRPr="0093163A">
        <w:rPr>
          <w:rFonts w:cs="B Mitra"/>
          <w:sz w:val="28"/>
          <w:szCs w:val="28"/>
          <w:rtl/>
        </w:rPr>
        <w:t xml:space="preserve"> عن الصادق ع في أن الشح أعم من البخل لشموله الحسد على ما في أيدي الناس و البخل بما في يده</w:t>
      </w:r>
    </w:p>
    <w:p w:rsidR="0093163A" w:rsidRPr="0093163A" w:rsidRDefault="0093163A" w:rsidP="0093163A">
      <w:pPr>
        <w:rPr>
          <w:rFonts w:cs="B Mitra"/>
          <w:sz w:val="28"/>
          <w:szCs w:val="28"/>
          <w:rtl/>
        </w:rPr>
      </w:pPr>
      <w:r w:rsidRPr="0093163A">
        <w:rPr>
          <w:rFonts w:cs="B Mitra" w:hint="eastAsia"/>
          <w:sz w:val="28"/>
          <w:szCs w:val="28"/>
          <w:rtl/>
        </w:rPr>
        <w:t>في</w:t>
      </w:r>
      <w:r w:rsidRPr="0093163A">
        <w:rPr>
          <w:rFonts w:cs="B Mitra"/>
          <w:sz w:val="28"/>
          <w:szCs w:val="28"/>
          <w:rtl/>
        </w:rPr>
        <w:t xml:space="preserve"> الفقيه، روى الفضل بن أبي قرة السمندي قال:قال لي أبو عبد الله (ع): أ تدري من الشحيح؟ قلت:هو البخيل. قال:الشح أشد من البخل إن البخيل يبخل بما في يده- و الشحيح يشح بما في أيدي الناس و على ما في يده-حتى لا يرى في أيدي الناس شيئا-إلا تمنى أن يكون له بالحل و </w:t>
      </w:r>
      <w:r w:rsidRPr="0093163A">
        <w:rPr>
          <w:rFonts w:cs="B Mitra" w:hint="eastAsia"/>
          <w:sz w:val="28"/>
          <w:szCs w:val="28"/>
          <w:rtl/>
        </w:rPr>
        <w:t>الحرام،</w:t>
      </w:r>
      <w:r w:rsidRPr="0093163A">
        <w:rPr>
          <w:rFonts w:cs="B Mitra"/>
          <w:sz w:val="28"/>
          <w:szCs w:val="28"/>
          <w:rtl/>
        </w:rPr>
        <w:t xml:space="preserve"> و لا يقنع بما رزقه الله عز و جل. أَ لَمْ تَرَ إِلَى اَلَّذِينَ ن</w:t>
      </w:r>
      <w:r w:rsidRPr="0093163A">
        <w:rPr>
          <w:rFonts w:ascii="Times New Roman" w:hAnsi="Times New Roman" w:cs="Times New Roman" w:hint="cs"/>
          <w:sz w:val="28"/>
          <w:szCs w:val="28"/>
          <w:rtl/>
        </w:rPr>
        <w:t>ٰ</w:t>
      </w:r>
      <w:r w:rsidRPr="0093163A">
        <w:rPr>
          <w:rFonts w:cs="B Mitra" w:hint="cs"/>
          <w:sz w:val="28"/>
          <w:szCs w:val="28"/>
          <w:rtl/>
        </w:rPr>
        <w:t>افَقُوا</w:t>
      </w:r>
      <w:r w:rsidRPr="0093163A">
        <w:rPr>
          <w:rFonts w:cs="B Mitra"/>
          <w:sz w:val="28"/>
          <w:szCs w:val="28"/>
          <w:rtl/>
        </w:rPr>
        <w:t xml:space="preserve"> </w:t>
      </w:r>
      <w:r w:rsidRPr="0093163A">
        <w:rPr>
          <w:rFonts w:cs="B Mitra" w:hint="cs"/>
          <w:sz w:val="28"/>
          <w:szCs w:val="28"/>
          <w:rtl/>
        </w:rPr>
        <w:t>يَقُولُونَ</w:t>
      </w:r>
      <w:r w:rsidRPr="0093163A">
        <w:rPr>
          <w:rFonts w:cs="B Mitra"/>
          <w:sz w:val="28"/>
          <w:szCs w:val="28"/>
          <w:rtl/>
        </w:rPr>
        <w:t xml:space="preserve"> </w:t>
      </w:r>
      <w:r w:rsidRPr="0093163A">
        <w:rPr>
          <w:rFonts w:cs="B Mitra" w:hint="cs"/>
          <w:sz w:val="28"/>
          <w:szCs w:val="28"/>
          <w:rtl/>
        </w:rPr>
        <w:t>لِإِخْو</w:t>
      </w:r>
      <w:r w:rsidRPr="0093163A">
        <w:rPr>
          <w:rFonts w:ascii="Times New Roman" w:hAnsi="Times New Roman" w:cs="Times New Roman" w:hint="cs"/>
          <w:sz w:val="28"/>
          <w:szCs w:val="28"/>
          <w:rtl/>
        </w:rPr>
        <w:t>ٰ</w:t>
      </w:r>
      <w:r w:rsidRPr="0093163A">
        <w:rPr>
          <w:rFonts w:cs="B Mitra" w:hint="cs"/>
          <w:sz w:val="28"/>
          <w:szCs w:val="28"/>
          <w:rtl/>
        </w:rPr>
        <w:t>انِهِمُ</w:t>
      </w:r>
      <w:r w:rsidRPr="0093163A">
        <w:rPr>
          <w:rFonts w:cs="B Mitra"/>
          <w:sz w:val="28"/>
          <w:szCs w:val="28"/>
          <w:rtl/>
        </w:rPr>
        <w:t xml:space="preserve"> </w:t>
      </w:r>
      <w:r w:rsidRPr="0093163A">
        <w:rPr>
          <w:rFonts w:cs="B Mitra" w:hint="cs"/>
          <w:sz w:val="28"/>
          <w:szCs w:val="28"/>
          <w:rtl/>
        </w:rPr>
        <w:t>اَلَّذِينَ</w:t>
      </w:r>
      <w:r w:rsidRPr="0093163A">
        <w:rPr>
          <w:rFonts w:cs="B Mitra"/>
          <w:sz w:val="28"/>
          <w:szCs w:val="28"/>
          <w:rtl/>
        </w:rPr>
        <w:t xml:space="preserve"> </w:t>
      </w:r>
      <w:r w:rsidRPr="0093163A">
        <w:rPr>
          <w:rFonts w:cs="B Mitra" w:hint="cs"/>
          <w:sz w:val="28"/>
          <w:szCs w:val="28"/>
          <w:rtl/>
        </w:rPr>
        <w:t>كَفَرُوا</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lastRenderedPageBreak/>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۱۹, صفحه: ۲۱۰</w:t>
      </w:r>
    </w:p>
    <w:p w:rsidR="0093163A" w:rsidRPr="0093163A" w:rsidRDefault="0093163A" w:rsidP="0093163A">
      <w:pPr>
        <w:rPr>
          <w:rFonts w:cs="B Mitra"/>
          <w:sz w:val="28"/>
          <w:szCs w:val="28"/>
          <w:rtl/>
        </w:rPr>
      </w:pPr>
      <w:r w:rsidRPr="0093163A">
        <w:rPr>
          <w:rFonts w:cs="B Mitra" w:hint="eastAsia"/>
          <w:sz w:val="28"/>
          <w:szCs w:val="28"/>
          <w:rtl/>
        </w:rPr>
        <w:t>المقابلة</w:t>
      </w:r>
      <w:r w:rsidRPr="0093163A">
        <w:rPr>
          <w:rFonts w:cs="B Mitra"/>
          <w:sz w:val="28"/>
          <w:szCs w:val="28"/>
          <w:rtl/>
        </w:rPr>
        <w:t xml:space="preserve"> بين وعد الله بالمغفرة و الفضل و وعد الشيطان بالفقر للتنبيه على ضلال البخل خوفا من الفقر و الحث على الانفاق من طيبات المال</w:t>
      </w:r>
    </w:p>
    <w:p w:rsidR="0093163A" w:rsidRPr="0093163A" w:rsidRDefault="0093163A" w:rsidP="0093163A">
      <w:pPr>
        <w:rPr>
          <w:rFonts w:cs="B Mitra"/>
          <w:sz w:val="28"/>
          <w:szCs w:val="28"/>
          <w:rtl/>
        </w:rPr>
      </w:pPr>
      <w:r w:rsidRPr="0093163A">
        <w:rPr>
          <w:rFonts w:cs="B Mitra" w:hint="eastAsia"/>
          <w:sz w:val="28"/>
          <w:szCs w:val="28"/>
          <w:rtl/>
        </w:rPr>
        <w:t>بالجملة</w:t>
      </w:r>
      <w:r w:rsidRPr="0093163A">
        <w:rPr>
          <w:rFonts w:cs="B Mitra"/>
          <w:sz w:val="28"/>
          <w:szCs w:val="28"/>
          <w:rtl/>
        </w:rPr>
        <w:t xml:space="preserve"> نبه تعالى بقوله: وَ اَللّ</w:t>
      </w:r>
      <w:r w:rsidRPr="0093163A">
        <w:rPr>
          <w:rFonts w:ascii="Times New Roman" w:hAnsi="Times New Roman" w:cs="Times New Roman" w:hint="cs"/>
          <w:sz w:val="28"/>
          <w:szCs w:val="28"/>
          <w:rtl/>
        </w:rPr>
        <w:t>ٰ</w:t>
      </w:r>
      <w:r w:rsidRPr="0093163A">
        <w:rPr>
          <w:rFonts w:cs="B Mitra" w:hint="cs"/>
          <w:sz w:val="28"/>
          <w:szCs w:val="28"/>
          <w:rtl/>
        </w:rPr>
        <w:t>هُ</w:t>
      </w:r>
      <w:r w:rsidRPr="0093163A">
        <w:rPr>
          <w:rFonts w:cs="B Mitra"/>
          <w:sz w:val="28"/>
          <w:szCs w:val="28"/>
          <w:rtl/>
        </w:rPr>
        <w:t xml:space="preserve"> </w:t>
      </w:r>
      <w:r w:rsidRPr="0093163A">
        <w:rPr>
          <w:rFonts w:cs="B Mitra" w:hint="cs"/>
          <w:sz w:val="28"/>
          <w:szCs w:val="28"/>
          <w:rtl/>
        </w:rPr>
        <w:t>يَعِدُكُمْ</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بأن</w:t>
      </w:r>
      <w:r w:rsidRPr="0093163A">
        <w:rPr>
          <w:rFonts w:cs="B Mitra"/>
          <w:sz w:val="28"/>
          <w:szCs w:val="28"/>
          <w:rtl/>
        </w:rPr>
        <w:t xml:space="preserve"> </w:t>
      </w:r>
      <w:r w:rsidRPr="0093163A">
        <w:rPr>
          <w:rFonts w:cs="B Mitra" w:hint="cs"/>
          <w:sz w:val="28"/>
          <w:szCs w:val="28"/>
          <w:rtl/>
        </w:rPr>
        <w:t>هذا</w:t>
      </w:r>
      <w:r w:rsidRPr="0093163A">
        <w:rPr>
          <w:rFonts w:cs="B Mitra"/>
          <w:sz w:val="28"/>
          <w:szCs w:val="28"/>
          <w:rtl/>
        </w:rPr>
        <w:t xml:space="preserve"> </w:t>
      </w:r>
      <w:r w:rsidRPr="0093163A">
        <w:rPr>
          <w:rFonts w:cs="B Mitra" w:hint="cs"/>
          <w:sz w:val="28"/>
          <w:szCs w:val="28"/>
          <w:rtl/>
        </w:rPr>
        <w:t>الخاطر</w:t>
      </w:r>
      <w:r w:rsidRPr="0093163A">
        <w:rPr>
          <w:rFonts w:cs="B Mitra"/>
          <w:sz w:val="28"/>
          <w:szCs w:val="28"/>
          <w:rtl/>
        </w:rPr>
        <w:t xml:space="preserve"> </w:t>
      </w:r>
      <w:r w:rsidRPr="0093163A">
        <w:rPr>
          <w:rFonts w:cs="B Mitra" w:hint="cs"/>
          <w:sz w:val="28"/>
          <w:szCs w:val="28"/>
          <w:rtl/>
        </w:rPr>
        <w:t>الذي</w:t>
      </w:r>
      <w:r w:rsidRPr="0093163A">
        <w:rPr>
          <w:rFonts w:cs="B Mitra"/>
          <w:sz w:val="28"/>
          <w:szCs w:val="28"/>
          <w:rtl/>
        </w:rPr>
        <w:t xml:space="preserve"> </w:t>
      </w:r>
      <w:r w:rsidRPr="0093163A">
        <w:rPr>
          <w:rFonts w:cs="B Mitra" w:hint="cs"/>
          <w:sz w:val="28"/>
          <w:szCs w:val="28"/>
          <w:rtl/>
        </w:rPr>
        <w:t>يخطر</w:t>
      </w:r>
      <w:r w:rsidRPr="0093163A">
        <w:rPr>
          <w:rFonts w:cs="B Mitra"/>
          <w:sz w:val="28"/>
          <w:szCs w:val="28"/>
          <w:rtl/>
        </w:rPr>
        <w:t xml:space="preserve"> </w:t>
      </w:r>
      <w:r w:rsidRPr="0093163A">
        <w:rPr>
          <w:rFonts w:cs="B Mitra" w:hint="cs"/>
          <w:sz w:val="28"/>
          <w:szCs w:val="28"/>
          <w:rtl/>
        </w:rPr>
        <w:t>ببالكم</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جهة</w:t>
      </w:r>
      <w:r w:rsidRPr="0093163A">
        <w:rPr>
          <w:rFonts w:cs="B Mitra"/>
          <w:sz w:val="28"/>
          <w:szCs w:val="28"/>
          <w:rtl/>
        </w:rPr>
        <w:t xml:space="preserve"> </w:t>
      </w:r>
      <w:r w:rsidRPr="0093163A">
        <w:rPr>
          <w:rFonts w:cs="B Mitra" w:hint="cs"/>
          <w:sz w:val="28"/>
          <w:szCs w:val="28"/>
          <w:rtl/>
        </w:rPr>
        <w:t>الخوف</w:t>
      </w:r>
      <w:r w:rsidRPr="0093163A">
        <w:rPr>
          <w:rFonts w:cs="B Mitra"/>
          <w:sz w:val="28"/>
          <w:szCs w:val="28"/>
          <w:rtl/>
        </w:rPr>
        <w:t xml:space="preserve"> </w:t>
      </w:r>
      <w:r w:rsidRPr="0093163A">
        <w:rPr>
          <w:rFonts w:cs="B Mitra" w:hint="cs"/>
          <w:sz w:val="28"/>
          <w:szCs w:val="28"/>
          <w:rtl/>
        </w:rPr>
        <w:t>ضلال</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الفكر</w:t>
      </w:r>
      <w:r w:rsidRPr="0093163A">
        <w:rPr>
          <w:rFonts w:cs="B Mitra"/>
          <w:sz w:val="28"/>
          <w:szCs w:val="28"/>
          <w:rtl/>
        </w:rPr>
        <w:t xml:space="preserve"> </w:t>
      </w:r>
      <w:r w:rsidRPr="0093163A">
        <w:rPr>
          <w:rFonts w:cs="B Mitra" w:hint="cs"/>
          <w:sz w:val="28"/>
          <w:szCs w:val="28"/>
          <w:rtl/>
        </w:rPr>
        <w:t>فإن</w:t>
      </w:r>
      <w:r w:rsidRPr="0093163A">
        <w:rPr>
          <w:rFonts w:cs="B Mitra"/>
          <w:sz w:val="28"/>
          <w:szCs w:val="28"/>
          <w:rtl/>
        </w:rPr>
        <w:t xml:space="preserve"> </w:t>
      </w:r>
      <w:r w:rsidRPr="0093163A">
        <w:rPr>
          <w:rFonts w:cs="B Mitra" w:hint="cs"/>
          <w:sz w:val="28"/>
          <w:szCs w:val="28"/>
          <w:rtl/>
        </w:rPr>
        <w:t>مغفرة</w:t>
      </w:r>
      <w:r w:rsidRPr="0093163A">
        <w:rPr>
          <w:rFonts w:cs="B Mitra"/>
          <w:sz w:val="28"/>
          <w:szCs w:val="28"/>
          <w:rtl/>
        </w:rPr>
        <w:t xml:space="preserve"> </w:t>
      </w:r>
      <w:r w:rsidRPr="0093163A">
        <w:rPr>
          <w:rFonts w:cs="B Mitra" w:hint="cs"/>
          <w:sz w:val="28"/>
          <w:szCs w:val="28"/>
          <w:rtl/>
        </w:rPr>
        <w:t>الله</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الزيادة</w:t>
      </w:r>
      <w:r w:rsidRPr="0093163A">
        <w:rPr>
          <w:rFonts w:cs="B Mitra"/>
          <w:sz w:val="28"/>
          <w:szCs w:val="28"/>
          <w:rtl/>
        </w:rPr>
        <w:t xml:space="preserve"> </w:t>
      </w:r>
      <w:r w:rsidRPr="0093163A">
        <w:rPr>
          <w:rFonts w:cs="B Mitra" w:hint="cs"/>
          <w:sz w:val="28"/>
          <w:szCs w:val="28"/>
          <w:rtl/>
        </w:rPr>
        <w:t>التي</w:t>
      </w:r>
      <w:r w:rsidRPr="0093163A">
        <w:rPr>
          <w:rFonts w:cs="B Mitra"/>
          <w:sz w:val="28"/>
          <w:szCs w:val="28"/>
          <w:rtl/>
        </w:rPr>
        <w:t xml:space="preserve"> </w:t>
      </w:r>
      <w:r w:rsidRPr="0093163A">
        <w:rPr>
          <w:rFonts w:cs="B Mitra" w:hint="cs"/>
          <w:sz w:val="28"/>
          <w:szCs w:val="28"/>
          <w:rtl/>
        </w:rPr>
        <w:t>ذكرها</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الآيات</w:t>
      </w:r>
      <w:r w:rsidRPr="0093163A">
        <w:rPr>
          <w:rFonts w:cs="B Mitra"/>
          <w:sz w:val="28"/>
          <w:szCs w:val="28"/>
          <w:rtl/>
        </w:rPr>
        <w:t xml:space="preserve"> </w:t>
      </w:r>
      <w:r w:rsidRPr="0093163A">
        <w:rPr>
          <w:rFonts w:cs="B Mitra" w:hint="cs"/>
          <w:sz w:val="28"/>
          <w:szCs w:val="28"/>
          <w:rtl/>
        </w:rPr>
        <w:t>السابقة</w:t>
      </w:r>
      <w:r w:rsidRPr="0093163A">
        <w:rPr>
          <w:rFonts w:cs="B Mitra"/>
          <w:sz w:val="28"/>
          <w:szCs w:val="28"/>
          <w:rtl/>
        </w:rPr>
        <w:t xml:space="preserve"> </w:t>
      </w:r>
      <w:r w:rsidRPr="0093163A">
        <w:rPr>
          <w:rFonts w:cs="B Mitra" w:hint="cs"/>
          <w:sz w:val="28"/>
          <w:szCs w:val="28"/>
          <w:rtl/>
        </w:rPr>
        <w:t>إنما</w:t>
      </w:r>
      <w:r w:rsidRPr="0093163A">
        <w:rPr>
          <w:rFonts w:cs="B Mitra"/>
          <w:sz w:val="28"/>
          <w:szCs w:val="28"/>
          <w:rtl/>
        </w:rPr>
        <w:t xml:space="preserve"> </w:t>
      </w:r>
      <w:r w:rsidRPr="0093163A">
        <w:rPr>
          <w:rFonts w:cs="B Mitra" w:hint="cs"/>
          <w:sz w:val="28"/>
          <w:szCs w:val="28"/>
          <w:rtl/>
        </w:rPr>
        <w:t>هما</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البذل</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طيبات</w:t>
      </w:r>
      <w:r w:rsidRPr="0093163A">
        <w:rPr>
          <w:rFonts w:cs="B Mitra"/>
          <w:sz w:val="28"/>
          <w:szCs w:val="28"/>
          <w:rtl/>
        </w:rPr>
        <w:t xml:space="preserve"> </w:t>
      </w:r>
      <w:r w:rsidRPr="0093163A">
        <w:rPr>
          <w:rFonts w:cs="B Mitra" w:hint="cs"/>
          <w:sz w:val="28"/>
          <w:szCs w:val="28"/>
          <w:rtl/>
        </w:rPr>
        <w:t>المال</w:t>
      </w:r>
      <w:r w:rsidRPr="0093163A">
        <w:rPr>
          <w:rFonts w:cs="B Mitra"/>
          <w:sz w:val="28"/>
          <w:szCs w:val="28"/>
          <w:rtl/>
        </w:rPr>
        <w:t xml:space="preserve">. </w:t>
      </w:r>
      <w:r w:rsidRPr="0093163A">
        <w:rPr>
          <w:rFonts w:cs="B Mitra" w:hint="cs"/>
          <w:sz w:val="28"/>
          <w:szCs w:val="28"/>
          <w:rtl/>
        </w:rPr>
        <w:t>فقوله</w:t>
      </w:r>
      <w:r w:rsidRPr="0093163A">
        <w:rPr>
          <w:rFonts w:cs="B Mitra"/>
          <w:sz w:val="28"/>
          <w:szCs w:val="28"/>
          <w:rtl/>
        </w:rPr>
        <w:t xml:space="preserve"> </w:t>
      </w:r>
      <w:r w:rsidRPr="0093163A">
        <w:rPr>
          <w:rFonts w:cs="B Mitra" w:hint="cs"/>
          <w:sz w:val="28"/>
          <w:szCs w:val="28"/>
          <w:rtl/>
        </w:rPr>
        <w:t>تعالى</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اَللّ</w:t>
      </w:r>
      <w:r w:rsidRPr="0093163A">
        <w:rPr>
          <w:rFonts w:ascii="Times New Roman" w:hAnsi="Times New Roman" w:cs="Times New Roman" w:hint="cs"/>
          <w:sz w:val="28"/>
          <w:szCs w:val="28"/>
          <w:rtl/>
        </w:rPr>
        <w:t>ٰ</w:t>
      </w:r>
      <w:r w:rsidRPr="0093163A">
        <w:rPr>
          <w:rFonts w:cs="B Mitra" w:hint="cs"/>
          <w:sz w:val="28"/>
          <w:szCs w:val="28"/>
          <w:rtl/>
        </w:rPr>
        <w:t>هُ</w:t>
      </w:r>
      <w:r w:rsidRPr="0093163A">
        <w:rPr>
          <w:rFonts w:cs="B Mitra"/>
          <w:sz w:val="28"/>
          <w:szCs w:val="28"/>
          <w:rtl/>
        </w:rPr>
        <w:t xml:space="preserve"> </w:t>
      </w:r>
      <w:r w:rsidRPr="0093163A">
        <w:rPr>
          <w:rFonts w:cs="B Mitra" w:hint="cs"/>
          <w:sz w:val="28"/>
          <w:szCs w:val="28"/>
          <w:rtl/>
        </w:rPr>
        <w:t>يَعِدُكُمْ</w:t>
      </w:r>
      <w:r w:rsidRPr="0093163A">
        <w:rPr>
          <w:rFonts w:cs="B Mitra"/>
          <w:sz w:val="28"/>
          <w:szCs w:val="28"/>
          <w:rtl/>
        </w:rPr>
        <w:t xml:space="preserve"> </w:t>
      </w:r>
      <w:r w:rsidRPr="0093163A">
        <w:rPr>
          <w:rFonts w:cs="B Mitra" w:hint="cs"/>
          <w:sz w:val="28"/>
          <w:szCs w:val="28"/>
          <w:rtl/>
        </w:rPr>
        <w:t>«إلخ»،</w:t>
      </w:r>
      <w:r w:rsidRPr="0093163A">
        <w:rPr>
          <w:rFonts w:cs="B Mitra"/>
          <w:sz w:val="28"/>
          <w:szCs w:val="28"/>
          <w:rtl/>
        </w:rPr>
        <w:t xml:space="preserve"> </w:t>
      </w:r>
      <w:r w:rsidRPr="0093163A">
        <w:rPr>
          <w:rFonts w:cs="B Mitra" w:hint="cs"/>
          <w:sz w:val="28"/>
          <w:szCs w:val="28"/>
          <w:rtl/>
        </w:rPr>
        <w:t>نظير</w:t>
      </w:r>
      <w:r w:rsidRPr="0093163A">
        <w:rPr>
          <w:rFonts w:cs="B Mitra"/>
          <w:sz w:val="28"/>
          <w:szCs w:val="28"/>
          <w:rtl/>
        </w:rPr>
        <w:t xml:space="preserve"> </w:t>
      </w:r>
      <w:r w:rsidRPr="0093163A">
        <w:rPr>
          <w:rFonts w:cs="B Mitra" w:hint="cs"/>
          <w:sz w:val="28"/>
          <w:szCs w:val="28"/>
          <w:rtl/>
        </w:rPr>
        <w:t>قوله</w:t>
      </w:r>
      <w:r w:rsidRPr="0093163A">
        <w:rPr>
          <w:rFonts w:cs="B Mitra"/>
          <w:sz w:val="28"/>
          <w:szCs w:val="28"/>
          <w:rtl/>
        </w:rPr>
        <w:t xml:space="preserve">: </w:t>
      </w:r>
      <w:r w:rsidRPr="0093163A">
        <w:rPr>
          <w:rFonts w:cs="B Mitra" w:hint="cs"/>
          <w:sz w:val="28"/>
          <w:szCs w:val="28"/>
          <w:rtl/>
        </w:rPr>
        <w:t>اَلشّ</w:t>
      </w:r>
      <w:r w:rsidRPr="0093163A">
        <w:rPr>
          <w:rFonts w:cs="B Mitra" w:hint="eastAsia"/>
          <w:sz w:val="28"/>
          <w:szCs w:val="28"/>
          <w:rtl/>
        </w:rPr>
        <w:t>َيْط</w:t>
      </w:r>
      <w:r w:rsidRPr="0093163A">
        <w:rPr>
          <w:rFonts w:ascii="Times New Roman" w:hAnsi="Times New Roman" w:cs="Times New Roman" w:hint="cs"/>
          <w:sz w:val="28"/>
          <w:szCs w:val="28"/>
          <w:rtl/>
        </w:rPr>
        <w:t>ٰ</w:t>
      </w:r>
      <w:r w:rsidRPr="0093163A">
        <w:rPr>
          <w:rFonts w:cs="B Mitra" w:hint="cs"/>
          <w:sz w:val="28"/>
          <w:szCs w:val="28"/>
          <w:rtl/>
        </w:rPr>
        <w:t>انُ</w:t>
      </w:r>
      <w:r w:rsidRPr="0093163A">
        <w:rPr>
          <w:rFonts w:cs="B Mitra"/>
          <w:sz w:val="28"/>
          <w:szCs w:val="28"/>
          <w:rtl/>
        </w:rPr>
        <w:t xml:space="preserve"> يَعِدُكُمُ «إلخ»، من قبيل وضع السبب موضع المسبب، و فيه إلقاء المقابلة بين وعد الله سبحانه الواسع العليم و وعد الشيطان، لينظر المنفقون في أمر الوعدين و يختاروا ما هو أصلح لبالهم منهما. فحاصل حجة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۲, صفحه: ۳۹۴</w:t>
      </w:r>
    </w:p>
    <w:p w:rsidR="0093163A" w:rsidRPr="0093163A" w:rsidRDefault="0093163A" w:rsidP="0093163A">
      <w:pPr>
        <w:rPr>
          <w:rFonts w:cs="B Mitra"/>
          <w:sz w:val="28"/>
          <w:szCs w:val="28"/>
          <w:rtl/>
        </w:rPr>
      </w:pPr>
      <w:r w:rsidRPr="0093163A">
        <w:rPr>
          <w:rFonts w:cs="B Mitra" w:hint="eastAsia"/>
          <w:sz w:val="28"/>
          <w:szCs w:val="28"/>
          <w:rtl/>
        </w:rPr>
        <w:t>النهي</w:t>
      </w:r>
      <w:r w:rsidRPr="0093163A">
        <w:rPr>
          <w:rFonts w:cs="B Mitra"/>
          <w:sz w:val="28"/>
          <w:szCs w:val="28"/>
          <w:rtl/>
        </w:rPr>
        <w:t xml:space="preserve"> عن کل ما يوجب الهلاک من الافراط و التفريط نظير البخل عن الانفاق عند القتال الموجب لابطال القوة أو التبذير في الانفاق الموجب للفقر</w:t>
      </w:r>
    </w:p>
    <w:p w:rsidR="0093163A" w:rsidRPr="0093163A" w:rsidRDefault="0093163A" w:rsidP="0093163A">
      <w:pPr>
        <w:rPr>
          <w:rFonts w:cs="B Mitra"/>
          <w:sz w:val="28"/>
          <w:szCs w:val="28"/>
          <w:rtl/>
        </w:rPr>
      </w:pPr>
      <w:r w:rsidRPr="0093163A">
        <w:rPr>
          <w:rFonts w:cs="B Mitra" w:hint="eastAsia"/>
          <w:sz w:val="28"/>
          <w:szCs w:val="28"/>
          <w:rtl/>
        </w:rPr>
        <w:t>الكلام</w:t>
      </w:r>
      <w:r w:rsidRPr="0093163A">
        <w:rPr>
          <w:rFonts w:cs="B Mitra"/>
          <w:sz w:val="28"/>
          <w:szCs w:val="28"/>
          <w:rtl/>
        </w:rPr>
        <w:t xml:space="preserve"> مطلق أريد به النهي عن كل ما يوجب الهلاك من إفراط و تفريط كما أن البخل و الإمساك عن إنفاق المال عند القتال يوجب بطلان القوة و ذهاب القدرة، و فيه هلاك العدة بظهور العدو عليهم، و كما أن التبذير بإنفاق جميع المال يوجب الفقر و المسكنة المؤديين إلى انحطاط الحياة و بطلان المروة. ثم ختم سبحانه و تعالى الكلام بالإحسان فقال: وَ أَحْسِنُوا إِنَّ اَللّ</w:t>
      </w:r>
      <w:r w:rsidRPr="0093163A">
        <w:rPr>
          <w:rFonts w:ascii="Times New Roman" w:hAnsi="Times New Roman" w:cs="Times New Roman" w:hint="cs"/>
          <w:sz w:val="28"/>
          <w:szCs w:val="28"/>
          <w:rtl/>
        </w:rPr>
        <w:t>ٰ</w:t>
      </w:r>
      <w:r w:rsidRPr="0093163A">
        <w:rPr>
          <w:rFonts w:cs="B Mitra" w:hint="cs"/>
          <w:sz w:val="28"/>
          <w:szCs w:val="28"/>
          <w:rtl/>
        </w:rPr>
        <w:t>هَ</w:t>
      </w:r>
      <w:r w:rsidRPr="0093163A">
        <w:rPr>
          <w:rFonts w:cs="B Mitra"/>
          <w:sz w:val="28"/>
          <w:szCs w:val="28"/>
          <w:rtl/>
        </w:rPr>
        <w:t xml:space="preserve"> </w:t>
      </w:r>
      <w:r w:rsidRPr="0093163A">
        <w:rPr>
          <w:rFonts w:cs="B Mitra" w:hint="cs"/>
          <w:sz w:val="28"/>
          <w:szCs w:val="28"/>
          <w:rtl/>
        </w:rPr>
        <w:t>يُحِبُّ</w:t>
      </w:r>
      <w:r w:rsidRPr="0093163A">
        <w:rPr>
          <w:rFonts w:cs="B Mitra"/>
          <w:sz w:val="28"/>
          <w:szCs w:val="28"/>
          <w:rtl/>
        </w:rPr>
        <w:t xml:space="preserve"> </w:t>
      </w:r>
      <w:r w:rsidRPr="0093163A">
        <w:rPr>
          <w:rFonts w:cs="B Mitra" w:hint="cs"/>
          <w:sz w:val="28"/>
          <w:szCs w:val="28"/>
          <w:rtl/>
        </w:rPr>
        <w:t>اَلْمُحْسِنِينَ</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ليس</w:t>
      </w:r>
      <w:r w:rsidRPr="0093163A">
        <w:rPr>
          <w:rFonts w:cs="B Mitra"/>
          <w:sz w:val="28"/>
          <w:szCs w:val="28"/>
          <w:rtl/>
        </w:rPr>
        <w:t xml:space="preserve"> </w:t>
      </w:r>
      <w:r w:rsidRPr="0093163A">
        <w:rPr>
          <w:rFonts w:cs="B Mitra" w:hint="cs"/>
          <w:sz w:val="28"/>
          <w:szCs w:val="28"/>
          <w:rtl/>
        </w:rPr>
        <w:t>المراد</w:t>
      </w:r>
      <w:r w:rsidRPr="0093163A">
        <w:rPr>
          <w:rFonts w:cs="B Mitra"/>
          <w:sz w:val="28"/>
          <w:szCs w:val="28"/>
          <w:rtl/>
        </w:rPr>
        <w:t xml:space="preserve"> </w:t>
      </w:r>
      <w:r w:rsidRPr="0093163A">
        <w:rPr>
          <w:rFonts w:cs="B Mitra" w:hint="cs"/>
          <w:sz w:val="28"/>
          <w:szCs w:val="28"/>
          <w:rtl/>
        </w:rPr>
        <w:t>بالإحسان</w:t>
      </w:r>
      <w:r w:rsidRPr="0093163A">
        <w:rPr>
          <w:rFonts w:cs="B Mitra"/>
          <w:sz w:val="28"/>
          <w:szCs w:val="28"/>
          <w:rtl/>
        </w:rPr>
        <w:t xml:space="preserve"> </w:t>
      </w:r>
      <w:r w:rsidRPr="0093163A">
        <w:rPr>
          <w:rFonts w:cs="B Mitra" w:hint="cs"/>
          <w:sz w:val="28"/>
          <w:szCs w:val="28"/>
          <w:rtl/>
        </w:rPr>
        <w:t>الكف</w:t>
      </w:r>
      <w:r w:rsidRPr="0093163A">
        <w:rPr>
          <w:rFonts w:cs="B Mitra"/>
          <w:sz w:val="28"/>
          <w:szCs w:val="28"/>
          <w:rtl/>
        </w:rPr>
        <w:t xml:space="preserve"> </w:t>
      </w:r>
      <w:r w:rsidRPr="0093163A">
        <w:rPr>
          <w:rFonts w:cs="B Mitra" w:hint="cs"/>
          <w:sz w:val="28"/>
          <w:szCs w:val="28"/>
          <w:rtl/>
        </w:rPr>
        <w:t>عن</w:t>
      </w:r>
      <w:r w:rsidRPr="0093163A">
        <w:rPr>
          <w:rFonts w:cs="B Mitra"/>
          <w:sz w:val="28"/>
          <w:szCs w:val="28"/>
          <w:rtl/>
        </w:rPr>
        <w:t xml:space="preserve"> </w:t>
      </w:r>
      <w:r w:rsidRPr="0093163A">
        <w:rPr>
          <w:rFonts w:cs="B Mitra" w:hint="cs"/>
          <w:sz w:val="28"/>
          <w:szCs w:val="28"/>
          <w:rtl/>
        </w:rPr>
        <w:t>القتال</w:t>
      </w:r>
      <w:r w:rsidRPr="0093163A">
        <w:rPr>
          <w:rFonts w:cs="B Mitra"/>
          <w:sz w:val="28"/>
          <w:szCs w:val="28"/>
          <w:rtl/>
        </w:rPr>
        <w:t xml:space="preserve"> </w:t>
      </w:r>
      <w:r w:rsidRPr="0093163A">
        <w:rPr>
          <w:rFonts w:cs="B Mitra" w:hint="cs"/>
          <w:sz w:val="28"/>
          <w:szCs w:val="28"/>
          <w:rtl/>
        </w:rPr>
        <w:t>أو</w:t>
      </w:r>
      <w:r w:rsidRPr="0093163A">
        <w:rPr>
          <w:rFonts w:cs="B Mitra"/>
          <w:sz w:val="28"/>
          <w:szCs w:val="28"/>
          <w:rtl/>
        </w:rPr>
        <w:t xml:space="preserve"> </w:t>
      </w:r>
      <w:r w:rsidRPr="0093163A">
        <w:rPr>
          <w:rFonts w:cs="B Mitra" w:hint="cs"/>
          <w:sz w:val="28"/>
          <w:szCs w:val="28"/>
          <w:rtl/>
        </w:rPr>
        <w:t>الرأفة</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قتل</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۲, صفحه: ۶۴</w:t>
      </w:r>
    </w:p>
    <w:p w:rsidR="0093163A" w:rsidRPr="0093163A" w:rsidRDefault="0093163A" w:rsidP="0093163A">
      <w:pPr>
        <w:rPr>
          <w:rFonts w:cs="B Mitra"/>
          <w:sz w:val="28"/>
          <w:szCs w:val="28"/>
          <w:rtl/>
        </w:rPr>
      </w:pPr>
      <w:r w:rsidRPr="0093163A">
        <w:rPr>
          <w:rFonts w:cs="B Mitra" w:hint="eastAsia"/>
          <w:sz w:val="28"/>
          <w:szCs w:val="28"/>
          <w:rtl/>
        </w:rPr>
        <w:t>الکناية</w:t>
      </w:r>
      <w:r w:rsidRPr="0093163A">
        <w:rPr>
          <w:rFonts w:cs="B Mitra"/>
          <w:sz w:val="28"/>
          <w:szCs w:val="28"/>
          <w:rtl/>
        </w:rPr>
        <w:t xml:space="preserve"> عن الامساک بجعل اليد مغلولة الى العنق کمن لا يعطى شيئا لبخله و شح نفسه</w:t>
      </w:r>
    </w:p>
    <w:p w:rsidR="0093163A" w:rsidRPr="0093163A" w:rsidRDefault="0093163A" w:rsidP="0093163A">
      <w:pPr>
        <w:rPr>
          <w:rFonts w:cs="B Mitra"/>
          <w:sz w:val="28"/>
          <w:szCs w:val="28"/>
          <w:rtl/>
        </w:rPr>
      </w:pPr>
      <w:r w:rsidRPr="0093163A">
        <w:rPr>
          <w:rFonts w:cs="B Mitra" w:hint="eastAsia"/>
          <w:sz w:val="28"/>
          <w:szCs w:val="28"/>
          <w:rtl/>
        </w:rPr>
        <w:t>اليد</w:t>
      </w:r>
      <w:r w:rsidRPr="0093163A">
        <w:rPr>
          <w:rFonts w:cs="B Mitra"/>
          <w:sz w:val="28"/>
          <w:szCs w:val="28"/>
          <w:rtl/>
        </w:rPr>
        <w:t xml:space="preserve"> مغلولة إلى العنق كناية عن الإمساك كمن لا يعطي و لا يهب شيئا لبخله و شح نفسه، و بسط اليد كل البسط كناية عن إنفاق الإنسان كل ما في وجده بحيث لا يبقى شيئا كمن يبسط يده كل البسط بحيث لا يستقر عليها شيء ففي الكلام نهي بالغ عن التفريط و الإفراط في الإنفاق. </w:t>
      </w:r>
      <w:r w:rsidRPr="0093163A">
        <w:rPr>
          <w:rFonts w:cs="B Mitra" w:hint="eastAsia"/>
          <w:sz w:val="28"/>
          <w:szCs w:val="28"/>
          <w:rtl/>
        </w:rPr>
        <w:t>و</w:t>
      </w:r>
      <w:r w:rsidRPr="0093163A">
        <w:rPr>
          <w:rFonts w:cs="B Mitra"/>
          <w:sz w:val="28"/>
          <w:szCs w:val="28"/>
          <w:rtl/>
        </w:rPr>
        <w:t xml:space="preserve"> قوله: « فَتَقْعُدَ مَلُوماً مَحْسُوراً » متفرع على قوله: « وَ لا</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تَبْسُطْه</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إلخ</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الحسر</w:t>
      </w:r>
      <w:r w:rsidRPr="0093163A">
        <w:rPr>
          <w:rFonts w:cs="B Mitra"/>
          <w:sz w:val="28"/>
          <w:szCs w:val="28"/>
          <w:rtl/>
        </w:rPr>
        <w:t xml:space="preserve"> </w:t>
      </w:r>
      <w:r w:rsidRPr="0093163A">
        <w:rPr>
          <w:rFonts w:cs="B Mitra" w:hint="cs"/>
          <w:sz w:val="28"/>
          <w:szCs w:val="28"/>
          <w:rtl/>
        </w:rPr>
        <w:t>هو</w:t>
      </w:r>
      <w:r w:rsidRPr="0093163A">
        <w:rPr>
          <w:rFonts w:cs="B Mitra"/>
          <w:sz w:val="28"/>
          <w:szCs w:val="28"/>
          <w:rtl/>
        </w:rPr>
        <w:t xml:space="preserve"> </w:t>
      </w:r>
      <w:r w:rsidRPr="0093163A">
        <w:rPr>
          <w:rFonts w:cs="B Mitra" w:hint="cs"/>
          <w:sz w:val="28"/>
          <w:szCs w:val="28"/>
          <w:rtl/>
        </w:rPr>
        <w:t>الانقطاع</w:t>
      </w:r>
      <w:r w:rsidRPr="0093163A">
        <w:rPr>
          <w:rFonts w:cs="B Mitra"/>
          <w:sz w:val="28"/>
          <w:szCs w:val="28"/>
          <w:rtl/>
        </w:rPr>
        <w:t xml:space="preserve"> </w:t>
      </w:r>
      <w:r w:rsidRPr="0093163A">
        <w:rPr>
          <w:rFonts w:cs="B Mitra" w:hint="cs"/>
          <w:sz w:val="28"/>
          <w:szCs w:val="28"/>
          <w:rtl/>
        </w:rPr>
        <w:t>أو</w:t>
      </w:r>
      <w:r w:rsidRPr="0093163A">
        <w:rPr>
          <w:rFonts w:cs="B Mitra"/>
          <w:sz w:val="28"/>
          <w:szCs w:val="28"/>
          <w:rtl/>
        </w:rPr>
        <w:t xml:space="preserve"> </w:t>
      </w:r>
      <w:r w:rsidRPr="0093163A">
        <w:rPr>
          <w:rFonts w:cs="B Mitra" w:hint="cs"/>
          <w:sz w:val="28"/>
          <w:szCs w:val="28"/>
          <w:rtl/>
        </w:rPr>
        <w:t>العرى</w:t>
      </w:r>
      <w:r w:rsidRPr="0093163A">
        <w:rPr>
          <w:rFonts w:cs="B Mitra"/>
          <w:sz w:val="28"/>
          <w:szCs w:val="28"/>
          <w:rtl/>
        </w:rPr>
        <w:t xml:space="preserve"> </w:t>
      </w:r>
      <w:r w:rsidRPr="0093163A">
        <w:rPr>
          <w:rFonts w:cs="B Mitra" w:hint="cs"/>
          <w:sz w:val="28"/>
          <w:szCs w:val="28"/>
          <w:rtl/>
        </w:rPr>
        <w:t>أي</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لا</w:t>
      </w:r>
      <w:r w:rsidRPr="0093163A">
        <w:rPr>
          <w:rFonts w:cs="B Mitra"/>
          <w:sz w:val="28"/>
          <w:szCs w:val="28"/>
          <w:rtl/>
        </w:rPr>
        <w:t xml:space="preserve"> </w:t>
      </w:r>
      <w:r w:rsidRPr="0093163A">
        <w:rPr>
          <w:rFonts w:cs="B Mitra" w:hint="cs"/>
          <w:sz w:val="28"/>
          <w:szCs w:val="28"/>
          <w:rtl/>
        </w:rPr>
        <w:t>تبسط</w:t>
      </w:r>
      <w:r w:rsidRPr="0093163A">
        <w:rPr>
          <w:rFonts w:cs="B Mitra"/>
          <w:sz w:val="28"/>
          <w:szCs w:val="28"/>
          <w:rtl/>
        </w:rPr>
        <w:t xml:space="preserve"> </w:t>
      </w:r>
      <w:r w:rsidRPr="0093163A">
        <w:rPr>
          <w:rFonts w:cs="B Mitra" w:hint="cs"/>
          <w:sz w:val="28"/>
          <w:szCs w:val="28"/>
          <w:rtl/>
        </w:rPr>
        <w:t>يدك</w:t>
      </w:r>
      <w:r w:rsidRPr="0093163A">
        <w:rPr>
          <w:rFonts w:cs="B Mitra"/>
          <w:sz w:val="28"/>
          <w:szCs w:val="28"/>
          <w:rtl/>
        </w:rPr>
        <w:t xml:space="preserve"> </w:t>
      </w:r>
      <w:r w:rsidRPr="0093163A">
        <w:rPr>
          <w:rFonts w:cs="B Mitra" w:hint="cs"/>
          <w:sz w:val="28"/>
          <w:szCs w:val="28"/>
          <w:rtl/>
        </w:rPr>
        <w:t>كل</w:t>
      </w:r>
      <w:r w:rsidRPr="0093163A">
        <w:rPr>
          <w:rFonts w:cs="B Mitra"/>
          <w:sz w:val="28"/>
          <w:szCs w:val="28"/>
          <w:rtl/>
        </w:rPr>
        <w:t xml:space="preserve"> </w:t>
      </w:r>
      <w:r w:rsidRPr="0093163A">
        <w:rPr>
          <w:rFonts w:cs="B Mitra" w:hint="cs"/>
          <w:sz w:val="28"/>
          <w:szCs w:val="28"/>
          <w:rtl/>
        </w:rPr>
        <w:t>البسط</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۱۳, صفحه: ۸۳</w:t>
      </w:r>
    </w:p>
    <w:p w:rsidR="0093163A" w:rsidRPr="0093163A" w:rsidRDefault="0093163A" w:rsidP="0093163A">
      <w:pPr>
        <w:rPr>
          <w:rFonts w:cs="B Mitra"/>
          <w:sz w:val="28"/>
          <w:szCs w:val="28"/>
          <w:rtl/>
        </w:rPr>
      </w:pPr>
      <w:r w:rsidRPr="0093163A">
        <w:rPr>
          <w:rFonts w:cs="B Mitra" w:hint="eastAsia"/>
          <w:sz w:val="28"/>
          <w:szCs w:val="28"/>
          <w:rtl/>
        </w:rPr>
        <w:t>بخل</w:t>
      </w:r>
      <w:r w:rsidRPr="0093163A">
        <w:rPr>
          <w:rFonts w:cs="B Mitra"/>
          <w:sz w:val="28"/>
          <w:szCs w:val="28"/>
          <w:rtl/>
        </w:rPr>
        <w:t xml:space="preserve"> المختال الفخور لاحتفاظ المال المعتمد عليه في الاختيال و الفخر</w:t>
      </w:r>
    </w:p>
    <w:p w:rsidR="0093163A" w:rsidRPr="0093163A" w:rsidRDefault="0093163A" w:rsidP="0093163A">
      <w:pPr>
        <w:rPr>
          <w:rFonts w:cs="B Mitra"/>
          <w:sz w:val="28"/>
          <w:szCs w:val="28"/>
          <w:rtl/>
        </w:rPr>
      </w:pPr>
      <w:r w:rsidRPr="0093163A">
        <w:rPr>
          <w:rFonts w:cs="B Mitra" w:hint="eastAsia"/>
          <w:sz w:val="28"/>
          <w:szCs w:val="28"/>
          <w:rtl/>
        </w:rPr>
        <w:t>تعالى</w:t>
      </w:r>
      <w:r w:rsidRPr="0093163A">
        <w:rPr>
          <w:rFonts w:cs="B Mitra"/>
          <w:sz w:val="28"/>
          <w:szCs w:val="28"/>
          <w:rtl/>
        </w:rPr>
        <w:t>: « اَلَّذِينَ يَبْخَلُونَ وَ يَأْمُرُونَ اَلنّ</w:t>
      </w:r>
      <w:r w:rsidRPr="0093163A">
        <w:rPr>
          <w:rFonts w:ascii="Times New Roman" w:hAnsi="Times New Roman" w:cs="Times New Roman" w:hint="cs"/>
          <w:sz w:val="28"/>
          <w:szCs w:val="28"/>
          <w:rtl/>
        </w:rPr>
        <w:t>ٰ</w:t>
      </w:r>
      <w:r w:rsidRPr="0093163A">
        <w:rPr>
          <w:rFonts w:cs="B Mitra" w:hint="cs"/>
          <w:sz w:val="28"/>
          <w:szCs w:val="28"/>
          <w:rtl/>
        </w:rPr>
        <w:t>اسَ</w:t>
      </w:r>
      <w:r w:rsidRPr="0093163A">
        <w:rPr>
          <w:rFonts w:cs="B Mitra"/>
          <w:sz w:val="28"/>
          <w:szCs w:val="28"/>
          <w:rtl/>
        </w:rPr>
        <w:t xml:space="preserve"> </w:t>
      </w:r>
      <w:r w:rsidRPr="0093163A">
        <w:rPr>
          <w:rFonts w:cs="B Mitra" w:hint="cs"/>
          <w:sz w:val="28"/>
          <w:szCs w:val="28"/>
          <w:rtl/>
        </w:rPr>
        <w:t>بِالْبُخْلِ</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وصف</w:t>
      </w:r>
      <w:r w:rsidRPr="0093163A">
        <w:rPr>
          <w:rFonts w:cs="B Mitra"/>
          <w:sz w:val="28"/>
          <w:szCs w:val="28"/>
          <w:rtl/>
        </w:rPr>
        <w:t xml:space="preserve"> </w:t>
      </w:r>
      <w:r w:rsidRPr="0093163A">
        <w:rPr>
          <w:rFonts w:cs="B Mitra" w:hint="cs"/>
          <w:sz w:val="28"/>
          <w:szCs w:val="28"/>
          <w:rtl/>
        </w:rPr>
        <w:t>لكل</w:t>
      </w:r>
      <w:r w:rsidRPr="0093163A">
        <w:rPr>
          <w:rFonts w:cs="B Mitra"/>
          <w:sz w:val="28"/>
          <w:szCs w:val="28"/>
          <w:rtl/>
        </w:rPr>
        <w:t xml:space="preserve"> </w:t>
      </w:r>
      <w:r w:rsidRPr="0093163A">
        <w:rPr>
          <w:rFonts w:cs="B Mitra" w:hint="cs"/>
          <w:sz w:val="28"/>
          <w:szCs w:val="28"/>
          <w:rtl/>
        </w:rPr>
        <w:t>مختال</w:t>
      </w:r>
      <w:r w:rsidRPr="0093163A">
        <w:rPr>
          <w:rFonts w:cs="B Mitra"/>
          <w:sz w:val="28"/>
          <w:szCs w:val="28"/>
          <w:rtl/>
        </w:rPr>
        <w:t xml:space="preserve"> </w:t>
      </w:r>
      <w:r w:rsidRPr="0093163A">
        <w:rPr>
          <w:rFonts w:cs="B Mitra" w:hint="cs"/>
          <w:sz w:val="28"/>
          <w:szCs w:val="28"/>
          <w:rtl/>
        </w:rPr>
        <w:t>فخور</w:t>
      </w:r>
      <w:r w:rsidRPr="0093163A">
        <w:rPr>
          <w:rFonts w:cs="B Mitra"/>
          <w:sz w:val="28"/>
          <w:szCs w:val="28"/>
          <w:rtl/>
        </w:rPr>
        <w:t xml:space="preserve"> </w:t>
      </w:r>
      <w:r w:rsidRPr="0093163A">
        <w:rPr>
          <w:rFonts w:cs="B Mitra" w:hint="cs"/>
          <w:sz w:val="28"/>
          <w:szCs w:val="28"/>
          <w:rtl/>
        </w:rPr>
        <w:t>يفيد</w:t>
      </w:r>
      <w:r w:rsidRPr="0093163A">
        <w:rPr>
          <w:rFonts w:cs="B Mitra"/>
          <w:sz w:val="28"/>
          <w:szCs w:val="28"/>
          <w:rtl/>
        </w:rPr>
        <w:t xml:space="preserve"> </w:t>
      </w:r>
      <w:r w:rsidRPr="0093163A">
        <w:rPr>
          <w:rFonts w:cs="B Mitra" w:hint="cs"/>
          <w:sz w:val="28"/>
          <w:szCs w:val="28"/>
          <w:rtl/>
        </w:rPr>
        <w:t>تعليل</w:t>
      </w:r>
      <w:r w:rsidRPr="0093163A">
        <w:rPr>
          <w:rFonts w:cs="B Mitra"/>
          <w:sz w:val="28"/>
          <w:szCs w:val="28"/>
          <w:rtl/>
        </w:rPr>
        <w:t xml:space="preserve"> </w:t>
      </w:r>
      <w:r w:rsidRPr="0093163A">
        <w:rPr>
          <w:rFonts w:cs="B Mitra" w:hint="cs"/>
          <w:sz w:val="28"/>
          <w:szCs w:val="28"/>
          <w:rtl/>
        </w:rPr>
        <w:t>عدم</w:t>
      </w:r>
      <w:r w:rsidRPr="0093163A">
        <w:rPr>
          <w:rFonts w:cs="B Mitra"/>
          <w:sz w:val="28"/>
          <w:szCs w:val="28"/>
          <w:rtl/>
        </w:rPr>
        <w:t xml:space="preserve"> </w:t>
      </w:r>
      <w:r w:rsidRPr="0093163A">
        <w:rPr>
          <w:rFonts w:cs="B Mitra" w:hint="cs"/>
          <w:sz w:val="28"/>
          <w:szCs w:val="28"/>
          <w:rtl/>
        </w:rPr>
        <w:t>حبه</w:t>
      </w:r>
      <w:r w:rsidRPr="0093163A">
        <w:rPr>
          <w:rFonts w:cs="B Mitra"/>
          <w:sz w:val="28"/>
          <w:szCs w:val="28"/>
          <w:rtl/>
        </w:rPr>
        <w:t xml:space="preserve"> </w:t>
      </w:r>
      <w:r w:rsidRPr="0093163A">
        <w:rPr>
          <w:rFonts w:cs="B Mitra" w:hint="cs"/>
          <w:sz w:val="28"/>
          <w:szCs w:val="28"/>
          <w:rtl/>
        </w:rPr>
        <w:t>تعالى</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الوجه</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بخلهم</w:t>
      </w:r>
      <w:r w:rsidRPr="0093163A">
        <w:rPr>
          <w:rFonts w:cs="B Mitra"/>
          <w:sz w:val="28"/>
          <w:szCs w:val="28"/>
          <w:rtl/>
        </w:rPr>
        <w:t xml:space="preserve"> </w:t>
      </w:r>
      <w:r w:rsidRPr="0093163A">
        <w:rPr>
          <w:rFonts w:cs="B Mitra" w:hint="cs"/>
          <w:sz w:val="28"/>
          <w:szCs w:val="28"/>
          <w:rtl/>
        </w:rPr>
        <w:t>الاحتفاظ</w:t>
      </w:r>
      <w:r w:rsidRPr="0093163A">
        <w:rPr>
          <w:rFonts w:cs="B Mitra"/>
          <w:sz w:val="28"/>
          <w:szCs w:val="28"/>
          <w:rtl/>
        </w:rPr>
        <w:t xml:space="preserve"> </w:t>
      </w:r>
      <w:r w:rsidRPr="0093163A">
        <w:rPr>
          <w:rFonts w:cs="B Mitra" w:hint="cs"/>
          <w:sz w:val="28"/>
          <w:szCs w:val="28"/>
          <w:rtl/>
        </w:rPr>
        <w:t>للمال</w:t>
      </w:r>
      <w:r w:rsidRPr="0093163A">
        <w:rPr>
          <w:rFonts w:cs="B Mitra"/>
          <w:sz w:val="28"/>
          <w:szCs w:val="28"/>
          <w:rtl/>
        </w:rPr>
        <w:t xml:space="preserve"> </w:t>
      </w:r>
      <w:r w:rsidRPr="0093163A">
        <w:rPr>
          <w:rFonts w:cs="B Mitra" w:hint="cs"/>
          <w:sz w:val="28"/>
          <w:szCs w:val="28"/>
          <w:rtl/>
        </w:rPr>
        <w:t>الذي</w:t>
      </w:r>
      <w:r w:rsidRPr="0093163A">
        <w:rPr>
          <w:rFonts w:cs="B Mitra"/>
          <w:sz w:val="28"/>
          <w:szCs w:val="28"/>
          <w:rtl/>
        </w:rPr>
        <w:t xml:space="preserve"> </w:t>
      </w:r>
      <w:r w:rsidRPr="0093163A">
        <w:rPr>
          <w:rFonts w:cs="B Mitra" w:hint="cs"/>
          <w:sz w:val="28"/>
          <w:szCs w:val="28"/>
          <w:rtl/>
        </w:rPr>
        <w:t>يعتمد</w:t>
      </w:r>
      <w:r w:rsidRPr="0093163A">
        <w:rPr>
          <w:rFonts w:cs="B Mitra"/>
          <w:sz w:val="28"/>
          <w:szCs w:val="28"/>
          <w:rtl/>
        </w:rPr>
        <w:t xml:space="preserve"> </w:t>
      </w:r>
      <w:r w:rsidRPr="0093163A">
        <w:rPr>
          <w:rFonts w:cs="B Mitra" w:hint="cs"/>
          <w:sz w:val="28"/>
          <w:szCs w:val="28"/>
          <w:rtl/>
        </w:rPr>
        <w:t>عليه</w:t>
      </w:r>
      <w:r w:rsidRPr="0093163A">
        <w:rPr>
          <w:rFonts w:cs="B Mitra"/>
          <w:sz w:val="28"/>
          <w:szCs w:val="28"/>
          <w:rtl/>
        </w:rPr>
        <w:t xml:space="preserve"> </w:t>
      </w:r>
      <w:r w:rsidRPr="0093163A">
        <w:rPr>
          <w:rFonts w:cs="B Mitra" w:hint="cs"/>
          <w:sz w:val="28"/>
          <w:szCs w:val="28"/>
          <w:rtl/>
        </w:rPr>
        <w:t>اختيالهم</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فخرهم</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الوجه</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أمرهم</w:t>
      </w:r>
      <w:r w:rsidRPr="0093163A">
        <w:rPr>
          <w:rFonts w:cs="B Mitra"/>
          <w:sz w:val="28"/>
          <w:szCs w:val="28"/>
          <w:rtl/>
        </w:rPr>
        <w:t xml:space="preserve"> </w:t>
      </w:r>
      <w:r w:rsidRPr="0093163A">
        <w:rPr>
          <w:rFonts w:cs="B Mitra" w:hint="cs"/>
          <w:sz w:val="28"/>
          <w:szCs w:val="28"/>
          <w:rtl/>
        </w:rPr>
        <w:t>الناس</w:t>
      </w:r>
      <w:r w:rsidRPr="0093163A">
        <w:rPr>
          <w:rFonts w:cs="B Mitra"/>
          <w:sz w:val="28"/>
          <w:szCs w:val="28"/>
          <w:rtl/>
        </w:rPr>
        <w:t xml:space="preserve"> </w:t>
      </w:r>
      <w:r w:rsidRPr="0093163A">
        <w:rPr>
          <w:rFonts w:cs="B Mitra" w:hint="cs"/>
          <w:sz w:val="28"/>
          <w:szCs w:val="28"/>
          <w:rtl/>
        </w:rPr>
        <w:t>بالبخل</w:t>
      </w:r>
      <w:r w:rsidRPr="0093163A">
        <w:rPr>
          <w:rFonts w:cs="B Mitra"/>
          <w:sz w:val="28"/>
          <w:szCs w:val="28"/>
          <w:rtl/>
        </w:rPr>
        <w:t xml:space="preserve"> </w:t>
      </w:r>
      <w:r w:rsidRPr="0093163A">
        <w:rPr>
          <w:rFonts w:cs="B Mitra" w:hint="cs"/>
          <w:sz w:val="28"/>
          <w:szCs w:val="28"/>
          <w:rtl/>
        </w:rPr>
        <w:t>أنهم</w:t>
      </w:r>
      <w:r w:rsidRPr="0093163A">
        <w:rPr>
          <w:rFonts w:cs="B Mitra"/>
          <w:sz w:val="28"/>
          <w:szCs w:val="28"/>
          <w:rtl/>
        </w:rPr>
        <w:t xml:space="preserve"> </w:t>
      </w:r>
      <w:r w:rsidRPr="0093163A">
        <w:rPr>
          <w:rFonts w:cs="B Mitra" w:hint="cs"/>
          <w:sz w:val="28"/>
          <w:szCs w:val="28"/>
          <w:rtl/>
        </w:rPr>
        <w:t>يح</w:t>
      </w:r>
      <w:r w:rsidRPr="0093163A">
        <w:rPr>
          <w:rFonts w:cs="B Mitra"/>
          <w:sz w:val="28"/>
          <w:szCs w:val="28"/>
          <w:rtl/>
        </w:rPr>
        <w:t>بونه لأنفسهم فيحبونه لغيرهم، و لأن شيو</w:t>
      </w:r>
      <w:r w:rsidRPr="0093163A">
        <w:rPr>
          <w:rFonts w:cs="B Mitra" w:hint="eastAsia"/>
          <w:sz w:val="28"/>
          <w:szCs w:val="28"/>
          <w:rtl/>
        </w:rPr>
        <w:t>ع</w:t>
      </w:r>
      <w:r w:rsidRPr="0093163A">
        <w:rPr>
          <w:rFonts w:cs="B Mitra"/>
          <w:sz w:val="28"/>
          <w:szCs w:val="28"/>
          <w:rtl/>
        </w:rPr>
        <w:t xml:space="preserve"> السخاء و الجود بين الناس و إقبالهم على الإنفاق في سبيل الله يوجب أن يعرفوا بالبخل المذموم. و قوله: « وَ مَنْ يَتَوَلَّ فَإِنَّ اَللّ</w:t>
      </w:r>
      <w:r w:rsidRPr="0093163A">
        <w:rPr>
          <w:rFonts w:ascii="Times New Roman" w:hAnsi="Times New Roman" w:cs="Times New Roman" w:hint="cs"/>
          <w:sz w:val="28"/>
          <w:szCs w:val="28"/>
          <w:rtl/>
        </w:rPr>
        <w:t>ٰ</w:t>
      </w:r>
      <w:r w:rsidRPr="0093163A">
        <w:rPr>
          <w:rFonts w:cs="B Mitra" w:hint="cs"/>
          <w:sz w:val="28"/>
          <w:szCs w:val="28"/>
          <w:rtl/>
        </w:rPr>
        <w:t>هَ</w:t>
      </w:r>
      <w:r w:rsidRPr="0093163A">
        <w:rPr>
          <w:rFonts w:cs="B Mitra"/>
          <w:sz w:val="28"/>
          <w:szCs w:val="28"/>
          <w:rtl/>
        </w:rPr>
        <w:t xml:space="preserve"> </w:t>
      </w:r>
      <w:r w:rsidRPr="0093163A">
        <w:rPr>
          <w:rFonts w:cs="B Mitra" w:hint="cs"/>
          <w:sz w:val="28"/>
          <w:szCs w:val="28"/>
          <w:rtl/>
        </w:rPr>
        <w:t>هُوَ</w:t>
      </w:r>
      <w:r w:rsidRPr="0093163A">
        <w:rPr>
          <w:rFonts w:cs="B Mitra"/>
          <w:sz w:val="28"/>
          <w:szCs w:val="28"/>
          <w:rtl/>
        </w:rPr>
        <w:t xml:space="preserve"> </w:t>
      </w:r>
      <w:r w:rsidRPr="0093163A">
        <w:rPr>
          <w:rFonts w:cs="B Mitra" w:hint="cs"/>
          <w:sz w:val="28"/>
          <w:szCs w:val="28"/>
          <w:rtl/>
        </w:rPr>
        <w:t>اَلْغَنِيُّ</w:t>
      </w:r>
      <w:r w:rsidRPr="0093163A">
        <w:rPr>
          <w:rFonts w:cs="B Mitra"/>
          <w:sz w:val="28"/>
          <w:szCs w:val="28"/>
          <w:rtl/>
        </w:rPr>
        <w:t xml:space="preserve"> </w:t>
      </w:r>
      <w:r w:rsidRPr="0093163A">
        <w:rPr>
          <w:rFonts w:cs="B Mitra" w:hint="cs"/>
          <w:sz w:val="28"/>
          <w:szCs w:val="28"/>
          <w:rtl/>
        </w:rPr>
        <w:t>اَلْحَمِيدُ</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أي</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يعرض</w:t>
      </w:r>
      <w:r w:rsidRPr="0093163A">
        <w:rPr>
          <w:rFonts w:cs="B Mitra"/>
          <w:sz w:val="28"/>
          <w:szCs w:val="28"/>
          <w:rtl/>
        </w:rPr>
        <w:t xml:space="preserve"> </w:t>
      </w:r>
      <w:r w:rsidRPr="0093163A">
        <w:rPr>
          <w:rFonts w:cs="B Mitra" w:hint="cs"/>
          <w:sz w:val="28"/>
          <w:szCs w:val="28"/>
          <w:rtl/>
        </w:rPr>
        <w:t>عن</w:t>
      </w:r>
      <w:r w:rsidRPr="0093163A">
        <w:rPr>
          <w:rFonts w:cs="B Mitra"/>
          <w:sz w:val="28"/>
          <w:szCs w:val="28"/>
          <w:rtl/>
        </w:rPr>
        <w:t xml:space="preserve"> </w:t>
      </w:r>
      <w:r w:rsidRPr="0093163A">
        <w:rPr>
          <w:rFonts w:cs="B Mitra" w:hint="cs"/>
          <w:sz w:val="28"/>
          <w:szCs w:val="28"/>
          <w:rtl/>
        </w:rPr>
        <w:t>الإنفاق</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لم</w:t>
      </w:r>
      <w:r w:rsidRPr="0093163A">
        <w:rPr>
          <w:rFonts w:cs="B Mitra"/>
          <w:sz w:val="28"/>
          <w:szCs w:val="28"/>
          <w:rtl/>
        </w:rPr>
        <w:t xml:space="preserve"> </w:t>
      </w:r>
      <w:r w:rsidRPr="0093163A">
        <w:rPr>
          <w:rFonts w:cs="B Mitra" w:hint="cs"/>
          <w:sz w:val="28"/>
          <w:szCs w:val="28"/>
          <w:rtl/>
        </w:rPr>
        <w:t>يتعظ</w:t>
      </w:r>
      <w:r w:rsidRPr="0093163A">
        <w:rPr>
          <w:rFonts w:cs="B Mitra"/>
          <w:sz w:val="28"/>
          <w:szCs w:val="28"/>
          <w:rtl/>
        </w:rPr>
        <w:t xml:space="preserve"> </w:t>
      </w:r>
      <w:r w:rsidRPr="0093163A">
        <w:rPr>
          <w:rFonts w:cs="B Mitra" w:hint="cs"/>
          <w:sz w:val="28"/>
          <w:szCs w:val="28"/>
          <w:rtl/>
        </w:rPr>
        <w:t>بعظة</w:t>
      </w:r>
      <w:r w:rsidRPr="0093163A">
        <w:rPr>
          <w:rFonts w:cs="B Mitra"/>
          <w:sz w:val="28"/>
          <w:szCs w:val="28"/>
          <w:rtl/>
        </w:rPr>
        <w:t xml:space="preserve"> </w:t>
      </w:r>
      <w:r w:rsidRPr="0093163A">
        <w:rPr>
          <w:rFonts w:cs="B Mitra" w:hint="cs"/>
          <w:sz w:val="28"/>
          <w:szCs w:val="28"/>
          <w:rtl/>
        </w:rPr>
        <w:t>الله</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۱۹, صفحه: ۱۶۸</w:t>
      </w:r>
    </w:p>
    <w:p w:rsidR="0093163A" w:rsidRPr="0093163A" w:rsidRDefault="0093163A" w:rsidP="0093163A">
      <w:pPr>
        <w:rPr>
          <w:rFonts w:cs="B Mitra"/>
          <w:sz w:val="28"/>
          <w:szCs w:val="28"/>
          <w:rtl/>
        </w:rPr>
      </w:pPr>
      <w:r w:rsidRPr="0093163A">
        <w:rPr>
          <w:rFonts w:cs="B Mitra" w:hint="eastAsia"/>
          <w:sz w:val="28"/>
          <w:szCs w:val="28"/>
          <w:rtl/>
        </w:rPr>
        <w:t>بخل</w:t>
      </w:r>
      <w:r w:rsidRPr="0093163A">
        <w:rPr>
          <w:rFonts w:cs="B Mitra"/>
          <w:sz w:val="28"/>
          <w:szCs w:val="28"/>
          <w:rtl/>
        </w:rPr>
        <w:t xml:space="preserve"> المرأة بالحقوق في الزوجية من الکسوة و النفقة و الفراش و الوقاع و بخل الرجل بالموافقة لها عند حب المفارقة</w:t>
      </w:r>
    </w:p>
    <w:p w:rsidR="0093163A" w:rsidRPr="0093163A" w:rsidRDefault="0093163A" w:rsidP="0093163A">
      <w:pPr>
        <w:rPr>
          <w:rFonts w:cs="B Mitra"/>
          <w:sz w:val="28"/>
          <w:szCs w:val="28"/>
          <w:rtl/>
        </w:rPr>
      </w:pPr>
      <w:r w:rsidRPr="0093163A">
        <w:rPr>
          <w:rFonts w:cs="B Mitra" w:hint="eastAsia"/>
          <w:sz w:val="28"/>
          <w:szCs w:val="28"/>
          <w:rtl/>
        </w:rPr>
        <w:t>فالمرأة</w:t>
      </w:r>
      <w:r w:rsidRPr="0093163A">
        <w:rPr>
          <w:rFonts w:cs="B Mitra"/>
          <w:sz w:val="28"/>
          <w:szCs w:val="28"/>
          <w:rtl/>
        </w:rPr>
        <w:t xml:space="preserve"> تبخل بما لها من الحقوق في الزوجية كالكسوة و النفقة و الفراش و الوقاع، و الرجل يبخل بالموافقة و الميل إذا أحب المفارقة، و كره المعاشرة، و لا جناح عليهما حينئذ أن يصلحا ما بينهما بإغماض أحدهما أو كليهما عن بعض حقوقه. ثم قال تعالى: « وَ إِنْ تُحْسِنُو</w:t>
      </w:r>
      <w:r w:rsidRPr="0093163A">
        <w:rPr>
          <w:rFonts w:cs="B Mitra" w:hint="eastAsia"/>
          <w:sz w:val="28"/>
          <w:szCs w:val="28"/>
          <w:rtl/>
        </w:rPr>
        <w:t>ا</w:t>
      </w:r>
      <w:r w:rsidRPr="0093163A">
        <w:rPr>
          <w:rFonts w:cs="B Mitra"/>
          <w:sz w:val="28"/>
          <w:szCs w:val="28"/>
          <w:rtl/>
        </w:rPr>
        <w:t xml:space="preserve"> وَ تَتَّقُوا </w:t>
      </w:r>
      <w:r w:rsidRPr="0093163A">
        <w:rPr>
          <w:rFonts w:cs="B Mitra"/>
          <w:sz w:val="28"/>
          <w:szCs w:val="28"/>
          <w:rtl/>
        </w:rPr>
        <w:lastRenderedPageBreak/>
        <w:t>فَإِنَّ اَللّ</w:t>
      </w:r>
      <w:r w:rsidRPr="0093163A">
        <w:rPr>
          <w:rFonts w:ascii="Times New Roman" w:hAnsi="Times New Roman" w:cs="Times New Roman" w:hint="cs"/>
          <w:sz w:val="28"/>
          <w:szCs w:val="28"/>
          <w:rtl/>
        </w:rPr>
        <w:t>ٰ</w:t>
      </w:r>
      <w:r w:rsidRPr="0093163A">
        <w:rPr>
          <w:rFonts w:cs="B Mitra" w:hint="cs"/>
          <w:sz w:val="28"/>
          <w:szCs w:val="28"/>
          <w:rtl/>
        </w:rPr>
        <w:t>هَ</w:t>
      </w:r>
      <w:r w:rsidRPr="0093163A">
        <w:rPr>
          <w:rFonts w:cs="B Mitra"/>
          <w:sz w:val="28"/>
          <w:szCs w:val="28"/>
          <w:rtl/>
        </w:rPr>
        <w:t xml:space="preserve"> </w:t>
      </w:r>
      <w:r w:rsidRPr="0093163A">
        <w:rPr>
          <w:rFonts w:cs="B Mitra" w:hint="cs"/>
          <w:sz w:val="28"/>
          <w:szCs w:val="28"/>
          <w:rtl/>
        </w:rPr>
        <w:t>ك</w:t>
      </w:r>
      <w:r w:rsidRPr="0093163A">
        <w:rPr>
          <w:rFonts w:ascii="Times New Roman" w:hAnsi="Times New Roman" w:cs="Times New Roman" w:hint="cs"/>
          <w:sz w:val="28"/>
          <w:szCs w:val="28"/>
          <w:rtl/>
        </w:rPr>
        <w:t>ٰ</w:t>
      </w:r>
      <w:r w:rsidRPr="0093163A">
        <w:rPr>
          <w:rFonts w:cs="B Mitra" w:hint="cs"/>
          <w:sz w:val="28"/>
          <w:szCs w:val="28"/>
          <w:rtl/>
        </w:rPr>
        <w:t>انَ</w:t>
      </w:r>
      <w:r w:rsidRPr="0093163A">
        <w:rPr>
          <w:rFonts w:cs="B Mitra"/>
          <w:sz w:val="28"/>
          <w:szCs w:val="28"/>
          <w:rtl/>
        </w:rPr>
        <w:t xml:space="preserve"> </w:t>
      </w:r>
      <w:r w:rsidRPr="0093163A">
        <w:rPr>
          <w:rFonts w:cs="B Mitra" w:hint="cs"/>
          <w:sz w:val="28"/>
          <w:szCs w:val="28"/>
          <w:rtl/>
        </w:rPr>
        <w:t>بِم</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تَعْمَلُونَ</w:t>
      </w:r>
      <w:r w:rsidRPr="0093163A">
        <w:rPr>
          <w:rFonts w:cs="B Mitra"/>
          <w:sz w:val="28"/>
          <w:szCs w:val="28"/>
          <w:rtl/>
        </w:rPr>
        <w:t xml:space="preserve"> </w:t>
      </w:r>
      <w:r w:rsidRPr="0093163A">
        <w:rPr>
          <w:rFonts w:cs="B Mitra" w:hint="cs"/>
          <w:sz w:val="28"/>
          <w:szCs w:val="28"/>
          <w:rtl/>
        </w:rPr>
        <w:t>خَبِيراً»</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هو</w:t>
      </w:r>
      <w:r w:rsidRPr="0093163A">
        <w:rPr>
          <w:rFonts w:cs="B Mitra"/>
          <w:sz w:val="28"/>
          <w:szCs w:val="28"/>
          <w:rtl/>
        </w:rPr>
        <w:t xml:space="preserve"> </w:t>
      </w:r>
      <w:r w:rsidRPr="0093163A">
        <w:rPr>
          <w:rFonts w:cs="B Mitra" w:hint="cs"/>
          <w:sz w:val="28"/>
          <w:szCs w:val="28"/>
          <w:rtl/>
        </w:rPr>
        <w:t>موعظة</w:t>
      </w:r>
      <w:r w:rsidRPr="0093163A">
        <w:rPr>
          <w:rFonts w:cs="B Mitra"/>
          <w:sz w:val="28"/>
          <w:szCs w:val="28"/>
          <w:rtl/>
        </w:rPr>
        <w:t xml:space="preserve"> </w:t>
      </w:r>
      <w:r w:rsidRPr="0093163A">
        <w:rPr>
          <w:rFonts w:cs="B Mitra" w:hint="cs"/>
          <w:sz w:val="28"/>
          <w:szCs w:val="28"/>
          <w:rtl/>
        </w:rPr>
        <w:t>للرجال</w:t>
      </w:r>
      <w:r w:rsidRPr="0093163A">
        <w:rPr>
          <w:rFonts w:cs="B Mitra"/>
          <w:sz w:val="28"/>
          <w:szCs w:val="28"/>
          <w:rtl/>
        </w:rPr>
        <w:t xml:space="preserve"> </w:t>
      </w:r>
      <w:r w:rsidRPr="0093163A">
        <w:rPr>
          <w:rFonts w:cs="B Mitra" w:hint="cs"/>
          <w:sz w:val="28"/>
          <w:szCs w:val="28"/>
          <w:rtl/>
        </w:rPr>
        <w:t>أن</w:t>
      </w:r>
      <w:r w:rsidRPr="0093163A">
        <w:rPr>
          <w:rFonts w:cs="B Mitra"/>
          <w:sz w:val="28"/>
          <w:szCs w:val="28"/>
          <w:rtl/>
        </w:rPr>
        <w:t xml:space="preserve"> </w:t>
      </w:r>
      <w:r w:rsidRPr="0093163A">
        <w:rPr>
          <w:rFonts w:cs="B Mitra" w:hint="cs"/>
          <w:sz w:val="28"/>
          <w:szCs w:val="28"/>
          <w:rtl/>
        </w:rPr>
        <w:t>لا</w:t>
      </w:r>
      <w:r w:rsidRPr="0093163A">
        <w:rPr>
          <w:rFonts w:cs="B Mitra"/>
          <w:sz w:val="28"/>
          <w:szCs w:val="28"/>
          <w:rtl/>
        </w:rPr>
        <w:t xml:space="preserve"> </w:t>
      </w:r>
      <w:r w:rsidRPr="0093163A">
        <w:rPr>
          <w:rFonts w:cs="B Mitra" w:hint="cs"/>
          <w:sz w:val="28"/>
          <w:szCs w:val="28"/>
          <w:rtl/>
        </w:rPr>
        <w:t>يتعدوا</w:t>
      </w:r>
      <w:r w:rsidRPr="0093163A">
        <w:rPr>
          <w:rFonts w:cs="B Mitra"/>
          <w:sz w:val="28"/>
          <w:szCs w:val="28"/>
          <w:rtl/>
        </w:rPr>
        <w:t xml:space="preserve"> </w:t>
      </w:r>
      <w:r w:rsidRPr="0093163A">
        <w:rPr>
          <w:rFonts w:cs="B Mitra" w:hint="cs"/>
          <w:sz w:val="28"/>
          <w:szCs w:val="28"/>
          <w:rtl/>
        </w:rPr>
        <w:t>طريق</w:t>
      </w:r>
      <w:r w:rsidRPr="0093163A">
        <w:rPr>
          <w:rFonts w:cs="B Mitra"/>
          <w:sz w:val="28"/>
          <w:szCs w:val="28"/>
          <w:rtl/>
        </w:rPr>
        <w:t xml:space="preserve"> </w:t>
      </w:r>
      <w:r w:rsidRPr="0093163A">
        <w:rPr>
          <w:rFonts w:cs="B Mitra" w:hint="cs"/>
          <w:sz w:val="28"/>
          <w:szCs w:val="28"/>
          <w:rtl/>
        </w:rPr>
        <w:t>ا</w:t>
      </w:r>
      <w:r w:rsidRPr="0093163A">
        <w:rPr>
          <w:rFonts w:cs="B Mitra"/>
          <w:sz w:val="28"/>
          <w:szCs w:val="28"/>
          <w:rtl/>
        </w:rPr>
        <w:t>لإحسان و التقوى و ليتذكروا أن الله خبير بما يعملونه، و لا يحيفوا في المعاشرة،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۵, صفحه: ۱۰۱</w:t>
      </w:r>
    </w:p>
    <w:p w:rsidR="0093163A" w:rsidRPr="0093163A" w:rsidRDefault="0093163A" w:rsidP="0093163A">
      <w:pPr>
        <w:rPr>
          <w:rFonts w:cs="B Mitra"/>
          <w:sz w:val="28"/>
          <w:szCs w:val="28"/>
          <w:rtl/>
        </w:rPr>
      </w:pPr>
      <w:r w:rsidRPr="0093163A">
        <w:rPr>
          <w:rFonts w:cs="B Mitra" w:hint="eastAsia"/>
          <w:sz w:val="28"/>
          <w:szCs w:val="28"/>
          <w:rtl/>
        </w:rPr>
        <w:t>ترغيب</w:t>
      </w:r>
      <w:r w:rsidRPr="0093163A">
        <w:rPr>
          <w:rFonts w:cs="B Mitra"/>
          <w:sz w:val="28"/>
          <w:szCs w:val="28"/>
          <w:rtl/>
        </w:rPr>
        <w:t xml:space="preserve"> المؤمنين في الإنفاق و ردعهم عن البخل بتزهيدهم عن الأسي بما فاتهم و الفرح بما آتاهم</w:t>
      </w:r>
    </w:p>
    <w:p w:rsidR="0093163A" w:rsidRPr="0093163A" w:rsidRDefault="0093163A" w:rsidP="0093163A">
      <w:pPr>
        <w:rPr>
          <w:rFonts w:cs="B Mitra"/>
          <w:sz w:val="28"/>
          <w:szCs w:val="28"/>
          <w:rtl/>
        </w:rPr>
      </w:pPr>
      <w:r w:rsidRPr="0093163A">
        <w:rPr>
          <w:rFonts w:cs="B Mitra" w:hint="eastAsia"/>
          <w:sz w:val="28"/>
          <w:szCs w:val="28"/>
          <w:rtl/>
        </w:rPr>
        <w:t>الآيات</w:t>
      </w:r>
      <w:r w:rsidRPr="0093163A">
        <w:rPr>
          <w:rFonts w:cs="B Mitra"/>
          <w:sz w:val="28"/>
          <w:szCs w:val="28"/>
          <w:rtl/>
        </w:rPr>
        <w:t xml:space="preserve"> الثلاث أعني قوله: « م</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أَص</w:t>
      </w:r>
      <w:r w:rsidRPr="0093163A">
        <w:rPr>
          <w:rFonts w:ascii="Times New Roman" w:hAnsi="Times New Roman" w:cs="Times New Roman" w:hint="cs"/>
          <w:sz w:val="28"/>
          <w:szCs w:val="28"/>
          <w:rtl/>
        </w:rPr>
        <w:t>ٰ</w:t>
      </w:r>
      <w:r w:rsidRPr="0093163A">
        <w:rPr>
          <w:rFonts w:cs="B Mitra" w:hint="cs"/>
          <w:sz w:val="28"/>
          <w:szCs w:val="28"/>
          <w:rtl/>
        </w:rPr>
        <w:t>ابَ</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مُصِيبَةٍ -إلى قوله- اَلْغَنِيُّ اَلْحَمِيدُ » كما ترى حث على الإنفاق و ردع عن البخل و الإمساك بتزهيدهم عن الأسى بما فاتهم و الفرح بما آتاهم لأن الأمور مقدرة مقضية مكتوبة في كتاب معينة قبل أن يبرأها الله سبحانه. (بحث روائي) - في الدر المنثور، ":في قوله تعالى: « أَ لَمْ يَأْنِ » الآية":أخرج ابن المبارك و عبد الرزاق و ابن المنذر عن الأعمش قال": لما قدم أصحاب رسول الله ص المدينة-فأصابوا من لين العيش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۱۹, صفحه: ۱۶۸</w:t>
      </w:r>
    </w:p>
    <w:p w:rsidR="0093163A" w:rsidRPr="0093163A" w:rsidRDefault="0093163A" w:rsidP="0093163A">
      <w:pPr>
        <w:rPr>
          <w:rFonts w:cs="B Mitra"/>
          <w:sz w:val="28"/>
          <w:szCs w:val="28"/>
          <w:rtl/>
        </w:rPr>
      </w:pPr>
      <w:r w:rsidRPr="0093163A">
        <w:rPr>
          <w:rFonts w:cs="B Mitra" w:hint="eastAsia"/>
          <w:sz w:val="28"/>
          <w:szCs w:val="28"/>
          <w:rtl/>
        </w:rPr>
        <w:t>تشاور</w:t>
      </w:r>
      <w:r w:rsidRPr="0093163A">
        <w:rPr>
          <w:rFonts w:cs="B Mitra"/>
          <w:sz w:val="28"/>
          <w:szCs w:val="28"/>
          <w:rtl/>
        </w:rPr>
        <w:t xml:space="preserve"> أصحاب البستان و ذهابهم إليه بطريق المخافتة لعدم دخول مسکين عليهم و عزمهم على منع المساکين</w:t>
      </w:r>
    </w:p>
    <w:p w:rsidR="0093163A" w:rsidRPr="0093163A" w:rsidRDefault="0093163A" w:rsidP="0093163A">
      <w:pPr>
        <w:rPr>
          <w:rFonts w:cs="B Mitra"/>
          <w:sz w:val="28"/>
          <w:szCs w:val="28"/>
          <w:rtl/>
        </w:rPr>
      </w:pPr>
      <w:r w:rsidRPr="0093163A">
        <w:rPr>
          <w:rFonts w:cs="B Mitra" w:hint="eastAsia"/>
          <w:sz w:val="28"/>
          <w:szCs w:val="28"/>
          <w:rtl/>
        </w:rPr>
        <w:t>و</w:t>
      </w:r>
      <w:r w:rsidRPr="0093163A">
        <w:rPr>
          <w:rFonts w:cs="B Mitra"/>
          <w:sz w:val="28"/>
          <w:szCs w:val="28"/>
          <w:rtl/>
        </w:rPr>
        <w:t xml:space="preserve"> ذهبوا إلى جنتهم « وَ هُمْ يَتَخ</w:t>
      </w:r>
      <w:r w:rsidRPr="0093163A">
        <w:rPr>
          <w:rFonts w:ascii="Times New Roman" w:hAnsi="Times New Roman" w:cs="Times New Roman" w:hint="cs"/>
          <w:sz w:val="28"/>
          <w:szCs w:val="28"/>
          <w:rtl/>
        </w:rPr>
        <w:t>ٰ</w:t>
      </w:r>
      <w:r w:rsidRPr="0093163A">
        <w:rPr>
          <w:rFonts w:cs="B Mitra" w:hint="cs"/>
          <w:sz w:val="28"/>
          <w:szCs w:val="28"/>
          <w:rtl/>
        </w:rPr>
        <w:t>افَتُونَ</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أي</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الحال</w:t>
      </w:r>
      <w:r w:rsidRPr="0093163A">
        <w:rPr>
          <w:rFonts w:cs="B Mitra"/>
          <w:sz w:val="28"/>
          <w:szCs w:val="28"/>
          <w:rtl/>
        </w:rPr>
        <w:t xml:space="preserve"> </w:t>
      </w:r>
      <w:r w:rsidRPr="0093163A">
        <w:rPr>
          <w:rFonts w:cs="B Mitra" w:hint="cs"/>
          <w:sz w:val="28"/>
          <w:szCs w:val="28"/>
          <w:rtl/>
        </w:rPr>
        <w:t>أنهم</w:t>
      </w:r>
      <w:r w:rsidRPr="0093163A">
        <w:rPr>
          <w:rFonts w:cs="B Mitra"/>
          <w:sz w:val="28"/>
          <w:szCs w:val="28"/>
          <w:rtl/>
        </w:rPr>
        <w:t xml:space="preserve"> </w:t>
      </w:r>
      <w:r w:rsidRPr="0093163A">
        <w:rPr>
          <w:rFonts w:cs="B Mitra" w:hint="cs"/>
          <w:sz w:val="28"/>
          <w:szCs w:val="28"/>
          <w:rtl/>
        </w:rPr>
        <w:t>يأتمرون</w:t>
      </w:r>
      <w:r w:rsidRPr="0093163A">
        <w:rPr>
          <w:rFonts w:cs="B Mitra"/>
          <w:sz w:val="28"/>
          <w:szCs w:val="28"/>
          <w:rtl/>
        </w:rPr>
        <w:t xml:space="preserve"> </w:t>
      </w:r>
      <w:r w:rsidRPr="0093163A">
        <w:rPr>
          <w:rFonts w:cs="B Mitra" w:hint="cs"/>
          <w:sz w:val="28"/>
          <w:szCs w:val="28"/>
          <w:rtl/>
        </w:rPr>
        <w:t>فيما</w:t>
      </w:r>
      <w:r w:rsidRPr="0093163A">
        <w:rPr>
          <w:rFonts w:cs="B Mitra"/>
          <w:sz w:val="28"/>
          <w:szCs w:val="28"/>
          <w:rtl/>
        </w:rPr>
        <w:t xml:space="preserve"> </w:t>
      </w:r>
      <w:r w:rsidRPr="0093163A">
        <w:rPr>
          <w:rFonts w:cs="B Mitra" w:hint="cs"/>
          <w:sz w:val="28"/>
          <w:szCs w:val="28"/>
          <w:rtl/>
        </w:rPr>
        <w:t>بينهم</w:t>
      </w:r>
      <w:r w:rsidRPr="0093163A">
        <w:rPr>
          <w:rFonts w:cs="B Mitra"/>
          <w:sz w:val="28"/>
          <w:szCs w:val="28"/>
          <w:rtl/>
        </w:rPr>
        <w:t xml:space="preserve"> </w:t>
      </w:r>
      <w:r w:rsidRPr="0093163A">
        <w:rPr>
          <w:rFonts w:cs="B Mitra" w:hint="cs"/>
          <w:sz w:val="28"/>
          <w:szCs w:val="28"/>
          <w:rtl/>
        </w:rPr>
        <w:t>بطريق</w:t>
      </w:r>
      <w:r w:rsidRPr="0093163A">
        <w:rPr>
          <w:rFonts w:cs="B Mitra"/>
          <w:sz w:val="28"/>
          <w:szCs w:val="28"/>
          <w:rtl/>
        </w:rPr>
        <w:t xml:space="preserve"> </w:t>
      </w:r>
      <w:r w:rsidRPr="0093163A">
        <w:rPr>
          <w:rFonts w:cs="B Mitra" w:hint="cs"/>
          <w:sz w:val="28"/>
          <w:szCs w:val="28"/>
          <w:rtl/>
        </w:rPr>
        <w:t>المخافتة</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المكاتمة</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أَنْ</w:t>
      </w:r>
      <w:r w:rsidRPr="0093163A">
        <w:rPr>
          <w:rFonts w:cs="B Mitra"/>
          <w:sz w:val="28"/>
          <w:szCs w:val="28"/>
          <w:rtl/>
        </w:rPr>
        <w:t xml:space="preserve"> </w:t>
      </w:r>
      <w:r w:rsidRPr="0093163A">
        <w:rPr>
          <w:rFonts w:cs="B Mitra" w:hint="cs"/>
          <w:sz w:val="28"/>
          <w:szCs w:val="28"/>
          <w:rtl/>
        </w:rPr>
        <w:t>لا</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يَدْخُلَنَّهَا</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أي</w:t>
      </w:r>
      <w:r w:rsidRPr="0093163A">
        <w:rPr>
          <w:rFonts w:cs="B Mitra"/>
          <w:sz w:val="28"/>
          <w:szCs w:val="28"/>
          <w:rtl/>
        </w:rPr>
        <w:t xml:space="preserve"> </w:t>
      </w:r>
      <w:r w:rsidRPr="0093163A">
        <w:rPr>
          <w:rFonts w:cs="B Mitra" w:hint="cs"/>
          <w:sz w:val="28"/>
          <w:szCs w:val="28"/>
          <w:rtl/>
        </w:rPr>
        <w:t>الجنة</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اَلْيَوْمَ</w:t>
      </w:r>
      <w:r w:rsidRPr="0093163A">
        <w:rPr>
          <w:rFonts w:cs="B Mitra"/>
          <w:sz w:val="28"/>
          <w:szCs w:val="28"/>
          <w:rtl/>
        </w:rPr>
        <w:t xml:space="preserve"> </w:t>
      </w:r>
      <w:r w:rsidRPr="0093163A">
        <w:rPr>
          <w:rFonts w:cs="B Mitra" w:hint="cs"/>
          <w:sz w:val="28"/>
          <w:szCs w:val="28"/>
          <w:rtl/>
        </w:rPr>
        <w:t>عَلَيْكُمْ</w:t>
      </w:r>
      <w:r w:rsidRPr="0093163A">
        <w:rPr>
          <w:rFonts w:cs="B Mitra"/>
          <w:sz w:val="28"/>
          <w:szCs w:val="28"/>
          <w:rtl/>
        </w:rPr>
        <w:t xml:space="preserve"> </w:t>
      </w:r>
      <w:r w:rsidRPr="0093163A">
        <w:rPr>
          <w:rFonts w:cs="B Mitra" w:hint="cs"/>
          <w:sz w:val="28"/>
          <w:szCs w:val="28"/>
          <w:rtl/>
        </w:rPr>
        <w:t>مِسْكِينٌ</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أي</w:t>
      </w:r>
      <w:r w:rsidRPr="0093163A">
        <w:rPr>
          <w:rFonts w:cs="B Mitra"/>
          <w:sz w:val="28"/>
          <w:szCs w:val="28"/>
          <w:rtl/>
        </w:rPr>
        <w:t xml:space="preserve"> </w:t>
      </w:r>
      <w:r w:rsidRPr="0093163A">
        <w:rPr>
          <w:rFonts w:cs="B Mitra" w:hint="cs"/>
          <w:sz w:val="28"/>
          <w:szCs w:val="28"/>
          <w:rtl/>
        </w:rPr>
        <w:t>أخفوا</w:t>
      </w:r>
      <w:r w:rsidRPr="0093163A">
        <w:rPr>
          <w:rFonts w:cs="B Mitra"/>
          <w:sz w:val="28"/>
          <w:szCs w:val="28"/>
          <w:rtl/>
        </w:rPr>
        <w:t xml:space="preserve"> </w:t>
      </w:r>
      <w:r w:rsidRPr="0093163A">
        <w:rPr>
          <w:rFonts w:cs="B Mitra" w:hint="cs"/>
          <w:sz w:val="28"/>
          <w:szCs w:val="28"/>
          <w:rtl/>
        </w:rPr>
        <w:t>ورودكم</w:t>
      </w:r>
      <w:r w:rsidRPr="0093163A">
        <w:rPr>
          <w:rFonts w:cs="B Mitra"/>
          <w:sz w:val="28"/>
          <w:szCs w:val="28"/>
          <w:rtl/>
        </w:rPr>
        <w:t xml:space="preserve"> </w:t>
      </w:r>
      <w:r w:rsidRPr="0093163A">
        <w:rPr>
          <w:rFonts w:cs="B Mitra" w:hint="cs"/>
          <w:sz w:val="28"/>
          <w:szCs w:val="28"/>
          <w:rtl/>
        </w:rPr>
        <w:t>الجنة</w:t>
      </w:r>
      <w:r w:rsidRPr="0093163A">
        <w:rPr>
          <w:rFonts w:cs="B Mitra"/>
          <w:sz w:val="28"/>
          <w:szCs w:val="28"/>
          <w:rtl/>
        </w:rPr>
        <w:t xml:space="preserve"> </w:t>
      </w:r>
      <w:r w:rsidRPr="0093163A">
        <w:rPr>
          <w:rFonts w:cs="B Mitra" w:hint="cs"/>
          <w:sz w:val="28"/>
          <w:szCs w:val="28"/>
          <w:rtl/>
        </w:rPr>
        <w:t>للصرم</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المساكين</w:t>
      </w:r>
      <w:r w:rsidRPr="0093163A">
        <w:rPr>
          <w:rFonts w:cs="B Mitra"/>
          <w:sz w:val="28"/>
          <w:szCs w:val="28"/>
          <w:rtl/>
        </w:rPr>
        <w:t xml:space="preserve"> </w:t>
      </w:r>
      <w:r w:rsidRPr="0093163A">
        <w:rPr>
          <w:rFonts w:cs="B Mitra" w:hint="cs"/>
          <w:sz w:val="28"/>
          <w:szCs w:val="28"/>
          <w:rtl/>
        </w:rPr>
        <w:t>حتى</w:t>
      </w:r>
      <w:r w:rsidRPr="0093163A">
        <w:rPr>
          <w:rFonts w:cs="B Mitra"/>
          <w:sz w:val="28"/>
          <w:szCs w:val="28"/>
          <w:rtl/>
        </w:rPr>
        <w:t xml:space="preserve"> لا يدخلوا عليكم فيحملكم ذلك على ع</w:t>
      </w:r>
      <w:r w:rsidRPr="0093163A">
        <w:rPr>
          <w:rFonts w:cs="B Mitra" w:hint="eastAsia"/>
          <w:sz w:val="28"/>
          <w:szCs w:val="28"/>
          <w:rtl/>
        </w:rPr>
        <w:t>زل</w:t>
      </w:r>
      <w:r w:rsidRPr="0093163A">
        <w:rPr>
          <w:rFonts w:cs="B Mitra"/>
          <w:sz w:val="28"/>
          <w:szCs w:val="28"/>
          <w:rtl/>
        </w:rPr>
        <w:t xml:space="preserve"> نصيب من الثمر المصروم لهم « وَ غَدَوْا » و بكروا إلى الجنة « عَلى</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حَرْدٍ</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أي</w:t>
      </w:r>
      <w:r w:rsidRPr="0093163A">
        <w:rPr>
          <w:rFonts w:cs="B Mitra"/>
          <w:sz w:val="28"/>
          <w:szCs w:val="28"/>
          <w:rtl/>
        </w:rPr>
        <w:t xml:space="preserve"> </w:t>
      </w:r>
      <w:r w:rsidRPr="0093163A">
        <w:rPr>
          <w:rFonts w:cs="B Mitra" w:hint="cs"/>
          <w:sz w:val="28"/>
          <w:szCs w:val="28"/>
          <w:rtl/>
        </w:rPr>
        <w:t>على</w:t>
      </w:r>
      <w:r w:rsidRPr="0093163A">
        <w:rPr>
          <w:rFonts w:cs="B Mitra"/>
          <w:sz w:val="28"/>
          <w:szCs w:val="28"/>
          <w:rtl/>
        </w:rPr>
        <w:t xml:space="preserve"> </w:t>
      </w:r>
      <w:r w:rsidRPr="0093163A">
        <w:rPr>
          <w:rFonts w:cs="B Mitra" w:hint="cs"/>
          <w:sz w:val="28"/>
          <w:szCs w:val="28"/>
          <w:rtl/>
        </w:rPr>
        <w:t>منع</w:t>
      </w:r>
      <w:r w:rsidRPr="0093163A">
        <w:rPr>
          <w:rFonts w:cs="B Mitra"/>
          <w:sz w:val="28"/>
          <w:szCs w:val="28"/>
          <w:rtl/>
        </w:rPr>
        <w:t xml:space="preserve"> </w:t>
      </w:r>
      <w:r w:rsidRPr="0093163A">
        <w:rPr>
          <w:rFonts w:cs="B Mitra" w:hint="cs"/>
          <w:sz w:val="28"/>
          <w:szCs w:val="28"/>
          <w:rtl/>
        </w:rPr>
        <w:t>للمساكين</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ق</w:t>
      </w:r>
      <w:r w:rsidRPr="0093163A">
        <w:rPr>
          <w:rFonts w:ascii="Times New Roman" w:hAnsi="Times New Roman" w:cs="Times New Roman" w:hint="cs"/>
          <w:sz w:val="28"/>
          <w:szCs w:val="28"/>
          <w:rtl/>
        </w:rPr>
        <w:t>ٰ</w:t>
      </w:r>
      <w:r w:rsidRPr="0093163A">
        <w:rPr>
          <w:rFonts w:cs="B Mitra" w:hint="cs"/>
          <w:sz w:val="28"/>
          <w:szCs w:val="28"/>
          <w:rtl/>
        </w:rPr>
        <w:t>ادِرِينَ</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مقدرين</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أنفسهم</w:t>
      </w:r>
      <w:r w:rsidRPr="0093163A">
        <w:rPr>
          <w:rFonts w:cs="B Mitra"/>
          <w:sz w:val="28"/>
          <w:szCs w:val="28"/>
          <w:rtl/>
        </w:rPr>
        <w:t xml:space="preserve"> </w:t>
      </w:r>
      <w:r w:rsidRPr="0093163A">
        <w:rPr>
          <w:rFonts w:cs="B Mitra" w:hint="cs"/>
          <w:sz w:val="28"/>
          <w:szCs w:val="28"/>
          <w:rtl/>
        </w:rPr>
        <w:t>أنهم</w:t>
      </w:r>
      <w:r w:rsidRPr="0093163A">
        <w:rPr>
          <w:rFonts w:cs="B Mitra"/>
          <w:sz w:val="28"/>
          <w:szCs w:val="28"/>
          <w:rtl/>
        </w:rPr>
        <w:t xml:space="preserve"> </w:t>
      </w:r>
      <w:r w:rsidRPr="0093163A">
        <w:rPr>
          <w:rFonts w:cs="B Mitra" w:hint="cs"/>
          <w:sz w:val="28"/>
          <w:szCs w:val="28"/>
          <w:rtl/>
        </w:rPr>
        <w:t>سيصرمونها</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لا</w:t>
      </w:r>
      <w:r w:rsidRPr="0093163A">
        <w:rPr>
          <w:rFonts w:cs="B Mitra"/>
          <w:sz w:val="28"/>
          <w:szCs w:val="28"/>
          <w:rtl/>
        </w:rPr>
        <w:t xml:space="preserve"> </w:t>
      </w:r>
      <w:r w:rsidRPr="0093163A">
        <w:rPr>
          <w:rFonts w:cs="B Mitra" w:hint="cs"/>
          <w:sz w:val="28"/>
          <w:szCs w:val="28"/>
          <w:rtl/>
        </w:rPr>
        <w:t>يساهمون</w:t>
      </w:r>
      <w:r w:rsidRPr="0093163A">
        <w:rPr>
          <w:rFonts w:cs="B Mitra"/>
          <w:sz w:val="28"/>
          <w:szCs w:val="28"/>
          <w:rtl/>
        </w:rPr>
        <w:t xml:space="preserve"> </w:t>
      </w:r>
      <w:r w:rsidRPr="0093163A">
        <w:rPr>
          <w:rFonts w:cs="B Mitra" w:hint="cs"/>
          <w:sz w:val="28"/>
          <w:szCs w:val="28"/>
          <w:rtl/>
        </w:rPr>
        <w:t>المساكين</w:t>
      </w:r>
      <w:r w:rsidRPr="0093163A">
        <w:rPr>
          <w:rFonts w:cs="B Mitra"/>
          <w:sz w:val="28"/>
          <w:szCs w:val="28"/>
          <w:rtl/>
        </w:rPr>
        <w:t xml:space="preserve"> </w:t>
      </w:r>
      <w:r w:rsidRPr="0093163A">
        <w:rPr>
          <w:rFonts w:cs="B Mitra" w:hint="cs"/>
          <w:sz w:val="28"/>
          <w:szCs w:val="28"/>
          <w:rtl/>
        </w:rPr>
        <w:t>بشيء</w:t>
      </w:r>
      <w:r w:rsidRPr="0093163A">
        <w:rPr>
          <w:rFonts w:cs="B Mitra"/>
          <w:sz w:val="28"/>
          <w:szCs w:val="28"/>
          <w:rtl/>
        </w:rPr>
        <w:t xml:space="preserve"> </w:t>
      </w:r>
      <w:r w:rsidRPr="0093163A">
        <w:rPr>
          <w:rFonts w:cs="B Mitra" w:hint="cs"/>
          <w:sz w:val="28"/>
          <w:szCs w:val="28"/>
          <w:rtl/>
        </w:rPr>
        <w:t>منها</w:t>
      </w:r>
      <w:r w:rsidRPr="0093163A">
        <w:rPr>
          <w:rFonts w:cs="B Mitra"/>
          <w:sz w:val="28"/>
          <w:szCs w:val="28"/>
          <w:rtl/>
        </w:rPr>
        <w:t xml:space="preserve">. </w:t>
      </w:r>
      <w:r w:rsidRPr="0093163A">
        <w:rPr>
          <w:rFonts w:cs="B Mitra" w:hint="cs"/>
          <w:sz w:val="28"/>
          <w:szCs w:val="28"/>
          <w:rtl/>
        </w:rPr>
        <w:t>قوله</w:t>
      </w:r>
      <w:r w:rsidRPr="0093163A">
        <w:rPr>
          <w:rFonts w:cs="B Mitra"/>
          <w:sz w:val="28"/>
          <w:szCs w:val="28"/>
          <w:rtl/>
        </w:rPr>
        <w:t xml:space="preserve"> </w:t>
      </w:r>
      <w:r w:rsidRPr="0093163A">
        <w:rPr>
          <w:rFonts w:cs="B Mitra" w:hint="cs"/>
          <w:sz w:val="28"/>
          <w:szCs w:val="28"/>
          <w:rtl/>
        </w:rPr>
        <w:t>تعالى</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فَلَمّ</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رَأَوْه</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ق</w:t>
      </w:r>
      <w:r w:rsidRPr="0093163A">
        <w:rPr>
          <w:rFonts w:ascii="Times New Roman" w:hAnsi="Times New Roman" w:cs="Times New Roman" w:hint="cs"/>
          <w:sz w:val="28"/>
          <w:szCs w:val="28"/>
          <w:rtl/>
        </w:rPr>
        <w:t>ٰ</w:t>
      </w:r>
      <w:r w:rsidRPr="0093163A">
        <w:rPr>
          <w:rFonts w:cs="B Mitra" w:hint="cs"/>
          <w:sz w:val="28"/>
          <w:szCs w:val="28"/>
          <w:rtl/>
        </w:rPr>
        <w:t>الُوا</w:t>
      </w:r>
      <w:r w:rsidRPr="0093163A">
        <w:rPr>
          <w:rFonts w:cs="B Mitra"/>
          <w:sz w:val="28"/>
          <w:szCs w:val="28"/>
          <w:rtl/>
        </w:rPr>
        <w:t xml:space="preserve"> </w:t>
      </w:r>
      <w:r w:rsidRPr="0093163A">
        <w:rPr>
          <w:rFonts w:cs="B Mitra" w:hint="cs"/>
          <w:sz w:val="28"/>
          <w:szCs w:val="28"/>
          <w:rtl/>
        </w:rPr>
        <w:t>إِ</w:t>
      </w:r>
      <w:r w:rsidRPr="0093163A">
        <w:rPr>
          <w:rFonts w:cs="B Mitra"/>
          <w:sz w:val="28"/>
          <w:szCs w:val="28"/>
          <w:rtl/>
        </w:rPr>
        <w:t>نّ</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لَضَالُّونَ</w:t>
      </w:r>
      <w:r w:rsidRPr="0093163A">
        <w:rPr>
          <w:rFonts w:cs="B Mitra"/>
          <w:sz w:val="28"/>
          <w:szCs w:val="28"/>
          <w:rtl/>
        </w:rPr>
        <w:t xml:space="preserve"> </w:t>
      </w:r>
      <w:r w:rsidRPr="0093163A">
        <w:rPr>
          <w:rFonts w:cs="B Mitra" w:hint="cs"/>
          <w:sz w:val="28"/>
          <w:szCs w:val="28"/>
          <w:rtl/>
        </w:rPr>
        <w:t>بَلْ</w:t>
      </w:r>
      <w:r w:rsidRPr="0093163A">
        <w:rPr>
          <w:rFonts w:cs="B Mitra"/>
          <w:sz w:val="28"/>
          <w:szCs w:val="28"/>
          <w:rtl/>
        </w:rPr>
        <w:t xml:space="preserve"> </w:t>
      </w:r>
      <w:r w:rsidRPr="0093163A">
        <w:rPr>
          <w:rFonts w:cs="B Mitra" w:hint="cs"/>
          <w:sz w:val="28"/>
          <w:szCs w:val="28"/>
          <w:rtl/>
        </w:rPr>
        <w:t>نَحْنُ</w:t>
      </w:r>
      <w:r w:rsidRPr="0093163A">
        <w:rPr>
          <w:rFonts w:cs="B Mitra"/>
          <w:sz w:val="28"/>
          <w:szCs w:val="28"/>
          <w:rtl/>
        </w:rPr>
        <w:t xml:space="preserve"> </w:t>
      </w:r>
      <w:r w:rsidRPr="0093163A">
        <w:rPr>
          <w:rFonts w:cs="B Mitra" w:hint="cs"/>
          <w:sz w:val="28"/>
          <w:szCs w:val="28"/>
          <w:rtl/>
        </w:rPr>
        <w:t>مَحْر</w:t>
      </w:r>
      <w:r w:rsidRPr="0093163A">
        <w:rPr>
          <w:rFonts w:cs="B Mitra" w:hint="eastAsia"/>
          <w:sz w:val="28"/>
          <w:szCs w:val="28"/>
          <w:rtl/>
        </w:rPr>
        <w:t>ُومُونَ</w:t>
      </w:r>
      <w:r w:rsidRPr="0093163A">
        <w:rPr>
          <w:rFonts w:cs="B Mitra"/>
          <w:sz w:val="28"/>
          <w:szCs w:val="28"/>
          <w:rtl/>
        </w:rPr>
        <w:t xml:space="preserve"> »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۱۹, صفحه: ۳۷۴</w:t>
      </w:r>
    </w:p>
    <w:p w:rsidR="0093163A" w:rsidRPr="0093163A" w:rsidRDefault="0093163A" w:rsidP="0093163A">
      <w:pPr>
        <w:rPr>
          <w:rFonts w:cs="B Mitra"/>
          <w:sz w:val="28"/>
          <w:szCs w:val="28"/>
          <w:rtl/>
        </w:rPr>
      </w:pPr>
      <w:r w:rsidRPr="0093163A">
        <w:rPr>
          <w:rFonts w:cs="B Mitra" w:hint="eastAsia"/>
          <w:sz w:val="28"/>
          <w:szCs w:val="28"/>
          <w:rtl/>
        </w:rPr>
        <w:t>تفسير</w:t>
      </w:r>
      <w:r w:rsidRPr="0093163A">
        <w:rPr>
          <w:rFonts w:cs="B Mitra"/>
          <w:sz w:val="28"/>
          <w:szCs w:val="28"/>
          <w:rtl/>
        </w:rPr>
        <w:t xml:space="preserve"> أن الإنسان لحب الخير لشديد بأنه لاجل حب المال بخيل شحيح أو أنه لشديد الحب للمال</w:t>
      </w:r>
    </w:p>
    <w:p w:rsidR="0093163A" w:rsidRPr="0093163A" w:rsidRDefault="0093163A" w:rsidP="0093163A">
      <w:pPr>
        <w:rPr>
          <w:rFonts w:cs="B Mitra"/>
          <w:sz w:val="28"/>
          <w:szCs w:val="28"/>
          <w:rtl/>
        </w:rPr>
      </w:pPr>
      <w:r w:rsidRPr="0093163A">
        <w:rPr>
          <w:rFonts w:cs="B Mitra" w:hint="eastAsia"/>
          <w:sz w:val="28"/>
          <w:szCs w:val="28"/>
          <w:rtl/>
        </w:rPr>
        <w:t>تعالى</w:t>
      </w:r>
      <w:r w:rsidRPr="0093163A">
        <w:rPr>
          <w:rFonts w:cs="B Mitra"/>
          <w:sz w:val="28"/>
          <w:szCs w:val="28"/>
          <w:rtl/>
        </w:rPr>
        <w:t>: « وَ إِنَّهُ لِحُبِّ اَلْخَيْرِ لَشَدِيدٌ » قيل:اللام في « لِحُبِّ اَلْخَيْرِ » للتعليل و الخير المال، و المعنى و إن الإنسان لأجل حب المال لشديد أي بخيل شحيح، و قيل:المراد أن الإنسان لشديد الحب للمال و يدعوه ذلك إلى الامتناع من إعطاء حق الله، و الإن</w:t>
      </w:r>
      <w:r w:rsidRPr="0093163A">
        <w:rPr>
          <w:rFonts w:cs="B Mitra" w:hint="eastAsia"/>
          <w:sz w:val="28"/>
          <w:szCs w:val="28"/>
          <w:rtl/>
        </w:rPr>
        <w:t>فاق</w:t>
      </w:r>
      <w:r w:rsidRPr="0093163A">
        <w:rPr>
          <w:rFonts w:cs="B Mitra"/>
          <w:sz w:val="28"/>
          <w:szCs w:val="28"/>
          <w:rtl/>
        </w:rPr>
        <w:t xml:space="preserve"> في الله. كذا فسروا. و لا يبعد أن يكون المراد بالخير مطلقة و يكون المراد أن حب الخير فطري للإنسان ثم إنه يرى عرض الدنيا و زينتها خيرا فتنجذب إليه نفسه و ينسيه ذلك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۲۰, صفحه: ۳۴۷</w:t>
      </w:r>
    </w:p>
    <w:p w:rsidR="0093163A" w:rsidRPr="0093163A" w:rsidRDefault="0093163A" w:rsidP="0093163A">
      <w:pPr>
        <w:rPr>
          <w:rFonts w:cs="B Mitra"/>
          <w:sz w:val="28"/>
          <w:szCs w:val="28"/>
          <w:rtl/>
        </w:rPr>
      </w:pPr>
      <w:r w:rsidRPr="0093163A">
        <w:rPr>
          <w:rFonts w:cs="B Mitra" w:hint="eastAsia"/>
          <w:sz w:val="28"/>
          <w:szCs w:val="28"/>
          <w:rtl/>
        </w:rPr>
        <w:t>تفسير</w:t>
      </w:r>
      <w:r w:rsidRPr="0093163A">
        <w:rPr>
          <w:rFonts w:cs="B Mitra"/>
          <w:sz w:val="28"/>
          <w:szCs w:val="28"/>
          <w:rtl/>
        </w:rPr>
        <w:t xml:space="preserve"> الاحفاء بالاجهاد و تحميل المشقة و البخل بالکف عن الاعطاء</w:t>
      </w:r>
    </w:p>
    <w:p w:rsidR="0093163A" w:rsidRPr="0093163A" w:rsidRDefault="0093163A" w:rsidP="0093163A">
      <w:pPr>
        <w:rPr>
          <w:rFonts w:cs="B Mitra"/>
          <w:sz w:val="28"/>
          <w:szCs w:val="28"/>
          <w:rtl/>
        </w:rPr>
      </w:pPr>
      <w:r w:rsidRPr="0093163A">
        <w:rPr>
          <w:rFonts w:cs="B Mitra" w:hint="eastAsia"/>
          <w:sz w:val="28"/>
          <w:szCs w:val="28"/>
          <w:rtl/>
        </w:rPr>
        <w:t>تعالى</w:t>
      </w:r>
      <w:r w:rsidRPr="0093163A">
        <w:rPr>
          <w:rFonts w:cs="B Mitra"/>
          <w:sz w:val="28"/>
          <w:szCs w:val="28"/>
          <w:rtl/>
        </w:rPr>
        <w:t>: « إِنْ يَسْئَلْكُمُوه</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فَيُحْفِكُمْ</w:t>
      </w:r>
      <w:r w:rsidRPr="0093163A">
        <w:rPr>
          <w:rFonts w:cs="B Mitra"/>
          <w:sz w:val="28"/>
          <w:szCs w:val="28"/>
          <w:rtl/>
        </w:rPr>
        <w:t xml:space="preserve"> </w:t>
      </w:r>
      <w:r w:rsidRPr="0093163A">
        <w:rPr>
          <w:rFonts w:cs="B Mitra" w:hint="cs"/>
          <w:sz w:val="28"/>
          <w:szCs w:val="28"/>
          <w:rtl/>
        </w:rPr>
        <w:t>تَبْخَلُوا</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يُخْرِجْ أَضْغ</w:t>
      </w:r>
      <w:r w:rsidRPr="0093163A">
        <w:rPr>
          <w:rFonts w:ascii="Times New Roman" w:hAnsi="Times New Roman" w:cs="Times New Roman" w:hint="cs"/>
          <w:sz w:val="28"/>
          <w:szCs w:val="28"/>
          <w:rtl/>
        </w:rPr>
        <w:t>ٰ</w:t>
      </w:r>
      <w:r w:rsidRPr="0093163A">
        <w:rPr>
          <w:rFonts w:cs="B Mitra" w:hint="cs"/>
          <w:sz w:val="28"/>
          <w:szCs w:val="28"/>
          <w:rtl/>
        </w:rPr>
        <w:t>انَكُمْ</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الإحفاء</w:t>
      </w:r>
      <w:r w:rsidRPr="0093163A">
        <w:rPr>
          <w:rFonts w:cs="B Mitra"/>
          <w:sz w:val="28"/>
          <w:szCs w:val="28"/>
          <w:rtl/>
        </w:rPr>
        <w:t xml:space="preserve"> </w:t>
      </w:r>
      <w:r w:rsidRPr="0093163A">
        <w:rPr>
          <w:rFonts w:cs="B Mitra" w:hint="cs"/>
          <w:sz w:val="28"/>
          <w:szCs w:val="28"/>
          <w:rtl/>
        </w:rPr>
        <w:t>الإجهاد</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تحميل</w:t>
      </w:r>
      <w:r w:rsidRPr="0093163A">
        <w:rPr>
          <w:rFonts w:cs="B Mitra"/>
          <w:sz w:val="28"/>
          <w:szCs w:val="28"/>
          <w:rtl/>
        </w:rPr>
        <w:t xml:space="preserve"> </w:t>
      </w:r>
      <w:r w:rsidRPr="0093163A">
        <w:rPr>
          <w:rFonts w:cs="B Mitra" w:hint="cs"/>
          <w:sz w:val="28"/>
          <w:szCs w:val="28"/>
          <w:rtl/>
        </w:rPr>
        <w:t>المشقة،</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المراد</w:t>
      </w:r>
      <w:r w:rsidRPr="0093163A">
        <w:rPr>
          <w:rFonts w:cs="B Mitra"/>
          <w:sz w:val="28"/>
          <w:szCs w:val="28"/>
          <w:rtl/>
        </w:rPr>
        <w:t xml:space="preserve"> </w:t>
      </w:r>
      <w:r w:rsidRPr="0093163A">
        <w:rPr>
          <w:rFonts w:cs="B Mitra" w:hint="cs"/>
          <w:sz w:val="28"/>
          <w:szCs w:val="28"/>
          <w:rtl/>
        </w:rPr>
        <w:t>بالبخل</w:t>
      </w:r>
      <w:r w:rsidRPr="0093163A">
        <w:rPr>
          <w:rFonts w:cs="B Mitra"/>
          <w:sz w:val="28"/>
          <w:szCs w:val="28"/>
          <w:rtl/>
        </w:rPr>
        <w:t>-</w:t>
      </w:r>
      <w:r w:rsidRPr="0093163A">
        <w:rPr>
          <w:rFonts w:cs="B Mitra" w:hint="cs"/>
          <w:sz w:val="28"/>
          <w:szCs w:val="28"/>
          <w:rtl/>
        </w:rPr>
        <w:t>كما</w:t>
      </w:r>
      <w:r w:rsidRPr="0093163A">
        <w:rPr>
          <w:rFonts w:cs="B Mitra"/>
          <w:sz w:val="28"/>
          <w:szCs w:val="28"/>
          <w:rtl/>
        </w:rPr>
        <w:t xml:space="preserve"> </w:t>
      </w:r>
      <w:r w:rsidRPr="0093163A">
        <w:rPr>
          <w:rFonts w:cs="B Mitra" w:hint="cs"/>
          <w:sz w:val="28"/>
          <w:szCs w:val="28"/>
          <w:rtl/>
        </w:rPr>
        <w:t>قيل</w:t>
      </w:r>
      <w:r w:rsidRPr="0093163A">
        <w:rPr>
          <w:rFonts w:cs="B Mitra"/>
          <w:sz w:val="28"/>
          <w:szCs w:val="28"/>
          <w:rtl/>
        </w:rPr>
        <w:t>-</w:t>
      </w:r>
      <w:r w:rsidRPr="0093163A">
        <w:rPr>
          <w:rFonts w:cs="B Mitra" w:hint="cs"/>
          <w:sz w:val="28"/>
          <w:szCs w:val="28"/>
          <w:rtl/>
        </w:rPr>
        <w:t>الكف</w:t>
      </w:r>
      <w:r w:rsidRPr="0093163A">
        <w:rPr>
          <w:rFonts w:cs="B Mitra"/>
          <w:sz w:val="28"/>
          <w:szCs w:val="28"/>
          <w:rtl/>
        </w:rPr>
        <w:t xml:space="preserve"> </w:t>
      </w:r>
      <w:r w:rsidRPr="0093163A">
        <w:rPr>
          <w:rFonts w:cs="B Mitra" w:hint="cs"/>
          <w:sz w:val="28"/>
          <w:szCs w:val="28"/>
          <w:rtl/>
        </w:rPr>
        <w:t>عن</w:t>
      </w:r>
      <w:r w:rsidRPr="0093163A">
        <w:rPr>
          <w:rFonts w:cs="B Mitra"/>
          <w:sz w:val="28"/>
          <w:szCs w:val="28"/>
          <w:rtl/>
        </w:rPr>
        <w:t xml:space="preserve"> </w:t>
      </w:r>
      <w:r w:rsidRPr="0093163A">
        <w:rPr>
          <w:rFonts w:cs="B Mitra" w:hint="cs"/>
          <w:sz w:val="28"/>
          <w:szCs w:val="28"/>
          <w:rtl/>
        </w:rPr>
        <w:t>الإعطاء،</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الأضغان</w:t>
      </w:r>
      <w:r w:rsidRPr="0093163A">
        <w:rPr>
          <w:rFonts w:cs="B Mitra"/>
          <w:sz w:val="28"/>
          <w:szCs w:val="28"/>
          <w:rtl/>
        </w:rPr>
        <w:t xml:space="preserve"> </w:t>
      </w:r>
      <w:r w:rsidRPr="0093163A">
        <w:rPr>
          <w:rFonts w:cs="B Mitra" w:hint="cs"/>
          <w:sz w:val="28"/>
          <w:szCs w:val="28"/>
          <w:rtl/>
        </w:rPr>
        <w:t>الأحقاد</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المعنى</w:t>
      </w:r>
      <w:r w:rsidRPr="0093163A">
        <w:rPr>
          <w:rFonts w:cs="B Mitra"/>
          <w:sz w:val="28"/>
          <w:szCs w:val="28"/>
          <w:rtl/>
        </w:rPr>
        <w:t>:</w:t>
      </w:r>
      <w:r w:rsidRPr="0093163A">
        <w:rPr>
          <w:rFonts w:cs="B Mitra" w:hint="cs"/>
          <w:sz w:val="28"/>
          <w:szCs w:val="28"/>
          <w:rtl/>
        </w:rPr>
        <w:t>أن</w:t>
      </w:r>
      <w:r w:rsidRPr="0093163A">
        <w:rPr>
          <w:rFonts w:cs="B Mitra"/>
          <w:sz w:val="28"/>
          <w:szCs w:val="28"/>
          <w:rtl/>
        </w:rPr>
        <w:t xml:space="preserve"> </w:t>
      </w:r>
      <w:r w:rsidRPr="0093163A">
        <w:rPr>
          <w:rFonts w:cs="B Mitra" w:hint="cs"/>
          <w:sz w:val="28"/>
          <w:szCs w:val="28"/>
          <w:rtl/>
        </w:rPr>
        <w:t>يسألكم</w:t>
      </w:r>
      <w:r w:rsidRPr="0093163A">
        <w:rPr>
          <w:rFonts w:cs="B Mitra"/>
          <w:sz w:val="28"/>
          <w:szCs w:val="28"/>
          <w:rtl/>
        </w:rPr>
        <w:t xml:space="preserve"> </w:t>
      </w:r>
      <w:r w:rsidRPr="0093163A">
        <w:rPr>
          <w:rFonts w:cs="B Mitra" w:hint="cs"/>
          <w:sz w:val="28"/>
          <w:szCs w:val="28"/>
          <w:rtl/>
        </w:rPr>
        <w:t>جميع</w:t>
      </w:r>
      <w:r w:rsidRPr="0093163A">
        <w:rPr>
          <w:rFonts w:cs="B Mitra"/>
          <w:sz w:val="28"/>
          <w:szCs w:val="28"/>
          <w:rtl/>
        </w:rPr>
        <w:t xml:space="preserve"> </w:t>
      </w:r>
      <w:r w:rsidRPr="0093163A">
        <w:rPr>
          <w:rFonts w:cs="B Mitra" w:hint="cs"/>
          <w:sz w:val="28"/>
          <w:szCs w:val="28"/>
          <w:rtl/>
        </w:rPr>
        <w:t>أموالكم</w:t>
      </w:r>
      <w:r w:rsidRPr="0093163A">
        <w:rPr>
          <w:rFonts w:cs="B Mitra"/>
          <w:sz w:val="28"/>
          <w:szCs w:val="28"/>
          <w:rtl/>
        </w:rPr>
        <w:t xml:space="preserve"> </w:t>
      </w:r>
      <w:r w:rsidRPr="0093163A">
        <w:rPr>
          <w:rFonts w:cs="B Mitra" w:hint="cs"/>
          <w:sz w:val="28"/>
          <w:szCs w:val="28"/>
          <w:rtl/>
        </w:rPr>
        <w:t>فيجهدكم</w:t>
      </w:r>
      <w:r w:rsidRPr="0093163A">
        <w:rPr>
          <w:rFonts w:cs="B Mitra"/>
          <w:sz w:val="28"/>
          <w:szCs w:val="28"/>
          <w:rtl/>
        </w:rPr>
        <w:t xml:space="preserve"> </w:t>
      </w:r>
      <w:r w:rsidRPr="0093163A">
        <w:rPr>
          <w:rFonts w:cs="B Mitra" w:hint="cs"/>
          <w:sz w:val="28"/>
          <w:szCs w:val="28"/>
          <w:rtl/>
        </w:rPr>
        <w:t>بطلب</w:t>
      </w:r>
      <w:r w:rsidRPr="0093163A">
        <w:rPr>
          <w:rFonts w:cs="B Mitra"/>
          <w:sz w:val="28"/>
          <w:szCs w:val="28"/>
          <w:rtl/>
        </w:rPr>
        <w:t xml:space="preserve"> </w:t>
      </w:r>
      <w:r w:rsidRPr="0093163A">
        <w:rPr>
          <w:rFonts w:cs="B Mitra" w:hint="cs"/>
          <w:sz w:val="28"/>
          <w:szCs w:val="28"/>
          <w:rtl/>
        </w:rPr>
        <w:t>كلها</w:t>
      </w:r>
      <w:r w:rsidRPr="0093163A">
        <w:rPr>
          <w:rFonts w:cs="B Mitra"/>
          <w:sz w:val="28"/>
          <w:szCs w:val="28"/>
          <w:rtl/>
        </w:rPr>
        <w:t xml:space="preserve"> </w:t>
      </w:r>
      <w:r w:rsidRPr="0093163A">
        <w:rPr>
          <w:rFonts w:cs="B Mitra" w:hint="cs"/>
          <w:sz w:val="28"/>
          <w:szCs w:val="28"/>
          <w:rtl/>
        </w:rPr>
        <w:t>كففتم</w:t>
      </w:r>
      <w:r w:rsidRPr="0093163A">
        <w:rPr>
          <w:rFonts w:cs="B Mitra"/>
          <w:sz w:val="28"/>
          <w:szCs w:val="28"/>
          <w:rtl/>
        </w:rPr>
        <w:t xml:space="preserve"> </w:t>
      </w:r>
      <w:r w:rsidRPr="0093163A">
        <w:rPr>
          <w:rFonts w:cs="B Mitra" w:hint="cs"/>
          <w:sz w:val="28"/>
          <w:szCs w:val="28"/>
          <w:rtl/>
        </w:rPr>
        <w:t>عن</w:t>
      </w:r>
      <w:r w:rsidRPr="0093163A">
        <w:rPr>
          <w:rFonts w:cs="B Mitra"/>
          <w:sz w:val="28"/>
          <w:szCs w:val="28"/>
          <w:rtl/>
        </w:rPr>
        <w:t xml:space="preserve"> </w:t>
      </w:r>
      <w:r w:rsidRPr="0093163A">
        <w:rPr>
          <w:rFonts w:cs="B Mitra" w:hint="cs"/>
          <w:sz w:val="28"/>
          <w:szCs w:val="28"/>
          <w:rtl/>
        </w:rPr>
        <w:t>الإعطاء</w:t>
      </w:r>
      <w:r w:rsidRPr="0093163A">
        <w:rPr>
          <w:rFonts w:cs="B Mitra"/>
          <w:sz w:val="28"/>
          <w:szCs w:val="28"/>
          <w:rtl/>
        </w:rPr>
        <w:t xml:space="preserve"> </w:t>
      </w:r>
      <w:r w:rsidRPr="0093163A">
        <w:rPr>
          <w:rFonts w:cs="B Mitra" w:hint="cs"/>
          <w:sz w:val="28"/>
          <w:szCs w:val="28"/>
          <w:rtl/>
        </w:rPr>
        <w:t>لحبكم</w:t>
      </w:r>
      <w:r w:rsidRPr="0093163A">
        <w:rPr>
          <w:rFonts w:cs="B Mitra"/>
          <w:sz w:val="28"/>
          <w:szCs w:val="28"/>
          <w:rtl/>
        </w:rPr>
        <w:t xml:space="preserve"> </w:t>
      </w:r>
      <w:r w:rsidRPr="0093163A">
        <w:rPr>
          <w:rFonts w:cs="B Mitra" w:hint="cs"/>
          <w:sz w:val="28"/>
          <w:szCs w:val="28"/>
          <w:rtl/>
        </w:rPr>
        <w:t>لها</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يخ</w:t>
      </w:r>
      <w:r w:rsidRPr="0093163A">
        <w:rPr>
          <w:rFonts w:cs="B Mitra" w:hint="eastAsia"/>
          <w:sz w:val="28"/>
          <w:szCs w:val="28"/>
          <w:rtl/>
        </w:rPr>
        <w:t>رج</w:t>
      </w:r>
      <w:r w:rsidRPr="0093163A">
        <w:rPr>
          <w:rFonts w:cs="B Mitra"/>
          <w:sz w:val="28"/>
          <w:szCs w:val="28"/>
          <w:rtl/>
        </w:rPr>
        <w:t xml:space="preserve"> أحقاد قلوبكم فضللتم. قوله تعالى: « ه</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أَنْتُمْ</w:t>
      </w:r>
      <w:r w:rsidRPr="0093163A">
        <w:rPr>
          <w:rFonts w:cs="B Mitra"/>
          <w:sz w:val="28"/>
          <w:szCs w:val="28"/>
          <w:rtl/>
        </w:rPr>
        <w:t xml:space="preserve"> </w:t>
      </w:r>
      <w:r w:rsidRPr="0093163A">
        <w:rPr>
          <w:rFonts w:cs="B Mitra" w:hint="cs"/>
          <w:sz w:val="28"/>
          <w:szCs w:val="28"/>
          <w:rtl/>
        </w:rPr>
        <w:t>ه</w:t>
      </w:r>
      <w:r w:rsidRPr="0093163A">
        <w:rPr>
          <w:rFonts w:ascii="Times New Roman" w:hAnsi="Times New Roman" w:cs="Times New Roman" w:hint="cs"/>
          <w:sz w:val="28"/>
          <w:szCs w:val="28"/>
          <w:rtl/>
        </w:rPr>
        <w:t>ٰ</w:t>
      </w:r>
      <w:r w:rsidRPr="0093163A">
        <w:rPr>
          <w:rFonts w:cs="B Mitra" w:hint="cs"/>
          <w:sz w:val="28"/>
          <w:szCs w:val="28"/>
          <w:rtl/>
        </w:rPr>
        <w:t>ؤُلا</w:t>
      </w:r>
      <w:r w:rsidRPr="0093163A">
        <w:rPr>
          <w:rFonts w:ascii="Times New Roman" w:hAnsi="Times New Roman" w:cs="Times New Roman" w:hint="cs"/>
          <w:sz w:val="28"/>
          <w:szCs w:val="28"/>
          <w:rtl/>
        </w:rPr>
        <w:t>ٰ</w:t>
      </w:r>
      <w:r w:rsidRPr="0093163A">
        <w:rPr>
          <w:rFonts w:cs="B Mitra" w:hint="cs"/>
          <w:sz w:val="28"/>
          <w:szCs w:val="28"/>
          <w:rtl/>
        </w:rPr>
        <w:t>ءِ</w:t>
      </w:r>
      <w:r w:rsidRPr="0093163A">
        <w:rPr>
          <w:rFonts w:cs="B Mitra"/>
          <w:sz w:val="28"/>
          <w:szCs w:val="28"/>
          <w:rtl/>
        </w:rPr>
        <w:t xml:space="preserve"> </w:t>
      </w:r>
      <w:r w:rsidRPr="0093163A">
        <w:rPr>
          <w:rFonts w:cs="B Mitra" w:hint="cs"/>
          <w:sz w:val="28"/>
          <w:szCs w:val="28"/>
          <w:rtl/>
        </w:rPr>
        <w:t>تُدْعَوْنَ</w:t>
      </w:r>
      <w:r w:rsidRPr="0093163A">
        <w:rPr>
          <w:rFonts w:cs="B Mitra"/>
          <w:sz w:val="28"/>
          <w:szCs w:val="28"/>
          <w:rtl/>
        </w:rPr>
        <w:t xml:space="preserve"> </w:t>
      </w:r>
      <w:r w:rsidRPr="0093163A">
        <w:rPr>
          <w:rFonts w:cs="B Mitra" w:hint="cs"/>
          <w:sz w:val="28"/>
          <w:szCs w:val="28"/>
          <w:rtl/>
        </w:rPr>
        <w:t>لِتُنْفِقُوا</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سَبِيلِ</w:t>
      </w:r>
      <w:r w:rsidRPr="0093163A">
        <w:rPr>
          <w:rFonts w:cs="B Mitra"/>
          <w:sz w:val="28"/>
          <w:szCs w:val="28"/>
          <w:rtl/>
        </w:rPr>
        <w:t xml:space="preserve"> </w:t>
      </w:r>
      <w:r w:rsidRPr="0093163A">
        <w:rPr>
          <w:rFonts w:cs="B Mitra" w:hint="cs"/>
          <w:sz w:val="28"/>
          <w:szCs w:val="28"/>
          <w:rtl/>
        </w:rPr>
        <w:t>اَللّ</w:t>
      </w:r>
      <w:r w:rsidRPr="0093163A">
        <w:rPr>
          <w:rFonts w:ascii="Times New Roman" w:hAnsi="Times New Roman" w:cs="Times New Roman" w:hint="cs"/>
          <w:sz w:val="28"/>
          <w:szCs w:val="28"/>
          <w:rtl/>
        </w:rPr>
        <w:t>ٰ</w:t>
      </w:r>
      <w:r w:rsidRPr="0093163A">
        <w:rPr>
          <w:rFonts w:cs="B Mitra" w:hint="cs"/>
          <w:sz w:val="28"/>
          <w:szCs w:val="28"/>
          <w:rtl/>
        </w:rPr>
        <w:t>هِ</w:t>
      </w:r>
      <w:r w:rsidRPr="0093163A">
        <w:rPr>
          <w:rFonts w:cs="B Mitra"/>
          <w:sz w:val="28"/>
          <w:szCs w:val="28"/>
          <w:rtl/>
        </w:rPr>
        <w:t xml:space="preserve"> </w:t>
      </w:r>
      <w:r w:rsidRPr="0093163A">
        <w:rPr>
          <w:rFonts w:cs="B Mitra" w:hint="cs"/>
          <w:sz w:val="28"/>
          <w:szCs w:val="28"/>
          <w:rtl/>
        </w:rPr>
        <w:t>فَمِنْكُمْ</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يَبْخَلُ</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إلى</w:t>
      </w:r>
      <w:r w:rsidRPr="0093163A">
        <w:rPr>
          <w:rFonts w:cs="B Mitra"/>
          <w:sz w:val="28"/>
          <w:szCs w:val="28"/>
          <w:rtl/>
        </w:rPr>
        <w:t xml:space="preserve"> </w:t>
      </w:r>
      <w:r w:rsidRPr="0093163A">
        <w:rPr>
          <w:rFonts w:cs="B Mitra" w:hint="cs"/>
          <w:sz w:val="28"/>
          <w:szCs w:val="28"/>
          <w:rtl/>
        </w:rPr>
        <w:t>آخر</w:t>
      </w:r>
      <w:r w:rsidRPr="0093163A">
        <w:rPr>
          <w:rFonts w:cs="B Mitra"/>
          <w:sz w:val="28"/>
          <w:szCs w:val="28"/>
          <w:rtl/>
        </w:rPr>
        <w:t xml:space="preserve"> </w:t>
      </w:r>
      <w:r w:rsidRPr="0093163A">
        <w:rPr>
          <w:rFonts w:cs="B Mitra" w:hint="cs"/>
          <w:sz w:val="28"/>
          <w:szCs w:val="28"/>
          <w:rtl/>
        </w:rPr>
        <w:t>الآية</w:t>
      </w:r>
      <w:r w:rsidRPr="0093163A">
        <w:rPr>
          <w:rFonts w:cs="B Mitra"/>
          <w:sz w:val="28"/>
          <w:szCs w:val="28"/>
          <w:rtl/>
        </w:rPr>
        <w:t xml:space="preserve"> </w:t>
      </w:r>
      <w:r w:rsidRPr="0093163A">
        <w:rPr>
          <w:rFonts w:cs="B Mitra" w:hint="cs"/>
          <w:sz w:val="28"/>
          <w:szCs w:val="28"/>
          <w:rtl/>
        </w:rPr>
        <w:t>بمنزلة</w:t>
      </w:r>
      <w:r w:rsidRPr="0093163A">
        <w:rPr>
          <w:rFonts w:cs="B Mitra"/>
          <w:sz w:val="28"/>
          <w:szCs w:val="28"/>
          <w:rtl/>
        </w:rPr>
        <w:t xml:space="preserve"> </w:t>
      </w:r>
      <w:r w:rsidRPr="0093163A">
        <w:rPr>
          <w:rFonts w:cs="B Mitra" w:hint="cs"/>
          <w:sz w:val="28"/>
          <w:szCs w:val="28"/>
          <w:rtl/>
        </w:rPr>
        <w:t>الاستشهاد</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بيان</w:t>
      </w:r>
      <w:r w:rsidRPr="0093163A">
        <w:rPr>
          <w:rFonts w:cs="B Mitra"/>
          <w:sz w:val="28"/>
          <w:szCs w:val="28"/>
          <w:rtl/>
        </w:rPr>
        <w:t xml:space="preserve"> </w:t>
      </w:r>
      <w:r w:rsidRPr="0093163A">
        <w:rPr>
          <w:rFonts w:cs="B Mitra" w:hint="cs"/>
          <w:sz w:val="28"/>
          <w:szCs w:val="28"/>
          <w:rtl/>
        </w:rPr>
        <w:t>الآية</w:t>
      </w:r>
      <w:r w:rsidRPr="0093163A">
        <w:rPr>
          <w:rFonts w:cs="B Mitra"/>
          <w:sz w:val="28"/>
          <w:szCs w:val="28"/>
          <w:rtl/>
        </w:rPr>
        <w:t xml:space="preserve"> </w:t>
      </w:r>
      <w:r w:rsidRPr="0093163A">
        <w:rPr>
          <w:rFonts w:cs="B Mitra" w:hint="cs"/>
          <w:sz w:val="28"/>
          <w:szCs w:val="28"/>
          <w:rtl/>
        </w:rPr>
        <w:t>السابقة</w:t>
      </w:r>
      <w:r w:rsidRPr="0093163A">
        <w:rPr>
          <w:rFonts w:cs="B Mitra"/>
          <w:sz w:val="28"/>
          <w:szCs w:val="28"/>
          <w:rtl/>
        </w:rPr>
        <w:t xml:space="preserve"> </w:t>
      </w:r>
      <w:r w:rsidRPr="0093163A">
        <w:rPr>
          <w:rFonts w:cs="B Mitra" w:hint="cs"/>
          <w:sz w:val="28"/>
          <w:szCs w:val="28"/>
          <w:rtl/>
        </w:rPr>
        <w:t>كأنه</w:t>
      </w:r>
      <w:r w:rsidRPr="0093163A">
        <w:rPr>
          <w:rFonts w:cs="B Mitra"/>
          <w:sz w:val="28"/>
          <w:szCs w:val="28"/>
          <w:rtl/>
        </w:rPr>
        <w:t xml:space="preserve"> </w:t>
      </w:r>
      <w:r w:rsidRPr="0093163A">
        <w:rPr>
          <w:rFonts w:cs="B Mitra" w:hint="cs"/>
          <w:sz w:val="28"/>
          <w:szCs w:val="28"/>
          <w:rtl/>
        </w:rPr>
        <w:t>قيل</w:t>
      </w:r>
      <w:r w:rsidRPr="0093163A">
        <w:rPr>
          <w:rFonts w:cs="B Mitra"/>
          <w:sz w:val="28"/>
          <w:szCs w:val="28"/>
          <w:rtl/>
        </w:rPr>
        <w:t>:</w:t>
      </w:r>
      <w:r w:rsidRPr="0093163A">
        <w:rPr>
          <w:rFonts w:cs="B Mitra" w:hint="cs"/>
          <w:sz w:val="28"/>
          <w:szCs w:val="28"/>
          <w:rtl/>
        </w:rPr>
        <w:t>إنه</w:t>
      </w:r>
      <w:r w:rsidRPr="0093163A">
        <w:rPr>
          <w:rFonts w:cs="B Mitra"/>
          <w:sz w:val="28"/>
          <w:szCs w:val="28"/>
          <w:rtl/>
        </w:rPr>
        <w:t xml:space="preserve"> </w:t>
      </w:r>
      <w:r w:rsidRPr="0093163A">
        <w:rPr>
          <w:rFonts w:cs="B Mitra" w:hint="cs"/>
          <w:sz w:val="28"/>
          <w:szCs w:val="28"/>
          <w:rtl/>
        </w:rPr>
        <w:t>إن</w:t>
      </w:r>
      <w:r w:rsidRPr="0093163A">
        <w:rPr>
          <w:rFonts w:cs="B Mitra"/>
          <w:sz w:val="28"/>
          <w:szCs w:val="28"/>
          <w:rtl/>
        </w:rPr>
        <w:t xml:space="preserve"> </w:t>
      </w:r>
      <w:r w:rsidRPr="0093163A">
        <w:rPr>
          <w:rFonts w:cs="B Mitra" w:hint="cs"/>
          <w:sz w:val="28"/>
          <w:szCs w:val="28"/>
          <w:rtl/>
        </w:rPr>
        <w:t>يسأل</w:t>
      </w:r>
      <w:r w:rsidRPr="0093163A">
        <w:rPr>
          <w:rFonts w:cs="B Mitra"/>
          <w:sz w:val="28"/>
          <w:szCs w:val="28"/>
          <w:rtl/>
        </w:rPr>
        <w:t xml:space="preserve"> </w:t>
      </w:r>
      <w:r w:rsidRPr="0093163A">
        <w:rPr>
          <w:rFonts w:cs="B Mitra" w:hint="cs"/>
          <w:sz w:val="28"/>
          <w:szCs w:val="28"/>
          <w:rtl/>
        </w:rPr>
        <w:t>الجميع</w:t>
      </w:r>
      <w:r w:rsidRPr="0093163A">
        <w:rPr>
          <w:rFonts w:cs="B Mitra"/>
          <w:sz w:val="28"/>
          <w:szCs w:val="28"/>
          <w:rtl/>
        </w:rPr>
        <w:t xml:space="preserve"> </w:t>
      </w:r>
      <w:r w:rsidRPr="0093163A">
        <w:rPr>
          <w:rFonts w:cs="B Mitra" w:hint="cs"/>
          <w:sz w:val="28"/>
          <w:szCs w:val="28"/>
          <w:rtl/>
        </w:rPr>
        <w:t>فيحفكم</w:t>
      </w:r>
      <w:r w:rsidRPr="0093163A">
        <w:rPr>
          <w:rFonts w:cs="B Mitra"/>
          <w:sz w:val="28"/>
          <w:szCs w:val="28"/>
          <w:rtl/>
        </w:rPr>
        <w:t xml:space="preserve"> </w:t>
      </w:r>
      <w:r w:rsidRPr="0093163A">
        <w:rPr>
          <w:rFonts w:cs="B Mitra" w:hint="cs"/>
          <w:sz w:val="28"/>
          <w:szCs w:val="28"/>
          <w:rtl/>
        </w:rPr>
        <w:t>تبخلوا</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يشهد</w:t>
      </w:r>
      <w:r w:rsidRPr="0093163A">
        <w:rPr>
          <w:rFonts w:cs="B Mitra"/>
          <w:sz w:val="28"/>
          <w:szCs w:val="28"/>
          <w:rtl/>
        </w:rPr>
        <w:t xml:space="preserve"> </w:t>
      </w:r>
      <w:r w:rsidRPr="0093163A">
        <w:rPr>
          <w:rFonts w:cs="B Mitra" w:hint="cs"/>
          <w:sz w:val="28"/>
          <w:szCs w:val="28"/>
          <w:rtl/>
        </w:rPr>
        <w:t>بذلك</w:t>
      </w:r>
      <w:r w:rsidRPr="0093163A">
        <w:rPr>
          <w:rFonts w:cs="B Mitra"/>
          <w:sz w:val="28"/>
          <w:szCs w:val="28"/>
          <w:rtl/>
        </w:rPr>
        <w:t xml:space="preserve"> </w:t>
      </w:r>
      <w:r w:rsidRPr="0093163A">
        <w:rPr>
          <w:rFonts w:cs="B Mitra" w:hint="cs"/>
          <w:sz w:val="28"/>
          <w:szCs w:val="28"/>
          <w:rtl/>
        </w:rPr>
        <w:t>أنكم</w:t>
      </w:r>
      <w:r w:rsidRPr="0093163A">
        <w:rPr>
          <w:rFonts w:cs="B Mitra"/>
          <w:sz w:val="28"/>
          <w:szCs w:val="28"/>
          <w:rtl/>
        </w:rPr>
        <w:t xml:space="preserve"> </w:t>
      </w:r>
      <w:r w:rsidRPr="0093163A">
        <w:rPr>
          <w:rFonts w:cs="B Mitra" w:hint="cs"/>
          <w:sz w:val="28"/>
          <w:szCs w:val="28"/>
          <w:rtl/>
        </w:rPr>
        <w:t>أنتم</w:t>
      </w:r>
      <w:r w:rsidRPr="0093163A">
        <w:rPr>
          <w:rFonts w:cs="B Mitra"/>
          <w:sz w:val="28"/>
          <w:szCs w:val="28"/>
          <w:rtl/>
        </w:rPr>
        <w:t xml:space="preserve"> </w:t>
      </w:r>
      <w:r w:rsidRPr="0093163A">
        <w:rPr>
          <w:rFonts w:cs="B Mitra" w:hint="cs"/>
          <w:sz w:val="28"/>
          <w:szCs w:val="28"/>
          <w:rtl/>
        </w:rPr>
        <w:t>هؤلاء</w:t>
      </w:r>
      <w:r w:rsidRPr="0093163A">
        <w:rPr>
          <w:rFonts w:cs="B Mitra"/>
          <w:sz w:val="28"/>
          <w:szCs w:val="28"/>
          <w:rtl/>
        </w:rPr>
        <w:t xml:space="preserve"> </w:t>
      </w:r>
      <w:r w:rsidRPr="0093163A">
        <w:rPr>
          <w:rFonts w:cs="B Mitra" w:hint="eastAsia"/>
          <w:sz w:val="28"/>
          <w:szCs w:val="28"/>
          <w:rtl/>
        </w:rPr>
        <w:t>تدعون</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۱۸, صفحه: ۲۴۹</w:t>
      </w:r>
    </w:p>
    <w:p w:rsidR="0093163A" w:rsidRPr="0093163A" w:rsidRDefault="0093163A" w:rsidP="0093163A">
      <w:pPr>
        <w:rPr>
          <w:rFonts w:cs="B Mitra"/>
          <w:sz w:val="28"/>
          <w:szCs w:val="28"/>
          <w:rtl/>
        </w:rPr>
      </w:pPr>
      <w:r w:rsidRPr="0093163A">
        <w:rPr>
          <w:rFonts w:cs="B Mitra" w:hint="eastAsia"/>
          <w:sz w:val="28"/>
          <w:szCs w:val="28"/>
          <w:rtl/>
        </w:rPr>
        <w:t>تفسير</w:t>
      </w:r>
      <w:r w:rsidRPr="0093163A">
        <w:rPr>
          <w:rFonts w:cs="B Mitra"/>
          <w:sz w:val="28"/>
          <w:szCs w:val="28"/>
          <w:rtl/>
        </w:rPr>
        <w:t xml:space="preserve"> الاعطاء بإنفاق المال لوجه الله بقرينة مقابلته للبخل الظاهر في الامساک عن الانفاق</w:t>
      </w:r>
    </w:p>
    <w:p w:rsidR="0093163A" w:rsidRPr="0093163A" w:rsidRDefault="0093163A" w:rsidP="0093163A">
      <w:pPr>
        <w:rPr>
          <w:rFonts w:cs="B Mitra"/>
          <w:sz w:val="28"/>
          <w:szCs w:val="28"/>
          <w:rtl/>
        </w:rPr>
      </w:pPr>
      <w:r w:rsidRPr="0093163A">
        <w:rPr>
          <w:rFonts w:cs="B Mitra" w:hint="eastAsia"/>
          <w:sz w:val="28"/>
          <w:szCs w:val="28"/>
          <w:rtl/>
        </w:rPr>
        <w:lastRenderedPageBreak/>
        <w:t>تعالى</w:t>
      </w:r>
      <w:r w:rsidRPr="0093163A">
        <w:rPr>
          <w:rFonts w:cs="B Mitra"/>
          <w:sz w:val="28"/>
          <w:szCs w:val="28"/>
          <w:rtl/>
        </w:rPr>
        <w:t>: « فَأَمّ</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أَعْطى</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اِتَّقى</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صَدَّقَ</w:t>
      </w:r>
      <w:r w:rsidRPr="0093163A">
        <w:rPr>
          <w:rFonts w:cs="B Mitra"/>
          <w:sz w:val="28"/>
          <w:szCs w:val="28"/>
          <w:rtl/>
        </w:rPr>
        <w:t xml:space="preserve"> </w:t>
      </w:r>
      <w:r w:rsidRPr="0093163A">
        <w:rPr>
          <w:rFonts w:cs="B Mitra" w:hint="cs"/>
          <w:sz w:val="28"/>
          <w:szCs w:val="28"/>
          <w:rtl/>
        </w:rPr>
        <w:t>بِالْحُسْنى</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فَسَنُيَسِّرُهُ</w:t>
      </w:r>
      <w:r w:rsidRPr="0093163A">
        <w:rPr>
          <w:rFonts w:cs="B Mitra"/>
          <w:sz w:val="28"/>
          <w:szCs w:val="28"/>
          <w:rtl/>
        </w:rPr>
        <w:t xml:space="preserve"> </w:t>
      </w:r>
      <w:r w:rsidRPr="0093163A">
        <w:rPr>
          <w:rFonts w:cs="B Mitra" w:hint="cs"/>
          <w:sz w:val="28"/>
          <w:szCs w:val="28"/>
          <w:rtl/>
        </w:rPr>
        <w:t>لِلْيُسْرى</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تفصيل</w:t>
      </w:r>
      <w:r w:rsidRPr="0093163A">
        <w:rPr>
          <w:rFonts w:cs="B Mitra"/>
          <w:sz w:val="28"/>
          <w:szCs w:val="28"/>
          <w:rtl/>
        </w:rPr>
        <w:t xml:space="preserve"> </w:t>
      </w:r>
      <w:r w:rsidRPr="0093163A">
        <w:rPr>
          <w:rFonts w:cs="B Mitra" w:hint="cs"/>
          <w:sz w:val="28"/>
          <w:szCs w:val="28"/>
          <w:rtl/>
        </w:rPr>
        <w:t>تفرق</w:t>
      </w:r>
      <w:r w:rsidRPr="0093163A">
        <w:rPr>
          <w:rFonts w:cs="B Mitra"/>
          <w:sz w:val="28"/>
          <w:szCs w:val="28"/>
          <w:rtl/>
        </w:rPr>
        <w:t xml:space="preserve"> </w:t>
      </w:r>
      <w:r w:rsidRPr="0093163A">
        <w:rPr>
          <w:rFonts w:cs="B Mitra" w:hint="cs"/>
          <w:sz w:val="28"/>
          <w:szCs w:val="28"/>
          <w:rtl/>
        </w:rPr>
        <w:t>مساعيهم</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اختلاف آثارها. و المراد بالإعطاء إنفاق المال لوجه الله بقرينة مقابلته للبخل الظاهر في الإمساك عن إنفاق المال و قوله بعد: « وَ م</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يُغْنِي</w:t>
      </w:r>
      <w:r w:rsidRPr="0093163A">
        <w:rPr>
          <w:rFonts w:cs="B Mitra"/>
          <w:sz w:val="28"/>
          <w:szCs w:val="28"/>
          <w:rtl/>
        </w:rPr>
        <w:t xml:space="preserve"> </w:t>
      </w:r>
      <w:r w:rsidRPr="0093163A">
        <w:rPr>
          <w:rFonts w:cs="B Mitra" w:hint="eastAsia"/>
          <w:sz w:val="28"/>
          <w:szCs w:val="28"/>
          <w:rtl/>
        </w:rPr>
        <w:t>عَنْهُ</w:t>
      </w:r>
      <w:r w:rsidRPr="0093163A">
        <w:rPr>
          <w:rFonts w:cs="B Mitra"/>
          <w:sz w:val="28"/>
          <w:szCs w:val="28"/>
          <w:rtl/>
        </w:rPr>
        <w:t xml:space="preserve"> م</w:t>
      </w:r>
      <w:r w:rsidRPr="0093163A">
        <w:rPr>
          <w:rFonts w:ascii="Times New Roman" w:hAnsi="Times New Roman" w:cs="Times New Roman" w:hint="cs"/>
          <w:sz w:val="28"/>
          <w:szCs w:val="28"/>
          <w:rtl/>
        </w:rPr>
        <w:t>ٰ</w:t>
      </w:r>
      <w:r w:rsidRPr="0093163A">
        <w:rPr>
          <w:rFonts w:cs="B Mitra" w:hint="cs"/>
          <w:sz w:val="28"/>
          <w:szCs w:val="28"/>
          <w:rtl/>
        </w:rPr>
        <w:t>الُهُ</w:t>
      </w:r>
      <w:r w:rsidRPr="0093163A">
        <w:rPr>
          <w:rFonts w:cs="B Mitra"/>
          <w:sz w:val="28"/>
          <w:szCs w:val="28"/>
          <w:rtl/>
        </w:rPr>
        <w:t xml:space="preserve"> </w:t>
      </w:r>
      <w:r w:rsidRPr="0093163A">
        <w:rPr>
          <w:rFonts w:cs="B Mitra" w:hint="cs"/>
          <w:sz w:val="28"/>
          <w:szCs w:val="28"/>
          <w:rtl/>
        </w:rPr>
        <w:t>إِذ</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تَرَدّ</w:t>
      </w:r>
      <w:r w:rsidRPr="0093163A">
        <w:rPr>
          <w:rFonts w:ascii="Times New Roman" w:hAnsi="Times New Roman" w:cs="Times New Roman" w:hint="cs"/>
          <w:sz w:val="28"/>
          <w:szCs w:val="28"/>
          <w:rtl/>
        </w:rPr>
        <w:t>ٰ</w:t>
      </w:r>
      <w:r w:rsidRPr="0093163A">
        <w:rPr>
          <w:rFonts w:cs="B Mitra" w:hint="cs"/>
          <w:sz w:val="28"/>
          <w:szCs w:val="28"/>
          <w:rtl/>
        </w:rPr>
        <w:t>ى</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قوله</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اِتَّقى</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كالمفسر</w:t>
      </w:r>
      <w:r w:rsidRPr="0093163A">
        <w:rPr>
          <w:rFonts w:cs="B Mitra"/>
          <w:sz w:val="28"/>
          <w:szCs w:val="28"/>
          <w:rtl/>
        </w:rPr>
        <w:t xml:space="preserve"> </w:t>
      </w:r>
      <w:r w:rsidRPr="0093163A">
        <w:rPr>
          <w:rFonts w:cs="B Mitra" w:hint="cs"/>
          <w:sz w:val="28"/>
          <w:szCs w:val="28"/>
          <w:rtl/>
        </w:rPr>
        <w:t>للإعطاء</w:t>
      </w:r>
      <w:r w:rsidRPr="0093163A">
        <w:rPr>
          <w:rFonts w:cs="B Mitra"/>
          <w:sz w:val="28"/>
          <w:szCs w:val="28"/>
          <w:rtl/>
        </w:rPr>
        <w:t xml:space="preserve"> </w:t>
      </w:r>
      <w:r w:rsidRPr="0093163A">
        <w:rPr>
          <w:rFonts w:cs="B Mitra" w:hint="cs"/>
          <w:sz w:val="28"/>
          <w:szCs w:val="28"/>
          <w:rtl/>
        </w:rPr>
        <w:t>يفيد</w:t>
      </w:r>
      <w:r w:rsidRPr="0093163A">
        <w:rPr>
          <w:rFonts w:cs="B Mitra"/>
          <w:sz w:val="28"/>
          <w:szCs w:val="28"/>
          <w:rtl/>
        </w:rPr>
        <w:t xml:space="preserve"> </w:t>
      </w:r>
      <w:r w:rsidRPr="0093163A">
        <w:rPr>
          <w:rFonts w:cs="B Mitra" w:hint="cs"/>
          <w:sz w:val="28"/>
          <w:szCs w:val="28"/>
          <w:rtl/>
        </w:rPr>
        <w:t>أن</w:t>
      </w:r>
      <w:r w:rsidRPr="0093163A">
        <w:rPr>
          <w:rFonts w:cs="B Mitra"/>
          <w:sz w:val="28"/>
          <w:szCs w:val="28"/>
          <w:rtl/>
        </w:rPr>
        <w:t xml:space="preserve"> </w:t>
      </w:r>
      <w:r w:rsidRPr="0093163A">
        <w:rPr>
          <w:rFonts w:cs="B Mitra" w:hint="cs"/>
          <w:sz w:val="28"/>
          <w:szCs w:val="28"/>
          <w:rtl/>
        </w:rPr>
        <w:t>المراد</w:t>
      </w:r>
      <w:r w:rsidRPr="0093163A">
        <w:rPr>
          <w:rFonts w:cs="B Mitra"/>
          <w:sz w:val="28"/>
          <w:szCs w:val="28"/>
          <w:rtl/>
        </w:rPr>
        <w:t xml:space="preserve"> </w:t>
      </w:r>
      <w:r w:rsidRPr="0093163A">
        <w:rPr>
          <w:rFonts w:cs="B Mitra" w:hint="cs"/>
          <w:sz w:val="28"/>
          <w:szCs w:val="28"/>
          <w:rtl/>
        </w:rPr>
        <w:t>هو</w:t>
      </w:r>
      <w:r w:rsidRPr="0093163A">
        <w:rPr>
          <w:rFonts w:cs="B Mitra"/>
          <w:sz w:val="28"/>
          <w:szCs w:val="28"/>
          <w:rtl/>
        </w:rPr>
        <w:t xml:space="preserve"> </w:t>
      </w:r>
      <w:r w:rsidRPr="0093163A">
        <w:rPr>
          <w:rFonts w:cs="B Mitra" w:hint="cs"/>
          <w:sz w:val="28"/>
          <w:szCs w:val="28"/>
          <w:rtl/>
        </w:rPr>
        <w:t>الإعطاء</w:t>
      </w:r>
      <w:r w:rsidRPr="0093163A">
        <w:rPr>
          <w:rFonts w:cs="B Mitra"/>
          <w:sz w:val="28"/>
          <w:szCs w:val="28"/>
          <w:rtl/>
        </w:rPr>
        <w:t xml:space="preserve"> </w:t>
      </w:r>
      <w:r w:rsidRPr="0093163A">
        <w:rPr>
          <w:rFonts w:cs="B Mitra" w:hint="cs"/>
          <w:sz w:val="28"/>
          <w:szCs w:val="28"/>
          <w:rtl/>
        </w:rPr>
        <w:t>على</w:t>
      </w:r>
      <w:r w:rsidRPr="0093163A">
        <w:rPr>
          <w:rFonts w:cs="B Mitra"/>
          <w:sz w:val="28"/>
          <w:szCs w:val="28"/>
          <w:rtl/>
        </w:rPr>
        <w:t xml:space="preserve"> </w:t>
      </w:r>
      <w:r w:rsidRPr="0093163A">
        <w:rPr>
          <w:rFonts w:cs="B Mitra" w:hint="cs"/>
          <w:sz w:val="28"/>
          <w:szCs w:val="28"/>
          <w:rtl/>
        </w:rPr>
        <w:t>سبيل</w:t>
      </w:r>
      <w:r w:rsidRPr="0093163A">
        <w:rPr>
          <w:rFonts w:cs="B Mitra"/>
          <w:sz w:val="28"/>
          <w:szCs w:val="28"/>
          <w:rtl/>
        </w:rPr>
        <w:t xml:space="preserve"> </w:t>
      </w:r>
      <w:r w:rsidRPr="0093163A">
        <w:rPr>
          <w:rFonts w:cs="B Mitra" w:hint="cs"/>
          <w:sz w:val="28"/>
          <w:szCs w:val="28"/>
          <w:rtl/>
        </w:rPr>
        <w:t>التقوى</w:t>
      </w:r>
      <w:r w:rsidRPr="0093163A">
        <w:rPr>
          <w:rFonts w:cs="B Mitra"/>
          <w:sz w:val="28"/>
          <w:szCs w:val="28"/>
          <w:rtl/>
        </w:rPr>
        <w:t xml:space="preserve"> </w:t>
      </w:r>
      <w:r w:rsidRPr="0093163A">
        <w:rPr>
          <w:rFonts w:cs="B Mitra" w:hint="cs"/>
          <w:sz w:val="28"/>
          <w:szCs w:val="28"/>
          <w:rtl/>
        </w:rPr>
        <w:t>ال</w:t>
      </w:r>
      <w:r w:rsidRPr="0093163A">
        <w:rPr>
          <w:rFonts w:cs="B Mitra"/>
          <w:sz w:val="28"/>
          <w:szCs w:val="28"/>
          <w:rtl/>
        </w:rPr>
        <w:t>دينية. و قوله: « وَ صَدَّقَ بِالْحُسْنى</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الحسنى</w:t>
      </w:r>
      <w:r w:rsidRPr="0093163A">
        <w:rPr>
          <w:rFonts w:cs="B Mitra"/>
          <w:sz w:val="28"/>
          <w:szCs w:val="28"/>
          <w:rtl/>
        </w:rPr>
        <w:t xml:space="preserve"> </w:t>
      </w:r>
      <w:r w:rsidRPr="0093163A">
        <w:rPr>
          <w:rFonts w:cs="B Mitra" w:hint="cs"/>
          <w:sz w:val="28"/>
          <w:szCs w:val="28"/>
          <w:rtl/>
        </w:rPr>
        <w:t>صفة</w:t>
      </w:r>
      <w:r w:rsidRPr="0093163A">
        <w:rPr>
          <w:rFonts w:cs="B Mitra"/>
          <w:sz w:val="28"/>
          <w:szCs w:val="28"/>
          <w:rtl/>
        </w:rPr>
        <w:t xml:space="preserve"> </w:t>
      </w:r>
      <w:r w:rsidRPr="0093163A">
        <w:rPr>
          <w:rFonts w:cs="B Mitra" w:hint="cs"/>
          <w:sz w:val="28"/>
          <w:szCs w:val="28"/>
          <w:rtl/>
        </w:rPr>
        <w:t>قائمة</w:t>
      </w:r>
      <w:r w:rsidRPr="0093163A">
        <w:rPr>
          <w:rFonts w:cs="B Mitra"/>
          <w:sz w:val="28"/>
          <w:szCs w:val="28"/>
          <w:rtl/>
        </w:rPr>
        <w:t xml:space="preserve"> </w:t>
      </w:r>
      <w:r w:rsidRPr="0093163A">
        <w:rPr>
          <w:rFonts w:cs="B Mitra" w:hint="cs"/>
          <w:sz w:val="28"/>
          <w:szCs w:val="28"/>
          <w:rtl/>
        </w:rPr>
        <w:t>مقام</w:t>
      </w:r>
      <w:r w:rsidRPr="0093163A">
        <w:rPr>
          <w:rFonts w:cs="B Mitra"/>
          <w:sz w:val="28"/>
          <w:szCs w:val="28"/>
          <w:rtl/>
        </w:rPr>
        <w:t xml:space="preserve"> </w:t>
      </w:r>
      <w:r w:rsidRPr="0093163A">
        <w:rPr>
          <w:rFonts w:cs="B Mitra" w:hint="cs"/>
          <w:sz w:val="28"/>
          <w:szCs w:val="28"/>
          <w:rtl/>
        </w:rPr>
        <w:t>الموصوف</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الظاهر</w:t>
      </w:r>
      <w:r w:rsidRPr="0093163A">
        <w:rPr>
          <w:rFonts w:cs="B Mitra"/>
          <w:sz w:val="28"/>
          <w:szCs w:val="28"/>
          <w:rtl/>
        </w:rPr>
        <w:t xml:space="preserve"> </w:t>
      </w:r>
      <w:r w:rsidRPr="0093163A">
        <w:rPr>
          <w:rFonts w:cs="B Mitra" w:hint="cs"/>
          <w:sz w:val="28"/>
          <w:szCs w:val="28"/>
          <w:rtl/>
        </w:rPr>
        <w:t>أن</w:t>
      </w:r>
      <w:r w:rsidRPr="0093163A">
        <w:rPr>
          <w:rFonts w:cs="B Mitra"/>
          <w:sz w:val="28"/>
          <w:szCs w:val="28"/>
          <w:rtl/>
        </w:rPr>
        <w:t xml:space="preserve"> </w:t>
      </w:r>
      <w:r w:rsidRPr="0093163A">
        <w:rPr>
          <w:rFonts w:cs="B Mitra" w:hint="cs"/>
          <w:sz w:val="28"/>
          <w:szCs w:val="28"/>
          <w:rtl/>
        </w:rPr>
        <w:t>التقدير</w:t>
      </w:r>
      <w:r w:rsidRPr="0093163A">
        <w:rPr>
          <w:rFonts w:cs="B Mitra"/>
          <w:sz w:val="28"/>
          <w:szCs w:val="28"/>
          <w:rtl/>
        </w:rPr>
        <w:t xml:space="preserve"> </w:t>
      </w:r>
      <w:r w:rsidRPr="0093163A">
        <w:rPr>
          <w:rFonts w:cs="B Mitra" w:hint="cs"/>
          <w:sz w:val="28"/>
          <w:szCs w:val="28"/>
          <w:rtl/>
        </w:rPr>
        <w:t>بالعدة</w:t>
      </w:r>
      <w:r w:rsidRPr="0093163A">
        <w:rPr>
          <w:rFonts w:cs="B Mitra"/>
          <w:sz w:val="28"/>
          <w:szCs w:val="28"/>
          <w:rtl/>
        </w:rPr>
        <w:t xml:space="preserve"> </w:t>
      </w:r>
      <w:r w:rsidRPr="0093163A">
        <w:rPr>
          <w:rFonts w:cs="B Mitra" w:hint="cs"/>
          <w:sz w:val="28"/>
          <w:szCs w:val="28"/>
          <w:rtl/>
        </w:rPr>
        <w:t>الحسنى</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هي</w:t>
      </w:r>
      <w:r w:rsidRPr="0093163A">
        <w:rPr>
          <w:rFonts w:cs="B Mitra"/>
          <w:sz w:val="28"/>
          <w:szCs w:val="28"/>
          <w:rtl/>
        </w:rPr>
        <w:t xml:space="preserve"> </w:t>
      </w:r>
      <w:r w:rsidRPr="0093163A">
        <w:rPr>
          <w:rFonts w:cs="B Mitra" w:hint="cs"/>
          <w:sz w:val="28"/>
          <w:szCs w:val="28"/>
          <w:rtl/>
        </w:rPr>
        <w:t>ما</w:t>
      </w:r>
      <w:r w:rsidRPr="0093163A">
        <w:rPr>
          <w:rFonts w:cs="B Mitra"/>
          <w:sz w:val="28"/>
          <w:szCs w:val="28"/>
          <w:rtl/>
        </w:rPr>
        <w:t xml:space="preserve"> </w:t>
      </w:r>
      <w:r w:rsidRPr="0093163A">
        <w:rPr>
          <w:rFonts w:cs="B Mitra" w:hint="cs"/>
          <w:sz w:val="28"/>
          <w:szCs w:val="28"/>
          <w:rtl/>
        </w:rPr>
        <w:t>وعد</w:t>
      </w:r>
      <w:r w:rsidRPr="0093163A">
        <w:rPr>
          <w:rFonts w:cs="B Mitra"/>
          <w:sz w:val="28"/>
          <w:szCs w:val="28"/>
          <w:rtl/>
        </w:rPr>
        <w:t xml:space="preserve"> </w:t>
      </w:r>
      <w:r w:rsidRPr="0093163A">
        <w:rPr>
          <w:rFonts w:cs="B Mitra" w:hint="cs"/>
          <w:sz w:val="28"/>
          <w:szCs w:val="28"/>
          <w:rtl/>
        </w:rPr>
        <w:t>الله</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۲۰, صفحه: ۳۰۲</w:t>
      </w:r>
    </w:p>
    <w:p w:rsidR="0093163A" w:rsidRPr="0093163A" w:rsidRDefault="0093163A" w:rsidP="0093163A">
      <w:pPr>
        <w:rPr>
          <w:rFonts w:cs="B Mitra"/>
          <w:sz w:val="28"/>
          <w:szCs w:val="28"/>
          <w:rtl/>
        </w:rPr>
      </w:pPr>
      <w:r w:rsidRPr="0093163A">
        <w:rPr>
          <w:rFonts w:cs="B Mitra" w:hint="eastAsia"/>
          <w:sz w:val="28"/>
          <w:szCs w:val="28"/>
          <w:rtl/>
        </w:rPr>
        <w:t>تفسير</w:t>
      </w:r>
      <w:r w:rsidRPr="0093163A">
        <w:rPr>
          <w:rFonts w:cs="B Mitra"/>
          <w:sz w:val="28"/>
          <w:szCs w:val="28"/>
          <w:rtl/>
        </w:rPr>
        <w:t xml:space="preserve"> البخل بالکف عن الاعطاء</w:t>
      </w:r>
    </w:p>
    <w:p w:rsidR="0093163A" w:rsidRPr="0093163A" w:rsidRDefault="0093163A" w:rsidP="0093163A">
      <w:pPr>
        <w:rPr>
          <w:rFonts w:cs="B Mitra"/>
          <w:sz w:val="28"/>
          <w:szCs w:val="28"/>
          <w:rtl/>
        </w:rPr>
      </w:pPr>
      <w:r w:rsidRPr="0093163A">
        <w:rPr>
          <w:rFonts w:cs="B Mitra" w:hint="eastAsia"/>
          <w:sz w:val="28"/>
          <w:szCs w:val="28"/>
          <w:rtl/>
        </w:rPr>
        <w:t>و</w:t>
      </w:r>
      <w:r w:rsidRPr="0093163A">
        <w:rPr>
          <w:rFonts w:cs="B Mitra"/>
          <w:sz w:val="28"/>
          <w:szCs w:val="28"/>
          <w:rtl/>
        </w:rPr>
        <w:t xml:space="preserve"> المراد بالبخل-كما قيل-الكف عن الإعطاء، و الأضغان الأحقاد. و المعنى:أن يسألكم جميع أموالكم فيجهدكم بطلب كلها كففتم عن الإعطاء لحبكم لها و يخرج أحقاد قلوبكم فضللتم. قوله تعالى: « ه</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أَنْتُمْ</w:t>
      </w:r>
      <w:r w:rsidRPr="0093163A">
        <w:rPr>
          <w:rFonts w:cs="B Mitra"/>
          <w:sz w:val="28"/>
          <w:szCs w:val="28"/>
          <w:rtl/>
        </w:rPr>
        <w:t xml:space="preserve"> </w:t>
      </w:r>
      <w:r w:rsidRPr="0093163A">
        <w:rPr>
          <w:rFonts w:cs="B Mitra" w:hint="cs"/>
          <w:sz w:val="28"/>
          <w:szCs w:val="28"/>
          <w:rtl/>
        </w:rPr>
        <w:t>ه</w:t>
      </w:r>
      <w:r w:rsidRPr="0093163A">
        <w:rPr>
          <w:rFonts w:ascii="Times New Roman" w:hAnsi="Times New Roman" w:cs="Times New Roman" w:hint="cs"/>
          <w:sz w:val="28"/>
          <w:szCs w:val="28"/>
          <w:rtl/>
        </w:rPr>
        <w:t>ٰ</w:t>
      </w:r>
      <w:r w:rsidRPr="0093163A">
        <w:rPr>
          <w:rFonts w:cs="B Mitra" w:hint="cs"/>
          <w:sz w:val="28"/>
          <w:szCs w:val="28"/>
          <w:rtl/>
        </w:rPr>
        <w:t>ؤُلا</w:t>
      </w:r>
      <w:r w:rsidRPr="0093163A">
        <w:rPr>
          <w:rFonts w:ascii="Times New Roman" w:hAnsi="Times New Roman" w:cs="Times New Roman" w:hint="cs"/>
          <w:sz w:val="28"/>
          <w:szCs w:val="28"/>
          <w:rtl/>
        </w:rPr>
        <w:t>ٰ</w:t>
      </w:r>
      <w:r w:rsidRPr="0093163A">
        <w:rPr>
          <w:rFonts w:cs="B Mitra" w:hint="cs"/>
          <w:sz w:val="28"/>
          <w:szCs w:val="28"/>
          <w:rtl/>
        </w:rPr>
        <w:t>ءِ</w:t>
      </w:r>
      <w:r w:rsidRPr="0093163A">
        <w:rPr>
          <w:rFonts w:cs="B Mitra"/>
          <w:sz w:val="28"/>
          <w:szCs w:val="28"/>
          <w:rtl/>
        </w:rPr>
        <w:t xml:space="preserve"> </w:t>
      </w:r>
      <w:r w:rsidRPr="0093163A">
        <w:rPr>
          <w:rFonts w:cs="B Mitra" w:hint="cs"/>
          <w:sz w:val="28"/>
          <w:szCs w:val="28"/>
          <w:rtl/>
        </w:rPr>
        <w:t>تُدْعَوْنَ</w:t>
      </w:r>
      <w:r w:rsidRPr="0093163A">
        <w:rPr>
          <w:rFonts w:cs="B Mitra"/>
          <w:sz w:val="28"/>
          <w:szCs w:val="28"/>
          <w:rtl/>
        </w:rPr>
        <w:t xml:space="preserve"> </w:t>
      </w:r>
      <w:r w:rsidRPr="0093163A">
        <w:rPr>
          <w:rFonts w:cs="B Mitra" w:hint="cs"/>
          <w:sz w:val="28"/>
          <w:szCs w:val="28"/>
          <w:rtl/>
        </w:rPr>
        <w:t>لِتُنْفِقُوا</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سَبِيلِ</w:t>
      </w:r>
      <w:r w:rsidRPr="0093163A">
        <w:rPr>
          <w:rFonts w:cs="B Mitra"/>
          <w:sz w:val="28"/>
          <w:szCs w:val="28"/>
          <w:rtl/>
        </w:rPr>
        <w:t xml:space="preserve"> </w:t>
      </w:r>
      <w:r w:rsidRPr="0093163A">
        <w:rPr>
          <w:rFonts w:cs="B Mitra" w:hint="cs"/>
          <w:sz w:val="28"/>
          <w:szCs w:val="28"/>
          <w:rtl/>
        </w:rPr>
        <w:t>اَللّ</w:t>
      </w:r>
      <w:r w:rsidRPr="0093163A">
        <w:rPr>
          <w:rFonts w:ascii="Times New Roman" w:hAnsi="Times New Roman" w:cs="Times New Roman" w:hint="cs"/>
          <w:sz w:val="28"/>
          <w:szCs w:val="28"/>
          <w:rtl/>
        </w:rPr>
        <w:t>ٰ</w:t>
      </w:r>
      <w:r w:rsidRPr="0093163A">
        <w:rPr>
          <w:rFonts w:cs="B Mitra" w:hint="cs"/>
          <w:sz w:val="28"/>
          <w:szCs w:val="28"/>
          <w:rtl/>
        </w:rPr>
        <w:t>هِ</w:t>
      </w:r>
      <w:r w:rsidRPr="0093163A">
        <w:rPr>
          <w:rFonts w:cs="B Mitra"/>
          <w:sz w:val="28"/>
          <w:szCs w:val="28"/>
          <w:rtl/>
        </w:rPr>
        <w:t xml:space="preserve"> </w:t>
      </w:r>
      <w:r w:rsidRPr="0093163A">
        <w:rPr>
          <w:rFonts w:cs="B Mitra" w:hint="cs"/>
          <w:sz w:val="28"/>
          <w:szCs w:val="28"/>
          <w:rtl/>
        </w:rPr>
        <w:t>فَمِنْكُم</w:t>
      </w:r>
      <w:r w:rsidRPr="0093163A">
        <w:rPr>
          <w:rFonts w:cs="B Mitra" w:hint="eastAsia"/>
          <w:sz w:val="28"/>
          <w:szCs w:val="28"/>
          <w:rtl/>
        </w:rPr>
        <w:t>ْ</w:t>
      </w:r>
      <w:r w:rsidRPr="0093163A">
        <w:rPr>
          <w:rFonts w:cs="B Mitra"/>
          <w:sz w:val="28"/>
          <w:szCs w:val="28"/>
          <w:rtl/>
        </w:rPr>
        <w:t xml:space="preserve"> مَنْ يَبْخَلُ » إلى آخر الآية بمنزلة الاستشهاد في بيان الآية السابقة كأنه قيل:إنه إن يسأل الجميع فيحفكم تبخلوا و يشهد بذلك أنكم أنتم هؤلاء تدعون لتنفقوا في سبيل الله-و هو بعض أموالكم-فبعضكم يبخل فيظهر به أنه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۱۸, صفحه: ۲۴۹</w:t>
      </w:r>
    </w:p>
    <w:p w:rsidR="0093163A" w:rsidRPr="0093163A" w:rsidRDefault="0093163A" w:rsidP="0093163A">
      <w:pPr>
        <w:rPr>
          <w:rFonts w:cs="B Mitra"/>
          <w:sz w:val="28"/>
          <w:szCs w:val="28"/>
          <w:rtl/>
        </w:rPr>
      </w:pPr>
      <w:r w:rsidRPr="0093163A">
        <w:rPr>
          <w:rFonts w:cs="B Mitra" w:hint="eastAsia"/>
          <w:sz w:val="28"/>
          <w:szCs w:val="28"/>
          <w:rtl/>
        </w:rPr>
        <w:t>تفسير</w:t>
      </w:r>
      <w:r w:rsidRPr="0093163A">
        <w:rPr>
          <w:rFonts w:cs="B Mitra"/>
          <w:sz w:val="28"/>
          <w:szCs w:val="28"/>
          <w:rtl/>
        </w:rPr>
        <w:t xml:space="preserve"> البخل و الاستغناء بالامساک عن الانفاق و طلب الغنى و الثروة</w:t>
      </w:r>
    </w:p>
    <w:p w:rsidR="0093163A" w:rsidRPr="0093163A" w:rsidRDefault="0093163A" w:rsidP="0093163A">
      <w:pPr>
        <w:rPr>
          <w:rFonts w:cs="B Mitra"/>
          <w:sz w:val="28"/>
          <w:szCs w:val="28"/>
          <w:rtl/>
        </w:rPr>
      </w:pPr>
      <w:r w:rsidRPr="0093163A">
        <w:rPr>
          <w:rFonts w:cs="B Mitra" w:hint="eastAsia"/>
          <w:sz w:val="28"/>
          <w:szCs w:val="28"/>
          <w:rtl/>
        </w:rPr>
        <w:t>تعالى</w:t>
      </w:r>
      <w:r w:rsidRPr="0093163A">
        <w:rPr>
          <w:rFonts w:cs="B Mitra"/>
          <w:sz w:val="28"/>
          <w:szCs w:val="28"/>
          <w:rtl/>
        </w:rPr>
        <w:t>: « وَ أَمّ</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بَخِلَ</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اِسْتَغْنى</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كَذَّبَ</w:t>
      </w:r>
      <w:r w:rsidRPr="0093163A">
        <w:rPr>
          <w:rFonts w:cs="B Mitra"/>
          <w:sz w:val="28"/>
          <w:szCs w:val="28"/>
          <w:rtl/>
        </w:rPr>
        <w:t xml:space="preserve"> </w:t>
      </w:r>
      <w:r w:rsidRPr="0093163A">
        <w:rPr>
          <w:rFonts w:cs="B Mitra" w:hint="cs"/>
          <w:sz w:val="28"/>
          <w:szCs w:val="28"/>
          <w:rtl/>
        </w:rPr>
        <w:t>بِالْحُسْنى</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فَسَنُيَسِّرُهُ</w:t>
      </w:r>
      <w:r w:rsidRPr="0093163A">
        <w:rPr>
          <w:rFonts w:cs="B Mitra"/>
          <w:sz w:val="28"/>
          <w:szCs w:val="28"/>
          <w:rtl/>
        </w:rPr>
        <w:t xml:space="preserve"> </w:t>
      </w:r>
      <w:r w:rsidRPr="0093163A">
        <w:rPr>
          <w:rFonts w:cs="B Mitra" w:hint="cs"/>
          <w:sz w:val="28"/>
          <w:szCs w:val="28"/>
          <w:rtl/>
        </w:rPr>
        <w:t>لِلْعُسْرى</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م</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يُغْنِي</w:t>
      </w:r>
      <w:r w:rsidRPr="0093163A">
        <w:rPr>
          <w:rFonts w:cs="B Mitra"/>
          <w:sz w:val="28"/>
          <w:szCs w:val="28"/>
          <w:rtl/>
        </w:rPr>
        <w:t xml:space="preserve"> </w:t>
      </w:r>
      <w:r w:rsidRPr="0093163A">
        <w:rPr>
          <w:rFonts w:cs="B Mitra" w:hint="cs"/>
          <w:sz w:val="28"/>
          <w:szCs w:val="28"/>
          <w:rtl/>
        </w:rPr>
        <w:t>عَنْهُ</w:t>
      </w:r>
      <w:r w:rsidRPr="0093163A">
        <w:rPr>
          <w:rFonts w:cs="B Mitra"/>
          <w:sz w:val="28"/>
          <w:szCs w:val="28"/>
          <w:rtl/>
        </w:rPr>
        <w:t xml:space="preserve"> </w:t>
      </w:r>
      <w:r w:rsidRPr="0093163A">
        <w:rPr>
          <w:rFonts w:cs="B Mitra" w:hint="cs"/>
          <w:sz w:val="28"/>
          <w:szCs w:val="28"/>
          <w:rtl/>
        </w:rPr>
        <w:t>م</w:t>
      </w:r>
      <w:r w:rsidRPr="0093163A">
        <w:rPr>
          <w:rFonts w:ascii="Times New Roman" w:hAnsi="Times New Roman" w:cs="Times New Roman" w:hint="cs"/>
          <w:sz w:val="28"/>
          <w:szCs w:val="28"/>
          <w:rtl/>
        </w:rPr>
        <w:t>ٰ</w:t>
      </w:r>
      <w:r w:rsidRPr="0093163A">
        <w:rPr>
          <w:rFonts w:cs="B Mitra" w:hint="cs"/>
          <w:sz w:val="28"/>
          <w:szCs w:val="28"/>
          <w:rtl/>
        </w:rPr>
        <w:t>الُهُ</w:t>
      </w:r>
      <w:r w:rsidRPr="0093163A">
        <w:rPr>
          <w:rFonts w:cs="B Mitra"/>
          <w:sz w:val="28"/>
          <w:szCs w:val="28"/>
          <w:rtl/>
        </w:rPr>
        <w:t xml:space="preserve"> </w:t>
      </w:r>
      <w:r w:rsidRPr="0093163A">
        <w:rPr>
          <w:rFonts w:cs="B Mitra" w:hint="cs"/>
          <w:sz w:val="28"/>
          <w:szCs w:val="28"/>
          <w:rtl/>
        </w:rPr>
        <w:t>إِذ</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تَرَدّ</w:t>
      </w:r>
      <w:r w:rsidRPr="0093163A">
        <w:rPr>
          <w:rFonts w:ascii="Times New Roman" w:hAnsi="Times New Roman" w:cs="Times New Roman" w:hint="cs"/>
          <w:sz w:val="28"/>
          <w:szCs w:val="28"/>
          <w:rtl/>
        </w:rPr>
        <w:t>ٰ</w:t>
      </w:r>
      <w:r w:rsidRPr="0093163A">
        <w:rPr>
          <w:rFonts w:cs="B Mitra" w:hint="cs"/>
          <w:sz w:val="28"/>
          <w:szCs w:val="28"/>
          <w:rtl/>
        </w:rPr>
        <w:t>ى</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البخل</w:t>
      </w:r>
      <w:r w:rsidRPr="0093163A">
        <w:rPr>
          <w:rFonts w:cs="B Mitra"/>
          <w:sz w:val="28"/>
          <w:szCs w:val="28"/>
          <w:rtl/>
        </w:rPr>
        <w:t xml:space="preserve"> </w:t>
      </w:r>
      <w:r w:rsidRPr="0093163A">
        <w:rPr>
          <w:rFonts w:cs="B Mitra" w:hint="cs"/>
          <w:sz w:val="28"/>
          <w:szCs w:val="28"/>
          <w:rtl/>
        </w:rPr>
        <w:t>مقابل</w:t>
      </w:r>
      <w:r w:rsidRPr="0093163A">
        <w:rPr>
          <w:rFonts w:cs="B Mitra"/>
          <w:sz w:val="28"/>
          <w:szCs w:val="28"/>
          <w:rtl/>
        </w:rPr>
        <w:t xml:space="preserve"> </w:t>
      </w:r>
      <w:r w:rsidRPr="0093163A">
        <w:rPr>
          <w:rFonts w:cs="B Mitra" w:hint="cs"/>
          <w:sz w:val="28"/>
          <w:szCs w:val="28"/>
          <w:rtl/>
        </w:rPr>
        <w:t>الإعطاء،</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الاستغناء</w:t>
      </w:r>
      <w:r w:rsidRPr="0093163A">
        <w:rPr>
          <w:rFonts w:cs="B Mitra"/>
          <w:sz w:val="28"/>
          <w:szCs w:val="28"/>
          <w:rtl/>
        </w:rPr>
        <w:t xml:space="preserve"> </w:t>
      </w:r>
      <w:r w:rsidRPr="0093163A">
        <w:rPr>
          <w:rFonts w:cs="B Mitra" w:hint="cs"/>
          <w:sz w:val="28"/>
          <w:szCs w:val="28"/>
          <w:rtl/>
        </w:rPr>
        <w:t>طلب</w:t>
      </w:r>
      <w:r w:rsidRPr="0093163A">
        <w:rPr>
          <w:rFonts w:cs="B Mitra"/>
          <w:sz w:val="28"/>
          <w:szCs w:val="28"/>
          <w:rtl/>
        </w:rPr>
        <w:t xml:space="preserve"> </w:t>
      </w:r>
      <w:r w:rsidRPr="0093163A">
        <w:rPr>
          <w:rFonts w:cs="B Mitra" w:hint="cs"/>
          <w:sz w:val="28"/>
          <w:szCs w:val="28"/>
          <w:rtl/>
        </w:rPr>
        <w:t>الغنى</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الثروة</w:t>
      </w:r>
      <w:r w:rsidRPr="0093163A">
        <w:rPr>
          <w:rFonts w:cs="B Mitra"/>
          <w:sz w:val="28"/>
          <w:szCs w:val="28"/>
          <w:rtl/>
        </w:rPr>
        <w:t xml:space="preserve"> </w:t>
      </w:r>
      <w:r w:rsidRPr="0093163A">
        <w:rPr>
          <w:rFonts w:cs="B Mitra" w:hint="cs"/>
          <w:sz w:val="28"/>
          <w:szCs w:val="28"/>
          <w:rtl/>
        </w:rPr>
        <w:t>بالإمساك</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الجمع،</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المراد</w:t>
      </w:r>
      <w:r w:rsidRPr="0093163A">
        <w:rPr>
          <w:rFonts w:cs="B Mitra"/>
          <w:sz w:val="28"/>
          <w:szCs w:val="28"/>
          <w:rtl/>
        </w:rPr>
        <w:t xml:space="preserve"> </w:t>
      </w:r>
      <w:r w:rsidRPr="0093163A">
        <w:rPr>
          <w:rFonts w:cs="B Mitra" w:hint="cs"/>
          <w:sz w:val="28"/>
          <w:szCs w:val="28"/>
          <w:rtl/>
        </w:rPr>
        <w:t>بالتكذيب</w:t>
      </w:r>
      <w:r w:rsidRPr="0093163A">
        <w:rPr>
          <w:rFonts w:cs="B Mitra"/>
          <w:sz w:val="28"/>
          <w:szCs w:val="28"/>
          <w:rtl/>
        </w:rPr>
        <w:t xml:space="preserve"> </w:t>
      </w:r>
      <w:r w:rsidRPr="0093163A">
        <w:rPr>
          <w:rFonts w:cs="B Mitra" w:hint="cs"/>
          <w:sz w:val="28"/>
          <w:szCs w:val="28"/>
          <w:rtl/>
        </w:rPr>
        <w:t>بالحسنى</w:t>
      </w:r>
      <w:r w:rsidRPr="0093163A">
        <w:rPr>
          <w:rFonts w:cs="B Mitra"/>
          <w:sz w:val="28"/>
          <w:szCs w:val="28"/>
          <w:rtl/>
        </w:rPr>
        <w:t xml:space="preserve"> الكفر بالعدة ال</w:t>
      </w:r>
      <w:r w:rsidRPr="0093163A">
        <w:rPr>
          <w:rFonts w:cs="B Mitra" w:hint="eastAsia"/>
          <w:sz w:val="28"/>
          <w:szCs w:val="28"/>
          <w:rtl/>
        </w:rPr>
        <w:t>حسنى</w:t>
      </w:r>
      <w:r w:rsidRPr="0093163A">
        <w:rPr>
          <w:rFonts w:cs="B Mitra"/>
          <w:sz w:val="28"/>
          <w:szCs w:val="28"/>
          <w:rtl/>
        </w:rPr>
        <w:t xml:space="preserve"> و ثواب الله الذي بلغه الأنبياء و الرسل و يرجع إلى إنكار البعث. و المراد بتيسيره للعسرى خذلانه بعدم توفيقه للأعمال الصالحة، بتثقيلها عليه و عدم شرح صدره للإيمان أو إعداده للعذاب. و قوله: « وَ م</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يُغْنِي</w:t>
      </w:r>
      <w:r w:rsidRPr="0093163A">
        <w:rPr>
          <w:rFonts w:cs="B Mitra"/>
          <w:sz w:val="28"/>
          <w:szCs w:val="28"/>
          <w:rtl/>
        </w:rPr>
        <w:t xml:space="preserve"> </w:t>
      </w:r>
      <w:r w:rsidRPr="0093163A">
        <w:rPr>
          <w:rFonts w:cs="B Mitra" w:hint="cs"/>
          <w:sz w:val="28"/>
          <w:szCs w:val="28"/>
          <w:rtl/>
        </w:rPr>
        <w:t>عَنْهُ</w:t>
      </w:r>
      <w:r w:rsidRPr="0093163A">
        <w:rPr>
          <w:rFonts w:cs="B Mitra"/>
          <w:sz w:val="28"/>
          <w:szCs w:val="28"/>
          <w:rtl/>
        </w:rPr>
        <w:t xml:space="preserve"> </w:t>
      </w:r>
      <w:r w:rsidRPr="0093163A">
        <w:rPr>
          <w:rFonts w:cs="B Mitra" w:hint="cs"/>
          <w:sz w:val="28"/>
          <w:szCs w:val="28"/>
          <w:rtl/>
        </w:rPr>
        <w:t>م</w:t>
      </w:r>
      <w:r w:rsidRPr="0093163A">
        <w:rPr>
          <w:rFonts w:ascii="Times New Roman" w:hAnsi="Times New Roman" w:cs="Times New Roman" w:hint="cs"/>
          <w:sz w:val="28"/>
          <w:szCs w:val="28"/>
          <w:rtl/>
        </w:rPr>
        <w:t>ٰ</w:t>
      </w:r>
      <w:r w:rsidRPr="0093163A">
        <w:rPr>
          <w:rFonts w:cs="B Mitra" w:hint="cs"/>
          <w:sz w:val="28"/>
          <w:szCs w:val="28"/>
          <w:rtl/>
        </w:rPr>
        <w:t>الُهُ</w:t>
      </w:r>
      <w:r w:rsidRPr="0093163A">
        <w:rPr>
          <w:rFonts w:cs="B Mitra"/>
          <w:sz w:val="28"/>
          <w:szCs w:val="28"/>
          <w:rtl/>
        </w:rPr>
        <w:t xml:space="preserve"> </w:t>
      </w:r>
      <w:r w:rsidRPr="0093163A">
        <w:rPr>
          <w:rFonts w:cs="B Mitra" w:hint="cs"/>
          <w:sz w:val="28"/>
          <w:szCs w:val="28"/>
          <w:rtl/>
        </w:rPr>
        <w:t>إِذ</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تَرَدّ</w:t>
      </w:r>
      <w:r w:rsidRPr="0093163A">
        <w:rPr>
          <w:rFonts w:ascii="Times New Roman" w:hAnsi="Times New Roman" w:cs="Times New Roman" w:hint="cs"/>
          <w:sz w:val="28"/>
          <w:szCs w:val="28"/>
          <w:rtl/>
        </w:rPr>
        <w:t>ٰ</w:t>
      </w:r>
      <w:r w:rsidRPr="0093163A">
        <w:rPr>
          <w:rFonts w:cs="B Mitra" w:hint="cs"/>
          <w:sz w:val="28"/>
          <w:szCs w:val="28"/>
          <w:rtl/>
        </w:rPr>
        <w:t>ى</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ا</w:t>
      </w:r>
      <w:r w:rsidRPr="0093163A">
        <w:rPr>
          <w:rFonts w:cs="B Mitra"/>
          <w:sz w:val="28"/>
          <w:szCs w:val="28"/>
          <w:rtl/>
        </w:rPr>
        <w:t>لتردي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۲۰, صفحه: ۳۰۳</w:t>
      </w:r>
    </w:p>
    <w:p w:rsidR="0093163A" w:rsidRPr="0093163A" w:rsidRDefault="0093163A" w:rsidP="0093163A">
      <w:pPr>
        <w:rPr>
          <w:rFonts w:cs="B Mitra"/>
          <w:sz w:val="28"/>
          <w:szCs w:val="28"/>
          <w:rtl/>
        </w:rPr>
      </w:pPr>
      <w:r w:rsidRPr="0093163A">
        <w:rPr>
          <w:rFonts w:cs="B Mitra" w:hint="eastAsia"/>
          <w:sz w:val="28"/>
          <w:szCs w:val="28"/>
          <w:rtl/>
        </w:rPr>
        <w:t>تفسير</w:t>
      </w:r>
      <w:r w:rsidRPr="0093163A">
        <w:rPr>
          <w:rFonts w:cs="B Mitra"/>
          <w:sz w:val="28"/>
          <w:szCs w:val="28"/>
          <w:rtl/>
        </w:rPr>
        <w:t xml:space="preserve"> التيسير للعسرى بالخذلان بعدم التوفيق للاعمال الصالحة أو بالاعداد للعذاب</w:t>
      </w:r>
    </w:p>
    <w:p w:rsidR="0093163A" w:rsidRPr="0093163A" w:rsidRDefault="0093163A" w:rsidP="0093163A">
      <w:pPr>
        <w:rPr>
          <w:rFonts w:cs="B Mitra"/>
          <w:sz w:val="28"/>
          <w:szCs w:val="28"/>
          <w:rtl/>
        </w:rPr>
      </w:pPr>
      <w:r w:rsidRPr="0093163A">
        <w:rPr>
          <w:rFonts w:cs="B Mitra" w:hint="eastAsia"/>
          <w:sz w:val="28"/>
          <w:szCs w:val="28"/>
          <w:rtl/>
        </w:rPr>
        <w:t>المراد</w:t>
      </w:r>
      <w:r w:rsidRPr="0093163A">
        <w:rPr>
          <w:rFonts w:cs="B Mitra"/>
          <w:sz w:val="28"/>
          <w:szCs w:val="28"/>
          <w:rtl/>
        </w:rPr>
        <w:t xml:space="preserve"> بتيسيره للعسرى خذلانه بعدم توفيقه للأعمال الصالحة، بتثقيلها عليه و عدم شرح صدره للإيمان أو إعداده للعذاب. و قوله: « وَ م</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يُغْنِي</w:t>
      </w:r>
      <w:r w:rsidRPr="0093163A">
        <w:rPr>
          <w:rFonts w:cs="B Mitra"/>
          <w:sz w:val="28"/>
          <w:szCs w:val="28"/>
          <w:rtl/>
        </w:rPr>
        <w:t xml:space="preserve"> </w:t>
      </w:r>
      <w:r w:rsidRPr="0093163A">
        <w:rPr>
          <w:rFonts w:cs="B Mitra" w:hint="cs"/>
          <w:sz w:val="28"/>
          <w:szCs w:val="28"/>
          <w:rtl/>
        </w:rPr>
        <w:t>عَنْهُ</w:t>
      </w:r>
      <w:r w:rsidRPr="0093163A">
        <w:rPr>
          <w:rFonts w:cs="B Mitra"/>
          <w:sz w:val="28"/>
          <w:szCs w:val="28"/>
          <w:rtl/>
        </w:rPr>
        <w:t xml:space="preserve"> </w:t>
      </w:r>
      <w:r w:rsidRPr="0093163A">
        <w:rPr>
          <w:rFonts w:cs="B Mitra" w:hint="cs"/>
          <w:sz w:val="28"/>
          <w:szCs w:val="28"/>
          <w:rtl/>
        </w:rPr>
        <w:t>م</w:t>
      </w:r>
      <w:r w:rsidRPr="0093163A">
        <w:rPr>
          <w:rFonts w:ascii="Times New Roman" w:hAnsi="Times New Roman" w:cs="Times New Roman" w:hint="cs"/>
          <w:sz w:val="28"/>
          <w:szCs w:val="28"/>
          <w:rtl/>
        </w:rPr>
        <w:t>ٰ</w:t>
      </w:r>
      <w:r w:rsidRPr="0093163A">
        <w:rPr>
          <w:rFonts w:cs="B Mitra" w:hint="cs"/>
          <w:sz w:val="28"/>
          <w:szCs w:val="28"/>
          <w:rtl/>
        </w:rPr>
        <w:t>الُهُ</w:t>
      </w:r>
      <w:r w:rsidRPr="0093163A">
        <w:rPr>
          <w:rFonts w:cs="B Mitra"/>
          <w:sz w:val="28"/>
          <w:szCs w:val="28"/>
          <w:rtl/>
        </w:rPr>
        <w:t xml:space="preserve"> </w:t>
      </w:r>
      <w:r w:rsidRPr="0093163A">
        <w:rPr>
          <w:rFonts w:cs="B Mitra" w:hint="cs"/>
          <w:sz w:val="28"/>
          <w:szCs w:val="28"/>
          <w:rtl/>
        </w:rPr>
        <w:t>إِذ</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تَرَدّ</w:t>
      </w:r>
      <w:r w:rsidRPr="0093163A">
        <w:rPr>
          <w:rFonts w:ascii="Times New Roman" w:hAnsi="Times New Roman" w:cs="Times New Roman" w:hint="cs"/>
          <w:sz w:val="28"/>
          <w:szCs w:val="28"/>
          <w:rtl/>
        </w:rPr>
        <w:t>ٰ</w:t>
      </w:r>
      <w:r w:rsidRPr="0093163A">
        <w:rPr>
          <w:rFonts w:cs="B Mitra" w:hint="cs"/>
          <w:sz w:val="28"/>
          <w:szCs w:val="28"/>
          <w:rtl/>
        </w:rPr>
        <w:t>ى</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التردي</w:t>
      </w:r>
      <w:r w:rsidRPr="0093163A">
        <w:rPr>
          <w:rFonts w:cs="B Mitra"/>
          <w:sz w:val="28"/>
          <w:szCs w:val="28"/>
          <w:rtl/>
        </w:rPr>
        <w:t xml:space="preserve"> </w:t>
      </w:r>
      <w:r w:rsidRPr="0093163A">
        <w:rPr>
          <w:rFonts w:cs="B Mitra" w:hint="cs"/>
          <w:sz w:val="28"/>
          <w:szCs w:val="28"/>
          <w:rtl/>
        </w:rPr>
        <w:t>هو</w:t>
      </w:r>
      <w:r w:rsidRPr="0093163A">
        <w:rPr>
          <w:rFonts w:cs="B Mitra"/>
          <w:sz w:val="28"/>
          <w:szCs w:val="28"/>
          <w:rtl/>
        </w:rPr>
        <w:t xml:space="preserve"> </w:t>
      </w:r>
      <w:r w:rsidRPr="0093163A">
        <w:rPr>
          <w:rFonts w:cs="B Mitra" w:hint="cs"/>
          <w:sz w:val="28"/>
          <w:szCs w:val="28"/>
          <w:rtl/>
        </w:rPr>
        <w:t>السقوط</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مكان</w:t>
      </w:r>
      <w:r w:rsidRPr="0093163A">
        <w:rPr>
          <w:rFonts w:cs="B Mitra"/>
          <w:sz w:val="28"/>
          <w:szCs w:val="28"/>
          <w:rtl/>
        </w:rPr>
        <w:t xml:space="preserve"> </w:t>
      </w:r>
      <w:r w:rsidRPr="0093163A">
        <w:rPr>
          <w:rFonts w:cs="B Mitra" w:hint="cs"/>
          <w:sz w:val="28"/>
          <w:szCs w:val="28"/>
          <w:rtl/>
        </w:rPr>
        <w:t>عال</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يطلق</w:t>
      </w:r>
      <w:r w:rsidRPr="0093163A">
        <w:rPr>
          <w:rFonts w:cs="B Mitra"/>
          <w:sz w:val="28"/>
          <w:szCs w:val="28"/>
          <w:rtl/>
        </w:rPr>
        <w:t xml:space="preserve"> </w:t>
      </w:r>
      <w:r w:rsidRPr="0093163A">
        <w:rPr>
          <w:rFonts w:cs="B Mitra" w:hint="cs"/>
          <w:sz w:val="28"/>
          <w:szCs w:val="28"/>
          <w:rtl/>
        </w:rPr>
        <w:t>على</w:t>
      </w:r>
      <w:r w:rsidRPr="0093163A">
        <w:rPr>
          <w:rFonts w:cs="B Mitra"/>
          <w:sz w:val="28"/>
          <w:szCs w:val="28"/>
          <w:rtl/>
        </w:rPr>
        <w:t xml:space="preserve"> </w:t>
      </w:r>
      <w:r w:rsidRPr="0093163A">
        <w:rPr>
          <w:rFonts w:cs="B Mitra" w:hint="cs"/>
          <w:sz w:val="28"/>
          <w:szCs w:val="28"/>
          <w:rtl/>
        </w:rPr>
        <w:t>الهلاك</w:t>
      </w:r>
      <w:r w:rsidRPr="0093163A">
        <w:rPr>
          <w:rFonts w:cs="B Mitra"/>
          <w:sz w:val="28"/>
          <w:szCs w:val="28"/>
          <w:rtl/>
        </w:rPr>
        <w:t xml:space="preserve"> </w:t>
      </w:r>
      <w:r w:rsidRPr="0093163A">
        <w:rPr>
          <w:rFonts w:cs="B Mitra" w:hint="cs"/>
          <w:sz w:val="28"/>
          <w:szCs w:val="28"/>
          <w:rtl/>
        </w:rPr>
        <w:t>فالمراد</w:t>
      </w:r>
      <w:r w:rsidRPr="0093163A">
        <w:rPr>
          <w:rFonts w:cs="B Mitra"/>
          <w:sz w:val="28"/>
          <w:szCs w:val="28"/>
          <w:rtl/>
        </w:rPr>
        <w:t xml:space="preserve"> </w:t>
      </w:r>
      <w:r w:rsidRPr="0093163A">
        <w:rPr>
          <w:rFonts w:cs="B Mitra" w:hint="cs"/>
          <w:sz w:val="28"/>
          <w:szCs w:val="28"/>
          <w:rtl/>
        </w:rPr>
        <w:t>سقوطه</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حفرة</w:t>
      </w:r>
      <w:r w:rsidRPr="0093163A">
        <w:rPr>
          <w:rFonts w:cs="B Mitra"/>
          <w:sz w:val="28"/>
          <w:szCs w:val="28"/>
          <w:rtl/>
        </w:rPr>
        <w:t xml:space="preserve"> </w:t>
      </w:r>
      <w:r w:rsidRPr="0093163A">
        <w:rPr>
          <w:rFonts w:cs="B Mitra" w:hint="cs"/>
          <w:sz w:val="28"/>
          <w:szCs w:val="28"/>
          <w:rtl/>
        </w:rPr>
        <w:t>القبر</w:t>
      </w:r>
      <w:r w:rsidRPr="0093163A">
        <w:rPr>
          <w:rFonts w:cs="B Mitra"/>
          <w:sz w:val="28"/>
          <w:szCs w:val="28"/>
          <w:rtl/>
        </w:rPr>
        <w:t xml:space="preserve"> </w:t>
      </w:r>
      <w:r w:rsidRPr="0093163A">
        <w:rPr>
          <w:rFonts w:cs="B Mitra" w:hint="cs"/>
          <w:sz w:val="28"/>
          <w:szCs w:val="28"/>
          <w:rtl/>
        </w:rPr>
        <w:t>أو</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جهنم</w:t>
      </w:r>
      <w:r w:rsidRPr="0093163A">
        <w:rPr>
          <w:rFonts w:cs="B Mitra"/>
          <w:sz w:val="28"/>
          <w:szCs w:val="28"/>
          <w:rtl/>
        </w:rPr>
        <w:t xml:space="preserve"> </w:t>
      </w:r>
      <w:r w:rsidRPr="0093163A">
        <w:rPr>
          <w:rFonts w:cs="B Mitra" w:hint="eastAsia"/>
          <w:sz w:val="28"/>
          <w:szCs w:val="28"/>
          <w:rtl/>
        </w:rPr>
        <w:t>أو</w:t>
      </w:r>
      <w:r w:rsidRPr="0093163A">
        <w:rPr>
          <w:rFonts w:cs="B Mitra"/>
          <w:sz w:val="28"/>
          <w:szCs w:val="28"/>
          <w:rtl/>
        </w:rPr>
        <w:t xml:space="preserve"> هلاكه. و « م</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استفهامية</w:t>
      </w:r>
      <w:r w:rsidRPr="0093163A">
        <w:rPr>
          <w:rFonts w:cs="B Mitra"/>
          <w:sz w:val="28"/>
          <w:szCs w:val="28"/>
          <w:rtl/>
        </w:rPr>
        <w:t xml:space="preserve"> </w:t>
      </w:r>
      <w:r w:rsidRPr="0093163A">
        <w:rPr>
          <w:rFonts w:cs="B Mitra" w:hint="cs"/>
          <w:sz w:val="28"/>
          <w:szCs w:val="28"/>
          <w:rtl/>
        </w:rPr>
        <w:t>أو</w:t>
      </w:r>
      <w:r w:rsidRPr="0093163A">
        <w:rPr>
          <w:rFonts w:cs="B Mitra"/>
          <w:sz w:val="28"/>
          <w:szCs w:val="28"/>
          <w:rtl/>
        </w:rPr>
        <w:t xml:space="preserve"> </w:t>
      </w:r>
      <w:r w:rsidRPr="0093163A">
        <w:rPr>
          <w:rFonts w:cs="B Mitra" w:hint="cs"/>
          <w:sz w:val="28"/>
          <w:szCs w:val="28"/>
          <w:rtl/>
        </w:rPr>
        <w:t>نافية</w:t>
      </w:r>
      <w:r w:rsidRPr="0093163A">
        <w:rPr>
          <w:rFonts w:cs="B Mitra"/>
          <w:sz w:val="28"/>
          <w:szCs w:val="28"/>
          <w:rtl/>
        </w:rPr>
        <w:t xml:space="preserve"> </w:t>
      </w:r>
      <w:r w:rsidRPr="0093163A">
        <w:rPr>
          <w:rFonts w:cs="B Mitra" w:hint="cs"/>
          <w:sz w:val="28"/>
          <w:szCs w:val="28"/>
          <w:rtl/>
        </w:rPr>
        <w:t>أي</w:t>
      </w:r>
      <w:r w:rsidRPr="0093163A">
        <w:rPr>
          <w:rFonts w:cs="B Mitra"/>
          <w:sz w:val="28"/>
          <w:szCs w:val="28"/>
          <w:rtl/>
        </w:rPr>
        <w:t xml:space="preserve"> </w:t>
      </w:r>
      <w:r w:rsidRPr="0093163A">
        <w:rPr>
          <w:rFonts w:cs="B Mitra" w:hint="cs"/>
          <w:sz w:val="28"/>
          <w:szCs w:val="28"/>
          <w:rtl/>
        </w:rPr>
        <w:t>أي</w:t>
      </w:r>
      <w:r w:rsidRPr="0093163A">
        <w:rPr>
          <w:rFonts w:cs="B Mitra"/>
          <w:sz w:val="28"/>
          <w:szCs w:val="28"/>
          <w:rtl/>
        </w:rPr>
        <w:t xml:space="preserve"> </w:t>
      </w:r>
      <w:r w:rsidRPr="0093163A">
        <w:rPr>
          <w:rFonts w:cs="B Mitra" w:hint="cs"/>
          <w:sz w:val="28"/>
          <w:szCs w:val="28"/>
          <w:rtl/>
        </w:rPr>
        <w:t>شيء</w:t>
      </w:r>
      <w:r w:rsidRPr="0093163A">
        <w:rPr>
          <w:rFonts w:cs="B Mitra"/>
          <w:sz w:val="28"/>
          <w:szCs w:val="28"/>
          <w:rtl/>
        </w:rPr>
        <w:t xml:space="preserve"> </w:t>
      </w:r>
      <w:r w:rsidRPr="0093163A">
        <w:rPr>
          <w:rFonts w:cs="B Mitra" w:hint="cs"/>
          <w:sz w:val="28"/>
          <w:szCs w:val="28"/>
          <w:rtl/>
        </w:rPr>
        <w:t>يغنيه</w:t>
      </w:r>
      <w:r w:rsidRPr="0093163A">
        <w:rPr>
          <w:rFonts w:cs="B Mitra"/>
          <w:sz w:val="28"/>
          <w:szCs w:val="28"/>
          <w:rtl/>
        </w:rPr>
        <w:t xml:space="preserve"> </w:t>
      </w:r>
      <w:r w:rsidRPr="0093163A">
        <w:rPr>
          <w:rFonts w:cs="B Mitra" w:hint="cs"/>
          <w:sz w:val="28"/>
          <w:szCs w:val="28"/>
          <w:rtl/>
        </w:rPr>
        <w:t>ماله</w:t>
      </w:r>
      <w:r w:rsidRPr="0093163A">
        <w:rPr>
          <w:rFonts w:cs="B Mitra"/>
          <w:sz w:val="28"/>
          <w:szCs w:val="28"/>
          <w:rtl/>
        </w:rPr>
        <w:t xml:space="preserve"> </w:t>
      </w:r>
      <w:r w:rsidRPr="0093163A">
        <w:rPr>
          <w:rFonts w:cs="B Mitra" w:hint="cs"/>
          <w:sz w:val="28"/>
          <w:szCs w:val="28"/>
          <w:rtl/>
        </w:rPr>
        <w:t>إذا</w:t>
      </w:r>
      <w:r w:rsidRPr="0093163A">
        <w:rPr>
          <w:rFonts w:cs="B Mitra"/>
          <w:sz w:val="28"/>
          <w:szCs w:val="28"/>
          <w:rtl/>
        </w:rPr>
        <w:t xml:space="preserve"> </w:t>
      </w:r>
      <w:r w:rsidRPr="0093163A">
        <w:rPr>
          <w:rFonts w:cs="B Mitra" w:hint="cs"/>
          <w:sz w:val="28"/>
          <w:szCs w:val="28"/>
          <w:rtl/>
        </w:rPr>
        <w:t>مات</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هلك</w:t>
      </w:r>
      <w:r w:rsidRPr="0093163A">
        <w:rPr>
          <w:rFonts w:cs="B Mitra"/>
          <w:sz w:val="28"/>
          <w:szCs w:val="28"/>
          <w:rtl/>
        </w:rPr>
        <w:t xml:space="preserve"> </w:t>
      </w:r>
      <w:r w:rsidRPr="0093163A">
        <w:rPr>
          <w:rFonts w:cs="B Mitra" w:hint="cs"/>
          <w:sz w:val="28"/>
          <w:szCs w:val="28"/>
          <w:rtl/>
        </w:rPr>
        <w:t>أو</w:t>
      </w:r>
      <w:r w:rsidRPr="0093163A">
        <w:rPr>
          <w:rFonts w:cs="B Mitra"/>
          <w:sz w:val="28"/>
          <w:szCs w:val="28"/>
          <w:rtl/>
        </w:rPr>
        <w:t xml:space="preserve"> </w:t>
      </w:r>
      <w:r w:rsidRPr="0093163A">
        <w:rPr>
          <w:rFonts w:cs="B Mitra" w:hint="cs"/>
          <w:sz w:val="28"/>
          <w:szCs w:val="28"/>
          <w:rtl/>
        </w:rPr>
        <w:t>ليس</w:t>
      </w:r>
      <w:r w:rsidRPr="0093163A">
        <w:rPr>
          <w:rFonts w:cs="B Mitra"/>
          <w:sz w:val="28"/>
          <w:szCs w:val="28"/>
          <w:rtl/>
        </w:rPr>
        <w:t xml:space="preserve"> </w:t>
      </w:r>
      <w:r w:rsidRPr="0093163A">
        <w:rPr>
          <w:rFonts w:cs="B Mitra" w:hint="cs"/>
          <w:sz w:val="28"/>
          <w:szCs w:val="28"/>
          <w:rtl/>
        </w:rPr>
        <w:t>يغني</w:t>
      </w:r>
      <w:r w:rsidRPr="0093163A">
        <w:rPr>
          <w:rFonts w:cs="B Mitra"/>
          <w:sz w:val="28"/>
          <w:szCs w:val="28"/>
          <w:rtl/>
        </w:rPr>
        <w:t xml:space="preserve"> </w:t>
      </w:r>
      <w:r w:rsidRPr="0093163A">
        <w:rPr>
          <w:rFonts w:cs="B Mitra" w:hint="cs"/>
          <w:sz w:val="28"/>
          <w:szCs w:val="28"/>
          <w:rtl/>
        </w:rPr>
        <w:t>عنه</w:t>
      </w:r>
      <w:r w:rsidRPr="0093163A">
        <w:rPr>
          <w:rFonts w:cs="B Mitra"/>
          <w:sz w:val="28"/>
          <w:szCs w:val="28"/>
          <w:rtl/>
        </w:rPr>
        <w:t xml:space="preserve"> </w:t>
      </w:r>
      <w:r w:rsidRPr="0093163A">
        <w:rPr>
          <w:rFonts w:cs="B Mitra" w:hint="cs"/>
          <w:sz w:val="28"/>
          <w:szCs w:val="28"/>
          <w:rtl/>
        </w:rPr>
        <w:t>ماله</w:t>
      </w:r>
      <w:r w:rsidRPr="0093163A">
        <w:rPr>
          <w:rFonts w:cs="B Mitra"/>
          <w:sz w:val="28"/>
          <w:szCs w:val="28"/>
          <w:rtl/>
        </w:rPr>
        <w:t xml:space="preserve"> </w:t>
      </w:r>
      <w:r w:rsidRPr="0093163A">
        <w:rPr>
          <w:rFonts w:cs="B Mitra" w:hint="cs"/>
          <w:sz w:val="28"/>
          <w:szCs w:val="28"/>
          <w:rtl/>
        </w:rPr>
        <w:t>إذا</w:t>
      </w:r>
      <w:r w:rsidRPr="0093163A">
        <w:rPr>
          <w:rFonts w:cs="B Mitra"/>
          <w:sz w:val="28"/>
          <w:szCs w:val="28"/>
          <w:rtl/>
        </w:rPr>
        <w:t xml:space="preserve"> </w:t>
      </w:r>
      <w:r w:rsidRPr="0093163A">
        <w:rPr>
          <w:rFonts w:cs="B Mitra" w:hint="cs"/>
          <w:sz w:val="28"/>
          <w:szCs w:val="28"/>
          <w:rtl/>
        </w:rPr>
        <w:t>مات</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هلك</w:t>
      </w:r>
      <w:r w:rsidRPr="0093163A">
        <w:rPr>
          <w:rFonts w:cs="B Mitra"/>
          <w:sz w:val="28"/>
          <w:szCs w:val="28"/>
          <w:rtl/>
        </w:rPr>
        <w:t xml:space="preserve">. </w:t>
      </w:r>
      <w:r w:rsidRPr="0093163A">
        <w:rPr>
          <w:rFonts w:cs="B Mitra" w:hint="cs"/>
          <w:sz w:val="28"/>
          <w:szCs w:val="28"/>
          <w:rtl/>
        </w:rPr>
        <w:t>قوله</w:t>
      </w:r>
      <w:r w:rsidRPr="0093163A">
        <w:rPr>
          <w:rFonts w:cs="B Mitra"/>
          <w:sz w:val="28"/>
          <w:szCs w:val="28"/>
          <w:rtl/>
        </w:rPr>
        <w:t xml:space="preserve"> </w:t>
      </w:r>
      <w:r w:rsidRPr="0093163A">
        <w:rPr>
          <w:rFonts w:cs="B Mitra" w:hint="cs"/>
          <w:sz w:val="28"/>
          <w:szCs w:val="28"/>
          <w:rtl/>
        </w:rPr>
        <w:t>تعالى</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إِنَّ عَلَيْن</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لَلْهُدى</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إِنَّ</w:t>
      </w:r>
      <w:r w:rsidRPr="0093163A">
        <w:rPr>
          <w:rFonts w:cs="B Mitra"/>
          <w:sz w:val="28"/>
          <w:szCs w:val="28"/>
          <w:rtl/>
        </w:rPr>
        <w:t xml:space="preserve"> </w:t>
      </w:r>
      <w:r w:rsidRPr="0093163A">
        <w:rPr>
          <w:rFonts w:cs="B Mitra" w:hint="cs"/>
          <w:sz w:val="28"/>
          <w:szCs w:val="28"/>
          <w:rtl/>
        </w:rPr>
        <w:t>لَن</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لَلْآخِرَةَ</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۲۰, صفحه: ۳۰۳</w:t>
      </w:r>
    </w:p>
    <w:p w:rsidR="0093163A" w:rsidRPr="0093163A" w:rsidRDefault="0093163A" w:rsidP="0093163A">
      <w:pPr>
        <w:rPr>
          <w:rFonts w:cs="B Mitra"/>
          <w:sz w:val="28"/>
          <w:szCs w:val="28"/>
          <w:rtl/>
        </w:rPr>
      </w:pPr>
      <w:r w:rsidRPr="0093163A">
        <w:rPr>
          <w:rFonts w:cs="B Mitra" w:hint="eastAsia"/>
          <w:sz w:val="28"/>
          <w:szCs w:val="28"/>
          <w:rtl/>
        </w:rPr>
        <w:t>تفسير</w:t>
      </w:r>
      <w:r w:rsidRPr="0093163A">
        <w:rPr>
          <w:rFonts w:cs="B Mitra"/>
          <w:sz w:val="28"/>
          <w:szCs w:val="28"/>
          <w:rtl/>
        </w:rPr>
        <w:t xml:space="preserve"> عدم التحاض على طعام المسکين بعدم تحريض بعضهم بعضا على التصدق على المساکين حبا للمال</w:t>
      </w:r>
    </w:p>
    <w:p w:rsidR="0093163A" w:rsidRPr="0093163A" w:rsidRDefault="0093163A" w:rsidP="0093163A">
      <w:pPr>
        <w:rPr>
          <w:rFonts w:cs="B Mitra"/>
          <w:sz w:val="28"/>
          <w:szCs w:val="28"/>
          <w:rtl/>
        </w:rPr>
      </w:pPr>
      <w:r w:rsidRPr="0093163A">
        <w:rPr>
          <w:rFonts w:cs="B Mitra" w:hint="eastAsia"/>
          <w:sz w:val="28"/>
          <w:szCs w:val="28"/>
          <w:rtl/>
        </w:rPr>
        <w:t>قوله</w:t>
      </w:r>
      <w:r w:rsidRPr="0093163A">
        <w:rPr>
          <w:rFonts w:cs="B Mitra"/>
          <w:sz w:val="28"/>
          <w:szCs w:val="28"/>
          <w:rtl/>
        </w:rPr>
        <w:t>: « وَ لا</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تَحَاضُّونَ</w:t>
      </w:r>
      <w:r w:rsidRPr="0093163A">
        <w:rPr>
          <w:rFonts w:cs="B Mitra"/>
          <w:sz w:val="28"/>
          <w:szCs w:val="28"/>
          <w:rtl/>
        </w:rPr>
        <w:t xml:space="preserve"> </w:t>
      </w:r>
      <w:r w:rsidRPr="0093163A">
        <w:rPr>
          <w:rFonts w:cs="B Mitra" w:hint="cs"/>
          <w:sz w:val="28"/>
          <w:szCs w:val="28"/>
          <w:rtl/>
        </w:rPr>
        <w:t>عَلى</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طَع</w:t>
      </w:r>
      <w:r w:rsidRPr="0093163A">
        <w:rPr>
          <w:rFonts w:ascii="Times New Roman" w:hAnsi="Times New Roman" w:cs="Times New Roman" w:hint="cs"/>
          <w:sz w:val="28"/>
          <w:szCs w:val="28"/>
          <w:rtl/>
        </w:rPr>
        <w:t>ٰ</w:t>
      </w:r>
      <w:r w:rsidRPr="0093163A">
        <w:rPr>
          <w:rFonts w:cs="B Mitra" w:hint="cs"/>
          <w:sz w:val="28"/>
          <w:szCs w:val="28"/>
          <w:rtl/>
        </w:rPr>
        <w:t>امِ</w:t>
      </w:r>
      <w:r w:rsidRPr="0093163A">
        <w:rPr>
          <w:rFonts w:cs="B Mitra"/>
          <w:sz w:val="28"/>
          <w:szCs w:val="28"/>
          <w:rtl/>
        </w:rPr>
        <w:t xml:space="preserve"> </w:t>
      </w:r>
      <w:r w:rsidRPr="0093163A">
        <w:rPr>
          <w:rFonts w:cs="B Mitra" w:hint="cs"/>
          <w:sz w:val="28"/>
          <w:szCs w:val="28"/>
          <w:rtl/>
        </w:rPr>
        <w:t>اَلْمِسْكِينِ</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أصله</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لا</w:t>
      </w:r>
      <w:r w:rsidRPr="0093163A">
        <w:rPr>
          <w:rFonts w:cs="B Mitra"/>
          <w:sz w:val="28"/>
          <w:szCs w:val="28"/>
          <w:rtl/>
        </w:rPr>
        <w:t xml:space="preserve"> </w:t>
      </w:r>
      <w:r w:rsidRPr="0093163A">
        <w:rPr>
          <w:rFonts w:cs="B Mitra" w:hint="cs"/>
          <w:sz w:val="28"/>
          <w:szCs w:val="28"/>
          <w:rtl/>
        </w:rPr>
        <w:t>تتحاضون،</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هو</w:t>
      </w:r>
      <w:r w:rsidRPr="0093163A">
        <w:rPr>
          <w:rFonts w:cs="B Mitra"/>
          <w:sz w:val="28"/>
          <w:szCs w:val="28"/>
          <w:rtl/>
        </w:rPr>
        <w:t xml:space="preserve"> </w:t>
      </w:r>
      <w:r w:rsidRPr="0093163A">
        <w:rPr>
          <w:rFonts w:cs="B Mitra" w:hint="cs"/>
          <w:sz w:val="28"/>
          <w:szCs w:val="28"/>
          <w:rtl/>
        </w:rPr>
        <w:t>تحريض</w:t>
      </w:r>
      <w:r w:rsidRPr="0093163A">
        <w:rPr>
          <w:rFonts w:cs="B Mitra"/>
          <w:sz w:val="28"/>
          <w:szCs w:val="28"/>
          <w:rtl/>
        </w:rPr>
        <w:t xml:space="preserve"> </w:t>
      </w:r>
      <w:r w:rsidRPr="0093163A">
        <w:rPr>
          <w:rFonts w:cs="B Mitra" w:hint="cs"/>
          <w:sz w:val="28"/>
          <w:szCs w:val="28"/>
          <w:rtl/>
        </w:rPr>
        <w:t>بعضهم</w:t>
      </w:r>
      <w:r w:rsidRPr="0093163A">
        <w:rPr>
          <w:rFonts w:cs="B Mitra"/>
          <w:sz w:val="28"/>
          <w:szCs w:val="28"/>
          <w:rtl/>
        </w:rPr>
        <w:t xml:space="preserve"> </w:t>
      </w:r>
      <w:r w:rsidRPr="0093163A">
        <w:rPr>
          <w:rFonts w:cs="B Mitra" w:hint="cs"/>
          <w:sz w:val="28"/>
          <w:szCs w:val="28"/>
          <w:rtl/>
        </w:rPr>
        <w:t>بعضا</w:t>
      </w:r>
      <w:r w:rsidRPr="0093163A">
        <w:rPr>
          <w:rFonts w:cs="B Mitra"/>
          <w:sz w:val="28"/>
          <w:szCs w:val="28"/>
          <w:rtl/>
        </w:rPr>
        <w:t xml:space="preserve"> </w:t>
      </w:r>
      <w:r w:rsidRPr="0093163A">
        <w:rPr>
          <w:rFonts w:cs="B Mitra" w:hint="cs"/>
          <w:sz w:val="28"/>
          <w:szCs w:val="28"/>
          <w:rtl/>
        </w:rPr>
        <w:t>على</w:t>
      </w:r>
      <w:r w:rsidRPr="0093163A">
        <w:rPr>
          <w:rFonts w:cs="B Mitra"/>
          <w:sz w:val="28"/>
          <w:szCs w:val="28"/>
          <w:rtl/>
        </w:rPr>
        <w:t xml:space="preserve"> </w:t>
      </w:r>
      <w:r w:rsidRPr="0093163A">
        <w:rPr>
          <w:rFonts w:cs="B Mitra" w:hint="cs"/>
          <w:sz w:val="28"/>
          <w:szCs w:val="28"/>
          <w:rtl/>
        </w:rPr>
        <w:t>التصدق</w:t>
      </w:r>
      <w:r w:rsidRPr="0093163A">
        <w:rPr>
          <w:rFonts w:cs="B Mitra"/>
          <w:sz w:val="28"/>
          <w:szCs w:val="28"/>
          <w:rtl/>
        </w:rPr>
        <w:t xml:space="preserve"> </w:t>
      </w:r>
      <w:r w:rsidRPr="0093163A">
        <w:rPr>
          <w:rFonts w:cs="B Mitra" w:hint="cs"/>
          <w:sz w:val="28"/>
          <w:szCs w:val="28"/>
          <w:rtl/>
        </w:rPr>
        <w:t>على</w:t>
      </w:r>
      <w:r w:rsidRPr="0093163A">
        <w:rPr>
          <w:rFonts w:cs="B Mitra"/>
          <w:sz w:val="28"/>
          <w:szCs w:val="28"/>
          <w:rtl/>
        </w:rPr>
        <w:t xml:space="preserve"> </w:t>
      </w:r>
      <w:r w:rsidRPr="0093163A">
        <w:rPr>
          <w:rFonts w:cs="B Mitra" w:hint="cs"/>
          <w:sz w:val="28"/>
          <w:szCs w:val="28"/>
          <w:rtl/>
        </w:rPr>
        <w:t>المساكين</w:t>
      </w:r>
      <w:r w:rsidRPr="0093163A">
        <w:rPr>
          <w:rFonts w:cs="B Mitra"/>
          <w:sz w:val="28"/>
          <w:szCs w:val="28"/>
          <w:rtl/>
        </w:rPr>
        <w:t xml:space="preserve"> </w:t>
      </w:r>
      <w:r w:rsidRPr="0093163A">
        <w:rPr>
          <w:rFonts w:cs="B Mitra" w:hint="cs"/>
          <w:sz w:val="28"/>
          <w:szCs w:val="28"/>
          <w:rtl/>
        </w:rPr>
        <w:t>المعدمين،</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منشؤه</w:t>
      </w:r>
      <w:r w:rsidRPr="0093163A">
        <w:rPr>
          <w:rFonts w:cs="B Mitra"/>
          <w:sz w:val="28"/>
          <w:szCs w:val="28"/>
          <w:rtl/>
        </w:rPr>
        <w:t xml:space="preserve"> </w:t>
      </w:r>
      <w:r w:rsidRPr="0093163A">
        <w:rPr>
          <w:rFonts w:cs="B Mitra" w:hint="cs"/>
          <w:sz w:val="28"/>
          <w:szCs w:val="28"/>
          <w:rtl/>
        </w:rPr>
        <w:t>حب</w:t>
      </w:r>
      <w:r w:rsidRPr="0093163A">
        <w:rPr>
          <w:rFonts w:cs="B Mitra"/>
          <w:sz w:val="28"/>
          <w:szCs w:val="28"/>
          <w:rtl/>
        </w:rPr>
        <w:t xml:space="preserve"> </w:t>
      </w:r>
      <w:r w:rsidRPr="0093163A">
        <w:rPr>
          <w:rFonts w:cs="B Mitra" w:hint="cs"/>
          <w:sz w:val="28"/>
          <w:szCs w:val="28"/>
          <w:rtl/>
        </w:rPr>
        <w:t>المال</w:t>
      </w:r>
      <w:r w:rsidRPr="0093163A">
        <w:rPr>
          <w:rFonts w:cs="B Mitra"/>
          <w:sz w:val="28"/>
          <w:szCs w:val="28"/>
          <w:rtl/>
        </w:rPr>
        <w:t xml:space="preserve"> </w:t>
      </w:r>
      <w:r w:rsidRPr="0093163A">
        <w:rPr>
          <w:rFonts w:cs="B Mitra" w:hint="cs"/>
          <w:sz w:val="28"/>
          <w:szCs w:val="28"/>
          <w:rtl/>
        </w:rPr>
        <w:t>كما</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الآية</w:t>
      </w:r>
      <w:r w:rsidRPr="0093163A">
        <w:rPr>
          <w:rFonts w:cs="B Mitra"/>
          <w:sz w:val="28"/>
          <w:szCs w:val="28"/>
          <w:rtl/>
        </w:rPr>
        <w:t xml:space="preserve"> </w:t>
      </w:r>
      <w:r w:rsidRPr="0093163A">
        <w:rPr>
          <w:rFonts w:cs="B Mitra" w:hint="cs"/>
          <w:sz w:val="28"/>
          <w:szCs w:val="28"/>
          <w:rtl/>
        </w:rPr>
        <w:t>الآتية</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تُحِبُّونَ</w:t>
      </w:r>
      <w:r w:rsidRPr="0093163A">
        <w:rPr>
          <w:rFonts w:cs="B Mitra"/>
          <w:sz w:val="28"/>
          <w:szCs w:val="28"/>
          <w:rtl/>
        </w:rPr>
        <w:t xml:space="preserve"> </w:t>
      </w:r>
      <w:r w:rsidRPr="0093163A">
        <w:rPr>
          <w:rFonts w:cs="B Mitra" w:hint="cs"/>
          <w:sz w:val="28"/>
          <w:szCs w:val="28"/>
          <w:rtl/>
        </w:rPr>
        <w:t>اَلْم</w:t>
      </w:r>
      <w:r w:rsidRPr="0093163A">
        <w:rPr>
          <w:rFonts w:ascii="Times New Roman" w:hAnsi="Times New Roman" w:cs="Times New Roman" w:hint="cs"/>
          <w:sz w:val="28"/>
          <w:szCs w:val="28"/>
          <w:rtl/>
        </w:rPr>
        <w:t>ٰ</w:t>
      </w:r>
      <w:r w:rsidRPr="0093163A">
        <w:rPr>
          <w:rFonts w:cs="B Mitra" w:hint="cs"/>
          <w:sz w:val="28"/>
          <w:szCs w:val="28"/>
          <w:rtl/>
        </w:rPr>
        <w:t>الَ</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إلخ</w:t>
      </w:r>
      <w:r w:rsidRPr="0093163A">
        <w:rPr>
          <w:rFonts w:cs="B Mitra"/>
          <w:sz w:val="28"/>
          <w:szCs w:val="28"/>
          <w:rtl/>
        </w:rPr>
        <w:t xml:space="preserve">. </w:t>
      </w:r>
      <w:r w:rsidRPr="0093163A">
        <w:rPr>
          <w:rFonts w:cs="B Mitra" w:hint="cs"/>
          <w:sz w:val="28"/>
          <w:szCs w:val="28"/>
          <w:rtl/>
        </w:rPr>
        <w:t>قوله</w:t>
      </w:r>
      <w:r w:rsidRPr="0093163A">
        <w:rPr>
          <w:rFonts w:cs="B Mitra"/>
          <w:sz w:val="28"/>
          <w:szCs w:val="28"/>
          <w:rtl/>
        </w:rPr>
        <w:t xml:space="preserve"> </w:t>
      </w:r>
      <w:r w:rsidRPr="0093163A">
        <w:rPr>
          <w:rFonts w:cs="B Mitra" w:hint="cs"/>
          <w:sz w:val="28"/>
          <w:szCs w:val="28"/>
          <w:rtl/>
        </w:rPr>
        <w:t>تعالى</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تَأْكُلُونَ</w:t>
      </w:r>
      <w:r w:rsidRPr="0093163A">
        <w:rPr>
          <w:rFonts w:cs="B Mitra"/>
          <w:sz w:val="28"/>
          <w:szCs w:val="28"/>
          <w:rtl/>
        </w:rPr>
        <w:t xml:space="preserve"> </w:t>
      </w:r>
      <w:r w:rsidRPr="0093163A">
        <w:rPr>
          <w:rFonts w:cs="B Mitra" w:hint="cs"/>
          <w:sz w:val="28"/>
          <w:szCs w:val="28"/>
          <w:rtl/>
        </w:rPr>
        <w:t>اَلتُّر</w:t>
      </w:r>
      <w:r w:rsidRPr="0093163A">
        <w:rPr>
          <w:rFonts w:ascii="Times New Roman" w:hAnsi="Times New Roman" w:cs="Times New Roman" w:hint="cs"/>
          <w:sz w:val="28"/>
          <w:szCs w:val="28"/>
          <w:rtl/>
        </w:rPr>
        <w:t>ٰ</w:t>
      </w:r>
      <w:r w:rsidRPr="0093163A">
        <w:rPr>
          <w:rFonts w:cs="B Mitra" w:hint="cs"/>
          <w:sz w:val="28"/>
          <w:szCs w:val="28"/>
          <w:rtl/>
        </w:rPr>
        <w:t>اثَ</w:t>
      </w:r>
      <w:r w:rsidRPr="0093163A">
        <w:rPr>
          <w:rFonts w:cs="B Mitra"/>
          <w:sz w:val="28"/>
          <w:szCs w:val="28"/>
          <w:rtl/>
        </w:rPr>
        <w:t xml:space="preserve"> </w:t>
      </w:r>
      <w:r w:rsidRPr="0093163A">
        <w:rPr>
          <w:rFonts w:cs="B Mitra" w:hint="cs"/>
          <w:sz w:val="28"/>
          <w:szCs w:val="28"/>
          <w:rtl/>
        </w:rPr>
        <w:t>أَكْلاً</w:t>
      </w:r>
      <w:r w:rsidRPr="0093163A">
        <w:rPr>
          <w:rFonts w:cs="B Mitra"/>
          <w:sz w:val="28"/>
          <w:szCs w:val="28"/>
          <w:rtl/>
        </w:rPr>
        <w:t xml:space="preserve"> </w:t>
      </w:r>
      <w:r w:rsidRPr="0093163A">
        <w:rPr>
          <w:rFonts w:cs="B Mitra" w:hint="cs"/>
          <w:sz w:val="28"/>
          <w:szCs w:val="28"/>
          <w:rtl/>
        </w:rPr>
        <w:t>لَمًّ</w:t>
      </w:r>
      <w:r w:rsidRPr="0093163A">
        <w:rPr>
          <w:rFonts w:cs="B Mitra" w:hint="eastAsia"/>
          <w:sz w:val="28"/>
          <w:szCs w:val="28"/>
          <w:rtl/>
        </w:rPr>
        <w:t>ا</w:t>
      </w:r>
      <w:r w:rsidRPr="0093163A">
        <w:rPr>
          <w:rFonts w:cs="B Mitra"/>
          <w:sz w:val="28"/>
          <w:szCs w:val="28"/>
          <w:rtl/>
        </w:rPr>
        <w:t xml:space="preserve"> » اللم أكل الإنسان نصيب نفسه و غيره و أكله ما يجده من دون أن يميز الطيب من الخبيث، و الآية تفسير لعدم إكرامهم اليتيم كما تقدم. قوله تعالى: « وَ تُحِبُّونَ اَلْم</w:t>
      </w:r>
      <w:r w:rsidRPr="0093163A">
        <w:rPr>
          <w:rFonts w:ascii="Times New Roman" w:hAnsi="Times New Roman" w:cs="Times New Roman" w:hint="cs"/>
          <w:sz w:val="28"/>
          <w:szCs w:val="28"/>
          <w:rtl/>
        </w:rPr>
        <w:t>ٰ</w:t>
      </w:r>
      <w:r w:rsidRPr="0093163A">
        <w:rPr>
          <w:rFonts w:cs="B Mitra" w:hint="cs"/>
          <w:sz w:val="28"/>
          <w:szCs w:val="28"/>
          <w:rtl/>
        </w:rPr>
        <w:t>الَ</w:t>
      </w:r>
      <w:r w:rsidRPr="0093163A">
        <w:rPr>
          <w:rFonts w:cs="B Mitra"/>
          <w:sz w:val="28"/>
          <w:szCs w:val="28"/>
          <w:rtl/>
        </w:rPr>
        <w:t xml:space="preserve"> </w:t>
      </w:r>
      <w:r w:rsidRPr="0093163A">
        <w:rPr>
          <w:rFonts w:cs="B Mitra" w:hint="cs"/>
          <w:sz w:val="28"/>
          <w:szCs w:val="28"/>
          <w:rtl/>
        </w:rPr>
        <w:t>حُبًّا</w:t>
      </w:r>
      <w:r w:rsidRPr="0093163A">
        <w:rPr>
          <w:rFonts w:cs="B Mitra"/>
          <w:sz w:val="28"/>
          <w:szCs w:val="28"/>
          <w:rtl/>
        </w:rPr>
        <w:t xml:space="preserve"> </w:t>
      </w:r>
      <w:r w:rsidRPr="0093163A">
        <w:rPr>
          <w:rFonts w:cs="B Mitra" w:hint="cs"/>
          <w:sz w:val="28"/>
          <w:szCs w:val="28"/>
          <w:rtl/>
        </w:rPr>
        <w:t>جَمًّا</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الجم</w:t>
      </w:r>
      <w:r w:rsidRPr="0093163A">
        <w:rPr>
          <w:rFonts w:cs="B Mitra"/>
          <w:sz w:val="28"/>
          <w:szCs w:val="28"/>
          <w:rtl/>
        </w:rPr>
        <w:t xml:space="preserve"> </w:t>
      </w:r>
      <w:r w:rsidRPr="0093163A">
        <w:rPr>
          <w:rFonts w:cs="B Mitra" w:hint="cs"/>
          <w:sz w:val="28"/>
          <w:szCs w:val="28"/>
          <w:rtl/>
        </w:rPr>
        <w:t>الكثير</w:t>
      </w:r>
      <w:r w:rsidRPr="0093163A">
        <w:rPr>
          <w:rFonts w:cs="B Mitra"/>
          <w:sz w:val="28"/>
          <w:szCs w:val="28"/>
          <w:rtl/>
        </w:rPr>
        <w:t xml:space="preserve"> </w:t>
      </w:r>
      <w:r w:rsidRPr="0093163A">
        <w:rPr>
          <w:rFonts w:cs="B Mitra" w:hint="cs"/>
          <w:sz w:val="28"/>
          <w:szCs w:val="28"/>
          <w:rtl/>
        </w:rPr>
        <w:t>العظيم،</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الآية</w:t>
      </w:r>
      <w:r w:rsidRPr="0093163A">
        <w:rPr>
          <w:rFonts w:cs="B Mitra"/>
          <w:sz w:val="28"/>
          <w:szCs w:val="28"/>
          <w:rtl/>
        </w:rPr>
        <w:t xml:space="preserve"> </w:t>
      </w:r>
      <w:r w:rsidRPr="0093163A">
        <w:rPr>
          <w:rFonts w:cs="B Mitra" w:hint="cs"/>
          <w:sz w:val="28"/>
          <w:szCs w:val="28"/>
          <w:rtl/>
        </w:rPr>
        <w:t>تفسر</w:t>
      </w:r>
      <w:r w:rsidRPr="0093163A">
        <w:rPr>
          <w:rFonts w:cs="B Mitra"/>
          <w:sz w:val="28"/>
          <w:szCs w:val="28"/>
          <w:rtl/>
        </w:rPr>
        <w:t xml:space="preserve"> </w:t>
      </w:r>
      <w:r w:rsidRPr="0093163A">
        <w:rPr>
          <w:rFonts w:cs="B Mitra" w:hint="cs"/>
          <w:sz w:val="28"/>
          <w:szCs w:val="28"/>
          <w:rtl/>
        </w:rPr>
        <w:t>عدم</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۲۰, صفحه: ۲۸۳</w:t>
      </w:r>
    </w:p>
    <w:p w:rsidR="0093163A" w:rsidRPr="0093163A" w:rsidRDefault="0093163A" w:rsidP="0093163A">
      <w:pPr>
        <w:rPr>
          <w:rFonts w:cs="B Mitra"/>
          <w:sz w:val="28"/>
          <w:szCs w:val="28"/>
          <w:rtl/>
        </w:rPr>
      </w:pPr>
      <w:r w:rsidRPr="0093163A">
        <w:rPr>
          <w:rFonts w:cs="B Mitra" w:hint="eastAsia"/>
          <w:sz w:val="28"/>
          <w:szCs w:val="28"/>
          <w:rtl/>
        </w:rPr>
        <w:t>تنبيه</w:t>
      </w:r>
      <w:r w:rsidRPr="0093163A">
        <w:rPr>
          <w:rFonts w:cs="B Mitra"/>
          <w:sz w:val="28"/>
          <w:szCs w:val="28"/>
          <w:rtl/>
        </w:rPr>
        <w:t xml:space="preserve"> المؤمنين على بعض الصفات التي تورث النفاق من التلهي بالمال و الأولاد و البخل</w:t>
      </w:r>
    </w:p>
    <w:p w:rsidR="0093163A" w:rsidRPr="0093163A" w:rsidRDefault="0093163A" w:rsidP="0093163A">
      <w:pPr>
        <w:rPr>
          <w:rFonts w:cs="B Mitra"/>
          <w:sz w:val="28"/>
          <w:szCs w:val="28"/>
          <w:rtl/>
        </w:rPr>
      </w:pPr>
      <w:r w:rsidRPr="0093163A">
        <w:rPr>
          <w:rFonts w:cs="B Mitra" w:hint="eastAsia"/>
          <w:sz w:val="28"/>
          <w:szCs w:val="28"/>
          <w:rtl/>
        </w:rPr>
        <w:lastRenderedPageBreak/>
        <w:t>للمؤمنين</w:t>
      </w:r>
      <w:r w:rsidRPr="0093163A">
        <w:rPr>
          <w:rFonts w:cs="B Mitra"/>
          <w:sz w:val="28"/>
          <w:szCs w:val="28"/>
          <w:rtl/>
        </w:rPr>
        <w:t xml:space="preserve"> أن يتجنبوا عن بعض الصفات التي تورث النفاق و هو التلهي بالمال و الأولاد و البخل. قوله تعالى: « ي</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أَيُّهَا</w:t>
      </w:r>
      <w:r w:rsidRPr="0093163A">
        <w:rPr>
          <w:rFonts w:cs="B Mitra"/>
          <w:sz w:val="28"/>
          <w:szCs w:val="28"/>
          <w:rtl/>
        </w:rPr>
        <w:t xml:space="preserve"> </w:t>
      </w:r>
      <w:r w:rsidRPr="0093163A">
        <w:rPr>
          <w:rFonts w:cs="B Mitra" w:hint="cs"/>
          <w:sz w:val="28"/>
          <w:szCs w:val="28"/>
          <w:rtl/>
        </w:rPr>
        <w:t>اَلَّذِينَ</w:t>
      </w:r>
      <w:r w:rsidRPr="0093163A">
        <w:rPr>
          <w:rFonts w:cs="B Mitra"/>
          <w:sz w:val="28"/>
          <w:szCs w:val="28"/>
          <w:rtl/>
        </w:rPr>
        <w:t xml:space="preserve"> </w:t>
      </w:r>
      <w:r w:rsidRPr="0093163A">
        <w:rPr>
          <w:rFonts w:cs="B Mitra" w:hint="cs"/>
          <w:sz w:val="28"/>
          <w:szCs w:val="28"/>
          <w:rtl/>
        </w:rPr>
        <w:t>آمَنُوا</w:t>
      </w:r>
      <w:r w:rsidRPr="0093163A">
        <w:rPr>
          <w:rFonts w:cs="B Mitra"/>
          <w:sz w:val="28"/>
          <w:szCs w:val="28"/>
          <w:rtl/>
        </w:rPr>
        <w:t xml:space="preserve"> </w:t>
      </w:r>
      <w:r w:rsidRPr="0093163A">
        <w:rPr>
          <w:rFonts w:cs="B Mitra" w:hint="cs"/>
          <w:sz w:val="28"/>
          <w:szCs w:val="28"/>
          <w:rtl/>
        </w:rPr>
        <w:t>لا</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تُلْهِكُمْ</w:t>
      </w:r>
      <w:r w:rsidRPr="0093163A">
        <w:rPr>
          <w:rFonts w:cs="B Mitra"/>
          <w:sz w:val="28"/>
          <w:szCs w:val="28"/>
          <w:rtl/>
        </w:rPr>
        <w:t xml:space="preserve"> </w:t>
      </w:r>
      <w:r w:rsidRPr="0093163A">
        <w:rPr>
          <w:rFonts w:cs="B Mitra" w:hint="cs"/>
          <w:sz w:val="28"/>
          <w:szCs w:val="28"/>
          <w:rtl/>
        </w:rPr>
        <w:t>أَمْو</w:t>
      </w:r>
      <w:r w:rsidRPr="0093163A">
        <w:rPr>
          <w:rFonts w:ascii="Times New Roman" w:hAnsi="Times New Roman" w:cs="Times New Roman" w:hint="cs"/>
          <w:sz w:val="28"/>
          <w:szCs w:val="28"/>
          <w:rtl/>
        </w:rPr>
        <w:t>ٰ</w:t>
      </w:r>
      <w:r w:rsidRPr="0093163A">
        <w:rPr>
          <w:rFonts w:cs="B Mitra" w:hint="cs"/>
          <w:sz w:val="28"/>
          <w:szCs w:val="28"/>
          <w:rtl/>
        </w:rPr>
        <w:t>الُكُمْ</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لا</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أَوْلا</w:t>
      </w:r>
      <w:r w:rsidRPr="0093163A">
        <w:rPr>
          <w:rFonts w:ascii="Times New Roman" w:hAnsi="Times New Roman" w:cs="Times New Roman" w:hint="cs"/>
          <w:sz w:val="28"/>
          <w:szCs w:val="28"/>
          <w:rtl/>
        </w:rPr>
        <w:t>ٰ</w:t>
      </w:r>
      <w:r w:rsidRPr="0093163A">
        <w:rPr>
          <w:rFonts w:cs="B Mitra" w:hint="cs"/>
          <w:sz w:val="28"/>
          <w:szCs w:val="28"/>
          <w:rtl/>
        </w:rPr>
        <w:t>دُكُمْ</w:t>
      </w:r>
      <w:r w:rsidRPr="0093163A">
        <w:rPr>
          <w:rFonts w:cs="B Mitra"/>
          <w:sz w:val="28"/>
          <w:szCs w:val="28"/>
          <w:rtl/>
        </w:rPr>
        <w:t xml:space="preserve"> </w:t>
      </w:r>
      <w:r w:rsidRPr="0093163A">
        <w:rPr>
          <w:rFonts w:cs="B Mitra" w:hint="cs"/>
          <w:sz w:val="28"/>
          <w:szCs w:val="28"/>
          <w:rtl/>
        </w:rPr>
        <w:t>عَنْ</w:t>
      </w:r>
      <w:r w:rsidRPr="0093163A">
        <w:rPr>
          <w:rFonts w:cs="B Mitra"/>
          <w:sz w:val="28"/>
          <w:szCs w:val="28"/>
          <w:rtl/>
        </w:rPr>
        <w:t xml:space="preserve"> </w:t>
      </w:r>
      <w:r w:rsidRPr="0093163A">
        <w:rPr>
          <w:rFonts w:cs="B Mitra" w:hint="cs"/>
          <w:sz w:val="28"/>
          <w:szCs w:val="28"/>
          <w:rtl/>
        </w:rPr>
        <w:t>ذِكْرِ</w:t>
      </w:r>
      <w:r w:rsidRPr="0093163A">
        <w:rPr>
          <w:rFonts w:cs="B Mitra"/>
          <w:sz w:val="28"/>
          <w:szCs w:val="28"/>
          <w:rtl/>
        </w:rPr>
        <w:t xml:space="preserve"> </w:t>
      </w:r>
      <w:r w:rsidRPr="0093163A">
        <w:rPr>
          <w:rFonts w:cs="B Mitra" w:hint="cs"/>
          <w:sz w:val="28"/>
          <w:szCs w:val="28"/>
          <w:rtl/>
        </w:rPr>
        <w:t>اَللّ</w:t>
      </w:r>
      <w:r w:rsidRPr="0093163A">
        <w:rPr>
          <w:rFonts w:ascii="Times New Roman" w:hAnsi="Times New Roman" w:cs="Times New Roman" w:hint="cs"/>
          <w:sz w:val="28"/>
          <w:szCs w:val="28"/>
          <w:rtl/>
        </w:rPr>
        <w:t>ٰ</w:t>
      </w:r>
      <w:r w:rsidRPr="0093163A">
        <w:rPr>
          <w:rFonts w:cs="B Mitra" w:hint="cs"/>
          <w:sz w:val="28"/>
          <w:szCs w:val="28"/>
          <w:rtl/>
        </w:rPr>
        <w:t>هِ</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إلخ،</w:t>
      </w:r>
      <w:r w:rsidRPr="0093163A">
        <w:rPr>
          <w:rFonts w:cs="B Mitra"/>
          <w:sz w:val="28"/>
          <w:szCs w:val="28"/>
          <w:rtl/>
        </w:rPr>
        <w:t xml:space="preserve"> </w:t>
      </w:r>
      <w:r w:rsidRPr="0093163A">
        <w:rPr>
          <w:rFonts w:cs="B Mitra" w:hint="cs"/>
          <w:sz w:val="28"/>
          <w:szCs w:val="28"/>
          <w:rtl/>
        </w:rPr>
        <w:t>الإلهاء</w:t>
      </w:r>
      <w:r w:rsidRPr="0093163A">
        <w:rPr>
          <w:rFonts w:cs="B Mitra"/>
          <w:sz w:val="28"/>
          <w:szCs w:val="28"/>
          <w:rtl/>
        </w:rPr>
        <w:t xml:space="preserve"> </w:t>
      </w:r>
      <w:r w:rsidRPr="0093163A">
        <w:rPr>
          <w:rFonts w:cs="B Mitra" w:hint="cs"/>
          <w:sz w:val="28"/>
          <w:szCs w:val="28"/>
          <w:rtl/>
        </w:rPr>
        <w:t>الإشغال،</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المراد</w:t>
      </w:r>
      <w:r w:rsidRPr="0093163A">
        <w:rPr>
          <w:rFonts w:cs="B Mitra"/>
          <w:sz w:val="28"/>
          <w:szCs w:val="28"/>
          <w:rtl/>
        </w:rPr>
        <w:t xml:space="preserve"> </w:t>
      </w:r>
      <w:r w:rsidRPr="0093163A">
        <w:rPr>
          <w:rFonts w:cs="B Mitra" w:hint="cs"/>
          <w:sz w:val="28"/>
          <w:szCs w:val="28"/>
          <w:rtl/>
        </w:rPr>
        <w:t>بالهاء</w:t>
      </w:r>
      <w:r w:rsidRPr="0093163A">
        <w:rPr>
          <w:rFonts w:cs="B Mitra"/>
          <w:sz w:val="28"/>
          <w:szCs w:val="28"/>
          <w:rtl/>
        </w:rPr>
        <w:t xml:space="preserve"> </w:t>
      </w:r>
      <w:r w:rsidRPr="0093163A">
        <w:rPr>
          <w:rFonts w:cs="B Mitra" w:hint="cs"/>
          <w:sz w:val="28"/>
          <w:szCs w:val="28"/>
          <w:rtl/>
        </w:rPr>
        <w:t>الأموال</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eastAsia"/>
          <w:sz w:val="28"/>
          <w:szCs w:val="28"/>
          <w:rtl/>
        </w:rPr>
        <w:t>الأولاد</w:t>
      </w:r>
      <w:r w:rsidRPr="0093163A">
        <w:rPr>
          <w:rFonts w:cs="B Mitra"/>
          <w:sz w:val="28"/>
          <w:szCs w:val="28"/>
          <w:rtl/>
        </w:rPr>
        <w:t xml:space="preserve"> عن ذكر الله إشغالها القلب بالتعلق بها بحيث يوجب الإعراض عن التوجه إلى الله بما أنها زينة الحياة الدنيا، قال تعالى: «اَلْم</w:t>
      </w:r>
      <w:r w:rsidRPr="0093163A">
        <w:rPr>
          <w:rFonts w:ascii="Times New Roman" w:hAnsi="Times New Roman" w:cs="Times New Roman" w:hint="cs"/>
          <w:sz w:val="28"/>
          <w:szCs w:val="28"/>
          <w:rtl/>
        </w:rPr>
        <w:t>ٰ</w:t>
      </w:r>
      <w:r w:rsidRPr="0093163A">
        <w:rPr>
          <w:rFonts w:cs="B Mitra" w:hint="cs"/>
          <w:sz w:val="28"/>
          <w:szCs w:val="28"/>
          <w:rtl/>
        </w:rPr>
        <w:t>الُ</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اَلْبَنُونَ</w:t>
      </w:r>
      <w:r w:rsidRPr="0093163A">
        <w:rPr>
          <w:rFonts w:cs="B Mitra"/>
          <w:sz w:val="28"/>
          <w:szCs w:val="28"/>
          <w:rtl/>
        </w:rPr>
        <w:t xml:space="preserve"> </w:t>
      </w:r>
      <w:r w:rsidRPr="0093163A">
        <w:rPr>
          <w:rFonts w:cs="B Mitra" w:hint="cs"/>
          <w:sz w:val="28"/>
          <w:szCs w:val="28"/>
          <w:rtl/>
        </w:rPr>
        <w:t>زِينَةُ</w:t>
      </w:r>
      <w:r w:rsidRPr="0093163A">
        <w:rPr>
          <w:rFonts w:cs="B Mitra"/>
          <w:sz w:val="28"/>
          <w:szCs w:val="28"/>
          <w:rtl/>
        </w:rPr>
        <w:t xml:space="preserve"> </w:t>
      </w:r>
      <w:r w:rsidRPr="0093163A">
        <w:rPr>
          <w:rFonts w:cs="B Mitra" w:hint="cs"/>
          <w:sz w:val="28"/>
          <w:szCs w:val="28"/>
          <w:rtl/>
        </w:rPr>
        <w:t>اَلْحَي</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ةِ اَلدُّنْي</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الكهف</w:t>
      </w:r>
      <w:r w:rsidRPr="0093163A">
        <w:rPr>
          <w:rFonts w:cs="B Mitra"/>
          <w:sz w:val="28"/>
          <w:szCs w:val="28"/>
          <w:rtl/>
        </w:rPr>
        <w:t>:</w:t>
      </w:r>
      <w:r w:rsidRPr="0093163A">
        <w:rPr>
          <w:rFonts w:cs="B Mitra" w:hint="cs"/>
          <w:sz w:val="28"/>
          <w:szCs w:val="28"/>
          <w:rtl/>
        </w:rPr>
        <w:t>۴۶،</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الاشتغال</w:t>
      </w:r>
      <w:r w:rsidRPr="0093163A">
        <w:rPr>
          <w:rFonts w:cs="B Mitra"/>
          <w:sz w:val="28"/>
          <w:szCs w:val="28"/>
          <w:rtl/>
        </w:rPr>
        <w:t xml:space="preserve"> </w:t>
      </w:r>
      <w:r w:rsidRPr="0093163A">
        <w:rPr>
          <w:rFonts w:cs="B Mitra" w:hint="cs"/>
          <w:sz w:val="28"/>
          <w:szCs w:val="28"/>
          <w:rtl/>
        </w:rPr>
        <w:t>بها</w:t>
      </w:r>
      <w:r w:rsidRPr="0093163A">
        <w:rPr>
          <w:rFonts w:cs="B Mitra"/>
          <w:sz w:val="28"/>
          <w:szCs w:val="28"/>
          <w:rtl/>
        </w:rPr>
        <w:t xml:space="preserve"> </w:t>
      </w:r>
      <w:r w:rsidRPr="0093163A">
        <w:rPr>
          <w:rFonts w:cs="B Mitra" w:hint="cs"/>
          <w:sz w:val="28"/>
          <w:szCs w:val="28"/>
          <w:rtl/>
        </w:rPr>
        <w:t>يوجب</w:t>
      </w:r>
      <w:r w:rsidRPr="0093163A">
        <w:rPr>
          <w:rFonts w:cs="B Mitra"/>
          <w:sz w:val="28"/>
          <w:szCs w:val="28"/>
          <w:rtl/>
        </w:rPr>
        <w:t xml:space="preserve"> </w:t>
      </w:r>
      <w:r w:rsidRPr="0093163A">
        <w:rPr>
          <w:rFonts w:cs="B Mitra" w:hint="cs"/>
          <w:sz w:val="28"/>
          <w:szCs w:val="28"/>
          <w:rtl/>
        </w:rPr>
        <w:t>خلو</w:t>
      </w:r>
      <w:r w:rsidRPr="0093163A">
        <w:rPr>
          <w:rFonts w:cs="B Mitra"/>
          <w:sz w:val="28"/>
          <w:szCs w:val="28"/>
          <w:rtl/>
        </w:rPr>
        <w:t xml:space="preserve"> </w:t>
      </w:r>
      <w:r w:rsidRPr="0093163A">
        <w:rPr>
          <w:rFonts w:cs="B Mitra" w:hint="cs"/>
          <w:sz w:val="28"/>
          <w:szCs w:val="28"/>
          <w:rtl/>
        </w:rPr>
        <w:t>القلب</w:t>
      </w:r>
      <w:r w:rsidRPr="0093163A">
        <w:rPr>
          <w:rFonts w:cs="B Mitra"/>
          <w:sz w:val="28"/>
          <w:szCs w:val="28"/>
          <w:rtl/>
        </w:rPr>
        <w:t xml:space="preserve"> </w:t>
      </w:r>
      <w:r w:rsidRPr="0093163A">
        <w:rPr>
          <w:rFonts w:cs="B Mitra" w:hint="cs"/>
          <w:sz w:val="28"/>
          <w:szCs w:val="28"/>
          <w:rtl/>
        </w:rPr>
        <w:t>عن</w:t>
      </w:r>
      <w:r w:rsidRPr="0093163A">
        <w:rPr>
          <w:rFonts w:cs="B Mitra"/>
          <w:sz w:val="28"/>
          <w:szCs w:val="28"/>
          <w:rtl/>
        </w:rPr>
        <w:t xml:space="preserve"> </w:t>
      </w:r>
      <w:r w:rsidRPr="0093163A">
        <w:rPr>
          <w:rFonts w:cs="B Mitra" w:hint="cs"/>
          <w:sz w:val="28"/>
          <w:szCs w:val="28"/>
          <w:rtl/>
        </w:rPr>
        <w:t>ذكر</w:t>
      </w:r>
      <w:r w:rsidRPr="0093163A">
        <w:rPr>
          <w:rFonts w:cs="B Mitra"/>
          <w:sz w:val="28"/>
          <w:szCs w:val="28"/>
          <w:rtl/>
        </w:rPr>
        <w:t xml:space="preserve"> </w:t>
      </w:r>
      <w:r w:rsidRPr="0093163A">
        <w:rPr>
          <w:rFonts w:cs="B Mitra" w:hint="cs"/>
          <w:sz w:val="28"/>
          <w:szCs w:val="28"/>
          <w:rtl/>
        </w:rPr>
        <w:t>الله</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نسيانه</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۱۹, صفحه: ۲۹۱</w:t>
      </w:r>
    </w:p>
    <w:p w:rsidR="0093163A" w:rsidRPr="0093163A" w:rsidRDefault="0093163A" w:rsidP="0093163A">
      <w:pPr>
        <w:rPr>
          <w:rFonts w:cs="B Mitra"/>
          <w:sz w:val="28"/>
          <w:szCs w:val="28"/>
          <w:rtl/>
        </w:rPr>
      </w:pPr>
      <w:r w:rsidRPr="0093163A">
        <w:rPr>
          <w:rFonts w:cs="B Mitra" w:hint="eastAsia"/>
          <w:sz w:val="28"/>
          <w:szCs w:val="28"/>
          <w:rtl/>
        </w:rPr>
        <w:t>دلالة</w:t>
      </w:r>
      <w:r w:rsidRPr="0093163A">
        <w:rPr>
          <w:rFonts w:cs="B Mitra"/>
          <w:sz w:val="28"/>
          <w:szCs w:val="28"/>
          <w:rtl/>
        </w:rPr>
        <w:t xml:space="preserve"> بعض الآيات من النساء على تحقق التوحيد العملي بالعمل لابتغاء الثواب و مرضاة الله و تحقق الشرک في العمل بنسيان الآخرة و اتباع الهوى</w:t>
      </w:r>
    </w:p>
    <w:p w:rsidR="0093163A" w:rsidRPr="0093163A" w:rsidRDefault="0093163A" w:rsidP="0093163A">
      <w:pPr>
        <w:rPr>
          <w:rFonts w:cs="B Mitra"/>
          <w:sz w:val="28"/>
          <w:szCs w:val="28"/>
          <w:rtl/>
        </w:rPr>
      </w:pPr>
      <w:r w:rsidRPr="0093163A">
        <w:rPr>
          <w:rFonts w:cs="B Mitra" w:hint="eastAsia"/>
          <w:sz w:val="28"/>
          <w:szCs w:val="28"/>
          <w:rtl/>
        </w:rPr>
        <w:t>الدليل</w:t>
      </w:r>
      <w:r w:rsidRPr="0093163A">
        <w:rPr>
          <w:rFonts w:cs="B Mitra"/>
          <w:sz w:val="28"/>
          <w:szCs w:val="28"/>
          <w:rtl/>
        </w:rPr>
        <w:t xml:space="preserve"> على ذلك أنه تعالى عقب هذا الكلام أعني قوله: وَ اُعْبُدُوا اَللّ</w:t>
      </w:r>
      <w:r w:rsidRPr="0093163A">
        <w:rPr>
          <w:rFonts w:ascii="Times New Roman" w:hAnsi="Times New Roman" w:cs="Times New Roman" w:hint="cs"/>
          <w:sz w:val="28"/>
          <w:szCs w:val="28"/>
          <w:rtl/>
        </w:rPr>
        <w:t>ٰ</w:t>
      </w:r>
      <w:r w:rsidRPr="0093163A">
        <w:rPr>
          <w:rFonts w:cs="B Mitra" w:hint="cs"/>
          <w:sz w:val="28"/>
          <w:szCs w:val="28"/>
          <w:rtl/>
        </w:rPr>
        <w:t>هَ</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لا</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تُشْرِكُوا</w:t>
      </w:r>
      <w:r w:rsidRPr="0093163A">
        <w:rPr>
          <w:rFonts w:cs="B Mitra"/>
          <w:sz w:val="28"/>
          <w:szCs w:val="28"/>
          <w:rtl/>
        </w:rPr>
        <w:t xml:space="preserve"> </w:t>
      </w:r>
      <w:r w:rsidRPr="0093163A">
        <w:rPr>
          <w:rFonts w:cs="B Mitra" w:hint="cs"/>
          <w:sz w:val="28"/>
          <w:szCs w:val="28"/>
          <w:rtl/>
        </w:rPr>
        <w:t>بِهِ</w:t>
      </w:r>
      <w:r w:rsidRPr="0093163A">
        <w:rPr>
          <w:rFonts w:cs="B Mitra"/>
          <w:sz w:val="28"/>
          <w:szCs w:val="28"/>
          <w:rtl/>
        </w:rPr>
        <w:t xml:space="preserve"> </w:t>
      </w:r>
      <w:r w:rsidRPr="0093163A">
        <w:rPr>
          <w:rFonts w:cs="B Mitra" w:hint="cs"/>
          <w:sz w:val="28"/>
          <w:szCs w:val="28"/>
          <w:rtl/>
        </w:rPr>
        <w:t>شَيْئاً</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علله</w:t>
      </w:r>
      <w:r w:rsidRPr="0093163A">
        <w:rPr>
          <w:rFonts w:cs="B Mitra"/>
          <w:sz w:val="28"/>
          <w:szCs w:val="28"/>
          <w:rtl/>
        </w:rPr>
        <w:t xml:space="preserve"> </w:t>
      </w:r>
      <w:r w:rsidRPr="0093163A">
        <w:rPr>
          <w:rFonts w:cs="B Mitra" w:hint="cs"/>
          <w:sz w:val="28"/>
          <w:szCs w:val="28"/>
          <w:rtl/>
        </w:rPr>
        <w:t>بقوله</w:t>
      </w:r>
      <w:r w:rsidRPr="0093163A">
        <w:rPr>
          <w:rFonts w:cs="B Mitra"/>
          <w:sz w:val="28"/>
          <w:szCs w:val="28"/>
          <w:rtl/>
        </w:rPr>
        <w:t xml:space="preserve">: </w:t>
      </w:r>
      <w:r w:rsidRPr="0093163A">
        <w:rPr>
          <w:rFonts w:cs="B Mitra" w:hint="cs"/>
          <w:sz w:val="28"/>
          <w:szCs w:val="28"/>
          <w:rtl/>
        </w:rPr>
        <w:t>إِنَّ</w:t>
      </w:r>
      <w:r w:rsidRPr="0093163A">
        <w:rPr>
          <w:rFonts w:cs="B Mitra"/>
          <w:sz w:val="28"/>
          <w:szCs w:val="28"/>
          <w:rtl/>
        </w:rPr>
        <w:t xml:space="preserve"> </w:t>
      </w:r>
      <w:r w:rsidRPr="0093163A">
        <w:rPr>
          <w:rFonts w:cs="B Mitra" w:hint="cs"/>
          <w:sz w:val="28"/>
          <w:szCs w:val="28"/>
          <w:rtl/>
        </w:rPr>
        <w:t>اَللّ</w:t>
      </w:r>
      <w:r w:rsidRPr="0093163A">
        <w:rPr>
          <w:rFonts w:ascii="Times New Roman" w:hAnsi="Times New Roman" w:cs="Times New Roman" w:hint="cs"/>
          <w:sz w:val="28"/>
          <w:szCs w:val="28"/>
          <w:rtl/>
        </w:rPr>
        <w:t>ٰ</w:t>
      </w:r>
      <w:r w:rsidRPr="0093163A">
        <w:rPr>
          <w:rFonts w:cs="B Mitra" w:hint="cs"/>
          <w:sz w:val="28"/>
          <w:szCs w:val="28"/>
          <w:rtl/>
        </w:rPr>
        <w:t>هَ</w:t>
      </w:r>
      <w:r w:rsidRPr="0093163A">
        <w:rPr>
          <w:rFonts w:cs="B Mitra"/>
          <w:sz w:val="28"/>
          <w:szCs w:val="28"/>
          <w:rtl/>
        </w:rPr>
        <w:t xml:space="preserve"> </w:t>
      </w:r>
      <w:r w:rsidRPr="0093163A">
        <w:rPr>
          <w:rFonts w:cs="B Mitra" w:hint="cs"/>
          <w:sz w:val="28"/>
          <w:szCs w:val="28"/>
          <w:rtl/>
        </w:rPr>
        <w:t>لا</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يُحِبُّ</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ك</w:t>
      </w:r>
      <w:r w:rsidRPr="0093163A">
        <w:rPr>
          <w:rFonts w:ascii="Times New Roman" w:hAnsi="Times New Roman" w:cs="Times New Roman" w:hint="cs"/>
          <w:sz w:val="28"/>
          <w:szCs w:val="28"/>
          <w:rtl/>
        </w:rPr>
        <w:t>ٰ</w:t>
      </w:r>
      <w:r w:rsidRPr="0093163A">
        <w:rPr>
          <w:rFonts w:cs="B Mitra" w:hint="cs"/>
          <w:sz w:val="28"/>
          <w:szCs w:val="28"/>
          <w:rtl/>
        </w:rPr>
        <w:t>انَ</w:t>
      </w:r>
      <w:r w:rsidRPr="0093163A">
        <w:rPr>
          <w:rFonts w:cs="B Mitra"/>
          <w:sz w:val="28"/>
          <w:szCs w:val="28"/>
          <w:rtl/>
        </w:rPr>
        <w:t xml:space="preserve"> </w:t>
      </w:r>
      <w:r w:rsidRPr="0093163A">
        <w:rPr>
          <w:rFonts w:cs="B Mitra" w:hint="cs"/>
          <w:sz w:val="28"/>
          <w:szCs w:val="28"/>
          <w:rtl/>
        </w:rPr>
        <w:t>مُخْت</w:t>
      </w:r>
      <w:r w:rsidRPr="0093163A">
        <w:rPr>
          <w:rFonts w:ascii="Times New Roman" w:hAnsi="Times New Roman" w:cs="Times New Roman" w:hint="cs"/>
          <w:sz w:val="28"/>
          <w:szCs w:val="28"/>
          <w:rtl/>
        </w:rPr>
        <w:t>ٰ</w:t>
      </w:r>
      <w:r w:rsidRPr="0093163A">
        <w:rPr>
          <w:rFonts w:cs="B Mitra" w:hint="cs"/>
          <w:sz w:val="28"/>
          <w:szCs w:val="28"/>
          <w:rtl/>
        </w:rPr>
        <w:t>الاً</w:t>
      </w:r>
      <w:r w:rsidRPr="0093163A">
        <w:rPr>
          <w:rFonts w:cs="B Mitra"/>
          <w:sz w:val="28"/>
          <w:szCs w:val="28"/>
          <w:rtl/>
        </w:rPr>
        <w:t xml:space="preserve"> </w:t>
      </w:r>
      <w:r w:rsidRPr="0093163A">
        <w:rPr>
          <w:rFonts w:cs="B Mitra" w:hint="cs"/>
          <w:sz w:val="28"/>
          <w:szCs w:val="28"/>
          <w:rtl/>
        </w:rPr>
        <w:t>فَخُوراً</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ذكر</w:t>
      </w:r>
      <w:r w:rsidRPr="0093163A">
        <w:rPr>
          <w:rFonts w:cs="B Mitra"/>
          <w:sz w:val="28"/>
          <w:szCs w:val="28"/>
          <w:rtl/>
        </w:rPr>
        <w:t xml:space="preserve"> </w:t>
      </w:r>
      <w:r w:rsidRPr="0093163A">
        <w:rPr>
          <w:rFonts w:cs="B Mitra" w:hint="cs"/>
          <w:sz w:val="28"/>
          <w:szCs w:val="28"/>
          <w:rtl/>
        </w:rPr>
        <w:t>أنه</w:t>
      </w:r>
      <w:r w:rsidRPr="0093163A">
        <w:rPr>
          <w:rFonts w:cs="B Mitra"/>
          <w:sz w:val="28"/>
          <w:szCs w:val="28"/>
          <w:rtl/>
        </w:rPr>
        <w:t xml:space="preserve"> </w:t>
      </w:r>
      <w:r w:rsidRPr="0093163A">
        <w:rPr>
          <w:rFonts w:cs="B Mitra" w:hint="cs"/>
          <w:sz w:val="28"/>
          <w:szCs w:val="28"/>
          <w:rtl/>
        </w:rPr>
        <w:t>البخيل</w:t>
      </w:r>
      <w:r w:rsidRPr="0093163A">
        <w:rPr>
          <w:rFonts w:cs="B Mitra"/>
          <w:sz w:val="28"/>
          <w:szCs w:val="28"/>
          <w:rtl/>
        </w:rPr>
        <w:t xml:space="preserve"> </w:t>
      </w:r>
      <w:r w:rsidRPr="0093163A">
        <w:rPr>
          <w:rFonts w:cs="B Mitra" w:hint="cs"/>
          <w:sz w:val="28"/>
          <w:szCs w:val="28"/>
          <w:rtl/>
        </w:rPr>
        <w:t>بماله</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المنفق</w:t>
      </w:r>
      <w:r w:rsidRPr="0093163A">
        <w:rPr>
          <w:rFonts w:cs="B Mitra"/>
          <w:sz w:val="28"/>
          <w:szCs w:val="28"/>
          <w:rtl/>
        </w:rPr>
        <w:t xml:space="preserve"> </w:t>
      </w:r>
      <w:r w:rsidRPr="0093163A">
        <w:rPr>
          <w:rFonts w:cs="B Mitra" w:hint="cs"/>
          <w:sz w:val="28"/>
          <w:szCs w:val="28"/>
          <w:rtl/>
        </w:rPr>
        <w:t>لرئاء</w:t>
      </w:r>
      <w:r w:rsidRPr="0093163A">
        <w:rPr>
          <w:rFonts w:cs="B Mitra"/>
          <w:sz w:val="28"/>
          <w:szCs w:val="28"/>
          <w:rtl/>
        </w:rPr>
        <w:t xml:space="preserve"> </w:t>
      </w:r>
      <w:r w:rsidRPr="0093163A">
        <w:rPr>
          <w:rFonts w:cs="B Mitra" w:hint="cs"/>
          <w:sz w:val="28"/>
          <w:szCs w:val="28"/>
          <w:rtl/>
        </w:rPr>
        <w:t>الناس،</w:t>
      </w:r>
      <w:r w:rsidRPr="0093163A">
        <w:rPr>
          <w:rFonts w:cs="B Mitra"/>
          <w:sz w:val="28"/>
          <w:szCs w:val="28"/>
          <w:rtl/>
        </w:rPr>
        <w:t xml:space="preserve"> </w:t>
      </w:r>
      <w:r w:rsidRPr="0093163A">
        <w:rPr>
          <w:rFonts w:cs="B Mitra" w:hint="cs"/>
          <w:sz w:val="28"/>
          <w:szCs w:val="28"/>
          <w:rtl/>
        </w:rPr>
        <w:t>فهم</w:t>
      </w:r>
      <w:r w:rsidRPr="0093163A">
        <w:rPr>
          <w:rFonts w:cs="B Mitra"/>
          <w:sz w:val="28"/>
          <w:szCs w:val="28"/>
          <w:rtl/>
        </w:rPr>
        <w:t xml:space="preserve"> </w:t>
      </w:r>
      <w:r w:rsidRPr="0093163A">
        <w:rPr>
          <w:rFonts w:cs="B Mitra" w:hint="cs"/>
          <w:sz w:val="28"/>
          <w:szCs w:val="28"/>
          <w:rtl/>
        </w:rPr>
        <w:t>الذين</w:t>
      </w:r>
      <w:r w:rsidRPr="0093163A">
        <w:rPr>
          <w:rFonts w:cs="B Mitra"/>
          <w:sz w:val="28"/>
          <w:szCs w:val="28"/>
          <w:rtl/>
        </w:rPr>
        <w:t xml:space="preserve"> </w:t>
      </w:r>
      <w:r w:rsidRPr="0093163A">
        <w:rPr>
          <w:rFonts w:cs="B Mitra" w:hint="cs"/>
          <w:sz w:val="28"/>
          <w:szCs w:val="28"/>
          <w:rtl/>
        </w:rPr>
        <w:t>يشركون</w:t>
      </w:r>
      <w:r w:rsidRPr="0093163A">
        <w:rPr>
          <w:rFonts w:cs="B Mitra"/>
          <w:sz w:val="28"/>
          <w:szCs w:val="28"/>
          <w:rtl/>
        </w:rPr>
        <w:t xml:space="preserve"> </w:t>
      </w:r>
      <w:r w:rsidRPr="0093163A">
        <w:rPr>
          <w:rFonts w:cs="B Mitra" w:hint="cs"/>
          <w:sz w:val="28"/>
          <w:szCs w:val="28"/>
          <w:rtl/>
        </w:rPr>
        <w:t>بالله</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لا يع</w:t>
      </w:r>
      <w:r w:rsidRPr="0093163A">
        <w:rPr>
          <w:rFonts w:cs="B Mitra" w:hint="eastAsia"/>
          <w:sz w:val="28"/>
          <w:szCs w:val="28"/>
          <w:rtl/>
        </w:rPr>
        <w:t>بدونه</w:t>
      </w:r>
      <w:r w:rsidRPr="0093163A">
        <w:rPr>
          <w:rFonts w:cs="B Mitra"/>
          <w:sz w:val="28"/>
          <w:szCs w:val="28"/>
          <w:rtl/>
        </w:rPr>
        <w:t xml:space="preserve"> وحده، ثم قال: وَ م</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ذ</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عَلَيْهِمْ</w:t>
      </w:r>
      <w:r w:rsidRPr="0093163A">
        <w:rPr>
          <w:rFonts w:cs="B Mitra"/>
          <w:sz w:val="28"/>
          <w:szCs w:val="28"/>
          <w:rtl/>
        </w:rPr>
        <w:t xml:space="preserve"> </w:t>
      </w:r>
      <w:r w:rsidRPr="0093163A">
        <w:rPr>
          <w:rFonts w:cs="B Mitra" w:hint="cs"/>
          <w:sz w:val="28"/>
          <w:szCs w:val="28"/>
          <w:rtl/>
        </w:rPr>
        <w:t>لَوْ</w:t>
      </w:r>
      <w:r w:rsidRPr="0093163A">
        <w:rPr>
          <w:rFonts w:cs="B Mitra"/>
          <w:sz w:val="28"/>
          <w:szCs w:val="28"/>
          <w:rtl/>
        </w:rPr>
        <w:t xml:space="preserve"> </w:t>
      </w:r>
      <w:r w:rsidRPr="0093163A">
        <w:rPr>
          <w:rFonts w:cs="B Mitra" w:hint="cs"/>
          <w:sz w:val="28"/>
          <w:szCs w:val="28"/>
          <w:rtl/>
        </w:rPr>
        <w:t>آمَنُوا</w:t>
      </w:r>
      <w:r w:rsidRPr="0093163A">
        <w:rPr>
          <w:rFonts w:cs="B Mitra"/>
          <w:sz w:val="28"/>
          <w:szCs w:val="28"/>
          <w:rtl/>
        </w:rPr>
        <w:t xml:space="preserve"> </w:t>
      </w:r>
      <w:r w:rsidRPr="0093163A">
        <w:rPr>
          <w:rFonts w:cs="B Mitra" w:hint="cs"/>
          <w:sz w:val="28"/>
          <w:szCs w:val="28"/>
          <w:rtl/>
        </w:rPr>
        <w:t>بِاللّ</w:t>
      </w:r>
      <w:r w:rsidRPr="0093163A">
        <w:rPr>
          <w:rFonts w:ascii="Times New Roman" w:hAnsi="Times New Roman" w:cs="Times New Roman" w:hint="cs"/>
          <w:sz w:val="28"/>
          <w:szCs w:val="28"/>
          <w:rtl/>
        </w:rPr>
        <w:t>ٰ</w:t>
      </w:r>
      <w:r w:rsidRPr="0093163A">
        <w:rPr>
          <w:rFonts w:cs="B Mitra" w:hint="cs"/>
          <w:sz w:val="28"/>
          <w:szCs w:val="28"/>
          <w:rtl/>
        </w:rPr>
        <w:t>هِ</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اَلْيَوْمِ</w:t>
      </w:r>
      <w:r w:rsidRPr="0093163A">
        <w:rPr>
          <w:rFonts w:cs="B Mitra"/>
          <w:sz w:val="28"/>
          <w:szCs w:val="28"/>
          <w:rtl/>
        </w:rPr>
        <w:t xml:space="preserve"> </w:t>
      </w:r>
      <w:r w:rsidRPr="0093163A">
        <w:rPr>
          <w:rFonts w:cs="B Mitra" w:hint="cs"/>
          <w:sz w:val="28"/>
          <w:szCs w:val="28"/>
          <w:rtl/>
        </w:rPr>
        <w:t>اَلْآخِرِ</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أَنْفَقُوا</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ظهر</w:t>
      </w:r>
      <w:r w:rsidRPr="0093163A">
        <w:rPr>
          <w:rFonts w:cs="B Mitra"/>
          <w:sz w:val="28"/>
          <w:szCs w:val="28"/>
          <w:rtl/>
        </w:rPr>
        <w:t xml:space="preserve"> </w:t>
      </w:r>
      <w:r w:rsidRPr="0093163A">
        <w:rPr>
          <w:rFonts w:cs="B Mitra" w:hint="cs"/>
          <w:sz w:val="28"/>
          <w:szCs w:val="28"/>
          <w:rtl/>
        </w:rPr>
        <w:t>بذلك</w:t>
      </w:r>
      <w:r w:rsidRPr="0093163A">
        <w:rPr>
          <w:rFonts w:cs="B Mitra"/>
          <w:sz w:val="28"/>
          <w:szCs w:val="28"/>
          <w:rtl/>
        </w:rPr>
        <w:t xml:space="preserve"> </w:t>
      </w:r>
      <w:r w:rsidRPr="0093163A">
        <w:rPr>
          <w:rFonts w:cs="B Mitra" w:hint="cs"/>
          <w:sz w:val="28"/>
          <w:szCs w:val="28"/>
          <w:rtl/>
        </w:rPr>
        <w:t>أن</w:t>
      </w:r>
      <w:r w:rsidRPr="0093163A">
        <w:rPr>
          <w:rFonts w:cs="B Mitra"/>
          <w:sz w:val="28"/>
          <w:szCs w:val="28"/>
          <w:rtl/>
        </w:rPr>
        <w:t xml:space="preserve"> </w:t>
      </w:r>
      <w:r w:rsidRPr="0093163A">
        <w:rPr>
          <w:rFonts w:cs="B Mitra" w:hint="cs"/>
          <w:sz w:val="28"/>
          <w:szCs w:val="28"/>
          <w:rtl/>
        </w:rPr>
        <w:t>شركهم</w:t>
      </w:r>
      <w:r w:rsidRPr="0093163A">
        <w:rPr>
          <w:rFonts w:cs="B Mitra"/>
          <w:sz w:val="28"/>
          <w:szCs w:val="28"/>
          <w:rtl/>
        </w:rPr>
        <w:t xml:space="preserve"> </w:t>
      </w:r>
      <w:r w:rsidRPr="0093163A">
        <w:rPr>
          <w:rFonts w:cs="B Mitra" w:hint="cs"/>
          <w:sz w:val="28"/>
          <w:szCs w:val="28"/>
          <w:rtl/>
        </w:rPr>
        <w:t>عدم</w:t>
      </w:r>
      <w:r w:rsidRPr="0093163A">
        <w:rPr>
          <w:rFonts w:cs="B Mitra"/>
          <w:sz w:val="28"/>
          <w:szCs w:val="28"/>
          <w:rtl/>
        </w:rPr>
        <w:t xml:space="preserve"> </w:t>
      </w:r>
      <w:r w:rsidRPr="0093163A">
        <w:rPr>
          <w:rFonts w:cs="B Mitra" w:hint="cs"/>
          <w:sz w:val="28"/>
          <w:szCs w:val="28"/>
          <w:rtl/>
        </w:rPr>
        <w:t>إيمانهم</w:t>
      </w:r>
      <w:r w:rsidRPr="0093163A">
        <w:rPr>
          <w:rFonts w:cs="B Mitra"/>
          <w:sz w:val="28"/>
          <w:szCs w:val="28"/>
          <w:rtl/>
        </w:rPr>
        <w:t xml:space="preserve"> </w:t>
      </w:r>
      <w:r w:rsidRPr="0093163A">
        <w:rPr>
          <w:rFonts w:cs="B Mitra" w:hint="cs"/>
          <w:sz w:val="28"/>
          <w:szCs w:val="28"/>
          <w:rtl/>
        </w:rPr>
        <w:t>باليوم</w:t>
      </w:r>
      <w:r w:rsidRPr="0093163A">
        <w:rPr>
          <w:rFonts w:cs="B Mitra"/>
          <w:sz w:val="28"/>
          <w:szCs w:val="28"/>
          <w:rtl/>
        </w:rPr>
        <w:t xml:space="preserve"> </w:t>
      </w:r>
      <w:r w:rsidRPr="0093163A">
        <w:rPr>
          <w:rFonts w:cs="B Mitra" w:hint="cs"/>
          <w:sz w:val="28"/>
          <w:szCs w:val="28"/>
          <w:rtl/>
        </w:rPr>
        <w:t>الآخر،</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قال</w:t>
      </w:r>
      <w:r w:rsidRPr="0093163A">
        <w:rPr>
          <w:rFonts w:cs="B Mitra"/>
          <w:sz w:val="28"/>
          <w:szCs w:val="28"/>
          <w:rtl/>
        </w:rPr>
        <w:t xml:space="preserve"> </w:t>
      </w:r>
      <w:r w:rsidRPr="0093163A">
        <w:rPr>
          <w:rFonts w:cs="B Mitra" w:hint="cs"/>
          <w:sz w:val="28"/>
          <w:szCs w:val="28"/>
          <w:rtl/>
        </w:rPr>
        <w:t>تعالى</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لا</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تَتَّبِعِ</w:t>
      </w:r>
      <w:r w:rsidRPr="0093163A">
        <w:rPr>
          <w:rFonts w:cs="B Mitra"/>
          <w:sz w:val="28"/>
          <w:szCs w:val="28"/>
          <w:rtl/>
        </w:rPr>
        <w:t xml:space="preserve"> </w:t>
      </w:r>
      <w:r w:rsidRPr="0093163A">
        <w:rPr>
          <w:rFonts w:cs="B Mitra" w:hint="cs"/>
          <w:sz w:val="28"/>
          <w:szCs w:val="28"/>
          <w:rtl/>
        </w:rPr>
        <w:t>اَلْهَوى</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فَيُضِلَّكَ</w:t>
      </w:r>
      <w:r w:rsidRPr="0093163A">
        <w:rPr>
          <w:rFonts w:cs="B Mitra"/>
          <w:sz w:val="28"/>
          <w:szCs w:val="28"/>
          <w:rtl/>
        </w:rPr>
        <w:t xml:space="preserve"> </w:t>
      </w:r>
      <w:r w:rsidRPr="0093163A">
        <w:rPr>
          <w:rFonts w:cs="B Mitra" w:hint="cs"/>
          <w:sz w:val="28"/>
          <w:szCs w:val="28"/>
          <w:rtl/>
        </w:rPr>
        <w:t>عَنْ</w:t>
      </w:r>
      <w:r w:rsidRPr="0093163A">
        <w:rPr>
          <w:rFonts w:cs="B Mitra"/>
          <w:sz w:val="28"/>
          <w:szCs w:val="28"/>
          <w:rtl/>
        </w:rPr>
        <w:t xml:space="preserve"> </w:t>
      </w:r>
      <w:r w:rsidRPr="0093163A">
        <w:rPr>
          <w:rFonts w:cs="B Mitra" w:hint="cs"/>
          <w:sz w:val="28"/>
          <w:szCs w:val="28"/>
          <w:rtl/>
        </w:rPr>
        <w:t>سَبِيلِ</w:t>
      </w:r>
      <w:r w:rsidRPr="0093163A">
        <w:rPr>
          <w:rFonts w:cs="B Mitra"/>
          <w:sz w:val="28"/>
          <w:szCs w:val="28"/>
          <w:rtl/>
        </w:rPr>
        <w:t xml:space="preserve"> </w:t>
      </w:r>
      <w:r w:rsidRPr="0093163A">
        <w:rPr>
          <w:rFonts w:cs="B Mitra" w:hint="cs"/>
          <w:sz w:val="28"/>
          <w:szCs w:val="28"/>
          <w:rtl/>
        </w:rPr>
        <w:t>اَللّ</w:t>
      </w:r>
      <w:r w:rsidRPr="0093163A">
        <w:rPr>
          <w:rFonts w:ascii="Times New Roman" w:hAnsi="Times New Roman" w:cs="Times New Roman" w:hint="cs"/>
          <w:sz w:val="28"/>
          <w:szCs w:val="28"/>
          <w:rtl/>
        </w:rPr>
        <w:t>ٰ</w:t>
      </w:r>
      <w:r w:rsidRPr="0093163A">
        <w:rPr>
          <w:rFonts w:cs="B Mitra" w:hint="cs"/>
          <w:sz w:val="28"/>
          <w:szCs w:val="28"/>
          <w:rtl/>
        </w:rPr>
        <w:t>هِ</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۴, صفحه: ۳۵۳</w:t>
      </w:r>
    </w:p>
    <w:p w:rsidR="0093163A" w:rsidRPr="0093163A" w:rsidRDefault="0093163A" w:rsidP="0093163A">
      <w:pPr>
        <w:rPr>
          <w:rFonts w:cs="B Mitra"/>
          <w:sz w:val="28"/>
          <w:szCs w:val="28"/>
          <w:rtl/>
        </w:rPr>
      </w:pPr>
      <w:r w:rsidRPr="0093163A">
        <w:rPr>
          <w:rFonts w:cs="B Mitra" w:hint="eastAsia"/>
          <w:sz w:val="28"/>
          <w:szCs w:val="28"/>
          <w:rtl/>
        </w:rPr>
        <w:t>ذم</w:t>
      </w:r>
      <w:r w:rsidRPr="0093163A">
        <w:rPr>
          <w:rFonts w:cs="B Mitra"/>
          <w:sz w:val="28"/>
          <w:szCs w:val="28"/>
          <w:rtl/>
        </w:rPr>
        <w:t xml:space="preserve"> الذين يفرحون بما أنعم عليهم من المال المستلزم لحبه و البخل به و الوعيد لهم بأليم العذاب</w:t>
      </w:r>
    </w:p>
    <w:p w:rsidR="0093163A" w:rsidRPr="0093163A" w:rsidRDefault="0093163A" w:rsidP="0093163A">
      <w:pPr>
        <w:rPr>
          <w:rFonts w:cs="B Mitra"/>
          <w:sz w:val="28"/>
          <w:szCs w:val="28"/>
          <w:rtl/>
        </w:rPr>
      </w:pPr>
      <w:r w:rsidRPr="0093163A">
        <w:rPr>
          <w:rFonts w:cs="B Mitra" w:hint="eastAsia"/>
          <w:sz w:val="28"/>
          <w:szCs w:val="28"/>
          <w:rtl/>
        </w:rPr>
        <w:t>تعالى</w:t>
      </w:r>
      <w:r w:rsidRPr="0093163A">
        <w:rPr>
          <w:rFonts w:cs="B Mitra"/>
          <w:sz w:val="28"/>
          <w:szCs w:val="28"/>
          <w:rtl/>
        </w:rPr>
        <w:t>: «لا</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تَحْسَبَنَّ</w:t>
      </w:r>
      <w:r w:rsidRPr="0093163A">
        <w:rPr>
          <w:rFonts w:cs="B Mitra"/>
          <w:sz w:val="28"/>
          <w:szCs w:val="28"/>
          <w:rtl/>
        </w:rPr>
        <w:t xml:space="preserve"> </w:t>
      </w:r>
      <w:r w:rsidRPr="0093163A">
        <w:rPr>
          <w:rFonts w:cs="B Mitra" w:hint="cs"/>
          <w:sz w:val="28"/>
          <w:szCs w:val="28"/>
          <w:rtl/>
        </w:rPr>
        <w:t>اَلَّذِينَ</w:t>
      </w:r>
      <w:r w:rsidRPr="0093163A">
        <w:rPr>
          <w:rFonts w:cs="B Mitra"/>
          <w:sz w:val="28"/>
          <w:szCs w:val="28"/>
          <w:rtl/>
        </w:rPr>
        <w:t xml:space="preserve"> </w:t>
      </w:r>
      <w:r w:rsidRPr="0093163A">
        <w:rPr>
          <w:rFonts w:cs="B Mitra" w:hint="cs"/>
          <w:sz w:val="28"/>
          <w:szCs w:val="28"/>
          <w:rtl/>
        </w:rPr>
        <w:t>يَفْرَحُونَ</w:t>
      </w:r>
      <w:r w:rsidRPr="0093163A">
        <w:rPr>
          <w:rFonts w:cs="B Mitra"/>
          <w:sz w:val="28"/>
          <w:szCs w:val="28"/>
          <w:rtl/>
        </w:rPr>
        <w:t xml:space="preserve"> </w:t>
      </w:r>
      <w:r w:rsidRPr="0093163A">
        <w:rPr>
          <w:rFonts w:cs="B Mitra" w:hint="cs"/>
          <w:sz w:val="28"/>
          <w:szCs w:val="28"/>
          <w:rtl/>
        </w:rPr>
        <w:t>بِم</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أَتَوْا</w:t>
      </w:r>
      <w:r w:rsidRPr="0093163A">
        <w:rPr>
          <w:rFonts w:cs="B Mitra"/>
          <w:sz w:val="28"/>
          <w:szCs w:val="28"/>
          <w:rtl/>
        </w:rPr>
        <w:t xml:space="preserve"> </w:t>
      </w:r>
      <w:r w:rsidRPr="0093163A">
        <w:rPr>
          <w:rFonts w:cs="B Mitra" w:hint="cs"/>
          <w:sz w:val="28"/>
          <w:szCs w:val="28"/>
          <w:rtl/>
        </w:rPr>
        <w:t>إلى</w:t>
      </w:r>
      <w:r w:rsidRPr="0093163A">
        <w:rPr>
          <w:rFonts w:cs="B Mitra"/>
          <w:sz w:val="28"/>
          <w:szCs w:val="28"/>
          <w:rtl/>
        </w:rPr>
        <w:t xml:space="preserve"> </w:t>
      </w:r>
      <w:r w:rsidRPr="0093163A">
        <w:rPr>
          <w:rFonts w:cs="B Mitra" w:hint="cs"/>
          <w:sz w:val="28"/>
          <w:szCs w:val="28"/>
          <w:rtl/>
        </w:rPr>
        <w:t>آخر</w:t>
      </w:r>
      <w:r w:rsidRPr="0093163A">
        <w:rPr>
          <w:rFonts w:cs="B Mitra"/>
          <w:sz w:val="28"/>
          <w:szCs w:val="28"/>
          <w:rtl/>
        </w:rPr>
        <w:t xml:space="preserve"> </w:t>
      </w:r>
      <w:r w:rsidRPr="0093163A">
        <w:rPr>
          <w:rFonts w:cs="B Mitra" w:hint="cs"/>
          <w:sz w:val="28"/>
          <w:szCs w:val="28"/>
          <w:rtl/>
        </w:rPr>
        <w:t>الآيتين،</w:t>
      </w:r>
      <w:r w:rsidRPr="0093163A">
        <w:rPr>
          <w:rFonts w:cs="B Mitra"/>
          <w:sz w:val="28"/>
          <w:szCs w:val="28"/>
          <w:rtl/>
        </w:rPr>
        <w:t xml:space="preserve"> </w:t>
      </w:r>
      <w:r w:rsidRPr="0093163A">
        <w:rPr>
          <w:rFonts w:cs="B Mitra" w:hint="cs"/>
          <w:sz w:val="28"/>
          <w:szCs w:val="28"/>
          <w:rtl/>
        </w:rPr>
        <w:t>أي</w:t>
      </w:r>
      <w:r w:rsidRPr="0093163A">
        <w:rPr>
          <w:rFonts w:cs="B Mitra"/>
          <w:sz w:val="28"/>
          <w:szCs w:val="28"/>
          <w:rtl/>
        </w:rPr>
        <w:t xml:space="preserve"> </w:t>
      </w:r>
      <w:r w:rsidRPr="0093163A">
        <w:rPr>
          <w:rFonts w:cs="B Mitra" w:hint="cs"/>
          <w:sz w:val="28"/>
          <w:szCs w:val="28"/>
          <w:rtl/>
        </w:rPr>
        <w:t>بما</w:t>
      </w:r>
      <w:r w:rsidRPr="0093163A">
        <w:rPr>
          <w:rFonts w:cs="B Mitra"/>
          <w:sz w:val="28"/>
          <w:szCs w:val="28"/>
          <w:rtl/>
        </w:rPr>
        <w:t xml:space="preserve"> </w:t>
      </w:r>
      <w:r w:rsidRPr="0093163A">
        <w:rPr>
          <w:rFonts w:cs="B Mitra" w:hint="cs"/>
          <w:sz w:val="28"/>
          <w:szCs w:val="28"/>
          <w:rtl/>
        </w:rPr>
        <w:t>أنعم</w:t>
      </w:r>
      <w:r w:rsidRPr="0093163A">
        <w:rPr>
          <w:rFonts w:cs="B Mitra"/>
          <w:sz w:val="28"/>
          <w:szCs w:val="28"/>
          <w:rtl/>
        </w:rPr>
        <w:t xml:space="preserve"> </w:t>
      </w:r>
      <w:r w:rsidRPr="0093163A">
        <w:rPr>
          <w:rFonts w:cs="B Mitra" w:hint="cs"/>
          <w:sz w:val="28"/>
          <w:szCs w:val="28"/>
          <w:rtl/>
        </w:rPr>
        <w:t>عليهم</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المال</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لازمه</w:t>
      </w:r>
      <w:r w:rsidRPr="0093163A">
        <w:rPr>
          <w:rFonts w:cs="B Mitra"/>
          <w:sz w:val="28"/>
          <w:szCs w:val="28"/>
          <w:rtl/>
        </w:rPr>
        <w:t xml:space="preserve"> </w:t>
      </w:r>
      <w:r w:rsidRPr="0093163A">
        <w:rPr>
          <w:rFonts w:cs="B Mitra" w:hint="cs"/>
          <w:sz w:val="28"/>
          <w:szCs w:val="28"/>
          <w:rtl/>
        </w:rPr>
        <w:t>حب</w:t>
      </w:r>
      <w:r w:rsidRPr="0093163A">
        <w:rPr>
          <w:rFonts w:cs="B Mitra"/>
          <w:sz w:val="28"/>
          <w:szCs w:val="28"/>
          <w:rtl/>
        </w:rPr>
        <w:t xml:space="preserve"> </w:t>
      </w:r>
      <w:r w:rsidRPr="0093163A">
        <w:rPr>
          <w:rFonts w:cs="B Mitra" w:hint="cs"/>
          <w:sz w:val="28"/>
          <w:szCs w:val="28"/>
          <w:rtl/>
        </w:rPr>
        <w:t>المال</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البخل</w:t>
      </w:r>
      <w:r w:rsidRPr="0093163A">
        <w:rPr>
          <w:rFonts w:cs="B Mitra"/>
          <w:sz w:val="28"/>
          <w:szCs w:val="28"/>
          <w:rtl/>
        </w:rPr>
        <w:t xml:space="preserve"> </w:t>
      </w:r>
      <w:r w:rsidRPr="0093163A">
        <w:rPr>
          <w:rFonts w:cs="B Mitra" w:hint="cs"/>
          <w:sz w:val="28"/>
          <w:szCs w:val="28"/>
          <w:rtl/>
        </w:rPr>
        <w:t>به،</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w:t>
      </w:r>
      <w:r w:rsidRPr="0093163A">
        <w:rPr>
          <w:rFonts w:cs="B Mitra"/>
          <w:sz w:val="28"/>
          <w:szCs w:val="28"/>
          <w:rtl/>
        </w:rPr>
        <w:t xml:space="preserve">مفازة النجاة و إنما هلك هؤلاء لأن قلوبهم تعلقت بالباطل فلا ولاية للحق عليهم. ثم ذكر تعالى حديث ملكه للسماوات و الأرض، </w:t>
      </w:r>
      <w:r w:rsidRPr="0093163A">
        <w:rPr>
          <w:rFonts w:cs="B Mitra" w:hint="eastAsia"/>
          <w:sz w:val="28"/>
          <w:szCs w:val="28"/>
          <w:rtl/>
        </w:rPr>
        <w:t>و</w:t>
      </w:r>
      <w:r w:rsidRPr="0093163A">
        <w:rPr>
          <w:rFonts w:cs="B Mitra"/>
          <w:sz w:val="28"/>
          <w:szCs w:val="28"/>
          <w:rtl/>
        </w:rPr>
        <w:t xml:space="preserve"> قدرته على كل شيء، و هذان الوصفان يصلحان لتعليل مضامين جميع ما تقدم من الآيات. بحث روائي - في الدر المنثور، أخرج ابن جرير و ابن المنذر عن قتادة"*: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قوله</w:t>
      </w:r>
      <w:r w:rsidRPr="0093163A">
        <w:rPr>
          <w:rFonts w:cs="B Mitra"/>
          <w:sz w:val="28"/>
          <w:szCs w:val="28"/>
          <w:rtl/>
        </w:rPr>
        <w:t xml:space="preserve">: </w:t>
      </w:r>
      <w:r w:rsidRPr="0093163A">
        <w:rPr>
          <w:rFonts w:cs="B Mitra" w:hint="cs"/>
          <w:sz w:val="28"/>
          <w:szCs w:val="28"/>
          <w:rtl/>
        </w:rPr>
        <w:t>لَقَدْ</w:t>
      </w:r>
      <w:r w:rsidRPr="0093163A">
        <w:rPr>
          <w:rFonts w:cs="B Mitra"/>
          <w:sz w:val="28"/>
          <w:szCs w:val="28"/>
          <w:rtl/>
        </w:rPr>
        <w:t xml:space="preserve"> </w:t>
      </w:r>
      <w:r w:rsidRPr="0093163A">
        <w:rPr>
          <w:rFonts w:cs="B Mitra" w:hint="cs"/>
          <w:sz w:val="28"/>
          <w:szCs w:val="28"/>
          <w:rtl/>
        </w:rPr>
        <w:t>سَمِعَ</w:t>
      </w:r>
      <w:r w:rsidRPr="0093163A">
        <w:rPr>
          <w:rFonts w:cs="B Mitra"/>
          <w:sz w:val="28"/>
          <w:szCs w:val="28"/>
          <w:rtl/>
        </w:rPr>
        <w:t xml:space="preserve"> </w:t>
      </w:r>
      <w:r w:rsidRPr="0093163A">
        <w:rPr>
          <w:rFonts w:cs="B Mitra" w:hint="cs"/>
          <w:sz w:val="28"/>
          <w:szCs w:val="28"/>
          <w:rtl/>
        </w:rPr>
        <w:t>اَللّ</w:t>
      </w:r>
      <w:r w:rsidRPr="0093163A">
        <w:rPr>
          <w:rFonts w:ascii="Times New Roman" w:hAnsi="Times New Roman" w:cs="Times New Roman" w:hint="cs"/>
          <w:sz w:val="28"/>
          <w:szCs w:val="28"/>
          <w:rtl/>
        </w:rPr>
        <w:t>ٰ</w:t>
      </w:r>
      <w:r w:rsidRPr="0093163A">
        <w:rPr>
          <w:rFonts w:cs="B Mitra" w:hint="cs"/>
          <w:sz w:val="28"/>
          <w:szCs w:val="28"/>
          <w:rtl/>
        </w:rPr>
        <w:t>هُ</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۴, صفحه: ۸۴</w:t>
      </w:r>
    </w:p>
    <w:p w:rsidR="0093163A" w:rsidRPr="0093163A" w:rsidRDefault="0093163A" w:rsidP="0093163A">
      <w:pPr>
        <w:rPr>
          <w:rFonts w:cs="B Mitra"/>
          <w:sz w:val="28"/>
          <w:szCs w:val="28"/>
          <w:rtl/>
        </w:rPr>
      </w:pPr>
      <w:r w:rsidRPr="0093163A">
        <w:rPr>
          <w:rFonts w:cs="B Mitra" w:hint="eastAsia"/>
          <w:sz w:val="28"/>
          <w:szCs w:val="28"/>
          <w:rtl/>
        </w:rPr>
        <w:t>ذم</w:t>
      </w:r>
      <w:r w:rsidRPr="0093163A">
        <w:rPr>
          <w:rFonts w:cs="B Mitra"/>
          <w:sz w:val="28"/>
          <w:szCs w:val="28"/>
          <w:rtl/>
        </w:rPr>
        <w:t xml:space="preserve"> المنافقين الذين إمتنعوا عن إيتاء الزکاة مع معاهدتهم الله بالتصدق عند إغنائهم من فضله في بعض الآيات من التوبة</w:t>
      </w:r>
    </w:p>
    <w:p w:rsidR="0093163A" w:rsidRPr="0093163A" w:rsidRDefault="0093163A" w:rsidP="0093163A">
      <w:pPr>
        <w:rPr>
          <w:rFonts w:cs="B Mitra"/>
          <w:sz w:val="28"/>
          <w:szCs w:val="28"/>
          <w:rtl/>
        </w:rPr>
      </w:pPr>
      <w:r w:rsidRPr="0093163A">
        <w:rPr>
          <w:rFonts w:cs="B Mitra" w:hint="eastAsia"/>
          <w:sz w:val="28"/>
          <w:szCs w:val="28"/>
          <w:rtl/>
        </w:rPr>
        <w:t>الآيات</w:t>
      </w:r>
      <w:r w:rsidRPr="0093163A">
        <w:rPr>
          <w:rFonts w:cs="B Mitra"/>
          <w:sz w:val="28"/>
          <w:szCs w:val="28"/>
          <w:rtl/>
        </w:rPr>
        <w:t xml:space="preserve"> طائفة أخرى من المنافقين تخلفوا عن حكم الصدقات فامتنعوا عن إيتاء الزكاة، و قد كانوا فقراء فعاهدوا الله إن أغناهم و آتاهم من فضله ليصدقن و ليكونن من الصالحين فلما آتاهم مالا بخلوا به و امتنعوا. و تذكر آخرين من المنافقين يعيبون أهل السعة من المؤمنين بإ</w:t>
      </w:r>
      <w:r w:rsidRPr="0093163A">
        <w:rPr>
          <w:rFonts w:cs="B Mitra" w:hint="eastAsia"/>
          <w:sz w:val="28"/>
          <w:szCs w:val="28"/>
          <w:rtl/>
        </w:rPr>
        <w:t>يتاء</w:t>
      </w:r>
      <w:r w:rsidRPr="0093163A">
        <w:rPr>
          <w:rFonts w:cs="B Mitra"/>
          <w:sz w:val="28"/>
          <w:szCs w:val="28"/>
          <w:rtl/>
        </w:rPr>
        <w:t xml:space="preserve"> الصدقات و كذلك يلمزون أهل العسرة منهم و يسخرون منهم و الله سبحانه يسمي هؤلاء جميعا منافقين، و يقضي فيهم بعدم المغفرة البتة. قوله تعالى: « وَ مِنْهُمْ مَنْ ع</w:t>
      </w:r>
      <w:r w:rsidRPr="0093163A">
        <w:rPr>
          <w:rFonts w:ascii="Times New Roman" w:hAnsi="Times New Roman" w:cs="Times New Roman" w:hint="cs"/>
          <w:sz w:val="28"/>
          <w:szCs w:val="28"/>
          <w:rtl/>
        </w:rPr>
        <w:t>ٰ</w:t>
      </w:r>
      <w:r w:rsidRPr="0093163A">
        <w:rPr>
          <w:rFonts w:cs="B Mitra" w:hint="cs"/>
          <w:sz w:val="28"/>
          <w:szCs w:val="28"/>
          <w:rtl/>
        </w:rPr>
        <w:t>اهَدَ</w:t>
      </w:r>
      <w:r w:rsidRPr="0093163A">
        <w:rPr>
          <w:rFonts w:cs="B Mitra"/>
          <w:sz w:val="28"/>
          <w:szCs w:val="28"/>
          <w:rtl/>
        </w:rPr>
        <w:t xml:space="preserve"> </w:t>
      </w:r>
      <w:r w:rsidRPr="0093163A">
        <w:rPr>
          <w:rFonts w:cs="B Mitra" w:hint="cs"/>
          <w:sz w:val="28"/>
          <w:szCs w:val="28"/>
          <w:rtl/>
        </w:rPr>
        <w:t>اَللّ</w:t>
      </w:r>
      <w:r w:rsidRPr="0093163A">
        <w:rPr>
          <w:rFonts w:ascii="Times New Roman" w:hAnsi="Times New Roman" w:cs="Times New Roman" w:hint="cs"/>
          <w:sz w:val="28"/>
          <w:szCs w:val="28"/>
          <w:rtl/>
        </w:rPr>
        <w:t>ٰ</w:t>
      </w:r>
      <w:r w:rsidRPr="0093163A">
        <w:rPr>
          <w:rFonts w:cs="B Mitra" w:hint="cs"/>
          <w:sz w:val="28"/>
          <w:szCs w:val="28"/>
          <w:rtl/>
        </w:rPr>
        <w:t>هَ</w:t>
      </w:r>
      <w:r w:rsidRPr="0093163A">
        <w:rPr>
          <w:rFonts w:cs="B Mitra"/>
          <w:sz w:val="28"/>
          <w:szCs w:val="28"/>
          <w:rtl/>
        </w:rPr>
        <w:t xml:space="preserve"> </w:t>
      </w:r>
      <w:r w:rsidRPr="0093163A">
        <w:rPr>
          <w:rFonts w:cs="B Mitra" w:hint="cs"/>
          <w:sz w:val="28"/>
          <w:szCs w:val="28"/>
          <w:rtl/>
        </w:rPr>
        <w:t>لَئِنْ</w:t>
      </w:r>
      <w:r w:rsidRPr="0093163A">
        <w:rPr>
          <w:rFonts w:cs="B Mitra"/>
          <w:sz w:val="28"/>
          <w:szCs w:val="28"/>
          <w:rtl/>
        </w:rPr>
        <w:t xml:space="preserve"> </w:t>
      </w:r>
      <w:r w:rsidRPr="0093163A">
        <w:rPr>
          <w:rFonts w:cs="B Mitra" w:hint="cs"/>
          <w:sz w:val="28"/>
          <w:szCs w:val="28"/>
          <w:rtl/>
        </w:rPr>
        <w:t>آت</w:t>
      </w:r>
      <w:r w:rsidRPr="0093163A">
        <w:rPr>
          <w:rFonts w:ascii="Times New Roman" w:hAnsi="Times New Roman" w:cs="Times New Roman" w:hint="cs"/>
          <w:sz w:val="28"/>
          <w:szCs w:val="28"/>
          <w:rtl/>
        </w:rPr>
        <w:t>ٰ</w:t>
      </w:r>
      <w:r w:rsidRPr="0093163A">
        <w:rPr>
          <w:rFonts w:cs="B Mitra" w:hint="cs"/>
          <w:sz w:val="28"/>
          <w:szCs w:val="28"/>
          <w:rtl/>
        </w:rPr>
        <w:t>ان</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۹, صفحه: ۳۴۹</w:t>
      </w:r>
    </w:p>
    <w:p w:rsidR="0093163A" w:rsidRPr="0093163A" w:rsidRDefault="0093163A" w:rsidP="0093163A">
      <w:pPr>
        <w:rPr>
          <w:rFonts w:cs="B Mitra"/>
          <w:sz w:val="28"/>
          <w:szCs w:val="28"/>
          <w:rtl/>
        </w:rPr>
      </w:pPr>
      <w:r w:rsidRPr="0093163A">
        <w:rPr>
          <w:rFonts w:cs="B Mitra" w:hint="eastAsia"/>
          <w:sz w:val="28"/>
          <w:szCs w:val="28"/>
          <w:rtl/>
        </w:rPr>
        <w:t>سير</w:t>
      </w:r>
      <w:r w:rsidRPr="0093163A">
        <w:rPr>
          <w:rFonts w:cs="B Mitra"/>
          <w:sz w:val="28"/>
          <w:szCs w:val="28"/>
          <w:rtl/>
        </w:rPr>
        <w:t xml:space="preserve"> بعض الناس بالانفاق و التقوى و التصديق بالحسنى إلى الحياة السعيدة و بعضهم بالبخل و الاستغناء و التکذيب بالحسنى إلى شقاء العاقبة</w:t>
      </w:r>
    </w:p>
    <w:p w:rsidR="0093163A" w:rsidRPr="0093163A" w:rsidRDefault="0093163A" w:rsidP="0093163A">
      <w:pPr>
        <w:rPr>
          <w:rFonts w:cs="B Mitra"/>
          <w:sz w:val="28"/>
          <w:szCs w:val="28"/>
          <w:rtl/>
        </w:rPr>
      </w:pPr>
      <w:r w:rsidRPr="0093163A">
        <w:rPr>
          <w:rFonts w:cs="B Mitra" w:hint="eastAsia"/>
          <w:sz w:val="28"/>
          <w:szCs w:val="28"/>
          <w:rtl/>
        </w:rPr>
        <w:t>أن</w:t>
      </w:r>
      <w:r w:rsidRPr="0093163A">
        <w:rPr>
          <w:rFonts w:cs="B Mitra"/>
          <w:sz w:val="28"/>
          <w:szCs w:val="28"/>
          <w:rtl/>
        </w:rPr>
        <w:t xml:space="preserve"> منهم من أنفق و اتقى و صدق بالحسنى فسيمكنه الله من حياة خالدة سعيدة و منهم من بخل و استغنى و كذب بالحسنى فسيسلك الله به إلى شقاء العاقبة، و في السورة اهتمام و عناية خاصة بأمر الإنفاق المالي. و السورة تحتمل المكية و المدنية بحسب سياقها. قوله تعالى: « وَ ا</w:t>
      </w:r>
      <w:r w:rsidRPr="0093163A">
        <w:rPr>
          <w:rFonts w:cs="B Mitra" w:hint="eastAsia"/>
          <w:sz w:val="28"/>
          <w:szCs w:val="28"/>
          <w:rtl/>
        </w:rPr>
        <w:t>َللَّيْلِ</w:t>
      </w:r>
      <w:r w:rsidRPr="0093163A">
        <w:rPr>
          <w:rFonts w:cs="B Mitra"/>
          <w:sz w:val="28"/>
          <w:szCs w:val="28"/>
          <w:rtl/>
        </w:rPr>
        <w:t xml:space="preserve"> إِذ</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يَغْشى</w:t>
      </w:r>
      <w:r w:rsidRPr="0093163A">
        <w:rPr>
          <w:rFonts w:ascii="Times New Roman" w:hAnsi="Times New Roman" w:cs="Times New Roman" w:hint="cs"/>
          <w:sz w:val="28"/>
          <w:szCs w:val="28"/>
          <w:rtl/>
        </w:rPr>
        <w:t>ٰ</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إقسام</w:t>
      </w:r>
      <w:r w:rsidRPr="0093163A">
        <w:rPr>
          <w:rFonts w:cs="B Mitra"/>
          <w:sz w:val="28"/>
          <w:szCs w:val="28"/>
          <w:rtl/>
        </w:rPr>
        <w:t xml:space="preserve"> </w:t>
      </w:r>
      <w:r w:rsidRPr="0093163A">
        <w:rPr>
          <w:rFonts w:cs="B Mitra" w:hint="cs"/>
          <w:sz w:val="28"/>
          <w:szCs w:val="28"/>
          <w:rtl/>
        </w:rPr>
        <w:t>بالليل</w:t>
      </w:r>
      <w:r w:rsidRPr="0093163A">
        <w:rPr>
          <w:rFonts w:cs="B Mitra"/>
          <w:sz w:val="28"/>
          <w:szCs w:val="28"/>
          <w:rtl/>
        </w:rPr>
        <w:t xml:space="preserve"> </w:t>
      </w:r>
      <w:r w:rsidRPr="0093163A">
        <w:rPr>
          <w:rFonts w:cs="B Mitra" w:hint="cs"/>
          <w:sz w:val="28"/>
          <w:szCs w:val="28"/>
          <w:rtl/>
        </w:rPr>
        <w:t>إذا</w:t>
      </w:r>
      <w:r w:rsidRPr="0093163A">
        <w:rPr>
          <w:rFonts w:cs="B Mitra"/>
          <w:sz w:val="28"/>
          <w:szCs w:val="28"/>
          <w:rtl/>
        </w:rPr>
        <w:t xml:space="preserve"> </w:t>
      </w:r>
      <w:r w:rsidRPr="0093163A">
        <w:rPr>
          <w:rFonts w:cs="B Mitra" w:hint="cs"/>
          <w:sz w:val="28"/>
          <w:szCs w:val="28"/>
          <w:rtl/>
        </w:rPr>
        <w:t>يغشى</w:t>
      </w:r>
      <w:r w:rsidRPr="0093163A">
        <w:rPr>
          <w:rFonts w:cs="B Mitra"/>
          <w:sz w:val="28"/>
          <w:szCs w:val="28"/>
          <w:rtl/>
        </w:rPr>
        <w:t xml:space="preserve"> </w:t>
      </w:r>
      <w:r w:rsidRPr="0093163A">
        <w:rPr>
          <w:rFonts w:cs="B Mitra" w:hint="cs"/>
          <w:sz w:val="28"/>
          <w:szCs w:val="28"/>
          <w:rtl/>
        </w:rPr>
        <w:t>النهار</w:t>
      </w:r>
      <w:r w:rsidRPr="0093163A">
        <w:rPr>
          <w:rFonts w:cs="B Mitra"/>
          <w:sz w:val="28"/>
          <w:szCs w:val="28"/>
          <w:rtl/>
        </w:rPr>
        <w:t xml:space="preserve"> </w:t>
      </w:r>
      <w:r w:rsidRPr="0093163A">
        <w:rPr>
          <w:rFonts w:cs="B Mitra" w:hint="cs"/>
          <w:sz w:val="28"/>
          <w:szCs w:val="28"/>
          <w:rtl/>
        </w:rPr>
        <w:t>على</w:t>
      </w:r>
      <w:r w:rsidRPr="0093163A">
        <w:rPr>
          <w:rFonts w:cs="B Mitra"/>
          <w:sz w:val="28"/>
          <w:szCs w:val="28"/>
          <w:rtl/>
        </w:rPr>
        <w:t xml:space="preserve"> </w:t>
      </w:r>
      <w:r w:rsidRPr="0093163A">
        <w:rPr>
          <w:rFonts w:cs="B Mitra" w:hint="cs"/>
          <w:sz w:val="28"/>
          <w:szCs w:val="28"/>
          <w:rtl/>
        </w:rPr>
        <w:t>حد</w:t>
      </w:r>
      <w:r w:rsidRPr="0093163A">
        <w:rPr>
          <w:rFonts w:cs="B Mitra"/>
          <w:sz w:val="28"/>
          <w:szCs w:val="28"/>
          <w:rtl/>
        </w:rPr>
        <w:t xml:space="preserve"> </w:t>
      </w:r>
      <w:r w:rsidRPr="0093163A">
        <w:rPr>
          <w:rFonts w:cs="B Mitra" w:hint="cs"/>
          <w:sz w:val="28"/>
          <w:szCs w:val="28"/>
          <w:rtl/>
        </w:rPr>
        <w:t>قوله</w:t>
      </w:r>
      <w:r w:rsidRPr="0093163A">
        <w:rPr>
          <w:rFonts w:cs="B Mitra"/>
          <w:sz w:val="28"/>
          <w:szCs w:val="28"/>
          <w:rtl/>
        </w:rPr>
        <w:t xml:space="preserve"> </w:t>
      </w:r>
      <w:r w:rsidRPr="0093163A">
        <w:rPr>
          <w:rFonts w:cs="B Mitra" w:hint="cs"/>
          <w:sz w:val="28"/>
          <w:szCs w:val="28"/>
          <w:rtl/>
        </w:rPr>
        <w:t>تعالى</w:t>
      </w:r>
      <w:r w:rsidRPr="0093163A">
        <w:rPr>
          <w:rFonts w:cs="B Mitra"/>
          <w:sz w:val="28"/>
          <w:szCs w:val="28"/>
          <w:rtl/>
        </w:rPr>
        <w:t xml:space="preserve">: </w:t>
      </w:r>
      <w:r w:rsidRPr="0093163A">
        <w:rPr>
          <w:rFonts w:cs="B Mitra" w:hint="cs"/>
          <w:sz w:val="28"/>
          <w:szCs w:val="28"/>
          <w:rtl/>
        </w:rPr>
        <w:t>«يُغْشِي</w:t>
      </w:r>
      <w:r w:rsidRPr="0093163A">
        <w:rPr>
          <w:rFonts w:cs="B Mitra"/>
          <w:sz w:val="28"/>
          <w:szCs w:val="28"/>
          <w:rtl/>
        </w:rPr>
        <w:t xml:space="preserve"> </w:t>
      </w:r>
      <w:r w:rsidRPr="0093163A">
        <w:rPr>
          <w:rFonts w:cs="B Mitra" w:hint="cs"/>
          <w:sz w:val="28"/>
          <w:szCs w:val="28"/>
          <w:rtl/>
        </w:rPr>
        <w:t>اَللَّيْلَ</w:t>
      </w:r>
      <w:r w:rsidRPr="0093163A">
        <w:rPr>
          <w:rFonts w:cs="B Mitra"/>
          <w:sz w:val="28"/>
          <w:szCs w:val="28"/>
          <w:rtl/>
        </w:rPr>
        <w:t xml:space="preserve"> </w:t>
      </w:r>
      <w:r w:rsidRPr="0093163A">
        <w:rPr>
          <w:rFonts w:cs="B Mitra" w:hint="cs"/>
          <w:sz w:val="28"/>
          <w:szCs w:val="28"/>
          <w:rtl/>
        </w:rPr>
        <w:t>اَلنَّه</w:t>
      </w:r>
      <w:r w:rsidRPr="0093163A">
        <w:rPr>
          <w:rFonts w:ascii="Times New Roman" w:hAnsi="Times New Roman" w:cs="Times New Roman" w:hint="cs"/>
          <w:sz w:val="28"/>
          <w:szCs w:val="28"/>
          <w:rtl/>
        </w:rPr>
        <w:t>ٰ</w:t>
      </w:r>
      <w:r w:rsidRPr="0093163A">
        <w:rPr>
          <w:rFonts w:cs="B Mitra" w:hint="cs"/>
          <w:sz w:val="28"/>
          <w:szCs w:val="28"/>
          <w:rtl/>
        </w:rPr>
        <w:t>ارَ»</w:t>
      </w:r>
      <w:r w:rsidRPr="0093163A">
        <w:rPr>
          <w:rFonts w:cs="B Mitra"/>
          <w:sz w:val="28"/>
          <w:szCs w:val="28"/>
          <w:rtl/>
        </w:rPr>
        <w:t xml:space="preserve"> :</w:t>
      </w:r>
      <w:r w:rsidRPr="0093163A">
        <w:rPr>
          <w:rFonts w:cs="B Mitra" w:hint="cs"/>
          <w:sz w:val="28"/>
          <w:szCs w:val="28"/>
          <w:rtl/>
        </w:rPr>
        <w:t>الأعراف</w:t>
      </w:r>
      <w:r w:rsidRPr="0093163A">
        <w:rPr>
          <w:rFonts w:cs="B Mitra"/>
          <w:sz w:val="28"/>
          <w:szCs w:val="28"/>
          <w:rtl/>
        </w:rPr>
        <w:t>:</w:t>
      </w:r>
      <w:r w:rsidRPr="0093163A">
        <w:rPr>
          <w:rFonts w:cs="B Mitra" w:hint="cs"/>
          <w:sz w:val="28"/>
          <w:szCs w:val="28"/>
          <w:rtl/>
        </w:rPr>
        <w:t>۵۴،</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يحتمل</w:t>
      </w:r>
      <w:r w:rsidRPr="0093163A">
        <w:rPr>
          <w:rFonts w:cs="B Mitra"/>
          <w:sz w:val="28"/>
          <w:szCs w:val="28"/>
          <w:rtl/>
        </w:rPr>
        <w:t xml:space="preserve"> </w:t>
      </w:r>
      <w:r w:rsidRPr="0093163A">
        <w:rPr>
          <w:rFonts w:cs="B Mitra" w:hint="cs"/>
          <w:sz w:val="28"/>
          <w:szCs w:val="28"/>
          <w:rtl/>
        </w:rPr>
        <w:t>أن</w:t>
      </w:r>
      <w:r w:rsidRPr="0093163A">
        <w:rPr>
          <w:rFonts w:cs="B Mitra"/>
          <w:sz w:val="28"/>
          <w:szCs w:val="28"/>
          <w:rtl/>
        </w:rPr>
        <w:t xml:space="preserve"> </w:t>
      </w:r>
      <w:r w:rsidRPr="0093163A">
        <w:rPr>
          <w:rFonts w:cs="B Mitra" w:hint="cs"/>
          <w:sz w:val="28"/>
          <w:szCs w:val="28"/>
          <w:rtl/>
        </w:rPr>
        <w:t>يكون</w:t>
      </w:r>
      <w:r w:rsidRPr="0093163A">
        <w:rPr>
          <w:rFonts w:cs="B Mitra"/>
          <w:sz w:val="28"/>
          <w:szCs w:val="28"/>
          <w:rtl/>
        </w:rPr>
        <w:t xml:space="preserve"> </w:t>
      </w:r>
      <w:r w:rsidRPr="0093163A">
        <w:rPr>
          <w:rFonts w:cs="B Mitra" w:hint="cs"/>
          <w:sz w:val="28"/>
          <w:szCs w:val="28"/>
          <w:rtl/>
        </w:rPr>
        <w:t>المراد</w:t>
      </w:r>
      <w:r w:rsidRPr="0093163A">
        <w:rPr>
          <w:rFonts w:cs="B Mitra"/>
          <w:sz w:val="28"/>
          <w:szCs w:val="28"/>
          <w:rtl/>
        </w:rPr>
        <w:t xml:space="preserve"> </w:t>
      </w:r>
      <w:r w:rsidRPr="0093163A">
        <w:rPr>
          <w:rFonts w:cs="B Mitra" w:hint="cs"/>
          <w:sz w:val="28"/>
          <w:szCs w:val="28"/>
          <w:rtl/>
        </w:rPr>
        <w:t>غشيانه</w:t>
      </w:r>
      <w:r w:rsidRPr="0093163A">
        <w:rPr>
          <w:rFonts w:cs="B Mitra"/>
          <w:sz w:val="28"/>
          <w:szCs w:val="28"/>
          <w:rtl/>
        </w:rPr>
        <w:t xml:space="preserve"> </w:t>
      </w:r>
      <w:r w:rsidRPr="0093163A">
        <w:rPr>
          <w:rFonts w:cs="B Mitra" w:hint="cs"/>
          <w:sz w:val="28"/>
          <w:szCs w:val="28"/>
          <w:rtl/>
        </w:rPr>
        <w:t>الأرض</w:t>
      </w:r>
      <w:r w:rsidRPr="0093163A">
        <w:rPr>
          <w:rFonts w:cs="B Mitra"/>
          <w:sz w:val="28"/>
          <w:szCs w:val="28"/>
          <w:rtl/>
        </w:rPr>
        <w:t xml:space="preserve"> </w:t>
      </w:r>
      <w:r w:rsidRPr="0093163A">
        <w:rPr>
          <w:rFonts w:cs="B Mitra" w:hint="cs"/>
          <w:sz w:val="28"/>
          <w:szCs w:val="28"/>
          <w:rtl/>
        </w:rPr>
        <w:t>أو</w:t>
      </w:r>
      <w:r w:rsidRPr="0093163A">
        <w:rPr>
          <w:rFonts w:cs="B Mitra"/>
          <w:sz w:val="28"/>
          <w:szCs w:val="28"/>
          <w:rtl/>
        </w:rPr>
        <w:t xml:space="preserve"> </w:t>
      </w:r>
      <w:r w:rsidRPr="0093163A">
        <w:rPr>
          <w:rFonts w:cs="B Mitra" w:hint="cs"/>
          <w:sz w:val="28"/>
          <w:szCs w:val="28"/>
          <w:rtl/>
        </w:rPr>
        <w:t>الشمس</w:t>
      </w:r>
      <w:r w:rsidRPr="0093163A">
        <w:rPr>
          <w:rFonts w:cs="B Mitra"/>
          <w:sz w:val="28"/>
          <w:szCs w:val="28"/>
          <w:rtl/>
        </w:rPr>
        <w:t xml:space="preserve">. </w:t>
      </w:r>
      <w:r w:rsidRPr="0093163A">
        <w:rPr>
          <w:rFonts w:cs="B Mitra" w:hint="cs"/>
          <w:sz w:val="28"/>
          <w:szCs w:val="28"/>
          <w:rtl/>
        </w:rPr>
        <w:t>قوله</w:t>
      </w:r>
      <w:r w:rsidRPr="0093163A">
        <w:rPr>
          <w:rFonts w:cs="B Mitra"/>
          <w:sz w:val="28"/>
          <w:szCs w:val="28"/>
          <w:rtl/>
        </w:rPr>
        <w:t xml:space="preserve"> </w:t>
      </w:r>
      <w:r w:rsidRPr="0093163A">
        <w:rPr>
          <w:rFonts w:cs="B Mitra" w:hint="cs"/>
          <w:sz w:val="28"/>
          <w:szCs w:val="28"/>
          <w:rtl/>
        </w:rPr>
        <w:t>تعالى</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اَلنَّه</w:t>
      </w:r>
      <w:r w:rsidRPr="0093163A">
        <w:rPr>
          <w:rFonts w:ascii="Times New Roman" w:hAnsi="Times New Roman" w:cs="Times New Roman" w:hint="cs"/>
          <w:sz w:val="28"/>
          <w:szCs w:val="28"/>
          <w:rtl/>
        </w:rPr>
        <w:t>ٰ</w:t>
      </w:r>
      <w:r w:rsidRPr="0093163A">
        <w:rPr>
          <w:rFonts w:cs="B Mitra" w:hint="cs"/>
          <w:sz w:val="28"/>
          <w:szCs w:val="28"/>
          <w:rtl/>
        </w:rPr>
        <w:t>ارِ</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lastRenderedPageBreak/>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۲۰, صفحه: ۳۰۲</w:t>
      </w:r>
    </w:p>
    <w:p w:rsidR="0093163A" w:rsidRPr="0093163A" w:rsidRDefault="0093163A" w:rsidP="0093163A">
      <w:pPr>
        <w:rPr>
          <w:rFonts w:cs="B Mitra"/>
          <w:sz w:val="28"/>
          <w:szCs w:val="28"/>
          <w:rtl/>
        </w:rPr>
      </w:pPr>
      <w:r w:rsidRPr="0093163A">
        <w:rPr>
          <w:rFonts w:cs="B Mitra" w:hint="eastAsia"/>
          <w:sz w:val="28"/>
          <w:szCs w:val="28"/>
          <w:rtl/>
        </w:rPr>
        <w:t>شدة</w:t>
      </w:r>
      <w:r w:rsidRPr="0093163A">
        <w:rPr>
          <w:rFonts w:cs="B Mitra"/>
          <w:sz w:val="28"/>
          <w:szCs w:val="28"/>
          <w:rtl/>
        </w:rPr>
        <w:t xml:space="preserve"> خوف المنافقين و مرضى القلوب عند القتال و طعنهم المؤمنين عند ذهاب الخوف و بخلهم على الخير النائل للمؤمنين</w:t>
      </w:r>
    </w:p>
    <w:p w:rsidR="0093163A" w:rsidRPr="0093163A" w:rsidRDefault="0093163A" w:rsidP="0093163A">
      <w:pPr>
        <w:rPr>
          <w:rFonts w:cs="B Mitra"/>
          <w:sz w:val="28"/>
          <w:szCs w:val="28"/>
          <w:rtl/>
        </w:rPr>
      </w:pPr>
      <w:r w:rsidRPr="0093163A">
        <w:rPr>
          <w:rFonts w:cs="B Mitra" w:hint="eastAsia"/>
          <w:sz w:val="28"/>
          <w:szCs w:val="28"/>
          <w:rtl/>
        </w:rPr>
        <w:t>جاء</w:t>
      </w:r>
      <w:r w:rsidRPr="0093163A">
        <w:rPr>
          <w:rFonts w:cs="B Mitra"/>
          <w:sz w:val="28"/>
          <w:szCs w:val="28"/>
          <w:rtl/>
        </w:rPr>
        <w:t xml:space="preserve"> الخوف بظهور مخائل القتال تراهم ينظرون إليك من الخوف نظرا لا إرادة لهم فيه و لا استقرار فيه لأعينهم تدور أعينهم كالمغشي عليه من الموت فإذا ذهب الخوف ضربوكم و طعنوكم بألسنة حداد قاطعة حال كونهم بخلاء على الخير الذي نلتموه. أولئك لم يؤمنوا و لم يستقر الإي</w:t>
      </w:r>
      <w:r w:rsidRPr="0093163A">
        <w:rPr>
          <w:rFonts w:cs="B Mitra" w:hint="eastAsia"/>
          <w:sz w:val="28"/>
          <w:szCs w:val="28"/>
          <w:rtl/>
        </w:rPr>
        <w:t>مان</w:t>
      </w:r>
      <w:r w:rsidRPr="0093163A">
        <w:rPr>
          <w:rFonts w:cs="B Mitra"/>
          <w:sz w:val="28"/>
          <w:szCs w:val="28"/>
          <w:rtl/>
        </w:rPr>
        <w:t xml:space="preserve"> في قلوبهم و إن أظهروه في ألسنتهم فأبطل الله أعمالهم و أحبطها و كان ذلك على الله يسيرا. قوله تعالى: « يَحْسَبُونَ اَلْأَحْز</w:t>
      </w:r>
      <w:r w:rsidRPr="0093163A">
        <w:rPr>
          <w:rFonts w:ascii="Times New Roman" w:hAnsi="Times New Roman" w:cs="Times New Roman" w:hint="cs"/>
          <w:sz w:val="28"/>
          <w:szCs w:val="28"/>
          <w:rtl/>
        </w:rPr>
        <w:t>ٰ</w:t>
      </w:r>
      <w:r w:rsidRPr="0093163A">
        <w:rPr>
          <w:rFonts w:cs="B Mitra" w:hint="cs"/>
          <w:sz w:val="28"/>
          <w:szCs w:val="28"/>
          <w:rtl/>
        </w:rPr>
        <w:t>ابَ</w:t>
      </w:r>
      <w:r w:rsidRPr="0093163A">
        <w:rPr>
          <w:rFonts w:cs="B Mitra"/>
          <w:sz w:val="28"/>
          <w:szCs w:val="28"/>
          <w:rtl/>
        </w:rPr>
        <w:t xml:space="preserve"> </w:t>
      </w:r>
      <w:r w:rsidRPr="0093163A">
        <w:rPr>
          <w:rFonts w:cs="B Mitra" w:hint="cs"/>
          <w:sz w:val="28"/>
          <w:szCs w:val="28"/>
          <w:rtl/>
        </w:rPr>
        <w:t>لَمْ</w:t>
      </w:r>
      <w:r w:rsidRPr="0093163A">
        <w:rPr>
          <w:rFonts w:cs="B Mitra"/>
          <w:sz w:val="28"/>
          <w:szCs w:val="28"/>
          <w:rtl/>
        </w:rPr>
        <w:t xml:space="preserve"> </w:t>
      </w:r>
      <w:r w:rsidRPr="0093163A">
        <w:rPr>
          <w:rFonts w:cs="B Mitra" w:hint="cs"/>
          <w:sz w:val="28"/>
          <w:szCs w:val="28"/>
          <w:rtl/>
        </w:rPr>
        <w:t>يَذْهَبُوا</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إلى</w:t>
      </w:r>
      <w:r w:rsidRPr="0093163A">
        <w:rPr>
          <w:rFonts w:cs="B Mitra"/>
          <w:sz w:val="28"/>
          <w:szCs w:val="28"/>
          <w:rtl/>
        </w:rPr>
        <w:t xml:space="preserve"> </w:t>
      </w:r>
      <w:r w:rsidRPr="0093163A">
        <w:rPr>
          <w:rFonts w:cs="B Mitra" w:hint="cs"/>
          <w:sz w:val="28"/>
          <w:szCs w:val="28"/>
          <w:rtl/>
        </w:rPr>
        <w:t>آخر</w:t>
      </w:r>
      <w:r w:rsidRPr="0093163A">
        <w:rPr>
          <w:rFonts w:cs="B Mitra"/>
          <w:sz w:val="28"/>
          <w:szCs w:val="28"/>
          <w:rtl/>
        </w:rPr>
        <w:t xml:space="preserve"> </w:t>
      </w:r>
      <w:r w:rsidRPr="0093163A">
        <w:rPr>
          <w:rFonts w:cs="B Mitra" w:hint="cs"/>
          <w:sz w:val="28"/>
          <w:szCs w:val="28"/>
          <w:rtl/>
        </w:rPr>
        <w:t>الآية،</w:t>
      </w:r>
      <w:r w:rsidRPr="0093163A">
        <w:rPr>
          <w:rFonts w:cs="B Mitra"/>
          <w:sz w:val="28"/>
          <w:szCs w:val="28"/>
          <w:rtl/>
        </w:rPr>
        <w:t xml:space="preserve"> </w:t>
      </w:r>
      <w:r w:rsidRPr="0093163A">
        <w:rPr>
          <w:rFonts w:cs="B Mitra" w:hint="cs"/>
          <w:sz w:val="28"/>
          <w:szCs w:val="28"/>
          <w:rtl/>
        </w:rPr>
        <w:t>أي</w:t>
      </w:r>
      <w:r w:rsidRPr="0093163A">
        <w:rPr>
          <w:rFonts w:cs="B Mitra"/>
          <w:sz w:val="28"/>
          <w:szCs w:val="28"/>
          <w:rtl/>
        </w:rPr>
        <w:t xml:space="preserve"> </w:t>
      </w:r>
      <w:r w:rsidRPr="0093163A">
        <w:rPr>
          <w:rFonts w:cs="B Mitra" w:hint="cs"/>
          <w:sz w:val="28"/>
          <w:szCs w:val="28"/>
          <w:rtl/>
        </w:rPr>
        <w:t>يظنون</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شدة</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۱۶, صفحه: ۲۸۸</w:t>
      </w:r>
    </w:p>
    <w:p w:rsidR="0093163A" w:rsidRPr="0093163A" w:rsidRDefault="0093163A" w:rsidP="0093163A">
      <w:pPr>
        <w:rPr>
          <w:rFonts w:cs="B Mitra"/>
          <w:sz w:val="28"/>
          <w:szCs w:val="28"/>
          <w:rtl/>
        </w:rPr>
      </w:pPr>
      <w:r w:rsidRPr="0093163A">
        <w:rPr>
          <w:rFonts w:cs="B Mitra" w:hint="eastAsia"/>
          <w:sz w:val="28"/>
          <w:szCs w:val="28"/>
          <w:rtl/>
        </w:rPr>
        <w:t>شکوى</w:t>
      </w:r>
      <w:r w:rsidRPr="0093163A">
        <w:rPr>
          <w:rFonts w:cs="B Mitra"/>
          <w:sz w:val="28"/>
          <w:szCs w:val="28"/>
          <w:rtl/>
        </w:rPr>
        <w:t xml:space="preserve"> أمير المؤمنين ع عن انحراف مجرى السيرة النبوية في زمانه بإدبار الخير و إقبال الشر و مکابدة الفقراء و بخل الاغنياء و تبديلهم النعمة کفرا</w:t>
      </w:r>
    </w:p>
    <w:p w:rsidR="0093163A" w:rsidRPr="0093163A" w:rsidRDefault="0093163A" w:rsidP="0093163A">
      <w:pPr>
        <w:rPr>
          <w:rFonts w:cs="B Mitra"/>
          <w:sz w:val="28"/>
          <w:szCs w:val="28"/>
          <w:rtl/>
        </w:rPr>
      </w:pPr>
      <w:r w:rsidRPr="0093163A">
        <w:rPr>
          <w:rFonts w:cs="B Mitra" w:hint="eastAsia"/>
          <w:sz w:val="28"/>
          <w:szCs w:val="28"/>
          <w:rtl/>
        </w:rPr>
        <w:t>هي</w:t>
      </w:r>
      <w:r w:rsidRPr="0093163A">
        <w:rPr>
          <w:rFonts w:cs="B Mitra"/>
          <w:sz w:val="28"/>
          <w:szCs w:val="28"/>
          <w:rtl/>
        </w:rPr>
        <w:t xml:space="preserve"> التي يتأسف عليها و يشكو انحراف مجراها - أمير المؤمنين علي (ع) إذ يقول: و قد أصبحتم في زمن لا يزداد الخير فيه إلا إدبارا، و الشر فيه إلا إقبالا، و الشيطان في هلاك الناس إلا طمعا، فهذا أوان قويت عدته و عمت مكيدته-و أمكنت فريسته، اضرب بطرفك حيث شئت-هل تبصر إلا فقيرا يكابد فقرا؟ أو غنيا بدل نعمة الله كفرا؟ أو بخيلا اتخذ البخل بحق الله وفرا أو متمردا-كأن بأذنه عن سمع المواعظ وقرا؟ (نهج البلاغة،.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۲, صفحه: ۳۸۴</w:t>
      </w:r>
    </w:p>
    <w:p w:rsidR="0093163A" w:rsidRPr="0093163A" w:rsidRDefault="0093163A" w:rsidP="0093163A">
      <w:pPr>
        <w:rPr>
          <w:rFonts w:cs="B Mitra"/>
          <w:sz w:val="28"/>
          <w:szCs w:val="28"/>
          <w:rtl/>
        </w:rPr>
      </w:pPr>
      <w:r w:rsidRPr="0093163A">
        <w:rPr>
          <w:rFonts w:cs="B Mitra" w:hint="eastAsia"/>
          <w:sz w:val="28"/>
          <w:szCs w:val="28"/>
          <w:rtl/>
        </w:rPr>
        <w:t>ظهور</w:t>
      </w:r>
      <w:r w:rsidRPr="0093163A">
        <w:rPr>
          <w:rFonts w:cs="B Mitra"/>
          <w:sz w:val="28"/>
          <w:szCs w:val="28"/>
          <w:rtl/>
        </w:rPr>
        <w:t xml:space="preserve"> بخل الناس عند طلب الله أخذ الاموال بالاصرار منهم و إخراجه بهذا أضغانهم لحبهم بالاموال</w:t>
      </w:r>
    </w:p>
    <w:p w:rsidR="0093163A" w:rsidRPr="0093163A" w:rsidRDefault="0093163A" w:rsidP="0093163A">
      <w:pPr>
        <w:rPr>
          <w:rFonts w:cs="B Mitra"/>
          <w:sz w:val="28"/>
          <w:szCs w:val="28"/>
          <w:rtl/>
        </w:rPr>
      </w:pPr>
      <w:r w:rsidRPr="0093163A">
        <w:rPr>
          <w:rFonts w:cs="B Mitra" w:hint="eastAsia"/>
          <w:sz w:val="28"/>
          <w:szCs w:val="28"/>
          <w:rtl/>
        </w:rPr>
        <w:t>المعنى</w:t>
      </w:r>
      <w:r w:rsidRPr="0093163A">
        <w:rPr>
          <w:rFonts w:cs="B Mitra"/>
          <w:sz w:val="28"/>
          <w:szCs w:val="28"/>
          <w:rtl/>
        </w:rPr>
        <w:t>:أن يسألكم جميع أموالكم فيجهدكم بطلب كلها كففتم عن الإعطاء لحبكم لها و يخرج أحقاد قلوبكم فضللتم. قوله تعالى: « ه</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أَنْتُمْ</w:t>
      </w:r>
      <w:r w:rsidRPr="0093163A">
        <w:rPr>
          <w:rFonts w:cs="B Mitra"/>
          <w:sz w:val="28"/>
          <w:szCs w:val="28"/>
          <w:rtl/>
        </w:rPr>
        <w:t xml:space="preserve"> </w:t>
      </w:r>
      <w:r w:rsidRPr="0093163A">
        <w:rPr>
          <w:rFonts w:cs="B Mitra" w:hint="cs"/>
          <w:sz w:val="28"/>
          <w:szCs w:val="28"/>
          <w:rtl/>
        </w:rPr>
        <w:t>ه</w:t>
      </w:r>
      <w:r w:rsidRPr="0093163A">
        <w:rPr>
          <w:rFonts w:ascii="Times New Roman" w:hAnsi="Times New Roman" w:cs="Times New Roman" w:hint="cs"/>
          <w:sz w:val="28"/>
          <w:szCs w:val="28"/>
          <w:rtl/>
        </w:rPr>
        <w:t>ٰ</w:t>
      </w:r>
      <w:r w:rsidRPr="0093163A">
        <w:rPr>
          <w:rFonts w:cs="B Mitra" w:hint="cs"/>
          <w:sz w:val="28"/>
          <w:szCs w:val="28"/>
          <w:rtl/>
        </w:rPr>
        <w:t>ؤُلا</w:t>
      </w:r>
      <w:r w:rsidRPr="0093163A">
        <w:rPr>
          <w:rFonts w:ascii="Times New Roman" w:hAnsi="Times New Roman" w:cs="Times New Roman" w:hint="cs"/>
          <w:sz w:val="28"/>
          <w:szCs w:val="28"/>
          <w:rtl/>
        </w:rPr>
        <w:t>ٰ</w:t>
      </w:r>
      <w:r w:rsidRPr="0093163A">
        <w:rPr>
          <w:rFonts w:cs="B Mitra" w:hint="cs"/>
          <w:sz w:val="28"/>
          <w:szCs w:val="28"/>
          <w:rtl/>
        </w:rPr>
        <w:t>ءِ</w:t>
      </w:r>
      <w:r w:rsidRPr="0093163A">
        <w:rPr>
          <w:rFonts w:cs="B Mitra"/>
          <w:sz w:val="28"/>
          <w:szCs w:val="28"/>
          <w:rtl/>
        </w:rPr>
        <w:t xml:space="preserve"> </w:t>
      </w:r>
      <w:r w:rsidRPr="0093163A">
        <w:rPr>
          <w:rFonts w:cs="B Mitra" w:hint="cs"/>
          <w:sz w:val="28"/>
          <w:szCs w:val="28"/>
          <w:rtl/>
        </w:rPr>
        <w:t>تُدْعَوْنَ</w:t>
      </w:r>
      <w:r w:rsidRPr="0093163A">
        <w:rPr>
          <w:rFonts w:cs="B Mitra"/>
          <w:sz w:val="28"/>
          <w:szCs w:val="28"/>
          <w:rtl/>
        </w:rPr>
        <w:t xml:space="preserve"> </w:t>
      </w:r>
      <w:r w:rsidRPr="0093163A">
        <w:rPr>
          <w:rFonts w:cs="B Mitra" w:hint="cs"/>
          <w:sz w:val="28"/>
          <w:szCs w:val="28"/>
          <w:rtl/>
        </w:rPr>
        <w:t>لِتُنْفِقُوا</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سَبِيلِ</w:t>
      </w:r>
      <w:r w:rsidRPr="0093163A">
        <w:rPr>
          <w:rFonts w:cs="B Mitra"/>
          <w:sz w:val="28"/>
          <w:szCs w:val="28"/>
          <w:rtl/>
        </w:rPr>
        <w:t xml:space="preserve"> </w:t>
      </w:r>
      <w:r w:rsidRPr="0093163A">
        <w:rPr>
          <w:rFonts w:cs="B Mitra" w:hint="cs"/>
          <w:sz w:val="28"/>
          <w:szCs w:val="28"/>
          <w:rtl/>
        </w:rPr>
        <w:t>اَللّ</w:t>
      </w:r>
      <w:r w:rsidRPr="0093163A">
        <w:rPr>
          <w:rFonts w:ascii="Times New Roman" w:hAnsi="Times New Roman" w:cs="Times New Roman" w:hint="cs"/>
          <w:sz w:val="28"/>
          <w:szCs w:val="28"/>
          <w:rtl/>
        </w:rPr>
        <w:t>ٰ</w:t>
      </w:r>
      <w:r w:rsidRPr="0093163A">
        <w:rPr>
          <w:rFonts w:cs="B Mitra" w:hint="cs"/>
          <w:sz w:val="28"/>
          <w:szCs w:val="28"/>
          <w:rtl/>
        </w:rPr>
        <w:t>هِ</w:t>
      </w:r>
      <w:r w:rsidRPr="0093163A">
        <w:rPr>
          <w:rFonts w:cs="B Mitra"/>
          <w:sz w:val="28"/>
          <w:szCs w:val="28"/>
          <w:rtl/>
        </w:rPr>
        <w:t xml:space="preserve"> </w:t>
      </w:r>
      <w:r w:rsidRPr="0093163A">
        <w:rPr>
          <w:rFonts w:cs="B Mitra" w:hint="cs"/>
          <w:sz w:val="28"/>
          <w:szCs w:val="28"/>
          <w:rtl/>
        </w:rPr>
        <w:t>فَمِنْكُمْ</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يَبْخَلُ</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إلى</w:t>
      </w:r>
      <w:r w:rsidRPr="0093163A">
        <w:rPr>
          <w:rFonts w:cs="B Mitra"/>
          <w:sz w:val="28"/>
          <w:szCs w:val="28"/>
          <w:rtl/>
        </w:rPr>
        <w:t xml:space="preserve"> </w:t>
      </w:r>
      <w:r w:rsidRPr="0093163A">
        <w:rPr>
          <w:rFonts w:cs="B Mitra" w:hint="cs"/>
          <w:sz w:val="28"/>
          <w:szCs w:val="28"/>
          <w:rtl/>
        </w:rPr>
        <w:t>آخر</w:t>
      </w:r>
      <w:r w:rsidRPr="0093163A">
        <w:rPr>
          <w:rFonts w:cs="B Mitra"/>
          <w:sz w:val="28"/>
          <w:szCs w:val="28"/>
          <w:rtl/>
        </w:rPr>
        <w:t xml:space="preserve"> </w:t>
      </w:r>
      <w:r w:rsidRPr="0093163A">
        <w:rPr>
          <w:rFonts w:cs="B Mitra" w:hint="cs"/>
          <w:sz w:val="28"/>
          <w:szCs w:val="28"/>
          <w:rtl/>
        </w:rPr>
        <w:t>الآ</w:t>
      </w:r>
      <w:r w:rsidRPr="0093163A">
        <w:rPr>
          <w:rFonts w:cs="B Mitra"/>
          <w:sz w:val="28"/>
          <w:szCs w:val="28"/>
          <w:rtl/>
        </w:rPr>
        <w:t>ية بمنزلة الاستشهاد في بيان الآية السابقة كأنه قيل:إنه إن يسأل الجميع فيحفكم تبخلوا و يشهد بذلك أنكم أنتم هؤلاء تدعون لتنفقوا في سبيل الله-و هو بعض أموالكم-فبعضكم يبخل فيظهر به أنه لو سأل الجميع جميعكم بخلتم. و قوله: « وَ مَنْ يَبْخَلْ فَإِنَّم</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يَبْخَلُ</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۱۸, صفحه: ۲۴۹</w:t>
      </w:r>
    </w:p>
    <w:p w:rsidR="0093163A" w:rsidRPr="0093163A" w:rsidRDefault="0093163A" w:rsidP="0093163A">
      <w:pPr>
        <w:rPr>
          <w:rFonts w:cs="B Mitra"/>
          <w:sz w:val="28"/>
          <w:szCs w:val="28"/>
          <w:rtl/>
        </w:rPr>
      </w:pPr>
      <w:r w:rsidRPr="0093163A">
        <w:rPr>
          <w:rFonts w:cs="B Mitra" w:hint="eastAsia"/>
          <w:sz w:val="28"/>
          <w:szCs w:val="28"/>
          <w:rtl/>
        </w:rPr>
        <w:t>ظهور</w:t>
      </w:r>
      <w:r w:rsidRPr="0093163A">
        <w:rPr>
          <w:rFonts w:cs="B Mitra"/>
          <w:sz w:val="28"/>
          <w:szCs w:val="28"/>
          <w:rtl/>
        </w:rPr>
        <w:t xml:space="preserve"> بخل جميع الناس عند بخل بعضهم بعد دعوة الله الانفاق من بعض مالهم في سبيل الله</w:t>
      </w:r>
    </w:p>
    <w:p w:rsidR="0093163A" w:rsidRPr="0093163A" w:rsidRDefault="0093163A" w:rsidP="0093163A">
      <w:pPr>
        <w:rPr>
          <w:rFonts w:cs="B Mitra"/>
          <w:sz w:val="28"/>
          <w:szCs w:val="28"/>
          <w:rtl/>
        </w:rPr>
      </w:pPr>
      <w:r w:rsidRPr="0093163A">
        <w:rPr>
          <w:rFonts w:cs="B Mitra" w:hint="eastAsia"/>
          <w:sz w:val="28"/>
          <w:szCs w:val="28"/>
          <w:rtl/>
        </w:rPr>
        <w:t>تعالى</w:t>
      </w:r>
      <w:r w:rsidRPr="0093163A">
        <w:rPr>
          <w:rFonts w:cs="B Mitra"/>
          <w:sz w:val="28"/>
          <w:szCs w:val="28"/>
          <w:rtl/>
        </w:rPr>
        <w:t>: « ه</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أَنْتُمْ</w:t>
      </w:r>
      <w:r w:rsidRPr="0093163A">
        <w:rPr>
          <w:rFonts w:cs="B Mitra"/>
          <w:sz w:val="28"/>
          <w:szCs w:val="28"/>
          <w:rtl/>
        </w:rPr>
        <w:t xml:space="preserve"> </w:t>
      </w:r>
      <w:r w:rsidRPr="0093163A">
        <w:rPr>
          <w:rFonts w:cs="B Mitra" w:hint="cs"/>
          <w:sz w:val="28"/>
          <w:szCs w:val="28"/>
          <w:rtl/>
        </w:rPr>
        <w:t>ه</w:t>
      </w:r>
      <w:r w:rsidRPr="0093163A">
        <w:rPr>
          <w:rFonts w:ascii="Times New Roman" w:hAnsi="Times New Roman" w:cs="Times New Roman" w:hint="cs"/>
          <w:sz w:val="28"/>
          <w:szCs w:val="28"/>
          <w:rtl/>
        </w:rPr>
        <w:t>ٰ</w:t>
      </w:r>
      <w:r w:rsidRPr="0093163A">
        <w:rPr>
          <w:rFonts w:cs="B Mitra" w:hint="cs"/>
          <w:sz w:val="28"/>
          <w:szCs w:val="28"/>
          <w:rtl/>
        </w:rPr>
        <w:t>ؤُلا</w:t>
      </w:r>
      <w:r w:rsidRPr="0093163A">
        <w:rPr>
          <w:rFonts w:ascii="Times New Roman" w:hAnsi="Times New Roman" w:cs="Times New Roman" w:hint="cs"/>
          <w:sz w:val="28"/>
          <w:szCs w:val="28"/>
          <w:rtl/>
        </w:rPr>
        <w:t>ٰ</w:t>
      </w:r>
      <w:r w:rsidRPr="0093163A">
        <w:rPr>
          <w:rFonts w:cs="B Mitra" w:hint="cs"/>
          <w:sz w:val="28"/>
          <w:szCs w:val="28"/>
          <w:rtl/>
        </w:rPr>
        <w:t>ءِ</w:t>
      </w:r>
      <w:r w:rsidRPr="0093163A">
        <w:rPr>
          <w:rFonts w:cs="B Mitra"/>
          <w:sz w:val="28"/>
          <w:szCs w:val="28"/>
          <w:rtl/>
        </w:rPr>
        <w:t xml:space="preserve"> </w:t>
      </w:r>
      <w:r w:rsidRPr="0093163A">
        <w:rPr>
          <w:rFonts w:cs="B Mitra" w:hint="cs"/>
          <w:sz w:val="28"/>
          <w:szCs w:val="28"/>
          <w:rtl/>
        </w:rPr>
        <w:t>تُدْعَوْنَ</w:t>
      </w:r>
      <w:r w:rsidRPr="0093163A">
        <w:rPr>
          <w:rFonts w:cs="B Mitra"/>
          <w:sz w:val="28"/>
          <w:szCs w:val="28"/>
          <w:rtl/>
        </w:rPr>
        <w:t xml:space="preserve"> </w:t>
      </w:r>
      <w:r w:rsidRPr="0093163A">
        <w:rPr>
          <w:rFonts w:cs="B Mitra" w:hint="cs"/>
          <w:sz w:val="28"/>
          <w:szCs w:val="28"/>
          <w:rtl/>
        </w:rPr>
        <w:t>لِتُنْفِقُوا</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سَبِيلِ</w:t>
      </w:r>
      <w:r w:rsidRPr="0093163A">
        <w:rPr>
          <w:rFonts w:cs="B Mitra"/>
          <w:sz w:val="28"/>
          <w:szCs w:val="28"/>
          <w:rtl/>
        </w:rPr>
        <w:t xml:space="preserve"> </w:t>
      </w:r>
      <w:r w:rsidRPr="0093163A">
        <w:rPr>
          <w:rFonts w:cs="B Mitra" w:hint="cs"/>
          <w:sz w:val="28"/>
          <w:szCs w:val="28"/>
          <w:rtl/>
        </w:rPr>
        <w:t>اَللّ</w:t>
      </w:r>
      <w:r w:rsidRPr="0093163A">
        <w:rPr>
          <w:rFonts w:ascii="Times New Roman" w:hAnsi="Times New Roman" w:cs="Times New Roman" w:hint="cs"/>
          <w:sz w:val="28"/>
          <w:szCs w:val="28"/>
          <w:rtl/>
        </w:rPr>
        <w:t>ٰ</w:t>
      </w:r>
      <w:r w:rsidRPr="0093163A">
        <w:rPr>
          <w:rFonts w:cs="B Mitra" w:hint="cs"/>
          <w:sz w:val="28"/>
          <w:szCs w:val="28"/>
          <w:rtl/>
        </w:rPr>
        <w:t>هِ</w:t>
      </w:r>
      <w:r w:rsidRPr="0093163A">
        <w:rPr>
          <w:rFonts w:cs="B Mitra"/>
          <w:sz w:val="28"/>
          <w:szCs w:val="28"/>
          <w:rtl/>
        </w:rPr>
        <w:t xml:space="preserve"> </w:t>
      </w:r>
      <w:r w:rsidRPr="0093163A">
        <w:rPr>
          <w:rFonts w:cs="B Mitra" w:hint="cs"/>
          <w:sz w:val="28"/>
          <w:szCs w:val="28"/>
          <w:rtl/>
        </w:rPr>
        <w:t>فَمِنْكُمْ</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يَبْخَلُ</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إلى</w:t>
      </w:r>
      <w:r w:rsidRPr="0093163A">
        <w:rPr>
          <w:rFonts w:cs="B Mitra"/>
          <w:sz w:val="28"/>
          <w:szCs w:val="28"/>
          <w:rtl/>
        </w:rPr>
        <w:t xml:space="preserve"> </w:t>
      </w:r>
      <w:r w:rsidRPr="0093163A">
        <w:rPr>
          <w:rFonts w:cs="B Mitra" w:hint="cs"/>
          <w:sz w:val="28"/>
          <w:szCs w:val="28"/>
          <w:rtl/>
        </w:rPr>
        <w:t>آخر</w:t>
      </w:r>
      <w:r w:rsidRPr="0093163A">
        <w:rPr>
          <w:rFonts w:cs="B Mitra"/>
          <w:sz w:val="28"/>
          <w:szCs w:val="28"/>
          <w:rtl/>
        </w:rPr>
        <w:t xml:space="preserve"> </w:t>
      </w:r>
      <w:r w:rsidRPr="0093163A">
        <w:rPr>
          <w:rFonts w:cs="B Mitra" w:hint="cs"/>
          <w:sz w:val="28"/>
          <w:szCs w:val="28"/>
          <w:rtl/>
        </w:rPr>
        <w:t>الآية</w:t>
      </w:r>
      <w:r w:rsidRPr="0093163A">
        <w:rPr>
          <w:rFonts w:cs="B Mitra"/>
          <w:sz w:val="28"/>
          <w:szCs w:val="28"/>
          <w:rtl/>
        </w:rPr>
        <w:t xml:space="preserve"> </w:t>
      </w:r>
      <w:r w:rsidRPr="0093163A">
        <w:rPr>
          <w:rFonts w:cs="B Mitra" w:hint="cs"/>
          <w:sz w:val="28"/>
          <w:szCs w:val="28"/>
          <w:rtl/>
        </w:rPr>
        <w:t>بمنزلة</w:t>
      </w:r>
      <w:r w:rsidRPr="0093163A">
        <w:rPr>
          <w:rFonts w:cs="B Mitra"/>
          <w:sz w:val="28"/>
          <w:szCs w:val="28"/>
          <w:rtl/>
        </w:rPr>
        <w:t xml:space="preserve"> </w:t>
      </w:r>
      <w:r w:rsidRPr="0093163A">
        <w:rPr>
          <w:rFonts w:cs="B Mitra" w:hint="cs"/>
          <w:sz w:val="28"/>
          <w:szCs w:val="28"/>
          <w:rtl/>
        </w:rPr>
        <w:t>الاستشهاد</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بيان</w:t>
      </w:r>
      <w:r w:rsidRPr="0093163A">
        <w:rPr>
          <w:rFonts w:cs="B Mitra"/>
          <w:sz w:val="28"/>
          <w:szCs w:val="28"/>
          <w:rtl/>
        </w:rPr>
        <w:t xml:space="preserve"> </w:t>
      </w:r>
      <w:r w:rsidRPr="0093163A">
        <w:rPr>
          <w:rFonts w:cs="B Mitra" w:hint="cs"/>
          <w:sz w:val="28"/>
          <w:szCs w:val="28"/>
          <w:rtl/>
        </w:rPr>
        <w:t>الآية</w:t>
      </w:r>
      <w:r w:rsidRPr="0093163A">
        <w:rPr>
          <w:rFonts w:cs="B Mitra"/>
          <w:sz w:val="28"/>
          <w:szCs w:val="28"/>
          <w:rtl/>
        </w:rPr>
        <w:t xml:space="preserve"> </w:t>
      </w:r>
      <w:r w:rsidRPr="0093163A">
        <w:rPr>
          <w:rFonts w:cs="B Mitra" w:hint="cs"/>
          <w:sz w:val="28"/>
          <w:szCs w:val="28"/>
          <w:rtl/>
        </w:rPr>
        <w:t>السابقة</w:t>
      </w:r>
      <w:r w:rsidRPr="0093163A">
        <w:rPr>
          <w:rFonts w:cs="B Mitra"/>
          <w:sz w:val="28"/>
          <w:szCs w:val="28"/>
          <w:rtl/>
        </w:rPr>
        <w:t xml:space="preserve"> </w:t>
      </w:r>
      <w:r w:rsidRPr="0093163A">
        <w:rPr>
          <w:rFonts w:cs="B Mitra" w:hint="cs"/>
          <w:sz w:val="28"/>
          <w:szCs w:val="28"/>
          <w:rtl/>
        </w:rPr>
        <w:t>كأنه</w:t>
      </w:r>
      <w:r w:rsidRPr="0093163A">
        <w:rPr>
          <w:rFonts w:cs="B Mitra"/>
          <w:sz w:val="28"/>
          <w:szCs w:val="28"/>
          <w:rtl/>
        </w:rPr>
        <w:t xml:space="preserve"> </w:t>
      </w:r>
      <w:r w:rsidRPr="0093163A">
        <w:rPr>
          <w:rFonts w:cs="B Mitra" w:hint="cs"/>
          <w:sz w:val="28"/>
          <w:szCs w:val="28"/>
          <w:rtl/>
        </w:rPr>
        <w:t>قيل</w:t>
      </w:r>
      <w:r w:rsidRPr="0093163A">
        <w:rPr>
          <w:rFonts w:cs="B Mitra"/>
          <w:sz w:val="28"/>
          <w:szCs w:val="28"/>
          <w:rtl/>
        </w:rPr>
        <w:t>:</w:t>
      </w:r>
      <w:r w:rsidRPr="0093163A">
        <w:rPr>
          <w:rFonts w:cs="B Mitra" w:hint="cs"/>
          <w:sz w:val="28"/>
          <w:szCs w:val="28"/>
          <w:rtl/>
        </w:rPr>
        <w:t>إنه</w:t>
      </w:r>
      <w:r w:rsidRPr="0093163A">
        <w:rPr>
          <w:rFonts w:cs="B Mitra"/>
          <w:sz w:val="28"/>
          <w:szCs w:val="28"/>
          <w:rtl/>
        </w:rPr>
        <w:t xml:space="preserve"> </w:t>
      </w:r>
      <w:r w:rsidRPr="0093163A">
        <w:rPr>
          <w:rFonts w:cs="B Mitra" w:hint="cs"/>
          <w:sz w:val="28"/>
          <w:szCs w:val="28"/>
          <w:rtl/>
        </w:rPr>
        <w:t>إن</w:t>
      </w:r>
      <w:r w:rsidRPr="0093163A">
        <w:rPr>
          <w:rFonts w:cs="B Mitra"/>
          <w:sz w:val="28"/>
          <w:szCs w:val="28"/>
          <w:rtl/>
        </w:rPr>
        <w:t xml:space="preserve"> </w:t>
      </w:r>
      <w:r w:rsidRPr="0093163A">
        <w:rPr>
          <w:rFonts w:cs="B Mitra" w:hint="cs"/>
          <w:sz w:val="28"/>
          <w:szCs w:val="28"/>
          <w:rtl/>
        </w:rPr>
        <w:t>يسأل</w:t>
      </w:r>
      <w:r w:rsidRPr="0093163A">
        <w:rPr>
          <w:rFonts w:cs="B Mitra"/>
          <w:sz w:val="28"/>
          <w:szCs w:val="28"/>
          <w:rtl/>
        </w:rPr>
        <w:t xml:space="preserve"> </w:t>
      </w:r>
      <w:r w:rsidRPr="0093163A">
        <w:rPr>
          <w:rFonts w:cs="B Mitra" w:hint="cs"/>
          <w:sz w:val="28"/>
          <w:szCs w:val="28"/>
          <w:rtl/>
        </w:rPr>
        <w:t>الجميع</w:t>
      </w:r>
      <w:r w:rsidRPr="0093163A">
        <w:rPr>
          <w:rFonts w:cs="B Mitra"/>
          <w:sz w:val="28"/>
          <w:szCs w:val="28"/>
          <w:rtl/>
        </w:rPr>
        <w:t xml:space="preserve"> </w:t>
      </w:r>
      <w:r w:rsidRPr="0093163A">
        <w:rPr>
          <w:rFonts w:cs="B Mitra" w:hint="cs"/>
          <w:sz w:val="28"/>
          <w:szCs w:val="28"/>
          <w:rtl/>
        </w:rPr>
        <w:t>فيحفكم</w:t>
      </w:r>
      <w:r w:rsidRPr="0093163A">
        <w:rPr>
          <w:rFonts w:cs="B Mitra"/>
          <w:sz w:val="28"/>
          <w:szCs w:val="28"/>
          <w:rtl/>
        </w:rPr>
        <w:t xml:space="preserve"> </w:t>
      </w:r>
      <w:r w:rsidRPr="0093163A">
        <w:rPr>
          <w:rFonts w:cs="B Mitra" w:hint="cs"/>
          <w:sz w:val="28"/>
          <w:szCs w:val="28"/>
          <w:rtl/>
        </w:rPr>
        <w:t>تبخلوا</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يشهد</w:t>
      </w:r>
      <w:r w:rsidRPr="0093163A">
        <w:rPr>
          <w:rFonts w:cs="B Mitra"/>
          <w:sz w:val="28"/>
          <w:szCs w:val="28"/>
          <w:rtl/>
        </w:rPr>
        <w:t xml:space="preserve"> </w:t>
      </w:r>
      <w:r w:rsidRPr="0093163A">
        <w:rPr>
          <w:rFonts w:cs="B Mitra" w:hint="cs"/>
          <w:sz w:val="28"/>
          <w:szCs w:val="28"/>
          <w:rtl/>
        </w:rPr>
        <w:t>بذلك</w:t>
      </w:r>
      <w:r w:rsidRPr="0093163A">
        <w:rPr>
          <w:rFonts w:cs="B Mitra"/>
          <w:sz w:val="28"/>
          <w:szCs w:val="28"/>
          <w:rtl/>
        </w:rPr>
        <w:t xml:space="preserve"> </w:t>
      </w:r>
      <w:r w:rsidRPr="0093163A">
        <w:rPr>
          <w:rFonts w:cs="B Mitra" w:hint="cs"/>
          <w:sz w:val="28"/>
          <w:szCs w:val="28"/>
          <w:rtl/>
        </w:rPr>
        <w:t>أنكم</w:t>
      </w:r>
      <w:r w:rsidRPr="0093163A">
        <w:rPr>
          <w:rFonts w:cs="B Mitra"/>
          <w:sz w:val="28"/>
          <w:szCs w:val="28"/>
          <w:rtl/>
        </w:rPr>
        <w:t xml:space="preserve"> </w:t>
      </w:r>
      <w:r w:rsidRPr="0093163A">
        <w:rPr>
          <w:rFonts w:cs="B Mitra" w:hint="cs"/>
          <w:sz w:val="28"/>
          <w:szCs w:val="28"/>
          <w:rtl/>
        </w:rPr>
        <w:t>أنتم</w:t>
      </w:r>
      <w:r w:rsidRPr="0093163A">
        <w:rPr>
          <w:rFonts w:cs="B Mitra"/>
          <w:sz w:val="28"/>
          <w:szCs w:val="28"/>
          <w:rtl/>
        </w:rPr>
        <w:t xml:space="preserve"> </w:t>
      </w:r>
      <w:r w:rsidRPr="0093163A">
        <w:rPr>
          <w:rFonts w:cs="B Mitra" w:hint="cs"/>
          <w:sz w:val="28"/>
          <w:szCs w:val="28"/>
          <w:rtl/>
        </w:rPr>
        <w:t>هؤلاء</w:t>
      </w:r>
      <w:r w:rsidRPr="0093163A">
        <w:rPr>
          <w:rFonts w:cs="B Mitra"/>
          <w:sz w:val="28"/>
          <w:szCs w:val="28"/>
          <w:rtl/>
        </w:rPr>
        <w:t xml:space="preserve"> </w:t>
      </w:r>
      <w:r w:rsidRPr="0093163A">
        <w:rPr>
          <w:rFonts w:cs="B Mitra" w:hint="cs"/>
          <w:sz w:val="28"/>
          <w:szCs w:val="28"/>
          <w:rtl/>
        </w:rPr>
        <w:t>تدعون</w:t>
      </w:r>
      <w:r w:rsidRPr="0093163A">
        <w:rPr>
          <w:rFonts w:cs="B Mitra"/>
          <w:sz w:val="28"/>
          <w:szCs w:val="28"/>
          <w:rtl/>
        </w:rPr>
        <w:t xml:space="preserve"> </w:t>
      </w:r>
      <w:r w:rsidRPr="0093163A">
        <w:rPr>
          <w:rFonts w:cs="B Mitra" w:hint="cs"/>
          <w:sz w:val="28"/>
          <w:szCs w:val="28"/>
          <w:rtl/>
        </w:rPr>
        <w:t>لتنفقوا</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سبيل</w:t>
      </w:r>
      <w:r w:rsidRPr="0093163A">
        <w:rPr>
          <w:rFonts w:cs="B Mitra"/>
          <w:sz w:val="28"/>
          <w:szCs w:val="28"/>
          <w:rtl/>
        </w:rPr>
        <w:t xml:space="preserve"> </w:t>
      </w:r>
      <w:r w:rsidRPr="0093163A">
        <w:rPr>
          <w:rFonts w:cs="B Mitra" w:hint="cs"/>
          <w:sz w:val="28"/>
          <w:szCs w:val="28"/>
          <w:rtl/>
        </w:rPr>
        <w:t>الله</w:t>
      </w:r>
      <w:r w:rsidRPr="0093163A">
        <w:rPr>
          <w:rFonts w:cs="B Mitra"/>
          <w:sz w:val="28"/>
          <w:szCs w:val="28"/>
          <w:rtl/>
        </w:rPr>
        <w:t>-</w:t>
      </w:r>
      <w:r w:rsidRPr="0093163A">
        <w:rPr>
          <w:rFonts w:cs="B Mitra" w:hint="cs"/>
          <w:sz w:val="28"/>
          <w:szCs w:val="28"/>
          <w:rtl/>
        </w:rPr>
        <w:t>و</w:t>
      </w:r>
      <w:r w:rsidRPr="0093163A">
        <w:rPr>
          <w:rFonts w:cs="B Mitra"/>
          <w:sz w:val="28"/>
          <w:szCs w:val="28"/>
          <w:rtl/>
        </w:rPr>
        <w:t xml:space="preserve"> </w:t>
      </w:r>
      <w:r w:rsidRPr="0093163A">
        <w:rPr>
          <w:rFonts w:cs="B Mitra" w:hint="eastAsia"/>
          <w:sz w:val="28"/>
          <w:szCs w:val="28"/>
          <w:rtl/>
        </w:rPr>
        <w:t>هو</w:t>
      </w:r>
      <w:r w:rsidRPr="0093163A">
        <w:rPr>
          <w:rFonts w:cs="B Mitra"/>
          <w:sz w:val="28"/>
          <w:szCs w:val="28"/>
          <w:rtl/>
        </w:rPr>
        <w:t xml:space="preserve"> بعض أموالكم-فبعضكم يبخل فيظهر به أنه لو سأل الجميع جميعكم بخلتم. و قوله: « وَ مَنْ يَبْخَلْ فَإِنَّم</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يَبْخَلُ</w:t>
      </w:r>
      <w:r w:rsidRPr="0093163A">
        <w:rPr>
          <w:rFonts w:cs="B Mitra"/>
          <w:sz w:val="28"/>
          <w:szCs w:val="28"/>
          <w:rtl/>
        </w:rPr>
        <w:t xml:space="preserve"> </w:t>
      </w:r>
      <w:r w:rsidRPr="0093163A">
        <w:rPr>
          <w:rFonts w:cs="B Mitra" w:hint="cs"/>
          <w:sz w:val="28"/>
          <w:szCs w:val="28"/>
          <w:rtl/>
        </w:rPr>
        <w:t>عَنْ</w:t>
      </w:r>
      <w:r w:rsidRPr="0093163A">
        <w:rPr>
          <w:rFonts w:cs="B Mitra"/>
          <w:sz w:val="28"/>
          <w:szCs w:val="28"/>
          <w:rtl/>
        </w:rPr>
        <w:t xml:space="preserve"> </w:t>
      </w:r>
      <w:r w:rsidRPr="0093163A">
        <w:rPr>
          <w:rFonts w:cs="B Mitra" w:hint="cs"/>
          <w:sz w:val="28"/>
          <w:szCs w:val="28"/>
          <w:rtl/>
        </w:rPr>
        <w:t>نَفْسِهِ</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أي</w:t>
      </w:r>
      <w:r w:rsidRPr="0093163A">
        <w:rPr>
          <w:rFonts w:cs="B Mitra"/>
          <w:sz w:val="28"/>
          <w:szCs w:val="28"/>
          <w:rtl/>
        </w:rPr>
        <w:t xml:space="preserve"> </w:t>
      </w:r>
      <w:r w:rsidRPr="0093163A">
        <w:rPr>
          <w:rFonts w:cs="B Mitra" w:hint="cs"/>
          <w:sz w:val="28"/>
          <w:szCs w:val="28"/>
          <w:rtl/>
        </w:rPr>
        <w:t>يمنع</w:t>
      </w:r>
      <w:r w:rsidRPr="0093163A">
        <w:rPr>
          <w:rFonts w:cs="B Mitra"/>
          <w:sz w:val="28"/>
          <w:szCs w:val="28"/>
          <w:rtl/>
        </w:rPr>
        <w:t xml:space="preserve"> </w:t>
      </w:r>
      <w:r w:rsidRPr="0093163A">
        <w:rPr>
          <w:rFonts w:cs="B Mitra" w:hint="cs"/>
          <w:sz w:val="28"/>
          <w:szCs w:val="28"/>
          <w:rtl/>
        </w:rPr>
        <w:t>الخير</w:t>
      </w:r>
      <w:r w:rsidRPr="0093163A">
        <w:rPr>
          <w:rFonts w:cs="B Mitra"/>
          <w:sz w:val="28"/>
          <w:szCs w:val="28"/>
          <w:rtl/>
        </w:rPr>
        <w:t xml:space="preserve"> </w:t>
      </w:r>
      <w:r w:rsidRPr="0093163A">
        <w:rPr>
          <w:rFonts w:cs="B Mitra" w:hint="cs"/>
          <w:sz w:val="28"/>
          <w:szCs w:val="28"/>
          <w:rtl/>
        </w:rPr>
        <w:t>عن</w:t>
      </w:r>
      <w:r w:rsidRPr="0093163A">
        <w:rPr>
          <w:rFonts w:cs="B Mitra"/>
          <w:sz w:val="28"/>
          <w:szCs w:val="28"/>
          <w:rtl/>
        </w:rPr>
        <w:t xml:space="preserve"> </w:t>
      </w:r>
      <w:r w:rsidRPr="0093163A">
        <w:rPr>
          <w:rFonts w:cs="B Mitra" w:hint="cs"/>
          <w:sz w:val="28"/>
          <w:szCs w:val="28"/>
          <w:rtl/>
        </w:rPr>
        <w:t>نفسه</w:t>
      </w:r>
      <w:r w:rsidRPr="0093163A">
        <w:rPr>
          <w:rFonts w:cs="B Mitra"/>
          <w:sz w:val="28"/>
          <w:szCs w:val="28"/>
          <w:rtl/>
        </w:rPr>
        <w:t xml:space="preserve"> </w:t>
      </w:r>
      <w:r w:rsidRPr="0093163A">
        <w:rPr>
          <w:rFonts w:cs="B Mitra" w:hint="cs"/>
          <w:sz w:val="28"/>
          <w:szCs w:val="28"/>
          <w:rtl/>
        </w:rPr>
        <w:t>فإن</w:t>
      </w:r>
      <w:r w:rsidRPr="0093163A">
        <w:rPr>
          <w:rFonts w:cs="B Mitra"/>
          <w:sz w:val="28"/>
          <w:szCs w:val="28"/>
          <w:rtl/>
        </w:rPr>
        <w:t xml:space="preserve"> </w:t>
      </w:r>
      <w:r w:rsidRPr="0093163A">
        <w:rPr>
          <w:rFonts w:cs="B Mitra" w:hint="cs"/>
          <w:sz w:val="28"/>
          <w:szCs w:val="28"/>
          <w:rtl/>
        </w:rPr>
        <w:t>الله</w:t>
      </w:r>
      <w:r w:rsidRPr="0093163A">
        <w:rPr>
          <w:rFonts w:cs="B Mitra"/>
          <w:sz w:val="28"/>
          <w:szCs w:val="28"/>
          <w:rtl/>
        </w:rPr>
        <w:t xml:space="preserve"> </w:t>
      </w:r>
      <w:r w:rsidRPr="0093163A">
        <w:rPr>
          <w:rFonts w:cs="B Mitra" w:hint="cs"/>
          <w:sz w:val="28"/>
          <w:szCs w:val="28"/>
          <w:rtl/>
        </w:rPr>
        <w:t>لا</w:t>
      </w:r>
      <w:r w:rsidRPr="0093163A">
        <w:rPr>
          <w:rFonts w:cs="B Mitra"/>
          <w:sz w:val="28"/>
          <w:szCs w:val="28"/>
          <w:rtl/>
        </w:rPr>
        <w:t xml:space="preserve"> </w:t>
      </w:r>
      <w:r w:rsidRPr="0093163A">
        <w:rPr>
          <w:rFonts w:cs="B Mitra" w:hint="cs"/>
          <w:sz w:val="28"/>
          <w:szCs w:val="28"/>
          <w:rtl/>
        </w:rPr>
        <w:t>يسأل</w:t>
      </w:r>
      <w:r w:rsidRPr="0093163A">
        <w:rPr>
          <w:rFonts w:cs="B Mitra"/>
          <w:sz w:val="28"/>
          <w:szCs w:val="28"/>
          <w:rtl/>
        </w:rPr>
        <w:t xml:space="preserve"> </w:t>
      </w:r>
      <w:r w:rsidRPr="0093163A">
        <w:rPr>
          <w:rFonts w:cs="B Mitra" w:hint="cs"/>
          <w:sz w:val="28"/>
          <w:szCs w:val="28"/>
          <w:rtl/>
        </w:rPr>
        <w:t>ما</w:t>
      </w:r>
      <w:r w:rsidRPr="0093163A">
        <w:rPr>
          <w:rFonts w:cs="B Mitra"/>
          <w:sz w:val="28"/>
          <w:szCs w:val="28"/>
          <w:rtl/>
        </w:rPr>
        <w:t xml:space="preserve"> </w:t>
      </w:r>
      <w:r w:rsidRPr="0093163A">
        <w:rPr>
          <w:rFonts w:cs="B Mitra" w:hint="cs"/>
          <w:sz w:val="28"/>
          <w:szCs w:val="28"/>
          <w:rtl/>
        </w:rPr>
        <w:t>لهم</w:t>
      </w:r>
      <w:r w:rsidRPr="0093163A">
        <w:rPr>
          <w:rFonts w:cs="B Mitra"/>
          <w:sz w:val="28"/>
          <w:szCs w:val="28"/>
          <w:rtl/>
        </w:rPr>
        <w:t xml:space="preserve"> </w:t>
      </w:r>
      <w:r w:rsidRPr="0093163A">
        <w:rPr>
          <w:rFonts w:cs="B Mitra" w:hint="cs"/>
          <w:sz w:val="28"/>
          <w:szCs w:val="28"/>
          <w:rtl/>
        </w:rPr>
        <w:t>لينتفع</w:t>
      </w:r>
      <w:r w:rsidRPr="0093163A">
        <w:rPr>
          <w:rFonts w:cs="B Mitra"/>
          <w:sz w:val="28"/>
          <w:szCs w:val="28"/>
          <w:rtl/>
        </w:rPr>
        <w:t xml:space="preserve"> </w:t>
      </w:r>
      <w:r w:rsidRPr="0093163A">
        <w:rPr>
          <w:rFonts w:cs="B Mitra" w:hint="cs"/>
          <w:sz w:val="28"/>
          <w:szCs w:val="28"/>
          <w:rtl/>
        </w:rPr>
        <w:t>هو</w:t>
      </w:r>
      <w:r w:rsidRPr="0093163A">
        <w:rPr>
          <w:rFonts w:cs="B Mitra"/>
          <w:sz w:val="28"/>
          <w:szCs w:val="28"/>
          <w:rtl/>
        </w:rPr>
        <w:t xml:space="preserve"> </w:t>
      </w:r>
      <w:r w:rsidRPr="0093163A">
        <w:rPr>
          <w:rFonts w:cs="B Mitra" w:hint="cs"/>
          <w:sz w:val="28"/>
          <w:szCs w:val="28"/>
          <w:rtl/>
        </w:rPr>
        <w:t>به</w:t>
      </w:r>
      <w:r w:rsidRPr="0093163A">
        <w:rPr>
          <w:rFonts w:cs="B Mitra"/>
          <w:sz w:val="28"/>
          <w:szCs w:val="28"/>
          <w:rtl/>
        </w:rPr>
        <w:t xml:space="preserve"> </w:t>
      </w:r>
      <w:r w:rsidRPr="0093163A">
        <w:rPr>
          <w:rFonts w:cs="B Mitra" w:hint="cs"/>
          <w:sz w:val="28"/>
          <w:szCs w:val="28"/>
          <w:rtl/>
        </w:rPr>
        <w:t>بل</w:t>
      </w:r>
      <w:r w:rsidRPr="0093163A">
        <w:rPr>
          <w:rFonts w:cs="B Mitra"/>
          <w:sz w:val="28"/>
          <w:szCs w:val="28"/>
          <w:rtl/>
        </w:rPr>
        <w:t xml:space="preserve"> </w:t>
      </w:r>
      <w:r w:rsidRPr="0093163A">
        <w:rPr>
          <w:rFonts w:cs="B Mitra" w:hint="cs"/>
          <w:sz w:val="28"/>
          <w:szCs w:val="28"/>
          <w:rtl/>
        </w:rPr>
        <w:t>لينتفع</w:t>
      </w:r>
      <w:r w:rsidRPr="0093163A">
        <w:rPr>
          <w:rFonts w:cs="B Mitra"/>
          <w:sz w:val="28"/>
          <w:szCs w:val="28"/>
          <w:rtl/>
        </w:rPr>
        <w:t xml:space="preserve"> </w:t>
      </w:r>
      <w:r w:rsidRPr="0093163A">
        <w:rPr>
          <w:rFonts w:cs="B Mitra" w:hint="cs"/>
          <w:sz w:val="28"/>
          <w:szCs w:val="28"/>
          <w:rtl/>
        </w:rPr>
        <w:t>به</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۱۸, صفحه: ۲۴۹</w:t>
      </w:r>
    </w:p>
    <w:p w:rsidR="0093163A" w:rsidRPr="0093163A" w:rsidRDefault="0093163A" w:rsidP="0093163A">
      <w:pPr>
        <w:rPr>
          <w:rFonts w:cs="B Mitra"/>
          <w:sz w:val="28"/>
          <w:szCs w:val="28"/>
          <w:rtl/>
        </w:rPr>
      </w:pPr>
      <w:r w:rsidRPr="0093163A">
        <w:rPr>
          <w:rFonts w:cs="B Mitra" w:hint="eastAsia"/>
          <w:sz w:val="28"/>
          <w:szCs w:val="28"/>
          <w:rtl/>
        </w:rPr>
        <w:t>عدم</w:t>
      </w:r>
      <w:r w:rsidRPr="0093163A">
        <w:rPr>
          <w:rFonts w:cs="B Mitra"/>
          <w:sz w:val="28"/>
          <w:szCs w:val="28"/>
          <w:rtl/>
        </w:rPr>
        <w:t xml:space="preserve"> إنطباق قصة حاطب بن أبي بلتعة على بعض الآيات لعدم تسمية إيصال المال إلى صاحبه إيتاء من فضل الله</w:t>
      </w:r>
    </w:p>
    <w:p w:rsidR="0093163A" w:rsidRPr="0093163A" w:rsidRDefault="0093163A" w:rsidP="0093163A">
      <w:pPr>
        <w:rPr>
          <w:rFonts w:cs="B Mitra"/>
          <w:sz w:val="28"/>
          <w:szCs w:val="28"/>
          <w:rtl/>
        </w:rPr>
      </w:pPr>
      <w:r w:rsidRPr="0093163A">
        <w:rPr>
          <w:rFonts w:cs="B Mitra" w:hint="eastAsia"/>
          <w:sz w:val="28"/>
          <w:szCs w:val="28"/>
          <w:rtl/>
        </w:rPr>
        <w:t>أما</w:t>
      </w:r>
      <w:r w:rsidRPr="0093163A">
        <w:rPr>
          <w:rFonts w:cs="B Mitra"/>
          <w:sz w:val="28"/>
          <w:szCs w:val="28"/>
          <w:rtl/>
        </w:rPr>
        <w:t xml:space="preserve"> ما - رواه في المجمع، عن الكلبي": أنها نزلت في حاطب بن أبي بلتعة كان له مال بالشام-فأبطأ عنه و جهد لذلك جهدا شديدا-فحلف لئن آتاه الله ذلك المال ليصدقن-فأتاه الله تعالى ذلك فلم يفعل؛ فهو بعيد الانطباق على الآيات-لأن إيصال المال إلى صاحبه لا يسمى </w:t>
      </w:r>
      <w:r w:rsidRPr="0093163A">
        <w:rPr>
          <w:rFonts w:cs="B Mitra"/>
          <w:sz w:val="28"/>
          <w:szCs w:val="28"/>
          <w:rtl/>
        </w:rPr>
        <w:lastRenderedPageBreak/>
        <w:t>إيتاء من الفضل، و إنما هو الإعطاء و الرزق. - و في تفسير القمي، قال:و في رواية أبي الجارود عن أبي جعفر (ع): -في الآية- قال:هو ثعلبة بن حاطب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۹, صفحه: ۳۵۳</w:t>
      </w:r>
    </w:p>
    <w:p w:rsidR="0093163A" w:rsidRPr="0093163A" w:rsidRDefault="0093163A" w:rsidP="0093163A">
      <w:pPr>
        <w:rPr>
          <w:rFonts w:cs="B Mitra"/>
          <w:sz w:val="28"/>
          <w:szCs w:val="28"/>
          <w:rtl/>
        </w:rPr>
      </w:pPr>
      <w:r w:rsidRPr="0093163A">
        <w:rPr>
          <w:rFonts w:cs="B Mitra" w:hint="eastAsia"/>
          <w:sz w:val="28"/>
          <w:szCs w:val="28"/>
          <w:rtl/>
        </w:rPr>
        <w:t>عدم</w:t>
      </w:r>
      <w:r w:rsidRPr="0093163A">
        <w:rPr>
          <w:rFonts w:cs="B Mitra"/>
          <w:sz w:val="28"/>
          <w:szCs w:val="28"/>
          <w:rtl/>
        </w:rPr>
        <w:t xml:space="preserve"> مودة اليهود نزول الکتاب على المؤمنين لاستلزامه بطلان اختصاصهم بأهلية الکتاب مع أن ذلک معارضة منهم مع الله في سعة رحمته</w:t>
      </w:r>
    </w:p>
    <w:p w:rsidR="0093163A" w:rsidRPr="0093163A" w:rsidRDefault="0093163A" w:rsidP="0093163A">
      <w:pPr>
        <w:rPr>
          <w:rFonts w:cs="B Mitra"/>
          <w:sz w:val="28"/>
          <w:szCs w:val="28"/>
          <w:rtl/>
        </w:rPr>
      </w:pPr>
      <w:r w:rsidRPr="0093163A">
        <w:rPr>
          <w:rFonts w:cs="B Mitra" w:hint="eastAsia"/>
          <w:sz w:val="28"/>
          <w:szCs w:val="28"/>
          <w:rtl/>
        </w:rPr>
        <w:t>تعالى</w:t>
      </w:r>
      <w:r w:rsidRPr="0093163A">
        <w:rPr>
          <w:rFonts w:cs="B Mitra"/>
          <w:sz w:val="28"/>
          <w:szCs w:val="28"/>
          <w:rtl/>
        </w:rPr>
        <w:t>: م</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يَوَدُّ</w:t>
      </w:r>
      <w:r w:rsidRPr="0093163A">
        <w:rPr>
          <w:rFonts w:cs="B Mitra"/>
          <w:sz w:val="28"/>
          <w:szCs w:val="28"/>
          <w:rtl/>
        </w:rPr>
        <w:t xml:space="preserve"> </w:t>
      </w:r>
      <w:r w:rsidRPr="0093163A">
        <w:rPr>
          <w:rFonts w:cs="B Mitra" w:hint="cs"/>
          <w:sz w:val="28"/>
          <w:szCs w:val="28"/>
          <w:rtl/>
        </w:rPr>
        <w:t>اَلَّذِينَ</w:t>
      </w:r>
      <w:r w:rsidRPr="0093163A">
        <w:rPr>
          <w:rFonts w:cs="B Mitra"/>
          <w:sz w:val="28"/>
          <w:szCs w:val="28"/>
          <w:rtl/>
        </w:rPr>
        <w:t xml:space="preserve"> </w:t>
      </w:r>
      <w:r w:rsidRPr="0093163A">
        <w:rPr>
          <w:rFonts w:cs="B Mitra" w:hint="cs"/>
          <w:sz w:val="28"/>
          <w:szCs w:val="28"/>
          <w:rtl/>
        </w:rPr>
        <w:t>كَفَرُوا</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أَهْلِ</w:t>
      </w:r>
      <w:r w:rsidRPr="0093163A">
        <w:rPr>
          <w:rFonts w:cs="B Mitra"/>
          <w:sz w:val="28"/>
          <w:szCs w:val="28"/>
          <w:rtl/>
        </w:rPr>
        <w:t xml:space="preserve"> </w:t>
      </w:r>
      <w:r w:rsidRPr="0093163A">
        <w:rPr>
          <w:rFonts w:cs="B Mitra" w:hint="cs"/>
          <w:sz w:val="28"/>
          <w:szCs w:val="28"/>
          <w:rtl/>
        </w:rPr>
        <w:t>اَلْكِت</w:t>
      </w:r>
      <w:r w:rsidRPr="0093163A">
        <w:rPr>
          <w:rFonts w:ascii="Times New Roman" w:hAnsi="Times New Roman" w:cs="Times New Roman" w:hint="cs"/>
          <w:sz w:val="28"/>
          <w:szCs w:val="28"/>
          <w:rtl/>
        </w:rPr>
        <w:t>ٰ</w:t>
      </w:r>
      <w:r w:rsidRPr="0093163A">
        <w:rPr>
          <w:rFonts w:cs="B Mitra" w:hint="cs"/>
          <w:sz w:val="28"/>
          <w:szCs w:val="28"/>
          <w:rtl/>
        </w:rPr>
        <w:t>ابِ</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لو</w:t>
      </w:r>
      <w:r w:rsidRPr="0093163A">
        <w:rPr>
          <w:rFonts w:cs="B Mitra"/>
          <w:sz w:val="28"/>
          <w:szCs w:val="28"/>
          <w:rtl/>
        </w:rPr>
        <w:t xml:space="preserve"> </w:t>
      </w:r>
      <w:r w:rsidRPr="0093163A">
        <w:rPr>
          <w:rFonts w:cs="B Mitra" w:hint="cs"/>
          <w:sz w:val="28"/>
          <w:szCs w:val="28"/>
          <w:rtl/>
        </w:rPr>
        <w:t>كان</w:t>
      </w:r>
      <w:r w:rsidRPr="0093163A">
        <w:rPr>
          <w:rFonts w:cs="B Mitra"/>
          <w:sz w:val="28"/>
          <w:szCs w:val="28"/>
          <w:rtl/>
        </w:rPr>
        <w:t xml:space="preserve"> </w:t>
      </w:r>
      <w:r w:rsidRPr="0093163A">
        <w:rPr>
          <w:rFonts w:cs="B Mitra" w:hint="cs"/>
          <w:sz w:val="28"/>
          <w:szCs w:val="28"/>
          <w:rtl/>
        </w:rPr>
        <w:t>المراد</w:t>
      </w:r>
      <w:r w:rsidRPr="0093163A">
        <w:rPr>
          <w:rFonts w:cs="B Mitra"/>
          <w:sz w:val="28"/>
          <w:szCs w:val="28"/>
          <w:rtl/>
        </w:rPr>
        <w:t xml:space="preserve"> </w:t>
      </w:r>
      <w:r w:rsidRPr="0093163A">
        <w:rPr>
          <w:rFonts w:cs="B Mitra" w:hint="cs"/>
          <w:sz w:val="28"/>
          <w:szCs w:val="28"/>
          <w:rtl/>
        </w:rPr>
        <w:t>بأهل</w:t>
      </w:r>
      <w:r w:rsidRPr="0093163A">
        <w:rPr>
          <w:rFonts w:cs="B Mitra"/>
          <w:sz w:val="28"/>
          <w:szCs w:val="28"/>
          <w:rtl/>
        </w:rPr>
        <w:t xml:space="preserve"> </w:t>
      </w:r>
      <w:r w:rsidRPr="0093163A">
        <w:rPr>
          <w:rFonts w:cs="B Mitra" w:hint="cs"/>
          <w:sz w:val="28"/>
          <w:szCs w:val="28"/>
          <w:rtl/>
        </w:rPr>
        <w:t>الكتاب</w:t>
      </w:r>
      <w:r w:rsidRPr="0093163A">
        <w:rPr>
          <w:rFonts w:cs="B Mitra"/>
          <w:sz w:val="28"/>
          <w:szCs w:val="28"/>
          <w:rtl/>
        </w:rPr>
        <w:t xml:space="preserve"> </w:t>
      </w:r>
      <w:r w:rsidRPr="0093163A">
        <w:rPr>
          <w:rFonts w:cs="B Mitra" w:hint="cs"/>
          <w:sz w:val="28"/>
          <w:szCs w:val="28"/>
          <w:rtl/>
        </w:rPr>
        <w:t>اليهود</w:t>
      </w:r>
      <w:r w:rsidRPr="0093163A">
        <w:rPr>
          <w:rFonts w:cs="B Mitra"/>
          <w:sz w:val="28"/>
          <w:szCs w:val="28"/>
          <w:rtl/>
        </w:rPr>
        <w:t xml:space="preserve"> </w:t>
      </w:r>
      <w:r w:rsidRPr="0093163A">
        <w:rPr>
          <w:rFonts w:cs="B Mitra" w:hint="cs"/>
          <w:sz w:val="28"/>
          <w:szCs w:val="28"/>
          <w:rtl/>
        </w:rPr>
        <w:t>خاصة</w:t>
      </w:r>
      <w:r w:rsidRPr="0093163A">
        <w:rPr>
          <w:rFonts w:cs="B Mitra"/>
          <w:sz w:val="28"/>
          <w:szCs w:val="28"/>
          <w:rtl/>
        </w:rPr>
        <w:t xml:space="preserve"> </w:t>
      </w:r>
      <w:r w:rsidRPr="0093163A">
        <w:rPr>
          <w:rFonts w:cs="B Mitra" w:hint="cs"/>
          <w:sz w:val="28"/>
          <w:szCs w:val="28"/>
          <w:rtl/>
        </w:rPr>
        <w:t>كما</w:t>
      </w:r>
      <w:r w:rsidRPr="0093163A">
        <w:rPr>
          <w:rFonts w:cs="B Mitra"/>
          <w:sz w:val="28"/>
          <w:szCs w:val="28"/>
          <w:rtl/>
        </w:rPr>
        <w:t xml:space="preserve"> </w:t>
      </w:r>
      <w:r w:rsidRPr="0093163A">
        <w:rPr>
          <w:rFonts w:cs="B Mitra" w:hint="cs"/>
          <w:sz w:val="28"/>
          <w:szCs w:val="28"/>
          <w:rtl/>
        </w:rPr>
        <w:t>هو</w:t>
      </w:r>
      <w:r w:rsidRPr="0093163A">
        <w:rPr>
          <w:rFonts w:cs="B Mitra"/>
          <w:sz w:val="28"/>
          <w:szCs w:val="28"/>
          <w:rtl/>
        </w:rPr>
        <w:t xml:space="preserve"> </w:t>
      </w:r>
      <w:r w:rsidRPr="0093163A">
        <w:rPr>
          <w:rFonts w:cs="B Mitra" w:hint="cs"/>
          <w:sz w:val="28"/>
          <w:szCs w:val="28"/>
          <w:rtl/>
        </w:rPr>
        <w:t>الظاه</w:t>
      </w:r>
      <w:r w:rsidRPr="0093163A">
        <w:rPr>
          <w:rFonts w:cs="B Mitra"/>
          <w:sz w:val="28"/>
          <w:szCs w:val="28"/>
          <w:rtl/>
        </w:rPr>
        <w:t>ر لكون الخطابات السابقة مسوقة لهم فتوصيفهم بأهل الكتاب يفيد الإشارة إلى العلة، و هو أنهم لكونهم أهل كتاب ما يودون نزول الكتاب على المؤمنين لا</w:t>
      </w:r>
      <w:r w:rsidRPr="0093163A">
        <w:rPr>
          <w:rFonts w:cs="B Mitra" w:hint="eastAsia"/>
          <w:sz w:val="28"/>
          <w:szCs w:val="28"/>
          <w:rtl/>
        </w:rPr>
        <w:t>ستلزامه</w:t>
      </w:r>
      <w:r w:rsidRPr="0093163A">
        <w:rPr>
          <w:rFonts w:cs="B Mitra"/>
          <w:sz w:val="28"/>
          <w:szCs w:val="28"/>
          <w:rtl/>
        </w:rPr>
        <w:t xml:space="preserve"> بطلان اختصاصهم بأهلية الكتاب مع أن ذلك ضنة منهم بما لا يملكونه، و معارضة مع الله سبحانه في سعة رحمته و عظم فضله، و لو كان المراد عموم أهل الكتاب من اليهود و النصارى فهو تعميم بعد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۱, صفحه: ۲۴۸</w:t>
      </w:r>
    </w:p>
    <w:p w:rsidR="0093163A" w:rsidRPr="0093163A" w:rsidRDefault="0093163A" w:rsidP="0093163A">
      <w:pPr>
        <w:rPr>
          <w:rFonts w:cs="B Mitra"/>
          <w:sz w:val="28"/>
          <w:szCs w:val="28"/>
          <w:rtl/>
        </w:rPr>
      </w:pPr>
      <w:r w:rsidRPr="0093163A">
        <w:rPr>
          <w:rFonts w:cs="B Mitra" w:hint="eastAsia"/>
          <w:sz w:val="28"/>
          <w:szCs w:val="28"/>
          <w:rtl/>
        </w:rPr>
        <w:t>فلاح</w:t>
      </w:r>
      <w:r w:rsidRPr="0093163A">
        <w:rPr>
          <w:rFonts w:cs="B Mitra"/>
          <w:sz w:val="28"/>
          <w:szCs w:val="28"/>
          <w:rtl/>
        </w:rPr>
        <w:t xml:space="preserve"> من يحفظه اللّه من الشح و ضيق نفسه من بذل المال أو وقوع مال في يد غيره</w:t>
      </w:r>
    </w:p>
    <w:p w:rsidR="0093163A" w:rsidRPr="0093163A" w:rsidRDefault="0093163A" w:rsidP="0093163A">
      <w:pPr>
        <w:rPr>
          <w:rFonts w:cs="B Mitra"/>
          <w:sz w:val="28"/>
          <w:szCs w:val="28"/>
          <w:rtl/>
        </w:rPr>
      </w:pPr>
      <w:r w:rsidRPr="0093163A">
        <w:rPr>
          <w:rFonts w:cs="B Mitra" w:hint="eastAsia"/>
          <w:sz w:val="28"/>
          <w:szCs w:val="28"/>
          <w:rtl/>
        </w:rPr>
        <w:t>المعنى</w:t>
      </w:r>
      <w:r w:rsidRPr="0093163A">
        <w:rPr>
          <w:rFonts w:cs="B Mitra"/>
          <w:sz w:val="28"/>
          <w:szCs w:val="28"/>
          <w:rtl/>
        </w:rPr>
        <w:t>:و من يحفظ-أي يحفظه الله-من ضيق نفسه من بذل ما بيده من المال أو من وقوع مال في يد غيره فأولئك هم المفلحون. قوله تعالى: « وَ اَلَّذِينَ ج</w:t>
      </w:r>
      <w:r w:rsidRPr="0093163A">
        <w:rPr>
          <w:rFonts w:ascii="Times New Roman" w:hAnsi="Times New Roman" w:cs="Times New Roman" w:hint="cs"/>
          <w:sz w:val="28"/>
          <w:szCs w:val="28"/>
          <w:rtl/>
        </w:rPr>
        <w:t>ٰ</w:t>
      </w:r>
      <w:r w:rsidRPr="0093163A">
        <w:rPr>
          <w:rFonts w:cs="B Mitra" w:hint="cs"/>
          <w:sz w:val="28"/>
          <w:szCs w:val="28"/>
          <w:rtl/>
        </w:rPr>
        <w:t>اؤُ</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بَعْدِهِمْ</w:t>
      </w:r>
      <w:r w:rsidRPr="0093163A">
        <w:rPr>
          <w:rFonts w:cs="B Mitra"/>
          <w:sz w:val="28"/>
          <w:szCs w:val="28"/>
          <w:rtl/>
        </w:rPr>
        <w:t xml:space="preserve"> </w:t>
      </w:r>
      <w:r w:rsidRPr="0093163A">
        <w:rPr>
          <w:rFonts w:cs="B Mitra" w:hint="cs"/>
          <w:sz w:val="28"/>
          <w:szCs w:val="28"/>
          <w:rtl/>
        </w:rPr>
        <w:t>يَقُولُونَ</w:t>
      </w:r>
      <w:r w:rsidRPr="0093163A">
        <w:rPr>
          <w:rFonts w:cs="B Mitra"/>
          <w:sz w:val="28"/>
          <w:szCs w:val="28"/>
          <w:rtl/>
        </w:rPr>
        <w:t xml:space="preserve"> </w:t>
      </w:r>
      <w:r w:rsidRPr="0093163A">
        <w:rPr>
          <w:rFonts w:cs="B Mitra" w:hint="cs"/>
          <w:sz w:val="28"/>
          <w:szCs w:val="28"/>
          <w:rtl/>
        </w:rPr>
        <w:t>رَبَّنَا</w:t>
      </w:r>
      <w:r w:rsidRPr="0093163A">
        <w:rPr>
          <w:rFonts w:cs="B Mitra"/>
          <w:sz w:val="28"/>
          <w:szCs w:val="28"/>
          <w:rtl/>
        </w:rPr>
        <w:t xml:space="preserve"> </w:t>
      </w:r>
      <w:r w:rsidRPr="0093163A">
        <w:rPr>
          <w:rFonts w:cs="B Mitra" w:hint="cs"/>
          <w:sz w:val="28"/>
          <w:szCs w:val="28"/>
          <w:rtl/>
        </w:rPr>
        <w:t>اِغْفِرْ</w:t>
      </w:r>
      <w:r w:rsidRPr="0093163A">
        <w:rPr>
          <w:rFonts w:cs="B Mitra"/>
          <w:sz w:val="28"/>
          <w:szCs w:val="28"/>
          <w:rtl/>
        </w:rPr>
        <w:t xml:space="preserve"> </w:t>
      </w:r>
      <w:r w:rsidRPr="0093163A">
        <w:rPr>
          <w:rFonts w:cs="B Mitra" w:hint="cs"/>
          <w:sz w:val="28"/>
          <w:szCs w:val="28"/>
          <w:rtl/>
        </w:rPr>
        <w:t>لَن</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لِإِخْو</w:t>
      </w:r>
      <w:r w:rsidRPr="0093163A">
        <w:rPr>
          <w:rFonts w:ascii="Times New Roman" w:hAnsi="Times New Roman" w:cs="Times New Roman" w:hint="cs"/>
          <w:sz w:val="28"/>
          <w:szCs w:val="28"/>
          <w:rtl/>
        </w:rPr>
        <w:t>ٰ</w:t>
      </w:r>
      <w:r w:rsidRPr="0093163A">
        <w:rPr>
          <w:rFonts w:cs="B Mitra" w:hint="cs"/>
          <w:sz w:val="28"/>
          <w:szCs w:val="28"/>
          <w:rtl/>
        </w:rPr>
        <w:t>انِنَا</w:t>
      </w:r>
      <w:r w:rsidRPr="0093163A">
        <w:rPr>
          <w:rFonts w:cs="B Mitra"/>
          <w:sz w:val="28"/>
          <w:szCs w:val="28"/>
          <w:rtl/>
        </w:rPr>
        <w:t xml:space="preserve"> </w:t>
      </w:r>
      <w:r w:rsidRPr="0093163A">
        <w:rPr>
          <w:rFonts w:cs="B Mitra" w:hint="cs"/>
          <w:sz w:val="28"/>
          <w:szCs w:val="28"/>
          <w:rtl/>
        </w:rPr>
        <w:t>اَلَّذِينَ</w:t>
      </w:r>
      <w:r w:rsidRPr="0093163A">
        <w:rPr>
          <w:rFonts w:cs="B Mitra"/>
          <w:sz w:val="28"/>
          <w:szCs w:val="28"/>
          <w:rtl/>
        </w:rPr>
        <w:t xml:space="preserve"> </w:t>
      </w:r>
      <w:r w:rsidRPr="0093163A">
        <w:rPr>
          <w:rFonts w:cs="B Mitra" w:hint="cs"/>
          <w:sz w:val="28"/>
          <w:szCs w:val="28"/>
          <w:rtl/>
        </w:rPr>
        <w:t>سَبَقُون</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بِالْإِيم</w:t>
      </w:r>
      <w:r w:rsidRPr="0093163A">
        <w:rPr>
          <w:rFonts w:ascii="Times New Roman" w:hAnsi="Times New Roman" w:cs="Times New Roman" w:hint="cs"/>
          <w:sz w:val="28"/>
          <w:szCs w:val="28"/>
          <w:rtl/>
        </w:rPr>
        <w:t>ٰ</w:t>
      </w:r>
      <w:r w:rsidRPr="0093163A">
        <w:rPr>
          <w:rFonts w:cs="B Mitra" w:hint="cs"/>
          <w:sz w:val="28"/>
          <w:szCs w:val="28"/>
          <w:rtl/>
        </w:rPr>
        <w:t>انِ</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اس</w:t>
      </w:r>
      <w:r w:rsidRPr="0093163A">
        <w:rPr>
          <w:rFonts w:cs="B Mitra" w:hint="eastAsia"/>
          <w:sz w:val="28"/>
          <w:szCs w:val="28"/>
          <w:rtl/>
        </w:rPr>
        <w:t>تئناف</w:t>
      </w:r>
      <w:r w:rsidRPr="0093163A">
        <w:rPr>
          <w:rFonts w:cs="B Mitra"/>
          <w:sz w:val="28"/>
          <w:szCs w:val="28"/>
          <w:rtl/>
        </w:rPr>
        <w:t xml:space="preserve"> أو عطف نظير ما تقدم في قوله: « وَ اَلَّذِينَ تَبَوَّؤُا اَلدّ</w:t>
      </w:r>
      <w:r w:rsidRPr="0093163A">
        <w:rPr>
          <w:rFonts w:ascii="Times New Roman" w:hAnsi="Times New Roman" w:cs="Times New Roman" w:hint="cs"/>
          <w:sz w:val="28"/>
          <w:szCs w:val="28"/>
          <w:rtl/>
        </w:rPr>
        <w:t>ٰ</w:t>
      </w:r>
      <w:r w:rsidRPr="0093163A">
        <w:rPr>
          <w:rFonts w:cs="B Mitra" w:hint="cs"/>
          <w:sz w:val="28"/>
          <w:szCs w:val="28"/>
          <w:rtl/>
        </w:rPr>
        <w:t>ارَ</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اَلْإِيم</w:t>
      </w:r>
      <w:r w:rsidRPr="0093163A">
        <w:rPr>
          <w:rFonts w:ascii="Times New Roman" w:hAnsi="Times New Roman" w:cs="Times New Roman" w:hint="cs"/>
          <w:sz w:val="28"/>
          <w:szCs w:val="28"/>
          <w:rtl/>
        </w:rPr>
        <w:t>ٰ</w:t>
      </w:r>
      <w:r w:rsidRPr="0093163A">
        <w:rPr>
          <w:rFonts w:cs="B Mitra" w:hint="cs"/>
          <w:sz w:val="28"/>
          <w:szCs w:val="28"/>
          <w:rtl/>
        </w:rPr>
        <w:t>انَ</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قَبْلِهِمْ</w:t>
      </w:r>
      <w:r w:rsidRPr="0093163A">
        <w:rPr>
          <w:rFonts w:cs="B Mitra"/>
          <w:sz w:val="28"/>
          <w:szCs w:val="28"/>
          <w:rtl/>
        </w:rPr>
        <w:t xml:space="preserve">) </w:t>
      </w:r>
      <w:r w:rsidRPr="0093163A">
        <w:rPr>
          <w:rFonts w:cs="B Mitra" w:hint="cs"/>
          <w:sz w:val="28"/>
          <w:szCs w:val="28"/>
          <w:rtl/>
        </w:rPr>
        <w:t>يُحِبُّونَ</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على</w:t>
      </w:r>
      <w:r w:rsidRPr="0093163A">
        <w:rPr>
          <w:rFonts w:cs="B Mitra"/>
          <w:sz w:val="28"/>
          <w:szCs w:val="28"/>
          <w:rtl/>
        </w:rPr>
        <w:t xml:space="preserve"> </w:t>
      </w:r>
      <w:r w:rsidRPr="0093163A">
        <w:rPr>
          <w:rFonts w:cs="B Mitra" w:hint="cs"/>
          <w:sz w:val="28"/>
          <w:szCs w:val="28"/>
          <w:rtl/>
        </w:rPr>
        <w:t>الاستئناف</w:t>
      </w:r>
      <w:r w:rsidRPr="0093163A">
        <w:rPr>
          <w:rFonts w:cs="B Mitra"/>
          <w:sz w:val="28"/>
          <w:szCs w:val="28"/>
          <w:rtl/>
        </w:rPr>
        <w:t xml:space="preserve"> </w:t>
      </w:r>
      <w:r w:rsidRPr="0093163A">
        <w:rPr>
          <w:rFonts w:cs="B Mitra" w:hint="cs"/>
          <w:sz w:val="28"/>
          <w:szCs w:val="28"/>
          <w:rtl/>
        </w:rPr>
        <w:t>فالموصول</w:t>
      </w:r>
      <w:r w:rsidRPr="0093163A">
        <w:rPr>
          <w:rFonts w:cs="B Mitra"/>
          <w:sz w:val="28"/>
          <w:szCs w:val="28"/>
          <w:rtl/>
        </w:rPr>
        <w:t xml:space="preserve"> </w:t>
      </w:r>
      <w:r w:rsidRPr="0093163A">
        <w:rPr>
          <w:rFonts w:cs="B Mitra" w:hint="cs"/>
          <w:sz w:val="28"/>
          <w:szCs w:val="28"/>
          <w:rtl/>
        </w:rPr>
        <w:t>مبتدأ</w:t>
      </w:r>
      <w:r w:rsidRPr="0093163A">
        <w:rPr>
          <w:rFonts w:cs="B Mitra"/>
          <w:sz w:val="28"/>
          <w:szCs w:val="28"/>
          <w:rtl/>
        </w:rPr>
        <w:t xml:space="preserve"> </w:t>
      </w:r>
      <w:r w:rsidRPr="0093163A">
        <w:rPr>
          <w:rFonts w:cs="B Mitra" w:hint="cs"/>
          <w:sz w:val="28"/>
          <w:szCs w:val="28"/>
          <w:rtl/>
        </w:rPr>
        <w:t>خبره</w:t>
      </w:r>
      <w:r w:rsidRPr="0093163A">
        <w:rPr>
          <w:rFonts w:cs="B Mitra"/>
          <w:sz w:val="28"/>
          <w:szCs w:val="28"/>
          <w:rtl/>
        </w:rPr>
        <w:t xml:space="preserve"> </w:t>
      </w:r>
      <w:r w:rsidRPr="0093163A">
        <w:rPr>
          <w:rFonts w:cs="B Mitra" w:hint="cs"/>
          <w:sz w:val="28"/>
          <w:szCs w:val="28"/>
          <w:rtl/>
        </w:rPr>
        <w:t>قوله</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يَقُولُونَ</w:t>
      </w:r>
      <w:r w:rsidRPr="0093163A">
        <w:rPr>
          <w:rFonts w:cs="B Mitra"/>
          <w:sz w:val="28"/>
          <w:szCs w:val="28"/>
          <w:rtl/>
        </w:rPr>
        <w:t xml:space="preserve"> </w:t>
      </w:r>
      <w:r w:rsidRPr="0093163A">
        <w:rPr>
          <w:rFonts w:cs="B Mitra" w:hint="cs"/>
          <w:sz w:val="28"/>
          <w:szCs w:val="28"/>
          <w:rtl/>
        </w:rPr>
        <w:t>رَبَّنَا</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إلخ</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المراد</w:t>
      </w:r>
      <w:r w:rsidRPr="0093163A">
        <w:rPr>
          <w:rFonts w:cs="B Mitra"/>
          <w:sz w:val="28"/>
          <w:szCs w:val="28"/>
          <w:rtl/>
        </w:rPr>
        <w:t xml:space="preserve"> </w:t>
      </w:r>
      <w:r w:rsidRPr="0093163A">
        <w:rPr>
          <w:rFonts w:cs="B Mitra" w:hint="cs"/>
          <w:sz w:val="28"/>
          <w:szCs w:val="28"/>
          <w:rtl/>
        </w:rPr>
        <w:t>بمجيئهم</w:t>
      </w:r>
      <w:r w:rsidRPr="0093163A">
        <w:rPr>
          <w:rFonts w:cs="B Mitra"/>
          <w:sz w:val="28"/>
          <w:szCs w:val="28"/>
          <w:rtl/>
        </w:rPr>
        <w:t xml:space="preserve"> </w:t>
      </w:r>
      <w:r w:rsidRPr="0093163A">
        <w:rPr>
          <w:rFonts w:cs="B Mitra" w:hint="cs"/>
          <w:sz w:val="28"/>
          <w:szCs w:val="28"/>
          <w:rtl/>
        </w:rPr>
        <w:t>بعد</w:t>
      </w:r>
      <w:r w:rsidRPr="0093163A">
        <w:rPr>
          <w:rFonts w:cs="B Mitra"/>
          <w:sz w:val="28"/>
          <w:szCs w:val="28"/>
          <w:rtl/>
        </w:rPr>
        <w:t xml:space="preserve"> </w:t>
      </w:r>
      <w:r w:rsidRPr="0093163A">
        <w:rPr>
          <w:rFonts w:cs="B Mitra" w:hint="cs"/>
          <w:sz w:val="28"/>
          <w:szCs w:val="28"/>
          <w:rtl/>
        </w:rPr>
        <w:t>المهاجرين</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الأنصار</w:t>
      </w:r>
      <w:r w:rsidRPr="0093163A">
        <w:rPr>
          <w:rFonts w:cs="B Mitra"/>
          <w:sz w:val="28"/>
          <w:szCs w:val="28"/>
          <w:rtl/>
        </w:rPr>
        <w:t xml:space="preserve"> </w:t>
      </w:r>
      <w:r w:rsidRPr="0093163A">
        <w:rPr>
          <w:rFonts w:cs="B Mitra" w:hint="cs"/>
          <w:sz w:val="28"/>
          <w:szCs w:val="28"/>
          <w:rtl/>
        </w:rPr>
        <w:t>إيمانهم</w:t>
      </w:r>
      <w:r w:rsidRPr="0093163A">
        <w:rPr>
          <w:rFonts w:cs="B Mitra"/>
          <w:sz w:val="28"/>
          <w:szCs w:val="28"/>
          <w:rtl/>
        </w:rPr>
        <w:t xml:space="preserve"> </w:t>
      </w:r>
      <w:r w:rsidRPr="0093163A">
        <w:rPr>
          <w:rFonts w:cs="B Mitra" w:hint="cs"/>
          <w:sz w:val="28"/>
          <w:szCs w:val="28"/>
          <w:rtl/>
        </w:rPr>
        <w:t>بعد</w:t>
      </w:r>
      <w:r w:rsidRPr="0093163A">
        <w:rPr>
          <w:rFonts w:cs="B Mitra"/>
          <w:sz w:val="28"/>
          <w:szCs w:val="28"/>
          <w:rtl/>
        </w:rPr>
        <w:t xml:space="preserve"> </w:t>
      </w:r>
      <w:r w:rsidRPr="0093163A">
        <w:rPr>
          <w:rFonts w:cs="B Mitra" w:hint="cs"/>
          <w:sz w:val="28"/>
          <w:szCs w:val="28"/>
          <w:rtl/>
        </w:rPr>
        <w:t>انقطاع</w:t>
      </w:r>
      <w:r w:rsidRPr="0093163A">
        <w:rPr>
          <w:rFonts w:cs="B Mitra"/>
          <w:sz w:val="28"/>
          <w:szCs w:val="28"/>
          <w:rtl/>
        </w:rPr>
        <w:t xml:space="preserve"> </w:t>
      </w:r>
      <w:r w:rsidRPr="0093163A">
        <w:rPr>
          <w:rFonts w:cs="B Mitra" w:hint="cs"/>
          <w:sz w:val="28"/>
          <w:szCs w:val="28"/>
          <w:rtl/>
        </w:rPr>
        <w:t>الهجرة</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۱۹, صفحه: ۲۰۶</w:t>
      </w:r>
    </w:p>
    <w:p w:rsidR="0093163A" w:rsidRPr="0093163A" w:rsidRDefault="0093163A" w:rsidP="0093163A">
      <w:pPr>
        <w:rPr>
          <w:rFonts w:cs="B Mitra"/>
          <w:sz w:val="28"/>
          <w:szCs w:val="28"/>
          <w:rtl/>
        </w:rPr>
      </w:pPr>
      <w:r w:rsidRPr="0093163A">
        <w:rPr>
          <w:rFonts w:cs="B Mitra" w:hint="eastAsia"/>
          <w:sz w:val="28"/>
          <w:szCs w:val="28"/>
          <w:rtl/>
        </w:rPr>
        <w:t>قول</w:t>
      </w:r>
      <w:r w:rsidRPr="0093163A">
        <w:rPr>
          <w:rFonts w:cs="B Mitra"/>
          <w:sz w:val="28"/>
          <w:szCs w:val="28"/>
          <w:rtl/>
        </w:rPr>
        <w:t xml:space="preserve"> الراغب بأنّ الشح البخل مع الحرص فيما کان عادة</w:t>
      </w:r>
    </w:p>
    <w:p w:rsidR="0093163A" w:rsidRPr="0093163A" w:rsidRDefault="0093163A" w:rsidP="0093163A">
      <w:pPr>
        <w:rPr>
          <w:rFonts w:cs="B Mitra"/>
          <w:sz w:val="28"/>
          <w:szCs w:val="28"/>
          <w:rtl/>
        </w:rPr>
      </w:pPr>
      <w:r w:rsidRPr="0093163A">
        <w:rPr>
          <w:rFonts w:cs="B Mitra" w:hint="eastAsia"/>
          <w:sz w:val="28"/>
          <w:szCs w:val="28"/>
          <w:rtl/>
        </w:rPr>
        <w:t>قوله</w:t>
      </w:r>
      <w:r w:rsidRPr="0093163A">
        <w:rPr>
          <w:rFonts w:cs="B Mitra"/>
          <w:sz w:val="28"/>
          <w:szCs w:val="28"/>
          <w:rtl/>
        </w:rPr>
        <w:t>: « وَ مَنْ يُوقَ شُحَّ نَفْسِهِ فَأُول</w:t>
      </w:r>
      <w:r w:rsidRPr="0093163A">
        <w:rPr>
          <w:rFonts w:ascii="Times New Roman" w:hAnsi="Times New Roman" w:cs="Times New Roman" w:hint="cs"/>
          <w:sz w:val="28"/>
          <w:szCs w:val="28"/>
          <w:rtl/>
        </w:rPr>
        <w:t>ٰ</w:t>
      </w:r>
      <w:r w:rsidRPr="0093163A">
        <w:rPr>
          <w:rFonts w:cs="B Mitra" w:hint="cs"/>
          <w:sz w:val="28"/>
          <w:szCs w:val="28"/>
          <w:rtl/>
        </w:rPr>
        <w:t>ئِكَ</w:t>
      </w:r>
      <w:r w:rsidRPr="0093163A">
        <w:rPr>
          <w:rFonts w:cs="B Mitra"/>
          <w:sz w:val="28"/>
          <w:szCs w:val="28"/>
          <w:rtl/>
        </w:rPr>
        <w:t xml:space="preserve"> </w:t>
      </w:r>
      <w:r w:rsidRPr="0093163A">
        <w:rPr>
          <w:rFonts w:cs="B Mitra" w:hint="cs"/>
          <w:sz w:val="28"/>
          <w:szCs w:val="28"/>
          <w:rtl/>
        </w:rPr>
        <w:t>هُمُ</w:t>
      </w:r>
      <w:r w:rsidRPr="0093163A">
        <w:rPr>
          <w:rFonts w:cs="B Mitra"/>
          <w:sz w:val="28"/>
          <w:szCs w:val="28"/>
          <w:rtl/>
        </w:rPr>
        <w:t xml:space="preserve"> </w:t>
      </w:r>
      <w:r w:rsidRPr="0093163A">
        <w:rPr>
          <w:rFonts w:cs="B Mitra" w:hint="cs"/>
          <w:sz w:val="28"/>
          <w:szCs w:val="28"/>
          <w:rtl/>
        </w:rPr>
        <w:t>اَلْمُفْلِحُونَ</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قال</w:t>
      </w:r>
      <w:r w:rsidRPr="0093163A">
        <w:rPr>
          <w:rFonts w:cs="B Mitra"/>
          <w:sz w:val="28"/>
          <w:szCs w:val="28"/>
          <w:rtl/>
        </w:rPr>
        <w:t xml:space="preserve"> </w:t>
      </w:r>
      <w:r w:rsidRPr="0093163A">
        <w:rPr>
          <w:rFonts w:cs="B Mitra" w:hint="cs"/>
          <w:sz w:val="28"/>
          <w:szCs w:val="28"/>
          <w:rtl/>
        </w:rPr>
        <w:t>الراغب</w:t>
      </w:r>
      <w:r w:rsidRPr="0093163A">
        <w:rPr>
          <w:rFonts w:cs="B Mitra"/>
          <w:sz w:val="28"/>
          <w:szCs w:val="28"/>
          <w:rtl/>
        </w:rPr>
        <w:t xml:space="preserve">: </w:t>
      </w:r>
      <w:r w:rsidRPr="0093163A">
        <w:rPr>
          <w:rFonts w:cs="B Mitra" w:hint="cs"/>
          <w:sz w:val="28"/>
          <w:szCs w:val="28"/>
          <w:rtl/>
        </w:rPr>
        <w:t>الشح</w:t>
      </w:r>
      <w:r w:rsidRPr="0093163A">
        <w:rPr>
          <w:rFonts w:cs="B Mitra"/>
          <w:sz w:val="28"/>
          <w:szCs w:val="28"/>
          <w:rtl/>
        </w:rPr>
        <w:t xml:space="preserve"> </w:t>
      </w:r>
      <w:r w:rsidRPr="0093163A">
        <w:rPr>
          <w:rFonts w:cs="B Mitra" w:hint="cs"/>
          <w:sz w:val="28"/>
          <w:szCs w:val="28"/>
          <w:rtl/>
        </w:rPr>
        <w:t>بخل</w:t>
      </w:r>
      <w:r w:rsidRPr="0093163A">
        <w:rPr>
          <w:rFonts w:cs="B Mitra"/>
          <w:sz w:val="28"/>
          <w:szCs w:val="28"/>
          <w:rtl/>
        </w:rPr>
        <w:t xml:space="preserve"> </w:t>
      </w:r>
      <w:r w:rsidRPr="0093163A">
        <w:rPr>
          <w:rFonts w:cs="B Mitra" w:hint="cs"/>
          <w:sz w:val="28"/>
          <w:szCs w:val="28"/>
          <w:rtl/>
        </w:rPr>
        <w:t>مع</w:t>
      </w:r>
      <w:r w:rsidRPr="0093163A">
        <w:rPr>
          <w:rFonts w:cs="B Mitra"/>
          <w:sz w:val="28"/>
          <w:szCs w:val="28"/>
          <w:rtl/>
        </w:rPr>
        <w:t xml:space="preserve"> </w:t>
      </w:r>
      <w:r w:rsidRPr="0093163A">
        <w:rPr>
          <w:rFonts w:cs="B Mitra" w:hint="cs"/>
          <w:sz w:val="28"/>
          <w:szCs w:val="28"/>
          <w:rtl/>
        </w:rPr>
        <w:t>حرص</w:t>
      </w:r>
      <w:r w:rsidRPr="0093163A">
        <w:rPr>
          <w:rFonts w:cs="B Mitra"/>
          <w:sz w:val="28"/>
          <w:szCs w:val="28"/>
          <w:rtl/>
        </w:rPr>
        <w:t xml:space="preserve"> </w:t>
      </w:r>
      <w:r w:rsidRPr="0093163A">
        <w:rPr>
          <w:rFonts w:cs="B Mitra" w:hint="cs"/>
          <w:sz w:val="28"/>
          <w:szCs w:val="28"/>
          <w:rtl/>
        </w:rPr>
        <w:t>فيما</w:t>
      </w:r>
      <w:r w:rsidRPr="0093163A">
        <w:rPr>
          <w:rFonts w:cs="B Mitra"/>
          <w:sz w:val="28"/>
          <w:szCs w:val="28"/>
          <w:rtl/>
        </w:rPr>
        <w:t xml:space="preserve"> </w:t>
      </w:r>
      <w:r w:rsidRPr="0093163A">
        <w:rPr>
          <w:rFonts w:cs="B Mitra" w:hint="cs"/>
          <w:sz w:val="28"/>
          <w:szCs w:val="28"/>
          <w:rtl/>
        </w:rPr>
        <w:t>كان</w:t>
      </w:r>
      <w:r w:rsidRPr="0093163A">
        <w:rPr>
          <w:rFonts w:cs="B Mitra"/>
          <w:sz w:val="28"/>
          <w:szCs w:val="28"/>
          <w:rtl/>
        </w:rPr>
        <w:t xml:space="preserve"> </w:t>
      </w:r>
      <w:r w:rsidRPr="0093163A">
        <w:rPr>
          <w:rFonts w:cs="B Mitra" w:hint="cs"/>
          <w:sz w:val="28"/>
          <w:szCs w:val="28"/>
          <w:rtl/>
        </w:rPr>
        <w:t>عادة</w:t>
      </w:r>
      <w:r w:rsidRPr="0093163A">
        <w:rPr>
          <w:rFonts w:cs="B Mitra"/>
          <w:sz w:val="28"/>
          <w:szCs w:val="28"/>
          <w:rtl/>
        </w:rPr>
        <w:t xml:space="preserve"> </w:t>
      </w:r>
      <w:r w:rsidRPr="0093163A">
        <w:rPr>
          <w:rFonts w:cs="B Mitra" w:hint="cs"/>
          <w:sz w:val="28"/>
          <w:szCs w:val="28"/>
          <w:rtl/>
        </w:rPr>
        <w:t>انتهى</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«يوق»</w:t>
      </w:r>
      <w:r w:rsidRPr="0093163A">
        <w:rPr>
          <w:rFonts w:cs="B Mitra"/>
          <w:sz w:val="28"/>
          <w:szCs w:val="28"/>
          <w:rtl/>
        </w:rPr>
        <w:t xml:space="preserve"> </w:t>
      </w:r>
      <w:r w:rsidRPr="0093163A">
        <w:rPr>
          <w:rFonts w:cs="B Mitra" w:hint="cs"/>
          <w:sz w:val="28"/>
          <w:szCs w:val="28"/>
          <w:rtl/>
        </w:rPr>
        <w:t>فعل</w:t>
      </w:r>
      <w:r w:rsidRPr="0093163A">
        <w:rPr>
          <w:rFonts w:cs="B Mitra"/>
          <w:sz w:val="28"/>
          <w:szCs w:val="28"/>
          <w:rtl/>
        </w:rPr>
        <w:t xml:space="preserve"> </w:t>
      </w:r>
      <w:r w:rsidRPr="0093163A">
        <w:rPr>
          <w:rFonts w:cs="B Mitra" w:hint="cs"/>
          <w:sz w:val="28"/>
          <w:szCs w:val="28"/>
          <w:rtl/>
        </w:rPr>
        <w:t>مضارع</w:t>
      </w:r>
      <w:r w:rsidRPr="0093163A">
        <w:rPr>
          <w:rFonts w:cs="B Mitra"/>
          <w:sz w:val="28"/>
          <w:szCs w:val="28"/>
          <w:rtl/>
        </w:rPr>
        <w:t xml:space="preserve"> </w:t>
      </w:r>
      <w:r w:rsidRPr="0093163A">
        <w:rPr>
          <w:rFonts w:cs="B Mitra" w:hint="cs"/>
          <w:sz w:val="28"/>
          <w:szCs w:val="28"/>
          <w:rtl/>
        </w:rPr>
        <w:t>مجهول</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الوقاية</w:t>
      </w:r>
      <w:r w:rsidRPr="0093163A">
        <w:rPr>
          <w:rFonts w:cs="B Mitra"/>
          <w:sz w:val="28"/>
          <w:szCs w:val="28"/>
          <w:rtl/>
        </w:rPr>
        <w:t xml:space="preserve"> </w:t>
      </w:r>
      <w:r w:rsidRPr="0093163A">
        <w:rPr>
          <w:rFonts w:cs="B Mitra" w:hint="cs"/>
          <w:sz w:val="28"/>
          <w:szCs w:val="28"/>
          <w:rtl/>
        </w:rPr>
        <w:t>بمعنى</w:t>
      </w:r>
      <w:r w:rsidRPr="0093163A">
        <w:rPr>
          <w:rFonts w:cs="B Mitra"/>
          <w:sz w:val="28"/>
          <w:szCs w:val="28"/>
          <w:rtl/>
        </w:rPr>
        <w:t xml:space="preserve"> </w:t>
      </w:r>
      <w:r w:rsidRPr="0093163A">
        <w:rPr>
          <w:rFonts w:cs="B Mitra" w:hint="cs"/>
          <w:sz w:val="28"/>
          <w:szCs w:val="28"/>
          <w:rtl/>
        </w:rPr>
        <w:t>الحفظ،</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المعنى</w:t>
      </w:r>
      <w:r w:rsidRPr="0093163A">
        <w:rPr>
          <w:rFonts w:cs="B Mitra"/>
          <w:sz w:val="28"/>
          <w:szCs w:val="28"/>
          <w:rtl/>
        </w:rPr>
        <w:t>:</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يحفظ</w:t>
      </w:r>
      <w:r w:rsidRPr="0093163A">
        <w:rPr>
          <w:rFonts w:cs="B Mitra"/>
          <w:sz w:val="28"/>
          <w:szCs w:val="28"/>
          <w:rtl/>
        </w:rPr>
        <w:t>-</w:t>
      </w:r>
      <w:r w:rsidRPr="0093163A">
        <w:rPr>
          <w:rFonts w:cs="B Mitra" w:hint="cs"/>
          <w:sz w:val="28"/>
          <w:szCs w:val="28"/>
          <w:rtl/>
        </w:rPr>
        <w:t>أي</w:t>
      </w:r>
      <w:r w:rsidRPr="0093163A">
        <w:rPr>
          <w:rFonts w:cs="B Mitra"/>
          <w:sz w:val="28"/>
          <w:szCs w:val="28"/>
          <w:rtl/>
        </w:rPr>
        <w:t xml:space="preserve"> </w:t>
      </w:r>
      <w:r w:rsidRPr="0093163A">
        <w:rPr>
          <w:rFonts w:cs="B Mitra" w:hint="cs"/>
          <w:sz w:val="28"/>
          <w:szCs w:val="28"/>
          <w:rtl/>
        </w:rPr>
        <w:t>يحفظه</w:t>
      </w:r>
      <w:r w:rsidRPr="0093163A">
        <w:rPr>
          <w:rFonts w:cs="B Mitra"/>
          <w:sz w:val="28"/>
          <w:szCs w:val="28"/>
          <w:rtl/>
        </w:rPr>
        <w:t xml:space="preserve"> </w:t>
      </w:r>
      <w:r w:rsidRPr="0093163A">
        <w:rPr>
          <w:rFonts w:cs="B Mitra" w:hint="cs"/>
          <w:sz w:val="28"/>
          <w:szCs w:val="28"/>
          <w:rtl/>
        </w:rPr>
        <w:t>الله</w:t>
      </w:r>
      <w:r w:rsidRPr="0093163A">
        <w:rPr>
          <w:rFonts w:cs="B Mitra"/>
          <w:sz w:val="28"/>
          <w:szCs w:val="28"/>
          <w:rtl/>
        </w:rPr>
        <w:t>-</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ضيق</w:t>
      </w:r>
      <w:r w:rsidRPr="0093163A">
        <w:rPr>
          <w:rFonts w:cs="B Mitra"/>
          <w:sz w:val="28"/>
          <w:szCs w:val="28"/>
          <w:rtl/>
        </w:rPr>
        <w:t xml:space="preserve"> </w:t>
      </w:r>
      <w:r w:rsidRPr="0093163A">
        <w:rPr>
          <w:rFonts w:cs="B Mitra" w:hint="cs"/>
          <w:sz w:val="28"/>
          <w:szCs w:val="28"/>
          <w:rtl/>
        </w:rPr>
        <w:t>نفسه</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بذ</w:t>
      </w:r>
      <w:r w:rsidRPr="0093163A">
        <w:rPr>
          <w:rFonts w:cs="B Mitra"/>
          <w:sz w:val="28"/>
          <w:szCs w:val="28"/>
          <w:rtl/>
        </w:rPr>
        <w:t xml:space="preserve">ل ما بيده من المال أو من وقوع مال في </w:t>
      </w:r>
      <w:r w:rsidRPr="0093163A">
        <w:rPr>
          <w:rFonts w:cs="B Mitra" w:hint="eastAsia"/>
          <w:sz w:val="28"/>
          <w:szCs w:val="28"/>
          <w:rtl/>
        </w:rPr>
        <w:t>يد</w:t>
      </w:r>
      <w:r w:rsidRPr="0093163A">
        <w:rPr>
          <w:rFonts w:cs="B Mitra"/>
          <w:sz w:val="28"/>
          <w:szCs w:val="28"/>
          <w:rtl/>
        </w:rPr>
        <w:t xml:space="preserve"> غيره فأولئك هم المفلحون. قوله تعالى: « وَ اَلَّذِينَ ج</w:t>
      </w:r>
      <w:r w:rsidRPr="0093163A">
        <w:rPr>
          <w:rFonts w:ascii="Times New Roman" w:hAnsi="Times New Roman" w:cs="Times New Roman" w:hint="cs"/>
          <w:sz w:val="28"/>
          <w:szCs w:val="28"/>
          <w:rtl/>
        </w:rPr>
        <w:t>ٰ</w:t>
      </w:r>
      <w:r w:rsidRPr="0093163A">
        <w:rPr>
          <w:rFonts w:cs="B Mitra" w:hint="cs"/>
          <w:sz w:val="28"/>
          <w:szCs w:val="28"/>
          <w:rtl/>
        </w:rPr>
        <w:t>اؤُ</w:t>
      </w:r>
      <w:r w:rsidRPr="0093163A">
        <w:rPr>
          <w:rFonts w:cs="B Mitra"/>
          <w:sz w:val="28"/>
          <w:szCs w:val="28"/>
          <w:rtl/>
        </w:rPr>
        <w:t xml:space="preserve"> </w:t>
      </w:r>
      <w:r w:rsidRPr="0093163A">
        <w:rPr>
          <w:rFonts w:cs="B Mitra" w:hint="cs"/>
          <w:sz w:val="28"/>
          <w:szCs w:val="28"/>
          <w:rtl/>
        </w:rPr>
        <w:t>مِنْ</w:t>
      </w:r>
      <w:r w:rsidRPr="0093163A">
        <w:rPr>
          <w:rFonts w:cs="B Mitra"/>
          <w:sz w:val="28"/>
          <w:szCs w:val="28"/>
          <w:rtl/>
        </w:rPr>
        <w:t xml:space="preserve"> </w:t>
      </w:r>
      <w:r w:rsidRPr="0093163A">
        <w:rPr>
          <w:rFonts w:cs="B Mitra" w:hint="cs"/>
          <w:sz w:val="28"/>
          <w:szCs w:val="28"/>
          <w:rtl/>
        </w:rPr>
        <w:t>بَعْدِهِمْ</w:t>
      </w:r>
      <w:r w:rsidRPr="0093163A">
        <w:rPr>
          <w:rFonts w:cs="B Mitra"/>
          <w:sz w:val="28"/>
          <w:szCs w:val="28"/>
          <w:rtl/>
        </w:rPr>
        <w:t xml:space="preserve"> </w:t>
      </w:r>
      <w:r w:rsidRPr="0093163A">
        <w:rPr>
          <w:rFonts w:cs="B Mitra" w:hint="cs"/>
          <w:sz w:val="28"/>
          <w:szCs w:val="28"/>
          <w:rtl/>
        </w:rPr>
        <w:t>يَقُولُونَ</w:t>
      </w:r>
      <w:r w:rsidRPr="0093163A">
        <w:rPr>
          <w:rFonts w:cs="B Mitra"/>
          <w:sz w:val="28"/>
          <w:szCs w:val="28"/>
          <w:rtl/>
        </w:rPr>
        <w:t xml:space="preserve"> </w:t>
      </w:r>
      <w:r w:rsidRPr="0093163A">
        <w:rPr>
          <w:rFonts w:cs="B Mitra" w:hint="cs"/>
          <w:sz w:val="28"/>
          <w:szCs w:val="28"/>
          <w:rtl/>
        </w:rPr>
        <w:t>رَبَّنَا</w:t>
      </w:r>
      <w:r w:rsidRPr="0093163A">
        <w:rPr>
          <w:rFonts w:cs="B Mitra"/>
          <w:sz w:val="28"/>
          <w:szCs w:val="28"/>
          <w:rtl/>
        </w:rPr>
        <w:t xml:space="preserve"> </w:t>
      </w:r>
      <w:r w:rsidRPr="0093163A">
        <w:rPr>
          <w:rFonts w:cs="B Mitra" w:hint="cs"/>
          <w:sz w:val="28"/>
          <w:szCs w:val="28"/>
          <w:rtl/>
        </w:rPr>
        <w:t>اِغْفِرْ</w:t>
      </w:r>
      <w:r w:rsidRPr="0093163A">
        <w:rPr>
          <w:rFonts w:cs="B Mitra"/>
          <w:sz w:val="28"/>
          <w:szCs w:val="28"/>
          <w:rtl/>
        </w:rPr>
        <w:t xml:space="preserve"> </w:t>
      </w:r>
      <w:r w:rsidRPr="0093163A">
        <w:rPr>
          <w:rFonts w:cs="B Mitra" w:hint="cs"/>
          <w:sz w:val="28"/>
          <w:szCs w:val="28"/>
          <w:rtl/>
        </w:rPr>
        <w:t>لَن</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لِإِخْو</w:t>
      </w:r>
      <w:r w:rsidRPr="0093163A">
        <w:rPr>
          <w:rFonts w:ascii="Times New Roman" w:hAnsi="Times New Roman" w:cs="Times New Roman" w:hint="cs"/>
          <w:sz w:val="28"/>
          <w:szCs w:val="28"/>
          <w:rtl/>
        </w:rPr>
        <w:t>ٰ</w:t>
      </w:r>
      <w:r w:rsidRPr="0093163A">
        <w:rPr>
          <w:rFonts w:cs="B Mitra" w:hint="cs"/>
          <w:sz w:val="28"/>
          <w:szCs w:val="28"/>
          <w:rtl/>
        </w:rPr>
        <w:t>انِنَا</w:t>
      </w:r>
      <w:r w:rsidRPr="0093163A">
        <w:rPr>
          <w:rFonts w:cs="B Mitra"/>
          <w:sz w:val="28"/>
          <w:szCs w:val="28"/>
          <w:rtl/>
        </w:rPr>
        <w:t xml:space="preserve"> </w:t>
      </w:r>
      <w:r w:rsidRPr="0093163A">
        <w:rPr>
          <w:rFonts w:cs="B Mitra" w:hint="cs"/>
          <w:sz w:val="28"/>
          <w:szCs w:val="28"/>
          <w:rtl/>
        </w:rPr>
        <w:t>اَلَّذِينَ</w:t>
      </w:r>
      <w:r w:rsidRPr="0093163A">
        <w:rPr>
          <w:rFonts w:cs="B Mitra"/>
          <w:sz w:val="28"/>
          <w:szCs w:val="28"/>
          <w:rtl/>
        </w:rPr>
        <w:t xml:space="preserve"> </w:t>
      </w:r>
      <w:r w:rsidRPr="0093163A">
        <w:rPr>
          <w:rFonts w:cs="B Mitra" w:hint="cs"/>
          <w:sz w:val="28"/>
          <w:szCs w:val="28"/>
          <w:rtl/>
        </w:rPr>
        <w:t>سَبَقُون</w:t>
      </w:r>
      <w:r w:rsidRPr="0093163A">
        <w:rPr>
          <w:rFonts w:ascii="Times New Roman" w:hAnsi="Times New Roman" w:cs="Times New Roman" w:hint="cs"/>
          <w:sz w:val="28"/>
          <w:szCs w:val="28"/>
          <w:rtl/>
        </w:rPr>
        <w:t>ٰ</w:t>
      </w:r>
      <w:r w:rsidRPr="0093163A">
        <w:rPr>
          <w:rFonts w:cs="B Mitra" w:hint="cs"/>
          <w:sz w:val="28"/>
          <w:szCs w:val="28"/>
          <w:rtl/>
        </w:rPr>
        <w:t>ا</w:t>
      </w:r>
      <w:r w:rsidRPr="0093163A">
        <w:rPr>
          <w:rFonts w:cs="B Mitra"/>
          <w:sz w:val="28"/>
          <w:szCs w:val="28"/>
          <w:rtl/>
        </w:rPr>
        <w:t xml:space="preserve"> </w:t>
      </w:r>
      <w:r w:rsidRPr="0093163A">
        <w:rPr>
          <w:rFonts w:cs="B Mitra" w:hint="cs"/>
          <w:sz w:val="28"/>
          <w:szCs w:val="28"/>
          <w:rtl/>
        </w:rPr>
        <w:t>بِالْإِيم</w:t>
      </w:r>
      <w:r w:rsidRPr="0093163A">
        <w:rPr>
          <w:rFonts w:ascii="Times New Roman" w:hAnsi="Times New Roman" w:cs="Times New Roman" w:hint="cs"/>
          <w:sz w:val="28"/>
          <w:szCs w:val="28"/>
          <w:rtl/>
        </w:rPr>
        <w:t>ٰ</w:t>
      </w:r>
      <w:r w:rsidRPr="0093163A">
        <w:rPr>
          <w:rFonts w:cs="B Mitra" w:hint="cs"/>
          <w:sz w:val="28"/>
          <w:szCs w:val="28"/>
          <w:rtl/>
        </w:rPr>
        <w:t>انِ</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استئناف</w:t>
      </w:r>
      <w:r w:rsidRPr="0093163A">
        <w:rPr>
          <w:rFonts w:cs="B Mitra"/>
          <w:sz w:val="28"/>
          <w:szCs w:val="28"/>
          <w:rtl/>
        </w:rPr>
        <w:t xml:space="preserve"> </w:t>
      </w:r>
      <w:r w:rsidRPr="0093163A">
        <w:rPr>
          <w:rFonts w:cs="B Mitra" w:hint="cs"/>
          <w:sz w:val="28"/>
          <w:szCs w:val="28"/>
          <w:rtl/>
        </w:rPr>
        <w:t>أو</w:t>
      </w:r>
      <w:r w:rsidRPr="0093163A">
        <w:rPr>
          <w:rFonts w:cs="B Mitra"/>
          <w:sz w:val="28"/>
          <w:szCs w:val="28"/>
          <w:rtl/>
        </w:rPr>
        <w:t xml:space="preserve"> </w:t>
      </w:r>
      <w:r w:rsidRPr="0093163A">
        <w:rPr>
          <w:rFonts w:cs="B Mitra" w:hint="cs"/>
          <w:sz w:val="28"/>
          <w:szCs w:val="28"/>
          <w:rtl/>
        </w:rPr>
        <w:t>عطف</w:t>
      </w:r>
      <w:r w:rsidRPr="0093163A">
        <w:rPr>
          <w:rFonts w:cs="B Mitra"/>
          <w:sz w:val="28"/>
          <w:szCs w:val="28"/>
          <w:rtl/>
        </w:rPr>
        <w:t xml:space="preserve"> </w:t>
      </w:r>
      <w:r w:rsidRPr="0093163A">
        <w:rPr>
          <w:rFonts w:cs="B Mitra" w:hint="cs"/>
          <w:sz w:val="28"/>
          <w:szCs w:val="28"/>
          <w:rtl/>
        </w:rPr>
        <w:t>نظير</w:t>
      </w:r>
      <w:r w:rsidRPr="0093163A">
        <w:rPr>
          <w:rFonts w:cs="B Mitra"/>
          <w:sz w:val="28"/>
          <w:szCs w:val="28"/>
          <w:rtl/>
        </w:rPr>
        <w:t xml:space="preserve"> </w:t>
      </w:r>
      <w:r w:rsidRPr="0093163A">
        <w:rPr>
          <w:rFonts w:cs="B Mitra" w:hint="cs"/>
          <w:sz w:val="28"/>
          <w:szCs w:val="28"/>
          <w:rtl/>
        </w:rPr>
        <w:t>ما</w:t>
      </w:r>
      <w:r w:rsidRPr="0093163A">
        <w:rPr>
          <w:rFonts w:cs="B Mitra"/>
          <w:sz w:val="28"/>
          <w:szCs w:val="28"/>
          <w:rtl/>
        </w:rPr>
        <w:t xml:space="preserve"> </w:t>
      </w:r>
      <w:r w:rsidRPr="0093163A">
        <w:rPr>
          <w:rFonts w:cs="B Mitra" w:hint="cs"/>
          <w:sz w:val="28"/>
          <w:szCs w:val="28"/>
          <w:rtl/>
        </w:rPr>
        <w:t>تقدم</w:t>
      </w:r>
      <w:r w:rsidRPr="0093163A">
        <w:rPr>
          <w:rFonts w:cs="B Mitra"/>
          <w:sz w:val="28"/>
          <w:szCs w:val="28"/>
          <w:rtl/>
        </w:rPr>
        <w:t xml:space="preserve"> </w:t>
      </w:r>
      <w:r w:rsidRPr="0093163A">
        <w:rPr>
          <w:rFonts w:cs="B Mitra" w:hint="cs"/>
          <w:sz w:val="28"/>
          <w:szCs w:val="28"/>
          <w:rtl/>
        </w:rPr>
        <w:t>في</w:t>
      </w:r>
      <w:r w:rsidRPr="0093163A">
        <w:rPr>
          <w:rFonts w:cs="B Mitra"/>
          <w:sz w:val="28"/>
          <w:szCs w:val="28"/>
          <w:rtl/>
        </w:rPr>
        <w:t xml:space="preserve"> </w:t>
      </w:r>
      <w:r w:rsidRPr="0093163A">
        <w:rPr>
          <w:rFonts w:cs="B Mitra" w:hint="cs"/>
          <w:sz w:val="28"/>
          <w:szCs w:val="28"/>
          <w:rtl/>
        </w:rPr>
        <w:t>قوله</w:t>
      </w:r>
      <w:r w:rsidRPr="0093163A">
        <w:rPr>
          <w:rFonts w:cs="B Mitra"/>
          <w:sz w:val="28"/>
          <w:szCs w:val="28"/>
          <w:rtl/>
        </w:rPr>
        <w:t xml:space="preserve">: </w:t>
      </w:r>
      <w:r w:rsidRPr="0093163A">
        <w:rPr>
          <w:rFonts w:cs="B Mitra" w:hint="cs"/>
          <w:sz w:val="28"/>
          <w:szCs w:val="28"/>
          <w:rtl/>
        </w:rPr>
        <w:t>«</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۱۹, صفحه: ۲۰۶</w:t>
      </w:r>
    </w:p>
    <w:p w:rsidR="0093163A" w:rsidRPr="0093163A" w:rsidRDefault="0093163A" w:rsidP="0093163A">
      <w:pPr>
        <w:rPr>
          <w:rFonts w:cs="B Mitra"/>
          <w:sz w:val="28"/>
          <w:szCs w:val="28"/>
          <w:rtl/>
        </w:rPr>
      </w:pPr>
      <w:r w:rsidRPr="0093163A">
        <w:rPr>
          <w:rFonts w:cs="B Mitra" w:hint="eastAsia"/>
          <w:sz w:val="28"/>
          <w:szCs w:val="28"/>
          <w:rtl/>
        </w:rPr>
        <w:t>وعد</w:t>
      </w:r>
      <w:r w:rsidRPr="0093163A">
        <w:rPr>
          <w:rFonts w:cs="B Mitra"/>
          <w:sz w:val="28"/>
          <w:szCs w:val="28"/>
          <w:rtl/>
        </w:rPr>
        <w:t xml:space="preserve"> الشيطان بالفقر و أمره بالفحشاء للتنبيه على تأدية سجية البخل إلى الکفر و الضلال لاقتضائه رد الاوامر المتعلقة بالاموال و إلقاء أهل الحاجة في تهلکة الاعسار</w:t>
      </w:r>
    </w:p>
    <w:p w:rsidR="0093163A" w:rsidRPr="0093163A" w:rsidRDefault="0093163A" w:rsidP="0093163A">
      <w:pPr>
        <w:rPr>
          <w:rFonts w:cs="B Mitra"/>
          <w:sz w:val="28"/>
          <w:szCs w:val="28"/>
          <w:rtl/>
        </w:rPr>
      </w:pPr>
      <w:r w:rsidRPr="0093163A">
        <w:rPr>
          <w:rFonts w:cs="B Mitra" w:hint="eastAsia"/>
          <w:sz w:val="28"/>
          <w:szCs w:val="28"/>
          <w:rtl/>
        </w:rPr>
        <w:t>الفقر،</w:t>
      </w:r>
      <w:r w:rsidRPr="0093163A">
        <w:rPr>
          <w:rFonts w:cs="B Mitra"/>
          <w:sz w:val="28"/>
          <w:szCs w:val="28"/>
          <w:rtl/>
        </w:rPr>
        <w:t xml:space="preserve"> غير أنه وضع السبب موضع المسبب، أعني أنه وضع وعد الشيطان موضع خوف أنفسهم ليدل على أنه خوف مضر لهم فإن الشيطان لا يأمر إلا بالباطل و الضلال إما ابتداء و من غير واسطة، و إما بالآخرة و بواسطة ما يظهر منه أنه حق. و لما كان من الممكن أن يتوهم أن هذا الخوف حق و إن كان من ناحية الشيطان دفع ذلك باتباع قوله: اَلشَّيْط</w:t>
      </w:r>
      <w:r w:rsidRPr="0093163A">
        <w:rPr>
          <w:rFonts w:ascii="Times New Roman" w:hAnsi="Times New Roman" w:cs="Times New Roman" w:hint="cs"/>
          <w:sz w:val="28"/>
          <w:szCs w:val="28"/>
          <w:rtl/>
        </w:rPr>
        <w:t>ٰ</w:t>
      </w:r>
      <w:r w:rsidRPr="0093163A">
        <w:rPr>
          <w:rFonts w:cs="B Mitra" w:hint="cs"/>
          <w:sz w:val="28"/>
          <w:szCs w:val="28"/>
          <w:rtl/>
        </w:rPr>
        <w:t>انُ</w:t>
      </w:r>
      <w:r w:rsidRPr="0093163A">
        <w:rPr>
          <w:rFonts w:cs="B Mitra"/>
          <w:sz w:val="28"/>
          <w:szCs w:val="28"/>
          <w:rtl/>
        </w:rPr>
        <w:t xml:space="preserve"> </w:t>
      </w:r>
      <w:r w:rsidRPr="0093163A">
        <w:rPr>
          <w:rFonts w:cs="B Mitra" w:hint="cs"/>
          <w:sz w:val="28"/>
          <w:szCs w:val="28"/>
          <w:rtl/>
        </w:rPr>
        <w:t>يَعِدُكُمُ</w:t>
      </w:r>
      <w:r w:rsidRPr="0093163A">
        <w:rPr>
          <w:rFonts w:cs="B Mitra"/>
          <w:sz w:val="28"/>
          <w:szCs w:val="28"/>
          <w:rtl/>
        </w:rPr>
        <w:t xml:space="preserve"> </w:t>
      </w:r>
      <w:r w:rsidRPr="0093163A">
        <w:rPr>
          <w:rFonts w:cs="B Mitra" w:hint="cs"/>
          <w:sz w:val="28"/>
          <w:szCs w:val="28"/>
          <w:rtl/>
        </w:rPr>
        <w:t>اَلْفَقْرَ</w:t>
      </w:r>
      <w:r w:rsidRPr="0093163A">
        <w:rPr>
          <w:rFonts w:cs="B Mitra"/>
          <w:sz w:val="28"/>
          <w:szCs w:val="28"/>
          <w:rtl/>
        </w:rPr>
        <w:t xml:space="preserve"> </w:t>
      </w:r>
      <w:r w:rsidRPr="0093163A">
        <w:rPr>
          <w:rFonts w:cs="B Mitra" w:hint="cs"/>
          <w:sz w:val="28"/>
          <w:szCs w:val="28"/>
          <w:rtl/>
        </w:rPr>
        <w:t>بقوله</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يَأْمُرُكُمْ</w:t>
      </w:r>
      <w:r w:rsidRPr="0093163A">
        <w:rPr>
          <w:rFonts w:cs="B Mitra"/>
          <w:sz w:val="28"/>
          <w:szCs w:val="28"/>
          <w:rtl/>
        </w:rPr>
        <w:t xml:space="preserve"> </w:t>
      </w:r>
      <w:r w:rsidRPr="0093163A">
        <w:rPr>
          <w:rFonts w:cs="B Mitra" w:hint="cs"/>
          <w:sz w:val="28"/>
          <w:szCs w:val="28"/>
          <w:rtl/>
        </w:rPr>
        <w:t>بِالْفَحْش</w:t>
      </w:r>
      <w:r w:rsidRPr="0093163A">
        <w:rPr>
          <w:rFonts w:ascii="Times New Roman" w:hAnsi="Times New Roman" w:cs="Times New Roman" w:hint="cs"/>
          <w:sz w:val="28"/>
          <w:szCs w:val="28"/>
          <w:rtl/>
        </w:rPr>
        <w:t>ٰ</w:t>
      </w:r>
      <w:r w:rsidRPr="0093163A">
        <w:rPr>
          <w:rFonts w:cs="B Mitra" w:hint="cs"/>
          <w:sz w:val="28"/>
          <w:szCs w:val="28"/>
          <w:rtl/>
        </w:rPr>
        <w:t>اءِ</w:t>
      </w:r>
      <w:r w:rsidRPr="0093163A">
        <w:rPr>
          <w:rFonts w:cs="B Mitra"/>
          <w:sz w:val="28"/>
          <w:szCs w:val="28"/>
          <w:rtl/>
        </w:rPr>
        <w:t xml:space="preserve"> </w:t>
      </w:r>
      <w:r w:rsidRPr="0093163A">
        <w:rPr>
          <w:rFonts w:cs="B Mitra" w:hint="cs"/>
          <w:sz w:val="28"/>
          <w:szCs w:val="28"/>
          <w:rtl/>
        </w:rPr>
        <w:t>أولا،</w:t>
      </w:r>
      <w:r w:rsidRPr="0093163A">
        <w:rPr>
          <w:rFonts w:cs="B Mitra"/>
          <w:sz w:val="28"/>
          <w:szCs w:val="28"/>
          <w:rtl/>
        </w:rPr>
        <w:t xml:space="preserve"> </w:t>
      </w:r>
      <w:r w:rsidRPr="0093163A">
        <w:rPr>
          <w:rFonts w:cs="B Mitra" w:hint="cs"/>
          <w:sz w:val="28"/>
          <w:szCs w:val="28"/>
          <w:rtl/>
        </w:rPr>
        <w:t>فإن</w:t>
      </w:r>
      <w:r w:rsidRPr="0093163A">
        <w:rPr>
          <w:rFonts w:cs="B Mitra"/>
          <w:sz w:val="28"/>
          <w:szCs w:val="28"/>
          <w:rtl/>
        </w:rPr>
        <w:t xml:space="preserve"> </w:t>
      </w:r>
      <w:r w:rsidRPr="0093163A">
        <w:rPr>
          <w:rFonts w:cs="B Mitra" w:hint="cs"/>
          <w:sz w:val="28"/>
          <w:szCs w:val="28"/>
          <w:rtl/>
        </w:rPr>
        <w:t>هذا</w:t>
      </w:r>
      <w:r w:rsidRPr="0093163A">
        <w:rPr>
          <w:rFonts w:cs="B Mitra"/>
          <w:sz w:val="28"/>
          <w:szCs w:val="28"/>
          <w:rtl/>
        </w:rPr>
        <w:t xml:space="preserve"> </w:t>
      </w:r>
      <w:r w:rsidRPr="0093163A">
        <w:rPr>
          <w:rFonts w:cs="B Mitra" w:hint="cs"/>
          <w:sz w:val="28"/>
          <w:szCs w:val="28"/>
          <w:rtl/>
        </w:rPr>
        <w:t>الإمساك</w:t>
      </w:r>
      <w:r w:rsidRPr="0093163A">
        <w:rPr>
          <w:rFonts w:cs="B Mitra"/>
          <w:sz w:val="28"/>
          <w:szCs w:val="28"/>
          <w:rtl/>
        </w:rPr>
        <w:t xml:space="preserve"> </w:t>
      </w:r>
      <w:r w:rsidRPr="0093163A">
        <w:rPr>
          <w:rFonts w:cs="B Mitra" w:hint="cs"/>
          <w:sz w:val="28"/>
          <w:szCs w:val="28"/>
          <w:rtl/>
        </w:rPr>
        <w:t>و</w:t>
      </w:r>
      <w:r w:rsidRPr="0093163A">
        <w:rPr>
          <w:rFonts w:cs="B Mitra"/>
          <w:sz w:val="28"/>
          <w:szCs w:val="28"/>
          <w:rtl/>
        </w:rPr>
        <w:t xml:space="preserve"> </w:t>
      </w:r>
      <w:r w:rsidRPr="0093163A">
        <w:rPr>
          <w:rFonts w:cs="B Mitra" w:hint="cs"/>
          <w:sz w:val="28"/>
          <w:szCs w:val="28"/>
          <w:rtl/>
        </w:rPr>
        <w:t>التثاقل</w:t>
      </w:r>
      <w:r w:rsidRPr="0093163A">
        <w:rPr>
          <w:rFonts w:cs="B Mitra"/>
          <w:sz w:val="28"/>
          <w:szCs w:val="28"/>
          <w:rtl/>
        </w:rPr>
        <w:t xml:space="preserve"> </w:t>
      </w:r>
      <w:r w:rsidRPr="0093163A">
        <w:rPr>
          <w:rFonts w:cs="B Mitra" w:hint="cs"/>
          <w:sz w:val="28"/>
          <w:szCs w:val="28"/>
          <w:rtl/>
        </w:rPr>
        <w:t>منهم</w:t>
      </w:r>
      <w:r w:rsidRPr="0093163A">
        <w:rPr>
          <w:rFonts w:cs="B Mitra"/>
          <w:sz w:val="28"/>
          <w:szCs w:val="28"/>
          <w:rtl/>
        </w:rPr>
        <w:t xml:space="preserve"> ...</w:t>
      </w:r>
    </w:p>
    <w:p w:rsidR="0093163A" w:rsidRP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۲, صفحه: ۳۹۴</w:t>
      </w:r>
    </w:p>
    <w:p w:rsidR="0093163A" w:rsidRPr="0093163A" w:rsidRDefault="0093163A" w:rsidP="0093163A">
      <w:pPr>
        <w:rPr>
          <w:rFonts w:cs="B Mitra"/>
          <w:sz w:val="28"/>
          <w:szCs w:val="28"/>
          <w:rtl/>
        </w:rPr>
      </w:pPr>
      <w:r w:rsidRPr="0093163A">
        <w:rPr>
          <w:rFonts w:cs="B Mitra" w:hint="eastAsia"/>
          <w:sz w:val="28"/>
          <w:szCs w:val="28"/>
          <w:rtl/>
        </w:rPr>
        <w:t>کثرة</w:t>
      </w:r>
      <w:r w:rsidRPr="0093163A">
        <w:rPr>
          <w:rFonts w:cs="B Mitra"/>
          <w:sz w:val="28"/>
          <w:szCs w:val="28"/>
          <w:rtl/>
        </w:rPr>
        <w:t xml:space="preserve"> الروايات من طرق أهل السنة في نزول بعض الآيات من النساء في اليهود و عد المصنف هذه الروايات من قبيل التطبيق النظري دون أسباب النزول</w:t>
      </w:r>
    </w:p>
    <w:p w:rsidR="0093163A" w:rsidRPr="0093163A" w:rsidRDefault="0093163A" w:rsidP="0093163A">
      <w:pPr>
        <w:rPr>
          <w:rFonts w:cs="B Mitra"/>
          <w:sz w:val="28"/>
          <w:szCs w:val="28"/>
          <w:rtl/>
        </w:rPr>
      </w:pPr>
      <w:r w:rsidRPr="0093163A">
        <w:rPr>
          <w:rFonts w:cs="B Mitra" w:hint="eastAsia"/>
          <w:sz w:val="28"/>
          <w:szCs w:val="28"/>
          <w:rtl/>
        </w:rPr>
        <w:lastRenderedPageBreak/>
        <w:t>اعلم،</w:t>
      </w:r>
      <w:r w:rsidRPr="0093163A">
        <w:rPr>
          <w:rFonts w:cs="B Mitra"/>
          <w:sz w:val="28"/>
          <w:szCs w:val="28"/>
          <w:rtl/>
        </w:rPr>
        <w:t xml:space="preserve"> أن الأخبار كثيرة من طرق أهل السنة في أن الآيات نازلة في حق اليهود، و هي و إن كان يؤيدها ما ينتهي إليه ذيل الآيات من التعرض لحال أهل الكتاب من اليهود في بخلهم و ولعهم بجمع المال و ادخاره و كذا وسوستهم للمؤمنين و ترغيبهم على الكف عن الإنفاق في سبيل الل</w:t>
      </w:r>
      <w:r w:rsidRPr="0093163A">
        <w:rPr>
          <w:rFonts w:cs="B Mitra" w:hint="eastAsia"/>
          <w:sz w:val="28"/>
          <w:szCs w:val="28"/>
          <w:rtl/>
        </w:rPr>
        <w:t>ه</w:t>
      </w:r>
      <w:r w:rsidRPr="0093163A">
        <w:rPr>
          <w:rFonts w:cs="B Mitra"/>
          <w:sz w:val="28"/>
          <w:szCs w:val="28"/>
          <w:rtl/>
        </w:rPr>
        <w:t xml:space="preserve"> و تفتينهم إياهم و إخزائهم لهم، و إفساد الأمر على رسول الله ص لكن الأخبار المذكورة مع ذلك أشبه بالتطبيق النظري منها بنقل السبب في النزول ...</w:t>
      </w:r>
    </w:p>
    <w:p w:rsidR="0093163A" w:rsidRDefault="0093163A" w:rsidP="0093163A">
      <w:pPr>
        <w:rPr>
          <w:rFonts w:cs="B Mitra"/>
          <w:sz w:val="28"/>
          <w:szCs w:val="28"/>
          <w:rtl/>
        </w:rPr>
      </w:pPr>
      <w:r w:rsidRPr="0093163A">
        <w:rPr>
          <w:rFonts w:cs="B Mitra" w:hint="eastAsia"/>
          <w:sz w:val="28"/>
          <w:szCs w:val="28"/>
          <w:rtl/>
        </w:rPr>
        <w:t>الم</w:t>
      </w:r>
      <w:r w:rsidRPr="0093163A">
        <w:rPr>
          <w:rFonts w:cs="B Mitra" w:hint="cs"/>
          <w:sz w:val="28"/>
          <w:szCs w:val="28"/>
          <w:rtl/>
        </w:rPr>
        <w:t>ی</w:t>
      </w:r>
      <w:r w:rsidRPr="0093163A">
        <w:rPr>
          <w:rFonts w:cs="B Mitra" w:hint="eastAsia"/>
          <w:sz w:val="28"/>
          <w:szCs w:val="28"/>
          <w:rtl/>
        </w:rPr>
        <w:t>زان</w:t>
      </w:r>
      <w:r w:rsidRPr="0093163A">
        <w:rPr>
          <w:rFonts w:cs="B Mitra"/>
          <w:sz w:val="28"/>
          <w:szCs w:val="28"/>
          <w:rtl/>
        </w:rPr>
        <w:t xml:space="preserve"> في تفس</w:t>
      </w:r>
      <w:r w:rsidRPr="0093163A">
        <w:rPr>
          <w:rFonts w:cs="B Mitra" w:hint="cs"/>
          <w:sz w:val="28"/>
          <w:szCs w:val="28"/>
          <w:rtl/>
        </w:rPr>
        <w:t>ی</w:t>
      </w:r>
      <w:r w:rsidRPr="0093163A">
        <w:rPr>
          <w:rFonts w:cs="B Mitra" w:hint="eastAsia"/>
          <w:sz w:val="28"/>
          <w:szCs w:val="28"/>
          <w:rtl/>
        </w:rPr>
        <w:t>ر</w:t>
      </w:r>
      <w:r w:rsidRPr="0093163A">
        <w:rPr>
          <w:rFonts w:cs="B Mitra"/>
          <w:sz w:val="28"/>
          <w:szCs w:val="28"/>
          <w:rtl/>
        </w:rPr>
        <w:t xml:space="preserve"> القرآن, جلد: ۴, صفحه: ۳۵۸</w:t>
      </w:r>
    </w:p>
    <w:p w:rsidR="00F31256" w:rsidRDefault="00F31256" w:rsidP="00787655">
      <w:pPr>
        <w:rPr>
          <w:rFonts w:cs="B Mitra"/>
          <w:sz w:val="28"/>
          <w:szCs w:val="28"/>
          <w:rtl/>
        </w:rPr>
      </w:pPr>
    </w:p>
    <w:p w:rsidR="00F31256" w:rsidRDefault="00F31256" w:rsidP="00787655">
      <w:pPr>
        <w:rPr>
          <w:rFonts w:cs="B Mitra"/>
          <w:sz w:val="28"/>
          <w:szCs w:val="28"/>
          <w:rtl/>
        </w:rPr>
      </w:pPr>
    </w:p>
    <w:p w:rsidR="008B56A9" w:rsidRPr="00787655" w:rsidRDefault="008B56A9" w:rsidP="00787655">
      <w:pPr>
        <w:rPr>
          <w:rFonts w:cs="B Mitra"/>
          <w:sz w:val="28"/>
          <w:szCs w:val="28"/>
          <w:rtl/>
        </w:rPr>
      </w:pPr>
    </w:p>
    <w:p w:rsidR="00787655" w:rsidRDefault="00787655" w:rsidP="00926EF1">
      <w:pPr>
        <w:rPr>
          <w:rFonts w:cs="B Mitra"/>
          <w:sz w:val="28"/>
          <w:szCs w:val="28"/>
          <w:rtl/>
        </w:rPr>
      </w:pPr>
    </w:p>
    <w:p w:rsidR="00787655" w:rsidRDefault="00787655" w:rsidP="00926EF1">
      <w:pPr>
        <w:rPr>
          <w:rFonts w:cs="B Mitra"/>
          <w:sz w:val="28"/>
          <w:szCs w:val="28"/>
          <w:rtl/>
        </w:rPr>
      </w:pPr>
    </w:p>
    <w:p w:rsidR="00787655" w:rsidRDefault="00787655" w:rsidP="00926EF1">
      <w:pPr>
        <w:rPr>
          <w:rFonts w:cs="B Mitra"/>
          <w:sz w:val="28"/>
          <w:szCs w:val="28"/>
          <w:rtl/>
        </w:rPr>
      </w:pPr>
    </w:p>
    <w:p w:rsidR="00787655" w:rsidRDefault="00787655" w:rsidP="00926EF1">
      <w:pPr>
        <w:rPr>
          <w:rFonts w:cs="B Mitra"/>
          <w:sz w:val="28"/>
          <w:szCs w:val="28"/>
          <w:rtl/>
        </w:rPr>
      </w:pPr>
    </w:p>
    <w:p w:rsidR="00787655" w:rsidRDefault="00787655" w:rsidP="00926EF1">
      <w:pPr>
        <w:rPr>
          <w:rFonts w:cs="B Mitra"/>
          <w:sz w:val="28"/>
          <w:szCs w:val="28"/>
          <w:rtl/>
        </w:rPr>
      </w:pPr>
    </w:p>
    <w:p w:rsidR="00787655" w:rsidRDefault="00787655" w:rsidP="00926EF1">
      <w:pPr>
        <w:rPr>
          <w:rFonts w:cs="B Mitra"/>
          <w:sz w:val="28"/>
          <w:szCs w:val="28"/>
          <w:rtl/>
        </w:rPr>
      </w:pPr>
    </w:p>
    <w:p w:rsidR="00787655" w:rsidRDefault="00787655" w:rsidP="00926EF1">
      <w:pPr>
        <w:rPr>
          <w:rFonts w:cs="B Mitra"/>
          <w:sz w:val="28"/>
          <w:szCs w:val="28"/>
          <w:rtl/>
        </w:rPr>
      </w:pPr>
    </w:p>
    <w:p w:rsidR="00787655" w:rsidRDefault="00787655" w:rsidP="00926EF1">
      <w:pPr>
        <w:rPr>
          <w:rFonts w:cs="B Mitra"/>
          <w:sz w:val="28"/>
          <w:szCs w:val="28"/>
          <w:rtl/>
        </w:rPr>
      </w:pPr>
    </w:p>
    <w:p w:rsidR="00926EF1" w:rsidRDefault="00926EF1" w:rsidP="00926EF1">
      <w:pPr>
        <w:rPr>
          <w:rFonts w:cs="B Mitra"/>
          <w:sz w:val="28"/>
          <w:szCs w:val="28"/>
          <w:rtl/>
        </w:rPr>
      </w:pPr>
    </w:p>
    <w:p w:rsidR="00926EF1" w:rsidRDefault="00926EF1" w:rsidP="00926EF1">
      <w:pPr>
        <w:rPr>
          <w:rFonts w:cs="B Mitra"/>
          <w:sz w:val="28"/>
          <w:szCs w:val="28"/>
          <w:rtl/>
        </w:rPr>
      </w:pPr>
    </w:p>
    <w:p w:rsidR="00926EF1" w:rsidRPr="00926EF1" w:rsidRDefault="00926EF1" w:rsidP="00926EF1">
      <w:pPr>
        <w:rPr>
          <w:rFonts w:cs="B Mitra"/>
          <w:sz w:val="28"/>
          <w:szCs w:val="28"/>
        </w:rPr>
      </w:pPr>
    </w:p>
    <w:sectPr w:rsidR="00926EF1" w:rsidRPr="00926EF1"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800" w:rsidRDefault="00281800" w:rsidP="007A2696">
      <w:pPr>
        <w:spacing w:after="0" w:line="240" w:lineRule="auto"/>
      </w:pPr>
      <w:r>
        <w:separator/>
      </w:r>
    </w:p>
  </w:endnote>
  <w:endnote w:type="continuationSeparator" w:id="0">
    <w:p w:rsidR="00281800" w:rsidRDefault="00281800" w:rsidP="007A2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9893F3E-45E6-41C5-9E94-C8E33EE0EE4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subsetted="1" w:fontKey="{6170F84D-9521-431C-81B7-E3F68EF806CA}"/>
  </w:font>
  <w:font w:name="B Titr">
    <w:panose1 w:val="00000700000000000000"/>
    <w:charset w:val="B2"/>
    <w:family w:val="auto"/>
    <w:pitch w:val="variable"/>
    <w:sig w:usb0="00002001" w:usb1="80000000" w:usb2="00000008" w:usb3="00000000" w:csb0="00000040" w:csb1="00000000"/>
    <w:embedRegular r:id="rId3" w:fontKey="{47FC955B-431D-4158-9C35-0BBB85A5364D}"/>
    <w:embedBold r:id="rId4" w:fontKey="{507DC3CB-CF5E-487C-BE5B-9EC27AFBF826}"/>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embedRegular r:id="rId5" w:fontKey="{8E403376-69FD-4F54-AD85-F5987F489927}"/>
  </w:font>
  <w:font w:name="Traditional Arabic">
    <w:panose1 w:val="02010000000000000000"/>
    <w:charset w:val="B2"/>
    <w:family w:val="auto"/>
    <w:pitch w:val="variable"/>
    <w:sig w:usb0="00002001" w:usb1="00000000" w:usb2="00000000" w:usb3="00000000" w:csb0="00000040" w:csb1="00000000"/>
    <w:embedRegular r:id="rId6" w:fontKey="{84CC1CCB-F1FA-4088-B067-C18FD0550053}"/>
    <w:embedBold r:id="rId7" w:fontKey="{2932F100-6171-4C39-98C7-DF58456BE0E9}"/>
  </w:font>
  <w:font w:name="IranNastaliq">
    <w:panose1 w:val="02020505000000020003"/>
    <w:charset w:val="00"/>
    <w:family w:val="roman"/>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97989219"/>
      <w:docPartObj>
        <w:docPartGallery w:val="Page Numbers (Bottom of Page)"/>
        <w:docPartUnique/>
      </w:docPartObj>
    </w:sdtPr>
    <w:sdtEndPr>
      <w:rPr>
        <w:noProof/>
      </w:rPr>
    </w:sdtEndPr>
    <w:sdtContent>
      <w:p w:rsidR="0093163A" w:rsidRDefault="0093163A">
        <w:pPr>
          <w:pStyle w:val="Footer"/>
          <w:jc w:val="center"/>
        </w:pPr>
        <w:r>
          <w:fldChar w:fldCharType="begin"/>
        </w:r>
        <w:r>
          <w:instrText xml:space="preserve"> PAGE   \* MERGEFORMAT </w:instrText>
        </w:r>
        <w:r>
          <w:fldChar w:fldCharType="separate"/>
        </w:r>
        <w:r w:rsidR="00C573F7">
          <w:rPr>
            <w:noProof/>
            <w:rtl/>
          </w:rPr>
          <w:t>196</w:t>
        </w:r>
        <w:r>
          <w:rPr>
            <w:noProof/>
          </w:rPr>
          <w:fldChar w:fldCharType="end"/>
        </w:r>
      </w:p>
    </w:sdtContent>
  </w:sdt>
  <w:p w:rsidR="0093163A" w:rsidRDefault="009316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800" w:rsidRDefault="00281800" w:rsidP="007A2696">
      <w:pPr>
        <w:spacing w:after="0" w:line="240" w:lineRule="auto"/>
      </w:pPr>
      <w:r>
        <w:separator/>
      </w:r>
    </w:p>
  </w:footnote>
  <w:footnote w:type="continuationSeparator" w:id="0">
    <w:p w:rsidR="00281800" w:rsidRDefault="00281800" w:rsidP="007A2696">
      <w:pPr>
        <w:spacing w:after="0" w:line="240" w:lineRule="auto"/>
      </w:pPr>
      <w:r>
        <w:continuationSeparator/>
      </w:r>
    </w:p>
  </w:footnote>
  <w:footnote w:id="1">
    <w:p w:rsidR="0093163A" w:rsidRDefault="0093163A" w:rsidP="00B7337B">
      <w:pPr>
        <w:pStyle w:val="FootnoteText"/>
        <w:rPr>
          <w:rtl/>
        </w:rPr>
      </w:pPr>
      <w:r>
        <w:rPr>
          <w:rStyle w:val="FootnoteReference"/>
        </w:rPr>
        <w:footnoteRef/>
      </w:r>
      <w:r>
        <w:rPr>
          <w:rFonts w:ascii="Traditional Arabic" w:hAnsi="Traditional Arabic" w:hint="cs"/>
          <w:rtl/>
        </w:rPr>
        <w:t xml:space="preserve"> ( 3) مفردات، ص 109،« بخل».</w:t>
      </w:r>
    </w:p>
  </w:footnote>
  <w:footnote w:id="2">
    <w:p w:rsidR="0093163A" w:rsidRDefault="0093163A" w:rsidP="00B7337B">
      <w:pPr>
        <w:pStyle w:val="FootnoteText"/>
        <w:rPr>
          <w:rtl/>
        </w:rPr>
      </w:pPr>
      <w:r>
        <w:rPr>
          <w:rStyle w:val="FootnoteReference"/>
        </w:rPr>
        <w:footnoteRef/>
      </w:r>
      <w:r>
        <w:rPr>
          <w:rFonts w:ascii="Traditional Arabic" w:hAnsi="Traditional Arabic" w:hint="cs"/>
          <w:rtl/>
        </w:rPr>
        <w:t xml:space="preserve"> ( 4) بنا بر قولى مقصود از« فتقعد ملوما محسوراً» اين است كه اگر از انفاق خوددارى كنى، سرزنش و مذمّت مى‏شوى.( مجمع‏البيان، ج 5- 6، ص 635)</w:t>
      </w:r>
    </w:p>
  </w:footnote>
  <w:footnote w:id="3">
    <w:p w:rsidR="0093163A" w:rsidRDefault="0093163A" w:rsidP="00B7337B">
      <w:pPr>
        <w:pStyle w:val="FootnoteText"/>
        <w:rPr>
          <w:rtl/>
        </w:rPr>
      </w:pPr>
      <w:r>
        <w:rPr>
          <w:rStyle w:val="FootnoteReference"/>
        </w:rPr>
        <w:footnoteRef/>
      </w:r>
      <w:r>
        <w:rPr>
          <w:rFonts w:ascii="Traditional Arabic" w:hAnsi="Traditional Arabic" w:hint="cs"/>
          <w:rtl/>
        </w:rPr>
        <w:t xml:space="preserve"> ( 1)« للكافرين» كسانى‏اند كه كفران نعمت مى‏كنند.( الميزان، ج 4، ص 355)</w:t>
      </w:r>
    </w:p>
  </w:footnote>
  <w:footnote w:id="4">
    <w:p w:rsidR="0093163A" w:rsidRDefault="0093163A" w:rsidP="00B7337B">
      <w:pPr>
        <w:pStyle w:val="FootnoteText"/>
        <w:rPr>
          <w:rtl/>
        </w:rPr>
      </w:pPr>
      <w:r>
        <w:rPr>
          <w:rStyle w:val="FootnoteReference"/>
        </w:rPr>
        <w:footnoteRef/>
      </w:r>
      <w:r>
        <w:rPr>
          <w:rFonts w:ascii="Traditional Arabic" w:hAnsi="Traditional Arabic" w:hint="cs"/>
          <w:rtl/>
        </w:rPr>
        <w:t xml:space="preserve"> ( 2) برداشت، بنا بر اين احتمال است كه ضمير فاعلى« يخرج» به بخل- كه از« تبخلوا» استفاده مى‏شود- برگردد.( تفسير التحريروالتنوير، ج 12، جزء 26، ص 136)</w:t>
      </w:r>
    </w:p>
  </w:footnote>
  <w:footnote w:id="5">
    <w:p w:rsidR="0093163A" w:rsidRDefault="0093163A" w:rsidP="00B7337B">
      <w:pPr>
        <w:pStyle w:val="FootnoteText"/>
        <w:rPr>
          <w:rtl/>
        </w:rPr>
      </w:pPr>
      <w:r>
        <w:rPr>
          <w:rStyle w:val="FootnoteReference"/>
        </w:rPr>
        <w:footnoteRef/>
      </w:r>
      <w:r>
        <w:rPr>
          <w:rFonts w:ascii="Traditional Arabic" w:hAnsi="Traditional Arabic" w:hint="cs"/>
          <w:rtl/>
        </w:rPr>
        <w:t xml:space="preserve"> ( 3)« ضنين» يعنى محمّد( ص) در آگاه كردن مردم نسبت به آنچه از خداوند دريافت كرده است بخيل نيست.( مجمع‏البيان، ج 9- 10، ص 678)</w:t>
      </w:r>
    </w:p>
  </w:footnote>
  <w:footnote w:id="6">
    <w:p w:rsidR="0093163A" w:rsidRDefault="0093163A" w:rsidP="00B7337B">
      <w:pPr>
        <w:pStyle w:val="FootnoteText"/>
        <w:rPr>
          <w:rtl/>
        </w:rPr>
      </w:pPr>
      <w:r>
        <w:rPr>
          <w:rStyle w:val="FootnoteReference"/>
        </w:rPr>
        <w:footnoteRef/>
      </w:r>
      <w:r>
        <w:rPr>
          <w:rFonts w:ascii="Traditional Arabic" w:hAnsi="Traditional Arabic" w:hint="cs"/>
          <w:rtl/>
        </w:rPr>
        <w:t xml:space="preserve"> ( 1) جمعى از مفسّران گفته‏اند: آيات ياد شده درباره ابوسفيان نازل شده است.( مجمع‏البيان، ج 9- 10، ص 834؛ التفسيرالكبير، ج 11، ص 301؛ تفسير التحريروالتنوير، ج 15، جزء 30، ص 566)</w:t>
      </w:r>
    </w:p>
  </w:footnote>
  <w:footnote w:id="7">
    <w:p w:rsidR="0093163A" w:rsidRDefault="0093163A" w:rsidP="00B7337B">
      <w:pPr>
        <w:pStyle w:val="FootnoteText"/>
        <w:rPr>
          <w:rtl/>
        </w:rPr>
      </w:pPr>
      <w:r>
        <w:rPr>
          <w:rStyle w:val="FootnoteReference"/>
        </w:rPr>
        <w:footnoteRef/>
      </w:r>
      <w:r>
        <w:rPr>
          <w:rFonts w:ascii="Traditional Arabic" w:hAnsi="Traditional Arabic" w:hint="cs"/>
          <w:rtl/>
        </w:rPr>
        <w:t xml:space="preserve"> ( 1) بعضى گفته‏اند: آيه ياد شده درباره« عاص‏بن‏وائل» نازل شده است.( مجمع‏البيان، ج 9- 10، ص 834)</w:t>
      </w:r>
    </w:p>
  </w:footnote>
  <w:footnote w:id="8">
    <w:p w:rsidR="0093163A" w:rsidRDefault="0093163A" w:rsidP="00B7337B">
      <w:pPr>
        <w:pStyle w:val="FootnoteText"/>
        <w:rPr>
          <w:rtl/>
        </w:rPr>
      </w:pPr>
      <w:r>
        <w:rPr>
          <w:rStyle w:val="FootnoteReference"/>
        </w:rPr>
        <w:footnoteRef/>
      </w:r>
      <w:r>
        <w:rPr>
          <w:rFonts w:ascii="Traditional Arabic" w:hAnsi="Traditional Arabic" w:hint="cs"/>
          <w:rtl/>
        </w:rPr>
        <w:t xml:space="preserve"> ( 2) طبق نقل برخى مفسّران، اين آيات در مذمّت علماى يهود نازل شده است.( مجمع‏البيان، ج 3- 4، ص 92؛ الميزان، ج 4، ص 375)</w:t>
      </w:r>
    </w:p>
  </w:footnote>
  <w:footnote w:id="9">
    <w:p w:rsidR="0093163A" w:rsidRDefault="0093163A" w:rsidP="00B7337B">
      <w:pPr>
        <w:pStyle w:val="FootnoteText"/>
        <w:rPr>
          <w:rtl/>
        </w:rPr>
      </w:pPr>
      <w:r>
        <w:rPr>
          <w:rStyle w:val="FootnoteReference"/>
        </w:rPr>
        <w:footnoteRef/>
      </w:r>
      <w:r>
        <w:rPr>
          <w:rFonts w:ascii="Traditional Arabic" w:hAnsi="Traditional Arabic" w:hint="cs"/>
          <w:rtl/>
        </w:rPr>
        <w:t xml:space="preserve"> ( 1) بنا بر قولى آيه ياد شده درباره« وليدبن‏مغيره» نازل شده است.( مجمع‏البيان، ج 3- 4، ص 92؛ الميزان، ج 4، ص 375)</w:t>
      </w:r>
    </w:p>
  </w:footnote>
  <w:footnote w:id="10">
    <w:p w:rsidR="0093163A" w:rsidRDefault="0093163A" w:rsidP="00B7337B">
      <w:pPr>
        <w:pStyle w:val="FootnoteText"/>
        <w:rPr>
          <w:rtl/>
        </w:rPr>
      </w:pPr>
      <w:r>
        <w:rPr>
          <w:rStyle w:val="FootnoteReference"/>
        </w:rPr>
        <w:footnoteRef/>
      </w:r>
      <w:r>
        <w:rPr>
          <w:rFonts w:ascii="Traditional Arabic" w:hAnsi="Traditional Arabic" w:hint="cs"/>
          <w:rtl/>
        </w:rPr>
        <w:t xml:space="preserve"> ( 2) طبق قول برخى مفسّران، مقصود از آيه ياد شده كسانى‏اند كه در بيان صفات پيامبر( ص) بخل ورزيدند و مقصود از« من فضله» تورات است كه مشتمل بر صفات پيامبراكرم( ص) است.( مجمع‏البيان، ج 1- 2، ص 897)</w:t>
      </w:r>
    </w:p>
  </w:footnote>
  <w:footnote w:id="11">
    <w:p w:rsidR="0093163A" w:rsidRDefault="0093163A" w:rsidP="00B7337B">
      <w:pPr>
        <w:pStyle w:val="FootnoteText"/>
        <w:rPr>
          <w:rtl/>
        </w:rPr>
      </w:pPr>
      <w:r>
        <w:rPr>
          <w:rStyle w:val="FootnoteReference"/>
        </w:rPr>
        <w:footnoteRef/>
      </w:r>
      <w:r>
        <w:rPr>
          <w:rFonts w:ascii="Traditional Arabic" w:hAnsi="Traditional Arabic" w:hint="cs"/>
          <w:rtl/>
        </w:rPr>
        <w:t xml:space="preserve"> ( 3) بنا بر اينكه« غلّت أيديهم ...» بيانگر بخل يهود باشد.( مجمع‏البيان، ج 3- 4، ص 340؛ روح‏المعانى، ج 4، جزء 6، ص 265)</w:t>
      </w:r>
    </w:p>
  </w:footnote>
  <w:footnote w:id="12">
    <w:p w:rsidR="0093163A" w:rsidRDefault="0093163A" w:rsidP="00B7337B">
      <w:pPr>
        <w:pStyle w:val="FootnoteText"/>
        <w:rPr>
          <w:rtl/>
        </w:rPr>
      </w:pPr>
      <w:r>
        <w:rPr>
          <w:rStyle w:val="FootnoteReference"/>
        </w:rPr>
        <w:footnoteRef/>
      </w:r>
      <w:r>
        <w:rPr>
          <w:rFonts w:ascii="Traditional Arabic" w:hAnsi="Traditional Arabic" w:hint="cs"/>
          <w:rtl/>
        </w:rPr>
        <w:t xml:space="preserve"> هاشمى رفسنجانى، اكبر، فرهنگ قرآن، 33جلد، بوستان كتاب قم (انتشارات دفتر تبليغات اسلامى حوزه علميه قم) - ايران - قم، چاپ: 2، 1383 ه.ش.</w:t>
      </w:r>
    </w:p>
  </w:footnote>
  <w:footnote w:id="13">
    <w:p w:rsidR="0093163A" w:rsidRDefault="0093163A" w:rsidP="00B7337B">
      <w:pPr>
        <w:pStyle w:val="FootnoteText"/>
        <w:rPr>
          <w:rtl/>
        </w:rPr>
      </w:pPr>
      <w:r>
        <w:rPr>
          <w:rStyle w:val="FootnoteReference"/>
        </w:rPr>
        <w:footnoteRef/>
      </w:r>
      <w:r>
        <w:rPr>
          <w:rFonts w:ascii="Traditional Arabic" w:hAnsi="Traditional Arabic" w:hint="cs"/>
          <w:rtl/>
        </w:rPr>
        <w:t xml:space="preserve"> مركز فرهنگ و معارف قرآن، فرهنگ موضوعى تفاسير، 3جلد، بوستان كتاب قم (انتشارات دفتر تبليغات اسلامى حوزه علميه قم) - ايران - قم، چاپ: 2، 1388 ه.ش.</w:t>
      </w:r>
    </w:p>
  </w:footnote>
  <w:footnote w:id="14">
    <w:p w:rsidR="0093163A" w:rsidRDefault="0093163A" w:rsidP="000A5C6A">
      <w:pPr>
        <w:pStyle w:val="FootnoteText"/>
        <w:rPr>
          <w:rtl/>
        </w:rPr>
      </w:pPr>
      <w:r>
        <w:rPr>
          <w:rStyle w:val="FootnoteReference"/>
        </w:rPr>
        <w:footnoteRef/>
      </w:r>
      <w:r>
        <w:rPr>
          <w:rFonts w:ascii="Traditional Arabic" w:hAnsi="Traditional Arabic" w:hint="cs"/>
          <w:rtl/>
        </w:rPr>
        <w:t xml:space="preserve"> ( 1). الصحاح، ج 4، ص 1632؛ لسان العرب، ج 1، ص 332؛ القاموس المحيط، ج 3، ص 1277،« بخل»</w:t>
      </w:r>
    </w:p>
  </w:footnote>
  <w:footnote w:id="15">
    <w:p w:rsidR="0093163A" w:rsidRDefault="0093163A" w:rsidP="000A5C6A">
      <w:pPr>
        <w:pStyle w:val="FootnoteText"/>
        <w:rPr>
          <w:rtl/>
        </w:rPr>
      </w:pPr>
      <w:r>
        <w:rPr>
          <w:rStyle w:val="FootnoteReference"/>
        </w:rPr>
        <w:footnoteRef/>
      </w:r>
      <w:r>
        <w:rPr>
          <w:rFonts w:ascii="Traditional Arabic" w:hAnsi="Traditional Arabic" w:hint="cs"/>
          <w:rtl/>
        </w:rPr>
        <w:t xml:space="preserve"> ( 2). الكليات، ص 242؛ التعريفات، ص 62؛ موسوعةمصطلاحات مفتاح السعاده، ص 469</w:t>
      </w:r>
    </w:p>
  </w:footnote>
  <w:footnote w:id="16">
    <w:p w:rsidR="0093163A" w:rsidRDefault="0093163A" w:rsidP="000A5C6A">
      <w:pPr>
        <w:pStyle w:val="FootnoteText"/>
        <w:rPr>
          <w:rtl/>
        </w:rPr>
      </w:pPr>
      <w:r>
        <w:rPr>
          <w:rStyle w:val="FootnoteReference"/>
        </w:rPr>
        <w:footnoteRef/>
      </w:r>
      <w:r>
        <w:rPr>
          <w:rFonts w:ascii="Traditional Arabic" w:hAnsi="Traditional Arabic" w:hint="cs"/>
          <w:rtl/>
        </w:rPr>
        <w:t xml:space="preserve"> ( 3). لسان العرب، ج 1، ص 332؛ تاج العروس، ج 14، ص 45،« بخل»</w:t>
      </w:r>
    </w:p>
  </w:footnote>
  <w:footnote w:id="17">
    <w:p w:rsidR="0093163A" w:rsidRDefault="0093163A" w:rsidP="000A5C6A">
      <w:pPr>
        <w:pStyle w:val="FootnoteText"/>
        <w:rPr>
          <w:rtl/>
        </w:rPr>
      </w:pPr>
      <w:r>
        <w:rPr>
          <w:rStyle w:val="FootnoteReference"/>
        </w:rPr>
        <w:footnoteRef/>
      </w:r>
      <w:r>
        <w:rPr>
          <w:rFonts w:ascii="Traditional Arabic" w:hAnsi="Traditional Arabic" w:hint="cs"/>
          <w:rtl/>
        </w:rPr>
        <w:t xml:space="preserve"> ( 4). مفردات، ص 109؛ مجمع البحرين، ج 1، ص 160،« بخل»</w:t>
      </w:r>
    </w:p>
  </w:footnote>
  <w:footnote w:id="18">
    <w:p w:rsidR="0093163A" w:rsidRDefault="0093163A" w:rsidP="000A5C6A">
      <w:pPr>
        <w:pStyle w:val="FootnoteText"/>
        <w:rPr>
          <w:rtl/>
        </w:rPr>
      </w:pPr>
      <w:r>
        <w:rPr>
          <w:rStyle w:val="FootnoteReference"/>
        </w:rPr>
        <w:footnoteRef/>
      </w:r>
      <w:r>
        <w:rPr>
          <w:rFonts w:ascii="Traditional Arabic" w:hAnsi="Traditional Arabic" w:hint="cs"/>
          <w:rtl/>
        </w:rPr>
        <w:t xml:space="preserve"> ( 5). التبيان، ج 3، ص 196؛ مجمع البيان، ج 3، ص 73</w:t>
      </w:r>
    </w:p>
  </w:footnote>
  <w:footnote w:id="19">
    <w:p w:rsidR="0093163A" w:rsidRDefault="0093163A" w:rsidP="000A5C6A">
      <w:pPr>
        <w:pStyle w:val="FootnoteText"/>
        <w:rPr>
          <w:rtl/>
        </w:rPr>
      </w:pPr>
      <w:r>
        <w:rPr>
          <w:rStyle w:val="FootnoteReference"/>
        </w:rPr>
        <w:footnoteRef/>
      </w:r>
      <w:r>
        <w:rPr>
          <w:rFonts w:ascii="Traditional Arabic" w:hAnsi="Traditional Arabic" w:hint="cs"/>
          <w:rtl/>
        </w:rPr>
        <w:t xml:space="preserve"> ( 6). التحقيق، ج 1، ص 225،« بخل»</w:t>
      </w:r>
    </w:p>
  </w:footnote>
  <w:footnote w:id="20">
    <w:p w:rsidR="0093163A" w:rsidRDefault="0093163A" w:rsidP="000A5C6A">
      <w:pPr>
        <w:pStyle w:val="FootnoteText"/>
        <w:rPr>
          <w:rtl/>
        </w:rPr>
      </w:pPr>
      <w:r>
        <w:rPr>
          <w:rStyle w:val="FootnoteReference"/>
        </w:rPr>
        <w:footnoteRef/>
      </w:r>
      <w:r>
        <w:rPr>
          <w:rFonts w:ascii="Traditional Arabic" w:hAnsi="Traditional Arabic" w:hint="cs"/>
          <w:rtl/>
        </w:rPr>
        <w:t xml:space="preserve"> ( 7). جامع البيان، مج 4، ج 5، ص 120؛ المصباح، ج 1، ص 36</w:t>
      </w:r>
    </w:p>
  </w:footnote>
  <w:footnote w:id="21">
    <w:p w:rsidR="0093163A" w:rsidRDefault="0093163A" w:rsidP="000A5C6A">
      <w:pPr>
        <w:pStyle w:val="FootnoteText"/>
        <w:rPr>
          <w:rtl/>
        </w:rPr>
      </w:pPr>
      <w:r>
        <w:rPr>
          <w:rStyle w:val="FootnoteReference"/>
        </w:rPr>
        <w:footnoteRef/>
      </w:r>
      <w:r>
        <w:rPr>
          <w:rFonts w:ascii="Traditional Arabic" w:hAnsi="Traditional Arabic" w:hint="cs"/>
          <w:rtl/>
        </w:rPr>
        <w:t xml:space="preserve"> ( 8). الكافى، ج 4، ص 47؛ بحارالانوار، ج 70، ص 299؛ مستدرك الوسائل، ج 12، ص 173</w:t>
      </w:r>
    </w:p>
  </w:footnote>
  <w:footnote w:id="22">
    <w:p w:rsidR="0093163A" w:rsidRDefault="0093163A" w:rsidP="000A5C6A">
      <w:pPr>
        <w:pStyle w:val="FootnoteText"/>
        <w:rPr>
          <w:rtl/>
        </w:rPr>
      </w:pPr>
      <w:r>
        <w:rPr>
          <w:rStyle w:val="FootnoteReference"/>
        </w:rPr>
        <w:footnoteRef/>
      </w:r>
      <w:r>
        <w:rPr>
          <w:rFonts w:ascii="Traditional Arabic" w:hAnsi="Traditional Arabic" w:hint="cs"/>
          <w:rtl/>
        </w:rPr>
        <w:t xml:space="preserve"> ( 1). مفاهيم اخلاقى، ص 152، 168</w:t>
      </w:r>
    </w:p>
  </w:footnote>
  <w:footnote w:id="23">
    <w:p w:rsidR="0093163A" w:rsidRDefault="0093163A" w:rsidP="000A5C6A">
      <w:pPr>
        <w:pStyle w:val="FootnoteText"/>
        <w:rPr>
          <w:rtl/>
        </w:rPr>
      </w:pPr>
      <w:r>
        <w:rPr>
          <w:rStyle w:val="FootnoteReference"/>
        </w:rPr>
        <w:footnoteRef/>
      </w:r>
      <w:r>
        <w:rPr>
          <w:rFonts w:ascii="Traditional Arabic" w:hAnsi="Traditional Arabic" w:hint="cs"/>
          <w:rtl/>
        </w:rPr>
        <w:t xml:space="preserve"> ( 2). التبيان، ج 5، ص 264؛ ج 9، ص 566؛ مجمع‏البيان، ج 5، ص 92؛ المصباح، ج 1، ص 38</w:t>
      </w:r>
    </w:p>
  </w:footnote>
  <w:footnote w:id="24">
    <w:p w:rsidR="0093163A" w:rsidRDefault="0093163A" w:rsidP="000A5C6A">
      <w:pPr>
        <w:pStyle w:val="FootnoteText"/>
        <w:rPr>
          <w:rtl/>
        </w:rPr>
      </w:pPr>
      <w:r>
        <w:rPr>
          <w:rStyle w:val="FootnoteReference"/>
        </w:rPr>
        <w:footnoteRef/>
      </w:r>
      <w:r>
        <w:rPr>
          <w:rFonts w:ascii="Traditional Arabic" w:hAnsi="Traditional Arabic" w:hint="cs"/>
          <w:rtl/>
        </w:rPr>
        <w:t xml:space="preserve"> ( 3). الفروق اللغويه، ص 295؛ احياء علوم‏الدين، ج 3، ص 259</w:t>
      </w:r>
    </w:p>
  </w:footnote>
  <w:footnote w:id="25">
    <w:p w:rsidR="0093163A" w:rsidRDefault="0093163A" w:rsidP="000A5C6A">
      <w:pPr>
        <w:pStyle w:val="FootnoteText"/>
        <w:rPr>
          <w:rtl/>
        </w:rPr>
      </w:pPr>
      <w:r>
        <w:rPr>
          <w:rStyle w:val="FootnoteReference"/>
        </w:rPr>
        <w:footnoteRef/>
      </w:r>
      <w:r>
        <w:rPr>
          <w:rFonts w:ascii="Traditional Arabic" w:hAnsi="Traditional Arabic" w:hint="cs"/>
          <w:rtl/>
        </w:rPr>
        <w:t xml:space="preserve"> ( 1). التعريفات، ص 62</w:t>
      </w:r>
    </w:p>
  </w:footnote>
  <w:footnote w:id="26">
    <w:p w:rsidR="0093163A" w:rsidRDefault="0093163A" w:rsidP="000A5C6A">
      <w:pPr>
        <w:pStyle w:val="FootnoteText"/>
        <w:rPr>
          <w:rtl/>
        </w:rPr>
      </w:pPr>
      <w:r>
        <w:rPr>
          <w:rStyle w:val="FootnoteReference"/>
        </w:rPr>
        <w:footnoteRef/>
      </w:r>
      <w:r>
        <w:rPr>
          <w:rFonts w:ascii="Traditional Arabic" w:hAnsi="Traditional Arabic" w:hint="cs"/>
          <w:rtl/>
        </w:rPr>
        <w:t xml:space="preserve"> ( 2). احياء علوم الدين، ج 3، ص 259؛ المحجة البيضاء، ج 6، ص 83</w:t>
      </w:r>
    </w:p>
  </w:footnote>
  <w:footnote w:id="27">
    <w:p w:rsidR="0093163A" w:rsidRDefault="0093163A" w:rsidP="000A5C6A">
      <w:pPr>
        <w:pStyle w:val="FootnoteText"/>
        <w:rPr>
          <w:rtl/>
        </w:rPr>
      </w:pPr>
      <w:r>
        <w:rPr>
          <w:rStyle w:val="FootnoteReference"/>
        </w:rPr>
        <w:footnoteRef/>
      </w:r>
      <w:r>
        <w:rPr>
          <w:rFonts w:ascii="Traditional Arabic" w:hAnsi="Traditional Arabic" w:hint="cs"/>
          <w:rtl/>
        </w:rPr>
        <w:t xml:space="preserve"> ( 3). احياء علوم الدين، ج 3، ص 259؛ المحجة البيضاء، ج 6، ص 82-/ 83؛ جامع‏السعادات، ج 2، ص 110</w:t>
      </w:r>
    </w:p>
  </w:footnote>
  <w:footnote w:id="28">
    <w:p w:rsidR="0093163A" w:rsidRDefault="0093163A" w:rsidP="000A5C6A">
      <w:pPr>
        <w:pStyle w:val="FootnoteText"/>
        <w:rPr>
          <w:rtl/>
        </w:rPr>
      </w:pPr>
      <w:r>
        <w:rPr>
          <w:rStyle w:val="FootnoteReference"/>
        </w:rPr>
        <w:footnoteRef/>
      </w:r>
      <w:r>
        <w:rPr>
          <w:rFonts w:ascii="Traditional Arabic" w:hAnsi="Traditional Arabic" w:hint="cs"/>
          <w:rtl/>
        </w:rPr>
        <w:t xml:space="preserve"> ( 4). احياء علوم‏الدين، ج 3، ص 259، جامع‏السعادات، ج 2، ص 110</w:t>
      </w:r>
    </w:p>
  </w:footnote>
  <w:footnote w:id="29">
    <w:p w:rsidR="0093163A" w:rsidRDefault="0093163A" w:rsidP="000A5C6A">
      <w:pPr>
        <w:pStyle w:val="FootnoteText"/>
        <w:rPr>
          <w:rtl/>
        </w:rPr>
      </w:pPr>
      <w:r>
        <w:rPr>
          <w:rStyle w:val="FootnoteReference"/>
        </w:rPr>
        <w:footnoteRef/>
      </w:r>
      <w:r>
        <w:rPr>
          <w:rFonts w:ascii="Traditional Arabic" w:hAnsi="Traditional Arabic" w:hint="cs"/>
          <w:rtl/>
        </w:rPr>
        <w:t xml:space="preserve"> ( 5). التعريفات، ص 62</w:t>
      </w:r>
    </w:p>
  </w:footnote>
  <w:footnote w:id="30">
    <w:p w:rsidR="0093163A" w:rsidRDefault="0093163A" w:rsidP="000A5C6A">
      <w:pPr>
        <w:pStyle w:val="FootnoteText"/>
        <w:rPr>
          <w:rtl/>
        </w:rPr>
      </w:pPr>
      <w:r>
        <w:rPr>
          <w:rStyle w:val="FootnoteReference"/>
        </w:rPr>
        <w:footnoteRef/>
      </w:r>
      <w:r>
        <w:rPr>
          <w:rFonts w:ascii="Traditional Arabic" w:hAnsi="Traditional Arabic" w:hint="cs"/>
          <w:rtl/>
        </w:rPr>
        <w:t xml:space="preserve"> ( 1). جامع‏البيان، مج 3، ج 3، ص 253؛ مج 4، ج 5، ص 120؛ مجمع البيان، ج 3، ص 73- 84، تفسيرالمنار، ج 4، ص 258</w:t>
      </w:r>
    </w:p>
  </w:footnote>
  <w:footnote w:id="31">
    <w:p w:rsidR="0093163A" w:rsidRDefault="0093163A" w:rsidP="000A5C6A">
      <w:pPr>
        <w:pStyle w:val="FootnoteText"/>
        <w:rPr>
          <w:rtl/>
        </w:rPr>
      </w:pPr>
      <w:r>
        <w:rPr>
          <w:rStyle w:val="FootnoteReference"/>
        </w:rPr>
        <w:footnoteRef/>
      </w:r>
      <w:r>
        <w:rPr>
          <w:rFonts w:ascii="Traditional Arabic" w:hAnsi="Traditional Arabic" w:hint="cs"/>
          <w:rtl/>
        </w:rPr>
        <w:t xml:space="preserve"> ( 2). جامع‏البيان، مج 15، ج 30، ص 102، 104؛ مجمع‏البيان، ج 10، ص 678؛ الميزان، ج 20، ص 219</w:t>
      </w:r>
    </w:p>
  </w:footnote>
  <w:footnote w:id="32">
    <w:p w:rsidR="0093163A" w:rsidRDefault="0093163A" w:rsidP="000A5C6A">
      <w:pPr>
        <w:pStyle w:val="FootnoteText"/>
        <w:rPr>
          <w:rtl/>
        </w:rPr>
      </w:pPr>
      <w:r>
        <w:rPr>
          <w:rStyle w:val="FootnoteReference"/>
        </w:rPr>
        <w:footnoteRef/>
      </w:r>
      <w:r>
        <w:rPr>
          <w:rFonts w:ascii="Traditional Arabic" w:hAnsi="Traditional Arabic" w:hint="cs"/>
          <w:rtl/>
        </w:rPr>
        <w:t xml:space="preserve"> ( 3). تفسير المنار، ج 4، ص 258</w:t>
      </w:r>
    </w:p>
  </w:footnote>
  <w:footnote w:id="33">
    <w:p w:rsidR="0093163A" w:rsidRDefault="0093163A" w:rsidP="000A5C6A">
      <w:pPr>
        <w:pStyle w:val="FootnoteText"/>
        <w:rPr>
          <w:rtl/>
        </w:rPr>
      </w:pPr>
      <w:r>
        <w:rPr>
          <w:rStyle w:val="FootnoteReference"/>
        </w:rPr>
        <w:footnoteRef/>
      </w:r>
      <w:r>
        <w:rPr>
          <w:rFonts w:ascii="Traditional Arabic" w:hAnsi="Traditional Arabic" w:hint="cs"/>
          <w:rtl/>
        </w:rPr>
        <w:t xml:space="preserve"> ( 4). رحمة من الرحمن، ج 4، ص 302</w:t>
      </w:r>
    </w:p>
  </w:footnote>
  <w:footnote w:id="34">
    <w:p w:rsidR="0093163A" w:rsidRDefault="0093163A" w:rsidP="000A5C6A">
      <w:pPr>
        <w:pStyle w:val="FootnoteText"/>
        <w:rPr>
          <w:rtl/>
        </w:rPr>
      </w:pPr>
      <w:r>
        <w:rPr>
          <w:rStyle w:val="FootnoteReference"/>
        </w:rPr>
        <w:footnoteRef/>
      </w:r>
      <w:r>
        <w:rPr>
          <w:rFonts w:ascii="Traditional Arabic" w:hAnsi="Traditional Arabic" w:hint="cs"/>
          <w:rtl/>
        </w:rPr>
        <w:t xml:space="preserve"> ( 5). جامع البيان، مج 14، ج 28، ص 96- 97؛ مجمع‏البيان، ج 10، ص 124</w:t>
      </w:r>
    </w:p>
  </w:footnote>
  <w:footnote w:id="35">
    <w:p w:rsidR="0093163A" w:rsidRDefault="0093163A" w:rsidP="000A5C6A">
      <w:pPr>
        <w:pStyle w:val="FootnoteText"/>
        <w:rPr>
          <w:rtl/>
        </w:rPr>
      </w:pPr>
      <w:r>
        <w:rPr>
          <w:rStyle w:val="FootnoteReference"/>
        </w:rPr>
        <w:footnoteRef/>
      </w:r>
      <w:r>
        <w:rPr>
          <w:rFonts w:ascii="Traditional Arabic" w:hAnsi="Traditional Arabic" w:hint="cs"/>
          <w:rtl/>
        </w:rPr>
        <w:t xml:space="preserve"> ( 6). جامع البيان، مج 14، ج 28، ص 97</w:t>
      </w:r>
    </w:p>
  </w:footnote>
  <w:footnote w:id="36">
    <w:p w:rsidR="0093163A" w:rsidRDefault="0093163A" w:rsidP="000A5C6A">
      <w:pPr>
        <w:pStyle w:val="FootnoteText"/>
        <w:rPr>
          <w:rtl/>
        </w:rPr>
      </w:pPr>
      <w:r>
        <w:rPr>
          <w:rStyle w:val="FootnoteReference"/>
        </w:rPr>
        <w:footnoteRef/>
      </w:r>
      <w:r>
        <w:rPr>
          <w:rFonts w:ascii="Traditional Arabic" w:hAnsi="Traditional Arabic" w:hint="cs"/>
          <w:rtl/>
        </w:rPr>
        <w:t xml:space="preserve"> ( 7). جامع البيان، مج 9، ج 15، ص 212؛ مجمع البيان، ج 6، ص 298؛ التفسير الكبير، ج 7، ص 413</w:t>
      </w:r>
    </w:p>
  </w:footnote>
  <w:footnote w:id="37">
    <w:p w:rsidR="0093163A" w:rsidRDefault="0093163A" w:rsidP="000A5C6A">
      <w:pPr>
        <w:pStyle w:val="FootnoteText"/>
        <w:rPr>
          <w:rtl/>
        </w:rPr>
      </w:pPr>
      <w:r>
        <w:rPr>
          <w:rStyle w:val="FootnoteReference"/>
        </w:rPr>
        <w:footnoteRef/>
      </w:r>
      <w:r>
        <w:rPr>
          <w:rFonts w:ascii="Traditional Arabic" w:hAnsi="Traditional Arabic" w:hint="cs"/>
          <w:rtl/>
        </w:rPr>
        <w:t xml:space="preserve"> ( 8). مجمع البيان، ج 6، ص 638؛ التفسير الكبير، ج 7، ص 413</w:t>
      </w:r>
    </w:p>
  </w:footnote>
  <w:footnote w:id="38">
    <w:p w:rsidR="0093163A" w:rsidRDefault="0093163A" w:rsidP="000A5C6A">
      <w:pPr>
        <w:pStyle w:val="FootnoteText"/>
        <w:rPr>
          <w:rtl/>
        </w:rPr>
      </w:pPr>
      <w:r>
        <w:rPr>
          <w:rStyle w:val="FootnoteReference"/>
        </w:rPr>
        <w:footnoteRef/>
      </w:r>
      <w:r>
        <w:rPr>
          <w:rFonts w:ascii="Traditional Arabic" w:hAnsi="Traditional Arabic" w:hint="cs"/>
          <w:rtl/>
        </w:rPr>
        <w:t xml:space="preserve"> ( 9). من هدى القرآن، ج 16، ص 358</w:t>
      </w:r>
    </w:p>
  </w:footnote>
  <w:footnote w:id="39">
    <w:p w:rsidR="0093163A" w:rsidRDefault="0093163A" w:rsidP="000A5C6A">
      <w:pPr>
        <w:pStyle w:val="FootnoteText"/>
        <w:rPr>
          <w:rtl/>
        </w:rPr>
      </w:pPr>
      <w:r>
        <w:rPr>
          <w:rStyle w:val="FootnoteReference"/>
        </w:rPr>
        <w:footnoteRef/>
      </w:r>
      <w:r>
        <w:rPr>
          <w:rFonts w:ascii="Traditional Arabic" w:hAnsi="Traditional Arabic" w:hint="cs"/>
          <w:rtl/>
        </w:rPr>
        <w:t xml:space="preserve"> ( 10). المصباح، ص 306،« شح»؛ لسان‏العرب، ج 7، ص 42،« شحح»؛ التبيان، ج 9، ص 566</w:t>
      </w:r>
    </w:p>
  </w:footnote>
  <w:footnote w:id="40">
    <w:p w:rsidR="0093163A" w:rsidRDefault="0093163A" w:rsidP="000A5C6A">
      <w:pPr>
        <w:pStyle w:val="FootnoteText"/>
        <w:rPr>
          <w:rtl/>
        </w:rPr>
      </w:pPr>
      <w:r>
        <w:rPr>
          <w:rStyle w:val="FootnoteReference"/>
        </w:rPr>
        <w:footnoteRef/>
      </w:r>
      <w:r>
        <w:rPr>
          <w:rFonts w:ascii="Traditional Arabic" w:hAnsi="Traditional Arabic" w:hint="cs"/>
          <w:rtl/>
        </w:rPr>
        <w:t xml:space="preserve"> ( 11). التعريفات، ص 62؛ الفروق اللغويه، ص 295؛ التحقيق، ج 6، ص 22،« شح»</w:t>
      </w:r>
    </w:p>
  </w:footnote>
  <w:footnote w:id="41">
    <w:p w:rsidR="0093163A" w:rsidRDefault="0093163A" w:rsidP="000A5C6A">
      <w:pPr>
        <w:pStyle w:val="FootnoteText"/>
        <w:rPr>
          <w:rtl/>
        </w:rPr>
      </w:pPr>
      <w:r>
        <w:rPr>
          <w:rStyle w:val="FootnoteReference"/>
        </w:rPr>
        <w:footnoteRef/>
      </w:r>
      <w:r>
        <w:rPr>
          <w:rFonts w:ascii="Traditional Arabic" w:hAnsi="Traditional Arabic" w:hint="cs"/>
          <w:rtl/>
        </w:rPr>
        <w:t xml:space="preserve"> ( 1). كشف الاسرار، ج 1، ص 729؛ مجمع البيان، ج 2، ص 657؛ روض الجنان، ج 4، ص 70</w:t>
      </w:r>
    </w:p>
  </w:footnote>
  <w:footnote w:id="42">
    <w:p w:rsidR="0093163A" w:rsidRDefault="0093163A" w:rsidP="000A5C6A">
      <w:pPr>
        <w:pStyle w:val="FootnoteText"/>
        <w:rPr>
          <w:rtl/>
        </w:rPr>
      </w:pPr>
      <w:r>
        <w:rPr>
          <w:rStyle w:val="FootnoteReference"/>
        </w:rPr>
        <w:footnoteRef/>
      </w:r>
      <w:r>
        <w:rPr>
          <w:rFonts w:ascii="Traditional Arabic" w:hAnsi="Traditional Arabic" w:hint="cs"/>
          <w:rtl/>
        </w:rPr>
        <w:t xml:space="preserve"> ( 2). جامع البيان، مج 9، ج 15، ص 212؛ مجمع البيان، ج 6، ص 683</w:t>
      </w:r>
    </w:p>
  </w:footnote>
  <w:footnote w:id="43">
    <w:p w:rsidR="0093163A" w:rsidRDefault="0093163A" w:rsidP="000A5C6A">
      <w:pPr>
        <w:pStyle w:val="FootnoteText"/>
        <w:rPr>
          <w:rtl/>
        </w:rPr>
      </w:pPr>
      <w:r>
        <w:rPr>
          <w:rStyle w:val="FootnoteReference"/>
        </w:rPr>
        <w:footnoteRef/>
      </w:r>
      <w:r>
        <w:rPr>
          <w:rFonts w:ascii="Traditional Arabic" w:hAnsi="Traditional Arabic" w:hint="cs"/>
          <w:rtl/>
        </w:rPr>
        <w:t xml:space="preserve"> ( 3). جامع البيان، مج 12، ج 23، ص 17؛ مجمع‏البيان، ج 8، ص 667</w:t>
      </w:r>
    </w:p>
  </w:footnote>
  <w:footnote w:id="44">
    <w:p w:rsidR="0093163A" w:rsidRDefault="0093163A" w:rsidP="000A5C6A">
      <w:pPr>
        <w:pStyle w:val="FootnoteText"/>
        <w:rPr>
          <w:rtl/>
        </w:rPr>
      </w:pPr>
      <w:r>
        <w:rPr>
          <w:rStyle w:val="FootnoteReference"/>
        </w:rPr>
        <w:footnoteRef/>
      </w:r>
      <w:r>
        <w:rPr>
          <w:rFonts w:ascii="Traditional Arabic" w:hAnsi="Traditional Arabic" w:hint="cs"/>
          <w:rtl/>
        </w:rPr>
        <w:t xml:space="preserve"> ( 4). مجمع البيان، ج 9، ص 163</w:t>
      </w:r>
    </w:p>
  </w:footnote>
  <w:footnote w:id="45">
    <w:p w:rsidR="0093163A" w:rsidRDefault="0093163A" w:rsidP="000A5C6A">
      <w:pPr>
        <w:pStyle w:val="FootnoteText"/>
        <w:rPr>
          <w:rtl/>
        </w:rPr>
      </w:pPr>
      <w:r>
        <w:rPr>
          <w:rStyle w:val="FootnoteReference"/>
        </w:rPr>
        <w:footnoteRef/>
      </w:r>
      <w:r>
        <w:rPr>
          <w:rFonts w:ascii="Traditional Arabic" w:hAnsi="Traditional Arabic" w:hint="cs"/>
          <w:rtl/>
        </w:rPr>
        <w:t xml:space="preserve"> ( 5). كيمياى سعادت، ج 2، ص 179- 180؛ من هدى‏القرآن، ج 16، ص 41</w:t>
      </w:r>
    </w:p>
  </w:footnote>
  <w:footnote w:id="46">
    <w:p w:rsidR="0093163A" w:rsidRDefault="0093163A" w:rsidP="000A5C6A">
      <w:pPr>
        <w:pStyle w:val="FootnoteText"/>
        <w:rPr>
          <w:rtl/>
        </w:rPr>
      </w:pPr>
      <w:r>
        <w:rPr>
          <w:rStyle w:val="FootnoteReference"/>
        </w:rPr>
        <w:footnoteRef/>
      </w:r>
      <w:r>
        <w:rPr>
          <w:rFonts w:ascii="Traditional Arabic" w:hAnsi="Traditional Arabic" w:hint="cs"/>
          <w:rtl/>
        </w:rPr>
        <w:t xml:space="preserve"> ( 6). كشف الاسرار، ج 1، ص 730</w:t>
      </w:r>
    </w:p>
  </w:footnote>
  <w:footnote w:id="47">
    <w:p w:rsidR="0093163A" w:rsidRDefault="0093163A" w:rsidP="000A5C6A">
      <w:pPr>
        <w:pStyle w:val="FootnoteText"/>
        <w:rPr>
          <w:rtl/>
        </w:rPr>
      </w:pPr>
      <w:r>
        <w:rPr>
          <w:rStyle w:val="FootnoteReference"/>
        </w:rPr>
        <w:footnoteRef/>
      </w:r>
      <w:r>
        <w:rPr>
          <w:rFonts w:ascii="Traditional Arabic" w:hAnsi="Traditional Arabic" w:hint="cs"/>
          <w:rtl/>
        </w:rPr>
        <w:t xml:space="preserve"> ( 7). راهنما، ج 7، ص 206</w:t>
      </w:r>
    </w:p>
  </w:footnote>
  <w:footnote w:id="48">
    <w:p w:rsidR="0093163A" w:rsidRDefault="0093163A" w:rsidP="000A5C6A">
      <w:pPr>
        <w:pStyle w:val="FootnoteText"/>
        <w:rPr>
          <w:rtl/>
        </w:rPr>
      </w:pPr>
      <w:r>
        <w:rPr>
          <w:rStyle w:val="FootnoteReference"/>
        </w:rPr>
        <w:footnoteRef/>
      </w:r>
      <w:r>
        <w:rPr>
          <w:rFonts w:ascii="Traditional Arabic" w:hAnsi="Traditional Arabic" w:hint="cs"/>
          <w:rtl/>
        </w:rPr>
        <w:t xml:space="preserve"> ( 1). جامع البيان، مج 6، ج 10، ص 240؛ مجمع‏البيان، ج 5، ص 82؛ راهنما، ج 7، ص 207</w:t>
      </w:r>
    </w:p>
  </w:footnote>
  <w:footnote w:id="49">
    <w:p w:rsidR="0093163A" w:rsidRDefault="0093163A" w:rsidP="000A5C6A">
      <w:pPr>
        <w:pStyle w:val="FootnoteText"/>
        <w:rPr>
          <w:rtl/>
        </w:rPr>
      </w:pPr>
      <w:r>
        <w:rPr>
          <w:rStyle w:val="FootnoteReference"/>
        </w:rPr>
        <w:footnoteRef/>
      </w:r>
      <w:r>
        <w:rPr>
          <w:rFonts w:ascii="Traditional Arabic" w:hAnsi="Traditional Arabic" w:hint="cs"/>
          <w:rtl/>
        </w:rPr>
        <w:t xml:space="preserve"> ( 2). جامع‏البيان، مج 6، ج 10، ص 241- 242، مجمع البيان، ج 5، ص 81</w:t>
      </w:r>
    </w:p>
  </w:footnote>
  <w:footnote w:id="50">
    <w:p w:rsidR="0093163A" w:rsidRDefault="0093163A" w:rsidP="000A5C6A">
      <w:pPr>
        <w:pStyle w:val="FootnoteText"/>
        <w:rPr>
          <w:rtl/>
        </w:rPr>
      </w:pPr>
      <w:r>
        <w:rPr>
          <w:rStyle w:val="FootnoteReference"/>
        </w:rPr>
        <w:footnoteRef/>
      </w:r>
      <w:r>
        <w:rPr>
          <w:rFonts w:ascii="Traditional Arabic" w:hAnsi="Traditional Arabic" w:hint="cs"/>
          <w:rtl/>
        </w:rPr>
        <w:t xml:space="preserve"> ( 3). جامع‏البيان، مج 15، ج 30، ص 280- 281؛ مجمع‏البيان، ج 10، ص 760</w:t>
      </w:r>
    </w:p>
  </w:footnote>
  <w:footnote w:id="51">
    <w:p w:rsidR="0093163A" w:rsidRDefault="0093163A" w:rsidP="000A5C6A">
      <w:pPr>
        <w:pStyle w:val="FootnoteText"/>
        <w:rPr>
          <w:rtl/>
        </w:rPr>
      </w:pPr>
      <w:r>
        <w:rPr>
          <w:rStyle w:val="FootnoteReference"/>
        </w:rPr>
        <w:footnoteRef/>
      </w:r>
      <w:r>
        <w:rPr>
          <w:rFonts w:ascii="Traditional Arabic" w:hAnsi="Traditional Arabic" w:hint="cs"/>
          <w:rtl/>
        </w:rPr>
        <w:t xml:space="preserve"> ( 4). مجمع البيان، ج 7، ص 418؛ اخلاق در قرآن، ج 2، ص 359</w:t>
      </w:r>
    </w:p>
  </w:footnote>
  <w:footnote w:id="52">
    <w:p w:rsidR="0093163A" w:rsidRDefault="0093163A" w:rsidP="000A5C6A">
      <w:pPr>
        <w:pStyle w:val="FootnoteText"/>
        <w:rPr>
          <w:rtl/>
        </w:rPr>
      </w:pPr>
      <w:r>
        <w:rPr>
          <w:rStyle w:val="FootnoteReference"/>
        </w:rPr>
        <w:footnoteRef/>
      </w:r>
      <w:r>
        <w:rPr>
          <w:rFonts w:ascii="Traditional Arabic" w:hAnsi="Traditional Arabic" w:hint="cs"/>
          <w:rtl/>
        </w:rPr>
        <w:t xml:space="preserve"> ( 5). جامع‏البيان، مج 14، ج 29، ص 37- 38؛ مجمع‏البيان، ج 10، ص 505</w:t>
      </w:r>
    </w:p>
  </w:footnote>
  <w:footnote w:id="53">
    <w:p w:rsidR="0093163A" w:rsidRDefault="0093163A" w:rsidP="000A5C6A">
      <w:pPr>
        <w:pStyle w:val="FootnoteText"/>
        <w:rPr>
          <w:rtl/>
        </w:rPr>
      </w:pPr>
      <w:r>
        <w:rPr>
          <w:rStyle w:val="FootnoteReference"/>
        </w:rPr>
        <w:footnoteRef/>
      </w:r>
      <w:r>
        <w:rPr>
          <w:rFonts w:ascii="Traditional Arabic" w:hAnsi="Traditional Arabic" w:hint="cs"/>
          <w:rtl/>
        </w:rPr>
        <w:t xml:space="preserve"> ( 6). علل الشرايع، ج 2، ص 268</w:t>
      </w:r>
    </w:p>
  </w:footnote>
  <w:footnote w:id="54">
    <w:p w:rsidR="0093163A" w:rsidRDefault="0093163A" w:rsidP="000A5C6A">
      <w:pPr>
        <w:pStyle w:val="FootnoteText"/>
        <w:rPr>
          <w:rtl/>
        </w:rPr>
      </w:pPr>
      <w:r>
        <w:rPr>
          <w:rStyle w:val="FootnoteReference"/>
        </w:rPr>
        <w:footnoteRef/>
      </w:r>
      <w:r>
        <w:rPr>
          <w:rFonts w:ascii="Traditional Arabic" w:hAnsi="Traditional Arabic" w:hint="cs"/>
          <w:rtl/>
        </w:rPr>
        <w:t xml:space="preserve"> ( 1). راهنما، ج 3، ص 384؛ الاساس فى التفسير، ج 2، ص 1059؛ نمونه، ج 3، ص 386</w:t>
      </w:r>
    </w:p>
  </w:footnote>
  <w:footnote w:id="55">
    <w:p w:rsidR="0093163A" w:rsidRDefault="0093163A" w:rsidP="000A5C6A">
      <w:pPr>
        <w:pStyle w:val="FootnoteText"/>
        <w:rPr>
          <w:rtl/>
        </w:rPr>
      </w:pPr>
      <w:r>
        <w:rPr>
          <w:rStyle w:val="FootnoteReference"/>
        </w:rPr>
        <w:footnoteRef/>
      </w:r>
      <w:r>
        <w:rPr>
          <w:rFonts w:ascii="Traditional Arabic" w:hAnsi="Traditional Arabic" w:hint="cs"/>
          <w:rtl/>
        </w:rPr>
        <w:t xml:space="preserve"> ( 2). جامع‏البيان، مج 13، ج 26، ص 214</w:t>
      </w:r>
    </w:p>
  </w:footnote>
  <w:footnote w:id="56">
    <w:p w:rsidR="0093163A" w:rsidRDefault="0093163A" w:rsidP="000A5C6A">
      <w:pPr>
        <w:pStyle w:val="FootnoteText"/>
        <w:rPr>
          <w:rtl/>
        </w:rPr>
      </w:pPr>
      <w:r>
        <w:rPr>
          <w:rStyle w:val="FootnoteReference"/>
        </w:rPr>
        <w:footnoteRef/>
      </w:r>
      <w:r>
        <w:rPr>
          <w:rFonts w:ascii="Traditional Arabic" w:hAnsi="Traditional Arabic" w:hint="cs"/>
          <w:rtl/>
        </w:rPr>
        <w:t xml:space="preserve"> ( 3). همان، مج 3، ج 3، ص 254، 257؛ مجمع‏البيان، ج 2، ص 897؛ تفسير المنار، ج 4، ص 259- 260</w:t>
      </w:r>
    </w:p>
  </w:footnote>
  <w:footnote w:id="57">
    <w:p w:rsidR="0093163A" w:rsidRDefault="0093163A" w:rsidP="000A5C6A">
      <w:pPr>
        <w:pStyle w:val="FootnoteText"/>
        <w:rPr>
          <w:rtl/>
        </w:rPr>
      </w:pPr>
      <w:r>
        <w:rPr>
          <w:rStyle w:val="FootnoteReference"/>
        </w:rPr>
        <w:footnoteRef/>
      </w:r>
      <w:r>
        <w:rPr>
          <w:rFonts w:ascii="Traditional Arabic" w:hAnsi="Traditional Arabic" w:hint="cs"/>
          <w:rtl/>
        </w:rPr>
        <w:t xml:space="preserve"> ( 4). نمونه، ج 3، ص 190</w:t>
      </w:r>
    </w:p>
  </w:footnote>
  <w:footnote w:id="58">
    <w:p w:rsidR="0093163A" w:rsidRDefault="0093163A" w:rsidP="000A5C6A">
      <w:pPr>
        <w:pStyle w:val="FootnoteText"/>
        <w:rPr>
          <w:rtl/>
        </w:rPr>
      </w:pPr>
      <w:r>
        <w:rPr>
          <w:rStyle w:val="FootnoteReference"/>
        </w:rPr>
        <w:footnoteRef/>
      </w:r>
      <w:r>
        <w:rPr>
          <w:rFonts w:ascii="Traditional Arabic" w:hAnsi="Traditional Arabic" w:hint="cs"/>
          <w:rtl/>
        </w:rPr>
        <w:t xml:space="preserve"> ( 5). كشف الاسرار، ج 4، ص 133</w:t>
      </w:r>
    </w:p>
  </w:footnote>
  <w:footnote w:id="59">
    <w:p w:rsidR="0093163A" w:rsidRDefault="0093163A" w:rsidP="000A5C6A">
      <w:pPr>
        <w:pStyle w:val="FootnoteText"/>
        <w:rPr>
          <w:rtl/>
        </w:rPr>
      </w:pPr>
      <w:r>
        <w:rPr>
          <w:rStyle w:val="FootnoteReference"/>
        </w:rPr>
        <w:footnoteRef/>
      </w:r>
      <w:r>
        <w:rPr>
          <w:rFonts w:ascii="Traditional Arabic" w:hAnsi="Traditional Arabic" w:hint="cs"/>
          <w:rtl/>
        </w:rPr>
        <w:t xml:space="preserve"> ( 6). مجمع البيان، ج 5، ص 40</w:t>
      </w:r>
    </w:p>
  </w:footnote>
  <w:footnote w:id="60">
    <w:p w:rsidR="0093163A" w:rsidRDefault="0093163A" w:rsidP="000A5C6A">
      <w:pPr>
        <w:pStyle w:val="FootnoteText"/>
        <w:rPr>
          <w:rtl/>
        </w:rPr>
      </w:pPr>
      <w:r>
        <w:rPr>
          <w:rStyle w:val="FootnoteReference"/>
        </w:rPr>
        <w:footnoteRef/>
      </w:r>
      <w:r>
        <w:rPr>
          <w:rFonts w:ascii="Traditional Arabic" w:hAnsi="Traditional Arabic" w:hint="cs"/>
          <w:rtl/>
        </w:rPr>
        <w:t xml:space="preserve"> ( 7). جامع البيان، مج 14، ج 29، ص 96؛ مجمع‏البيان، ج 10، ص 534</w:t>
      </w:r>
    </w:p>
  </w:footnote>
  <w:footnote w:id="61">
    <w:p w:rsidR="0093163A" w:rsidRDefault="0093163A" w:rsidP="000A5C6A">
      <w:pPr>
        <w:pStyle w:val="FootnoteText"/>
        <w:rPr>
          <w:rtl/>
        </w:rPr>
      </w:pPr>
      <w:r>
        <w:rPr>
          <w:rStyle w:val="FootnoteReference"/>
        </w:rPr>
        <w:footnoteRef/>
      </w:r>
      <w:r>
        <w:rPr>
          <w:rFonts w:ascii="Traditional Arabic" w:hAnsi="Traditional Arabic" w:hint="cs"/>
          <w:rtl/>
        </w:rPr>
        <w:t xml:space="preserve"> ( 1). من هدى القرآن، ج 16، ص 350</w:t>
      </w:r>
    </w:p>
  </w:footnote>
  <w:footnote w:id="62">
    <w:p w:rsidR="0093163A" w:rsidRDefault="0093163A" w:rsidP="000A5C6A">
      <w:pPr>
        <w:pStyle w:val="FootnoteText"/>
        <w:rPr>
          <w:rtl/>
        </w:rPr>
      </w:pPr>
      <w:r>
        <w:rPr>
          <w:rStyle w:val="FootnoteReference"/>
        </w:rPr>
        <w:footnoteRef/>
      </w:r>
      <w:r>
        <w:rPr>
          <w:rFonts w:ascii="Traditional Arabic" w:hAnsi="Traditional Arabic" w:hint="cs"/>
          <w:rtl/>
        </w:rPr>
        <w:t xml:space="preserve"> ( 2). مجمع البيان، ج 10، ص 534</w:t>
      </w:r>
    </w:p>
  </w:footnote>
  <w:footnote w:id="63">
    <w:p w:rsidR="0093163A" w:rsidRDefault="0093163A" w:rsidP="000A5C6A">
      <w:pPr>
        <w:pStyle w:val="FootnoteText"/>
        <w:rPr>
          <w:rtl/>
        </w:rPr>
      </w:pPr>
      <w:r>
        <w:rPr>
          <w:rStyle w:val="FootnoteReference"/>
        </w:rPr>
        <w:footnoteRef/>
      </w:r>
      <w:r>
        <w:rPr>
          <w:rFonts w:ascii="Traditional Arabic" w:hAnsi="Traditional Arabic" w:hint="cs"/>
          <w:rtl/>
        </w:rPr>
        <w:t xml:space="preserve"> ( 3). همان، ص 522، 524</w:t>
      </w:r>
    </w:p>
  </w:footnote>
  <w:footnote w:id="64">
    <w:p w:rsidR="0093163A" w:rsidRDefault="0093163A" w:rsidP="000A5C6A">
      <w:pPr>
        <w:pStyle w:val="FootnoteText"/>
        <w:rPr>
          <w:rtl/>
        </w:rPr>
      </w:pPr>
      <w:r>
        <w:rPr>
          <w:rStyle w:val="FootnoteReference"/>
        </w:rPr>
        <w:footnoteRef/>
      </w:r>
      <w:r>
        <w:rPr>
          <w:rFonts w:ascii="Traditional Arabic" w:hAnsi="Traditional Arabic" w:hint="cs"/>
          <w:rtl/>
        </w:rPr>
        <w:t xml:space="preserve"> ( 4). مجمع‏الزوائد، ج 3، ص 127؛ بحارالانوار، ج 70، ص 300، 303</w:t>
      </w:r>
    </w:p>
  </w:footnote>
  <w:footnote w:id="65">
    <w:p w:rsidR="0093163A" w:rsidRDefault="0093163A" w:rsidP="000A5C6A">
      <w:pPr>
        <w:pStyle w:val="FootnoteText"/>
        <w:rPr>
          <w:rtl/>
        </w:rPr>
      </w:pPr>
      <w:r>
        <w:rPr>
          <w:rStyle w:val="FootnoteReference"/>
        </w:rPr>
        <w:footnoteRef/>
      </w:r>
      <w:r>
        <w:rPr>
          <w:rFonts w:ascii="Traditional Arabic" w:hAnsi="Traditional Arabic" w:hint="cs"/>
          <w:rtl/>
        </w:rPr>
        <w:t xml:space="preserve"> ( 5). صحيح مسلم، ج 9، ص 311؛ الكافى، ج 4، ص 47</w:t>
      </w:r>
    </w:p>
  </w:footnote>
  <w:footnote w:id="66">
    <w:p w:rsidR="0093163A" w:rsidRDefault="0093163A" w:rsidP="000A5C6A">
      <w:pPr>
        <w:pStyle w:val="FootnoteText"/>
        <w:rPr>
          <w:rtl/>
        </w:rPr>
      </w:pPr>
      <w:r>
        <w:rPr>
          <w:rStyle w:val="FootnoteReference"/>
        </w:rPr>
        <w:footnoteRef/>
      </w:r>
      <w:r>
        <w:rPr>
          <w:rFonts w:ascii="Traditional Arabic" w:hAnsi="Traditional Arabic" w:hint="cs"/>
          <w:rtl/>
        </w:rPr>
        <w:t xml:space="preserve"> مركز فرهنگ و معارف قرآن، دايرة المعارف قرآن كريم، 10جلد، بوستان كتاب قم (انتشارات دفتر تبليغات اسلامى حوزه علميه قم) - ايران - قم، چاپ: 3، 1382 ه.ش.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A443B"/>
    <w:multiLevelType w:val="hybridMultilevel"/>
    <w:tmpl w:val="7D4E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704B6"/>
    <w:multiLevelType w:val="multilevel"/>
    <w:tmpl w:val="BAF6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F3BF8"/>
    <w:multiLevelType w:val="multilevel"/>
    <w:tmpl w:val="D20C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12BBD"/>
    <w:multiLevelType w:val="hybridMultilevel"/>
    <w:tmpl w:val="44F49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86019B"/>
    <w:multiLevelType w:val="multilevel"/>
    <w:tmpl w:val="6F70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8B0A10"/>
    <w:multiLevelType w:val="multilevel"/>
    <w:tmpl w:val="8F52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5D78A5"/>
    <w:multiLevelType w:val="multilevel"/>
    <w:tmpl w:val="3FA0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167B8F"/>
    <w:multiLevelType w:val="hybridMultilevel"/>
    <w:tmpl w:val="034CE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4A3276"/>
    <w:multiLevelType w:val="multilevel"/>
    <w:tmpl w:val="2BD4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1940A0"/>
    <w:multiLevelType w:val="hybridMultilevel"/>
    <w:tmpl w:val="11565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962F99"/>
    <w:multiLevelType w:val="hybridMultilevel"/>
    <w:tmpl w:val="8CFC1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E008FD"/>
    <w:multiLevelType w:val="hybridMultilevel"/>
    <w:tmpl w:val="223A6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E830D1"/>
    <w:multiLevelType w:val="hybridMultilevel"/>
    <w:tmpl w:val="0FE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DE28B8"/>
    <w:multiLevelType w:val="hybridMultilevel"/>
    <w:tmpl w:val="B1849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3D7519"/>
    <w:multiLevelType w:val="hybridMultilevel"/>
    <w:tmpl w:val="0706F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586463"/>
    <w:multiLevelType w:val="hybridMultilevel"/>
    <w:tmpl w:val="F5B6F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6D0E99"/>
    <w:multiLevelType w:val="multilevel"/>
    <w:tmpl w:val="4CF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9A3A6D"/>
    <w:multiLevelType w:val="multilevel"/>
    <w:tmpl w:val="383A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AE5055"/>
    <w:multiLevelType w:val="hybridMultilevel"/>
    <w:tmpl w:val="2B56F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270346"/>
    <w:multiLevelType w:val="multilevel"/>
    <w:tmpl w:val="9680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557F55"/>
    <w:multiLevelType w:val="hybridMultilevel"/>
    <w:tmpl w:val="46466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16"/>
  </w:num>
  <w:num w:numId="4">
    <w:abstractNumId w:val="2"/>
  </w:num>
  <w:num w:numId="5">
    <w:abstractNumId w:val="19"/>
  </w:num>
  <w:num w:numId="6">
    <w:abstractNumId w:val="5"/>
  </w:num>
  <w:num w:numId="7">
    <w:abstractNumId w:val="8"/>
  </w:num>
  <w:num w:numId="8">
    <w:abstractNumId w:val="4"/>
  </w:num>
  <w:num w:numId="9">
    <w:abstractNumId w:val="6"/>
  </w:num>
  <w:num w:numId="10">
    <w:abstractNumId w:val="1"/>
  </w:num>
  <w:num w:numId="11">
    <w:abstractNumId w:val="17"/>
  </w:num>
  <w:num w:numId="12">
    <w:abstractNumId w:val="20"/>
  </w:num>
  <w:num w:numId="13">
    <w:abstractNumId w:val="9"/>
  </w:num>
  <w:num w:numId="14">
    <w:abstractNumId w:val="0"/>
  </w:num>
  <w:num w:numId="15">
    <w:abstractNumId w:val="18"/>
  </w:num>
  <w:num w:numId="16">
    <w:abstractNumId w:val="14"/>
  </w:num>
  <w:num w:numId="17">
    <w:abstractNumId w:val="3"/>
  </w:num>
  <w:num w:numId="18">
    <w:abstractNumId w:val="11"/>
  </w:num>
  <w:num w:numId="19">
    <w:abstractNumId w:val="15"/>
  </w:num>
  <w:num w:numId="20">
    <w:abstractNumId w:val="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saveSubset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10F"/>
    <w:rsid w:val="000008A3"/>
    <w:rsid w:val="000242F6"/>
    <w:rsid w:val="00042A28"/>
    <w:rsid w:val="00072575"/>
    <w:rsid w:val="000863C6"/>
    <w:rsid w:val="000A3B20"/>
    <w:rsid w:val="000A5C6A"/>
    <w:rsid w:val="000C506D"/>
    <w:rsid w:val="000D4A2F"/>
    <w:rsid w:val="000F0A64"/>
    <w:rsid w:val="001064D3"/>
    <w:rsid w:val="00162692"/>
    <w:rsid w:val="001776E4"/>
    <w:rsid w:val="001A703F"/>
    <w:rsid w:val="001B037C"/>
    <w:rsid w:val="001C7B42"/>
    <w:rsid w:val="001D5C74"/>
    <w:rsid w:val="0022024E"/>
    <w:rsid w:val="00244D09"/>
    <w:rsid w:val="00270E45"/>
    <w:rsid w:val="00272381"/>
    <w:rsid w:val="00274AEC"/>
    <w:rsid w:val="00281800"/>
    <w:rsid w:val="002B1075"/>
    <w:rsid w:val="002E623E"/>
    <w:rsid w:val="002F41C2"/>
    <w:rsid w:val="00305085"/>
    <w:rsid w:val="0032310F"/>
    <w:rsid w:val="00330B10"/>
    <w:rsid w:val="003336DF"/>
    <w:rsid w:val="00335809"/>
    <w:rsid w:val="003826B6"/>
    <w:rsid w:val="003B31EE"/>
    <w:rsid w:val="003B5D8C"/>
    <w:rsid w:val="003D0629"/>
    <w:rsid w:val="003E5870"/>
    <w:rsid w:val="003F4CA3"/>
    <w:rsid w:val="003F7717"/>
    <w:rsid w:val="0041717A"/>
    <w:rsid w:val="0043348C"/>
    <w:rsid w:val="00453121"/>
    <w:rsid w:val="00481EB5"/>
    <w:rsid w:val="00497778"/>
    <w:rsid w:val="004C42AB"/>
    <w:rsid w:val="00515FCE"/>
    <w:rsid w:val="005348BE"/>
    <w:rsid w:val="00536BCA"/>
    <w:rsid w:val="0054542F"/>
    <w:rsid w:val="00557230"/>
    <w:rsid w:val="00560195"/>
    <w:rsid w:val="00573CC4"/>
    <w:rsid w:val="0057665C"/>
    <w:rsid w:val="00594DEA"/>
    <w:rsid w:val="00597407"/>
    <w:rsid w:val="005B16C0"/>
    <w:rsid w:val="005B6847"/>
    <w:rsid w:val="005F3372"/>
    <w:rsid w:val="00622113"/>
    <w:rsid w:val="006339AB"/>
    <w:rsid w:val="00634649"/>
    <w:rsid w:val="00642BEE"/>
    <w:rsid w:val="0065282B"/>
    <w:rsid w:val="00667EBD"/>
    <w:rsid w:val="00696E9F"/>
    <w:rsid w:val="0069727E"/>
    <w:rsid w:val="006A0595"/>
    <w:rsid w:val="006B7B21"/>
    <w:rsid w:val="006C3770"/>
    <w:rsid w:val="006C48B9"/>
    <w:rsid w:val="006E1055"/>
    <w:rsid w:val="00701546"/>
    <w:rsid w:val="00706F68"/>
    <w:rsid w:val="00724146"/>
    <w:rsid w:val="007339E4"/>
    <w:rsid w:val="0075210A"/>
    <w:rsid w:val="007716FD"/>
    <w:rsid w:val="0077288D"/>
    <w:rsid w:val="00787655"/>
    <w:rsid w:val="007A2696"/>
    <w:rsid w:val="007A3BBC"/>
    <w:rsid w:val="007A413A"/>
    <w:rsid w:val="007C7ADA"/>
    <w:rsid w:val="007D0CF5"/>
    <w:rsid w:val="007E17A3"/>
    <w:rsid w:val="007E4527"/>
    <w:rsid w:val="007F3028"/>
    <w:rsid w:val="007F4184"/>
    <w:rsid w:val="00816A1C"/>
    <w:rsid w:val="00827C01"/>
    <w:rsid w:val="0085496B"/>
    <w:rsid w:val="00864DFC"/>
    <w:rsid w:val="0087224C"/>
    <w:rsid w:val="00873618"/>
    <w:rsid w:val="008919DD"/>
    <w:rsid w:val="008A0805"/>
    <w:rsid w:val="008A0B15"/>
    <w:rsid w:val="008B1F62"/>
    <w:rsid w:val="008B56A9"/>
    <w:rsid w:val="008E168F"/>
    <w:rsid w:val="00910C3F"/>
    <w:rsid w:val="00926EF1"/>
    <w:rsid w:val="0093163A"/>
    <w:rsid w:val="0094371E"/>
    <w:rsid w:val="009A0F91"/>
    <w:rsid w:val="009A4D05"/>
    <w:rsid w:val="009A5EDE"/>
    <w:rsid w:val="009C1D27"/>
    <w:rsid w:val="009E4A9D"/>
    <w:rsid w:val="009F64E8"/>
    <w:rsid w:val="00A20945"/>
    <w:rsid w:val="00A30756"/>
    <w:rsid w:val="00A3541A"/>
    <w:rsid w:val="00A85E70"/>
    <w:rsid w:val="00A94891"/>
    <w:rsid w:val="00AE1087"/>
    <w:rsid w:val="00AF1469"/>
    <w:rsid w:val="00B06FC0"/>
    <w:rsid w:val="00B24BD7"/>
    <w:rsid w:val="00B44E6A"/>
    <w:rsid w:val="00B50330"/>
    <w:rsid w:val="00B53DBF"/>
    <w:rsid w:val="00B6368C"/>
    <w:rsid w:val="00B702DA"/>
    <w:rsid w:val="00B712AB"/>
    <w:rsid w:val="00B7337B"/>
    <w:rsid w:val="00B94671"/>
    <w:rsid w:val="00BA0BB9"/>
    <w:rsid w:val="00BE4667"/>
    <w:rsid w:val="00C2222B"/>
    <w:rsid w:val="00C277DF"/>
    <w:rsid w:val="00C573F7"/>
    <w:rsid w:val="00C84F0B"/>
    <w:rsid w:val="00CE6075"/>
    <w:rsid w:val="00D04789"/>
    <w:rsid w:val="00D44E0C"/>
    <w:rsid w:val="00D55D73"/>
    <w:rsid w:val="00D638B0"/>
    <w:rsid w:val="00D7178D"/>
    <w:rsid w:val="00D836E9"/>
    <w:rsid w:val="00D91958"/>
    <w:rsid w:val="00DD3B23"/>
    <w:rsid w:val="00DD5B3C"/>
    <w:rsid w:val="00DF3703"/>
    <w:rsid w:val="00E27849"/>
    <w:rsid w:val="00E323DC"/>
    <w:rsid w:val="00E330FD"/>
    <w:rsid w:val="00E41C74"/>
    <w:rsid w:val="00E63846"/>
    <w:rsid w:val="00E73735"/>
    <w:rsid w:val="00E83396"/>
    <w:rsid w:val="00EC27BE"/>
    <w:rsid w:val="00ED5B8B"/>
    <w:rsid w:val="00EE77BF"/>
    <w:rsid w:val="00EF3D10"/>
    <w:rsid w:val="00EF5421"/>
    <w:rsid w:val="00F077FE"/>
    <w:rsid w:val="00F1416D"/>
    <w:rsid w:val="00F24BAF"/>
    <w:rsid w:val="00F31256"/>
    <w:rsid w:val="00F608AF"/>
    <w:rsid w:val="00FB57E3"/>
    <w:rsid w:val="00FD0CE6"/>
    <w:rsid w:val="00FD13F6"/>
    <w:rsid w:val="00FE5F9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E8ED3-06DD-46FD-BE75-16F3E21D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618"/>
    <w:pPr>
      <w:bidi/>
    </w:pPr>
  </w:style>
  <w:style w:type="paragraph" w:styleId="Heading1">
    <w:name w:val="heading 1"/>
    <w:basedOn w:val="Normal"/>
    <w:next w:val="Normal"/>
    <w:link w:val="Heading1Char"/>
    <w:autoRedefine/>
    <w:uiPriority w:val="9"/>
    <w:qFormat/>
    <w:rsid w:val="007F3028"/>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7F3028"/>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9C1D27"/>
    <w:pPr>
      <w:keepNext/>
      <w:keepLines/>
      <w:spacing w:after="0" w:line="240" w:lineRule="auto"/>
      <w:outlineLvl w:val="2"/>
    </w:pPr>
    <w:rPr>
      <w:rFonts w:asciiTheme="majorHAnsi" w:eastAsiaTheme="majorEastAsia" w:hAnsiTheme="majorHAnsi" w:cs="B Titr"/>
      <w:bCs/>
      <w:color w:val="0D0D0D" w:themeColor="text1" w:themeTint="F2"/>
      <w:sz w:val="24"/>
      <w:szCs w:val="24"/>
    </w:rPr>
  </w:style>
  <w:style w:type="paragraph" w:styleId="Heading4">
    <w:name w:val="heading 4"/>
    <w:basedOn w:val="Normal"/>
    <w:next w:val="Normal"/>
    <w:link w:val="Heading4Char"/>
    <w:autoRedefine/>
    <w:uiPriority w:val="9"/>
    <w:unhideWhenUsed/>
    <w:qFormat/>
    <w:rsid w:val="009C1D27"/>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7F3028"/>
    <w:pPr>
      <w:keepNext/>
      <w:keepLines/>
      <w:spacing w:after="0" w:line="240" w:lineRule="auto"/>
      <w:outlineLvl w:val="4"/>
    </w:pPr>
    <w:rPr>
      <w:rFonts w:asciiTheme="majorHAnsi" w:eastAsiaTheme="majorEastAsia" w:hAnsiTheme="majorHAnsi" w:cs="B Titr"/>
      <w:color w:val="000000" w:themeColor="text1"/>
    </w:rPr>
  </w:style>
  <w:style w:type="paragraph" w:styleId="Heading6">
    <w:name w:val="heading 6"/>
    <w:basedOn w:val="Normal"/>
    <w:next w:val="Normal"/>
    <w:link w:val="Heading6Char"/>
    <w:autoRedefine/>
    <w:uiPriority w:val="9"/>
    <w:semiHidden/>
    <w:unhideWhenUsed/>
    <w:qFormat/>
    <w:rsid w:val="007716FD"/>
    <w:pPr>
      <w:keepNext/>
      <w:keepLines/>
      <w:spacing w:after="0" w:line="240" w:lineRule="auto"/>
      <w:outlineLvl w:val="5"/>
    </w:pPr>
    <w:rPr>
      <w:rFonts w:asciiTheme="majorHAnsi" w:eastAsiaTheme="majorEastAsia" w:hAnsiTheme="majorHAnsi" w:cs="B Titr"/>
      <w:color w:val="000000" w:themeColor="tex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3028"/>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7F3028"/>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9C1D27"/>
    <w:rPr>
      <w:rFonts w:asciiTheme="majorHAnsi" w:eastAsiaTheme="majorEastAsia" w:hAnsiTheme="majorHAnsi" w:cs="B Titr"/>
      <w:bCs/>
      <w:color w:val="0D0D0D" w:themeColor="text1" w:themeTint="F2"/>
      <w:sz w:val="24"/>
      <w:szCs w:val="24"/>
    </w:rPr>
  </w:style>
  <w:style w:type="character" w:customStyle="1" w:styleId="Heading4Char">
    <w:name w:val="Heading 4 Char"/>
    <w:basedOn w:val="DefaultParagraphFont"/>
    <w:link w:val="Heading4"/>
    <w:uiPriority w:val="9"/>
    <w:rsid w:val="009C1D27"/>
    <w:rPr>
      <w:rFonts w:asciiTheme="majorHAnsi" w:eastAsiaTheme="majorEastAsia" w:hAnsiTheme="majorHAnsi" w:cs="B Titr"/>
      <w:i/>
      <w:color w:val="0D0D0D" w:themeColor="text1" w:themeTint="F2"/>
    </w:rPr>
  </w:style>
  <w:style w:type="character" w:customStyle="1" w:styleId="Heading5Char">
    <w:name w:val="Heading 5 Char"/>
    <w:basedOn w:val="DefaultParagraphFont"/>
    <w:link w:val="Heading5"/>
    <w:uiPriority w:val="9"/>
    <w:rsid w:val="007F3028"/>
    <w:rPr>
      <w:rFonts w:asciiTheme="majorHAnsi" w:eastAsiaTheme="majorEastAsia" w:hAnsiTheme="majorHAnsi" w:cs="B Titr"/>
      <w:color w:val="000000" w:themeColor="text1"/>
    </w:rPr>
  </w:style>
  <w:style w:type="character" w:customStyle="1" w:styleId="Heading6Char">
    <w:name w:val="Heading 6 Char"/>
    <w:basedOn w:val="DefaultParagraphFont"/>
    <w:link w:val="Heading6"/>
    <w:uiPriority w:val="9"/>
    <w:semiHidden/>
    <w:rsid w:val="007716FD"/>
    <w:rPr>
      <w:rFonts w:asciiTheme="majorHAnsi" w:eastAsiaTheme="majorEastAsia" w:hAnsiTheme="majorHAnsi" w:cs="B Titr"/>
      <w:color w:val="000000" w:themeColor="text1"/>
      <w:szCs w:val="18"/>
    </w:rPr>
  </w:style>
  <w:style w:type="paragraph" w:styleId="Header">
    <w:name w:val="header"/>
    <w:basedOn w:val="Normal"/>
    <w:link w:val="HeaderChar"/>
    <w:uiPriority w:val="99"/>
    <w:unhideWhenUsed/>
    <w:rsid w:val="007A2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696"/>
  </w:style>
  <w:style w:type="paragraph" w:styleId="Footer">
    <w:name w:val="footer"/>
    <w:basedOn w:val="Normal"/>
    <w:link w:val="FooterChar"/>
    <w:uiPriority w:val="99"/>
    <w:unhideWhenUsed/>
    <w:rsid w:val="007A2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696"/>
  </w:style>
  <w:style w:type="character" w:styleId="Hyperlink">
    <w:name w:val="Hyperlink"/>
    <w:basedOn w:val="DefaultParagraphFont"/>
    <w:uiPriority w:val="99"/>
    <w:unhideWhenUsed/>
    <w:rsid w:val="00F1416D"/>
    <w:rPr>
      <w:color w:val="0563C1" w:themeColor="hyperlink"/>
      <w:u w:val="single"/>
    </w:rPr>
  </w:style>
  <w:style w:type="paragraph" w:styleId="FootnoteText">
    <w:name w:val="footnote text"/>
    <w:basedOn w:val="Normal"/>
    <w:link w:val="FootnoteTextChar"/>
    <w:uiPriority w:val="99"/>
    <w:semiHidden/>
    <w:unhideWhenUsed/>
    <w:rsid w:val="001064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64D3"/>
    <w:rPr>
      <w:sz w:val="20"/>
      <w:szCs w:val="20"/>
    </w:rPr>
  </w:style>
  <w:style w:type="character" w:styleId="FootnoteReference">
    <w:name w:val="footnote reference"/>
    <w:basedOn w:val="DefaultParagraphFont"/>
    <w:uiPriority w:val="99"/>
    <w:semiHidden/>
    <w:unhideWhenUsed/>
    <w:rsid w:val="001064D3"/>
    <w:rPr>
      <w:vertAlign w:val="superscript"/>
    </w:rPr>
  </w:style>
  <w:style w:type="paragraph" w:styleId="ListParagraph">
    <w:name w:val="List Paragraph"/>
    <w:basedOn w:val="Normal"/>
    <w:uiPriority w:val="34"/>
    <w:qFormat/>
    <w:rsid w:val="003826B6"/>
    <w:pPr>
      <w:ind w:left="720"/>
      <w:contextualSpacing/>
    </w:pPr>
  </w:style>
  <w:style w:type="paragraph" w:styleId="NormalWeb">
    <w:name w:val="Normal (Web)"/>
    <w:basedOn w:val="Normal"/>
    <w:uiPriority w:val="99"/>
    <w:unhideWhenUsed/>
    <w:rsid w:val="005F3372"/>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73CC4"/>
  </w:style>
  <w:style w:type="numbering" w:customStyle="1" w:styleId="NoList11">
    <w:name w:val="No List11"/>
    <w:next w:val="NoList"/>
    <w:uiPriority w:val="99"/>
    <w:semiHidden/>
    <w:unhideWhenUsed/>
    <w:rsid w:val="00573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4570">
      <w:bodyDiv w:val="1"/>
      <w:marLeft w:val="0"/>
      <w:marRight w:val="0"/>
      <w:marTop w:val="0"/>
      <w:marBottom w:val="0"/>
      <w:divBdr>
        <w:top w:val="none" w:sz="0" w:space="0" w:color="auto"/>
        <w:left w:val="none" w:sz="0" w:space="0" w:color="auto"/>
        <w:bottom w:val="none" w:sz="0" w:space="0" w:color="auto"/>
        <w:right w:val="none" w:sz="0" w:space="0" w:color="auto"/>
      </w:divBdr>
    </w:div>
    <w:div w:id="100800758">
      <w:bodyDiv w:val="1"/>
      <w:marLeft w:val="0"/>
      <w:marRight w:val="0"/>
      <w:marTop w:val="0"/>
      <w:marBottom w:val="0"/>
      <w:divBdr>
        <w:top w:val="none" w:sz="0" w:space="0" w:color="auto"/>
        <w:left w:val="none" w:sz="0" w:space="0" w:color="auto"/>
        <w:bottom w:val="none" w:sz="0" w:space="0" w:color="auto"/>
        <w:right w:val="none" w:sz="0" w:space="0" w:color="auto"/>
      </w:divBdr>
      <w:divsChild>
        <w:div w:id="686639215">
          <w:marLeft w:val="0"/>
          <w:marRight w:val="0"/>
          <w:marTop w:val="0"/>
          <w:marBottom w:val="0"/>
          <w:divBdr>
            <w:top w:val="none" w:sz="0" w:space="0" w:color="auto"/>
            <w:left w:val="none" w:sz="0" w:space="0" w:color="auto"/>
            <w:bottom w:val="none" w:sz="0" w:space="0" w:color="auto"/>
            <w:right w:val="none" w:sz="0" w:space="0" w:color="auto"/>
          </w:divBdr>
        </w:div>
        <w:div w:id="321859894">
          <w:marLeft w:val="0"/>
          <w:marRight w:val="0"/>
          <w:marTop w:val="0"/>
          <w:marBottom w:val="0"/>
          <w:divBdr>
            <w:top w:val="none" w:sz="0" w:space="0" w:color="auto"/>
            <w:left w:val="none" w:sz="0" w:space="0" w:color="auto"/>
            <w:bottom w:val="none" w:sz="0" w:space="0" w:color="auto"/>
            <w:right w:val="none" w:sz="0" w:space="0" w:color="auto"/>
          </w:divBdr>
          <w:divsChild>
            <w:div w:id="560747743">
              <w:marLeft w:val="0"/>
              <w:marRight w:val="0"/>
              <w:marTop w:val="0"/>
              <w:marBottom w:val="0"/>
              <w:divBdr>
                <w:top w:val="none" w:sz="0" w:space="0" w:color="auto"/>
                <w:left w:val="none" w:sz="0" w:space="0" w:color="auto"/>
                <w:bottom w:val="none" w:sz="0" w:space="0" w:color="auto"/>
                <w:right w:val="none" w:sz="0" w:space="0" w:color="auto"/>
              </w:divBdr>
              <w:divsChild>
                <w:div w:id="742262228">
                  <w:marLeft w:val="0"/>
                  <w:marRight w:val="0"/>
                  <w:marTop w:val="0"/>
                  <w:marBottom w:val="0"/>
                  <w:divBdr>
                    <w:top w:val="none" w:sz="0" w:space="0" w:color="auto"/>
                    <w:left w:val="none" w:sz="0" w:space="0" w:color="auto"/>
                    <w:bottom w:val="none" w:sz="0" w:space="0" w:color="auto"/>
                    <w:right w:val="none" w:sz="0" w:space="0" w:color="auto"/>
                  </w:divBdr>
                  <w:divsChild>
                    <w:div w:id="530267071">
                      <w:marLeft w:val="0"/>
                      <w:marRight w:val="0"/>
                      <w:marTop w:val="0"/>
                      <w:marBottom w:val="0"/>
                      <w:divBdr>
                        <w:top w:val="none" w:sz="0" w:space="0" w:color="auto"/>
                        <w:left w:val="none" w:sz="0" w:space="0" w:color="auto"/>
                        <w:bottom w:val="none" w:sz="0" w:space="0" w:color="auto"/>
                        <w:right w:val="none" w:sz="0" w:space="0" w:color="auto"/>
                      </w:divBdr>
                      <w:divsChild>
                        <w:div w:id="730034225">
                          <w:marLeft w:val="0"/>
                          <w:marRight w:val="0"/>
                          <w:marTop w:val="0"/>
                          <w:marBottom w:val="0"/>
                          <w:divBdr>
                            <w:top w:val="none" w:sz="0" w:space="0" w:color="auto"/>
                            <w:left w:val="none" w:sz="0" w:space="0" w:color="auto"/>
                            <w:bottom w:val="none" w:sz="0" w:space="0" w:color="auto"/>
                            <w:right w:val="none" w:sz="0" w:space="0" w:color="auto"/>
                          </w:divBdr>
                          <w:divsChild>
                            <w:div w:id="1873568406">
                              <w:marLeft w:val="0"/>
                              <w:marRight w:val="0"/>
                              <w:marTop w:val="0"/>
                              <w:marBottom w:val="0"/>
                              <w:divBdr>
                                <w:top w:val="none" w:sz="0" w:space="0" w:color="auto"/>
                                <w:left w:val="none" w:sz="0" w:space="0" w:color="auto"/>
                                <w:bottom w:val="none" w:sz="0" w:space="0" w:color="auto"/>
                                <w:right w:val="none" w:sz="0" w:space="0" w:color="auto"/>
                              </w:divBdr>
                              <w:divsChild>
                                <w:div w:id="1256011200">
                                  <w:marLeft w:val="0"/>
                                  <w:marRight w:val="0"/>
                                  <w:marTop w:val="0"/>
                                  <w:marBottom w:val="0"/>
                                  <w:divBdr>
                                    <w:top w:val="none" w:sz="0" w:space="0" w:color="auto"/>
                                    <w:left w:val="none" w:sz="0" w:space="0" w:color="auto"/>
                                    <w:bottom w:val="none" w:sz="0" w:space="0" w:color="auto"/>
                                    <w:right w:val="none" w:sz="0" w:space="0" w:color="auto"/>
                                  </w:divBdr>
                                </w:div>
                                <w:div w:id="4297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528759">
      <w:bodyDiv w:val="1"/>
      <w:marLeft w:val="0"/>
      <w:marRight w:val="0"/>
      <w:marTop w:val="0"/>
      <w:marBottom w:val="0"/>
      <w:divBdr>
        <w:top w:val="none" w:sz="0" w:space="0" w:color="auto"/>
        <w:left w:val="none" w:sz="0" w:space="0" w:color="auto"/>
        <w:bottom w:val="none" w:sz="0" w:space="0" w:color="auto"/>
        <w:right w:val="none" w:sz="0" w:space="0" w:color="auto"/>
      </w:divBdr>
    </w:div>
    <w:div w:id="229773703">
      <w:bodyDiv w:val="1"/>
      <w:marLeft w:val="0"/>
      <w:marRight w:val="0"/>
      <w:marTop w:val="0"/>
      <w:marBottom w:val="0"/>
      <w:divBdr>
        <w:top w:val="none" w:sz="0" w:space="0" w:color="auto"/>
        <w:left w:val="none" w:sz="0" w:space="0" w:color="auto"/>
        <w:bottom w:val="none" w:sz="0" w:space="0" w:color="auto"/>
        <w:right w:val="none" w:sz="0" w:space="0" w:color="auto"/>
      </w:divBdr>
      <w:divsChild>
        <w:div w:id="1885170334">
          <w:marLeft w:val="0"/>
          <w:marRight w:val="0"/>
          <w:marTop w:val="0"/>
          <w:marBottom w:val="0"/>
          <w:divBdr>
            <w:top w:val="none" w:sz="0" w:space="0" w:color="auto"/>
            <w:left w:val="none" w:sz="0" w:space="0" w:color="auto"/>
            <w:bottom w:val="none" w:sz="0" w:space="0" w:color="auto"/>
            <w:right w:val="none" w:sz="0" w:space="0" w:color="auto"/>
          </w:divBdr>
          <w:divsChild>
            <w:div w:id="1407651117">
              <w:marLeft w:val="0"/>
              <w:marRight w:val="0"/>
              <w:marTop w:val="0"/>
              <w:marBottom w:val="0"/>
              <w:divBdr>
                <w:top w:val="none" w:sz="0" w:space="0" w:color="auto"/>
                <w:left w:val="none" w:sz="0" w:space="0" w:color="auto"/>
                <w:bottom w:val="none" w:sz="0" w:space="0" w:color="auto"/>
                <w:right w:val="none" w:sz="0" w:space="0" w:color="auto"/>
              </w:divBdr>
            </w:div>
            <w:div w:id="187069257">
              <w:marLeft w:val="0"/>
              <w:marRight w:val="0"/>
              <w:marTop w:val="0"/>
              <w:marBottom w:val="0"/>
              <w:divBdr>
                <w:top w:val="none" w:sz="0" w:space="0" w:color="auto"/>
                <w:left w:val="none" w:sz="0" w:space="0" w:color="auto"/>
                <w:bottom w:val="none" w:sz="0" w:space="0" w:color="auto"/>
                <w:right w:val="none" w:sz="0" w:space="0" w:color="auto"/>
              </w:divBdr>
              <w:divsChild>
                <w:div w:id="1609433338">
                  <w:marLeft w:val="0"/>
                  <w:marRight w:val="0"/>
                  <w:marTop w:val="0"/>
                  <w:marBottom w:val="0"/>
                  <w:divBdr>
                    <w:top w:val="none" w:sz="0" w:space="0" w:color="auto"/>
                    <w:left w:val="none" w:sz="0" w:space="0" w:color="auto"/>
                    <w:bottom w:val="none" w:sz="0" w:space="0" w:color="auto"/>
                    <w:right w:val="none" w:sz="0" w:space="0" w:color="auto"/>
                  </w:divBdr>
                  <w:divsChild>
                    <w:div w:id="32118361">
                      <w:marLeft w:val="0"/>
                      <w:marRight w:val="0"/>
                      <w:marTop w:val="0"/>
                      <w:marBottom w:val="0"/>
                      <w:divBdr>
                        <w:top w:val="none" w:sz="0" w:space="0" w:color="auto"/>
                        <w:left w:val="none" w:sz="0" w:space="0" w:color="auto"/>
                        <w:bottom w:val="none" w:sz="0" w:space="0" w:color="auto"/>
                        <w:right w:val="none" w:sz="0" w:space="0" w:color="auto"/>
                      </w:divBdr>
                      <w:divsChild>
                        <w:div w:id="943145688">
                          <w:marLeft w:val="0"/>
                          <w:marRight w:val="0"/>
                          <w:marTop w:val="0"/>
                          <w:marBottom w:val="0"/>
                          <w:divBdr>
                            <w:top w:val="none" w:sz="0" w:space="0" w:color="auto"/>
                            <w:left w:val="none" w:sz="0" w:space="0" w:color="auto"/>
                            <w:bottom w:val="none" w:sz="0" w:space="0" w:color="auto"/>
                            <w:right w:val="none" w:sz="0" w:space="0" w:color="auto"/>
                          </w:divBdr>
                          <w:divsChild>
                            <w:div w:id="1346175653">
                              <w:marLeft w:val="0"/>
                              <w:marRight w:val="0"/>
                              <w:marTop w:val="0"/>
                              <w:marBottom w:val="0"/>
                              <w:divBdr>
                                <w:top w:val="none" w:sz="0" w:space="0" w:color="auto"/>
                                <w:left w:val="none" w:sz="0" w:space="0" w:color="auto"/>
                                <w:bottom w:val="none" w:sz="0" w:space="0" w:color="auto"/>
                                <w:right w:val="none" w:sz="0" w:space="0" w:color="auto"/>
                              </w:divBdr>
                              <w:divsChild>
                                <w:div w:id="1994092284">
                                  <w:marLeft w:val="0"/>
                                  <w:marRight w:val="0"/>
                                  <w:marTop w:val="0"/>
                                  <w:marBottom w:val="0"/>
                                  <w:divBdr>
                                    <w:top w:val="none" w:sz="0" w:space="0" w:color="auto"/>
                                    <w:left w:val="none" w:sz="0" w:space="0" w:color="auto"/>
                                    <w:bottom w:val="none" w:sz="0" w:space="0" w:color="auto"/>
                                    <w:right w:val="none" w:sz="0" w:space="0" w:color="auto"/>
                                  </w:divBdr>
                                  <w:divsChild>
                                    <w:div w:id="1809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0854">
                              <w:marLeft w:val="0"/>
                              <w:marRight w:val="0"/>
                              <w:marTop w:val="0"/>
                              <w:marBottom w:val="0"/>
                              <w:divBdr>
                                <w:top w:val="none" w:sz="0" w:space="0" w:color="auto"/>
                                <w:left w:val="none" w:sz="0" w:space="0" w:color="auto"/>
                                <w:bottom w:val="none" w:sz="0" w:space="0" w:color="auto"/>
                                <w:right w:val="none" w:sz="0" w:space="0" w:color="auto"/>
                              </w:divBdr>
                              <w:divsChild>
                                <w:div w:id="2136674287">
                                  <w:marLeft w:val="0"/>
                                  <w:marRight w:val="0"/>
                                  <w:marTop w:val="0"/>
                                  <w:marBottom w:val="0"/>
                                  <w:divBdr>
                                    <w:top w:val="none" w:sz="0" w:space="0" w:color="auto"/>
                                    <w:left w:val="none" w:sz="0" w:space="0" w:color="auto"/>
                                    <w:bottom w:val="none" w:sz="0" w:space="0" w:color="auto"/>
                                    <w:right w:val="none" w:sz="0" w:space="0" w:color="auto"/>
                                  </w:divBdr>
                                  <w:divsChild>
                                    <w:div w:id="257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4950">
          <w:marLeft w:val="0"/>
          <w:marRight w:val="0"/>
          <w:marTop w:val="0"/>
          <w:marBottom w:val="0"/>
          <w:divBdr>
            <w:top w:val="none" w:sz="0" w:space="0" w:color="auto"/>
            <w:left w:val="none" w:sz="0" w:space="0" w:color="auto"/>
            <w:bottom w:val="none" w:sz="0" w:space="0" w:color="auto"/>
            <w:right w:val="none" w:sz="0" w:space="0" w:color="auto"/>
          </w:divBdr>
          <w:divsChild>
            <w:div w:id="1158838939">
              <w:marLeft w:val="0"/>
              <w:marRight w:val="0"/>
              <w:marTop w:val="0"/>
              <w:marBottom w:val="0"/>
              <w:divBdr>
                <w:top w:val="none" w:sz="0" w:space="0" w:color="auto"/>
                <w:left w:val="none" w:sz="0" w:space="0" w:color="auto"/>
                <w:bottom w:val="none" w:sz="0" w:space="0" w:color="auto"/>
                <w:right w:val="none" w:sz="0" w:space="0" w:color="auto"/>
              </w:divBdr>
            </w:div>
            <w:div w:id="378867773">
              <w:marLeft w:val="0"/>
              <w:marRight w:val="0"/>
              <w:marTop w:val="0"/>
              <w:marBottom w:val="0"/>
              <w:divBdr>
                <w:top w:val="none" w:sz="0" w:space="0" w:color="auto"/>
                <w:left w:val="none" w:sz="0" w:space="0" w:color="auto"/>
                <w:bottom w:val="none" w:sz="0" w:space="0" w:color="auto"/>
                <w:right w:val="none" w:sz="0" w:space="0" w:color="auto"/>
              </w:divBdr>
              <w:divsChild>
                <w:div w:id="1158808483">
                  <w:marLeft w:val="0"/>
                  <w:marRight w:val="0"/>
                  <w:marTop w:val="0"/>
                  <w:marBottom w:val="0"/>
                  <w:divBdr>
                    <w:top w:val="none" w:sz="0" w:space="0" w:color="auto"/>
                    <w:left w:val="none" w:sz="0" w:space="0" w:color="auto"/>
                    <w:bottom w:val="none" w:sz="0" w:space="0" w:color="auto"/>
                    <w:right w:val="none" w:sz="0" w:space="0" w:color="auto"/>
                  </w:divBdr>
                  <w:divsChild>
                    <w:div w:id="103115885">
                      <w:marLeft w:val="0"/>
                      <w:marRight w:val="0"/>
                      <w:marTop w:val="0"/>
                      <w:marBottom w:val="0"/>
                      <w:divBdr>
                        <w:top w:val="none" w:sz="0" w:space="0" w:color="auto"/>
                        <w:left w:val="none" w:sz="0" w:space="0" w:color="auto"/>
                        <w:bottom w:val="none" w:sz="0" w:space="0" w:color="auto"/>
                        <w:right w:val="none" w:sz="0" w:space="0" w:color="auto"/>
                      </w:divBdr>
                      <w:divsChild>
                        <w:div w:id="1214389577">
                          <w:marLeft w:val="0"/>
                          <w:marRight w:val="0"/>
                          <w:marTop w:val="0"/>
                          <w:marBottom w:val="0"/>
                          <w:divBdr>
                            <w:top w:val="none" w:sz="0" w:space="0" w:color="auto"/>
                            <w:left w:val="none" w:sz="0" w:space="0" w:color="auto"/>
                            <w:bottom w:val="none" w:sz="0" w:space="0" w:color="auto"/>
                            <w:right w:val="none" w:sz="0" w:space="0" w:color="auto"/>
                          </w:divBdr>
                          <w:divsChild>
                            <w:div w:id="1630163869">
                              <w:marLeft w:val="0"/>
                              <w:marRight w:val="0"/>
                              <w:marTop w:val="0"/>
                              <w:marBottom w:val="0"/>
                              <w:divBdr>
                                <w:top w:val="none" w:sz="0" w:space="0" w:color="auto"/>
                                <w:left w:val="none" w:sz="0" w:space="0" w:color="auto"/>
                                <w:bottom w:val="none" w:sz="0" w:space="0" w:color="auto"/>
                                <w:right w:val="none" w:sz="0" w:space="0" w:color="auto"/>
                              </w:divBdr>
                              <w:divsChild>
                                <w:div w:id="105077672">
                                  <w:marLeft w:val="0"/>
                                  <w:marRight w:val="0"/>
                                  <w:marTop w:val="0"/>
                                  <w:marBottom w:val="0"/>
                                  <w:divBdr>
                                    <w:top w:val="none" w:sz="0" w:space="0" w:color="auto"/>
                                    <w:left w:val="none" w:sz="0" w:space="0" w:color="auto"/>
                                    <w:bottom w:val="none" w:sz="0" w:space="0" w:color="auto"/>
                                    <w:right w:val="none" w:sz="0" w:space="0" w:color="auto"/>
                                  </w:divBdr>
                                  <w:divsChild>
                                    <w:div w:id="11719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79534">
          <w:marLeft w:val="0"/>
          <w:marRight w:val="0"/>
          <w:marTop w:val="0"/>
          <w:marBottom w:val="0"/>
          <w:divBdr>
            <w:top w:val="none" w:sz="0" w:space="0" w:color="auto"/>
            <w:left w:val="none" w:sz="0" w:space="0" w:color="auto"/>
            <w:bottom w:val="none" w:sz="0" w:space="0" w:color="auto"/>
            <w:right w:val="none" w:sz="0" w:space="0" w:color="auto"/>
          </w:divBdr>
          <w:divsChild>
            <w:div w:id="1455322454">
              <w:marLeft w:val="0"/>
              <w:marRight w:val="0"/>
              <w:marTop w:val="0"/>
              <w:marBottom w:val="0"/>
              <w:divBdr>
                <w:top w:val="none" w:sz="0" w:space="0" w:color="auto"/>
                <w:left w:val="none" w:sz="0" w:space="0" w:color="auto"/>
                <w:bottom w:val="none" w:sz="0" w:space="0" w:color="auto"/>
                <w:right w:val="none" w:sz="0" w:space="0" w:color="auto"/>
              </w:divBdr>
            </w:div>
            <w:div w:id="964193577">
              <w:marLeft w:val="0"/>
              <w:marRight w:val="0"/>
              <w:marTop w:val="0"/>
              <w:marBottom w:val="0"/>
              <w:divBdr>
                <w:top w:val="none" w:sz="0" w:space="0" w:color="auto"/>
                <w:left w:val="none" w:sz="0" w:space="0" w:color="auto"/>
                <w:bottom w:val="none" w:sz="0" w:space="0" w:color="auto"/>
                <w:right w:val="none" w:sz="0" w:space="0" w:color="auto"/>
              </w:divBdr>
              <w:divsChild>
                <w:div w:id="1055130892">
                  <w:marLeft w:val="0"/>
                  <w:marRight w:val="0"/>
                  <w:marTop w:val="0"/>
                  <w:marBottom w:val="0"/>
                  <w:divBdr>
                    <w:top w:val="none" w:sz="0" w:space="0" w:color="auto"/>
                    <w:left w:val="none" w:sz="0" w:space="0" w:color="auto"/>
                    <w:bottom w:val="none" w:sz="0" w:space="0" w:color="auto"/>
                    <w:right w:val="none" w:sz="0" w:space="0" w:color="auto"/>
                  </w:divBdr>
                  <w:divsChild>
                    <w:div w:id="1139615922">
                      <w:marLeft w:val="0"/>
                      <w:marRight w:val="0"/>
                      <w:marTop w:val="0"/>
                      <w:marBottom w:val="0"/>
                      <w:divBdr>
                        <w:top w:val="none" w:sz="0" w:space="0" w:color="auto"/>
                        <w:left w:val="none" w:sz="0" w:space="0" w:color="auto"/>
                        <w:bottom w:val="none" w:sz="0" w:space="0" w:color="auto"/>
                        <w:right w:val="none" w:sz="0" w:space="0" w:color="auto"/>
                      </w:divBdr>
                      <w:divsChild>
                        <w:div w:id="202326853">
                          <w:marLeft w:val="0"/>
                          <w:marRight w:val="0"/>
                          <w:marTop w:val="0"/>
                          <w:marBottom w:val="0"/>
                          <w:divBdr>
                            <w:top w:val="none" w:sz="0" w:space="0" w:color="auto"/>
                            <w:left w:val="none" w:sz="0" w:space="0" w:color="auto"/>
                            <w:bottom w:val="none" w:sz="0" w:space="0" w:color="auto"/>
                            <w:right w:val="none" w:sz="0" w:space="0" w:color="auto"/>
                          </w:divBdr>
                          <w:divsChild>
                            <w:div w:id="735053222">
                              <w:marLeft w:val="0"/>
                              <w:marRight w:val="0"/>
                              <w:marTop w:val="0"/>
                              <w:marBottom w:val="0"/>
                              <w:divBdr>
                                <w:top w:val="none" w:sz="0" w:space="0" w:color="auto"/>
                                <w:left w:val="none" w:sz="0" w:space="0" w:color="auto"/>
                                <w:bottom w:val="none" w:sz="0" w:space="0" w:color="auto"/>
                                <w:right w:val="none" w:sz="0" w:space="0" w:color="auto"/>
                              </w:divBdr>
                              <w:divsChild>
                                <w:div w:id="1582373587">
                                  <w:marLeft w:val="0"/>
                                  <w:marRight w:val="0"/>
                                  <w:marTop w:val="0"/>
                                  <w:marBottom w:val="0"/>
                                  <w:divBdr>
                                    <w:top w:val="none" w:sz="0" w:space="0" w:color="auto"/>
                                    <w:left w:val="none" w:sz="0" w:space="0" w:color="auto"/>
                                    <w:bottom w:val="none" w:sz="0" w:space="0" w:color="auto"/>
                                    <w:right w:val="none" w:sz="0" w:space="0" w:color="auto"/>
                                  </w:divBdr>
                                  <w:divsChild>
                                    <w:div w:id="200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0277">
                              <w:marLeft w:val="0"/>
                              <w:marRight w:val="0"/>
                              <w:marTop w:val="0"/>
                              <w:marBottom w:val="0"/>
                              <w:divBdr>
                                <w:top w:val="none" w:sz="0" w:space="0" w:color="auto"/>
                                <w:left w:val="none" w:sz="0" w:space="0" w:color="auto"/>
                                <w:bottom w:val="none" w:sz="0" w:space="0" w:color="auto"/>
                                <w:right w:val="none" w:sz="0" w:space="0" w:color="auto"/>
                              </w:divBdr>
                              <w:divsChild>
                                <w:div w:id="1954245411">
                                  <w:marLeft w:val="0"/>
                                  <w:marRight w:val="0"/>
                                  <w:marTop w:val="0"/>
                                  <w:marBottom w:val="0"/>
                                  <w:divBdr>
                                    <w:top w:val="none" w:sz="0" w:space="0" w:color="auto"/>
                                    <w:left w:val="none" w:sz="0" w:space="0" w:color="auto"/>
                                    <w:bottom w:val="none" w:sz="0" w:space="0" w:color="auto"/>
                                    <w:right w:val="none" w:sz="0" w:space="0" w:color="auto"/>
                                  </w:divBdr>
                                  <w:divsChild>
                                    <w:div w:id="939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2799">
                              <w:marLeft w:val="0"/>
                              <w:marRight w:val="0"/>
                              <w:marTop w:val="0"/>
                              <w:marBottom w:val="0"/>
                              <w:divBdr>
                                <w:top w:val="none" w:sz="0" w:space="0" w:color="auto"/>
                                <w:left w:val="none" w:sz="0" w:space="0" w:color="auto"/>
                                <w:bottom w:val="none" w:sz="0" w:space="0" w:color="auto"/>
                                <w:right w:val="none" w:sz="0" w:space="0" w:color="auto"/>
                              </w:divBdr>
                              <w:divsChild>
                                <w:div w:id="1330216007">
                                  <w:marLeft w:val="0"/>
                                  <w:marRight w:val="0"/>
                                  <w:marTop w:val="0"/>
                                  <w:marBottom w:val="0"/>
                                  <w:divBdr>
                                    <w:top w:val="none" w:sz="0" w:space="0" w:color="auto"/>
                                    <w:left w:val="none" w:sz="0" w:space="0" w:color="auto"/>
                                    <w:bottom w:val="none" w:sz="0" w:space="0" w:color="auto"/>
                                    <w:right w:val="none" w:sz="0" w:space="0" w:color="auto"/>
                                  </w:divBdr>
                                  <w:divsChild>
                                    <w:div w:id="678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8727">
                              <w:marLeft w:val="0"/>
                              <w:marRight w:val="0"/>
                              <w:marTop w:val="0"/>
                              <w:marBottom w:val="0"/>
                              <w:divBdr>
                                <w:top w:val="none" w:sz="0" w:space="0" w:color="auto"/>
                                <w:left w:val="none" w:sz="0" w:space="0" w:color="auto"/>
                                <w:bottom w:val="none" w:sz="0" w:space="0" w:color="auto"/>
                                <w:right w:val="none" w:sz="0" w:space="0" w:color="auto"/>
                              </w:divBdr>
                              <w:divsChild>
                                <w:div w:id="7473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574921">
          <w:marLeft w:val="0"/>
          <w:marRight w:val="0"/>
          <w:marTop w:val="0"/>
          <w:marBottom w:val="0"/>
          <w:divBdr>
            <w:top w:val="none" w:sz="0" w:space="0" w:color="auto"/>
            <w:left w:val="none" w:sz="0" w:space="0" w:color="auto"/>
            <w:bottom w:val="none" w:sz="0" w:space="0" w:color="auto"/>
            <w:right w:val="none" w:sz="0" w:space="0" w:color="auto"/>
          </w:divBdr>
          <w:divsChild>
            <w:div w:id="1188370417">
              <w:marLeft w:val="0"/>
              <w:marRight w:val="0"/>
              <w:marTop w:val="0"/>
              <w:marBottom w:val="0"/>
              <w:divBdr>
                <w:top w:val="none" w:sz="0" w:space="0" w:color="auto"/>
                <w:left w:val="none" w:sz="0" w:space="0" w:color="auto"/>
                <w:bottom w:val="none" w:sz="0" w:space="0" w:color="auto"/>
                <w:right w:val="none" w:sz="0" w:space="0" w:color="auto"/>
              </w:divBdr>
            </w:div>
            <w:div w:id="1429306226">
              <w:marLeft w:val="0"/>
              <w:marRight w:val="0"/>
              <w:marTop w:val="0"/>
              <w:marBottom w:val="0"/>
              <w:divBdr>
                <w:top w:val="none" w:sz="0" w:space="0" w:color="auto"/>
                <w:left w:val="none" w:sz="0" w:space="0" w:color="auto"/>
                <w:bottom w:val="none" w:sz="0" w:space="0" w:color="auto"/>
                <w:right w:val="none" w:sz="0" w:space="0" w:color="auto"/>
              </w:divBdr>
              <w:divsChild>
                <w:div w:id="398746476">
                  <w:marLeft w:val="0"/>
                  <w:marRight w:val="0"/>
                  <w:marTop w:val="0"/>
                  <w:marBottom w:val="0"/>
                  <w:divBdr>
                    <w:top w:val="none" w:sz="0" w:space="0" w:color="auto"/>
                    <w:left w:val="none" w:sz="0" w:space="0" w:color="auto"/>
                    <w:bottom w:val="none" w:sz="0" w:space="0" w:color="auto"/>
                    <w:right w:val="none" w:sz="0" w:space="0" w:color="auto"/>
                  </w:divBdr>
                  <w:divsChild>
                    <w:div w:id="813260350">
                      <w:marLeft w:val="0"/>
                      <w:marRight w:val="0"/>
                      <w:marTop w:val="0"/>
                      <w:marBottom w:val="0"/>
                      <w:divBdr>
                        <w:top w:val="none" w:sz="0" w:space="0" w:color="auto"/>
                        <w:left w:val="none" w:sz="0" w:space="0" w:color="auto"/>
                        <w:bottom w:val="none" w:sz="0" w:space="0" w:color="auto"/>
                        <w:right w:val="none" w:sz="0" w:space="0" w:color="auto"/>
                      </w:divBdr>
                      <w:divsChild>
                        <w:div w:id="1350837855">
                          <w:marLeft w:val="0"/>
                          <w:marRight w:val="0"/>
                          <w:marTop w:val="0"/>
                          <w:marBottom w:val="0"/>
                          <w:divBdr>
                            <w:top w:val="none" w:sz="0" w:space="0" w:color="auto"/>
                            <w:left w:val="none" w:sz="0" w:space="0" w:color="auto"/>
                            <w:bottom w:val="none" w:sz="0" w:space="0" w:color="auto"/>
                            <w:right w:val="none" w:sz="0" w:space="0" w:color="auto"/>
                          </w:divBdr>
                          <w:divsChild>
                            <w:div w:id="972515084">
                              <w:marLeft w:val="0"/>
                              <w:marRight w:val="0"/>
                              <w:marTop w:val="0"/>
                              <w:marBottom w:val="0"/>
                              <w:divBdr>
                                <w:top w:val="none" w:sz="0" w:space="0" w:color="auto"/>
                                <w:left w:val="none" w:sz="0" w:space="0" w:color="auto"/>
                                <w:bottom w:val="none" w:sz="0" w:space="0" w:color="auto"/>
                                <w:right w:val="none" w:sz="0" w:space="0" w:color="auto"/>
                              </w:divBdr>
                              <w:divsChild>
                                <w:div w:id="210387564">
                                  <w:marLeft w:val="0"/>
                                  <w:marRight w:val="0"/>
                                  <w:marTop w:val="0"/>
                                  <w:marBottom w:val="0"/>
                                  <w:divBdr>
                                    <w:top w:val="none" w:sz="0" w:space="0" w:color="auto"/>
                                    <w:left w:val="none" w:sz="0" w:space="0" w:color="auto"/>
                                    <w:bottom w:val="none" w:sz="0" w:space="0" w:color="auto"/>
                                    <w:right w:val="none" w:sz="0" w:space="0" w:color="auto"/>
                                  </w:divBdr>
                                  <w:divsChild>
                                    <w:div w:id="20336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097347">
      <w:bodyDiv w:val="1"/>
      <w:marLeft w:val="0"/>
      <w:marRight w:val="0"/>
      <w:marTop w:val="0"/>
      <w:marBottom w:val="0"/>
      <w:divBdr>
        <w:top w:val="none" w:sz="0" w:space="0" w:color="auto"/>
        <w:left w:val="none" w:sz="0" w:space="0" w:color="auto"/>
        <w:bottom w:val="none" w:sz="0" w:space="0" w:color="auto"/>
        <w:right w:val="none" w:sz="0" w:space="0" w:color="auto"/>
      </w:divBdr>
      <w:divsChild>
        <w:div w:id="482233126">
          <w:marLeft w:val="0"/>
          <w:marRight w:val="0"/>
          <w:marTop w:val="0"/>
          <w:marBottom w:val="0"/>
          <w:divBdr>
            <w:top w:val="none" w:sz="0" w:space="0" w:color="auto"/>
            <w:left w:val="none" w:sz="0" w:space="0" w:color="auto"/>
            <w:bottom w:val="none" w:sz="0" w:space="0" w:color="auto"/>
            <w:right w:val="none" w:sz="0" w:space="0" w:color="auto"/>
          </w:divBdr>
          <w:divsChild>
            <w:div w:id="1779175802">
              <w:marLeft w:val="0"/>
              <w:marRight w:val="0"/>
              <w:marTop w:val="0"/>
              <w:marBottom w:val="0"/>
              <w:divBdr>
                <w:top w:val="none" w:sz="0" w:space="0" w:color="auto"/>
                <w:left w:val="none" w:sz="0" w:space="0" w:color="auto"/>
                <w:bottom w:val="none" w:sz="0" w:space="0" w:color="auto"/>
                <w:right w:val="none" w:sz="0" w:space="0" w:color="auto"/>
              </w:divBdr>
            </w:div>
            <w:div w:id="332874781">
              <w:marLeft w:val="0"/>
              <w:marRight w:val="0"/>
              <w:marTop w:val="0"/>
              <w:marBottom w:val="0"/>
              <w:divBdr>
                <w:top w:val="none" w:sz="0" w:space="0" w:color="auto"/>
                <w:left w:val="none" w:sz="0" w:space="0" w:color="auto"/>
                <w:bottom w:val="none" w:sz="0" w:space="0" w:color="auto"/>
                <w:right w:val="none" w:sz="0" w:space="0" w:color="auto"/>
              </w:divBdr>
              <w:divsChild>
                <w:div w:id="749039227">
                  <w:marLeft w:val="0"/>
                  <w:marRight w:val="0"/>
                  <w:marTop w:val="0"/>
                  <w:marBottom w:val="0"/>
                  <w:divBdr>
                    <w:top w:val="none" w:sz="0" w:space="0" w:color="auto"/>
                    <w:left w:val="none" w:sz="0" w:space="0" w:color="auto"/>
                    <w:bottom w:val="none" w:sz="0" w:space="0" w:color="auto"/>
                    <w:right w:val="none" w:sz="0" w:space="0" w:color="auto"/>
                  </w:divBdr>
                  <w:divsChild>
                    <w:div w:id="149488388">
                      <w:marLeft w:val="0"/>
                      <w:marRight w:val="0"/>
                      <w:marTop w:val="0"/>
                      <w:marBottom w:val="0"/>
                      <w:divBdr>
                        <w:top w:val="none" w:sz="0" w:space="0" w:color="auto"/>
                        <w:left w:val="none" w:sz="0" w:space="0" w:color="auto"/>
                        <w:bottom w:val="none" w:sz="0" w:space="0" w:color="auto"/>
                        <w:right w:val="none" w:sz="0" w:space="0" w:color="auto"/>
                      </w:divBdr>
                      <w:divsChild>
                        <w:div w:id="1509562406">
                          <w:marLeft w:val="0"/>
                          <w:marRight w:val="0"/>
                          <w:marTop w:val="0"/>
                          <w:marBottom w:val="0"/>
                          <w:divBdr>
                            <w:top w:val="none" w:sz="0" w:space="0" w:color="auto"/>
                            <w:left w:val="none" w:sz="0" w:space="0" w:color="auto"/>
                            <w:bottom w:val="none" w:sz="0" w:space="0" w:color="auto"/>
                            <w:right w:val="none" w:sz="0" w:space="0" w:color="auto"/>
                          </w:divBdr>
                          <w:divsChild>
                            <w:div w:id="1203372128">
                              <w:marLeft w:val="0"/>
                              <w:marRight w:val="0"/>
                              <w:marTop w:val="0"/>
                              <w:marBottom w:val="0"/>
                              <w:divBdr>
                                <w:top w:val="none" w:sz="0" w:space="0" w:color="auto"/>
                                <w:left w:val="none" w:sz="0" w:space="0" w:color="auto"/>
                                <w:bottom w:val="none" w:sz="0" w:space="0" w:color="auto"/>
                                <w:right w:val="none" w:sz="0" w:space="0" w:color="auto"/>
                              </w:divBdr>
                              <w:divsChild>
                                <w:div w:id="982738499">
                                  <w:marLeft w:val="0"/>
                                  <w:marRight w:val="0"/>
                                  <w:marTop w:val="0"/>
                                  <w:marBottom w:val="0"/>
                                  <w:divBdr>
                                    <w:top w:val="none" w:sz="0" w:space="0" w:color="auto"/>
                                    <w:left w:val="none" w:sz="0" w:space="0" w:color="auto"/>
                                    <w:bottom w:val="none" w:sz="0" w:space="0" w:color="auto"/>
                                    <w:right w:val="none" w:sz="0" w:space="0" w:color="auto"/>
                                  </w:divBdr>
                                  <w:divsChild>
                                    <w:div w:id="6519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27021">
          <w:marLeft w:val="0"/>
          <w:marRight w:val="0"/>
          <w:marTop w:val="0"/>
          <w:marBottom w:val="0"/>
          <w:divBdr>
            <w:top w:val="none" w:sz="0" w:space="0" w:color="auto"/>
            <w:left w:val="none" w:sz="0" w:space="0" w:color="auto"/>
            <w:bottom w:val="none" w:sz="0" w:space="0" w:color="auto"/>
            <w:right w:val="none" w:sz="0" w:space="0" w:color="auto"/>
          </w:divBdr>
          <w:divsChild>
            <w:div w:id="104077947">
              <w:marLeft w:val="0"/>
              <w:marRight w:val="0"/>
              <w:marTop w:val="0"/>
              <w:marBottom w:val="0"/>
              <w:divBdr>
                <w:top w:val="none" w:sz="0" w:space="0" w:color="auto"/>
                <w:left w:val="none" w:sz="0" w:space="0" w:color="auto"/>
                <w:bottom w:val="none" w:sz="0" w:space="0" w:color="auto"/>
                <w:right w:val="none" w:sz="0" w:space="0" w:color="auto"/>
              </w:divBdr>
            </w:div>
            <w:div w:id="292248235">
              <w:marLeft w:val="0"/>
              <w:marRight w:val="0"/>
              <w:marTop w:val="0"/>
              <w:marBottom w:val="0"/>
              <w:divBdr>
                <w:top w:val="none" w:sz="0" w:space="0" w:color="auto"/>
                <w:left w:val="none" w:sz="0" w:space="0" w:color="auto"/>
                <w:bottom w:val="none" w:sz="0" w:space="0" w:color="auto"/>
                <w:right w:val="none" w:sz="0" w:space="0" w:color="auto"/>
              </w:divBdr>
              <w:divsChild>
                <w:div w:id="862549427">
                  <w:marLeft w:val="0"/>
                  <w:marRight w:val="0"/>
                  <w:marTop w:val="0"/>
                  <w:marBottom w:val="0"/>
                  <w:divBdr>
                    <w:top w:val="none" w:sz="0" w:space="0" w:color="auto"/>
                    <w:left w:val="none" w:sz="0" w:space="0" w:color="auto"/>
                    <w:bottom w:val="none" w:sz="0" w:space="0" w:color="auto"/>
                    <w:right w:val="none" w:sz="0" w:space="0" w:color="auto"/>
                  </w:divBdr>
                  <w:divsChild>
                    <w:div w:id="1723167353">
                      <w:marLeft w:val="0"/>
                      <w:marRight w:val="0"/>
                      <w:marTop w:val="0"/>
                      <w:marBottom w:val="0"/>
                      <w:divBdr>
                        <w:top w:val="none" w:sz="0" w:space="0" w:color="auto"/>
                        <w:left w:val="none" w:sz="0" w:space="0" w:color="auto"/>
                        <w:bottom w:val="none" w:sz="0" w:space="0" w:color="auto"/>
                        <w:right w:val="none" w:sz="0" w:space="0" w:color="auto"/>
                      </w:divBdr>
                      <w:divsChild>
                        <w:div w:id="763264241">
                          <w:marLeft w:val="0"/>
                          <w:marRight w:val="0"/>
                          <w:marTop w:val="0"/>
                          <w:marBottom w:val="0"/>
                          <w:divBdr>
                            <w:top w:val="none" w:sz="0" w:space="0" w:color="auto"/>
                            <w:left w:val="none" w:sz="0" w:space="0" w:color="auto"/>
                            <w:bottom w:val="none" w:sz="0" w:space="0" w:color="auto"/>
                            <w:right w:val="none" w:sz="0" w:space="0" w:color="auto"/>
                          </w:divBdr>
                          <w:divsChild>
                            <w:div w:id="2057509394">
                              <w:marLeft w:val="0"/>
                              <w:marRight w:val="0"/>
                              <w:marTop w:val="0"/>
                              <w:marBottom w:val="0"/>
                              <w:divBdr>
                                <w:top w:val="none" w:sz="0" w:space="0" w:color="auto"/>
                                <w:left w:val="none" w:sz="0" w:space="0" w:color="auto"/>
                                <w:bottom w:val="none" w:sz="0" w:space="0" w:color="auto"/>
                                <w:right w:val="none" w:sz="0" w:space="0" w:color="auto"/>
                              </w:divBdr>
                              <w:divsChild>
                                <w:div w:id="976640036">
                                  <w:marLeft w:val="0"/>
                                  <w:marRight w:val="0"/>
                                  <w:marTop w:val="0"/>
                                  <w:marBottom w:val="0"/>
                                  <w:divBdr>
                                    <w:top w:val="none" w:sz="0" w:space="0" w:color="auto"/>
                                    <w:left w:val="none" w:sz="0" w:space="0" w:color="auto"/>
                                    <w:bottom w:val="none" w:sz="0" w:space="0" w:color="auto"/>
                                    <w:right w:val="none" w:sz="0" w:space="0" w:color="auto"/>
                                  </w:divBdr>
                                  <w:divsChild>
                                    <w:div w:id="1042897782">
                                      <w:marLeft w:val="0"/>
                                      <w:marRight w:val="0"/>
                                      <w:marTop w:val="0"/>
                                      <w:marBottom w:val="0"/>
                                      <w:divBdr>
                                        <w:top w:val="none" w:sz="0" w:space="0" w:color="auto"/>
                                        <w:left w:val="none" w:sz="0" w:space="0" w:color="auto"/>
                                        <w:bottom w:val="none" w:sz="0" w:space="0" w:color="auto"/>
                                        <w:right w:val="none" w:sz="0" w:space="0" w:color="auto"/>
                                      </w:divBdr>
                                    </w:div>
                                    <w:div w:id="1672563707">
                                      <w:marLeft w:val="0"/>
                                      <w:marRight w:val="0"/>
                                      <w:marTop w:val="0"/>
                                      <w:marBottom w:val="0"/>
                                      <w:divBdr>
                                        <w:top w:val="none" w:sz="0" w:space="0" w:color="auto"/>
                                        <w:left w:val="none" w:sz="0" w:space="0" w:color="auto"/>
                                        <w:bottom w:val="none" w:sz="0" w:space="0" w:color="auto"/>
                                        <w:right w:val="none" w:sz="0" w:space="0" w:color="auto"/>
                                      </w:divBdr>
                                    </w:div>
                                    <w:div w:id="17557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530829">
          <w:marLeft w:val="0"/>
          <w:marRight w:val="0"/>
          <w:marTop w:val="0"/>
          <w:marBottom w:val="0"/>
          <w:divBdr>
            <w:top w:val="none" w:sz="0" w:space="0" w:color="auto"/>
            <w:left w:val="none" w:sz="0" w:space="0" w:color="auto"/>
            <w:bottom w:val="none" w:sz="0" w:space="0" w:color="auto"/>
            <w:right w:val="none" w:sz="0" w:space="0" w:color="auto"/>
          </w:divBdr>
          <w:divsChild>
            <w:div w:id="1883587576">
              <w:marLeft w:val="0"/>
              <w:marRight w:val="0"/>
              <w:marTop w:val="0"/>
              <w:marBottom w:val="0"/>
              <w:divBdr>
                <w:top w:val="none" w:sz="0" w:space="0" w:color="auto"/>
                <w:left w:val="none" w:sz="0" w:space="0" w:color="auto"/>
                <w:bottom w:val="none" w:sz="0" w:space="0" w:color="auto"/>
                <w:right w:val="none" w:sz="0" w:space="0" w:color="auto"/>
              </w:divBdr>
            </w:div>
            <w:div w:id="581455448">
              <w:marLeft w:val="0"/>
              <w:marRight w:val="0"/>
              <w:marTop w:val="0"/>
              <w:marBottom w:val="0"/>
              <w:divBdr>
                <w:top w:val="none" w:sz="0" w:space="0" w:color="auto"/>
                <w:left w:val="none" w:sz="0" w:space="0" w:color="auto"/>
                <w:bottom w:val="none" w:sz="0" w:space="0" w:color="auto"/>
                <w:right w:val="none" w:sz="0" w:space="0" w:color="auto"/>
              </w:divBdr>
              <w:divsChild>
                <w:div w:id="900679152">
                  <w:marLeft w:val="0"/>
                  <w:marRight w:val="0"/>
                  <w:marTop w:val="0"/>
                  <w:marBottom w:val="0"/>
                  <w:divBdr>
                    <w:top w:val="none" w:sz="0" w:space="0" w:color="auto"/>
                    <w:left w:val="none" w:sz="0" w:space="0" w:color="auto"/>
                    <w:bottom w:val="none" w:sz="0" w:space="0" w:color="auto"/>
                    <w:right w:val="none" w:sz="0" w:space="0" w:color="auto"/>
                  </w:divBdr>
                  <w:divsChild>
                    <w:div w:id="1928807577">
                      <w:marLeft w:val="0"/>
                      <w:marRight w:val="0"/>
                      <w:marTop w:val="0"/>
                      <w:marBottom w:val="0"/>
                      <w:divBdr>
                        <w:top w:val="none" w:sz="0" w:space="0" w:color="auto"/>
                        <w:left w:val="none" w:sz="0" w:space="0" w:color="auto"/>
                        <w:bottom w:val="none" w:sz="0" w:space="0" w:color="auto"/>
                        <w:right w:val="none" w:sz="0" w:space="0" w:color="auto"/>
                      </w:divBdr>
                      <w:divsChild>
                        <w:div w:id="1612938135">
                          <w:marLeft w:val="0"/>
                          <w:marRight w:val="0"/>
                          <w:marTop w:val="0"/>
                          <w:marBottom w:val="0"/>
                          <w:divBdr>
                            <w:top w:val="none" w:sz="0" w:space="0" w:color="auto"/>
                            <w:left w:val="none" w:sz="0" w:space="0" w:color="auto"/>
                            <w:bottom w:val="none" w:sz="0" w:space="0" w:color="auto"/>
                            <w:right w:val="none" w:sz="0" w:space="0" w:color="auto"/>
                          </w:divBdr>
                          <w:divsChild>
                            <w:div w:id="1356464628">
                              <w:marLeft w:val="0"/>
                              <w:marRight w:val="0"/>
                              <w:marTop w:val="0"/>
                              <w:marBottom w:val="0"/>
                              <w:divBdr>
                                <w:top w:val="none" w:sz="0" w:space="0" w:color="auto"/>
                                <w:left w:val="none" w:sz="0" w:space="0" w:color="auto"/>
                                <w:bottom w:val="none" w:sz="0" w:space="0" w:color="auto"/>
                                <w:right w:val="none" w:sz="0" w:space="0" w:color="auto"/>
                              </w:divBdr>
                              <w:divsChild>
                                <w:div w:id="151139067">
                                  <w:marLeft w:val="0"/>
                                  <w:marRight w:val="0"/>
                                  <w:marTop w:val="0"/>
                                  <w:marBottom w:val="0"/>
                                  <w:divBdr>
                                    <w:top w:val="none" w:sz="0" w:space="0" w:color="auto"/>
                                    <w:left w:val="none" w:sz="0" w:space="0" w:color="auto"/>
                                    <w:bottom w:val="none" w:sz="0" w:space="0" w:color="auto"/>
                                    <w:right w:val="none" w:sz="0" w:space="0" w:color="auto"/>
                                  </w:divBdr>
                                  <w:divsChild>
                                    <w:div w:id="497697700">
                                      <w:marLeft w:val="0"/>
                                      <w:marRight w:val="0"/>
                                      <w:marTop w:val="0"/>
                                      <w:marBottom w:val="0"/>
                                      <w:divBdr>
                                        <w:top w:val="none" w:sz="0" w:space="0" w:color="auto"/>
                                        <w:left w:val="none" w:sz="0" w:space="0" w:color="auto"/>
                                        <w:bottom w:val="none" w:sz="0" w:space="0" w:color="auto"/>
                                        <w:right w:val="none" w:sz="0" w:space="0" w:color="auto"/>
                                      </w:divBdr>
                                    </w:div>
                                    <w:div w:id="3678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5280">
                              <w:marLeft w:val="0"/>
                              <w:marRight w:val="0"/>
                              <w:marTop w:val="0"/>
                              <w:marBottom w:val="0"/>
                              <w:divBdr>
                                <w:top w:val="none" w:sz="0" w:space="0" w:color="auto"/>
                                <w:left w:val="none" w:sz="0" w:space="0" w:color="auto"/>
                                <w:bottom w:val="none" w:sz="0" w:space="0" w:color="auto"/>
                                <w:right w:val="none" w:sz="0" w:space="0" w:color="auto"/>
                              </w:divBdr>
                              <w:divsChild>
                                <w:div w:id="1877309743">
                                  <w:marLeft w:val="0"/>
                                  <w:marRight w:val="0"/>
                                  <w:marTop w:val="0"/>
                                  <w:marBottom w:val="0"/>
                                  <w:divBdr>
                                    <w:top w:val="none" w:sz="0" w:space="0" w:color="auto"/>
                                    <w:left w:val="none" w:sz="0" w:space="0" w:color="auto"/>
                                    <w:bottom w:val="none" w:sz="0" w:space="0" w:color="auto"/>
                                    <w:right w:val="none" w:sz="0" w:space="0" w:color="auto"/>
                                  </w:divBdr>
                                  <w:divsChild>
                                    <w:div w:id="16983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90425">
                              <w:marLeft w:val="0"/>
                              <w:marRight w:val="0"/>
                              <w:marTop w:val="0"/>
                              <w:marBottom w:val="0"/>
                              <w:divBdr>
                                <w:top w:val="none" w:sz="0" w:space="0" w:color="auto"/>
                                <w:left w:val="none" w:sz="0" w:space="0" w:color="auto"/>
                                <w:bottom w:val="none" w:sz="0" w:space="0" w:color="auto"/>
                                <w:right w:val="none" w:sz="0" w:space="0" w:color="auto"/>
                              </w:divBdr>
                              <w:divsChild>
                                <w:div w:id="1047872655">
                                  <w:marLeft w:val="0"/>
                                  <w:marRight w:val="0"/>
                                  <w:marTop w:val="0"/>
                                  <w:marBottom w:val="0"/>
                                  <w:divBdr>
                                    <w:top w:val="none" w:sz="0" w:space="0" w:color="auto"/>
                                    <w:left w:val="none" w:sz="0" w:space="0" w:color="auto"/>
                                    <w:bottom w:val="none" w:sz="0" w:space="0" w:color="auto"/>
                                    <w:right w:val="none" w:sz="0" w:space="0" w:color="auto"/>
                                  </w:divBdr>
                                  <w:divsChild>
                                    <w:div w:id="904074935">
                                      <w:marLeft w:val="0"/>
                                      <w:marRight w:val="0"/>
                                      <w:marTop w:val="0"/>
                                      <w:marBottom w:val="0"/>
                                      <w:divBdr>
                                        <w:top w:val="none" w:sz="0" w:space="0" w:color="auto"/>
                                        <w:left w:val="none" w:sz="0" w:space="0" w:color="auto"/>
                                        <w:bottom w:val="none" w:sz="0" w:space="0" w:color="auto"/>
                                        <w:right w:val="none" w:sz="0" w:space="0" w:color="auto"/>
                                      </w:divBdr>
                                    </w:div>
                                    <w:div w:id="1886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3798">
                              <w:marLeft w:val="0"/>
                              <w:marRight w:val="0"/>
                              <w:marTop w:val="0"/>
                              <w:marBottom w:val="0"/>
                              <w:divBdr>
                                <w:top w:val="none" w:sz="0" w:space="0" w:color="auto"/>
                                <w:left w:val="none" w:sz="0" w:space="0" w:color="auto"/>
                                <w:bottom w:val="none" w:sz="0" w:space="0" w:color="auto"/>
                                <w:right w:val="none" w:sz="0" w:space="0" w:color="auto"/>
                              </w:divBdr>
                              <w:divsChild>
                                <w:div w:id="17017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224057">
          <w:marLeft w:val="0"/>
          <w:marRight w:val="0"/>
          <w:marTop w:val="0"/>
          <w:marBottom w:val="0"/>
          <w:divBdr>
            <w:top w:val="none" w:sz="0" w:space="0" w:color="auto"/>
            <w:left w:val="none" w:sz="0" w:space="0" w:color="auto"/>
            <w:bottom w:val="none" w:sz="0" w:space="0" w:color="auto"/>
            <w:right w:val="none" w:sz="0" w:space="0" w:color="auto"/>
          </w:divBdr>
          <w:divsChild>
            <w:div w:id="603225164">
              <w:marLeft w:val="0"/>
              <w:marRight w:val="0"/>
              <w:marTop w:val="0"/>
              <w:marBottom w:val="0"/>
              <w:divBdr>
                <w:top w:val="none" w:sz="0" w:space="0" w:color="auto"/>
                <w:left w:val="none" w:sz="0" w:space="0" w:color="auto"/>
                <w:bottom w:val="none" w:sz="0" w:space="0" w:color="auto"/>
                <w:right w:val="none" w:sz="0" w:space="0" w:color="auto"/>
              </w:divBdr>
            </w:div>
            <w:div w:id="128286455">
              <w:marLeft w:val="0"/>
              <w:marRight w:val="0"/>
              <w:marTop w:val="0"/>
              <w:marBottom w:val="0"/>
              <w:divBdr>
                <w:top w:val="none" w:sz="0" w:space="0" w:color="auto"/>
                <w:left w:val="none" w:sz="0" w:space="0" w:color="auto"/>
                <w:bottom w:val="none" w:sz="0" w:space="0" w:color="auto"/>
                <w:right w:val="none" w:sz="0" w:space="0" w:color="auto"/>
              </w:divBdr>
              <w:divsChild>
                <w:div w:id="1026441067">
                  <w:marLeft w:val="0"/>
                  <w:marRight w:val="0"/>
                  <w:marTop w:val="0"/>
                  <w:marBottom w:val="0"/>
                  <w:divBdr>
                    <w:top w:val="none" w:sz="0" w:space="0" w:color="auto"/>
                    <w:left w:val="none" w:sz="0" w:space="0" w:color="auto"/>
                    <w:bottom w:val="none" w:sz="0" w:space="0" w:color="auto"/>
                    <w:right w:val="none" w:sz="0" w:space="0" w:color="auto"/>
                  </w:divBdr>
                  <w:divsChild>
                    <w:div w:id="2123526530">
                      <w:marLeft w:val="0"/>
                      <w:marRight w:val="0"/>
                      <w:marTop w:val="0"/>
                      <w:marBottom w:val="0"/>
                      <w:divBdr>
                        <w:top w:val="none" w:sz="0" w:space="0" w:color="auto"/>
                        <w:left w:val="none" w:sz="0" w:space="0" w:color="auto"/>
                        <w:bottom w:val="none" w:sz="0" w:space="0" w:color="auto"/>
                        <w:right w:val="none" w:sz="0" w:space="0" w:color="auto"/>
                      </w:divBdr>
                      <w:divsChild>
                        <w:div w:id="1483425630">
                          <w:marLeft w:val="0"/>
                          <w:marRight w:val="0"/>
                          <w:marTop w:val="0"/>
                          <w:marBottom w:val="0"/>
                          <w:divBdr>
                            <w:top w:val="none" w:sz="0" w:space="0" w:color="auto"/>
                            <w:left w:val="none" w:sz="0" w:space="0" w:color="auto"/>
                            <w:bottom w:val="none" w:sz="0" w:space="0" w:color="auto"/>
                            <w:right w:val="none" w:sz="0" w:space="0" w:color="auto"/>
                          </w:divBdr>
                          <w:divsChild>
                            <w:div w:id="66998643">
                              <w:marLeft w:val="0"/>
                              <w:marRight w:val="0"/>
                              <w:marTop w:val="0"/>
                              <w:marBottom w:val="0"/>
                              <w:divBdr>
                                <w:top w:val="none" w:sz="0" w:space="0" w:color="auto"/>
                                <w:left w:val="none" w:sz="0" w:space="0" w:color="auto"/>
                                <w:bottom w:val="none" w:sz="0" w:space="0" w:color="auto"/>
                                <w:right w:val="none" w:sz="0" w:space="0" w:color="auto"/>
                              </w:divBdr>
                              <w:divsChild>
                                <w:div w:id="871651484">
                                  <w:marLeft w:val="0"/>
                                  <w:marRight w:val="0"/>
                                  <w:marTop w:val="0"/>
                                  <w:marBottom w:val="0"/>
                                  <w:divBdr>
                                    <w:top w:val="none" w:sz="0" w:space="0" w:color="auto"/>
                                    <w:left w:val="none" w:sz="0" w:space="0" w:color="auto"/>
                                    <w:bottom w:val="none" w:sz="0" w:space="0" w:color="auto"/>
                                    <w:right w:val="none" w:sz="0" w:space="0" w:color="auto"/>
                                  </w:divBdr>
                                  <w:divsChild>
                                    <w:div w:id="10371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983434">
          <w:marLeft w:val="0"/>
          <w:marRight w:val="0"/>
          <w:marTop w:val="0"/>
          <w:marBottom w:val="0"/>
          <w:divBdr>
            <w:top w:val="none" w:sz="0" w:space="0" w:color="auto"/>
            <w:left w:val="none" w:sz="0" w:space="0" w:color="auto"/>
            <w:bottom w:val="none" w:sz="0" w:space="0" w:color="auto"/>
            <w:right w:val="none" w:sz="0" w:space="0" w:color="auto"/>
          </w:divBdr>
          <w:divsChild>
            <w:div w:id="44767318">
              <w:marLeft w:val="0"/>
              <w:marRight w:val="0"/>
              <w:marTop w:val="0"/>
              <w:marBottom w:val="0"/>
              <w:divBdr>
                <w:top w:val="none" w:sz="0" w:space="0" w:color="auto"/>
                <w:left w:val="none" w:sz="0" w:space="0" w:color="auto"/>
                <w:bottom w:val="none" w:sz="0" w:space="0" w:color="auto"/>
                <w:right w:val="none" w:sz="0" w:space="0" w:color="auto"/>
              </w:divBdr>
            </w:div>
            <w:div w:id="686520337">
              <w:marLeft w:val="0"/>
              <w:marRight w:val="0"/>
              <w:marTop w:val="0"/>
              <w:marBottom w:val="0"/>
              <w:divBdr>
                <w:top w:val="none" w:sz="0" w:space="0" w:color="auto"/>
                <w:left w:val="none" w:sz="0" w:space="0" w:color="auto"/>
                <w:bottom w:val="none" w:sz="0" w:space="0" w:color="auto"/>
                <w:right w:val="none" w:sz="0" w:space="0" w:color="auto"/>
              </w:divBdr>
              <w:divsChild>
                <w:div w:id="730077337">
                  <w:marLeft w:val="0"/>
                  <w:marRight w:val="0"/>
                  <w:marTop w:val="0"/>
                  <w:marBottom w:val="0"/>
                  <w:divBdr>
                    <w:top w:val="none" w:sz="0" w:space="0" w:color="auto"/>
                    <w:left w:val="none" w:sz="0" w:space="0" w:color="auto"/>
                    <w:bottom w:val="none" w:sz="0" w:space="0" w:color="auto"/>
                    <w:right w:val="none" w:sz="0" w:space="0" w:color="auto"/>
                  </w:divBdr>
                  <w:divsChild>
                    <w:div w:id="1614097512">
                      <w:marLeft w:val="0"/>
                      <w:marRight w:val="0"/>
                      <w:marTop w:val="0"/>
                      <w:marBottom w:val="0"/>
                      <w:divBdr>
                        <w:top w:val="none" w:sz="0" w:space="0" w:color="auto"/>
                        <w:left w:val="none" w:sz="0" w:space="0" w:color="auto"/>
                        <w:bottom w:val="none" w:sz="0" w:space="0" w:color="auto"/>
                        <w:right w:val="none" w:sz="0" w:space="0" w:color="auto"/>
                      </w:divBdr>
                      <w:divsChild>
                        <w:div w:id="1775903932">
                          <w:marLeft w:val="0"/>
                          <w:marRight w:val="0"/>
                          <w:marTop w:val="0"/>
                          <w:marBottom w:val="0"/>
                          <w:divBdr>
                            <w:top w:val="none" w:sz="0" w:space="0" w:color="auto"/>
                            <w:left w:val="none" w:sz="0" w:space="0" w:color="auto"/>
                            <w:bottom w:val="none" w:sz="0" w:space="0" w:color="auto"/>
                            <w:right w:val="none" w:sz="0" w:space="0" w:color="auto"/>
                          </w:divBdr>
                          <w:divsChild>
                            <w:div w:id="1348480328">
                              <w:marLeft w:val="0"/>
                              <w:marRight w:val="0"/>
                              <w:marTop w:val="0"/>
                              <w:marBottom w:val="0"/>
                              <w:divBdr>
                                <w:top w:val="none" w:sz="0" w:space="0" w:color="auto"/>
                                <w:left w:val="none" w:sz="0" w:space="0" w:color="auto"/>
                                <w:bottom w:val="none" w:sz="0" w:space="0" w:color="auto"/>
                                <w:right w:val="none" w:sz="0" w:space="0" w:color="auto"/>
                              </w:divBdr>
                              <w:divsChild>
                                <w:div w:id="1144084742">
                                  <w:marLeft w:val="0"/>
                                  <w:marRight w:val="0"/>
                                  <w:marTop w:val="0"/>
                                  <w:marBottom w:val="0"/>
                                  <w:divBdr>
                                    <w:top w:val="none" w:sz="0" w:space="0" w:color="auto"/>
                                    <w:left w:val="none" w:sz="0" w:space="0" w:color="auto"/>
                                    <w:bottom w:val="none" w:sz="0" w:space="0" w:color="auto"/>
                                    <w:right w:val="none" w:sz="0" w:space="0" w:color="auto"/>
                                  </w:divBdr>
                                  <w:divsChild>
                                    <w:div w:id="111922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265">
                              <w:marLeft w:val="0"/>
                              <w:marRight w:val="0"/>
                              <w:marTop w:val="0"/>
                              <w:marBottom w:val="0"/>
                              <w:divBdr>
                                <w:top w:val="none" w:sz="0" w:space="0" w:color="auto"/>
                                <w:left w:val="none" w:sz="0" w:space="0" w:color="auto"/>
                                <w:bottom w:val="none" w:sz="0" w:space="0" w:color="auto"/>
                                <w:right w:val="none" w:sz="0" w:space="0" w:color="auto"/>
                              </w:divBdr>
                              <w:divsChild>
                                <w:div w:id="1525287962">
                                  <w:marLeft w:val="0"/>
                                  <w:marRight w:val="0"/>
                                  <w:marTop w:val="0"/>
                                  <w:marBottom w:val="0"/>
                                  <w:divBdr>
                                    <w:top w:val="none" w:sz="0" w:space="0" w:color="auto"/>
                                    <w:left w:val="none" w:sz="0" w:space="0" w:color="auto"/>
                                    <w:bottom w:val="none" w:sz="0" w:space="0" w:color="auto"/>
                                    <w:right w:val="none" w:sz="0" w:space="0" w:color="auto"/>
                                  </w:divBdr>
                                  <w:divsChild>
                                    <w:div w:id="11846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952">
                              <w:marLeft w:val="0"/>
                              <w:marRight w:val="0"/>
                              <w:marTop w:val="0"/>
                              <w:marBottom w:val="0"/>
                              <w:divBdr>
                                <w:top w:val="none" w:sz="0" w:space="0" w:color="auto"/>
                                <w:left w:val="none" w:sz="0" w:space="0" w:color="auto"/>
                                <w:bottom w:val="none" w:sz="0" w:space="0" w:color="auto"/>
                                <w:right w:val="none" w:sz="0" w:space="0" w:color="auto"/>
                              </w:divBdr>
                              <w:divsChild>
                                <w:div w:id="2034257048">
                                  <w:marLeft w:val="0"/>
                                  <w:marRight w:val="0"/>
                                  <w:marTop w:val="0"/>
                                  <w:marBottom w:val="0"/>
                                  <w:divBdr>
                                    <w:top w:val="none" w:sz="0" w:space="0" w:color="auto"/>
                                    <w:left w:val="none" w:sz="0" w:space="0" w:color="auto"/>
                                    <w:bottom w:val="none" w:sz="0" w:space="0" w:color="auto"/>
                                    <w:right w:val="none" w:sz="0" w:space="0" w:color="auto"/>
                                  </w:divBdr>
                                  <w:divsChild>
                                    <w:div w:id="20193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1963">
                              <w:marLeft w:val="0"/>
                              <w:marRight w:val="0"/>
                              <w:marTop w:val="0"/>
                              <w:marBottom w:val="0"/>
                              <w:divBdr>
                                <w:top w:val="none" w:sz="0" w:space="0" w:color="auto"/>
                                <w:left w:val="none" w:sz="0" w:space="0" w:color="auto"/>
                                <w:bottom w:val="none" w:sz="0" w:space="0" w:color="auto"/>
                                <w:right w:val="none" w:sz="0" w:space="0" w:color="auto"/>
                              </w:divBdr>
                              <w:divsChild>
                                <w:div w:id="20083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468215">
          <w:marLeft w:val="0"/>
          <w:marRight w:val="0"/>
          <w:marTop w:val="0"/>
          <w:marBottom w:val="0"/>
          <w:divBdr>
            <w:top w:val="none" w:sz="0" w:space="0" w:color="auto"/>
            <w:left w:val="none" w:sz="0" w:space="0" w:color="auto"/>
            <w:bottom w:val="none" w:sz="0" w:space="0" w:color="auto"/>
            <w:right w:val="none" w:sz="0" w:space="0" w:color="auto"/>
          </w:divBdr>
          <w:divsChild>
            <w:div w:id="655572603">
              <w:marLeft w:val="0"/>
              <w:marRight w:val="0"/>
              <w:marTop w:val="0"/>
              <w:marBottom w:val="0"/>
              <w:divBdr>
                <w:top w:val="none" w:sz="0" w:space="0" w:color="auto"/>
                <w:left w:val="none" w:sz="0" w:space="0" w:color="auto"/>
                <w:bottom w:val="none" w:sz="0" w:space="0" w:color="auto"/>
                <w:right w:val="none" w:sz="0" w:space="0" w:color="auto"/>
              </w:divBdr>
            </w:div>
            <w:div w:id="1530483824">
              <w:marLeft w:val="0"/>
              <w:marRight w:val="0"/>
              <w:marTop w:val="0"/>
              <w:marBottom w:val="0"/>
              <w:divBdr>
                <w:top w:val="none" w:sz="0" w:space="0" w:color="auto"/>
                <w:left w:val="none" w:sz="0" w:space="0" w:color="auto"/>
                <w:bottom w:val="none" w:sz="0" w:space="0" w:color="auto"/>
                <w:right w:val="none" w:sz="0" w:space="0" w:color="auto"/>
              </w:divBdr>
              <w:divsChild>
                <w:div w:id="698437927">
                  <w:marLeft w:val="0"/>
                  <w:marRight w:val="0"/>
                  <w:marTop w:val="0"/>
                  <w:marBottom w:val="0"/>
                  <w:divBdr>
                    <w:top w:val="none" w:sz="0" w:space="0" w:color="auto"/>
                    <w:left w:val="none" w:sz="0" w:space="0" w:color="auto"/>
                    <w:bottom w:val="none" w:sz="0" w:space="0" w:color="auto"/>
                    <w:right w:val="none" w:sz="0" w:space="0" w:color="auto"/>
                  </w:divBdr>
                  <w:divsChild>
                    <w:div w:id="184054333">
                      <w:marLeft w:val="0"/>
                      <w:marRight w:val="0"/>
                      <w:marTop w:val="0"/>
                      <w:marBottom w:val="0"/>
                      <w:divBdr>
                        <w:top w:val="none" w:sz="0" w:space="0" w:color="auto"/>
                        <w:left w:val="none" w:sz="0" w:space="0" w:color="auto"/>
                        <w:bottom w:val="none" w:sz="0" w:space="0" w:color="auto"/>
                        <w:right w:val="none" w:sz="0" w:space="0" w:color="auto"/>
                      </w:divBdr>
                      <w:divsChild>
                        <w:div w:id="309362647">
                          <w:marLeft w:val="0"/>
                          <w:marRight w:val="0"/>
                          <w:marTop w:val="0"/>
                          <w:marBottom w:val="0"/>
                          <w:divBdr>
                            <w:top w:val="none" w:sz="0" w:space="0" w:color="auto"/>
                            <w:left w:val="none" w:sz="0" w:space="0" w:color="auto"/>
                            <w:bottom w:val="none" w:sz="0" w:space="0" w:color="auto"/>
                            <w:right w:val="none" w:sz="0" w:space="0" w:color="auto"/>
                          </w:divBdr>
                          <w:divsChild>
                            <w:div w:id="634143185">
                              <w:marLeft w:val="0"/>
                              <w:marRight w:val="0"/>
                              <w:marTop w:val="0"/>
                              <w:marBottom w:val="0"/>
                              <w:divBdr>
                                <w:top w:val="none" w:sz="0" w:space="0" w:color="auto"/>
                                <w:left w:val="none" w:sz="0" w:space="0" w:color="auto"/>
                                <w:bottom w:val="none" w:sz="0" w:space="0" w:color="auto"/>
                                <w:right w:val="none" w:sz="0" w:space="0" w:color="auto"/>
                              </w:divBdr>
                              <w:divsChild>
                                <w:div w:id="1908681098">
                                  <w:marLeft w:val="0"/>
                                  <w:marRight w:val="0"/>
                                  <w:marTop w:val="0"/>
                                  <w:marBottom w:val="0"/>
                                  <w:divBdr>
                                    <w:top w:val="none" w:sz="0" w:space="0" w:color="auto"/>
                                    <w:left w:val="none" w:sz="0" w:space="0" w:color="auto"/>
                                    <w:bottom w:val="none" w:sz="0" w:space="0" w:color="auto"/>
                                    <w:right w:val="none" w:sz="0" w:space="0" w:color="auto"/>
                                  </w:divBdr>
                                  <w:divsChild>
                                    <w:div w:id="1150026900">
                                      <w:marLeft w:val="0"/>
                                      <w:marRight w:val="0"/>
                                      <w:marTop w:val="0"/>
                                      <w:marBottom w:val="0"/>
                                      <w:divBdr>
                                        <w:top w:val="none" w:sz="0" w:space="0" w:color="auto"/>
                                        <w:left w:val="none" w:sz="0" w:space="0" w:color="auto"/>
                                        <w:bottom w:val="none" w:sz="0" w:space="0" w:color="auto"/>
                                        <w:right w:val="none" w:sz="0" w:space="0" w:color="auto"/>
                                      </w:divBdr>
                                    </w:div>
                                    <w:div w:id="492837931">
                                      <w:marLeft w:val="0"/>
                                      <w:marRight w:val="0"/>
                                      <w:marTop w:val="0"/>
                                      <w:marBottom w:val="0"/>
                                      <w:divBdr>
                                        <w:top w:val="none" w:sz="0" w:space="0" w:color="auto"/>
                                        <w:left w:val="none" w:sz="0" w:space="0" w:color="auto"/>
                                        <w:bottom w:val="none" w:sz="0" w:space="0" w:color="auto"/>
                                        <w:right w:val="none" w:sz="0" w:space="0" w:color="auto"/>
                                      </w:divBdr>
                                    </w:div>
                                    <w:div w:id="994837012">
                                      <w:marLeft w:val="0"/>
                                      <w:marRight w:val="0"/>
                                      <w:marTop w:val="0"/>
                                      <w:marBottom w:val="0"/>
                                      <w:divBdr>
                                        <w:top w:val="none" w:sz="0" w:space="0" w:color="auto"/>
                                        <w:left w:val="none" w:sz="0" w:space="0" w:color="auto"/>
                                        <w:bottom w:val="none" w:sz="0" w:space="0" w:color="auto"/>
                                        <w:right w:val="none" w:sz="0" w:space="0" w:color="auto"/>
                                      </w:divBdr>
                                    </w:div>
                                    <w:div w:id="1060900948">
                                      <w:marLeft w:val="0"/>
                                      <w:marRight w:val="0"/>
                                      <w:marTop w:val="0"/>
                                      <w:marBottom w:val="0"/>
                                      <w:divBdr>
                                        <w:top w:val="none" w:sz="0" w:space="0" w:color="auto"/>
                                        <w:left w:val="none" w:sz="0" w:space="0" w:color="auto"/>
                                        <w:bottom w:val="none" w:sz="0" w:space="0" w:color="auto"/>
                                        <w:right w:val="none" w:sz="0" w:space="0" w:color="auto"/>
                                      </w:divBdr>
                                    </w:div>
                                    <w:div w:id="16995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453824">
          <w:marLeft w:val="0"/>
          <w:marRight w:val="0"/>
          <w:marTop w:val="0"/>
          <w:marBottom w:val="0"/>
          <w:divBdr>
            <w:top w:val="none" w:sz="0" w:space="0" w:color="auto"/>
            <w:left w:val="none" w:sz="0" w:space="0" w:color="auto"/>
            <w:bottom w:val="none" w:sz="0" w:space="0" w:color="auto"/>
            <w:right w:val="none" w:sz="0" w:space="0" w:color="auto"/>
          </w:divBdr>
          <w:divsChild>
            <w:div w:id="575752354">
              <w:marLeft w:val="0"/>
              <w:marRight w:val="0"/>
              <w:marTop w:val="0"/>
              <w:marBottom w:val="0"/>
              <w:divBdr>
                <w:top w:val="none" w:sz="0" w:space="0" w:color="auto"/>
                <w:left w:val="none" w:sz="0" w:space="0" w:color="auto"/>
                <w:bottom w:val="none" w:sz="0" w:space="0" w:color="auto"/>
                <w:right w:val="none" w:sz="0" w:space="0" w:color="auto"/>
              </w:divBdr>
            </w:div>
            <w:div w:id="1354647630">
              <w:marLeft w:val="0"/>
              <w:marRight w:val="0"/>
              <w:marTop w:val="0"/>
              <w:marBottom w:val="0"/>
              <w:divBdr>
                <w:top w:val="none" w:sz="0" w:space="0" w:color="auto"/>
                <w:left w:val="none" w:sz="0" w:space="0" w:color="auto"/>
                <w:bottom w:val="none" w:sz="0" w:space="0" w:color="auto"/>
                <w:right w:val="none" w:sz="0" w:space="0" w:color="auto"/>
              </w:divBdr>
              <w:divsChild>
                <w:div w:id="1595816859">
                  <w:marLeft w:val="0"/>
                  <w:marRight w:val="0"/>
                  <w:marTop w:val="0"/>
                  <w:marBottom w:val="0"/>
                  <w:divBdr>
                    <w:top w:val="none" w:sz="0" w:space="0" w:color="auto"/>
                    <w:left w:val="none" w:sz="0" w:space="0" w:color="auto"/>
                    <w:bottom w:val="none" w:sz="0" w:space="0" w:color="auto"/>
                    <w:right w:val="none" w:sz="0" w:space="0" w:color="auto"/>
                  </w:divBdr>
                  <w:divsChild>
                    <w:div w:id="1402437270">
                      <w:marLeft w:val="0"/>
                      <w:marRight w:val="0"/>
                      <w:marTop w:val="0"/>
                      <w:marBottom w:val="0"/>
                      <w:divBdr>
                        <w:top w:val="none" w:sz="0" w:space="0" w:color="auto"/>
                        <w:left w:val="none" w:sz="0" w:space="0" w:color="auto"/>
                        <w:bottom w:val="none" w:sz="0" w:space="0" w:color="auto"/>
                        <w:right w:val="none" w:sz="0" w:space="0" w:color="auto"/>
                      </w:divBdr>
                      <w:divsChild>
                        <w:div w:id="89467635">
                          <w:marLeft w:val="0"/>
                          <w:marRight w:val="0"/>
                          <w:marTop w:val="0"/>
                          <w:marBottom w:val="0"/>
                          <w:divBdr>
                            <w:top w:val="none" w:sz="0" w:space="0" w:color="auto"/>
                            <w:left w:val="none" w:sz="0" w:space="0" w:color="auto"/>
                            <w:bottom w:val="none" w:sz="0" w:space="0" w:color="auto"/>
                            <w:right w:val="none" w:sz="0" w:space="0" w:color="auto"/>
                          </w:divBdr>
                          <w:divsChild>
                            <w:div w:id="1546605390">
                              <w:marLeft w:val="0"/>
                              <w:marRight w:val="0"/>
                              <w:marTop w:val="0"/>
                              <w:marBottom w:val="0"/>
                              <w:divBdr>
                                <w:top w:val="none" w:sz="0" w:space="0" w:color="auto"/>
                                <w:left w:val="none" w:sz="0" w:space="0" w:color="auto"/>
                                <w:bottom w:val="none" w:sz="0" w:space="0" w:color="auto"/>
                                <w:right w:val="none" w:sz="0" w:space="0" w:color="auto"/>
                              </w:divBdr>
                              <w:divsChild>
                                <w:div w:id="1490367934">
                                  <w:marLeft w:val="0"/>
                                  <w:marRight w:val="0"/>
                                  <w:marTop w:val="0"/>
                                  <w:marBottom w:val="0"/>
                                  <w:divBdr>
                                    <w:top w:val="none" w:sz="0" w:space="0" w:color="auto"/>
                                    <w:left w:val="none" w:sz="0" w:space="0" w:color="auto"/>
                                    <w:bottom w:val="none" w:sz="0" w:space="0" w:color="auto"/>
                                    <w:right w:val="none" w:sz="0" w:space="0" w:color="auto"/>
                                  </w:divBdr>
                                  <w:divsChild>
                                    <w:div w:id="14315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533844">
          <w:marLeft w:val="0"/>
          <w:marRight w:val="0"/>
          <w:marTop w:val="0"/>
          <w:marBottom w:val="0"/>
          <w:divBdr>
            <w:top w:val="none" w:sz="0" w:space="0" w:color="auto"/>
            <w:left w:val="none" w:sz="0" w:space="0" w:color="auto"/>
            <w:bottom w:val="none" w:sz="0" w:space="0" w:color="auto"/>
            <w:right w:val="none" w:sz="0" w:space="0" w:color="auto"/>
          </w:divBdr>
          <w:divsChild>
            <w:div w:id="592936277">
              <w:marLeft w:val="0"/>
              <w:marRight w:val="0"/>
              <w:marTop w:val="0"/>
              <w:marBottom w:val="0"/>
              <w:divBdr>
                <w:top w:val="none" w:sz="0" w:space="0" w:color="auto"/>
                <w:left w:val="none" w:sz="0" w:space="0" w:color="auto"/>
                <w:bottom w:val="none" w:sz="0" w:space="0" w:color="auto"/>
                <w:right w:val="none" w:sz="0" w:space="0" w:color="auto"/>
              </w:divBdr>
            </w:div>
            <w:div w:id="963192763">
              <w:marLeft w:val="0"/>
              <w:marRight w:val="0"/>
              <w:marTop w:val="0"/>
              <w:marBottom w:val="0"/>
              <w:divBdr>
                <w:top w:val="none" w:sz="0" w:space="0" w:color="auto"/>
                <w:left w:val="none" w:sz="0" w:space="0" w:color="auto"/>
                <w:bottom w:val="none" w:sz="0" w:space="0" w:color="auto"/>
                <w:right w:val="none" w:sz="0" w:space="0" w:color="auto"/>
              </w:divBdr>
              <w:divsChild>
                <w:div w:id="1431857618">
                  <w:marLeft w:val="0"/>
                  <w:marRight w:val="0"/>
                  <w:marTop w:val="0"/>
                  <w:marBottom w:val="0"/>
                  <w:divBdr>
                    <w:top w:val="none" w:sz="0" w:space="0" w:color="auto"/>
                    <w:left w:val="none" w:sz="0" w:space="0" w:color="auto"/>
                    <w:bottom w:val="none" w:sz="0" w:space="0" w:color="auto"/>
                    <w:right w:val="none" w:sz="0" w:space="0" w:color="auto"/>
                  </w:divBdr>
                  <w:divsChild>
                    <w:div w:id="2116095232">
                      <w:marLeft w:val="0"/>
                      <w:marRight w:val="0"/>
                      <w:marTop w:val="0"/>
                      <w:marBottom w:val="0"/>
                      <w:divBdr>
                        <w:top w:val="none" w:sz="0" w:space="0" w:color="auto"/>
                        <w:left w:val="none" w:sz="0" w:space="0" w:color="auto"/>
                        <w:bottom w:val="none" w:sz="0" w:space="0" w:color="auto"/>
                        <w:right w:val="none" w:sz="0" w:space="0" w:color="auto"/>
                      </w:divBdr>
                      <w:divsChild>
                        <w:div w:id="629939429">
                          <w:marLeft w:val="0"/>
                          <w:marRight w:val="0"/>
                          <w:marTop w:val="0"/>
                          <w:marBottom w:val="0"/>
                          <w:divBdr>
                            <w:top w:val="none" w:sz="0" w:space="0" w:color="auto"/>
                            <w:left w:val="none" w:sz="0" w:space="0" w:color="auto"/>
                            <w:bottom w:val="none" w:sz="0" w:space="0" w:color="auto"/>
                            <w:right w:val="none" w:sz="0" w:space="0" w:color="auto"/>
                          </w:divBdr>
                          <w:divsChild>
                            <w:div w:id="796215559">
                              <w:marLeft w:val="0"/>
                              <w:marRight w:val="0"/>
                              <w:marTop w:val="0"/>
                              <w:marBottom w:val="0"/>
                              <w:divBdr>
                                <w:top w:val="none" w:sz="0" w:space="0" w:color="auto"/>
                                <w:left w:val="none" w:sz="0" w:space="0" w:color="auto"/>
                                <w:bottom w:val="none" w:sz="0" w:space="0" w:color="auto"/>
                                <w:right w:val="none" w:sz="0" w:space="0" w:color="auto"/>
                              </w:divBdr>
                              <w:divsChild>
                                <w:div w:id="1090128494">
                                  <w:marLeft w:val="0"/>
                                  <w:marRight w:val="0"/>
                                  <w:marTop w:val="0"/>
                                  <w:marBottom w:val="0"/>
                                  <w:divBdr>
                                    <w:top w:val="none" w:sz="0" w:space="0" w:color="auto"/>
                                    <w:left w:val="none" w:sz="0" w:space="0" w:color="auto"/>
                                    <w:bottom w:val="none" w:sz="0" w:space="0" w:color="auto"/>
                                    <w:right w:val="none" w:sz="0" w:space="0" w:color="auto"/>
                                  </w:divBdr>
                                  <w:divsChild>
                                    <w:div w:id="1100954756">
                                      <w:marLeft w:val="0"/>
                                      <w:marRight w:val="0"/>
                                      <w:marTop w:val="0"/>
                                      <w:marBottom w:val="0"/>
                                      <w:divBdr>
                                        <w:top w:val="none" w:sz="0" w:space="0" w:color="auto"/>
                                        <w:left w:val="none" w:sz="0" w:space="0" w:color="auto"/>
                                        <w:bottom w:val="none" w:sz="0" w:space="0" w:color="auto"/>
                                        <w:right w:val="none" w:sz="0" w:space="0" w:color="auto"/>
                                      </w:divBdr>
                                    </w:div>
                                    <w:div w:id="675041069">
                                      <w:marLeft w:val="0"/>
                                      <w:marRight w:val="0"/>
                                      <w:marTop w:val="0"/>
                                      <w:marBottom w:val="0"/>
                                      <w:divBdr>
                                        <w:top w:val="none" w:sz="0" w:space="0" w:color="auto"/>
                                        <w:left w:val="none" w:sz="0" w:space="0" w:color="auto"/>
                                        <w:bottom w:val="none" w:sz="0" w:space="0" w:color="auto"/>
                                        <w:right w:val="none" w:sz="0" w:space="0" w:color="auto"/>
                                      </w:divBdr>
                                    </w:div>
                                    <w:div w:id="403259606">
                                      <w:marLeft w:val="0"/>
                                      <w:marRight w:val="0"/>
                                      <w:marTop w:val="0"/>
                                      <w:marBottom w:val="0"/>
                                      <w:divBdr>
                                        <w:top w:val="none" w:sz="0" w:space="0" w:color="auto"/>
                                        <w:left w:val="none" w:sz="0" w:space="0" w:color="auto"/>
                                        <w:bottom w:val="none" w:sz="0" w:space="0" w:color="auto"/>
                                        <w:right w:val="none" w:sz="0" w:space="0" w:color="auto"/>
                                      </w:divBdr>
                                    </w:div>
                                    <w:div w:id="2034188102">
                                      <w:marLeft w:val="0"/>
                                      <w:marRight w:val="0"/>
                                      <w:marTop w:val="0"/>
                                      <w:marBottom w:val="0"/>
                                      <w:divBdr>
                                        <w:top w:val="none" w:sz="0" w:space="0" w:color="auto"/>
                                        <w:left w:val="none" w:sz="0" w:space="0" w:color="auto"/>
                                        <w:bottom w:val="none" w:sz="0" w:space="0" w:color="auto"/>
                                        <w:right w:val="none" w:sz="0" w:space="0" w:color="auto"/>
                                      </w:divBdr>
                                    </w:div>
                                    <w:div w:id="2203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376818">
      <w:bodyDiv w:val="1"/>
      <w:marLeft w:val="0"/>
      <w:marRight w:val="0"/>
      <w:marTop w:val="0"/>
      <w:marBottom w:val="0"/>
      <w:divBdr>
        <w:top w:val="none" w:sz="0" w:space="0" w:color="auto"/>
        <w:left w:val="none" w:sz="0" w:space="0" w:color="auto"/>
        <w:bottom w:val="none" w:sz="0" w:space="0" w:color="auto"/>
        <w:right w:val="none" w:sz="0" w:space="0" w:color="auto"/>
      </w:divBdr>
      <w:divsChild>
        <w:div w:id="1966695525">
          <w:marLeft w:val="0"/>
          <w:marRight w:val="0"/>
          <w:marTop w:val="0"/>
          <w:marBottom w:val="0"/>
          <w:divBdr>
            <w:top w:val="none" w:sz="0" w:space="0" w:color="auto"/>
            <w:left w:val="none" w:sz="0" w:space="0" w:color="auto"/>
            <w:bottom w:val="none" w:sz="0" w:space="0" w:color="auto"/>
            <w:right w:val="none" w:sz="0" w:space="0" w:color="auto"/>
          </w:divBdr>
          <w:divsChild>
            <w:div w:id="33427066">
              <w:marLeft w:val="0"/>
              <w:marRight w:val="0"/>
              <w:marTop w:val="0"/>
              <w:marBottom w:val="0"/>
              <w:divBdr>
                <w:top w:val="none" w:sz="0" w:space="0" w:color="auto"/>
                <w:left w:val="none" w:sz="0" w:space="0" w:color="auto"/>
                <w:bottom w:val="none" w:sz="0" w:space="0" w:color="auto"/>
                <w:right w:val="none" w:sz="0" w:space="0" w:color="auto"/>
              </w:divBdr>
              <w:divsChild>
                <w:div w:id="14555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565">
          <w:marLeft w:val="0"/>
          <w:marRight w:val="0"/>
          <w:marTop w:val="0"/>
          <w:marBottom w:val="0"/>
          <w:divBdr>
            <w:top w:val="none" w:sz="0" w:space="0" w:color="auto"/>
            <w:left w:val="none" w:sz="0" w:space="0" w:color="auto"/>
            <w:bottom w:val="none" w:sz="0" w:space="0" w:color="auto"/>
            <w:right w:val="none" w:sz="0" w:space="0" w:color="auto"/>
          </w:divBdr>
          <w:divsChild>
            <w:div w:id="1915775034">
              <w:marLeft w:val="0"/>
              <w:marRight w:val="0"/>
              <w:marTop w:val="0"/>
              <w:marBottom w:val="0"/>
              <w:divBdr>
                <w:top w:val="none" w:sz="0" w:space="0" w:color="auto"/>
                <w:left w:val="none" w:sz="0" w:space="0" w:color="auto"/>
                <w:bottom w:val="none" w:sz="0" w:space="0" w:color="auto"/>
                <w:right w:val="none" w:sz="0" w:space="0" w:color="auto"/>
              </w:divBdr>
              <w:divsChild>
                <w:div w:id="1765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07036">
          <w:marLeft w:val="0"/>
          <w:marRight w:val="0"/>
          <w:marTop w:val="0"/>
          <w:marBottom w:val="0"/>
          <w:divBdr>
            <w:top w:val="none" w:sz="0" w:space="0" w:color="auto"/>
            <w:left w:val="none" w:sz="0" w:space="0" w:color="auto"/>
            <w:bottom w:val="none" w:sz="0" w:space="0" w:color="auto"/>
            <w:right w:val="none" w:sz="0" w:space="0" w:color="auto"/>
          </w:divBdr>
          <w:divsChild>
            <w:div w:id="2120484228">
              <w:marLeft w:val="0"/>
              <w:marRight w:val="0"/>
              <w:marTop w:val="0"/>
              <w:marBottom w:val="0"/>
              <w:divBdr>
                <w:top w:val="none" w:sz="0" w:space="0" w:color="auto"/>
                <w:left w:val="none" w:sz="0" w:space="0" w:color="auto"/>
                <w:bottom w:val="none" w:sz="0" w:space="0" w:color="auto"/>
                <w:right w:val="none" w:sz="0" w:space="0" w:color="auto"/>
              </w:divBdr>
              <w:divsChild>
                <w:div w:id="13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072">
      <w:bodyDiv w:val="1"/>
      <w:marLeft w:val="0"/>
      <w:marRight w:val="0"/>
      <w:marTop w:val="0"/>
      <w:marBottom w:val="0"/>
      <w:divBdr>
        <w:top w:val="none" w:sz="0" w:space="0" w:color="auto"/>
        <w:left w:val="none" w:sz="0" w:space="0" w:color="auto"/>
        <w:bottom w:val="none" w:sz="0" w:space="0" w:color="auto"/>
        <w:right w:val="none" w:sz="0" w:space="0" w:color="auto"/>
      </w:divBdr>
    </w:div>
    <w:div w:id="420371789">
      <w:bodyDiv w:val="1"/>
      <w:marLeft w:val="0"/>
      <w:marRight w:val="0"/>
      <w:marTop w:val="0"/>
      <w:marBottom w:val="0"/>
      <w:divBdr>
        <w:top w:val="none" w:sz="0" w:space="0" w:color="auto"/>
        <w:left w:val="none" w:sz="0" w:space="0" w:color="auto"/>
        <w:bottom w:val="none" w:sz="0" w:space="0" w:color="auto"/>
        <w:right w:val="none" w:sz="0" w:space="0" w:color="auto"/>
      </w:divBdr>
    </w:div>
    <w:div w:id="449861207">
      <w:bodyDiv w:val="1"/>
      <w:marLeft w:val="0"/>
      <w:marRight w:val="0"/>
      <w:marTop w:val="0"/>
      <w:marBottom w:val="0"/>
      <w:divBdr>
        <w:top w:val="none" w:sz="0" w:space="0" w:color="auto"/>
        <w:left w:val="none" w:sz="0" w:space="0" w:color="auto"/>
        <w:bottom w:val="none" w:sz="0" w:space="0" w:color="auto"/>
        <w:right w:val="none" w:sz="0" w:space="0" w:color="auto"/>
      </w:divBdr>
    </w:div>
    <w:div w:id="462501973">
      <w:bodyDiv w:val="1"/>
      <w:marLeft w:val="0"/>
      <w:marRight w:val="0"/>
      <w:marTop w:val="0"/>
      <w:marBottom w:val="0"/>
      <w:divBdr>
        <w:top w:val="none" w:sz="0" w:space="0" w:color="auto"/>
        <w:left w:val="none" w:sz="0" w:space="0" w:color="auto"/>
        <w:bottom w:val="none" w:sz="0" w:space="0" w:color="auto"/>
        <w:right w:val="none" w:sz="0" w:space="0" w:color="auto"/>
      </w:divBdr>
    </w:div>
    <w:div w:id="518616619">
      <w:bodyDiv w:val="1"/>
      <w:marLeft w:val="0"/>
      <w:marRight w:val="0"/>
      <w:marTop w:val="0"/>
      <w:marBottom w:val="0"/>
      <w:divBdr>
        <w:top w:val="none" w:sz="0" w:space="0" w:color="auto"/>
        <w:left w:val="none" w:sz="0" w:space="0" w:color="auto"/>
        <w:bottom w:val="none" w:sz="0" w:space="0" w:color="auto"/>
        <w:right w:val="none" w:sz="0" w:space="0" w:color="auto"/>
      </w:divBdr>
    </w:div>
    <w:div w:id="541021498">
      <w:bodyDiv w:val="1"/>
      <w:marLeft w:val="0"/>
      <w:marRight w:val="0"/>
      <w:marTop w:val="0"/>
      <w:marBottom w:val="0"/>
      <w:divBdr>
        <w:top w:val="none" w:sz="0" w:space="0" w:color="auto"/>
        <w:left w:val="none" w:sz="0" w:space="0" w:color="auto"/>
        <w:bottom w:val="none" w:sz="0" w:space="0" w:color="auto"/>
        <w:right w:val="none" w:sz="0" w:space="0" w:color="auto"/>
      </w:divBdr>
    </w:div>
    <w:div w:id="584268083">
      <w:bodyDiv w:val="1"/>
      <w:marLeft w:val="0"/>
      <w:marRight w:val="0"/>
      <w:marTop w:val="0"/>
      <w:marBottom w:val="0"/>
      <w:divBdr>
        <w:top w:val="none" w:sz="0" w:space="0" w:color="auto"/>
        <w:left w:val="none" w:sz="0" w:space="0" w:color="auto"/>
        <w:bottom w:val="none" w:sz="0" w:space="0" w:color="auto"/>
        <w:right w:val="none" w:sz="0" w:space="0" w:color="auto"/>
      </w:divBdr>
    </w:div>
    <w:div w:id="713117823">
      <w:bodyDiv w:val="1"/>
      <w:marLeft w:val="0"/>
      <w:marRight w:val="0"/>
      <w:marTop w:val="0"/>
      <w:marBottom w:val="0"/>
      <w:divBdr>
        <w:top w:val="none" w:sz="0" w:space="0" w:color="auto"/>
        <w:left w:val="none" w:sz="0" w:space="0" w:color="auto"/>
        <w:bottom w:val="none" w:sz="0" w:space="0" w:color="auto"/>
        <w:right w:val="none" w:sz="0" w:space="0" w:color="auto"/>
      </w:divBdr>
    </w:div>
    <w:div w:id="741218510">
      <w:bodyDiv w:val="1"/>
      <w:marLeft w:val="0"/>
      <w:marRight w:val="0"/>
      <w:marTop w:val="0"/>
      <w:marBottom w:val="0"/>
      <w:divBdr>
        <w:top w:val="none" w:sz="0" w:space="0" w:color="auto"/>
        <w:left w:val="none" w:sz="0" w:space="0" w:color="auto"/>
        <w:bottom w:val="none" w:sz="0" w:space="0" w:color="auto"/>
        <w:right w:val="none" w:sz="0" w:space="0" w:color="auto"/>
      </w:divBdr>
    </w:div>
    <w:div w:id="789134240">
      <w:bodyDiv w:val="1"/>
      <w:marLeft w:val="0"/>
      <w:marRight w:val="0"/>
      <w:marTop w:val="0"/>
      <w:marBottom w:val="0"/>
      <w:divBdr>
        <w:top w:val="none" w:sz="0" w:space="0" w:color="auto"/>
        <w:left w:val="none" w:sz="0" w:space="0" w:color="auto"/>
        <w:bottom w:val="none" w:sz="0" w:space="0" w:color="auto"/>
        <w:right w:val="none" w:sz="0" w:space="0" w:color="auto"/>
      </w:divBdr>
      <w:divsChild>
        <w:div w:id="51926774">
          <w:marLeft w:val="0"/>
          <w:marRight w:val="0"/>
          <w:marTop w:val="0"/>
          <w:marBottom w:val="0"/>
          <w:divBdr>
            <w:top w:val="none" w:sz="0" w:space="0" w:color="auto"/>
            <w:left w:val="none" w:sz="0" w:space="0" w:color="auto"/>
            <w:bottom w:val="none" w:sz="0" w:space="0" w:color="auto"/>
            <w:right w:val="none" w:sz="0" w:space="0" w:color="auto"/>
          </w:divBdr>
        </w:div>
      </w:divsChild>
    </w:div>
    <w:div w:id="1068649401">
      <w:bodyDiv w:val="1"/>
      <w:marLeft w:val="0"/>
      <w:marRight w:val="0"/>
      <w:marTop w:val="0"/>
      <w:marBottom w:val="0"/>
      <w:divBdr>
        <w:top w:val="none" w:sz="0" w:space="0" w:color="auto"/>
        <w:left w:val="none" w:sz="0" w:space="0" w:color="auto"/>
        <w:bottom w:val="none" w:sz="0" w:space="0" w:color="auto"/>
        <w:right w:val="none" w:sz="0" w:space="0" w:color="auto"/>
      </w:divBdr>
    </w:div>
    <w:div w:id="1089086275">
      <w:bodyDiv w:val="1"/>
      <w:marLeft w:val="0"/>
      <w:marRight w:val="0"/>
      <w:marTop w:val="0"/>
      <w:marBottom w:val="0"/>
      <w:divBdr>
        <w:top w:val="none" w:sz="0" w:space="0" w:color="auto"/>
        <w:left w:val="none" w:sz="0" w:space="0" w:color="auto"/>
        <w:bottom w:val="none" w:sz="0" w:space="0" w:color="auto"/>
        <w:right w:val="none" w:sz="0" w:space="0" w:color="auto"/>
      </w:divBdr>
    </w:div>
    <w:div w:id="1189872573">
      <w:bodyDiv w:val="1"/>
      <w:marLeft w:val="0"/>
      <w:marRight w:val="0"/>
      <w:marTop w:val="0"/>
      <w:marBottom w:val="0"/>
      <w:divBdr>
        <w:top w:val="none" w:sz="0" w:space="0" w:color="auto"/>
        <w:left w:val="none" w:sz="0" w:space="0" w:color="auto"/>
        <w:bottom w:val="none" w:sz="0" w:space="0" w:color="auto"/>
        <w:right w:val="none" w:sz="0" w:space="0" w:color="auto"/>
      </w:divBdr>
    </w:div>
    <w:div w:id="1328483120">
      <w:bodyDiv w:val="1"/>
      <w:marLeft w:val="0"/>
      <w:marRight w:val="0"/>
      <w:marTop w:val="0"/>
      <w:marBottom w:val="0"/>
      <w:divBdr>
        <w:top w:val="none" w:sz="0" w:space="0" w:color="auto"/>
        <w:left w:val="none" w:sz="0" w:space="0" w:color="auto"/>
        <w:bottom w:val="none" w:sz="0" w:space="0" w:color="auto"/>
        <w:right w:val="none" w:sz="0" w:space="0" w:color="auto"/>
      </w:divBdr>
      <w:divsChild>
        <w:div w:id="451901567">
          <w:marLeft w:val="0"/>
          <w:marRight w:val="0"/>
          <w:marTop w:val="0"/>
          <w:marBottom w:val="0"/>
          <w:divBdr>
            <w:top w:val="none" w:sz="0" w:space="0" w:color="auto"/>
            <w:left w:val="none" w:sz="0" w:space="0" w:color="auto"/>
            <w:bottom w:val="none" w:sz="0" w:space="0" w:color="auto"/>
            <w:right w:val="none" w:sz="0" w:space="0" w:color="auto"/>
          </w:divBdr>
        </w:div>
      </w:divsChild>
    </w:div>
    <w:div w:id="1377700430">
      <w:bodyDiv w:val="1"/>
      <w:marLeft w:val="0"/>
      <w:marRight w:val="0"/>
      <w:marTop w:val="0"/>
      <w:marBottom w:val="0"/>
      <w:divBdr>
        <w:top w:val="none" w:sz="0" w:space="0" w:color="auto"/>
        <w:left w:val="none" w:sz="0" w:space="0" w:color="auto"/>
        <w:bottom w:val="none" w:sz="0" w:space="0" w:color="auto"/>
        <w:right w:val="none" w:sz="0" w:space="0" w:color="auto"/>
      </w:divBdr>
    </w:div>
    <w:div w:id="1729914274">
      <w:bodyDiv w:val="1"/>
      <w:marLeft w:val="0"/>
      <w:marRight w:val="0"/>
      <w:marTop w:val="0"/>
      <w:marBottom w:val="0"/>
      <w:divBdr>
        <w:top w:val="none" w:sz="0" w:space="0" w:color="auto"/>
        <w:left w:val="none" w:sz="0" w:space="0" w:color="auto"/>
        <w:bottom w:val="none" w:sz="0" w:space="0" w:color="auto"/>
        <w:right w:val="none" w:sz="0" w:space="0" w:color="auto"/>
      </w:divBdr>
      <w:divsChild>
        <w:div w:id="1738241691">
          <w:marLeft w:val="0"/>
          <w:marRight w:val="0"/>
          <w:marTop w:val="0"/>
          <w:marBottom w:val="0"/>
          <w:divBdr>
            <w:top w:val="none" w:sz="0" w:space="0" w:color="auto"/>
            <w:left w:val="none" w:sz="0" w:space="0" w:color="auto"/>
            <w:bottom w:val="none" w:sz="0" w:space="0" w:color="auto"/>
            <w:right w:val="none" w:sz="0" w:space="0" w:color="auto"/>
          </w:divBdr>
          <w:divsChild>
            <w:div w:id="635718821">
              <w:marLeft w:val="0"/>
              <w:marRight w:val="0"/>
              <w:marTop w:val="0"/>
              <w:marBottom w:val="0"/>
              <w:divBdr>
                <w:top w:val="none" w:sz="0" w:space="0" w:color="auto"/>
                <w:left w:val="none" w:sz="0" w:space="0" w:color="auto"/>
                <w:bottom w:val="none" w:sz="0" w:space="0" w:color="auto"/>
                <w:right w:val="none" w:sz="0" w:space="0" w:color="auto"/>
              </w:divBdr>
              <w:divsChild>
                <w:div w:id="1969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7908">
          <w:marLeft w:val="0"/>
          <w:marRight w:val="0"/>
          <w:marTop w:val="0"/>
          <w:marBottom w:val="0"/>
          <w:divBdr>
            <w:top w:val="none" w:sz="0" w:space="0" w:color="auto"/>
            <w:left w:val="none" w:sz="0" w:space="0" w:color="auto"/>
            <w:bottom w:val="none" w:sz="0" w:space="0" w:color="auto"/>
            <w:right w:val="none" w:sz="0" w:space="0" w:color="auto"/>
          </w:divBdr>
          <w:divsChild>
            <w:div w:id="148207962">
              <w:marLeft w:val="0"/>
              <w:marRight w:val="0"/>
              <w:marTop w:val="0"/>
              <w:marBottom w:val="0"/>
              <w:divBdr>
                <w:top w:val="none" w:sz="0" w:space="0" w:color="auto"/>
                <w:left w:val="none" w:sz="0" w:space="0" w:color="auto"/>
                <w:bottom w:val="none" w:sz="0" w:space="0" w:color="auto"/>
                <w:right w:val="none" w:sz="0" w:space="0" w:color="auto"/>
              </w:divBdr>
              <w:divsChild>
                <w:div w:id="11763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7789">
          <w:marLeft w:val="0"/>
          <w:marRight w:val="0"/>
          <w:marTop w:val="0"/>
          <w:marBottom w:val="0"/>
          <w:divBdr>
            <w:top w:val="none" w:sz="0" w:space="0" w:color="auto"/>
            <w:left w:val="none" w:sz="0" w:space="0" w:color="auto"/>
            <w:bottom w:val="none" w:sz="0" w:space="0" w:color="auto"/>
            <w:right w:val="none" w:sz="0" w:space="0" w:color="auto"/>
          </w:divBdr>
          <w:divsChild>
            <w:div w:id="689992162">
              <w:marLeft w:val="0"/>
              <w:marRight w:val="0"/>
              <w:marTop w:val="0"/>
              <w:marBottom w:val="0"/>
              <w:divBdr>
                <w:top w:val="none" w:sz="0" w:space="0" w:color="auto"/>
                <w:left w:val="none" w:sz="0" w:space="0" w:color="auto"/>
                <w:bottom w:val="none" w:sz="0" w:space="0" w:color="auto"/>
                <w:right w:val="none" w:sz="0" w:space="0" w:color="auto"/>
              </w:divBdr>
              <w:divsChild>
                <w:div w:id="5900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814409">
      <w:bodyDiv w:val="1"/>
      <w:marLeft w:val="0"/>
      <w:marRight w:val="0"/>
      <w:marTop w:val="0"/>
      <w:marBottom w:val="0"/>
      <w:divBdr>
        <w:top w:val="none" w:sz="0" w:space="0" w:color="auto"/>
        <w:left w:val="none" w:sz="0" w:space="0" w:color="auto"/>
        <w:bottom w:val="none" w:sz="0" w:space="0" w:color="auto"/>
        <w:right w:val="none" w:sz="0" w:space="0" w:color="auto"/>
      </w:divBdr>
    </w:div>
    <w:div w:id="191458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A9722-1AD7-42A3-8D32-3802D64EC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209</Pages>
  <Words>61544</Words>
  <Characters>350802</Characters>
  <Application>Microsoft Office Word</Application>
  <DocSecurity>0</DocSecurity>
  <Lines>2923</Lines>
  <Paragraphs>823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Mosavi</dc:creator>
  <cp:keywords/>
  <dc:description/>
  <cp:lastModifiedBy>Mosavi</cp:lastModifiedBy>
  <cp:revision>16</cp:revision>
  <dcterms:created xsi:type="dcterms:W3CDTF">2022-11-16T13:04:00Z</dcterms:created>
  <dcterms:modified xsi:type="dcterms:W3CDTF">2022-11-18T18:53:00Z</dcterms:modified>
</cp:coreProperties>
</file>